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63BD6" w14:textId="3A282F9E" w:rsidR="0045708C" w:rsidRPr="000A7116" w:rsidRDefault="00313BBC" w:rsidP="00F44DBB">
      <w:pPr>
        <w:spacing w:line="264" w:lineRule="auto"/>
        <w:rPr>
          <w:rFonts w:ascii="Arial" w:hAnsi="Arial" w:cs="Arial"/>
          <w:b/>
          <w:bCs/>
          <w:sz w:val="22"/>
          <w:szCs w:val="22"/>
        </w:rPr>
      </w:pPr>
      <w:bookmarkStart w:id="0" w:name="_GoBack"/>
      <w:bookmarkEnd w:id="0"/>
      <w:r>
        <w:rPr>
          <w:rFonts w:ascii="Arial" w:hAnsi="Arial" w:cs="Arial"/>
          <w:b/>
          <w:bCs/>
          <w:sz w:val="22"/>
          <w:szCs w:val="22"/>
        </w:rPr>
        <w:t>Title</w:t>
      </w:r>
      <w:r w:rsidR="00535991">
        <w:rPr>
          <w:rFonts w:ascii="Arial" w:hAnsi="Arial" w:cs="Arial"/>
          <w:b/>
          <w:bCs/>
          <w:sz w:val="22"/>
          <w:szCs w:val="22"/>
        </w:rPr>
        <w:t xml:space="preserve">: </w:t>
      </w:r>
      <w:r w:rsidR="002B1B09" w:rsidRPr="002B1B09">
        <w:rPr>
          <w:rFonts w:ascii="Arial" w:hAnsi="Arial" w:cs="Arial"/>
          <w:b/>
          <w:bCs/>
          <w:sz w:val="22"/>
          <w:szCs w:val="22"/>
        </w:rPr>
        <w:t xml:space="preserve">Association of </w:t>
      </w:r>
      <w:r w:rsidR="00E33867">
        <w:rPr>
          <w:rFonts w:ascii="Arial" w:hAnsi="Arial" w:cs="Arial"/>
          <w:b/>
          <w:bCs/>
          <w:sz w:val="22"/>
          <w:szCs w:val="22"/>
        </w:rPr>
        <w:t xml:space="preserve">maternal </w:t>
      </w:r>
      <w:r w:rsidR="00C55CF7">
        <w:rPr>
          <w:rFonts w:ascii="Arial" w:hAnsi="Arial" w:cs="Arial"/>
          <w:b/>
          <w:bCs/>
          <w:sz w:val="22"/>
          <w:szCs w:val="22"/>
        </w:rPr>
        <w:t xml:space="preserve">depression </w:t>
      </w:r>
      <w:r w:rsidR="00E33867">
        <w:rPr>
          <w:rFonts w:ascii="Arial" w:hAnsi="Arial" w:cs="Arial"/>
          <w:b/>
          <w:bCs/>
          <w:sz w:val="22"/>
          <w:szCs w:val="22"/>
        </w:rPr>
        <w:t>and home</w:t>
      </w:r>
      <w:r w:rsidR="002B1B09" w:rsidRPr="002B1B09">
        <w:rPr>
          <w:rFonts w:ascii="Arial" w:hAnsi="Arial" w:cs="Arial"/>
          <w:b/>
          <w:bCs/>
          <w:sz w:val="22"/>
          <w:szCs w:val="22"/>
        </w:rPr>
        <w:t xml:space="preserve"> adversit</w:t>
      </w:r>
      <w:r w:rsidR="0036106A">
        <w:rPr>
          <w:rFonts w:ascii="Arial" w:hAnsi="Arial" w:cs="Arial"/>
          <w:b/>
          <w:bCs/>
          <w:sz w:val="22"/>
          <w:szCs w:val="22"/>
        </w:rPr>
        <w:t>ies</w:t>
      </w:r>
      <w:r w:rsidR="002B1B09" w:rsidRPr="002B1B09">
        <w:rPr>
          <w:rFonts w:ascii="Arial" w:hAnsi="Arial" w:cs="Arial"/>
          <w:b/>
          <w:bCs/>
          <w:sz w:val="22"/>
          <w:szCs w:val="22"/>
        </w:rPr>
        <w:t xml:space="preserve"> with infant </w:t>
      </w:r>
      <w:r w:rsidR="00BE7725" w:rsidRPr="00BE7725">
        <w:rPr>
          <w:rFonts w:ascii="Arial" w:hAnsi="Arial" w:cs="Arial"/>
          <w:b/>
          <w:bCs/>
          <w:sz w:val="22"/>
          <w:szCs w:val="22"/>
        </w:rPr>
        <w:t xml:space="preserve">hypothalamic-pituitary-adrenal </w:t>
      </w:r>
      <w:r w:rsidR="00403F1F">
        <w:rPr>
          <w:rFonts w:ascii="Arial" w:hAnsi="Arial" w:cs="Arial"/>
          <w:b/>
          <w:bCs/>
          <w:sz w:val="22"/>
          <w:szCs w:val="22"/>
        </w:rPr>
        <w:t>(</w:t>
      </w:r>
      <w:r w:rsidR="00BE7725" w:rsidRPr="00BE7725">
        <w:rPr>
          <w:rFonts w:ascii="Arial" w:hAnsi="Arial" w:cs="Arial"/>
          <w:b/>
          <w:bCs/>
          <w:sz w:val="22"/>
          <w:szCs w:val="22"/>
        </w:rPr>
        <w:t>HPA) axis</w:t>
      </w:r>
      <w:r w:rsidR="00BE7725">
        <w:rPr>
          <w:rFonts w:ascii="Arial" w:hAnsi="Arial" w:cs="Arial"/>
          <w:b/>
          <w:bCs/>
          <w:sz w:val="22"/>
          <w:szCs w:val="22"/>
        </w:rPr>
        <w:t xml:space="preserve"> </w:t>
      </w:r>
      <w:r w:rsidR="002B1B09" w:rsidRPr="002B1B09">
        <w:rPr>
          <w:rFonts w:ascii="Arial" w:hAnsi="Arial" w:cs="Arial"/>
          <w:b/>
          <w:bCs/>
          <w:sz w:val="22"/>
          <w:szCs w:val="22"/>
        </w:rPr>
        <w:t>biomarkers</w:t>
      </w:r>
      <w:r w:rsidR="00AC4484">
        <w:rPr>
          <w:rFonts w:ascii="Arial" w:hAnsi="Arial" w:cs="Arial"/>
          <w:b/>
          <w:bCs/>
          <w:sz w:val="22"/>
          <w:szCs w:val="22"/>
        </w:rPr>
        <w:t xml:space="preserve"> in rural Pakistan</w:t>
      </w:r>
    </w:p>
    <w:p w14:paraId="02F770BD" w14:textId="77777777" w:rsidR="00313BBC" w:rsidRDefault="00313BBC" w:rsidP="00F44DBB">
      <w:pPr>
        <w:spacing w:line="264" w:lineRule="auto"/>
        <w:rPr>
          <w:rFonts w:ascii="Arial" w:hAnsi="Arial" w:cs="Arial"/>
          <w:sz w:val="22"/>
          <w:szCs w:val="22"/>
        </w:rPr>
      </w:pPr>
    </w:p>
    <w:p w14:paraId="794D396C" w14:textId="77777777" w:rsidR="000A6C97" w:rsidRDefault="000A6C97" w:rsidP="00F44DBB">
      <w:pPr>
        <w:spacing w:line="264" w:lineRule="auto"/>
        <w:rPr>
          <w:rFonts w:ascii="Arial" w:hAnsi="Arial" w:cs="Arial"/>
          <w:b/>
          <w:bCs/>
          <w:sz w:val="22"/>
          <w:szCs w:val="22"/>
        </w:rPr>
      </w:pPr>
    </w:p>
    <w:p w14:paraId="7FC29E1E" w14:textId="77777777" w:rsidR="00556611" w:rsidRDefault="00556611" w:rsidP="00F44DBB">
      <w:pPr>
        <w:spacing w:line="264" w:lineRule="auto"/>
        <w:rPr>
          <w:rFonts w:ascii="Arial" w:hAnsi="Arial" w:cs="Arial"/>
          <w:b/>
          <w:bCs/>
          <w:sz w:val="22"/>
          <w:szCs w:val="22"/>
        </w:rPr>
      </w:pPr>
    </w:p>
    <w:p w14:paraId="288D9F06" w14:textId="3540936C" w:rsidR="0009285C" w:rsidRDefault="00B71F06" w:rsidP="00F44DBB">
      <w:pPr>
        <w:spacing w:line="264" w:lineRule="auto"/>
        <w:rPr>
          <w:rFonts w:ascii="Arial" w:hAnsi="Arial" w:cs="Arial"/>
          <w:b/>
          <w:bCs/>
          <w:sz w:val="22"/>
          <w:szCs w:val="22"/>
        </w:rPr>
      </w:pPr>
      <w:r>
        <w:rPr>
          <w:rFonts w:ascii="Arial" w:hAnsi="Arial" w:cs="Arial"/>
          <w:b/>
          <w:bCs/>
          <w:sz w:val="22"/>
          <w:szCs w:val="22"/>
        </w:rPr>
        <w:t>Abstract</w:t>
      </w:r>
      <w:r w:rsidR="0009285C">
        <w:rPr>
          <w:rFonts w:ascii="Arial" w:hAnsi="Arial" w:cs="Arial"/>
          <w:b/>
          <w:bCs/>
          <w:sz w:val="22"/>
          <w:szCs w:val="22"/>
        </w:rPr>
        <w:t xml:space="preserve">: </w:t>
      </w:r>
    </w:p>
    <w:p w14:paraId="76FE26DC" w14:textId="2808C160" w:rsidR="000D233A" w:rsidRDefault="00CA5D08" w:rsidP="00F44DBB">
      <w:pPr>
        <w:spacing w:line="264" w:lineRule="auto"/>
        <w:rPr>
          <w:rFonts w:ascii="Arial" w:hAnsi="Arial" w:cs="Arial"/>
          <w:sz w:val="22"/>
          <w:szCs w:val="22"/>
        </w:rPr>
      </w:pPr>
      <w:r>
        <w:rPr>
          <w:rFonts w:ascii="Arial" w:hAnsi="Arial" w:cs="Arial"/>
          <w:i/>
          <w:iCs/>
          <w:sz w:val="22"/>
          <w:szCs w:val="22"/>
        </w:rPr>
        <w:t>Background</w:t>
      </w:r>
      <w:r w:rsidR="000D233A">
        <w:rPr>
          <w:rFonts w:ascii="Arial" w:hAnsi="Arial" w:cs="Arial"/>
          <w:sz w:val="22"/>
          <w:szCs w:val="22"/>
        </w:rPr>
        <w:t xml:space="preserve">: </w:t>
      </w:r>
      <w:r w:rsidR="00722275" w:rsidRPr="00722275">
        <w:rPr>
          <w:rFonts w:ascii="Arial" w:hAnsi="Arial" w:cs="Arial"/>
          <w:sz w:val="22"/>
          <w:szCs w:val="22"/>
        </w:rPr>
        <w:t xml:space="preserve">Each year, </w:t>
      </w:r>
      <w:r w:rsidR="00C3186E">
        <w:rPr>
          <w:rFonts w:ascii="Arial" w:hAnsi="Arial" w:cs="Arial"/>
          <w:sz w:val="22"/>
          <w:szCs w:val="22"/>
        </w:rPr>
        <w:t>almost</w:t>
      </w:r>
      <w:r w:rsidR="00722275" w:rsidRPr="00722275">
        <w:rPr>
          <w:rFonts w:ascii="Arial" w:hAnsi="Arial" w:cs="Arial"/>
          <w:sz w:val="22"/>
          <w:szCs w:val="22"/>
        </w:rPr>
        <w:t xml:space="preserve"> 35% of children are exposed to maternal depression and more grow up in </w:t>
      </w:r>
      <w:r w:rsidR="00722275" w:rsidRPr="003311B0">
        <w:rPr>
          <w:rFonts w:ascii="Arial" w:hAnsi="Arial" w:cs="Arial"/>
          <w:sz w:val="22"/>
          <w:szCs w:val="22"/>
        </w:rPr>
        <w:t>persistent poverty</w:t>
      </w:r>
      <w:r w:rsidR="00930CAB" w:rsidRPr="003311B0">
        <w:rPr>
          <w:rFonts w:ascii="Arial" w:hAnsi="Arial" w:cs="Arial"/>
          <w:sz w:val="22"/>
          <w:szCs w:val="22"/>
        </w:rPr>
        <w:t>, increasing</w:t>
      </w:r>
      <w:r w:rsidR="00722275" w:rsidRPr="00935BA1">
        <w:rPr>
          <w:rFonts w:ascii="Arial" w:hAnsi="Arial" w:cs="Arial"/>
          <w:sz w:val="22"/>
          <w:szCs w:val="22"/>
        </w:rPr>
        <w:t xml:space="preserve"> </w:t>
      </w:r>
      <w:r w:rsidR="00EA7626" w:rsidRPr="00935BA1">
        <w:rPr>
          <w:rFonts w:ascii="Arial" w:hAnsi="Arial" w:cs="Arial"/>
          <w:sz w:val="22"/>
          <w:szCs w:val="22"/>
        </w:rPr>
        <w:t>the</w:t>
      </w:r>
      <w:r w:rsidR="00722275" w:rsidRPr="00935BA1">
        <w:rPr>
          <w:rFonts w:ascii="Arial" w:hAnsi="Arial" w:cs="Arial"/>
          <w:sz w:val="22"/>
          <w:szCs w:val="22"/>
        </w:rPr>
        <w:t xml:space="preserve"> risk for stress-related disease and other </w:t>
      </w:r>
      <w:r w:rsidR="00F17F03" w:rsidRPr="00935BA1">
        <w:rPr>
          <w:rFonts w:ascii="Arial" w:hAnsi="Arial" w:cs="Arial"/>
          <w:sz w:val="22"/>
          <w:szCs w:val="22"/>
        </w:rPr>
        <w:t>socio-</w:t>
      </w:r>
      <w:r w:rsidR="00722275" w:rsidRPr="00935BA1">
        <w:rPr>
          <w:rFonts w:ascii="Arial" w:hAnsi="Arial" w:cs="Arial"/>
          <w:sz w:val="22"/>
          <w:szCs w:val="22"/>
        </w:rPr>
        <w:t xml:space="preserve">developmental </w:t>
      </w:r>
      <w:r w:rsidR="00930CAB" w:rsidRPr="00935BA1">
        <w:rPr>
          <w:rFonts w:ascii="Arial" w:hAnsi="Arial" w:cs="Arial"/>
          <w:sz w:val="22"/>
          <w:szCs w:val="22"/>
        </w:rPr>
        <w:t>deficits</w:t>
      </w:r>
      <w:r w:rsidR="00E47EFB" w:rsidRPr="009B0DC3">
        <w:rPr>
          <w:rFonts w:ascii="Arial" w:hAnsi="Arial" w:cs="Arial"/>
          <w:sz w:val="22"/>
          <w:szCs w:val="22"/>
        </w:rPr>
        <w:t xml:space="preserve"> later in</w:t>
      </w:r>
      <w:r w:rsidR="00E47EFB">
        <w:rPr>
          <w:rFonts w:ascii="Arial" w:hAnsi="Arial" w:cs="Arial"/>
          <w:sz w:val="22"/>
          <w:szCs w:val="22"/>
        </w:rPr>
        <w:t xml:space="preserve"> life</w:t>
      </w:r>
      <w:r w:rsidR="00722275" w:rsidRPr="00722275">
        <w:rPr>
          <w:rFonts w:ascii="Arial" w:hAnsi="Arial" w:cs="Arial"/>
          <w:sz w:val="22"/>
          <w:szCs w:val="22"/>
        </w:rPr>
        <w:t xml:space="preserve">. </w:t>
      </w:r>
      <w:r w:rsidR="00E47EFB">
        <w:rPr>
          <w:rFonts w:ascii="Arial" w:hAnsi="Arial" w:cs="Arial"/>
          <w:sz w:val="22"/>
          <w:szCs w:val="22"/>
        </w:rPr>
        <w:t>These impacts</w:t>
      </w:r>
      <w:r w:rsidR="00722275" w:rsidRPr="00722275">
        <w:rPr>
          <w:rFonts w:ascii="Arial" w:hAnsi="Arial" w:cs="Arial"/>
          <w:sz w:val="22"/>
          <w:szCs w:val="22"/>
        </w:rPr>
        <w:t xml:space="preserve"> are </w:t>
      </w:r>
      <w:r w:rsidR="00F72C35">
        <w:rPr>
          <w:rFonts w:ascii="Arial" w:hAnsi="Arial" w:cs="Arial"/>
          <w:sz w:val="22"/>
          <w:szCs w:val="22"/>
        </w:rPr>
        <w:t>likely</w:t>
      </w:r>
      <w:r w:rsidR="00722275" w:rsidRPr="00722275">
        <w:rPr>
          <w:rFonts w:ascii="Arial" w:hAnsi="Arial" w:cs="Arial"/>
          <w:sz w:val="22"/>
          <w:szCs w:val="22"/>
        </w:rPr>
        <w:t xml:space="preserve"> related to chronic stress </w:t>
      </w:r>
      <w:r w:rsidR="00F17F03">
        <w:rPr>
          <w:rFonts w:ascii="Arial" w:hAnsi="Arial" w:cs="Arial"/>
          <w:sz w:val="22"/>
          <w:szCs w:val="22"/>
        </w:rPr>
        <w:t>via</w:t>
      </w:r>
      <w:r w:rsidR="00722275" w:rsidRPr="00722275">
        <w:rPr>
          <w:rFonts w:ascii="Arial" w:hAnsi="Arial" w:cs="Arial"/>
          <w:sz w:val="22"/>
          <w:szCs w:val="22"/>
        </w:rPr>
        <w:t xml:space="preserve"> the </w:t>
      </w:r>
      <w:r w:rsidR="00BE7725" w:rsidRPr="00BE7725">
        <w:rPr>
          <w:rFonts w:ascii="Arial" w:hAnsi="Arial" w:cs="Arial"/>
          <w:sz w:val="22"/>
          <w:szCs w:val="22"/>
        </w:rPr>
        <w:t>hypothalamic-pituitary-adrenal</w:t>
      </w:r>
      <w:r w:rsidR="00403F1F">
        <w:rPr>
          <w:rFonts w:ascii="Arial" w:hAnsi="Arial" w:cs="Arial"/>
          <w:sz w:val="22"/>
          <w:szCs w:val="22"/>
        </w:rPr>
        <w:t xml:space="preserve"> (</w:t>
      </w:r>
      <w:r w:rsidR="00BE7725" w:rsidRPr="00BE7725">
        <w:rPr>
          <w:rFonts w:ascii="Arial" w:hAnsi="Arial" w:cs="Arial"/>
          <w:sz w:val="22"/>
          <w:szCs w:val="22"/>
        </w:rPr>
        <w:t>HPA) axis</w:t>
      </w:r>
      <w:r w:rsidR="00CF1B66">
        <w:rPr>
          <w:rFonts w:ascii="Arial" w:hAnsi="Arial" w:cs="Arial"/>
          <w:sz w:val="22"/>
          <w:szCs w:val="22"/>
        </w:rPr>
        <w:t xml:space="preserve">. However, </w:t>
      </w:r>
      <w:r w:rsidR="00EB193B" w:rsidRPr="00EB193B">
        <w:rPr>
          <w:rFonts w:ascii="Arial" w:hAnsi="Arial" w:cs="Arial"/>
          <w:sz w:val="22"/>
          <w:szCs w:val="22"/>
        </w:rPr>
        <w:t xml:space="preserve">there is little evidence </w:t>
      </w:r>
      <w:r w:rsidR="00F72C35">
        <w:rPr>
          <w:rFonts w:ascii="Arial" w:hAnsi="Arial" w:cs="Arial"/>
          <w:sz w:val="22"/>
          <w:szCs w:val="22"/>
        </w:rPr>
        <w:t>relating</w:t>
      </w:r>
      <w:r w:rsidR="00EB193B" w:rsidRPr="00EB193B">
        <w:rPr>
          <w:rFonts w:ascii="Arial" w:hAnsi="Arial" w:cs="Arial"/>
          <w:sz w:val="22"/>
          <w:szCs w:val="22"/>
        </w:rPr>
        <w:t xml:space="preserve"> early windows of child HPA axis activity to multiple exposures</w:t>
      </w:r>
      <w:r w:rsidR="00722275" w:rsidRPr="00722275">
        <w:rPr>
          <w:rFonts w:ascii="Arial" w:hAnsi="Arial" w:cs="Arial"/>
          <w:sz w:val="22"/>
          <w:szCs w:val="22"/>
        </w:rPr>
        <w:t xml:space="preserve">. </w:t>
      </w:r>
    </w:p>
    <w:p w14:paraId="75200022" w14:textId="08E806DB" w:rsidR="000D233A" w:rsidRDefault="000D233A" w:rsidP="00F44DBB">
      <w:pPr>
        <w:spacing w:line="264" w:lineRule="auto"/>
        <w:rPr>
          <w:rFonts w:ascii="Arial" w:hAnsi="Arial" w:cs="Arial"/>
          <w:sz w:val="22"/>
          <w:szCs w:val="22"/>
        </w:rPr>
      </w:pPr>
      <w:r w:rsidRPr="00AE3C67">
        <w:rPr>
          <w:rFonts w:ascii="Arial" w:hAnsi="Arial" w:cs="Arial"/>
          <w:i/>
          <w:iCs/>
          <w:sz w:val="22"/>
          <w:szCs w:val="22"/>
        </w:rPr>
        <w:t>Methods</w:t>
      </w:r>
      <w:r>
        <w:rPr>
          <w:rFonts w:ascii="Arial" w:hAnsi="Arial" w:cs="Arial"/>
          <w:sz w:val="22"/>
          <w:szCs w:val="22"/>
        </w:rPr>
        <w:t xml:space="preserve">: </w:t>
      </w:r>
      <w:r w:rsidR="00B17B57">
        <w:rPr>
          <w:rFonts w:ascii="Arial" w:hAnsi="Arial" w:cs="Arial"/>
          <w:sz w:val="22"/>
          <w:szCs w:val="22"/>
        </w:rPr>
        <w:t>We</w:t>
      </w:r>
      <w:r w:rsidR="00722275">
        <w:rPr>
          <w:rFonts w:ascii="Arial" w:hAnsi="Arial" w:cs="Arial"/>
          <w:sz w:val="22"/>
          <w:szCs w:val="22"/>
        </w:rPr>
        <w:t xml:space="preserve"> </w:t>
      </w:r>
      <w:r w:rsidR="00722275" w:rsidRPr="00BE7725">
        <w:rPr>
          <w:rFonts w:ascii="Arial" w:hAnsi="Arial" w:cs="Arial"/>
          <w:sz w:val="22"/>
          <w:szCs w:val="22"/>
        </w:rPr>
        <w:t>investigated chronic measures of hair-derived HPA axis hormones</w:t>
      </w:r>
      <w:r w:rsidR="00403F1F">
        <w:rPr>
          <w:rFonts w:ascii="Arial" w:hAnsi="Arial" w:cs="Arial"/>
          <w:sz w:val="22"/>
          <w:szCs w:val="22"/>
        </w:rPr>
        <w:t xml:space="preserve"> (</w:t>
      </w:r>
      <w:r w:rsidR="00EB6780">
        <w:rPr>
          <w:rFonts w:ascii="Arial" w:hAnsi="Arial" w:cs="Arial"/>
          <w:sz w:val="22"/>
          <w:szCs w:val="22"/>
        </w:rPr>
        <w:t xml:space="preserve">cortisol and </w:t>
      </w:r>
      <w:r w:rsidR="00EB6780" w:rsidRPr="00EB193B">
        <w:rPr>
          <w:rFonts w:ascii="Arial" w:hAnsi="Arial" w:cs="Arial"/>
          <w:sz w:val="22"/>
          <w:szCs w:val="22"/>
        </w:rPr>
        <w:t xml:space="preserve">dehydroepiandrosterone </w:t>
      </w:r>
      <w:r w:rsidR="00403F1F">
        <w:rPr>
          <w:rFonts w:ascii="Arial" w:hAnsi="Arial" w:cs="Arial"/>
          <w:sz w:val="22"/>
          <w:szCs w:val="22"/>
        </w:rPr>
        <w:t>(</w:t>
      </w:r>
      <w:r w:rsidR="00EB6780" w:rsidRPr="00722275">
        <w:rPr>
          <w:rFonts w:ascii="Arial" w:hAnsi="Arial" w:cs="Arial"/>
          <w:sz w:val="22"/>
          <w:szCs w:val="22"/>
        </w:rPr>
        <w:t>DHEA</w:t>
      </w:r>
      <w:r w:rsidR="00EB6780">
        <w:rPr>
          <w:rFonts w:ascii="Arial" w:hAnsi="Arial" w:cs="Arial"/>
          <w:sz w:val="22"/>
          <w:szCs w:val="22"/>
        </w:rPr>
        <w:t xml:space="preserve">)) </w:t>
      </w:r>
      <w:r w:rsidR="00722275" w:rsidRPr="00BE7725">
        <w:rPr>
          <w:rFonts w:ascii="Arial" w:hAnsi="Arial" w:cs="Arial"/>
          <w:sz w:val="22"/>
          <w:szCs w:val="22"/>
        </w:rPr>
        <w:t>in 104 one-year old infants from rural Pakistan</w:t>
      </w:r>
      <w:r w:rsidR="00FF3462">
        <w:rPr>
          <w:rFonts w:ascii="Arial" w:hAnsi="Arial" w:cs="Arial"/>
          <w:sz w:val="22"/>
          <w:szCs w:val="22"/>
        </w:rPr>
        <w:t xml:space="preserve"> and</w:t>
      </w:r>
      <w:r w:rsidR="00722275" w:rsidRPr="00BE7725">
        <w:rPr>
          <w:rFonts w:ascii="Arial" w:hAnsi="Arial" w:cs="Arial"/>
          <w:sz w:val="22"/>
          <w:szCs w:val="22"/>
        </w:rPr>
        <w:t xml:space="preserve"> longitudinal measures of maternal depressi</w:t>
      </w:r>
      <w:r w:rsidR="00722275" w:rsidRPr="0028496B">
        <w:rPr>
          <w:rFonts w:ascii="Arial" w:hAnsi="Arial" w:cs="Arial"/>
          <w:sz w:val="22"/>
          <w:szCs w:val="22"/>
        </w:rPr>
        <w:t xml:space="preserve">on, </w:t>
      </w:r>
      <w:r w:rsidR="00457FB7" w:rsidRPr="0028496B">
        <w:rPr>
          <w:rFonts w:ascii="Arial" w:hAnsi="Arial" w:cs="Arial"/>
          <w:sz w:val="22"/>
          <w:szCs w:val="22"/>
        </w:rPr>
        <w:t xml:space="preserve">intimate partner violence </w:t>
      </w:r>
      <w:r w:rsidR="00403F1F">
        <w:rPr>
          <w:rFonts w:ascii="Arial" w:hAnsi="Arial" w:cs="Arial"/>
          <w:sz w:val="22"/>
          <w:szCs w:val="22"/>
        </w:rPr>
        <w:t>(</w:t>
      </w:r>
      <w:r w:rsidR="00457FB7" w:rsidRPr="0028496B">
        <w:rPr>
          <w:rFonts w:ascii="Arial" w:hAnsi="Arial" w:cs="Arial"/>
          <w:sz w:val="22"/>
          <w:szCs w:val="22"/>
        </w:rPr>
        <w:t xml:space="preserve">IPV), </w:t>
      </w:r>
      <w:r w:rsidR="00722275" w:rsidRPr="0028496B">
        <w:rPr>
          <w:rFonts w:ascii="Arial" w:hAnsi="Arial" w:cs="Arial"/>
          <w:sz w:val="22"/>
          <w:szCs w:val="22"/>
        </w:rPr>
        <w:t>s</w:t>
      </w:r>
      <w:r w:rsidR="00722275" w:rsidRPr="00E22279">
        <w:rPr>
          <w:rFonts w:ascii="Arial" w:hAnsi="Arial" w:cs="Arial"/>
          <w:sz w:val="22"/>
          <w:szCs w:val="22"/>
        </w:rPr>
        <w:t>ocio-economic status</w:t>
      </w:r>
      <w:r w:rsidR="00E47EFB" w:rsidRPr="00E22279">
        <w:rPr>
          <w:rFonts w:ascii="Arial" w:hAnsi="Arial" w:cs="Arial"/>
          <w:sz w:val="22"/>
          <w:szCs w:val="22"/>
        </w:rPr>
        <w:t xml:space="preserve"> </w:t>
      </w:r>
      <w:r w:rsidR="00403F1F">
        <w:rPr>
          <w:rFonts w:ascii="Arial" w:hAnsi="Arial" w:cs="Arial"/>
          <w:sz w:val="22"/>
          <w:szCs w:val="22"/>
        </w:rPr>
        <w:t>(</w:t>
      </w:r>
      <w:r w:rsidR="00E47EFB" w:rsidRPr="00E22279">
        <w:rPr>
          <w:rFonts w:ascii="Arial" w:hAnsi="Arial" w:cs="Arial"/>
          <w:sz w:val="22"/>
          <w:szCs w:val="22"/>
        </w:rPr>
        <w:t>SES)</w:t>
      </w:r>
      <w:r w:rsidR="00722275" w:rsidRPr="00E22279">
        <w:rPr>
          <w:rFonts w:ascii="Arial" w:hAnsi="Arial" w:cs="Arial"/>
          <w:sz w:val="22"/>
          <w:szCs w:val="22"/>
        </w:rPr>
        <w:t xml:space="preserve">, and the </w:t>
      </w:r>
      <w:r w:rsidR="00364B76" w:rsidRPr="00E22279">
        <w:rPr>
          <w:rFonts w:ascii="Arial" w:hAnsi="Arial" w:cs="Arial"/>
          <w:sz w:val="22"/>
          <w:szCs w:val="22"/>
        </w:rPr>
        <w:t>home</w:t>
      </w:r>
      <w:r w:rsidR="00722275" w:rsidRPr="00E22279">
        <w:rPr>
          <w:rFonts w:ascii="Arial" w:hAnsi="Arial" w:cs="Arial"/>
          <w:sz w:val="22"/>
          <w:szCs w:val="22"/>
        </w:rPr>
        <w:t xml:space="preserve"> environment</w:t>
      </w:r>
      <w:r w:rsidR="00457FB7" w:rsidRPr="0028496B">
        <w:rPr>
          <w:rFonts w:ascii="Arial" w:hAnsi="Arial" w:cs="Arial"/>
          <w:sz w:val="22"/>
          <w:szCs w:val="22"/>
        </w:rPr>
        <w:t xml:space="preserve">. </w:t>
      </w:r>
    </w:p>
    <w:p w14:paraId="66E5F39D" w14:textId="3AF6C1B5" w:rsidR="00AE3C67" w:rsidRDefault="000D233A" w:rsidP="00F44DBB">
      <w:pPr>
        <w:spacing w:line="264" w:lineRule="auto"/>
        <w:rPr>
          <w:rFonts w:ascii="Arial" w:hAnsi="Arial" w:cs="Arial"/>
          <w:sz w:val="22"/>
          <w:szCs w:val="22"/>
        </w:rPr>
      </w:pPr>
      <w:r w:rsidRPr="00AE3C67">
        <w:rPr>
          <w:rFonts w:ascii="Arial" w:hAnsi="Arial" w:cs="Arial"/>
          <w:i/>
          <w:iCs/>
          <w:sz w:val="22"/>
          <w:szCs w:val="22"/>
        </w:rPr>
        <w:t>Results</w:t>
      </w:r>
      <w:r>
        <w:rPr>
          <w:rFonts w:ascii="Arial" w:hAnsi="Arial" w:cs="Arial"/>
          <w:sz w:val="22"/>
          <w:szCs w:val="22"/>
        </w:rPr>
        <w:t xml:space="preserve">: </w:t>
      </w:r>
      <w:r w:rsidR="00961FBB">
        <w:rPr>
          <w:rFonts w:ascii="Arial" w:hAnsi="Arial" w:cs="Arial"/>
          <w:sz w:val="22"/>
          <w:szCs w:val="22"/>
        </w:rPr>
        <w:t>Estimates from</w:t>
      </w:r>
      <w:r w:rsidR="00AD3EF9">
        <w:rPr>
          <w:rFonts w:ascii="Arial" w:hAnsi="Arial" w:cs="Arial"/>
          <w:sz w:val="22"/>
          <w:szCs w:val="22"/>
        </w:rPr>
        <w:t xml:space="preserve"> adjusted</w:t>
      </w:r>
      <w:r w:rsidR="00AD3EF9" w:rsidRPr="00CB4A4B">
        <w:rPr>
          <w:rFonts w:ascii="Arial" w:hAnsi="Arial" w:cs="Arial"/>
          <w:sz w:val="22"/>
          <w:szCs w:val="22"/>
        </w:rPr>
        <w:t xml:space="preserve"> </w:t>
      </w:r>
      <w:r w:rsidR="006E252F">
        <w:rPr>
          <w:rFonts w:ascii="Arial" w:hAnsi="Arial" w:cs="Arial"/>
          <w:sz w:val="22"/>
          <w:szCs w:val="22"/>
        </w:rPr>
        <w:t>linear mixed effects models</w:t>
      </w:r>
      <w:r w:rsidR="00961FBB">
        <w:rPr>
          <w:rFonts w:ascii="Arial" w:hAnsi="Arial" w:cs="Arial"/>
          <w:sz w:val="22"/>
          <w:szCs w:val="22"/>
        </w:rPr>
        <w:t xml:space="preserve"> did not reveal consistent significant associations between</w:t>
      </w:r>
      <w:r w:rsidR="00493DE2">
        <w:rPr>
          <w:rFonts w:ascii="Arial" w:hAnsi="Arial" w:cs="Arial"/>
          <w:sz w:val="22"/>
          <w:szCs w:val="22"/>
        </w:rPr>
        <w:t xml:space="preserve"> infant cortisol and</w:t>
      </w:r>
      <w:r w:rsidR="00961FBB">
        <w:rPr>
          <w:rFonts w:ascii="Arial" w:hAnsi="Arial" w:cs="Arial"/>
          <w:sz w:val="22"/>
          <w:szCs w:val="22"/>
        </w:rPr>
        <w:t xml:space="preserve"> maternal depression or home adversities</w:t>
      </w:r>
      <w:r w:rsidR="00AD3EF9">
        <w:rPr>
          <w:rFonts w:ascii="Arial" w:hAnsi="Arial" w:cs="Arial"/>
          <w:sz w:val="22"/>
          <w:szCs w:val="22"/>
        </w:rPr>
        <w:t xml:space="preserve">. </w:t>
      </w:r>
      <w:r w:rsidR="00961FBB">
        <w:rPr>
          <w:rFonts w:ascii="Arial" w:hAnsi="Arial" w:cs="Arial"/>
          <w:sz w:val="22"/>
          <w:szCs w:val="22"/>
        </w:rPr>
        <w:t>By contrast, i</w:t>
      </w:r>
      <w:r w:rsidR="008750E1">
        <w:rPr>
          <w:rFonts w:ascii="Arial" w:hAnsi="Arial" w:cs="Arial"/>
          <w:sz w:val="22"/>
          <w:szCs w:val="22"/>
        </w:rPr>
        <w:t>nfants exposed to maternal depression during pregnancy</w:t>
      </w:r>
      <w:r w:rsidR="00961FBB">
        <w:rPr>
          <w:rFonts w:ascii="Arial" w:hAnsi="Arial" w:cs="Arial"/>
          <w:sz w:val="22"/>
          <w:szCs w:val="22"/>
        </w:rPr>
        <w:t xml:space="preserve"> had lower DHEA </w:t>
      </w:r>
      <w:r w:rsidR="0077460F">
        <w:rPr>
          <w:rFonts w:ascii="Arial" w:hAnsi="Arial" w:cs="Arial"/>
          <w:sz w:val="22"/>
          <w:szCs w:val="22"/>
        </w:rPr>
        <w:t>levels</w:t>
      </w:r>
      <w:r w:rsidR="00010932" w:rsidRPr="00CB4A4B">
        <w:rPr>
          <w:rFonts w:ascii="Arial" w:hAnsi="Arial" w:cs="Arial"/>
          <w:sz w:val="22"/>
          <w:szCs w:val="22"/>
        </w:rPr>
        <w:t xml:space="preserve"> </w:t>
      </w:r>
      <w:r w:rsidR="00403F1F">
        <w:rPr>
          <w:rFonts w:ascii="Arial" w:hAnsi="Arial" w:cs="Arial"/>
          <w:sz w:val="22"/>
          <w:szCs w:val="22"/>
        </w:rPr>
        <w:t>(</w:t>
      </w:r>
      <w:r w:rsidR="00F47CB8">
        <w:rPr>
          <w:sz w:val="22"/>
          <w:szCs w:val="22"/>
        </w:rPr>
        <w:t>ß</w:t>
      </w:r>
      <w:r w:rsidR="00923D4E" w:rsidRPr="00CB4A4B">
        <w:rPr>
          <w:rFonts w:ascii="Arial" w:hAnsi="Arial" w:cs="Arial"/>
          <w:sz w:val="22"/>
          <w:szCs w:val="22"/>
        </w:rPr>
        <w:t>= -0.1</w:t>
      </w:r>
      <w:r w:rsidR="002468AD">
        <w:rPr>
          <w:rFonts w:ascii="Arial" w:hAnsi="Arial" w:cs="Arial"/>
          <w:sz w:val="22"/>
          <w:szCs w:val="22"/>
        </w:rPr>
        <w:t>8</w:t>
      </w:r>
      <w:r w:rsidR="00923D4E" w:rsidRPr="00CB4A4B">
        <w:rPr>
          <w:rFonts w:ascii="Arial" w:hAnsi="Arial" w:cs="Arial"/>
          <w:sz w:val="22"/>
          <w:szCs w:val="22"/>
        </w:rPr>
        <w:t xml:space="preserve"> </w:t>
      </w:r>
      <w:r w:rsidR="002468AD">
        <w:rPr>
          <w:rFonts w:ascii="Arial" w:hAnsi="Arial" w:cs="Arial"/>
          <w:sz w:val="22"/>
          <w:szCs w:val="22"/>
        </w:rPr>
        <w:t>95% confidence interval [</w:t>
      </w:r>
      <w:r w:rsidR="00923D4E" w:rsidRPr="00CB4A4B">
        <w:rPr>
          <w:rFonts w:ascii="Arial" w:hAnsi="Arial" w:cs="Arial"/>
          <w:sz w:val="22"/>
          <w:szCs w:val="22"/>
        </w:rPr>
        <w:t>CI</w:t>
      </w:r>
      <w:r w:rsidR="002468AD">
        <w:rPr>
          <w:rFonts w:ascii="Arial" w:hAnsi="Arial" w:cs="Arial"/>
          <w:sz w:val="22"/>
          <w:szCs w:val="22"/>
        </w:rPr>
        <w:t>]</w:t>
      </w:r>
      <w:r w:rsidR="00923D4E" w:rsidRPr="00CB4A4B">
        <w:rPr>
          <w:rFonts w:ascii="Arial" w:hAnsi="Arial" w:cs="Arial"/>
          <w:sz w:val="22"/>
          <w:szCs w:val="22"/>
        </w:rPr>
        <w:t>: -0.34</w:t>
      </w:r>
      <w:r w:rsidR="00CF1B66" w:rsidRPr="00BE7725">
        <w:rPr>
          <w:rFonts w:ascii="Arial" w:hAnsi="Arial" w:cs="Arial"/>
          <w:sz w:val="22"/>
          <w:szCs w:val="22"/>
        </w:rPr>
        <w:t>,</w:t>
      </w:r>
      <w:r w:rsidR="00923D4E" w:rsidRPr="00BE7725">
        <w:rPr>
          <w:rFonts w:ascii="Arial" w:hAnsi="Arial" w:cs="Arial"/>
          <w:sz w:val="22"/>
          <w:szCs w:val="22"/>
        </w:rPr>
        <w:t xml:space="preserve"> -0.02</w:t>
      </w:r>
      <w:r w:rsidR="00010932" w:rsidRPr="00BE7725">
        <w:rPr>
          <w:rFonts w:ascii="Arial" w:hAnsi="Arial" w:cs="Arial"/>
          <w:sz w:val="22"/>
          <w:szCs w:val="22"/>
        </w:rPr>
        <w:t>)</w:t>
      </w:r>
      <w:r w:rsidR="00457FB7" w:rsidRPr="00BE7725">
        <w:rPr>
          <w:rFonts w:ascii="Arial" w:hAnsi="Arial" w:cs="Arial"/>
          <w:sz w:val="22"/>
          <w:szCs w:val="22"/>
        </w:rPr>
        <w:t xml:space="preserve"> </w:t>
      </w:r>
      <w:r w:rsidR="00961FBB">
        <w:rPr>
          <w:rFonts w:ascii="Arial" w:hAnsi="Arial" w:cs="Arial"/>
          <w:sz w:val="22"/>
          <w:szCs w:val="22"/>
        </w:rPr>
        <w:t xml:space="preserve">as did those whose </w:t>
      </w:r>
      <w:r w:rsidR="008750E1">
        <w:rPr>
          <w:rFonts w:ascii="Arial" w:hAnsi="Arial" w:cs="Arial"/>
          <w:sz w:val="22"/>
          <w:szCs w:val="22"/>
        </w:rPr>
        <w:t>mothers experienced</w:t>
      </w:r>
      <w:r w:rsidR="00010932" w:rsidRPr="00BE7725">
        <w:rPr>
          <w:rFonts w:ascii="Arial" w:hAnsi="Arial" w:cs="Arial"/>
          <w:sz w:val="22"/>
          <w:szCs w:val="22"/>
        </w:rPr>
        <w:t xml:space="preserve"> </w:t>
      </w:r>
      <w:r w:rsidR="00F72C35">
        <w:rPr>
          <w:rFonts w:ascii="Arial" w:hAnsi="Arial" w:cs="Arial"/>
          <w:sz w:val="22"/>
          <w:szCs w:val="22"/>
        </w:rPr>
        <w:t>multiple</w:t>
      </w:r>
      <w:r w:rsidR="00010932" w:rsidRPr="00BE7725">
        <w:rPr>
          <w:rFonts w:ascii="Arial" w:hAnsi="Arial" w:cs="Arial"/>
          <w:sz w:val="22"/>
          <w:szCs w:val="22"/>
        </w:rPr>
        <w:t xml:space="preserve"> ty</w:t>
      </w:r>
      <w:r w:rsidR="00CF1B66" w:rsidRPr="00BE7725">
        <w:rPr>
          <w:rFonts w:ascii="Arial" w:hAnsi="Arial" w:cs="Arial"/>
          <w:sz w:val="22"/>
          <w:szCs w:val="22"/>
        </w:rPr>
        <w:t xml:space="preserve">pes of </w:t>
      </w:r>
      <w:r w:rsidR="00923D4E" w:rsidRPr="00BE7725">
        <w:rPr>
          <w:rFonts w:ascii="Arial" w:hAnsi="Arial" w:cs="Arial"/>
          <w:sz w:val="22"/>
          <w:szCs w:val="22"/>
        </w:rPr>
        <w:t xml:space="preserve">IPV </w:t>
      </w:r>
      <w:r w:rsidR="00403F1F">
        <w:rPr>
          <w:rFonts w:ascii="Arial" w:hAnsi="Arial" w:cs="Arial"/>
          <w:sz w:val="22"/>
          <w:szCs w:val="22"/>
        </w:rPr>
        <w:t>(</w:t>
      </w:r>
      <w:r w:rsidR="00F47CB8">
        <w:rPr>
          <w:sz w:val="22"/>
          <w:szCs w:val="22"/>
        </w:rPr>
        <w:t>ß</w:t>
      </w:r>
      <w:r w:rsidR="00F47CB8" w:rsidRPr="00CB4A4B">
        <w:rPr>
          <w:rFonts w:ascii="Arial" w:hAnsi="Arial" w:cs="Arial"/>
          <w:sz w:val="22"/>
          <w:szCs w:val="22"/>
        </w:rPr>
        <w:t>=</w:t>
      </w:r>
      <w:r w:rsidR="00923D4E" w:rsidRPr="00BE7725">
        <w:rPr>
          <w:rFonts w:ascii="Arial" w:hAnsi="Arial" w:cs="Arial"/>
          <w:sz w:val="22"/>
          <w:szCs w:val="22"/>
        </w:rPr>
        <w:t xml:space="preserve">-4.14 </w:t>
      </w:r>
      <w:r w:rsidR="002468AD">
        <w:rPr>
          <w:rFonts w:ascii="Arial" w:hAnsi="Arial" w:cs="Arial"/>
          <w:sz w:val="22"/>
          <w:szCs w:val="22"/>
        </w:rPr>
        <w:t xml:space="preserve">95% </w:t>
      </w:r>
      <w:r w:rsidR="00923D4E" w:rsidRPr="00BE7725">
        <w:rPr>
          <w:rFonts w:ascii="Arial" w:hAnsi="Arial" w:cs="Arial"/>
          <w:sz w:val="22"/>
          <w:szCs w:val="22"/>
        </w:rPr>
        <w:t>CI: -7.42, -0.79</w:t>
      </w:r>
      <w:r w:rsidR="00CF1B66" w:rsidRPr="00BE7725">
        <w:rPr>
          <w:rFonts w:ascii="Arial" w:hAnsi="Arial" w:cs="Arial"/>
          <w:sz w:val="22"/>
          <w:szCs w:val="22"/>
        </w:rPr>
        <w:t>)</w:t>
      </w:r>
      <w:r w:rsidR="001022DD" w:rsidRPr="00BE7725">
        <w:rPr>
          <w:rFonts w:ascii="Arial" w:hAnsi="Arial" w:cs="Arial"/>
          <w:sz w:val="22"/>
          <w:szCs w:val="22"/>
        </w:rPr>
        <w:t xml:space="preserve"> within </w:t>
      </w:r>
      <w:r w:rsidR="00153094">
        <w:rPr>
          <w:rFonts w:ascii="Arial" w:hAnsi="Arial" w:cs="Arial"/>
          <w:sz w:val="22"/>
          <w:szCs w:val="22"/>
        </w:rPr>
        <w:t>one</w:t>
      </w:r>
      <w:r w:rsidR="001022DD" w:rsidRPr="00BE7725">
        <w:rPr>
          <w:rFonts w:ascii="Arial" w:hAnsi="Arial" w:cs="Arial"/>
          <w:sz w:val="22"/>
          <w:szCs w:val="22"/>
        </w:rPr>
        <w:t xml:space="preserve"> year</w:t>
      </w:r>
      <w:r w:rsidR="00153094" w:rsidRPr="00153094">
        <w:rPr>
          <w:rFonts w:ascii="Arial" w:hAnsi="Arial" w:cs="Arial"/>
          <w:sz w:val="22"/>
          <w:szCs w:val="22"/>
        </w:rPr>
        <w:t xml:space="preserve"> </w:t>
      </w:r>
      <w:r w:rsidR="00153094" w:rsidRPr="00BE7725">
        <w:rPr>
          <w:rFonts w:ascii="Arial" w:hAnsi="Arial" w:cs="Arial"/>
          <w:sz w:val="22"/>
          <w:szCs w:val="22"/>
        </w:rPr>
        <w:t>postpartum</w:t>
      </w:r>
      <w:r w:rsidR="00CF1B66" w:rsidRPr="00BE7725">
        <w:rPr>
          <w:rFonts w:ascii="Arial" w:hAnsi="Arial" w:cs="Arial"/>
          <w:sz w:val="22"/>
          <w:szCs w:val="22"/>
        </w:rPr>
        <w:t>.</w:t>
      </w:r>
      <w:r w:rsidR="00F47CB8">
        <w:rPr>
          <w:rFonts w:ascii="Arial" w:hAnsi="Arial" w:cs="Arial"/>
          <w:sz w:val="22"/>
          <w:szCs w:val="22"/>
        </w:rPr>
        <w:t xml:space="preserve"> </w:t>
      </w:r>
      <w:r w:rsidR="000C0A89">
        <w:rPr>
          <w:rFonts w:ascii="Arial" w:hAnsi="Arial" w:cs="Arial"/>
          <w:sz w:val="22"/>
          <w:szCs w:val="22"/>
        </w:rPr>
        <w:t>H</w:t>
      </w:r>
      <w:r w:rsidR="00651483">
        <w:rPr>
          <w:rFonts w:ascii="Arial" w:hAnsi="Arial" w:cs="Arial"/>
          <w:sz w:val="22"/>
          <w:szCs w:val="22"/>
        </w:rPr>
        <w:t>ig</w:t>
      </w:r>
      <w:r w:rsidR="00EE7809">
        <w:rPr>
          <w:rFonts w:ascii="Arial" w:hAnsi="Arial" w:cs="Arial"/>
          <w:sz w:val="22"/>
          <w:szCs w:val="22"/>
        </w:rPr>
        <w:t>h</w:t>
      </w:r>
      <w:r w:rsidR="00651483">
        <w:rPr>
          <w:rFonts w:ascii="Arial" w:hAnsi="Arial" w:cs="Arial"/>
          <w:sz w:val="22"/>
          <w:szCs w:val="22"/>
        </w:rPr>
        <w:t xml:space="preserve">er </w:t>
      </w:r>
      <w:r w:rsidR="00457FB7" w:rsidRPr="00BE7725">
        <w:rPr>
          <w:rFonts w:ascii="Arial" w:hAnsi="Arial" w:cs="Arial"/>
          <w:sz w:val="22"/>
          <w:szCs w:val="22"/>
        </w:rPr>
        <w:t>SES</w:t>
      </w:r>
      <w:r w:rsidR="001022DD" w:rsidRPr="0028496B">
        <w:rPr>
          <w:rFonts w:ascii="Arial" w:hAnsi="Arial" w:cs="Arial"/>
          <w:sz w:val="22"/>
          <w:szCs w:val="22"/>
        </w:rPr>
        <w:t xml:space="preserve"> </w:t>
      </w:r>
      <w:r w:rsidR="00457FB7" w:rsidRPr="0028496B">
        <w:rPr>
          <w:rFonts w:ascii="Arial" w:hAnsi="Arial" w:cs="Arial"/>
          <w:sz w:val="22"/>
          <w:szCs w:val="22"/>
        </w:rPr>
        <w:t xml:space="preserve">had </w:t>
      </w:r>
      <w:r w:rsidR="00821CC4">
        <w:rPr>
          <w:rFonts w:ascii="Arial" w:hAnsi="Arial" w:cs="Arial"/>
          <w:sz w:val="22"/>
          <w:szCs w:val="22"/>
        </w:rPr>
        <w:t xml:space="preserve">a </w:t>
      </w:r>
      <w:r w:rsidR="00457FB7" w:rsidRPr="0028496B">
        <w:rPr>
          <w:rFonts w:ascii="Arial" w:hAnsi="Arial" w:cs="Arial"/>
          <w:sz w:val="22"/>
          <w:szCs w:val="22"/>
        </w:rPr>
        <w:t xml:space="preserve">significant </w:t>
      </w:r>
      <w:r w:rsidR="00F52D17">
        <w:rPr>
          <w:rFonts w:ascii="Arial" w:hAnsi="Arial" w:cs="Arial"/>
          <w:sz w:val="22"/>
          <w:szCs w:val="22"/>
        </w:rPr>
        <w:t xml:space="preserve">positive </w:t>
      </w:r>
      <w:r w:rsidR="001022DD" w:rsidRPr="00CB4A4B">
        <w:rPr>
          <w:rFonts w:ascii="Arial" w:hAnsi="Arial" w:cs="Arial"/>
          <w:sz w:val="22"/>
          <w:szCs w:val="22"/>
        </w:rPr>
        <w:t>associ</w:t>
      </w:r>
      <w:r w:rsidR="00741344">
        <w:rPr>
          <w:rFonts w:ascii="Arial" w:hAnsi="Arial" w:cs="Arial"/>
          <w:sz w:val="22"/>
          <w:szCs w:val="22"/>
        </w:rPr>
        <w:t>a</w:t>
      </w:r>
      <w:r w:rsidR="001022DD" w:rsidRPr="00CB4A4B">
        <w:rPr>
          <w:rFonts w:ascii="Arial" w:hAnsi="Arial" w:cs="Arial"/>
          <w:sz w:val="22"/>
          <w:szCs w:val="22"/>
        </w:rPr>
        <w:t>tion with</w:t>
      </w:r>
      <w:r w:rsidR="00457FB7" w:rsidRPr="00CB4A4B">
        <w:rPr>
          <w:rFonts w:ascii="Arial" w:hAnsi="Arial" w:cs="Arial"/>
          <w:sz w:val="22"/>
          <w:szCs w:val="22"/>
        </w:rPr>
        <w:t xml:space="preserve"> infant DHEA</w:t>
      </w:r>
      <w:r w:rsidR="001022DD" w:rsidRPr="00CB4A4B">
        <w:rPr>
          <w:rFonts w:ascii="Arial" w:hAnsi="Arial" w:cs="Arial"/>
          <w:sz w:val="22"/>
          <w:szCs w:val="22"/>
        </w:rPr>
        <w:t xml:space="preserve"> levels</w:t>
      </w:r>
      <w:r w:rsidR="000D7DF3" w:rsidRPr="00CB4A4B">
        <w:rPr>
          <w:rFonts w:ascii="Arial" w:hAnsi="Arial" w:cs="Arial"/>
          <w:sz w:val="22"/>
          <w:szCs w:val="22"/>
        </w:rPr>
        <w:t xml:space="preserve"> </w:t>
      </w:r>
      <w:r w:rsidR="00403F1F">
        <w:rPr>
          <w:rFonts w:ascii="Arial" w:hAnsi="Arial" w:cs="Arial"/>
          <w:sz w:val="22"/>
          <w:szCs w:val="22"/>
        </w:rPr>
        <w:t>(</w:t>
      </w:r>
      <w:r w:rsidR="00F47CB8">
        <w:rPr>
          <w:sz w:val="22"/>
          <w:szCs w:val="22"/>
        </w:rPr>
        <w:t>ß</w:t>
      </w:r>
      <w:r w:rsidR="00F47CB8" w:rsidRPr="00CB4A4B">
        <w:rPr>
          <w:rFonts w:ascii="Arial" w:hAnsi="Arial" w:cs="Arial"/>
          <w:sz w:val="22"/>
          <w:szCs w:val="22"/>
        </w:rPr>
        <w:t>=</w:t>
      </w:r>
      <w:r w:rsidR="00364B76" w:rsidRPr="00CB4A4B">
        <w:rPr>
          <w:rFonts w:ascii="Arial" w:hAnsi="Arial" w:cs="Arial"/>
          <w:sz w:val="22"/>
          <w:szCs w:val="22"/>
        </w:rPr>
        <w:t xml:space="preserve"> 0.77 </w:t>
      </w:r>
      <w:r w:rsidR="002468AD">
        <w:rPr>
          <w:rFonts w:ascii="Arial" w:hAnsi="Arial" w:cs="Arial"/>
          <w:sz w:val="22"/>
          <w:szCs w:val="22"/>
        </w:rPr>
        <w:t xml:space="preserve">95% </w:t>
      </w:r>
      <w:r w:rsidR="00364B76" w:rsidRPr="00CB4A4B">
        <w:rPr>
          <w:rFonts w:ascii="Arial" w:hAnsi="Arial" w:cs="Arial"/>
          <w:sz w:val="22"/>
          <w:szCs w:val="22"/>
        </w:rPr>
        <w:t>CI: 0.08,</w:t>
      </w:r>
      <w:r w:rsidR="000D7DF3" w:rsidRPr="00CB4A4B">
        <w:rPr>
          <w:rFonts w:ascii="Arial" w:hAnsi="Arial" w:cs="Arial"/>
          <w:sz w:val="22"/>
          <w:szCs w:val="22"/>
        </w:rPr>
        <w:t xml:space="preserve"> 1.47</w:t>
      </w:r>
      <w:r w:rsidR="000D7DF3" w:rsidRPr="00BE7725">
        <w:rPr>
          <w:rFonts w:ascii="Arial" w:hAnsi="Arial" w:cs="Arial"/>
          <w:sz w:val="22"/>
          <w:szCs w:val="22"/>
        </w:rPr>
        <w:t>)</w:t>
      </w:r>
      <w:r w:rsidR="00457FB7" w:rsidRPr="00BE7725">
        <w:rPr>
          <w:rFonts w:ascii="Arial" w:hAnsi="Arial" w:cs="Arial"/>
          <w:sz w:val="22"/>
          <w:szCs w:val="22"/>
        </w:rPr>
        <w:t xml:space="preserve">. </w:t>
      </w:r>
      <w:r w:rsidR="00640F8F" w:rsidRPr="00BE7725">
        <w:rPr>
          <w:rFonts w:ascii="Arial" w:hAnsi="Arial" w:cs="Arial"/>
          <w:sz w:val="22"/>
          <w:szCs w:val="22"/>
        </w:rPr>
        <w:t>D</w:t>
      </w:r>
      <w:r w:rsidR="000D7DF3" w:rsidRPr="00BE7725">
        <w:rPr>
          <w:rFonts w:ascii="Arial" w:hAnsi="Arial" w:cs="Arial"/>
          <w:sz w:val="22"/>
          <w:szCs w:val="22"/>
        </w:rPr>
        <w:t xml:space="preserve">epression severity and </w:t>
      </w:r>
      <w:r w:rsidR="00F72C35">
        <w:rPr>
          <w:rFonts w:ascii="Arial" w:hAnsi="Arial" w:cs="Arial"/>
          <w:sz w:val="22"/>
          <w:szCs w:val="22"/>
        </w:rPr>
        <w:t>chronicity</w:t>
      </w:r>
      <w:r w:rsidR="003311B0">
        <w:rPr>
          <w:rFonts w:ascii="Arial" w:hAnsi="Arial" w:cs="Arial"/>
          <w:sz w:val="22"/>
          <w:szCs w:val="22"/>
        </w:rPr>
        <w:t xml:space="preserve"> at one year postpartum</w:t>
      </w:r>
      <w:r w:rsidR="001022DD" w:rsidRPr="00BE7725">
        <w:rPr>
          <w:rFonts w:ascii="Arial" w:hAnsi="Arial" w:cs="Arial"/>
          <w:sz w:val="22"/>
          <w:szCs w:val="22"/>
        </w:rPr>
        <w:t xml:space="preserve"> </w:t>
      </w:r>
      <w:r w:rsidR="000D7DF3" w:rsidRPr="00BE7725">
        <w:rPr>
          <w:rFonts w:ascii="Arial" w:hAnsi="Arial" w:cs="Arial"/>
          <w:sz w:val="22"/>
          <w:szCs w:val="22"/>
        </w:rPr>
        <w:t xml:space="preserve">had near significant </w:t>
      </w:r>
      <w:r w:rsidR="004C6E97" w:rsidRPr="00BE7725">
        <w:rPr>
          <w:rFonts w:ascii="Arial" w:hAnsi="Arial" w:cs="Arial"/>
          <w:sz w:val="22"/>
          <w:szCs w:val="22"/>
        </w:rPr>
        <w:t>associations with</w:t>
      </w:r>
      <w:r w:rsidR="000D7DF3" w:rsidRPr="00BE7725">
        <w:rPr>
          <w:rFonts w:ascii="Arial" w:hAnsi="Arial" w:cs="Arial"/>
          <w:sz w:val="22"/>
          <w:szCs w:val="22"/>
        </w:rPr>
        <w:t xml:space="preserve"> infant DHEA</w:t>
      </w:r>
      <w:r w:rsidR="000D7DF3" w:rsidRPr="00833B5D">
        <w:rPr>
          <w:rFonts w:ascii="Arial" w:hAnsi="Arial" w:cs="Arial"/>
          <w:sz w:val="22"/>
          <w:szCs w:val="22"/>
        </w:rPr>
        <w:t xml:space="preserve">. </w:t>
      </w:r>
      <w:r w:rsidR="003A7EDE" w:rsidRPr="00833B5D">
        <w:rPr>
          <w:rFonts w:ascii="Arial" w:hAnsi="Arial" w:cs="Arial"/>
          <w:sz w:val="22"/>
          <w:szCs w:val="22"/>
        </w:rPr>
        <w:t>M</w:t>
      </w:r>
      <w:r w:rsidR="00640F8F" w:rsidRPr="00833B5D">
        <w:rPr>
          <w:rFonts w:ascii="Arial" w:hAnsi="Arial" w:cs="Arial"/>
          <w:sz w:val="22"/>
          <w:szCs w:val="22"/>
        </w:rPr>
        <w:t>easures of</w:t>
      </w:r>
      <w:r w:rsidR="00457FB7" w:rsidRPr="00833B5D">
        <w:rPr>
          <w:rFonts w:ascii="Arial" w:hAnsi="Arial" w:cs="Arial"/>
          <w:sz w:val="22"/>
          <w:szCs w:val="22"/>
        </w:rPr>
        <w:t xml:space="preserve"> </w:t>
      </w:r>
      <w:r w:rsidR="00364B76" w:rsidRPr="00833B5D">
        <w:rPr>
          <w:rFonts w:ascii="Arial" w:hAnsi="Arial" w:cs="Arial"/>
          <w:sz w:val="22"/>
          <w:szCs w:val="22"/>
        </w:rPr>
        <w:t>home</w:t>
      </w:r>
      <w:r w:rsidR="00457FB7" w:rsidRPr="00833B5D">
        <w:rPr>
          <w:rFonts w:ascii="Arial" w:hAnsi="Arial" w:cs="Arial"/>
          <w:sz w:val="22"/>
          <w:szCs w:val="22"/>
        </w:rPr>
        <w:t xml:space="preserve"> environment had no</w:t>
      </w:r>
      <w:r w:rsidR="00E47EFB" w:rsidRPr="00833B5D">
        <w:rPr>
          <w:rFonts w:ascii="Arial" w:hAnsi="Arial" w:cs="Arial"/>
          <w:sz w:val="22"/>
          <w:szCs w:val="22"/>
        </w:rPr>
        <w:t xml:space="preserve"> observable</w:t>
      </w:r>
      <w:r w:rsidR="00457FB7" w:rsidRPr="00833B5D">
        <w:rPr>
          <w:rFonts w:ascii="Arial" w:hAnsi="Arial" w:cs="Arial"/>
          <w:sz w:val="22"/>
          <w:szCs w:val="22"/>
        </w:rPr>
        <w:t xml:space="preserve"> impacts on infant HPA</w:t>
      </w:r>
      <w:r w:rsidR="00457FB7">
        <w:rPr>
          <w:rFonts w:ascii="Arial" w:hAnsi="Arial" w:cs="Arial"/>
          <w:sz w:val="22"/>
          <w:szCs w:val="22"/>
        </w:rPr>
        <w:t xml:space="preserve"> axis activity. </w:t>
      </w:r>
    </w:p>
    <w:p w14:paraId="02A34F44" w14:textId="78F0AECB" w:rsidR="000C0A89" w:rsidRPr="000C0A89" w:rsidRDefault="000C0A89" w:rsidP="00F44DBB">
      <w:pPr>
        <w:spacing w:line="264" w:lineRule="auto"/>
        <w:rPr>
          <w:rFonts w:ascii="Arial" w:hAnsi="Arial" w:cs="Arial"/>
          <w:sz w:val="22"/>
          <w:szCs w:val="22"/>
        </w:rPr>
      </w:pPr>
      <w:r>
        <w:rPr>
          <w:rFonts w:ascii="Arial" w:hAnsi="Arial" w:cs="Arial"/>
          <w:i/>
          <w:iCs/>
          <w:sz w:val="22"/>
          <w:szCs w:val="22"/>
        </w:rPr>
        <w:t xml:space="preserve">Limitations: </w:t>
      </w:r>
      <w:r w:rsidRPr="000C0A89">
        <w:rPr>
          <w:rFonts w:ascii="Arial" w:hAnsi="Arial" w:cs="Arial"/>
          <w:sz w:val="22"/>
          <w:szCs w:val="22"/>
        </w:rPr>
        <w:t xml:space="preserve">Limitations include the </w:t>
      </w:r>
      <w:r w:rsidR="00601A46">
        <w:rPr>
          <w:rFonts w:ascii="Arial" w:hAnsi="Arial" w:cs="Arial"/>
          <w:sz w:val="22"/>
          <w:szCs w:val="22"/>
        </w:rPr>
        <w:t>modest sample size and aggregat</w:t>
      </w:r>
      <w:r w:rsidR="005C31C4">
        <w:rPr>
          <w:rFonts w:ascii="Arial" w:hAnsi="Arial" w:cs="Arial"/>
          <w:sz w:val="22"/>
          <w:szCs w:val="22"/>
        </w:rPr>
        <w:t xml:space="preserve">ion of </w:t>
      </w:r>
      <w:r w:rsidR="00601A46">
        <w:rPr>
          <w:rFonts w:ascii="Arial" w:hAnsi="Arial" w:cs="Arial"/>
          <w:sz w:val="22"/>
          <w:szCs w:val="22"/>
        </w:rPr>
        <w:t>hair samples for analysis.</w:t>
      </w:r>
    </w:p>
    <w:p w14:paraId="0FB3C353" w14:textId="5843E003" w:rsidR="00B71F06" w:rsidRPr="00722275" w:rsidRDefault="00AE3C67" w:rsidP="00F44DBB">
      <w:pPr>
        <w:spacing w:line="264" w:lineRule="auto"/>
        <w:rPr>
          <w:rFonts w:ascii="Arial" w:hAnsi="Arial" w:cs="Arial"/>
          <w:sz w:val="22"/>
          <w:szCs w:val="22"/>
        </w:rPr>
      </w:pPr>
      <w:r w:rsidRPr="00AE3C67">
        <w:rPr>
          <w:rFonts w:ascii="Arial" w:hAnsi="Arial" w:cs="Arial"/>
          <w:i/>
          <w:iCs/>
          <w:sz w:val="22"/>
          <w:szCs w:val="22"/>
        </w:rPr>
        <w:t>Conclusion</w:t>
      </w:r>
      <w:r>
        <w:rPr>
          <w:rFonts w:ascii="Arial" w:hAnsi="Arial" w:cs="Arial"/>
          <w:sz w:val="22"/>
          <w:szCs w:val="22"/>
        </w:rPr>
        <w:t xml:space="preserve">: </w:t>
      </w:r>
      <w:r w:rsidR="005C31C4">
        <w:rPr>
          <w:rFonts w:ascii="Arial" w:hAnsi="Arial" w:cs="Arial"/>
          <w:sz w:val="22"/>
          <w:szCs w:val="22"/>
        </w:rPr>
        <w:t>Results</w:t>
      </w:r>
      <w:r w:rsidR="00821CC4">
        <w:rPr>
          <w:rFonts w:ascii="Arial" w:hAnsi="Arial" w:cs="Arial"/>
          <w:sz w:val="22"/>
          <w:szCs w:val="22"/>
        </w:rPr>
        <w:t xml:space="preserve"> point to possible early HPA axis dysregulation driven by changes in DHEA activity, but not cortisol at </w:t>
      </w:r>
      <w:r w:rsidR="001C3F82">
        <w:rPr>
          <w:rFonts w:ascii="Arial" w:hAnsi="Arial" w:cs="Arial"/>
          <w:sz w:val="22"/>
          <w:szCs w:val="22"/>
        </w:rPr>
        <w:t>one year</w:t>
      </w:r>
      <w:r w:rsidR="00821CC4">
        <w:rPr>
          <w:rFonts w:ascii="Arial" w:hAnsi="Arial" w:cs="Arial"/>
          <w:sz w:val="22"/>
          <w:szCs w:val="22"/>
        </w:rPr>
        <w:t xml:space="preserve"> of age. </w:t>
      </w:r>
      <w:r w:rsidR="005C31C4">
        <w:rPr>
          <w:rFonts w:ascii="Arial" w:hAnsi="Arial" w:cs="Arial"/>
          <w:sz w:val="22"/>
          <w:szCs w:val="22"/>
        </w:rPr>
        <w:t>Findings contribute</w:t>
      </w:r>
      <w:r w:rsidR="00FB52FE">
        <w:rPr>
          <w:rFonts w:ascii="Arial" w:hAnsi="Arial" w:cs="Arial"/>
          <w:sz w:val="22"/>
          <w:szCs w:val="22"/>
        </w:rPr>
        <w:t xml:space="preserve"> to </w:t>
      </w:r>
      <w:r w:rsidR="00741F04">
        <w:rPr>
          <w:rFonts w:ascii="Arial" w:hAnsi="Arial" w:cs="Arial"/>
          <w:sz w:val="22"/>
          <w:szCs w:val="22"/>
        </w:rPr>
        <w:t>growing</w:t>
      </w:r>
      <w:r w:rsidR="00FB52FE">
        <w:rPr>
          <w:rFonts w:ascii="Arial" w:hAnsi="Arial" w:cs="Arial"/>
          <w:sz w:val="22"/>
          <w:szCs w:val="22"/>
        </w:rPr>
        <w:t xml:space="preserve"> research </w:t>
      </w:r>
      <w:r w:rsidR="00741F04">
        <w:rPr>
          <w:rFonts w:ascii="Arial" w:hAnsi="Arial" w:cs="Arial"/>
          <w:sz w:val="22"/>
          <w:szCs w:val="22"/>
        </w:rPr>
        <w:t>examining</w:t>
      </w:r>
      <w:r w:rsidR="00FB52FE">
        <w:rPr>
          <w:rFonts w:ascii="Arial" w:hAnsi="Arial" w:cs="Arial"/>
          <w:sz w:val="22"/>
          <w:szCs w:val="22"/>
        </w:rPr>
        <w:t xml:space="preserve"> </w:t>
      </w:r>
      <w:r w:rsidR="00741F04">
        <w:rPr>
          <w:rFonts w:ascii="Arial" w:hAnsi="Arial" w:cs="Arial"/>
          <w:sz w:val="22"/>
          <w:szCs w:val="22"/>
        </w:rPr>
        <w:t>intergenerational transmission</w:t>
      </w:r>
      <w:r w:rsidR="00FC5DAA">
        <w:rPr>
          <w:rFonts w:ascii="Arial" w:hAnsi="Arial" w:cs="Arial"/>
          <w:sz w:val="22"/>
          <w:szCs w:val="22"/>
        </w:rPr>
        <w:t>s</w:t>
      </w:r>
      <w:r w:rsidR="00741F04">
        <w:rPr>
          <w:rFonts w:ascii="Arial" w:hAnsi="Arial" w:cs="Arial"/>
          <w:sz w:val="22"/>
          <w:szCs w:val="22"/>
        </w:rPr>
        <w:t xml:space="preserve"> of</w:t>
      </w:r>
      <w:r w:rsidR="00FB0BDB">
        <w:rPr>
          <w:rFonts w:ascii="Arial" w:hAnsi="Arial" w:cs="Arial"/>
          <w:sz w:val="22"/>
          <w:szCs w:val="22"/>
        </w:rPr>
        <w:t xml:space="preserve"> maternal depression, IPV, and household environment on infant </w:t>
      </w:r>
      <w:r w:rsidR="00741F04">
        <w:rPr>
          <w:rFonts w:ascii="Arial" w:hAnsi="Arial" w:cs="Arial"/>
          <w:sz w:val="22"/>
          <w:szCs w:val="22"/>
        </w:rPr>
        <w:t>stress</w:t>
      </w:r>
      <w:r w:rsidR="005C31C4">
        <w:rPr>
          <w:rFonts w:ascii="Arial" w:hAnsi="Arial" w:cs="Arial"/>
          <w:sz w:val="22"/>
          <w:szCs w:val="22"/>
        </w:rPr>
        <w:t>-</w:t>
      </w:r>
      <w:r w:rsidR="00930CAB">
        <w:rPr>
          <w:rFonts w:ascii="Arial" w:hAnsi="Arial" w:cs="Arial"/>
          <w:sz w:val="22"/>
          <w:szCs w:val="22"/>
        </w:rPr>
        <w:t xml:space="preserve">response </w:t>
      </w:r>
      <w:r w:rsidR="00741F04">
        <w:rPr>
          <w:rFonts w:ascii="Arial" w:hAnsi="Arial" w:cs="Arial"/>
          <w:sz w:val="22"/>
          <w:szCs w:val="22"/>
        </w:rPr>
        <w:t>systems</w:t>
      </w:r>
      <w:r w:rsidR="00FB0BDB">
        <w:rPr>
          <w:rFonts w:ascii="Arial" w:hAnsi="Arial" w:cs="Arial"/>
          <w:sz w:val="22"/>
          <w:szCs w:val="22"/>
        </w:rPr>
        <w:t xml:space="preserve">. </w:t>
      </w:r>
    </w:p>
    <w:p w14:paraId="1C4D99A2" w14:textId="77777777" w:rsidR="008768C5" w:rsidRPr="00507A16" w:rsidRDefault="008768C5" w:rsidP="00F44DBB">
      <w:pPr>
        <w:spacing w:line="264" w:lineRule="auto"/>
        <w:rPr>
          <w:rFonts w:ascii="Arial" w:hAnsi="Arial" w:cs="Arial"/>
          <w:sz w:val="22"/>
          <w:szCs w:val="22"/>
        </w:rPr>
      </w:pPr>
    </w:p>
    <w:p w14:paraId="3069406D" w14:textId="359F096A" w:rsidR="00930CAB" w:rsidRDefault="00E47EFB" w:rsidP="00F44DBB">
      <w:pPr>
        <w:spacing w:line="264" w:lineRule="auto"/>
        <w:rPr>
          <w:rFonts w:ascii="Arial" w:hAnsi="Arial" w:cs="Arial"/>
          <w:b/>
          <w:bCs/>
          <w:sz w:val="22"/>
          <w:szCs w:val="22"/>
        </w:rPr>
      </w:pPr>
      <w:r>
        <w:rPr>
          <w:rFonts w:ascii="Arial" w:hAnsi="Arial" w:cs="Arial"/>
          <w:b/>
          <w:bCs/>
          <w:sz w:val="22"/>
          <w:szCs w:val="22"/>
        </w:rPr>
        <w:t xml:space="preserve">Keywords: </w:t>
      </w:r>
      <w:r w:rsidR="00E33867">
        <w:rPr>
          <w:rFonts w:ascii="Arial" w:hAnsi="Arial" w:cs="Arial"/>
          <w:b/>
          <w:bCs/>
          <w:sz w:val="22"/>
          <w:szCs w:val="22"/>
        </w:rPr>
        <w:t>Child</w:t>
      </w:r>
      <w:r w:rsidR="00355529">
        <w:rPr>
          <w:rFonts w:ascii="Arial" w:hAnsi="Arial" w:cs="Arial"/>
          <w:b/>
          <w:bCs/>
          <w:sz w:val="22"/>
          <w:szCs w:val="22"/>
        </w:rPr>
        <w:t xml:space="preserve"> cortisol</w:t>
      </w:r>
      <w:r w:rsidR="00E33867" w:rsidRPr="00E33867">
        <w:rPr>
          <w:rFonts w:ascii="Arial" w:hAnsi="Arial" w:cs="Arial"/>
          <w:b/>
          <w:bCs/>
          <w:sz w:val="22"/>
          <w:szCs w:val="22"/>
        </w:rPr>
        <w:t xml:space="preserve">; DHEA; HPA axis; </w:t>
      </w:r>
      <w:r w:rsidR="00355529">
        <w:rPr>
          <w:rFonts w:ascii="Arial" w:hAnsi="Arial" w:cs="Arial"/>
          <w:b/>
          <w:bCs/>
          <w:sz w:val="22"/>
          <w:szCs w:val="22"/>
        </w:rPr>
        <w:t>intimate partner violence</w:t>
      </w:r>
      <w:r w:rsidR="00E33867" w:rsidRPr="00E33867">
        <w:rPr>
          <w:rFonts w:ascii="Arial" w:hAnsi="Arial" w:cs="Arial"/>
          <w:b/>
          <w:bCs/>
          <w:sz w:val="22"/>
          <w:szCs w:val="22"/>
        </w:rPr>
        <w:t>; economic adversity; low-income</w:t>
      </w:r>
    </w:p>
    <w:p w14:paraId="6A8A4DBD" w14:textId="14267BD9" w:rsidR="008E776D" w:rsidRPr="003628BC" w:rsidRDefault="00403AE5" w:rsidP="00F44DBB">
      <w:pPr>
        <w:spacing w:line="264" w:lineRule="auto"/>
        <w:rPr>
          <w:rFonts w:ascii="Arial" w:hAnsi="Arial" w:cs="Arial"/>
          <w:b/>
          <w:bCs/>
          <w:sz w:val="22"/>
          <w:szCs w:val="22"/>
        </w:rPr>
      </w:pPr>
      <w:r>
        <w:rPr>
          <w:rFonts w:ascii="Arial" w:hAnsi="Arial" w:cs="Arial"/>
          <w:b/>
          <w:bCs/>
          <w:sz w:val="22"/>
          <w:szCs w:val="22"/>
        </w:rPr>
        <w:br w:type="page"/>
      </w:r>
      <w:r w:rsidR="00E76A70">
        <w:rPr>
          <w:rFonts w:ascii="Arial" w:hAnsi="Arial" w:cs="Arial"/>
          <w:b/>
          <w:bCs/>
          <w:sz w:val="22"/>
          <w:szCs w:val="22"/>
        </w:rPr>
        <w:lastRenderedPageBreak/>
        <w:t>Introduction</w:t>
      </w:r>
      <w:r w:rsidR="008E776D" w:rsidRPr="003628BC">
        <w:rPr>
          <w:rFonts w:ascii="Arial" w:hAnsi="Arial" w:cs="Arial"/>
          <w:b/>
          <w:bCs/>
          <w:sz w:val="22"/>
          <w:szCs w:val="22"/>
        </w:rPr>
        <w:t xml:space="preserve">: </w:t>
      </w:r>
    </w:p>
    <w:p w14:paraId="2622D03E" w14:textId="5DBD03B1" w:rsidR="004D5930" w:rsidRDefault="00F623D8" w:rsidP="00F44DBB">
      <w:pPr>
        <w:spacing w:line="264" w:lineRule="auto"/>
        <w:ind w:firstLine="360"/>
        <w:rPr>
          <w:rFonts w:ascii="Arial" w:hAnsi="Arial" w:cs="Arial"/>
          <w:sz w:val="22"/>
          <w:szCs w:val="22"/>
        </w:rPr>
      </w:pPr>
      <w:r w:rsidRPr="009D5387">
        <w:rPr>
          <w:rFonts w:ascii="Arial" w:hAnsi="Arial" w:cs="Arial"/>
          <w:sz w:val="22"/>
          <w:szCs w:val="22"/>
        </w:rPr>
        <w:t>Early life exposures to c</w:t>
      </w:r>
      <w:r w:rsidR="00056640" w:rsidRPr="009D5387">
        <w:rPr>
          <w:rFonts w:ascii="Arial" w:hAnsi="Arial" w:cs="Arial"/>
          <w:sz w:val="22"/>
          <w:szCs w:val="22"/>
        </w:rPr>
        <w:t xml:space="preserve">hronic stress, </w:t>
      </w:r>
      <w:r w:rsidR="00DF2C99">
        <w:rPr>
          <w:rFonts w:ascii="Arial" w:hAnsi="Arial" w:cs="Arial"/>
          <w:sz w:val="22"/>
          <w:szCs w:val="22"/>
        </w:rPr>
        <w:t xml:space="preserve">including </w:t>
      </w:r>
      <w:r w:rsidR="00056640" w:rsidRPr="009D5387">
        <w:rPr>
          <w:rFonts w:ascii="Arial" w:hAnsi="Arial" w:cs="Arial"/>
          <w:sz w:val="22"/>
          <w:szCs w:val="22"/>
        </w:rPr>
        <w:t xml:space="preserve">maternal </w:t>
      </w:r>
      <w:r w:rsidR="00DF2C99">
        <w:rPr>
          <w:rFonts w:ascii="Arial" w:hAnsi="Arial" w:cs="Arial"/>
          <w:sz w:val="22"/>
          <w:szCs w:val="22"/>
        </w:rPr>
        <w:t>depression</w:t>
      </w:r>
      <w:r w:rsidRPr="009D5387">
        <w:rPr>
          <w:rFonts w:ascii="Arial" w:hAnsi="Arial" w:cs="Arial"/>
          <w:sz w:val="22"/>
          <w:szCs w:val="22"/>
        </w:rPr>
        <w:t xml:space="preserve"> and maternal intimate partner violence</w:t>
      </w:r>
      <w:r w:rsidR="00DF2C99">
        <w:rPr>
          <w:rFonts w:ascii="Arial" w:hAnsi="Arial" w:cs="Arial"/>
          <w:sz w:val="22"/>
          <w:szCs w:val="22"/>
        </w:rPr>
        <w:t xml:space="preserve"> </w:t>
      </w:r>
      <w:r w:rsidR="00403F1F">
        <w:rPr>
          <w:rFonts w:ascii="Arial" w:hAnsi="Arial" w:cs="Arial"/>
          <w:sz w:val="22"/>
          <w:szCs w:val="22"/>
        </w:rPr>
        <w:t xml:space="preserve"> (</w:t>
      </w:r>
      <w:r w:rsidR="00DF2C99">
        <w:rPr>
          <w:rFonts w:ascii="Arial" w:hAnsi="Arial" w:cs="Arial"/>
          <w:sz w:val="22"/>
          <w:szCs w:val="22"/>
        </w:rPr>
        <w:t>IPV)</w:t>
      </w:r>
      <w:r w:rsidR="00056640" w:rsidRPr="009D5387">
        <w:rPr>
          <w:rFonts w:ascii="Arial" w:hAnsi="Arial" w:cs="Arial"/>
          <w:sz w:val="22"/>
          <w:szCs w:val="22"/>
        </w:rPr>
        <w:t>, may have deleterious impacts on child health and development that persist into adulthood</w:t>
      </w:r>
      <w:r w:rsidR="007F337F">
        <w:rPr>
          <w:rFonts w:ascii="Arial" w:hAnsi="Arial" w:cs="Arial"/>
          <w:sz w:val="22"/>
          <w:szCs w:val="22"/>
        </w:rPr>
        <w:t xml:space="preserve"> </w:t>
      </w:r>
      <w:r w:rsidR="00056640" w:rsidRPr="009D5387">
        <w:rPr>
          <w:rFonts w:ascii="Arial" w:hAnsi="Arial" w:cs="Arial"/>
          <w:sz w:val="22"/>
          <w:szCs w:val="22"/>
        </w:rPr>
        <w:fldChar w:fldCharType="begin" w:fldLock="1">
          <w:fldData xml:space="preserve">PEVuZE5vdGU+PENpdGU+PEF1dGhvcj5XYWxrZXI8L0F1dGhvcj48WWVhcj4yMDA3PC9ZZWFyPjxS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</w:fldData>
        </w:fldChar>
      </w:r>
      <w:r w:rsidR="00403F1F" w:rsidRPr="009B0DC3">
        <w:rPr>
          <w:rFonts w:ascii="Arial" w:hAnsi="Arial" w:cs="Arial"/>
          <w:sz w:val="22"/>
          <w:szCs w:val="22"/>
        </w:rPr>
        <w:instrText xml:space="preserve"> ADDIN EN.CITE </w:instrText>
      </w:r>
      <w:r w:rsidR="00403F1F" w:rsidRPr="009B0DC3">
        <w:rPr>
          <w:rFonts w:ascii="Arial" w:hAnsi="Arial" w:cs="Arial"/>
          <w:sz w:val="22"/>
          <w:szCs w:val="22"/>
        </w:rPr>
        <w:fldChar w:fldCharType="begin">
          <w:fldData xml:space="preserve">PEVuZE5vdGU+PENpdGU+PEF1dGhvcj5XYWxrZXI8L0F1dGhvcj48WWVhcj4yMDA3PC9ZZWFyPjxS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</w:fldData>
        </w:fldChar>
      </w:r>
      <w:r w:rsidR="00403F1F" w:rsidRPr="009B0DC3">
        <w:rPr>
          <w:rFonts w:ascii="Arial" w:hAnsi="Arial" w:cs="Arial"/>
          <w:sz w:val="22"/>
          <w:szCs w:val="22"/>
        </w:rPr>
        <w:instrText xml:space="preserve"> ADDIN EN.CITE.DATA </w:instrText>
      </w:r>
      <w:r w:rsidR="00403F1F" w:rsidRPr="009B0DC3">
        <w:rPr>
          <w:rFonts w:ascii="Arial" w:hAnsi="Arial" w:cs="Arial"/>
          <w:sz w:val="22"/>
          <w:szCs w:val="22"/>
        </w:rPr>
      </w:r>
      <w:r w:rsidR="00403F1F" w:rsidRPr="009B0DC3">
        <w:rPr>
          <w:rFonts w:ascii="Arial" w:hAnsi="Arial" w:cs="Arial"/>
          <w:sz w:val="22"/>
          <w:szCs w:val="22"/>
        </w:rPr>
        <w:fldChar w:fldCharType="end"/>
      </w:r>
      <w:r w:rsidR="00056640" w:rsidRPr="009D5387">
        <w:rPr>
          <w:rFonts w:ascii="Arial" w:hAnsi="Arial" w:cs="Arial"/>
          <w:sz w:val="22"/>
          <w:szCs w:val="22"/>
        </w:rPr>
      </w:r>
      <w:r w:rsidR="00056640" w:rsidRPr="009D5387">
        <w:rPr>
          <w:rFonts w:ascii="Arial" w:hAnsi="Arial" w:cs="Arial"/>
          <w:sz w:val="22"/>
          <w:szCs w:val="22"/>
        </w:rPr>
        <w:fldChar w:fldCharType="separate"/>
      </w:r>
      <w:r w:rsidR="00403F1F">
        <w:rPr>
          <w:rFonts w:ascii="Arial" w:hAnsi="Arial" w:cs="Arial"/>
          <w:noProof/>
          <w:sz w:val="22"/>
          <w:szCs w:val="22"/>
        </w:rPr>
        <w:t>(Grace et al., 2003; Lupien et al., 2009; Walker et al., 2007)</w:t>
      </w:r>
      <w:r w:rsidR="00056640" w:rsidRPr="009D5387">
        <w:rPr>
          <w:rFonts w:ascii="Arial" w:hAnsi="Arial" w:cs="Arial"/>
          <w:sz w:val="22"/>
          <w:szCs w:val="22"/>
        </w:rPr>
        <w:fldChar w:fldCharType="end"/>
      </w:r>
      <w:r w:rsidR="00056640" w:rsidRPr="009D5387">
        <w:rPr>
          <w:rFonts w:ascii="Arial" w:hAnsi="Arial" w:cs="Arial"/>
          <w:sz w:val="22"/>
          <w:szCs w:val="22"/>
        </w:rPr>
        <w:t xml:space="preserve">. </w:t>
      </w:r>
      <w:r w:rsidRPr="009D5387">
        <w:rPr>
          <w:rFonts w:ascii="Arial" w:hAnsi="Arial" w:cs="Arial"/>
          <w:sz w:val="22"/>
          <w:szCs w:val="22"/>
        </w:rPr>
        <w:t xml:space="preserve">Growing evidence demonstrates </w:t>
      </w:r>
      <w:r w:rsidR="00DF2C99">
        <w:rPr>
          <w:rFonts w:ascii="Arial" w:hAnsi="Arial" w:cs="Arial"/>
          <w:sz w:val="22"/>
          <w:szCs w:val="22"/>
        </w:rPr>
        <w:t xml:space="preserve">that antenatal and postnatal maternal psychopathology has </w:t>
      </w:r>
      <w:r w:rsidRPr="009D5387">
        <w:rPr>
          <w:rFonts w:ascii="Arial" w:hAnsi="Arial" w:cs="Arial"/>
          <w:sz w:val="22"/>
          <w:szCs w:val="22"/>
        </w:rPr>
        <w:t xml:space="preserve">both proximate effects </w:t>
      </w:r>
      <w:r w:rsidR="00403F1F">
        <w:rPr>
          <w:rFonts w:ascii="Arial" w:hAnsi="Arial" w:cs="Arial"/>
          <w:sz w:val="22"/>
          <w:szCs w:val="22"/>
        </w:rPr>
        <w:t>(</w:t>
      </w:r>
      <w:r w:rsidRPr="009D5387">
        <w:rPr>
          <w:rFonts w:ascii="Arial" w:hAnsi="Arial" w:cs="Arial"/>
          <w:sz w:val="22"/>
          <w:szCs w:val="22"/>
        </w:rPr>
        <w:t xml:space="preserve">e.g., birthweight, infectious disease, and </w:t>
      </w:r>
      <w:r w:rsidR="00E70365">
        <w:rPr>
          <w:rFonts w:ascii="Arial" w:hAnsi="Arial" w:cs="Arial"/>
          <w:sz w:val="22"/>
          <w:szCs w:val="22"/>
        </w:rPr>
        <w:t>preterm delivery</w:t>
      </w:r>
      <w:r w:rsidRPr="009D5387">
        <w:rPr>
          <w:rFonts w:ascii="Arial" w:hAnsi="Arial" w:cs="Arial"/>
          <w:sz w:val="22"/>
          <w:szCs w:val="22"/>
        </w:rPr>
        <w:t>) as well as enduring chronic effects</w:t>
      </w:r>
      <w:r w:rsidR="00403F1F">
        <w:rPr>
          <w:rFonts w:ascii="Arial" w:hAnsi="Arial" w:cs="Arial"/>
          <w:sz w:val="22"/>
          <w:szCs w:val="22"/>
        </w:rPr>
        <w:t xml:space="preserve"> (</w:t>
      </w:r>
      <w:r w:rsidRPr="009D5387">
        <w:rPr>
          <w:rFonts w:ascii="Arial" w:hAnsi="Arial" w:cs="Arial"/>
          <w:sz w:val="22"/>
          <w:szCs w:val="22"/>
        </w:rPr>
        <w:t>e.g., obesity, mental illness, poor brain development, and chronic disease)</w:t>
      </w:r>
      <w:r w:rsidR="00DF2C99">
        <w:rPr>
          <w:rFonts w:ascii="Arial" w:hAnsi="Arial" w:cs="Arial"/>
          <w:sz w:val="22"/>
          <w:szCs w:val="22"/>
        </w:rPr>
        <w:t>, suggesting early life biological embedding of adversity</w:t>
      </w:r>
      <w:r w:rsidR="00D85F80">
        <w:rPr>
          <w:rFonts w:ascii="Arial" w:hAnsi="Arial" w:cs="Arial"/>
          <w:sz w:val="22"/>
          <w:szCs w:val="22"/>
        </w:rPr>
        <w:t xml:space="preserve"> </w:t>
      </w:r>
      <w:r w:rsidR="001552D1">
        <w:rPr>
          <w:rFonts w:ascii="Arial" w:hAnsi="Arial" w:cs="Arial"/>
          <w:sz w:val="22"/>
          <w:szCs w:val="22"/>
        </w:rPr>
        <w:fldChar w:fldCharType="begin" w:fldLock="1">
          <w:fldData xml:space="preserve">PEVuZE5vdGU+PENpdGU+PEF1dGhvcj5XZWluc3RvY2s8L0F1dGhvcj48WWVhcj4yMDA1PC9ZZWFy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</w:fldData>
        </w:fldChar>
      </w:r>
      <w:r w:rsidR="00403F1F">
        <w:rPr>
          <w:rFonts w:ascii="Arial" w:hAnsi="Arial" w:cs="Arial"/>
          <w:sz w:val="22"/>
          <w:szCs w:val="22"/>
        </w:rPr>
        <w:instrText xml:space="preserve"> ADDIN EN.CITE </w:instrText>
      </w:r>
      <w:r w:rsidR="00403F1F">
        <w:rPr>
          <w:rFonts w:ascii="Arial" w:hAnsi="Arial" w:cs="Arial"/>
          <w:sz w:val="22"/>
          <w:szCs w:val="22"/>
        </w:rPr>
        <w:fldChar w:fldCharType="begin">
          <w:fldData xml:space="preserve">PEVuZE5vdGU+PENpdGU+PEF1dGhvcj5XZWluc3RvY2s8L0F1dGhvcj48WWVhcj4yMDA1PC9ZZWFy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</w:fldData>
        </w:fldChar>
      </w:r>
      <w:r w:rsidR="00403F1F">
        <w:rPr>
          <w:rFonts w:ascii="Arial" w:hAnsi="Arial" w:cs="Arial"/>
          <w:sz w:val="22"/>
          <w:szCs w:val="22"/>
        </w:rPr>
        <w:instrText xml:space="preserve"> ADDIN EN.CITE.DATA </w:instrText>
      </w:r>
      <w:r w:rsidR="00403F1F">
        <w:rPr>
          <w:rFonts w:ascii="Arial" w:hAnsi="Arial" w:cs="Arial"/>
          <w:sz w:val="22"/>
          <w:szCs w:val="22"/>
        </w:rPr>
      </w:r>
      <w:r w:rsidR="00403F1F">
        <w:rPr>
          <w:rFonts w:ascii="Arial" w:hAnsi="Arial" w:cs="Arial"/>
          <w:sz w:val="22"/>
          <w:szCs w:val="22"/>
        </w:rPr>
        <w:fldChar w:fldCharType="end"/>
      </w:r>
      <w:r w:rsidR="001552D1">
        <w:rPr>
          <w:rFonts w:ascii="Arial" w:hAnsi="Arial" w:cs="Arial"/>
          <w:sz w:val="22"/>
          <w:szCs w:val="22"/>
        </w:rPr>
      </w:r>
      <w:r w:rsidR="001552D1">
        <w:rPr>
          <w:rFonts w:ascii="Arial" w:hAnsi="Arial" w:cs="Arial"/>
          <w:sz w:val="22"/>
          <w:szCs w:val="22"/>
        </w:rPr>
        <w:fldChar w:fldCharType="separate"/>
      </w:r>
      <w:r w:rsidR="00403F1F">
        <w:rPr>
          <w:rFonts w:ascii="Arial" w:hAnsi="Arial" w:cs="Arial"/>
          <w:noProof/>
          <w:sz w:val="22"/>
          <w:szCs w:val="22"/>
        </w:rPr>
        <w:t>(Berens et al., 2017; Staufenbiel et al., 2013; Weinstock, 2005)</w:t>
      </w:r>
      <w:r w:rsidR="001552D1">
        <w:rPr>
          <w:rFonts w:ascii="Arial" w:hAnsi="Arial" w:cs="Arial"/>
          <w:sz w:val="22"/>
          <w:szCs w:val="22"/>
        </w:rPr>
        <w:fldChar w:fldCharType="end"/>
      </w:r>
      <w:r w:rsidR="001552D1">
        <w:rPr>
          <w:rFonts w:ascii="Arial" w:hAnsi="Arial" w:cs="Arial"/>
          <w:sz w:val="22"/>
          <w:szCs w:val="22"/>
        </w:rPr>
        <w:t xml:space="preserve">. </w:t>
      </w:r>
      <w:r w:rsidR="00DF2C99">
        <w:rPr>
          <w:rFonts w:ascii="Arial" w:hAnsi="Arial" w:cs="Arial"/>
          <w:sz w:val="22"/>
          <w:szCs w:val="22"/>
        </w:rPr>
        <w:t xml:space="preserve">Specifically, </w:t>
      </w:r>
      <w:r w:rsidR="00D81C14">
        <w:rPr>
          <w:rFonts w:ascii="Arial" w:hAnsi="Arial" w:cs="Arial"/>
          <w:sz w:val="22"/>
          <w:szCs w:val="22"/>
        </w:rPr>
        <w:t>t</w:t>
      </w:r>
      <w:r w:rsidR="004D5930">
        <w:rPr>
          <w:rFonts w:ascii="Arial" w:hAnsi="Arial" w:cs="Arial"/>
          <w:sz w:val="22"/>
          <w:szCs w:val="22"/>
        </w:rPr>
        <w:t xml:space="preserve">he </w:t>
      </w:r>
      <w:r w:rsidR="00320D08" w:rsidRPr="004149F9">
        <w:rPr>
          <w:rFonts w:ascii="Arial" w:hAnsi="Arial" w:cs="Arial"/>
          <w:sz w:val="22"/>
          <w:szCs w:val="22"/>
        </w:rPr>
        <w:t xml:space="preserve">hypothalamic-pituitary-adrenal </w:t>
      </w:r>
      <w:r w:rsidR="00403F1F">
        <w:rPr>
          <w:rFonts w:ascii="Arial" w:hAnsi="Arial" w:cs="Arial"/>
          <w:sz w:val="22"/>
          <w:szCs w:val="22"/>
        </w:rPr>
        <w:t>(</w:t>
      </w:r>
      <w:r w:rsidR="004D5930">
        <w:rPr>
          <w:rFonts w:ascii="Arial" w:hAnsi="Arial" w:cs="Arial"/>
          <w:sz w:val="22"/>
          <w:szCs w:val="22"/>
        </w:rPr>
        <w:t>HPA</w:t>
      </w:r>
      <w:r w:rsidR="00320D08">
        <w:rPr>
          <w:rFonts w:ascii="Arial" w:hAnsi="Arial" w:cs="Arial"/>
          <w:sz w:val="22"/>
          <w:szCs w:val="22"/>
        </w:rPr>
        <w:t>)</w:t>
      </w:r>
      <w:r w:rsidR="004D5930">
        <w:rPr>
          <w:rFonts w:ascii="Arial" w:hAnsi="Arial" w:cs="Arial"/>
          <w:sz w:val="22"/>
          <w:szCs w:val="22"/>
        </w:rPr>
        <w:t xml:space="preserve"> axis is </w:t>
      </w:r>
      <w:r w:rsidR="004D5930">
        <w:rPr>
          <w:rFonts w:ascii="Arial" w:hAnsi="Arial" w:cs="Arial"/>
          <w:bCs/>
          <w:sz w:val="22"/>
          <w:szCs w:val="22"/>
        </w:rPr>
        <w:t>o</w:t>
      </w:r>
      <w:r w:rsidR="004D5930" w:rsidRPr="00E70365">
        <w:rPr>
          <w:rFonts w:ascii="Arial" w:hAnsi="Arial" w:cs="Arial"/>
          <w:bCs/>
          <w:sz w:val="22"/>
          <w:szCs w:val="22"/>
        </w:rPr>
        <w:t>ne p</w:t>
      </w:r>
      <w:r w:rsidR="004D5930">
        <w:rPr>
          <w:rFonts w:ascii="Arial" w:hAnsi="Arial" w:cs="Arial"/>
          <w:bCs/>
          <w:sz w:val="22"/>
          <w:szCs w:val="22"/>
        </w:rPr>
        <w:t xml:space="preserve">athway through which chronic stressful exposures </w:t>
      </w:r>
      <w:r w:rsidR="000330F8">
        <w:rPr>
          <w:rFonts w:ascii="Arial" w:hAnsi="Arial" w:cs="Arial"/>
          <w:bCs/>
          <w:sz w:val="22"/>
          <w:szCs w:val="22"/>
        </w:rPr>
        <w:t xml:space="preserve">are hypothesized to </w:t>
      </w:r>
      <w:r w:rsidR="004D5930">
        <w:rPr>
          <w:rFonts w:ascii="Arial" w:hAnsi="Arial" w:cs="Arial"/>
          <w:bCs/>
          <w:sz w:val="22"/>
          <w:szCs w:val="22"/>
        </w:rPr>
        <w:t>become b</w:t>
      </w:r>
      <w:r w:rsidR="004D5930" w:rsidRPr="00E70365">
        <w:rPr>
          <w:rFonts w:ascii="Arial" w:hAnsi="Arial" w:cs="Arial"/>
          <w:bCs/>
          <w:sz w:val="22"/>
          <w:szCs w:val="22"/>
        </w:rPr>
        <w:t>iological</w:t>
      </w:r>
      <w:r w:rsidR="004D5930">
        <w:rPr>
          <w:rFonts w:ascii="Arial" w:hAnsi="Arial" w:cs="Arial"/>
          <w:bCs/>
          <w:sz w:val="22"/>
          <w:szCs w:val="22"/>
        </w:rPr>
        <w:t>ly embedded</w:t>
      </w:r>
      <w:r w:rsidR="00403F1F">
        <w:rPr>
          <w:rFonts w:ascii="Arial" w:hAnsi="Arial" w:cs="Arial"/>
          <w:bCs/>
          <w:sz w:val="22"/>
          <w:szCs w:val="22"/>
        </w:rPr>
        <w:t xml:space="preserve"> </w:t>
      </w:r>
      <w:r w:rsidR="004D5930">
        <w:rPr>
          <w:rFonts w:ascii="Arial" w:hAnsi="Arial" w:cs="Arial"/>
          <w:bCs/>
          <w:sz w:val="22"/>
          <w:szCs w:val="22"/>
        </w:rPr>
        <w:fldChar w:fldCharType="begin" w:fldLock="1">
          <w:fldData xml:space="preserve">PEVuZE5vdGU+PENpdGU+PEF1dGhvcj5LYXJsw6luPC9BdXRob3I+PFllYXI+MjAxMzwvWWVhcj48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</w:fldData>
        </w:fldChar>
      </w:r>
      <w:r w:rsidR="00403F1F" w:rsidRPr="009C223D">
        <w:rPr>
          <w:rFonts w:ascii="Arial" w:hAnsi="Arial" w:cs="Arial"/>
          <w:bCs/>
          <w:sz w:val="22"/>
          <w:szCs w:val="22"/>
        </w:rPr>
        <w:instrText xml:space="preserve"> ADDIN EN.CITE </w:instrText>
      </w:r>
      <w:r w:rsidR="00403F1F" w:rsidRPr="004335D2">
        <w:rPr>
          <w:rFonts w:ascii="Arial" w:hAnsi="Arial" w:cs="Arial"/>
          <w:bCs/>
          <w:sz w:val="22"/>
          <w:szCs w:val="22"/>
        </w:rPr>
        <w:fldChar w:fldCharType="begin">
          <w:fldData xml:space="preserve">PEVuZE5vdGU+PENpdGU+PEF1dGhvcj5LYXJsw6luPC9BdXRob3I+PFllYXI+MjAxMzwvWWVhcj48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</w:fldData>
        </w:fldChar>
      </w:r>
      <w:r w:rsidR="00403F1F" w:rsidRPr="009C223D">
        <w:rPr>
          <w:rFonts w:ascii="Arial" w:hAnsi="Arial" w:cs="Arial"/>
          <w:bCs/>
          <w:sz w:val="22"/>
          <w:szCs w:val="22"/>
        </w:rPr>
        <w:instrText xml:space="preserve"> ADDIN EN.CITE.DATA </w:instrText>
      </w:r>
      <w:r w:rsidR="00403F1F" w:rsidRPr="004335D2">
        <w:rPr>
          <w:rFonts w:ascii="Arial" w:hAnsi="Arial" w:cs="Arial"/>
          <w:bCs/>
          <w:sz w:val="22"/>
          <w:szCs w:val="22"/>
        </w:rPr>
      </w:r>
      <w:r w:rsidR="00403F1F" w:rsidRPr="004335D2">
        <w:rPr>
          <w:rFonts w:ascii="Arial" w:hAnsi="Arial" w:cs="Arial"/>
          <w:bCs/>
          <w:sz w:val="22"/>
          <w:szCs w:val="22"/>
        </w:rPr>
        <w:fldChar w:fldCharType="end"/>
      </w:r>
      <w:r w:rsidR="004D5930">
        <w:rPr>
          <w:rFonts w:ascii="Arial" w:hAnsi="Arial" w:cs="Arial"/>
          <w:bCs/>
          <w:sz w:val="22"/>
          <w:szCs w:val="22"/>
        </w:rPr>
      </w:r>
      <w:r w:rsidR="004D5930">
        <w:rPr>
          <w:rFonts w:ascii="Arial" w:hAnsi="Arial" w:cs="Arial"/>
          <w:bCs/>
          <w:sz w:val="22"/>
          <w:szCs w:val="22"/>
        </w:rPr>
        <w:fldChar w:fldCharType="separate"/>
      </w:r>
      <w:r w:rsidR="00403F1F">
        <w:rPr>
          <w:rFonts w:ascii="Arial" w:hAnsi="Arial" w:cs="Arial"/>
          <w:bCs/>
          <w:noProof/>
          <w:sz w:val="22"/>
          <w:szCs w:val="22"/>
        </w:rPr>
        <w:t>(Ehlert et al., 2001; Karlén et al., 2013; Laurent, 2017)</w:t>
      </w:r>
      <w:r w:rsidR="004D5930">
        <w:rPr>
          <w:rFonts w:ascii="Arial" w:hAnsi="Arial" w:cs="Arial"/>
          <w:bCs/>
          <w:sz w:val="22"/>
          <w:szCs w:val="22"/>
        </w:rPr>
        <w:fldChar w:fldCharType="end"/>
      </w:r>
      <w:r w:rsidR="009C223D">
        <w:rPr>
          <w:rFonts w:ascii="Arial" w:hAnsi="Arial" w:cs="Arial"/>
          <w:bCs/>
          <w:sz w:val="22"/>
          <w:szCs w:val="22"/>
        </w:rPr>
        <w:t>, though other pathways such as oxidative stress are also possible (</w:t>
      </w:r>
      <w:proofErr w:type="spellStart"/>
      <w:r w:rsidR="009C223D">
        <w:rPr>
          <w:rFonts w:ascii="Arial" w:hAnsi="Arial" w:cs="Arial"/>
          <w:bCs/>
          <w:sz w:val="22"/>
          <w:szCs w:val="22"/>
        </w:rPr>
        <w:t>Hovatta</w:t>
      </w:r>
      <w:proofErr w:type="spellEnd"/>
      <w:r w:rsidR="009C223D">
        <w:rPr>
          <w:rFonts w:ascii="Arial" w:hAnsi="Arial" w:cs="Arial"/>
          <w:bCs/>
          <w:sz w:val="22"/>
          <w:szCs w:val="22"/>
        </w:rPr>
        <w:t xml:space="preserve"> et al., 2010)</w:t>
      </w:r>
      <w:r w:rsidR="004D5930">
        <w:rPr>
          <w:rFonts w:ascii="Arial" w:hAnsi="Arial" w:cs="Arial"/>
          <w:bCs/>
          <w:sz w:val="22"/>
          <w:szCs w:val="22"/>
        </w:rPr>
        <w:t>.</w:t>
      </w:r>
      <w:r w:rsidR="00092C00">
        <w:rPr>
          <w:rFonts w:ascii="Arial" w:hAnsi="Arial" w:cs="Arial"/>
          <w:bCs/>
          <w:sz w:val="22"/>
          <w:szCs w:val="22"/>
        </w:rPr>
        <w:t xml:space="preserve"> Prior research has documented that toxic stress, the excessive activation of the stress response system, early in life through factors such as extreme poverty, abuse, or parental mental illness can have damaging impacts on a child’s developing brain</w:t>
      </w:r>
      <w:r w:rsidR="001B4707">
        <w:rPr>
          <w:rFonts w:ascii="Arial" w:hAnsi="Arial" w:cs="Arial"/>
          <w:bCs/>
          <w:sz w:val="22"/>
          <w:szCs w:val="22"/>
        </w:rPr>
        <w:t xml:space="preserve"> </w:t>
      </w:r>
      <w:r w:rsidR="00C55CF7">
        <w:rPr>
          <w:rFonts w:ascii="Arial" w:hAnsi="Arial" w:cs="Arial"/>
          <w:bCs/>
          <w:sz w:val="22"/>
          <w:szCs w:val="22"/>
        </w:rPr>
        <w:fldChar w:fldCharType="begin"/>
      </w:r>
      <w:r w:rsidR="00403F1F">
        <w:rPr>
          <w:rFonts w:ascii="Arial" w:hAnsi="Arial" w:cs="Arial"/>
          <w:bCs/>
          <w:sz w:val="22"/>
          <w:szCs w:val="22"/>
        </w:rPr>
        <w:instrText xml:space="preserve"> ADDIN EN.CITE &lt;EndNote&gt;&lt;Cite&gt;&lt;Author&gt;National Scientific Council on the Developing Child&lt;/Author&gt;&lt;Year&gt;2005&lt;/Year&gt;&lt;RecNum&gt;2042&lt;/RecNum&gt;&lt;DisplayText&gt;(National Scientific Council on the Developing Child, 2005)&lt;/DisplayText&gt;&lt;record&gt;&lt;rec-number&gt;2042&lt;/rec-number&gt;&lt;foreign-keys&gt;&lt;key app="EN" db-id="wp2pvd9vztarz4eaavb5t00r2svwrzvwa0tr" timestamp="1563460067"&gt;2042&lt;/key&gt;&lt;/foreign-keys&gt;&lt;ref-type name="Journal Article"&gt;17&lt;/ref-type&gt;&lt;contributors&gt;&lt;authors&gt;&lt;author&gt;National Scientific Council on the Developing Child,&lt;/author&gt;&lt;/authors&gt;&lt;/contributors&gt;&lt;titles&gt;&lt;title&gt;Excessive stress disrupts the architecture of the developing brain&lt;/title&gt;&lt;secondary-title&gt;Center on the Developing Child at Harvard University&lt;/secondary-title&gt;&lt;/titles&gt;&lt;periodical&gt;&lt;full-title&gt;Center on the Developing Child at Harvard University&lt;/full-title&gt;&lt;/periodical&gt;&lt;pages&gt;1-9&lt;/pages&gt;&lt;dates&gt;&lt;year&gt;2005&lt;/year&gt;&lt;/dates&gt;&lt;urls&gt;&lt;related-urls&gt;&lt;url&gt;Retrieved from www.developingchild.harvard.edu.&lt;/url&gt;&lt;/related-urls&gt;&lt;/urls&gt;&lt;/record&gt;&lt;/Cite&gt;&lt;/EndNote&gt;</w:instrText>
      </w:r>
      <w:r w:rsidR="00C55CF7">
        <w:rPr>
          <w:rFonts w:ascii="Arial" w:hAnsi="Arial" w:cs="Arial"/>
          <w:bCs/>
          <w:sz w:val="22"/>
          <w:szCs w:val="22"/>
        </w:rPr>
        <w:fldChar w:fldCharType="separate"/>
      </w:r>
      <w:r w:rsidR="00403F1F">
        <w:rPr>
          <w:rFonts w:ascii="Arial" w:hAnsi="Arial" w:cs="Arial"/>
          <w:bCs/>
          <w:noProof/>
          <w:sz w:val="22"/>
          <w:szCs w:val="22"/>
        </w:rPr>
        <w:t>(National Scientific Council on the Developing Child, 2005)</w:t>
      </w:r>
      <w:r w:rsidR="00C55CF7">
        <w:rPr>
          <w:rFonts w:ascii="Arial" w:hAnsi="Arial" w:cs="Arial"/>
          <w:bCs/>
          <w:sz w:val="22"/>
          <w:szCs w:val="22"/>
        </w:rPr>
        <w:fldChar w:fldCharType="end"/>
      </w:r>
      <w:r w:rsidR="00092C00">
        <w:rPr>
          <w:rFonts w:ascii="Arial" w:hAnsi="Arial" w:cs="Arial"/>
          <w:bCs/>
          <w:sz w:val="22"/>
          <w:szCs w:val="22"/>
        </w:rPr>
        <w:t xml:space="preserve">. Moreover, experiencing toxic stress early in life can have a cumulative effect on </w:t>
      </w:r>
      <w:r w:rsidR="00E506E5">
        <w:rPr>
          <w:rFonts w:ascii="Arial" w:hAnsi="Arial" w:cs="Arial"/>
          <w:bCs/>
          <w:sz w:val="22"/>
          <w:szCs w:val="22"/>
        </w:rPr>
        <w:t>adult</w:t>
      </w:r>
      <w:r w:rsidR="00092C00">
        <w:rPr>
          <w:rFonts w:ascii="Arial" w:hAnsi="Arial" w:cs="Arial"/>
          <w:bCs/>
          <w:sz w:val="22"/>
          <w:szCs w:val="22"/>
        </w:rPr>
        <w:t xml:space="preserve"> physical and mental health</w:t>
      </w:r>
      <w:r w:rsidR="00403F1F">
        <w:rPr>
          <w:rFonts w:ascii="Arial" w:hAnsi="Arial" w:cs="Arial"/>
          <w:bCs/>
          <w:sz w:val="22"/>
          <w:szCs w:val="22"/>
        </w:rPr>
        <w:t xml:space="preserve"> </w:t>
      </w:r>
      <w:r w:rsidR="00C55CF7">
        <w:rPr>
          <w:rFonts w:ascii="Arial" w:hAnsi="Arial" w:cs="Arial"/>
          <w:bCs/>
          <w:sz w:val="22"/>
          <w:szCs w:val="22"/>
        </w:rPr>
        <w:fldChar w:fldCharType="begin"/>
      </w:r>
      <w:r w:rsidR="00403F1F">
        <w:rPr>
          <w:rFonts w:ascii="Arial" w:hAnsi="Arial" w:cs="Arial"/>
          <w:bCs/>
          <w:sz w:val="22"/>
          <w:szCs w:val="22"/>
        </w:rPr>
        <w:instrText xml:space="preserve"> ADDIN EN.CITE &lt;EndNote&gt;&lt;Cite&gt;&lt;Author&gt;Shonkoff&lt;/Author&gt;&lt;Year&gt;2012&lt;/Year&gt;&lt;RecNum&gt;2043&lt;/RecNum&gt;&lt;DisplayText&gt;(Shonkoff et al., 2012)&lt;/DisplayText&gt;&lt;record&gt;&lt;rec-number&gt;2043&lt;/rec-number&gt;&lt;foreign-keys&gt;&lt;key app="EN" db-id="wp2pvd9vztarz4eaavb5t00r2svwrzvwa0tr" timestamp="1563460287"&gt;2043&lt;/key&gt;&lt;/foreign-keys&gt;&lt;ref-type name="Journal Article"&gt;17&lt;/ref-type&gt;&lt;contributors&gt;&lt;authors&gt;&lt;author&gt;Shonkoff, Jack P&lt;/author&gt;&lt;author&gt;Garner, Andrew S&lt;/author&gt;&lt;author&gt;Siegel, Benjamin S&lt;/author&gt;&lt;author&gt;Dobbins, Mary I&lt;/author&gt;&lt;author&gt;Earls, Marian F&lt;/author&gt;&lt;author&gt;McGuinn, Laura&lt;/author&gt;&lt;author&gt;Pascoe, John&lt;/author&gt;&lt;author&gt;Wood, David L&lt;/author&gt;&lt;author&gt;Committee on Psychosocial Aspects of Child&lt;/author&gt;&lt;author&gt;Family Health&lt;/author&gt;&lt;author&gt;Committee on Early Childhood, Adoption,&lt;/author&gt;&lt;author&gt;Dependent Care&lt;/author&gt;&lt;/authors&gt;&lt;/contributors&gt;&lt;titles&gt;&lt;title&gt;The lifelong effects of early childhood adversity and toxic stress&lt;/title&gt;&lt;secondary-title&gt;Pediatrics&lt;/secondary-title&gt;&lt;/titles&gt;&lt;periodical&gt;&lt;full-title&gt;Pediatrics&lt;/full-title&gt;&lt;/periodical&gt;&lt;pages&gt;e232-e246&lt;/pages&gt;&lt;volume&gt;129&lt;/volume&gt;&lt;number&gt;1&lt;/number&gt;&lt;dates&gt;&lt;year&gt;2012&lt;/year&gt;&lt;/dates&gt;&lt;isbn&gt;0031-4005&lt;/isbn&gt;&lt;urls&gt;&lt;/urls&gt;&lt;/record&gt;&lt;/Cite&gt;&lt;/EndNote&gt;</w:instrText>
      </w:r>
      <w:r w:rsidR="00C55CF7">
        <w:rPr>
          <w:rFonts w:ascii="Arial" w:hAnsi="Arial" w:cs="Arial"/>
          <w:bCs/>
          <w:sz w:val="22"/>
          <w:szCs w:val="22"/>
        </w:rPr>
        <w:fldChar w:fldCharType="separate"/>
      </w:r>
      <w:r w:rsidR="00403F1F">
        <w:rPr>
          <w:rFonts w:ascii="Arial" w:hAnsi="Arial" w:cs="Arial"/>
          <w:bCs/>
          <w:noProof/>
          <w:sz w:val="22"/>
          <w:szCs w:val="22"/>
        </w:rPr>
        <w:t>(Shonkoff et al., 2012)</w:t>
      </w:r>
      <w:r w:rsidR="00C55CF7">
        <w:rPr>
          <w:rFonts w:ascii="Arial" w:hAnsi="Arial" w:cs="Arial"/>
          <w:bCs/>
          <w:sz w:val="22"/>
          <w:szCs w:val="22"/>
        </w:rPr>
        <w:fldChar w:fldCharType="end"/>
      </w:r>
      <w:r w:rsidR="00E506E5">
        <w:rPr>
          <w:rFonts w:ascii="Arial" w:hAnsi="Arial" w:cs="Arial"/>
          <w:bCs/>
          <w:sz w:val="22"/>
          <w:szCs w:val="22"/>
        </w:rPr>
        <w:t>.</w:t>
      </w:r>
      <w:r w:rsidR="004D5930">
        <w:rPr>
          <w:rFonts w:ascii="Arial" w:hAnsi="Arial" w:cs="Arial"/>
          <w:bCs/>
          <w:sz w:val="22"/>
          <w:szCs w:val="22"/>
        </w:rPr>
        <w:t xml:space="preserve"> </w:t>
      </w:r>
    </w:p>
    <w:p w14:paraId="7DB7D4DC" w14:textId="346F8D92" w:rsidR="000E3018" w:rsidRDefault="004149F9" w:rsidP="00F44DBB">
      <w:pPr>
        <w:spacing w:line="264" w:lineRule="auto"/>
        <w:ind w:firstLine="360"/>
        <w:rPr>
          <w:rFonts w:ascii="Arial" w:hAnsi="Arial" w:cs="Arial"/>
          <w:sz w:val="22"/>
          <w:szCs w:val="22"/>
        </w:rPr>
      </w:pPr>
      <w:r w:rsidRPr="004149F9">
        <w:rPr>
          <w:rFonts w:ascii="Arial" w:hAnsi="Arial" w:cs="Arial"/>
          <w:sz w:val="22"/>
          <w:szCs w:val="22"/>
        </w:rPr>
        <w:t>The HPA axis is the central stress response system</w:t>
      </w:r>
      <w:r w:rsidR="00737851">
        <w:rPr>
          <w:rFonts w:ascii="Arial" w:hAnsi="Arial" w:cs="Arial"/>
          <w:sz w:val="22"/>
          <w:szCs w:val="22"/>
        </w:rPr>
        <w:t xml:space="preserve"> apparatus that </w:t>
      </w:r>
      <w:r w:rsidRPr="004149F9">
        <w:rPr>
          <w:rFonts w:ascii="Arial" w:hAnsi="Arial" w:cs="Arial"/>
          <w:sz w:val="22"/>
          <w:szCs w:val="22"/>
        </w:rPr>
        <w:t>regulates the response of</w:t>
      </w:r>
      <w:r w:rsidR="00737851">
        <w:rPr>
          <w:rFonts w:ascii="Arial" w:hAnsi="Arial" w:cs="Arial"/>
          <w:sz w:val="22"/>
          <w:szCs w:val="22"/>
        </w:rPr>
        <w:t>,</w:t>
      </w:r>
      <w:r w:rsidRPr="004149F9">
        <w:rPr>
          <w:rFonts w:ascii="Arial" w:hAnsi="Arial" w:cs="Arial"/>
          <w:sz w:val="22"/>
          <w:szCs w:val="22"/>
        </w:rPr>
        <w:t xml:space="preserve"> and adaptation to</w:t>
      </w:r>
      <w:r w:rsidR="00737851">
        <w:rPr>
          <w:rFonts w:ascii="Arial" w:hAnsi="Arial" w:cs="Arial"/>
          <w:sz w:val="22"/>
          <w:szCs w:val="22"/>
        </w:rPr>
        <w:t>,</w:t>
      </w:r>
      <w:r w:rsidRPr="004149F9">
        <w:rPr>
          <w:rFonts w:ascii="Arial" w:hAnsi="Arial" w:cs="Arial"/>
          <w:sz w:val="22"/>
          <w:szCs w:val="22"/>
        </w:rPr>
        <w:t xml:space="preserve"> </w:t>
      </w:r>
      <w:r w:rsidR="00737851">
        <w:rPr>
          <w:rFonts w:ascii="Arial" w:hAnsi="Arial" w:cs="Arial"/>
          <w:sz w:val="22"/>
          <w:szCs w:val="22"/>
        </w:rPr>
        <w:t>perceived</w:t>
      </w:r>
      <w:r w:rsidRPr="004149F9">
        <w:rPr>
          <w:rFonts w:ascii="Arial" w:hAnsi="Arial" w:cs="Arial"/>
          <w:sz w:val="22"/>
          <w:szCs w:val="22"/>
        </w:rPr>
        <w:t xml:space="preserve"> stressors</w:t>
      </w:r>
      <w:r w:rsidR="00737851">
        <w:rPr>
          <w:rFonts w:ascii="Arial" w:hAnsi="Arial" w:cs="Arial"/>
          <w:sz w:val="22"/>
          <w:szCs w:val="22"/>
        </w:rPr>
        <w:t xml:space="preserve"> and threats</w:t>
      </w:r>
      <w:r w:rsidRPr="004149F9">
        <w:rPr>
          <w:rFonts w:ascii="Arial" w:hAnsi="Arial" w:cs="Arial"/>
          <w:sz w:val="22"/>
          <w:szCs w:val="22"/>
        </w:rPr>
        <w:t xml:space="preserve">. The </w:t>
      </w:r>
      <w:r w:rsidR="00556B8D">
        <w:rPr>
          <w:rFonts w:ascii="Arial" w:hAnsi="Arial" w:cs="Arial"/>
          <w:sz w:val="22"/>
          <w:szCs w:val="22"/>
        </w:rPr>
        <w:t>HPA axis</w:t>
      </w:r>
      <w:r w:rsidRPr="004149F9">
        <w:rPr>
          <w:rFonts w:ascii="Arial" w:hAnsi="Arial" w:cs="Arial"/>
          <w:sz w:val="22"/>
          <w:szCs w:val="22"/>
        </w:rPr>
        <w:t xml:space="preserve"> responds to stress by stimulating the adrenal release of </w:t>
      </w:r>
      <w:r w:rsidR="00737851">
        <w:rPr>
          <w:rFonts w:ascii="Arial" w:hAnsi="Arial" w:cs="Arial"/>
          <w:sz w:val="22"/>
          <w:szCs w:val="22"/>
        </w:rPr>
        <w:t>hormones</w:t>
      </w:r>
      <w:r w:rsidR="00656D2D">
        <w:rPr>
          <w:rFonts w:ascii="Arial" w:hAnsi="Arial" w:cs="Arial"/>
          <w:sz w:val="22"/>
          <w:szCs w:val="22"/>
        </w:rPr>
        <w:t xml:space="preserve">, of which, </w:t>
      </w:r>
      <w:r w:rsidRPr="004149F9">
        <w:rPr>
          <w:rFonts w:ascii="Arial" w:hAnsi="Arial" w:cs="Arial"/>
          <w:sz w:val="22"/>
          <w:szCs w:val="22"/>
        </w:rPr>
        <w:t xml:space="preserve">cortisol and dehydroepiandrosterone </w:t>
      </w:r>
      <w:r w:rsidR="00403F1F">
        <w:rPr>
          <w:rFonts w:ascii="Arial" w:hAnsi="Arial" w:cs="Arial"/>
          <w:sz w:val="22"/>
          <w:szCs w:val="22"/>
        </w:rPr>
        <w:t xml:space="preserve"> (</w:t>
      </w:r>
      <w:r w:rsidRPr="004149F9">
        <w:rPr>
          <w:rFonts w:ascii="Arial" w:hAnsi="Arial" w:cs="Arial"/>
          <w:sz w:val="22"/>
          <w:szCs w:val="22"/>
        </w:rPr>
        <w:t xml:space="preserve">DHEA) </w:t>
      </w:r>
      <w:r w:rsidR="00737851">
        <w:rPr>
          <w:rFonts w:ascii="Arial" w:hAnsi="Arial" w:cs="Arial"/>
          <w:sz w:val="22"/>
          <w:szCs w:val="22"/>
        </w:rPr>
        <w:t>are t</w:t>
      </w:r>
      <w:r w:rsidR="003059AE">
        <w:rPr>
          <w:rFonts w:ascii="Arial" w:hAnsi="Arial" w:cs="Arial"/>
          <w:sz w:val="22"/>
          <w:szCs w:val="22"/>
        </w:rPr>
        <w:t>w</w:t>
      </w:r>
      <w:r w:rsidR="00737851">
        <w:rPr>
          <w:rFonts w:ascii="Arial" w:hAnsi="Arial" w:cs="Arial"/>
          <w:sz w:val="22"/>
          <w:szCs w:val="22"/>
        </w:rPr>
        <w:t>o end products</w:t>
      </w:r>
      <w:r w:rsidRPr="004149F9">
        <w:rPr>
          <w:rFonts w:ascii="Arial" w:hAnsi="Arial" w:cs="Arial"/>
          <w:sz w:val="22"/>
          <w:szCs w:val="22"/>
        </w:rPr>
        <w:t xml:space="preserve"> </w:t>
      </w:r>
      <w:r w:rsidR="004F50BF">
        <w:rPr>
          <w:rFonts w:ascii="Arial" w:hAnsi="Arial" w:cs="Arial"/>
          <w:sz w:val="22"/>
          <w:szCs w:val="22"/>
        </w:rPr>
        <w:fldChar w:fldCharType="begin" w:fldLock="1">
          <w:fldData xml:space="preserve">PEVuZE5vdGU+PENpdGU+PEF1dGhvcj5Dcm93bGV5PC9BdXRob3I+PFllYXI+MjAxNDwvWWVhcj48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</w:fldData>
        </w:fldChar>
      </w:r>
      <w:r w:rsidR="00403F1F">
        <w:rPr>
          <w:rFonts w:ascii="Arial" w:hAnsi="Arial" w:cs="Arial"/>
          <w:sz w:val="22"/>
          <w:szCs w:val="22"/>
        </w:rPr>
        <w:instrText xml:space="preserve"> ADDIN EN.CITE </w:instrText>
      </w:r>
      <w:r w:rsidR="00403F1F">
        <w:rPr>
          <w:rFonts w:ascii="Arial" w:hAnsi="Arial" w:cs="Arial"/>
          <w:sz w:val="22"/>
          <w:szCs w:val="22"/>
        </w:rPr>
        <w:fldChar w:fldCharType="begin">
          <w:fldData xml:space="preserve">PEVuZE5vdGU+PENpdGU+PEF1dGhvcj5Dcm93bGV5PC9BdXRob3I+PFllYXI+MjAxNDwvWWVhcj48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</w:fldData>
        </w:fldChar>
      </w:r>
      <w:r w:rsidR="00403F1F">
        <w:rPr>
          <w:rFonts w:ascii="Arial" w:hAnsi="Arial" w:cs="Arial"/>
          <w:sz w:val="22"/>
          <w:szCs w:val="22"/>
        </w:rPr>
        <w:instrText xml:space="preserve"> ADDIN EN.CITE.DATA </w:instrText>
      </w:r>
      <w:r w:rsidR="00403F1F">
        <w:rPr>
          <w:rFonts w:ascii="Arial" w:hAnsi="Arial" w:cs="Arial"/>
          <w:sz w:val="22"/>
          <w:szCs w:val="22"/>
        </w:rPr>
      </w:r>
      <w:r w:rsidR="00403F1F">
        <w:rPr>
          <w:rFonts w:ascii="Arial" w:hAnsi="Arial" w:cs="Arial"/>
          <w:sz w:val="22"/>
          <w:szCs w:val="22"/>
        </w:rPr>
        <w:fldChar w:fldCharType="end"/>
      </w:r>
      <w:r w:rsidR="004F50BF">
        <w:rPr>
          <w:rFonts w:ascii="Arial" w:hAnsi="Arial" w:cs="Arial"/>
          <w:sz w:val="22"/>
          <w:szCs w:val="22"/>
        </w:rPr>
      </w:r>
      <w:r w:rsidR="004F50BF">
        <w:rPr>
          <w:rFonts w:ascii="Arial" w:hAnsi="Arial" w:cs="Arial"/>
          <w:sz w:val="22"/>
          <w:szCs w:val="22"/>
        </w:rPr>
        <w:fldChar w:fldCharType="separate"/>
      </w:r>
      <w:r w:rsidR="00403F1F">
        <w:rPr>
          <w:rFonts w:ascii="Arial" w:hAnsi="Arial" w:cs="Arial"/>
          <w:noProof/>
          <w:sz w:val="22"/>
          <w:szCs w:val="22"/>
        </w:rPr>
        <w:t>(Crowley and Girdler, 2014; Staufenbiel et al., 2013)</w:t>
      </w:r>
      <w:r w:rsidR="004F50BF">
        <w:rPr>
          <w:rFonts w:ascii="Arial" w:hAnsi="Arial" w:cs="Arial"/>
          <w:sz w:val="22"/>
          <w:szCs w:val="22"/>
        </w:rPr>
        <w:fldChar w:fldCharType="end"/>
      </w:r>
      <w:r w:rsidRPr="004149F9">
        <w:rPr>
          <w:rFonts w:ascii="Arial" w:hAnsi="Arial" w:cs="Arial"/>
          <w:sz w:val="22"/>
          <w:szCs w:val="22"/>
        </w:rPr>
        <w:t xml:space="preserve">. </w:t>
      </w:r>
      <w:r w:rsidR="00CC212C">
        <w:rPr>
          <w:rFonts w:ascii="Arial" w:hAnsi="Arial" w:cs="Arial"/>
          <w:sz w:val="22"/>
          <w:szCs w:val="22"/>
        </w:rPr>
        <w:t>Recent less invasive techniques have validated hair-derived HPA axis hormones as a reliable index of long-term HPA axis function</w:t>
      </w:r>
      <w:r w:rsidR="00F42F7B">
        <w:rPr>
          <w:rFonts w:ascii="Arial" w:hAnsi="Arial" w:cs="Arial"/>
          <w:sz w:val="22"/>
          <w:szCs w:val="22"/>
        </w:rPr>
        <w:t xml:space="preserve"> </w:t>
      </w:r>
      <w:r w:rsidR="004F50BF">
        <w:rPr>
          <w:rFonts w:ascii="Arial" w:hAnsi="Arial" w:cs="Arial"/>
          <w:sz w:val="22"/>
          <w:szCs w:val="22"/>
        </w:rPr>
        <w:fldChar w:fldCharType="begin" w:fldLock="1"/>
      </w:r>
      <w:r w:rsidR="00403F1F">
        <w:rPr>
          <w:rFonts w:ascii="Arial" w:hAnsi="Arial" w:cs="Arial"/>
          <w:sz w:val="22"/>
          <w:szCs w:val="22"/>
        </w:rPr>
        <w:instrText xml:space="preserve"> ADDIN EN.CITE &lt;EndNote&gt;&lt;Cite&gt;&lt;Author&gt;Kirschbaum&lt;/Author&gt;&lt;Year&gt;2009&lt;/Year&gt;&lt;RecNum&gt;1250&lt;/RecNum&gt;&lt;DisplayText&gt;(Kirschbaum et al., 2009)&lt;/DisplayText&gt;&lt;record&gt;&lt;rec-number&gt;1250&lt;/rec-number&gt;&lt;foreign-keys&gt;&lt;key app="EN" db-id="wp2pvd9vztarz4eaavb5t00r2svwrzvwa0tr" timestamp="1539713678"&gt;1250&lt;/key&gt;&lt;/foreign-keys&gt;&lt;ref-type name="Journal Article"&gt;17&lt;/ref-type&gt;&lt;contributors&gt;&lt;authors&gt;&lt;author&gt;Kirschbaum, Clemens&lt;/author&gt;&lt;author&gt;Tietze, Antje&lt;/author&gt;&lt;author&gt;Skoluda, Nadine&lt;/author&gt;&lt;author&gt;Dettenborn, Lucia&lt;/author&gt;&lt;/authors&gt;&lt;/contributors&gt;&lt;titles&gt;&lt;title&gt;Hair as a retrospective calendar of cortisol production—increased cortisol incorporation into hair in the third trimester of pregnancy&lt;/title&gt;&lt;secondary-title&gt;Psychoneuroendocrinology&lt;/secondary-title&gt;&lt;/titles&gt;&lt;periodical&gt;&lt;full-title&gt;Psychoneuroendocrinology&lt;/full-title&gt;&lt;/periodical&gt;&lt;pages&gt;32-37&lt;/pages&gt;&lt;volume&gt;34&lt;/volume&gt;&lt;number&gt;1&lt;/number&gt;&lt;dates&gt;&lt;year&gt;2009&lt;/year&gt;&lt;/dates&gt;&lt;isbn&gt;0306-4530&lt;/isbn&gt;&lt;urls&gt;&lt;/urls&gt;&lt;/record&gt;&lt;/Cite&gt;&lt;/EndNote&gt;</w:instrText>
      </w:r>
      <w:r w:rsidR="004F50BF">
        <w:rPr>
          <w:rFonts w:ascii="Arial" w:hAnsi="Arial" w:cs="Arial"/>
          <w:sz w:val="22"/>
          <w:szCs w:val="22"/>
        </w:rPr>
        <w:fldChar w:fldCharType="separate"/>
      </w:r>
      <w:r w:rsidR="00403F1F">
        <w:rPr>
          <w:rFonts w:ascii="Arial" w:hAnsi="Arial" w:cs="Arial"/>
          <w:noProof/>
          <w:sz w:val="22"/>
          <w:szCs w:val="22"/>
        </w:rPr>
        <w:t>(Kirschbaum et al., 2009)</w:t>
      </w:r>
      <w:r w:rsidR="004F50BF">
        <w:rPr>
          <w:rFonts w:ascii="Arial" w:hAnsi="Arial" w:cs="Arial"/>
          <w:sz w:val="22"/>
          <w:szCs w:val="22"/>
        </w:rPr>
        <w:fldChar w:fldCharType="end"/>
      </w:r>
      <w:r w:rsidRPr="004149F9">
        <w:rPr>
          <w:rFonts w:ascii="Arial" w:hAnsi="Arial" w:cs="Arial"/>
          <w:sz w:val="22"/>
          <w:szCs w:val="22"/>
        </w:rPr>
        <w:t xml:space="preserve">. </w:t>
      </w:r>
      <w:r w:rsidR="002119BE">
        <w:rPr>
          <w:rFonts w:ascii="Arial" w:hAnsi="Arial" w:cs="Arial"/>
          <w:sz w:val="22"/>
          <w:szCs w:val="22"/>
        </w:rPr>
        <w:t xml:space="preserve">Several studies find </w:t>
      </w:r>
      <w:r w:rsidR="00CC212C">
        <w:rPr>
          <w:rFonts w:ascii="Arial" w:hAnsi="Arial" w:cs="Arial"/>
          <w:sz w:val="22"/>
          <w:szCs w:val="22"/>
        </w:rPr>
        <w:t xml:space="preserve">both </w:t>
      </w:r>
      <w:r w:rsidR="002119BE">
        <w:rPr>
          <w:rFonts w:ascii="Arial" w:hAnsi="Arial" w:cs="Arial"/>
          <w:sz w:val="22"/>
          <w:szCs w:val="22"/>
        </w:rPr>
        <w:t xml:space="preserve">positive </w:t>
      </w:r>
      <w:r w:rsidR="00CC212C">
        <w:rPr>
          <w:rFonts w:ascii="Arial" w:hAnsi="Arial" w:cs="Arial"/>
          <w:sz w:val="22"/>
          <w:szCs w:val="22"/>
        </w:rPr>
        <w:t xml:space="preserve">and negative </w:t>
      </w:r>
      <w:r w:rsidR="002119BE">
        <w:rPr>
          <w:rFonts w:ascii="Arial" w:hAnsi="Arial" w:cs="Arial"/>
          <w:sz w:val="22"/>
          <w:szCs w:val="22"/>
        </w:rPr>
        <w:t>correlations between stress</w:t>
      </w:r>
      <w:r w:rsidR="0028496B">
        <w:rPr>
          <w:rFonts w:ascii="Arial" w:hAnsi="Arial" w:cs="Arial"/>
          <w:sz w:val="22"/>
          <w:szCs w:val="22"/>
        </w:rPr>
        <w:t>ors</w:t>
      </w:r>
      <w:r w:rsidR="002119BE">
        <w:rPr>
          <w:rFonts w:ascii="Arial" w:hAnsi="Arial" w:cs="Arial"/>
          <w:sz w:val="22"/>
          <w:szCs w:val="22"/>
        </w:rPr>
        <w:t xml:space="preserve"> and cortisol, and negative correlations between DHEA and stress </w:t>
      </w:r>
      <w:r w:rsidR="002119BE">
        <w:rPr>
          <w:rFonts w:ascii="Arial" w:hAnsi="Arial" w:cs="Arial"/>
          <w:sz w:val="22"/>
          <w:szCs w:val="22"/>
        </w:rPr>
        <w:fldChar w:fldCharType="begin" w:fldLock="1">
          <w:fldData xml:space="preserve">PEVuZE5vdGU+PENpdGU+PEF1dGhvcj5TdGF1ZmVuYmllbDwvQXV0aG9yPjxZZWFyPjIwMTM8L1ll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</w:fldData>
        </w:fldChar>
      </w:r>
      <w:r w:rsidR="00403F1F">
        <w:rPr>
          <w:rFonts w:ascii="Arial" w:hAnsi="Arial" w:cs="Arial"/>
          <w:sz w:val="22"/>
          <w:szCs w:val="22"/>
        </w:rPr>
        <w:instrText xml:space="preserve"> ADDIN EN.CITE </w:instrText>
      </w:r>
      <w:r w:rsidR="00403F1F">
        <w:rPr>
          <w:rFonts w:ascii="Arial" w:hAnsi="Arial" w:cs="Arial"/>
          <w:sz w:val="22"/>
          <w:szCs w:val="22"/>
        </w:rPr>
        <w:fldChar w:fldCharType="begin">
          <w:fldData xml:space="preserve">PEVuZE5vdGU+PENpdGU+PEF1dGhvcj5TdGF1ZmVuYmllbDwvQXV0aG9yPjxZZWFyPjIwMTM8L1ll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</w:fldData>
        </w:fldChar>
      </w:r>
      <w:r w:rsidR="00403F1F">
        <w:rPr>
          <w:rFonts w:ascii="Arial" w:hAnsi="Arial" w:cs="Arial"/>
          <w:sz w:val="22"/>
          <w:szCs w:val="22"/>
        </w:rPr>
        <w:instrText xml:space="preserve"> ADDIN EN.CITE.DATA </w:instrText>
      </w:r>
      <w:r w:rsidR="00403F1F">
        <w:rPr>
          <w:rFonts w:ascii="Arial" w:hAnsi="Arial" w:cs="Arial"/>
          <w:sz w:val="22"/>
          <w:szCs w:val="22"/>
        </w:rPr>
      </w:r>
      <w:r w:rsidR="00403F1F">
        <w:rPr>
          <w:rFonts w:ascii="Arial" w:hAnsi="Arial" w:cs="Arial"/>
          <w:sz w:val="22"/>
          <w:szCs w:val="22"/>
        </w:rPr>
        <w:fldChar w:fldCharType="end"/>
      </w:r>
      <w:r w:rsidR="002119BE">
        <w:rPr>
          <w:rFonts w:ascii="Arial" w:hAnsi="Arial" w:cs="Arial"/>
          <w:sz w:val="22"/>
          <w:szCs w:val="22"/>
        </w:rPr>
      </w:r>
      <w:r w:rsidR="002119BE">
        <w:rPr>
          <w:rFonts w:ascii="Arial" w:hAnsi="Arial" w:cs="Arial"/>
          <w:sz w:val="22"/>
          <w:szCs w:val="22"/>
        </w:rPr>
        <w:fldChar w:fldCharType="separate"/>
      </w:r>
      <w:r w:rsidR="00403F1F">
        <w:rPr>
          <w:rFonts w:ascii="Arial" w:hAnsi="Arial" w:cs="Arial"/>
          <w:noProof/>
          <w:sz w:val="22"/>
          <w:szCs w:val="22"/>
        </w:rPr>
        <w:t>(Goodyer et al., 1996; Qiao et al., 2017; Staufenbiel et al., 2013)</w:t>
      </w:r>
      <w:r w:rsidR="002119BE">
        <w:rPr>
          <w:rFonts w:ascii="Arial" w:hAnsi="Arial" w:cs="Arial"/>
          <w:sz w:val="22"/>
          <w:szCs w:val="22"/>
        </w:rPr>
        <w:fldChar w:fldCharType="end"/>
      </w:r>
      <w:r w:rsidR="002119BE">
        <w:rPr>
          <w:rFonts w:ascii="Arial" w:hAnsi="Arial" w:cs="Arial"/>
          <w:sz w:val="22"/>
          <w:szCs w:val="22"/>
        </w:rPr>
        <w:t>.</w:t>
      </w:r>
      <w:r w:rsidR="006D5C33">
        <w:rPr>
          <w:rFonts w:ascii="Arial" w:hAnsi="Arial" w:cs="Arial"/>
          <w:sz w:val="22"/>
          <w:szCs w:val="22"/>
        </w:rPr>
        <w:t xml:space="preserve"> Research suggests that DHEA is an antagonist to cortisol, reducing its physiological impacts</w:t>
      </w:r>
      <w:r w:rsidR="00F42F7B">
        <w:rPr>
          <w:rFonts w:ascii="Arial" w:hAnsi="Arial" w:cs="Arial"/>
          <w:sz w:val="22"/>
          <w:szCs w:val="22"/>
        </w:rPr>
        <w:t xml:space="preserve"> </w:t>
      </w:r>
      <w:r w:rsidR="000D0CA0">
        <w:rPr>
          <w:rFonts w:ascii="Arial" w:hAnsi="Arial" w:cs="Arial"/>
          <w:sz w:val="22"/>
          <w:szCs w:val="22"/>
        </w:rPr>
        <w:fldChar w:fldCharType="begin">
          <w:fldData xml:space="preserve">PEVuZE5vdGU+PENpdGU+PEF1dGhvcj5CdW9zbzwvQXV0aG9yPjxZZWFyPjIwMTE8L1llYXI+PFJl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</w:fldData>
        </w:fldChar>
      </w:r>
      <w:r w:rsidR="00403F1F">
        <w:rPr>
          <w:rFonts w:ascii="Arial" w:hAnsi="Arial" w:cs="Arial"/>
          <w:sz w:val="22"/>
          <w:szCs w:val="22"/>
        </w:rPr>
        <w:instrText xml:space="preserve"> ADDIN EN.CITE </w:instrText>
      </w:r>
      <w:r w:rsidR="00403F1F">
        <w:rPr>
          <w:rFonts w:ascii="Arial" w:hAnsi="Arial" w:cs="Arial"/>
          <w:sz w:val="22"/>
          <w:szCs w:val="22"/>
        </w:rPr>
        <w:fldChar w:fldCharType="begin">
          <w:fldData xml:space="preserve">PEVuZE5vdGU+PENpdGU+PEF1dGhvcj5CdW9zbzwvQXV0aG9yPjxZZWFyPjIwMTE8L1llYXI+PFJl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</w:fldData>
        </w:fldChar>
      </w:r>
      <w:r w:rsidR="00403F1F">
        <w:rPr>
          <w:rFonts w:ascii="Arial" w:hAnsi="Arial" w:cs="Arial"/>
          <w:sz w:val="22"/>
          <w:szCs w:val="22"/>
        </w:rPr>
        <w:instrText xml:space="preserve"> ADDIN EN.CITE.DATA </w:instrText>
      </w:r>
      <w:r w:rsidR="00403F1F">
        <w:rPr>
          <w:rFonts w:ascii="Arial" w:hAnsi="Arial" w:cs="Arial"/>
          <w:sz w:val="22"/>
          <w:szCs w:val="22"/>
        </w:rPr>
      </w:r>
      <w:r w:rsidR="00403F1F">
        <w:rPr>
          <w:rFonts w:ascii="Arial" w:hAnsi="Arial" w:cs="Arial"/>
          <w:sz w:val="22"/>
          <w:szCs w:val="22"/>
        </w:rPr>
        <w:fldChar w:fldCharType="end"/>
      </w:r>
      <w:r w:rsidR="000D0CA0">
        <w:rPr>
          <w:rFonts w:ascii="Arial" w:hAnsi="Arial" w:cs="Arial"/>
          <w:sz w:val="22"/>
          <w:szCs w:val="22"/>
        </w:rPr>
      </w:r>
      <w:r w:rsidR="000D0CA0">
        <w:rPr>
          <w:rFonts w:ascii="Arial" w:hAnsi="Arial" w:cs="Arial"/>
          <w:sz w:val="22"/>
          <w:szCs w:val="22"/>
        </w:rPr>
        <w:fldChar w:fldCharType="separate"/>
      </w:r>
      <w:r w:rsidR="00403F1F">
        <w:rPr>
          <w:rFonts w:ascii="Arial" w:hAnsi="Arial" w:cs="Arial"/>
          <w:noProof/>
          <w:sz w:val="22"/>
          <w:szCs w:val="22"/>
        </w:rPr>
        <w:t>(Buoso et al., 2011; Pinto et al., 2015)</w:t>
      </w:r>
      <w:r w:rsidR="000D0CA0">
        <w:rPr>
          <w:rFonts w:ascii="Arial" w:hAnsi="Arial" w:cs="Arial"/>
          <w:sz w:val="22"/>
          <w:szCs w:val="22"/>
        </w:rPr>
        <w:fldChar w:fldCharType="end"/>
      </w:r>
      <w:r w:rsidR="006D5C33">
        <w:rPr>
          <w:rFonts w:ascii="Arial" w:hAnsi="Arial" w:cs="Arial"/>
          <w:sz w:val="22"/>
          <w:szCs w:val="22"/>
        </w:rPr>
        <w:t xml:space="preserve">. </w:t>
      </w:r>
      <w:r w:rsidR="003462A5">
        <w:rPr>
          <w:rFonts w:ascii="Arial" w:hAnsi="Arial" w:cs="Arial"/>
          <w:sz w:val="22"/>
          <w:szCs w:val="22"/>
        </w:rPr>
        <w:t>In efforts to examine multiple HPA axis indicators</w:t>
      </w:r>
      <w:r w:rsidR="00FF51EE">
        <w:rPr>
          <w:rFonts w:ascii="Arial" w:hAnsi="Arial" w:cs="Arial"/>
          <w:sz w:val="22"/>
          <w:szCs w:val="22"/>
        </w:rPr>
        <w:t xml:space="preserve"> and their relative concentrations</w:t>
      </w:r>
      <w:r w:rsidR="003462A5">
        <w:rPr>
          <w:rFonts w:ascii="Arial" w:hAnsi="Arial" w:cs="Arial"/>
          <w:sz w:val="22"/>
          <w:szCs w:val="22"/>
        </w:rPr>
        <w:t>, researchers</w:t>
      </w:r>
      <w:r w:rsidR="000E3018">
        <w:rPr>
          <w:rFonts w:ascii="Arial" w:hAnsi="Arial" w:cs="Arial"/>
          <w:sz w:val="22"/>
          <w:szCs w:val="22"/>
        </w:rPr>
        <w:t xml:space="preserve"> </w:t>
      </w:r>
      <w:r w:rsidR="000D0CA0">
        <w:rPr>
          <w:rFonts w:ascii="Arial" w:hAnsi="Arial" w:cs="Arial"/>
          <w:sz w:val="22"/>
          <w:szCs w:val="22"/>
        </w:rPr>
        <w:t>recommend</w:t>
      </w:r>
      <w:r w:rsidR="003462A5">
        <w:rPr>
          <w:rFonts w:ascii="Arial" w:hAnsi="Arial" w:cs="Arial"/>
          <w:sz w:val="22"/>
          <w:szCs w:val="22"/>
        </w:rPr>
        <w:t xml:space="preserve"> the cortisol/DHEA ratio </w:t>
      </w:r>
      <w:r w:rsidR="00FF51EE">
        <w:rPr>
          <w:rFonts w:ascii="Arial" w:hAnsi="Arial" w:cs="Arial"/>
          <w:sz w:val="22"/>
          <w:szCs w:val="22"/>
        </w:rPr>
        <w:t>as a useful marker</w:t>
      </w:r>
      <w:r w:rsidR="003462A5">
        <w:rPr>
          <w:rFonts w:ascii="Arial" w:hAnsi="Arial" w:cs="Arial"/>
          <w:sz w:val="22"/>
          <w:szCs w:val="22"/>
        </w:rPr>
        <w:t xml:space="preserve">, where lower levels are thought to indicate HPA axis dysfunction </w:t>
      </w:r>
      <w:r w:rsidR="003462A5">
        <w:rPr>
          <w:rFonts w:ascii="Arial" w:hAnsi="Arial" w:cs="Arial"/>
          <w:sz w:val="22"/>
          <w:szCs w:val="22"/>
        </w:rPr>
        <w:fldChar w:fldCharType="begin" w:fldLock="1">
          <w:fldData xml:space="preserve">PEVuZE5vdGU+PENpdGU+PEF1dGhvcj5RaWFvPC9BdXRob3I+PFllYXI+MjAxNzwvWWVhcj48UmVj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</w:fldData>
        </w:fldChar>
      </w:r>
      <w:r w:rsidR="00403F1F">
        <w:rPr>
          <w:rFonts w:ascii="Arial" w:hAnsi="Arial" w:cs="Arial"/>
          <w:sz w:val="22"/>
          <w:szCs w:val="22"/>
        </w:rPr>
        <w:instrText xml:space="preserve"> ADDIN EN.CITE </w:instrText>
      </w:r>
      <w:r w:rsidR="00403F1F">
        <w:rPr>
          <w:rFonts w:ascii="Arial" w:hAnsi="Arial" w:cs="Arial"/>
          <w:sz w:val="22"/>
          <w:szCs w:val="22"/>
        </w:rPr>
        <w:fldChar w:fldCharType="begin">
          <w:fldData xml:space="preserve">PEVuZE5vdGU+PENpdGU+PEF1dGhvcj5RaWFvPC9BdXRob3I+PFllYXI+MjAxNzwvWWVhcj48UmVj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</w:fldData>
        </w:fldChar>
      </w:r>
      <w:r w:rsidR="00403F1F">
        <w:rPr>
          <w:rFonts w:ascii="Arial" w:hAnsi="Arial" w:cs="Arial"/>
          <w:sz w:val="22"/>
          <w:szCs w:val="22"/>
        </w:rPr>
        <w:instrText xml:space="preserve"> ADDIN EN.CITE.DATA </w:instrText>
      </w:r>
      <w:r w:rsidR="00403F1F">
        <w:rPr>
          <w:rFonts w:ascii="Arial" w:hAnsi="Arial" w:cs="Arial"/>
          <w:sz w:val="22"/>
          <w:szCs w:val="22"/>
        </w:rPr>
      </w:r>
      <w:r w:rsidR="00403F1F">
        <w:rPr>
          <w:rFonts w:ascii="Arial" w:hAnsi="Arial" w:cs="Arial"/>
          <w:sz w:val="22"/>
          <w:szCs w:val="22"/>
        </w:rPr>
        <w:fldChar w:fldCharType="end"/>
      </w:r>
      <w:r w:rsidR="003462A5">
        <w:rPr>
          <w:rFonts w:ascii="Arial" w:hAnsi="Arial" w:cs="Arial"/>
          <w:sz w:val="22"/>
          <w:szCs w:val="22"/>
        </w:rPr>
      </w:r>
      <w:r w:rsidR="003462A5">
        <w:rPr>
          <w:rFonts w:ascii="Arial" w:hAnsi="Arial" w:cs="Arial"/>
          <w:sz w:val="22"/>
          <w:szCs w:val="22"/>
        </w:rPr>
        <w:fldChar w:fldCharType="separate"/>
      </w:r>
      <w:r w:rsidR="00403F1F">
        <w:rPr>
          <w:rFonts w:ascii="Arial" w:hAnsi="Arial" w:cs="Arial"/>
          <w:noProof/>
          <w:sz w:val="22"/>
          <w:szCs w:val="22"/>
        </w:rPr>
        <w:t>(Goodyer et al., 2003; Qiao et al., 2017)</w:t>
      </w:r>
      <w:r w:rsidR="003462A5">
        <w:rPr>
          <w:rFonts w:ascii="Arial" w:hAnsi="Arial" w:cs="Arial"/>
          <w:sz w:val="22"/>
          <w:szCs w:val="22"/>
        </w:rPr>
        <w:fldChar w:fldCharType="end"/>
      </w:r>
      <w:r w:rsidR="003462A5">
        <w:rPr>
          <w:rFonts w:ascii="Arial" w:hAnsi="Arial" w:cs="Arial"/>
          <w:sz w:val="22"/>
          <w:szCs w:val="22"/>
        </w:rPr>
        <w:t>. Such relationships, however, have yet to be elucidated in infants and young children</w:t>
      </w:r>
      <w:r w:rsidR="00DF2C99">
        <w:rPr>
          <w:rFonts w:ascii="Arial" w:hAnsi="Arial" w:cs="Arial"/>
          <w:sz w:val="22"/>
          <w:szCs w:val="22"/>
        </w:rPr>
        <w:t xml:space="preserve"> using hair derived biomarkers, and the effects </w:t>
      </w:r>
      <w:r w:rsidR="00BE1200">
        <w:rPr>
          <w:rFonts w:ascii="Arial" w:hAnsi="Arial" w:cs="Arial"/>
          <w:sz w:val="22"/>
          <w:szCs w:val="22"/>
        </w:rPr>
        <w:t xml:space="preserve">of </w:t>
      </w:r>
      <w:r w:rsidR="00DF2C99">
        <w:rPr>
          <w:rFonts w:ascii="Arial" w:hAnsi="Arial" w:cs="Arial"/>
          <w:sz w:val="22"/>
          <w:szCs w:val="22"/>
        </w:rPr>
        <w:t xml:space="preserve">perinatal psychopathology and stress, alongside the infant’s home environment, on longer-term infant HPA axis activity is largely unknown. </w:t>
      </w:r>
    </w:p>
    <w:p w14:paraId="0CADFB02" w14:textId="7C446DCB" w:rsidR="009E66C0" w:rsidRDefault="001868BB" w:rsidP="00F44DBB">
      <w:pPr>
        <w:spacing w:line="264" w:lineRule="auto"/>
        <w:ind w:firstLine="360"/>
        <w:rPr>
          <w:rFonts w:ascii="Arial" w:hAnsi="Arial" w:cs="Arial"/>
          <w:sz w:val="22"/>
          <w:szCs w:val="22"/>
        </w:rPr>
      </w:pPr>
      <w:r w:rsidRPr="009D5387">
        <w:rPr>
          <w:rFonts w:ascii="Arial" w:hAnsi="Arial" w:cs="Arial"/>
          <w:sz w:val="22"/>
          <w:szCs w:val="22"/>
        </w:rPr>
        <w:t xml:space="preserve">Previous literature points to the early impacts of </w:t>
      </w:r>
      <w:r w:rsidR="00CA7D97">
        <w:rPr>
          <w:rFonts w:ascii="Arial" w:hAnsi="Arial" w:cs="Arial"/>
          <w:sz w:val="22"/>
          <w:szCs w:val="22"/>
        </w:rPr>
        <w:t>adverse</w:t>
      </w:r>
      <w:r w:rsidRPr="009D5387">
        <w:rPr>
          <w:rFonts w:ascii="Arial" w:hAnsi="Arial" w:cs="Arial"/>
          <w:sz w:val="22"/>
          <w:szCs w:val="22"/>
        </w:rPr>
        <w:t xml:space="preserve"> social environments on infant cortisol levels including low </w:t>
      </w:r>
      <w:r w:rsidR="00F936C6">
        <w:rPr>
          <w:rFonts w:ascii="Arial" w:hAnsi="Arial" w:cs="Arial"/>
          <w:sz w:val="22"/>
          <w:szCs w:val="22"/>
        </w:rPr>
        <w:t>socioeconomic status</w:t>
      </w:r>
      <w:r w:rsidR="00F42F7B">
        <w:rPr>
          <w:rFonts w:ascii="Arial" w:hAnsi="Arial" w:cs="Arial"/>
          <w:sz w:val="22"/>
          <w:szCs w:val="22"/>
        </w:rPr>
        <w:t xml:space="preserve"> </w:t>
      </w:r>
      <w:r w:rsidR="004F50BF">
        <w:rPr>
          <w:rFonts w:ascii="Arial" w:hAnsi="Arial" w:cs="Arial"/>
          <w:sz w:val="22"/>
          <w:szCs w:val="22"/>
        </w:rPr>
        <w:fldChar w:fldCharType="begin" w:fldLock="1">
          <w:fldData xml:space="preserve">PEVuZE5vdGU+PENpdGU+PEF1dGhvcj5WbGllZ2VudGhhcnQ8L0F1dGhvcj48WWVhcj4yMDE2PC9Z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</w:fldData>
        </w:fldChar>
      </w:r>
      <w:r w:rsidR="00403F1F" w:rsidRPr="00D81C14">
        <w:rPr>
          <w:rFonts w:ascii="Arial" w:hAnsi="Arial" w:cs="Arial"/>
          <w:sz w:val="22"/>
          <w:szCs w:val="22"/>
        </w:rPr>
        <w:instrText xml:space="preserve"> ADDIN EN.CITE </w:instrText>
      </w:r>
      <w:r w:rsidR="00403F1F" w:rsidRPr="009B0DC3">
        <w:rPr>
          <w:rFonts w:ascii="Arial" w:hAnsi="Arial" w:cs="Arial"/>
          <w:sz w:val="22"/>
          <w:szCs w:val="22"/>
        </w:rPr>
        <w:fldChar w:fldCharType="begin">
          <w:fldData xml:space="preserve">PEVuZE5vdGU+PENpdGU+PEF1dGhvcj5WbGllZ2VudGhhcnQ8L0F1dGhvcj48WWVhcj4yMDE2PC9Z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</w:fldData>
        </w:fldChar>
      </w:r>
      <w:r w:rsidR="00403F1F" w:rsidRPr="00D81C14">
        <w:rPr>
          <w:rFonts w:ascii="Arial" w:hAnsi="Arial" w:cs="Arial"/>
          <w:sz w:val="22"/>
          <w:szCs w:val="22"/>
        </w:rPr>
        <w:instrText xml:space="preserve"> ADDIN EN.CITE.DATA </w:instrText>
      </w:r>
      <w:r w:rsidR="00403F1F" w:rsidRPr="009B0DC3">
        <w:rPr>
          <w:rFonts w:ascii="Arial" w:hAnsi="Arial" w:cs="Arial"/>
          <w:sz w:val="22"/>
          <w:szCs w:val="22"/>
        </w:rPr>
      </w:r>
      <w:r w:rsidR="00403F1F" w:rsidRPr="009B0DC3">
        <w:rPr>
          <w:rFonts w:ascii="Arial" w:hAnsi="Arial" w:cs="Arial"/>
          <w:sz w:val="22"/>
          <w:szCs w:val="22"/>
        </w:rPr>
        <w:fldChar w:fldCharType="end"/>
      </w:r>
      <w:r w:rsidR="004F50BF">
        <w:rPr>
          <w:rFonts w:ascii="Arial" w:hAnsi="Arial" w:cs="Arial"/>
          <w:sz w:val="22"/>
          <w:szCs w:val="22"/>
        </w:rPr>
      </w:r>
      <w:r w:rsidR="004F50BF">
        <w:rPr>
          <w:rFonts w:ascii="Arial" w:hAnsi="Arial" w:cs="Arial"/>
          <w:sz w:val="22"/>
          <w:szCs w:val="22"/>
        </w:rPr>
        <w:fldChar w:fldCharType="separate"/>
      </w:r>
      <w:r w:rsidR="00403F1F">
        <w:rPr>
          <w:rFonts w:ascii="Arial" w:hAnsi="Arial" w:cs="Arial"/>
          <w:noProof/>
          <w:sz w:val="22"/>
          <w:szCs w:val="22"/>
        </w:rPr>
        <w:t>(Ursache et al., 2017; Vliegenthart et al., 2016)</w:t>
      </w:r>
      <w:r w:rsidR="004F50BF">
        <w:rPr>
          <w:rFonts w:ascii="Arial" w:hAnsi="Arial" w:cs="Arial"/>
          <w:sz w:val="22"/>
          <w:szCs w:val="22"/>
        </w:rPr>
        <w:fldChar w:fldCharType="end"/>
      </w:r>
      <w:r w:rsidR="00F31948">
        <w:rPr>
          <w:rFonts w:ascii="Arial" w:hAnsi="Arial" w:cs="Arial"/>
          <w:sz w:val="22"/>
          <w:szCs w:val="22"/>
        </w:rPr>
        <w:t>, household income</w:t>
      </w:r>
      <w:r w:rsidR="00F42F7B">
        <w:rPr>
          <w:rFonts w:ascii="Arial" w:hAnsi="Arial" w:cs="Arial"/>
          <w:sz w:val="22"/>
          <w:szCs w:val="22"/>
        </w:rPr>
        <w:t xml:space="preserve"> </w:t>
      </w:r>
      <w:r w:rsidR="00F31948">
        <w:rPr>
          <w:rFonts w:ascii="Arial" w:hAnsi="Arial" w:cs="Arial"/>
          <w:sz w:val="22"/>
          <w:szCs w:val="22"/>
        </w:rPr>
        <w:fldChar w:fldCharType="begin" w:fldLock="1"/>
      </w:r>
      <w:r w:rsidR="00403F1F">
        <w:rPr>
          <w:rFonts w:ascii="Arial" w:hAnsi="Arial" w:cs="Arial"/>
          <w:sz w:val="22"/>
          <w:szCs w:val="22"/>
        </w:rPr>
        <w:instrText xml:space="preserve"> ADDIN EN.CITE &lt;EndNote&gt;&lt;Cite&gt;&lt;Author&gt;Ursache&lt;/Author&gt;&lt;Year&gt;2017&lt;/Year&gt;&lt;RecNum&gt;1334&lt;/RecNum&gt;&lt;DisplayText&gt;(Flom et al., 2017; Ursache et al., 2017)&lt;/DisplayText&gt;&lt;record&gt;&lt;rec-number&gt;1334&lt;/rec-number&gt;&lt;foreign-keys&gt;&lt;key app="EN" db-id="wp2pvd9vztarz4eaavb5t00r2svwrzvwa0tr" timestamp="1539713678"&gt;1334&lt;/key&gt;&lt;/foreign-keys&gt;&lt;ref-type name="Journal Article"&gt;17&lt;/ref-type&gt;&lt;contributors&gt;&lt;authors&gt;&lt;author&gt;Ursache, Alexandra&lt;/author&gt;&lt;author&gt;Merz, Emily C&lt;/author&gt;&lt;author&gt;Melvin, Samantha&lt;/author&gt;&lt;author&gt;Meyer, Jerrold&lt;/author&gt;&lt;author&gt;Noble, Kimberly G&lt;/author&gt;&lt;/authors&gt;&lt;/contributors&gt;&lt;titles&gt;&lt;title&gt;Socioeconomic status, hair cortisol and internalizing symptoms in parents and children&lt;/title&gt;&lt;secondary-title&gt;Psychoneuroendocrinology&lt;/secondary-title&gt;&lt;/titles&gt;&lt;periodical&gt;&lt;full-title&gt;Psychoneuroendocrinology&lt;/full-title&gt;&lt;/periodical&gt;&lt;pages&gt;142-150&lt;/pages&gt;&lt;volume&gt;78&lt;/volume&gt;&lt;dates&gt;&lt;year&gt;2017&lt;/year&gt;&lt;/dates&gt;&lt;isbn&gt;0306-4530&lt;/isbn&gt;&lt;urls&gt;&lt;/urls&gt;&lt;/record&gt;&lt;/Cite&gt;&lt;Cite&gt;&lt;Author&gt;Flom&lt;/Author&gt;&lt;Year&gt;2017&lt;/Year&gt;&lt;RecNum&gt;1218&lt;/RecNum&gt;&lt;record&gt;&lt;rec-number&gt;1218&lt;/rec-number&gt;&lt;foreign-keys&gt;&lt;key app="EN" db-id="wp2pvd9vztarz4eaavb5t00r2svwrzvwa0tr" timestamp="1539713678"&gt;1218&lt;/key&gt;&lt;/foreign-keys&gt;&lt;ref-type name="Journal Article"&gt;17&lt;/ref-type&gt;&lt;contributors&gt;&lt;authors&gt;&lt;author&gt;Flom, Megan&lt;/author&gt;&lt;author&gt;St John, Ashley M&lt;/author&gt;&lt;author&gt;Meyer, Jerrold S&lt;/author&gt;&lt;author&gt;Tarullo, Amanda R&lt;/author&gt;&lt;/authors&gt;&lt;/contributors&gt;&lt;titles&gt;&lt;title&gt;Infant hair cortisol: associations with salivary cortisol and environmental context&lt;/title&gt;&lt;secondary-title&gt;Developmental psychobiology&lt;/secondary-title&gt;&lt;/titles&gt;&lt;periodical&gt;&lt;full-title&gt;Developmental psychobiology&lt;/full-title&gt;&lt;/periodical&gt;&lt;pages&gt;26-38&lt;/pages&gt;&lt;volume&gt;59&lt;/volume&gt;&lt;number&gt;1&lt;/number&gt;&lt;dates&gt;&lt;year&gt;2017&lt;/year&gt;&lt;/dates&gt;&lt;isbn&gt;1098-2302&lt;/isbn&gt;&lt;urls&gt;&lt;/urls&gt;&lt;/record&gt;&lt;/Cite&gt;&lt;/EndNote&gt;</w:instrText>
      </w:r>
      <w:r w:rsidR="00F31948">
        <w:rPr>
          <w:rFonts w:ascii="Arial" w:hAnsi="Arial" w:cs="Arial"/>
          <w:sz w:val="22"/>
          <w:szCs w:val="22"/>
        </w:rPr>
        <w:fldChar w:fldCharType="separate"/>
      </w:r>
      <w:r w:rsidR="00403F1F">
        <w:rPr>
          <w:rFonts w:ascii="Arial" w:hAnsi="Arial" w:cs="Arial"/>
          <w:noProof/>
          <w:sz w:val="22"/>
          <w:szCs w:val="22"/>
        </w:rPr>
        <w:t>(Flom et al., 2017; Ursache et al., 2017)</w:t>
      </w:r>
      <w:r w:rsidR="00F31948">
        <w:rPr>
          <w:rFonts w:ascii="Arial" w:hAnsi="Arial" w:cs="Arial"/>
          <w:sz w:val="22"/>
          <w:szCs w:val="22"/>
        </w:rPr>
        <w:fldChar w:fldCharType="end"/>
      </w:r>
      <w:r w:rsidRPr="009D5387">
        <w:rPr>
          <w:rFonts w:ascii="Arial" w:hAnsi="Arial" w:cs="Arial"/>
          <w:sz w:val="22"/>
          <w:szCs w:val="22"/>
        </w:rPr>
        <w:t xml:space="preserve">, maternal </w:t>
      </w:r>
      <w:r w:rsidR="00FF51EE">
        <w:rPr>
          <w:rFonts w:ascii="Arial" w:hAnsi="Arial" w:cs="Arial"/>
          <w:sz w:val="22"/>
          <w:szCs w:val="22"/>
        </w:rPr>
        <w:t>psychosocial distress</w:t>
      </w:r>
      <w:r w:rsidR="00F42F7B">
        <w:rPr>
          <w:rFonts w:ascii="Arial" w:hAnsi="Arial" w:cs="Arial"/>
          <w:sz w:val="22"/>
          <w:szCs w:val="22"/>
        </w:rPr>
        <w:t xml:space="preserve"> </w:t>
      </w:r>
      <w:r w:rsidR="004F50BF">
        <w:rPr>
          <w:rFonts w:ascii="Arial" w:hAnsi="Arial" w:cs="Arial"/>
          <w:sz w:val="22"/>
          <w:szCs w:val="22"/>
        </w:rPr>
        <w:fldChar w:fldCharType="begin" w:fldLock="1">
          <w:fldData xml:space="preserve">PEVuZE5vdGU+PENpdGU+PEF1dGhvcj5QYWxtZXI8L0F1dGhvcj48WWVhcj4yMDEzPC9ZZWFyPjxS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</w:fldData>
        </w:fldChar>
      </w:r>
      <w:r w:rsidR="00403F1F">
        <w:rPr>
          <w:rFonts w:ascii="Arial" w:hAnsi="Arial" w:cs="Arial"/>
          <w:sz w:val="22"/>
          <w:szCs w:val="22"/>
        </w:rPr>
        <w:instrText xml:space="preserve"> ADDIN EN.CITE </w:instrText>
      </w:r>
      <w:r w:rsidR="00403F1F">
        <w:rPr>
          <w:rFonts w:ascii="Arial" w:hAnsi="Arial" w:cs="Arial"/>
          <w:sz w:val="22"/>
          <w:szCs w:val="22"/>
        </w:rPr>
        <w:fldChar w:fldCharType="begin">
          <w:fldData xml:space="preserve">PEVuZE5vdGU+PENpdGU+PEF1dGhvcj5QYWxtZXI8L0F1dGhvcj48WWVhcj4yMDEzPC9ZZWFyPjxS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</w:fldData>
        </w:fldChar>
      </w:r>
      <w:r w:rsidR="00403F1F">
        <w:rPr>
          <w:rFonts w:ascii="Arial" w:hAnsi="Arial" w:cs="Arial"/>
          <w:sz w:val="22"/>
          <w:szCs w:val="22"/>
        </w:rPr>
        <w:instrText xml:space="preserve"> ADDIN EN.CITE.DATA </w:instrText>
      </w:r>
      <w:r w:rsidR="00403F1F">
        <w:rPr>
          <w:rFonts w:ascii="Arial" w:hAnsi="Arial" w:cs="Arial"/>
          <w:sz w:val="22"/>
          <w:szCs w:val="22"/>
        </w:rPr>
      </w:r>
      <w:r w:rsidR="00403F1F">
        <w:rPr>
          <w:rFonts w:ascii="Arial" w:hAnsi="Arial" w:cs="Arial"/>
          <w:sz w:val="22"/>
          <w:szCs w:val="22"/>
        </w:rPr>
        <w:fldChar w:fldCharType="end"/>
      </w:r>
      <w:r w:rsidR="004F50BF">
        <w:rPr>
          <w:rFonts w:ascii="Arial" w:hAnsi="Arial" w:cs="Arial"/>
          <w:sz w:val="22"/>
          <w:szCs w:val="22"/>
        </w:rPr>
      </w:r>
      <w:r w:rsidR="004F50BF">
        <w:rPr>
          <w:rFonts w:ascii="Arial" w:hAnsi="Arial" w:cs="Arial"/>
          <w:sz w:val="22"/>
          <w:szCs w:val="22"/>
        </w:rPr>
        <w:fldChar w:fldCharType="separate"/>
      </w:r>
      <w:r w:rsidR="00403F1F">
        <w:rPr>
          <w:rFonts w:ascii="Arial" w:hAnsi="Arial" w:cs="Arial"/>
          <w:noProof/>
          <w:sz w:val="22"/>
          <w:szCs w:val="22"/>
        </w:rPr>
        <w:t>(Karlén et al., 2013; Mughal et al., 2018; Palmer et al., 2013)</w:t>
      </w:r>
      <w:r w:rsidR="004F50BF">
        <w:rPr>
          <w:rFonts w:ascii="Arial" w:hAnsi="Arial" w:cs="Arial"/>
          <w:sz w:val="22"/>
          <w:szCs w:val="22"/>
        </w:rPr>
        <w:fldChar w:fldCharType="end"/>
      </w:r>
      <w:r w:rsidRPr="009D5387">
        <w:rPr>
          <w:rFonts w:ascii="Arial" w:hAnsi="Arial" w:cs="Arial"/>
          <w:sz w:val="22"/>
          <w:szCs w:val="22"/>
        </w:rPr>
        <w:t xml:space="preserve">, </w:t>
      </w:r>
      <w:r w:rsidR="004F50BF">
        <w:rPr>
          <w:rFonts w:ascii="Arial" w:hAnsi="Arial" w:cs="Arial"/>
          <w:sz w:val="22"/>
          <w:szCs w:val="22"/>
        </w:rPr>
        <w:t>maternal IPV</w:t>
      </w:r>
      <w:r w:rsidR="00F42F7B">
        <w:rPr>
          <w:rFonts w:ascii="Arial" w:hAnsi="Arial" w:cs="Arial"/>
          <w:sz w:val="22"/>
          <w:szCs w:val="22"/>
        </w:rPr>
        <w:t xml:space="preserve"> </w:t>
      </w:r>
      <w:r w:rsidR="004F50BF">
        <w:rPr>
          <w:rFonts w:ascii="Arial" w:hAnsi="Arial" w:cs="Arial"/>
          <w:sz w:val="22"/>
          <w:szCs w:val="22"/>
        </w:rPr>
        <w:fldChar w:fldCharType="begin" w:fldLock="1"/>
      </w:r>
      <w:r w:rsidR="00403F1F">
        <w:rPr>
          <w:rFonts w:ascii="Arial" w:hAnsi="Arial" w:cs="Arial"/>
          <w:sz w:val="22"/>
          <w:szCs w:val="22"/>
        </w:rPr>
        <w:instrText xml:space="preserve"> ADDIN EN.CITE &lt;EndNote&gt;&lt;Cite&gt;&lt;Author&gt;Boeckel&lt;/Author&gt;&lt;Year&gt;2017&lt;/Year&gt;&lt;RecNum&gt;925&lt;/RecNum&gt;&lt;DisplayText&gt;(Boeckel et al., 2017)&lt;/DisplayText&gt;&lt;record&gt;&lt;rec-number&gt;925&lt;/rec-number&gt;&lt;foreign-keys&gt;&lt;key app="EN" db-id="wp2pvd9vztarz4eaavb5t00r2svwrzvwa0tr" timestamp="1529440417"&gt;925&lt;/key&gt;&lt;/foreign-keys&gt;&lt;ref-type name="Journal Article"&gt;17&lt;/ref-type&gt;&lt;contributors&gt;&lt;authors&gt;&lt;author&gt;Boeckel, Mariana G.&lt;/author&gt;&lt;author&gt;Viola, Thiago Wendt&lt;/author&gt;&lt;author&gt;Daruy-Filho, Ledo&lt;/author&gt;&lt;author&gt;Martinez, Manuela&lt;/author&gt;&lt;author&gt;Grassi-Oliveira, Rodrigo&lt;/author&gt;&lt;/authors&gt;&lt;/contributors&gt;&lt;titles&gt;&lt;title&gt;Intimate partner violence is associated with increased maternal hair cortisol in mother–child dyads&lt;/title&gt;&lt;secondary-title&gt;Comprehensive Psychiatry&lt;/secondary-title&gt;&lt;/titles&gt;&lt;periodical&gt;&lt;full-title&gt;Comprehensive Psychiatry&lt;/full-title&gt;&lt;/periodical&gt;&lt;pages&gt;18-24&lt;/pages&gt;&lt;volume&gt;72&lt;/volume&gt;&lt;dates&gt;&lt;year&gt;2017&lt;/year&gt;&lt;pub-dates&gt;&lt;date&gt;2017/01/01/&lt;/date&gt;&lt;/pub-dates&gt;&lt;/dates&gt;&lt;isbn&gt;0010-440X&lt;/isbn&gt;&lt;urls&gt;&lt;related-urls&gt;&lt;url&gt;http://www.sciencedirect.com/science/article/pii/S0010440X15303345&lt;/url&gt;&lt;/related-urls&gt;&lt;/urls&gt;&lt;electronic-resource-num&gt;https://doi.org/10.1016/j.comppsych.2016.09.006&lt;/electronic-resource-num&gt;&lt;/record&gt;&lt;/Cite&gt;&lt;/EndNote&gt;</w:instrText>
      </w:r>
      <w:r w:rsidR="004F50BF">
        <w:rPr>
          <w:rFonts w:ascii="Arial" w:hAnsi="Arial" w:cs="Arial"/>
          <w:sz w:val="22"/>
          <w:szCs w:val="22"/>
        </w:rPr>
        <w:fldChar w:fldCharType="separate"/>
      </w:r>
      <w:r w:rsidR="00403F1F">
        <w:rPr>
          <w:rFonts w:ascii="Arial" w:hAnsi="Arial" w:cs="Arial"/>
          <w:noProof/>
          <w:sz w:val="22"/>
          <w:szCs w:val="22"/>
        </w:rPr>
        <w:t>(Boeckel et al., 2017)</w:t>
      </w:r>
      <w:r w:rsidR="004F50BF">
        <w:rPr>
          <w:rFonts w:ascii="Arial" w:hAnsi="Arial" w:cs="Arial"/>
          <w:sz w:val="22"/>
          <w:szCs w:val="22"/>
        </w:rPr>
        <w:fldChar w:fldCharType="end"/>
      </w:r>
      <w:r w:rsidR="004F50BF">
        <w:rPr>
          <w:rFonts w:ascii="Arial" w:hAnsi="Arial" w:cs="Arial"/>
          <w:sz w:val="22"/>
          <w:szCs w:val="22"/>
        </w:rPr>
        <w:t xml:space="preserve">, </w:t>
      </w:r>
      <w:r w:rsidRPr="009D5387">
        <w:rPr>
          <w:rFonts w:ascii="Arial" w:hAnsi="Arial" w:cs="Arial"/>
          <w:sz w:val="22"/>
          <w:szCs w:val="22"/>
        </w:rPr>
        <w:t>and parental education</w:t>
      </w:r>
      <w:r w:rsidR="00F42F7B">
        <w:rPr>
          <w:rFonts w:ascii="Arial" w:hAnsi="Arial" w:cs="Arial"/>
          <w:sz w:val="22"/>
          <w:szCs w:val="22"/>
        </w:rPr>
        <w:t xml:space="preserve"> </w:t>
      </w:r>
      <w:r w:rsidR="007F337F">
        <w:rPr>
          <w:rFonts w:ascii="Arial" w:hAnsi="Arial" w:cs="Arial"/>
          <w:sz w:val="22"/>
          <w:szCs w:val="22"/>
        </w:rPr>
        <w:fldChar w:fldCharType="begin" w:fldLock="1"/>
      </w:r>
      <w:r w:rsidR="00403F1F">
        <w:rPr>
          <w:rFonts w:ascii="Arial" w:hAnsi="Arial" w:cs="Arial"/>
          <w:sz w:val="22"/>
          <w:szCs w:val="22"/>
        </w:rPr>
        <w:instrText xml:space="preserve"> ADDIN EN.CITE &lt;EndNote&gt;&lt;Cite&gt;&lt;Author&gt;Bates&lt;/Author&gt;&lt;Year&gt;2017&lt;/Year&gt;&lt;RecNum&gt;1151&lt;/RecNum&gt;&lt;DisplayText&gt;(Bates et al., 2017; Rippe et al., 2016)&lt;/DisplayText&gt;&lt;record&gt;&lt;rec-number&gt;1151&lt;/rec-number&gt;&lt;foreign-keys&gt;&lt;key app="EN" db-id="wp2pvd9vztarz4eaavb5t00r2svwrzvwa0tr" timestamp="1535664472"&gt;1151&lt;/key&gt;&lt;/foreign-keys&gt;&lt;ref-type name="Journal Article"&gt;17&lt;/ref-type&gt;&lt;contributors&gt;&lt;authors&gt;&lt;author&gt;Bates, Randi&lt;/author&gt;&lt;author&gt;Salsberry, Pamela&lt;/author&gt;&lt;author&gt;Ford, Jodi&lt;/author&gt;&lt;/authors&gt;&lt;/contributors&gt;&lt;titles&gt;&lt;title&gt;Measuring stress in young children using hair cortisol: The state of the science&lt;/title&gt;&lt;secondary-title&gt;Biological research for nursing&lt;/secondary-title&gt;&lt;/titles&gt;&lt;periodical&gt;&lt;full-title&gt;Biological Research For Nursing&lt;/full-title&gt;&lt;/periodical&gt;&lt;pages&gt;499-510&lt;/pages&gt;&lt;volume&gt;19&lt;/volume&gt;&lt;number&gt;5&lt;/number&gt;&lt;dates&gt;&lt;year&gt;2017&lt;/year&gt;&lt;/dates&gt;&lt;isbn&gt;1099-8004&lt;/isbn&gt;&lt;urls&gt;&lt;/urls&gt;&lt;/record&gt;&lt;/Cite&gt;&lt;Cite&gt;&lt;Author&gt;Rippe&lt;/Author&gt;&lt;Year&gt;2016&lt;/Year&gt;&lt;RecNum&gt;2342&lt;/RecNum&gt;&lt;record&gt;&lt;rec-number&gt;2342&lt;/rec-number&gt;&lt;foreign-keys&gt;&lt;key app="EN" db-id="50wxdpzd9vd5r7e9t5b595djrfpttrxw9avp" timestamp="1547666700"&gt;2342&lt;/key&gt;&lt;/foreign-keys&gt;&lt;ref-type name="Journal Article"&gt;17&lt;/ref-type&gt;&lt;contributors&gt;&lt;authors&gt;&lt;author&gt;Rippe, Ralph CA&lt;/author&gt;&lt;author&gt;Noppe, Gerard&lt;/author&gt;&lt;author&gt;Windhorst, Dafna A&lt;/author&gt;&lt;author&gt;Tiemeier, Henning&lt;/author&gt;&lt;author&gt;van Rossum, Elisabeth FC&lt;/author&gt;&lt;author&gt;Jaddoe, Vincent WV&lt;/author&gt;&lt;author&gt;Verhulst, Frank C&lt;/author&gt;&lt;author&gt;Bakermans-Kranenburg, Marian J&lt;/author&gt;&lt;author&gt;van IJzendoorn, Marinus H&lt;/author&gt;&lt;author&gt;van den Akker, Erica LT&lt;/author&gt;&lt;/authors&gt;&lt;/contributors&gt;&lt;titles&gt;&lt;title&gt;Splitting hair for cortisol? Associations of socio-economic status, ethnicity, hair color, gender and other child characteristics with hair cortisol and cortisone&lt;/title&gt;&lt;secondary-title&gt;Psychoneuroendocrinology&lt;/secondary-title&gt;&lt;/titles&gt;&lt;periodical&gt;&lt;full-title&gt;Psychoneuroendocrinology&lt;/full-title&gt;&lt;/periodical&gt;&lt;pages&gt;56-64&lt;/pages&gt;&lt;volume&gt;66&lt;/volume&gt;&lt;dates&gt;&lt;year&gt;2016&lt;/year&gt;&lt;/dates&gt;&lt;isbn&gt;0306-4530&lt;/isbn&gt;&lt;urls&gt;&lt;/urls&gt;&lt;/record&gt;&lt;/Cite&gt;&lt;/EndNote&gt;</w:instrText>
      </w:r>
      <w:r w:rsidR="007F337F">
        <w:rPr>
          <w:rFonts w:ascii="Arial" w:hAnsi="Arial" w:cs="Arial"/>
          <w:sz w:val="22"/>
          <w:szCs w:val="22"/>
        </w:rPr>
        <w:fldChar w:fldCharType="separate"/>
      </w:r>
      <w:r w:rsidR="00403F1F">
        <w:rPr>
          <w:rFonts w:ascii="Arial" w:hAnsi="Arial" w:cs="Arial"/>
          <w:noProof/>
          <w:sz w:val="22"/>
          <w:szCs w:val="22"/>
        </w:rPr>
        <w:t>(Bates et al., 2017; Rippe et al., 2016)</w:t>
      </w:r>
      <w:r w:rsidR="007F337F">
        <w:rPr>
          <w:rFonts w:ascii="Arial" w:hAnsi="Arial" w:cs="Arial"/>
          <w:sz w:val="22"/>
          <w:szCs w:val="22"/>
        </w:rPr>
        <w:fldChar w:fldCharType="end"/>
      </w:r>
      <w:r w:rsidRPr="009D5387">
        <w:rPr>
          <w:rFonts w:ascii="Arial" w:hAnsi="Arial" w:cs="Arial"/>
          <w:sz w:val="22"/>
          <w:szCs w:val="22"/>
        </w:rPr>
        <w:t xml:space="preserve">. However, few studies have </w:t>
      </w:r>
      <w:r w:rsidRPr="00FF51EE">
        <w:rPr>
          <w:rFonts w:ascii="Arial" w:hAnsi="Arial" w:cs="Arial"/>
          <w:sz w:val="22"/>
          <w:szCs w:val="22"/>
        </w:rPr>
        <w:t>examined chronic stress in infants using chronic measu</w:t>
      </w:r>
      <w:r w:rsidRPr="009D5387">
        <w:rPr>
          <w:rFonts w:ascii="Arial" w:hAnsi="Arial" w:cs="Arial"/>
          <w:sz w:val="22"/>
          <w:szCs w:val="22"/>
        </w:rPr>
        <w:t xml:space="preserve">res of cortisol, and fewer examine the interrelationships of </w:t>
      </w:r>
      <w:r w:rsidR="00D81C14" w:rsidRPr="009D5387">
        <w:rPr>
          <w:rFonts w:ascii="Arial" w:hAnsi="Arial" w:cs="Arial"/>
          <w:sz w:val="22"/>
          <w:szCs w:val="22"/>
        </w:rPr>
        <w:t>glucocorticoids</w:t>
      </w:r>
      <w:r w:rsidR="00403F1F">
        <w:rPr>
          <w:rFonts w:ascii="Arial" w:hAnsi="Arial" w:cs="Arial"/>
          <w:sz w:val="22"/>
          <w:szCs w:val="22"/>
        </w:rPr>
        <w:t xml:space="preserve"> (</w:t>
      </w:r>
      <w:r w:rsidRPr="009D5387">
        <w:rPr>
          <w:rFonts w:ascii="Arial" w:hAnsi="Arial" w:cs="Arial"/>
          <w:sz w:val="22"/>
          <w:szCs w:val="22"/>
        </w:rPr>
        <w:t>e.g., DHEA and cortiso</w:t>
      </w:r>
      <w:r w:rsidR="00935BA1">
        <w:rPr>
          <w:rFonts w:ascii="Arial" w:hAnsi="Arial" w:cs="Arial"/>
          <w:sz w:val="22"/>
          <w:szCs w:val="22"/>
        </w:rPr>
        <w:t>l</w:t>
      </w:r>
      <w:r w:rsidRPr="009D5387">
        <w:rPr>
          <w:rFonts w:ascii="Arial" w:hAnsi="Arial" w:cs="Arial"/>
          <w:sz w:val="22"/>
          <w:szCs w:val="22"/>
        </w:rPr>
        <w:t>) that constitute the HPA axis environmental system. Most of this literature focuses on maternal past trauma</w:t>
      </w:r>
      <w:r w:rsidR="00D70F95">
        <w:rPr>
          <w:rFonts w:ascii="Arial" w:hAnsi="Arial" w:cs="Arial"/>
          <w:sz w:val="22"/>
          <w:szCs w:val="22"/>
        </w:rPr>
        <w:t xml:space="preserve">, </w:t>
      </w:r>
      <w:r w:rsidR="004F50BF" w:rsidRPr="009D5387">
        <w:rPr>
          <w:rFonts w:ascii="Arial" w:hAnsi="Arial" w:cs="Arial"/>
          <w:sz w:val="22"/>
          <w:szCs w:val="22"/>
        </w:rPr>
        <w:t xml:space="preserve">uses crude measures of maternal exposure, and is often limited to </w:t>
      </w:r>
      <w:r w:rsidR="004F50BF">
        <w:rPr>
          <w:rFonts w:ascii="Arial" w:hAnsi="Arial" w:cs="Arial"/>
          <w:sz w:val="22"/>
          <w:szCs w:val="22"/>
        </w:rPr>
        <w:t>children older than 2 years</w:t>
      </w:r>
      <w:r w:rsidR="00F42F7B">
        <w:rPr>
          <w:rFonts w:ascii="Arial" w:hAnsi="Arial" w:cs="Arial"/>
          <w:sz w:val="22"/>
          <w:szCs w:val="22"/>
        </w:rPr>
        <w:t xml:space="preserve"> </w:t>
      </w:r>
      <w:r w:rsidR="007F337F">
        <w:rPr>
          <w:rFonts w:ascii="Arial" w:hAnsi="Arial" w:cs="Arial"/>
          <w:sz w:val="22"/>
          <w:szCs w:val="22"/>
        </w:rPr>
        <w:fldChar w:fldCharType="begin" w:fldLock="1">
          <w:fldData xml:space="preserve">PEVuZE5vdGU+PENpdGU+PEF1dGhvcj5TbG9wZW48L0F1dGhvcj48WWVhcj4yMDE4PC9ZZWFyPjxS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</w:fldData>
        </w:fldChar>
      </w:r>
      <w:r w:rsidR="00403F1F">
        <w:rPr>
          <w:rFonts w:ascii="Arial" w:hAnsi="Arial" w:cs="Arial"/>
          <w:sz w:val="22"/>
          <w:szCs w:val="22"/>
        </w:rPr>
        <w:instrText xml:space="preserve"> ADDIN EN.CITE </w:instrText>
      </w:r>
      <w:r w:rsidR="00403F1F">
        <w:rPr>
          <w:rFonts w:ascii="Arial" w:hAnsi="Arial" w:cs="Arial"/>
          <w:sz w:val="22"/>
          <w:szCs w:val="22"/>
        </w:rPr>
        <w:fldChar w:fldCharType="begin">
          <w:fldData xml:space="preserve">PEVuZE5vdGU+PENpdGU+PEF1dGhvcj5TbG9wZW48L0F1dGhvcj48WWVhcj4yMDE4PC9ZZWFyPjxS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</w:fldData>
        </w:fldChar>
      </w:r>
      <w:r w:rsidR="00403F1F">
        <w:rPr>
          <w:rFonts w:ascii="Arial" w:hAnsi="Arial" w:cs="Arial"/>
          <w:sz w:val="22"/>
          <w:szCs w:val="22"/>
        </w:rPr>
        <w:instrText xml:space="preserve"> ADDIN EN.CITE.DATA </w:instrText>
      </w:r>
      <w:r w:rsidR="00403F1F">
        <w:rPr>
          <w:rFonts w:ascii="Arial" w:hAnsi="Arial" w:cs="Arial"/>
          <w:sz w:val="22"/>
          <w:szCs w:val="22"/>
        </w:rPr>
      </w:r>
      <w:r w:rsidR="00403F1F">
        <w:rPr>
          <w:rFonts w:ascii="Arial" w:hAnsi="Arial" w:cs="Arial"/>
          <w:sz w:val="22"/>
          <w:szCs w:val="22"/>
        </w:rPr>
        <w:fldChar w:fldCharType="end"/>
      </w:r>
      <w:r w:rsidR="007F337F">
        <w:rPr>
          <w:rFonts w:ascii="Arial" w:hAnsi="Arial" w:cs="Arial"/>
          <w:sz w:val="22"/>
          <w:szCs w:val="22"/>
        </w:rPr>
      </w:r>
      <w:r w:rsidR="007F337F">
        <w:rPr>
          <w:rFonts w:ascii="Arial" w:hAnsi="Arial" w:cs="Arial"/>
          <w:sz w:val="22"/>
          <w:szCs w:val="22"/>
        </w:rPr>
        <w:fldChar w:fldCharType="separate"/>
      </w:r>
      <w:r w:rsidR="00403F1F">
        <w:rPr>
          <w:rFonts w:ascii="Arial" w:hAnsi="Arial" w:cs="Arial"/>
          <w:noProof/>
          <w:sz w:val="22"/>
          <w:szCs w:val="22"/>
        </w:rPr>
        <w:t>(Simmons et al., 2016; Slopen et al., 2018)</w:t>
      </w:r>
      <w:r w:rsidR="007F337F">
        <w:rPr>
          <w:rFonts w:ascii="Arial" w:hAnsi="Arial" w:cs="Arial"/>
          <w:sz w:val="22"/>
          <w:szCs w:val="22"/>
        </w:rPr>
        <w:fldChar w:fldCharType="end"/>
      </w:r>
      <w:r w:rsidR="004F50BF">
        <w:rPr>
          <w:rFonts w:ascii="Arial" w:hAnsi="Arial" w:cs="Arial"/>
          <w:sz w:val="22"/>
          <w:szCs w:val="22"/>
        </w:rPr>
        <w:t xml:space="preserve">. </w:t>
      </w:r>
      <w:r w:rsidR="00B94CF8">
        <w:rPr>
          <w:rFonts w:ascii="Arial" w:hAnsi="Arial" w:cs="Arial"/>
          <w:sz w:val="22"/>
          <w:szCs w:val="22"/>
        </w:rPr>
        <w:t xml:space="preserve">Moreover, </w:t>
      </w:r>
      <w:r w:rsidR="006D5C33">
        <w:rPr>
          <w:rFonts w:ascii="Arial" w:hAnsi="Arial" w:cs="Arial"/>
          <w:sz w:val="22"/>
          <w:szCs w:val="22"/>
        </w:rPr>
        <w:t>there is a need for understanding the role of DHEA in early development</w:t>
      </w:r>
      <w:r w:rsidR="00A83C0D">
        <w:rPr>
          <w:rFonts w:ascii="Arial" w:hAnsi="Arial" w:cs="Arial"/>
          <w:sz w:val="22"/>
          <w:szCs w:val="22"/>
        </w:rPr>
        <w:t xml:space="preserve">, especially in </w:t>
      </w:r>
      <w:r w:rsidR="00B45995">
        <w:rPr>
          <w:rFonts w:ascii="Arial" w:hAnsi="Arial" w:cs="Arial"/>
          <w:sz w:val="22"/>
          <w:szCs w:val="22"/>
        </w:rPr>
        <w:t>the stress response pathway and the risk for psychopathology</w:t>
      </w:r>
      <w:r w:rsidR="00F42F7B">
        <w:rPr>
          <w:rFonts w:ascii="Arial" w:hAnsi="Arial" w:cs="Arial"/>
          <w:sz w:val="22"/>
          <w:szCs w:val="22"/>
        </w:rPr>
        <w:t xml:space="preserve"> </w:t>
      </w:r>
      <w:r w:rsidR="000D0CA0">
        <w:rPr>
          <w:rFonts w:ascii="Arial" w:hAnsi="Arial" w:cs="Arial"/>
          <w:sz w:val="22"/>
          <w:szCs w:val="22"/>
        </w:rPr>
        <w:fldChar w:fldCharType="begin">
          <w:fldData xml:space="preserve">PEVuZE5vdGU+PENpdGU+PEF1dGhvcj5LYW1pbjwvQXV0aG9yPjxZZWFyPjIwMTc8L1llYXI+PFJl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</w:fldData>
        </w:fldChar>
      </w:r>
      <w:r w:rsidR="00403F1F">
        <w:rPr>
          <w:rFonts w:ascii="Arial" w:hAnsi="Arial" w:cs="Arial"/>
          <w:sz w:val="22"/>
          <w:szCs w:val="22"/>
        </w:rPr>
        <w:instrText xml:space="preserve"> ADDIN EN.CITE </w:instrText>
      </w:r>
      <w:r w:rsidR="00403F1F">
        <w:rPr>
          <w:rFonts w:ascii="Arial" w:hAnsi="Arial" w:cs="Arial"/>
          <w:sz w:val="22"/>
          <w:szCs w:val="22"/>
        </w:rPr>
        <w:fldChar w:fldCharType="begin">
          <w:fldData xml:space="preserve">PEVuZE5vdGU+PENpdGU+PEF1dGhvcj5LYW1pbjwvQXV0aG9yPjxZZWFyPjIwMTc8L1llYXI+PFJl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</w:fldData>
        </w:fldChar>
      </w:r>
      <w:r w:rsidR="00403F1F">
        <w:rPr>
          <w:rFonts w:ascii="Arial" w:hAnsi="Arial" w:cs="Arial"/>
          <w:sz w:val="22"/>
          <w:szCs w:val="22"/>
        </w:rPr>
        <w:instrText xml:space="preserve"> ADDIN EN.CITE.DATA </w:instrText>
      </w:r>
      <w:r w:rsidR="00403F1F">
        <w:rPr>
          <w:rFonts w:ascii="Arial" w:hAnsi="Arial" w:cs="Arial"/>
          <w:sz w:val="22"/>
          <w:szCs w:val="22"/>
        </w:rPr>
      </w:r>
      <w:r w:rsidR="00403F1F">
        <w:rPr>
          <w:rFonts w:ascii="Arial" w:hAnsi="Arial" w:cs="Arial"/>
          <w:sz w:val="22"/>
          <w:szCs w:val="22"/>
        </w:rPr>
        <w:fldChar w:fldCharType="end"/>
      </w:r>
      <w:r w:rsidR="000D0CA0">
        <w:rPr>
          <w:rFonts w:ascii="Arial" w:hAnsi="Arial" w:cs="Arial"/>
          <w:sz w:val="22"/>
          <w:szCs w:val="22"/>
        </w:rPr>
      </w:r>
      <w:r w:rsidR="000D0CA0">
        <w:rPr>
          <w:rFonts w:ascii="Arial" w:hAnsi="Arial" w:cs="Arial"/>
          <w:sz w:val="22"/>
          <w:szCs w:val="22"/>
        </w:rPr>
        <w:fldChar w:fldCharType="separate"/>
      </w:r>
      <w:r w:rsidR="00403F1F">
        <w:rPr>
          <w:rFonts w:ascii="Arial" w:hAnsi="Arial" w:cs="Arial"/>
          <w:noProof/>
          <w:sz w:val="22"/>
          <w:szCs w:val="22"/>
        </w:rPr>
        <w:t>(Kamin and Kertes, 2017)</w:t>
      </w:r>
      <w:r w:rsidR="000D0CA0">
        <w:rPr>
          <w:rFonts w:ascii="Arial" w:hAnsi="Arial" w:cs="Arial"/>
          <w:sz w:val="22"/>
          <w:szCs w:val="22"/>
        </w:rPr>
        <w:fldChar w:fldCharType="end"/>
      </w:r>
      <w:r w:rsidR="006D5C33">
        <w:rPr>
          <w:rFonts w:ascii="Arial" w:hAnsi="Arial" w:cs="Arial"/>
          <w:sz w:val="22"/>
          <w:szCs w:val="22"/>
        </w:rPr>
        <w:t xml:space="preserve">. </w:t>
      </w:r>
      <w:r w:rsidR="00DC6F95">
        <w:rPr>
          <w:rFonts w:ascii="Arial" w:hAnsi="Arial" w:cs="Arial"/>
          <w:sz w:val="22"/>
          <w:szCs w:val="22"/>
        </w:rPr>
        <w:t>There is growing evidence for the importance of DHEA in neural development of infants</w:t>
      </w:r>
      <w:r w:rsidR="00F42F7B">
        <w:rPr>
          <w:rFonts w:ascii="Arial" w:hAnsi="Arial" w:cs="Arial"/>
          <w:sz w:val="22"/>
          <w:szCs w:val="22"/>
        </w:rPr>
        <w:t xml:space="preserve"> </w:t>
      </w:r>
      <w:r w:rsidR="00DC6F95">
        <w:rPr>
          <w:rFonts w:ascii="Arial" w:hAnsi="Arial" w:cs="Arial"/>
          <w:sz w:val="22"/>
          <w:szCs w:val="22"/>
        </w:rPr>
        <w:fldChar w:fldCharType="begin" w:fldLock="1"/>
      </w:r>
      <w:r w:rsidR="00403F1F">
        <w:rPr>
          <w:rFonts w:ascii="Arial" w:hAnsi="Arial" w:cs="Arial"/>
          <w:sz w:val="22"/>
          <w:szCs w:val="22"/>
        </w:rPr>
        <w:instrText xml:space="preserve"> ADDIN EN.CITE &lt;EndNote&gt;&lt;Cite&gt;&lt;Author&gt;Quinn&lt;/Author&gt;&lt;Year&gt;2018&lt;/Year&gt;&lt;RecNum&gt;1562&lt;/RecNum&gt;&lt;DisplayText&gt;(Quinn et al., 2018)&lt;/DisplayText&gt;&lt;record&gt;&lt;rec-number&gt;1562&lt;/rec-number&gt;&lt;foreign-keys&gt;&lt;key app="EN" db-id="wp2pvd9vztarz4eaavb5t00r2svwrzvwa0tr" timestamp="1540577920"&gt;1562&lt;/key&gt;&lt;/foreign-keys&gt;&lt;ref-type name="Journal Article"&gt;17&lt;/ref-type&gt;&lt;contributors&gt;&lt;authors&gt;&lt;author&gt;Quinn, Tracey A&lt;/author&gt;&lt;author&gt;Robinson, Stephen R&lt;/author&gt;&lt;author&gt;Walker, David&lt;/author&gt;&lt;/authors&gt;&lt;/contributors&gt;&lt;titles&gt;&lt;title&gt;Dehydroepiandrosterone (DHEA) and DHEA Sulfate: Roles in Brain Function and Disease&lt;/title&gt;&lt;/titles&gt;&lt;dates&gt;&lt;year&gt;2018&lt;/year&gt;&lt;/dates&gt;&lt;urls&gt;&lt;/urls&gt;&lt;/record&gt;&lt;/Cite&gt;&lt;/EndNote&gt;</w:instrText>
      </w:r>
      <w:r w:rsidR="00DC6F95">
        <w:rPr>
          <w:rFonts w:ascii="Arial" w:hAnsi="Arial" w:cs="Arial"/>
          <w:sz w:val="22"/>
          <w:szCs w:val="22"/>
        </w:rPr>
        <w:fldChar w:fldCharType="separate"/>
      </w:r>
      <w:r w:rsidR="00403F1F">
        <w:rPr>
          <w:rFonts w:ascii="Arial" w:hAnsi="Arial" w:cs="Arial"/>
          <w:noProof/>
          <w:sz w:val="22"/>
          <w:szCs w:val="22"/>
        </w:rPr>
        <w:t>(Quinn et al., 2018)</w:t>
      </w:r>
      <w:r w:rsidR="00DC6F95">
        <w:rPr>
          <w:rFonts w:ascii="Arial" w:hAnsi="Arial" w:cs="Arial"/>
          <w:sz w:val="22"/>
          <w:szCs w:val="22"/>
        </w:rPr>
        <w:fldChar w:fldCharType="end"/>
      </w:r>
      <w:r w:rsidR="00DC6F95">
        <w:rPr>
          <w:rFonts w:ascii="Arial" w:hAnsi="Arial" w:cs="Arial"/>
          <w:sz w:val="22"/>
          <w:szCs w:val="22"/>
        </w:rPr>
        <w:t>.</w:t>
      </w:r>
      <w:r w:rsidR="0010004D">
        <w:rPr>
          <w:rFonts w:ascii="Arial" w:hAnsi="Arial" w:cs="Arial"/>
          <w:sz w:val="22"/>
          <w:szCs w:val="22"/>
        </w:rPr>
        <w:t xml:space="preserve"> </w:t>
      </w:r>
      <w:r w:rsidR="00941138">
        <w:rPr>
          <w:rFonts w:ascii="Arial" w:hAnsi="Arial" w:cs="Arial"/>
          <w:sz w:val="22"/>
          <w:szCs w:val="22"/>
        </w:rPr>
        <w:t xml:space="preserve">Shifts in infant DHEA levels following the intergenerational transmission of maternal trauma may increase the risk of these children for suboptimal development and have enduring effects. </w:t>
      </w:r>
      <w:r w:rsidR="009A3AE3">
        <w:rPr>
          <w:rFonts w:ascii="Arial" w:hAnsi="Arial" w:cs="Arial"/>
          <w:sz w:val="22"/>
          <w:szCs w:val="22"/>
        </w:rPr>
        <w:t>Additionally</w:t>
      </w:r>
      <w:r w:rsidR="00941138">
        <w:rPr>
          <w:rFonts w:ascii="Arial" w:hAnsi="Arial" w:cs="Arial"/>
          <w:sz w:val="22"/>
          <w:szCs w:val="22"/>
        </w:rPr>
        <w:t>, r</w:t>
      </w:r>
      <w:r w:rsidR="008A3041">
        <w:rPr>
          <w:rFonts w:ascii="Arial" w:hAnsi="Arial" w:cs="Arial"/>
          <w:sz w:val="22"/>
          <w:szCs w:val="22"/>
        </w:rPr>
        <w:t>ecent evidence suggests significant impacts of maternal psycho</w:t>
      </w:r>
      <w:r w:rsidR="00FF51EE">
        <w:rPr>
          <w:rFonts w:ascii="Arial" w:hAnsi="Arial" w:cs="Arial"/>
          <w:sz w:val="22"/>
          <w:szCs w:val="22"/>
        </w:rPr>
        <w:t>p</w:t>
      </w:r>
      <w:r w:rsidR="008A3041">
        <w:rPr>
          <w:rFonts w:ascii="Arial" w:hAnsi="Arial" w:cs="Arial"/>
          <w:sz w:val="22"/>
          <w:szCs w:val="22"/>
        </w:rPr>
        <w:t>athology and stress on offspring cortisone dysregulation</w:t>
      </w:r>
      <w:r w:rsidR="00F42F7B">
        <w:rPr>
          <w:rFonts w:ascii="Arial" w:hAnsi="Arial" w:cs="Arial"/>
          <w:sz w:val="22"/>
          <w:szCs w:val="22"/>
        </w:rPr>
        <w:t xml:space="preserve"> </w:t>
      </w:r>
      <w:r w:rsidR="008A3041">
        <w:rPr>
          <w:rFonts w:ascii="Arial" w:hAnsi="Arial" w:cs="Arial"/>
          <w:sz w:val="22"/>
          <w:szCs w:val="22"/>
        </w:rPr>
        <w:fldChar w:fldCharType="begin" w:fldLock="1"/>
      </w:r>
      <w:r w:rsidR="00403F1F">
        <w:rPr>
          <w:rFonts w:ascii="Arial" w:hAnsi="Arial" w:cs="Arial"/>
          <w:sz w:val="22"/>
          <w:szCs w:val="22"/>
        </w:rPr>
        <w:instrText xml:space="preserve"> ADDIN EN.CITE &lt;EndNote&gt;&lt;Cite&gt;&lt;Author&gt;Molenaar&lt;/Author&gt;&lt;Year&gt;2019&lt;/Year&gt;&lt;RecNum&gt;1825&lt;/RecNum&gt;&lt;DisplayText&gt;(Molenaar et al., 2019)&lt;/DisplayText&gt;&lt;record&gt;&lt;rec-number&gt;1825&lt;/rec-number&gt;&lt;foreign-keys&gt;&lt;key app="EN" db-id="wp2pvd9vztarz4eaavb5t00r2svwrzvwa0tr" timestamp="1551297124"&gt;1825&lt;/key&gt;&lt;/foreign-keys&gt;&lt;ref-type name="Journal Article"&gt;17&lt;/ref-type&gt;&lt;contributors&gt;&lt;authors&gt;&lt;author&gt;Molenaar, N. M.&lt;/author&gt;&lt;author&gt;Tiemeier, H.&lt;/author&gt;&lt;author&gt;van Rossum, E. F. C.&lt;/author&gt;&lt;author&gt;Hillegers, M. H. J.&lt;/author&gt;&lt;author&gt;Bockting, C. L. H.&lt;/author&gt;&lt;author&gt;Hoogendijk, W. J. G.&lt;/author&gt;&lt;author&gt;van den Akker, E. L.&lt;/author&gt;&lt;author&gt;Lambregtse-van den Berg, M. P.&lt;/author&gt;&lt;author&gt;El Marroun, H.&lt;/author&gt;&lt;/authors&gt;&lt;/contributors&gt;&lt;titles&gt;&lt;title&gt;Prenatal maternal psychopathology and stress and offspring HPA axis function at 6 years&lt;/title&gt;&lt;secondary-title&gt;Psychoneuroendocrinology&lt;/secondary-title&gt;&lt;/titles&gt;&lt;periodical&gt;&lt;full-title&gt;Psychoneuroendocrinology&lt;/full-title&gt;&lt;/periodical&gt;&lt;pages&gt;120-127&lt;/pages&gt;&lt;volume&gt;99&lt;/volume&gt;&lt;keywords&gt;&lt;keyword&gt;Pregnancy&lt;/keyword&gt;&lt;keyword&gt;Psychopathology&lt;/keyword&gt;&lt;keyword&gt;Stress&lt;/keyword&gt;&lt;keyword&gt;Child&lt;/keyword&gt;&lt;keyword&gt;Cortisol&lt;/keyword&gt;&lt;keyword&gt;Cortisone&lt;/keyword&gt;&lt;keyword&gt;HPA axis&lt;/keyword&gt;&lt;/keywords&gt;&lt;dates&gt;&lt;year&gt;2019&lt;/year&gt;&lt;pub-dates&gt;&lt;date&gt;2019/01/01/&lt;/date&gt;&lt;/pub-dates&gt;&lt;/dates&gt;&lt;isbn&gt;0306-4530&lt;/isbn&gt;&lt;urls&gt;&lt;related-urls&gt;&lt;url&gt;http://www.sciencedirect.com/science/article/pii/S0306453018305900&lt;/url&gt;&lt;/related-urls&gt;&lt;/urls&gt;&lt;electronic-resource-num&gt;https://doi.org/10.1016/j.psyneuen.2018.09.003&lt;/electronic-resource-num&gt;&lt;/record&gt;&lt;/Cite&gt;&lt;/EndNote&gt;</w:instrText>
      </w:r>
      <w:r w:rsidR="008A3041">
        <w:rPr>
          <w:rFonts w:ascii="Arial" w:hAnsi="Arial" w:cs="Arial"/>
          <w:sz w:val="22"/>
          <w:szCs w:val="22"/>
        </w:rPr>
        <w:fldChar w:fldCharType="separate"/>
      </w:r>
      <w:r w:rsidR="00403F1F">
        <w:rPr>
          <w:rFonts w:ascii="Arial" w:hAnsi="Arial" w:cs="Arial"/>
          <w:noProof/>
          <w:sz w:val="22"/>
          <w:szCs w:val="22"/>
        </w:rPr>
        <w:t>(Molenaar et al., 2019)</w:t>
      </w:r>
      <w:r w:rsidR="008A3041">
        <w:rPr>
          <w:rFonts w:ascii="Arial" w:hAnsi="Arial" w:cs="Arial"/>
          <w:sz w:val="22"/>
          <w:szCs w:val="22"/>
        </w:rPr>
        <w:fldChar w:fldCharType="end"/>
      </w:r>
      <w:r w:rsidR="008A3041">
        <w:rPr>
          <w:rFonts w:ascii="Arial" w:hAnsi="Arial" w:cs="Arial"/>
          <w:sz w:val="22"/>
          <w:szCs w:val="22"/>
        </w:rPr>
        <w:t>, but this has not been replicated in infants living in low-income environments. Therefore, m</w:t>
      </w:r>
      <w:r w:rsidRPr="009D5387">
        <w:rPr>
          <w:rFonts w:ascii="Arial" w:hAnsi="Arial" w:cs="Arial"/>
          <w:sz w:val="22"/>
          <w:szCs w:val="22"/>
        </w:rPr>
        <w:t xml:space="preserve">uch is left to be learned about a child’s current environment </w:t>
      </w:r>
      <w:r w:rsidR="00403F1F">
        <w:rPr>
          <w:rFonts w:ascii="Arial" w:hAnsi="Arial" w:cs="Arial"/>
          <w:sz w:val="22"/>
          <w:szCs w:val="22"/>
        </w:rPr>
        <w:t>(</w:t>
      </w:r>
      <w:r w:rsidRPr="009D5387">
        <w:rPr>
          <w:rFonts w:ascii="Arial" w:hAnsi="Arial" w:cs="Arial"/>
          <w:sz w:val="22"/>
          <w:szCs w:val="22"/>
        </w:rPr>
        <w:t xml:space="preserve">maternal exposures, home environment, and parenting) and its impact on child </w:t>
      </w:r>
      <w:r w:rsidR="000E56E4" w:rsidRPr="009D5387">
        <w:rPr>
          <w:rFonts w:ascii="Arial" w:hAnsi="Arial" w:cs="Arial"/>
          <w:sz w:val="22"/>
          <w:szCs w:val="22"/>
        </w:rPr>
        <w:t>HPA-axis activity</w:t>
      </w:r>
      <w:r w:rsidRPr="009D5387">
        <w:rPr>
          <w:rFonts w:ascii="Arial" w:hAnsi="Arial" w:cs="Arial"/>
          <w:sz w:val="22"/>
          <w:szCs w:val="22"/>
        </w:rPr>
        <w:t xml:space="preserve">. </w:t>
      </w:r>
    </w:p>
    <w:p w14:paraId="7745605F" w14:textId="09959006" w:rsidR="00F73C8F" w:rsidRDefault="00B03262" w:rsidP="00F44DBB">
      <w:pPr>
        <w:spacing w:line="264" w:lineRule="auto"/>
        <w:ind w:firstLine="360"/>
        <w:rPr>
          <w:rFonts w:ascii="Arial" w:hAnsi="Arial" w:cs="Arial"/>
          <w:sz w:val="22"/>
          <w:szCs w:val="22"/>
        </w:rPr>
      </w:pPr>
      <w:r w:rsidRPr="009D5387">
        <w:rPr>
          <w:rFonts w:ascii="Arial" w:hAnsi="Arial" w:cs="Arial"/>
          <w:sz w:val="22"/>
          <w:szCs w:val="22"/>
        </w:rPr>
        <w:t>Determining exposure windows in early life that may have effects on HPA-axis function is an important step towards early identification and intervention of health and developmental risk in young children.</w:t>
      </w:r>
      <w:r w:rsidR="00871310">
        <w:rPr>
          <w:rFonts w:ascii="Arial" w:hAnsi="Arial" w:cs="Arial"/>
          <w:sz w:val="22"/>
          <w:szCs w:val="22"/>
        </w:rPr>
        <w:t xml:space="preserve"> The plasticity of the brain during infancy and early childhood makes it vulnerable to chemical influences, especially due to chronic stress</w:t>
      </w:r>
      <w:r w:rsidR="00F42F7B">
        <w:rPr>
          <w:rFonts w:ascii="Arial" w:hAnsi="Arial" w:cs="Arial"/>
          <w:sz w:val="22"/>
          <w:szCs w:val="22"/>
        </w:rPr>
        <w:t xml:space="preserve"> </w:t>
      </w:r>
      <w:r w:rsidR="000D0CA0">
        <w:rPr>
          <w:rFonts w:ascii="Arial" w:hAnsi="Arial" w:cs="Arial"/>
          <w:sz w:val="22"/>
          <w:szCs w:val="22"/>
        </w:rPr>
        <w:fldChar w:fldCharType="begin"/>
      </w:r>
      <w:r w:rsidR="00403F1F">
        <w:rPr>
          <w:rFonts w:ascii="Arial" w:hAnsi="Arial" w:cs="Arial"/>
          <w:sz w:val="22"/>
          <w:szCs w:val="22"/>
        </w:rPr>
        <w:instrText xml:space="preserve"> ADDIN EN.CITE &lt;EndNote&gt;&lt;Cite&gt;&lt;Author&gt;Shonkoff&lt;/Author&gt;&lt;Year&gt;2012&lt;/Year&gt;&lt;RecNum&gt;2043&lt;/RecNum&gt;&lt;DisplayText&gt;(Shonkoff et al., 2012)&lt;/DisplayText&gt;&lt;record&gt;&lt;rec-number&gt;2043&lt;/rec-number&gt;&lt;foreign-keys&gt;&lt;key app="EN" db-id="wp2pvd9vztarz4eaavb5t00r2svwrzvwa0tr" timestamp="1563460287"&gt;2043&lt;/key&gt;&lt;/foreign-keys&gt;&lt;ref-type name="Journal Article"&gt;17&lt;/ref-type&gt;&lt;contributors&gt;&lt;authors&gt;&lt;author&gt;Shonkoff, Jack P&lt;/author&gt;&lt;author&gt;Garner, Andrew S&lt;/author&gt;&lt;author&gt;Siegel, Benjamin S&lt;/author&gt;&lt;author&gt;Dobbins, Mary I&lt;/author&gt;&lt;author&gt;Earls, Marian F&lt;/author&gt;&lt;author&gt;McGuinn, Laura&lt;/author&gt;&lt;author&gt;Pascoe, John&lt;/author&gt;&lt;author&gt;Wood, David L&lt;/author&gt;&lt;author&gt;Committee on Psychosocial Aspects of Child&lt;/author&gt;&lt;author&gt;Family Health&lt;/author&gt;&lt;author&gt;Committee on Early Childhood, Adoption,&lt;/author&gt;&lt;author&gt;Dependent Care&lt;/author&gt;&lt;/authors&gt;&lt;/contributors&gt;&lt;titles&gt;&lt;title&gt;The lifelong effects of early childhood adversity and toxic stress&lt;/title&gt;&lt;secondary-title&gt;Pediatrics&lt;/secondary-title&gt;&lt;/titles&gt;&lt;periodical&gt;&lt;full-title&gt;Pediatrics&lt;/full-title&gt;&lt;/periodical&gt;&lt;pages&gt;e232-e246&lt;/pages&gt;&lt;volume&gt;129&lt;/volume&gt;&lt;number&gt;1&lt;/number&gt;&lt;dates&gt;&lt;year&gt;2012&lt;/year&gt;&lt;/dates&gt;&lt;isbn&gt;0031-4005&lt;/isbn&gt;&lt;urls&gt;&lt;/urls&gt;&lt;/record&gt;&lt;/Cite&gt;&lt;/EndNote&gt;</w:instrText>
      </w:r>
      <w:r w:rsidR="000D0CA0">
        <w:rPr>
          <w:rFonts w:ascii="Arial" w:hAnsi="Arial" w:cs="Arial"/>
          <w:sz w:val="22"/>
          <w:szCs w:val="22"/>
        </w:rPr>
        <w:fldChar w:fldCharType="separate"/>
      </w:r>
      <w:r w:rsidR="00403F1F">
        <w:rPr>
          <w:rFonts w:ascii="Arial" w:hAnsi="Arial" w:cs="Arial"/>
          <w:noProof/>
          <w:sz w:val="22"/>
          <w:szCs w:val="22"/>
        </w:rPr>
        <w:t>(Shonkoff et al., 2012)</w:t>
      </w:r>
      <w:r w:rsidR="000D0CA0">
        <w:rPr>
          <w:rFonts w:ascii="Arial" w:hAnsi="Arial" w:cs="Arial"/>
          <w:sz w:val="22"/>
          <w:szCs w:val="22"/>
        </w:rPr>
        <w:fldChar w:fldCharType="end"/>
      </w:r>
      <w:r w:rsidR="00871310">
        <w:rPr>
          <w:rFonts w:ascii="Arial" w:hAnsi="Arial" w:cs="Arial"/>
          <w:sz w:val="22"/>
          <w:szCs w:val="22"/>
        </w:rPr>
        <w:t>. Early life stressors such as exposure to abuse and neglect, ha</w:t>
      </w:r>
      <w:r w:rsidR="00BE446D">
        <w:rPr>
          <w:rFonts w:ascii="Arial" w:hAnsi="Arial" w:cs="Arial"/>
          <w:sz w:val="22"/>
          <w:szCs w:val="22"/>
        </w:rPr>
        <w:t>ve</w:t>
      </w:r>
      <w:r w:rsidR="00871310">
        <w:rPr>
          <w:rFonts w:ascii="Arial" w:hAnsi="Arial" w:cs="Arial"/>
          <w:sz w:val="22"/>
          <w:szCs w:val="22"/>
        </w:rPr>
        <w:t xml:space="preserve"> been </w:t>
      </w:r>
      <w:r w:rsidR="00871310">
        <w:rPr>
          <w:rFonts w:ascii="Arial" w:hAnsi="Arial" w:cs="Arial"/>
          <w:sz w:val="22"/>
          <w:szCs w:val="22"/>
        </w:rPr>
        <w:lastRenderedPageBreak/>
        <w:t>associated with observable and permanent changes to the developing brain</w:t>
      </w:r>
      <w:r w:rsidR="003769D9">
        <w:rPr>
          <w:rFonts w:ascii="Arial" w:hAnsi="Arial" w:cs="Arial"/>
          <w:sz w:val="22"/>
          <w:szCs w:val="22"/>
        </w:rPr>
        <w:t>’s</w:t>
      </w:r>
      <w:r w:rsidR="00871310">
        <w:rPr>
          <w:rFonts w:ascii="Arial" w:hAnsi="Arial" w:cs="Arial"/>
          <w:sz w:val="22"/>
          <w:szCs w:val="22"/>
        </w:rPr>
        <w:t xml:space="preserve"> architecture</w:t>
      </w:r>
      <w:r w:rsidR="00F42F7B">
        <w:rPr>
          <w:rFonts w:ascii="Arial" w:hAnsi="Arial" w:cs="Arial"/>
          <w:sz w:val="22"/>
          <w:szCs w:val="22"/>
        </w:rPr>
        <w:t xml:space="preserve"> </w:t>
      </w:r>
      <w:r w:rsidR="000D0CA0">
        <w:rPr>
          <w:rFonts w:ascii="Arial" w:hAnsi="Arial" w:cs="Arial"/>
          <w:sz w:val="22"/>
          <w:szCs w:val="22"/>
        </w:rPr>
        <w:fldChar w:fldCharType="begin"/>
      </w:r>
      <w:r w:rsidR="00403F1F">
        <w:rPr>
          <w:rFonts w:ascii="Arial" w:hAnsi="Arial" w:cs="Arial"/>
          <w:sz w:val="22"/>
          <w:szCs w:val="22"/>
        </w:rPr>
        <w:instrText xml:space="preserve"> ADDIN EN.CITE &lt;EndNote&gt;&lt;Cite&gt;&lt;Author&gt;McEwen&lt;/Author&gt;&lt;Year&gt;2011&lt;/Year&gt;&lt;RecNum&gt;2047&lt;/RecNum&gt;&lt;DisplayText&gt;(McEwen, 2006; McEwen and Gianaros, 2011)&lt;/DisplayText&gt;&lt;record&gt;&lt;rec-number&gt;2047&lt;/rec-number&gt;&lt;foreign-keys&gt;&lt;key app="EN" db-id="wp2pvd9vztarz4eaavb5t00r2svwrzvwa0tr" timestamp="1563460914"&gt;2047&lt;/key&gt;&lt;/foreign-keys&gt;&lt;ref-type name="Journal Article"&gt;17&lt;/ref-type&gt;&lt;contributors&gt;&lt;authors&gt;&lt;author&gt;McEwen, Bruce S&lt;/author&gt;&lt;author&gt;Gianaros, Peter J&lt;/author&gt;&lt;/authors&gt;&lt;/contributors&gt;&lt;titles&gt;&lt;title&gt;Stress-and allostasis-induced brain plasticity&lt;/title&gt;&lt;secondary-title&gt;Annual review of medicine&lt;/secondary-title&gt;&lt;/titles&gt;&lt;periodical&gt;&lt;full-title&gt;Annual review of medicine&lt;/full-title&gt;&lt;/periodical&gt;&lt;pages&gt;431-445&lt;/pages&gt;&lt;volume&gt;62&lt;/volume&gt;&lt;dates&gt;&lt;year&gt;2011&lt;/year&gt;&lt;/dates&gt;&lt;isbn&gt;0066-4219&lt;/isbn&gt;&lt;urls&gt;&lt;/urls&gt;&lt;/record&gt;&lt;/Cite&gt;&lt;Cite&gt;&lt;Author&gt;McEwen&lt;/Author&gt;&lt;Year&gt;2006&lt;/Year&gt;&lt;RecNum&gt;1276&lt;/RecNum&gt;&lt;record&gt;&lt;rec-number&gt;1276&lt;/rec-number&gt;&lt;foreign-keys&gt;&lt;key app="EN" db-id="wp2pvd9vztarz4eaavb5t00r2svwrzvwa0tr" timestamp="1539713678"&gt;1276&lt;/key&gt;&lt;/foreign-keys&gt;&lt;ref-type name="Journal Article"&gt;17&lt;/ref-type&gt;&lt;contributors&gt;&lt;authors&gt;&lt;author&gt;McEwen, Bruce S&lt;/author&gt;&lt;/authors&gt;&lt;/contributors&gt;&lt;titles&gt;&lt;title&gt;Protective and damaging effects of stress mediators: central role of the brain&lt;/title&gt;&lt;secondary-title&gt;Dialogues in clinical neuroscience&lt;/secondary-title&gt;&lt;/titles&gt;&lt;periodical&gt;&lt;full-title&gt;Dialogues in clinical neuroscience&lt;/full-title&gt;&lt;/periodical&gt;&lt;pages&gt;367&lt;/pages&gt;&lt;volume&gt;8&lt;/volume&gt;&lt;number&gt;4&lt;/number&gt;&lt;dates&gt;&lt;year&gt;2006&lt;/year&gt;&lt;/dates&gt;&lt;urls&gt;&lt;/urls&gt;&lt;/record&gt;&lt;/Cite&gt;&lt;/EndNote&gt;</w:instrText>
      </w:r>
      <w:r w:rsidR="000D0CA0">
        <w:rPr>
          <w:rFonts w:ascii="Arial" w:hAnsi="Arial" w:cs="Arial"/>
          <w:sz w:val="22"/>
          <w:szCs w:val="22"/>
        </w:rPr>
        <w:fldChar w:fldCharType="separate"/>
      </w:r>
      <w:r w:rsidR="00403F1F">
        <w:rPr>
          <w:rFonts w:ascii="Arial" w:hAnsi="Arial" w:cs="Arial"/>
          <w:noProof/>
          <w:sz w:val="22"/>
          <w:szCs w:val="22"/>
        </w:rPr>
        <w:t>(McEwen, 2006; McEwen and Gianaros, 2011)</w:t>
      </w:r>
      <w:r w:rsidR="000D0CA0">
        <w:rPr>
          <w:rFonts w:ascii="Arial" w:hAnsi="Arial" w:cs="Arial"/>
          <w:sz w:val="22"/>
          <w:szCs w:val="22"/>
        </w:rPr>
        <w:fldChar w:fldCharType="end"/>
      </w:r>
      <w:r w:rsidR="000D0CA0">
        <w:rPr>
          <w:rFonts w:ascii="Arial" w:hAnsi="Arial" w:cs="Arial"/>
          <w:sz w:val="22"/>
          <w:szCs w:val="22"/>
        </w:rPr>
        <w:t>.</w:t>
      </w:r>
      <w:r w:rsidR="009619AC">
        <w:rPr>
          <w:rFonts w:ascii="Arial" w:hAnsi="Arial" w:cs="Arial"/>
          <w:sz w:val="22"/>
          <w:szCs w:val="22"/>
        </w:rPr>
        <w:t xml:space="preserve"> </w:t>
      </w:r>
      <w:r w:rsidR="000E56E4" w:rsidRPr="009D5387">
        <w:rPr>
          <w:rFonts w:ascii="Arial" w:hAnsi="Arial" w:cs="Arial"/>
          <w:sz w:val="22"/>
          <w:szCs w:val="22"/>
        </w:rPr>
        <w:t>Additionally, t</w:t>
      </w:r>
      <w:r w:rsidR="001868BB" w:rsidRPr="009D5387">
        <w:rPr>
          <w:rFonts w:ascii="Arial" w:hAnsi="Arial" w:cs="Arial"/>
          <w:sz w:val="22"/>
          <w:szCs w:val="22"/>
        </w:rPr>
        <w:t xml:space="preserve">here is a paucity of research in </w:t>
      </w:r>
      <w:r w:rsidR="00DB4DED">
        <w:rPr>
          <w:rFonts w:ascii="Arial" w:hAnsi="Arial" w:cs="Arial"/>
          <w:sz w:val="22"/>
          <w:szCs w:val="22"/>
        </w:rPr>
        <w:t xml:space="preserve">low and middle income countries </w:t>
      </w:r>
      <w:r w:rsidR="00403F1F">
        <w:rPr>
          <w:rFonts w:ascii="Arial" w:hAnsi="Arial" w:cs="Arial"/>
          <w:sz w:val="22"/>
          <w:szCs w:val="22"/>
        </w:rPr>
        <w:t xml:space="preserve"> (</w:t>
      </w:r>
      <w:r w:rsidR="00DB4DED">
        <w:rPr>
          <w:rFonts w:ascii="Arial" w:hAnsi="Arial" w:cs="Arial"/>
          <w:sz w:val="22"/>
          <w:szCs w:val="22"/>
        </w:rPr>
        <w:t>LMIC),</w:t>
      </w:r>
      <w:r w:rsidR="001868BB" w:rsidRPr="009D5387">
        <w:rPr>
          <w:rFonts w:ascii="Arial" w:hAnsi="Arial" w:cs="Arial"/>
          <w:sz w:val="22"/>
          <w:szCs w:val="22"/>
        </w:rPr>
        <w:t xml:space="preserve"> environments where families have increased vulnerabilities and are</w:t>
      </w:r>
      <w:r w:rsidR="000330F8">
        <w:rPr>
          <w:rFonts w:ascii="Arial" w:hAnsi="Arial" w:cs="Arial"/>
          <w:sz w:val="22"/>
          <w:szCs w:val="22"/>
        </w:rPr>
        <w:t xml:space="preserve"> more likely to be</w:t>
      </w:r>
      <w:r w:rsidR="001868BB" w:rsidRPr="009D5387">
        <w:rPr>
          <w:rFonts w:ascii="Arial" w:hAnsi="Arial" w:cs="Arial"/>
          <w:sz w:val="22"/>
          <w:szCs w:val="22"/>
        </w:rPr>
        <w:t xml:space="preserve"> exposed to persistent poverty</w:t>
      </w:r>
      <w:r w:rsidR="00F42F7B">
        <w:rPr>
          <w:rFonts w:ascii="Arial" w:hAnsi="Arial" w:cs="Arial"/>
          <w:sz w:val="22"/>
          <w:szCs w:val="22"/>
        </w:rPr>
        <w:t xml:space="preserve"> </w:t>
      </w:r>
      <w:r w:rsidR="002107F2">
        <w:rPr>
          <w:rFonts w:ascii="Arial" w:hAnsi="Arial" w:cs="Arial"/>
          <w:sz w:val="22"/>
          <w:szCs w:val="22"/>
        </w:rPr>
        <w:fldChar w:fldCharType="begin" w:fldLock="1">
          <w:fldData xml:space="preserve">PEVuZE5vdGU+PENpdGU+PEF1dGhvcj5Hb256YWxlejwvQXV0aG9yPjxZZWFyPjIwMTg8L1llYXI+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</w:fldData>
        </w:fldChar>
      </w:r>
      <w:r w:rsidR="00403F1F">
        <w:rPr>
          <w:rFonts w:ascii="Arial" w:hAnsi="Arial" w:cs="Arial"/>
          <w:sz w:val="22"/>
          <w:szCs w:val="22"/>
        </w:rPr>
        <w:instrText xml:space="preserve"> ADDIN EN.CITE </w:instrText>
      </w:r>
      <w:r w:rsidR="00403F1F">
        <w:rPr>
          <w:rFonts w:ascii="Arial" w:hAnsi="Arial" w:cs="Arial"/>
          <w:sz w:val="22"/>
          <w:szCs w:val="22"/>
        </w:rPr>
        <w:fldChar w:fldCharType="begin">
          <w:fldData xml:space="preserve">PEVuZE5vdGU+PENpdGU+PEF1dGhvcj5Hb256YWxlejwvQXV0aG9yPjxZZWFyPjIwMTg8L1llYXI+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</w:fldData>
        </w:fldChar>
      </w:r>
      <w:r w:rsidR="00403F1F">
        <w:rPr>
          <w:rFonts w:ascii="Arial" w:hAnsi="Arial" w:cs="Arial"/>
          <w:sz w:val="22"/>
          <w:szCs w:val="22"/>
        </w:rPr>
        <w:instrText xml:space="preserve"> ADDIN EN.CITE.DATA </w:instrText>
      </w:r>
      <w:r w:rsidR="00403F1F">
        <w:rPr>
          <w:rFonts w:ascii="Arial" w:hAnsi="Arial" w:cs="Arial"/>
          <w:sz w:val="22"/>
          <w:szCs w:val="22"/>
        </w:rPr>
      </w:r>
      <w:r w:rsidR="00403F1F">
        <w:rPr>
          <w:rFonts w:ascii="Arial" w:hAnsi="Arial" w:cs="Arial"/>
          <w:sz w:val="22"/>
          <w:szCs w:val="22"/>
        </w:rPr>
        <w:fldChar w:fldCharType="end"/>
      </w:r>
      <w:r w:rsidR="002107F2">
        <w:rPr>
          <w:rFonts w:ascii="Arial" w:hAnsi="Arial" w:cs="Arial"/>
          <w:sz w:val="22"/>
          <w:szCs w:val="22"/>
        </w:rPr>
      </w:r>
      <w:r w:rsidR="002107F2">
        <w:rPr>
          <w:rFonts w:ascii="Arial" w:hAnsi="Arial" w:cs="Arial"/>
          <w:sz w:val="22"/>
          <w:szCs w:val="22"/>
        </w:rPr>
        <w:fldChar w:fldCharType="separate"/>
      </w:r>
      <w:r w:rsidR="00403F1F">
        <w:rPr>
          <w:rFonts w:ascii="Arial" w:hAnsi="Arial" w:cs="Arial"/>
          <w:noProof/>
          <w:sz w:val="22"/>
          <w:szCs w:val="22"/>
        </w:rPr>
        <w:t>(Gonzalez et al., 2018; Liu et al., 2017b)</w:t>
      </w:r>
      <w:r w:rsidR="002107F2">
        <w:rPr>
          <w:rFonts w:ascii="Arial" w:hAnsi="Arial" w:cs="Arial"/>
          <w:sz w:val="22"/>
          <w:szCs w:val="22"/>
        </w:rPr>
        <w:fldChar w:fldCharType="end"/>
      </w:r>
      <w:r w:rsidR="002107F2">
        <w:rPr>
          <w:rFonts w:ascii="Arial" w:hAnsi="Arial" w:cs="Arial"/>
          <w:sz w:val="22"/>
          <w:szCs w:val="22"/>
        </w:rPr>
        <w:t xml:space="preserve">. </w:t>
      </w:r>
      <w:r w:rsidR="00585726">
        <w:rPr>
          <w:rFonts w:ascii="Arial" w:hAnsi="Arial" w:cs="Arial"/>
          <w:sz w:val="22"/>
          <w:szCs w:val="22"/>
        </w:rPr>
        <w:t>Due to time, travel, cultural considerations, and cost, m</w:t>
      </w:r>
      <w:r w:rsidR="000030EF" w:rsidRPr="009D5387">
        <w:rPr>
          <w:rFonts w:ascii="Arial" w:hAnsi="Arial" w:cs="Arial"/>
          <w:sz w:val="22"/>
          <w:szCs w:val="22"/>
        </w:rPr>
        <w:t>easuring physiological stress</w:t>
      </w:r>
      <w:r w:rsidR="000030EF">
        <w:rPr>
          <w:rFonts w:ascii="Arial" w:hAnsi="Arial" w:cs="Arial"/>
          <w:sz w:val="22"/>
          <w:szCs w:val="22"/>
        </w:rPr>
        <w:t xml:space="preserve"> </w:t>
      </w:r>
      <w:r w:rsidR="000030EF" w:rsidRPr="009D5387">
        <w:rPr>
          <w:rFonts w:ascii="Arial" w:hAnsi="Arial" w:cs="Arial"/>
          <w:sz w:val="22"/>
          <w:szCs w:val="22"/>
        </w:rPr>
        <w:t xml:space="preserve">in infants and young children </w:t>
      </w:r>
      <w:r w:rsidR="00585726">
        <w:rPr>
          <w:rFonts w:ascii="Arial" w:hAnsi="Arial" w:cs="Arial"/>
          <w:sz w:val="22"/>
          <w:szCs w:val="22"/>
        </w:rPr>
        <w:t>can be</w:t>
      </w:r>
      <w:r w:rsidR="000030EF" w:rsidRPr="009D5387">
        <w:rPr>
          <w:rFonts w:ascii="Arial" w:hAnsi="Arial" w:cs="Arial"/>
          <w:sz w:val="22"/>
          <w:szCs w:val="22"/>
        </w:rPr>
        <w:t xml:space="preserve"> methodologically challenging </w:t>
      </w:r>
      <w:r w:rsidR="000030EF">
        <w:rPr>
          <w:rFonts w:ascii="Arial" w:hAnsi="Arial" w:cs="Arial"/>
          <w:sz w:val="22"/>
          <w:szCs w:val="22"/>
        </w:rPr>
        <w:t>in LMIC. T</w:t>
      </w:r>
      <w:r w:rsidR="000030EF" w:rsidRPr="009D5387">
        <w:rPr>
          <w:rFonts w:ascii="Arial" w:hAnsi="Arial" w:cs="Arial"/>
          <w:sz w:val="22"/>
          <w:szCs w:val="22"/>
        </w:rPr>
        <w:t xml:space="preserve">hus, there is </w:t>
      </w:r>
      <w:r w:rsidR="0018493A">
        <w:rPr>
          <w:rFonts w:ascii="Arial" w:hAnsi="Arial" w:cs="Arial"/>
          <w:sz w:val="22"/>
          <w:szCs w:val="22"/>
        </w:rPr>
        <w:t>limited</w:t>
      </w:r>
      <w:r w:rsidR="000030EF" w:rsidRPr="009D5387">
        <w:rPr>
          <w:rFonts w:ascii="Arial" w:hAnsi="Arial" w:cs="Arial"/>
          <w:sz w:val="22"/>
          <w:szCs w:val="22"/>
        </w:rPr>
        <w:t xml:space="preserve"> research among young children and in particular among infants</w:t>
      </w:r>
      <w:r w:rsidR="000030EF">
        <w:rPr>
          <w:rFonts w:ascii="Arial" w:hAnsi="Arial" w:cs="Arial"/>
          <w:sz w:val="22"/>
          <w:szCs w:val="22"/>
        </w:rPr>
        <w:t xml:space="preserve"> in such settings</w:t>
      </w:r>
      <w:r w:rsidR="00F42F7B">
        <w:rPr>
          <w:rFonts w:ascii="Arial" w:hAnsi="Arial" w:cs="Arial"/>
          <w:sz w:val="22"/>
          <w:szCs w:val="22"/>
        </w:rPr>
        <w:t xml:space="preserve"> </w:t>
      </w:r>
      <w:r w:rsidR="000030EF">
        <w:rPr>
          <w:rFonts w:ascii="Arial" w:hAnsi="Arial" w:cs="Arial"/>
          <w:sz w:val="22"/>
          <w:szCs w:val="22"/>
        </w:rPr>
        <w:fldChar w:fldCharType="begin" w:fldLock="1">
          <w:fldData xml:space="preserve">PEVuZE5vdGU+PENpdGU+PEF1dGhvcj5CcmFpZzwvQXV0aG9yPjxZZWFyPjIwMTY8L1llYXI+PFJl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</w:fldData>
        </w:fldChar>
      </w:r>
      <w:r w:rsidR="00403F1F">
        <w:rPr>
          <w:rFonts w:ascii="Arial" w:hAnsi="Arial" w:cs="Arial"/>
          <w:sz w:val="22"/>
          <w:szCs w:val="22"/>
        </w:rPr>
        <w:instrText xml:space="preserve"> ADDIN EN.CITE </w:instrText>
      </w:r>
      <w:r w:rsidR="00403F1F">
        <w:rPr>
          <w:rFonts w:ascii="Arial" w:hAnsi="Arial" w:cs="Arial"/>
          <w:sz w:val="22"/>
          <w:szCs w:val="22"/>
        </w:rPr>
        <w:fldChar w:fldCharType="begin">
          <w:fldData xml:space="preserve">PEVuZE5vdGU+PENpdGU+PEF1dGhvcj5CcmFpZzwvQXV0aG9yPjxZZWFyPjIwMTY8L1llYXI+PFJl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</w:fldData>
        </w:fldChar>
      </w:r>
      <w:r w:rsidR="00403F1F">
        <w:rPr>
          <w:rFonts w:ascii="Arial" w:hAnsi="Arial" w:cs="Arial"/>
          <w:sz w:val="22"/>
          <w:szCs w:val="22"/>
        </w:rPr>
        <w:instrText xml:space="preserve"> ADDIN EN.CITE.DATA </w:instrText>
      </w:r>
      <w:r w:rsidR="00403F1F">
        <w:rPr>
          <w:rFonts w:ascii="Arial" w:hAnsi="Arial" w:cs="Arial"/>
          <w:sz w:val="22"/>
          <w:szCs w:val="22"/>
        </w:rPr>
      </w:r>
      <w:r w:rsidR="00403F1F">
        <w:rPr>
          <w:rFonts w:ascii="Arial" w:hAnsi="Arial" w:cs="Arial"/>
          <w:sz w:val="22"/>
          <w:szCs w:val="22"/>
        </w:rPr>
        <w:fldChar w:fldCharType="end"/>
      </w:r>
      <w:r w:rsidR="000030EF">
        <w:rPr>
          <w:rFonts w:ascii="Arial" w:hAnsi="Arial" w:cs="Arial"/>
          <w:sz w:val="22"/>
          <w:szCs w:val="22"/>
        </w:rPr>
      </w:r>
      <w:r w:rsidR="000030EF">
        <w:rPr>
          <w:rFonts w:ascii="Arial" w:hAnsi="Arial" w:cs="Arial"/>
          <w:sz w:val="22"/>
          <w:szCs w:val="22"/>
        </w:rPr>
        <w:fldChar w:fldCharType="separate"/>
      </w:r>
      <w:r w:rsidR="00403F1F">
        <w:rPr>
          <w:rFonts w:ascii="Arial" w:hAnsi="Arial" w:cs="Arial"/>
          <w:noProof/>
          <w:sz w:val="22"/>
          <w:szCs w:val="22"/>
        </w:rPr>
        <w:t>(Braig et al., 2016; Braig et al., 2017; Gray et al., 2018; Ursache et al., 2017)</w:t>
      </w:r>
      <w:r w:rsidR="000030EF">
        <w:rPr>
          <w:rFonts w:ascii="Arial" w:hAnsi="Arial" w:cs="Arial"/>
          <w:sz w:val="22"/>
          <w:szCs w:val="22"/>
        </w:rPr>
        <w:fldChar w:fldCharType="end"/>
      </w:r>
      <w:r w:rsidR="000030EF" w:rsidRPr="009D5387">
        <w:rPr>
          <w:rFonts w:ascii="Arial" w:hAnsi="Arial" w:cs="Arial"/>
          <w:sz w:val="22"/>
          <w:szCs w:val="22"/>
        </w:rPr>
        <w:t xml:space="preserve">. </w:t>
      </w:r>
      <w:r w:rsidR="000030EF">
        <w:rPr>
          <w:rFonts w:ascii="Arial" w:hAnsi="Arial" w:cs="Arial"/>
          <w:sz w:val="22"/>
          <w:szCs w:val="22"/>
        </w:rPr>
        <w:t>St</w:t>
      </w:r>
      <w:r w:rsidR="000030EF" w:rsidRPr="009D5387">
        <w:rPr>
          <w:rFonts w:ascii="Arial" w:hAnsi="Arial" w:cs="Arial"/>
          <w:sz w:val="22"/>
          <w:szCs w:val="22"/>
        </w:rPr>
        <w:t>eroid biomarkers measured in hair is a novel and new measurement approach and</w:t>
      </w:r>
      <w:r w:rsidR="000030EF" w:rsidRPr="00325165">
        <w:rPr>
          <w:rFonts w:ascii="Arial" w:hAnsi="Arial" w:cs="Arial"/>
          <w:sz w:val="22"/>
          <w:szCs w:val="22"/>
        </w:rPr>
        <w:t xml:space="preserve"> </w:t>
      </w:r>
      <w:r w:rsidR="000030EF" w:rsidRPr="009D5387">
        <w:rPr>
          <w:rFonts w:ascii="Arial" w:hAnsi="Arial" w:cs="Arial"/>
          <w:sz w:val="22"/>
          <w:szCs w:val="22"/>
        </w:rPr>
        <w:t>hair cortisol is a promising marker of chronic stress</w:t>
      </w:r>
      <w:r w:rsidR="00F42F7B">
        <w:rPr>
          <w:rFonts w:ascii="Arial" w:hAnsi="Arial" w:cs="Arial"/>
          <w:sz w:val="22"/>
          <w:szCs w:val="22"/>
        </w:rPr>
        <w:t xml:space="preserve"> </w:t>
      </w:r>
      <w:r w:rsidR="000030EF">
        <w:rPr>
          <w:rFonts w:ascii="Arial" w:hAnsi="Arial" w:cs="Arial"/>
          <w:sz w:val="22"/>
          <w:szCs w:val="22"/>
        </w:rPr>
        <w:fldChar w:fldCharType="begin" w:fldLock="1">
          <w:fldData xml:space="preserve">PEVuZE5vdGU+PENpdGU+PEF1dGhvcj5MaXU8L0F1dGhvcj48WWVhcj4yMDE3PC9ZZWFyPjxSZWNO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</w:fldData>
        </w:fldChar>
      </w:r>
      <w:r w:rsidR="00403F1F">
        <w:rPr>
          <w:rFonts w:ascii="Arial" w:hAnsi="Arial" w:cs="Arial"/>
          <w:sz w:val="22"/>
          <w:szCs w:val="22"/>
        </w:rPr>
        <w:instrText xml:space="preserve"> ADDIN EN.CITE </w:instrText>
      </w:r>
      <w:r w:rsidR="00403F1F">
        <w:rPr>
          <w:rFonts w:ascii="Arial" w:hAnsi="Arial" w:cs="Arial"/>
          <w:sz w:val="22"/>
          <w:szCs w:val="22"/>
        </w:rPr>
        <w:fldChar w:fldCharType="begin">
          <w:fldData xml:space="preserve">PEVuZE5vdGU+PENpdGU+PEF1dGhvcj5MaXU8L0F1dGhvcj48WWVhcj4yMDE3PC9ZZWFyPjxSZWNO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</w:fldData>
        </w:fldChar>
      </w:r>
      <w:r w:rsidR="00403F1F">
        <w:rPr>
          <w:rFonts w:ascii="Arial" w:hAnsi="Arial" w:cs="Arial"/>
          <w:sz w:val="22"/>
          <w:szCs w:val="22"/>
        </w:rPr>
        <w:instrText xml:space="preserve"> ADDIN EN.CITE.DATA </w:instrText>
      </w:r>
      <w:r w:rsidR="00403F1F">
        <w:rPr>
          <w:rFonts w:ascii="Arial" w:hAnsi="Arial" w:cs="Arial"/>
          <w:sz w:val="22"/>
          <w:szCs w:val="22"/>
        </w:rPr>
      </w:r>
      <w:r w:rsidR="00403F1F">
        <w:rPr>
          <w:rFonts w:ascii="Arial" w:hAnsi="Arial" w:cs="Arial"/>
          <w:sz w:val="22"/>
          <w:szCs w:val="22"/>
        </w:rPr>
        <w:fldChar w:fldCharType="end"/>
      </w:r>
      <w:r w:rsidR="000030EF">
        <w:rPr>
          <w:rFonts w:ascii="Arial" w:hAnsi="Arial" w:cs="Arial"/>
          <w:sz w:val="22"/>
          <w:szCs w:val="22"/>
        </w:rPr>
      </w:r>
      <w:r w:rsidR="000030EF">
        <w:rPr>
          <w:rFonts w:ascii="Arial" w:hAnsi="Arial" w:cs="Arial"/>
          <w:sz w:val="22"/>
          <w:szCs w:val="22"/>
        </w:rPr>
        <w:fldChar w:fldCharType="separate"/>
      </w:r>
      <w:r w:rsidR="00403F1F">
        <w:rPr>
          <w:rFonts w:ascii="Arial" w:hAnsi="Arial" w:cs="Arial"/>
          <w:noProof/>
          <w:sz w:val="22"/>
          <w:szCs w:val="22"/>
        </w:rPr>
        <w:t>(Liu et al., 2017b; Schury et al., 2017; Vliegenthart et al., 2016)</w:t>
      </w:r>
      <w:r w:rsidR="000030EF">
        <w:rPr>
          <w:rFonts w:ascii="Arial" w:hAnsi="Arial" w:cs="Arial"/>
          <w:sz w:val="22"/>
          <w:szCs w:val="22"/>
        </w:rPr>
        <w:fldChar w:fldCharType="end"/>
      </w:r>
      <w:r w:rsidR="000030EF">
        <w:rPr>
          <w:rFonts w:ascii="Arial" w:hAnsi="Arial" w:cs="Arial"/>
          <w:sz w:val="22"/>
          <w:szCs w:val="22"/>
        </w:rPr>
        <w:t xml:space="preserve"> that may be feasible to conduct in such settings. </w:t>
      </w:r>
      <w:r w:rsidR="000E56E4" w:rsidRPr="009D5387">
        <w:rPr>
          <w:rFonts w:ascii="Arial" w:hAnsi="Arial" w:cs="Arial"/>
          <w:sz w:val="22"/>
          <w:szCs w:val="22"/>
        </w:rPr>
        <w:t xml:space="preserve">Given that </w:t>
      </w:r>
      <w:r w:rsidR="00C30791" w:rsidRPr="009D5387">
        <w:rPr>
          <w:rFonts w:ascii="Arial" w:hAnsi="Arial" w:cs="Arial"/>
          <w:sz w:val="22"/>
          <w:szCs w:val="22"/>
        </w:rPr>
        <w:t xml:space="preserve">methods extracting </w:t>
      </w:r>
      <w:r w:rsidR="000E56E4" w:rsidRPr="009D5387">
        <w:rPr>
          <w:rFonts w:ascii="Arial" w:hAnsi="Arial" w:cs="Arial"/>
          <w:sz w:val="22"/>
          <w:szCs w:val="22"/>
        </w:rPr>
        <w:t>hair</w:t>
      </w:r>
      <w:r w:rsidR="00205DB5">
        <w:rPr>
          <w:rFonts w:ascii="Arial" w:hAnsi="Arial" w:cs="Arial"/>
          <w:sz w:val="22"/>
          <w:szCs w:val="22"/>
        </w:rPr>
        <w:t>-</w:t>
      </w:r>
      <w:r w:rsidR="000E56E4" w:rsidRPr="009D5387">
        <w:rPr>
          <w:rFonts w:ascii="Arial" w:hAnsi="Arial" w:cs="Arial"/>
          <w:sz w:val="22"/>
          <w:szCs w:val="22"/>
        </w:rPr>
        <w:t>derived markers of chronic</w:t>
      </w:r>
      <w:r w:rsidR="000E56E4">
        <w:rPr>
          <w:rFonts w:ascii="Arial" w:hAnsi="Arial" w:cs="Arial"/>
          <w:sz w:val="22"/>
          <w:szCs w:val="22"/>
        </w:rPr>
        <w:t xml:space="preserve"> HPA-function </w:t>
      </w:r>
      <w:r w:rsidR="00C30791">
        <w:rPr>
          <w:rFonts w:ascii="Arial" w:hAnsi="Arial" w:cs="Arial"/>
          <w:sz w:val="22"/>
          <w:szCs w:val="22"/>
        </w:rPr>
        <w:t xml:space="preserve">are </w:t>
      </w:r>
      <w:r w:rsidR="000E56E4">
        <w:rPr>
          <w:rFonts w:ascii="Arial" w:hAnsi="Arial" w:cs="Arial"/>
          <w:sz w:val="22"/>
          <w:szCs w:val="22"/>
        </w:rPr>
        <w:t>relatively novel</w:t>
      </w:r>
      <w:r w:rsidR="00F42F7B">
        <w:rPr>
          <w:rFonts w:ascii="Arial" w:hAnsi="Arial" w:cs="Arial"/>
          <w:sz w:val="22"/>
          <w:szCs w:val="22"/>
        </w:rPr>
        <w:t xml:space="preserve"> </w:t>
      </w:r>
      <w:r w:rsidR="00F40B50">
        <w:rPr>
          <w:rFonts w:ascii="Arial" w:hAnsi="Arial" w:cs="Arial"/>
          <w:sz w:val="22"/>
          <w:szCs w:val="22"/>
        </w:rPr>
        <w:fldChar w:fldCharType="begin" w:fldLock="1">
          <w:fldData xml:space="preserve">PEVuZE5vdGU+PENpdGU+PEF1dGhvcj5LaXJzY2hiYXVtPC9BdXRob3I+PFllYXI+MjAwOTwvWWVh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</w:fldData>
        </w:fldChar>
      </w:r>
      <w:r w:rsidR="00403F1F">
        <w:rPr>
          <w:rFonts w:ascii="Arial" w:hAnsi="Arial" w:cs="Arial"/>
          <w:sz w:val="22"/>
          <w:szCs w:val="22"/>
        </w:rPr>
        <w:instrText xml:space="preserve"> ADDIN EN.CITE </w:instrText>
      </w:r>
      <w:r w:rsidR="00403F1F">
        <w:rPr>
          <w:rFonts w:ascii="Arial" w:hAnsi="Arial" w:cs="Arial"/>
          <w:sz w:val="22"/>
          <w:szCs w:val="22"/>
        </w:rPr>
        <w:fldChar w:fldCharType="begin">
          <w:fldData xml:space="preserve">PEVuZE5vdGU+PENpdGU+PEF1dGhvcj5LaXJzY2hiYXVtPC9BdXRob3I+PFllYXI+MjAwOTwvWWVh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</w:fldData>
        </w:fldChar>
      </w:r>
      <w:r w:rsidR="00403F1F">
        <w:rPr>
          <w:rFonts w:ascii="Arial" w:hAnsi="Arial" w:cs="Arial"/>
          <w:sz w:val="22"/>
          <w:szCs w:val="22"/>
        </w:rPr>
        <w:instrText xml:space="preserve"> ADDIN EN.CITE.DATA </w:instrText>
      </w:r>
      <w:r w:rsidR="00403F1F">
        <w:rPr>
          <w:rFonts w:ascii="Arial" w:hAnsi="Arial" w:cs="Arial"/>
          <w:sz w:val="22"/>
          <w:szCs w:val="22"/>
        </w:rPr>
      </w:r>
      <w:r w:rsidR="00403F1F">
        <w:rPr>
          <w:rFonts w:ascii="Arial" w:hAnsi="Arial" w:cs="Arial"/>
          <w:sz w:val="22"/>
          <w:szCs w:val="22"/>
        </w:rPr>
        <w:fldChar w:fldCharType="end"/>
      </w:r>
      <w:r w:rsidR="00F40B50">
        <w:rPr>
          <w:rFonts w:ascii="Arial" w:hAnsi="Arial" w:cs="Arial"/>
          <w:sz w:val="22"/>
          <w:szCs w:val="22"/>
        </w:rPr>
      </w:r>
      <w:r w:rsidR="00F40B50">
        <w:rPr>
          <w:rFonts w:ascii="Arial" w:hAnsi="Arial" w:cs="Arial"/>
          <w:sz w:val="22"/>
          <w:szCs w:val="22"/>
        </w:rPr>
        <w:fldChar w:fldCharType="separate"/>
      </w:r>
      <w:r w:rsidR="00403F1F">
        <w:rPr>
          <w:rFonts w:ascii="Arial" w:hAnsi="Arial" w:cs="Arial"/>
          <w:noProof/>
          <w:sz w:val="22"/>
          <w:szCs w:val="22"/>
        </w:rPr>
        <w:t>(Kirschbaum et al., 2009; Slopen et al., 2018)</w:t>
      </w:r>
      <w:r w:rsidR="00F40B50">
        <w:rPr>
          <w:rFonts w:ascii="Arial" w:hAnsi="Arial" w:cs="Arial"/>
          <w:sz w:val="22"/>
          <w:szCs w:val="22"/>
        </w:rPr>
        <w:fldChar w:fldCharType="end"/>
      </w:r>
      <w:r w:rsidR="00F40B50">
        <w:rPr>
          <w:rFonts w:ascii="Arial" w:hAnsi="Arial" w:cs="Arial"/>
          <w:sz w:val="22"/>
          <w:szCs w:val="22"/>
        </w:rPr>
        <w:t xml:space="preserve">, </w:t>
      </w:r>
      <w:r w:rsidR="00C30791">
        <w:rPr>
          <w:rFonts w:ascii="Arial" w:hAnsi="Arial" w:cs="Arial"/>
          <w:sz w:val="22"/>
          <w:szCs w:val="22"/>
        </w:rPr>
        <w:t>HPA-axis</w:t>
      </w:r>
      <w:r w:rsidR="000E56E4">
        <w:rPr>
          <w:rFonts w:ascii="Arial" w:hAnsi="Arial" w:cs="Arial"/>
          <w:sz w:val="22"/>
          <w:szCs w:val="22"/>
        </w:rPr>
        <w:t xml:space="preserve"> associations with varying types of stressful exposures </w:t>
      </w:r>
      <w:r w:rsidR="00403F1F">
        <w:rPr>
          <w:rFonts w:ascii="Arial" w:hAnsi="Arial" w:cs="Arial"/>
          <w:sz w:val="22"/>
          <w:szCs w:val="22"/>
        </w:rPr>
        <w:t xml:space="preserve"> (</w:t>
      </w:r>
      <w:r w:rsidR="000E56E4">
        <w:rPr>
          <w:rFonts w:ascii="Arial" w:hAnsi="Arial" w:cs="Arial"/>
          <w:sz w:val="22"/>
          <w:szCs w:val="22"/>
        </w:rPr>
        <w:t>e.g., extreme poverty</w:t>
      </w:r>
      <w:r>
        <w:rPr>
          <w:rFonts w:ascii="Arial" w:hAnsi="Arial" w:cs="Arial"/>
          <w:sz w:val="22"/>
          <w:szCs w:val="22"/>
        </w:rPr>
        <w:t xml:space="preserve">, </w:t>
      </w:r>
      <w:r w:rsidR="000E56E4">
        <w:rPr>
          <w:rFonts w:ascii="Arial" w:hAnsi="Arial" w:cs="Arial"/>
          <w:sz w:val="22"/>
          <w:szCs w:val="22"/>
        </w:rPr>
        <w:t>exposure to maternal IPV</w:t>
      </w:r>
      <w:r>
        <w:rPr>
          <w:rFonts w:ascii="Arial" w:hAnsi="Arial" w:cs="Arial"/>
          <w:sz w:val="22"/>
          <w:szCs w:val="22"/>
        </w:rPr>
        <w:t xml:space="preserve">, </w:t>
      </w:r>
      <w:r w:rsidR="00D37D41">
        <w:rPr>
          <w:rFonts w:ascii="Arial" w:hAnsi="Arial" w:cs="Arial"/>
          <w:sz w:val="22"/>
          <w:szCs w:val="22"/>
        </w:rPr>
        <w:t>exposure</w:t>
      </w:r>
      <w:r w:rsidR="000E56E4">
        <w:rPr>
          <w:rFonts w:ascii="Arial" w:hAnsi="Arial" w:cs="Arial"/>
          <w:sz w:val="22"/>
          <w:szCs w:val="22"/>
        </w:rPr>
        <w:t xml:space="preserve"> to environments with low household stimulation, etc</w:t>
      </w:r>
      <w:r>
        <w:rPr>
          <w:rFonts w:ascii="Arial" w:hAnsi="Arial" w:cs="Arial"/>
          <w:sz w:val="22"/>
          <w:szCs w:val="22"/>
        </w:rPr>
        <w:t>.</w:t>
      </w:r>
      <w:r w:rsidR="000E56E4">
        <w:rPr>
          <w:rFonts w:ascii="Arial" w:hAnsi="Arial" w:cs="Arial"/>
          <w:sz w:val="22"/>
          <w:szCs w:val="22"/>
        </w:rPr>
        <w:t>)</w:t>
      </w:r>
      <w:r w:rsidR="00C30791">
        <w:rPr>
          <w:rFonts w:ascii="Arial" w:hAnsi="Arial" w:cs="Arial"/>
          <w:sz w:val="22"/>
          <w:szCs w:val="22"/>
        </w:rPr>
        <w:t xml:space="preserve"> have yet to be elucidated</w:t>
      </w:r>
      <w:r w:rsidR="00F42F7B">
        <w:rPr>
          <w:rFonts w:ascii="Arial" w:hAnsi="Arial" w:cs="Arial"/>
          <w:sz w:val="22"/>
          <w:szCs w:val="22"/>
        </w:rPr>
        <w:t xml:space="preserve"> </w:t>
      </w:r>
      <w:r w:rsidR="00A553A2">
        <w:rPr>
          <w:rFonts w:ascii="Arial" w:hAnsi="Arial" w:cs="Arial"/>
          <w:sz w:val="22"/>
          <w:szCs w:val="22"/>
        </w:rPr>
        <w:fldChar w:fldCharType="begin" w:fldLock="1">
          <w:fldData xml:space="preserve">PEVuZE5vdGU+PENpdGU+PEF1dGhvcj5Hb256YWxlejwvQXV0aG9yPjxZZWFyPjIwMTg8L1llYXI+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</w:fldData>
        </w:fldChar>
      </w:r>
      <w:r w:rsidR="00403F1F">
        <w:rPr>
          <w:rFonts w:ascii="Arial" w:hAnsi="Arial" w:cs="Arial"/>
          <w:sz w:val="22"/>
          <w:szCs w:val="22"/>
        </w:rPr>
        <w:instrText xml:space="preserve"> ADDIN EN.CITE </w:instrText>
      </w:r>
      <w:r w:rsidR="00403F1F">
        <w:rPr>
          <w:rFonts w:ascii="Arial" w:hAnsi="Arial" w:cs="Arial"/>
          <w:sz w:val="22"/>
          <w:szCs w:val="22"/>
        </w:rPr>
        <w:fldChar w:fldCharType="begin">
          <w:fldData xml:space="preserve">PEVuZE5vdGU+PENpdGU+PEF1dGhvcj5Hb256YWxlejwvQXV0aG9yPjxZZWFyPjIwMTg8L1llYXI+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</w:fldData>
        </w:fldChar>
      </w:r>
      <w:r w:rsidR="00403F1F">
        <w:rPr>
          <w:rFonts w:ascii="Arial" w:hAnsi="Arial" w:cs="Arial"/>
          <w:sz w:val="22"/>
          <w:szCs w:val="22"/>
        </w:rPr>
        <w:instrText xml:space="preserve"> ADDIN EN.CITE.DATA </w:instrText>
      </w:r>
      <w:r w:rsidR="00403F1F">
        <w:rPr>
          <w:rFonts w:ascii="Arial" w:hAnsi="Arial" w:cs="Arial"/>
          <w:sz w:val="22"/>
          <w:szCs w:val="22"/>
        </w:rPr>
      </w:r>
      <w:r w:rsidR="00403F1F">
        <w:rPr>
          <w:rFonts w:ascii="Arial" w:hAnsi="Arial" w:cs="Arial"/>
          <w:sz w:val="22"/>
          <w:szCs w:val="22"/>
        </w:rPr>
        <w:fldChar w:fldCharType="end"/>
      </w:r>
      <w:r w:rsidR="00A553A2">
        <w:rPr>
          <w:rFonts w:ascii="Arial" w:hAnsi="Arial" w:cs="Arial"/>
          <w:sz w:val="22"/>
          <w:szCs w:val="22"/>
        </w:rPr>
      </w:r>
      <w:r w:rsidR="00A553A2">
        <w:rPr>
          <w:rFonts w:ascii="Arial" w:hAnsi="Arial" w:cs="Arial"/>
          <w:sz w:val="22"/>
          <w:szCs w:val="22"/>
        </w:rPr>
        <w:fldChar w:fldCharType="separate"/>
      </w:r>
      <w:r w:rsidR="00403F1F">
        <w:rPr>
          <w:rFonts w:ascii="Arial" w:hAnsi="Arial" w:cs="Arial"/>
          <w:noProof/>
          <w:sz w:val="22"/>
          <w:szCs w:val="22"/>
        </w:rPr>
        <w:t>(Gonzalez et al., 2018; Ursache et al., 2017; Zhu et al., 2019)</w:t>
      </w:r>
      <w:r w:rsidR="00A553A2">
        <w:rPr>
          <w:rFonts w:ascii="Arial" w:hAnsi="Arial" w:cs="Arial"/>
          <w:sz w:val="22"/>
          <w:szCs w:val="22"/>
        </w:rPr>
        <w:fldChar w:fldCharType="end"/>
      </w:r>
      <w:r w:rsidR="007F337F">
        <w:rPr>
          <w:rFonts w:ascii="Arial" w:hAnsi="Arial" w:cs="Arial"/>
          <w:sz w:val="22"/>
          <w:szCs w:val="22"/>
        </w:rPr>
        <w:t xml:space="preserve">. </w:t>
      </w:r>
      <w:r w:rsidR="00A9730A">
        <w:rPr>
          <w:rFonts w:ascii="Arial" w:hAnsi="Arial" w:cs="Arial"/>
          <w:sz w:val="22"/>
          <w:szCs w:val="22"/>
        </w:rPr>
        <w:t>Children who grow up in extreme poverty are often exposed to multiple stressors such as overcrowding, substandard housing, and possibly violence and often have elevated stress levels</w:t>
      </w:r>
      <w:r w:rsidR="00F42F7B">
        <w:rPr>
          <w:rFonts w:ascii="Arial" w:hAnsi="Arial" w:cs="Arial"/>
          <w:sz w:val="22"/>
          <w:szCs w:val="22"/>
        </w:rPr>
        <w:t xml:space="preserve"> </w:t>
      </w:r>
      <w:r w:rsidR="000D0CA0">
        <w:rPr>
          <w:rFonts w:ascii="Arial" w:hAnsi="Arial" w:cs="Arial"/>
          <w:sz w:val="22"/>
          <w:szCs w:val="22"/>
        </w:rPr>
        <w:fldChar w:fldCharType="begin"/>
      </w:r>
      <w:r w:rsidR="00403F1F">
        <w:rPr>
          <w:rFonts w:ascii="Arial" w:hAnsi="Arial" w:cs="Arial"/>
          <w:sz w:val="22"/>
          <w:szCs w:val="22"/>
        </w:rPr>
        <w:instrText xml:space="preserve"> ADDIN EN.CITE &lt;EndNote&gt;&lt;Cite&gt;&lt;Author&gt;National Scientific Council on the Developing Child&lt;/Author&gt;&lt;Year&gt;2005&lt;/Year&gt;&lt;RecNum&gt;2042&lt;/RecNum&gt;&lt;DisplayText&gt;(National Scientific Council on the Developing Child, 2005)&lt;/DisplayText&gt;&lt;record&gt;&lt;rec-number&gt;2042&lt;/rec-number&gt;&lt;foreign-keys&gt;&lt;key app="EN" db-id="wp2pvd9vztarz4eaavb5t00r2svwrzvwa0tr" timestamp="1563460067"&gt;2042&lt;/key&gt;&lt;/foreign-keys&gt;&lt;ref-type name="Journal Article"&gt;17&lt;/ref-type&gt;&lt;contributors&gt;&lt;authors&gt;&lt;author&gt;National Scientific Council on the Developing Child,&lt;/author&gt;&lt;/authors&gt;&lt;/contributors&gt;&lt;titles&gt;&lt;title&gt;Excessive stress disrupts the architecture of the developing brain&lt;/title&gt;&lt;secondary-title&gt;Center on the Developing Child at Harvard University&lt;/secondary-title&gt;&lt;/titles&gt;&lt;periodical&gt;&lt;full-title&gt;Center on the Developing Child at Harvard University&lt;/full-title&gt;&lt;/periodical&gt;&lt;pages&gt;1-9&lt;/pages&gt;&lt;dates&gt;&lt;year&gt;2005&lt;/year&gt;&lt;/dates&gt;&lt;urls&gt;&lt;related-urls&gt;&lt;url&gt;Retrieved from www.developingchild.harvard.edu.&lt;/url&gt;&lt;/related-urls&gt;&lt;/urls&gt;&lt;/record&gt;&lt;/Cite&gt;&lt;/EndNote&gt;</w:instrText>
      </w:r>
      <w:r w:rsidR="000D0CA0">
        <w:rPr>
          <w:rFonts w:ascii="Arial" w:hAnsi="Arial" w:cs="Arial"/>
          <w:sz w:val="22"/>
          <w:szCs w:val="22"/>
        </w:rPr>
        <w:fldChar w:fldCharType="separate"/>
      </w:r>
      <w:r w:rsidR="00403F1F">
        <w:rPr>
          <w:rFonts w:ascii="Arial" w:hAnsi="Arial" w:cs="Arial"/>
          <w:noProof/>
          <w:sz w:val="22"/>
          <w:szCs w:val="22"/>
        </w:rPr>
        <w:t>(National Scientific Council on the Developing Child, 2005)</w:t>
      </w:r>
      <w:r w:rsidR="000D0CA0">
        <w:rPr>
          <w:rFonts w:ascii="Arial" w:hAnsi="Arial" w:cs="Arial"/>
          <w:sz w:val="22"/>
          <w:szCs w:val="22"/>
        </w:rPr>
        <w:fldChar w:fldCharType="end"/>
      </w:r>
      <w:r w:rsidR="00A9730A">
        <w:rPr>
          <w:rFonts w:ascii="Arial" w:hAnsi="Arial" w:cs="Arial"/>
          <w:sz w:val="22"/>
          <w:szCs w:val="22"/>
        </w:rPr>
        <w:t>. The impacts on early stress response symptoms are often worsened when mothers experience depressive symptoms</w:t>
      </w:r>
      <w:r w:rsidR="00F42F7B">
        <w:rPr>
          <w:rFonts w:ascii="Arial" w:hAnsi="Arial" w:cs="Arial"/>
          <w:sz w:val="22"/>
          <w:szCs w:val="22"/>
        </w:rPr>
        <w:t xml:space="preserve"> </w:t>
      </w:r>
      <w:r w:rsidR="000D0CA0">
        <w:rPr>
          <w:rFonts w:ascii="Arial" w:hAnsi="Arial" w:cs="Arial"/>
          <w:sz w:val="22"/>
          <w:szCs w:val="22"/>
        </w:rPr>
        <w:fldChar w:fldCharType="begin">
          <w:fldData xml:space="preserve">PEVuZE5vdGU+PENpdGU+PEF1dGhvcj5MdXBpZW48L0F1dGhvcj48WWVhcj4yMDA5PC9ZZWFyPjxS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</w:fldData>
        </w:fldChar>
      </w:r>
      <w:r w:rsidR="00403F1F">
        <w:rPr>
          <w:rFonts w:ascii="Arial" w:hAnsi="Arial" w:cs="Arial"/>
          <w:sz w:val="22"/>
          <w:szCs w:val="22"/>
        </w:rPr>
        <w:instrText xml:space="preserve"> ADDIN EN.CITE </w:instrText>
      </w:r>
      <w:r w:rsidR="00403F1F">
        <w:rPr>
          <w:rFonts w:ascii="Arial" w:hAnsi="Arial" w:cs="Arial"/>
          <w:sz w:val="22"/>
          <w:szCs w:val="22"/>
        </w:rPr>
        <w:fldChar w:fldCharType="begin">
          <w:fldData xml:space="preserve">PEVuZE5vdGU+PENpdGU+PEF1dGhvcj5MdXBpZW48L0F1dGhvcj48WWVhcj4yMDA5PC9ZZWFyPjxS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</w:fldData>
        </w:fldChar>
      </w:r>
      <w:r w:rsidR="00403F1F">
        <w:rPr>
          <w:rFonts w:ascii="Arial" w:hAnsi="Arial" w:cs="Arial"/>
          <w:sz w:val="22"/>
          <w:szCs w:val="22"/>
        </w:rPr>
        <w:instrText xml:space="preserve"> ADDIN EN.CITE.DATA </w:instrText>
      </w:r>
      <w:r w:rsidR="00403F1F">
        <w:rPr>
          <w:rFonts w:ascii="Arial" w:hAnsi="Arial" w:cs="Arial"/>
          <w:sz w:val="22"/>
          <w:szCs w:val="22"/>
        </w:rPr>
      </w:r>
      <w:r w:rsidR="00403F1F">
        <w:rPr>
          <w:rFonts w:ascii="Arial" w:hAnsi="Arial" w:cs="Arial"/>
          <w:sz w:val="22"/>
          <w:szCs w:val="22"/>
        </w:rPr>
        <w:fldChar w:fldCharType="end"/>
      </w:r>
      <w:r w:rsidR="000D0CA0">
        <w:rPr>
          <w:rFonts w:ascii="Arial" w:hAnsi="Arial" w:cs="Arial"/>
          <w:sz w:val="22"/>
          <w:szCs w:val="22"/>
        </w:rPr>
      </w:r>
      <w:r w:rsidR="000D0CA0">
        <w:rPr>
          <w:rFonts w:ascii="Arial" w:hAnsi="Arial" w:cs="Arial"/>
          <w:sz w:val="22"/>
          <w:szCs w:val="22"/>
        </w:rPr>
        <w:fldChar w:fldCharType="separate"/>
      </w:r>
      <w:r w:rsidR="00403F1F">
        <w:rPr>
          <w:rFonts w:ascii="Arial" w:hAnsi="Arial" w:cs="Arial"/>
          <w:noProof/>
          <w:sz w:val="22"/>
          <w:szCs w:val="22"/>
        </w:rPr>
        <w:t>(Essex et al., 2002; Lupien et al., 2009)</w:t>
      </w:r>
      <w:r w:rsidR="000D0CA0">
        <w:rPr>
          <w:rFonts w:ascii="Arial" w:hAnsi="Arial" w:cs="Arial"/>
          <w:sz w:val="22"/>
          <w:szCs w:val="22"/>
        </w:rPr>
        <w:fldChar w:fldCharType="end"/>
      </w:r>
      <w:r w:rsidR="00A9730A">
        <w:rPr>
          <w:rFonts w:ascii="Arial" w:hAnsi="Arial" w:cs="Arial"/>
          <w:sz w:val="22"/>
          <w:szCs w:val="22"/>
        </w:rPr>
        <w:t>.</w:t>
      </w:r>
      <w:r w:rsidR="00C30791">
        <w:rPr>
          <w:rFonts w:ascii="Arial" w:hAnsi="Arial" w:cs="Arial"/>
          <w:sz w:val="22"/>
          <w:szCs w:val="22"/>
        </w:rPr>
        <w:t xml:space="preserve"> </w:t>
      </w:r>
      <w:r w:rsidR="005E3BE3">
        <w:rPr>
          <w:rFonts w:ascii="Arial" w:hAnsi="Arial" w:cs="Arial"/>
          <w:sz w:val="22"/>
          <w:szCs w:val="22"/>
        </w:rPr>
        <w:t xml:space="preserve">The quality of relationships </w:t>
      </w:r>
      <w:r w:rsidR="006C62E9">
        <w:rPr>
          <w:rFonts w:ascii="Arial" w:hAnsi="Arial" w:cs="Arial"/>
          <w:sz w:val="22"/>
          <w:szCs w:val="22"/>
        </w:rPr>
        <w:t>between children and caregivers</w:t>
      </w:r>
      <w:r w:rsidR="005E3BE3">
        <w:rPr>
          <w:rFonts w:ascii="Arial" w:hAnsi="Arial" w:cs="Arial"/>
          <w:sz w:val="22"/>
          <w:szCs w:val="22"/>
        </w:rPr>
        <w:t xml:space="preserve"> early in life play</w:t>
      </w:r>
      <w:r w:rsidR="006C62E9">
        <w:rPr>
          <w:rFonts w:ascii="Arial" w:hAnsi="Arial" w:cs="Arial"/>
          <w:sz w:val="22"/>
          <w:szCs w:val="22"/>
        </w:rPr>
        <w:t>s a</w:t>
      </w:r>
      <w:r w:rsidR="005E3BE3">
        <w:rPr>
          <w:rFonts w:ascii="Arial" w:hAnsi="Arial" w:cs="Arial"/>
          <w:sz w:val="22"/>
          <w:szCs w:val="22"/>
        </w:rPr>
        <w:t xml:space="preserve"> crucial role in the development of stress hormone regulation</w:t>
      </w:r>
      <w:r w:rsidR="00F42F7B">
        <w:rPr>
          <w:rFonts w:ascii="Arial" w:hAnsi="Arial" w:cs="Arial"/>
          <w:sz w:val="22"/>
          <w:szCs w:val="22"/>
        </w:rPr>
        <w:t xml:space="preserve"> </w:t>
      </w:r>
      <w:r w:rsidR="00F73C8F">
        <w:rPr>
          <w:rFonts w:ascii="Arial" w:hAnsi="Arial" w:cs="Arial"/>
          <w:sz w:val="22"/>
          <w:szCs w:val="22"/>
        </w:rPr>
        <w:fldChar w:fldCharType="begin"/>
      </w:r>
      <w:r w:rsidR="00403F1F">
        <w:rPr>
          <w:rFonts w:ascii="Arial" w:hAnsi="Arial" w:cs="Arial"/>
          <w:sz w:val="22"/>
          <w:szCs w:val="22"/>
        </w:rPr>
        <w:instrText xml:space="preserve"> ADDIN EN.CITE &lt;EndNote&gt;&lt;Cite&gt;&lt;Author&gt;Blair&lt;/Author&gt;&lt;Year&gt;2011&lt;/Year&gt;&lt;RecNum&gt;951&lt;/RecNum&gt;&lt;DisplayText&gt;(Blair et al., 2011)&lt;/DisplayText&gt;&lt;record&gt;&lt;rec-number&gt;951&lt;/rec-number&gt;&lt;foreign-keys&gt;&lt;key app="EN" db-id="wp2pvd9vztarz4eaavb5t00r2svwrzvwa0tr" timestamp="1529696988"&gt;951&lt;/key&gt;&lt;/foreign-keys&gt;&lt;ref-type name="Journal Article"&gt;17&lt;/ref-type&gt;&lt;contributors&gt;&lt;authors&gt;&lt;author&gt;Blair, Clancy&lt;/author&gt;&lt;author&gt;Granger, Douglas A&lt;/author&gt;&lt;author&gt;Willoughby, Michael&lt;/author&gt;&lt;author&gt;Mills</w:instrText>
      </w:r>
      <w:r w:rsidR="00403F1F">
        <w:rPr>
          <w:rFonts w:ascii="Cambria Math" w:hAnsi="Cambria Math" w:cs="Cambria Math"/>
          <w:sz w:val="22"/>
          <w:szCs w:val="22"/>
        </w:rPr>
        <w:instrText>‐</w:instrText>
      </w:r>
      <w:r w:rsidR="00403F1F">
        <w:rPr>
          <w:rFonts w:ascii="Arial" w:hAnsi="Arial" w:cs="Arial"/>
          <w:sz w:val="22"/>
          <w:szCs w:val="22"/>
        </w:rPr>
        <w:instrText>Koonce, Roger&lt;/author&gt;&lt;author&gt;Cox, Martha&lt;/author&gt;&lt;author&gt;Greenberg, Mark T&lt;/author&gt;&lt;author&gt;Kivlighan, Katie T&lt;/author&gt;&lt;author&gt;Fortunato, Christine K&lt;/author&gt;&lt;author&gt;FLP Investigators&lt;/author&gt;&lt;/authors&gt;&lt;/contributors&gt;&lt;titles&gt;&lt;title&gt;Salivary cortisol mediates effects of poverty and parenting on executive functions in early childhood&lt;/title&gt;&lt;secondary-title&gt;Child Development&lt;/secondary-title&gt;&lt;/titles&gt;&lt;periodical&gt;&lt;full-title&gt;Child development&lt;/full-title&gt;&lt;/periodical&gt;&lt;pages&gt;1970-1984&lt;/pages&gt;&lt;volume&gt;82&lt;/volume&gt;&lt;number&gt;6&lt;/number&gt;&lt;dates&gt;&lt;year&gt;2011&lt;/year&gt;&lt;/dates&gt;&lt;isbn&gt;0009-3920&lt;/isbn&gt;&lt;urls&gt;&lt;/urls&gt;&lt;/record&gt;&lt;/Cite&gt;&lt;/EndNote&gt;</w:instrText>
      </w:r>
      <w:r w:rsidR="00F73C8F">
        <w:rPr>
          <w:rFonts w:ascii="Arial" w:hAnsi="Arial" w:cs="Arial"/>
          <w:sz w:val="22"/>
          <w:szCs w:val="22"/>
        </w:rPr>
        <w:fldChar w:fldCharType="separate"/>
      </w:r>
      <w:r w:rsidR="00403F1F">
        <w:rPr>
          <w:rFonts w:ascii="Arial" w:hAnsi="Arial" w:cs="Arial"/>
          <w:noProof/>
          <w:sz w:val="22"/>
          <w:szCs w:val="22"/>
        </w:rPr>
        <w:t>(Blair et al., 2011)</w:t>
      </w:r>
      <w:r w:rsidR="00F73C8F">
        <w:rPr>
          <w:rFonts w:ascii="Arial" w:hAnsi="Arial" w:cs="Arial"/>
          <w:sz w:val="22"/>
          <w:szCs w:val="22"/>
        </w:rPr>
        <w:fldChar w:fldCharType="end"/>
      </w:r>
      <w:r w:rsidR="00F73C8F">
        <w:rPr>
          <w:rFonts w:ascii="Arial" w:hAnsi="Arial" w:cs="Arial"/>
          <w:sz w:val="22"/>
          <w:szCs w:val="22"/>
        </w:rPr>
        <w:t>.</w:t>
      </w:r>
    </w:p>
    <w:p w14:paraId="421A3AB8" w14:textId="4820B900" w:rsidR="001868BB" w:rsidRPr="001868BB" w:rsidRDefault="001868BB" w:rsidP="00F44DBB">
      <w:pPr>
        <w:spacing w:line="264" w:lineRule="auto"/>
        <w:ind w:firstLine="360"/>
        <w:rPr>
          <w:rFonts w:ascii="Arial" w:hAnsi="Arial" w:cs="Arial"/>
        </w:rPr>
      </w:pPr>
      <w:r w:rsidRPr="00507A16">
        <w:rPr>
          <w:rFonts w:ascii="Arial" w:hAnsi="Arial" w:cs="Arial"/>
          <w:sz w:val="22"/>
          <w:szCs w:val="22"/>
        </w:rPr>
        <w:t>This analysis seeks to fill these gaps by ex</w:t>
      </w:r>
      <w:r w:rsidRPr="0093487A">
        <w:rPr>
          <w:rFonts w:ascii="Arial" w:hAnsi="Arial" w:cs="Arial"/>
          <w:sz w:val="22"/>
          <w:szCs w:val="22"/>
        </w:rPr>
        <w:t xml:space="preserve">amining associations between </w:t>
      </w:r>
      <w:r w:rsidR="00CA7D97" w:rsidRPr="0093487A">
        <w:rPr>
          <w:rFonts w:ascii="Arial" w:hAnsi="Arial" w:cs="Arial"/>
          <w:sz w:val="22"/>
          <w:szCs w:val="22"/>
        </w:rPr>
        <w:t>infants’ exposures to adverse maternal, social, economic, and home environment</w:t>
      </w:r>
      <w:r w:rsidR="00A575EF">
        <w:rPr>
          <w:rFonts w:ascii="Arial" w:hAnsi="Arial" w:cs="Arial"/>
          <w:sz w:val="22"/>
          <w:szCs w:val="22"/>
        </w:rPr>
        <w:t>s</w:t>
      </w:r>
      <w:r w:rsidR="00CA7D97" w:rsidRPr="0093487A">
        <w:rPr>
          <w:rFonts w:ascii="Arial" w:hAnsi="Arial" w:cs="Arial"/>
          <w:sz w:val="22"/>
          <w:szCs w:val="22"/>
        </w:rPr>
        <w:t xml:space="preserve"> </w:t>
      </w:r>
      <w:r w:rsidR="00BE199C" w:rsidRPr="0093487A">
        <w:rPr>
          <w:rFonts w:ascii="Arial" w:hAnsi="Arial" w:cs="Arial"/>
          <w:sz w:val="22"/>
          <w:szCs w:val="22"/>
        </w:rPr>
        <w:t>and</w:t>
      </w:r>
      <w:r w:rsidR="00BE199C">
        <w:rPr>
          <w:rFonts w:ascii="Arial" w:hAnsi="Arial" w:cs="Arial"/>
          <w:sz w:val="22"/>
          <w:szCs w:val="22"/>
        </w:rPr>
        <w:t xml:space="preserve"> markers of chronic HPA ac</w:t>
      </w:r>
      <w:r w:rsidR="0074170A">
        <w:rPr>
          <w:rFonts w:ascii="Arial" w:hAnsi="Arial" w:cs="Arial"/>
          <w:sz w:val="22"/>
          <w:szCs w:val="22"/>
        </w:rPr>
        <w:softHyphen/>
      </w:r>
      <w:r w:rsidR="00BE199C">
        <w:rPr>
          <w:rFonts w:ascii="Arial" w:hAnsi="Arial" w:cs="Arial"/>
          <w:sz w:val="22"/>
          <w:szCs w:val="22"/>
        </w:rPr>
        <w:t xml:space="preserve">tivity </w:t>
      </w:r>
      <w:r w:rsidRPr="00507A16">
        <w:rPr>
          <w:rFonts w:ascii="Arial" w:hAnsi="Arial" w:cs="Arial"/>
          <w:sz w:val="22"/>
          <w:szCs w:val="22"/>
        </w:rPr>
        <w:t xml:space="preserve">at </w:t>
      </w:r>
      <w:r w:rsidR="00E15908">
        <w:rPr>
          <w:rFonts w:ascii="Arial" w:hAnsi="Arial" w:cs="Arial"/>
          <w:sz w:val="22"/>
          <w:szCs w:val="22"/>
        </w:rPr>
        <w:t>12 months</w:t>
      </w:r>
      <w:r w:rsidR="00BE199C">
        <w:rPr>
          <w:rFonts w:ascii="Arial" w:hAnsi="Arial" w:cs="Arial"/>
          <w:sz w:val="22"/>
          <w:szCs w:val="22"/>
        </w:rPr>
        <w:t xml:space="preserve"> of age</w:t>
      </w:r>
      <w:r w:rsidRPr="00507A16">
        <w:rPr>
          <w:rFonts w:ascii="Arial" w:hAnsi="Arial" w:cs="Arial"/>
          <w:sz w:val="22"/>
          <w:szCs w:val="22"/>
        </w:rPr>
        <w:t xml:space="preserve">. </w:t>
      </w:r>
      <w:r w:rsidR="00987CCE">
        <w:rPr>
          <w:rFonts w:ascii="Arial" w:hAnsi="Arial" w:cs="Arial"/>
          <w:sz w:val="22"/>
          <w:szCs w:val="22"/>
        </w:rPr>
        <w:t>In</w:t>
      </w:r>
      <w:r w:rsidR="00BE199C">
        <w:rPr>
          <w:rFonts w:ascii="Arial" w:hAnsi="Arial" w:cs="Arial"/>
          <w:sz w:val="22"/>
          <w:szCs w:val="22"/>
        </w:rPr>
        <w:t xml:space="preserve"> order to gain a more comprehensive understanding of HPA-axis activity</w:t>
      </w:r>
      <w:r w:rsidR="000030EF">
        <w:rPr>
          <w:rFonts w:ascii="Arial" w:hAnsi="Arial" w:cs="Arial"/>
          <w:sz w:val="22"/>
          <w:szCs w:val="22"/>
        </w:rPr>
        <w:t xml:space="preserve"> and infant environment</w:t>
      </w:r>
      <w:r w:rsidR="00BE199C">
        <w:rPr>
          <w:rFonts w:ascii="Arial" w:hAnsi="Arial" w:cs="Arial"/>
          <w:sz w:val="22"/>
          <w:szCs w:val="22"/>
        </w:rPr>
        <w:t>, we</w:t>
      </w:r>
      <w:r w:rsidRPr="00507A16">
        <w:rPr>
          <w:rFonts w:ascii="Arial" w:hAnsi="Arial" w:cs="Arial"/>
          <w:sz w:val="22"/>
          <w:szCs w:val="22"/>
        </w:rPr>
        <w:t xml:space="preserve"> will examine</w:t>
      </w:r>
      <w:r w:rsidR="00BE199C">
        <w:rPr>
          <w:rFonts w:ascii="Arial" w:hAnsi="Arial" w:cs="Arial"/>
          <w:sz w:val="22"/>
          <w:szCs w:val="22"/>
        </w:rPr>
        <w:t xml:space="preserve"> multiple HPA-axis outputs includ</w:t>
      </w:r>
      <w:r w:rsidR="004149F9">
        <w:rPr>
          <w:rFonts w:ascii="Arial" w:hAnsi="Arial" w:cs="Arial"/>
          <w:sz w:val="22"/>
          <w:szCs w:val="22"/>
        </w:rPr>
        <w:t>ing</w:t>
      </w:r>
      <w:r w:rsidRPr="00507A16">
        <w:rPr>
          <w:rFonts w:ascii="Arial" w:hAnsi="Arial" w:cs="Arial"/>
          <w:sz w:val="22"/>
          <w:szCs w:val="22"/>
        </w:rPr>
        <w:t xml:space="preserve"> cortisol, cortisone, DHEA and their interrelationships. </w:t>
      </w:r>
      <w:r w:rsidR="000030EF">
        <w:rPr>
          <w:rFonts w:ascii="Arial" w:hAnsi="Arial" w:cs="Arial"/>
          <w:sz w:val="22"/>
          <w:szCs w:val="22"/>
        </w:rPr>
        <w:t>W</w:t>
      </w:r>
      <w:r w:rsidR="00987CCE">
        <w:rPr>
          <w:rFonts w:ascii="Arial" w:hAnsi="Arial" w:cs="Arial"/>
          <w:sz w:val="22"/>
          <w:szCs w:val="22"/>
        </w:rPr>
        <w:t xml:space="preserve">e explore </w:t>
      </w:r>
      <w:r w:rsidR="000030EF">
        <w:rPr>
          <w:rFonts w:ascii="Arial" w:hAnsi="Arial" w:cs="Arial"/>
          <w:sz w:val="22"/>
          <w:szCs w:val="22"/>
        </w:rPr>
        <w:t>environment</w:t>
      </w:r>
      <w:r w:rsidR="00987CCE">
        <w:rPr>
          <w:rFonts w:ascii="Arial" w:hAnsi="Arial" w:cs="Arial"/>
          <w:sz w:val="22"/>
          <w:szCs w:val="22"/>
        </w:rPr>
        <w:t xml:space="preserve"> at two levels, maternal and household. </w:t>
      </w:r>
      <w:r w:rsidR="00EC5890" w:rsidRPr="008A3041">
        <w:rPr>
          <w:rFonts w:ascii="Arial" w:hAnsi="Arial" w:cs="Arial"/>
          <w:sz w:val="22"/>
          <w:szCs w:val="22"/>
        </w:rPr>
        <w:t>First</w:t>
      </w:r>
      <w:r w:rsidR="00987CCE" w:rsidRPr="008A3041">
        <w:rPr>
          <w:rFonts w:ascii="Arial" w:hAnsi="Arial" w:cs="Arial"/>
          <w:sz w:val="22"/>
          <w:szCs w:val="22"/>
        </w:rPr>
        <w:t xml:space="preserve">, </w:t>
      </w:r>
      <w:r w:rsidR="00EC5890" w:rsidRPr="008A3041">
        <w:rPr>
          <w:rFonts w:ascii="Arial" w:hAnsi="Arial" w:cs="Arial"/>
          <w:sz w:val="22"/>
          <w:szCs w:val="22"/>
        </w:rPr>
        <w:t xml:space="preserve">we examine whether maternal depression and IPV exposure </w:t>
      </w:r>
      <w:r w:rsidR="00987CCE" w:rsidRPr="008A3041">
        <w:rPr>
          <w:rFonts w:ascii="Arial" w:hAnsi="Arial" w:cs="Arial"/>
          <w:sz w:val="22"/>
          <w:szCs w:val="22"/>
        </w:rPr>
        <w:t xml:space="preserve">are associated with biological indicators of her </w:t>
      </w:r>
      <w:r w:rsidR="00E15908">
        <w:rPr>
          <w:rFonts w:ascii="Arial" w:hAnsi="Arial" w:cs="Arial"/>
          <w:sz w:val="22"/>
          <w:szCs w:val="22"/>
        </w:rPr>
        <w:t>infant’s</w:t>
      </w:r>
      <w:r w:rsidR="00987CCE" w:rsidRPr="008A3041">
        <w:rPr>
          <w:rFonts w:ascii="Arial" w:hAnsi="Arial" w:cs="Arial"/>
          <w:sz w:val="22"/>
          <w:szCs w:val="22"/>
        </w:rPr>
        <w:t xml:space="preserve"> </w:t>
      </w:r>
      <w:r w:rsidR="0093487A" w:rsidRPr="008A3041">
        <w:rPr>
          <w:rFonts w:ascii="Arial" w:hAnsi="Arial" w:cs="Arial"/>
          <w:sz w:val="22"/>
          <w:szCs w:val="22"/>
        </w:rPr>
        <w:t>chronic</w:t>
      </w:r>
      <w:r w:rsidR="00987CCE" w:rsidRPr="008A3041">
        <w:rPr>
          <w:rFonts w:ascii="Arial" w:hAnsi="Arial" w:cs="Arial"/>
          <w:sz w:val="22"/>
          <w:szCs w:val="22"/>
        </w:rPr>
        <w:t xml:space="preserve"> stress</w:t>
      </w:r>
      <w:r w:rsidR="0093487A" w:rsidRPr="008A3041">
        <w:rPr>
          <w:rFonts w:ascii="Arial" w:hAnsi="Arial" w:cs="Arial"/>
          <w:sz w:val="22"/>
          <w:szCs w:val="22"/>
        </w:rPr>
        <w:t xml:space="preserve"> markers</w:t>
      </w:r>
      <w:r w:rsidR="00987CCE" w:rsidRPr="008A3041">
        <w:rPr>
          <w:rFonts w:ascii="Arial" w:hAnsi="Arial" w:cs="Arial"/>
          <w:sz w:val="22"/>
          <w:szCs w:val="22"/>
        </w:rPr>
        <w:t>, measured through hair cortisol, DHEA, cortisone</w:t>
      </w:r>
      <w:r w:rsidR="00E15908">
        <w:rPr>
          <w:rFonts w:ascii="Arial" w:hAnsi="Arial" w:cs="Arial"/>
          <w:sz w:val="22"/>
          <w:szCs w:val="22"/>
        </w:rPr>
        <w:t>,</w:t>
      </w:r>
      <w:r w:rsidR="00987CCE" w:rsidRPr="008A3041">
        <w:rPr>
          <w:rFonts w:ascii="Arial" w:hAnsi="Arial" w:cs="Arial"/>
          <w:sz w:val="22"/>
          <w:szCs w:val="22"/>
        </w:rPr>
        <w:t xml:space="preserve"> and </w:t>
      </w:r>
      <w:r w:rsidR="006C0108">
        <w:rPr>
          <w:rFonts w:ascii="Arial" w:hAnsi="Arial" w:cs="Arial"/>
          <w:sz w:val="22"/>
          <w:szCs w:val="22"/>
        </w:rPr>
        <w:t>cortisol/DHEA</w:t>
      </w:r>
      <w:r w:rsidR="00987CCE" w:rsidRPr="008A3041">
        <w:rPr>
          <w:rFonts w:ascii="Arial" w:hAnsi="Arial" w:cs="Arial"/>
          <w:sz w:val="22"/>
          <w:szCs w:val="22"/>
        </w:rPr>
        <w:t xml:space="preserve"> ratio. Second, </w:t>
      </w:r>
      <w:r w:rsidR="00450A45" w:rsidRPr="008A3041">
        <w:rPr>
          <w:rFonts w:ascii="Arial" w:hAnsi="Arial" w:cs="Arial"/>
          <w:sz w:val="22"/>
          <w:szCs w:val="22"/>
        </w:rPr>
        <w:t xml:space="preserve">we focus on several </w:t>
      </w:r>
      <w:r w:rsidR="00987CCE" w:rsidRPr="008A3041">
        <w:rPr>
          <w:rFonts w:ascii="Arial" w:hAnsi="Arial" w:cs="Arial"/>
          <w:sz w:val="22"/>
          <w:szCs w:val="22"/>
        </w:rPr>
        <w:t xml:space="preserve">household </w:t>
      </w:r>
      <w:r w:rsidR="00450A45" w:rsidRPr="008A3041">
        <w:rPr>
          <w:rFonts w:ascii="Arial" w:hAnsi="Arial" w:cs="Arial"/>
          <w:sz w:val="22"/>
          <w:szCs w:val="22"/>
        </w:rPr>
        <w:t>and family level</w:t>
      </w:r>
      <w:r w:rsidR="00987CCE" w:rsidRPr="008A3041">
        <w:rPr>
          <w:rFonts w:ascii="Arial" w:hAnsi="Arial" w:cs="Arial"/>
          <w:sz w:val="22"/>
          <w:szCs w:val="22"/>
        </w:rPr>
        <w:t xml:space="preserve"> </w:t>
      </w:r>
      <w:r w:rsidR="0093487A" w:rsidRPr="008A3041">
        <w:rPr>
          <w:rFonts w:ascii="Arial" w:hAnsi="Arial" w:cs="Arial"/>
          <w:sz w:val="22"/>
          <w:szCs w:val="22"/>
        </w:rPr>
        <w:t>adversities</w:t>
      </w:r>
      <w:r w:rsidR="00987CCE" w:rsidRPr="008A3041">
        <w:rPr>
          <w:rFonts w:ascii="Arial" w:hAnsi="Arial" w:cs="Arial"/>
          <w:sz w:val="22"/>
          <w:szCs w:val="22"/>
        </w:rPr>
        <w:t xml:space="preserve"> </w:t>
      </w:r>
      <w:r w:rsidR="00450A45" w:rsidRPr="008A3041">
        <w:rPr>
          <w:rFonts w:ascii="Arial" w:hAnsi="Arial" w:cs="Arial"/>
          <w:sz w:val="22"/>
          <w:szCs w:val="22"/>
        </w:rPr>
        <w:t xml:space="preserve">and their </w:t>
      </w:r>
      <w:r w:rsidR="00987CCE" w:rsidRPr="008A3041">
        <w:rPr>
          <w:rFonts w:ascii="Arial" w:hAnsi="Arial" w:cs="Arial"/>
          <w:sz w:val="22"/>
          <w:szCs w:val="22"/>
        </w:rPr>
        <w:t>associat</w:t>
      </w:r>
      <w:r w:rsidR="00450A45" w:rsidRPr="008A3041">
        <w:rPr>
          <w:rFonts w:ascii="Arial" w:hAnsi="Arial" w:cs="Arial"/>
          <w:sz w:val="22"/>
          <w:szCs w:val="22"/>
        </w:rPr>
        <w:t>ion</w:t>
      </w:r>
      <w:r w:rsidR="00987CCE" w:rsidRPr="008A3041">
        <w:rPr>
          <w:rFonts w:ascii="Arial" w:hAnsi="Arial" w:cs="Arial"/>
          <w:sz w:val="22"/>
          <w:szCs w:val="22"/>
        </w:rPr>
        <w:t xml:space="preserve"> with </w:t>
      </w:r>
      <w:r w:rsidR="00125D81" w:rsidRPr="008A3041">
        <w:rPr>
          <w:rFonts w:ascii="Arial" w:hAnsi="Arial" w:cs="Arial"/>
          <w:sz w:val="22"/>
          <w:szCs w:val="22"/>
        </w:rPr>
        <w:t xml:space="preserve">the same </w:t>
      </w:r>
      <w:r w:rsidR="00987CCE" w:rsidRPr="008A3041">
        <w:rPr>
          <w:rFonts w:ascii="Arial" w:hAnsi="Arial" w:cs="Arial"/>
          <w:sz w:val="22"/>
          <w:szCs w:val="22"/>
        </w:rPr>
        <w:t>biological indicators of persistent stress</w:t>
      </w:r>
      <w:r w:rsidR="00125D81" w:rsidRPr="008A3041">
        <w:rPr>
          <w:rFonts w:ascii="Arial" w:hAnsi="Arial" w:cs="Arial"/>
          <w:sz w:val="22"/>
          <w:szCs w:val="22"/>
        </w:rPr>
        <w:t>.</w:t>
      </w:r>
    </w:p>
    <w:p w14:paraId="03A573E5" w14:textId="77777777" w:rsidR="008E776D" w:rsidRDefault="008E776D" w:rsidP="00F44DBB">
      <w:pPr>
        <w:spacing w:line="264" w:lineRule="auto"/>
        <w:rPr>
          <w:rFonts w:ascii="Arial" w:hAnsi="Arial" w:cs="Arial"/>
          <w:b/>
          <w:bCs/>
          <w:sz w:val="22"/>
          <w:szCs w:val="22"/>
        </w:rPr>
      </w:pPr>
    </w:p>
    <w:p w14:paraId="2ACD700C" w14:textId="1DA00DA4" w:rsidR="008E776D" w:rsidRPr="003628BC" w:rsidRDefault="008E776D" w:rsidP="00F44DBB">
      <w:pPr>
        <w:pStyle w:val="ListParagraph"/>
        <w:numPr>
          <w:ilvl w:val="0"/>
          <w:numId w:val="18"/>
        </w:numPr>
        <w:spacing w:line="264" w:lineRule="auto"/>
        <w:rPr>
          <w:rFonts w:ascii="Arial" w:hAnsi="Arial" w:cs="Arial"/>
          <w:b/>
          <w:bCs/>
          <w:sz w:val="22"/>
          <w:szCs w:val="22"/>
        </w:rPr>
      </w:pPr>
      <w:r w:rsidRPr="003628BC">
        <w:rPr>
          <w:rFonts w:ascii="Arial" w:hAnsi="Arial" w:cs="Arial"/>
          <w:b/>
          <w:bCs/>
          <w:sz w:val="22"/>
          <w:szCs w:val="22"/>
        </w:rPr>
        <w:t xml:space="preserve">Methods: </w:t>
      </w:r>
    </w:p>
    <w:p w14:paraId="5D785867" w14:textId="0DCD9835" w:rsidR="007C3B6A" w:rsidRPr="00972B0F" w:rsidRDefault="00611736" w:rsidP="00F44DBB">
      <w:pPr>
        <w:spacing w:line="264" w:lineRule="auto"/>
        <w:rPr>
          <w:rFonts w:ascii="Arial" w:hAnsi="Arial" w:cs="Arial"/>
          <w:bCs/>
          <w:i/>
          <w:sz w:val="22"/>
          <w:szCs w:val="22"/>
        </w:rPr>
      </w:pPr>
      <w:r>
        <w:rPr>
          <w:rFonts w:ascii="Arial" w:hAnsi="Arial" w:cs="Arial"/>
          <w:bCs/>
          <w:i/>
          <w:sz w:val="22"/>
          <w:szCs w:val="22"/>
        </w:rPr>
        <w:t>1</w:t>
      </w:r>
      <w:r w:rsidR="003628BC">
        <w:rPr>
          <w:rFonts w:ascii="Arial" w:hAnsi="Arial" w:cs="Arial"/>
          <w:bCs/>
          <w:i/>
          <w:sz w:val="22"/>
          <w:szCs w:val="22"/>
        </w:rPr>
        <w:t xml:space="preserve">.1 </w:t>
      </w:r>
      <w:r w:rsidR="007C3B6A">
        <w:rPr>
          <w:rFonts w:ascii="Arial" w:hAnsi="Arial" w:cs="Arial"/>
          <w:bCs/>
          <w:i/>
          <w:sz w:val="22"/>
          <w:szCs w:val="22"/>
        </w:rPr>
        <w:t xml:space="preserve">Sample: </w:t>
      </w:r>
      <w:r w:rsidR="006036F9">
        <w:rPr>
          <w:rFonts w:ascii="Arial" w:hAnsi="Arial" w:cs="Arial"/>
          <w:bCs/>
          <w:sz w:val="22"/>
          <w:szCs w:val="22"/>
        </w:rPr>
        <w:t xml:space="preserve">Data were collected from a </w:t>
      </w:r>
      <w:r w:rsidR="00982888">
        <w:rPr>
          <w:rFonts w:ascii="Arial" w:hAnsi="Arial" w:cs="Arial"/>
          <w:bCs/>
          <w:sz w:val="22"/>
          <w:szCs w:val="22"/>
        </w:rPr>
        <w:t xml:space="preserve">randomly selected </w:t>
      </w:r>
      <w:r w:rsidR="006036F9">
        <w:rPr>
          <w:rFonts w:ascii="Arial" w:hAnsi="Arial" w:cs="Arial"/>
          <w:bCs/>
          <w:sz w:val="22"/>
          <w:szCs w:val="22"/>
        </w:rPr>
        <w:t xml:space="preserve">sub-sample of </w:t>
      </w:r>
      <w:r w:rsidR="00D37AFE">
        <w:rPr>
          <w:rFonts w:ascii="Arial" w:hAnsi="Arial" w:cs="Arial"/>
          <w:bCs/>
          <w:sz w:val="22"/>
          <w:szCs w:val="22"/>
        </w:rPr>
        <w:t>mother-</w:t>
      </w:r>
      <w:r w:rsidR="00982888">
        <w:rPr>
          <w:rFonts w:ascii="Arial" w:hAnsi="Arial" w:cs="Arial"/>
          <w:bCs/>
          <w:sz w:val="22"/>
          <w:szCs w:val="22"/>
        </w:rPr>
        <w:t>infant</w:t>
      </w:r>
      <w:r w:rsidR="00D37AFE">
        <w:rPr>
          <w:rFonts w:ascii="Arial" w:hAnsi="Arial" w:cs="Arial"/>
          <w:bCs/>
          <w:sz w:val="22"/>
          <w:szCs w:val="22"/>
        </w:rPr>
        <w:t xml:space="preserve"> dyads</w:t>
      </w:r>
      <w:r w:rsidR="00403F1F">
        <w:rPr>
          <w:rFonts w:ascii="Arial" w:hAnsi="Arial" w:cs="Arial"/>
          <w:bCs/>
          <w:sz w:val="22"/>
          <w:szCs w:val="22"/>
        </w:rPr>
        <w:t xml:space="preserve"> (</w:t>
      </w:r>
      <w:r w:rsidR="008A35C3">
        <w:rPr>
          <w:rFonts w:ascii="Arial" w:hAnsi="Arial" w:cs="Arial"/>
          <w:bCs/>
          <w:sz w:val="22"/>
          <w:szCs w:val="22"/>
        </w:rPr>
        <w:t>n=104)</w:t>
      </w:r>
      <w:r w:rsidR="00D37AFE">
        <w:rPr>
          <w:rFonts w:ascii="Arial" w:hAnsi="Arial" w:cs="Arial"/>
          <w:bCs/>
          <w:sz w:val="22"/>
          <w:szCs w:val="22"/>
        </w:rPr>
        <w:t xml:space="preserve"> participating in the</w:t>
      </w:r>
      <w:r w:rsidR="006036F9">
        <w:rPr>
          <w:rFonts w:ascii="Arial" w:hAnsi="Arial" w:cs="Arial"/>
          <w:bCs/>
          <w:sz w:val="22"/>
          <w:szCs w:val="22"/>
        </w:rPr>
        <w:t xml:space="preserve"> Bachpan Cohort</w:t>
      </w:r>
      <w:r w:rsidR="00D37AFE">
        <w:rPr>
          <w:rFonts w:ascii="Arial" w:hAnsi="Arial" w:cs="Arial"/>
          <w:bCs/>
          <w:sz w:val="22"/>
          <w:szCs w:val="22"/>
        </w:rPr>
        <w:t>, a</w:t>
      </w:r>
      <w:r w:rsidR="00D37AFE" w:rsidRPr="00D37AFE">
        <w:t xml:space="preserve"> </w:t>
      </w:r>
      <w:r w:rsidR="005043E0">
        <w:rPr>
          <w:rFonts w:ascii="Arial" w:hAnsi="Arial" w:cs="Arial"/>
          <w:bCs/>
          <w:sz w:val="22"/>
          <w:szCs w:val="22"/>
        </w:rPr>
        <w:t xml:space="preserve">population representative </w:t>
      </w:r>
      <w:r w:rsidR="00A50646">
        <w:rPr>
          <w:rFonts w:ascii="Arial" w:hAnsi="Arial" w:cs="Arial"/>
          <w:bCs/>
          <w:sz w:val="22"/>
          <w:szCs w:val="22"/>
        </w:rPr>
        <w:t>birth cohort</w:t>
      </w:r>
      <w:r w:rsidR="00D37AFE" w:rsidRPr="00D37AFE">
        <w:rPr>
          <w:rFonts w:ascii="Arial" w:hAnsi="Arial" w:cs="Arial"/>
          <w:bCs/>
          <w:sz w:val="22"/>
          <w:szCs w:val="22"/>
        </w:rPr>
        <w:t xml:space="preserve"> </w:t>
      </w:r>
      <w:r w:rsidR="002D22B1">
        <w:rPr>
          <w:rFonts w:ascii="Arial" w:hAnsi="Arial" w:cs="Arial"/>
          <w:bCs/>
          <w:sz w:val="22"/>
          <w:szCs w:val="22"/>
        </w:rPr>
        <w:t xml:space="preserve">with a </w:t>
      </w:r>
      <w:r w:rsidR="00A50646">
        <w:rPr>
          <w:rFonts w:ascii="Arial" w:hAnsi="Arial" w:cs="Arial"/>
          <w:bCs/>
          <w:sz w:val="22"/>
          <w:szCs w:val="22"/>
        </w:rPr>
        <w:t xml:space="preserve">nested perinatal depression </w:t>
      </w:r>
      <w:r w:rsidR="007F4E86">
        <w:rPr>
          <w:rFonts w:ascii="Arial" w:hAnsi="Arial" w:cs="Arial"/>
          <w:bCs/>
          <w:sz w:val="22"/>
          <w:szCs w:val="22"/>
        </w:rPr>
        <w:t xml:space="preserve">cluster randomized controlled </w:t>
      </w:r>
      <w:r w:rsidR="00A50646">
        <w:rPr>
          <w:rFonts w:ascii="Arial" w:hAnsi="Arial" w:cs="Arial"/>
          <w:bCs/>
          <w:sz w:val="22"/>
          <w:szCs w:val="22"/>
        </w:rPr>
        <w:t>trial</w:t>
      </w:r>
      <w:r w:rsidR="007F4E86">
        <w:rPr>
          <w:rFonts w:ascii="Arial" w:hAnsi="Arial" w:cs="Arial"/>
          <w:bCs/>
          <w:sz w:val="22"/>
          <w:szCs w:val="22"/>
        </w:rPr>
        <w:t xml:space="preserve"> </w:t>
      </w:r>
      <w:r w:rsidR="00403F1F">
        <w:rPr>
          <w:rFonts w:ascii="Arial" w:hAnsi="Arial" w:cs="Arial"/>
          <w:bCs/>
          <w:sz w:val="22"/>
          <w:szCs w:val="22"/>
        </w:rPr>
        <w:t>(</w:t>
      </w:r>
      <w:r w:rsidR="007F4E86">
        <w:rPr>
          <w:rFonts w:ascii="Arial" w:hAnsi="Arial" w:cs="Arial"/>
          <w:bCs/>
          <w:sz w:val="22"/>
          <w:szCs w:val="22"/>
        </w:rPr>
        <w:t>cRCT)</w:t>
      </w:r>
      <w:r w:rsidR="00D37AFE" w:rsidRPr="00D37AFE">
        <w:rPr>
          <w:rFonts w:ascii="Arial" w:hAnsi="Arial" w:cs="Arial"/>
          <w:bCs/>
          <w:sz w:val="22"/>
          <w:szCs w:val="22"/>
        </w:rPr>
        <w:t xml:space="preserve"> </w:t>
      </w:r>
      <w:r w:rsidR="00D37AFE">
        <w:rPr>
          <w:rFonts w:ascii="Arial" w:hAnsi="Arial" w:cs="Arial"/>
          <w:bCs/>
          <w:sz w:val="22"/>
          <w:szCs w:val="22"/>
        </w:rPr>
        <w:t>in rural Pakistan</w:t>
      </w:r>
      <w:r w:rsidR="00D37AFE" w:rsidRPr="00D37AFE">
        <w:rPr>
          <w:rFonts w:ascii="Arial" w:hAnsi="Arial" w:cs="Arial"/>
          <w:bCs/>
          <w:sz w:val="22"/>
          <w:szCs w:val="22"/>
        </w:rPr>
        <w:t xml:space="preserve"> that has </w:t>
      </w:r>
      <w:r w:rsidR="00D37AFE">
        <w:rPr>
          <w:rFonts w:ascii="Arial" w:hAnsi="Arial" w:cs="Arial"/>
          <w:bCs/>
          <w:sz w:val="22"/>
          <w:szCs w:val="22"/>
        </w:rPr>
        <w:t xml:space="preserve">followed mothers and their child </w:t>
      </w:r>
      <w:r w:rsidR="00403F1F">
        <w:rPr>
          <w:rFonts w:ascii="Arial" w:hAnsi="Arial" w:cs="Arial"/>
          <w:bCs/>
          <w:sz w:val="22"/>
          <w:szCs w:val="22"/>
        </w:rPr>
        <w:t>(</w:t>
      </w:r>
      <w:r w:rsidR="00F97073">
        <w:rPr>
          <w:rFonts w:ascii="Arial" w:hAnsi="Arial" w:cs="Arial"/>
          <w:bCs/>
          <w:sz w:val="22"/>
          <w:szCs w:val="22"/>
        </w:rPr>
        <w:t>n</w:t>
      </w:r>
      <w:r w:rsidR="000030EF">
        <w:rPr>
          <w:rFonts w:ascii="Arial" w:hAnsi="Arial" w:cs="Arial"/>
          <w:bCs/>
          <w:sz w:val="22"/>
          <w:szCs w:val="22"/>
        </w:rPr>
        <w:t>=</w:t>
      </w:r>
      <w:r w:rsidR="00665931">
        <w:rPr>
          <w:rFonts w:ascii="Arial" w:hAnsi="Arial" w:cs="Arial"/>
          <w:bCs/>
          <w:sz w:val="22"/>
          <w:szCs w:val="22"/>
        </w:rPr>
        <w:t xml:space="preserve">1,154) </w:t>
      </w:r>
      <w:r w:rsidR="00D37AFE" w:rsidRPr="00D37AFE">
        <w:rPr>
          <w:rFonts w:ascii="Arial" w:hAnsi="Arial" w:cs="Arial"/>
          <w:bCs/>
          <w:sz w:val="22"/>
          <w:szCs w:val="22"/>
        </w:rPr>
        <w:t>starting in the</w:t>
      </w:r>
      <w:r w:rsidR="00D37AFE">
        <w:rPr>
          <w:rFonts w:ascii="Arial" w:hAnsi="Arial" w:cs="Arial"/>
          <w:bCs/>
          <w:sz w:val="22"/>
          <w:szCs w:val="22"/>
        </w:rPr>
        <w:t>ir</w:t>
      </w:r>
      <w:r w:rsidR="00D37AFE" w:rsidRPr="00D37AFE">
        <w:rPr>
          <w:rFonts w:ascii="Arial" w:hAnsi="Arial" w:cs="Arial"/>
          <w:bCs/>
          <w:sz w:val="22"/>
          <w:szCs w:val="22"/>
        </w:rPr>
        <w:t xml:space="preserve"> </w:t>
      </w:r>
      <w:r w:rsidR="00D37AFE">
        <w:rPr>
          <w:rFonts w:ascii="Arial" w:hAnsi="Arial" w:cs="Arial"/>
          <w:bCs/>
          <w:sz w:val="22"/>
          <w:szCs w:val="22"/>
        </w:rPr>
        <w:t>last</w:t>
      </w:r>
      <w:r w:rsidR="00D37AFE" w:rsidRPr="00D37AFE">
        <w:rPr>
          <w:rFonts w:ascii="Arial" w:hAnsi="Arial" w:cs="Arial"/>
          <w:bCs/>
          <w:sz w:val="22"/>
          <w:szCs w:val="22"/>
        </w:rPr>
        <w:t xml:space="preserve"> trimester of pregnancy</w:t>
      </w:r>
      <w:r w:rsidR="00D37AFE">
        <w:rPr>
          <w:rFonts w:ascii="Arial" w:hAnsi="Arial" w:cs="Arial"/>
          <w:bCs/>
          <w:sz w:val="22"/>
          <w:szCs w:val="22"/>
        </w:rPr>
        <w:t xml:space="preserve">. </w:t>
      </w:r>
      <w:r w:rsidR="00665931">
        <w:rPr>
          <w:rFonts w:ascii="Arial" w:hAnsi="Arial" w:cs="Arial"/>
          <w:bCs/>
          <w:sz w:val="22"/>
          <w:szCs w:val="22"/>
        </w:rPr>
        <w:t>T</w:t>
      </w:r>
      <w:r w:rsidR="008A35C3">
        <w:rPr>
          <w:rFonts w:ascii="Arial" w:hAnsi="Arial" w:cs="Arial"/>
          <w:bCs/>
          <w:sz w:val="22"/>
          <w:szCs w:val="22"/>
        </w:rPr>
        <w:t>he study</w:t>
      </w:r>
      <w:r w:rsidR="00D37AFE">
        <w:rPr>
          <w:rFonts w:ascii="Arial" w:hAnsi="Arial" w:cs="Arial"/>
          <w:bCs/>
          <w:sz w:val="22"/>
          <w:szCs w:val="22"/>
        </w:rPr>
        <w:t>’s detailed procedures are described elsewhere</w:t>
      </w:r>
      <w:r w:rsidR="003D238C">
        <w:rPr>
          <w:rFonts w:ascii="Arial" w:hAnsi="Arial" w:cs="Arial"/>
          <w:bCs/>
          <w:sz w:val="22"/>
          <w:szCs w:val="22"/>
        </w:rPr>
        <w:t xml:space="preserve"> </w:t>
      </w:r>
      <w:r w:rsidR="003D238C">
        <w:rPr>
          <w:rFonts w:ascii="Arial" w:hAnsi="Arial" w:cs="Arial"/>
          <w:bCs/>
          <w:sz w:val="22"/>
          <w:szCs w:val="22"/>
        </w:rPr>
        <w:fldChar w:fldCharType="begin" w:fldLock="1">
          <w:fldData xml:space="preserve">PEVuZE5vdGU+PENpdGU+PEF1dGhvcj5UdXJuZXI8L0F1dGhvcj48WWVhcj4yMDE2PC9ZZWFyPjxS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</w:fldData>
        </w:fldChar>
      </w:r>
      <w:r w:rsidR="00403F1F">
        <w:rPr>
          <w:rFonts w:ascii="Arial" w:hAnsi="Arial" w:cs="Arial"/>
          <w:bCs/>
          <w:sz w:val="22"/>
          <w:szCs w:val="22"/>
        </w:rPr>
        <w:instrText xml:space="preserve"> ADDIN EN.CITE </w:instrText>
      </w:r>
      <w:r w:rsidR="00403F1F">
        <w:rPr>
          <w:rFonts w:ascii="Arial" w:hAnsi="Arial" w:cs="Arial"/>
          <w:bCs/>
          <w:sz w:val="22"/>
          <w:szCs w:val="22"/>
        </w:rPr>
        <w:fldChar w:fldCharType="begin">
          <w:fldData xml:space="preserve">PEVuZE5vdGU+PENpdGU+PEF1dGhvcj5UdXJuZXI8L0F1dGhvcj48WWVhcj4yMDE2PC9ZZWFyPjxS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</w:fldData>
        </w:fldChar>
      </w:r>
      <w:r w:rsidR="00403F1F">
        <w:rPr>
          <w:rFonts w:ascii="Arial" w:hAnsi="Arial" w:cs="Arial"/>
          <w:bCs/>
          <w:sz w:val="22"/>
          <w:szCs w:val="22"/>
        </w:rPr>
        <w:instrText xml:space="preserve"> ADDIN EN.CITE.DATA </w:instrText>
      </w:r>
      <w:r w:rsidR="00403F1F">
        <w:rPr>
          <w:rFonts w:ascii="Arial" w:hAnsi="Arial" w:cs="Arial"/>
          <w:bCs/>
          <w:sz w:val="22"/>
          <w:szCs w:val="22"/>
        </w:rPr>
      </w:r>
      <w:r w:rsidR="00403F1F">
        <w:rPr>
          <w:rFonts w:ascii="Arial" w:hAnsi="Arial" w:cs="Arial"/>
          <w:bCs/>
          <w:sz w:val="22"/>
          <w:szCs w:val="22"/>
        </w:rPr>
        <w:fldChar w:fldCharType="end"/>
      </w:r>
      <w:r w:rsidR="003D238C">
        <w:rPr>
          <w:rFonts w:ascii="Arial" w:hAnsi="Arial" w:cs="Arial"/>
          <w:bCs/>
          <w:sz w:val="22"/>
          <w:szCs w:val="22"/>
        </w:rPr>
      </w:r>
      <w:r w:rsidR="003D238C">
        <w:rPr>
          <w:rFonts w:ascii="Arial" w:hAnsi="Arial" w:cs="Arial"/>
          <w:bCs/>
          <w:sz w:val="22"/>
          <w:szCs w:val="22"/>
        </w:rPr>
        <w:fldChar w:fldCharType="separate"/>
      </w:r>
      <w:r w:rsidR="00403F1F">
        <w:rPr>
          <w:rFonts w:ascii="Arial" w:hAnsi="Arial" w:cs="Arial"/>
          <w:bCs/>
          <w:noProof/>
          <w:sz w:val="22"/>
          <w:szCs w:val="22"/>
        </w:rPr>
        <w:t>(Turner et al., 2016)</w:t>
      </w:r>
      <w:r w:rsidR="003D238C">
        <w:rPr>
          <w:rFonts w:ascii="Arial" w:hAnsi="Arial" w:cs="Arial"/>
          <w:bCs/>
          <w:sz w:val="22"/>
          <w:szCs w:val="22"/>
        </w:rPr>
        <w:fldChar w:fldCharType="end"/>
      </w:r>
      <w:r w:rsidR="003D238C">
        <w:rPr>
          <w:rFonts w:ascii="Arial" w:hAnsi="Arial" w:cs="Arial"/>
          <w:bCs/>
          <w:sz w:val="22"/>
          <w:szCs w:val="22"/>
        </w:rPr>
        <w:t xml:space="preserve">. </w:t>
      </w:r>
      <w:r w:rsidR="005043E0">
        <w:rPr>
          <w:rFonts w:ascii="Arial" w:hAnsi="Arial" w:cs="Arial"/>
          <w:bCs/>
          <w:sz w:val="22"/>
          <w:szCs w:val="22"/>
        </w:rPr>
        <w:t>In brief, all married pregnant women residing in the study area’s 40 village clusters were screened for depression. Depressed women were invited to participate and for every woman recruited, one non-depressed wom</w:t>
      </w:r>
      <w:r w:rsidR="00665931">
        <w:rPr>
          <w:rFonts w:ascii="Arial" w:hAnsi="Arial" w:cs="Arial"/>
          <w:bCs/>
          <w:sz w:val="22"/>
          <w:szCs w:val="22"/>
        </w:rPr>
        <w:t>a</w:t>
      </w:r>
      <w:r w:rsidR="005043E0">
        <w:rPr>
          <w:rFonts w:ascii="Arial" w:hAnsi="Arial" w:cs="Arial"/>
          <w:bCs/>
          <w:sz w:val="22"/>
          <w:szCs w:val="22"/>
        </w:rPr>
        <w:t xml:space="preserve">n </w:t>
      </w:r>
      <w:r w:rsidR="00665931">
        <w:rPr>
          <w:rFonts w:ascii="Arial" w:hAnsi="Arial" w:cs="Arial"/>
          <w:bCs/>
          <w:sz w:val="22"/>
          <w:szCs w:val="22"/>
        </w:rPr>
        <w:t xml:space="preserve">from the same village </w:t>
      </w:r>
      <w:r w:rsidR="005043E0">
        <w:rPr>
          <w:rFonts w:ascii="Arial" w:hAnsi="Arial" w:cs="Arial"/>
          <w:bCs/>
          <w:sz w:val="22"/>
          <w:szCs w:val="22"/>
        </w:rPr>
        <w:t xml:space="preserve">was also included. Data </w:t>
      </w:r>
      <w:r w:rsidR="00665931">
        <w:rPr>
          <w:rFonts w:ascii="Arial" w:hAnsi="Arial" w:cs="Arial"/>
          <w:bCs/>
          <w:sz w:val="22"/>
          <w:szCs w:val="22"/>
        </w:rPr>
        <w:t xml:space="preserve">were </w:t>
      </w:r>
      <w:r w:rsidR="005043E0">
        <w:rPr>
          <w:rFonts w:ascii="Arial" w:hAnsi="Arial" w:cs="Arial"/>
          <w:bCs/>
          <w:sz w:val="22"/>
          <w:szCs w:val="22"/>
        </w:rPr>
        <w:t xml:space="preserve">elicited </w:t>
      </w:r>
      <w:r w:rsidR="006E73E2">
        <w:rPr>
          <w:rFonts w:ascii="Arial" w:hAnsi="Arial" w:cs="Arial"/>
          <w:bCs/>
          <w:sz w:val="22"/>
          <w:szCs w:val="22"/>
        </w:rPr>
        <w:t>beginning</w:t>
      </w:r>
      <w:r w:rsidR="005043E0">
        <w:rPr>
          <w:rFonts w:ascii="Arial" w:hAnsi="Arial" w:cs="Arial"/>
          <w:bCs/>
          <w:sz w:val="22"/>
          <w:szCs w:val="22"/>
        </w:rPr>
        <w:t xml:space="preserve"> in the last trimester of pregnancy and again at 3, 6, 12, 24 and 36 months.</w:t>
      </w:r>
      <w:r w:rsidR="006D03FB">
        <w:rPr>
          <w:rFonts w:ascii="Arial" w:hAnsi="Arial" w:cs="Arial"/>
          <w:bCs/>
          <w:sz w:val="22"/>
          <w:szCs w:val="22"/>
        </w:rPr>
        <w:t xml:space="preserve"> </w:t>
      </w:r>
      <w:r w:rsidR="005043E0">
        <w:rPr>
          <w:rFonts w:ascii="Arial" w:hAnsi="Arial" w:cs="Arial"/>
          <w:bCs/>
          <w:sz w:val="22"/>
          <w:szCs w:val="22"/>
        </w:rPr>
        <w:t xml:space="preserve">The study is ongoing and thus, for this analysis, we use data from baseline through the child’s first year. In 2016, at the </w:t>
      </w:r>
      <w:r w:rsidR="00EC1DF9">
        <w:rPr>
          <w:rFonts w:ascii="Arial" w:hAnsi="Arial" w:cs="Arial"/>
          <w:bCs/>
          <w:sz w:val="22"/>
          <w:szCs w:val="22"/>
        </w:rPr>
        <w:t>one-year</w:t>
      </w:r>
      <w:r w:rsidR="005043E0">
        <w:rPr>
          <w:rFonts w:ascii="Arial" w:hAnsi="Arial" w:cs="Arial"/>
          <w:bCs/>
          <w:sz w:val="22"/>
          <w:szCs w:val="22"/>
        </w:rPr>
        <w:t xml:space="preserve"> data collection</w:t>
      </w:r>
      <w:r w:rsidR="00EC5890">
        <w:rPr>
          <w:rFonts w:ascii="Arial" w:hAnsi="Arial" w:cs="Arial"/>
          <w:bCs/>
          <w:sz w:val="22"/>
          <w:szCs w:val="22"/>
        </w:rPr>
        <w:t xml:space="preserve"> wave</w:t>
      </w:r>
      <w:r w:rsidR="005043E0">
        <w:rPr>
          <w:rFonts w:ascii="Arial" w:hAnsi="Arial" w:cs="Arial"/>
          <w:bCs/>
          <w:sz w:val="22"/>
          <w:szCs w:val="22"/>
        </w:rPr>
        <w:t>, a randomly selected subsample of</w:t>
      </w:r>
      <w:r w:rsidR="0074170A">
        <w:rPr>
          <w:rFonts w:ascii="Arial" w:hAnsi="Arial" w:cs="Arial"/>
          <w:bCs/>
          <w:sz w:val="22"/>
          <w:szCs w:val="22"/>
        </w:rPr>
        <w:t xml:space="preserve"> 177</w:t>
      </w:r>
      <w:r w:rsidR="005043E0">
        <w:rPr>
          <w:rFonts w:ascii="Arial" w:hAnsi="Arial" w:cs="Arial"/>
          <w:bCs/>
          <w:sz w:val="22"/>
          <w:szCs w:val="22"/>
        </w:rPr>
        <w:t xml:space="preserve"> mothers and their infants were approached for HPA-axis hormone biomarker collection through hair</w:t>
      </w:r>
      <w:r w:rsidR="00EC1DF9">
        <w:rPr>
          <w:rFonts w:ascii="Arial" w:hAnsi="Arial" w:cs="Arial"/>
          <w:bCs/>
          <w:sz w:val="22"/>
          <w:szCs w:val="22"/>
        </w:rPr>
        <w:t>. Of the 177 dyads approached, 158 consented, and 104 met inclusion criteria</w:t>
      </w:r>
      <w:r w:rsidR="00403F1F">
        <w:rPr>
          <w:rFonts w:ascii="Arial" w:hAnsi="Arial" w:cs="Arial"/>
          <w:bCs/>
          <w:sz w:val="22"/>
          <w:szCs w:val="22"/>
        </w:rPr>
        <w:t xml:space="preserve"> (</w:t>
      </w:r>
      <w:r w:rsidR="00EC1DF9">
        <w:rPr>
          <w:rFonts w:ascii="Arial" w:hAnsi="Arial" w:cs="Arial"/>
          <w:bCs/>
          <w:sz w:val="22"/>
          <w:szCs w:val="22"/>
        </w:rPr>
        <w:t>at least 1 centimeter of infant hair was available)</w:t>
      </w:r>
      <w:r w:rsidR="005043E0">
        <w:rPr>
          <w:rFonts w:ascii="Arial" w:hAnsi="Arial" w:cs="Arial"/>
          <w:bCs/>
          <w:sz w:val="22"/>
          <w:szCs w:val="22"/>
        </w:rPr>
        <w:t xml:space="preserve">. </w:t>
      </w:r>
      <w:r w:rsidR="00982888" w:rsidRPr="00982888">
        <w:rPr>
          <w:rFonts w:ascii="Arial" w:hAnsi="Arial" w:cs="Arial"/>
          <w:bCs/>
          <w:sz w:val="22"/>
          <w:szCs w:val="22"/>
        </w:rPr>
        <w:t>Women who consented were not statistically different in baseline characteristics to those who refus</w:t>
      </w:r>
      <w:r w:rsidR="002B62B9">
        <w:rPr>
          <w:rFonts w:ascii="Arial" w:hAnsi="Arial" w:cs="Arial"/>
          <w:bCs/>
          <w:sz w:val="22"/>
          <w:szCs w:val="22"/>
        </w:rPr>
        <w:t xml:space="preserve">ed or did not have enough hair. Additionally, there is no evidence that the resulting </w:t>
      </w:r>
      <w:r w:rsidR="002B62B9" w:rsidRPr="002B62B9">
        <w:rPr>
          <w:rFonts w:ascii="Arial" w:hAnsi="Arial" w:cs="Arial"/>
          <w:bCs/>
          <w:sz w:val="22"/>
          <w:szCs w:val="22"/>
        </w:rPr>
        <w:t>sample of infants with hair biomarkers is not representative of the entire study sample of 1</w:t>
      </w:r>
      <w:r w:rsidR="002B62B9">
        <w:rPr>
          <w:rFonts w:ascii="Arial" w:hAnsi="Arial" w:cs="Arial"/>
          <w:bCs/>
          <w:sz w:val="22"/>
          <w:szCs w:val="22"/>
        </w:rPr>
        <w:t>154 women</w:t>
      </w:r>
      <w:r w:rsidR="00982888" w:rsidRPr="00982888">
        <w:rPr>
          <w:rFonts w:ascii="Arial" w:hAnsi="Arial" w:cs="Arial"/>
          <w:bCs/>
          <w:sz w:val="22"/>
          <w:szCs w:val="22"/>
        </w:rPr>
        <w:t>.</w:t>
      </w:r>
      <w:r w:rsidR="00F06E37">
        <w:rPr>
          <w:rFonts w:ascii="Arial" w:hAnsi="Arial" w:cs="Arial"/>
          <w:bCs/>
          <w:sz w:val="22"/>
          <w:szCs w:val="22"/>
        </w:rPr>
        <w:t xml:space="preserve"> </w:t>
      </w:r>
    </w:p>
    <w:p w14:paraId="3A1F22E2" w14:textId="5789FB3C" w:rsidR="00D81530" w:rsidRDefault="00D81530" w:rsidP="00F44DBB">
      <w:pPr>
        <w:spacing w:line="264" w:lineRule="auto"/>
        <w:rPr>
          <w:rFonts w:ascii="Arial" w:hAnsi="Arial" w:cs="Arial"/>
          <w:bCs/>
          <w:sz w:val="22"/>
          <w:szCs w:val="22"/>
        </w:rPr>
      </w:pPr>
    </w:p>
    <w:p w14:paraId="63B3C462" w14:textId="0D3F7A18" w:rsidR="000B61ED" w:rsidRDefault="00611736" w:rsidP="00F44DBB">
      <w:pPr>
        <w:spacing w:line="264" w:lineRule="auto"/>
        <w:rPr>
          <w:rFonts w:ascii="Arial" w:hAnsi="Arial" w:cs="Arial"/>
          <w:bCs/>
          <w:sz w:val="22"/>
          <w:szCs w:val="22"/>
        </w:rPr>
      </w:pPr>
      <w:r>
        <w:rPr>
          <w:rFonts w:ascii="Arial" w:hAnsi="Arial" w:cs="Arial"/>
          <w:bCs/>
          <w:i/>
          <w:sz w:val="22"/>
          <w:szCs w:val="22"/>
        </w:rPr>
        <w:t>1</w:t>
      </w:r>
      <w:r w:rsidR="003628BC">
        <w:rPr>
          <w:rFonts w:ascii="Arial" w:hAnsi="Arial" w:cs="Arial"/>
          <w:bCs/>
          <w:i/>
          <w:sz w:val="22"/>
          <w:szCs w:val="22"/>
        </w:rPr>
        <w:t xml:space="preserve">.2 </w:t>
      </w:r>
      <w:r w:rsidR="007C3B6A">
        <w:rPr>
          <w:rFonts w:ascii="Arial" w:hAnsi="Arial" w:cs="Arial"/>
          <w:bCs/>
          <w:i/>
          <w:sz w:val="22"/>
          <w:szCs w:val="22"/>
        </w:rPr>
        <w:t xml:space="preserve">Maternal </w:t>
      </w:r>
      <w:r w:rsidR="00682A01">
        <w:rPr>
          <w:rFonts w:ascii="Arial" w:hAnsi="Arial" w:cs="Arial"/>
          <w:bCs/>
          <w:i/>
          <w:sz w:val="22"/>
          <w:szCs w:val="22"/>
        </w:rPr>
        <w:t>mental health</w:t>
      </w:r>
      <w:r w:rsidR="007C3B6A">
        <w:rPr>
          <w:rFonts w:ascii="Arial" w:hAnsi="Arial" w:cs="Arial"/>
          <w:bCs/>
          <w:i/>
          <w:sz w:val="22"/>
          <w:szCs w:val="22"/>
        </w:rPr>
        <w:t>:</w:t>
      </w:r>
      <w:r w:rsidR="00972B0F">
        <w:rPr>
          <w:rFonts w:ascii="Arial" w:hAnsi="Arial" w:cs="Arial"/>
          <w:bCs/>
          <w:i/>
          <w:sz w:val="22"/>
          <w:szCs w:val="22"/>
        </w:rPr>
        <w:t xml:space="preserve"> </w:t>
      </w:r>
      <w:r w:rsidR="00982888" w:rsidRPr="00982888">
        <w:rPr>
          <w:rFonts w:ascii="Arial" w:hAnsi="Arial" w:cs="Arial"/>
          <w:bCs/>
          <w:sz w:val="22"/>
          <w:szCs w:val="22"/>
        </w:rPr>
        <w:t xml:space="preserve">All measures underwent extensive </w:t>
      </w:r>
      <w:r w:rsidR="005B4E03">
        <w:rPr>
          <w:rFonts w:ascii="Arial" w:hAnsi="Arial" w:cs="Arial"/>
          <w:bCs/>
          <w:sz w:val="22"/>
          <w:szCs w:val="22"/>
        </w:rPr>
        <w:t xml:space="preserve">and rigorous </w:t>
      </w:r>
      <w:r w:rsidR="00982888" w:rsidRPr="00982888">
        <w:rPr>
          <w:rFonts w:ascii="Arial" w:hAnsi="Arial" w:cs="Arial"/>
          <w:bCs/>
          <w:sz w:val="22"/>
          <w:szCs w:val="22"/>
        </w:rPr>
        <w:t>validation and piloting prior to administration</w:t>
      </w:r>
      <w:r w:rsidR="005B4E03">
        <w:rPr>
          <w:rFonts w:ascii="Arial" w:hAnsi="Arial" w:cs="Arial"/>
          <w:bCs/>
          <w:sz w:val="22"/>
          <w:szCs w:val="22"/>
        </w:rPr>
        <w:t xml:space="preserve">. </w:t>
      </w:r>
      <w:r w:rsidR="00982888" w:rsidRPr="00D577A9">
        <w:rPr>
          <w:rFonts w:ascii="Arial" w:hAnsi="Arial" w:cs="Arial"/>
          <w:bCs/>
          <w:sz w:val="22"/>
          <w:szCs w:val="22"/>
        </w:rPr>
        <w:t>Maternal depression</w:t>
      </w:r>
      <w:r w:rsidR="00982888" w:rsidRPr="00982888">
        <w:rPr>
          <w:rFonts w:ascii="Arial" w:hAnsi="Arial" w:cs="Arial"/>
          <w:bCs/>
          <w:sz w:val="22"/>
          <w:szCs w:val="22"/>
        </w:rPr>
        <w:t xml:space="preserve"> was assessed </w:t>
      </w:r>
      <w:r w:rsidR="001735D8">
        <w:rPr>
          <w:rFonts w:ascii="Arial" w:hAnsi="Arial" w:cs="Arial"/>
          <w:bCs/>
          <w:sz w:val="22"/>
          <w:szCs w:val="22"/>
        </w:rPr>
        <w:t xml:space="preserve">in two ways. First, a clinical diagnosis </w:t>
      </w:r>
      <w:r w:rsidR="00791330">
        <w:rPr>
          <w:rFonts w:ascii="Arial" w:hAnsi="Arial" w:cs="Arial"/>
          <w:bCs/>
          <w:sz w:val="22"/>
          <w:szCs w:val="22"/>
        </w:rPr>
        <w:t xml:space="preserve">of Major Depressive </w:t>
      </w:r>
      <w:r w:rsidR="00D81C14">
        <w:rPr>
          <w:rFonts w:ascii="Arial" w:hAnsi="Arial" w:cs="Arial"/>
          <w:bCs/>
          <w:sz w:val="22"/>
          <w:szCs w:val="22"/>
        </w:rPr>
        <w:t>Episode</w:t>
      </w:r>
      <w:r w:rsidR="00403F1F">
        <w:rPr>
          <w:rFonts w:ascii="Arial" w:hAnsi="Arial" w:cs="Arial"/>
          <w:bCs/>
          <w:sz w:val="22"/>
          <w:szCs w:val="22"/>
        </w:rPr>
        <w:t xml:space="preserve"> (</w:t>
      </w:r>
      <w:r w:rsidR="00791330">
        <w:rPr>
          <w:rFonts w:ascii="Arial" w:hAnsi="Arial" w:cs="Arial"/>
          <w:bCs/>
          <w:sz w:val="22"/>
          <w:szCs w:val="22"/>
        </w:rPr>
        <w:t xml:space="preserve">MDE) </w:t>
      </w:r>
      <w:r w:rsidR="001735D8">
        <w:rPr>
          <w:rFonts w:ascii="Arial" w:hAnsi="Arial" w:cs="Arial"/>
          <w:bCs/>
          <w:sz w:val="22"/>
          <w:szCs w:val="22"/>
        </w:rPr>
        <w:t>was assessed using</w:t>
      </w:r>
      <w:r w:rsidR="00982888" w:rsidRPr="00982888">
        <w:rPr>
          <w:rFonts w:ascii="Arial" w:hAnsi="Arial" w:cs="Arial"/>
          <w:bCs/>
          <w:sz w:val="22"/>
          <w:szCs w:val="22"/>
        </w:rPr>
        <w:t xml:space="preserve"> the Structured Clinical Interview </w:t>
      </w:r>
      <w:r w:rsidR="00403F1F">
        <w:rPr>
          <w:rFonts w:ascii="Arial" w:hAnsi="Arial" w:cs="Arial"/>
          <w:bCs/>
          <w:sz w:val="22"/>
          <w:szCs w:val="22"/>
        </w:rPr>
        <w:t>(</w:t>
      </w:r>
      <w:r w:rsidR="00982888" w:rsidRPr="00982888">
        <w:rPr>
          <w:rFonts w:ascii="Arial" w:hAnsi="Arial" w:cs="Arial"/>
          <w:bCs/>
          <w:sz w:val="22"/>
          <w:szCs w:val="22"/>
        </w:rPr>
        <w:t>SCID) for DSM-IV diagnosis</w:t>
      </w:r>
      <w:r w:rsidR="001735D8">
        <w:rPr>
          <w:rFonts w:ascii="Arial" w:hAnsi="Arial" w:cs="Arial"/>
          <w:bCs/>
          <w:sz w:val="22"/>
          <w:szCs w:val="22"/>
        </w:rPr>
        <w:t xml:space="preserve">. </w:t>
      </w:r>
      <w:r w:rsidR="00982888" w:rsidRPr="00982888">
        <w:rPr>
          <w:rFonts w:ascii="Arial" w:hAnsi="Arial" w:cs="Arial"/>
          <w:bCs/>
          <w:sz w:val="22"/>
          <w:szCs w:val="22"/>
        </w:rPr>
        <w:t xml:space="preserve">The SCID generates a yes/no diagnosis for Major Depressive </w:t>
      </w:r>
      <w:r w:rsidR="00811748">
        <w:rPr>
          <w:rFonts w:ascii="Arial" w:hAnsi="Arial" w:cs="Arial"/>
          <w:bCs/>
          <w:sz w:val="22"/>
          <w:szCs w:val="22"/>
        </w:rPr>
        <w:t xml:space="preserve">Episode </w:t>
      </w:r>
      <w:r w:rsidR="00403F1F">
        <w:rPr>
          <w:rFonts w:ascii="Arial" w:hAnsi="Arial" w:cs="Arial"/>
          <w:bCs/>
          <w:sz w:val="22"/>
          <w:szCs w:val="22"/>
        </w:rPr>
        <w:t>(</w:t>
      </w:r>
      <w:r w:rsidR="00811748">
        <w:rPr>
          <w:rFonts w:ascii="Arial" w:hAnsi="Arial" w:cs="Arial"/>
          <w:bCs/>
          <w:sz w:val="22"/>
          <w:szCs w:val="22"/>
        </w:rPr>
        <w:t>MDE)</w:t>
      </w:r>
      <w:r w:rsidR="00982888" w:rsidRPr="00982888">
        <w:rPr>
          <w:rFonts w:ascii="Arial" w:hAnsi="Arial" w:cs="Arial"/>
          <w:bCs/>
          <w:sz w:val="22"/>
          <w:szCs w:val="22"/>
        </w:rPr>
        <w:t xml:space="preserve"> and has been used previously in </w:t>
      </w:r>
      <w:r w:rsidR="001735D8">
        <w:rPr>
          <w:rFonts w:ascii="Arial" w:hAnsi="Arial" w:cs="Arial"/>
          <w:bCs/>
          <w:sz w:val="22"/>
          <w:szCs w:val="22"/>
        </w:rPr>
        <w:t>Pakistan</w:t>
      </w:r>
      <w:r w:rsidR="00F42F7B">
        <w:rPr>
          <w:rFonts w:ascii="Arial" w:hAnsi="Arial" w:cs="Arial"/>
          <w:bCs/>
          <w:sz w:val="22"/>
          <w:szCs w:val="22"/>
        </w:rPr>
        <w:t xml:space="preserve"> </w:t>
      </w:r>
      <w:r w:rsidR="009F27FE">
        <w:rPr>
          <w:rFonts w:ascii="Arial" w:hAnsi="Arial" w:cs="Arial"/>
          <w:bCs/>
          <w:sz w:val="22"/>
          <w:szCs w:val="22"/>
        </w:rPr>
        <w:lastRenderedPageBreak/>
        <w:fldChar w:fldCharType="begin" w:fldLock="1"/>
      </w:r>
      <w:r w:rsidR="00403F1F">
        <w:rPr>
          <w:rFonts w:ascii="Arial" w:hAnsi="Arial" w:cs="Arial"/>
          <w:bCs/>
          <w:sz w:val="22"/>
          <w:szCs w:val="22"/>
        </w:rPr>
        <w:instrText xml:space="preserve"> ADDIN EN.CITE &lt;EndNote&gt;&lt;Cite&gt;&lt;Author&gt;Rahman&lt;/Author&gt;&lt;Year&gt;2003&lt;/Year&gt;&lt;RecNum&gt;583&lt;/RecNum&gt;&lt;DisplayText&gt;(Rahman et al., 2003)&lt;/DisplayText&gt;&lt;record&gt;&lt;rec-number&gt;583&lt;/rec-number&gt;&lt;foreign-keys&gt;&lt;key app="EN" db-id="wp2pvd9vztarz4eaavb5t00r2svwrzvwa0tr" timestamp="1506610342"&gt;583&lt;/key&gt;&lt;/foreign-keys&gt;&lt;ref-type name="Journal Article"&gt;17&lt;/ref-type&gt;&lt;contributors&gt;&lt;authors&gt;&lt;author&gt;Rahman, Atif&lt;/author&gt;&lt;author&gt;Iqbal, Z&lt;/author&gt;&lt;author&gt;Harrington, Richard&lt;/author&gt;&lt;/authors&gt;&lt;/contributors&gt;&lt;titles&gt;&lt;title&gt;Life events, social support and depression in childbirth: perspectives from a rural community in the developing world&lt;/title&gt;&lt;secondary-title&gt;Psychological medicine&lt;/secondary-title&gt;&lt;/titles&gt;&lt;periodical&gt;&lt;full-title&gt;Psychological medicine&lt;/full-title&gt;&lt;/periodical&gt;&lt;pages&gt;1161-1167&lt;/pages&gt;&lt;volume&gt;33&lt;/volume&gt;&lt;number&gt;7&lt;/number&gt;&lt;dates&gt;&lt;year&gt;2003&lt;/year&gt;&lt;/dates&gt;&lt;isbn&gt;1469-8978&lt;/isbn&gt;&lt;urls&gt;&lt;/urls&gt;&lt;/record&gt;&lt;/Cite&gt;&lt;/EndNote&gt;</w:instrText>
      </w:r>
      <w:r w:rsidR="009F27FE">
        <w:rPr>
          <w:rFonts w:ascii="Arial" w:hAnsi="Arial" w:cs="Arial"/>
          <w:bCs/>
          <w:sz w:val="22"/>
          <w:szCs w:val="22"/>
        </w:rPr>
        <w:fldChar w:fldCharType="separate"/>
      </w:r>
      <w:r w:rsidR="00403F1F">
        <w:rPr>
          <w:rFonts w:ascii="Arial" w:hAnsi="Arial" w:cs="Arial"/>
          <w:bCs/>
          <w:noProof/>
          <w:sz w:val="22"/>
          <w:szCs w:val="22"/>
        </w:rPr>
        <w:t>(Rahman et al., 2003)</w:t>
      </w:r>
      <w:r w:rsidR="009F27FE">
        <w:rPr>
          <w:rFonts w:ascii="Arial" w:hAnsi="Arial" w:cs="Arial"/>
          <w:bCs/>
          <w:sz w:val="22"/>
          <w:szCs w:val="22"/>
        </w:rPr>
        <w:fldChar w:fldCharType="end"/>
      </w:r>
      <w:r w:rsidR="00982888" w:rsidRPr="00982888">
        <w:rPr>
          <w:rFonts w:ascii="Arial" w:hAnsi="Arial" w:cs="Arial"/>
          <w:bCs/>
          <w:sz w:val="22"/>
          <w:szCs w:val="22"/>
        </w:rPr>
        <w:t>. The SCID was administered at baseline, 3, 6, and 12 months postpartum.</w:t>
      </w:r>
      <w:r w:rsidR="00811748" w:rsidRPr="00811748">
        <w:rPr>
          <w:rFonts w:ascii="Arial" w:hAnsi="Arial" w:cs="Arial"/>
          <w:bCs/>
          <w:sz w:val="22"/>
          <w:szCs w:val="22"/>
        </w:rPr>
        <w:t xml:space="preserve"> </w:t>
      </w:r>
      <w:r w:rsidR="00811748">
        <w:rPr>
          <w:rFonts w:ascii="Arial" w:hAnsi="Arial" w:cs="Arial"/>
          <w:bCs/>
          <w:sz w:val="22"/>
          <w:szCs w:val="22"/>
        </w:rPr>
        <w:t>Second, the Urdu validated</w:t>
      </w:r>
      <w:r w:rsidR="009502D0">
        <w:rPr>
          <w:rFonts w:ascii="Arial" w:hAnsi="Arial" w:cs="Arial"/>
          <w:bCs/>
          <w:sz w:val="22"/>
          <w:szCs w:val="22"/>
        </w:rPr>
        <w:t xml:space="preserve"> Patient Health Questionnaire</w:t>
      </w:r>
      <w:r w:rsidR="00811748">
        <w:rPr>
          <w:rFonts w:ascii="Arial" w:hAnsi="Arial" w:cs="Arial"/>
          <w:bCs/>
          <w:sz w:val="22"/>
          <w:szCs w:val="22"/>
        </w:rPr>
        <w:t xml:space="preserve"> </w:t>
      </w:r>
      <w:r w:rsidR="00403F1F">
        <w:rPr>
          <w:rFonts w:ascii="Arial" w:hAnsi="Arial" w:cs="Arial"/>
          <w:bCs/>
          <w:sz w:val="22"/>
          <w:szCs w:val="22"/>
        </w:rPr>
        <w:t>(</w:t>
      </w:r>
      <w:r w:rsidR="00811748" w:rsidRPr="00982888">
        <w:rPr>
          <w:rFonts w:ascii="Arial" w:hAnsi="Arial" w:cs="Arial"/>
          <w:bCs/>
          <w:sz w:val="22"/>
          <w:szCs w:val="22"/>
        </w:rPr>
        <w:t>PHQ-9</w:t>
      </w:r>
      <w:r w:rsidR="009502D0">
        <w:rPr>
          <w:rFonts w:ascii="Arial" w:hAnsi="Arial" w:cs="Arial"/>
          <w:bCs/>
          <w:sz w:val="22"/>
          <w:szCs w:val="22"/>
        </w:rPr>
        <w:t>)</w:t>
      </w:r>
      <w:r w:rsidR="00811748" w:rsidRPr="00982888">
        <w:rPr>
          <w:rFonts w:ascii="Arial" w:hAnsi="Arial" w:cs="Arial"/>
          <w:bCs/>
          <w:sz w:val="22"/>
          <w:szCs w:val="22"/>
        </w:rPr>
        <w:t xml:space="preserve"> </w:t>
      </w:r>
      <w:r w:rsidR="00811748">
        <w:rPr>
          <w:rFonts w:ascii="Arial" w:hAnsi="Arial" w:cs="Arial"/>
          <w:bCs/>
          <w:sz w:val="22"/>
          <w:szCs w:val="22"/>
        </w:rPr>
        <w:t>was used as an</w:t>
      </w:r>
      <w:r w:rsidR="00811748" w:rsidRPr="00982888">
        <w:rPr>
          <w:rFonts w:ascii="Arial" w:hAnsi="Arial" w:cs="Arial"/>
          <w:bCs/>
          <w:sz w:val="22"/>
          <w:szCs w:val="22"/>
        </w:rPr>
        <w:t xml:space="preserve"> indicator of depression symptom severity</w:t>
      </w:r>
      <w:r w:rsidR="00811748">
        <w:rPr>
          <w:rFonts w:ascii="Arial" w:hAnsi="Arial" w:cs="Arial"/>
          <w:bCs/>
          <w:sz w:val="22"/>
          <w:szCs w:val="22"/>
        </w:rPr>
        <w:t xml:space="preserve"> and</w:t>
      </w:r>
      <w:r w:rsidR="00811748" w:rsidRPr="00982888">
        <w:rPr>
          <w:rFonts w:ascii="Arial" w:hAnsi="Arial" w:cs="Arial"/>
          <w:bCs/>
          <w:sz w:val="22"/>
          <w:szCs w:val="22"/>
        </w:rPr>
        <w:t xml:space="preserve"> was included at baseline,</w:t>
      </w:r>
      <w:r w:rsidR="00E02759">
        <w:rPr>
          <w:rFonts w:ascii="Arial" w:hAnsi="Arial" w:cs="Arial"/>
          <w:bCs/>
          <w:sz w:val="22"/>
          <w:szCs w:val="22"/>
        </w:rPr>
        <w:t xml:space="preserve"> 3, and 6 months post</w:t>
      </w:r>
      <w:r w:rsidR="00811748" w:rsidRPr="00982888">
        <w:rPr>
          <w:rFonts w:ascii="Arial" w:hAnsi="Arial" w:cs="Arial"/>
          <w:bCs/>
          <w:sz w:val="22"/>
          <w:szCs w:val="22"/>
        </w:rPr>
        <w:t>partum</w:t>
      </w:r>
      <w:r w:rsidR="00F42F7B">
        <w:rPr>
          <w:rFonts w:ascii="Arial" w:hAnsi="Arial" w:cs="Arial"/>
          <w:bCs/>
          <w:sz w:val="22"/>
          <w:szCs w:val="22"/>
        </w:rPr>
        <w:t xml:space="preserve"> </w:t>
      </w:r>
      <w:r w:rsidR="00811748">
        <w:rPr>
          <w:rFonts w:ascii="Arial" w:hAnsi="Arial" w:cs="Arial"/>
          <w:bCs/>
          <w:sz w:val="22"/>
          <w:szCs w:val="22"/>
        </w:rPr>
        <w:fldChar w:fldCharType="begin" w:fldLock="1"/>
      </w:r>
      <w:r w:rsidR="00403F1F">
        <w:rPr>
          <w:rFonts w:ascii="Arial" w:hAnsi="Arial" w:cs="Arial"/>
          <w:bCs/>
          <w:sz w:val="22"/>
          <w:szCs w:val="22"/>
        </w:rPr>
        <w:instrText xml:space="preserve"> ADDIN EN.CITE &lt;EndNote&gt;&lt;Cite&gt;&lt;Author&gt;Gallis&lt;/Author&gt;&lt;Year&gt;2018&lt;/Year&gt;&lt;RecNum&gt;1646&lt;/RecNum&gt;&lt;DisplayText&gt;(Gallis et al., 2018)&lt;/DisplayText&gt;&lt;record&gt;&lt;rec-number&gt;1646&lt;/rec-number&gt;&lt;foreign-keys&gt;&lt;key app="EN" db-id="wp2pvd9vztarz4eaavb5t00r2svwrzvwa0tr" timestamp="1541617910"&gt;1646&lt;/key&gt;&lt;/foreign-keys&gt;&lt;ref-type name="Journal Article"&gt;17&lt;/ref-type&gt;&lt;contributors&gt;&lt;authors&gt;&lt;author&gt;Gallis, John A&lt;/author&gt;&lt;author&gt;Maselko, Joanna&lt;/author&gt;&lt;author&gt;O’Donnell, Karen&lt;/author&gt;&lt;author&gt;Song, Ke&lt;/author&gt;&lt;author&gt;Saqib, Kiran&lt;/author&gt;&lt;author&gt;Turner, Elizabeth L&lt;/author&gt;&lt;author&gt;Sikander, Siham&lt;/author&gt;&lt;/authors&gt;&lt;/contributors&gt;&lt;titles&gt;&lt;title&gt;Criterion-related validity and reliability of the Urdu version of the patient health questionnaire in a sample of community-based pregnant women in Pakistan&lt;/title&gt;&lt;secondary-title&gt;PeerJ&lt;/secondary-title&gt;&lt;/titles&gt;&lt;periodical&gt;&lt;full-title&gt;PeerJ&lt;/full-title&gt;&lt;/periodical&gt;&lt;pages&gt;e5185&lt;/pages&gt;&lt;volume&gt;6&lt;/volume&gt;&lt;dates&gt;&lt;year&gt;2018&lt;/year&gt;&lt;/dates&gt;&lt;isbn&gt;2167-8359&lt;/isbn&gt;&lt;urls&gt;&lt;/urls&gt;&lt;/record&gt;&lt;/Cite&gt;&lt;/EndNote&gt;</w:instrText>
      </w:r>
      <w:r w:rsidR="00811748">
        <w:rPr>
          <w:rFonts w:ascii="Arial" w:hAnsi="Arial" w:cs="Arial"/>
          <w:bCs/>
          <w:sz w:val="22"/>
          <w:szCs w:val="22"/>
        </w:rPr>
        <w:fldChar w:fldCharType="separate"/>
      </w:r>
      <w:r w:rsidR="00403F1F">
        <w:rPr>
          <w:rFonts w:ascii="Arial" w:hAnsi="Arial" w:cs="Arial"/>
          <w:bCs/>
          <w:noProof/>
          <w:sz w:val="22"/>
          <w:szCs w:val="22"/>
        </w:rPr>
        <w:t>(Gallis et al., 2018)</w:t>
      </w:r>
      <w:r w:rsidR="00811748">
        <w:rPr>
          <w:rFonts w:ascii="Arial" w:hAnsi="Arial" w:cs="Arial"/>
          <w:bCs/>
          <w:sz w:val="22"/>
          <w:szCs w:val="22"/>
        </w:rPr>
        <w:fldChar w:fldCharType="end"/>
      </w:r>
      <w:r w:rsidR="00811748" w:rsidRPr="00982888">
        <w:rPr>
          <w:rFonts w:ascii="Arial" w:hAnsi="Arial" w:cs="Arial"/>
          <w:bCs/>
          <w:sz w:val="22"/>
          <w:szCs w:val="22"/>
        </w:rPr>
        <w:t xml:space="preserve">. </w:t>
      </w:r>
      <w:r w:rsidR="001735D8">
        <w:rPr>
          <w:rFonts w:ascii="Arial" w:hAnsi="Arial" w:cs="Arial"/>
          <w:bCs/>
          <w:sz w:val="22"/>
          <w:szCs w:val="22"/>
        </w:rPr>
        <w:t>A cumulative measure of depression chronicity was created by generating a</w:t>
      </w:r>
      <w:r w:rsidR="00265E62">
        <w:rPr>
          <w:rFonts w:ascii="Arial" w:hAnsi="Arial" w:cs="Arial"/>
          <w:bCs/>
          <w:sz w:val="22"/>
          <w:szCs w:val="22"/>
        </w:rPr>
        <w:t>n</w:t>
      </w:r>
      <w:r w:rsidR="001735D8">
        <w:rPr>
          <w:rFonts w:ascii="Arial" w:hAnsi="Arial" w:cs="Arial"/>
          <w:bCs/>
          <w:sz w:val="22"/>
          <w:szCs w:val="22"/>
        </w:rPr>
        <w:t xml:space="preserve"> index across the </w:t>
      </w:r>
      <w:r w:rsidR="00DB4DED">
        <w:rPr>
          <w:rFonts w:ascii="Arial" w:hAnsi="Arial" w:cs="Arial"/>
          <w:bCs/>
          <w:sz w:val="22"/>
          <w:szCs w:val="22"/>
        </w:rPr>
        <w:t xml:space="preserve">three evenly spaced </w:t>
      </w:r>
      <w:r w:rsidR="00D81C14">
        <w:rPr>
          <w:rFonts w:ascii="Arial" w:hAnsi="Arial" w:cs="Arial"/>
          <w:bCs/>
          <w:sz w:val="22"/>
          <w:szCs w:val="22"/>
        </w:rPr>
        <w:t>waves (</w:t>
      </w:r>
      <w:r w:rsidR="00DB4DED">
        <w:rPr>
          <w:rFonts w:ascii="Arial" w:hAnsi="Arial" w:cs="Arial"/>
          <w:bCs/>
          <w:sz w:val="22"/>
          <w:szCs w:val="22"/>
        </w:rPr>
        <w:t>last trimester and six and 12 months postpartum</w:t>
      </w:r>
      <w:r w:rsidR="003C1E66">
        <w:rPr>
          <w:rFonts w:ascii="Arial" w:hAnsi="Arial" w:cs="Arial"/>
          <w:bCs/>
          <w:sz w:val="22"/>
          <w:szCs w:val="22"/>
        </w:rPr>
        <w:t>), with a range of 0 to 3</w:t>
      </w:r>
      <w:r w:rsidR="00DB4DED">
        <w:rPr>
          <w:rFonts w:ascii="Arial" w:hAnsi="Arial" w:cs="Arial"/>
          <w:bCs/>
          <w:sz w:val="22"/>
          <w:szCs w:val="22"/>
        </w:rPr>
        <w:t xml:space="preserve">. Five individuals were not present at the sixth month wave and their SCID was imputed from their third month wave. Three were not present at either the </w:t>
      </w:r>
      <w:r w:rsidR="000D0CA0">
        <w:rPr>
          <w:rFonts w:ascii="Arial" w:hAnsi="Arial" w:cs="Arial"/>
          <w:bCs/>
          <w:sz w:val="22"/>
          <w:szCs w:val="22"/>
        </w:rPr>
        <w:t>3 or 6-</w:t>
      </w:r>
      <w:r w:rsidR="00DB4DED">
        <w:rPr>
          <w:rFonts w:ascii="Arial" w:hAnsi="Arial" w:cs="Arial"/>
          <w:bCs/>
          <w:sz w:val="22"/>
          <w:szCs w:val="22"/>
        </w:rPr>
        <w:t xml:space="preserve">month wave and, therefore, these cases were dropped from relevant analyses </w:t>
      </w:r>
      <w:r w:rsidR="00403F1F">
        <w:rPr>
          <w:rFonts w:ascii="Arial" w:hAnsi="Arial" w:cs="Arial"/>
          <w:bCs/>
          <w:sz w:val="22"/>
          <w:szCs w:val="22"/>
        </w:rPr>
        <w:t>(</w:t>
      </w:r>
      <w:r w:rsidR="00DB4DED">
        <w:rPr>
          <w:rFonts w:ascii="Arial" w:hAnsi="Arial" w:cs="Arial"/>
          <w:bCs/>
          <w:sz w:val="22"/>
          <w:szCs w:val="22"/>
        </w:rPr>
        <w:t>see supplementary tables for sensitivity analyses</w:t>
      </w:r>
      <w:r w:rsidR="001528C7">
        <w:rPr>
          <w:rFonts w:ascii="Arial" w:hAnsi="Arial" w:cs="Arial"/>
          <w:bCs/>
          <w:sz w:val="22"/>
          <w:szCs w:val="22"/>
        </w:rPr>
        <w:t xml:space="preserve"> comparing these three women to the biomarker and larger cohort samples</w:t>
      </w:r>
      <w:r w:rsidR="00DB4DED">
        <w:rPr>
          <w:rFonts w:ascii="Arial" w:hAnsi="Arial" w:cs="Arial"/>
          <w:bCs/>
          <w:sz w:val="22"/>
          <w:szCs w:val="22"/>
        </w:rPr>
        <w:t>)</w:t>
      </w:r>
      <w:r w:rsidR="001735D8">
        <w:rPr>
          <w:rFonts w:ascii="Arial" w:hAnsi="Arial" w:cs="Arial"/>
          <w:bCs/>
          <w:sz w:val="22"/>
          <w:szCs w:val="22"/>
        </w:rPr>
        <w:t xml:space="preserve">. </w:t>
      </w:r>
      <w:r w:rsidR="00982888" w:rsidRPr="00982888">
        <w:rPr>
          <w:rFonts w:ascii="Arial" w:hAnsi="Arial" w:cs="Arial"/>
          <w:bCs/>
          <w:sz w:val="22"/>
          <w:szCs w:val="22"/>
        </w:rPr>
        <w:t xml:space="preserve"> </w:t>
      </w:r>
      <w:r w:rsidR="00265E62">
        <w:rPr>
          <w:rFonts w:ascii="Arial" w:hAnsi="Arial" w:cs="Arial"/>
          <w:bCs/>
          <w:sz w:val="22"/>
          <w:szCs w:val="22"/>
        </w:rPr>
        <w:t>History of intimate partner violence</w:t>
      </w:r>
      <w:r w:rsidR="00403F1F">
        <w:rPr>
          <w:rFonts w:ascii="Arial" w:hAnsi="Arial" w:cs="Arial"/>
          <w:bCs/>
          <w:sz w:val="22"/>
          <w:szCs w:val="22"/>
        </w:rPr>
        <w:t xml:space="preserve"> (</w:t>
      </w:r>
      <w:r w:rsidR="00265E62">
        <w:rPr>
          <w:rFonts w:ascii="Arial" w:hAnsi="Arial" w:cs="Arial"/>
          <w:bCs/>
          <w:sz w:val="22"/>
          <w:szCs w:val="22"/>
        </w:rPr>
        <w:t>IPV) in the past year was assessed with the World Health Organization’s Violence Against Women Instrument at baseline and 12 months</w:t>
      </w:r>
      <w:r w:rsidR="00F42F7B">
        <w:rPr>
          <w:rFonts w:ascii="Arial" w:hAnsi="Arial" w:cs="Arial"/>
          <w:bCs/>
          <w:sz w:val="22"/>
          <w:szCs w:val="22"/>
        </w:rPr>
        <w:t xml:space="preserve"> </w:t>
      </w:r>
      <w:r w:rsidR="00B10870">
        <w:rPr>
          <w:rFonts w:ascii="Arial" w:hAnsi="Arial" w:cs="Arial"/>
          <w:bCs/>
          <w:sz w:val="22"/>
          <w:szCs w:val="22"/>
        </w:rPr>
        <w:fldChar w:fldCharType="begin" w:fldLock="1"/>
      </w:r>
      <w:r w:rsidR="00403F1F">
        <w:rPr>
          <w:rFonts w:ascii="Arial" w:hAnsi="Arial" w:cs="Arial"/>
          <w:bCs/>
          <w:sz w:val="22"/>
          <w:szCs w:val="22"/>
        </w:rPr>
        <w:instrText xml:space="preserve"> ADDIN EN.CITE &lt;EndNote&gt;&lt;Cite&gt;&lt;Author&gt;Ellsberg&lt;/Author&gt;&lt;Year&gt;2008&lt;/Year&gt;&lt;RecNum&gt;465&lt;/RecNum&gt;&lt;DisplayText&gt;(Ellsberg et al., 2008)&lt;/DisplayText&gt;&lt;record&gt;&lt;rec-number&gt;465&lt;/rec-number&gt;&lt;foreign-keys&gt;&lt;key app="EN" db-id="wp2pvd9vztarz4eaavb5t00r2svwrzvwa0tr" timestamp="1501785139"&gt;465&lt;/key&gt;&lt;/foreign-keys&gt;&lt;ref-type name="Journal Article"&gt;17&lt;/ref-type&gt;&lt;contributors&gt;&lt;authors&gt;&lt;author&gt;Ellsberg, Mary&lt;/author&gt;&lt;author&gt;Jansen, HA&lt;/author&gt;&lt;author&gt;Heise, Lori&lt;/author&gt;&lt;author&gt;Watts, Charlotte H&lt;/author&gt;&lt;author&gt;Garcia-Moreno, CWHO&lt;/author&gt;&lt;/authors&gt;&lt;/contributors&gt;&lt;titles&gt;&lt;title&gt;WHO Multi-country Study on Women&amp;apos;s Health and Domestic Violence against Women Study Team. Intimate partner violence and women&amp;apos;s physical and mental health in the WHO multi-country study on women&amp;apos;s health and domestic violence: an observational study&lt;/title&gt;&lt;secondary-title&gt;Lancet&lt;/secondary-title&gt;&lt;/titles&gt;&lt;periodical&gt;&lt;full-title&gt;Lancet&lt;/full-title&gt;&lt;abbr-1&gt;Lancet&lt;/abbr-1&gt;&lt;/periodical&gt;&lt;pages&gt;1165-1172&lt;/pages&gt;&lt;volume&gt;371&lt;/volume&gt;&lt;number&gt;9619&lt;/number&gt;&lt;dates&gt;&lt;year&gt;2008&lt;/year&gt;&lt;/dates&gt;&lt;urls&gt;&lt;/urls&gt;&lt;/record&gt;&lt;/Cite&gt;&lt;/EndNote&gt;</w:instrText>
      </w:r>
      <w:r w:rsidR="00B10870">
        <w:rPr>
          <w:rFonts w:ascii="Arial" w:hAnsi="Arial" w:cs="Arial"/>
          <w:bCs/>
          <w:sz w:val="22"/>
          <w:szCs w:val="22"/>
        </w:rPr>
        <w:fldChar w:fldCharType="separate"/>
      </w:r>
      <w:r w:rsidR="00403F1F">
        <w:rPr>
          <w:rFonts w:ascii="Arial" w:hAnsi="Arial" w:cs="Arial"/>
          <w:bCs/>
          <w:noProof/>
          <w:sz w:val="22"/>
          <w:szCs w:val="22"/>
        </w:rPr>
        <w:t>(Ellsberg et al., 2008)</w:t>
      </w:r>
      <w:r w:rsidR="00B10870">
        <w:rPr>
          <w:rFonts w:ascii="Arial" w:hAnsi="Arial" w:cs="Arial"/>
          <w:bCs/>
          <w:sz w:val="22"/>
          <w:szCs w:val="22"/>
        </w:rPr>
        <w:fldChar w:fldCharType="end"/>
      </w:r>
      <w:r w:rsidR="00265E62">
        <w:rPr>
          <w:rFonts w:ascii="Arial" w:hAnsi="Arial" w:cs="Arial"/>
          <w:bCs/>
          <w:sz w:val="22"/>
          <w:szCs w:val="22"/>
        </w:rPr>
        <w:t xml:space="preserve">. This strategy assesses for </w:t>
      </w:r>
      <w:r w:rsidR="008A43CE">
        <w:rPr>
          <w:rFonts w:ascii="Arial" w:hAnsi="Arial" w:cs="Arial"/>
          <w:bCs/>
          <w:sz w:val="22"/>
          <w:szCs w:val="22"/>
        </w:rPr>
        <w:t xml:space="preserve">three </w:t>
      </w:r>
      <w:r w:rsidR="00265E62">
        <w:rPr>
          <w:rFonts w:ascii="Arial" w:hAnsi="Arial" w:cs="Arial"/>
          <w:bCs/>
          <w:sz w:val="22"/>
          <w:szCs w:val="22"/>
        </w:rPr>
        <w:t xml:space="preserve">types of IPV: psychological, physical, </w:t>
      </w:r>
      <w:r w:rsidR="005A5085">
        <w:rPr>
          <w:rFonts w:ascii="Arial" w:hAnsi="Arial" w:cs="Arial"/>
          <w:bCs/>
          <w:sz w:val="22"/>
          <w:szCs w:val="22"/>
        </w:rPr>
        <w:t xml:space="preserve">and </w:t>
      </w:r>
      <w:r w:rsidR="00265E62">
        <w:rPr>
          <w:rFonts w:ascii="Arial" w:hAnsi="Arial" w:cs="Arial"/>
          <w:bCs/>
          <w:sz w:val="22"/>
          <w:szCs w:val="22"/>
        </w:rPr>
        <w:t>sexual</w:t>
      </w:r>
      <w:r w:rsidR="005A5085">
        <w:rPr>
          <w:rFonts w:ascii="Arial" w:hAnsi="Arial" w:cs="Arial"/>
          <w:bCs/>
          <w:sz w:val="22"/>
          <w:szCs w:val="22"/>
        </w:rPr>
        <w:t xml:space="preserve"> </w:t>
      </w:r>
      <w:r w:rsidR="00265E62">
        <w:rPr>
          <w:rFonts w:ascii="Arial" w:hAnsi="Arial" w:cs="Arial"/>
          <w:bCs/>
          <w:sz w:val="22"/>
          <w:szCs w:val="22"/>
        </w:rPr>
        <w:t>within the past 12 months.</w:t>
      </w:r>
      <w:r w:rsidR="005A5085">
        <w:rPr>
          <w:rFonts w:ascii="Arial" w:hAnsi="Arial" w:cs="Arial"/>
          <w:bCs/>
          <w:sz w:val="22"/>
          <w:szCs w:val="22"/>
        </w:rPr>
        <w:t xml:space="preserve"> A </w:t>
      </w:r>
      <w:r w:rsidR="00F02642">
        <w:rPr>
          <w:rFonts w:ascii="Arial" w:hAnsi="Arial" w:cs="Arial"/>
          <w:bCs/>
          <w:sz w:val="22"/>
          <w:szCs w:val="22"/>
        </w:rPr>
        <w:t xml:space="preserve">three-level </w:t>
      </w:r>
      <w:r w:rsidR="005A5085">
        <w:rPr>
          <w:rFonts w:ascii="Arial" w:hAnsi="Arial" w:cs="Arial"/>
          <w:bCs/>
          <w:sz w:val="22"/>
          <w:szCs w:val="22"/>
        </w:rPr>
        <w:t xml:space="preserve">IPV </w:t>
      </w:r>
      <w:r w:rsidR="00EC5890">
        <w:rPr>
          <w:rFonts w:ascii="Arial" w:hAnsi="Arial" w:cs="Arial"/>
          <w:bCs/>
          <w:sz w:val="22"/>
          <w:szCs w:val="22"/>
        </w:rPr>
        <w:t>indicator</w:t>
      </w:r>
      <w:r w:rsidR="00A22B48">
        <w:rPr>
          <w:rFonts w:ascii="Arial" w:hAnsi="Arial" w:cs="Arial"/>
          <w:bCs/>
          <w:sz w:val="22"/>
          <w:szCs w:val="22"/>
        </w:rPr>
        <w:t xml:space="preserve"> </w:t>
      </w:r>
      <w:r w:rsidR="005A5085">
        <w:rPr>
          <w:rFonts w:ascii="Arial" w:hAnsi="Arial" w:cs="Arial"/>
          <w:bCs/>
          <w:sz w:val="22"/>
          <w:szCs w:val="22"/>
        </w:rPr>
        <w:t xml:space="preserve">variable was constructed </w:t>
      </w:r>
      <w:r w:rsidR="00F02642">
        <w:rPr>
          <w:rFonts w:ascii="Arial" w:hAnsi="Arial" w:cs="Arial"/>
          <w:bCs/>
          <w:sz w:val="22"/>
          <w:szCs w:val="22"/>
        </w:rPr>
        <w:t>to indicate if</w:t>
      </w:r>
      <w:r w:rsidR="005A5085">
        <w:rPr>
          <w:rFonts w:ascii="Arial" w:hAnsi="Arial" w:cs="Arial"/>
          <w:bCs/>
          <w:sz w:val="22"/>
          <w:szCs w:val="22"/>
        </w:rPr>
        <w:t xml:space="preserve"> </w:t>
      </w:r>
      <w:r w:rsidR="00EC5890">
        <w:rPr>
          <w:rFonts w:ascii="Arial" w:hAnsi="Arial" w:cs="Arial"/>
          <w:bCs/>
          <w:sz w:val="22"/>
          <w:szCs w:val="22"/>
        </w:rPr>
        <w:t xml:space="preserve">a </w:t>
      </w:r>
      <w:r w:rsidR="005A5085">
        <w:rPr>
          <w:rFonts w:ascii="Arial" w:hAnsi="Arial" w:cs="Arial"/>
          <w:bCs/>
          <w:sz w:val="22"/>
          <w:szCs w:val="22"/>
        </w:rPr>
        <w:t xml:space="preserve">woman </w:t>
      </w:r>
      <w:r w:rsidR="00F02642">
        <w:rPr>
          <w:rFonts w:ascii="Arial" w:hAnsi="Arial" w:cs="Arial"/>
          <w:bCs/>
          <w:sz w:val="22"/>
          <w:szCs w:val="22"/>
        </w:rPr>
        <w:t>experienced</w:t>
      </w:r>
      <w:r w:rsidR="005A5085">
        <w:rPr>
          <w:rFonts w:ascii="Arial" w:hAnsi="Arial" w:cs="Arial"/>
          <w:bCs/>
          <w:sz w:val="22"/>
          <w:szCs w:val="22"/>
        </w:rPr>
        <w:t xml:space="preserve"> any of the three types within the past 12 months</w:t>
      </w:r>
      <w:r w:rsidR="00E02759">
        <w:rPr>
          <w:rFonts w:ascii="Arial" w:hAnsi="Arial" w:cs="Arial"/>
          <w:bCs/>
          <w:sz w:val="22"/>
          <w:szCs w:val="22"/>
        </w:rPr>
        <w:t xml:space="preserve"> </w:t>
      </w:r>
      <w:r w:rsidR="00403F1F">
        <w:rPr>
          <w:rFonts w:ascii="Arial" w:hAnsi="Arial" w:cs="Arial"/>
          <w:bCs/>
          <w:sz w:val="22"/>
          <w:szCs w:val="22"/>
        </w:rPr>
        <w:t>(</w:t>
      </w:r>
      <w:r w:rsidR="00E02759">
        <w:rPr>
          <w:rFonts w:ascii="Arial" w:hAnsi="Arial" w:cs="Arial"/>
          <w:bCs/>
          <w:sz w:val="22"/>
          <w:szCs w:val="22"/>
        </w:rPr>
        <w:t>any, none,</w:t>
      </w:r>
      <w:r w:rsidR="00F02642">
        <w:rPr>
          <w:rFonts w:ascii="Arial" w:hAnsi="Arial" w:cs="Arial"/>
          <w:bCs/>
          <w:sz w:val="22"/>
          <w:szCs w:val="22"/>
        </w:rPr>
        <w:t xml:space="preserve"> or did not respond</w:t>
      </w:r>
      <w:r w:rsidR="00E02759">
        <w:rPr>
          <w:rFonts w:ascii="Arial" w:hAnsi="Arial" w:cs="Arial"/>
          <w:bCs/>
          <w:sz w:val="22"/>
          <w:szCs w:val="22"/>
        </w:rPr>
        <w:t>)</w:t>
      </w:r>
      <w:r w:rsidR="00F02642">
        <w:rPr>
          <w:rFonts w:ascii="Arial" w:hAnsi="Arial" w:cs="Arial"/>
          <w:bCs/>
          <w:sz w:val="22"/>
          <w:szCs w:val="22"/>
        </w:rPr>
        <w:t>. We report the non-response associations in supplementary tables</w:t>
      </w:r>
      <w:r w:rsidR="005A5085">
        <w:rPr>
          <w:rFonts w:ascii="Arial" w:hAnsi="Arial" w:cs="Arial"/>
          <w:bCs/>
          <w:sz w:val="22"/>
          <w:szCs w:val="22"/>
        </w:rPr>
        <w:t xml:space="preserve">. </w:t>
      </w:r>
      <w:r w:rsidR="00614F84">
        <w:rPr>
          <w:rFonts w:ascii="Arial" w:hAnsi="Arial" w:cs="Arial"/>
          <w:bCs/>
          <w:sz w:val="22"/>
          <w:szCs w:val="22"/>
        </w:rPr>
        <w:t xml:space="preserve">A count variable was created totaling the number of types a woman endorsed, with a range between zero </w:t>
      </w:r>
      <w:r w:rsidR="00A17D5A">
        <w:rPr>
          <w:rFonts w:ascii="Arial" w:hAnsi="Arial" w:cs="Arial"/>
          <w:bCs/>
          <w:sz w:val="22"/>
          <w:szCs w:val="22"/>
        </w:rPr>
        <w:t xml:space="preserve">to </w:t>
      </w:r>
      <w:r w:rsidR="00614F84">
        <w:rPr>
          <w:rFonts w:ascii="Arial" w:hAnsi="Arial" w:cs="Arial"/>
          <w:bCs/>
          <w:sz w:val="22"/>
          <w:szCs w:val="22"/>
        </w:rPr>
        <w:t xml:space="preserve">three. </w:t>
      </w:r>
    </w:p>
    <w:p w14:paraId="47D73801" w14:textId="77777777" w:rsidR="000B61ED" w:rsidRDefault="000B61ED" w:rsidP="00F44DBB">
      <w:pPr>
        <w:spacing w:line="264" w:lineRule="auto"/>
        <w:rPr>
          <w:rFonts w:ascii="Arial" w:hAnsi="Arial" w:cs="Arial"/>
          <w:bCs/>
          <w:sz w:val="22"/>
          <w:szCs w:val="22"/>
        </w:rPr>
      </w:pPr>
    </w:p>
    <w:p w14:paraId="1FC73140" w14:textId="573BB19A" w:rsidR="003B083F" w:rsidRDefault="00611736" w:rsidP="00F44DBB">
      <w:pPr>
        <w:spacing w:line="264" w:lineRule="auto"/>
        <w:rPr>
          <w:rFonts w:ascii="Arial" w:hAnsi="Arial" w:cs="Arial"/>
          <w:bCs/>
          <w:sz w:val="22"/>
          <w:szCs w:val="22"/>
        </w:rPr>
      </w:pPr>
      <w:r>
        <w:rPr>
          <w:rFonts w:ascii="Arial" w:hAnsi="Arial" w:cs="Arial"/>
          <w:bCs/>
          <w:i/>
          <w:sz w:val="22"/>
          <w:szCs w:val="22"/>
        </w:rPr>
        <w:t>1</w:t>
      </w:r>
      <w:r w:rsidR="003628BC">
        <w:rPr>
          <w:rFonts w:ascii="Arial" w:hAnsi="Arial" w:cs="Arial"/>
          <w:bCs/>
          <w:i/>
          <w:sz w:val="22"/>
          <w:szCs w:val="22"/>
        </w:rPr>
        <w:t xml:space="preserve">.3 </w:t>
      </w:r>
      <w:r w:rsidR="000B61ED" w:rsidRPr="00DB4DED">
        <w:rPr>
          <w:rFonts w:ascii="Arial" w:hAnsi="Arial" w:cs="Arial"/>
          <w:bCs/>
          <w:i/>
          <w:sz w:val="22"/>
          <w:szCs w:val="22"/>
        </w:rPr>
        <w:t>Sociodemographic and household measures</w:t>
      </w:r>
      <w:r w:rsidR="000B61ED">
        <w:rPr>
          <w:rFonts w:ascii="Arial" w:hAnsi="Arial" w:cs="Arial"/>
          <w:bCs/>
          <w:sz w:val="22"/>
          <w:szCs w:val="22"/>
        </w:rPr>
        <w:t>:</w:t>
      </w:r>
      <w:r w:rsidR="00972B0F">
        <w:rPr>
          <w:rFonts w:ascii="Arial" w:hAnsi="Arial" w:cs="Arial"/>
          <w:bCs/>
          <w:sz w:val="22"/>
          <w:szCs w:val="22"/>
        </w:rPr>
        <w:t xml:space="preserve"> </w:t>
      </w:r>
      <w:r w:rsidR="003B083F">
        <w:rPr>
          <w:rFonts w:ascii="Arial" w:hAnsi="Arial" w:cs="Arial"/>
          <w:bCs/>
          <w:sz w:val="22"/>
          <w:szCs w:val="22"/>
        </w:rPr>
        <w:t xml:space="preserve">A composite measure of household assets </w:t>
      </w:r>
      <w:r w:rsidR="002473AB">
        <w:rPr>
          <w:rFonts w:ascii="Arial" w:hAnsi="Arial" w:cs="Arial"/>
          <w:bCs/>
          <w:sz w:val="22"/>
          <w:szCs w:val="22"/>
        </w:rPr>
        <w:t>was</w:t>
      </w:r>
      <w:r w:rsidR="003B083F">
        <w:rPr>
          <w:rFonts w:ascii="Arial" w:hAnsi="Arial" w:cs="Arial"/>
          <w:bCs/>
          <w:sz w:val="22"/>
          <w:szCs w:val="22"/>
        </w:rPr>
        <w:t xml:space="preserve"> used to assess SES</w:t>
      </w:r>
      <w:r w:rsidR="00EE0E40">
        <w:rPr>
          <w:rFonts w:ascii="Arial" w:hAnsi="Arial" w:cs="Arial"/>
          <w:bCs/>
          <w:sz w:val="22"/>
          <w:szCs w:val="22"/>
        </w:rPr>
        <w:t xml:space="preserve">. The measure was derived </w:t>
      </w:r>
      <w:r w:rsidR="003B083F">
        <w:rPr>
          <w:rFonts w:ascii="Arial" w:hAnsi="Arial" w:cs="Arial"/>
          <w:bCs/>
          <w:sz w:val="22"/>
          <w:szCs w:val="22"/>
        </w:rPr>
        <w:t xml:space="preserve">using a polychoric correlation principal component analysis </w:t>
      </w:r>
      <w:r w:rsidR="00EE0E40">
        <w:rPr>
          <w:rFonts w:ascii="Arial" w:hAnsi="Arial" w:cs="Arial"/>
          <w:bCs/>
          <w:sz w:val="22"/>
          <w:szCs w:val="22"/>
        </w:rPr>
        <w:t xml:space="preserve">of baseline asset data </w:t>
      </w:r>
      <w:r w:rsidR="003B083F">
        <w:rPr>
          <w:rFonts w:ascii="Arial" w:hAnsi="Arial" w:cs="Arial"/>
          <w:bCs/>
          <w:sz w:val="22"/>
          <w:szCs w:val="22"/>
        </w:rPr>
        <w:t xml:space="preserve">where only assets with sufficient variability were considered, a common </w:t>
      </w:r>
      <w:r w:rsidR="001F3A66">
        <w:rPr>
          <w:rFonts w:ascii="Arial" w:hAnsi="Arial" w:cs="Arial"/>
          <w:bCs/>
          <w:sz w:val="22"/>
          <w:szCs w:val="22"/>
        </w:rPr>
        <w:t xml:space="preserve">and robust </w:t>
      </w:r>
      <w:r w:rsidR="003B083F">
        <w:rPr>
          <w:rFonts w:ascii="Arial" w:hAnsi="Arial" w:cs="Arial"/>
          <w:bCs/>
          <w:sz w:val="22"/>
          <w:szCs w:val="22"/>
        </w:rPr>
        <w:t>strategy employed in LMIC</w:t>
      </w:r>
      <w:r w:rsidR="00B945BD">
        <w:rPr>
          <w:rFonts w:ascii="Arial" w:hAnsi="Arial" w:cs="Arial"/>
          <w:bCs/>
          <w:sz w:val="22"/>
          <w:szCs w:val="22"/>
        </w:rPr>
        <w:t xml:space="preserve"> and resource-poor settings</w:t>
      </w:r>
      <w:r w:rsidR="009E4699">
        <w:rPr>
          <w:rFonts w:ascii="Arial" w:hAnsi="Arial" w:cs="Arial"/>
          <w:bCs/>
          <w:sz w:val="22"/>
          <w:szCs w:val="22"/>
        </w:rPr>
        <w:t xml:space="preserve"> </w:t>
      </w:r>
      <w:r w:rsidR="00B75E2C">
        <w:rPr>
          <w:rFonts w:ascii="Arial" w:hAnsi="Arial" w:cs="Arial"/>
          <w:bCs/>
          <w:sz w:val="22"/>
          <w:szCs w:val="22"/>
        </w:rPr>
        <w:fldChar w:fldCharType="begin" w:fldLock="1"/>
      </w:r>
      <w:r w:rsidR="00403F1F">
        <w:rPr>
          <w:rFonts w:ascii="Arial" w:hAnsi="Arial" w:cs="Arial"/>
          <w:bCs/>
          <w:sz w:val="22"/>
          <w:szCs w:val="22"/>
        </w:rPr>
        <w:instrText xml:space="preserve"> ADDIN EN.CITE &lt;EndNote&gt;&lt;Cite&gt;&lt;Author&gt;Rutstein&lt;/Author&gt;&lt;Year&gt;2008&lt;/Year&gt;&lt;RecNum&gt;655&lt;/RecNum&gt;&lt;DisplayText&gt;(Maselko et al., 2018; Rutstein, 2008)&lt;/DisplayText&gt;&lt;record&gt;&lt;rec-number&gt;655&lt;/rec-number&gt;&lt;foreign-keys&gt;&lt;key app="EN" db-id="wp2pvd9vztarz4eaavb5t00r2svwrzvwa0tr" timestamp="1516633960"&gt;655&lt;/key&gt;&lt;/foreign-keys&gt;&lt;ref-type name="Journal Article"&gt;17&lt;/ref-type&gt;&lt;contributors&gt;&lt;authors&gt;&lt;author&gt;Rutstein, Shea O&lt;/author&gt;&lt;/authors&gt;&lt;/contributors&gt;&lt;titles&gt;&lt;title&gt;The DHS Wealth Index: Approaches for rural and urban areas&lt;/title&gt;&lt;/titles&gt;&lt;dates&gt;&lt;year&gt;2008&lt;/year&gt;&lt;/dates&gt;&lt;urls&gt;&lt;/urls&gt;&lt;/record&gt;&lt;/Cite&gt;&lt;Cite&gt;&lt;Author&gt;Maselko&lt;/Author&gt;&lt;Year&gt;2018&lt;/Year&gt;&lt;RecNum&gt;1038&lt;/RecNum&gt;&lt;record&gt;&lt;rec-number&gt;1038&lt;/rec-number&gt;&lt;foreign-keys&gt;&lt;key app="EN" db-id="wp2pvd9vztarz4eaavb5t00r2svwrzvwa0tr" timestamp="1535036879"&gt;1038&lt;/key&gt;&lt;/foreign-keys&gt;&lt;ref-type name="Journal Article"&gt;17&lt;/ref-type&gt;&lt;contributors&gt;&lt;authors&gt;&lt;author&gt;Maselko, Joanna&lt;/author&gt;&lt;author&gt;Bates, Lisa&lt;/author&gt;&lt;author&gt;Bhalotra, Sonia&lt;/author&gt;&lt;author&gt;Gallis, John A&lt;/author&gt;&lt;author&gt;O’Donnell, Karen&lt;/author&gt;&lt;author&gt;Sikander, Siham&lt;/author&gt;&lt;author&gt;Turner, Elizabeth L&lt;/author&gt;&lt;/authors&gt;&lt;/contributors&gt;&lt;titles&gt;&lt;title&gt;Socioeconomic status indicators and common mental disorders: Evidence from a study of prenatal depression in Pakistan&lt;/title&gt;&lt;secondary-title&gt;SSM-Population Health&lt;/secondary-title&gt;&lt;/titles&gt;&lt;periodical&gt;&lt;full-title&gt;SSM-Population Health&lt;/full-title&gt;&lt;/periodical&gt;&lt;pages&gt;1-9&lt;/pages&gt;&lt;volume&gt;4&lt;/volume&gt;&lt;dates&gt;&lt;year&gt;2018&lt;/year&gt;&lt;/dates&gt;&lt;isbn&gt;2352-8273&lt;/isbn&gt;&lt;urls&gt;&lt;/urls&gt;&lt;/record&gt;&lt;/Cite&gt;&lt;/EndNote&gt;</w:instrText>
      </w:r>
      <w:r w:rsidR="00B75E2C">
        <w:rPr>
          <w:rFonts w:ascii="Arial" w:hAnsi="Arial" w:cs="Arial"/>
          <w:bCs/>
          <w:sz w:val="22"/>
          <w:szCs w:val="22"/>
        </w:rPr>
        <w:fldChar w:fldCharType="separate"/>
      </w:r>
      <w:r w:rsidR="00403F1F">
        <w:rPr>
          <w:rFonts w:ascii="Arial" w:hAnsi="Arial" w:cs="Arial"/>
          <w:bCs/>
          <w:noProof/>
          <w:sz w:val="22"/>
          <w:szCs w:val="22"/>
        </w:rPr>
        <w:t>(Maselko et al., 2018; Rutstein, 2008)</w:t>
      </w:r>
      <w:r w:rsidR="00B75E2C">
        <w:rPr>
          <w:rFonts w:ascii="Arial" w:hAnsi="Arial" w:cs="Arial"/>
          <w:bCs/>
          <w:sz w:val="22"/>
          <w:szCs w:val="22"/>
        </w:rPr>
        <w:fldChar w:fldCharType="end"/>
      </w:r>
      <w:r w:rsidR="003B083F">
        <w:rPr>
          <w:rFonts w:ascii="Arial" w:hAnsi="Arial" w:cs="Arial"/>
          <w:bCs/>
          <w:sz w:val="22"/>
          <w:szCs w:val="22"/>
        </w:rPr>
        <w:t xml:space="preserve">. </w:t>
      </w:r>
      <w:r w:rsidR="00356613">
        <w:rPr>
          <w:rFonts w:ascii="Arial" w:hAnsi="Arial" w:cs="Arial"/>
          <w:bCs/>
          <w:sz w:val="22"/>
          <w:szCs w:val="22"/>
        </w:rPr>
        <w:t>Home environment was evaluated using t</w:t>
      </w:r>
      <w:r w:rsidR="00222050">
        <w:rPr>
          <w:rFonts w:ascii="Arial" w:hAnsi="Arial" w:cs="Arial"/>
          <w:bCs/>
          <w:sz w:val="22"/>
          <w:szCs w:val="22"/>
        </w:rPr>
        <w:t xml:space="preserve">he Home Observation for Measurement of the Environment </w:t>
      </w:r>
      <w:r w:rsidR="00403F1F">
        <w:rPr>
          <w:rFonts w:ascii="Arial" w:hAnsi="Arial" w:cs="Arial"/>
          <w:bCs/>
          <w:sz w:val="22"/>
          <w:szCs w:val="22"/>
        </w:rPr>
        <w:t>(</w:t>
      </w:r>
      <w:r w:rsidR="00222050">
        <w:rPr>
          <w:rFonts w:ascii="Arial" w:hAnsi="Arial" w:cs="Arial"/>
          <w:bCs/>
          <w:sz w:val="22"/>
          <w:szCs w:val="22"/>
        </w:rPr>
        <w:t>HOME)</w:t>
      </w:r>
      <w:r w:rsidR="00356613">
        <w:rPr>
          <w:rFonts w:ascii="Arial" w:hAnsi="Arial" w:cs="Arial"/>
          <w:bCs/>
          <w:sz w:val="22"/>
          <w:szCs w:val="22"/>
        </w:rPr>
        <w:t xml:space="preserve">, </w:t>
      </w:r>
      <w:r w:rsidR="00BC19E3">
        <w:rPr>
          <w:rFonts w:ascii="Arial" w:hAnsi="Arial" w:cs="Arial"/>
          <w:bCs/>
          <w:sz w:val="22"/>
          <w:szCs w:val="22"/>
        </w:rPr>
        <w:t>a 45-item inventory that assesses</w:t>
      </w:r>
      <w:r w:rsidR="00222050">
        <w:rPr>
          <w:rFonts w:ascii="Arial" w:hAnsi="Arial" w:cs="Arial"/>
          <w:bCs/>
          <w:sz w:val="22"/>
          <w:szCs w:val="22"/>
        </w:rPr>
        <w:t xml:space="preserve"> </w:t>
      </w:r>
      <w:r w:rsidR="00E83507">
        <w:rPr>
          <w:rFonts w:ascii="Arial" w:hAnsi="Arial" w:cs="Arial"/>
          <w:bCs/>
          <w:sz w:val="22"/>
          <w:szCs w:val="22"/>
        </w:rPr>
        <w:t xml:space="preserve">the quality of the child’s household environment, including available stimulation, emotional support, and adverse exposures </w:t>
      </w:r>
      <w:r w:rsidR="00403F1F">
        <w:rPr>
          <w:rFonts w:ascii="Arial" w:hAnsi="Arial" w:cs="Arial"/>
          <w:bCs/>
          <w:sz w:val="22"/>
          <w:szCs w:val="22"/>
        </w:rPr>
        <w:t>(</w:t>
      </w:r>
      <w:r w:rsidR="00E83507">
        <w:rPr>
          <w:rFonts w:ascii="Arial" w:hAnsi="Arial" w:cs="Arial"/>
          <w:bCs/>
          <w:sz w:val="22"/>
          <w:szCs w:val="22"/>
        </w:rPr>
        <w:t>e.g., physical punishment, shouting, etc)</w:t>
      </w:r>
      <w:r w:rsidR="00A766C0">
        <w:rPr>
          <w:rFonts w:ascii="Arial" w:hAnsi="Arial" w:cs="Arial"/>
          <w:bCs/>
          <w:sz w:val="22"/>
          <w:szCs w:val="22"/>
        </w:rPr>
        <w:t xml:space="preserve"> </w:t>
      </w:r>
      <w:r w:rsidR="008C449A">
        <w:rPr>
          <w:rFonts w:ascii="Arial" w:hAnsi="Arial" w:cs="Arial"/>
          <w:bCs/>
          <w:sz w:val="22"/>
          <w:szCs w:val="22"/>
        </w:rPr>
        <w:t xml:space="preserve">and collected at </w:t>
      </w:r>
      <w:r w:rsidR="0073129E">
        <w:rPr>
          <w:rFonts w:ascii="Arial" w:hAnsi="Arial" w:cs="Arial"/>
          <w:bCs/>
          <w:sz w:val="22"/>
          <w:szCs w:val="22"/>
        </w:rPr>
        <w:t>12 months</w:t>
      </w:r>
      <w:r w:rsidR="008C449A">
        <w:rPr>
          <w:rFonts w:ascii="Arial" w:hAnsi="Arial" w:cs="Arial"/>
          <w:bCs/>
          <w:sz w:val="22"/>
          <w:szCs w:val="22"/>
        </w:rPr>
        <w:t xml:space="preserve"> </w:t>
      </w:r>
      <w:r w:rsidR="00A766C0">
        <w:rPr>
          <w:rFonts w:ascii="Arial" w:hAnsi="Arial" w:cs="Arial"/>
          <w:bCs/>
          <w:sz w:val="22"/>
          <w:szCs w:val="22"/>
        </w:rPr>
        <w:fldChar w:fldCharType="begin" w:fldLock="1"/>
      </w:r>
      <w:r w:rsidR="00403F1F">
        <w:rPr>
          <w:rFonts w:ascii="Arial" w:hAnsi="Arial" w:cs="Arial"/>
          <w:bCs/>
          <w:sz w:val="22"/>
          <w:szCs w:val="22"/>
        </w:rPr>
        <w:instrText xml:space="preserve"> ADDIN EN.CITE &lt;EndNote&gt;&lt;Cite&gt;&lt;Author&gt;Bradley&lt;/Author&gt;&lt;Year&gt;1977&lt;/Year&gt;&lt;RecNum&gt;1670&lt;/RecNum&gt;&lt;DisplayText&gt;(Bradley and Caldwell, 1977)&lt;/DisplayText&gt;&lt;record&gt;&lt;rec-number&gt;1670&lt;/rec-number&gt;&lt;foreign-keys&gt;&lt;key app="EN" db-id="wp2pvd9vztarz4eaavb5t00r2svwrzvwa0tr" timestamp="1546622665"&gt;1670&lt;/key&gt;&lt;/foreign-keys&gt;&lt;ref-type name="Journal Article"&gt;17&lt;/ref-type&gt;&lt;contributors&gt;&lt;authors&gt;&lt;author&gt;Bradley, Robert H&lt;/author&gt;&lt;author&gt;Caldwell, Bettye M&lt;/author&gt;&lt;/authors&gt;&lt;/contributors&gt;&lt;titles&gt;&lt;title&gt;Home observation for measurement of the environment: a validation study of screening efficiency&lt;/title&gt;&lt;secondary-title&gt;American journal of mental deficiency&lt;/secondary-title&gt;&lt;/titles&gt;&lt;periodical&gt;&lt;full-title&gt;American journal of mental deficiency&lt;/full-title&gt;&lt;/periodical&gt;&lt;dates&gt;&lt;year&gt;1977&lt;/year&gt;&lt;/dates&gt;&lt;isbn&gt;0002-9351&lt;/isbn&gt;&lt;urls&gt;&lt;/urls&gt;&lt;/record&gt;&lt;/Cite&gt;&lt;/EndNote&gt;</w:instrText>
      </w:r>
      <w:r w:rsidR="00A766C0">
        <w:rPr>
          <w:rFonts w:ascii="Arial" w:hAnsi="Arial" w:cs="Arial"/>
          <w:bCs/>
          <w:sz w:val="22"/>
          <w:szCs w:val="22"/>
        </w:rPr>
        <w:fldChar w:fldCharType="separate"/>
      </w:r>
      <w:r w:rsidR="00403F1F">
        <w:rPr>
          <w:rFonts w:ascii="Arial" w:hAnsi="Arial" w:cs="Arial"/>
          <w:bCs/>
          <w:noProof/>
          <w:sz w:val="22"/>
          <w:szCs w:val="22"/>
        </w:rPr>
        <w:t>(Bradley and Caldwell, 1977)</w:t>
      </w:r>
      <w:r w:rsidR="00A766C0">
        <w:rPr>
          <w:rFonts w:ascii="Arial" w:hAnsi="Arial" w:cs="Arial"/>
          <w:bCs/>
          <w:sz w:val="22"/>
          <w:szCs w:val="22"/>
        </w:rPr>
        <w:fldChar w:fldCharType="end"/>
      </w:r>
      <w:r w:rsidR="00BC19E3">
        <w:rPr>
          <w:rFonts w:ascii="Arial" w:hAnsi="Arial" w:cs="Arial"/>
          <w:bCs/>
          <w:sz w:val="22"/>
          <w:szCs w:val="22"/>
        </w:rPr>
        <w:t xml:space="preserve">. Higher scores indicate more favorable and stimulating environments for positive child development. The HOME has been used extensively in Pakistan and other LMIC </w:t>
      </w:r>
      <w:r w:rsidR="00654D83">
        <w:rPr>
          <w:rFonts w:ascii="Arial" w:hAnsi="Arial" w:cs="Arial"/>
          <w:bCs/>
          <w:sz w:val="22"/>
          <w:szCs w:val="22"/>
        </w:rPr>
        <w:t xml:space="preserve">environments </w:t>
      </w:r>
      <w:r w:rsidR="00654D83">
        <w:rPr>
          <w:rFonts w:ascii="Arial" w:hAnsi="Arial" w:cs="Arial"/>
          <w:bCs/>
          <w:sz w:val="22"/>
          <w:szCs w:val="22"/>
        </w:rPr>
        <w:fldChar w:fldCharType="begin" w:fldLock="1">
          <w:fldData xml:space="preserve">PEVuZE5vdGU+PENpdGU+PEF1dGhvcj5MaW52ZXI8L0F1dGhvcj48WWVhcj4yMDA0PC9ZZWFyPjxS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</w:fldData>
        </w:fldChar>
      </w:r>
      <w:r w:rsidR="00403F1F">
        <w:rPr>
          <w:rFonts w:ascii="Arial" w:hAnsi="Arial" w:cs="Arial"/>
          <w:bCs/>
          <w:sz w:val="22"/>
          <w:szCs w:val="22"/>
        </w:rPr>
        <w:instrText xml:space="preserve"> ADDIN EN.CITE </w:instrText>
      </w:r>
      <w:r w:rsidR="00403F1F">
        <w:rPr>
          <w:rFonts w:ascii="Arial" w:hAnsi="Arial" w:cs="Arial"/>
          <w:bCs/>
          <w:sz w:val="22"/>
          <w:szCs w:val="22"/>
        </w:rPr>
        <w:fldChar w:fldCharType="begin">
          <w:fldData xml:space="preserve">PEVuZE5vdGU+PENpdGU+PEF1dGhvcj5MaW52ZXI8L0F1dGhvcj48WWVhcj4yMDA0PC9ZZWFyPjxS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</w:fldData>
        </w:fldChar>
      </w:r>
      <w:r w:rsidR="00403F1F">
        <w:rPr>
          <w:rFonts w:ascii="Arial" w:hAnsi="Arial" w:cs="Arial"/>
          <w:bCs/>
          <w:sz w:val="22"/>
          <w:szCs w:val="22"/>
        </w:rPr>
        <w:instrText xml:space="preserve"> ADDIN EN.CITE.DATA </w:instrText>
      </w:r>
      <w:r w:rsidR="00403F1F">
        <w:rPr>
          <w:rFonts w:ascii="Arial" w:hAnsi="Arial" w:cs="Arial"/>
          <w:bCs/>
          <w:sz w:val="22"/>
          <w:szCs w:val="22"/>
        </w:rPr>
      </w:r>
      <w:r w:rsidR="00403F1F">
        <w:rPr>
          <w:rFonts w:ascii="Arial" w:hAnsi="Arial" w:cs="Arial"/>
          <w:bCs/>
          <w:sz w:val="22"/>
          <w:szCs w:val="22"/>
        </w:rPr>
        <w:fldChar w:fldCharType="end"/>
      </w:r>
      <w:r w:rsidR="00654D83">
        <w:rPr>
          <w:rFonts w:ascii="Arial" w:hAnsi="Arial" w:cs="Arial"/>
          <w:bCs/>
          <w:sz w:val="22"/>
          <w:szCs w:val="22"/>
        </w:rPr>
      </w:r>
      <w:r w:rsidR="00654D83">
        <w:rPr>
          <w:rFonts w:ascii="Arial" w:hAnsi="Arial" w:cs="Arial"/>
          <w:bCs/>
          <w:sz w:val="22"/>
          <w:szCs w:val="22"/>
        </w:rPr>
        <w:fldChar w:fldCharType="separate"/>
      </w:r>
      <w:r w:rsidR="00403F1F">
        <w:rPr>
          <w:rFonts w:ascii="Arial" w:hAnsi="Arial" w:cs="Arial"/>
          <w:bCs/>
          <w:noProof/>
          <w:sz w:val="22"/>
          <w:szCs w:val="22"/>
        </w:rPr>
        <w:t>(Jeong et al., 2016; Linver et al., 2004)</w:t>
      </w:r>
      <w:r w:rsidR="00654D83">
        <w:rPr>
          <w:rFonts w:ascii="Arial" w:hAnsi="Arial" w:cs="Arial"/>
          <w:bCs/>
          <w:sz w:val="22"/>
          <w:szCs w:val="22"/>
        </w:rPr>
        <w:fldChar w:fldCharType="end"/>
      </w:r>
      <w:r w:rsidR="00654D83">
        <w:rPr>
          <w:rFonts w:ascii="Arial" w:hAnsi="Arial" w:cs="Arial"/>
          <w:bCs/>
          <w:sz w:val="22"/>
          <w:szCs w:val="22"/>
        </w:rPr>
        <w:t>.</w:t>
      </w:r>
      <w:r w:rsidR="005A51A5">
        <w:rPr>
          <w:rFonts w:ascii="Arial" w:hAnsi="Arial" w:cs="Arial"/>
          <w:bCs/>
          <w:sz w:val="22"/>
          <w:szCs w:val="22"/>
        </w:rPr>
        <w:t xml:space="preserve"> The HOME scores were categorized into tertiles. </w:t>
      </w:r>
    </w:p>
    <w:p w14:paraId="0EF8A36F" w14:textId="77777777" w:rsidR="00063BEB" w:rsidRDefault="00063BEB" w:rsidP="00F44DBB">
      <w:pPr>
        <w:spacing w:line="264" w:lineRule="auto"/>
        <w:rPr>
          <w:rFonts w:ascii="Arial" w:hAnsi="Arial" w:cs="Arial"/>
          <w:bCs/>
          <w:i/>
          <w:sz w:val="22"/>
          <w:szCs w:val="22"/>
        </w:rPr>
      </w:pPr>
    </w:p>
    <w:p w14:paraId="15E62D7C" w14:textId="28193458" w:rsidR="00C85E5D" w:rsidRPr="00982888" w:rsidRDefault="00611736" w:rsidP="00F44DBB">
      <w:pPr>
        <w:spacing w:line="264" w:lineRule="auto"/>
        <w:rPr>
          <w:rFonts w:ascii="Arial" w:hAnsi="Arial" w:cs="Arial"/>
          <w:bCs/>
          <w:sz w:val="22"/>
          <w:szCs w:val="22"/>
        </w:rPr>
      </w:pPr>
      <w:r>
        <w:rPr>
          <w:rFonts w:ascii="Arial" w:hAnsi="Arial" w:cs="Arial"/>
          <w:bCs/>
          <w:i/>
          <w:sz w:val="22"/>
          <w:szCs w:val="22"/>
        </w:rPr>
        <w:t>1</w:t>
      </w:r>
      <w:r w:rsidR="003628BC">
        <w:rPr>
          <w:rFonts w:ascii="Arial" w:hAnsi="Arial" w:cs="Arial"/>
          <w:bCs/>
          <w:i/>
          <w:sz w:val="22"/>
          <w:szCs w:val="22"/>
        </w:rPr>
        <w:t xml:space="preserve">.4 </w:t>
      </w:r>
      <w:r w:rsidR="00204BC3">
        <w:rPr>
          <w:rFonts w:ascii="Arial" w:hAnsi="Arial" w:cs="Arial"/>
          <w:bCs/>
          <w:i/>
          <w:sz w:val="22"/>
          <w:szCs w:val="22"/>
        </w:rPr>
        <w:t xml:space="preserve">HPA-axis markers: </w:t>
      </w:r>
      <w:r w:rsidR="002C196B" w:rsidRPr="002C196B">
        <w:rPr>
          <w:rFonts w:ascii="Arial" w:hAnsi="Arial" w:cs="Arial"/>
          <w:bCs/>
          <w:sz w:val="22"/>
          <w:szCs w:val="22"/>
        </w:rPr>
        <w:t xml:space="preserve">Our outcomes of interest </w:t>
      </w:r>
      <w:r w:rsidR="003416CE">
        <w:rPr>
          <w:rFonts w:ascii="Arial" w:hAnsi="Arial" w:cs="Arial"/>
          <w:bCs/>
          <w:sz w:val="22"/>
          <w:szCs w:val="22"/>
        </w:rPr>
        <w:t>were</w:t>
      </w:r>
      <w:r w:rsidR="003416CE" w:rsidRPr="002C196B">
        <w:rPr>
          <w:rFonts w:ascii="Arial" w:hAnsi="Arial" w:cs="Arial"/>
          <w:bCs/>
          <w:sz w:val="22"/>
          <w:szCs w:val="22"/>
        </w:rPr>
        <w:t xml:space="preserve"> </w:t>
      </w:r>
      <w:r w:rsidR="009B3077">
        <w:rPr>
          <w:rFonts w:ascii="Arial" w:hAnsi="Arial" w:cs="Arial"/>
          <w:bCs/>
          <w:sz w:val="22"/>
          <w:szCs w:val="22"/>
        </w:rPr>
        <w:t>infant</w:t>
      </w:r>
      <w:r w:rsidR="002C196B">
        <w:rPr>
          <w:rFonts w:ascii="Arial" w:hAnsi="Arial" w:cs="Arial"/>
          <w:b/>
          <w:bCs/>
          <w:sz w:val="22"/>
          <w:szCs w:val="22"/>
        </w:rPr>
        <w:t xml:space="preserve"> </w:t>
      </w:r>
      <w:r w:rsidR="002C196B">
        <w:rPr>
          <w:rFonts w:ascii="Arial" w:hAnsi="Arial" w:cs="Arial"/>
          <w:sz w:val="22"/>
          <w:szCs w:val="22"/>
        </w:rPr>
        <w:t>HPA-axis biomarkers at 12 months of age</w:t>
      </w:r>
      <w:r w:rsidR="00C85E5D">
        <w:rPr>
          <w:rFonts w:ascii="Arial" w:hAnsi="Arial" w:cs="Arial"/>
          <w:sz w:val="22"/>
          <w:szCs w:val="22"/>
        </w:rPr>
        <w:t xml:space="preserve">. </w:t>
      </w:r>
      <w:r w:rsidR="00C85E5D" w:rsidRPr="00982888">
        <w:rPr>
          <w:rFonts w:ascii="Arial" w:hAnsi="Arial" w:cs="Arial"/>
          <w:bCs/>
          <w:sz w:val="22"/>
          <w:szCs w:val="22"/>
        </w:rPr>
        <w:t>A standard protocol for hair sam</w:t>
      </w:r>
      <w:r w:rsidR="00B50A02">
        <w:rPr>
          <w:rFonts w:ascii="Arial" w:hAnsi="Arial" w:cs="Arial"/>
          <w:bCs/>
          <w:sz w:val="22"/>
          <w:szCs w:val="22"/>
        </w:rPr>
        <w:t>ple collection was employed so that approximately</w:t>
      </w:r>
      <w:r w:rsidR="00C85E5D" w:rsidRPr="00982888">
        <w:rPr>
          <w:rFonts w:ascii="Arial" w:hAnsi="Arial" w:cs="Arial"/>
          <w:bCs/>
          <w:sz w:val="22"/>
          <w:szCs w:val="22"/>
        </w:rPr>
        <w:t xml:space="preserve"> 200 </w:t>
      </w:r>
      <w:r w:rsidR="00B50A02">
        <w:rPr>
          <w:rFonts w:ascii="Arial" w:hAnsi="Arial" w:cs="Arial"/>
          <w:bCs/>
          <w:sz w:val="22"/>
          <w:szCs w:val="22"/>
        </w:rPr>
        <w:t>hair strands</w:t>
      </w:r>
      <w:r w:rsidR="00C85E5D" w:rsidRPr="00982888">
        <w:rPr>
          <w:rFonts w:ascii="Arial" w:hAnsi="Arial" w:cs="Arial"/>
          <w:bCs/>
          <w:sz w:val="22"/>
          <w:szCs w:val="22"/>
        </w:rPr>
        <w:t xml:space="preserve"> were </w:t>
      </w:r>
      <w:r w:rsidR="00B50A02">
        <w:rPr>
          <w:rFonts w:ascii="Arial" w:hAnsi="Arial" w:cs="Arial"/>
          <w:bCs/>
          <w:sz w:val="22"/>
          <w:szCs w:val="22"/>
        </w:rPr>
        <w:t>clipped</w:t>
      </w:r>
      <w:r w:rsidR="00C85E5D" w:rsidRPr="00982888">
        <w:rPr>
          <w:rFonts w:ascii="Arial" w:hAnsi="Arial" w:cs="Arial"/>
          <w:bCs/>
          <w:sz w:val="22"/>
          <w:szCs w:val="22"/>
        </w:rPr>
        <w:t xml:space="preserve"> from </w:t>
      </w:r>
      <w:r w:rsidR="00B50A02">
        <w:rPr>
          <w:rFonts w:ascii="Arial" w:hAnsi="Arial" w:cs="Arial"/>
          <w:bCs/>
          <w:sz w:val="22"/>
          <w:szCs w:val="22"/>
        </w:rPr>
        <w:t xml:space="preserve">the </w:t>
      </w:r>
      <w:r w:rsidR="00C85E5D" w:rsidRPr="00982888">
        <w:rPr>
          <w:rFonts w:ascii="Arial" w:hAnsi="Arial" w:cs="Arial"/>
          <w:bCs/>
          <w:sz w:val="22"/>
          <w:szCs w:val="22"/>
        </w:rPr>
        <w:t>infant’s posterior vertex</w:t>
      </w:r>
      <w:r w:rsidR="00FC7029">
        <w:rPr>
          <w:rFonts w:ascii="Arial" w:hAnsi="Arial" w:cs="Arial"/>
          <w:bCs/>
          <w:sz w:val="22"/>
          <w:szCs w:val="22"/>
        </w:rPr>
        <w:t xml:space="preserve"> </w:t>
      </w:r>
      <w:r w:rsidR="00B039FE">
        <w:rPr>
          <w:rFonts w:ascii="Arial" w:hAnsi="Arial" w:cs="Arial"/>
          <w:bCs/>
          <w:sz w:val="22"/>
          <w:szCs w:val="22"/>
        </w:rPr>
        <w:fldChar w:fldCharType="begin" w:fldLock="1"/>
      </w:r>
      <w:r w:rsidR="00403F1F">
        <w:rPr>
          <w:rFonts w:ascii="Arial" w:hAnsi="Arial" w:cs="Arial"/>
          <w:bCs/>
          <w:sz w:val="22"/>
          <w:szCs w:val="22"/>
        </w:rPr>
        <w:instrText xml:space="preserve"> ADDIN EN.CITE &lt;EndNote&gt;&lt;Cite&gt;&lt;Author&gt;Kirschbaum&lt;/Author&gt;&lt;Year&gt;2009&lt;/Year&gt;&lt;RecNum&gt;1250&lt;/RecNum&gt;&lt;DisplayText&gt;(Kirschbaum et al., 2009)&lt;/DisplayText&gt;&lt;record&gt;&lt;rec-number&gt;1250&lt;/rec-number&gt;&lt;foreign-keys&gt;&lt;key app="EN" db-id="wp2pvd9vztarz4eaavb5t00r2svwrzvwa0tr" timestamp="1539713678"&gt;1250&lt;/key&gt;&lt;/foreign-keys&gt;&lt;ref-type name="Journal Article"&gt;17&lt;/ref-type&gt;&lt;contributors&gt;&lt;authors&gt;&lt;author&gt;Kirschbaum, Clemens&lt;/author&gt;&lt;author&gt;Tietze, Antje&lt;/author&gt;&lt;author&gt;Skoluda, Nadine&lt;/author&gt;&lt;author&gt;Dettenborn, Lucia&lt;/author&gt;&lt;/authors&gt;&lt;/contributors&gt;&lt;titles&gt;&lt;title&gt;Hair as a retrospective calendar of cortisol production—increased cortisol incorporation into hair in the third trimester of pregnancy&lt;/title&gt;&lt;secondary-title&gt;Psychoneuroendocrinology&lt;/secondary-title&gt;&lt;/titles&gt;&lt;periodical&gt;&lt;full-title&gt;Psychoneuroendocrinology&lt;/full-title&gt;&lt;/periodical&gt;&lt;pages&gt;32-37&lt;/pages&gt;&lt;volume&gt;34&lt;/volume&gt;&lt;number&gt;1&lt;/number&gt;&lt;dates&gt;&lt;year&gt;2009&lt;/year&gt;&lt;/dates&gt;&lt;isbn&gt;0306-4530&lt;/isbn&gt;&lt;urls&gt;&lt;/urls&gt;&lt;/record&gt;&lt;/Cite&gt;&lt;/EndNote&gt;</w:instrText>
      </w:r>
      <w:r w:rsidR="00B039FE">
        <w:rPr>
          <w:rFonts w:ascii="Arial" w:hAnsi="Arial" w:cs="Arial"/>
          <w:bCs/>
          <w:sz w:val="22"/>
          <w:szCs w:val="22"/>
        </w:rPr>
        <w:fldChar w:fldCharType="separate"/>
      </w:r>
      <w:r w:rsidR="00403F1F">
        <w:rPr>
          <w:rFonts w:ascii="Arial" w:hAnsi="Arial" w:cs="Arial"/>
          <w:bCs/>
          <w:noProof/>
          <w:sz w:val="22"/>
          <w:szCs w:val="22"/>
        </w:rPr>
        <w:t>(Kirschbaum et al., 2009)</w:t>
      </w:r>
      <w:r w:rsidR="00B039FE">
        <w:rPr>
          <w:rFonts w:ascii="Arial" w:hAnsi="Arial" w:cs="Arial"/>
          <w:bCs/>
          <w:sz w:val="22"/>
          <w:szCs w:val="22"/>
        </w:rPr>
        <w:fldChar w:fldCharType="end"/>
      </w:r>
      <w:r w:rsidR="00C85E5D" w:rsidRPr="00982888">
        <w:rPr>
          <w:rFonts w:ascii="Arial" w:hAnsi="Arial" w:cs="Arial"/>
          <w:bCs/>
          <w:sz w:val="22"/>
          <w:szCs w:val="22"/>
        </w:rPr>
        <w:t xml:space="preserve">. </w:t>
      </w:r>
      <w:r w:rsidR="00B50A02">
        <w:rPr>
          <w:rFonts w:ascii="Arial" w:hAnsi="Arial" w:cs="Arial"/>
          <w:bCs/>
          <w:sz w:val="22"/>
          <w:szCs w:val="22"/>
        </w:rPr>
        <w:t>Evidence suggests that a</w:t>
      </w:r>
      <w:r w:rsidR="00C85E5D" w:rsidRPr="00982888">
        <w:rPr>
          <w:rFonts w:ascii="Arial" w:hAnsi="Arial" w:cs="Arial"/>
          <w:bCs/>
          <w:sz w:val="22"/>
          <w:szCs w:val="22"/>
        </w:rPr>
        <w:t xml:space="preserve"> 1cm segment of </w:t>
      </w:r>
      <w:r w:rsidR="00B50A02">
        <w:rPr>
          <w:rFonts w:ascii="Arial" w:hAnsi="Arial" w:cs="Arial"/>
          <w:bCs/>
          <w:sz w:val="22"/>
          <w:szCs w:val="22"/>
        </w:rPr>
        <w:t xml:space="preserve">human </w:t>
      </w:r>
      <w:r w:rsidR="00C85E5D" w:rsidRPr="00982888">
        <w:rPr>
          <w:rFonts w:ascii="Arial" w:hAnsi="Arial" w:cs="Arial"/>
          <w:bCs/>
          <w:sz w:val="22"/>
          <w:szCs w:val="22"/>
        </w:rPr>
        <w:t xml:space="preserve">hair </w:t>
      </w:r>
      <w:r w:rsidR="00B50A02">
        <w:rPr>
          <w:rFonts w:ascii="Arial" w:hAnsi="Arial" w:cs="Arial"/>
          <w:bCs/>
          <w:sz w:val="22"/>
          <w:szCs w:val="22"/>
        </w:rPr>
        <w:t>reflects</w:t>
      </w:r>
      <w:r w:rsidR="00C85E5D" w:rsidRPr="00982888">
        <w:rPr>
          <w:rFonts w:ascii="Arial" w:hAnsi="Arial" w:cs="Arial"/>
          <w:bCs/>
          <w:sz w:val="22"/>
          <w:szCs w:val="22"/>
        </w:rPr>
        <w:t xml:space="preserve"> </w:t>
      </w:r>
      <w:r w:rsidR="00B50A02">
        <w:rPr>
          <w:rFonts w:ascii="Arial" w:hAnsi="Arial" w:cs="Arial"/>
          <w:bCs/>
          <w:sz w:val="22"/>
          <w:szCs w:val="22"/>
        </w:rPr>
        <w:t>the HPA-axis hormone output for the past month. T</w:t>
      </w:r>
      <w:r w:rsidR="00C85E5D" w:rsidRPr="00982888">
        <w:rPr>
          <w:rFonts w:ascii="Arial" w:hAnsi="Arial" w:cs="Arial"/>
          <w:bCs/>
          <w:sz w:val="22"/>
          <w:szCs w:val="22"/>
        </w:rPr>
        <w:t xml:space="preserve">he segment closest to the scalp is reflective of the most recent month. </w:t>
      </w:r>
      <w:r w:rsidR="00B50A02">
        <w:rPr>
          <w:rFonts w:ascii="Arial" w:hAnsi="Arial" w:cs="Arial"/>
          <w:bCs/>
          <w:sz w:val="22"/>
          <w:szCs w:val="22"/>
        </w:rPr>
        <w:t>This required infants to have at least 1cm of hair to be included in the study, and as much as 3 cm. For hair hormone extraction</w:t>
      </w:r>
      <w:r w:rsidR="00063BEB">
        <w:rPr>
          <w:rFonts w:ascii="Arial" w:hAnsi="Arial" w:cs="Arial"/>
          <w:bCs/>
          <w:sz w:val="22"/>
          <w:szCs w:val="22"/>
        </w:rPr>
        <w:t xml:space="preserve"> </w:t>
      </w:r>
      <w:r w:rsidR="00403F1F">
        <w:rPr>
          <w:rFonts w:ascii="Arial" w:hAnsi="Arial" w:cs="Arial"/>
          <w:bCs/>
          <w:sz w:val="22"/>
          <w:szCs w:val="22"/>
        </w:rPr>
        <w:t>(</w:t>
      </w:r>
      <w:r w:rsidR="00063BEB">
        <w:rPr>
          <w:rFonts w:ascii="Arial" w:hAnsi="Arial" w:cs="Arial"/>
          <w:bCs/>
          <w:sz w:val="22"/>
          <w:szCs w:val="22"/>
        </w:rPr>
        <w:t>including cortisol, DHEA, and cortisone)</w:t>
      </w:r>
      <w:r w:rsidR="00B50A02">
        <w:rPr>
          <w:rFonts w:ascii="Arial" w:hAnsi="Arial" w:cs="Arial"/>
          <w:bCs/>
          <w:sz w:val="22"/>
          <w:szCs w:val="22"/>
        </w:rPr>
        <w:t>, t</w:t>
      </w:r>
      <w:r w:rsidR="00C85E5D" w:rsidRPr="00982888">
        <w:rPr>
          <w:rFonts w:ascii="Arial" w:hAnsi="Arial" w:cs="Arial"/>
          <w:bCs/>
          <w:sz w:val="22"/>
          <w:szCs w:val="22"/>
        </w:rPr>
        <w:t xml:space="preserve">he entire sample of infant hair was analyzed as one segment. </w:t>
      </w:r>
      <w:r w:rsidR="00B50A02">
        <w:rPr>
          <w:rFonts w:ascii="Arial" w:hAnsi="Arial" w:cs="Arial"/>
          <w:bCs/>
          <w:sz w:val="22"/>
          <w:szCs w:val="22"/>
        </w:rPr>
        <w:t>Therefore, this dataset allows for the examination of b</w:t>
      </w:r>
      <w:r w:rsidR="00C85E5D" w:rsidRPr="00982888">
        <w:rPr>
          <w:rFonts w:ascii="Arial" w:hAnsi="Arial" w:cs="Arial"/>
          <w:bCs/>
          <w:sz w:val="22"/>
          <w:szCs w:val="22"/>
        </w:rPr>
        <w:t xml:space="preserve">etween 1-3 months of </w:t>
      </w:r>
      <w:r w:rsidR="00B50A02">
        <w:rPr>
          <w:rFonts w:ascii="Arial" w:hAnsi="Arial" w:cs="Arial"/>
          <w:bCs/>
          <w:sz w:val="22"/>
          <w:szCs w:val="22"/>
        </w:rPr>
        <w:t xml:space="preserve">HPA-axis </w:t>
      </w:r>
      <w:r w:rsidR="00C85E5D" w:rsidRPr="00982888">
        <w:rPr>
          <w:rFonts w:ascii="Arial" w:hAnsi="Arial" w:cs="Arial"/>
          <w:bCs/>
          <w:sz w:val="22"/>
          <w:szCs w:val="22"/>
        </w:rPr>
        <w:t xml:space="preserve">hormone </w:t>
      </w:r>
      <w:r w:rsidR="00B50A02">
        <w:rPr>
          <w:rFonts w:ascii="Arial" w:hAnsi="Arial" w:cs="Arial"/>
          <w:bCs/>
          <w:sz w:val="22"/>
          <w:szCs w:val="22"/>
        </w:rPr>
        <w:t>production</w:t>
      </w:r>
      <w:r w:rsidR="00C85E5D" w:rsidRPr="00982888">
        <w:rPr>
          <w:rFonts w:ascii="Arial" w:hAnsi="Arial" w:cs="Arial"/>
          <w:bCs/>
          <w:sz w:val="22"/>
          <w:szCs w:val="22"/>
        </w:rPr>
        <w:t xml:space="preserve"> in infants. </w:t>
      </w:r>
      <w:r w:rsidR="009D7D15">
        <w:rPr>
          <w:rFonts w:ascii="Arial" w:hAnsi="Arial" w:cs="Arial"/>
          <w:bCs/>
          <w:sz w:val="22"/>
          <w:szCs w:val="22"/>
        </w:rPr>
        <w:t>M</w:t>
      </w:r>
      <w:r w:rsidR="00B50A02">
        <w:rPr>
          <w:rFonts w:ascii="Arial" w:hAnsi="Arial" w:cs="Arial"/>
          <w:bCs/>
          <w:sz w:val="22"/>
          <w:szCs w:val="22"/>
        </w:rPr>
        <w:t xml:space="preserve">others reported any applications </w:t>
      </w:r>
      <w:r w:rsidR="00C85E5D" w:rsidRPr="00982888">
        <w:rPr>
          <w:rFonts w:ascii="Arial" w:hAnsi="Arial" w:cs="Arial"/>
          <w:bCs/>
          <w:sz w:val="22"/>
          <w:szCs w:val="22"/>
        </w:rPr>
        <w:t>of hair pro</w:t>
      </w:r>
      <w:r w:rsidR="00B50A02">
        <w:rPr>
          <w:rFonts w:ascii="Arial" w:hAnsi="Arial" w:cs="Arial"/>
          <w:bCs/>
          <w:sz w:val="22"/>
          <w:szCs w:val="22"/>
        </w:rPr>
        <w:t>ducts, hair treatment, and oral/</w:t>
      </w:r>
      <w:r w:rsidR="0046433E">
        <w:rPr>
          <w:rFonts w:ascii="Arial" w:hAnsi="Arial" w:cs="Arial"/>
          <w:bCs/>
          <w:sz w:val="22"/>
          <w:szCs w:val="22"/>
        </w:rPr>
        <w:t>topical steroids for their infant</w:t>
      </w:r>
      <w:r w:rsidR="001D1F60">
        <w:rPr>
          <w:rFonts w:ascii="Arial" w:hAnsi="Arial" w:cs="Arial"/>
          <w:bCs/>
          <w:sz w:val="22"/>
          <w:szCs w:val="22"/>
        </w:rPr>
        <w:t xml:space="preserve">, but </w:t>
      </w:r>
      <w:r w:rsidR="009D7D15">
        <w:rPr>
          <w:rFonts w:ascii="Arial" w:hAnsi="Arial" w:cs="Arial"/>
          <w:bCs/>
          <w:sz w:val="22"/>
          <w:szCs w:val="22"/>
        </w:rPr>
        <w:t>no women reported such use</w:t>
      </w:r>
      <w:r w:rsidR="00C85E5D" w:rsidRPr="00982888">
        <w:rPr>
          <w:rFonts w:ascii="Arial" w:hAnsi="Arial" w:cs="Arial"/>
          <w:bCs/>
          <w:sz w:val="22"/>
          <w:szCs w:val="22"/>
        </w:rPr>
        <w:t xml:space="preserve">. </w:t>
      </w:r>
      <w:r w:rsidR="0046433E">
        <w:rPr>
          <w:rFonts w:ascii="Arial" w:hAnsi="Arial" w:cs="Arial"/>
          <w:bCs/>
          <w:sz w:val="22"/>
          <w:szCs w:val="22"/>
        </w:rPr>
        <w:t xml:space="preserve">Hormones </w:t>
      </w:r>
      <w:r w:rsidR="00C85E5D" w:rsidRPr="00982888">
        <w:rPr>
          <w:rFonts w:ascii="Arial" w:hAnsi="Arial" w:cs="Arial"/>
          <w:bCs/>
          <w:sz w:val="22"/>
          <w:szCs w:val="22"/>
        </w:rPr>
        <w:t>were extracted and measured</w:t>
      </w:r>
      <w:r w:rsidR="0046433E">
        <w:rPr>
          <w:rFonts w:ascii="Arial" w:hAnsi="Arial" w:cs="Arial"/>
          <w:bCs/>
          <w:sz w:val="22"/>
          <w:szCs w:val="22"/>
        </w:rPr>
        <w:t xml:space="preserve"> by Dresden LabService</w:t>
      </w:r>
      <w:r w:rsidR="00C85E5D" w:rsidRPr="00982888">
        <w:rPr>
          <w:rFonts w:ascii="Arial" w:hAnsi="Arial" w:cs="Arial"/>
          <w:bCs/>
          <w:sz w:val="22"/>
          <w:szCs w:val="22"/>
        </w:rPr>
        <w:t xml:space="preserve"> using </w:t>
      </w:r>
      <w:r w:rsidR="002670D0">
        <w:rPr>
          <w:rFonts w:ascii="Arial" w:hAnsi="Arial" w:cs="Arial"/>
          <w:bCs/>
          <w:sz w:val="22"/>
          <w:szCs w:val="22"/>
        </w:rPr>
        <w:t xml:space="preserve">standard </w:t>
      </w:r>
      <w:r w:rsidR="00C85E5D" w:rsidRPr="00982888">
        <w:rPr>
          <w:rFonts w:ascii="Arial" w:hAnsi="Arial" w:cs="Arial"/>
          <w:bCs/>
          <w:sz w:val="22"/>
          <w:szCs w:val="22"/>
        </w:rPr>
        <w:t>liquid chromato</w:t>
      </w:r>
      <w:r w:rsidR="00F164BC">
        <w:rPr>
          <w:rFonts w:ascii="Arial" w:hAnsi="Arial" w:cs="Arial"/>
          <w:bCs/>
          <w:sz w:val="22"/>
          <w:szCs w:val="22"/>
        </w:rPr>
        <w:t xml:space="preserve">graphy mass spectrometry </w:t>
      </w:r>
      <w:r w:rsidR="00403F1F">
        <w:rPr>
          <w:rFonts w:ascii="Arial" w:hAnsi="Arial" w:cs="Arial"/>
          <w:bCs/>
          <w:sz w:val="22"/>
          <w:szCs w:val="22"/>
        </w:rPr>
        <w:t>(</w:t>
      </w:r>
      <w:r w:rsidR="00F164BC">
        <w:rPr>
          <w:rFonts w:ascii="Arial" w:hAnsi="Arial" w:cs="Arial"/>
          <w:bCs/>
          <w:sz w:val="22"/>
          <w:szCs w:val="22"/>
        </w:rPr>
        <w:t>LC-MS) procedures</w:t>
      </w:r>
      <w:r w:rsidR="00FC7029">
        <w:rPr>
          <w:rFonts w:ascii="Arial" w:hAnsi="Arial" w:cs="Arial"/>
          <w:bCs/>
          <w:sz w:val="22"/>
          <w:szCs w:val="22"/>
        </w:rPr>
        <w:t xml:space="preserve"> </w:t>
      </w:r>
      <w:r w:rsidR="00E1229F">
        <w:rPr>
          <w:rFonts w:ascii="Arial" w:hAnsi="Arial" w:cs="Arial"/>
          <w:bCs/>
          <w:sz w:val="22"/>
          <w:szCs w:val="22"/>
        </w:rPr>
        <w:fldChar w:fldCharType="begin" w:fldLock="1">
          <w:fldData xml:space="preserve">PEVuZE5vdGU+PENpdGU+PEF1dGhvcj5HYW88L0F1dGhvcj48WWVhcj4yMDEzPC9ZZWFyPjxSZWNO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</w:fldData>
        </w:fldChar>
      </w:r>
      <w:r w:rsidR="00403F1F">
        <w:rPr>
          <w:rFonts w:ascii="Arial" w:hAnsi="Arial" w:cs="Arial"/>
          <w:bCs/>
          <w:sz w:val="22"/>
          <w:szCs w:val="22"/>
        </w:rPr>
        <w:instrText xml:space="preserve"> ADDIN EN.CITE </w:instrText>
      </w:r>
      <w:r w:rsidR="00403F1F">
        <w:rPr>
          <w:rFonts w:ascii="Arial" w:hAnsi="Arial" w:cs="Arial"/>
          <w:bCs/>
          <w:sz w:val="22"/>
          <w:szCs w:val="22"/>
        </w:rPr>
        <w:fldChar w:fldCharType="begin">
          <w:fldData xml:space="preserve">PEVuZE5vdGU+PENpdGU+PEF1dGhvcj5HYW88L0F1dGhvcj48WWVhcj4yMDEzPC9ZZWFyPjxSZWNO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</w:fldData>
        </w:fldChar>
      </w:r>
      <w:r w:rsidR="00403F1F">
        <w:rPr>
          <w:rFonts w:ascii="Arial" w:hAnsi="Arial" w:cs="Arial"/>
          <w:bCs/>
          <w:sz w:val="22"/>
          <w:szCs w:val="22"/>
        </w:rPr>
        <w:instrText xml:space="preserve"> ADDIN EN.CITE.DATA </w:instrText>
      </w:r>
      <w:r w:rsidR="00403F1F">
        <w:rPr>
          <w:rFonts w:ascii="Arial" w:hAnsi="Arial" w:cs="Arial"/>
          <w:bCs/>
          <w:sz w:val="22"/>
          <w:szCs w:val="22"/>
        </w:rPr>
      </w:r>
      <w:r w:rsidR="00403F1F">
        <w:rPr>
          <w:rFonts w:ascii="Arial" w:hAnsi="Arial" w:cs="Arial"/>
          <w:bCs/>
          <w:sz w:val="22"/>
          <w:szCs w:val="22"/>
        </w:rPr>
        <w:fldChar w:fldCharType="end"/>
      </w:r>
      <w:r w:rsidR="00E1229F">
        <w:rPr>
          <w:rFonts w:ascii="Arial" w:hAnsi="Arial" w:cs="Arial"/>
          <w:bCs/>
          <w:sz w:val="22"/>
          <w:szCs w:val="22"/>
        </w:rPr>
      </w:r>
      <w:r w:rsidR="00E1229F">
        <w:rPr>
          <w:rFonts w:ascii="Arial" w:hAnsi="Arial" w:cs="Arial"/>
          <w:bCs/>
          <w:sz w:val="22"/>
          <w:szCs w:val="22"/>
        </w:rPr>
        <w:fldChar w:fldCharType="separate"/>
      </w:r>
      <w:r w:rsidR="00403F1F">
        <w:rPr>
          <w:rFonts w:ascii="Arial" w:hAnsi="Arial" w:cs="Arial"/>
          <w:bCs/>
          <w:noProof/>
          <w:sz w:val="22"/>
          <w:szCs w:val="22"/>
        </w:rPr>
        <w:t>(Gao et al., 2013)</w:t>
      </w:r>
      <w:r w:rsidR="00E1229F">
        <w:rPr>
          <w:rFonts w:ascii="Arial" w:hAnsi="Arial" w:cs="Arial"/>
          <w:bCs/>
          <w:sz w:val="22"/>
          <w:szCs w:val="22"/>
        </w:rPr>
        <w:fldChar w:fldCharType="end"/>
      </w:r>
      <w:r w:rsidR="00E1229F">
        <w:rPr>
          <w:rFonts w:ascii="Arial" w:hAnsi="Arial" w:cs="Arial"/>
          <w:bCs/>
          <w:sz w:val="22"/>
          <w:szCs w:val="22"/>
        </w:rPr>
        <w:t xml:space="preserve">. </w:t>
      </w:r>
      <w:r w:rsidR="00C85E5D" w:rsidRPr="00982888">
        <w:rPr>
          <w:rFonts w:ascii="Arial" w:hAnsi="Arial" w:cs="Arial"/>
          <w:bCs/>
          <w:sz w:val="22"/>
          <w:szCs w:val="22"/>
        </w:rPr>
        <w:t xml:space="preserve"> </w:t>
      </w:r>
      <w:r w:rsidR="00F06E37">
        <w:rPr>
          <w:rFonts w:ascii="Arial" w:hAnsi="Arial" w:cs="Arial"/>
          <w:bCs/>
          <w:sz w:val="22"/>
          <w:szCs w:val="22"/>
        </w:rPr>
        <w:t xml:space="preserve">We considered potential confounders of child hair derived glucocorticoids including child age </w:t>
      </w:r>
      <w:r w:rsidR="00403F1F">
        <w:rPr>
          <w:rFonts w:ascii="Arial" w:hAnsi="Arial" w:cs="Arial"/>
          <w:bCs/>
          <w:sz w:val="22"/>
          <w:szCs w:val="22"/>
        </w:rPr>
        <w:t>(</w:t>
      </w:r>
      <w:r w:rsidR="00F06E37">
        <w:rPr>
          <w:rFonts w:ascii="Arial" w:hAnsi="Arial" w:cs="Arial"/>
          <w:bCs/>
          <w:sz w:val="22"/>
          <w:szCs w:val="22"/>
        </w:rPr>
        <w:t xml:space="preserve">days) at the time of hair collection and child </w:t>
      </w:r>
      <w:r w:rsidR="00CB4C2E">
        <w:rPr>
          <w:rFonts w:ascii="Arial" w:hAnsi="Arial" w:cs="Arial"/>
          <w:bCs/>
          <w:sz w:val="22"/>
          <w:szCs w:val="22"/>
        </w:rPr>
        <w:t>sex</w:t>
      </w:r>
      <w:r w:rsidR="00935BA1">
        <w:rPr>
          <w:rFonts w:ascii="Arial" w:hAnsi="Arial" w:cs="Arial"/>
          <w:bCs/>
          <w:sz w:val="22"/>
          <w:szCs w:val="22"/>
        </w:rPr>
        <w:t xml:space="preserve"> </w:t>
      </w:r>
      <w:r w:rsidR="0039197D">
        <w:rPr>
          <w:rFonts w:ascii="Arial" w:hAnsi="Arial" w:cs="Arial"/>
          <w:bCs/>
          <w:sz w:val="22"/>
          <w:szCs w:val="22"/>
        </w:rPr>
        <w:fldChar w:fldCharType="begin"/>
      </w:r>
      <w:r w:rsidR="00403F1F">
        <w:rPr>
          <w:rFonts w:ascii="Arial" w:hAnsi="Arial" w:cs="Arial"/>
          <w:bCs/>
          <w:sz w:val="22"/>
          <w:szCs w:val="22"/>
        </w:rPr>
        <w:instrText xml:space="preserve"> ADDIN EN.CITE &lt;EndNote&gt;&lt;Cite&gt;&lt;Author&gt;Gray&lt;/Author&gt;&lt;Year&gt;2018&lt;/Year&gt;&lt;RecNum&gt;1678&lt;/RecNum&gt;&lt;DisplayText&gt;(Gray et al., 2018)&lt;/DisplayText&gt;&lt;record&gt;&lt;rec-number&gt;1678&lt;/rec-number&gt;&lt;foreign-keys&gt;&lt;key app="EN" db-id="wp2pvd9vztarz4eaavb5t00r2svwrzvwa0tr" timestamp="1546725191"&gt;1678&lt;/key&gt;&lt;/foreign-keys&gt;&lt;ref-type name="Journal Article"&gt;17&lt;/ref-type&gt;&lt;contributors&gt;&lt;authors&gt;&lt;author&gt;Gray, N. A.&lt;/author&gt;&lt;author&gt;Dhana, A.&lt;/author&gt;&lt;author&gt;Van Der Vyver, L.&lt;/author&gt;&lt;author&gt;Van Wyk, J.&lt;/author&gt;&lt;author&gt;Khumalo, N. P.&lt;/author&gt;&lt;author&gt;Stein, D. J.&lt;/author&gt;&lt;/authors&gt;&lt;/contributors&gt;&lt;titles&gt;&lt;title&gt;Determinants of hair cortisol concentration in children: A systematic review&lt;/title&gt;&lt;secondary-title&gt;Psychoneuroendocrinology&lt;/secondary-title&gt;&lt;/titles&gt;&lt;periodical&gt;&lt;full-title&gt;Psychoneuroendocrinology&lt;/full-title&gt;&lt;/periodical&gt;&lt;pages&gt;204-214&lt;/pages&gt;&lt;volume&gt;87&lt;/volume&gt;&lt;keywords&gt;&lt;keyword&gt;Hair cortisol&lt;/keyword&gt;&lt;keyword&gt;Children&lt;/keyword&gt;&lt;keyword&gt;Confounder&lt;/keyword&gt;&lt;keyword&gt;Anthropometry&lt;/keyword&gt;&lt;keyword&gt;Sex&lt;/keyword&gt;&lt;keyword&gt;Socio-economic status&lt;/keyword&gt;&lt;/keywords&gt;&lt;dates&gt;&lt;year&gt;2018&lt;/year&gt;&lt;pub-dates&gt;&lt;date&gt;2018/01/01/&lt;/date&gt;&lt;/pub-dates&gt;&lt;/dates&gt;&lt;isbn&gt;0306-4530&lt;/isbn&gt;&lt;urls&gt;&lt;related-urls&gt;&lt;url&gt;http://www.sciencedirect.com/science/article/pii/S0306453017312763&lt;/url&gt;&lt;/related-urls&gt;&lt;/urls&gt;&lt;electronic-resource-num&gt;https://doi.org/10.1016/j.psyneuen.2017.10.022&lt;/electronic-resource-num&gt;&lt;/record&gt;&lt;/Cite&gt;&lt;/EndNote&gt;</w:instrText>
      </w:r>
      <w:r w:rsidR="0039197D">
        <w:rPr>
          <w:rFonts w:ascii="Arial" w:hAnsi="Arial" w:cs="Arial"/>
          <w:bCs/>
          <w:sz w:val="22"/>
          <w:szCs w:val="22"/>
        </w:rPr>
        <w:fldChar w:fldCharType="separate"/>
      </w:r>
      <w:r w:rsidR="00403F1F">
        <w:rPr>
          <w:rFonts w:ascii="Arial" w:hAnsi="Arial" w:cs="Arial"/>
          <w:bCs/>
          <w:noProof/>
          <w:sz w:val="22"/>
          <w:szCs w:val="22"/>
        </w:rPr>
        <w:t>(Gray et al., 2018)</w:t>
      </w:r>
      <w:r w:rsidR="0039197D">
        <w:rPr>
          <w:rFonts w:ascii="Arial" w:hAnsi="Arial" w:cs="Arial"/>
          <w:bCs/>
          <w:sz w:val="22"/>
          <w:szCs w:val="22"/>
        </w:rPr>
        <w:fldChar w:fldCharType="end"/>
      </w:r>
      <w:r w:rsidR="00F06E37">
        <w:rPr>
          <w:rFonts w:ascii="Arial" w:hAnsi="Arial" w:cs="Arial"/>
          <w:bCs/>
          <w:sz w:val="22"/>
          <w:szCs w:val="22"/>
        </w:rPr>
        <w:t>.</w:t>
      </w:r>
    </w:p>
    <w:p w14:paraId="27B7538B" w14:textId="2CB4246D" w:rsidR="002C196B" w:rsidRPr="009978AE" w:rsidRDefault="002C196B" w:rsidP="00F44DBB">
      <w:pPr>
        <w:spacing w:line="264" w:lineRule="auto"/>
        <w:rPr>
          <w:rFonts w:ascii="Arial" w:hAnsi="Arial" w:cs="Arial"/>
          <w:sz w:val="22"/>
          <w:szCs w:val="22"/>
        </w:rPr>
      </w:pPr>
    </w:p>
    <w:p w14:paraId="2EC05314" w14:textId="69F9CDD0" w:rsidR="00422949" w:rsidRDefault="00611736" w:rsidP="00F44DBB">
      <w:pPr>
        <w:spacing w:line="264" w:lineRule="auto"/>
        <w:rPr>
          <w:rFonts w:ascii="Arial" w:hAnsi="Arial" w:cs="Arial"/>
          <w:bCs/>
          <w:iCs/>
          <w:sz w:val="22"/>
          <w:szCs w:val="22"/>
        </w:rPr>
      </w:pPr>
      <w:r>
        <w:rPr>
          <w:rFonts w:ascii="Arial" w:hAnsi="Arial" w:cs="Arial"/>
          <w:bCs/>
          <w:i/>
          <w:sz w:val="22"/>
          <w:szCs w:val="22"/>
        </w:rPr>
        <w:t>1</w:t>
      </w:r>
      <w:r w:rsidR="003628BC">
        <w:rPr>
          <w:rFonts w:ascii="Arial" w:hAnsi="Arial" w:cs="Arial"/>
          <w:bCs/>
          <w:i/>
          <w:sz w:val="22"/>
          <w:szCs w:val="22"/>
        </w:rPr>
        <w:t xml:space="preserve">.5 </w:t>
      </w:r>
      <w:r w:rsidR="00204BC3">
        <w:rPr>
          <w:rFonts w:ascii="Arial" w:hAnsi="Arial" w:cs="Arial"/>
          <w:bCs/>
          <w:i/>
          <w:sz w:val="22"/>
          <w:szCs w:val="22"/>
        </w:rPr>
        <w:t>Statistical Analysis:</w:t>
      </w:r>
      <w:r w:rsidR="00972B0F">
        <w:rPr>
          <w:rFonts w:ascii="Arial" w:hAnsi="Arial" w:cs="Arial"/>
          <w:bCs/>
          <w:i/>
          <w:sz w:val="22"/>
          <w:szCs w:val="22"/>
        </w:rPr>
        <w:t xml:space="preserve"> </w:t>
      </w:r>
      <w:r w:rsidR="008804FA">
        <w:rPr>
          <w:rFonts w:ascii="Arial" w:hAnsi="Arial" w:cs="Arial"/>
          <w:bCs/>
          <w:iCs/>
          <w:sz w:val="22"/>
          <w:szCs w:val="22"/>
        </w:rPr>
        <w:t xml:space="preserve">Outliers and distributions were </w:t>
      </w:r>
      <w:r w:rsidR="00BA483E">
        <w:rPr>
          <w:rFonts w:ascii="Arial" w:hAnsi="Arial" w:cs="Arial"/>
          <w:bCs/>
          <w:iCs/>
          <w:sz w:val="22"/>
          <w:szCs w:val="22"/>
        </w:rPr>
        <w:t>assessed</w:t>
      </w:r>
      <w:r w:rsidR="008804FA">
        <w:rPr>
          <w:rFonts w:ascii="Arial" w:hAnsi="Arial" w:cs="Arial"/>
          <w:bCs/>
          <w:iCs/>
          <w:sz w:val="22"/>
          <w:szCs w:val="22"/>
        </w:rPr>
        <w:t xml:space="preserve"> for each of the outcome biomarker variables. To correct for skewness, cortisol, cortisone </w:t>
      </w:r>
      <w:r w:rsidR="00D60CC2">
        <w:rPr>
          <w:rFonts w:ascii="Arial" w:hAnsi="Arial" w:cs="Arial"/>
          <w:bCs/>
          <w:iCs/>
          <w:sz w:val="22"/>
          <w:szCs w:val="22"/>
        </w:rPr>
        <w:t xml:space="preserve">and the </w:t>
      </w:r>
      <w:r w:rsidR="001B4707">
        <w:rPr>
          <w:rFonts w:ascii="Arial" w:hAnsi="Arial" w:cs="Arial"/>
          <w:bCs/>
          <w:iCs/>
          <w:sz w:val="22"/>
          <w:szCs w:val="22"/>
        </w:rPr>
        <w:t>cortisol/</w:t>
      </w:r>
      <w:r w:rsidR="001B4707" w:rsidRPr="004C6095">
        <w:rPr>
          <w:rFonts w:ascii="Arial" w:hAnsi="Arial" w:cs="Arial"/>
          <w:bCs/>
          <w:iCs/>
          <w:sz w:val="22"/>
          <w:szCs w:val="22"/>
        </w:rPr>
        <w:t>DHEA</w:t>
      </w:r>
      <w:r w:rsidR="007855E7">
        <w:rPr>
          <w:rFonts w:ascii="Arial" w:hAnsi="Arial" w:cs="Arial"/>
          <w:bCs/>
          <w:iCs/>
          <w:sz w:val="22"/>
          <w:szCs w:val="22"/>
        </w:rPr>
        <w:t xml:space="preserve"> ratio </w:t>
      </w:r>
      <w:r w:rsidR="008804FA">
        <w:rPr>
          <w:rFonts w:ascii="Arial" w:hAnsi="Arial" w:cs="Arial"/>
          <w:bCs/>
          <w:iCs/>
          <w:sz w:val="22"/>
          <w:szCs w:val="22"/>
        </w:rPr>
        <w:t>were log</w:t>
      </w:r>
      <w:r w:rsidR="007855E7">
        <w:rPr>
          <w:rFonts w:ascii="Arial" w:hAnsi="Arial" w:cs="Arial"/>
          <w:bCs/>
          <w:iCs/>
          <w:sz w:val="22"/>
          <w:szCs w:val="22"/>
        </w:rPr>
        <w:t xml:space="preserve"> transformed</w:t>
      </w:r>
      <w:r w:rsidR="00CB200A">
        <w:rPr>
          <w:rFonts w:ascii="Arial" w:hAnsi="Arial" w:cs="Arial"/>
          <w:bCs/>
          <w:iCs/>
          <w:sz w:val="22"/>
          <w:szCs w:val="22"/>
        </w:rPr>
        <w:t xml:space="preserve"> whereas</w:t>
      </w:r>
      <w:r w:rsidR="008804FA">
        <w:rPr>
          <w:rFonts w:ascii="Arial" w:hAnsi="Arial" w:cs="Arial"/>
          <w:bCs/>
          <w:iCs/>
          <w:sz w:val="22"/>
          <w:szCs w:val="22"/>
        </w:rPr>
        <w:t xml:space="preserve"> </w:t>
      </w:r>
      <w:r w:rsidR="00D81C14">
        <w:rPr>
          <w:rFonts w:ascii="Arial" w:hAnsi="Arial" w:cs="Arial"/>
          <w:bCs/>
          <w:iCs/>
          <w:sz w:val="22"/>
          <w:szCs w:val="22"/>
        </w:rPr>
        <w:t>DHEA was</w:t>
      </w:r>
      <w:r w:rsidR="00CB200A">
        <w:rPr>
          <w:rFonts w:ascii="Arial" w:hAnsi="Arial" w:cs="Arial"/>
          <w:bCs/>
          <w:iCs/>
          <w:sz w:val="22"/>
          <w:szCs w:val="22"/>
        </w:rPr>
        <w:t xml:space="preserve"> not transformed as it was</w:t>
      </w:r>
      <w:r w:rsidR="008804FA">
        <w:rPr>
          <w:rFonts w:ascii="Arial" w:hAnsi="Arial" w:cs="Arial"/>
          <w:bCs/>
          <w:iCs/>
          <w:sz w:val="22"/>
          <w:szCs w:val="22"/>
        </w:rPr>
        <w:t xml:space="preserve"> </w:t>
      </w:r>
      <w:r w:rsidR="00C26C80">
        <w:rPr>
          <w:rFonts w:ascii="Arial" w:hAnsi="Arial" w:cs="Arial"/>
          <w:bCs/>
          <w:iCs/>
          <w:sz w:val="22"/>
          <w:szCs w:val="22"/>
        </w:rPr>
        <w:t>symmetric</w:t>
      </w:r>
      <w:r w:rsidR="00CB200A">
        <w:rPr>
          <w:rFonts w:ascii="Arial" w:hAnsi="Arial" w:cs="Arial"/>
          <w:bCs/>
          <w:iCs/>
          <w:sz w:val="22"/>
          <w:szCs w:val="22"/>
        </w:rPr>
        <w:t>.</w:t>
      </w:r>
      <w:r w:rsidR="001F393D">
        <w:rPr>
          <w:rFonts w:ascii="Arial" w:hAnsi="Arial" w:cs="Arial"/>
          <w:bCs/>
          <w:iCs/>
          <w:sz w:val="22"/>
          <w:szCs w:val="22"/>
        </w:rPr>
        <w:t xml:space="preserve"> </w:t>
      </w:r>
      <w:r w:rsidR="00CB200A">
        <w:rPr>
          <w:rFonts w:ascii="Arial" w:hAnsi="Arial" w:cs="Arial"/>
          <w:bCs/>
          <w:iCs/>
          <w:sz w:val="22"/>
          <w:szCs w:val="22"/>
        </w:rPr>
        <w:t xml:space="preserve">A single DHEA value </w:t>
      </w:r>
      <w:r w:rsidR="001F393D">
        <w:rPr>
          <w:rFonts w:ascii="Arial" w:hAnsi="Arial" w:cs="Arial"/>
          <w:bCs/>
          <w:iCs/>
          <w:sz w:val="22"/>
          <w:szCs w:val="22"/>
        </w:rPr>
        <w:t>of 43.74 pg/mg</w:t>
      </w:r>
      <w:r w:rsidR="00CB200A">
        <w:rPr>
          <w:rFonts w:ascii="Arial" w:hAnsi="Arial" w:cs="Arial"/>
          <w:bCs/>
          <w:iCs/>
          <w:sz w:val="22"/>
          <w:szCs w:val="22"/>
        </w:rPr>
        <w:t xml:space="preserve"> exceeded </w:t>
      </w:r>
      <w:r w:rsidR="002C071A">
        <w:rPr>
          <w:rFonts w:ascii="Arial" w:hAnsi="Arial" w:cs="Arial"/>
          <w:bCs/>
          <w:iCs/>
          <w:sz w:val="22"/>
          <w:szCs w:val="22"/>
        </w:rPr>
        <w:t xml:space="preserve">four standard deviations from the mean and two </w:t>
      </w:r>
      <w:r w:rsidR="001557A6">
        <w:rPr>
          <w:rFonts w:ascii="Arial" w:hAnsi="Arial" w:cs="Arial"/>
          <w:bCs/>
          <w:iCs/>
          <w:sz w:val="22"/>
          <w:szCs w:val="22"/>
        </w:rPr>
        <w:t>standard deviations from the next highest observation</w:t>
      </w:r>
      <w:r w:rsidR="00604D10">
        <w:rPr>
          <w:rFonts w:ascii="Arial" w:hAnsi="Arial" w:cs="Arial"/>
          <w:bCs/>
          <w:iCs/>
          <w:sz w:val="22"/>
          <w:szCs w:val="22"/>
        </w:rPr>
        <w:t xml:space="preserve"> and was therefore identified as an outlier</w:t>
      </w:r>
      <w:r w:rsidR="00CB200A">
        <w:rPr>
          <w:rFonts w:ascii="Arial" w:hAnsi="Arial" w:cs="Arial"/>
          <w:bCs/>
          <w:iCs/>
          <w:sz w:val="22"/>
          <w:szCs w:val="22"/>
        </w:rPr>
        <w:t>. As a consequence,</w:t>
      </w:r>
      <w:r w:rsidR="002C071A">
        <w:rPr>
          <w:rFonts w:ascii="Arial" w:hAnsi="Arial" w:cs="Arial"/>
          <w:bCs/>
          <w:iCs/>
          <w:sz w:val="22"/>
          <w:szCs w:val="22"/>
        </w:rPr>
        <w:t xml:space="preserve"> it was dropped from </w:t>
      </w:r>
      <w:r w:rsidR="001557A6">
        <w:rPr>
          <w:rFonts w:ascii="Arial" w:hAnsi="Arial" w:cs="Arial"/>
          <w:bCs/>
          <w:iCs/>
          <w:sz w:val="22"/>
          <w:szCs w:val="22"/>
        </w:rPr>
        <w:t xml:space="preserve">DHEA related </w:t>
      </w:r>
      <w:r w:rsidR="002C071A">
        <w:rPr>
          <w:rFonts w:ascii="Arial" w:hAnsi="Arial" w:cs="Arial"/>
          <w:bCs/>
          <w:iCs/>
          <w:sz w:val="22"/>
          <w:szCs w:val="22"/>
        </w:rPr>
        <w:t xml:space="preserve">analyses. </w:t>
      </w:r>
      <w:r w:rsidR="00CB200A">
        <w:rPr>
          <w:rFonts w:ascii="Arial" w:hAnsi="Arial" w:cs="Arial"/>
          <w:bCs/>
          <w:iCs/>
          <w:sz w:val="22"/>
          <w:szCs w:val="22"/>
        </w:rPr>
        <w:t xml:space="preserve">As </w:t>
      </w:r>
      <w:r w:rsidR="00863A81">
        <w:rPr>
          <w:rFonts w:ascii="Arial" w:hAnsi="Arial" w:cs="Arial"/>
          <w:bCs/>
          <w:iCs/>
          <w:sz w:val="22"/>
          <w:szCs w:val="22"/>
        </w:rPr>
        <w:t>per recommended protocol</w:t>
      </w:r>
      <w:r w:rsidR="00472639">
        <w:rPr>
          <w:rFonts w:ascii="Arial" w:hAnsi="Arial" w:cs="Arial"/>
          <w:bCs/>
          <w:iCs/>
          <w:sz w:val="22"/>
          <w:szCs w:val="22"/>
        </w:rPr>
        <w:t xml:space="preserve"> </w:t>
      </w:r>
      <w:r w:rsidR="009631B6">
        <w:rPr>
          <w:rFonts w:ascii="Arial" w:hAnsi="Arial" w:cs="Arial"/>
          <w:bCs/>
          <w:iCs/>
          <w:sz w:val="22"/>
          <w:szCs w:val="22"/>
        </w:rPr>
        <w:fldChar w:fldCharType="begin" w:fldLock="1"/>
      </w:r>
      <w:r w:rsidR="00403F1F">
        <w:rPr>
          <w:rFonts w:ascii="Arial" w:hAnsi="Arial" w:cs="Arial"/>
          <w:bCs/>
          <w:iCs/>
          <w:sz w:val="22"/>
          <w:szCs w:val="22"/>
        </w:rPr>
        <w:instrText xml:space="preserve"> ADDIN EN.CITE &lt;EndNote&gt;&lt;Cite&gt;&lt;Author&gt;Kirschbaum&lt;/Author&gt;&lt;Year&gt;2009&lt;/Year&gt;&lt;RecNum&gt;1250&lt;/RecNum&gt;&lt;DisplayText&gt;(Kirschbaum et al., 2009)&lt;/DisplayText&gt;&lt;record&gt;&lt;rec-number&gt;1250&lt;/rec-number&gt;&lt;foreign-keys&gt;&lt;key app="EN" db-id="wp2pvd9vztarz4eaavb5t00r2svwrzvwa0tr" timestamp="1539713678"&gt;1250&lt;/key&gt;&lt;/foreign-keys&gt;&lt;ref-type name="Journal Article"&gt;17&lt;/ref-type&gt;&lt;contributors&gt;&lt;authors&gt;&lt;author&gt;Kirschbaum, Clemens&lt;/author&gt;&lt;author&gt;Tietze, Antje&lt;/author&gt;&lt;author&gt;Skoluda, Nadine&lt;/author&gt;&lt;author&gt;Dettenborn, Lucia&lt;/author&gt;&lt;/authors&gt;&lt;/contributors&gt;&lt;titles&gt;&lt;title&gt;Hair as a retrospective calendar of cortisol production—increased cortisol incorporation into hair in the third trimester of pregnancy&lt;/title&gt;&lt;secondary-title&gt;Psychoneuroendocrinology&lt;/secondary-title&gt;&lt;/titles&gt;&lt;periodical&gt;&lt;full-title&gt;Psychoneuroendocrinology&lt;/full-title&gt;&lt;/periodical&gt;&lt;pages&gt;32-37&lt;/pages&gt;&lt;volume&gt;34&lt;/volume&gt;&lt;number&gt;1&lt;/number&gt;&lt;dates&gt;&lt;year&gt;2009&lt;/year&gt;&lt;/dates&gt;&lt;isbn&gt;0306-4530&lt;/isbn&gt;&lt;urls&gt;&lt;/urls&gt;&lt;/record&gt;&lt;/Cite&gt;&lt;/EndNote&gt;</w:instrText>
      </w:r>
      <w:r w:rsidR="009631B6">
        <w:rPr>
          <w:rFonts w:ascii="Arial" w:hAnsi="Arial" w:cs="Arial"/>
          <w:bCs/>
          <w:iCs/>
          <w:sz w:val="22"/>
          <w:szCs w:val="22"/>
        </w:rPr>
        <w:fldChar w:fldCharType="separate"/>
      </w:r>
      <w:r w:rsidR="00403F1F">
        <w:rPr>
          <w:rFonts w:ascii="Arial" w:hAnsi="Arial" w:cs="Arial"/>
          <w:bCs/>
          <w:iCs/>
          <w:noProof/>
          <w:sz w:val="22"/>
          <w:szCs w:val="22"/>
        </w:rPr>
        <w:t>(Kirschbaum et al., 2009)</w:t>
      </w:r>
      <w:r w:rsidR="009631B6">
        <w:rPr>
          <w:rFonts w:ascii="Arial" w:hAnsi="Arial" w:cs="Arial"/>
          <w:bCs/>
          <w:iCs/>
          <w:sz w:val="22"/>
          <w:szCs w:val="22"/>
        </w:rPr>
        <w:fldChar w:fldCharType="end"/>
      </w:r>
      <w:r w:rsidR="00693900">
        <w:rPr>
          <w:rFonts w:ascii="Arial" w:hAnsi="Arial" w:cs="Arial"/>
          <w:bCs/>
          <w:iCs/>
          <w:sz w:val="22"/>
          <w:szCs w:val="22"/>
        </w:rPr>
        <w:t xml:space="preserve">, </w:t>
      </w:r>
      <w:r w:rsidR="00CB200A">
        <w:rPr>
          <w:rFonts w:ascii="Arial" w:hAnsi="Arial" w:cs="Arial"/>
          <w:bCs/>
          <w:iCs/>
          <w:sz w:val="22"/>
          <w:szCs w:val="22"/>
        </w:rPr>
        <w:t xml:space="preserve">the five infants whose DHEA was below the lower limit of detection of 0.24 pg/mg </w:t>
      </w:r>
      <w:r w:rsidR="00693900">
        <w:rPr>
          <w:rFonts w:ascii="Arial" w:hAnsi="Arial" w:cs="Arial"/>
          <w:bCs/>
          <w:iCs/>
          <w:sz w:val="22"/>
          <w:szCs w:val="22"/>
        </w:rPr>
        <w:t>we</w:t>
      </w:r>
      <w:r w:rsidR="00CB200A">
        <w:rPr>
          <w:rFonts w:ascii="Arial" w:hAnsi="Arial" w:cs="Arial"/>
          <w:bCs/>
          <w:iCs/>
          <w:sz w:val="22"/>
          <w:szCs w:val="22"/>
        </w:rPr>
        <w:t>re</w:t>
      </w:r>
      <w:r w:rsidR="00693900">
        <w:rPr>
          <w:rFonts w:ascii="Arial" w:hAnsi="Arial" w:cs="Arial"/>
          <w:bCs/>
          <w:iCs/>
          <w:sz w:val="22"/>
          <w:szCs w:val="22"/>
        </w:rPr>
        <w:t xml:space="preserve"> recoded </w:t>
      </w:r>
      <w:r w:rsidR="00CB200A">
        <w:rPr>
          <w:rFonts w:ascii="Arial" w:hAnsi="Arial" w:cs="Arial"/>
          <w:bCs/>
          <w:iCs/>
          <w:sz w:val="22"/>
          <w:szCs w:val="22"/>
        </w:rPr>
        <w:t>as</w:t>
      </w:r>
      <w:r w:rsidR="00693900">
        <w:rPr>
          <w:rFonts w:ascii="Arial" w:hAnsi="Arial" w:cs="Arial"/>
          <w:bCs/>
          <w:iCs/>
          <w:sz w:val="22"/>
          <w:szCs w:val="22"/>
        </w:rPr>
        <w:t xml:space="preserve"> 0.24</w:t>
      </w:r>
      <w:r w:rsidR="009631B6">
        <w:rPr>
          <w:rFonts w:ascii="Arial" w:hAnsi="Arial" w:cs="Arial"/>
          <w:bCs/>
          <w:iCs/>
          <w:sz w:val="22"/>
          <w:szCs w:val="22"/>
        </w:rPr>
        <w:t xml:space="preserve">. </w:t>
      </w:r>
      <w:r w:rsidR="00420D10">
        <w:rPr>
          <w:rFonts w:ascii="Arial" w:hAnsi="Arial" w:cs="Arial"/>
          <w:bCs/>
          <w:iCs/>
          <w:sz w:val="22"/>
          <w:szCs w:val="22"/>
        </w:rPr>
        <w:t>A</w:t>
      </w:r>
      <w:r w:rsidR="00420D10" w:rsidRPr="00420D10">
        <w:rPr>
          <w:rFonts w:ascii="Arial" w:hAnsi="Arial" w:cs="Arial"/>
          <w:bCs/>
          <w:iCs/>
          <w:sz w:val="22"/>
          <w:szCs w:val="22"/>
        </w:rPr>
        <w:t>nalysis of the ratio of cortisol to DHEA was performed on the log-ratio scale</w:t>
      </w:r>
      <w:r w:rsidR="005703F5">
        <w:rPr>
          <w:rFonts w:ascii="Arial" w:hAnsi="Arial" w:cs="Arial"/>
          <w:bCs/>
          <w:iCs/>
          <w:sz w:val="22"/>
          <w:szCs w:val="22"/>
        </w:rPr>
        <w:t xml:space="preserve"> </w:t>
      </w:r>
      <w:r w:rsidR="001F393D">
        <w:rPr>
          <w:rFonts w:ascii="Arial" w:hAnsi="Arial" w:cs="Arial"/>
          <w:bCs/>
          <w:iCs/>
          <w:sz w:val="22"/>
          <w:szCs w:val="22"/>
        </w:rPr>
        <w:fldChar w:fldCharType="begin" w:fldLock="1"/>
      </w:r>
      <w:r w:rsidR="00403F1F">
        <w:rPr>
          <w:rFonts w:ascii="Arial" w:hAnsi="Arial" w:cs="Arial"/>
          <w:bCs/>
          <w:iCs/>
          <w:sz w:val="22"/>
          <w:szCs w:val="22"/>
        </w:rPr>
        <w:instrText xml:space="preserve"> ADDIN EN.CITE &lt;EndNote&gt;&lt;Cite&gt;&lt;Author&gt;Saczawa&lt;/Author&gt;&lt;Year&gt;2013&lt;/Year&gt;&lt;RecNum&gt;61&lt;/RecNum&gt;&lt;DisplayText&gt;(Saczawa et al., 2013)&lt;/DisplayText&gt;&lt;record&gt;&lt;rec-number&gt;61&lt;/rec-number&gt;&lt;foreign-keys&gt;&lt;key app="EN" db-id="vsx0xas5f0xtvwew9rapa5vhzwdvadpz9z2t" timestamp="0"&gt;61&lt;/key&gt;&lt;/foreign-keys&gt;&lt;ref-type name="Journal Article"&gt;17&lt;/ref-type&gt;&lt;contributors&gt;&lt;authors&gt;&lt;author&gt;Saczawa, Mary E&lt;/author&gt;&lt;author&gt;Graber, Julia A&lt;/author&gt;&lt;author&gt;Brooks-Gunn, Jeanne&lt;/author&gt;&lt;author&gt;Warren, Michelle P&lt;/author&gt;&lt;/authors&gt;&lt;/contributors&gt;&lt;titles&gt;&lt;title&gt;Methodological considerations in use of the cortisol/DHEA (S) ratio in adolescent populations&lt;/title&gt;&lt;secondary-title&gt;Psychoneuroendocrinology&lt;/secondary-title&gt;&lt;/titles&gt;&lt;pages&gt;2815-2819&lt;/pages&gt;&lt;volume&gt;38&lt;/volume&gt;&lt;number&gt;11&lt;/number&gt;&lt;dates&gt;&lt;year&gt;2013&lt;/year&gt;&lt;/dates&gt;&lt;isbn&gt;0306-4530&lt;/isbn&gt;&lt;urls&gt;&lt;/urls&gt;&lt;/record&gt;&lt;/Cite&gt;&lt;/EndNote&gt;</w:instrText>
      </w:r>
      <w:r w:rsidR="001F393D">
        <w:rPr>
          <w:rFonts w:ascii="Arial" w:hAnsi="Arial" w:cs="Arial"/>
          <w:bCs/>
          <w:iCs/>
          <w:sz w:val="22"/>
          <w:szCs w:val="22"/>
        </w:rPr>
        <w:fldChar w:fldCharType="separate"/>
      </w:r>
      <w:r w:rsidR="00403F1F">
        <w:rPr>
          <w:rFonts w:ascii="Arial" w:hAnsi="Arial" w:cs="Arial"/>
          <w:bCs/>
          <w:iCs/>
          <w:noProof/>
          <w:sz w:val="22"/>
          <w:szCs w:val="22"/>
        </w:rPr>
        <w:t>(Saczawa et al., 2013)</w:t>
      </w:r>
      <w:r w:rsidR="001F393D">
        <w:rPr>
          <w:rFonts w:ascii="Arial" w:hAnsi="Arial" w:cs="Arial"/>
          <w:bCs/>
          <w:iCs/>
          <w:sz w:val="22"/>
          <w:szCs w:val="22"/>
        </w:rPr>
        <w:fldChar w:fldCharType="end"/>
      </w:r>
      <w:r w:rsidR="00BA483E">
        <w:rPr>
          <w:rFonts w:ascii="Arial" w:hAnsi="Arial" w:cs="Arial"/>
          <w:bCs/>
          <w:iCs/>
          <w:sz w:val="22"/>
          <w:szCs w:val="22"/>
        </w:rPr>
        <w:t>. This is consistent with previous literature</w:t>
      </w:r>
      <w:r w:rsidR="00E400BB">
        <w:rPr>
          <w:rFonts w:ascii="Arial" w:hAnsi="Arial" w:cs="Arial"/>
          <w:bCs/>
          <w:iCs/>
          <w:sz w:val="22"/>
          <w:szCs w:val="22"/>
        </w:rPr>
        <w:t xml:space="preserve"> </w:t>
      </w:r>
      <w:r w:rsidR="00972B0F">
        <w:rPr>
          <w:rFonts w:ascii="Arial" w:hAnsi="Arial" w:cs="Arial"/>
          <w:bCs/>
          <w:iCs/>
          <w:sz w:val="22"/>
          <w:szCs w:val="22"/>
        </w:rPr>
        <w:fldChar w:fldCharType="begin" w:fldLock="1"/>
      </w:r>
      <w:r w:rsidR="00403F1F">
        <w:rPr>
          <w:rFonts w:ascii="Arial" w:hAnsi="Arial" w:cs="Arial"/>
          <w:bCs/>
          <w:iCs/>
          <w:sz w:val="22"/>
          <w:szCs w:val="22"/>
        </w:rPr>
        <w:instrText xml:space="preserve"> ADDIN EN.CITE &lt;EndNote&gt;&lt;Cite&gt;&lt;Author&gt;Gray&lt;/Author&gt;&lt;Year&gt;2018&lt;/Year&gt;&lt;RecNum&gt;1678&lt;/RecNum&gt;&lt;DisplayText&gt;(Gray et al., 2018)&lt;/DisplayText&gt;&lt;record&gt;&lt;rec-number&gt;1678&lt;/rec-number&gt;&lt;foreign-keys&gt;&lt;key app="EN" db-id="wp2pvd9vztarz4eaavb5t00r2svwrzvwa0tr" timestamp="1546725191"&gt;1678&lt;/key&gt;&lt;/foreign-keys&gt;&lt;ref-type name="Journal Article"&gt;17&lt;/ref-type&gt;&lt;contributors&gt;&lt;authors&gt;&lt;author&gt;Gray, N. A.&lt;/author&gt;&lt;author&gt;Dhana, A.&lt;/author&gt;&lt;author&gt;Van Der Vyver, L.&lt;/author&gt;&lt;author&gt;Van Wyk, J.&lt;/author&gt;&lt;author&gt;Khumalo, N. P.&lt;/author&gt;&lt;author&gt;Stein, D. J.&lt;/author&gt;&lt;/authors&gt;&lt;/contributors&gt;&lt;titles&gt;&lt;title&gt;Determinants of hair cortisol concentration in children: A systematic review&lt;/title&gt;&lt;secondary-title&gt;Psychoneuroendocrinology&lt;/secondary-title&gt;&lt;/titles&gt;&lt;periodical&gt;&lt;full-title&gt;Psychoneuroendocrinology&lt;/full-title&gt;&lt;/periodical&gt;&lt;pages&gt;204-214&lt;/pages&gt;&lt;volume&gt;87&lt;/volume&gt;&lt;keywords&gt;&lt;keyword&gt;Hair cortisol&lt;/keyword&gt;&lt;keyword&gt;Children&lt;/keyword&gt;&lt;keyword&gt;Confounder&lt;/keyword&gt;&lt;keyword&gt;Anthropometry&lt;/keyword&gt;&lt;keyword&gt;Sex&lt;/keyword&gt;&lt;keyword&gt;Socio-economic status&lt;/keyword&gt;&lt;/keywords&gt;&lt;dates&gt;&lt;year&gt;2018&lt;/year&gt;&lt;pub-dates&gt;&lt;date&gt;2018/01/01/&lt;/date&gt;&lt;/pub-dates&gt;&lt;/dates&gt;&lt;isbn&gt;0306-4530&lt;/isbn&gt;&lt;urls&gt;&lt;related-urls&gt;&lt;url&gt;http://www.sciencedirect.com/science/article/pii/S0306453017312763&lt;/url&gt;&lt;/related-urls&gt;&lt;/urls&gt;&lt;electronic-resource-num&gt;https://doi.org/10.1016/j.psyneuen.2017.10.022&lt;/electronic-resource-num&gt;&lt;/record&gt;&lt;/Cite&gt;&lt;/EndNote&gt;</w:instrText>
      </w:r>
      <w:r w:rsidR="00972B0F">
        <w:rPr>
          <w:rFonts w:ascii="Arial" w:hAnsi="Arial" w:cs="Arial"/>
          <w:bCs/>
          <w:iCs/>
          <w:sz w:val="22"/>
          <w:szCs w:val="22"/>
        </w:rPr>
        <w:fldChar w:fldCharType="separate"/>
      </w:r>
      <w:r w:rsidR="00403F1F">
        <w:rPr>
          <w:rFonts w:ascii="Arial" w:hAnsi="Arial" w:cs="Arial"/>
          <w:bCs/>
          <w:iCs/>
          <w:noProof/>
          <w:sz w:val="22"/>
          <w:szCs w:val="22"/>
        </w:rPr>
        <w:t>(Gray et al., 2018)</w:t>
      </w:r>
      <w:r w:rsidR="00972B0F">
        <w:rPr>
          <w:rFonts w:ascii="Arial" w:hAnsi="Arial" w:cs="Arial"/>
          <w:bCs/>
          <w:iCs/>
          <w:sz w:val="22"/>
          <w:szCs w:val="22"/>
        </w:rPr>
        <w:fldChar w:fldCharType="end"/>
      </w:r>
      <w:r w:rsidR="00BA483E">
        <w:rPr>
          <w:rFonts w:ascii="Arial" w:hAnsi="Arial" w:cs="Arial"/>
          <w:bCs/>
          <w:iCs/>
          <w:sz w:val="22"/>
          <w:szCs w:val="22"/>
        </w:rPr>
        <w:t xml:space="preserve">. For exploratory analyses of mother-level and household-level stressful </w:t>
      </w:r>
      <w:r w:rsidR="00E874D4">
        <w:rPr>
          <w:rFonts w:ascii="Arial" w:hAnsi="Arial" w:cs="Arial"/>
          <w:bCs/>
          <w:iCs/>
          <w:sz w:val="22"/>
          <w:szCs w:val="22"/>
        </w:rPr>
        <w:t>exposure</w:t>
      </w:r>
      <w:r w:rsidR="00BA483E">
        <w:rPr>
          <w:rFonts w:ascii="Arial" w:hAnsi="Arial" w:cs="Arial"/>
          <w:bCs/>
          <w:iCs/>
          <w:sz w:val="22"/>
          <w:szCs w:val="22"/>
        </w:rPr>
        <w:t xml:space="preserve"> impacts on infant chronic HPA-axis hormone levels, we </w:t>
      </w:r>
      <w:r w:rsidR="00BA483E">
        <w:rPr>
          <w:rFonts w:ascii="Arial" w:hAnsi="Arial" w:cs="Arial"/>
          <w:bCs/>
          <w:iCs/>
          <w:sz w:val="22"/>
          <w:szCs w:val="22"/>
        </w:rPr>
        <w:lastRenderedPageBreak/>
        <w:t>estimated separate linear mixed-effects models</w:t>
      </w:r>
      <w:r w:rsidR="00403F1F">
        <w:rPr>
          <w:rFonts w:ascii="Arial" w:hAnsi="Arial" w:cs="Arial"/>
          <w:bCs/>
          <w:iCs/>
          <w:sz w:val="22"/>
          <w:szCs w:val="22"/>
        </w:rPr>
        <w:t xml:space="preserve"> (</w:t>
      </w:r>
      <w:r w:rsidR="005703F5">
        <w:rPr>
          <w:rFonts w:ascii="Arial" w:hAnsi="Arial" w:cs="Arial"/>
          <w:bCs/>
          <w:iCs/>
          <w:sz w:val="22"/>
          <w:szCs w:val="22"/>
        </w:rPr>
        <w:t>to account for the clustered study design</w:t>
      </w:r>
      <w:r w:rsidR="00BA483E">
        <w:rPr>
          <w:rFonts w:ascii="Arial" w:hAnsi="Arial" w:cs="Arial"/>
          <w:bCs/>
          <w:iCs/>
          <w:sz w:val="22"/>
          <w:szCs w:val="22"/>
        </w:rPr>
        <w:t xml:space="preserve"> for each outcome </w:t>
      </w:r>
      <w:r w:rsidR="00403F1F">
        <w:rPr>
          <w:rFonts w:ascii="Arial" w:hAnsi="Arial" w:cs="Arial"/>
          <w:bCs/>
          <w:iCs/>
          <w:sz w:val="22"/>
          <w:szCs w:val="22"/>
        </w:rPr>
        <w:t>(</w:t>
      </w:r>
      <w:r w:rsidR="00D60CC2">
        <w:rPr>
          <w:rFonts w:ascii="Arial" w:hAnsi="Arial" w:cs="Arial"/>
          <w:bCs/>
          <w:iCs/>
          <w:sz w:val="22"/>
          <w:szCs w:val="22"/>
        </w:rPr>
        <w:t>i.e</w:t>
      </w:r>
      <w:r w:rsidR="00BA483E">
        <w:rPr>
          <w:rFonts w:ascii="Arial" w:hAnsi="Arial" w:cs="Arial"/>
          <w:bCs/>
          <w:iCs/>
          <w:sz w:val="22"/>
          <w:szCs w:val="22"/>
        </w:rPr>
        <w:t xml:space="preserve">., </w:t>
      </w:r>
      <w:r w:rsidR="00D60CC2">
        <w:rPr>
          <w:rFonts w:ascii="Arial" w:hAnsi="Arial" w:cs="Arial"/>
          <w:bCs/>
          <w:iCs/>
          <w:sz w:val="22"/>
          <w:szCs w:val="22"/>
        </w:rPr>
        <w:t>log-</w:t>
      </w:r>
      <w:r w:rsidR="00BA483E">
        <w:rPr>
          <w:rFonts w:ascii="Arial" w:hAnsi="Arial" w:cs="Arial"/>
          <w:bCs/>
          <w:iCs/>
          <w:sz w:val="22"/>
          <w:szCs w:val="22"/>
        </w:rPr>
        <w:t xml:space="preserve">cortisol, DHEA, </w:t>
      </w:r>
      <w:r w:rsidR="00D60CC2">
        <w:rPr>
          <w:rFonts w:ascii="Arial" w:hAnsi="Arial" w:cs="Arial"/>
          <w:bCs/>
          <w:iCs/>
          <w:sz w:val="22"/>
          <w:szCs w:val="22"/>
        </w:rPr>
        <w:t>log-</w:t>
      </w:r>
      <w:r w:rsidR="00BA483E">
        <w:rPr>
          <w:rFonts w:ascii="Arial" w:hAnsi="Arial" w:cs="Arial"/>
          <w:bCs/>
          <w:iCs/>
          <w:sz w:val="22"/>
          <w:szCs w:val="22"/>
        </w:rPr>
        <w:t xml:space="preserve">cortisone, and the </w:t>
      </w:r>
      <w:r w:rsidR="00D60CC2">
        <w:rPr>
          <w:rFonts w:ascii="Arial" w:hAnsi="Arial" w:cs="Arial"/>
          <w:bCs/>
          <w:iCs/>
          <w:sz w:val="22"/>
          <w:szCs w:val="22"/>
        </w:rPr>
        <w:t>log-</w:t>
      </w:r>
      <w:r w:rsidR="00BA483E">
        <w:rPr>
          <w:rFonts w:ascii="Arial" w:hAnsi="Arial" w:cs="Arial"/>
          <w:bCs/>
          <w:iCs/>
          <w:sz w:val="22"/>
          <w:szCs w:val="22"/>
        </w:rPr>
        <w:t xml:space="preserve">cortisol/DHEA ratio) accounting for our survey design and clustering at the village-level. </w:t>
      </w:r>
      <w:r w:rsidR="00040A16">
        <w:rPr>
          <w:rFonts w:ascii="Arial" w:hAnsi="Arial" w:cs="Arial"/>
          <w:bCs/>
          <w:iCs/>
          <w:sz w:val="22"/>
          <w:szCs w:val="22"/>
        </w:rPr>
        <w:t xml:space="preserve">As described in </w:t>
      </w:r>
      <w:r w:rsidR="005703F5">
        <w:rPr>
          <w:rFonts w:ascii="Arial" w:hAnsi="Arial" w:cs="Arial"/>
          <w:bCs/>
          <w:iCs/>
          <w:sz w:val="22"/>
          <w:szCs w:val="22"/>
        </w:rPr>
        <w:t xml:space="preserve">the sample description above, an embedded cluster randomized control trial </w:t>
      </w:r>
      <w:r w:rsidR="00040A16">
        <w:rPr>
          <w:rFonts w:ascii="Arial" w:hAnsi="Arial" w:cs="Arial"/>
          <w:bCs/>
          <w:iCs/>
          <w:sz w:val="22"/>
          <w:szCs w:val="22"/>
        </w:rPr>
        <w:t>of a low-level peer-delivered maternal depression intervention was e</w:t>
      </w:r>
      <w:r w:rsidR="00D81530">
        <w:rPr>
          <w:rFonts w:ascii="Arial" w:hAnsi="Arial" w:cs="Arial"/>
          <w:bCs/>
          <w:iCs/>
          <w:sz w:val="22"/>
          <w:szCs w:val="22"/>
        </w:rPr>
        <w:t xml:space="preserve">mbedded within the Bachpan cohort study design. </w:t>
      </w:r>
      <w:r w:rsidR="00040A16">
        <w:rPr>
          <w:rFonts w:ascii="Arial" w:hAnsi="Arial" w:cs="Arial"/>
          <w:bCs/>
          <w:iCs/>
          <w:sz w:val="22"/>
          <w:szCs w:val="22"/>
        </w:rPr>
        <w:t xml:space="preserve">As a consequence, all models included </w:t>
      </w:r>
      <w:r w:rsidR="0092528D">
        <w:rPr>
          <w:rFonts w:ascii="Arial" w:hAnsi="Arial" w:cs="Arial"/>
          <w:bCs/>
          <w:iCs/>
          <w:sz w:val="22"/>
          <w:szCs w:val="22"/>
        </w:rPr>
        <w:t>a</w:t>
      </w:r>
      <w:r w:rsidR="00366002">
        <w:rPr>
          <w:rFonts w:ascii="Arial" w:hAnsi="Arial" w:cs="Arial"/>
          <w:bCs/>
          <w:iCs/>
          <w:sz w:val="22"/>
          <w:szCs w:val="22"/>
        </w:rPr>
        <w:t>n indicator for treatment arm</w:t>
      </w:r>
      <w:r w:rsidR="00D81530">
        <w:rPr>
          <w:rFonts w:ascii="Arial" w:hAnsi="Arial" w:cs="Arial"/>
          <w:bCs/>
          <w:iCs/>
          <w:sz w:val="22"/>
          <w:szCs w:val="22"/>
        </w:rPr>
        <w:t>. We also</w:t>
      </w:r>
      <w:r w:rsidR="00260B38">
        <w:rPr>
          <w:rFonts w:ascii="Arial" w:hAnsi="Arial" w:cs="Arial"/>
          <w:bCs/>
          <w:iCs/>
          <w:sz w:val="22"/>
          <w:szCs w:val="22"/>
        </w:rPr>
        <w:t xml:space="preserve"> adjusted all models for</w:t>
      </w:r>
      <w:r w:rsidR="00D81530">
        <w:rPr>
          <w:rFonts w:ascii="Arial" w:hAnsi="Arial" w:cs="Arial"/>
          <w:bCs/>
          <w:iCs/>
          <w:sz w:val="22"/>
          <w:szCs w:val="22"/>
        </w:rPr>
        <w:t xml:space="preserve"> child age </w:t>
      </w:r>
      <w:r w:rsidR="00403F1F">
        <w:rPr>
          <w:rFonts w:ascii="Arial" w:hAnsi="Arial" w:cs="Arial"/>
          <w:bCs/>
          <w:iCs/>
          <w:sz w:val="22"/>
          <w:szCs w:val="22"/>
        </w:rPr>
        <w:t>(</w:t>
      </w:r>
      <w:r w:rsidR="00D81530">
        <w:rPr>
          <w:rFonts w:ascii="Arial" w:hAnsi="Arial" w:cs="Arial"/>
          <w:bCs/>
          <w:iCs/>
          <w:sz w:val="22"/>
          <w:szCs w:val="22"/>
        </w:rPr>
        <w:t xml:space="preserve">in days) and child </w:t>
      </w:r>
      <w:r w:rsidR="00CB4C2E">
        <w:rPr>
          <w:rFonts w:ascii="Arial" w:hAnsi="Arial" w:cs="Arial"/>
          <w:bCs/>
          <w:iCs/>
          <w:sz w:val="22"/>
          <w:szCs w:val="22"/>
        </w:rPr>
        <w:t>sex</w:t>
      </w:r>
      <w:r w:rsidR="00D81530">
        <w:rPr>
          <w:rFonts w:ascii="Arial" w:hAnsi="Arial" w:cs="Arial"/>
          <w:bCs/>
          <w:iCs/>
          <w:sz w:val="22"/>
          <w:szCs w:val="22"/>
        </w:rPr>
        <w:t xml:space="preserve">, </w:t>
      </w:r>
      <w:r w:rsidR="00040A16">
        <w:rPr>
          <w:rFonts w:ascii="Arial" w:hAnsi="Arial" w:cs="Arial"/>
          <w:bCs/>
          <w:iCs/>
          <w:sz w:val="22"/>
          <w:szCs w:val="22"/>
        </w:rPr>
        <w:t xml:space="preserve">because previous </w:t>
      </w:r>
      <w:r w:rsidR="00D81530">
        <w:rPr>
          <w:rFonts w:ascii="Arial" w:hAnsi="Arial" w:cs="Arial"/>
          <w:bCs/>
          <w:iCs/>
          <w:sz w:val="22"/>
          <w:szCs w:val="22"/>
        </w:rPr>
        <w:t xml:space="preserve">evidence </w:t>
      </w:r>
      <w:r w:rsidR="00040A16">
        <w:rPr>
          <w:rFonts w:ascii="Arial" w:hAnsi="Arial" w:cs="Arial"/>
          <w:bCs/>
          <w:iCs/>
          <w:sz w:val="22"/>
          <w:szCs w:val="22"/>
        </w:rPr>
        <w:t xml:space="preserve">has </w:t>
      </w:r>
      <w:r w:rsidR="00C73F05">
        <w:rPr>
          <w:rFonts w:ascii="Arial" w:hAnsi="Arial" w:cs="Arial"/>
          <w:bCs/>
          <w:iCs/>
          <w:sz w:val="22"/>
          <w:szCs w:val="22"/>
        </w:rPr>
        <w:t>demonstrate</w:t>
      </w:r>
      <w:r w:rsidR="00040A16">
        <w:rPr>
          <w:rFonts w:ascii="Arial" w:hAnsi="Arial" w:cs="Arial"/>
          <w:bCs/>
          <w:iCs/>
          <w:sz w:val="22"/>
          <w:szCs w:val="22"/>
        </w:rPr>
        <w:t>d</w:t>
      </w:r>
      <w:r w:rsidR="00C73F05">
        <w:rPr>
          <w:rFonts w:ascii="Arial" w:hAnsi="Arial" w:cs="Arial"/>
          <w:bCs/>
          <w:iCs/>
          <w:sz w:val="22"/>
          <w:szCs w:val="22"/>
        </w:rPr>
        <w:t xml:space="preserve"> associations</w:t>
      </w:r>
      <w:r w:rsidR="00040A16">
        <w:rPr>
          <w:rFonts w:ascii="Arial" w:hAnsi="Arial" w:cs="Arial"/>
          <w:bCs/>
          <w:iCs/>
          <w:sz w:val="22"/>
          <w:szCs w:val="22"/>
        </w:rPr>
        <w:t xml:space="preserve"> of </w:t>
      </w:r>
      <w:r w:rsidR="007E2064">
        <w:rPr>
          <w:rFonts w:ascii="Arial" w:hAnsi="Arial" w:cs="Arial"/>
          <w:bCs/>
          <w:iCs/>
          <w:sz w:val="22"/>
          <w:szCs w:val="22"/>
        </w:rPr>
        <w:t>these</w:t>
      </w:r>
      <w:r w:rsidR="00D81530">
        <w:rPr>
          <w:rFonts w:ascii="Arial" w:hAnsi="Arial" w:cs="Arial"/>
          <w:bCs/>
          <w:iCs/>
          <w:sz w:val="22"/>
          <w:szCs w:val="22"/>
        </w:rPr>
        <w:t xml:space="preserve"> </w:t>
      </w:r>
      <w:r w:rsidR="00040A16">
        <w:rPr>
          <w:rFonts w:ascii="Arial" w:hAnsi="Arial" w:cs="Arial"/>
          <w:bCs/>
          <w:iCs/>
          <w:sz w:val="22"/>
          <w:szCs w:val="22"/>
        </w:rPr>
        <w:t>variable</w:t>
      </w:r>
      <w:r w:rsidR="007E2064">
        <w:rPr>
          <w:rFonts w:ascii="Arial" w:hAnsi="Arial" w:cs="Arial"/>
          <w:bCs/>
          <w:iCs/>
          <w:sz w:val="22"/>
          <w:szCs w:val="22"/>
        </w:rPr>
        <w:t>s</w:t>
      </w:r>
      <w:r w:rsidR="00040A16">
        <w:rPr>
          <w:rFonts w:ascii="Arial" w:hAnsi="Arial" w:cs="Arial"/>
          <w:bCs/>
          <w:iCs/>
          <w:sz w:val="22"/>
          <w:szCs w:val="22"/>
        </w:rPr>
        <w:t xml:space="preserve"> </w:t>
      </w:r>
      <w:r w:rsidR="00D81530">
        <w:rPr>
          <w:rFonts w:ascii="Arial" w:hAnsi="Arial" w:cs="Arial"/>
          <w:bCs/>
          <w:iCs/>
          <w:sz w:val="22"/>
          <w:szCs w:val="22"/>
        </w:rPr>
        <w:t>with HPA-axis hormone levels</w:t>
      </w:r>
      <w:r w:rsidR="00E400BB">
        <w:rPr>
          <w:rFonts w:ascii="Arial" w:hAnsi="Arial" w:cs="Arial"/>
          <w:bCs/>
          <w:iCs/>
          <w:sz w:val="22"/>
          <w:szCs w:val="22"/>
        </w:rPr>
        <w:t xml:space="preserve"> </w:t>
      </w:r>
      <w:r w:rsidR="001D1F60">
        <w:rPr>
          <w:rFonts w:ascii="Arial" w:hAnsi="Arial" w:cs="Arial"/>
          <w:bCs/>
          <w:iCs/>
          <w:sz w:val="22"/>
          <w:szCs w:val="22"/>
        </w:rPr>
        <w:fldChar w:fldCharType="begin" w:fldLock="1"/>
      </w:r>
      <w:r w:rsidR="00403F1F">
        <w:rPr>
          <w:rFonts w:ascii="Arial" w:hAnsi="Arial" w:cs="Arial"/>
          <w:bCs/>
          <w:iCs/>
          <w:sz w:val="22"/>
          <w:szCs w:val="22"/>
        </w:rPr>
        <w:instrText xml:space="preserve"> ADDIN EN.CITE &lt;EndNote&gt;&lt;Cite&gt;&lt;Author&gt;Gray&lt;/Author&gt;&lt;Year&gt;2018&lt;/Year&gt;&lt;RecNum&gt;1678&lt;/RecNum&gt;&lt;DisplayText&gt;(Gray et al., 2018)&lt;/DisplayText&gt;&lt;record&gt;&lt;rec-number&gt;1678&lt;/rec-number&gt;&lt;foreign-keys&gt;&lt;key app="EN" db-id="wp2pvd9vztarz4eaavb5t00r2svwrzvwa0tr" timestamp="1546725191"&gt;1678&lt;/key&gt;&lt;/foreign-keys&gt;&lt;ref-type name="Journal Article"&gt;17&lt;/ref-type&gt;&lt;contributors&gt;&lt;authors&gt;&lt;author&gt;Gray, N. A.&lt;/author&gt;&lt;author&gt;Dhana, A.&lt;/author&gt;&lt;author&gt;Van Der Vyver, L.&lt;/author&gt;&lt;author&gt;Van Wyk, J.&lt;/author&gt;&lt;author&gt;Khumalo, N. P.&lt;/author&gt;&lt;author&gt;Stein, D. J.&lt;/author&gt;&lt;/authors&gt;&lt;/contributors&gt;&lt;titles&gt;&lt;title&gt;Determinants of hair cortisol concentration in children: A systematic review&lt;/title&gt;&lt;secondary-title&gt;Psychoneuroendocrinology&lt;/secondary-title&gt;&lt;/titles&gt;&lt;periodical&gt;&lt;full-title&gt;Psychoneuroendocrinology&lt;/full-title&gt;&lt;/periodical&gt;&lt;pages&gt;204-214&lt;/pages&gt;&lt;volume&gt;87&lt;/volume&gt;&lt;keywords&gt;&lt;keyword&gt;Hair cortisol&lt;/keyword&gt;&lt;keyword&gt;Children&lt;/keyword&gt;&lt;keyword&gt;Confounder&lt;/keyword&gt;&lt;keyword&gt;Anthropometry&lt;/keyword&gt;&lt;keyword&gt;Sex&lt;/keyword&gt;&lt;keyword&gt;Socio-economic status&lt;/keyword&gt;&lt;/keywords&gt;&lt;dates&gt;&lt;year&gt;2018&lt;/year&gt;&lt;pub-dates&gt;&lt;date&gt;2018/01/01/&lt;/date&gt;&lt;/pub-dates&gt;&lt;/dates&gt;&lt;isbn&gt;0306-4530&lt;/isbn&gt;&lt;urls&gt;&lt;related-urls&gt;&lt;url&gt;http://www.sciencedirect.com/science/article/pii/S0306453017312763&lt;/url&gt;&lt;/related-urls&gt;&lt;/urls&gt;&lt;electronic-resource-num&gt;https://doi.org/10.1016/j.psyneuen.2017.10.022&lt;/electronic-resource-num&gt;&lt;/record&gt;&lt;/Cite&gt;&lt;/EndNote&gt;</w:instrText>
      </w:r>
      <w:r w:rsidR="001D1F60">
        <w:rPr>
          <w:rFonts w:ascii="Arial" w:hAnsi="Arial" w:cs="Arial"/>
          <w:bCs/>
          <w:iCs/>
          <w:sz w:val="22"/>
          <w:szCs w:val="22"/>
        </w:rPr>
        <w:fldChar w:fldCharType="separate"/>
      </w:r>
      <w:r w:rsidR="00403F1F">
        <w:rPr>
          <w:rFonts w:ascii="Arial" w:hAnsi="Arial" w:cs="Arial"/>
          <w:bCs/>
          <w:iCs/>
          <w:noProof/>
          <w:sz w:val="22"/>
          <w:szCs w:val="22"/>
        </w:rPr>
        <w:t>(Gray et al., 2018)</w:t>
      </w:r>
      <w:r w:rsidR="001D1F60">
        <w:rPr>
          <w:rFonts w:ascii="Arial" w:hAnsi="Arial" w:cs="Arial"/>
          <w:bCs/>
          <w:iCs/>
          <w:sz w:val="22"/>
          <w:szCs w:val="22"/>
        </w:rPr>
        <w:fldChar w:fldCharType="end"/>
      </w:r>
      <w:r w:rsidR="00260B38">
        <w:rPr>
          <w:rFonts w:ascii="Arial" w:hAnsi="Arial" w:cs="Arial"/>
          <w:bCs/>
          <w:iCs/>
          <w:sz w:val="22"/>
          <w:szCs w:val="22"/>
        </w:rPr>
        <w:t>.</w:t>
      </w:r>
      <w:r w:rsidR="006E047B">
        <w:rPr>
          <w:rFonts w:ascii="Arial" w:hAnsi="Arial" w:cs="Arial"/>
          <w:bCs/>
          <w:iCs/>
          <w:sz w:val="22"/>
          <w:szCs w:val="22"/>
        </w:rPr>
        <w:t xml:space="preserve"> </w:t>
      </w:r>
      <w:r w:rsidR="00FD7C0C">
        <w:rPr>
          <w:rFonts w:ascii="Arial" w:hAnsi="Arial" w:cs="Arial"/>
          <w:bCs/>
          <w:iCs/>
          <w:sz w:val="22"/>
          <w:szCs w:val="22"/>
        </w:rPr>
        <w:t>Additional</w:t>
      </w:r>
      <w:r w:rsidR="006E047B">
        <w:rPr>
          <w:rFonts w:ascii="Arial" w:hAnsi="Arial" w:cs="Arial"/>
          <w:bCs/>
          <w:iCs/>
          <w:sz w:val="22"/>
          <w:szCs w:val="22"/>
        </w:rPr>
        <w:t xml:space="preserve"> analyses were conducted to explore differences between the </w:t>
      </w:r>
      <w:r w:rsidR="005703F5">
        <w:rPr>
          <w:rFonts w:ascii="Arial" w:hAnsi="Arial" w:cs="Arial"/>
          <w:bCs/>
          <w:iCs/>
          <w:sz w:val="22"/>
          <w:szCs w:val="22"/>
        </w:rPr>
        <w:t>biomarker</w:t>
      </w:r>
      <w:r w:rsidR="006E047B">
        <w:rPr>
          <w:rFonts w:ascii="Arial" w:hAnsi="Arial" w:cs="Arial"/>
          <w:bCs/>
          <w:iCs/>
          <w:sz w:val="22"/>
          <w:szCs w:val="22"/>
        </w:rPr>
        <w:t xml:space="preserve"> subsample</w:t>
      </w:r>
      <w:r w:rsidR="00403F1F">
        <w:rPr>
          <w:rFonts w:ascii="Arial" w:hAnsi="Arial" w:cs="Arial"/>
          <w:bCs/>
          <w:iCs/>
          <w:sz w:val="22"/>
          <w:szCs w:val="22"/>
        </w:rPr>
        <w:t xml:space="preserve"> (</w:t>
      </w:r>
      <w:r w:rsidR="0089747E">
        <w:rPr>
          <w:rFonts w:ascii="Arial" w:hAnsi="Arial" w:cs="Arial"/>
          <w:bCs/>
          <w:iCs/>
          <w:sz w:val="22"/>
          <w:szCs w:val="22"/>
        </w:rPr>
        <w:t>n=104</w:t>
      </w:r>
      <w:r w:rsidR="00470E8D">
        <w:rPr>
          <w:rFonts w:ascii="Arial" w:hAnsi="Arial" w:cs="Arial"/>
          <w:bCs/>
          <w:iCs/>
          <w:sz w:val="22"/>
          <w:szCs w:val="22"/>
        </w:rPr>
        <w:t>)</w:t>
      </w:r>
      <w:r w:rsidR="006E047B">
        <w:rPr>
          <w:rFonts w:ascii="Arial" w:hAnsi="Arial" w:cs="Arial"/>
          <w:bCs/>
          <w:iCs/>
          <w:sz w:val="22"/>
          <w:szCs w:val="22"/>
        </w:rPr>
        <w:t xml:space="preserve"> and the full sample</w:t>
      </w:r>
      <w:r w:rsidR="00470E8D">
        <w:rPr>
          <w:rFonts w:ascii="Arial" w:hAnsi="Arial" w:cs="Arial"/>
          <w:bCs/>
          <w:iCs/>
          <w:sz w:val="22"/>
          <w:szCs w:val="22"/>
        </w:rPr>
        <w:t xml:space="preserve"> </w:t>
      </w:r>
      <w:r w:rsidR="00403F1F">
        <w:rPr>
          <w:rFonts w:ascii="Arial" w:hAnsi="Arial" w:cs="Arial"/>
          <w:bCs/>
          <w:iCs/>
          <w:sz w:val="22"/>
          <w:szCs w:val="22"/>
        </w:rPr>
        <w:t>(</w:t>
      </w:r>
      <w:r w:rsidR="00470E8D">
        <w:rPr>
          <w:rFonts w:ascii="Arial" w:hAnsi="Arial" w:cs="Arial"/>
          <w:bCs/>
          <w:iCs/>
          <w:sz w:val="22"/>
          <w:szCs w:val="22"/>
        </w:rPr>
        <w:t>n=1,154)</w:t>
      </w:r>
      <w:r w:rsidR="006E047B">
        <w:rPr>
          <w:rFonts w:ascii="Arial" w:hAnsi="Arial" w:cs="Arial"/>
          <w:bCs/>
          <w:iCs/>
          <w:sz w:val="22"/>
          <w:szCs w:val="22"/>
        </w:rPr>
        <w:t xml:space="preserve"> as well as individuals missing clinical depression and/or IPV data at one or more timepoints compared to those with complete data</w:t>
      </w:r>
      <w:r w:rsidR="00F43A77">
        <w:rPr>
          <w:rFonts w:ascii="Arial" w:hAnsi="Arial" w:cs="Arial"/>
          <w:bCs/>
          <w:iCs/>
          <w:sz w:val="22"/>
          <w:szCs w:val="22"/>
        </w:rPr>
        <w:t xml:space="preserve"> </w:t>
      </w:r>
      <w:r w:rsidR="00403F1F">
        <w:rPr>
          <w:rFonts w:ascii="Arial" w:hAnsi="Arial" w:cs="Arial"/>
          <w:bCs/>
          <w:iCs/>
          <w:sz w:val="22"/>
          <w:szCs w:val="22"/>
        </w:rPr>
        <w:t>(</w:t>
      </w:r>
      <w:r w:rsidR="00F43A77">
        <w:rPr>
          <w:rFonts w:ascii="Arial" w:hAnsi="Arial" w:cs="Arial"/>
          <w:bCs/>
          <w:iCs/>
          <w:sz w:val="22"/>
          <w:szCs w:val="22"/>
        </w:rPr>
        <w:t xml:space="preserve">see </w:t>
      </w:r>
      <w:r w:rsidR="00F43A77" w:rsidRPr="00F959B6">
        <w:rPr>
          <w:rFonts w:ascii="Arial" w:hAnsi="Arial" w:cs="Arial"/>
          <w:bCs/>
          <w:iCs/>
          <w:sz w:val="22"/>
          <w:szCs w:val="22"/>
        </w:rPr>
        <w:t>Supplemental Appendix</w:t>
      </w:r>
      <w:r w:rsidR="00F43A77">
        <w:rPr>
          <w:rFonts w:ascii="Arial" w:hAnsi="Arial" w:cs="Arial"/>
          <w:bCs/>
          <w:iCs/>
          <w:sz w:val="22"/>
          <w:szCs w:val="22"/>
        </w:rPr>
        <w:t>)</w:t>
      </w:r>
      <w:r w:rsidR="006E047B">
        <w:rPr>
          <w:rFonts w:ascii="Arial" w:hAnsi="Arial" w:cs="Arial"/>
          <w:bCs/>
          <w:iCs/>
          <w:sz w:val="22"/>
          <w:szCs w:val="22"/>
        </w:rPr>
        <w:t>.</w:t>
      </w:r>
      <w:r w:rsidR="00260B38">
        <w:rPr>
          <w:rFonts w:ascii="Arial" w:hAnsi="Arial" w:cs="Arial"/>
          <w:bCs/>
          <w:iCs/>
          <w:sz w:val="22"/>
          <w:szCs w:val="22"/>
        </w:rPr>
        <w:t xml:space="preserve"> </w:t>
      </w:r>
      <w:r w:rsidR="002C62B0">
        <w:rPr>
          <w:rFonts w:ascii="Arial" w:hAnsi="Arial" w:cs="Arial"/>
          <w:bCs/>
          <w:iCs/>
          <w:sz w:val="22"/>
          <w:szCs w:val="22"/>
        </w:rPr>
        <w:t>STATA version 15 was used for data analysis.</w:t>
      </w:r>
    </w:p>
    <w:p w14:paraId="4D2F1A01" w14:textId="77777777" w:rsidR="000C21B5" w:rsidRDefault="000C21B5" w:rsidP="00F44DBB">
      <w:pPr>
        <w:spacing w:line="264" w:lineRule="auto"/>
        <w:rPr>
          <w:rFonts w:ascii="Arial" w:hAnsi="Arial" w:cs="Arial"/>
          <w:i/>
          <w:iCs/>
          <w:sz w:val="22"/>
          <w:szCs w:val="22"/>
        </w:rPr>
      </w:pPr>
    </w:p>
    <w:p w14:paraId="50EA7A4E" w14:textId="2F598718" w:rsidR="007D296C" w:rsidRDefault="00611736" w:rsidP="00F44DBB">
      <w:pPr>
        <w:spacing w:line="264" w:lineRule="auto"/>
        <w:rPr>
          <w:rFonts w:ascii="Arial" w:hAnsi="Arial" w:cs="Arial"/>
          <w:sz w:val="22"/>
          <w:szCs w:val="22"/>
        </w:rPr>
      </w:pPr>
      <w:r>
        <w:rPr>
          <w:rFonts w:ascii="Arial" w:hAnsi="Arial" w:cs="Arial"/>
          <w:i/>
          <w:iCs/>
          <w:sz w:val="22"/>
          <w:szCs w:val="22"/>
        </w:rPr>
        <w:t>1</w:t>
      </w:r>
      <w:r w:rsidR="003628BC">
        <w:rPr>
          <w:rFonts w:ascii="Arial" w:hAnsi="Arial" w:cs="Arial"/>
          <w:i/>
          <w:iCs/>
          <w:sz w:val="22"/>
          <w:szCs w:val="22"/>
        </w:rPr>
        <w:t xml:space="preserve">.6 </w:t>
      </w:r>
      <w:r w:rsidR="007D296C" w:rsidRPr="00C10133">
        <w:rPr>
          <w:rFonts w:ascii="Arial" w:hAnsi="Arial" w:cs="Arial"/>
          <w:i/>
          <w:iCs/>
          <w:sz w:val="22"/>
          <w:szCs w:val="22"/>
        </w:rPr>
        <w:t>Ethical considerations</w:t>
      </w:r>
      <w:r w:rsidR="007D296C">
        <w:rPr>
          <w:rFonts w:ascii="Arial" w:hAnsi="Arial" w:cs="Arial"/>
          <w:sz w:val="22"/>
          <w:szCs w:val="22"/>
        </w:rPr>
        <w:t>: all study procedures were approved by ethics committees in the US</w:t>
      </w:r>
      <w:r w:rsidR="00403F1F">
        <w:rPr>
          <w:rFonts w:ascii="Arial" w:hAnsi="Arial" w:cs="Arial"/>
          <w:sz w:val="22"/>
          <w:szCs w:val="22"/>
        </w:rPr>
        <w:t xml:space="preserve"> (</w:t>
      </w:r>
      <w:r w:rsidR="007D296C">
        <w:rPr>
          <w:rFonts w:ascii="Arial" w:hAnsi="Arial" w:cs="Arial"/>
          <w:sz w:val="22"/>
          <w:szCs w:val="22"/>
        </w:rPr>
        <w:t>Duke University</w:t>
      </w:r>
      <w:r w:rsidR="00BA2AA7">
        <w:rPr>
          <w:rFonts w:ascii="Arial" w:hAnsi="Arial" w:cs="Arial"/>
          <w:sz w:val="22"/>
          <w:szCs w:val="22"/>
        </w:rPr>
        <w:t>, UNC</w:t>
      </w:r>
      <w:r w:rsidR="007D296C">
        <w:rPr>
          <w:rFonts w:ascii="Arial" w:hAnsi="Arial" w:cs="Arial"/>
          <w:sz w:val="22"/>
          <w:szCs w:val="22"/>
        </w:rPr>
        <w:t>) and Pakistan</w:t>
      </w:r>
      <w:r w:rsidR="00403F1F">
        <w:rPr>
          <w:rFonts w:ascii="Arial" w:hAnsi="Arial" w:cs="Arial"/>
          <w:sz w:val="22"/>
          <w:szCs w:val="22"/>
        </w:rPr>
        <w:t xml:space="preserve"> (</w:t>
      </w:r>
      <w:r w:rsidR="007D296C">
        <w:rPr>
          <w:rFonts w:ascii="Arial" w:hAnsi="Arial" w:cs="Arial"/>
          <w:sz w:val="22"/>
          <w:szCs w:val="22"/>
        </w:rPr>
        <w:t xml:space="preserve">Human Development Research </w:t>
      </w:r>
      <w:r w:rsidR="00D43366">
        <w:rPr>
          <w:rFonts w:ascii="Arial" w:hAnsi="Arial" w:cs="Arial"/>
          <w:sz w:val="22"/>
          <w:szCs w:val="22"/>
        </w:rPr>
        <w:t>Foundation’s Ethics Committee</w:t>
      </w:r>
      <w:r w:rsidR="007D296C">
        <w:rPr>
          <w:rFonts w:ascii="Arial" w:hAnsi="Arial" w:cs="Arial"/>
          <w:sz w:val="22"/>
          <w:szCs w:val="22"/>
        </w:rPr>
        <w:t xml:space="preserve">). </w:t>
      </w:r>
    </w:p>
    <w:p w14:paraId="44AAFB81" w14:textId="6E7F66D7" w:rsidR="007073EF" w:rsidRDefault="007073EF" w:rsidP="00F44DBB">
      <w:pPr>
        <w:spacing w:line="264" w:lineRule="auto"/>
        <w:rPr>
          <w:rFonts w:ascii="Arial" w:hAnsi="Arial" w:cs="Arial"/>
          <w:sz w:val="22"/>
          <w:szCs w:val="22"/>
        </w:rPr>
      </w:pPr>
    </w:p>
    <w:p w14:paraId="28994449" w14:textId="16BE05F7" w:rsidR="007073EF" w:rsidRPr="003628BC" w:rsidRDefault="007073EF" w:rsidP="00F44DBB">
      <w:pPr>
        <w:pStyle w:val="ListParagraph"/>
        <w:numPr>
          <w:ilvl w:val="0"/>
          <w:numId w:val="18"/>
        </w:numPr>
        <w:spacing w:line="264" w:lineRule="auto"/>
        <w:rPr>
          <w:rFonts w:ascii="Arial" w:hAnsi="Arial" w:cs="Arial"/>
          <w:b/>
          <w:bCs/>
          <w:sz w:val="22"/>
          <w:szCs w:val="22"/>
        </w:rPr>
      </w:pPr>
      <w:r w:rsidRPr="003628BC">
        <w:rPr>
          <w:rFonts w:ascii="Arial" w:hAnsi="Arial" w:cs="Arial"/>
          <w:b/>
          <w:bCs/>
          <w:sz w:val="22"/>
          <w:szCs w:val="22"/>
        </w:rPr>
        <w:t>Results</w:t>
      </w:r>
    </w:p>
    <w:p w14:paraId="4CDB85EB" w14:textId="6A397472" w:rsidR="003628BC" w:rsidRPr="003628BC" w:rsidRDefault="00D85F80" w:rsidP="00F44DBB">
      <w:pPr>
        <w:spacing w:line="264" w:lineRule="auto"/>
        <w:rPr>
          <w:rFonts w:ascii="Arial" w:hAnsi="Arial" w:cs="Arial"/>
          <w:sz w:val="22"/>
          <w:szCs w:val="22"/>
        </w:rPr>
      </w:pPr>
      <w:r>
        <w:rPr>
          <w:rFonts w:ascii="Arial" w:hAnsi="Arial" w:cs="Arial"/>
          <w:sz w:val="22"/>
          <w:szCs w:val="22"/>
        </w:rPr>
        <w:t>2.</w:t>
      </w:r>
      <w:r w:rsidR="003628BC">
        <w:rPr>
          <w:rFonts w:ascii="Arial" w:hAnsi="Arial" w:cs="Arial"/>
          <w:sz w:val="22"/>
          <w:szCs w:val="22"/>
        </w:rPr>
        <w:t xml:space="preserve">1 </w:t>
      </w:r>
      <w:r w:rsidR="007073EF" w:rsidRPr="003628BC">
        <w:rPr>
          <w:rFonts w:ascii="Arial" w:hAnsi="Arial" w:cs="Arial"/>
          <w:i/>
          <w:iCs/>
          <w:sz w:val="22"/>
          <w:szCs w:val="22"/>
        </w:rPr>
        <w:t xml:space="preserve">Descriptive </w:t>
      </w:r>
      <w:r w:rsidR="003628BC" w:rsidRPr="003628BC">
        <w:rPr>
          <w:rFonts w:ascii="Arial" w:hAnsi="Arial" w:cs="Arial"/>
          <w:i/>
          <w:iCs/>
          <w:sz w:val="22"/>
          <w:szCs w:val="22"/>
        </w:rPr>
        <w:t>statistics</w:t>
      </w:r>
    </w:p>
    <w:p w14:paraId="0C208A2C" w14:textId="6F96A924" w:rsidR="00C76F75" w:rsidRPr="003628BC" w:rsidRDefault="003628BC" w:rsidP="00F44DBB">
      <w:pPr>
        <w:spacing w:line="264" w:lineRule="auto"/>
        <w:rPr>
          <w:rFonts w:ascii="Arial" w:hAnsi="Arial" w:cs="Arial"/>
          <w:sz w:val="22"/>
          <w:szCs w:val="22"/>
        </w:rPr>
      </w:pPr>
      <w:r>
        <w:rPr>
          <w:rFonts w:ascii="Arial" w:hAnsi="Arial" w:cs="Arial"/>
          <w:sz w:val="22"/>
          <w:szCs w:val="22"/>
        </w:rPr>
        <w:t>D</w:t>
      </w:r>
      <w:r w:rsidR="007073EF" w:rsidRPr="003628BC">
        <w:rPr>
          <w:rFonts w:ascii="Arial" w:hAnsi="Arial" w:cs="Arial"/>
          <w:sz w:val="22"/>
          <w:szCs w:val="22"/>
        </w:rPr>
        <w:t>ata on</w:t>
      </w:r>
      <w:r w:rsidR="004D4845">
        <w:rPr>
          <w:rFonts w:ascii="Arial" w:hAnsi="Arial" w:cs="Arial"/>
          <w:sz w:val="22"/>
          <w:szCs w:val="22"/>
        </w:rPr>
        <w:t xml:space="preserve"> </w:t>
      </w:r>
      <w:r w:rsidR="007073EF" w:rsidRPr="003628BC">
        <w:rPr>
          <w:rFonts w:ascii="Arial" w:hAnsi="Arial" w:cs="Arial"/>
          <w:sz w:val="22"/>
          <w:szCs w:val="22"/>
        </w:rPr>
        <w:t>cortisol, cortisone, DHEA</w:t>
      </w:r>
      <w:r w:rsidR="00C801A1" w:rsidRPr="003628BC">
        <w:rPr>
          <w:rFonts w:ascii="Arial" w:hAnsi="Arial" w:cs="Arial"/>
          <w:sz w:val="22"/>
          <w:szCs w:val="22"/>
        </w:rPr>
        <w:t xml:space="preserve">, and cortisol/DHEA ratio concentrations in infant hair at </w:t>
      </w:r>
      <w:r w:rsidR="00E15908">
        <w:rPr>
          <w:rFonts w:ascii="Arial" w:hAnsi="Arial" w:cs="Arial"/>
          <w:sz w:val="22"/>
          <w:szCs w:val="22"/>
        </w:rPr>
        <w:t>12 months</w:t>
      </w:r>
      <w:r w:rsidR="00C801A1" w:rsidRPr="003628BC">
        <w:rPr>
          <w:rFonts w:ascii="Arial" w:hAnsi="Arial" w:cs="Arial"/>
          <w:sz w:val="22"/>
          <w:szCs w:val="22"/>
        </w:rPr>
        <w:t xml:space="preserve"> as well as maternal and household characteristics at baseline are reported in Table 1. </w:t>
      </w:r>
      <w:r w:rsidR="00C76F75" w:rsidRPr="003628BC">
        <w:rPr>
          <w:rFonts w:ascii="Arial" w:hAnsi="Arial" w:cs="Arial"/>
          <w:sz w:val="22"/>
          <w:szCs w:val="22"/>
        </w:rPr>
        <w:t xml:space="preserve">About 54% of our infant sample was female and </w:t>
      </w:r>
      <w:r w:rsidR="00E5749A" w:rsidRPr="003628BC">
        <w:rPr>
          <w:rFonts w:ascii="Arial" w:hAnsi="Arial" w:cs="Arial"/>
          <w:sz w:val="22"/>
          <w:szCs w:val="22"/>
        </w:rPr>
        <w:t>had a mean age of</w:t>
      </w:r>
      <w:r w:rsidR="00C76F75" w:rsidRPr="003628BC">
        <w:rPr>
          <w:rFonts w:ascii="Arial" w:hAnsi="Arial" w:cs="Arial"/>
          <w:sz w:val="22"/>
          <w:szCs w:val="22"/>
        </w:rPr>
        <w:t xml:space="preserve"> 3</w:t>
      </w:r>
      <w:r w:rsidR="00E21794">
        <w:rPr>
          <w:rFonts w:ascii="Arial" w:hAnsi="Arial" w:cs="Arial"/>
          <w:sz w:val="22"/>
          <w:szCs w:val="22"/>
        </w:rPr>
        <w:t>72</w:t>
      </w:r>
      <w:r w:rsidR="00C76F75" w:rsidRPr="003628BC">
        <w:rPr>
          <w:rFonts w:ascii="Arial" w:hAnsi="Arial" w:cs="Arial"/>
          <w:sz w:val="22"/>
          <w:szCs w:val="22"/>
        </w:rPr>
        <w:t xml:space="preserve"> days</w:t>
      </w:r>
      <w:r w:rsidR="00FF5D1F" w:rsidRPr="003628BC">
        <w:rPr>
          <w:rFonts w:ascii="Arial" w:hAnsi="Arial" w:cs="Arial"/>
          <w:sz w:val="22"/>
          <w:szCs w:val="22"/>
        </w:rPr>
        <w:t xml:space="preserve"> </w:t>
      </w:r>
      <w:r w:rsidR="00403F1F">
        <w:rPr>
          <w:rFonts w:ascii="Arial" w:hAnsi="Arial" w:cs="Arial"/>
          <w:sz w:val="22"/>
          <w:szCs w:val="22"/>
        </w:rPr>
        <w:t>(</w:t>
      </w:r>
      <w:r w:rsidR="00FF5D1F" w:rsidRPr="003628BC">
        <w:rPr>
          <w:rFonts w:ascii="Arial" w:hAnsi="Arial" w:cs="Arial"/>
          <w:sz w:val="22"/>
          <w:szCs w:val="22"/>
        </w:rPr>
        <w:t>SD=16)</w:t>
      </w:r>
      <w:r w:rsidR="003F34E5">
        <w:rPr>
          <w:rFonts w:ascii="Arial" w:hAnsi="Arial" w:cs="Arial"/>
          <w:sz w:val="22"/>
          <w:szCs w:val="22"/>
        </w:rPr>
        <w:t>.</w:t>
      </w:r>
      <w:r w:rsidR="00C76F75" w:rsidRPr="003628BC">
        <w:rPr>
          <w:rFonts w:ascii="Arial" w:hAnsi="Arial" w:cs="Arial"/>
          <w:sz w:val="22"/>
          <w:szCs w:val="22"/>
        </w:rPr>
        <w:t xml:space="preserve"> </w:t>
      </w:r>
      <w:r w:rsidR="00E5749A" w:rsidRPr="003628BC">
        <w:rPr>
          <w:rFonts w:ascii="Arial" w:hAnsi="Arial" w:cs="Arial"/>
          <w:sz w:val="22"/>
          <w:szCs w:val="22"/>
        </w:rPr>
        <w:t>The mean age of mothers</w:t>
      </w:r>
      <w:r w:rsidR="00C76F75" w:rsidRPr="003628BC">
        <w:rPr>
          <w:rFonts w:ascii="Arial" w:hAnsi="Arial" w:cs="Arial"/>
          <w:sz w:val="22"/>
          <w:szCs w:val="22"/>
        </w:rPr>
        <w:t xml:space="preserve"> </w:t>
      </w:r>
      <w:r w:rsidR="00E5749A" w:rsidRPr="003628BC">
        <w:rPr>
          <w:rFonts w:ascii="Arial" w:hAnsi="Arial" w:cs="Arial"/>
          <w:sz w:val="22"/>
          <w:szCs w:val="22"/>
        </w:rPr>
        <w:t xml:space="preserve">was </w:t>
      </w:r>
      <w:r w:rsidR="00C76F75" w:rsidRPr="003628BC">
        <w:rPr>
          <w:rFonts w:ascii="Arial" w:hAnsi="Arial" w:cs="Arial"/>
          <w:sz w:val="22"/>
          <w:szCs w:val="22"/>
        </w:rPr>
        <w:t xml:space="preserve">26.8 years, </w:t>
      </w:r>
      <w:r w:rsidR="003F02DC" w:rsidRPr="003628BC">
        <w:rPr>
          <w:rFonts w:ascii="Arial" w:hAnsi="Arial" w:cs="Arial"/>
          <w:sz w:val="22"/>
          <w:szCs w:val="22"/>
        </w:rPr>
        <w:t xml:space="preserve">with </w:t>
      </w:r>
      <w:r w:rsidR="00F4005B" w:rsidRPr="003628BC">
        <w:rPr>
          <w:rFonts w:ascii="Arial" w:hAnsi="Arial" w:cs="Arial"/>
          <w:sz w:val="22"/>
          <w:szCs w:val="22"/>
        </w:rPr>
        <w:t>7.0 years of education</w:t>
      </w:r>
      <w:r w:rsidR="00403F1F">
        <w:rPr>
          <w:rFonts w:ascii="Arial" w:hAnsi="Arial" w:cs="Arial"/>
          <w:sz w:val="22"/>
          <w:szCs w:val="22"/>
        </w:rPr>
        <w:t xml:space="preserve"> (</w:t>
      </w:r>
      <w:r w:rsidR="00D40803" w:rsidRPr="003628BC">
        <w:rPr>
          <w:rFonts w:ascii="Arial" w:hAnsi="Arial" w:cs="Arial"/>
          <w:sz w:val="22"/>
          <w:szCs w:val="22"/>
        </w:rPr>
        <w:t>SD = 4.0)</w:t>
      </w:r>
      <w:r w:rsidR="003F02DC" w:rsidRPr="003628BC">
        <w:rPr>
          <w:rFonts w:ascii="Arial" w:hAnsi="Arial" w:cs="Arial"/>
          <w:sz w:val="22"/>
          <w:szCs w:val="22"/>
        </w:rPr>
        <w:t xml:space="preserve">. </w:t>
      </w:r>
      <w:r w:rsidR="004D4365" w:rsidRPr="003628BC">
        <w:rPr>
          <w:rFonts w:ascii="Arial" w:hAnsi="Arial" w:cs="Arial"/>
          <w:sz w:val="22"/>
          <w:szCs w:val="22"/>
        </w:rPr>
        <w:t>Twenty-six percent</w:t>
      </w:r>
      <w:r w:rsidR="00F4005B" w:rsidRPr="003628BC">
        <w:rPr>
          <w:rFonts w:ascii="Arial" w:hAnsi="Arial" w:cs="Arial"/>
          <w:sz w:val="22"/>
          <w:szCs w:val="22"/>
        </w:rPr>
        <w:t xml:space="preserve"> had a positive SCID </w:t>
      </w:r>
      <w:r w:rsidR="003F02DC" w:rsidRPr="003628BC">
        <w:rPr>
          <w:rFonts w:ascii="Arial" w:hAnsi="Arial" w:cs="Arial"/>
          <w:sz w:val="22"/>
          <w:szCs w:val="22"/>
        </w:rPr>
        <w:t xml:space="preserve">diagnosis of </w:t>
      </w:r>
      <w:r w:rsidR="00791330">
        <w:rPr>
          <w:rFonts w:ascii="Arial" w:hAnsi="Arial" w:cs="Arial"/>
          <w:sz w:val="22"/>
          <w:szCs w:val="22"/>
        </w:rPr>
        <w:t>MDE</w:t>
      </w:r>
      <w:r w:rsidR="003F02DC" w:rsidRPr="003628BC">
        <w:rPr>
          <w:rFonts w:ascii="Arial" w:hAnsi="Arial" w:cs="Arial"/>
          <w:sz w:val="22"/>
          <w:szCs w:val="22"/>
        </w:rPr>
        <w:t xml:space="preserve"> </w:t>
      </w:r>
      <w:r w:rsidR="00F4005B" w:rsidRPr="003628BC">
        <w:rPr>
          <w:rFonts w:ascii="Arial" w:hAnsi="Arial" w:cs="Arial"/>
          <w:sz w:val="22"/>
          <w:szCs w:val="22"/>
        </w:rPr>
        <w:t xml:space="preserve">at 12 months postpartum. </w:t>
      </w:r>
      <w:r w:rsidR="00B21894" w:rsidRPr="003628BC">
        <w:rPr>
          <w:rFonts w:ascii="Arial" w:hAnsi="Arial" w:cs="Arial"/>
          <w:sz w:val="22"/>
          <w:szCs w:val="22"/>
        </w:rPr>
        <w:t>The majority of famil</w:t>
      </w:r>
      <w:r w:rsidR="00470E8D">
        <w:rPr>
          <w:rFonts w:ascii="Arial" w:hAnsi="Arial" w:cs="Arial"/>
          <w:sz w:val="22"/>
          <w:szCs w:val="22"/>
        </w:rPr>
        <w:t>ie</w:t>
      </w:r>
      <w:r w:rsidR="00B21894" w:rsidRPr="003628BC">
        <w:rPr>
          <w:rFonts w:ascii="Arial" w:hAnsi="Arial" w:cs="Arial"/>
          <w:sz w:val="22"/>
          <w:szCs w:val="22"/>
        </w:rPr>
        <w:t>s owned their house</w:t>
      </w:r>
      <w:r w:rsidR="00403F1F">
        <w:rPr>
          <w:rFonts w:ascii="Arial" w:hAnsi="Arial" w:cs="Arial"/>
          <w:sz w:val="22"/>
          <w:szCs w:val="22"/>
        </w:rPr>
        <w:t xml:space="preserve"> (</w:t>
      </w:r>
      <w:r w:rsidR="00B21894" w:rsidRPr="003628BC">
        <w:rPr>
          <w:rFonts w:ascii="Arial" w:hAnsi="Arial" w:cs="Arial"/>
          <w:sz w:val="22"/>
          <w:szCs w:val="22"/>
        </w:rPr>
        <w:t>88.46%) with, on averag</w:t>
      </w:r>
      <w:r w:rsidR="00E614F9">
        <w:rPr>
          <w:rFonts w:ascii="Arial" w:hAnsi="Arial" w:cs="Arial"/>
          <w:sz w:val="22"/>
          <w:szCs w:val="22"/>
        </w:rPr>
        <w:t>e</w:t>
      </w:r>
      <w:r w:rsidR="00B21894" w:rsidRPr="003628BC">
        <w:rPr>
          <w:rFonts w:ascii="Arial" w:hAnsi="Arial" w:cs="Arial"/>
          <w:sz w:val="22"/>
          <w:szCs w:val="22"/>
        </w:rPr>
        <w:t xml:space="preserve"> 1.9</w:t>
      </w:r>
      <w:r w:rsidR="001365A9">
        <w:rPr>
          <w:rFonts w:ascii="Arial" w:hAnsi="Arial" w:cs="Arial"/>
          <w:sz w:val="22"/>
          <w:szCs w:val="22"/>
        </w:rPr>
        <w:t xml:space="preserve"> </w:t>
      </w:r>
      <w:r w:rsidR="00403F1F">
        <w:rPr>
          <w:rFonts w:ascii="Arial" w:hAnsi="Arial" w:cs="Arial"/>
          <w:sz w:val="22"/>
          <w:szCs w:val="22"/>
        </w:rPr>
        <w:t>(</w:t>
      </w:r>
      <w:r w:rsidR="001365A9">
        <w:rPr>
          <w:rFonts w:ascii="Arial" w:hAnsi="Arial" w:cs="Arial"/>
          <w:sz w:val="22"/>
          <w:szCs w:val="22"/>
        </w:rPr>
        <w:t>1.6)</w:t>
      </w:r>
      <w:r w:rsidR="00B21894" w:rsidRPr="003628BC">
        <w:rPr>
          <w:rFonts w:ascii="Arial" w:hAnsi="Arial" w:cs="Arial"/>
          <w:sz w:val="22"/>
          <w:szCs w:val="22"/>
        </w:rPr>
        <w:t xml:space="preserve"> living children at baseline. </w:t>
      </w:r>
      <w:r w:rsidR="00997A9A" w:rsidRPr="003628BC">
        <w:rPr>
          <w:rFonts w:ascii="Arial" w:hAnsi="Arial" w:cs="Arial"/>
          <w:sz w:val="22"/>
          <w:szCs w:val="22"/>
        </w:rPr>
        <w:t xml:space="preserve">The average child hair </w:t>
      </w:r>
      <w:r w:rsidR="00672C71">
        <w:rPr>
          <w:rFonts w:ascii="Arial" w:hAnsi="Arial" w:cs="Arial"/>
          <w:sz w:val="22"/>
          <w:szCs w:val="22"/>
        </w:rPr>
        <w:t>HPA axis</w:t>
      </w:r>
      <w:r w:rsidR="00D9596D" w:rsidRPr="003628BC">
        <w:rPr>
          <w:rFonts w:ascii="Arial" w:hAnsi="Arial" w:cs="Arial"/>
          <w:sz w:val="22"/>
          <w:szCs w:val="22"/>
        </w:rPr>
        <w:t xml:space="preserve"> </w:t>
      </w:r>
      <w:r w:rsidR="00672C71">
        <w:rPr>
          <w:rFonts w:ascii="Arial" w:hAnsi="Arial" w:cs="Arial"/>
          <w:sz w:val="22"/>
          <w:szCs w:val="22"/>
        </w:rPr>
        <w:t>biomarkers</w:t>
      </w:r>
      <w:r w:rsidR="00D9596D" w:rsidRPr="003628BC">
        <w:rPr>
          <w:rFonts w:ascii="Arial" w:hAnsi="Arial" w:cs="Arial"/>
          <w:sz w:val="22"/>
          <w:szCs w:val="22"/>
        </w:rPr>
        <w:t xml:space="preserve"> were as follows: cortisol 28.16 pg/mg</w:t>
      </w:r>
      <w:r w:rsidR="00403F1F">
        <w:rPr>
          <w:rFonts w:ascii="Arial" w:hAnsi="Arial" w:cs="Arial"/>
          <w:sz w:val="22"/>
          <w:szCs w:val="22"/>
        </w:rPr>
        <w:t xml:space="preserve"> (</w:t>
      </w:r>
      <w:r w:rsidR="00D9596D" w:rsidRPr="003628BC">
        <w:rPr>
          <w:rFonts w:ascii="Arial" w:hAnsi="Arial" w:cs="Arial"/>
          <w:sz w:val="22"/>
          <w:szCs w:val="22"/>
        </w:rPr>
        <w:t>SD = 34.95), DHEA 11.33 pg/mg</w:t>
      </w:r>
      <w:r w:rsidR="00403F1F">
        <w:rPr>
          <w:rFonts w:ascii="Arial" w:hAnsi="Arial" w:cs="Arial"/>
          <w:sz w:val="22"/>
          <w:szCs w:val="22"/>
        </w:rPr>
        <w:t xml:space="preserve"> (</w:t>
      </w:r>
      <w:r w:rsidR="00D9596D" w:rsidRPr="003628BC">
        <w:rPr>
          <w:rFonts w:ascii="Arial" w:hAnsi="Arial" w:cs="Arial"/>
          <w:sz w:val="22"/>
          <w:szCs w:val="22"/>
        </w:rPr>
        <w:t>SD = 5.82), cortisone 51.03</w:t>
      </w:r>
      <w:r w:rsidR="00B41DAD">
        <w:rPr>
          <w:rFonts w:ascii="Arial" w:hAnsi="Arial" w:cs="Arial"/>
          <w:sz w:val="22"/>
          <w:szCs w:val="22"/>
        </w:rPr>
        <w:t xml:space="preserve"> pg/mg</w:t>
      </w:r>
      <w:r w:rsidR="00D9596D" w:rsidRPr="003628BC">
        <w:rPr>
          <w:rFonts w:ascii="Arial" w:hAnsi="Arial" w:cs="Arial"/>
          <w:sz w:val="22"/>
          <w:szCs w:val="22"/>
        </w:rPr>
        <w:t xml:space="preserve"> </w:t>
      </w:r>
      <w:r w:rsidR="00403F1F">
        <w:rPr>
          <w:rFonts w:ascii="Arial" w:hAnsi="Arial" w:cs="Arial"/>
          <w:sz w:val="22"/>
          <w:szCs w:val="22"/>
        </w:rPr>
        <w:t>(</w:t>
      </w:r>
      <w:r w:rsidR="00D9596D" w:rsidRPr="003628BC">
        <w:rPr>
          <w:rFonts w:ascii="Arial" w:hAnsi="Arial" w:cs="Arial"/>
          <w:sz w:val="22"/>
          <w:szCs w:val="22"/>
        </w:rPr>
        <w:t xml:space="preserve">SD = 34.16), and cortisol/DHEA ratio 7.74 </w:t>
      </w:r>
      <w:r w:rsidR="00403F1F">
        <w:rPr>
          <w:rFonts w:ascii="Arial" w:hAnsi="Arial" w:cs="Arial"/>
          <w:sz w:val="22"/>
          <w:szCs w:val="22"/>
        </w:rPr>
        <w:t>(</w:t>
      </w:r>
      <w:r w:rsidR="00D9596D" w:rsidRPr="003628BC">
        <w:rPr>
          <w:rFonts w:ascii="Arial" w:hAnsi="Arial" w:cs="Arial"/>
          <w:sz w:val="22"/>
          <w:szCs w:val="22"/>
        </w:rPr>
        <w:t xml:space="preserve">SD = 32.03). </w:t>
      </w:r>
      <w:r w:rsidR="00991A06" w:rsidRPr="003628BC">
        <w:rPr>
          <w:rFonts w:ascii="Arial" w:hAnsi="Arial" w:cs="Arial"/>
          <w:sz w:val="22"/>
          <w:szCs w:val="22"/>
        </w:rPr>
        <w:t xml:space="preserve">We present </w:t>
      </w:r>
      <w:r w:rsidR="006E047B" w:rsidRPr="003628BC">
        <w:rPr>
          <w:rFonts w:ascii="Arial" w:hAnsi="Arial" w:cs="Arial"/>
          <w:sz w:val="22"/>
          <w:szCs w:val="22"/>
        </w:rPr>
        <w:t>analyses in supplementary tables</w:t>
      </w:r>
      <w:r w:rsidR="00FF5D1F" w:rsidRPr="003628BC">
        <w:rPr>
          <w:rFonts w:ascii="Arial" w:hAnsi="Arial" w:cs="Arial"/>
          <w:sz w:val="22"/>
          <w:szCs w:val="22"/>
        </w:rPr>
        <w:t xml:space="preserve"> that document the differences between our biomarker sub-sample and the rest of the cohort and those missing data for exposures including SCID and IPV</w:t>
      </w:r>
      <w:r w:rsidR="00FD7C0C">
        <w:rPr>
          <w:rFonts w:ascii="Arial" w:hAnsi="Arial" w:cs="Arial"/>
          <w:sz w:val="22"/>
          <w:szCs w:val="22"/>
        </w:rPr>
        <w:t xml:space="preserve">. Women in the full sample had significantly </w:t>
      </w:r>
      <w:r w:rsidR="000D50BA">
        <w:rPr>
          <w:rFonts w:ascii="Arial" w:hAnsi="Arial" w:cs="Arial"/>
          <w:sz w:val="22"/>
          <w:szCs w:val="22"/>
        </w:rPr>
        <w:t>lower parity</w:t>
      </w:r>
      <w:r w:rsidR="00FD7C0C">
        <w:rPr>
          <w:rFonts w:ascii="Arial" w:hAnsi="Arial" w:cs="Arial"/>
          <w:sz w:val="22"/>
          <w:szCs w:val="22"/>
        </w:rPr>
        <w:t xml:space="preserve"> and, therefore, this was adjusted for in all subsequent regression analyses</w:t>
      </w:r>
      <w:r w:rsidR="006E047B" w:rsidRPr="003628BC">
        <w:rPr>
          <w:rFonts w:ascii="Arial" w:hAnsi="Arial" w:cs="Arial"/>
          <w:sz w:val="22"/>
          <w:szCs w:val="22"/>
        </w:rPr>
        <w:t xml:space="preserve">. </w:t>
      </w:r>
    </w:p>
    <w:p w14:paraId="743BCFE6" w14:textId="77777777" w:rsidR="003628BC" w:rsidRDefault="003628BC" w:rsidP="00F44DBB">
      <w:pPr>
        <w:spacing w:line="264" w:lineRule="auto"/>
        <w:rPr>
          <w:rFonts w:ascii="Arial" w:hAnsi="Arial" w:cs="Arial"/>
          <w:sz w:val="22"/>
          <w:szCs w:val="22"/>
        </w:rPr>
      </w:pPr>
    </w:p>
    <w:p w14:paraId="0E0FC3FB" w14:textId="49258D3A" w:rsidR="003628BC" w:rsidRDefault="00D85F80" w:rsidP="00F44DBB">
      <w:pPr>
        <w:spacing w:line="264" w:lineRule="auto"/>
        <w:rPr>
          <w:rFonts w:ascii="Arial" w:hAnsi="Arial" w:cs="Arial"/>
          <w:i/>
          <w:iCs/>
          <w:sz w:val="22"/>
          <w:szCs w:val="22"/>
        </w:rPr>
      </w:pPr>
      <w:r>
        <w:rPr>
          <w:rFonts w:ascii="Arial" w:hAnsi="Arial" w:cs="Arial"/>
          <w:sz w:val="22"/>
          <w:szCs w:val="22"/>
        </w:rPr>
        <w:t>2</w:t>
      </w:r>
      <w:r w:rsidR="003628BC">
        <w:rPr>
          <w:rFonts w:ascii="Arial" w:hAnsi="Arial" w:cs="Arial"/>
          <w:sz w:val="22"/>
          <w:szCs w:val="22"/>
        </w:rPr>
        <w:t xml:space="preserve">.2 </w:t>
      </w:r>
      <w:r w:rsidR="003628BC">
        <w:rPr>
          <w:rFonts w:ascii="Arial" w:hAnsi="Arial" w:cs="Arial"/>
          <w:i/>
          <w:iCs/>
          <w:sz w:val="22"/>
          <w:szCs w:val="22"/>
        </w:rPr>
        <w:t xml:space="preserve">Maternal </w:t>
      </w:r>
      <w:r w:rsidR="00241528">
        <w:rPr>
          <w:rFonts w:ascii="Arial" w:hAnsi="Arial" w:cs="Arial"/>
          <w:i/>
          <w:iCs/>
          <w:sz w:val="22"/>
          <w:szCs w:val="22"/>
        </w:rPr>
        <w:t>mental health and infant HPA axis activity</w:t>
      </w:r>
    </w:p>
    <w:p w14:paraId="78D22842" w14:textId="3146E3D2" w:rsidR="00AC7C4D" w:rsidRDefault="00E10177" w:rsidP="00AC7C4D">
      <w:pPr>
        <w:spacing w:line="264" w:lineRule="auto"/>
        <w:rPr>
          <w:rFonts w:ascii="Arial" w:hAnsi="Arial" w:cs="Arial"/>
          <w:sz w:val="22"/>
          <w:szCs w:val="22"/>
        </w:rPr>
      </w:pPr>
      <w:r>
        <w:rPr>
          <w:rFonts w:ascii="Arial" w:hAnsi="Arial" w:cs="Arial"/>
          <w:sz w:val="22"/>
          <w:szCs w:val="22"/>
        </w:rPr>
        <w:t xml:space="preserve">Table 2 </w:t>
      </w:r>
      <w:r w:rsidR="00DB0CB6">
        <w:rPr>
          <w:rFonts w:ascii="Arial" w:hAnsi="Arial" w:cs="Arial"/>
          <w:sz w:val="22"/>
          <w:szCs w:val="22"/>
        </w:rPr>
        <w:t>illustrates</w:t>
      </w:r>
      <w:r>
        <w:rPr>
          <w:rFonts w:ascii="Arial" w:hAnsi="Arial" w:cs="Arial"/>
          <w:sz w:val="22"/>
          <w:szCs w:val="22"/>
        </w:rPr>
        <w:t xml:space="preserve"> the results of the </w:t>
      </w:r>
      <w:r w:rsidR="00CA41FE">
        <w:rPr>
          <w:rFonts w:ascii="Arial" w:hAnsi="Arial" w:cs="Arial"/>
          <w:sz w:val="22"/>
          <w:szCs w:val="22"/>
        </w:rPr>
        <w:t xml:space="preserve">adjusted </w:t>
      </w:r>
      <w:r>
        <w:rPr>
          <w:rFonts w:ascii="Arial" w:hAnsi="Arial" w:cs="Arial"/>
          <w:sz w:val="22"/>
          <w:szCs w:val="22"/>
        </w:rPr>
        <w:t>linear</w:t>
      </w:r>
      <w:r w:rsidR="00D33FA4">
        <w:rPr>
          <w:rFonts w:ascii="Arial" w:hAnsi="Arial" w:cs="Arial"/>
          <w:sz w:val="22"/>
          <w:szCs w:val="22"/>
        </w:rPr>
        <w:t xml:space="preserve"> mixed-effects</w:t>
      </w:r>
      <w:r>
        <w:rPr>
          <w:rFonts w:ascii="Arial" w:hAnsi="Arial" w:cs="Arial"/>
          <w:sz w:val="22"/>
          <w:szCs w:val="22"/>
        </w:rPr>
        <w:t xml:space="preserve"> regression models of maternal</w:t>
      </w:r>
      <w:r w:rsidR="00DB0CB6">
        <w:rPr>
          <w:rFonts w:ascii="Arial" w:hAnsi="Arial" w:cs="Arial"/>
          <w:sz w:val="22"/>
          <w:szCs w:val="22"/>
        </w:rPr>
        <w:t>-specific</w:t>
      </w:r>
      <w:r>
        <w:rPr>
          <w:rFonts w:ascii="Arial" w:hAnsi="Arial" w:cs="Arial"/>
          <w:sz w:val="22"/>
          <w:szCs w:val="22"/>
        </w:rPr>
        <w:t xml:space="preserve"> </w:t>
      </w:r>
      <w:r w:rsidR="003B62C9">
        <w:rPr>
          <w:rFonts w:ascii="Arial" w:hAnsi="Arial" w:cs="Arial"/>
          <w:sz w:val="22"/>
          <w:szCs w:val="22"/>
        </w:rPr>
        <w:t>exposures,</w:t>
      </w:r>
      <w:r w:rsidR="009C50EC">
        <w:rPr>
          <w:rFonts w:ascii="Arial" w:hAnsi="Arial" w:cs="Arial"/>
          <w:sz w:val="22"/>
          <w:szCs w:val="22"/>
        </w:rPr>
        <w:t xml:space="preserve"> </w:t>
      </w:r>
      <w:r w:rsidR="009C50EC" w:rsidRPr="0069532F">
        <w:rPr>
          <w:rFonts w:ascii="Arial" w:hAnsi="Arial" w:cs="Arial"/>
          <w:sz w:val="22"/>
          <w:szCs w:val="22"/>
        </w:rPr>
        <w:t xml:space="preserve">controlling for </w:t>
      </w:r>
      <w:r w:rsidR="009C50EC">
        <w:rPr>
          <w:rFonts w:ascii="Arial" w:hAnsi="Arial" w:cs="Arial"/>
          <w:sz w:val="22"/>
          <w:szCs w:val="22"/>
        </w:rPr>
        <w:t xml:space="preserve">SES, </w:t>
      </w:r>
      <w:r w:rsidR="009C50EC" w:rsidRPr="0069532F">
        <w:rPr>
          <w:rFonts w:ascii="Arial" w:hAnsi="Arial" w:cs="Arial"/>
          <w:sz w:val="22"/>
          <w:szCs w:val="22"/>
        </w:rPr>
        <w:t xml:space="preserve">maternal parity, child age, child </w:t>
      </w:r>
      <w:r w:rsidR="00CB4C2E">
        <w:rPr>
          <w:rFonts w:ascii="Arial" w:hAnsi="Arial" w:cs="Arial"/>
          <w:sz w:val="22"/>
          <w:szCs w:val="22"/>
        </w:rPr>
        <w:t>sex</w:t>
      </w:r>
      <w:r w:rsidR="009C50EC" w:rsidRPr="0069532F">
        <w:rPr>
          <w:rFonts w:ascii="Arial" w:hAnsi="Arial" w:cs="Arial"/>
          <w:sz w:val="22"/>
          <w:szCs w:val="22"/>
        </w:rPr>
        <w:t>, and treatment arm</w:t>
      </w:r>
      <w:r w:rsidR="009C50EC">
        <w:rPr>
          <w:rFonts w:ascii="Arial" w:hAnsi="Arial" w:cs="Arial"/>
          <w:sz w:val="22"/>
          <w:szCs w:val="22"/>
        </w:rPr>
        <w:t>. The maternal exposures of interest</w:t>
      </w:r>
      <w:r w:rsidR="003B62C9">
        <w:rPr>
          <w:rFonts w:ascii="Arial" w:hAnsi="Arial" w:cs="Arial"/>
          <w:sz w:val="22"/>
          <w:szCs w:val="22"/>
        </w:rPr>
        <w:t xml:space="preserve"> </w:t>
      </w:r>
      <w:r w:rsidR="009C50EC">
        <w:rPr>
          <w:rFonts w:ascii="Arial" w:hAnsi="Arial" w:cs="Arial"/>
          <w:sz w:val="22"/>
          <w:szCs w:val="22"/>
        </w:rPr>
        <w:t>include</w:t>
      </w:r>
      <w:r w:rsidR="00105B6F">
        <w:rPr>
          <w:rFonts w:ascii="Arial" w:hAnsi="Arial" w:cs="Arial"/>
          <w:sz w:val="22"/>
          <w:szCs w:val="22"/>
        </w:rPr>
        <w:t>d</w:t>
      </w:r>
      <w:r w:rsidR="009C50EC">
        <w:rPr>
          <w:rFonts w:ascii="Arial" w:hAnsi="Arial" w:cs="Arial"/>
          <w:sz w:val="22"/>
          <w:szCs w:val="22"/>
        </w:rPr>
        <w:t xml:space="preserve"> </w:t>
      </w:r>
      <w:r w:rsidR="003B62C9">
        <w:rPr>
          <w:rFonts w:ascii="Arial" w:hAnsi="Arial" w:cs="Arial"/>
          <w:sz w:val="22"/>
          <w:szCs w:val="22"/>
        </w:rPr>
        <w:t xml:space="preserve">clinical depression in pregnancy and </w:t>
      </w:r>
      <w:r w:rsidR="00E15908">
        <w:rPr>
          <w:rFonts w:ascii="Arial" w:hAnsi="Arial" w:cs="Arial"/>
          <w:sz w:val="22"/>
          <w:szCs w:val="22"/>
        </w:rPr>
        <w:t>12 months</w:t>
      </w:r>
      <w:r w:rsidR="003B62C9">
        <w:rPr>
          <w:rFonts w:ascii="Arial" w:hAnsi="Arial" w:cs="Arial"/>
          <w:sz w:val="22"/>
          <w:szCs w:val="22"/>
        </w:rPr>
        <w:t xml:space="preserve"> postpartum, clinical depression chronicity over the perinatal period, depression symptom severity in pregnancy and post-partum, and </w:t>
      </w:r>
      <w:r w:rsidR="00DE40FD">
        <w:rPr>
          <w:rFonts w:ascii="Arial" w:hAnsi="Arial" w:cs="Arial"/>
          <w:sz w:val="22"/>
          <w:szCs w:val="22"/>
        </w:rPr>
        <w:t>IPV</w:t>
      </w:r>
      <w:r>
        <w:rPr>
          <w:rFonts w:ascii="Arial" w:hAnsi="Arial" w:cs="Arial"/>
          <w:sz w:val="22"/>
          <w:szCs w:val="22"/>
        </w:rPr>
        <w:t xml:space="preserve"> </w:t>
      </w:r>
      <w:r w:rsidR="003B62C9">
        <w:rPr>
          <w:rFonts w:ascii="Arial" w:hAnsi="Arial" w:cs="Arial"/>
          <w:sz w:val="22"/>
          <w:szCs w:val="22"/>
        </w:rPr>
        <w:t xml:space="preserve">at baseline </w:t>
      </w:r>
      <w:r>
        <w:rPr>
          <w:rFonts w:ascii="Arial" w:hAnsi="Arial" w:cs="Arial"/>
          <w:sz w:val="22"/>
          <w:szCs w:val="22"/>
        </w:rPr>
        <w:t xml:space="preserve">and within the child’s first year of life </w:t>
      </w:r>
      <w:r w:rsidR="00403F1F">
        <w:rPr>
          <w:rFonts w:ascii="Arial" w:hAnsi="Arial" w:cs="Arial"/>
          <w:sz w:val="22"/>
          <w:szCs w:val="22"/>
        </w:rPr>
        <w:t>(</w:t>
      </w:r>
      <w:r>
        <w:rPr>
          <w:rFonts w:ascii="Arial" w:hAnsi="Arial" w:cs="Arial"/>
          <w:sz w:val="22"/>
          <w:szCs w:val="22"/>
        </w:rPr>
        <w:t xml:space="preserve">elicited at 12 months </w:t>
      </w:r>
      <w:r w:rsidR="00DD28E7">
        <w:rPr>
          <w:rFonts w:ascii="Arial" w:hAnsi="Arial" w:cs="Arial"/>
          <w:sz w:val="22"/>
          <w:szCs w:val="22"/>
        </w:rPr>
        <w:t>postpartum</w:t>
      </w:r>
      <w:r>
        <w:rPr>
          <w:rFonts w:ascii="Arial" w:hAnsi="Arial" w:cs="Arial"/>
          <w:sz w:val="22"/>
          <w:szCs w:val="22"/>
        </w:rPr>
        <w:t>).</w:t>
      </w:r>
      <w:r w:rsidR="00812E4E">
        <w:rPr>
          <w:rFonts w:ascii="Arial" w:hAnsi="Arial" w:cs="Arial"/>
          <w:sz w:val="22"/>
          <w:szCs w:val="22"/>
        </w:rPr>
        <w:t xml:space="preserve"> Increased exposure to maternal depression did not significantly or consistently correlate with infant cortisol</w:t>
      </w:r>
      <w:r w:rsidR="00611736" w:rsidRPr="00611736">
        <w:rPr>
          <w:rFonts w:ascii="Arial" w:hAnsi="Arial" w:cs="Arial"/>
          <w:sz w:val="22"/>
          <w:szCs w:val="22"/>
        </w:rPr>
        <w:t>, as all 95% CI crossed the null</w:t>
      </w:r>
      <w:r w:rsidR="00812E4E">
        <w:rPr>
          <w:rFonts w:ascii="Arial" w:hAnsi="Arial" w:cs="Arial"/>
          <w:sz w:val="22"/>
          <w:szCs w:val="22"/>
        </w:rPr>
        <w:t>. More consistent patterns were detected with DHEA</w:t>
      </w:r>
      <w:r w:rsidR="00016C08">
        <w:rPr>
          <w:rFonts w:ascii="Arial" w:hAnsi="Arial" w:cs="Arial"/>
          <w:sz w:val="22"/>
          <w:szCs w:val="22"/>
        </w:rPr>
        <w:t>.</w:t>
      </w:r>
      <w:r w:rsidR="00812E4E">
        <w:rPr>
          <w:rFonts w:ascii="Arial" w:hAnsi="Arial" w:cs="Arial"/>
          <w:sz w:val="22"/>
          <w:szCs w:val="22"/>
        </w:rPr>
        <w:t xml:space="preserve"> I</w:t>
      </w:r>
      <w:r w:rsidR="003C02C7">
        <w:rPr>
          <w:rFonts w:ascii="Arial" w:hAnsi="Arial" w:cs="Arial"/>
          <w:sz w:val="22"/>
          <w:szCs w:val="22"/>
        </w:rPr>
        <w:t>ncreased depressive symptoms at baseline</w:t>
      </w:r>
      <w:r w:rsidR="00403F1F">
        <w:rPr>
          <w:rFonts w:ascii="Arial" w:hAnsi="Arial" w:cs="Arial"/>
          <w:sz w:val="22"/>
          <w:szCs w:val="22"/>
        </w:rPr>
        <w:t xml:space="preserve"> (</w:t>
      </w:r>
      <w:r w:rsidR="000061C1">
        <w:rPr>
          <w:rFonts w:ascii="Arial" w:hAnsi="Arial" w:cs="Arial"/>
          <w:sz w:val="22"/>
          <w:szCs w:val="22"/>
        </w:rPr>
        <w:t>e.g., fetal exposure), where a one unit increase on the PHQ-9 was</w:t>
      </w:r>
      <w:r w:rsidR="003C02C7">
        <w:rPr>
          <w:rFonts w:ascii="Arial" w:hAnsi="Arial" w:cs="Arial"/>
          <w:sz w:val="22"/>
          <w:szCs w:val="22"/>
        </w:rPr>
        <w:t xml:space="preserve"> associated with </w:t>
      </w:r>
      <w:r w:rsidR="00D33FA4">
        <w:rPr>
          <w:rFonts w:ascii="Arial" w:hAnsi="Arial" w:cs="Arial"/>
          <w:sz w:val="22"/>
          <w:szCs w:val="22"/>
        </w:rPr>
        <w:t xml:space="preserve">lower </w:t>
      </w:r>
      <w:r w:rsidR="003C02C7">
        <w:rPr>
          <w:rFonts w:ascii="Arial" w:hAnsi="Arial" w:cs="Arial"/>
          <w:sz w:val="22"/>
          <w:szCs w:val="22"/>
        </w:rPr>
        <w:t>DHEA</w:t>
      </w:r>
      <w:r w:rsidR="00403F1F">
        <w:rPr>
          <w:rFonts w:ascii="Arial" w:hAnsi="Arial" w:cs="Arial"/>
          <w:sz w:val="22"/>
          <w:szCs w:val="22"/>
        </w:rPr>
        <w:t xml:space="preserve"> (</w:t>
      </w:r>
      <w:r w:rsidR="003C02C7">
        <w:rPr>
          <w:rFonts w:ascii="Arial" w:hAnsi="Arial" w:cs="Arial"/>
          <w:sz w:val="22"/>
          <w:szCs w:val="22"/>
        </w:rPr>
        <w:t>adjusted B= -</w:t>
      </w:r>
      <w:r w:rsidR="000061C1">
        <w:rPr>
          <w:rFonts w:ascii="Arial" w:hAnsi="Arial" w:cs="Arial"/>
          <w:sz w:val="22"/>
          <w:szCs w:val="22"/>
        </w:rPr>
        <w:t>0.175</w:t>
      </w:r>
      <w:r w:rsidR="003C02C7">
        <w:rPr>
          <w:rFonts w:ascii="Arial" w:hAnsi="Arial" w:cs="Arial"/>
          <w:sz w:val="22"/>
          <w:szCs w:val="22"/>
        </w:rPr>
        <w:t xml:space="preserve"> 95% CI </w:t>
      </w:r>
      <w:r w:rsidR="003C02C7" w:rsidRPr="003C02C7">
        <w:rPr>
          <w:rFonts w:ascii="Arial" w:hAnsi="Arial" w:cs="Arial"/>
          <w:sz w:val="22"/>
          <w:szCs w:val="22"/>
        </w:rPr>
        <w:t>-0.33</w:t>
      </w:r>
      <w:r w:rsidR="00EB4684">
        <w:rPr>
          <w:rFonts w:ascii="Arial" w:hAnsi="Arial" w:cs="Arial"/>
          <w:sz w:val="22"/>
          <w:szCs w:val="22"/>
        </w:rPr>
        <w:t>,</w:t>
      </w:r>
      <w:r w:rsidR="003C02C7" w:rsidRPr="003C02C7">
        <w:rPr>
          <w:rFonts w:ascii="Arial" w:hAnsi="Arial" w:cs="Arial"/>
          <w:sz w:val="22"/>
          <w:szCs w:val="22"/>
        </w:rPr>
        <w:t xml:space="preserve"> -0.0</w:t>
      </w:r>
      <w:r w:rsidR="000061C1">
        <w:rPr>
          <w:rFonts w:ascii="Arial" w:hAnsi="Arial" w:cs="Arial"/>
          <w:sz w:val="22"/>
          <w:szCs w:val="22"/>
        </w:rPr>
        <w:t>2</w:t>
      </w:r>
      <w:r w:rsidR="003C02C7" w:rsidRPr="003C02C7">
        <w:rPr>
          <w:rFonts w:ascii="Arial" w:hAnsi="Arial" w:cs="Arial"/>
          <w:sz w:val="22"/>
          <w:szCs w:val="22"/>
        </w:rPr>
        <w:t>)</w:t>
      </w:r>
      <w:r w:rsidR="000061C1">
        <w:rPr>
          <w:rFonts w:ascii="Arial" w:hAnsi="Arial" w:cs="Arial"/>
          <w:sz w:val="22"/>
          <w:szCs w:val="22"/>
        </w:rPr>
        <w:t xml:space="preserve"> and slightly higher infant</w:t>
      </w:r>
      <w:r w:rsidR="003C02C7">
        <w:rPr>
          <w:rFonts w:ascii="Arial" w:hAnsi="Arial" w:cs="Arial"/>
          <w:sz w:val="22"/>
          <w:szCs w:val="22"/>
        </w:rPr>
        <w:t xml:space="preserve"> cortisol/DHEA ratio </w:t>
      </w:r>
      <w:r w:rsidR="00403F1F">
        <w:rPr>
          <w:rFonts w:ascii="Arial" w:hAnsi="Arial" w:cs="Arial"/>
          <w:sz w:val="22"/>
          <w:szCs w:val="22"/>
        </w:rPr>
        <w:t>(</w:t>
      </w:r>
      <w:r w:rsidR="003C02C7">
        <w:rPr>
          <w:rFonts w:ascii="Arial" w:hAnsi="Arial" w:cs="Arial"/>
          <w:sz w:val="22"/>
          <w:szCs w:val="22"/>
        </w:rPr>
        <w:t xml:space="preserve">adjusted B= 0.04 95% CI </w:t>
      </w:r>
      <w:r w:rsidR="003C02C7" w:rsidRPr="003C02C7">
        <w:rPr>
          <w:rFonts w:ascii="Arial" w:hAnsi="Arial" w:cs="Arial"/>
          <w:sz w:val="22"/>
          <w:szCs w:val="22"/>
        </w:rPr>
        <w:t>0.003</w:t>
      </w:r>
      <w:r w:rsidR="00EB4684">
        <w:rPr>
          <w:rFonts w:ascii="Arial" w:hAnsi="Arial" w:cs="Arial"/>
          <w:sz w:val="22"/>
          <w:szCs w:val="22"/>
        </w:rPr>
        <w:t>,</w:t>
      </w:r>
      <w:r w:rsidR="003C02C7" w:rsidRPr="003C02C7">
        <w:rPr>
          <w:rFonts w:ascii="Arial" w:hAnsi="Arial" w:cs="Arial"/>
          <w:sz w:val="22"/>
          <w:szCs w:val="22"/>
        </w:rPr>
        <w:t xml:space="preserve"> 0.08</w:t>
      </w:r>
      <w:r w:rsidR="003C02C7">
        <w:rPr>
          <w:rFonts w:ascii="Arial" w:hAnsi="Arial" w:cs="Arial"/>
          <w:sz w:val="22"/>
          <w:szCs w:val="22"/>
        </w:rPr>
        <w:t>)</w:t>
      </w:r>
      <w:r w:rsidR="00F133C4">
        <w:rPr>
          <w:rFonts w:ascii="Arial" w:hAnsi="Arial" w:cs="Arial"/>
          <w:sz w:val="22"/>
          <w:szCs w:val="22"/>
        </w:rPr>
        <w:t xml:space="preserve">. </w:t>
      </w:r>
      <w:r w:rsidR="00DD28E7">
        <w:rPr>
          <w:rFonts w:ascii="Arial" w:hAnsi="Arial" w:cs="Arial"/>
          <w:sz w:val="22"/>
          <w:szCs w:val="22"/>
        </w:rPr>
        <w:t xml:space="preserve">While a clinical diagnosis of </w:t>
      </w:r>
      <w:r w:rsidR="00791330">
        <w:rPr>
          <w:rFonts w:ascii="Arial" w:hAnsi="Arial" w:cs="Arial"/>
          <w:sz w:val="22"/>
          <w:szCs w:val="22"/>
        </w:rPr>
        <w:t>MDE</w:t>
      </w:r>
      <w:r w:rsidR="00DC1C1E">
        <w:rPr>
          <w:rFonts w:ascii="Arial" w:hAnsi="Arial" w:cs="Arial"/>
          <w:sz w:val="22"/>
          <w:szCs w:val="22"/>
        </w:rPr>
        <w:t xml:space="preserve"> at any single timepoint</w:t>
      </w:r>
      <w:r w:rsidR="00DD28E7">
        <w:rPr>
          <w:rFonts w:ascii="Arial" w:hAnsi="Arial" w:cs="Arial"/>
          <w:sz w:val="22"/>
          <w:szCs w:val="22"/>
        </w:rPr>
        <w:t xml:space="preserve"> was not associated with any child HPA biomarkers, </w:t>
      </w:r>
      <w:r w:rsidR="00BA2AA7">
        <w:rPr>
          <w:rFonts w:ascii="Arial" w:hAnsi="Arial" w:cs="Arial"/>
          <w:sz w:val="22"/>
          <w:szCs w:val="22"/>
        </w:rPr>
        <w:t>there was evidence of a dose-</w:t>
      </w:r>
      <w:r w:rsidR="00D81C14">
        <w:rPr>
          <w:rFonts w:ascii="Arial" w:hAnsi="Arial" w:cs="Arial"/>
          <w:sz w:val="22"/>
          <w:szCs w:val="22"/>
        </w:rPr>
        <w:t>response</w:t>
      </w:r>
      <w:r w:rsidR="00BA2AA7">
        <w:rPr>
          <w:rFonts w:ascii="Arial" w:hAnsi="Arial" w:cs="Arial"/>
          <w:sz w:val="22"/>
          <w:szCs w:val="22"/>
        </w:rPr>
        <w:t xml:space="preserve"> association among </w:t>
      </w:r>
      <w:r w:rsidR="00432920">
        <w:rPr>
          <w:rFonts w:ascii="Arial" w:hAnsi="Arial" w:cs="Arial"/>
          <w:sz w:val="22"/>
          <w:szCs w:val="22"/>
        </w:rPr>
        <w:t>child</w:t>
      </w:r>
      <w:r w:rsidR="00DE40FD">
        <w:rPr>
          <w:rFonts w:ascii="Arial" w:hAnsi="Arial" w:cs="Arial"/>
          <w:sz w:val="22"/>
          <w:szCs w:val="22"/>
        </w:rPr>
        <w:t>ren</w:t>
      </w:r>
      <w:r w:rsidR="00432920">
        <w:rPr>
          <w:rFonts w:ascii="Arial" w:hAnsi="Arial" w:cs="Arial"/>
          <w:sz w:val="22"/>
          <w:szCs w:val="22"/>
        </w:rPr>
        <w:t xml:space="preserve"> with mothers with</w:t>
      </w:r>
      <w:r w:rsidR="00791330">
        <w:rPr>
          <w:rFonts w:ascii="Arial" w:hAnsi="Arial" w:cs="Arial"/>
          <w:sz w:val="22"/>
          <w:szCs w:val="22"/>
        </w:rPr>
        <w:t xml:space="preserve"> </w:t>
      </w:r>
      <w:proofErr w:type="gramStart"/>
      <w:r w:rsidR="00791330">
        <w:rPr>
          <w:rFonts w:ascii="Arial" w:hAnsi="Arial" w:cs="Arial"/>
          <w:sz w:val="22"/>
          <w:szCs w:val="22"/>
        </w:rPr>
        <w:t>a</w:t>
      </w:r>
      <w:proofErr w:type="gramEnd"/>
      <w:r w:rsidR="00791330">
        <w:rPr>
          <w:rFonts w:ascii="Arial" w:hAnsi="Arial" w:cs="Arial"/>
          <w:sz w:val="22"/>
          <w:szCs w:val="22"/>
        </w:rPr>
        <w:t xml:space="preserve"> MDE </w:t>
      </w:r>
      <w:r w:rsidR="00432920">
        <w:rPr>
          <w:rFonts w:ascii="Arial" w:hAnsi="Arial" w:cs="Arial"/>
          <w:sz w:val="22"/>
          <w:szCs w:val="22"/>
        </w:rPr>
        <w:t xml:space="preserve">diagnosis </w:t>
      </w:r>
      <w:r w:rsidR="00BA2AA7">
        <w:rPr>
          <w:rFonts w:ascii="Arial" w:hAnsi="Arial" w:cs="Arial"/>
          <w:sz w:val="22"/>
          <w:szCs w:val="22"/>
        </w:rPr>
        <w:t xml:space="preserve">and </w:t>
      </w:r>
      <w:r w:rsidR="00313B23">
        <w:rPr>
          <w:rFonts w:ascii="Arial" w:hAnsi="Arial" w:cs="Arial"/>
          <w:sz w:val="22"/>
          <w:szCs w:val="22"/>
        </w:rPr>
        <w:t>DHEA levels</w:t>
      </w:r>
      <w:r w:rsidR="00ED0663">
        <w:rPr>
          <w:rFonts w:ascii="Arial" w:hAnsi="Arial" w:cs="Arial"/>
          <w:sz w:val="22"/>
          <w:szCs w:val="22"/>
        </w:rPr>
        <w:t>.</w:t>
      </w:r>
      <w:r w:rsidR="002D4038">
        <w:rPr>
          <w:rFonts w:ascii="Arial" w:hAnsi="Arial" w:cs="Arial"/>
          <w:sz w:val="22"/>
          <w:szCs w:val="22"/>
        </w:rPr>
        <w:t xml:space="preserve"> </w:t>
      </w:r>
      <w:r w:rsidR="00ED0663">
        <w:rPr>
          <w:rFonts w:ascii="Arial" w:hAnsi="Arial" w:cs="Arial"/>
          <w:sz w:val="22"/>
          <w:szCs w:val="22"/>
        </w:rPr>
        <w:t xml:space="preserve"> Each additional instance of maternal MDE is associated with lower child DHEA levels by 1.22 </w:t>
      </w:r>
      <w:r w:rsidR="00ED0663" w:rsidRPr="00D0029C">
        <w:rPr>
          <w:rFonts w:ascii="Arial" w:hAnsi="Arial" w:cs="Arial"/>
          <w:sz w:val="22"/>
          <w:szCs w:val="22"/>
        </w:rPr>
        <w:t xml:space="preserve">units (95% CI </w:t>
      </w:r>
      <w:r w:rsidR="00ED0663" w:rsidRPr="004C6095">
        <w:rPr>
          <w:rFonts w:ascii="Arial" w:hAnsi="Arial" w:cs="Arial"/>
          <w:sz w:val="22"/>
          <w:szCs w:val="22"/>
        </w:rPr>
        <w:t>-2.30, -0.14).</w:t>
      </w:r>
      <w:r w:rsidR="00ED0663">
        <w:rPr>
          <w:rFonts w:ascii="Arial" w:hAnsi="Arial" w:cs="Arial"/>
          <w:sz w:val="22"/>
          <w:szCs w:val="22"/>
        </w:rPr>
        <w:t xml:space="preserve"> </w:t>
      </w:r>
    </w:p>
    <w:p w14:paraId="60A0921C" w14:textId="6C963C67" w:rsidR="00DD70BA" w:rsidRDefault="00AC7C4D" w:rsidP="004335D2">
      <w:pPr>
        <w:spacing w:line="264" w:lineRule="auto"/>
        <w:ind w:firstLine="426"/>
        <w:rPr>
          <w:rFonts w:ascii="Arial" w:hAnsi="Arial" w:cs="Arial"/>
          <w:sz w:val="22"/>
          <w:szCs w:val="22"/>
        </w:rPr>
      </w:pPr>
      <w:r>
        <w:rPr>
          <w:rFonts w:ascii="Arial" w:hAnsi="Arial" w:cs="Arial"/>
          <w:sz w:val="22"/>
          <w:szCs w:val="22"/>
        </w:rPr>
        <w:t xml:space="preserve">We similarly find no detectible or </w:t>
      </w:r>
      <w:r w:rsidR="003B0EFD">
        <w:rPr>
          <w:rFonts w:ascii="Arial" w:hAnsi="Arial" w:cs="Arial"/>
          <w:sz w:val="22"/>
          <w:szCs w:val="22"/>
        </w:rPr>
        <w:t>consistent</w:t>
      </w:r>
      <w:r>
        <w:rPr>
          <w:rFonts w:ascii="Arial" w:hAnsi="Arial" w:cs="Arial"/>
          <w:sz w:val="22"/>
          <w:szCs w:val="22"/>
        </w:rPr>
        <w:t xml:space="preserve"> associations between maternal IPV exposure</w:t>
      </w:r>
      <w:r w:rsidR="003B0EFD">
        <w:rPr>
          <w:rFonts w:ascii="Arial" w:hAnsi="Arial" w:cs="Arial"/>
          <w:sz w:val="22"/>
          <w:szCs w:val="22"/>
        </w:rPr>
        <w:t xml:space="preserve"> at any timepoint</w:t>
      </w:r>
      <w:r>
        <w:rPr>
          <w:rFonts w:ascii="Arial" w:hAnsi="Arial" w:cs="Arial"/>
          <w:sz w:val="22"/>
          <w:szCs w:val="22"/>
        </w:rPr>
        <w:t xml:space="preserve"> and infant hair cortisol. </w:t>
      </w:r>
      <w:r w:rsidR="003B62C9">
        <w:rPr>
          <w:rFonts w:ascii="Arial" w:hAnsi="Arial" w:cs="Arial"/>
          <w:sz w:val="22"/>
          <w:szCs w:val="22"/>
        </w:rPr>
        <w:t xml:space="preserve">While there were no associations with maternal </w:t>
      </w:r>
      <w:r w:rsidR="00C9162C">
        <w:rPr>
          <w:rFonts w:ascii="Arial" w:hAnsi="Arial" w:cs="Arial"/>
          <w:sz w:val="22"/>
          <w:szCs w:val="22"/>
        </w:rPr>
        <w:t>any</w:t>
      </w:r>
      <w:r w:rsidR="003B62C9">
        <w:rPr>
          <w:rFonts w:ascii="Arial" w:hAnsi="Arial" w:cs="Arial"/>
          <w:sz w:val="22"/>
          <w:szCs w:val="22"/>
        </w:rPr>
        <w:t xml:space="preserve"> IPV</w:t>
      </w:r>
      <w:r w:rsidR="00C9162C">
        <w:rPr>
          <w:rFonts w:ascii="Arial" w:hAnsi="Arial" w:cs="Arial"/>
          <w:sz w:val="22"/>
          <w:szCs w:val="22"/>
        </w:rPr>
        <w:t xml:space="preserve"> exposure</w:t>
      </w:r>
      <w:r w:rsidR="00133ACB">
        <w:rPr>
          <w:rFonts w:ascii="Arial" w:hAnsi="Arial" w:cs="Arial"/>
          <w:sz w:val="22"/>
          <w:szCs w:val="22"/>
        </w:rPr>
        <w:t xml:space="preserve"> and IPV count</w:t>
      </w:r>
      <w:r w:rsidR="00C9162C">
        <w:rPr>
          <w:rFonts w:ascii="Arial" w:hAnsi="Arial" w:cs="Arial"/>
          <w:sz w:val="22"/>
          <w:szCs w:val="22"/>
        </w:rPr>
        <w:t xml:space="preserve"> measured at baseline</w:t>
      </w:r>
      <w:r w:rsidR="00336FDA">
        <w:rPr>
          <w:rFonts w:ascii="Arial" w:hAnsi="Arial" w:cs="Arial"/>
          <w:sz w:val="22"/>
          <w:szCs w:val="22"/>
        </w:rPr>
        <w:t xml:space="preserve"> or </w:t>
      </w:r>
      <w:r w:rsidR="00133ACB">
        <w:rPr>
          <w:rFonts w:ascii="Arial" w:hAnsi="Arial" w:cs="Arial"/>
          <w:sz w:val="22"/>
          <w:szCs w:val="22"/>
        </w:rPr>
        <w:t xml:space="preserve">any IPV exposure within </w:t>
      </w:r>
      <w:r w:rsidR="00336FDA">
        <w:rPr>
          <w:rFonts w:ascii="Arial" w:hAnsi="Arial" w:cs="Arial"/>
          <w:sz w:val="22"/>
          <w:szCs w:val="22"/>
        </w:rPr>
        <w:t>one-year</w:t>
      </w:r>
      <w:r w:rsidR="00133ACB">
        <w:rPr>
          <w:rFonts w:ascii="Arial" w:hAnsi="Arial" w:cs="Arial"/>
          <w:sz w:val="22"/>
          <w:szCs w:val="22"/>
        </w:rPr>
        <w:t xml:space="preserve"> postpartum</w:t>
      </w:r>
      <w:r w:rsidR="003B62C9">
        <w:rPr>
          <w:rFonts w:ascii="Arial" w:hAnsi="Arial" w:cs="Arial"/>
          <w:sz w:val="22"/>
          <w:szCs w:val="22"/>
        </w:rPr>
        <w:t>,</w:t>
      </w:r>
      <w:r w:rsidR="00336FDA">
        <w:rPr>
          <w:rFonts w:ascii="Arial" w:hAnsi="Arial" w:cs="Arial"/>
          <w:sz w:val="22"/>
          <w:szCs w:val="22"/>
        </w:rPr>
        <w:t xml:space="preserve"> </w:t>
      </w:r>
      <w:r w:rsidR="00336FDA" w:rsidRPr="00833B5D">
        <w:rPr>
          <w:rFonts w:ascii="Arial" w:hAnsi="Arial" w:cs="Arial"/>
          <w:sz w:val="22"/>
          <w:szCs w:val="22"/>
        </w:rPr>
        <w:t xml:space="preserve">mothers </w:t>
      </w:r>
      <w:r w:rsidR="000F616C">
        <w:rPr>
          <w:rFonts w:ascii="Arial" w:hAnsi="Arial" w:cs="Arial"/>
          <w:sz w:val="22"/>
          <w:szCs w:val="22"/>
        </w:rPr>
        <w:t xml:space="preserve">who </w:t>
      </w:r>
      <w:r w:rsidR="000F616C" w:rsidRPr="00833B5D">
        <w:rPr>
          <w:rFonts w:ascii="Arial" w:hAnsi="Arial" w:cs="Arial"/>
          <w:sz w:val="22"/>
          <w:szCs w:val="22"/>
        </w:rPr>
        <w:t>repor</w:t>
      </w:r>
      <w:r w:rsidR="000F616C">
        <w:rPr>
          <w:rFonts w:ascii="Arial" w:hAnsi="Arial" w:cs="Arial"/>
          <w:sz w:val="22"/>
          <w:szCs w:val="22"/>
        </w:rPr>
        <w:t>ted</w:t>
      </w:r>
      <w:r w:rsidR="000F616C" w:rsidRPr="00833B5D">
        <w:rPr>
          <w:rFonts w:ascii="Arial" w:hAnsi="Arial" w:cs="Arial"/>
          <w:sz w:val="22"/>
          <w:szCs w:val="22"/>
        </w:rPr>
        <w:t xml:space="preserve"> </w:t>
      </w:r>
      <w:r w:rsidR="00336FDA" w:rsidRPr="00833B5D">
        <w:rPr>
          <w:rFonts w:ascii="Arial" w:hAnsi="Arial" w:cs="Arial"/>
          <w:sz w:val="22"/>
          <w:szCs w:val="22"/>
        </w:rPr>
        <w:t>experiencing the most types of IPV</w:t>
      </w:r>
      <w:r w:rsidR="00336FDA">
        <w:rPr>
          <w:rFonts w:ascii="Arial" w:hAnsi="Arial" w:cs="Arial"/>
          <w:sz w:val="22"/>
          <w:szCs w:val="22"/>
        </w:rPr>
        <w:t xml:space="preserve"> </w:t>
      </w:r>
      <w:r w:rsidR="00336FDA" w:rsidRPr="00833B5D">
        <w:rPr>
          <w:rFonts w:ascii="Arial" w:hAnsi="Arial" w:cs="Arial"/>
          <w:sz w:val="22"/>
          <w:szCs w:val="22"/>
        </w:rPr>
        <w:t>within the first postpartum year</w:t>
      </w:r>
      <w:r w:rsidR="000F616C">
        <w:rPr>
          <w:rFonts w:ascii="Arial" w:hAnsi="Arial" w:cs="Arial"/>
          <w:sz w:val="22"/>
          <w:szCs w:val="22"/>
        </w:rPr>
        <w:t xml:space="preserve"> </w:t>
      </w:r>
      <w:r w:rsidR="00403F1F">
        <w:rPr>
          <w:rFonts w:ascii="Arial" w:hAnsi="Arial" w:cs="Arial"/>
          <w:sz w:val="22"/>
          <w:szCs w:val="22"/>
        </w:rPr>
        <w:t>(</w:t>
      </w:r>
      <w:r w:rsidR="000F616C">
        <w:rPr>
          <w:rFonts w:ascii="Arial" w:hAnsi="Arial" w:cs="Arial"/>
          <w:sz w:val="22"/>
          <w:szCs w:val="22"/>
        </w:rPr>
        <w:t>i.e. all three types)</w:t>
      </w:r>
      <w:r w:rsidR="00336FDA" w:rsidRPr="00833B5D">
        <w:rPr>
          <w:rFonts w:ascii="Arial" w:hAnsi="Arial" w:cs="Arial"/>
          <w:sz w:val="22"/>
          <w:szCs w:val="22"/>
        </w:rPr>
        <w:t xml:space="preserve"> </w:t>
      </w:r>
      <w:r w:rsidR="002D4038">
        <w:rPr>
          <w:rFonts w:ascii="Arial" w:hAnsi="Arial" w:cs="Arial"/>
          <w:sz w:val="22"/>
          <w:szCs w:val="22"/>
        </w:rPr>
        <w:t>had children with</w:t>
      </w:r>
      <w:r w:rsidR="00336FDA">
        <w:rPr>
          <w:rFonts w:ascii="Arial" w:hAnsi="Arial" w:cs="Arial"/>
          <w:sz w:val="22"/>
          <w:szCs w:val="22"/>
        </w:rPr>
        <w:t xml:space="preserve"> significantly lower infant DHEA </w:t>
      </w:r>
      <w:r w:rsidR="00403F1F">
        <w:rPr>
          <w:rFonts w:ascii="Arial" w:hAnsi="Arial" w:cs="Arial"/>
          <w:sz w:val="22"/>
          <w:szCs w:val="22"/>
        </w:rPr>
        <w:t>(</w:t>
      </w:r>
      <w:r w:rsidR="00CB4A4B">
        <w:rPr>
          <w:rFonts w:ascii="Arial" w:hAnsi="Arial" w:cs="Arial"/>
          <w:sz w:val="22"/>
          <w:szCs w:val="22"/>
        </w:rPr>
        <w:t xml:space="preserve">adjusted </w:t>
      </w:r>
      <w:r w:rsidR="00336FDA" w:rsidRPr="00833B5D">
        <w:rPr>
          <w:rFonts w:ascii="Arial" w:hAnsi="Arial" w:cs="Arial"/>
          <w:sz w:val="22"/>
          <w:szCs w:val="22"/>
        </w:rPr>
        <w:t>B=-4.140 CI: -7.42, -0.79)</w:t>
      </w:r>
      <w:r w:rsidR="00F30F78">
        <w:rPr>
          <w:rFonts w:ascii="Arial" w:hAnsi="Arial" w:cs="Arial"/>
          <w:sz w:val="22"/>
          <w:szCs w:val="22"/>
        </w:rPr>
        <w:t xml:space="preserve"> compared to those with no IPV exposure</w:t>
      </w:r>
      <w:r w:rsidR="00336FDA">
        <w:rPr>
          <w:rFonts w:ascii="Arial" w:hAnsi="Arial" w:cs="Arial"/>
          <w:sz w:val="22"/>
          <w:szCs w:val="22"/>
        </w:rPr>
        <w:t>.</w:t>
      </w:r>
      <w:r w:rsidR="00934BE6">
        <w:rPr>
          <w:rFonts w:ascii="Arial" w:hAnsi="Arial" w:cs="Arial"/>
          <w:sz w:val="22"/>
          <w:szCs w:val="22"/>
        </w:rPr>
        <w:t xml:space="preserve"> As we found with increased counts of </w:t>
      </w:r>
      <w:r w:rsidR="0076575D">
        <w:rPr>
          <w:rFonts w:ascii="Arial" w:hAnsi="Arial" w:cs="Arial"/>
          <w:sz w:val="22"/>
          <w:szCs w:val="22"/>
        </w:rPr>
        <w:t>MDE</w:t>
      </w:r>
      <w:r w:rsidR="00934BE6">
        <w:rPr>
          <w:rFonts w:ascii="Arial" w:hAnsi="Arial" w:cs="Arial"/>
          <w:sz w:val="22"/>
          <w:szCs w:val="22"/>
        </w:rPr>
        <w:t xml:space="preserve"> diagnoses, a similar dose-response relationship is observed for IPV counts, where infants of mothers with more types of IPV exposure have lower DHEA levels </w:t>
      </w:r>
      <w:r w:rsidR="00403F1F">
        <w:rPr>
          <w:rFonts w:ascii="Arial" w:hAnsi="Arial" w:cs="Arial"/>
          <w:sz w:val="22"/>
          <w:szCs w:val="22"/>
        </w:rPr>
        <w:t>(</w:t>
      </w:r>
      <w:r w:rsidR="00934BE6">
        <w:rPr>
          <w:rFonts w:ascii="Arial" w:hAnsi="Arial" w:cs="Arial"/>
          <w:sz w:val="22"/>
          <w:szCs w:val="22"/>
        </w:rPr>
        <w:t xml:space="preserve">Table 2). </w:t>
      </w:r>
      <w:r w:rsidR="00395A5F" w:rsidRPr="00395A5F">
        <w:rPr>
          <w:rFonts w:ascii="Arial" w:hAnsi="Arial" w:cs="Arial"/>
          <w:sz w:val="22"/>
          <w:szCs w:val="22"/>
        </w:rPr>
        <w:t xml:space="preserve">While we fitted a series </w:t>
      </w:r>
      <w:r w:rsidR="00395A5F" w:rsidRPr="00395A5F">
        <w:rPr>
          <w:rFonts w:ascii="Arial" w:hAnsi="Arial" w:cs="Arial"/>
          <w:sz w:val="22"/>
          <w:szCs w:val="22"/>
        </w:rPr>
        <w:lastRenderedPageBreak/>
        <w:t xml:space="preserve">of models with cortisone as an outcome, because the results did not indicate </w:t>
      </w:r>
      <w:r w:rsidR="00EF5C6A">
        <w:rPr>
          <w:rFonts w:ascii="Arial" w:hAnsi="Arial" w:cs="Arial"/>
          <w:sz w:val="22"/>
          <w:szCs w:val="22"/>
        </w:rPr>
        <w:t>statistically significant</w:t>
      </w:r>
      <w:r w:rsidR="00395A5F" w:rsidRPr="00395A5F">
        <w:rPr>
          <w:rFonts w:ascii="Arial" w:hAnsi="Arial" w:cs="Arial"/>
          <w:sz w:val="22"/>
          <w:szCs w:val="22"/>
        </w:rPr>
        <w:t xml:space="preserve"> associations with the predictors of interest, we present the findings in a supplementary appendix</w:t>
      </w:r>
      <w:r w:rsidR="008A3041">
        <w:rPr>
          <w:rFonts w:ascii="Arial" w:hAnsi="Arial" w:cs="Arial"/>
          <w:sz w:val="22"/>
          <w:szCs w:val="22"/>
        </w:rPr>
        <w:t xml:space="preserve">. </w:t>
      </w:r>
    </w:p>
    <w:p w14:paraId="1C9367DD" w14:textId="77777777" w:rsidR="003628BC" w:rsidRDefault="003628BC" w:rsidP="00F44DBB">
      <w:pPr>
        <w:spacing w:line="264" w:lineRule="auto"/>
        <w:rPr>
          <w:rFonts w:ascii="Arial" w:hAnsi="Arial" w:cs="Arial"/>
          <w:sz w:val="22"/>
          <w:szCs w:val="22"/>
        </w:rPr>
      </w:pPr>
    </w:p>
    <w:p w14:paraId="0CF301E3" w14:textId="329E4978" w:rsidR="003628BC" w:rsidRDefault="003628BC" w:rsidP="00F44DBB">
      <w:pPr>
        <w:spacing w:line="264" w:lineRule="auto"/>
        <w:rPr>
          <w:rFonts w:ascii="Arial" w:hAnsi="Arial" w:cs="Arial"/>
          <w:i/>
          <w:iCs/>
          <w:sz w:val="22"/>
          <w:szCs w:val="22"/>
        </w:rPr>
      </w:pPr>
      <w:r>
        <w:rPr>
          <w:rFonts w:ascii="Arial" w:hAnsi="Arial" w:cs="Arial"/>
          <w:sz w:val="22"/>
          <w:szCs w:val="22"/>
        </w:rPr>
        <w:t xml:space="preserve">2.3 </w:t>
      </w:r>
      <w:r>
        <w:rPr>
          <w:rFonts w:ascii="Arial" w:hAnsi="Arial" w:cs="Arial"/>
          <w:i/>
          <w:iCs/>
          <w:sz w:val="22"/>
          <w:szCs w:val="22"/>
        </w:rPr>
        <w:t xml:space="preserve">Household adversity </w:t>
      </w:r>
      <w:r w:rsidR="009C77C5">
        <w:rPr>
          <w:rFonts w:ascii="Arial" w:hAnsi="Arial" w:cs="Arial"/>
          <w:i/>
          <w:iCs/>
          <w:sz w:val="22"/>
          <w:szCs w:val="22"/>
        </w:rPr>
        <w:t>and infant HPA axis activity</w:t>
      </w:r>
    </w:p>
    <w:p w14:paraId="06BF3B5C" w14:textId="73EF905C" w:rsidR="000C21B5" w:rsidRPr="00B83837" w:rsidRDefault="00427421" w:rsidP="00F44DBB">
      <w:pPr>
        <w:spacing w:line="264" w:lineRule="auto"/>
        <w:rPr>
          <w:rFonts w:ascii="Arial" w:hAnsi="Arial" w:cs="Arial"/>
          <w:sz w:val="22"/>
          <w:szCs w:val="22"/>
        </w:rPr>
      </w:pPr>
      <w:r w:rsidRPr="00707109">
        <w:rPr>
          <w:rFonts w:ascii="Arial" w:hAnsi="Arial" w:cs="Arial"/>
          <w:sz w:val="22"/>
          <w:szCs w:val="22"/>
        </w:rPr>
        <w:t xml:space="preserve">Table </w:t>
      </w:r>
      <w:r w:rsidR="00DD70BA" w:rsidRPr="00707109">
        <w:rPr>
          <w:rFonts w:ascii="Arial" w:hAnsi="Arial" w:cs="Arial"/>
          <w:sz w:val="22"/>
          <w:szCs w:val="22"/>
        </w:rPr>
        <w:t>3</w:t>
      </w:r>
      <w:r w:rsidRPr="00707109">
        <w:rPr>
          <w:rFonts w:ascii="Arial" w:hAnsi="Arial" w:cs="Arial"/>
          <w:sz w:val="22"/>
          <w:szCs w:val="22"/>
        </w:rPr>
        <w:t xml:space="preserve"> </w:t>
      </w:r>
      <w:r w:rsidR="00125D81">
        <w:rPr>
          <w:rFonts w:ascii="Arial" w:hAnsi="Arial" w:cs="Arial"/>
          <w:sz w:val="22"/>
          <w:szCs w:val="22"/>
        </w:rPr>
        <w:t xml:space="preserve">focuses on household and family level correlates of </w:t>
      </w:r>
      <w:r w:rsidRPr="00707109">
        <w:rPr>
          <w:rFonts w:ascii="Arial" w:hAnsi="Arial" w:cs="Arial"/>
          <w:sz w:val="22"/>
          <w:szCs w:val="22"/>
        </w:rPr>
        <w:t xml:space="preserve">child chronic HPA-axis hormone </w:t>
      </w:r>
      <w:r w:rsidRPr="0069532F">
        <w:rPr>
          <w:rFonts w:ascii="Arial" w:hAnsi="Arial" w:cs="Arial"/>
          <w:sz w:val="22"/>
          <w:szCs w:val="22"/>
        </w:rPr>
        <w:t>levels</w:t>
      </w:r>
      <w:r w:rsidR="00B54FF4" w:rsidRPr="0069532F">
        <w:rPr>
          <w:rFonts w:ascii="Arial" w:hAnsi="Arial" w:cs="Arial"/>
          <w:sz w:val="22"/>
          <w:szCs w:val="22"/>
        </w:rPr>
        <w:t xml:space="preserve">, controlling for maternal parity, child age, child </w:t>
      </w:r>
      <w:r w:rsidR="00CB4C2E">
        <w:rPr>
          <w:rFonts w:ascii="Arial" w:hAnsi="Arial" w:cs="Arial"/>
          <w:sz w:val="22"/>
          <w:szCs w:val="22"/>
        </w:rPr>
        <w:t>sex</w:t>
      </w:r>
      <w:r w:rsidR="00B54FF4" w:rsidRPr="0069532F">
        <w:rPr>
          <w:rFonts w:ascii="Arial" w:hAnsi="Arial" w:cs="Arial"/>
          <w:sz w:val="22"/>
          <w:szCs w:val="22"/>
        </w:rPr>
        <w:t>, and treatment arm</w:t>
      </w:r>
      <w:r w:rsidR="00D83FB3" w:rsidRPr="0069532F">
        <w:rPr>
          <w:rFonts w:ascii="Arial" w:hAnsi="Arial" w:cs="Arial"/>
          <w:sz w:val="22"/>
          <w:szCs w:val="22"/>
        </w:rPr>
        <w:t xml:space="preserve">. We find no associations between </w:t>
      </w:r>
      <w:r w:rsidR="00F44744" w:rsidRPr="0069532F">
        <w:rPr>
          <w:rFonts w:ascii="Arial" w:hAnsi="Arial" w:cs="Arial"/>
          <w:sz w:val="22"/>
          <w:szCs w:val="22"/>
        </w:rPr>
        <w:t xml:space="preserve">either </w:t>
      </w:r>
      <w:r w:rsidR="00D83FB3" w:rsidRPr="0069532F">
        <w:rPr>
          <w:rFonts w:ascii="Arial" w:hAnsi="Arial" w:cs="Arial"/>
          <w:sz w:val="22"/>
          <w:szCs w:val="22"/>
        </w:rPr>
        <w:t xml:space="preserve">HOME total score </w:t>
      </w:r>
      <w:r w:rsidR="00F44744" w:rsidRPr="0069532F">
        <w:rPr>
          <w:rFonts w:ascii="Arial" w:hAnsi="Arial" w:cs="Arial"/>
          <w:sz w:val="22"/>
          <w:szCs w:val="22"/>
        </w:rPr>
        <w:t xml:space="preserve">or any of the HOME subscales </w:t>
      </w:r>
      <w:r w:rsidR="00D83FB3" w:rsidRPr="0069532F">
        <w:rPr>
          <w:rFonts w:ascii="Arial" w:hAnsi="Arial" w:cs="Arial"/>
          <w:sz w:val="22"/>
          <w:szCs w:val="22"/>
        </w:rPr>
        <w:t>and child cortisol, DHEA, and cortisol/DHEA ratio</w:t>
      </w:r>
      <w:r w:rsidRPr="0069532F">
        <w:rPr>
          <w:rFonts w:ascii="Arial" w:hAnsi="Arial" w:cs="Arial"/>
          <w:sz w:val="22"/>
          <w:szCs w:val="22"/>
        </w:rPr>
        <w:t xml:space="preserve">. </w:t>
      </w:r>
      <w:r w:rsidR="00F44744" w:rsidRPr="0069532F">
        <w:rPr>
          <w:rFonts w:ascii="Arial" w:hAnsi="Arial" w:cs="Arial"/>
          <w:sz w:val="22"/>
          <w:szCs w:val="22"/>
        </w:rPr>
        <w:t>However, c</w:t>
      </w:r>
      <w:r w:rsidR="00846F30" w:rsidRPr="0069532F">
        <w:rPr>
          <w:rFonts w:ascii="Arial" w:hAnsi="Arial" w:cs="Arial"/>
          <w:sz w:val="22"/>
          <w:szCs w:val="22"/>
        </w:rPr>
        <w:t xml:space="preserve">hildren in the highest HOME tertile </w:t>
      </w:r>
      <w:r w:rsidR="00403F1F">
        <w:rPr>
          <w:rFonts w:ascii="Arial" w:hAnsi="Arial" w:cs="Arial"/>
          <w:sz w:val="22"/>
          <w:szCs w:val="22"/>
        </w:rPr>
        <w:t xml:space="preserve"> (</w:t>
      </w:r>
      <w:r w:rsidR="00846F30" w:rsidRPr="0069532F">
        <w:rPr>
          <w:rFonts w:ascii="Arial" w:hAnsi="Arial" w:cs="Arial"/>
          <w:sz w:val="22"/>
          <w:szCs w:val="22"/>
        </w:rPr>
        <w:t>indicating those with the most stimulating and positive household environments) had significantly lower</w:t>
      </w:r>
      <w:r w:rsidR="009C50EC">
        <w:rPr>
          <w:rFonts w:ascii="Arial" w:hAnsi="Arial" w:cs="Arial"/>
          <w:sz w:val="22"/>
          <w:szCs w:val="22"/>
        </w:rPr>
        <w:t xml:space="preserve"> </w:t>
      </w:r>
      <w:r w:rsidR="00846F30" w:rsidRPr="0069532F">
        <w:rPr>
          <w:rFonts w:ascii="Arial" w:hAnsi="Arial" w:cs="Arial"/>
          <w:sz w:val="22"/>
          <w:szCs w:val="22"/>
        </w:rPr>
        <w:t xml:space="preserve">hair </w:t>
      </w:r>
      <w:r w:rsidR="009C50EC">
        <w:rPr>
          <w:rFonts w:ascii="Arial" w:hAnsi="Arial" w:cs="Arial"/>
          <w:sz w:val="22"/>
          <w:szCs w:val="22"/>
        </w:rPr>
        <w:t>log-</w:t>
      </w:r>
      <w:r w:rsidR="00846F30" w:rsidRPr="0069532F">
        <w:rPr>
          <w:rFonts w:ascii="Arial" w:hAnsi="Arial" w:cs="Arial"/>
          <w:sz w:val="22"/>
          <w:szCs w:val="22"/>
        </w:rPr>
        <w:t>cortisol</w:t>
      </w:r>
      <w:r w:rsidR="00403F1F">
        <w:rPr>
          <w:rFonts w:ascii="Arial" w:hAnsi="Arial" w:cs="Arial"/>
          <w:sz w:val="22"/>
          <w:szCs w:val="22"/>
        </w:rPr>
        <w:t xml:space="preserve"> (</w:t>
      </w:r>
      <w:r w:rsidR="00A25043" w:rsidRPr="0069532F">
        <w:rPr>
          <w:rFonts w:ascii="Arial" w:hAnsi="Arial" w:cs="Arial"/>
          <w:sz w:val="22"/>
          <w:szCs w:val="22"/>
        </w:rPr>
        <w:t>adjusted B= -0.6</w:t>
      </w:r>
      <w:r w:rsidR="00ED258F">
        <w:rPr>
          <w:rFonts w:ascii="Arial" w:hAnsi="Arial" w:cs="Arial"/>
          <w:sz w:val="22"/>
          <w:szCs w:val="22"/>
        </w:rPr>
        <w:t>6</w:t>
      </w:r>
      <w:r w:rsidR="00A25043" w:rsidRPr="0069532F">
        <w:rPr>
          <w:rFonts w:ascii="Arial" w:hAnsi="Arial" w:cs="Arial"/>
          <w:sz w:val="22"/>
          <w:szCs w:val="22"/>
        </w:rPr>
        <w:t xml:space="preserve"> 95% CI -1.2</w:t>
      </w:r>
      <w:r w:rsidR="00ED258F">
        <w:rPr>
          <w:rFonts w:ascii="Arial" w:hAnsi="Arial" w:cs="Arial"/>
          <w:sz w:val="22"/>
          <w:szCs w:val="22"/>
        </w:rPr>
        <w:t>7</w:t>
      </w:r>
      <w:r w:rsidR="009C50EC">
        <w:rPr>
          <w:rFonts w:ascii="Arial" w:hAnsi="Arial" w:cs="Arial"/>
          <w:sz w:val="22"/>
          <w:szCs w:val="22"/>
        </w:rPr>
        <w:t>,</w:t>
      </w:r>
      <w:r w:rsidR="00A25043" w:rsidRPr="0069532F">
        <w:rPr>
          <w:rFonts w:ascii="Arial" w:hAnsi="Arial" w:cs="Arial"/>
          <w:sz w:val="22"/>
          <w:szCs w:val="22"/>
        </w:rPr>
        <w:t xml:space="preserve"> -</w:t>
      </w:r>
      <w:r w:rsidR="00ED258F">
        <w:rPr>
          <w:rFonts w:ascii="Arial" w:hAnsi="Arial" w:cs="Arial"/>
          <w:sz w:val="22"/>
          <w:szCs w:val="22"/>
        </w:rPr>
        <w:t>0.04</w:t>
      </w:r>
      <w:r w:rsidR="00A25043" w:rsidRPr="0069532F">
        <w:rPr>
          <w:rFonts w:ascii="Arial" w:hAnsi="Arial" w:cs="Arial"/>
          <w:sz w:val="22"/>
          <w:szCs w:val="22"/>
        </w:rPr>
        <w:t>)</w:t>
      </w:r>
      <w:r w:rsidR="00FD75D4" w:rsidRPr="0069532F">
        <w:rPr>
          <w:rFonts w:ascii="Arial" w:hAnsi="Arial" w:cs="Arial"/>
          <w:sz w:val="22"/>
          <w:szCs w:val="22"/>
        </w:rPr>
        <w:t xml:space="preserve">. </w:t>
      </w:r>
      <w:r w:rsidR="00C73820" w:rsidRPr="0069532F">
        <w:rPr>
          <w:rFonts w:ascii="Arial" w:hAnsi="Arial" w:cs="Arial"/>
          <w:sz w:val="22"/>
          <w:szCs w:val="22"/>
        </w:rPr>
        <w:t xml:space="preserve">We found a significant positive association between </w:t>
      </w:r>
      <w:r w:rsidR="00D14D78">
        <w:rPr>
          <w:rFonts w:ascii="Arial" w:hAnsi="Arial" w:cs="Arial"/>
          <w:sz w:val="22"/>
          <w:szCs w:val="22"/>
        </w:rPr>
        <w:t xml:space="preserve">higher </w:t>
      </w:r>
      <w:r w:rsidR="00C73820" w:rsidRPr="0069532F">
        <w:rPr>
          <w:rFonts w:ascii="Arial" w:hAnsi="Arial" w:cs="Arial"/>
          <w:sz w:val="22"/>
          <w:szCs w:val="22"/>
        </w:rPr>
        <w:t xml:space="preserve">SES and DHEA </w:t>
      </w:r>
      <w:r w:rsidR="00403F1F">
        <w:rPr>
          <w:rFonts w:ascii="Arial" w:hAnsi="Arial" w:cs="Arial"/>
          <w:sz w:val="22"/>
          <w:szCs w:val="22"/>
        </w:rPr>
        <w:t>(</w:t>
      </w:r>
      <w:r w:rsidR="00C73820" w:rsidRPr="0069532F">
        <w:rPr>
          <w:rFonts w:ascii="Arial" w:hAnsi="Arial" w:cs="Arial"/>
          <w:sz w:val="22"/>
          <w:szCs w:val="22"/>
        </w:rPr>
        <w:t xml:space="preserve">adjusted B=0.77 95% CI 0.08, 1.47). </w:t>
      </w:r>
      <w:r w:rsidR="000C21B5" w:rsidRPr="0069532F">
        <w:rPr>
          <w:rFonts w:ascii="Arial" w:hAnsi="Arial" w:cs="Arial"/>
          <w:sz w:val="22"/>
          <w:szCs w:val="22"/>
        </w:rPr>
        <w:t xml:space="preserve">No significant associations were found between </w:t>
      </w:r>
      <w:r w:rsidR="00C73820" w:rsidRPr="0069532F">
        <w:rPr>
          <w:rFonts w:ascii="Arial" w:hAnsi="Arial" w:cs="Arial"/>
          <w:sz w:val="22"/>
          <w:szCs w:val="22"/>
        </w:rPr>
        <w:t xml:space="preserve">cortisol or cortisol/DHEA ratio and measures of household adversity. </w:t>
      </w:r>
      <w:r w:rsidR="00942B1F" w:rsidRPr="00412546">
        <w:rPr>
          <w:rFonts w:ascii="Arial" w:hAnsi="Arial" w:cs="Arial"/>
          <w:sz w:val="22"/>
          <w:szCs w:val="22"/>
        </w:rPr>
        <w:t xml:space="preserve">We share findings for </w:t>
      </w:r>
      <w:r w:rsidR="00EF5C6A">
        <w:rPr>
          <w:rFonts w:ascii="Arial" w:hAnsi="Arial" w:cs="Arial"/>
          <w:sz w:val="22"/>
          <w:szCs w:val="22"/>
        </w:rPr>
        <w:t xml:space="preserve">statistically insignificant </w:t>
      </w:r>
      <w:r w:rsidR="00942B1F" w:rsidRPr="00412546">
        <w:rPr>
          <w:rFonts w:ascii="Arial" w:hAnsi="Arial" w:cs="Arial"/>
          <w:sz w:val="22"/>
          <w:szCs w:val="22"/>
        </w:rPr>
        <w:t>associations of adv</w:t>
      </w:r>
      <w:r w:rsidR="00ED258F">
        <w:rPr>
          <w:rFonts w:ascii="Arial" w:hAnsi="Arial" w:cs="Arial"/>
          <w:sz w:val="22"/>
          <w:szCs w:val="22"/>
        </w:rPr>
        <w:t>ersity exposures and cortisone</w:t>
      </w:r>
      <w:r w:rsidR="001D1F60" w:rsidRPr="00412546">
        <w:rPr>
          <w:rFonts w:ascii="Arial" w:hAnsi="Arial" w:cs="Arial"/>
          <w:sz w:val="22"/>
          <w:szCs w:val="22"/>
        </w:rPr>
        <w:t>, in supplementary appendix.</w:t>
      </w:r>
      <w:r w:rsidR="001D1F60">
        <w:rPr>
          <w:rFonts w:ascii="Arial" w:hAnsi="Arial" w:cs="Arial"/>
          <w:sz w:val="22"/>
          <w:szCs w:val="22"/>
        </w:rPr>
        <w:t xml:space="preserve"> All sensitivity analyses </w:t>
      </w:r>
      <w:r w:rsidR="00382A70">
        <w:rPr>
          <w:rFonts w:ascii="Arial" w:hAnsi="Arial" w:cs="Arial"/>
          <w:sz w:val="22"/>
          <w:szCs w:val="22"/>
        </w:rPr>
        <w:t xml:space="preserve">can be found in the supplementary appendix. </w:t>
      </w:r>
    </w:p>
    <w:p w14:paraId="14847020" w14:textId="74C8539B" w:rsidR="00A20E51" w:rsidRDefault="00A20E51" w:rsidP="00F44DBB">
      <w:pPr>
        <w:spacing w:line="264" w:lineRule="auto"/>
        <w:rPr>
          <w:rFonts w:ascii="Arial" w:hAnsi="Arial" w:cs="Arial"/>
          <w:sz w:val="22"/>
          <w:szCs w:val="22"/>
        </w:rPr>
      </w:pPr>
    </w:p>
    <w:p w14:paraId="443C63FC" w14:textId="01B01000" w:rsidR="000C21B5" w:rsidRPr="003628BC" w:rsidRDefault="000C21B5" w:rsidP="00F44DBB">
      <w:pPr>
        <w:pStyle w:val="ListParagraph"/>
        <w:numPr>
          <w:ilvl w:val="0"/>
          <w:numId w:val="18"/>
        </w:numPr>
        <w:spacing w:line="264" w:lineRule="auto"/>
        <w:rPr>
          <w:rFonts w:ascii="Arial" w:hAnsi="Arial" w:cs="Arial"/>
          <w:b/>
          <w:bCs/>
          <w:sz w:val="22"/>
          <w:szCs w:val="22"/>
        </w:rPr>
      </w:pPr>
      <w:r w:rsidRPr="003628BC">
        <w:rPr>
          <w:rFonts w:ascii="Arial" w:hAnsi="Arial" w:cs="Arial"/>
          <w:b/>
          <w:bCs/>
          <w:sz w:val="22"/>
          <w:szCs w:val="22"/>
        </w:rPr>
        <w:t>Discussion</w:t>
      </w:r>
    </w:p>
    <w:p w14:paraId="06D9AB8F" w14:textId="7D13EA55" w:rsidR="003628BC" w:rsidRDefault="00D85F80" w:rsidP="00F44DBB">
      <w:pPr>
        <w:spacing w:line="264" w:lineRule="auto"/>
        <w:rPr>
          <w:rFonts w:ascii="Arial" w:hAnsi="Arial" w:cs="Arial"/>
          <w:sz w:val="22"/>
          <w:szCs w:val="22"/>
        </w:rPr>
      </w:pPr>
      <w:r>
        <w:rPr>
          <w:rFonts w:ascii="Arial" w:hAnsi="Arial" w:cs="Arial"/>
          <w:sz w:val="22"/>
          <w:szCs w:val="22"/>
        </w:rPr>
        <w:t>3</w:t>
      </w:r>
      <w:r w:rsidR="003628BC">
        <w:rPr>
          <w:rFonts w:ascii="Arial" w:hAnsi="Arial" w:cs="Arial"/>
          <w:sz w:val="22"/>
          <w:szCs w:val="22"/>
        </w:rPr>
        <w:t xml:space="preserve">.1 </w:t>
      </w:r>
      <w:r w:rsidR="003628BC" w:rsidRPr="003628BC">
        <w:rPr>
          <w:rFonts w:ascii="Arial" w:hAnsi="Arial" w:cs="Arial"/>
          <w:i/>
          <w:iCs/>
          <w:sz w:val="22"/>
          <w:szCs w:val="22"/>
        </w:rPr>
        <w:t>Key findings</w:t>
      </w:r>
    </w:p>
    <w:p w14:paraId="5D69319A" w14:textId="29BBA1DE" w:rsidR="0077460F" w:rsidRDefault="00E6657C" w:rsidP="0077460F">
      <w:pPr>
        <w:spacing w:line="264" w:lineRule="auto"/>
        <w:rPr>
          <w:rFonts w:ascii="Arial" w:hAnsi="Arial" w:cs="Arial"/>
          <w:sz w:val="22"/>
          <w:szCs w:val="22"/>
        </w:rPr>
      </w:pPr>
      <w:r>
        <w:rPr>
          <w:rFonts w:ascii="Arial" w:hAnsi="Arial" w:cs="Arial"/>
          <w:sz w:val="22"/>
          <w:szCs w:val="22"/>
        </w:rPr>
        <w:t>In our sample of</w:t>
      </w:r>
      <w:r w:rsidR="006909DA">
        <w:rPr>
          <w:rFonts w:ascii="Arial" w:hAnsi="Arial" w:cs="Arial"/>
          <w:sz w:val="22"/>
          <w:szCs w:val="22"/>
        </w:rPr>
        <w:t xml:space="preserve"> one-year old</w:t>
      </w:r>
      <w:r>
        <w:rPr>
          <w:rFonts w:ascii="Arial" w:hAnsi="Arial" w:cs="Arial"/>
          <w:sz w:val="22"/>
          <w:szCs w:val="22"/>
        </w:rPr>
        <w:t xml:space="preserve"> infants from rural Pakistan, </w:t>
      </w:r>
      <w:r w:rsidR="0077460F">
        <w:rPr>
          <w:rFonts w:ascii="Arial" w:hAnsi="Arial" w:cs="Arial"/>
          <w:sz w:val="22"/>
          <w:szCs w:val="22"/>
        </w:rPr>
        <w:t>w</w:t>
      </w:r>
      <w:r w:rsidR="001F2FB6">
        <w:rPr>
          <w:rFonts w:ascii="Arial" w:hAnsi="Arial" w:cs="Arial"/>
          <w:sz w:val="22"/>
          <w:szCs w:val="22"/>
        </w:rPr>
        <w:t xml:space="preserve">e </w:t>
      </w:r>
      <w:r w:rsidR="000836CF">
        <w:rPr>
          <w:rFonts w:ascii="Arial" w:hAnsi="Arial" w:cs="Arial"/>
          <w:sz w:val="22"/>
          <w:szCs w:val="22"/>
        </w:rPr>
        <w:t xml:space="preserve">found </w:t>
      </w:r>
      <w:r w:rsidR="00493DE2">
        <w:rPr>
          <w:rFonts w:ascii="Arial" w:hAnsi="Arial" w:cs="Arial"/>
          <w:sz w:val="22"/>
          <w:szCs w:val="22"/>
        </w:rPr>
        <w:t xml:space="preserve">no </w:t>
      </w:r>
      <w:r w:rsidR="000836CF">
        <w:rPr>
          <w:rFonts w:ascii="Arial" w:hAnsi="Arial" w:cs="Arial"/>
          <w:sz w:val="22"/>
          <w:szCs w:val="22"/>
        </w:rPr>
        <w:t>evidence of</w:t>
      </w:r>
      <w:r w:rsidR="001F2FB6">
        <w:rPr>
          <w:rFonts w:ascii="Arial" w:hAnsi="Arial" w:cs="Arial"/>
          <w:sz w:val="22"/>
          <w:szCs w:val="22"/>
        </w:rPr>
        <w:t xml:space="preserve"> associations between infant hair cortisol levels and </w:t>
      </w:r>
      <w:r w:rsidR="002C4FB9">
        <w:rPr>
          <w:rFonts w:ascii="Arial" w:hAnsi="Arial" w:cs="Arial"/>
          <w:sz w:val="22"/>
          <w:szCs w:val="22"/>
        </w:rPr>
        <w:t xml:space="preserve">exposure to </w:t>
      </w:r>
      <w:r w:rsidR="001F2FB6">
        <w:rPr>
          <w:rFonts w:ascii="Arial" w:hAnsi="Arial" w:cs="Arial"/>
          <w:sz w:val="22"/>
          <w:szCs w:val="22"/>
        </w:rPr>
        <w:t>any of the maternal or household adversities. This is in line with prev</w:t>
      </w:r>
      <w:r w:rsidR="000836CF">
        <w:rPr>
          <w:rFonts w:ascii="Arial" w:hAnsi="Arial" w:cs="Arial"/>
          <w:sz w:val="22"/>
          <w:szCs w:val="22"/>
        </w:rPr>
        <w:t>i</w:t>
      </w:r>
      <w:r w:rsidR="001F2FB6">
        <w:rPr>
          <w:rFonts w:ascii="Arial" w:hAnsi="Arial" w:cs="Arial"/>
          <w:sz w:val="22"/>
          <w:szCs w:val="22"/>
        </w:rPr>
        <w:t>ous findings that suggest hair-derived cortisol</w:t>
      </w:r>
      <w:r w:rsidR="0012634F">
        <w:rPr>
          <w:rFonts w:ascii="Arial" w:hAnsi="Arial" w:cs="Arial"/>
          <w:sz w:val="22"/>
          <w:szCs w:val="22"/>
        </w:rPr>
        <w:t xml:space="preserve"> may not be a sensitive marker of stress exposure at one year and that infant HPA axis systems are robust to adverse </w:t>
      </w:r>
      <w:r w:rsidR="00D81C14">
        <w:rPr>
          <w:rFonts w:ascii="Arial" w:hAnsi="Arial" w:cs="Arial"/>
          <w:sz w:val="22"/>
          <w:szCs w:val="22"/>
        </w:rPr>
        <w:t>exposures</w:t>
      </w:r>
      <w:r w:rsidR="0012634F">
        <w:rPr>
          <w:rFonts w:ascii="Arial" w:hAnsi="Arial" w:cs="Arial"/>
          <w:sz w:val="22"/>
          <w:szCs w:val="22"/>
        </w:rPr>
        <w:t xml:space="preserve"> at this young age</w:t>
      </w:r>
      <w:r w:rsidR="00E400BB">
        <w:rPr>
          <w:rFonts w:ascii="Arial" w:hAnsi="Arial" w:cs="Arial"/>
          <w:sz w:val="22"/>
          <w:szCs w:val="22"/>
        </w:rPr>
        <w:t xml:space="preserve"> </w:t>
      </w:r>
      <w:r w:rsidR="001F2FB6">
        <w:rPr>
          <w:rFonts w:ascii="Arial" w:hAnsi="Arial" w:cs="Arial"/>
          <w:sz w:val="22"/>
          <w:szCs w:val="22"/>
        </w:rPr>
        <w:fldChar w:fldCharType="begin" w:fldLock="1"/>
      </w:r>
      <w:r w:rsidR="00403F1F">
        <w:rPr>
          <w:rFonts w:ascii="Arial" w:hAnsi="Arial" w:cs="Arial"/>
          <w:sz w:val="22"/>
          <w:szCs w:val="22"/>
        </w:rPr>
        <w:instrText xml:space="preserve"> ADDIN EN.CITE &lt;EndNote&gt;&lt;Cite&gt;&lt;Author&gt;Slopen&lt;/Author&gt;&lt;Year&gt;2018&lt;/Year&gt;&lt;RecNum&gt;1150&lt;/RecNum&gt;&lt;DisplayText&gt;(Slopen et al., 2018)&lt;/DisplayText&gt;&lt;record&gt;&lt;rec-number&gt;1150&lt;/rec-number&gt;&lt;foreign-keys&gt;&lt;key app="EN" db-id="wp2pvd9vztarz4eaavb5t00r2svwrzvwa0tr" timestamp="1535664298"&gt;1150&lt;/key&gt;&lt;/foreign-keys&gt;&lt;ref-type name="Journal Article"&gt;17&lt;/ref-type&gt;&lt;contributors&gt;&lt;authors&gt;&lt;author&gt;Slopen, Natalie&lt;/author&gt;&lt;author&gt;Roberts, Andrea L.&lt;/author&gt;&lt;author&gt;LeWinn, Kaja Z.&lt;/author&gt;&lt;author&gt;Bush, Nicole R.&lt;/author&gt;&lt;author&gt;Rovnaghi, Cynthia R.&lt;/author&gt;&lt;author&gt;Tylavsky, Frances&lt;/author&gt;&lt;author&gt;Anand, Kanwaljeet J. S.&lt;/author&gt;&lt;/authors&gt;&lt;/contributors&gt;&lt;titles&gt;&lt;title&gt;Maternal experiences of trauma and hair cortisol in early childhood in a prospective cohort&lt;/title&gt;&lt;secondary-title&gt;Psychoneuroendocrinology&lt;/secondary-title&gt;&lt;/titles&gt;&lt;periodical&gt;&lt;full-title&gt;Psychoneuroendocrinology&lt;/full-title&gt;&lt;/periodical&gt;&lt;pages&gt;168-176&lt;/pages&gt;&lt;volume&gt;98&lt;/volume&gt;&lt;keywords&gt;&lt;keyword&gt;Children&lt;/keyword&gt;&lt;keyword&gt;Cortisol&lt;/keyword&gt;&lt;keyword&gt;Hair&lt;/keyword&gt;&lt;keyword&gt;Trauma&lt;/keyword&gt;&lt;keyword&gt;Mother&lt;/keyword&gt;&lt;keyword&gt;Stress&lt;/keyword&gt;&lt;keyword&gt;HPA axis&lt;/keyword&gt;&lt;/keywords&gt;&lt;dates&gt;&lt;year&gt;2018&lt;/year&gt;&lt;pub-dates&gt;&lt;date&gt;2018/12/01/&lt;/date&gt;&lt;/pub-dates&gt;&lt;/dates&gt;&lt;isbn&gt;0306-4530&lt;/isbn&gt;&lt;urls&gt;&lt;related-urls&gt;&lt;url&gt;http://www.sciencedirect.com/science/article/pii/S0306453018303366&lt;/url&gt;&lt;/related-urls&gt;&lt;/urls&gt;&lt;electronic-resource-num&gt;https://doi.org/10.1016/j.psyneuen.2018.08.027&lt;/electronic-resource-num&gt;&lt;/record&gt;&lt;/Cite&gt;&lt;/EndNote&gt;</w:instrText>
      </w:r>
      <w:r w:rsidR="001F2FB6">
        <w:rPr>
          <w:rFonts w:ascii="Arial" w:hAnsi="Arial" w:cs="Arial"/>
          <w:sz w:val="22"/>
          <w:szCs w:val="22"/>
        </w:rPr>
        <w:fldChar w:fldCharType="separate"/>
      </w:r>
      <w:r w:rsidR="00403F1F">
        <w:rPr>
          <w:rFonts w:ascii="Arial" w:hAnsi="Arial" w:cs="Arial"/>
          <w:noProof/>
          <w:sz w:val="22"/>
          <w:szCs w:val="22"/>
        </w:rPr>
        <w:t>(Slopen et al., 2018)</w:t>
      </w:r>
      <w:r w:rsidR="001F2FB6">
        <w:rPr>
          <w:rFonts w:ascii="Arial" w:hAnsi="Arial" w:cs="Arial"/>
          <w:sz w:val="22"/>
          <w:szCs w:val="22"/>
        </w:rPr>
        <w:fldChar w:fldCharType="end"/>
      </w:r>
      <w:r w:rsidR="001F2FB6">
        <w:rPr>
          <w:rFonts w:ascii="Arial" w:hAnsi="Arial" w:cs="Arial"/>
          <w:sz w:val="22"/>
          <w:szCs w:val="22"/>
        </w:rPr>
        <w:t xml:space="preserve">. For example, Slopen et al </w:t>
      </w:r>
      <w:r w:rsidR="00403F1F">
        <w:rPr>
          <w:rFonts w:ascii="Arial" w:hAnsi="Arial" w:cs="Arial"/>
          <w:sz w:val="22"/>
          <w:szCs w:val="22"/>
        </w:rPr>
        <w:t>(</w:t>
      </w:r>
      <w:r w:rsidR="001F2FB6">
        <w:rPr>
          <w:rFonts w:ascii="Arial" w:hAnsi="Arial" w:cs="Arial"/>
          <w:sz w:val="22"/>
          <w:szCs w:val="22"/>
        </w:rPr>
        <w:t xml:space="preserve">2018) found that children of mothers with the </w:t>
      </w:r>
      <w:r w:rsidR="001F2FB6" w:rsidRPr="009B3CEB">
        <w:rPr>
          <w:rFonts w:ascii="Arial" w:hAnsi="Arial" w:cs="Arial"/>
          <w:sz w:val="22"/>
          <w:szCs w:val="22"/>
        </w:rPr>
        <w:t>greatest lifetime trauma exposure</w:t>
      </w:r>
      <w:r w:rsidR="001F2FB6">
        <w:rPr>
          <w:rFonts w:ascii="Arial" w:hAnsi="Arial" w:cs="Arial"/>
          <w:sz w:val="22"/>
          <w:szCs w:val="22"/>
        </w:rPr>
        <w:t xml:space="preserve"> before their birth </w:t>
      </w:r>
      <w:r w:rsidR="001F2FB6" w:rsidRPr="009B3CEB">
        <w:rPr>
          <w:rFonts w:ascii="Arial" w:hAnsi="Arial" w:cs="Arial"/>
          <w:sz w:val="22"/>
          <w:szCs w:val="22"/>
        </w:rPr>
        <w:t xml:space="preserve">prior </w:t>
      </w:r>
      <w:r w:rsidR="001F2FB6">
        <w:rPr>
          <w:rFonts w:ascii="Arial" w:hAnsi="Arial" w:cs="Arial"/>
          <w:sz w:val="22"/>
          <w:szCs w:val="22"/>
        </w:rPr>
        <w:t xml:space="preserve">had elevated hair cortisol levels at ages three and four, but not one and two, compared to </w:t>
      </w:r>
      <w:r w:rsidR="001F2FB6" w:rsidRPr="009B3CEB">
        <w:rPr>
          <w:rFonts w:ascii="Arial" w:hAnsi="Arial" w:cs="Arial"/>
          <w:sz w:val="22"/>
          <w:szCs w:val="22"/>
        </w:rPr>
        <w:t xml:space="preserve">mothers </w:t>
      </w:r>
      <w:r w:rsidR="001F2FB6">
        <w:rPr>
          <w:rFonts w:ascii="Arial" w:hAnsi="Arial" w:cs="Arial"/>
          <w:sz w:val="22"/>
          <w:szCs w:val="22"/>
        </w:rPr>
        <w:t>with</w:t>
      </w:r>
      <w:r w:rsidR="001F2FB6" w:rsidRPr="009B3CEB">
        <w:rPr>
          <w:rFonts w:ascii="Arial" w:hAnsi="Arial" w:cs="Arial"/>
          <w:sz w:val="22"/>
          <w:szCs w:val="22"/>
        </w:rPr>
        <w:t xml:space="preserve"> the lowest trauma exposure</w:t>
      </w:r>
      <w:r w:rsidR="007B0B37">
        <w:rPr>
          <w:rFonts w:ascii="Arial" w:hAnsi="Arial" w:cs="Arial"/>
          <w:sz w:val="22"/>
          <w:szCs w:val="22"/>
        </w:rPr>
        <w:t xml:space="preserve"> </w:t>
      </w:r>
      <w:r w:rsidR="001F2FB6">
        <w:rPr>
          <w:rFonts w:ascii="Arial" w:hAnsi="Arial" w:cs="Arial"/>
          <w:sz w:val="22"/>
          <w:szCs w:val="22"/>
        </w:rPr>
        <w:fldChar w:fldCharType="begin" w:fldLock="1"/>
      </w:r>
      <w:r w:rsidR="00403F1F">
        <w:rPr>
          <w:rFonts w:ascii="Arial" w:hAnsi="Arial" w:cs="Arial"/>
          <w:sz w:val="22"/>
          <w:szCs w:val="22"/>
        </w:rPr>
        <w:instrText xml:space="preserve"> ADDIN EN.CITE &lt;EndNote&gt;&lt;Cite&gt;&lt;Author&gt;Slopen&lt;/Author&gt;&lt;Year&gt;2018&lt;/Year&gt;&lt;RecNum&gt;1150&lt;/RecNum&gt;&lt;DisplayText&gt;(Slopen et al., 2018)&lt;/DisplayText&gt;&lt;record&gt;&lt;rec-number&gt;1150&lt;/rec-number&gt;&lt;foreign-keys&gt;&lt;key app="EN" db-id="wp2pvd9vztarz4eaavb5t00r2svwrzvwa0tr" timestamp="1535664298"&gt;1150&lt;/key&gt;&lt;/foreign-keys&gt;&lt;ref-type name="Journal Article"&gt;17&lt;/ref-type&gt;&lt;contributors&gt;&lt;authors&gt;&lt;author&gt;Slopen, Natalie&lt;/author&gt;&lt;author&gt;Roberts, Andrea L.&lt;/author&gt;&lt;author&gt;LeWinn, Kaja Z.&lt;/author&gt;&lt;author&gt;Bush, Nicole R.&lt;/author&gt;&lt;author&gt;Rovnaghi, Cynthia R.&lt;/author&gt;&lt;author&gt;Tylavsky, Frances&lt;/author&gt;&lt;author&gt;Anand, Kanwaljeet J. S.&lt;/author&gt;&lt;/authors&gt;&lt;/contributors&gt;&lt;titles&gt;&lt;title&gt;Maternal experiences of trauma and hair cortisol in early childhood in a prospective cohort&lt;/title&gt;&lt;secondary-title&gt;Psychoneuroendocrinology&lt;/secondary-title&gt;&lt;/titles&gt;&lt;periodical&gt;&lt;full-title&gt;Psychoneuroendocrinology&lt;/full-title&gt;&lt;/periodical&gt;&lt;pages&gt;168-176&lt;/pages&gt;&lt;volume&gt;98&lt;/volume&gt;&lt;keywords&gt;&lt;keyword&gt;Children&lt;/keyword&gt;&lt;keyword&gt;Cortisol&lt;/keyword&gt;&lt;keyword&gt;Hair&lt;/keyword&gt;&lt;keyword&gt;Trauma&lt;/keyword&gt;&lt;keyword&gt;Mother&lt;/keyword&gt;&lt;keyword&gt;Stress&lt;/keyword&gt;&lt;keyword&gt;HPA axis&lt;/keyword&gt;&lt;/keywords&gt;&lt;dates&gt;&lt;year&gt;2018&lt;/year&gt;&lt;pub-dates&gt;&lt;date&gt;2018/12/01/&lt;/date&gt;&lt;/pub-dates&gt;&lt;/dates&gt;&lt;isbn&gt;0306-4530&lt;/isbn&gt;&lt;urls&gt;&lt;related-urls&gt;&lt;url&gt;http://www.sciencedirect.com/science/article/pii/S0306453018303366&lt;/url&gt;&lt;/related-urls&gt;&lt;/urls&gt;&lt;electronic-resource-num&gt;https://doi.org/10.1016/j.psyneuen.2018.08.027&lt;/electronic-resource-num&gt;&lt;/record&gt;&lt;/Cite&gt;&lt;/EndNote&gt;</w:instrText>
      </w:r>
      <w:r w:rsidR="001F2FB6">
        <w:rPr>
          <w:rFonts w:ascii="Arial" w:hAnsi="Arial" w:cs="Arial"/>
          <w:sz w:val="22"/>
          <w:szCs w:val="22"/>
        </w:rPr>
        <w:fldChar w:fldCharType="separate"/>
      </w:r>
      <w:r w:rsidR="00403F1F">
        <w:rPr>
          <w:rFonts w:ascii="Arial" w:hAnsi="Arial" w:cs="Arial"/>
          <w:noProof/>
          <w:sz w:val="22"/>
          <w:szCs w:val="22"/>
        </w:rPr>
        <w:t>(Slopen et al., 2018)</w:t>
      </w:r>
      <w:r w:rsidR="001F2FB6">
        <w:rPr>
          <w:rFonts w:ascii="Arial" w:hAnsi="Arial" w:cs="Arial"/>
          <w:sz w:val="22"/>
          <w:szCs w:val="22"/>
        </w:rPr>
        <w:fldChar w:fldCharType="end"/>
      </w:r>
      <w:r w:rsidR="001F2FB6">
        <w:rPr>
          <w:rFonts w:ascii="Arial" w:hAnsi="Arial" w:cs="Arial"/>
          <w:sz w:val="22"/>
          <w:szCs w:val="22"/>
        </w:rPr>
        <w:t>. Similar results have been found in other child studies with small samples</w:t>
      </w:r>
      <w:r w:rsidR="00E400BB">
        <w:rPr>
          <w:rFonts w:ascii="Arial" w:hAnsi="Arial" w:cs="Arial"/>
          <w:sz w:val="22"/>
          <w:szCs w:val="22"/>
        </w:rPr>
        <w:t xml:space="preserve"> </w:t>
      </w:r>
      <w:r w:rsidR="001F2FB6">
        <w:rPr>
          <w:rFonts w:ascii="Arial" w:hAnsi="Arial" w:cs="Arial"/>
          <w:sz w:val="22"/>
          <w:szCs w:val="22"/>
        </w:rPr>
        <w:fldChar w:fldCharType="begin" w:fldLock="1">
          <w:fldData xml:space="preserve">PEVuZE5vdGU+PENpdGU+PEF1dGhvcj5LYXJsw6luPC9BdXRob3I+PFllYXI+MjAxMzwvWWVhcj48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</w:fldData>
        </w:fldChar>
      </w:r>
      <w:r w:rsidR="00403F1F">
        <w:rPr>
          <w:rFonts w:ascii="Arial" w:hAnsi="Arial" w:cs="Arial"/>
          <w:sz w:val="22"/>
          <w:szCs w:val="22"/>
        </w:rPr>
        <w:instrText xml:space="preserve"> ADDIN EN.CITE </w:instrText>
      </w:r>
      <w:r w:rsidR="00403F1F">
        <w:rPr>
          <w:rFonts w:ascii="Arial" w:hAnsi="Arial" w:cs="Arial"/>
          <w:sz w:val="22"/>
          <w:szCs w:val="22"/>
        </w:rPr>
        <w:fldChar w:fldCharType="begin">
          <w:fldData xml:space="preserve">PEVuZE5vdGU+PENpdGU+PEF1dGhvcj5LYXJsw6luPC9BdXRob3I+PFllYXI+MjAxMzwvWWVhcj48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</w:fldData>
        </w:fldChar>
      </w:r>
      <w:r w:rsidR="00403F1F">
        <w:rPr>
          <w:rFonts w:ascii="Arial" w:hAnsi="Arial" w:cs="Arial"/>
          <w:sz w:val="22"/>
          <w:szCs w:val="22"/>
        </w:rPr>
        <w:instrText xml:space="preserve"> ADDIN EN.CITE.DATA </w:instrText>
      </w:r>
      <w:r w:rsidR="00403F1F">
        <w:rPr>
          <w:rFonts w:ascii="Arial" w:hAnsi="Arial" w:cs="Arial"/>
          <w:sz w:val="22"/>
          <w:szCs w:val="22"/>
        </w:rPr>
      </w:r>
      <w:r w:rsidR="00403F1F">
        <w:rPr>
          <w:rFonts w:ascii="Arial" w:hAnsi="Arial" w:cs="Arial"/>
          <w:sz w:val="22"/>
          <w:szCs w:val="22"/>
        </w:rPr>
        <w:fldChar w:fldCharType="end"/>
      </w:r>
      <w:r w:rsidR="001F2FB6">
        <w:rPr>
          <w:rFonts w:ascii="Arial" w:hAnsi="Arial" w:cs="Arial"/>
          <w:sz w:val="22"/>
          <w:szCs w:val="22"/>
        </w:rPr>
      </w:r>
      <w:r w:rsidR="001F2FB6">
        <w:rPr>
          <w:rFonts w:ascii="Arial" w:hAnsi="Arial" w:cs="Arial"/>
          <w:sz w:val="22"/>
          <w:szCs w:val="22"/>
        </w:rPr>
        <w:fldChar w:fldCharType="separate"/>
      </w:r>
      <w:r w:rsidR="00403F1F">
        <w:rPr>
          <w:rFonts w:ascii="Arial" w:hAnsi="Arial" w:cs="Arial"/>
          <w:noProof/>
          <w:sz w:val="22"/>
          <w:szCs w:val="22"/>
        </w:rPr>
        <w:t>(Karlén et al., 2013; Rippe et al., 2016; Simmons et al., 2016)</w:t>
      </w:r>
      <w:r w:rsidR="001F2FB6">
        <w:rPr>
          <w:rFonts w:ascii="Arial" w:hAnsi="Arial" w:cs="Arial"/>
          <w:sz w:val="22"/>
          <w:szCs w:val="22"/>
        </w:rPr>
        <w:fldChar w:fldCharType="end"/>
      </w:r>
      <w:r w:rsidR="001F2FB6">
        <w:rPr>
          <w:rFonts w:ascii="Arial" w:hAnsi="Arial" w:cs="Arial"/>
          <w:sz w:val="22"/>
          <w:szCs w:val="22"/>
        </w:rPr>
        <w:t>.</w:t>
      </w:r>
      <w:r w:rsidR="00230C3B">
        <w:rPr>
          <w:rFonts w:ascii="Arial" w:hAnsi="Arial" w:cs="Arial"/>
          <w:sz w:val="22"/>
          <w:szCs w:val="22"/>
        </w:rPr>
        <w:t xml:space="preserve"> </w:t>
      </w:r>
    </w:p>
    <w:p w14:paraId="6AD6F754" w14:textId="1E3D9785" w:rsidR="00591611" w:rsidRDefault="0077460F" w:rsidP="004335D2">
      <w:pPr>
        <w:spacing w:line="264" w:lineRule="auto"/>
        <w:ind w:firstLine="340"/>
        <w:rPr>
          <w:rFonts w:ascii="Arial" w:hAnsi="Arial" w:cs="Arial"/>
          <w:sz w:val="22"/>
          <w:szCs w:val="22"/>
        </w:rPr>
      </w:pPr>
      <w:r>
        <w:rPr>
          <w:rFonts w:ascii="Arial" w:hAnsi="Arial" w:cs="Arial"/>
          <w:sz w:val="22"/>
          <w:szCs w:val="22"/>
        </w:rPr>
        <w:t xml:space="preserve">We found that specific maternal and household characteristics (i.e. increased depressive symptoms in pregnancy, IPV within the first year postpartum, and the child’s household socioeconomic assets) were associated with altered HPA-axis hormone levels, particularly DHEA levels. </w:t>
      </w:r>
      <w:r w:rsidR="00230C3B">
        <w:rPr>
          <w:rFonts w:ascii="Arial" w:hAnsi="Arial" w:cs="Arial"/>
          <w:sz w:val="22"/>
          <w:szCs w:val="22"/>
        </w:rPr>
        <w:t xml:space="preserve">Our findings contribute to the growing literature of infant HPA dysregulation and possible intergenerational impacts of </w:t>
      </w:r>
      <w:r w:rsidR="001C47A5">
        <w:rPr>
          <w:rFonts w:ascii="Arial" w:hAnsi="Arial" w:cs="Arial"/>
          <w:sz w:val="22"/>
          <w:szCs w:val="22"/>
        </w:rPr>
        <w:t xml:space="preserve">maternal depression, </w:t>
      </w:r>
      <w:r w:rsidR="00230C3B">
        <w:rPr>
          <w:rFonts w:ascii="Arial" w:hAnsi="Arial" w:cs="Arial"/>
          <w:sz w:val="22"/>
          <w:szCs w:val="22"/>
        </w:rPr>
        <w:t>poverty</w:t>
      </w:r>
      <w:r w:rsidR="001C47A5">
        <w:rPr>
          <w:rFonts w:ascii="Arial" w:hAnsi="Arial" w:cs="Arial"/>
          <w:sz w:val="22"/>
          <w:szCs w:val="22"/>
        </w:rPr>
        <w:t>,</w:t>
      </w:r>
      <w:r w:rsidR="00230C3B">
        <w:rPr>
          <w:rFonts w:ascii="Arial" w:hAnsi="Arial" w:cs="Arial"/>
          <w:sz w:val="22"/>
          <w:szCs w:val="22"/>
        </w:rPr>
        <w:t xml:space="preserve"> and violence. </w:t>
      </w:r>
      <w:r w:rsidR="009B5461">
        <w:rPr>
          <w:rFonts w:ascii="Arial" w:hAnsi="Arial" w:cs="Arial"/>
          <w:sz w:val="22"/>
          <w:szCs w:val="22"/>
        </w:rPr>
        <w:t xml:space="preserve"> </w:t>
      </w:r>
      <w:r w:rsidR="007F347E">
        <w:rPr>
          <w:rFonts w:ascii="Arial" w:hAnsi="Arial" w:cs="Arial"/>
          <w:sz w:val="22"/>
          <w:szCs w:val="22"/>
        </w:rPr>
        <w:t xml:space="preserve">Importantly, vulnerable populations exposed to </w:t>
      </w:r>
      <w:r w:rsidR="007F347E" w:rsidRPr="00722275">
        <w:rPr>
          <w:rFonts w:ascii="Arial" w:hAnsi="Arial" w:cs="Arial"/>
          <w:sz w:val="22"/>
          <w:szCs w:val="22"/>
        </w:rPr>
        <w:t>persistent poverty</w:t>
      </w:r>
      <w:r w:rsidR="007F347E">
        <w:rPr>
          <w:rFonts w:ascii="Arial" w:hAnsi="Arial" w:cs="Arial"/>
          <w:sz w:val="22"/>
          <w:szCs w:val="22"/>
        </w:rPr>
        <w:t xml:space="preserve"> are under-represented in the psychoneuroendocrinology literature</w:t>
      </w:r>
      <w:r w:rsidR="002565B9">
        <w:rPr>
          <w:rFonts w:ascii="Arial" w:hAnsi="Arial" w:cs="Arial"/>
          <w:sz w:val="22"/>
          <w:szCs w:val="22"/>
        </w:rPr>
        <w:t>. Thus,</w:t>
      </w:r>
      <w:r w:rsidR="007F347E">
        <w:rPr>
          <w:rFonts w:ascii="Arial" w:hAnsi="Arial" w:cs="Arial"/>
          <w:sz w:val="22"/>
          <w:szCs w:val="22"/>
        </w:rPr>
        <w:t xml:space="preserve"> our findings point to possible early HPA axis dysregulation driven by changes in DHEA activity, but not cortisol at </w:t>
      </w:r>
      <w:r w:rsidR="00E15908">
        <w:rPr>
          <w:rFonts w:ascii="Arial" w:hAnsi="Arial" w:cs="Arial"/>
          <w:sz w:val="22"/>
          <w:szCs w:val="22"/>
        </w:rPr>
        <w:t>12 months</w:t>
      </w:r>
      <w:r w:rsidR="007F347E">
        <w:rPr>
          <w:rFonts w:ascii="Arial" w:hAnsi="Arial" w:cs="Arial"/>
          <w:sz w:val="22"/>
          <w:szCs w:val="22"/>
        </w:rPr>
        <w:t xml:space="preserve"> of age.</w:t>
      </w:r>
      <w:r>
        <w:rPr>
          <w:rFonts w:ascii="Arial" w:hAnsi="Arial" w:cs="Arial"/>
          <w:sz w:val="22"/>
          <w:szCs w:val="22"/>
        </w:rPr>
        <w:t xml:space="preserve"> </w:t>
      </w:r>
    </w:p>
    <w:p w14:paraId="121D4393" w14:textId="77777777" w:rsidR="003628BC" w:rsidRDefault="003628BC" w:rsidP="00F44DBB">
      <w:pPr>
        <w:spacing w:line="264" w:lineRule="auto"/>
        <w:rPr>
          <w:rFonts w:ascii="Arial" w:hAnsi="Arial" w:cs="Arial"/>
          <w:sz w:val="22"/>
          <w:szCs w:val="22"/>
        </w:rPr>
      </w:pPr>
    </w:p>
    <w:p w14:paraId="7B5B451D" w14:textId="447D5322" w:rsidR="00D70C9F" w:rsidRPr="00E322A5" w:rsidRDefault="00D85F80" w:rsidP="00F44DBB">
      <w:pPr>
        <w:spacing w:line="264" w:lineRule="auto"/>
        <w:rPr>
          <w:rFonts w:ascii="Arial" w:hAnsi="Arial" w:cs="Arial"/>
          <w:i/>
          <w:sz w:val="22"/>
          <w:szCs w:val="22"/>
        </w:rPr>
      </w:pPr>
      <w:r>
        <w:rPr>
          <w:rFonts w:ascii="Arial" w:hAnsi="Arial" w:cs="Arial"/>
          <w:sz w:val="22"/>
          <w:szCs w:val="22"/>
        </w:rPr>
        <w:t>3</w:t>
      </w:r>
      <w:r w:rsidR="003628BC">
        <w:rPr>
          <w:rFonts w:ascii="Arial" w:hAnsi="Arial" w:cs="Arial"/>
          <w:sz w:val="22"/>
          <w:szCs w:val="22"/>
        </w:rPr>
        <w:t xml:space="preserve">.2 </w:t>
      </w:r>
      <w:r w:rsidR="00E322A5">
        <w:rPr>
          <w:rFonts w:ascii="Arial" w:hAnsi="Arial" w:cs="Arial"/>
          <w:i/>
          <w:sz w:val="22"/>
          <w:szCs w:val="22"/>
        </w:rPr>
        <w:t>Depression</w:t>
      </w:r>
    </w:p>
    <w:p w14:paraId="63841FE2" w14:textId="3B38CA70" w:rsidR="00D70C9F" w:rsidRDefault="00D70C9F" w:rsidP="00F44DBB">
      <w:pPr>
        <w:spacing w:line="264" w:lineRule="auto"/>
        <w:ind w:firstLine="360"/>
        <w:rPr>
          <w:rFonts w:ascii="Arial" w:hAnsi="Arial" w:cs="Arial"/>
          <w:sz w:val="22"/>
          <w:szCs w:val="22"/>
        </w:rPr>
      </w:pPr>
      <w:r>
        <w:rPr>
          <w:rFonts w:ascii="Arial" w:hAnsi="Arial" w:cs="Arial"/>
          <w:sz w:val="22"/>
          <w:szCs w:val="22"/>
        </w:rPr>
        <w:t xml:space="preserve">We find no associations with depression and cortisol or cortisone, which adds to the variable findings in the literature. For example, Palmer et al </w:t>
      </w:r>
      <w:r w:rsidR="00403F1F">
        <w:rPr>
          <w:rFonts w:ascii="Arial" w:hAnsi="Arial" w:cs="Arial"/>
          <w:sz w:val="22"/>
          <w:szCs w:val="22"/>
        </w:rPr>
        <w:t>(</w:t>
      </w:r>
      <w:r w:rsidR="0085608D">
        <w:rPr>
          <w:rFonts w:ascii="Arial" w:hAnsi="Arial" w:cs="Arial"/>
          <w:sz w:val="22"/>
          <w:szCs w:val="22"/>
        </w:rPr>
        <w:t>2013</w:t>
      </w:r>
      <w:r>
        <w:rPr>
          <w:rFonts w:ascii="Arial" w:hAnsi="Arial" w:cs="Arial"/>
          <w:sz w:val="22"/>
          <w:szCs w:val="22"/>
        </w:rPr>
        <w:t xml:space="preserve">) found higher maternal postpartum depression symptoms to be associated with lower cortisol levels in </w:t>
      </w:r>
      <w:r w:rsidR="00E15908">
        <w:rPr>
          <w:rFonts w:ascii="Arial" w:hAnsi="Arial" w:cs="Arial"/>
          <w:sz w:val="22"/>
          <w:szCs w:val="22"/>
        </w:rPr>
        <w:t>12 month</w:t>
      </w:r>
      <w:r>
        <w:rPr>
          <w:rFonts w:ascii="Arial" w:hAnsi="Arial" w:cs="Arial"/>
          <w:sz w:val="22"/>
          <w:szCs w:val="22"/>
        </w:rPr>
        <w:t xml:space="preserve"> olds while higher pregnancy psychological distress was associated with higher cortisol</w:t>
      </w:r>
      <w:r w:rsidR="00E400BB">
        <w:rPr>
          <w:rFonts w:ascii="Arial" w:hAnsi="Arial" w:cs="Arial"/>
          <w:sz w:val="22"/>
          <w:szCs w:val="22"/>
        </w:rPr>
        <w:t xml:space="preserve"> </w:t>
      </w:r>
      <w:r>
        <w:rPr>
          <w:rFonts w:ascii="Arial" w:hAnsi="Arial" w:cs="Arial"/>
          <w:sz w:val="22"/>
          <w:szCs w:val="22"/>
        </w:rPr>
        <w:fldChar w:fldCharType="begin" w:fldLock="1">
          <w:fldData xml:space="preserve">PEVuZE5vdGU+PENpdGU+PEF1dGhvcj5QYWxtZXI8L0F1dGhvcj48WWVhcj4yMDEzPC9ZZWFyPjxS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</w:fldData>
        </w:fldChar>
      </w:r>
      <w:r w:rsidR="00403F1F">
        <w:rPr>
          <w:rFonts w:ascii="Arial" w:hAnsi="Arial" w:cs="Arial"/>
          <w:sz w:val="22"/>
          <w:szCs w:val="22"/>
        </w:rPr>
        <w:instrText xml:space="preserve"> ADDIN EN.CITE </w:instrText>
      </w:r>
      <w:r w:rsidR="00403F1F">
        <w:rPr>
          <w:rFonts w:ascii="Arial" w:hAnsi="Arial" w:cs="Arial"/>
          <w:sz w:val="22"/>
          <w:szCs w:val="22"/>
        </w:rPr>
        <w:fldChar w:fldCharType="begin">
          <w:fldData xml:space="preserve">PEVuZE5vdGU+PENpdGU+PEF1dGhvcj5QYWxtZXI8L0F1dGhvcj48WWVhcj4yMDEzPC9ZZWFyPjxS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</w:fldData>
        </w:fldChar>
      </w:r>
      <w:r w:rsidR="00403F1F">
        <w:rPr>
          <w:rFonts w:ascii="Arial" w:hAnsi="Arial" w:cs="Arial"/>
          <w:sz w:val="22"/>
          <w:szCs w:val="22"/>
        </w:rPr>
        <w:instrText xml:space="preserve"> ADDIN EN.CITE.DATA </w:instrText>
      </w:r>
      <w:r w:rsidR="00403F1F">
        <w:rPr>
          <w:rFonts w:ascii="Arial" w:hAnsi="Arial" w:cs="Arial"/>
          <w:sz w:val="22"/>
          <w:szCs w:val="22"/>
        </w:rPr>
      </w:r>
      <w:r w:rsidR="00403F1F">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sidR="00403F1F">
        <w:rPr>
          <w:rFonts w:ascii="Arial" w:hAnsi="Arial" w:cs="Arial"/>
          <w:noProof/>
          <w:sz w:val="22"/>
          <w:szCs w:val="22"/>
        </w:rPr>
        <w:t>(Palmer et al., 2013)</w:t>
      </w:r>
      <w:r>
        <w:rPr>
          <w:rFonts w:ascii="Arial" w:hAnsi="Arial" w:cs="Arial"/>
          <w:sz w:val="22"/>
          <w:szCs w:val="22"/>
        </w:rPr>
        <w:fldChar w:fldCharType="end"/>
      </w:r>
      <w:r>
        <w:rPr>
          <w:rFonts w:ascii="Arial" w:hAnsi="Arial" w:cs="Arial"/>
          <w:sz w:val="22"/>
          <w:szCs w:val="22"/>
        </w:rPr>
        <w:t xml:space="preserve">. </w:t>
      </w:r>
      <w:r w:rsidR="00DD571B">
        <w:rPr>
          <w:rFonts w:ascii="Arial" w:hAnsi="Arial" w:cs="Arial"/>
          <w:sz w:val="22"/>
          <w:szCs w:val="22"/>
        </w:rPr>
        <w:t xml:space="preserve">Yet, </w:t>
      </w:r>
      <w:r>
        <w:rPr>
          <w:rFonts w:ascii="Arial" w:hAnsi="Arial" w:cs="Arial"/>
          <w:sz w:val="22"/>
          <w:szCs w:val="22"/>
        </w:rPr>
        <w:t xml:space="preserve">Slopen et al found that depression was not associated with cortisol </w:t>
      </w:r>
      <w:r>
        <w:rPr>
          <w:rFonts w:ascii="Arial" w:hAnsi="Arial" w:cs="Arial"/>
          <w:sz w:val="22"/>
          <w:szCs w:val="22"/>
        </w:rPr>
        <w:fldChar w:fldCharType="begin" w:fldLock="1"/>
      </w:r>
      <w:r w:rsidR="00403F1F">
        <w:rPr>
          <w:rFonts w:ascii="Arial" w:hAnsi="Arial" w:cs="Arial"/>
          <w:sz w:val="22"/>
          <w:szCs w:val="22"/>
        </w:rPr>
        <w:instrText xml:space="preserve"> ADDIN EN.CITE &lt;EndNote&gt;&lt;Cite&gt;&lt;Author&gt;Slopen&lt;/Author&gt;&lt;Year&gt;2018&lt;/Year&gt;&lt;RecNum&gt;1150&lt;/RecNum&gt;&lt;DisplayText&gt;(Slopen et al., 2018)&lt;/DisplayText&gt;&lt;record&gt;&lt;rec-number&gt;1150&lt;/rec-number&gt;&lt;foreign-keys&gt;&lt;key app="EN" db-id="wp2pvd9vztarz4eaavb5t00r2svwrzvwa0tr" timestamp="1535664298"&gt;1150&lt;/key&gt;&lt;/foreign-keys&gt;&lt;ref-type name="Journal Article"&gt;17&lt;/ref-type&gt;&lt;contributors&gt;&lt;authors&gt;&lt;author&gt;Slopen, Natalie&lt;/author&gt;&lt;author&gt;Roberts, Andrea L.&lt;/author&gt;&lt;author&gt;LeWinn, Kaja Z.&lt;/author&gt;&lt;author&gt;Bush, Nicole R.&lt;/author&gt;&lt;author&gt;Rovnaghi, Cynthia R.&lt;/author&gt;&lt;author&gt;Tylavsky, Frances&lt;/author&gt;&lt;author&gt;Anand, Kanwaljeet J. S.&lt;/author&gt;&lt;/authors&gt;&lt;/contributors&gt;&lt;titles&gt;&lt;title&gt;Maternal experiences of trauma and hair cortisol in early childhood in a prospective cohort&lt;/title&gt;&lt;secondary-title&gt;Psychoneuroendocrinology&lt;/secondary-title&gt;&lt;/titles&gt;&lt;periodical&gt;&lt;full-title&gt;Psychoneuroendocrinology&lt;/full-title&gt;&lt;/periodical&gt;&lt;pages&gt;168-176&lt;/pages&gt;&lt;volume&gt;98&lt;/volume&gt;&lt;keywords&gt;&lt;keyword&gt;Children&lt;/keyword&gt;&lt;keyword&gt;Cortisol&lt;/keyword&gt;&lt;keyword&gt;Hair&lt;/keyword&gt;&lt;keyword&gt;Trauma&lt;/keyword&gt;&lt;keyword&gt;Mother&lt;/keyword&gt;&lt;keyword&gt;Stress&lt;/keyword&gt;&lt;keyword&gt;HPA axis&lt;/keyword&gt;&lt;/keywords&gt;&lt;dates&gt;&lt;year&gt;2018&lt;/year&gt;&lt;pub-dates&gt;&lt;date&gt;2018/12/01/&lt;/date&gt;&lt;/pub-dates&gt;&lt;/dates&gt;&lt;isbn&gt;0306-4530&lt;/isbn&gt;&lt;urls&gt;&lt;related-urls&gt;&lt;url&gt;http://www.sciencedirect.com/science/article/pii/S0306453018303366&lt;/url&gt;&lt;/related-urls&gt;&lt;/urls&gt;&lt;electronic-resource-num&gt;https://doi.org/10.1016/j.psyneuen.2018.08.027&lt;/electronic-resource-num&gt;&lt;/record&gt;&lt;/Cite&gt;&lt;/EndNote&gt;</w:instrText>
      </w:r>
      <w:r>
        <w:rPr>
          <w:rFonts w:ascii="Arial" w:hAnsi="Arial" w:cs="Arial"/>
          <w:sz w:val="22"/>
          <w:szCs w:val="22"/>
        </w:rPr>
        <w:fldChar w:fldCharType="separate"/>
      </w:r>
      <w:r w:rsidR="00403F1F">
        <w:rPr>
          <w:rFonts w:ascii="Arial" w:hAnsi="Arial" w:cs="Arial"/>
          <w:noProof/>
          <w:sz w:val="22"/>
          <w:szCs w:val="22"/>
        </w:rPr>
        <w:t>(Slopen et al., 2018)</w:t>
      </w:r>
      <w:r>
        <w:rPr>
          <w:rFonts w:ascii="Arial" w:hAnsi="Arial" w:cs="Arial"/>
          <w:sz w:val="22"/>
          <w:szCs w:val="22"/>
        </w:rPr>
        <w:fldChar w:fldCharType="end"/>
      </w:r>
      <w:r>
        <w:rPr>
          <w:rFonts w:ascii="Arial" w:hAnsi="Arial" w:cs="Arial"/>
          <w:sz w:val="22"/>
          <w:szCs w:val="22"/>
        </w:rPr>
        <w:t>. To date, very few intergenerational transmission studies explicitly investigate clinical levels of depression and instead rely on broader batteries of psychological distress. Moreover, previous studies have not examined the effects of sustained depression from pregnancy through the first year of life. Our findings, then, suggest that more chronic depression may have significantly different effects on child HPA-axis regulation than episodic, or isolated instances.</w:t>
      </w:r>
      <w:r w:rsidRPr="008C4793">
        <w:rPr>
          <w:rFonts w:ascii="Arial" w:hAnsi="Arial" w:cs="Arial"/>
          <w:sz w:val="22"/>
          <w:szCs w:val="22"/>
        </w:rPr>
        <w:t xml:space="preserve"> </w:t>
      </w:r>
      <w:r>
        <w:rPr>
          <w:rFonts w:ascii="Arial" w:hAnsi="Arial" w:cs="Arial"/>
          <w:sz w:val="22"/>
          <w:szCs w:val="22"/>
        </w:rPr>
        <w:t>In Pakistan, it may be that the child is buffered from episodic events due to high rates of living in multigenerational families. But</w:t>
      </w:r>
      <w:r w:rsidR="00DD571B">
        <w:rPr>
          <w:rFonts w:ascii="Arial" w:hAnsi="Arial" w:cs="Arial"/>
          <w:sz w:val="22"/>
          <w:szCs w:val="22"/>
        </w:rPr>
        <w:t>,</w:t>
      </w:r>
      <w:r>
        <w:rPr>
          <w:rFonts w:ascii="Arial" w:hAnsi="Arial" w:cs="Arial"/>
          <w:sz w:val="22"/>
          <w:szCs w:val="22"/>
        </w:rPr>
        <w:t xml:space="preserve"> perhaps this buffering may </w:t>
      </w:r>
      <w:r w:rsidR="00DD571B">
        <w:rPr>
          <w:rFonts w:ascii="Arial" w:hAnsi="Arial" w:cs="Arial"/>
          <w:sz w:val="22"/>
          <w:szCs w:val="22"/>
        </w:rPr>
        <w:t>be</w:t>
      </w:r>
      <w:r>
        <w:rPr>
          <w:rFonts w:ascii="Arial" w:hAnsi="Arial" w:cs="Arial"/>
          <w:sz w:val="22"/>
          <w:szCs w:val="22"/>
        </w:rPr>
        <w:t xml:space="preserve"> </w:t>
      </w:r>
      <w:r w:rsidR="00DD571B">
        <w:rPr>
          <w:rFonts w:ascii="Arial" w:hAnsi="Arial" w:cs="Arial"/>
          <w:sz w:val="22"/>
          <w:szCs w:val="22"/>
        </w:rPr>
        <w:t>in</w:t>
      </w:r>
      <w:r>
        <w:rPr>
          <w:rFonts w:ascii="Arial" w:hAnsi="Arial" w:cs="Arial"/>
          <w:sz w:val="22"/>
          <w:szCs w:val="22"/>
        </w:rPr>
        <w:t xml:space="preserve">sufficient to protect against persistent maternal </w:t>
      </w:r>
      <w:r w:rsidR="00DD571B">
        <w:rPr>
          <w:rFonts w:ascii="Arial" w:hAnsi="Arial" w:cs="Arial"/>
          <w:sz w:val="22"/>
          <w:szCs w:val="22"/>
        </w:rPr>
        <w:t>depression</w:t>
      </w:r>
      <w:r>
        <w:rPr>
          <w:rFonts w:ascii="Arial" w:hAnsi="Arial" w:cs="Arial"/>
          <w:sz w:val="22"/>
          <w:szCs w:val="22"/>
        </w:rPr>
        <w:t xml:space="preserve">. </w:t>
      </w:r>
    </w:p>
    <w:p w14:paraId="6F32C4E5" w14:textId="454BFFB6" w:rsidR="008C2A90" w:rsidRDefault="008C2A90" w:rsidP="00F44DBB">
      <w:pPr>
        <w:spacing w:line="264" w:lineRule="auto"/>
        <w:ind w:firstLine="360"/>
        <w:rPr>
          <w:rFonts w:ascii="Arial" w:hAnsi="Arial" w:cs="Arial"/>
          <w:sz w:val="22"/>
          <w:szCs w:val="22"/>
        </w:rPr>
      </w:pPr>
      <w:r>
        <w:rPr>
          <w:rFonts w:ascii="Arial" w:hAnsi="Arial" w:cs="Arial"/>
          <w:sz w:val="22"/>
          <w:szCs w:val="22"/>
        </w:rPr>
        <w:t>We do see significant associations of infant DHEA with greater maternal depressive symptoms during pregnancy, and with chronic maternal depression  (diagnosed with clinically relevant depression at two or more time points). More longitudinal research is needed to further untangle the effects of chronic maternal depression on infant HPA regulation.</w:t>
      </w:r>
    </w:p>
    <w:p w14:paraId="248A2A43" w14:textId="77777777" w:rsidR="00D70C9F" w:rsidRDefault="00D70C9F" w:rsidP="00F44DBB">
      <w:pPr>
        <w:spacing w:line="264" w:lineRule="auto"/>
        <w:rPr>
          <w:rFonts w:ascii="Arial" w:hAnsi="Arial" w:cs="Arial"/>
          <w:sz w:val="22"/>
          <w:szCs w:val="22"/>
        </w:rPr>
      </w:pPr>
    </w:p>
    <w:p w14:paraId="01927606" w14:textId="551561E4" w:rsidR="006D195A" w:rsidRPr="00E322A5" w:rsidRDefault="00D85F80" w:rsidP="00F44DBB">
      <w:pPr>
        <w:spacing w:line="264" w:lineRule="auto"/>
        <w:rPr>
          <w:rFonts w:ascii="Arial" w:hAnsi="Arial" w:cs="Arial"/>
          <w:i/>
          <w:sz w:val="22"/>
          <w:szCs w:val="22"/>
        </w:rPr>
      </w:pPr>
      <w:r>
        <w:rPr>
          <w:rFonts w:ascii="Arial" w:hAnsi="Arial" w:cs="Arial"/>
          <w:iCs/>
          <w:sz w:val="22"/>
          <w:szCs w:val="22"/>
        </w:rPr>
        <w:lastRenderedPageBreak/>
        <w:t>3</w:t>
      </w:r>
      <w:r w:rsidR="003628BC" w:rsidRPr="003628BC">
        <w:rPr>
          <w:rFonts w:ascii="Arial" w:hAnsi="Arial" w:cs="Arial"/>
          <w:iCs/>
          <w:sz w:val="22"/>
          <w:szCs w:val="22"/>
        </w:rPr>
        <w:t>.3</w:t>
      </w:r>
      <w:r w:rsidR="003628BC">
        <w:rPr>
          <w:rFonts w:ascii="Arial" w:hAnsi="Arial" w:cs="Arial"/>
          <w:i/>
          <w:sz w:val="22"/>
          <w:szCs w:val="22"/>
        </w:rPr>
        <w:t xml:space="preserve"> </w:t>
      </w:r>
      <w:r w:rsidR="00D70C9F" w:rsidRPr="00E322A5">
        <w:rPr>
          <w:rFonts w:ascii="Arial" w:hAnsi="Arial" w:cs="Arial"/>
          <w:i/>
          <w:sz w:val="22"/>
          <w:szCs w:val="22"/>
        </w:rPr>
        <w:t>IPV</w:t>
      </w:r>
    </w:p>
    <w:p w14:paraId="718556E5" w14:textId="079ECF33" w:rsidR="000C01B0" w:rsidRDefault="00493DE2" w:rsidP="00F44DBB">
      <w:pPr>
        <w:spacing w:line="264" w:lineRule="auto"/>
        <w:ind w:firstLine="360"/>
        <w:rPr>
          <w:rFonts w:ascii="Arial" w:hAnsi="Arial" w:cs="Arial"/>
          <w:sz w:val="22"/>
          <w:szCs w:val="22"/>
        </w:rPr>
      </w:pPr>
      <w:r>
        <w:rPr>
          <w:rFonts w:ascii="Arial" w:hAnsi="Arial" w:cs="Arial"/>
          <w:sz w:val="22"/>
          <w:szCs w:val="22"/>
        </w:rPr>
        <w:t xml:space="preserve">Neither cortisol nor cortisone were found to be associated with any measures of IPV. For DHEA, we </w:t>
      </w:r>
      <w:r w:rsidR="001F2FB6">
        <w:rPr>
          <w:rFonts w:ascii="Arial" w:hAnsi="Arial" w:cs="Arial"/>
          <w:sz w:val="22"/>
          <w:szCs w:val="22"/>
        </w:rPr>
        <w:t xml:space="preserve">find that </w:t>
      </w:r>
      <w:r w:rsidR="00E527D5">
        <w:rPr>
          <w:rFonts w:ascii="Arial" w:hAnsi="Arial" w:cs="Arial"/>
          <w:sz w:val="22"/>
          <w:szCs w:val="22"/>
        </w:rPr>
        <w:t>c</w:t>
      </w:r>
      <w:r w:rsidR="009B3CEB">
        <w:rPr>
          <w:rFonts w:ascii="Arial" w:hAnsi="Arial" w:cs="Arial"/>
          <w:sz w:val="22"/>
          <w:szCs w:val="22"/>
        </w:rPr>
        <w:t>hild</w:t>
      </w:r>
      <w:r w:rsidR="009E7E21">
        <w:rPr>
          <w:rFonts w:ascii="Arial" w:hAnsi="Arial" w:cs="Arial"/>
          <w:sz w:val="22"/>
          <w:szCs w:val="22"/>
        </w:rPr>
        <w:t>ren</w:t>
      </w:r>
      <w:r w:rsidR="009B3CEB">
        <w:rPr>
          <w:rFonts w:ascii="Arial" w:hAnsi="Arial" w:cs="Arial"/>
          <w:sz w:val="22"/>
          <w:szCs w:val="22"/>
        </w:rPr>
        <w:t xml:space="preserve"> w</w:t>
      </w:r>
      <w:r w:rsidR="00B63345">
        <w:rPr>
          <w:rFonts w:ascii="Arial" w:hAnsi="Arial" w:cs="Arial"/>
          <w:sz w:val="22"/>
          <w:szCs w:val="22"/>
        </w:rPr>
        <w:t>hose</w:t>
      </w:r>
      <w:r w:rsidR="009B3CEB">
        <w:rPr>
          <w:rFonts w:ascii="Arial" w:hAnsi="Arial" w:cs="Arial"/>
          <w:sz w:val="22"/>
          <w:szCs w:val="22"/>
        </w:rPr>
        <w:t xml:space="preserve"> mothers</w:t>
      </w:r>
      <w:r w:rsidR="00B63345">
        <w:rPr>
          <w:rFonts w:ascii="Arial" w:hAnsi="Arial" w:cs="Arial"/>
          <w:sz w:val="22"/>
          <w:szCs w:val="22"/>
        </w:rPr>
        <w:t xml:space="preserve"> experienced</w:t>
      </w:r>
      <w:r w:rsidR="009B3CEB">
        <w:rPr>
          <w:rFonts w:ascii="Arial" w:hAnsi="Arial" w:cs="Arial"/>
          <w:sz w:val="22"/>
          <w:szCs w:val="22"/>
        </w:rPr>
        <w:t xml:space="preserve"> </w:t>
      </w:r>
      <w:r w:rsidR="00B63345">
        <w:rPr>
          <w:rFonts w:ascii="Arial" w:hAnsi="Arial" w:cs="Arial"/>
          <w:sz w:val="22"/>
          <w:szCs w:val="22"/>
        </w:rPr>
        <w:t xml:space="preserve">all </w:t>
      </w:r>
      <w:r w:rsidR="009C49D1">
        <w:rPr>
          <w:rFonts w:ascii="Arial" w:hAnsi="Arial" w:cs="Arial"/>
          <w:sz w:val="22"/>
          <w:szCs w:val="22"/>
        </w:rPr>
        <w:t>three types of</w:t>
      </w:r>
      <w:r w:rsidR="009B3CEB">
        <w:rPr>
          <w:rFonts w:ascii="Arial" w:hAnsi="Arial" w:cs="Arial"/>
          <w:sz w:val="22"/>
          <w:szCs w:val="22"/>
        </w:rPr>
        <w:t xml:space="preserve"> </w:t>
      </w:r>
      <w:r w:rsidR="00E452E7">
        <w:rPr>
          <w:rFonts w:ascii="Arial" w:hAnsi="Arial" w:cs="Arial"/>
          <w:sz w:val="22"/>
          <w:szCs w:val="22"/>
        </w:rPr>
        <w:t>IPV</w:t>
      </w:r>
      <w:r w:rsidR="00403F1F">
        <w:rPr>
          <w:rFonts w:ascii="Arial" w:hAnsi="Arial" w:cs="Arial"/>
          <w:sz w:val="22"/>
          <w:szCs w:val="22"/>
        </w:rPr>
        <w:t xml:space="preserve"> (</w:t>
      </w:r>
      <w:r w:rsidR="00B63345">
        <w:rPr>
          <w:rFonts w:ascii="Arial" w:hAnsi="Arial" w:cs="Arial"/>
          <w:sz w:val="22"/>
          <w:szCs w:val="22"/>
        </w:rPr>
        <w:t>psychological, physical,</w:t>
      </w:r>
      <w:r w:rsidR="000A2AC5">
        <w:rPr>
          <w:rFonts w:ascii="Arial" w:hAnsi="Arial" w:cs="Arial"/>
          <w:sz w:val="22"/>
          <w:szCs w:val="22"/>
        </w:rPr>
        <w:t xml:space="preserve"> </w:t>
      </w:r>
      <w:r w:rsidR="00B63345">
        <w:rPr>
          <w:rFonts w:ascii="Arial" w:hAnsi="Arial" w:cs="Arial"/>
          <w:sz w:val="22"/>
          <w:szCs w:val="22"/>
        </w:rPr>
        <w:t>and sexual)</w:t>
      </w:r>
      <w:r w:rsidR="00F8719C">
        <w:rPr>
          <w:rFonts w:ascii="Arial" w:hAnsi="Arial" w:cs="Arial"/>
          <w:sz w:val="22"/>
          <w:szCs w:val="22"/>
        </w:rPr>
        <w:t xml:space="preserve"> in the child’s first year </w:t>
      </w:r>
      <w:r w:rsidR="00F8719C" w:rsidRPr="00453940">
        <w:rPr>
          <w:rFonts w:ascii="Arial" w:hAnsi="Arial" w:cs="Arial"/>
          <w:sz w:val="22"/>
          <w:szCs w:val="22"/>
        </w:rPr>
        <w:t>of life</w:t>
      </w:r>
      <w:r w:rsidR="009B3CEB" w:rsidRPr="00453940">
        <w:rPr>
          <w:rFonts w:ascii="Arial" w:hAnsi="Arial" w:cs="Arial"/>
          <w:sz w:val="22"/>
          <w:szCs w:val="22"/>
        </w:rPr>
        <w:t xml:space="preserve"> had lower </w:t>
      </w:r>
      <w:r w:rsidR="009C49D1" w:rsidRPr="00453940">
        <w:rPr>
          <w:rFonts w:ascii="Arial" w:hAnsi="Arial" w:cs="Arial"/>
          <w:sz w:val="22"/>
          <w:szCs w:val="22"/>
        </w:rPr>
        <w:t>DHEA</w:t>
      </w:r>
      <w:r w:rsidR="00F8719C" w:rsidRPr="00453940">
        <w:rPr>
          <w:rFonts w:ascii="Arial" w:hAnsi="Arial" w:cs="Arial"/>
          <w:sz w:val="22"/>
          <w:szCs w:val="22"/>
        </w:rPr>
        <w:t>.</w:t>
      </w:r>
      <w:r w:rsidR="009B3CEB" w:rsidRPr="00453940">
        <w:rPr>
          <w:rFonts w:ascii="Arial" w:hAnsi="Arial" w:cs="Arial"/>
          <w:sz w:val="22"/>
          <w:szCs w:val="22"/>
        </w:rPr>
        <w:t xml:space="preserve"> </w:t>
      </w:r>
      <w:r w:rsidR="000F7A71" w:rsidRPr="00453940">
        <w:rPr>
          <w:rFonts w:ascii="Arial" w:hAnsi="Arial" w:cs="Arial"/>
          <w:sz w:val="22"/>
          <w:szCs w:val="22"/>
        </w:rPr>
        <w:t>This finding</w:t>
      </w:r>
      <w:r w:rsidR="006D195A" w:rsidRPr="00453940">
        <w:rPr>
          <w:rFonts w:ascii="Arial" w:hAnsi="Arial" w:cs="Arial"/>
          <w:sz w:val="22"/>
          <w:szCs w:val="22"/>
        </w:rPr>
        <w:t xml:space="preserve"> is </w:t>
      </w:r>
      <w:r w:rsidR="000F7A71" w:rsidRPr="00453940">
        <w:rPr>
          <w:rFonts w:ascii="Arial" w:hAnsi="Arial" w:cs="Arial"/>
          <w:sz w:val="22"/>
          <w:szCs w:val="22"/>
        </w:rPr>
        <w:t xml:space="preserve">in line with </w:t>
      </w:r>
      <w:r w:rsidR="009B3CEB" w:rsidRPr="00453940">
        <w:rPr>
          <w:rFonts w:ascii="Arial" w:hAnsi="Arial" w:cs="Arial"/>
          <w:sz w:val="22"/>
          <w:szCs w:val="22"/>
        </w:rPr>
        <w:t>growing evidence of the intergenerational transmission of trauma between mothers and their offspring</w:t>
      </w:r>
      <w:r w:rsidR="00E400BB">
        <w:rPr>
          <w:rFonts w:ascii="Arial" w:hAnsi="Arial" w:cs="Arial"/>
          <w:sz w:val="22"/>
          <w:szCs w:val="22"/>
        </w:rPr>
        <w:t xml:space="preserve"> </w:t>
      </w:r>
      <w:r w:rsidR="00FA0FF3" w:rsidRPr="00453940">
        <w:rPr>
          <w:rFonts w:ascii="Arial" w:hAnsi="Arial" w:cs="Arial"/>
          <w:sz w:val="22"/>
          <w:szCs w:val="22"/>
        </w:rPr>
        <w:fldChar w:fldCharType="begin" w:fldLock="1">
          <w:fldData xml:space="preserve">PEVuZE5vdGU+PENpdGU+PEF1dGhvcj5TbG9wZW48L0F1dGhvcj48WWVhcj4yMDE4PC9ZZWFyPjxS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</w:fldData>
        </w:fldChar>
      </w:r>
      <w:r w:rsidR="00403F1F" w:rsidRPr="009B0DC3">
        <w:rPr>
          <w:rFonts w:ascii="Arial" w:hAnsi="Arial" w:cs="Arial"/>
          <w:sz w:val="22"/>
          <w:szCs w:val="22"/>
        </w:rPr>
        <w:instrText xml:space="preserve"> ADDIN EN.CITE </w:instrText>
      </w:r>
      <w:r w:rsidR="00403F1F" w:rsidRPr="009B0DC3">
        <w:rPr>
          <w:rFonts w:ascii="Arial" w:hAnsi="Arial" w:cs="Arial"/>
          <w:sz w:val="22"/>
          <w:szCs w:val="22"/>
        </w:rPr>
        <w:fldChar w:fldCharType="begin">
          <w:fldData xml:space="preserve">PEVuZE5vdGU+PENpdGU+PEF1dGhvcj5TbG9wZW48L0F1dGhvcj48WWVhcj4yMDE4PC9ZZWFyPjxS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</w:fldData>
        </w:fldChar>
      </w:r>
      <w:r w:rsidR="00403F1F" w:rsidRPr="009B0DC3">
        <w:rPr>
          <w:rFonts w:ascii="Arial" w:hAnsi="Arial" w:cs="Arial"/>
          <w:sz w:val="22"/>
          <w:szCs w:val="22"/>
        </w:rPr>
        <w:instrText xml:space="preserve"> ADDIN EN.CITE.DATA </w:instrText>
      </w:r>
      <w:r w:rsidR="00403F1F" w:rsidRPr="009B0DC3">
        <w:rPr>
          <w:rFonts w:ascii="Arial" w:hAnsi="Arial" w:cs="Arial"/>
          <w:sz w:val="22"/>
          <w:szCs w:val="22"/>
        </w:rPr>
      </w:r>
      <w:r w:rsidR="00403F1F" w:rsidRPr="009B0DC3">
        <w:rPr>
          <w:rFonts w:ascii="Arial" w:hAnsi="Arial" w:cs="Arial"/>
          <w:sz w:val="22"/>
          <w:szCs w:val="22"/>
        </w:rPr>
        <w:fldChar w:fldCharType="end"/>
      </w:r>
      <w:r w:rsidR="00FA0FF3" w:rsidRPr="00453940">
        <w:rPr>
          <w:rFonts w:ascii="Arial" w:hAnsi="Arial" w:cs="Arial"/>
          <w:sz w:val="22"/>
          <w:szCs w:val="22"/>
        </w:rPr>
      </w:r>
      <w:r w:rsidR="00FA0FF3" w:rsidRPr="00453940">
        <w:rPr>
          <w:rFonts w:ascii="Arial" w:hAnsi="Arial" w:cs="Arial"/>
          <w:sz w:val="22"/>
          <w:szCs w:val="22"/>
        </w:rPr>
        <w:fldChar w:fldCharType="separate"/>
      </w:r>
      <w:r w:rsidR="00403F1F">
        <w:rPr>
          <w:rFonts w:ascii="Arial" w:hAnsi="Arial" w:cs="Arial"/>
          <w:noProof/>
          <w:sz w:val="22"/>
          <w:szCs w:val="22"/>
        </w:rPr>
        <w:t>(Condon et al., 2018; Simmons et al., 2016; Slopen et al., 2018)</w:t>
      </w:r>
      <w:r w:rsidR="00FA0FF3" w:rsidRPr="00453940">
        <w:rPr>
          <w:rFonts w:ascii="Arial" w:hAnsi="Arial" w:cs="Arial"/>
          <w:sz w:val="22"/>
          <w:szCs w:val="22"/>
        </w:rPr>
        <w:fldChar w:fldCharType="end"/>
      </w:r>
      <w:r w:rsidR="000F7A71" w:rsidRPr="00453940">
        <w:rPr>
          <w:rFonts w:ascii="Arial" w:hAnsi="Arial" w:cs="Arial"/>
          <w:sz w:val="22"/>
          <w:szCs w:val="22"/>
        </w:rPr>
        <w:t xml:space="preserve">. </w:t>
      </w:r>
      <w:r w:rsidR="007E7757" w:rsidRPr="007E7757">
        <w:rPr>
          <w:rFonts w:ascii="Arial" w:hAnsi="Arial" w:cs="Arial"/>
          <w:sz w:val="22"/>
          <w:szCs w:val="22"/>
        </w:rPr>
        <w:t>While the directionality of DHEA levels trend in the expected direction</w:t>
      </w:r>
      <w:r w:rsidR="00403F1F">
        <w:rPr>
          <w:rFonts w:ascii="Arial" w:hAnsi="Arial" w:cs="Arial"/>
          <w:sz w:val="22"/>
          <w:szCs w:val="22"/>
        </w:rPr>
        <w:t xml:space="preserve"> (</w:t>
      </w:r>
      <w:r w:rsidR="007E7757" w:rsidRPr="007E7757">
        <w:rPr>
          <w:rFonts w:ascii="Arial" w:hAnsi="Arial" w:cs="Arial"/>
          <w:sz w:val="22"/>
          <w:szCs w:val="22"/>
        </w:rPr>
        <w:t xml:space="preserve">e.g., lower levels with more increased maternal IPV exposure), findings should be interpreted with caution as </w:t>
      </w:r>
      <w:r w:rsidR="000F7A71" w:rsidRPr="007E7757">
        <w:rPr>
          <w:rFonts w:ascii="Arial" w:hAnsi="Arial" w:cs="Arial"/>
          <w:sz w:val="22"/>
          <w:szCs w:val="22"/>
        </w:rPr>
        <w:t>these associations may indicate varying HPA axis response and regulation capability at varying child ages</w:t>
      </w:r>
      <w:r w:rsidR="00E400BB">
        <w:rPr>
          <w:rFonts w:ascii="Arial" w:hAnsi="Arial" w:cs="Arial"/>
          <w:sz w:val="22"/>
          <w:szCs w:val="22"/>
        </w:rPr>
        <w:t xml:space="preserve"> </w:t>
      </w:r>
      <w:r w:rsidR="000F7A71" w:rsidRPr="007E7757">
        <w:rPr>
          <w:rFonts w:ascii="Arial" w:hAnsi="Arial" w:cs="Arial"/>
          <w:sz w:val="22"/>
          <w:szCs w:val="22"/>
        </w:rPr>
        <w:fldChar w:fldCharType="begin" w:fldLock="1"/>
      </w:r>
      <w:r w:rsidR="00403F1F">
        <w:rPr>
          <w:rFonts w:ascii="Arial" w:hAnsi="Arial" w:cs="Arial"/>
          <w:sz w:val="22"/>
          <w:szCs w:val="22"/>
        </w:rPr>
        <w:instrText xml:space="preserve"> ADDIN EN.CITE &lt;EndNote&gt;&lt;Cite&gt;&lt;Author&gt;Wetherall&lt;/Author&gt;&lt;Year&gt;2018&lt;/Year&gt;&lt;RecNum&gt;870&lt;/RecNum&gt;&lt;DisplayText&gt;(Laurent et al., 2013; Wetherall et al., 2018)&lt;/DisplayText&gt;&lt;record&gt;&lt;rec-number&gt;870&lt;/rec-number&gt;&lt;foreign-keys&gt;&lt;key app="EN" db-id="wp2pvd9vztarz4eaavb5t00r2svwrzvwa0tr" timestamp="1527621927"&gt;870&lt;/key&gt;&lt;/foreign-keys&gt;&lt;ref-type name="Journal Article"&gt;17&lt;/ref-type&gt;&lt;contributors&gt;&lt;authors&gt;&lt;author&gt;Wetherall, Karen&lt;/author&gt;&lt;author&gt;Robb, Kathryn A&lt;/author&gt;&lt;author&gt;O&amp;apos;Connor, Rory C&lt;/author&gt;&lt;/authors&gt;&lt;/contributors&gt;&lt;titles&gt;&lt;title&gt;An Examination of Social Comparison and Suicide Ideation Through the Lens of the Integrated Motivational–Volitional Model of Suicidal Behavior&lt;/title&gt;&lt;secondary-title&gt;Suicide and life-threatening behavior&lt;/secondary-title&gt;&lt;/titles&gt;&lt;periodical&gt;&lt;full-title&gt;Suicide and Life-Threatening Behavior&lt;/full-title&gt;&lt;/periodical&gt;&lt;dates&gt;&lt;year&gt;2018&lt;/year&gt;&lt;/dates&gt;&lt;isbn&gt;1943-278X&lt;/isbn&gt;&lt;urls&gt;&lt;/urls&gt;&lt;/record&gt;&lt;/Cite&gt;&lt;Cite&gt;&lt;Author&gt;Laurent&lt;/Author&gt;&lt;Year&gt;2013&lt;/Year&gt;&lt;RecNum&gt;937&lt;/RecNum&gt;&lt;record&gt;&lt;rec-number&gt;937&lt;/rec-number&gt;&lt;foreign-keys&gt;&lt;key app="EN" db-id="wp2pvd9vztarz4eaavb5t00r2svwrzvwa0tr" timestamp="1529682766"&gt;937&lt;/key&gt;&lt;/foreign-keys&gt;&lt;ref-type name="Journal Article"&gt;17&lt;/ref-type&gt;&lt;contributors&gt;&lt;authors&gt;&lt;author&gt;Laurent, Heidemarie K&lt;/author&gt;&lt;author&gt;Leve, Leslie D&lt;/author&gt;&lt;author&gt;Neiderhiser, Jenae M&lt;/author&gt;&lt;author&gt;Natsuaki, Misaki N&lt;/author&gt;&lt;author&gt;Shaw, Daniel S&lt;/author&gt;&lt;author&gt;Fisher, Philip A&lt;/author&gt;&lt;author&gt;Marceau, Kristine&lt;/author&gt;&lt;author&gt;Harold, Gordon T&lt;/author&gt;&lt;author&gt;Reiss, David&lt;/author&gt;&lt;/authors&gt;&lt;/contributors&gt;&lt;titles&gt;&lt;title&gt;Effects of Parental Depressive Symptoms on Child Adjustment Moderated by Hypothalamic Pituitary Adrenal Activity: Within</w:instrText>
      </w:r>
      <w:r w:rsidR="00403F1F">
        <w:rPr>
          <w:rFonts w:ascii="Cambria Math" w:hAnsi="Cambria Math" w:cs="Cambria Math"/>
          <w:sz w:val="22"/>
          <w:szCs w:val="22"/>
        </w:rPr>
        <w:instrText>‐</w:instrText>
      </w:r>
      <w:r w:rsidR="00403F1F">
        <w:rPr>
          <w:rFonts w:ascii="Arial" w:hAnsi="Arial" w:cs="Arial"/>
          <w:sz w:val="22"/>
          <w:szCs w:val="22"/>
        </w:rPr>
        <w:instrText>and Between</w:instrText>
      </w:r>
      <w:r w:rsidR="00403F1F">
        <w:rPr>
          <w:rFonts w:ascii="Cambria Math" w:hAnsi="Cambria Math" w:cs="Cambria Math"/>
          <w:sz w:val="22"/>
          <w:szCs w:val="22"/>
        </w:rPr>
        <w:instrText>‐</w:instrText>
      </w:r>
      <w:r w:rsidR="00403F1F">
        <w:rPr>
          <w:rFonts w:ascii="Arial" w:hAnsi="Arial" w:cs="Arial"/>
          <w:sz w:val="22"/>
          <w:szCs w:val="22"/>
        </w:rPr>
        <w:instrText>Family Risk&lt;/title&gt;&lt;secondary-title&gt;Child development&lt;/secondary-title&gt;&lt;/titles&gt;&lt;periodical&gt;&lt;full-title&gt;Child development&lt;/full-title&gt;&lt;/periodical&gt;&lt;pages&gt;528-542&lt;/pages&gt;&lt;volume&gt;84&lt;/volume&gt;&lt;number&gt;2&lt;/number&gt;&lt;dates&gt;&lt;year&gt;2013&lt;/year&gt;&lt;/dates&gt;&lt;isbn&gt;1467-8624&lt;/isbn&gt;&lt;urls&gt;&lt;/urls&gt;&lt;/record&gt;&lt;/Cite&gt;&lt;/EndNote&gt;</w:instrText>
      </w:r>
      <w:r w:rsidR="000F7A71" w:rsidRPr="007E7757">
        <w:rPr>
          <w:rFonts w:ascii="Arial" w:hAnsi="Arial" w:cs="Arial"/>
          <w:sz w:val="22"/>
          <w:szCs w:val="22"/>
        </w:rPr>
        <w:fldChar w:fldCharType="separate"/>
      </w:r>
      <w:r w:rsidR="00403F1F">
        <w:rPr>
          <w:rFonts w:ascii="Arial" w:hAnsi="Arial" w:cs="Arial"/>
          <w:noProof/>
          <w:sz w:val="22"/>
          <w:szCs w:val="22"/>
        </w:rPr>
        <w:t>(Laurent et al., 2013; Wetherall et al., 2018)</w:t>
      </w:r>
      <w:r w:rsidR="000F7A71" w:rsidRPr="007E7757">
        <w:rPr>
          <w:rFonts w:ascii="Arial" w:hAnsi="Arial" w:cs="Arial"/>
          <w:sz w:val="22"/>
          <w:szCs w:val="22"/>
        </w:rPr>
        <w:fldChar w:fldCharType="end"/>
      </w:r>
      <w:r w:rsidR="000F7A71" w:rsidRPr="00453940">
        <w:rPr>
          <w:rFonts w:ascii="Arial" w:hAnsi="Arial" w:cs="Arial"/>
          <w:sz w:val="22"/>
          <w:szCs w:val="22"/>
        </w:rPr>
        <w:t xml:space="preserve">. </w:t>
      </w:r>
      <w:r w:rsidR="007E7757">
        <w:rPr>
          <w:rFonts w:ascii="Arial" w:hAnsi="Arial" w:cs="Arial"/>
          <w:sz w:val="22"/>
          <w:szCs w:val="22"/>
        </w:rPr>
        <w:t>Importantly</w:t>
      </w:r>
      <w:r w:rsidR="000F7A71">
        <w:rPr>
          <w:rFonts w:ascii="Arial" w:hAnsi="Arial" w:cs="Arial"/>
          <w:sz w:val="22"/>
          <w:szCs w:val="22"/>
        </w:rPr>
        <w:t xml:space="preserve">, </w:t>
      </w:r>
      <w:r w:rsidR="007E7757">
        <w:rPr>
          <w:rFonts w:ascii="Arial" w:hAnsi="Arial" w:cs="Arial"/>
          <w:sz w:val="22"/>
          <w:szCs w:val="22"/>
        </w:rPr>
        <w:t xml:space="preserve">any </w:t>
      </w:r>
      <w:r w:rsidR="000F7A71">
        <w:rPr>
          <w:rFonts w:ascii="Arial" w:hAnsi="Arial" w:cs="Arial"/>
          <w:sz w:val="22"/>
          <w:szCs w:val="22"/>
        </w:rPr>
        <w:t>dysregulation</w:t>
      </w:r>
      <w:r w:rsidR="007E7757">
        <w:rPr>
          <w:rFonts w:ascii="Arial" w:hAnsi="Arial" w:cs="Arial"/>
          <w:sz w:val="22"/>
          <w:szCs w:val="22"/>
        </w:rPr>
        <w:t>, regardless of direction,</w:t>
      </w:r>
      <w:r w:rsidR="000F7A71">
        <w:rPr>
          <w:rFonts w:ascii="Arial" w:hAnsi="Arial" w:cs="Arial"/>
          <w:sz w:val="22"/>
          <w:szCs w:val="22"/>
        </w:rPr>
        <w:t xml:space="preserve"> may be a </w:t>
      </w:r>
      <w:r w:rsidR="007E7757">
        <w:rPr>
          <w:rFonts w:ascii="Arial" w:hAnsi="Arial" w:cs="Arial"/>
          <w:sz w:val="22"/>
          <w:szCs w:val="22"/>
        </w:rPr>
        <w:t xml:space="preserve">more </w:t>
      </w:r>
      <w:r w:rsidR="000F7A71">
        <w:rPr>
          <w:rFonts w:ascii="Arial" w:hAnsi="Arial" w:cs="Arial"/>
          <w:sz w:val="22"/>
          <w:szCs w:val="22"/>
        </w:rPr>
        <w:t xml:space="preserve">salient marker of </w:t>
      </w:r>
      <w:r w:rsidR="00F668FA">
        <w:rPr>
          <w:rFonts w:ascii="Arial" w:hAnsi="Arial" w:cs="Arial"/>
          <w:sz w:val="22"/>
          <w:szCs w:val="22"/>
        </w:rPr>
        <w:t xml:space="preserve">stress </w:t>
      </w:r>
      <w:r w:rsidR="000F7A71">
        <w:rPr>
          <w:rFonts w:ascii="Arial" w:hAnsi="Arial" w:cs="Arial"/>
          <w:sz w:val="22"/>
          <w:szCs w:val="22"/>
        </w:rPr>
        <w:t>than hormone quantity alone, particularly within early stages of development</w:t>
      </w:r>
      <w:r w:rsidR="00453940">
        <w:rPr>
          <w:rFonts w:ascii="Arial" w:hAnsi="Arial" w:cs="Arial"/>
          <w:sz w:val="22"/>
          <w:szCs w:val="22"/>
        </w:rPr>
        <w:t xml:space="preserve"> </w:t>
      </w:r>
      <w:r w:rsidR="00453940">
        <w:rPr>
          <w:rFonts w:ascii="Arial" w:hAnsi="Arial" w:cs="Arial"/>
          <w:sz w:val="22"/>
          <w:szCs w:val="22"/>
        </w:rPr>
        <w:fldChar w:fldCharType="begin" w:fldLock="1"/>
      </w:r>
      <w:r w:rsidR="00403F1F">
        <w:rPr>
          <w:rFonts w:ascii="Arial" w:hAnsi="Arial" w:cs="Arial"/>
          <w:sz w:val="22"/>
          <w:szCs w:val="22"/>
        </w:rPr>
        <w:instrText xml:space="preserve"> ADDIN EN.CITE &lt;EndNote&gt;&lt;Cite&gt;&lt;Author&gt;Laurent&lt;/Author&gt;&lt;Year&gt;2017&lt;/Year&gt;&lt;RecNum&gt;1112&lt;/RecNum&gt;&lt;DisplayText&gt;(Laurent, 2017)&lt;/DisplayText&gt;&lt;record&gt;&lt;rec-number&gt;1112&lt;/rec-number&gt;&lt;foreign-keys&gt;&lt;key app="EN" db-id="wp2pvd9vztarz4eaavb5t00r2svwrzvwa0tr" timestamp="1535380995"&gt;1112&lt;/key&gt;&lt;/foreign-keys&gt;&lt;ref-type name="Journal Article"&gt;17&lt;/ref-type&gt;&lt;contributors&gt;&lt;authors&gt;&lt;author&gt;Laurent, Heidemarie&lt;/author&gt;&lt;/authors&gt;&lt;/contributors&gt;&lt;titles&gt;&lt;title&gt;Early calibration of the HPA axis by maternal psychopathology&lt;/title&gt;&lt;secondary-title&gt;Psychoneuroendocrinology&lt;/secondary-title&gt;&lt;/titles&gt;&lt;periodical&gt;&lt;full-title&gt;Psychoneuroendocrinology&lt;/full-title&gt;&lt;/periodical&gt;&lt;pages&gt;177-184&lt;/pages&gt;&lt;volume&gt;78&lt;/volume&gt;&lt;keywords&gt;&lt;keyword&gt;HPA axis&lt;/keyword&gt;&lt;keyword&gt;Cortisol&lt;/keyword&gt;&lt;keyword&gt;Infant&lt;/keyword&gt;&lt;keyword&gt;Mother&lt;/keyword&gt;&lt;keyword&gt;Depression&lt;/keyword&gt;&lt;keyword&gt;Anxiety&lt;/keyword&gt;&lt;/keywords&gt;&lt;dates&gt;&lt;year&gt;2017&lt;/year&gt;&lt;pub-dates&gt;&lt;date&gt;2017/04/01/&lt;/date&gt;&lt;/pub-dates&gt;&lt;/dates&gt;&lt;isbn&gt;0306-4530&lt;/isbn&gt;&lt;urls&gt;&lt;related-urls&gt;&lt;url&gt;http://www.sciencedirect.com/science/article/pii/S0306453016309222&lt;/url&gt;&lt;/related-urls&gt;&lt;/urls&gt;&lt;electronic-resource-num&gt;https://doi.org/10.1016/j.psyneuen.2017.01.034&lt;/electronic-resource-num&gt;&lt;/record&gt;&lt;/Cite&gt;&lt;/EndNote&gt;</w:instrText>
      </w:r>
      <w:r w:rsidR="00453940">
        <w:rPr>
          <w:rFonts w:ascii="Arial" w:hAnsi="Arial" w:cs="Arial"/>
          <w:sz w:val="22"/>
          <w:szCs w:val="22"/>
        </w:rPr>
        <w:fldChar w:fldCharType="separate"/>
      </w:r>
      <w:r w:rsidR="00403F1F">
        <w:rPr>
          <w:rFonts w:ascii="Arial" w:hAnsi="Arial" w:cs="Arial"/>
          <w:noProof/>
          <w:sz w:val="22"/>
          <w:szCs w:val="22"/>
        </w:rPr>
        <w:t>(Laurent, 2017)</w:t>
      </w:r>
      <w:r w:rsidR="00453940">
        <w:rPr>
          <w:rFonts w:ascii="Arial" w:hAnsi="Arial" w:cs="Arial"/>
          <w:sz w:val="22"/>
          <w:szCs w:val="22"/>
        </w:rPr>
        <w:fldChar w:fldCharType="end"/>
      </w:r>
      <w:r w:rsidR="00DD571B">
        <w:rPr>
          <w:rFonts w:ascii="Arial" w:hAnsi="Arial" w:cs="Arial"/>
          <w:sz w:val="22"/>
          <w:szCs w:val="22"/>
        </w:rPr>
        <w:t>.</w:t>
      </w:r>
      <w:r w:rsidR="00453940">
        <w:rPr>
          <w:rFonts w:ascii="Arial" w:hAnsi="Arial" w:cs="Arial"/>
          <w:sz w:val="22"/>
          <w:szCs w:val="22"/>
        </w:rPr>
        <w:t xml:space="preserve"> </w:t>
      </w:r>
      <w:r w:rsidR="00DD571B">
        <w:rPr>
          <w:rFonts w:ascii="Arial" w:hAnsi="Arial" w:cs="Arial"/>
          <w:sz w:val="22"/>
          <w:szCs w:val="22"/>
        </w:rPr>
        <w:t>H</w:t>
      </w:r>
      <w:r w:rsidR="00453940">
        <w:rPr>
          <w:rFonts w:ascii="Arial" w:hAnsi="Arial" w:cs="Arial"/>
          <w:sz w:val="22"/>
          <w:szCs w:val="22"/>
        </w:rPr>
        <w:t>owever</w:t>
      </w:r>
      <w:r w:rsidR="00DD571B">
        <w:rPr>
          <w:rFonts w:ascii="Arial" w:hAnsi="Arial" w:cs="Arial"/>
          <w:sz w:val="22"/>
          <w:szCs w:val="22"/>
        </w:rPr>
        <w:t>,</w:t>
      </w:r>
      <w:r w:rsidR="00453940">
        <w:rPr>
          <w:rFonts w:ascii="Arial" w:hAnsi="Arial" w:cs="Arial"/>
          <w:sz w:val="22"/>
          <w:szCs w:val="22"/>
        </w:rPr>
        <w:t xml:space="preserve"> more work is needed to explore patterns with markers beyond cortisol</w:t>
      </w:r>
      <w:r w:rsidR="005C3CCB">
        <w:rPr>
          <w:rFonts w:ascii="Arial" w:hAnsi="Arial" w:cs="Arial"/>
          <w:sz w:val="22"/>
          <w:szCs w:val="22"/>
        </w:rPr>
        <w:t>.</w:t>
      </w:r>
      <w:r w:rsidR="009B3CEB">
        <w:rPr>
          <w:rFonts w:ascii="Arial" w:hAnsi="Arial" w:cs="Arial"/>
          <w:sz w:val="22"/>
          <w:szCs w:val="22"/>
        </w:rPr>
        <w:t xml:space="preserve"> </w:t>
      </w:r>
      <w:r w:rsidR="000F7A71">
        <w:rPr>
          <w:rFonts w:ascii="Arial" w:hAnsi="Arial" w:cs="Arial"/>
          <w:sz w:val="22"/>
          <w:szCs w:val="22"/>
        </w:rPr>
        <w:t xml:space="preserve">The timing of trauma may also be important. For example, </w:t>
      </w:r>
      <w:r w:rsidR="009B3CEB">
        <w:rPr>
          <w:rFonts w:ascii="Arial" w:hAnsi="Arial" w:cs="Arial"/>
          <w:sz w:val="22"/>
          <w:szCs w:val="22"/>
        </w:rPr>
        <w:t xml:space="preserve">we do not see similar patterns in children with mothers that experienced </w:t>
      </w:r>
      <w:r w:rsidR="006D195A">
        <w:rPr>
          <w:rFonts w:ascii="Arial" w:hAnsi="Arial" w:cs="Arial"/>
          <w:sz w:val="22"/>
          <w:szCs w:val="22"/>
        </w:rPr>
        <w:t>IPV</w:t>
      </w:r>
      <w:r w:rsidR="009B3CEB">
        <w:rPr>
          <w:rFonts w:ascii="Arial" w:hAnsi="Arial" w:cs="Arial"/>
          <w:sz w:val="22"/>
          <w:szCs w:val="22"/>
        </w:rPr>
        <w:t xml:space="preserve"> </w:t>
      </w:r>
      <w:r w:rsidR="007E7757">
        <w:rPr>
          <w:rFonts w:ascii="Arial" w:hAnsi="Arial" w:cs="Arial"/>
          <w:sz w:val="22"/>
          <w:szCs w:val="22"/>
        </w:rPr>
        <w:t xml:space="preserve">in the year before childbirth, but we do in the year postpartum. </w:t>
      </w:r>
      <w:r w:rsidR="00B21FE5">
        <w:rPr>
          <w:rFonts w:ascii="Arial" w:hAnsi="Arial" w:cs="Arial"/>
          <w:sz w:val="22"/>
          <w:szCs w:val="22"/>
        </w:rPr>
        <w:t xml:space="preserve">Yet, Schury et al found that mothers with histories of maltreatment had infants with higher DHEA, but this effect was observed in newborns within days of birth </w:t>
      </w:r>
      <w:r w:rsidR="00B21FE5">
        <w:rPr>
          <w:rFonts w:ascii="Arial" w:hAnsi="Arial" w:cs="Arial"/>
          <w:sz w:val="22"/>
          <w:szCs w:val="22"/>
        </w:rPr>
        <w:fldChar w:fldCharType="begin" w:fldLock="1">
          <w:fldData xml:space="preserve">PEVuZE5vdGU+PENpdGU+PEF1dGhvcj5TY2h1cnk8L0F1dGhvcj48WWVhcj4yMDE3PC9ZZWFyPjxS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</w:fldData>
        </w:fldChar>
      </w:r>
      <w:r w:rsidR="00403F1F">
        <w:rPr>
          <w:rFonts w:ascii="Arial" w:hAnsi="Arial" w:cs="Arial"/>
          <w:sz w:val="22"/>
          <w:szCs w:val="22"/>
        </w:rPr>
        <w:instrText xml:space="preserve"> ADDIN EN.CITE </w:instrText>
      </w:r>
      <w:r w:rsidR="00403F1F">
        <w:rPr>
          <w:rFonts w:ascii="Arial" w:hAnsi="Arial" w:cs="Arial"/>
          <w:sz w:val="22"/>
          <w:szCs w:val="22"/>
        </w:rPr>
        <w:fldChar w:fldCharType="begin">
          <w:fldData xml:space="preserve">PEVuZE5vdGU+PENpdGU+PEF1dGhvcj5TY2h1cnk8L0F1dGhvcj48WWVhcj4yMDE3PC9ZZWFyPjxS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</w:fldData>
        </w:fldChar>
      </w:r>
      <w:r w:rsidR="00403F1F">
        <w:rPr>
          <w:rFonts w:ascii="Arial" w:hAnsi="Arial" w:cs="Arial"/>
          <w:sz w:val="22"/>
          <w:szCs w:val="22"/>
        </w:rPr>
        <w:instrText xml:space="preserve"> ADDIN EN.CITE.DATA </w:instrText>
      </w:r>
      <w:r w:rsidR="00403F1F">
        <w:rPr>
          <w:rFonts w:ascii="Arial" w:hAnsi="Arial" w:cs="Arial"/>
          <w:sz w:val="22"/>
          <w:szCs w:val="22"/>
        </w:rPr>
      </w:r>
      <w:r w:rsidR="00403F1F">
        <w:rPr>
          <w:rFonts w:ascii="Arial" w:hAnsi="Arial" w:cs="Arial"/>
          <w:sz w:val="22"/>
          <w:szCs w:val="22"/>
        </w:rPr>
        <w:fldChar w:fldCharType="end"/>
      </w:r>
      <w:r w:rsidR="00B21FE5">
        <w:rPr>
          <w:rFonts w:ascii="Arial" w:hAnsi="Arial" w:cs="Arial"/>
          <w:sz w:val="22"/>
          <w:szCs w:val="22"/>
        </w:rPr>
      </w:r>
      <w:r w:rsidR="00B21FE5">
        <w:rPr>
          <w:rFonts w:ascii="Arial" w:hAnsi="Arial" w:cs="Arial"/>
          <w:sz w:val="22"/>
          <w:szCs w:val="22"/>
        </w:rPr>
        <w:fldChar w:fldCharType="separate"/>
      </w:r>
      <w:r w:rsidR="00403F1F">
        <w:rPr>
          <w:rFonts w:ascii="Arial" w:hAnsi="Arial" w:cs="Arial"/>
          <w:noProof/>
          <w:sz w:val="22"/>
          <w:szCs w:val="22"/>
        </w:rPr>
        <w:t>(Schury et al., 2017)</w:t>
      </w:r>
      <w:r w:rsidR="00B21FE5">
        <w:rPr>
          <w:rFonts w:ascii="Arial" w:hAnsi="Arial" w:cs="Arial"/>
          <w:sz w:val="22"/>
          <w:szCs w:val="22"/>
        </w:rPr>
        <w:fldChar w:fldCharType="end"/>
      </w:r>
      <w:r w:rsidR="00B21FE5">
        <w:rPr>
          <w:rFonts w:ascii="Arial" w:hAnsi="Arial" w:cs="Arial"/>
          <w:sz w:val="22"/>
          <w:szCs w:val="22"/>
        </w:rPr>
        <w:t>. Additionally</w:t>
      </w:r>
      <w:r w:rsidR="00DD571B">
        <w:rPr>
          <w:rFonts w:ascii="Arial" w:hAnsi="Arial" w:cs="Arial"/>
          <w:sz w:val="22"/>
          <w:szCs w:val="22"/>
        </w:rPr>
        <w:t>, o</w:t>
      </w:r>
      <w:r w:rsidR="007E7757">
        <w:rPr>
          <w:rFonts w:ascii="Arial" w:hAnsi="Arial" w:cs="Arial"/>
          <w:sz w:val="22"/>
          <w:szCs w:val="22"/>
        </w:rPr>
        <w:t xml:space="preserve">ther research has found significant effects of inutero exposure to maternal IPV, </w:t>
      </w:r>
      <w:r w:rsidR="00DD571B">
        <w:rPr>
          <w:rFonts w:ascii="Arial" w:hAnsi="Arial" w:cs="Arial"/>
          <w:sz w:val="22"/>
          <w:szCs w:val="22"/>
        </w:rPr>
        <w:t>indicating that</w:t>
      </w:r>
      <w:r w:rsidR="007E7757">
        <w:rPr>
          <w:rFonts w:ascii="Arial" w:hAnsi="Arial" w:cs="Arial"/>
          <w:sz w:val="22"/>
          <w:szCs w:val="22"/>
        </w:rPr>
        <w:t xml:space="preserve"> more evidence is needed to further untangle these associations and exposure windows of importance</w:t>
      </w:r>
      <w:r w:rsidR="00E400BB">
        <w:rPr>
          <w:rFonts w:ascii="Arial" w:hAnsi="Arial" w:cs="Arial"/>
          <w:sz w:val="22"/>
          <w:szCs w:val="22"/>
        </w:rPr>
        <w:t xml:space="preserve"> </w:t>
      </w:r>
      <w:r w:rsidR="007E7757">
        <w:rPr>
          <w:rFonts w:ascii="Arial" w:hAnsi="Arial" w:cs="Arial"/>
          <w:sz w:val="22"/>
          <w:szCs w:val="22"/>
        </w:rPr>
        <w:fldChar w:fldCharType="begin" w:fldLock="1">
          <w:fldData xml:space="preserve">PEVuZE5vdGU+PENpdGU+PEF1dGhvcj5TY2h1cnk8L0F1dGhvcj48WWVhcj4yMDE3PC9ZZWFyPjxS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</w:fldData>
        </w:fldChar>
      </w:r>
      <w:r w:rsidR="00403F1F">
        <w:rPr>
          <w:rFonts w:ascii="Arial" w:hAnsi="Arial" w:cs="Arial"/>
          <w:sz w:val="22"/>
          <w:szCs w:val="22"/>
        </w:rPr>
        <w:instrText xml:space="preserve"> ADDIN EN.CITE </w:instrText>
      </w:r>
      <w:r w:rsidR="00403F1F">
        <w:rPr>
          <w:rFonts w:ascii="Arial" w:hAnsi="Arial" w:cs="Arial"/>
          <w:sz w:val="22"/>
          <w:szCs w:val="22"/>
        </w:rPr>
        <w:fldChar w:fldCharType="begin">
          <w:fldData xml:space="preserve">PEVuZE5vdGU+PENpdGU+PEF1dGhvcj5TY2h1cnk8L0F1dGhvcj48WWVhcj4yMDE3PC9ZZWFyPjxS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</w:fldData>
        </w:fldChar>
      </w:r>
      <w:r w:rsidR="00403F1F">
        <w:rPr>
          <w:rFonts w:ascii="Arial" w:hAnsi="Arial" w:cs="Arial"/>
          <w:sz w:val="22"/>
          <w:szCs w:val="22"/>
        </w:rPr>
        <w:instrText xml:space="preserve"> ADDIN EN.CITE.DATA </w:instrText>
      </w:r>
      <w:r w:rsidR="00403F1F">
        <w:rPr>
          <w:rFonts w:ascii="Arial" w:hAnsi="Arial" w:cs="Arial"/>
          <w:sz w:val="22"/>
          <w:szCs w:val="22"/>
        </w:rPr>
      </w:r>
      <w:r w:rsidR="00403F1F">
        <w:rPr>
          <w:rFonts w:ascii="Arial" w:hAnsi="Arial" w:cs="Arial"/>
          <w:sz w:val="22"/>
          <w:szCs w:val="22"/>
        </w:rPr>
        <w:fldChar w:fldCharType="end"/>
      </w:r>
      <w:r w:rsidR="007E7757">
        <w:rPr>
          <w:rFonts w:ascii="Arial" w:hAnsi="Arial" w:cs="Arial"/>
          <w:sz w:val="22"/>
          <w:szCs w:val="22"/>
        </w:rPr>
      </w:r>
      <w:r w:rsidR="007E7757">
        <w:rPr>
          <w:rFonts w:ascii="Arial" w:hAnsi="Arial" w:cs="Arial"/>
          <w:sz w:val="22"/>
          <w:szCs w:val="22"/>
        </w:rPr>
        <w:fldChar w:fldCharType="separate"/>
      </w:r>
      <w:r w:rsidR="00403F1F">
        <w:rPr>
          <w:rFonts w:ascii="Arial" w:hAnsi="Arial" w:cs="Arial"/>
          <w:noProof/>
          <w:sz w:val="22"/>
          <w:szCs w:val="22"/>
        </w:rPr>
        <w:t>(Davis et al., 2018; Schury et al., 2017)</w:t>
      </w:r>
      <w:r w:rsidR="007E7757">
        <w:rPr>
          <w:rFonts w:ascii="Arial" w:hAnsi="Arial" w:cs="Arial"/>
          <w:sz w:val="22"/>
          <w:szCs w:val="22"/>
        </w:rPr>
        <w:fldChar w:fldCharType="end"/>
      </w:r>
      <w:r w:rsidR="006D195A">
        <w:rPr>
          <w:rFonts w:ascii="Arial" w:hAnsi="Arial" w:cs="Arial"/>
          <w:sz w:val="22"/>
          <w:szCs w:val="22"/>
        </w:rPr>
        <w:t>.</w:t>
      </w:r>
      <w:r w:rsidR="00B21FE5">
        <w:rPr>
          <w:rFonts w:ascii="Arial" w:hAnsi="Arial" w:cs="Arial"/>
          <w:sz w:val="22"/>
          <w:szCs w:val="22"/>
        </w:rPr>
        <w:t xml:space="preserve"> </w:t>
      </w:r>
      <w:r w:rsidR="00CA3DB1">
        <w:rPr>
          <w:rFonts w:ascii="Arial" w:hAnsi="Arial" w:cs="Arial"/>
          <w:sz w:val="22"/>
          <w:szCs w:val="22"/>
        </w:rPr>
        <w:t xml:space="preserve">More research on specific infant and child age windows is needed to grow an improved understanding of maternal traumatic exposures and their associations with fluctuations of HPA-axis hormones in the first years of life. </w:t>
      </w:r>
    </w:p>
    <w:p w14:paraId="077ACD82" w14:textId="6F10C683" w:rsidR="00D70C9F" w:rsidRDefault="00D70C9F" w:rsidP="00F44DBB">
      <w:pPr>
        <w:spacing w:line="264" w:lineRule="auto"/>
        <w:rPr>
          <w:rFonts w:ascii="Arial" w:hAnsi="Arial" w:cs="Arial"/>
          <w:sz w:val="22"/>
          <w:szCs w:val="22"/>
        </w:rPr>
      </w:pPr>
    </w:p>
    <w:p w14:paraId="5E4F9468" w14:textId="6E7209AD" w:rsidR="00D70C9F" w:rsidRPr="00E322A5" w:rsidRDefault="00D85F80" w:rsidP="00F44DBB">
      <w:pPr>
        <w:spacing w:line="264" w:lineRule="auto"/>
        <w:rPr>
          <w:rFonts w:ascii="Arial" w:hAnsi="Arial" w:cs="Arial"/>
          <w:i/>
          <w:sz w:val="22"/>
          <w:szCs w:val="22"/>
        </w:rPr>
      </w:pPr>
      <w:r>
        <w:rPr>
          <w:rFonts w:ascii="Arial" w:hAnsi="Arial" w:cs="Arial"/>
          <w:iCs/>
          <w:sz w:val="22"/>
          <w:szCs w:val="22"/>
        </w:rPr>
        <w:t>3</w:t>
      </w:r>
      <w:r w:rsidR="003628BC" w:rsidRPr="003628BC">
        <w:rPr>
          <w:rFonts w:ascii="Arial" w:hAnsi="Arial" w:cs="Arial"/>
          <w:iCs/>
          <w:sz w:val="22"/>
          <w:szCs w:val="22"/>
        </w:rPr>
        <w:t>.4</w:t>
      </w:r>
      <w:r w:rsidR="003628BC">
        <w:rPr>
          <w:rFonts w:ascii="Arial" w:hAnsi="Arial" w:cs="Arial"/>
          <w:i/>
          <w:sz w:val="22"/>
          <w:szCs w:val="22"/>
        </w:rPr>
        <w:t xml:space="preserve"> </w:t>
      </w:r>
      <w:r w:rsidR="001F53E1" w:rsidRPr="00E322A5">
        <w:rPr>
          <w:rFonts w:ascii="Arial" w:hAnsi="Arial" w:cs="Arial"/>
          <w:i/>
          <w:sz w:val="22"/>
          <w:szCs w:val="22"/>
        </w:rPr>
        <w:t>Household Environment</w:t>
      </w:r>
    </w:p>
    <w:p w14:paraId="4E448643" w14:textId="030F20D8" w:rsidR="000E6772" w:rsidRDefault="00E46E27" w:rsidP="00F44DBB">
      <w:pPr>
        <w:spacing w:line="264" w:lineRule="auto"/>
        <w:ind w:firstLine="360"/>
        <w:rPr>
          <w:rFonts w:ascii="Arial" w:hAnsi="Arial" w:cs="Arial"/>
          <w:sz w:val="22"/>
          <w:szCs w:val="22"/>
        </w:rPr>
      </w:pPr>
      <w:r>
        <w:rPr>
          <w:rFonts w:ascii="Arial" w:hAnsi="Arial" w:cs="Arial"/>
          <w:sz w:val="22"/>
          <w:szCs w:val="22"/>
        </w:rPr>
        <w:t>We found that higher SES infants</w:t>
      </w:r>
      <w:r w:rsidR="00730E14">
        <w:rPr>
          <w:rFonts w:ascii="Arial" w:hAnsi="Arial" w:cs="Arial"/>
          <w:sz w:val="22"/>
          <w:szCs w:val="22"/>
        </w:rPr>
        <w:t xml:space="preserve"> </w:t>
      </w:r>
      <w:r>
        <w:rPr>
          <w:rFonts w:ascii="Arial" w:hAnsi="Arial" w:cs="Arial"/>
          <w:sz w:val="22"/>
          <w:szCs w:val="22"/>
        </w:rPr>
        <w:t>had significantly higher DHEA leve</w:t>
      </w:r>
      <w:r w:rsidR="00730E14">
        <w:rPr>
          <w:rFonts w:ascii="Arial" w:hAnsi="Arial" w:cs="Arial"/>
          <w:sz w:val="22"/>
          <w:szCs w:val="22"/>
        </w:rPr>
        <w:t>ls. Wh</w:t>
      </w:r>
      <w:r w:rsidR="002A6FDD">
        <w:rPr>
          <w:rFonts w:ascii="Arial" w:hAnsi="Arial" w:cs="Arial"/>
          <w:sz w:val="22"/>
          <w:szCs w:val="22"/>
        </w:rPr>
        <w:t>i</w:t>
      </w:r>
      <w:r w:rsidR="00730E14">
        <w:rPr>
          <w:rFonts w:ascii="Arial" w:hAnsi="Arial" w:cs="Arial"/>
          <w:sz w:val="22"/>
          <w:szCs w:val="22"/>
        </w:rPr>
        <w:t xml:space="preserve">le there was no association between any HPA-axis hormones and the continuous HOME score, we did find that infants </w:t>
      </w:r>
      <w:r w:rsidR="00874883">
        <w:rPr>
          <w:rFonts w:ascii="Arial" w:hAnsi="Arial" w:cs="Arial"/>
          <w:sz w:val="22"/>
          <w:szCs w:val="22"/>
        </w:rPr>
        <w:t>in higher</w:t>
      </w:r>
      <w:r w:rsidR="00730E14">
        <w:rPr>
          <w:rFonts w:ascii="Arial" w:hAnsi="Arial" w:cs="Arial"/>
          <w:sz w:val="22"/>
          <w:szCs w:val="22"/>
        </w:rPr>
        <w:t xml:space="preserve"> HOME </w:t>
      </w:r>
      <w:proofErr w:type="spellStart"/>
      <w:r w:rsidR="00730E14">
        <w:rPr>
          <w:rFonts w:ascii="Arial" w:hAnsi="Arial" w:cs="Arial"/>
          <w:sz w:val="22"/>
          <w:szCs w:val="22"/>
        </w:rPr>
        <w:t>tertiles</w:t>
      </w:r>
      <w:proofErr w:type="spellEnd"/>
      <w:r w:rsidR="00730E14">
        <w:rPr>
          <w:rFonts w:ascii="Arial" w:hAnsi="Arial" w:cs="Arial"/>
          <w:sz w:val="22"/>
          <w:szCs w:val="22"/>
        </w:rPr>
        <w:t xml:space="preserve"> had significantly lower cortisol levels.</w:t>
      </w:r>
      <w:r w:rsidR="002B2B39">
        <w:rPr>
          <w:rFonts w:ascii="Arial" w:hAnsi="Arial" w:cs="Arial"/>
          <w:sz w:val="22"/>
          <w:szCs w:val="22"/>
        </w:rPr>
        <w:t xml:space="preserve"> Prior research has documented the importance of quality early care and education environments on child cortisol levels</w:t>
      </w:r>
      <w:r w:rsidR="00E400BB">
        <w:rPr>
          <w:rFonts w:ascii="Arial" w:hAnsi="Arial" w:cs="Arial"/>
          <w:sz w:val="22"/>
          <w:szCs w:val="22"/>
        </w:rPr>
        <w:t xml:space="preserve"> </w:t>
      </w:r>
      <w:r w:rsidR="00051B53">
        <w:rPr>
          <w:rFonts w:ascii="Arial" w:hAnsi="Arial" w:cs="Arial"/>
          <w:sz w:val="22"/>
          <w:szCs w:val="22"/>
        </w:rPr>
        <w:fldChar w:fldCharType="begin"/>
      </w:r>
      <w:r w:rsidR="00403F1F">
        <w:rPr>
          <w:rFonts w:ascii="Arial" w:hAnsi="Arial" w:cs="Arial"/>
          <w:sz w:val="22"/>
          <w:szCs w:val="22"/>
        </w:rPr>
        <w:instrText xml:space="preserve"> ADDIN EN.CITE &lt;EndNote&gt;&lt;Cite&gt;&lt;Author&gt;Nachmias&lt;/Author&gt;&lt;Year&gt;1996&lt;/Year&gt;&lt;RecNum&gt;2049&lt;/RecNum&gt;&lt;DisplayText&gt;(Gunnar et al., 2010; Nachmias et al., 1996)&lt;/DisplayText&gt;&lt;record&gt;&lt;rec-number&gt;2049&lt;/rec-number&gt;&lt;foreign-keys&gt;&lt;key app="EN" db-id="wp2pvd9vztarz4eaavb5t00r2svwrzvwa0tr" timestamp="1563483517"&gt;2049&lt;/key&gt;&lt;/foreign-keys&gt;&lt;ref-type name="Journal Article"&gt;17&lt;/ref-type&gt;&lt;contributors&gt;&lt;authors&gt;&lt;author&gt;Nachmias, Melissa&lt;/author&gt;&lt;author&gt;Gunnar, Megan&lt;/author&gt;&lt;author&gt;Mangelsdorf, Sarah&lt;/author&gt;&lt;author&gt;Parritz, Robin Hornik&lt;/author&gt;&lt;author&gt;Buss, Kristin&lt;/author&gt;&lt;/authors&gt;&lt;/contributors&gt;&lt;titles&gt;&lt;title&gt;Behavioral inhibition and stress reactivity: The moderating role of attachment security&lt;/title&gt;&lt;secondary-title&gt;Child development&lt;/secondary-title&gt;&lt;/titles&gt;&lt;periodical&gt;&lt;full-title&gt;Child development&lt;/full-title&gt;&lt;/periodical&gt;&lt;pages&gt;508-522&lt;/pages&gt;&lt;volume&gt;67&lt;/volume&gt;&lt;number&gt;2&lt;/number&gt;&lt;dates&gt;&lt;year&gt;1996&lt;/year&gt;&lt;/dates&gt;&lt;isbn&gt;0009-3920&lt;/isbn&gt;&lt;urls&gt;&lt;/urls&gt;&lt;/record&gt;&lt;/Cite&gt;&lt;Cite&gt;&lt;Author&gt;Gunnar&lt;/Author&gt;&lt;Year&gt;2010&lt;/Year&gt;&lt;RecNum&gt;2050&lt;/RecNum&gt;&lt;record&gt;&lt;rec-number&gt;2050&lt;/rec-number&gt;&lt;foreign-keys&gt;&lt;key app="EN" db-id="wp2pvd9vztarz4eaavb5t00r2svwrzvwa0tr" timestamp="1563483566"&gt;2050&lt;/key&gt;&lt;/foreign-keys&gt;&lt;ref-type name="Journal Article"&gt;17&lt;/ref-type&gt;&lt;contributors&gt;&lt;authors&gt;&lt;author&gt;Gunnar, Megan R&lt;/author&gt;&lt;author&gt;Kryzer, Erin&lt;/author&gt;&lt;author&gt;Van Ryzin, Mark J&lt;/author&gt;&lt;author&gt;Phillips, Deborah A&lt;/author&gt;&lt;/authors&gt;&lt;/contributors&gt;&lt;titles&gt;&lt;title&gt;The rise in cortisol in family day care: Associations with aspects of care quality, child behavior, and child sex&lt;/title&gt;&lt;secondary-title&gt;Child Development&lt;/secondary-title&gt;&lt;/titles&gt;&lt;periodical&gt;&lt;full-title&gt;Child development&lt;/full-title&gt;&lt;/periodical&gt;&lt;pages&gt;851-869&lt;/pages&gt;&lt;volume&gt;81&lt;/volume&gt;&lt;number&gt;3&lt;/number&gt;&lt;dates&gt;&lt;year&gt;2010&lt;/year&gt;&lt;/dates&gt;&lt;isbn&gt;0009-3920&lt;/isbn&gt;&lt;urls&gt;&lt;/urls&gt;&lt;/record&gt;&lt;/Cite&gt;&lt;/EndNote&gt;</w:instrText>
      </w:r>
      <w:r w:rsidR="00051B53">
        <w:rPr>
          <w:rFonts w:ascii="Arial" w:hAnsi="Arial" w:cs="Arial"/>
          <w:sz w:val="22"/>
          <w:szCs w:val="22"/>
        </w:rPr>
        <w:fldChar w:fldCharType="separate"/>
      </w:r>
      <w:r w:rsidR="00403F1F">
        <w:rPr>
          <w:rFonts w:ascii="Arial" w:hAnsi="Arial" w:cs="Arial"/>
          <w:noProof/>
          <w:sz w:val="22"/>
          <w:szCs w:val="22"/>
        </w:rPr>
        <w:t>(Gunnar et al., 2010; Nachmias et al., 1996)</w:t>
      </w:r>
      <w:r w:rsidR="00051B53">
        <w:rPr>
          <w:rFonts w:ascii="Arial" w:hAnsi="Arial" w:cs="Arial"/>
          <w:sz w:val="22"/>
          <w:szCs w:val="22"/>
        </w:rPr>
        <w:fldChar w:fldCharType="end"/>
      </w:r>
      <w:r w:rsidR="002B2B39">
        <w:rPr>
          <w:rFonts w:ascii="Arial" w:hAnsi="Arial" w:cs="Arial"/>
          <w:sz w:val="22"/>
          <w:szCs w:val="22"/>
        </w:rPr>
        <w:t xml:space="preserve">. </w:t>
      </w:r>
      <w:r w:rsidR="00730E14">
        <w:rPr>
          <w:rFonts w:ascii="Arial" w:hAnsi="Arial" w:cs="Arial"/>
          <w:sz w:val="22"/>
          <w:szCs w:val="22"/>
        </w:rPr>
        <w:t xml:space="preserve">To date, to our knowledge, there are no studies exploring hair derived infant DHEA concentrations and associations with </w:t>
      </w:r>
      <w:r w:rsidR="000E6772">
        <w:rPr>
          <w:rFonts w:ascii="Arial" w:hAnsi="Arial" w:cs="Arial"/>
          <w:sz w:val="22"/>
          <w:szCs w:val="22"/>
        </w:rPr>
        <w:t>SES</w:t>
      </w:r>
      <w:r w:rsidR="00730E14">
        <w:rPr>
          <w:rFonts w:ascii="Arial" w:hAnsi="Arial" w:cs="Arial"/>
          <w:sz w:val="22"/>
          <w:szCs w:val="22"/>
        </w:rPr>
        <w:t xml:space="preserve"> and the quality of their household stimulation environment.</w:t>
      </w:r>
      <w:r w:rsidR="00C33DA7">
        <w:rPr>
          <w:rFonts w:ascii="Arial" w:hAnsi="Arial" w:cs="Arial"/>
          <w:sz w:val="22"/>
          <w:szCs w:val="22"/>
        </w:rPr>
        <w:t xml:space="preserve"> </w:t>
      </w:r>
      <w:r w:rsidR="00E1229F">
        <w:rPr>
          <w:rFonts w:ascii="Arial" w:hAnsi="Arial" w:cs="Arial"/>
          <w:sz w:val="22"/>
          <w:szCs w:val="22"/>
        </w:rPr>
        <w:t xml:space="preserve">Zhu et al found that </w:t>
      </w:r>
      <w:r w:rsidR="00E1229F" w:rsidRPr="00E1229F">
        <w:rPr>
          <w:rFonts w:ascii="Arial" w:hAnsi="Arial" w:cs="Arial"/>
          <w:sz w:val="22"/>
          <w:szCs w:val="22"/>
        </w:rPr>
        <w:t xml:space="preserve">low-SES children are more vulnerable to anxiety and </w:t>
      </w:r>
      <w:r w:rsidR="00E1229F">
        <w:rPr>
          <w:rFonts w:ascii="Arial" w:hAnsi="Arial" w:cs="Arial"/>
          <w:sz w:val="22"/>
          <w:szCs w:val="22"/>
        </w:rPr>
        <w:t xml:space="preserve">have </w:t>
      </w:r>
      <w:r w:rsidR="00E1229F" w:rsidRPr="00E1229F">
        <w:rPr>
          <w:rFonts w:ascii="Arial" w:hAnsi="Arial" w:cs="Arial"/>
          <w:sz w:val="22"/>
          <w:szCs w:val="22"/>
        </w:rPr>
        <w:t xml:space="preserve">altered </w:t>
      </w:r>
      <w:r w:rsidR="009A37AA">
        <w:rPr>
          <w:rFonts w:ascii="Arial" w:hAnsi="Arial" w:cs="Arial"/>
          <w:sz w:val="22"/>
          <w:szCs w:val="22"/>
        </w:rPr>
        <w:t>cortisol awakening</w:t>
      </w:r>
      <w:r w:rsidR="00E1229F" w:rsidRPr="00E1229F">
        <w:rPr>
          <w:rFonts w:ascii="Arial" w:hAnsi="Arial" w:cs="Arial"/>
          <w:sz w:val="22"/>
          <w:szCs w:val="22"/>
        </w:rPr>
        <w:t xml:space="preserve"> </w:t>
      </w:r>
      <w:r w:rsidR="009A37AA">
        <w:rPr>
          <w:rFonts w:ascii="Arial" w:hAnsi="Arial" w:cs="Arial"/>
          <w:sz w:val="22"/>
          <w:szCs w:val="22"/>
        </w:rPr>
        <w:t>response</w:t>
      </w:r>
      <w:r w:rsidR="00E1229F">
        <w:rPr>
          <w:rFonts w:ascii="Arial" w:hAnsi="Arial" w:cs="Arial"/>
          <w:sz w:val="22"/>
          <w:szCs w:val="22"/>
        </w:rPr>
        <w:t xml:space="preserve"> </w:t>
      </w:r>
      <w:r w:rsidR="00403F1F">
        <w:rPr>
          <w:rFonts w:ascii="Arial" w:hAnsi="Arial" w:cs="Arial"/>
          <w:sz w:val="22"/>
          <w:szCs w:val="22"/>
        </w:rPr>
        <w:t>(</w:t>
      </w:r>
      <w:r w:rsidR="00E1229F">
        <w:rPr>
          <w:rFonts w:ascii="Arial" w:hAnsi="Arial" w:cs="Arial"/>
          <w:sz w:val="22"/>
          <w:szCs w:val="22"/>
        </w:rPr>
        <w:t xml:space="preserve">measured </w:t>
      </w:r>
      <w:r w:rsidR="009A37AA">
        <w:rPr>
          <w:rFonts w:ascii="Arial" w:hAnsi="Arial" w:cs="Arial"/>
          <w:sz w:val="22"/>
          <w:szCs w:val="22"/>
        </w:rPr>
        <w:t>fr</w:t>
      </w:r>
      <w:r w:rsidR="00E1229F">
        <w:rPr>
          <w:rFonts w:ascii="Arial" w:hAnsi="Arial" w:cs="Arial"/>
          <w:sz w:val="22"/>
          <w:szCs w:val="22"/>
        </w:rPr>
        <w:t>om saliva)</w:t>
      </w:r>
      <w:r w:rsidR="00E1229F" w:rsidRPr="00E1229F">
        <w:rPr>
          <w:rFonts w:ascii="Arial" w:hAnsi="Arial" w:cs="Arial"/>
          <w:sz w:val="22"/>
          <w:szCs w:val="22"/>
        </w:rPr>
        <w:t>, most likely mediated through increased parental anxiet</w:t>
      </w:r>
      <w:r w:rsidR="00C33DA7">
        <w:rPr>
          <w:rFonts w:ascii="Arial" w:hAnsi="Arial" w:cs="Arial"/>
          <w:sz w:val="22"/>
          <w:szCs w:val="22"/>
        </w:rPr>
        <w:t>y</w:t>
      </w:r>
      <w:r w:rsidR="00E400BB">
        <w:rPr>
          <w:rFonts w:ascii="Arial" w:hAnsi="Arial" w:cs="Arial"/>
          <w:sz w:val="22"/>
          <w:szCs w:val="22"/>
        </w:rPr>
        <w:t xml:space="preserve"> </w:t>
      </w:r>
      <w:r w:rsidR="00E1229F">
        <w:rPr>
          <w:rFonts w:ascii="Arial" w:hAnsi="Arial" w:cs="Arial"/>
          <w:sz w:val="22"/>
          <w:szCs w:val="22"/>
        </w:rPr>
        <w:fldChar w:fldCharType="begin" w:fldLock="1"/>
      </w:r>
      <w:r w:rsidR="00403F1F">
        <w:rPr>
          <w:rFonts w:ascii="Arial" w:hAnsi="Arial" w:cs="Arial"/>
          <w:sz w:val="22"/>
          <w:szCs w:val="22"/>
        </w:rPr>
        <w:instrText xml:space="preserve"> ADDIN EN.CITE &lt;EndNote&gt;&lt;Cite&gt;&lt;Author&gt;Zhu&lt;/Author&gt;&lt;Year&gt;2019&lt;/Year&gt;&lt;RecNum&gt;1696&lt;/RecNum&gt;&lt;DisplayText&gt;(Zhu et al., 2019)&lt;/DisplayText&gt;&lt;record&gt;&lt;rec-number&gt;1696&lt;/rec-number&gt;&lt;foreign-keys&gt;&lt;key app="EN" db-id="wp2pvd9vztarz4eaavb5t00r2svwrzvwa0tr" timestamp="1547148776"&gt;1696&lt;/key&gt;&lt;/foreign-keys&gt;&lt;ref-type name="Journal Article"&gt;17&lt;/ref-type&gt;&lt;contributors&gt;&lt;authors&gt;&lt;author&gt;Zhu, Yannan&lt;/author&gt;&lt;author&gt;Chen, Xu&lt;/author&gt;&lt;author&gt;Zhao, Hui&lt;/author&gt;&lt;author&gt;Chen, Menglu&lt;/author&gt;&lt;author&gt;Tian, Yanqiu&lt;/author&gt;&lt;author&gt;Liu, Chao&lt;/author&gt;&lt;author&gt;Han, Zhuo&lt;/author&gt;&lt;author&gt;Lin, Xiuyun&lt;/author&gt;&lt;author&gt;Qiu, Jiang&lt;/author&gt;&lt;author&gt;Xue, Gui&lt;/author&gt;&lt;author&gt;Shu, Hua&lt;/author&gt;&lt;author&gt;Qin, Shaozheng&lt;/author&gt;&lt;/authors&gt;&lt;/contributors&gt;&lt;titles&gt;&lt;title&gt;Socioeconomic status disparities affect children’s anxiety and stress hormone response through parental anxiety&lt;/title&gt;&lt;secondary-title&gt;Psychoneuroendocrinology&lt;/secondary-title&gt;&lt;/titles&gt;&lt;periodical&gt;&lt;full-title&gt;Psychoneuroendocrinology&lt;/full-title&gt;&lt;/periodical&gt;&lt;keywords&gt;&lt;keyword&gt;socioeconomic status&lt;/keyword&gt;&lt;keyword&gt;stress&lt;/keyword&gt;&lt;keyword&gt;anxiety&lt;/keyword&gt;&lt;keyword&gt;HPA-axis&lt;/keyword&gt;&lt;keyword&gt;CAR&lt;/keyword&gt;&lt;keyword&gt;child development&lt;/keyword&gt;&lt;/keywords&gt;&lt;dates&gt;&lt;year&gt;2019&lt;/year&gt;&lt;pub-dates&gt;&lt;date&gt;2019/01/10/&lt;/date&gt;&lt;/pub-dates&gt;&lt;/dates&gt;&lt;isbn&gt;0306-4530&lt;/isbn&gt;&lt;urls&gt;&lt;related-urls&gt;&lt;url&gt;http://www.sciencedirect.com/science/article/pii/S0306453018309004&lt;/url&gt;&lt;/related-urls&gt;&lt;/urls&gt;&lt;electronic-resource-num&gt;https://doi.org/10.1016/j.psyneuen.2019.01.008&lt;/electronic-resource-num&gt;&lt;/record&gt;&lt;/Cite&gt;&lt;/EndNote&gt;</w:instrText>
      </w:r>
      <w:r w:rsidR="00E1229F">
        <w:rPr>
          <w:rFonts w:ascii="Arial" w:hAnsi="Arial" w:cs="Arial"/>
          <w:sz w:val="22"/>
          <w:szCs w:val="22"/>
        </w:rPr>
        <w:fldChar w:fldCharType="separate"/>
      </w:r>
      <w:r w:rsidR="00403F1F">
        <w:rPr>
          <w:rFonts w:ascii="Arial" w:hAnsi="Arial" w:cs="Arial"/>
          <w:noProof/>
          <w:sz w:val="22"/>
          <w:szCs w:val="22"/>
        </w:rPr>
        <w:t>(Zhu et al., 2019)</w:t>
      </w:r>
      <w:r w:rsidR="00E1229F">
        <w:rPr>
          <w:rFonts w:ascii="Arial" w:hAnsi="Arial" w:cs="Arial"/>
          <w:sz w:val="22"/>
          <w:szCs w:val="22"/>
        </w:rPr>
        <w:fldChar w:fldCharType="end"/>
      </w:r>
      <w:r w:rsidR="00E1229F">
        <w:rPr>
          <w:rFonts w:ascii="Arial" w:hAnsi="Arial" w:cs="Arial"/>
          <w:sz w:val="22"/>
          <w:szCs w:val="22"/>
        </w:rPr>
        <w:t>.</w:t>
      </w:r>
      <w:r w:rsidR="00730E14">
        <w:rPr>
          <w:rFonts w:ascii="Arial" w:hAnsi="Arial" w:cs="Arial"/>
          <w:sz w:val="22"/>
          <w:szCs w:val="22"/>
        </w:rPr>
        <w:t xml:space="preserve"> </w:t>
      </w:r>
      <w:r w:rsidR="000E6772">
        <w:rPr>
          <w:rFonts w:ascii="Arial" w:hAnsi="Arial" w:cs="Arial"/>
          <w:sz w:val="22"/>
          <w:szCs w:val="22"/>
        </w:rPr>
        <w:t xml:space="preserve">However, saliva is </w:t>
      </w:r>
      <w:r w:rsidR="000E6772" w:rsidRPr="009A37AA">
        <w:rPr>
          <w:rFonts w:ascii="Arial" w:hAnsi="Arial" w:cs="Arial"/>
          <w:sz w:val="22"/>
          <w:szCs w:val="22"/>
        </w:rPr>
        <w:t>a different</w:t>
      </w:r>
      <w:r w:rsidR="00051B53">
        <w:rPr>
          <w:rFonts w:ascii="Arial" w:hAnsi="Arial" w:cs="Arial"/>
          <w:sz w:val="22"/>
          <w:szCs w:val="22"/>
        </w:rPr>
        <w:t xml:space="preserve">, more acute, </w:t>
      </w:r>
      <w:r w:rsidR="000E6772" w:rsidRPr="009A37AA">
        <w:rPr>
          <w:rFonts w:ascii="Arial" w:hAnsi="Arial" w:cs="Arial"/>
          <w:sz w:val="22"/>
          <w:szCs w:val="22"/>
        </w:rPr>
        <w:t>indicator of HPA-axis function from the chronic stress captured by hair cortiso</w:t>
      </w:r>
      <w:r w:rsidR="000E6772">
        <w:rPr>
          <w:rFonts w:ascii="Arial" w:hAnsi="Arial" w:cs="Arial"/>
          <w:sz w:val="22"/>
          <w:szCs w:val="22"/>
        </w:rPr>
        <w:t>l</w:t>
      </w:r>
      <w:r w:rsidR="00051B53">
        <w:rPr>
          <w:rFonts w:ascii="Arial" w:hAnsi="Arial" w:cs="Arial"/>
          <w:sz w:val="22"/>
          <w:szCs w:val="22"/>
        </w:rPr>
        <w:t xml:space="preserve"> and its associations with maternal and household adversity are different than hair derived measures</w:t>
      </w:r>
      <w:r w:rsidR="003D2B5F">
        <w:rPr>
          <w:rFonts w:ascii="Arial" w:hAnsi="Arial" w:cs="Arial"/>
          <w:sz w:val="22"/>
          <w:szCs w:val="22"/>
        </w:rPr>
        <w:t xml:space="preserve"> </w:t>
      </w:r>
      <w:r w:rsidR="00EE3E5B">
        <w:rPr>
          <w:rFonts w:ascii="Arial" w:hAnsi="Arial" w:cs="Arial"/>
          <w:sz w:val="22"/>
          <w:szCs w:val="22"/>
        </w:rPr>
        <w:fldChar w:fldCharType="begin"/>
      </w:r>
      <w:r w:rsidR="00403F1F">
        <w:rPr>
          <w:rFonts w:ascii="Arial" w:hAnsi="Arial" w:cs="Arial"/>
          <w:sz w:val="22"/>
          <w:szCs w:val="22"/>
        </w:rPr>
        <w:instrText xml:space="preserve"> ADDIN EN.CITE &lt;EndNote&gt;&lt;Cite&gt;&lt;Author&gt;Malanchini&lt;/Author&gt;&lt;Year&gt;2019&lt;/Year&gt;&lt;RecNum&gt;2051&lt;/RecNum&gt;&lt;DisplayText&gt;(Malanchini et al., 2019)&lt;/DisplayText&gt;&lt;record&gt;&lt;rec-number&gt;2051&lt;/rec-number&gt;&lt;foreign-keys&gt;&lt;key app="EN" db-id="wp2pvd9vztarz4eaavb5t00r2svwrzvwa0tr" timestamp="1563484001"&gt;2051&lt;/key&gt;&lt;/foreign-keys&gt;&lt;ref-type name="Journal Article"&gt;17&lt;/ref-type&gt;&lt;contributors&gt;&lt;authors&gt;&lt;author&gt;Malanchini, Margherita&lt;/author&gt;&lt;author&gt;Engelhardt, Laura E.&lt;/author&gt;&lt;author&gt;Raffington, Laurel&lt;/author&gt;&lt;author&gt;Sabhlok, Aditi&lt;/author&gt;&lt;author&gt;Grotzinger, Andrew D.&lt;/author&gt;&lt;author&gt;Briley, Daniel A.&lt;/author&gt;&lt;author&gt;Madole, James W.&lt;/author&gt;&lt;author&gt;Freis, Samantha M.&lt;/author&gt;&lt;author&gt;Patterson, Megan W.&lt;/author&gt;&lt;author&gt;Harden, K. Paige&lt;/author&gt;&lt;author&gt;Tucker-Drob, Elliot M.&lt;/author&gt;&lt;/authors&gt;&lt;/contributors&gt;&lt;titles&gt;&lt;title&gt;Weak and uneven associations of home, neighborhood and school environments with stress hormone output across multiple time scales&lt;/title&gt;&lt;secondary-title&gt;bioRxiv&lt;/secondary-title&gt;&lt;/titles&gt;&lt;periodical&gt;&lt;full-title&gt;bioRxiv&lt;/full-title&gt;&lt;/periodical&gt;&lt;pages&gt;705996&lt;/pages&gt;&lt;dates&gt;&lt;year&gt;2019&lt;/year&gt;&lt;/dates&gt;&lt;urls&gt;&lt;related-urls&gt;&lt;url&gt;https://www.biorxiv.org/content/biorxiv/early/2019/07/18/705996.full.pdf&lt;/url&gt;&lt;/related-urls&gt;&lt;/urls&gt;&lt;electronic-resource-num&gt;10.1101/705996&lt;/electronic-resource-num&gt;&lt;/record&gt;&lt;/Cite&gt;&lt;/EndNote&gt;</w:instrText>
      </w:r>
      <w:r w:rsidR="00EE3E5B">
        <w:rPr>
          <w:rFonts w:ascii="Arial" w:hAnsi="Arial" w:cs="Arial"/>
          <w:sz w:val="22"/>
          <w:szCs w:val="22"/>
        </w:rPr>
        <w:fldChar w:fldCharType="separate"/>
      </w:r>
      <w:r w:rsidR="00403F1F">
        <w:rPr>
          <w:rFonts w:ascii="Arial" w:hAnsi="Arial" w:cs="Arial"/>
          <w:noProof/>
          <w:sz w:val="22"/>
          <w:szCs w:val="22"/>
        </w:rPr>
        <w:t>(Malanchini et al., 2019)</w:t>
      </w:r>
      <w:r w:rsidR="00EE3E5B">
        <w:rPr>
          <w:rFonts w:ascii="Arial" w:hAnsi="Arial" w:cs="Arial"/>
          <w:sz w:val="22"/>
          <w:szCs w:val="22"/>
        </w:rPr>
        <w:fldChar w:fldCharType="end"/>
      </w:r>
      <w:r w:rsidR="000E6772">
        <w:rPr>
          <w:rFonts w:ascii="Arial" w:hAnsi="Arial" w:cs="Arial"/>
          <w:sz w:val="22"/>
          <w:szCs w:val="22"/>
        </w:rPr>
        <w:t xml:space="preserve">. </w:t>
      </w:r>
    </w:p>
    <w:p w14:paraId="0B66E577" w14:textId="6C3F2D33" w:rsidR="00693739" w:rsidRDefault="00730E14" w:rsidP="00F44DBB">
      <w:pPr>
        <w:spacing w:line="264" w:lineRule="auto"/>
        <w:ind w:firstLine="360"/>
        <w:rPr>
          <w:rFonts w:ascii="Arial" w:hAnsi="Arial" w:cs="Arial"/>
          <w:sz w:val="22"/>
          <w:szCs w:val="22"/>
        </w:rPr>
      </w:pPr>
      <w:r>
        <w:rPr>
          <w:rFonts w:ascii="Arial" w:hAnsi="Arial" w:cs="Arial"/>
          <w:sz w:val="22"/>
          <w:szCs w:val="22"/>
        </w:rPr>
        <w:t xml:space="preserve">Our findings preliminarily suggest that disparities may exist between infants in environments of very low household </w:t>
      </w:r>
      <w:r w:rsidR="00352518">
        <w:rPr>
          <w:rFonts w:ascii="Arial" w:hAnsi="Arial" w:cs="Arial"/>
          <w:sz w:val="22"/>
          <w:szCs w:val="22"/>
        </w:rPr>
        <w:t xml:space="preserve">SES </w:t>
      </w:r>
      <w:r>
        <w:rPr>
          <w:rFonts w:ascii="Arial" w:hAnsi="Arial" w:cs="Arial"/>
          <w:sz w:val="22"/>
          <w:szCs w:val="22"/>
        </w:rPr>
        <w:t xml:space="preserve">compared to </w:t>
      </w:r>
      <w:r w:rsidR="000E6772">
        <w:rPr>
          <w:rFonts w:ascii="Arial" w:hAnsi="Arial" w:cs="Arial"/>
          <w:sz w:val="22"/>
          <w:szCs w:val="22"/>
        </w:rPr>
        <w:t xml:space="preserve">their </w:t>
      </w:r>
      <w:r w:rsidR="002A6FDD">
        <w:rPr>
          <w:rFonts w:ascii="Arial" w:hAnsi="Arial" w:cs="Arial"/>
          <w:sz w:val="22"/>
          <w:szCs w:val="22"/>
        </w:rPr>
        <w:t>counterparts</w:t>
      </w:r>
      <w:r>
        <w:rPr>
          <w:rFonts w:ascii="Arial" w:hAnsi="Arial" w:cs="Arial"/>
          <w:sz w:val="22"/>
          <w:szCs w:val="22"/>
        </w:rPr>
        <w:t xml:space="preserve"> in </w:t>
      </w:r>
      <w:r w:rsidR="00352518">
        <w:rPr>
          <w:rFonts w:ascii="Arial" w:hAnsi="Arial" w:cs="Arial"/>
          <w:sz w:val="22"/>
          <w:szCs w:val="22"/>
        </w:rPr>
        <w:t>relatively higher SES</w:t>
      </w:r>
      <w:r>
        <w:rPr>
          <w:rFonts w:ascii="Arial" w:hAnsi="Arial" w:cs="Arial"/>
          <w:sz w:val="22"/>
          <w:szCs w:val="22"/>
        </w:rPr>
        <w:t xml:space="preserve"> households. </w:t>
      </w:r>
      <w:r w:rsidR="00035FAE">
        <w:rPr>
          <w:rFonts w:ascii="Arial" w:hAnsi="Arial" w:cs="Arial"/>
          <w:sz w:val="22"/>
          <w:szCs w:val="22"/>
        </w:rPr>
        <w:t>Importantly, our</w:t>
      </w:r>
      <w:r w:rsidR="00ED5533">
        <w:rPr>
          <w:rFonts w:ascii="Arial" w:hAnsi="Arial" w:cs="Arial"/>
          <w:sz w:val="22"/>
          <w:szCs w:val="22"/>
        </w:rPr>
        <w:t xml:space="preserve"> SES measure is asset based and is </w:t>
      </w:r>
      <w:r w:rsidR="00035FAE">
        <w:rPr>
          <w:rFonts w:ascii="Arial" w:hAnsi="Arial" w:cs="Arial"/>
          <w:sz w:val="22"/>
          <w:szCs w:val="22"/>
        </w:rPr>
        <w:t>a</w:t>
      </w:r>
      <w:r w:rsidR="001645A1">
        <w:rPr>
          <w:rFonts w:ascii="Arial" w:hAnsi="Arial" w:cs="Arial"/>
          <w:sz w:val="22"/>
          <w:szCs w:val="22"/>
        </w:rPr>
        <w:t xml:space="preserve"> robust, </w:t>
      </w:r>
      <w:r w:rsidR="00035FAE">
        <w:rPr>
          <w:rFonts w:ascii="Arial" w:hAnsi="Arial" w:cs="Arial"/>
          <w:sz w:val="22"/>
          <w:szCs w:val="22"/>
        </w:rPr>
        <w:t xml:space="preserve">appropriate, </w:t>
      </w:r>
      <w:r w:rsidR="001645A1">
        <w:rPr>
          <w:rFonts w:ascii="Arial" w:hAnsi="Arial" w:cs="Arial"/>
          <w:sz w:val="22"/>
          <w:szCs w:val="22"/>
        </w:rPr>
        <w:t xml:space="preserve">and </w:t>
      </w:r>
      <w:r w:rsidR="00ED5533">
        <w:rPr>
          <w:rFonts w:ascii="Arial" w:hAnsi="Arial" w:cs="Arial"/>
          <w:sz w:val="22"/>
          <w:szCs w:val="22"/>
        </w:rPr>
        <w:t xml:space="preserve">multifaceted indicator of SES in our </w:t>
      </w:r>
      <w:r w:rsidR="00035FAE">
        <w:rPr>
          <w:rFonts w:ascii="Arial" w:hAnsi="Arial" w:cs="Arial"/>
          <w:sz w:val="22"/>
          <w:szCs w:val="22"/>
        </w:rPr>
        <w:t xml:space="preserve">LMIC </w:t>
      </w:r>
      <w:r w:rsidR="00ED5533">
        <w:rPr>
          <w:rFonts w:ascii="Arial" w:hAnsi="Arial" w:cs="Arial"/>
          <w:sz w:val="22"/>
          <w:szCs w:val="22"/>
        </w:rPr>
        <w:t>setting</w:t>
      </w:r>
      <w:r w:rsidR="00942B1F">
        <w:rPr>
          <w:rFonts w:ascii="Arial" w:hAnsi="Arial" w:cs="Arial"/>
          <w:sz w:val="22"/>
          <w:szCs w:val="22"/>
        </w:rPr>
        <w:t>, particularly where elicitations of income are unreliable and/or inappropriate due to informal work</w:t>
      </w:r>
      <w:r w:rsidR="00C86161">
        <w:rPr>
          <w:rFonts w:ascii="Arial" w:hAnsi="Arial" w:cs="Arial"/>
          <w:sz w:val="22"/>
          <w:szCs w:val="22"/>
        </w:rPr>
        <w:t xml:space="preserve"> </w:t>
      </w:r>
      <w:r w:rsidR="001645A1">
        <w:rPr>
          <w:rFonts w:ascii="Arial" w:hAnsi="Arial" w:cs="Arial"/>
          <w:sz w:val="22"/>
          <w:szCs w:val="22"/>
        </w:rPr>
        <w:fldChar w:fldCharType="begin" w:fldLock="1"/>
      </w:r>
      <w:r w:rsidR="00403F1F">
        <w:rPr>
          <w:rFonts w:ascii="Arial" w:hAnsi="Arial" w:cs="Arial"/>
          <w:sz w:val="22"/>
          <w:szCs w:val="22"/>
        </w:rPr>
        <w:instrText xml:space="preserve"> ADDIN EN.CITE &lt;EndNote&gt;&lt;Cite&gt;&lt;Author&gt;Rutstein&lt;/Author&gt;&lt;Year&gt;2008&lt;/Year&gt;&lt;RecNum&gt;655&lt;/RecNum&gt;&lt;DisplayText&gt;(Rutstein, 2008)&lt;/DisplayText&gt;&lt;record&gt;&lt;rec-number&gt;655&lt;/rec-number&gt;&lt;foreign-keys&gt;&lt;key app="EN" db-id="wp2pvd9vztarz4eaavb5t00r2svwrzvwa0tr" timestamp="1516633960"&gt;655&lt;/key&gt;&lt;/foreign-keys&gt;&lt;ref-type name="Journal Article"&gt;17&lt;/ref-type&gt;&lt;contributors&gt;&lt;authors&gt;&lt;author&gt;Rutstein, Shea O&lt;/author&gt;&lt;/authors&gt;&lt;/contributors&gt;&lt;titles&gt;&lt;title&gt;The DHS Wealth Index: Approaches for rural and urban areas&lt;/title&gt;&lt;/titles&gt;&lt;dates&gt;&lt;year&gt;2008&lt;/year&gt;&lt;/dates&gt;&lt;urls&gt;&lt;/urls&gt;&lt;/record&gt;&lt;/Cite&gt;&lt;/EndNote&gt;</w:instrText>
      </w:r>
      <w:r w:rsidR="001645A1">
        <w:rPr>
          <w:rFonts w:ascii="Arial" w:hAnsi="Arial" w:cs="Arial"/>
          <w:sz w:val="22"/>
          <w:szCs w:val="22"/>
        </w:rPr>
        <w:fldChar w:fldCharType="separate"/>
      </w:r>
      <w:r w:rsidR="00403F1F">
        <w:rPr>
          <w:rFonts w:ascii="Arial" w:hAnsi="Arial" w:cs="Arial"/>
          <w:noProof/>
          <w:sz w:val="22"/>
          <w:szCs w:val="22"/>
        </w:rPr>
        <w:t>(Rutstein, 2008)</w:t>
      </w:r>
      <w:r w:rsidR="001645A1">
        <w:rPr>
          <w:rFonts w:ascii="Arial" w:hAnsi="Arial" w:cs="Arial"/>
          <w:sz w:val="22"/>
          <w:szCs w:val="22"/>
        </w:rPr>
        <w:fldChar w:fldCharType="end"/>
      </w:r>
      <w:r w:rsidR="00ED5533">
        <w:rPr>
          <w:rFonts w:ascii="Arial" w:hAnsi="Arial" w:cs="Arial"/>
          <w:sz w:val="22"/>
          <w:szCs w:val="22"/>
        </w:rPr>
        <w:t xml:space="preserve">. It likely captures different components of </w:t>
      </w:r>
      <w:r w:rsidR="006F5342">
        <w:rPr>
          <w:rFonts w:ascii="Arial" w:hAnsi="Arial" w:cs="Arial"/>
          <w:sz w:val="22"/>
          <w:szCs w:val="22"/>
        </w:rPr>
        <w:t>social stratification</w:t>
      </w:r>
      <w:r w:rsidR="00ED5533">
        <w:rPr>
          <w:rFonts w:ascii="Arial" w:hAnsi="Arial" w:cs="Arial"/>
          <w:sz w:val="22"/>
          <w:szCs w:val="22"/>
        </w:rPr>
        <w:t xml:space="preserve"> than measures of income or education</w:t>
      </w:r>
      <w:r w:rsidR="00035FAE">
        <w:rPr>
          <w:rFonts w:ascii="Arial" w:hAnsi="Arial" w:cs="Arial"/>
          <w:sz w:val="22"/>
          <w:szCs w:val="22"/>
        </w:rPr>
        <w:t xml:space="preserve">, which </w:t>
      </w:r>
      <w:r w:rsidR="001645A1">
        <w:rPr>
          <w:rFonts w:ascii="Arial" w:hAnsi="Arial" w:cs="Arial"/>
          <w:sz w:val="22"/>
          <w:szCs w:val="22"/>
        </w:rPr>
        <w:t>is typically used in studies in higher income countries</w:t>
      </w:r>
      <w:r w:rsidR="00E400BB">
        <w:rPr>
          <w:rFonts w:ascii="Arial" w:hAnsi="Arial" w:cs="Arial"/>
          <w:sz w:val="22"/>
          <w:szCs w:val="22"/>
        </w:rPr>
        <w:t xml:space="preserve"> </w:t>
      </w:r>
      <w:r w:rsidR="001645A1">
        <w:rPr>
          <w:rFonts w:ascii="Arial" w:hAnsi="Arial" w:cs="Arial"/>
          <w:sz w:val="22"/>
          <w:szCs w:val="22"/>
        </w:rPr>
        <w:fldChar w:fldCharType="begin" w:fldLock="1">
          <w:fldData xml:space="preserve">PEVuZE5vdGU+PENpdGU+PEF1dGhvcj5VcnNhY2hlPC9BdXRob3I+PFllYXI+MjAxNzwvWWVhcj48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==
</w:fldData>
        </w:fldChar>
      </w:r>
      <w:r w:rsidR="00403F1F">
        <w:rPr>
          <w:rFonts w:ascii="Arial" w:hAnsi="Arial" w:cs="Arial"/>
          <w:sz w:val="22"/>
          <w:szCs w:val="22"/>
        </w:rPr>
        <w:instrText xml:space="preserve"> ADDIN EN.CITE </w:instrText>
      </w:r>
      <w:r w:rsidR="00403F1F">
        <w:rPr>
          <w:rFonts w:ascii="Arial" w:hAnsi="Arial" w:cs="Arial"/>
          <w:sz w:val="22"/>
          <w:szCs w:val="22"/>
        </w:rPr>
        <w:fldChar w:fldCharType="begin">
          <w:fldData xml:space="preserve">PEVuZE5vdGU+PENpdGU+PEF1dGhvcj5VcnNhY2hlPC9BdXRob3I+PFllYXI+MjAxNzwvWWVhcj48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==
</w:fldData>
        </w:fldChar>
      </w:r>
      <w:r w:rsidR="00403F1F">
        <w:rPr>
          <w:rFonts w:ascii="Arial" w:hAnsi="Arial" w:cs="Arial"/>
          <w:sz w:val="22"/>
          <w:szCs w:val="22"/>
        </w:rPr>
        <w:instrText xml:space="preserve"> ADDIN EN.CITE.DATA </w:instrText>
      </w:r>
      <w:r w:rsidR="00403F1F">
        <w:rPr>
          <w:rFonts w:ascii="Arial" w:hAnsi="Arial" w:cs="Arial"/>
          <w:sz w:val="22"/>
          <w:szCs w:val="22"/>
        </w:rPr>
      </w:r>
      <w:r w:rsidR="00403F1F">
        <w:rPr>
          <w:rFonts w:ascii="Arial" w:hAnsi="Arial" w:cs="Arial"/>
          <w:sz w:val="22"/>
          <w:szCs w:val="22"/>
        </w:rPr>
        <w:fldChar w:fldCharType="end"/>
      </w:r>
      <w:r w:rsidR="001645A1">
        <w:rPr>
          <w:rFonts w:ascii="Arial" w:hAnsi="Arial" w:cs="Arial"/>
          <w:sz w:val="22"/>
          <w:szCs w:val="22"/>
        </w:rPr>
      </w:r>
      <w:r w:rsidR="001645A1">
        <w:rPr>
          <w:rFonts w:ascii="Arial" w:hAnsi="Arial" w:cs="Arial"/>
          <w:sz w:val="22"/>
          <w:szCs w:val="22"/>
        </w:rPr>
        <w:fldChar w:fldCharType="separate"/>
      </w:r>
      <w:r w:rsidR="00403F1F">
        <w:rPr>
          <w:rFonts w:ascii="Arial" w:hAnsi="Arial" w:cs="Arial"/>
          <w:noProof/>
          <w:sz w:val="22"/>
          <w:szCs w:val="22"/>
        </w:rPr>
        <w:t>(Bates et al., 2017; Flom et al., 2017; Ursache et al., 2017)</w:t>
      </w:r>
      <w:r w:rsidR="001645A1">
        <w:rPr>
          <w:rFonts w:ascii="Arial" w:hAnsi="Arial" w:cs="Arial"/>
          <w:sz w:val="22"/>
          <w:szCs w:val="22"/>
        </w:rPr>
        <w:fldChar w:fldCharType="end"/>
      </w:r>
      <w:r w:rsidR="00ED5533">
        <w:rPr>
          <w:rFonts w:ascii="Arial" w:hAnsi="Arial" w:cs="Arial"/>
          <w:sz w:val="22"/>
          <w:szCs w:val="22"/>
        </w:rPr>
        <w:t xml:space="preserve">. </w:t>
      </w:r>
    </w:p>
    <w:p w14:paraId="400EDE50" w14:textId="2562C4ED" w:rsidR="00E01F59" w:rsidRPr="00045CC2" w:rsidRDefault="0072049C" w:rsidP="00F44DBB">
      <w:pPr>
        <w:spacing w:line="264" w:lineRule="auto"/>
        <w:ind w:firstLine="360"/>
        <w:rPr>
          <w:rFonts w:ascii="Arial" w:hAnsi="Arial" w:cs="Arial"/>
          <w:sz w:val="22"/>
          <w:szCs w:val="22"/>
        </w:rPr>
      </w:pPr>
      <w:r>
        <w:rPr>
          <w:rFonts w:ascii="Arial" w:hAnsi="Arial" w:cs="Arial"/>
          <w:sz w:val="22"/>
          <w:szCs w:val="22"/>
        </w:rPr>
        <w:t>Taken together, we see</w:t>
      </w:r>
      <w:r w:rsidR="00B82583">
        <w:rPr>
          <w:rFonts w:ascii="Arial" w:hAnsi="Arial" w:cs="Arial"/>
          <w:sz w:val="22"/>
          <w:szCs w:val="22"/>
        </w:rPr>
        <w:t xml:space="preserve"> some </w:t>
      </w:r>
      <w:r w:rsidR="00C6321B">
        <w:rPr>
          <w:rFonts w:ascii="Arial" w:hAnsi="Arial" w:cs="Arial"/>
          <w:sz w:val="22"/>
          <w:szCs w:val="22"/>
        </w:rPr>
        <w:t xml:space="preserve">modest </w:t>
      </w:r>
      <w:r w:rsidR="00B82583">
        <w:rPr>
          <w:rFonts w:ascii="Arial" w:hAnsi="Arial" w:cs="Arial"/>
          <w:sz w:val="22"/>
          <w:szCs w:val="22"/>
        </w:rPr>
        <w:t>evidence of</w:t>
      </w:r>
      <w:r>
        <w:rPr>
          <w:rFonts w:ascii="Arial" w:hAnsi="Arial" w:cs="Arial"/>
          <w:sz w:val="22"/>
          <w:szCs w:val="22"/>
        </w:rPr>
        <w:t xml:space="preserve"> disruptions in HPA activity in infants exposed to chronic maternal and household-level stressors</w:t>
      </w:r>
      <w:r w:rsidR="007F347E">
        <w:rPr>
          <w:rFonts w:ascii="Arial" w:hAnsi="Arial" w:cs="Arial"/>
          <w:sz w:val="22"/>
          <w:szCs w:val="22"/>
        </w:rPr>
        <w:t>, including SES,</w:t>
      </w:r>
      <w:r>
        <w:rPr>
          <w:rFonts w:ascii="Arial" w:hAnsi="Arial" w:cs="Arial"/>
          <w:sz w:val="22"/>
          <w:szCs w:val="22"/>
        </w:rPr>
        <w:t xml:space="preserve"> in a low-resource environment.</w:t>
      </w:r>
      <w:r w:rsidR="00262F9C">
        <w:rPr>
          <w:rFonts w:ascii="Arial" w:hAnsi="Arial" w:cs="Arial"/>
          <w:sz w:val="22"/>
          <w:szCs w:val="22"/>
        </w:rPr>
        <w:t xml:space="preserve"> Such changes early in life can lead to impairments in the ability to regulate stress hormones and affect learning and memory development</w:t>
      </w:r>
      <w:r w:rsidR="00E400BB">
        <w:rPr>
          <w:rFonts w:ascii="Arial" w:hAnsi="Arial" w:cs="Arial"/>
          <w:sz w:val="22"/>
          <w:szCs w:val="22"/>
        </w:rPr>
        <w:t xml:space="preserve"> </w:t>
      </w:r>
      <w:r w:rsidR="00EE3E5B">
        <w:rPr>
          <w:rFonts w:ascii="Arial" w:hAnsi="Arial" w:cs="Arial"/>
          <w:sz w:val="22"/>
          <w:szCs w:val="22"/>
        </w:rPr>
        <w:fldChar w:fldCharType="begin"/>
      </w:r>
      <w:r w:rsidR="00403F1F">
        <w:rPr>
          <w:rFonts w:ascii="Arial" w:hAnsi="Arial" w:cs="Arial"/>
          <w:sz w:val="22"/>
          <w:szCs w:val="22"/>
        </w:rPr>
        <w:instrText xml:space="preserve"> ADDIN EN.CITE &lt;EndNote&gt;&lt;Cite&gt;&lt;Author&gt;National Scientific Council on the Developing Child&lt;/Author&gt;&lt;Year&gt;2005&lt;/Year&gt;&lt;RecNum&gt;2042&lt;/RecNum&gt;&lt;DisplayText&gt;(National Scientific Council on the Developing Child, 2005)&lt;/DisplayText&gt;&lt;record&gt;&lt;rec-number&gt;2042&lt;/rec-number&gt;&lt;foreign-keys&gt;&lt;key app="EN" db-id="wp2pvd9vztarz4eaavb5t00r2svwrzvwa0tr" timestamp="1563460067"&gt;2042&lt;/key&gt;&lt;/foreign-keys&gt;&lt;ref-type name="Journal Article"&gt;17&lt;/ref-type&gt;&lt;contributors&gt;&lt;authors&gt;&lt;author&gt;National Scientific Council on the Developing Child,&lt;/author&gt;&lt;/authors&gt;&lt;/contributors&gt;&lt;titles&gt;&lt;title&gt;Excessive stress disrupts the architecture of the developing brain&lt;/title&gt;&lt;secondary-title&gt;Center on the Developing Child at Harvard University&lt;/secondary-title&gt;&lt;/titles&gt;&lt;periodical&gt;&lt;full-title&gt;Center on the Developing Child at Harvard University&lt;/full-title&gt;&lt;/periodical&gt;&lt;pages&gt;1-9&lt;/pages&gt;&lt;dates&gt;&lt;year&gt;2005&lt;/year&gt;&lt;/dates&gt;&lt;urls&gt;&lt;related-urls&gt;&lt;url&gt;Retrieved from www.developingchild.harvard.edu.&lt;/url&gt;&lt;/related-urls&gt;&lt;/urls&gt;&lt;/record&gt;&lt;/Cite&gt;&lt;/EndNote&gt;</w:instrText>
      </w:r>
      <w:r w:rsidR="00EE3E5B">
        <w:rPr>
          <w:rFonts w:ascii="Arial" w:hAnsi="Arial" w:cs="Arial"/>
          <w:sz w:val="22"/>
          <w:szCs w:val="22"/>
        </w:rPr>
        <w:fldChar w:fldCharType="separate"/>
      </w:r>
      <w:r w:rsidR="00403F1F">
        <w:rPr>
          <w:rFonts w:ascii="Arial" w:hAnsi="Arial" w:cs="Arial"/>
          <w:noProof/>
          <w:sz w:val="22"/>
          <w:szCs w:val="22"/>
        </w:rPr>
        <w:t>(National Scientific Council on the Developing Child, 2005)</w:t>
      </w:r>
      <w:r w:rsidR="00EE3E5B">
        <w:rPr>
          <w:rFonts w:ascii="Arial" w:hAnsi="Arial" w:cs="Arial"/>
          <w:sz w:val="22"/>
          <w:szCs w:val="22"/>
        </w:rPr>
        <w:fldChar w:fldCharType="end"/>
      </w:r>
      <w:r w:rsidR="00262F9C">
        <w:rPr>
          <w:rFonts w:ascii="Arial" w:hAnsi="Arial" w:cs="Arial"/>
          <w:sz w:val="22"/>
          <w:szCs w:val="22"/>
        </w:rPr>
        <w:t xml:space="preserve">. </w:t>
      </w:r>
      <w:r>
        <w:rPr>
          <w:rFonts w:ascii="Arial" w:hAnsi="Arial" w:cs="Arial"/>
          <w:sz w:val="22"/>
          <w:szCs w:val="22"/>
        </w:rPr>
        <w:t>Alongside literature indicating that young infants have the ability to process positive and negative facial emotions and other environmental stimuli</w:t>
      </w:r>
      <w:r w:rsidR="00E400BB">
        <w:rPr>
          <w:rFonts w:ascii="Arial" w:hAnsi="Arial" w:cs="Arial"/>
          <w:sz w:val="22"/>
          <w:szCs w:val="22"/>
        </w:rPr>
        <w:t xml:space="preserve"> </w:t>
      </w:r>
      <w:r w:rsidR="00DD7E64">
        <w:rPr>
          <w:rFonts w:ascii="Arial" w:hAnsi="Arial" w:cs="Arial"/>
          <w:sz w:val="22"/>
          <w:szCs w:val="22"/>
        </w:rPr>
        <w:fldChar w:fldCharType="begin" w:fldLock="1">
          <w:fldData xml:space="preserve">PEVuZE5vdGU+PENpdGU+PEF1dGhvcj5NYXJ0aW48L0F1dGhvcj48WWVhcj4xOTk5PC9ZZWFyPjxS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</w:fldData>
        </w:fldChar>
      </w:r>
      <w:r w:rsidR="00403F1F">
        <w:rPr>
          <w:rFonts w:ascii="Arial" w:hAnsi="Arial" w:cs="Arial"/>
          <w:sz w:val="22"/>
          <w:szCs w:val="22"/>
        </w:rPr>
        <w:instrText xml:space="preserve"> ADDIN EN.CITE </w:instrText>
      </w:r>
      <w:r w:rsidR="00403F1F">
        <w:rPr>
          <w:rFonts w:ascii="Arial" w:hAnsi="Arial" w:cs="Arial"/>
          <w:sz w:val="22"/>
          <w:szCs w:val="22"/>
        </w:rPr>
        <w:fldChar w:fldCharType="begin">
          <w:fldData xml:space="preserve">PEVuZE5vdGU+PENpdGU+PEF1dGhvcj5NYXJ0aW48L0F1dGhvcj48WWVhcj4xOTk5PC9ZZWFyPjxS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</w:fldData>
        </w:fldChar>
      </w:r>
      <w:r w:rsidR="00403F1F">
        <w:rPr>
          <w:rFonts w:ascii="Arial" w:hAnsi="Arial" w:cs="Arial"/>
          <w:sz w:val="22"/>
          <w:szCs w:val="22"/>
        </w:rPr>
        <w:instrText xml:space="preserve"> ADDIN EN.CITE.DATA </w:instrText>
      </w:r>
      <w:r w:rsidR="00403F1F">
        <w:rPr>
          <w:rFonts w:ascii="Arial" w:hAnsi="Arial" w:cs="Arial"/>
          <w:sz w:val="22"/>
          <w:szCs w:val="22"/>
        </w:rPr>
      </w:r>
      <w:r w:rsidR="00403F1F">
        <w:rPr>
          <w:rFonts w:ascii="Arial" w:hAnsi="Arial" w:cs="Arial"/>
          <w:sz w:val="22"/>
          <w:szCs w:val="22"/>
        </w:rPr>
        <w:fldChar w:fldCharType="end"/>
      </w:r>
      <w:r w:rsidR="00DD7E64">
        <w:rPr>
          <w:rFonts w:ascii="Arial" w:hAnsi="Arial" w:cs="Arial"/>
          <w:sz w:val="22"/>
          <w:szCs w:val="22"/>
        </w:rPr>
      </w:r>
      <w:r w:rsidR="00DD7E64">
        <w:rPr>
          <w:rFonts w:ascii="Arial" w:hAnsi="Arial" w:cs="Arial"/>
          <w:sz w:val="22"/>
          <w:szCs w:val="22"/>
        </w:rPr>
        <w:fldChar w:fldCharType="separate"/>
      </w:r>
      <w:r w:rsidR="00403F1F">
        <w:rPr>
          <w:rFonts w:ascii="Arial" w:hAnsi="Arial" w:cs="Arial"/>
          <w:noProof/>
          <w:sz w:val="22"/>
          <w:szCs w:val="22"/>
        </w:rPr>
        <w:t>(Johnson et al., 2003; Martin et al., 1999)</w:t>
      </w:r>
      <w:r w:rsidR="00DD7E64">
        <w:rPr>
          <w:rFonts w:ascii="Arial" w:hAnsi="Arial" w:cs="Arial"/>
          <w:sz w:val="22"/>
          <w:szCs w:val="22"/>
        </w:rPr>
        <w:fldChar w:fldCharType="end"/>
      </w:r>
      <w:r>
        <w:rPr>
          <w:rFonts w:ascii="Arial" w:hAnsi="Arial" w:cs="Arial"/>
          <w:sz w:val="22"/>
          <w:szCs w:val="22"/>
        </w:rPr>
        <w:t xml:space="preserve">, </w:t>
      </w:r>
      <w:r w:rsidR="00DD7E64" w:rsidRPr="00DD7E64">
        <w:rPr>
          <w:rFonts w:ascii="Arial" w:hAnsi="Arial" w:cs="Arial"/>
          <w:sz w:val="22"/>
          <w:szCs w:val="22"/>
        </w:rPr>
        <w:t xml:space="preserve">further exploration of infant development and cortisol as a complicated signal of arousal, stress, and emotion </w:t>
      </w:r>
      <w:r w:rsidR="00D81C14" w:rsidRPr="00DD7E64">
        <w:rPr>
          <w:rFonts w:ascii="Arial" w:hAnsi="Arial" w:cs="Arial"/>
          <w:sz w:val="22"/>
          <w:szCs w:val="22"/>
        </w:rPr>
        <w:t>dysregulation</w:t>
      </w:r>
      <w:r w:rsidR="00DD7E64" w:rsidRPr="00DD7E64">
        <w:rPr>
          <w:rFonts w:ascii="Arial" w:hAnsi="Arial" w:cs="Arial"/>
          <w:sz w:val="22"/>
          <w:szCs w:val="22"/>
        </w:rPr>
        <w:t xml:space="preserve"> </w:t>
      </w:r>
      <w:r w:rsidR="00DD7E64">
        <w:rPr>
          <w:rFonts w:ascii="Arial" w:hAnsi="Arial" w:cs="Arial"/>
          <w:sz w:val="22"/>
          <w:szCs w:val="22"/>
        </w:rPr>
        <w:t>is warr</w:t>
      </w:r>
      <w:r w:rsidR="00262F9C">
        <w:rPr>
          <w:rFonts w:ascii="Arial" w:hAnsi="Arial" w:cs="Arial"/>
          <w:sz w:val="22"/>
          <w:szCs w:val="22"/>
        </w:rPr>
        <w:t>a</w:t>
      </w:r>
      <w:r w:rsidR="00DD7E64">
        <w:rPr>
          <w:rFonts w:ascii="Arial" w:hAnsi="Arial" w:cs="Arial"/>
          <w:sz w:val="22"/>
          <w:szCs w:val="22"/>
        </w:rPr>
        <w:t>nted</w:t>
      </w:r>
      <w:r w:rsidR="00DD7E64" w:rsidRPr="00DD7E64">
        <w:rPr>
          <w:rFonts w:ascii="Arial" w:hAnsi="Arial" w:cs="Arial"/>
          <w:sz w:val="22"/>
          <w:szCs w:val="22"/>
        </w:rPr>
        <w:t>.</w:t>
      </w:r>
      <w:r w:rsidR="00DD7E64">
        <w:rPr>
          <w:rFonts w:ascii="Arial" w:hAnsi="Arial" w:cs="Arial"/>
          <w:sz w:val="22"/>
          <w:szCs w:val="22"/>
        </w:rPr>
        <w:t xml:space="preserve"> </w:t>
      </w:r>
      <w:r w:rsidR="00730E14" w:rsidRPr="00045CC2">
        <w:rPr>
          <w:rFonts w:ascii="Arial" w:hAnsi="Arial" w:cs="Arial"/>
          <w:sz w:val="22"/>
          <w:szCs w:val="22"/>
        </w:rPr>
        <w:t xml:space="preserve">More research is </w:t>
      </w:r>
      <w:r w:rsidR="00DD7E64">
        <w:rPr>
          <w:rFonts w:ascii="Arial" w:hAnsi="Arial" w:cs="Arial"/>
          <w:sz w:val="22"/>
          <w:szCs w:val="22"/>
        </w:rPr>
        <w:t xml:space="preserve">also </w:t>
      </w:r>
      <w:r w:rsidR="00730E14" w:rsidRPr="00045CC2">
        <w:rPr>
          <w:rFonts w:ascii="Arial" w:hAnsi="Arial" w:cs="Arial"/>
          <w:sz w:val="22"/>
          <w:szCs w:val="22"/>
        </w:rPr>
        <w:t xml:space="preserve">needed to further untangle </w:t>
      </w:r>
      <w:r w:rsidR="00DD7E64">
        <w:rPr>
          <w:rFonts w:ascii="Arial" w:hAnsi="Arial" w:cs="Arial"/>
          <w:sz w:val="22"/>
          <w:szCs w:val="22"/>
        </w:rPr>
        <w:t xml:space="preserve">relationships between various types of stressful </w:t>
      </w:r>
      <w:r w:rsidR="00D81C14">
        <w:rPr>
          <w:rFonts w:ascii="Arial" w:hAnsi="Arial" w:cs="Arial"/>
          <w:sz w:val="22"/>
          <w:szCs w:val="22"/>
        </w:rPr>
        <w:t>exposures</w:t>
      </w:r>
      <w:r w:rsidR="00DD7E64">
        <w:rPr>
          <w:rFonts w:ascii="Arial" w:hAnsi="Arial" w:cs="Arial"/>
          <w:sz w:val="22"/>
          <w:szCs w:val="22"/>
        </w:rPr>
        <w:t xml:space="preserve"> and</w:t>
      </w:r>
      <w:r w:rsidR="00730E14" w:rsidRPr="00045CC2">
        <w:rPr>
          <w:rFonts w:ascii="Arial" w:hAnsi="Arial" w:cs="Arial"/>
          <w:sz w:val="22"/>
          <w:szCs w:val="22"/>
        </w:rPr>
        <w:t xml:space="preserve"> biomarkers of </w:t>
      </w:r>
      <w:r w:rsidR="00DD7E64">
        <w:rPr>
          <w:rFonts w:ascii="Arial" w:hAnsi="Arial" w:cs="Arial"/>
          <w:sz w:val="22"/>
          <w:szCs w:val="22"/>
        </w:rPr>
        <w:t>the developing</w:t>
      </w:r>
      <w:r w:rsidR="00730E14" w:rsidRPr="00045CC2">
        <w:rPr>
          <w:rFonts w:ascii="Arial" w:hAnsi="Arial" w:cs="Arial"/>
          <w:sz w:val="22"/>
          <w:szCs w:val="22"/>
        </w:rPr>
        <w:t xml:space="preserve"> HPA-axis that extend beyond only examining a single marker. </w:t>
      </w:r>
      <w:r w:rsidR="00CB0355">
        <w:rPr>
          <w:rFonts w:ascii="Arial" w:hAnsi="Arial" w:cs="Arial"/>
          <w:sz w:val="22"/>
          <w:szCs w:val="22"/>
        </w:rPr>
        <w:t xml:space="preserve"> </w:t>
      </w:r>
      <w:r w:rsidR="00730E14" w:rsidRPr="00045CC2">
        <w:rPr>
          <w:rFonts w:ascii="Arial" w:hAnsi="Arial" w:cs="Arial"/>
          <w:sz w:val="22"/>
          <w:szCs w:val="22"/>
        </w:rPr>
        <w:t xml:space="preserve"> </w:t>
      </w:r>
    </w:p>
    <w:p w14:paraId="464467F6" w14:textId="77777777" w:rsidR="00730E14" w:rsidRPr="00045CC2" w:rsidRDefault="00730E14" w:rsidP="00F44DBB">
      <w:pPr>
        <w:spacing w:line="264" w:lineRule="auto"/>
        <w:rPr>
          <w:rFonts w:ascii="Arial" w:hAnsi="Arial" w:cs="Arial"/>
          <w:sz w:val="22"/>
          <w:szCs w:val="22"/>
        </w:rPr>
      </w:pPr>
    </w:p>
    <w:p w14:paraId="1124F994" w14:textId="59B80622" w:rsidR="0072049C" w:rsidRDefault="00D85F80" w:rsidP="00F44DBB">
      <w:pPr>
        <w:spacing w:line="264" w:lineRule="auto"/>
        <w:rPr>
          <w:rFonts w:ascii="Arial" w:hAnsi="Arial" w:cs="Arial"/>
          <w:sz w:val="22"/>
          <w:szCs w:val="22"/>
        </w:rPr>
      </w:pPr>
      <w:r>
        <w:rPr>
          <w:rFonts w:ascii="Arial" w:hAnsi="Arial" w:cs="Arial"/>
          <w:iCs/>
          <w:sz w:val="22"/>
          <w:szCs w:val="22"/>
        </w:rPr>
        <w:t>3</w:t>
      </w:r>
      <w:r w:rsidR="003628BC">
        <w:rPr>
          <w:rFonts w:ascii="Arial" w:hAnsi="Arial" w:cs="Arial"/>
          <w:iCs/>
          <w:sz w:val="22"/>
          <w:szCs w:val="22"/>
        </w:rPr>
        <w:t xml:space="preserve">.5 </w:t>
      </w:r>
      <w:r w:rsidR="009A156C">
        <w:rPr>
          <w:rFonts w:ascii="Arial" w:hAnsi="Arial" w:cs="Arial"/>
          <w:i/>
          <w:sz w:val="22"/>
          <w:szCs w:val="22"/>
        </w:rPr>
        <w:t>Strengths</w:t>
      </w:r>
      <w:r w:rsidR="00232DF5">
        <w:rPr>
          <w:rFonts w:ascii="Arial" w:hAnsi="Arial" w:cs="Arial"/>
          <w:i/>
          <w:sz w:val="22"/>
          <w:szCs w:val="22"/>
        </w:rPr>
        <w:t xml:space="preserve">, </w:t>
      </w:r>
      <w:r w:rsidR="00232DF5" w:rsidRPr="00232DF5">
        <w:rPr>
          <w:rFonts w:ascii="Arial" w:hAnsi="Arial" w:cs="Arial"/>
          <w:i/>
          <w:sz w:val="22"/>
          <w:szCs w:val="22"/>
        </w:rPr>
        <w:t>l</w:t>
      </w:r>
      <w:r w:rsidR="0057228D" w:rsidRPr="00232DF5">
        <w:rPr>
          <w:rFonts w:ascii="Arial" w:hAnsi="Arial" w:cs="Arial"/>
          <w:i/>
          <w:sz w:val="22"/>
          <w:szCs w:val="22"/>
        </w:rPr>
        <w:t>imitations</w:t>
      </w:r>
      <w:r w:rsidR="00232DF5" w:rsidRPr="00232DF5">
        <w:rPr>
          <w:rFonts w:ascii="Arial" w:hAnsi="Arial" w:cs="Arial"/>
          <w:i/>
          <w:sz w:val="22"/>
          <w:szCs w:val="22"/>
        </w:rPr>
        <w:t>, and future directions</w:t>
      </w:r>
    </w:p>
    <w:p w14:paraId="08BA23EA" w14:textId="67DBAA60" w:rsidR="008D68D2" w:rsidRDefault="009A156C" w:rsidP="00F44DBB">
      <w:pPr>
        <w:spacing w:line="264" w:lineRule="auto"/>
        <w:rPr>
          <w:rFonts w:ascii="Arial" w:hAnsi="Arial" w:cs="Arial"/>
          <w:sz w:val="22"/>
          <w:szCs w:val="22"/>
        </w:rPr>
      </w:pPr>
      <w:r>
        <w:rPr>
          <w:rFonts w:ascii="Arial" w:hAnsi="Arial" w:cs="Arial"/>
          <w:sz w:val="22"/>
          <w:szCs w:val="22"/>
        </w:rPr>
        <w:lastRenderedPageBreak/>
        <w:t>We used data from a population-representative sample of households</w:t>
      </w:r>
      <w:r w:rsidR="00510A43">
        <w:rPr>
          <w:rFonts w:ascii="Arial" w:hAnsi="Arial" w:cs="Arial"/>
          <w:sz w:val="22"/>
          <w:szCs w:val="22"/>
        </w:rPr>
        <w:t>, rich with s</w:t>
      </w:r>
      <w:r>
        <w:rPr>
          <w:rFonts w:ascii="Arial" w:hAnsi="Arial" w:cs="Arial"/>
          <w:sz w:val="22"/>
          <w:szCs w:val="22"/>
        </w:rPr>
        <w:t>tandard</w:t>
      </w:r>
      <w:r w:rsidR="00510A43">
        <w:rPr>
          <w:rFonts w:ascii="Arial" w:hAnsi="Arial" w:cs="Arial"/>
          <w:sz w:val="22"/>
          <w:szCs w:val="22"/>
        </w:rPr>
        <w:t>ized</w:t>
      </w:r>
      <w:r>
        <w:rPr>
          <w:rFonts w:ascii="Arial" w:hAnsi="Arial" w:cs="Arial"/>
          <w:sz w:val="22"/>
          <w:szCs w:val="22"/>
        </w:rPr>
        <w:t xml:space="preserve"> measures of </w:t>
      </w:r>
      <w:r w:rsidR="00510A43">
        <w:rPr>
          <w:rFonts w:ascii="Arial" w:hAnsi="Arial" w:cs="Arial"/>
          <w:sz w:val="22"/>
          <w:szCs w:val="22"/>
        </w:rPr>
        <w:t>adverse</w:t>
      </w:r>
      <w:r>
        <w:rPr>
          <w:rFonts w:ascii="Arial" w:hAnsi="Arial" w:cs="Arial"/>
          <w:sz w:val="22"/>
          <w:szCs w:val="22"/>
        </w:rPr>
        <w:t xml:space="preserve"> exposures</w:t>
      </w:r>
      <w:r w:rsidR="00510A43">
        <w:rPr>
          <w:rFonts w:ascii="Arial" w:hAnsi="Arial" w:cs="Arial"/>
          <w:sz w:val="22"/>
          <w:szCs w:val="22"/>
        </w:rPr>
        <w:t xml:space="preserve"> at timepoints including both fetal exposure and infant exposure at </w:t>
      </w:r>
      <w:r w:rsidR="00E15908">
        <w:rPr>
          <w:rFonts w:ascii="Arial" w:hAnsi="Arial" w:cs="Arial"/>
          <w:sz w:val="22"/>
          <w:szCs w:val="22"/>
        </w:rPr>
        <w:t>12 months</w:t>
      </w:r>
      <w:r w:rsidR="00510A43">
        <w:rPr>
          <w:rFonts w:ascii="Arial" w:hAnsi="Arial" w:cs="Arial"/>
          <w:sz w:val="22"/>
          <w:szCs w:val="22"/>
        </w:rPr>
        <w:t>. Additionally, we explore</w:t>
      </w:r>
      <w:r w:rsidR="00A02C6A">
        <w:rPr>
          <w:rFonts w:ascii="Arial" w:hAnsi="Arial" w:cs="Arial"/>
          <w:sz w:val="22"/>
          <w:szCs w:val="22"/>
        </w:rPr>
        <w:t>d</w:t>
      </w:r>
      <w:r w:rsidR="00510A43">
        <w:rPr>
          <w:rFonts w:ascii="Arial" w:hAnsi="Arial" w:cs="Arial"/>
          <w:sz w:val="22"/>
          <w:szCs w:val="22"/>
        </w:rPr>
        <w:t xml:space="preserve"> multiple chronic measures of HPA axis</w:t>
      </w:r>
      <w:r>
        <w:rPr>
          <w:rFonts w:ascii="Arial" w:hAnsi="Arial" w:cs="Arial"/>
          <w:sz w:val="22"/>
          <w:szCs w:val="22"/>
        </w:rPr>
        <w:t xml:space="preserve"> gluco</w:t>
      </w:r>
      <w:r w:rsidR="00D81C14">
        <w:rPr>
          <w:rFonts w:ascii="Arial" w:hAnsi="Arial" w:cs="Arial"/>
          <w:sz w:val="22"/>
          <w:szCs w:val="22"/>
        </w:rPr>
        <w:t>co</w:t>
      </w:r>
      <w:r>
        <w:rPr>
          <w:rFonts w:ascii="Arial" w:hAnsi="Arial" w:cs="Arial"/>
          <w:sz w:val="22"/>
          <w:szCs w:val="22"/>
        </w:rPr>
        <w:t>rticoid</w:t>
      </w:r>
      <w:r w:rsidR="00510A43">
        <w:rPr>
          <w:rFonts w:ascii="Arial" w:hAnsi="Arial" w:cs="Arial"/>
          <w:sz w:val="22"/>
          <w:szCs w:val="22"/>
        </w:rPr>
        <w:t xml:space="preserve">s. </w:t>
      </w:r>
      <w:r w:rsidR="003570FF">
        <w:rPr>
          <w:rFonts w:ascii="Arial" w:hAnsi="Arial" w:cs="Arial"/>
          <w:sz w:val="22"/>
          <w:szCs w:val="22"/>
        </w:rPr>
        <w:t>Additionally</w:t>
      </w:r>
      <w:r w:rsidR="00510A43">
        <w:rPr>
          <w:rFonts w:ascii="Arial" w:hAnsi="Arial" w:cs="Arial"/>
          <w:sz w:val="22"/>
          <w:szCs w:val="22"/>
        </w:rPr>
        <w:t>, our sample is situated within a low-income environment, extending the infant HPA axis literature to understudied, chronically disadvantaged, populations</w:t>
      </w:r>
      <w:r>
        <w:rPr>
          <w:rFonts w:ascii="Arial" w:hAnsi="Arial" w:cs="Arial"/>
          <w:sz w:val="22"/>
          <w:szCs w:val="22"/>
        </w:rPr>
        <w:t xml:space="preserve">. </w:t>
      </w:r>
      <w:r w:rsidR="000A461B">
        <w:rPr>
          <w:rFonts w:ascii="Arial" w:hAnsi="Arial" w:cs="Arial"/>
          <w:sz w:val="22"/>
          <w:szCs w:val="22"/>
        </w:rPr>
        <w:t>Our an</w:t>
      </w:r>
      <w:r w:rsidR="009976E3">
        <w:rPr>
          <w:rFonts w:ascii="Arial" w:hAnsi="Arial" w:cs="Arial"/>
          <w:sz w:val="22"/>
          <w:szCs w:val="22"/>
        </w:rPr>
        <w:t>a</w:t>
      </w:r>
      <w:r w:rsidR="000A461B">
        <w:rPr>
          <w:rFonts w:ascii="Arial" w:hAnsi="Arial" w:cs="Arial"/>
          <w:sz w:val="22"/>
          <w:szCs w:val="22"/>
        </w:rPr>
        <w:t>lytic design is also a strength in that</w:t>
      </w:r>
      <w:r w:rsidR="00510A43">
        <w:rPr>
          <w:rFonts w:ascii="Arial" w:hAnsi="Arial" w:cs="Arial"/>
          <w:sz w:val="22"/>
          <w:szCs w:val="22"/>
        </w:rPr>
        <w:t xml:space="preserve"> p</w:t>
      </w:r>
      <w:r>
        <w:rPr>
          <w:rFonts w:ascii="Arial" w:hAnsi="Arial" w:cs="Arial"/>
          <w:sz w:val="22"/>
          <w:szCs w:val="22"/>
        </w:rPr>
        <w:t xml:space="preserve">revious literature </w:t>
      </w:r>
      <w:r>
        <w:rPr>
          <w:rFonts w:ascii="Arial" w:hAnsi="Arial" w:cs="Arial"/>
          <w:sz w:val="22"/>
          <w:szCs w:val="22"/>
        </w:rPr>
        <w:fldChar w:fldCharType="begin" w:fldLock="1"/>
      </w:r>
      <w:r w:rsidR="00403F1F">
        <w:rPr>
          <w:rFonts w:ascii="Arial" w:hAnsi="Arial" w:cs="Arial"/>
          <w:sz w:val="22"/>
          <w:szCs w:val="22"/>
        </w:rPr>
        <w:instrText xml:space="preserve"> ADDIN EN.CITE &lt;EndNote&gt;&lt;Cite&gt;&lt;Author&gt;Bates&lt;/Author&gt;&lt;Year&gt;2017&lt;/Year&gt;&lt;RecNum&gt;1151&lt;/RecNum&gt;&lt;DisplayText&gt;(Bates et al., 2017)&lt;/DisplayText&gt;&lt;record&gt;&lt;rec-number&gt;1151&lt;/rec-number&gt;&lt;foreign-keys&gt;&lt;key app="EN" db-id="wp2pvd9vztarz4eaavb5t00r2svwrzvwa0tr" timestamp="1535664472"&gt;1151&lt;/key&gt;&lt;/foreign-keys&gt;&lt;ref-type name="Journal Article"&gt;17&lt;/ref-type&gt;&lt;contributors&gt;&lt;authors&gt;&lt;author&gt;Bates, Randi&lt;/author&gt;&lt;author&gt;Salsberry, Pamela&lt;/author&gt;&lt;author&gt;Ford, Jodi&lt;/author&gt;&lt;/authors&gt;&lt;/contributors&gt;&lt;titles&gt;&lt;title&gt;Measuring stress in young children using hair cortisol: The state of the science&lt;/title&gt;&lt;secondary-title&gt;Biological research for nursing&lt;/secondary-title&gt;&lt;/titles&gt;&lt;periodical&gt;&lt;full-title&gt;Biological Research For Nursing&lt;/full-title&gt;&lt;/periodical&gt;&lt;pages&gt;499-510&lt;/pages&gt;&lt;volume&gt;19&lt;/volume&gt;&lt;number&gt;5&lt;/number&gt;&lt;dates&gt;&lt;year&gt;2017&lt;/year&gt;&lt;/dates&gt;&lt;isbn&gt;1099-8004&lt;/isbn&gt;&lt;urls&gt;&lt;/urls&gt;&lt;/record&gt;&lt;/Cite&gt;&lt;/EndNote&gt;</w:instrText>
      </w:r>
      <w:r>
        <w:rPr>
          <w:rFonts w:ascii="Arial" w:hAnsi="Arial" w:cs="Arial"/>
          <w:sz w:val="22"/>
          <w:szCs w:val="22"/>
        </w:rPr>
        <w:fldChar w:fldCharType="separate"/>
      </w:r>
      <w:r w:rsidR="00403F1F">
        <w:rPr>
          <w:rFonts w:ascii="Arial" w:hAnsi="Arial" w:cs="Arial"/>
          <w:noProof/>
          <w:sz w:val="22"/>
          <w:szCs w:val="22"/>
        </w:rPr>
        <w:t>(Bates et al., 2017)</w:t>
      </w:r>
      <w:r>
        <w:rPr>
          <w:rFonts w:ascii="Arial" w:hAnsi="Arial" w:cs="Arial"/>
          <w:sz w:val="22"/>
          <w:szCs w:val="22"/>
        </w:rPr>
        <w:fldChar w:fldCharType="end"/>
      </w:r>
      <w:r>
        <w:rPr>
          <w:rFonts w:ascii="Arial" w:hAnsi="Arial" w:cs="Arial"/>
          <w:sz w:val="22"/>
          <w:szCs w:val="22"/>
        </w:rPr>
        <w:t xml:space="preserve"> has largely identified between-group differences; </w:t>
      </w:r>
      <w:r w:rsidR="000A461B">
        <w:rPr>
          <w:rFonts w:ascii="Arial" w:hAnsi="Arial" w:cs="Arial"/>
          <w:sz w:val="22"/>
          <w:szCs w:val="22"/>
        </w:rPr>
        <w:t xml:space="preserve">however </w:t>
      </w:r>
      <w:r w:rsidR="00510A43">
        <w:rPr>
          <w:rFonts w:ascii="Arial" w:hAnsi="Arial" w:cs="Arial"/>
          <w:sz w:val="22"/>
          <w:szCs w:val="22"/>
        </w:rPr>
        <w:t>our study</w:t>
      </w:r>
      <w:r>
        <w:rPr>
          <w:rFonts w:ascii="Arial" w:hAnsi="Arial" w:cs="Arial"/>
          <w:sz w:val="22"/>
          <w:szCs w:val="22"/>
        </w:rPr>
        <w:t xml:space="preserve"> employed linear mixed effects regression models to control for possible confounders. </w:t>
      </w:r>
      <w:r w:rsidR="00AB2FC7">
        <w:rPr>
          <w:rFonts w:ascii="Arial" w:hAnsi="Arial" w:cs="Arial"/>
          <w:sz w:val="22"/>
          <w:szCs w:val="22"/>
        </w:rPr>
        <w:t xml:space="preserve">There are, however, several limitations to discuss. </w:t>
      </w:r>
      <w:r w:rsidR="005C40DE" w:rsidRPr="00045CC2">
        <w:rPr>
          <w:rFonts w:ascii="Arial" w:hAnsi="Arial" w:cs="Arial"/>
          <w:sz w:val="22"/>
          <w:szCs w:val="22"/>
        </w:rPr>
        <w:t>First, as this is a</w:t>
      </w:r>
      <w:r w:rsidR="00352518" w:rsidRPr="00045CC2">
        <w:rPr>
          <w:rFonts w:ascii="Arial" w:hAnsi="Arial" w:cs="Arial"/>
          <w:sz w:val="22"/>
          <w:szCs w:val="22"/>
        </w:rPr>
        <w:t>n exploratory</w:t>
      </w:r>
      <w:r w:rsidR="005C40DE" w:rsidRPr="00045CC2">
        <w:rPr>
          <w:rFonts w:ascii="Arial" w:hAnsi="Arial" w:cs="Arial"/>
          <w:sz w:val="22"/>
          <w:szCs w:val="22"/>
        </w:rPr>
        <w:t xml:space="preserve"> descriptive study</w:t>
      </w:r>
      <w:r w:rsidR="0072049C">
        <w:rPr>
          <w:rFonts w:ascii="Arial" w:hAnsi="Arial" w:cs="Arial"/>
          <w:sz w:val="22"/>
          <w:szCs w:val="22"/>
        </w:rPr>
        <w:t xml:space="preserve"> with a modest sample size</w:t>
      </w:r>
      <w:r w:rsidR="005C40DE" w:rsidRPr="00045CC2">
        <w:rPr>
          <w:rFonts w:ascii="Arial" w:hAnsi="Arial" w:cs="Arial"/>
          <w:sz w:val="22"/>
          <w:szCs w:val="22"/>
        </w:rPr>
        <w:t xml:space="preserve">, we are unable to </w:t>
      </w:r>
      <w:r w:rsidR="00352518" w:rsidRPr="00045CC2">
        <w:rPr>
          <w:rFonts w:ascii="Arial" w:hAnsi="Arial" w:cs="Arial"/>
          <w:sz w:val="22"/>
          <w:szCs w:val="22"/>
        </w:rPr>
        <w:t>comment on causality</w:t>
      </w:r>
      <w:r w:rsidR="0072049C">
        <w:rPr>
          <w:rFonts w:ascii="Arial" w:hAnsi="Arial" w:cs="Arial"/>
          <w:sz w:val="22"/>
          <w:szCs w:val="22"/>
        </w:rPr>
        <w:t xml:space="preserve"> and</w:t>
      </w:r>
      <w:r w:rsidR="005C40DE" w:rsidRPr="005C40DE">
        <w:rPr>
          <w:rFonts w:ascii="Arial" w:hAnsi="Arial" w:cs="Arial"/>
          <w:sz w:val="22"/>
          <w:szCs w:val="22"/>
        </w:rPr>
        <w:t xml:space="preserve"> have limited generalizability</w:t>
      </w:r>
      <w:r w:rsidR="00481F14" w:rsidRPr="005C40DE">
        <w:rPr>
          <w:rFonts w:ascii="Arial" w:hAnsi="Arial" w:cs="Arial"/>
          <w:sz w:val="22"/>
          <w:szCs w:val="22"/>
        </w:rPr>
        <w:t xml:space="preserve">. </w:t>
      </w:r>
      <w:r w:rsidR="006C25F5" w:rsidRPr="005C40DE">
        <w:rPr>
          <w:rFonts w:ascii="Arial" w:hAnsi="Arial" w:cs="Arial"/>
          <w:sz w:val="22"/>
          <w:szCs w:val="22"/>
        </w:rPr>
        <w:t xml:space="preserve">However, we drew a random sample from the larger Bachpan cohort, which is a representative </w:t>
      </w:r>
      <w:r w:rsidR="006C25F5" w:rsidRPr="005C5D83">
        <w:rPr>
          <w:rFonts w:ascii="Arial" w:hAnsi="Arial" w:cs="Arial"/>
          <w:sz w:val="22"/>
          <w:szCs w:val="22"/>
        </w:rPr>
        <w:t>sample of the population of interest.</w:t>
      </w:r>
      <w:r w:rsidR="006C25F5">
        <w:rPr>
          <w:rFonts w:ascii="Arial" w:hAnsi="Arial" w:cs="Arial"/>
          <w:sz w:val="22"/>
          <w:szCs w:val="22"/>
        </w:rPr>
        <w:t xml:space="preserve"> </w:t>
      </w:r>
      <w:r w:rsidR="00AB2FC7">
        <w:rPr>
          <w:rFonts w:ascii="Arial" w:hAnsi="Arial" w:cs="Arial"/>
          <w:sz w:val="22"/>
          <w:szCs w:val="22"/>
        </w:rPr>
        <w:t>Second</w:t>
      </w:r>
      <w:r w:rsidR="009D7C4C" w:rsidRPr="005C40DE">
        <w:rPr>
          <w:rFonts w:ascii="Arial" w:hAnsi="Arial" w:cs="Arial"/>
          <w:sz w:val="22"/>
          <w:szCs w:val="22"/>
        </w:rPr>
        <w:t>, given our small samp</w:t>
      </w:r>
      <w:r w:rsidR="009976E3">
        <w:rPr>
          <w:rFonts w:ascii="Arial" w:hAnsi="Arial" w:cs="Arial"/>
          <w:sz w:val="22"/>
          <w:szCs w:val="22"/>
        </w:rPr>
        <w:t>l</w:t>
      </w:r>
      <w:r w:rsidR="009D7C4C" w:rsidRPr="005C40DE">
        <w:rPr>
          <w:rFonts w:ascii="Arial" w:hAnsi="Arial" w:cs="Arial"/>
          <w:sz w:val="22"/>
          <w:szCs w:val="22"/>
        </w:rPr>
        <w:t>e size</w:t>
      </w:r>
      <w:r w:rsidR="00AB2FC7">
        <w:rPr>
          <w:rFonts w:ascii="Arial" w:hAnsi="Arial" w:cs="Arial"/>
          <w:sz w:val="22"/>
          <w:szCs w:val="22"/>
        </w:rPr>
        <w:t xml:space="preserve">, we have limited capability of detecting meaningful differences. Similarly, </w:t>
      </w:r>
      <w:r w:rsidR="00AB2FC7" w:rsidRPr="005C40DE">
        <w:rPr>
          <w:rFonts w:ascii="Arial" w:hAnsi="Arial" w:cs="Arial"/>
          <w:sz w:val="22"/>
          <w:szCs w:val="22"/>
        </w:rPr>
        <w:t>there is likely variability in the experiences of individuals within our sample that we are unable to assess</w:t>
      </w:r>
      <w:r w:rsidR="001528C7">
        <w:rPr>
          <w:rFonts w:ascii="Arial" w:hAnsi="Arial" w:cs="Arial"/>
          <w:sz w:val="22"/>
          <w:szCs w:val="22"/>
        </w:rPr>
        <w:t xml:space="preserve"> </w:t>
      </w:r>
      <w:r w:rsidR="00403F1F">
        <w:rPr>
          <w:rFonts w:ascii="Arial" w:hAnsi="Arial" w:cs="Arial"/>
          <w:sz w:val="22"/>
          <w:szCs w:val="22"/>
        </w:rPr>
        <w:t xml:space="preserve"> (</w:t>
      </w:r>
      <w:r w:rsidR="001528C7">
        <w:rPr>
          <w:rFonts w:ascii="Arial" w:hAnsi="Arial" w:cs="Arial"/>
          <w:sz w:val="22"/>
          <w:szCs w:val="22"/>
        </w:rPr>
        <w:t>e</w:t>
      </w:r>
      <w:r w:rsidR="009976E3">
        <w:rPr>
          <w:rFonts w:ascii="Arial" w:hAnsi="Arial" w:cs="Arial"/>
          <w:sz w:val="22"/>
          <w:szCs w:val="22"/>
        </w:rPr>
        <w:t>.g</w:t>
      </w:r>
      <w:r w:rsidR="001528C7">
        <w:rPr>
          <w:rFonts w:ascii="Arial" w:hAnsi="Arial" w:cs="Arial"/>
          <w:sz w:val="22"/>
          <w:szCs w:val="22"/>
        </w:rPr>
        <w:t>., sickness episodes)</w:t>
      </w:r>
      <w:r w:rsidR="009D7C4C" w:rsidRPr="005C40DE">
        <w:rPr>
          <w:rFonts w:ascii="Arial" w:hAnsi="Arial" w:cs="Arial"/>
          <w:sz w:val="22"/>
          <w:szCs w:val="22"/>
        </w:rPr>
        <w:t xml:space="preserve">. </w:t>
      </w:r>
      <w:r w:rsidR="005C40DE" w:rsidRPr="005C5D83">
        <w:rPr>
          <w:rFonts w:ascii="Arial" w:hAnsi="Arial" w:cs="Arial"/>
          <w:sz w:val="22"/>
          <w:szCs w:val="22"/>
        </w:rPr>
        <w:t xml:space="preserve">Third, </w:t>
      </w:r>
      <w:r w:rsidR="00045CC2" w:rsidRPr="005C5D83">
        <w:rPr>
          <w:rFonts w:ascii="Arial" w:hAnsi="Arial" w:cs="Arial"/>
          <w:sz w:val="22"/>
          <w:szCs w:val="22"/>
        </w:rPr>
        <w:t xml:space="preserve">infant hair samples varied in length and were analyzed as one combined segment, </w:t>
      </w:r>
      <w:r w:rsidR="005C40DE" w:rsidRPr="005C5D83">
        <w:rPr>
          <w:rFonts w:ascii="Arial" w:hAnsi="Arial" w:cs="Arial"/>
          <w:sz w:val="22"/>
          <w:szCs w:val="22"/>
        </w:rPr>
        <w:t>so samples could be capturing slightly different time periods.</w:t>
      </w:r>
      <w:r w:rsidR="0074170A">
        <w:rPr>
          <w:rFonts w:ascii="Arial" w:hAnsi="Arial" w:cs="Arial"/>
          <w:sz w:val="22"/>
          <w:szCs w:val="22"/>
        </w:rPr>
        <w:t xml:space="preserve"> Fourth, </w:t>
      </w:r>
      <w:r w:rsidR="00493DE2">
        <w:rPr>
          <w:rFonts w:ascii="Arial" w:hAnsi="Arial" w:cs="Arial"/>
          <w:sz w:val="22"/>
          <w:szCs w:val="22"/>
        </w:rPr>
        <w:t xml:space="preserve">we are unable to adjust for unmeasured </w:t>
      </w:r>
      <w:r w:rsidR="0074170A">
        <w:rPr>
          <w:rFonts w:ascii="Arial" w:hAnsi="Arial" w:cs="Arial"/>
          <w:sz w:val="22"/>
          <w:szCs w:val="22"/>
        </w:rPr>
        <w:t>confounds—</w:t>
      </w:r>
      <w:r w:rsidR="00493DE2">
        <w:rPr>
          <w:rFonts w:ascii="Arial" w:hAnsi="Arial" w:cs="Arial"/>
          <w:sz w:val="22"/>
          <w:szCs w:val="22"/>
        </w:rPr>
        <w:t>such as</w:t>
      </w:r>
      <w:r w:rsidR="0074170A">
        <w:rPr>
          <w:rFonts w:ascii="Arial" w:hAnsi="Arial" w:cs="Arial"/>
          <w:sz w:val="22"/>
          <w:szCs w:val="22"/>
        </w:rPr>
        <w:t xml:space="preserve"> chemical and microbiological factors—</w:t>
      </w:r>
      <w:r w:rsidR="00493DE2">
        <w:rPr>
          <w:rFonts w:ascii="Arial" w:hAnsi="Arial" w:cs="Arial"/>
          <w:sz w:val="22"/>
          <w:szCs w:val="22"/>
        </w:rPr>
        <w:t>related to both exposure and HPA hormones in infant hair.</w:t>
      </w:r>
      <w:r w:rsidR="0074170A">
        <w:rPr>
          <w:rFonts w:ascii="Arial" w:hAnsi="Arial" w:cs="Arial"/>
          <w:sz w:val="22"/>
          <w:szCs w:val="22"/>
        </w:rPr>
        <w:t xml:space="preserve"> Fifth</w:t>
      </w:r>
      <w:r w:rsidR="005C40DE" w:rsidRPr="009408EC">
        <w:rPr>
          <w:rFonts w:ascii="Arial" w:hAnsi="Arial" w:cs="Arial"/>
          <w:sz w:val="22"/>
          <w:szCs w:val="22"/>
        </w:rPr>
        <w:t xml:space="preserve">, </w:t>
      </w:r>
      <w:r w:rsidR="007E1D46">
        <w:rPr>
          <w:rFonts w:ascii="Arial" w:hAnsi="Arial" w:cs="Arial"/>
          <w:sz w:val="22"/>
          <w:szCs w:val="22"/>
        </w:rPr>
        <w:t>a</w:t>
      </w:r>
      <w:r w:rsidR="00233DF3" w:rsidRPr="009408EC">
        <w:rPr>
          <w:rFonts w:ascii="Arial" w:hAnsi="Arial" w:cs="Arial"/>
          <w:sz w:val="22"/>
          <w:szCs w:val="22"/>
        </w:rPr>
        <w:t>s hair cortisol is a novel biomarker of stress within young chi</w:t>
      </w:r>
      <w:r w:rsidR="00D81C14">
        <w:rPr>
          <w:rFonts w:ascii="Arial" w:hAnsi="Arial" w:cs="Arial"/>
          <w:sz w:val="22"/>
          <w:szCs w:val="22"/>
        </w:rPr>
        <w:t>l</w:t>
      </w:r>
      <w:r w:rsidR="00233DF3" w:rsidRPr="009408EC">
        <w:rPr>
          <w:rFonts w:ascii="Arial" w:hAnsi="Arial" w:cs="Arial"/>
          <w:sz w:val="22"/>
          <w:szCs w:val="22"/>
        </w:rPr>
        <w:t xml:space="preserve">d research, it requires additional validation to confirm that it measures cumulative cortisol secretion robust to unwanted influences in children </w:t>
      </w:r>
      <w:r w:rsidR="009408EC">
        <w:rPr>
          <w:rFonts w:ascii="Arial" w:hAnsi="Arial" w:cs="Arial"/>
          <w:sz w:val="22"/>
          <w:szCs w:val="22"/>
        </w:rPr>
        <w:fldChar w:fldCharType="begin" w:fldLock="1"/>
      </w:r>
      <w:r w:rsidR="00403F1F">
        <w:rPr>
          <w:rFonts w:ascii="Arial" w:hAnsi="Arial" w:cs="Arial"/>
          <w:sz w:val="22"/>
          <w:szCs w:val="22"/>
        </w:rPr>
        <w:instrText xml:space="preserve"> ADDIN EN.CITE &lt;EndNote&gt;&lt;Cite&gt;&lt;Author&gt;Slopen&lt;/Author&gt;&lt;Year&gt;2018&lt;/Year&gt;&lt;RecNum&gt;1150&lt;/RecNum&gt;&lt;DisplayText&gt;(Slopen et al., 2018)&lt;/DisplayText&gt;&lt;record&gt;&lt;rec-number&gt;1150&lt;/rec-number&gt;&lt;foreign-keys&gt;&lt;key app="EN" db-id="wp2pvd9vztarz4eaavb5t00r2svwrzvwa0tr" timestamp="1535664298"&gt;1150&lt;/key&gt;&lt;/foreign-keys&gt;&lt;ref-type name="Journal Article"&gt;17&lt;/ref-type&gt;&lt;contributors&gt;&lt;authors&gt;&lt;author&gt;Slopen, Natalie&lt;/author&gt;&lt;author&gt;Roberts, Andrea L.&lt;/author&gt;&lt;author&gt;LeWinn, Kaja Z.&lt;/author&gt;&lt;author&gt;Bush, Nicole R.&lt;/author&gt;&lt;author&gt;Rovnaghi, Cynthia R.&lt;/author&gt;&lt;author&gt;Tylavsky, Frances&lt;/author&gt;&lt;author&gt;Anand, Kanwaljeet J. S.&lt;/author&gt;&lt;/authors&gt;&lt;/contributors&gt;&lt;titles&gt;&lt;title&gt;Maternal experiences of trauma and hair cortisol in early childhood in a prospective cohort&lt;/title&gt;&lt;secondary-title&gt;Psychoneuroendocrinology&lt;/secondary-title&gt;&lt;/titles&gt;&lt;periodical&gt;&lt;full-title&gt;Psychoneuroendocrinology&lt;/full-title&gt;&lt;/periodical&gt;&lt;pages&gt;168-176&lt;/pages&gt;&lt;volume&gt;98&lt;/volume&gt;&lt;keywords&gt;&lt;keyword&gt;Children&lt;/keyword&gt;&lt;keyword&gt;Cortisol&lt;/keyword&gt;&lt;keyword&gt;Hair&lt;/keyword&gt;&lt;keyword&gt;Trauma&lt;/keyword&gt;&lt;keyword&gt;Mother&lt;/keyword&gt;&lt;keyword&gt;Stress&lt;/keyword&gt;&lt;keyword&gt;HPA axis&lt;/keyword&gt;&lt;/keywords&gt;&lt;dates&gt;&lt;year&gt;2018&lt;/year&gt;&lt;pub-dates&gt;&lt;date&gt;2018/12/01/&lt;/date&gt;&lt;/pub-dates&gt;&lt;/dates&gt;&lt;isbn&gt;0306-4530&lt;/isbn&gt;&lt;urls&gt;&lt;related-urls&gt;&lt;url&gt;http://www.sciencedirect.com/science/article/pii/S0306453018303366&lt;/url&gt;&lt;/related-urls&gt;&lt;/urls&gt;&lt;electronic-resource-num&gt;https://doi.org/10.1016/j.psyneuen.2018.08.027&lt;/electronic-resource-num&gt;&lt;/record&gt;&lt;/Cite&gt;&lt;/EndNote&gt;</w:instrText>
      </w:r>
      <w:r w:rsidR="009408EC">
        <w:rPr>
          <w:rFonts w:ascii="Arial" w:hAnsi="Arial" w:cs="Arial"/>
          <w:sz w:val="22"/>
          <w:szCs w:val="22"/>
        </w:rPr>
        <w:fldChar w:fldCharType="separate"/>
      </w:r>
      <w:r w:rsidR="00403F1F">
        <w:rPr>
          <w:rFonts w:ascii="Arial" w:hAnsi="Arial" w:cs="Arial"/>
          <w:noProof/>
          <w:sz w:val="22"/>
          <w:szCs w:val="22"/>
        </w:rPr>
        <w:t>(Slopen et al., 2018)</w:t>
      </w:r>
      <w:r w:rsidR="009408EC">
        <w:rPr>
          <w:rFonts w:ascii="Arial" w:hAnsi="Arial" w:cs="Arial"/>
          <w:sz w:val="22"/>
          <w:szCs w:val="22"/>
        </w:rPr>
        <w:fldChar w:fldCharType="end"/>
      </w:r>
      <w:r w:rsidR="00233DF3" w:rsidRPr="009408EC">
        <w:rPr>
          <w:rFonts w:ascii="Arial" w:hAnsi="Arial" w:cs="Arial"/>
          <w:sz w:val="22"/>
          <w:szCs w:val="22"/>
        </w:rPr>
        <w:t>.</w:t>
      </w:r>
      <w:r w:rsidR="005C40DE" w:rsidRPr="009408EC">
        <w:rPr>
          <w:rFonts w:ascii="Arial" w:hAnsi="Arial" w:cs="Arial"/>
          <w:sz w:val="22"/>
          <w:szCs w:val="22"/>
        </w:rPr>
        <w:t xml:space="preserve"> Lastly, there is the possibility for recall bias with mothers’ reporting on IPV</w:t>
      </w:r>
      <w:r w:rsidR="00417806">
        <w:rPr>
          <w:rFonts w:ascii="Arial" w:hAnsi="Arial" w:cs="Arial"/>
          <w:sz w:val="22"/>
          <w:szCs w:val="22"/>
        </w:rPr>
        <w:t xml:space="preserve"> and the standard limitations that exist with any self-reported data</w:t>
      </w:r>
      <w:r w:rsidR="005C40DE" w:rsidRPr="009408EC">
        <w:rPr>
          <w:rFonts w:ascii="Arial" w:hAnsi="Arial" w:cs="Arial"/>
          <w:sz w:val="22"/>
          <w:szCs w:val="22"/>
        </w:rPr>
        <w:t>.</w:t>
      </w:r>
      <w:r w:rsidR="004D4365" w:rsidRPr="004D4365">
        <w:rPr>
          <w:rFonts w:ascii="Arial" w:hAnsi="Arial" w:cs="Arial"/>
          <w:sz w:val="22"/>
          <w:szCs w:val="22"/>
        </w:rPr>
        <w:t xml:space="preserve"> </w:t>
      </w:r>
      <w:r w:rsidR="004D4365">
        <w:rPr>
          <w:rFonts w:ascii="Arial" w:hAnsi="Arial" w:cs="Arial"/>
          <w:sz w:val="22"/>
          <w:szCs w:val="22"/>
        </w:rPr>
        <w:t xml:space="preserve">Despite these limitations, our study contributes to the literature by focusing on one-year old children in rural Pakistan, an important, yet understudied population. </w:t>
      </w:r>
    </w:p>
    <w:p w14:paraId="6A215DEB" w14:textId="712416B0" w:rsidR="007E1D46" w:rsidRPr="009408EC" w:rsidRDefault="00072E5F" w:rsidP="00F44DBB">
      <w:pPr>
        <w:spacing w:line="264" w:lineRule="auto"/>
        <w:ind w:firstLine="360"/>
        <w:rPr>
          <w:rFonts w:ascii="Arial" w:hAnsi="Arial" w:cs="Arial"/>
          <w:sz w:val="22"/>
          <w:szCs w:val="22"/>
        </w:rPr>
      </w:pPr>
      <w:r>
        <w:rPr>
          <w:rFonts w:ascii="Arial" w:hAnsi="Arial" w:cs="Arial"/>
          <w:sz w:val="22"/>
          <w:szCs w:val="22"/>
        </w:rPr>
        <w:t xml:space="preserve">In sum, we find that infant DHEA is associated with 1) maternal depressive symptoms prenatally and with chronic depression postpartum, 2) maternal IPV postpartum, and 3) </w:t>
      </w:r>
      <w:r w:rsidR="009976E3">
        <w:rPr>
          <w:rFonts w:ascii="Arial" w:hAnsi="Arial" w:cs="Arial"/>
          <w:sz w:val="22"/>
          <w:szCs w:val="22"/>
        </w:rPr>
        <w:t>household</w:t>
      </w:r>
      <w:r w:rsidR="005D5747">
        <w:rPr>
          <w:rFonts w:ascii="Arial" w:hAnsi="Arial" w:cs="Arial"/>
          <w:sz w:val="22"/>
          <w:szCs w:val="22"/>
        </w:rPr>
        <w:t xml:space="preserve"> SES, </w:t>
      </w:r>
      <w:r w:rsidR="00450781">
        <w:rPr>
          <w:rFonts w:ascii="Arial" w:hAnsi="Arial" w:cs="Arial"/>
          <w:sz w:val="22"/>
          <w:szCs w:val="22"/>
        </w:rPr>
        <w:t xml:space="preserve">indicating that infants’ maternal and home environments </w:t>
      </w:r>
      <w:r w:rsidR="0043402A">
        <w:rPr>
          <w:rFonts w:ascii="Arial" w:hAnsi="Arial" w:cs="Arial"/>
          <w:sz w:val="22"/>
          <w:szCs w:val="22"/>
        </w:rPr>
        <w:t xml:space="preserve">early in life </w:t>
      </w:r>
      <w:r w:rsidR="00450781">
        <w:rPr>
          <w:rFonts w:ascii="Arial" w:hAnsi="Arial" w:cs="Arial"/>
          <w:sz w:val="22"/>
          <w:szCs w:val="22"/>
        </w:rPr>
        <w:t>are likely related to chronic stress and</w:t>
      </w:r>
      <w:r w:rsidR="005D5747">
        <w:rPr>
          <w:rFonts w:ascii="Arial" w:hAnsi="Arial" w:cs="Arial"/>
          <w:sz w:val="22"/>
          <w:szCs w:val="22"/>
        </w:rPr>
        <w:t xml:space="preserve"> that DHEA may be the most sensitive of the HPA-axis hormones at 12 months of age. </w:t>
      </w:r>
      <w:r w:rsidR="00AB2FC7">
        <w:rPr>
          <w:rFonts w:ascii="Arial" w:hAnsi="Arial" w:cs="Arial"/>
          <w:sz w:val="22"/>
          <w:szCs w:val="22"/>
        </w:rPr>
        <w:t xml:space="preserve">Our </w:t>
      </w:r>
      <w:r w:rsidR="0043402A">
        <w:rPr>
          <w:rFonts w:ascii="Arial" w:hAnsi="Arial" w:cs="Arial"/>
          <w:sz w:val="22"/>
          <w:szCs w:val="22"/>
        </w:rPr>
        <w:t>study</w:t>
      </w:r>
      <w:r w:rsidR="00AB2FC7">
        <w:rPr>
          <w:rFonts w:ascii="Arial" w:hAnsi="Arial" w:cs="Arial"/>
          <w:sz w:val="22"/>
          <w:szCs w:val="22"/>
        </w:rPr>
        <w:t>, combined with the current literature, indicates</w:t>
      </w:r>
      <w:r w:rsidR="00417806">
        <w:rPr>
          <w:rFonts w:ascii="Arial" w:hAnsi="Arial" w:cs="Arial"/>
          <w:sz w:val="22"/>
          <w:szCs w:val="22"/>
        </w:rPr>
        <w:t xml:space="preserve"> several avenues for further research</w:t>
      </w:r>
      <w:r w:rsidR="00AB2FC7">
        <w:rPr>
          <w:rFonts w:ascii="Arial" w:hAnsi="Arial" w:cs="Arial"/>
          <w:sz w:val="22"/>
          <w:szCs w:val="22"/>
        </w:rPr>
        <w:t xml:space="preserve">. For example, </w:t>
      </w:r>
      <w:r w:rsidR="007E1D46" w:rsidRPr="005C5D83">
        <w:rPr>
          <w:rFonts w:ascii="Arial" w:hAnsi="Arial" w:cs="Arial"/>
          <w:bCs/>
          <w:sz w:val="22"/>
          <w:szCs w:val="22"/>
        </w:rPr>
        <w:t xml:space="preserve">infants may need a longer temporal exposure to chronic stress for us to see relationships </w:t>
      </w:r>
      <w:r w:rsidR="007E1D46" w:rsidRPr="009408EC">
        <w:rPr>
          <w:rFonts w:ascii="Arial" w:hAnsi="Arial" w:cs="Arial"/>
          <w:bCs/>
          <w:sz w:val="22"/>
          <w:szCs w:val="22"/>
        </w:rPr>
        <w:t xml:space="preserve">between such stress and infant biomarkers. Additionally, existing relationships may </w:t>
      </w:r>
      <w:r w:rsidR="00D81C14" w:rsidRPr="009408EC">
        <w:rPr>
          <w:rFonts w:ascii="Arial" w:hAnsi="Arial" w:cs="Arial"/>
          <w:bCs/>
          <w:sz w:val="22"/>
          <w:szCs w:val="22"/>
        </w:rPr>
        <w:t>become</w:t>
      </w:r>
      <w:r w:rsidR="007E1D46" w:rsidRPr="009408EC">
        <w:rPr>
          <w:rFonts w:ascii="Arial" w:hAnsi="Arial" w:cs="Arial"/>
          <w:bCs/>
          <w:sz w:val="22"/>
          <w:szCs w:val="22"/>
        </w:rPr>
        <w:t xml:space="preserve"> stronger or may change over time </w:t>
      </w:r>
      <w:r w:rsidR="007E1D46" w:rsidRPr="009408EC">
        <w:rPr>
          <w:rFonts w:ascii="Arial" w:hAnsi="Arial" w:cs="Arial"/>
          <w:bCs/>
          <w:sz w:val="22"/>
          <w:szCs w:val="22"/>
        </w:rPr>
        <w:fldChar w:fldCharType="begin" w:fldLock="1">
          <w:fldData xml:space="preserve">PEVuZE5vdGU+PENpdGU+PEF1dGhvcj5LYXJsw6luPC9BdXRob3I+PFllYXI+MjAxMzwvWWVhcj48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=
</w:fldData>
        </w:fldChar>
      </w:r>
      <w:r w:rsidR="00403F1F" w:rsidRPr="009B0DC3">
        <w:rPr>
          <w:rFonts w:ascii="Arial" w:hAnsi="Arial" w:cs="Arial"/>
          <w:bCs/>
          <w:sz w:val="22"/>
          <w:szCs w:val="22"/>
        </w:rPr>
        <w:instrText xml:space="preserve"> ADDIN EN.CITE </w:instrText>
      </w:r>
      <w:r w:rsidR="00403F1F" w:rsidRPr="009B0DC3">
        <w:rPr>
          <w:rFonts w:ascii="Arial" w:hAnsi="Arial" w:cs="Arial"/>
          <w:bCs/>
          <w:sz w:val="22"/>
          <w:szCs w:val="22"/>
        </w:rPr>
        <w:fldChar w:fldCharType="begin">
          <w:fldData xml:space="preserve">PEVuZE5vdGU+PENpdGU+PEF1dGhvcj5LYXJsw6luPC9BdXRob3I+PFllYXI+MjAxMzwvWWVhcj48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=
</w:fldData>
        </w:fldChar>
      </w:r>
      <w:r w:rsidR="00403F1F" w:rsidRPr="009B0DC3">
        <w:rPr>
          <w:rFonts w:ascii="Arial" w:hAnsi="Arial" w:cs="Arial"/>
          <w:bCs/>
          <w:sz w:val="22"/>
          <w:szCs w:val="22"/>
        </w:rPr>
        <w:instrText xml:space="preserve"> ADDIN EN.CITE.DATA </w:instrText>
      </w:r>
      <w:r w:rsidR="00403F1F" w:rsidRPr="009B0DC3">
        <w:rPr>
          <w:rFonts w:ascii="Arial" w:hAnsi="Arial" w:cs="Arial"/>
          <w:bCs/>
          <w:sz w:val="22"/>
          <w:szCs w:val="22"/>
        </w:rPr>
      </w:r>
      <w:r w:rsidR="00403F1F" w:rsidRPr="009B0DC3">
        <w:rPr>
          <w:rFonts w:ascii="Arial" w:hAnsi="Arial" w:cs="Arial"/>
          <w:bCs/>
          <w:sz w:val="22"/>
          <w:szCs w:val="22"/>
        </w:rPr>
        <w:fldChar w:fldCharType="end"/>
      </w:r>
      <w:r w:rsidR="007E1D46" w:rsidRPr="009408EC">
        <w:rPr>
          <w:rFonts w:ascii="Arial" w:hAnsi="Arial" w:cs="Arial"/>
          <w:bCs/>
          <w:sz w:val="22"/>
          <w:szCs w:val="22"/>
        </w:rPr>
      </w:r>
      <w:r w:rsidR="007E1D46" w:rsidRPr="009408EC">
        <w:rPr>
          <w:rFonts w:ascii="Arial" w:hAnsi="Arial" w:cs="Arial"/>
          <w:bCs/>
          <w:sz w:val="22"/>
          <w:szCs w:val="22"/>
        </w:rPr>
        <w:fldChar w:fldCharType="separate"/>
      </w:r>
      <w:r w:rsidR="00403F1F">
        <w:rPr>
          <w:rFonts w:ascii="Arial" w:hAnsi="Arial" w:cs="Arial"/>
          <w:bCs/>
          <w:noProof/>
          <w:sz w:val="22"/>
          <w:szCs w:val="22"/>
        </w:rPr>
        <w:t>(Karlén et al., 2013; Slopen et al., 2018)</w:t>
      </w:r>
      <w:r w:rsidR="007E1D46" w:rsidRPr="009408EC">
        <w:rPr>
          <w:rFonts w:ascii="Arial" w:hAnsi="Arial" w:cs="Arial"/>
          <w:bCs/>
          <w:sz w:val="22"/>
          <w:szCs w:val="22"/>
        </w:rPr>
        <w:fldChar w:fldCharType="end"/>
      </w:r>
      <w:r w:rsidR="007E1D46" w:rsidRPr="009408EC">
        <w:rPr>
          <w:rFonts w:ascii="Arial" w:hAnsi="Arial" w:cs="Arial"/>
          <w:bCs/>
          <w:sz w:val="22"/>
          <w:szCs w:val="22"/>
        </w:rPr>
        <w:t xml:space="preserve">. Specifically, the stress response system may mature over time, so infants’ biomarker data may become less variable in subsequent years </w:t>
      </w:r>
      <w:r w:rsidR="007E1D46">
        <w:rPr>
          <w:rFonts w:ascii="Arial" w:hAnsi="Arial" w:cs="Arial"/>
          <w:bCs/>
          <w:sz w:val="22"/>
          <w:szCs w:val="22"/>
        </w:rPr>
        <w:fldChar w:fldCharType="begin" w:fldLock="1"/>
      </w:r>
      <w:r w:rsidR="00403F1F">
        <w:rPr>
          <w:rFonts w:ascii="Arial" w:hAnsi="Arial" w:cs="Arial"/>
          <w:bCs/>
          <w:sz w:val="22"/>
          <w:szCs w:val="22"/>
        </w:rPr>
        <w:instrText xml:space="preserve"> ADDIN EN.CITE &lt;EndNote&gt;&lt;Cite&gt;&lt;Author&gt;Karlén&lt;/Author&gt;&lt;Year&gt;2013&lt;/Year&gt;&lt;RecNum&gt;1248&lt;/RecNum&gt;&lt;DisplayText&gt;(Karlén et al., 2013)&lt;/DisplayText&gt;&lt;record&gt;&lt;rec-number&gt;1248&lt;/rec-number&gt;&lt;foreign-keys&gt;&lt;key app="EN" db-id="wp2pvd9vztarz4eaavb5t00r2svwrzvwa0tr" timestamp="1539713678"&gt;1248&lt;/key&gt;&lt;/foreign-keys&gt;&lt;ref-type name="Journal Article"&gt;17&lt;/ref-type&gt;&lt;contributors&gt;&lt;authors&gt;&lt;author&gt;Karlén, Jerker&lt;/author&gt;&lt;author&gt;Frostell, Anneli&lt;/author&gt;&lt;author&gt;Theodorsson, Elvar&lt;/author&gt;&lt;author&gt;Faresjö, Tomas&lt;/author&gt;&lt;author&gt;Ludvigsson, Johnny&lt;/author&gt;&lt;/authors&gt;&lt;/contributors&gt;&lt;titles&gt;&lt;title&gt;Maternal influence on child HPA axis: a prospective study of cortisol levels in hair&lt;/title&gt;&lt;secondary-title&gt;Pediatrics&lt;/secondary-title&gt;&lt;/titles&gt;&lt;periodical&gt;&lt;full-title&gt;Pediatrics&lt;/full-title&gt;&lt;/periodical&gt;&lt;pages&gt;e1333-e1340&lt;/pages&gt;&lt;volume&gt;132&lt;/volume&gt;&lt;number&gt;5&lt;/number&gt;&lt;dates&gt;&lt;year&gt;2013&lt;/year&gt;&lt;/dates&gt;&lt;isbn&gt;0031-4005&lt;/isbn&gt;&lt;urls&gt;&lt;/urls&gt;&lt;/record&gt;&lt;/Cite&gt;&lt;/EndNote&gt;</w:instrText>
      </w:r>
      <w:r w:rsidR="007E1D46">
        <w:rPr>
          <w:rFonts w:ascii="Arial" w:hAnsi="Arial" w:cs="Arial"/>
          <w:bCs/>
          <w:sz w:val="22"/>
          <w:szCs w:val="22"/>
        </w:rPr>
        <w:fldChar w:fldCharType="separate"/>
      </w:r>
      <w:r w:rsidR="00403F1F">
        <w:rPr>
          <w:rFonts w:ascii="Arial" w:hAnsi="Arial" w:cs="Arial"/>
          <w:bCs/>
          <w:noProof/>
          <w:sz w:val="22"/>
          <w:szCs w:val="22"/>
        </w:rPr>
        <w:t>(Karlén et al., 2013)</w:t>
      </w:r>
      <w:r w:rsidR="007E1D46">
        <w:rPr>
          <w:rFonts w:ascii="Arial" w:hAnsi="Arial" w:cs="Arial"/>
          <w:bCs/>
          <w:sz w:val="22"/>
          <w:szCs w:val="22"/>
        </w:rPr>
        <w:fldChar w:fldCharType="end"/>
      </w:r>
      <w:r w:rsidR="007E1D46" w:rsidRPr="009408EC">
        <w:rPr>
          <w:rFonts w:ascii="Arial" w:hAnsi="Arial" w:cs="Arial"/>
          <w:bCs/>
          <w:sz w:val="22"/>
          <w:szCs w:val="22"/>
        </w:rPr>
        <w:t>.</w:t>
      </w:r>
      <w:r w:rsidR="00AB2FC7">
        <w:rPr>
          <w:rFonts w:ascii="Arial" w:hAnsi="Arial" w:cs="Arial"/>
          <w:bCs/>
          <w:sz w:val="22"/>
          <w:szCs w:val="22"/>
        </w:rPr>
        <w:t xml:space="preserve"> </w:t>
      </w:r>
      <w:r w:rsidR="007E1D46" w:rsidRPr="009408EC">
        <w:rPr>
          <w:rFonts w:ascii="Arial" w:hAnsi="Arial" w:cs="Arial"/>
          <w:sz w:val="22"/>
          <w:szCs w:val="22"/>
        </w:rPr>
        <w:t xml:space="preserve">Related, potential moderation from environmental or genetic factors </w:t>
      </w:r>
      <w:r w:rsidR="00AB2FC7">
        <w:rPr>
          <w:rFonts w:ascii="Arial" w:hAnsi="Arial" w:cs="Arial"/>
          <w:sz w:val="22"/>
          <w:szCs w:val="22"/>
        </w:rPr>
        <w:t>should be explored as well as</w:t>
      </w:r>
      <w:r w:rsidR="007E1D46" w:rsidRPr="009408EC">
        <w:rPr>
          <w:rFonts w:ascii="Arial" w:hAnsi="Arial" w:cs="Arial"/>
          <w:sz w:val="22"/>
          <w:szCs w:val="22"/>
        </w:rPr>
        <w:t xml:space="preserve"> individual and dyadic level variables such as maternal sensitivity, social supports, and child temperament, which may be related to child cortisol level </w:t>
      </w:r>
      <w:r w:rsidR="00AB2FC7">
        <w:rPr>
          <w:rFonts w:ascii="Arial" w:hAnsi="Arial" w:cs="Arial"/>
          <w:sz w:val="22"/>
          <w:szCs w:val="22"/>
        </w:rPr>
        <w:t xml:space="preserve">should be assessed in future research </w:t>
      </w:r>
      <w:r w:rsidR="007E1D46">
        <w:rPr>
          <w:rFonts w:ascii="Arial" w:hAnsi="Arial" w:cs="Arial"/>
          <w:sz w:val="22"/>
          <w:szCs w:val="22"/>
        </w:rPr>
        <w:fldChar w:fldCharType="begin" w:fldLock="1">
          <w:fldData xml:space="preserve">PEVuZE5vdGU+PENpdGU+PEF1dGhvcj5MaXU8L0F1dGhvcj48WWVhcj4yMDE3PC9ZZWFyPjxSZWNO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==
</w:fldData>
        </w:fldChar>
      </w:r>
      <w:r w:rsidR="00403F1F">
        <w:rPr>
          <w:rFonts w:ascii="Arial" w:hAnsi="Arial" w:cs="Arial"/>
          <w:sz w:val="22"/>
          <w:szCs w:val="22"/>
        </w:rPr>
        <w:instrText xml:space="preserve"> ADDIN EN.CITE </w:instrText>
      </w:r>
      <w:r w:rsidR="00403F1F">
        <w:rPr>
          <w:rFonts w:ascii="Arial" w:hAnsi="Arial" w:cs="Arial"/>
          <w:sz w:val="22"/>
          <w:szCs w:val="22"/>
        </w:rPr>
        <w:fldChar w:fldCharType="begin">
          <w:fldData xml:space="preserve">PEVuZE5vdGU+PENpdGU+PEF1dGhvcj5MaXU8L0F1dGhvcj48WWVhcj4yMDE3PC9ZZWFyPjxSZWNO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==
</w:fldData>
        </w:fldChar>
      </w:r>
      <w:r w:rsidR="00403F1F">
        <w:rPr>
          <w:rFonts w:ascii="Arial" w:hAnsi="Arial" w:cs="Arial"/>
          <w:sz w:val="22"/>
          <w:szCs w:val="22"/>
        </w:rPr>
        <w:instrText xml:space="preserve"> ADDIN EN.CITE.DATA </w:instrText>
      </w:r>
      <w:r w:rsidR="00403F1F">
        <w:rPr>
          <w:rFonts w:ascii="Arial" w:hAnsi="Arial" w:cs="Arial"/>
          <w:sz w:val="22"/>
          <w:szCs w:val="22"/>
        </w:rPr>
      </w:r>
      <w:r w:rsidR="00403F1F">
        <w:rPr>
          <w:rFonts w:ascii="Arial" w:hAnsi="Arial" w:cs="Arial"/>
          <w:sz w:val="22"/>
          <w:szCs w:val="22"/>
        </w:rPr>
        <w:fldChar w:fldCharType="end"/>
      </w:r>
      <w:r w:rsidR="007E1D46">
        <w:rPr>
          <w:rFonts w:ascii="Arial" w:hAnsi="Arial" w:cs="Arial"/>
          <w:sz w:val="22"/>
          <w:szCs w:val="22"/>
        </w:rPr>
      </w:r>
      <w:r w:rsidR="007E1D46">
        <w:rPr>
          <w:rFonts w:ascii="Arial" w:hAnsi="Arial" w:cs="Arial"/>
          <w:sz w:val="22"/>
          <w:szCs w:val="22"/>
        </w:rPr>
        <w:fldChar w:fldCharType="separate"/>
      </w:r>
      <w:r w:rsidR="00403F1F">
        <w:rPr>
          <w:rFonts w:ascii="Arial" w:hAnsi="Arial" w:cs="Arial"/>
          <w:noProof/>
          <w:sz w:val="22"/>
          <w:szCs w:val="22"/>
        </w:rPr>
        <w:t>(Liu et al., 2017a)</w:t>
      </w:r>
      <w:r w:rsidR="007E1D46">
        <w:rPr>
          <w:rFonts w:ascii="Arial" w:hAnsi="Arial" w:cs="Arial"/>
          <w:sz w:val="22"/>
          <w:szCs w:val="22"/>
        </w:rPr>
        <w:fldChar w:fldCharType="end"/>
      </w:r>
      <w:r w:rsidR="007E1D46" w:rsidRPr="009408EC">
        <w:rPr>
          <w:rFonts w:ascii="Arial" w:hAnsi="Arial" w:cs="Arial"/>
          <w:sz w:val="22"/>
          <w:szCs w:val="22"/>
        </w:rPr>
        <w:t>.</w:t>
      </w:r>
    </w:p>
    <w:p w14:paraId="580770AB" w14:textId="77777777" w:rsidR="0057228D" w:rsidRDefault="0057228D" w:rsidP="00F44DBB">
      <w:pPr>
        <w:spacing w:line="264" w:lineRule="auto"/>
        <w:rPr>
          <w:rFonts w:ascii="Arial" w:hAnsi="Arial" w:cs="Arial"/>
          <w:sz w:val="22"/>
          <w:szCs w:val="22"/>
        </w:rPr>
      </w:pPr>
    </w:p>
    <w:p w14:paraId="6142147E" w14:textId="17D975C9" w:rsidR="00730E14" w:rsidRPr="003628BC" w:rsidRDefault="00730E14" w:rsidP="00F44DBB">
      <w:pPr>
        <w:pStyle w:val="ListParagraph"/>
        <w:numPr>
          <w:ilvl w:val="0"/>
          <w:numId w:val="18"/>
        </w:numPr>
        <w:spacing w:line="264" w:lineRule="auto"/>
        <w:rPr>
          <w:rFonts w:ascii="Arial" w:hAnsi="Arial" w:cs="Arial"/>
          <w:b/>
          <w:bCs/>
          <w:sz w:val="22"/>
          <w:szCs w:val="22"/>
        </w:rPr>
      </w:pPr>
      <w:r w:rsidRPr="003628BC">
        <w:rPr>
          <w:rFonts w:ascii="Arial" w:hAnsi="Arial" w:cs="Arial"/>
          <w:b/>
          <w:bCs/>
          <w:sz w:val="22"/>
          <w:szCs w:val="22"/>
        </w:rPr>
        <w:t xml:space="preserve">Conclusion: </w:t>
      </w:r>
    </w:p>
    <w:p w14:paraId="02E09F1D" w14:textId="44F80B95" w:rsidR="00C801A1" w:rsidRDefault="009E7E21" w:rsidP="00F44DBB">
      <w:pPr>
        <w:spacing w:line="264" w:lineRule="auto"/>
        <w:rPr>
          <w:rFonts w:ascii="Arial" w:hAnsi="Arial" w:cs="Arial"/>
          <w:sz w:val="22"/>
          <w:szCs w:val="22"/>
        </w:rPr>
      </w:pPr>
      <w:r>
        <w:rPr>
          <w:rFonts w:ascii="Arial" w:hAnsi="Arial" w:cs="Arial"/>
          <w:sz w:val="22"/>
          <w:szCs w:val="22"/>
        </w:rPr>
        <w:t xml:space="preserve">The results from this study advance the literature </w:t>
      </w:r>
      <w:r w:rsidR="00F102D8">
        <w:rPr>
          <w:rFonts w:ascii="Arial" w:hAnsi="Arial" w:cs="Arial"/>
          <w:sz w:val="22"/>
          <w:szCs w:val="22"/>
        </w:rPr>
        <w:t>of</w:t>
      </w:r>
      <w:r>
        <w:rPr>
          <w:rFonts w:ascii="Arial" w:hAnsi="Arial" w:cs="Arial"/>
          <w:sz w:val="22"/>
          <w:szCs w:val="22"/>
        </w:rPr>
        <w:t xml:space="preserve"> maternal and </w:t>
      </w:r>
      <w:r w:rsidR="00F102D8">
        <w:rPr>
          <w:rFonts w:ascii="Arial" w:hAnsi="Arial" w:cs="Arial"/>
          <w:sz w:val="22"/>
          <w:szCs w:val="22"/>
        </w:rPr>
        <w:t>environmental</w:t>
      </w:r>
      <w:r>
        <w:rPr>
          <w:rFonts w:ascii="Arial" w:hAnsi="Arial" w:cs="Arial"/>
          <w:sz w:val="22"/>
          <w:szCs w:val="22"/>
        </w:rPr>
        <w:t xml:space="preserve"> effects on offspring biology in several ways. </w:t>
      </w:r>
      <w:r w:rsidR="003F1BFC">
        <w:rPr>
          <w:rFonts w:ascii="Arial" w:hAnsi="Arial" w:cs="Arial"/>
          <w:sz w:val="22"/>
          <w:szCs w:val="22"/>
        </w:rPr>
        <w:t>H</w:t>
      </w:r>
      <w:r w:rsidR="0057228D">
        <w:rPr>
          <w:rFonts w:ascii="Arial" w:hAnsi="Arial" w:cs="Arial"/>
          <w:sz w:val="22"/>
          <w:szCs w:val="22"/>
        </w:rPr>
        <w:t xml:space="preserve">air derived HPA-axis hormones are relatively novel within child research, particularly those beyond </w:t>
      </w:r>
      <w:r w:rsidR="00F71BE2">
        <w:rPr>
          <w:rFonts w:ascii="Arial" w:hAnsi="Arial" w:cs="Arial"/>
          <w:sz w:val="22"/>
          <w:szCs w:val="22"/>
        </w:rPr>
        <w:t xml:space="preserve">cortisol </w:t>
      </w:r>
      <w:r w:rsidR="00403F1F">
        <w:rPr>
          <w:rFonts w:ascii="Arial" w:hAnsi="Arial" w:cs="Arial"/>
          <w:sz w:val="22"/>
          <w:szCs w:val="22"/>
        </w:rPr>
        <w:t>(</w:t>
      </w:r>
      <w:r w:rsidR="00F71BE2">
        <w:rPr>
          <w:rFonts w:ascii="Arial" w:hAnsi="Arial" w:cs="Arial"/>
          <w:sz w:val="22"/>
          <w:szCs w:val="22"/>
        </w:rPr>
        <w:t xml:space="preserve">e.g., DHEA, cortisone, and the cortisol/DHEA ratio). We </w:t>
      </w:r>
      <w:r w:rsidR="00F42D29">
        <w:rPr>
          <w:rFonts w:ascii="Arial" w:hAnsi="Arial" w:cs="Arial"/>
          <w:sz w:val="22"/>
          <w:szCs w:val="22"/>
        </w:rPr>
        <w:t xml:space="preserve">contribute important </w:t>
      </w:r>
      <w:r w:rsidR="00F71BE2">
        <w:rPr>
          <w:rFonts w:ascii="Arial" w:hAnsi="Arial" w:cs="Arial"/>
          <w:sz w:val="22"/>
          <w:szCs w:val="22"/>
        </w:rPr>
        <w:t xml:space="preserve">evidence of </w:t>
      </w:r>
      <w:r w:rsidR="00F42D29">
        <w:rPr>
          <w:rFonts w:ascii="Arial" w:hAnsi="Arial" w:cs="Arial"/>
          <w:sz w:val="22"/>
          <w:szCs w:val="22"/>
        </w:rPr>
        <w:t>variabilities</w:t>
      </w:r>
      <w:r w:rsidR="00F71BE2">
        <w:rPr>
          <w:rFonts w:ascii="Arial" w:hAnsi="Arial" w:cs="Arial"/>
          <w:sz w:val="22"/>
          <w:szCs w:val="22"/>
        </w:rPr>
        <w:t xml:space="preserve"> in markers beyond cortisol</w:t>
      </w:r>
      <w:r w:rsidR="00F42D29">
        <w:rPr>
          <w:rFonts w:ascii="Arial" w:hAnsi="Arial" w:cs="Arial"/>
          <w:sz w:val="22"/>
          <w:szCs w:val="22"/>
        </w:rPr>
        <w:t xml:space="preserve"> and cortisone in relation to adversity</w:t>
      </w:r>
      <w:r w:rsidR="003F1BFC">
        <w:rPr>
          <w:rFonts w:ascii="Arial" w:hAnsi="Arial" w:cs="Arial"/>
          <w:sz w:val="22"/>
          <w:szCs w:val="22"/>
        </w:rPr>
        <w:t xml:space="preserve">, highlighting that DHEA appears to be more sensitive than cortisol at </w:t>
      </w:r>
      <w:r w:rsidR="00E15908">
        <w:rPr>
          <w:rFonts w:ascii="Arial" w:hAnsi="Arial" w:cs="Arial"/>
          <w:sz w:val="22"/>
          <w:szCs w:val="22"/>
        </w:rPr>
        <w:t>12 months</w:t>
      </w:r>
      <w:r w:rsidR="003F1BFC">
        <w:rPr>
          <w:rFonts w:ascii="Arial" w:hAnsi="Arial" w:cs="Arial"/>
          <w:sz w:val="22"/>
          <w:szCs w:val="22"/>
        </w:rPr>
        <w:t xml:space="preserve"> of age</w:t>
      </w:r>
      <w:r w:rsidR="00F71BE2">
        <w:rPr>
          <w:rFonts w:ascii="Arial" w:hAnsi="Arial" w:cs="Arial"/>
          <w:sz w:val="22"/>
          <w:szCs w:val="22"/>
        </w:rPr>
        <w:t xml:space="preserve">. As many studies have large age ranges, our precise sample is an important contribution to build evidence around specific windows within child development. Further studies are needed to elucidate vulnerable windows and specify important risky exposures in order to build effective interventions for children to meet their full potential. </w:t>
      </w:r>
    </w:p>
    <w:p w14:paraId="50FE161E" w14:textId="77777777" w:rsidR="00C577A9" w:rsidRDefault="00C577A9" w:rsidP="00F44DBB">
      <w:pPr>
        <w:spacing w:line="264" w:lineRule="auto"/>
        <w:rPr>
          <w:rFonts w:ascii="Arial" w:hAnsi="Arial" w:cs="Arial"/>
          <w:b/>
          <w:sz w:val="22"/>
          <w:szCs w:val="22"/>
        </w:rPr>
      </w:pPr>
    </w:p>
    <w:p w14:paraId="38178CD6" w14:textId="77777777" w:rsidR="00643B22" w:rsidRDefault="00643B22" w:rsidP="00F44DBB">
      <w:pPr>
        <w:spacing w:line="264" w:lineRule="auto"/>
        <w:rPr>
          <w:rFonts w:ascii="Arial" w:hAnsi="Arial" w:cs="Arial"/>
          <w:b/>
          <w:sz w:val="22"/>
          <w:szCs w:val="22"/>
        </w:rPr>
      </w:pPr>
    </w:p>
    <w:p w14:paraId="15984A99" w14:textId="38D03841" w:rsidR="002154FF" w:rsidRPr="006C7746" w:rsidRDefault="002154FF" w:rsidP="00F44DBB">
      <w:pPr>
        <w:spacing w:line="264" w:lineRule="auto"/>
        <w:rPr>
          <w:rFonts w:ascii="Arial" w:hAnsi="Arial" w:cs="Arial"/>
          <w:b/>
          <w:bCs/>
          <w:sz w:val="22"/>
          <w:szCs w:val="22"/>
        </w:rPr>
      </w:pPr>
      <w:bookmarkStart w:id="1" w:name="_Hlk14447611"/>
      <w:r w:rsidRPr="006C7746">
        <w:rPr>
          <w:rFonts w:ascii="Arial" w:hAnsi="Arial" w:cs="Arial"/>
          <w:b/>
          <w:bCs/>
          <w:sz w:val="22"/>
          <w:szCs w:val="22"/>
        </w:rPr>
        <w:t>Data Availability Statement:</w:t>
      </w:r>
    </w:p>
    <w:p w14:paraId="0E7287DB" w14:textId="55279B75" w:rsidR="002154FF" w:rsidRPr="006C7746" w:rsidRDefault="002154FF" w:rsidP="00F44DBB">
      <w:pPr>
        <w:spacing w:line="264" w:lineRule="auto"/>
        <w:rPr>
          <w:rFonts w:ascii="Arial" w:hAnsi="Arial" w:cs="Arial"/>
          <w:sz w:val="22"/>
          <w:szCs w:val="22"/>
        </w:rPr>
      </w:pPr>
      <w:r w:rsidRPr="006C7746">
        <w:rPr>
          <w:rFonts w:ascii="Arial" w:hAnsi="Arial" w:cs="Arial"/>
          <w:sz w:val="22"/>
          <w:szCs w:val="22"/>
        </w:rPr>
        <w:t xml:space="preserve">The data analyzed for the current study are not yet publicly available due to ongoing data collection and funding agency policies. However, data will be released and open to the public upon completion of the study. Researchers are welcome to request the data from the senior author </w:t>
      </w:r>
      <w:r w:rsidR="00403F1F">
        <w:rPr>
          <w:rFonts w:ascii="Arial" w:hAnsi="Arial" w:cs="Arial"/>
          <w:sz w:val="22"/>
          <w:szCs w:val="22"/>
        </w:rPr>
        <w:t>(</w:t>
      </w:r>
      <w:r w:rsidRPr="006C7746">
        <w:rPr>
          <w:rFonts w:ascii="Arial" w:hAnsi="Arial" w:cs="Arial"/>
          <w:sz w:val="22"/>
          <w:szCs w:val="22"/>
        </w:rPr>
        <w:t>Maselko).</w:t>
      </w:r>
    </w:p>
    <w:p w14:paraId="5AD29FD8" w14:textId="77777777" w:rsidR="002154FF" w:rsidRPr="006C7746" w:rsidRDefault="002154FF" w:rsidP="00F44DBB">
      <w:pPr>
        <w:spacing w:line="264" w:lineRule="auto"/>
        <w:rPr>
          <w:rFonts w:ascii="Arial" w:hAnsi="Arial" w:cs="Arial"/>
          <w:b/>
          <w:bCs/>
          <w:sz w:val="22"/>
          <w:szCs w:val="22"/>
        </w:rPr>
      </w:pPr>
    </w:p>
    <w:p w14:paraId="5D4AFFA7" w14:textId="77777777" w:rsidR="002154FF" w:rsidRPr="006C7746" w:rsidRDefault="002154FF" w:rsidP="00F44DBB">
      <w:pPr>
        <w:spacing w:line="264" w:lineRule="auto"/>
        <w:rPr>
          <w:rFonts w:ascii="Arial" w:hAnsi="Arial" w:cs="Arial"/>
          <w:b/>
          <w:bCs/>
          <w:sz w:val="22"/>
          <w:szCs w:val="22"/>
        </w:rPr>
      </w:pPr>
      <w:r w:rsidRPr="006C7746">
        <w:rPr>
          <w:rFonts w:ascii="Arial" w:hAnsi="Arial" w:cs="Arial"/>
          <w:b/>
          <w:bCs/>
          <w:sz w:val="22"/>
          <w:szCs w:val="22"/>
        </w:rPr>
        <w:lastRenderedPageBreak/>
        <w:t>Acknowledgements:</w:t>
      </w:r>
    </w:p>
    <w:p w14:paraId="213E8FDF" w14:textId="26A1ABBB" w:rsidR="002154FF" w:rsidRPr="006C7746" w:rsidRDefault="002154FF" w:rsidP="00F44DBB">
      <w:pPr>
        <w:spacing w:line="264" w:lineRule="auto"/>
        <w:rPr>
          <w:rFonts w:ascii="Arial" w:hAnsi="Arial" w:cs="Arial"/>
          <w:b/>
          <w:bCs/>
          <w:sz w:val="22"/>
          <w:szCs w:val="22"/>
        </w:rPr>
      </w:pPr>
      <w:r w:rsidRPr="006C7746">
        <w:rPr>
          <w:rFonts w:ascii="Arial" w:hAnsi="Arial" w:cs="Arial"/>
          <w:sz w:val="22"/>
          <w:szCs w:val="22"/>
        </w:rPr>
        <w:t>We are deeply grateful to the team at the Human Development Research Foundation in Pakistan including Rakshanda Liaqat, Tayyiba Abbasi, Maria Sharif, Samina Bilal, Quratul-Ain, Anum Nisar, Amina Bibi, Shaffaq Zufiqar, Sonia Khan, Ahmed Zaidi, Ikhlaq Ahmad, and Najia Atif for their meaningful contributions to the implementation of the research</w:t>
      </w:r>
      <w:r w:rsidR="006C7746">
        <w:rPr>
          <w:rFonts w:ascii="Arial" w:hAnsi="Arial" w:cs="Arial"/>
          <w:sz w:val="22"/>
          <w:szCs w:val="22"/>
        </w:rPr>
        <w:t xml:space="preserve"> program and data collection</w:t>
      </w:r>
      <w:r w:rsidRPr="006C7746">
        <w:rPr>
          <w:rFonts w:ascii="Arial" w:hAnsi="Arial" w:cs="Arial"/>
          <w:sz w:val="22"/>
          <w:szCs w:val="22"/>
        </w:rPr>
        <w:t>. We are thankful for the larger Bachpan and SHARE CHILD study teams.</w:t>
      </w:r>
      <w:r w:rsidR="00FE46F5">
        <w:rPr>
          <w:rFonts w:ascii="Arial" w:hAnsi="Arial" w:cs="Arial"/>
          <w:sz w:val="22"/>
          <w:szCs w:val="22"/>
        </w:rPr>
        <w:t xml:space="preserve"> We are also thankful for the contributions of Elissa Scherer.</w:t>
      </w:r>
      <w:r w:rsidR="006C7746">
        <w:rPr>
          <w:rFonts w:ascii="Arial" w:hAnsi="Arial" w:cs="Arial"/>
          <w:sz w:val="22"/>
          <w:szCs w:val="22"/>
        </w:rPr>
        <w:t xml:space="preserve"> W</w:t>
      </w:r>
      <w:r w:rsidRPr="006C7746">
        <w:rPr>
          <w:rFonts w:ascii="Arial" w:hAnsi="Arial" w:cs="Arial"/>
          <w:sz w:val="22"/>
          <w:szCs w:val="22"/>
        </w:rPr>
        <w:t xml:space="preserve">e </w:t>
      </w:r>
      <w:r w:rsidR="006C7746">
        <w:rPr>
          <w:rFonts w:ascii="Arial" w:hAnsi="Arial" w:cs="Arial"/>
          <w:sz w:val="22"/>
          <w:szCs w:val="22"/>
        </w:rPr>
        <w:t xml:space="preserve">gratefully </w:t>
      </w:r>
      <w:r w:rsidRPr="006C7746">
        <w:rPr>
          <w:rFonts w:ascii="Arial" w:hAnsi="Arial" w:cs="Arial"/>
          <w:sz w:val="22"/>
          <w:szCs w:val="22"/>
        </w:rPr>
        <w:t>acknowledge the</w:t>
      </w:r>
      <w:r w:rsidR="006C7746">
        <w:rPr>
          <w:rFonts w:ascii="Arial" w:hAnsi="Arial" w:cs="Arial"/>
          <w:sz w:val="22"/>
          <w:szCs w:val="22"/>
        </w:rPr>
        <w:t xml:space="preserve"> generosity of the</w:t>
      </w:r>
      <w:r w:rsidRPr="006C7746">
        <w:rPr>
          <w:rFonts w:ascii="Arial" w:hAnsi="Arial" w:cs="Arial"/>
          <w:sz w:val="22"/>
          <w:szCs w:val="22"/>
        </w:rPr>
        <w:t xml:space="preserve"> women, children, and communities that are a part of the Bachpan cohort and allow our team to learn from them and their families. </w:t>
      </w:r>
    </w:p>
    <w:p w14:paraId="1EF2CD02" w14:textId="74986645" w:rsidR="00C36ED5" w:rsidRPr="00F612DD" w:rsidRDefault="00C36ED5" w:rsidP="00F44DBB">
      <w:pPr>
        <w:spacing w:line="264" w:lineRule="auto"/>
        <w:rPr>
          <w:rFonts w:ascii="Arial" w:hAnsi="Arial" w:cs="Arial"/>
          <w:bCs/>
          <w:sz w:val="22"/>
          <w:szCs w:val="22"/>
        </w:rPr>
      </w:pPr>
    </w:p>
    <w:p w14:paraId="621F1FA4" w14:textId="67CA0608" w:rsidR="00C36ED5" w:rsidRPr="006667EB" w:rsidRDefault="00F612DD" w:rsidP="00F44DBB">
      <w:pPr>
        <w:spacing w:line="264" w:lineRule="auto"/>
        <w:rPr>
          <w:rFonts w:ascii="Arial" w:hAnsi="Arial" w:cs="Arial"/>
          <w:bCs/>
          <w:sz w:val="22"/>
          <w:szCs w:val="22"/>
        </w:rPr>
      </w:pPr>
      <w:r w:rsidRPr="006667EB">
        <w:rPr>
          <w:rFonts w:ascii="Arial" w:hAnsi="Arial" w:cs="Arial"/>
          <w:b/>
          <w:sz w:val="22"/>
          <w:szCs w:val="22"/>
        </w:rPr>
        <w:t xml:space="preserve">Declaration of Interests: </w:t>
      </w:r>
      <w:r w:rsidRPr="006667EB">
        <w:rPr>
          <w:rFonts w:ascii="Arial" w:hAnsi="Arial" w:cs="Arial"/>
          <w:bCs/>
          <w:sz w:val="22"/>
          <w:szCs w:val="22"/>
        </w:rPr>
        <w:t>None</w:t>
      </w:r>
    </w:p>
    <w:p w14:paraId="4C5641F0" w14:textId="242C76A5" w:rsidR="00F612DD" w:rsidRPr="006667EB" w:rsidRDefault="00F612DD" w:rsidP="00F44DBB">
      <w:pPr>
        <w:spacing w:line="264" w:lineRule="auto"/>
        <w:rPr>
          <w:rFonts w:ascii="Arial" w:hAnsi="Arial" w:cs="Arial"/>
          <w:b/>
          <w:sz w:val="22"/>
          <w:szCs w:val="22"/>
        </w:rPr>
      </w:pPr>
    </w:p>
    <w:p w14:paraId="479E7C84" w14:textId="5D2FA6D5" w:rsidR="002154FF" w:rsidRPr="006667EB" w:rsidRDefault="00F612DD" w:rsidP="00F44DBB">
      <w:pPr>
        <w:spacing w:line="264" w:lineRule="auto"/>
        <w:rPr>
          <w:rFonts w:ascii="Arial" w:hAnsi="Arial" w:cs="Arial"/>
          <w:sz w:val="22"/>
          <w:szCs w:val="22"/>
          <w:lang w:eastAsia="en-US" w:bidi="bn-IN"/>
        </w:rPr>
      </w:pPr>
      <w:r w:rsidRPr="006667EB">
        <w:rPr>
          <w:rFonts w:ascii="Arial" w:hAnsi="Arial" w:cs="Arial"/>
          <w:b/>
          <w:sz w:val="22"/>
          <w:szCs w:val="22"/>
        </w:rPr>
        <w:t xml:space="preserve">Role of funding sources: </w:t>
      </w:r>
      <w:r w:rsidR="002154FF" w:rsidRPr="006667EB">
        <w:rPr>
          <w:rFonts w:ascii="Arial" w:hAnsi="Arial" w:cs="Arial"/>
          <w:sz w:val="22"/>
          <w:szCs w:val="22"/>
        </w:rPr>
        <w:t xml:space="preserve">The study and study team received support from the U.S. Eunice Kennedy Shriver National Institute of Child Health and Human Development </w:t>
      </w:r>
      <w:r w:rsidR="006667EB">
        <w:rPr>
          <w:rFonts w:ascii="Arial" w:hAnsi="Arial" w:cs="Arial"/>
          <w:sz w:val="22"/>
          <w:szCs w:val="22"/>
        </w:rPr>
        <w:t xml:space="preserve">for the larger research program </w:t>
      </w:r>
      <w:r w:rsidR="00403F1F">
        <w:rPr>
          <w:rFonts w:ascii="Arial" w:hAnsi="Arial" w:cs="Arial"/>
          <w:sz w:val="22"/>
          <w:szCs w:val="22"/>
        </w:rPr>
        <w:t xml:space="preserve"> (</w:t>
      </w:r>
      <w:r w:rsidR="002154FF" w:rsidRPr="006667EB">
        <w:rPr>
          <w:rFonts w:ascii="Arial" w:hAnsi="Arial" w:cs="Arial"/>
          <w:sz w:val="22"/>
          <w:szCs w:val="22"/>
        </w:rPr>
        <w:t>R01HD075875</w:t>
      </w:r>
      <w:r w:rsidR="006667EB">
        <w:rPr>
          <w:rFonts w:ascii="Arial" w:hAnsi="Arial" w:cs="Arial"/>
          <w:sz w:val="22"/>
          <w:szCs w:val="22"/>
        </w:rPr>
        <w:t xml:space="preserve">) and funding to the Carolina Population Center for training support </w:t>
      </w:r>
      <w:r w:rsidR="00403F1F">
        <w:rPr>
          <w:rFonts w:ascii="Arial" w:hAnsi="Arial" w:cs="Arial"/>
          <w:sz w:val="22"/>
          <w:szCs w:val="22"/>
        </w:rPr>
        <w:t xml:space="preserve"> (</w:t>
      </w:r>
      <w:r w:rsidR="002154FF" w:rsidRPr="006667EB">
        <w:rPr>
          <w:rFonts w:ascii="Arial" w:hAnsi="Arial" w:cs="Arial"/>
          <w:sz w:val="22"/>
          <w:szCs w:val="22"/>
        </w:rPr>
        <w:t>T32HD007168</w:t>
      </w:r>
      <w:r w:rsidR="006667EB">
        <w:rPr>
          <w:rFonts w:ascii="Arial" w:hAnsi="Arial" w:cs="Arial"/>
          <w:sz w:val="22"/>
          <w:szCs w:val="22"/>
        </w:rPr>
        <w:t xml:space="preserve">) and general support </w:t>
      </w:r>
      <w:r w:rsidR="00403F1F">
        <w:rPr>
          <w:rFonts w:ascii="Arial" w:hAnsi="Arial" w:cs="Arial"/>
          <w:sz w:val="22"/>
          <w:szCs w:val="22"/>
        </w:rPr>
        <w:t xml:space="preserve"> (</w:t>
      </w:r>
      <w:r w:rsidR="002154FF" w:rsidRPr="006667EB">
        <w:rPr>
          <w:rStyle w:val="grantid"/>
          <w:rFonts w:ascii="Arial" w:hAnsi="Arial" w:cs="Arial"/>
          <w:sz w:val="22"/>
          <w:szCs w:val="22"/>
        </w:rPr>
        <w:t xml:space="preserve">P2CHD050924) and the </w:t>
      </w:r>
      <w:r w:rsidR="002154FF" w:rsidRPr="006667EB">
        <w:rPr>
          <w:rFonts w:ascii="Arial" w:hAnsi="Arial" w:cs="Arial"/>
          <w:sz w:val="22"/>
          <w:szCs w:val="22"/>
        </w:rPr>
        <w:t>U.S. National Institute of Mental Health</w:t>
      </w:r>
      <w:r w:rsidR="002154FF" w:rsidRPr="006667EB">
        <w:rPr>
          <w:rStyle w:val="grantid"/>
          <w:rFonts w:ascii="Arial" w:hAnsi="Arial" w:cs="Arial"/>
          <w:sz w:val="22"/>
          <w:szCs w:val="22"/>
        </w:rPr>
        <w:t xml:space="preserve"> </w:t>
      </w:r>
      <w:r w:rsidR="006667EB">
        <w:rPr>
          <w:rStyle w:val="grantid"/>
          <w:rFonts w:ascii="Arial" w:hAnsi="Arial" w:cs="Arial"/>
          <w:sz w:val="22"/>
          <w:szCs w:val="22"/>
        </w:rPr>
        <w:t xml:space="preserve">for research program funding </w:t>
      </w:r>
      <w:r w:rsidR="00403F1F">
        <w:rPr>
          <w:rStyle w:val="grantid"/>
          <w:rFonts w:ascii="Arial" w:hAnsi="Arial" w:cs="Arial"/>
          <w:sz w:val="22"/>
          <w:szCs w:val="22"/>
        </w:rPr>
        <w:t xml:space="preserve"> (</w:t>
      </w:r>
      <w:r w:rsidR="002154FF" w:rsidRPr="006667EB">
        <w:rPr>
          <w:rFonts w:ascii="Arial" w:hAnsi="Arial" w:cs="Arial"/>
          <w:sz w:val="22"/>
          <w:szCs w:val="22"/>
        </w:rPr>
        <w:t xml:space="preserve">U19MH95687). </w:t>
      </w:r>
      <w:r w:rsidR="009A42E4">
        <w:rPr>
          <w:rFonts w:ascii="Arial" w:hAnsi="Arial" w:cs="Arial"/>
          <w:sz w:val="22"/>
          <w:szCs w:val="22"/>
        </w:rPr>
        <w:t xml:space="preserve">Hair hormone collection and analysis was funded by the University of Melbourne and </w:t>
      </w:r>
      <w:r w:rsidR="009A42E4" w:rsidRPr="009A42E4">
        <w:rPr>
          <w:rFonts w:ascii="Arial" w:hAnsi="Arial" w:cs="Arial"/>
          <w:sz w:val="22"/>
          <w:szCs w:val="22"/>
          <w:lang w:eastAsia="en-US" w:bidi="bn-IN"/>
        </w:rPr>
        <w:t>The Australian Research Council Centre of Excellence for Children and Families over the Life Course</w:t>
      </w:r>
      <w:r w:rsidR="009A42E4">
        <w:rPr>
          <w:rFonts w:ascii="Arial" w:hAnsi="Arial" w:cs="Arial"/>
          <w:sz w:val="22"/>
          <w:szCs w:val="22"/>
        </w:rPr>
        <w:t>.</w:t>
      </w:r>
    </w:p>
    <w:bookmarkEnd w:id="1"/>
    <w:p w14:paraId="58D06557" w14:textId="4F53B65F" w:rsidR="00F612DD" w:rsidRPr="00F612DD" w:rsidRDefault="00F612DD" w:rsidP="00C801A1">
      <w:pPr>
        <w:rPr>
          <w:rFonts w:ascii="Arial" w:hAnsi="Arial" w:cs="Arial"/>
          <w:b/>
          <w:sz w:val="22"/>
          <w:szCs w:val="22"/>
        </w:rPr>
      </w:pPr>
    </w:p>
    <w:p w14:paraId="1E23583B" w14:textId="77777777" w:rsidR="00C577A9" w:rsidRDefault="00C577A9" w:rsidP="00C801A1">
      <w:pPr>
        <w:rPr>
          <w:rFonts w:ascii="Arial" w:hAnsi="Arial" w:cs="Arial"/>
          <w:b/>
          <w:sz w:val="22"/>
          <w:szCs w:val="22"/>
        </w:rPr>
      </w:pPr>
    </w:p>
    <w:p w14:paraId="73907E29" w14:textId="3EA369EC" w:rsidR="006F3E10" w:rsidRPr="00B31267" w:rsidRDefault="006F3E10" w:rsidP="00C801A1">
      <w:pPr>
        <w:rPr>
          <w:rFonts w:ascii="Arial" w:hAnsi="Arial" w:cs="Arial"/>
          <w:b/>
          <w:sz w:val="22"/>
          <w:szCs w:val="22"/>
        </w:rPr>
      </w:pPr>
      <w:r w:rsidRPr="00B31267">
        <w:rPr>
          <w:rFonts w:ascii="Arial" w:hAnsi="Arial" w:cs="Arial"/>
          <w:b/>
          <w:sz w:val="22"/>
          <w:szCs w:val="22"/>
        </w:rPr>
        <w:t>References</w:t>
      </w:r>
    </w:p>
    <w:p w14:paraId="345800D5" w14:textId="0744AF40" w:rsidR="00E400BB" w:rsidRPr="00A106F9" w:rsidRDefault="003D238C" w:rsidP="00E400BB">
      <w:pPr>
        <w:pStyle w:val="EndNoteBibliography"/>
        <w:rPr>
          <w:rFonts w:ascii="Arial" w:hAnsi="Arial" w:cs="Arial"/>
          <w:noProof/>
          <w:sz w:val="22"/>
          <w:szCs w:val="22"/>
        </w:rPr>
      </w:pPr>
      <w:r w:rsidRPr="00852DE8">
        <w:rPr>
          <w:rFonts w:ascii="Arial" w:hAnsi="Arial" w:cs="Arial"/>
          <w:sz w:val="22"/>
          <w:szCs w:val="22"/>
        </w:rPr>
        <w:fldChar w:fldCharType="begin"/>
      </w:r>
      <w:r w:rsidRPr="00852DE8">
        <w:rPr>
          <w:rFonts w:ascii="Arial" w:hAnsi="Arial" w:cs="Arial"/>
          <w:sz w:val="22"/>
          <w:szCs w:val="22"/>
        </w:rPr>
        <w:instrText xml:space="preserve"> ADDIN EN.REFLIST </w:instrText>
      </w:r>
      <w:r w:rsidRPr="00852DE8">
        <w:rPr>
          <w:rFonts w:ascii="Arial" w:hAnsi="Arial" w:cs="Arial"/>
          <w:sz w:val="22"/>
          <w:szCs w:val="22"/>
        </w:rPr>
        <w:fldChar w:fldCharType="separate"/>
      </w:r>
      <w:r w:rsidR="00E400BB" w:rsidRPr="00A106F9">
        <w:rPr>
          <w:rFonts w:ascii="Arial" w:hAnsi="Arial" w:cs="Arial"/>
          <w:noProof/>
          <w:sz w:val="22"/>
          <w:szCs w:val="22"/>
        </w:rPr>
        <w:t>Bates, R., Salsberry, P., Ford, J., 2017. Measuring stress in young children using hair cortisol: The state of the science. Biological research for nursing 19, 499-510.</w:t>
      </w:r>
    </w:p>
    <w:p w14:paraId="7FAAC294"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Berens, A.E., Jensen, S.K.G., Nelson, C.A., 2017. Biological embedding of childhood adversity: from physiological mechanisms to clinical implications. BMC Medicine 15, 135.</w:t>
      </w:r>
    </w:p>
    <w:p w14:paraId="4113D949"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Blair, C., Granger, D.A., Willoughby, M., Mills</w:t>
      </w:r>
      <w:r w:rsidRPr="00A106F9">
        <w:rPr>
          <w:rFonts w:ascii="Cambria Math" w:hAnsi="Cambria Math" w:cs="Cambria Math"/>
          <w:noProof/>
          <w:sz w:val="22"/>
          <w:szCs w:val="22"/>
        </w:rPr>
        <w:t>‐</w:t>
      </w:r>
      <w:r w:rsidRPr="00A106F9">
        <w:rPr>
          <w:rFonts w:ascii="Arial" w:hAnsi="Arial" w:cs="Arial"/>
          <w:noProof/>
          <w:sz w:val="22"/>
          <w:szCs w:val="22"/>
        </w:rPr>
        <w:t>Koonce, R., Cox, M., Greenberg, M.T., Kivlighan, K.T., Fortunato, C.K., Investigators, F., 2011. Salivary cortisol mediates effects of poverty and parenting on executive functions in early childhood. Child Development 82, 1970-1984.</w:t>
      </w:r>
    </w:p>
    <w:p w14:paraId="791C7092"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Boeckel, M.G., Viola, T.W., Daruy-Filho, L., Martinez, M., Grassi-Oliveira, R., 2017. Intimate partner violence is associated with increased maternal hair cortisol in mother–child dyads. Comprehensive Psychiatry 72, 18-24.</w:t>
      </w:r>
    </w:p>
    <w:p w14:paraId="47C784E4"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Bradley, R.H., Caldwell, B.M., 1977. Home observation for measurement of the environment: a validation study of screening efficiency. American journal of mental deficiency.</w:t>
      </w:r>
    </w:p>
    <w:p w14:paraId="5F26F711"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Braig, S., Grabher, F., Ntomchukwu, C., Reister, F., Stalder, T., Kirschbaum, C., Rothenbacher, D., Genuneit, J., 2016. The Association of Hair Cortisol with Self-Reported Chronic Psychosocial Stress and Symptoms of Anxiety and Depression in Women Shortly after Delivery. Paediatr Perinat Epidemiol 30, 97-104.</w:t>
      </w:r>
    </w:p>
    <w:p w14:paraId="63CB9366"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Braig, S., Stalder, T., Kirschbaum, C., Rothenbacher, D., Genuneit, J., 2017. Self-reported stress and mood disorders, hair cortisol, and cortisone in women in the first year postpartum – the Ulm SPATZ Health Study. Gesundheitswesen 79, V-251.</w:t>
      </w:r>
    </w:p>
    <w:p w14:paraId="75520ED6"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Buoso, E., Lanni, C., Molteni, E., Rousset, F., Corsini, E., Racchi, M., 2011. Opposing effects of cortisol and dehydroepiandrosterone on the expression of the receptor for activated C kinase 1: implications in immunosenescence. Experimental gerontology 46, 877-883.</w:t>
      </w:r>
    </w:p>
    <w:p w14:paraId="4DDC4C0A"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Condon, E.M., Sadler, L.S., Mayes, L.C., 2018. Toxic stress and protective factors in multi</w:t>
      </w:r>
      <w:r w:rsidRPr="00A106F9">
        <w:rPr>
          <w:rFonts w:ascii="Cambria Math" w:hAnsi="Cambria Math" w:cs="Cambria Math"/>
          <w:noProof/>
          <w:sz w:val="22"/>
          <w:szCs w:val="22"/>
        </w:rPr>
        <w:t>‐</w:t>
      </w:r>
      <w:r w:rsidRPr="00A106F9">
        <w:rPr>
          <w:rFonts w:ascii="Arial" w:hAnsi="Arial" w:cs="Arial"/>
          <w:noProof/>
          <w:sz w:val="22"/>
          <w:szCs w:val="22"/>
        </w:rPr>
        <w:t>ethnic school age children: A research protocol. Research in Nursing &amp; Health 41, 97-106.</w:t>
      </w:r>
    </w:p>
    <w:p w14:paraId="78D990FF"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Crowley, S.K., Girdler, S.S., 2014. Neurosteroid, GABAergic and hypothalamic pituitary adrenal (HPA) axis regulation: what is the current state of knowledge in humans? Psychopharmacology 231, 3619-3634.</w:t>
      </w:r>
    </w:p>
    <w:p w14:paraId="484B510D"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Davis, E.P., Hankin, B.L., Swales, D.A., Hoffman, M.C., 2018. An experimental test of the fetal programming hypothesis: Can we reduce child ontogenetic vulnerability to psychopathology by decreasing maternal depression? Development and psychopathology 30, 787-806.</w:t>
      </w:r>
    </w:p>
    <w:p w14:paraId="47B46E66"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Ehlert, U., Gaab, J., Heinrichs, M., 2001. Psychoneuroendocrinological contributions to the etiology of depression, posttraumatic stress disorder, and stress-related bodily disorders: the role of the hypothalamus–pituitary–adrenal axis. Biological psychology 57, 141-152.</w:t>
      </w:r>
    </w:p>
    <w:p w14:paraId="785B1BC1"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 xml:space="preserve">Ellsberg, M., Jansen, H., Heise, L., Watts, C.H., Garcia-Moreno, C., 2008. WHO Multi-country Study on Women's Health and Domestic Violence against Women Study Team. Intimate partner violence and women's </w:t>
      </w:r>
      <w:r w:rsidRPr="00A106F9">
        <w:rPr>
          <w:rFonts w:ascii="Arial" w:hAnsi="Arial" w:cs="Arial"/>
          <w:noProof/>
          <w:sz w:val="22"/>
          <w:szCs w:val="22"/>
        </w:rPr>
        <w:lastRenderedPageBreak/>
        <w:t>physical and mental health in the WHO multi-country study on women's health and domestic violence: an observational study. Lancet 371, 1165-1172.</w:t>
      </w:r>
    </w:p>
    <w:p w14:paraId="4A4A1221"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Essex, M.J., Klein, M.H., Cho, E., Kalin, N.H., 2002. Maternal stress beginning in infancy may sensitize children to later stress exposure: effects on cortisol and behavior. Biological psychiatry 52, 776-784.</w:t>
      </w:r>
    </w:p>
    <w:p w14:paraId="05688101"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Flom, M., St John, A.M., Meyer, J.S., Tarullo, A.R., 2017. Infant hair cortisol: associations with salivary cortisol and environmental context. Developmental psychobiology 59, 26-38.</w:t>
      </w:r>
    </w:p>
    <w:p w14:paraId="31EC1A36"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Gallis, J.A., Maselko, J., O’Donnell, K., Song, K., Saqib, K., Turner, E.L., Sikander, S., 2018. Criterion-related validity and reliability of the Urdu version of the patient health questionnaire in a sample of community-based pregnant women in Pakistan. PeerJ 6, e5185.</w:t>
      </w:r>
    </w:p>
    <w:p w14:paraId="39EF6B39"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Gao, W., Stalder, T., Foley, P., Rauh, M., Deng, H., Kirschbaum, C., 2013. Quantitative analysis of steroid hormones in human hair using a column-switching LC-APCI-MS/MS assay. Journal of chromatography. B, Analytical technologies in the biomedical and life sciences 928, 1-8.</w:t>
      </w:r>
    </w:p>
    <w:p w14:paraId="3C705F25"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Gonzalez, A., Catherine, N., Boyle, M., Jack, S.M., Atkinson, L., Kobor, M., Sheehan, D., Tonmyr, L., Waddell, C., MacMillan, H.L., 2018. Healthy Foundations Study: a randomised controlled trial to evaluate biological embedding of early-life experiences. BMJ Open 8, e018915.</w:t>
      </w:r>
    </w:p>
    <w:p w14:paraId="0EDCF59E"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Goodyer, I., Herbert, J., Altham, P., Pearson, J., Secher, S., Shiers, H., 1996. Adrenal secretion during major depression in 8-to 16-year-olds, I. Altered diurnal rhythms in salivary cortisol and dehydroepiandrosterone (DHEA) at presentation. Psychological medicine 26, 245-256.</w:t>
      </w:r>
    </w:p>
    <w:p w14:paraId="7710A861"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Goodyer, I.M., Herbert, J., Tamplin, A., 2003. Psychoendocrine antecedents of persistent first-episode major depression in adolescents: a community-based longitudinal enquiry. Psychol Med 33, 601-610.</w:t>
      </w:r>
    </w:p>
    <w:p w14:paraId="41764B19"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Grace, S.L., Evindar, A., Stewart, D., 2003. The effect of postpartum depression on child cognitive development and behavior: a review and critical analysis of the literature. Archives of women's mental health 6, 263-274.</w:t>
      </w:r>
    </w:p>
    <w:p w14:paraId="3AB3F1B6"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Gray, N.A., Dhana, A., Van Der Vyver, L., Van Wyk, J., Khumalo, N.P., Stein, D.J., 2018. Determinants of hair cortisol concentration in children: A systematic review. Psychoneuroendocrinology 87, 204-214.</w:t>
      </w:r>
    </w:p>
    <w:p w14:paraId="4806AFD6"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Gunnar, M.R., Kryzer, E., Van Ryzin, M.J., Phillips, D.A., 2010. The rise in cortisol in family day care: Associations with aspects of care quality, child behavior, and child sex. Child Development 81, 851-869.</w:t>
      </w:r>
    </w:p>
    <w:p w14:paraId="0221A938" w14:textId="18D63006" w:rsidR="008D5820" w:rsidRPr="008D5820" w:rsidRDefault="008D5820" w:rsidP="00E400BB">
      <w:pPr>
        <w:pStyle w:val="EndNoteBibliography"/>
        <w:rPr>
          <w:rFonts w:ascii="Arial" w:hAnsi="Arial" w:cs="Arial"/>
          <w:noProof/>
          <w:sz w:val="22"/>
          <w:szCs w:val="22"/>
        </w:rPr>
      </w:pPr>
      <w:r w:rsidRPr="009C223D">
        <w:rPr>
          <w:lang w:val="en-AU" w:eastAsia="en-GB" w:bidi="ar-SA"/>
        </w:rPr>
        <w:t xml:space="preserve">Hovatta, I., Juhila, J., &amp; Donner, J. 2010. Oxidative stress in anxiety and comorbid disorders. </w:t>
      </w:r>
      <w:r w:rsidRPr="008D5820">
        <w:rPr>
          <w:lang w:val="en-AU" w:eastAsia="en-GB" w:bidi="ar-SA"/>
        </w:rPr>
        <w:t>Neuroscience Research, 68(4), 261–275.</w:t>
      </w:r>
    </w:p>
    <w:p w14:paraId="4F7077DC" w14:textId="4916936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Jeong, J., McCoy, D.C., Yousafzai, A.K., Salhi, C., Fink, G., 2016. Paternal Stimulation and Early Child Development in Low- and Middle-Income Countries. Pediatrics 138, 10.</w:t>
      </w:r>
    </w:p>
    <w:p w14:paraId="7867C1B9"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Johnson, S.P., Amso, D., Slemmer, J.A., 2003. Development of object concepts in infancy: Evidence for early learning in an eye-tracking paradigm. Proceedings of the National Academy of Sciences 100, 10568-10573.</w:t>
      </w:r>
    </w:p>
    <w:p w14:paraId="1BC90F4B"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Kamin, H.S., Kertes, D.A., 2017. Cortisol and DHEA in development and psychopathology. Hormones and behavior 89, 69-85.</w:t>
      </w:r>
    </w:p>
    <w:p w14:paraId="7496134B"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Karlén, J., Frostell, A., Theodorsson, E., Faresjö, T., Ludvigsson, J., 2013. Maternal influence on child HPA axis: a prospective study of cortisol levels in hair. Pediatrics 132, e1333-e1340.</w:t>
      </w:r>
    </w:p>
    <w:p w14:paraId="2ACD20A7"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Kirschbaum, C., Tietze, A., Skoluda, N., Dettenborn, L., 2009. Hair as a retrospective calendar of cortisol production—increased cortisol incorporation into hair in the third trimester of pregnancy. Psychoneuroendocrinology 34, 32-37.</w:t>
      </w:r>
    </w:p>
    <w:p w14:paraId="01FC1679"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Laurent, H., 2017. Early calibration of the HPA axis by maternal psychopathology. Psychoneuroendocrinology 78, 177-184.</w:t>
      </w:r>
    </w:p>
    <w:p w14:paraId="21BD5C88"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Laurent, H.K., Leve, L.D., Neiderhiser, J.M., Natsuaki, M.N., Shaw, D.S., Fisher, P.A., Marceau, K., Harold, G.T., Reiss, D., 2013. Effects of Parental Depressive Symptoms on Child Adjustment Moderated by Hypothalamic Pituitary Adrenal Activity: Within</w:t>
      </w:r>
      <w:r w:rsidRPr="00A106F9">
        <w:rPr>
          <w:rFonts w:ascii="Cambria Math" w:hAnsi="Cambria Math" w:cs="Cambria Math"/>
          <w:noProof/>
          <w:sz w:val="22"/>
          <w:szCs w:val="22"/>
        </w:rPr>
        <w:t>‐</w:t>
      </w:r>
      <w:r w:rsidRPr="00A106F9">
        <w:rPr>
          <w:rFonts w:ascii="Arial" w:hAnsi="Arial" w:cs="Arial"/>
          <w:noProof/>
          <w:sz w:val="22"/>
          <w:szCs w:val="22"/>
        </w:rPr>
        <w:t>and Between</w:t>
      </w:r>
      <w:r w:rsidRPr="00A106F9">
        <w:rPr>
          <w:rFonts w:ascii="Cambria Math" w:hAnsi="Cambria Math" w:cs="Cambria Math"/>
          <w:noProof/>
          <w:sz w:val="22"/>
          <w:szCs w:val="22"/>
        </w:rPr>
        <w:t>‐</w:t>
      </w:r>
      <w:r w:rsidRPr="00A106F9">
        <w:rPr>
          <w:rFonts w:ascii="Arial" w:hAnsi="Arial" w:cs="Arial"/>
          <w:noProof/>
          <w:sz w:val="22"/>
          <w:szCs w:val="22"/>
        </w:rPr>
        <w:t>Family Risk. Child development 84, 528-542.</w:t>
      </w:r>
    </w:p>
    <w:p w14:paraId="37510829"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Linver, M.R., Brooks-Gunn, J., Cabrera, N., 2004. The home observation for measurement of the environment (HOME) inventory: The derivation of conceptually designed subscales. Parenting 4, 99-114.</w:t>
      </w:r>
    </w:p>
    <w:p w14:paraId="5120BB87"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Liu, C.H., Fink, G., Brentani, H., Brentani, A., 2017a. An assessment of hair cortisol among postpartum Brazilian mothers and infants from a high-risk community in Sao Paulo: Intra-individual stability and association in mother-infant dyads. Dev Psychobiol 59, 916-926.</w:t>
      </w:r>
    </w:p>
    <w:p w14:paraId="15DD3BA7"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Liu, C.H., Fink, G., Brentani, H., Brentani, A., 2017b. An assessment of hair cortisol among postpartum Brazilian mothers and infants from a high</w:t>
      </w:r>
      <w:r w:rsidRPr="00A106F9">
        <w:rPr>
          <w:rFonts w:ascii="Cambria Math" w:hAnsi="Cambria Math" w:cs="Cambria Math"/>
          <w:noProof/>
          <w:sz w:val="22"/>
          <w:szCs w:val="22"/>
        </w:rPr>
        <w:t>‐</w:t>
      </w:r>
      <w:r w:rsidRPr="00A106F9">
        <w:rPr>
          <w:rFonts w:ascii="Arial" w:hAnsi="Arial" w:cs="Arial"/>
          <w:noProof/>
          <w:sz w:val="22"/>
          <w:szCs w:val="22"/>
        </w:rPr>
        <w:t>risk community in São Paulo: Intra</w:t>
      </w:r>
      <w:r w:rsidRPr="00A106F9">
        <w:rPr>
          <w:rFonts w:ascii="Cambria Math" w:hAnsi="Cambria Math" w:cs="Cambria Math"/>
          <w:noProof/>
          <w:sz w:val="22"/>
          <w:szCs w:val="22"/>
        </w:rPr>
        <w:t>‐</w:t>
      </w:r>
      <w:r w:rsidRPr="00A106F9">
        <w:rPr>
          <w:rFonts w:ascii="Arial" w:hAnsi="Arial" w:cs="Arial"/>
          <w:noProof/>
          <w:sz w:val="22"/>
          <w:szCs w:val="22"/>
        </w:rPr>
        <w:t>individual stability and association in mother–infant dyads. Developmental psychobiology 59, 916-926.</w:t>
      </w:r>
    </w:p>
    <w:p w14:paraId="308A777C"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lastRenderedPageBreak/>
        <w:t>Lupien, S.J., McEwen, B.S., Gunnar, M.R., Heim, C., 2009. Effects of stress throughout the lifespan on the brain, behaviour and cognition. Nature reviews. Neuroscience 10, 434-445.</w:t>
      </w:r>
    </w:p>
    <w:p w14:paraId="3D818BCA"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Malanchini, M., Engelhardt, L.E., Raffington, L., Sabhlok, A., Grotzinger, A.D., Briley, D.A., Madole, J.W., Freis, S.M., Patterson, M.W., Harden, K.P., Tucker-Drob, E.M., 2019. Weak and uneven associations of home, neighborhood and school environments with stress hormone output across multiple time scales. bioRxiv, 705996.</w:t>
      </w:r>
    </w:p>
    <w:p w14:paraId="530D9F02"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Martin, E., Joeri, P., Loenneker, T., Ekatodramis, D., Vitacco, D., Hennig, J., Marcar, V.L., 1999. Visual Processing in Infants and Children Studied Using Functional MRI. Pediatric Research 46, 135.</w:t>
      </w:r>
    </w:p>
    <w:p w14:paraId="4B2DCFDA"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Maselko, J., Bates, L., Bhalotra, S., Gallis, J.A., O’Donnell, K., Sikander, S., Turner, E.L., 2018. Socioeconomic status indicators and common mental disorders: Evidence from a study of prenatal depression in Pakistan. SSM-Population Health 4, 1-9.</w:t>
      </w:r>
    </w:p>
    <w:p w14:paraId="05510C42"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McEwen, B.S., 2006. Protective and damaging effects of stress mediators: central role of the brain. Dialogues in clinical neuroscience 8, 367.</w:t>
      </w:r>
    </w:p>
    <w:p w14:paraId="30D49A7B"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McEwen, B.S., Gianaros, P.J., 2011. Stress-and allostasis-induced brain plasticity. Annual review of medicine 62, 431-445.</w:t>
      </w:r>
    </w:p>
    <w:p w14:paraId="5F486AAE"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Molenaar, N.M., Tiemeier, H., van Rossum, E.F.C., Hillegers, M.H.J., Bockting, C.L.H., Hoogendijk, W.J.G., van den Akker, E.L., Lambregtse-van den Berg, M.P., El Marroun, H., 2019. Prenatal maternal psychopathology and stress and offspring HPA axis function at 6 years. Psychoneuroendocrinology 99, 120-127.</w:t>
      </w:r>
    </w:p>
    <w:p w14:paraId="7289493C"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Mughal, M.K., Giallo, R., Arnold, P., Benzies, K., Kehler, H., Bright, K., Kingston, D., 2018. Trajectories of maternal stress and anxiety from pregnancy to three years and child development at 3 years of age: Findings from the All Our Families (AOF) pregnancy cohort. J. Affect. Disord. 234, 318-326.</w:t>
      </w:r>
    </w:p>
    <w:p w14:paraId="72432435"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Nachmias, M., Gunnar, M., Mangelsdorf, S., Parritz, R.H., Buss, K., 1996. Behavioral inhibition and stress reactivity: The moderating role of attachment security. Child development 67, 508-522.</w:t>
      </w:r>
    </w:p>
    <w:p w14:paraId="77C75C6B"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National Scientific Council on the Developing Child, 2005. Excessive stress disrupts the architecture of the developing brain. Center on the Developing Child at Harvard University, 1-9.</w:t>
      </w:r>
    </w:p>
    <w:p w14:paraId="3C06DFB1"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Palmer, F.B., Anand, K.J.S., Graff, J.C., Murphy, L.E., Qu, Y., Völgyi, E., Rovnaghi, C.R., Moore, A., Tran, Q.T., Tylavsky, F.A., 2013. Early adversity, socioemotional development, and stress in urban 1-year-old children. J. Pediatr. 163, 1733-1739.e1731.</w:t>
      </w:r>
    </w:p>
    <w:p w14:paraId="2BB96368"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Pinto, A., Malacrida, B., Oieni, J., Serafini, M.M., Davin, A., Galbiati, V., Corsini, E., Racchi, M., 2015. DHEA modulates the effect of cortisol on RACK1 expression via interference with the splicing of the glucocorticoid receptor. British journal of pharmacology 172, 2918-2927.</w:t>
      </w:r>
    </w:p>
    <w:p w14:paraId="1845FCF2"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Qiao, S., Li, X., Zilioli, S., Chen, Z., Deng, H., Pan, J., Guo, W., 2017. Hair Measurements of Cortisol, DHEA, and DHEA to Cortisol Ratio as Biomarkers of Chronic Stress among People Living with HIV in China: Known-Group Validation. PLOS ONE 12, e0169827.</w:t>
      </w:r>
    </w:p>
    <w:p w14:paraId="015FE48B"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Quinn, T.A., Robinson, S.R., Walker, D., 2018. Dehydroepiandrosterone (DHEA) and DHEA Sulfate: Roles in Brain Function and Disease.</w:t>
      </w:r>
    </w:p>
    <w:p w14:paraId="2AE5046C"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Rahman, A., Iqbal, Z., Harrington, R., 2003. Life events, social support and depression in childbirth: perspectives from a rural community in the developing world. Psychological medicine 33, 1161-1167.</w:t>
      </w:r>
    </w:p>
    <w:p w14:paraId="0EA51D4F"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Rippe, R.C., Noppe, G., Windhorst, D.A., Tiemeier, H., van Rossum, E.F., Jaddoe, V.W., Verhulst, F.C., Bakermans-Kranenburg, M.J., van IJzendoorn, M.H., van den Akker, E.L., 2016. Splitting hair for cortisol? Associations of socio-economic status, ethnicity, hair color, gender and other child characteristics with hair cortisol and cortisone. Psychoneuroendocrinology 66, 56-64.</w:t>
      </w:r>
    </w:p>
    <w:p w14:paraId="1F69E3D3"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Rutstein, S.O., 2008. The DHS Wealth Index: Approaches for rural and urban areas.</w:t>
      </w:r>
    </w:p>
    <w:p w14:paraId="175031CD"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Saczawa, M.E., Graber, J.A., Brooks-Gunn, J., Warren, M.P., 2013. Methodological considerations in use of the cortisol/DHEA (S) ratio in adolescent populations. Psychoneuroendocrinology 38, 2815-2819.</w:t>
      </w:r>
    </w:p>
    <w:p w14:paraId="4DBD06B1"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Schury, K., Koenig, A.M., Isele, D., Hulbert, A.L., Krause, S., Umlauft, M., Kolassa, S., Ziegenhain, U., Karabatsiakis, A., Reister, F., Guendel, H., Fegert, J.M., Kolassa, I.T., 2017. Alterations of hair cortisol and dehydroepiandrosterone in mother-infant-dyads with maternal childhood maltreatment. BMC Psychiatry 17, 213.</w:t>
      </w:r>
    </w:p>
    <w:p w14:paraId="12DD1394"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Shonkoff, J.P., Garner, A.S., Siegel, B.S., Dobbins, M.I., Earls, M.F., McGuinn, L., Pascoe, J., Wood, D.L., Child, C.o.P.A.o., Health, F., Committee on Early Childhood, A., Care, D., 2012. The lifelong effects of early childhood adversity and toxic stress. Pediatrics 129, e232-e246.</w:t>
      </w:r>
    </w:p>
    <w:p w14:paraId="109EF0B6"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lastRenderedPageBreak/>
        <w:t>Simmons, J.G., Badcock, P.B., Whittle, S.L., Byrne, M.L., Mundy, L., Patton, G.C., Olsson, C.A., Allen, N.B., 2016. The lifetime experience of traumatic events is associated with hair cortisol concentrations in community-based children. Psychoneuroendocrinology 63, 276-281.</w:t>
      </w:r>
    </w:p>
    <w:p w14:paraId="14D8F1E0"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Slopen, N., Roberts, A.L., LeWinn, K.Z., Bush, N.R., Rovnaghi, C.R., Tylavsky, F., Anand, K.J.S., 2018. Maternal experiences of trauma and hair cortisol in early childhood in a prospective cohort. Psychoneuroendocrinology 98, 168-176.</w:t>
      </w:r>
    </w:p>
    <w:p w14:paraId="5A198549"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Staufenbiel, S.M., Penninx, B.W., Spijker, A.T., Elzinga, B.M., van Rossum, E.F., 2013. Hair cortisol, stress exposure, and mental health in humans: a systematic review. Psychoneuroendocrinology 38, 1220-1235.</w:t>
      </w:r>
    </w:p>
    <w:p w14:paraId="248CCA3C"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Turner, E.L., Sikander, S., Bangash, O., Zaidi, A., Bates, L., Gallis, J., Ganga, N., O'Donnell, K., Rahman, A., Maselko, J., 2016. The effectiveness of the peer-delivered Thinking Healthy PLUS (THPP+) Program for maternal depression and child socioemotional development in Pakistan: study protocol for a randomized controlled trial. Trials 17, 442.</w:t>
      </w:r>
    </w:p>
    <w:p w14:paraId="1CB5366B"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Ursache, A., Merz, E.C., Melvin, S., Meyer, J., Noble, K.G., 2017. Socioeconomic status, hair cortisol and internalizing symptoms in parents and children. Psychoneuroendocrinology 78, 142-150.</w:t>
      </w:r>
    </w:p>
    <w:p w14:paraId="50D6549B"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Vliegenthart, J., Noppe, G., van Rossum, E.F., Koper, J.W., Raat, H., van den Akker, E.L., 2016. Socioeconomic status in children is associated with hair cortisol levels as a biological measure of chronic stress. Psychoneuroendocrinology 65, 9-14.</w:t>
      </w:r>
    </w:p>
    <w:p w14:paraId="523811E1"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Walker, S.P., Wachs, T.D., Gardner, J.M., Lozoff, B., Wasserman, G.A., Pollitt, E., Carter, J.A., Group, I.C.D.S., 2007. Child development: risk factors for adverse outcomes in developing countries. The lancet 369, 145-157.</w:t>
      </w:r>
    </w:p>
    <w:p w14:paraId="4DFB23E6"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Weinstock, M., 2005. The potential influence of maternal stress hormones on development and mental health of the offspring. Brain, behavior, and immunity 19, 296-308.</w:t>
      </w:r>
    </w:p>
    <w:p w14:paraId="1FF27C30" w14:textId="77777777" w:rsidR="00E400BB" w:rsidRPr="00A106F9" w:rsidRDefault="00E400BB" w:rsidP="00E400BB">
      <w:pPr>
        <w:pStyle w:val="EndNoteBibliography"/>
        <w:rPr>
          <w:rFonts w:ascii="Arial" w:hAnsi="Arial" w:cs="Arial"/>
          <w:noProof/>
          <w:sz w:val="22"/>
          <w:szCs w:val="22"/>
        </w:rPr>
      </w:pPr>
      <w:r w:rsidRPr="00A106F9">
        <w:rPr>
          <w:rFonts w:ascii="Arial" w:hAnsi="Arial" w:cs="Arial"/>
          <w:noProof/>
          <w:sz w:val="22"/>
          <w:szCs w:val="22"/>
        </w:rPr>
        <w:t>Wetherall, K., Robb, K.A., O'Connor, R.C., 2018. An Examination of Social Comparison and Suicide Ideation Through the Lens of the Integrated Motivational–Volitional Model of Suicidal Behavior. Suicide and life-threatening behavior.</w:t>
      </w:r>
    </w:p>
    <w:p w14:paraId="7103CCA4" w14:textId="77777777" w:rsidR="00E400BB" w:rsidRPr="00E400BB" w:rsidRDefault="00E400BB" w:rsidP="00E400BB">
      <w:pPr>
        <w:pStyle w:val="EndNoteBibliography"/>
        <w:rPr>
          <w:noProof/>
        </w:rPr>
      </w:pPr>
      <w:r w:rsidRPr="00A106F9">
        <w:rPr>
          <w:rFonts w:ascii="Arial" w:hAnsi="Arial" w:cs="Arial"/>
          <w:noProof/>
          <w:sz w:val="22"/>
          <w:szCs w:val="22"/>
        </w:rPr>
        <w:t>Zhu, Y., Chen, X., Zhao, H., Chen, M., Tian, Y., Liu, C., Han, Z., Lin, X., Qiu, J., Xue, G., Shu, H., Qin, S., 2019. Socioeconomic status disparities affect children’s anxiety and stress hormone response through parental anxiety. Psychoneuroendocrinology</w:t>
      </w:r>
      <w:r w:rsidRPr="00E400BB">
        <w:rPr>
          <w:noProof/>
        </w:rPr>
        <w:t>.</w:t>
      </w:r>
    </w:p>
    <w:p w14:paraId="397E3C64" w14:textId="0744AF40" w:rsidR="001165E5" w:rsidRDefault="003D238C" w:rsidP="00932E68">
      <w:pPr>
        <w:rPr>
          <w:rFonts w:ascii="Arial" w:hAnsi="Arial" w:cs="Arial"/>
          <w:sz w:val="22"/>
          <w:szCs w:val="22"/>
        </w:rPr>
      </w:pPr>
      <w:r w:rsidRPr="00852DE8">
        <w:rPr>
          <w:rFonts w:ascii="Arial" w:hAnsi="Arial" w:cs="Arial"/>
          <w:sz w:val="22"/>
          <w:szCs w:val="22"/>
        </w:rPr>
        <w:fldChar w:fldCharType="end"/>
      </w:r>
    </w:p>
    <w:p w14:paraId="2D8A4FFE" w14:textId="0F48F949" w:rsidR="00982BF3" w:rsidRDefault="00982BF3">
      <w:pPr>
        <w:rPr>
          <w:rFonts w:ascii="Arial" w:hAnsi="Arial" w:cs="Arial"/>
          <w:sz w:val="22"/>
          <w:szCs w:val="22"/>
        </w:rPr>
      </w:pPr>
      <w:r>
        <w:rPr>
          <w:rFonts w:ascii="Arial" w:hAnsi="Arial" w:cs="Arial"/>
          <w:sz w:val="22"/>
          <w:szCs w:val="22"/>
        </w:rPr>
        <w:br w:type="page"/>
      </w:r>
    </w:p>
    <w:p w14:paraId="756197EC" w14:textId="3D2EA3AE" w:rsidR="00EC6B17" w:rsidRPr="008A3120" w:rsidRDefault="00EC6B17" w:rsidP="00EC6B17">
      <w:pPr>
        <w:rPr>
          <w:rFonts w:ascii="Arial" w:hAnsi="Arial" w:cs="Arial"/>
          <w:b/>
          <w:sz w:val="20"/>
          <w:szCs w:val="20"/>
        </w:rPr>
      </w:pPr>
      <w:r w:rsidRPr="008A3120">
        <w:rPr>
          <w:rFonts w:ascii="Arial" w:hAnsi="Arial" w:cs="Arial"/>
          <w:b/>
          <w:sz w:val="20"/>
          <w:szCs w:val="20"/>
        </w:rPr>
        <w:lastRenderedPageBreak/>
        <w:t xml:space="preserve">Table 1. Descriptive </w:t>
      </w:r>
      <w:r>
        <w:rPr>
          <w:rFonts w:ascii="Arial" w:hAnsi="Arial" w:cs="Arial"/>
          <w:b/>
          <w:sz w:val="20"/>
          <w:szCs w:val="20"/>
        </w:rPr>
        <w:t>characteristics</w:t>
      </w:r>
      <w:r w:rsidRPr="008A3120">
        <w:rPr>
          <w:rFonts w:ascii="Arial" w:hAnsi="Arial" w:cs="Arial"/>
          <w:b/>
          <w:sz w:val="20"/>
          <w:szCs w:val="20"/>
        </w:rPr>
        <w:t xml:space="preserve"> for children and their mothers </w:t>
      </w:r>
      <w:r w:rsidR="00403F1F">
        <w:rPr>
          <w:rFonts w:ascii="Arial" w:hAnsi="Arial" w:cs="Arial"/>
          <w:b/>
          <w:sz w:val="20"/>
          <w:szCs w:val="20"/>
        </w:rPr>
        <w:t xml:space="preserve"> (</w:t>
      </w:r>
      <w:r w:rsidRPr="008A3120">
        <w:rPr>
          <w:rFonts w:ascii="Arial" w:hAnsi="Arial" w:cs="Arial"/>
          <w:b/>
          <w:i/>
          <w:sz w:val="20"/>
          <w:szCs w:val="20"/>
        </w:rPr>
        <w:t>N</w:t>
      </w:r>
      <w:r w:rsidRPr="008A3120">
        <w:rPr>
          <w:rFonts w:ascii="Arial" w:hAnsi="Arial" w:cs="Arial"/>
          <w:b/>
          <w:sz w:val="20"/>
          <w:szCs w:val="20"/>
        </w:rPr>
        <w:t>=104)</w:t>
      </w:r>
    </w:p>
    <w:p w14:paraId="3C0E2D40" w14:textId="77777777" w:rsidR="00EC6B17" w:rsidRPr="008A3120" w:rsidRDefault="00EC6B17" w:rsidP="00EC6B17">
      <w:pPr>
        <w:rPr>
          <w:rFonts w:ascii="Arial" w:hAnsi="Arial" w:cs="Arial"/>
          <w:b/>
          <w:sz w:val="20"/>
          <w:szCs w:val="20"/>
        </w:rPr>
      </w:pPr>
    </w:p>
    <w:tbl>
      <w:tblPr>
        <w:tblW w:w="7650" w:type="dxa"/>
        <w:tblLook w:val="04A0" w:firstRow="1" w:lastRow="0" w:firstColumn="1" w:lastColumn="0" w:noHBand="0" w:noVBand="1"/>
      </w:tblPr>
      <w:tblGrid>
        <w:gridCol w:w="3420"/>
        <w:gridCol w:w="270"/>
        <w:gridCol w:w="1260"/>
        <w:gridCol w:w="900"/>
        <w:gridCol w:w="450"/>
        <w:gridCol w:w="720"/>
        <w:gridCol w:w="360"/>
        <w:gridCol w:w="270"/>
      </w:tblGrid>
      <w:tr w:rsidR="00EC6B17" w:rsidRPr="008A3120" w14:paraId="70226D59" w14:textId="77777777" w:rsidTr="00D243BA">
        <w:trPr>
          <w:trHeight w:val="305"/>
        </w:trPr>
        <w:tc>
          <w:tcPr>
            <w:tcW w:w="3690" w:type="dxa"/>
            <w:gridSpan w:val="2"/>
            <w:tcBorders>
              <w:top w:val="nil"/>
              <w:left w:val="nil"/>
              <w:bottom w:val="single" w:sz="4" w:space="0" w:color="auto"/>
              <w:right w:val="nil"/>
            </w:tcBorders>
            <w:shd w:val="clear" w:color="auto" w:fill="auto"/>
            <w:noWrap/>
            <w:vAlign w:val="bottom"/>
            <w:hideMark/>
          </w:tcPr>
          <w:p w14:paraId="06EAB51D" w14:textId="77777777" w:rsidR="00EC6B17" w:rsidRPr="008A3120" w:rsidRDefault="00EC6B17" w:rsidP="00D243BA">
            <w:pPr>
              <w:rPr>
                <w:rFonts w:ascii="Arial" w:hAnsi="Arial" w:cs="Arial"/>
                <w:b/>
                <w:sz w:val="20"/>
                <w:szCs w:val="20"/>
              </w:rPr>
            </w:pPr>
            <w:r w:rsidRPr="008A3120">
              <w:rPr>
                <w:rFonts w:ascii="Arial" w:hAnsi="Arial" w:cs="Arial"/>
                <w:b/>
                <w:sz w:val="20"/>
                <w:szCs w:val="20"/>
              </w:rPr>
              <w:t>Characteristics</w:t>
            </w:r>
          </w:p>
        </w:tc>
        <w:tc>
          <w:tcPr>
            <w:tcW w:w="2160" w:type="dxa"/>
            <w:gridSpan w:val="2"/>
            <w:tcBorders>
              <w:top w:val="nil"/>
              <w:left w:val="nil"/>
              <w:bottom w:val="single" w:sz="4" w:space="0" w:color="auto"/>
              <w:right w:val="nil"/>
            </w:tcBorders>
            <w:shd w:val="clear" w:color="auto" w:fill="auto"/>
            <w:noWrap/>
            <w:vAlign w:val="bottom"/>
            <w:hideMark/>
          </w:tcPr>
          <w:p w14:paraId="7532CA3C" w14:textId="0D24C1C0" w:rsidR="00EC6B17" w:rsidRPr="008A3120" w:rsidRDefault="00EC6B17" w:rsidP="00D243BA">
            <w:pPr>
              <w:rPr>
                <w:rFonts w:ascii="Arial" w:hAnsi="Arial" w:cs="Arial"/>
                <w:b/>
                <w:color w:val="000000"/>
                <w:sz w:val="20"/>
                <w:szCs w:val="20"/>
              </w:rPr>
            </w:pPr>
            <w:r w:rsidRPr="008A3120">
              <w:rPr>
                <w:rFonts w:ascii="Arial" w:hAnsi="Arial" w:cs="Arial"/>
                <w:b/>
                <w:color w:val="000000"/>
                <w:sz w:val="20"/>
                <w:szCs w:val="20"/>
              </w:rPr>
              <w:t xml:space="preserve">n OR mean </w:t>
            </w:r>
            <w:r w:rsidR="00403F1F">
              <w:rPr>
                <w:rFonts w:ascii="Arial" w:hAnsi="Arial" w:cs="Arial"/>
                <w:b/>
                <w:color w:val="000000"/>
                <w:sz w:val="20"/>
                <w:szCs w:val="20"/>
              </w:rPr>
              <w:t xml:space="preserve"> (</w:t>
            </w:r>
            <w:r w:rsidRPr="008A3120">
              <w:rPr>
                <w:rFonts w:ascii="Arial" w:hAnsi="Arial" w:cs="Arial"/>
                <w:b/>
                <w:color w:val="000000"/>
                <w:sz w:val="20"/>
                <w:szCs w:val="20"/>
              </w:rPr>
              <w:t>range)</w:t>
            </w:r>
          </w:p>
        </w:tc>
        <w:tc>
          <w:tcPr>
            <w:tcW w:w="1800" w:type="dxa"/>
            <w:gridSpan w:val="4"/>
            <w:tcBorders>
              <w:top w:val="nil"/>
              <w:left w:val="nil"/>
              <w:bottom w:val="single" w:sz="4" w:space="0" w:color="auto"/>
              <w:right w:val="nil"/>
            </w:tcBorders>
            <w:shd w:val="clear" w:color="auto" w:fill="auto"/>
            <w:noWrap/>
            <w:vAlign w:val="bottom"/>
            <w:hideMark/>
          </w:tcPr>
          <w:p w14:paraId="3885628C" w14:textId="77777777" w:rsidR="00EC6B17" w:rsidRPr="008A3120" w:rsidRDefault="00EC6B17" w:rsidP="00D243BA">
            <w:pPr>
              <w:jc w:val="center"/>
              <w:rPr>
                <w:rFonts w:ascii="Arial" w:hAnsi="Arial" w:cs="Arial"/>
                <w:b/>
                <w:color w:val="000000"/>
                <w:sz w:val="20"/>
                <w:szCs w:val="20"/>
              </w:rPr>
            </w:pPr>
            <w:r w:rsidRPr="008A3120">
              <w:rPr>
                <w:rFonts w:ascii="Arial" w:hAnsi="Arial" w:cs="Arial"/>
                <w:b/>
                <w:color w:val="000000"/>
                <w:sz w:val="20"/>
                <w:szCs w:val="20"/>
              </w:rPr>
              <w:t xml:space="preserve">    Percent or SD</w:t>
            </w:r>
          </w:p>
        </w:tc>
      </w:tr>
      <w:tr w:rsidR="00EC6B17" w:rsidRPr="008A3120" w14:paraId="078E6F11" w14:textId="77777777" w:rsidTr="00D243BA">
        <w:trPr>
          <w:trHeight w:val="305"/>
        </w:trPr>
        <w:tc>
          <w:tcPr>
            <w:tcW w:w="3420" w:type="dxa"/>
            <w:tcBorders>
              <w:top w:val="single" w:sz="4" w:space="0" w:color="auto"/>
              <w:left w:val="nil"/>
              <w:bottom w:val="nil"/>
              <w:right w:val="nil"/>
            </w:tcBorders>
            <w:shd w:val="clear" w:color="000000" w:fill="E7E6E6"/>
            <w:noWrap/>
            <w:vAlign w:val="bottom"/>
            <w:hideMark/>
          </w:tcPr>
          <w:p w14:paraId="73C9DD06" w14:textId="77777777" w:rsidR="00EC6B17" w:rsidRPr="008A3120" w:rsidRDefault="00EC6B17" w:rsidP="00D243BA">
            <w:pPr>
              <w:rPr>
                <w:rFonts w:ascii="Arial" w:hAnsi="Arial" w:cs="Arial"/>
                <w:i/>
                <w:iCs/>
                <w:color w:val="000000"/>
                <w:sz w:val="20"/>
                <w:szCs w:val="20"/>
              </w:rPr>
            </w:pPr>
            <w:r w:rsidRPr="008A3120">
              <w:rPr>
                <w:rFonts w:ascii="Arial" w:hAnsi="Arial" w:cs="Arial"/>
                <w:i/>
                <w:iCs/>
                <w:color w:val="000000"/>
                <w:sz w:val="20"/>
                <w:szCs w:val="20"/>
              </w:rPr>
              <w:t>Maternal  and Household Data</w:t>
            </w:r>
          </w:p>
        </w:tc>
        <w:tc>
          <w:tcPr>
            <w:tcW w:w="3600" w:type="dxa"/>
            <w:gridSpan w:val="5"/>
            <w:tcBorders>
              <w:top w:val="single" w:sz="4" w:space="0" w:color="auto"/>
              <w:left w:val="nil"/>
              <w:bottom w:val="nil"/>
              <w:right w:val="nil"/>
            </w:tcBorders>
            <w:shd w:val="clear" w:color="000000" w:fill="E7E6E6"/>
            <w:noWrap/>
            <w:vAlign w:val="bottom"/>
            <w:hideMark/>
          </w:tcPr>
          <w:p w14:paraId="22312C63"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 </w:t>
            </w:r>
          </w:p>
        </w:tc>
        <w:tc>
          <w:tcPr>
            <w:tcW w:w="630" w:type="dxa"/>
            <w:gridSpan w:val="2"/>
            <w:tcBorders>
              <w:top w:val="single" w:sz="4" w:space="0" w:color="auto"/>
              <w:left w:val="nil"/>
              <w:bottom w:val="nil"/>
              <w:right w:val="nil"/>
            </w:tcBorders>
            <w:shd w:val="clear" w:color="000000" w:fill="E7E6E6"/>
            <w:noWrap/>
            <w:vAlign w:val="bottom"/>
            <w:hideMark/>
          </w:tcPr>
          <w:p w14:paraId="53809985"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 </w:t>
            </w:r>
          </w:p>
        </w:tc>
      </w:tr>
      <w:tr w:rsidR="00EC6B17" w:rsidRPr="008A3120" w14:paraId="3C32858B" w14:textId="77777777" w:rsidTr="00D243BA">
        <w:trPr>
          <w:trHeight w:val="305"/>
        </w:trPr>
        <w:tc>
          <w:tcPr>
            <w:tcW w:w="3420" w:type="dxa"/>
            <w:tcBorders>
              <w:top w:val="nil"/>
              <w:left w:val="nil"/>
              <w:bottom w:val="nil"/>
              <w:right w:val="nil"/>
            </w:tcBorders>
            <w:shd w:val="clear" w:color="auto" w:fill="auto"/>
            <w:noWrap/>
            <w:vAlign w:val="bottom"/>
            <w:hideMark/>
          </w:tcPr>
          <w:p w14:paraId="7E479A4A" w14:textId="77777777" w:rsidR="00EC6B17" w:rsidRPr="008A3120" w:rsidRDefault="00EC6B17" w:rsidP="00D243BA">
            <w:pPr>
              <w:rPr>
                <w:rFonts w:ascii="Arial" w:hAnsi="Arial" w:cs="Arial"/>
                <w:b/>
                <w:color w:val="000000"/>
                <w:sz w:val="20"/>
                <w:szCs w:val="20"/>
              </w:rPr>
            </w:pPr>
            <w:r w:rsidRPr="008A3120">
              <w:rPr>
                <w:rFonts w:ascii="Arial" w:hAnsi="Arial" w:cs="Arial"/>
                <w:b/>
                <w:color w:val="000000"/>
                <w:sz w:val="20"/>
                <w:szCs w:val="20"/>
              </w:rPr>
              <w:t>Age</w:t>
            </w:r>
          </w:p>
        </w:tc>
        <w:tc>
          <w:tcPr>
            <w:tcW w:w="2880" w:type="dxa"/>
            <w:gridSpan w:val="4"/>
            <w:tcBorders>
              <w:top w:val="nil"/>
              <w:left w:val="nil"/>
              <w:bottom w:val="nil"/>
              <w:right w:val="nil"/>
            </w:tcBorders>
            <w:shd w:val="clear" w:color="auto" w:fill="auto"/>
            <w:noWrap/>
            <w:vAlign w:val="bottom"/>
            <w:hideMark/>
          </w:tcPr>
          <w:p w14:paraId="1BF71527" w14:textId="1380ABBD"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 xml:space="preserve">26.83 </w:t>
            </w:r>
            <w:r w:rsidR="00403F1F">
              <w:rPr>
                <w:rFonts w:ascii="Arial" w:hAnsi="Arial" w:cs="Arial"/>
                <w:color w:val="000000"/>
                <w:sz w:val="20"/>
                <w:szCs w:val="20"/>
              </w:rPr>
              <w:t xml:space="preserve"> (</w:t>
            </w:r>
            <w:r w:rsidRPr="008A3120">
              <w:rPr>
                <w:rFonts w:ascii="Arial" w:hAnsi="Arial" w:cs="Arial"/>
                <w:color w:val="000000"/>
                <w:sz w:val="20"/>
                <w:szCs w:val="20"/>
              </w:rPr>
              <w:t>18- 40)</w:t>
            </w:r>
          </w:p>
        </w:tc>
        <w:tc>
          <w:tcPr>
            <w:tcW w:w="1350" w:type="dxa"/>
            <w:gridSpan w:val="3"/>
            <w:tcBorders>
              <w:top w:val="nil"/>
              <w:left w:val="nil"/>
              <w:bottom w:val="nil"/>
              <w:right w:val="nil"/>
            </w:tcBorders>
            <w:shd w:val="clear" w:color="auto" w:fill="auto"/>
            <w:noWrap/>
            <w:vAlign w:val="bottom"/>
            <w:hideMark/>
          </w:tcPr>
          <w:p w14:paraId="70F32DD7"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4.95</w:t>
            </w:r>
          </w:p>
        </w:tc>
      </w:tr>
      <w:tr w:rsidR="00EC6B17" w:rsidRPr="008A3120" w14:paraId="4D6E0468" w14:textId="77777777" w:rsidTr="00D243BA">
        <w:trPr>
          <w:trHeight w:val="305"/>
        </w:trPr>
        <w:tc>
          <w:tcPr>
            <w:tcW w:w="3420" w:type="dxa"/>
            <w:tcBorders>
              <w:top w:val="nil"/>
              <w:left w:val="nil"/>
              <w:bottom w:val="nil"/>
              <w:right w:val="nil"/>
            </w:tcBorders>
            <w:shd w:val="clear" w:color="auto" w:fill="auto"/>
            <w:noWrap/>
            <w:vAlign w:val="bottom"/>
            <w:hideMark/>
          </w:tcPr>
          <w:p w14:paraId="793A09D2" w14:textId="73D1D97F" w:rsidR="00EC6B17" w:rsidRPr="008A3120" w:rsidRDefault="00EC6B17" w:rsidP="00D243BA">
            <w:pPr>
              <w:rPr>
                <w:rFonts w:ascii="Arial" w:hAnsi="Arial" w:cs="Arial"/>
                <w:color w:val="000000"/>
                <w:sz w:val="20"/>
                <w:szCs w:val="20"/>
              </w:rPr>
            </w:pPr>
            <w:r w:rsidRPr="008A3120">
              <w:rPr>
                <w:rFonts w:ascii="Arial" w:hAnsi="Arial" w:cs="Arial"/>
                <w:b/>
                <w:color w:val="000000"/>
                <w:sz w:val="20"/>
                <w:szCs w:val="20"/>
              </w:rPr>
              <w:t xml:space="preserve">Living children </w:t>
            </w:r>
            <w:r w:rsidR="00403F1F">
              <w:rPr>
                <w:rFonts w:ascii="Arial" w:hAnsi="Arial" w:cs="Arial"/>
                <w:b/>
                <w:color w:val="000000"/>
                <w:sz w:val="20"/>
                <w:szCs w:val="20"/>
              </w:rPr>
              <w:t xml:space="preserve"> (</w:t>
            </w:r>
            <w:r w:rsidRPr="008A3120">
              <w:rPr>
                <w:rFonts w:ascii="Arial" w:hAnsi="Arial" w:cs="Arial"/>
                <w:b/>
                <w:color w:val="000000"/>
                <w:sz w:val="20"/>
                <w:szCs w:val="20"/>
              </w:rPr>
              <w:t>baseline)</w:t>
            </w:r>
          </w:p>
        </w:tc>
        <w:tc>
          <w:tcPr>
            <w:tcW w:w="2880" w:type="dxa"/>
            <w:gridSpan w:val="4"/>
            <w:tcBorders>
              <w:top w:val="nil"/>
              <w:left w:val="nil"/>
              <w:bottom w:val="nil"/>
              <w:right w:val="nil"/>
            </w:tcBorders>
            <w:shd w:val="clear" w:color="auto" w:fill="auto"/>
            <w:noWrap/>
            <w:vAlign w:val="bottom"/>
            <w:hideMark/>
          </w:tcPr>
          <w:p w14:paraId="4297C5CF" w14:textId="77A669CD"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 xml:space="preserve">1.9 </w:t>
            </w:r>
            <w:r w:rsidR="00403F1F">
              <w:rPr>
                <w:rFonts w:ascii="Arial" w:hAnsi="Arial" w:cs="Arial"/>
                <w:color w:val="000000"/>
                <w:sz w:val="20"/>
                <w:szCs w:val="20"/>
              </w:rPr>
              <w:t xml:space="preserve"> (</w:t>
            </w:r>
            <w:r w:rsidRPr="008A3120">
              <w:rPr>
                <w:rFonts w:ascii="Arial" w:hAnsi="Arial" w:cs="Arial"/>
                <w:color w:val="000000"/>
                <w:sz w:val="20"/>
                <w:szCs w:val="20"/>
              </w:rPr>
              <w:t>0-6)</w:t>
            </w:r>
          </w:p>
        </w:tc>
        <w:tc>
          <w:tcPr>
            <w:tcW w:w="1350" w:type="dxa"/>
            <w:gridSpan w:val="3"/>
            <w:tcBorders>
              <w:top w:val="nil"/>
              <w:left w:val="nil"/>
              <w:bottom w:val="nil"/>
              <w:right w:val="nil"/>
            </w:tcBorders>
            <w:shd w:val="clear" w:color="auto" w:fill="auto"/>
            <w:noWrap/>
            <w:vAlign w:val="bottom"/>
            <w:hideMark/>
          </w:tcPr>
          <w:p w14:paraId="538C6E3D"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1.6</w:t>
            </w:r>
          </w:p>
        </w:tc>
      </w:tr>
      <w:tr w:rsidR="00EC6B17" w:rsidRPr="008A3120" w14:paraId="3FDCC082" w14:textId="77777777" w:rsidTr="00D243BA">
        <w:trPr>
          <w:trHeight w:val="305"/>
        </w:trPr>
        <w:tc>
          <w:tcPr>
            <w:tcW w:w="3420" w:type="dxa"/>
            <w:tcBorders>
              <w:top w:val="nil"/>
              <w:left w:val="nil"/>
              <w:bottom w:val="nil"/>
              <w:right w:val="nil"/>
            </w:tcBorders>
            <w:shd w:val="clear" w:color="auto" w:fill="auto"/>
            <w:noWrap/>
            <w:vAlign w:val="bottom"/>
            <w:hideMark/>
          </w:tcPr>
          <w:p w14:paraId="10ABF95A" w14:textId="180DCFA2" w:rsidR="00EC6B17" w:rsidRPr="008A3120" w:rsidRDefault="00EC6B17" w:rsidP="00D243BA">
            <w:pPr>
              <w:rPr>
                <w:rFonts w:ascii="Arial" w:hAnsi="Arial" w:cs="Arial"/>
                <w:b/>
                <w:color w:val="000000"/>
                <w:sz w:val="20"/>
                <w:szCs w:val="20"/>
              </w:rPr>
            </w:pPr>
            <w:r w:rsidRPr="008A3120">
              <w:rPr>
                <w:rFonts w:ascii="Arial" w:hAnsi="Arial" w:cs="Arial"/>
                <w:b/>
                <w:color w:val="000000"/>
                <w:sz w:val="20"/>
                <w:szCs w:val="20"/>
              </w:rPr>
              <w:t xml:space="preserve">Education </w:t>
            </w:r>
            <w:r w:rsidR="00403F1F">
              <w:rPr>
                <w:rFonts w:ascii="Arial" w:hAnsi="Arial" w:cs="Arial"/>
                <w:b/>
                <w:color w:val="000000"/>
                <w:sz w:val="20"/>
                <w:szCs w:val="20"/>
              </w:rPr>
              <w:t xml:space="preserve"> (</w:t>
            </w:r>
            <w:r w:rsidRPr="008A3120">
              <w:rPr>
                <w:rFonts w:ascii="Arial" w:hAnsi="Arial" w:cs="Arial"/>
                <w:b/>
                <w:color w:val="000000"/>
                <w:sz w:val="20"/>
                <w:szCs w:val="20"/>
              </w:rPr>
              <w:t>Mom)</w:t>
            </w:r>
          </w:p>
        </w:tc>
        <w:tc>
          <w:tcPr>
            <w:tcW w:w="2880" w:type="dxa"/>
            <w:gridSpan w:val="4"/>
            <w:tcBorders>
              <w:top w:val="nil"/>
              <w:left w:val="nil"/>
              <w:bottom w:val="nil"/>
              <w:right w:val="nil"/>
            </w:tcBorders>
            <w:shd w:val="clear" w:color="auto" w:fill="auto"/>
            <w:noWrap/>
            <w:vAlign w:val="bottom"/>
            <w:hideMark/>
          </w:tcPr>
          <w:p w14:paraId="3089B6EE" w14:textId="7D70BD1A"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 xml:space="preserve">6.99 </w:t>
            </w:r>
            <w:r w:rsidR="00403F1F">
              <w:rPr>
                <w:rFonts w:ascii="Arial" w:hAnsi="Arial" w:cs="Arial"/>
                <w:color w:val="000000"/>
                <w:sz w:val="20"/>
                <w:szCs w:val="20"/>
              </w:rPr>
              <w:t xml:space="preserve"> (</w:t>
            </w:r>
            <w:r w:rsidRPr="008A3120">
              <w:rPr>
                <w:rFonts w:ascii="Arial" w:hAnsi="Arial" w:cs="Arial"/>
                <w:color w:val="000000"/>
                <w:sz w:val="20"/>
                <w:szCs w:val="20"/>
              </w:rPr>
              <w:t>0-16)</w:t>
            </w:r>
          </w:p>
        </w:tc>
        <w:tc>
          <w:tcPr>
            <w:tcW w:w="1350" w:type="dxa"/>
            <w:gridSpan w:val="3"/>
            <w:tcBorders>
              <w:top w:val="nil"/>
              <w:left w:val="nil"/>
              <w:bottom w:val="nil"/>
              <w:right w:val="nil"/>
            </w:tcBorders>
            <w:shd w:val="clear" w:color="auto" w:fill="auto"/>
            <w:noWrap/>
            <w:vAlign w:val="bottom"/>
            <w:hideMark/>
          </w:tcPr>
          <w:p w14:paraId="2E3B9C02"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4.02</w:t>
            </w:r>
          </w:p>
        </w:tc>
      </w:tr>
      <w:tr w:rsidR="00EC6B17" w:rsidRPr="008A3120" w14:paraId="1189CE27" w14:textId="77777777" w:rsidTr="00D243BA">
        <w:trPr>
          <w:trHeight w:val="305"/>
        </w:trPr>
        <w:tc>
          <w:tcPr>
            <w:tcW w:w="3420" w:type="dxa"/>
            <w:tcBorders>
              <w:top w:val="nil"/>
              <w:left w:val="nil"/>
              <w:bottom w:val="nil"/>
              <w:right w:val="nil"/>
            </w:tcBorders>
            <w:shd w:val="clear" w:color="auto" w:fill="auto"/>
            <w:noWrap/>
            <w:vAlign w:val="bottom"/>
            <w:hideMark/>
          </w:tcPr>
          <w:p w14:paraId="12D21585"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 xml:space="preserve">     None</w:t>
            </w:r>
          </w:p>
        </w:tc>
        <w:tc>
          <w:tcPr>
            <w:tcW w:w="2880" w:type="dxa"/>
            <w:gridSpan w:val="4"/>
            <w:tcBorders>
              <w:top w:val="nil"/>
              <w:left w:val="nil"/>
              <w:bottom w:val="nil"/>
              <w:right w:val="nil"/>
            </w:tcBorders>
            <w:shd w:val="clear" w:color="auto" w:fill="auto"/>
            <w:noWrap/>
            <w:vAlign w:val="bottom"/>
            <w:hideMark/>
          </w:tcPr>
          <w:p w14:paraId="20903E13"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15</w:t>
            </w:r>
          </w:p>
        </w:tc>
        <w:tc>
          <w:tcPr>
            <w:tcW w:w="1350" w:type="dxa"/>
            <w:gridSpan w:val="3"/>
            <w:tcBorders>
              <w:top w:val="nil"/>
              <w:left w:val="nil"/>
              <w:bottom w:val="nil"/>
              <w:right w:val="nil"/>
            </w:tcBorders>
            <w:shd w:val="clear" w:color="auto" w:fill="auto"/>
            <w:noWrap/>
            <w:vAlign w:val="bottom"/>
            <w:hideMark/>
          </w:tcPr>
          <w:p w14:paraId="58AA1F90"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14.42</w:t>
            </w:r>
          </w:p>
        </w:tc>
      </w:tr>
      <w:tr w:rsidR="00EC6B17" w:rsidRPr="008A3120" w14:paraId="3D8A3457" w14:textId="77777777" w:rsidTr="00D243BA">
        <w:trPr>
          <w:trHeight w:val="305"/>
        </w:trPr>
        <w:tc>
          <w:tcPr>
            <w:tcW w:w="3420" w:type="dxa"/>
            <w:tcBorders>
              <w:top w:val="nil"/>
              <w:left w:val="nil"/>
              <w:bottom w:val="nil"/>
              <w:right w:val="nil"/>
            </w:tcBorders>
            <w:shd w:val="clear" w:color="auto" w:fill="auto"/>
            <w:noWrap/>
            <w:vAlign w:val="bottom"/>
            <w:hideMark/>
          </w:tcPr>
          <w:p w14:paraId="6EB664CA"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 xml:space="preserve">     Primary </w:t>
            </w:r>
          </w:p>
        </w:tc>
        <w:tc>
          <w:tcPr>
            <w:tcW w:w="2880" w:type="dxa"/>
            <w:gridSpan w:val="4"/>
            <w:tcBorders>
              <w:top w:val="nil"/>
              <w:left w:val="nil"/>
              <w:bottom w:val="nil"/>
              <w:right w:val="nil"/>
            </w:tcBorders>
            <w:shd w:val="clear" w:color="auto" w:fill="auto"/>
            <w:noWrap/>
            <w:vAlign w:val="bottom"/>
            <w:hideMark/>
          </w:tcPr>
          <w:p w14:paraId="6645832E"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24</w:t>
            </w:r>
          </w:p>
        </w:tc>
        <w:tc>
          <w:tcPr>
            <w:tcW w:w="1350" w:type="dxa"/>
            <w:gridSpan w:val="3"/>
            <w:tcBorders>
              <w:top w:val="nil"/>
              <w:left w:val="nil"/>
              <w:bottom w:val="nil"/>
              <w:right w:val="nil"/>
            </w:tcBorders>
            <w:shd w:val="clear" w:color="auto" w:fill="auto"/>
            <w:noWrap/>
            <w:vAlign w:val="bottom"/>
            <w:hideMark/>
          </w:tcPr>
          <w:p w14:paraId="13C667D6"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23.08</w:t>
            </w:r>
          </w:p>
        </w:tc>
      </w:tr>
      <w:tr w:rsidR="00EC6B17" w:rsidRPr="008A3120" w14:paraId="471A79C9" w14:textId="77777777" w:rsidTr="00D243BA">
        <w:trPr>
          <w:trHeight w:val="305"/>
        </w:trPr>
        <w:tc>
          <w:tcPr>
            <w:tcW w:w="3420" w:type="dxa"/>
            <w:tcBorders>
              <w:top w:val="nil"/>
              <w:left w:val="nil"/>
              <w:bottom w:val="nil"/>
              <w:right w:val="nil"/>
            </w:tcBorders>
            <w:shd w:val="clear" w:color="auto" w:fill="auto"/>
            <w:noWrap/>
            <w:vAlign w:val="bottom"/>
            <w:hideMark/>
          </w:tcPr>
          <w:p w14:paraId="7A06BEE6"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 xml:space="preserve">     Middle</w:t>
            </w:r>
          </w:p>
        </w:tc>
        <w:tc>
          <w:tcPr>
            <w:tcW w:w="2880" w:type="dxa"/>
            <w:gridSpan w:val="4"/>
            <w:tcBorders>
              <w:top w:val="nil"/>
              <w:left w:val="nil"/>
              <w:bottom w:val="nil"/>
              <w:right w:val="nil"/>
            </w:tcBorders>
            <w:shd w:val="clear" w:color="auto" w:fill="auto"/>
            <w:noWrap/>
            <w:vAlign w:val="bottom"/>
            <w:hideMark/>
          </w:tcPr>
          <w:p w14:paraId="6FD680D4"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28</w:t>
            </w:r>
          </w:p>
        </w:tc>
        <w:tc>
          <w:tcPr>
            <w:tcW w:w="1350" w:type="dxa"/>
            <w:gridSpan w:val="3"/>
            <w:tcBorders>
              <w:top w:val="nil"/>
              <w:left w:val="nil"/>
              <w:bottom w:val="nil"/>
              <w:right w:val="nil"/>
            </w:tcBorders>
            <w:shd w:val="clear" w:color="auto" w:fill="auto"/>
            <w:noWrap/>
            <w:vAlign w:val="bottom"/>
            <w:hideMark/>
          </w:tcPr>
          <w:p w14:paraId="131927D9"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26.92</w:t>
            </w:r>
          </w:p>
        </w:tc>
      </w:tr>
      <w:tr w:rsidR="00EC6B17" w:rsidRPr="008A3120" w14:paraId="08B08DE6" w14:textId="77777777" w:rsidTr="00D243BA">
        <w:trPr>
          <w:trHeight w:val="305"/>
        </w:trPr>
        <w:tc>
          <w:tcPr>
            <w:tcW w:w="3420" w:type="dxa"/>
            <w:tcBorders>
              <w:top w:val="nil"/>
              <w:left w:val="nil"/>
              <w:bottom w:val="nil"/>
              <w:right w:val="nil"/>
            </w:tcBorders>
            <w:shd w:val="clear" w:color="auto" w:fill="auto"/>
            <w:noWrap/>
            <w:vAlign w:val="bottom"/>
            <w:hideMark/>
          </w:tcPr>
          <w:p w14:paraId="5DBEF892"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 xml:space="preserve">     Secondary</w:t>
            </w:r>
          </w:p>
        </w:tc>
        <w:tc>
          <w:tcPr>
            <w:tcW w:w="2880" w:type="dxa"/>
            <w:gridSpan w:val="4"/>
            <w:tcBorders>
              <w:top w:val="nil"/>
              <w:left w:val="nil"/>
              <w:bottom w:val="nil"/>
              <w:right w:val="nil"/>
            </w:tcBorders>
            <w:shd w:val="clear" w:color="auto" w:fill="auto"/>
            <w:noWrap/>
            <w:vAlign w:val="bottom"/>
            <w:hideMark/>
          </w:tcPr>
          <w:p w14:paraId="0252F01B"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24</w:t>
            </w:r>
          </w:p>
        </w:tc>
        <w:tc>
          <w:tcPr>
            <w:tcW w:w="1350" w:type="dxa"/>
            <w:gridSpan w:val="3"/>
            <w:tcBorders>
              <w:top w:val="nil"/>
              <w:left w:val="nil"/>
              <w:bottom w:val="nil"/>
              <w:right w:val="nil"/>
            </w:tcBorders>
            <w:shd w:val="clear" w:color="auto" w:fill="auto"/>
            <w:noWrap/>
            <w:vAlign w:val="bottom"/>
            <w:hideMark/>
          </w:tcPr>
          <w:p w14:paraId="42D1E0F9"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23.08</w:t>
            </w:r>
          </w:p>
        </w:tc>
      </w:tr>
      <w:tr w:rsidR="00EC6B17" w:rsidRPr="008A3120" w14:paraId="02465AB6" w14:textId="77777777" w:rsidTr="00D243BA">
        <w:trPr>
          <w:trHeight w:val="305"/>
        </w:trPr>
        <w:tc>
          <w:tcPr>
            <w:tcW w:w="3420" w:type="dxa"/>
            <w:tcBorders>
              <w:top w:val="nil"/>
              <w:left w:val="nil"/>
              <w:bottom w:val="nil"/>
              <w:right w:val="nil"/>
            </w:tcBorders>
            <w:shd w:val="clear" w:color="auto" w:fill="auto"/>
            <w:noWrap/>
            <w:vAlign w:val="bottom"/>
            <w:hideMark/>
          </w:tcPr>
          <w:p w14:paraId="78406813"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 xml:space="preserve">     More than secondary</w:t>
            </w:r>
          </w:p>
        </w:tc>
        <w:tc>
          <w:tcPr>
            <w:tcW w:w="2880" w:type="dxa"/>
            <w:gridSpan w:val="4"/>
            <w:tcBorders>
              <w:top w:val="nil"/>
              <w:left w:val="nil"/>
              <w:bottom w:val="nil"/>
              <w:right w:val="nil"/>
            </w:tcBorders>
            <w:shd w:val="clear" w:color="auto" w:fill="auto"/>
            <w:noWrap/>
            <w:vAlign w:val="bottom"/>
            <w:hideMark/>
          </w:tcPr>
          <w:p w14:paraId="59E59198"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13</w:t>
            </w:r>
          </w:p>
        </w:tc>
        <w:tc>
          <w:tcPr>
            <w:tcW w:w="1350" w:type="dxa"/>
            <w:gridSpan w:val="3"/>
            <w:tcBorders>
              <w:top w:val="nil"/>
              <w:left w:val="nil"/>
              <w:bottom w:val="nil"/>
              <w:right w:val="nil"/>
            </w:tcBorders>
            <w:shd w:val="clear" w:color="auto" w:fill="auto"/>
            <w:noWrap/>
            <w:vAlign w:val="bottom"/>
            <w:hideMark/>
          </w:tcPr>
          <w:p w14:paraId="570F5540"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12.5</w:t>
            </w:r>
          </w:p>
        </w:tc>
      </w:tr>
      <w:tr w:rsidR="00EC6B17" w:rsidRPr="008A3120" w14:paraId="3AD7CC35" w14:textId="77777777" w:rsidTr="00D243BA">
        <w:trPr>
          <w:trHeight w:val="305"/>
        </w:trPr>
        <w:tc>
          <w:tcPr>
            <w:tcW w:w="3420" w:type="dxa"/>
            <w:tcBorders>
              <w:top w:val="nil"/>
              <w:left w:val="nil"/>
              <w:bottom w:val="nil"/>
              <w:right w:val="nil"/>
            </w:tcBorders>
            <w:shd w:val="clear" w:color="auto" w:fill="auto"/>
            <w:noWrap/>
            <w:vAlign w:val="bottom"/>
            <w:hideMark/>
          </w:tcPr>
          <w:p w14:paraId="60129F27" w14:textId="77777777" w:rsidR="00EC6B17" w:rsidRPr="008A3120" w:rsidRDefault="00EC6B17" w:rsidP="00D243BA">
            <w:pPr>
              <w:rPr>
                <w:rFonts w:ascii="Arial" w:hAnsi="Arial" w:cs="Arial"/>
                <w:b/>
                <w:color w:val="000000"/>
                <w:sz w:val="20"/>
                <w:szCs w:val="20"/>
              </w:rPr>
            </w:pPr>
            <w:r w:rsidRPr="008A3120">
              <w:rPr>
                <w:rFonts w:ascii="Arial" w:hAnsi="Arial" w:cs="Arial"/>
                <w:b/>
                <w:color w:val="000000"/>
                <w:sz w:val="20"/>
                <w:szCs w:val="20"/>
              </w:rPr>
              <w:t>SES Tertile</w:t>
            </w:r>
          </w:p>
        </w:tc>
        <w:tc>
          <w:tcPr>
            <w:tcW w:w="2880" w:type="dxa"/>
            <w:gridSpan w:val="4"/>
            <w:tcBorders>
              <w:top w:val="nil"/>
              <w:left w:val="nil"/>
              <w:bottom w:val="nil"/>
              <w:right w:val="nil"/>
            </w:tcBorders>
            <w:shd w:val="clear" w:color="auto" w:fill="auto"/>
            <w:noWrap/>
            <w:vAlign w:val="bottom"/>
            <w:hideMark/>
          </w:tcPr>
          <w:p w14:paraId="45708D5C" w14:textId="77777777" w:rsidR="00EC6B17" w:rsidRPr="008A3120" w:rsidRDefault="00EC6B17" w:rsidP="00D243BA">
            <w:pPr>
              <w:rPr>
                <w:rFonts w:ascii="Arial" w:hAnsi="Arial" w:cs="Arial"/>
                <w:color w:val="000000"/>
                <w:sz w:val="20"/>
                <w:szCs w:val="20"/>
              </w:rPr>
            </w:pPr>
          </w:p>
        </w:tc>
        <w:tc>
          <w:tcPr>
            <w:tcW w:w="1350" w:type="dxa"/>
            <w:gridSpan w:val="3"/>
            <w:tcBorders>
              <w:top w:val="nil"/>
              <w:left w:val="nil"/>
              <w:bottom w:val="nil"/>
              <w:right w:val="nil"/>
            </w:tcBorders>
            <w:shd w:val="clear" w:color="auto" w:fill="auto"/>
            <w:noWrap/>
            <w:vAlign w:val="bottom"/>
            <w:hideMark/>
          </w:tcPr>
          <w:p w14:paraId="09EBEC60" w14:textId="77777777" w:rsidR="00EC6B17" w:rsidRPr="008A3120" w:rsidRDefault="00EC6B17" w:rsidP="00D243BA">
            <w:pPr>
              <w:jc w:val="center"/>
              <w:rPr>
                <w:rFonts w:ascii="Arial" w:hAnsi="Arial" w:cs="Arial"/>
                <w:sz w:val="20"/>
                <w:szCs w:val="20"/>
              </w:rPr>
            </w:pPr>
          </w:p>
        </w:tc>
      </w:tr>
      <w:tr w:rsidR="00EC6B17" w:rsidRPr="008A3120" w14:paraId="48E443EB" w14:textId="77777777" w:rsidTr="00D243BA">
        <w:trPr>
          <w:trHeight w:val="305"/>
        </w:trPr>
        <w:tc>
          <w:tcPr>
            <w:tcW w:w="3420" w:type="dxa"/>
            <w:tcBorders>
              <w:top w:val="nil"/>
              <w:left w:val="nil"/>
              <w:bottom w:val="nil"/>
              <w:right w:val="nil"/>
            </w:tcBorders>
            <w:shd w:val="clear" w:color="auto" w:fill="auto"/>
            <w:noWrap/>
            <w:vAlign w:val="bottom"/>
            <w:hideMark/>
          </w:tcPr>
          <w:p w14:paraId="03C1E2FA"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 xml:space="preserve">     lowest</w:t>
            </w:r>
          </w:p>
        </w:tc>
        <w:tc>
          <w:tcPr>
            <w:tcW w:w="2880" w:type="dxa"/>
            <w:gridSpan w:val="4"/>
            <w:tcBorders>
              <w:top w:val="nil"/>
              <w:left w:val="nil"/>
              <w:bottom w:val="nil"/>
              <w:right w:val="nil"/>
            </w:tcBorders>
            <w:shd w:val="clear" w:color="auto" w:fill="auto"/>
            <w:noWrap/>
            <w:vAlign w:val="bottom"/>
            <w:hideMark/>
          </w:tcPr>
          <w:p w14:paraId="402D3C81"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29</w:t>
            </w:r>
          </w:p>
        </w:tc>
        <w:tc>
          <w:tcPr>
            <w:tcW w:w="1350" w:type="dxa"/>
            <w:gridSpan w:val="3"/>
            <w:tcBorders>
              <w:top w:val="nil"/>
              <w:left w:val="nil"/>
              <w:bottom w:val="nil"/>
              <w:right w:val="nil"/>
            </w:tcBorders>
            <w:shd w:val="clear" w:color="auto" w:fill="auto"/>
            <w:noWrap/>
            <w:vAlign w:val="bottom"/>
            <w:hideMark/>
          </w:tcPr>
          <w:p w14:paraId="2276F6BC"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27.88</w:t>
            </w:r>
          </w:p>
        </w:tc>
      </w:tr>
      <w:tr w:rsidR="00EC6B17" w:rsidRPr="008A3120" w14:paraId="42CD437A" w14:textId="77777777" w:rsidTr="00D243BA">
        <w:trPr>
          <w:trHeight w:val="305"/>
        </w:trPr>
        <w:tc>
          <w:tcPr>
            <w:tcW w:w="3420" w:type="dxa"/>
            <w:tcBorders>
              <w:top w:val="nil"/>
              <w:left w:val="nil"/>
              <w:bottom w:val="nil"/>
              <w:right w:val="nil"/>
            </w:tcBorders>
            <w:shd w:val="clear" w:color="auto" w:fill="auto"/>
            <w:noWrap/>
            <w:vAlign w:val="bottom"/>
            <w:hideMark/>
          </w:tcPr>
          <w:p w14:paraId="780E5BFE"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 xml:space="preserve">     middle</w:t>
            </w:r>
          </w:p>
        </w:tc>
        <w:tc>
          <w:tcPr>
            <w:tcW w:w="2880" w:type="dxa"/>
            <w:gridSpan w:val="4"/>
            <w:tcBorders>
              <w:top w:val="nil"/>
              <w:left w:val="nil"/>
              <w:bottom w:val="nil"/>
              <w:right w:val="nil"/>
            </w:tcBorders>
            <w:shd w:val="clear" w:color="auto" w:fill="auto"/>
            <w:noWrap/>
            <w:vAlign w:val="bottom"/>
            <w:hideMark/>
          </w:tcPr>
          <w:p w14:paraId="59EC265E"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30</w:t>
            </w:r>
          </w:p>
        </w:tc>
        <w:tc>
          <w:tcPr>
            <w:tcW w:w="1350" w:type="dxa"/>
            <w:gridSpan w:val="3"/>
            <w:tcBorders>
              <w:top w:val="nil"/>
              <w:left w:val="nil"/>
              <w:bottom w:val="nil"/>
              <w:right w:val="nil"/>
            </w:tcBorders>
            <w:shd w:val="clear" w:color="auto" w:fill="auto"/>
            <w:noWrap/>
            <w:vAlign w:val="bottom"/>
            <w:hideMark/>
          </w:tcPr>
          <w:p w14:paraId="5388D12B"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28.85</w:t>
            </w:r>
          </w:p>
        </w:tc>
      </w:tr>
      <w:tr w:rsidR="00EC6B17" w:rsidRPr="008A3120" w14:paraId="63B28C46" w14:textId="77777777" w:rsidTr="00D243BA">
        <w:trPr>
          <w:trHeight w:val="305"/>
        </w:trPr>
        <w:tc>
          <w:tcPr>
            <w:tcW w:w="3420" w:type="dxa"/>
            <w:tcBorders>
              <w:top w:val="nil"/>
              <w:left w:val="nil"/>
              <w:bottom w:val="nil"/>
              <w:right w:val="nil"/>
            </w:tcBorders>
            <w:shd w:val="clear" w:color="auto" w:fill="auto"/>
            <w:noWrap/>
            <w:vAlign w:val="bottom"/>
            <w:hideMark/>
          </w:tcPr>
          <w:p w14:paraId="57A26587"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 xml:space="preserve">     highest</w:t>
            </w:r>
          </w:p>
        </w:tc>
        <w:tc>
          <w:tcPr>
            <w:tcW w:w="2880" w:type="dxa"/>
            <w:gridSpan w:val="4"/>
            <w:tcBorders>
              <w:top w:val="nil"/>
              <w:left w:val="nil"/>
              <w:bottom w:val="nil"/>
              <w:right w:val="nil"/>
            </w:tcBorders>
            <w:shd w:val="clear" w:color="auto" w:fill="auto"/>
            <w:noWrap/>
            <w:vAlign w:val="bottom"/>
            <w:hideMark/>
          </w:tcPr>
          <w:p w14:paraId="0C1DCD74"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45</w:t>
            </w:r>
          </w:p>
        </w:tc>
        <w:tc>
          <w:tcPr>
            <w:tcW w:w="1350" w:type="dxa"/>
            <w:gridSpan w:val="3"/>
            <w:tcBorders>
              <w:top w:val="nil"/>
              <w:left w:val="nil"/>
              <w:bottom w:val="nil"/>
              <w:right w:val="nil"/>
            </w:tcBorders>
            <w:shd w:val="clear" w:color="auto" w:fill="auto"/>
            <w:noWrap/>
            <w:vAlign w:val="bottom"/>
            <w:hideMark/>
          </w:tcPr>
          <w:p w14:paraId="6E5F93B6"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43.27</w:t>
            </w:r>
          </w:p>
        </w:tc>
      </w:tr>
      <w:tr w:rsidR="00EC6B17" w:rsidRPr="008A3120" w14:paraId="07B56B66" w14:textId="77777777" w:rsidTr="00D243BA">
        <w:trPr>
          <w:trHeight w:val="305"/>
        </w:trPr>
        <w:tc>
          <w:tcPr>
            <w:tcW w:w="3420" w:type="dxa"/>
            <w:tcBorders>
              <w:top w:val="nil"/>
              <w:left w:val="nil"/>
              <w:bottom w:val="nil"/>
              <w:right w:val="nil"/>
            </w:tcBorders>
            <w:shd w:val="clear" w:color="auto" w:fill="auto"/>
            <w:noWrap/>
            <w:vAlign w:val="bottom"/>
            <w:hideMark/>
          </w:tcPr>
          <w:p w14:paraId="53BC4DA5" w14:textId="2E6E26D0" w:rsidR="00EC6B17" w:rsidRPr="008A3120" w:rsidRDefault="00EC6B17" w:rsidP="00D243BA">
            <w:pPr>
              <w:rPr>
                <w:rFonts w:ascii="Arial" w:hAnsi="Arial" w:cs="Arial"/>
                <w:b/>
                <w:color w:val="000000"/>
                <w:sz w:val="20"/>
                <w:szCs w:val="20"/>
              </w:rPr>
            </w:pPr>
            <w:r w:rsidRPr="008A3120">
              <w:rPr>
                <w:rFonts w:ascii="Arial" w:hAnsi="Arial" w:cs="Arial"/>
                <w:b/>
                <w:color w:val="000000"/>
                <w:sz w:val="20"/>
                <w:szCs w:val="20"/>
              </w:rPr>
              <w:t xml:space="preserve">HOME </w:t>
            </w:r>
            <w:r w:rsidR="00403F1F">
              <w:rPr>
                <w:rFonts w:ascii="Arial" w:hAnsi="Arial" w:cs="Arial"/>
                <w:b/>
                <w:color w:val="000000"/>
                <w:sz w:val="20"/>
                <w:szCs w:val="20"/>
              </w:rPr>
              <w:t xml:space="preserve"> (</w:t>
            </w:r>
            <w:r w:rsidRPr="008A3120">
              <w:rPr>
                <w:rFonts w:ascii="Arial" w:hAnsi="Arial" w:cs="Arial"/>
                <w:b/>
                <w:color w:val="000000"/>
                <w:sz w:val="20"/>
                <w:szCs w:val="20"/>
              </w:rPr>
              <w:t>Total Score</w:t>
            </w:r>
            <w:r>
              <w:rPr>
                <w:rFonts w:ascii="Arial" w:hAnsi="Arial" w:cs="Arial"/>
                <w:b/>
                <w:color w:val="000000"/>
                <w:sz w:val="20"/>
                <w:szCs w:val="20"/>
              </w:rPr>
              <w:t>)</w:t>
            </w:r>
          </w:p>
        </w:tc>
        <w:tc>
          <w:tcPr>
            <w:tcW w:w="2880" w:type="dxa"/>
            <w:gridSpan w:val="4"/>
            <w:tcBorders>
              <w:top w:val="nil"/>
              <w:left w:val="nil"/>
              <w:bottom w:val="nil"/>
              <w:right w:val="nil"/>
            </w:tcBorders>
            <w:shd w:val="clear" w:color="auto" w:fill="auto"/>
            <w:noWrap/>
            <w:vAlign w:val="bottom"/>
            <w:hideMark/>
          </w:tcPr>
          <w:p w14:paraId="79FB8236" w14:textId="238186AB"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 xml:space="preserve">30.81 </w:t>
            </w:r>
            <w:r w:rsidR="00403F1F">
              <w:rPr>
                <w:rFonts w:ascii="Arial" w:hAnsi="Arial" w:cs="Arial"/>
                <w:color w:val="000000"/>
                <w:sz w:val="20"/>
                <w:szCs w:val="20"/>
              </w:rPr>
              <w:t xml:space="preserve"> (</w:t>
            </w:r>
            <w:r w:rsidRPr="008A3120">
              <w:rPr>
                <w:rFonts w:ascii="Arial" w:hAnsi="Arial" w:cs="Arial"/>
                <w:color w:val="000000"/>
                <w:sz w:val="20"/>
                <w:szCs w:val="20"/>
              </w:rPr>
              <w:t>10-42)</w:t>
            </w:r>
          </w:p>
        </w:tc>
        <w:tc>
          <w:tcPr>
            <w:tcW w:w="1350" w:type="dxa"/>
            <w:gridSpan w:val="3"/>
            <w:tcBorders>
              <w:top w:val="nil"/>
              <w:left w:val="nil"/>
              <w:bottom w:val="nil"/>
              <w:right w:val="nil"/>
            </w:tcBorders>
            <w:shd w:val="clear" w:color="auto" w:fill="auto"/>
            <w:noWrap/>
            <w:vAlign w:val="bottom"/>
            <w:hideMark/>
          </w:tcPr>
          <w:p w14:paraId="40BF5890"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5.52</w:t>
            </w:r>
          </w:p>
        </w:tc>
      </w:tr>
      <w:tr w:rsidR="00EC6B17" w:rsidRPr="008A3120" w14:paraId="37E14985" w14:textId="77777777" w:rsidTr="00D243BA">
        <w:trPr>
          <w:trHeight w:val="305"/>
        </w:trPr>
        <w:tc>
          <w:tcPr>
            <w:tcW w:w="3420" w:type="dxa"/>
            <w:tcBorders>
              <w:top w:val="nil"/>
              <w:left w:val="nil"/>
              <w:bottom w:val="nil"/>
              <w:right w:val="nil"/>
            </w:tcBorders>
            <w:shd w:val="clear" w:color="auto" w:fill="auto"/>
            <w:noWrap/>
            <w:vAlign w:val="bottom"/>
          </w:tcPr>
          <w:p w14:paraId="55E5EEC9" w14:textId="27A546D8" w:rsidR="00EC6B17" w:rsidRPr="008A3120" w:rsidRDefault="00EC6B17" w:rsidP="00D243BA">
            <w:pPr>
              <w:rPr>
                <w:rFonts w:ascii="Arial" w:hAnsi="Arial" w:cs="Arial"/>
                <w:b/>
                <w:color w:val="000000"/>
                <w:sz w:val="20"/>
                <w:szCs w:val="20"/>
              </w:rPr>
            </w:pPr>
            <w:r w:rsidRPr="008A3120">
              <w:rPr>
                <w:rFonts w:ascii="Arial" w:hAnsi="Arial" w:cs="Arial"/>
                <w:b/>
                <w:color w:val="000000"/>
                <w:sz w:val="20"/>
                <w:szCs w:val="20"/>
              </w:rPr>
              <w:t xml:space="preserve">HOME </w:t>
            </w:r>
            <w:r w:rsidR="00403F1F">
              <w:rPr>
                <w:rFonts w:ascii="Arial" w:hAnsi="Arial" w:cs="Arial"/>
                <w:b/>
                <w:color w:val="000000"/>
                <w:sz w:val="20"/>
                <w:szCs w:val="20"/>
              </w:rPr>
              <w:t xml:space="preserve"> (</w:t>
            </w:r>
            <w:r w:rsidRPr="008A3120">
              <w:rPr>
                <w:rFonts w:ascii="Arial" w:hAnsi="Arial" w:cs="Arial"/>
                <w:b/>
                <w:color w:val="000000"/>
                <w:sz w:val="20"/>
                <w:szCs w:val="20"/>
              </w:rPr>
              <w:t>Subscale</w:t>
            </w:r>
            <w:r>
              <w:rPr>
                <w:rFonts w:ascii="Arial" w:hAnsi="Arial" w:cs="Arial"/>
                <w:b/>
                <w:color w:val="000000"/>
                <w:sz w:val="20"/>
                <w:szCs w:val="20"/>
              </w:rPr>
              <w:t xml:space="preserve"> Scores)</w:t>
            </w:r>
          </w:p>
        </w:tc>
        <w:tc>
          <w:tcPr>
            <w:tcW w:w="2880" w:type="dxa"/>
            <w:gridSpan w:val="4"/>
            <w:tcBorders>
              <w:top w:val="nil"/>
              <w:left w:val="nil"/>
              <w:bottom w:val="nil"/>
              <w:right w:val="nil"/>
            </w:tcBorders>
            <w:shd w:val="clear" w:color="auto" w:fill="auto"/>
            <w:noWrap/>
            <w:vAlign w:val="bottom"/>
          </w:tcPr>
          <w:p w14:paraId="710680D7" w14:textId="77777777" w:rsidR="00EC6B17" w:rsidRPr="008A3120" w:rsidRDefault="00EC6B17" w:rsidP="00D243BA">
            <w:pPr>
              <w:jc w:val="center"/>
              <w:rPr>
                <w:rFonts w:ascii="Arial" w:hAnsi="Arial" w:cs="Arial"/>
                <w:color w:val="000000"/>
                <w:sz w:val="20"/>
                <w:szCs w:val="20"/>
              </w:rPr>
            </w:pPr>
          </w:p>
        </w:tc>
        <w:tc>
          <w:tcPr>
            <w:tcW w:w="1350" w:type="dxa"/>
            <w:gridSpan w:val="3"/>
            <w:tcBorders>
              <w:top w:val="nil"/>
              <w:left w:val="nil"/>
              <w:bottom w:val="nil"/>
              <w:right w:val="nil"/>
            </w:tcBorders>
            <w:shd w:val="clear" w:color="auto" w:fill="auto"/>
            <w:noWrap/>
            <w:vAlign w:val="bottom"/>
          </w:tcPr>
          <w:p w14:paraId="2189A08F" w14:textId="77777777" w:rsidR="00EC6B17" w:rsidRPr="008A3120" w:rsidRDefault="00EC6B17" w:rsidP="00D243BA">
            <w:pPr>
              <w:jc w:val="center"/>
              <w:rPr>
                <w:rFonts w:ascii="Arial" w:hAnsi="Arial" w:cs="Arial"/>
                <w:color w:val="000000"/>
                <w:sz w:val="20"/>
                <w:szCs w:val="20"/>
              </w:rPr>
            </w:pPr>
          </w:p>
        </w:tc>
      </w:tr>
      <w:tr w:rsidR="00EC6B17" w:rsidRPr="008A3120" w14:paraId="48886F8A" w14:textId="77777777" w:rsidTr="00D243BA">
        <w:trPr>
          <w:trHeight w:val="305"/>
        </w:trPr>
        <w:tc>
          <w:tcPr>
            <w:tcW w:w="3420" w:type="dxa"/>
            <w:tcBorders>
              <w:top w:val="nil"/>
              <w:left w:val="nil"/>
              <w:bottom w:val="nil"/>
              <w:right w:val="nil"/>
            </w:tcBorders>
            <w:shd w:val="clear" w:color="auto" w:fill="auto"/>
            <w:noWrap/>
            <w:vAlign w:val="bottom"/>
            <w:hideMark/>
          </w:tcPr>
          <w:p w14:paraId="58CE364D"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 xml:space="preserve">     Responsivity</w:t>
            </w:r>
          </w:p>
        </w:tc>
        <w:tc>
          <w:tcPr>
            <w:tcW w:w="2880" w:type="dxa"/>
            <w:gridSpan w:val="4"/>
            <w:tcBorders>
              <w:top w:val="nil"/>
              <w:left w:val="nil"/>
              <w:bottom w:val="nil"/>
              <w:right w:val="nil"/>
            </w:tcBorders>
            <w:shd w:val="clear" w:color="auto" w:fill="auto"/>
            <w:noWrap/>
            <w:vAlign w:val="bottom"/>
            <w:hideMark/>
          </w:tcPr>
          <w:p w14:paraId="7A0610A5" w14:textId="0E1D2F56"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 xml:space="preserve">9.64 </w:t>
            </w:r>
            <w:r w:rsidR="00403F1F">
              <w:rPr>
                <w:rFonts w:ascii="Arial" w:hAnsi="Arial" w:cs="Arial"/>
                <w:color w:val="000000"/>
                <w:sz w:val="20"/>
                <w:szCs w:val="20"/>
              </w:rPr>
              <w:t xml:space="preserve"> (</w:t>
            </w:r>
            <w:r w:rsidRPr="008A3120">
              <w:rPr>
                <w:rFonts w:ascii="Arial" w:hAnsi="Arial" w:cs="Arial"/>
                <w:color w:val="000000"/>
                <w:sz w:val="20"/>
                <w:szCs w:val="20"/>
              </w:rPr>
              <w:t>4-11)</w:t>
            </w:r>
          </w:p>
        </w:tc>
        <w:tc>
          <w:tcPr>
            <w:tcW w:w="1350" w:type="dxa"/>
            <w:gridSpan w:val="3"/>
            <w:tcBorders>
              <w:top w:val="nil"/>
              <w:left w:val="nil"/>
              <w:bottom w:val="nil"/>
              <w:right w:val="nil"/>
            </w:tcBorders>
            <w:shd w:val="clear" w:color="auto" w:fill="auto"/>
            <w:noWrap/>
            <w:vAlign w:val="bottom"/>
            <w:hideMark/>
          </w:tcPr>
          <w:p w14:paraId="55B980A0"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1.31</w:t>
            </w:r>
          </w:p>
        </w:tc>
      </w:tr>
      <w:tr w:rsidR="00EC6B17" w:rsidRPr="008A3120" w14:paraId="5AFED424" w14:textId="77777777" w:rsidTr="00D243BA">
        <w:trPr>
          <w:trHeight w:val="305"/>
        </w:trPr>
        <w:tc>
          <w:tcPr>
            <w:tcW w:w="3420" w:type="dxa"/>
            <w:tcBorders>
              <w:top w:val="nil"/>
              <w:left w:val="nil"/>
              <w:bottom w:val="nil"/>
              <w:right w:val="nil"/>
            </w:tcBorders>
            <w:shd w:val="clear" w:color="auto" w:fill="auto"/>
            <w:noWrap/>
            <w:vAlign w:val="bottom"/>
            <w:hideMark/>
          </w:tcPr>
          <w:p w14:paraId="352BCCD0"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 xml:space="preserve">     Acceptance</w:t>
            </w:r>
          </w:p>
        </w:tc>
        <w:tc>
          <w:tcPr>
            <w:tcW w:w="2880" w:type="dxa"/>
            <w:gridSpan w:val="4"/>
            <w:tcBorders>
              <w:top w:val="nil"/>
              <w:left w:val="nil"/>
              <w:bottom w:val="nil"/>
              <w:right w:val="nil"/>
            </w:tcBorders>
            <w:shd w:val="clear" w:color="auto" w:fill="auto"/>
            <w:noWrap/>
            <w:vAlign w:val="bottom"/>
            <w:hideMark/>
          </w:tcPr>
          <w:p w14:paraId="6C5D0C92" w14:textId="6FB9BC02"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 xml:space="preserve">5.89 </w:t>
            </w:r>
            <w:r w:rsidR="00403F1F">
              <w:rPr>
                <w:rFonts w:ascii="Arial" w:hAnsi="Arial" w:cs="Arial"/>
                <w:color w:val="000000"/>
                <w:sz w:val="20"/>
                <w:szCs w:val="20"/>
              </w:rPr>
              <w:t xml:space="preserve"> (</w:t>
            </w:r>
            <w:r w:rsidRPr="008A3120">
              <w:rPr>
                <w:rFonts w:ascii="Arial" w:hAnsi="Arial" w:cs="Arial"/>
                <w:color w:val="000000"/>
                <w:sz w:val="20"/>
                <w:szCs w:val="20"/>
              </w:rPr>
              <w:t>1-8)</w:t>
            </w:r>
          </w:p>
        </w:tc>
        <w:tc>
          <w:tcPr>
            <w:tcW w:w="1350" w:type="dxa"/>
            <w:gridSpan w:val="3"/>
            <w:tcBorders>
              <w:top w:val="nil"/>
              <w:left w:val="nil"/>
              <w:bottom w:val="nil"/>
              <w:right w:val="nil"/>
            </w:tcBorders>
            <w:shd w:val="clear" w:color="auto" w:fill="auto"/>
            <w:noWrap/>
            <w:vAlign w:val="bottom"/>
            <w:hideMark/>
          </w:tcPr>
          <w:p w14:paraId="48B8220B"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1.18</w:t>
            </w:r>
          </w:p>
        </w:tc>
      </w:tr>
      <w:tr w:rsidR="00EC6B17" w:rsidRPr="008A3120" w14:paraId="320C303D" w14:textId="77777777" w:rsidTr="00D243BA">
        <w:trPr>
          <w:trHeight w:val="305"/>
        </w:trPr>
        <w:tc>
          <w:tcPr>
            <w:tcW w:w="3420" w:type="dxa"/>
            <w:tcBorders>
              <w:top w:val="nil"/>
              <w:left w:val="nil"/>
              <w:bottom w:val="nil"/>
              <w:right w:val="nil"/>
            </w:tcBorders>
            <w:shd w:val="clear" w:color="auto" w:fill="auto"/>
            <w:noWrap/>
            <w:vAlign w:val="bottom"/>
            <w:hideMark/>
          </w:tcPr>
          <w:p w14:paraId="7D1D423D"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 xml:space="preserve">     Involvement</w:t>
            </w:r>
          </w:p>
        </w:tc>
        <w:tc>
          <w:tcPr>
            <w:tcW w:w="2880" w:type="dxa"/>
            <w:gridSpan w:val="4"/>
            <w:tcBorders>
              <w:top w:val="nil"/>
              <w:left w:val="nil"/>
              <w:bottom w:val="nil"/>
              <w:right w:val="nil"/>
            </w:tcBorders>
            <w:shd w:val="clear" w:color="auto" w:fill="auto"/>
            <w:noWrap/>
            <w:vAlign w:val="bottom"/>
            <w:hideMark/>
          </w:tcPr>
          <w:p w14:paraId="66832434" w14:textId="01307F5A"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 xml:space="preserve">4.27 </w:t>
            </w:r>
            <w:r w:rsidR="00403F1F">
              <w:rPr>
                <w:rFonts w:ascii="Arial" w:hAnsi="Arial" w:cs="Arial"/>
                <w:color w:val="000000"/>
                <w:sz w:val="20"/>
                <w:szCs w:val="20"/>
              </w:rPr>
              <w:t xml:space="preserve"> (</w:t>
            </w:r>
            <w:r w:rsidRPr="008A3120">
              <w:rPr>
                <w:rFonts w:ascii="Arial" w:hAnsi="Arial" w:cs="Arial"/>
                <w:color w:val="000000"/>
                <w:sz w:val="20"/>
                <w:szCs w:val="20"/>
              </w:rPr>
              <w:t>0-6)</w:t>
            </w:r>
          </w:p>
        </w:tc>
        <w:tc>
          <w:tcPr>
            <w:tcW w:w="1350" w:type="dxa"/>
            <w:gridSpan w:val="3"/>
            <w:tcBorders>
              <w:top w:val="nil"/>
              <w:left w:val="nil"/>
              <w:bottom w:val="nil"/>
              <w:right w:val="nil"/>
            </w:tcBorders>
            <w:shd w:val="clear" w:color="auto" w:fill="auto"/>
            <w:noWrap/>
            <w:vAlign w:val="bottom"/>
            <w:hideMark/>
          </w:tcPr>
          <w:p w14:paraId="5010DD72"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1.32</w:t>
            </w:r>
          </w:p>
        </w:tc>
      </w:tr>
      <w:tr w:rsidR="00EC6B17" w:rsidRPr="008A3120" w14:paraId="62565E48" w14:textId="77777777" w:rsidTr="00D243BA">
        <w:trPr>
          <w:trHeight w:val="305"/>
        </w:trPr>
        <w:tc>
          <w:tcPr>
            <w:tcW w:w="3420" w:type="dxa"/>
            <w:tcBorders>
              <w:top w:val="nil"/>
              <w:left w:val="nil"/>
              <w:bottom w:val="nil"/>
              <w:right w:val="nil"/>
            </w:tcBorders>
            <w:shd w:val="clear" w:color="auto" w:fill="auto"/>
            <w:noWrap/>
            <w:vAlign w:val="bottom"/>
            <w:hideMark/>
          </w:tcPr>
          <w:p w14:paraId="18A35520" w14:textId="77777777" w:rsidR="00EC6B17" w:rsidRPr="008A3120" w:rsidRDefault="00EC6B17" w:rsidP="00D243BA">
            <w:pPr>
              <w:rPr>
                <w:rFonts w:ascii="Arial" w:hAnsi="Arial" w:cs="Arial"/>
                <w:b/>
                <w:color w:val="000000"/>
                <w:sz w:val="20"/>
                <w:szCs w:val="20"/>
              </w:rPr>
            </w:pPr>
            <w:r w:rsidRPr="008A3120">
              <w:rPr>
                <w:rFonts w:ascii="Arial" w:hAnsi="Arial" w:cs="Arial"/>
                <w:b/>
                <w:color w:val="000000"/>
                <w:sz w:val="20"/>
                <w:szCs w:val="20"/>
              </w:rPr>
              <w:t>HOME Tertiles</w:t>
            </w:r>
          </w:p>
        </w:tc>
        <w:tc>
          <w:tcPr>
            <w:tcW w:w="2880" w:type="dxa"/>
            <w:gridSpan w:val="4"/>
            <w:tcBorders>
              <w:top w:val="nil"/>
              <w:left w:val="nil"/>
              <w:bottom w:val="nil"/>
              <w:right w:val="nil"/>
            </w:tcBorders>
            <w:shd w:val="clear" w:color="auto" w:fill="auto"/>
            <w:noWrap/>
            <w:vAlign w:val="bottom"/>
            <w:hideMark/>
          </w:tcPr>
          <w:p w14:paraId="4D05729C" w14:textId="77777777" w:rsidR="00EC6B17" w:rsidRPr="008A3120" w:rsidRDefault="00EC6B17" w:rsidP="00D243BA">
            <w:pPr>
              <w:rPr>
                <w:rFonts w:ascii="Arial" w:hAnsi="Arial" w:cs="Arial"/>
                <w:color w:val="000000"/>
                <w:sz w:val="20"/>
                <w:szCs w:val="20"/>
              </w:rPr>
            </w:pPr>
          </w:p>
        </w:tc>
        <w:tc>
          <w:tcPr>
            <w:tcW w:w="1350" w:type="dxa"/>
            <w:gridSpan w:val="3"/>
            <w:tcBorders>
              <w:top w:val="nil"/>
              <w:left w:val="nil"/>
              <w:bottom w:val="nil"/>
              <w:right w:val="nil"/>
            </w:tcBorders>
            <w:shd w:val="clear" w:color="auto" w:fill="auto"/>
            <w:noWrap/>
            <w:vAlign w:val="bottom"/>
            <w:hideMark/>
          </w:tcPr>
          <w:p w14:paraId="650A972C" w14:textId="77777777" w:rsidR="00EC6B17" w:rsidRPr="008A3120" w:rsidRDefault="00EC6B17" w:rsidP="00D243BA">
            <w:pPr>
              <w:jc w:val="center"/>
              <w:rPr>
                <w:rFonts w:ascii="Arial" w:hAnsi="Arial" w:cs="Arial"/>
                <w:sz w:val="20"/>
                <w:szCs w:val="20"/>
              </w:rPr>
            </w:pPr>
          </w:p>
        </w:tc>
      </w:tr>
      <w:tr w:rsidR="00EC6B17" w:rsidRPr="008A3120" w14:paraId="75F5F0EF" w14:textId="77777777" w:rsidTr="00D243BA">
        <w:trPr>
          <w:trHeight w:val="305"/>
        </w:trPr>
        <w:tc>
          <w:tcPr>
            <w:tcW w:w="3420" w:type="dxa"/>
            <w:tcBorders>
              <w:top w:val="nil"/>
              <w:left w:val="nil"/>
              <w:bottom w:val="nil"/>
              <w:right w:val="nil"/>
            </w:tcBorders>
            <w:shd w:val="clear" w:color="auto" w:fill="auto"/>
            <w:noWrap/>
            <w:vAlign w:val="bottom"/>
            <w:hideMark/>
          </w:tcPr>
          <w:p w14:paraId="266BCE31"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 xml:space="preserve">     lowest</w:t>
            </w:r>
          </w:p>
        </w:tc>
        <w:tc>
          <w:tcPr>
            <w:tcW w:w="2880" w:type="dxa"/>
            <w:gridSpan w:val="4"/>
            <w:tcBorders>
              <w:top w:val="nil"/>
              <w:left w:val="nil"/>
              <w:bottom w:val="nil"/>
              <w:right w:val="nil"/>
            </w:tcBorders>
            <w:shd w:val="clear" w:color="auto" w:fill="auto"/>
            <w:noWrap/>
            <w:vAlign w:val="bottom"/>
            <w:hideMark/>
          </w:tcPr>
          <w:p w14:paraId="10D20612"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23</w:t>
            </w:r>
          </w:p>
        </w:tc>
        <w:tc>
          <w:tcPr>
            <w:tcW w:w="1350" w:type="dxa"/>
            <w:gridSpan w:val="3"/>
            <w:tcBorders>
              <w:top w:val="nil"/>
              <w:left w:val="nil"/>
              <w:bottom w:val="nil"/>
              <w:right w:val="nil"/>
            </w:tcBorders>
            <w:shd w:val="clear" w:color="auto" w:fill="auto"/>
            <w:noWrap/>
            <w:vAlign w:val="bottom"/>
            <w:hideMark/>
          </w:tcPr>
          <w:p w14:paraId="643F92F7"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22.12</w:t>
            </w:r>
          </w:p>
        </w:tc>
      </w:tr>
      <w:tr w:rsidR="00EC6B17" w:rsidRPr="008A3120" w14:paraId="74548DDA" w14:textId="77777777" w:rsidTr="00D243BA">
        <w:trPr>
          <w:trHeight w:val="305"/>
        </w:trPr>
        <w:tc>
          <w:tcPr>
            <w:tcW w:w="3420" w:type="dxa"/>
            <w:tcBorders>
              <w:top w:val="nil"/>
              <w:left w:val="nil"/>
              <w:bottom w:val="nil"/>
              <w:right w:val="nil"/>
            </w:tcBorders>
            <w:shd w:val="clear" w:color="auto" w:fill="auto"/>
            <w:noWrap/>
            <w:vAlign w:val="bottom"/>
            <w:hideMark/>
          </w:tcPr>
          <w:p w14:paraId="7728ED8B"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 xml:space="preserve">     middle</w:t>
            </w:r>
          </w:p>
        </w:tc>
        <w:tc>
          <w:tcPr>
            <w:tcW w:w="2880" w:type="dxa"/>
            <w:gridSpan w:val="4"/>
            <w:tcBorders>
              <w:top w:val="nil"/>
              <w:left w:val="nil"/>
              <w:bottom w:val="nil"/>
              <w:right w:val="nil"/>
            </w:tcBorders>
            <w:shd w:val="clear" w:color="auto" w:fill="auto"/>
            <w:noWrap/>
            <w:vAlign w:val="bottom"/>
            <w:hideMark/>
          </w:tcPr>
          <w:p w14:paraId="782DDCE9"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62</w:t>
            </w:r>
          </w:p>
        </w:tc>
        <w:tc>
          <w:tcPr>
            <w:tcW w:w="1350" w:type="dxa"/>
            <w:gridSpan w:val="3"/>
            <w:tcBorders>
              <w:top w:val="nil"/>
              <w:left w:val="nil"/>
              <w:bottom w:val="nil"/>
              <w:right w:val="nil"/>
            </w:tcBorders>
            <w:shd w:val="clear" w:color="auto" w:fill="auto"/>
            <w:noWrap/>
            <w:vAlign w:val="bottom"/>
            <w:hideMark/>
          </w:tcPr>
          <w:p w14:paraId="1280DABF"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59.62</w:t>
            </w:r>
          </w:p>
        </w:tc>
      </w:tr>
      <w:tr w:rsidR="00EC6B17" w:rsidRPr="008A3120" w14:paraId="54DE5A0E" w14:textId="77777777" w:rsidTr="00D243BA">
        <w:trPr>
          <w:trHeight w:val="305"/>
        </w:trPr>
        <w:tc>
          <w:tcPr>
            <w:tcW w:w="3420" w:type="dxa"/>
            <w:tcBorders>
              <w:top w:val="nil"/>
              <w:left w:val="nil"/>
              <w:bottom w:val="nil"/>
              <w:right w:val="nil"/>
            </w:tcBorders>
            <w:shd w:val="clear" w:color="auto" w:fill="auto"/>
            <w:noWrap/>
            <w:vAlign w:val="bottom"/>
            <w:hideMark/>
          </w:tcPr>
          <w:p w14:paraId="6AD2D470"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 xml:space="preserve">     highest</w:t>
            </w:r>
          </w:p>
        </w:tc>
        <w:tc>
          <w:tcPr>
            <w:tcW w:w="2880" w:type="dxa"/>
            <w:gridSpan w:val="4"/>
            <w:tcBorders>
              <w:top w:val="nil"/>
              <w:left w:val="nil"/>
              <w:bottom w:val="nil"/>
              <w:right w:val="nil"/>
            </w:tcBorders>
            <w:shd w:val="clear" w:color="auto" w:fill="auto"/>
            <w:noWrap/>
            <w:vAlign w:val="bottom"/>
            <w:hideMark/>
          </w:tcPr>
          <w:p w14:paraId="352CAA6C"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19</w:t>
            </w:r>
          </w:p>
        </w:tc>
        <w:tc>
          <w:tcPr>
            <w:tcW w:w="1350" w:type="dxa"/>
            <w:gridSpan w:val="3"/>
            <w:tcBorders>
              <w:top w:val="nil"/>
              <w:left w:val="nil"/>
              <w:bottom w:val="nil"/>
              <w:right w:val="nil"/>
            </w:tcBorders>
            <w:shd w:val="clear" w:color="auto" w:fill="auto"/>
            <w:noWrap/>
            <w:vAlign w:val="bottom"/>
            <w:hideMark/>
          </w:tcPr>
          <w:p w14:paraId="0D92D411"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18.27</w:t>
            </w:r>
          </w:p>
        </w:tc>
      </w:tr>
      <w:tr w:rsidR="00EC6B17" w:rsidRPr="008A3120" w14:paraId="09779E02" w14:textId="77777777" w:rsidTr="00D243BA">
        <w:trPr>
          <w:trHeight w:val="305"/>
        </w:trPr>
        <w:tc>
          <w:tcPr>
            <w:tcW w:w="3420" w:type="dxa"/>
            <w:tcBorders>
              <w:top w:val="nil"/>
              <w:left w:val="nil"/>
              <w:bottom w:val="nil"/>
              <w:right w:val="nil"/>
            </w:tcBorders>
            <w:shd w:val="clear" w:color="000000" w:fill="E7E6E6"/>
            <w:noWrap/>
            <w:vAlign w:val="bottom"/>
            <w:hideMark/>
          </w:tcPr>
          <w:p w14:paraId="1AC15FA3" w14:textId="77777777" w:rsidR="00EC6B17" w:rsidRPr="008A3120" w:rsidRDefault="00EC6B17" w:rsidP="00D243BA">
            <w:pPr>
              <w:rPr>
                <w:rFonts w:ascii="Arial" w:hAnsi="Arial" w:cs="Arial"/>
                <w:i/>
                <w:iCs/>
                <w:color w:val="000000"/>
                <w:sz w:val="20"/>
                <w:szCs w:val="20"/>
              </w:rPr>
            </w:pPr>
            <w:r w:rsidRPr="008A3120">
              <w:rPr>
                <w:rFonts w:ascii="Arial" w:hAnsi="Arial" w:cs="Arial"/>
                <w:i/>
                <w:iCs/>
                <w:color w:val="000000"/>
                <w:sz w:val="20"/>
                <w:szCs w:val="20"/>
              </w:rPr>
              <w:t>Maternal Psychosocial Data</w:t>
            </w:r>
          </w:p>
        </w:tc>
        <w:tc>
          <w:tcPr>
            <w:tcW w:w="2880" w:type="dxa"/>
            <w:gridSpan w:val="4"/>
            <w:tcBorders>
              <w:top w:val="nil"/>
              <w:left w:val="nil"/>
              <w:bottom w:val="nil"/>
              <w:right w:val="nil"/>
            </w:tcBorders>
            <w:shd w:val="clear" w:color="000000" w:fill="E7E6E6"/>
            <w:noWrap/>
            <w:vAlign w:val="bottom"/>
            <w:hideMark/>
          </w:tcPr>
          <w:p w14:paraId="077EC1BE"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 </w:t>
            </w:r>
          </w:p>
        </w:tc>
        <w:tc>
          <w:tcPr>
            <w:tcW w:w="1350" w:type="dxa"/>
            <w:gridSpan w:val="3"/>
            <w:tcBorders>
              <w:top w:val="nil"/>
              <w:left w:val="nil"/>
              <w:bottom w:val="nil"/>
              <w:right w:val="nil"/>
            </w:tcBorders>
            <w:shd w:val="clear" w:color="000000" w:fill="E7E6E6"/>
            <w:noWrap/>
            <w:vAlign w:val="bottom"/>
            <w:hideMark/>
          </w:tcPr>
          <w:p w14:paraId="24DB3B1D"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 </w:t>
            </w:r>
          </w:p>
        </w:tc>
      </w:tr>
      <w:tr w:rsidR="00EC6B17" w:rsidRPr="008A3120" w14:paraId="2EA6D28B" w14:textId="77777777" w:rsidTr="00D243BA">
        <w:trPr>
          <w:trHeight w:val="305"/>
        </w:trPr>
        <w:tc>
          <w:tcPr>
            <w:tcW w:w="3420" w:type="dxa"/>
            <w:tcBorders>
              <w:top w:val="nil"/>
              <w:left w:val="nil"/>
              <w:bottom w:val="nil"/>
              <w:right w:val="nil"/>
            </w:tcBorders>
            <w:shd w:val="clear" w:color="auto" w:fill="auto"/>
            <w:noWrap/>
            <w:vAlign w:val="bottom"/>
            <w:hideMark/>
          </w:tcPr>
          <w:p w14:paraId="4CF5575E" w14:textId="5542A882" w:rsidR="00EC6B17" w:rsidRPr="009557A0" w:rsidRDefault="00EC6B17" w:rsidP="00D243BA">
            <w:pPr>
              <w:rPr>
                <w:rFonts w:ascii="Arial" w:hAnsi="Arial" w:cs="Arial"/>
                <w:b/>
                <w:color w:val="000000"/>
                <w:sz w:val="20"/>
                <w:szCs w:val="20"/>
                <w:vertAlign w:val="superscript"/>
              </w:rPr>
            </w:pPr>
            <w:r w:rsidRPr="008A3120">
              <w:rPr>
                <w:rFonts w:ascii="Arial" w:hAnsi="Arial" w:cs="Arial"/>
                <w:b/>
                <w:color w:val="000000"/>
                <w:sz w:val="20"/>
                <w:szCs w:val="20"/>
              </w:rPr>
              <w:t xml:space="preserve">Baseline depression </w:t>
            </w:r>
            <w:r>
              <w:rPr>
                <w:rFonts w:ascii="Arial" w:hAnsi="Arial" w:cs="Arial"/>
                <w:b/>
                <w:color w:val="000000"/>
                <w:sz w:val="20"/>
                <w:szCs w:val="20"/>
              </w:rPr>
              <w:t xml:space="preserve">severity </w:t>
            </w:r>
            <w:r w:rsidR="00403F1F">
              <w:rPr>
                <w:rFonts w:ascii="Arial" w:hAnsi="Arial" w:cs="Arial"/>
                <w:b/>
                <w:color w:val="000000"/>
                <w:sz w:val="20"/>
                <w:szCs w:val="20"/>
              </w:rPr>
              <w:t xml:space="preserve"> (</w:t>
            </w:r>
            <w:r w:rsidRPr="008A3120">
              <w:rPr>
                <w:rFonts w:ascii="Arial" w:hAnsi="Arial" w:cs="Arial"/>
                <w:b/>
                <w:color w:val="000000"/>
                <w:sz w:val="20"/>
                <w:szCs w:val="20"/>
              </w:rPr>
              <w:t>PHQ9)</w:t>
            </w:r>
            <w:r>
              <w:rPr>
                <w:rFonts w:ascii="Arial" w:hAnsi="Arial" w:cs="Arial"/>
                <w:b/>
                <w:color w:val="000000"/>
                <w:sz w:val="20"/>
                <w:szCs w:val="20"/>
                <w:vertAlign w:val="superscript"/>
              </w:rPr>
              <w:t>1</w:t>
            </w:r>
          </w:p>
        </w:tc>
        <w:tc>
          <w:tcPr>
            <w:tcW w:w="2880" w:type="dxa"/>
            <w:gridSpan w:val="4"/>
            <w:tcBorders>
              <w:top w:val="nil"/>
              <w:left w:val="nil"/>
              <w:bottom w:val="nil"/>
              <w:right w:val="nil"/>
            </w:tcBorders>
            <w:shd w:val="clear" w:color="auto" w:fill="auto"/>
            <w:noWrap/>
            <w:vAlign w:val="bottom"/>
            <w:hideMark/>
          </w:tcPr>
          <w:p w14:paraId="7B25842A" w14:textId="44C6C472"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 xml:space="preserve">11.22 </w:t>
            </w:r>
            <w:r w:rsidR="00403F1F">
              <w:rPr>
                <w:rFonts w:ascii="Arial" w:hAnsi="Arial" w:cs="Arial"/>
                <w:color w:val="000000"/>
                <w:sz w:val="20"/>
                <w:szCs w:val="20"/>
              </w:rPr>
              <w:t xml:space="preserve"> (</w:t>
            </w:r>
            <w:r w:rsidRPr="008A3120">
              <w:rPr>
                <w:rFonts w:ascii="Arial" w:hAnsi="Arial" w:cs="Arial"/>
                <w:color w:val="000000"/>
                <w:sz w:val="20"/>
                <w:szCs w:val="20"/>
              </w:rPr>
              <w:t>0-23)</w:t>
            </w:r>
          </w:p>
        </w:tc>
        <w:tc>
          <w:tcPr>
            <w:tcW w:w="1350" w:type="dxa"/>
            <w:gridSpan w:val="3"/>
            <w:tcBorders>
              <w:top w:val="nil"/>
              <w:left w:val="nil"/>
              <w:bottom w:val="nil"/>
              <w:right w:val="nil"/>
            </w:tcBorders>
            <w:shd w:val="clear" w:color="auto" w:fill="auto"/>
            <w:noWrap/>
            <w:vAlign w:val="bottom"/>
            <w:hideMark/>
          </w:tcPr>
          <w:p w14:paraId="694C4959"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6.8</w:t>
            </w:r>
          </w:p>
        </w:tc>
      </w:tr>
      <w:tr w:rsidR="00EC6B17" w:rsidRPr="008A3120" w14:paraId="4B1CB444" w14:textId="77777777" w:rsidTr="00D243BA">
        <w:trPr>
          <w:trHeight w:val="305"/>
        </w:trPr>
        <w:tc>
          <w:tcPr>
            <w:tcW w:w="3420" w:type="dxa"/>
            <w:tcBorders>
              <w:top w:val="nil"/>
              <w:left w:val="nil"/>
              <w:bottom w:val="nil"/>
              <w:right w:val="nil"/>
            </w:tcBorders>
            <w:shd w:val="clear" w:color="auto" w:fill="auto"/>
            <w:noWrap/>
            <w:vAlign w:val="bottom"/>
            <w:hideMark/>
          </w:tcPr>
          <w:p w14:paraId="50E7F7F6" w14:textId="6395AADE" w:rsidR="00EC6B17" w:rsidRPr="008A3120" w:rsidRDefault="00EC6B17" w:rsidP="00D243BA">
            <w:pPr>
              <w:rPr>
                <w:rFonts w:ascii="Arial" w:hAnsi="Arial" w:cs="Arial"/>
                <w:color w:val="000000"/>
                <w:sz w:val="20"/>
                <w:szCs w:val="20"/>
              </w:rPr>
            </w:pPr>
            <w:r>
              <w:rPr>
                <w:rFonts w:ascii="Arial" w:hAnsi="Arial" w:cs="Arial"/>
                <w:b/>
                <w:color w:val="000000"/>
                <w:sz w:val="20"/>
                <w:szCs w:val="20"/>
              </w:rPr>
              <w:t>Current MDE</w:t>
            </w:r>
            <w:r>
              <w:rPr>
                <w:rFonts w:ascii="Arial" w:hAnsi="Arial" w:cs="Arial"/>
                <w:b/>
                <w:color w:val="000000"/>
                <w:sz w:val="20"/>
                <w:szCs w:val="20"/>
                <w:vertAlign w:val="superscript"/>
              </w:rPr>
              <w:t>1</w:t>
            </w:r>
            <w:r w:rsidRPr="008A3120">
              <w:rPr>
                <w:rFonts w:ascii="Arial" w:hAnsi="Arial" w:cs="Arial"/>
                <w:b/>
                <w:color w:val="000000"/>
                <w:sz w:val="20"/>
                <w:szCs w:val="20"/>
              </w:rPr>
              <w:t xml:space="preserve"> </w:t>
            </w:r>
            <w:r w:rsidR="00403F1F">
              <w:rPr>
                <w:rFonts w:ascii="Arial" w:hAnsi="Arial" w:cs="Arial"/>
                <w:b/>
                <w:color w:val="000000"/>
                <w:sz w:val="20"/>
                <w:szCs w:val="20"/>
              </w:rPr>
              <w:t xml:space="preserve"> (</w:t>
            </w:r>
            <w:r w:rsidRPr="008A3120">
              <w:rPr>
                <w:rFonts w:ascii="Arial" w:hAnsi="Arial" w:cs="Arial"/>
                <w:b/>
                <w:color w:val="000000"/>
                <w:sz w:val="20"/>
                <w:szCs w:val="20"/>
              </w:rPr>
              <w:t>12 months)</w:t>
            </w:r>
          </w:p>
        </w:tc>
        <w:tc>
          <w:tcPr>
            <w:tcW w:w="2880" w:type="dxa"/>
            <w:gridSpan w:val="4"/>
            <w:tcBorders>
              <w:top w:val="nil"/>
              <w:left w:val="nil"/>
              <w:bottom w:val="nil"/>
              <w:right w:val="nil"/>
            </w:tcBorders>
            <w:shd w:val="clear" w:color="auto" w:fill="auto"/>
            <w:noWrap/>
            <w:vAlign w:val="bottom"/>
            <w:hideMark/>
          </w:tcPr>
          <w:p w14:paraId="6E206D8F"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27</w:t>
            </w:r>
          </w:p>
        </w:tc>
        <w:tc>
          <w:tcPr>
            <w:tcW w:w="1350" w:type="dxa"/>
            <w:gridSpan w:val="3"/>
            <w:tcBorders>
              <w:top w:val="nil"/>
              <w:left w:val="nil"/>
              <w:bottom w:val="nil"/>
              <w:right w:val="nil"/>
            </w:tcBorders>
            <w:shd w:val="clear" w:color="auto" w:fill="auto"/>
            <w:noWrap/>
            <w:vAlign w:val="bottom"/>
            <w:hideMark/>
          </w:tcPr>
          <w:p w14:paraId="6D17F4F1"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25.96</w:t>
            </w:r>
          </w:p>
        </w:tc>
      </w:tr>
      <w:tr w:rsidR="00EC6B17" w:rsidRPr="008A3120" w14:paraId="0F98060D" w14:textId="77777777" w:rsidTr="00D243BA">
        <w:trPr>
          <w:trHeight w:val="305"/>
        </w:trPr>
        <w:tc>
          <w:tcPr>
            <w:tcW w:w="3420" w:type="dxa"/>
            <w:tcBorders>
              <w:top w:val="nil"/>
              <w:left w:val="nil"/>
              <w:bottom w:val="nil"/>
              <w:right w:val="nil"/>
            </w:tcBorders>
            <w:shd w:val="clear" w:color="auto" w:fill="auto"/>
            <w:noWrap/>
            <w:vAlign w:val="bottom"/>
            <w:hideMark/>
          </w:tcPr>
          <w:p w14:paraId="273C7224" w14:textId="77777777" w:rsidR="00EC6B17" w:rsidRPr="009557A0" w:rsidRDefault="00EC6B17" w:rsidP="00D243BA">
            <w:pPr>
              <w:rPr>
                <w:rFonts w:ascii="Arial" w:hAnsi="Arial" w:cs="Arial"/>
                <w:b/>
                <w:color w:val="000000"/>
                <w:sz w:val="20"/>
                <w:szCs w:val="20"/>
                <w:vertAlign w:val="superscript"/>
              </w:rPr>
            </w:pPr>
            <w:r>
              <w:rPr>
                <w:rFonts w:ascii="Arial" w:hAnsi="Arial" w:cs="Arial"/>
                <w:b/>
                <w:color w:val="000000"/>
                <w:sz w:val="20"/>
                <w:szCs w:val="20"/>
              </w:rPr>
              <w:t>MDE Diagnosis</w:t>
            </w:r>
            <w:r w:rsidRPr="008A3120">
              <w:rPr>
                <w:rFonts w:ascii="Arial" w:hAnsi="Arial" w:cs="Arial"/>
                <w:b/>
                <w:color w:val="000000"/>
                <w:sz w:val="20"/>
                <w:szCs w:val="20"/>
              </w:rPr>
              <w:t xml:space="preserve"> </w:t>
            </w:r>
            <w:r>
              <w:rPr>
                <w:rFonts w:ascii="Arial" w:hAnsi="Arial" w:cs="Arial"/>
                <w:b/>
                <w:color w:val="000000"/>
                <w:sz w:val="20"/>
                <w:szCs w:val="20"/>
              </w:rPr>
              <w:t>count</w:t>
            </w:r>
            <w:r>
              <w:rPr>
                <w:rFonts w:ascii="Arial" w:hAnsi="Arial" w:cs="Arial"/>
                <w:b/>
                <w:color w:val="000000"/>
                <w:sz w:val="20"/>
                <w:szCs w:val="20"/>
                <w:vertAlign w:val="superscript"/>
              </w:rPr>
              <w:t>2</w:t>
            </w:r>
          </w:p>
        </w:tc>
        <w:tc>
          <w:tcPr>
            <w:tcW w:w="2880" w:type="dxa"/>
            <w:gridSpan w:val="4"/>
            <w:tcBorders>
              <w:top w:val="nil"/>
              <w:left w:val="nil"/>
              <w:bottom w:val="nil"/>
              <w:right w:val="nil"/>
            </w:tcBorders>
            <w:shd w:val="clear" w:color="auto" w:fill="auto"/>
            <w:noWrap/>
            <w:vAlign w:val="bottom"/>
            <w:hideMark/>
          </w:tcPr>
          <w:p w14:paraId="54F395F6" w14:textId="77777777" w:rsidR="00EC6B17" w:rsidRPr="008A3120" w:rsidRDefault="00EC6B17" w:rsidP="00D243BA">
            <w:pPr>
              <w:rPr>
                <w:rFonts w:ascii="Arial" w:hAnsi="Arial" w:cs="Arial"/>
                <w:color w:val="000000"/>
                <w:sz w:val="20"/>
                <w:szCs w:val="20"/>
              </w:rPr>
            </w:pPr>
          </w:p>
        </w:tc>
        <w:tc>
          <w:tcPr>
            <w:tcW w:w="1350" w:type="dxa"/>
            <w:gridSpan w:val="3"/>
            <w:tcBorders>
              <w:top w:val="nil"/>
              <w:left w:val="nil"/>
              <w:bottom w:val="nil"/>
              <w:right w:val="nil"/>
            </w:tcBorders>
            <w:shd w:val="clear" w:color="auto" w:fill="auto"/>
            <w:noWrap/>
            <w:vAlign w:val="bottom"/>
            <w:hideMark/>
          </w:tcPr>
          <w:p w14:paraId="1FCCD1C4" w14:textId="77777777" w:rsidR="00EC6B17" w:rsidRPr="008A3120" w:rsidRDefault="00EC6B17" w:rsidP="00D243BA">
            <w:pPr>
              <w:jc w:val="center"/>
              <w:rPr>
                <w:rFonts w:ascii="Arial" w:hAnsi="Arial" w:cs="Arial"/>
                <w:sz w:val="20"/>
                <w:szCs w:val="20"/>
              </w:rPr>
            </w:pPr>
          </w:p>
        </w:tc>
      </w:tr>
      <w:tr w:rsidR="00EC6B17" w:rsidRPr="008A3120" w14:paraId="5372901E" w14:textId="77777777" w:rsidTr="00D243BA">
        <w:trPr>
          <w:trHeight w:val="305"/>
        </w:trPr>
        <w:tc>
          <w:tcPr>
            <w:tcW w:w="3420" w:type="dxa"/>
            <w:tcBorders>
              <w:top w:val="nil"/>
              <w:left w:val="nil"/>
              <w:bottom w:val="nil"/>
              <w:right w:val="nil"/>
            </w:tcBorders>
            <w:shd w:val="clear" w:color="auto" w:fill="auto"/>
            <w:noWrap/>
            <w:vAlign w:val="bottom"/>
            <w:hideMark/>
          </w:tcPr>
          <w:p w14:paraId="562CDCE4"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 xml:space="preserve">     0</w:t>
            </w:r>
          </w:p>
        </w:tc>
        <w:tc>
          <w:tcPr>
            <w:tcW w:w="2880" w:type="dxa"/>
            <w:gridSpan w:val="4"/>
            <w:tcBorders>
              <w:top w:val="nil"/>
              <w:left w:val="nil"/>
              <w:bottom w:val="nil"/>
              <w:right w:val="nil"/>
            </w:tcBorders>
            <w:shd w:val="clear" w:color="auto" w:fill="auto"/>
            <w:noWrap/>
            <w:vAlign w:val="bottom"/>
            <w:hideMark/>
          </w:tcPr>
          <w:p w14:paraId="1222EB33"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36</w:t>
            </w:r>
          </w:p>
        </w:tc>
        <w:tc>
          <w:tcPr>
            <w:tcW w:w="1350" w:type="dxa"/>
            <w:gridSpan w:val="3"/>
            <w:tcBorders>
              <w:top w:val="nil"/>
              <w:left w:val="nil"/>
              <w:bottom w:val="nil"/>
              <w:right w:val="nil"/>
            </w:tcBorders>
            <w:shd w:val="clear" w:color="auto" w:fill="auto"/>
            <w:noWrap/>
            <w:vAlign w:val="bottom"/>
            <w:hideMark/>
          </w:tcPr>
          <w:p w14:paraId="60A5CB3B"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35.64</w:t>
            </w:r>
          </w:p>
        </w:tc>
      </w:tr>
      <w:tr w:rsidR="00EC6B17" w:rsidRPr="008A3120" w14:paraId="08B96D6A" w14:textId="77777777" w:rsidTr="00D243BA">
        <w:trPr>
          <w:trHeight w:val="305"/>
        </w:trPr>
        <w:tc>
          <w:tcPr>
            <w:tcW w:w="3420" w:type="dxa"/>
            <w:tcBorders>
              <w:top w:val="nil"/>
              <w:left w:val="nil"/>
              <w:bottom w:val="nil"/>
              <w:right w:val="nil"/>
            </w:tcBorders>
            <w:shd w:val="clear" w:color="auto" w:fill="auto"/>
            <w:noWrap/>
            <w:vAlign w:val="bottom"/>
            <w:hideMark/>
          </w:tcPr>
          <w:p w14:paraId="6D0FA823"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 xml:space="preserve">     1</w:t>
            </w:r>
          </w:p>
        </w:tc>
        <w:tc>
          <w:tcPr>
            <w:tcW w:w="2880" w:type="dxa"/>
            <w:gridSpan w:val="4"/>
            <w:tcBorders>
              <w:top w:val="nil"/>
              <w:left w:val="nil"/>
              <w:bottom w:val="nil"/>
              <w:right w:val="nil"/>
            </w:tcBorders>
            <w:shd w:val="clear" w:color="auto" w:fill="auto"/>
            <w:noWrap/>
            <w:vAlign w:val="bottom"/>
            <w:hideMark/>
          </w:tcPr>
          <w:p w14:paraId="0CB22D5F"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36</w:t>
            </w:r>
          </w:p>
        </w:tc>
        <w:tc>
          <w:tcPr>
            <w:tcW w:w="1350" w:type="dxa"/>
            <w:gridSpan w:val="3"/>
            <w:tcBorders>
              <w:top w:val="nil"/>
              <w:left w:val="nil"/>
              <w:bottom w:val="nil"/>
              <w:right w:val="nil"/>
            </w:tcBorders>
            <w:shd w:val="clear" w:color="auto" w:fill="auto"/>
            <w:noWrap/>
            <w:vAlign w:val="bottom"/>
            <w:hideMark/>
          </w:tcPr>
          <w:p w14:paraId="2A83434B"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35.64</w:t>
            </w:r>
          </w:p>
        </w:tc>
      </w:tr>
      <w:tr w:rsidR="00EC6B17" w:rsidRPr="008A3120" w14:paraId="7D1A7656" w14:textId="77777777" w:rsidTr="00D243BA">
        <w:trPr>
          <w:trHeight w:val="305"/>
        </w:trPr>
        <w:tc>
          <w:tcPr>
            <w:tcW w:w="3420" w:type="dxa"/>
            <w:tcBorders>
              <w:top w:val="nil"/>
              <w:left w:val="nil"/>
              <w:bottom w:val="nil"/>
              <w:right w:val="nil"/>
            </w:tcBorders>
            <w:shd w:val="clear" w:color="auto" w:fill="auto"/>
            <w:noWrap/>
            <w:vAlign w:val="bottom"/>
            <w:hideMark/>
          </w:tcPr>
          <w:p w14:paraId="4CA734D4"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 xml:space="preserve">     2</w:t>
            </w:r>
          </w:p>
        </w:tc>
        <w:tc>
          <w:tcPr>
            <w:tcW w:w="2880" w:type="dxa"/>
            <w:gridSpan w:val="4"/>
            <w:tcBorders>
              <w:top w:val="nil"/>
              <w:left w:val="nil"/>
              <w:bottom w:val="nil"/>
              <w:right w:val="nil"/>
            </w:tcBorders>
            <w:shd w:val="clear" w:color="auto" w:fill="auto"/>
            <w:noWrap/>
            <w:vAlign w:val="bottom"/>
            <w:hideMark/>
          </w:tcPr>
          <w:p w14:paraId="45A28122"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18</w:t>
            </w:r>
          </w:p>
        </w:tc>
        <w:tc>
          <w:tcPr>
            <w:tcW w:w="1350" w:type="dxa"/>
            <w:gridSpan w:val="3"/>
            <w:tcBorders>
              <w:top w:val="nil"/>
              <w:left w:val="nil"/>
              <w:bottom w:val="nil"/>
              <w:right w:val="nil"/>
            </w:tcBorders>
            <w:shd w:val="clear" w:color="auto" w:fill="auto"/>
            <w:noWrap/>
            <w:vAlign w:val="bottom"/>
            <w:hideMark/>
          </w:tcPr>
          <w:p w14:paraId="0640C035"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17.82</w:t>
            </w:r>
          </w:p>
        </w:tc>
      </w:tr>
      <w:tr w:rsidR="00EC6B17" w:rsidRPr="008A3120" w14:paraId="6236C5D7" w14:textId="77777777" w:rsidTr="00D243BA">
        <w:trPr>
          <w:trHeight w:val="305"/>
        </w:trPr>
        <w:tc>
          <w:tcPr>
            <w:tcW w:w="3420" w:type="dxa"/>
            <w:tcBorders>
              <w:top w:val="nil"/>
              <w:left w:val="nil"/>
              <w:bottom w:val="nil"/>
              <w:right w:val="nil"/>
            </w:tcBorders>
            <w:shd w:val="clear" w:color="auto" w:fill="auto"/>
            <w:noWrap/>
            <w:vAlign w:val="bottom"/>
            <w:hideMark/>
          </w:tcPr>
          <w:p w14:paraId="7B3AAD36"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 xml:space="preserve">     3</w:t>
            </w:r>
          </w:p>
        </w:tc>
        <w:tc>
          <w:tcPr>
            <w:tcW w:w="2880" w:type="dxa"/>
            <w:gridSpan w:val="4"/>
            <w:tcBorders>
              <w:top w:val="nil"/>
              <w:left w:val="nil"/>
              <w:bottom w:val="nil"/>
              <w:right w:val="nil"/>
            </w:tcBorders>
            <w:shd w:val="clear" w:color="auto" w:fill="auto"/>
            <w:noWrap/>
            <w:vAlign w:val="bottom"/>
            <w:hideMark/>
          </w:tcPr>
          <w:p w14:paraId="1513E715"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11</w:t>
            </w:r>
          </w:p>
        </w:tc>
        <w:tc>
          <w:tcPr>
            <w:tcW w:w="1350" w:type="dxa"/>
            <w:gridSpan w:val="3"/>
            <w:tcBorders>
              <w:top w:val="nil"/>
              <w:left w:val="nil"/>
              <w:bottom w:val="nil"/>
              <w:right w:val="nil"/>
            </w:tcBorders>
            <w:shd w:val="clear" w:color="auto" w:fill="auto"/>
            <w:noWrap/>
            <w:vAlign w:val="bottom"/>
            <w:hideMark/>
          </w:tcPr>
          <w:p w14:paraId="3794CAD9"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10.89</w:t>
            </w:r>
          </w:p>
        </w:tc>
      </w:tr>
      <w:tr w:rsidR="00EC6B17" w:rsidRPr="008A3120" w14:paraId="2B66DB95" w14:textId="77777777" w:rsidTr="00D243BA">
        <w:trPr>
          <w:trHeight w:val="305"/>
        </w:trPr>
        <w:tc>
          <w:tcPr>
            <w:tcW w:w="3420" w:type="dxa"/>
            <w:tcBorders>
              <w:top w:val="nil"/>
              <w:left w:val="nil"/>
              <w:bottom w:val="nil"/>
              <w:right w:val="nil"/>
            </w:tcBorders>
            <w:shd w:val="clear" w:color="auto" w:fill="auto"/>
            <w:noWrap/>
            <w:vAlign w:val="bottom"/>
            <w:hideMark/>
          </w:tcPr>
          <w:p w14:paraId="6A50AF3B" w14:textId="77777777" w:rsidR="00EC6B17" w:rsidRPr="009557A0" w:rsidRDefault="00EC6B17" w:rsidP="00D243BA">
            <w:pPr>
              <w:rPr>
                <w:rFonts w:ascii="Arial" w:hAnsi="Arial" w:cs="Arial"/>
                <w:b/>
                <w:color w:val="000000"/>
                <w:sz w:val="20"/>
                <w:szCs w:val="20"/>
                <w:vertAlign w:val="superscript"/>
              </w:rPr>
            </w:pPr>
            <w:r w:rsidRPr="008A3120">
              <w:rPr>
                <w:rFonts w:ascii="Arial" w:hAnsi="Arial" w:cs="Arial"/>
                <w:b/>
                <w:color w:val="000000"/>
                <w:sz w:val="20"/>
                <w:szCs w:val="20"/>
              </w:rPr>
              <w:t>Baseline IPV</w:t>
            </w:r>
            <w:r>
              <w:rPr>
                <w:rFonts w:ascii="Arial" w:hAnsi="Arial" w:cs="Arial"/>
                <w:b/>
                <w:color w:val="000000"/>
                <w:sz w:val="20"/>
                <w:szCs w:val="20"/>
                <w:vertAlign w:val="superscript"/>
              </w:rPr>
              <w:t>3</w:t>
            </w:r>
          </w:p>
        </w:tc>
        <w:tc>
          <w:tcPr>
            <w:tcW w:w="2880" w:type="dxa"/>
            <w:gridSpan w:val="4"/>
            <w:tcBorders>
              <w:top w:val="nil"/>
              <w:left w:val="nil"/>
              <w:bottom w:val="nil"/>
              <w:right w:val="nil"/>
            </w:tcBorders>
            <w:shd w:val="clear" w:color="auto" w:fill="auto"/>
            <w:noWrap/>
            <w:vAlign w:val="bottom"/>
            <w:hideMark/>
          </w:tcPr>
          <w:p w14:paraId="345F5A61" w14:textId="77777777" w:rsidR="00EC6B17" w:rsidRPr="008A3120" w:rsidRDefault="00EC6B17" w:rsidP="00D243BA">
            <w:pPr>
              <w:rPr>
                <w:rFonts w:ascii="Arial" w:hAnsi="Arial" w:cs="Arial"/>
                <w:color w:val="000000"/>
                <w:sz w:val="20"/>
                <w:szCs w:val="20"/>
              </w:rPr>
            </w:pPr>
          </w:p>
        </w:tc>
        <w:tc>
          <w:tcPr>
            <w:tcW w:w="1350" w:type="dxa"/>
            <w:gridSpan w:val="3"/>
            <w:tcBorders>
              <w:top w:val="nil"/>
              <w:left w:val="nil"/>
              <w:bottom w:val="nil"/>
              <w:right w:val="nil"/>
            </w:tcBorders>
            <w:shd w:val="clear" w:color="auto" w:fill="auto"/>
            <w:noWrap/>
            <w:vAlign w:val="bottom"/>
            <w:hideMark/>
          </w:tcPr>
          <w:p w14:paraId="491AFCF3" w14:textId="77777777" w:rsidR="00EC6B17" w:rsidRPr="008A3120" w:rsidRDefault="00EC6B17" w:rsidP="00D243BA">
            <w:pPr>
              <w:jc w:val="center"/>
              <w:rPr>
                <w:rFonts w:ascii="Arial" w:hAnsi="Arial" w:cs="Arial"/>
                <w:sz w:val="20"/>
                <w:szCs w:val="20"/>
              </w:rPr>
            </w:pPr>
          </w:p>
        </w:tc>
      </w:tr>
      <w:tr w:rsidR="00EC6B17" w:rsidRPr="008A3120" w14:paraId="45E100A5" w14:textId="77777777" w:rsidTr="00D243BA">
        <w:trPr>
          <w:trHeight w:val="305"/>
        </w:trPr>
        <w:tc>
          <w:tcPr>
            <w:tcW w:w="3420" w:type="dxa"/>
            <w:tcBorders>
              <w:top w:val="nil"/>
              <w:left w:val="nil"/>
              <w:bottom w:val="nil"/>
              <w:right w:val="nil"/>
            </w:tcBorders>
            <w:shd w:val="clear" w:color="auto" w:fill="auto"/>
            <w:noWrap/>
            <w:vAlign w:val="bottom"/>
            <w:hideMark/>
          </w:tcPr>
          <w:p w14:paraId="2402ACC9"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 xml:space="preserve">   Any</w:t>
            </w:r>
          </w:p>
        </w:tc>
        <w:tc>
          <w:tcPr>
            <w:tcW w:w="2880" w:type="dxa"/>
            <w:gridSpan w:val="4"/>
            <w:tcBorders>
              <w:top w:val="nil"/>
              <w:left w:val="nil"/>
              <w:bottom w:val="nil"/>
              <w:right w:val="nil"/>
            </w:tcBorders>
            <w:shd w:val="clear" w:color="auto" w:fill="auto"/>
            <w:noWrap/>
            <w:vAlign w:val="bottom"/>
            <w:hideMark/>
          </w:tcPr>
          <w:p w14:paraId="15AB63B4"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50</w:t>
            </w:r>
          </w:p>
        </w:tc>
        <w:tc>
          <w:tcPr>
            <w:tcW w:w="1350" w:type="dxa"/>
            <w:gridSpan w:val="3"/>
            <w:tcBorders>
              <w:top w:val="nil"/>
              <w:left w:val="nil"/>
              <w:bottom w:val="nil"/>
              <w:right w:val="nil"/>
            </w:tcBorders>
            <w:shd w:val="clear" w:color="auto" w:fill="auto"/>
            <w:noWrap/>
            <w:vAlign w:val="bottom"/>
            <w:hideMark/>
          </w:tcPr>
          <w:p w14:paraId="6B1CAB35"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51.02</w:t>
            </w:r>
          </w:p>
        </w:tc>
      </w:tr>
      <w:tr w:rsidR="00EC6B17" w:rsidRPr="008A3120" w14:paraId="05404E5D" w14:textId="77777777" w:rsidTr="00D243BA">
        <w:trPr>
          <w:trHeight w:val="346"/>
        </w:trPr>
        <w:tc>
          <w:tcPr>
            <w:tcW w:w="4950" w:type="dxa"/>
            <w:gridSpan w:val="3"/>
            <w:tcBorders>
              <w:top w:val="nil"/>
              <w:left w:val="nil"/>
              <w:bottom w:val="nil"/>
              <w:right w:val="nil"/>
            </w:tcBorders>
            <w:shd w:val="clear" w:color="auto" w:fill="auto"/>
            <w:noWrap/>
            <w:vAlign w:val="bottom"/>
            <w:hideMark/>
          </w:tcPr>
          <w:p w14:paraId="63E2A576" w14:textId="59951EDB" w:rsidR="00EC6B17" w:rsidRPr="008A3120" w:rsidRDefault="00EC6B17" w:rsidP="00D243BA">
            <w:pPr>
              <w:rPr>
                <w:rFonts w:ascii="Arial" w:hAnsi="Arial" w:cs="Arial"/>
                <w:b/>
                <w:color w:val="000000"/>
                <w:sz w:val="20"/>
                <w:szCs w:val="20"/>
              </w:rPr>
            </w:pPr>
            <w:r w:rsidRPr="008A3120">
              <w:rPr>
                <w:rFonts w:ascii="Arial" w:hAnsi="Arial" w:cs="Arial"/>
                <w:b/>
                <w:color w:val="000000"/>
                <w:sz w:val="20"/>
                <w:szCs w:val="20"/>
              </w:rPr>
              <w:t xml:space="preserve"> Total Count</w:t>
            </w:r>
            <w:r w:rsidR="00403F1F">
              <w:rPr>
                <w:rFonts w:ascii="Arial" w:hAnsi="Arial" w:cs="Arial"/>
                <w:b/>
                <w:color w:val="000000"/>
                <w:sz w:val="20"/>
                <w:szCs w:val="20"/>
              </w:rPr>
              <w:t xml:space="preserve"> (</w:t>
            </w:r>
            <w:r w:rsidRPr="008A3120">
              <w:rPr>
                <w:rFonts w:ascii="Arial" w:hAnsi="Arial" w:cs="Arial"/>
                <w:b/>
                <w:color w:val="000000"/>
                <w:sz w:val="20"/>
                <w:szCs w:val="20"/>
              </w:rPr>
              <w:t>Sexual, Physical, Psychological)</w:t>
            </w:r>
            <w:r w:rsidRPr="008A3120">
              <w:rPr>
                <w:rFonts w:ascii="Arial" w:hAnsi="Arial" w:cs="Arial"/>
                <w:b/>
                <w:sz w:val="20"/>
                <w:szCs w:val="20"/>
              </w:rPr>
              <w:t xml:space="preserve"> </w:t>
            </w:r>
            <w:r>
              <w:rPr>
                <w:rFonts w:ascii="Arial" w:hAnsi="Arial" w:cs="Arial"/>
                <w:b/>
                <w:sz w:val="20"/>
                <w:szCs w:val="20"/>
                <w:vertAlign w:val="superscript"/>
              </w:rPr>
              <w:t>3</w:t>
            </w:r>
          </w:p>
        </w:tc>
        <w:tc>
          <w:tcPr>
            <w:tcW w:w="1350" w:type="dxa"/>
            <w:gridSpan w:val="2"/>
            <w:tcBorders>
              <w:top w:val="nil"/>
              <w:left w:val="nil"/>
              <w:bottom w:val="nil"/>
              <w:right w:val="nil"/>
            </w:tcBorders>
            <w:shd w:val="clear" w:color="auto" w:fill="auto"/>
            <w:noWrap/>
            <w:vAlign w:val="bottom"/>
            <w:hideMark/>
          </w:tcPr>
          <w:p w14:paraId="08F292D0" w14:textId="77777777" w:rsidR="00EC6B17" w:rsidRPr="008A3120" w:rsidRDefault="00EC6B17" w:rsidP="00D243BA">
            <w:pPr>
              <w:jc w:val="right"/>
              <w:rPr>
                <w:rFonts w:ascii="Arial" w:hAnsi="Arial" w:cs="Arial"/>
                <w:color w:val="000000"/>
                <w:sz w:val="20"/>
                <w:szCs w:val="20"/>
              </w:rPr>
            </w:pPr>
          </w:p>
        </w:tc>
        <w:tc>
          <w:tcPr>
            <w:tcW w:w="1350" w:type="dxa"/>
            <w:gridSpan w:val="3"/>
            <w:tcBorders>
              <w:top w:val="nil"/>
              <w:left w:val="nil"/>
              <w:bottom w:val="nil"/>
              <w:right w:val="nil"/>
            </w:tcBorders>
            <w:shd w:val="clear" w:color="auto" w:fill="auto"/>
            <w:noWrap/>
            <w:vAlign w:val="bottom"/>
            <w:hideMark/>
          </w:tcPr>
          <w:p w14:paraId="5CF6DB1A" w14:textId="77777777" w:rsidR="00EC6B17" w:rsidRPr="008A3120" w:rsidRDefault="00EC6B17" w:rsidP="00D243BA">
            <w:pPr>
              <w:jc w:val="center"/>
              <w:rPr>
                <w:rFonts w:ascii="Arial" w:hAnsi="Arial" w:cs="Arial"/>
                <w:sz w:val="20"/>
                <w:szCs w:val="20"/>
              </w:rPr>
            </w:pPr>
          </w:p>
        </w:tc>
      </w:tr>
      <w:tr w:rsidR="00EC6B17" w:rsidRPr="008A3120" w14:paraId="15946EAB" w14:textId="77777777" w:rsidTr="00D243BA">
        <w:trPr>
          <w:trHeight w:val="305"/>
        </w:trPr>
        <w:tc>
          <w:tcPr>
            <w:tcW w:w="3420" w:type="dxa"/>
            <w:tcBorders>
              <w:top w:val="nil"/>
              <w:left w:val="nil"/>
              <w:bottom w:val="nil"/>
              <w:right w:val="nil"/>
            </w:tcBorders>
            <w:shd w:val="clear" w:color="auto" w:fill="auto"/>
            <w:noWrap/>
            <w:vAlign w:val="bottom"/>
            <w:hideMark/>
          </w:tcPr>
          <w:p w14:paraId="0F0AF811"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 xml:space="preserve">     0</w:t>
            </w:r>
          </w:p>
        </w:tc>
        <w:tc>
          <w:tcPr>
            <w:tcW w:w="2880" w:type="dxa"/>
            <w:gridSpan w:val="4"/>
            <w:tcBorders>
              <w:top w:val="nil"/>
              <w:left w:val="nil"/>
              <w:bottom w:val="nil"/>
              <w:right w:val="nil"/>
            </w:tcBorders>
            <w:shd w:val="clear" w:color="auto" w:fill="auto"/>
            <w:noWrap/>
            <w:vAlign w:val="bottom"/>
            <w:hideMark/>
          </w:tcPr>
          <w:p w14:paraId="32DB5315"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54</w:t>
            </w:r>
          </w:p>
        </w:tc>
        <w:tc>
          <w:tcPr>
            <w:tcW w:w="1350" w:type="dxa"/>
            <w:gridSpan w:val="3"/>
            <w:tcBorders>
              <w:top w:val="nil"/>
              <w:left w:val="nil"/>
              <w:bottom w:val="nil"/>
              <w:right w:val="nil"/>
            </w:tcBorders>
            <w:shd w:val="clear" w:color="auto" w:fill="auto"/>
            <w:noWrap/>
            <w:vAlign w:val="bottom"/>
            <w:hideMark/>
          </w:tcPr>
          <w:p w14:paraId="230F1B3B"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52.88</w:t>
            </w:r>
          </w:p>
        </w:tc>
      </w:tr>
      <w:tr w:rsidR="00EC6B17" w:rsidRPr="008A3120" w14:paraId="244D3DE0" w14:textId="77777777" w:rsidTr="00D243BA">
        <w:trPr>
          <w:trHeight w:val="305"/>
        </w:trPr>
        <w:tc>
          <w:tcPr>
            <w:tcW w:w="3420" w:type="dxa"/>
            <w:tcBorders>
              <w:top w:val="nil"/>
              <w:left w:val="nil"/>
              <w:bottom w:val="nil"/>
              <w:right w:val="nil"/>
            </w:tcBorders>
            <w:shd w:val="clear" w:color="auto" w:fill="auto"/>
            <w:noWrap/>
            <w:vAlign w:val="bottom"/>
            <w:hideMark/>
          </w:tcPr>
          <w:p w14:paraId="7A664D7D"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 xml:space="preserve">     1</w:t>
            </w:r>
          </w:p>
        </w:tc>
        <w:tc>
          <w:tcPr>
            <w:tcW w:w="2880" w:type="dxa"/>
            <w:gridSpan w:val="4"/>
            <w:tcBorders>
              <w:top w:val="nil"/>
              <w:left w:val="nil"/>
              <w:bottom w:val="nil"/>
              <w:right w:val="nil"/>
            </w:tcBorders>
            <w:shd w:val="clear" w:color="auto" w:fill="auto"/>
            <w:noWrap/>
            <w:vAlign w:val="bottom"/>
            <w:hideMark/>
          </w:tcPr>
          <w:p w14:paraId="41B7BD87"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17</w:t>
            </w:r>
          </w:p>
        </w:tc>
        <w:tc>
          <w:tcPr>
            <w:tcW w:w="1350" w:type="dxa"/>
            <w:gridSpan w:val="3"/>
            <w:tcBorders>
              <w:top w:val="nil"/>
              <w:left w:val="nil"/>
              <w:bottom w:val="nil"/>
              <w:right w:val="nil"/>
            </w:tcBorders>
            <w:shd w:val="clear" w:color="auto" w:fill="auto"/>
            <w:noWrap/>
            <w:vAlign w:val="bottom"/>
            <w:hideMark/>
          </w:tcPr>
          <w:p w14:paraId="40EECD78"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16.35</w:t>
            </w:r>
          </w:p>
        </w:tc>
      </w:tr>
      <w:tr w:rsidR="00EC6B17" w:rsidRPr="008A3120" w14:paraId="128613C6" w14:textId="77777777" w:rsidTr="00D243BA">
        <w:trPr>
          <w:trHeight w:val="305"/>
        </w:trPr>
        <w:tc>
          <w:tcPr>
            <w:tcW w:w="3420" w:type="dxa"/>
            <w:tcBorders>
              <w:top w:val="nil"/>
              <w:left w:val="nil"/>
              <w:bottom w:val="nil"/>
              <w:right w:val="nil"/>
            </w:tcBorders>
            <w:shd w:val="clear" w:color="auto" w:fill="auto"/>
            <w:noWrap/>
            <w:vAlign w:val="bottom"/>
            <w:hideMark/>
          </w:tcPr>
          <w:p w14:paraId="424B8694"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 xml:space="preserve">     2</w:t>
            </w:r>
          </w:p>
        </w:tc>
        <w:tc>
          <w:tcPr>
            <w:tcW w:w="2880" w:type="dxa"/>
            <w:gridSpan w:val="4"/>
            <w:tcBorders>
              <w:top w:val="nil"/>
              <w:left w:val="nil"/>
              <w:bottom w:val="nil"/>
              <w:right w:val="nil"/>
            </w:tcBorders>
            <w:shd w:val="clear" w:color="auto" w:fill="auto"/>
            <w:noWrap/>
            <w:vAlign w:val="bottom"/>
            <w:hideMark/>
          </w:tcPr>
          <w:p w14:paraId="6676AB30"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16</w:t>
            </w:r>
          </w:p>
        </w:tc>
        <w:tc>
          <w:tcPr>
            <w:tcW w:w="1350" w:type="dxa"/>
            <w:gridSpan w:val="3"/>
            <w:tcBorders>
              <w:top w:val="nil"/>
              <w:left w:val="nil"/>
              <w:bottom w:val="nil"/>
              <w:right w:val="nil"/>
            </w:tcBorders>
            <w:shd w:val="clear" w:color="auto" w:fill="auto"/>
            <w:noWrap/>
            <w:vAlign w:val="bottom"/>
            <w:hideMark/>
          </w:tcPr>
          <w:p w14:paraId="71923EF4"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15.38</w:t>
            </w:r>
          </w:p>
        </w:tc>
      </w:tr>
      <w:tr w:rsidR="00EC6B17" w:rsidRPr="008A3120" w14:paraId="30D3FF65" w14:textId="77777777" w:rsidTr="00D243BA">
        <w:trPr>
          <w:trHeight w:val="305"/>
        </w:trPr>
        <w:tc>
          <w:tcPr>
            <w:tcW w:w="3420" w:type="dxa"/>
            <w:tcBorders>
              <w:top w:val="nil"/>
              <w:left w:val="nil"/>
              <w:bottom w:val="nil"/>
              <w:right w:val="nil"/>
            </w:tcBorders>
            <w:shd w:val="clear" w:color="auto" w:fill="auto"/>
            <w:noWrap/>
            <w:vAlign w:val="bottom"/>
            <w:hideMark/>
          </w:tcPr>
          <w:p w14:paraId="3CB15398"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 xml:space="preserve">     3</w:t>
            </w:r>
          </w:p>
        </w:tc>
        <w:tc>
          <w:tcPr>
            <w:tcW w:w="2880" w:type="dxa"/>
            <w:gridSpan w:val="4"/>
            <w:tcBorders>
              <w:top w:val="nil"/>
              <w:left w:val="nil"/>
              <w:bottom w:val="nil"/>
              <w:right w:val="nil"/>
            </w:tcBorders>
            <w:shd w:val="clear" w:color="auto" w:fill="auto"/>
            <w:noWrap/>
            <w:vAlign w:val="bottom"/>
            <w:hideMark/>
          </w:tcPr>
          <w:p w14:paraId="79E0BEB0"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17</w:t>
            </w:r>
          </w:p>
        </w:tc>
        <w:tc>
          <w:tcPr>
            <w:tcW w:w="1350" w:type="dxa"/>
            <w:gridSpan w:val="3"/>
            <w:tcBorders>
              <w:top w:val="nil"/>
              <w:left w:val="nil"/>
              <w:bottom w:val="nil"/>
              <w:right w:val="nil"/>
            </w:tcBorders>
            <w:shd w:val="clear" w:color="auto" w:fill="auto"/>
            <w:noWrap/>
            <w:vAlign w:val="bottom"/>
            <w:hideMark/>
          </w:tcPr>
          <w:p w14:paraId="3E00694A"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16.35</w:t>
            </w:r>
          </w:p>
        </w:tc>
      </w:tr>
      <w:tr w:rsidR="00EC6B17" w:rsidRPr="008A3120" w14:paraId="069CC5C7" w14:textId="77777777" w:rsidTr="00D243BA">
        <w:trPr>
          <w:trHeight w:val="305"/>
        </w:trPr>
        <w:tc>
          <w:tcPr>
            <w:tcW w:w="3420" w:type="dxa"/>
            <w:tcBorders>
              <w:top w:val="nil"/>
              <w:left w:val="nil"/>
              <w:bottom w:val="nil"/>
              <w:right w:val="nil"/>
            </w:tcBorders>
            <w:shd w:val="clear" w:color="auto" w:fill="auto"/>
            <w:noWrap/>
            <w:vAlign w:val="bottom"/>
            <w:hideMark/>
          </w:tcPr>
          <w:p w14:paraId="4FF9926B" w14:textId="77777777" w:rsidR="00EC6B17" w:rsidRPr="008A3120" w:rsidRDefault="00EC6B17" w:rsidP="00D243BA">
            <w:pPr>
              <w:rPr>
                <w:rFonts w:ascii="Arial" w:hAnsi="Arial" w:cs="Arial"/>
                <w:b/>
                <w:color w:val="000000"/>
                <w:sz w:val="20"/>
                <w:szCs w:val="20"/>
              </w:rPr>
            </w:pPr>
            <w:r w:rsidRPr="008A3120">
              <w:rPr>
                <w:rFonts w:ascii="Arial" w:hAnsi="Arial" w:cs="Arial"/>
                <w:b/>
                <w:color w:val="000000"/>
                <w:sz w:val="20"/>
                <w:szCs w:val="20"/>
              </w:rPr>
              <w:t>12 months post-partum IPV</w:t>
            </w:r>
          </w:p>
        </w:tc>
        <w:tc>
          <w:tcPr>
            <w:tcW w:w="2880" w:type="dxa"/>
            <w:gridSpan w:val="4"/>
            <w:tcBorders>
              <w:top w:val="nil"/>
              <w:left w:val="nil"/>
              <w:bottom w:val="nil"/>
              <w:right w:val="nil"/>
            </w:tcBorders>
            <w:shd w:val="clear" w:color="auto" w:fill="auto"/>
            <w:noWrap/>
            <w:vAlign w:val="bottom"/>
            <w:hideMark/>
          </w:tcPr>
          <w:p w14:paraId="3472ECB6" w14:textId="77777777" w:rsidR="00EC6B17" w:rsidRPr="008A3120" w:rsidRDefault="00EC6B17" w:rsidP="00D243BA">
            <w:pPr>
              <w:rPr>
                <w:rFonts w:ascii="Arial" w:hAnsi="Arial" w:cs="Arial"/>
                <w:color w:val="000000"/>
                <w:sz w:val="20"/>
                <w:szCs w:val="20"/>
              </w:rPr>
            </w:pPr>
          </w:p>
        </w:tc>
        <w:tc>
          <w:tcPr>
            <w:tcW w:w="1350" w:type="dxa"/>
            <w:gridSpan w:val="3"/>
            <w:tcBorders>
              <w:top w:val="nil"/>
              <w:left w:val="nil"/>
              <w:bottom w:val="nil"/>
              <w:right w:val="nil"/>
            </w:tcBorders>
            <w:shd w:val="clear" w:color="auto" w:fill="auto"/>
            <w:noWrap/>
            <w:vAlign w:val="bottom"/>
            <w:hideMark/>
          </w:tcPr>
          <w:p w14:paraId="37EFD3CA" w14:textId="77777777" w:rsidR="00EC6B17" w:rsidRPr="008A3120" w:rsidRDefault="00EC6B17" w:rsidP="00D243BA">
            <w:pPr>
              <w:jc w:val="center"/>
              <w:rPr>
                <w:rFonts w:ascii="Arial" w:hAnsi="Arial" w:cs="Arial"/>
                <w:sz w:val="20"/>
                <w:szCs w:val="20"/>
              </w:rPr>
            </w:pPr>
          </w:p>
        </w:tc>
      </w:tr>
      <w:tr w:rsidR="00EC6B17" w:rsidRPr="008A3120" w14:paraId="2DEE0605" w14:textId="77777777" w:rsidTr="00D243BA">
        <w:trPr>
          <w:trHeight w:val="305"/>
        </w:trPr>
        <w:tc>
          <w:tcPr>
            <w:tcW w:w="3420" w:type="dxa"/>
            <w:tcBorders>
              <w:top w:val="nil"/>
              <w:left w:val="nil"/>
              <w:bottom w:val="nil"/>
              <w:right w:val="nil"/>
            </w:tcBorders>
            <w:shd w:val="clear" w:color="auto" w:fill="auto"/>
            <w:noWrap/>
            <w:vAlign w:val="bottom"/>
            <w:hideMark/>
          </w:tcPr>
          <w:p w14:paraId="475C0B28"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 xml:space="preserve">   Any</w:t>
            </w:r>
          </w:p>
        </w:tc>
        <w:tc>
          <w:tcPr>
            <w:tcW w:w="2880" w:type="dxa"/>
            <w:gridSpan w:val="4"/>
            <w:tcBorders>
              <w:top w:val="nil"/>
              <w:left w:val="nil"/>
              <w:bottom w:val="nil"/>
              <w:right w:val="nil"/>
            </w:tcBorders>
            <w:shd w:val="clear" w:color="auto" w:fill="auto"/>
            <w:noWrap/>
            <w:vAlign w:val="bottom"/>
            <w:hideMark/>
          </w:tcPr>
          <w:p w14:paraId="3124C949"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49</w:t>
            </w:r>
          </w:p>
        </w:tc>
        <w:tc>
          <w:tcPr>
            <w:tcW w:w="1350" w:type="dxa"/>
            <w:gridSpan w:val="3"/>
            <w:tcBorders>
              <w:top w:val="nil"/>
              <w:left w:val="nil"/>
              <w:bottom w:val="nil"/>
              <w:right w:val="nil"/>
            </w:tcBorders>
            <w:shd w:val="clear" w:color="auto" w:fill="auto"/>
            <w:noWrap/>
            <w:vAlign w:val="bottom"/>
            <w:hideMark/>
          </w:tcPr>
          <w:p w14:paraId="6B4AC17F"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51.46</w:t>
            </w:r>
          </w:p>
        </w:tc>
      </w:tr>
      <w:tr w:rsidR="00EC6B17" w:rsidRPr="008A3120" w14:paraId="1FD373B1" w14:textId="77777777" w:rsidTr="00D243BA">
        <w:trPr>
          <w:trHeight w:val="305"/>
        </w:trPr>
        <w:tc>
          <w:tcPr>
            <w:tcW w:w="4950" w:type="dxa"/>
            <w:gridSpan w:val="3"/>
            <w:tcBorders>
              <w:top w:val="nil"/>
              <w:left w:val="nil"/>
              <w:bottom w:val="nil"/>
              <w:right w:val="nil"/>
            </w:tcBorders>
            <w:shd w:val="clear" w:color="auto" w:fill="auto"/>
            <w:noWrap/>
            <w:vAlign w:val="bottom"/>
            <w:hideMark/>
          </w:tcPr>
          <w:p w14:paraId="1F69C26A" w14:textId="124CBC59" w:rsidR="00EC6B17" w:rsidRPr="008A3120" w:rsidRDefault="00EC6B17" w:rsidP="00D243BA">
            <w:pPr>
              <w:rPr>
                <w:rFonts w:ascii="Arial" w:hAnsi="Arial" w:cs="Arial"/>
                <w:b/>
                <w:color w:val="000000"/>
                <w:sz w:val="20"/>
                <w:szCs w:val="20"/>
              </w:rPr>
            </w:pPr>
            <w:r w:rsidRPr="008A3120">
              <w:rPr>
                <w:rFonts w:ascii="Arial" w:hAnsi="Arial" w:cs="Arial"/>
                <w:b/>
                <w:color w:val="000000"/>
                <w:sz w:val="20"/>
                <w:szCs w:val="20"/>
              </w:rPr>
              <w:t xml:space="preserve"> Total Count </w:t>
            </w:r>
            <w:r w:rsidR="00403F1F">
              <w:rPr>
                <w:rFonts w:ascii="Arial" w:hAnsi="Arial" w:cs="Arial"/>
                <w:b/>
                <w:color w:val="000000"/>
                <w:sz w:val="20"/>
                <w:szCs w:val="20"/>
              </w:rPr>
              <w:t xml:space="preserve"> (</w:t>
            </w:r>
            <w:r w:rsidRPr="008A3120">
              <w:rPr>
                <w:rFonts w:ascii="Arial" w:hAnsi="Arial" w:cs="Arial"/>
                <w:b/>
                <w:color w:val="000000"/>
                <w:sz w:val="20"/>
                <w:szCs w:val="20"/>
              </w:rPr>
              <w:t>Sexual, Physical, Psychological)</w:t>
            </w:r>
            <w:r w:rsidRPr="008A3120">
              <w:rPr>
                <w:rFonts w:ascii="Arial" w:hAnsi="Arial" w:cs="Arial"/>
                <w:b/>
                <w:sz w:val="20"/>
                <w:szCs w:val="20"/>
              </w:rPr>
              <w:t>†</w:t>
            </w:r>
          </w:p>
        </w:tc>
        <w:tc>
          <w:tcPr>
            <w:tcW w:w="1350" w:type="dxa"/>
            <w:gridSpan w:val="2"/>
            <w:tcBorders>
              <w:top w:val="nil"/>
              <w:left w:val="nil"/>
              <w:bottom w:val="nil"/>
              <w:right w:val="nil"/>
            </w:tcBorders>
            <w:shd w:val="clear" w:color="auto" w:fill="auto"/>
            <w:noWrap/>
            <w:vAlign w:val="bottom"/>
            <w:hideMark/>
          </w:tcPr>
          <w:p w14:paraId="375412C2" w14:textId="77777777" w:rsidR="00EC6B17" w:rsidRPr="008A3120" w:rsidRDefault="00EC6B17" w:rsidP="00D243BA">
            <w:pPr>
              <w:jc w:val="right"/>
              <w:rPr>
                <w:rFonts w:ascii="Arial" w:hAnsi="Arial" w:cs="Arial"/>
                <w:b/>
                <w:color w:val="000000"/>
                <w:sz w:val="20"/>
                <w:szCs w:val="20"/>
              </w:rPr>
            </w:pPr>
          </w:p>
        </w:tc>
        <w:tc>
          <w:tcPr>
            <w:tcW w:w="1350" w:type="dxa"/>
            <w:gridSpan w:val="3"/>
            <w:tcBorders>
              <w:top w:val="nil"/>
              <w:left w:val="nil"/>
              <w:bottom w:val="nil"/>
              <w:right w:val="nil"/>
            </w:tcBorders>
            <w:shd w:val="clear" w:color="auto" w:fill="auto"/>
            <w:noWrap/>
            <w:vAlign w:val="bottom"/>
            <w:hideMark/>
          </w:tcPr>
          <w:p w14:paraId="2F60636F" w14:textId="77777777" w:rsidR="00EC6B17" w:rsidRPr="008A3120" w:rsidRDefault="00EC6B17" w:rsidP="00D243BA">
            <w:pPr>
              <w:jc w:val="center"/>
              <w:rPr>
                <w:rFonts w:ascii="Arial" w:hAnsi="Arial" w:cs="Arial"/>
                <w:sz w:val="20"/>
                <w:szCs w:val="20"/>
              </w:rPr>
            </w:pPr>
          </w:p>
        </w:tc>
      </w:tr>
      <w:tr w:rsidR="00EC6B17" w:rsidRPr="008A3120" w14:paraId="47F11D92" w14:textId="77777777" w:rsidTr="00D243BA">
        <w:trPr>
          <w:trHeight w:val="305"/>
        </w:trPr>
        <w:tc>
          <w:tcPr>
            <w:tcW w:w="3420" w:type="dxa"/>
            <w:tcBorders>
              <w:top w:val="nil"/>
              <w:left w:val="nil"/>
              <w:bottom w:val="nil"/>
              <w:right w:val="nil"/>
            </w:tcBorders>
            <w:shd w:val="clear" w:color="auto" w:fill="auto"/>
            <w:noWrap/>
            <w:vAlign w:val="bottom"/>
            <w:hideMark/>
          </w:tcPr>
          <w:p w14:paraId="0E0A0307"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 xml:space="preserve">     0 </w:t>
            </w:r>
          </w:p>
        </w:tc>
        <w:tc>
          <w:tcPr>
            <w:tcW w:w="2880" w:type="dxa"/>
            <w:gridSpan w:val="4"/>
            <w:tcBorders>
              <w:top w:val="nil"/>
              <w:left w:val="nil"/>
              <w:bottom w:val="nil"/>
              <w:right w:val="nil"/>
            </w:tcBorders>
            <w:shd w:val="clear" w:color="auto" w:fill="auto"/>
            <w:noWrap/>
            <w:vAlign w:val="bottom"/>
            <w:hideMark/>
          </w:tcPr>
          <w:p w14:paraId="3122E016"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55</w:t>
            </w:r>
          </w:p>
        </w:tc>
        <w:tc>
          <w:tcPr>
            <w:tcW w:w="1350" w:type="dxa"/>
            <w:gridSpan w:val="3"/>
            <w:tcBorders>
              <w:top w:val="nil"/>
              <w:left w:val="nil"/>
              <w:bottom w:val="nil"/>
              <w:right w:val="nil"/>
            </w:tcBorders>
            <w:shd w:val="clear" w:color="auto" w:fill="auto"/>
            <w:noWrap/>
            <w:vAlign w:val="bottom"/>
            <w:hideMark/>
          </w:tcPr>
          <w:p w14:paraId="21FB7CD8"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51.92</w:t>
            </w:r>
          </w:p>
        </w:tc>
      </w:tr>
      <w:tr w:rsidR="00EC6B17" w:rsidRPr="008A3120" w14:paraId="2555EA6D" w14:textId="77777777" w:rsidTr="00D243BA">
        <w:trPr>
          <w:trHeight w:val="305"/>
        </w:trPr>
        <w:tc>
          <w:tcPr>
            <w:tcW w:w="3420" w:type="dxa"/>
            <w:tcBorders>
              <w:top w:val="nil"/>
              <w:left w:val="nil"/>
              <w:bottom w:val="nil"/>
              <w:right w:val="nil"/>
            </w:tcBorders>
            <w:shd w:val="clear" w:color="auto" w:fill="auto"/>
            <w:noWrap/>
            <w:vAlign w:val="bottom"/>
            <w:hideMark/>
          </w:tcPr>
          <w:p w14:paraId="08083F3C"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 xml:space="preserve">     1</w:t>
            </w:r>
          </w:p>
        </w:tc>
        <w:tc>
          <w:tcPr>
            <w:tcW w:w="2880" w:type="dxa"/>
            <w:gridSpan w:val="4"/>
            <w:tcBorders>
              <w:top w:val="nil"/>
              <w:left w:val="nil"/>
              <w:bottom w:val="nil"/>
              <w:right w:val="nil"/>
            </w:tcBorders>
            <w:shd w:val="clear" w:color="auto" w:fill="auto"/>
            <w:noWrap/>
            <w:vAlign w:val="bottom"/>
            <w:hideMark/>
          </w:tcPr>
          <w:p w14:paraId="3F6EA86E"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18</w:t>
            </w:r>
          </w:p>
        </w:tc>
        <w:tc>
          <w:tcPr>
            <w:tcW w:w="1350" w:type="dxa"/>
            <w:gridSpan w:val="3"/>
            <w:tcBorders>
              <w:top w:val="nil"/>
              <w:left w:val="nil"/>
              <w:bottom w:val="nil"/>
              <w:right w:val="nil"/>
            </w:tcBorders>
            <w:shd w:val="clear" w:color="auto" w:fill="auto"/>
            <w:noWrap/>
            <w:vAlign w:val="bottom"/>
            <w:hideMark/>
          </w:tcPr>
          <w:p w14:paraId="13405051"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17.31</w:t>
            </w:r>
          </w:p>
        </w:tc>
      </w:tr>
      <w:tr w:rsidR="00EC6B17" w:rsidRPr="008A3120" w14:paraId="5B444CA1" w14:textId="77777777" w:rsidTr="00D243BA">
        <w:trPr>
          <w:trHeight w:val="305"/>
        </w:trPr>
        <w:tc>
          <w:tcPr>
            <w:tcW w:w="3420" w:type="dxa"/>
            <w:tcBorders>
              <w:top w:val="nil"/>
              <w:left w:val="nil"/>
              <w:bottom w:val="nil"/>
              <w:right w:val="nil"/>
            </w:tcBorders>
            <w:shd w:val="clear" w:color="auto" w:fill="auto"/>
            <w:noWrap/>
            <w:vAlign w:val="bottom"/>
            <w:hideMark/>
          </w:tcPr>
          <w:p w14:paraId="6C0F1782"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lastRenderedPageBreak/>
              <w:t xml:space="preserve">     2</w:t>
            </w:r>
          </w:p>
        </w:tc>
        <w:tc>
          <w:tcPr>
            <w:tcW w:w="2880" w:type="dxa"/>
            <w:gridSpan w:val="4"/>
            <w:tcBorders>
              <w:top w:val="nil"/>
              <w:left w:val="nil"/>
              <w:bottom w:val="nil"/>
              <w:right w:val="nil"/>
            </w:tcBorders>
            <w:shd w:val="clear" w:color="auto" w:fill="auto"/>
            <w:noWrap/>
            <w:vAlign w:val="bottom"/>
            <w:hideMark/>
          </w:tcPr>
          <w:p w14:paraId="1A05D41C"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17</w:t>
            </w:r>
          </w:p>
        </w:tc>
        <w:tc>
          <w:tcPr>
            <w:tcW w:w="1350" w:type="dxa"/>
            <w:gridSpan w:val="3"/>
            <w:tcBorders>
              <w:top w:val="nil"/>
              <w:left w:val="nil"/>
              <w:bottom w:val="nil"/>
              <w:right w:val="nil"/>
            </w:tcBorders>
            <w:shd w:val="clear" w:color="auto" w:fill="auto"/>
            <w:noWrap/>
            <w:vAlign w:val="bottom"/>
            <w:hideMark/>
          </w:tcPr>
          <w:p w14:paraId="6CA6EFA4"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16.35</w:t>
            </w:r>
          </w:p>
        </w:tc>
      </w:tr>
      <w:tr w:rsidR="00EC6B17" w:rsidRPr="008A3120" w14:paraId="22D9B49B" w14:textId="77777777" w:rsidTr="00D243BA">
        <w:trPr>
          <w:trHeight w:val="305"/>
        </w:trPr>
        <w:tc>
          <w:tcPr>
            <w:tcW w:w="3420" w:type="dxa"/>
            <w:tcBorders>
              <w:top w:val="nil"/>
              <w:left w:val="nil"/>
              <w:bottom w:val="nil"/>
              <w:right w:val="nil"/>
            </w:tcBorders>
            <w:shd w:val="clear" w:color="auto" w:fill="auto"/>
            <w:noWrap/>
            <w:vAlign w:val="bottom"/>
            <w:hideMark/>
          </w:tcPr>
          <w:p w14:paraId="663CA59C"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 xml:space="preserve">     3</w:t>
            </w:r>
          </w:p>
        </w:tc>
        <w:tc>
          <w:tcPr>
            <w:tcW w:w="2880" w:type="dxa"/>
            <w:gridSpan w:val="4"/>
            <w:tcBorders>
              <w:top w:val="nil"/>
              <w:left w:val="nil"/>
              <w:bottom w:val="nil"/>
              <w:right w:val="nil"/>
            </w:tcBorders>
            <w:shd w:val="clear" w:color="auto" w:fill="auto"/>
            <w:noWrap/>
            <w:vAlign w:val="bottom"/>
            <w:hideMark/>
          </w:tcPr>
          <w:p w14:paraId="3FAA4BCE"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14</w:t>
            </w:r>
          </w:p>
        </w:tc>
        <w:tc>
          <w:tcPr>
            <w:tcW w:w="1350" w:type="dxa"/>
            <w:gridSpan w:val="3"/>
            <w:tcBorders>
              <w:top w:val="nil"/>
              <w:left w:val="nil"/>
              <w:bottom w:val="nil"/>
              <w:right w:val="nil"/>
            </w:tcBorders>
            <w:shd w:val="clear" w:color="auto" w:fill="auto"/>
            <w:noWrap/>
            <w:vAlign w:val="bottom"/>
            <w:hideMark/>
          </w:tcPr>
          <w:p w14:paraId="032AFA87"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13.46</w:t>
            </w:r>
          </w:p>
        </w:tc>
      </w:tr>
      <w:tr w:rsidR="00EC6B17" w:rsidRPr="008A3120" w14:paraId="1C3B370C" w14:textId="77777777" w:rsidTr="00D243BA">
        <w:trPr>
          <w:trHeight w:val="305"/>
        </w:trPr>
        <w:tc>
          <w:tcPr>
            <w:tcW w:w="3420" w:type="dxa"/>
            <w:tcBorders>
              <w:top w:val="nil"/>
              <w:left w:val="nil"/>
              <w:bottom w:val="nil"/>
              <w:right w:val="nil"/>
            </w:tcBorders>
            <w:shd w:val="clear" w:color="000000" w:fill="E7E6E6"/>
            <w:noWrap/>
            <w:vAlign w:val="bottom"/>
            <w:hideMark/>
          </w:tcPr>
          <w:p w14:paraId="14F2748E" w14:textId="77777777" w:rsidR="00EC6B17" w:rsidRPr="008A3120" w:rsidRDefault="00EC6B17" w:rsidP="00D243BA">
            <w:pPr>
              <w:rPr>
                <w:rFonts w:ascii="Arial" w:hAnsi="Arial" w:cs="Arial"/>
                <w:i/>
                <w:iCs/>
                <w:color w:val="000000"/>
                <w:sz w:val="20"/>
                <w:szCs w:val="20"/>
              </w:rPr>
            </w:pPr>
            <w:r w:rsidRPr="008A3120">
              <w:rPr>
                <w:rFonts w:ascii="Arial" w:hAnsi="Arial" w:cs="Arial"/>
                <w:i/>
                <w:iCs/>
                <w:color w:val="000000"/>
                <w:sz w:val="20"/>
                <w:szCs w:val="20"/>
              </w:rPr>
              <w:t>Child Data</w:t>
            </w:r>
          </w:p>
        </w:tc>
        <w:tc>
          <w:tcPr>
            <w:tcW w:w="2880" w:type="dxa"/>
            <w:gridSpan w:val="4"/>
            <w:tcBorders>
              <w:top w:val="nil"/>
              <w:left w:val="nil"/>
              <w:bottom w:val="nil"/>
              <w:right w:val="nil"/>
            </w:tcBorders>
            <w:shd w:val="clear" w:color="000000" w:fill="E7E6E6"/>
            <w:noWrap/>
            <w:vAlign w:val="bottom"/>
            <w:hideMark/>
          </w:tcPr>
          <w:p w14:paraId="346E38B0"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 </w:t>
            </w:r>
          </w:p>
        </w:tc>
        <w:tc>
          <w:tcPr>
            <w:tcW w:w="1350" w:type="dxa"/>
            <w:gridSpan w:val="3"/>
            <w:tcBorders>
              <w:top w:val="nil"/>
              <w:left w:val="nil"/>
              <w:bottom w:val="nil"/>
              <w:right w:val="nil"/>
            </w:tcBorders>
            <w:shd w:val="clear" w:color="000000" w:fill="E7E6E6"/>
            <w:noWrap/>
            <w:vAlign w:val="bottom"/>
            <w:hideMark/>
          </w:tcPr>
          <w:p w14:paraId="03818E42"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 </w:t>
            </w:r>
          </w:p>
        </w:tc>
      </w:tr>
      <w:tr w:rsidR="00EC6B17" w:rsidRPr="008A3120" w14:paraId="14D9C5A3" w14:textId="77777777" w:rsidTr="00D243BA">
        <w:trPr>
          <w:trHeight w:val="305"/>
        </w:trPr>
        <w:tc>
          <w:tcPr>
            <w:tcW w:w="3420" w:type="dxa"/>
            <w:tcBorders>
              <w:top w:val="nil"/>
              <w:left w:val="nil"/>
              <w:bottom w:val="nil"/>
              <w:right w:val="nil"/>
            </w:tcBorders>
            <w:shd w:val="clear" w:color="auto" w:fill="auto"/>
            <w:noWrap/>
            <w:vAlign w:val="bottom"/>
            <w:hideMark/>
          </w:tcPr>
          <w:p w14:paraId="26BB7C43" w14:textId="77777777" w:rsidR="00EC6B17" w:rsidRPr="008A3120" w:rsidRDefault="00EC6B17" w:rsidP="00D243BA">
            <w:pPr>
              <w:rPr>
                <w:rFonts w:ascii="Arial" w:hAnsi="Arial" w:cs="Arial"/>
                <w:b/>
                <w:color w:val="000000"/>
                <w:sz w:val="20"/>
                <w:szCs w:val="20"/>
              </w:rPr>
            </w:pPr>
            <w:r w:rsidRPr="008A3120">
              <w:rPr>
                <w:rFonts w:ascii="Arial" w:hAnsi="Arial" w:cs="Arial"/>
                <w:b/>
                <w:color w:val="000000"/>
                <w:sz w:val="20"/>
                <w:szCs w:val="20"/>
              </w:rPr>
              <w:t>Female</w:t>
            </w:r>
          </w:p>
        </w:tc>
        <w:tc>
          <w:tcPr>
            <w:tcW w:w="2880" w:type="dxa"/>
            <w:gridSpan w:val="4"/>
            <w:tcBorders>
              <w:top w:val="nil"/>
              <w:left w:val="nil"/>
              <w:bottom w:val="nil"/>
              <w:right w:val="nil"/>
            </w:tcBorders>
            <w:shd w:val="clear" w:color="auto" w:fill="auto"/>
            <w:noWrap/>
            <w:vAlign w:val="bottom"/>
            <w:hideMark/>
          </w:tcPr>
          <w:p w14:paraId="019AD2F6"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56</w:t>
            </w:r>
          </w:p>
        </w:tc>
        <w:tc>
          <w:tcPr>
            <w:tcW w:w="1350" w:type="dxa"/>
            <w:gridSpan w:val="3"/>
            <w:tcBorders>
              <w:top w:val="nil"/>
              <w:left w:val="nil"/>
              <w:bottom w:val="nil"/>
              <w:right w:val="nil"/>
            </w:tcBorders>
            <w:shd w:val="clear" w:color="auto" w:fill="auto"/>
            <w:noWrap/>
            <w:vAlign w:val="bottom"/>
            <w:hideMark/>
          </w:tcPr>
          <w:p w14:paraId="2B9BD8D2"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53.9</w:t>
            </w:r>
          </w:p>
        </w:tc>
      </w:tr>
      <w:tr w:rsidR="00EC6B17" w:rsidRPr="008A3120" w14:paraId="5FA54320" w14:textId="77777777" w:rsidTr="00D243BA">
        <w:trPr>
          <w:trHeight w:val="305"/>
        </w:trPr>
        <w:tc>
          <w:tcPr>
            <w:tcW w:w="3420" w:type="dxa"/>
            <w:tcBorders>
              <w:top w:val="nil"/>
              <w:left w:val="nil"/>
              <w:bottom w:val="nil"/>
              <w:right w:val="nil"/>
            </w:tcBorders>
            <w:shd w:val="clear" w:color="auto" w:fill="auto"/>
            <w:noWrap/>
            <w:vAlign w:val="bottom"/>
            <w:hideMark/>
          </w:tcPr>
          <w:p w14:paraId="017FB8ED" w14:textId="1D165470" w:rsidR="00EC6B17" w:rsidRPr="008A3120" w:rsidRDefault="00EC6B17" w:rsidP="00D243BA">
            <w:pPr>
              <w:rPr>
                <w:rFonts w:ascii="Arial" w:hAnsi="Arial" w:cs="Arial"/>
                <w:b/>
                <w:color w:val="000000"/>
                <w:sz w:val="20"/>
                <w:szCs w:val="20"/>
              </w:rPr>
            </w:pPr>
            <w:r w:rsidRPr="008A3120">
              <w:rPr>
                <w:rFonts w:ascii="Arial" w:hAnsi="Arial" w:cs="Arial"/>
                <w:b/>
                <w:color w:val="000000"/>
                <w:sz w:val="20"/>
                <w:szCs w:val="20"/>
              </w:rPr>
              <w:t xml:space="preserve">Age </w:t>
            </w:r>
            <w:r w:rsidR="00403F1F">
              <w:rPr>
                <w:rFonts w:ascii="Arial" w:hAnsi="Arial" w:cs="Arial"/>
                <w:b/>
                <w:color w:val="000000"/>
                <w:sz w:val="20"/>
                <w:szCs w:val="20"/>
              </w:rPr>
              <w:t xml:space="preserve"> (</w:t>
            </w:r>
            <w:r w:rsidRPr="008A3120">
              <w:rPr>
                <w:rFonts w:ascii="Arial" w:hAnsi="Arial" w:cs="Arial"/>
                <w:b/>
                <w:color w:val="000000"/>
                <w:sz w:val="20"/>
                <w:szCs w:val="20"/>
              </w:rPr>
              <w:t>days)</w:t>
            </w:r>
          </w:p>
        </w:tc>
        <w:tc>
          <w:tcPr>
            <w:tcW w:w="2880" w:type="dxa"/>
            <w:gridSpan w:val="4"/>
            <w:tcBorders>
              <w:top w:val="nil"/>
              <w:left w:val="nil"/>
              <w:bottom w:val="nil"/>
              <w:right w:val="nil"/>
            </w:tcBorders>
            <w:shd w:val="clear" w:color="auto" w:fill="auto"/>
            <w:noWrap/>
            <w:vAlign w:val="bottom"/>
            <w:hideMark/>
          </w:tcPr>
          <w:p w14:paraId="1BE6087F" w14:textId="56ED7833"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 xml:space="preserve">372 </w:t>
            </w:r>
            <w:r w:rsidR="00403F1F">
              <w:rPr>
                <w:rFonts w:ascii="Arial" w:hAnsi="Arial" w:cs="Arial"/>
                <w:color w:val="000000"/>
                <w:sz w:val="20"/>
                <w:szCs w:val="20"/>
              </w:rPr>
              <w:t xml:space="preserve"> (</w:t>
            </w:r>
            <w:r w:rsidRPr="008A3120">
              <w:rPr>
                <w:rFonts w:ascii="Arial" w:hAnsi="Arial" w:cs="Arial"/>
                <w:color w:val="000000"/>
                <w:sz w:val="20"/>
                <w:szCs w:val="20"/>
              </w:rPr>
              <w:t>351-466)</w:t>
            </w:r>
          </w:p>
        </w:tc>
        <w:tc>
          <w:tcPr>
            <w:tcW w:w="1350" w:type="dxa"/>
            <w:gridSpan w:val="3"/>
            <w:tcBorders>
              <w:top w:val="nil"/>
              <w:left w:val="nil"/>
              <w:bottom w:val="nil"/>
              <w:right w:val="nil"/>
            </w:tcBorders>
            <w:shd w:val="clear" w:color="auto" w:fill="auto"/>
            <w:noWrap/>
            <w:vAlign w:val="bottom"/>
            <w:hideMark/>
          </w:tcPr>
          <w:p w14:paraId="62E0A84B"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16.73</w:t>
            </w:r>
          </w:p>
        </w:tc>
      </w:tr>
      <w:tr w:rsidR="00EC6B17" w:rsidRPr="008A3120" w14:paraId="17993226" w14:textId="77777777" w:rsidTr="00D243BA">
        <w:trPr>
          <w:trHeight w:val="305"/>
        </w:trPr>
        <w:tc>
          <w:tcPr>
            <w:tcW w:w="3420" w:type="dxa"/>
            <w:tcBorders>
              <w:top w:val="nil"/>
              <w:left w:val="nil"/>
              <w:bottom w:val="nil"/>
              <w:right w:val="nil"/>
            </w:tcBorders>
            <w:shd w:val="clear" w:color="auto" w:fill="auto"/>
            <w:noWrap/>
            <w:vAlign w:val="bottom"/>
            <w:hideMark/>
          </w:tcPr>
          <w:p w14:paraId="620D0275" w14:textId="77777777" w:rsidR="00EC6B17" w:rsidRPr="009557A0" w:rsidRDefault="00EC6B17" w:rsidP="00D243BA">
            <w:pPr>
              <w:rPr>
                <w:rFonts w:ascii="Arial" w:hAnsi="Arial" w:cs="Arial"/>
                <w:b/>
                <w:color w:val="000000"/>
                <w:sz w:val="20"/>
                <w:szCs w:val="20"/>
                <w:vertAlign w:val="superscript"/>
              </w:rPr>
            </w:pPr>
            <w:r w:rsidRPr="008A3120">
              <w:rPr>
                <w:rFonts w:ascii="Arial" w:hAnsi="Arial" w:cs="Arial"/>
                <w:b/>
                <w:color w:val="000000"/>
                <w:sz w:val="20"/>
                <w:szCs w:val="20"/>
              </w:rPr>
              <w:t>Hair steroids</w:t>
            </w:r>
            <w:r>
              <w:rPr>
                <w:rFonts w:ascii="Arial" w:hAnsi="Arial" w:cs="Arial"/>
                <w:b/>
                <w:color w:val="000000"/>
                <w:sz w:val="20"/>
                <w:szCs w:val="20"/>
                <w:vertAlign w:val="superscript"/>
              </w:rPr>
              <w:t>4</w:t>
            </w:r>
          </w:p>
        </w:tc>
        <w:tc>
          <w:tcPr>
            <w:tcW w:w="2880" w:type="dxa"/>
            <w:gridSpan w:val="4"/>
            <w:tcBorders>
              <w:top w:val="nil"/>
              <w:left w:val="nil"/>
              <w:bottom w:val="nil"/>
              <w:right w:val="nil"/>
            </w:tcBorders>
            <w:shd w:val="clear" w:color="auto" w:fill="auto"/>
            <w:noWrap/>
            <w:vAlign w:val="bottom"/>
            <w:hideMark/>
          </w:tcPr>
          <w:p w14:paraId="2824288F" w14:textId="77777777" w:rsidR="00EC6B17" w:rsidRPr="008A3120" w:rsidRDefault="00EC6B17" w:rsidP="00D243BA">
            <w:pPr>
              <w:rPr>
                <w:rFonts w:ascii="Arial" w:hAnsi="Arial" w:cs="Arial"/>
                <w:color w:val="000000"/>
                <w:sz w:val="20"/>
                <w:szCs w:val="20"/>
              </w:rPr>
            </w:pPr>
          </w:p>
        </w:tc>
        <w:tc>
          <w:tcPr>
            <w:tcW w:w="1350" w:type="dxa"/>
            <w:gridSpan w:val="3"/>
            <w:tcBorders>
              <w:top w:val="nil"/>
              <w:left w:val="nil"/>
              <w:bottom w:val="nil"/>
              <w:right w:val="nil"/>
            </w:tcBorders>
            <w:shd w:val="clear" w:color="auto" w:fill="auto"/>
            <w:noWrap/>
            <w:vAlign w:val="bottom"/>
            <w:hideMark/>
          </w:tcPr>
          <w:p w14:paraId="0E34B890" w14:textId="77777777" w:rsidR="00EC6B17" w:rsidRPr="008A3120" w:rsidRDefault="00EC6B17" w:rsidP="00D243BA">
            <w:pPr>
              <w:jc w:val="center"/>
              <w:rPr>
                <w:rFonts w:ascii="Arial" w:hAnsi="Arial" w:cs="Arial"/>
                <w:sz w:val="20"/>
                <w:szCs w:val="20"/>
              </w:rPr>
            </w:pPr>
          </w:p>
        </w:tc>
      </w:tr>
      <w:tr w:rsidR="00EC6B17" w:rsidRPr="008A3120" w14:paraId="265565C2" w14:textId="77777777" w:rsidTr="00D243BA">
        <w:trPr>
          <w:trHeight w:val="305"/>
        </w:trPr>
        <w:tc>
          <w:tcPr>
            <w:tcW w:w="3420" w:type="dxa"/>
            <w:tcBorders>
              <w:top w:val="nil"/>
              <w:left w:val="nil"/>
              <w:bottom w:val="nil"/>
              <w:right w:val="nil"/>
            </w:tcBorders>
            <w:shd w:val="clear" w:color="auto" w:fill="auto"/>
            <w:noWrap/>
            <w:vAlign w:val="bottom"/>
            <w:hideMark/>
          </w:tcPr>
          <w:p w14:paraId="6B259A5E"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 xml:space="preserve">     Cortisol </w:t>
            </w:r>
          </w:p>
        </w:tc>
        <w:tc>
          <w:tcPr>
            <w:tcW w:w="2880" w:type="dxa"/>
            <w:gridSpan w:val="4"/>
            <w:tcBorders>
              <w:top w:val="nil"/>
              <w:left w:val="nil"/>
              <w:bottom w:val="nil"/>
              <w:right w:val="nil"/>
            </w:tcBorders>
            <w:shd w:val="clear" w:color="auto" w:fill="auto"/>
            <w:noWrap/>
            <w:vAlign w:val="bottom"/>
            <w:hideMark/>
          </w:tcPr>
          <w:p w14:paraId="1C9FFBB1" w14:textId="1914C5C0"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 xml:space="preserve">28.15 </w:t>
            </w:r>
            <w:r w:rsidR="00403F1F">
              <w:rPr>
                <w:rFonts w:ascii="Arial" w:hAnsi="Arial" w:cs="Arial"/>
                <w:color w:val="000000"/>
                <w:sz w:val="20"/>
                <w:szCs w:val="20"/>
              </w:rPr>
              <w:t xml:space="preserve"> (</w:t>
            </w:r>
            <w:r w:rsidRPr="008A3120">
              <w:rPr>
                <w:rFonts w:ascii="Arial" w:hAnsi="Arial" w:cs="Arial"/>
                <w:color w:val="000000"/>
                <w:sz w:val="20"/>
                <w:szCs w:val="20"/>
              </w:rPr>
              <w:t>1.24-196.2)</w:t>
            </w:r>
          </w:p>
        </w:tc>
        <w:tc>
          <w:tcPr>
            <w:tcW w:w="1350" w:type="dxa"/>
            <w:gridSpan w:val="3"/>
            <w:tcBorders>
              <w:top w:val="nil"/>
              <w:left w:val="nil"/>
              <w:bottom w:val="nil"/>
              <w:right w:val="nil"/>
            </w:tcBorders>
            <w:shd w:val="clear" w:color="auto" w:fill="auto"/>
            <w:noWrap/>
            <w:vAlign w:val="bottom"/>
            <w:hideMark/>
          </w:tcPr>
          <w:p w14:paraId="40876C60"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34.95</w:t>
            </w:r>
          </w:p>
        </w:tc>
      </w:tr>
      <w:tr w:rsidR="00EC6B17" w:rsidRPr="008A3120" w14:paraId="5D18A4BE" w14:textId="77777777" w:rsidTr="00D243BA">
        <w:trPr>
          <w:trHeight w:val="305"/>
        </w:trPr>
        <w:tc>
          <w:tcPr>
            <w:tcW w:w="3420" w:type="dxa"/>
            <w:tcBorders>
              <w:top w:val="nil"/>
              <w:left w:val="nil"/>
              <w:bottom w:val="nil"/>
              <w:right w:val="nil"/>
            </w:tcBorders>
            <w:shd w:val="clear" w:color="auto" w:fill="auto"/>
            <w:noWrap/>
            <w:vAlign w:val="bottom"/>
            <w:hideMark/>
          </w:tcPr>
          <w:p w14:paraId="352D96DF"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 xml:space="preserve">     </w:t>
            </w:r>
            <w:r>
              <w:rPr>
                <w:rFonts w:ascii="Arial" w:hAnsi="Arial" w:cs="Arial"/>
                <w:color w:val="000000"/>
                <w:sz w:val="20"/>
                <w:szCs w:val="20"/>
              </w:rPr>
              <w:t>DHEA</w:t>
            </w:r>
          </w:p>
        </w:tc>
        <w:tc>
          <w:tcPr>
            <w:tcW w:w="2880" w:type="dxa"/>
            <w:gridSpan w:val="4"/>
            <w:tcBorders>
              <w:top w:val="nil"/>
              <w:left w:val="nil"/>
              <w:bottom w:val="nil"/>
              <w:right w:val="nil"/>
            </w:tcBorders>
            <w:shd w:val="clear" w:color="auto" w:fill="auto"/>
            <w:noWrap/>
            <w:vAlign w:val="bottom"/>
            <w:hideMark/>
          </w:tcPr>
          <w:p w14:paraId="3101C939" w14:textId="24E18D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 xml:space="preserve">11.32 </w:t>
            </w:r>
            <w:r w:rsidR="00403F1F">
              <w:rPr>
                <w:rFonts w:ascii="Arial" w:hAnsi="Arial" w:cs="Arial"/>
                <w:color w:val="000000"/>
                <w:sz w:val="20"/>
                <w:szCs w:val="20"/>
              </w:rPr>
              <w:t xml:space="preserve"> (</w:t>
            </w:r>
            <w:r w:rsidRPr="008A3120">
              <w:rPr>
                <w:rFonts w:ascii="Arial" w:hAnsi="Arial" w:cs="Arial"/>
                <w:color w:val="000000"/>
                <w:sz w:val="20"/>
                <w:szCs w:val="20"/>
              </w:rPr>
              <w:t>0.24-29.52)</w:t>
            </w:r>
          </w:p>
        </w:tc>
        <w:tc>
          <w:tcPr>
            <w:tcW w:w="1350" w:type="dxa"/>
            <w:gridSpan w:val="3"/>
            <w:tcBorders>
              <w:top w:val="nil"/>
              <w:left w:val="nil"/>
              <w:bottom w:val="nil"/>
              <w:right w:val="nil"/>
            </w:tcBorders>
            <w:shd w:val="clear" w:color="auto" w:fill="auto"/>
            <w:noWrap/>
            <w:vAlign w:val="bottom"/>
            <w:hideMark/>
          </w:tcPr>
          <w:p w14:paraId="2C914BE0"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5.83</w:t>
            </w:r>
          </w:p>
        </w:tc>
      </w:tr>
      <w:tr w:rsidR="00EC6B17" w:rsidRPr="008A3120" w14:paraId="3475FCAA" w14:textId="77777777" w:rsidTr="00D243BA">
        <w:trPr>
          <w:trHeight w:val="305"/>
        </w:trPr>
        <w:tc>
          <w:tcPr>
            <w:tcW w:w="3420" w:type="dxa"/>
            <w:tcBorders>
              <w:top w:val="nil"/>
              <w:left w:val="nil"/>
              <w:bottom w:val="nil"/>
              <w:right w:val="nil"/>
            </w:tcBorders>
            <w:shd w:val="clear" w:color="auto" w:fill="auto"/>
            <w:noWrap/>
            <w:vAlign w:val="bottom"/>
            <w:hideMark/>
          </w:tcPr>
          <w:p w14:paraId="1574FB19"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 xml:space="preserve">     Cortisol/DHEA ratio</w:t>
            </w:r>
          </w:p>
        </w:tc>
        <w:tc>
          <w:tcPr>
            <w:tcW w:w="2880" w:type="dxa"/>
            <w:gridSpan w:val="4"/>
            <w:tcBorders>
              <w:top w:val="nil"/>
              <w:left w:val="nil"/>
              <w:bottom w:val="nil"/>
              <w:right w:val="nil"/>
            </w:tcBorders>
            <w:shd w:val="clear" w:color="auto" w:fill="auto"/>
            <w:noWrap/>
            <w:vAlign w:val="bottom"/>
            <w:hideMark/>
          </w:tcPr>
          <w:p w14:paraId="43D19B0A" w14:textId="2E60233B"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 xml:space="preserve">7.74 </w:t>
            </w:r>
            <w:r w:rsidR="00403F1F">
              <w:rPr>
                <w:rFonts w:ascii="Arial" w:hAnsi="Arial" w:cs="Arial"/>
                <w:color w:val="000000"/>
                <w:sz w:val="20"/>
                <w:szCs w:val="20"/>
              </w:rPr>
              <w:t xml:space="preserve"> (</w:t>
            </w:r>
            <w:r w:rsidRPr="008A3120">
              <w:rPr>
                <w:rFonts w:ascii="Arial" w:hAnsi="Arial" w:cs="Arial"/>
                <w:color w:val="000000"/>
                <w:sz w:val="20"/>
                <w:szCs w:val="20"/>
              </w:rPr>
              <w:t>0.063-303)</w:t>
            </w:r>
          </w:p>
        </w:tc>
        <w:tc>
          <w:tcPr>
            <w:tcW w:w="1350" w:type="dxa"/>
            <w:gridSpan w:val="3"/>
            <w:tcBorders>
              <w:top w:val="nil"/>
              <w:left w:val="nil"/>
              <w:bottom w:val="nil"/>
              <w:right w:val="nil"/>
            </w:tcBorders>
            <w:shd w:val="clear" w:color="auto" w:fill="auto"/>
            <w:noWrap/>
            <w:vAlign w:val="bottom"/>
            <w:hideMark/>
          </w:tcPr>
          <w:p w14:paraId="5B35A7DF" w14:textId="7777777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32.02</w:t>
            </w:r>
          </w:p>
        </w:tc>
      </w:tr>
      <w:tr w:rsidR="00EC6B17" w:rsidRPr="008A3120" w14:paraId="2DCDB1D9" w14:textId="05F020C1" w:rsidTr="00D243BA">
        <w:trPr>
          <w:trHeight w:val="305"/>
        </w:trPr>
        <w:tc>
          <w:tcPr>
            <w:tcW w:w="3420" w:type="dxa"/>
            <w:tcBorders>
              <w:top w:val="nil"/>
              <w:left w:val="nil"/>
              <w:bottom w:val="nil"/>
              <w:right w:val="nil"/>
            </w:tcBorders>
            <w:shd w:val="clear" w:color="auto" w:fill="auto"/>
            <w:noWrap/>
            <w:vAlign w:val="bottom"/>
            <w:hideMark/>
          </w:tcPr>
          <w:p w14:paraId="2D6AD9C1" w14:textId="7F518A34"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 xml:space="preserve">     Cortisone</w:t>
            </w:r>
          </w:p>
        </w:tc>
        <w:tc>
          <w:tcPr>
            <w:tcW w:w="2880" w:type="dxa"/>
            <w:gridSpan w:val="4"/>
            <w:tcBorders>
              <w:top w:val="nil"/>
              <w:left w:val="nil"/>
              <w:bottom w:val="nil"/>
              <w:right w:val="nil"/>
            </w:tcBorders>
            <w:shd w:val="clear" w:color="auto" w:fill="auto"/>
            <w:noWrap/>
            <w:vAlign w:val="bottom"/>
            <w:hideMark/>
          </w:tcPr>
          <w:p w14:paraId="77308C57" w14:textId="51BA06EF"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 xml:space="preserve">51.03 </w:t>
            </w:r>
            <w:r w:rsidR="00403F1F">
              <w:rPr>
                <w:rFonts w:ascii="Arial" w:hAnsi="Arial" w:cs="Arial"/>
                <w:color w:val="000000"/>
                <w:sz w:val="20"/>
                <w:szCs w:val="20"/>
              </w:rPr>
              <w:t xml:space="preserve"> (</w:t>
            </w:r>
            <w:r w:rsidRPr="008A3120">
              <w:rPr>
                <w:rFonts w:ascii="Arial" w:hAnsi="Arial" w:cs="Arial"/>
                <w:color w:val="000000"/>
                <w:sz w:val="20"/>
                <w:szCs w:val="20"/>
              </w:rPr>
              <w:t>5.54-160.74)</w:t>
            </w:r>
          </w:p>
        </w:tc>
        <w:tc>
          <w:tcPr>
            <w:tcW w:w="1350" w:type="dxa"/>
            <w:gridSpan w:val="3"/>
            <w:tcBorders>
              <w:top w:val="nil"/>
              <w:left w:val="nil"/>
              <w:bottom w:val="nil"/>
              <w:right w:val="nil"/>
            </w:tcBorders>
            <w:shd w:val="clear" w:color="auto" w:fill="auto"/>
            <w:noWrap/>
            <w:vAlign w:val="bottom"/>
            <w:hideMark/>
          </w:tcPr>
          <w:p w14:paraId="1C84CD89" w14:textId="2EDD96D4"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34.16</w:t>
            </w:r>
          </w:p>
        </w:tc>
      </w:tr>
      <w:tr w:rsidR="00EC6B17" w:rsidRPr="008A3120" w14:paraId="6541E084" w14:textId="77777777" w:rsidTr="00D243BA">
        <w:trPr>
          <w:gridAfter w:val="1"/>
          <w:wAfter w:w="270" w:type="dxa"/>
          <w:trHeight w:val="305"/>
        </w:trPr>
        <w:tc>
          <w:tcPr>
            <w:tcW w:w="7380" w:type="dxa"/>
            <w:gridSpan w:val="7"/>
            <w:tcBorders>
              <w:top w:val="single" w:sz="4" w:space="0" w:color="auto"/>
              <w:left w:val="nil"/>
              <w:bottom w:val="nil"/>
              <w:right w:val="nil"/>
            </w:tcBorders>
            <w:shd w:val="clear" w:color="auto" w:fill="auto"/>
            <w:noWrap/>
            <w:vAlign w:val="bottom"/>
            <w:hideMark/>
          </w:tcPr>
          <w:p w14:paraId="1488F594"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*outlier of 43.74 dropped from DHEA related analyses, minimum value set to 0.24</w:t>
            </w:r>
          </w:p>
        </w:tc>
      </w:tr>
      <w:tr w:rsidR="00EC6B17" w:rsidRPr="008A3120" w14:paraId="1ADA2D80" w14:textId="77777777" w:rsidTr="00D243BA">
        <w:trPr>
          <w:gridAfter w:val="1"/>
          <w:wAfter w:w="270" w:type="dxa"/>
          <w:trHeight w:val="346"/>
        </w:trPr>
        <w:tc>
          <w:tcPr>
            <w:tcW w:w="7380" w:type="dxa"/>
            <w:gridSpan w:val="7"/>
            <w:tcBorders>
              <w:top w:val="nil"/>
              <w:left w:val="nil"/>
              <w:bottom w:val="nil"/>
            </w:tcBorders>
            <w:shd w:val="clear" w:color="auto" w:fill="auto"/>
            <w:noWrap/>
            <w:vAlign w:val="bottom"/>
            <w:hideMark/>
          </w:tcPr>
          <w:p w14:paraId="2B4F192C" w14:textId="77777777" w:rsidR="00EC6B17" w:rsidRDefault="00EC6B17" w:rsidP="00D243BA">
            <w:pPr>
              <w:rPr>
                <w:rFonts w:ascii="Arial" w:hAnsi="Arial" w:cs="Arial"/>
                <w:color w:val="000000"/>
                <w:sz w:val="20"/>
                <w:szCs w:val="20"/>
              </w:rPr>
            </w:pPr>
            <w:r w:rsidRPr="008A3120">
              <w:rPr>
                <w:rFonts w:ascii="Arial" w:hAnsi="Arial" w:cs="Arial"/>
                <w:sz w:val="20"/>
                <w:szCs w:val="20"/>
              </w:rPr>
              <w:t>†</w:t>
            </w:r>
            <w:r w:rsidRPr="008A3120">
              <w:rPr>
                <w:rFonts w:ascii="Arial" w:hAnsi="Arial" w:cs="Arial"/>
                <w:color w:val="000000"/>
                <w:sz w:val="20"/>
                <w:szCs w:val="20"/>
              </w:rPr>
              <w:t>missing in any category treated as 0</w:t>
            </w:r>
          </w:p>
          <w:p w14:paraId="14857212" w14:textId="580D8052" w:rsidR="00EC6B17" w:rsidRDefault="00EC6B17" w:rsidP="00D243BA">
            <w:pPr>
              <w:rPr>
                <w:rFonts w:ascii="Arial" w:hAnsi="Arial" w:cs="Arial"/>
                <w:color w:val="000000"/>
                <w:sz w:val="20"/>
                <w:szCs w:val="20"/>
              </w:rPr>
            </w:pPr>
            <w:r w:rsidRPr="008A3120">
              <w:rPr>
                <w:rFonts w:ascii="Arial" w:hAnsi="Arial" w:cs="Arial"/>
                <w:color w:val="000000"/>
                <w:sz w:val="20"/>
                <w:szCs w:val="20"/>
                <w:vertAlign w:val="superscript"/>
              </w:rPr>
              <w:t>1</w:t>
            </w:r>
            <w:r>
              <w:rPr>
                <w:rFonts w:ascii="Arial" w:hAnsi="Arial" w:cs="Arial"/>
                <w:color w:val="000000"/>
                <w:sz w:val="20"/>
                <w:szCs w:val="20"/>
              </w:rPr>
              <w:t xml:space="preserve"> </w:t>
            </w:r>
            <w:r w:rsidRPr="001C45E2">
              <w:rPr>
                <w:rFonts w:ascii="Arial" w:hAnsi="Arial" w:cs="Arial"/>
                <w:color w:val="000000"/>
                <w:sz w:val="20"/>
                <w:szCs w:val="20"/>
              </w:rPr>
              <w:t>Major</w:t>
            </w:r>
            <w:r>
              <w:rPr>
                <w:rFonts w:ascii="Arial" w:hAnsi="Arial" w:cs="Arial"/>
                <w:color w:val="000000"/>
                <w:sz w:val="20"/>
                <w:szCs w:val="20"/>
              </w:rPr>
              <w:t xml:space="preserve"> Depressive Episode </w:t>
            </w:r>
            <w:r w:rsidR="00403F1F">
              <w:rPr>
                <w:rFonts w:ascii="Arial" w:hAnsi="Arial" w:cs="Arial"/>
                <w:color w:val="000000"/>
                <w:sz w:val="20"/>
                <w:szCs w:val="20"/>
              </w:rPr>
              <w:t xml:space="preserve"> (</w:t>
            </w:r>
            <w:r>
              <w:rPr>
                <w:rFonts w:ascii="Arial" w:hAnsi="Arial" w:cs="Arial"/>
                <w:color w:val="000000"/>
                <w:sz w:val="20"/>
                <w:szCs w:val="20"/>
              </w:rPr>
              <w:t>MDE) determined by the Structured Clinical Interview for DSM-IV and depression severity determined by the PHQ-9</w:t>
            </w:r>
          </w:p>
          <w:p w14:paraId="5E75E225" w14:textId="77777777" w:rsidR="00EC6B17" w:rsidRDefault="00EC6B17" w:rsidP="00D243BA">
            <w:pPr>
              <w:rPr>
                <w:rFonts w:ascii="Arial" w:hAnsi="Arial" w:cs="Arial"/>
                <w:color w:val="000000"/>
                <w:sz w:val="20"/>
                <w:szCs w:val="20"/>
              </w:rPr>
            </w:pPr>
            <w:r>
              <w:rPr>
                <w:rFonts w:ascii="Arial" w:hAnsi="Arial" w:cs="Arial"/>
                <w:color w:val="000000"/>
                <w:sz w:val="20"/>
                <w:szCs w:val="20"/>
                <w:vertAlign w:val="superscript"/>
              </w:rPr>
              <w:t xml:space="preserve">2 </w:t>
            </w:r>
            <w:r>
              <w:rPr>
                <w:rFonts w:ascii="Arial" w:hAnsi="Arial" w:cs="Arial"/>
                <w:color w:val="000000"/>
                <w:sz w:val="20"/>
                <w:szCs w:val="20"/>
              </w:rPr>
              <w:t xml:space="preserve">Three children were dropped due to missingness. Differences were explored between these children and the biomarker sample in supplementary tables. </w:t>
            </w:r>
          </w:p>
          <w:p w14:paraId="6B719BD3" w14:textId="77777777" w:rsidR="00EC6B17" w:rsidRDefault="00EC6B17" w:rsidP="00D243BA">
            <w:pPr>
              <w:rPr>
                <w:rFonts w:ascii="Arial" w:hAnsi="Arial" w:cs="Arial"/>
                <w:color w:val="000000"/>
                <w:sz w:val="20"/>
                <w:szCs w:val="20"/>
              </w:rPr>
            </w:pPr>
            <w:r>
              <w:rPr>
                <w:rFonts w:ascii="Arial" w:hAnsi="Arial" w:cs="Arial"/>
                <w:color w:val="000000"/>
                <w:sz w:val="20"/>
                <w:szCs w:val="20"/>
                <w:vertAlign w:val="superscript"/>
              </w:rPr>
              <w:t xml:space="preserve">3 </w:t>
            </w:r>
            <w:r w:rsidRPr="008A3120">
              <w:rPr>
                <w:rFonts w:ascii="Arial" w:hAnsi="Arial" w:cs="Arial"/>
                <w:color w:val="000000"/>
                <w:sz w:val="20"/>
                <w:szCs w:val="20"/>
              </w:rPr>
              <w:t>IPV variables contain a dummy category for non-response, these estimates are reported in sensitivity analyses.</w:t>
            </w:r>
          </w:p>
          <w:p w14:paraId="0073ED8F" w14:textId="328D1B72" w:rsidR="00EC6B17" w:rsidRPr="001C45E2" w:rsidRDefault="00EC6B17" w:rsidP="00D243BA">
            <w:pPr>
              <w:rPr>
                <w:rFonts w:ascii="Arial" w:hAnsi="Arial" w:cs="Arial"/>
                <w:color w:val="000000"/>
                <w:sz w:val="20"/>
                <w:szCs w:val="20"/>
              </w:rPr>
            </w:pPr>
            <w:r>
              <w:rPr>
                <w:rFonts w:ascii="Arial" w:hAnsi="Arial" w:cs="Arial"/>
                <w:color w:val="000000"/>
                <w:sz w:val="20"/>
                <w:szCs w:val="20"/>
                <w:vertAlign w:val="superscript"/>
              </w:rPr>
              <w:t>4</w:t>
            </w:r>
            <w:r>
              <w:rPr>
                <w:rFonts w:ascii="Arial" w:hAnsi="Arial" w:cs="Arial"/>
                <w:color w:val="000000"/>
                <w:sz w:val="20"/>
                <w:szCs w:val="20"/>
              </w:rPr>
              <w:t xml:space="preserve"> All biomarkers were measured in </w:t>
            </w:r>
            <w:proofErr w:type="spellStart"/>
            <w:r>
              <w:rPr>
                <w:rFonts w:ascii="Arial" w:hAnsi="Arial" w:cs="Arial"/>
                <w:color w:val="000000"/>
                <w:sz w:val="20"/>
                <w:szCs w:val="20"/>
              </w:rPr>
              <w:t>pg</w:t>
            </w:r>
            <w:proofErr w:type="spellEnd"/>
            <w:r>
              <w:rPr>
                <w:rFonts w:ascii="Arial" w:hAnsi="Arial" w:cs="Arial"/>
                <w:color w:val="000000"/>
                <w:sz w:val="20"/>
                <w:szCs w:val="20"/>
              </w:rPr>
              <w:t>/mg and cortisol, cortisol/DHEA ratio, and cortisone were log-transformed. One outlier was identified for DHEA and dropped.</w:t>
            </w:r>
          </w:p>
          <w:p w14:paraId="7A6D3CD2" w14:textId="77777777" w:rsidR="00EC6B17" w:rsidRDefault="00EC6B17" w:rsidP="00D243BA">
            <w:pPr>
              <w:rPr>
                <w:rFonts w:ascii="Arial" w:hAnsi="Arial" w:cs="Arial"/>
                <w:color w:val="000000"/>
                <w:sz w:val="20"/>
                <w:szCs w:val="20"/>
              </w:rPr>
            </w:pPr>
            <w:r>
              <w:rPr>
                <w:rFonts w:ascii="Arial" w:hAnsi="Arial" w:cs="Arial"/>
                <w:color w:val="000000"/>
                <w:sz w:val="20"/>
                <w:szCs w:val="20"/>
                <w:vertAlign w:val="superscript"/>
              </w:rPr>
              <w:t xml:space="preserve"> </w:t>
            </w:r>
          </w:p>
          <w:p w14:paraId="4BC33522" w14:textId="77777777" w:rsidR="00EC6B17" w:rsidRPr="008A3120" w:rsidRDefault="00EC6B17" w:rsidP="00D243BA">
            <w:pPr>
              <w:rPr>
                <w:rFonts w:ascii="Arial" w:hAnsi="Arial" w:cs="Arial"/>
                <w:sz w:val="20"/>
                <w:szCs w:val="20"/>
              </w:rPr>
            </w:pPr>
          </w:p>
        </w:tc>
      </w:tr>
    </w:tbl>
    <w:p w14:paraId="2B4CDBBC" w14:textId="77777777" w:rsidR="00C34803" w:rsidRDefault="00C34803" w:rsidP="00EC6B17">
      <w:pPr>
        <w:rPr>
          <w:rFonts w:ascii="Arial" w:hAnsi="Arial" w:cs="Arial"/>
          <w:b/>
          <w:sz w:val="20"/>
          <w:szCs w:val="20"/>
        </w:rPr>
      </w:pPr>
    </w:p>
    <w:p w14:paraId="307441F1" w14:textId="77777777" w:rsidR="00C34803" w:rsidRDefault="00C34803">
      <w:pPr>
        <w:rPr>
          <w:rFonts w:ascii="Arial" w:hAnsi="Arial" w:cs="Arial"/>
          <w:b/>
          <w:sz w:val="20"/>
          <w:szCs w:val="20"/>
        </w:rPr>
      </w:pPr>
      <w:r>
        <w:rPr>
          <w:rFonts w:ascii="Arial" w:hAnsi="Arial" w:cs="Arial"/>
          <w:b/>
          <w:sz w:val="20"/>
          <w:szCs w:val="20"/>
        </w:rPr>
        <w:br w:type="page"/>
      </w:r>
    </w:p>
    <w:p w14:paraId="262DB7C4" w14:textId="3E968B8C" w:rsidR="00EC6B17" w:rsidRPr="008A3120" w:rsidRDefault="00EC6B17" w:rsidP="00EC6B17">
      <w:pPr>
        <w:rPr>
          <w:rFonts w:ascii="Arial" w:hAnsi="Arial" w:cs="Arial"/>
          <w:b/>
          <w:sz w:val="20"/>
          <w:szCs w:val="20"/>
        </w:rPr>
      </w:pPr>
      <w:r w:rsidRPr="008A3120">
        <w:rPr>
          <w:rFonts w:ascii="Arial" w:hAnsi="Arial" w:cs="Arial"/>
          <w:b/>
          <w:sz w:val="20"/>
          <w:szCs w:val="20"/>
        </w:rPr>
        <w:lastRenderedPageBreak/>
        <w:t xml:space="preserve">Table 2. </w:t>
      </w:r>
      <w:r>
        <w:rPr>
          <w:rFonts w:ascii="Arial" w:hAnsi="Arial" w:cs="Arial"/>
          <w:b/>
          <w:sz w:val="20"/>
          <w:szCs w:val="20"/>
        </w:rPr>
        <w:t>Linear mixed effects models examining associations between m</w:t>
      </w:r>
      <w:r w:rsidRPr="008A3120">
        <w:rPr>
          <w:rFonts w:ascii="Arial" w:hAnsi="Arial" w:cs="Arial"/>
          <w:b/>
          <w:sz w:val="20"/>
          <w:szCs w:val="20"/>
        </w:rPr>
        <w:t xml:space="preserve">other </w:t>
      </w:r>
      <w:r>
        <w:rPr>
          <w:rFonts w:ascii="Arial" w:hAnsi="Arial" w:cs="Arial"/>
          <w:b/>
          <w:sz w:val="20"/>
          <w:szCs w:val="20"/>
        </w:rPr>
        <w:t>c</w:t>
      </w:r>
      <w:r w:rsidRPr="008A3120">
        <w:rPr>
          <w:rFonts w:ascii="Arial" w:hAnsi="Arial" w:cs="Arial"/>
          <w:b/>
          <w:sz w:val="20"/>
          <w:szCs w:val="20"/>
        </w:rPr>
        <w:t>haracteris</w:t>
      </w:r>
      <w:r>
        <w:rPr>
          <w:rFonts w:ascii="Arial" w:hAnsi="Arial" w:cs="Arial"/>
          <w:b/>
          <w:sz w:val="20"/>
          <w:szCs w:val="20"/>
        </w:rPr>
        <w:t>tics on child 12-month HPA axis biomarkers.</w:t>
      </w:r>
    </w:p>
    <w:tbl>
      <w:tblPr>
        <w:tblW w:w="9086" w:type="dxa"/>
        <w:tblLook w:val="04A0" w:firstRow="1" w:lastRow="0" w:firstColumn="1" w:lastColumn="0" w:noHBand="0" w:noVBand="1"/>
      </w:tblPr>
      <w:tblGrid>
        <w:gridCol w:w="3199"/>
        <w:gridCol w:w="2040"/>
        <w:gridCol w:w="1915"/>
        <w:gridCol w:w="1932"/>
      </w:tblGrid>
      <w:tr w:rsidR="00EC6B17" w:rsidRPr="008A3120" w14:paraId="1EDB26A9" w14:textId="77777777" w:rsidTr="00D243BA">
        <w:trPr>
          <w:trHeight w:val="724"/>
        </w:trPr>
        <w:tc>
          <w:tcPr>
            <w:tcW w:w="3199" w:type="dxa"/>
            <w:tcBorders>
              <w:left w:val="nil"/>
              <w:bottom w:val="single" w:sz="4" w:space="0" w:color="auto"/>
              <w:right w:val="nil"/>
            </w:tcBorders>
            <w:shd w:val="clear" w:color="auto" w:fill="auto"/>
            <w:noWrap/>
            <w:vAlign w:val="bottom"/>
            <w:hideMark/>
          </w:tcPr>
          <w:p w14:paraId="42EFACA0" w14:textId="77777777" w:rsidR="00EC6B17" w:rsidRPr="008A3120" w:rsidRDefault="00EC6B17" w:rsidP="00D243BA">
            <w:pPr>
              <w:rPr>
                <w:rFonts w:ascii="Arial" w:hAnsi="Arial" w:cs="Arial"/>
                <w:b/>
                <w:color w:val="000000"/>
                <w:sz w:val="20"/>
                <w:szCs w:val="20"/>
              </w:rPr>
            </w:pPr>
            <w:r w:rsidRPr="008A3120">
              <w:rPr>
                <w:rFonts w:ascii="Arial" w:hAnsi="Arial" w:cs="Arial"/>
                <w:b/>
                <w:color w:val="000000"/>
                <w:sz w:val="20"/>
                <w:szCs w:val="20"/>
              </w:rPr>
              <w:t>Mother’s Characteristics</w:t>
            </w:r>
          </w:p>
        </w:tc>
        <w:tc>
          <w:tcPr>
            <w:tcW w:w="2040" w:type="dxa"/>
            <w:tcBorders>
              <w:left w:val="nil"/>
              <w:bottom w:val="single" w:sz="4" w:space="0" w:color="auto"/>
              <w:right w:val="nil"/>
            </w:tcBorders>
            <w:shd w:val="clear" w:color="auto" w:fill="auto"/>
            <w:vAlign w:val="bottom"/>
            <w:hideMark/>
          </w:tcPr>
          <w:p w14:paraId="7FBE4878" w14:textId="77777777" w:rsidR="00EC6B17" w:rsidRPr="008A3120" w:rsidRDefault="00EC6B17" w:rsidP="00D243BA">
            <w:pPr>
              <w:jc w:val="center"/>
              <w:rPr>
                <w:rFonts w:ascii="Arial" w:hAnsi="Arial" w:cs="Arial"/>
                <w:b/>
                <w:color w:val="000000"/>
                <w:sz w:val="20"/>
                <w:szCs w:val="20"/>
                <w:vertAlign w:val="superscript"/>
              </w:rPr>
            </w:pPr>
            <w:r w:rsidRPr="008A3120">
              <w:rPr>
                <w:rFonts w:ascii="Arial" w:hAnsi="Arial" w:cs="Arial"/>
                <w:b/>
                <w:color w:val="000000"/>
                <w:sz w:val="20"/>
                <w:szCs w:val="20"/>
              </w:rPr>
              <w:t>Cortisol</w:t>
            </w:r>
            <w:r>
              <w:rPr>
                <w:rFonts w:ascii="Arial" w:hAnsi="Arial" w:cs="Arial"/>
                <w:b/>
                <w:color w:val="000000"/>
                <w:sz w:val="20"/>
                <w:szCs w:val="20"/>
                <w:vertAlign w:val="superscript"/>
              </w:rPr>
              <w:t>1</w:t>
            </w:r>
          </w:p>
          <w:p w14:paraId="41EF1556" w14:textId="4B668892" w:rsidR="00EC6B17" w:rsidRPr="008A3120" w:rsidRDefault="00EC6B17" w:rsidP="00D243BA">
            <w:pPr>
              <w:jc w:val="center"/>
              <w:rPr>
                <w:rFonts w:ascii="Arial" w:hAnsi="Arial" w:cs="Arial"/>
                <w:b/>
                <w:color w:val="000000"/>
                <w:sz w:val="20"/>
                <w:szCs w:val="20"/>
              </w:rPr>
            </w:pPr>
            <w:r w:rsidRPr="008A3120">
              <w:rPr>
                <w:rFonts w:ascii="Arial" w:hAnsi="Arial" w:cs="Arial"/>
                <w:b/>
                <w:color w:val="000000"/>
                <w:sz w:val="20"/>
                <w:szCs w:val="20"/>
              </w:rPr>
              <w:t xml:space="preserve"> </w:t>
            </w:r>
            <w:r w:rsidR="00403F1F">
              <w:rPr>
                <w:rFonts w:ascii="Arial" w:hAnsi="Arial" w:cs="Arial"/>
                <w:b/>
                <w:color w:val="000000"/>
                <w:sz w:val="20"/>
                <w:szCs w:val="20"/>
              </w:rPr>
              <w:t xml:space="preserve"> (</w:t>
            </w:r>
            <w:r w:rsidRPr="008A3120">
              <w:rPr>
                <w:rFonts w:ascii="Arial" w:hAnsi="Arial" w:cs="Arial"/>
                <w:b/>
                <w:color w:val="000000"/>
                <w:sz w:val="20"/>
                <w:szCs w:val="20"/>
              </w:rPr>
              <w:t>n=104)</w:t>
            </w:r>
          </w:p>
        </w:tc>
        <w:tc>
          <w:tcPr>
            <w:tcW w:w="1915" w:type="dxa"/>
            <w:tcBorders>
              <w:left w:val="nil"/>
              <w:bottom w:val="single" w:sz="4" w:space="0" w:color="auto"/>
              <w:right w:val="nil"/>
            </w:tcBorders>
            <w:shd w:val="clear" w:color="auto" w:fill="auto"/>
            <w:vAlign w:val="bottom"/>
            <w:hideMark/>
          </w:tcPr>
          <w:p w14:paraId="0C1253E5" w14:textId="77777777" w:rsidR="00EC6B17" w:rsidRDefault="00EC6B17" w:rsidP="00D243BA">
            <w:pPr>
              <w:jc w:val="center"/>
              <w:rPr>
                <w:rFonts w:ascii="Arial" w:hAnsi="Arial" w:cs="Arial"/>
                <w:b/>
                <w:color w:val="000000"/>
                <w:sz w:val="20"/>
                <w:szCs w:val="20"/>
              </w:rPr>
            </w:pPr>
            <w:r w:rsidRPr="008A3120">
              <w:rPr>
                <w:rFonts w:ascii="Arial" w:hAnsi="Arial" w:cs="Arial"/>
                <w:b/>
                <w:color w:val="000000"/>
                <w:sz w:val="20"/>
                <w:szCs w:val="20"/>
              </w:rPr>
              <w:t>DHEA</w:t>
            </w:r>
            <w:r>
              <w:rPr>
                <w:rFonts w:ascii="Arial" w:hAnsi="Arial" w:cs="Arial"/>
                <w:b/>
                <w:color w:val="000000"/>
                <w:sz w:val="20"/>
                <w:szCs w:val="20"/>
                <w:vertAlign w:val="superscript"/>
              </w:rPr>
              <w:t>2</w:t>
            </w:r>
            <w:r w:rsidRPr="008A3120">
              <w:rPr>
                <w:rFonts w:ascii="Arial" w:hAnsi="Arial" w:cs="Arial"/>
                <w:b/>
                <w:color w:val="000000"/>
                <w:sz w:val="20"/>
                <w:szCs w:val="20"/>
              </w:rPr>
              <w:t xml:space="preserve"> </w:t>
            </w:r>
          </w:p>
          <w:p w14:paraId="36292EE4" w14:textId="7BD828D7" w:rsidR="00EC6B17" w:rsidRPr="008A3120" w:rsidRDefault="00403F1F" w:rsidP="00D243BA">
            <w:pPr>
              <w:jc w:val="center"/>
              <w:rPr>
                <w:rFonts w:ascii="Arial" w:hAnsi="Arial" w:cs="Arial"/>
                <w:b/>
                <w:color w:val="000000"/>
                <w:sz w:val="20"/>
                <w:szCs w:val="20"/>
              </w:rPr>
            </w:pPr>
            <w:r>
              <w:rPr>
                <w:rFonts w:ascii="Arial" w:hAnsi="Arial" w:cs="Arial"/>
                <w:b/>
                <w:color w:val="000000"/>
                <w:sz w:val="20"/>
                <w:szCs w:val="20"/>
              </w:rPr>
              <w:t xml:space="preserve"> (</w:t>
            </w:r>
            <w:r w:rsidR="00EC6B17" w:rsidRPr="008A3120">
              <w:rPr>
                <w:rFonts w:ascii="Arial" w:hAnsi="Arial" w:cs="Arial"/>
                <w:b/>
                <w:color w:val="000000"/>
                <w:sz w:val="20"/>
                <w:szCs w:val="20"/>
              </w:rPr>
              <w:t>n=103)</w:t>
            </w:r>
          </w:p>
        </w:tc>
        <w:tc>
          <w:tcPr>
            <w:tcW w:w="1932" w:type="dxa"/>
            <w:tcBorders>
              <w:left w:val="nil"/>
              <w:bottom w:val="single" w:sz="4" w:space="0" w:color="auto"/>
              <w:right w:val="nil"/>
            </w:tcBorders>
            <w:shd w:val="clear" w:color="auto" w:fill="auto"/>
            <w:vAlign w:val="center"/>
            <w:hideMark/>
          </w:tcPr>
          <w:p w14:paraId="64F8AB3B" w14:textId="77777777" w:rsidR="00EC6B17" w:rsidRPr="008A3120" w:rsidRDefault="00EC6B17" w:rsidP="00D243BA">
            <w:pPr>
              <w:jc w:val="center"/>
              <w:rPr>
                <w:rFonts w:ascii="Arial" w:hAnsi="Arial" w:cs="Arial"/>
                <w:b/>
                <w:color w:val="000000"/>
                <w:sz w:val="20"/>
                <w:szCs w:val="20"/>
              </w:rPr>
            </w:pPr>
          </w:p>
          <w:p w14:paraId="32CDDE6F" w14:textId="5835898D" w:rsidR="00EC6B17" w:rsidRPr="008A3120" w:rsidRDefault="00EC6B17" w:rsidP="00D243BA">
            <w:pPr>
              <w:jc w:val="center"/>
              <w:rPr>
                <w:rFonts w:ascii="Arial" w:hAnsi="Arial" w:cs="Arial"/>
                <w:b/>
                <w:color w:val="000000"/>
                <w:sz w:val="20"/>
                <w:szCs w:val="20"/>
              </w:rPr>
            </w:pPr>
            <w:r w:rsidRPr="008A3120">
              <w:rPr>
                <w:rFonts w:ascii="Arial" w:hAnsi="Arial" w:cs="Arial"/>
                <w:b/>
                <w:color w:val="000000"/>
                <w:sz w:val="20"/>
                <w:szCs w:val="20"/>
              </w:rPr>
              <w:t>Cortisol/DHEA</w:t>
            </w:r>
            <w:r>
              <w:rPr>
                <w:rFonts w:ascii="Arial" w:hAnsi="Arial" w:cs="Arial"/>
                <w:b/>
                <w:color w:val="000000"/>
                <w:sz w:val="20"/>
                <w:szCs w:val="20"/>
                <w:vertAlign w:val="superscript"/>
              </w:rPr>
              <w:t>1</w:t>
            </w:r>
            <w:r w:rsidRPr="008A3120">
              <w:rPr>
                <w:rFonts w:ascii="Arial" w:hAnsi="Arial" w:cs="Arial"/>
                <w:b/>
                <w:color w:val="000000"/>
                <w:sz w:val="20"/>
                <w:szCs w:val="20"/>
              </w:rPr>
              <w:t xml:space="preserve"> </w:t>
            </w:r>
            <w:r w:rsidR="00403F1F">
              <w:rPr>
                <w:rFonts w:ascii="Arial" w:hAnsi="Arial" w:cs="Arial"/>
                <w:b/>
                <w:color w:val="000000"/>
                <w:sz w:val="20"/>
                <w:szCs w:val="20"/>
              </w:rPr>
              <w:t xml:space="preserve"> (</w:t>
            </w:r>
            <w:r w:rsidRPr="008A3120">
              <w:rPr>
                <w:rFonts w:ascii="Arial" w:hAnsi="Arial" w:cs="Arial"/>
                <w:b/>
                <w:color w:val="000000"/>
                <w:sz w:val="20"/>
                <w:szCs w:val="20"/>
              </w:rPr>
              <w:t>n=103)</w:t>
            </w:r>
          </w:p>
        </w:tc>
      </w:tr>
      <w:tr w:rsidR="00EC6B17" w:rsidRPr="008A3120" w14:paraId="09A68297" w14:textId="77777777" w:rsidTr="00D243BA">
        <w:trPr>
          <w:trHeight w:val="339"/>
        </w:trPr>
        <w:tc>
          <w:tcPr>
            <w:tcW w:w="3199" w:type="dxa"/>
            <w:tcBorders>
              <w:top w:val="nil"/>
              <w:left w:val="nil"/>
              <w:bottom w:val="nil"/>
              <w:right w:val="nil"/>
            </w:tcBorders>
            <w:shd w:val="clear" w:color="auto" w:fill="auto"/>
            <w:noWrap/>
            <w:vAlign w:val="bottom"/>
          </w:tcPr>
          <w:p w14:paraId="5866EF2B" w14:textId="77777777" w:rsidR="00EC6B17" w:rsidRPr="008A3120" w:rsidRDefault="00EC6B17" w:rsidP="00D243BA">
            <w:pPr>
              <w:rPr>
                <w:rFonts w:ascii="Arial" w:hAnsi="Arial" w:cs="Arial"/>
                <w:color w:val="000000"/>
                <w:sz w:val="20"/>
                <w:szCs w:val="20"/>
              </w:rPr>
            </w:pPr>
          </w:p>
        </w:tc>
        <w:tc>
          <w:tcPr>
            <w:tcW w:w="5887" w:type="dxa"/>
            <w:gridSpan w:val="3"/>
            <w:tcBorders>
              <w:top w:val="single" w:sz="4" w:space="0" w:color="auto"/>
              <w:left w:val="nil"/>
              <w:bottom w:val="single" w:sz="4" w:space="0" w:color="auto"/>
              <w:right w:val="nil"/>
            </w:tcBorders>
            <w:shd w:val="clear" w:color="auto" w:fill="auto"/>
            <w:noWrap/>
            <w:vAlign w:val="bottom"/>
          </w:tcPr>
          <w:p w14:paraId="7FF23349" w14:textId="04B0EB21" w:rsidR="00EC6B17" w:rsidRPr="008A3120" w:rsidRDefault="00EC6B17" w:rsidP="00D243BA">
            <w:pPr>
              <w:jc w:val="center"/>
              <w:rPr>
                <w:rFonts w:ascii="Arial" w:hAnsi="Arial" w:cs="Arial"/>
                <w:b/>
                <w:color w:val="000000"/>
                <w:sz w:val="20"/>
                <w:szCs w:val="20"/>
              </w:rPr>
            </w:pPr>
            <w:r w:rsidRPr="008A3120">
              <w:rPr>
                <w:rFonts w:ascii="Arial" w:hAnsi="Arial" w:cs="Arial"/>
                <w:b/>
                <w:color w:val="000000"/>
                <w:sz w:val="20"/>
                <w:szCs w:val="20"/>
              </w:rPr>
              <w:t xml:space="preserve">Beta. Coefficient </w:t>
            </w:r>
            <w:r w:rsidR="00403F1F">
              <w:rPr>
                <w:rFonts w:ascii="Arial" w:hAnsi="Arial" w:cs="Arial"/>
                <w:b/>
                <w:color w:val="000000"/>
                <w:sz w:val="20"/>
                <w:szCs w:val="20"/>
              </w:rPr>
              <w:t xml:space="preserve"> (</w:t>
            </w:r>
            <w:r w:rsidRPr="008A3120">
              <w:rPr>
                <w:rFonts w:ascii="Arial" w:hAnsi="Arial" w:cs="Arial"/>
                <w:b/>
                <w:color w:val="000000"/>
                <w:sz w:val="20"/>
                <w:szCs w:val="20"/>
              </w:rPr>
              <w:t>CI beneath in parentheses)</w:t>
            </w:r>
          </w:p>
        </w:tc>
      </w:tr>
      <w:tr w:rsidR="00EC6B17" w:rsidRPr="008A3120" w14:paraId="670E8CB5" w14:textId="77777777" w:rsidTr="00D243BA">
        <w:trPr>
          <w:trHeight w:val="339"/>
        </w:trPr>
        <w:tc>
          <w:tcPr>
            <w:tcW w:w="3199" w:type="dxa"/>
            <w:tcBorders>
              <w:top w:val="nil"/>
              <w:left w:val="nil"/>
              <w:bottom w:val="nil"/>
              <w:right w:val="nil"/>
            </w:tcBorders>
            <w:shd w:val="clear" w:color="auto" w:fill="auto"/>
            <w:noWrap/>
            <w:vAlign w:val="bottom"/>
            <w:hideMark/>
          </w:tcPr>
          <w:p w14:paraId="53EC9320" w14:textId="313EF176" w:rsidR="00EC6B17" w:rsidRPr="008A3120" w:rsidRDefault="00EC6B17" w:rsidP="00D243BA">
            <w:pPr>
              <w:rPr>
                <w:rFonts w:ascii="Arial" w:hAnsi="Arial" w:cs="Arial"/>
                <w:b/>
                <w:color w:val="000000"/>
                <w:sz w:val="20"/>
                <w:szCs w:val="20"/>
              </w:rPr>
            </w:pPr>
            <w:r>
              <w:rPr>
                <w:rFonts w:ascii="Arial" w:hAnsi="Arial" w:cs="Arial"/>
                <w:b/>
                <w:color w:val="000000"/>
                <w:sz w:val="20"/>
                <w:szCs w:val="20"/>
              </w:rPr>
              <w:t>MDE</w:t>
            </w:r>
            <w:r>
              <w:rPr>
                <w:rFonts w:ascii="Arial" w:hAnsi="Arial" w:cs="Arial"/>
                <w:b/>
                <w:color w:val="000000"/>
                <w:sz w:val="20"/>
                <w:szCs w:val="20"/>
                <w:vertAlign w:val="superscript"/>
              </w:rPr>
              <w:t>3</w:t>
            </w:r>
            <w:r>
              <w:rPr>
                <w:rFonts w:ascii="Arial" w:hAnsi="Arial" w:cs="Arial"/>
                <w:b/>
                <w:color w:val="000000"/>
                <w:sz w:val="20"/>
                <w:szCs w:val="20"/>
              </w:rPr>
              <w:t xml:space="preserve"> Diagnosis</w:t>
            </w:r>
            <w:r w:rsidRPr="008A3120">
              <w:rPr>
                <w:rFonts w:ascii="Arial" w:hAnsi="Arial" w:cs="Arial"/>
                <w:b/>
                <w:color w:val="000000"/>
                <w:sz w:val="20"/>
                <w:szCs w:val="20"/>
              </w:rPr>
              <w:t xml:space="preserve"> </w:t>
            </w:r>
            <w:r w:rsidR="00403F1F">
              <w:rPr>
                <w:rFonts w:ascii="Arial" w:hAnsi="Arial" w:cs="Arial"/>
                <w:b/>
                <w:color w:val="000000"/>
                <w:sz w:val="20"/>
                <w:szCs w:val="20"/>
              </w:rPr>
              <w:t xml:space="preserve"> (</w:t>
            </w:r>
            <w:r w:rsidRPr="008A3120">
              <w:rPr>
                <w:rFonts w:ascii="Arial" w:hAnsi="Arial" w:cs="Arial"/>
                <w:b/>
                <w:color w:val="000000"/>
                <w:sz w:val="20"/>
                <w:szCs w:val="20"/>
              </w:rPr>
              <w:t>Baseline)</w:t>
            </w:r>
          </w:p>
        </w:tc>
        <w:tc>
          <w:tcPr>
            <w:tcW w:w="2040" w:type="dxa"/>
            <w:tcBorders>
              <w:top w:val="single" w:sz="4" w:space="0" w:color="auto"/>
              <w:left w:val="nil"/>
              <w:bottom w:val="nil"/>
              <w:right w:val="nil"/>
            </w:tcBorders>
            <w:shd w:val="clear" w:color="auto" w:fill="auto"/>
            <w:noWrap/>
            <w:vAlign w:val="bottom"/>
            <w:hideMark/>
          </w:tcPr>
          <w:p w14:paraId="35D51C46" w14:textId="32CB5F8F"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0.19</w:t>
            </w:r>
          </w:p>
        </w:tc>
        <w:tc>
          <w:tcPr>
            <w:tcW w:w="1915" w:type="dxa"/>
            <w:tcBorders>
              <w:top w:val="single" w:sz="4" w:space="0" w:color="auto"/>
              <w:left w:val="nil"/>
              <w:bottom w:val="nil"/>
              <w:right w:val="nil"/>
            </w:tcBorders>
            <w:shd w:val="clear" w:color="auto" w:fill="auto"/>
            <w:noWrap/>
            <w:vAlign w:val="bottom"/>
            <w:hideMark/>
          </w:tcPr>
          <w:p w14:paraId="4BAA879D" w14:textId="4B0BFA19"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-1.6</w:t>
            </w:r>
            <w:r w:rsidR="00A84C50">
              <w:rPr>
                <w:rFonts w:ascii="Arial" w:hAnsi="Arial" w:cs="Arial"/>
                <w:color w:val="000000"/>
                <w:sz w:val="20"/>
                <w:szCs w:val="20"/>
              </w:rPr>
              <w:t>3</w:t>
            </w:r>
          </w:p>
        </w:tc>
        <w:tc>
          <w:tcPr>
            <w:tcW w:w="1932" w:type="dxa"/>
            <w:tcBorders>
              <w:top w:val="single" w:sz="4" w:space="0" w:color="auto"/>
              <w:left w:val="nil"/>
              <w:bottom w:val="nil"/>
              <w:right w:val="nil"/>
            </w:tcBorders>
            <w:shd w:val="clear" w:color="auto" w:fill="auto"/>
            <w:noWrap/>
            <w:vAlign w:val="bottom"/>
            <w:hideMark/>
          </w:tcPr>
          <w:p w14:paraId="6821783C" w14:textId="70D92E25"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0.5</w:t>
            </w:r>
            <w:r w:rsidR="00A84C50">
              <w:rPr>
                <w:rFonts w:ascii="Arial" w:hAnsi="Arial" w:cs="Arial"/>
                <w:color w:val="000000"/>
                <w:sz w:val="20"/>
                <w:szCs w:val="20"/>
              </w:rPr>
              <w:t>2</w:t>
            </w:r>
          </w:p>
        </w:tc>
      </w:tr>
      <w:tr w:rsidR="00EC6B17" w:rsidRPr="008A3120" w14:paraId="5E7C6A9B" w14:textId="77777777" w:rsidTr="00D243BA">
        <w:trPr>
          <w:trHeight w:val="339"/>
        </w:trPr>
        <w:tc>
          <w:tcPr>
            <w:tcW w:w="3199" w:type="dxa"/>
            <w:tcBorders>
              <w:top w:val="nil"/>
              <w:left w:val="nil"/>
              <w:bottom w:val="nil"/>
              <w:right w:val="nil"/>
            </w:tcBorders>
            <w:shd w:val="clear" w:color="auto" w:fill="auto"/>
            <w:noWrap/>
            <w:vAlign w:val="bottom"/>
            <w:hideMark/>
          </w:tcPr>
          <w:p w14:paraId="3438DFB6" w14:textId="77777777" w:rsidR="00EC6B17" w:rsidRPr="008A3120" w:rsidRDefault="00EC6B17" w:rsidP="00D243BA">
            <w:pPr>
              <w:jc w:val="center"/>
              <w:rPr>
                <w:rFonts w:ascii="Arial" w:hAnsi="Arial" w:cs="Arial"/>
                <w:color w:val="000000"/>
                <w:sz w:val="20"/>
                <w:szCs w:val="20"/>
              </w:rPr>
            </w:pPr>
          </w:p>
        </w:tc>
        <w:tc>
          <w:tcPr>
            <w:tcW w:w="2040" w:type="dxa"/>
            <w:tcBorders>
              <w:top w:val="nil"/>
              <w:left w:val="nil"/>
              <w:bottom w:val="nil"/>
              <w:right w:val="nil"/>
            </w:tcBorders>
            <w:shd w:val="clear" w:color="auto" w:fill="auto"/>
            <w:noWrap/>
            <w:vAlign w:val="bottom"/>
            <w:hideMark/>
          </w:tcPr>
          <w:p w14:paraId="04EB086F" w14:textId="6F9F28B9"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-0.2</w:t>
            </w:r>
            <w:r w:rsidR="00A84C50">
              <w:rPr>
                <w:rFonts w:ascii="Arial" w:hAnsi="Arial" w:cs="Arial"/>
                <w:color w:val="000000"/>
                <w:sz w:val="20"/>
                <w:szCs w:val="20"/>
              </w:rPr>
              <w:t>3</w:t>
            </w:r>
            <w:r w:rsidR="00EC6B17" w:rsidRPr="008A3120">
              <w:rPr>
                <w:rFonts w:ascii="Arial" w:hAnsi="Arial" w:cs="Arial"/>
                <w:color w:val="000000"/>
                <w:sz w:val="20"/>
                <w:szCs w:val="20"/>
              </w:rPr>
              <w:t xml:space="preserve"> - 0.6</w:t>
            </w:r>
            <w:r w:rsidR="00A84C50">
              <w:rPr>
                <w:rFonts w:ascii="Arial" w:hAnsi="Arial" w:cs="Arial"/>
                <w:color w:val="000000"/>
                <w:sz w:val="20"/>
                <w:szCs w:val="20"/>
              </w:rPr>
              <w:t>1</w:t>
            </w:r>
            <w:r w:rsidR="00EC6B17" w:rsidRPr="008A3120">
              <w:rPr>
                <w:rFonts w:ascii="Arial" w:hAnsi="Arial" w:cs="Arial"/>
                <w:color w:val="000000"/>
                <w:sz w:val="20"/>
                <w:szCs w:val="20"/>
              </w:rPr>
              <w:t>)</w:t>
            </w:r>
          </w:p>
        </w:tc>
        <w:tc>
          <w:tcPr>
            <w:tcW w:w="1915" w:type="dxa"/>
            <w:tcBorders>
              <w:top w:val="nil"/>
              <w:left w:val="nil"/>
              <w:bottom w:val="nil"/>
              <w:right w:val="nil"/>
            </w:tcBorders>
            <w:shd w:val="clear" w:color="auto" w:fill="auto"/>
            <w:noWrap/>
            <w:vAlign w:val="bottom"/>
            <w:hideMark/>
          </w:tcPr>
          <w:p w14:paraId="47AF5075" w14:textId="00778F59"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-3.816 - 0.5</w:t>
            </w:r>
            <w:r w:rsidR="00A84C50">
              <w:rPr>
                <w:rFonts w:ascii="Arial" w:hAnsi="Arial" w:cs="Arial"/>
                <w:color w:val="000000"/>
                <w:sz w:val="20"/>
                <w:szCs w:val="20"/>
              </w:rPr>
              <w:t>6</w:t>
            </w:r>
            <w:r w:rsidR="00EC6B17" w:rsidRPr="008A3120">
              <w:rPr>
                <w:rFonts w:ascii="Arial" w:hAnsi="Arial" w:cs="Arial"/>
                <w:color w:val="000000"/>
                <w:sz w:val="20"/>
                <w:szCs w:val="20"/>
              </w:rPr>
              <w:t>)</w:t>
            </w:r>
          </w:p>
        </w:tc>
        <w:tc>
          <w:tcPr>
            <w:tcW w:w="1932" w:type="dxa"/>
            <w:tcBorders>
              <w:top w:val="nil"/>
              <w:left w:val="nil"/>
              <w:bottom w:val="nil"/>
              <w:right w:val="nil"/>
            </w:tcBorders>
            <w:shd w:val="clear" w:color="auto" w:fill="auto"/>
            <w:noWrap/>
            <w:vAlign w:val="bottom"/>
            <w:hideMark/>
          </w:tcPr>
          <w:p w14:paraId="2BAE72F2" w14:textId="22F6938F"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-0.012 - 1.05)</w:t>
            </w:r>
          </w:p>
        </w:tc>
      </w:tr>
      <w:tr w:rsidR="00EC6B17" w:rsidRPr="008A3120" w14:paraId="0D2493F3" w14:textId="77777777" w:rsidTr="00D243BA">
        <w:trPr>
          <w:trHeight w:val="339"/>
        </w:trPr>
        <w:tc>
          <w:tcPr>
            <w:tcW w:w="3199" w:type="dxa"/>
            <w:tcBorders>
              <w:top w:val="nil"/>
              <w:left w:val="nil"/>
              <w:bottom w:val="nil"/>
              <w:right w:val="nil"/>
            </w:tcBorders>
            <w:shd w:val="clear" w:color="auto" w:fill="auto"/>
            <w:noWrap/>
            <w:vAlign w:val="bottom"/>
            <w:hideMark/>
          </w:tcPr>
          <w:p w14:paraId="66129B17" w14:textId="335F87A1" w:rsidR="00EC6B17" w:rsidRPr="00B85859" w:rsidRDefault="00EC6B17" w:rsidP="00D243BA">
            <w:pPr>
              <w:rPr>
                <w:rFonts w:ascii="Arial" w:hAnsi="Arial" w:cs="Arial"/>
                <w:b/>
                <w:color w:val="000000"/>
                <w:sz w:val="20"/>
                <w:szCs w:val="20"/>
                <w:vertAlign w:val="superscript"/>
              </w:rPr>
            </w:pPr>
            <w:r w:rsidRPr="008A3120">
              <w:rPr>
                <w:rFonts w:ascii="Arial" w:hAnsi="Arial" w:cs="Arial"/>
                <w:b/>
                <w:color w:val="000000"/>
                <w:sz w:val="20"/>
                <w:szCs w:val="20"/>
              </w:rPr>
              <w:t xml:space="preserve">Depression Severity </w:t>
            </w:r>
            <w:r w:rsidR="00403F1F">
              <w:rPr>
                <w:rFonts w:ascii="Arial" w:hAnsi="Arial" w:cs="Arial"/>
                <w:b/>
                <w:color w:val="000000"/>
                <w:sz w:val="20"/>
                <w:szCs w:val="20"/>
              </w:rPr>
              <w:t xml:space="preserve"> (</w:t>
            </w:r>
            <w:r w:rsidRPr="008A3120">
              <w:rPr>
                <w:rFonts w:ascii="Arial" w:hAnsi="Arial" w:cs="Arial"/>
                <w:b/>
                <w:color w:val="000000"/>
                <w:sz w:val="20"/>
                <w:szCs w:val="20"/>
              </w:rPr>
              <w:t>Baseline)</w:t>
            </w:r>
            <w:r>
              <w:rPr>
                <w:rFonts w:ascii="Arial" w:hAnsi="Arial" w:cs="Arial"/>
                <w:b/>
                <w:color w:val="000000"/>
                <w:sz w:val="20"/>
                <w:szCs w:val="20"/>
                <w:vertAlign w:val="superscript"/>
              </w:rPr>
              <w:t>3</w:t>
            </w:r>
          </w:p>
        </w:tc>
        <w:tc>
          <w:tcPr>
            <w:tcW w:w="2040" w:type="dxa"/>
            <w:tcBorders>
              <w:top w:val="nil"/>
              <w:left w:val="nil"/>
              <w:bottom w:val="nil"/>
              <w:right w:val="nil"/>
            </w:tcBorders>
            <w:shd w:val="clear" w:color="auto" w:fill="auto"/>
            <w:noWrap/>
            <w:vAlign w:val="bottom"/>
            <w:hideMark/>
          </w:tcPr>
          <w:p w14:paraId="72D4B8F0" w14:textId="3D276CF6"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0.02</w:t>
            </w:r>
          </w:p>
        </w:tc>
        <w:tc>
          <w:tcPr>
            <w:tcW w:w="1915" w:type="dxa"/>
            <w:tcBorders>
              <w:top w:val="nil"/>
              <w:left w:val="nil"/>
              <w:bottom w:val="nil"/>
              <w:right w:val="nil"/>
            </w:tcBorders>
            <w:shd w:val="clear" w:color="auto" w:fill="auto"/>
            <w:noWrap/>
            <w:vAlign w:val="bottom"/>
            <w:hideMark/>
          </w:tcPr>
          <w:p w14:paraId="65C7CB7E" w14:textId="6A2AF98E"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-0.1</w:t>
            </w:r>
            <w:r w:rsidR="00A84C50">
              <w:rPr>
                <w:rFonts w:ascii="Arial" w:hAnsi="Arial" w:cs="Arial"/>
                <w:color w:val="000000"/>
                <w:sz w:val="20"/>
                <w:szCs w:val="20"/>
              </w:rPr>
              <w:t>8</w:t>
            </w:r>
            <w:r w:rsidRPr="008A3120">
              <w:rPr>
                <w:rFonts w:ascii="Arial" w:hAnsi="Arial" w:cs="Arial"/>
                <w:color w:val="000000"/>
                <w:sz w:val="20"/>
                <w:szCs w:val="20"/>
              </w:rPr>
              <w:t>*</w:t>
            </w:r>
          </w:p>
        </w:tc>
        <w:tc>
          <w:tcPr>
            <w:tcW w:w="1932" w:type="dxa"/>
            <w:tcBorders>
              <w:top w:val="nil"/>
              <w:left w:val="nil"/>
              <w:bottom w:val="nil"/>
              <w:right w:val="nil"/>
            </w:tcBorders>
            <w:shd w:val="clear" w:color="auto" w:fill="auto"/>
            <w:noWrap/>
            <w:vAlign w:val="bottom"/>
            <w:hideMark/>
          </w:tcPr>
          <w:p w14:paraId="3CD687CD" w14:textId="69FD8014"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0.04*</w:t>
            </w:r>
          </w:p>
        </w:tc>
      </w:tr>
      <w:tr w:rsidR="00EC6B17" w:rsidRPr="008A3120" w14:paraId="4E39ACE9" w14:textId="77777777" w:rsidTr="00D243BA">
        <w:trPr>
          <w:trHeight w:val="339"/>
        </w:trPr>
        <w:tc>
          <w:tcPr>
            <w:tcW w:w="3199" w:type="dxa"/>
            <w:tcBorders>
              <w:top w:val="nil"/>
              <w:left w:val="nil"/>
              <w:bottom w:val="nil"/>
              <w:right w:val="nil"/>
            </w:tcBorders>
            <w:shd w:val="clear" w:color="auto" w:fill="auto"/>
            <w:noWrap/>
            <w:vAlign w:val="bottom"/>
            <w:hideMark/>
          </w:tcPr>
          <w:p w14:paraId="4F4C87E6" w14:textId="77777777" w:rsidR="00EC6B17" w:rsidRPr="008A3120" w:rsidRDefault="00EC6B17" w:rsidP="00D243BA">
            <w:pPr>
              <w:jc w:val="center"/>
              <w:rPr>
                <w:rFonts w:ascii="Arial" w:hAnsi="Arial" w:cs="Arial"/>
                <w:color w:val="000000"/>
                <w:sz w:val="20"/>
                <w:szCs w:val="20"/>
              </w:rPr>
            </w:pPr>
          </w:p>
        </w:tc>
        <w:tc>
          <w:tcPr>
            <w:tcW w:w="2040" w:type="dxa"/>
            <w:tcBorders>
              <w:top w:val="nil"/>
              <w:left w:val="nil"/>
              <w:bottom w:val="nil"/>
              <w:right w:val="nil"/>
            </w:tcBorders>
            <w:shd w:val="clear" w:color="auto" w:fill="auto"/>
            <w:noWrap/>
            <w:vAlign w:val="bottom"/>
            <w:hideMark/>
          </w:tcPr>
          <w:p w14:paraId="46066C5A" w14:textId="0A13DBE8"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-0.0</w:t>
            </w:r>
            <w:r w:rsidR="00A84C50">
              <w:rPr>
                <w:rFonts w:ascii="Arial" w:hAnsi="Arial" w:cs="Arial"/>
                <w:color w:val="000000"/>
                <w:sz w:val="20"/>
                <w:szCs w:val="20"/>
              </w:rPr>
              <w:t>1</w:t>
            </w:r>
            <w:r w:rsidR="00EC6B17" w:rsidRPr="008A3120">
              <w:rPr>
                <w:rFonts w:ascii="Arial" w:hAnsi="Arial" w:cs="Arial"/>
                <w:color w:val="000000"/>
                <w:sz w:val="20"/>
                <w:szCs w:val="20"/>
              </w:rPr>
              <w:t xml:space="preserve"> - 0.05)</w:t>
            </w:r>
          </w:p>
        </w:tc>
        <w:tc>
          <w:tcPr>
            <w:tcW w:w="1915" w:type="dxa"/>
            <w:tcBorders>
              <w:top w:val="nil"/>
              <w:left w:val="nil"/>
              <w:bottom w:val="nil"/>
              <w:right w:val="nil"/>
            </w:tcBorders>
            <w:shd w:val="clear" w:color="auto" w:fill="auto"/>
            <w:noWrap/>
            <w:vAlign w:val="bottom"/>
            <w:hideMark/>
          </w:tcPr>
          <w:p w14:paraId="7F77A4D0" w14:textId="7FC241DA"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-0.3</w:t>
            </w:r>
            <w:r w:rsidR="00A84C50">
              <w:rPr>
                <w:rFonts w:ascii="Arial" w:hAnsi="Arial" w:cs="Arial"/>
                <w:color w:val="000000"/>
                <w:sz w:val="20"/>
                <w:szCs w:val="20"/>
              </w:rPr>
              <w:t>4</w:t>
            </w:r>
            <w:r w:rsidR="00EC6B17" w:rsidRPr="008A3120">
              <w:rPr>
                <w:rFonts w:ascii="Arial" w:hAnsi="Arial" w:cs="Arial"/>
                <w:color w:val="000000"/>
                <w:sz w:val="20"/>
                <w:szCs w:val="20"/>
              </w:rPr>
              <w:t xml:space="preserve"> - -0.02)</w:t>
            </w:r>
          </w:p>
        </w:tc>
        <w:tc>
          <w:tcPr>
            <w:tcW w:w="1932" w:type="dxa"/>
            <w:tcBorders>
              <w:top w:val="nil"/>
              <w:left w:val="nil"/>
              <w:bottom w:val="nil"/>
              <w:right w:val="nil"/>
            </w:tcBorders>
            <w:shd w:val="clear" w:color="auto" w:fill="auto"/>
            <w:noWrap/>
            <w:vAlign w:val="bottom"/>
            <w:hideMark/>
          </w:tcPr>
          <w:p w14:paraId="2BFAC3E3" w14:textId="77726702"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0.0</w:t>
            </w:r>
            <w:r w:rsidR="00A84C50">
              <w:rPr>
                <w:rFonts w:ascii="Arial" w:hAnsi="Arial" w:cs="Arial"/>
                <w:color w:val="000000"/>
                <w:sz w:val="20"/>
                <w:szCs w:val="20"/>
              </w:rPr>
              <w:t>1</w:t>
            </w:r>
            <w:r w:rsidR="00EC6B17" w:rsidRPr="008A3120">
              <w:rPr>
                <w:rFonts w:ascii="Arial" w:hAnsi="Arial" w:cs="Arial"/>
                <w:color w:val="000000"/>
                <w:sz w:val="20"/>
                <w:szCs w:val="20"/>
              </w:rPr>
              <w:t xml:space="preserve"> - 0.08)</w:t>
            </w:r>
          </w:p>
        </w:tc>
      </w:tr>
      <w:tr w:rsidR="00EC6B17" w:rsidRPr="008A3120" w14:paraId="0634D0B3" w14:textId="77777777" w:rsidTr="00D243BA">
        <w:trPr>
          <w:trHeight w:val="339"/>
        </w:trPr>
        <w:tc>
          <w:tcPr>
            <w:tcW w:w="3199" w:type="dxa"/>
            <w:tcBorders>
              <w:top w:val="nil"/>
              <w:left w:val="nil"/>
              <w:bottom w:val="nil"/>
              <w:right w:val="nil"/>
            </w:tcBorders>
            <w:shd w:val="clear" w:color="auto" w:fill="auto"/>
            <w:noWrap/>
            <w:vAlign w:val="bottom"/>
            <w:hideMark/>
          </w:tcPr>
          <w:p w14:paraId="15AB517F" w14:textId="019806DD" w:rsidR="00EC6B17" w:rsidRPr="008A3120" w:rsidRDefault="00EC6B17" w:rsidP="00D243BA">
            <w:pPr>
              <w:rPr>
                <w:rFonts w:ascii="Arial" w:hAnsi="Arial" w:cs="Arial"/>
                <w:b/>
                <w:color w:val="000000"/>
                <w:sz w:val="20"/>
                <w:szCs w:val="20"/>
              </w:rPr>
            </w:pPr>
            <w:r>
              <w:rPr>
                <w:rFonts w:ascii="Arial" w:hAnsi="Arial" w:cs="Arial"/>
                <w:b/>
                <w:color w:val="000000"/>
                <w:sz w:val="20"/>
                <w:szCs w:val="20"/>
              </w:rPr>
              <w:t>MDE Diagnosis</w:t>
            </w:r>
            <w:r w:rsidRPr="008A3120">
              <w:rPr>
                <w:rFonts w:ascii="Arial" w:hAnsi="Arial" w:cs="Arial"/>
                <w:b/>
                <w:color w:val="000000"/>
                <w:sz w:val="20"/>
                <w:szCs w:val="20"/>
              </w:rPr>
              <w:t xml:space="preserve"> </w:t>
            </w:r>
            <w:r w:rsidR="00403F1F">
              <w:rPr>
                <w:rFonts w:ascii="Arial" w:hAnsi="Arial" w:cs="Arial"/>
                <w:b/>
                <w:color w:val="000000"/>
                <w:sz w:val="20"/>
                <w:szCs w:val="20"/>
              </w:rPr>
              <w:t xml:space="preserve"> (</w:t>
            </w:r>
            <w:r w:rsidRPr="008A3120">
              <w:rPr>
                <w:rFonts w:ascii="Arial" w:hAnsi="Arial" w:cs="Arial"/>
                <w:b/>
                <w:color w:val="000000"/>
                <w:sz w:val="20"/>
                <w:szCs w:val="20"/>
              </w:rPr>
              <w:t>12 months)</w:t>
            </w:r>
          </w:p>
        </w:tc>
        <w:tc>
          <w:tcPr>
            <w:tcW w:w="2040" w:type="dxa"/>
            <w:tcBorders>
              <w:top w:val="nil"/>
              <w:left w:val="nil"/>
              <w:bottom w:val="nil"/>
              <w:right w:val="nil"/>
            </w:tcBorders>
            <w:shd w:val="clear" w:color="auto" w:fill="auto"/>
            <w:noWrap/>
            <w:vAlign w:val="bottom"/>
            <w:hideMark/>
          </w:tcPr>
          <w:p w14:paraId="6862295C" w14:textId="798C805A"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-0.3</w:t>
            </w:r>
            <w:r w:rsidR="00A84C50">
              <w:rPr>
                <w:rFonts w:ascii="Arial" w:hAnsi="Arial" w:cs="Arial"/>
                <w:color w:val="000000"/>
                <w:sz w:val="20"/>
                <w:szCs w:val="20"/>
              </w:rPr>
              <w:t>1</w:t>
            </w:r>
          </w:p>
        </w:tc>
        <w:tc>
          <w:tcPr>
            <w:tcW w:w="1915" w:type="dxa"/>
            <w:tcBorders>
              <w:top w:val="nil"/>
              <w:left w:val="nil"/>
              <w:bottom w:val="nil"/>
              <w:right w:val="nil"/>
            </w:tcBorders>
            <w:shd w:val="clear" w:color="auto" w:fill="auto"/>
            <w:noWrap/>
            <w:vAlign w:val="bottom"/>
            <w:hideMark/>
          </w:tcPr>
          <w:p w14:paraId="18D99F6B" w14:textId="37812C10"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-2.</w:t>
            </w:r>
            <w:r w:rsidR="00A84C50">
              <w:rPr>
                <w:rFonts w:ascii="Arial" w:hAnsi="Arial" w:cs="Arial"/>
                <w:color w:val="000000"/>
                <w:sz w:val="20"/>
                <w:szCs w:val="20"/>
              </w:rPr>
              <w:t>10</w:t>
            </w:r>
          </w:p>
        </w:tc>
        <w:tc>
          <w:tcPr>
            <w:tcW w:w="1932" w:type="dxa"/>
            <w:tcBorders>
              <w:top w:val="nil"/>
              <w:left w:val="nil"/>
              <w:bottom w:val="nil"/>
              <w:right w:val="nil"/>
            </w:tcBorders>
            <w:shd w:val="clear" w:color="auto" w:fill="auto"/>
            <w:noWrap/>
            <w:vAlign w:val="bottom"/>
            <w:hideMark/>
          </w:tcPr>
          <w:p w14:paraId="6FC57C0C" w14:textId="4C8BBA96"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0.0</w:t>
            </w:r>
            <w:r w:rsidR="00A84C50">
              <w:rPr>
                <w:rFonts w:ascii="Arial" w:hAnsi="Arial" w:cs="Arial"/>
                <w:color w:val="000000"/>
                <w:sz w:val="20"/>
                <w:szCs w:val="20"/>
              </w:rPr>
              <w:t>5</w:t>
            </w:r>
          </w:p>
        </w:tc>
      </w:tr>
      <w:tr w:rsidR="00EC6B17" w:rsidRPr="008A3120" w14:paraId="08826FE2" w14:textId="77777777" w:rsidTr="00D243BA">
        <w:trPr>
          <w:trHeight w:val="339"/>
        </w:trPr>
        <w:tc>
          <w:tcPr>
            <w:tcW w:w="3199" w:type="dxa"/>
            <w:tcBorders>
              <w:top w:val="nil"/>
              <w:left w:val="nil"/>
              <w:bottom w:val="nil"/>
              <w:right w:val="nil"/>
            </w:tcBorders>
            <w:shd w:val="clear" w:color="auto" w:fill="auto"/>
            <w:noWrap/>
            <w:vAlign w:val="bottom"/>
            <w:hideMark/>
          </w:tcPr>
          <w:p w14:paraId="33370BB7" w14:textId="77777777" w:rsidR="00EC6B17" w:rsidRPr="008A3120" w:rsidRDefault="00EC6B17" w:rsidP="00D243BA">
            <w:pPr>
              <w:jc w:val="center"/>
              <w:rPr>
                <w:rFonts w:ascii="Arial" w:hAnsi="Arial" w:cs="Arial"/>
                <w:color w:val="000000"/>
                <w:sz w:val="20"/>
                <w:szCs w:val="20"/>
              </w:rPr>
            </w:pPr>
          </w:p>
        </w:tc>
        <w:tc>
          <w:tcPr>
            <w:tcW w:w="2040" w:type="dxa"/>
            <w:tcBorders>
              <w:top w:val="nil"/>
              <w:left w:val="nil"/>
              <w:bottom w:val="nil"/>
              <w:right w:val="nil"/>
            </w:tcBorders>
            <w:shd w:val="clear" w:color="auto" w:fill="auto"/>
            <w:noWrap/>
            <w:vAlign w:val="bottom"/>
            <w:hideMark/>
          </w:tcPr>
          <w:p w14:paraId="61C93728" w14:textId="3CF640A7"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-0.75 - 0.14)</w:t>
            </w:r>
          </w:p>
        </w:tc>
        <w:tc>
          <w:tcPr>
            <w:tcW w:w="1915" w:type="dxa"/>
            <w:tcBorders>
              <w:top w:val="nil"/>
              <w:left w:val="nil"/>
              <w:bottom w:val="nil"/>
              <w:right w:val="nil"/>
            </w:tcBorders>
            <w:shd w:val="clear" w:color="auto" w:fill="auto"/>
            <w:noWrap/>
            <w:vAlign w:val="bottom"/>
            <w:hideMark/>
          </w:tcPr>
          <w:p w14:paraId="7F55E4E6" w14:textId="02CC009E"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-4.42 - 0.23)</w:t>
            </w:r>
          </w:p>
        </w:tc>
        <w:tc>
          <w:tcPr>
            <w:tcW w:w="1932" w:type="dxa"/>
            <w:tcBorders>
              <w:top w:val="nil"/>
              <w:left w:val="nil"/>
              <w:bottom w:val="nil"/>
              <w:right w:val="nil"/>
            </w:tcBorders>
            <w:shd w:val="clear" w:color="auto" w:fill="auto"/>
            <w:noWrap/>
            <w:vAlign w:val="bottom"/>
            <w:hideMark/>
          </w:tcPr>
          <w:p w14:paraId="1D3B56EC" w14:textId="2A923168"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-0.5</w:t>
            </w:r>
            <w:r w:rsidR="00A84C50">
              <w:rPr>
                <w:rFonts w:ascii="Arial" w:hAnsi="Arial" w:cs="Arial"/>
                <w:color w:val="000000"/>
                <w:sz w:val="20"/>
                <w:szCs w:val="20"/>
              </w:rPr>
              <w:t>3</w:t>
            </w:r>
            <w:r w:rsidR="00EC6B17" w:rsidRPr="008A3120">
              <w:rPr>
                <w:rFonts w:ascii="Arial" w:hAnsi="Arial" w:cs="Arial"/>
                <w:color w:val="000000"/>
                <w:sz w:val="20"/>
                <w:szCs w:val="20"/>
              </w:rPr>
              <w:t xml:space="preserve"> - 0.6</w:t>
            </w:r>
            <w:r w:rsidR="00A84C50">
              <w:rPr>
                <w:rFonts w:ascii="Arial" w:hAnsi="Arial" w:cs="Arial"/>
                <w:color w:val="000000"/>
                <w:sz w:val="20"/>
                <w:szCs w:val="20"/>
              </w:rPr>
              <w:t>3</w:t>
            </w:r>
            <w:r w:rsidR="00EC6B17" w:rsidRPr="008A3120">
              <w:rPr>
                <w:rFonts w:ascii="Arial" w:hAnsi="Arial" w:cs="Arial"/>
                <w:color w:val="000000"/>
                <w:sz w:val="20"/>
                <w:szCs w:val="20"/>
              </w:rPr>
              <w:t>)</w:t>
            </w:r>
          </w:p>
        </w:tc>
      </w:tr>
      <w:tr w:rsidR="00EC6B17" w:rsidRPr="008A3120" w14:paraId="5C4480AA" w14:textId="77777777" w:rsidTr="00D243BA">
        <w:trPr>
          <w:trHeight w:val="339"/>
        </w:trPr>
        <w:tc>
          <w:tcPr>
            <w:tcW w:w="5239" w:type="dxa"/>
            <w:gridSpan w:val="2"/>
            <w:tcBorders>
              <w:top w:val="nil"/>
              <w:left w:val="nil"/>
              <w:bottom w:val="nil"/>
              <w:right w:val="nil"/>
            </w:tcBorders>
            <w:shd w:val="clear" w:color="auto" w:fill="auto"/>
            <w:noWrap/>
            <w:vAlign w:val="bottom"/>
            <w:hideMark/>
          </w:tcPr>
          <w:p w14:paraId="0F0AE3E8" w14:textId="1419D1C5" w:rsidR="00EC6B17" w:rsidRPr="008A3120" w:rsidRDefault="00EC6B17" w:rsidP="00D243BA">
            <w:pPr>
              <w:rPr>
                <w:rFonts w:ascii="Arial" w:hAnsi="Arial" w:cs="Arial"/>
                <w:b/>
                <w:color w:val="000000"/>
                <w:sz w:val="20"/>
                <w:szCs w:val="20"/>
              </w:rPr>
            </w:pPr>
            <w:r>
              <w:rPr>
                <w:rFonts w:ascii="Arial" w:hAnsi="Arial" w:cs="Arial"/>
                <w:b/>
                <w:color w:val="000000"/>
                <w:sz w:val="20"/>
                <w:szCs w:val="20"/>
              </w:rPr>
              <w:t>MDE Diagnosis</w:t>
            </w:r>
            <w:r w:rsidRPr="008A3120">
              <w:rPr>
                <w:rFonts w:ascii="Arial" w:hAnsi="Arial" w:cs="Arial"/>
                <w:b/>
                <w:color w:val="000000"/>
                <w:sz w:val="20"/>
                <w:szCs w:val="20"/>
              </w:rPr>
              <w:t xml:space="preserve"> </w:t>
            </w:r>
            <w:r>
              <w:rPr>
                <w:rFonts w:ascii="Arial" w:hAnsi="Arial" w:cs="Arial"/>
                <w:b/>
                <w:color w:val="000000"/>
                <w:sz w:val="20"/>
                <w:szCs w:val="20"/>
              </w:rPr>
              <w:t xml:space="preserve">count </w:t>
            </w:r>
            <w:r w:rsidR="00403F1F">
              <w:rPr>
                <w:rFonts w:ascii="Arial" w:hAnsi="Arial" w:cs="Arial"/>
                <w:b/>
                <w:color w:val="000000"/>
                <w:sz w:val="20"/>
                <w:szCs w:val="20"/>
              </w:rPr>
              <w:t xml:space="preserve"> (</w:t>
            </w:r>
            <w:r w:rsidRPr="008A3120">
              <w:rPr>
                <w:rFonts w:ascii="Arial" w:hAnsi="Arial" w:cs="Arial"/>
                <w:b/>
                <w:color w:val="000000"/>
                <w:sz w:val="20"/>
                <w:szCs w:val="20"/>
              </w:rPr>
              <w:t>never is referent)</w:t>
            </w:r>
          </w:p>
        </w:tc>
        <w:tc>
          <w:tcPr>
            <w:tcW w:w="1915" w:type="dxa"/>
            <w:tcBorders>
              <w:top w:val="nil"/>
              <w:left w:val="nil"/>
              <w:bottom w:val="nil"/>
              <w:right w:val="nil"/>
            </w:tcBorders>
            <w:shd w:val="clear" w:color="auto" w:fill="auto"/>
            <w:noWrap/>
            <w:vAlign w:val="bottom"/>
            <w:hideMark/>
          </w:tcPr>
          <w:p w14:paraId="2FD5F49A" w14:textId="77777777" w:rsidR="00EC6B17" w:rsidRPr="008A3120" w:rsidRDefault="00EC6B17" w:rsidP="00D243BA">
            <w:pPr>
              <w:rPr>
                <w:rFonts w:ascii="Arial" w:hAnsi="Arial" w:cs="Arial"/>
                <w:color w:val="000000"/>
                <w:sz w:val="20"/>
                <w:szCs w:val="20"/>
              </w:rPr>
            </w:pPr>
          </w:p>
        </w:tc>
        <w:tc>
          <w:tcPr>
            <w:tcW w:w="1932" w:type="dxa"/>
            <w:tcBorders>
              <w:top w:val="nil"/>
              <w:left w:val="nil"/>
              <w:bottom w:val="nil"/>
              <w:right w:val="nil"/>
            </w:tcBorders>
            <w:shd w:val="clear" w:color="auto" w:fill="auto"/>
            <w:noWrap/>
            <w:vAlign w:val="bottom"/>
            <w:hideMark/>
          </w:tcPr>
          <w:p w14:paraId="3E159010" w14:textId="77777777" w:rsidR="00EC6B17" w:rsidRPr="008A3120" w:rsidRDefault="00EC6B17" w:rsidP="00D243BA">
            <w:pPr>
              <w:jc w:val="center"/>
              <w:rPr>
                <w:rFonts w:ascii="Arial" w:hAnsi="Arial" w:cs="Arial"/>
                <w:sz w:val="20"/>
                <w:szCs w:val="20"/>
              </w:rPr>
            </w:pPr>
          </w:p>
        </w:tc>
      </w:tr>
      <w:tr w:rsidR="00EC6B17" w:rsidRPr="008A3120" w14:paraId="1CF15153" w14:textId="77777777" w:rsidTr="00D243BA">
        <w:trPr>
          <w:trHeight w:val="339"/>
        </w:trPr>
        <w:tc>
          <w:tcPr>
            <w:tcW w:w="3199" w:type="dxa"/>
            <w:tcBorders>
              <w:top w:val="nil"/>
              <w:left w:val="nil"/>
              <w:bottom w:val="nil"/>
              <w:right w:val="nil"/>
            </w:tcBorders>
            <w:shd w:val="clear" w:color="auto" w:fill="auto"/>
            <w:noWrap/>
            <w:vAlign w:val="bottom"/>
            <w:hideMark/>
          </w:tcPr>
          <w:p w14:paraId="4B08E534" w14:textId="77777777" w:rsidR="00EC6B17" w:rsidRPr="008A3120" w:rsidRDefault="00EC6B17" w:rsidP="00D243BA">
            <w:pPr>
              <w:jc w:val="right"/>
              <w:rPr>
                <w:rFonts w:ascii="Arial" w:hAnsi="Arial" w:cs="Arial"/>
                <w:color w:val="000000"/>
                <w:sz w:val="20"/>
                <w:szCs w:val="20"/>
              </w:rPr>
            </w:pPr>
            <w:r w:rsidRPr="008A3120">
              <w:rPr>
                <w:rFonts w:ascii="Arial" w:hAnsi="Arial" w:cs="Arial"/>
                <w:color w:val="000000"/>
                <w:sz w:val="20"/>
                <w:szCs w:val="20"/>
              </w:rPr>
              <w:t>Once</w:t>
            </w:r>
          </w:p>
        </w:tc>
        <w:tc>
          <w:tcPr>
            <w:tcW w:w="2040" w:type="dxa"/>
            <w:tcBorders>
              <w:top w:val="nil"/>
              <w:left w:val="nil"/>
              <w:bottom w:val="nil"/>
              <w:right w:val="nil"/>
            </w:tcBorders>
            <w:shd w:val="clear" w:color="auto" w:fill="auto"/>
            <w:noWrap/>
            <w:vAlign w:val="bottom"/>
            <w:hideMark/>
          </w:tcPr>
          <w:p w14:paraId="2F4DE7DD" w14:textId="2781F46B"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0.20</w:t>
            </w:r>
          </w:p>
        </w:tc>
        <w:tc>
          <w:tcPr>
            <w:tcW w:w="1915" w:type="dxa"/>
            <w:tcBorders>
              <w:top w:val="nil"/>
              <w:left w:val="nil"/>
              <w:bottom w:val="nil"/>
              <w:right w:val="nil"/>
            </w:tcBorders>
            <w:shd w:val="clear" w:color="auto" w:fill="auto"/>
            <w:noWrap/>
            <w:vAlign w:val="bottom"/>
            <w:hideMark/>
          </w:tcPr>
          <w:p w14:paraId="5AC4D94F" w14:textId="3F8A843D"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0.19</w:t>
            </w:r>
          </w:p>
        </w:tc>
        <w:tc>
          <w:tcPr>
            <w:tcW w:w="1932" w:type="dxa"/>
            <w:tcBorders>
              <w:top w:val="nil"/>
              <w:left w:val="nil"/>
              <w:bottom w:val="nil"/>
              <w:right w:val="nil"/>
            </w:tcBorders>
            <w:shd w:val="clear" w:color="auto" w:fill="auto"/>
            <w:noWrap/>
            <w:vAlign w:val="bottom"/>
            <w:hideMark/>
          </w:tcPr>
          <w:p w14:paraId="4CD1853D" w14:textId="57C30961"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0.2</w:t>
            </w:r>
            <w:r w:rsidR="00A84C50">
              <w:rPr>
                <w:rFonts w:ascii="Arial" w:hAnsi="Arial" w:cs="Arial"/>
                <w:color w:val="000000"/>
                <w:sz w:val="20"/>
                <w:szCs w:val="20"/>
              </w:rPr>
              <w:t>6</w:t>
            </w:r>
          </w:p>
        </w:tc>
      </w:tr>
      <w:tr w:rsidR="00EC6B17" w:rsidRPr="008A3120" w14:paraId="5528492E" w14:textId="77777777" w:rsidTr="00D243BA">
        <w:trPr>
          <w:trHeight w:val="339"/>
        </w:trPr>
        <w:tc>
          <w:tcPr>
            <w:tcW w:w="3199" w:type="dxa"/>
            <w:tcBorders>
              <w:top w:val="nil"/>
              <w:left w:val="nil"/>
              <w:bottom w:val="nil"/>
              <w:right w:val="nil"/>
            </w:tcBorders>
            <w:shd w:val="clear" w:color="auto" w:fill="auto"/>
            <w:noWrap/>
            <w:vAlign w:val="bottom"/>
            <w:hideMark/>
          </w:tcPr>
          <w:p w14:paraId="70C9A0A9" w14:textId="77777777" w:rsidR="00EC6B17" w:rsidRPr="008A3120" w:rsidRDefault="00EC6B17" w:rsidP="00D243BA">
            <w:pPr>
              <w:jc w:val="right"/>
              <w:rPr>
                <w:rFonts w:ascii="Arial" w:hAnsi="Arial" w:cs="Arial"/>
                <w:color w:val="000000"/>
                <w:sz w:val="20"/>
                <w:szCs w:val="20"/>
              </w:rPr>
            </w:pPr>
          </w:p>
        </w:tc>
        <w:tc>
          <w:tcPr>
            <w:tcW w:w="2040" w:type="dxa"/>
            <w:tcBorders>
              <w:top w:val="nil"/>
              <w:left w:val="nil"/>
              <w:bottom w:val="nil"/>
              <w:right w:val="nil"/>
            </w:tcBorders>
            <w:shd w:val="clear" w:color="auto" w:fill="auto"/>
            <w:noWrap/>
            <w:vAlign w:val="bottom"/>
            <w:hideMark/>
          </w:tcPr>
          <w:p w14:paraId="0225667D" w14:textId="03875005"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-0.3</w:t>
            </w:r>
            <w:r w:rsidR="00A84C50">
              <w:rPr>
                <w:rFonts w:ascii="Arial" w:hAnsi="Arial" w:cs="Arial"/>
                <w:color w:val="000000"/>
                <w:sz w:val="20"/>
                <w:szCs w:val="20"/>
              </w:rPr>
              <w:t>1</w:t>
            </w:r>
            <w:r w:rsidR="00EC6B17" w:rsidRPr="008A3120">
              <w:rPr>
                <w:rFonts w:ascii="Arial" w:hAnsi="Arial" w:cs="Arial"/>
                <w:color w:val="000000"/>
                <w:sz w:val="20"/>
                <w:szCs w:val="20"/>
              </w:rPr>
              <w:t xml:space="preserve"> - 0.7</w:t>
            </w:r>
            <w:r w:rsidR="00A84C50">
              <w:rPr>
                <w:rFonts w:ascii="Arial" w:hAnsi="Arial" w:cs="Arial"/>
                <w:color w:val="000000"/>
                <w:sz w:val="20"/>
                <w:szCs w:val="20"/>
              </w:rPr>
              <w:t>1</w:t>
            </w:r>
            <w:r w:rsidR="00EC6B17" w:rsidRPr="008A3120">
              <w:rPr>
                <w:rFonts w:ascii="Arial" w:hAnsi="Arial" w:cs="Arial"/>
                <w:color w:val="000000"/>
                <w:sz w:val="20"/>
                <w:szCs w:val="20"/>
              </w:rPr>
              <w:t>)</w:t>
            </w:r>
          </w:p>
        </w:tc>
        <w:tc>
          <w:tcPr>
            <w:tcW w:w="1915" w:type="dxa"/>
            <w:tcBorders>
              <w:top w:val="nil"/>
              <w:left w:val="nil"/>
              <w:bottom w:val="nil"/>
              <w:right w:val="nil"/>
            </w:tcBorders>
            <w:shd w:val="clear" w:color="auto" w:fill="auto"/>
            <w:noWrap/>
            <w:vAlign w:val="bottom"/>
            <w:hideMark/>
          </w:tcPr>
          <w:p w14:paraId="6FD97CE2" w14:textId="46F38198"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-2.4</w:t>
            </w:r>
            <w:r w:rsidR="00A84C50">
              <w:rPr>
                <w:rFonts w:ascii="Arial" w:hAnsi="Arial" w:cs="Arial"/>
                <w:color w:val="000000"/>
                <w:sz w:val="20"/>
                <w:szCs w:val="20"/>
              </w:rPr>
              <w:t>3</w:t>
            </w:r>
            <w:r w:rsidR="00EC6B17" w:rsidRPr="008A3120">
              <w:rPr>
                <w:rFonts w:ascii="Arial" w:hAnsi="Arial" w:cs="Arial"/>
                <w:color w:val="000000"/>
                <w:sz w:val="20"/>
                <w:szCs w:val="20"/>
              </w:rPr>
              <w:t xml:space="preserve"> - 2.80)</w:t>
            </w:r>
          </w:p>
        </w:tc>
        <w:tc>
          <w:tcPr>
            <w:tcW w:w="1932" w:type="dxa"/>
            <w:tcBorders>
              <w:top w:val="nil"/>
              <w:left w:val="nil"/>
              <w:bottom w:val="nil"/>
              <w:right w:val="nil"/>
            </w:tcBorders>
            <w:shd w:val="clear" w:color="auto" w:fill="auto"/>
            <w:noWrap/>
            <w:vAlign w:val="bottom"/>
            <w:hideMark/>
          </w:tcPr>
          <w:p w14:paraId="0598E225" w14:textId="7B3158AB"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-0.39 - 0.9</w:t>
            </w:r>
            <w:r w:rsidR="00A84C50">
              <w:rPr>
                <w:rFonts w:ascii="Arial" w:hAnsi="Arial" w:cs="Arial"/>
                <w:color w:val="000000"/>
                <w:sz w:val="20"/>
                <w:szCs w:val="20"/>
              </w:rPr>
              <w:t>1</w:t>
            </w:r>
            <w:r w:rsidR="00EC6B17" w:rsidRPr="008A3120">
              <w:rPr>
                <w:rFonts w:ascii="Arial" w:hAnsi="Arial" w:cs="Arial"/>
                <w:color w:val="000000"/>
                <w:sz w:val="20"/>
                <w:szCs w:val="20"/>
              </w:rPr>
              <w:t>)</w:t>
            </w:r>
          </w:p>
        </w:tc>
      </w:tr>
      <w:tr w:rsidR="00EC6B17" w:rsidRPr="008A3120" w14:paraId="0BDFB7F5" w14:textId="77777777" w:rsidTr="00D243BA">
        <w:trPr>
          <w:trHeight w:val="339"/>
        </w:trPr>
        <w:tc>
          <w:tcPr>
            <w:tcW w:w="3199" w:type="dxa"/>
            <w:tcBorders>
              <w:top w:val="nil"/>
              <w:left w:val="nil"/>
              <w:bottom w:val="nil"/>
              <w:right w:val="nil"/>
            </w:tcBorders>
            <w:shd w:val="clear" w:color="auto" w:fill="auto"/>
            <w:noWrap/>
            <w:vAlign w:val="bottom"/>
            <w:hideMark/>
          </w:tcPr>
          <w:p w14:paraId="058C5C35" w14:textId="77777777" w:rsidR="00EC6B17" w:rsidRPr="008A3120" w:rsidRDefault="00EC6B17" w:rsidP="00D243BA">
            <w:pPr>
              <w:jc w:val="right"/>
              <w:rPr>
                <w:rFonts w:ascii="Arial" w:hAnsi="Arial" w:cs="Arial"/>
                <w:color w:val="000000"/>
                <w:sz w:val="20"/>
                <w:szCs w:val="20"/>
              </w:rPr>
            </w:pPr>
            <w:r w:rsidRPr="008A3120">
              <w:rPr>
                <w:rFonts w:ascii="Arial" w:hAnsi="Arial" w:cs="Arial"/>
                <w:color w:val="000000"/>
                <w:sz w:val="20"/>
                <w:szCs w:val="20"/>
              </w:rPr>
              <w:t>Two</w:t>
            </w:r>
          </w:p>
        </w:tc>
        <w:tc>
          <w:tcPr>
            <w:tcW w:w="2040" w:type="dxa"/>
            <w:tcBorders>
              <w:top w:val="nil"/>
              <w:left w:val="nil"/>
              <w:bottom w:val="nil"/>
              <w:right w:val="nil"/>
            </w:tcBorders>
            <w:shd w:val="clear" w:color="auto" w:fill="auto"/>
            <w:noWrap/>
            <w:vAlign w:val="bottom"/>
            <w:hideMark/>
          </w:tcPr>
          <w:p w14:paraId="74B9FF58" w14:textId="61E74023"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0.03</w:t>
            </w:r>
          </w:p>
        </w:tc>
        <w:tc>
          <w:tcPr>
            <w:tcW w:w="1915" w:type="dxa"/>
            <w:tcBorders>
              <w:top w:val="nil"/>
              <w:left w:val="nil"/>
              <w:bottom w:val="nil"/>
              <w:right w:val="nil"/>
            </w:tcBorders>
            <w:shd w:val="clear" w:color="auto" w:fill="auto"/>
            <w:noWrap/>
            <w:vAlign w:val="bottom"/>
            <w:hideMark/>
          </w:tcPr>
          <w:p w14:paraId="1E85C59D" w14:textId="79582E48"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-2.3</w:t>
            </w:r>
            <w:r w:rsidR="00A84C50">
              <w:rPr>
                <w:rFonts w:ascii="Arial" w:hAnsi="Arial" w:cs="Arial"/>
                <w:color w:val="000000"/>
                <w:sz w:val="20"/>
                <w:szCs w:val="20"/>
              </w:rPr>
              <w:t>8</w:t>
            </w:r>
          </w:p>
        </w:tc>
        <w:tc>
          <w:tcPr>
            <w:tcW w:w="1932" w:type="dxa"/>
            <w:tcBorders>
              <w:top w:val="nil"/>
              <w:left w:val="nil"/>
              <w:bottom w:val="nil"/>
              <w:right w:val="nil"/>
            </w:tcBorders>
            <w:shd w:val="clear" w:color="auto" w:fill="auto"/>
            <w:noWrap/>
            <w:vAlign w:val="bottom"/>
            <w:hideMark/>
          </w:tcPr>
          <w:p w14:paraId="0CFAC838" w14:textId="2A29FAFC"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0.6</w:t>
            </w:r>
            <w:r w:rsidR="00A84C50">
              <w:rPr>
                <w:rFonts w:ascii="Arial" w:hAnsi="Arial" w:cs="Arial"/>
                <w:color w:val="000000"/>
                <w:sz w:val="20"/>
                <w:szCs w:val="20"/>
              </w:rPr>
              <w:t>6</w:t>
            </w:r>
          </w:p>
        </w:tc>
      </w:tr>
      <w:tr w:rsidR="00EC6B17" w:rsidRPr="008A3120" w14:paraId="2D295165" w14:textId="77777777" w:rsidTr="00D243BA">
        <w:trPr>
          <w:trHeight w:val="339"/>
        </w:trPr>
        <w:tc>
          <w:tcPr>
            <w:tcW w:w="3199" w:type="dxa"/>
            <w:tcBorders>
              <w:top w:val="nil"/>
              <w:left w:val="nil"/>
              <w:bottom w:val="nil"/>
              <w:right w:val="nil"/>
            </w:tcBorders>
            <w:shd w:val="clear" w:color="auto" w:fill="auto"/>
            <w:noWrap/>
            <w:vAlign w:val="bottom"/>
            <w:hideMark/>
          </w:tcPr>
          <w:p w14:paraId="20A0DA8B" w14:textId="77777777" w:rsidR="00EC6B17" w:rsidRPr="008A3120" w:rsidRDefault="00EC6B17" w:rsidP="00D243BA">
            <w:pPr>
              <w:jc w:val="right"/>
              <w:rPr>
                <w:rFonts w:ascii="Arial" w:hAnsi="Arial" w:cs="Arial"/>
                <w:color w:val="000000"/>
                <w:sz w:val="20"/>
                <w:szCs w:val="20"/>
              </w:rPr>
            </w:pPr>
          </w:p>
        </w:tc>
        <w:tc>
          <w:tcPr>
            <w:tcW w:w="2040" w:type="dxa"/>
            <w:tcBorders>
              <w:top w:val="nil"/>
              <w:left w:val="nil"/>
              <w:bottom w:val="nil"/>
              <w:right w:val="nil"/>
            </w:tcBorders>
            <w:shd w:val="clear" w:color="auto" w:fill="auto"/>
            <w:noWrap/>
            <w:vAlign w:val="bottom"/>
            <w:hideMark/>
          </w:tcPr>
          <w:p w14:paraId="55ECC43C" w14:textId="052FA78A"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-0.55 - 0.6</w:t>
            </w:r>
            <w:r w:rsidR="00A84C50">
              <w:rPr>
                <w:rFonts w:ascii="Arial" w:hAnsi="Arial" w:cs="Arial"/>
                <w:color w:val="000000"/>
                <w:sz w:val="20"/>
                <w:szCs w:val="20"/>
              </w:rPr>
              <w:t>2</w:t>
            </w:r>
            <w:r w:rsidR="00EC6B17" w:rsidRPr="008A3120">
              <w:rPr>
                <w:rFonts w:ascii="Arial" w:hAnsi="Arial" w:cs="Arial"/>
                <w:color w:val="000000"/>
                <w:sz w:val="20"/>
                <w:szCs w:val="20"/>
              </w:rPr>
              <w:t>)</w:t>
            </w:r>
          </w:p>
        </w:tc>
        <w:tc>
          <w:tcPr>
            <w:tcW w:w="1915" w:type="dxa"/>
            <w:tcBorders>
              <w:top w:val="nil"/>
              <w:left w:val="nil"/>
              <w:bottom w:val="nil"/>
              <w:right w:val="nil"/>
            </w:tcBorders>
            <w:shd w:val="clear" w:color="auto" w:fill="auto"/>
            <w:noWrap/>
            <w:vAlign w:val="bottom"/>
            <w:hideMark/>
          </w:tcPr>
          <w:p w14:paraId="77312568" w14:textId="43E3F3E8"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-5.4</w:t>
            </w:r>
            <w:r w:rsidR="00A84C50">
              <w:rPr>
                <w:rFonts w:ascii="Arial" w:hAnsi="Arial" w:cs="Arial"/>
                <w:color w:val="000000"/>
                <w:sz w:val="20"/>
                <w:szCs w:val="20"/>
              </w:rPr>
              <w:t>6</w:t>
            </w:r>
            <w:r w:rsidR="00EC6B17" w:rsidRPr="008A3120">
              <w:rPr>
                <w:rFonts w:ascii="Arial" w:hAnsi="Arial" w:cs="Arial"/>
                <w:color w:val="000000"/>
                <w:sz w:val="20"/>
                <w:szCs w:val="20"/>
              </w:rPr>
              <w:t xml:space="preserve"> - 0.70)</w:t>
            </w:r>
          </w:p>
        </w:tc>
        <w:tc>
          <w:tcPr>
            <w:tcW w:w="1932" w:type="dxa"/>
            <w:tcBorders>
              <w:top w:val="nil"/>
              <w:left w:val="nil"/>
              <w:bottom w:val="nil"/>
              <w:right w:val="nil"/>
            </w:tcBorders>
            <w:shd w:val="clear" w:color="auto" w:fill="auto"/>
            <w:noWrap/>
            <w:vAlign w:val="bottom"/>
            <w:hideMark/>
          </w:tcPr>
          <w:p w14:paraId="33751166" w14:textId="6FF0E1ED"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-0.1</w:t>
            </w:r>
            <w:r w:rsidR="00A84C50">
              <w:rPr>
                <w:rFonts w:ascii="Arial" w:hAnsi="Arial" w:cs="Arial"/>
                <w:color w:val="000000"/>
                <w:sz w:val="20"/>
                <w:szCs w:val="20"/>
              </w:rPr>
              <w:t>1</w:t>
            </w:r>
            <w:r w:rsidR="00EC6B17" w:rsidRPr="008A3120">
              <w:rPr>
                <w:rFonts w:ascii="Arial" w:hAnsi="Arial" w:cs="Arial"/>
                <w:color w:val="000000"/>
                <w:sz w:val="20"/>
                <w:szCs w:val="20"/>
              </w:rPr>
              <w:t xml:space="preserve"> - 1.42)</w:t>
            </w:r>
          </w:p>
        </w:tc>
      </w:tr>
      <w:tr w:rsidR="00EC6B17" w:rsidRPr="008A3120" w14:paraId="1DEA5224" w14:textId="77777777" w:rsidTr="00D243BA">
        <w:trPr>
          <w:trHeight w:val="339"/>
        </w:trPr>
        <w:tc>
          <w:tcPr>
            <w:tcW w:w="3199" w:type="dxa"/>
            <w:tcBorders>
              <w:top w:val="nil"/>
              <w:left w:val="nil"/>
              <w:bottom w:val="nil"/>
              <w:right w:val="nil"/>
            </w:tcBorders>
            <w:shd w:val="clear" w:color="auto" w:fill="auto"/>
            <w:noWrap/>
            <w:vAlign w:val="bottom"/>
            <w:hideMark/>
          </w:tcPr>
          <w:p w14:paraId="25245347" w14:textId="77777777" w:rsidR="00EC6B17" w:rsidRPr="008A3120" w:rsidRDefault="00EC6B17" w:rsidP="00D243BA">
            <w:pPr>
              <w:jc w:val="right"/>
              <w:rPr>
                <w:rFonts w:ascii="Arial" w:hAnsi="Arial" w:cs="Arial"/>
                <w:color w:val="000000"/>
                <w:sz w:val="20"/>
                <w:szCs w:val="20"/>
              </w:rPr>
            </w:pPr>
            <w:r w:rsidRPr="008A3120">
              <w:rPr>
                <w:rFonts w:ascii="Arial" w:hAnsi="Arial" w:cs="Arial"/>
                <w:color w:val="000000"/>
                <w:sz w:val="20"/>
                <w:szCs w:val="20"/>
              </w:rPr>
              <w:t>Three</w:t>
            </w:r>
          </w:p>
        </w:tc>
        <w:tc>
          <w:tcPr>
            <w:tcW w:w="2040" w:type="dxa"/>
            <w:tcBorders>
              <w:top w:val="nil"/>
              <w:left w:val="nil"/>
              <w:bottom w:val="nil"/>
              <w:right w:val="nil"/>
            </w:tcBorders>
            <w:shd w:val="clear" w:color="auto" w:fill="auto"/>
            <w:noWrap/>
            <w:vAlign w:val="bottom"/>
            <w:hideMark/>
          </w:tcPr>
          <w:p w14:paraId="7D9B9E7C" w14:textId="2ABB687A"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-0.1</w:t>
            </w:r>
            <w:r w:rsidR="00A84C50">
              <w:rPr>
                <w:rFonts w:ascii="Arial" w:hAnsi="Arial" w:cs="Arial"/>
                <w:color w:val="000000"/>
                <w:sz w:val="20"/>
                <w:szCs w:val="20"/>
              </w:rPr>
              <w:t>1</w:t>
            </w:r>
          </w:p>
        </w:tc>
        <w:tc>
          <w:tcPr>
            <w:tcW w:w="1915" w:type="dxa"/>
            <w:tcBorders>
              <w:top w:val="nil"/>
              <w:left w:val="nil"/>
              <w:bottom w:val="nil"/>
              <w:right w:val="nil"/>
            </w:tcBorders>
            <w:shd w:val="clear" w:color="auto" w:fill="auto"/>
            <w:noWrap/>
            <w:vAlign w:val="bottom"/>
            <w:hideMark/>
          </w:tcPr>
          <w:p w14:paraId="561BF721" w14:textId="72A3D3E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-3.50</w:t>
            </w:r>
          </w:p>
        </w:tc>
        <w:tc>
          <w:tcPr>
            <w:tcW w:w="1932" w:type="dxa"/>
            <w:tcBorders>
              <w:top w:val="nil"/>
              <w:left w:val="nil"/>
              <w:bottom w:val="nil"/>
              <w:right w:val="nil"/>
            </w:tcBorders>
            <w:shd w:val="clear" w:color="auto" w:fill="auto"/>
            <w:noWrap/>
            <w:vAlign w:val="bottom"/>
            <w:hideMark/>
          </w:tcPr>
          <w:p w14:paraId="09E47F0A" w14:textId="3A95AA0D"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0.2</w:t>
            </w:r>
            <w:r w:rsidR="00A84C50">
              <w:rPr>
                <w:rFonts w:ascii="Arial" w:hAnsi="Arial" w:cs="Arial"/>
                <w:color w:val="000000"/>
                <w:sz w:val="20"/>
                <w:szCs w:val="20"/>
              </w:rPr>
              <w:t>9</w:t>
            </w:r>
          </w:p>
        </w:tc>
      </w:tr>
      <w:tr w:rsidR="00EC6B17" w:rsidRPr="008A3120" w14:paraId="4C6662E2" w14:textId="77777777" w:rsidTr="00D243BA">
        <w:trPr>
          <w:trHeight w:val="339"/>
        </w:trPr>
        <w:tc>
          <w:tcPr>
            <w:tcW w:w="3199" w:type="dxa"/>
            <w:tcBorders>
              <w:top w:val="nil"/>
              <w:left w:val="nil"/>
              <w:bottom w:val="nil"/>
              <w:right w:val="nil"/>
            </w:tcBorders>
            <w:shd w:val="clear" w:color="auto" w:fill="auto"/>
            <w:noWrap/>
            <w:vAlign w:val="bottom"/>
            <w:hideMark/>
          </w:tcPr>
          <w:p w14:paraId="415DE8B3" w14:textId="77777777" w:rsidR="00EC6B17" w:rsidRPr="008A3120" w:rsidRDefault="00EC6B17" w:rsidP="00D243BA">
            <w:pPr>
              <w:rPr>
                <w:rFonts w:ascii="Arial" w:hAnsi="Arial" w:cs="Arial"/>
                <w:color w:val="000000"/>
                <w:sz w:val="20"/>
                <w:szCs w:val="20"/>
              </w:rPr>
            </w:pPr>
          </w:p>
        </w:tc>
        <w:tc>
          <w:tcPr>
            <w:tcW w:w="2040" w:type="dxa"/>
            <w:tcBorders>
              <w:top w:val="nil"/>
              <w:left w:val="nil"/>
              <w:bottom w:val="nil"/>
              <w:right w:val="nil"/>
            </w:tcBorders>
            <w:shd w:val="clear" w:color="auto" w:fill="auto"/>
            <w:noWrap/>
            <w:vAlign w:val="bottom"/>
            <w:hideMark/>
          </w:tcPr>
          <w:p w14:paraId="4AB4E8A7" w14:textId="4623F473"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-0.81 - 0.</w:t>
            </w:r>
            <w:r w:rsidR="00A84C50">
              <w:rPr>
                <w:rFonts w:ascii="Arial" w:hAnsi="Arial" w:cs="Arial"/>
                <w:color w:val="000000"/>
                <w:sz w:val="20"/>
                <w:szCs w:val="20"/>
              </w:rPr>
              <w:t>60</w:t>
            </w:r>
            <w:r w:rsidR="00EC6B17" w:rsidRPr="008A3120">
              <w:rPr>
                <w:rFonts w:ascii="Arial" w:hAnsi="Arial" w:cs="Arial"/>
                <w:color w:val="000000"/>
                <w:sz w:val="20"/>
                <w:szCs w:val="20"/>
              </w:rPr>
              <w:t>)</w:t>
            </w:r>
          </w:p>
        </w:tc>
        <w:tc>
          <w:tcPr>
            <w:tcW w:w="1915" w:type="dxa"/>
            <w:tcBorders>
              <w:top w:val="nil"/>
              <w:left w:val="nil"/>
              <w:bottom w:val="nil"/>
              <w:right w:val="nil"/>
            </w:tcBorders>
            <w:shd w:val="clear" w:color="auto" w:fill="auto"/>
            <w:noWrap/>
            <w:vAlign w:val="bottom"/>
            <w:hideMark/>
          </w:tcPr>
          <w:p w14:paraId="194E2F67" w14:textId="160A4E83"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-7.11 - 0.11)</w:t>
            </w:r>
          </w:p>
        </w:tc>
        <w:tc>
          <w:tcPr>
            <w:tcW w:w="1932" w:type="dxa"/>
            <w:tcBorders>
              <w:top w:val="nil"/>
              <w:left w:val="nil"/>
              <w:bottom w:val="nil"/>
              <w:right w:val="nil"/>
            </w:tcBorders>
            <w:shd w:val="clear" w:color="auto" w:fill="auto"/>
            <w:noWrap/>
            <w:vAlign w:val="bottom"/>
            <w:hideMark/>
          </w:tcPr>
          <w:p w14:paraId="677D4900" w14:textId="603BA446"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-0.599 - 1.18)</w:t>
            </w:r>
          </w:p>
        </w:tc>
      </w:tr>
      <w:tr w:rsidR="00FD1709" w:rsidRPr="008A3120" w14:paraId="3656A7AA" w14:textId="77777777" w:rsidTr="00231FD8">
        <w:trPr>
          <w:trHeight w:val="339"/>
        </w:trPr>
        <w:tc>
          <w:tcPr>
            <w:tcW w:w="9086" w:type="dxa"/>
            <w:gridSpan w:val="4"/>
            <w:tcBorders>
              <w:top w:val="nil"/>
              <w:left w:val="nil"/>
              <w:bottom w:val="nil"/>
              <w:right w:val="nil"/>
            </w:tcBorders>
            <w:shd w:val="clear" w:color="auto" w:fill="auto"/>
            <w:noWrap/>
            <w:vAlign w:val="bottom"/>
          </w:tcPr>
          <w:p w14:paraId="1E40C873" w14:textId="0D988DC0" w:rsidR="00FD1709" w:rsidRDefault="00FD1709" w:rsidP="004C6095">
            <w:pPr>
              <w:rPr>
                <w:rFonts w:ascii="Arial" w:hAnsi="Arial" w:cs="Arial"/>
                <w:color w:val="000000"/>
                <w:sz w:val="20"/>
                <w:szCs w:val="20"/>
              </w:rPr>
            </w:pPr>
            <w:r>
              <w:rPr>
                <w:rFonts w:ascii="Arial" w:hAnsi="Arial" w:cs="Arial"/>
                <w:b/>
                <w:color w:val="000000"/>
                <w:sz w:val="20"/>
                <w:szCs w:val="20"/>
              </w:rPr>
              <w:t>MDE Diagnosis</w:t>
            </w:r>
            <w:r w:rsidRPr="008A3120">
              <w:rPr>
                <w:rFonts w:ascii="Arial" w:hAnsi="Arial" w:cs="Arial"/>
                <w:b/>
                <w:color w:val="000000"/>
                <w:sz w:val="20"/>
                <w:szCs w:val="20"/>
              </w:rPr>
              <w:t xml:space="preserve"> </w:t>
            </w:r>
            <w:r>
              <w:rPr>
                <w:rFonts w:ascii="Arial" w:hAnsi="Arial" w:cs="Arial"/>
                <w:b/>
                <w:color w:val="000000"/>
                <w:sz w:val="20"/>
                <w:szCs w:val="20"/>
              </w:rPr>
              <w:t>count (</w:t>
            </w:r>
            <w:r w:rsidR="000A772E">
              <w:rPr>
                <w:rFonts w:ascii="Arial" w:hAnsi="Arial" w:cs="Arial"/>
                <w:b/>
                <w:color w:val="000000"/>
                <w:sz w:val="20"/>
                <w:szCs w:val="20"/>
              </w:rPr>
              <w:t>continuous</w:t>
            </w:r>
            <w:r>
              <w:rPr>
                <w:rFonts w:ascii="Arial" w:hAnsi="Arial" w:cs="Arial"/>
                <w:b/>
                <w:color w:val="000000"/>
                <w:sz w:val="20"/>
                <w:szCs w:val="20"/>
              </w:rPr>
              <w:t>)</w:t>
            </w:r>
          </w:p>
        </w:tc>
      </w:tr>
      <w:tr w:rsidR="00743C8D" w:rsidRPr="008A3120" w14:paraId="0142F4B2" w14:textId="77777777" w:rsidTr="00D243BA">
        <w:trPr>
          <w:trHeight w:val="339"/>
        </w:trPr>
        <w:tc>
          <w:tcPr>
            <w:tcW w:w="3199" w:type="dxa"/>
            <w:tcBorders>
              <w:top w:val="nil"/>
              <w:left w:val="nil"/>
              <w:bottom w:val="nil"/>
              <w:right w:val="nil"/>
            </w:tcBorders>
            <w:shd w:val="clear" w:color="auto" w:fill="auto"/>
            <w:noWrap/>
            <w:vAlign w:val="bottom"/>
          </w:tcPr>
          <w:p w14:paraId="356AEDF7" w14:textId="77777777" w:rsidR="00743C8D" w:rsidRPr="008A3120" w:rsidRDefault="00743C8D" w:rsidP="00743C8D">
            <w:pPr>
              <w:rPr>
                <w:rFonts w:ascii="Arial" w:hAnsi="Arial" w:cs="Arial"/>
                <w:color w:val="000000"/>
                <w:sz w:val="20"/>
                <w:szCs w:val="20"/>
              </w:rPr>
            </w:pPr>
          </w:p>
        </w:tc>
        <w:tc>
          <w:tcPr>
            <w:tcW w:w="2040" w:type="dxa"/>
            <w:tcBorders>
              <w:top w:val="nil"/>
              <w:left w:val="nil"/>
              <w:bottom w:val="nil"/>
              <w:right w:val="nil"/>
            </w:tcBorders>
            <w:shd w:val="clear" w:color="auto" w:fill="auto"/>
            <w:noWrap/>
            <w:vAlign w:val="bottom"/>
          </w:tcPr>
          <w:p w14:paraId="6237E1F6" w14:textId="389CF87F" w:rsidR="00743C8D" w:rsidRPr="00ED0663" w:rsidRDefault="00743C8D" w:rsidP="00743C8D">
            <w:pPr>
              <w:jc w:val="center"/>
              <w:rPr>
                <w:rFonts w:ascii="Arial" w:hAnsi="Arial" w:cs="Arial"/>
                <w:color w:val="000000"/>
                <w:sz w:val="20"/>
                <w:szCs w:val="20"/>
              </w:rPr>
            </w:pPr>
            <w:r w:rsidRPr="004C6095">
              <w:rPr>
                <w:rFonts w:ascii="Arial" w:hAnsi="Arial" w:cs="Arial"/>
                <w:sz w:val="20"/>
                <w:szCs w:val="20"/>
              </w:rPr>
              <w:t>-0.0</w:t>
            </w:r>
            <w:r w:rsidR="00231FD8" w:rsidRPr="004C6095">
              <w:rPr>
                <w:rFonts w:ascii="Arial" w:hAnsi="Arial" w:cs="Arial"/>
                <w:sz w:val="20"/>
                <w:szCs w:val="20"/>
              </w:rPr>
              <w:t>3</w:t>
            </w:r>
          </w:p>
        </w:tc>
        <w:tc>
          <w:tcPr>
            <w:tcW w:w="1915" w:type="dxa"/>
            <w:tcBorders>
              <w:top w:val="nil"/>
              <w:left w:val="nil"/>
              <w:bottom w:val="nil"/>
              <w:right w:val="nil"/>
            </w:tcBorders>
            <w:shd w:val="clear" w:color="auto" w:fill="auto"/>
            <w:noWrap/>
            <w:vAlign w:val="bottom"/>
          </w:tcPr>
          <w:p w14:paraId="14E49447" w14:textId="2E35F1FE" w:rsidR="00743C8D" w:rsidRPr="00ED0663" w:rsidRDefault="00743C8D" w:rsidP="00743C8D">
            <w:pPr>
              <w:jc w:val="center"/>
              <w:rPr>
                <w:rFonts w:ascii="Arial" w:hAnsi="Arial" w:cs="Arial"/>
                <w:color w:val="000000"/>
                <w:sz w:val="20"/>
                <w:szCs w:val="20"/>
              </w:rPr>
            </w:pPr>
            <w:r w:rsidRPr="004C6095">
              <w:rPr>
                <w:rFonts w:ascii="Arial" w:hAnsi="Arial" w:cs="Arial"/>
                <w:sz w:val="20"/>
                <w:szCs w:val="20"/>
              </w:rPr>
              <w:t>-1.22*</w:t>
            </w:r>
          </w:p>
        </w:tc>
        <w:tc>
          <w:tcPr>
            <w:tcW w:w="1932" w:type="dxa"/>
            <w:tcBorders>
              <w:top w:val="nil"/>
              <w:left w:val="nil"/>
              <w:bottom w:val="nil"/>
              <w:right w:val="nil"/>
            </w:tcBorders>
            <w:shd w:val="clear" w:color="auto" w:fill="auto"/>
            <w:noWrap/>
            <w:vAlign w:val="bottom"/>
          </w:tcPr>
          <w:p w14:paraId="20192F94" w14:textId="1FED80F1" w:rsidR="00743C8D" w:rsidRPr="00ED0663" w:rsidRDefault="00743C8D" w:rsidP="00743C8D">
            <w:pPr>
              <w:jc w:val="center"/>
              <w:rPr>
                <w:rFonts w:ascii="Arial" w:hAnsi="Arial" w:cs="Arial"/>
                <w:color w:val="000000"/>
                <w:sz w:val="20"/>
                <w:szCs w:val="20"/>
              </w:rPr>
            </w:pPr>
            <w:r w:rsidRPr="004C6095">
              <w:rPr>
                <w:rFonts w:ascii="Arial" w:hAnsi="Arial" w:cs="Arial"/>
                <w:sz w:val="20"/>
                <w:szCs w:val="20"/>
              </w:rPr>
              <w:t>0.17</w:t>
            </w:r>
          </w:p>
        </w:tc>
      </w:tr>
      <w:tr w:rsidR="00743C8D" w:rsidRPr="008A3120" w14:paraId="4206A1D9" w14:textId="77777777" w:rsidTr="00D243BA">
        <w:trPr>
          <w:trHeight w:val="339"/>
        </w:trPr>
        <w:tc>
          <w:tcPr>
            <w:tcW w:w="3199" w:type="dxa"/>
            <w:tcBorders>
              <w:top w:val="nil"/>
              <w:left w:val="nil"/>
              <w:bottom w:val="nil"/>
              <w:right w:val="nil"/>
            </w:tcBorders>
            <w:shd w:val="clear" w:color="auto" w:fill="auto"/>
            <w:noWrap/>
            <w:vAlign w:val="bottom"/>
          </w:tcPr>
          <w:p w14:paraId="00B1FF6C" w14:textId="77777777" w:rsidR="00743C8D" w:rsidRPr="008A3120" w:rsidRDefault="00743C8D" w:rsidP="00743C8D">
            <w:pPr>
              <w:rPr>
                <w:rFonts w:ascii="Arial" w:hAnsi="Arial" w:cs="Arial"/>
                <w:color w:val="000000"/>
                <w:sz w:val="20"/>
                <w:szCs w:val="20"/>
              </w:rPr>
            </w:pPr>
          </w:p>
        </w:tc>
        <w:tc>
          <w:tcPr>
            <w:tcW w:w="2040" w:type="dxa"/>
            <w:tcBorders>
              <w:top w:val="nil"/>
              <w:left w:val="nil"/>
              <w:bottom w:val="nil"/>
              <w:right w:val="nil"/>
            </w:tcBorders>
            <w:shd w:val="clear" w:color="auto" w:fill="auto"/>
            <w:noWrap/>
            <w:vAlign w:val="bottom"/>
          </w:tcPr>
          <w:p w14:paraId="47A092E6" w14:textId="580542C6" w:rsidR="00743C8D" w:rsidRPr="00ED0663" w:rsidRDefault="00743C8D" w:rsidP="00743C8D">
            <w:pPr>
              <w:jc w:val="center"/>
              <w:rPr>
                <w:rFonts w:ascii="Arial" w:hAnsi="Arial" w:cs="Arial"/>
                <w:color w:val="000000"/>
                <w:sz w:val="20"/>
                <w:szCs w:val="20"/>
              </w:rPr>
            </w:pPr>
            <w:r w:rsidRPr="004C6095">
              <w:rPr>
                <w:rFonts w:ascii="Arial" w:hAnsi="Arial" w:cs="Arial"/>
                <w:sz w:val="20"/>
                <w:szCs w:val="20"/>
              </w:rPr>
              <w:t>(-0.23 - 0.18)</w:t>
            </w:r>
          </w:p>
        </w:tc>
        <w:tc>
          <w:tcPr>
            <w:tcW w:w="1915" w:type="dxa"/>
            <w:tcBorders>
              <w:top w:val="nil"/>
              <w:left w:val="nil"/>
              <w:bottom w:val="nil"/>
              <w:right w:val="nil"/>
            </w:tcBorders>
            <w:shd w:val="clear" w:color="auto" w:fill="auto"/>
            <w:noWrap/>
            <w:vAlign w:val="bottom"/>
          </w:tcPr>
          <w:p w14:paraId="76305D86" w14:textId="52D19491" w:rsidR="00743C8D" w:rsidRPr="00ED0663" w:rsidRDefault="00743C8D" w:rsidP="00743C8D">
            <w:pPr>
              <w:jc w:val="center"/>
              <w:rPr>
                <w:rFonts w:ascii="Arial" w:hAnsi="Arial" w:cs="Arial"/>
                <w:color w:val="000000"/>
                <w:sz w:val="20"/>
                <w:szCs w:val="20"/>
              </w:rPr>
            </w:pPr>
            <w:r w:rsidRPr="004C6095">
              <w:rPr>
                <w:rFonts w:ascii="Arial" w:hAnsi="Arial" w:cs="Arial"/>
                <w:sz w:val="20"/>
                <w:szCs w:val="20"/>
              </w:rPr>
              <w:t>(-2.30 - -0.14)</w:t>
            </w:r>
          </w:p>
        </w:tc>
        <w:tc>
          <w:tcPr>
            <w:tcW w:w="1932" w:type="dxa"/>
            <w:tcBorders>
              <w:top w:val="nil"/>
              <w:left w:val="nil"/>
              <w:bottom w:val="nil"/>
              <w:right w:val="nil"/>
            </w:tcBorders>
            <w:shd w:val="clear" w:color="auto" w:fill="auto"/>
            <w:noWrap/>
            <w:vAlign w:val="bottom"/>
          </w:tcPr>
          <w:p w14:paraId="3880D8B6" w14:textId="4799BE35" w:rsidR="00743C8D" w:rsidRPr="00ED0663" w:rsidRDefault="00743C8D" w:rsidP="00743C8D">
            <w:pPr>
              <w:jc w:val="center"/>
              <w:rPr>
                <w:rFonts w:ascii="Arial" w:hAnsi="Arial" w:cs="Arial"/>
                <w:color w:val="000000"/>
                <w:sz w:val="20"/>
                <w:szCs w:val="20"/>
              </w:rPr>
            </w:pPr>
            <w:r w:rsidRPr="004C6095">
              <w:rPr>
                <w:rFonts w:ascii="Arial" w:hAnsi="Arial" w:cs="Arial"/>
                <w:sz w:val="20"/>
                <w:szCs w:val="20"/>
              </w:rPr>
              <w:t>(-0.09 - 0.44)</w:t>
            </w:r>
          </w:p>
        </w:tc>
      </w:tr>
      <w:tr w:rsidR="00EC6B17" w:rsidRPr="008A3120" w14:paraId="6568C7E3" w14:textId="77777777" w:rsidTr="00D243BA">
        <w:trPr>
          <w:trHeight w:val="339"/>
        </w:trPr>
        <w:tc>
          <w:tcPr>
            <w:tcW w:w="3199" w:type="dxa"/>
            <w:tcBorders>
              <w:top w:val="nil"/>
              <w:left w:val="nil"/>
              <w:bottom w:val="nil"/>
              <w:right w:val="nil"/>
            </w:tcBorders>
            <w:shd w:val="clear" w:color="000000" w:fill="E7E6E6"/>
            <w:noWrap/>
            <w:vAlign w:val="bottom"/>
            <w:hideMark/>
          </w:tcPr>
          <w:p w14:paraId="0EEC68CC" w14:textId="77777777" w:rsidR="00EC6B17" w:rsidRPr="001C45E2" w:rsidRDefault="00EC6B17" w:rsidP="00D243BA">
            <w:pPr>
              <w:rPr>
                <w:rFonts w:ascii="Arial" w:hAnsi="Arial" w:cs="Arial"/>
                <w:b/>
                <w:color w:val="000000"/>
                <w:sz w:val="20"/>
                <w:szCs w:val="20"/>
                <w:vertAlign w:val="superscript"/>
              </w:rPr>
            </w:pPr>
            <w:r w:rsidRPr="008A3120">
              <w:rPr>
                <w:rFonts w:ascii="Arial" w:hAnsi="Arial" w:cs="Arial"/>
                <w:b/>
                <w:color w:val="000000"/>
                <w:sz w:val="20"/>
                <w:szCs w:val="20"/>
              </w:rPr>
              <w:t xml:space="preserve">Sample Size </w:t>
            </w:r>
            <w:r>
              <w:rPr>
                <w:rFonts w:ascii="Arial" w:hAnsi="Arial" w:cs="Arial"/>
                <w:b/>
                <w:color w:val="000000"/>
                <w:sz w:val="20"/>
                <w:szCs w:val="20"/>
              </w:rPr>
              <w:t>for MDE count</w:t>
            </w:r>
            <w:r>
              <w:rPr>
                <w:rFonts w:ascii="Arial" w:hAnsi="Arial" w:cs="Arial"/>
                <w:b/>
                <w:color w:val="000000"/>
                <w:sz w:val="20"/>
                <w:szCs w:val="20"/>
                <w:vertAlign w:val="superscript"/>
              </w:rPr>
              <w:t>4</w:t>
            </w:r>
          </w:p>
        </w:tc>
        <w:tc>
          <w:tcPr>
            <w:tcW w:w="2040" w:type="dxa"/>
            <w:tcBorders>
              <w:top w:val="nil"/>
              <w:left w:val="nil"/>
              <w:bottom w:val="nil"/>
              <w:right w:val="nil"/>
            </w:tcBorders>
            <w:shd w:val="clear" w:color="000000" w:fill="E7E6E6"/>
            <w:noWrap/>
            <w:vAlign w:val="bottom"/>
            <w:hideMark/>
          </w:tcPr>
          <w:p w14:paraId="1E7D14C8" w14:textId="77777777" w:rsidR="00EC6B17" w:rsidRDefault="00EC6B17" w:rsidP="00D243BA">
            <w:pPr>
              <w:jc w:val="center"/>
              <w:rPr>
                <w:rFonts w:ascii="Arial" w:hAnsi="Arial" w:cs="Arial"/>
                <w:b/>
                <w:color w:val="000000"/>
                <w:sz w:val="20"/>
                <w:szCs w:val="20"/>
              </w:rPr>
            </w:pPr>
            <w:r w:rsidRPr="008A3120">
              <w:rPr>
                <w:rFonts w:ascii="Arial" w:hAnsi="Arial" w:cs="Arial"/>
                <w:b/>
                <w:color w:val="000000"/>
                <w:sz w:val="20"/>
                <w:szCs w:val="20"/>
              </w:rPr>
              <w:t xml:space="preserve">Cortisol </w:t>
            </w:r>
          </w:p>
          <w:p w14:paraId="3F92F8C0" w14:textId="5FB66175" w:rsidR="00EC6B17" w:rsidRPr="008A3120" w:rsidRDefault="00403F1F" w:rsidP="00D243BA">
            <w:pPr>
              <w:jc w:val="center"/>
              <w:rPr>
                <w:rFonts w:ascii="Arial" w:hAnsi="Arial" w:cs="Arial"/>
                <w:color w:val="000000"/>
                <w:sz w:val="20"/>
                <w:szCs w:val="20"/>
              </w:rPr>
            </w:pPr>
            <w:r>
              <w:rPr>
                <w:rFonts w:ascii="Arial" w:hAnsi="Arial" w:cs="Arial"/>
                <w:b/>
                <w:color w:val="000000"/>
                <w:sz w:val="20"/>
                <w:szCs w:val="20"/>
              </w:rPr>
              <w:t xml:space="preserve"> (</w:t>
            </w:r>
            <w:r w:rsidR="00EC6B17" w:rsidRPr="008A3120">
              <w:rPr>
                <w:rFonts w:ascii="Arial" w:hAnsi="Arial" w:cs="Arial"/>
                <w:b/>
                <w:color w:val="000000"/>
                <w:sz w:val="20"/>
                <w:szCs w:val="20"/>
              </w:rPr>
              <w:t>n=101)</w:t>
            </w:r>
          </w:p>
        </w:tc>
        <w:tc>
          <w:tcPr>
            <w:tcW w:w="1915" w:type="dxa"/>
            <w:tcBorders>
              <w:top w:val="nil"/>
              <w:left w:val="nil"/>
              <w:bottom w:val="nil"/>
              <w:right w:val="nil"/>
            </w:tcBorders>
            <w:shd w:val="clear" w:color="000000" w:fill="E7E6E6"/>
            <w:noWrap/>
            <w:vAlign w:val="bottom"/>
            <w:hideMark/>
          </w:tcPr>
          <w:p w14:paraId="045DAB28" w14:textId="77777777" w:rsidR="00EC6B17" w:rsidRDefault="00EC6B17" w:rsidP="00D243BA">
            <w:pPr>
              <w:jc w:val="center"/>
              <w:rPr>
                <w:rFonts w:ascii="Arial" w:hAnsi="Arial" w:cs="Arial"/>
                <w:b/>
                <w:color w:val="000000"/>
                <w:sz w:val="20"/>
                <w:szCs w:val="20"/>
              </w:rPr>
            </w:pPr>
            <w:r w:rsidRPr="008A3120">
              <w:rPr>
                <w:rFonts w:ascii="Arial" w:hAnsi="Arial" w:cs="Arial"/>
                <w:b/>
                <w:color w:val="000000"/>
                <w:sz w:val="20"/>
                <w:szCs w:val="20"/>
              </w:rPr>
              <w:t xml:space="preserve">DHEA </w:t>
            </w:r>
          </w:p>
          <w:p w14:paraId="187BC300" w14:textId="239E37B6" w:rsidR="00EC6B17" w:rsidRPr="008A3120" w:rsidRDefault="00403F1F" w:rsidP="00D243BA">
            <w:pPr>
              <w:jc w:val="center"/>
              <w:rPr>
                <w:rFonts w:ascii="Arial" w:hAnsi="Arial" w:cs="Arial"/>
                <w:color w:val="000000"/>
                <w:sz w:val="20"/>
                <w:szCs w:val="20"/>
              </w:rPr>
            </w:pPr>
            <w:r>
              <w:rPr>
                <w:rFonts w:ascii="Arial" w:hAnsi="Arial" w:cs="Arial"/>
                <w:b/>
                <w:color w:val="000000"/>
                <w:sz w:val="20"/>
                <w:szCs w:val="20"/>
              </w:rPr>
              <w:t xml:space="preserve"> (</w:t>
            </w:r>
            <w:r w:rsidR="00EC6B17" w:rsidRPr="008A3120">
              <w:rPr>
                <w:rFonts w:ascii="Arial" w:hAnsi="Arial" w:cs="Arial"/>
                <w:b/>
                <w:color w:val="000000"/>
                <w:sz w:val="20"/>
                <w:szCs w:val="20"/>
              </w:rPr>
              <w:t>n=100)</w:t>
            </w:r>
          </w:p>
        </w:tc>
        <w:tc>
          <w:tcPr>
            <w:tcW w:w="1932" w:type="dxa"/>
            <w:tcBorders>
              <w:top w:val="nil"/>
              <w:left w:val="nil"/>
              <w:bottom w:val="nil"/>
              <w:right w:val="nil"/>
            </w:tcBorders>
            <w:shd w:val="clear" w:color="000000" w:fill="E7E6E6"/>
            <w:noWrap/>
            <w:vAlign w:val="center"/>
            <w:hideMark/>
          </w:tcPr>
          <w:p w14:paraId="5EF48395" w14:textId="37E32C56" w:rsidR="00EC6B17" w:rsidRPr="008A3120" w:rsidRDefault="00EC6B17" w:rsidP="00D243BA">
            <w:pPr>
              <w:jc w:val="center"/>
              <w:rPr>
                <w:rFonts w:ascii="Arial" w:hAnsi="Arial" w:cs="Arial"/>
                <w:color w:val="000000"/>
                <w:sz w:val="20"/>
                <w:szCs w:val="20"/>
              </w:rPr>
            </w:pPr>
            <w:r w:rsidRPr="008A3120">
              <w:rPr>
                <w:rFonts w:ascii="Arial" w:hAnsi="Arial" w:cs="Arial"/>
                <w:b/>
                <w:color w:val="000000"/>
                <w:sz w:val="20"/>
                <w:szCs w:val="20"/>
              </w:rPr>
              <w:t xml:space="preserve">Cortisol/DHEA </w:t>
            </w:r>
            <w:r w:rsidR="00403F1F">
              <w:rPr>
                <w:rFonts w:ascii="Arial" w:hAnsi="Arial" w:cs="Arial"/>
                <w:b/>
                <w:color w:val="000000"/>
                <w:sz w:val="20"/>
                <w:szCs w:val="20"/>
              </w:rPr>
              <w:t xml:space="preserve"> (</w:t>
            </w:r>
            <w:r w:rsidRPr="008A3120">
              <w:rPr>
                <w:rFonts w:ascii="Arial" w:hAnsi="Arial" w:cs="Arial"/>
                <w:b/>
                <w:color w:val="000000"/>
                <w:sz w:val="20"/>
                <w:szCs w:val="20"/>
              </w:rPr>
              <w:t>n=100)</w:t>
            </w:r>
          </w:p>
        </w:tc>
      </w:tr>
      <w:tr w:rsidR="00EC6B17" w:rsidRPr="008A3120" w14:paraId="10249FF4" w14:textId="77777777" w:rsidTr="00D243BA">
        <w:trPr>
          <w:trHeight w:val="339"/>
        </w:trPr>
        <w:tc>
          <w:tcPr>
            <w:tcW w:w="3199" w:type="dxa"/>
            <w:tcBorders>
              <w:top w:val="nil"/>
              <w:left w:val="nil"/>
              <w:bottom w:val="nil"/>
              <w:right w:val="nil"/>
            </w:tcBorders>
            <w:shd w:val="clear" w:color="auto" w:fill="auto"/>
            <w:noWrap/>
            <w:vAlign w:val="bottom"/>
            <w:hideMark/>
          </w:tcPr>
          <w:p w14:paraId="7FC94AB8" w14:textId="77777777" w:rsidR="00EC6B17" w:rsidRPr="008A3120" w:rsidRDefault="00EC6B17" w:rsidP="00D243BA">
            <w:pPr>
              <w:rPr>
                <w:rFonts w:ascii="Arial" w:hAnsi="Arial" w:cs="Arial"/>
                <w:b/>
                <w:color w:val="000000"/>
                <w:sz w:val="20"/>
                <w:szCs w:val="20"/>
              </w:rPr>
            </w:pPr>
            <w:r w:rsidRPr="008A3120">
              <w:rPr>
                <w:rFonts w:ascii="Arial" w:hAnsi="Arial" w:cs="Arial"/>
                <w:b/>
                <w:color w:val="000000"/>
                <w:sz w:val="20"/>
                <w:szCs w:val="20"/>
              </w:rPr>
              <w:t>Any IPV</w:t>
            </w:r>
            <w:r>
              <w:rPr>
                <w:rFonts w:ascii="Arial" w:hAnsi="Arial" w:cs="Arial"/>
                <w:b/>
                <w:color w:val="000000"/>
                <w:sz w:val="20"/>
                <w:szCs w:val="20"/>
                <w:vertAlign w:val="superscript"/>
              </w:rPr>
              <w:t>5</w:t>
            </w:r>
            <w:r w:rsidRPr="008A3120">
              <w:rPr>
                <w:rFonts w:ascii="Arial" w:hAnsi="Arial" w:cs="Arial"/>
                <w:b/>
                <w:color w:val="000000"/>
                <w:sz w:val="20"/>
                <w:szCs w:val="20"/>
              </w:rPr>
              <w:t xml:space="preserve"> Baseline</w:t>
            </w:r>
          </w:p>
        </w:tc>
        <w:tc>
          <w:tcPr>
            <w:tcW w:w="2040" w:type="dxa"/>
            <w:tcBorders>
              <w:top w:val="nil"/>
              <w:left w:val="nil"/>
              <w:bottom w:val="nil"/>
              <w:right w:val="nil"/>
            </w:tcBorders>
            <w:shd w:val="clear" w:color="auto" w:fill="auto"/>
            <w:noWrap/>
            <w:vAlign w:val="bottom"/>
            <w:hideMark/>
          </w:tcPr>
          <w:p w14:paraId="68446D54" w14:textId="596AFDBE"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0.10</w:t>
            </w:r>
          </w:p>
        </w:tc>
        <w:tc>
          <w:tcPr>
            <w:tcW w:w="1915" w:type="dxa"/>
            <w:tcBorders>
              <w:top w:val="nil"/>
              <w:left w:val="nil"/>
              <w:bottom w:val="nil"/>
              <w:right w:val="nil"/>
            </w:tcBorders>
            <w:shd w:val="clear" w:color="auto" w:fill="auto"/>
            <w:noWrap/>
            <w:vAlign w:val="bottom"/>
            <w:hideMark/>
          </w:tcPr>
          <w:p w14:paraId="24230C5B" w14:textId="78953F4E"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-0.88</w:t>
            </w:r>
          </w:p>
        </w:tc>
        <w:tc>
          <w:tcPr>
            <w:tcW w:w="1932" w:type="dxa"/>
            <w:tcBorders>
              <w:top w:val="nil"/>
              <w:left w:val="nil"/>
              <w:bottom w:val="nil"/>
              <w:right w:val="nil"/>
            </w:tcBorders>
            <w:shd w:val="clear" w:color="auto" w:fill="auto"/>
            <w:noWrap/>
            <w:vAlign w:val="bottom"/>
            <w:hideMark/>
          </w:tcPr>
          <w:p w14:paraId="6F9DB48E" w14:textId="10AA9903"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0.13</w:t>
            </w:r>
          </w:p>
        </w:tc>
      </w:tr>
      <w:tr w:rsidR="00EC6B17" w:rsidRPr="008A3120" w14:paraId="2246E32A" w14:textId="77777777" w:rsidTr="00D243BA">
        <w:trPr>
          <w:trHeight w:val="339"/>
        </w:trPr>
        <w:tc>
          <w:tcPr>
            <w:tcW w:w="3199" w:type="dxa"/>
            <w:tcBorders>
              <w:top w:val="nil"/>
              <w:left w:val="nil"/>
              <w:bottom w:val="nil"/>
              <w:right w:val="nil"/>
            </w:tcBorders>
            <w:shd w:val="clear" w:color="auto" w:fill="auto"/>
            <w:noWrap/>
            <w:vAlign w:val="bottom"/>
            <w:hideMark/>
          </w:tcPr>
          <w:p w14:paraId="68190A90" w14:textId="77777777" w:rsidR="00EC6B17" w:rsidRPr="008A3120" w:rsidRDefault="00EC6B17" w:rsidP="00D243BA">
            <w:pPr>
              <w:jc w:val="center"/>
              <w:rPr>
                <w:rFonts w:ascii="Arial" w:hAnsi="Arial" w:cs="Arial"/>
                <w:color w:val="000000"/>
                <w:sz w:val="20"/>
                <w:szCs w:val="20"/>
              </w:rPr>
            </w:pPr>
          </w:p>
        </w:tc>
        <w:tc>
          <w:tcPr>
            <w:tcW w:w="2040" w:type="dxa"/>
            <w:tcBorders>
              <w:top w:val="nil"/>
              <w:left w:val="nil"/>
              <w:bottom w:val="nil"/>
              <w:right w:val="nil"/>
            </w:tcBorders>
            <w:shd w:val="clear" w:color="auto" w:fill="auto"/>
            <w:noWrap/>
            <w:vAlign w:val="bottom"/>
            <w:hideMark/>
          </w:tcPr>
          <w:p w14:paraId="23B715A0" w14:textId="33AFDC86"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-0.32 - 0.52)</w:t>
            </w:r>
          </w:p>
        </w:tc>
        <w:tc>
          <w:tcPr>
            <w:tcW w:w="1915" w:type="dxa"/>
            <w:tcBorders>
              <w:top w:val="nil"/>
              <w:left w:val="nil"/>
              <w:bottom w:val="nil"/>
              <w:right w:val="nil"/>
            </w:tcBorders>
            <w:shd w:val="clear" w:color="auto" w:fill="auto"/>
            <w:noWrap/>
            <w:vAlign w:val="bottom"/>
            <w:hideMark/>
          </w:tcPr>
          <w:p w14:paraId="41C55066" w14:textId="673E79BF"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-3.16 - 1.39)</w:t>
            </w:r>
          </w:p>
        </w:tc>
        <w:tc>
          <w:tcPr>
            <w:tcW w:w="1932" w:type="dxa"/>
            <w:tcBorders>
              <w:top w:val="nil"/>
              <w:left w:val="nil"/>
              <w:bottom w:val="nil"/>
              <w:right w:val="nil"/>
            </w:tcBorders>
            <w:shd w:val="clear" w:color="auto" w:fill="auto"/>
            <w:noWrap/>
            <w:vAlign w:val="bottom"/>
            <w:hideMark/>
          </w:tcPr>
          <w:p w14:paraId="49AA3883" w14:textId="1A025BC7"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-0.41 - 0.67)</w:t>
            </w:r>
          </w:p>
        </w:tc>
      </w:tr>
      <w:tr w:rsidR="00EC6B17" w:rsidRPr="008A3120" w14:paraId="22D95C45" w14:textId="77777777" w:rsidTr="00D243BA">
        <w:trPr>
          <w:trHeight w:val="339"/>
        </w:trPr>
        <w:tc>
          <w:tcPr>
            <w:tcW w:w="3199" w:type="dxa"/>
            <w:tcBorders>
              <w:top w:val="nil"/>
              <w:left w:val="nil"/>
              <w:bottom w:val="nil"/>
              <w:right w:val="nil"/>
            </w:tcBorders>
            <w:shd w:val="clear" w:color="auto" w:fill="auto"/>
            <w:noWrap/>
            <w:vAlign w:val="bottom"/>
            <w:hideMark/>
          </w:tcPr>
          <w:p w14:paraId="1485997A" w14:textId="77777777" w:rsidR="00EC6B17" w:rsidRPr="008A3120" w:rsidRDefault="00EC6B17" w:rsidP="00D243BA">
            <w:pPr>
              <w:rPr>
                <w:rFonts w:ascii="Arial" w:hAnsi="Arial" w:cs="Arial"/>
                <w:b/>
                <w:color w:val="000000"/>
                <w:sz w:val="20"/>
                <w:szCs w:val="20"/>
              </w:rPr>
            </w:pPr>
            <w:r w:rsidRPr="008A3120">
              <w:rPr>
                <w:rFonts w:ascii="Arial" w:hAnsi="Arial" w:cs="Arial"/>
                <w:b/>
                <w:color w:val="000000"/>
                <w:sz w:val="20"/>
                <w:szCs w:val="20"/>
              </w:rPr>
              <w:t>IPV Count One Year Baseline</w:t>
            </w:r>
          </w:p>
        </w:tc>
        <w:tc>
          <w:tcPr>
            <w:tcW w:w="2040" w:type="dxa"/>
            <w:tcBorders>
              <w:top w:val="nil"/>
              <w:left w:val="nil"/>
              <w:bottom w:val="nil"/>
              <w:right w:val="nil"/>
            </w:tcBorders>
            <w:shd w:val="clear" w:color="auto" w:fill="auto"/>
            <w:noWrap/>
            <w:vAlign w:val="bottom"/>
            <w:hideMark/>
          </w:tcPr>
          <w:p w14:paraId="645DA147" w14:textId="77777777" w:rsidR="00EC6B17" w:rsidRPr="008A3120" w:rsidRDefault="00EC6B17" w:rsidP="00D243BA">
            <w:pPr>
              <w:rPr>
                <w:rFonts w:ascii="Arial" w:hAnsi="Arial" w:cs="Arial"/>
                <w:color w:val="000000"/>
                <w:sz w:val="20"/>
                <w:szCs w:val="20"/>
              </w:rPr>
            </w:pPr>
          </w:p>
        </w:tc>
        <w:tc>
          <w:tcPr>
            <w:tcW w:w="1915" w:type="dxa"/>
            <w:tcBorders>
              <w:top w:val="nil"/>
              <w:left w:val="nil"/>
              <w:bottom w:val="nil"/>
              <w:right w:val="nil"/>
            </w:tcBorders>
            <w:shd w:val="clear" w:color="auto" w:fill="auto"/>
            <w:noWrap/>
            <w:vAlign w:val="bottom"/>
            <w:hideMark/>
          </w:tcPr>
          <w:p w14:paraId="77011754" w14:textId="77777777" w:rsidR="00EC6B17" w:rsidRPr="008A3120" w:rsidRDefault="00EC6B17" w:rsidP="00D243BA">
            <w:pPr>
              <w:jc w:val="center"/>
              <w:rPr>
                <w:rFonts w:ascii="Arial" w:hAnsi="Arial" w:cs="Arial"/>
                <w:sz w:val="20"/>
                <w:szCs w:val="20"/>
              </w:rPr>
            </w:pPr>
          </w:p>
        </w:tc>
        <w:tc>
          <w:tcPr>
            <w:tcW w:w="1932" w:type="dxa"/>
            <w:tcBorders>
              <w:top w:val="nil"/>
              <w:left w:val="nil"/>
              <w:bottom w:val="nil"/>
              <w:right w:val="nil"/>
            </w:tcBorders>
            <w:shd w:val="clear" w:color="auto" w:fill="auto"/>
            <w:noWrap/>
            <w:vAlign w:val="bottom"/>
            <w:hideMark/>
          </w:tcPr>
          <w:p w14:paraId="7FE8D8FD" w14:textId="77777777" w:rsidR="00EC6B17" w:rsidRPr="008A3120" w:rsidRDefault="00EC6B17" w:rsidP="00D243BA">
            <w:pPr>
              <w:jc w:val="center"/>
              <w:rPr>
                <w:rFonts w:ascii="Arial" w:hAnsi="Arial" w:cs="Arial"/>
                <w:sz w:val="20"/>
                <w:szCs w:val="20"/>
              </w:rPr>
            </w:pPr>
          </w:p>
        </w:tc>
      </w:tr>
      <w:tr w:rsidR="00EC6B17" w:rsidRPr="008A3120" w14:paraId="48D78AAB" w14:textId="77777777" w:rsidTr="00D243BA">
        <w:trPr>
          <w:trHeight w:val="339"/>
        </w:trPr>
        <w:tc>
          <w:tcPr>
            <w:tcW w:w="3199" w:type="dxa"/>
            <w:tcBorders>
              <w:top w:val="nil"/>
              <w:left w:val="nil"/>
              <w:bottom w:val="nil"/>
              <w:right w:val="nil"/>
            </w:tcBorders>
            <w:shd w:val="clear" w:color="auto" w:fill="auto"/>
            <w:noWrap/>
            <w:vAlign w:val="bottom"/>
            <w:hideMark/>
          </w:tcPr>
          <w:p w14:paraId="07B58E60" w14:textId="77777777" w:rsidR="00EC6B17" w:rsidRPr="008A3120" w:rsidRDefault="00EC6B17" w:rsidP="00D243BA">
            <w:pPr>
              <w:jc w:val="right"/>
              <w:rPr>
                <w:rFonts w:ascii="Arial" w:hAnsi="Arial" w:cs="Arial"/>
                <w:color w:val="000000"/>
                <w:sz w:val="20"/>
                <w:szCs w:val="20"/>
              </w:rPr>
            </w:pPr>
            <w:r w:rsidRPr="008A3120">
              <w:rPr>
                <w:rFonts w:ascii="Arial" w:hAnsi="Arial" w:cs="Arial"/>
                <w:color w:val="000000"/>
                <w:sz w:val="20"/>
                <w:szCs w:val="20"/>
              </w:rPr>
              <w:t>One Type</w:t>
            </w:r>
          </w:p>
        </w:tc>
        <w:tc>
          <w:tcPr>
            <w:tcW w:w="2040" w:type="dxa"/>
            <w:tcBorders>
              <w:top w:val="nil"/>
              <w:left w:val="nil"/>
              <w:bottom w:val="nil"/>
              <w:right w:val="nil"/>
            </w:tcBorders>
            <w:shd w:val="clear" w:color="auto" w:fill="auto"/>
            <w:noWrap/>
            <w:vAlign w:val="bottom"/>
            <w:hideMark/>
          </w:tcPr>
          <w:p w14:paraId="5B239B0A" w14:textId="0BBCAFA3"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0.16</w:t>
            </w:r>
          </w:p>
        </w:tc>
        <w:tc>
          <w:tcPr>
            <w:tcW w:w="1915" w:type="dxa"/>
            <w:tcBorders>
              <w:top w:val="nil"/>
              <w:left w:val="nil"/>
              <w:bottom w:val="nil"/>
              <w:right w:val="nil"/>
            </w:tcBorders>
            <w:shd w:val="clear" w:color="auto" w:fill="auto"/>
            <w:noWrap/>
            <w:vAlign w:val="bottom"/>
            <w:hideMark/>
          </w:tcPr>
          <w:p w14:paraId="7FFFC83D" w14:textId="31260D8C"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-1.3</w:t>
            </w:r>
            <w:r w:rsidR="00A84C50">
              <w:rPr>
                <w:rFonts w:ascii="Arial" w:hAnsi="Arial" w:cs="Arial"/>
                <w:color w:val="000000"/>
                <w:sz w:val="20"/>
                <w:szCs w:val="20"/>
              </w:rPr>
              <w:t>3</w:t>
            </w:r>
          </w:p>
        </w:tc>
        <w:tc>
          <w:tcPr>
            <w:tcW w:w="1932" w:type="dxa"/>
            <w:tcBorders>
              <w:top w:val="nil"/>
              <w:left w:val="nil"/>
              <w:bottom w:val="nil"/>
              <w:right w:val="nil"/>
            </w:tcBorders>
            <w:shd w:val="clear" w:color="auto" w:fill="auto"/>
            <w:noWrap/>
            <w:vAlign w:val="bottom"/>
            <w:hideMark/>
          </w:tcPr>
          <w:p w14:paraId="12B1C4CC" w14:textId="07EA54E2"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0.2</w:t>
            </w:r>
            <w:r w:rsidR="00A84C50">
              <w:rPr>
                <w:rFonts w:ascii="Arial" w:hAnsi="Arial" w:cs="Arial"/>
                <w:color w:val="000000"/>
                <w:sz w:val="20"/>
                <w:szCs w:val="20"/>
              </w:rPr>
              <w:t>3</w:t>
            </w:r>
          </w:p>
        </w:tc>
      </w:tr>
      <w:tr w:rsidR="00EC6B17" w:rsidRPr="008A3120" w14:paraId="3F29438A" w14:textId="77777777" w:rsidTr="00D243BA">
        <w:trPr>
          <w:trHeight w:val="339"/>
        </w:trPr>
        <w:tc>
          <w:tcPr>
            <w:tcW w:w="3199" w:type="dxa"/>
            <w:tcBorders>
              <w:top w:val="nil"/>
              <w:left w:val="nil"/>
              <w:bottom w:val="nil"/>
              <w:right w:val="nil"/>
            </w:tcBorders>
            <w:shd w:val="clear" w:color="auto" w:fill="auto"/>
            <w:noWrap/>
            <w:vAlign w:val="bottom"/>
            <w:hideMark/>
          </w:tcPr>
          <w:p w14:paraId="0FEFA3AE" w14:textId="77777777" w:rsidR="00EC6B17" w:rsidRPr="008A3120" w:rsidRDefault="00EC6B17" w:rsidP="00D243BA">
            <w:pPr>
              <w:jc w:val="center"/>
              <w:rPr>
                <w:rFonts w:ascii="Arial" w:hAnsi="Arial" w:cs="Arial"/>
                <w:color w:val="000000"/>
                <w:sz w:val="20"/>
                <w:szCs w:val="20"/>
              </w:rPr>
            </w:pPr>
          </w:p>
        </w:tc>
        <w:tc>
          <w:tcPr>
            <w:tcW w:w="2040" w:type="dxa"/>
            <w:tcBorders>
              <w:top w:val="nil"/>
              <w:left w:val="nil"/>
              <w:bottom w:val="nil"/>
              <w:right w:val="nil"/>
            </w:tcBorders>
            <w:shd w:val="clear" w:color="auto" w:fill="auto"/>
            <w:noWrap/>
            <w:vAlign w:val="bottom"/>
            <w:hideMark/>
          </w:tcPr>
          <w:p w14:paraId="776710B7" w14:textId="56F5E027"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-0.41 - 0.7</w:t>
            </w:r>
            <w:r w:rsidR="00A84C50">
              <w:rPr>
                <w:rFonts w:ascii="Arial" w:hAnsi="Arial" w:cs="Arial"/>
                <w:color w:val="000000"/>
                <w:sz w:val="20"/>
                <w:szCs w:val="20"/>
              </w:rPr>
              <w:t>4</w:t>
            </w:r>
            <w:r w:rsidR="00EC6B17" w:rsidRPr="008A3120">
              <w:rPr>
                <w:rFonts w:ascii="Arial" w:hAnsi="Arial" w:cs="Arial"/>
                <w:color w:val="000000"/>
                <w:sz w:val="20"/>
                <w:szCs w:val="20"/>
              </w:rPr>
              <w:t>)</w:t>
            </w:r>
          </w:p>
        </w:tc>
        <w:tc>
          <w:tcPr>
            <w:tcW w:w="1915" w:type="dxa"/>
            <w:tcBorders>
              <w:top w:val="nil"/>
              <w:left w:val="nil"/>
              <w:bottom w:val="nil"/>
              <w:right w:val="nil"/>
            </w:tcBorders>
            <w:shd w:val="clear" w:color="auto" w:fill="auto"/>
            <w:noWrap/>
            <w:vAlign w:val="bottom"/>
            <w:hideMark/>
          </w:tcPr>
          <w:p w14:paraId="47F939C3" w14:textId="251823BF"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-4.</w:t>
            </w:r>
            <w:r w:rsidR="00A84C50">
              <w:rPr>
                <w:rFonts w:ascii="Arial" w:hAnsi="Arial" w:cs="Arial"/>
                <w:color w:val="000000"/>
                <w:sz w:val="20"/>
                <w:szCs w:val="20"/>
              </w:rPr>
              <w:t>30</w:t>
            </w:r>
            <w:r w:rsidR="00EC6B17" w:rsidRPr="008A3120">
              <w:rPr>
                <w:rFonts w:ascii="Arial" w:hAnsi="Arial" w:cs="Arial"/>
                <w:color w:val="000000"/>
                <w:sz w:val="20"/>
                <w:szCs w:val="20"/>
              </w:rPr>
              <w:t xml:space="preserve"> - 1.64)</w:t>
            </w:r>
          </w:p>
        </w:tc>
        <w:tc>
          <w:tcPr>
            <w:tcW w:w="1932" w:type="dxa"/>
            <w:tcBorders>
              <w:top w:val="nil"/>
              <w:left w:val="nil"/>
              <w:bottom w:val="nil"/>
              <w:right w:val="nil"/>
            </w:tcBorders>
            <w:shd w:val="clear" w:color="auto" w:fill="auto"/>
            <w:noWrap/>
            <w:vAlign w:val="bottom"/>
            <w:hideMark/>
          </w:tcPr>
          <w:p w14:paraId="3F29BC4A" w14:textId="2AD96CF1"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-0.5</w:t>
            </w:r>
            <w:r w:rsidR="00A84C50">
              <w:rPr>
                <w:rFonts w:ascii="Arial" w:hAnsi="Arial" w:cs="Arial"/>
                <w:color w:val="000000"/>
                <w:sz w:val="20"/>
                <w:szCs w:val="20"/>
              </w:rPr>
              <w:t>1</w:t>
            </w:r>
            <w:r w:rsidR="00EC6B17" w:rsidRPr="008A3120">
              <w:rPr>
                <w:rFonts w:ascii="Arial" w:hAnsi="Arial" w:cs="Arial"/>
                <w:color w:val="000000"/>
                <w:sz w:val="20"/>
                <w:szCs w:val="20"/>
              </w:rPr>
              <w:t xml:space="preserve"> - 0.96)</w:t>
            </w:r>
          </w:p>
        </w:tc>
      </w:tr>
      <w:tr w:rsidR="00EC6B17" w:rsidRPr="008A3120" w14:paraId="1A3BB0A2" w14:textId="77777777" w:rsidTr="00D243BA">
        <w:trPr>
          <w:trHeight w:val="339"/>
        </w:trPr>
        <w:tc>
          <w:tcPr>
            <w:tcW w:w="3199" w:type="dxa"/>
            <w:tcBorders>
              <w:top w:val="nil"/>
              <w:left w:val="nil"/>
              <w:bottom w:val="nil"/>
              <w:right w:val="nil"/>
            </w:tcBorders>
            <w:shd w:val="clear" w:color="auto" w:fill="auto"/>
            <w:noWrap/>
            <w:vAlign w:val="bottom"/>
            <w:hideMark/>
          </w:tcPr>
          <w:p w14:paraId="2D10EB1D" w14:textId="77777777" w:rsidR="00EC6B17" w:rsidRPr="008A3120" w:rsidRDefault="00EC6B17" w:rsidP="00D243BA">
            <w:pPr>
              <w:jc w:val="right"/>
              <w:rPr>
                <w:rFonts w:ascii="Arial" w:hAnsi="Arial" w:cs="Arial"/>
                <w:color w:val="000000"/>
                <w:sz w:val="20"/>
                <w:szCs w:val="20"/>
              </w:rPr>
            </w:pPr>
            <w:r w:rsidRPr="008A3120">
              <w:rPr>
                <w:rFonts w:ascii="Arial" w:hAnsi="Arial" w:cs="Arial"/>
                <w:color w:val="000000"/>
                <w:sz w:val="20"/>
                <w:szCs w:val="20"/>
              </w:rPr>
              <w:t>Two Types</w:t>
            </w:r>
          </w:p>
        </w:tc>
        <w:tc>
          <w:tcPr>
            <w:tcW w:w="2040" w:type="dxa"/>
            <w:tcBorders>
              <w:top w:val="nil"/>
              <w:left w:val="nil"/>
              <w:bottom w:val="nil"/>
              <w:right w:val="nil"/>
            </w:tcBorders>
            <w:shd w:val="clear" w:color="auto" w:fill="auto"/>
            <w:noWrap/>
            <w:vAlign w:val="bottom"/>
            <w:hideMark/>
          </w:tcPr>
          <w:p w14:paraId="7D18732D" w14:textId="5DE29A5A"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0.2</w:t>
            </w:r>
            <w:r w:rsidR="00A84C50">
              <w:rPr>
                <w:rFonts w:ascii="Arial" w:hAnsi="Arial" w:cs="Arial"/>
                <w:color w:val="000000"/>
                <w:sz w:val="20"/>
                <w:szCs w:val="20"/>
              </w:rPr>
              <w:t>3</w:t>
            </w:r>
          </w:p>
        </w:tc>
        <w:tc>
          <w:tcPr>
            <w:tcW w:w="1915" w:type="dxa"/>
            <w:tcBorders>
              <w:top w:val="nil"/>
              <w:left w:val="nil"/>
              <w:bottom w:val="nil"/>
              <w:right w:val="nil"/>
            </w:tcBorders>
            <w:shd w:val="clear" w:color="auto" w:fill="auto"/>
            <w:noWrap/>
            <w:vAlign w:val="bottom"/>
            <w:hideMark/>
          </w:tcPr>
          <w:p w14:paraId="2E0775AB" w14:textId="59484516"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0.31</w:t>
            </w:r>
          </w:p>
        </w:tc>
        <w:tc>
          <w:tcPr>
            <w:tcW w:w="1932" w:type="dxa"/>
            <w:tcBorders>
              <w:top w:val="nil"/>
              <w:left w:val="nil"/>
              <w:bottom w:val="nil"/>
              <w:right w:val="nil"/>
            </w:tcBorders>
            <w:shd w:val="clear" w:color="auto" w:fill="auto"/>
            <w:noWrap/>
            <w:vAlign w:val="bottom"/>
            <w:hideMark/>
          </w:tcPr>
          <w:p w14:paraId="6F39DF62" w14:textId="47B29E78"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0.09</w:t>
            </w:r>
          </w:p>
        </w:tc>
      </w:tr>
      <w:tr w:rsidR="00EC6B17" w:rsidRPr="008A3120" w14:paraId="0A2F93D3" w14:textId="77777777" w:rsidTr="00D243BA">
        <w:trPr>
          <w:trHeight w:val="339"/>
        </w:trPr>
        <w:tc>
          <w:tcPr>
            <w:tcW w:w="3199" w:type="dxa"/>
            <w:tcBorders>
              <w:top w:val="nil"/>
              <w:left w:val="nil"/>
              <w:bottom w:val="nil"/>
              <w:right w:val="nil"/>
            </w:tcBorders>
            <w:shd w:val="clear" w:color="auto" w:fill="auto"/>
            <w:noWrap/>
            <w:vAlign w:val="bottom"/>
            <w:hideMark/>
          </w:tcPr>
          <w:p w14:paraId="7EF3FE68" w14:textId="77777777" w:rsidR="00EC6B17" w:rsidRPr="008A3120" w:rsidRDefault="00EC6B17" w:rsidP="00D243BA">
            <w:pPr>
              <w:jc w:val="center"/>
              <w:rPr>
                <w:rFonts w:ascii="Arial" w:hAnsi="Arial" w:cs="Arial"/>
                <w:color w:val="000000"/>
                <w:sz w:val="20"/>
                <w:szCs w:val="20"/>
              </w:rPr>
            </w:pPr>
          </w:p>
        </w:tc>
        <w:tc>
          <w:tcPr>
            <w:tcW w:w="2040" w:type="dxa"/>
            <w:tcBorders>
              <w:top w:val="nil"/>
              <w:left w:val="nil"/>
              <w:bottom w:val="nil"/>
              <w:right w:val="nil"/>
            </w:tcBorders>
            <w:shd w:val="clear" w:color="auto" w:fill="auto"/>
            <w:noWrap/>
            <w:vAlign w:val="bottom"/>
            <w:hideMark/>
          </w:tcPr>
          <w:p w14:paraId="7173C787" w14:textId="7A24817C"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-0.3</w:t>
            </w:r>
            <w:r w:rsidR="00A84C50">
              <w:rPr>
                <w:rFonts w:ascii="Arial" w:hAnsi="Arial" w:cs="Arial"/>
                <w:color w:val="000000"/>
                <w:sz w:val="20"/>
                <w:szCs w:val="20"/>
              </w:rPr>
              <w:t>7</w:t>
            </w:r>
            <w:r w:rsidR="00EC6B17" w:rsidRPr="008A3120">
              <w:rPr>
                <w:rFonts w:ascii="Arial" w:hAnsi="Arial" w:cs="Arial"/>
                <w:color w:val="000000"/>
                <w:sz w:val="20"/>
                <w:szCs w:val="20"/>
              </w:rPr>
              <w:t xml:space="preserve"> - 0.8</w:t>
            </w:r>
            <w:r w:rsidR="00A84C50">
              <w:rPr>
                <w:rFonts w:ascii="Arial" w:hAnsi="Arial" w:cs="Arial"/>
                <w:color w:val="000000"/>
                <w:sz w:val="20"/>
                <w:szCs w:val="20"/>
              </w:rPr>
              <w:t>2</w:t>
            </w:r>
            <w:r w:rsidR="00EC6B17" w:rsidRPr="008A3120">
              <w:rPr>
                <w:rFonts w:ascii="Arial" w:hAnsi="Arial" w:cs="Arial"/>
                <w:color w:val="000000"/>
                <w:sz w:val="20"/>
                <w:szCs w:val="20"/>
              </w:rPr>
              <w:t>)</w:t>
            </w:r>
          </w:p>
        </w:tc>
        <w:tc>
          <w:tcPr>
            <w:tcW w:w="1915" w:type="dxa"/>
            <w:tcBorders>
              <w:top w:val="nil"/>
              <w:left w:val="nil"/>
              <w:bottom w:val="nil"/>
              <w:right w:val="nil"/>
            </w:tcBorders>
            <w:shd w:val="clear" w:color="auto" w:fill="auto"/>
            <w:noWrap/>
            <w:vAlign w:val="bottom"/>
            <w:hideMark/>
          </w:tcPr>
          <w:p w14:paraId="01BA67AE" w14:textId="3E43569E"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-2.7</w:t>
            </w:r>
            <w:r w:rsidR="00A84C50">
              <w:rPr>
                <w:rFonts w:ascii="Arial" w:hAnsi="Arial" w:cs="Arial"/>
                <w:color w:val="000000"/>
                <w:sz w:val="20"/>
                <w:szCs w:val="20"/>
              </w:rPr>
              <w:t>5</w:t>
            </w:r>
            <w:r w:rsidR="00EC6B17" w:rsidRPr="008A3120">
              <w:rPr>
                <w:rFonts w:ascii="Arial" w:hAnsi="Arial" w:cs="Arial"/>
                <w:color w:val="000000"/>
                <w:sz w:val="20"/>
                <w:szCs w:val="20"/>
              </w:rPr>
              <w:t xml:space="preserve"> - 3.37)</w:t>
            </w:r>
          </w:p>
        </w:tc>
        <w:tc>
          <w:tcPr>
            <w:tcW w:w="1932" w:type="dxa"/>
            <w:tcBorders>
              <w:top w:val="nil"/>
              <w:left w:val="nil"/>
              <w:bottom w:val="nil"/>
              <w:right w:val="nil"/>
            </w:tcBorders>
            <w:shd w:val="clear" w:color="auto" w:fill="auto"/>
            <w:noWrap/>
            <w:vAlign w:val="bottom"/>
            <w:hideMark/>
          </w:tcPr>
          <w:p w14:paraId="67282565" w14:textId="27C71B11"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-0.66 - 0.85)</w:t>
            </w:r>
          </w:p>
        </w:tc>
      </w:tr>
      <w:tr w:rsidR="00EC6B17" w:rsidRPr="008A3120" w14:paraId="11260F63" w14:textId="77777777" w:rsidTr="00D243BA">
        <w:trPr>
          <w:trHeight w:val="339"/>
        </w:trPr>
        <w:tc>
          <w:tcPr>
            <w:tcW w:w="3199" w:type="dxa"/>
            <w:tcBorders>
              <w:top w:val="nil"/>
              <w:left w:val="nil"/>
              <w:bottom w:val="nil"/>
              <w:right w:val="nil"/>
            </w:tcBorders>
            <w:shd w:val="clear" w:color="auto" w:fill="auto"/>
            <w:noWrap/>
            <w:vAlign w:val="bottom"/>
            <w:hideMark/>
          </w:tcPr>
          <w:p w14:paraId="5E46C0FE" w14:textId="77777777" w:rsidR="00EC6B17" w:rsidRPr="008A3120" w:rsidRDefault="00EC6B17" w:rsidP="00D243BA">
            <w:pPr>
              <w:jc w:val="right"/>
              <w:rPr>
                <w:rFonts w:ascii="Arial" w:hAnsi="Arial" w:cs="Arial"/>
                <w:color w:val="000000"/>
                <w:sz w:val="20"/>
                <w:szCs w:val="20"/>
              </w:rPr>
            </w:pPr>
            <w:r w:rsidRPr="008A3120">
              <w:rPr>
                <w:rFonts w:ascii="Arial" w:hAnsi="Arial" w:cs="Arial"/>
                <w:color w:val="000000"/>
                <w:sz w:val="20"/>
                <w:szCs w:val="20"/>
              </w:rPr>
              <w:t>Three Types</w:t>
            </w:r>
          </w:p>
        </w:tc>
        <w:tc>
          <w:tcPr>
            <w:tcW w:w="2040" w:type="dxa"/>
            <w:tcBorders>
              <w:top w:val="nil"/>
              <w:left w:val="nil"/>
              <w:bottom w:val="nil"/>
              <w:right w:val="nil"/>
            </w:tcBorders>
            <w:shd w:val="clear" w:color="auto" w:fill="auto"/>
            <w:noWrap/>
            <w:vAlign w:val="bottom"/>
            <w:hideMark/>
          </w:tcPr>
          <w:p w14:paraId="5B66CB14" w14:textId="6FA45E01"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0.0</w:t>
            </w:r>
            <w:r w:rsidR="00A84C50">
              <w:rPr>
                <w:rFonts w:ascii="Arial" w:hAnsi="Arial" w:cs="Arial"/>
                <w:color w:val="000000"/>
                <w:sz w:val="20"/>
                <w:szCs w:val="20"/>
              </w:rPr>
              <w:t>6</w:t>
            </w:r>
          </w:p>
        </w:tc>
        <w:tc>
          <w:tcPr>
            <w:tcW w:w="1915" w:type="dxa"/>
            <w:tcBorders>
              <w:top w:val="nil"/>
              <w:left w:val="nil"/>
              <w:bottom w:val="nil"/>
              <w:right w:val="nil"/>
            </w:tcBorders>
            <w:shd w:val="clear" w:color="auto" w:fill="auto"/>
            <w:noWrap/>
            <w:vAlign w:val="bottom"/>
            <w:hideMark/>
          </w:tcPr>
          <w:p w14:paraId="1189B34F" w14:textId="0FB748E6"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-2.05</w:t>
            </w:r>
          </w:p>
        </w:tc>
        <w:tc>
          <w:tcPr>
            <w:tcW w:w="1932" w:type="dxa"/>
            <w:tcBorders>
              <w:top w:val="nil"/>
              <w:left w:val="nil"/>
              <w:bottom w:val="nil"/>
              <w:right w:val="nil"/>
            </w:tcBorders>
            <w:shd w:val="clear" w:color="auto" w:fill="auto"/>
            <w:noWrap/>
            <w:vAlign w:val="bottom"/>
            <w:hideMark/>
          </w:tcPr>
          <w:p w14:paraId="6AB08688" w14:textId="05744ED7"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0.27</w:t>
            </w:r>
          </w:p>
        </w:tc>
      </w:tr>
      <w:tr w:rsidR="00EC6B17" w:rsidRPr="008A3120" w14:paraId="6C71037C" w14:textId="77777777" w:rsidTr="00D243BA">
        <w:trPr>
          <w:trHeight w:val="339"/>
        </w:trPr>
        <w:tc>
          <w:tcPr>
            <w:tcW w:w="3199" w:type="dxa"/>
            <w:tcBorders>
              <w:top w:val="nil"/>
              <w:left w:val="nil"/>
              <w:bottom w:val="nil"/>
              <w:right w:val="nil"/>
            </w:tcBorders>
            <w:shd w:val="clear" w:color="auto" w:fill="auto"/>
            <w:noWrap/>
            <w:vAlign w:val="bottom"/>
            <w:hideMark/>
          </w:tcPr>
          <w:p w14:paraId="7C2905BA" w14:textId="77777777" w:rsidR="00EC6B17" w:rsidRPr="008A3120" w:rsidRDefault="00EC6B17" w:rsidP="00D243BA">
            <w:pPr>
              <w:jc w:val="center"/>
              <w:rPr>
                <w:rFonts w:ascii="Arial" w:hAnsi="Arial" w:cs="Arial"/>
                <w:color w:val="000000"/>
                <w:sz w:val="20"/>
                <w:szCs w:val="20"/>
              </w:rPr>
            </w:pPr>
          </w:p>
        </w:tc>
        <w:tc>
          <w:tcPr>
            <w:tcW w:w="2040" w:type="dxa"/>
            <w:tcBorders>
              <w:top w:val="nil"/>
              <w:left w:val="nil"/>
              <w:bottom w:val="nil"/>
              <w:right w:val="nil"/>
            </w:tcBorders>
            <w:shd w:val="clear" w:color="auto" w:fill="auto"/>
            <w:noWrap/>
            <w:vAlign w:val="bottom"/>
            <w:hideMark/>
          </w:tcPr>
          <w:p w14:paraId="4CCDBCB0" w14:textId="1386403F"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-0.51 - 0.6</w:t>
            </w:r>
            <w:r w:rsidR="00986E0D">
              <w:rPr>
                <w:rFonts w:ascii="Arial" w:hAnsi="Arial" w:cs="Arial"/>
                <w:color w:val="000000"/>
                <w:sz w:val="20"/>
                <w:szCs w:val="20"/>
              </w:rPr>
              <w:t>3</w:t>
            </w:r>
            <w:r w:rsidR="00EC6B17" w:rsidRPr="008A3120">
              <w:rPr>
                <w:rFonts w:ascii="Arial" w:hAnsi="Arial" w:cs="Arial"/>
                <w:color w:val="000000"/>
                <w:sz w:val="20"/>
                <w:szCs w:val="20"/>
              </w:rPr>
              <w:t>)</w:t>
            </w:r>
          </w:p>
        </w:tc>
        <w:tc>
          <w:tcPr>
            <w:tcW w:w="1915" w:type="dxa"/>
            <w:tcBorders>
              <w:top w:val="nil"/>
              <w:left w:val="nil"/>
              <w:bottom w:val="nil"/>
              <w:right w:val="nil"/>
            </w:tcBorders>
            <w:shd w:val="clear" w:color="auto" w:fill="auto"/>
            <w:noWrap/>
            <w:vAlign w:val="bottom"/>
            <w:hideMark/>
          </w:tcPr>
          <w:p w14:paraId="0BCC7931" w14:textId="6EC122F6"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-5.06 - 0.96)</w:t>
            </w:r>
          </w:p>
        </w:tc>
        <w:tc>
          <w:tcPr>
            <w:tcW w:w="1932" w:type="dxa"/>
            <w:tcBorders>
              <w:top w:val="nil"/>
              <w:left w:val="nil"/>
              <w:bottom w:val="nil"/>
              <w:right w:val="nil"/>
            </w:tcBorders>
            <w:shd w:val="clear" w:color="auto" w:fill="auto"/>
            <w:noWrap/>
            <w:vAlign w:val="bottom"/>
            <w:hideMark/>
          </w:tcPr>
          <w:p w14:paraId="3E520AB1" w14:textId="4AA6A669"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-0.4</w:t>
            </w:r>
            <w:r w:rsidR="00986E0D">
              <w:rPr>
                <w:rFonts w:ascii="Arial" w:hAnsi="Arial" w:cs="Arial"/>
                <w:color w:val="000000"/>
                <w:sz w:val="20"/>
                <w:szCs w:val="20"/>
              </w:rPr>
              <w:t>8</w:t>
            </w:r>
            <w:r w:rsidR="00EC6B17" w:rsidRPr="008A3120">
              <w:rPr>
                <w:rFonts w:ascii="Arial" w:hAnsi="Arial" w:cs="Arial"/>
                <w:color w:val="000000"/>
                <w:sz w:val="20"/>
                <w:szCs w:val="20"/>
              </w:rPr>
              <w:t xml:space="preserve"> - 1.0</w:t>
            </w:r>
            <w:r w:rsidR="00986E0D">
              <w:rPr>
                <w:rFonts w:ascii="Arial" w:hAnsi="Arial" w:cs="Arial"/>
                <w:color w:val="000000"/>
                <w:sz w:val="20"/>
                <w:szCs w:val="20"/>
              </w:rPr>
              <w:t>2</w:t>
            </w:r>
            <w:r w:rsidR="00EC6B17" w:rsidRPr="008A3120">
              <w:rPr>
                <w:rFonts w:ascii="Arial" w:hAnsi="Arial" w:cs="Arial"/>
                <w:color w:val="000000"/>
                <w:sz w:val="20"/>
                <w:szCs w:val="20"/>
              </w:rPr>
              <w:t>)</w:t>
            </w:r>
          </w:p>
        </w:tc>
      </w:tr>
      <w:tr w:rsidR="006E168D" w:rsidRPr="008A3120" w14:paraId="7D8D10D8" w14:textId="77777777" w:rsidTr="00A17D5A">
        <w:trPr>
          <w:trHeight w:val="339"/>
        </w:trPr>
        <w:tc>
          <w:tcPr>
            <w:tcW w:w="9086" w:type="dxa"/>
            <w:gridSpan w:val="4"/>
            <w:tcBorders>
              <w:top w:val="nil"/>
              <w:left w:val="nil"/>
              <w:bottom w:val="nil"/>
              <w:right w:val="nil"/>
            </w:tcBorders>
            <w:shd w:val="clear" w:color="auto" w:fill="auto"/>
            <w:noWrap/>
            <w:vAlign w:val="bottom"/>
          </w:tcPr>
          <w:p w14:paraId="747D149F" w14:textId="60DE0768" w:rsidR="006E168D" w:rsidRDefault="006E168D" w:rsidP="004C6095">
            <w:pPr>
              <w:rPr>
                <w:rFonts w:ascii="Arial" w:hAnsi="Arial" w:cs="Arial"/>
                <w:color w:val="000000"/>
                <w:sz w:val="20"/>
                <w:szCs w:val="20"/>
              </w:rPr>
            </w:pPr>
            <w:r w:rsidRPr="008A3120">
              <w:rPr>
                <w:rFonts w:ascii="Arial" w:hAnsi="Arial" w:cs="Arial"/>
                <w:b/>
                <w:color w:val="000000"/>
                <w:sz w:val="20"/>
                <w:szCs w:val="20"/>
              </w:rPr>
              <w:t>IPV Count One Year Baseline</w:t>
            </w:r>
            <w:r>
              <w:rPr>
                <w:rFonts w:ascii="Arial" w:hAnsi="Arial" w:cs="Arial"/>
                <w:b/>
                <w:color w:val="000000"/>
                <w:sz w:val="20"/>
                <w:szCs w:val="20"/>
              </w:rPr>
              <w:t xml:space="preserve"> (continuous)</w:t>
            </w:r>
          </w:p>
        </w:tc>
      </w:tr>
      <w:tr w:rsidR="00EC4F98" w:rsidRPr="008A3120" w14:paraId="5CD004C3" w14:textId="77777777" w:rsidTr="00D243BA">
        <w:trPr>
          <w:trHeight w:val="339"/>
        </w:trPr>
        <w:tc>
          <w:tcPr>
            <w:tcW w:w="3199" w:type="dxa"/>
            <w:tcBorders>
              <w:top w:val="nil"/>
              <w:left w:val="nil"/>
              <w:bottom w:val="nil"/>
              <w:right w:val="nil"/>
            </w:tcBorders>
            <w:shd w:val="clear" w:color="auto" w:fill="auto"/>
            <w:noWrap/>
            <w:vAlign w:val="bottom"/>
          </w:tcPr>
          <w:p w14:paraId="27CC1CB1" w14:textId="77777777" w:rsidR="00EC4F98" w:rsidRPr="008A3120" w:rsidRDefault="00EC4F98" w:rsidP="00EC4F98">
            <w:pPr>
              <w:jc w:val="center"/>
              <w:rPr>
                <w:rFonts w:ascii="Arial" w:hAnsi="Arial" w:cs="Arial"/>
                <w:color w:val="000000"/>
                <w:sz w:val="20"/>
                <w:szCs w:val="20"/>
              </w:rPr>
            </w:pPr>
          </w:p>
        </w:tc>
        <w:tc>
          <w:tcPr>
            <w:tcW w:w="2040" w:type="dxa"/>
            <w:tcBorders>
              <w:top w:val="nil"/>
              <w:left w:val="nil"/>
              <w:bottom w:val="nil"/>
              <w:right w:val="nil"/>
            </w:tcBorders>
            <w:shd w:val="clear" w:color="auto" w:fill="auto"/>
            <w:noWrap/>
            <w:vAlign w:val="bottom"/>
          </w:tcPr>
          <w:p w14:paraId="5C756D45" w14:textId="014DC819" w:rsidR="00EC4F98" w:rsidRPr="00AC0AEB" w:rsidRDefault="00EC4F98" w:rsidP="00EC4F98">
            <w:pPr>
              <w:jc w:val="center"/>
              <w:rPr>
                <w:rFonts w:ascii="Arial" w:hAnsi="Arial" w:cs="Arial"/>
                <w:color w:val="000000"/>
                <w:sz w:val="20"/>
                <w:szCs w:val="20"/>
              </w:rPr>
            </w:pPr>
            <w:r w:rsidRPr="004C6095">
              <w:rPr>
                <w:rFonts w:ascii="Arial" w:hAnsi="Arial" w:cs="Arial"/>
                <w:sz w:val="20"/>
                <w:szCs w:val="20"/>
              </w:rPr>
              <w:t>0.0</w:t>
            </w:r>
            <w:r w:rsidR="00AC0AEB" w:rsidRPr="004C6095">
              <w:rPr>
                <w:rFonts w:ascii="Arial" w:hAnsi="Arial" w:cs="Arial"/>
                <w:sz w:val="20"/>
                <w:szCs w:val="20"/>
              </w:rPr>
              <w:t>4</w:t>
            </w:r>
          </w:p>
        </w:tc>
        <w:tc>
          <w:tcPr>
            <w:tcW w:w="1915" w:type="dxa"/>
            <w:tcBorders>
              <w:top w:val="nil"/>
              <w:left w:val="nil"/>
              <w:bottom w:val="nil"/>
              <w:right w:val="nil"/>
            </w:tcBorders>
            <w:shd w:val="clear" w:color="auto" w:fill="auto"/>
            <w:noWrap/>
            <w:vAlign w:val="bottom"/>
          </w:tcPr>
          <w:p w14:paraId="1FEDC809" w14:textId="41D454EC" w:rsidR="00EC4F98" w:rsidRPr="00AC0AEB" w:rsidRDefault="00EC4F98" w:rsidP="00EC4F98">
            <w:pPr>
              <w:jc w:val="center"/>
              <w:rPr>
                <w:rFonts w:ascii="Arial" w:hAnsi="Arial" w:cs="Arial"/>
                <w:color w:val="000000"/>
                <w:sz w:val="20"/>
                <w:szCs w:val="20"/>
              </w:rPr>
            </w:pPr>
            <w:r w:rsidRPr="004C6095">
              <w:rPr>
                <w:rFonts w:ascii="Arial" w:hAnsi="Arial" w:cs="Arial"/>
                <w:sz w:val="20"/>
                <w:szCs w:val="20"/>
              </w:rPr>
              <w:t>-0.48</w:t>
            </w:r>
          </w:p>
        </w:tc>
        <w:tc>
          <w:tcPr>
            <w:tcW w:w="1932" w:type="dxa"/>
            <w:tcBorders>
              <w:top w:val="nil"/>
              <w:left w:val="nil"/>
              <w:bottom w:val="nil"/>
              <w:right w:val="nil"/>
            </w:tcBorders>
            <w:shd w:val="clear" w:color="auto" w:fill="auto"/>
            <w:noWrap/>
            <w:vAlign w:val="bottom"/>
          </w:tcPr>
          <w:p w14:paraId="001FBE31" w14:textId="7DE5CF1A" w:rsidR="00EC4F98" w:rsidRPr="00AC0AEB" w:rsidRDefault="00EC4F98" w:rsidP="00EC4F98">
            <w:pPr>
              <w:jc w:val="center"/>
              <w:rPr>
                <w:rFonts w:ascii="Arial" w:hAnsi="Arial" w:cs="Arial"/>
                <w:color w:val="000000"/>
                <w:sz w:val="20"/>
                <w:szCs w:val="20"/>
              </w:rPr>
            </w:pPr>
            <w:r w:rsidRPr="004C6095">
              <w:rPr>
                <w:rFonts w:ascii="Arial" w:hAnsi="Arial" w:cs="Arial"/>
                <w:sz w:val="20"/>
                <w:szCs w:val="20"/>
              </w:rPr>
              <w:t>0.08</w:t>
            </w:r>
          </w:p>
        </w:tc>
      </w:tr>
      <w:tr w:rsidR="00EC4F98" w:rsidRPr="008A3120" w14:paraId="1A74994B" w14:textId="77777777" w:rsidTr="00D243BA">
        <w:trPr>
          <w:trHeight w:val="339"/>
        </w:trPr>
        <w:tc>
          <w:tcPr>
            <w:tcW w:w="3199" w:type="dxa"/>
            <w:tcBorders>
              <w:top w:val="nil"/>
              <w:left w:val="nil"/>
              <w:bottom w:val="nil"/>
              <w:right w:val="nil"/>
            </w:tcBorders>
            <w:shd w:val="clear" w:color="auto" w:fill="auto"/>
            <w:noWrap/>
            <w:vAlign w:val="bottom"/>
          </w:tcPr>
          <w:p w14:paraId="33539811" w14:textId="77777777" w:rsidR="00EC4F98" w:rsidRPr="008A3120" w:rsidRDefault="00EC4F98" w:rsidP="00EC4F98">
            <w:pPr>
              <w:jc w:val="center"/>
              <w:rPr>
                <w:rFonts w:ascii="Arial" w:hAnsi="Arial" w:cs="Arial"/>
                <w:color w:val="000000"/>
                <w:sz w:val="20"/>
                <w:szCs w:val="20"/>
              </w:rPr>
            </w:pPr>
          </w:p>
        </w:tc>
        <w:tc>
          <w:tcPr>
            <w:tcW w:w="2040" w:type="dxa"/>
            <w:tcBorders>
              <w:top w:val="nil"/>
              <w:left w:val="nil"/>
              <w:bottom w:val="nil"/>
              <w:right w:val="nil"/>
            </w:tcBorders>
            <w:shd w:val="clear" w:color="auto" w:fill="auto"/>
            <w:noWrap/>
            <w:vAlign w:val="bottom"/>
          </w:tcPr>
          <w:p w14:paraId="28FD8344" w14:textId="3931AD5B" w:rsidR="00EC4F98" w:rsidRPr="00AC0AEB" w:rsidRDefault="00EC4F98" w:rsidP="00EC4F98">
            <w:pPr>
              <w:jc w:val="center"/>
              <w:rPr>
                <w:rFonts w:ascii="Arial" w:hAnsi="Arial" w:cs="Arial"/>
                <w:color w:val="000000"/>
                <w:sz w:val="20"/>
                <w:szCs w:val="20"/>
              </w:rPr>
            </w:pPr>
            <w:r w:rsidRPr="004C6095">
              <w:rPr>
                <w:rFonts w:ascii="Arial" w:hAnsi="Arial" w:cs="Arial"/>
                <w:sz w:val="20"/>
                <w:szCs w:val="20"/>
              </w:rPr>
              <w:t>(-0.1</w:t>
            </w:r>
            <w:r w:rsidR="00AC0AEB" w:rsidRPr="004C6095">
              <w:rPr>
                <w:rFonts w:ascii="Arial" w:hAnsi="Arial" w:cs="Arial"/>
                <w:sz w:val="20"/>
                <w:szCs w:val="20"/>
              </w:rPr>
              <w:t>4</w:t>
            </w:r>
            <w:r w:rsidRPr="004C6095">
              <w:rPr>
                <w:rFonts w:ascii="Arial" w:hAnsi="Arial" w:cs="Arial"/>
                <w:sz w:val="20"/>
                <w:szCs w:val="20"/>
              </w:rPr>
              <w:t xml:space="preserve"> - 0.2</w:t>
            </w:r>
            <w:r w:rsidR="00AC0AEB" w:rsidRPr="004C6095">
              <w:rPr>
                <w:rFonts w:ascii="Arial" w:hAnsi="Arial" w:cs="Arial"/>
                <w:sz w:val="20"/>
                <w:szCs w:val="20"/>
              </w:rPr>
              <w:t>2</w:t>
            </w:r>
            <w:r w:rsidRPr="004C6095">
              <w:rPr>
                <w:rFonts w:ascii="Arial" w:hAnsi="Arial" w:cs="Arial"/>
                <w:sz w:val="20"/>
                <w:szCs w:val="20"/>
              </w:rPr>
              <w:t>)</w:t>
            </w:r>
          </w:p>
        </w:tc>
        <w:tc>
          <w:tcPr>
            <w:tcW w:w="1915" w:type="dxa"/>
            <w:tcBorders>
              <w:top w:val="nil"/>
              <w:left w:val="nil"/>
              <w:bottom w:val="nil"/>
              <w:right w:val="nil"/>
            </w:tcBorders>
            <w:shd w:val="clear" w:color="auto" w:fill="auto"/>
            <w:noWrap/>
            <w:vAlign w:val="bottom"/>
          </w:tcPr>
          <w:p w14:paraId="20A19F4C" w14:textId="47D04971" w:rsidR="00EC4F98" w:rsidRPr="00AC0AEB" w:rsidRDefault="00EC4F98" w:rsidP="00EC4F98">
            <w:pPr>
              <w:jc w:val="center"/>
              <w:rPr>
                <w:rFonts w:ascii="Arial" w:hAnsi="Arial" w:cs="Arial"/>
                <w:color w:val="000000"/>
                <w:sz w:val="20"/>
                <w:szCs w:val="20"/>
              </w:rPr>
            </w:pPr>
            <w:r w:rsidRPr="004C6095">
              <w:rPr>
                <w:rFonts w:ascii="Arial" w:hAnsi="Arial" w:cs="Arial"/>
                <w:sz w:val="20"/>
                <w:szCs w:val="20"/>
              </w:rPr>
              <w:t>(-1.4</w:t>
            </w:r>
            <w:r w:rsidR="00AC0AEB" w:rsidRPr="004C6095">
              <w:rPr>
                <w:rFonts w:ascii="Arial" w:hAnsi="Arial" w:cs="Arial"/>
                <w:sz w:val="20"/>
                <w:szCs w:val="20"/>
              </w:rPr>
              <w:t>2</w:t>
            </w:r>
            <w:r w:rsidRPr="004C6095">
              <w:rPr>
                <w:rFonts w:ascii="Arial" w:hAnsi="Arial" w:cs="Arial"/>
                <w:sz w:val="20"/>
                <w:szCs w:val="20"/>
              </w:rPr>
              <w:t xml:space="preserve"> - 0.4</w:t>
            </w:r>
            <w:r w:rsidR="00AC0AEB" w:rsidRPr="004C6095">
              <w:rPr>
                <w:rFonts w:ascii="Arial" w:hAnsi="Arial" w:cs="Arial"/>
                <w:sz w:val="20"/>
                <w:szCs w:val="20"/>
              </w:rPr>
              <w:t>6</w:t>
            </w:r>
            <w:r w:rsidRPr="004C6095">
              <w:rPr>
                <w:rFonts w:ascii="Arial" w:hAnsi="Arial" w:cs="Arial"/>
                <w:sz w:val="20"/>
                <w:szCs w:val="20"/>
              </w:rPr>
              <w:t>)</w:t>
            </w:r>
          </w:p>
        </w:tc>
        <w:tc>
          <w:tcPr>
            <w:tcW w:w="1932" w:type="dxa"/>
            <w:tcBorders>
              <w:top w:val="nil"/>
              <w:left w:val="nil"/>
              <w:bottom w:val="nil"/>
              <w:right w:val="nil"/>
            </w:tcBorders>
            <w:shd w:val="clear" w:color="auto" w:fill="auto"/>
            <w:noWrap/>
            <w:vAlign w:val="bottom"/>
          </w:tcPr>
          <w:p w14:paraId="7368E70B" w14:textId="6804D8FA" w:rsidR="00EC4F98" w:rsidRPr="00AC0AEB" w:rsidRDefault="00EC4F98" w:rsidP="00EC4F98">
            <w:pPr>
              <w:jc w:val="center"/>
              <w:rPr>
                <w:rFonts w:ascii="Arial" w:hAnsi="Arial" w:cs="Arial"/>
                <w:color w:val="000000"/>
                <w:sz w:val="20"/>
                <w:szCs w:val="20"/>
              </w:rPr>
            </w:pPr>
            <w:r w:rsidRPr="004C6095">
              <w:rPr>
                <w:rFonts w:ascii="Arial" w:hAnsi="Arial" w:cs="Arial"/>
                <w:sz w:val="20"/>
                <w:szCs w:val="20"/>
              </w:rPr>
              <w:t>(-0.15 - 0.31)</w:t>
            </w:r>
          </w:p>
        </w:tc>
      </w:tr>
      <w:tr w:rsidR="006E168D" w:rsidRPr="008A3120" w14:paraId="6F3BD476" w14:textId="77777777" w:rsidTr="00D243BA">
        <w:trPr>
          <w:trHeight w:val="339"/>
        </w:trPr>
        <w:tc>
          <w:tcPr>
            <w:tcW w:w="3199" w:type="dxa"/>
            <w:tcBorders>
              <w:top w:val="nil"/>
              <w:left w:val="nil"/>
              <w:bottom w:val="nil"/>
              <w:right w:val="nil"/>
            </w:tcBorders>
            <w:shd w:val="clear" w:color="auto" w:fill="auto"/>
            <w:noWrap/>
            <w:vAlign w:val="bottom"/>
            <w:hideMark/>
          </w:tcPr>
          <w:p w14:paraId="469FAE6C" w14:textId="77777777" w:rsidR="006E168D" w:rsidRPr="008A3120" w:rsidRDefault="006E168D" w:rsidP="006E168D">
            <w:pPr>
              <w:rPr>
                <w:rFonts w:ascii="Arial" w:hAnsi="Arial" w:cs="Arial"/>
                <w:b/>
                <w:color w:val="000000"/>
                <w:sz w:val="20"/>
                <w:szCs w:val="20"/>
              </w:rPr>
            </w:pPr>
            <w:r w:rsidRPr="008A3120">
              <w:rPr>
                <w:rFonts w:ascii="Arial" w:hAnsi="Arial" w:cs="Arial"/>
                <w:b/>
                <w:color w:val="000000"/>
                <w:sz w:val="20"/>
                <w:szCs w:val="20"/>
              </w:rPr>
              <w:t>Any IPV One Year</w:t>
            </w:r>
          </w:p>
        </w:tc>
        <w:tc>
          <w:tcPr>
            <w:tcW w:w="2040" w:type="dxa"/>
            <w:tcBorders>
              <w:top w:val="nil"/>
              <w:left w:val="nil"/>
              <w:bottom w:val="nil"/>
              <w:right w:val="nil"/>
            </w:tcBorders>
            <w:shd w:val="clear" w:color="auto" w:fill="auto"/>
            <w:noWrap/>
            <w:vAlign w:val="bottom"/>
            <w:hideMark/>
          </w:tcPr>
          <w:p w14:paraId="76F3412B" w14:textId="41D4CD62" w:rsidR="006E168D" w:rsidRPr="00AC0AEB" w:rsidRDefault="006E168D" w:rsidP="006E168D">
            <w:pPr>
              <w:jc w:val="center"/>
              <w:rPr>
                <w:rFonts w:ascii="Arial" w:hAnsi="Arial" w:cs="Arial"/>
                <w:color w:val="000000"/>
                <w:sz w:val="20"/>
                <w:szCs w:val="20"/>
              </w:rPr>
            </w:pPr>
            <w:r w:rsidRPr="00AC0AEB">
              <w:rPr>
                <w:rFonts w:ascii="Arial" w:hAnsi="Arial" w:cs="Arial"/>
                <w:color w:val="000000"/>
                <w:sz w:val="20"/>
                <w:szCs w:val="20"/>
              </w:rPr>
              <w:t>-0.27</w:t>
            </w:r>
          </w:p>
        </w:tc>
        <w:tc>
          <w:tcPr>
            <w:tcW w:w="1915" w:type="dxa"/>
            <w:tcBorders>
              <w:top w:val="nil"/>
              <w:left w:val="nil"/>
              <w:bottom w:val="nil"/>
              <w:right w:val="nil"/>
            </w:tcBorders>
            <w:shd w:val="clear" w:color="auto" w:fill="auto"/>
            <w:noWrap/>
            <w:vAlign w:val="bottom"/>
            <w:hideMark/>
          </w:tcPr>
          <w:p w14:paraId="6D1809F3" w14:textId="1BD8109B" w:rsidR="006E168D" w:rsidRPr="00AC0AEB" w:rsidRDefault="006E168D" w:rsidP="006E168D">
            <w:pPr>
              <w:jc w:val="center"/>
              <w:rPr>
                <w:rFonts w:ascii="Arial" w:hAnsi="Arial" w:cs="Arial"/>
                <w:color w:val="000000"/>
                <w:sz w:val="20"/>
                <w:szCs w:val="20"/>
              </w:rPr>
            </w:pPr>
            <w:r w:rsidRPr="00AC0AEB">
              <w:rPr>
                <w:rFonts w:ascii="Arial" w:hAnsi="Arial" w:cs="Arial"/>
                <w:color w:val="000000"/>
                <w:sz w:val="20"/>
                <w:szCs w:val="20"/>
              </w:rPr>
              <w:t>-1.81</w:t>
            </w:r>
          </w:p>
        </w:tc>
        <w:tc>
          <w:tcPr>
            <w:tcW w:w="1932" w:type="dxa"/>
            <w:tcBorders>
              <w:top w:val="nil"/>
              <w:left w:val="nil"/>
              <w:bottom w:val="nil"/>
              <w:right w:val="nil"/>
            </w:tcBorders>
            <w:shd w:val="clear" w:color="auto" w:fill="auto"/>
            <w:noWrap/>
            <w:vAlign w:val="bottom"/>
            <w:hideMark/>
          </w:tcPr>
          <w:p w14:paraId="4E42AEE1" w14:textId="4B01C248" w:rsidR="006E168D" w:rsidRPr="00AC0AEB" w:rsidRDefault="006E168D" w:rsidP="006E168D">
            <w:pPr>
              <w:jc w:val="center"/>
              <w:rPr>
                <w:rFonts w:ascii="Arial" w:hAnsi="Arial" w:cs="Arial"/>
                <w:color w:val="000000"/>
                <w:sz w:val="20"/>
                <w:szCs w:val="20"/>
              </w:rPr>
            </w:pPr>
            <w:r w:rsidRPr="00AC0AEB">
              <w:rPr>
                <w:rFonts w:ascii="Arial" w:hAnsi="Arial" w:cs="Arial"/>
                <w:color w:val="000000"/>
                <w:sz w:val="20"/>
                <w:szCs w:val="20"/>
              </w:rPr>
              <w:t>-0.18</w:t>
            </w:r>
          </w:p>
        </w:tc>
      </w:tr>
      <w:tr w:rsidR="006E168D" w:rsidRPr="008A3120" w14:paraId="2429FD56" w14:textId="77777777" w:rsidTr="00D243BA">
        <w:trPr>
          <w:trHeight w:val="339"/>
        </w:trPr>
        <w:tc>
          <w:tcPr>
            <w:tcW w:w="3199" w:type="dxa"/>
            <w:tcBorders>
              <w:top w:val="nil"/>
              <w:left w:val="nil"/>
              <w:bottom w:val="nil"/>
              <w:right w:val="nil"/>
            </w:tcBorders>
            <w:shd w:val="clear" w:color="auto" w:fill="auto"/>
            <w:noWrap/>
            <w:vAlign w:val="bottom"/>
            <w:hideMark/>
          </w:tcPr>
          <w:p w14:paraId="6552B431" w14:textId="77777777" w:rsidR="006E168D" w:rsidRPr="008A3120" w:rsidRDefault="006E168D" w:rsidP="006E168D">
            <w:pPr>
              <w:jc w:val="center"/>
              <w:rPr>
                <w:rFonts w:ascii="Arial" w:hAnsi="Arial" w:cs="Arial"/>
                <w:color w:val="000000"/>
                <w:sz w:val="20"/>
                <w:szCs w:val="20"/>
              </w:rPr>
            </w:pPr>
          </w:p>
        </w:tc>
        <w:tc>
          <w:tcPr>
            <w:tcW w:w="2040" w:type="dxa"/>
            <w:tcBorders>
              <w:top w:val="nil"/>
              <w:left w:val="nil"/>
              <w:bottom w:val="nil"/>
              <w:right w:val="nil"/>
            </w:tcBorders>
            <w:shd w:val="clear" w:color="auto" w:fill="auto"/>
            <w:noWrap/>
            <w:vAlign w:val="bottom"/>
            <w:hideMark/>
          </w:tcPr>
          <w:p w14:paraId="30D7A96C" w14:textId="3501A1BA" w:rsidR="006E168D" w:rsidRPr="00AC0AEB" w:rsidRDefault="006E168D" w:rsidP="006E168D">
            <w:pPr>
              <w:jc w:val="center"/>
              <w:rPr>
                <w:rFonts w:ascii="Arial" w:hAnsi="Arial" w:cs="Arial"/>
                <w:color w:val="000000"/>
                <w:sz w:val="20"/>
                <w:szCs w:val="20"/>
              </w:rPr>
            </w:pPr>
            <w:r w:rsidRPr="00AC0AEB">
              <w:rPr>
                <w:rFonts w:ascii="Arial" w:hAnsi="Arial" w:cs="Arial"/>
                <w:color w:val="000000"/>
                <w:sz w:val="20"/>
                <w:szCs w:val="20"/>
              </w:rPr>
              <w:t xml:space="preserve"> (-0.67 - 0.13)</w:t>
            </w:r>
          </w:p>
        </w:tc>
        <w:tc>
          <w:tcPr>
            <w:tcW w:w="1915" w:type="dxa"/>
            <w:tcBorders>
              <w:top w:val="nil"/>
              <w:left w:val="nil"/>
              <w:bottom w:val="nil"/>
              <w:right w:val="nil"/>
            </w:tcBorders>
            <w:shd w:val="clear" w:color="auto" w:fill="auto"/>
            <w:noWrap/>
            <w:vAlign w:val="bottom"/>
            <w:hideMark/>
          </w:tcPr>
          <w:p w14:paraId="5C8B641B" w14:textId="751AB078" w:rsidR="006E168D" w:rsidRPr="00AC0AEB" w:rsidRDefault="006E168D" w:rsidP="006E168D">
            <w:pPr>
              <w:jc w:val="center"/>
              <w:rPr>
                <w:rFonts w:ascii="Arial" w:hAnsi="Arial" w:cs="Arial"/>
                <w:color w:val="000000"/>
                <w:sz w:val="20"/>
                <w:szCs w:val="20"/>
              </w:rPr>
            </w:pPr>
            <w:r w:rsidRPr="00AC0AEB">
              <w:rPr>
                <w:rFonts w:ascii="Arial" w:hAnsi="Arial" w:cs="Arial"/>
                <w:color w:val="000000"/>
                <w:sz w:val="20"/>
                <w:szCs w:val="20"/>
              </w:rPr>
              <w:t xml:space="preserve"> (-3.90 - 0.28)</w:t>
            </w:r>
          </w:p>
        </w:tc>
        <w:tc>
          <w:tcPr>
            <w:tcW w:w="1932" w:type="dxa"/>
            <w:tcBorders>
              <w:top w:val="nil"/>
              <w:left w:val="nil"/>
              <w:bottom w:val="nil"/>
              <w:right w:val="nil"/>
            </w:tcBorders>
            <w:shd w:val="clear" w:color="auto" w:fill="auto"/>
            <w:noWrap/>
            <w:vAlign w:val="bottom"/>
            <w:hideMark/>
          </w:tcPr>
          <w:p w14:paraId="6A8C51C6" w14:textId="03BE0C6E" w:rsidR="006E168D" w:rsidRPr="00AC0AEB" w:rsidRDefault="006E168D" w:rsidP="006E168D">
            <w:pPr>
              <w:jc w:val="center"/>
              <w:rPr>
                <w:rFonts w:ascii="Arial" w:hAnsi="Arial" w:cs="Arial"/>
                <w:color w:val="000000"/>
                <w:sz w:val="20"/>
                <w:szCs w:val="20"/>
              </w:rPr>
            </w:pPr>
            <w:r w:rsidRPr="00AC0AEB">
              <w:rPr>
                <w:rFonts w:ascii="Arial" w:hAnsi="Arial" w:cs="Arial"/>
                <w:color w:val="000000"/>
                <w:sz w:val="20"/>
                <w:szCs w:val="20"/>
              </w:rPr>
              <w:t xml:space="preserve"> (-0.70 - 0.34)</w:t>
            </w:r>
          </w:p>
        </w:tc>
      </w:tr>
      <w:tr w:rsidR="006E168D" w:rsidRPr="008A3120" w14:paraId="6A400F1F" w14:textId="77777777" w:rsidTr="00D243BA">
        <w:trPr>
          <w:trHeight w:val="339"/>
        </w:trPr>
        <w:tc>
          <w:tcPr>
            <w:tcW w:w="3199" w:type="dxa"/>
            <w:tcBorders>
              <w:top w:val="nil"/>
              <w:left w:val="nil"/>
              <w:bottom w:val="nil"/>
              <w:right w:val="nil"/>
            </w:tcBorders>
            <w:shd w:val="clear" w:color="auto" w:fill="auto"/>
            <w:noWrap/>
            <w:vAlign w:val="bottom"/>
            <w:hideMark/>
          </w:tcPr>
          <w:p w14:paraId="79E88F00" w14:textId="77777777" w:rsidR="006E168D" w:rsidRPr="008A3120" w:rsidRDefault="006E168D" w:rsidP="006E168D">
            <w:pPr>
              <w:rPr>
                <w:rFonts w:ascii="Arial" w:hAnsi="Arial" w:cs="Arial"/>
                <w:b/>
                <w:color w:val="000000"/>
                <w:sz w:val="20"/>
                <w:szCs w:val="20"/>
              </w:rPr>
            </w:pPr>
            <w:r w:rsidRPr="008A3120">
              <w:rPr>
                <w:rFonts w:ascii="Arial" w:hAnsi="Arial" w:cs="Arial"/>
                <w:b/>
                <w:color w:val="000000"/>
                <w:sz w:val="20"/>
                <w:szCs w:val="20"/>
              </w:rPr>
              <w:t>IPV Count One Year PP</w:t>
            </w:r>
          </w:p>
        </w:tc>
        <w:tc>
          <w:tcPr>
            <w:tcW w:w="2040" w:type="dxa"/>
            <w:tcBorders>
              <w:top w:val="nil"/>
              <w:left w:val="nil"/>
              <w:bottom w:val="nil"/>
              <w:right w:val="nil"/>
            </w:tcBorders>
            <w:shd w:val="clear" w:color="auto" w:fill="auto"/>
            <w:noWrap/>
            <w:vAlign w:val="bottom"/>
            <w:hideMark/>
          </w:tcPr>
          <w:p w14:paraId="69C2ED22" w14:textId="77777777" w:rsidR="006E168D" w:rsidRPr="008A3120" w:rsidRDefault="006E168D" w:rsidP="006E168D">
            <w:pPr>
              <w:rPr>
                <w:rFonts w:ascii="Arial" w:hAnsi="Arial" w:cs="Arial"/>
                <w:color w:val="000000"/>
                <w:sz w:val="20"/>
                <w:szCs w:val="20"/>
              </w:rPr>
            </w:pPr>
          </w:p>
        </w:tc>
        <w:tc>
          <w:tcPr>
            <w:tcW w:w="1915" w:type="dxa"/>
            <w:tcBorders>
              <w:top w:val="nil"/>
              <w:left w:val="nil"/>
              <w:bottom w:val="nil"/>
              <w:right w:val="nil"/>
            </w:tcBorders>
            <w:shd w:val="clear" w:color="auto" w:fill="auto"/>
            <w:noWrap/>
            <w:vAlign w:val="bottom"/>
            <w:hideMark/>
          </w:tcPr>
          <w:p w14:paraId="76100E2F" w14:textId="77777777" w:rsidR="006E168D" w:rsidRPr="008A3120" w:rsidRDefault="006E168D" w:rsidP="006E168D">
            <w:pPr>
              <w:rPr>
                <w:rFonts w:ascii="Arial" w:hAnsi="Arial" w:cs="Arial"/>
                <w:sz w:val="20"/>
                <w:szCs w:val="20"/>
              </w:rPr>
            </w:pPr>
          </w:p>
        </w:tc>
        <w:tc>
          <w:tcPr>
            <w:tcW w:w="1932" w:type="dxa"/>
            <w:tcBorders>
              <w:top w:val="nil"/>
              <w:left w:val="nil"/>
              <w:bottom w:val="nil"/>
              <w:right w:val="nil"/>
            </w:tcBorders>
            <w:shd w:val="clear" w:color="auto" w:fill="auto"/>
            <w:noWrap/>
            <w:vAlign w:val="bottom"/>
            <w:hideMark/>
          </w:tcPr>
          <w:p w14:paraId="60FD234C" w14:textId="77777777" w:rsidR="006E168D" w:rsidRPr="008A3120" w:rsidRDefault="006E168D" w:rsidP="006E168D">
            <w:pPr>
              <w:rPr>
                <w:rFonts w:ascii="Arial" w:hAnsi="Arial" w:cs="Arial"/>
                <w:sz w:val="20"/>
                <w:szCs w:val="20"/>
              </w:rPr>
            </w:pPr>
          </w:p>
        </w:tc>
      </w:tr>
      <w:tr w:rsidR="006E168D" w:rsidRPr="008A3120" w14:paraId="3974C22A" w14:textId="77777777" w:rsidTr="00D243BA">
        <w:trPr>
          <w:trHeight w:val="339"/>
        </w:trPr>
        <w:tc>
          <w:tcPr>
            <w:tcW w:w="3199" w:type="dxa"/>
            <w:tcBorders>
              <w:top w:val="nil"/>
              <w:left w:val="nil"/>
              <w:bottom w:val="nil"/>
              <w:right w:val="nil"/>
            </w:tcBorders>
            <w:shd w:val="clear" w:color="auto" w:fill="auto"/>
            <w:noWrap/>
            <w:vAlign w:val="bottom"/>
            <w:hideMark/>
          </w:tcPr>
          <w:p w14:paraId="36910369" w14:textId="77777777" w:rsidR="006E168D" w:rsidRPr="008A3120" w:rsidRDefault="006E168D" w:rsidP="006E168D">
            <w:pPr>
              <w:jc w:val="right"/>
              <w:rPr>
                <w:rFonts w:ascii="Arial" w:hAnsi="Arial" w:cs="Arial"/>
                <w:color w:val="000000"/>
                <w:sz w:val="20"/>
                <w:szCs w:val="20"/>
              </w:rPr>
            </w:pPr>
            <w:r w:rsidRPr="008A3120">
              <w:rPr>
                <w:rFonts w:ascii="Arial" w:hAnsi="Arial" w:cs="Arial"/>
                <w:color w:val="000000"/>
                <w:sz w:val="20"/>
                <w:szCs w:val="20"/>
              </w:rPr>
              <w:t>One Type</w:t>
            </w:r>
          </w:p>
        </w:tc>
        <w:tc>
          <w:tcPr>
            <w:tcW w:w="2040" w:type="dxa"/>
            <w:tcBorders>
              <w:top w:val="nil"/>
              <w:left w:val="nil"/>
              <w:bottom w:val="nil"/>
              <w:right w:val="nil"/>
            </w:tcBorders>
            <w:shd w:val="clear" w:color="auto" w:fill="auto"/>
            <w:noWrap/>
            <w:vAlign w:val="bottom"/>
            <w:hideMark/>
          </w:tcPr>
          <w:p w14:paraId="743CA33D" w14:textId="55E0C9A5" w:rsidR="006E168D" w:rsidRPr="008A3120" w:rsidRDefault="006E168D" w:rsidP="006E168D">
            <w:pPr>
              <w:jc w:val="center"/>
              <w:rPr>
                <w:rFonts w:ascii="Arial" w:hAnsi="Arial" w:cs="Arial"/>
                <w:color w:val="000000"/>
                <w:sz w:val="20"/>
                <w:szCs w:val="20"/>
              </w:rPr>
            </w:pPr>
            <w:r w:rsidRPr="008A3120">
              <w:rPr>
                <w:rFonts w:ascii="Arial" w:hAnsi="Arial" w:cs="Arial"/>
                <w:color w:val="000000"/>
                <w:sz w:val="20"/>
                <w:szCs w:val="20"/>
              </w:rPr>
              <w:t>-0.06</w:t>
            </w:r>
          </w:p>
        </w:tc>
        <w:tc>
          <w:tcPr>
            <w:tcW w:w="1915" w:type="dxa"/>
            <w:tcBorders>
              <w:top w:val="nil"/>
              <w:left w:val="nil"/>
              <w:bottom w:val="nil"/>
              <w:right w:val="nil"/>
            </w:tcBorders>
            <w:shd w:val="clear" w:color="auto" w:fill="auto"/>
            <w:noWrap/>
            <w:vAlign w:val="bottom"/>
            <w:hideMark/>
          </w:tcPr>
          <w:p w14:paraId="554F6208" w14:textId="34D79292" w:rsidR="006E168D" w:rsidRPr="008A3120" w:rsidRDefault="006E168D" w:rsidP="006E168D">
            <w:pPr>
              <w:jc w:val="center"/>
              <w:rPr>
                <w:rFonts w:ascii="Arial" w:hAnsi="Arial" w:cs="Arial"/>
                <w:color w:val="000000"/>
                <w:sz w:val="20"/>
                <w:szCs w:val="20"/>
              </w:rPr>
            </w:pPr>
            <w:r w:rsidRPr="008A3120">
              <w:rPr>
                <w:rFonts w:ascii="Arial" w:hAnsi="Arial" w:cs="Arial"/>
                <w:color w:val="000000"/>
                <w:sz w:val="20"/>
                <w:szCs w:val="20"/>
              </w:rPr>
              <w:t>-0.6</w:t>
            </w:r>
            <w:r>
              <w:rPr>
                <w:rFonts w:ascii="Arial" w:hAnsi="Arial" w:cs="Arial"/>
                <w:color w:val="000000"/>
                <w:sz w:val="20"/>
                <w:szCs w:val="20"/>
              </w:rPr>
              <w:t>1</w:t>
            </w:r>
          </w:p>
        </w:tc>
        <w:tc>
          <w:tcPr>
            <w:tcW w:w="1932" w:type="dxa"/>
            <w:tcBorders>
              <w:top w:val="nil"/>
              <w:left w:val="nil"/>
              <w:bottom w:val="nil"/>
              <w:right w:val="nil"/>
            </w:tcBorders>
            <w:shd w:val="clear" w:color="auto" w:fill="auto"/>
            <w:noWrap/>
            <w:vAlign w:val="bottom"/>
            <w:hideMark/>
          </w:tcPr>
          <w:p w14:paraId="6170A4F2" w14:textId="313FD43B" w:rsidR="006E168D" w:rsidRPr="008A3120" w:rsidRDefault="006E168D" w:rsidP="006E168D">
            <w:pPr>
              <w:jc w:val="center"/>
              <w:rPr>
                <w:rFonts w:ascii="Arial" w:hAnsi="Arial" w:cs="Arial"/>
                <w:color w:val="000000"/>
                <w:sz w:val="20"/>
                <w:szCs w:val="20"/>
              </w:rPr>
            </w:pPr>
            <w:r w:rsidRPr="008A3120">
              <w:rPr>
                <w:rFonts w:ascii="Arial" w:hAnsi="Arial" w:cs="Arial"/>
                <w:color w:val="000000"/>
                <w:sz w:val="20"/>
                <w:szCs w:val="20"/>
              </w:rPr>
              <w:t>-0.2</w:t>
            </w:r>
            <w:r>
              <w:rPr>
                <w:rFonts w:ascii="Arial" w:hAnsi="Arial" w:cs="Arial"/>
                <w:color w:val="000000"/>
                <w:sz w:val="20"/>
                <w:szCs w:val="20"/>
              </w:rPr>
              <w:t>1</w:t>
            </w:r>
          </w:p>
        </w:tc>
      </w:tr>
      <w:tr w:rsidR="006E168D" w:rsidRPr="008A3120" w14:paraId="02977D32" w14:textId="77777777" w:rsidTr="00D243BA">
        <w:trPr>
          <w:trHeight w:val="339"/>
        </w:trPr>
        <w:tc>
          <w:tcPr>
            <w:tcW w:w="3199" w:type="dxa"/>
            <w:tcBorders>
              <w:top w:val="nil"/>
              <w:left w:val="nil"/>
              <w:bottom w:val="nil"/>
              <w:right w:val="nil"/>
            </w:tcBorders>
            <w:shd w:val="clear" w:color="auto" w:fill="auto"/>
            <w:noWrap/>
            <w:vAlign w:val="bottom"/>
            <w:hideMark/>
          </w:tcPr>
          <w:p w14:paraId="4F498E76" w14:textId="77777777" w:rsidR="006E168D" w:rsidRPr="008A3120" w:rsidRDefault="006E168D" w:rsidP="006E168D">
            <w:pPr>
              <w:jc w:val="center"/>
              <w:rPr>
                <w:rFonts w:ascii="Arial" w:hAnsi="Arial" w:cs="Arial"/>
                <w:color w:val="000000"/>
                <w:sz w:val="20"/>
                <w:szCs w:val="20"/>
              </w:rPr>
            </w:pPr>
          </w:p>
        </w:tc>
        <w:tc>
          <w:tcPr>
            <w:tcW w:w="2040" w:type="dxa"/>
            <w:tcBorders>
              <w:top w:val="nil"/>
              <w:left w:val="nil"/>
              <w:bottom w:val="nil"/>
              <w:right w:val="nil"/>
            </w:tcBorders>
            <w:shd w:val="clear" w:color="auto" w:fill="auto"/>
            <w:noWrap/>
            <w:vAlign w:val="bottom"/>
            <w:hideMark/>
          </w:tcPr>
          <w:p w14:paraId="53EB3077" w14:textId="7D747178" w:rsidR="006E168D" w:rsidRPr="008A3120" w:rsidRDefault="006E168D" w:rsidP="006E168D">
            <w:pPr>
              <w:jc w:val="center"/>
              <w:rPr>
                <w:rFonts w:ascii="Arial" w:hAnsi="Arial" w:cs="Arial"/>
                <w:color w:val="000000"/>
                <w:sz w:val="20"/>
                <w:szCs w:val="20"/>
              </w:rPr>
            </w:pPr>
            <w:r>
              <w:rPr>
                <w:rFonts w:ascii="Arial" w:hAnsi="Arial" w:cs="Arial"/>
                <w:color w:val="000000"/>
                <w:sz w:val="20"/>
                <w:szCs w:val="20"/>
              </w:rPr>
              <w:t xml:space="preserve"> (</w:t>
            </w:r>
            <w:r w:rsidRPr="008A3120">
              <w:rPr>
                <w:rFonts w:ascii="Arial" w:hAnsi="Arial" w:cs="Arial"/>
                <w:color w:val="000000"/>
                <w:sz w:val="20"/>
                <w:szCs w:val="20"/>
              </w:rPr>
              <w:t>-0.6</w:t>
            </w:r>
            <w:r>
              <w:rPr>
                <w:rFonts w:ascii="Arial" w:hAnsi="Arial" w:cs="Arial"/>
                <w:color w:val="000000"/>
                <w:sz w:val="20"/>
                <w:szCs w:val="20"/>
              </w:rPr>
              <w:t>1</w:t>
            </w:r>
            <w:r w:rsidRPr="008A3120">
              <w:rPr>
                <w:rFonts w:ascii="Arial" w:hAnsi="Arial" w:cs="Arial"/>
                <w:color w:val="000000"/>
                <w:sz w:val="20"/>
                <w:szCs w:val="20"/>
              </w:rPr>
              <w:t xml:space="preserve"> - 0.4</w:t>
            </w:r>
            <w:r>
              <w:rPr>
                <w:rFonts w:ascii="Arial" w:hAnsi="Arial" w:cs="Arial"/>
                <w:color w:val="000000"/>
                <w:sz w:val="20"/>
                <w:szCs w:val="20"/>
              </w:rPr>
              <w:t>9</w:t>
            </w:r>
            <w:r w:rsidRPr="008A3120">
              <w:rPr>
                <w:rFonts w:ascii="Arial" w:hAnsi="Arial" w:cs="Arial"/>
                <w:color w:val="000000"/>
                <w:sz w:val="20"/>
                <w:szCs w:val="20"/>
              </w:rPr>
              <w:t>)</w:t>
            </w:r>
          </w:p>
        </w:tc>
        <w:tc>
          <w:tcPr>
            <w:tcW w:w="1915" w:type="dxa"/>
            <w:tcBorders>
              <w:top w:val="nil"/>
              <w:left w:val="nil"/>
              <w:bottom w:val="nil"/>
              <w:right w:val="nil"/>
            </w:tcBorders>
            <w:shd w:val="clear" w:color="auto" w:fill="auto"/>
            <w:noWrap/>
            <w:vAlign w:val="bottom"/>
            <w:hideMark/>
          </w:tcPr>
          <w:p w14:paraId="00AF18C8" w14:textId="5249914E" w:rsidR="006E168D" w:rsidRPr="008A3120" w:rsidRDefault="006E168D" w:rsidP="006E168D">
            <w:pPr>
              <w:jc w:val="center"/>
              <w:rPr>
                <w:rFonts w:ascii="Arial" w:hAnsi="Arial" w:cs="Arial"/>
                <w:color w:val="000000"/>
                <w:sz w:val="20"/>
                <w:szCs w:val="20"/>
              </w:rPr>
            </w:pPr>
            <w:r>
              <w:rPr>
                <w:rFonts w:ascii="Arial" w:hAnsi="Arial" w:cs="Arial"/>
                <w:color w:val="000000"/>
                <w:sz w:val="20"/>
                <w:szCs w:val="20"/>
              </w:rPr>
              <w:t xml:space="preserve"> (</w:t>
            </w:r>
            <w:r w:rsidRPr="008A3120">
              <w:rPr>
                <w:rFonts w:ascii="Arial" w:hAnsi="Arial" w:cs="Arial"/>
                <w:color w:val="000000"/>
                <w:sz w:val="20"/>
                <w:szCs w:val="20"/>
              </w:rPr>
              <w:t>-3.43 - 2.2</w:t>
            </w:r>
            <w:r>
              <w:rPr>
                <w:rFonts w:ascii="Arial" w:hAnsi="Arial" w:cs="Arial"/>
                <w:color w:val="000000"/>
                <w:sz w:val="20"/>
                <w:szCs w:val="20"/>
              </w:rPr>
              <w:t>2</w:t>
            </w:r>
            <w:r w:rsidRPr="008A3120">
              <w:rPr>
                <w:rFonts w:ascii="Arial" w:hAnsi="Arial" w:cs="Arial"/>
                <w:color w:val="000000"/>
                <w:sz w:val="20"/>
                <w:szCs w:val="20"/>
              </w:rPr>
              <w:t>)</w:t>
            </w:r>
          </w:p>
        </w:tc>
        <w:tc>
          <w:tcPr>
            <w:tcW w:w="1932" w:type="dxa"/>
            <w:tcBorders>
              <w:top w:val="nil"/>
              <w:left w:val="nil"/>
              <w:bottom w:val="nil"/>
              <w:right w:val="nil"/>
            </w:tcBorders>
            <w:shd w:val="clear" w:color="auto" w:fill="auto"/>
            <w:noWrap/>
            <w:vAlign w:val="bottom"/>
            <w:hideMark/>
          </w:tcPr>
          <w:p w14:paraId="58565213" w14:textId="3493F0A3" w:rsidR="006E168D" w:rsidRPr="008A3120" w:rsidRDefault="006E168D" w:rsidP="006E168D">
            <w:pPr>
              <w:jc w:val="center"/>
              <w:rPr>
                <w:rFonts w:ascii="Arial" w:hAnsi="Arial" w:cs="Arial"/>
                <w:color w:val="000000"/>
                <w:sz w:val="20"/>
                <w:szCs w:val="20"/>
              </w:rPr>
            </w:pPr>
            <w:r>
              <w:rPr>
                <w:rFonts w:ascii="Arial" w:hAnsi="Arial" w:cs="Arial"/>
                <w:color w:val="000000"/>
                <w:sz w:val="20"/>
                <w:szCs w:val="20"/>
              </w:rPr>
              <w:t xml:space="preserve"> (</w:t>
            </w:r>
            <w:r w:rsidRPr="008A3120">
              <w:rPr>
                <w:rFonts w:ascii="Arial" w:hAnsi="Arial" w:cs="Arial"/>
                <w:color w:val="000000"/>
                <w:sz w:val="20"/>
                <w:szCs w:val="20"/>
              </w:rPr>
              <w:t>-0.92 - 0.50)</w:t>
            </w:r>
          </w:p>
        </w:tc>
      </w:tr>
      <w:tr w:rsidR="006E168D" w:rsidRPr="008A3120" w14:paraId="6388CD04" w14:textId="77777777" w:rsidTr="00D243BA">
        <w:trPr>
          <w:trHeight w:val="339"/>
        </w:trPr>
        <w:tc>
          <w:tcPr>
            <w:tcW w:w="3199" w:type="dxa"/>
            <w:tcBorders>
              <w:top w:val="nil"/>
              <w:left w:val="nil"/>
              <w:bottom w:val="nil"/>
              <w:right w:val="nil"/>
            </w:tcBorders>
            <w:shd w:val="clear" w:color="auto" w:fill="auto"/>
            <w:noWrap/>
            <w:vAlign w:val="bottom"/>
            <w:hideMark/>
          </w:tcPr>
          <w:p w14:paraId="08AAA163" w14:textId="77777777" w:rsidR="006E168D" w:rsidRPr="008A3120" w:rsidRDefault="006E168D" w:rsidP="006E168D">
            <w:pPr>
              <w:jc w:val="right"/>
              <w:rPr>
                <w:rFonts w:ascii="Arial" w:hAnsi="Arial" w:cs="Arial"/>
                <w:color w:val="000000"/>
                <w:sz w:val="20"/>
                <w:szCs w:val="20"/>
              </w:rPr>
            </w:pPr>
            <w:r w:rsidRPr="008A3120">
              <w:rPr>
                <w:rFonts w:ascii="Arial" w:hAnsi="Arial" w:cs="Arial"/>
                <w:color w:val="000000"/>
                <w:sz w:val="20"/>
                <w:szCs w:val="20"/>
              </w:rPr>
              <w:t>Two Types</w:t>
            </w:r>
          </w:p>
        </w:tc>
        <w:tc>
          <w:tcPr>
            <w:tcW w:w="2040" w:type="dxa"/>
            <w:tcBorders>
              <w:top w:val="nil"/>
              <w:left w:val="nil"/>
              <w:bottom w:val="nil"/>
              <w:right w:val="nil"/>
            </w:tcBorders>
            <w:shd w:val="clear" w:color="auto" w:fill="auto"/>
            <w:noWrap/>
            <w:vAlign w:val="bottom"/>
            <w:hideMark/>
          </w:tcPr>
          <w:p w14:paraId="14FE0B9E" w14:textId="3C49376A" w:rsidR="006E168D" w:rsidRPr="008A3120" w:rsidRDefault="006E168D" w:rsidP="006E168D">
            <w:pPr>
              <w:jc w:val="center"/>
              <w:rPr>
                <w:rFonts w:ascii="Arial" w:hAnsi="Arial" w:cs="Arial"/>
                <w:color w:val="000000"/>
                <w:sz w:val="20"/>
                <w:szCs w:val="20"/>
              </w:rPr>
            </w:pPr>
            <w:r w:rsidRPr="008A3120">
              <w:rPr>
                <w:rFonts w:ascii="Arial" w:hAnsi="Arial" w:cs="Arial"/>
                <w:color w:val="000000"/>
                <w:sz w:val="20"/>
                <w:szCs w:val="20"/>
              </w:rPr>
              <w:t>-0.39</w:t>
            </w:r>
          </w:p>
        </w:tc>
        <w:tc>
          <w:tcPr>
            <w:tcW w:w="1915" w:type="dxa"/>
            <w:tcBorders>
              <w:top w:val="nil"/>
              <w:left w:val="nil"/>
              <w:bottom w:val="nil"/>
              <w:right w:val="nil"/>
            </w:tcBorders>
            <w:shd w:val="clear" w:color="auto" w:fill="auto"/>
            <w:noWrap/>
            <w:vAlign w:val="bottom"/>
            <w:hideMark/>
          </w:tcPr>
          <w:p w14:paraId="71105CCA" w14:textId="77777777" w:rsidR="006E168D" w:rsidRPr="008A3120" w:rsidRDefault="006E168D" w:rsidP="006E168D">
            <w:pPr>
              <w:jc w:val="center"/>
              <w:rPr>
                <w:rFonts w:ascii="Arial" w:hAnsi="Arial" w:cs="Arial"/>
                <w:color w:val="000000"/>
                <w:sz w:val="20"/>
                <w:szCs w:val="20"/>
              </w:rPr>
            </w:pPr>
            <w:r w:rsidRPr="008A3120">
              <w:rPr>
                <w:rFonts w:ascii="Arial" w:hAnsi="Arial" w:cs="Arial"/>
                <w:color w:val="000000"/>
                <w:sz w:val="20"/>
                <w:szCs w:val="20"/>
              </w:rPr>
              <w:t>-1.504</w:t>
            </w:r>
          </w:p>
        </w:tc>
        <w:tc>
          <w:tcPr>
            <w:tcW w:w="1932" w:type="dxa"/>
            <w:tcBorders>
              <w:top w:val="nil"/>
              <w:left w:val="nil"/>
              <w:bottom w:val="nil"/>
              <w:right w:val="nil"/>
            </w:tcBorders>
            <w:shd w:val="clear" w:color="auto" w:fill="auto"/>
            <w:noWrap/>
            <w:vAlign w:val="bottom"/>
            <w:hideMark/>
          </w:tcPr>
          <w:p w14:paraId="1BC4AF61" w14:textId="21172AB6" w:rsidR="006E168D" w:rsidRPr="008A3120" w:rsidRDefault="006E168D" w:rsidP="006E168D">
            <w:pPr>
              <w:jc w:val="center"/>
              <w:rPr>
                <w:rFonts w:ascii="Arial" w:hAnsi="Arial" w:cs="Arial"/>
                <w:color w:val="000000"/>
                <w:sz w:val="20"/>
                <w:szCs w:val="20"/>
              </w:rPr>
            </w:pPr>
            <w:r w:rsidRPr="008A3120">
              <w:rPr>
                <w:rFonts w:ascii="Arial" w:hAnsi="Arial" w:cs="Arial"/>
                <w:color w:val="000000"/>
                <w:sz w:val="20"/>
                <w:szCs w:val="20"/>
              </w:rPr>
              <w:t>-0.1</w:t>
            </w:r>
            <w:r>
              <w:rPr>
                <w:rFonts w:ascii="Arial" w:hAnsi="Arial" w:cs="Arial"/>
                <w:color w:val="000000"/>
                <w:sz w:val="20"/>
                <w:szCs w:val="20"/>
              </w:rPr>
              <w:t>9</w:t>
            </w:r>
          </w:p>
        </w:tc>
      </w:tr>
      <w:tr w:rsidR="006E168D" w:rsidRPr="008A3120" w14:paraId="728F3CDD" w14:textId="77777777" w:rsidTr="004C6095">
        <w:trPr>
          <w:trHeight w:val="339"/>
        </w:trPr>
        <w:tc>
          <w:tcPr>
            <w:tcW w:w="3199" w:type="dxa"/>
            <w:tcBorders>
              <w:top w:val="nil"/>
              <w:left w:val="nil"/>
              <w:right w:val="nil"/>
            </w:tcBorders>
            <w:shd w:val="clear" w:color="auto" w:fill="auto"/>
            <w:noWrap/>
            <w:vAlign w:val="bottom"/>
            <w:hideMark/>
          </w:tcPr>
          <w:p w14:paraId="122DF5D0" w14:textId="77777777" w:rsidR="006E168D" w:rsidRPr="008A3120" w:rsidRDefault="006E168D" w:rsidP="006E168D">
            <w:pPr>
              <w:jc w:val="center"/>
              <w:rPr>
                <w:rFonts w:ascii="Arial" w:hAnsi="Arial" w:cs="Arial"/>
                <w:color w:val="000000"/>
                <w:sz w:val="20"/>
                <w:szCs w:val="20"/>
              </w:rPr>
            </w:pPr>
          </w:p>
        </w:tc>
        <w:tc>
          <w:tcPr>
            <w:tcW w:w="2040" w:type="dxa"/>
            <w:tcBorders>
              <w:top w:val="nil"/>
              <w:left w:val="nil"/>
              <w:right w:val="nil"/>
            </w:tcBorders>
            <w:shd w:val="clear" w:color="auto" w:fill="auto"/>
            <w:noWrap/>
            <w:vAlign w:val="bottom"/>
            <w:hideMark/>
          </w:tcPr>
          <w:p w14:paraId="083BDA7F" w14:textId="10EE2097" w:rsidR="006E168D" w:rsidRPr="008A3120" w:rsidRDefault="006E168D" w:rsidP="006E168D">
            <w:pPr>
              <w:jc w:val="center"/>
              <w:rPr>
                <w:rFonts w:ascii="Arial" w:hAnsi="Arial" w:cs="Arial"/>
                <w:color w:val="000000"/>
                <w:sz w:val="20"/>
                <w:szCs w:val="20"/>
              </w:rPr>
            </w:pPr>
            <w:r>
              <w:rPr>
                <w:rFonts w:ascii="Arial" w:hAnsi="Arial" w:cs="Arial"/>
                <w:color w:val="000000"/>
                <w:sz w:val="20"/>
                <w:szCs w:val="20"/>
              </w:rPr>
              <w:t xml:space="preserve"> (</w:t>
            </w:r>
            <w:r w:rsidRPr="008A3120">
              <w:rPr>
                <w:rFonts w:ascii="Arial" w:hAnsi="Arial" w:cs="Arial"/>
                <w:color w:val="000000"/>
                <w:sz w:val="20"/>
                <w:szCs w:val="20"/>
              </w:rPr>
              <w:t>-0.95 - 0.1</w:t>
            </w:r>
            <w:r>
              <w:rPr>
                <w:rFonts w:ascii="Arial" w:hAnsi="Arial" w:cs="Arial"/>
                <w:color w:val="000000"/>
                <w:sz w:val="20"/>
                <w:szCs w:val="20"/>
              </w:rPr>
              <w:t>7</w:t>
            </w:r>
            <w:r w:rsidRPr="008A3120">
              <w:rPr>
                <w:rFonts w:ascii="Arial" w:hAnsi="Arial" w:cs="Arial"/>
                <w:color w:val="000000"/>
                <w:sz w:val="20"/>
                <w:szCs w:val="20"/>
              </w:rPr>
              <w:t>)</w:t>
            </w:r>
          </w:p>
        </w:tc>
        <w:tc>
          <w:tcPr>
            <w:tcW w:w="1915" w:type="dxa"/>
            <w:tcBorders>
              <w:top w:val="nil"/>
              <w:left w:val="nil"/>
              <w:right w:val="nil"/>
            </w:tcBorders>
            <w:shd w:val="clear" w:color="auto" w:fill="auto"/>
            <w:noWrap/>
            <w:vAlign w:val="bottom"/>
            <w:hideMark/>
          </w:tcPr>
          <w:p w14:paraId="7B39FADF" w14:textId="2C3806FC" w:rsidR="006E168D" w:rsidRPr="008A3120" w:rsidRDefault="006E168D" w:rsidP="006E168D">
            <w:pPr>
              <w:jc w:val="center"/>
              <w:rPr>
                <w:rFonts w:ascii="Arial" w:hAnsi="Arial" w:cs="Arial"/>
                <w:color w:val="000000"/>
                <w:sz w:val="20"/>
                <w:szCs w:val="20"/>
              </w:rPr>
            </w:pPr>
            <w:r>
              <w:rPr>
                <w:rFonts w:ascii="Arial" w:hAnsi="Arial" w:cs="Arial"/>
                <w:color w:val="000000"/>
                <w:sz w:val="20"/>
                <w:szCs w:val="20"/>
              </w:rPr>
              <w:t xml:space="preserve"> (</w:t>
            </w:r>
            <w:r w:rsidRPr="008A3120">
              <w:rPr>
                <w:rFonts w:ascii="Arial" w:hAnsi="Arial" w:cs="Arial"/>
                <w:color w:val="000000"/>
                <w:sz w:val="20"/>
                <w:szCs w:val="20"/>
              </w:rPr>
              <w:t>-4.3</w:t>
            </w:r>
            <w:r>
              <w:rPr>
                <w:rFonts w:ascii="Arial" w:hAnsi="Arial" w:cs="Arial"/>
                <w:color w:val="000000"/>
                <w:sz w:val="20"/>
                <w:szCs w:val="20"/>
              </w:rPr>
              <w:t>8</w:t>
            </w:r>
            <w:r w:rsidRPr="008A3120">
              <w:rPr>
                <w:rFonts w:ascii="Arial" w:hAnsi="Arial" w:cs="Arial"/>
                <w:color w:val="000000"/>
                <w:sz w:val="20"/>
                <w:szCs w:val="20"/>
              </w:rPr>
              <w:t xml:space="preserve"> - 1.37)</w:t>
            </w:r>
          </w:p>
        </w:tc>
        <w:tc>
          <w:tcPr>
            <w:tcW w:w="1932" w:type="dxa"/>
            <w:tcBorders>
              <w:top w:val="nil"/>
              <w:left w:val="nil"/>
              <w:right w:val="nil"/>
            </w:tcBorders>
            <w:shd w:val="clear" w:color="auto" w:fill="auto"/>
            <w:noWrap/>
            <w:vAlign w:val="bottom"/>
            <w:hideMark/>
          </w:tcPr>
          <w:p w14:paraId="7A5A3AD0" w14:textId="0DFDE93A" w:rsidR="006E168D" w:rsidRPr="008A3120" w:rsidRDefault="006E168D" w:rsidP="006E168D">
            <w:pPr>
              <w:jc w:val="center"/>
              <w:rPr>
                <w:rFonts w:ascii="Arial" w:hAnsi="Arial" w:cs="Arial"/>
                <w:color w:val="000000"/>
                <w:sz w:val="20"/>
                <w:szCs w:val="20"/>
              </w:rPr>
            </w:pPr>
            <w:r>
              <w:rPr>
                <w:rFonts w:ascii="Arial" w:hAnsi="Arial" w:cs="Arial"/>
                <w:color w:val="000000"/>
                <w:sz w:val="20"/>
                <w:szCs w:val="20"/>
              </w:rPr>
              <w:t xml:space="preserve"> (</w:t>
            </w:r>
            <w:r w:rsidRPr="008A3120">
              <w:rPr>
                <w:rFonts w:ascii="Arial" w:hAnsi="Arial" w:cs="Arial"/>
                <w:color w:val="000000"/>
                <w:sz w:val="20"/>
                <w:szCs w:val="20"/>
              </w:rPr>
              <w:t>-0.91</w:t>
            </w:r>
            <w:r>
              <w:rPr>
                <w:rFonts w:ascii="Arial" w:hAnsi="Arial" w:cs="Arial"/>
                <w:color w:val="000000"/>
                <w:sz w:val="20"/>
                <w:szCs w:val="20"/>
              </w:rPr>
              <w:t xml:space="preserve"> </w:t>
            </w:r>
            <w:r w:rsidRPr="008A3120">
              <w:rPr>
                <w:rFonts w:ascii="Arial" w:hAnsi="Arial" w:cs="Arial"/>
                <w:color w:val="000000"/>
                <w:sz w:val="20"/>
                <w:szCs w:val="20"/>
              </w:rPr>
              <w:t>- 0.5</w:t>
            </w:r>
            <w:r>
              <w:rPr>
                <w:rFonts w:ascii="Arial" w:hAnsi="Arial" w:cs="Arial"/>
                <w:color w:val="000000"/>
                <w:sz w:val="20"/>
                <w:szCs w:val="20"/>
              </w:rPr>
              <w:t>4</w:t>
            </w:r>
            <w:r w:rsidRPr="008A3120">
              <w:rPr>
                <w:rFonts w:ascii="Arial" w:hAnsi="Arial" w:cs="Arial"/>
                <w:color w:val="000000"/>
                <w:sz w:val="20"/>
                <w:szCs w:val="20"/>
              </w:rPr>
              <w:t>)</w:t>
            </w:r>
          </w:p>
        </w:tc>
      </w:tr>
      <w:tr w:rsidR="006E168D" w:rsidRPr="008A3120" w14:paraId="6FF4820A" w14:textId="77777777" w:rsidTr="00D243BA">
        <w:trPr>
          <w:trHeight w:val="339"/>
        </w:trPr>
        <w:tc>
          <w:tcPr>
            <w:tcW w:w="3199" w:type="dxa"/>
            <w:tcBorders>
              <w:top w:val="nil"/>
              <w:left w:val="nil"/>
              <w:right w:val="nil"/>
            </w:tcBorders>
            <w:shd w:val="clear" w:color="auto" w:fill="auto"/>
            <w:noWrap/>
            <w:vAlign w:val="bottom"/>
            <w:hideMark/>
          </w:tcPr>
          <w:p w14:paraId="7C1EDB80" w14:textId="77777777" w:rsidR="006E168D" w:rsidRPr="008A3120" w:rsidRDefault="006E168D" w:rsidP="006E168D">
            <w:pPr>
              <w:jc w:val="right"/>
              <w:rPr>
                <w:rFonts w:ascii="Arial" w:hAnsi="Arial" w:cs="Arial"/>
                <w:color w:val="000000"/>
                <w:sz w:val="20"/>
                <w:szCs w:val="20"/>
              </w:rPr>
            </w:pPr>
            <w:r w:rsidRPr="008A3120">
              <w:rPr>
                <w:rFonts w:ascii="Arial" w:hAnsi="Arial" w:cs="Arial"/>
                <w:color w:val="000000"/>
                <w:sz w:val="20"/>
                <w:szCs w:val="20"/>
              </w:rPr>
              <w:t>Three Types</w:t>
            </w:r>
          </w:p>
        </w:tc>
        <w:tc>
          <w:tcPr>
            <w:tcW w:w="2040" w:type="dxa"/>
            <w:tcBorders>
              <w:top w:val="nil"/>
              <w:left w:val="nil"/>
              <w:right w:val="nil"/>
            </w:tcBorders>
            <w:shd w:val="clear" w:color="auto" w:fill="auto"/>
            <w:noWrap/>
            <w:vAlign w:val="bottom"/>
            <w:hideMark/>
          </w:tcPr>
          <w:p w14:paraId="46D7A906" w14:textId="1DB8B4CC" w:rsidR="006E168D" w:rsidRPr="008A3120" w:rsidRDefault="006E168D" w:rsidP="006E168D">
            <w:pPr>
              <w:jc w:val="center"/>
              <w:rPr>
                <w:rFonts w:ascii="Arial" w:hAnsi="Arial" w:cs="Arial"/>
                <w:color w:val="000000"/>
                <w:sz w:val="20"/>
                <w:szCs w:val="20"/>
              </w:rPr>
            </w:pPr>
            <w:r w:rsidRPr="008A3120">
              <w:rPr>
                <w:rFonts w:ascii="Arial" w:hAnsi="Arial" w:cs="Arial"/>
                <w:color w:val="000000"/>
                <w:sz w:val="20"/>
                <w:szCs w:val="20"/>
              </w:rPr>
              <w:t>-0.4</w:t>
            </w:r>
            <w:r>
              <w:rPr>
                <w:rFonts w:ascii="Arial" w:hAnsi="Arial" w:cs="Arial"/>
                <w:color w:val="000000"/>
                <w:sz w:val="20"/>
                <w:szCs w:val="20"/>
              </w:rPr>
              <w:t>7</w:t>
            </w:r>
          </w:p>
        </w:tc>
        <w:tc>
          <w:tcPr>
            <w:tcW w:w="1915" w:type="dxa"/>
            <w:tcBorders>
              <w:top w:val="nil"/>
              <w:left w:val="nil"/>
              <w:right w:val="nil"/>
            </w:tcBorders>
            <w:shd w:val="clear" w:color="auto" w:fill="auto"/>
            <w:noWrap/>
            <w:vAlign w:val="bottom"/>
            <w:hideMark/>
          </w:tcPr>
          <w:p w14:paraId="5A7C17D4" w14:textId="51FCC4EF" w:rsidR="006E168D" w:rsidRPr="008A3120" w:rsidRDefault="006E168D" w:rsidP="006E168D">
            <w:pPr>
              <w:jc w:val="center"/>
              <w:rPr>
                <w:rFonts w:ascii="Arial" w:hAnsi="Arial" w:cs="Arial"/>
                <w:color w:val="000000"/>
                <w:sz w:val="20"/>
                <w:szCs w:val="20"/>
              </w:rPr>
            </w:pPr>
            <w:r w:rsidRPr="008A3120">
              <w:rPr>
                <w:rFonts w:ascii="Arial" w:hAnsi="Arial" w:cs="Arial"/>
                <w:color w:val="000000"/>
                <w:sz w:val="20"/>
                <w:szCs w:val="20"/>
              </w:rPr>
              <w:t>-4.10*</w:t>
            </w:r>
          </w:p>
        </w:tc>
        <w:tc>
          <w:tcPr>
            <w:tcW w:w="1932" w:type="dxa"/>
            <w:tcBorders>
              <w:top w:val="nil"/>
              <w:left w:val="nil"/>
              <w:right w:val="nil"/>
            </w:tcBorders>
            <w:shd w:val="clear" w:color="auto" w:fill="auto"/>
            <w:noWrap/>
            <w:vAlign w:val="bottom"/>
            <w:hideMark/>
          </w:tcPr>
          <w:p w14:paraId="65AB193F" w14:textId="691BE1F5" w:rsidR="006E168D" w:rsidRPr="008A3120" w:rsidRDefault="006E168D" w:rsidP="006E168D">
            <w:pPr>
              <w:jc w:val="center"/>
              <w:rPr>
                <w:rFonts w:ascii="Arial" w:hAnsi="Arial" w:cs="Arial"/>
                <w:color w:val="000000"/>
                <w:sz w:val="20"/>
                <w:szCs w:val="20"/>
              </w:rPr>
            </w:pPr>
            <w:r w:rsidRPr="008A3120">
              <w:rPr>
                <w:rFonts w:ascii="Arial" w:hAnsi="Arial" w:cs="Arial"/>
                <w:color w:val="000000"/>
                <w:sz w:val="20"/>
                <w:szCs w:val="20"/>
              </w:rPr>
              <w:t>-0.19</w:t>
            </w:r>
          </w:p>
        </w:tc>
      </w:tr>
      <w:tr w:rsidR="006E168D" w:rsidRPr="008A3120" w14:paraId="4A4A9F2A" w14:textId="77777777" w:rsidTr="004C6095">
        <w:trPr>
          <w:trHeight w:val="339"/>
        </w:trPr>
        <w:tc>
          <w:tcPr>
            <w:tcW w:w="3199" w:type="dxa"/>
            <w:tcBorders>
              <w:top w:val="nil"/>
              <w:left w:val="nil"/>
              <w:right w:val="nil"/>
            </w:tcBorders>
            <w:shd w:val="clear" w:color="auto" w:fill="auto"/>
            <w:noWrap/>
            <w:vAlign w:val="bottom"/>
            <w:hideMark/>
          </w:tcPr>
          <w:p w14:paraId="122DB904" w14:textId="77777777" w:rsidR="006E168D" w:rsidRPr="008A3120" w:rsidRDefault="006E168D" w:rsidP="006E168D">
            <w:pPr>
              <w:jc w:val="center"/>
              <w:rPr>
                <w:rFonts w:ascii="Arial" w:hAnsi="Arial" w:cs="Arial"/>
                <w:color w:val="000000"/>
                <w:sz w:val="20"/>
                <w:szCs w:val="20"/>
              </w:rPr>
            </w:pPr>
          </w:p>
        </w:tc>
        <w:tc>
          <w:tcPr>
            <w:tcW w:w="2040" w:type="dxa"/>
            <w:tcBorders>
              <w:top w:val="nil"/>
              <w:left w:val="nil"/>
              <w:right w:val="nil"/>
            </w:tcBorders>
            <w:shd w:val="clear" w:color="auto" w:fill="auto"/>
            <w:noWrap/>
            <w:vAlign w:val="bottom"/>
            <w:hideMark/>
          </w:tcPr>
          <w:p w14:paraId="7F1F79D5" w14:textId="67EF0838" w:rsidR="006E168D" w:rsidRPr="008A3120" w:rsidRDefault="006E168D" w:rsidP="006E168D">
            <w:pPr>
              <w:jc w:val="center"/>
              <w:rPr>
                <w:rFonts w:ascii="Arial" w:hAnsi="Arial" w:cs="Arial"/>
                <w:color w:val="000000"/>
                <w:sz w:val="20"/>
                <w:szCs w:val="20"/>
              </w:rPr>
            </w:pPr>
            <w:r>
              <w:rPr>
                <w:rFonts w:ascii="Arial" w:hAnsi="Arial" w:cs="Arial"/>
                <w:color w:val="000000"/>
                <w:sz w:val="20"/>
                <w:szCs w:val="20"/>
              </w:rPr>
              <w:t xml:space="preserve"> (</w:t>
            </w:r>
            <w:r w:rsidRPr="008A3120">
              <w:rPr>
                <w:rFonts w:ascii="Arial" w:hAnsi="Arial" w:cs="Arial"/>
                <w:color w:val="000000"/>
                <w:sz w:val="20"/>
                <w:szCs w:val="20"/>
              </w:rPr>
              <w:t>-1.</w:t>
            </w:r>
            <w:r>
              <w:rPr>
                <w:rFonts w:ascii="Arial" w:hAnsi="Arial" w:cs="Arial"/>
                <w:color w:val="000000"/>
                <w:sz w:val="20"/>
                <w:szCs w:val="20"/>
              </w:rPr>
              <w:t>10</w:t>
            </w:r>
            <w:r w:rsidRPr="008A3120">
              <w:rPr>
                <w:rFonts w:ascii="Arial" w:hAnsi="Arial" w:cs="Arial"/>
                <w:color w:val="000000"/>
                <w:sz w:val="20"/>
                <w:szCs w:val="20"/>
              </w:rPr>
              <w:t xml:space="preserve"> - 0.1</w:t>
            </w:r>
            <w:r>
              <w:rPr>
                <w:rFonts w:ascii="Arial" w:hAnsi="Arial" w:cs="Arial"/>
                <w:color w:val="000000"/>
                <w:sz w:val="20"/>
                <w:szCs w:val="20"/>
              </w:rPr>
              <w:t>6</w:t>
            </w:r>
            <w:r w:rsidRPr="008A3120">
              <w:rPr>
                <w:rFonts w:ascii="Arial" w:hAnsi="Arial" w:cs="Arial"/>
                <w:color w:val="000000"/>
                <w:sz w:val="20"/>
                <w:szCs w:val="20"/>
              </w:rPr>
              <w:t>)</w:t>
            </w:r>
          </w:p>
        </w:tc>
        <w:tc>
          <w:tcPr>
            <w:tcW w:w="1915" w:type="dxa"/>
            <w:tcBorders>
              <w:top w:val="nil"/>
              <w:left w:val="nil"/>
              <w:right w:val="nil"/>
            </w:tcBorders>
            <w:shd w:val="clear" w:color="auto" w:fill="auto"/>
            <w:noWrap/>
            <w:vAlign w:val="bottom"/>
            <w:hideMark/>
          </w:tcPr>
          <w:p w14:paraId="7591E719" w14:textId="260A59F0" w:rsidR="006E168D" w:rsidRPr="008A3120" w:rsidRDefault="006E168D" w:rsidP="006E168D">
            <w:pPr>
              <w:jc w:val="center"/>
              <w:rPr>
                <w:rFonts w:ascii="Arial" w:hAnsi="Arial" w:cs="Arial"/>
                <w:color w:val="000000"/>
                <w:sz w:val="20"/>
                <w:szCs w:val="20"/>
              </w:rPr>
            </w:pPr>
            <w:r>
              <w:rPr>
                <w:rFonts w:ascii="Arial" w:hAnsi="Arial" w:cs="Arial"/>
                <w:color w:val="000000"/>
                <w:sz w:val="20"/>
                <w:szCs w:val="20"/>
              </w:rPr>
              <w:t xml:space="preserve"> (</w:t>
            </w:r>
            <w:r w:rsidRPr="008A3120">
              <w:rPr>
                <w:rFonts w:ascii="Arial" w:hAnsi="Arial" w:cs="Arial"/>
                <w:color w:val="000000"/>
                <w:sz w:val="20"/>
                <w:szCs w:val="20"/>
              </w:rPr>
              <w:t>-7.42 - -0.7</w:t>
            </w:r>
            <w:r>
              <w:rPr>
                <w:rFonts w:ascii="Arial" w:hAnsi="Arial" w:cs="Arial"/>
                <w:color w:val="000000"/>
                <w:sz w:val="20"/>
                <w:szCs w:val="20"/>
              </w:rPr>
              <w:t>9</w:t>
            </w:r>
            <w:r w:rsidRPr="008A3120">
              <w:rPr>
                <w:rFonts w:ascii="Arial" w:hAnsi="Arial" w:cs="Arial"/>
                <w:color w:val="000000"/>
                <w:sz w:val="20"/>
                <w:szCs w:val="20"/>
              </w:rPr>
              <w:t>)</w:t>
            </w:r>
          </w:p>
        </w:tc>
        <w:tc>
          <w:tcPr>
            <w:tcW w:w="1932" w:type="dxa"/>
            <w:tcBorders>
              <w:top w:val="nil"/>
              <w:left w:val="nil"/>
              <w:right w:val="nil"/>
            </w:tcBorders>
            <w:shd w:val="clear" w:color="auto" w:fill="auto"/>
            <w:noWrap/>
            <w:vAlign w:val="bottom"/>
            <w:hideMark/>
          </w:tcPr>
          <w:p w14:paraId="795B9AB2" w14:textId="1E076CE1" w:rsidR="006E168D" w:rsidRPr="008A3120" w:rsidRDefault="006E168D" w:rsidP="006E168D">
            <w:pPr>
              <w:jc w:val="center"/>
              <w:rPr>
                <w:rFonts w:ascii="Arial" w:hAnsi="Arial" w:cs="Arial"/>
                <w:color w:val="000000"/>
                <w:sz w:val="20"/>
                <w:szCs w:val="20"/>
              </w:rPr>
            </w:pPr>
            <w:r>
              <w:rPr>
                <w:rFonts w:ascii="Arial" w:hAnsi="Arial" w:cs="Arial"/>
                <w:color w:val="000000"/>
                <w:sz w:val="20"/>
                <w:szCs w:val="20"/>
              </w:rPr>
              <w:t xml:space="preserve"> (</w:t>
            </w:r>
            <w:r w:rsidRPr="008A3120">
              <w:rPr>
                <w:rFonts w:ascii="Arial" w:hAnsi="Arial" w:cs="Arial"/>
                <w:color w:val="000000"/>
                <w:sz w:val="20"/>
                <w:szCs w:val="20"/>
              </w:rPr>
              <w:t>-1.0</w:t>
            </w:r>
            <w:r>
              <w:rPr>
                <w:rFonts w:ascii="Arial" w:hAnsi="Arial" w:cs="Arial"/>
                <w:color w:val="000000"/>
                <w:sz w:val="20"/>
                <w:szCs w:val="20"/>
              </w:rPr>
              <w:t>2</w:t>
            </w:r>
            <w:r w:rsidRPr="008A3120">
              <w:rPr>
                <w:rFonts w:ascii="Arial" w:hAnsi="Arial" w:cs="Arial"/>
                <w:color w:val="000000"/>
                <w:sz w:val="20"/>
                <w:szCs w:val="20"/>
              </w:rPr>
              <w:t xml:space="preserve"> - 0.6</w:t>
            </w:r>
            <w:r>
              <w:rPr>
                <w:rFonts w:ascii="Arial" w:hAnsi="Arial" w:cs="Arial"/>
                <w:color w:val="000000"/>
                <w:sz w:val="20"/>
                <w:szCs w:val="20"/>
              </w:rPr>
              <w:t>4</w:t>
            </w:r>
            <w:r w:rsidRPr="008A3120">
              <w:rPr>
                <w:rFonts w:ascii="Arial" w:hAnsi="Arial" w:cs="Arial"/>
                <w:color w:val="000000"/>
                <w:sz w:val="20"/>
                <w:szCs w:val="20"/>
              </w:rPr>
              <w:t>)</w:t>
            </w:r>
          </w:p>
        </w:tc>
      </w:tr>
      <w:tr w:rsidR="006E168D" w:rsidRPr="008A3120" w14:paraId="4DE155E6" w14:textId="77777777" w:rsidTr="00A17D5A">
        <w:trPr>
          <w:trHeight w:val="339"/>
        </w:trPr>
        <w:tc>
          <w:tcPr>
            <w:tcW w:w="9086" w:type="dxa"/>
            <w:gridSpan w:val="4"/>
            <w:tcBorders>
              <w:left w:val="nil"/>
              <w:right w:val="nil"/>
            </w:tcBorders>
            <w:shd w:val="clear" w:color="auto" w:fill="auto"/>
            <w:noWrap/>
            <w:vAlign w:val="bottom"/>
          </w:tcPr>
          <w:p w14:paraId="2902075D" w14:textId="1B544FA1" w:rsidR="006E168D" w:rsidRDefault="006E168D" w:rsidP="004C6095">
            <w:pPr>
              <w:rPr>
                <w:rFonts w:ascii="Arial" w:hAnsi="Arial" w:cs="Arial"/>
                <w:color w:val="000000"/>
                <w:sz w:val="20"/>
                <w:szCs w:val="20"/>
              </w:rPr>
            </w:pPr>
            <w:r w:rsidRPr="008A3120">
              <w:rPr>
                <w:rFonts w:ascii="Arial" w:hAnsi="Arial" w:cs="Arial"/>
                <w:b/>
                <w:color w:val="000000"/>
                <w:sz w:val="20"/>
                <w:szCs w:val="20"/>
              </w:rPr>
              <w:t>IPV Count One Year PP</w:t>
            </w:r>
            <w:r>
              <w:rPr>
                <w:rFonts w:ascii="Arial" w:hAnsi="Arial" w:cs="Arial"/>
                <w:b/>
                <w:color w:val="000000"/>
                <w:sz w:val="20"/>
                <w:szCs w:val="20"/>
              </w:rPr>
              <w:t xml:space="preserve"> (continuous)</w:t>
            </w:r>
          </w:p>
        </w:tc>
      </w:tr>
      <w:tr w:rsidR="006E168D" w:rsidRPr="008A3120" w14:paraId="64AA1E68" w14:textId="77777777" w:rsidTr="004C6095">
        <w:trPr>
          <w:trHeight w:val="339"/>
        </w:trPr>
        <w:tc>
          <w:tcPr>
            <w:tcW w:w="3199" w:type="dxa"/>
            <w:tcBorders>
              <w:left w:val="nil"/>
              <w:right w:val="nil"/>
            </w:tcBorders>
            <w:shd w:val="clear" w:color="auto" w:fill="auto"/>
            <w:noWrap/>
            <w:vAlign w:val="bottom"/>
          </w:tcPr>
          <w:p w14:paraId="58A92D99" w14:textId="77777777" w:rsidR="006E168D" w:rsidRPr="00AC0AEB" w:rsidRDefault="006E168D" w:rsidP="006E168D">
            <w:pPr>
              <w:jc w:val="center"/>
              <w:rPr>
                <w:rFonts w:ascii="Arial" w:hAnsi="Arial" w:cs="Arial"/>
                <w:color w:val="000000"/>
                <w:sz w:val="20"/>
                <w:szCs w:val="20"/>
              </w:rPr>
            </w:pPr>
          </w:p>
        </w:tc>
        <w:tc>
          <w:tcPr>
            <w:tcW w:w="2040" w:type="dxa"/>
            <w:tcBorders>
              <w:left w:val="nil"/>
              <w:right w:val="nil"/>
            </w:tcBorders>
            <w:shd w:val="clear" w:color="auto" w:fill="auto"/>
            <w:noWrap/>
            <w:vAlign w:val="bottom"/>
          </w:tcPr>
          <w:p w14:paraId="6D4726A3" w14:textId="39475D71" w:rsidR="006E168D" w:rsidRPr="00AC0AEB" w:rsidRDefault="006E168D" w:rsidP="006E168D">
            <w:pPr>
              <w:jc w:val="center"/>
              <w:rPr>
                <w:rFonts w:ascii="Arial" w:hAnsi="Arial" w:cs="Arial"/>
                <w:color w:val="000000"/>
                <w:sz w:val="20"/>
                <w:szCs w:val="20"/>
              </w:rPr>
            </w:pPr>
            <w:r w:rsidRPr="004C6095">
              <w:rPr>
                <w:rFonts w:ascii="Arial" w:hAnsi="Arial" w:cs="Arial"/>
                <w:sz w:val="20"/>
                <w:szCs w:val="20"/>
              </w:rPr>
              <w:t>-0.1</w:t>
            </w:r>
            <w:r w:rsidR="00AC0AEB" w:rsidRPr="004C6095">
              <w:rPr>
                <w:rFonts w:ascii="Arial" w:hAnsi="Arial" w:cs="Arial"/>
                <w:sz w:val="20"/>
                <w:szCs w:val="20"/>
              </w:rPr>
              <w:t>7</w:t>
            </w:r>
          </w:p>
        </w:tc>
        <w:tc>
          <w:tcPr>
            <w:tcW w:w="1915" w:type="dxa"/>
            <w:tcBorders>
              <w:left w:val="nil"/>
              <w:right w:val="nil"/>
            </w:tcBorders>
            <w:shd w:val="clear" w:color="auto" w:fill="auto"/>
            <w:noWrap/>
            <w:vAlign w:val="bottom"/>
          </w:tcPr>
          <w:p w14:paraId="5DA2362C" w14:textId="6E53DAD8" w:rsidR="006E168D" w:rsidRPr="00AC0AEB" w:rsidRDefault="006E168D" w:rsidP="006E168D">
            <w:pPr>
              <w:jc w:val="center"/>
              <w:rPr>
                <w:rFonts w:ascii="Arial" w:hAnsi="Arial" w:cs="Arial"/>
                <w:color w:val="000000"/>
                <w:sz w:val="20"/>
                <w:szCs w:val="20"/>
              </w:rPr>
            </w:pPr>
            <w:r w:rsidRPr="004C6095">
              <w:rPr>
                <w:rFonts w:ascii="Arial" w:hAnsi="Arial" w:cs="Arial"/>
                <w:sz w:val="20"/>
                <w:szCs w:val="20"/>
              </w:rPr>
              <w:t>-1.1</w:t>
            </w:r>
            <w:r w:rsidR="00AC0AEB" w:rsidRPr="004C6095">
              <w:rPr>
                <w:rFonts w:ascii="Arial" w:hAnsi="Arial" w:cs="Arial"/>
                <w:sz w:val="20"/>
                <w:szCs w:val="20"/>
              </w:rPr>
              <w:t>6</w:t>
            </w:r>
            <w:r w:rsidRPr="004C6095">
              <w:rPr>
                <w:rFonts w:ascii="Arial" w:hAnsi="Arial" w:cs="Arial"/>
                <w:sz w:val="20"/>
                <w:szCs w:val="20"/>
              </w:rPr>
              <w:t>*</w:t>
            </w:r>
          </w:p>
        </w:tc>
        <w:tc>
          <w:tcPr>
            <w:tcW w:w="1932" w:type="dxa"/>
            <w:tcBorders>
              <w:left w:val="nil"/>
              <w:right w:val="nil"/>
            </w:tcBorders>
            <w:shd w:val="clear" w:color="auto" w:fill="auto"/>
            <w:noWrap/>
            <w:vAlign w:val="bottom"/>
          </w:tcPr>
          <w:p w14:paraId="330512AC" w14:textId="7E3B4F8A" w:rsidR="006E168D" w:rsidRPr="00AC0AEB" w:rsidRDefault="006E168D" w:rsidP="006E168D">
            <w:pPr>
              <w:jc w:val="center"/>
              <w:rPr>
                <w:rFonts w:ascii="Arial" w:hAnsi="Arial" w:cs="Arial"/>
                <w:color w:val="000000"/>
                <w:sz w:val="20"/>
                <w:szCs w:val="20"/>
              </w:rPr>
            </w:pPr>
            <w:r w:rsidRPr="004C6095">
              <w:rPr>
                <w:rFonts w:ascii="Arial" w:hAnsi="Arial" w:cs="Arial"/>
                <w:sz w:val="20"/>
                <w:szCs w:val="20"/>
              </w:rPr>
              <w:t>-0.0</w:t>
            </w:r>
            <w:r w:rsidR="00AC0AEB" w:rsidRPr="004C6095">
              <w:rPr>
                <w:rFonts w:ascii="Arial" w:hAnsi="Arial" w:cs="Arial"/>
                <w:sz w:val="20"/>
                <w:szCs w:val="20"/>
              </w:rPr>
              <w:t>8</w:t>
            </w:r>
          </w:p>
        </w:tc>
      </w:tr>
      <w:tr w:rsidR="006E168D" w:rsidRPr="008A3120" w14:paraId="426D5DA7" w14:textId="77777777" w:rsidTr="004C6095">
        <w:trPr>
          <w:trHeight w:val="339"/>
        </w:trPr>
        <w:tc>
          <w:tcPr>
            <w:tcW w:w="3199" w:type="dxa"/>
            <w:tcBorders>
              <w:left w:val="nil"/>
              <w:bottom w:val="single" w:sz="4" w:space="0" w:color="auto"/>
              <w:right w:val="nil"/>
            </w:tcBorders>
            <w:shd w:val="clear" w:color="auto" w:fill="auto"/>
            <w:noWrap/>
            <w:vAlign w:val="bottom"/>
          </w:tcPr>
          <w:p w14:paraId="6D5D7862" w14:textId="77777777" w:rsidR="006E168D" w:rsidRPr="00AC0AEB" w:rsidRDefault="006E168D" w:rsidP="006E168D">
            <w:pPr>
              <w:jc w:val="center"/>
              <w:rPr>
                <w:rFonts w:ascii="Arial" w:hAnsi="Arial" w:cs="Arial"/>
                <w:color w:val="000000"/>
                <w:sz w:val="20"/>
                <w:szCs w:val="20"/>
              </w:rPr>
            </w:pPr>
          </w:p>
        </w:tc>
        <w:tc>
          <w:tcPr>
            <w:tcW w:w="2040" w:type="dxa"/>
            <w:tcBorders>
              <w:left w:val="nil"/>
              <w:bottom w:val="single" w:sz="4" w:space="0" w:color="auto"/>
              <w:right w:val="nil"/>
            </w:tcBorders>
            <w:shd w:val="clear" w:color="auto" w:fill="auto"/>
            <w:noWrap/>
            <w:vAlign w:val="bottom"/>
          </w:tcPr>
          <w:p w14:paraId="35E04A6D" w14:textId="42FA1DD2" w:rsidR="006E168D" w:rsidRPr="00AC0AEB" w:rsidRDefault="006E168D" w:rsidP="006E168D">
            <w:pPr>
              <w:jc w:val="center"/>
              <w:rPr>
                <w:rFonts w:ascii="Arial" w:hAnsi="Arial" w:cs="Arial"/>
                <w:color w:val="000000"/>
                <w:sz w:val="20"/>
                <w:szCs w:val="20"/>
              </w:rPr>
            </w:pPr>
            <w:r w:rsidRPr="004C6095">
              <w:rPr>
                <w:rFonts w:ascii="Arial" w:hAnsi="Arial" w:cs="Arial"/>
                <w:sz w:val="20"/>
                <w:szCs w:val="20"/>
              </w:rPr>
              <w:t>(-0.35 - 0.01)</w:t>
            </w:r>
          </w:p>
        </w:tc>
        <w:tc>
          <w:tcPr>
            <w:tcW w:w="1915" w:type="dxa"/>
            <w:tcBorders>
              <w:left w:val="nil"/>
              <w:bottom w:val="single" w:sz="4" w:space="0" w:color="auto"/>
              <w:right w:val="nil"/>
            </w:tcBorders>
            <w:shd w:val="clear" w:color="auto" w:fill="auto"/>
            <w:noWrap/>
            <w:vAlign w:val="bottom"/>
          </w:tcPr>
          <w:p w14:paraId="78941721" w14:textId="3AFBFE1F" w:rsidR="006E168D" w:rsidRPr="00AC0AEB" w:rsidRDefault="006E168D" w:rsidP="006E168D">
            <w:pPr>
              <w:jc w:val="center"/>
              <w:rPr>
                <w:rFonts w:ascii="Arial" w:hAnsi="Arial" w:cs="Arial"/>
                <w:color w:val="000000"/>
                <w:sz w:val="20"/>
                <w:szCs w:val="20"/>
              </w:rPr>
            </w:pPr>
            <w:r w:rsidRPr="004C6095">
              <w:rPr>
                <w:rFonts w:ascii="Arial" w:hAnsi="Arial" w:cs="Arial"/>
                <w:sz w:val="20"/>
                <w:szCs w:val="20"/>
              </w:rPr>
              <w:t>(-2.10 - -0.2</w:t>
            </w:r>
            <w:r w:rsidR="00AC0AEB" w:rsidRPr="004C6095">
              <w:rPr>
                <w:rFonts w:ascii="Arial" w:hAnsi="Arial" w:cs="Arial"/>
                <w:sz w:val="20"/>
                <w:szCs w:val="20"/>
              </w:rPr>
              <w:t>2</w:t>
            </w:r>
            <w:r w:rsidRPr="004C6095">
              <w:rPr>
                <w:rFonts w:ascii="Arial" w:hAnsi="Arial" w:cs="Arial"/>
                <w:sz w:val="20"/>
                <w:szCs w:val="20"/>
              </w:rPr>
              <w:t>)</w:t>
            </w:r>
          </w:p>
        </w:tc>
        <w:tc>
          <w:tcPr>
            <w:tcW w:w="1932" w:type="dxa"/>
            <w:tcBorders>
              <w:left w:val="nil"/>
              <w:bottom w:val="single" w:sz="4" w:space="0" w:color="auto"/>
              <w:right w:val="nil"/>
            </w:tcBorders>
            <w:shd w:val="clear" w:color="auto" w:fill="auto"/>
            <w:noWrap/>
            <w:vAlign w:val="bottom"/>
          </w:tcPr>
          <w:p w14:paraId="64483D87" w14:textId="4A2E1319" w:rsidR="006E168D" w:rsidRPr="00AC0AEB" w:rsidRDefault="006E168D" w:rsidP="006E168D">
            <w:pPr>
              <w:jc w:val="center"/>
              <w:rPr>
                <w:rFonts w:ascii="Arial" w:hAnsi="Arial" w:cs="Arial"/>
                <w:color w:val="000000"/>
                <w:sz w:val="20"/>
                <w:szCs w:val="20"/>
              </w:rPr>
            </w:pPr>
            <w:r w:rsidRPr="004C6095">
              <w:rPr>
                <w:rFonts w:ascii="Arial" w:hAnsi="Arial" w:cs="Arial"/>
                <w:sz w:val="20"/>
                <w:szCs w:val="20"/>
              </w:rPr>
              <w:t>(-0.31 - 0.16)</w:t>
            </w:r>
          </w:p>
        </w:tc>
      </w:tr>
      <w:tr w:rsidR="006E168D" w:rsidRPr="008A3120" w14:paraId="5873B69C" w14:textId="77777777" w:rsidTr="00D243BA">
        <w:trPr>
          <w:trHeight w:val="339"/>
        </w:trPr>
        <w:tc>
          <w:tcPr>
            <w:tcW w:w="9086" w:type="dxa"/>
            <w:gridSpan w:val="4"/>
            <w:tcBorders>
              <w:top w:val="nil"/>
              <w:left w:val="nil"/>
              <w:bottom w:val="nil"/>
              <w:right w:val="nil"/>
            </w:tcBorders>
            <w:shd w:val="clear" w:color="auto" w:fill="auto"/>
            <w:noWrap/>
            <w:vAlign w:val="bottom"/>
            <w:hideMark/>
          </w:tcPr>
          <w:p w14:paraId="2BC8FBE1" w14:textId="77777777" w:rsidR="006E168D" w:rsidRPr="008A3120" w:rsidRDefault="006E168D" w:rsidP="006E168D">
            <w:pPr>
              <w:rPr>
                <w:rFonts w:ascii="Arial" w:hAnsi="Arial" w:cs="Arial"/>
                <w:color w:val="000000"/>
                <w:sz w:val="20"/>
                <w:szCs w:val="20"/>
              </w:rPr>
            </w:pPr>
            <w:r w:rsidRPr="008A3120">
              <w:rPr>
                <w:rFonts w:ascii="Arial" w:hAnsi="Arial" w:cs="Arial"/>
                <w:color w:val="000000"/>
                <w:sz w:val="20"/>
                <w:szCs w:val="20"/>
              </w:rPr>
              <w:t>*** p&lt;0.001, ** p&lt;0.01, * p&lt;0.05</w:t>
            </w:r>
          </w:p>
        </w:tc>
      </w:tr>
      <w:tr w:rsidR="006E168D" w:rsidRPr="008A3120" w14:paraId="2F44A28E" w14:textId="77777777" w:rsidTr="00D243BA">
        <w:trPr>
          <w:trHeight w:val="385"/>
        </w:trPr>
        <w:tc>
          <w:tcPr>
            <w:tcW w:w="9086" w:type="dxa"/>
            <w:gridSpan w:val="4"/>
            <w:tcBorders>
              <w:top w:val="nil"/>
              <w:left w:val="nil"/>
              <w:bottom w:val="nil"/>
              <w:right w:val="nil"/>
            </w:tcBorders>
            <w:shd w:val="clear" w:color="auto" w:fill="auto"/>
            <w:noWrap/>
            <w:vAlign w:val="bottom"/>
            <w:hideMark/>
          </w:tcPr>
          <w:p w14:paraId="6A3170A3" w14:textId="33B202B8" w:rsidR="006E168D" w:rsidRDefault="006E168D" w:rsidP="006E168D">
            <w:pPr>
              <w:rPr>
                <w:rFonts w:ascii="Arial" w:hAnsi="Arial" w:cs="Arial"/>
                <w:color w:val="000000"/>
                <w:sz w:val="20"/>
                <w:szCs w:val="20"/>
              </w:rPr>
            </w:pPr>
            <w:r w:rsidRPr="008A3120">
              <w:rPr>
                <w:rFonts w:ascii="Arial" w:hAnsi="Arial" w:cs="Arial"/>
                <w:color w:val="000000"/>
                <w:sz w:val="20"/>
                <w:szCs w:val="20"/>
                <w:vertAlign w:val="superscript"/>
              </w:rPr>
              <w:t>1</w:t>
            </w:r>
            <w:r>
              <w:rPr>
                <w:rFonts w:ascii="Arial" w:hAnsi="Arial" w:cs="Arial"/>
                <w:color w:val="000000"/>
                <w:sz w:val="20"/>
                <w:szCs w:val="20"/>
              </w:rPr>
              <w:t xml:space="preserve"> All biomarkers were measured in </w:t>
            </w:r>
            <w:proofErr w:type="spellStart"/>
            <w:r>
              <w:rPr>
                <w:rFonts w:ascii="Arial" w:hAnsi="Arial" w:cs="Arial"/>
                <w:color w:val="000000"/>
                <w:sz w:val="20"/>
                <w:szCs w:val="20"/>
              </w:rPr>
              <w:t>pg</w:t>
            </w:r>
            <w:proofErr w:type="spellEnd"/>
            <w:r>
              <w:rPr>
                <w:rFonts w:ascii="Arial" w:hAnsi="Arial" w:cs="Arial"/>
                <w:color w:val="000000"/>
                <w:sz w:val="20"/>
                <w:szCs w:val="20"/>
              </w:rPr>
              <w:t>/mg and cortisol and cortisol/DHEA ratio were log-transformed</w:t>
            </w:r>
          </w:p>
          <w:p w14:paraId="05BB019F" w14:textId="77777777" w:rsidR="006E168D" w:rsidRPr="001C45E2" w:rsidRDefault="006E168D" w:rsidP="006E168D">
            <w:pPr>
              <w:rPr>
                <w:rFonts w:ascii="Arial" w:hAnsi="Arial" w:cs="Arial"/>
                <w:color w:val="000000"/>
                <w:sz w:val="20"/>
                <w:szCs w:val="20"/>
              </w:rPr>
            </w:pPr>
            <w:r>
              <w:rPr>
                <w:rFonts w:ascii="Arial" w:hAnsi="Arial" w:cs="Arial"/>
                <w:color w:val="000000"/>
                <w:sz w:val="20"/>
                <w:szCs w:val="20"/>
                <w:vertAlign w:val="superscript"/>
              </w:rPr>
              <w:t xml:space="preserve">2 </w:t>
            </w:r>
            <w:r>
              <w:rPr>
                <w:rFonts w:ascii="Arial" w:hAnsi="Arial" w:cs="Arial"/>
                <w:color w:val="000000"/>
                <w:sz w:val="20"/>
                <w:szCs w:val="20"/>
              </w:rPr>
              <w:t>One outlier was identified for DHEA level and dropped</w:t>
            </w:r>
          </w:p>
          <w:p w14:paraId="7239F385" w14:textId="056E8C19" w:rsidR="006E168D" w:rsidRDefault="006E168D" w:rsidP="006E168D">
            <w:pPr>
              <w:rPr>
                <w:rFonts w:ascii="Arial" w:hAnsi="Arial" w:cs="Arial"/>
                <w:color w:val="000000"/>
                <w:sz w:val="20"/>
                <w:szCs w:val="20"/>
              </w:rPr>
            </w:pPr>
            <w:r>
              <w:rPr>
                <w:rFonts w:ascii="Arial" w:hAnsi="Arial" w:cs="Arial"/>
                <w:color w:val="000000"/>
                <w:sz w:val="20"/>
                <w:szCs w:val="20"/>
                <w:vertAlign w:val="superscript"/>
              </w:rPr>
              <w:t xml:space="preserve">3 </w:t>
            </w:r>
            <w:r w:rsidRPr="001C45E2">
              <w:rPr>
                <w:rFonts w:ascii="Arial" w:hAnsi="Arial" w:cs="Arial"/>
                <w:color w:val="000000"/>
                <w:sz w:val="20"/>
                <w:szCs w:val="20"/>
              </w:rPr>
              <w:t>Major</w:t>
            </w:r>
            <w:r>
              <w:rPr>
                <w:rFonts w:ascii="Arial" w:hAnsi="Arial" w:cs="Arial"/>
                <w:color w:val="000000"/>
                <w:sz w:val="20"/>
                <w:szCs w:val="20"/>
              </w:rPr>
              <w:t xml:space="preserve"> Depressive Episode  (MDE) determined by the Structured Clinical Interview for DSM-IV and depression severity determined by the PHQ-9</w:t>
            </w:r>
          </w:p>
          <w:p w14:paraId="34402F73" w14:textId="77777777" w:rsidR="006E168D" w:rsidRDefault="006E168D" w:rsidP="006E168D">
            <w:pPr>
              <w:rPr>
                <w:rFonts w:ascii="Arial" w:hAnsi="Arial" w:cs="Arial"/>
                <w:color w:val="000000"/>
                <w:sz w:val="20"/>
                <w:szCs w:val="20"/>
              </w:rPr>
            </w:pPr>
            <w:r>
              <w:rPr>
                <w:rFonts w:ascii="Arial" w:hAnsi="Arial" w:cs="Arial"/>
                <w:color w:val="000000"/>
                <w:sz w:val="20"/>
                <w:szCs w:val="20"/>
                <w:vertAlign w:val="superscript"/>
              </w:rPr>
              <w:t>4</w:t>
            </w:r>
            <w:r>
              <w:rPr>
                <w:rFonts w:ascii="Arial" w:hAnsi="Arial" w:cs="Arial"/>
                <w:color w:val="000000"/>
                <w:sz w:val="20"/>
                <w:szCs w:val="20"/>
              </w:rPr>
              <w:t xml:space="preserve"> Three children were dropped due to missingness. Differences were explored between these children and the biomarker sample in supplementary tables. </w:t>
            </w:r>
          </w:p>
          <w:p w14:paraId="1D692B9E" w14:textId="77777777" w:rsidR="006E168D" w:rsidRDefault="006E168D" w:rsidP="006E168D">
            <w:pPr>
              <w:rPr>
                <w:rFonts w:ascii="Arial" w:hAnsi="Arial" w:cs="Arial"/>
                <w:color w:val="000000"/>
                <w:sz w:val="20"/>
                <w:szCs w:val="20"/>
              </w:rPr>
            </w:pPr>
            <w:r>
              <w:rPr>
                <w:rFonts w:ascii="Arial" w:hAnsi="Arial" w:cs="Arial"/>
                <w:color w:val="000000"/>
                <w:sz w:val="20"/>
                <w:szCs w:val="20"/>
                <w:vertAlign w:val="superscript"/>
              </w:rPr>
              <w:t xml:space="preserve">5 </w:t>
            </w:r>
            <w:r w:rsidRPr="008A3120">
              <w:rPr>
                <w:rFonts w:ascii="Arial" w:hAnsi="Arial" w:cs="Arial"/>
                <w:color w:val="000000"/>
                <w:sz w:val="20"/>
                <w:szCs w:val="20"/>
              </w:rPr>
              <w:t>IPV variables contain a dummy category for non-response, these estimates are reported in sensitivity analyses.</w:t>
            </w:r>
          </w:p>
          <w:p w14:paraId="66BB01E5" w14:textId="03AE2F6E" w:rsidR="006E168D" w:rsidRPr="008A3120" w:rsidRDefault="006E168D" w:rsidP="006E168D">
            <w:pPr>
              <w:rPr>
                <w:rFonts w:ascii="Arial" w:hAnsi="Arial" w:cs="Arial"/>
                <w:color w:val="000000"/>
                <w:sz w:val="20"/>
                <w:szCs w:val="20"/>
              </w:rPr>
            </w:pPr>
            <w:r>
              <w:rPr>
                <w:rFonts w:ascii="Arial" w:hAnsi="Arial" w:cs="Arial"/>
                <w:color w:val="000000"/>
                <w:sz w:val="20"/>
                <w:szCs w:val="20"/>
                <w:vertAlign w:val="superscript"/>
              </w:rPr>
              <w:t xml:space="preserve">6 </w:t>
            </w:r>
            <w:r>
              <w:rPr>
                <w:rFonts w:ascii="Arial" w:hAnsi="Arial" w:cs="Arial"/>
                <w:color w:val="000000"/>
                <w:sz w:val="20"/>
                <w:szCs w:val="20"/>
              </w:rPr>
              <w:t>A</w:t>
            </w:r>
            <w:r w:rsidRPr="008A3120">
              <w:rPr>
                <w:rFonts w:ascii="Arial" w:hAnsi="Arial" w:cs="Arial"/>
                <w:color w:val="000000"/>
                <w:sz w:val="20"/>
                <w:szCs w:val="20"/>
              </w:rPr>
              <w:t xml:space="preserve">ll models controlled for SES, Child Age in Days, child </w:t>
            </w:r>
            <w:r>
              <w:rPr>
                <w:rFonts w:ascii="Arial" w:hAnsi="Arial" w:cs="Arial"/>
                <w:color w:val="000000"/>
                <w:sz w:val="20"/>
                <w:szCs w:val="20"/>
              </w:rPr>
              <w:t>sex</w:t>
            </w:r>
            <w:r w:rsidRPr="008A3120">
              <w:rPr>
                <w:rFonts w:ascii="Arial" w:hAnsi="Arial" w:cs="Arial"/>
                <w:color w:val="000000"/>
                <w:sz w:val="20"/>
                <w:szCs w:val="20"/>
              </w:rPr>
              <w:t>, study arm,</w:t>
            </w:r>
            <w:r>
              <w:rPr>
                <w:rFonts w:ascii="Arial" w:hAnsi="Arial" w:cs="Arial"/>
                <w:color w:val="000000"/>
                <w:sz w:val="20"/>
                <w:szCs w:val="20"/>
              </w:rPr>
              <w:t xml:space="preserve"> and</w:t>
            </w:r>
            <w:r w:rsidRPr="008A3120">
              <w:rPr>
                <w:rFonts w:ascii="Arial" w:hAnsi="Arial" w:cs="Arial"/>
                <w:color w:val="000000"/>
                <w:sz w:val="20"/>
                <w:szCs w:val="20"/>
              </w:rPr>
              <w:t xml:space="preserve"> maternal parity</w:t>
            </w:r>
          </w:p>
        </w:tc>
      </w:tr>
    </w:tbl>
    <w:p w14:paraId="484BA2AE" w14:textId="77777777" w:rsidR="005235D6" w:rsidRDefault="005235D6">
      <w:pPr>
        <w:rPr>
          <w:rFonts w:ascii="Arial" w:hAnsi="Arial" w:cs="Arial"/>
          <w:b/>
          <w:sz w:val="20"/>
          <w:szCs w:val="20"/>
        </w:rPr>
      </w:pPr>
      <w:r>
        <w:rPr>
          <w:rFonts w:ascii="Arial" w:hAnsi="Arial" w:cs="Arial"/>
          <w:b/>
          <w:sz w:val="20"/>
          <w:szCs w:val="20"/>
        </w:rPr>
        <w:br w:type="page"/>
      </w:r>
    </w:p>
    <w:p w14:paraId="6CD89B78" w14:textId="711EDE86" w:rsidR="00EC6B17" w:rsidRPr="00AC4BEB" w:rsidRDefault="00EC6B17" w:rsidP="00EC6B17">
      <w:pPr>
        <w:rPr>
          <w:rFonts w:ascii="Arial" w:hAnsi="Arial" w:cs="Arial"/>
          <w:b/>
          <w:sz w:val="20"/>
          <w:szCs w:val="20"/>
          <w:vertAlign w:val="superscript"/>
        </w:rPr>
      </w:pPr>
      <w:r w:rsidRPr="008A3120">
        <w:rPr>
          <w:rFonts w:ascii="Arial" w:hAnsi="Arial" w:cs="Arial"/>
          <w:b/>
          <w:sz w:val="20"/>
          <w:szCs w:val="20"/>
        </w:rPr>
        <w:lastRenderedPageBreak/>
        <w:t>Table 3. OLS Regression Modeling of Household Characteristics on child 12-month HPA-axis functioning</w:t>
      </w:r>
      <w:r>
        <w:rPr>
          <w:rFonts w:ascii="Arial" w:hAnsi="Arial" w:cs="Arial"/>
          <w:b/>
          <w:sz w:val="20"/>
          <w:szCs w:val="20"/>
          <w:vertAlign w:val="superscript"/>
        </w:rPr>
        <w:t>2</w:t>
      </w:r>
    </w:p>
    <w:tbl>
      <w:tblPr>
        <w:tblW w:w="8820" w:type="dxa"/>
        <w:tblLook w:val="04A0" w:firstRow="1" w:lastRow="0" w:firstColumn="1" w:lastColumn="0" w:noHBand="0" w:noVBand="1"/>
      </w:tblPr>
      <w:tblGrid>
        <w:gridCol w:w="3202"/>
        <w:gridCol w:w="1388"/>
        <w:gridCol w:w="489"/>
        <w:gridCol w:w="1638"/>
        <w:gridCol w:w="1818"/>
        <w:gridCol w:w="285"/>
      </w:tblGrid>
      <w:tr w:rsidR="00EC6B17" w:rsidRPr="008A3120" w14:paraId="153788E4" w14:textId="77777777" w:rsidTr="00D243BA">
        <w:trPr>
          <w:trHeight w:val="307"/>
        </w:trPr>
        <w:tc>
          <w:tcPr>
            <w:tcW w:w="3202" w:type="dxa"/>
            <w:tcBorders>
              <w:top w:val="nil"/>
              <w:left w:val="nil"/>
              <w:bottom w:val="nil"/>
              <w:right w:val="nil"/>
            </w:tcBorders>
            <w:shd w:val="clear" w:color="auto" w:fill="auto"/>
            <w:noWrap/>
            <w:vAlign w:val="bottom"/>
            <w:hideMark/>
          </w:tcPr>
          <w:p w14:paraId="4CD12E9F" w14:textId="77777777" w:rsidR="00EC6B17" w:rsidRPr="008A3120" w:rsidRDefault="00EC6B17" w:rsidP="00D243BA">
            <w:pPr>
              <w:rPr>
                <w:rFonts w:ascii="Arial" w:hAnsi="Arial" w:cs="Arial"/>
                <w:sz w:val="20"/>
                <w:szCs w:val="20"/>
              </w:rPr>
            </w:pPr>
          </w:p>
        </w:tc>
        <w:tc>
          <w:tcPr>
            <w:tcW w:w="1877" w:type="dxa"/>
            <w:gridSpan w:val="2"/>
            <w:vMerge w:val="restart"/>
            <w:tcBorders>
              <w:left w:val="nil"/>
              <w:bottom w:val="single" w:sz="4" w:space="0" w:color="000000"/>
              <w:right w:val="nil"/>
            </w:tcBorders>
            <w:shd w:val="clear" w:color="auto" w:fill="auto"/>
            <w:vAlign w:val="bottom"/>
            <w:hideMark/>
          </w:tcPr>
          <w:p w14:paraId="0FF6767C" w14:textId="77777777" w:rsidR="00EC6B17" w:rsidRDefault="00EC6B17" w:rsidP="00D243BA">
            <w:pPr>
              <w:jc w:val="center"/>
              <w:rPr>
                <w:rFonts w:ascii="Arial" w:hAnsi="Arial" w:cs="Arial"/>
                <w:b/>
                <w:bCs/>
                <w:color w:val="000000"/>
                <w:sz w:val="20"/>
                <w:szCs w:val="20"/>
              </w:rPr>
            </w:pPr>
            <w:r w:rsidRPr="008A3120">
              <w:rPr>
                <w:rFonts w:ascii="Arial" w:hAnsi="Arial" w:cs="Arial"/>
                <w:b/>
                <w:bCs/>
                <w:color w:val="000000"/>
                <w:sz w:val="20"/>
                <w:szCs w:val="20"/>
              </w:rPr>
              <w:t xml:space="preserve">Cortisol </w:t>
            </w:r>
          </w:p>
          <w:p w14:paraId="7D2C3C06" w14:textId="380140AC" w:rsidR="00EC6B17" w:rsidRPr="0026022D" w:rsidRDefault="00403F1F" w:rsidP="00D243BA">
            <w:pPr>
              <w:jc w:val="center"/>
              <w:rPr>
                <w:rFonts w:ascii="Arial" w:hAnsi="Arial" w:cs="Arial"/>
                <w:b/>
                <w:bCs/>
                <w:color w:val="000000"/>
                <w:sz w:val="20"/>
                <w:szCs w:val="20"/>
                <w:vertAlign w:val="superscript"/>
              </w:rPr>
            </w:pPr>
            <w:r>
              <w:rPr>
                <w:rFonts w:ascii="Arial" w:hAnsi="Arial" w:cs="Arial"/>
                <w:b/>
                <w:bCs/>
                <w:color w:val="000000"/>
                <w:sz w:val="20"/>
                <w:szCs w:val="20"/>
              </w:rPr>
              <w:t xml:space="preserve"> (</w:t>
            </w:r>
            <w:r w:rsidR="00EC6B17" w:rsidRPr="008A3120">
              <w:rPr>
                <w:rFonts w:ascii="Arial" w:hAnsi="Arial" w:cs="Arial"/>
                <w:b/>
                <w:bCs/>
                <w:color w:val="000000"/>
                <w:sz w:val="20"/>
                <w:szCs w:val="20"/>
              </w:rPr>
              <w:t>n=104)</w:t>
            </w:r>
            <w:r w:rsidR="00EC6B17">
              <w:rPr>
                <w:rFonts w:ascii="Arial" w:hAnsi="Arial" w:cs="Arial"/>
                <w:b/>
                <w:bCs/>
                <w:color w:val="000000"/>
                <w:sz w:val="20"/>
                <w:szCs w:val="20"/>
                <w:vertAlign w:val="superscript"/>
              </w:rPr>
              <w:t>1</w:t>
            </w:r>
          </w:p>
        </w:tc>
        <w:tc>
          <w:tcPr>
            <w:tcW w:w="1638" w:type="dxa"/>
            <w:vMerge w:val="restart"/>
            <w:tcBorders>
              <w:left w:val="nil"/>
              <w:bottom w:val="single" w:sz="4" w:space="0" w:color="000000"/>
              <w:right w:val="nil"/>
            </w:tcBorders>
            <w:shd w:val="clear" w:color="auto" w:fill="auto"/>
            <w:vAlign w:val="bottom"/>
            <w:hideMark/>
          </w:tcPr>
          <w:p w14:paraId="2507AF3D" w14:textId="77777777" w:rsidR="00EC6B17" w:rsidRDefault="00EC6B17" w:rsidP="00D243BA">
            <w:pPr>
              <w:jc w:val="center"/>
              <w:rPr>
                <w:rFonts w:ascii="Arial" w:hAnsi="Arial" w:cs="Arial"/>
                <w:b/>
                <w:bCs/>
                <w:color w:val="000000"/>
                <w:sz w:val="20"/>
                <w:szCs w:val="20"/>
              </w:rPr>
            </w:pPr>
            <w:r w:rsidRPr="008A3120">
              <w:rPr>
                <w:rFonts w:ascii="Arial" w:hAnsi="Arial" w:cs="Arial"/>
                <w:b/>
                <w:bCs/>
                <w:color w:val="000000"/>
                <w:sz w:val="20"/>
                <w:szCs w:val="20"/>
              </w:rPr>
              <w:t xml:space="preserve">DHEA </w:t>
            </w:r>
          </w:p>
          <w:p w14:paraId="32DA70C8" w14:textId="56BB3D3D" w:rsidR="00EC6B17" w:rsidRPr="008A3120" w:rsidRDefault="00403F1F" w:rsidP="00D243BA">
            <w:pPr>
              <w:jc w:val="center"/>
              <w:rPr>
                <w:rFonts w:ascii="Arial" w:hAnsi="Arial" w:cs="Arial"/>
                <w:b/>
                <w:bCs/>
                <w:color w:val="000000"/>
                <w:sz w:val="20"/>
                <w:szCs w:val="20"/>
              </w:rPr>
            </w:pPr>
            <w:r>
              <w:rPr>
                <w:rFonts w:ascii="Arial" w:hAnsi="Arial" w:cs="Arial"/>
                <w:b/>
                <w:bCs/>
                <w:color w:val="000000"/>
                <w:sz w:val="20"/>
                <w:szCs w:val="20"/>
              </w:rPr>
              <w:t xml:space="preserve"> (</w:t>
            </w:r>
            <w:r w:rsidR="00EC6B17" w:rsidRPr="008A3120">
              <w:rPr>
                <w:rFonts w:ascii="Arial" w:hAnsi="Arial" w:cs="Arial"/>
                <w:b/>
                <w:bCs/>
                <w:color w:val="000000"/>
                <w:sz w:val="20"/>
                <w:szCs w:val="20"/>
              </w:rPr>
              <w:t>n=10</w:t>
            </w:r>
            <w:r w:rsidR="00EC6B17">
              <w:rPr>
                <w:rFonts w:ascii="Arial" w:hAnsi="Arial" w:cs="Arial"/>
                <w:b/>
                <w:bCs/>
                <w:color w:val="000000"/>
                <w:sz w:val="20"/>
                <w:szCs w:val="20"/>
              </w:rPr>
              <w:t>3</w:t>
            </w:r>
            <w:r w:rsidR="00EC6B17" w:rsidRPr="008A3120">
              <w:rPr>
                <w:rFonts w:ascii="Arial" w:hAnsi="Arial" w:cs="Arial"/>
                <w:b/>
                <w:bCs/>
                <w:color w:val="000000"/>
                <w:sz w:val="20"/>
                <w:szCs w:val="20"/>
              </w:rPr>
              <w:t>)</w:t>
            </w:r>
          </w:p>
        </w:tc>
        <w:tc>
          <w:tcPr>
            <w:tcW w:w="2103" w:type="dxa"/>
            <w:gridSpan w:val="2"/>
            <w:vMerge w:val="restart"/>
            <w:tcBorders>
              <w:left w:val="nil"/>
              <w:bottom w:val="single" w:sz="4" w:space="0" w:color="000000"/>
              <w:right w:val="nil"/>
            </w:tcBorders>
            <w:shd w:val="clear" w:color="auto" w:fill="auto"/>
            <w:vAlign w:val="bottom"/>
            <w:hideMark/>
          </w:tcPr>
          <w:p w14:paraId="01257649" w14:textId="122B0A3D" w:rsidR="00EC6B17" w:rsidRPr="008A3120" w:rsidRDefault="00EC6B17" w:rsidP="00D243BA">
            <w:pPr>
              <w:jc w:val="center"/>
              <w:rPr>
                <w:rFonts w:ascii="Arial" w:hAnsi="Arial" w:cs="Arial"/>
                <w:b/>
                <w:bCs/>
                <w:color w:val="000000"/>
                <w:sz w:val="20"/>
                <w:szCs w:val="20"/>
              </w:rPr>
            </w:pPr>
            <w:r w:rsidRPr="008A3120">
              <w:rPr>
                <w:rFonts w:ascii="Arial" w:hAnsi="Arial" w:cs="Arial"/>
                <w:b/>
                <w:bCs/>
                <w:color w:val="000000"/>
                <w:sz w:val="20"/>
                <w:szCs w:val="20"/>
              </w:rPr>
              <w:t xml:space="preserve">Cortisol/DHEA </w:t>
            </w:r>
            <w:r w:rsidR="00403F1F">
              <w:rPr>
                <w:rFonts w:ascii="Arial" w:hAnsi="Arial" w:cs="Arial"/>
                <w:b/>
                <w:bCs/>
                <w:color w:val="000000"/>
                <w:sz w:val="20"/>
                <w:szCs w:val="20"/>
              </w:rPr>
              <w:t xml:space="preserve"> (</w:t>
            </w:r>
            <w:r w:rsidRPr="008A3120">
              <w:rPr>
                <w:rFonts w:ascii="Arial" w:hAnsi="Arial" w:cs="Arial"/>
                <w:b/>
                <w:bCs/>
                <w:color w:val="000000"/>
                <w:sz w:val="20"/>
                <w:szCs w:val="20"/>
              </w:rPr>
              <w:t>n=103)</w:t>
            </w:r>
          </w:p>
        </w:tc>
      </w:tr>
      <w:tr w:rsidR="00EC6B17" w:rsidRPr="008A3120" w14:paraId="1E8AB4A3" w14:textId="77777777" w:rsidTr="00D243BA">
        <w:trPr>
          <w:trHeight w:val="307"/>
        </w:trPr>
        <w:tc>
          <w:tcPr>
            <w:tcW w:w="3202" w:type="dxa"/>
            <w:tcBorders>
              <w:top w:val="nil"/>
              <w:left w:val="nil"/>
              <w:bottom w:val="nil"/>
              <w:right w:val="nil"/>
            </w:tcBorders>
            <w:shd w:val="clear" w:color="auto" w:fill="auto"/>
            <w:noWrap/>
            <w:vAlign w:val="bottom"/>
            <w:hideMark/>
          </w:tcPr>
          <w:p w14:paraId="0E8B596A" w14:textId="77777777" w:rsidR="00EC6B17" w:rsidRPr="008A3120" w:rsidRDefault="00EC6B17" w:rsidP="00D243BA">
            <w:pPr>
              <w:rPr>
                <w:rFonts w:ascii="Arial" w:hAnsi="Arial" w:cs="Arial"/>
                <w:b/>
                <w:bCs/>
                <w:color w:val="000000"/>
                <w:sz w:val="20"/>
                <w:szCs w:val="20"/>
              </w:rPr>
            </w:pPr>
            <w:r w:rsidRPr="008A3120">
              <w:rPr>
                <w:rFonts w:ascii="Arial" w:hAnsi="Arial" w:cs="Arial"/>
                <w:b/>
                <w:bCs/>
                <w:color w:val="000000"/>
                <w:sz w:val="20"/>
                <w:szCs w:val="20"/>
              </w:rPr>
              <w:t>Household Characteristics</w:t>
            </w:r>
          </w:p>
        </w:tc>
        <w:tc>
          <w:tcPr>
            <w:tcW w:w="1877" w:type="dxa"/>
            <w:gridSpan w:val="2"/>
            <w:vMerge/>
            <w:tcBorders>
              <w:left w:val="nil"/>
              <w:bottom w:val="single" w:sz="4" w:space="0" w:color="auto"/>
              <w:right w:val="nil"/>
            </w:tcBorders>
            <w:vAlign w:val="center"/>
            <w:hideMark/>
          </w:tcPr>
          <w:p w14:paraId="12F1FA89" w14:textId="77777777" w:rsidR="00EC6B17" w:rsidRPr="008A3120" w:rsidRDefault="00EC6B17" w:rsidP="00D243BA">
            <w:pPr>
              <w:rPr>
                <w:rFonts w:ascii="Arial" w:hAnsi="Arial" w:cs="Arial"/>
                <w:b/>
                <w:bCs/>
                <w:color w:val="000000"/>
                <w:sz w:val="20"/>
                <w:szCs w:val="20"/>
              </w:rPr>
            </w:pPr>
          </w:p>
        </w:tc>
        <w:tc>
          <w:tcPr>
            <w:tcW w:w="1638" w:type="dxa"/>
            <w:vMerge/>
            <w:tcBorders>
              <w:left w:val="nil"/>
              <w:bottom w:val="single" w:sz="4" w:space="0" w:color="auto"/>
              <w:right w:val="nil"/>
            </w:tcBorders>
            <w:vAlign w:val="center"/>
            <w:hideMark/>
          </w:tcPr>
          <w:p w14:paraId="68250C62" w14:textId="77777777" w:rsidR="00EC6B17" w:rsidRPr="008A3120" w:rsidRDefault="00EC6B17" w:rsidP="00D243BA">
            <w:pPr>
              <w:rPr>
                <w:rFonts w:ascii="Arial" w:hAnsi="Arial" w:cs="Arial"/>
                <w:b/>
                <w:bCs/>
                <w:color w:val="000000"/>
                <w:sz w:val="20"/>
                <w:szCs w:val="20"/>
              </w:rPr>
            </w:pPr>
          </w:p>
        </w:tc>
        <w:tc>
          <w:tcPr>
            <w:tcW w:w="2103" w:type="dxa"/>
            <w:gridSpan w:val="2"/>
            <w:vMerge/>
            <w:tcBorders>
              <w:left w:val="nil"/>
              <w:bottom w:val="single" w:sz="4" w:space="0" w:color="auto"/>
              <w:right w:val="nil"/>
            </w:tcBorders>
            <w:vAlign w:val="center"/>
            <w:hideMark/>
          </w:tcPr>
          <w:p w14:paraId="7058ED0B" w14:textId="77777777" w:rsidR="00EC6B17" w:rsidRPr="008A3120" w:rsidRDefault="00EC6B17" w:rsidP="00D243BA">
            <w:pPr>
              <w:rPr>
                <w:rFonts w:ascii="Arial" w:hAnsi="Arial" w:cs="Arial"/>
                <w:b/>
                <w:bCs/>
                <w:color w:val="000000"/>
                <w:sz w:val="20"/>
                <w:szCs w:val="20"/>
              </w:rPr>
            </w:pPr>
          </w:p>
        </w:tc>
      </w:tr>
      <w:tr w:rsidR="00EC6B17" w:rsidRPr="008A3120" w14:paraId="5AD076C9" w14:textId="77777777" w:rsidTr="00D243BA">
        <w:trPr>
          <w:trHeight w:val="307"/>
        </w:trPr>
        <w:tc>
          <w:tcPr>
            <w:tcW w:w="3202" w:type="dxa"/>
            <w:tcBorders>
              <w:top w:val="single" w:sz="4" w:space="0" w:color="auto"/>
              <w:left w:val="nil"/>
              <w:bottom w:val="nil"/>
              <w:right w:val="nil"/>
            </w:tcBorders>
            <w:shd w:val="clear" w:color="auto" w:fill="auto"/>
            <w:noWrap/>
            <w:vAlign w:val="bottom"/>
            <w:hideMark/>
          </w:tcPr>
          <w:p w14:paraId="4A408B95"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 xml:space="preserve">   </w:t>
            </w:r>
          </w:p>
        </w:tc>
        <w:tc>
          <w:tcPr>
            <w:tcW w:w="5618" w:type="dxa"/>
            <w:gridSpan w:val="5"/>
            <w:tcBorders>
              <w:top w:val="single" w:sz="4" w:space="0" w:color="auto"/>
              <w:left w:val="nil"/>
              <w:bottom w:val="single" w:sz="4" w:space="0" w:color="auto"/>
              <w:right w:val="nil"/>
            </w:tcBorders>
            <w:shd w:val="clear" w:color="auto" w:fill="auto"/>
            <w:noWrap/>
            <w:vAlign w:val="bottom"/>
            <w:hideMark/>
          </w:tcPr>
          <w:p w14:paraId="2937C014" w14:textId="30B52DAE" w:rsidR="00EC6B17" w:rsidRPr="008A3120" w:rsidRDefault="00EC6B17" w:rsidP="00D243BA">
            <w:pPr>
              <w:rPr>
                <w:rFonts w:ascii="Arial" w:hAnsi="Arial" w:cs="Arial"/>
                <w:color w:val="000000"/>
                <w:sz w:val="20"/>
                <w:szCs w:val="20"/>
              </w:rPr>
            </w:pPr>
            <w:r w:rsidRPr="008A3120">
              <w:rPr>
                <w:rFonts w:ascii="Arial" w:hAnsi="Arial" w:cs="Arial"/>
                <w:b/>
                <w:color w:val="000000"/>
                <w:sz w:val="20"/>
                <w:szCs w:val="20"/>
              </w:rPr>
              <w:t xml:space="preserve">          Beta. Coefficient </w:t>
            </w:r>
            <w:r w:rsidR="00403F1F">
              <w:rPr>
                <w:rFonts w:ascii="Arial" w:hAnsi="Arial" w:cs="Arial"/>
                <w:b/>
                <w:color w:val="000000"/>
                <w:sz w:val="20"/>
                <w:szCs w:val="20"/>
              </w:rPr>
              <w:t xml:space="preserve"> (</w:t>
            </w:r>
            <w:r w:rsidRPr="008A3120">
              <w:rPr>
                <w:rFonts w:ascii="Arial" w:hAnsi="Arial" w:cs="Arial"/>
                <w:b/>
                <w:color w:val="000000"/>
                <w:sz w:val="20"/>
                <w:szCs w:val="20"/>
              </w:rPr>
              <w:t>CI beneath in parentheses)</w:t>
            </w:r>
            <w:r w:rsidRPr="008A3120">
              <w:rPr>
                <w:rFonts w:ascii="Arial" w:hAnsi="Arial" w:cs="Arial"/>
                <w:color w:val="000000"/>
                <w:sz w:val="20"/>
                <w:szCs w:val="20"/>
              </w:rPr>
              <w:t> </w:t>
            </w:r>
          </w:p>
        </w:tc>
      </w:tr>
      <w:tr w:rsidR="00EC6B17" w:rsidRPr="008A3120" w14:paraId="054FD3DB" w14:textId="77777777" w:rsidTr="00D243BA">
        <w:trPr>
          <w:trHeight w:val="307"/>
        </w:trPr>
        <w:tc>
          <w:tcPr>
            <w:tcW w:w="3202" w:type="dxa"/>
            <w:tcBorders>
              <w:top w:val="nil"/>
              <w:left w:val="nil"/>
              <w:bottom w:val="nil"/>
              <w:right w:val="nil"/>
            </w:tcBorders>
            <w:shd w:val="clear" w:color="auto" w:fill="auto"/>
            <w:noWrap/>
            <w:vAlign w:val="bottom"/>
            <w:hideMark/>
          </w:tcPr>
          <w:p w14:paraId="0A69EDB7" w14:textId="51E2FD84" w:rsidR="00EC6B17" w:rsidRPr="008A3120" w:rsidRDefault="00EC6B17" w:rsidP="00D243BA">
            <w:pPr>
              <w:rPr>
                <w:rFonts w:ascii="Arial" w:hAnsi="Arial" w:cs="Arial"/>
                <w:b/>
                <w:color w:val="000000"/>
                <w:sz w:val="20"/>
                <w:szCs w:val="20"/>
              </w:rPr>
            </w:pPr>
            <w:r w:rsidRPr="008A3120">
              <w:rPr>
                <w:rFonts w:ascii="Arial" w:hAnsi="Arial" w:cs="Arial"/>
                <w:b/>
                <w:color w:val="000000"/>
                <w:sz w:val="20"/>
                <w:szCs w:val="20"/>
              </w:rPr>
              <w:t xml:space="preserve">HOME </w:t>
            </w:r>
            <w:r w:rsidR="00403F1F">
              <w:rPr>
                <w:rFonts w:ascii="Arial" w:hAnsi="Arial" w:cs="Arial"/>
                <w:b/>
                <w:color w:val="000000"/>
                <w:sz w:val="20"/>
                <w:szCs w:val="20"/>
              </w:rPr>
              <w:t xml:space="preserve"> (</w:t>
            </w:r>
            <w:r w:rsidRPr="008A3120">
              <w:rPr>
                <w:rFonts w:ascii="Arial" w:hAnsi="Arial" w:cs="Arial"/>
                <w:b/>
                <w:color w:val="000000"/>
                <w:sz w:val="20"/>
                <w:szCs w:val="20"/>
              </w:rPr>
              <w:t>Total</w:t>
            </w:r>
            <w:r>
              <w:rPr>
                <w:rFonts w:ascii="Arial" w:hAnsi="Arial" w:cs="Arial"/>
                <w:b/>
                <w:color w:val="000000"/>
                <w:sz w:val="20"/>
                <w:szCs w:val="20"/>
              </w:rPr>
              <w:t xml:space="preserve"> Score</w:t>
            </w:r>
            <w:r w:rsidRPr="008A3120">
              <w:rPr>
                <w:rFonts w:ascii="Arial" w:hAnsi="Arial" w:cs="Arial"/>
                <w:b/>
                <w:color w:val="000000"/>
                <w:sz w:val="20"/>
                <w:szCs w:val="20"/>
              </w:rPr>
              <w:t>)</w:t>
            </w:r>
          </w:p>
        </w:tc>
        <w:tc>
          <w:tcPr>
            <w:tcW w:w="1877" w:type="dxa"/>
            <w:gridSpan w:val="2"/>
            <w:tcBorders>
              <w:top w:val="single" w:sz="4" w:space="0" w:color="auto"/>
              <w:left w:val="nil"/>
              <w:bottom w:val="nil"/>
              <w:right w:val="nil"/>
            </w:tcBorders>
            <w:shd w:val="clear" w:color="auto" w:fill="auto"/>
            <w:noWrap/>
            <w:vAlign w:val="bottom"/>
            <w:hideMark/>
          </w:tcPr>
          <w:p w14:paraId="1CD14027" w14:textId="7D426C24"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-0.0</w:t>
            </w:r>
            <w:r w:rsidR="0060565D">
              <w:rPr>
                <w:rFonts w:ascii="Arial" w:hAnsi="Arial" w:cs="Arial"/>
                <w:color w:val="000000"/>
                <w:sz w:val="20"/>
                <w:szCs w:val="20"/>
              </w:rPr>
              <w:t>3</w:t>
            </w:r>
          </w:p>
        </w:tc>
        <w:tc>
          <w:tcPr>
            <w:tcW w:w="1638" w:type="dxa"/>
            <w:tcBorders>
              <w:top w:val="single" w:sz="4" w:space="0" w:color="auto"/>
              <w:left w:val="nil"/>
              <w:bottom w:val="nil"/>
              <w:right w:val="nil"/>
            </w:tcBorders>
            <w:shd w:val="clear" w:color="auto" w:fill="auto"/>
            <w:noWrap/>
            <w:vAlign w:val="bottom"/>
            <w:hideMark/>
          </w:tcPr>
          <w:p w14:paraId="2296D443" w14:textId="20F50C5C"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-0.02</w:t>
            </w:r>
          </w:p>
        </w:tc>
        <w:tc>
          <w:tcPr>
            <w:tcW w:w="2103" w:type="dxa"/>
            <w:gridSpan w:val="2"/>
            <w:tcBorders>
              <w:top w:val="single" w:sz="4" w:space="0" w:color="auto"/>
              <w:left w:val="nil"/>
              <w:bottom w:val="nil"/>
              <w:right w:val="nil"/>
            </w:tcBorders>
            <w:shd w:val="clear" w:color="auto" w:fill="auto"/>
            <w:noWrap/>
            <w:vAlign w:val="bottom"/>
            <w:hideMark/>
          </w:tcPr>
          <w:p w14:paraId="0F59DBBE" w14:textId="21AF3343"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-0.03</w:t>
            </w:r>
          </w:p>
        </w:tc>
      </w:tr>
      <w:tr w:rsidR="00EC6B17" w:rsidRPr="008A3120" w14:paraId="30B17B19" w14:textId="77777777" w:rsidTr="00D243BA">
        <w:trPr>
          <w:trHeight w:val="307"/>
        </w:trPr>
        <w:tc>
          <w:tcPr>
            <w:tcW w:w="3202" w:type="dxa"/>
            <w:tcBorders>
              <w:top w:val="nil"/>
              <w:left w:val="nil"/>
              <w:bottom w:val="nil"/>
              <w:right w:val="nil"/>
            </w:tcBorders>
            <w:shd w:val="clear" w:color="auto" w:fill="auto"/>
            <w:noWrap/>
            <w:vAlign w:val="bottom"/>
            <w:hideMark/>
          </w:tcPr>
          <w:p w14:paraId="627F2524" w14:textId="77777777" w:rsidR="00EC6B17" w:rsidRPr="008A3120" w:rsidRDefault="00EC6B17" w:rsidP="00D243BA">
            <w:pPr>
              <w:jc w:val="center"/>
              <w:rPr>
                <w:rFonts w:ascii="Arial" w:hAnsi="Arial" w:cs="Arial"/>
                <w:color w:val="000000"/>
                <w:sz w:val="20"/>
                <w:szCs w:val="20"/>
              </w:rPr>
            </w:pPr>
          </w:p>
        </w:tc>
        <w:tc>
          <w:tcPr>
            <w:tcW w:w="1877" w:type="dxa"/>
            <w:gridSpan w:val="2"/>
            <w:tcBorders>
              <w:top w:val="nil"/>
              <w:left w:val="nil"/>
              <w:bottom w:val="nil"/>
              <w:right w:val="nil"/>
            </w:tcBorders>
            <w:shd w:val="clear" w:color="auto" w:fill="auto"/>
            <w:noWrap/>
            <w:vAlign w:val="bottom"/>
            <w:hideMark/>
          </w:tcPr>
          <w:p w14:paraId="42C0B2D7" w14:textId="723AD06A"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-0.06 - 0.0</w:t>
            </w:r>
            <w:r w:rsidR="0060565D">
              <w:rPr>
                <w:rFonts w:ascii="Arial" w:hAnsi="Arial" w:cs="Arial"/>
                <w:color w:val="000000"/>
                <w:sz w:val="20"/>
                <w:szCs w:val="20"/>
              </w:rPr>
              <w:t>1</w:t>
            </w:r>
            <w:r w:rsidR="00EC6B17" w:rsidRPr="008A3120">
              <w:rPr>
                <w:rFonts w:ascii="Arial" w:hAnsi="Arial" w:cs="Arial"/>
                <w:color w:val="000000"/>
                <w:sz w:val="20"/>
                <w:szCs w:val="20"/>
              </w:rPr>
              <w:t>)</w:t>
            </w:r>
          </w:p>
        </w:tc>
        <w:tc>
          <w:tcPr>
            <w:tcW w:w="1638" w:type="dxa"/>
            <w:tcBorders>
              <w:top w:val="nil"/>
              <w:left w:val="nil"/>
              <w:bottom w:val="nil"/>
              <w:right w:val="nil"/>
            </w:tcBorders>
            <w:shd w:val="clear" w:color="auto" w:fill="auto"/>
            <w:noWrap/>
            <w:vAlign w:val="bottom"/>
            <w:hideMark/>
          </w:tcPr>
          <w:p w14:paraId="7599B6FF" w14:textId="0737E12A"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-0.22 - 0.1</w:t>
            </w:r>
            <w:r w:rsidR="0060565D">
              <w:rPr>
                <w:rFonts w:ascii="Arial" w:hAnsi="Arial" w:cs="Arial"/>
                <w:color w:val="000000"/>
                <w:sz w:val="20"/>
                <w:szCs w:val="20"/>
              </w:rPr>
              <w:t>8</w:t>
            </w:r>
            <w:r w:rsidR="00EC6B17" w:rsidRPr="008A3120">
              <w:rPr>
                <w:rFonts w:ascii="Arial" w:hAnsi="Arial" w:cs="Arial"/>
                <w:color w:val="000000"/>
                <w:sz w:val="20"/>
                <w:szCs w:val="20"/>
              </w:rPr>
              <w:t>)</w:t>
            </w:r>
          </w:p>
        </w:tc>
        <w:tc>
          <w:tcPr>
            <w:tcW w:w="2103" w:type="dxa"/>
            <w:gridSpan w:val="2"/>
            <w:tcBorders>
              <w:top w:val="nil"/>
              <w:left w:val="nil"/>
              <w:bottom w:val="nil"/>
              <w:right w:val="nil"/>
            </w:tcBorders>
            <w:shd w:val="clear" w:color="auto" w:fill="auto"/>
            <w:noWrap/>
            <w:vAlign w:val="bottom"/>
            <w:hideMark/>
          </w:tcPr>
          <w:p w14:paraId="250E4D20" w14:textId="0EB441FB"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-0.0</w:t>
            </w:r>
            <w:r w:rsidR="0060565D">
              <w:rPr>
                <w:rFonts w:ascii="Arial" w:hAnsi="Arial" w:cs="Arial"/>
                <w:color w:val="000000"/>
                <w:sz w:val="20"/>
                <w:szCs w:val="20"/>
              </w:rPr>
              <w:t>8</w:t>
            </w:r>
            <w:r w:rsidR="00EC6B17" w:rsidRPr="008A3120">
              <w:rPr>
                <w:rFonts w:ascii="Arial" w:hAnsi="Arial" w:cs="Arial"/>
                <w:color w:val="000000"/>
                <w:sz w:val="20"/>
                <w:szCs w:val="20"/>
              </w:rPr>
              <w:t xml:space="preserve"> - 0.01</w:t>
            </w:r>
            <w:r w:rsidR="0060565D">
              <w:rPr>
                <w:rFonts w:ascii="Arial" w:hAnsi="Arial" w:cs="Arial"/>
                <w:color w:val="000000"/>
                <w:sz w:val="20"/>
                <w:szCs w:val="20"/>
              </w:rPr>
              <w:t>9</w:t>
            </w:r>
            <w:r w:rsidR="00EC6B17" w:rsidRPr="008A3120">
              <w:rPr>
                <w:rFonts w:ascii="Arial" w:hAnsi="Arial" w:cs="Arial"/>
                <w:color w:val="000000"/>
                <w:sz w:val="20"/>
                <w:szCs w:val="20"/>
              </w:rPr>
              <w:t>)</w:t>
            </w:r>
          </w:p>
        </w:tc>
      </w:tr>
      <w:tr w:rsidR="00EC6B17" w:rsidRPr="008A3120" w14:paraId="5181B155" w14:textId="77777777" w:rsidTr="00D243BA">
        <w:trPr>
          <w:trHeight w:val="307"/>
        </w:trPr>
        <w:tc>
          <w:tcPr>
            <w:tcW w:w="3202" w:type="dxa"/>
            <w:tcBorders>
              <w:top w:val="nil"/>
              <w:left w:val="nil"/>
              <w:bottom w:val="nil"/>
              <w:right w:val="nil"/>
            </w:tcBorders>
            <w:shd w:val="clear" w:color="auto" w:fill="auto"/>
            <w:noWrap/>
            <w:vAlign w:val="bottom"/>
            <w:hideMark/>
          </w:tcPr>
          <w:p w14:paraId="23CC49F2" w14:textId="77777777" w:rsidR="00EC6B17" w:rsidRPr="008A3120" w:rsidRDefault="00EC6B17" w:rsidP="00D243BA">
            <w:pPr>
              <w:jc w:val="right"/>
              <w:rPr>
                <w:rFonts w:ascii="Arial" w:hAnsi="Arial" w:cs="Arial"/>
                <w:color w:val="000000"/>
                <w:sz w:val="20"/>
                <w:szCs w:val="20"/>
              </w:rPr>
            </w:pPr>
            <w:r w:rsidRPr="008A3120">
              <w:rPr>
                <w:rFonts w:ascii="Arial" w:hAnsi="Arial" w:cs="Arial"/>
                <w:color w:val="000000"/>
                <w:sz w:val="20"/>
                <w:szCs w:val="20"/>
              </w:rPr>
              <w:t>Responsivity</w:t>
            </w:r>
          </w:p>
        </w:tc>
        <w:tc>
          <w:tcPr>
            <w:tcW w:w="1877" w:type="dxa"/>
            <w:gridSpan w:val="2"/>
            <w:tcBorders>
              <w:top w:val="nil"/>
              <w:left w:val="nil"/>
              <w:bottom w:val="nil"/>
              <w:right w:val="nil"/>
            </w:tcBorders>
            <w:shd w:val="clear" w:color="auto" w:fill="auto"/>
            <w:noWrap/>
            <w:vAlign w:val="bottom"/>
            <w:hideMark/>
          </w:tcPr>
          <w:p w14:paraId="6F3D96E9" w14:textId="41E15AF0"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0.018</w:t>
            </w:r>
          </w:p>
        </w:tc>
        <w:tc>
          <w:tcPr>
            <w:tcW w:w="1638" w:type="dxa"/>
            <w:tcBorders>
              <w:top w:val="nil"/>
              <w:left w:val="nil"/>
              <w:bottom w:val="nil"/>
              <w:right w:val="nil"/>
            </w:tcBorders>
            <w:shd w:val="clear" w:color="auto" w:fill="auto"/>
            <w:noWrap/>
            <w:vAlign w:val="bottom"/>
            <w:hideMark/>
          </w:tcPr>
          <w:p w14:paraId="28D36C38" w14:textId="7D6A8F03"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-0.18</w:t>
            </w:r>
          </w:p>
        </w:tc>
        <w:tc>
          <w:tcPr>
            <w:tcW w:w="2103" w:type="dxa"/>
            <w:gridSpan w:val="2"/>
            <w:tcBorders>
              <w:top w:val="nil"/>
              <w:left w:val="nil"/>
              <w:bottom w:val="nil"/>
              <w:right w:val="nil"/>
            </w:tcBorders>
            <w:shd w:val="clear" w:color="auto" w:fill="auto"/>
            <w:noWrap/>
            <w:vAlign w:val="bottom"/>
            <w:hideMark/>
          </w:tcPr>
          <w:p w14:paraId="51EB78AF" w14:textId="6C77671A"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0.0</w:t>
            </w:r>
            <w:r w:rsidR="0060565D">
              <w:rPr>
                <w:rFonts w:ascii="Arial" w:hAnsi="Arial" w:cs="Arial"/>
                <w:color w:val="000000"/>
                <w:sz w:val="20"/>
                <w:szCs w:val="20"/>
              </w:rPr>
              <w:t>5</w:t>
            </w:r>
          </w:p>
        </w:tc>
      </w:tr>
      <w:tr w:rsidR="00EC6B17" w:rsidRPr="008A3120" w14:paraId="4FE423BF" w14:textId="77777777" w:rsidTr="00D243BA">
        <w:trPr>
          <w:trHeight w:val="307"/>
        </w:trPr>
        <w:tc>
          <w:tcPr>
            <w:tcW w:w="3202" w:type="dxa"/>
            <w:tcBorders>
              <w:top w:val="nil"/>
              <w:left w:val="nil"/>
              <w:bottom w:val="nil"/>
              <w:right w:val="nil"/>
            </w:tcBorders>
            <w:shd w:val="clear" w:color="auto" w:fill="auto"/>
            <w:noWrap/>
            <w:vAlign w:val="bottom"/>
            <w:hideMark/>
          </w:tcPr>
          <w:p w14:paraId="777CE8F6" w14:textId="77777777" w:rsidR="00EC6B17" w:rsidRPr="008A3120" w:rsidRDefault="00EC6B17" w:rsidP="00D243BA">
            <w:pPr>
              <w:jc w:val="center"/>
              <w:rPr>
                <w:rFonts w:ascii="Arial" w:hAnsi="Arial" w:cs="Arial"/>
                <w:color w:val="000000"/>
                <w:sz w:val="20"/>
                <w:szCs w:val="20"/>
              </w:rPr>
            </w:pPr>
          </w:p>
        </w:tc>
        <w:tc>
          <w:tcPr>
            <w:tcW w:w="1877" w:type="dxa"/>
            <w:gridSpan w:val="2"/>
            <w:tcBorders>
              <w:top w:val="nil"/>
              <w:left w:val="nil"/>
              <w:bottom w:val="nil"/>
              <w:right w:val="nil"/>
            </w:tcBorders>
            <w:shd w:val="clear" w:color="auto" w:fill="auto"/>
            <w:noWrap/>
            <w:vAlign w:val="bottom"/>
            <w:hideMark/>
          </w:tcPr>
          <w:p w14:paraId="0E021277" w14:textId="11FF6783"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-0.1</w:t>
            </w:r>
            <w:r w:rsidR="0060565D">
              <w:rPr>
                <w:rFonts w:ascii="Arial" w:hAnsi="Arial" w:cs="Arial"/>
                <w:color w:val="000000"/>
                <w:sz w:val="20"/>
                <w:szCs w:val="20"/>
              </w:rPr>
              <w:t>4</w:t>
            </w:r>
            <w:r w:rsidR="00EC6B17" w:rsidRPr="008A3120">
              <w:rPr>
                <w:rFonts w:ascii="Arial" w:hAnsi="Arial" w:cs="Arial"/>
                <w:color w:val="000000"/>
                <w:sz w:val="20"/>
                <w:szCs w:val="20"/>
              </w:rPr>
              <w:t xml:space="preserve"> - 0.1</w:t>
            </w:r>
            <w:r w:rsidR="0060565D">
              <w:rPr>
                <w:rFonts w:ascii="Arial" w:hAnsi="Arial" w:cs="Arial"/>
                <w:color w:val="000000"/>
                <w:sz w:val="20"/>
                <w:szCs w:val="20"/>
              </w:rPr>
              <w:t>8</w:t>
            </w:r>
            <w:r w:rsidR="00EC6B17" w:rsidRPr="008A3120">
              <w:rPr>
                <w:rFonts w:ascii="Arial" w:hAnsi="Arial" w:cs="Arial"/>
                <w:color w:val="000000"/>
                <w:sz w:val="20"/>
                <w:szCs w:val="20"/>
              </w:rPr>
              <w:t>)</w:t>
            </w:r>
          </w:p>
        </w:tc>
        <w:tc>
          <w:tcPr>
            <w:tcW w:w="1638" w:type="dxa"/>
            <w:tcBorders>
              <w:top w:val="nil"/>
              <w:left w:val="nil"/>
              <w:bottom w:val="nil"/>
              <w:right w:val="nil"/>
            </w:tcBorders>
            <w:shd w:val="clear" w:color="auto" w:fill="auto"/>
            <w:noWrap/>
            <w:vAlign w:val="bottom"/>
            <w:hideMark/>
          </w:tcPr>
          <w:p w14:paraId="008B24B1" w14:textId="4B050919"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-1.00 - 0.6</w:t>
            </w:r>
            <w:r w:rsidR="0060565D">
              <w:rPr>
                <w:rFonts w:ascii="Arial" w:hAnsi="Arial" w:cs="Arial"/>
                <w:color w:val="000000"/>
                <w:sz w:val="20"/>
                <w:szCs w:val="20"/>
              </w:rPr>
              <w:t>5</w:t>
            </w:r>
            <w:r w:rsidR="00EC6B17" w:rsidRPr="008A3120">
              <w:rPr>
                <w:rFonts w:ascii="Arial" w:hAnsi="Arial" w:cs="Arial"/>
                <w:color w:val="000000"/>
                <w:sz w:val="20"/>
                <w:szCs w:val="20"/>
              </w:rPr>
              <w:t>)</w:t>
            </w:r>
          </w:p>
        </w:tc>
        <w:tc>
          <w:tcPr>
            <w:tcW w:w="2103" w:type="dxa"/>
            <w:gridSpan w:val="2"/>
            <w:tcBorders>
              <w:top w:val="nil"/>
              <w:left w:val="nil"/>
              <w:bottom w:val="nil"/>
              <w:right w:val="nil"/>
            </w:tcBorders>
            <w:shd w:val="clear" w:color="auto" w:fill="auto"/>
            <w:noWrap/>
            <w:vAlign w:val="bottom"/>
            <w:hideMark/>
          </w:tcPr>
          <w:p w14:paraId="750B5C62" w14:textId="3E4C024B"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-0.15 - 0.25)</w:t>
            </w:r>
          </w:p>
        </w:tc>
      </w:tr>
      <w:tr w:rsidR="00EC6B17" w:rsidRPr="008A3120" w14:paraId="663FE8C6" w14:textId="77777777" w:rsidTr="00D243BA">
        <w:trPr>
          <w:trHeight w:val="307"/>
        </w:trPr>
        <w:tc>
          <w:tcPr>
            <w:tcW w:w="3202" w:type="dxa"/>
            <w:tcBorders>
              <w:top w:val="nil"/>
              <w:left w:val="nil"/>
              <w:bottom w:val="nil"/>
              <w:right w:val="nil"/>
            </w:tcBorders>
            <w:shd w:val="clear" w:color="auto" w:fill="auto"/>
            <w:noWrap/>
            <w:vAlign w:val="bottom"/>
            <w:hideMark/>
          </w:tcPr>
          <w:p w14:paraId="7E3C3D69" w14:textId="77777777" w:rsidR="00EC6B17" w:rsidRPr="008A3120" w:rsidRDefault="00EC6B17" w:rsidP="00D243BA">
            <w:pPr>
              <w:jc w:val="right"/>
              <w:rPr>
                <w:rFonts w:ascii="Arial" w:hAnsi="Arial" w:cs="Arial"/>
                <w:color w:val="000000"/>
                <w:sz w:val="20"/>
                <w:szCs w:val="20"/>
              </w:rPr>
            </w:pPr>
            <w:r w:rsidRPr="008A3120">
              <w:rPr>
                <w:rFonts w:ascii="Arial" w:hAnsi="Arial" w:cs="Arial"/>
                <w:color w:val="000000"/>
                <w:sz w:val="20"/>
                <w:szCs w:val="20"/>
              </w:rPr>
              <w:t>Acceptance</w:t>
            </w:r>
          </w:p>
        </w:tc>
        <w:tc>
          <w:tcPr>
            <w:tcW w:w="1877" w:type="dxa"/>
            <w:gridSpan w:val="2"/>
            <w:tcBorders>
              <w:top w:val="nil"/>
              <w:left w:val="nil"/>
              <w:bottom w:val="nil"/>
              <w:right w:val="nil"/>
            </w:tcBorders>
            <w:shd w:val="clear" w:color="auto" w:fill="auto"/>
            <w:noWrap/>
            <w:vAlign w:val="bottom"/>
            <w:hideMark/>
          </w:tcPr>
          <w:p w14:paraId="680CDBFB" w14:textId="27ABA078"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-0.06</w:t>
            </w:r>
          </w:p>
        </w:tc>
        <w:tc>
          <w:tcPr>
            <w:tcW w:w="1638" w:type="dxa"/>
            <w:tcBorders>
              <w:top w:val="nil"/>
              <w:left w:val="nil"/>
              <w:bottom w:val="nil"/>
              <w:right w:val="nil"/>
            </w:tcBorders>
            <w:shd w:val="clear" w:color="auto" w:fill="auto"/>
            <w:noWrap/>
            <w:vAlign w:val="bottom"/>
            <w:hideMark/>
          </w:tcPr>
          <w:p w14:paraId="50600952" w14:textId="5836320A"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0.1</w:t>
            </w:r>
            <w:r w:rsidR="0060565D">
              <w:rPr>
                <w:rFonts w:ascii="Arial" w:hAnsi="Arial" w:cs="Arial"/>
                <w:color w:val="000000"/>
                <w:sz w:val="20"/>
                <w:szCs w:val="20"/>
              </w:rPr>
              <w:t>4</w:t>
            </w:r>
          </w:p>
        </w:tc>
        <w:tc>
          <w:tcPr>
            <w:tcW w:w="2103" w:type="dxa"/>
            <w:gridSpan w:val="2"/>
            <w:tcBorders>
              <w:top w:val="nil"/>
              <w:left w:val="nil"/>
              <w:bottom w:val="nil"/>
              <w:right w:val="nil"/>
            </w:tcBorders>
            <w:shd w:val="clear" w:color="auto" w:fill="auto"/>
            <w:noWrap/>
            <w:vAlign w:val="bottom"/>
            <w:hideMark/>
          </w:tcPr>
          <w:p w14:paraId="0F52602A" w14:textId="1C59AD5E"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-0.1</w:t>
            </w:r>
            <w:r w:rsidR="0060565D">
              <w:rPr>
                <w:rFonts w:ascii="Arial" w:hAnsi="Arial" w:cs="Arial"/>
                <w:color w:val="000000"/>
                <w:sz w:val="20"/>
                <w:szCs w:val="20"/>
              </w:rPr>
              <w:t>3</w:t>
            </w:r>
          </w:p>
        </w:tc>
      </w:tr>
      <w:tr w:rsidR="00EC6B17" w:rsidRPr="008A3120" w14:paraId="735E3E83" w14:textId="77777777" w:rsidTr="00D243BA">
        <w:trPr>
          <w:trHeight w:val="307"/>
        </w:trPr>
        <w:tc>
          <w:tcPr>
            <w:tcW w:w="3202" w:type="dxa"/>
            <w:tcBorders>
              <w:top w:val="nil"/>
              <w:left w:val="nil"/>
              <w:bottom w:val="nil"/>
              <w:right w:val="nil"/>
            </w:tcBorders>
            <w:shd w:val="clear" w:color="auto" w:fill="auto"/>
            <w:noWrap/>
            <w:vAlign w:val="bottom"/>
            <w:hideMark/>
          </w:tcPr>
          <w:p w14:paraId="3CD1D2A4" w14:textId="77777777" w:rsidR="00EC6B17" w:rsidRPr="008A3120" w:rsidRDefault="00EC6B17" w:rsidP="00D243BA">
            <w:pPr>
              <w:jc w:val="center"/>
              <w:rPr>
                <w:rFonts w:ascii="Arial" w:hAnsi="Arial" w:cs="Arial"/>
                <w:color w:val="000000"/>
                <w:sz w:val="20"/>
                <w:szCs w:val="20"/>
              </w:rPr>
            </w:pPr>
          </w:p>
        </w:tc>
        <w:tc>
          <w:tcPr>
            <w:tcW w:w="1877" w:type="dxa"/>
            <w:gridSpan w:val="2"/>
            <w:tcBorders>
              <w:top w:val="nil"/>
              <w:left w:val="nil"/>
              <w:bottom w:val="nil"/>
              <w:right w:val="nil"/>
            </w:tcBorders>
            <w:shd w:val="clear" w:color="auto" w:fill="auto"/>
            <w:noWrap/>
            <w:vAlign w:val="bottom"/>
            <w:hideMark/>
          </w:tcPr>
          <w:p w14:paraId="588AA7D5" w14:textId="093183E3"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-0.2</w:t>
            </w:r>
            <w:r w:rsidR="0060565D">
              <w:rPr>
                <w:rFonts w:ascii="Arial" w:hAnsi="Arial" w:cs="Arial"/>
                <w:color w:val="000000"/>
                <w:sz w:val="20"/>
                <w:szCs w:val="20"/>
              </w:rPr>
              <w:t>4</w:t>
            </w:r>
            <w:r w:rsidR="00EC6B17" w:rsidRPr="008A3120">
              <w:rPr>
                <w:rFonts w:ascii="Arial" w:hAnsi="Arial" w:cs="Arial"/>
                <w:color w:val="000000"/>
                <w:sz w:val="20"/>
                <w:szCs w:val="20"/>
              </w:rPr>
              <w:t xml:space="preserve"> - 0.1</w:t>
            </w:r>
            <w:r w:rsidR="0060565D">
              <w:rPr>
                <w:rFonts w:ascii="Arial" w:hAnsi="Arial" w:cs="Arial"/>
                <w:color w:val="000000"/>
                <w:sz w:val="20"/>
                <w:szCs w:val="20"/>
              </w:rPr>
              <w:t>1</w:t>
            </w:r>
            <w:r w:rsidR="00EC6B17" w:rsidRPr="008A3120">
              <w:rPr>
                <w:rFonts w:ascii="Arial" w:hAnsi="Arial" w:cs="Arial"/>
                <w:color w:val="000000"/>
                <w:sz w:val="20"/>
                <w:szCs w:val="20"/>
              </w:rPr>
              <w:t>)</w:t>
            </w:r>
          </w:p>
        </w:tc>
        <w:tc>
          <w:tcPr>
            <w:tcW w:w="1638" w:type="dxa"/>
            <w:tcBorders>
              <w:top w:val="nil"/>
              <w:left w:val="nil"/>
              <w:bottom w:val="nil"/>
              <w:right w:val="nil"/>
            </w:tcBorders>
            <w:shd w:val="clear" w:color="auto" w:fill="auto"/>
            <w:noWrap/>
            <w:vAlign w:val="bottom"/>
            <w:hideMark/>
          </w:tcPr>
          <w:p w14:paraId="5A557071" w14:textId="6C8B697D"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-0.7</w:t>
            </w:r>
            <w:r w:rsidR="0060565D">
              <w:rPr>
                <w:rFonts w:ascii="Arial" w:hAnsi="Arial" w:cs="Arial"/>
                <w:color w:val="000000"/>
                <w:sz w:val="20"/>
                <w:szCs w:val="20"/>
              </w:rPr>
              <w:t>6</w:t>
            </w:r>
            <w:r w:rsidR="00EC6B17" w:rsidRPr="008A3120">
              <w:rPr>
                <w:rFonts w:ascii="Arial" w:hAnsi="Arial" w:cs="Arial"/>
                <w:color w:val="000000"/>
                <w:sz w:val="20"/>
                <w:szCs w:val="20"/>
              </w:rPr>
              <w:t xml:space="preserve"> - 1.0</w:t>
            </w:r>
            <w:r w:rsidR="0060565D">
              <w:rPr>
                <w:rFonts w:ascii="Arial" w:hAnsi="Arial" w:cs="Arial"/>
                <w:color w:val="000000"/>
                <w:sz w:val="20"/>
                <w:szCs w:val="20"/>
              </w:rPr>
              <w:t>4</w:t>
            </w:r>
            <w:r w:rsidR="00EC6B17" w:rsidRPr="008A3120">
              <w:rPr>
                <w:rFonts w:ascii="Arial" w:hAnsi="Arial" w:cs="Arial"/>
                <w:color w:val="000000"/>
                <w:sz w:val="20"/>
                <w:szCs w:val="20"/>
              </w:rPr>
              <w:t>)</w:t>
            </w:r>
          </w:p>
        </w:tc>
        <w:tc>
          <w:tcPr>
            <w:tcW w:w="2103" w:type="dxa"/>
            <w:gridSpan w:val="2"/>
            <w:tcBorders>
              <w:top w:val="nil"/>
              <w:left w:val="nil"/>
              <w:bottom w:val="nil"/>
              <w:right w:val="nil"/>
            </w:tcBorders>
            <w:shd w:val="clear" w:color="auto" w:fill="auto"/>
            <w:noWrap/>
            <w:vAlign w:val="bottom"/>
            <w:hideMark/>
          </w:tcPr>
          <w:p w14:paraId="1AC785A1" w14:textId="25B8B79E"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-0.35 - 0.09)</w:t>
            </w:r>
          </w:p>
        </w:tc>
      </w:tr>
      <w:tr w:rsidR="00EC6B17" w:rsidRPr="008A3120" w14:paraId="1AC6CD30" w14:textId="77777777" w:rsidTr="00D243BA">
        <w:trPr>
          <w:trHeight w:val="307"/>
        </w:trPr>
        <w:tc>
          <w:tcPr>
            <w:tcW w:w="3202" w:type="dxa"/>
            <w:tcBorders>
              <w:top w:val="nil"/>
              <w:left w:val="nil"/>
              <w:bottom w:val="nil"/>
              <w:right w:val="nil"/>
            </w:tcBorders>
            <w:shd w:val="clear" w:color="auto" w:fill="auto"/>
            <w:noWrap/>
            <w:vAlign w:val="bottom"/>
            <w:hideMark/>
          </w:tcPr>
          <w:p w14:paraId="01911D4E" w14:textId="77777777" w:rsidR="00EC6B17" w:rsidRPr="008A3120" w:rsidRDefault="00EC6B17" w:rsidP="00D243BA">
            <w:pPr>
              <w:jc w:val="right"/>
              <w:rPr>
                <w:rFonts w:ascii="Arial" w:hAnsi="Arial" w:cs="Arial"/>
                <w:color w:val="000000"/>
                <w:sz w:val="20"/>
                <w:szCs w:val="20"/>
              </w:rPr>
            </w:pPr>
            <w:r w:rsidRPr="008A3120">
              <w:rPr>
                <w:rFonts w:ascii="Arial" w:hAnsi="Arial" w:cs="Arial"/>
                <w:color w:val="000000"/>
                <w:sz w:val="20"/>
                <w:szCs w:val="20"/>
              </w:rPr>
              <w:t>Involvement</w:t>
            </w:r>
          </w:p>
        </w:tc>
        <w:tc>
          <w:tcPr>
            <w:tcW w:w="1877" w:type="dxa"/>
            <w:gridSpan w:val="2"/>
            <w:tcBorders>
              <w:top w:val="nil"/>
              <w:left w:val="nil"/>
              <w:bottom w:val="nil"/>
              <w:right w:val="nil"/>
            </w:tcBorders>
            <w:shd w:val="clear" w:color="auto" w:fill="auto"/>
            <w:noWrap/>
            <w:vAlign w:val="bottom"/>
            <w:hideMark/>
          </w:tcPr>
          <w:p w14:paraId="371DFA99" w14:textId="722BADC1"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0.0</w:t>
            </w:r>
            <w:r w:rsidR="0060565D">
              <w:rPr>
                <w:rFonts w:ascii="Arial" w:hAnsi="Arial" w:cs="Arial"/>
                <w:color w:val="000000"/>
                <w:sz w:val="20"/>
                <w:szCs w:val="20"/>
              </w:rPr>
              <w:t>2</w:t>
            </w:r>
          </w:p>
        </w:tc>
        <w:tc>
          <w:tcPr>
            <w:tcW w:w="1638" w:type="dxa"/>
            <w:tcBorders>
              <w:top w:val="nil"/>
              <w:left w:val="nil"/>
              <w:bottom w:val="nil"/>
              <w:right w:val="nil"/>
            </w:tcBorders>
            <w:shd w:val="clear" w:color="auto" w:fill="auto"/>
            <w:noWrap/>
            <w:vAlign w:val="bottom"/>
            <w:hideMark/>
          </w:tcPr>
          <w:p w14:paraId="1423A171" w14:textId="4C32055A"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-0.37</w:t>
            </w:r>
          </w:p>
        </w:tc>
        <w:tc>
          <w:tcPr>
            <w:tcW w:w="2103" w:type="dxa"/>
            <w:gridSpan w:val="2"/>
            <w:tcBorders>
              <w:top w:val="nil"/>
              <w:left w:val="nil"/>
              <w:bottom w:val="nil"/>
              <w:right w:val="nil"/>
            </w:tcBorders>
            <w:shd w:val="clear" w:color="auto" w:fill="auto"/>
            <w:noWrap/>
            <w:vAlign w:val="bottom"/>
            <w:hideMark/>
          </w:tcPr>
          <w:p w14:paraId="35F53389" w14:textId="2EAD5F69"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0.0</w:t>
            </w:r>
          </w:p>
        </w:tc>
      </w:tr>
      <w:tr w:rsidR="00EC6B17" w:rsidRPr="008A3120" w14:paraId="6E2835AB" w14:textId="77777777" w:rsidTr="00D243BA">
        <w:trPr>
          <w:trHeight w:val="307"/>
        </w:trPr>
        <w:tc>
          <w:tcPr>
            <w:tcW w:w="3202" w:type="dxa"/>
            <w:tcBorders>
              <w:top w:val="nil"/>
              <w:left w:val="nil"/>
              <w:bottom w:val="nil"/>
              <w:right w:val="nil"/>
            </w:tcBorders>
            <w:shd w:val="clear" w:color="auto" w:fill="auto"/>
            <w:noWrap/>
            <w:vAlign w:val="bottom"/>
            <w:hideMark/>
          </w:tcPr>
          <w:p w14:paraId="57BA69AD" w14:textId="77777777" w:rsidR="00EC6B17" w:rsidRPr="008A3120" w:rsidRDefault="00EC6B17" w:rsidP="00D243BA">
            <w:pPr>
              <w:jc w:val="center"/>
              <w:rPr>
                <w:rFonts w:ascii="Arial" w:hAnsi="Arial" w:cs="Arial"/>
                <w:color w:val="000000"/>
                <w:sz w:val="20"/>
                <w:szCs w:val="20"/>
              </w:rPr>
            </w:pPr>
          </w:p>
        </w:tc>
        <w:tc>
          <w:tcPr>
            <w:tcW w:w="1877" w:type="dxa"/>
            <w:gridSpan w:val="2"/>
            <w:tcBorders>
              <w:top w:val="nil"/>
              <w:left w:val="nil"/>
              <w:bottom w:val="nil"/>
              <w:right w:val="nil"/>
            </w:tcBorders>
            <w:shd w:val="clear" w:color="auto" w:fill="auto"/>
            <w:noWrap/>
            <w:vAlign w:val="bottom"/>
            <w:hideMark/>
          </w:tcPr>
          <w:p w14:paraId="2574F761" w14:textId="67966634"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-0.1</w:t>
            </w:r>
            <w:r w:rsidR="0060565D">
              <w:rPr>
                <w:rFonts w:ascii="Arial" w:hAnsi="Arial" w:cs="Arial"/>
                <w:color w:val="000000"/>
                <w:sz w:val="20"/>
                <w:szCs w:val="20"/>
              </w:rPr>
              <w:t>4</w:t>
            </w:r>
            <w:r w:rsidR="00EC6B17" w:rsidRPr="008A3120">
              <w:rPr>
                <w:rFonts w:ascii="Arial" w:hAnsi="Arial" w:cs="Arial"/>
                <w:color w:val="000000"/>
                <w:sz w:val="20"/>
                <w:szCs w:val="20"/>
              </w:rPr>
              <w:t xml:space="preserve"> - 0.1</w:t>
            </w:r>
            <w:r w:rsidR="0060565D">
              <w:rPr>
                <w:rFonts w:ascii="Arial" w:hAnsi="Arial" w:cs="Arial"/>
                <w:color w:val="000000"/>
                <w:sz w:val="20"/>
                <w:szCs w:val="20"/>
              </w:rPr>
              <w:t>7</w:t>
            </w:r>
            <w:r w:rsidR="00EC6B17" w:rsidRPr="008A3120">
              <w:rPr>
                <w:rFonts w:ascii="Arial" w:hAnsi="Arial" w:cs="Arial"/>
                <w:color w:val="000000"/>
                <w:sz w:val="20"/>
                <w:szCs w:val="20"/>
              </w:rPr>
              <w:t>)</w:t>
            </w:r>
          </w:p>
        </w:tc>
        <w:tc>
          <w:tcPr>
            <w:tcW w:w="1638" w:type="dxa"/>
            <w:tcBorders>
              <w:top w:val="nil"/>
              <w:left w:val="nil"/>
              <w:bottom w:val="nil"/>
              <w:right w:val="nil"/>
            </w:tcBorders>
            <w:shd w:val="clear" w:color="auto" w:fill="auto"/>
            <w:noWrap/>
            <w:vAlign w:val="bottom"/>
            <w:hideMark/>
          </w:tcPr>
          <w:p w14:paraId="1342FC70" w14:textId="7DAEBBB6"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-1.1</w:t>
            </w:r>
            <w:r w:rsidR="0060565D">
              <w:rPr>
                <w:rFonts w:ascii="Arial" w:hAnsi="Arial" w:cs="Arial"/>
                <w:color w:val="000000"/>
                <w:sz w:val="20"/>
                <w:szCs w:val="20"/>
              </w:rPr>
              <w:t>8</w:t>
            </w:r>
            <w:r w:rsidR="00EC6B17" w:rsidRPr="008A3120">
              <w:rPr>
                <w:rFonts w:ascii="Arial" w:hAnsi="Arial" w:cs="Arial"/>
                <w:color w:val="000000"/>
                <w:sz w:val="20"/>
                <w:szCs w:val="20"/>
              </w:rPr>
              <w:t xml:space="preserve"> - 0.4</w:t>
            </w:r>
            <w:r w:rsidR="0060565D">
              <w:rPr>
                <w:rFonts w:ascii="Arial" w:hAnsi="Arial" w:cs="Arial"/>
                <w:color w:val="000000"/>
                <w:sz w:val="20"/>
                <w:szCs w:val="20"/>
              </w:rPr>
              <w:t>4</w:t>
            </w:r>
            <w:r w:rsidR="00EC6B17" w:rsidRPr="008A3120">
              <w:rPr>
                <w:rFonts w:ascii="Arial" w:hAnsi="Arial" w:cs="Arial"/>
                <w:color w:val="000000"/>
                <w:sz w:val="20"/>
                <w:szCs w:val="20"/>
              </w:rPr>
              <w:t>)</w:t>
            </w:r>
          </w:p>
        </w:tc>
        <w:tc>
          <w:tcPr>
            <w:tcW w:w="2103" w:type="dxa"/>
            <w:gridSpan w:val="2"/>
            <w:tcBorders>
              <w:top w:val="nil"/>
              <w:left w:val="nil"/>
              <w:bottom w:val="nil"/>
              <w:right w:val="nil"/>
            </w:tcBorders>
            <w:shd w:val="clear" w:color="auto" w:fill="auto"/>
            <w:noWrap/>
            <w:vAlign w:val="bottom"/>
            <w:hideMark/>
          </w:tcPr>
          <w:p w14:paraId="0BDB1102" w14:textId="23929CD1"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-0.1</w:t>
            </w:r>
            <w:r w:rsidR="0060565D">
              <w:rPr>
                <w:rFonts w:ascii="Arial" w:hAnsi="Arial" w:cs="Arial"/>
                <w:color w:val="000000"/>
                <w:sz w:val="20"/>
                <w:szCs w:val="20"/>
              </w:rPr>
              <w:t>5</w:t>
            </w:r>
            <w:r w:rsidR="00EC6B17" w:rsidRPr="008A3120">
              <w:rPr>
                <w:rFonts w:ascii="Arial" w:hAnsi="Arial" w:cs="Arial"/>
                <w:color w:val="000000"/>
                <w:sz w:val="20"/>
                <w:szCs w:val="20"/>
              </w:rPr>
              <w:t xml:space="preserve"> - 0.25)</w:t>
            </w:r>
          </w:p>
        </w:tc>
      </w:tr>
      <w:tr w:rsidR="00EC6B17" w:rsidRPr="008A3120" w14:paraId="35169CBD" w14:textId="77777777" w:rsidTr="00D243BA">
        <w:trPr>
          <w:trHeight w:val="307"/>
        </w:trPr>
        <w:tc>
          <w:tcPr>
            <w:tcW w:w="5079" w:type="dxa"/>
            <w:gridSpan w:val="3"/>
            <w:tcBorders>
              <w:top w:val="nil"/>
              <w:left w:val="nil"/>
              <w:bottom w:val="nil"/>
              <w:right w:val="nil"/>
            </w:tcBorders>
            <w:shd w:val="clear" w:color="auto" w:fill="auto"/>
            <w:noWrap/>
            <w:vAlign w:val="bottom"/>
            <w:hideMark/>
          </w:tcPr>
          <w:p w14:paraId="179FC6F4" w14:textId="12B3277F" w:rsidR="00EC6B17" w:rsidRPr="008A3120" w:rsidRDefault="00EC6B17" w:rsidP="00D243BA">
            <w:pPr>
              <w:rPr>
                <w:rFonts w:ascii="Arial" w:hAnsi="Arial" w:cs="Arial"/>
                <w:b/>
                <w:color w:val="000000"/>
                <w:sz w:val="20"/>
                <w:szCs w:val="20"/>
              </w:rPr>
            </w:pPr>
            <w:r w:rsidRPr="008A3120">
              <w:rPr>
                <w:rFonts w:ascii="Arial" w:hAnsi="Arial" w:cs="Arial"/>
                <w:b/>
                <w:color w:val="000000"/>
                <w:sz w:val="20"/>
                <w:szCs w:val="20"/>
              </w:rPr>
              <w:t>H</w:t>
            </w:r>
            <w:r>
              <w:rPr>
                <w:rFonts w:ascii="Arial" w:hAnsi="Arial" w:cs="Arial"/>
                <w:b/>
                <w:color w:val="000000"/>
                <w:sz w:val="20"/>
                <w:szCs w:val="20"/>
              </w:rPr>
              <w:t>OME</w:t>
            </w:r>
            <w:r w:rsidRPr="008A3120">
              <w:rPr>
                <w:rFonts w:ascii="Arial" w:hAnsi="Arial" w:cs="Arial"/>
                <w:b/>
                <w:color w:val="000000"/>
                <w:sz w:val="20"/>
                <w:szCs w:val="20"/>
              </w:rPr>
              <w:t xml:space="preserve"> Tertiles </w:t>
            </w:r>
            <w:r w:rsidR="00403F1F">
              <w:rPr>
                <w:rFonts w:ascii="Arial" w:hAnsi="Arial" w:cs="Arial"/>
                <w:b/>
                <w:color w:val="000000"/>
                <w:sz w:val="20"/>
                <w:szCs w:val="20"/>
              </w:rPr>
              <w:t xml:space="preserve"> (</w:t>
            </w:r>
            <w:r w:rsidRPr="008A3120">
              <w:rPr>
                <w:rFonts w:ascii="Arial" w:hAnsi="Arial" w:cs="Arial"/>
                <w:b/>
                <w:color w:val="000000"/>
                <w:sz w:val="20"/>
                <w:szCs w:val="20"/>
              </w:rPr>
              <w:t>lowest is referent)</w:t>
            </w:r>
          </w:p>
        </w:tc>
        <w:tc>
          <w:tcPr>
            <w:tcW w:w="1638" w:type="dxa"/>
            <w:tcBorders>
              <w:top w:val="nil"/>
              <w:left w:val="nil"/>
              <w:bottom w:val="nil"/>
              <w:right w:val="nil"/>
            </w:tcBorders>
            <w:shd w:val="clear" w:color="auto" w:fill="auto"/>
            <w:noWrap/>
            <w:vAlign w:val="bottom"/>
            <w:hideMark/>
          </w:tcPr>
          <w:p w14:paraId="67A02C6B" w14:textId="77777777" w:rsidR="00EC6B17" w:rsidRPr="008A3120" w:rsidRDefault="00EC6B17" w:rsidP="00D243BA">
            <w:pPr>
              <w:rPr>
                <w:rFonts w:ascii="Arial" w:hAnsi="Arial" w:cs="Arial"/>
                <w:color w:val="000000"/>
                <w:sz w:val="20"/>
                <w:szCs w:val="20"/>
              </w:rPr>
            </w:pPr>
          </w:p>
        </w:tc>
        <w:tc>
          <w:tcPr>
            <w:tcW w:w="2103" w:type="dxa"/>
            <w:gridSpan w:val="2"/>
            <w:tcBorders>
              <w:top w:val="nil"/>
              <w:left w:val="nil"/>
              <w:bottom w:val="nil"/>
              <w:right w:val="nil"/>
            </w:tcBorders>
            <w:shd w:val="clear" w:color="auto" w:fill="auto"/>
            <w:noWrap/>
            <w:vAlign w:val="bottom"/>
            <w:hideMark/>
          </w:tcPr>
          <w:p w14:paraId="06D50467" w14:textId="77777777" w:rsidR="00EC6B17" w:rsidRPr="008A3120" w:rsidRDefault="00EC6B17" w:rsidP="00D243BA">
            <w:pPr>
              <w:jc w:val="center"/>
              <w:rPr>
                <w:rFonts w:ascii="Arial" w:hAnsi="Arial" w:cs="Arial"/>
                <w:sz w:val="20"/>
                <w:szCs w:val="20"/>
              </w:rPr>
            </w:pPr>
          </w:p>
        </w:tc>
      </w:tr>
      <w:tr w:rsidR="00EC6B17" w:rsidRPr="008A3120" w14:paraId="5DE435B6" w14:textId="77777777" w:rsidTr="00D243BA">
        <w:trPr>
          <w:trHeight w:val="307"/>
        </w:trPr>
        <w:tc>
          <w:tcPr>
            <w:tcW w:w="3202" w:type="dxa"/>
            <w:tcBorders>
              <w:top w:val="nil"/>
              <w:left w:val="nil"/>
              <w:bottom w:val="nil"/>
              <w:right w:val="nil"/>
            </w:tcBorders>
            <w:shd w:val="clear" w:color="auto" w:fill="auto"/>
            <w:noWrap/>
            <w:vAlign w:val="bottom"/>
            <w:hideMark/>
          </w:tcPr>
          <w:p w14:paraId="3F87D6C7" w14:textId="77777777" w:rsidR="00EC6B17" w:rsidRPr="008A3120" w:rsidRDefault="00EC6B17" w:rsidP="00D243BA">
            <w:pPr>
              <w:jc w:val="right"/>
              <w:rPr>
                <w:rFonts w:ascii="Arial" w:hAnsi="Arial" w:cs="Arial"/>
                <w:color w:val="000000"/>
                <w:sz w:val="20"/>
                <w:szCs w:val="20"/>
              </w:rPr>
            </w:pPr>
            <w:r w:rsidRPr="008A3120">
              <w:rPr>
                <w:rFonts w:ascii="Arial" w:hAnsi="Arial" w:cs="Arial"/>
                <w:color w:val="000000"/>
                <w:sz w:val="20"/>
                <w:szCs w:val="20"/>
              </w:rPr>
              <w:t>Middle</w:t>
            </w:r>
          </w:p>
        </w:tc>
        <w:tc>
          <w:tcPr>
            <w:tcW w:w="1877" w:type="dxa"/>
            <w:gridSpan w:val="2"/>
            <w:tcBorders>
              <w:top w:val="nil"/>
              <w:left w:val="nil"/>
              <w:bottom w:val="nil"/>
              <w:right w:val="nil"/>
            </w:tcBorders>
            <w:shd w:val="clear" w:color="auto" w:fill="auto"/>
            <w:noWrap/>
            <w:vAlign w:val="bottom"/>
            <w:hideMark/>
          </w:tcPr>
          <w:p w14:paraId="59475B25" w14:textId="6125FE15"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-0.50</w:t>
            </w:r>
          </w:p>
        </w:tc>
        <w:tc>
          <w:tcPr>
            <w:tcW w:w="1638" w:type="dxa"/>
            <w:tcBorders>
              <w:top w:val="nil"/>
              <w:left w:val="nil"/>
              <w:bottom w:val="nil"/>
              <w:right w:val="nil"/>
            </w:tcBorders>
            <w:shd w:val="clear" w:color="auto" w:fill="auto"/>
            <w:noWrap/>
            <w:vAlign w:val="bottom"/>
            <w:hideMark/>
          </w:tcPr>
          <w:p w14:paraId="218085E4" w14:textId="2F4ABC49"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1.84</w:t>
            </w:r>
          </w:p>
        </w:tc>
        <w:tc>
          <w:tcPr>
            <w:tcW w:w="2103" w:type="dxa"/>
            <w:gridSpan w:val="2"/>
            <w:tcBorders>
              <w:top w:val="nil"/>
              <w:left w:val="nil"/>
              <w:bottom w:val="nil"/>
              <w:right w:val="nil"/>
            </w:tcBorders>
            <w:shd w:val="clear" w:color="auto" w:fill="auto"/>
            <w:noWrap/>
            <w:vAlign w:val="bottom"/>
            <w:hideMark/>
          </w:tcPr>
          <w:p w14:paraId="5A9D416F" w14:textId="55939C43"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-0.61</w:t>
            </w:r>
          </w:p>
        </w:tc>
      </w:tr>
      <w:tr w:rsidR="00EC6B17" w:rsidRPr="008A3120" w14:paraId="50BFAC3E" w14:textId="77777777" w:rsidTr="00D243BA">
        <w:trPr>
          <w:trHeight w:val="307"/>
        </w:trPr>
        <w:tc>
          <w:tcPr>
            <w:tcW w:w="3202" w:type="dxa"/>
            <w:tcBorders>
              <w:top w:val="nil"/>
              <w:left w:val="nil"/>
              <w:bottom w:val="nil"/>
              <w:right w:val="nil"/>
            </w:tcBorders>
            <w:shd w:val="clear" w:color="auto" w:fill="auto"/>
            <w:noWrap/>
            <w:vAlign w:val="bottom"/>
            <w:hideMark/>
          </w:tcPr>
          <w:p w14:paraId="16ED60A9" w14:textId="77777777" w:rsidR="00EC6B17" w:rsidRPr="008A3120" w:rsidRDefault="00EC6B17" w:rsidP="00D243BA">
            <w:pPr>
              <w:jc w:val="center"/>
              <w:rPr>
                <w:rFonts w:ascii="Arial" w:hAnsi="Arial" w:cs="Arial"/>
                <w:color w:val="000000"/>
                <w:sz w:val="20"/>
                <w:szCs w:val="20"/>
              </w:rPr>
            </w:pPr>
          </w:p>
        </w:tc>
        <w:tc>
          <w:tcPr>
            <w:tcW w:w="1877" w:type="dxa"/>
            <w:gridSpan w:val="2"/>
            <w:tcBorders>
              <w:top w:val="nil"/>
              <w:left w:val="nil"/>
              <w:bottom w:val="nil"/>
              <w:right w:val="nil"/>
            </w:tcBorders>
            <w:shd w:val="clear" w:color="auto" w:fill="auto"/>
            <w:noWrap/>
            <w:vAlign w:val="bottom"/>
            <w:hideMark/>
          </w:tcPr>
          <w:p w14:paraId="2BA1E932" w14:textId="39D024F4"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-1.06 - 0.05)</w:t>
            </w:r>
          </w:p>
        </w:tc>
        <w:tc>
          <w:tcPr>
            <w:tcW w:w="1638" w:type="dxa"/>
            <w:tcBorders>
              <w:top w:val="nil"/>
              <w:left w:val="nil"/>
              <w:bottom w:val="nil"/>
              <w:right w:val="nil"/>
            </w:tcBorders>
            <w:shd w:val="clear" w:color="auto" w:fill="auto"/>
            <w:noWrap/>
            <w:vAlign w:val="bottom"/>
            <w:hideMark/>
          </w:tcPr>
          <w:p w14:paraId="7D7BE6AC" w14:textId="3C8A0976"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-1.07 - 4.7</w:t>
            </w:r>
            <w:r w:rsidR="0060565D">
              <w:rPr>
                <w:rFonts w:ascii="Arial" w:hAnsi="Arial" w:cs="Arial"/>
                <w:color w:val="000000"/>
                <w:sz w:val="20"/>
                <w:szCs w:val="20"/>
              </w:rPr>
              <w:t>6</w:t>
            </w:r>
            <w:r w:rsidR="00EC6B17" w:rsidRPr="008A3120">
              <w:rPr>
                <w:rFonts w:ascii="Arial" w:hAnsi="Arial" w:cs="Arial"/>
                <w:color w:val="000000"/>
                <w:sz w:val="20"/>
                <w:szCs w:val="20"/>
              </w:rPr>
              <w:t>)</w:t>
            </w:r>
          </w:p>
        </w:tc>
        <w:tc>
          <w:tcPr>
            <w:tcW w:w="2103" w:type="dxa"/>
            <w:gridSpan w:val="2"/>
            <w:tcBorders>
              <w:top w:val="nil"/>
              <w:left w:val="nil"/>
              <w:bottom w:val="nil"/>
              <w:right w:val="nil"/>
            </w:tcBorders>
            <w:shd w:val="clear" w:color="auto" w:fill="auto"/>
            <w:noWrap/>
            <w:vAlign w:val="bottom"/>
            <w:hideMark/>
          </w:tcPr>
          <w:p w14:paraId="154D4794" w14:textId="22F7529A"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-1.3</w:t>
            </w:r>
            <w:r w:rsidR="0060565D">
              <w:rPr>
                <w:rFonts w:ascii="Arial" w:hAnsi="Arial" w:cs="Arial"/>
                <w:color w:val="000000"/>
                <w:sz w:val="20"/>
                <w:szCs w:val="20"/>
              </w:rPr>
              <w:t>4</w:t>
            </w:r>
            <w:r w:rsidR="00EC6B17" w:rsidRPr="008A3120">
              <w:rPr>
                <w:rFonts w:ascii="Arial" w:hAnsi="Arial" w:cs="Arial"/>
                <w:color w:val="000000"/>
                <w:sz w:val="20"/>
                <w:szCs w:val="20"/>
              </w:rPr>
              <w:t xml:space="preserve"> - 0.11)</w:t>
            </w:r>
          </w:p>
        </w:tc>
      </w:tr>
      <w:tr w:rsidR="00EC6B17" w:rsidRPr="008A3120" w14:paraId="316FF267" w14:textId="77777777" w:rsidTr="00D243BA">
        <w:trPr>
          <w:trHeight w:val="307"/>
        </w:trPr>
        <w:tc>
          <w:tcPr>
            <w:tcW w:w="3202" w:type="dxa"/>
            <w:tcBorders>
              <w:top w:val="nil"/>
              <w:left w:val="nil"/>
              <w:bottom w:val="nil"/>
              <w:right w:val="nil"/>
            </w:tcBorders>
            <w:shd w:val="clear" w:color="auto" w:fill="auto"/>
            <w:noWrap/>
            <w:vAlign w:val="bottom"/>
            <w:hideMark/>
          </w:tcPr>
          <w:p w14:paraId="643F9832" w14:textId="77777777" w:rsidR="00EC6B17" w:rsidRPr="008A3120" w:rsidRDefault="00EC6B17" w:rsidP="00D243BA">
            <w:pPr>
              <w:jc w:val="right"/>
              <w:rPr>
                <w:rFonts w:ascii="Arial" w:hAnsi="Arial" w:cs="Arial"/>
                <w:color w:val="000000"/>
                <w:sz w:val="20"/>
                <w:szCs w:val="20"/>
              </w:rPr>
            </w:pPr>
            <w:r w:rsidRPr="008A3120">
              <w:rPr>
                <w:rFonts w:ascii="Arial" w:hAnsi="Arial" w:cs="Arial"/>
                <w:color w:val="000000"/>
                <w:sz w:val="20"/>
                <w:szCs w:val="20"/>
              </w:rPr>
              <w:t>Highest</w:t>
            </w:r>
          </w:p>
        </w:tc>
        <w:tc>
          <w:tcPr>
            <w:tcW w:w="1877" w:type="dxa"/>
            <w:gridSpan w:val="2"/>
            <w:tcBorders>
              <w:top w:val="nil"/>
              <w:left w:val="nil"/>
              <w:bottom w:val="nil"/>
              <w:right w:val="nil"/>
            </w:tcBorders>
            <w:shd w:val="clear" w:color="auto" w:fill="auto"/>
            <w:noWrap/>
            <w:vAlign w:val="bottom"/>
            <w:hideMark/>
          </w:tcPr>
          <w:p w14:paraId="76BE8F8D" w14:textId="23F90893"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-0.6</w:t>
            </w:r>
            <w:r w:rsidR="0060565D">
              <w:rPr>
                <w:rFonts w:ascii="Arial" w:hAnsi="Arial" w:cs="Arial"/>
                <w:color w:val="000000"/>
                <w:sz w:val="20"/>
                <w:szCs w:val="20"/>
              </w:rPr>
              <w:t>6</w:t>
            </w:r>
            <w:r w:rsidRPr="008A3120">
              <w:rPr>
                <w:rFonts w:ascii="Arial" w:hAnsi="Arial" w:cs="Arial"/>
                <w:color w:val="000000"/>
                <w:sz w:val="20"/>
                <w:szCs w:val="20"/>
              </w:rPr>
              <w:t>*</w:t>
            </w:r>
          </w:p>
        </w:tc>
        <w:tc>
          <w:tcPr>
            <w:tcW w:w="1638" w:type="dxa"/>
            <w:tcBorders>
              <w:top w:val="nil"/>
              <w:left w:val="nil"/>
              <w:bottom w:val="nil"/>
              <w:right w:val="nil"/>
            </w:tcBorders>
            <w:shd w:val="clear" w:color="auto" w:fill="auto"/>
            <w:noWrap/>
            <w:vAlign w:val="bottom"/>
            <w:hideMark/>
          </w:tcPr>
          <w:p w14:paraId="079608D1" w14:textId="33258A7E"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-0.82</w:t>
            </w:r>
          </w:p>
        </w:tc>
        <w:tc>
          <w:tcPr>
            <w:tcW w:w="2103" w:type="dxa"/>
            <w:gridSpan w:val="2"/>
            <w:tcBorders>
              <w:top w:val="nil"/>
              <w:left w:val="nil"/>
              <w:bottom w:val="nil"/>
              <w:right w:val="nil"/>
            </w:tcBorders>
            <w:shd w:val="clear" w:color="auto" w:fill="auto"/>
            <w:noWrap/>
            <w:vAlign w:val="bottom"/>
            <w:hideMark/>
          </w:tcPr>
          <w:p w14:paraId="21DCDF51" w14:textId="5763B330"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w:t>
            </w:r>
            <w:r w:rsidR="0060565D">
              <w:rPr>
                <w:rFonts w:ascii="Arial" w:hAnsi="Arial" w:cs="Arial"/>
                <w:color w:val="000000"/>
                <w:sz w:val="20"/>
                <w:szCs w:val="20"/>
              </w:rPr>
              <w:t>60</w:t>
            </w:r>
          </w:p>
        </w:tc>
      </w:tr>
      <w:tr w:rsidR="00EC6B17" w:rsidRPr="008A3120" w14:paraId="028FCA45" w14:textId="77777777" w:rsidTr="00D243BA">
        <w:trPr>
          <w:trHeight w:val="307"/>
        </w:trPr>
        <w:tc>
          <w:tcPr>
            <w:tcW w:w="3202" w:type="dxa"/>
            <w:tcBorders>
              <w:top w:val="nil"/>
              <w:left w:val="nil"/>
              <w:bottom w:val="nil"/>
              <w:right w:val="nil"/>
            </w:tcBorders>
            <w:shd w:val="clear" w:color="auto" w:fill="auto"/>
            <w:noWrap/>
            <w:vAlign w:val="bottom"/>
            <w:hideMark/>
          </w:tcPr>
          <w:p w14:paraId="2EB33A4D" w14:textId="77777777" w:rsidR="00EC6B17" w:rsidRPr="008A3120" w:rsidRDefault="00EC6B17" w:rsidP="00D243BA">
            <w:pPr>
              <w:jc w:val="center"/>
              <w:rPr>
                <w:rFonts w:ascii="Arial" w:hAnsi="Arial" w:cs="Arial"/>
                <w:color w:val="000000"/>
                <w:sz w:val="20"/>
                <w:szCs w:val="20"/>
              </w:rPr>
            </w:pPr>
          </w:p>
        </w:tc>
        <w:tc>
          <w:tcPr>
            <w:tcW w:w="1877" w:type="dxa"/>
            <w:gridSpan w:val="2"/>
            <w:tcBorders>
              <w:top w:val="nil"/>
              <w:left w:val="nil"/>
              <w:bottom w:val="nil"/>
              <w:right w:val="nil"/>
            </w:tcBorders>
            <w:shd w:val="clear" w:color="auto" w:fill="auto"/>
            <w:noWrap/>
            <w:vAlign w:val="bottom"/>
            <w:hideMark/>
          </w:tcPr>
          <w:p w14:paraId="2CD0707E" w14:textId="03FA6466"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-1.2</w:t>
            </w:r>
            <w:r w:rsidR="0060565D">
              <w:rPr>
                <w:rFonts w:ascii="Arial" w:hAnsi="Arial" w:cs="Arial"/>
                <w:color w:val="000000"/>
                <w:sz w:val="20"/>
                <w:szCs w:val="20"/>
              </w:rPr>
              <w:t>8</w:t>
            </w:r>
            <w:r w:rsidR="00EC6B17" w:rsidRPr="008A3120">
              <w:rPr>
                <w:rFonts w:ascii="Arial" w:hAnsi="Arial" w:cs="Arial"/>
                <w:color w:val="000000"/>
                <w:sz w:val="20"/>
                <w:szCs w:val="20"/>
              </w:rPr>
              <w:t xml:space="preserve"> - -0.0</w:t>
            </w:r>
            <w:r w:rsidR="0060565D">
              <w:rPr>
                <w:rFonts w:ascii="Arial" w:hAnsi="Arial" w:cs="Arial"/>
                <w:color w:val="000000"/>
                <w:sz w:val="20"/>
                <w:szCs w:val="20"/>
              </w:rPr>
              <w:t>4</w:t>
            </w:r>
            <w:r w:rsidR="00EC6B17" w:rsidRPr="008A3120">
              <w:rPr>
                <w:rFonts w:ascii="Arial" w:hAnsi="Arial" w:cs="Arial"/>
                <w:color w:val="000000"/>
                <w:sz w:val="20"/>
                <w:szCs w:val="20"/>
              </w:rPr>
              <w:t>)</w:t>
            </w:r>
          </w:p>
        </w:tc>
        <w:tc>
          <w:tcPr>
            <w:tcW w:w="1638" w:type="dxa"/>
            <w:tcBorders>
              <w:top w:val="nil"/>
              <w:left w:val="nil"/>
              <w:bottom w:val="nil"/>
              <w:right w:val="nil"/>
            </w:tcBorders>
            <w:shd w:val="clear" w:color="auto" w:fill="auto"/>
            <w:noWrap/>
            <w:vAlign w:val="bottom"/>
            <w:hideMark/>
          </w:tcPr>
          <w:p w14:paraId="5378676A" w14:textId="304903CC"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-4.0</w:t>
            </w:r>
            <w:r w:rsidR="0060565D">
              <w:rPr>
                <w:rFonts w:ascii="Arial" w:hAnsi="Arial" w:cs="Arial"/>
                <w:color w:val="000000"/>
                <w:sz w:val="20"/>
                <w:szCs w:val="20"/>
              </w:rPr>
              <w:t>9</w:t>
            </w:r>
            <w:r w:rsidR="00EC6B17" w:rsidRPr="008A3120">
              <w:rPr>
                <w:rFonts w:ascii="Arial" w:hAnsi="Arial" w:cs="Arial"/>
                <w:color w:val="000000"/>
                <w:sz w:val="20"/>
                <w:szCs w:val="20"/>
              </w:rPr>
              <w:t xml:space="preserve"> - 2.44)</w:t>
            </w:r>
          </w:p>
        </w:tc>
        <w:tc>
          <w:tcPr>
            <w:tcW w:w="2103" w:type="dxa"/>
            <w:gridSpan w:val="2"/>
            <w:tcBorders>
              <w:top w:val="nil"/>
              <w:left w:val="nil"/>
              <w:bottom w:val="nil"/>
              <w:right w:val="nil"/>
            </w:tcBorders>
            <w:shd w:val="clear" w:color="auto" w:fill="auto"/>
            <w:noWrap/>
            <w:vAlign w:val="bottom"/>
            <w:hideMark/>
          </w:tcPr>
          <w:p w14:paraId="4D243EF3" w14:textId="7A57CAF4"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-1.4</w:t>
            </w:r>
            <w:r w:rsidR="0060565D">
              <w:rPr>
                <w:rFonts w:ascii="Arial" w:hAnsi="Arial" w:cs="Arial"/>
                <w:color w:val="000000"/>
                <w:sz w:val="20"/>
                <w:szCs w:val="20"/>
              </w:rPr>
              <w:t>1</w:t>
            </w:r>
            <w:r w:rsidR="00EC6B17" w:rsidRPr="008A3120">
              <w:rPr>
                <w:rFonts w:ascii="Arial" w:hAnsi="Arial" w:cs="Arial"/>
                <w:color w:val="000000"/>
                <w:sz w:val="20"/>
                <w:szCs w:val="20"/>
              </w:rPr>
              <w:t xml:space="preserve"> - 0.2</w:t>
            </w:r>
            <w:r w:rsidR="0060565D">
              <w:rPr>
                <w:rFonts w:ascii="Arial" w:hAnsi="Arial" w:cs="Arial"/>
                <w:color w:val="000000"/>
                <w:sz w:val="20"/>
                <w:szCs w:val="20"/>
              </w:rPr>
              <w:t>2</w:t>
            </w:r>
            <w:r w:rsidR="00EC6B17" w:rsidRPr="008A3120">
              <w:rPr>
                <w:rFonts w:ascii="Arial" w:hAnsi="Arial" w:cs="Arial"/>
                <w:color w:val="000000"/>
                <w:sz w:val="20"/>
                <w:szCs w:val="20"/>
              </w:rPr>
              <w:t>)</w:t>
            </w:r>
          </w:p>
        </w:tc>
      </w:tr>
      <w:tr w:rsidR="00EC6B17" w:rsidRPr="008A3120" w14:paraId="22899D07" w14:textId="77777777" w:rsidTr="00D243BA">
        <w:trPr>
          <w:trHeight w:val="307"/>
        </w:trPr>
        <w:tc>
          <w:tcPr>
            <w:tcW w:w="3202" w:type="dxa"/>
            <w:tcBorders>
              <w:top w:val="nil"/>
              <w:left w:val="nil"/>
              <w:bottom w:val="nil"/>
              <w:right w:val="nil"/>
            </w:tcBorders>
            <w:shd w:val="clear" w:color="auto" w:fill="auto"/>
            <w:noWrap/>
            <w:vAlign w:val="bottom"/>
            <w:hideMark/>
          </w:tcPr>
          <w:p w14:paraId="614F724F" w14:textId="77777777" w:rsidR="00EC6B17" w:rsidRPr="008A3120" w:rsidRDefault="00EC6B17" w:rsidP="00D243BA">
            <w:pPr>
              <w:rPr>
                <w:rFonts w:ascii="Arial" w:hAnsi="Arial" w:cs="Arial"/>
                <w:b/>
                <w:color w:val="000000"/>
                <w:sz w:val="20"/>
                <w:szCs w:val="20"/>
              </w:rPr>
            </w:pPr>
            <w:r w:rsidRPr="008A3120">
              <w:rPr>
                <w:rFonts w:ascii="Arial" w:hAnsi="Arial" w:cs="Arial"/>
                <w:b/>
                <w:color w:val="000000"/>
                <w:sz w:val="20"/>
                <w:szCs w:val="20"/>
              </w:rPr>
              <w:t>SES Total Asset Score</w:t>
            </w:r>
          </w:p>
        </w:tc>
        <w:tc>
          <w:tcPr>
            <w:tcW w:w="1877" w:type="dxa"/>
            <w:gridSpan w:val="2"/>
            <w:tcBorders>
              <w:top w:val="nil"/>
              <w:left w:val="nil"/>
              <w:bottom w:val="nil"/>
              <w:right w:val="nil"/>
            </w:tcBorders>
            <w:shd w:val="clear" w:color="auto" w:fill="auto"/>
            <w:noWrap/>
            <w:vAlign w:val="bottom"/>
            <w:hideMark/>
          </w:tcPr>
          <w:p w14:paraId="3FE13836" w14:textId="00EF4F79"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0.0</w:t>
            </w:r>
            <w:r w:rsidR="0060565D">
              <w:rPr>
                <w:rFonts w:ascii="Arial" w:hAnsi="Arial" w:cs="Arial"/>
                <w:color w:val="000000"/>
                <w:sz w:val="20"/>
                <w:szCs w:val="20"/>
              </w:rPr>
              <w:t>5</w:t>
            </w:r>
          </w:p>
        </w:tc>
        <w:tc>
          <w:tcPr>
            <w:tcW w:w="1638" w:type="dxa"/>
            <w:tcBorders>
              <w:top w:val="nil"/>
              <w:left w:val="nil"/>
              <w:bottom w:val="nil"/>
              <w:right w:val="nil"/>
            </w:tcBorders>
            <w:shd w:val="clear" w:color="auto" w:fill="auto"/>
            <w:noWrap/>
            <w:vAlign w:val="bottom"/>
            <w:hideMark/>
          </w:tcPr>
          <w:p w14:paraId="3E365598" w14:textId="083D8523"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0.77*</w:t>
            </w:r>
          </w:p>
        </w:tc>
        <w:tc>
          <w:tcPr>
            <w:tcW w:w="2103" w:type="dxa"/>
            <w:gridSpan w:val="2"/>
            <w:tcBorders>
              <w:top w:val="nil"/>
              <w:left w:val="nil"/>
              <w:bottom w:val="nil"/>
              <w:right w:val="nil"/>
            </w:tcBorders>
            <w:shd w:val="clear" w:color="auto" w:fill="auto"/>
            <w:noWrap/>
            <w:vAlign w:val="bottom"/>
            <w:hideMark/>
          </w:tcPr>
          <w:p w14:paraId="457E8A3A" w14:textId="2079D262"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-0.06</w:t>
            </w:r>
          </w:p>
        </w:tc>
      </w:tr>
      <w:tr w:rsidR="00EC6B17" w:rsidRPr="008A3120" w14:paraId="2C7ABC8C" w14:textId="77777777" w:rsidTr="00D243BA">
        <w:trPr>
          <w:trHeight w:val="307"/>
        </w:trPr>
        <w:tc>
          <w:tcPr>
            <w:tcW w:w="3202" w:type="dxa"/>
            <w:tcBorders>
              <w:top w:val="nil"/>
              <w:left w:val="nil"/>
              <w:bottom w:val="nil"/>
              <w:right w:val="nil"/>
            </w:tcBorders>
            <w:shd w:val="clear" w:color="auto" w:fill="auto"/>
            <w:noWrap/>
            <w:vAlign w:val="bottom"/>
            <w:hideMark/>
          </w:tcPr>
          <w:p w14:paraId="1459D3BD" w14:textId="77777777" w:rsidR="00EC6B17" w:rsidRPr="008A3120" w:rsidRDefault="00EC6B17" w:rsidP="00D243BA">
            <w:pPr>
              <w:jc w:val="center"/>
              <w:rPr>
                <w:rFonts w:ascii="Arial" w:hAnsi="Arial" w:cs="Arial"/>
                <w:color w:val="000000"/>
                <w:sz w:val="20"/>
                <w:szCs w:val="20"/>
              </w:rPr>
            </w:pPr>
          </w:p>
        </w:tc>
        <w:tc>
          <w:tcPr>
            <w:tcW w:w="1877" w:type="dxa"/>
            <w:gridSpan w:val="2"/>
            <w:tcBorders>
              <w:top w:val="nil"/>
              <w:left w:val="nil"/>
              <w:bottom w:val="nil"/>
              <w:right w:val="nil"/>
            </w:tcBorders>
            <w:shd w:val="clear" w:color="auto" w:fill="auto"/>
            <w:noWrap/>
            <w:vAlign w:val="bottom"/>
            <w:hideMark/>
          </w:tcPr>
          <w:p w14:paraId="551CA3FE" w14:textId="6BCF2386"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-0.08 - 0.18)</w:t>
            </w:r>
          </w:p>
        </w:tc>
        <w:tc>
          <w:tcPr>
            <w:tcW w:w="1638" w:type="dxa"/>
            <w:tcBorders>
              <w:top w:val="nil"/>
              <w:left w:val="nil"/>
              <w:bottom w:val="nil"/>
              <w:right w:val="nil"/>
            </w:tcBorders>
            <w:shd w:val="clear" w:color="auto" w:fill="auto"/>
            <w:noWrap/>
            <w:vAlign w:val="bottom"/>
            <w:hideMark/>
          </w:tcPr>
          <w:p w14:paraId="46CC392A" w14:textId="0E179543"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0.0</w:t>
            </w:r>
            <w:r w:rsidR="0060565D">
              <w:rPr>
                <w:rFonts w:ascii="Arial" w:hAnsi="Arial" w:cs="Arial"/>
                <w:color w:val="000000"/>
                <w:sz w:val="20"/>
                <w:szCs w:val="20"/>
              </w:rPr>
              <w:t>8</w:t>
            </w:r>
            <w:r w:rsidR="00EC6B17" w:rsidRPr="008A3120">
              <w:rPr>
                <w:rFonts w:ascii="Arial" w:hAnsi="Arial" w:cs="Arial"/>
                <w:color w:val="000000"/>
                <w:sz w:val="20"/>
                <w:szCs w:val="20"/>
              </w:rPr>
              <w:t xml:space="preserve"> - 1.4</w:t>
            </w:r>
            <w:r w:rsidR="0060565D">
              <w:rPr>
                <w:rFonts w:ascii="Arial" w:hAnsi="Arial" w:cs="Arial"/>
                <w:color w:val="000000"/>
                <w:sz w:val="20"/>
                <w:szCs w:val="20"/>
              </w:rPr>
              <w:t>7</w:t>
            </w:r>
            <w:r w:rsidR="00EC6B17" w:rsidRPr="008A3120">
              <w:rPr>
                <w:rFonts w:ascii="Arial" w:hAnsi="Arial" w:cs="Arial"/>
                <w:color w:val="000000"/>
                <w:sz w:val="20"/>
                <w:szCs w:val="20"/>
              </w:rPr>
              <w:t>)</w:t>
            </w:r>
          </w:p>
        </w:tc>
        <w:tc>
          <w:tcPr>
            <w:tcW w:w="2103" w:type="dxa"/>
            <w:gridSpan w:val="2"/>
            <w:tcBorders>
              <w:top w:val="nil"/>
              <w:left w:val="nil"/>
              <w:bottom w:val="nil"/>
              <w:right w:val="nil"/>
            </w:tcBorders>
            <w:shd w:val="clear" w:color="auto" w:fill="auto"/>
            <w:noWrap/>
            <w:vAlign w:val="bottom"/>
            <w:hideMark/>
          </w:tcPr>
          <w:p w14:paraId="23B9DDB2" w14:textId="7A8B40DB"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-0.2</w:t>
            </w:r>
            <w:r w:rsidR="0060565D">
              <w:rPr>
                <w:rFonts w:ascii="Arial" w:hAnsi="Arial" w:cs="Arial"/>
                <w:color w:val="000000"/>
                <w:sz w:val="20"/>
                <w:szCs w:val="20"/>
              </w:rPr>
              <w:t>4</w:t>
            </w:r>
            <w:r w:rsidR="00EC6B17" w:rsidRPr="008A3120">
              <w:rPr>
                <w:rFonts w:ascii="Arial" w:hAnsi="Arial" w:cs="Arial"/>
                <w:color w:val="000000"/>
                <w:sz w:val="20"/>
                <w:szCs w:val="20"/>
              </w:rPr>
              <w:t xml:space="preserve"> - 0.1</w:t>
            </w:r>
            <w:r w:rsidR="0060565D">
              <w:rPr>
                <w:rFonts w:ascii="Arial" w:hAnsi="Arial" w:cs="Arial"/>
                <w:color w:val="000000"/>
                <w:sz w:val="20"/>
                <w:szCs w:val="20"/>
              </w:rPr>
              <w:t>1</w:t>
            </w:r>
            <w:r w:rsidR="00EC6B17" w:rsidRPr="008A3120">
              <w:rPr>
                <w:rFonts w:ascii="Arial" w:hAnsi="Arial" w:cs="Arial"/>
                <w:color w:val="000000"/>
                <w:sz w:val="20"/>
                <w:szCs w:val="20"/>
              </w:rPr>
              <w:t>)</w:t>
            </w:r>
          </w:p>
        </w:tc>
      </w:tr>
      <w:tr w:rsidR="00EC6B17" w:rsidRPr="008A3120" w14:paraId="15BFC5A9" w14:textId="77777777" w:rsidTr="00D243BA">
        <w:trPr>
          <w:trHeight w:val="307"/>
        </w:trPr>
        <w:tc>
          <w:tcPr>
            <w:tcW w:w="5079" w:type="dxa"/>
            <w:gridSpan w:val="3"/>
            <w:tcBorders>
              <w:top w:val="nil"/>
              <w:left w:val="nil"/>
              <w:bottom w:val="nil"/>
              <w:right w:val="nil"/>
            </w:tcBorders>
            <w:shd w:val="clear" w:color="auto" w:fill="auto"/>
            <w:noWrap/>
            <w:vAlign w:val="bottom"/>
            <w:hideMark/>
          </w:tcPr>
          <w:p w14:paraId="7BA01A40" w14:textId="0E478D8F" w:rsidR="00EC6B17" w:rsidRPr="008A3120" w:rsidRDefault="00EC6B17" w:rsidP="00D243BA">
            <w:pPr>
              <w:rPr>
                <w:rFonts w:ascii="Arial" w:hAnsi="Arial" w:cs="Arial"/>
                <w:b/>
                <w:color w:val="000000"/>
                <w:sz w:val="20"/>
                <w:szCs w:val="20"/>
              </w:rPr>
            </w:pPr>
            <w:r w:rsidRPr="008A3120">
              <w:rPr>
                <w:rFonts w:ascii="Arial" w:hAnsi="Arial" w:cs="Arial"/>
                <w:b/>
                <w:color w:val="000000"/>
                <w:sz w:val="20"/>
                <w:szCs w:val="20"/>
              </w:rPr>
              <w:t xml:space="preserve">SES Tertiles </w:t>
            </w:r>
            <w:r w:rsidR="00403F1F">
              <w:rPr>
                <w:rFonts w:ascii="Arial" w:hAnsi="Arial" w:cs="Arial"/>
                <w:b/>
                <w:color w:val="000000"/>
                <w:sz w:val="20"/>
                <w:szCs w:val="20"/>
              </w:rPr>
              <w:t xml:space="preserve"> (</w:t>
            </w:r>
            <w:r w:rsidRPr="008A3120">
              <w:rPr>
                <w:rFonts w:ascii="Arial" w:hAnsi="Arial" w:cs="Arial"/>
                <w:b/>
                <w:color w:val="000000"/>
                <w:sz w:val="20"/>
                <w:szCs w:val="20"/>
              </w:rPr>
              <w:t>lowest is referent)</w:t>
            </w:r>
          </w:p>
        </w:tc>
        <w:tc>
          <w:tcPr>
            <w:tcW w:w="1638" w:type="dxa"/>
            <w:tcBorders>
              <w:top w:val="nil"/>
              <w:left w:val="nil"/>
              <w:bottom w:val="nil"/>
              <w:right w:val="nil"/>
            </w:tcBorders>
            <w:shd w:val="clear" w:color="auto" w:fill="auto"/>
            <w:noWrap/>
            <w:vAlign w:val="bottom"/>
            <w:hideMark/>
          </w:tcPr>
          <w:p w14:paraId="481C0FD2" w14:textId="77777777" w:rsidR="00EC6B17" w:rsidRPr="008A3120" w:rsidRDefault="00EC6B17" w:rsidP="00D243BA">
            <w:pPr>
              <w:rPr>
                <w:rFonts w:ascii="Arial" w:hAnsi="Arial" w:cs="Arial"/>
                <w:color w:val="000000"/>
                <w:sz w:val="20"/>
                <w:szCs w:val="20"/>
              </w:rPr>
            </w:pPr>
          </w:p>
        </w:tc>
        <w:tc>
          <w:tcPr>
            <w:tcW w:w="2103" w:type="dxa"/>
            <w:gridSpan w:val="2"/>
            <w:tcBorders>
              <w:top w:val="nil"/>
              <w:left w:val="nil"/>
              <w:bottom w:val="nil"/>
              <w:right w:val="nil"/>
            </w:tcBorders>
            <w:shd w:val="clear" w:color="auto" w:fill="auto"/>
            <w:noWrap/>
            <w:vAlign w:val="bottom"/>
            <w:hideMark/>
          </w:tcPr>
          <w:p w14:paraId="7797CDD1" w14:textId="77777777" w:rsidR="00EC6B17" w:rsidRPr="008A3120" w:rsidRDefault="00EC6B17" w:rsidP="00D243BA">
            <w:pPr>
              <w:jc w:val="center"/>
              <w:rPr>
                <w:rFonts w:ascii="Arial" w:hAnsi="Arial" w:cs="Arial"/>
                <w:sz w:val="20"/>
                <w:szCs w:val="20"/>
              </w:rPr>
            </w:pPr>
          </w:p>
        </w:tc>
      </w:tr>
      <w:tr w:rsidR="00EC6B17" w:rsidRPr="008A3120" w14:paraId="0F2AAD0F" w14:textId="77777777" w:rsidTr="00D243BA">
        <w:trPr>
          <w:trHeight w:val="307"/>
        </w:trPr>
        <w:tc>
          <w:tcPr>
            <w:tcW w:w="3202" w:type="dxa"/>
            <w:tcBorders>
              <w:top w:val="nil"/>
              <w:left w:val="nil"/>
              <w:bottom w:val="nil"/>
              <w:right w:val="nil"/>
            </w:tcBorders>
            <w:shd w:val="clear" w:color="auto" w:fill="auto"/>
            <w:noWrap/>
            <w:vAlign w:val="bottom"/>
            <w:hideMark/>
          </w:tcPr>
          <w:p w14:paraId="790EAC3F" w14:textId="77777777" w:rsidR="00EC6B17" w:rsidRPr="008A3120" w:rsidRDefault="00EC6B17" w:rsidP="00D243BA">
            <w:pPr>
              <w:jc w:val="right"/>
              <w:rPr>
                <w:rFonts w:ascii="Arial" w:hAnsi="Arial" w:cs="Arial"/>
                <w:color w:val="000000"/>
                <w:sz w:val="20"/>
                <w:szCs w:val="20"/>
              </w:rPr>
            </w:pPr>
            <w:r w:rsidRPr="008A3120">
              <w:rPr>
                <w:rFonts w:ascii="Arial" w:hAnsi="Arial" w:cs="Arial"/>
                <w:color w:val="000000"/>
                <w:sz w:val="20"/>
                <w:szCs w:val="20"/>
              </w:rPr>
              <w:t>Middle</w:t>
            </w:r>
          </w:p>
        </w:tc>
        <w:tc>
          <w:tcPr>
            <w:tcW w:w="1877" w:type="dxa"/>
            <w:gridSpan w:val="2"/>
            <w:tcBorders>
              <w:top w:val="nil"/>
              <w:left w:val="nil"/>
              <w:bottom w:val="nil"/>
              <w:right w:val="nil"/>
            </w:tcBorders>
            <w:shd w:val="clear" w:color="auto" w:fill="auto"/>
            <w:noWrap/>
            <w:vAlign w:val="bottom"/>
            <w:hideMark/>
          </w:tcPr>
          <w:p w14:paraId="42F2F482" w14:textId="6135925E"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0.06</w:t>
            </w:r>
          </w:p>
        </w:tc>
        <w:tc>
          <w:tcPr>
            <w:tcW w:w="1638" w:type="dxa"/>
            <w:tcBorders>
              <w:top w:val="nil"/>
              <w:left w:val="nil"/>
              <w:bottom w:val="nil"/>
              <w:right w:val="nil"/>
            </w:tcBorders>
            <w:shd w:val="clear" w:color="auto" w:fill="auto"/>
            <w:noWrap/>
            <w:vAlign w:val="bottom"/>
            <w:hideMark/>
          </w:tcPr>
          <w:p w14:paraId="7D9AF05F" w14:textId="5F3D1B8E"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3.55**</w:t>
            </w:r>
          </w:p>
        </w:tc>
        <w:tc>
          <w:tcPr>
            <w:tcW w:w="2103" w:type="dxa"/>
            <w:gridSpan w:val="2"/>
            <w:tcBorders>
              <w:top w:val="nil"/>
              <w:left w:val="nil"/>
              <w:bottom w:val="nil"/>
              <w:right w:val="nil"/>
            </w:tcBorders>
            <w:shd w:val="clear" w:color="auto" w:fill="auto"/>
            <w:noWrap/>
            <w:vAlign w:val="bottom"/>
            <w:hideMark/>
          </w:tcPr>
          <w:p w14:paraId="3C0461DA" w14:textId="2A504651"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w:t>
            </w:r>
            <w:r w:rsidR="0060565D">
              <w:rPr>
                <w:rFonts w:ascii="Arial" w:hAnsi="Arial" w:cs="Arial"/>
                <w:color w:val="000000"/>
                <w:sz w:val="20"/>
                <w:szCs w:val="20"/>
              </w:rPr>
              <w:t>50</w:t>
            </w:r>
          </w:p>
        </w:tc>
      </w:tr>
      <w:tr w:rsidR="00EC6B17" w:rsidRPr="008A3120" w14:paraId="37FB6F6D" w14:textId="77777777" w:rsidTr="00D243BA">
        <w:trPr>
          <w:trHeight w:val="307"/>
        </w:trPr>
        <w:tc>
          <w:tcPr>
            <w:tcW w:w="3202" w:type="dxa"/>
            <w:tcBorders>
              <w:top w:val="nil"/>
              <w:left w:val="nil"/>
              <w:bottom w:val="nil"/>
              <w:right w:val="nil"/>
            </w:tcBorders>
            <w:shd w:val="clear" w:color="auto" w:fill="auto"/>
            <w:noWrap/>
            <w:vAlign w:val="bottom"/>
            <w:hideMark/>
          </w:tcPr>
          <w:p w14:paraId="733DC926" w14:textId="77777777" w:rsidR="00EC6B17" w:rsidRPr="008A3120" w:rsidRDefault="00EC6B17" w:rsidP="00D243BA">
            <w:pPr>
              <w:jc w:val="center"/>
              <w:rPr>
                <w:rFonts w:ascii="Arial" w:hAnsi="Arial" w:cs="Arial"/>
                <w:color w:val="000000"/>
                <w:sz w:val="20"/>
                <w:szCs w:val="20"/>
              </w:rPr>
            </w:pPr>
          </w:p>
        </w:tc>
        <w:tc>
          <w:tcPr>
            <w:tcW w:w="1877" w:type="dxa"/>
            <w:gridSpan w:val="2"/>
            <w:tcBorders>
              <w:top w:val="nil"/>
              <w:left w:val="nil"/>
              <w:bottom w:val="nil"/>
              <w:right w:val="nil"/>
            </w:tcBorders>
            <w:shd w:val="clear" w:color="auto" w:fill="auto"/>
            <w:noWrap/>
            <w:vAlign w:val="bottom"/>
            <w:hideMark/>
          </w:tcPr>
          <w:p w14:paraId="245AB98E" w14:textId="420F0C06"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-0.42 - 0.5</w:t>
            </w:r>
            <w:r w:rsidR="0060565D">
              <w:rPr>
                <w:rFonts w:ascii="Arial" w:hAnsi="Arial" w:cs="Arial"/>
                <w:color w:val="000000"/>
                <w:sz w:val="20"/>
                <w:szCs w:val="20"/>
              </w:rPr>
              <w:t>5</w:t>
            </w:r>
            <w:r w:rsidR="00EC6B17" w:rsidRPr="008A3120">
              <w:rPr>
                <w:rFonts w:ascii="Arial" w:hAnsi="Arial" w:cs="Arial"/>
                <w:color w:val="000000"/>
                <w:sz w:val="20"/>
                <w:szCs w:val="20"/>
              </w:rPr>
              <w:t>)</w:t>
            </w:r>
          </w:p>
        </w:tc>
        <w:tc>
          <w:tcPr>
            <w:tcW w:w="1638" w:type="dxa"/>
            <w:tcBorders>
              <w:top w:val="nil"/>
              <w:left w:val="nil"/>
              <w:bottom w:val="nil"/>
              <w:right w:val="nil"/>
            </w:tcBorders>
            <w:shd w:val="clear" w:color="auto" w:fill="auto"/>
            <w:noWrap/>
            <w:vAlign w:val="bottom"/>
            <w:hideMark/>
          </w:tcPr>
          <w:p w14:paraId="478D5513" w14:textId="64B7BA53"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1.0</w:t>
            </w:r>
            <w:r w:rsidR="0060565D">
              <w:rPr>
                <w:rFonts w:ascii="Arial" w:hAnsi="Arial" w:cs="Arial"/>
                <w:color w:val="000000"/>
                <w:sz w:val="20"/>
                <w:szCs w:val="20"/>
              </w:rPr>
              <w:t>1</w:t>
            </w:r>
            <w:r w:rsidR="00EC6B17" w:rsidRPr="008A3120">
              <w:rPr>
                <w:rFonts w:ascii="Arial" w:hAnsi="Arial" w:cs="Arial"/>
                <w:color w:val="000000"/>
                <w:sz w:val="20"/>
                <w:szCs w:val="20"/>
              </w:rPr>
              <w:t xml:space="preserve"> - 6.</w:t>
            </w:r>
            <w:r w:rsidR="0060565D">
              <w:rPr>
                <w:rFonts w:ascii="Arial" w:hAnsi="Arial" w:cs="Arial"/>
                <w:color w:val="000000"/>
                <w:sz w:val="20"/>
                <w:szCs w:val="20"/>
              </w:rPr>
              <w:t>10</w:t>
            </w:r>
            <w:r w:rsidR="00EC6B17" w:rsidRPr="008A3120">
              <w:rPr>
                <w:rFonts w:ascii="Arial" w:hAnsi="Arial" w:cs="Arial"/>
                <w:color w:val="000000"/>
                <w:sz w:val="20"/>
                <w:szCs w:val="20"/>
              </w:rPr>
              <w:t>)</w:t>
            </w:r>
          </w:p>
        </w:tc>
        <w:tc>
          <w:tcPr>
            <w:tcW w:w="2103" w:type="dxa"/>
            <w:gridSpan w:val="2"/>
            <w:tcBorders>
              <w:top w:val="nil"/>
              <w:left w:val="nil"/>
              <w:bottom w:val="nil"/>
              <w:right w:val="nil"/>
            </w:tcBorders>
            <w:shd w:val="clear" w:color="auto" w:fill="auto"/>
            <w:noWrap/>
            <w:vAlign w:val="bottom"/>
            <w:hideMark/>
          </w:tcPr>
          <w:p w14:paraId="1405A79A" w14:textId="3837D27B"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-1.13 - 0.14)</w:t>
            </w:r>
          </w:p>
        </w:tc>
      </w:tr>
      <w:tr w:rsidR="00EC6B17" w:rsidRPr="008A3120" w14:paraId="3A99BEBB" w14:textId="77777777" w:rsidTr="00D243BA">
        <w:trPr>
          <w:trHeight w:val="307"/>
        </w:trPr>
        <w:tc>
          <w:tcPr>
            <w:tcW w:w="3202" w:type="dxa"/>
            <w:tcBorders>
              <w:top w:val="nil"/>
              <w:left w:val="nil"/>
              <w:bottom w:val="nil"/>
              <w:right w:val="nil"/>
            </w:tcBorders>
            <w:shd w:val="clear" w:color="auto" w:fill="auto"/>
            <w:noWrap/>
            <w:vAlign w:val="bottom"/>
            <w:hideMark/>
          </w:tcPr>
          <w:p w14:paraId="43EE7014" w14:textId="77777777" w:rsidR="00EC6B17" w:rsidRPr="008A3120" w:rsidRDefault="00EC6B17" w:rsidP="00D243BA">
            <w:pPr>
              <w:jc w:val="right"/>
              <w:rPr>
                <w:rFonts w:ascii="Arial" w:hAnsi="Arial" w:cs="Arial"/>
                <w:color w:val="000000"/>
                <w:sz w:val="20"/>
                <w:szCs w:val="20"/>
              </w:rPr>
            </w:pPr>
            <w:r w:rsidRPr="008A3120">
              <w:rPr>
                <w:rFonts w:ascii="Arial" w:hAnsi="Arial" w:cs="Arial"/>
                <w:color w:val="000000"/>
                <w:sz w:val="20"/>
                <w:szCs w:val="20"/>
              </w:rPr>
              <w:t>Highest</w:t>
            </w:r>
          </w:p>
        </w:tc>
        <w:tc>
          <w:tcPr>
            <w:tcW w:w="1877" w:type="dxa"/>
            <w:gridSpan w:val="2"/>
            <w:tcBorders>
              <w:top w:val="nil"/>
              <w:left w:val="nil"/>
              <w:bottom w:val="nil"/>
              <w:right w:val="nil"/>
            </w:tcBorders>
            <w:shd w:val="clear" w:color="auto" w:fill="auto"/>
            <w:noWrap/>
            <w:vAlign w:val="bottom"/>
            <w:hideMark/>
          </w:tcPr>
          <w:p w14:paraId="2D4E940C" w14:textId="6B2544A1"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0.3</w:t>
            </w:r>
            <w:r w:rsidR="0060565D">
              <w:rPr>
                <w:rFonts w:ascii="Arial" w:hAnsi="Arial" w:cs="Arial"/>
                <w:color w:val="000000"/>
                <w:sz w:val="20"/>
                <w:szCs w:val="20"/>
              </w:rPr>
              <w:t>9</w:t>
            </w:r>
          </w:p>
        </w:tc>
        <w:tc>
          <w:tcPr>
            <w:tcW w:w="1638" w:type="dxa"/>
            <w:tcBorders>
              <w:top w:val="nil"/>
              <w:left w:val="nil"/>
              <w:bottom w:val="nil"/>
              <w:right w:val="nil"/>
            </w:tcBorders>
            <w:shd w:val="clear" w:color="auto" w:fill="auto"/>
            <w:noWrap/>
            <w:vAlign w:val="bottom"/>
            <w:hideMark/>
          </w:tcPr>
          <w:p w14:paraId="3A924F99" w14:textId="0FC6B945"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3.37*</w:t>
            </w:r>
          </w:p>
        </w:tc>
        <w:tc>
          <w:tcPr>
            <w:tcW w:w="2103" w:type="dxa"/>
            <w:gridSpan w:val="2"/>
            <w:tcBorders>
              <w:top w:val="nil"/>
              <w:left w:val="nil"/>
              <w:bottom w:val="nil"/>
              <w:right w:val="nil"/>
            </w:tcBorders>
            <w:shd w:val="clear" w:color="auto" w:fill="auto"/>
            <w:noWrap/>
            <w:vAlign w:val="bottom"/>
            <w:hideMark/>
          </w:tcPr>
          <w:p w14:paraId="1A04861D" w14:textId="55BE4B61" w:rsidR="00EC6B17" w:rsidRPr="008A3120" w:rsidRDefault="00EC6B17" w:rsidP="00D243BA">
            <w:pPr>
              <w:jc w:val="center"/>
              <w:rPr>
                <w:rFonts w:ascii="Arial" w:hAnsi="Arial" w:cs="Arial"/>
                <w:color w:val="000000"/>
                <w:sz w:val="20"/>
                <w:szCs w:val="20"/>
              </w:rPr>
            </w:pPr>
            <w:r w:rsidRPr="008A3120">
              <w:rPr>
                <w:rFonts w:ascii="Arial" w:hAnsi="Arial" w:cs="Arial"/>
                <w:color w:val="000000"/>
                <w:sz w:val="20"/>
                <w:szCs w:val="20"/>
              </w:rPr>
              <w:t>-0.06</w:t>
            </w:r>
          </w:p>
        </w:tc>
      </w:tr>
      <w:tr w:rsidR="00EC6B17" w:rsidRPr="008A3120" w14:paraId="047BD4E4" w14:textId="77777777" w:rsidTr="00D243BA">
        <w:trPr>
          <w:trHeight w:val="307"/>
        </w:trPr>
        <w:tc>
          <w:tcPr>
            <w:tcW w:w="3202" w:type="dxa"/>
            <w:tcBorders>
              <w:top w:val="nil"/>
              <w:left w:val="nil"/>
              <w:bottom w:val="nil"/>
              <w:right w:val="nil"/>
            </w:tcBorders>
            <w:shd w:val="clear" w:color="auto" w:fill="auto"/>
            <w:noWrap/>
            <w:vAlign w:val="bottom"/>
            <w:hideMark/>
          </w:tcPr>
          <w:p w14:paraId="3736EE9D" w14:textId="77777777" w:rsidR="00EC6B17" w:rsidRPr="008A3120" w:rsidRDefault="00EC6B17" w:rsidP="00D243BA">
            <w:pPr>
              <w:jc w:val="center"/>
              <w:rPr>
                <w:rFonts w:ascii="Arial" w:hAnsi="Arial" w:cs="Arial"/>
                <w:color w:val="000000"/>
                <w:sz w:val="20"/>
                <w:szCs w:val="20"/>
              </w:rPr>
            </w:pPr>
          </w:p>
        </w:tc>
        <w:tc>
          <w:tcPr>
            <w:tcW w:w="1877" w:type="dxa"/>
            <w:gridSpan w:val="2"/>
            <w:tcBorders>
              <w:top w:val="nil"/>
              <w:left w:val="nil"/>
              <w:bottom w:val="nil"/>
              <w:right w:val="nil"/>
            </w:tcBorders>
            <w:shd w:val="clear" w:color="auto" w:fill="auto"/>
            <w:noWrap/>
            <w:vAlign w:val="bottom"/>
            <w:hideMark/>
          </w:tcPr>
          <w:p w14:paraId="516CDF57" w14:textId="22A7295F"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-0.1</w:t>
            </w:r>
            <w:r w:rsidR="0060565D">
              <w:rPr>
                <w:rFonts w:ascii="Arial" w:hAnsi="Arial" w:cs="Arial"/>
                <w:color w:val="000000"/>
                <w:sz w:val="20"/>
                <w:szCs w:val="20"/>
              </w:rPr>
              <w:t>3</w:t>
            </w:r>
            <w:r w:rsidR="00EC6B17" w:rsidRPr="008A3120">
              <w:rPr>
                <w:rFonts w:ascii="Arial" w:hAnsi="Arial" w:cs="Arial"/>
                <w:color w:val="000000"/>
                <w:sz w:val="20"/>
                <w:szCs w:val="20"/>
              </w:rPr>
              <w:t xml:space="preserve"> - 0.9)</w:t>
            </w:r>
          </w:p>
        </w:tc>
        <w:tc>
          <w:tcPr>
            <w:tcW w:w="1638" w:type="dxa"/>
            <w:tcBorders>
              <w:top w:val="nil"/>
              <w:left w:val="nil"/>
              <w:bottom w:val="nil"/>
              <w:right w:val="nil"/>
            </w:tcBorders>
            <w:shd w:val="clear" w:color="auto" w:fill="auto"/>
            <w:noWrap/>
            <w:vAlign w:val="bottom"/>
            <w:hideMark/>
          </w:tcPr>
          <w:p w14:paraId="58C0F26F" w14:textId="2A0DB32B"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0.68 - 6.0</w:t>
            </w:r>
            <w:r w:rsidR="0060565D">
              <w:rPr>
                <w:rFonts w:ascii="Arial" w:hAnsi="Arial" w:cs="Arial"/>
                <w:color w:val="000000"/>
                <w:sz w:val="20"/>
                <w:szCs w:val="20"/>
              </w:rPr>
              <w:t>6</w:t>
            </w:r>
            <w:r w:rsidR="00EC6B17" w:rsidRPr="008A3120">
              <w:rPr>
                <w:rFonts w:ascii="Arial" w:hAnsi="Arial" w:cs="Arial"/>
                <w:color w:val="000000"/>
                <w:sz w:val="20"/>
                <w:szCs w:val="20"/>
              </w:rPr>
              <w:t>)</w:t>
            </w:r>
          </w:p>
        </w:tc>
        <w:tc>
          <w:tcPr>
            <w:tcW w:w="2103" w:type="dxa"/>
            <w:gridSpan w:val="2"/>
            <w:tcBorders>
              <w:top w:val="nil"/>
              <w:left w:val="nil"/>
              <w:bottom w:val="nil"/>
              <w:right w:val="nil"/>
            </w:tcBorders>
            <w:shd w:val="clear" w:color="auto" w:fill="auto"/>
            <w:noWrap/>
            <w:vAlign w:val="bottom"/>
            <w:hideMark/>
          </w:tcPr>
          <w:p w14:paraId="7D216064" w14:textId="7B4E3702" w:rsidR="00EC6B17" w:rsidRPr="008A3120" w:rsidRDefault="00403F1F" w:rsidP="00D243BA">
            <w:pPr>
              <w:jc w:val="center"/>
              <w:rPr>
                <w:rFonts w:ascii="Arial" w:hAnsi="Arial" w:cs="Arial"/>
                <w:color w:val="000000"/>
                <w:sz w:val="20"/>
                <w:szCs w:val="20"/>
              </w:rPr>
            </w:pPr>
            <w:r>
              <w:rPr>
                <w:rFonts w:ascii="Arial" w:hAnsi="Arial" w:cs="Arial"/>
                <w:color w:val="000000"/>
                <w:sz w:val="20"/>
                <w:szCs w:val="20"/>
              </w:rPr>
              <w:t xml:space="preserve"> (</w:t>
            </w:r>
            <w:r w:rsidR="00EC6B17" w:rsidRPr="008A3120">
              <w:rPr>
                <w:rFonts w:ascii="Arial" w:hAnsi="Arial" w:cs="Arial"/>
                <w:color w:val="000000"/>
                <w:sz w:val="20"/>
                <w:szCs w:val="20"/>
              </w:rPr>
              <w:t>-0.7</w:t>
            </w:r>
            <w:r w:rsidR="0060565D">
              <w:rPr>
                <w:rFonts w:ascii="Arial" w:hAnsi="Arial" w:cs="Arial"/>
                <w:color w:val="000000"/>
                <w:sz w:val="20"/>
                <w:szCs w:val="20"/>
              </w:rPr>
              <w:t>4</w:t>
            </w:r>
            <w:r w:rsidR="00EC6B17" w:rsidRPr="008A3120">
              <w:rPr>
                <w:rFonts w:ascii="Arial" w:hAnsi="Arial" w:cs="Arial"/>
                <w:color w:val="000000"/>
                <w:sz w:val="20"/>
                <w:szCs w:val="20"/>
              </w:rPr>
              <w:t xml:space="preserve"> - 0.6</w:t>
            </w:r>
            <w:r w:rsidR="0060565D">
              <w:rPr>
                <w:rFonts w:ascii="Arial" w:hAnsi="Arial" w:cs="Arial"/>
                <w:color w:val="000000"/>
                <w:sz w:val="20"/>
                <w:szCs w:val="20"/>
              </w:rPr>
              <w:t>1</w:t>
            </w:r>
            <w:r w:rsidR="00EC6B17" w:rsidRPr="008A3120">
              <w:rPr>
                <w:rFonts w:ascii="Arial" w:hAnsi="Arial" w:cs="Arial"/>
                <w:color w:val="000000"/>
                <w:sz w:val="20"/>
                <w:szCs w:val="20"/>
              </w:rPr>
              <w:t>)</w:t>
            </w:r>
          </w:p>
        </w:tc>
      </w:tr>
      <w:tr w:rsidR="00EC6B17" w:rsidRPr="008A3120" w14:paraId="5F3166D9" w14:textId="77777777" w:rsidTr="00D243BA">
        <w:trPr>
          <w:trHeight w:val="307"/>
        </w:trPr>
        <w:tc>
          <w:tcPr>
            <w:tcW w:w="4590" w:type="dxa"/>
            <w:gridSpan w:val="2"/>
            <w:tcBorders>
              <w:top w:val="single" w:sz="4" w:space="0" w:color="auto"/>
              <w:left w:val="nil"/>
              <w:bottom w:val="nil"/>
              <w:right w:val="nil"/>
            </w:tcBorders>
            <w:shd w:val="clear" w:color="auto" w:fill="auto"/>
            <w:noWrap/>
            <w:vAlign w:val="bottom"/>
            <w:hideMark/>
          </w:tcPr>
          <w:p w14:paraId="2E2F0F22" w14:textId="77777777" w:rsidR="00EC6B17" w:rsidRPr="008A3120" w:rsidRDefault="00EC6B17" w:rsidP="00D243BA">
            <w:pPr>
              <w:rPr>
                <w:rFonts w:ascii="Arial" w:hAnsi="Arial" w:cs="Arial"/>
                <w:color w:val="000000"/>
                <w:sz w:val="20"/>
                <w:szCs w:val="20"/>
              </w:rPr>
            </w:pPr>
            <w:r w:rsidRPr="008A3120">
              <w:rPr>
                <w:rFonts w:ascii="Arial" w:hAnsi="Arial" w:cs="Arial"/>
                <w:color w:val="000000"/>
                <w:sz w:val="20"/>
                <w:szCs w:val="20"/>
              </w:rPr>
              <w:t>*** p&lt;0.001, ** p&lt;0.01, * p&lt;0.05</w:t>
            </w:r>
          </w:p>
        </w:tc>
        <w:tc>
          <w:tcPr>
            <w:tcW w:w="489" w:type="dxa"/>
            <w:tcBorders>
              <w:top w:val="single" w:sz="4" w:space="0" w:color="auto"/>
              <w:left w:val="nil"/>
              <w:bottom w:val="nil"/>
              <w:right w:val="nil"/>
            </w:tcBorders>
            <w:shd w:val="clear" w:color="auto" w:fill="auto"/>
            <w:noWrap/>
            <w:vAlign w:val="bottom"/>
            <w:hideMark/>
          </w:tcPr>
          <w:p w14:paraId="5E645CCC" w14:textId="77777777" w:rsidR="00EC6B17" w:rsidRPr="008A3120" w:rsidRDefault="00EC6B17" w:rsidP="00D243BA">
            <w:pPr>
              <w:rPr>
                <w:rFonts w:ascii="Arial" w:hAnsi="Arial" w:cs="Arial"/>
                <w:color w:val="000000"/>
                <w:sz w:val="20"/>
                <w:szCs w:val="20"/>
              </w:rPr>
            </w:pPr>
          </w:p>
        </w:tc>
        <w:tc>
          <w:tcPr>
            <w:tcW w:w="1638" w:type="dxa"/>
            <w:tcBorders>
              <w:top w:val="single" w:sz="4" w:space="0" w:color="auto"/>
              <w:left w:val="nil"/>
              <w:bottom w:val="nil"/>
              <w:right w:val="nil"/>
            </w:tcBorders>
            <w:shd w:val="clear" w:color="auto" w:fill="auto"/>
            <w:noWrap/>
            <w:vAlign w:val="bottom"/>
            <w:hideMark/>
          </w:tcPr>
          <w:p w14:paraId="4B48E8F5" w14:textId="77777777" w:rsidR="00EC6B17" w:rsidRPr="008A3120" w:rsidRDefault="00EC6B17" w:rsidP="00D243BA">
            <w:pPr>
              <w:rPr>
                <w:rFonts w:ascii="Arial" w:hAnsi="Arial" w:cs="Arial"/>
                <w:sz w:val="20"/>
                <w:szCs w:val="20"/>
              </w:rPr>
            </w:pPr>
          </w:p>
        </w:tc>
        <w:tc>
          <w:tcPr>
            <w:tcW w:w="2103" w:type="dxa"/>
            <w:gridSpan w:val="2"/>
            <w:tcBorders>
              <w:top w:val="single" w:sz="4" w:space="0" w:color="auto"/>
              <w:left w:val="nil"/>
              <w:bottom w:val="nil"/>
              <w:right w:val="nil"/>
            </w:tcBorders>
            <w:shd w:val="clear" w:color="auto" w:fill="auto"/>
            <w:noWrap/>
            <w:vAlign w:val="bottom"/>
            <w:hideMark/>
          </w:tcPr>
          <w:p w14:paraId="471DD998" w14:textId="77777777" w:rsidR="00EC6B17" w:rsidRPr="008A3120" w:rsidRDefault="00EC6B17" w:rsidP="00D243BA">
            <w:pPr>
              <w:rPr>
                <w:rFonts w:ascii="Arial" w:hAnsi="Arial" w:cs="Arial"/>
                <w:sz w:val="20"/>
                <w:szCs w:val="20"/>
              </w:rPr>
            </w:pPr>
          </w:p>
        </w:tc>
      </w:tr>
      <w:tr w:rsidR="00EC6B17" w:rsidRPr="008A3120" w14:paraId="74F436E2" w14:textId="77777777" w:rsidTr="00D243BA">
        <w:trPr>
          <w:gridAfter w:val="1"/>
          <w:wAfter w:w="285" w:type="dxa"/>
          <w:trHeight w:val="348"/>
        </w:trPr>
        <w:tc>
          <w:tcPr>
            <w:tcW w:w="8535" w:type="dxa"/>
            <w:gridSpan w:val="5"/>
            <w:tcBorders>
              <w:top w:val="nil"/>
              <w:left w:val="nil"/>
              <w:bottom w:val="nil"/>
              <w:right w:val="nil"/>
            </w:tcBorders>
            <w:shd w:val="clear" w:color="auto" w:fill="auto"/>
            <w:noWrap/>
            <w:vAlign w:val="bottom"/>
            <w:hideMark/>
          </w:tcPr>
          <w:p w14:paraId="05436961" w14:textId="7A2CECF5" w:rsidR="00EC6B17" w:rsidRDefault="00EC6B17" w:rsidP="00D243BA">
            <w:pPr>
              <w:rPr>
                <w:rFonts w:ascii="Arial" w:hAnsi="Arial" w:cs="Arial"/>
                <w:color w:val="000000"/>
                <w:sz w:val="20"/>
                <w:szCs w:val="20"/>
              </w:rPr>
            </w:pPr>
            <w:r w:rsidRPr="008A3120">
              <w:rPr>
                <w:rFonts w:ascii="Arial" w:hAnsi="Arial" w:cs="Arial"/>
                <w:color w:val="000000"/>
                <w:sz w:val="20"/>
                <w:szCs w:val="20"/>
                <w:vertAlign w:val="superscript"/>
              </w:rPr>
              <w:t>1</w:t>
            </w:r>
            <w:r>
              <w:rPr>
                <w:rFonts w:ascii="Arial" w:hAnsi="Arial" w:cs="Arial"/>
                <w:color w:val="000000"/>
                <w:sz w:val="20"/>
                <w:szCs w:val="20"/>
              </w:rPr>
              <w:t xml:space="preserve"> All biomarkers were measured in </w:t>
            </w:r>
            <w:proofErr w:type="spellStart"/>
            <w:r>
              <w:rPr>
                <w:rFonts w:ascii="Arial" w:hAnsi="Arial" w:cs="Arial"/>
                <w:color w:val="000000"/>
                <w:sz w:val="20"/>
                <w:szCs w:val="20"/>
              </w:rPr>
              <w:t>pg</w:t>
            </w:r>
            <w:proofErr w:type="spellEnd"/>
            <w:r>
              <w:rPr>
                <w:rFonts w:ascii="Arial" w:hAnsi="Arial" w:cs="Arial"/>
                <w:color w:val="000000"/>
                <w:sz w:val="20"/>
                <w:szCs w:val="20"/>
              </w:rPr>
              <w:t>/mg and cortisol</w:t>
            </w:r>
            <w:r w:rsidR="00530033">
              <w:rPr>
                <w:rFonts w:ascii="Arial" w:hAnsi="Arial" w:cs="Arial"/>
                <w:color w:val="000000"/>
                <w:sz w:val="20"/>
                <w:szCs w:val="20"/>
              </w:rPr>
              <w:t xml:space="preserve"> and</w:t>
            </w:r>
            <w:r>
              <w:rPr>
                <w:rFonts w:ascii="Arial" w:hAnsi="Arial" w:cs="Arial"/>
                <w:color w:val="000000"/>
                <w:sz w:val="20"/>
                <w:szCs w:val="20"/>
              </w:rPr>
              <w:t xml:space="preserve"> cortisol/DHEA ratio were log-transformed. One outlier was identified for DHEA level and dropped</w:t>
            </w:r>
          </w:p>
          <w:p w14:paraId="062E59DA" w14:textId="56A91A0C" w:rsidR="00EC6B17" w:rsidRDefault="00EC6B17" w:rsidP="00D243BA">
            <w:pPr>
              <w:rPr>
                <w:rFonts w:ascii="Arial" w:hAnsi="Arial" w:cs="Arial"/>
                <w:color w:val="000000"/>
                <w:sz w:val="20"/>
                <w:szCs w:val="20"/>
              </w:rPr>
            </w:pPr>
            <w:r>
              <w:rPr>
                <w:rFonts w:ascii="Arial" w:hAnsi="Arial" w:cs="Arial"/>
                <w:color w:val="000000"/>
                <w:sz w:val="20"/>
                <w:szCs w:val="20"/>
                <w:vertAlign w:val="superscript"/>
              </w:rPr>
              <w:t>2</w:t>
            </w:r>
            <w:r>
              <w:rPr>
                <w:rFonts w:ascii="Arial" w:hAnsi="Arial" w:cs="Arial"/>
                <w:color w:val="000000"/>
                <w:sz w:val="20"/>
                <w:szCs w:val="20"/>
              </w:rPr>
              <w:t>A</w:t>
            </w:r>
            <w:r w:rsidRPr="008A3120">
              <w:rPr>
                <w:rFonts w:ascii="Arial" w:hAnsi="Arial" w:cs="Arial"/>
                <w:color w:val="000000"/>
                <w:sz w:val="20"/>
                <w:szCs w:val="20"/>
              </w:rPr>
              <w:t xml:space="preserve">ll models controlled for SES, Child Age in Days, child </w:t>
            </w:r>
            <w:r w:rsidR="00CB4C2E">
              <w:rPr>
                <w:rFonts w:ascii="Arial" w:hAnsi="Arial" w:cs="Arial"/>
                <w:color w:val="000000"/>
                <w:sz w:val="20"/>
                <w:szCs w:val="20"/>
              </w:rPr>
              <w:t>sex</w:t>
            </w:r>
            <w:r w:rsidRPr="008A3120">
              <w:rPr>
                <w:rFonts w:ascii="Arial" w:hAnsi="Arial" w:cs="Arial"/>
                <w:color w:val="000000"/>
                <w:sz w:val="20"/>
                <w:szCs w:val="20"/>
              </w:rPr>
              <w:t>, study arm,</w:t>
            </w:r>
            <w:r>
              <w:rPr>
                <w:rFonts w:ascii="Arial" w:hAnsi="Arial" w:cs="Arial"/>
                <w:color w:val="000000"/>
                <w:sz w:val="20"/>
                <w:szCs w:val="20"/>
              </w:rPr>
              <w:t xml:space="preserve"> and</w:t>
            </w:r>
            <w:r w:rsidRPr="008A3120">
              <w:rPr>
                <w:rFonts w:ascii="Arial" w:hAnsi="Arial" w:cs="Arial"/>
                <w:color w:val="000000"/>
                <w:sz w:val="20"/>
                <w:szCs w:val="20"/>
              </w:rPr>
              <w:t xml:space="preserve"> maternal parity</w:t>
            </w:r>
          </w:p>
          <w:p w14:paraId="3B39A8BB" w14:textId="77777777" w:rsidR="00EC6B17" w:rsidRPr="001C45E2" w:rsidRDefault="00EC6B17" w:rsidP="00D243BA">
            <w:pPr>
              <w:rPr>
                <w:rFonts w:ascii="Arial" w:hAnsi="Arial" w:cs="Arial"/>
                <w:color w:val="000000"/>
                <w:sz w:val="20"/>
                <w:szCs w:val="20"/>
              </w:rPr>
            </w:pPr>
          </w:p>
          <w:p w14:paraId="2E0AF20A" w14:textId="77777777" w:rsidR="00EC6B17" w:rsidRPr="008A3120" w:rsidRDefault="00EC6B17" w:rsidP="00D243BA">
            <w:pPr>
              <w:rPr>
                <w:rFonts w:ascii="Arial" w:hAnsi="Arial" w:cs="Arial"/>
                <w:color w:val="000000"/>
                <w:sz w:val="20"/>
                <w:szCs w:val="20"/>
              </w:rPr>
            </w:pPr>
          </w:p>
        </w:tc>
      </w:tr>
    </w:tbl>
    <w:p w14:paraId="11C8A7AF" w14:textId="7ADE30CD" w:rsidR="00EC6B17" w:rsidRPr="000A7116" w:rsidRDefault="00EC6B17" w:rsidP="00932E68">
      <w:pPr>
        <w:rPr>
          <w:rFonts w:ascii="Arial" w:hAnsi="Arial" w:cs="Arial"/>
          <w:sz w:val="22"/>
          <w:szCs w:val="22"/>
        </w:rPr>
      </w:pPr>
    </w:p>
    <w:sectPr w:rsidR="00EC6B17" w:rsidRPr="000A7116" w:rsidSect="00F44DBB">
      <w:headerReference w:type="default" r:id="rId8"/>
      <w:footerReference w:type="even" r:id="rId9"/>
      <w:footerReference w:type="default" r:id="rId10"/>
      <w:pgSz w:w="12240" w:h="15840"/>
      <w:pgMar w:top="720" w:right="720" w:bottom="720" w:left="72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F42DE" w14:textId="77777777" w:rsidR="00993E98" w:rsidRDefault="00993E98" w:rsidP="0045708C">
      <w:r>
        <w:separator/>
      </w:r>
    </w:p>
  </w:endnote>
  <w:endnote w:type="continuationSeparator" w:id="0">
    <w:p w14:paraId="2A7AF022" w14:textId="77777777" w:rsidR="00993E98" w:rsidRDefault="00993E98" w:rsidP="0045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6943875"/>
      <w:docPartObj>
        <w:docPartGallery w:val="Page Numbers (Bottom of Page)"/>
        <w:docPartUnique/>
      </w:docPartObj>
    </w:sdtPr>
    <w:sdtEndPr>
      <w:rPr>
        <w:rStyle w:val="PageNumber"/>
      </w:rPr>
    </w:sdtEndPr>
    <w:sdtContent>
      <w:p w14:paraId="7262D20D" w14:textId="1867D63A" w:rsidR="003101EC" w:rsidRDefault="003101EC" w:rsidP="007417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212989" w14:textId="77777777" w:rsidR="003101EC" w:rsidRDefault="00310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9153623"/>
      <w:docPartObj>
        <w:docPartGallery w:val="Page Numbers (Bottom of Page)"/>
        <w:docPartUnique/>
      </w:docPartObj>
    </w:sdtPr>
    <w:sdtEndPr>
      <w:rPr>
        <w:rStyle w:val="PageNumber"/>
      </w:rPr>
    </w:sdtEndPr>
    <w:sdtContent>
      <w:p w14:paraId="29605817" w14:textId="450F05A1" w:rsidR="003101EC" w:rsidRDefault="003101EC" w:rsidP="007417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6491CB8" w14:textId="77777777" w:rsidR="003101EC" w:rsidRDefault="00310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B16C2" w14:textId="77777777" w:rsidR="00993E98" w:rsidRDefault="00993E98" w:rsidP="0045708C">
      <w:r>
        <w:separator/>
      </w:r>
    </w:p>
  </w:footnote>
  <w:footnote w:type="continuationSeparator" w:id="0">
    <w:p w14:paraId="0C385878" w14:textId="77777777" w:rsidR="00993E98" w:rsidRDefault="00993E98" w:rsidP="00457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1CBAB" w14:textId="3617CACB" w:rsidR="003101EC" w:rsidRDefault="003101EC" w:rsidP="0045708C">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1000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DE73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8877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289D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B694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3645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408B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000A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042E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2B6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11750"/>
    <w:multiLevelType w:val="hybridMultilevel"/>
    <w:tmpl w:val="0C464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0D3076"/>
    <w:multiLevelType w:val="hybridMultilevel"/>
    <w:tmpl w:val="B28E6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666D868">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C867E8"/>
    <w:multiLevelType w:val="hybridMultilevel"/>
    <w:tmpl w:val="3E9A0A40"/>
    <w:lvl w:ilvl="0" w:tplc="D5466BAC">
      <w:start w:val="1"/>
      <w:numFmt w:val="bullet"/>
      <w:lvlText w:val=""/>
      <w:lvlJc w:val="left"/>
      <w:pPr>
        <w:ind w:left="720" w:hanging="360"/>
      </w:pPr>
      <w:rPr>
        <w:rFonts w:ascii="Symbol" w:eastAsiaTheme="minorHAnsi" w:hAnsi="Symbol" w:cs="Vrind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DC5DBF"/>
    <w:multiLevelType w:val="hybridMultilevel"/>
    <w:tmpl w:val="C2AE4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AE6A94"/>
    <w:multiLevelType w:val="hybridMultilevel"/>
    <w:tmpl w:val="15AA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0E7903"/>
    <w:multiLevelType w:val="hybridMultilevel"/>
    <w:tmpl w:val="18C46DF8"/>
    <w:lvl w:ilvl="0" w:tplc="D2989BB0">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9103FB"/>
    <w:multiLevelType w:val="hybridMultilevel"/>
    <w:tmpl w:val="5E0ED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A22C8B"/>
    <w:multiLevelType w:val="hybridMultilevel"/>
    <w:tmpl w:val="24926B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22FC4C6A"/>
    <w:multiLevelType w:val="hybridMultilevel"/>
    <w:tmpl w:val="A47A4928"/>
    <w:lvl w:ilvl="0" w:tplc="8944805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303C50"/>
    <w:multiLevelType w:val="hybridMultilevel"/>
    <w:tmpl w:val="05CC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B5EA6"/>
    <w:multiLevelType w:val="hybridMultilevel"/>
    <w:tmpl w:val="786A0084"/>
    <w:lvl w:ilvl="0" w:tplc="3B5CAD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7484D"/>
    <w:multiLevelType w:val="hybridMultilevel"/>
    <w:tmpl w:val="007E4B6C"/>
    <w:lvl w:ilvl="0" w:tplc="3A6E0D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D65E9"/>
    <w:multiLevelType w:val="hybridMultilevel"/>
    <w:tmpl w:val="55EE0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770B3"/>
    <w:multiLevelType w:val="hybridMultilevel"/>
    <w:tmpl w:val="D88AD40A"/>
    <w:lvl w:ilvl="0" w:tplc="C9BCC73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B1D29"/>
    <w:multiLevelType w:val="hybridMultilevel"/>
    <w:tmpl w:val="F2C87858"/>
    <w:lvl w:ilvl="0" w:tplc="BAAC0D0E">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83C2E"/>
    <w:multiLevelType w:val="hybridMultilevel"/>
    <w:tmpl w:val="DE842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00262"/>
    <w:multiLevelType w:val="hybridMultilevel"/>
    <w:tmpl w:val="48FA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F37DE0"/>
    <w:multiLevelType w:val="hybridMultilevel"/>
    <w:tmpl w:val="9D1E174C"/>
    <w:lvl w:ilvl="0" w:tplc="CD56EE7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EE1147"/>
    <w:multiLevelType w:val="multilevel"/>
    <w:tmpl w:val="818438C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9" w15:restartNumberingAfterBreak="0">
    <w:nsid w:val="70C75878"/>
    <w:multiLevelType w:val="hybridMultilevel"/>
    <w:tmpl w:val="93688CBC"/>
    <w:lvl w:ilvl="0" w:tplc="DFD6A6E8">
      <w:start w:val="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4D75D1"/>
    <w:multiLevelType w:val="hybridMultilevel"/>
    <w:tmpl w:val="181C32D4"/>
    <w:lvl w:ilvl="0" w:tplc="894480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E24DB7"/>
    <w:multiLevelType w:val="hybridMultilevel"/>
    <w:tmpl w:val="DCCC2296"/>
    <w:lvl w:ilvl="0" w:tplc="D752DF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5030EC"/>
    <w:multiLevelType w:val="hybridMultilevel"/>
    <w:tmpl w:val="2D98B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9"/>
  </w:num>
  <w:num w:numId="4">
    <w:abstractNumId w:val="26"/>
  </w:num>
  <w:num w:numId="5">
    <w:abstractNumId w:val="14"/>
  </w:num>
  <w:num w:numId="6">
    <w:abstractNumId w:val="32"/>
  </w:num>
  <w:num w:numId="7">
    <w:abstractNumId w:val="11"/>
  </w:num>
  <w:num w:numId="8">
    <w:abstractNumId w:val="17"/>
  </w:num>
  <w:num w:numId="9">
    <w:abstractNumId w:val="31"/>
  </w:num>
  <w:num w:numId="10">
    <w:abstractNumId w:val="22"/>
  </w:num>
  <w:num w:numId="11">
    <w:abstractNumId w:val="27"/>
  </w:num>
  <w:num w:numId="12">
    <w:abstractNumId w:val="24"/>
  </w:num>
  <w:num w:numId="13">
    <w:abstractNumId w:val="20"/>
  </w:num>
  <w:num w:numId="14">
    <w:abstractNumId w:val="29"/>
  </w:num>
  <w:num w:numId="15">
    <w:abstractNumId w:val="15"/>
  </w:num>
  <w:num w:numId="16">
    <w:abstractNumId w:val="21"/>
  </w:num>
  <w:num w:numId="17">
    <w:abstractNumId w:val="13"/>
  </w:num>
  <w:num w:numId="18">
    <w:abstractNumId w:val="28"/>
  </w:num>
  <w:num w:numId="19">
    <w:abstractNumId w:val="16"/>
  </w:num>
  <w:num w:numId="20">
    <w:abstractNumId w:val="25"/>
  </w:num>
  <w:num w:numId="21">
    <w:abstractNumId w:val="23"/>
  </w:num>
  <w:num w:numId="22">
    <w:abstractNumId w:val="30"/>
  </w:num>
  <w:num w:numId="23">
    <w:abstractNumId w:val="18"/>
  </w:num>
  <w:num w:numId="24">
    <w:abstractNumId w:val="0"/>
  </w:num>
  <w:num w:numId="25">
    <w:abstractNumId w:val="1"/>
  </w:num>
  <w:num w:numId="26">
    <w:abstractNumId w:val="2"/>
  </w:num>
  <w:num w:numId="27">
    <w:abstractNumId w:val="3"/>
  </w:num>
  <w:num w:numId="28">
    <w:abstractNumId w:val="8"/>
  </w:num>
  <w:num w:numId="29">
    <w:abstractNumId w:val="4"/>
  </w:num>
  <w:num w:numId="30">
    <w:abstractNumId w:val="5"/>
  </w:num>
  <w:num w:numId="31">
    <w:abstractNumId w:val="6"/>
  </w:num>
  <w:num w:numId="32">
    <w:abstractNumId w:val="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ffective Disorder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p2pvd9vztarz4eaavb5t00r2svwrzvwa0tr&quot;&gt;RefLib_July18&lt;record-ids&gt;&lt;item&gt;465&lt;/item&gt;&lt;item&gt;583&lt;/item&gt;&lt;item&gt;600&lt;/item&gt;&lt;item&gt;655&lt;/item&gt;&lt;item&gt;767&lt;/item&gt;&lt;item&gt;870&lt;/item&gt;&lt;item&gt;925&lt;/item&gt;&lt;item&gt;928&lt;/item&gt;&lt;item&gt;937&lt;/item&gt;&lt;item&gt;951&lt;/item&gt;&lt;item&gt;956&lt;/item&gt;&lt;item&gt;1001&lt;/item&gt;&lt;item&gt;1038&lt;/item&gt;&lt;item&gt;1079&lt;/item&gt;&lt;item&gt;1102&lt;/item&gt;&lt;item&gt;1112&lt;/item&gt;&lt;item&gt;1123&lt;/item&gt;&lt;item&gt;1150&lt;/item&gt;&lt;item&gt;1151&lt;/item&gt;&lt;item&gt;1164&lt;/item&gt;&lt;item&gt;1179&lt;/item&gt;&lt;item&gt;1195&lt;/item&gt;&lt;item&gt;1201&lt;/item&gt;&lt;item&gt;1218&lt;/item&gt;&lt;item&gt;1223&lt;/item&gt;&lt;item&gt;1232&lt;/item&gt;&lt;item&gt;1248&lt;/item&gt;&lt;item&gt;1250&lt;/item&gt;&lt;item&gt;1265&lt;/item&gt;&lt;item&gt;1276&lt;/item&gt;&lt;item&gt;1331&lt;/item&gt;&lt;item&gt;1334&lt;/item&gt;&lt;item&gt;1342&lt;/item&gt;&lt;item&gt;1344&lt;/item&gt;&lt;item&gt;1396&lt;/item&gt;&lt;item&gt;1533&lt;/item&gt;&lt;item&gt;1562&lt;/item&gt;&lt;item&gt;1637&lt;/item&gt;&lt;item&gt;1646&lt;/item&gt;&lt;item&gt;1648&lt;/item&gt;&lt;item&gt;1670&lt;/item&gt;&lt;item&gt;1673&lt;/item&gt;&lt;item&gt;1676&lt;/item&gt;&lt;item&gt;1678&lt;/item&gt;&lt;item&gt;1683&lt;/item&gt;&lt;item&gt;1696&lt;/item&gt;&lt;item&gt;1698&lt;/item&gt;&lt;item&gt;1803&lt;/item&gt;&lt;item&gt;1807&lt;/item&gt;&lt;item&gt;1825&lt;/item&gt;&lt;item&gt;2042&lt;/item&gt;&lt;item&gt;2043&lt;/item&gt;&lt;item&gt;2044&lt;/item&gt;&lt;item&gt;2045&lt;/item&gt;&lt;item&gt;2047&lt;/item&gt;&lt;item&gt;2048&lt;/item&gt;&lt;item&gt;2049&lt;/item&gt;&lt;item&gt;2050&lt;/item&gt;&lt;item&gt;2051&lt;/item&gt;&lt;item&gt;2054&lt;/item&gt;&lt;/record-ids&gt;&lt;/item&gt;&lt;/Libraries&gt;"/>
  </w:docVars>
  <w:rsids>
    <w:rsidRoot w:val="0045708C"/>
    <w:rsid w:val="00002D32"/>
    <w:rsid w:val="000030EF"/>
    <w:rsid w:val="000042A2"/>
    <w:rsid w:val="000061C1"/>
    <w:rsid w:val="00010932"/>
    <w:rsid w:val="00014243"/>
    <w:rsid w:val="00016C08"/>
    <w:rsid w:val="000330F8"/>
    <w:rsid w:val="0003514B"/>
    <w:rsid w:val="00035FAE"/>
    <w:rsid w:val="00036337"/>
    <w:rsid w:val="000366F4"/>
    <w:rsid w:val="0003753A"/>
    <w:rsid w:val="00040A16"/>
    <w:rsid w:val="00041D30"/>
    <w:rsid w:val="00045CC2"/>
    <w:rsid w:val="00051B53"/>
    <w:rsid w:val="0005270E"/>
    <w:rsid w:val="0005353E"/>
    <w:rsid w:val="00056640"/>
    <w:rsid w:val="00063BEB"/>
    <w:rsid w:val="00065A1B"/>
    <w:rsid w:val="00066F4B"/>
    <w:rsid w:val="000704B2"/>
    <w:rsid w:val="000720A4"/>
    <w:rsid w:val="00072E5F"/>
    <w:rsid w:val="0007687C"/>
    <w:rsid w:val="00077260"/>
    <w:rsid w:val="0008332A"/>
    <w:rsid w:val="000836CF"/>
    <w:rsid w:val="0009285C"/>
    <w:rsid w:val="00092C00"/>
    <w:rsid w:val="00093F89"/>
    <w:rsid w:val="000A2AC5"/>
    <w:rsid w:val="000A461B"/>
    <w:rsid w:val="000A6C97"/>
    <w:rsid w:val="000A7116"/>
    <w:rsid w:val="000A772E"/>
    <w:rsid w:val="000B2E71"/>
    <w:rsid w:val="000B3938"/>
    <w:rsid w:val="000B4496"/>
    <w:rsid w:val="000B61ED"/>
    <w:rsid w:val="000C01B0"/>
    <w:rsid w:val="000C0A89"/>
    <w:rsid w:val="000C21B5"/>
    <w:rsid w:val="000C245C"/>
    <w:rsid w:val="000C5238"/>
    <w:rsid w:val="000D0CA0"/>
    <w:rsid w:val="000D1E94"/>
    <w:rsid w:val="000D233A"/>
    <w:rsid w:val="000D50BA"/>
    <w:rsid w:val="000D7DF3"/>
    <w:rsid w:val="000E1A16"/>
    <w:rsid w:val="000E3018"/>
    <w:rsid w:val="000E56E4"/>
    <w:rsid w:val="000E6772"/>
    <w:rsid w:val="000E685E"/>
    <w:rsid w:val="000F616C"/>
    <w:rsid w:val="000F7A71"/>
    <w:rsid w:val="0010004D"/>
    <w:rsid w:val="00101272"/>
    <w:rsid w:val="001021D4"/>
    <w:rsid w:val="001022C4"/>
    <w:rsid w:val="001022DD"/>
    <w:rsid w:val="0010239C"/>
    <w:rsid w:val="001027D7"/>
    <w:rsid w:val="00105B6F"/>
    <w:rsid w:val="00106C09"/>
    <w:rsid w:val="001132AC"/>
    <w:rsid w:val="00114240"/>
    <w:rsid w:val="001165E5"/>
    <w:rsid w:val="0012337E"/>
    <w:rsid w:val="001239BE"/>
    <w:rsid w:val="00125600"/>
    <w:rsid w:val="00125D81"/>
    <w:rsid w:val="0012634F"/>
    <w:rsid w:val="00133ACB"/>
    <w:rsid w:val="001365A9"/>
    <w:rsid w:val="001374D5"/>
    <w:rsid w:val="00142E88"/>
    <w:rsid w:val="00146F62"/>
    <w:rsid w:val="001528C7"/>
    <w:rsid w:val="00153094"/>
    <w:rsid w:val="001552D1"/>
    <w:rsid w:val="001557A6"/>
    <w:rsid w:val="00160079"/>
    <w:rsid w:val="001611C8"/>
    <w:rsid w:val="00162791"/>
    <w:rsid w:val="00163A5F"/>
    <w:rsid w:val="001645A1"/>
    <w:rsid w:val="001735D8"/>
    <w:rsid w:val="00175591"/>
    <w:rsid w:val="00175646"/>
    <w:rsid w:val="00176376"/>
    <w:rsid w:val="0018493A"/>
    <w:rsid w:val="001865A9"/>
    <w:rsid w:val="001868BB"/>
    <w:rsid w:val="001868E8"/>
    <w:rsid w:val="00187AC8"/>
    <w:rsid w:val="001940A1"/>
    <w:rsid w:val="001A03C8"/>
    <w:rsid w:val="001A1633"/>
    <w:rsid w:val="001A6978"/>
    <w:rsid w:val="001A7417"/>
    <w:rsid w:val="001B2A2D"/>
    <w:rsid w:val="001B4019"/>
    <w:rsid w:val="001B444F"/>
    <w:rsid w:val="001B4707"/>
    <w:rsid w:val="001B5BFE"/>
    <w:rsid w:val="001B5D33"/>
    <w:rsid w:val="001B7DFA"/>
    <w:rsid w:val="001C3F82"/>
    <w:rsid w:val="001C47A5"/>
    <w:rsid w:val="001C4C18"/>
    <w:rsid w:val="001C7213"/>
    <w:rsid w:val="001C757D"/>
    <w:rsid w:val="001D1F60"/>
    <w:rsid w:val="001D5559"/>
    <w:rsid w:val="001D787F"/>
    <w:rsid w:val="001E6535"/>
    <w:rsid w:val="001F2FB6"/>
    <w:rsid w:val="001F393D"/>
    <w:rsid w:val="001F3A66"/>
    <w:rsid w:val="001F4F09"/>
    <w:rsid w:val="001F53E1"/>
    <w:rsid w:val="001F5455"/>
    <w:rsid w:val="001F5E2D"/>
    <w:rsid w:val="0020037E"/>
    <w:rsid w:val="00201061"/>
    <w:rsid w:val="00202EBA"/>
    <w:rsid w:val="00203A69"/>
    <w:rsid w:val="00203D65"/>
    <w:rsid w:val="00204604"/>
    <w:rsid w:val="00204BC3"/>
    <w:rsid w:val="00204BC9"/>
    <w:rsid w:val="002056FF"/>
    <w:rsid w:val="00205DB5"/>
    <w:rsid w:val="0020774E"/>
    <w:rsid w:val="002107F2"/>
    <w:rsid w:val="00211519"/>
    <w:rsid w:val="002119BE"/>
    <w:rsid w:val="002154FF"/>
    <w:rsid w:val="00222050"/>
    <w:rsid w:val="00225D13"/>
    <w:rsid w:val="00226D8F"/>
    <w:rsid w:val="00226DB4"/>
    <w:rsid w:val="00230C3B"/>
    <w:rsid w:val="00231FD8"/>
    <w:rsid w:val="00232D4E"/>
    <w:rsid w:val="00232DF5"/>
    <w:rsid w:val="00233DF3"/>
    <w:rsid w:val="002361C0"/>
    <w:rsid w:val="00237C31"/>
    <w:rsid w:val="00237FEE"/>
    <w:rsid w:val="00241528"/>
    <w:rsid w:val="00242542"/>
    <w:rsid w:val="00242887"/>
    <w:rsid w:val="002468AD"/>
    <w:rsid w:val="002473AB"/>
    <w:rsid w:val="00251652"/>
    <w:rsid w:val="00255120"/>
    <w:rsid w:val="002562AF"/>
    <w:rsid w:val="002565B9"/>
    <w:rsid w:val="00256F5F"/>
    <w:rsid w:val="00260B38"/>
    <w:rsid w:val="002616A0"/>
    <w:rsid w:val="00262F9C"/>
    <w:rsid w:val="00263CEA"/>
    <w:rsid w:val="00265A79"/>
    <w:rsid w:val="00265B7B"/>
    <w:rsid w:val="00265E62"/>
    <w:rsid w:val="002670D0"/>
    <w:rsid w:val="00267247"/>
    <w:rsid w:val="00267B1E"/>
    <w:rsid w:val="002709BA"/>
    <w:rsid w:val="0027517F"/>
    <w:rsid w:val="00277BC1"/>
    <w:rsid w:val="0028138C"/>
    <w:rsid w:val="00281989"/>
    <w:rsid w:val="00281A89"/>
    <w:rsid w:val="0028496B"/>
    <w:rsid w:val="002867B2"/>
    <w:rsid w:val="00293313"/>
    <w:rsid w:val="002A6FDD"/>
    <w:rsid w:val="002A72EA"/>
    <w:rsid w:val="002B1B09"/>
    <w:rsid w:val="002B2B39"/>
    <w:rsid w:val="002B5A95"/>
    <w:rsid w:val="002B62B9"/>
    <w:rsid w:val="002C02A2"/>
    <w:rsid w:val="002C071A"/>
    <w:rsid w:val="002C196B"/>
    <w:rsid w:val="002C43B5"/>
    <w:rsid w:val="002C4FB9"/>
    <w:rsid w:val="002C5A39"/>
    <w:rsid w:val="002C62B0"/>
    <w:rsid w:val="002C6E27"/>
    <w:rsid w:val="002D0393"/>
    <w:rsid w:val="002D0AE9"/>
    <w:rsid w:val="002D22B1"/>
    <w:rsid w:val="002D325F"/>
    <w:rsid w:val="002D3658"/>
    <w:rsid w:val="002D4038"/>
    <w:rsid w:val="002E20A8"/>
    <w:rsid w:val="002F07E0"/>
    <w:rsid w:val="002F0B01"/>
    <w:rsid w:val="002F1A86"/>
    <w:rsid w:val="002F3DA3"/>
    <w:rsid w:val="002F6CE4"/>
    <w:rsid w:val="00300E3C"/>
    <w:rsid w:val="00303A6B"/>
    <w:rsid w:val="003059AE"/>
    <w:rsid w:val="003101EC"/>
    <w:rsid w:val="003113BC"/>
    <w:rsid w:val="00313B23"/>
    <w:rsid w:val="00313BBC"/>
    <w:rsid w:val="00315725"/>
    <w:rsid w:val="0031590B"/>
    <w:rsid w:val="0031646A"/>
    <w:rsid w:val="00320D08"/>
    <w:rsid w:val="00325165"/>
    <w:rsid w:val="00326690"/>
    <w:rsid w:val="003311B0"/>
    <w:rsid w:val="00334792"/>
    <w:rsid w:val="00336FDA"/>
    <w:rsid w:val="003416CE"/>
    <w:rsid w:val="00345FEA"/>
    <w:rsid w:val="003462A5"/>
    <w:rsid w:val="00351C65"/>
    <w:rsid w:val="00352518"/>
    <w:rsid w:val="00355529"/>
    <w:rsid w:val="00356613"/>
    <w:rsid w:val="003570FF"/>
    <w:rsid w:val="0035719B"/>
    <w:rsid w:val="0036106A"/>
    <w:rsid w:val="003615E4"/>
    <w:rsid w:val="003628BC"/>
    <w:rsid w:val="00364B76"/>
    <w:rsid w:val="00366002"/>
    <w:rsid w:val="00370D2D"/>
    <w:rsid w:val="0037247A"/>
    <w:rsid w:val="0037505A"/>
    <w:rsid w:val="00376039"/>
    <w:rsid w:val="003769D9"/>
    <w:rsid w:val="00381BDC"/>
    <w:rsid w:val="00382A70"/>
    <w:rsid w:val="0039197D"/>
    <w:rsid w:val="003919F3"/>
    <w:rsid w:val="00395A5F"/>
    <w:rsid w:val="003A22FF"/>
    <w:rsid w:val="003A2D1A"/>
    <w:rsid w:val="003A7EDE"/>
    <w:rsid w:val="003B046A"/>
    <w:rsid w:val="003B083F"/>
    <w:rsid w:val="003B0942"/>
    <w:rsid w:val="003B0EFD"/>
    <w:rsid w:val="003B38C1"/>
    <w:rsid w:val="003B62C9"/>
    <w:rsid w:val="003C02C7"/>
    <w:rsid w:val="003C115E"/>
    <w:rsid w:val="003C1E66"/>
    <w:rsid w:val="003C4C6A"/>
    <w:rsid w:val="003D238C"/>
    <w:rsid w:val="003D2B5F"/>
    <w:rsid w:val="003E4156"/>
    <w:rsid w:val="003E63FF"/>
    <w:rsid w:val="003F02DC"/>
    <w:rsid w:val="003F1BFC"/>
    <w:rsid w:val="003F214F"/>
    <w:rsid w:val="003F34E5"/>
    <w:rsid w:val="003F7640"/>
    <w:rsid w:val="00400D97"/>
    <w:rsid w:val="004025CD"/>
    <w:rsid w:val="00403AE5"/>
    <w:rsid w:val="00403F1F"/>
    <w:rsid w:val="00407009"/>
    <w:rsid w:val="00412546"/>
    <w:rsid w:val="004149F9"/>
    <w:rsid w:val="00416FCC"/>
    <w:rsid w:val="00417806"/>
    <w:rsid w:val="00420D10"/>
    <w:rsid w:val="00422949"/>
    <w:rsid w:val="00426D97"/>
    <w:rsid w:val="00427421"/>
    <w:rsid w:val="00432920"/>
    <w:rsid w:val="004335D2"/>
    <w:rsid w:val="00433D22"/>
    <w:rsid w:val="0043402A"/>
    <w:rsid w:val="0043421D"/>
    <w:rsid w:val="00437154"/>
    <w:rsid w:val="004400EE"/>
    <w:rsid w:val="004402D6"/>
    <w:rsid w:val="0044616E"/>
    <w:rsid w:val="00447645"/>
    <w:rsid w:val="00450781"/>
    <w:rsid w:val="00450A45"/>
    <w:rsid w:val="00450DB9"/>
    <w:rsid w:val="00453940"/>
    <w:rsid w:val="0045688D"/>
    <w:rsid w:val="0045708C"/>
    <w:rsid w:val="00457FB7"/>
    <w:rsid w:val="0046322C"/>
    <w:rsid w:val="0046433E"/>
    <w:rsid w:val="00466417"/>
    <w:rsid w:val="00470E8D"/>
    <w:rsid w:val="00472639"/>
    <w:rsid w:val="00480853"/>
    <w:rsid w:val="00481F14"/>
    <w:rsid w:val="004830B6"/>
    <w:rsid w:val="00485179"/>
    <w:rsid w:val="00491A81"/>
    <w:rsid w:val="00493DE2"/>
    <w:rsid w:val="00495165"/>
    <w:rsid w:val="004960FD"/>
    <w:rsid w:val="004B0DB2"/>
    <w:rsid w:val="004B31E1"/>
    <w:rsid w:val="004C6066"/>
    <w:rsid w:val="004C6095"/>
    <w:rsid w:val="004C6E97"/>
    <w:rsid w:val="004D026D"/>
    <w:rsid w:val="004D4365"/>
    <w:rsid w:val="004D4845"/>
    <w:rsid w:val="004D4A44"/>
    <w:rsid w:val="004D4C03"/>
    <w:rsid w:val="004D5930"/>
    <w:rsid w:val="004D785B"/>
    <w:rsid w:val="004E588E"/>
    <w:rsid w:val="004E7C6A"/>
    <w:rsid w:val="004F48B0"/>
    <w:rsid w:val="004F50BF"/>
    <w:rsid w:val="004F5DBA"/>
    <w:rsid w:val="004F760C"/>
    <w:rsid w:val="00500ADA"/>
    <w:rsid w:val="00503BC9"/>
    <w:rsid w:val="00504048"/>
    <w:rsid w:val="005043E0"/>
    <w:rsid w:val="0050484F"/>
    <w:rsid w:val="00507A16"/>
    <w:rsid w:val="00510A43"/>
    <w:rsid w:val="0051175E"/>
    <w:rsid w:val="0051771B"/>
    <w:rsid w:val="00522418"/>
    <w:rsid w:val="005228A5"/>
    <w:rsid w:val="005235D6"/>
    <w:rsid w:val="00526CE6"/>
    <w:rsid w:val="00527830"/>
    <w:rsid w:val="00527C02"/>
    <w:rsid w:val="00530033"/>
    <w:rsid w:val="00532E6A"/>
    <w:rsid w:val="00535991"/>
    <w:rsid w:val="00536828"/>
    <w:rsid w:val="00536971"/>
    <w:rsid w:val="00536DF9"/>
    <w:rsid w:val="00540E81"/>
    <w:rsid w:val="005435E7"/>
    <w:rsid w:val="00544B6C"/>
    <w:rsid w:val="005462FA"/>
    <w:rsid w:val="0055475B"/>
    <w:rsid w:val="00556611"/>
    <w:rsid w:val="005567DC"/>
    <w:rsid w:val="00556B8D"/>
    <w:rsid w:val="005579F3"/>
    <w:rsid w:val="00557E7F"/>
    <w:rsid w:val="00564785"/>
    <w:rsid w:val="0056637F"/>
    <w:rsid w:val="005667A5"/>
    <w:rsid w:val="00567DD4"/>
    <w:rsid w:val="005703F5"/>
    <w:rsid w:val="0057228D"/>
    <w:rsid w:val="005854C0"/>
    <w:rsid w:val="00585621"/>
    <w:rsid w:val="00585726"/>
    <w:rsid w:val="00591611"/>
    <w:rsid w:val="00592A13"/>
    <w:rsid w:val="005A0CB4"/>
    <w:rsid w:val="005A5085"/>
    <w:rsid w:val="005A51A5"/>
    <w:rsid w:val="005B0096"/>
    <w:rsid w:val="005B01AC"/>
    <w:rsid w:val="005B2E56"/>
    <w:rsid w:val="005B4E03"/>
    <w:rsid w:val="005C31C4"/>
    <w:rsid w:val="005C3CCB"/>
    <w:rsid w:val="005C40DE"/>
    <w:rsid w:val="005C5D83"/>
    <w:rsid w:val="005C6B77"/>
    <w:rsid w:val="005C78D9"/>
    <w:rsid w:val="005D5747"/>
    <w:rsid w:val="005E3BE3"/>
    <w:rsid w:val="005E428B"/>
    <w:rsid w:val="005E6343"/>
    <w:rsid w:val="005F1272"/>
    <w:rsid w:val="005F2E23"/>
    <w:rsid w:val="005F7C23"/>
    <w:rsid w:val="00601A46"/>
    <w:rsid w:val="006036F9"/>
    <w:rsid w:val="006038DF"/>
    <w:rsid w:val="00604D10"/>
    <w:rsid w:val="0060565D"/>
    <w:rsid w:val="00611736"/>
    <w:rsid w:val="00614F84"/>
    <w:rsid w:val="0061559D"/>
    <w:rsid w:val="00624C09"/>
    <w:rsid w:val="00624DAA"/>
    <w:rsid w:val="00625BAF"/>
    <w:rsid w:val="006266AB"/>
    <w:rsid w:val="00627CB8"/>
    <w:rsid w:val="0063104D"/>
    <w:rsid w:val="006341E5"/>
    <w:rsid w:val="00640F8F"/>
    <w:rsid w:val="006416D3"/>
    <w:rsid w:val="00643B22"/>
    <w:rsid w:val="006469F8"/>
    <w:rsid w:val="00651483"/>
    <w:rsid w:val="00651F6D"/>
    <w:rsid w:val="00653204"/>
    <w:rsid w:val="006536BF"/>
    <w:rsid w:val="00654D83"/>
    <w:rsid w:val="00654DE4"/>
    <w:rsid w:val="00656D2D"/>
    <w:rsid w:val="00657B10"/>
    <w:rsid w:val="00662EA3"/>
    <w:rsid w:val="0066339A"/>
    <w:rsid w:val="00665931"/>
    <w:rsid w:val="006667EB"/>
    <w:rsid w:val="00666808"/>
    <w:rsid w:val="00672C71"/>
    <w:rsid w:val="00672DA6"/>
    <w:rsid w:val="00675581"/>
    <w:rsid w:val="00680276"/>
    <w:rsid w:val="00682A01"/>
    <w:rsid w:val="00682E23"/>
    <w:rsid w:val="006909DA"/>
    <w:rsid w:val="00693739"/>
    <w:rsid w:val="00693900"/>
    <w:rsid w:val="00694B4B"/>
    <w:rsid w:val="0069532F"/>
    <w:rsid w:val="006A0493"/>
    <w:rsid w:val="006A1E89"/>
    <w:rsid w:val="006A2032"/>
    <w:rsid w:val="006A230F"/>
    <w:rsid w:val="006A53D9"/>
    <w:rsid w:val="006A588B"/>
    <w:rsid w:val="006A77C6"/>
    <w:rsid w:val="006B1B6E"/>
    <w:rsid w:val="006B3833"/>
    <w:rsid w:val="006B3CEF"/>
    <w:rsid w:val="006B712A"/>
    <w:rsid w:val="006C0108"/>
    <w:rsid w:val="006C25F5"/>
    <w:rsid w:val="006C3288"/>
    <w:rsid w:val="006C61B5"/>
    <w:rsid w:val="006C62E9"/>
    <w:rsid w:val="006C69A7"/>
    <w:rsid w:val="006C7746"/>
    <w:rsid w:val="006D03FB"/>
    <w:rsid w:val="006D195A"/>
    <w:rsid w:val="006D5933"/>
    <w:rsid w:val="006D5C33"/>
    <w:rsid w:val="006E047B"/>
    <w:rsid w:val="006E168D"/>
    <w:rsid w:val="006E252F"/>
    <w:rsid w:val="006E73E2"/>
    <w:rsid w:val="006F0112"/>
    <w:rsid w:val="006F330A"/>
    <w:rsid w:val="006F3902"/>
    <w:rsid w:val="006F3E10"/>
    <w:rsid w:val="006F4919"/>
    <w:rsid w:val="006F5342"/>
    <w:rsid w:val="006F78CB"/>
    <w:rsid w:val="006F7F97"/>
    <w:rsid w:val="00705951"/>
    <w:rsid w:val="00707109"/>
    <w:rsid w:val="007073EF"/>
    <w:rsid w:val="00716882"/>
    <w:rsid w:val="0072049C"/>
    <w:rsid w:val="00720E3D"/>
    <w:rsid w:val="00721F2C"/>
    <w:rsid w:val="00722275"/>
    <w:rsid w:val="00724756"/>
    <w:rsid w:val="0072775E"/>
    <w:rsid w:val="00730E14"/>
    <w:rsid w:val="0073129E"/>
    <w:rsid w:val="00732075"/>
    <w:rsid w:val="00737851"/>
    <w:rsid w:val="007404A5"/>
    <w:rsid w:val="00741344"/>
    <w:rsid w:val="0074170A"/>
    <w:rsid w:val="00741F04"/>
    <w:rsid w:val="00742847"/>
    <w:rsid w:val="00743C8D"/>
    <w:rsid w:val="0076575D"/>
    <w:rsid w:val="007660C1"/>
    <w:rsid w:val="00766286"/>
    <w:rsid w:val="00772916"/>
    <w:rsid w:val="0077460F"/>
    <w:rsid w:val="007805D0"/>
    <w:rsid w:val="007838E2"/>
    <w:rsid w:val="0078528F"/>
    <w:rsid w:val="007855E7"/>
    <w:rsid w:val="00787296"/>
    <w:rsid w:val="00791330"/>
    <w:rsid w:val="007A1271"/>
    <w:rsid w:val="007A2AAE"/>
    <w:rsid w:val="007A585C"/>
    <w:rsid w:val="007B0B37"/>
    <w:rsid w:val="007B3A0D"/>
    <w:rsid w:val="007C3104"/>
    <w:rsid w:val="007C3B6A"/>
    <w:rsid w:val="007C56DD"/>
    <w:rsid w:val="007D0302"/>
    <w:rsid w:val="007D1EBB"/>
    <w:rsid w:val="007D296C"/>
    <w:rsid w:val="007D7E3D"/>
    <w:rsid w:val="007E0ECF"/>
    <w:rsid w:val="007E1D46"/>
    <w:rsid w:val="007E2064"/>
    <w:rsid w:val="007E6D76"/>
    <w:rsid w:val="007E7757"/>
    <w:rsid w:val="007F16AD"/>
    <w:rsid w:val="007F2643"/>
    <w:rsid w:val="007F337F"/>
    <w:rsid w:val="007F347E"/>
    <w:rsid w:val="007F4E86"/>
    <w:rsid w:val="00801995"/>
    <w:rsid w:val="00801C57"/>
    <w:rsid w:val="00803D23"/>
    <w:rsid w:val="00803E89"/>
    <w:rsid w:val="00807A63"/>
    <w:rsid w:val="00810C8A"/>
    <w:rsid w:val="00811748"/>
    <w:rsid w:val="00812E4E"/>
    <w:rsid w:val="00813240"/>
    <w:rsid w:val="00814EAF"/>
    <w:rsid w:val="00817549"/>
    <w:rsid w:val="00821CC4"/>
    <w:rsid w:val="00823B4B"/>
    <w:rsid w:val="008255A1"/>
    <w:rsid w:val="00833B5D"/>
    <w:rsid w:val="00840C31"/>
    <w:rsid w:val="00840DE6"/>
    <w:rsid w:val="00842F0C"/>
    <w:rsid w:val="00846F30"/>
    <w:rsid w:val="00852DE8"/>
    <w:rsid w:val="008539DC"/>
    <w:rsid w:val="0085608D"/>
    <w:rsid w:val="00863A81"/>
    <w:rsid w:val="00865D63"/>
    <w:rsid w:val="00866ED9"/>
    <w:rsid w:val="008674B6"/>
    <w:rsid w:val="00871310"/>
    <w:rsid w:val="00874883"/>
    <w:rsid w:val="008750E1"/>
    <w:rsid w:val="00875245"/>
    <w:rsid w:val="00875E69"/>
    <w:rsid w:val="008768C5"/>
    <w:rsid w:val="00877A97"/>
    <w:rsid w:val="008804FA"/>
    <w:rsid w:val="008844BA"/>
    <w:rsid w:val="0088556C"/>
    <w:rsid w:val="00886A0C"/>
    <w:rsid w:val="00887479"/>
    <w:rsid w:val="00887E83"/>
    <w:rsid w:val="00890BE1"/>
    <w:rsid w:val="00893D19"/>
    <w:rsid w:val="0089747E"/>
    <w:rsid w:val="008A0657"/>
    <w:rsid w:val="008A0912"/>
    <w:rsid w:val="008A1E43"/>
    <w:rsid w:val="008A3041"/>
    <w:rsid w:val="008A35C3"/>
    <w:rsid w:val="008A360B"/>
    <w:rsid w:val="008A43CE"/>
    <w:rsid w:val="008A7B6E"/>
    <w:rsid w:val="008B58AA"/>
    <w:rsid w:val="008C04D5"/>
    <w:rsid w:val="008C1F86"/>
    <w:rsid w:val="008C2A90"/>
    <w:rsid w:val="008C449A"/>
    <w:rsid w:val="008C4793"/>
    <w:rsid w:val="008C5293"/>
    <w:rsid w:val="008C53A5"/>
    <w:rsid w:val="008C7A74"/>
    <w:rsid w:val="008D3648"/>
    <w:rsid w:val="008D47BF"/>
    <w:rsid w:val="008D5820"/>
    <w:rsid w:val="008D68D2"/>
    <w:rsid w:val="008E2A54"/>
    <w:rsid w:val="008E437A"/>
    <w:rsid w:val="008E4E11"/>
    <w:rsid w:val="008E5C3F"/>
    <w:rsid w:val="008E6B3F"/>
    <w:rsid w:val="008E776D"/>
    <w:rsid w:val="008F5574"/>
    <w:rsid w:val="008F7FFC"/>
    <w:rsid w:val="00904D1C"/>
    <w:rsid w:val="00905E2D"/>
    <w:rsid w:val="00906D0D"/>
    <w:rsid w:val="00906D2D"/>
    <w:rsid w:val="00907334"/>
    <w:rsid w:val="0091638B"/>
    <w:rsid w:val="00917D4D"/>
    <w:rsid w:val="0092186B"/>
    <w:rsid w:val="00923D4E"/>
    <w:rsid w:val="0092528D"/>
    <w:rsid w:val="009260B8"/>
    <w:rsid w:val="00926A62"/>
    <w:rsid w:val="00930CAB"/>
    <w:rsid w:val="00932042"/>
    <w:rsid w:val="00932E68"/>
    <w:rsid w:val="0093487A"/>
    <w:rsid w:val="00934BE6"/>
    <w:rsid w:val="00935BA1"/>
    <w:rsid w:val="009408EC"/>
    <w:rsid w:val="00941138"/>
    <w:rsid w:val="00942B1F"/>
    <w:rsid w:val="00946D28"/>
    <w:rsid w:val="009502D0"/>
    <w:rsid w:val="00951668"/>
    <w:rsid w:val="0095189E"/>
    <w:rsid w:val="00953F9F"/>
    <w:rsid w:val="0095477D"/>
    <w:rsid w:val="009568DD"/>
    <w:rsid w:val="00960053"/>
    <w:rsid w:val="00960143"/>
    <w:rsid w:val="00960918"/>
    <w:rsid w:val="0096133E"/>
    <w:rsid w:val="009619AC"/>
    <w:rsid w:val="00961FBB"/>
    <w:rsid w:val="0096210F"/>
    <w:rsid w:val="009629C2"/>
    <w:rsid w:val="009631B6"/>
    <w:rsid w:val="00965CB6"/>
    <w:rsid w:val="00967971"/>
    <w:rsid w:val="00970F02"/>
    <w:rsid w:val="00970F7F"/>
    <w:rsid w:val="00970FC7"/>
    <w:rsid w:val="009712BC"/>
    <w:rsid w:val="00972B0F"/>
    <w:rsid w:val="00973EED"/>
    <w:rsid w:val="0097766F"/>
    <w:rsid w:val="00981258"/>
    <w:rsid w:val="00981E71"/>
    <w:rsid w:val="00982888"/>
    <w:rsid w:val="00982AD9"/>
    <w:rsid w:val="00982BF3"/>
    <w:rsid w:val="009865BA"/>
    <w:rsid w:val="00986E0D"/>
    <w:rsid w:val="00987CCE"/>
    <w:rsid w:val="00990B53"/>
    <w:rsid w:val="00991916"/>
    <w:rsid w:val="00991A06"/>
    <w:rsid w:val="00991E85"/>
    <w:rsid w:val="00993E98"/>
    <w:rsid w:val="009946D2"/>
    <w:rsid w:val="00994B7B"/>
    <w:rsid w:val="00994E28"/>
    <w:rsid w:val="00996500"/>
    <w:rsid w:val="009976E3"/>
    <w:rsid w:val="009978AE"/>
    <w:rsid w:val="009978D9"/>
    <w:rsid w:val="00997A9A"/>
    <w:rsid w:val="009A156C"/>
    <w:rsid w:val="009A37AA"/>
    <w:rsid w:val="009A3AE3"/>
    <w:rsid w:val="009A4112"/>
    <w:rsid w:val="009A42E4"/>
    <w:rsid w:val="009B0DC3"/>
    <w:rsid w:val="009B2B63"/>
    <w:rsid w:val="009B3077"/>
    <w:rsid w:val="009B3CEB"/>
    <w:rsid w:val="009B5461"/>
    <w:rsid w:val="009B72BE"/>
    <w:rsid w:val="009C223D"/>
    <w:rsid w:val="009C49D1"/>
    <w:rsid w:val="009C50EC"/>
    <w:rsid w:val="009C5357"/>
    <w:rsid w:val="009C77C5"/>
    <w:rsid w:val="009D204D"/>
    <w:rsid w:val="009D377A"/>
    <w:rsid w:val="009D3EF5"/>
    <w:rsid w:val="009D466C"/>
    <w:rsid w:val="009D5387"/>
    <w:rsid w:val="009D7C4C"/>
    <w:rsid w:val="009D7D15"/>
    <w:rsid w:val="009E1E4F"/>
    <w:rsid w:val="009E2FD2"/>
    <w:rsid w:val="009E3D83"/>
    <w:rsid w:val="009E4699"/>
    <w:rsid w:val="009E66C0"/>
    <w:rsid w:val="009E7118"/>
    <w:rsid w:val="009E7E21"/>
    <w:rsid w:val="009F0D66"/>
    <w:rsid w:val="009F0E2C"/>
    <w:rsid w:val="009F27FE"/>
    <w:rsid w:val="009F2B6A"/>
    <w:rsid w:val="009F5E39"/>
    <w:rsid w:val="009F5FD7"/>
    <w:rsid w:val="009F6D87"/>
    <w:rsid w:val="00A02331"/>
    <w:rsid w:val="00A02C6A"/>
    <w:rsid w:val="00A06188"/>
    <w:rsid w:val="00A070CB"/>
    <w:rsid w:val="00A10168"/>
    <w:rsid w:val="00A106F9"/>
    <w:rsid w:val="00A17D5A"/>
    <w:rsid w:val="00A20E51"/>
    <w:rsid w:val="00A22B48"/>
    <w:rsid w:val="00A25043"/>
    <w:rsid w:val="00A25543"/>
    <w:rsid w:val="00A26A95"/>
    <w:rsid w:val="00A27A45"/>
    <w:rsid w:val="00A32EDA"/>
    <w:rsid w:val="00A34017"/>
    <w:rsid w:val="00A3510D"/>
    <w:rsid w:val="00A360F5"/>
    <w:rsid w:val="00A37C57"/>
    <w:rsid w:val="00A41E16"/>
    <w:rsid w:val="00A462A2"/>
    <w:rsid w:val="00A50646"/>
    <w:rsid w:val="00A541AB"/>
    <w:rsid w:val="00A55233"/>
    <w:rsid w:val="00A553A2"/>
    <w:rsid w:val="00A575EF"/>
    <w:rsid w:val="00A57B76"/>
    <w:rsid w:val="00A607D0"/>
    <w:rsid w:val="00A6128D"/>
    <w:rsid w:val="00A66C40"/>
    <w:rsid w:val="00A72876"/>
    <w:rsid w:val="00A766C0"/>
    <w:rsid w:val="00A82770"/>
    <w:rsid w:val="00A82B18"/>
    <w:rsid w:val="00A82C4B"/>
    <w:rsid w:val="00A83C0D"/>
    <w:rsid w:val="00A84C50"/>
    <w:rsid w:val="00A85381"/>
    <w:rsid w:val="00A871F8"/>
    <w:rsid w:val="00A87E3A"/>
    <w:rsid w:val="00A95AD6"/>
    <w:rsid w:val="00A96580"/>
    <w:rsid w:val="00A96AFF"/>
    <w:rsid w:val="00A9730A"/>
    <w:rsid w:val="00AA1EF9"/>
    <w:rsid w:val="00AA2423"/>
    <w:rsid w:val="00AA2726"/>
    <w:rsid w:val="00AA2A65"/>
    <w:rsid w:val="00AA2AB3"/>
    <w:rsid w:val="00AA3B13"/>
    <w:rsid w:val="00AB1E4C"/>
    <w:rsid w:val="00AB2FC7"/>
    <w:rsid w:val="00AB6817"/>
    <w:rsid w:val="00AC0AEB"/>
    <w:rsid w:val="00AC4484"/>
    <w:rsid w:val="00AC4833"/>
    <w:rsid w:val="00AC7C4D"/>
    <w:rsid w:val="00AD00E7"/>
    <w:rsid w:val="00AD3DCA"/>
    <w:rsid w:val="00AD3EF9"/>
    <w:rsid w:val="00AE3C67"/>
    <w:rsid w:val="00AE4690"/>
    <w:rsid w:val="00AE7757"/>
    <w:rsid w:val="00AF01D4"/>
    <w:rsid w:val="00AF0432"/>
    <w:rsid w:val="00AF2664"/>
    <w:rsid w:val="00AF3816"/>
    <w:rsid w:val="00B020A8"/>
    <w:rsid w:val="00B02829"/>
    <w:rsid w:val="00B03262"/>
    <w:rsid w:val="00B03823"/>
    <w:rsid w:val="00B039FE"/>
    <w:rsid w:val="00B03F8C"/>
    <w:rsid w:val="00B10870"/>
    <w:rsid w:val="00B11756"/>
    <w:rsid w:val="00B14249"/>
    <w:rsid w:val="00B144D5"/>
    <w:rsid w:val="00B1462F"/>
    <w:rsid w:val="00B17B57"/>
    <w:rsid w:val="00B21894"/>
    <w:rsid w:val="00B21FE5"/>
    <w:rsid w:val="00B22088"/>
    <w:rsid w:val="00B2210F"/>
    <w:rsid w:val="00B25429"/>
    <w:rsid w:val="00B27610"/>
    <w:rsid w:val="00B30EF7"/>
    <w:rsid w:val="00B31267"/>
    <w:rsid w:val="00B34722"/>
    <w:rsid w:val="00B35FFF"/>
    <w:rsid w:val="00B408A2"/>
    <w:rsid w:val="00B418A9"/>
    <w:rsid w:val="00B41DAD"/>
    <w:rsid w:val="00B45995"/>
    <w:rsid w:val="00B45EA3"/>
    <w:rsid w:val="00B47280"/>
    <w:rsid w:val="00B50A02"/>
    <w:rsid w:val="00B510D5"/>
    <w:rsid w:val="00B515B2"/>
    <w:rsid w:val="00B54FF4"/>
    <w:rsid w:val="00B63345"/>
    <w:rsid w:val="00B71F06"/>
    <w:rsid w:val="00B75E2C"/>
    <w:rsid w:val="00B82583"/>
    <w:rsid w:val="00B833F3"/>
    <w:rsid w:val="00B83837"/>
    <w:rsid w:val="00B8452C"/>
    <w:rsid w:val="00B945BD"/>
    <w:rsid w:val="00B94CF8"/>
    <w:rsid w:val="00B961F1"/>
    <w:rsid w:val="00B970B1"/>
    <w:rsid w:val="00BA1D7F"/>
    <w:rsid w:val="00BA2AA7"/>
    <w:rsid w:val="00BA3D0D"/>
    <w:rsid w:val="00BA483E"/>
    <w:rsid w:val="00BA5F4A"/>
    <w:rsid w:val="00BB5F3C"/>
    <w:rsid w:val="00BB75A4"/>
    <w:rsid w:val="00BC0A43"/>
    <w:rsid w:val="00BC19E3"/>
    <w:rsid w:val="00BC34FC"/>
    <w:rsid w:val="00BC556E"/>
    <w:rsid w:val="00BD3955"/>
    <w:rsid w:val="00BD58D6"/>
    <w:rsid w:val="00BE1093"/>
    <w:rsid w:val="00BE1200"/>
    <w:rsid w:val="00BE199C"/>
    <w:rsid w:val="00BE3939"/>
    <w:rsid w:val="00BE446D"/>
    <w:rsid w:val="00BE48EC"/>
    <w:rsid w:val="00BE7725"/>
    <w:rsid w:val="00BF0032"/>
    <w:rsid w:val="00BF0356"/>
    <w:rsid w:val="00BF05D7"/>
    <w:rsid w:val="00BF06B8"/>
    <w:rsid w:val="00BF460D"/>
    <w:rsid w:val="00BF7190"/>
    <w:rsid w:val="00BF7694"/>
    <w:rsid w:val="00C016E9"/>
    <w:rsid w:val="00C04015"/>
    <w:rsid w:val="00C05F82"/>
    <w:rsid w:val="00C0679A"/>
    <w:rsid w:val="00C10133"/>
    <w:rsid w:val="00C12DD9"/>
    <w:rsid w:val="00C13255"/>
    <w:rsid w:val="00C20EF8"/>
    <w:rsid w:val="00C23A59"/>
    <w:rsid w:val="00C24718"/>
    <w:rsid w:val="00C26C80"/>
    <w:rsid w:val="00C30791"/>
    <w:rsid w:val="00C3186E"/>
    <w:rsid w:val="00C33DA7"/>
    <w:rsid w:val="00C34484"/>
    <w:rsid w:val="00C34803"/>
    <w:rsid w:val="00C36ED5"/>
    <w:rsid w:val="00C37D46"/>
    <w:rsid w:val="00C440F9"/>
    <w:rsid w:val="00C46D81"/>
    <w:rsid w:val="00C508E1"/>
    <w:rsid w:val="00C53983"/>
    <w:rsid w:val="00C55182"/>
    <w:rsid w:val="00C55CF7"/>
    <w:rsid w:val="00C577A9"/>
    <w:rsid w:val="00C6321B"/>
    <w:rsid w:val="00C73523"/>
    <w:rsid w:val="00C73820"/>
    <w:rsid w:val="00C73F05"/>
    <w:rsid w:val="00C76F75"/>
    <w:rsid w:val="00C801A1"/>
    <w:rsid w:val="00C8341E"/>
    <w:rsid w:val="00C84B50"/>
    <w:rsid w:val="00C85E38"/>
    <w:rsid w:val="00C85E5D"/>
    <w:rsid w:val="00C85FCC"/>
    <w:rsid w:val="00C86161"/>
    <w:rsid w:val="00C86EF2"/>
    <w:rsid w:val="00C912F6"/>
    <w:rsid w:val="00C9162C"/>
    <w:rsid w:val="00C9776F"/>
    <w:rsid w:val="00CA3DB1"/>
    <w:rsid w:val="00CA41FE"/>
    <w:rsid w:val="00CA5D08"/>
    <w:rsid w:val="00CA7D97"/>
    <w:rsid w:val="00CB0355"/>
    <w:rsid w:val="00CB1024"/>
    <w:rsid w:val="00CB200A"/>
    <w:rsid w:val="00CB4A4B"/>
    <w:rsid w:val="00CB4C2E"/>
    <w:rsid w:val="00CC212C"/>
    <w:rsid w:val="00CD5AF3"/>
    <w:rsid w:val="00CE0B14"/>
    <w:rsid w:val="00CE1D75"/>
    <w:rsid w:val="00CE257A"/>
    <w:rsid w:val="00CE6B62"/>
    <w:rsid w:val="00CE6F3A"/>
    <w:rsid w:val="00CF0B82"/>
    <w:rsid w:val="00CF1B66"/>
    <w:rsid w:val="00CF28D1"/>
    <w:rsid w:val="00CF6BB6"/>
    <w:rsid w:val="00D0029C"/>
    <w:rsid w:val="00D04F21"/>
    <w:rsid w:val="00D07F09"/>
    <w:rsid w:val="00D100F1"/>
    <w:rsid w:val="00D119BD"/>
    <w:rsid w:val="00D1350F"/>
    <w:rsid w:val="00D14D78"/>
    <w:rsid w:val="00D243BA"/>
    <w:rsid w:val="00D24B7F"/>
    <w:rsid w:val="00D24F91"/>
    <w:rsid w:val="00D266B4"/>
    <w:rsid w:val="00D3290D"/>
    <w:rsid w:val="00D33FA4"/>
    <w:rsid w:val="00D36355"/>
    <w:rsid w:val="00D37AFE"/>
    <w:rsid w:val="00D37D41"/>
    <w:rsid w:val="00D4077F"/>
    <w:rsid w:val="00D40803"/>
    <w:rsid w:val="00D421B2"/>
    <w:rsid w:val="00D43366"/>
    <w:rsid w:val="00D50F22"/>
    <w:rsid w:val="00D53340"/>
    <w:rsid w:val="00D56378"/>
    <w:rsid w:val="00D56EA6"/>
    <w:rsid w:val="00D577A9"/>
    <w:rsid w:val="00D57D97"/>
    <w:rsid w:val="00D57F85"/>
    <w:rsid w:val="00D60CC2"/>
    <w:rsid w:val="00D6140F"/>
    <w:rsid w:val="00D61978"/>
    <w:rsid w:val="00D627B9"/>
    <w:rsid w:val="00D65879"/>
    <w:rsid w:val="00D67147"/>
    <w:rsid w:val="00D67635"/>
    <w:rsid w:val="00D70C9F"/>
    <w:rsid w:val="00D70F95"/>
    <w:rsid w:val="00D747AA"/>
    <w:rsid w:val="00D74C59"/>
    <w:rsid w:val="00D762F2"/>
    <w:rsid w:val="00D7634A"/>
    <w:rsid w:val="00D769F5"/>
    <w:rsid w:val="00D80215"/>
    <w:rsid w:val="00D81530"/>
    <w:rsid w:val="00D81C14"/>
    <w:rsid w:val="00D83FB3"/>
    <w:rsid w:val="00D8549D"/>
    <w:rsid w:val="00D85B01"/>
    <w:rsid w:val="00D85F80"/>
    <w:rsid w:val="00D8771B"/>
    <w:rsid w:val="00D9262F"/>
    <w:rsid w:val="00D9596D"/>
    <w:rsid w:val="00D959F6"/>
    <w:rsid w:val="00DA1F68"/>
    <w:rsid w:val="00DA7A54"/>
    <w:rsid w:val="00DB0CB6"/>
    <w:rsid w:val="00DB10B9"/>
    <w:rsid w:val="00DB1E7B"/>
    <w:rsid w:val="00DB4DED"/>
    <w:rsid w:val="00DB51A7"/>
    <w:rsid w:val="00DC0F27"/>
    <w:rsid w:val="00DC11EC"/>
    <w:rsid w:val="00DC1C1E"/>
    <w:rsid w:val="00DC6F95"/>
    <w:rsid w:val="00DD28E7"/>
    <w:rsid w:val="00DD3A45"/>
    <w:rsid w:val="00DD571B"/>
    <w:rsid w:val="00DD655F"/>
    <w:rsid w:val="00DD70BA"/>
    <w:rsid w:val="00DD7E64"/>
    <w:rsid w:val="00DE1B8B"/>
    <w:rsid w:val="00DE2490"/>
    <w:rsid w:val="00DE40FD"/>
    <w:rsid w:val="00DE64BB"/>
    <w:rsid w:val="00DE6867"/>
    <w:rsid w:val="00DF2C99"/>
    <w:rsid w:val="00DF3215"/>
    <w:rsid w:val="00DF3A79"/>
    <w:rsid w:val="00DF3EB8"/>
    <w:rsid w:val="00E01107"/>
    <w:rsid w:val="00E01F59"/>
    <w:rsid w:val="00E02759"/>
    <w:rsid w:val="00E03CF4"/>
    <w:rsid w:val="00E0556E"/>
    <w:rsid w:val="00E0648B"/>
    <w:rsid w:val="00E10177"/>
    <w:rsid w:val="00E1229F"/>
    <w:rsid w:val="00E15908"/>
    <w:rsid w:val="00E21794"/>
    <w:rsid w:val="00E22279"/>
    <w:rsid w:val="00E26623"/>
    <w:rsid w:val="00E26681"/>
    <w:rsid w:val="00E322A5"/>
    <w:rsid w:val="00E33867"/>
    <w:rsid w:val="00E36A13"/>
    <w:rsid w:val="00E400BB"/>
    <w:rsid w:val="00E452E7"/>
    <w:rsid w:val="00E4537E"/>
    <w:rsid w:val="00E46E27"/>
    <w:rsid w:val="00E47EFB"/>
    <w:rsid w:val="00E506E5"/>
    <w:rsid w:val="00E512FC"/>
    <w:rsid w:val="00E527D5"/>
    <w:rsid w:val="00E5749A"/>
    <w:rsid w:val="00E614F9"/>
    <w:rsid w:val="00E62F56"/>
    <w:rsid w:val="00E6657C"/>
    <w:rsid w:val="00E66782"/>
    <w:rsid w:val="00E67565"/>
    <w:rsid w:val="00E677CC"/>
    <w:rsid w:val="00E67A0A"/>
    <w:rsid w:val="00E70365"/>
    <w:rsid w:val="00E73294"/>
    <w:rsid w:val="00E73E0B"/>
    <w:rsid w:val="00E76A70"/>
    <w:rsid w:val="00E802A6"/>
    <w:rsid w:val="00E803CD"/>
    <w:rsid w:val="00E83507"/>
    <w:rsid w:val="00E85CFB"/>
    <w:rsid w:val="00E874D4"/>
    <w:rsid w:val="00E93F25"/>
    <w:rsid w:val="00E94DE4"/>
    <w:rsid w:val="00EA17DB"/>
    <w:rsid w:val="00EA67B6"/>
    <w:rsid w:val="00EA7626"/>
    <w:rsid w:val="00EB193B"/>
    <w:rsid w:val="00EB2282"/>
    <w:rsid w:val="00EB4684"/>
    <w:rsid w:val="00EB4ABD"/>
    <w:rsid w:val="00EB6780"/>
    <w:rsid w:val="00EC1DF9"/>
    <w:rsid w:val="00EC4F98"/>
    <w:rsid w:val="00EC5890"/>
    <w:rsid w:val="00EC59FE"/>
    <w:rsid w:val="00EC6B17"/>
    <w:rsid w:val="00EC6E8B"/>
    <w:rsid w:val="00EC7196"/>
    <w:rsid w:val="00EC79ED"/>
    <w:rsid w:val="00ED0663"/>
    <w:rsid w:val="00ED258F"/>
    <w:rsid w:val="00ED30C1"/>
    <w:rsid w:val="00ED417F"/>
    <w:rsid w:val="00ED5533"/>
    <w:rsid w:val="00EE0E40"/>
    <w:rsid w:val="00EE3E5B"/>
    <w:rsid w:val="00EE42A1"/>
    <w:rsid w:val="00EE69B6"/>
    <w:rsid w:val="00EE7809"/>
    <w:rsid w:val="00EF261C"/>
    <w:rsid w:val="00EF4408"/>
    <w:rsid w:val="00EF5C6A"/>
    <w:rsid w:val="00F02642"/>
    <w:rsid w:val="00F02A7B"/>
    <w:rsid w:val="00F04513"/>
    <w:rsid w:val="00F04FB0"/>
    <w:rsid w:val="00F0564D"/>
    <w:rsid w:val="00F059A9"/>
    <w:rsid w:val="00F06E37"/>
    <w:rsid w:val="00F102D8"/>
    <w:rsid w:val="00F12EA1"/>
    <w:rsid w:val="00F133C4"/>
    <w:rsid w:val="00F164BC"/>
    <w:rsid w:val="00F17F03"/>
    <w:rsid w:val="00F20C3A"/>
    <w:rsid w:val="00F21C94"/>
    <w:rsid w:val="00F26A04"/>
    <w:rsid w:val="00F30D39"/>
    <w:rsid w:val="00F30F78"/>
    <w:rsid w:val="00F31948"/>
    <w:rsid w:val="00F4005B"/>
    <w:rsid w:val="00F40B50"/>
    <w:rsid w:val="00F41547"/>
    <w:rsid w:val="00F41D4A"/>
    <w:rsid w:val="00F42D29"/>
    <w:rsid w:val="00F42F7B"/>
    <w:rsid w:val="00F43A77"/>
    <w:rsid w:val="00F44744"/>
    <w:rsid w:val="00F44DBB"/>
    <w:rsid w:val="00F47CB8"/>
    <w:rsid w:val="00F52D17"/>
    <w:rsid w:val="00F612DD"/>
    <w:rsid w:val="00F623D8"/>
    <w:rsid w:val="00F62D3E"/>
    <w:rsid w:val="00F639FF"/>
    <w:rsid w:val="00F63D03"/>
    <w:rsid w:val="00F65E0A"/>
    <w:rsid w:val="00F6600C"/>
    <w:rsid w:val="00F668FA"/>
    <w:rsid w:val="00F71BE2"/>
    <w:rsid w:val="00F72C35"/>
    <w:rsid w:val="00F73C8F"/>
    <w:rsid w:val="00F762CF"/>
    <w:rsid w:val="00F77570"/>
    <w:rsid w:val="00F86810"/>
    <w:rsid w:val="00F8719C"/>
    <w:rsid w:val="00F936C6"/>
    <w:rsid w:val="00F959B6"/>
    <w:rsid w:val="00F95A57"/>
    <w:rsid w:val="00F964B6"/>
    <w:rsid w:val="00F97073"/>
    <w:rsid w:val="00FA0FF3"/>
    <w:rsid w:val="00FA10D9"/>
    <w:rsid w:val="00FA2E6F"/>
    <w:rsid w:val="00FB0BDB"/>
    <w:rsid w:val="00FB37C9"/>
    <w:rsid w:val="00FB52FE"/>
    <w:rsid w:val="00FB7B5C"/>
    <w:rsid w:val="00FC53A7"/>
    <w:rsid w:val="00FC5DAA"/>
    <w:rsid w:val="00FC7029"/>
    <w:rsid w:val="00FD05E0"/>
    <w:rsid w:val="00FD1709"/>
    <w:rsid w:val="00FD2AF0"/>
    <w:rsid w:val="00FD499B"/>
    <w:rsid w:val="00FD5198"/>
    <w:rsid w:val="00FD5FC5"/>
    <w:rsid w:val="00FD75D4"/>
    <w:rsid w:val="00FD7C0C"/>
    <w:rsid w:val="00FE05CD"/>
    <w:rsid w:val="00FE189A"/>
    <w:rsid w:val="00FE46F5"/>
    <w:rsid w:val="00FE5AF2"/>
    <w:rsid w:val="00FF3462"/>
    <w:rsid w:val="00FF51EE"/>
    <w:rsid w:val="00FF57D3"/>
    <w:rsid w:val="00FF5D1F"/>
    <w:rsid w:val="00FF7AD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3B5F"/>
  <w15:chartTrackingRefBased/>
  <w15:docId w15:val="{22ADE098-E84B-804B-9109-EC5995B7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30"/>
        <w:lang w:val="en-US" w:eastAsia="en-US" w:bidi="bn-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2E4"/>
    <w:rPr>
      <w:rFonts w:ascii="Times New Roman" w:eastAsia="Times New Roman" w:hAnsi="Times New Roman" w:cs="Times New Roman"/>
      <w:szCs w:val="24"/>
      <w:lang w:val="en-AU" w:eastAsia="en-GB" w:bidi="ar-SA"/>
    </w:rPr>
  </w:style>
  <w:style w:type="paragraph" w:styleId="Heading1">
    <w:name w:val="heading 1"/>
    <w:basedOn w:val="Normal"/>
    <w:next w:val="Normal"/>
    <w:link w:val="Heading1Char"/>
    <w:uiPriority w:val="9"/>
    <w:qFormat/>
    <w:rsid w:val="00422949"/>
    <w:pPr>
      <w:keepNext/>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unhideWhenUsed/>
    <w:qFormat/>
    <w:rsid w:val="00422949"/>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08C"/>
    <w:pPr>
      <w:tabs>
        <w:tab w:val="center" w:pos="4680"/>
        <w:tab w:val="right" w:pos="9360"/>
      </w:tabs>
    </w:pPr>
    <w:rPr>
      <w:rFonts w:asciiTheme="minorHAnsi" w:eastAsiaTheme="minorHAnsi" w:hAnsiTheme="minorHAnsi" w:cs="Vrinda"/>
      <w:szCs w:val="30"/>
      <w:lang w:val="en-US" w:eastAsia="en-US" w:bidi="bn-IN"/>
    </w:rPr>
  </w:style>
  <w:style w:type="character" w:customStyle="1" w:styleId="HeaderChar">
    <w:name w:val="Header Char"/>
    <w:basedOn w:val="DefaultParagraphFont"/>
    <w:link w:val="Header"/>
    <w:uiPriority w:val="99"/>
    <w:rsid w:val="0045708C"/>
    <w:rPr>
      <w:rFonts w:cs="Vrinda"/>
    </w:rPr>
  </w:style>
  <w:style w:type="paragraph" w:styleId="Footer">
    <w:name w:val="footer"/>
    <w:basedOn w:val="Normal"/>
    <w:link w:val="FooterChar"/>
    <w:uiPriority w:val="99"/>
    <w:unhideWhenUsed/>
    <w:rsid w:val="0045708C"/>
    <w:pPr>
      <w:tabs>
        <w:tab w:val="center" w:pos="4680"/>
        <w:tab w:val="right" w:pos="9360"/>
      </w:tabs>
    </w:pPr>
    <w:rPr>
      <w:rFonts w:asciiTheme="minorHAnsi" w:eastAsiaTheme="minorHAnsi" w:hAnsiTheme="minorHAnsi" w:cs="Vrinda"/>
      <w:szCs w:val="30"/>
      <w:lang w:val="en-US" w:eastAsia="en-US" w:bidi="bn-IN"/>
    </w:rPr>
  </w:style>
  <w:style w:type="character" w:customStyle="1" w:styleId="FooterChar">
    <w:name w:val="Footer Char"/>
    <w:basedOn w:val="DefaultParagraphFont"/>
    <w:link w:val="Footer"/>
    <w:uiPriority w:val="99"/>
    <w:rsid w:val="0045708C"/>
    <w:rPr>
      <w:rFonts w:cs="Vrinda"/>
    </w:rPr>
  </w:style>
  <w:style w:type="paragraph" w:styleId="ListParagraph">
    <w:name w:val="List Paragraph"/>
    <w:basedOn w:val="Normal"/>
    <w:uiPriority w:val="34"/>
    <w:qFormat/>
    <w:rsid w:val="007D0302"/>
    <w:pPr>
      <w:ind w:left="720"/>
      <w:contextualSpacing/>
    </w:pPr>
    <w:rPr>
      <w:rFonts w:asciiTheme="minorHAnsi" w:eastAsiaTheme="minorHAnsi" w:hAnsiTheme="minorHAnsi" w:cs="Vrinda"/>
      <w:szCs w:val="30"/>
      <w:lang w:val="en-US" w:eastAsia="en-US" w:bidi="bn-IN"/>
    </w:rPr>
  </w:style>
  <w:style w:type="paragraph" w:customStyle="1" w:styleId="EndNoteBibliographyTitle">
    <w:name w:val="EndNote Bibliography Title"/>
    <w:basedOn w:val="Normal"/>
    <w:link w:val="EndNoteBibliographyTitleChar"/>
    <w:rsid w:val="00F04FB0"/>
    <w:pPr>
      <w:jc w:val="center"/>
    </w:pPr>
    <w:rPr>
      <w:rFonts w:ascii="Calibri" w:eastAsiaTheme="minorHAnsi" w:hAnsi="Calibri" w:cs="Calibri"/>
      <w:szCs w:val="30"/>
      <w:lang w:val="en-US" w:eastAsia="en-US" w:bidi="bn-IN"/>
    </w:rPr>
  </w:style>
  <w:style w:type="character" w:customStyle="1" w:styleId="EndNoteBibliographyTitleChar">
    <w:name w:val="EndNote Bibliography Title Char"/>
    <w:basedOn w:val="DefaultParagraphFont"/>
    <w:link w:val="EndNoteBibliographyTitle"/>
    <w:rsid w:val="00F04FB0"/>
    <w:rPr>
      <w:rFonts w:ascii="Calibri" w:hAnsi="Calibri" w:cs="Calibri"/>
    </w:rPr>
  </w:style>
  <w:style w:type="paragraph" w:customStyle="1" w:styleId="EndNoteBibliography">
    <w:name w:val="EndNote Bibliography"/>
    <w:basedOn w:val="Normal"/>
    <w:link w:val="EndNoteBibliographyChar"/>
    <w:rsid w:val="00F04FB0"/>
    <w:rPr>
      <w:rFonts w:ascii="Calibri" w:eastAsiaTheme="minorHAnsi" w:hAnsi="Calibri" w:cs="Calibri"/>
      <w:szCs w:val="30"/>
      <w:lang w:val="en-US" w:eastAsia="en-US" w:bidi="bn-IN"/>
    </w:rPr>
  </w:style>
  <w:style w:type="character" w:customStyle="1" w:styleId="EndNoteBibliographyChar">
    <w:name w:val="EndNote Bibliography Char"/>
    <w:basedOn w:val="DefaultParagraphFont"/>
    <w:link w:val="EndNoteBibliography"/>
    <w:rsid w:val="00F04FB0"/>
    <w:rPr>
      <w:rFonts w:ascii="Calibri" w:hAnsi="Calibri" w:cs="Calibri"/>
    </w:rPr>
  </w:style>
  <w:style w:type="character" w:styleId="CommentReference">
    <w:name w:val="annotation reference"/>
    <w:basedOn w:val="DefaultParagraphFont"/>
    <w:uiPriority w:val="99"/>
    <w:semiHidden/>
    <w:unhideWhenUsed/>
    <w:rsid w:val="00946D28"/>
    <w:rPr>
      <w:sz w:val="16"/>
      <w:szCs w:val="16"/>
    </w:rPr>
  </w:style>
  <w:style w:type="paragraph" w:styleId="CommentText">
    <w:name w:val="annotation text"/>
    <w:basedOn w:val="Normal"/>
    <w:link w:val="CommentTextChar"/>
    <w:uiPriority w:val="99"/>
    <w:unhideWhenUsed/>
    <w:rsid w:val="00946D28"/>
    <w:rPr>
      <w:rFonts w:asciiTheme="minorHAnsi" w:eastAsiaTheme="minorHAnsi" w:hAnsiTheme="minorHAnsi" w:cs="Vrinda"/>
      <w:sz w:val="20"/>
      <w:szCs w:val="25"/>
      <w:lang w:val="en-US" w:eastAsia="en-US" w:bidi="bn-IN"/>
    </w:rPr>
  </w:style>
  <w:style w:type="character" w:customStyle="1" w:styleId="CommentTextChar">
    <w:name w:val="Comment Text Char"/>
    <w:basedOn w:val="DefaultParagraphFont"/>
    <w:link w:val="CommentText"/>
    <w:uiPriority w:val="99"/>
    <w:rsid w:val="00946D28"/>
    <w:rPr>
      <w:rFonts w:cs="Vrinda"/>
      <w:sz w:val="20"/>
      <w:szCs w:val="25"/>
    </w:rPr>
  </w:style>
  <w:style w:type="paragraph" w:styleId="CommentSubject">
    <w:name w:val="annotation subject"/>
    <w:basedOn w:val="CommentText"/>
    <w:next w:val="CommentText"/>
    <w:link w:val="CommentSubjectChar"/>
    <w:uiPriority w:val="99"/>
    <w:semiHidden/>
    <w:unhideWhenUsed/>
    <w:rsid w:val="00946D28"/>
    <w:rPr>
      <w:b/>
      <w:bCs/>
    </w:rPr>
  </w:style>
  <w:style w:type="character" w:customStyle="1" w:styleId="CommentSubjectChar">
    <w:name w:val="Comment Subject Char"/>
    <w:basedOn w:val="CommentTextChar"/>
    <w:link w:val="CommentSubject"/>
    <w:uiPriority w:val="99"/>
    <w:semiHidden/>
    <w:rsid w:val="00946D28"/>
    <w:rPr>
      <w:rFonts w:cs="Vrinda"/>
      <w:b/>
      <w:bCs/>
      <w:sz w:val="20"/>
      <w:szCs w:val="25"/>
    </w:rPr>
  </w:style>
  <w:style w:type="paragraph" w:styleId="BalloonText">
    <w:name w:val="Balloon Text"/>
    <w:basedOn w:val="Normal"/>
    <w:link w:val="BalloonTextChar"/>
    <w:uiPriority w:val="99"/>
    <w:semiHidden/>
    <w:unhideWhenUsed/>
    <w:rsid w:val="00946D28"/>
    <w:rPr>
      <w:rFonts w:ascii="Segoe UI" w:eastAsiaTheme="minorHAnsi" w:hAnsi="Segoe UI" w:cs="Segoe UI"/>
      <w:sz w:val="18"/>
      <w:szCs w:val="22"/>
    </w:rPr>
  </w:style>
  <w:style w:type="character" w:customStyle="1" w:styleId="BalloonTextChar">
    <w:name w:val="Balloon Text Char"/>
    <w:basedOn w:val="DefaultParagraphFont"/>
    <w:link w:val="BalloonText"/>
    <w:uiPriority w:val="99"/>
    <w:semiHidden/>
    <w:rsid w:val="00946D28"/>
    <w:rPr>
      <w:rFonts w:ascii="Segoe UI" w:hAnsi="Segoe UI" w:cs="Segoe UI"/>
      <w:sz w:val="18"/>
      <w:szCs w:val="22"/>
    </w:rPr>
  </w:style>
  <w:style w:type="character" w:styleId="Hyperlink">
    <w:name w:val="Hyperlink"/>
    <w:basedOn w:val="DefaultParagraphFont"/>
    <w:uiPriority w:val="99"/>
    <w:unhideWhenUsed/>
    <w:rsid w:val="0009285C"/>
    <w:rPr>
      <w:color w:val="0000FF"/>
      <w:u w:val="single"/>
    </w:rPr>
  </w:style>
  <w:style w:type="character" w:customStyle="1" w:styleId="Heading1Char">
    <w:name w:val="Heading 1 Char"/>
    <w:basedOn w:val="DefaultParagraphFont"/>
    <w:link w:val="Heading1"/>
    <w:uiPriority w:val="9"/>
    <w:rsid w:val="00422949"/>
    <w:rPr>
      <w:rFonts w:ascii="Cambria" w:eastAsia="Times New Roman" w:hAnsi="Cambria" w:cs="Times New Roman"/>
      <w:b/>
      <w:bCs/>
      <w:kern w:val="32"/>
      <w:sz w:val="32"/>
      <w:szCs w:val="32"/>
      <w:lang w:bidi="ar-SA"/>
    </w:rPr>
  </w:style>
  <w:style w:type="character" w:customStyle="1" w:styleId="Heading2Char">
    <w:name w:val="Heading 2 Char"/>
    <w:basedOn w:val="DefaultParagraphFont"/>
    <w:link w:val="Heading2"/>
    <w:uiPriority w:val="9"/>
    <w:rsid w:val="00422949"/>
    <w:rPr>
      <w:rFonts w:asciiTheme="majorHAnsi" w:eastAsiaTheme="majorEastAsia" w:hAnsiTheme="majorHAnsi" w:cstheme="majorBidi"/>
      <w:color w:val="2F5496" w:themeColor="accent1" w:themeShade="BF"/>
      <w:sz w:val="26"/>
      <w:szCs w:val="26"/>
      <w:lang w:bidi="ar-SA"/>
    </w:rPr>
  </w:style>
  <w:style w:type="paragraph" w:styleId="Revision">
    <w:name w:val="Revision"/>
    <w:hidden/>
    <w:uiPriority w:val="99"/>
    <w:semiHidden/>
    <w:rsid w:val="00C801A1"/>
    <w:rPr>
      <w:rFonts w:cs="Vrinda"/>
    </w:rPr>
  </w:style>
  <w:style w:type="paragraph" w:customStyle="1" w:styleId="p1">
    <w:name w:val="p1"/>
    <w:basedOn w:val="Normal"/>
    <w:rsid w:val="00E94DE4"/>
    <w:rPr>
      <w:rFonts w:ascii="Helvetica" w:eastAsiaTheme="minorHAnsi" w:hAnsi="Helvetica"/>
      <w:sz w:val="18"/>
      <w:szCs w:val="18"/>
      <w:lang w:val="en-US" w:eastAsia="en-US"/>
    </w:rPr>
  </w:style>
  <w:style w:type="character" w:customStyle="1" w:styleId="apple-converted-space">
    <w:name w:val="apple-converted-space"/>
    <w:basedOn w:val="DefaultParagraphFont"/>
    <w:rsid w:val="00E94DE4"/>
  </w:style>
  <w:style w:type="character" w:styleId="FollowedHyperlink">
    <w:name w:val="FollowedHyperlink"/>
    <w:basedOn w:val="DefaultParagraphFont"/>
    <w:uiPriority w:val="99"/>
    <w:semiHidden/>
    <w:unhideWhenUsed/>
    <w:rsid w:val="00DD7E64"/>
    <w:rPr>
      <w:color w:val="954F72" w:themeColor="followedHyperlink"/>
      <w:u w:val="single"/>
    </w:rPr>
  </w:style>
  <w:style w:type="character" w:styleId="Strong">
    <w:name w:val="Strong"/>
    <w:basedOn w:val="DefaultParagraphFont"/>
    <w:uiPriority w:val="22"/>
    <w:qFormat/>
    <w:rsid w:val="00DE1B8B"/>
    <w:rPr>
      <w:b/>
      <w:bCs/>
    </w:rPr>
  </w:style>
  <w:style w:type="character" w:customStyle="1" w:styleId="grantid">
    <w:name w:val="grant_id"/>
    <w:basedOn w:val="DefaultParagraphFont"/>
    <w:rsid w:val="002154FF"/>
  </w:style>
  <w:style w:type="character" w:customStyle="1" w:styleId="UnresolvedMention1">
    <w:name w:val="Unresolved Mention1"/>
    <w:basedOn w:val="DefaultParagraphFont"/>
    <w:uiPriority w:val="99"/>
    <w:semiHidden/>
    <w:unhideWhenUsed/>
    <w:rsid w:val="00232D4E"/>
    <w:rPr>
      <w:color w:val="605E5C"/>
      <w:shd w:val="clear" w:color="auto" w:fill="E1DFDD"/>
    </w:rPr>
  </w:style>
  <w:style w:type="paragraph" w:styleId="NormalWeb">
    <w:name w:val="Normal (Web)"/>
    <w:basedOn w:val="Normal"/>
    <w:uiPriority w:val="99"/>
    <w:unhideWhenUsed/>
    <w:rsid w:val="0095477D"/>
    <w:pPr>
      <w:spacing w:before="100" w:beforeAutospacing="1" w:after="100" w:afterAutospacing="1"/>
    </w:pPr>
    <w:rPr>
      <w:lang w:val="en-US" w:eastAsia="en-US" w:bidi="ne-NP"/>
    </w:rPr>
  </w:style>
  <w:style w:type="paragraph" w:customStyle="1" w:styleId="Default">
    <w:name w:val="Default"/>
    <w:rsid w:val="00866ED9"/>
    <w:pPr>
      <w:autoSpaceDE w:val="0"/>
      <w:autoSpaceDN w:val="0"/>
      <w:adjustRightInd w:val="0"/>
    </w:pPr>
    <w:rPr>
      <w:rFonts w:ascii="Calibri" w:hAnsi="Calibri" w:cs="Calibri"/>
      <w:color w:val="000000"/>
      <w:szCs w:val="24"/>
      <w:lang w:bidi="ne-NP"/>
    </w:rPr>
  </w:style>
  <w:style w:type="character" w:styleId="Emphasis">
    <w:name w:val="Emphasis"/>
    <w:basedOn w:val="DefaultParagraphFont"/>
    <w:uiPriority w:val="20"/>
    <w:qFormat/>
    <w:rsid w:val="00E506E5"/>
    <w:rPr>
      <w:i/>
      <w:iCs/>
    </w:rPr>
  </w:style>
  <w:style w:type="character" w:styleId="LineNumber">
    <w:name w:val="line number"/>
    <w:basedOn w:val="DefaultParagraphFont"/>
    <w:uiPriority w:val="99"/>
    <w:unhideWhenUsed/>
    <w:rsid w:val="002D3658"/>
    <w:rPr>
      <w:rFonts w:ascii="Courier New" w:hAnsi="Courier New"/>
      <w:sz w:val="18"/>
    </w:rPr>
  </w:style>
  <w:style w:type="character" w:styleId="PageNumber">
    <w:name w:val="page number"/>
    <w:basedOn w:val="DefaultParagraphFont"/>
    <w:uiPriority w:val="99"/>
    <w:semiHidden/>
    <w:unhideWhenUsed/>
    <w:rsid w:val="001B4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59">
      <w:bodyDiv w:val="1"/>
      <w:marLeft w:val="0"/>
      <w:marRight w:val="0"/>
      <w:marTop w:val="0"/>
      <w:marBottom w:val="0"/>
      <w:divBdr>
        <w:top w:val="none" w:sz="0" w:space="0" w:color="auto"/>
        <w:left w:val="none" w:sz="0" w:space="0" w:color="auto"/>
        <w:bottom w:val="none" w:sz="0" w:space="0" w:color="auto"/>
        <w:right w:val="none" w:sz="0" w:space="0" w:color="auto"/>
      </w:divBdr>
    </w:div>
    <w:div w:id="175731146">
      <w:bodyDiv w:val="1"/>
      <w:marLeft w:val="0"/>
      <w:marRight w:val="0"/>
      <w:marTop w:val="0"/>
      <w:marBottom w:val="0"/>
      <w:divBdr>
        <w:top w:val="none" w:sz="0" w:space="0" w:color="auto"/>
        <w:left w:val="none" w:sz="0" w:space="0" w:color="auto"/>
        <w:bottom w:val="none" w:sz="0" w:space="0" w:color="auto"/>
        <w:right w:val="none" w:sz="0" w:space="0" w:color="auto"/>
      </w:divBdr>
    </w:div>
    <w:div w:id="220098448">
      <w:bodyDiv w:val="1"/>
      <w:marLeft w:val="0"/>
      <w:marRight w:val="0"/>
      <w:marTop w:val="0"/>
      <w:marBottom w:val="0"/>
      <w:divBdr>
        <w:top w:val="none" w:sz="0" w:space="0" w:color="auto"/>
        <w:left w:val="none" w:sz="0" w:space="0" w:color="auto"/>
        <w:bottom w:val="none" w:sz="0" w:space="0" w:color="auto"/>
        <w:right w:val="none" w:sz="0" w:space="0" w:color="auto"/>
      </w:divBdr>
    </w:div>
    <w:div w:id="282344374">
      <w:bodyDiv w:val="1"/>
      <w:marLeft w:val="0"/>
      <w:marRight w:val="0"/>
      <w:marTop w:val="0"/>
      <w:marBottom w:val="0"/>
      <w:divBdr>
        <w:top w:val="none" w:sz="0" w:space="0" w:color="auto"/>
        <w:left w:val="none" w:sz="0" w:space="0" w:color="auto"/>
        <w:bottom w:val="none" w:sz="0" w:space="0" w:color="auto"/>
        <w:right w:val="none" w:sz="0" w:space="0" w:color="auto"/>
      </w:divBdr>
    </w:div>
    <w:div w:id="322588139">
      <w:bodyDiv w:val="1"/>
      <w:marLeft w:val="0"/>
      <w:marRight w:val="0"/>
      <w:marTop w:val="0"/>
      <w:marBottom w:val="0"/>
      <w:divBdr>
        <w:top w:val="none" w:sz="0" w:space="0" w:color="auto"/>
        <w:left w:val="none" w:sz="0" w:space="0" w:color="auto"/>
        <w:bottom w:val="none" w:sz="0" w:space="0" w:color="auto"/>
        <w:right w:val="none" w:sz="0" w:space="0" w:color="auto"/>
      </w:divBdr>
    </w:div>
    <w:div w:id="323514566">
      <w:bodyDiv w:val="1"/>
      <w:marLeft w:val="0"/>
      <w:marRight w:val="0"/>
      <w:marTop w:val="0"/>
      <w:marBottom w:val="0"/>
      <w:divBdr>
        <w:top w:val="none" w:sz="0" w:space="0" w:color="auto"/>
        <w:left w:val="none" w:sz="0" w:space="0" w:color="auto"/>
        <w:bottom w:val="none" w:sz="0" w:space="0" w:color="auto"/>
        <w:right w:val="none" w:sz="0" w:space="0" w:color="auto"/>
      </w:divBdr>
    </w:div>
    <w:div w:id="469592477">
      <w:bodyDiv w:val="1"/>
      <w:marLeft w:val="0"/>
      <w:marRight w:val="0"/>
      <w:marTop w:val="0"/>
      <w:marBottom w:val="0"/>
      <w:divBdr>
        <w:top w:val="none" w:sz="0" w:space="0" w:color="auto"/>
        <w:left w:val="none" w:sz="0" w:space="0" w:color="auto"/>
        <w:bottom w:val="none" w:sz="0" w:space="0" w:color="auto"/>
        <w:right w:val="none" w:sz="0" w:space="0" w:color="auto"/>
      </w:divBdr>
    </w:div>
    <w:div w:id="500776649">
      <w:bodyDiv w:val="1"/>
      <w:marLeft w:val="0"/>
      <w:marRight w:val="0"/>
      <w:marTop w:val="0"/>
      <w:marBottom w:val="0"/>
      <w:divBdr>
        <w:top w:val="none" w:sz="0" w:space="0" w:color="auto"/>
        <w:left w:val="none" w:sz="0" w:space="0" w:color="auto"/>
        <w:bottom w:val="none" w:sz="0" w:space="0" w:color="auto"/>
        <w:right w:val="none" w:sz="0" w:space="0" w:color="auto"/>
      </w:divBdr>
    </w:div>
    <w:div w:id="546532302">
      <w:bodyDiv w:val="1"/>
      <w:marLeft w:val="0"/>
      <w:marRight w:val="0"/>
      <w:marTop w:val="0"/>
      <w:marBottom w:val="0"/>
      <w:divBdr>
        <w:top w:val="none" w:sz="0" w:space="0" w:color="auto"/>
        <w:left w:val="none" w:sz="0" w:space="0" w:color="auto"/>
        <w:bottom w:val="none" w:sz="0" w:space="0" w:color="auto"/>
        <w:right w:val="none" w:sz="0" w:space="0" w:color="auto"/>
      </w:divBdr>
    </w:div>
    <w:div w:id="666399516">
      <w:bodyDiv w:val="1"/>
      <w:marLeft w:val="0"/>
      <w:marRight w:val="0"/>
      <w:marTop w:val="0"/>
      <w:marBottom w:val="0"/>
      <w:divBdr>
        <w:top w:val="none" w:sz="0" w:space="0" w:color="auto"/>
        <w:left w:val="none" w:sz="0" w:space="0" w:color="auto"/>
        <w:bottom w:val="none" w:sz="0" w:space="0" w:color="auto"/>
        <w:right w:val="none" w:sz="0" w:space="0" w:color="auto"/>
      </w:divBdr>
    </w:div>
    <w:div w:id="716977143">
      <w:bodyDiv w:val="1"/>
      <w:marLeft w:val="0"/>
      <w:marRight w:val="0"/>
      <w:marTop w:val="0"/>
      <w:marBottom w:val="0"/>
      <w:divBdr>
        <w:top w:val="none" w:sz="0" w:space="0" w:color="auto"/>
        <w:left w:val="none" w:sz="0" w:space="0" w:color="auto"/>
        <w:bottom w:val="none" w:sz="0" w:space="0" w:color="auto"/>
        <w:right w:val="none" w:sz="0" w:space="0" w:color="auto"/>
      </w:divBdr>
    </w:div>
    <w:div w:id="779641520">
      <w:bodyDiv w:val="1"/>
      <w:marLeft w:val="0"/>
      <w:marRight w:val="0"/>
      <w:marTop w:val="0"/>
      <w:marBottom w:val="0"/>
      <w:divBdr>
        <w:top w:val="none" w:sz="0" w:space="0" w:color="auto"/>
        <w:left w:val="none" w:sz="0" w:space="0" w:color="auto"/>
        <w:bottom w:val="none" w:sz="0" w:space="0" w:color="auto"/>
        <w:right w:val="none" w:sz="0" w:space="0" w:color="auto"/>
      </w:divBdr>
    </w:div>
    <w:div w:id="1125007993">
      <w:bodyDiv w:val="1"/>
      <w:marLeft w:val="0"/>
      <w:marRight w:val="0"/>
      <w:marTop w:val="0"/>
      <w:marBottom w:val="0"/>
      <w:divBdr>
        <w:top w:val="none" w:sz="0" w:space="0" w:color="auto"/>
        <w:left w:val="none" w:sz="0" w:space="0" w:color="auto"/>
        <w:bottom w:val="none" w:sz="0" w:space="0" w:color="auto"/>
        <w:right w:val="none" w:sz="0" w:space="0" w:color="auto"/>
      </w:divBdr>
    </w:div>
    <w:div w:id="1165823199">
      <w:bodyDiv w:val="1"/>
      <w:marLeft w:val="0"/>
      <w:marRight w:val="0"/>
      <w:marTop w:val="0"/>
      <w:marBottom w:val="0"/>
      <w:divBdr>
        <w:top w:val="none" w:sz="0" w:space="0" w:color="auto"/>
        <w:left w:val="none" w:sz="0" w:space="0" w:color="auto"/>
        <w:bottom w:val="none" w:sz="0" w:space="0" w:color="auto"/>
        <w:right w:val="none" w:sz="0" w:space="0" w:color="auto"/>
      </w:divBdr>
    </w:div>
    <w:div w:id="1241141588">
      <w:bodyDiv w:val="1"/>
      <w:marLeft w:val="0"/>
      <w:marRight w:val="0"/>
      <w:marTop w:val="0"/>
      <w:marBottom w:val="0"/>
      <w:divBdr>
        <w:top w:val="none" w:sz="0" w:space="0" w:color="auto"/>
        <w:left w:val="none" w:sz="0" w:space="0" w:color="auto"/>
        <w:bottom w:val="none" w:sz="0" w:space="0" w:color="auto"/>
        <w:right w:val="none" w:sz="0" w:space="0" w:color="auto"/>
      </w:divBdr>
    </w:div>
    <w:div w:id="1246112675">
      <w:bodyDiv w:val="1"/>
      <w:marLeft w:val="0"/>
      <w:marRight w:val="0"/>
      <w:marTop w:val="0"/>
      <w:marBottom w:val="0"/>
      <w:divBdr>
        <w:top w:val="none" w:sz="0" w:space="0" w:color="auto"/>
        <w:left w:val="none" w:sz="0" w:space="0" w:color="auto"/>
        <w:bottom w:val="none" w:sz="0" w:space="0" w:color="auto"/>
        <w:right w:val="none" w:sz="0" w:space="0" w:color="auto"/>
      </w:divBdr>
    </w:div>
    <w:div w:id="1364096105">
      <w:bodyDiv w:val="1"/>
      <w:marLeft w:val="0"/>
      <w:marRight w:val="0"/>
      <w:marTop w:val="0"/>
      <w:marBottom w:val="0"/>
      <w:divBdr>
        <w:top w:val="none" w:sz="0" w:space="0" w:color="auto"/>
        <w:left w:val="none" w:sz="0" w:space="0" w:color="auto"/>
        <w:bottom w:val="none" w:sz="0" w:space="0" w:color="auto"/>
        <w:right w:val="none" w:sz="0" w:space="0" w:color="auto"/>
      </w:divBdr>
    </w:div>
    <w:div w:id="1400596541">
      <w:bodyDiv w:val="1"/>
      <w:marLeft w:val="0"/>
      <w:marRight w:val="0"/>
      <w:marTop w:val="0"/>
      <w:marBottom w:val="0"/>
      <w:divBdr>
        <w:top w:val="none" w:sz="0" w:space="0" w:color="auto"/>
        <w:left w:val="none" w:sz="0" w:space="0" w:color="auto"/>
        <w:bottom w:val="none" w:sz="0" w:space="0" w:color="auto"/>
        <w:right w:val="none" w:sz="0" w:space="0" w:color="auto"/>
      </w:divBdr>
    </w:div>
    <w:div w:id="1404063121">
      <w:bodyDiv w:val="1"/>
      <w:marLeft w:val="0"/>
      <w:marRight w:val="0"/>
      <w:marTop w:val="0"/>
      <w:marBottom w:val="0"/>
      <w:divBdr>
        <w:top w:val="none" w:sz="0" w:space="0" w:color="auto"/>
        <w:left w:val="none" w:sz="0" w:space="0" w:color="auto"/>
        <w:bottom w:val="none" w:sz="0" w:space="0" w:color="auto"/>
        <w:right w:val="none" w:sz="0" w:space="0" w:color="auto"/>
      </w:divBdr>
    </w:div>
    <w:div w:id="1409185370">
      <w:bodyDiv w:val="1"/>
      <w:marLeft w:val="0"/>
      <w:marRight w:val="0"/>
      <w:marTop w:val="0"/>
      <w:marBottom w:val="0"/>
      <w:divBdr>
        <w:top w:val="none" w:sz="0" w:space="0" w:color="auto"/>
        <w:left w:val="none" w:sz="0" w:space="0" w:color="auto"/>
        <w:bottom w:val="none" w:sz="0" w:space="0" w:color="auto"/>
        <w:right w:val="none" w:sz="0" w:space="0" w:color="auto"/>
      </w:divBdr>
    </w:div>
    <w:div w:id="1551382281">
      <w:bodyDiv w:val="1"/>
      <w:marLeft w:val="0"/>
      <w:marRight w:val="0"/>
      <w:marTop w:val="0"/>
      <w:marBottom w:val="0"/>
      <w:divBdr>
        <w:top w:val="none" w:sz="0" w:space="0" w:color="auto"/>
        <w:left w:val="none" w:sz="0" w:space="0" w:color="auto"/>
        <w:bottom w:val="none" w:sz="0" w:space="0" w:color="auto"/>
        <w:right w:val="none" w:sz="0" w:space="0" w:color="auto"/>
      </w:divBdr>
    </w:div>
    <w:div w:id="1678196007">
      <w:bodyDiv w:val="1"/>
      <w:marLeft w:val="0"/>
      <w:marRight w:val="0"/>
      <w:marTop w:val="0"/>
      <w:marBottom w:val="0"/>
      <w:divBdr>
        <w:top w:val="none" w:sz="0" w:space="0" w:color="auto"/>
        <w:left w:val="none" w:sz="0" w:space="0" w:color="auto"/>
        <w:bottom w:val="none" w:sz="0" w:space="0" w:color="auto"/>
        <w:right w:val="none" w:sz="0" w:space="0" w:color="auto"/>
      </w:divBdr>
    </w:div>
    <w:div w:id="1878663903">
      <w:bodyDiv w:val="1"/>
      <w:marLeft w:val="0"/>
      <w:marRight w:val="0"/>
      <w:marTop w:val="0"/>
      <w:marBottom w:val="0"/>
      <w:divBdr>
        <w:top w:val="none" w:sz="0" w:space="0" w:color="auto"/>
        <w:left w:val="none" w:sz="0" w:space="0" w:color="auto"/>
        <w:bottom w:val="none" w:sz="0" w:space="0" w:color="auto"/>
        <w:right w:val="none" w:sz="0" w:space="0" w:color="auto"/>
      </w:divBdr>
    </w:div>
    <w:div w:id="2045520182">
      <w:bodyDiv w:val="1"/>
      <w:marLeft w:val="0"/>
      <w:marRight w:val="0"/>
      <w:marTop w:val="0"/>
      <w:marBottom w:val="0"/>
      <w:divBdr>
        <w:top w:val="none" w:sz="0" w:space="0" w:color="auto"/>
        <w:left w:val="none" w:sz="0" w:space="0" w:color="auto"/>
        <w:bottom w:val="none" w:sz="0" w:space="0" w:color="auto"/>
        <w:right w:val="none" w:sz="0" w:space="0" w:color="auto"/>
      </w:divBdr>
    </w:div>
    <w:div w:id="2106146961">
      <w:bodyDiv w:val="1"/>
      <w:marLeft w:val="0"/>
      <w:marRight w:val="0"/>
      <w:marTop w:val="0"/>
      <w:marBottom w:val="0"/>
      <w:divBdr>
        <w:top w:val="none" w:sz="0" w:space="0" w:color="auto"/>
        <w:left w:val="none" w:sz="0" w:space="0" w:color="auto"/>
        <w:bottom w:val="none" w:sz="0" w:space="0" w:color="auto"/>
        <w:right w:val="none" w:sz="0" w:space="0" w:color="auto"/>
      </w:divBdr>
    </w:div>
    <w:div w:id="212658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F3EC5-6F9A-41CE-8F6E-C0DC28D0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15405</Words>
  <Characters>87810</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Chung</dc:creator>
  <cp:keywords/>
  <dc:description/>
  <cp:lastModifiedBy>Hagaman, Ashley</cp:lastModifiedBy>
  <cp:revision>2</cp:revision>
  <cp:lastPrinted>2018-10-17T13:07:00Z</cp:lastPrinted>
  <dcterms:created xsi:type="dcterms:W3CDTF">2020-08-11T16:22:00Z</dcterms:created>
  <dcterms:modified xsi:type="dcterms:W3CDTF">2020-08-11T16:22:00Z</dcterms:modified>
</cp:coreProperties>
</file>