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0A7AA" w14:textId="5EA6776A" w:rsidR="005308C0" w:rsidRPr="00581E8E" w:rsidRDefault="00763642" w:rsidP="00FF2BA0">
      <w:pPr>
        <w:widowControl w:val="0"/>
        <w:spacing w:line="480" w:lineRule="auto"/>
        <w:jc w:val="both"/>
        <w:rPr>
          <w:rFonts w:ascii="Arial" w:eastAsia="Times New Roman" w:hAnsi="Arial" w:cs="Arial"/>
          <w:b/>
          <w:kern w:val="28"/>
          <w:sz w:val="24"/>
          <w:szCs w:val="24"/>
          <w14:cntxtAlts/>
        </w:rPr>
      </w:pPr>
      <w:bookmarkStart w:id="0" w:name="_GoBack"/>
      <w:bookmarkEnd w:id="0"/>
      <w:r w:rsidRPr="00581E8E">
        <w:rPr>
          <w:rFonts w:ascii="Arial" w:eastAsia="Times New Roman" w:hAnsi="Arial" w:cs="Arial"/>
          <w:b/>
          <w:kern w:val="28"/>
          <w:sz w:val="24"/>
          <w:szCs w:val="24"/>
          <w14:cntxtAlts/>
        </w:rPr>
        <w:t xml:space="preserve">Dermal </w:t>
      </w:r>
      <w:r w:rsidR="005308C0" w:rsidRPr="00581E8E">
        <w:rPr>
          <w:rFonts w:ascii="Arial" w:eastAsia="Times New Roman" w:hAnsi="Arial" w:cs="Arial"/>
          <w:b/>
          <w:kern w:val="28"/>
          <w:sz w:val="24"/>
          <w:szCs w:val="24"/>
          <w14:cntxtAlts/>
        </w:rPr>
        <w:t xml:space="preserve">Fibroblast CCN1 </w:t>
      </w:r>
      <w:r w:rsidRPr="00581E8E">
        <w:rPr>
          <w:rFonts w:ascii="Arial" w:eastAsia="Times New Roman" w:hAnsi="Arial" w:cs="Arial"/>
          <w:b/>
          <w:kern w:val="28"/>
          <w:sz w:val="24"/>
          <w:szCs w:val="24"/>
          <w14:cntxtAlts/>
        </w:rPr>
        <w:t>E</w:t>
      </w:r>
      <w:r w:rsidR="005308C0" w:rsidRPr="00581E8E">
        <w:rPr>
          <w:rFonts w:ascii="Arial" w:eastAsia="Times New Roman" w:hAnsi="Arial" w:cs="Arial"/>
          <w:b/>
          <w:kern w:val="28"/>
          <w:sz w:val="24"/>
          <w:szCs w:val="24"/>
          <w14:cntxtAlts/>
        </w:rPr>
        <w:t xml:space="preserve">xpression in </w:t>
      </w:r>
      <w:r w:rsidRPr="00581E8E">
        <w:rPr>
          <w:rFonts w:ascii="Arial" w:eastAsia="Times New Roman" w:hAnsi="Arial" w:cs="Arial"/>
          <w:b/>
          <w:kern w:val="28"/>
          <w:sz w:val="24"/>
          <w:szCs w:val="24"/>
          <w14:cntxtAlts/>
        </w:rPr>
        <w:t>M</w:t>
      </w:r>
      <w:r w:rsidR="005308C0" w:rsidRPr="00581E8E">
        <w:rPr>
          <w:rFonts w:ascii="Arial" w:eastAsia="Times New Roman" w:hAnsi="Arial" w:cs="Arial"/>
          <w:b/>
          <w:kern w:val="28"/>
          <w:sz w:val="24"/>
          <w:szCs w:val="24"/>
          <w14:cntxtAlts/>
        </w:rPr>
        <w:t xml:space="preserve">ice </w:t>
      </w:r>
      <w:r w:rsidRPr="00581E8E">
        <w:rPr>
          <w:rFonts w:ascii="Arial" w:eastAsia="Times New Roman" w:hAnsi="Arial" w:cs="Arial"/>
          <w:b/>
          <w:kern w:val="28"/>
          <w:sz w:val="24"/>
          <w:szCs w:val="24"/>
          <w14:cntxtAlts/>
        </w:rPr>
        <w:t>R</w:t>
      </w:r>
      <w:r w:rsidR="005308C0" w:rsidRPr="00581E8E">
        <w:rPr>
          <w:rFonts w:ascii="Arial" w:eastAsia="Times New Roman" w:hAnsi="Arial" w:cs="Arial"/>
          <w:b/>
          <w:kern w:val="28"/>
          <w:sz w:val="24"/>
          <w:szCs w:val="24"/>
          <w14:cntxtAlts/>
        </w:rPr>
        <w:t xml:space="preserve">ecapitulates </w:t>
      </w:r>
      <w:r w:rsidRPr="00581E8E">
        <w:rPr>
          <w:rFonts w:ascii="Arial" w:eastAsia="Times New Roman" w:hAnsi="Arial" w:cs="Arial"/>
          <w:b/>
          <w:kern w:val="28"/>
          <w:sz w:val="24"/>
          <w:szCs w:val="24"/>
          <w14:cntxtAlts/>
        </w:rPr>
        <w:t>H</w:t>
      </w:r>
      <w:r w:rsidR="005308C0" w:rsidRPr="00581E8E">
        <w:rPr>
          <w:rFonts w:ascii="Arial" w:eastAsia="Times New Roman" w:hAnsi="Arial" w:cs="Arial"/>
          <w:b/>
          <w:kern w:val="28"/>
          <w:sz w:val="24"/>
          <w:szCs w:val="24"/>
          <w14:cntxtAlts/>
        </w:rPr>
        <w:t xml:space="preserve">uman </w:t>
      </w:r>
      <w:r w:rsidRPr="00581E8E">
        <w:rPr>
          <w:rFonts w:ascii="Arial" w:eastAsia="Times New Roman" w:hAnsi="Arial" w:cs="Arial"/>
          <w:b/>
          <w:kern w:val="28"/>
          <w:sz w:val="24"/>
          <w:szCs w:val="24"/>
          <w14:cntxtAlts/>
        </w:rPr>
        <w:t>S</w:t>
      </w:r>
      <w:r w:rsidR="005308C0" w:rsidRPr="00581E8E">
        <w:rPr>
          <w:rFonts w:ascii="Arial" w:eastAsia="Times New Roman" w:hAnsi="Arial" w:cs="Arial"/>
          <w:b/>
          <w:kern w:val="28"/>
          <w:sz w:val="24"/>
          <w:szCs w:val="24"/>
          <w14:cntxtAlts/>
        </w:rPr>
        <w:t xml:space="preserve">kin </w:t>
      </w:r>
      <w:r w:rsidRPr="00581E8E">
        <w:rPr>
          <w:rFonts w:ascii="Arial" w:eastAsia="Times New Roman" w:hAnsi="Arial" w:cs="Arial"/>
          <w:b/>
          <w:kern w:val="28"/>
          <w:sz w:val="24"/>
          <w:szCs w:val="24"/>
          <w14:cntxtAlts/>
        </w:rPr>
        <w:t>A</w:t>
      </w:r>
      <w:r w:rsidR="005308C0" w:rsidRPr="00581E8E">
        <w:rPr>
          <w:rFonts w:ascii="Arial" w:eastAsia="Times New Roman" w:hAnsi="Arial" w:cs="Arial"/>
          <w:b/>
          <w:kern w:val="28"/>
          <w:sz w:val="24"/>
          <w:szCs w:val="24"/>
          <w14:cntxtAlts/>
        </w:rPr>
        <w:t>ging</w:t>
      </w:r>
    </w:p>
    <w:p w14:paraId="53F8E39E" w14:textId="61BAC8AC" w:rsidR="003C58B6" w:rsidRPr="00581E8E" w:rsidRDefault="001F6F32" w:rsidP="00FF2BA0">
      <w:pPr>
        <w:widowControl w:val="0"/>
        <w:spacing w:line="480" w:lineRule="auto"/>
        <w:jc w:val="both"/>
        <w:rPr>
          <w:rFonts w:ascii="Arial" w:eastAsia="Times New Roman" w:hAnsi="Arial" w:cs="Arial"/>
          <w:kern w:val="28"/>
          <w:sz w:val="24"/>
          <w:szCs w:val="24"/>
          <w:vertAlign w:val="superscript"/>
          <w14:cntxtAlts/>
        </w:rPr>
      </w:pPr>
      <w:r w:rsidRPr="00581E8E">
        <w:rPr>
          <w:rFonts w:ascii="Arial" w:hAnsi="Arial" w:cs="Arial"/>
          <w:sz w:val="24"/>
          <w:szCs w:val="24"/>
        </w:rPr>
        <w:t>Taihao Quan</w:t>
      </w:r>
      <w:r w:rsidR="0049297F" w:rsidRPr="00581E8E">
        <w:rPr>
          <w:rFonts w:ascii="Arial" w:hAnsi="Arial" w:cs="Arial"/>
          <w:sz w:val="24"/>
          <w:szCs w:val="24"/>
          <w:vertAlign w:val="superscript"/>
        </w:rPr>
        <w:t>1</w:t>
      </w:r>
      <w:r w:rsidR="0049297F" w:rsidRPr="00581E8E">
        <w:rPr>
          <w:rFonts w:ascii="Arial" w:hAnsi="Arial" w:cs="Arial"/>
          <w:sz w:val="24"/>
          <w:szCs w:val="24"/>
        </w:rPr>
        <w:t>,</w:t>
      </w:r>
      <w:r w:rsidRPr="00581E8E">
        <w:rPr>
          <w:rFonts w:ascii="Arial" w:hAnsi="Arial" w:cs="Arial"/>
          <w:sz w:val="24"/>
          <w:szCs w:val="24"/>
        </w:rPr>
        <w:t xml:space="preserve"> </w:t>
      </w:r>
      <w:r w:rsidR="007C1813" w:rsidRPr="00581E8E">
        <w:rPr>
          <w:rFonts w:ascii="Arial" w:hAnsi="Arial" w:cs="Arial"/>
          <w:sz w:val="24"/>
          <w:szCs w:val="24"/>
        </w:rPr>
        <w:t xml:space="preserve">Yaping Xiang, </w:t>
      </w:r>
      <w:r w:rsidR="00E60CA6" w:rsidRPr="00581E8E">
        <w:rPr>
          <w:rFonts w:ascii="Arial" w:hAnsi="Arial" w:cs="Arial"/>
          <w:sz w:val="24"/>
          <w:szCs w:val="24"/>
        </w:rPr>
        <w:t xml:space="preserve">Yingchun, Liu, </w:t>
      </w:r>
      <w:r w:rsidR="007C1813" w:rsidRPr="00581E8E">
        <w:rPr>
          <w:rFonts w:ascii="Arial" w:hAnsi="Arial" w:cs="Arial"/>
          <w:sz w:val="24"/>
          <w:szCs w:val="24"/>
        </w:rPr>
        <w:t xml:space="preserve">Zhaoping Qin, </w:t>
      </w:r>
      <w:r w:rsidR="00F97A7A" w:rsidRPr="00581E8E">
        <w:rPr>
          <w:rFonts w:ascii="Arial" w:hAnsi="Arial" w:cs="Arial"/>
          <w:sz w:val="24"/>
          <w:szCs w:val="24"/>
        </w:rPr>
        <w:t xml:space="preserve">George </w:t>
      </w:r>
      <w:proofErr w:type="spellStart"/>
      <w:r w:rsidR="00F97A7A" w:rsidRPr="00581E8E">
        <w:rPr>
          <w:rFonts w:ascii="Arial" w:hAnsi="Arial" w:cs="Arial"/>
          <w:sz w:val="24"/>
          <w:szCs w:val="24"/>
        </w:rPr>
        <w:t>Bou-Gharios</w:t>
      </w:r>
      <w:proofErr w:type="spellEnd"/>
      <w:r w:rsidR="00F97A7A" w:rsidRPr="00581E8E">
        <w:rPr>
          <w:rFonts w:ascii="Arial" w:hAnsi="Arial" w:cs="Arial"/>
          <w:sz w:val="24"/>
          <w:szCs w:val="24"/>
        </w:rPr>
        <w:t xml:space="preserve">, </w:t>
      </w:r>
      <w:r w:rsidR="007C1813" w:rsidRPr="00581E8E">
        <w:rPr>
          <w:rFonts w:ascii="Arial" w:hAnsi="Arial" w:cs="Arial"/>
          <w:sz w:val="24"/>
          <w:szCs w:val="24"/>
        </w:rPr>
        <w:t xml:space="preserve">John J Voorhees, </w:t>
      </w:r>
      <w:r w:rsidR="00A16051" w:rsidRPr="00581E8E">
        <w:rPr>
          <w:rFonts w:ascii="Arial" w:hAnsi="Arial" w:cs="Arial"/>
          <w:sz w:val="24"/>
          <w:szCs w:val="24"/>
        </w:rPr>
        <w:t xml:space="preserve">Andrzej A. Dlugosz, </w:t>
      </w:r>
      <w:r w:rsidR="007C1813" w:rsidRPr="00581E8E">
        <w:rPr>
          <w:rFonts w:ascii="Arial" w:hAnsi="Arial" w:cs="Arial"/>
          <w:sz w:val="24"/>
          <w:szCs w:val="24"/>
        </w:rPr>
        <w:t>Gary J Fisher</w:t>
      </w:r>
    </w:p>
    <w:p w14:paraId="06760EB4" w14:textId="3FA334BC" w:rsidR="00B012DC" w:rsidRPr="00581E8E" w:rsidRDefault="00FD69FB" w:rsidP="00FF2BA0">
      <w:pPr>
        <w:widowControl w:val="0"/>
        <w:spacing w:line="480" w:lineRule="auto"/>
        <w:jc w:val="both"/>
        <w:rPr>
          <w:rFonts w:ascii="Arial" w:eastAsia="Times New Roman" w:hAnsi="Arial" w:cs="Arial"/>
          <w:kern w:val="28"/>
          <w:sz w:val="24"/>
          <w:szCs w:val="24"/>
          <w14:cntxtAlts/>
        </w:rPr>
      </w:pPr>
      <w:r w:rsidRPr="00581E8E">
        <w:rPr>
          <w:rFonts w:ascii="Arial" w:eastAsia="Times New Roman" w:hAnsi="Arial" w:cs="Arial"/>
          <w:kern w:val="28"/>
          <w:sz w:val="24"/>
          <w:szCs w:val="24"/>
          <w14:cntxtAlts/>
        </w:rPr>
        <w:t>Department of Dermatology, University of Michigan</w:t>
      </w:r>
      <w:r w:rsidR="00B012DC" w:rsidRPr="00581E8E">
        <w:rPr>
          <w:rFonts w:ascii="Arial" w:eastAsia="Times New Roman" w:hAnsi="Arial" w:cs="Arial"/>
          <w:kern w:val="28"/>
          <w:sz w:val="24"/>
          <w:szCs w:val="24"/>
          <w14:cntxtAlts/>
        </w:rPr>
        <w:t xml:space="preserve"> Medical School</w:t>
      </w:r>
      <w:r w:rsidRPr="00581E8E">
        <w:rPr>
          <w:rFonts w:ascii="Arial" w:eastAsia="Times New Roman" w:hAnsi="Arial" w:cs="Arial"/>
          <w:kern w:val="28"/>
          <w:sz w:val="24"/>
          <w:szCs w:val="24"/>
          <w14:cntxtAlts/>
        </w:rPr>
        <w:t>, Ann Arbor, Michigan, USA</w:t>
      </w:r>
    </w:p>
    <w:p w14:paraId="732AF573" w14:textId="17AB341D" w:rsidR="00FA28A5" w:rsidRPr="00581E8E" w:rsidRDefault="00FA28A5" w:rsidP="00FF2BA0">
      <w:pPr>
        <w:widowControl w:val="0"/>
        <w:spacing w:line="480" w:lineRule="auto"/>
        <w:jc w:val="both"/>
        <w:rPr>
          <w:rFonts w:ascii="Arial" w:eastAsia="Times New Roman" w:hAnsi="Arial" w:cs="Arial"/>
          <w:kern w:val="28"/>
          <w:sz w:val="24"/>
          <w:szCs w:val="24"/>
          <w14:cntxtAlts/>
        </w:rPr>
      </w:pPr>
      <w:r w:rsidRPr="00581E8E">
        <w:rPr>
          <w:rFonts w:ascii="Arial" w:eastAsia="Times New Roman" w:hAnsi="Arial" w:cs="Arial"/>
          <w:kern w:val="28"/>
          <w:sz w:val="24"/>
          <w:szCs w:val="24"/>
          <w14:cntxtAlts/>
        </w:rPr>
        <w:t>Institute of Ageing and Chronic Diseases, University of Liverpool, Liverpool UK</w:t>
      </w:r>
    </w:p>
    <w:p w14:paraId="6AE82381" w14:textId="1C5DF3BD" w:rsidR="006B1E30" w:rsidRPr="00581E8E" w:rsidRDefault="006B1E30" w:rsidP="00FF2BA0">
      <w:pPr>
        <w:widowControl w:val="0"/>
        <w:spacing w:line="480" w:lineRule="auto"/>
        <w:jc w:val="both"/>
        <w:rPr>
          <w:rFonts w:ascii="Arial" w:eastAsia="Times New Roman" w:hAnsi="Arial" w:cs="Arial"/>
          <w:kern w:val="28"/>
          <w:sz w:val="24"/>
          <w:szCs w:val="24"/>
          <w14:cntxtAlts/>
        </w:rPr>
      </w:pPr>
      <w:r w:rsidRPr="00581E8E">
        <w:rPr>
          <w:rFonts w:ascii="Arial" w:eastAsia="Times New Roman" w:hAnsi="Arial" w:cs="Arial"/>
          <w:kern w:val="28"/>
          <w:sz w:val="24"/>
          <w:szCs w:val="24"/>
          <w:vertAlign w:val="superscript"/>
          <w14:cntxtAlts/>
        </w:rPr>
        <w:t>1</w:t>
      </w:r>
      <w:r w:rsidRPr="00581E8E">
        <w:rPr>
          <w:rFonts w:ascii="Arial" w:eastAsia="Times New Roman" w:hAnsi="Arial" w:cs="Arial"/>
          <w:kern w:val="28"/>
          <w:sz w:val="24"/>
          <w:szCs w:val="24"/>
          <w14:cntxtAlts/>
        </w:rPr>
        <w:t>To whom correspondence should be addressed:</w:t>
      </w:r>
    </w:p>
    <w:p w14:paraId="3B55E8B0" w14:textId="49121E38" w:rsidR="006B1E30" w:rsidRPr="00581E8E" w:rsidRDefault="006B1E30" w:rsidP="00FF2BA0">
      <w:pPr>
        <w:widowControl w:val="0"/>
        <w:spacing w:line="480" w:lineRule="auto"/>
        <w:jc w:val="both"/>
        <w:rPr>
          <w:rFonts w:ascii="Arial" w:eastAsia="Times New Roman" w:hAnsi="Arial" w:cs="Arial"/>
          <w:kern w:val="28"/>
          <w:sz w:val="24"/>
          <w:szCs w:val="24"/>
          <w14:cntxtAlts/>
        </w:rPr>
      </w:pPr>
      <w:r w:rsidRPr="00581E8E">
        <w:rPr>
          <w:rFonts w:ascii="Arial" w:eastAsia="Times New Roman" w:hAnsi="Arial" w:cs="Arial"/>
          <w:kern w:val="28"/>
          <w:sz w:val="24"/>
          <w:szCs w:val="24"/>
          <w14:cntxtAlts/>
        </w:rPr>
        <w:t>Taihao Quan,</w:t>
      </w:r>
      <w:r w:rsidRPr="00581E8E">
        <w:rPr>
          <w:rStyle w:val="Hyperlink"/>
          <w:rFonts w:ascii="Arial" w:eastAsia="Times New Roman" w:hAnsi="Arial" w:cs="Arial"/>
          <w:color w:val="auto"/>
          <w:kern w:val="28"/>
          <w:sz w:val="24"/>
          <w:szCs w:val="24"/>
          <w:u w:val="none"/>
          <w14:cntxtAlts/>
        </w:rPr>
        <w:t xml:space="preserve"> </w:t>
      </w:r>
      <w:hyperlink r:id="rId6" w:history="1">
        <w:r w:rsidR="00F97A7A" w:rsidRPr="00581E8E">
          <w:rPr>
            <w:rStyle w:val="Hyperlink"/>
            <w:rFonts w:ascii="Arial" w:eastAsia="Times New Roman" w:hAnsi="Arial" w:cs="Arial"/>
            <w:kern w:val="28"/>
            <w:sz w:val="24"/>
            <w:szCs w:val="24"/>
            <w14:cntxtAlts/>
          </w:rPr>
          <w:t>thquan@med.umich.edu</w:t>
        </w:r>
      </w:hyperlink>
    </w:p>
    <w:p w14:paraId="66310B43" w14:textId="1C777E65" w:rsidR="00FD69FB" w:rsidRPr="00581E8E" w:rsidRDefault="00FD69FB" w:rsidP="00FF2BA0">
      <w:pPr>
        <w:widowControl w:val="0"/>
        <w:spacing w:line="480" w:lineRule="auto"/>
        <w:jc w:val="both"/>
        <w:rPr>
          <w:rFonts w:ascii="Arial" w:eastAsia="Times New Roman" w:hAnsi="Arial" w:cs="Arial"/>
          <w:kern w:val="28"/>
          <w:sz w:val="24"/>
          <w:szCs w:val="24"/>
          <w14:cntxtAlts/>
        </w:rPr>
      </w:pPr>
      <w:r w:rsidRPr="00581E8E">
        <w:rPr>
          <w:rFonts w:ascii="Arial" w:eastAsia="Times New Roman" w:hAnsi="Arial" w:cs="Arial"/>
          <w:kern w:val="28"/>
          <w:sz w:val="24"/>
          <w:szCs w:val="24"/>
          <w14:cntxtAlts/>
        </w:rPr>
        <w:t>1150 W. Medical Center Drive</w:t>
      </w:r>
    </w:p>
    <w:p w14:paraId="0289F1B8" w14:textId="77777777" w:rsidR="00FD69FB" w:rsidRPr="00581E8E" w:rsidRDefault="00FD69FB" w:rsidP="00FF2BA0">
      <w:pPr>
        <w:widowControl w:val="0"/>
        <w:spacing w:line="480" w:lineRule="auto"/>
        <w:jc w:val="both"/>
        <w:rPr>
          <w:rFonts w:ascii="Arial" w:eastAsia="Times New Roman" w:hAnsi="Arial" w:cs="Arial"/>
          <w:kern w:val="28"/>
          <w:sz w:val="24"/>
          <w:szCs w:val="24"/>
          <w14:cntxtAlts/>
        </w:rPr>
      </w:pPr>
      <w:r w:rsidRPr="00581E8E">
        <w:rPr>
          <w:rFonts w:ascii="Arial" w:eastAsia="Times New Roman" w:hAnsi="Arial" w:cs="Arial"/>
          <w:kern w:val="28"/>
          <w:sz w:val="24"/>
          <w:szCs w:val="24"/>
          <w14:cntxtAlts/>
        </w:rPr>
        <w:t>Medical Science I, Room 6447</w:t>
      </w:r>
    </w:p>
    <w:p w14:paraId="010AD44C" w14:textId="2446DAB2" w:rsidR="00FD69FB" w:rsidRPr="00581E8E" w:rsidRDefault="00FD69FB" w:rsidP="00FF2BA0">
      <w:pPr>
        <w:widowControl w:val="0"/>
        <w:spacing w:line="480" w:lineRule="auto"/>
        <w:jc w:val="both"/>
        <w:rPr>
          <w:rFonts w:ascii="Arial" w:eastAsia="Times New Roman" w:hAnsi="Arial" w:cs="Arial"/>
          <w:kern w:val="28"/>
          <w:sz w:val="24"/>
          <w:szCs w:val="24"/>
          <w14:cntxtAlts/>
        </w:rPr>
      </w:pPr>
      <w:r w:rsidRPr="00581E8E">
        <w:rPr>
          <w:rFonts w:ascii="Arial" w:eastAsia="Times New Roman" w:hAnsi="Arial" w:cs="Arial"/>
          <w:kern w:val="28"/>
          <w:sz w:val="24"/>
          <w:szCs w:val="24"/>
          <w14:cntxtAlts/>
        </w:rPr>
        <w:t>Ann Arbor, Michigan 48109</w:t>
      </w:r>
      <w:r w:rsidR="00A64F18" w:rsidRPr="00581E8E">
        <w:rPr>
          <w:rFonts w:ascii="Arial" w:eastAsia="Times New Roman" w:hAnsi="Arial" w:cs="Arial"/>
          <w:kern w:val="28"/>
          <w:sz w:val="24"/>
          <w:szCs w:val="24"/>
          <w14:cntxtAlts/>
        </w:rPr>
        <w:t xml:space="preserve"> </w:t>
      </w:r>
      <w:r w:rsidR="00FE7B4B" w:rsidRPr="00581E8E">
        <w:rPr>
          <w:rFonts w:ascii="Arial" w:eastAsia="Times New Roman" w:hAnsi="Arial" w:cs="Arial"/>
          <w:kern w:val="28"/>
          <w:sz w:val="24"/>
          <w:szCs w:val="24"/>
          <w14:cntxtAlts/>
        </w:rPr>
        <w:t>USA</w:t>
      </w:r>
    </w:p>
    <w:p w14:paraId="031979D6" w14:textId="77777777" w:rsidR="00FD69FB" w:rsidRPr="00581E8E" w:rsidRDefault="00FD69FB" w:rsidP="00FF2BA0">
      <w:pPr>
        <w:widowControl w:val="0"/>
        <w:spacing w:line="480" w:lineRule="auto"/>
        <w:jc w:val="both"/>
        <w:rPr>
          <w:rFonts w:ascii="Arial" w:eastAsia="Times New Roman" w:hAnsi="Arial" w:cs="Arial"/>
          <w:kern w:val="28"/>
          <w:sz w:val="24"/>
          <w:szCs w:val="24"/>
          <w14:cntxtAlts/>
        </w:rPr>
      </w:pPr>
      <w:r w:rsidRPr="00581E8E">
        <w:rPr>
          <w:rFonts w:ascii="Arial" w:eastAsia="Times New Roman" w:hAnsi="Arial" w:cs="Arial"/>
          <w:kern w:val="28"/>
          <w:sz w:val="24"/>
          <w:szCs w:val="24"/>
          <w14:cntxtAlts/>
        </w:rPr>
        <w:t>Telephone: (734) 615-2403</w:t>
      </w:r>
    </w:p>
    <w:p w14:paraId="1E50066D" w14:textId="77777777" w:rsidR="00D40243" w:rsidRPr="00581E8E" w:rsidRDefault="00D40243" w:rsidP="00FF2BA0">
      <w:pPr>
        <w:widowControl w:val="0"/>
        <w:spacing w:line="480" w:lineRule="auto"/>
        <w:jc w:val="both"/>
        <w:rPr>
          <w:rStyle w:val="Hyperlink"/>
          <w:rFonts w:ascii="Arial" w:eastAsia="Times New Roman" w:hAnsi="Arial" w:cs="Arial"/>
          <w:color w:val="auto"/>
          <w:kern w:val="28"/>
          <w:sz w:val="24"/>
          <w:szCs w:val="24"/>
          <w14:cntxtAlts/>
        </w:rPr>
      </w:pPr>
    </w:p>
    <w:p w14:paraId="6FA82670" w14:textId="34196F18" w:rsidR="00FE7B4B" w:rsidRPr="00581E8E" w:rsidRDefault="00D40243" w:rsidP="00FF2BA0">
      <w:pPr>
        <w:pStyle w:val="NormalWeb"/>
        <w:shd w:val="clear" w:color="auto" w:fill="FFFFFF"/>
        <w:spacing w:before="0" w:beforeAutospacing="0" w:after="200" w:afterAutospacing="0"/>
        <w:jc w:val="both"/>
        <w:rPr>
          <w:rFonts w:ascii="Arial" w:hAnsi="Arial" w:cs="Arial"/>
          <w:color w:val="000000"/>
        </w:rPr>
      </w:pPr>
      <w:r w:rsidRPr="00581E8E">
        <w:rPr>
          <w:rFonts w:ascii="Arial" w:hAnsi="Arial" w:cs="Arial"/>
          <w:b/>
          <w:color w:val="000000"/>
        </w:rPr>
        <w:t xml:space="preserve">Conflict of Interest: </w:t>
      </w:r>
      <w:r w:rsidR="00FE7B4B" w:rsidRPr="00581E8E">
        <w:rPr>
          <w:rFonts w:ascii="Arial" w:hAnsi="Arial" w:cs="Arial"/>
          <w:color w:val="000000"/>
        </w:rPr>
        <w:t>The authors have declared that no conflict of interest exists.</w:t>
      </w:r>
    </w:p>
    <w:p w14:paraId="5C7A9E55" w14:textId="5BA93D18" w:rsidR="00E21035" w:rsidRPr="00581E8E" w:rsidRDefault="00E21035" w:rsidP="00FF2BA0">
      <w:pPr>
        <w:widowControl w:val="0"/>
        <w:spacing w:line="480" w:lineRule="auto"/>
        <w:jc w:val="both"/>
        <w:rPr>
          <w:rFonts w:ascii="Arial" w:eastAsia="Times New Roman" w:hAnsi="Arial" w:cs="Arial"/>
          <w:kern w:val="28"/>
          <w:sz w:val="24"/>
          <w:szCs w:val="24"/>
          <w14:cntxtAlts/>
        </w:rPr>
      </w:pPr>
      <w:r w:rsidRPr="00581E8E">
        <w:rPr>
          <w:rFonts w:ascii="Arial" w:eastAsia="Times New Roman" w:hAnsi="Arial" w:cs="Arial"/>
          <w:b/>
          <w:kern w:val="28"/>
          <w:sz w:val="24"/>
          <w:szCs w:val="24"/>
          <w:lang w:val="pt-BR"/>
          <w14:cntxtAlts/>
        </w:rPr>
        <w:br w:type="page"/>
      </w:r>
    </w:p>
    <w:p w14:paraId="67191046" w14:textId="16D123FC" w:rsidR="00504071" w:rsidRPr="00581E8E" w:rsidRDefault="00504071" w:rsidP="00FF2BA0">
      <w:pPr>
        <w:widowControl w:val="0"/>
        <w:spacing w:line="480" w:lineRule="auto"/>
        <w:jc w:val="both"/>
        <w:rPr>
          <w:rFonts w:ascii="Arial" w:eastAsia="Times New Roman" w:hAnsi="Arial" w:cs="Arial"/>
          <w:b/>
          <w:kern w:val="28"/>
          <w:sz w:val="24"/>
          <w:szCs w:val="24"/>
          <w14:cntxtAlts/>
        </w:rPr>
      </w:pPr>
      <w:r w:rsidRPr="00581E8E">
        <w:rPr>
          <w:rFonts w:ascii="Arial" w:eastAsia="Times New Roman" w:hAnsi="Arial" w:cs="Arial"/>
          <w:b/>
          <w:kern w:val="28"/>
          <w:sz w:val="24"/>
          <w:szCs w:val="24"/>
          <w14:cntxtAlts/>
        </w:rPr>
        <w:lastRenderedPageBreak/>
        <w:t>Abstract</w:t>
      </w:r>
    </w:p>
    <w:p w14:paraId="278FB01E" w14:textId="2E24616E" w:rsidR="002311E0" w:rsidRPr="00581E8E" w:rsidRDefault="00EC0375" w:rsidP="00FF2BA0">
      <w:pPr>
        <w:widowControl w:val="0"/>
        <w:spacing w:line="480" w:lineRule="auto"/>
        <w:jc w:val="both"/>
        <w:rPr>
          <w:rFonts w:ascii="Arial" w:eastAsia="Times New Roman" w:hAnsi="Arial" w:cs="Arial"/>
          <w:kern w:val="28"/>
          <w:sz w:val="24"/>
          <w:szCs w:val="24"/>
          <w14:cntxtAlts/>
        </w:rPr>
      </w:pPr>
      <w:r w:rsidRPr="00581E8E">
        <w:rPr>
          <w:rFonts w:ascii="Arial" w:eastAsia="Times New Roman" w:hAnsi="Arial" w:cs="Arial"/>
          <w:kern w:val="28"/>
          <w:sz w:val="24"/>
          <w:szCs w:val="24"/>
          <w14:cntxtAlts/>
        </w:rPr>
        <w:t xml:space="preserve">The aging process deleteriously alters the structure and function of </w:t>
      </w:r>
      <w:r w:rsidR="00B74310" w:rsidRPr="00581E8E">
        <w:rPr>
          <w:rFonts w:ascii="Arial" w:eastAsia="Times New Roman" w:hAnsi="Arial" w:cs="Arial"/>
          <w:kern w:val="28"/>
          <w:sz w:val="24"/>
          <w:szCs w:val="24"/>
          <w14:cntxtAlts/>
        </w:rPr>
        <w:t>dermal collagen fibrils</w:t>
      </w:r>
      <w:r w:rsidR="003C71DE" w:rsidRPr="00581E8E">
        <w:rPr>
          <w:rFonts w:ascii="Arial" w:eastAsia="Times New Roman" w:hAnsi="Arial" w:cs="Arial"/>
          <w:kern w:val="28"/>
          <w:sz w:val="24"/>
          <w:szCs w:val="24"/>
          <w14:cntxtAlts/>
        </w:rPr>
        <w:t xml:space="preserve"> that</w:t>
      </w:r>
      <w:r w:rsidR="00B74310" w:rsidRPr="00581E8E">
        <w:rPr>
          <w:rFonts w:ascii="Arial" w:eastAsia="Times New Roman" w:hAnsi="Arial" w:cs="Arial"/>
          <w:kern w:val="28"/>
          <w:sz w:val="24"/>
          <w:szCs w:val="24"/>
          <w14:cntxtAlts/>
        </w:rPr>
        <w:t xml:space="preserve"> confer strength and </w:t>
      </w:r>
      <w:r w:rsidR="000A29E4" w:rsidRPr="00581E8E">
        <w:rPr>
          <w:rFonts w:ascii="Arial" w:eastAsia="Times New Roman" w:hAnsi="Arial" w:cs="Arial"/>
          <w:kern w:val="28"/>
          <w:sz w:val="24"/>
          <w:szCs w:val="24"/>
          <w14:cntxtAlts/>
        </w:rPr>
        <w:t>resiliency</w:t>
      </w:r>
      <w:r w:rsidR="00B74310" w:rsidRPr="00581E8E">
        <w:rPr>
          <w:rFonts w:ascii="Arial" w:eastAsia="Times New Roman" w:hAnsi="Arial" w:cs="Arial"/>
          <w:kern w:val="28"/>
          <w:sz w:val="24"/>
          <w:szCs w:val="24"/>
          <w14:cntxtAlts/>
        </w:rPr>
        <w:t xml:space="preserve"> to skin. These alterations </w:t>
      </w:r>
      <w:r w:rsidR="000A29E4" w:rsidRPr="00581E8E">
        <w:rPr>
          <w:rFonts w:ascii="Arial" w:eastAsia="Times New Roman" w:hAnsi="Arial" w:cs="Arial"/>
          <w:kern w:val="28"/>
          <w:sz w:val="24"/>
          <w:szCs w:val="24"/>
          <w14:cntxtAlts/>
        </w:rPr>
        <w:t>result</w:t>
      </w:r>
      <w:r w:rsidRPr="00581E8E">
        <w:rPr>
          <w:rFonts w:ascii="Arial" w:eastAsia="Times New Roman" w:hAnsi="Arial" w:cs="Arial"/>
          <w:kern w:val="28"/>
          <w:sz w:val="24"/>
          <w:szCs w:val="24"/>
          <w14:cntxtAlts/>
        </w:rPr>
        <w:t xml:space="preserve"> in</w:t>
      </w:r>
      <w:r w:rsidR="000E56E5" w:rsidRPr="00581E8E">
        <w:rPr>
          <w:rFonts w:ascii="Arial" w:eastAsia="Times New Roman" w:hAnsi="Arial" w:cs="Arial"/>
          <w:kern w:val="28"/>
          <w:sz w:val="24"/>
          <w:szCs w:val="24"/>
          <w14:cntxtAlts/>
        </w:rPr>
        <w:t xml:space="preserve"> thinning, </w:t>
      </w:r>
      <w:r w:rsidRPr="00581E8E">
        <w:rPr>
          <w:rFonts w:ascii="Arial" w:eastAsia="Times New Roman" w:hAnsi="Arial" w:cs="Arial"/>
          <w:kern w:val="28"/>
          <w:sz w:val="24"/>
          <w:szCs w:val="24"/>
          <w14:cntxtAlts/>
        </w:rPr>
        <w:t xml:space="preserve">fragility, </w:t>
      </w:r>
      <w:r w:rsidR="000E56E5" w:rsidRPr="00581E8E">
        <w:rPr>
          <w:rFonts w:ascii="Arial" w:eastAsia="Times New Roman" w:hAnsi="Arial" w:cs="Arial"/>
          <w:kern w:val="28"/>
          <w:sz w:val="24"/>
          <w:szCs w:val="24"/>
          <w14:cntxtAlts/>
        </w:rPr>
        <w:t>wrinkles</w:t>
      </w:r>
      <w:r w:rsidR="00B74310" w:rsidRPr="00581E8E">
        <w:rPr>
          <w:rFonts w:ascii="Arial" w:eastAsia="Times New Roman" w:hAnsi="Arial" w:cs="Arial"/>
          <w:kern w:val="28"/>
          <w:sz w:val="24"/>
          <w:szCs w:val="24"/>
          <w14:cntxtAlts/>
        </w:rPr>
        <w:t>,</w:t>
      </w:r>
      <w:r w:rsidR="000E56E5" w:rsidRPr="00581E8E">
        <w:rPr>
          <w:rFonts w:ascii="Arial" w:eastAsia="Times New Roman" w:hAnsi="Arial" w:cs="Arial"/>
          <w:kern w:val="28"/>
          <w:sz w:val="24"/>
          <w:szCs w:val="24"/>
          <w14:cntxtAlts/>
        </w:rPr>
        <w:t xml:space="preserve"> </w:t>
      </w:r>
      <w:r w:rsidR="000A29E4" w:rsidRPr="00581E8E">
        <w:rPr>
          <w:rFonts w:ascii="Arial" w:eastAsia="Times New Roman" w:hAnsi="Arial" w:cs="Arial"/>
          <w:kern w:val="28"/>
          <w:sz w:val="24"/>
          <w:szCs w:val="24"/>
          <w14:cntxtAlts/>
        </w:rPr>
        <w:t>laxity</w:t>
      </w:r>
      <w:r w:rsidR="004B156C" w:rsidRPr="00581E8E">
        <w:rPr>
          <w:rFonts w:ascii="Arial" w:eastAsia="Times New Roman" w:hAnsi="Arial" w:cs="Arial"/>
          <w:kern w:val="28"/>
          <w:sz w:val="24"/>
          <w:szCs w:val="24"/>
          <w14:cntxtAlts/>
        </w:rPr>
        <w:t>, impaired wound healing, and a microenvironment conducive to cancer</w:t>
      </w:r>
      <w:r w:rsidR="000B00C2" w:rsidRPr="00581E8E">
        <w:rPr>
          <w:rFonts w:ascii="Arial" w:eastAsia="Times New Roman" w:hAnsi="Arial" w:cs="Arial"/>
          <w:kern w:val="28"/>
          <w:sz w:val="24"/>
          <w:szCs w:val="24"/>
          <w14:cntxtAlts/>
        </w:rPr>
        <w:t>. However,</w:t>
      </w:r>
      <w:r w:rsidR="003979DD" w:rsidRPr="00581E8E">
        <w:rPr>
          <w:rFonts w:ascii="Arial" w:eastAsia="Times New Roman" w:hAnsi="Arial" w:cs="Arial"/>
          <w:kern w:val="28"/>
          <w:sz w:val="24"/>
          <w:szCs w:val="24"/>
          <w14:cntxtAlts/>
        </w:rPr>
        <w:t xml:space="preserve"> the key factors responsible for these changes have not been fully elucidated</w:t>
      </w:r>
      <w:r w:rsidR="000E56E5" w:rsidRPr="00581E8E">
        <w:rPr>
          <w:rFonts w:ascii="Arial" w:eastAsia="Times New Roman" w:hAnsi="Arial" w:cs="Arial"/>
          <w:kern w:val="28"/>
          <w:sz w:val="24"/>
          <w:szCs w:val="24"/>
          <w14:cntxtAlts/>
        </w:rPr>
        <w:t xml:space="preserve">. </w:t>
      </w:r>
      <w:r w:rsidR="00E968A6" w:rsidRPr="00581E8E">
        <w:rPr>
          <w:rFonts w:ascii="Arial" w:eastAsia="Times New Roman" w:hAnsi="Arial" w:cs="Arial"/>
          <w:kern w:val="28"/>
          <w:sz w:val="24"/>
          <w:szCs w:val="24"/>
          <w14:cntxtAlts/>
        </w:rPr>
        <w:t xml:space="preserve">CCN1, a secreted </w:t>
      </w:r>
      <w:r w:rsidR="004B4FCD" w:rsidRPr="00581E8E">
        <w:rPr>
          <w:rFonts w:ascii="Arial" w:eastAsia="Times New Roman" w:hAnsi="Arial" w:cs="Arial"/>
          <w:kern w:val="28"/>
          <w:sz w:val="24"/>
          <w:szCs w:val="24"/>
          <w14:cntxtAlts/>
        </w:rPr>
        <w:t>extracellular matrix (</w:t>
      </w:r>
      <w:r w:rsidR="00E968A6" w:rsidRPr="00581E8E">
        <w:rPr>
          <w:rFonts w:ascii="Arial" w:eastAsia="Times New Roman" w:hAnsi="Arial" w:cs="Arial"/>
          <w:kern w:val="28"/>
          <w:sz w:val="24"/>
          <w:szCs w:val="24"/>
          <w14:cntxtAlts/>
        </w:rPr>
        <w:t>ECM</w:t>
      </w:r>
      <w:r w:rsidR="004B4FCD" w:rsidRPr="00581E8E">
        <w:rPr>
          <w:rFonts w:ascii="Arial" w:eastAsia="Times New Roman" w:hAnsi="Arial" w:cs="Arial"/>
          <w:kern w:val="28"/>
          <w:sz w:val="24"/>
          <w:szCs w:val="24"/>
          <w14:cntxtAlts/>
        </w:rPr>
        <w:t xml:space="preserve">) </w:t>
      </w:r>
      <w:r w:rsidR="00E968A6" w:rsidRPr="00581E8E">
        <w:rPr>
          <w:rFonts w:ascii="Arial" w:eastAsia="Times New Roman" w:hAnsi="Arial" w:cs="Arial"/>
          <w:kern w:val="28"/>
          <w:sz w:val="24"/>
          <w:szCs w:val="24"/>
          <w14:cntxtAlts/>
        </w:rPr>
        <w:t xml:space="preserve">associated matricellular protein, </w:t>
      </w:r>
      <w:r w:rsidR="004B156C" w:rsidRPr="00581E8E">
        <w:rPr>
          <w:rFonts w:ascii="Arial" w:eastAsia="Times New Roman" w:hAnsi="Arial" w:cs="Arial"/>
          <w:kern w:val="28"/>
          <w:sz w:val="24"/>
          <w:szCs w:val="24"/>
          <w14:cntxtAlts/>
        </w:rPr>
        <w:t xml:space="preserve">is </w:t>
      </w:r>
      <w:r w:rsidR="00015C93" w:rsidRPr="00581E8E">
        <w:rPr>
          <w:rFonts w:ascii="Arial" w:eastAsia="Times New Roman" w:hAnsi="Arial" w:cs="Arial"/>
          <w:kern w:val="28"/>
          <w:sz w:val="24"/>
          <w:szCs w:val="24"/>
          <w14:cntxtAlts/>
        </w:rPr>
        <w:t xml:space="preserve">significantly </w:t>
      </w:r>
      <w:r w:rsidR="00E968A6" w:rsidRPr="00581E8E">
        <w:rPr>
          <w:rFonts w:ascii="Arial" w:eastAsia="Times New Roman" w:hAnsi="Arial" w:cs="Arial"/>
          <w:kern w:val="28"/>
          <w:sz w:val="24"/>
          <w:szCs w:val="24"/>
          <w14:cntxtAlts/>
        </w:rPr>
        <w:t xml:space="preserve">elevated in </w:t>
      </w:r>
      <w:r w:rsidR="004B156C" w:rsidRPr="00581E8E">
        <w:rPr>
          <w:rFonts w:ascii="Arial" w:eastAsia="Times New Roman" w:hAnsi="Arial" w:cs="Arial"/>
          <w:kern w:val="28"/>
          <w:sz w:val="24"/>
          <w:szCs w:val="24"/>
          <w14:cntxtAlts/>
        </w:rPr>
        <w:t xml:space="preserve">dermal fibroblasts in </w:t>
      </w:r>
      <w:r w:rsidR="00E968A6" w:rsidRPr="00581E8E">
        <w:rPr>
          <w:rFonts w:ascii="Arial" w:eastAsia="Times New Roman" w:hAnsi="Arial" w:cs="Arial"/>
          <w:kern w:val="28"/>
          <w:sz w:val="24"/>
          <w:szCs w:val="24"/>
          <w14:cntxtAlts/>
        </w:rPr>
        <w:t>aged</w:t>
      </w:r>
      <w:r w:rsidR="004B156C" w:rsidRPr="00581E8E">
        <w:rPr>
          <w:rFonts w:ascii="Arial" w:eastAsia="Times New Roman" w:hAnsi="Arial" w:cs="Arial"/>
          <w:kern w:val="28"/>
          <w:sz w:val="24"/>
          <w:szCs w:val="24"/>
          <w14:cntxtAlts/>
        </w:rPr>
        <w:t xml:space="preserve"> human skin</w:t>
      </w:r>
      <w:r w:rsidR="00CB1517" w:rsidRPr="00581E8E">
        <w:rPr>
          <w:rFonts w:ascii="Arial" w:eastAsia="Times New Roman" w:hAnsi="Arial" w:cs="Arial"/>
          <w:kern w:val="28"/>
          <w:sz w:val="24"/>
          <w:szCs w:val="24"/>
          <w14:cntxtAlts/>
        </w:rPr>
        <w:t>.</w:t>
      </w:r>
      <w:r w:rsidR="000E56E5" w:rsidRPr="00581E8E">
        <w:rPr>
          <w:rFonts w:ascii="Arial" w:eastAsia="Times New Roman" w:hAnsi="Arial" w:cs="Arial"/>
          <w:kern w:val="28"/>
          <w:sz w:val="24"/>
          <w:szCs w:val="24"/>
          <w14:cntxtAlts/>
        </w:rPr>
        <w:t xml:space="preserve"> </w:t>
      </w:r>
      <w:r w:rsidR="00765E74" w:rsidRPr="00581E8E">
        <w:rPr>
          <w:rFonts w:ascii="Arial" w:eastAsia="Times New Roman" w:hAnsi="Arial" w:cs="Arial"/>
          <w:kern w:val="28"/>
          <w:sz w:val="24"/>
          <w:szCs w:val="24"/>
          <w14:cntxtAlts/>
        </w:rPr>
        <w:t>W</w:t>
      </w:r>
      <w:r w:rsidR="000E56E5" w:rsidRPr="00581E8E">
        <w:rPr>
          <w:rFonts w:ascii="Arial" w:eastAsia="Times New Roman" w:hAnsi="Arial" w:cs="Arial"/>
          <w:kern w:val="28"/>
          <w:sz w:val="24"/>
          <w:szCs w:val="24"/>
          <w14:cntxtAlts/>
        </w:rPr>
        <w:t xml:space="preserve">e </w:t>
      </w:r>
      <w:r w:rsidR="006571D0" w:rsidRPr="00581E8E">
        <w:rPr>
          <w:rFonts w:ascii="Arial" w:eastAsia="Times New Roman" w:hAnsi="Arial" w:cs="Arial"/>
          <w:kern w:val="28"/>
          <w:sz w:val="24"/>
          <w:szCs w:val="24"/>
          <w14:cntxtAlts/>
        </w:rPr>
        <w:t xml:space="preserve">demonstrate that </w:t>
      </w:r>
      <w:r w:rsidR="00F5114E" w:rsidRPr="00581E8E">
        <w:rPr>
          <w:rFonts w:ascii="Arial" w:eastAsia="Times New Roman" w:hAnsi="Arial" w:cs="Arial"/>
          <w:kern w:val="28"/>
          <w:sz w:val="24"/>
          <w:szCs w:val="24"/>
          <w14:cntxtAlts/>
        </w:rPr>
        <w:t>transgenic mice</w:t>
      </w:r>
      <w:r w:rsidR="004B4FCD" w:rsidRPr="00581E8E">
        <w:rPr>
          <w:rFonts w:ascii="Arial" w:eastAsia="Times New Roman" w:hAnsi="Arial" w:cs="Arial"/>
          <w:kern w:val="28"/>
          <w:sz w:val="24"/>
          <w:szCs w:val="24"/>
          <w14:cntxtAlts/>
        </w:rPr>
        <w:t xml:space="preserve"> </w:t>
      </w:r>
      <w:r w:rsidR="005F4B89" w:rsidRPr="00581E8E">
        <w:rPr>
          <w:rFonts w:ascii="Arial" w:eastAsia="Times New Roman" w:hAnsi="Arial" w:cs="Arial"/>
          <w:kern w:val="28"/>
          <w:sz w:val="24"/>
          <w:szCs w:val="24"/>
          <w14:cntxtAlts/>
        </w:rPr>
        <w:t>with</w:t>
      </w:r>
      <w:r w:rsidR="00F5114E" w:rsidRPr="00581E8E">
        <w:rPr>
          <w:rFonts w:ascii="Arial" w:eastAsia="Times New Roman" w:hAnsi="Arial" w:cs="Arial"/>
          <w:kern w:val="28"/>
          <w:sz w:val="24"/>
          <w:szCs w:val="24"/>
          <w14:cntxtAlts/>
        </w:rPr>
        <w:t xml:space="preserve"> </w:t>
      </w:r>
      <w:r w:rsidR="004B156C" w:rsidRPr="00581E8E">
        <w:rPr>
          <w:rFonts w:ascii="Arial" w:eastAsia="Times New Roman" w:hAnsi="Arial" w:cs="Arial"/>
          <w:kern w:val="28"/>
          <w:sz w:val="24"/>
          <w:szCs w:val="24"/>
          <w14:cntxtAlts/>
        </w:rPr>
        <w:t xml:space="preserve">expression of CCN1 </w:t>
      </w:r>
      <w:r w:rsidR="003979DD" w:rsidRPr="00581E8E">
        <w:rPr>
          <w:rFonts w:ascii="Arial" w:eastAsia="Times New Roman" w:hAnsi="Arial" w:cs="Arial"/>
          <w:kern w:val="28"/>
          <w:sz w:val="24"/>
          <w:szCs w:val="24"/>
          <w14:cntxtAlts/>
        </w:rPr>
        <w:t xml:space="preserve">selectively </w:t>
      </w:r>
      <w:r w:rsidR="004B156C" w:rsidRPr="00581E8E">
        <w:rPr>
          <w:rFonts w:ascii="Arial" w:eastAsia="Times New Roman" w:hAnsi="Arial" w:cs="Arial"/>
          <w:kern w:val="28"/>
          <w:sz w:val="24"/>
          <w:szCs w:val="24"/>
          <w14:cntxtAlts/>
        </w:rPr>
        <w:t xml:space="preserve">in </w:t>
      </w:r>
      <w:r w:rsidR="00031E3A" w:rsidRPr="00581E8E">
        <w:rPr>
          <w:rFonts w:ascii="Arial" w:eastAsia="Times New Roman" w:hAnsi="Arial" w:cs="Arial"/>
          <w:kern w:val="28"/>
          <w:sz w:val="24"/>
          <w:szCs w:val="24"/>
          <w14:cntxtAlts/>
        </w:rPr>
        <w:t>dermal fibroblasts</w:t>
      </w:r>
      <w:r w:rsidR="00765E74" w:rsidRPr="00581E8E">
        <w:rPr>
          <w:rFonts w:ascii="Arial" w:eastAsia="Times New Roman" w:hAnsi="Arial" w:cs="Arial"/>
          <w:kern w:val="28"/>
          <w:sz w:val="24"/>
          <w:szCs w:val="24"/>
          <w14:cntxtAlts/>
        </w:rPr>
        <w:t xml:space="preserve"> </w:t>
      </w:r>
      <w:r w:rsidR="003979DD" w:rsidRPr="00581E8E">
        <w:rPr>
          <w:rFonts w:ascii="Arial" w:eastAsia="Times New Roman" w:hAnsi="Arial" w:cs="Arial"/>
          <w:kern w:val="28"/>
          <w:sz w:val="24"/>
          <w:szCs w:val="24"/>
          <w14:cntxtAlts/>
        </w:rPr>
        <w:t>(</w:t>
      </w:r>
      <w:r w:rsidR="003979DD" w:rsidRPr="00581E8E">
        <w:rPr>
          <w:rFonts w:ascii="Arial" w:eastAsia="Times New Roman" w:hAnsi="Arial" w:cs="Arial"/>
          <w:i/>
          <w:kern w:val="28"/>
          <w:sz w:val="24"/>
          <w:szCs w:val="24"/>
          <w14:cntxtAlts/>
        </w:rPr>
        <w:t>C</w:t>
      </w:r>
      <w:r w:rsidR="00BE59A3" w:rsidRPr="00581E8E">
        <w:rPr>
          <w:rFonts w:ascii="Arial" w:eastAsia="Times New Roman" w:hAnsi="Arial" w:cs="Arial"/>
          <w:i/>
          <w:kern w:val="28"/>
          <w:sz w:val="24"/>
          <w:szCs w:val="24"/>
          <w14:cntxtAlts/>
        </w:rPr>
        <w:t>OL1A2</w:t>
      </w:r>
      <w:r w:rsidR="003979DD" w:rsidRPr="00581E8E">
        <w:rPr>
          <w:rFonts w:ascii="Arial" w:eastAsia="Times New Roman" w:hAnsi="Arial" w:cs="Arial"/>
          <w:i/>
          <w:kern w:val="28"/>
          <w:sz w:val="24"/>
          <w:szCs w:val="24"/>
          <w14:cntxtAlts/>
        </w:rPr>
        <w:t>-CCN1</w:t>
      </w:r>
      <w:r w:rsidR="003979DD" w:rsidRPr="00581E8E">
        <w:rPr>
          <w:rFonts w:ascii="Arial" w:eastAsia="Times New Roman" w:hAnsi="Arial" w:cs="Arial"/>
          <w:kern w:val="28"/>
          <w:sz w:val="24"/>
          <w:szCs w:val="24"/>
          <w14:cntxtAlts/>
        </w:rPr>
        <w:t xml:space="preserve">) </w:t>
      </w:r>
      <w:r w:rsidR="00F5114E" w:rsidRPr="00581E8E">
        <w:rPr>
          <w:rFonts w:ascii="Arial" w:eastAsia="Times New Roman" w:hAnsi="Arial" w:cs="Arial"/>
          <w:kern w:val="28"/>
          <w:sz w:val="24"/>
          <w:szCs w:val="24"/>
          <w14:cntxtAlts/>
        </w:rPr>
        <w:t xml:space="preserve">display </w:t>
      </w:r>
      <w:r w:rsidR="00482346" w:rsidRPr="00581E8E">
        <w:rPr>
          <w:rFonts w:ascii="Arial" w:eastAsia="Times New Roman" w:hAnsi="Arial" w:cs="Arial"/>
          <w:kern w:val="28"/>
          <w:sz w:val="24"/>
          <w:szCs w:val="24"/>
          <w14:cntxtAlts/>
        </w:rPr>
        <w:t>accelerate</w:t>
      </w:r>
      <w:r w:rsidR="00F5114E" w:rsidRPr="00581E8E">
        <w:rPr>
          <w:rFonts w:ascii="Arial" w:eastAsia="Times New Roman" w:hAnsi="Arial" w:cs="Arial"/>
          <w:kern w:val="28"/>
          <w:sz w:val="24"/>
          <w:szCs w:val="24"/>
          <w14:cntxtAlts/>
        </w:rPr>
        <w:t>d</w:t>
      </w:r>
      <w:r w:rsidR="00482346" w:rsidRPr="00581E8E">
        <w:rPr>
          <w:rFonts w:ascii="Arial" w:eastAsia="Times New Roman" w:hAnsi="Arial" w:cs="Arial"/>
          <w:kern w:val="28"/>
          <w:sz w:val="24"/>
          <w:szCs w:val="24"/>
          <w14:cntxtAlts/>
        </w:rPr>
        <w:t xml:space="preserve"> </w:t>
      </w:r>
      <w:r w:rsidR="004B156C" w:rsidRPr="00581E8E">
        <w:rPr>
          <w:rFonts w:ascii="Arial" w:eastAsia="Times New Roman" w:hAnsi="Arial" w:cs="Arial"/>
          <w:kern w:val="28"/>
          <w:sz w:val="24"/>
          <w:szCs w:val="24"/>
          <w14:cntxtAlts/>
        </w:rPr>
        <w:t>skin aging. The</w:t>
      </w:r>
      <w:r w:rsidR="005F4B89" w:rsidRPr="00581E8E">
        <w:rPr>
          <w:rFonts w:ascii="Arial" w:eastAsia="Times New Roman" w:hAnsi="Arial" w:cs="Arial"/>
          <w:kern w:val="28"/>
          <w:sz w:val="24"/>
          <w:szCs w:val="24"/>
          <w14:cntxtAlts/>
        </w:rPr>
        <w:t xml:space="preserve"> aged phenotype in </w:t>
      </w:r>
      <w:r w:rsidR="00BE59A3" w:rsidRPr="00581E8E">
        <w:rPr>
          <w:rFonts w:ascii="Arial" w:hAnsi="Arial" w:cs="Arial"/>
          <w:i/>
          <w:sz w:val="24"/>
          <w:szCs w:val="24"/>
        </w:rPr>
        <w:t>COL1A2</w:t>
      </w:r>
      <w:r w:rsidR="003979DD" w:rsidRPr="00581E8E">
        <w:rPr>
          <w:rFonts w:ascii="Arial" w:hAnsi="Arial" w:cs="Arial"/>
          <w:i/>
          <w:sz w:val="24"/>
          <w:szCs w:val="24"/>
        </w:rPr>
        <w:t>-CCN1</w:t>
      </w:r>
      <w:r w:rsidR="00770F2D" w:rsidRPr="00581E8E">
        <w:rPr>
          <w:rFonts w:ascii="Arial" w:hAnsi="Arial" w:cs="Arial"/>
          <w:sz w:val="24"/>
          <w:szCs w:val="24"/>
        </w:rPr>
        <w:t xml:space="preserve"> </w:t>
      </w:r>
      <w:r w:rsidR="005F4B89" w:rsidRPr="00581E8E">
        <w:rPr>
          <w:rFonts w:ascii="Arial" w:eastAsia="Times New Roman" w:hAnsi="Arial" w:cs="Arial"/>
          <w:kern w:val="28"/>
          <w:sz w:val="24"/>
          <w:szCs w:val="24"/>
          <w14:cntxtAlts/>
        </w:rPr>
        <w:t>mice</w:t>
      </w:r>
      <w:r w:rsidR="003C71DE" w:rsidRPr="00581E8E">
        <w:rPr>
          <w:rFonts w:ascii="Arial" w:eastAsia="Times New Roman" w:hAnsi="Arial" w:cs="Arial"/>
          <w:kern w:val="28"/>
          <w:sz w:val="24"/>
          <w:szCs w:val="24"/>
          <w14:cntxtAlts/>
        </w:rPr>
        <w:t xml:space="preserve"> </w:t>
      </w:r>
      <w:r w:rsidR="00765E74" w:rsidRPr="00581E8E">
        <w:rPr>
          <w:rFonts w:ascii="Arial" w:eastAsia="Times New Roman" w:hAnsi="Arial" w:cs="Arial"/>
          <w:kern w:val="28"/>
          <w:sz w:val="24"/>
          <w:szCs w:val="24"/>
          <w14:cntxtAlts/>
        </w:rPr>
        <w:t xml:space="preserve">resembles </w:t>
      </w:r>
      <w:r w:rsidR="003C71DE" w:rsidRPr="00581E8E">
        <w:rPr>
          <w:rFonts w:ascii="Arial" w:eastAsia="Times New Roman" w:hAnsi="Arial" w:cs="Arial"/>
          <w:kern w:val="28"/>
          <w:sz w:val="24"/>
          <w:szCs w:val="24"/>
          <w14:cntxtAlts/>
        </w:rPr>
        <w:t>aged human skin:</w:t>
      </w:r>
      <w:r w:rsidR="00765E74" w:rsidRPr="00581E8E">
        <w:rPr>
          <w:rFonts w:ascii="Arial" w:eastAsia="Times New Roman" w:hAnsi="Arial" w:cs="Arial"/>
          <w:kern w:val="28"/>
          <w:sz w:val="24"/>
          <w:szCs w:val="24"/>
          <w14:cntxtAlts/>
        </w:rPr>
        <w:t xml:space="preserve"> </w:t>
      </w:r>
      <w:r w:rsidR="001F6F32" w:rsidRPr="00581E8E">
        <w:rPr>
          <w:rFonts w:ascii="Arial" w:eastAsia="Times New Roman" w:hAnsi="Arial" w:cs="Arial"/>
          <w:kern w:val="28"/>
          <w:sz w:val="24"/>
          <w:szCs w:val="24"/>
          <w14:cntxtAlts/>
        </w:rPr>
        <w:t xml:space="preserve">the </w:t>
      </w:r>
      <w:r w:rsidR="00946619" w:rsidRPr="00581E8E">
        <w:rPr>
          <w:rFonts w:ascii="Arial" w:eastAsia="Times New Roman" w:hAnsi="Arial" w:cs="Arial"/>
          <w:kern w:val="28"/>
          <w:sz w:val="24"/>
          <w:szCs w:val="24"/>
          <w14:cntxtAlts/>
        </w:rPr>
        <w:t xml:space="preserve">skin is wrinkled, and the </w:t>
      </w:r>
      <w:r w:rsidR="001F6F32" w:rsidRPr="00581E8E">
        <w:rPr>
          <w:rFonts w:ascii="Arial" w:eastAsia="Times New Roman" w:hAnsi="Arial" w:cs="Arial"/>
          <w:kern w:val="28"/>
          <w:sz w:val="24"/>
          <w:szCs w:val="24"/>
          <w14:cntxtAlts/>
        </w:rPr>
        <w:t xml:space="preserve">dermis is </w:t>
      </w:r>
      <w:r w:rsidR="000E56E5" w:rsidRPr="00581E8E">
        <w:rPr>
          <w:rFonts w:ascii="Arial" w:eastAsia="Times New Roman" w:hAnsi="Arial" w:cs="Arial"/>
          <w:kern w:val="28"/>
          <w:sz w:val="24"/>
          <w:szCs w:val="24"/>
          <w14:cntxtAlts/>
        </w:rPr>
        <w:t xml:space="preserve">thin </w:t>
      </w:r>
      <w:r w:rsidR="005C389E" w:rsidRPr="00581E8E">
        <w:rPr>
          <w:rFonts w:ascii="Arial" w:eastAsia="Times New Roman" w:hAnsi="Arial" w:cs="Arial"/>
          <w:kern w:val="28"/>
          <w:sz w:val="24"/>
          <w:szCs w:val="24"/>
          <w14:cntxtAlts/>
        </w:rPr>
        <w:t xml:space="preserve">and </w:t>
      </w:r>
      <w:r w:rsidR="00482346" w:rsidRPr="00581E8E">
        <w:rPr>
          <w:rFonts w:ascii="Arial" w:eastAsia="Times New Roman" w:hAnsi="Arial" w:cs="Arial"/>
          <w:kern w:val="28"/>
          <w:sz w:val="24"/>
          <w:szCs w:val="24"/>
          <w14:cntxtAlts/>
        </w:rPr>
        <w:t>composed of loose, disorganized and fragmented collagen fibrils</w:t>
      </w:r>
      <w:r w:rsidR="003C71DE" w:rsidRPr="00581E8E">
        <w:rPr>
          <w:rFonts w:ascii="Arial" w:eastAsia="Times New Roman" w:hAnsi="Arial" w:cs="Arial"/>
          <w:kern w:val="28"/>
          <w:sz w:val="24"/>
          <w:szCs w:val="24"/>
          <w14:cntxtAlts/>
        </w:rPr>
        <w:t xml:space="preserve">. </w:t>
      </w:r>
      <w:r w:rsidR="00946619" w:rsidRPr="00581E8E">
        <w:rPr>
          <w:rFonts w:ascii="Arial" w:eastAsia="Times New Roman" w:hAnsi="Arial" w:cs="Arial"/>
          <w:kern w:val="28"/>
          <w:sz w:val="24"/>
          <w:szCs w:val="24"/>
          <w14:cntxtAlts/>
        </w:rPr>
        <w:t>The</w:t>
      </w:r>
      <w:r w:rsidR="001F6F32" w:rsidRPr="00581E8E">
        <w:rPr>
          <w:rFonts w:ascii="Arial" w:eastAsia="Times New Roman" w:hAnsi="Arial" w:cs="Arial"/>
          <w:kern w:val="28"/>
          <w:sz w:val="24"/>
          <w:szCs w:val="24"/>
          <w14:cntxtAlts/>
        </w:rPr>
        <w:t xml:space="preserve">se dermal alterations </w:t>
      </w:r>
      <w:r w:rsidR="00482346" w:rsidRPr="00581E8E">
        <w:rPr>
          <w:rFonts w:ascii="Arial" w:eastAsia="Times New Roman" w:hAnsi="Arial" w:cs="Arial"/>
          <w:kern w:val="28"/>
          <w:sz w:val="24"/>
          <w:szCs w:val="24"/>
          <w14:cntxtAlts/>
        </w:rPr>
        <w:t xml:space="preserve">reflect </w:t>
      </w:r>
      <w:r w:rsidR="000E56E5" w:rsidRPr="00581E8E">
        <w:rPr>
          <w:rFonts w:ascii="Arial" w:eastAsia="Times New Roman" w:hAnsi="Arial" w:cs="Arial"/>
          <w:kern w:val="28"/>
          <w:sz w:val="24"/>
          <w:szCs w:val="24"/>
          <w14:cntxtAlts/>
        </w:rPr>
        <w:t>reduced production of collagen</w:t>
      </w:r>
      <w:r w:rsidR="005C389E" w:rsidRPr="00581E8E">
        <w:rPr>
          <w:rFonts w:ascii="Arial" w:eastAsia="Times New Roman" w:hAnsi="Arial" w:cs="Arial"/>
          <w:kern w:val="28"/>
          <w:sz w:val="24"/>
          <w:szCs w:val="24"/>
          <w14:cntxtAlts/>
        </w:rPr>
        <w:t xml:space="preserve"> </w:t>
      </w:r>
      <w:r w:rsidR="001F6F32" w:rsidRPr="00581E8E">
        <w:rPr>
          <w:rFonts w:ascii="Arial" w:eastAsia="Times New Roman" w:hAnsi="Arial" w:cs="Arial"/>
          <w:kern w:val="28"/>
          <w:sz w:val="24"/>
          <w:szCs w:val="24"/>
          <w14:cntxtAlts/>
        </w:rPr>
        <w:t>due to</w:t>
      </w:r>
      <w:r w:rsidR="000A710D" w:rsidRPr="00581E8E">
        <w:rPr>
          <w:rFonts w:ascii="Arial" w:eastAsia="Times New Roman" w:hAnsi="Arial" w:cs="Arial"/>
          <w:kern w:val="28"/>
          <w:sz w:val="24"/>
          <w:szCs w:val="24"/>
          <w14:cntxtAlts/>
        </w:rPr>
        <w:t xml:space="preserve"> </w:t>
      </w:r>
      <w:r w:rsidR="000E56E5" w:rsidRPr="00581E8E">
        <w:rPr>
          <w:rFonts w:ascii="Arial" w:eastAsia="Times New Roman" w:hAnsi="Arial" w:cs="Arial"/>
          <w:kern w:val="28"/>
          <w:sz w:val="24"/>
          <w:szCs w:val="24"/>
          <w14:cntxtAlts/>
        </w:rPr>
        <w:t xml:space="preserve">impaired TGF-β signaling and </w:t>
      </w:r>
      <w:r w:rsidR="00B74310" w:rsidRPr="00581E8E">
        <w:rPr>
          <w:rFonts w:ascii="Arial" w:eastAsia="Times New Roman" w:hAnsi="Arial" w:cs="Arial"/>
          <w:kern w:val="28"/>
          <w:sz w:val="24"/>
          <w:szCs w:val="24"/>
          <w14:cntxtAlts/>
        </w:rPr>
        <w:t xml:space="preserve">increased </w:t>
      </w:r>
      <w:r w:rsidR="001F6F32" w:rsidRPr="00581E8E">
        <w:rPr>
          <w:rFonts w:ascii="Arial" w:eastAsia="Times New Roman" w:hAnsi="Arial" w:cs="Arial"/>
          <w:kern w:val="28"/>
          <w:sz w:val="24"/>
          <w:szCs w:val="24"/>
          <w14:cntxtAlts/>
        </w:rPr>
        <w:t xml:space="preserve">expression of </w:t>
      </w:r>
      <w:r w:rsidR="00B74310" w:rsidRPr="00581E8E">
        <w:rPr>
          <w:rFonts w:ascii="Arial" w:eastAsia="Times New Roman" w:hAnsi="Arial" w:cs="Arial"/>
          <w:kern w:val="28"/>
          <w:sz w:val="24"/>
          <w:szCs w:val="24"/>
          <w14:cntxtAlts/>
        </w:rPr>
        <w:t>matrix metalloproteinase</w:t>
      </w:r>
      <w:r w:rsidR="001F6F32" w:rsidRPr="00581E8E">
        <w:rPr>
          <w:rFonts w:ascii="Arial" w:eastAsia="Times New Roman" w:hAnsi="Arial" w:cs="Arial"/>
          <w:kern w:val="28"/>
          <w:sz w:val="24"/>
          <w:szCs w:val="24"/>
          <w14:cntxtAlts/>
        </w:rPr>
        <w:t>s</w:t>
      </w:r>
      <w:r w:rsidR="000E56E5" w:rsidRPr="00581E8E">
        <w:rPr>
          <w:rFonts w:ascii="Arial" w:eastAsia="Times New Roman" w:hAnsi="Arial" w:cs="Arial"/>
          <w:kern w:val="28"/>
          <w:sz w:val="24"/>
          <w:szCs w:val="24"/>
          <w14:cntxtAlts/>
        </w:rPr>
        <w:t>.</w:t>
      </w:r>
      <w:r w:rsidR="00C94477" w:rsidRPr="00581E8E">
        <w:rPr>
          <w:rFonts w:ascii="Arial" w:hAnsi="Arial" w:cs="Arial"/>
          <w:sz w:val="24"/>
          <w:szCs w:val="24"/>
        </w:rPr>
        <w:t xml:space="preserve"> </w:t>
      </w:r>
      <w:r w:rsidR="00763642" w:rsidRPr="00581E8E">
        <w:rPr>
          <w:rFonts w:ascii="Arial" w:hAnsi="Arial" w:cs="Arial"/>
          <w:sz w:val="24"/>
          <w:szCs w:val="24"/>
        </w:rPr>
        <w:t xml:space="preserve">Importantly, </w:t>
      </w:r>
      <w:r w:rsidR="007A5F43" w:rsidRPr="00581E8E">
        <w:rPr>
          <w:rFonts w:ascii="Arial" w:hAnsi="Arial" w:cs="Arial"/>
          <w:sz w:val="24"/>
          <w:szCs w:val="24"/>
        </w:rPr>
        <w:t>s</w:t>
      </w:r>
      <w:r w:rsidR="00CC22F0" w:rsidRPr="00581E8E">
        <w:rPr>
          <w:rFonts w:ascii="Arial" w:hAnsi="Arial" w:cs="Arial"/>
          <w:sz w:val="24"/>
          <w:szCs w:val="24"/>
        </w:rPr>
        <w:t>imilar</w:t>
      </w:r>
      <w:r w:rsidR="001F6F32" w:rsidRPr="00581E8E">
        <w:rPr>
          <w:rFonts w:ascii="Arial" w:hAnsi="Arial" w:cs="Arial"/>
          <w:sz w:val="24"/>
          <w:szCs w:val="24"/>
        </w:rPr>
        <w:t xml:space="preserve"> mechanisms </w:t>
      </w:r>
      <w:r w:rsidR="00763642" w:rsidRPr="00581E8E">
        <w:rPr>
          <w:rFonts w:ascii="Arial" w:hAnsi="Arial" w:cs="Arial"/>
          <w:sz w:val="24"/>
          <w:szCs w:val="24"/>
        </w:rPr>
        <w:t xml:space="preserve">are known to </w:t>
      </w:r>
      <w:r w:rsidR="00CC6298" w:rsidRPr="00581E8E">
        <w:rPr>
          <w:rFonts w:ascii="Arial" w:eastAsia="Times New Roman" w:hAnsi="Arial" w:cs="Arial"/>
          <w:kern w:val="28"/>
          <w:sz w:val="24"/>
          <w:szCs w:val="24"/>
          <w14:cntxtAlts/>
        </w:rPr>
        <w:t xml:space="preserve">drive dermal aging in </w:t>
      </w:r>
      <w:r w:rsidR="001F6F32" w:rsidRPr="00581E8E">
        <w:rPr>
          <w:rFonts w:ascii="Arial" w:eastAsia="Times New Roman" w:hAnsi="Arial" w:cs="Arial"/>
          <w:kern w:val="28"/>
          <w:sz w:val="24"/>
          <w:szCs w:val="24"/>
          <w14:cntxtAlts/>
        </w:rPr>
        <w:t>human skin</w:t>
      </w:r>
      <w:r w:rsidR="00CC6298" w:rsidRPr="00581E8E">
        <w:rPr>
          <w:rFonts w:ascii="Arial" w:eastAsia="Times New Roman" w:hAnsi="Arial" w:cs="Arial"/>
          <w:kern w:val="28"/>
          <w:sz w:val="24"/>
          <w:szCs w:val="24"/>
          <w14:cntxtAlts/>
        </w:rPr>
        <w:t>.</w:t>
      </w:r>
      <w:r w:rsidR="001F6F32" w:rsidRPr="00581E8E">
        <w:rPr>
          <w:rFonts w:ascii="Arial" w:eastAsia="Times New Roman" w:hAnsi="Arial" w:cs="Arial"/>
          <w:kern w:val="28"/>
          <w:sz w:val="24"/>
          <w:szCs w:val="24"/>
          <w14:cntxtAlts/>
        </w:rPr>
        <w:t xml:space="preserve"> </w:t>
      </w:r>
      <w:r w:rsidR="000E49BA" w:rsidRPr="00581E8E">
        <w:rPr>
          <w:rFonts w:ascii="Arial" w:eastAsia="Times New Roman" w:hAnsi="Arial" w:cs="Arial"/>
          <w:kern w:val="28"/>
          <w:sz w:val="24"/>
          <w:szCs w:val="24"/>
          <w14:cntxtAlts/>
        </w:rPr>
        <w:t xml:space="preserve">Taken together, </w:t>
      </w:r>
      <w:r w:rsidR="000E49BA" w:rsidRPr="00581E8E">
        <w:rPr>
          <w:rFonts w:ascii="Arial" w:hAnsi="Arial" w:cs="Arial"/>
          <w:sz w:val="24"/>
          <w:szCs w:val="24"/>
        </w:rPr>
        <w:t>t</w:t>
      </w:r>
      <w:r w:rsidR="008926C1" w:rsidRPr="00581E8E">
        <w:rPr>
          <w:rFonts w:ascii="Arial" w:hAnsi="Arial" w:cs="Arial"/>
          <w:sz w:val="24"/>
          <w:szCs w:val="24"/>
        </w:rPr>
        <w:t>he</w:t>
      </w:r>
      <w:r w:rsidR="00827E04" w:rsidRPr="00581E8E">
        <w:rPr>
          <w:rFonts w:ascii="Arial" w:hAnsi="Arial" w:cs="Arial"/>
          <w:sz w:val="24"/>
          <w:szCs w:val="24"/>
        </w:rPr>
        <w:t xml:space="preserve"> </w:t>
      </w:r>
      <w:r w:rsidR="008926C1" w:rsidRPr="00581E8E">
        <w:rPr>
          <w:rFonts w:ascii="Arial" w:hAnsi="Arial" w:cs="Arial"/>
          <w:sz w:val="24"/>
          <w:szCs w:val="24"/>
        </w:rPr>
        <w:t xml:space="preserve">data </w:t>
      </w:r>
      <w:r w:rsidR="004C3B32" w:rsidRPr="00581E8E">
        <w:rPr>
          <w:rFonts w:ascii="Arial" w:hAnsi="Arial" w:cs="Arial"/>
          <w:sz w:val="24"/>
          <w:szCs w:val="24"/>
        </w:rPr>
        <w:t xml:space="preserve">demonstrate that </w:t>
      </w:r>
      <w:r w:rsidR="00B74310" w:rsidRPr="00581E8E">
        <w:rPr>
          <w:rFonts w:ascii="Arial" w:hAnsi="Arial" w:cs="Arial"/>
          <w:sz w:val="24"/>
          <w:szCs w:val="24"/>
        </w:rPr>
        <w:t xml:space="preserve">elevated </w:t>
      </w:r>
      <w:r w:rsidR="00D9382A" w:rsidRPr="00581E8E">
        <w:rPr>
          <w:rFonts w:ascii="Arial" w:hAnsi="Arial" w:cs="Arial"/>
          <w:sz w:val="24"/>
          <w:szCs w:val="24"/>
        </w:rPr>
        <w:t xml:space="preserve">expression of </w:t>
      </w:r>
      <w:r w:rsidR="008926C1" w:rsidRPr="00581E8E">
        <w:rPr>
          <w:rFonts w:ascii="Arial" w:hAnsi="Arial" w:cs="Arial"/>
          <w:sz w:val="24"/>
          <w:szCs w:val="24"/>
        </w:rPr>
        <w:t>CCN1</w:t>
      </w:r>
      <w:r w:rsidR="004C3B32" w:rsidRPr="00581E8E">
        <w:rPr>
          <w:rFonts w:ascii="Arial" w:hAnsi="Arial" w:cs="Arial"/>
          <w:sz w:val="24"/>
          <w:szCs w:val="24"/>
        </w:rPr>
        <w:t xml:space="preserve"> </w:t>
      </w:r>
      <w:r w:rsidR="00D9382A" w:rsidRPr="00581E8E">
        <w:rPr>
          <w:rFonts w:ascii="Arial" w:hAnsi="Arial" w:cs="Arial"/>
          <w:sz w:val="24"/>
          <w:szCs w:val="24"/>
        </w:rPr>
        <w:t>by dermal fibroblasts</w:t>
      </w:r>
      <w:r w:rsidR="00AA1DAD" w:rsidRPr="00581E8E">
        <w:rPr>
          <w:rFonts w:ascii="Arial" w:hAnsi="Arial" w:cs="Arial"/>
          <w:sz w:val="24"/>
          <w:szCs w:val="24"/>
        </w:rPr>
        <w:t xml:space="preserve"> </w:t>
      </w:r>
      <w:r w:rsidR="004C3B32" w:rsidRPr="00581E8E">
        <w:rPr>
          <w:rFonts w:ascii="Arial" w:hAnsi="Arial" w:cs="Arial"/>
          <w:sz w:val="24"/>
          <w:szCs w:val="24"/>
        </w:rPr>
        <w:t>functions as</w:t>
      </w:r>
      <w:r w:rsidR="00AA1DAD" w:rsidRPr="00581E8E">
        <w:rPr>
          <w:rFonts w:ascii="Arial" w:hAnsi="Arial" w:cs="Arial"/>
          <w:sz w:val="24"/>
          <w:szCs w:val="24"/>
        </w:rPr>
        <w:t xml:space="preserve"> </w:t>
      </w:r>
      <w:r w:rsidR="004C3B32" w:rsidRPr="00581E8E">
        <w:rPr>
          <w:rFonts w:ascii="Arial" w:hAnsi="Arial" w:cs="Arial"/>
          <w:sz w:val="24"/>
          <w:szCs w:val="24"/>
        </w:rPr>
        <w:t xml:space="preserve">a </w:t>
      </w:r>
      <w:r w:rsidR="00B74310" w:rsidRPr="00581E8E">
        <w:rPr>
          <w:rFonts w:ascii="Arial" w:hAnsi="Arial" w:cs="Arial"/>
          <w:sz w:val="24"/>
          <w:szCs w:val="24"/>
        </w:rPr>
        <w:t xml:space="preserve">key </w:t>
      </w:r>
      <w:r w:rsidR="004C3B32" w:rsidRPr="00581E8E">
        <w:rPr>
          <w:rFonts w:ascii="Arial" w:hAnsi="Arial" w:cs="Arial"/>
          <w:sz w:val="24"/>
          <w:szCs w:val="24"/>
        </w:rPr>
        <w:t xml:space="preserve">mediator </w:t>
      </w:r>
      <w:r w:rsidR="00B74310" w:rsidRPr="00581E8E">
        <w:rPr>
          <w:rFonts w:ascii="Arial" w:hAnsi="Arial" w:cs="Arial"/>
          <w:sz w:val="24"/>
          <w:szCs w:val="24"/>
        </w:rPr>
        <w:t xml:space="preserve">of </w:t>
      </w:r>
      <w:r w:rsidR="006F0C67" w:rsidRPr="00581E8E">
        <w:rPr>
          <w:rFonts w:ascii="Arial" w:hAnsi="Arial" w:cs="Arial"/>
          <w:sz w:val="24"/>
          <w:szCs w:val="24"/>
        </w:rPr>
        <w:t xml:space="preserve">skin aging. </w:t>
      </w:r>
      <w:r w:rsidR="00FF7E26" w:rsidRPr="00581E8E">
        <w:rPr>
          <w:rFonts w:ascii="Arial" w:hAnsi="Arial" w:cs="Arial"/>
          <w:sz w:val="24"/>
          <w:szCs w:val="24"/>
        </w:rPr>
        <w:t xml:space="preserve">The </w:t>
      </w:r>
      <w:r w:rsidR="00BE59A3" w:rsidRPr="00581E8E">
        <w:rPr>
          <w:rFonts w:ascii="Arial" w:hAnsi="Arial" w:cs="Arial"/>
          <w:i/>
          <w:sz w:val="24"/>
          <w:szCs w:val="24"/>
        </w:rPr>
        <w:t>COL1A2</w:t>
      </w:r>
      <w:r w:rsidR="003979DD" w:rsidRPr="00581E8E">
        <w:rPr>
          <w:rFonts w:ascii="Arial" w:hAnsi="Arial" w:cs="Arial"/>
          <w:i/>
          <w:sz w:val="24"/>
          <w:szCs w:val="24"/>
        </w:rPr>
        <w:t>-CCN1</w:t>
      </w:r>
      <w:r w:rsidR="00096CDE" w:rsidRPr="00581E8E">
        <w:rPr>
          <w:rFonts w:ascii="Arial" w:hAnsi="Arial" w:cs="Arial"/>
          <w:sz w:val="24"/>
          <w:szCs w:val="24"/>
        </w:rPr>
        <w:t xml:space="preserve"> </w:t>
      </w:r>
      <w:r w:rsidR="00FF7E26" w:rsidRPr="00581E8E">
        <w:rPr>
          <w:rFonts w:ascii="Arial" w:hAnsi="Arial" w:cs="Arial"/>
          <w:sz w:val="24"/>
          <w:szCs w:val="24"/>
        </w:rPr>
        <w:t>mouse model</w:t>
      </w:r>
      <w:r w:rsidR="00096CDE" w:rsidRPr="00581E8E">
        <w:rPr>
          <w:rFonts w:ascii="Arial" w:eastAsia="Times New Roman" w:hAnsi="Arial" w:cs="Arial"/>
          <w:kern w:val="28"/>
          <w:sz w:val="24"/>
          <w:szCs w:val="24"/>
          <w14:cntxtAlts/>
        </w:rPr>
        <w:t xml:space="preserve"> </w:t>
      </w:r>
      <w:r w:rsidR="000E49BA" w:rsidRPr="00581E8E">
        <w:rPr>
          <w:rFonts w:ascii="Arial" w:hAnsi="Arial" w:cs="Arial"/>
          <w:sz w:val="24"/>
          <w:szCs w:val="24"/>
        </w:rPr>
        <w:t xml:space="preserve">provides a new tool for </w:t>
      </w:r>
      <w:r w:rsidR="0024148E" w:rsidRPr="00581E8E">
        <w:rPr>
          <w:rFonts w:ascii="Arial" w:hAnsi="Arial" w:cs="Arial"/>
          <w:sz w:val="24"/>
          <w:szCs w:val="24"/>
        </w:rPr>
        <w:t xml:space="preserve">understanding </w:t>
      </w:r>
      <w:r w:rsidR="000A29E4" w:rsidRPr="00581E8E">
        <w:rPr>
          <w:rFonts w:ascii="Arial" w:hAnsi="Arial" w:cs="Arial"/>
          <w:sz w:val="24"/>
          <w:szCs w:val="24"/>
        </w:rPr>
        <w:t xml:space="preserve">mechanisms of </w:t>
      </w:r>
      <w:r w:rsidR="00CA2168" w:rsidRPr="00581E8E">
        <w:rPr>
          <w:rFonts w:ascii="Arial" w:hAnsi="Arial" w:cs="Arial"/>
          <w:sz w:val="24"/>
          <w:szCs w:val="24"/>
        </w:rPr>
        <w:t xml:space="preserve">skin </w:t>
      </w:r>
      <w:r w:rsidR="0024148E" w:rsidRPr="00581E8E">
        <w:rPr>
          <w:rFonts w:ascii="Arial" w:hAnsi="Arial" w:cs="Arial"/>
          <w:sz w:val="24"/>
          <w:szCs w:val="24"/>
        </w:rPr>
        <w:t xml:space="preserve">aging </w:t>
      </w:r>
      <w:r w:rsidR="00CA2168" w:rsidRPr="00581E8E">
        <w:rPr>
          <w:rFonts w:ascii="Arial" w:hAnsi="Arial" w:cs="Arial"/>
          <w:sz w:val="24"/>
          <w:szCs w:val="24"/>
        </w:rPr>
        <w:t xml:space="preserve">and </w:t>
      </w:r>
      <w:r w:rsidR="00C94477" w:rsidRPr="00581E8E">
        <w:rPr>
          <w:rFonts w:ascii="Arial" w:eastAsia="Times New Roman" w:hAnsi="Arial" w:cs="Arial"/>
          <w:kern w:val="28"/>
          <w:sz w:val="24"/>
          <w:szCs w:val="24"/>
          <w14:cntxtAlts/>
        </w:rPr>
        <w:t xml:space="preserve">age-related </w:t>
      </w:r>
      <w:r w:rsidR="00CA2168" w:rsidRPr="00581E8E">
        <w:rPr>
          <w:rFonts w:ascii="Arial" w:eastAsia="Times New Roman" w:hAnsi="Arial" w:cs="Arial"/>
          <w:kern w:val="28"/>
          <w:sz w:val="24"/>
          <w:szCs w:val="24"/>
          <w14:cntxtAlts/>
        </w:rPr>
        <w:t>skin disorders.</w:t>
      </w:r>
      <w:r w:rsidR="002311E0" w:rsidRPr="00581E8E">
        <w:rPr>
          <w:rFonts w:ascii="Arial" w:eastAsia="Times New Roman" w:hAnsi="Arial" w:cs="Arial"/>
          <w:kern w:val="28"/>
          <w:sz w:val="24"/>
          <w:szCs w:val="24"/>
          <w14:cntxtAlts/>
        </w:rPr>
        <w:br w:type="page"/>
      </w:r>
    </w:p>
    <w:p w14:paraId="4E643C39" w14:textId="6309B7F1" w:rsidR="00792954" w:rsidRPr="00581E8E" w:rsidRDefault="00781335" w:rsidP="00FF2BA0">
      <w:pPr>
        <w:widowControl w:val="0"/>
        <w:spacing w:line="480" w:lineRule="auto"/>
        <w:jc w:val="both"/>
        <w:rPr>
          <w:rFonts w:ascii="Arial" w:eastAsia="Times New Roman" w:hAnsi="Arial" w:cs="Arial"/>
          <w:b/>
          <w:kern w:val="28"/>
          <w:sz w:val="24"/>
          <w:szCs w:val="24"/>
          <w14:cntxtAlts/>
        </w:rPr>
      </w:pPr>
      <w:r w:rsidRPr="00581E8E">
        <w:rPr>
          <w:rFonts w:ascii="Arial" w:eastAsia="Times New Roman" w:hAnsi="Arial" w:cs="Arial"/>
          <w:b/>
          <w:kern w:val="28"/>
          <w:sz w:val="24"/>
          <w:szCs w:val="24"/>
          <w14:cntxtAlts/>
        </w:rPr>
        <w:lastRenderedPageBreak/>
        <w:t>I</w:t>
      </w:r>
      <w:r w:rsidR="00792954" w:rsidRPr="00581E8E">
        <w:rPr>
          <w:rFonts w:ascii="Arial" w:eastAsia="Times New Roman" w:hAnsi="Arial" w:cs="Arial"/>
          <w:b/>
          <w:kern w:val="28"/>
          <w:sz w:val="24"/>
          <w:szCs w:val="24"/>
          <w14:cntxtAlts/>
        </w:rPr>
        <w:t>ntroduction</w:t>
      </w:r>
    </w:p>
    <w:p w14:paraId="72591E86" w14:textId="3D67771E" w:rsidR="00BD2E9C" w:rsidRPr="00581E8E" w:rsidRDefault="00BD2E9C" w:rsidP="00FF2BA0">
      <w:pPr>
        <w:widowControl w:val="0"/>
        <w:spacing w:line="480" w:lineRule="auto"/>
        <w:jc w:val="both"/>
        <w:rPr>
          <w:rFonts w:ascii="Arial" w:eastAsia="Times New Roman" w:hAnsi="Arial" w:cs="Arial"/>
          <w:kern w:val="28"/>
          <w:sz w:val="24"/>
          <w:szCs w:val="24"/>
          <w:lang w:val="en"/>
          <w14:cntxtAlts/>
        </w:rPr>
      </w:pPr>
      <w:r w:rsidRPr="00581E8E">
        <w:rPr>
          <w:rFonts w:ascii="Arial" w:eastAsia="Times New Roman" w:hAnsi="Arial" w:cs="Arial"/>
          <w:kern w:val="28"/>
          <w:sz w:val="24"/>
          <w:szCs w:val="24"/>
          <w14:cntxtAlts/>
        </w:rPr>
        <w:t xml:space="preserve">As the average expected lifespan increases, the consequences of aging are becoming an increasingly prominent public health issue </w:t>
      </w:r>
      <w:r w:rsidRPr="00581E8E">
        <w:rPr>
          <w:rFonts w:ascii="Arial" w:eastAsia="Times New Roman" w:hAnsi="Arial" w:cs="Arial"/>
          <w:kern w:val="28"/>
          <w:sz w:val="24"/>
          <w:szCs w:val="24"/>
          <w14:cntxtAlts/>
        </w:rPr>
        <w:fldChar w:fldCharType="begin"/>
      </w:r>
      <w:r w:rsidR="00CD1C7E" w:rsidRPr="00581E8E">
        <w:rPr>
          <w:rFonts w:ascii="Arial" w:eastAsia="Times New Roman" w:hAnsi="Arial" w:cs="Arial"/>
          <w:kern w:val="28"/>
          <w:sz w:val="24"/>
          <w:szCs w:val="24"/>
          <w14:cntxtAlts/>
        </w:rPr>
        <w:instrText xml:space="preserve"> ADDIN EN.CITE &lt;EndNote&gt;&lt;Cite&gt;&lt;Author&gt;Aging.&lt;/Author&gt;&lt;Year&gt;2007&lt;/Year&gt;&lt;RecNum&gt;704&lt;/RecNum&gt;&lt;DisplayText&gt;(1)&lt;/DisplayText&gt;&lt;record&gt;&lt;rec-number&gt;704&lt;/rec-number&gt;&lt;foreign-keys&gt;&lt;key app="EN" db-id="xxpwf0szmrerrme5r50vtwd2srpratwf595p" timestamp="1563286157"&gt;704&lt;/key&gt;&lt;/foreign-keys&gt;&lt;ref-type name="Book"&gt;6&lt;/ref-type&gt;&lt;contributors&gt;&lt;authors&gt;&lt;author&gt;National Institute on Aging.&lt;/author&gt;&lt;/authors&gt;&lt;/contributors&gt;&lt;titles&gt;&lt;title&gt;Why population aging matters : a global perspective&lt;/title&gt;&lt;/titles&gt;&lt;pages&gt;28 p.&lt;/pages&gt;&lt;keywords&gt;&lt;keyword&gt;Population Dynamics&lt;/keyword&gt;&lt;keyword&gt;Aged statistics &amp;amp; numerical data&lt;/keyword&gt;&lt;keyword&gt;Health Services for the Aged&lt;/keyword&gt;&lt;keyword&gt;Age Distribution&lt;/keyword&gt;&lt;keyword&gt;Statistics&lt;/keyword&gt;&lt;/keywords&gt;&lt;dates&gt;&lt;year&gt;2007&lt;/year&gt;&lt;/dates&gt;&lt;pub-location&gt;Bethesda&amp;#xD;Washington, DC&lt;/pub-location&gt;&lt;publisher&gt;National Institute on Aging, National Institutes of Health&amp;#xD;U.S. Dept. of State&lt;/publisher&gt;&lt;accession-num&gt;1306098&lt;/accession-num&gt;&lt;urls&gt;&lt;/urls&gt;&lt;/record&gt;&lt;/Cite&gt;&lt;/EndNote&gt;</w:instrText>
      </w:r>
      <w:r w:rsidRPr="00581E8E">
        <w:rPr>
          <w:rFonts w:ascii="Arial" w:eastAsia="Times New Roman" w:hAnsi="Arial" w:cs="Arial"/>
          <w:kern w:val="28"/>
          <w:sz w:val="24"/>
          <w:szCs w:val="24"/>
          <w14:cntxtAlts/>
        </w:rPr>
        <w:fldChar w:fldCharType="separate"/>
      </w:r>
      <w:r w:rsidR="000D0DA9" w:rsidRPr="00581E8E">
        <w:rPr>
          <w:rFonts w:ascii="Arial" w:eastAsia="Times New Roman" w:hAnsi="Arial" w:cs="Arial"/>
          <w:noProof/>
          <w:kern w:val="28"/>
          <w:sz w:val="24"/>
          <w:szCs w:val="24"/>
          <w14:cntxtAlts/>
        </w:rPr>
        <w:t>(1)</w:t>
      </w:r>
      <w:r w:rsidRPr="00581E8E">
        <w:rPr>
          <w:rFonts w:ascii="Arial" w:eastAsia="Times New Roman" w:hAnsi="Arial" w:cs="Arial"/>
          <w:kern w:val="28"/>
          <w:sz w:val="24"/>
          <w:szCs w:val="24"/>
          <w14:cntxtAlts/>
        </w:rPr>
        <w:fldChar w:fldCharType="end"/>
      </w:r>
      <w:r w:rsidRPr="00581E8E">
        <w:rPr>
          <w:rFonts w:ascii="Arial" w:eastAsia="Times New Roman" w:hAnsi="Arial" w:cs="Arial"/>
          <w:kern w:val="28"/>
          <w:sz w:val="24"/>
          <w:szCs w:val="24"/>
          <w14:cntxtAlts/>
        </w:rPr>
        <w:t xml:space="preserve">. Aging affects all individuals and is the highest risk factor for most human disease </w:t>
      </w:r>
      <w:r w:rsidRPr="00581E8E">
        <w:rPr>
          <w:rFonts w:ascii="Arial" w:eastAsia="Times New Roman" w:hAnsi="Arial" w:cs="Arial"/>
          <w:kern w:val="28"/>
          <w:sz w:val="24"/>
          <w:szCs w:val="24"/>
          <w14:cntxtAlts/>
        </w:rPr>
        <w:fldChar w:fldCharType="begin">
          <w:fldData xml:space="preserve">PEVuZE5vdGU+PENpdGU+PEF1dGhvcj5LZW5uZWR5PC9BdXRob3I+PFllYXI+MjAxNDwvWWVhcj48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</w:fldData>
        </w:fldChar>
      </w:r>
      <w:r w:rsidR="00CD1C7E" w:rsidRPr="00581E8E">
        <w:rPr>
          <w:rFonts w:ascii="Arial" w:eastAsia="Times New Roman" w:hAnsi="Arial" w:cs="Arial"/>
          <w:kern w:val="28"/>
          <w:sz w:val="24"/>
          <w:szCs w:val="24"/>
          <w14:cntxtAlts/>
        </w:rPr>
        <w:instrText xml:space="preserve"> ADDIN EN.CITE </w:instrText>
      </w:r>
      <w:r w:rsidR="00CD1C7E" w:rsidRPr="00581E8E">
        <w:rPr>
          <w:rFonts w:ascii="Arial" w:eastAsia="Times New Roman" w:hAnsi="Arial" w:cs="Arial"/>
          <w:kern w:val="28"/>
          <w:sz w:val="24"/>
          <w:szCs w:val="24"/>
          <w14:cntxtAlts/>
        </w:rPr>
        <w:fldChar w:fldCharType="begin">
          <w:fldData xml:space="preserve">PEVuZE5vdGU+PENpdGU+PEF1dGhvcj5LZW5uZWR5PC9BdXRob3I+PFllYXI+MjAxNDwvWWVhcj48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</w:fldData>
        </w:fldChar>
      </w:r>
      <w:r w:rsidR="00CD1C7E" w:rsidRPr="00581E8E">
        <w:rPr>
          <w:rFonts w:ascii="Arial" w:eastAsia="Times New Roman" w:hAnsi="Arial" w:cs="Arial"/>
          <w:kern w:val="28"/>
          <w:sz w:val="24"/>
          <w:szCs w:val="24"/>
          <w14:cntxtAlts/>
        </w:rPr>
        <w:instrText xml:space="preserve"> ADDIN EN.CITE.DATA </w:instrText>
      </w:r>
      <w:r w:rsidR="00CD1C7E" w:rsidRPr="00581E8E">
        <w:rPr>
          <w:rFonts w:ascii="Arial" w:eastAsia="Times New Roman" w:hAnsi="Arial" w:cs="Arial"/>
          <w:kern w:val="28"/>
          <w:sz w:val="24"/>
          <w:szCs w:val="24"/>
          <w14:cntxtAlts/>
        </w:rPr>
      </w:r>
      <w:r w:rsidR="00CD1C7E" w:rsidRPr="00581E8E">
        <w:rPr>
          <w:rFonts w:ascii="Arial" w:eastAsia="Times New Roman" w:hAnsi="Arial" w:cs="Arial"/>
          <w:kern w:val="28"/>
          <w:sz w:val="24"/>
          <w:szCs w:val="24"/>
          <w14:cntxtAlts/>
        </w:rPr>
        <w:fldChar w:fldCharType="end"/>
      </w:r>
      <w:r w:rsidRPr="00581E8E">
        <w:rPr>
          <w:rFonts w:ascii="Arial" w:eastAsia="Times New Roman" w:hAnsi="Arial" w:cs="Arial"/>
          <w:kern w:val="28"/>
          <w:sz w:val="24"/>
          <w:szCs w:val="24"/>
          <w14:cntxtAlts/>
        </w:rPr>
      </w:r>
      <w:r w:rsidRPr="00581E8E">
        <w:rPr>
          <w:rFonts w:ascii="Arial" w:eastAsia="Times New Roman" w:hAnsi="Arial" w:cs="Arial"/>
          <w:kern w:val="28"/>
          <w:sz w:val="24"/>
          <w:szCs w:val="24"/>
          <w14:cntxtAlts/>
        </w:rPr>
        <w:fldChar w:fldCharType="separate"/>
      </w:r>
      <w:r w:rsidR="000D0DA9" w:rsidRPr="00581E8E">
        <w:rPr>
          <w:rFonts w:ascii="Arial" w:eastAsia="Times New Roman" w:hAnsi="Arial" w:cs="Arial"/>
          <w:noProof/>
          <w:kern w:val="28"/>
          <w:sz w:val="24"/>
          <w:szCs w:val="24"/>
          <w14:cntxtAlts/>
        </w:rPr>
        <w:t>(2)</w:t>
      </w:r>
      <w:r w:rsidRPr="00581E8E">
        <w:rPr>
          <w:rFonts w:ascii="Arial" w:eastAsia="Times New Roman" w:hAnsi="Arial" w:cs="Arial"/>
          <w:kern w:val="28"/>
          <w:sz w:val="24"/>
          <w:szCs w:val="24"/>
          <w14:cntxtAlts/>
        </w:rPr>
        <w:fldChar w:fldCharType="end"/>
      </w:r>
      <w:r w:rsidR="00C106CB" w:rsidRPr="00581E8E">
        <w:rPr>
          <w:rFonts w:ascii="Arial" w:eastAsia="Times New Roman" w:hAnsi="Arial" w:cs="Arial"/>
          <w:kern w:val="28"/>
          <w:sz w:val="24"/>
          <w:szCs w:val="24"/>
          <w14:cntxtAlts/>
        </w:rPr>
        <w:t>,</w:t>
      </w:r>
      <w:r w:rsidR="00BC6C36" w:rsidRPr="00581E8E">
        <w:rPr>
          <w:rFonts w:ascii="Arial" w:eastAsia="Times New Roman" w:hAnsi="Arial" w:cs="Arial"/>
          <w:kern w:val="28"/>
          <w:sz w:val="24"/>
          <w:szCs w:val="24"/>
          <w14:cntxtAlts/>
        </w:rPr>
        <w:t xml:space="preserve"> including s</w:t>
      </w:r>
      <w:r w:rsidRPr="00581E8E">
        <w:rPr>
          <w:rFonts w:ascii="Arial" w:eastAsia="Times New Roman" w:hAnsi="Arial" w:cs="Arial"/>
          <w:kern w:val="28"/>
          <w:sz w:val="24"/>
          <w:szCs w:val="24"/>
          <w14:cntxtAlts/>
        </w:rPr>
        <w:t>kin diseases</w:t>
      </w:r>
      <w:r w:rsidR="0064284D" w:rsidRPr="00581E8E">
        <w:rPr>
          <w:rFonts w:ascii="Arial" w:eastAsia="Times New Roman" w:hAnsi="Arial" w:cs="Arial"/>
          <w:kern w:val="28"/>
          <w:sz w:val="24"/>
          <w:szCs w:val="24"/>
          <w14:cntxtAlts/>
        </w:rPr>
        <w:t xml:space="preserve"> </w:t>
      </w:r>
      <w:r w:rsidRPr="00581E8E">
        <w:rPr>
          <w:rFonts w:ascii="Arial" w:eastAsia="Times New Roman" w:hAnsi="Arial" w:cs="Arial"/>
          <w:kern w:val="28"/>
          <w:sz w:val="24"/>
          <w:szCs w:val="24"/>
          <w14:cntxtAlts/>
        </w:rPr>
        <w:fldChar w:fldCharType="begin"/>
      </w:r>
      <w:r w:rsidR="00CD1C7E" w:rsidRPr="00581E8E">
        <w:rPr>
          <w:rFonts w:ascii="Arial" w:eastAsia="Times New Roman" w:hAnsi="Arial" w:cs="Arial"/>
          <w:kern w:val="28"/>
          <w:sz w:val="24"/>
          <w:szCs w:val="24"/>
          <w14:cntxtAlts/>
        </w:rPr>
        <w:instrText xml:space="preserve"> ADDIN EN.CITE &lt;EndNote&gt;&lt;Cite&gt;&lt;Author&gt;Beauregard&lt;/Author&gt;&lt;Year&gt;1987&lt;/Year&gt;&lt;RecNum&gt;706&lt;/RecNum&gt;&lt;DisplayText&gt;(3)&lt;/DisplayText&gt;&lt;record&gt;&lt;rec-number&gt;706&lt;/rec-number&gt;&lt;foreign-keys&gt;&lt;key app="EN" db-id="xxpwf0szmrerrme5r50vtwd2srpratwf595p" timestamp="1563286157"&gt;706&lt;/key&gt;&lt;/foreign-keys&gt;&lt;ref-type name="Journal Article"&gt;17&lt;/ref-type&gt;&lt;contributors&gt;&lt;authors&gt;&lt;author&gt;Beauregard, S.&lt;/author&gt;&lt;author&gt;Gilchrest, B. A.&lt;/author&gt;&lt;/authors&gt;&lt;/contributors&gt;&lt;auth-address&gt;Department of Dermatology, Boston University School of Medicine, MA.&lt;/auth-address&gt;&lt;titles&gt;&lt;title&gt;A survey of skin problems and skin care regimens in the elderly&lt;/title&gt;&lt;secondary-title&gt;Arch Dermatol&lt;/secondary-title&gt;&lt;/titles&gt;&lt;periodical&gt;&lt;full-title&gt;Arch Dermatol&lt;/full-title&gt;&lt;/periodical&gt;&lt;pages&gt;1638-43&lt;/pages&gt;&lt;volume&gt;123&lt;/volume&gt;&lt;number&gt;12&lt;/number&gt;&lt;keywords&gt;&lt;keyword&gt;Aged&lt;/keyword&gt;&lt;keyword&gt;Aged, 80 and over&lt;/keyword&gt;&lt;keyword&gt;Boston&lt;/keyword&gt;&lt;keyword&gt;Female&lt;/keyword&gt;&lt;keyword&gt;Humans&lt;/keyword&gt;&lt;keyword&gt;Hygiene&lt;/keyword&gt;&lt;keyword&gt;Ichthyosis/diagnosis/epidemiology/therapy&lt;/keyword&gt;&lt;keyword&gt;Male&lt;/keyword&gt;&lt;keyword&gt;Middle Aged&lt;/keyword&gt;&lt;keyword&gt;Pruritus/diagnosis/epidemiology/therapy&lt;/keyword&gt;&lt;keyword&gt;Self Care&lt;/keyword&gt;&lt;keyword&gt;Skin Diseases/diagnosis/*epidemiology/therapy&lt;/keyword&gt;&lt;keyword&gt;Surveys and Questionnaires&lt;/keyword&gt;&lt;/keywords&gt;&lt;dates&gt;&lt;year&gt;1987&lt;/year&gt;&lt;pub-dates&gt;&lt;date&gt;Dec&lt;/date&gt;&lt;/pub-dates&gt;&lt;/dates&gt;&lt;isbn&gt;0003-987X (Print)&amp;#xD;0003-987X (Linking)&lt;/isbn&gt;&lt;accession-num&gt;3688904&lt;/accession-num&gt;&lt;urls&gt;&lt;related-urls&gt;&lt;url&gt;http://www.ncbi.nlm.nih.gov/pubmed/3688904&lt;/url&gt;&lt;/related-urls&gt;&lt;/urls&gt;&lt;/record&gt;&lt;/Cite&gt;&lt;/EndNote&gt;</w:instrText>
      </w:r>
      <w:r w:rsidRPr="00581E8E">
        <w:rPr>
          <w:rFonts w:ascii="Arial" w:eastAsia="Times New Roman" w:hAnsi="Arial" w:cs="Arial"/>
          <w:kern w:val="28"/>
          <w:sz w:val="24"/>
          <w:szCs w:val="24"/>
          <w14:cntxtAlts/>
        </w:rPr>
        <w:fldChar w:fldCharType="separate"/>
      </w:r>
      <w:r w:rsidR="000D0DA9" w:rsidRPr="00581E8E">
        <w:rPr>
          <w:rFonts w:ascii="Arial" w:eastAsia="Times New Roman" w:hAnsi="Arial" w:cs="Arial"/>
          <w:noProof/>
          <w:kern w:val="28"/>
          <w:sz w:val="24"/>
          <w:szCs w:val="24"/>
          <w14:cntxtAlts/>
        </w:rPr>
        <w:t>(3)</w:t>
      </w:r>
      <w:r w:rsidRPr="00581E8E">
        <w:rPr>
          <w:rFonts w:ascii="Arial" w:eastAsia="Times New Roman" w:hAnsi="Arial" w:cs="Arial"/>
          <w:kern w:val="28"/>
          <w:sz w:val="24"/>
          <w:szCs w:val="24"/>
          <w14:cntxtAlts/>
        </w:rPr>
        <w:fldChar w:fldCharType="end"/>
      </w:r>
      <w:r w:rsidRPr="00581E8E">
        <w:rPr>
          <w:rFonts w:ascii="Arial" w:eastAsia="Times New Roman" w:hAnsi="Arial" w:cs="Arial"/>
          <w:kern w:val="28"/>
          <w:sz w:val="24"/>
          <w:szCs w:val="24"/>
          <w14:cntxtAlts/>
        </w:rPr>
        <w:t xml:space="preserve">. Histological and ultrastructural studies </w:t>
      </w:r>
      <w:r w:rsidR="005C5A64" w:rsidRPr="00581E8E">
        <w:rPr>
          <w:rFonts w:ascii="Arial" w:eastAsia="Times New Roman" w:hAnsi="Arial" w:cs="Arial"/>
          <w:kern w:val="28"/>
          <w:sz w:val="24"/>
          <w:szCs w:val="24"/>
          <w14:cntxtAlts/>
        </w:rPr>
        <w:t xml:space="preserve">of aged skin </w:t>
      </w:r>
      <w:r w:rsidRPr="00581E8E">
        <w:rPr>
          <w:rFonts w:ascii="Arial" w:eastAsia="Times New Roman" w:hAnsi="Arial" w:cs="Arial"/>
          <w:kern w:val="28"/>
          <w:sz w:val="24"/>
          <w:szCs w:val="24"/>
          <w14:cntxtAlts/>
        </w:rPr>
        <w:t xml:space="preserve">have revealed </w:t>
      </w:r>
      <w:r w:rsidR="005C5A64" w:rsidRPr="00581E8E">
        <w:rPr>
          <w:rFonts w:ascii="Arial" w:eastAsia="Times New Roman" w:hAnsi="Arial" w:cs="Arial"/>
          <w:kern w:val="28"/>
          <w:sz w:val="24"/>
          <w:szCs w:val="24"/>
          <w14:cntxtAlts/>
        </w:rPr>
        <w:t xml:space="preserve">prominent </w:t>
      </w:r>
      <w:r w:rsidRPr="00581E8E">
        <w:rPr>
          <w:rFonts w:ascii="Arial" w:eastAsia="Times New Roman" w:hAnsi="Arial" w:cs="Arial"/>
          <w:kern w:val="28"/>
          <w:sz w:val="24"/>
          <w:szCs w:val="24"/>
          <w14:cntxtAlts/>
        </w:rPr>
        <w:t xml:space="preserve">alterations in </w:t>
      </w:r>
      <w:r w:rsidR="005C5A64" w:rsidRPr="00581E8E">
        <w:rPr>
          <w:rFonts w:ascii="Arial" w:eastAsia="Times New Roman" w:hAnsi="Arial" w:cs="Arial"/>
          <w:kern w:val="28"/>
          <w:sz w:val="24"/>
          <w:szCs w:val="24"/>
          <w14:cntxtAlts/>
        </w:rPr>
        <w:t xml:space="preserve">the </w:t>
      </w:r>
      <w:r w:rsidR="0007074A" w:rsidRPr="00581E8E">
        <w:rPr>
          <w:rFonts w:ascii="Arial" w:eastAsia="Times New Roman" w:hAnsi="Arial" w:cs="Arial"/>
          <w:kern w:val="28"/>
          <w:sz w:val="24"/>
          <w:szCs w:val="24"/>
          <w14:cntxtAlts/>
        </w:rPr>
        <w:t xml:space="preserve">collagen-rich </w:t>
      </w:r>
      <w:r w:rsidR="005C5A64" w:rsidRPr="00581E8E">
        <w:rPr>
          <w:rFonts w:ascii="Arial" w:eastAsia="Times New Roman" w:hAnsi="Arial" w:cs="Arial"/>
          <w:kern w:val="28"/>
          <w:sz w:val="24"/>
          <w:szCs w:val="24"/>
          <w14:cntxtAlts/>
        </w:rPr>
        <w:t>derm</w:t>
      </w:r>
      <w:r w:rsidR="0007074A" w:rsidRPr="00581E8E">
        <w:rPr>
          <w:rFonts w:ascii="Arial" w:eastAsia="Times New Roman" w:hAnsi="Arial" w:cs="Arial"/>
          <w:kern w:val="28"/>
          <w:sz w:val="24"/>
          <w:szCs w:val="24"/>
          <w14:cntxtAlts/>
        </w:rPr>
        <w:t>al extracellular matrix</w:t>
      </w:r>
      <w:r w:rsidR="005C5A64" w:rsidRPr="00581E8E">
        <w:rPr>
          <w:rFonts w:ascii="Arial" w:eastAsia="Times New Roman" w:hAnsi="Arial" w:cs="Arial"/>
          <w:kern w:val="28"/>
          <w:sz w:val="24"/>
          <w:szCs w:val="24"/>
          <w14:cntxtAlts/>
        </w:rPr>
        <w:t xml:space="preserve">, which comprises the bulk of skin </w:t>
      </w:r>
      <w:r w:rsidRPr="00581E8E">
        <w:rPr>
          <w:rFonts w:ascii="Arial" w:eastAsia="Times New Roman" w:hAnsi="Arial" w:cs="Arial"/>
          <w:kern w:val="28"/>
          <w:sz w:val="24"/>
          <w:szCs w:val="24"/>
          <w14:cntxtAlts/>
        </w:rPr>
        <w:fldChar w:fldCharType="begin">
          <w:fldData xml:space="preserve">PEVuZE5vdGU+PENpdGU+PEF1dGhvcj5ZYWFyPC9BdXRob3I+PFllYXI+MjAwMTwvWWVhcj48UmVj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</w:fldData>
        </w:fldChar>
      </w:r>
      <w:r w:rsidR="002C10AB" w:rsidRPr="00581E8E">
        <w:rPr>
          <w:rFonts w:ascii="Arial" w:eastAsia="Times New Roman" w:hAnsi="Arial" w:cs="Arial"/>
          <w:kern w:val="28"/>
          <w:sz w:val="24"/>
          <w:szCs w:val="24"/>
          <w14:cntxtAlts/>
        </w:rPr>
        <w:instrText xml:space="preserve"> ADDIN EN.CITE </w:instrText>
      </w:r>
      <w:r w:rsidR="002C10AB" w:rsidRPr="00581E8E">
        <w:rPr>
          <w:rFonts w:ascii="Arial" w:eastAsia="Times New Roman" w:hAnsi="Arial" w:cs="Arial"/>
          <w:kern w:val="28"/>
          <w:sz w:val="24"/>
          <w:szCs w:val="24"/>
          <w14:cntxtAlts/>
        </w:rPr>
        <w:fldChar w:fldCharType="begin">
          <w:fldData xml:space="preserve">PEVuZE5vdGU+PENpdGU+PEF1dGhvcj5ZYWFyPC9BdXRob3I+PFllYXI+MjAwMTwvWWVhcj48UmVj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</w:fldData>
        </w:fldChar>
      </w:r>
      <w:r w:rsidR="002C10AB" w:rsidRPr="00581E8E">
        <w:rPr>
          <w:rFonts w:ascii="Arial" w:eastAsia="Times New Roman" w:hAnsi="Arial" w:cs="Arial"/>
          <w:kern w:val="28"/>
          <w:sz w:val="24"/>
          <w:szCs w:val="24"/>
          <w14:cntxtAlts/>
        </w:rPr>
        <w:instrText xml:space="preserve"> ADDIN EN.CITE.DATA </w:instrText>
      </w:r>
      <w:r w:rsidR="002C10AB" w:rsidRPr="00581E8E">
        <w:rPr>
          <w:rFonts w:ascii="Arial" w:eastAsia="Times New Roman" w:hAnsi="Arial" w:cs="Arial"/>
          <w:kern w:val="28"/>
          <w:sz w:val="24"/>
          <w:szCs w:val="24"/>
          <w14:cntxtAlts/>
        </w:rPr>
      </w:r>
      <w:r w:rsidR="002C10AB" w:rsidRPr="00581E8E">
        <w:rPr>
          <w:rFonts w:ascii="Arial" w:eastAsia="Times New Roman" w:hAnsi="Arial" w:cs="Arial"/>
          <w:kern w:val="28"/>
          <w:sz w:val="24"/>
          <w:szCs w:val="24"/>
          <w14:cntxtAlts/>
        </w:rPr>
        <w:fldChar w:fldCharType="end"/>
      </w:r>
      <w:r w:rsidRPr="00581E8E">
        <w:rPr>
          <w:rFonts w:ascii="Arial" w:eastAsia="Times New Roman" w:hAnsi="Arial" w:cs="Arial"/>
          <w:kern w:val="28"/>
          <w:sz w:val="24"/>
          <w:szCs w:val="24"/>
          <w14:cntxtAlts/>
        </w:rPr>
      </w:r>
      <w:r w:rsidRPr="00581E8E">
        <w:rPr>
          <w:rFonts w:ascii="Arial" w:eastAsia="Times New Roman" w:hAnsi="Arial" w:cs="Arial"/>
          <w:kern w:val="28"/>
          <w:sz w:val="24"/>
          <w:szCs w:val="24"/>
          <w14:cntxtAlts/>
        </w:rPr>
        <w:fldChar w:fldCharType="separate"/>
      </w:r>
      <w:r w:rsidR="000D0DA9" w:rsidRPr="00581E8E">
        <w:rPr>
          <w:rFonts w:ascii="Arial" w:eastAsia="Times New Roman" w:hAnsi="Arial" w:cs="Arial"/>
          <w:noProof/>
          <w:kern w:val="28"/>
          <w:sz w:val="24"/>
          <w:szCs w:val="24"/>
          <w14:cntxtAlts/>
        </w:rPr>
        <w:t>(4, 5)</w:t>
      </w:r>
      <w:r w:rsidRPr="00581E8E">
        <w:rPr>
          <w:rFonts w:ascii="Arial" w:eastAsia="Times New Roman" w:hAnsi="Arial" w:cs="Arial"/>
          <w:kern w:val="28"/>
          <w:sz w:val="24"/>
          <w:szCs w:val="24"/>
          <w14:cntxtAlts/>
        </w:rPr>
        <w:fldChar w:fldCharType="end"/>
      </w:r>
      <w:r w:rsidRPr="00581E8E">
        <w:rPr>
          <w:rFonts w:ascii="Arial" w:eastAsia="Times New Roman" w:hAnsi="Arial" w:cs="Arial"/>
          <w:kern w:val="28"/>
          <w:sz w:val="24"/>
          <w:szCs w:val="24"/>
          <w14:cntxtAlts/>
        </w:rPr>
        <w:t xml:space="preserve">. </w:t>
      </w:r>
      <w:r w:rsidR="00F827C3" w:rsidRPr="00581E8E">
        <w:rPr>
          <w:rFonts w:ascii="Arial" w:eastAsia="Times New Roman" w:hAnsi="Arial" w:cs="Arial"/>
          <w:kern w:val="28"/>
          <w:sz w:val="24"/>
          <w:szCs w:val="24"/>
          <w:lang w:val="en"/>
          <w14:cntxtAlts/>
        </w:rPr>
        <w:t>T</w:t>
      </w:r>
      <w:r w:rsidRPr="00581E8E">
        <w:rPr>
          <w:rFonts w:ascii="Arial" w:eastAsia="Times New Roman" w:hAnsi="Arial" w:cs="Arial"/>
          <w:kern w:val="28"/>
          <w:sz w:val="24"/>
          <w:szCs w:val="24"/>
          <w:lang w:val="en"/>
          <w14:cntxtAlts/>
        </w:rPr>
        <w:t>hese deleterious alterations</w:t>
      </w:r>
      <w:r w:rsidR="00216857" w:rsidRPr="00581E8E">
        <w:rPr>
          <w:rFonts w:ascii="Arial" w:eastAsia="Times New Roman" w:hAnsi="Arial" w:cs="Arial"/>
          <w:kern w:val="28"/>
          <w:sz w:val="24"/>
          <w:szCs w:val="24"/>
          <w:lang w:val="en"/>
          <w14:cntxtAlts/>
        </w:rPr>
        <w:t xml:space="preserve"> </w:t>
      </w:r>
      <w:r w:rsidR="005C5A64" w:rsidRPr="00581E8E">
        <w:rPr>
          <w:rFonts w:ascii="Arial" w:eastAsia="Times New Roman" w:hAnsi="Arial" w:cs="Arial"/>
          <w:kern w:val="28"/>
          <w:sz w:val="24"/>
          <w:szCs w:val="24"/>
          <w:lang w:val="en"/>
          <w14:cntxtAlts/>
        </w:rPr>
        <w:t xml:space="preserve">include loss of dermal mass, </w:t>
      </w:r>
      <w:r w:rsidR="0007074A" w:rsidRPr="00581E8E">
        <w:rPr>
          <w:rFonts w:ascii="Arial" w:eastAsia="Times New Roman" w:hAnsi="Arial" w:cs="Arial"/>
          <w:kern w:val="28"/>
          <w:sz w:val="24"/>
          <w:szCs w:val="24"/>
          <w:lang w:val="en"/>
          <w14:cntxtAlts/>
        </w:rPr>
        <w:t xml:space="preserve">due to </w:t>
      </w:r>
      <w:r w:rsidRPr="00581E8E">
        <w:rPr>
          <w:rFonts w:ascii="Arial" w:eastAsia="Times New Roman" w:hAnsi="Arial" w:cs="Arial"/>
          <w:kern w:val="28"/>
          <w:sz w:val="24"/>
          <w:szCs w:val="24"/>
          <w:lang w:val="en"/>
          <w14:cntxtAlts/>
        </w:rPr>
        <w:t>reduce</w:t>
      </w:r>
      <w:r w:rsidR="0007074A" w:rsidRPr="00581E8E">
        <w:rPr>
          <w:rFonts w:ascii="Arial" w:eastAsia="Times New Roman" w:hAnsi="Arial" w:cs="Arial"/>
          <w:kern w:val="28"/>
          <w:sz w:val="24"/>
          <w:szCs w:val="24"/>
          <w:lang w:val="en"/>
          <w14:cntxtAlts/>
        </w:rPr>
        <w:t>d</w:t>
      </w:r>
      <w:r w:rsidR="00216857" w:rsidRPr="00581E8E">
        <w:rPr>
          <w:rFonts w:ascii="Arial" w:eastAsia="Times New Roman" w:hAnsi="Arial" w:cs="Arial"/>
          <w:kern w:val="28"/>
          <w:sz w:val="24"/>
          <w:szCs w:val="24"/>
          <w:lang w:val="en"/>
          <w14:cntxtAlts/>
        </w:rPr>
        <w:t xml:space="preserve"> </w:t>
      </w:r>
      <w:r w:rsidRPr="00581E8E">
        <w:rPr>
          <w:rFonts w:ascii="Arial" w:eastAsia="Times New Roman" w:hAnsi="Arial" w:cs="Arial"/>
          <w:kern w:val="28"/>
          <w:sz w:val="24"/>
          <w:szCs w:val="24"/>
          <w:lang w:val="en"/>
          <w14:cntxtAlts/>
        </w:rPr>
        <w:t>production</w:t>
      </w:r>
      <w:r w:rsidR="0007074A" w:rsidRPr="00581E8E">
        <w:rPr>
          <w:rFonts w:ascii="Arial" w:eastAsia="Times New Roman" w:hAnsi="Arial" w:cs="Arial"/>
          <w:kern w:val="28"/>
          <w:sz w:val="24"/>
          <w:szCs w:val="24"/>
          <w:lang w:val="en"/>
          <w14:cntxtAlts/>
        </w:rPr>
        <w:t xml:space="preserve"> </w:t>
      </w:r>
      <w:r w:rsidRPr="00581E8E">
        <w:rPr>
          <w:rFonts w:ascii="Arial" w:eastAsia="Times New Roman" w:hAnsi="Arial" w:cs="Arial"/>
          <w:kern w:val="28"/>
          <w:sz w:val="24"/>
          <w:szCs w:val="24"/>
          <w:lang w:val="en"/>
          <w14:cntxtAlts/>
        </w:rPr>
        <w:fldChar w:fldCharType="begin"/>
      </w:r>
      <w:r w:rsidR="002C10AB" w:rsidRPr="00581E8E">
        <w:rPr>
          <w:rFonts w:ascii="Arial" w:eastAsia="Times New Roman" w:hAnsi="Arial" w:cs="Arial"/>
          <w:kern w:val="28"/>
          <w:sz w:val="24"/>
          <w:szCs w:val="24"/>
          <w:lang w:val="en"/>
          <w14:cntxtAlts/>
        </w:rPr>
        <w:instrText xml:space="preserve"> ADDIN EN.CITE &lt;EndNote&gt;&lt;Cite&gt;&lt;Author&gt;Quan&lt;/Author&gt;&lt;Year&gt;2010&lt;/Year&gt;&lt;RecNum&gt;27&lt;/RecNum&gt;&lt;DisplayText&gt;(6)&lt;/DisplayText&gt;&lt;record&gt;&lt;rec-number&gt;27&lt;/rec-number&gt;&lt;foreign-keys&gt;&lt;key app="EN" db-id="zr2xpsrx9a5dzee5s53xz9w5ewxaa9axezts" timestamp="1558016468"&gt;27&lt;/key&gt;&lt;/foreign-keys&gt;&lt;ref-type name="Journal Article"&gt;17&lt;/ref-type&gt;&lt;contributors&gt;&lt;authors&gt;&lt;author&gt;Quan, T.&lt;/author&gt;&lt;author&gt;Shao, Y.&lt;/author&gt;&lt;author&gt;He, T.&lt;/author&gt;&lt;author&gt;Voorhees, J. J.&lt;/author&gt;&lt;author&gt;Fisher, G. J.&lt;/author&gt;&lt;/authors&gt;&lt;/contributors&gt;&lt;auth-address&gt;Department of Dermatology, University of Michigan, Ann Arbor, Michigan 48109-5609, USA.&lt;/auth-address&gt;&lt;titles&gt;&lt;title&gt;Reduced expression of connective tissue growth factor (CTGF/CCN2) mediates collagen loss in chronologically aged human skin&lt;/title&gt;&lt;secondary-title&gt;J Invest Dermatol&lt;/secondary-title&gt;&lt;/titles&gt;&lt;periodical&gt;&lt;full-title&gt;J Invest Dermatol&lt;/full-title&gt;&lt;/periodical&gt;&lt;pages&gt;415-24&lt;/pages&gt;&lt;volume&gt;130&lt;/volume&gt;&lt;number&gt;2&lt;/number&gt;&lt;edition&gt;2009/07/31&lt;/edition&gt;&lt;keywords&gt;&lt;keyword&gt;Adult&lt;/keyword&gt;&lt;keyword&gt;Aged&lt;/keyword&gt;&lt;keyword&gt;Aged, 80 and over&lt;/keyword&gt;&lt;keyword&gt;Biopsy&lt;/keyword&gt;&lt;keyword&gt;Collagen/chemistry/*metabolism&lt;/keyword&gt;&lt;keyword&gt;Connective Tissue Growth Factor/*biosynthesis&lt;/keyword&gt;&lt;keyword&gt;Dermis/metabolism&lt;/keyword&gt;&lt;keyword&gt;Fibroblasts/metabolism&lt;/keyword&gt;&lt;keyword&gt;Fibrosis&lt;/keyword&gt;&lt;keyword&gt;*Gene Expression Regulation&lt;/keyword&gt;&lt;keyword&gt;Humans&lt;/keyword&gt;&lt;keyword&gt;Middle Aged&lt;/keyword&gt;&lt;keyword&gt;Phosphorylation&lt;/keyword&gt;&lt;keyword&gt;Skin/metabolism&lt;/keyword&gt;&lt;keyword&gt;*Skin Aging&lt;/keyword&gt;&lt;keyword&gt;Skin Physiological Phenomena&lt;/keyword&gt;&lt;/keywords&gt;&lt;dates&gt;&lt;year&gt;2010&lt;/year&gt;&lt;pub-dates&gt;&lt;date&gt;Feb&lt;/date&gt;&lt;/pub-dates&gt;&lt;/dates&gt;&lt;isbn&gt;1523-1747 (Electronic)&amp;#xD;0022-202X (Linking)&lt;/isbn&gt;&lt;accession-num&gt;19641518&lt;/accession-num&gt;&lt;urls&gt;&lt;related-urls&gt;&lt;url&gt;http://www.ncbi.nlm.nih.gov/pubmed/19641518&lt;/url&gt;&lt;/related-urls&gt;&lt;/urls&gt;&lt;custom2&gt;PMC2877594&lt;/custom2&gt;&lt;electronic-resource-num&gt;10.1038/jid.2009.224&amp;#xD;jid2009224 [pii]&lt;/electronic-resource-num&gt;&lt;language&gt;eng&lt;/language&gt;&lt;/record&gt;&lt;/Cite&gt;&lt;/EndNote&gt;</w:instrText>
      </w:r>
      <w:r w:rsidRPr="00581E8E">
        <w:rPr>
          <w:rFonts w:ascii="Arial" w:eastAsia="Times New Roman" w:hAnsi="Arial" w:cs="Arial"/>
          <w:kern w:val="28"/>
          <w:sz w:val="24"/>
          <w:szCs w:val="24"/>
          <w:lang w:val="en"/>
          <w14:cntxtAlts/>
        </w:rPr>
        <w:fldChar w:fldCharType="separate"/>
      </w:r>
      <w:r w:rsidR="0049297F" w:rsidRPr="00581E8E">
        <w:rPr>
          <w:rFonts w:ascii="Arial" w:eastAsia="Times New Roman" w:hAnsi="Arial" w:cs="Arial"/>
          <w:noProof/>
          <w:kern w:val="28"/>
          <w:sz w:val="24"/>
          <w:szCs w:val="24"/>
          <w:lang w:val="en"/>
          <w14:cntxtAlts/>
        </w:rPr>
        <w:t>(6)</w:t>
      </w:r>
      <w:r w:rsidRPr="00581E8E">
        <w:rPr>
          <w:rFonts w:ascii="Arial" w:eastAsia="Times New Roman" w:hAnsi="Arial" w:cs="Arial"/>
          <w:kern w:val="28"/>
          <w:sz w:val="24"/>
          <w:szCs w:val="24"/>
          <w:lang w:val="en"/>
          <w14:cntxtAlts/>
        </w:rPr>
        <w:fldChar w:fldCharType="end"/>
      </w:r>
      <w:r w:rsidRPr="00581E8E">
        <w:rPr>
          <w:rFonts w:ascii="Arial" w:eastAsia="Times New Roman" w:hAnsi="Arial" w:cs="Arial"/>
          <w:kern w:val="28"/>
          <w:sz w:val="24"/>
          <w:szCs w:val="24"/>
          <w:lang w:val="en"/>
          <w14:cntxtAlts/>
        </w:rPr>
        <w:t xml:space="preserve"> and increase</w:t>
      </w:r>
      <w:r w:rsidR="0007074A" w:rsidRPr="00581E8E">
        <w:rPr>
          <w:rFonts w:ascii="Arial" w:eastAsia="Times New Roman" w:hAnsi="Arial" w:cs="Arial"/>
          <w:kern w:val="28"/>
          <w:sz w:val="24"/>
          <w:szCs w:val="24"/>
          <w:lang w:val="en"/>
          <w14:cntxtAlts/>
        </w:rPr>
        <w:t>d</w:t>
      </w:r>
      <w:r w:rsidRPr="00581E8E">
        <w:rPr>
          <w:rFonts w:ascii="Arial" w:eastAsia="Times New Roman" w:hAnsi="Arial" w:cs="Arial"/>
          <w:kern w:val="28"/>
          <w:sz w:val="24"/>
          <w:szCs w:val="24"/>
          <w:lang w:val="en"/>
          <w14:cntxtAlts/>
        </w:rPr>
        <w:t xml:space="preserve"> fragmentation </w:t>
      </w:r>
      <w:r w:rsidRPr="00581E8E">
        <w:rPr>
          <w:rFonts w:ascii="Arial" w:eastAsia="Times New Roman" w:hAnsi="Arial" w:cs="Arial"/>
          <w:kern w:val="28"/>
          <w:sz w:val="24"/>
          <w:szCs w:val="24"/>
          <w:lang w:val="en"/>
          <w14:cntxtAlts/>
        </w:rPr>
        <w:fldChar w:fldCharType="begin"/>
      </w:r>
      <w:r w:rsidR="00CD1C7E" w:rsidRPr="00581E8E">
        <w:rPr>
          <w:rFonts w:ascii="Arial" w:eastAsia="Times New Roman" w:hAnsi="Arial" w:cs="Arial"/>
          <w:kern w:val="28"/>
          <w:sz w:val="24"/>
          <w:szCs w:val="24"/>
          <w:lang w:val="en"/>
          <w14:cntxtAlts/>
        </w:rPr>
        <w:instrText xml:space="preserve"> ADDIN EN.CITE &lt;EndNote&gt;&lt;Cite&gt;&lt;Author&gt;Fisher&lt;/Author&gt;&lt;Year&gt;2009&lt;/Year&gt;&lt;RecNum&gt;709&lt;/RecNum&gt;&lt;DisplayText&gt;(7)&lt;/DisplayText&gt;&lt;record&gt;&lt;rec-number&gt;709&lt;/rec-number&gt;&lt;foreign-keys&gt;&lt;key app="EN" db-id="xxpwf0szmrerrme5r50vtwd2srpratwf595p" timestamp="1563286157"&gt;709&lt;/key&gt;&lt;/foreign-keys&gt;&lt;ref-type name="Journal Article"&gt;17&lt;/ref-type&gt;&lt;contributors&gt;&lt;authors&gt;&lt;author&gt;Fisher, Gary J.&lt;/author&gt;&lt;author&gt;Quan, Taihao&lt;/author&gt;&lt;author&gt;Purohit, Trupta&lt;/author&gt;&lt;author&gt;Shao, Yuan&lt;/author&gt;&lt;author&gt;Moon, Kyun Cho&lt;/author&gt;&lt;author&gt;He, Tianyuan&lt;/author&gt;&lt;author&gt;Varani, James&lt;/author&gt;&lt;author&gt;Kang, Sewon&lt;/author&gt;&lt;author&gt;Voorhees, John J.&lt;/author&gt;&lt;/authors&gt;&lt;/contributors&gt;&lt;titles&gt;&lt;title&gt;Collagen fragmentation promotes oxidative stress and elevates matrix metalloproteinase-1 in fibroblasts in aged human skin&lt;/title&gt;&lt;secondary-title&gt;American Journal of Pathology&lt;/secondary-title&gt;&lt;/titles&gt;&lt;periodical&gt;&lt;full-title&gt;American Journal of Pathology&lt;/full-title&gt;&lt;/periodical&gt;&lt;pages&gt;101-114&lt;/pages&gt;&lt;volume&gt;174&lt;/volume&gt;&lt;number&gt;1&lt;/number&gt;&lt;dates&gt;&lt;year&gt;2009&lt;/year&gt;&lt;/dates&gt;&lt;isbn&gt;00029440&lt;/isbn&gt;&lt;urls&gt;&lt;related-urls&gt;&lt;url&gt;http://www.scopus.com/scopus/inward/record.url?eid=2-s2.0-58249116543&amp;amp;partnerID=7tDmEqzL&amp;amp;rel=3.0.0&amp;amp;md5=8bf42d90f52be653436fccb3e275df6c&lt;/url&gt;&lt;/related-urls&gt;&lt;/urls&gt;&lt;electronic-resource-num&gt;10.2353/ajpath.2009.080599&lt;/electronic-resource-num&gt;&lt;/record&gt;&lt;/Cite&gt;&lt;/EndNote&gt;</w:instrText>
      </w:r>
      <w:r w:rsidRPr="00581E8E">
        <w:rPr>
          <w:rFonts w:ascii="Arial" w:eastAsia="Times New Roman" w:hAnsi="Arial" w:cs="Arial"/>
          <w:kern w:val="28"/>
          <w:sz w:val="24"/>
          <w:szCs w:val="24"/>
          <w:lang w:val="en"/>
          <w14:cntxtAlts/>
        </w:rPr>
        <w:fldChar w:fldCharType="separate"/>
      </w:r>
      <w:r w:rsidR="0049297F" w:rsidRPr="00581E8E">
        <w:rPr>
          <w:rFonts w:ascii="Arial" w:eastAsia="Times New Roman" w:hAnsi="Arial" w:cs="Arial"/>
          <w:noProof/>
          <w:kern w:val="28"/>
          <w:sz w:val="24"/>
          <w:szCs w:val="24"/>
          <w:lang w:val="en"/>
          <w14:cntxtAlts/>
        </w:rPr>
        <w:t>(7)</w:t>
      </w:r>
      <w:r w:rsidRPr="00581E8E">
        <w:rPr>
          <w:rFonts w:ascii="Arial" w:eastAsia="Times New Roman" w:hAnsi="Arial" w:cs="Arial"/>
          <w:kern w:val="28"/>
          <w:sz w:val="24"/>
          <w:szCs w:val="24"/>
          <w:lang w:val="en"/>
          <w14:cntxtAlts/>
        </w:rPr>
        <w:fldChar w:fldCharType="end"/>
      </w:r>
      <w:r w:rsidR="00216857" w:rsidRPr="00581E8E">
        <w:rPr>
          <w:rFonts w:ascii="Arial" w:eastAsia="Times New Roman" w:hAnsi="Arial" w:cs="Arial"/>
          <w:kern w:val="28"/>
          <w:sz w:val="24"/>
          <w:szCs w:val="24"/>
          <w:lang w:val="en"/>
          <w14:cntxtAlts/>
        </w:rPr>
        <w:t xml:space="preserve"> of dermal collagen fibrils.</w:t>
      </w:r>
    </w:p>
    <w:p w14:paraId="54B0FD31" w14:textId="06C157FF" w:rsidR="00D4237D" w:rsidRPr="00581E8E" w:rsidRDefault="00D4237D" w:rsidP="00FF2BA0">
      <w:pPr>
        <w:widowControl w:val="0"/>
        <w:spacing w:line="480" w:lineRule="auto"/>
        <w:jc w:val="both"/>
        <w:rPr>
          <w:rFonts w:ascii="Arial" w:eastAsia="Times New Roman" w:hAnsi="Arial" w:cs="Arial"/>
          <w:kern w:val="28"/>
          <w:sz w:val="24"/>
          <w:szCs w:val="24"/>
          <w14:cntxtAlts/>
        </w:rPr>
      </w:pPr>
      <w:r w:rsidRPr="00581E8E">
        <w:rPr>
          <w:rFonts w:ascii="Arial" w:eastAsia="Times New Roman" w:hAnsi="Arial" w:cs="Arial"/>
          <w:kern w:val="28"/>
          <w:sz w:val="24"/>
          <w:szCs w:val="24"/>
          <w:lang w:val="en"/>
          <w14:cntxtAlts/>
        </w:rPr>
        <w:t>Collagen fibrils are responsible for the structural and mechanical</w:t>
      </w:r>
      <w:r w:rsidR="003A190A" w:rsidRPr="00581E8E">
        <w:rPr>
          <w:rFonts w:ascii="Arial" w:eastAsia="Times New Roman" w:hAnsi="Arial" w:cs="Arial"/>
          <w:kern w:val="28"/>
          <w:sz w:val="24"/>
          <w:szCs w:val="24"/>
          <w:lang w:val="en"/>
          <w14:cntxtAlts/>
        </w:rPr>
        <w:t xml:space="preserve"> support provided by the dermis</w:t>
      </w:r>
      <w:r w:rsidRPr="00581E8E">
        <w:rPr>
          <w:rFonts w:ascii="Arial" w:eastAsia="Times New Roman" w:hAnsi="Arial" w:cs="Arial"/>
          <w:kern w:val="28"/>
          <w:sz w:val="24"/>
          <w:szCs w:val="24"/>
          <w:lang w:val="en"/>
          <w14:cntxtAlts/>
        </w:rPr>
        <w:t xml:space="preserve">. </w:t>
      </w:r>
      <w:r w:rsidR="0007074A" w:rsidRPr="00581E8E">
        <w:rPr>
          <w:rFonts w:ascii="Arial" w:eastAsia="Times New Roman" w:hAnsi="Arial" w:cs="Arial"/>
          <w:kern w:val="28"/>
          <w:sz w:val="24"/>
          <w:szCs w:val="24"/>
          <w:lang w:val="en"/>
          <w14:cntxtAlts/>
        </w:rPr>
        <w:t xml:space="preserve">Collagen </w:t>
      </w:r>
      <w:r w:rsidR="003C6EBD" w:rsidRPr="00581E8E">
        <w:rPr>
          <w:rFonts w:ascii="Arial" w:eastAsia="Times New Roman" w:hAnsi="Arial" w:cs="Arial"/>
          <w:kern w:val="28"/>
          <w:sz w:val="24"/>
          <w:szCs w:val="24"/>
          <w:lang w:val="en"/>
          <w14:cntxtAlts/>
        </w:rPr>
        <w:t>fibrils</w:t>
      </w:r>
      <w:r w:rsidR="0007074A" w:rsidRPr="00581E8E">
        <w:rPr>
          <w:rFonts w:ascii="Arial" w:eastAsia="Times New Roman" w:hAnsi="Arial" w:cs="Arial"/>
          <w:kern w:val="28"/>
          <w:sz w:val="24"/>
          <w:szCs w:val="24"/>
          <w:lang w:val="en"/>
          <w14:cntxtAlts/>
        </w:rPr>
        <w:t xml:space="preserve"> also </w:t>
      </w:r>
      <w:r w:rsidR="000228C8" w:rsidRPr="00581E8E">
        <w:rPr>
          <w:rFonts w:ascii="Arial" w:eastAsia="Times New Roman" w:hAnsi="Arial" w:cs="Arial"/>
          <w:kern w:val="28"/>
          <w:sz w:val="24"/>
          <w:szCs w:val="24"/>
          <w:lang w:val="en"/>
          <w14:cntxtAlts/>
        </w:rPr>
        <w:t xml:space="preserve">serve as a </w:t>
      </w:r>
      <w:r w:rsidR="003C6EBD" w:rsidRPr="00581E8E">
        <w:rPr>
          <w:rFonts w:ascii="Arial" w:eastAsia="Times New Roman" w:hAnsi="Arial" w:cs="Arial"/>
          <w:kern w:val="28"/>
          <w:sz w:val="24"/>
          <w:szCs w:val="24"/>
          <w:lang w:val="en"/>
          <w14:cntxtAlts/>
        </w:rPr>
        <w:t>substrate for cellular attachment, which crit</w:t>
      </w:r>
      <w:r w:rsidR="008C64D8" w:rsidRPr="00581E8E">
        <w:rPr>
          <w:rFonts w:ascii="Arial" w:eastAsia="Times New Roman" w:hAnsi="Arial" w:cs="Arial"/>
          <w:kern w:val="28"/>
          <w:sz w:val="24"/>
          <w:szCs w:val="24"/>
          <w:lang w:val="en"/>
          <w14:cntxtAlts/>
        </w:rPr>
        <w:t xml:space="preserve">ically regulates cell function </w:t>
      </w:r>
      <w:r w:rsidR="008C64D8" w:rsidRPr="00581E8E">
        <w:rPr>
          <w:rFonts w:ascii="Arial" w:eastAsia="Times New Roman" w:hAnsi="Arial" w:cs="Arial"/>
          <w:kern w:val="28"/>
          <w:sz w:val="24"/>
          <w:szCs w:val="24"/>
          <w:lang w:val="en"/>
          <w14:cntxtAlts/>
        </w:rPr>
        <w:fldChar w:fldCharType="begin">
          <w:fldData xml:space="preserve">PEVuZE5vdGU+PENpdGU+PEF1dGhvcj5Td2VlbmV5PC9BdXRob3I+PFllYXI+MjAwODwvWWVhcj48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</w:fldData>
        </w:fldChar>
      </w:r>
      <w:r w:rsidR="002C10AB" w:rsidRPr="00581E8E">
        <w:rPr>
          <w:rFonts w:ascii="Arial" w:eastAsia="Times New Roman" w:hAnsi="Arial" w:cs="Arial"/>
          <w:kern w:val="28"/>
          <w:sz w:val="24"/>
          <w:szCs w:val="24"/>
          <w:lang w:val="en"/>
          <w14:cntxtAlts/>
        </w:rPr>
        <w:instrText xml:space="preserve"> ADDIN EN.CITE </w:instrText>
      </w:r>
      <w:r w:rsidR="002C10AB" w:rsidRPr="00581E8E">
        <w:rPr>
          <w:rFonts w:ascii="Arial" w:eastAsia="Times New Roman" w:hAnsi="Arial" w:cs="Arial"/>
          <w:kern w:val="28"/>
          <w:sz w:val="24"/>
          <w:szCs w:val="24"/>
          <w:lang w:val="en"/>
          <w14:cntxtAlts/>
        </w:rPr>
        <w:fldChar w:fldCharType="begin">
          <w:fldData xml:space="preserve">PEVuZE5vdGU+PENpdGU+PEF1dGhvcj5Td2VlbmV5PC9BdXRob3I+PFllYXI+MjAwODwvWWVhcj48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</w:fldData>
        </w:fldChar>
      </w:r>
      <w:r w:rsidR="002C10AB" w:rsidRPr="00581E8E">
        <w:rPr>
          <w:rFonts w:ascii="Arial" w:eastAsia="Times New Roman" w:hAnsi="Arial" w:cs="Arial"/>
          <w:kern w:val="28"/>
          <w:sz w:val="24"/>
          <w:szCs w:val="24"/>
          <w:lang w:val="en"/>
          <w14:cntxtAlts/>
        </w:rPr>
        <w:instrText xml:space="preserve"> ADDIN EN.CITE.DATA </w:instrText>
      </w:r>
      <w:r w:rsidR="002C10AB" w:rsidRPr="00581E8E">
        <w:rPr>
          <w:rFonts w:ascii="Arial" w:eastAsia="Times New Roman" w:hAnsi="Arial" w:cs="Arial"/>
          <w:kern w:val="28"/>
          <w:sz w:val="24"/>
          <w:szCs w:val="24"/>
          <w:lang w:val="en"/>
          <w14:cntxtAlts/>
        </w:rPr>
      </w:r>
      <w:r w:rsidR="002C10AB" w:rsidRPr="00581E8E">
        <w:rPr>
          <w:rFonts w:ascii="Arial" w:eastAsia="Times New Roman" w:hAnsi="Arial" w:cs="Arial"/>
          <w:kern w:val="28"/>
          <w:sz w:val="24"/>
          <w:szCs w:val="24"/>
          <w:lang w:val="en"/>
          <w14:cntxtAlts/>
        </w:rPr>
        <w:fldChar w:fldCharType="end"/>
      </w:r>
      <w:r w:rsidR="008C64D8" w:rsidRPr="00581E8E">
        <w:rPr>
          <w:rFonts w:ascii="Arial" w:eastAsia="Times New Roman" w:hAnsi="Arial" w:cs="Arial"/>
          <w:kern w:val="28"/>
          <w:sz w:val="24"/>
          <w:szCs w:val="24"/>
          <w:lang w:val="en"/>
          <w14:cntxtAlts/>
        </w:rPr>
      </w:r>
      <w:r w:rsidR="008C64D8" w:rsidRPr="00581E8E">
        <w:rPr>
          <w:rFonts w:ascii="Arial" w:eastAsia="Times New Roman" w:hAnsi="Arial" w:cs="Arial"/>
          <w:kern w:val="28"/>
          <w:sz w:val="24"/>
          <w:szCs w:val="24"/>
          <w:lang w:val="en"/>
          <w14:cntxtAlts/>
        </w:rPr>
        <w:fldChar w:fldCharType="separate"/>
      </w:r>
      <w:r w:rsidR="008C64D8" w:rsidRPr="00581E8E">
        <w:rPr>
          <w:rFonts w:ascii="Arial" w:eastAsia="Times New Roman" w:hAnsi="Arial" w:cs="Arial"/>
          <w:noProof/>
          <w:kern w:val="28"/>
          <w:sz w:val="24"/>
          <w:szCs w:val="24"/>
          <w:lang w:val="en"/>
          <w14:cntxtAlts/>
        </w:rPr>
        <w:t>(8, 9)</w:t>
      </w:r>
      <w:r w:rsidR="008C64D8" w:rsidRPr="00581E8E">
        <w:rPr>
          <w:rFonts w:ascii="Arial" w:eastAsia="Times New Roman" w:hAnsi="Arial" w:cs="Arial"/>
          <w:kern w:val="28"/>
          <w:sz w:val="24"/>
          <w:szCs w:val="24"/>
          <w:lang w:val="en"/>
          <w14:cntxtAlts/>
        </w:rPr>
        <w:fldChar w:fldCharType="end"/>
      </w:r>
      <w:r w:rsidR="003C6EBD" w:rsidRPr="00581E8E">
        <w:rPr>
          <w:rFonts w:ascii="Arial" w:eastAsia="Times New Roman" w:hAnsi="Arial" w:cs="Arial"/>
          <w:kern w:val="28"/>
          <w:sz w:val="24"/>
          <w:szCs w:val="24"/>
          <w:lang w:val="en"/>
          <w14:cntxtAlts/>
        </w:rPr>
        <w:t xml:space="preserve">. In addition, the dermal extracellular matrix serves as repository for a variety of bioactive proteins. </w:t>
      </w:r>
      <w:r w:rsidRPr="00581E8E">
        <w:rPr>
          <w:rFonts w:ascii="Arial" w:eastAsia="Times New Roman" w:hAnsi="Arial" w:cs="Arial"/>
          <w:kern w:val="28"/>
          <w:sz w:val="24"/>
          <w:szCs w:val="24"/>
          <w:lang w:val="en"/>
          <w14:cntxtAlts/>
        </w:rPr>
        <w:t xml:space="preserve">Therefore, </w:t>
      </w:r>
      <w:r w:rsidR="003C6EBD" w:rsidRPr="00581E8E">
        <w:rPr>
          <w:rFonts w:ascii="Arial" w:eastAsia="Times New Roman" w:hAnsi="Arial" w:cs="Arial"/>
          <w:kern w:val="28"/>
          <w:sz w:val="24"/>
          <w:szCs w:val="24"/>
          <w:lang w:val="en"/>
          <w14:cntxtAlts/>
        </w:rPr>
        <w:t xml:space="preserve">age-related degeneration </w:t>
      </w:r>
      <w:r w:rsidRPr="00581E8E">
        <w:rPr>
          <w:rFonts w:ascii="Arial" w:eastAsia="Times New Roman" w:hAnsi="Arial" w:cs="Arial"/>
          <w:kern w:val="28"/>
          <w:sz w:val="24"/>
          <w:szCs w:val="24"/>
          <w14:cntxtAlts/>
        </w:rPr>
        <w:t>of dermal collagen</w:t>
      </w:r>
      <w:r w:rsidR="003C6EBD" w:rsidRPr="00581E8E">
        <w:rPr>
          <w:rFonts w:ascii="Arial" w:eastAsia="Times New Roman" w:hAnsi="Arial" w:cs="Arial"/>
          <w:kern w:val="28"/>
          <w:sz w:val="24"/>
          <w:szCs w:val="24"/>
          <w14:cntxtAlts/>
        </w:rPr>
        <w:t xml:space="preserve"> fibrils </w:t>
      </w:r>
      <w:r w:rsidR="003C6EBD" w:rsidRPr="00581E8E">
        <w:rPr>
          <w:rFonts w:ascii="Arial" w:eastAsia="Times New Roman" w:hAnsi="Arial" w:cs="Arial"/>
          <w:kern w:val="28"/>
          <w:sz w:val="24"/>
          <w:szCs w:val="24"/>
          <w:lang w:val="en"/>
          <w14:cntxtAlts/>
        </w:rPr>
        <w:t>broadly impacts</w:t>
      </w:r>
      <w:r w:rsidR="00135890" w:rsidRPr="00581E8E">
        <w:rPr>
          <w:rFonts w:ascii="Arial" w:eastAsia="Times New Roman" w:hAnsi="Arial" w:cs="Arial"/>
          <w:kern w:val="28"/>
          <w:sz w:val="24"/>
          <w:szCs w:val="24"/>
          <w:lang w:val="en"/>
          <w14:cntxtAlts/>
        </w:rPr>
        <w:t xml:space="preserve"> skin function </w:t>
      </w:r>
      <w:r w:rsidRPr="00581E8E">
        <w:rPr>
          <w:rFonts w:ascii="Arial" w:eastAsia="Times New Roman" w:hAnsi="Arial" w:cs="Arial"/>
          <w:kern w:val="28"/>
          <w:sz w:val="24"/>
          <w:szCs w:val="24"/>
          <w14:cntxtAlts/>
        </w:rPr>
        <w:fldChar w:fldCharType="begin"/>
      </w:r>
      <w:r w:rsidR="00CD1C7E" w:rsidRPr="00581E8E">
        <w:rPr>
          <w:rFonts w:ascii="Arial" w:eastAsia="Times New Roman" w:hAnsi="Arial" w:cs="Arial"/>
          <w:kern w:val="28"/>
          <w:sz w:val="24"/>
          <w:szCs w:val="24"/>
          <w14:cntxtAlts/>
        </w:rPr>
        <w:instrText xml:space="preserve"> ADDIN EN.CITE &lt;EndNote&gt;&lt;Cite&gt;&lt;Author&gt;Smith&lt;/Author&gt;&lt;Year&gt;1962&lt;/Year&gt;&lt;RecNum&gt;712&lt;/RecNum&gt;&lt;DisplayText&gt;(10)&lt;/DisplayText&gt;&lt;record&gt;&lt;rec-number&gt;712&lt;/rec-number&gt;&lt;foreign-keys&gt;&lt;key app="EN" db-id="xxpwf0szmrerrme5r50vtwd2srpratwf595p" timestamp="1563286157"&gt;712&lt;/key&gt;&lt;/foreign-keys&gt;&lt;ref-type name="Journal Article"&gt;17&lt;/ref-type&gt;&lt;contributors&gt;&lt;authors&gt;&lt;author&gt;Smith, J. G., Jr.&lt;/author&gt;&lt;author&gt;Davidson, E. A.&lt;/author&gt;&lt;author&gt;Sams, W. M., Jr.&lt;/author&gt;&lt;author&gt;Clark, R. D.&lt;/author&gt;&lt;/authors&gt;&lt;/contributors&gt;&lt;titles&gt;&lt;title&gt;Alterations in human dermal connective tissue with age and chronic sun damage&lt;/title&gt;&lt;secondary-title&gt;J Invest Dermatol&lt;/secondary-title&gt;&lt;/titles&gt;&lt;periodical&gt;&lt;full-title&gt;J Invest Dermatol&lt;/full-title&gt;&lt;abbr-1&gt;The Journal of investigative dermatology&lt;/abbr-1&gt;&lt;/periodical&gt;&lt;pages&gt;347-50&lt;/pages&gt;&lt;volume&gt;39&lt;/volume&gt;&lt;keywords&gt;&lt;keyword&gt;*Aging&lt;/keyword&gt;&lt;keyword&gt;*Connective Tissue&lt;/keyword&gt;&lt;keyword&gt;Humans&lt;/keyword&gt;&lt;keyword&gt;*Radiation Effects&lt;/keyword&gt;&lt;keyword&gt;*Skin&lt;/keyword&gt;&lt;keyword&gt;*Sunlight&lt;/keyword&gt;&lt;/keywords&gt;&lt;dates&gt;&lt;year&gt;1962&lt;/year&gt;&lt;pub-dates&gt;&lt;date&gt;Oct&lt;/date&gt;&lt;/pub-dates&gt;&lt;/dates&gt;&lt;isbn&gt;0022-202X (Print)&amp;#xD;0022-202X (Linking)&lt;/isbn&gt;&lt;accession-num&gt;13993162&lt;/accession-num&gt;&lt;urls&gt;&lt;related-urls&gt;&lt;url&gt;http://www.ncbi.nlm.nih.gov/pubmed/13993162&lt;/url&gt;&lt;/related-urls&gt;&lt;/urls&gt;&lt;/record&gt;&lt;/Cite&gt;&lt;/EndNote&gt;</w:instrText>
      </w:r>
      <w:r w:rsidRPr="00581E8E">
        <w:rPr>
          <w:rFonts w:ascii="Arial" w:eastAsia="Times New Roman" w:hAnsi="Arial" w:cs="Arial"/>
          <w:kern w:val="28"/>
          <w:sz w:val="24"/>
          <w:szCs w:val="24"/>
          <w14:cntxtAlts/>
        </w:rPr>
        <w:fldChar w:fldCharType="separate"/>
      </w:r>
      <w:r w:rsidR="008C64D8" w:rsidRPr="00581E8E">
        <w:rPr>
          <w:rFonts w:ascii="Arial" w:eastAsia="Times New Roman" w:hAnsi="Arial" w:cs="Arial"/>
          <w:noProof/>
          <w:kern w:val="28"/>
          <w:sz w:val="24"/>
          <w:szCs w:val="24"/>
          <w14:cntxtAlts/>
        </w:rPr>
        <w:t>(10)</w:t>
      </w:r>
      <w:r w:rsidRPr="00581E8E">
        <w:rPr>
          <w:rFonts w:ascii="Arial" w:eastAsia="Times New Roman" w:hAnsi="Arial" w:cs="Arial"/>
          <w:kern w:val="28"/>
          <w:sz w:val="24"/>
          <w:szCs w:val="24"/>
          <w14:cntxtAlts/>
        </w:rPr>
        <w:fldChar w:fldCharType="end"/>
      </w:r>
      <w:r w:rsidRPr="00581E8E">
        <w:rPr>
          <w:rFonts w:ascii="Arial" w:eastAsia="Times New Roman" w:hAnsi="Arial" w:cs="Arial"/>
          <w:kern w:val="28"/>
          <w:sz w:val="24"/>
          <w:szCs w:val="24"/>
          <w14:cntxtAlts/>
        </w:rPr>
        <w:t>. Age-related alteration</w:t>
      </w:r>
      <w:r w:rsidR="003C6EBD" w:rsidRPr="00581E8E">
        <w:rPr>
          <w:rFonts w:ascii="Arial" w:eastAsia="Times New Roman" w:hAnsi="Arial" w:cs="Arial"/>
          <w:kern w:val="28"/>
          <w:sz w:val="24"/>
          <w:szCs w:val="24"/>
          <w14:cntxtAlts/>
        </w:rPr>
        <w:t>s</w:t>
      </w:r>
      <w:r w:rsidRPr="00581E8E">
        <w:rPr>
          <w:rFonts w:ascii="Arial" w:eastAsia="Times New Roman" w:hAnsi="Arial" w:cs="Arial"/>
          <w:kern w:val="28"/>
          <w:sz w:val="24"/>
          <w:szCs w:val="24"/>
          <w14:cntxtAlts/>
        </w:rPr>
        <w:t xml:space="preserve"> of collagen fibrils also create a tissue microenvironment that is directly related to age-related skin pathologies, such as increased fragility </w:t>
      </w:r>
      <w:r w:rsidRPr="00581E8E">
        <w:rPr>
          <w:rFonts w:ascii="Arial" w:eastAsia="Times New Roman" w:hAnsi="Arial" w:cs="Arial"/>
          <w:kern w:val="28"/>
          <w:sz w:val="24"/>
          <w:szCs w:val="24"/>
          <w14:cntxtAlts/>
        </w:rPr>
        <w:fldChar w:fldCharType="begin"/>
      </w:r>
      <w:r w:rsidR="00CD1C7E" w:rsidRPr="00581E8E">
        <w:rPr>
          <w:rFonts w:ascii="Arial" w:eastAsia="Times New Roman" w:hAnsi="Arial" w:cs="Arial"/>
          <w:kern w:val="28"/>
          <w:sz w:val="24"/>
          <w:szCs w:val="24"/>
          <w14:cntxtAlts/>
        </w:rPr>
        <w:instrText xml:space="preserve"> ADDIN EN.CITE &lt;EndNote&gt;&lt;Cite&gt;&lt;Author&gt;Ma&lt;/Author&gt;&lt;Year&gt;2001&lt;/Year&gt;&lt;RecNum&gt;713&lt;/RecNum&gt;&lt;DisplayText&gt;(11)&lt;/DisplayText&gt;&lt;record&gt;&lt;rec-number&gt;713&lt;/rec-number&gt;&lt;foreign-keys&gt;&lt;key app="EN" db-id="xxpwf0szmrerrme5r50vtwd2srpratwf595p" timestamp="1563286157"&gt;713&lt;/key&gt;&lt;/foreign-keys&gt;&lt;ref-type name="Journal Article"&gt;17&lt;/ref-type&gt;&lt;contributors&gt;&lt;authors&gt;&lt;author&gt;Ma, W.&lt;/author&gt;&lt;author&gt;Wlaschek, M.&lt;/author&gt;&lt;author&gt;Tantcheva-Poor, I.&lt;/author&gt;&lt;author&gt;Schneider, L. A.&lt;/author&gt;&lt;author&gt;Naderi, L.&lt;/author&gt;&lt;author&gt;Razi-Wolf, Z.&lt;/author&gt;&lt;author&gt;Schuller, J.&lt;/author&gt;&lt;author&gt;Scharffetter-Kochanek, K.&lt;/author&gt;&lt;/authors&gt;&lt;/contributors&gt;&lt;auth-address&gt;Department of Dermatology, University of Cologne, Germany.&lt;/auth-address&gt;&lt;titles&gt;&lt;title&gt;Chronological ageing and photoageing of the fibroblasts and the dermal connective tissue&lt;/title&gt;&lt;secondary-title&gt;Clin Exp Dermatol&lt;/secondary-title&gt;&lt;/titles&gt;&lt;periodical&gt;&lt;full-title&gt;Clin Exp Dermatol&lt;/full-title&gt;&lt;/periodical&gt;&lt;pages&gt;592-9&lt;/pages&gt;&lt;volume&gt;26&lt;/volume&gt;&lt;number&gt;7&lt;/number&gt;&lt;keywords&gt;&lt;keyword&gt;Animals&lt;/keyword&gt;&lt;keyword&gt;Cell Aging/physiology&lt;/keyword&gt;&lt;keyword&gt;Connective Tissue/*physiology&lt;/keyword&gt;&lt;keyword&gt;Estrogen Replacement Therapy&lt;/keyword&gt;&lt;keyword&gt;Female&lt;/keyword&gt;&lt;keyword&gt;Fibroblasts/*physiology&lt;/keyword&gt;&lt;keyword&gt;Humans&lt;/keyword&gt;&lt;keyword&gt;Male&lt;/keyword&gt;&lt;keyword&gt;Matrix Metalloproteinases/metabolism&lt;/keyword&gt;&lt;keyword&gt;Mice&lt;/keyword&gt;&lt;keyword&gt;Mice, Transgenic&lt;/keyword&gt;&lt;keyword&gt;Reactive Oxygen Species/radiation effects&lt;/keyword&gt;&lt;keyword&gt;Skin Aging/drug effects/pathology/*physiology&lt;/keyword&gt;&lt;keyword&gt;Ultraviolet Rays&lt;/keyword&gt;&lt;/keywords&gt;&lt;dates&gt;&lt;year&gt;2001&lt;/year&gt;&lt;pub-dates&gt;&lt;date&gt;Oct&lt;/date&gt;&lt;/pub-dates&gt;&lt;/dates&gt;&lt;isbn&gt;0307-6938 (Print)&amp;#xD;0307-6938 (Linking)&lt;/isbn&gt;&lt;accession-num&gt;11696063&lt;/accession-num&gt;&lt;urls&gt;&lt;related-urls&gt;&lt;url&gt;http://www.ncbi.nlm.nih.gov/pubmed/11696063&lt;/url&gt;&lt;/related-urls&gt;&lt;/urls&gt;&lt;/record&gt;&lt;/Cite&gt;&lt;/EndNote&gt;</w:instrText>
      </w:r>
      <w:r w:rsidRPr="00581E8E">
        <w:rPr>
          <w:rFonts w:ascii="Arial" w:eastAsia="Times New Roman" w:hAnsi="Arial" w:cs="Arial"/>
          <w:kern w:val="28"/>
          <w:sz w:val="24"/>
          <w:szCs w:val="24"/>
          <w14:cntxtAlts/>
        </w:rPr>
        <w:fldChar w:fldCharType="separate"/>
      </w:r>
      <w:r w:rsidR="008C64D8" w:rsidRPr="00581E8E">
        <w:rPr>
          <w:rFonts w:ascii="Arial" w:eastAsia="Times New Roman" w:hAnsi="Arial" w:cs="Arial"/>
          <w:noProof/>
          <w:kern w:val="28"/>
          <w:sz w:val="24"/>
          <w:szCs w:val="24"/>
          <w14:cntxtAlts/>
        </w:rPr>
        <w:t>(11)</w:t>
      </w:r>
      <w:r w:rsidRPr="00581E8E">
        <w:rPr>
          <w:rFonts w:ascii="Arial" w:eastAsia="Times New Roman" w:hAnsi="Arial" w:cs="Arial"/>
          <w:kern w:val="28"/>
          <w:sz w:val="24"/>
          <w:szCs w:val="24"/>
          <w14:cntxtAlts/>
        </w:rPr>
        <w:fldChar w:fldCharType="end"/>
      </w:r>
      <w:r w:rsidRPr="00581E8E">
        <w:rPr>
          <w:rFonts w:ascii="Arial" w:eastAsia="Times New Roman" w:hAnsi="Arial" w:cs="Arial"/>
          <w:kern w:val="28"/>
          <w:sz w:val="24"/>
          <w:szCs w:val="24"/>
          <w14:cntxtAlts/>
        </w:rPr>
        <w:t xml:space="preserve">, impaired vasculature support </w:t>
      </w:r>
      <w:r w:rsidRPr="00581E8E">
        <w:rPr>
          <w:rFonts w:ascii="Arial" w:eastAsia="Times New Roman" w:hAnsi="Arial" w:cs="Arial"/>
          <w:kern w:val="28"/>
          <w:sz w:val="24"/>
          <w:szCs w:val="24"/>
          <w14:cntxtAlts/>
        </w:rPr>
        <w:fldChar w:fldCharType="begin"/>
      </w:r>
      <w:r w:rsidR="002C10AB" w:rsidRPr="00581E8E">
        <w:rPr>
          <w:rFonts w:ascii="Arial" w:eastAsia="Times New Roman" w:hAnsi="Arial" w:cs="Arial"/>
          <w:kern w:val="28"/>
          <w:sz w:val="24"/>
          <w:szCs w:val="24"/>
          <w14:cntxtAlts/>
        </w:rPr>
        <w:instrText xml:space="preserve"> ADDIN EN.CITE &lt;EndNote&gt;&lt;Cite&gt;&lt;Author&gt;Jacob&lt;/Author&gt;&lt;Year&gt;2003&lt;/Year&gt;&lt;RecNum&gt;5&lt;/RecNum&gt;&lt;DisplayText&gt;(5)&lt;/DisplayText&gt;&lt;record&gt;&lt;rec-number&gt;5&lt;/rec-number&gt;&lt;foreign-keys&gt;&lt;key app="EN" db-id="zr2xpsrx9a5dzee5s53xz9w5ewxaa9axezts" timestamp="1558016461"&gt;5&lt;/key&gt;&lt;/foreign-keys&gt;&lt;ref-type name="Journal Article"&gt;17&lt;/ref-type&gt;&lt;contributors&gt;&lt;authors&gt;&lt;author&gt;Jacob, M. P.&lt;/author&gt;&lt;/authors&gt;&lt;/contributors&gt;&lt;auth-address&gt;Inserm U 460, Batiment 13, Hopital Bichat-Claude Bernard, 46, rue Henri-Huchard, 75877 Paris cedex 18, France. jacob@bichat.inserm.fr&lt;/auth-address&gt;&lt;titles&gt;&lt;title&gt;Extracellular matrix remodeling and matrix metalloproteinases in the vascular wall during aging and in pathological conditions&lt;/title&gt;&lt;secondary-title&gt;Biomed Pharmacother&lt;/secondary-title&gt;&lt;/titles&gt;&lt;periodical&gt;&lt;full-title&gt;Biomed Pharmacother&lt;/full-title&gt;&lt;/periodical&gt;&lt;pages&gt;195-202&lt;/pages&gt;&lt;volume&gt;57&lt;/volume&gt;&lt;number&gt;5-6&lt;/number&gt;&lt;edition&gt;2003/07/31&lt;/edition&gt;&lt;keywords&gt;&lt;keyword&gt;Aging/*pathology&lt;/keyword&gt;&lt;keyword&gt;Animals&lt;/keyword&gt;&lt;keyword&gt;Extracellular Matrix/enzymology/*pathology&lt;/keyword&gt;&lt;keyword&gt;Gene Expression/drug effects&lt;/keyword&gt;&lt;keyword&gt;Humans&lt;/keyword&gt;&lt;keyword&gt;Matrix Metalloproteinases/genetics/*metabolism&lt;/keyword&gt;&lt;keyword&gt;Muscle, Smooth, Vascular/enzymology/*pathology&lt;/keyword&gt;&lt;keyword&gt;Protease Inhibitors/pharmacology&lt;/keyword&gt;&lt;keyword&gt;Vascular Diseases/enzymology/*pathology&lt;/keyword&gt;&lt;/keywords&gt;&lt;dates&gt;&lt;year&gt;2003&lt;/year&gt;&lt;pub-dates&gt;&lt;date&gt;Jul-Aug&lt;/date&gt;&lt;/pub-dates&gt;&lt;/dates&gt;&lt;isbn&gt;0753-3322 (Print)&amp;#xD;0753-3322 (Linking)&lt;/isbn&gt;&lt;accession-num&gt;12888254&lt;/accession-num&gt;&lt;urls&gt;&lt;related-urls&gt;&lt;url&gt;http://www.ncbi.nlm.nih.gov/entrez/query.fcgi?cmd=Retrieve&amp;amp;db=PubMed&amp;amp;dopt=Citation&amp;amp;list_uids=12888254&lt;/url&gt;&lt;/related-urls&gt;&lt;/urls&gt;&lt;electronic-resource-num&gt;S0753332203000659 [pii]&lt;/electronic-resource-num&gt;&lt;language&gt;eng&lt;/language&gt;&lt;/record&gt;&lt;/Cite&gt;&lt;/EndNote&gt;</w:instrText>
      </w:r>
      <w:r w:rsidRPr="00581E8E">
        <w:rPr>
          <w:rFonts w:ascii="Arial" w:eastAsia="Times New Roman" w:hAnsi="Arial" w:cs="Arial"/>
          <w:kern w:val="28"/>
          <w:sz w:val="24"/>
          <w:szCs w:val="24"/>
          <w14:cntxtAlts/>
        </w:rPr>
        <w:fldChar w:fldCharType="separate"/>
      </w:r>
      <w:r w:rsidR="0049297F" w:rsidRPr="00581E8E">
        <w:rPr>
          <w:rFonts w:ascii="Arial" w:eastAsia="Times New Roman" w:hAnsi="Arial" w:cs="Arial"/>
          <w:noProof/>
          <w:kern w:val="28"/>
          <w:sz w:val="24"/>
          <w:szCs w:val="24"/>
          <w14:cntxtAlts/>
        </w:rPr>
        <w:t>(5)</w:t>
      </w:r>
      <w:r w:rsidRPr="00581E8E">
        <w:rPr>
          <w:rFonts w:ascii="Arial" w:eastAsia="Times New Roman" w:hAnsi="Arial" w:cs="Arial"/>
          <w:kern w:val="28"/>
          <w:sz w:val="24"/>
          <w:szCs w:val="24"/>
          <w14:cntxtAlts/>
        </w:rPr>
        <w:fldChar w:fldCharType="end"/>
      </w:r>
      <w:r w:rsidRPr="00581E8E">
        <w:rPr>
          <w:rFonts w:ascii="Arial" w:eastAsia="Times New Roman" w:hAnsi="Arial" w:cs="Arial"/>
          <w:kern w:val="28"/>
          <w:sz w:val="24"/>
          <w:szCs w:val="24"/>
          <w14:cntxtAlts/>
        </w:rPr>
        <w:t xml:space="preserve">, poor wound healing </w:t>
      </w:r>
      <w:r w:rsidRPr="00581E8E">
        <w:rPr>
          <w:rFonts w:ascii="Arial" w:eastAsia="Times New Roman" w:hAnsi="Arial" w:cs="Arial"/>
          <w:kern w:val="28"/>
          <w:sz w:val="24"/>
          <w:szCs w:val="24"/>
          <w14:cntxtAlts/>
        </w:rPr>
        <w:fldChar w:fldCharType="begin"/>
      </w:r>
      <w:r w:rsidR="002C10AB" w:rsidRPr="00581E8E">
        <w:rPr>
          <w:rFonts w:ascii="Arial" w:eastAsia="Times New Roman" w:hAnsi="Arial" w:cs="Arial"/>
          <w:kern w:val="28"/>
          <w:sz w:val="24"/>
          <w:szCs w:val="24"/>
          <w14:cntxtAlts/>
        </w:rPr>
        <w:instrText xml:space="preserve"> ADDIN EN.CITE &lt;EndNote&gt;&lt;Cite&gt;&lt;Author&gt;Eaglstein&lt;/Author&gt;&lt;Year&gt;1989&lt;/Year&gt;&lt;RecNum&gt;7&lt;/RecNum&gt;&lt;DisplayText&gt;(12)&lt;/DisplayText&gt;&lt;record&gt;&lt;rec-number&gt;7&lt;/rec-number&gt;&lt;foreign-keys&gt;&lt;key app="EN" db-id="zr2xpsrx9a5dzee5s53xz9w5ewxaa9axezts" timestamp="1558016462"&gt;7&lt;/key&gt;&lt;/foreign-keys&gt;&lt;ref-type name="Journal Article"&gt;17&lt;/ref-type&gt;&lt;contributors&gt;&lt;authors&gt;&lt;author&gt;Eaglstein, W. H.&lt;/author&gt;&lt;/authors&gt;&lt;/contributors&gt;&lt;auth-address&gt;Department of Dermatology and Cutaneous Surgery, University of Miami School of Medicine, Florida.&lt;/auth-address&gt;&lt;titles&gt;&lt;title&gt;Wound healing and aging&lt;/title&gt;&lt;secondary-title&gt;Clin Geriatr Med&lt;/secondary-title&gt;&lt;/titles&gt;&lt;periodical&gt;&lt;full-title&gt;Clin Geriatr Med&lt;/full-title&gt;&lt;/periodical&gt;&lt;pages&gt;183-8&lt;/pages&gt;&lt;volume&gt;5&lt;/volume&gt;&lt;number&gt;1&lt;/number&gt;&lt;keywords&gt;&lt;keyword&gt;Aging/*metabolism&lt;/keyword&gt;&lt;keyword&gt;Animals&lt;/keyword&gt;&lt;keyword&gt;Cell Division&lt;/keyword&gt;&lt;keyword&gt;Collagen/metabolism&lt;/keyword&gt;&lt;keyword&gt;Humans&lt;/keyword&gt;&lt;keyword&gt;*Wound Healing&lt;/keyword&gt;&lt;/keywords&gt;&lt;dates&gt;&lt;year&gt;1989&lt;/year&gt;&lt;pub-dates&gt;&lt;date&gt;Feb&lt;/date&gt;&lt;/pub-dates&gt;&lt;/dates&gt;&lt;isbn&gt;0749-0690 (Print)&amp;#xD;0749-0690 (Linking)&lt;/isbn&gt;&lt;accession-num&gt;2645996&lt;/accession-num&gt;&lt;urls&gt;&lt;related-urls&gt;&lt;url&gt;http://www.ncbi.nlm.nih.gov/pubmed/2645996&lt;/url&gt;&lt;/related-urls&gt;&lt;/urls&gt;&lt;/record&gt;&lt;/Cite&gt;&lt;/EndNote&gt;</w:instrText>
      </w:r>
      <w:r w:rsidRPr="00581E8E">
        <w:rPr>
          <w:rFonts w:ascii="Arial" w:eastAsia="Times New Roman" w:hAnsi="Arial" w:cs="Arial"/>
          <w:kern w:val="28"/>
          <w:sz w:val="24"/>
          <w:szCs w:val="24"/>
          <w14:cntxtAlts/>
        </w:rPr>
        <w:fldChar w:fldCharType="separate"/>
      </w:r>
      <w:r w:rsidR="008C64D8" w:rsidRPr="00581E8E">
        <w:rPr>
          <w:rFonts w:ascii="Arial" w:eastAsia="Times New Roman" w:hAnsi="Arial" w:cs="Arial"/>
          <w:noProof/>
          <w:kern w:val="28"/>
          <w:sz w:val="24"/>
          <w:szCs w:val="24"/>
          <w14:cntxtAlts/>
        </w:rPr>
        <w:t>(12)</w:t>
      </w:r>
      <w:r w:rsidRPr="00581E8E">
        <w:rPr>
          <w:rFonts w:ascii="Arial" w:eastAsia="Times New Roman" w:hAnsi="Arial" w:cs="Arial"/>
          <w:kern w:val="28"/>
          <w:sz w:val="24"/>
          <w:szCs w:val="24"/>
          <w14:cntxtAlts/>
        </w:rPr>
        <w:fldChar w:fldCharType="end"/>
      </w:r>
      <w:r w:rsidR="00135890" w:rsidRPr="00581E8E">
        <w:rPr>
          <w:rFonts w:ascii="Arial" w:eastAsia="Times New Roman" w:hAnsi="Arial" w:cs="Arial"/>
          <w:kern w:val="28"/>
          <w:sz w:val="24"/>
          <w:szCs w:val="24"/>
          <w14:cntxtAlts/>
        </w:rPr>
        <w:t>,</w:t>
      </w:r>
      <w:r w:rsidRPr="00581E8E">
        <w:rPr>
          <w:rFonts w:ascii="Arial" w:eastAsia="Times New Roman" w:hAnsi="Arial" w:cs="Arial"/>
          <w:kern w:val="28"/>
          <w:sz w:val="24"/>
          <w:szCs w:val="24"/>
          <w14:cntxtAlts/>
        </w:rPr>
        <w:t xml:space="preserve"> and promotion of skin cancer </w:t>
      </w:r>
      <w:r w:rsidRPr="00581E8E">
        <w:rPr>
          <w:rFonts w:ascii="Arial" w:eastAsia="Times New Roman" w:hAnsi="Arial" w:cs="Arial"/>
          <w:kern w:val="28"/>
          <w:sz w:val="24"/>
          <w:szCs w:val="24"/>
          <w:lang w:eastAsia="ja-JP"/>
          <w14:cntxtAlts/>
        </w:rPr>
        <w:fldChar w:fldCharType="begin"/>
      </w:r>
      <w:r w:rsidR="00CD1C7E" w:rsidRPr="00581E8E">
        <w:rPr>
          <w:rFonts w:ascii="Arial" w:eastAsia="Times New Roman" w:hAnsi="Arial" w:cs="Arial"/>
          <w:kern w:val="28"/>
          <w:sz w:val="24"/>
          <w:szCs w:val="24"/>
          <w:lang w:eastAsia="ja-JP"/>
          <w14:cntxtAlts/>
        </w:rPr>
        <w:instrText xml:space="preserve"> ADDIN EN.CITE &lt;EndNote&gt;&lt;Cite&gt;&lt;Author&gt;Rogers&lt;/Author&gt;&lt;Year&gt;2015&lt;/Year&gt;&lt;RecNum&gt;715&lt;/RecNum&gt;&lt;DisplayText&gt;(13)&lt;/DisplayText&gt;&lt;record&gt;&lt;rec-number&gt;715&lt;/rec-number&gt;&lt;foreign-keys&gt;&lt;key app="EN" db-id="xxpwf0szmrerrme5r50vtwd2srpratwf595p" timestamp="1563286157"&gt;715&lt;/key&gt;&lt;/foreign-keys&gt;&lt;ref-type name="Journal Article"&gt;17&lt;/ref-type&gt;&lt;contributors&gt;&lt;authors&gt;&lt;author&gt;Rogers, H. W.&lt;/author&gt;&lt;author&gt;Weinstock, M. A.&lt;/author&gt;&lt;author&gt;Feldman, S. R.&lt;/author&gt;&lt;author&gt;Coldiron, B. M.&lt;/author&gt;&lt;/authors&gt;&lt;/contributors&gt;&lt;auth-address&gt;Advanced Dermatology, Norwich, Connecticut.&amp;#xD;Department of Dermatology, Brown University, Providence, Rhode Island3Department of Epidemiology, Brown University, Providence, Rhode Island4Center for Dermatoepidemiology, VA Medical Center, Providence, Rhode Island5Department of Dermatology Rhode Island.&amp;#xD;Department of Dermatology, Wake Forest University School of Medicine, Winston-Salem, North Carolina.&amp;#xD;Department of Dermatology, University of Cincinnati Hospital, Cincinnati, Ohio.&lt;/auth-address&gt;&lt;titles&gt;&lt;title&gt;Incidence Estimate of Nonmelanoma Skin Cancer (Keratinocyte Carcinomas) in the US Population, 2012&lt;/title&gt;&lt;secondary-title&gt;JAMA Dermatol&lt;/secondary-title&gt;&lt;/titles&gt;&lt;periodical&gt;&lt;full-title&gt;JAMA Dermatol&lt;/full-title&gt;&lt;/periodical&gt;&lt;pages&gt;1081-6&lt;/pages&gt;&lt;volume&gt;151&lt;/volume&gt;&lt;number&gt;10&lt;/number&gt;&lt;dates&gt;&lt;year&gt;2015&lt;/year&gt;&lt;pub-dates&gt;&lt;date&gt;Oct 1&lt;/date&gt;&lt;/pub-dates&gt;&lt;/dates&gt;&lt;isbn&gt;2168-6084 (Electronic)&lt;/isbn&gt;&lt;accession-num&gt;25928283&lt;/accession-num&gt;&lt;urls&gt;&lt;related-urls&gt;&lt;url&gt;http://www.ncbi.nlm.nih.gov/pubmed/25928283&lt;/url&gt;&lt;/related-urls&gt;&lt;/urls&gt;&lt;electronic-resource-num&gt;10.1001/jamadermatol.2015.1187&lt;/electronic-resource-num&gt;&lt;/record&gt;&lt;/Cite&gt;&lt;/EndNote&gt;</w:instrText>
      </w:r>
      <w:r w:rsidRPr="00581E8E">
        <w:rPr>
          <w:rFonts w:ascii="Arial" w:eastAsia="Times New Roman" w:hAnsi="Arial" w:cs="Arial"/>
          <w:kern w:val="28"/>
          <w:sz w:val="24"/>
          <w:szCs w:val="24"/>
          <w:lang w:eastAsia="ja-JP"/>
          <w14:cntxtAlts/>
        </w:rPr>
        <w:fldChar w:fldCharType="separate"/>
      </w:r>
      <w:r w:rsidR="008C64D8" w:rsidRPr="00581E8E">
        <w:rPr>
          <w:rFonts w:ascii="Arial" w:eastAsia="Times New Roman" w:hAnsi="Arial" w:cs="Arial"/>
          <w:noProof/>
          <w:kern w:val="28"/>
          <w:sz w:val="24"/>
          <w:szCs w:val="24"/>
          <w:lang w:eastAsia="ja-JP"/>
          <w14:cntxtAlts/>
        </w:rPr>
        <w:t>(13)</w:t>
      </w:r>
      <w:r w:rsidRPr="00581E8E">
        <w:rPr>
          <w:rFonts w:ascii="Arial" w:eastAsia="Times New Roman" w:hAnsi="Arial" w:cs="Arial"/>
          <w:kern w:val="28"/>
          <w:sz w:val="24"/>
          <w:szCs w:val="24"/>
          <w:lang w:eastAsia="ja-JP"/>
          <w14:cntxtAlts/>
        </w:rPr>
        <w:fldChar w:fldCharType="end"/>
      </w:r>
      <w:r w:rsidRPr="00581E8E">
        <w:rPr>
          <w:rFonts w:ascii="Arial" w:eastAsia="Times New Roman" w:hAnsi="Arial" w:cs="Arial"/>
          <w:kern w:val="28"/>
          <w:sz w:val="24"/>
          <w:szCs w:val="24"/>
          <w14:cntxtAlts/>
        </w:rPr>
        <w:t>.</w:t>
      </w:r>
    </w:p>
    <w:p w14:paraId="24EE2641" w14:textId="3613582E" w:rsidR="00EE46FF" w:rsidRPr="00581E8E" w:rsidRDefault="00792954" w:rsidP="00FF2BA0">
      <w:pPr>
        <w:widowControl w:val="0"/>
        <w:spacing w:line="480" w:lineRule="auto"/>
        <w:jc w:val="both"/>
        <w:rPr>
          <w:rFonts w:ascii="Arial" w:eastAsia="Times New Roman" w:hAnsi="Arial" w:cs="Arial"/>
          <w:kern w:val="28"/>
          <w:sz w:val="24"/>
          <w:szCs w:val="24"/>
          <w:lang w:eastAsia="ja-JP"/>
          <w14:cntxtAlts/>
        </w:rPr>
      </w:pPr>
      <w:r w:rsidRPr="00581E8E">
        <w:rPr>
          <w:rFonts w:ascii="Arial" w:eastAsia="Times New Roman" w:hAnsi="Arial" w:cs="Arial"/>
          <w:kern w:val="28"/>
          <w:sz w:val="24"/>
          <w:szCs w:val="24"/>
          <w14:cntxtAlts/>
        </w:rPr>
        <w:t xml:space="preserve">We previously reported </w:t>
      </w:r>
      <w:r w:rsidR="00CB6310" w:rsidRPr="00581E8E">
        <w:rPr>
          <w:rFonts w:ascii="Arial" w:eastAsia="Times New Roman" w:hAnsi="Arial" w:cs="Arial"/>
          <w:kern w:val="28"/>
          <w:sz w:val="24"/>
          <w:szCs w:val="24"/>
          <w14:cntxtAlts/>
        </w:rPr>
        <w:t>that</w:t>
      </w:r>
      <w:r w:rsidR="008A5349" w:rsidRPr="00581E8E">
        <w:rPr>
          <w:rFonts w:ascii="Arial" w:eastAsia="Times New Roman" w:hAnsi="Arial" w:cs="Arial"/>
          <w:kern w:val="28"/>
          <w:sz w:val="24"/>
          <w:szCs w:val="24"/>
          <w14:cntxtAlts/>
        </w:rPr>
        <w:t xml:space="preserve"> </w:t>
      </w:r>
      <w:r w:rsidR="00900713" w:rsidRPr="00581E8E">
        <w:rPr>
          <w:rFonts w:ascii="Arial" w:eastAsia="Times New Roman" w:hAnsi="Arial" w:cs="Arial"/>
          <w:kern w:val="28"/>
          <w:sz w:val="24"/>
          <w:szCs w:val="24"/>
          <w14:cntxtAlts/>
        </w:rPr>
        <w:t xml:space="preserve">the matricellular protein </w:t>
      </w:r>
      <w:r w:rsidR="008A5349" w:rsidRPr="00581E8E">
        <w:rPr>
          <w:rFonts w:ascii="Arial" w:eastAsia="Times New Roman" w:hAnsi="Arial" w:cs="Arial"/>
          <w:kern w:val="28"/>
          <w:sz w:val="24"/>
          <w:szCs w:val="24"/>
          <w14:cntxtAlts/>
        </w:rPr>
        <w:t>CCN1 is markedly elevated in aged human skin</w:t>
      </w:r>
      <w:r w:rsidR="008A5349" w:rsidRPr="00581E8E">
        <w:rPr>
          <w:rFonts w:ascii="Arial" w:eastAsia="Times New Roman" w:hAnsi="Arial" w:cs="Arial"/>
          <w:i/>
          <w:kern w:val="28"/>
          <w:sz w:val="24"/>
          <w:szCs w:val="24"/>
          <w14:cntxtAlts/>
        </w:rPr>
        <w:t xml:space="preserve"> </w:t>
      </w:r>
      <w:r w:rsidR="00F41F9D" w:rsidRPr="00581E8E">
        <w:rPr>
          <w:rFonts w:ascii="Arial" w:eastAsia="Times New Roman" w:hAnsi="Arial" w:cs="Arial"/>
          <w:kern w:val="28"/>
          <w:sz w:val="24"/>
          <w:szCs w:val="24"/>
          <w14:cntxtAlts/>
        </w:rPr>
        <w:fldChar w:fldCharType="begin">
          <w:fldData xml:space="preserve">PEVuZE5vdGU+PENpdGU+PEF1dGhvcj5RdWFuPC9BdXRob3I+PFllYXI+MjAwNjwvWWVhcj48UmVj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</w:fldData>
        </w:fldChar>
      </w:r>
      <w:r w:rsidR="002C10AB" w:rsidRPr="00581E8E">
        <w:rPr>
          <w:rFonts w:ascii="Arial" w:eastAsia="Times New Roman" w:hAnsi="Arial" w:cs="Arial"/>
          <w:kern w:val="28"/>
          <w:sz w:val="24"/>
          <w:szCs w:val="24"/>
          <w14:cntxtAlts/>
        </w:rPr>
        <w:instrText xml:space="preserve"> ADDIN EN.CITE </w:instrText>
      </w:r>
      <w:r w:rsidR="002C10AB" w:rsidRPr="00581E8E">
        <w:rPr>
          <w:rFonts w:ascii="Arial" w:eastAsia="Times New Roman" w:hAnsi="Arial" w:cs="Arial"/>
          <w:kern w:val="28"/>
          <w:sz w:val="24"/>
          <w:szCs w:val="24"/>
          <w14:cntxtAlts/>
        </w:rPr>
        <w:fldChar w:fldCharType="begin">
          <w:fldData xml:space="preserve">PEVuZE5vdGU+PENpdGU+PEF1dGhvcj5RdWFuPC9BdXRob3I+PFllYXI+MjAwNjwvWWVhcj48UmVj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</w:fldData>
        </w:fldChar>
      </w:r>
      <w:r w:rsidR="002C10AB" w:rsidRPr="00581E8E">
        <w:rPr>
          <w:rFonts w:ascii="Arial" w:eastAsia="Times New Roman" w:hAnsi="Arial" w:cs="Arial"/>
          <w:kern w:val="28"/>
          <w:sz w:val="24"/>
          <w:szCs w:val="24"/>
          <w14:cntxtAlts/>
        </w:rPr>
        <w:instrText xml:space="preserve"> ADDIN EN.CITE.DATA </w:instrText>
      </w:r>
      <w:r w:rsidR="002C10AB" w:rsidRPr="00581E8E">
        <w:rPr>
          <w:rFonts w:ascii="Arial" w:eastAsia="Times New Roman" w:hAnsi="Arial" w:cs="Arial"/>
          <w:kern w:val="28"/>
          <w:sz w:val="24"/>
          <w:szCs w:val="24"/>
          <w14:cntxtAlts/>
        </w:rPr>
      </w:r>
      <w:r w:rsidR="002C10AB" w:rsidRPr="00581E8E">
        <w:rPr>
          <w:rFonts w:ascii="Arial" w:eastAsia="Times New Roman" w:hAnsi="Arial" w:cs="Arial"/>
          <w:kern w:val="28"/>
          <w:sz w:val="24"/>
          <w:szCs w:val="24"/>
          <w14:cntxtAlts/>
        </w:rPr>
        <w:fldChar w:fldCharType="end"/>
      </w:r>
      <w:r w:rsidR="00F41F9D" w:rsidRPr="00581E8E">
        <w:rPr>
          <w:rFonts w:ascii="Arial" w:eastAsia="Times New Roman" w:hAnsi="Arial" w:cs="Arial"/>
          <w:kern w:val="28"/>
          <w:sz w:val="24"/>
          <w:szCs w:val="24"/>
          <w14:cntxtAlts/>
        </w:rPr>
      </w:r>
      <w:r w:rsidR="00F41F9D" w:rsidRPr="00581E8E">
        <w:rPr>
          <w:rFonts w:ascii="Arial" w:eastAsia="Times New Roman" w:hAnsi="Arial" w:cs="Arial"/>
          <w:kern w:val="28"/>
          <w:sz w:val="24"/>
          <w:szCs w:val="24"/>
          <w14:cntxtAlts/>
        </w:rPr>
        <w:fldChar w:fldCharType="separate"/>
      </w:r>
      <w:r w:rsidR="008C64D8" w:rsidRPr="00581E8E">
        <w:rPr>
          <w:rFonts w:ascii="Arial" w:eastAsia="Times New Roman" w:hAnsi="Arial" w:cs="Arial"/>
          <w:noProof/>
          <w:kern w:val="28"/>
          <w:sz w:val="24"/>
          <w:szCs w:val="24"/>
          <w14:cntxtAlts/>
        </w:rPr>
        <w:t>(14)</w:t>
      </w:r>
      <w:r w:rsidR="00F41F9D" w:rsidRPr="00581E8E">
        <w:rPr>
          <w:rFonts w:ascii="Arial" w:eastAsia="Times New Roman" w:hAnsi="Arial" w:cs="Arial"/>
          <w:kern w:val="28"/>
          <w:sz w:val="24"/>
          <w:szCs w:val="24"/>
          <w14:cntxtAlts/>
        </w:rPr>
        <w:fldChar w:fldCharType="end"/>
      </w:r>
      <w:r w:rsidR="00EE46FF" w:rsidRPr="00581E8E">
        <w:rPr>
          <w:rFonts w:ascii="Arial" w:eastAsia="Times New Roman" w:hAnsi="Arial" w:cs="Arial"/>
          <w:kern w:val="28"/>
          <w:sz w:val="24"/>
          <w:szCs w:val="24"/>
          <w14:cntxtAlts/>
        </w:rPr>
        <w:t>.</w:t>
      </w:r>
      <w:r w:rsidRPr="00581E8E">
        <w:rPr>
          <w:rFonts w:ascii="Arial" w:eastAsia="Times New Roman" w:hAnsi="Arial" w:cs="Arial"/>
          <w:kern w:val="28"/>
          <w:sz w:val="24"/>
          <w:szCs w:val="24"/>
          <w14:cntxtAlts/>
        </w:rPr>
        <w:t xml:space="preserve"> </w:t>
      </w:r>
      <w:r w:rsidR="007E5AF8" w:rsidRPr="00581E8E">
        <w:rPr>
          <w:rFonts w:ascii="Arial" w:eastAsia="Times New Roman" w:hAnsi="Arial" w:cs="Arial"/>
          <w:kern w:val="28"/>
          <w:sz w:val="24"/>
          <w:szCs w:val="24"/>
          <w14:cntxtAlts/>
        </w:rPr>
        <w:t xml:space="preserve">CCN1 is </w:t>
      </w:r>
      <w:r w:rsidR="00CB6310" w:rsidRPr="00581E8E">
        <w:rPr>
          <w:rFonts w:ascii="Arial" w:eastAsia="Times New Roman" w:hAnsi="Arial" w:cs="Arial"/>
          <w:kern w:val="28"/>
          <w:sz w:val="24"/>
          <w:szCs w:val="24"/>
          <w14:cntxtAlts/>
        </w:rPr>
        <w:t xml:space="preserve">the first </w:t>
      </w:r>
      <w:r w:rsidR="007E5AF8" w:rsidRPr="00581E8E">
        <w:rPr>
          <w:rFonts w:ascii="Arial" w:eastAsia="Times New Roman" w:hAnsi="Arial" w:cs="Arial"/>
          <w:kern w:val="28"/>
          <w:sz w:val="24"/>
          <w:szCs w:val="24"/>
          <w14:cntxtAlts/>
        </w:rPr>
        <w:t>member of the CCN</w:t>
      </w:r>
      <w:r w:rsidR="007E5AF8" w:rsidRPr="00581E8E">
        <w:rPr>
          <w:rFonts w:ascii="Arial" w:eastAsia="Times New Roman" w:hAnsi="Arial" w:cs="Arial"/>
          <w:kern w:val="28"/>
          <w:sz w:val="24"/>
          <w:szCs w:val="24"/>
          <w:vertAlign w:val="superscript"/>
          <w14:cntxtAlts/>
        </w:rPr>
        <w:t xml:space="preserve"> </w:t>
      </w:r>
      <w:r w:rsidR="007E5AF8" w:rsidRPr="00581E8E">
        <w:rPr>
          <w:rFonts w:ascii="Arial" w:eastAsia="Times New Roman" w:hAnsi="Arial" w:cs="Arial"/>
          <w:kern w:val="28"/>
          <w:sz w:val="24"/>
          <w:szCs w:val="24"/>
          <w14:cntxtAlts/>
        </w:rPr>
        <w:t>protein family</w:t>
      </w:r>
      <w:r w:rsidR="009C6885" w:rsidRPr="00581E8E">
        <w:rPr>
          <w:rFonts w:ascii="Arial" w:eastAsia="Times New Roman" w:hAnsi="Arial" w:cs="Arial"/>
          <w:kern w:val="28"/>
          <w:sz w:val="24"/>
          <w:szCs w:val="24"/>
          <w14:cntxtAlts/>
        </w:rPr>
        <w:t>, which comprises</w:t>
      </w:r>
      <w:r w:rsidR="00516C86" w:rsidRPr="00581E8E">
        <w:rPr>
          <w:rFonts w:ascii="Arial" w:eastAsia="Times New Roman" w:hAnsi="Arial" w:cs="Arial"/>
          <w:kern w:val="28"/>
          <w:sz w:val="24"/>
          <w:szCs w:val="24"/>
          <w14:cntxtAlts/>
        </w:rPr>
        <w:t xml:space="preserve"> </w:t>
      </w:r>
      <w:r w:rsidR="007E5AF8" w:rsidRPr="00581E8E">
        <w:rPr>
          <w:rFonts w:ascii="Arial" w:eastAsia="Times New Roman" w:hAnsi="Arial" w:cs="Arial"/>
          <w:kern w:val="28"/>
          <w:sz w:val="24"/>
          <w:szCs w:val="24"/>
          <w14:cntxtAlts/>
        </w:rPr>
        <w:t>six members</w:t>
      </w:r>
      <w:r w:rsidR="000440B7" w:rsidRPr="00581E8E">
        <w:rPr>
          <w:rFonts w:ascii="Arial" w:eastAsia="Times New Roman" w:hAnsi="Arial" w:cs="Arial"/>
          <w:kern w:val="28"/>
          <w:sz w:val="24"/>
          <w:szCs w:val="24"/>
          <w14:cntxtAlts/>
        </w:rPr>
        <w:t xml:space="preserve">, </w:t>
      </w:r>
      <w:r w:rsidR="007E5AF8" w:rsidRPr="00581E8E">
        <w:rPr>
          <w:rFonts w:ascii="Arial" w:eastAsia="Times New Roman" w:hAnsi="Arial" w:cs="Arial"/>
          <w:kern w:val="28"/>
          <w:sz w:val="24"/>
          <w:szCs w:val="24"/>
          <w14:cntxtAlts/>
        </w:rPr>
        <w:t>CCN1 to CCN6</w:t>
      </w:r>
      <w:r w:rsidR="00F41F9D" w:rsidRPr="00581E8E">
        <w:rPr>
          <w:rFonts w:ascii="Arial" w:eastAsia="Times New Roman" w:hAnsi="Arial" w:cs="Arial"/>
          <w:kern w:val="28"/>
          <w:sz w:val="24"/>
          <w:szCs w:val="24"/>
          <w14:cntxtAlts/>
        </w:rPr>
        <w:t xml:space="preserve"> </w:t>
      </w:r>
      <w:r w:rsidR="00F41F9D" w:rsidRPr="00581E8E">
        <w:rPr>
          <w:rFonts w:ascii="Arial" w:eastAsia="Times New Roman" w:hAnsi="Arial" w:cs="Arial"/>
          <w:kern w:val="28"/>
          <w:sz w:val="24"/>
          <w:szCs w:val="24"/>
          <w14:cntxtAlts/>
        </w:rPr>
        <w:fldChar w:fldCharType="begin"/>
      </w:r>
      <w:r w:rsidR="00CD1C7E" w:rsidRPr="00581E8E">
        <w:rPr>
          <w:rFonts w:ascii="Arial" w:eastAsia="Times New Roman" w:hAnsi="Arial" w:cs="Arial"/>
          <w:kern w:val="28"/>
          <w:sz w:val="24"/>
          <w:szCs w:val="24"/>
          <w14:cntxtAlts/>
        </w:rPr>
        <w:instrText xml:space="preserve"> ADDIN EN.CITE &lt;EndNote&gt;&lt;Cite&gt;&lt;Author&gt;Ayer-Lelievre&lt;/Author&gt;&lt;Year&gt;2001&lt;/Year&gt;&lt;RecNum&gt;716&lt;/RecNum&gt;&lt;DisplayText&gt;(15)&lt;/DisplayText&gt;&lt;record&gt;&lt;rec-number&gt;716&lt;/rec-number&gt;&lt;foreign-keys&gt;&lt;key app="EN" db-id="xxpwf0szmrerrme5r50vtwd2srpratwf595p" timestamp="1563286157"&gt;716&lt;/key&gt;&lt;/foreign-keys&gt;&lt;ref-type name="Journal Article"&gt;17&lt;/ref-type&gt;&lt;contributors&gt;&lt;authors&gt;&lt;author&gt;Ayer-Lelievre, C.&lt;/author&gt;&lt;author&gt;Brigstock, D.&lt;/author&gt;&lt;author&gt;Lau, L.&lt;/author&gt;&lt;author&gt;Pennica, D.&lt;/author&gt;&lt;author&gt;Perbal, B.&lt;/author&gt;&lt;author&gt;Yeger, H.&lt;/author&gt;&lt;/authors&gt;&lt;/contributors&gt;&lt;titles&gt;&lt;title&gt;Report and abstracts on the first international workshop on the CCN family of genes&lt;/title&gt;&lt;secondary-title&gt;Mol Pathol&lt;/secondary-title&gt;&lt;/titles&gt;&lt;periodical&gt;&lt;full-title&gt;Mol Pathol&lt;/full-title&gt;&lt;/periodical&gt;&lt;pages&gt;105-20&lt;/pages&gt;&lt;volume&gt;54&lt;/volume&gt;&lt;number&gt;2&lt;/number&gt;&lt;edition&gt;2001/04/27&lt;/edition&gt;&lt;keywords&gt;&lt;keyword&gt;Animals&lt;/keyword&gt;&lt;keyword&gt;Cell Cycle Proteins&lt;/keyword&gt;&lt;keyword&gt;Connective Tissue Growth Factor&lt;/keyword&gt;&lt;keyword&gt;Cysteine-Rich Protein 61&lt;/keyword&gt;&lt;keyword&gt;Embryonic and Fetal Development&lt;/keyword&gt;&lt;keyword&gt;*Growth Substances&lt;/keyword&gt;&lt;keyword&gt;Humans&lt;/keyword&gt;&lt;keyword&gt;*Immediate-Early Proteins&lt;/keyword&gt;&lt;keyword&gt;*Intercellular Signaling Peptides and Proteins&lt;/keyword&gt;&lt;keyword&gt;Neoplasm Proteins&lt;/keyword&gt;&lt;keyword&gt;*Oncogene Proteins, Viral&lt;/keyword&gt;&lt;keyword&gt;*Proto-Oncogene Proteins&lt;/keyword&gt;&lt;keyword&gt;Signal Transduction&lt;/keyword&gt;&lt;/keywords&gt;&lt;dates&gt;&lt;year&gt;2001&lt;/year&gt;&lt;pub-dates&gt;&lt;date&gt;Apr&lt;/date&gt;&lt;/pub-dates&gt;&lt;/dates&gt;&lt;isbn&gt;1366-8714 (Print)&amp;#xD;1366-8714 (Linking)&lt;/isbn&gt;&lt;accession-num&gt;11322166&lt;/accession-num&gt;&lt;urls&gt;&lt;related-urls&gt;&lt;url&gt;http://www.ncbi.nlm.nih.gov/pubmed/11322166&lt;/url&gt;&lt;/related-urls&gt;&lt;/urls&gt;&lt;custom2&gt;1187012&lt;/custom2&gt;&lt;language&gt;eng&lt;/language&gt;&lt;/record&gt;&lt;/Cite&gt;&lt;/EndNote&gt;</w:instrText>
      </w:r>
      <w:r w:rsidR="00F41F9D" w:rsidRPr="00581E8E">
        <w:rPr>
          <w:rFonts w:ascii="Arial" w:eastAsia="Times New Roman" w:hAnsi="Arial" w:cs="Arial"/>
          <w:kern w:val="28"/>
          <w:sz w:val="24"/>
          <w:szCs w:val="24"/>
          <w14:cntxtAlts/>
        </w:rPr>
        <w:fldChar w:fldCharType="separate"/>
      </w:r>
      <w:r w:rsidR="008C64D8" w:rsidRPr="00581E8E">
        <w:rPr>
          <w:rFonts w:ascii="Arial" w:eastAsia="Times New Roman" w:hAnsi="Arial" w:cs="Arial"/>
          <w:noProof/>
          <w:kern w:val="28"/>
          <w:sz w:val="24"/>
          <w:szCs w:val="24"/>
          <w14:cntxtAlts/>
        </w:rPr>
        <w:t>(15)</w:t>
      </w:r>
      <w:r w:rsidR="00F41F9D" w:rsidRPr="00581E8E">
        <w:rPr>
          <w:rFonts w:ascii="Arial" w:eastAsia="Times New Roman" w:hAnsi="Arial" w:cs="Arial"/>
          <w:kern w:val="28"/>
          <w:sz w:val="24"/>
          <w:szCs w:val="24"/>
          <w14:cntxtAlts/>
        </w:rPr>
        <w:fldChar w:fldCharType="end"/>
      </w:r>
      <w:r w:rsidR="007E5AF8" w:rsidRPr="00581E8E">
        <w:rPr>
          <w:rFonts w:ascii="Arial" w:eastAsia="Times New Roman" w:hAnsi="Arial" w:cs="Arial"/>
          <w:kern w:val="28"/>
          <w:sz w:val="24"/>
          <w:szCs w:val="24"/>
          <w14:cntxtAlts/>
        </w:rPr>
        <w:t>. Members of the CCN family exhibit diverse cellular function</w:t>
      </w:r>
      <w:r w:rsidR="009C6885" w:rsidRPr="00581E8E">
        <w:rPr>
          <w:rFonts w:ascii="Arial" w:eastAsia="Times New Roman" w:hAnsi="Arial" w:cs="Arial"/>
          <w:kern w:val="28"/>
          <w:sz w:val="24"/>
          <w:szCs w:val="24"/>
          <w14:cntxtAlts/>
        </w:rPr>
        <w:t>s</w:t>
      </w:r>
      <w:r w:rsidR="005B4736" w:rsidRPr="00581E8E">
        <w:rPr>
          <w:rFonts w:ascii="Arial" w:eastAsia="Times New Roman" w:hAnsi="Arial" w:cs="Arial"/>
          <w:kern w:val="28"/>
          <w:sz w:val="24"/>
          <w:szCs w:val="24"/>
          <w14:cntxtAlts/>
        </w:rPr>
        <w:t>,</w:t>
      </w:r>
      <w:r w:rsidR="009C6885" w:rsidRPr="00581E8E">
        <w:rPr>
          <w:rFonts w:ascii="Arial" w:eastAsia="Times New Roman" w:hAnsi="Arial" w:cs="Arial"/>
          <w:kern w:val="28"/>
          <w:sz w:val="24"/>
          <w:szCs w:val="24"/>
          <w14:cntxtAlts/>
        </w:rPr>
        <w:t xml:space="preserve"> </w:t>
      </w:r>
      <w:r w:rsidR="00216857" w:rsidRPr="00581E8E">
        <w:rPr>
          <w:rFonts w:ascii="Arial" w:eastAsia="Times New Roman" w:hAnsi="Arial" w:cs="Arial"/>
          <w:kern w:val="28"/>
          <w:sz w:val="24"/>
          <w:szCs w:val="24"/>
          <w14:cntxtAlts/>
        </w:rPr>
        <w:t>including</w:t>
      </w:r>
      <w:r w:rsidR="007E5AF8" w:rsidRPr="00581E8E">
        <w:rPr>
          <w:rFonts w:ascii="Arial" w:eastAsia="Times New Roman" w:hAnsi="Arial" w:cs="Arial"/>
          <w:kern w:val="28"/>
          <w:sz w:val="24"/>
          <w:szCs w:val="24"/>
          <w14:cntxtAlts/>
        </w:rPr>
        <w:t xml:space="preserve"> regulation of</w:t>
      </w:r>
      <w:r w:rsidR="007E5AF8" w:rsidRPr="00581E8E">
        <w:rPr>
          <w:rFonts w:ascii="Arial" w:eastAsia="Times New Roman" w:hAnsi="Arial" w:cs="Arial"/>
          <w:kern w:val="28"/>
          <w:sz w:val="24"/>
          <w:szCs w:val="24"/>
          <w:vertAlign w:val="superscript"/>
          <w14:cntxtAlts/>
        </w:rPr>
        <w:t xml:space="preserve"> </w:t>
      </w:r>
      <w:r w:rsidR="007E5AF8" w:rsidRPr="00581E8E">
        <w:rPr>
          <w:rFonts w:ascii="Arial" w:eastAsia="Times New Roman" w:hAnsi="Arial" w:cs="Arial"/>
          <w:kern w:val="28"/>
          <w:sz w:val="24"/>
          <w:szCs w:val="24"/>
          <w14:cntxtAlts/>
        </w:rPr>
        <w:t>cell proliferation, chemotaxis, apoptosis, adhesion, motility, ion transport and ECM regulation</w:t>
      </w:r>
      <w:r w:rsidR="00F41F9D" w:rsidRPr="00581E8E">
        <w:rPr>
          <w:rFonts w:ascii="Arial" w:eastAsia="Times New Roman" w:hAnsi="Arial" w:cs="Arial"/>
          <w:kern w:val="28"/>
          <w:sz w:val="24"/>
          <w:szCs w:val="24"/>
          <w14:cntxtAlts/>
        </w:rPr>
        <w:t xml:space="preserve"> </w:t>
      </w:r>
      <w:r w:rsidR="00F41F9D" w:rsidRPr="00581E8E">
        <w:rPr>
          <w:rFonts w:ascii="Arial" w:eastAsia="Times New Roman" w:hAnsi="Arial" w:cs="Arial"/>
          <w:kern w:val="28"/>
          <w:sz w:val="24"/>
          <w:szCs w:val="24"/>
          <w14:cntxtAlts/>
        </w:rPr>
        <w:fldChar w:fldCharType="begin"/>
      </w:r>
      <w:r w:rsidR="00CD1C7E" w:rsidRPr="00581E8E">
        <w:rPr>
          <w:rFonts w:ascii="Arial" w:eastAsia="Times New Roman" w:hAnsi="Arial" w:cs="Arial"/>
          <w:kern w:val="28"/>
          <w:sz w:val="24"/>
          <w:szCs w:val="24"/>
          <w14:cntxtAlts/>
        </w:rPr>
        <w:instrText xml:space="preserve"> ADDIN EN.CITE &lt;EndNote&gt;&lt;Cite&gt;&lt;Author&gt;Jun&lt;/Author&gt;&lt;Year&gt;2011&lt;/Year&gt;&lt;RecNum&gt;717&lt;/RecNum&gt;&lt;DisplayText&gt;(16)&lt;/DisplayText&gt;&lt;record&gt;&lt;rec-number&gt;717&lt;/rec-number&gt;&lt;foreign-keys&gt;&lt;key app="EN" db-id="xxpwf0szmrerrme5r50vtwd2srpratwf595p" timestamp="1563286158"&gt;717&lt;/key&gt;&lt;/foreign-keys&gt;&lt;ref-type name="Journal Article"&gt;17&lt;/ref-type&gt;&lt;contributors&gt;&lt;authors&gt;&lt;author&gt;Jun, J. I.&lt;/author&gt;&lt;author&gt;Lau, L. F.&lt;/author&gt;&lt;/authors&gt;&lt;/contributors&gt;&lt;auth-address&gt;Department of Biochemistry and Molecular Genetics, University of Illinois at Chicago, College of Medicine, 900 S. Ashland Avenue, Chicago, Illinois 60607, USA.&lt;/auth-address&gt;&lt;titles&gt;&lt;title&gt;Taking aim at the extracellular matrix: CCN proteins as emerging therapeutic targets&lt;/title&gt;&lt;secondary-title&gt;Nat Rev Drug Discov&lt;/secondary-title&gt;&lt;/titles&gt;&lt;periodical&gt;&lt;full-title&gt;Nat Rev Drug Discov&lt;/full-title&gt;&lt;abbr-1&gt;Nature reviews. Drug discovery&lt;/abbr-1&gt;&lt;/periodical&gt;&lt;pages&gt;945-63&lt;/pages&gt;&lt;volume&gt;10&lt;/volume&gt;&lt;number&gt;12&lt;/number&gt;&lt;edition&gt;2011/12/02&lt;/edition&gt;&lt;keywords&gt;&lt;keyword&gt;Animals&lt;/keyword&gt;&lt;keyword&gt;CCN Intercellular Signaling Proteins/chemistry/*metabolism&lt;/keyword&gt;&lt;keyword&gt;Disease Models, Animal&lt;/keyword&gt;&lt;keyword&gt;Drug Delivery Systems/*trends&lt;/keyword&gt;&lt;keyword&gt;Extracellular Matrix/*drug effects/*metabolism&lt;/keyword&gt;&lt;keyword&gt;Fibrosis&lt;/keyword&gt;&lt;keyword&gt;Humans&lt;/keyword&gt;&lt;keyword&gt;Inflammation Mediators/metabolism/physiology&lt;/keyword&gt;&lt;keyword&gt;Neoplasms/drug therapy/metabolism/pathology&lt;/keyword&gt;&lt;/keywords&gt;&lt;dates&gt;&lt;year&gt;2011&lt;/year&gt;&lt;pub-dates&gt;&lt;date&gt;Dec&lt;/date&gt;&lt;/pub-dates&gt;&lt;/dates&gt;&lt;isbn&gt;1474-1784 (Electronic)&amp;#xD;1474-1776 (Linking)&lt;/isbn&gt;&lt;accession-num&gt;22129992&lt;/accession-num&gt;&lt;urls&gt;&lt;related-urls&gt;&lt;url&gt;http://www.ncbi.nlm.nih.gov/pubmed/22129992&lt;/url&gt;&lt;/related-urls&gt;&lt;/urls&gt;&lt;electronic-resource-num&gt;10.1038/nrd3599&amp;#xD;nrd3599 [pii]&lt;/electronic-resource-num&gt;&lt;language&gt;eng&lt;/language&gt;&lt;/record&gt;&lt;/Cite&gt;&lt;/EndNote&gt;</w:instrText>
      </w:r>
      <w:r w:rsidR="00F41F9D" w:rsidRPr="00581E8E">
        <w:rPr>
          <w:rFonts w:ascii="Arial" w:eastAsia="Times New Roman" w:hAnsi="Arial" w:cs="Arial"/>
          <w:kern w:val="28"/>
          <w:sz w:val="24"/>
          <w:szCs w:val="24"/>
          <w14:cntxtAlts/>
        </w:rPr>
        <w:fldChar w:fldCharType="separate"/>
      </w:r>
      <w:r w:rsidR="008C64D8" w:rsidRPr="00581E8E">
        <w:rPr>
          <w:rFonts w:ascii="Arial" w:eastAsia="Times New Roman" w:hAnsi="Arial" w:cs="Arial"/>
          <w:noProof/>
          <w:kern w:val="28"/>
          <w:sz w:val="24"/>
          <w:szCs w:val="24"/>
          <w14:cntxtAlts/>
        </w:rPr>
        <w:t>(16)</w:t>
      </w:r>
      <w:r w:rsidR="00F41F9D" w:rsidRPr="00581E8E">
        <w:rPr>
          <w:rFonts w:ascii="Arial" w:eastAsia="Times New Roman" w:hAnsi="Arial" w:cs="Arial"/>
          <w:kern w:val="28"/>
          <w:sz w:val="24"/>
          <w:szCs w:val="24"/>
          <w14:cntxtAlts/>
        </w:rPr>
        <w:fldChar w:fldCharType="end"/>
      </w:r>
      <w:r w:rsidR="007E5AF8" w:rsidRPr="00581E8E">
        <w:rPr>
          <w:rFonts w:ascii="Arial" w:eastAsia="Times New Roman" w:hAnsi="Arial" w:cs="Arial"/>
          <w:kern w:val="28"/>
          <w:sz w:val="24"/>
          <w:szCs w:val="24"/>
          <w14:cntxtAlts/>
        </w:rPr>
        <w:t>. CCN1 has been reported to regulate cell adhesion</w:t>
      </w:r>
      <w:r w:rsidR="009C6885" w:rsidRPr="00581E8E">
        <w:rPr>
          <w:rFonts w:ascii="Arial" w:eastAsia="Times New Roman" w:hAnsi="Arial" w:cs="Arial"/>
          <w:kern w:val="28"/>
          <w:sz w:val="24"/>
          <w:szCs w:val="24"/>
          <w14:cntxtAlts/>
        </w:rPr>
        <w:t>,</w:t>
      </w:r>
      <w:r w:rsidR="007E5AF8" w:rsidRPr="00581E8E">
        <w:rPr>
          <w:rFonts w:ascii="Arial" w:eastAsia="Times New Roman" w:hAnsi="Arial" w:cs="Arial"/>
          <w:kern w:val="28"/>
          <w:sz w:val="24"/>
          <w:szCs w:val="24"/>
          <w14:cntxtAlts/>
        </w:rPr>
        <w:t xml:space="preserve"> migration, chemotaxis, inflammation, cell-matrix interactions, synthesis of ECM </w:t>
      </w:r>
      <w:r w:rsidR="007E5AF8" w:rsidRPr="00581E8E">
        <w:rPr>
          <w:rFonts w:ascii="Arial" w:eastAsia="Times New Roman" w:hAnsi="Arial" w:cs="Arial"/>
          <w:kern w:val="28"/>
          <w:sz w:val="24"/>
          <w:szCs w:val="24"/>
          <w14:cntxtAlts/>
        </w:rPr>
        <w:lastRenderedPageBreak/>
        <w:t>proteins and wound healing</w:t>
      </w:r>
      <w:r w:rsidR="00376DD7" w:rsidRPr="00581E8E">
        <w:rPr>
          <w:rFonts w:ascii="Arial" w:eastAsia="Times New Roman" w:hAnsi="Arial" w:cs="Arial"/>
          <w:kern w:val="28"/>
          <w:sz w:val="24"/>
          <w:szCs w:val="24"/>
          <w14:cntxtAlts/>
        </w:rPr>
        <w:t xml:space="preserve"> </w:t>
      </w:r>
      <w:r w:rsidR="00376DD7" w:rsidRPr="00581E8E">
        <w:rPr>
          <w:rFonts w:ascii="Arial" w:eastAsia="Times New Roman" w:hAnsi="Arial" w:cs="Arial"/>
          <w:kern w:val="28"/>
          <w:sz w:val="24"/>
          <w:szCs w:val="24"/>
          <w14:cntxtAlts/>
        </w:rPr>
        <w:fldChar w:fldCharType="begin">
          <w:fldData xml:space="preserve">PEVuZE5vdGU+PENpdGU+PEF1dGhvcj5MYXU8L0F1dGhvcj48WWVhcj4yMDExPC9ZZWFyPjxSZWNO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</w:fldData>
        </w:fldChar>
      </w:r>
      <w:r w:rsidR="00CD1C7E" w:rsidRPr="00581E8E">
        <w:rPr>
          <w:rFonts w:ascii="Arial" w:eastAsia="Times New Roman" w:hAnsi="Arial" w:cs="Arial"/>
          <w:kern w:val="28"/>
          <w:sz w:val="24"/>
          <w:szCs w:val="24"/>
          <w14:cntxtAlts/>
        </w:rPr>
        <w:instrText xml:space="preserve"> ADDIN EN.CITE </w:instrText>
      </w:r>
      <w:r w:rsidR="00CD1C7E" w:rsidRPr="00581E8E">
        <w:rPr>
          <w:rFonts w:ascii="Arial" w:eastAsia="Times New Roman" w:hAnsi="Arial" w:cs="Arial"/>
          <w:kern w:val="28"/>
          <w:sz w:val="24"/>
          <w:szCs w:val="24"/>
          <w14:cntxtAlts/>
        </w:rPr>
        <w:fldChar w:fldCharType="begin">
          <w:fldData xml:space="preserve">PEVuZE5vdGU+PENpdGU+PEF1dGhvcj5MYXU8L0F1dGhvcj48WWVhcj4yMDExPC9ZZWFyPjxSZWNO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</w:fldData>
        </w:fldChar>
      </w:r>
      <w:r w:rsidR="00CD1C7E" w:rsidRPr="00581E8E">
        <w:rPr>
          <w:rFonts w:ascii="Arial" w:eastAsia="Times New Roman" w:hAnsi="Arial" w:cs="Arial"/>
          <w:kern w:val="28"/>
          <w:sz w:val="24"/>
          <w:szCs w:val="24"/>
          <w14:cntxtAlts/>
        </w:rPr>
        <w:instrText xml:space="preserve"> ADDIN EN.CITE.DATA </w:instrText>
      </w:r>
      <w:r w:rsidR="00CD1C7E" w:rsidRPr="00581E8E">
        <w:rPr>
          <w:rFonts w:ascii="Arial" w:eastAsia="Times New Roman" w:hAnsi="Arial" w:cs="Arial"/>
          <w:kern w:val="28"/>
          <w:sz w:val="24"/>
          <w:szCs w:val="24"/>
          <w14:cntxtAlts/>
        </w:rPr>
      </w:r>
      <w:r w:rsidR="00CD1C7E" w:rsidRPr="00581E8E">
        <w:rPr>
          <w:rFonts w:ascii="Arial" w:eastAsia="Times New Roman" w:hAnsi="Arial" w:cs="Arial"/>
          <w:kern w:val="28"/>
          <w:sz w:val="24"/>
          <w:szCs w:val="24"/>
          <w14:cntxtAlts/>
        </w:rPr>
        <w:fldChar w:fldCharType="end"/>
      </w:r>
      <w:r w:rsidR="00376DD7" w:rsidRPr="00581E8E">
        <w:rPr>
          <w:rFonts w:ascii="Arial" w:eastAsia="Times New Roman" w:hAnsi="Arial" w:cs="Arial"/>
          <w:kern w:val="28"/>
          <w:sz w:val="24"/>
          <w:szCs w:val="24"/>
          <w14:cntxtAlts/>
        </w:rPr>
      </w:r>
      <w:r w:rsidR="00376DD7" w:rsidRPr="00581E8E">
        <w:rPr>
          <w:rFonts w:ascii="Arial" w:eastAsia="Times New Roman" w:hAnsi="Arial" w:cs="Arial"/>
          <w:kern w:val="28"/>
          <w:sz w:val="24"/>
          <w:szCs w:val="24"/>
          <w14:cntxtAlts/>
        </w:rPr>
        <w:fldChar w:fldCharType="separate"/>
      </w:r>
      <w:r w:rsidR="008C64D8" w:rsidRPr="00581E8E">
        <w:rPr>
          <w:rFonts w:ascii="Arial" w:eastAsia="Times New Roman" w:hAnsi="Arial" w:cs="Arial"/>
          <w:noProof/>
          <w:kern w:val="28"/>
          <w:sz w:val="24"/>
          <w:szCs w:val="24"/>
          <w14:cntxtAlts/>
        </w:rPr>
        <w:t>(17)</w:t>
      </w:r>
      <w:r w:rsidR="00376DD7" w:rsidRPr="00581E8E">
        <w:rPr>
          <w:rFonts w:ascii="Arial" w:eastAsia="Times New Roman" w:hAnsi="Arial" w:cs="Arial"/>
          <w:kern w:val="28"/>
          <w:sz w:val="24"/>
          <w:szCs w:val="24"/>
          <w14:cntxtAlts/>
        </w:rPr>
        <w:fldChar w:fldCharType="end"/>
      </w:r>
      <w:r w:rsidR="007E5AF8" w:rsidRPr="00581E8E">
        <w:rPr>
          <w:rFonts w:ascii="Arial" w:eastAsia="Times New Roman" w:hAnsi="Arial" w:cs="Arial"/>
          <w:kern w:val="28"/>
          <w:sz w:val="24"/>
          <w:szCs w:val="24"/>
          <w14:cntxtAlts/>
        </w:rPr>
        <w:t xml:space="preserve">. </w:t>
      </w:r>
      <w:r w:rsidR="009C6885" w:rsidRPr="00581E8E">
        <w:rPr>
          <w:rFonts w:ascii="Arial" w:eastAsia="Times New Roman" w:hAnsi="Arial" w:cs="Arial"/>
          <w:kern w:val="28"/>
          <w:sz w:val="24"/>
          <w:szCs w:val="24"/>
          <w14:cntxtAlts/>
        </w:rPr>
        <w:t>Knockout of CCN1</w:t>
      </w:r>
      <w:r w:rsidR="007E5AF8" w:rsidRPr="00581E8E">
        <w:rPr>
          <w:rFonts w:ascii="Arial" w:eastAsia="Times New Roman" w:hAnsi="Arial" w:cs="Arial"/>
          <w:kern w:val="28"/>
          <w:sz w:val="24"/>
          <w:szCs w:val="24"/>
          <w14:cntxtAlts/>
        </w:rPr>
        <w:t xml:space="preserve"> in mice is embryonic lethal</w:t>
      </w:r>
      <w:r w:rsidR="00DC22B5" w:rsidRPr="00581E8E">
        <w:rPr>
          <w:rFonts w:ascii="Arial" w:eastAsia="Times New Roman" w:hAnsi="Arial" w:cs="Arial"/>
          <w:kern w:val="28"/>
          <w:sz w:val="24"/>
          <w:szCs w:val="24"/>
          <w14:cntxtAlts/>
        </w:rPr>
        <w:t xml:space="preserve">. This </w:t>
      </w:r>
      <w:r w:rsidR="00716AE2" w:rsidRPr="00581E8E">
        <w:rPr>
          <w:rFonts w:ascii="Arial" w:eastAsia="Times New Roman" w:hAnsi="Arial" w:cs="Arial"/>
          <w:kern w:val="28"/>
          <w:sz w:val="24"/>
          <w:szCs w:val="24"/>
          <w14:cntxtAlts/>
        </w:rPr>
        <w:t xml:space="preserve">lethality </w:t>
      </w:r>
      <w:r w:rsidR="00DC22B5" w:rsidRPr="00581E8E">
        <w:rPr>
          <w:rFonts w:ascii="Arial" w:eastAsia="Times New Roman" w:hAnsi="Arial" w:cs="Arial"/>
          <w:kern w:val="28"/>
          <w:sz w:val="24"/>
          <w:szCs w:val="24"/>
          <w14:cntxtAlts/>
        </w:rPr>
        <w:t>is</w:t>
      </w:r>
      <w:r w:rsidR="007E5AF8" w:rsidRPr="00581E8E">
        <w:rPr>
          <w:rFonts w:ascii="Arial" w:eastAsia="Times New Roman" w:hAnsi="Arial" w:cs="Arial"/>
          <w:kern w:val="28"/>
          <w:sz w:val="24"/>
          <w:szCs w:val="24"/>
          <w14:cntxtAlts/>
        </w:rPr>
        <w:t xml:space="preserve"> primarily due to</w:t>
      </w:r>
      <w:r w:rsidR="00DC22B5" w:rsidRPr="00581E8E">
        <w:rPr>
          <w:rFonts w:ascii="Arial" w:eastAsia="Times New Roman" w:hAnsi="Arial" w:cs="Arial"/>
          <w:kern w:val="28"/>
          <w:sz w:val="24"/>
          <w:szCs w:val="24"/>
          <w14:cntxtAlts/>
        </w:rPr>
        <w:t xml:space="preserve"> impairment of ECM homeostasis</w:t>
      </w:r>
      <w:r w:rsidR="005B6A57" w:rsidRPr="00581E8E">
        <w:rPr>
          <w:rFonts w:ascii="Arial" w:eastAsia="Times New Roman" w:hAnsi="Arial" w:cs="Arial"/>
          <w:kern w:val="28"/>
          <w:sz w:val="24"/>
          <w:szCs w:val="24"/>
          <w14:cntxtAlts/>
        </w:rPr>
        <w:t xml:space="preserve"> which</w:t>
      </w:r>
      <w:r w:rsidR="00DC22B5" w:rsidRPr="00581E8E">
        <w:rPr>
          <w:rFonts w:ascii="Arial" w:eastAsia="Times New Roman" w:hAnsi="Arial" w:cs="Arial"/>
          <w:kern w:val="28"/>
          <w:sz w:val="24"/>
          <w:szCs w:val="24"/>
          <w14:cntxtAlts/>
        </w:rPr>
        <w:t xml:space="preserve"> </w:t>
      </w:r>
      <w:r w:rsidR="001346B0" w:rsidRPr="00581E8E">
        <w:rPr>
          <w:rFonts w:ascii="Arial" w:eastAsia="Times New Roman" w:hAnsi="Arial" w:cs="Arial"/>
          <w:kern w:val="28"/>
          <w:sz w:val="24"/>
          <w:szCs w:val="24"/>
          <w14:cntxtAlts/>
        </w:rPr>
        <w:t xml:space="preserve">leads to </w:t>
      </w:r>
      <w:r w:rsidR="005B4736" w:rsidRPr="00581E8E">
        <w:rPr>
          <w:rFonts w:ascii="Arial" w:eastAsia="Times New Roman" w:hAnsi="Arial" w:cs="Arial"/>
          <w:kern w:val="28"/>
          <w:sz w:val="24"/>
          <w:szCs w:val="24"/>
          <w14:cntxtAlts/>
        </w:rPr>
        <w:t xml:space="preserve">failure of </w:t>
      </w:r>
      <w:r w:rsidR="007E5AF8" w:rsidRPr="00581E8E">
        <w:rPr>
          <w:rFonts w:ascii="Arial" w:eastAsia="Times New Roman" w:hAnsi="Arial" w:cs="Arial"/>
          <w:kern w:val="28"/>
          <w:sz w:val="24"/>
          <w:szCs w:val="24"/>
          <w14:cntxtAlts/>
        </w:rPr>
        <w:t>vascular development</w:t>
      </w:r>
      <w:r w:rsidR="005B4736" w:rsidRPr="00581E8E">
        <w:rPr>
          <w:rFonts w:ascii="Arial" w:eastAsia="Times New Roman" w:hAnsi="Arial" w:cs="Arial"/>
          <w:kern w:val="28"/>
          <w:sz w:val="24"/>
          <w:szCs w:val="24"/>
          <w14:cntxtAlts/>
        </w:rPr>
        <w:t xml:space="preserve"> </w:t>
      </w:r>
      <w:r w:rsidR="00F41F9D" w:rsidRPr="00581E8E">
        <w:rPr>
          <w:rFonts w:ascii="Arial" w:eastAsia="Times New Roman" w:hAnsi="Arial" w:cs="Arial"/>
          <w:kern w:val="28"/>
          <w:sz w:val="24"/>
          <w:szCs w:val="24"/>
          <w14:cntxtAlts/>
        </w:rPr>
        <w:fldChar w:fldCharType="begin">
          <w:fldData xml:space="preserve">PEVuZE5vdGU+PENpdGU+PEF1dGhvcj5NbzwvQXV0aG9yPjxZZWFyPjIwMDI8L1llYXI+PFJlY051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</w:fldData>
        </w:fldChar>
      </w:r>
      <w:r w:rsidR="00CD1C7E" w:rsidRPr="00581E8E">
        <w:rPr>
          <w:rFonts w:ascii="Arial" w:eastAsia="Times New Roman" w:hAnsi="Arial" w:cs="Arial"/>
          <w:kern w:val="28"/>
          <w:sz w:val="24"/>
          <w:szCs w:val="24"/>
          <w14:cntxtAlts/>
        </w:rPr>
        <w:instrText xml:space="preserve"> ADDIN EN.CITE </w:instrText>
      </w:r>
      <w:r w:rsidR="00CD1C7E" w:rsidRPr="00581E8E">
        <w:rPr>
          <w:rFonts w:ascii="Arial" w:eastAsia="Times New Roman" w:hAnsi="Arial" w:cs="Arial"/>
          <w:kern w:val="28"/>
          <w:sz w:val="24"/>
          <w:szCs w:val="24"/>
          <w14:cntxtAlts/>
        </w:rPr>
        <w:fldChar w:fldCharType="begin">
          <w:fldData xml:space="preserve">PEVuZE5vdGU+PENpdGU+PEF1dGhvcj5NbzwvQXV0aG9yPjxZZWFyPjIwMDI8L1llYXI+PFJlY051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</w:fldData>
        </w:fldChar>
      </w:r>
      <w:r w:rsidR="00CD1C7E" w:rsidRPr="00581E8E">
        <w:rPr>
          <w:rFonts w:ascii="Arial" w:eastAsia="Times New Roman" w:hAnsi="Arial" w:cs="Arial"/>
          <w:kern w:val="28"/>
          <w:sz w:val="24"/>
          <w:szCs w:val="24"/>
          <w14:cntxtAlts/>
        </w:rPr>
        <w:instrText xml:space="preserve"> ADDIN EN.CITE.DATA </w:instrText>
      </w:r>
      <w:r w:rsidR="00CD1C7E" w:rsidRPr="00581E8E">
        <w:rPr>
          <w:rFonts w:ascii="Arial" w:eastAsia="Times New Roman" w:hAnsi="Arial" w:cs="Arial"/>
          <w:kern w:val="28"/>
          <w:sz w:val="24"/>
          <w:szCs w:val="24"/>
          <w14:cntxtAlts/>
        </w:rPr>
      </w:r>
      <w:r w:rsidR="00CD1C7E" w:rsidRPr="00581E8E">
        <w:rPr>
          <w:rFonts w:ascii="Arial" w:eastAsia="Times New Roman" w:hAnsi="Arial" w:cs="Arial"/>
          <w:kern w:val="28"/>
          <w:sz w:val="24"/>
          <w:szCs w:val="24"/>
          <w14:cntxtAlts/>
        </w:rPr>
        <w:fldChar w:fldCharType="end"/>
      </w:r>
      <w:r w:rsidR="00F41F9D" w:rsidRPr="00581E8E">
        <w:rPr>
          <w:rFonts w:ascii="Arial" w:eastAsia="Times New Roman" w:hAnsi="Arial" w:cs="Arial"/>
          <w:kern w:val="28"/>
          <w:sz w:val="24"/>
          <w:szCs w:val="24"/>
          <w14:cntxtAlts/>
        </w:rPr>
      </w:r>
      <w:r w:rsidR="00F41F9D" w:rsidRPr="00581E8E">
        <w:rPr>
          <w:rFonts w:ascii="Arial" w:eastAsia="Times New Roman" w:hAnsi="Arial" w:cs="Arial"/>
          <w:kern w:val="28"/>
          <w:sz w:val="24"/>
          <w:szCs w:val="24"/>
          <w14:cntxtAlts/>
        </w:rPr>
        <w:fldChar w:fldCharType="separate"/>
      </w:r>
      <w:r w:rsidR="008C64D8" w:rsidRPr="00581E8E">
        <w:rPr>
          <w:rFonts w:ascii="Arial" w:eastAsia="Times New Roman" w:hAnsi="Arial" w:cs="Arial"/>
          <w:noProof/>
          <w:kern w:val="28"/>
          <w:sz w:val="24"/>
          <w:szCs w:val="24"/>
          <w14:cntxtAlts/>
        </w:rPr>
        <w:t>(18)</w:t>
      </w:r>
      <w:r w:rsidR="00F41F9D" w:rsidRPr="00581E8E">
        <w:rPr>
          <w:rFonts w:ascii="Arial" w:eastAsia="Times New Roman" w:hAnsi="Arial" w:cs="Arial"/>
          <w:kern w:val="28"/>
          <w:sz w:val="24"/>
          <w:szCs w:val="24"/>
          <w14:cntxtAlts/>
        </w:rPr>
        <w:fldChar w:fldCharType="end"/>
      </w:r>
      <w:r w:rsidR="007E5AF8" w:rsidRPr="00581E8E">
        <w:rPr>
          <w:rFonts w:ascii="Arial" w:eastAsia="Times New Roman" w:hAnsi="Arial" w:cs="Arial"/>
          <w:kern w:val="28"/>
          <w:sz w:val="24"/>
          <w:szCs w:val="24"/>
          <w14:cntxtAlts/>
        </w:rPr>
        <w:t>.</w:t>
      </w:r>
      <w:r w:rsidR="00EE46FF" w:rsidRPr="00581E8E">
        <w:rPr>
          <w:rFonts w:ascii="Arial" w:eastAsia="Times New Roman" w:hAnsi="Arial" w:cs="Arial"/>
          <w:kern w:val="28"/>
          <w:sz w:val="24"/>
          <w:szCs w:val="24"/>
          <w:lang w:eastAsia="ja-JP"/>
          <w14:cntxtAlts/>
        </w:rPr>
        <w:t xml:space="preserve"> </w:t>
      </w:r>
    </w:p>
    <w:p w14:paraId="037DE643" w14:textId="5020D10C" w:rsidR="00C106CB" w:rsidRPr="00581E8E" w:rsidRDefault="002D71FD" w:rsidP="00FF2BA0">
      <w:pPr>
        <w:widowControl w:val="0"/>
        <w:spacing w:line="480" w:lineRule="auto"/>
        <w:jc w:val="both"/>
        <w:rPr>
          <w:rFonts w:ascii="Arial" w:eastAsia="Times New Roman" w:hAnsi="Arial" w:cs="Arial"/>
          <w:bCs/>
          <w:kern w:val="28"/>
          <w:sz w:val="24"/>
          <w:szCs w:val="24"/>
          <w14:cntxtAlts/>
        </w:rPr>
      </w:pPr>
      <w:r w:rsidRPr="00581E8E">
        <w:rPr>
          <w:rFonts w:ascii="Arial" w:eastAsia="Times New Roman" w:hAnsi="Arial" w:cs="Arial"/>
          <w:kern w:val="28"/>
          <w:sz w:val="24"/>
          <w:szCs w:val="24"/>
          <w14:cntxtAlts/>
        </w:rPr>
        <w:t xml:space="preserve">CCN1 is expressed </w:t>
      </w:r>
      <w:r w:rsidR="001346B0" w:rsidRPr="00581E8E">
        <w:rPr>
          <w:rFonts w:ascii="Arial" w:eastAsia="Times New Roman" w:hAnsi="Arial" w:cs="Arial"/>
          <w:kern w:val="28"/>
          <w:sz w:val="24"/>
          <w:szCs w:val="24"/>
          <w14:cntxtAlts/>
        </w:rPr>
        <w:t xml:space="preserve">predominantly </w:t>
      </w:r>
      <w:r w:rsidRPr="00581E8E">
        <w:rPr>
          <w:rFonts w:ascii="Arial" w:eastAsia="Times New Roman" w:hAnsi="Arial" w:cs="Arial"/>
          <w:kern w:val="28"/>
          <w:sz w:val="24"/>
          <w:szCs w:val="24"/>
          <w14:cntxtAlts/>
        </w:rPr>
        <w:t>in dermal fibroblasts</w:t>
      </w:r>
      <w:r w:rsidR="009633AC" w:rsidRPr="00581E8E">
        <w:rPr>
          <w:rFonts w:ascii="Arial" w:eastAsia="Times New Roman" w:hAnsi="Arial" w:cs="Arial"/>
          <w:kern w:val="28"/>
          <w:sz w:val="24"/>
          <w:szCs w:val="24"/>
          <w14:cntxtAlts/>
        </w:rPr>
        <w:t xml:space="preserve"> in human skin</w:t>
      </w:r>
      <w:r w:rsidR="00FE5CC1" w:rsidRPr="00581E8E">
        <w:rPr>
          <w:rFonts w:ascii="Arial" w:eastAsia="Times New Roman" w:hAnsi="Arial" w:cs="Arial"/>
          <w:kern w:val="28"/>
          <w:sz w:val="24"/>
          <w:szCs w:val="24"/>
          <w14:cntxtAlts/>
        </w:rPr>
        <w:t xml:space="preserve"> </w:t>
      </w:r>
      <w:r w:rsidR="00FE5CC1" w:rsidRPr="00581E8E">
        <w:rPr>
          <w:rFonts w:ascii="Arial" w:eastAsia="Times New Roman" w:hAnsi="Arial" w:cs="Arial"/>
          <w:kern w:val="28"/>
          <w:sz w:val="24"/>
          <w:szCs w:val="24"/>
          <w14:cntxtAlts/>
        </w:rPr>
        <w:fldChar w:fldCharType="begin"/>
      </w:r>
      <w:r w:rsidR="008C64D8" w:rsidRPr="00581E8E">
        <w:rPr>
          <w:rFonts w:ascii="Arial" w:eastAsia="Times New Roman" w:hAnsi="Arial" w:cs="Arial"/>
          <w:kern w:val="28"/>
          <w:sz w:val="24"/>
          <w:szCs w:val="24"/>
          <w14:cntxtAlts/>
        </w:rPr>
        <w:instrText xml:space="preserve"> ADDIN EN.CITE &lt;EndNote&gt;&lt;Cite&gt;&lt;Author&gt;Quan&lt;/Author&gt;&lt;Year&gt;2006&lt;/Year&gt;&lt;RecNum&gt;9998&lt;/RecNum&gt;&lt;DisplayText&gt;(19)&lt;/DisplayText&gt;&lt;record&gt;&lt;rec-number&gt;9998&lt;/rec-number&gt;&lt;foreign-keys&gt;&lt;key app="EN" db-id="902aztaxk0sdaceewrsx522702tsdpew9epp" timestamp="1405098111"&gt;9998&lt;/key&gt;&lt;/foreign-keys&gt;&lt;ref-type name="Journal Article"&gt;17&lt;/ref-type&gt;&lt;contributors&gt;&lt;authors&gt;&lt;author&gt;Quan, TaiHao&lt;/author&gt;&lt;author&gt;He, TianYuan&lt;/author&gt;&lt;author&gt;Shao, Yuan&lt;/author&gt;&lt;author&gt;Lin, Lin&lt;/author&gt;&lt;author&gt;Kang, Sewon&lt;/author&gt;&lt;author&gt;Voorhees, John J.&lt;/author&gt;&lt;author&gt;Fisher, Gary J.&lt;/author&gt;&lt;/authors&gt;&lt;/contributors&gt;&lt;titles&gt;&lt;title&gt;Elevated cysteine-rich 61 mediates aberrant collagen homeostasis in chronologically aged and photoaged human skin&lt;/title&gt;&lt;secondary-title&gt;American Journal of Pathology&lt;/secondary-title&gt;&lt;/titles&gt;&lt;periodical&gt;&lt;full-title&gt;American Journal of Pathology&lt;/full-title&gt;&lt;/periodical&gt;&lt;pages&gt;482-490&lt;/pages&gt;&lt;volume&gt;169&lt;/volume&gt;&lt;number&gt;2&lt;/number&gt;&lt;dates&gt;&lt;year&gt;2006&lt;/year&gt;&lt;/dates&gt;&lt;isbn&gt;00029440&lt;/isbn&gt;&lt;urls&gt;&lt;related-urls&gt;&lt;url&gt;http://www.scopus.com/scopus/inward/record.url?eid=2-s2.0-33746607262&amp;amp;partnerID=7tDmEqzL&amp;amp;rel=3.0.0&amp;amp;md5=86ef2395feb0785b026278b87063d7ad&lt;/url&gt;&lt;/related-urls&gt;&lt;/urls&gt;&lt;electronic-resource-num&gt;10.2353/ajpath.2006.060128&lt;/electronic-resource-num&gt;&lt;/record&gt;&lt;/Cite&gt;&lt;/EndNote&gt;</w:instrText>
      </w:r>
      <w:r w:rsidR="00FE5CC1" w:rsidRPr="00581E8E">
        <w:rPr>
          <w:rFonts w:ascii="Arial" w:eastAsia="Times New Roman" w:hAnsi="Arial" w:cs="Arial"/>
          <w:kern w:val="28"/>
          <w:sz w:val="24"/>
          <w:szCs w:val="24"/>
          <w14:cntxtAlts/>
        </w:rPr>
        <w:fldChar w:fldCharType="separate"/>
      </w:r>
      <w:r w:rsidR="008C64D8" w:rsidRPr="00581E8E">
        <w:rPr>
          <w:rFonts w:ascii="Arial" w:eastAsia="Times New Roman" w:hAnsi="Arial" w:cs="Arial"/>
          <w:noProof/>
          <w:kern w:val="28"/>
          <w:sz w:val="24"/>
          <w:szCs w:val="24"/>
          <w14:cntxtAlts/>
        </w:rPr>
        <w:t>(19)</w:t>
      </w:r>
      <w:r w:rsidR="00FE5CC1" w:rsidRPr="00581E8E">
        <w:rPr>
          <w:rFonts w:ascii="Arial" w:eastAsia="Times New Roman" w:hAnsi="Arial" w:cs="Arial"/>
          <w:kern w:val="28"/>
          <w:sz w:val="24"/>
          <w:szCs w:val="24"/>
          <w14:cntxtAlts/>
        </w:rPr>
        <w:fldChar w:fldCharType="end"/>
      </w:r>
      <w:r w:rsidR="00FB2C21" w:rsidRPr="00581E8E">
        <w:rPr>
          <w:rFonts w:ascii="Arial" w:eastAsia="Times New Roman" w:hAnsi="Arial" w:cs="Arial"/>
          <w:kern w:val="28"/>
          <w:sz w:val="24"/>
          <w:szCs w:val="24"/>
          <w14:cntxtAlts/>
        </w:rPr>
        <w:t>, the major cells responsible for collagen homeostasis</w:t>
      </w:r>
      <w:r w:rsidR="00EE46FF" w:rsidRPr="00581E8E">
        <w:rPr>
          <w:rFonts w:ascii="Arial" w:eastAsia="Times New Roman" w:hAnsi="Arial" w:cs="Arial"/>
          <w:kern w:val="28"/>
          <w:sz w:val="24"/>
          <w:szCs w:val="24"/>
          <w:lang w:eastAsia="ja-JP"/>
          <w14:cntxtAlts/>
        </w:rPr>
        <w:t>.</w:t>
      </w:r>
      <w:r w:rsidR="00546003" w:rsidRPr="00581E8E">
        <w:rPr>
          <w:rFonts w:ascii="Arial" w:eastAsia="Times New Roman" w:hAnsi="Arial" w:cs="Arial"/>
          <w:kern w:val="28"/>
          <w:sz w:val="24"/>
          <w:szCs w:val="24"/>
          <w14:cntxtAlts/>
        </w:rPr>
        <w:t xml:space="preserve"> </w:t>
      </w:r>
      <w:r w:rsidR="001109DB" w:rsidRPr="00581E8E">
        <w:rPr>
          <w:rFonts w:ascii="Arial" w:eastAsia="Times New Roman" w:hAnsi="Arial" w:cs="Arial"/>
          <w:kern w:val="28"/>
          <w:sz w:val="24"/>
          <w:szCs w:val="24"/>
          <w14:cntxtAlts/>
        </w:rPr>
        <w:t xml:space="preserve">Elevated expression of </w:t>
      </w:r>
      <w:r w:rsidR="00AB03B0" w:rsidRPr="00581E8E">
        <w:rPr>
          <w:rFonts w:ascii="Arial" w:eastAsia="Times New Roman" w:hAnsi="Arial" w:cs="Arial"/>
          <w:kern w:val="28"/>
          <w:sz w:val="24"/>
          <w:szCs w:val="24"/>
          <w14:cntxtAlts/>
        </w:rPr>
        <w:t xml:space="preserve">CCN1 in </w:t>
      </w:r>
      <w:r w:rsidR="001346B0" w:rsidRPr="00581E8E">
        <w:rPr>
          <w:rFonts w:ascii="Arial" w:eastAsia="Times New Roman" w:hAnsi="Arial" w:cs="Arial"/>
          <w:kern w:val="28"/>
          <w:sz w:val="24"/>
          <w:szCs w:val="24"/>
          <w14:cntxtAlts/>
        </w:rPr>
        <w:t xml:space="preserve">cultured </w:t>
      </w:r>
      <w:r w:rsidR="00AB03B0" w:rsidRPr="00581E8E">
        <w:rPr>
          <w:rFonts w:ascii="Arial" w:eastAsia="Times New Roman" w:hAnsi="Arial" w:cs="Arial"/>
          <w:kern w:val="28"/>
          <w:sz w:val="24"/>
          <w:szCs w:val="24"/>
          <w14:cntxtAlts/>
        </w:rPr>
        <w:t xml:space="preserve">primary </w:t>
      </w:r>
      <w:r w:rsidR="001109DB" w:rsidRPr="00581E8E">
        <w:rPr>
          <w:rFonts w:ascii="Arial" w:eastAsia="Times New Roman" w:hAnsi="Arial" w:cs="Arial"/>
          <w:kern w:val="28"/>
          <w:sz w:val="24"/>
          <w:szCs w:val="24"/>
          <w14:cntxtAlts/>
        </w:rPr>
        <w:t xml:space="preserve">adult </w:t>
      </w:r>
      <w:r w:rsidR="003C6EBD" w:rsidRPr="00581E8E">
        <w:rPr>
          <w:rFonts w:ascii="Arial" w:eastAsia="Times New Roman" w:hAnsi="Arial" w:cs="Arial"/>
          <w:kern w:val="28"/>
          <w:sz w:val="24"/>
          <w:szCs w:val="24"/>
          <w14:cntxtAlts/>
        </w:rPr>
        <w:t xml:space="preserve">human </w:t>
      </w:r>
      <w:r w:rsidR="00AB03B0" w:rsidRPr="00581E8E">
        <w:rPr>
          <w:rFonts w:ascii="Arial" w:eastAsia="Times New Roman" w:hAnsi="Arial" w:cs="Arial"/>
          <w:kern w:val="28"/>
          <w:sz w:val="24"/>
          <w:szCs w:val="24"/>
          <w14:cntxtAlts/>
        </w:rPr>
        <w:t xml:space="preserve">dermal fibroblasts causes alterations in </w:t>
      </w:r>
      <w:r w:rsidR="001109DB" w:rsidRPr="00581E8E">
        <w:rPr>
          <w:rFonts w:ascii="Arial" w:eastAsia="Times New Roman" w:hAnsi="Arial" w:cs="Arial"/>
          <w:kern w:val="28"/>
          <w:sz w:val="24"/>
          <w:szCs w:val="24"/>
          <w14:cntxtAlts/>
        </w:rPr>
        <w:t xml:space="preserve">expression of </w:t>
      </w:r>
      <w:r w:rsidR="00135890" w:rsidRPr="00581E8E">
        <w:rPr>
          <w:rFonts w:ascii="Arial" w:eastAsia="Times New Roman" w:hAnsi="Arial" w:cs="Arial"/>
          <w:kern w:val="28"/>
          <w:sz w:val="24"/>
          <w:szCs w:val="24"/>
          <w14:cntxtAlts/>
        </w:rPr>
        <w:t>ECM</w:t>
      </w:r>
      <w:r w:rsidR="001109DB" w:rsidRPr="00581E8E">
        <w:rPr>
          <w:rFonts w:ascii="Arial" w:eastAsia="Times New Roman" w:hAnsi="Arial" w:cs="Arial"/>
          <w:kern w:val="28"/>
          <w:sz w:val="24"/>
          <w:szCs w:val="24"/>
          <w14:cntxtAlts/>
        </w:rPr>
        <w:t xml:space="preserve"> </w:t>
      </w:r>
      <w:r w:rsidR="00AB03B0" w:rsidRPr="00581E8E">
        <w:rPr>
          <w:rFonts w:ascii="Arial" w:eastAsia="Times New Roman" w:hAnsi="Arial" w:cs="Arial"/>
          <w:kern w:val="28"/>
          <w:sz w:val="24"/>
          <w:szCs w:val="24"/>
          <w14:cntxtAlts/>
        </w:rPr>
        <w:t>gene</w:t>
      </w:r>
      <w:r w:rsidR="001109DB" w:rsidRPr="00581E8E">
        <w:rPr>
          <w:rFonts w:ascii="Arial" w:eastAsia="Times New Roman" w:hAnsi="Arial" w:cs="Arial"/>
          <w:kern w:val="28"/>
          <w:sz w:val="24"/>
          <w:szCs w:val="24"/>
          <w14:cntxtAlts/>
        </w:rPr>
        <w:t>s</w:t>
      </w:r>
      <w:r w:rsidR="00AB03B0" w:rsidRPr="00581E8E">
        <w:rPr>
          <w:rFonts w:ascii="Arial" w:eastAsia="Times New Roman" w:hAnsi="Arial" w:cs="Arial"/>
          <w:kern w:val="28"/>
          <w:sz w:val="24"/>
          <w:szCs w:val="24"/>
          <w14:cntxtAlts/>
        </w:rPr>
        <w:t xml:space="preserve"> </w:t>
      </w:r>
      <w:r w:rsidR="003C6EBD" w:rsidRPr="00581E8E">
        <w:rPr>
          <w:rFonts w:ascii="Arial" w:eastAsia="Times New Roman" w:hAnsi="Arial" w:cs="Arial"/>
          <w:kern w:val="28"/>
          <w:sz w:val="24"/>
          <w:szCs w:val="24"/>
          <w14:cntxtAlts/>
        </w:rPr>
        <w:t xml:space="preserve">similar to </w:t>
      </w:r>
      <w:r w:rsidR="00AB03B0" w:rsidRPr="00581E8E">
        <w:rPr>
          <w:rFonts w:ascii="Arial" w:eastAsia="Times New Roman" w:hAnsi="Arial" w:cs="Arial"/>
          <w:kern w:val="28"/>
          <w:sz w:val="24"/>
          <w:szCs w:val="24"/>
          <w14:cntxtAlts/>
        </w:rPr>
        <w:t xml:space="preserve">those observed in the dermis of aged human skin </w:t>
      </w:r>
      <w:r w:rsidR="00FE5CC1" w:rsidRPr="00581E8E">
        <w:rPr>
          <w:rFonts w:ascii="Arial" w:eastAsia="Times New Roman" w:hAnsi="Arial" w:cs="Arial"/>
          <w:iCs/>
          <w:kern w:val="28"/>
          <w:sz w:val="24"/>
          <w:szCs w:val="24"/>
          <w14:cntxtAlts/>
        </w:rPr>
        <w:fldChar w:fldCharType="begin"/>
      </w:r>
      <w:r w:rsidR="008C64D8" w:rsidRPr="00581E8E">
        <w:rPr>
          <w:rFonts w:ascii="Arial" w:eastAsia="Times New Roman" w:hAnsi="Arial" w:cs="Arial"/>
          <w:iCs/>
          <w:kern w:val="28"/>
          <w:sz w:val="24"/>
          <w:szCs w:val="24"/>
          <w14:cntxtAlts/>
        </w:rPr>
        <w:instrText xml:space="preserve"> ADDIN EN.CITE &lt;EndNote&gt;&lt;Cite&gt;&lt;Author&gt;Quan&lt;/Author&gt;&lt;Year&gt;2006&lt;/Year&gt;&lt;RecNum&gt;9998&lt;/RecNum&gt;&lt;DisplayText&gt;(19)&lt;/DisplayText&gt;&lt;record&gt;&lt;rec-number&gt;9998&lt;/rec-number&gt;&lt;foreign-keys&gt;&lt;key app="EN" db-id="902aztaxk0sdaceewrsx522702tsdpew9epp" timestamp="1405098111"&gt;9998&lt;/key&gt;&lt;/foreign-keys&gt;&lt;ref-type name="Journal Article"&gt;17&lt;/ref-type&gt;&lt;contributors&gt;&lt;authors&gt;&lt;author&gt;Quan, TaiHao&lt;/author&gt;&lt;author&gt;He, TianYuan&lt;/author&gt;&lt;author&gt;Shao, Yuan&lt;/author&gt;&lt;author&gt;Lin, Lin&lt;/author&gt;&lt;author&gt;Kang, Sewon&lt;/author&gt;&lt;author&gt;Voorhees, John J.&lt;/author&gt;&lt;author&gt;Fisher, Gary J.&lt;/author&gt;&lt;/authors&gt;&lt;/contributors&gt;&lt;titles&gt;&lt;title&gt;Elevated cysteine-rich 61 mediates aberrant collagen homeostasis in chronologically aged and photoaged human skin&lt;/title&gt;&lt;secondary-title&gt;American Journal of Pathology&lt;/secondary-title&gt;&lt;/titles&gt;&lt;periodical&gt;&lt;full-title&gt;American Journal of Pathology&lt;/full-title&gt;&lt;/periodical&gt;&lt;pages&gt;482-490&lt;/pages&gt;&lt;volume&gt;169&lt;/volume&gt;&lt;number&gt;2&lt;/number&gt;&lt;dates&gt;&lt;year&gt;2006&lt;/year&gt;&lt;/dates&gt;&lt;isbn&gt;00029440&lt;/isbn&gt;&lt;urls&gt;&lt;related-urls&gt;&lt;url&gt;http://www.scopus.com/scopus/inward/record.url?eid=2-s2.0-33746607262&amp;amp;partnerID=7tDmEqzL&amp;amp;rel=3.0.0&amp;amp;md5=86ef2395feb0785b026278b87063d7ad&lt;/url&gt;&lt;/related-urls&gt;&lt;/urls&gt;&lt;electronic-resource-num&gt;10.2353/ajpath.2006.060128&lt;/electronic-resource-num&gt;&lt;/record&gt;&lt;/Cite&gt;&lt;/EndNote&gt;</w:instrText>
      </w:r>
      <w:r w:rsidR="00FE5CC1" w:rsidRPr="00581E8E">
        <w:rPr>
          <w:rFonts w:ascii="Arial" w:eastAsia="Times New Roman" w:hAnsi="Arial" w:cs="Arial"/>
          <w:iCs/>
          <w:kern w:val="28"/>
          <w:sz w:val="24"/>
          <w:szCs w:val="24"/>
          <w14:cntxtAlts/>
        </w:rPr>
        <w:fldChar w:fldCharType="separate"/>
      </w:r>
      <w:r w:rsidR="008C64D8" w:rsidRPr="00581E8E">
        <w:rPr>
          <w:rFonts w:ascii="Arial" w:eastAsia="Times New Roman" w:hAnsi="Arial" w:cs="Arial"/>
          <w:iCs/>
          <w:noProof/>
          <w:kern w:val="28"/>
          <w:sz w:val="24"/>
          <w:szCs w:val="24"/>
          <w14:cntxtAlts/>
        </w:rPr>
        <w:t>(19)</w:t>
      </w:r>
      <w:r w:rsidR="00FE5CC1" w:rsidRPr="00581E8E">
        <w:rPr>
          <w:rFonts w:ascii="Arial" w:eastAsia="Times New Roman" w:hAnsi="Arial" w:cs="Arial"/>
          <w:iCs/>
          <w:kern w:val="28"/>
          <w:sz w:val="24"/>
          <w:szCs w:val="24"/>
          <w14:cntxtAlts/>
        </w:rPr>
        <w:fldChar w:fldCharType="end"/>
      </w:r>
      <w:r w:rsidR="00472A1B" w:rsidRPr="00581E8E">
        <w:rPr>
          <w:rFonts w:ascii="Arial" w:eastAsia="Times New Roman" w:hAnsi="Arial" w:cs="Arial"/>
          <w:kern w:val="28"/>
          <w:sz w:val="24"/>
          <w:szCs w:val="24"/>
          <w14:cntxtAlts/>
        </w:rPr>
        <w:t xml:space="preserve">. </w:t>
      </w:r>
    </w:p>
    <w:p w14:paraId="7770A8B0" w14:textId="40CE800B" w:rsidR="003C0F48" w:rsidRPr="00581E8E" w:rsidRDefault="000E56E5" w:rsidP="00FF2BA0">
      <w:pPr>
        <w:widowControl w:val="0"/>
        <w:spacing w:line="480" w:lineRule="auto"/>
        <w:jc w:val="both"/>
        <w:rPr>
          <w:rFonts w:ascii="Arial" w:eastAsia="Times New Roman" w:hAnsi="Arial" w:cs="Arial"/>
          <w:kern w:val="28"/>
          <w:sz w:val="24"/>
          <w:szCs w:val="24"/>
          <w14:cntxtAlts/>
        </w:rPr>
      </w:pPr>
      <w:r w:rsidRPr="00581E8E">
        <w:rPr>
          <w:rFonts w:ascii="Arial" w:eastAsia="Times New Roman" w:hAnsi="Arial" w:cs="Arial"/>
          <w:kern w:val="28"/>
          <w:sz w:val="24"/>
          <w:szCs w:val="24"/>
          <w14:cntxtAlts/>
        </w:rPr>
        <w:t>To explore the role of CCN1 in skin aging</w:t>
      </w:r>
      <w:r w:rsidR="00792954" w:rsidRPr="00581E8E">
        <w:rPr>
          <w:rFonts w:ascii="Arial" w:eastAsia="Times New Roman" w:hAnsi="Arial" w:cs="Arial"/>
          <w:kern w:val="28"/>
          <w:sz w:val="24"/>
          <w:szCs w:val="24"/>
          <w14:cntxtAlts/>
        </w:rPr>
        <w:t xml:space="preserve"> we </w:t>
      </w:r>
      <w:r w:rsidR="00CB6C82" w:rsidRPr="00581E8E">
        <w:rPr>
          <w:rFonts w:ascii="Arial" w:eastAsia="Times New Roman" w:hAnsi="Arial" w:cs="Arial"/>
          <w:kern w:val="28"/>
          <w:sz w:val="24"/>
          <w:szCs w:val="24"/>
          <w14:cntxtAlts/>
        </w:rPr>
        <w:t xml:space="preserve">created </w:t>
      </w:r>
      <w:r w:rsidR="00792954" w:rsidRPr="00581E8E">
        <w:rPr>
          <w:rFonts w:ascii="Arial" w:eastAsia="Times New Roman" w:hAnsi="Arial" w:cs="Arial"/>
          <w:kern w:val="28"/>
          <w:sz w:val="24"/>
          <w:szCs w:val="24"/>
          <w14:cntxtAlts/>
        </w:rPr>
        <w:t xml:space="preserve">a transgenic mouse </w:t>
      </w:r>
      <w:r w:rsidR="00D408E8" w:rsidRPr="00581E8E">
        <w:rPr>
          <w:rFonts w:ascii="Arial" w:eastAsia="Times New Roman" w:hAnsi="Arial" w:cs="Arial"/>
          <w:kern w:val="28"/>
          <w:sz w:val="24"/>
          <w:szCs w:val="24"/>
          <w14:cntxtAlts/>
        </w:rPr>
        <w:t xml:space="preserve">model that </w:t>
      </w:r>
      <w:r w:rsidR="001109DB" w:rsidRPr="00581E8E">
        <w:rPr>
          <w:rFonts w:ascii="Arial" w:eastAsia="Times New Roman" w:hAnsi="Arial" w:cs="Arial"/>
          <w:kern w:val="28"/>
          <w:sz w:val="24"/>
          <w:szCs w:val="24"/>
          <w14:cntxtAlts/>
        </w:rPr>
        <w:t xml:space="preserve">selectively </w:t>
      </w:r>
      <w:r w:rsidR="009B3D9C" w:rsidRPr="00581E8E">
        <w:rPr>
          <w:rFonts w:ascii="Arial" w:eastAsia="Times New Roman" w:hAnsi="Arial" w:cs="Arial"/>
          <w:kern w:val="28"/>
          <w:sz w:val="24"/>
          <w:szCs w:val="24"/>
          <w14:cntxtAlts/>
        </w:rPr>
        <w:t>express</w:t>
      </w:r>
      <w:r w:rsidR="00D408E8" w:rsidRPr="00581E8E">
        <w:rPr>
          <w:rFonts w:ascii="Arial" w:eastAsia="Times New Roman" w:hAnsi="Arial" w:cs="Arial"/>
          <w:kern w:val="28"/>
          <w:sz w:val="24"/>
          <w:szCs w:val="24"/>
          <w14:cntxtAlts/>
        </w:rPr>
        <w:t>es</w:t>
      </w:r>
      <w:r w:rsidR="00792954" w:rsidRPr="00581E8E">
        <w:rPr>
          <w:rFonts w:ascii="Arial" w:eastAsia="Times New Roman" w:hAnsi="Arial" w:cs="Arial"/>
          <w:kern w:val="28"/>
          <w:sz w:val="24"/>
          <w:szCs w:val="24"/>
          <w14:cntxtAlts/>
        </w:rPr>
        <w:t xml:space="preserve"> CCN1</w:t>
      </w:r>
      <w:r w:rsidR="00DC30C2" w:rsidRPr="00581E8E">
        <w:rPr>
          <w:rFonts w:ascii="Arial" w:eastAsia="Times New Roman" w:hAnsi="Arial" w:cs="Arial"/>
          <w:kern w:val="28"/>
          <w:sz w:val="24"/>
          <w:szCs w:val="24"/>
          <w14:cntxtAlts/>
        </w:rPr>
        <w:t xml:space="preserve"> in dermal fibroblasts</w:t>
      </w:r>
      <w:r w:rsidR="001346B0" w:rsidRPr="00581E8E">
        <w:rPr>
          <w:rFonts w:ascii="Arial" w:eastAsia="Times New Roman" w:hAnsi="Arial" w:cs="Arial"/>
          <w:kern w:val="28"/>
          <w:sz w:val="24"/>
          <w:szCs w:val="24"/>
          <w14:cntxtAlts/>
        </w:rPr>
        <w:t xml:space="preserve"> using</w:t>
      </w:r>
      <w:r w:rsidR="000B00C2" w:rsidRPr="00581E8E">
        <w:rPr>
          <w:rFonts w:ascii="Arial" w:eastAsia="Times New Roman" w:hAnsi="Arial" w:cs="Arial"/>
          <w:kern w:val="28"/>
          <w:sz w:val="24"/>
          <w:szCs w:val="24"/>
          <w14:cntxtAlts/>
        </w:rPr>
        <w:t xml:space="preserve"> the</w:t>
      </w:r>
      <w:r w:rsidR="001346B0" w:rsidRPr="00581E8E">
        <w:rPr>
          <w:rFonts w:ascii="Arial" w:eastAsia="Times New Roman" w:hAnsi="Arial" w:cs="Arial"/>
          <w:kern w:val="28"/>
          <w:sz w:val="24"/>
          <w:szCs w:val="24"/>
          <w14:cntxtAlts/>
        </w:rPr>
        <w:t xml:space="preserve"> </w:t>
      </w:r>
      <w:r w:rsidR="000B00C2" w:rsidRPr="00581E8E">
        <w:rPr>
          <w:rFonts w:ascii="Arial" w:eastAsia="Times New Roman" w:hAnsi="Arial" w:cs="Arial"/>
          <w:kern w:val="28"/>
          <w:sz w:val="24"/>
          <w:szCs w:val="24"/>
          <w14:cntxtAlts/>
        </w:rPr>
        <w:t>collagen1A2 (</w:t>
      </w:r>
      <w:r w:rsidR="00BE59A3" w:rsidRPr="00581E8E">
        <w:rPr>
          <w:rFonts w:ascii="Arial" w:eastAsia="Times New Roman" w:hAnsi="Arial" w:cs="Arial"/>
          <w:i/>
          <w:kern w:val="28"/>
          <w:sz w:val="24"/>
          <w:szCs w:val="24"/>
          <w14:cntxtAlts/>
        </w:rPr>
        <w:t>COL1A2</w:t>
      </w:r>
      <w:r w:rsidR="000B00C2" w:rsidRPr="00581E8E">
        <w:rPr>
          <w:rFonts w:ascii="Arial" w:eastAsia="Times New Roman" w:hAnsi="Arial" w:cs="Arial"/>
          <w:i/>
          <w:kern w:val="28"/>
          <w:sz w:val="24"/>
          <w:szCs w:val="24"/>
          <w14:cntxtAlts/>
        </w:rPr>
        <w:t>)</w:t>
      </w:r>
      <w:r w:rsidR="001346B0" w:rsidRPr="00581E8E">
        <w:rPr>
          <w:rFonts w:ascii="Arial" w:eastAsia="Times New Roman" w:hAnsi="Arial" w:cs="Arial"/>
          <w:kern w:val="28"/>
          <w:sz w:val="24"/>
          <w:szCs w:val="24"/>
          <w14:cntxtAlts/>
        </w:rPr>
        <w:t xml:space="preserve"> </w:t>
      </w:r>
      <w:r w:rsidR="00BE59A3" w:rsidRPr="00581E8E">
        <w:rPr>
          <w:rFonts w:ascii="Arial" w:eastAsia="Times New Roman" w:hAnsi="Arial" w:cs="Arial"/>
          <w:kern w:val="28"/>
          <w:sz w:val="24"/>
          <w:szCs w:val="24"/>
          <w14:cntxtAlts/>
        </w:rPr>
        <w:t xml:space="preserve">enhancer and </w:t>
      </w:r>
      <w:r w:rsidR="001346B0" w:rsidRPr="00581E8E">
        <w:rPr>
          <w:rFonts w:ascii="Arial" w:eastAsia="Times New Roman" w:hAnsi="Arial" w:cs="Arial"/>
          <w:kern w:val="28"/>
          <w:sz w:val="24"/>
          <w:szCs w:val="24"/>
          <w14:cntxtAlts/>
        </w:rPr>
        <w:t>promoter sequence</w:t>
      </w:r>
      <w:r w:rsidR="00BE59A3" w:rsidRPr="00581E8E">
        <w:rPr>
          <w:rFonts w:ascii="Arial" w:eastAsia="Times New Roman" w:hAnsi="Arial" w:cs="Arial"/>
          <w:kern w:val="28"/>
          <w:sz w:val="24"/>
          <w:szCs w:val="24"/>
          <w14:cntxtAlts/>
        </w:rPr>
        <w:t>s</w:t>
      </w:r>
      <w:r w:rsidR="00792954" w:rsidRPr="00581E8E">
        <w:rPr>
          <w:rFonts w:ascii="Arial" w:eastAsia="Times New Roman" w:hAnsi="Arial" w:cs="Arial"/>
          <w:kern w:val="28"/>
          <w:sz w:val="24"/>
          <w:szCs w:val="24"/>
          <w14:cntxtAlts/>
        </w:rPr>
        <w:t xml:space="preserve">. </w:t>
      </w:r>
      <w:r w:rsidR="00BE59A3" w:rsidRPr="00581E8E">
        <w:rPr>
          <w:rFonts w:ascii="Arial" w:eastAsia="Times New Roman" w:hAnsi="Arial" w:cs="Arial"/>
          <w:i/>
          <w:kern w:val="28"/>
          <w:sz w:val="24"/>
          <w:szCs w:val="24"/>
          <w14:cntxtAlts/>
        </w:rPr>
        <w:t>COL1A2</w:t>
      </w:r>
      <w:r w:rsidR="001346B0" w:rsidRPr="00581E8E">
        <w:rPr>
          <w:rFonts w:ascii="Arial" w:eastAsia="Times New Roman" w:hAnsi="Arial" w:cs="Arial"/>
          <w:i/>
          <w:kern w:val="28"/>
          <w:sz w:val="24"/>
          <w:szCs w:val="24"/>
          <w14:cntxtAlts/>
        </w:rPr>
        <w:t>-</w:t>
      </w:r>
      <w:r w:rsidR="00E17F1B" w:rsidRPr="00581E8E">
        <w:rPr>
          <w:rFonts w:ascii="Arial" w:hAnsi="Arial" w:cs="Arial"/>
          <w:i/>
          <w:sz w:val="24"/>
          <w:szCs w:val="24"/>
        </w:rPr>
        <w:t>CCN1</w:t>
      </w:r>
      <w:r w:rsidR="00770F2D" w:rsidRPr="00581E8E">
        <w:rPr>
          <w:rFonts w:ascii="Arial" w:hAnsi="Arial" w:cs="Arial"/>
          <w:sz w:val="24"/>
          <w:szCs w:val="24"/>
        </w:rPr>
        <w:t xml:space="preserve"> </w:t>
      </w:r>
      <w:r w:rsidR="00792954" w:rsidRPr="00581E8E">
        <w:rPr>
          <w:rFonts w:ascii="Arial" w:eastAsia="Times New Roman" w:hAnsi="Arial" w:cs="Arial"/>
          <w:kern w:val="28"/>
          <w:sz w:val="24"/>
          <w:szCs w:val="24"/>
          <w14:cntxtAlts/>
        </w:rPr>
        <w:t>mice exhibit accelerated ag</w:t>
      </w:r>
      <w:r w:rsidR="001109DB" w:rsidRPr="00581E8E">
        <w:rPr>
          <w:rFonts w:ascii="Arial" w:eastAsia="Times New Roman" w:hAnsi="Arial" w:cs="Arial"/>
          <w:kern w:val="28"/>
          <w:sz w:val="24"/>
          <w:szCs w:val="24"/>
          <w14:cntxtAlts/>
        </w:rPr>
        <w:t xml:space="preserve">ing </w:t>
      </w:r>
      <w:r w:rsidR="00792954" w:rsidRPr="00581E8E">
        <w:rPr>
          <w:rFonts w:ascii="Arial" w:eastAsia="Times New Roman" w:hAnsi="Arial" w:cs="Arial"/>
          <w:kern w:val="28"/>
          <w:sz w:val="24"/>
          <w:szCs w:val="24"/>
          <w14:cntxtAlts/>
        </w:rPr>
        <w:t>of the derm</w:t>
      </w:r>
      <w:r w:rsidR="00546003" w:rsidRPr="00581E8E">
        <w:rPr>
          <w:rFonts w:ascii="Arial" w:eastAsia="Times New Roman" w:hAnsi="Arial" w:cs="Arial"/>
          <w:kern w:val="28"/>
          <w:sz w:val="24"/>
          <w:szCs w:val="24"/>
          <w14:cntxtAlts/>
        </w:rPr>
        <w:t>is</w:t>
      </w:r>
      <w:r w:rsidR="00101437" w:rsidRPr="00581E8E">
        <w:rPr>
          <w:rFonts w:ascii="Arial" w:eastAsia="Times New Roman" w:hAnsi="Arial" w:cs="Arial"/>
          <w:kern w:val="28"/>
          <w:sz w:val="24"/>
          <w:szCs w:val="24"/>
          <w14:cntxtAlts/>
        </w:rPr>
        <w:t>,</w:t>
      </w:r>
      <w:r w:rsidR="00546003" w:rsidRPr="00581E8E">
        <w:rPr>
          <w:rFonts w:ascii="Arial" w:eastAsia="Times New Roman" w:hAnsi="Arial" w:cs="Arial"/>
          <w:kern w:val="28"/>
          <w:sz w:val="24"/>
          <w:szCs w:val="24"/>
          <w14:cntxtAlts/>
        </w:rPr>
        <w:t xml:space="preserve"> characterized by</w:t>
      </w:r>
      <w:r w:rsidR="007070AD" w:rsidRPr="00581E8E">
        <w:rPr>
          <w:rFonts w:ascii="Arial" w:eastAsia="Times New Roman" w:hAnsi="Arial" w:cs="Arial"/>
          <w:kern w:val="28"/>
          <w:sz w:val="24"/>
          <w:szCs w:val="24"/>
          <w14:cntxtAlts/>
        </w:rPr>
        <w:t xml:space="preserve"> </w:t>
      </w:r>
      <w:r w:rsidR="001109DB" w:rsidRPr="00581E8E">
        <w:rPr>
          <w:rFonts w:ascii="Arial" w:eastAsia="Times New Roman" w:hAnsi="Arial" w:cs="Arial"/>
          <w:kern w:val="28"/>
          <w:sz w:val="24"/>
          <w:szCs w:val="24"/>
          <w14:cntxtAlts/>
        </w:rPr>
        <w:t xml:space="preserve">loss of </w:t>
      </w:r>
      <w:r w:rsidR="00546003" w:rsidRPr="00581E8E">
        <w:rPr>
          <w:rFonts w:ascii="Arial" w:eastAsia="Times New Roman" w:hAnsi="Arial" w:cs="Arial"/>
          <w:kern w:val="28"/>
          <w:sz w:val="24"/>
          <w:szCs w:val="24"/>
          <w14:cntxtAlts/>
        </w:rPr>
        <w:t xml:space="preserve">and </w:t>
      </w:r>
      <w:r w:rsidR="001109DB" w:rsidRPr="00581E8E">
        <w:rPr>
          <w:rFonts w:ascii="Arial" w:eastAsia="Times New Roman" w:hAnsi="Arial" w:cs="Arial"/>
          <w:kern w:val="28"/>
          <w:sz w:val="24"/>
          <w:szCs w:val="24"/>
          <w14:cntxtAlts/>
        </w:rPr>
        <w:t xml:space="preserve">fragmentation of collagen fibrils, </w:t>
      </w:r>
      <w:r w:rsidR="00101437" w:rsidRPr="00581E8E">
        <w:rPr>
          <w:rFonts w:ascii="Arial" w:eastAsia="Times New Roman" w:hAnsi="Arial" w:cs="Arial"/>
          <w:kern w:val="28"/>
          <w:sz w:val="24"/>
          <w:szCs w:val="24"/>
          <w14:cntxtAlts/>
        </w:rPr>
        <w:t xml:space="preserve">which </w:t>
      </w:r>
      <w:r w:rsidR="001109DB" w:rsidRPr="00581E8E">
        <w:rPr>
          <w:rFonts w:ascii="Arial" w:eastAsia="Times New Roman" w:hAnsi="Arial" w:cs="Arial"/>
          <w:kern w:val="28"/>
          <w:sz w:val="24"/>
          <w:szCs w:val="24"/>
          <w14:cntxtAlts/>
        </w:rPr>
        <w:t>closely</w:t>
      </w:r>
      <w:r w:rsidR="007070AD" w:rsidRPr="00581E8E">
        <w:rPr>
          <w:rFonts w:ascii="Arial" w:eastAsia="Times New Roman" w:hAnsi="Arial" w:cs="Arial"/>
          <w:kern w:val="28"/>
          <w:sz w:val="24"/>
          <w:szCs w:val="24"/>
          <w14:cntxtAlts/>
        </w:rPr>
        <w:t xml:space="preserve"> </w:t>
      </w:r>
      <w:r w:rsidR="001109DB" w:rsidRPr="00581E8E">
        <w:rPr>
          <w:rFonts w:ascii="Arial" w:eastAsia="Times New Roman" w:hAnsi="Arial" w:cs="Arial"/>
          <w:kern w:val="28"/>
          <w:sz w:val="24"/>
          <w:szCs w:val="24"/>
          <w14:cntxtAlts/>
        </w:rPr>
        <w:t>resembl</w:t>
      </w:r>
      <w:r w:rsidR="00101437" w:rsidRPr="00581E8E">
        <w:rPr>
          <w:rFonts w:ascii="Arial" w:eastAsia="Times New Roman" w:hAnsi="Arial" w:cs="Arial"/>
          <w:kern w:val="28"/>
          <w:sz w:val="24"/>
          <w:szCs w:val="24"/>
          <w14:cntxtAlts/>
        </w:rPr>
        <w:t>es</w:t>
      </w:r>
      <w:r w:rsidR="001109DB" w:rsidRPr="00581E8E">
        <w:rPr>
          <w:rFonts w:ascii="Arial" w:eastAsia="Times New Roman" w:hAnsi="Arial" w:cs="Arial"/>
          <w:kern w:val="28"/>
          <w:sz w:val="24"/>
          <w:szCs w:val="24"/>
          <w14:cntxtAlts/>
        </w:rPr>
        <w:t xml:space="preserve"> </w:t>
      </w:r>
      <w:r w:rsidR="00546003" w:rsidRPr="00581E8E">
        <w:rPr>
          <w:rFonts w:ascii="Arial" w:eastAsia="Times New Roman" w:hAnsi="Arial" w:cs="Arial"/>
          <w:kern w:val="28"/>
          <w:sz w:val="24"/>
          <w:szCs w:val="24"/>
          <w14:cntxtAlts/>
        </w:rPr>
        <w:t xml:space="preserve">aged human </w:t>
      </w:r>
      <w:r w:rsidR="00D408E8" w:rsidRPr="00581E8E">
        <w:rPr>
          <w:rFonts w:ascii="Arial" w:eastAsia="Times New Roman" w:hAnsi="Arial" w:cs="Arial"/>
          <w:kern w:val="28"/>
          <w:sz w:val="24"/>
          <w:szCs w:val="24"/>
          <w14:cntxtAlts/>
        </w:rPr>
        <w:t>skin</w:t>
      </w:r>
      <w:r w:rsidR="00546003" w:rsidRPr="00581E8E">
        <w:rPr>
          <w:rFonts w:ascii="Arial" w:eastAsia="Times New Roman" w:hAnsi="Arial" w:cs="Arial"/>
          <w:kern w:val="28"/>
          <w:sz w:val="24"/>
          <w:szCs w:val="24"/>
          <w14:cntxtAlts/>
        </w:rPr>
        <w:t>.</w:t>
      </w:r>
      <w:r w:rsidR="00792954" w:rsidRPr="00581E8E">
        <w:rPr>
          <w:rFonts w:ascii="Arial" w:eastAsia="Times New Roman" w:hAnsi="Arial" w:cs="Arial"/>
          <w:kern w:val="28"/>
          <w:sz w:val="24"/>
          <w:szCs w:val="24"/>
          <w14:cntxtAlts/>
        </w:rPr>
        <w:t xml:space="preserve"> </w:t>
      </w:r>
      <w:r w:rsidR="003C0F48" w:rsidRPr="00581E8E">
        <w:rPr>
          <w:rFonts w:ascii="Arial" w:eastAsia="Times New Roman" w:hAnsi="Arial" w:cs="Arial"/>
          <w:kern w:val="28"/>
          <w:sz w:val="24"/>
          <w:szCs w:val="24"/>
          <w14:cntxtAlts/>
        </w:rPr>
        <w:t xml:space="preserve">Mechanistic investigations revealed that </w:t>
      </w:r>
      <w:r w:rsidR="001346B0" w:rsidRPr="00581E8E">
        <w:rPr>
          <w:rFonts w:ascii="Arial" w:eastAsia="Times New Roman" w:hAnsi="Arial" w:cs="Arial"/>
          <w:kern w:val="28"/>
          <w:sz w:val="24"/>
          <w:szCs w:val="24"/>
          <w14:cntxtAlts/>
        </w:rPr>
        <w:t xml:space="preserve">CCN1-associated </w:t>
      </w:r>
      <w:r w:rsidR="003C0F48" w:rsidRPr="00581E8E">
        <w:rPr>
          <w:rFonts w:ascii="Arial" w:eastAsia="Times New Roman" w:hAnsi="Arial" w:cs="Arial"/>
          <w:kern w:val="28"/>
          <w:sz w:val="24"/>
          <w:szCs w:val="24"/>
          <w14:cntxtAlts/>
        </w:rPr>
        <w:t>impairment of TGF-β signaling</w:t>
      </w:r>
      <w:r w:rsidR="00970FAC" w:rsidRPr="00581E8E">
        <w:rPr>
          <w:rFonts w:ascii="Arial" w:eastAsia="Times New Roman" w:hAnsi="Arial" w:cs="Arial"/>
          <w:kern w:val="28"/>
          <w:sz w:val="24"/>
          <w:szCs w:val="24"/>
          <w14:cntxtAlts/>
        </w:rPr>
        <w:t>, the major regulator of collagen and other ECM components,</w:t>
      </w:r>
      <w:r w:rsidR="003C0F48" w:rsidRPr="00581E8E">
        <w:rPr>
          <w:rFonts w:ascii="Arial" w:eastAsia="Times New Roman" w:hAnsi="Arial" w:cs="Arial"/>
          <w:kern w:val="28"/>
          <w:sz w:val="24"/>
          <w:szCs w:val="24"/>
          <w14:cntxtAlts/>
        </w:rPr>
        <w:t xml:space="preserve"> contributes to </w:t>
      </w:r>
      <w:r w:rsidR="00D408E8" w:rsidRPr="00581E8E">
        <w:rPr>
          <w:rFonts w:ascii="Arial" w:eastAsia="Times New Roman" w:hAnsi="Arial" w:cs="Arial"/>
          <w:kern w:val="28"/>
          <w:sz w:val="24"/>
          <w:szCs w:val="24"/>
          <w14:cntxtAlts/>
        </w:rPr>
        <w:t>dermal thinning</w:t>
      </w:r>
      <w:r w:rsidR="003C0F48" w:rsidRPr="00581E8E">
        <w:rPr>
          <w:rFonts w:ascii="Arial" w:eastAsia="Times New Roman" w:hAnsi="Arial" w:cs="Arial"/>
          <w:kern w:val="28"/>
          <w:sz w:val="24"/>
          <w:szCs w:val="24"/>
          <w14:cntxtAlts/>
        </w:rPr>
        <w:t xml:space="preserve"> through </w:t>
      </w:r>
      <w:r w:rsidR="00674622" w:rsidRPr="00581E8E">
        <w:rPr>
          <w:rFonts w:ascii="Arial" w:eastAsia="Times New Roman" w:hAnsi="Arial" w:cs="Arial"/>
          <w:kern w:val="28"/>
          <w:sz w:val="24"/>
          <w:szCs w:val="24"/>
          <w14:cntxtAlts/>
        </w:rPr>
        <w:t>reduced</w:t>
      </w:r>
      <w:r w:rsidR="003C0F48" w:rsidRPr="00581E8E">
        <w:rPr>
          <w:rFonts w:ascii="Arial" w:eastAsia="Times New Roman" w:hAnsi="Arial" w:cs="Arial"/>
          <w:kern w:val="28"/>
          <w:sz w:val="24"/>
          <w:szCs w:val="24"/>
          <w14:cntxtAlts/>
        </w:rPr>
        <w:t xml:space="preserve"> production</w:t>
      </w:r>
      <w:r w:rsidR="00795AAE" w:rsidRPr="00581E8E">
        <w:rPr>
          <w:rFonts w:ascii="Arial" w:eastAsia="Times New Roman" w:hAnsi="Arial" w:cs="Arial"/>
          <w:kern w:val="28"/>
          <w:sz w:val="24"/>
          <w:szCs w:val="24"/>
          <w14:cntxtAlts/>
        </w:rPr>
        <w:t xml:space="preserve"> </w:t>
      </w:r>
      <w:r w:rsidR="00674622" w:rsidRPr="00581E8E">
        <w:rPr>
          <w:rFonts w:ascii="Arial" w:eastAsia="Times New Roman" w:hAnsi="Arial" w:cs="Arial"/>
          <w:kern w:val="28"/>
          <w:sz w:val="24"/>
          <w:szCs w:val="24"/>
          <w14:cntxtAlts/>
        </w:rPr>
        <w:t>of collagen</w:t>
      </w:r>
      <w:r w:rsidR="003C0F48" w:rsidRPr="00581E8E">
        <w:rPr>
          <w:rFonts w:ascii="Arial" w:eastAsia="Times New Roman" w:hAnsi="Arial" w:cs="Arial"/>
          <w:kern w:val="28"/>
          <w:sz w:val="24"/>
          <w:szCs w:val="24"/>
          <w14:cntxtAlts/>
        </w:rPr>
        <w:t xml:space="preserve">. Furthermore, upregulation of </w:t>
      </w:r>
      <w:r w:rsidR="001109DB" w:rsidRPr="00581E8E">
        <w:rPr>
          <w:rFonts w:ascii="Arial" w:eastAsia="Times New Roman" w:hAnsi="Arial" w:cs="Arial"/>
          <w:kern w:val="28"/>
          <w:sz w:val="24"/>
          <w:szCs w:val="24"/>
          <w14:cntxtAlts/>
        </w:rPr>
        <w:t xml:space="preserve">the transcription factor </w:t>
      </w:r>
      <w:r w:rsidR="003C0F48" w:rsidRPr="00581E8E">
        <w:rPr>
          <w:rFonts w:ascii="Arial" w:eastAsia="Times New Roman" w:hAnsi="Arial" w:cs="Arial"/>
          <w:kern w:val="28"/>
          <w:sz w:val="24"/>
          <w:szCs w:val="24"/>
          <w14:cntxtAlts/>
        </w:rPr>
        <w:t xml:space="preserve">c-Jun/AP-1 contributes to </w:t>
      </w:r>
      <w:r w:rsidR="001109DB" w:rsidRPr="00581E8E">
        <w:rPr>
          <w:rFonts w:ascii="Arial" w:eastAsia="Times New Roman" w:hAnsi="Arial" w:cs="Arial"/>
          <w:kern w:val="28"/>
          <w:sz w:val="24"/>
          <w:szCs w:val="24"/>
          <w14:cntxtAlts/>
        </w:rPr>
        <w:t>collagen fibril fragmentation,</w:t>
      </w:r>
      <w:r w:rsidR="003C0F48" w:rsidRPr="00581E8E">
        <w:rPr>
          <w:rFonts w:ascii="Arial" w:eastAsia="Times New Roman" w:hAnsi="Arial" w:cs="Arial"/>
          <w:kern w:val="28"/>
          <w:sz w:val="24"/>
          <w:szCs w:val="24"/>
          <w14:cntxtAlts/>
        </w:rPr>
        <w:t xml:space="preserve"> </w:t>
      </w:r>
      <w:r w:rsidR="001109DB" w:rsidRPr="00581E8E">
        <w:rPr>
          <w:rFonts w:ascii="Arial" w:eastAsia="Times New Roman" w:hAnsi="Arial" w:cs="Arial"/>
          <w:kern w:val="28"/>
          <w:sz w:val="24"/>
          <w:szCs w:val="24"/>
          <w14:cntxtAlts/>
        </w:rPr>
        <w:t xml:space="preserve">through elevated expression of multiple </w:t>
      </w:r>
      <w:r w:rsidR="00135890" w:rsidRPr="00581E8E">
        <w:rPr>
          <w:rFonts w:ascii="Arial" w:eastAsia="Times New Roman" w:hAnsi="Arial" w:cs="Arial"/>
          <w:kern w:val="28"/>
          <w:sz w:val="24"/>
          <w:szCs w:val="24"/>
          <w14:cntxtAlts/>
        </w:rPr>
        <w:t>matrix metalloproteinases (</w:t>
      </w:r>
      <w:r w:rsidR="001109DB" w:rsidRPr="00581E8E">
        <w:rPr>
          <w:rFonts w:ascii="Arial" w:eastAsia="Times New Roman" w:hAnsi="Arial" w:cs="Arial"/>
          <w:kern w:val="28"/>
          <w:sz w:val="24"/>
          <w:szCs w:val="24"/>
          <w14:cntxtAlts/>
        </w:rPr>
        <w:t>MMPs</w:t>
      </w:r>
      <w:r w:rsidR="00135890" w:rsidRPr="00581E8E">
        <w:rPr>
          <w:rFonts w:ascii="Arial" w:eastAsia="Times New Roman" w:hAnsi="Arial" w:cs="Arial"/>
          <w:kern w:val="28"/>
          <w:sz w:val="24"/>
          <w:szCs w:val="24"/>
          <w14:cntxtAlts/>
        </w:rPr>
        <w:t>)</w:t>
      </w:r>
      <w:r w:rsidR="001109DB" w:rsidRPr="00581E8E">
        <w:rPr>
          <w:rFonts w:ascii="Arial" w:eastAsia="Times New Roman" w:hAnsi="Arial" w:cs="Arial"/>
          <w:kern w:val="28"/>
          <w:sz w:val="24"/>
          <w:szCs w:val="24"/>
          <w14:cntxtAlts/>
        </w:rPr>
        <w:t xml:space="preserve">, </w:t>
      </w:r>
      <w:r w:rsidR="003C0F48" w:rsidRPr="00581E8E">
        <w:rPr>
          <w:rFonts w:ascii="Arial" w:eastAsia="Times New Roman" w:hAnsi="Arial" w:cs="Arial"/>
          <w:kern w:val="28"/>
          <w:sz w:val="24"/>
          <w:szCs w:val="24"/>
          <w14:cntxtAlts/>
        </w:rPr>
        <w:t xml:space="preserve">in </w:t>
      </w:r>
      <w:r w:rsidR="00BE59A3" w:rsidRPr="00581E8E">
        <w:rPr>
          <w:rFonts w:ascii="Arial" w:eastAsia="Times New Roman" w:hAnsi="Arial" w:cs="Arial"/>
          <w:i/>
          <w:kern w:val="28"/>
          <w:sz w:val="24"/>
          <w:szCs w:val="24"/>
          <w14:cntxtAlts/>
        </w:rPr>
        <w:t>COL1A2</w:t>
      </w:r>
      <w:r w:rsidR="001346B0" w:rsidRPr="00581E8E">
        <w:rPr>
          <w:rFonts w:ascii="Arial" w:eastAsia="Times New Roman" w:hAnsi="Arial" w:cs="Arial"/>
          <w:i/>
          <w:kern w:val="28"/>
          <w:sz w:val="24"/>
          <w:szCs w:val="24"/>
          <w14:cntxtAlts/>
        </w:rPr>
        <w:t>-</w:t>
      </w:r>
      <w:r w:rsidR="00E17F1B" w:rsidRPr="00581E8E">
        <w:rPr>
          <w:rFonts w:ascii="Arial" w:eastAsia="Times New Roman" w:hAnsi="Arial" w:cs="Arial"/>
          <w:i/>
          <w:kern w:val="28"/>
          <w:sz w:val="24"/>
          <w:szCs w:val="24"/>
          <w14:cntxtAlts/>
        </w:rPr>
        <w:t>CCN1</w:t>
      </w:r>
      <w:r w:rsidR="003C0F48" w:rsidRPr="00581E8E">
        <w:rPr>
          <w:rFonts w:ascii="Arial" w:eastAsia="Times New Roman" w:hAnsi="Arial" w:cs="Arial"/>
          <w:kern w:val="28"/>
          <w:sz w:val="24"/>
          <w:szCs w:val="24"/>
          <w14:cntxtAlts/>
        </w:rPr>
        <w:t xml:space="preserve"> mice</w:t>
      </w:r>
      <w:r w:rsidR="00E17F1B" w:rsidRPr="00581E8E">
        <w:rPr>
          <w:rFonts w:ascii="Arial" w:eastAsia="Times New Roman" w:hAnsi="Arial" w:cs="Arial"/>
          <w:kern w:val="28"/>
          <w:sz w:val="24"/>
          <w:szCs w:val="24"/>
          <w14:cntxtAlts/>
        </w:rPr>
        <w:t>.</w:t>
      </w:r>
      <w:r w:rsidR="00674622" w:rsidRPr="00581E8E">
        <w:rPr>
          <w:rFonts w:ascii="Arial" w:eastAsia="Times New Roman" w:hAnsi="Arial" w:cs="Arial"/>
          <w:kern w:val="28"/>
          <w:sz w:val="24"/>
          <w:szCs w:val="24"/>
          <w14:cntxtAlts/>
        </w:rPr>
        <w:t xml:space="preserve"> </w:t>
      </w:r>
      <w:r w:rsidR="001346B0" w:rsidRPr="00581E8E">
        <w:rPr>
          <w:rFonts w:ascii="Arial" w:eastAsia="Times New Roman" w:hAnsi="Arial" w:cs="Arial"/>
          <w:kern w:val="28"/>
          <w:sz w:val="24"/>
          <w:szCs w:val="24"/>
          <w14:cntxtAlts/>
        </w:rPr>
        <w:t xml:space="preserve">Thus, </w:t>
      </w:r>
      <w:proofErr w:type="gramStart"/>
      <w:r w:rsidR="001346B0" w:rsidRPr="00581E8E">
        <w:rPr>
          <w:rFonts w:ascii="Arial" w:eastAsia="Times New Roman" w:hAnsi="Arial" w:cs="Arial"/>
          <w:kern w:val="28"/>
          <w:sz w:val="24"/>
          <w:szCs w:val="24"/>
          <w14:cntxtAlts/>
        </w:rPr>
        <w:t>fibroblast-derived</w:t>
      </w:r>
      <w:proofErr w:type="gramEnd"/>
      <w:r w:rsidR="001346B0" w:rsidRPr="00581E8E">
        <w:rPr>
          <w:rFonts w:ascii="Arial" w:eastAsia="Times New Roman" w:hAnsi="Arial" w:cs="Arial"/>
          <w:kern w:val="28"/>
          <w:sz w:val="24"/>
          <w:szCs w:val="24"/>
          <w14:cntxtAlts/>
        </w:rPr>
        <w:t xml:space="preserve"> CCN1 expression orchestrates key age-related changes in dermal ECM by dysregulating both production and homeostasis of collagen. </w:t>
      </w:r>
    </w:p>
    <w:p w14:paraId="3804703C" w14:textId="7674E93C" w:rsidR="00600385" w:rsidRPr="00581E8E" w:rsidRDefault="00600385" w:rsidP="00FF2BA0">
      <w:pPr>
        <w:widowControl w:val="0"/>
        <w:spacing w:line="480" w:lineRule="auto"/>
        <w:jc w:val="both"/>
        <w:rPr>
          <w:rFonts w:ascii="Arial" w:eastAsia="Times New Roman" w:hAnsi="Arial" w:cs="Arial"/>
          <w:b/>
          <w:kern w:val="28"/>
          <w:sz w:val="24"/>
          <w:szCs w:val="24"/>
          <w14:cntxtAlts/>
        </w:rPr>
      </w:pPr>
      <w:r w:rsidRPr="00581E8E">
        <w:rPr>
          <w:rFonts w:ascii="Arial" w:eastAsia="Times New Roman" w:hAnsi="Arial" w:cs="Arial"/>
          <w:b/>
          <w:kern w:val="28"/>
          <w:sz w:val="24"/>
          <w:szCs w:val="24"/>
          <w14:cntxtAlts/>
        </w:rPr>
        <w:t>Results</w:t>
      </w:r>
      <w:r w:rsidR="006B23BF" w:rsidRPr="00581E8E">
        <w:rPr>
          <w:rFonts w:ascii="Arial" w:eastAsia="Times New Roman" w:hAnsi="Arial" w:cs="Arial"/>
          <w:b/>
          <w:kern w:val="28"/>
          <w:sz w:val="24"/>
          <w:szCs w:val="24"/>
          <w14:cntxtAlts/>
        </w:rPr>
        <w:t xml:space="preserve"> </w:t>
      </w:r>
      <w:r w:rsidR="00011677" w:rsidRPr="00581E8E">
        <w:rPr>
          <w:rFonts w:ascii="Arial" w:eastAsia="Times New Roman" w:hAnsi="Arial" w:cs="Arial"/>
          <w:b/>
          <w:kern w:val="28"/>
          <w:sz w:val="24"/>
          <w:szCs w:val="24"/>
          <w14:cntxtAlts/>
        </w:rPr>
        <w:t>and Discussion</w:t>
      </w:r>
    </w:p>
    <w:p w14:paraId="1D5270DC" w14:textId="775A0E46" w:rsidR="00A10789" w:rsidRPr="00581E8E" w:rsidRDefault="007620BC" w:rsidP="00FF2BA0">
      <w:pPr>
        <w:widowControl w:val="0"/>
        <w:spacing w:line="480" w:lineRule="auto"/>
        <w:jc w:val="both"/>
        <w:rPr>
          <w:rFonts w:ascii="Arial" w:eastAsia="Times New Roman" w:hAnsi="Arial" w:cs="Arial"/>
          <w:b/>
          <w:kern w:val="28"/>
          <w:sz w:val="24"/>
          <w:szCs w:val="24"/>
          <w:lang w:eastAsia="ja-JP"/>
          <w14:cntxtAlts/>
        </w:rPr>
      </w:pPr>
      <w:r w:rsidRPr="00581E8E">
        <w:rPr>
          <w:rFonts w:ascii="Arial" w:eastAsia="Times New Roman" w:hAnsi="Arial" w:cs="Arial"/>
          <w:b/>
          <w:iCs/>
          <w:kern w:val="28"/>
          <w:sz w:val="24"/>
          <w:szCs w:val="24"/>
          <w:lang w:eastAsia="ja-JP"/>
          <w14:cntxtAlts/>
        </w:rPr>
        <w:t>F</w:t>
      </w:r>
      <w:r w:rsidR="006E4607" w:rsidRPr="00581E8E">
        <w:rPr>
          <w:rFonts w:ascii="Arial" w:eastAsia="Times New Roman" w:hAnsi="Arial" w:cs="Arial"/>
          <w:b/>
          <w:iCs/>
          <w:kern w:val="28"/>
          <w:sz w:val="24"/>
          <w:szCs w:val="24"/>
          <w:lang w:eastAsia="ja-JP"/>
          <w14:cntxtAlts/>
        </w:rPr>
        <w:t>ibroblast expression of CCN1</w:t>
      </w:r>
      <w:r w:rsidR="009D4D5C" w:rsidRPr="00581E8E">
        <w:rPr>
          <w:rFonts w:ascii="Arial" w:eastAsia="Times New Roman" w:hAnsi="Arial" w:cs="Arial"/>
          <w:b/>
          <w:kern w:val="28"/>
          <w:sz w:val="24"/>
          <w:szCs w:val="24"/>
          <w14:cntxtAlts/>
        </w:rPr>
        <w:t xml:space="preserve"> </w:t>
      </w:r>
      <w:r w:rsidR="00470A92" w:rsidRPr="00581E8E">
        <w:rPr>
          <w:rFonts w:ascii="Arial" w:eastAsia="Times New Roman" w:hAnsi="Arial" w:cs="Arial"/>
          <w:b/>
          <w:kern w:val="28"/>
          <w:sz w:val="24"/>
          <w:szCs w:val="24"/>
          <w14:cntxtAlts/>
        </w:rPr>
        <w:t>induces age-relate</w:t>
      </w:r>
      <w:r w:rsidR="00AE2596" w:rsidRPr="00581E8E">
        <w:rPr>
          <w:rFonts w:ascii="Arial" w:eastAsia="Times New Roman" w:hAnsi="Arial" w:cs="Arial"/>
          <w:b/>
          <w:kern w:val="28"/>
          <w:sz w:val="24"/>
          <w:szCs w:val="24"/>
          <w14:cntxtAlts/>
        </w:rPr>
        <w:t>d</w:t>
      </w:r>
      <w:r w:rsidR="00470A92" w:rsidRPr="00581E8E">
        <w:rPr>
          <w:rFonts w:ascii="Arial" w:eastAsia="Times New Roman" w:hAnsi="Arial" w:cs="Arial"/>
          <w:b/>
          <w:kern w:val="28"/>
          <w:sz w:val="24"/>
          <w:szCs w:val="24"/>
          <w14:cntxtAlts/>
        </w:rPr>
        <w:t xml:space="preserve"> al</w:t>
      </w:r>
      <w:r w:rsidR="00101437" w:rsidRPr="00581E8E">
        <w:rPr>
          <w:rFonts w:ascii="Arial" w:eastAsia="Times New Roman" w:hAnsi="Arial" w:cs="Arial"/>
          <w:b/>
          <w:kern w:val="28"/>
          <w:sz w:val="24"/>
          <w:szCs w:val="24"/>
          <w14:cntxtAlts/>
        </w:rPr>
        <w:t>t</w:t>
      </w:r>
      <w:r w:rsidR="00470A92" w:rsidRPr="00581E8E">
        <w:rPr>
          <w:rFonts w:ascii="Arial" w:eastAsia="Times New Roman" w:hAnsi="Arial" w:cs="Arial"/>
          <w:b/>
          <w:kern w:val="28"/>
          <w:sz w:val="24"/>
          <w:szCs w:val="24"/>
          <w14:cntxtAlts/>
        </w:rPr>
        <w:t xml:space="preserve">erations in </w:t>
      </w:r>
      <w:r w:rsidR="00AE2596" w:rsidRPr="00581E8E">
        <w:rPr>
          <w:rFonts w:ascii="Arial" w:eastAsia="Times New Roman" w:hAnsi="Arial" w:cs="Arial"/>
          <w:b/>
          <w:kern w:val="28"/>
          <w:sz w:val="24"/>
          <w:szCs w:val="24"/>
          <w14:cntxtAlts/>
        </w:rPr>
        <w:t xml:space="preserve">the </w:t>
      </w:r>
      <w:r w:rsidR="00470A92" w:rsidRPr="00581E8E">
        <w:rPr>
          <w:rFonts w:ascii="Arial" w:eastAsia="Times New Roman" w:hAnsi="Arial" w:cs="Arial"/>
          <w:b/>
          <w:kern w:val="28"/>
          <w:sz w:val="24"/>
          <w:szCs w:val="24"/>
          <w14:cntxtAlts/>
        </w:rPr>
        <w:t>dermal extracellular matrix</w:t>
      </w:r>
      <w:r w:rsidR="006E4607" w:rsidRPr="00581E8E">
        <w:rPr>
          <w:rFonts w:ascii="Arial" w:eastAsia="Times New Roman" w:hAnsi="Arial" w:cs="Arial"/>
          <w:b/>
          <w:iCs/>
          <w:kern w:val="28"/>
          <w:sz w:val="24"/>
          <w:szCs w:val="24"/>
          <w:lang w:eastAsia="ja-JP"/>
          <w14:cntxtAlts/>
        </w:rPr>
        <w:t>.</w:t>
      </w:r>
      <w:r w:rsidR="000E544E" w:rsidRPr="00581E8E">
        <w:rPr>
          <w:rFonts w:ascii="Arial" w:eastAsia="Times New Roman" w:hAnsi="Arial" w:cs="Arial"/>
          <w:b/>
          <w:kern w:val="28"/>
          <w:sz w:val="24"/>
          <w:szCs w:val="24"/>
          <w:lang w:eastAsia="ja-JP"/>
          <w14:cntxtAlts/>
        </w:rPr>
        <w:t xml:space="preserve">  </w:t>
      </w:r>
    </w:p>
    <w:p w14:paraId="7EC07133" w14:textId="24FE48BD" w:rsidR="004D029A" w:rsidRPr="00581E8E" w:rsidRDefault="00F076E6" w:rsidP="00FF2BA0">
      <w:pPr>
        <w:autoSpaceDE w:val="0"/>
        <w:autoSpaceDN w:val="0"/>
        <w:adjustRightInd w:val="0"/>
        <w:spacing w:line="480" w:lineRule="auto"/>
        <w:jc w:val="both"/>
        <w:rPr>
          <w:rFonts w:ascii="Arial" w:eastAsia="Times New Roman" w:hAnsi="Arial" w:cs="Arial"/>
          <w:kern w:val="28"/>
          <w:sz w:val="24"/>
          <w:szCs w:val="24"/>
          <w:lang w:eastAsia="ja-JP"/>
          <w14:cntxtAlts/>
        </w:rPr>
      </w:pPr>
      <w:r w:rsidRPr="00581E8E">
        <w:rPr>
          <w:rFonts w:ascii="Arial" w:eastAsia="Times New Roman" w:hAnsi="Arial" w:cs="Arial"/>
          <w:i/>
          <w:kern w:val="28"/>
          <w:sz w:val="24"/>
          <w:szCs w:val="24"/>
          <w:lang w:eastAsia="ja-JP"/>
          <w14:cntxtAlts/>
        </w:rPr>
        <w:lastRenderedPageBreak/>
        <w:t>COL1A2-CCN1</w:t>
      </w:r>
      <w:r w:rsidRPr="00581E8E">
        <w:rPr>
          <w:rFonts w:ascii="Arial" w:eastAsia="Times New Roman" w:hAnsi="Arial" w:cs="Arial"/>
          <w:kern w:val="28"/>
          <w:sz w:val="24"/>
          <w:szCs w:val="24"/>
          <w:lang w:eastAsia="ja-JP"/>
          <w14:cntxtAlts/>
        </w:rPr>
        <w:t xml:space="preserve"> </w:t>
      </w:r>
      <w:r w:rsidR="00914CC5" w:rsidRPr="00581E8E">
        <w:rPr>
          <w:rFonts w:ascii="Arial" w:eastAsia="Times New Roman" w:hAnsi="Arial" w:cs="Arial"/>
          <w:kern w:val="28"/>
          <w:sz w:val="24"/>
          <w:szCs w:val="24"/>
          <w:lang w:eastAsia="ja-JP"/>
          <w14:cntxtAlts/>
        </w:rPr>
        <w:t>mice</w:t>
      </w:r>
      <w:r w:rsidR="008A26C4" w:rsidRPr="00581E8E">
        <w:rPr>
          <w:rFonts w:ascii="Arial" w:eastAsia="Times New Roman" w:hAnsi="Arial" w:cs="Arial"/>
          <w:kern w:val="28"/>
          <w:sz w:val="24"/>
          <w:szCs w:val="24"/>
          <w:lang w:eastAsia="ja-JP"/>
          <w14:cntxtAlts/>
        </w:rPr>
        <w:t xml:space="preserve"> were generated using a DNA construct containing the </w:t>
      </w:r>
      <w:r w:rsidR="00A51656" w:rsidRPr="00581E8E">
        <w:rPr>
          <w:rFonts w:ascii="Arial" w:eastAsia="Times New Roman" w:hAnsi="Arial" w:cs="Arial"/>
          <w:kern w:val="28"/>
          <w:sz w:val="24"/>
          <w:szCs w:val="24"/>
          <w:lang w:eastAsia="ja-JP"/>
          <w14:cntxtAlts/>
        </w:rPr>
        <w:t xml:space="preserve">protein </w:t>
      </w:r>
      <w:r w:rsidR="008A26C4" w:rsidRPr="00581E8E">
        <w:rPr>
          <w:rFonts w:ascii="Arial" w:eastAsia="Times New Roman" w:hAnsi="Arial" w:cs="Arial"/>
          <w:kern w:val="28"/>
          <w:sz w:val="24"/>
          <w:szCs w:val="24"/>
          <w:lang w:eastAsia="ja-JP"/>
          <w14:cntxtAlts/>
        </w:rPr>
        <w:t xml:space="preserve">coding sequences </w:t>
      </w:r>
      <w:r w:rsidR="00914CC5" w:rsidRPr="00581E8E">
        <w:rPr>
          <w:rFonts w:ascii="Arial" w:eastAsia="Times New Roman" w:hAnsi="Arial" w:cs="Arial"/>
          <w:kern w:val="28"/>
          <w:sz w:val="24"/>
          <w:szCs w:val="24"/>
          <w:lang w:eastAsia="ja-JP"/>
          <w14:cntxtAlts/>
        </w:rPr>
        <w:t>of</w:t>
      </w:r>
      <w:r w:rsidR="007E7471" w:rsidRPr="00581E8E">
        <w:rPr>
          <w:rFonts w:ascii="Arial" w:eastAsia="Times New Roman" w:hAnsi="Arial" w:cs="Arial"/>
          <w:kern w:val="28"/>
          <w:sz w:val="24"/>
          <w:szCs w:val="24"/>
          <w:lang w:eastAsia="ja-JP"/>
          <w14:cntxtAlts/>
        </w:rPr>
        <w:t xml:space="preserve"> human </w:t>
      </w:r>
      <w:r w:rsidR="00914CC5" w:rsidRPr="00581E8E">
        <w:rPr>
          <w:rFonts w:ascii="Arial" w:eastAsia="Times New Roman" w:hAnsi="Arial" w:cs="Arial"/>
          <w:kern w:val="28"/>
          <w:sz w:val="24"/>
          <w:szCs w:val="24"/>
          <w:lang w:eastAsia="ja-JP"/>
          <w14:cntxtAlts/>
        </w:rPr>
        <w:t>CCN1</w:t>
      </w:r>
      <w:r w:rsidR="007E7471" w:rsidRPr="00581E8E">
        <w:rPr>
          <w:rFonts w:ascii="Arial" w:eastAsia="Times New Roman" w:hAnsi="Arial" w:cs="Arial"/>
          <w:kern w:val="28"/>
          <w:sz w:val="24"/>
          <w:szCs w:val="24"/>
          <w:lang w:eastAsia="ja-JP"/>
          <w14:cntxtAlts/>
        </w:rPr>
        <w:t xml:space="preserve"> </w:t>
      </w:r>
      <w:r w:rsidR="008A26C4" w:rsidRPr="00581E8E">
        <w:rPr>
          <w:rFonts w:ascii="Arial" w:eastAsia="Times New Roman" w:hAnsi="Arial" w:cs="Arial"/>
          <w:kern w:val="28"/>
          <w:sz w:val="24"/>
          <w:szCs w:val="24"/>
          <w:lang w:eastAsia="ja-JP"/>
          <w14:cntxtAlts/>
        </w:rPr>
        <w:t xml:space="preserve">under the control of </w:t>
      </w:r>
      <w:r w:rsidR="00914CC5" w:rsidRPr="00581E8E">
        <w:rPr>
          <w:rFonts w:ascii="Arial" w:eastAsia="Times New Roman" w:hAnsi="Arial" w:cs="Arial"/>
          <w:kern w:val="28"/>
          <w:sz w:val="24"/>
          <w:szCs w:val="24"/>
          <w:lang w:eastAsia="ja-JP"/>
          <w14:cntxtAlts/>
        </w:rPr>
        <w:t xml:space="preserve">the </w:t>
      </w:r>
      <w:r w:rsidR="00FF466B" w:rsidRPr="00581E8E">
        <w:rPr>
          <w:rFonts w:ascii="Arial" w:eastAsia="Times New Roman" w:hAnsi="Arial" w:cs="Arial"/>
          <w:kern w:val="28"/>
          <w:sz w:val="24"/>
          <w:szCs w:val="24"/>
          <w:lang w:eastAsia="ja-JP"/>
          <w14:cntxtAlts/>
        </w:rPr>
        <w:t>regulatory sequence</w:t>
      </w:r>
      <w:r w:rsidR="00914CC5" w:rsidRPr="00581E8E">
        <w:rPr>
          <w:rFonts w:ascii="Arial" w:eastAsia="Times New Roman" w:hAnsi="Arial" w:cs="Arial"/>
          <w:kern w:val="28"/>
          <w:sz w:val="24"/>
          <w:szCs w:val="24"/>
          <w:lang w:eastAsia="ja-JP"/>
          <w14:cntxtAlts/>
        </w:rPr>
        <w:t>s</w:t>
      </w:r>
      <w:r w:rsidR="00FF466B" w:rsidRPr="00581E8E">
        <w:rPr>
          <w:rFonts w:ascii="Arial" w:eastAsia="Times New Roman" w:hAnsi="Arial" w:cs="Arial"/>
          <w:kern w:val="28"/>
          <w:sz w:val="24"/>
          <w:szCs w:val="24"/>
          <w:lang w:eastAsia="ja-JP"/>
          <w14:cntxtAlts/>
        </w:rPr>
        <w:t xml:space="preserve"> </w:t>
      </w:r>
      <w:r w:rsidR="00A51656" w:rsidRPr="00581E8E">
        <w:rPr>
          <w:rFonts w:ascii="Arial" w:eastAsia="Times New Roman" w:hAnsi="Arial" w:cs="Arial"/>
          <w:kern w:val="28"/>
          <w:sz w:val="24"/>
          <w:szCs w:val="24"/>
          <w:lang w:eastAsia="ja-JP"/>
          <w14:cntxtAlts/>
        </w:rPr>
        <w:t xml:space="preserve">of </w:t>
      </w:r>
      <w:r w:rsidR="00FF466B" w:rsidRPr="00581E8E">
        <w:rPr>
          <w:rFonts w:ascii="Arial" w:eastAsia="Times New Roman" w:hAnsi="Arial" w:cs="Arial"/>
          <w:kern w:val="28"/>
          <w:sz w:val="24"/>
          <w:szCs w:val="24"/>
          <w:lang w:eastAsia="ja-JP"/>
          <w14:cntxtAlts/>
        </w:rPr>
        <w:t xml:space="preserve">the </w:t>
      </w:r>
      <w:r w:rsidR="007E7471" w:rsidRPr="00581E8E">
        <w:rPr>
          <w:rFonts w:ascii="Arial" w:eastAsia="Times New Roman" w:hAnsi="Arial" w:cs="Arial"/>
          <w:kern w:val="28"/>
          <w:sz w:val="24"/>
          <w:szCs w:val="24"/>
          <w:lang w:eastAsia="ja-JP"/>
          <w14:cntxtAlts/>
        </w:rPr>
        <w:t xml:space="preserve">human </w:t>
      </w:r>
      <w:r w:rsidR="00BE59A3" w:rsidRPr="00581E8E">
        <w:rPr>
          <w:rFonts w:ascii="Arial" w:eastAsia="Times New Roman" w:hAnsi="Arial" w:cs="Arial"/>
          <w:kern w:val="28"/>
          <w:sz w:val="24"/>
          <w:szCs w:val="24"/>
          <w:lang w:eastAsia="ja-JP"/>
          <w14:cntxtAlts/>
        </w:rPr>
        <w:t xml:space="preserve">COL1A2 </w:t>
      </w:r>
      <w:r w:rsidR="00914CC5" w:rsidRPr="00581E8E">
        <w:rPr>
          <w:rFonts w:ascii="Arial" w:eastAsia="Times New Roman" w:hAnsi="Arial" w:cs="Arial"/>
          <w:kern w:val="28"/>
          <w:sz w:val="24"/>
          <w:szCs w:val="24"/>
          <w:lang w:eastAsia="ja-JP"/>
          <w14:cntxtAlts/>
        </w:rPr>
        <w:t xml:space="preserve">proximal </w:t>
      </w:r>
      <w:r w:rsidR="00FF466B" w:rsidRPr="00581E8E">
        <w:rPr>
          <w:rFonts w:ascii="Arial" w:eastAsia="Times New Roman" w:hAnsi="Arial" w:cs="Arial"/>
          <w:kern w:val="28"/>
          <w:sz w:val="24"/>
          <w:szCs w:val="24"/>
          <w:lang w:eastAsia="ja-JP"/>
          <w14:cntxtAlts/>
        </w:rPr>
        <w:t>gene promoter and upstream enhancer (</w:t>
      </w:r>
      <w:r w:rsidR="000E544E" w:rsidRPr="00581E8E">
        <w:rPr>
          <w:rFonts w:ascii="Arial" w:eastAsia="Times New Roman" w:hAnsi="Arial" w:cs="Arial"/>
          <w:kern w:val="28"/>
          <w:sz w:val="24"/>
          <w:szCs w:val="24"/>
          <w:lang w:eastAsia="ja-JP"/>
          <w14:cntxtAlts/>
        </w:rPr>
        <w:t>Fig</w:t>
      </w:r>
      <w:r w:rsidR="003A7F0C" w:rsidRPr="00581E8E">
        <w:rPr>
          <w:rFonts w:ascii="Arial" w:eastAsia="Times New Roman" w:hAnsi="Arial" w:cs="Arial"/>
          <w:kern w:val="28"/>
          <w:sz w:val="24"/>
          <w:szCs w:val="24"/>
          <w:lang w:eastAsia="ja-JP"/>
          <w14:cntxtAlts/>
        </w:rPr>
        <w:t xml:space="preserve">ure </w:t>
      </w:r>
      <w:r w:rsidR="000E544E" w:rsidRPr="00581E8E">
        <w:rPr>
          <w:rFonts w:ascii="Arial" w:eastAsia="Times New Roman" w:hAnsi="Arial" w:cs="Arial"/>
          <w:kern w:val="28"/>
          <w:sz w:val="24"/>
          <w:szCs w:val="24"/>
          <w:lang w:eastAsia="ja-JP"/>
          <w14:cntxtAlts/>
        </w:rPr>
        <w:t>1A)</w:t>
      </w:r>
      <w:r w:rsidR="00914CC5" w:rsidRPr="00581E8E">
        <w:rPr>
          <w:rFonts w:ascii="Arial" w:eastAsia="Times New Roman" w:hAnsi="Arial" w:cs="Arial"/>
          <w:kern w:val="28"/>
          <w:sz w:val="24"/>
          <w:szCs w:val="24"/>
          <w:lang w:eastAsia="ja-JP"/>
          <w14:cntxtAlts/>
        </w:rPr>
        <w:t>, which is selectively expressed in fibroblasts</w:t>
      </w:r>
      <w:r w:rsidR="00657E22" w:rsidRPr="00581E8E">
        <w:rPr>
          <w:rFonts w:ascii="Arial" w:eastAsia="Times New Roman" w:hAnsi="Arial" w:cs="Arial"/>
          <w:kern w:val="28"/>
          <w:sz w:val="24"/>
          <w:szCs w:val="24"/>
          <w:lang w:eastAsia="ja-JP"/>
          <w14:cntxtAlts/>
        </w:rPr>
        <w:t xml:space="preserve"> </w:t>
      </w:r>
      <w:r w:rsidR="00A405EA" w:rsidRPr="00581E8E">
        <w:rPr>
          <w:rFonts w:ascii="Arial" w:eastAsia="Times New Roman" w:hAnsi="Arial" w:cs="Arial"/>
          <w:kern w:val="28"/>
          <w:sz w:val="24"/>
          <w:szCs w:val="24"/>
          <w:lang w:eastAsia="ja-JP"/>
          <w14:cntxtAlts/>
        </w:rPr>
        <w:fldChar w:fldCharType="begin">
          <w:fldData xml:space="preserve">PEVuZE5vdGU+PENpdGU+PEF1dGhvcj5Cb3UtR2hhcmlvczwvQXV0aG9yPjxZZWFyPjE5OTY8L1ll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</w:fldData>
        </w:fldChar>
      </w:r>
      <w:r w:rsidR="00CD1C7E" w:rsidRPr="00581E8E">
        <w:rPr>
          <w:rFonts w:ascii="Arial" w:eastAsia="Times New Roman" w:hAnsi="Arial" w:cs="Arial"/>
          <w:kern w:val="28"/>
          <w:sz w:val="24"/>
          <w:szCs w:val="24"/>
          <w:lang w:eastAsia="ja-JP"/>
          <w14:cntxtAlts/>
        </w:rPr>
        <w:instrText xml:space="preserve"> ADDIN EN.CITE </w:instrText>
      </w:r>
      <w:r w:rsidR="00CD1C7E" w:rsidRPr="00581E8E">
        <w:rPr>
          <w:rFonts w:ascii="Arial" w:eastAsia="Times New Roman" w:hAnsi="Arial" w:cs="Arial"/>
          <w:kern w:val="28"/>
          <w:sz w:val="24"/>
          <w:szCs w:val="24"/>
          <w:lang w:eastAsia="ja-JP"/>
          <w14:cntxtAlts/>
        </w:rPr>
        <w:fldChar w:fldCharType="begin">
          <w:fldData xml:space="preserve">PEVuZE5vdGU+PENpdGU+PEF1dGhvcj5Cb3UtR2hhcmlvczwvQXV0aG9yPjxZZWFyPjE5OTY8L1ll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</w:fldData>
        </w:fldChar>
      </w:r>
      <w:r w:rsidR="00CD1C7E" w:rsidRPr="00581E8E">
        <w:rPr>
          <w:rFonts w:ascii="Arial" w:eastAsia="Times New Roman" w:hAnsi="Arial" w:cs="Arial"/>
          <w:kern w:val="28"/>
          <w:sz w:val="24"/>
          <w:szCs w:val="24"/>
          <w:lang w:eastAsia="ja-JP"/>
          <w14:cntxtAlts/>
        </w:rPr>
        <w:instrText xml:space="preserve"> ADDIN EN.CITE.DATA </w:instrText>
      </w:r>
      <w:r w:rsidR="00CD1C7E" w:rsidRPr="00581E8E">
        <w:rPr>
          <w:rFonts w:ascii="Arial" w:eastAsia="Times New Roman" w:hAnsi="Arial" w:cs="Arial"/>
          <w:kern w:val="28"/>
          <w:sz w:val="24"/>
          <w:szCs w:val="24"/>
          <w:lang w:eastAsia="ja-JP"/>
          <w14:cntxtAlts/>
        </w:rPr>
      </w:r>
      <w:r w:rsidR="00CD1C7E" w:rsidRPr="00581E8E">
        <w:rPr>
          <w:rFonts w:ascii="Arial" w:eastAsia="Times New Roman" w:hAnsi="Arial" w:cs="Arial"/>
          <w:kern w:val="28"/>
          <w:sz w:val="24"/>
          <w:szCs w:val="24"/>
          <w:lang w:eastAsia="ja-JP"/>
          <w14:cntxtAlts/>
        </w:rPr>
        <w:fldChar w:fldCharType="end"/>
      </w:r>
      <w:r w:rsidR="00A405EA" w:rsidRPr="00581E8E">
        <w:rPr>
          <w:rFonts w:ascii="Arial" w:eastAsia="Times New Roman" w:hAnsi="Arial" w:cs="Arial"/>
          <w:kern w:val="28"/>
          <w:sz w:val="24"/>
          <w:szCs w:val="24"/>
          <w:lang w:eastAsia="ja-JP"/>
          <w14:cntxtAlts/>
        </w:rPr>
      </w:r>
      <w:r w:rsidR="00A405EA" w:rsidRPr="00581E8E">
        <w:rPr>
          <w:rFonts w:ascii="Arial" w:eastAsia="Times New Roman" w:hAnsi="Arial" w:cs="Arial"/>
          <w:kern w:val="28"/>
          <w:sz w:val="24"/>
          <w:szCs w:val="24"/>
          <w:lang w:eastAsia="ja-JP"/>
          <w14:cntxtAlts/>
        </w:rPr>
        <w:fldChar w:fldCharType="separate"/>
      </w:r>
      <w:r w:rsidR="008C64D8" w:rsidRPr="00581E8E">
        <w:rPr>
          <w:rFonts w:ascii="Arial" w:eastAsia="Times New Roman" w:hAnsi="Arial" w:cs="Arial"/>
          <w:noProof/>
          <w:kern w:val="28"/>
          <w:sz w:val="24"/>
          <w:szCs w:val="24"/>
          <w:lang w:eastAsia="ja-JP"/>
          <w14:cntxtAlts/>
        </w:rPr>
        <w:t>(20, 21)</w:t>
      </w:r>
      <w:r w:rsidR="00A405EA" w:rsidRPr="00581E8E">
        <w:rPr>
          <w:rFonts w:ascii="Arial" w:eastAsia="Times New Roman" w:hAnsi="Arial" w:cs="Arial"/>
          <w:kern w:val="28"/>
          <w:sz w:val="24"/>
          <w:szCs w:val="24"/>
          <w:lang w:eastAsia="ja-JP"/>
          <w14:cntxtAlts/>
        </w:rPr>
        <w:fldChar w:fldCharType="end"/>
      </w:r>
      <w:r w:rsidR="00A405EA" w:rsidRPr="00581E8E">
        <w:rPr>
          <w:rFonts w:ascii="Arial" w:eastAsia="Times New Roman" w:hAnsi="Arial" w:cs="Arial"/>
          <w:kern w:val="28"/>
          <w:sz w:val="24"/>
          <w:szCs w:val="24"/>
          <w:lang w:eastAsia="ja-JP"/>
          <w14:cntxtAlts/>
        </w:rPr>
        <w:t>.</w:t>
      </w:r>
      <w:r w:rsidR="00FF466B" w:rsidRPr="00581E8E">
        <w:rPr>
          <w:rFonts w:ascii="Arial" w:eastAsia="Times New Roman" w:hAnsi="Arial" w:cs="Arial"/>
          <w:kern w:val="28"/>
          <w:sz w:val="24"/>
          <w:szCs w:val="24"/>
          <w:lang w:eastAsia="ja-JP"/>
          <w14:cntxtAlts/>
        </w:rPr>
        <w:t xml:space="preserve"> </w:t>
      </w:r>
      <w:r w:rsidR="00A27876" w:rsidRPr="00581E8E">
        <w:rPr>
          <w:rFonts w:ascii="Arial" w:eastAsia="Times New Roman" w:hAnsi="Arial" w:cs="Arial"/>
          <w:kern w:val="28"/>
          <w:sz w:val="24"/>
          <w:szCs w:val="24"/>
          <w:lang w:eastAsia="ja-JP"/>
          <w14:cntxtAlts/>
        </w:rPr>
        <w:t xml:space="preserve">PCR-based genotyping identified nine </w:t>
      </w:r>
      <w:r w:rsidR="00234374" w:rsidRPr="00581E8E">
        <w:rPr>
          <w:rFonts w:ascii="Arial" w:eastAsia="Times New Roman" w:hAnsi="Arial" w:cs="Arial"/>
          <w:i/>
          <w:kern w:val="28"/>
          <w:sz w:val="24"/>
          <w:szCs w:val="24"/>
          <w:lang w:eastAsia="ja-JP"/>
          <w14:cntxtAlts/>
        </w:rPr>
        <w:t>COL1A2-CCN1</w:t>
      </w:r>
      <w:r w:rsidR="00234374" w:rsidRPr="00581E8E">
        <w:rPr>
          <w:rFonts w:ascii="Arial" w:eastAsia="Times New Roman" w:hAnsi="Arial" w:cs="Arial"/>
          <w:kern w:val="28"/>
          <w:sz w:val="24"/>
          <w:szCs w:val="24"/>
          <w:lang w:eastAsia="ja-JP"/>
          <w14:cntxtAlts/>
        </w:rPr>
        <w:t xml:space="preserve"> transgenic </w:t>
      </w:r>
      <w:r w:rsidR="00F15903" w:rsidRPr="00581E8E">
        <w:rPr>
          <w:rFonts w:ascii="Arial" w:eastAsia="Times New Roman" w:hAnsi="Arial" w:cs="Arial"/>
          <w:kern w:val="28"/>
          <w:sz w:val="24"/>
          <w:szCs w:val="24"/>
          <w:lang w:eastAsia="ja-JP"/>
          <w14:cntxtAlts/>
        </w:rPr>
        <w:t>founders</w:t>
      </w:r>
      <w:r w:rsidR="00054CB4" w:rsidRPr="00581E8E">
        <w:rPr>
          <w:rFonts w:ascii="Arial" w:eastAsia="Times New Roman" w:hAnsi="Arial" w:cs="Arial"/>
          <w:kern w:val="28"/>
          <w:sz w:val="24"/>
          <w:szCs w:val="24"/>
          <w:lang w:eastAsia="ja-JP"/>
          <w14:cntxtAlts/>
        </w:rPr>
        <w:t>, and e</w:t>
      </w:r>
      <w:r w:rsidR="00F15903" w:rsidRPr="00581E8E">
        <w:rPr>
          <w:rFonts w:ascii="Arial" w:eastAsia="Times New Roman" w:hAnsi="Arial" w:cs="Arial"/>
          <w:kern w:val="28"/>
          <w:sz w:val="24"/>
          <w:szCs w:val="24"/>
          <w:lang w:eastAsia="ja-JP"/>
          <w14:cntxtAlts/>
        </w:rPr>
        <w:t>xtensive</w:t>
      </w:r>
      <w:r w:rsidR="008B5254" w:rsidRPr="00581E8E">
        <w:rPr>
          <w:rFonts w:ascii="Arial" w:eastAsia="Times New Roman" w:hAnsi="Arial" w:cs="Arial"/>
          <w:kern w:val="28"/>
          <w:sz w:val="24"/>
          <w:szCs w:val="24"/>
          <w:lang w:eastAsia="ja-JP"/>
          <w14:cntxtAlts/>
        </w:rPr>
        <w:t xml:space="preserve"> CCN1</w:t>
      </w:r>
      <w:r w:rsidR="00F15903" w:rsidRPr="00581E8E">
        <w:rPr>
          <w:rFonts w:ascii="Arial" w:eastAsia="Times New Roman" w:hAnsi="Arial" w:cs="Arial"/>
          <w:kern w:val="28"/>
          <w:sz w:val="24"/>
          <w:szCs w:val="24"/>
          <w:lang w:eastAsia="ja-JP"/>
          <w14:cntxtAlts/>
        </w:rPr>
        <w:t xml:space="preserve"> transgene expression was observed </w:t>
      </w:r>
      <w:r w:rsidR="00A602DF" w:rsidRPr="00581E8E">
        <w:rPr>
          <w:rFonts w:ascii="Arial" w:eastAsia="Times New Roman" w:hAnsi="Arial" w:cs="Arial"/>
          <w:kern w:val="28"/>
          <w:sz w:val="24"/>
          <w:szCs w:val="24"/>
          <w:lang w:eastAsia="ja-JP"/>
          <w14:cntxtAlts/>
        </w:rPr>
        <w:t xml:space="preserve">throughout </w:t>
      </w:r>
      <w:r w:rsidR="008B5254" w:rsidRPr="00581E8E">
        <w:rPr>
          <w:rFonts w:ascii="Arial" w:eastAsia="Times New Roman" w:hAnsi="Arial" w:cs="Arial"/>
          <w:kern w:val="28"/>
          <w:sz w:val="24"/>
          <w:szCs w:val="24"/>
          <w:lang w:eastAsia="ja-JP"/>
          <w14:cntxtAlts/>
        </w:rPr>
        <w:t xml:space="preserve">the </w:t>
      </w:r>
      <w:r w:rsidR="00A602DF" w:rsidRPr="00581E8E">
        <w:rPr>
          <w:rFonts w:ascii="Arial" w:eastAsia="Times New Roman" w:hAnsi="Arial" w:cs="Arial"/>
          <w:kern w:val="28"/>
          <w:sz w:val="24"/>
          <w:szCs w:val="24"/>
          <w:lang w:eastAsia="ja-JP"/>
          <w14:cntxtAlts/>
        </w:rPr>
        <w:t>dermis</w:t>
      </w:r>
      <w:r w:rsidR="00AF5463" w:rsidRPr="00581E8E">
        <w:rPr>
          <w:rFonts w:ascii="Arial" w:eastAsia="Times New Roman" w:hAnsi="Arial" w:cs="Arial"/>
          <w:kern w:val="28"/>
          <w:sz w:val="24"/>
          <w:szCs w:val="24"/>
          <w:lang w:eastAsia="ja-JP"/>
          <w14:cntxtAlts/>
        </w:rPr>
        <w:t xml:space="preserve"> </w:t>
      </w:r>
      <w:r w:rsidR="00A602DF" w:rsidRPr="00581E8E">
        <w:rPr>
          <w:rFonts w:ascii="Arial" w:eastAsia="Times New Roman" w:hAnsi="Arial" w:cs="Arial"/>
          <w:kern w:val="28"/>
          <w:sz w:val="24"/>
          <w:szCs w:val="24"/>
          <w:lang w:eastAsia="ja-JP"/>
          <w14:cntxtAlts/>
        </w:rPr>
        <w:t>as shown by i</w:t>
      </w:r>
      <w:r w:rsidR="00CE656C" w:rsidRPr="00581E8E">
        <w:rPr>
          <w:rFonts w:ascii="Arial" w:eastAsia="Times New Roman" w:hAnsi="Arial" w:cs="Arial"/>
          <w:kern w:val="28"/>
          <w:sz w:val="24"/>
          <w:szCs w:val="24"/>
          <w:lang w:eastAsia="ja-JP"/>
          <w14:cntxtAlts/>
        </w:rPr>
        <w:t xml:space="preserve">mmunohistology </w:t>
      </w:r>
      <w:r w:rsidR="00A602DF" w:rsidRPr="00581E8E">
        <w:rPr>
          <w:rFonts w:ascii="Arial" w:eastAsia="Times New Roman" w:hAnsi="Arial" w:cs="Arial"/>
          <w:kern w:val="28"/>
          <w:sz w:val="24"/>
          <w:szCs w:val="24"/>
          <w:lang w:eastAsia="ja-JP"/>
          <w14:cntxtAlts/>
        </w:rPr>
        <w:t xml:space="preserve">(Supplemental Figure </w:t>
      </w:r>
      <w:r w:rsidR="008B5254" w:rsidRPr="00581E8E">
        <w:rPr>
          <w:rFonts w:ascii="Arial" w:eastAsia="Times New Roman" w:hAnsi="Arial" w:cs="Arial"/>
          <w:kern w:val="28"/>
          <w:sz w:val="24"/>
          <w:szCs w:val="24"/>
          <w:lang w:eastAsia="ja-JP"/>
          <w14:cntxtAlts/>
        </w:rPr>
        <w:t>1</w:t>
      </w:r>
      <w:r w:rsidR="00A602DF" w:rsidRPr="00581E8E">
        <w:rPr>
          <w:rFonts w:ascii="Arial" w:eastAsia="Times New Roman" w:hAnsi="Arial" w:cs="Arial"/>
          <w:kern w:val="28"/>
          <w:sz w:val="24"/>
          <w:szCs w:val="24"/>
          <w:lang w:eastAsia="ja-JP"/>
          <w14:cntxtAlts/>
        </w:rPr>
        <w:t>A)</w:t>
      </w:r>
      <w:r w:rsidR="00CE656C" w:rsidRPr="00581E8E">
        <w:rPr>
          <w:rFonts w:ascii="Arial" w:eastAsia="Times New Roman" w:hAnsi="Arial" w:cs="Arial"/>
          <w:kern w:val="28"/>
          <w:sz w:val="24"/>
          <w:szCs w:val="24"/>
          <w:lang w:eastAsia="ja-JP"/>
          <w14:cntxtAlts/>
        </w:rPr>
        <w:t xml:space="preserve">, </w:t>
      </w:r>
      <w:r w:rsidR="00E508AA" w:rsidRPr="00581E8E">
        <w:rPr>
          <w:rFonts w:ascii="Arial" w:eastAsia="Times New Roman" w:hAnsi="Arial" w:cs="Arial"/>
          <w:kern w:val="28"/>
          <w:sz w:val="24"/>
          <w:szCs w:val="24"/>
          <w:lang w:eastAsia="ja-JP"/>
          <w14:cntxtAlts/>
        </w:rPr>
        <w:t>q</w:t>
      </w:r>
      <w:r w:rsidR="00CE656C" w:rsidRPr="00581E8E">
        <w:rPr>
          <w:rFonts w:ascii="Arial" w:eastAsia="Times New Roman" w:hAnsi="Arial" w:cs="Arial"/>
          <w:kern w:val="28"/>
          <w:sz w:val="24"/>
          <w:szCs w:val="24"/>
          <w:lang w:eastAsia="ja-JP"/>
          <w14:cntxtAlts/>
        </w:rPr>
        <w:t xml:space="preserve">uantitative RT-PCR </w:t>
      </w:r>
      <w:r w:rsidR="009B57D0" w:rsidRPr="00581E8E">
        <w:rPr>
          <w:rFonts w:ascii="Arial" w:eastAsia="Times New Roman" w:hAnsi="Arial" w:cs="Arial"/>
          <w:kern w:val="28"/>
          <w:sz w:val="24"/>
          <w:szCs w:val="24"/>
          <w:lang w:eastAsia="ja-JP"/>
          <w14:cntxtAlts/>
        </w:rPr>
        <w:t xml:space="preserve">(Supplemental Figure </w:t>
      </w:r>
      <w:r w:rsidR="008B5254" w:rsidRPr="00581E8E">
        <w:rPr>
          <w:rFonts w:ascii="Arial" w:eastAsia="Times New Roman" w:hAnsi="Arial" w:cs="Arial"/>
          <w:kern w:val="28"/>
          <w:sz w:val="24"/>
          <w:szCs w:val="24"/>
          <w:lang w:eastAsia="ja-JP"/>
          <w14:cntxtAlts/>
        </w:rPr>
        <w:t>1</w:t>
      </w:r>
      <w:r w:rsidR="00E508AA" w:rsidRPr="00581E8E">
        <w:rPr>
          <w:rFonts w:ascii="Arial" w:eastAsia="Times New Roman" w:hAnsi="Arial" w:cs="Arial"/>
          <w:kern w:val="28"/>
          <w:sz w:val="24"/>
          <w:szCs w:val="24"/>
          <w:lang w:eastAsia="ja-JP"/>
          <w14:cntxtAlts/>
        </w:rPr>
        <w:t>B</w:t>
      </w:r>
      <w:r w:rsidR="00A602DF" w:rsidRPr="00581E8E">
        <w:rPr>
          <w:rFonts w:ascii="Arial" w:eastAsia="Times New Roman" w:hAnsi="Arial" w:cs="Arial"/>
          <w:kern w:val="28"/>
          <w:sz w:val="24"/>
          <w:szCs w:val="24"/>
          <w:lang w:eastAsia="ja-JP"/>
          <w14:cntxtAlts/>
        </w:rPr>
        <w:t>)</w:t>
      </w:r>
      <w:r w:rsidR="00CE656C" w:rsidRPr="00581E8E">
        <w:rPr>
          <w:rFonts w:ascii="Arial" w:eastAsia="Times New Roman" w:hAnsi="Arial" w:cs="Arial"/>
          <w:kern w:val="28"/>
          <w:sz w:val="24"/>
          <w:szCs w:val="24"/>
          <w:lang w:eastAsia="ja-JP"/>
          <w14:cntxtAlts/>
        </w:rPr>
        <w:t xml:space="preserve"> </w:t>
      </w:r>
      <w:r w:rsidR="003824DD" w:rsidRPr="00581E8E">
        <w:rPr>
          <w:rFonts w:ascii="Arial" w:eastAsia="Times New Roman" w:hAnsi="Arial" w:cs="Arial"/>
          <w:kern w:val="28"/>
          <w:sz w:val="24"/>
          <w:szCs w:val="24"/>
          <w:lang w:eastAsia="ja-JP"/>
          <w14:cntxtAlts/>
        </w:rPr>
        <w:t xml:space="preserve">and </w:t>
      </w:r>
      <w:r w:rsidR="00CE656C" w:rsidRPr="00581E8E">
        <w:rPr>
          <w:rFonts w:ascii="Arial" w:eastAsia="Times New Roman" w:hAnsi="Arial" w:cs="Arial"/>
          <w:kern w:val="28"/>
          <w:sz w:val="24"/>
          <w:szCs w:val="24"/>
          <w:lang w:eastAsia="ja-JP"/>
          <w14:cntxtAlts/>
        </w:rPr>
        <w:t xml:space="preserve">Western blot </w:t>
      </w:r>
      <w:r w:rsidR="009B57D0" w:rsidRPr="00581E8E">
        <w:rPr>
          <w:rFonts w:ascii="Arial" w:eastAsia="Times New Roman" w:hAnsi="Arial" w:cs="Arial"/>
          <w:kern w:val="28"/>
          <w:sz w:val="24"/>
          <w:szCs w:val="24"/>
          <w:lang w:eastAsia="ja-JP"/>
          <w14:cntxtAlts/>
        </w:rPr>
        <w:t xml:space="preserve">(Supplemental Figure </w:t>
      </w:r>
      <w:r w:rsidR="008B5254" w:rsidRPr="00581E8E">
        <w:rPr>
          <w:rFonts w:ascii="Arial" w:eastAsia="Times New Roman" w:hAnsi="Arial" w:cs="Arial"/>
          <w:kern w:val="28"/>
          <w:sz w:val="24"/>
          <w:szCs w:val="24"/>
          <w:lang w:eastAsia="ja-JP"/>
          <w14:cntxtAlts/>
        </w:rPr>
        <w:t>1</w:t>
      </w:r>
      <w:r w:rsidR="00BC479C" w:rsidRPr="00581E8E">
        <w:rPr>
          <w:rFonts w:ascii="Arial" w:eastAsia="Times New Roman" w:hAnsi="Arial" w:cs="Arial"/>
          <w:kern w:val="28"/>
          <w:sz w:val="24"/>
          <w:szCs w:val="24"/>
          <w:lang w:eastAsia="ja-JP"/>
          <w14:cntxtAlts/>
        </w:rPr>
        <w:t xml:space="preserve">C). </w:t>
      </w:r>
      <w:r w:rsidR="001759F8" w:rsidRPr="00581E8E">
        <w:rPr>
          <w:rFonts w:ascii="Arial" w:eastAsia="Times New Roman" w:hAnsi="Arial" w:cs="Arial"/>
          <w:kern w:val="28"/>
          <w:sz w:val="24"/>
          <w:szCs w:val="24"/>
          <w:lang w:eastAsia="ja-JP"/>
          <w14:cntxtAlts/>
        </w:rPr>
        <w:t>Three lines with similar CCN1 transgene expression in skin (Supplemental Figure 1C) were used for the studies presented in this report.</w:t>
      </w:r>
    </w:p>
    <w:p w14:paraId="5F49A9AE" w14:textId="304A1FEE" w:rsidR="009F669A" w:rsidRPr="00581E8E" w:rsidRDefault="00FF466B" w:rsidP="00FF2BA0">
      <w:pPr>
        <w:autoSpaceDE w:val="0"/>
        <w:autoSpaceDN w:val="0"/>
        <w:adjustRightInd w:val="0"/>
        <w:spacing w:line="480" w:lineRule="auto"/>
        <w:jc w:val="both"/>
        <w:rPr>
          <w:rFonts w:ascii="Arial" w:eastAsia="Times New Roman" w:hAnsi="Arial" w:cs="Arial"/>
          <w:kern w:val="28"/>
          <w:sz w:val="24"/>
          <w:szCs w:val="24"/>
          <w:lang w:eastAsia="ja-JP"/>
          <w14:cntxtAlts/>
        </w:rPr>
      </w:pPr>
      <w:r w:rsidRPr="00581E8E">
        <w:rPr>
          <w:rFonts w:ascii="Arial" w:eastAsia="Times New Roman" w:hAnsi="Arial" w:cs="Arial"/>
          <w:kern w:val="28"/>
          <w:sz w:val="24"/>
          <w:szCs w:val="24"/>
          <w:lang w:eastAsia="ja-JP"/>
          <w14:cntxtAlts/>
        </w:rPr>
        <w:t xml:space="preserve">Newborn </w:t>
      </w:r>
      <w:r w:rsidR="0074145C" w:rsidRPr="00581E8E">
        <w:rPr>
          <w:rFonts w:ascii="Arial" w:eastAsia="Times New Roman" w:hAnsi="Arial" w:cs="Arial"/>
          <w:i/>
          <w:kern w:val="28"/>
          <w:sz w:val="24"/>
          <w:szCs w:val="24"/>
          <w:lang w:eastAsia="ja-JP"/>
          <w14:cntxtAlts/>
        </w:rPr>
        <w:t>COL1A2-CCN1</w:t>
      </w:r>
      <w:r w:rsidR="0074145C" w:rsidRPr="00581E8E">
        <w:rPr>
          <w:rFonts w:ascii="Arial" w:eastAsia="Times New Roman" w:hAnsi="Arial" w:cs="Arial"/>
          <w:kern w:val="28"/>
          <w:sz w:val="24"/>
          <w:szCs w:val="24"/>
          <w:lang w:eastAsia="ja-JP"/>
          <w14:cntxtAlts/>
        </w:rPr>
        <w:t xml:space="preserve"> </w:t>
      </w:r>
      <w:r w:rsidRPr="00581E8E">
        <w:rPr>
          <w:rFonts w:ascii="Arial" w:eastAsia="Times New Roman" w:hAnsi="Arial" w:cs="Arial"/>
          <w:kern w:val="28"/>
          <w:sz w:val="24"/>
          <w:szCs w:val="24"/>
          <w:lang w:eastAsia="ja-JP"/>
          <w14:cntxtAlts/>
        </w:rPr>
        <w:t xml:space="preserve">mice </w:t>
      </w:r>
      <w:r w:rsidR="00A51656" w:rsidRPr="00581E8E">
        <w:rPr>
          <w:rFonts w:ascii="Arial" w:eastAsia="Times New Roman" w:hAnsi="Arial" w:cs="Arial"/>
          <w:kern w:val="28"/>
          <w:sz w:val="24"/>
          <w:szCs w:val="24"/>
          <w:lang w:eastAsia="ja-JP"/>
          <w14:cntxtAlts/>
        </w:rPr>
        <w:t xml:space="preserve">were </w:t>
      </w:r>
      <w:r w:rsidR="00BE59A3" w:rsidRPr="00581E8E">
        <w:rPr>
          <w:rFonts w:ascii="Arial" w:eastAsia="Times New Roman" w:hAnsi="Arial" w:cs="Arial"/>
          <w:kern w:val="28"/>
          <w:sz w:val="24"/>
          <w:szCs w:val="24"/>
          <w:lang w:eastAsia="ja-JP"/>
          <w14:cntxtAlts/>
        </w:rPr>
        <w:t xml:space="preserve">grossly </w:t>
      </w:r>
      <w:r w:rsidR="00F33CDD" w:rsidRPr="00581E8E">
        <w:rPr>
          <w:rFonts w:ascii="Arial" w:eastAsia="Times New Roman" w:hAnsi="Arial" w:cs="Arial"/>
          <w:kern w:val="28"/>
          <w:sz w:val="24"/>
          <w:szCs w:val="24"/>
          <w:lang w:eastAsia="ja-JP"/>
          <w14:cntxtAlts/>
        </w:rPr>
        <w:t xml:space="preserve">normal </w:t>
      </w:r>
      <w:r w:rsidR="00A51656" w:rsidRPr="00581E8E">
        <w:rPr>
          <w:rFonts w:ascii="Arial" w:eastAsia="Times New Roman" w:hAnsi="Arial" w:cs="Arial"/>
          <w:kern w:val="28"/>
          <w:sz w:val="24"/>
          <w:szCs w:val="24"/>
          <w:lang w:eastAsia="ja-JP"/>
          <w14:cntxtAlts/>
        </w:rPr>
        <w:t>in appearance</w:t>
      </w:r>
      <w:r w:rsidR="002678E2" w:rsidRPr="00581E8E">
        <w:rPr>
          <w:rFonts w:ascii="Arial" w:eastAsia="Times New Roman" w:hAnsi="Arial" w:cs="Arial"/>
          <w:kern w:val="28"/>
          <w:sz w:val="24"/>
          <w:szCs w:val="24"/>
          <w:lang w:eastAsia="ja-JP"/>
          <w14:cntxtAlts/>
        </w:rPr>
        <w:t>,</w:t>
      </w:r>
      <w:r w:rsidR="00A51656" w:rsidRPr="00581E8E">
        <w:rPr>
          <w:rFonts w:ascii="Arial" w:eastAsia="Times New Roman" w:hAnsi="Arial" w:cs="Arial"/>
          <w:kern w:val="28"/>
          <w:sz w:val="24"/>
          <w:szCs w:val="24"/>
          <w:lang w:eastAsia="ja-JP"/>
          <w14:cntxtAlts/>
        </w:rPr>
        <w:t xml:space="preserve"> and </w:t>
      </w:r>
      <w:r w:rsidRPr="00581E8E">
        <w:rPr>
          <w:rFonts w:ascii="Arial" w:eastAsia="Times New Roman" w:hAnsi="Arial" w:cs="Arial"/>
          <w:kern w:val="28"/>
          <w:sz w:val="24"/>
          <w:szCs w:val="24"/>
          <w:lang w:eastAsia="ja-JP"/>
          <w14:cntxtAlts/>
        </w:rPr>
        <w:t xml:space="preserve">histological evaluation </w:t>
      </w:r>
      <w:r w:rsidR="00A51656" w:rsidRPr="00581E8E">
        <w:rPr>
          <w:rFonts w:ascii="Arial" w:eastAsia="Times New Roman" w:hAnsi="Arial" w:cs="Arial"/>
          <w:kern w:val="28"/>
          <w:sz w:val="24"/>
          <w:szCs w:val="24"/>
          <w:lang w:eastAsia="ja-JP"/>
          <w14:cntxtAlts/>
        </w:rPr>
        <w:t xml:space="preserve">revealed normal skin morphology </w:t>
      </w:r>
      <w:r w:rsidR="00A602DF" w:rsidRPr="00581E8E">
        <w:rPr>
          <w:rFonts w:ascii="Arial" w:eastAsia="Times New Roman" w:hAnsi="Arial" w:cs="Arial"/>
          <w:kern w:val="28"/>
          <w:sz w:val="24"/>
          <w:szCs w:val="24"/>
          <w:lang w:eastAsia="ja-JP"/>
          <w14:cntxtAlts/>
        </w:rPr>
        <w:t xml:space="preserve">(Supplemental Figure </w:t>
      </w:r>
      <w:r w:rsidR="00710A3F" w:rsidRPr="00581E8E">
        <w:rPr>
          <w:rFonts w:ascii="Arial" w:eastAsia="Times New Roman" w:hAnsi="Arial" w:cs="Arial"/>
          <w:kern w:val="28"/>
          <w:sz w:val="24"/>
          <w:szCs w:val="24"/>
          <w:lang w:eastAsia="ja-JP"/>
          <w14:cntxtAlts/>
        </w:rPr>
        <w:t>1</w:t>
      </w:r>
      <w:r w:rsidR="0079333A" w:rsidRPr="00581E8E">
        <w:rPr>
          <w:rFonts w:ascii="Arial" w:eastAsia="Times New Roman" w:hAnsi="Arial" w:cs="Arial"/>
          <w:kern w:val="28"/>
          <w:sz w:val="24"/>
          <w:szCs w:val="24"/>
          <w:lang w:eastAsia="ja-JP"/>
          <w14:cntxtAlts/>
        </w:rPr>
        <w:t>A</w:t>
      </w:r>
      <w:r w:rsidR="00A602DF" w:rsidRPr="00581E8E">
        <w:rPr>
          <w:rFonts w:ascii="Arial" w:eastAsia="Times New Roman" w:hAnsi="Arial" w:cs="Arial"/>
          <w:kern w:val="28"/>
          <w:sz w:val="24"/>
          <w:szCs w:val="24"/>
          <w:lang w:eastAsia="ja-JP"/>
          <w14:cntxtAlts/>
        </w:rPr>
        <w:t>)</w:t>
      </w:r>
      <w:r w:rsidRPr="00581E8E">
        <w:rPr>
          <w:rFonts w:ascii="Arial" w:eastAsia="Times New Roman" w:hAnsi="Arial" w:cs="Arial"/>
          <w:kern w:val="28"/>
          <w:sz w:val="24"/>
          <w:szCs w:val="24"/>
          <w:lang w:eastAsia="ja-JP"/>
          <w14:cntxtAlts/>
        </w:rPr>
        <w:t xml:space="preserve">. However, </w:t>
      </w:r>
      <w:r w:rsidR="003824DD" w:rsidRPr="00581E8E">
        <w:rPr>
          <w:rFonts w:ascii="Arial" w:eastAsia="Times New Roman" w:hAnsi="Arial" w:cs="Arial"/>
          <w:kern w:val="28"/>
          <w:sz w:val="24"/>
          <w:szCs w:val="24"/>
          <w:lang w:eastAsia="ja-JP"/>
          <w14:cntxtAlts/>
        </w:rPr>
        <w:t xml:space="preserve">by </w:t>
      </w:r>
      <w:r w:rsidRPr="00581E8E">
        <w:rPr>
          <w:rFonts w:ascii="Arial" w:eastAsia="Times New Roman" w:hAnsi="Arial" w:cs="Arial"/>
          <w:kern w:val="28"/>
          <w:sz w:val="24"/>
          <w:szCs w:val="24"/>
          <w:lang w:eastAsia="ja-JP"/>
          <w14:cntxtAlts/>
        </w:rPr>
        <w:t>six months of age</w:t>
      </w:r>
      <w:r w:rsidR="00AB1C4F" w:rsidRPr="00581E8E">
        <w:rPr>
          <w:rFonts w:ascii="Arial" w:eastAsia="Times New Roman" w:hAnsi="Arial" w:cs="Arial"/>
          <w:kern w:val="28"/>
          <w:sz w:val="24"/>
          <w:szCs w:val="24"/>
          <w:lang w:eastAsia="ja-JP"/>
          <w14:cntxtAlts/>
        </w:rPr>
        <w:t xml:space="preserve">, </w:t>
      </w:r>
      <w:r w:rsidR="00FD221E" w:rsidRPr="00581E8E">
        <w:rPr>
          <w:rFonts w:ascii="Arial" w:eastAsia="Times New Roman" w:hAnsi="Arial" w:cs="Arial"/>
          <w:kern w:val="28"/>
          <w:sz w:val="24"/>
          <w:szCs w:val="24"/>
          <w:lang w:eastAsia="ja-JP"/>
          <w14:cntxtAlts/>
        </w:rPr>
        <w:t xml:space="preserve">all three lines of </w:t>
      </w:r>
      <w:r w:rsidR="00862DD8" w:rsidRPr="00581E8E">
        <w:rPr>
          <w:rFonts w:ascii="Arial" w:eastAsia="Times New Roman" w:hAnsi="Arial" w:cs="Arial"/>
          <w:i/>
          <w:kern w:val="28"/>
          <w:sz w:val="24"/>
          <w:szCs w:val="24"/>
          <w:lang w:eastAsia="ja-JP"/>
          <w14:cntxtAlts/>
        </w:rPr>
        <w:t>COL1A2-CCN1</w:t>
      </w:r>
      <w:r w:rsidR="00862DD8" w:rsidRPr="00581E8E">
        <w:rPr>
          <w:rFonts w:ascii="Arial" w:eastAsia="Times New Roman" w:hAnsi="Arial" w:cs="Arial"/>
          <w:kern w:val="28"/>
          <w:sz w:val="24"/>
          <w:szCs w:val="24"/>
          <w:lang w:eastAsia="ja-JP"/>
          <w14:cntxtAlts/>
        </w:rPr>
        <w:t xml:space="preserve"> </w:t>
      </w:r>
      <w:r w:rsidRPr="00581E8E">
        <w:rPr>
          <w:rFonts w:ascii="Arial" w:eastAsia="Times New Roman" w:hAnsi="Arial" w:cs="Arial"/>
          <w:kern w:val="28"/>
          <w:sz w:val="24"/>
          <w:szCs w:val="24"/>
          <w:lang w:eastAsia="ja-JP"/>
          <w14:cntxtAlts/>
        </w:rPr>
        <w:t>mice exhibit</w:t>
      </w:r>
      <w:r w:rsidR="003824DD" w:rsidRPr="00581E8E">
        <w:rPr>
          <w:rFonts w:ascii="Arial" w:eastAsia="Times New Roman" w:hAnsi="Arial" w:cs="Arial"/>
          <w:kern w:val="28"/>
          <w:sz w:val="24"/>
          <w:szCs w:val="24"/>
          <w:lang w:eastAsia="ja-JP"/>
          <w14:cntxtAlts/>
        </w:rPr>
        <w:t>ed an</w:t>
      </w:r>
      <w:r w:rsidRPr="00581E8E">
        <w:rPr>
          <w:rFonts w:ascii="Arial" w:eastAsia="Times New Roman" w:hAnsi="Arial" w:cs="Arial"/>
          <w:kern w:val="28"/>
          <w:sz w:val="24"/>
          <w:szCs w:val="24"/>
          <w:lang w:eastAsia="ja-JP"/>
          <w14:cntxtAlts/>
        </w:rPr>
        <w:t xml:space="preserve"> aged </w:t>
      </w:r>
      <w:r w:rsidR="00F33CDD" w:rsidRPr="00581E8E">
        <w:rPr>
          <w:rFonts w:ascii="Arial" w:eastAsia="Times New Roman" w:hAnsi="Arial" w:cs="Arial"/>
          <w:kern w:val="28"/>
          <w:sz w:val="24"/>
          <w:szCs w:val="24"/>
          <w:lang w:eastAsia="ja-JP"/>
          <w14:cntxtAlts/>
        </w:rPr>
        <w:t>appearance</w:t>
      </w:r>
      <w:r w:rsidRPr="00581E8E">
        <w:rPr>
          <w:rFonts w:ascii="Arial" w:eastAsia="Times New Roman" w:hAnsi="Arial" w:cs="Arial"/>
          <w:kern w:val="28"/>
          <w:sz w:val="24"/>
          <w:szCs w:val="24"/>
          <w:lang w:eastAsia="ja-JP"/>
          <w14:cntxtAlts/>
        </w:rPr>
        <w:t xml:space="preserve">, </w:t>
      </w:r>
      <w:r w:rsidR="003824DD" w:rsidRPr="00581E8E">
        <w:rPr>
          <w:rFonts w:ascii="Arial" w:eastAsia="Times New Roman" w:hAnsi="Arial" w:cs="Arial"/>
          <w:kern w:val="28"/>
          <w:sz w:val="24"/>
          <w:szCs w:val="24"/>
          <w:lang w:eastAsia="ja-JP"/>
          <w14:cntxtAlts/>
        </w:rPr>
        <w:t xml:space="preserve">characterized by </w:t>
      </w:r>
      <w:r w:rsidR="000E544E" w:rsidRPr="00581E8E">
        <w:rPr>
          <w:rFonts w:ascii="Arial" w:eastAsia="Times New Roman" w:hAnsi="Arial" w:cs="Arial"/>
          <w:kern w:val="28"/>
          <w:sz w:val="24"/>
          <w:szCs w:val="24"/>
          <w:lang w:eastAsia="ja-JP"/>
          <w14:cntxtAlts/>
        </w:rPr>
        <w:t>hunched back</w:t>
      </w:r>
      <w:r w:rsidR="008A39AF" w:rsidRPr="00581E8E">
        <w:rPr>
          <w:rFonts w:ascii="Arial" w:hAnsi="Arial" w:cs="Arial"/>
          <w:kern w:val="28"/>
          <w:sz w:val="24"/>
          <w:szCs w:val="24"/>
          <w:lang w:eastAsia="zh-CN"/>
          <w14:cntxtAlts/>
        </w:rPr>
        <w:t xml:space="preserve"> (Fig</w:t>
      </w:r>
      <w:r w:rsidR="003A7F0C" w:rsidRPr="00581E8E">
        <w:rPr>
          <w:rFonts w:ascii="Arial" w:hAnsi="Arial" w:cs="Arial"/>
          <w:kern w:val="28"/>
          <w:sz w:val="24"/>
          <w:szCs w:val="24"/>
          <w:lang w:eastAsia="zh-CN"/>
          <w14:cntxtAlts/>
        </w:rPr>
        <w:t>ure</w:t>
      </w:r>
      <w:r w:rsidR="008A39AF" w:rsidRPr="00581E8E">
        <w:rPr>
          <w:rFonts w:ascii="Arial" w:hAnsi="Arial" w:cs="Arial"/>
          <w:kern w:val="28"/>
          <w:sz w:val="24"/>
          <w:szCs w:val="24"/>
          <w:lang w:eastAsia="zh-CN"/>
          <w14:cntxtAlts/>
        </w:rPr>
        <w:t xml:space="preserve"> </w:t>
      </w:r>
      <w:r w:rsidR="00972827" w:rsidRPr="00581E8E">
        <w:rPr>
          <w:rFonts w:ascii="Arial" w:hAnsi="Arial" w:cs="Arial"/>
          <w:kern w:val="28"/>
          <w:sz w:val="24"/>
          <w:szCs w:val="24"/>
          <w:lang w:eastAsia="zh-CN"/>
          <w14:cntxtAlts/>
        </w:rPr>
        <w:t>1</w:t>
      </w:r>
      <w:r w:rsidR="00E51D04" w:rsidRPr="00581E8E">
        <w:rPr>
          <w:rFonts w:ascii="Arial" w:hAnsi="Arial" w:cs="Arial"/>
          <w:kern w:val="28"/>
          <w:sz w:val="24"/>
          <w:szCs w:val="24"/>
          <w:lang w:eastAsia="zh-CN"/>
          <w14:cntxtAlts/>
        </w:rPr>
        <w:t>B</w:t>
      </w:r>
      <w:r w:rsidR="008A39AF" w:rsidRPr="00581E8E">
        <w:rPr>
          <w:rFonts w:ascii="Arial" w:hAnsi="Arial" w:cs="Arial"/>
          <w:kern w:val="28"/>
          <w:sz w:val="24"/>
          <w:szCs w:val="24"/>
          <w:lang w:eastAsia="zh-CN"/>
          <w14:cntxtAlts/>
        </w:rPr>
        <w:t>),</w:t>
      </w:r>
      <w:r w:rsidR="008A39AF" w:rsidRPr="00581E8E">
        <w:rPr>
          <w:rFonts w:ascii="Arial" w:eastAsia="Times New Roman" w:hAnsi="Arial" w:cs="Arial"/>
          <w:kern w:val="28"/>
          <w:sz w:val="24"/>
          <w:szCs w:val="24"/>
          <w:lang w:eastAsia="ja-JP"/>
          <w14:cntxtAlts/>
        </w:rPr>
        <w:t xml:space="preserve"> reduced </w:t>
      </w:r>
      <w:r w:rsidR="008A39AF" w:rsidRPr="00581E8E">
        <w:rPr>
          <w:rFonts w:ascii="Arial" w:hAnsi="Arial" w:cs="Arial"/>
          <w:kern w:val="28"/>
          <w:sz w:val="24"/>
          <w:szCs w:val="24"/>
          <w:lang w:eastAsia="zh-CN"/>
          <w14:cntxtAlts/>
        </w:rPr>
        <w:t>weight (Fig</w:t>
      </w:r>
      <w:r w:rsidR="003A7F0C" w:rsidRPr="00581E8E">
        <w:rPr>
          <w:rFonts w:ascii="Arial" w:hAnsi="Arial" w:cs="Arial"/>
          <w:kern w:val="28"/>
          <w:sz w:val="24"/>
          <w:szCs w:val="24"/>
          <w:lang w:eastAsia="zh-CN"/>
          <w14:cntxtAlts/>
        </w:rPr>
        <w:t>ure</w:t>
      </w:r>
      <w:r w:rsidR="008A39AF" w:rsidRPr="00581E8E">
        <w:rPr>
          <w:rFonts w:ascii="Arial" w:hAnsi="Arial" w:cs="Arial"/>
          <w:kern w:val="28"/>
          <w:sz w:val="24"/>
          <w:szCs w:val="24"/>
          <w:lang w:eastAsia="zh-CN"/>
          <w14:cntxtAlts/>
        </w:rPr>
        <w:t xml:space="preserve"> </w:t>
      </w:r>
      <w:r w:rsidR="005B6CCA" w:rsidRPr="00581E8E">
        <w:rPr>
          <w:rFonts w:ascii="Arial" w:hAnsi="Arial" w:cs="Arial"/>
          <w:kern w:val="28"/>
          <w:sz w:val="24"/>
          <w:szCs w:val="24"/>
          <w:lang w:eastAsia="zh-CN"/>
          <w14:cntxtAlts/>
        </w:rPr>
        <w:t>1</w:t>
      </w:r>
      <w:r w:rsidR="00E51D04" w:rsidRPr="00581E8E">
        <w:rPr>
          <w:rFonts w:ascii="Arial" w:hAnsi="Arial" w:cs="Arial"/>
          <w:kern w:val="28"/>
          <w:sz w:val="24"/>
          <w:szCs w:val="24"/>
          <w:lang w:eastAsia="zh-CN"/>
          <w14:cntxtAlts/>
        </w:rPr>
        <w:t>C</w:t>
      </w:r>
      <w:r w:rsidR="00E508AA" w:rsidRPr="00581E8E">
        <w:rPr>
          <w:rFonts w:ascii="Arial" w:hAnsi="Arial" w:cs="Arial"/>
          <w:kern w:val="28"/>
          <w:sz w:val="24"/>
          <w:szCs w:val="24"/>
          <w:lang w:eastAsia="zh-CN"/>
          <w14:cntxtAlts/>
        </w:rPr>
        <w:t xml:space="preserve">, 20% less weight compared to </w:t>
      </w:r>
      <w:r w:rsidR="003A7F0C" w:rsidRPr="00581E8E">
        <w:rPr>
          <w:rFonts w:ascii="Arial" w:hAnsi="Arial" w:cs="Arial"/>
          <w:kern w:val="28"/>
          <w:sz w:val="24"/>
          <w:szCs w:val="24"/>
          <w:lang w:eastAsia="zh-CN"/>
          <w14:cntxtAlts/>
        </w:rPr>
        <w:t>control littermates</w:t>
      </w:r>
      <w:r w:rsidR="008A39AF" w:rsidRPr="00581E8E">
        <w:rPr>
          <w:rFonts w:ascii="Arial" w:hAnsi="Arial" w:cs="Arial"/>
          <w:kern w:val="28"/>
          <w:sz w:val="24"/>
          <w:szCs w:val="24"/>
          <w:lang w:eastAsia="zh-CN"/>
          <w14:cntxtAlts/>
        </w:rPr>
        <w:t>)</w:t>
      </w:r>
      <w:r w:rsidR="00101437" w:rsidRPr="00581E8E">
        <w:rPr>
          <w:rFonts w:ascii="Arial" w:hAnsi="Arial" w:cs="Arial"/>
          <w:kern w:val="28"/>
          <w:sz w:val="24"/>
          <w:szCs w:val="24"/>
          <w:lang w:eastAsia="zh-CN"/>
          <w14:cntxtAlts/>
        </w:rPr>
        <w:t>,</w:t>
      </w:r>
      <w:r w:rsidR="008A39AF" w:rsidRPr="00581E8E">
        <w:rPr>
          <w:rFonts w:ascii="Arial" w:eastAsia="Times New Roman" w:hAnsi="Arial" w:cs="Arial"/>
          <w:kern w:val="28"/>
          <w:sz w:val="24"/>
          <w:szCs w:val="24"/>
          <w:lang w:eastAsia="ja-JP"/>
          <w14:cntxtAlts/>
        </w:rPr>
        <w:t xml:space="preserve"> </w:t>
      </w:r>
      <w:r w:rsidRPr="00581E8E">
        <w:rPr>
          <w:rFonts w:ascii="Arial" w:eastAsia="Times New Roman" w:hAnsi="Arial" w:cs="Arial"/>
          <w:kern w:val="28"/>
          <w:sz w:val="24"/>
          <w:szCs w:val="24"/>
          <w:lang w:eastAsia="ja-JP"/>
          <w14:cntxtAlts/>
        </w:rPr>
        <w:t xml:space="preserve">and wrinkles </w:t>
      </w:r>
      <w:r w:rsidR="003824DD" w:rsidRPr="00581E8E">
        <w:rPr>
          <w:rFonts w:ascii="Arial" w:eastAsia="Times New Roman" w:hAnsi="Arial" w:cs="Arial"/>
          <w:kern w:val="28"/>
          <w:sz w:val="24"/>
          <w:szCs w:val="24"/>
          <w:lang w:eastAsia="ja-JP"/>
          <w14:cntxtAlts/>
        </w:rPr>
        <w:t xml:space="preserve">on their dorsal </w:t>
      </w:r>
      <w:r w:rsidR="00F33CDD" w:rsidRPr="00581E8E">
        <w:rPr>
          <w:rFonts w:ascii="Arial" w:eastAsia="Times New Roman" w:hAnsi="Arial" w:cs="Arial"/>
          <w:kern w:val="28"/>
          <w:sz w:val="24"/>
          <w:szCs w:val="24"/>
          <w:lang w:eastAsia="ja-JP"/>
          <w14:cntxtAlts/>
        </w:rPr>
        <w:t xml:space="preserve">skin </w:t>
      </w:r>
      <w:r w:rsidRPr="00581E8E">
        <w:rPr>
          <w:rFonts w:ascii="Arial" w:eastAsia="Times New Roman" w:hAnsi="Arial" w:cs="Arial"/>
          <w:kern w:val="28"/>
          <w:sz w:val="24"/>
          <w:szCs w:val="24"/>
          <w:lang w:eastAsia="ja-JP"/>
          <w14:cntxtAlts/>
        </w:rPr>
        <w:t>(</w:t>
      </w:r>
      <w:r w:rsidR="00101437" w:rsidRPr="00581E8E">
        <w:rPr>
          <w:rFonts w:ascii="Arial" w:eastAsia="Times New Roman" w:hAnsi="Arial" w:cs="Arial"/>
          <w:kern w:val="28"/>
          <w:sz w:val="24"/>
          <w:szCs w:val="24"/>
          <w:lang w:eastAsia="ja-JP"/>
          <w14:cntxtAlts/>
        </w:rPr>
        <w:t xml:space="preserve">Supplemental </w:t>
      </w:r>
      <w:r w:rsidRPr="00581E8E">
        <w:rPr>
          <w:rFonts w:ascii="Arial" w:eastAsia="Times New Roman" w:hAnsi="Arial" w:cs="Arial"/>
          <w:bCs/>
          <w:kern w:val="28"/>
          <w:sz w:val="24"/>
          <w:szCs w:val="24"/>
          <w:lang w:eastAsia="ja-JP"/>
          <w14:cntxtAlts/>
        </w:rPr>
        <w:t>Fig</w:t>
      </w:r>
      <w:r w:rsidR="003A7F0C" w:rsidRPr="00581E8E">
        <w:rPr>
          <w:rFonts w:ascii="Arial" w:eastAsia="Times New Roman" w:hAnsi="Arial" w:cs="Arial"/>
          <w:bCs/>
          <w:kern w:val="28"/>
          <w:sz w:val="24"/>
          <w:szCs w:val="24"/>
          <w:lang w:eastAsia="ja-JP"/>
          <w14:cntxtAlts/>
        </w:rPr>
        <w:t>ure</w:t>
      </w:r>
      <w:r w:rsidRPr="00581E8E">
        <w:rPr>
          <w:rFonts w:ascii="Arial" w:eastAsia="Times New Roman" w:hAnsi="Arial" w:cs="Arial"/>
          <w:bCs/>
          <w:kern w:val="28"/>
          <w:sz w:val="24"/>
          <w:szCs w:val="24"/>
          <w:lang w:eastAsia="ja-JP"/>
          <w14:cntxtAlts/>
        </w:rPr>
        <w:t xml:space="preserve"> </w:t>
      </w:r>
      <w:r w:rsidR="00101437" w:rsidRPr="00581E8E">
        <w:rPr>
          <w:rFonts w:ascii="Arial" w:eastAsia="Times New Roman" w:hAnsi="Arial" w:cs="Arial"/>
          <w:bCs/>
          <w:kern w:val="28"/>
          <w:sz w:val="24"/>
          <w:szCs w:val="24"/>
          <w:lang w:eastAsia="ja-JP"/>
          <w14:cntxtAlts/>
        </w:rPr>
        <w:t>2A</w:t>
      </w:r>
      <w:r w:rsidRPr="00581E8E">
        <w:rPr>
          <w:rFonts w:ascii="Arial" w:eastAsia="Times New Roman" w:hAnsi="Arial" w:cs="Arial"/>
          <w:kern w:val="28"/>
          <w:sz w:val="24"/>
          <w:szCs w:val="24"/>
          <w:lang w:eastAsia="ja-JP"/>
          <w14:cntxtAlts/>
        </w:rPr>
        <w:t xml:space="preserve">). </w:t>
      </w:r>
      <w:r w:rsidR="003824DD" w:rsidRPr="00581E8E">
        <w:rPr>
          <w:rFonts w:ascii="Arial" w:eastAsia="Times New Roman" w:hAnsi="Arial" w:cs="Arial"/>
          <w:kern w:val="28"/>
          <w:sz w:val="24"/>
          <w:szCs w:val="24"/>
          <w:lang w:eastAsia="ja-JP"/>
          <w14:cntxtAlts/>
        </w:rPr>
        <w:t>Development of the</w:t>
      </w:r>
      <w:r w:rsidR="00A2026B" w:rsidRPr="00581E8E">
        <w:rPr>
          <w:rFonts w:ascii="Arial" w:eastAsia="Times New Roman" w:hAnsi="Arial" w:cs="Arial"/>
          <w:kern w:val="28"/>
          <w:sz w:val="24"/>
          <w:szCs w:val="24"/>
          <w:lang w:eastAsia="ja-JP"/>
          <w14:cntxtAlts/>
        </w:rPr>
        <w:t xml:space="preserve"> aged </w:t>
      </w:r>
      <w:r w:rsidR="00F33CDD" w:rsidRPr="00581E8E">
        <w:rPr>
          <w:rFonts w:ascii="Arial" w:eastAsia="Times New Roman" w:hAnsi="Arial" w:cs="Arial"/>
          <w:kern w:val="28"/>
          <w:sz w:val="24"/>
          <w:szCs w:val="24"/>
          <w:lang w:eastAsia="ja-JP"/>
          <w14:cntxtAlts/>
        </w:rPr>
        <w:t xml:space="preserve">appearance began </w:t>
      </w:r>
      <w:r w:rsidR="002678E2" w:rsidRPr="00581E8E">
        <w:rPr>
          <w:rFonts w:ascii="Arial" w:eastAsia="Times New Roman" w:hAnsi="Arial" w:cs="Arial"/>
          <w:kern w:val="28"/>
          <w:sz w:val="24"/>
          <w:szCs w:val="24"/>
          <w:lang w:eastAsia="ja-JP"/>
          <w14:cntxtAlts/>
        </w:rPr>
        <w:t xml:space="preserve">at </w:t>
      </w:r>
      <w:r w:rsidR="0086468D" w:rsidRPr="00581E8E">
        <w:rPr>
          <w:rFonts w:ascii="Arial" w:eastAsia="Times New Roman" w:hAnsi="Arial" w:cs="Arial"/>
          <w:kern w:val="28"/>
          <w:sz w:val="24"/>
          <w:szCs w:val="24"/>
          <w:lang w:eastAsia="ja-JP"/>
          <w14:cntxtAlts/>
        </w:rPr>
        <w:t xml:space="preserve">approximately </w:t>
      </w:r>
      <w:r w:rsidR="00F33CDD" w:rsidRPr="00581E8E">
        <w:rPr>
          <w:rFonts w:ascii="Arial" w:eastAsia="Times New Roman" w:hAnsi="Arial" w:cs="Arial"/>
          <w:kern w:val="28"/>
          <w:sz w:val="24"/>
          <w:szCs w:val="24"/>
          <w:lang w:eastAsia="ja-JP"/>
          <w14:cntxtAlts/>
        </w:rPr>
        <w:t xml:space="preserve">two </w:t>
      </w:r>
      <w:r w:rsidR="0086468D" w:rsidRPr="00581E8E">
        <w:rPr>
          <w:rFonts w:ascii="Arial" w:eastAsia="Times New Roman" w:hAnsi="Arial" w:cs="Arial"/>
          <w:kern w:val="28"/>
          <w:sz w:val="24"/>
          <w:szCs w:val="24"/>
          <w:lang w:eastAsia="ja-JP"/>
          <w14:cntxtAlts/>
        </w:rPr>
        <w:t>months of age</w:t>
      </w:r>
      <w:r w:rsidR="00425146" w:rsidRPr="00581E8E">
        <w:rPr>
          <w:rFonts w:ascii="Arial" w:eastAsia="Times New Roman" w:hAnsi="Arial" w:cs="Arial"/>
          <w:kern w:val="28"/>
          <w:sz w:val="24"/>
          <w:szCs w:val="24"/>
          <w:lang w:eastAsia="ja-JP"/>
          <w14:cntxtAlts/>
        </w:rPr>
        <w:t xml:space="preserve"> </w:t>
      </w:r>
      <w:r w:rsidR="0086468D" w:rsidRPr="00581E8E">
        <w:rPr>
          <w:rFonts w:ascii="Arial" w:eastAsia="Times New Roman" w:hAnsi="Arial" w:cs="Arial"/>
          <w:kern w:val="28"/>
          <w:sz w:val="24"/>
          <w:szCs w:val="24"/>
          <w:lang w:eastAsia="ja-JP"/>
          <w14:cntxtAlts/>
        </w:rPr>
        <w:t xml:space="preserve">and </w:t>
      </w:r>
      <w:r w:rsidR="00F33CDD" w:rsidRPr="00581E8E">
        <w:rPr>
          <w:rFonts w:ascii="Arial" w:eastAsia="Times New Roman" w:hAnsi="Arial" w:cs="Arial"/>
          <w:kern w:val="28"/>
          <w:sz w:val="24"/>
          <w:szCs w:val="24"/>
          <w:lang w:eastAsia="ja-JP"/>
          <w14:cntxtAlts/>
        </w:rPr>
        <w:t>gradually became more apparent during the following four months. The degree of the aged appearance paralleled</w:t>
      </w:r>
      <w:r w:rsidR="00A2026B" w:rsidRPr="00581E8E">
        <w:rPr>
          <w:rFonts w:ascii="Arial" w:eastAsia="Times New Roman" w:hAnsi="Arial" w:cs="Arial"/>
          <w:kern w:val="28"/>
          <w:sz w:val="24"/>
          <w:szCs w:val="24"/>
          <w:lang w:eastAsia="ja-JP"/>
          <w14:cntxtAlts/>
        </w:rPr>
        <w:t xml:space="preserve"> </w:t>
      </w:r>
      <w:r w:rsidR="00006695" w:rsidRPr="00581E8E">
        <w:rPr>
          <w:rFonts w:ascii="Arial" w:eastAsia="Times New Roman" w:hAnsi="Arial" w:cs="Arial"/>
          <w:kern w:val="28"/>
          <w:sz w:val="24"/>
          <w:szCs w:val="24"/>
          <w:lang w:eastAsia="ja-JP"/>
          <w14:cntxtAlts/>
        </w:rPr>
        <w:t xml:space="preserve">the </w:t>
      </w:r>
      <w:r w:rsidR="004D3433" w:rsidRPr="00581E8E">
        <w:rPr>
          <w:rFonts w:ascii="Arial" w:eastAsia="Times New Roman" w:hAnsi="Arial" w:cs="Arial"/>
          <w:kern w:val="28"/>
          <w:sz w:val="24"/>
          <w:szCs w:val="24"/>
          <w:lang w:eastAsia="ja-JP"/>
          <w14:cntxtAlts/>
        </w:rPr>
        <w:t xml:space="preserve">accumulation/increases of CCN1 protein </w:t>
      </w:r>
      <w:r w:rsidR="00F33CDD" w:rsidRPr="00581E8E">
        <w:rPr>
          <w:rFonts w:ascii="Arial" w:eastAsia="Times New Roman" w:hAnsi="Arial" w:cs="Arial"/>
          <w:kern w:val="28"/>
          <w:sz w:val="24"/>
          <w:szCs w:val="24"/>
          <w:lang w:eastAsia="ja-JP"/>
          <w14:cntxtAlts/>
        </w:rPr>
        <w:t xml:space="preserve">in the skin </w:t>
      </w:r>
      <w:r w:rsidR="004D3433" w:rsidRPr="00581E8E">
        <w:rPr>
          <w:rFonts w:ascii="Arial" w:eastAsia="Times New Roman" w:hAnsi="Arial" w:cs="Arial"/>
          <w:kern w:val="28"/>
          <w:sz w:val="24"/>
          <w:szCs w:val="24"/>
          <w:lang w:eastAsia="ja-JP"/>
          <w14:cntxtAlts/>
        </w:rPr>
        <w:t>(</w:t>
      </w:r>
      <w:r w:rsidR="00AB1C4F" w:rsidRPr="00581E8E">
        <w:rPr>
          <w:rFonts w:ascii="Arial" w:eastAsia="Times New Roman" w:hAnsi="Arial" w:cs="Arial"/>
          <w:kern w:val="28"/>
          <w:sz w:val="24"/>
          <w:szCs w:val="24"/>
          <w:lang w:eastAsia="ja-JP"/>
          <w14:cntxtAlts/>
        </w:rPr>
        <w:t>F</w:t>
      </w:r>
      <w:r w:rsidR="004D3433" w:rsidRPr="00581E8E">
        <w:rPr>
          <w:rFonts w:ascii="Arial" w:eastAsia="Times New Roman" w:hAnsi="Arial" w:cs="Arial"/>
          <w:kern w:val="28"/>
          <w:sz w:val="24"/>
          <w:szCs w:val="24"/>
          <w:lang w:eastAsia="ja-JP"/>
          <w14:cntxtAlts/>
        </w:rPr>
        <w:t>ig</w:t>
      </w:r>
      <w:r w:rsidR="00A2026B" w:rsidRPr="00581E8E">
        <w:rPr>
          <w:rFonts w:ascii="Arial" w:eastAsia="Times New Roman" w:hAnsi="Arial" w:cs="Arial"/>
          <w:kern w:val="28"/>
          <w:sz w:val="24"/>
          <w:szCs w:val="24"/>
          <w:lang w:eastAsia="ja-JP"/>
          <w14:cntxtAlts/>
        </w:rPr>
        <w:t>ure</w:t>
      </w:r>
      <w:r w:rsidR="004D3433" w:rsidRPr="00581E8E">
        <w:rPr>
          <w:rFonts w:ascii="Arial" w:eastAsia="Times New Roman" w:hAnsi="Arial" w:cs="Arial"/>
          <w:kern w:val="28"/>
          <w:sz w:val="24"/>
          <w:szCs w:val="24"/>
          <w:lang w:eastAsia="ja-JP"/>
          <w14:cntxtAlts/>
        </w:rPr>
        <w:t xml:space="preserve"> </w:t>
      </w:r>
      <w:r w:rsidR="008A6D9E" w:rsidRPr="00581E8E">
        <w:rPr>
          <w:rFonts w:ascii="Arial" w:eastAsia="Times New Roman" w:hAnsi="Arial" w:cs="Arial"/>
          <w:kern w:val="28"/>
          <w:sz w:val="24"/>
          <w:szCs w:val="24"/>
          <w:lang w:eastAsia="ja-JP"/>
          <w14:cntxtAlts/>
        </w:rPr>
        <w:t>1D).</w:t>
      </w:r>
    </w:p>
    <w:p w14:paraId="1F6F3387" w14:textId="52194016" w:rsidR="0073732E" w:rsidRPr="00581E8E" w:rsidRDefault="00FF466B" w:rsidP="00FF2BA0">
      <w:pPr>
        <w:autoSpaceDE w:val="0"/>
        <w:autoSpaceDN w:val="0"/>
        <w:adjustRightInd w:val="0"/>
        <w:spacing w:line="480" w:lineRule="auto"/>
        <w:jc w:val="both"/>
        <w:rPr>
          <w:rFonts w:ascii="Arial" w:eastAsia="Times New Roman" w:hAnsi="Arial" w:cs="Arial"/>
          <w:kern w:val="28"/>
          <w:sz w:val="24"/>
          <w:szCs w:val="24"/>
          <w:lang w:eastAsia="ja-JP"/>
          <w14:cntxtAlts/>
        </w:rPr>
      </w:pPr>
      <w:r w:rsidRPr="00581E8E">
        <w:rPr>
          <w:rFonts w:ascii="Arial" w:eastAsia="Times New Roman" w:hAnsi="Arial" w:cs="Arial"/>
          <w:kern w:val="28"/>
          <w:sz w:val="24"/>
          <w:szCs w:val="24"/>
          <w:lang w:eastAsia="ja-JP"/>
          <w14:cntxtAlts/>
        </w:rPr>
        <w:t>Histological</w:t>
      </w:r>
      <w:r w:rsidR="00A51656" w:rsidRPr="00581E8E">
        <w:rPr>
          <w:rFonts w:ascii="Arial" w:eastAsia="Times New Roman" w:hAnsi="Arial" w:cs="Arial"/>
          <w:kern w:val="28"/>
          <w:sz w:val="24"/>
          <w:szCs w:val="24"/>
          <w:lang w:eastAsia="ja-JP"/>
          <w14:cntxtAlts/>
        </w:rPr>
        <w:t xml:space="preserve"> examination revealed dermal thinning</w:t>
      </w:r>
      <w:r w:rsidRPr="00581E8E">
        <w:rPr>
          <w:rFonts w:ascii="Arial" w:eastAsia="Times New Roman" w:hAnsi="Arial" w:cs="Arial"/>
          <w:kern w:val="28"/>
          <w:sz w:val="24"/>
          <w:szCs w:val="24"/>
          <w:lang w:eastAsia="ja-JP"/>
          <w14:cntxtAlts/>
        </w:rPr>
        <w:t xml:space="preserve"> </w:t>
      </w:r>
      <w:r w:rsidR="00C1001F" w:rsidRPr="00581E8E">
        <w:rPr>
          <w:rFonts w:ascii="Arial" w:eastAsia="Times New Roman" w:hAnsi="Arial" w:cs="Arial"/>
          <w:kern w:val="28"/>
          <w:sz w:val="24"/>
          <w:szCs w:val="24"/>
          <w:lang w:eastAsia="ja-JP"/>
          <w14:cntxtAlts/>
        </w:rPr>
        <w:t xml:space="preserve">in </w:t>
      </w:r>
      <w:r w:rsidR="009F2C59" w:rsidRPr="00581E8E">
        <w:rPr>
          <w:rFonts w:ascii="Arial" w:eastAsia="Times New Roman" w:hAnsi="Arial" w:cs="Arial"/>
          <w:i/>
          <w:kern w:val="28"/>
          <w:sz w:val="24"/>
          <w:szCs w:val="24"/>
          <w:lang w:eastAsia="ja-JP"/>
          <w14:cntxtAlts/>
        </w:rPr>
        <w:t>COL1A2-CCN1</w:t>
      </w:r>
      <w:r w:rsidR="009F2C59" w:rsidRPr="00581E8E">
        <w:rPr>
          <w:rFonts w:ascii="Arial" w:eastAsia="Times New Roman" w:hAnsi="Arial" w:cs="Arial"/>
          <w:kern w:val="28"/>
          <w:sz w:val="24"/>
          <w:szCs w:val="24"/>
          <w:lang w:eastAsia="ja-JP"/>
          <w14:cntxtAlts/>
        </w:rPr>
        <w:t xml:space="preserve"> </w:t>
      </w:r>
      <w:r w:rsidRPr="00581E8E">
        <w:rPr>
          <w:rFonts w:ascii="Arial" w:eastAsia="Times New Roman" w:hAnsi="Arial" w:cs="Arial"/>
          <w:kern w:val="28"/>
          <w:sz w:val="24"/>
          <w:szCs w:val="24"/>
          <w:lang w:eastAsia="ja-JP"/>
          <w14:cntxtAlts/>
        </w:rPr>
        <w:t xml:space="preserve">mice </w:t>
      </w:r>
      <w:r w:rsidR="00C1001F" w:rsidRPr="00581E8E">
        <w:rPr>
          <w:rFonts w:ascii="Arial" w:eastAsia="Times New Roman" w:hAnsi="Arial" w:cs="Arial"/>
          <w:kern w:val="28"/>
          <w:sz w:val="24"/>
          <w:szCs w:val="24"/>
          <w:lang w:eastAsia="ja-JP"/>
          <w14:cntxtAlts/>
        </w:rPr>
        <w:t>by six months of age. Dermal thickness was reduce</w:t>
      </w:r>
      <w:r w:rsidR="008141EA" w:rsidRPr="00581E8E">
        <w:rPr>
          <w:rFonts w:ascii="Arial" w:eastAsia="Times New Roman" w:hAnsi="Arial" w:cs="Arial"/>
          <w:kern w:val="28"/>
          <w:sz w:val="24"/>
          <w:szCs w:val="24"/>
          <w:lang w:eastAsia="ja-JP"/>
          <w14:cntxtAlts/>
        </w:rPr>
        <w:t>d</w:t>
      </w:r>
      <w:r w:rsidR="00C1001F" w:rsidRPr="00581E8E">
        <w:rPr>
          <w:rFonts w:ascii="Arial" w:eastAsia="Times New Roman" w:hAnsi="Arial" w:cs="Arial"/>
          <w:kern w:val="28"/>
          <w:sz w:val="24"/>
          <w:szCs w:val="24"/>
          <w:lang w:eastAsia="ja-JP"/>
          <w14:cntxtAlts/>
        </w:rPr>
        <w:t xml:space="preserve"> </w:t>
      </w:r>
      <w:r w:rsidR="004E30DC" w:rsidRPr="00581E8E">
        <w:rPr>
          <w:rFonts w:ascii="Arial" w:hAnsi="Arial" w:cs="Arial"/>
          <w:kern w:val="28"/>
          <w:sz w:val="24"/>
          <w:szCs w:val="24"/>
          <w:lang w:eastAsia="zh-CN"/>
          <w14:cntxtAlts/>
        </w:rPr>
        <w:t>46%</w:t>
      </w:r>
      <w:r w:rsidR="00C1001F" w:rsidRPr="00581E8E">
        <w:rPr>
          <w:rFonts w:ascii="Arial" w:hAnsi="Arial" w:cs="Arial"/>
          <w:kern w:val="28"/>
          <w:sz w:val="24"/>
          <w:szCs w:val="24"/>
          <w:lang w:eastAsia="zh-CN"/>
          <w14:cntxtAlts/>
        </w:rPr>
        <w:t>,</w:t>
      </w:r>
      <w:r w:rsidR="003A7F0C" w:rsidRPr="00581E8E">
        <w:rPr>
          <w:rFonts w:ascii="Arial" w:hAnsi="Arial" w:cs="Arial"/>
          <w:kern w:val="28"/>
          <w:sz w:val="24"/>
          <w:szCs w:val="24"/>
          <w:lang w:eastAsia="zh-CN"/>
          <w14:cntxtAlts/>
        </w:rPr>
        <w:t xml:space="preserve"> </w:t>
      </w:r>
      <w:r w:rsidR="004E30DC" w:rsidRPr="00581E8E">
        <w:rPr>
          <w:rFonts w:ascii="Arial" w:hAnsi="Arial" w:cs="Arial"/>
          <w:kern w:val="28"/>
          <w:sz w:val="24"/>
          <w:szCs w:val="24"/>
          <w:lang w:eastAsia="zh-CN"/>
          <w14:cntxtAlts/>
        </w:rPr>
        <w:t>compared to non-transgenic</w:t>
      </w:r>
      <w:r w:rsidR="00034D7C" w:rsidRPr="00581E8E">
        <w:rPr>
          <w:rFonts w:ascii="Arial" w:hAnsi="Arial" w:cs="Arial"/>
          <w:kern w:val="28"/>
          <w:sz w:val="24"/>
          <w:szCs w:val="24"/>
          <w:lang w:eastAsia="zh-CN"/>
          <w14:cntxtAlts/>
        </w:rPr>
        <w:t xml:space="preserve"> sex and aged-matched</w:t>
      </w:r>
      <w:r w:rsidR="004E30DC" w:rsidRPr="00581E8E">
        <w:rPr>
          <w:rFonts w:ascii="Arial" w:hAnsi="Arial" w:cs="Arial"/>
          <w:kern w:val="28"/>
          <w:sz w:val="24"/>
          <w:szCs w:val="24"/>
          <w:lang w:eastAsia="zh-CN"/>
          <w14:cntxtAlts/>
        </w:rPr>
        <w:t xml:space="preserve"> </w:t>
      </w:r>
      <w:r w:rsidR="00F3000F" w:rsidRPr="00581E8E">
        <w:rPr>
          <w:rFonts w:ascii="Arial" w:hAnsi="Arial" w:cs="Arial"/>
          <w:kern w:val="28"/>
          <w:sz w:val="24"/>
          <w:szCs w:val="24"/>
          <w:lang w:eastAsia="zh-CN"/>
          <w14:cntxtAlts/>
        </w:rPr>
        <w:t xml:space="preserve">littermates </w:t>
      </w:r>
      <w:r w:rsidR="003A7F0C" w:rsidRPr="00581E8E">
        <w:rPr>
          <w:rFonts w:ascii="Arial" w:hAnsi="Arial" w:cs="Arial"/>
          <w:kern w:val="28"/>
          <w:sz w:val="24"/>
          <w:szCs w:val="24"/>
          <w:lang w:eastAsia="zh-CN"/>
          <w14:cntxtAlts/>
        </w:rPr>
        <w:t>(</w:t>
      </w:r>
      <w:r w:rsidR="008141EA" w:rsidRPr="00581E8E">
        <w:rPr>
          <w:rFonts w:ascii="Arial" w:eastAsia="Times New Roman" w:hAnsi="Arial" w:cs="Arial"/>
          <w:bCs/>
          <w:kern w:val="28"/>
          <w:sz w:val="24"/>
          <w:szCs w:val="24"/>
          <w:lang w:eastAsia="ja-JP"/>
          <w14:cntxtAlts/>
        </w:rPr>
        <w:t xml:space="preserve">Figure </w:t>
      </w:r>
      <w:r w:rsidR="005E368F" w:rsidRPr="00581E8E">
        <w:rPr>
          <w:rFonts w:ascii="Arial" w:eastAsia="Times New Roman" w:hAnsi="Arial" w:cs="Arial"/>
          <w:bCs/>
          <w:kern w:val="28"/>
          <w:sz w:val="24"/>
          <w:szCs w:val="24"/>
          <w:lang w:eastAsia="ja-JP"/>
          <w14:cntxtAlts/>
        </w:rPr>
        <w:t>1E</w:t>
      </w:r>
      <w:r w:rsidR="003A7F0C" w:rsidRPr="00581E8E">
        <w:rPr>
          <w:rFonts w:ascii="Arial" w:hAnsi="Arial" w:cs="Arial"/>
          <w:kern w:val="28"/>
          <w:sz w:val="24"/>
          <w:szCs w:val="24"/>
          <w:lang w:eastAsia="zh-CN"/>
          <w14:cntxtAlts/>
        </w:rPr>
        <w:t>)</w:t>
      </w:r>
      <w:r w:rsidR="008A39AF" w:rsidRPr="00581E8E">
        <w:rPr>
          <w:rFonts w:ascii="Arial" w:hAnsi="Arial" w:cs="Arial"/>
          <w:kern w:val="28"/>
          <w:sz w:val="24"/>
          <w:szCs w:val="24"/>
          <w:lang w:eastAsia="zh-CN"/>
          <w14:cntxtAlts/>
        </w:rPr>
        <w:t>.</w:t>
      </w:r>
      <w:r w:rsidRPr="00581E8E">
        <w:rPr>
          <w:rFonts w:ascii="Arial" w:eastAsia="Times New Roman" w:hAnsi="Arial" w:cs="Arial"/>
          <w:kern w:val="28"/>
          <w:sz w:val="24"/>
          <w:szCs w:val="24"/>
          <w:lang w:eastAsia="ja-JP"/>
          <w14:cntxtAlts/>
        </w:rPr>
        <w:t xml:space="preserve"> </w:t>
      </w:r>
      <w:r w:rsidR="000C3B0D" w:rsidRPr="00581E8E">
        <w:rPr>
          <w:rFonts w:ascii="Arial" w:eastAsia="Times New Roman" w:hAnsi="Arial" w:cs="Arial"/>
          <w:kern w:val="28"/>
          <w:sz w:val="24"/>
          <w:szCs w:val="24"/>
          <w:lang w:eastAsia="ja-JP"/>
          <w14:cntxtAlts/>
        </w:rPr>
        <w:t xml:space="preserve">Masson’s </w:t>
      </w:r>
      <w:r w:rsidR="009441D5" w:rsidRPr="00581E8E">
        <w:rPr>
          <w:rFonts w:ascii="Arial" w:eastAsia="Times New Roman" w:hAnsi="Arial" w:cs="Arial"/>
          <w:kern w:val="28"/>
          <w:sz w:val="24"/>
          <w:szCs w:val="24"/>
          <w:lang w:eastAsia="ja-JP"/>
          <w14:cntxtAlts/>
        </w:rPr>
        <w:t>tr</w:t>
      </w:r>
      <w:proofErr w:type="spellStart"/>
      <w:r w:rsidR="00FD27F4" w:rsidRPr="00581E8E">
        <w:rPr>
          <w:rFonts w:ascii="Arial" w:eastAsia="Times New Roman" w:hAnsi="Arial" w:cs="Arial"/>
          <w:bCs/>
          <w:kern w:val="28"/>
          <w:sz w:val="24"/>
          <w:szCs w:val="24"/>
          <w:lang w:val="en" w:eastAsia="ja-JP"/>
          <w14:cntxtAlts/>
        </w:rPr>
        <w:t>ichrome</w:t>
      </w:r>
      <w:proofErr w:type="spellEnd"/>
      <w:r w:rsidR="00FD27F4" w:rsidRPr="00581E8E">
        <w:rPr>
          <w:rFonts w:ascii="Arial" w:eastAsia="Times New Roman" w:hAnsi="Arial" w:cs="Arial"/>
          <w:bCs/>
          <w:kern w:val="28"/>
          <w:sz w:val="24"/>
          <w:szCs w:val="24"/>
          <w:lang w:val="en" w:eastAsia="ja-JP"/>
          <w14:cntxtAlts/>
        </w:rPr>
        <w:t xml:space="preserve"> </w:t>
      </w:r>
      <w:r w:rsidR="005B6CCA" w:rsidRPr="00581E8E">
        <w:rPr>
          <w:rFonts w:ascii="Arial" w:eastAsia="Times New Roman" w:hAnsi="Arial" w:cs="Arial"/>
          <w:bCs/>
          <w:kern w:val="28"/>
          <w:sz w:val="24"/>
          <w:szCs w:val="24"/>
          <w:lang w:val="en" w:eastAsia="ja-JP"/>
          <w14:cntxtAlts/>
        </w:rPr>
        <w:t>(</w:t>
      </w:r>
      <w:r w:rsidR="003A7F0C" w:rsidRPr="00581E8E">
        <w:rPr>
          <w:rFonts w:ascii="Arial" w:eastAsia="Times New Roman" w:hAnsi="Arial" w:cs="Arial"/>
          <w:bCs/>
          <w:kern w:val="28"/>
          <w:sz w:val="24"/>
          <w:szCs w:val="24"/>
          <w:lang w:val="en" w:eastAsia="ja-JP"/>
          <w14:cntxtAlts/>
        </w:rPr>
        <w:t>Figure</w:t>
      </w:r>
      <w:r w:rsidR="005B6CCA" w:rsidRPr="00581E8E">
        <w:rPr>
          <w:rFonts w:ascii="Arial" w:eastAsia="Times New Roman" w:hAnsi="Arial" w:cs="Arial"/>
          <w:bCs/>
          <w:kern w:val="28"/>
          <w:sz w:val="24"/>
          <w:szCs w:val="24"/>
          <w:lang w:val="en" w:eastAsia="ja-JP"/>
          <w14:cntxtAlts/>
        </w:rPr>
        <w:t xml:space="preserve"> 1</w:t>
      </w:r>
      <w:r w:rsidR="005E368F" w:rsidRPr="00581E8E">
        <w:rPr>
          <w:rFonts w:ascii="Arial" w:eastAsia="Times New Roman" w:hAnsi="Arial" w:cs="Arial"/>
          <w:bCs/>
          <w:kern w:val="28"/>
          <w:sz w:val="24"/>
          <w:szCs w:val="24"/>
          <w:lang w:val="en" w:eastAsia="ja-JP"/>
          <w14:cntxtAlts/>
        </w:rPr>
        <w:t>F</w:t>
      </w:r>
      <w:r w:rsidR="00FD27F4" w:rsidRPr="00581E8E">
        <w:rPr>
          <w:rFonts w:ascii="Arial" w:eastAsia="Times New Roman" w:hAnsi="Arial" w:cs="Arial"/>
          <w:bCs/>
          <w:kern w:val="28"/>
          <w:sz w:val="24"/>
          <w:szCs w:val="24"/>
          <w:lang w:val="en" w:eastAsia="ja-JP"/>
          <w14:cntxtAlts/>
        </w:rPr>
        <w:t xml:space="preserve">) and </w:t>
      </w:r>
      <w:r w:rsidR="00E17F1B" w:rsidRPr="00581E8E">
        <w:rPr>
          <w:rFonts w:ascii="Arial" w:eastAsia="Times New Roman" w:hAnsi="Arial" w:cs="Arial"/>
          <w:bCs/>
          <w:kern w:val="28"/>
          <w:sz w:val="24"/>
          <w:szCs w:val="24"/>
          <w:lang w:val="en" w:eastAsia="ja-JP"/>
          <w14:cntxtAlts/>
        </w:rPr>
        <w:t>S</w:t>
      </w:r>
      <w:r w:rsidR="00FD27F4" w:rsidRPr="00581E8E">
        <w:rPr>
          <w:rFonts w:ascii="Arial" w:eastAsia="Times New Roman" w:hAnsi="Arial" w:cs="Arial"/>
          <w:bCs/>
          <w:kern w:val="28"/>
          <w:sz w:val="24"/>
          <w:szCs w:val="24"/>
          <w:lang w:val="en" w:eastAsia="ja-JP"/>
          <w14:cntxtAlts/>
        </w:rPr>
        <w:t>irius red (</w:t>
      </w:r>
      <w:r w:rsidR="008141EA" w:rsidRPr="00581E8E">
        <w:rPr>
          <w:rFonts w:ascii="Arial" w:eastAsia="Times New Roman" w:hAnsi="Arial" w:cs="Arial"/>
          <w:kern w:val="28"/>
          <w:sz w:val="24"/>
          <w:szCs w:val="24"/>
          <w:lang w:eastAsia="ja-JP"/>
          <w14:cntxtAlts/>
        </w:rPr>
        <w:t xml:space="preserve">Supplemental </w:t>
      </w:r>
      <w:r w:rsidR="008141EA" w:rsidRPr="00581E8E">
        <w:rPr>
          <w:rFonts w:ascii="Arial" w:eastAsia="Times New Roman" w:hAnsi="Arial" w:cs="Arial"/>
          <w:bCs/>
          <w:kern w:val="28"/>
          <w:sz w:val="24"/>
          <w:szCs w:val="24"/>
          <w:lang w:eastAsia="ja-JP"/>
          <w14:cntxtAlts/>
        </w:rPr>
        <w:t>Figure 2</w:t>
      </w:r>
      <w:r w:rsidR="00040A6B" w:rsidRPr="00581E8E">
        <w:rPr>
          <w:rFonts w:ascii="Arial" w:eastAsia="Times New Roman" w:hAnsi="Arial" w:cs="Arial"/>
          <w:bCs/>
          <w:kern w:val="28"/>
          <w:sz w:val="24"/>
          <w:szCs w:val="24"/>
          <w:lang w:eastAsia="ja-JP"/>
          <w14:cntxtAlts/>
        </w:rPr>
        <w:t>B</w:t>
      </w:r>
      <w:r w:rsidR="00FD27F4" w:rsidRPr="00581E8E">
        <w:rPr>
          <w:rFonts w:ascii="Arial" w:eastAsia="Times New Roman" w:hAnsi="Arial" w:cs="Arial"/>
          <w:bCs/>
          <w:kern w:val="28"/>
          <w:sz w:val="24"/>
          <w:szCs w:val="24"/>
          <w:lang w:val="en" w:eastAsia="ja-JP"/>
          <w14:cntxtAlts/>
        </w:rPr>
        <w:t>) stain</w:t>
      </w:r>
      <w:r w:rsidR="004D029A" w:rsidRPr="00581E8E">
        <w:rPr>
          <w:rFonts w:ascii="Arial" w:eastAsia="Times New Roman" w:hAnsi="Arial" w:cs="Arial"/>
          <w:bCs/>
          <w:kern w:val="28"/>
          <w:sz w:val="24"/>
          <w:szCs w:val="24"/>
          <w:lang w:val="en" w:eastAsia="ja-JP"/>
          <w14:cntxtAlts/>
        </w:rPr>
        <w:t>ing</w:t>
      </w:r>
      <w:r w:rsidR="002C5B25" w:rsidRPr="00581E8E">
        <w:rPr>
          <w:rFonts w:ascii="Arial" w:eastAsia="Times New Roman" w:hAnsi="Arial" w:cs="Arial"/>
          <w:bCs/>
          <w:kern w:val="28"/>
          <w:sz w:val="24"/>
          <w:szCs w:val="24"/>
          <w:lang w:val="en" w:eastAsia="ja-JP"/>
          <w14:cntxtAlts/>
        </w:rPr>
        <w:t xml:space="preserve">, which </w:t>
      </w:r>
      <w:r w:rsidR="00FD27F4" w:rsidRPr="00581E8E">
        <w:rPr>
          <w:rFonts w:ascii="Arial" w:eastAsia="Times New Roman" w:hAnsi="Arial" w:cs="Arial"/>
          <w:bCs/>
          <w:kern w:val="28"/>
          <w:sz w:val="24"/>
          <w:szCs w:val="24"/>
          <w:lang w:val="en" w:eastAsia="ja-JP"/>
          <w14:cntxtAlts/>
        </w:rPr>
        <w:t>visualize</w:t>
      </w:r>
      <w:r w:rsidR="00FD27F4" w:rsidRPr="00581E8E">
        <w:rPr>
          <w:rFonts w:ascii="Arial" w:eastAsia="Times New Roman" w:hAnsi="Arial" w:cs="Arial"/>
          <w:kern w:val="28"/>
          <w:sz w:val="24"/>
          <w:szCs w:val="24"/>
          <w:lang w:val="en" w:eastAsia="ja-JP"/>
          <w14:cntxtAlts/>
        </w:rPr>
        <w:t xml:space="preserve"> collagen fibrils</w:t>
      </w:r>
      <w:r w:rsidR="002C5B25" w:rsidRPr="00581E8E">
        <w:rPr>
          <w:rFonts w:ascii="Arial" w:eastAsia="Times New Roman" w:hAnsi="Arial" w:cs="Arial"/>
          <w:kern w:val="28"/>
          <w:sz w:val="24"/>
          <w:szCs w:val="24"/>
          <w:lang w:val="en" w:eastAsia="ja-JP"/>
          <w14:cntxtAlts/>
        </w:rPr>
        <w:t>,</w:t>
      </w:r>
      <w:r w:rsidR="00D47651" w:rsidRPr="00581E8E">
        <w:rPr>
          <w:rFonts w:ascii="Arial" w:eastAsia="Times New Roman" w:hAnsi="Arial" w:cs="Arial"/>
          <w:kern w:val="28"/>
          <w:sz w:val="24"/>
          <w:szCs w:val="24"/>
          <w:lang w:val="en" w:eastAsia="ja-JP"/>
          <w14:cntxtAlts/>
        </w:rPr>
        <w:t xml:space="preserve"> </w:t>
      </w:r>
      <w:r w:rsidR="00ED0CAF" w:rsidRPr="00581E8E">
        <w:rPr>
          <w:rFonts w:ascii="Arial" w:eastAsia="Times New Roman" w:hAnsi="Arial" w:cs="Arial"/>
          <w:kern w:val="28"/>
          <w:sz w:val="24"/>
          <w:szCs w:val="24"/>
          <w:lang w:val="en" w:eastAsia="ja-JP"/>
          <w14:cntxtAlts/>
        </w:rPr>
        <w:t>revealed</w:t>
      </w:r>
      <w:r w:rsidR="00C23736" w:rsidRPr="00581E8E">
        <w:rPr>
          <w:rFonts w:ascii="Arial" w:eastAsia="Times New Roman" w:hAnsi="Arial" w:cs="Arial"/>
          <w:kern w:val="28"/>
          <w:sz w:val="24"/>
          <w:szCs w:val="24"/>
          <w:lang w:val="en" w:eastAsia="ja-JP"/>
          <w14:cntxtAlts/>
        </w:rPr>
        <w:t xml:space="preserve"> </w:t>
      </w:r>
      <w:r w:rsidR="004D029A" w:rsidRPr="00581E8E">
        <w:rPr>
          <w:rFonts w:ascii="Arial" w:eastAsia="Times New Roman" w:hAnsi="Arial" w:cs="Arial"/>
          <w:kern w:val="28"/>
          <w:sz w:val="24"/>
          <w:szCs w:val="24"/>
          <w:lang w:val="en" w:eastAsia="ja-JP"/>
          <w14:cntxtAlts/>
        </w:rPr>
        <w:t>reduced</w:t>
      </w:r>
      <w:r w:rsidR="008141EA" w:rsidRPr="00581E8E">
        <w:rPr>
          <w:rFonts w:ascii="Arial" w:eastAsia="Times New Roman" w:hAnsi="Arial" w:cs="Arial"/>
          <w:kern w:val="28"/>
          <w:sz w:val="24"/>
          <w:szCs w:val="24"/>
          <w:lang w:val="en" w:eastAsia="ja-JP"/>
          <w14:cntxtAlts/>
        </w:rPr>
        <w:t xml:space="preserve"> </w:t>
      </w:r>
      <w:r w:rsidR="00A51656" w:rsidRPr="00581E8E">
        <w:rPr>
          <w:rFonts w:ascii="Arial" w:eastAsia="Times New Roman" w:hAnsi="Arial" w:cs="Arial"/>
          <w:kern w:val="28"/>
          <w:sz w:val="24"/>
          <w:szCs w:val="24"/>
          <w:lang w:val="en" w:eastAsia="ja-JP"/>
          <w14:cntxtAlts/>
        </w:rPr>
        <w:t>density of</w:t>
      </w:r>
      <w:r w:rsidR="00ED0CAF" w:rsidRPr="00581E8E">
        <w:rPr>
          <w:rFonts w:ascii="Arial" w:eastAsia="Times New Roman" w:hAnsi="Arial" w:cs="Arial"/>
          <w:kern w:val="28"/>
          <w:sz w:val="24"/>
          <w:szCs w:val="24"/>
          <w:lang w:val="en" w:eastAsia="ja-JP"/>
          <w14:cntxtAlts/>
        </w:rPr>
        <w:t xml:space="preserve"> </w:t>
      </w:r>
      <w:r w:rsidR="00EF2D3D" w:rsidRPr="00581E8E">
        <w:rPr>
          <w:rFonts w:ascii="Arial" w:eastAsia="Times New Roman" w:hAnsi="Arial" w:cs="Arial"/>
          <w:kern w:val="28"/>
          <w:sz w:val="24"/>
          <w:szCs w:val="24"/>
          <w:lang w:eastAsia="ja-JP"/>
          <w14:cntxtAlts/>
        </w:rPr>
        <w:t>collagen</w:t>
      </w:r>
      <w:r w:rsidR="00B3042B" w:rsidRPr="00581E8E">
        <w:rPr>
          <w:rFonts w:ascii="Arial" w:eastAsia="Times New Roman" w:hAnsi="Arial" w:cs="Arial"/>
          <w:kern w:val="28"/>
          <w:sz w:val="24"/>
          <w:szCs w:val="24"/>
          <w:lang w:eastAsia="ja-JP"/>
          <w14:cntxtAlts/>
        </w:rPr>
        <w:t xml:space="preserve"> </w:t>
      </w:r>
      <w:r w:rsidR="00A51656" w:rsidRPr="00581E8E">
        <w:rPr>
          <w:rFonts w:ascii="Arial" w:eastAsia="Times New Roman" w:hAnsi="Arial" w:cs="Arial"/>
          <w:kern w:val="28"/>
          <w:sz w:val="24"/>
          <w:szCs w:val="24"/>
          <w:lang w:eastAsia="ja-JP"/>
          <w14:cntxtAlts/>
        </w:rPr>
        <w:t xml:space="preserve">fibrils </w:t>
      </w:r>
      <w:r w:rsidR="00B3042B" w:rsidRPr="00581E8E">
        <w:rPr>
          <w:rFonts w:ascii="Arial" w:eastAsia="Times New Roman" w:hAnsi="Arial" w:cs="Arial"/>
          <w:kern w:val="28"/>
          <w:sz w:val="24"/>
          <w:szCs w:val="24"/>
          <w:lang w:eastAsia="ja-JP"/>
          <w14:cntxtAlts/>
        </w:rPr>
        <w:t xml:space="preserve">in </w:t>
      </w:r>
      <w:r w:rsidR="009F2C59" w:rsidRPr="00581E8E">
        <w:rPr>
          <w:rFonts w:ascii="Arial" w:eastAsia="Times New Roman" w:hAnsi="Arial" w:cs="Arial"/>
          <w:i/>
          <w:kern w:val="28"/>
          <w:sz w:val="24"/>
          <w:szCs w:val="24"/>
          <w:lang w:eastAsia="ja-JP"/>
          <w14:cntxtAlts/>
        </w:rPr>
        <w:t>COL1A2-CCN1</w:t>
      </w:r>
      <w:r w:rsidR="00B3042B" w:rsidRPr="00581E8E">
        <w:rPr>
          <w:rFonts w:ascii="Arial" w:eastAsia="Times New Roman" w:hAnsi="Arial" w:cs="Arial"/>
          <w:i/>
          <w:iCs/>
          <w:kern w:val="28"/>
          <w:sz w:val="24"/>
          <w:szCs w:val="24"/>
          <w:lang w:eastAsia="ja-JP"/>
          <w14:cntxtAlts/>
        </w:rPr>
        <w:t xml:space="preserve"> </w:t>
      </w:r>
      <w:r w:rsidR="00B3042B" w:rsidRPr="00581E8E">
        <w:rPr>
          <w:rFonts w:ascii="Arial" w:eastAsia="Times New Roman" w:hAnsi="Arial" w:cs="Arial"/>
          <w:kern w:val="28"/>
          <w:sz w:val="24"/>
          <w:szCs w:val="24"/>
          <w:lang w:eastAsia="ja-JP"/>
          <w14:cntxtAlts/>
        </w:rPr>
        <w:t>mice</w:t>
      </w:r>
      <w:r w:rsidR="008141EA" w:rsidRPr="00581E8E">
        <w:rPr>
          <w:rFonts w:ascii="Arial" w:eastAsia="Times New Roman" w:hAnsi="Arial" w:cs="Arial"/>
          <w:kern w:val="28"/>
          <w:sz w:val="24"/>
          <w:szCs w:val="24"/>
          <w:lang w:eastAsia="ja-JP"/>
          <w14:cntxtAlts/>
        </w:rPr>
        <w:t>.</w:t>
      </w:r>
      <w:r w:rsidR="00C23736" w:rsidRPr="00581E8E">
        <w:rPr>
          <w:rFonts w:ascii="Arial" w:eastAsia="Times New Roman" w:hAnsi="Arial" w:cs="Arial"/>
          <w:kern w:val="28"/>
          <w:sz w:val="24"/>
          <w:szCs w:val="24"/>
          <w:lang w:eastAsia="ja-JP"/>
          <w14:cntxtAlts/>
        </w:rPr>
        <w:t xml:space="preserve"> Nanoscale analysis </w:t>
      </w:r>
      <w:r w:rsidR="004D029A" w:rsidRPr="00581E8E">
        <w:rPr>
          <w:rFonts w:ascii="Arial" w:eastAsia="Times New Roman" w:hAnsi="Arial" w:cs="Arial"/>
          <w:kern w:val="28"/>
          <w:sz w:val="24"/>
          <w:szCs w:val="24"/>
          <w:lang w:eastAsia="ja-JP"/>
          <w14:cntxtAlts/>
        </w:rPr>
        <w:t xml:space="preserve">by atomic force </w:t>
      </w:r>
      <w:r w:rsidR="004D029A" w:rsidRPr="00581E8E">
        <w:rPr>
          <w:rFonts w:ascii="Arial" w:eastAsia="Times New Roman" w:hAnsi="Arial" w:cs="Arial"/>
          <w:kern w:val="28"/>
          <w:sz w:val="24"/>
          <w:szCs w:val="24"/>
          <w:lang w:eastAsia="ja-JP"/>
          <w14:cntxtAlts/>
        </w:rPr>
        <w:lastRenderedPageBreak/>
        <w:t>microscopy</w:t>
      </w:r>
      <w:r w:rsidR="0015159E" w:rsidRPr="00581E8E">
        <w:rPr>
          <w:rFonts w:ascii="Arial" w:eastAsia="Times New Roman" w:hAnsi="Arial" w:cs="Arial"/>
          <w:kern w:val="28"/>
          <w:sz w:val="24"/>
          <w:szCs w:val="24"/>
          <w:lang w:eastAsia="ja-JP"/>
          <w14:cntxtAlts/>
        </w:rPr>
        <w:t xml:space="preserve"> (AFM)</w:t>
      </w:r>
      <w:r w:rsidR="00DD28C9" w:rsidRPr="00581E8E">
        <w:rPr>
          <w:rFonts w:ascii="Arial" w:eastAsia="Times New Roman" w:hAnsi="Arial" w:cs="Arial"/>
          <w:kern w:val="28"/>
          <w:sz w:val="24"/>
          <w:szCs w:val="24"/>
          <w:lang w:eastAsia="ja-JP"/>
          <w14:cntxtAlts/>
        </w:rPr>
        <w:t xml:space="preserve"> </w:t>
      </w:r>
      <w:r w:rsidR="00FD27F4" w:rsidRPr="00581E8E">
        <w:rPr>
          <w:rFonts w:ascii="Arial" w:eastAsia="Times New Roman" w:hAnsi="Arial" w:cs="Arial"/>
          <w:kern w:val="28"/>
          <w:sz w:val="24"/>
          <w:szCs w:val="24"/>
          <w:lang w:eastAsia="ja-JP"/>
          <w14:cntxtAlts/>
        </w:rPr>
        <w:t xml:space="preserve">indicated </w:t>
      </w:r>
      <w:r w:rsidR="004E30DC" w:rsidRPr="00581E8E">
        <w:rPr>
          <w:rFonts w:ascii="Arial" w:hAnsi="Arial" w:cs="Arial"/>
          <w:kern w:val="28"/>
          <w:sz w:val="24"/>
          <w:szCs w:val="24"/>
          <w:lang w:eastAsia="zh-CN"/>
          <w14:cntxtAlts/>
        </w:rPr>
        <w:t xml:space="preserve">that </w:t>
      </w:r>
      <w:r w:rsidRPr="00581E8E">
        <w:rPr>
          <w:rFonts w:ascii="Arial" w:eastAsia="Times New Roman" w:hAnsi="Arial" w:cs="Arial"/>
          <w:kern w:val="28"/>
          <w:sz w:val="24"/>
          <w:szCs w:val="24"/>
          <w:lang w:eastAsia="ja-JP"/>
          <w14:cntxtAlts/>
        </w:rPr>
        <w:t xml:space="preserve">collagen fibrils </w:t>
      </w:r>
      <w:r w:rsidR="00C23736" w:rsidRPr="00581E8E">
        <w:rPr>
          <w:rFonts w:ascii="Arial" w:eastAsia="Times New Roman" w:hAnsi="Arial" w:cs="Arial"/>
          <w:kern w:val="28"/>
          <w:sz w:val="24"/>
          <w:szCs w:val="24"/>
          <w:lang w:eastAsia="ja-JP"/>
          <w14:cntxtAlts/>
        </w:rPr>
        <w:t xml:space="preserve">were </w:t>
      </w:r>
      <w:r w:rsidRPr="00581E8E">
        <w:rPr>
          <w:rFonts w:ascii="Arial" w:eastAsia="Times New Roman" w:hAnsi="Arial" w:cs="Arial"/>
          <w:kern w:val="28"/>
          <w:sz w:val="24"/>
          <w:szCs w:val="24"/>
          <w:lang w:eastAsia="ja-JP"/>
          <w14:cntxtAlts/>
        </w:rPr>
        <w:t xml:space="preserve">significantly fragmented and disorganized </w:t>
      </w:r>
      <w:r w:rsidR="001B5DD0" w:rsidRPr="00581E8E">
        <w:rPr>
          <w:rFonts w:ascii="Arial" w:eastAsia="Times New Roman" w:hAnsi="Arial" w:cs="Arial"/>
          <w:kern w:val="28"/>
          <w:sz w:val="24"/>
          <w:szCs w:val="24"/>
          <w:lang w:eastAsia="ja-JP"/>
          <w14:cntxtAlts/>
        </w:rPr>
        <w:t xml:space="preserve">in </w:t>
      </w:r>
      <w:r w:rsidR="001B5DD0" w:rsidRPr="00581E8E">
        <w:rPr>
          <w:rFonts w:ascii="Arial" w:eastAsia="Times New Roman" w:hAnsi="Arial" w:cs="Arial"/>
          <w:i/>
          <w:kern w:val="28"/>
          <w:sz w:val="24"/>
          <w:szCs w:val="24"/>
          <w:lang w:eastAsia="ja-JP"/>
          <w14:cntxtAlts/>
        </w:rPr>
        <w:t>COL1A2-CCN1</w:t>
      </w:r>
      <w:r w:rsidR="001B5DD0" w:rsidRPr="00581E8E">
        <w:rPr>
          <w:rFonts w:ascii="Arial" w:eastAsia="Times New Roman" w:hAnsi="Arial" w:cs="Arial"/>
          <w:kern w:val="28"/>
          <w:sz w:val="24"/>
          <w:szCs w:val="24"/>
          <w:lang w:eastAsia="ja-JP"/>
          <w14:cntxtAlts/>
        </w:rPr>
        <w:t xml:space="preserve"> transgenic mice </w:t>
      </w:r>
      <w:r w:rsidRPr="00581E8E">
        <w:rPr>
          <w:rFonts w:ascii="Arial" w:eastAsia="Times New Roman" w:hAnsi="Arial" w:cs="Arial"/>
          <w:kern w:val="28"/>
          <w:sz w:val="24"/>
          <w:szCs w:val="24"/>
          <w:lang w:eastAsia="ja-JP"/>
          <w14:cntxtAlts/>
        </w:rPr>
        <w:t>(</w:t>
      </w:r>
      <w:r w:rsidR="003A7F0C" w:rsidRPr="00581E8E">
        <w:rPr>
          <w:rFonts w:ascii="Arial" w:eastAsia="Times New Roman" w:hAnsi="Arial" w:cs="Arial"/>
          <w:bCs/>
          <w:kern w:val="28"/>
          <w:sz w:val="24"/>
          <w:szCs w:val="24"/>
          <w:lang w:eastAsia="ja-JP"/>
          <w14:cntxtAlts/>
        </w:rPr>
        <w:t>Figure</w:t>
      </w:r>
      <w:r w:rsidR="0066494F" w:rsidRPr="00581E8E">
        <w:rPr>
          <w:rFonts w:ascii="Arial" w:eastAsia="Times New Roman" w:hAnsi="Arial" w:cs="Arial"/>
          <w:bCs/>
          <w:kern w:val="28"/>
          <w:sz w:val="24"/>
          <w:szCs w:val="24"/>
          <w:lang w:eastAsia="ja-JP"/>
          <w14:cntxtAlts/>
        </w:rPr>
        <w:t xml:space="preserve"> </w:t>
      </w:r>
      <w:r w:rsidR="005B6CCA" w:rsidRPr="00581E8E">
        <w:rPr>
          <w:rFonts w:ascii="Arial" w:eastAsia="Times New Roman" w:hAnsi="Arial" w:cs="Arial"/>
          <w:bCs/>
          <w:kern w:val="28"/>
          <w:sz w:val="24"/>
          <w:szCs w:val="24"/>
          <w:lang w:eastAsia="ja-JP"/>
          <w14:cntxtAlts/>
        </w:rPr>
        <w:t>1</w:t>
      </w:r>
      <w:r w:rsidR="005E368F" w:rsidRPr="00581E8E">
        <w:rPr>
          <w:rFonts w:ascii="Arial" w:eastAsia="Times New Roman" w:hAnsi="Arial" w:cs="Arial"/>
          <w:bCs/>
          <w:kern w:val="28"/>
          <w:sz w:val="24"/>
          <w:szCs w:val="24"/>
          <w:lang w:eastAsia="ja-JP"/>
          <w14:cntxtAlts/>
        </w:rPr>
        <w:t>G</w:t>
      </w:r>
      <w:r w:rsidRPr="00581E8E">
        <w:rPr>
          <w:rFonts w:ascii="Arial" w:eastAsia="Times New Roman" w:hAnsi="Arial" w:cs="Arial"/>
          <w:kern w:val="28"/>
          <w:sz w:val="24"/>
          <w:szCs w:val="24"/>
          <w:lang w:eastAsia="ja-JP"/>
          <w14:cntxtAlts/>
        </w:rPr>
        <w:t xml:space="preserve">). </w:t>
      </w:r>
      <w:r w:rsidR="0066494F" w:rsidRPr="00581E8E">
        <w:rPr>
          <w:rFonts w:ascii="Arial" w:eastAsia="Times New Roman" w:hAnsi="Arial" w:cs="Arial"/>
          <w:kern w:val="28"/>
          <w:sz w:val="24"/>
          <w:szCs w:val="24"/>
          <w:lang w:eastAsia="ja-JP"/>
          <w14:cntxtAlts/>
        </w:rPr>
        <w:t>Quantitative analysis demonstrate</w:t>
      </w:r>
      <w:r w:rsidR="004D029A" w:rsidRPr="00581E8E">
        <w:rPr>
          <w:rFonts w:ascii="Arial" w:eastAsia="Times New Roman" w:hAnsi="Arial" w:cs="Arial"/>
          <w:kern w:val="28"/>
          <w:sz w:val="24"/>
          <w:szCs w:val="24"/>
          <w:lang w:eastAsia="ja-JP"/>
          <w14:cntxtAlts/>
        </w:rPr>
        <w:t>d</w:t>
      </w:r>
      <w:r w:rsidR="0066494F" w:rsidRPr="00581E8E">
        <w:rPr>
          <w:rFonts w:ascii="Arial" w:eastAsia="Times New Roman" w:hAnsi="Arial" w:cs="Arial"/>
          <w:kern w:val="28"/>
          <w:sz w:val="24"/>
          <w:szCs w:val="24"/>
          <w:lang w:eastAsia="ja-JP"/>
          <w14:cntxtAlts/>
        </w:rPr>
        <w:t xml:space="preserve"> that </w:t>
      </w:r>
      <w:r w:rsidR="002C5B25" w:rsidRPr="00581E8E">
        <w:rPr>
          <w:rFonts w:ascii="Arial" w:eastAsia="Times New Roman" w:hAnsi="Arial" w:cs="Arial"/>
          <w:kern w:val="28"/>
          <w:sz w:val="24"/>
          <w:szCs w:val="24"/>
          <w:lang w:eastAsia="ja-JP"/>
          <w14:cntxtAlts/>
        </w:rPr>
        <w:t xml:space="preserve">the </w:t>
      </w:r>
      <w:r w:rsidR="004D029A" w:rsidRPr="00581E8E">
        <w:rPr>
          <w:rFonts w:ascii="Arial" w:eastAsia="Times New Roman" w:hAnsi="Arial" w:cs="Arial"/>
          <w:kern w:val="28"/>
          <w:sz w:val="24"/>
          <w:szCs w:val="24"/>
          <w:lang w:eastAsia="ja-JP"/>
          <w14:cntxtAlts/>
        </w:rPr>
        <w:t xml:space="preserve">average </w:t>
      </w:r>
      <w:r w:rsidR="002C5B25" w:rsidRPr="00581E8E">
        <w:rPr>
          <w:rFonts w:ascii="Arial" w:eastAsia="Times New Roman" w:hAnsi="Arial" w:cs="Arial"/>
          <w:kern w:val="28"/>
          <w:sz w:val="24"/>
          <w:szCs w:val="24"/>
          <w:lang w:eastAsia="ja-JP"/>
          <w14:cntxtAlts/>
        </w:rPr>
        <w:t xml:space="preserve">roughness of </w:t>
      </w:r>
      <w:r w:rsidR="0066494F" w:rsidRPr="00581E8E">
        <w:rPr>
          <w:rFonts w:ascii="Arial" w:eastAsia="Times New Roman" w:hAnsi="Arial" w:cs="Arial"/>
          <w:kern w:val="28"/>
          <w:sz w:val="24"/>
          <w:szCs w:val="24"/>
          <w:lang w:eastAsia="ja-JP"/>
          <w14:cntxtAlts/>
        </w:rPr>
        <w:t xml:space="preserve">collagen </w:t>
      </w:r>
      <w:r w:rsidR="00C23736" w:rsidRPr="00581E8E">
        <w:rPr>
          <w:rFonts w:ascii="Arial" w:eastAsia="Times New Roman" w:hAnsi="Arial" w:cs="Arial"/>
          <w:kern w:val="28"/>
          <w:sz w:val="24"/>
          <w:szCs w:val="24"/>
          <w:lang w:eastAsia="ja-JP"/>
          <w14:cntxtAlts/>
        </w:rPr>
        <w:t>fibrils</w:t>
      </w:r>
      <w:r w:rsidR="00FE1B1A" w:rsidRPr="00581E8E">
        <w:rPr>
          <w:rFonts w:ascii="Arial" w:eastAsia="Times New Roman" w:hAnsi="Arial" w:cs="Arial"/>
          <w:kern w:val="28"/>
          <w:sz w:val="24"/>
          <w:szCs w:val="24"/>
          <w:lang w:eastAsia="ja-JP"/>
          <w14:cntxtAlts/>
        </w:rPr>
        <w:t>,</w:t>
      </w:r>
      <w:r w:rsidR="0066494F" w:rsidRPr="00581E8E">
        <w:rPr>
          <w:rFonts w:ascii="Arial" w:eastAsia="Times New Roman" w:hAnsi="Arial" w:cs="Arial"/>
          <w:kern w:val="28"/>
          <w:sz w:val="24"/>
          <w:szCs w:val="24"/>
          <w:lang w:eastAsia="ja-JP"/>
          <w14:cntxtAlts/>
        </w:rPr>
        <w:t xml:space="preserve"> </w:t>
      </w:r>
      <w:r w:rsidR="004D029A" w:rsidRPr="00581E8E">
        <w:rPr>
          <w:rFonts w:ascii="Arial" w:eastAsia="Times New Roman" w:hAnsi="Arial" w:cs="Arial"/>
          <w:kern w:val="28"/>
          <w:sz w:val="24"/>
          <w:szCs w:val="24"/>
          <w:lang w:eastAsia="ja-JP"/>
          <w14:cntxtAlts/>
        </w:rPr>
        <w:t xml:space="preserve">an </w:t>
      </w:r>
      <w:r w:rsidR="0066494F" w:rsidRPr="00581E8E">
        <w:rPr>
          <w:rFonts w:ascii="Arial" w:eastAsia="Times New Roman" w:hAnsi="Arial" w:cs="Arial"/>
          <w:kern w:val="28"/>
          <w:sz w:val="24"/>
          <w:szCs w:val="24"/>
          <w:lang w:eastAsia="ja-JP"/>
          <w14:cntxtAlts/>
        </w:rPr>
        <w:t xml:space="preserve">indicator of collagen </w:t>
      </w:r>
      <w:r w:rsidR="004D029A" w:rsidRPr="00581E8E">
        <w:rPr>
          <w:rFonts w:ascii="Arial" w:eastAsia="Times New Roman" w:hAnsi="Arial" w:cs="Arial"/>
          <w:kern w:val="28"/>
          <w:sz w:val="24"/>
          <w:szCs w:val="24"/>
          <w:lang w:eastAsia="ja-JP"/>
          <w14:cntxtAlts/>
        </w:rPr>
        <w:t xml:space="preserve">fibril </w:t>
      </w:r>
      <w:r w:rsidR="0066494F" w:rsidRPr="00581E8E">
        <w:rPr>
          <w:rFonts w:ascii="Arial" w:eastAsia="Times New Roman" w:hAnsi="Arial" w:cs="Arial"/>
          <w:kern w:val="28"/>
          <w:sz w:val="24"/>
          <w:szCs w:val="24"/>
          <w:lang w:eastAsia="ja-JP"/>
          <w14:cntxtAlts/>
        </w:rPr>
        <w:t xml:space="preserve">organization, was </w:t>
      </w:r>
      <w:r w:rsidR="00B3042B" w:rsidRPr="00581E8E">
        <w:rPr>
          <w:rFonts w:ascii="Arial" w:eastAsia="Times New Roman" w:hAnsi="Arial" w:cs="Arial"/>
          <w:kern w:val="28"/>
          <w:sz w:val="24"/>
          <w:szCs w:val="24"/>
          <w:lang w:eastAsia="ja-JP"/>
          <w14:cntxtAlts/>
        </w:rPr>
        <w:t xml:space="preserve">2.6-fold greater </w:t>
      </w:r>
      <w:r w:rsidR="00C1001F" w:rsidRPr="00581E8E">
        <w:rPr>
          <w:rFonts w:ascii="Arial" w:eastAsia="Times New Roman" w:hAnsi="Arial" w:cs="Arial"/>
          <w:kern w:val="28"/>
          <w:sz w:val="24"/>
          <w:szCs w:val="24"/>
          <w:lang w:eastAsia="ja-JP"/>
          <w14:cntxtAlts/>
        </w:rPr>
        <w:t xml:space="preserve">in </w:t>
      </w:r>
      <w:r w:rsidR="00862DD8" w:rsidRPr="00581E8E">
        <w:rPr>
          <w:rFonts w:ascii="Arial" w:eastAsia="Times New Roman" w:hAnsi="Arial" w:cs="Arial"/>
          <w:i/>
          <w:kern w:val="28"/>
          <w:sz w:val="24"/>
          <w:szCs w:val="24"/>
          <w:lang w:eastAsia="ja-JP"/>
          <w14:cntxtAlts/>
        </w:rPr>
        <w:t>COL1A2-CCN1</w:t>
      </w:r>
      <w:r w:rsidR="00862DD8" w:rsidRPr="00581E8E">
        <w:rPr>
          <w:rFonts w:ascii="Arial" w:eastAsia="Times New Roman" w:hAnsi="Arial" w:cs="Arial"/>
          <w:kern w:val="28"/>
          <w:sz w:val="24"/>
          <w:szCs w:val="24"/>
          <w:lang w:eastAsia="ja-JP"/>
          <w14:cntxtAlts/>
        </w:rPr>
        <w:t xml:space="preserve"> </w:t>
      </w:r>
      <w:r w:rsidR="00C1001F" w:rsidRPr="00581E8E">
        <w:rPr>
          <w:rFonts w:ascii="Arial" w:eastAsia="Times New Roman" w:hAnsi="Arial" w:cs="Arial"/>
          <w:kern w:val="28"/>
          <w:sz w:val="24"/>
          <w:szCs w:val="24"/>
          <w:lang w:eastAsia="ja-JP"/>
          <w14:cntxtAlts/>
        </w:rPr>
        <w:t xml:space="preserve">mice </w:t>
      </w:r>
      <w:r w:rsidR="00B3042B" w:rsidRPr="00581E8E">
        <w:rPr>
          <w:rFonts w:ascii="Arial" w:eastAsia="Times New Roman" w:hAnsi="Arial" w:cs="Arial"/>
          <w:kern w:val="28"/>
          <w:sz w:val="24"/>
          <w:szCs w:val="24"/>
          <w:lang w:eastAsia="ja-JP"/>
          <w14:cntxtAlts/>
        </w:rPr>
        <w:t xml:space="preserve">than </w:t>
      </w:r>
      <w:r w:rsidR="004D029A" w:rsidRPr="00581E8E">
        <w:rPr>
          <w:rFonts w:ascii="Arial" w:eastAsia="Times New Roman" w:hAnsi="Arial" w:cs="Arial"/>
          <w:kern w:val="28"/>
          <w:sz w:val="24"/>
          <w:szCs w:val="24"/>
          <w:lang w:eastAsia="ja-JP"/>
          <w14:cntxtAlts/>
        </w:rPr>
        <w:t>in</w:t>
      </w:r>
      <w:r w:rsidR="00B3042B" w:rsidRPr="00581E8E">
        <w:rPr>
          <w:rFonts w:ascii="Arial" w:eastAsia="Times New Roman" w:hAnsi="Arial" w:cs="Arial"/>
          <w:kern w:val="28"/>
          <w:sz w:val="24"/>
          <w:szCs w:val="24"/>
          <w:lang w:eastAsia="ja-JP"/>
          <w14:cntxtAlts/>
        </w:rPr>
        <w:t xml:space="preserve"> non-transgenic littermates (25 nm vs. 66 nm</w:t>
      </w:r>
      <w:r w:rsidR="00986AED" w:rsidRPr="00581E8E">
        <w:rPr>
          <w:rFonts w:ascii="Arial" w:eastAsia="Times New Roman" w:hAnsi="Arial" w:cs="Arial"/>
          <w:kern w:val="28"/>
          <w:sz w:val="24"/>
          <w:szCs w:val="24"/>
          <w:lang w:eastAsia="ja-JP"/>
          <w14:cntxtAlts/>
        </w:rPr>
        <w:t>, Figure 1</w:t>
      </w:r>
      <w:r w:rsidR="0028088C" w:rsidRPr="00581E8E">
        <w:rPr>
          <w:rFonts w:ascii="Arial" w:eastAsia="Times New Roman" w:hAnsi="Arial" w:cs="Arial"/>
          <w:kern w:val="28"/>
          <w:sz w:val="24"/>
          <w:szCs w:val="24"/>
          <w:lang w:eastAsia="ja-JP"/>
          <w14:cntxtAlts/>
        </w:rPr>
        <w:t>H</w:t>
      </w:r>
      <w:r w:rsidR="00B3042B" w:rsidRPr="00581E8E">
        <w:rPr>
          <w:rFonts w:ascii="Arial" w:eastAsia="Times New Roman" w:hAnsi="Arial" w:cs="Arial"/>
          <w:kern w:val="28"/>
          <w:sz w:val="24"/>
          <w:szCs w:val="24"/>
          <w:lang w:eastAsia="ja-JP"/>
          <w14:cntxtAlts/>
        </w:rPr>
        <w:t>).</w:t>
      </w:r>
      <w:r w:rsidR="0066494F" w:rsidRPr="00581E8E">
        <w:rPr>
          <w:rFonts w:ascii="Arial" w:eastAsia="Times New Roman" w:hAnsi="Arial" w:cs="Arial"/>
          <w:kern w:val="28"/>
          <w:sz w:val="24"/>
          <w:szCs w:val="24"/>
          <w:lang w:eastAsia="ja-JP"/>
          <w14:cntxtAlts/>
        </w:rPr>
        <w:t xml:space="preserve"> </w:t>
      </w:r>
    </w:p>
    <w:p w14:paraId="602052B7" w14:textId="443D261B" w:rsidR="000C3F7A" w:rsidRPr="00581E8E" w:rsidRDefault="00C1001F" w:rsidP="00FF2BA0">
      <w:pPr>
        <w:autoSpaceDE w:val="0"/>
        <w:autoSpaceDN w:val="0"/>
        <w:adjustRightInd w:val="0"/>
        <w:spacing w:line="480" w:lineRule="auto"/>
        <w:jc w:val="both"/>
        <w:rPr>
          <w:rFonts w:ascii="Arial" w:eastAsia="Times New Roman" w:hAnsi="Arial" w:cs="Arial"/>
          <w:kern w:val="28"/>
          <w:sz w:val="24"/>
          <w:szCs w:val="24"/>
          <w14:cntxtAlts/>
        </w:rPr>
      </w:pPr>
      <w:r w:rsidRPr="00581E8E">
        <w:rPr>
          <w:rFonts w:ascii="Arial" w:eastAsia="Times New Roman" w:hAnsi="Arial" w:cs="Arial"/>
          <w:kern w:val="28"/>
          <w:sz w:val="24"/>
          <w:szCs w:val="24"/>
          <w:lang w:eastAsia="ja-JP"/>
          <w14:cntxtAlts/>
        </w:rPr>
        <w:t>Importantly, t</w:t>
      </w:r>
      <w:r w:rsidR="00972827" w:rsidRPr="00581E8E">
        <w:rPr>
          <w:rFonts w:ascii="Arial" w:eastAsia="Times New Roman" w:hAnsi="Arial" w:cs="Arial"/>
          <w:kern w:val="28"/>
          <w:sz w:val="24"/>
          <w:szCs w:val="24"/>
          <w:lang w:eastAsia="ja-JP"/>
          <w14:cntxtAlts/>
        </w:rPr>
        <w:t>he</w:t>
      </w:r>
      <w:r w:rsidRPr="00581E8E">
        <w:rPr>
          <w:rFonts w:ascii="Arial" w:eastAsia="Times New Roman" w:hAnsi="Arial" w:cs="Arial"/>
          <w:kern w:val="28"/>
          <w:sz w:val="24"/>
          <w:szCs w:val="24"/>
          <w:lang w:eastAsia="ja-JP"/>
          <w14:cntxtAlts/>
        </w:rPr>
        <w:t xml:space="preserve"> dermal features observed in </w:t>
      </w:r>
      <w:r w:rsidR="009F2C59" w:rsidRPr="00581E8E">
        <w:rPr>
          <w:rFonts w:ascii="Arial" w:eastAsia="Times New Roman" w:hAnsi="Arial" w:cs="Arial"/>
          <w:i/>
          <w:iCs/>
          <w:kern w:val="28"/>
          <w:sz w:val="24"/>
          <w:szCs w:val="24"/>
          <w:lang w:eastAsia="ja-JP"/>
          <w14:cntxtAlts/>
        </w:rPr>
        <w:t>COL1A2-CCN1</w:t>
      </w:r>
      <w:r w:rsidRPr="00581E8E">
        <w:rPr>
          <w:rFonts w:ascii="Arial" w:eastAsia="Times New Roman" w:hAnsi="Arial" w:cs="Arial"/>
          <w:i/>
          <w:iCs/>
          <w:kern w:val="28"/>
          <w:sz w:val="24"/>
          <w:szCs w:val="24"/>
          <w:lang w:eastAsia="ja-JP"/>
          <w14:cntxtAlts/>
        </w:rPr>
        <w:t xml:space="preserve"> </w:t>
      </w:r>
      <w:r w:rsidRPr="00581E8E">
        <w:rPr>
          <w:rFonts w:ascii="Arial" w:eastAsia="Times New Roman" w:hAnsi="Arial" w:cs="Arial"/>
          <w:kern w:val="28"/>
          <w:sz w:val="24"/>
          <w:szCs w:val="24"/>
          <w:lang w:eastAsia="ja-JP"/>
          <w14:cntxtAlts/>
        </w:rPr>
        <w:t xml:space="preserve">mice </w:t>
      </w:r>
      <w:r w:rsidR="00972827" w:rsidRPr="00581E8E">
        <w:rPr>
          <w:rFonts w:ascii="Arial" w:eastAsia="Times New Roman" w:hAnsi="Arial" w:cs="Arial"/>
          <w:kern w:val="28"/>
          <w:sz w:val="24"/>
          <w:szCs w:val="24"/>
          <w:lang w:eastAsia="ja-JP"/>
          <w14:cntxtAlts/>
        </w:rPr>
        <w:t xml:space="preserve">closely </w:t>
      </w:r>
      <w:r w:rsidRPr="00581E8E">
        <w:rPr>
          <w:rFonts w:ascii="Arial" w:eastAsia="Times New Roman" w:hAnsi="Arial" w:cs="Arial"/>
          <w:kern w:val="28"/>
          <w:sz w:val="24"/>
          <w:szCs w:val="24"/>
          <w:lang w:eastAsia="ja-JP"/>
          <w14:cntxtAlts/>
        </w:rPr>
        <w:t xml:space="preserve">resemble alterations that are </w:t>
      </w:r>
      <w:r w:rsidR="00972827" w:rsidRPr="00581E8E">
        <w:rPr>
          <w:rFonts w:ascii="Arial" w:eastAsia="Times New Roman" w:hAnsi="Arial" w:cs="Arial"/>
          <w:kern w:val="28"/>
          <w:sz w:val="24"/>
          <w:szCs w:val="24"/>
          <w:lang w:eastAsia="ja-JP"/>
          <w14:cntxtAlts/>
        </w:rPr>
        <w:t xml:space="preserve">observed in </w:t>
      </w:r>
      <w:r w:rsidRPr="00581E8E">
        <w:rPr>
          <w:rFonts w:ascii="Arial" w:eastAsia="Times New Roman" w:hAnsi="Arial" w:cs="Arial"/>
          <w:kern w:val="28"/>
          <w:sz w:val="24"/>
          <w:szCs w:val="24"/>
          <w:lang w:eastAsia="ja-JP"/>
          <w14:cntxtAlts/>
        </w:rPr>
        <w:t xml:space="preserve">the dermis of </w:t>
      </w:r>
      <w:r w:rsidR="00972827" w:rsidRPr="00581E8E">
        <w:rPr>
          <w:rFonts w:ascii="Arial" w:eastAsia="Times New Roman" w:hAnsi="Arial" w:cs="Arial"/>
          <w:kern w:val="28"/>
          <w:sz w:val="24"/>
          <w:szCs w:val="24"/>
          <w:lang w:eastAsia="ja-JP"/>
          <w14:cntxtAlts/>
        </w:rPr>
        <w:t>aged human skin</w:t>
      </w:r>
      <w:r w:rsidR="005C439D" w:rsidRPr="00581E8E">
        <w:rPr>
          <w:rFonts w:ascii="Arial" w:eastAsia="Times New Roman" w:hAnsi="Arial" w:cs="Arial"/>
          <w:kern w:val="28"/>
          <w:sz w:val="24"/>
          <w:szCs w:val="24"/>
          <w:lang w:eastAsia="ja-JP"/>
          <w14:cntxtAlts/>
        </w:rPr>
        <w:t>, such as aberrant collagen homeostasis</w:t>
      </w:r>
      <w:r w:rsidR="00102587" w:rsidRPr="00581E8E">
        <w:rPr>
          <w:rFonts w:ascii="Arial" w:eastAsia="Times New Roman" w:hAnsi="Arial" w:cs="Arial"/>
          <w:kern w:val="28"/>
          <w:sz w:val="24"/>
          <w:szCs w:val="24"/>
          <w:lang w:eastAsia="ja-JP"/>
          <w14:cntxtAlts/>
        </w:rPr>
        <w:t xml:space="preserve"> </w:t>
      </w:r>
      <w:r w:rsidR="000438F6" w:rsidRPr="00581E8E">
        <w:rPr>
          <w:rFonts w:ascii="Arial" w:eastAsia="Times New Roman" w:hAnsi="Arial" w:cs="Arial"/>
          <w:kern w:val="28"/>
          <w:sz w:val="24"/>
          <w:szCs w:val="24"/>
          <w:lang w:eastAsia="ja-JP"/>
          <w14:cntxtAlts/>
        </w:rPr>
        <w:fldChar w:fldCharType="begin">
          <w:fldData xml:space="preserve">PEVuZE5vdGU+PENpdGU+PEF1dGhvcj5RaW48L0F1dGhvcj48WWVhcj4yMDEzPC9ZZWFyPjxSZWNO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</w:fldData>
        </w:fldChar>
      </w:r>
      <w:r w:rsidR="002C10AB" w:rsidRPr="00581E8E">
        <w:rPr>
          <w:rFonts w:ascii="Arial" w:eastAsia="Times New Roman" w:hAnsi="Arial" w:cs="Arial"/>
          <w:kern w:val="28"/>
          <w:sz w:val="24"/>
          <w:szCs w:val="24"/>
          <w:lang w:eastAsia="ja-JP"/>
          <w14:cntxtAlts/>
        </w:rPr>
        <w:instrText xml:space="preserve"> ADDIN EN.CITE </w:instrText>
      </w:r>
      <w:r w:rsidR="002C10AB" w:rsidRPr="00581E8E">
        <w:rPr>
          <w:rFonts w:ascii="Arial" w:eastAsia="Times New Roman" w:hAnsi="Arial" w:cs="Arial"/>
          <w:kern w:val="28"/>
          <w:sz w:val="24"/>
          <w:szCs w:val="24"/>
          <w:lang w:eastAsia="ja-JP"/>
          <w14:cntxtAlts/>
        </w:rPr>
        <w:fldChar w:fldCharType="begin">
          <w:fldData xml:space="preserve">PEVuZE5vdGU+PENpdGU+PEF1dGhvcj5RaW48L0F1dGhvcj48WWVhcj4yMDEzPC9ZZWFyPjxSZWNO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</w:fldData>
        </w:fldChar>
      </w:r>
      <w:r w:rsidR="002C10AB" w:rsidRPr="00581E8E">
        <w:rPr>
          <w:rFonts w:ascii="Arial" w:eastAsia="Times New Roman" w:hAnsi="Arial" w:cs="Arial"/>
          <w:kern w:val="28"/>
          <w:sz w:val="24"/>
          <w:szCs w:val="24"/>
          <w:lang w:eastAsia="ja-JP"/>
          <w14:cntxtAlts/>
        </w:rPr>
        <w:instrText xml:space="preserve"> ADDIN EN.CITE.DATA </w:instrText>
      </w:r>
      <w:r w:rsidR="002C10AB" w:rsidRPr="00581E8E">
        <w:rPr>
          <w:rFonts w:ascii="Arial" w:eastAsia="Times New Roman" w:hAnsi="Arial" w:cs="Arial"/>
          <w:kern w:val="28"/>
          <w:sz w:val="24"/>
          <w:szCs w:val="24"/>
          <w:lang w:eastAsia="ja-JP"/>
          <w14:cntxtAlts/>
        </w:rPr>
      </w:r>
      <w:r w:rsidR="002C10AB" w:rsidRPr="00581E8E">
        <w:rPr>
          <w:rFonts w:ascii="Arial" w:eastAsia="Times New Roman" w:hAnsi="Arial" w:cs="Arial"/>
          <w:kern w:val="28"/>
          <w:sz w:val="24"/>
          <w:szCs w:val="24"/>
          <w:lang w:eastAsia="ja-JP"/>
          <w14:cntxtAlts/>
        </w:rPr>
        <w:fldChar w:fldCharType="end"/>
      </w:r>
      <w:r w:rsidR="000438F6" w:rsidRPr="00581E8E">
        <w:rPr>
          <w:rFonts w:ascii="Arial" w:eastAsia="Times New Roman" w:hAnsi="Arial" w:cs="Arial"/>
          <w:kern w:val="28"/>
          <w:sz w:val="24"/>
          <w:szCs w:val="24"/>
          <w:lang w:eastAsia="ja-JP"/>
          <w14:cntxtAlts/>
        </w:rPr>
      </w:r>
      <w:r w:rsidR="000438F6" w:rsidRPr="00581E8E">
        <w:rPr>
          <w:rFonts w:ascii="Arial" w:eastAsia="Times New Roman" w:hAnsi="Arial" w:cs="Arial"/>
          <w:kern w:val="28"/>
          <w:sz w:val="24"/>
          <w:szCs w:val="24"/>
          <w:lang w:eastAsia="ja-JP"/>
          <w14:cntxtAlts/>
        </w:rPr>
        <w:fldChar w:fldCharType="separate"/>
      </w:r>
      <w:r w:rsidR="008C64D8" w:rsidRPr="00581E8E">
        <w:rPr>
          <w:rFonts w:ascii="Arial" w:eastAsia="Times New Roman" w:hAnsi="Arial" w:cs="Arial"/>
          <w:noProof/>
          <w:kern w:val="28"/>
          <w:sz w:val="24"/>
          <w:szCs w:val="24"/>
          <w:lang w:eastAsia="ja-JP"/>
          <w14:cntxtAlts/>
        </w:rPr>
        <w:t>(14, 22, 23)</w:t>
      </w:r>
      <w:r w:rsidR="000438F6" w:rsidRPr="00581E8E">
        <w:rPr>
          <w:rFonts w:ascii="Arial" w:eastAsia="Times New Roman" w:hAnsi="Arial" w:cs="Arial"/>
          <w:kern w:val="28"/>
          <w:sz w:val="24"/>
          <w:szCs w:val="24"/>
          <w:lang w:eastAsia="ja-JP"/>
          <w14:cntxtAlts/>
        </w:rPr>
        <w:fldChar w:fldCharType="end"/>
      </w:r>
      <w:r w:rsidR="000438F6" w:rsidRPr="00581E8E">
        <w:rPr>
          <w:rFonts w:ascii="Arial" w:eastAsia="Times New Roman" w:hAnsi="Arial" w:cs="Arial"/>
          <w:kern w:val="28"/>
          <w:sz w:val="24"/>
          <w:szCs w:val="24"/>
          <w:lang w:eastAsia="ja-JP"/>
          <w14:cntxtAlts/>
        </w:rPr>
        <w:t>.</w:t>
      </w:r>
      <w:r w:rsidR="00102587" w:rsidRPr="00581E8E">
        <w:rPr>
          <w:rFonts w:ascii="Arial" w:eastAsia="Times New Roman" w:hAnsi="Arial" w:cs="Arial"/>
          <w:kern w:val="28"/>
          <w:sz w:val="24"/>
          <w:szCs w:val="24"/>
          <w:lang w:eastAsia="ja-JP"/>
          <w14:cntxtAlts/>
        </w:rPr>
        <w:t xml:space="preserve"> This</w:t>
      </w:r>
      <w:r w:rsidR="0055415A" w:rsidRPr="00581E8E">
        <w:rPr>
          <w:rFonts w:ascii="Arial" w:eastAsia="Times New Roman" w:hAnsi="Arial" w:cs="Arial"/>
          <w:kern w:val="28"/>
          <w:sz w:val="24"/>
          <w:szCs w:val="24"/>
          <w:lang w:eastAsia="ja-JP"/>
          <w14:cntxtAlts/>
        </w:rPr>
        <w:t xml:space="preserve"> </w:t>
      </w:r>
      <w:r w:rsidR="009C731E" w:rsidRPr="00581E8E">
        <w:rPr>
          <w:rFonts w:ascii="Arial" w:eastAsia="Times New Roman" w:hAnsi="Arial" w:cs="Arial"/>
          <w:kern w:val="28"/>
          <w:sz w:val="24"/>
          <w:szCs w:val="24"/>
          <w:lang w:eastAsia="ja-JP"/>
          <w14:cntxtAlts/>
        </w:rPr>
        <w:t>finding supports the concept that elevated dermal expression of CCN1 is a critical driver of age-related dermal alterations.</w:t>
      </w:r>
      <w:r w:rsidR="00102587" w:rsidRPr="00581E8E">
        <w:rPr>
          <w:rFonts w:ascii="Arial" w:eastAsia="Times New Roman" w:hAnsi="Arial" w:cs="Arial"/>
          <w:kern w:val="28"/>
          <w:sz w:val="24"/>
          <w:szCs w:val="24"/>
          <w:lang w:eastAsia="ja-JP"/>
          <w14:cntxtAlts/>
        </w:rPr>
        <w:t xml:space="preserve"> </w:t>
      </w:r>
    </w:p>
    <w:p w14:paraId="742ABF77" w14:textId="52818664" w:rsidR="00040080" w:rsidRPr="00581E8E" w:rsidRDefault="00940A4F" w:rsidP="00FF2BA0">
      <w:pPr>
        <w:widowControl w:val="0"/>
        <w:spacing w:line="480" w:lineRule="auto"/>
        <w:jc w:val="both"/>
        <w:rPr>
          <w:rFonts w:ascii="Arial" w:eastAsia="Times New Roman" w:hAnsi="Arial" w:cs="Arial"/>
          <w:b/>
          <w:kern w:val="28"/>
          <w:sz w:val="24"/>
          <w:szCs w:val="24"/>
          <w:lang w:eastAsia="ja-JP"/>
          <w14:cntxtAlts/>
        </w:rPr>
      </w:pPr>
      <w:r w:rsidRPr="00581E8E">
        <w:rPr>
          <w:rFonts w:ascii="Arial" w:eastAsia="Times New Roman" w:hAnsi="Arial" w:cs="Arial"/>
          <w:b/>
          <w:kern w:val="28"/>
          <w:sz w:val="24"/>
          <w:szCs w:val="24"/>
          <w:lang w:eastAsia="ja-JP"/>
          <w14:cntxtAlts/>
        </w:rPr>
        <w:t>I</w:t>
      </w:r>
      <w:r w:rsidR="00055395" w:rsidRPr="00581E8E">
        <w:rPr>
          <w:rFonts w:ascii="Arial" w:eastAsia="Times New Roman" w:hAnsi="Arial" w:cs="Arial"/>
          <w:b/>
          <w:kern w:val="28"/>
          <w:sz w:val="24"/>
          <w:szCs w:val="24"/>
          <w:lang w:eastAsia="ja-JP"/>
          <w14:cntxtAlts/>
        </w:rPr>
        <w:t>mpaired TGF-</w:t>
      </w:r>
      <w:r w:rsidR="004B3A0C" w:rsidRPr="00581E8E">
        <w:rPr>
          <w:rFonts w:ascii="Arial" w:eastAsia="Times New Roman" w:hAnsi="Arial" w:cs="Arial"/>
          <w:b/>
          <w:kern w:val="28"/>
          <w:sz w:val="24"/>
          <w:szCs w:val="24"/>
          <w:lang w:eastAsia="ja-JP"/>
          <w14:cntxtAlts/>
        </w:rPr>
        <w:t>β</w:t>
      </w:r>
      <w:r w:rsidR="00055395" w:rsidRPr="00581E8E">
        <w:rPr>
          <w:rFonts w:ascii="Arial" w:eastAsia="Times New Roman" w:hAnsi="Arial" w:cs="Arial"/>
          <w:b/>
          <w:kern w:val="28"/>
          <w:sz w:val="24"/>
          <w:szCs w:val="24"/>
          <w:lang w:eastAsia="ja-JP"/>
          <w14:cntxtAlts/>
        </w:rPr>
        <w:t xml:space="preserve"> signaling </w:t>
      </w:r>
      <w:r w:rsidR="00A15EE7" w:rsidRPr="00581E8E">
        <w:rPr>
          <w:rFonts w:ascii="Arial" w:eastAsia="Times New Roman" w:hAnsi="Arial" w:cs="Arial"/>
          <w:b/>
          <w:kern w:val="28"/>
          <w:sz w:val="24"/>
          <w:szCs w:val="24"/>
          <w:lang w:eastAsia="ja-JP"/>
          <w14:cntxtAlts/>
        </w:rPr>
        <w:t>reduces</w:t>
      </w:r>
      <w:r w:rsidRPr="00581E8E">
        <w:rPr>
          <w:rFonts w:ascii="Arial" w:eastAsia="Times New Roman" w:hAnsi="Arial" w:cs="Arial"/>
          <w:b/>
          <w:kern w:val="28"/>
          <w:sz w:val="24"/>
          <w:szCs w:val="24"/>
          <w:lang w:eastAsia="ja-JP"/>
          <w14:cntxtAlts/>
        </w:rPr>
        <w:t xml:space="preserve"> type I collagen and </w:t>
      </w:r>
      <w:r w:rsidR="00D26460" w:rsidRPr="00581E8E">
        <w:rPr>
          <w:rFonts w:ascii="Arial" w:eastAsia="Times New Roman" w:hAnsi="Arial" w:cs="Arial"/>
          <w:b/>
          <w:kern w:val="28"/>
          <w:sz w:val="24"/>
          <w:szCs w:val="24"/>
          <w:lang w:eastAsia="ja-JP"/>
          <w14:cntxtAlts/>
        </w:rPr>
        <w:t xml:space="preserve">leads to </w:t>
      </w:r>
      <w:r w:rsidR="002D34B7" w:rsidRPr="00581E8E">
        <w:rPr>
          <w:rFonts w:ascii="Arial" w:eastAsia="Times New Roman" w:hAnsi="Arial" w:cs="Arial"/>
          <w:b/>
          <w:kern w:val="28"/>
          <w:sz w:val="24"/>
          <w:szCs w:val="24"/>
          <w:lang w:eastAsia="ja-JP"/>
          <w14:cntxtAlts/>
        </w:rPr>
        <w:t xml:space="preserve">dermal </w:t>
      </w:r>
      <w:r w:rsidR="00055395" w:rsidRPr="00581E8E">
        <w:rPr>
          <w:rFonts w:ascii="Arial" w:eastAsia="Times New Roman" w:hAnsi="Arial" w:cs="Arial"/>
          <w:b/>
          <w:kern w:val="28"/>
          <w:sz w:val="24"/>
          <w:szCs w:val="24"/>
          <w:lang w:eastAsia="ja-JP"/>
          <w14:cntxtAlts/>
        </w:rPr>
        <w:t>thin</w:t>
      </w:r>
      <w:r w:rsidR="002D34B7" w:rsidRPr="00581E8E">
        <w:rPr>
          <w:rFonts w:ascii="Arial" w:eastAsia="Times New Roman" w:hAnsi="Arial" w:cs="Arial"/>
          <w:b/>
          <w:kern w:val="28"/>
          <w:sz w:val="24"/>
          <w:szCs w:val="24"/>
          <w:lang w:eastAsia="ja-JP"/>
          <w14:cntxtAlts/>
        </w:rPr>
        <w:t>ning</w:t>
      </w:r>
      <w:r w:rsidR="00055395" w:rsidRPr="00581E8E">
        <w:rPr>
          <w:rFonts w:ascii="Arial" w:eastAsia="Times New Roman" w:hAnsi="Arial" w:cs="Arial"/>
          <w:b/>
          <w:kern w:val="28"/>
          <w:sz w:val="24"/>
          <w:szCs w:val="24"/>
          <w:lang w:eastAsia="ja-JP"/>
          <w14:cntxtAlts/>
        </w:rPr>
        <w:t xml:space="preserve"> in</w:t>
      </w:r>
      <w:r w:rsidR="00055395" w:rsidRPr="00581E8E">
        <w:rPr>
          <w:rFonts w:ascii="Arial" w:eastAsia="Times New Roman" w:hAnsi="Arial" w:cs="Arial"/>
          <w:b/>
          <w:i/>
          <w:iCs/>
          <w:kern w:val="28"/>
          <w:sz w:val="24"/>
          <w:szCs w:val="24"/>
          <w:lang w:eastAsia="ja-JP"/>
          <w14:cntxtAlts/>
        </w:rPr>
        <w:t xml:space="preserve"> </w:t>
      </w:r>
      <w:r w:rsidR="00F26BBD" w:rsidRPr="00581E8E">
        <w:rPr>
          <w:rFonts w:ascii="Arial" w:eastAsia="Times New Roman" w:hAnsi="Arial" w:cs="Arial"/>
          <w:b/>
          <w:i/>
          <w:iCs/>
          <w:kern w:val="28"/>
          <w:sz w:val="24"/>
          <w:szCs w:val="24"/>
          <w:lang w:eastAsia="ja-JP"/>
          <w14:cntxtAlts/>
        </w:rPr>
        <w:t>COL1A2-CCN1</w:t>
      </w:r>
      <w:r w:rsidR="00F26BBD" w:rsidRPr="00581E8E">
        <w:rPr>
          <w:rFonts w:ascii="Arial" w:eastAsia="Times New Roman" w:hAnsi="Arial" w:cs="Arial"/>
          <w:b/>
          <w:iCs/>
          <w:kern w:val="28"/>
          <w:sz w:val="24"/>
          <w:szCs w:val="24"/>
          <w:lang w:eastAsia="ja-JP"/>
          <w14:cntxtAlts/>
        </w:rPr>
        <w:t xml:space="preserve"> </w:t>
      </w:r>
      <w:r w:rsidR="00055395" w:rsidRPr="00581E8E">
        <w:rPr>
          <w:rFonts w:ascii="Arial" w:eastAsia="Times New Roman" w:hAnsi="Arial" w:cs="Arial"/>
          <w:b/>
          <w:kern w:val="28"/>
          <w:sz w:val="24"/>
          <w:szCs w:val="24"/>
          <w:lang w:eastAsia="ja-JP"/>
          <w14:cntxtAlts/>
        </w:rPr>
        <w:t xml:space="preserve">mice. </w:t>
      </w:r>
    </w:p>
    <w:p w14:paraId="2700313E" w14:textId="009ABA7B" w:rsidR="003369F8" w:rsidRPr="00581E8E" w:rsidRDefault="00AA11E3" w:rsidP="00FF2BA0">
      <w:pPr>
        <w:widowControl w:val="0"/>
        <w:spacing w:line="480" w:lineRule="auto"/>
        <w:jc w:val="both"/>
        <w:rPr>
          <w:rFonts w:ascii="Arial" w:eastAsia="Times New Roman" w:hAnsi="Arial" w:cs="Arial"/>
          <w:kern w:val="28"/>
          <w:sz w:val="24"/>
          <w:szCs w:val="24"/>
          <w:lang w:eastAsia="ja-JP"/>
          <w14:cntxtAlts/>
        </w:rPr>
      </w:pPr>
      <w:r w:rsidRPr="00581E8E">
        <w:rPr>
          <w:rFonts w:ascii="Arial" w:eastAsia="Times New Roman" w:hAnsi="Arial" w:cs="Arial"/>
          <w:kern w:val="28"/>
          <w:sz w:val="24"/>
          <w:szCs w:val="24"/>
          <w:lang w:eastAsia="ja-JP"/>
          <w14:cntxtAlts/>
        </w:rPr>
        <w:t>T</w:t>
      </w:r>
      <w:r w:rsidR="0064571F" w:rsidRPr="00581E8E">
        <w:rPr>
          <w:rFonts w:ascii="Arial" w:eastAsia="Times New Roman" w:hAnsi="Arial" w:cs="Arial"/>
          <w:kern w:val="28"/>
          <w:sz w:val="24"/>
          <w:szCs w:val="24"/>
          <w:lang w:eastAsia="ja-JP"/>
          <w14:cntxtAlts/>
        </w:rPr>
        <w:t>o examine possible molecular pathway</w:t>
      </w:r>
      <w:r w:rsidR="00C83662" w:rsidRPr="00581E8E">
        <w:rPr>
          <w:rFonts w:ascii="Arial" w:eastAsia="Times New Roman" w:hAnsi="Arial" w:cs="Arial"/>
          <w:kern w:val="28"/>
          <w:sz w:val="24"/>
          <w:szCs w:val="24"/>
          <w:lang w:eastAsia="ja-JP"/>
          <w14:cntxtAlts/>
        </w:rPr>
        <w:t>s</w:t>
      </w:r>
      <w:r w:rsidR="0064571F" w:rsidRPr="00581E8E">
        <w:rPr>
          <w:rFonts w:ascii="Arial" w:eastAsia="Times New Roman" w:hAnsi="Arial" w:cs="Arial"/>
          <w:kern w:val="28"/>
          <w:sz w:val="24"/>
          <w:szCs w:val="24"/>
          <w:lang w:eastAsia="ja-JP"/>
          <w14:cntxtAlts/>
        </w:rPr>
        <w:t xml:space="preserve"> that </w:t>
      </w:r>
      <w:r w:rsidR="00C83662" w:rsidRPr="00581E8E">
        <w:rPr>
          <w:rFonts w:ascii="Arial" w:eastAsia="Times New Roman" w:hAnsi="Arial" w:cs="Arial"/>
          <w:kern w:val="28"/>
          <w:sz w:val="24"/>
          <w:szCs w:val="24"/>
          <w:lang w:eastAsia="ja-JP"/>
          <w14:cntxtAlts/>
        </w:rPr>
        <w:t xml:space="preserve">promote </w:t>
      </w:r>
      <w:r w:rsidR="00046C50" w:rsidRPr="00581E8E">
        <w:rPr>
          <w:rFonts w:ascii="Arial" w:eastAsia="Times New Roman" w:hAnsi="Arial" w:cs="Arial"/>
          <w:kern w:val="28"/>
          <w:sz w:val="24"/>
          <w:szCs w:val="24"/>
          <w:lang w:eastAsia="ja-JP"/>
          <w14:cntxtAlts/>
        </w:rPr>
        <w:t>dermal thinning</w:t>
      </w:r>
      <w:r w:rsidR="00C83662" w:rsidRPr="00581E8E">
        <w:rPr>
          <w:rFonts w:ascii="Arial" w:eastAsia="Times New Roman" w:hAnsi="Arial" w:cs="Arial"/>
          <w:kern w:val="28"/>
          <w:sz w:val="24"/>
          <w:szCs w:val="24"/>
          <w:lang w:eastAsia="ja-JP"/>
          <w14:cntxtAlts/>
        </w:rPr>
        <w:t>,</w:t>
      </w:r>
      <w:r w:rsidRPr="00581E8E">
        <w:rPr>
          <w:rFonts w:ascii="Arial" w:eastAsia="Times New Roman" w:hAnsi="Arial" w:cs="Arial"/>
          <w:kern w:val="28"/>
          <w:sz w:val="24"/>
          <w:szCs w:val="24"/>
          <w:lang w:eastAsia="ja-JP"/>
          <w14:cntxtAlts/>
        </w:rPr>
        <w:t xml:space="preserve"> we </w:t>
      </w:r>
      <w:r w:rsidR="00C83662" w:rsidRPr="00581E8E">
        <w:rPr>
          <w:rFonts w:ascii="Arial" w:eastAsia="Times New Roman" w:hAnsi="Arial" w:cs="Arial"/>
          <w:kern w:val="28"/>
          <w:sz w:val="24"/>
          <w:szCs w:val="24"/>
          <w:lang w:eastAsia="ja-JP"/>
          <w14:cntxtAlts/>
        </w:rPr>
        <w:t xml:space="preserve">cultured </w:t>
      </w:r>
      <w:r w:rsidR="004B3A0C" w:rsidRPr="00581E8E">
        <w:rPr>
          <w:rFonts w:ascii="Arial" w:eastAsia="Times New Roman" w:hAnsi="Arial" w:cs="Arial"/>
          <w:kern w:val="28"/>
          <w:sz w:val="24"/>
          <w:szCs w:val="24"/>
          <w:lang w:eastAsia="ja-JP"/>
          <w14:cntxtAlts/>
        </w:rPr>
        <w:t>dermal fibroblasts</w:t>
      </w:r>
      <w:r w:rsidR="00C83662" w:rsidRPr="00581E8E">
        <w:rPr>
          <w:rFonts w:ascii="Arial" w:eastAsia="Times New Roman" w:hAnsi="Arial" w:cs="Arial"/>
          <w:kern w:val="28"/>
          <w:sz w:val="24"/>
          <w:szCs w:val="24"/>
          <w:lang w:eastAsia="ja-JP"/>
          <w14:cntxtAlts/>
        </w:rPr>
        <w:t xml:space="preserve"> from </w:t>
      </w:r>
      <w:r w:rsidR="00BE1D48" w:rsidRPr="00581E8E">
        <w:rPr>
          <w:rFonts w:ascii="Arial" w:eastAsia="Times New Roman" w:hAnsi="Arial" w:cs="Arial"/>
          <w:i/>
          <w:kern w:val="28"/>
          <w:sz w:val="24"/>
          <w:szCs w:val="24"/>
          <w:lang w:eastAsia="ja-JP"/>
          <w14:cntxtAlts/>
        </w:rPr>
        <w:t>COL1A2-CCN1</w:t>
      </w:r>
      <w:r w:rsidR="00BE1D48" w:rsidRPr="00581E8E">
        <w:rPr>
          <w:rFonts w:ascii="Arial" w:eastAsia="Times New Roman" w:hAnsi="Arial" w:cs="Arial"/>
          <w:kern w:val="28"/>
          <w:sz w:val="24"/>
          <w:szCs w:val="24"/>
          <w:lang w:eastAsia="ja-JP"/>
          <w14:cntxtAlts/>
        </w:rPr>
        <w:t xml:space="preserve"> </w:t>
      </w:r>
      <w:r w:rsidR="00C83662" w:rsidRPr="00581E8E">
        <w:rPr>
          <w:rFonts w:ascii="Arial" w:eastAsia="Times New Roman" w:hAnsi="Arial" w:cs="Arial"/>
          <w:kern w:val="28"/>
          <w:sz w:val="24"/>
          <w:szCs w:val="24"/>
          <w:lang w:eastAsia="ja-JP"/>
          <w14:cntxtAlts/>
        </w:rPr>
        <w:t>mice</w:t>
      </w:r>
      <w:r w:rsidRPr="00581E8E">
        <w:rPr>
          <w:rFonts w:ascii="Arial" w:eastAsia="Times New Roman" w:hAnsi="Arial" w:cs="Arial"/>
          <w:kern w:val="28"/>
          <w:sz w:val="24"/>
          <w:szCs w:val="24"/>
          <w:lang w:eastAsia="ja-JP"/>
          <w14:cntxtAlts/>
        </w:rPr>
        <w:t xml:space="preserve"> and control littermates</w:t>
      </w:r>
      <w:r w:rsidR="004B3A0C" w:rsidRPr="00581E8E">
        <w:rPr>
          <w:rFonts w:ascii="Arial" w:eastAsia="Times New Roman" w:hAnsi="Arial" w:cs="Arial"/>
          <w:kern w:val="28"/>
          <w:sz w:val="24"/>
          <w:szCs w:val="24"/>
          <w:lang w:eastAsia="ja-JP"/>
          <w14:cntxtAlts/>
        </w:rPr>
        <w:t>.</w:t>
      </w:r>
      <w:r w:rsidR="00055395" w:rsidRPr="00581E8E">
        <w:rPr>
          <w:rFonts w:ascii="Arial" w:eastAsia="Times New Roman" w:hAnsi="Arial" w:cs="Arial"/>
          <w:kern w:val="28"/>
          <w:sz w:val="24"/>
          <w:szCs w:val="24"/>
          <w:lang w:eastAsia="ja-JP"/>
          <w14:cntxtAlts/>
        </w:rPr>
        <w:t xml:space="preserve"> </w:t>
      </w:r>
      <w:r w:rsidR="00B11700" w:rsidRPr="00581E8E">
        <w:rPr>
          <w:rFonts w:ascii="Arial" w:eastAsia="Times New Roman" w:hAnsi="Arial" w:cs="Arial"/>
          <w:kern w:val="28"/>
          <w:sz w:val="24"/>
          <w:szCs w:val="24"/>
          <w:lang w:eastAsia="ja-JP"/>
          <w14:cntxtAlts/>
        </w:rPr>
        <w:t xml:space="preserve">We </w:t>
      </w:r>
      <w:r w:rsidR="00046C50" w:rsidRPr="00581E8E">
        <w:rPr>
          <w:rFonts w:ascii="Arial" w:eastAsia="Times New Roman" w:hAnsi="Arial" w:cs="Arial"/>
          <w:kern w:val="28"/>
          <w:sz w:val="24"/>
          <w:szCs w:val="24"/>
          <w:lang w:eastAsia="ja-JP"/>
          <w14:cntxtAlts/>
        </w:rPr>
        <w:t xml:space="preserve">found </w:t>
      </w:r>
      <w:r w:rsidR="00EF2D3D" w:rsidRPr="00581E8E">
        <w:rPr>
          <w:rFonts w:ascii="Arial" w:eastAsia="Times New Roman" w:hAnsi="Arial" w:cs="Arial"/>
          <w:kern w:val="28"/>
          <w:sz w:val="24"/>
          <w:szCs w:val="24"/>
          <w:lang w:eastAsia="ja-JP"/>
          <w14:cntxtAlts/>
        </w:rPr>
        <w:t>that fibroblasts</w:t>
      </w:r>
      <w:r w:rsidR="00BE1D48" w:rsidRPr="00581E8E">
        <w:rPr>
          <w:rFonts w:ascii="Arial" w:eastAsia="Times New Roman" w:hAnsi="Arial" w:cs="Arial"/>
          <w:kern w:val="28"/>
          <w:sz w:val="24"/>
          <w:szCs w:val="24"/>
          <w:lang w:eastAsia="ja-JP"/>
          <w14:cntxtAlts/>
        </w:rPr>
        <w:t xml:space="preserve"> from</w:t>
      </w:r>
      <w:r w:rsidR="00BE1D48" w:rsidRPr="00581E8E">
        <w:rPr>
          <w:rFonts w:ascii="Arial" w:eastAsia="Times New Roman" w:hAnsi="Arial" w:cs="Arial"/>
          <w:i/>
          <w:kern w:val="28"/>
          <w:sz w:val="24"/>
          <w:szCs w:val="24"/>
          <w:lang w:eastAsia="ja-JP"/>
          <w14:cntxtAlts/>
        </w:rPr>
        <w:t xml:space="preserve"> COL1A2-CCN1</w:t>
      </w:r>
      <w:r w:rsidRPr="00581E8E">
        <w:rPr>
          <w:rFonts w:ascii="Arial" w:eastAsia="Times New Roman" w:hAnsi="Arial" w:cs="Arial"/>
          <w:kern w:val="28"/>
          <w:sz w:val="24"/>
          <w:szCs w:val="24"/>
          <w:lang w:eastAsia="ja-JP"/>
          <w14:cntxtAlts/>
        </w:rPr>
        <w:t xml:space="preserve"> </w:t>
      </w:r>
      <w:r w:rsidR="00BE1D48" w:rsidRPr="00581E8E">
        <w:rPr>
          <w:rFonts w:ascii="Arial" w:eastAsia="Times New Roman" w:hAnsi="Arial" w:cs="Arial"/>
          <w:kern w:val="28"/>
          <w:sz w:val="24"/>
          <w:szCs w:val="24"/>
          <w:lang w:eastAsia="ja-JP"/>
          <w14:cntxtAlts/>
        </w:rPr>
        <w:t xml:space="preserve">mice </w:t>
      </w:r>
      <w:r w:rsidRPr="00581E8E">
        <w:rPr>
          <w:rFonts w:ascii="Arial" w:eastAsia="Times New Roman" w:hAnsi="Arial" w:cs="Arial"/>
          <w:kern w:val="28"/>
          <w:sz w:val="24"/>
          <w:szCs w:val="24"/>
          <w:lang w:eastAsia="ja-JP"/>
          <w14:cntxtAlts/>
        </w:rPr>
        <w:t xml:space="preserve">express significantly less </w:t>
      </w:r>
      <w:r w:rsidR="00B11700" w:rsidRPr="00581E8E">
        <w:rPr>
          <w:rFonts w:ascii="Arial" w:eastAsia="Times New Roman" w:hAnsi="Arial" w:cs="Arial"/>
          <w:kern w:val="28"/>
          <w:sz w:val="24"/>
          <w:szCs w:val="24"/>
          <w:lang w:eastAsia="ja-JP"/>
          <w14:cntxtAlts/>
        </w:rPr>
        <w:t>t</w:t>
      </w:r>
      <w:r w:rsidR="004B3A0C" w:rsidRPr="00581E8E">
        <w:rPr>
          <w:rFonts w:ascii="Arial" w:eastAsia="Times New Roman" w:hAnsi="Arial" w:cs="Arial"/>
          <w:kern w:val="28"/>
          <w:sz w:val="24"/>
          <w:szCs w:val="24"/>
          <w:lang w:eastAsia="ja-JP"/>
          <w14:cntxtAlts/>
        </w:rPr>
        <w:t>ype I collagen</w:t>
      </w:r>
      <w:r w:rsidRPr="00581E8E">
        <w:rPr>
          <w:rFonts w:ascii="Arial" w:eastAsia="Times New Roman" w:hAnsi="Arial" w:cs="Arial"/>
          <w:kern w:val="28"/>
          <w:sz w:val="24"/>
          <w:szCs w:val="24"/>
          <w:lang w:eastAsia="ja-JP"/>
          <w14:cntxtAlts/>
        </w:rPr>
        <w:t xml:space="preserve"> mRNA (Figure 2A) and protein (Figure 2B). </w:t>
      </w:r>
      <w:r w:rsidR="003369F8" w:rsidRPr="00581E8E">
        <w:rPr>
          <w:rFonts w:ascii="Arial" w:eastAsia="Times New Roman" w:hAnsi="Arial" w:cs="Arial"/>
          <w:kern w:val="28"/>
          <w:sz w:val="24"/>
          <w:szCs w:val="24"/>
          <w:lang w:eastAsia="ja-JP"/>
          <w14:cntxtAlts/>
        </w:rPr>
        <w:t xml:space="preserve">These data are consistent with reduced collagen fibril content </w:t>
      </w:r>
      <w:r w:rsidR="005E504C" w:rsidRPr="00581E8E">
        <w:rPr>
          <w:rFonts w:ascii="Arial" w:eastAsia="Times New Roman" w:hAnsi="Arial" w:cs="Arial"/>
          <w:iCs/>
          <w:kern w:val="28"/>
          <w:sz w:val="24"/>
          <w:szCs w:val="24"/>
          <w:lang w:eastAsia="ja-JP"/>
          <w14:cntxtAlts/>
        </w:rPr>
        <w:t>a</w:t>
      </w:r>
      <w:r w:rsidR="003369F8" w:rsidRPr="00581E8E">
        <w:rPr>
          <w:rFonts w:ascii="Arial" w:eastAsia="Times New Roman" w:hAnsi="Arial" w:cs="Arial"/>
          <w:kern w:val="28"/>
          <w:sz w:val="24"/>
          <w:szCs w:val="24"/>
          <w:lang w:eastAsia="ja-JP"/>
          <w14:cntxtAlts/>
        </w:rPr>
        <w:t>nd dermal thinning</w:t>
      </w:r>
      <w:r w:rsidR="00A26D30" w:rsidRPr="00581E8E">
        <w:rPr>
          <w:rFonts w:ascii="Arial" w:eastAsia="Times New Roman" w:hAnsi="Arial" w:cs="Arial"/>
          <w:kern w:val="28"/>
          <w:sz w:val="24"/>
          <w:szCs w:val="24"/>
          <w:lang w:eastAsia="ja-JP"/>
          <w14:cntxtAlts/>
        </w:rPr>
        <w:t xml:space="preserve"> </w:t>
      </w:r>
      <w:r w:rsidR="00B11700" w:rsidRPr="00581E8E">
        <w:rPr>
          <w:rFonts w:ascii="Arial" w:eastAsia="Times New Roman" w:hAnsi="Arial" w:cs="Arial"/>
          <w:kern w:val="28"/>
          <w:sz w:val="24"/>
          <w:szCs w:val="24"/>
          <w:lang w:eastAsia="ja-JP"/>
          <w14:cntxtAlts/>
        </w:rPr>
        <w:t>in</w:t>
      </w:r>
      <w:r w:rsidR="00B11700" w:rsidRPr="00581E8E">
        <w:rPr>
          <w:rFonts w:ascii="Arial" w:hAnsi="Arial" w:cs="Arial"/>
          <w:sz w:val="24"/>
          <w:szCs w:val="24"/>
        </w:rPr>
        <w:t xml:space="preserve"> </w:t>
      </w:r>
      <w:r w:rsidR="00BE1D48" w:rsidRPr="00581E8E">
        <w:rPr>
          <w:rFonts w:ascii="Arial" w:eastAsia="Times New Roman" w:hAnsi="Arial" w:cs="Arial"/>
          <w:i/>
          <w:kern w:val="28"/>
          <w:sz w:val="24"/>
          <w:szCs w:val="24"/>
          <w:lang w:eastAsia="ja-JP"/>
          <w14:cntxtAlts/>
        </w:rPr>
        <w:t>COL1A2-CCN1</w:t>
      </w:r>
      <w:r w:rsidR="00EF2D3D" w:rsidRPr="00581E8E">
        <w:rPr>
          <w:rFonts w:ascii="Arial" w:eastAsia="Times New Roman" w:hAnsi="Arial" w:cs="Arial"/>
          <w:i/>
          <w:kern w:val="28"/>
          <w:sz w:val="24"/>
          <w:szCs w:val="24"/>
          <w:lang w:eastAsia="ja-JP"/>
          <w14:cntxtAlts/>
        </w:rPr>
        <w:t xml:space="preserve"> </w:t>
      </w:r>
      <w:r w:rsidR="00EF2D3D" w:rsidRPr="00581E8E">
        <w:rPr>
          <w:rFonts w:ascii="Arial" w:eastAsia="Times New Roman" w:hAnsi="Arial" w:cs="Arial"/>
          <w:kern w:val="28"/>
          <w:sz w:val="24"/>
          <w:szCs w:val="24"/>
          <w:lang w:eastAsia="ja-JP"/>
          <w14:cntxtAlts/>
        </w:rPr>
        <w:t>mice</w:t>
      </w:r>
      <w:r w:rsidR="00216587" w:rsidRPr="00581E8E">
        <w:rPr>
          <w:rFonts w:ascii="Arial" w:eastAsia="Times New Roman" w:hAnsi="Arial" w:cs="Arial"/>
          <w:kern w:val="28"/>
          <w:sz w:val="24"/>
          <w:szCs w:val="24"/>
          <w:lang w:eastAsia="ja-JP"/>
          <w14:cntxtAlts/>
        </w:rPr>
        <w:t xml:space="preserve">. </w:t>
      </w:r>
    </w:p>
    <w:p w14:paraId="207CF9A4" w14:textId="61012E84" w:rsidR="00BE333F" w:rsidRPr="00581E8E" w:rsidRDefault="00A26D30" w:rsidP="00FF2BA0">
      <w:pPr>
        <w:widowControl w:val="0"/>
        <w:spacing w:line="480" w:lineRule="auto"/>
        <w:jc w:val="both"/>
        <w:rPr>
          <w:rFonts w:ascii="Arial" w:hAnsi="Arial" w:cs="Arial"/>
          <w:sz w:val="24"/>
          <w:szCs w:val="24"/>
        </w:rPr>
      </w:pPr>
      <w:r w:rsidRPr="00581E8E">
        <w:rPr>
          <w:rFonts w:ascii="Arial" w:eastAsia="Times New Roman" w:hAnsi="Arial" w:cs="Arial"/>
          <w:kern w:val="28"/>
          <w:sz w:val="24"/>
          <w:szCs w:val="24"/>
          <w:lang w:val="en" w:eastAsia="ja-JP"/>
          <w14:cntxtAlts/>
        </w:rPr>
        <w:t xml:space="preserve">The </w:t>
      </w:r>
      <w:r w:rsidR="00216587" w:rsidRPr="00581E8E">
        <w:rPr>
          <w:rFonts w:ascii="Arial" w:eastAsia="Times New Roman" w:hAnsi="Arial" w:cs="Arial"/>
          <w:kern w:val="28"/>
          <w:sz w:val="24"/>
          <w:szCs w:val="24"/>
          <w:lang w:val="en" w:eastAsia="ja-JP"/>
          <w14:cntxtAlts/>
        </w:rPr>
        <w:t xml:space="preserve">TGF-β pathway is the major regulator of </w:t>
      </w:r>
      <w:r w:rsidR="003369F8" w:rsidRPr="00581E8E">
        <w:rPr>
          <w:rFonts w:ascii="Arial" w:eastAsia="Times New Roman" w:hAnsi="Arial" w:cs="Arial"/>
          <w:kern w:val="28"/>
          <w:sz w:val="24"/>
          <w:szCs w:val="24"/>
          <w:lang w:val="en" w:eastAsia="ja-JP"/>
          <w14:cntxtAlts/>
        </w:rPr>
        <w:t xml:space="preserve">dermal ECM </w:t>
      </w:r>
      <w:r w:rsidR="00216587" w:rsidRPr="00581E8E">
        <w:rPr>
          <w:rFonts w:ascii="Arial" w:eastAsia="Times New Roman" w:hAnsi="Arial" w:cs="Arial"/>
          <w:kern w:val="28"/>
          <w:sz w:val="24"/>
          <w:szCs w:val="24"/>
          <w:lang w:val="en" w:eastAsia="ja-JP"/>
          <w14:cntxtAlts/>
        </w:rPr>
        <w:t xml:space="preserve">production </w:t>
      </w:r>
      <w:r w:rsidR="00A405EA" w:rsidRPr="00581E8E">
        <w:rPr>
          <w:rFonts w:ascii="Arial" w:eastAsia="Times New Roman" w:hAnsi="Arial" w:cs="Arial"/>
          <w:kern w:val="28"/>
          <w:sz w:val="24"/>
          <w:szCs w:val="24"/>
          <w:lang w:val="en" w:eastAsia="ja-JP"/>
          <w14:cntxtAlts/>
        </w:rPr>
        <w:fldChar w:fldCharType="begin"/>
      </w:r>
      <w:r w:rsidR="002C10AB" w:rsidRPr="00581E8E">
        <w:rPr>
          <w:rFonts w:ascii="Arial" w:eastAsia="Times New Roman" w:hAnsi="Arial" w:cs="Arial"/>
          <w:kern w:val="28"/>
          <w:sz w:val="24"/>
          <w:szCs w:val="24"/>
          <w:lang w:val="en" w:eastAsia="ja-JP"/>
          <w14:cntxtAlts/>
        </w:rPr>
        <w:instrText xml:space="preserve"> ADDIN EN.CITE &lt;EndNote&gt;&lt;Cite&gt;&lt;Author&gt;Quan&lt;/Author&gt;&lt;Year&gt;2010&lt;/Year&gt;&lt;RecNum&gt;27&lt;/RecNum&gt;&lt;DisplayText&gt;(6)&lt;/DisplayText&gt;&lt;record&gt;&lt;rec-number&gt;27&lt;/rec-number&gt;&lt;foreign-keys&gt;&lt;key app="EN" db-id="zr2xpsrx9a5dzee5s53xz9w5ewxaa9axezts" timestamp="1558016468"&gt;27&lt;/key&gt;&lt;/foreign-keys&gt;&lt;ref-type name="Journal Article"&gt;17&lt;/ref-type&gt;&lt;contributors&gt;&lt;authors&gt;&lt;author&gt;Quan, T.&lt;/author&gt;&lt;author&gt;Shao, Y.&lt;/author&gt;&lt;author&gt;He, T.&lt;/author&gt;&lt;author&gt;Voorhees, J. J.&lt;/author&gt;&lt;author&gt;Fisher, G. J.&lt;/author&gt;&lt;/authors&gt;&lt;/contributors&gt;&lt;auth-address&gt;Department of Dermatology, University of Michigan, Ann Arbor, Michigan 48109-5609, USA.&lt;/auth-address&gt;&lt;titles&gt;&lt;title&gt;Reduced expression of connective tissue growth factor (CTGF/CCN2) mediates collagen loss in chronologically aged human skin&lt;/title&gt;&lt;secondary-title&gt;J Invest Dermatol&lt;/secondary-title&gt;&lt;/titles&gt;&lt;periodical&gt;&lt;full-title&gt;J Invest Dermatol&lt;/full-title&gt;&lt;/periodical&gt;&lt;pages&gt;415-24&lt;/pages&gt;&lt;volume&gt;130&lt;/volume&gt;&lt;number&gt;2&lt;/number&gt;&lt;edition&gt;2009/07/31&lt;/edition&gt;&lt;keywords&gt;&lt;keyword&gt;Adult&lt;/keyword&gt;&lt;keyword&gt;Aged&lt;/keyword&gt;&lt;keyword&gt;Aged, 80 and over&lt;/keyword&gt;&lt;keyword&gt;Biopsy&lt;/keyword&gt;&lt;keyword&gt;Collagen/chemistry/*metabolism&lt;/keyword&gt;&lt;keyword&gt;Connective Tissue Growth Factor/*biosynthesis&lt;/keyword&gt;&lt;keyword&gt;Dermis/metabolism&lt;/keyword&gt;&lt;keyword&gt;Fibroblasts/metabolism&lt;/keyword&gt;&lt;keyword&gt;Fibrosis&lt;/keyword&gt;&lt;keyword&gt;*Gene Expression Regulation&lt;/keyword&gt;&lt;keyword&gt;Humans&lt;/keyword&gt;&lt;keyword&gt;Middle Aged&lt;/keyword&gt;&lt;keyword&gt;Phosphorylation&lt;/keyword&gt;&lt;keyword&gt;Skin/metabolism&lt;/keyword&gt;&lt;keyword&gt;*Skin Aging&lt;/keyword&gt;&lt;keyword&gt;Skin Physiological Phenomena&lt;/keyword&gt;&lt;/keywords&gt;&lt;dates&gt;&lt;year&gt;2010&lt;/year&gt;&lt;pub-dates&gt;&lt;date&gt;Feb&lt;/date&gt;&lt;/pub-dates&gt;&lt;/dates&gt;&lt;isbn&gt;1523-1747 (Electronic)&amp;#xD;0022-202X (Linking)&lt;/isbn&gt;&lt;accession-num&gt;19641518&lt;/accession-num&gt;&lt;urls&gt;&lt;related-urls&gt;&lt;url&gt;http://www.ncbi.nlm.nih.gov/pubmed/19641518&lt;/url&gt;&lt;/related-urls&gt;&lt;/urls&gt;&lt;custom2&gt;PMC2877594&lt;/custom2&gt;&lt;electronic-resource-num&gt;10.1038/jid.2009.224&amp;#xD;jid2009224 [pii]&lt;/electronic-resource-num&gt;&lt;language&gt;eng&lt;/language&gt;&lt;/record&gt;&lt;/Cite&gt;&lt;/EndNote&gt;</w:instrText>
      </w:r>
      <w:r w:rsidR="00A405EA" w:rsidRPr="00581E8E">
        <w:rPr>
          <w:rFonts w:ascii="Arial" w:eastAsia="Times New Roman" w:hAnsi="Arial" w:cs="Arial"/>
          <w:kern w:val="28"/>
          <w:sz w:val="24"/>
          <w:szCs w:val="24"/>
          <w:lang w:val="en" w:eastAsia="ja-JP"/>
          <w14:cntxtAlts/>
        </w:rPr>
        <w:fldChar w:fldCharType="separate"/>
      </w:r>
      <w:r w:rsidR="0049297F" w:rsidRPr="00581E8E">
        <w:rPr>
          <w:rFonts w:ascii="Arial" w:eastAsia="Times New Roman" w:hAnsi="Arial" w:cs="Arial"/>
          <w:noProof/>
          <w:kern w:val="28"/>
          <w:sz w:val="24"/>
          <w:szCs w:val="24"/>
          <w:lang w:val="en" w:eastAsia="ja-JP"/>
          <w14:cntxtAlts/>
        </w:rPr>
        <w:t>(6)</w:t>
      </w:r>
      <w:r w:rsidR="00A405EA" w:rsidRPr="00581E8E">
        <w:rPr>
          <w:rFonts w:ascii="Arial" w:eastAsia="Times New Roman" w:hAnsi="Arial" w:cs="Arial"/>
          <w:kern w:val="28"/>
          <w:sz w:val="24"/>
          <w:szCs w:val="24"/>
          <w:lang w:val="en" w:eastAsia="ja-JP"/>
          <w14:cntxtAlts/>
        </w:rPr>
        <w:fldChar w:fldCharType="end"/>
      </w:r>
      <w:r w:rsidR="003369F8" w:rsidRPr="00581E8E">
        <w:rPr>
          <w:rFonts w:ascii="Arial" w:eastAsia="Times New Roman" w:hAnsi="Arial" w:cs="Arial"/>
          <w:kern w:val="28"/>
          <w:sz w:val="24"/>
          <w:szCs w:val="24"/>
          <w:lang w:val="en" w:eastAsia="ja-JP"/>
          <w14:cntxtAlts/>
        </w:rPr>
        <w:t>.</w:t>
      </w:r>
      <w:r w:rsidR="00216587" w:rsidRPr="00581E8E">
        <w:rPr>
          <w:rFonts w:ascii="Arial" w:eastAsia="Times New Roman" w:hAnsi="Arial" w:cs="Arial"/>
          <w:kern w:val="28"/>
          <w:sz w:val="24"/>
          <w:szCs w:val="24"/>
          <w:lang w:val="en" w:eastAsia="ja-JP"/>
          <w14:cntxtAlts/>
        </w:rPr>
        <w:t xml:space="preserve"> </w:t>
      </w:r>
      <w:r w:rsidR="006006DF" w:rsidRPr="00581E8E">
        <w:rPr>
          <w:rFonts w:ascii="Arial" w:eastAsia="Times New Roman" w:hAnsi="Arial" w:cs="Arial"/>
          <w:kern w:val="28"/>
          <w:sz w:val="24"/>
          <w:szCs w:val="24"/>
          <w:lang w:val="en" w:eastAsia="ja-JP"/>
          <w14:cntxtAlts/>
        </w:rPr>
        <w:t>W</w:t>
      </w:r>
      <w:r w:rsidR="00216587" w:rsidRPr="00581E8E">
        <w:rPr>
          <w:rFonts w:ascii="Arial" w:eastAsia="Times New Roman" w:hAnsi="Arial" w:cs="Arial"/>
          <w:kern w:val="28"/>
          <w:sz w:val="24"/>
          <w:szCs w:val="24"/>
          <w:lang w:val="en" w:eastAsia="ja-JP"/>
          <w14:cntxtAlts/>
        </w:rPr>
        <w:t xml:space="preserve">e </w:t>
      </w:r>
      <w:r w:rsidR="006A128B" w:rsidRPr="00581E8E">
        <w:rPr>
          <w:rFonts w:ascii="Arial" w:eastAsia="Times New Roman" w:hAnsi="Arial" w:cs="Arial"/>
          <w:kern w:val="28"/>
          <w:sz w:val="24"/>
          <w:szCs w:val="24"/>
          <w:lang w:val="en" w:eastAsia="ja-JP"/>
          <w14:cntxtAlts/>
        </w:rPr>
        <w:t>investigated</w:t>
      </w:r>
      <w:r w:rsidR="00216587" w:rsidRPr="00581E8E">
        <w:rPr>
          <w:rFonts w:ascii="Arial" w:eastAsia="Times New Roman" w:hAnsi="Arial" w:cs="Arial"/>
          <w:kern w:val="28"/>
          <w:sz w:val="24"/>
          <w:szCs w:val="24"/>
          <w:lang w:val="en" w:eastAsia="ja-JP"/>
          <w14:cntxtAlts/>
        </w:rPr>
        <w:t xml:space="preserve"> </w:t>
      </w:r>
      <w:r w:rsidR="003369F8" w:rsidRPr="00581E8E">
        <w:rPr>
          <w:rFonts w:ascii="Arial" w:eastAsia="Times New Roman" w:hAnsi="Arial" w:cs="Arial"/>
          <w:kern w:val="28"/>
          <w:sz w:val="24"/>
          <w:szCs w:val="24"/>
          <w:lang w:val="en" w:eastAsia="ja-JP"/>
          <w14:cntxtAlts/>
        </w:rPr>
        <w:t xml:space="preserve">the </w:t>
      </w:r>
      <w:r w:rsidR="00216587" w:rsidRPr="00581E8E">
        <w:rPr>
          <w:rFonts w:ascii="Arial" w:eastAsia="Times New Roman" w:hAnsi="Arial" w:cs="Arial"/>
          <w:kern w:val="28"/>
          <w:sz w:val="24"/>
          <w:szCs w:val="24"/>
          <w:lang w:val="en" w:eastAsia="ja-JP"/>
          <w14:cntxtAlts/>
        </w:rPr>
        <w:t>potential involvement of TGF-β signaling in</w:t>
      </w:r>
      <w:r w:rsidR="00B11700" w:rsidRPr="00581E8E">
        <w:rPr>
          <w:rFonts w:ascii="Arial" w:eastAsia="Times New Roman" w:hAnsi="Arial" w:cs="Arial"/>
          <w:kern w:val="28"/>
          <w:sz w:val="24"/>
          <w:szCs w:val="24"/>
          <w:lang w:val="en" w:eastAsia="ja-JP"/>
          <w14:cntxtAlts/>
        </w:rPr>
        <w:t xml:space="preserve"> reduced expression of type I collagen in </w:t>
      </w:r>
      <w:r w:rsidR="00BE1D48" w:rsidRPr="00581E8E">
        <w:rPr>
          <w:rFonts w:ascii="Arial" w:eastAsia="Times New Roman" w:hAnsi="Arial" w:cs="Arial"/>
          <w:i/>
          <w:kern w:val="28"/>
          <w:sz w:val="24"/>
          <w:szCs w:val="24"/>
          <w:lang w:eastAsia="ja-JP"/>
          <w14:cntxtAlts/>
        </w:rPr>
        <w:t>COL1A2-CCN1</w:t>
      </w:r>
      <w:r w:rsidR="00BE1D48" w:rsidRPr="00581E8E">
        <w:rPr>
          <w:rFonts w:ascii="Arial" w:eastAsia="Times New Roman" w:hAnsi="Arial" w:cs="Arial"/>
          <w:kern w:val="28"/>
          <w:sz w:val="24"/>
          <w:szCs w:val="24"/>
          <w:lang w:eastAsia="ja-JP"/>
          <w14:cntxtAlts/>
        </w:rPr>
        <w:t xml:space="preserve"> mice </w:t>
      </w:r>
      <w:r w:rsidR="00B11700" w:rsidRPr="00581E8E">
        <w:rPr>
          <w:rFonts w:ascii="Arial" w:eastAsia="Times New Roman" w:hAnsi="Arial" w:cs="Arial"/>
          <w:iCs/>
          <w:kern w:val="28"/>
          <w:sz w:val="24"/>
          <w:szCs w:val="24"/>
          <w:lang w:eastAsia="ja-JP"/>
          <w14:cntxtAlts/>
        </w:rPr>
        <w:t>fibroblasts.</w:t>
      </w:r>
      <w:r w:rsidR="006A128B" w:rsidRPr="00581E8E">
        <w:rPr>
          <w:rFonts w:ascii="Arial" w:eastAsia="Times New Roman" w:hAnsi="Arial" w:cs="Arial"/>
          <w:iCs/>
          <w:kern w:val="28"/>
          <w:sz w:val="24"/>
          <w:szCs w:val="24"/>
          <w:lang w:eastAsia="ja-JP"/>
          <w14:cntxtAlts/>
        </w:rPr>
        <w:t xml:space="preserve"> W</w:t>
      </w:r>
      <w:r w:rsidR="001448C3" w:rsidRPr="00581E8E">
        <w:rPr>
          <w:rFonts w:ascii="Arial" w:eastAsia="Times New Roman" w:hAnsi="Arial" w:cs="Arial"/>
          <w:iCs/>
          <w:kern w:val="28"/>
          <w:sz w:val="24"/>
          <w:szCs w:val="24"/>
          <w:lang w:eastAsia="ja-JP"/>
          <w14:cntxtAlts/>
        </w:rPr>
        <w:t xml:space="preserve">e first </w:t>
      </w:r>
      <w:r w:rsidR="00C53D33" w:rsidRPr="00581E8E">
        <w:rPr>
          <w:rFonts w:ascii="Arial" w:eastAsia="Times New Roman" w:hAnsi="Arial" w:cs="Arial"/>
          <w:iCs/>
          <w:kern w:val="28"/>
          <w:sz w:val="24"/>
          <w:szCs w:val="24"/>
          <w:lang w:eastAsia="ja-JP"/>
          <w14:cntxtAlts/>
        </w:rPr>
        <w:t xml:space="preserve">examined </w:t>
      </w:r>
      <w:r w:rsidR="001448C3" w:rsidRPr="00581E8E">
        <w:rPr>
          <w:rFonts w:ascii="Arial" w:eastAsia="Times New Roman" w:hAnsi="Arial" w:cs="Arial"/>
          <w:kern w:val="28"/>
          <w:sz w:val="24"/>
          <w:szCs w:val="24"/>
          <w:lang w:val="en" w:eastAsia="ja-JP"/>
          <w14:cntxtAlts/>
        </w:rPr>
        <w:t xml:space="preserve">TGF-β-dependent Smad3 phosphorylation, which plays a critical </w:t>
      </w:r>
      <w:r w:rsidR="00B74720" w:rsidRPr="00581E8E">
        <w:rPr>
          <w:rFonts w:ascii="Arial" w:eastAsia="Times New Roman" w:hAnsi="Arial" w:cs="Arial"/>
          <w:kern w:val="28"/>
          <w:sz w:val="24"/>
          <w:szCs w:val="24"/>
          <w:lang w:val="en" w:eastAsia="ja-JP"/>
          <w14:cntxtAlts/>
        </w:rPr>
        <w:t xml:space="preserve">role </w:t>
      </w:r>
      <w:r w:rsidR="001448C3" w:rsidRPr="00581E8E">
        <w:rPr>
          <w:rFonts w:ascii="Arial" w:eastAsia="Times New Roman" w:hAnsi="Arial" w:cs="Arial"/>
          <w:kern w:val="28"/>
          <w:sz w:val="24"/>
          <w:szCs w:val="24"/>
          <w:lang w:val="en" w:eastAsia="ja-JP"/>
          <w14:cntxtAlts/>
        </w:rPr>
        <w:t xml:space="preserve">in </w:t>
      </w:r>
      <w:r w:rsidR="008453A3" w:rsidRPr="00581E8E">
        <w:rPr>
          <w:rFonts w:ascii="Arial" w:eastAsia="Times New Roman" w:hAnsi="Arial" w:cs="Arial"/>
          <w:kern w:val="28"/>
          <w:sz w:val="24"/>
          <w:szCs w:val="24"/>
          <w:lang w:val="en" w:eastAsia="ja-JP"/>
          <w14:cntxtAlts/>
        </w:rPr>
        <w:t xml:space="preserve">type I </w:t>
      </w:r>
      <w:r w:rsidR="001448C3" w:rsidRPr="00581E8E">
        <w:rPr>
          <w:rFonts w:ascii="Arial" w:eastAsia="Times New Roman" w:hAnsi="Arial" w:cs="Arial"/>
          <w:kern w:val="28"/>
          <w:sz w:val="24"/>
          <w:szCs w:val="24"/>
          <w:lang w:val="en" w:eastAsia="ja-JP"/>
          <w14:cntxtAlts/>
        </w:rPr>
        <w:t>procollagen gene expression</w:t>
      </w:r>
      <w:r w:rsidR="00A754EC" w:rsidRPr="00581E8E">
        <w:rPr>
          <w:rFonts w:ascii="Arial" w:eastAsia="Times New Roman" w:hAnsi="Arial" w:cs="Arial"/>
          <w:kern w:val="28"/>
          <w:sz w:val="24"/>
          <w:szCs w:val="24"/>
          <w:lang w:val="en" w:eastAsia="ja-JP"/>
          <w14:cntxtAlts/>
        </w:rPr>
        <w:t xml:space="preserve"> </w:t>
      </w:r>
      <w:r w:rsidR="00B12310" w:rsidRPr="00581E8E">
        <w:rPr>
          <w:rFonts w:ascii="Arial" w:eastAsia="Times New Roman" w:hAnsi="Arial" w:cs="Arial"/>
          <w:kern w:val="28"/>
          <w:sz w:val="24"/>
          <w:szCs w:val="24"/>
          <w:lang w:val="en" w:eastAsia="ja-JP"/>
          <w14:cntxtAlts/>
        </w:rPr>
        <w:fldChar w:fldCharType="begin">
          <w:fldData xml:space="preserve">PEVuZE5vdGU+PENpdGU+PEF1dGhvcj5MYWtvczwvQXV0aG9yPjxZZWFyPjIwMDQ8L1llYXI+PFJl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</w:fldData>
        </w:fldChar>
      </w:r>
      <w:r w:rsidR="00CD1C7E" w:rsidRPr="00581E8E">
        <w:rPr>
          <w:rFonts w:ascii="Arial" w:eastAsia="Times New Roman" w:hAnsi="Arial" w:cs="Arial"/>
          <w:kern w:val="28"/>
          <w:sz w:val="24"/>
          <w:szCs w:val="24"/>
          <w:lang w:val="en" w:eastAsia="ja-JP"/>
          <w14:cntxtAlts/>
        </w:rPr>
        <w:instrText xml:space="preserve"> ADDIN EN.CITE </w:instrText>
      </w:r>
      <w:r w:rsidR="00CD1C7E" w:rsidRPr="00581E8E">
        <w:rPr>
          <w:rFonts w:ascii="Arial" w:eastAsia="Times New Roman" w:hAnsi="Arial" w:cs="Arial"/>
          <w:kern w:val="28"/>
          <w:sz w:val="24"/>
          <w:szCs w:val="24"/>
          <w:lang w:val="en" w:eastAsia="ja-JP"/>
          <w14:cntxtAlts/>
        </w:rPr>
        <w:fldChar w:fldCharType="begin">
          <w:fldData xml:space="preserve">PEVuZE5vdGU+PENpdGU+PEF1dGhvcj5MYWtvczwvQXV0aG9yPjxZZWFyPjIwMDQ8L1llYXI+PFJl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</w:fldData>
        </w:fldChar>
      </w:r>
      <w:r w:rsidR="00CD1C7E" w:rsidRPr="00581E8E">
        <w:rPr>
          <w:rFonts w:ascii="Arial" w:eastAsia="Times New Roman" w:hAnsi="Arial" w:cs="Arial"/>
          <w:kern w:val="28"/>
          <w:sz w:val="24"/>
          <w:szCs w:val="24"/>
          <w:lang w:val="en" w:eastAsia="ja-JP"/>
          <w14:cntxtAlts/>
        </w:rPr>
        <w:instrText xml:space="preserve"> ADDIN EN.CITE.DATA </w:instrText>
      </w:r>
      <w:r w:rsidR="00CD1C7E" w:rsidRPr="00581E8E">
        <w:rPr>
          <w:rFonts w:ascii="Arial" w:eastAsia="Times New Roman" w:hAnsi="Arial" w:cs="Arial"/>
          <w:kern w:val="28"/>
          <w:sz w:val="24"/>
          <w:szCs w:val="24"/>
          <w:lang w:val="en" w:eastAsia="ja-JP"/>
          <w14:cntxtAlts/>
        </w:rPr>
      </w:r>
      <w:r w:rsidR="00CD1C7E" w:rsidRPr="00581E8E">
        <w:rPr>
          <w:rFonts w:ascii="Arial" w:eastAsia="Times New Roman" w:hAnsi="Arial" w:cs="Arial"/>
          <w:kern w:val="28"/>
          <w:sz w:val="24"/>
          <w:szCs w:val="24"/>
          <w:lang w:val="en" w:eastAsia="ja-JP"/>
          <w14:cntxtAlts/>
        </w:rPr>
        <w:fldChar w:fldCharType="end"/>
      </w:r>
      <w:r w:rsidR="00B12310" w:rsidRPr="00581E8E">
        <w:rPr>
          <w:rFonts w:ascii="Arial" w:eastAsia="Times New Roman" w:hAnsi="Arial" w:cs="Arial"/>
          <w:kern w:val="28"/>
          <w:sz w:val="24"/>
          <w:szCs w:val="24"/>
          <w:lang w:val="en" w:eastAsia="ja-JP"/>
          <w14:cntxtAlts/>
        </w:rPr>
      </w:r>
      <w:r w:rsidR="00B12310" w:rsidRPr="00581E8E">
        <w:rPr>
          <w:rFonts w:ascii="Arial" w:eastAsia="Times New Roman" w:hAnsi="Arial" w:cs="Arial"/>
          <w:kern w:val="28"/>
          <w:sz w:val="24"/>
          <w:szCs w:val="24"/>
          <w:lang w:val="en" w:eastAsia="ja-JP"/>
          <w14:cntxtAlts/>
        </w:rPr>
        <w:fldChar w:fldCharType="separate"/>
      </w:r>
      <w:r w:rsidR="008C64D8" w:rsidRPr="00581E8E">
        <w:rPr>
          <w:rFonts w:ascii="Arial" w:eastAsia="Times New Roman" w:hAnsi="Arial" w:cs="Arial"/>
          <w:noProof/>
          <w:kern w:val="28"/>
          <w:sz w:val="24"/>
          <w:szCs w:val="24"/>
          <w:lang w:val="en" w:eastAsia="ja-JP"/>
          <w14:cntxtAlts/>
        </w:rPr>
        <w:t>(24)</w:t>
      </w:r>
      <w:r w:rsidR="00B12310" w:rsidRPr="00581E8E">
        <w:rPr>
          <w:rFonts w:ascii="Arial" w:eastAsia="Times New Roman" w:hAnsi="Arial" w:cs="Arial"/>
          <w:kern w:val="28"/>
          <w:sz w:val="24"/>
          <w:szCs w:val="24"/>
          <w:lang w:val="en" w:eastAsia="ja-JP"/>
          <w14:cntxtAlts/>
        </w:rPr>
        <w:fldChar w:fldCharType="end"/>
      </w:r>
      <w:r w:rsidR="001448C3" w:rsidRPr="00581E8E">
        <w:rPr>
          <w:rFonts w:ascii="Arial" w:eastAsia="Times New Roman" w:hAnsi="Arial" w:cs="Arial"/>
          <w:kern w:val="28"/>
          <w:sz w:val="24"/>
          <w:szCs w:val="24"/>
          <w:lang w:val="en" w:eastAsia="ja-JP"/>
          <w14:cntxtAlts/>
        </w:rPr>
        <w:t xml:space="preserve">. Interestingly, TGF-β-dependent Smad3 phosphorylation was significantly </w:t>
      </w:r>
      <w:r w:rsidR="00C904F7" w:rsidRPr="00581E8E">
        <w:rPr>
          <w:rFonts w:ascii="Arial" w:eastAsia="Times New Roman" w:hAnsi="Arial" w:cs="Arial"/>
          <w:kern w:val="28"/>
          <w:sz w:val="24"/>
          <w:szCs w:val="24"/>
          <w:lang w:val="en" w:eastAsia="ja-JP"/>
          <w14:cntxtAlts/>
        </w:rPr>
        <w:t>lower</w:t>
      </w:r>
      <w:r w:rsidR="008453A3" w:rsidRPr="00581E8E">
        <w:rPr>
          <w:rFonts w:ascii="Arial" w:eastAsia="Times New Roman" w:hAnsi="Arial" w:cs="Arial"/>
          <w:kern w:val="28"/>
          <w:sz w:val="24"/>
          <w:szCs w:val="24"/>
          <w:lang w:val="en" w:eastAsia="ja-JP"/>
          <w14:cntxtAlts/>
        </w:rPr>
        <w:t xml:space="preserve"> </w:t>
      </w:r>
      <w:r w:rsidR="001448C3" w:rsidRPr="00581E8E">
        <w:rPr>
          <w:rFonts w:ascii="Arial" w:eastAsia="Times New Roman" w:hAnsi="Arial" w:cs="Arial"/>
          <w:kern w:val="28"/>
          <w:sz w:val="24"/>
          <w:szCs w:val="24"/>
          <w:lang w:eastAsia="ja-JP"/>
          <w14:cntxtAlts/>
        </w:rPr>
        <w:t>in dermal fibroblast</w:t>
      </w:r>
      <w:r w:rsidR="00CF7D2A" w:rsidRPr="00581E8E">
        <w:rPr>
          <w:rFonts w:ascii="Arial" w:eastAsia="Times New Roman" w:hAnsi="Arial" w:cs="Arial"/>
          <w:kern w:val="28"/>
          <w:sz w:val="24"/>
          <w:szCs w:val="24"/>
          <w:lang w:eastAsia="ja-JP"/>
          <w14:cntxtAlts/>
        </w:rPr>
        <w:t>s</w:t>
      </w:r>
      <w:r w:rsidR="001448C3" w:rsidRPr="00581E8E">
        <w:rPr>
          <w:rFonts w:ascii="Arial" w:eastAsia="Times New Roman" w:hAnsi="Arial" w:cs="Arial"/>
          <w:kern w:val="28"/>
          <w:sz w:val="24"/>
          <w:szCs w:val="24"/>
          <w:lang w:eastAsia="ja-JP"/>
          <w14:cntxtAlts/>
        </w:rPr>
        <w:t xml:space="preserve"> from </w:t>
      </w:r>
      <w:r w:rsidR="00BE1D48" w:rsidRPr="00581E8E">
        <w:rPr>
          <w:rFonts w:ascii="Arial" w:eastAsia="Times New Roman" w:hAnsi="Arial" w:cs="Arial"/>
          <w:i/>
          <w:kern w:val="28"/>
          <w:sz w:val="24"/>
          <w:szCs w:val="24"/>
          <w:lang w:eastAsia="ja-JP"/>
          <w14:cntxtAlts/>
        </w:rPr>
        <w:t>COL1A2-CCN1</w:t>
      </w:r>
      <w:r w:rsidR="00BE1D48" w:rsidRPr="00581E8E">
        <w:rPr>
          <w:rFonts w:ascii="Arial" w:eastAsia="Times New Roman" w:hAnsi="Arial" w:cs="Arial"/>
          <w:kern w:val="28"/>
          <w:sz w:val="24"/>
          <w:szCs w:val="24"/>
          <w:lang w:eastAsia="ja-JP"/>
          <w14:cntxtAlts/>
        </w:rPr>
        <w:t xml:space="preserve"> </w:t>
      </w:r>
      <w:r w:rsidR="001448C3" w:rsidRPr="00581E8E">
        <w:rPr>
          <w:rFonts w:ascii="Arial" w:eastAsia="Times New Roman" w:hAnsi="Arial" w:cs="Arial"/>
          <w:kern w:val="28"/>
          <w:sz w:val="24"/>
          <w:szCs w:val="24"/>
          <w:lang w:eastAsia="ja-JP"/>
          <w14:cntxtAlts/>
        </w:rPr>
        <w:t>mice (</w:t>
      </w:r>
      <w:r w:rsidR="003A7F0C" w:rsidRPr="00581E8E">
        <w:rPr>
          <w:rFonts w:ascii="Arial" w:eastAsia="Times New Roman" w:hAnsi="Arial" w:cs="Arial"/>
          <w:kern w:val="28"/>
          <w:sz w:val="24"/>
          <w:szCs w:val="24"/>
          <w:lang w:eastAsia="ja-JP"/>
          <w14:cntxtAlts/>
        </w:rPr>
        <w:t>Figure</w:t>
      </w:r>
      <w:r w:rsidR="001448C3" w:rsidRPr="00581E8E">
        <w:rPr>
          <w:rFonts w:ascii="Arial" w:eastAsia="Times New Roman" w:hAnsi="Arial" w:cs="Arial"/>
          <w:kern w:val="28"/>
          <w:sz w:val="24"/>
          <w:szCs w:val="24"/>
          <w:lang w:eastAsia="ja-JP"/>
          <w14:cntxtAlts/>
        </w:rPr>
        <w:t xml:space="preserve"> </w:t>
      </w:r>
      <w:r w:rsidR="004A3E74" w:rsidRPr="00581E8E">
        <w:rPr>
          <w:rFonts w:ascii="Arial" w:eastAsia="Times New Roman" w:hAnsi="Arial" w:cs="Arial"/>
          <w:kern w:val="28"/>
          <w:sz w:val="24"/>
          <w:szCs w:val="24"/>
          <w:lang w:eastAsia="ja-JP"/>
          <w14:cntxtAlts/>
        </w:rPr>
        <w:t>2</w:t>
      </w:r>
      <w:r w:rsidR="001448C3" w:rsidRPr="00581E8E">
        <w:rPr>
          <w:rFonts w:ascii="Arial" w:eastAsia="Times New Roman" w:hAnsi="Arial" w:cs="Arial"/>
          <w:kern w:val="28"/>
          <w:sz w:val="24"/>
          <w:szCs w:val="24"/>
          <w:lang w:eastAsia="ja-JP"/>
          <w14:cntxtAlts/>
        </w:rPr>
        <w:t>C)</w:t>
      </w:r>
      <w:r w:rsidR="004A6F98" w:rsidRPr="00581E8E">
        <w:rPr>
          <w:rFonts w:ascii="Arial" w:eastAsia="Times New Roman" w:hAnsi="Arial" w:cs="Arial"/>
          <w:kern w:val="28"/>
          <w:sz w:val="24"/>
          <w:szCs w:val="24"/>
          <w:lang w:eastAsia="ja-JP"/>
          <w14:cntxtAlts/>
        </w:rPr>
        <w:t>.</w:t>
      </w:r>
      <w:r w:rsidR="001448C3" w:rsidRPr="00581E8E">
        <w:rPr>
          <w:rFonts w:ascii="Arial" w:eastAsia="Times New Roman" w:hAnsi="Arial" w:cs="Arial"/>
          <w:kern w:val="28"/>
          <w:sz w:val="24"/>
          <w:szCs w:val="24"/>
          <w:lang w:eastAsia="ja-JP"/>
          <w14:cntxtAlts/>
        </w:rPr>
        <w:t xml:space="preserve"> </w:t>
      </w:r>
      <w:r w:rsidR="00164BB9" w:rsidRPr="00581E8E">
        <w:rPr>
          <w:rFonts w:ascii="Arial" w:eastAsia="Times New Roman" w:hAnsi="Arial" w:cs="Arial"/>
          <w:kern w:val="28"/>
          <w:sz w:val="24"/>
          <w:szCs w:val="24"/>
          <w:lang w:eastAsia="ja-JP"/>
          <w14:cntxtAlts/>
        </w:rPr>
        <w:t xml:space="preserve">To </w:t>
      </w:r>
      <w:r w:rsidR="006A128B" w:rsidRPr="00581E8E">
        <w:rPr>
          <w:rFonts w:ascii="Arial" w:eastAsia="Times New Roman" w:hAnsi="Arial" w:cs="Arial"/>
          <w:kern w:val="28"/>
          <w:sz w:val="24"/>
          <w:szCs w:val="24"/>
          <w:lang w:eastAsia="ja-JP"/>
          <w14:cntxtAlts/>
        </w:rPr>
        <w:t>elucidate</w:t>
      </w:r>
      <w:r w:rsidR="00164BB9" w:rsidRPr="00581E8E">
        <w:rPr>
          <w:rFonts w:ascii="Arial" w:eastAsia="Times New Roman" w:hAnsi="Arial" w:cs="Arial"/>
          <w:kern w:val="28"/>
          <w:sz w:val="24"/>
          <w:szCs w:val="24"/>
          <w:lang w:eastAsia="ja-JP"/>
          <w14:cntxtAlts/>
        </w:rPr>
        <w:t xml:space="preserve"> the mechanism of </w:t>
      </w:r>
      <w:r w:rsidR="00164BB9" w:rsidRPr="00581E8E">
        <w:rPr>
          <w:rFonts w:ascii="Arial" w:eastAsia="Times New Roman" w:hAnsi="Arial" w:cs="Arial"/>
          <w:kern w:val="28"/>
          <w:sz w:val="24"/>
          <w:szCs w:val="24"/>
          <w:lang w:eastAsia="ja-JP"/>
          <w14:cntxtAlts/>
        </w:rPr>
        <w:lastRenderedPageBreak/>
        <w:t xml:space="preserve">impaired TGF-β signaling, we </w:t>
      </w:r>
      <w:r w:rsidR="008453A3" w:rsidRPr="00581E8E">
        <w:rPr>
          <w:rFonts w:ascii="Arial" w:eastAsia="Times New Roman" w:hAnsi="Arial" w:cs="Arial"/>
          <w:kern w:val="28"/>
          <w:sz w:val="24"/>
          <w:szCs w:val="24"/>
          <w:lang w:val="en" w:eastAsia="ja-JP"/>
          <w14:cntxtAlts/>
        </w:rPr>
        <w:t>determined</w:t>
      </w:r>
      <w:r w:rsidR="00CF7D2A" w:rsidRPr="00581E8E">
        <w:rPr>
          <w:rFonts w:ascii="Arial" w:eastAsia="Times New Roman" w:hAnsi="Arial" w:cs="Arial"/>
          <w:kern w:val="28"/>
          <w:sz w:val="24"/>
          <w:szCs w:val="24"/>
          <w:lang w:val="en" w:eastAsia="ja-JP"/>
          <w14:cntxtAlts/>
        </w:rPr>
        <w:t xml:space="preserve"> gene expression of </w:t>
      </w:r>
      <w:r w:rsidR="00451A8C" w:rsidRPr="00581E8E">
        <w:rPr>
          <w:rFonts w:ascii="Arial" w:eastAsia="Times New Roman" w:hAnsi="Arial" w:cs="Arial"/>
          <w:kern w:val="28"/>
          <w:sz w:val="24"/>
          <w:szCs w:val="24"/>
          <w:lang w:val="en" w:eastAsia="ja-JP"/>
          <w14:cntxtAlts/>
        </w:rPr>
        <w:t>the</w:t>
      </w:r>
      <w:r w:rsidR="007B4AE1" w:rsidRPr="00581E8E">
        <w:rPr>
          <w:rFonts w:ascii="Arial" w:eastAsia="Times New Roman" w:hAnsi="Arial" w:cs="Arial"/>
          <w:kern w:val="28"/>
          <w:sz w:val="24"/>
          <w:szCs w:val="24"/>
          <w:lang w:val="en" w:eastAsia="ja-JP"/>
          <w14:cntxtAlts/>
        </w:rPr>
        <w:t xml:space="preserve"> major</w:t>
      </w:r>
      <w:r w:rsidR="00451A8C" w:rsidRPr="00581E8E">
        <w:rPr>
          <w:rFonts w:ascii="Arial" w:eastAsia="Times New Roman" w:hAnsi="Arial" w:cs="Arial"/>
          <w:kern w:val="28"/>
          <w:sz w:val="24"/>
          <w:szCs w:val="24"/>
          <w:lang w:val="en" w:eastAsia="ja-JP"/>
          <w14:cntxtAlts/>
        </w:rPr>
        <w:t xml:space="preserve"> TGF-β pathway components</w:t>
      </w:r>
      <w:r w:rsidR="00CF7D2A" w:rsidRPr="00581E8E">
        <w:rPr>
          <w:rFonts w:ascii="Arial" w:eastAsia="Times New Roman" w:hAnsi="Arial" w:cs="Arial"/>
          <w:kern w:val="28"/>
          <w:sz w:val="24"/>
          <w:szCs w:val="24"/>
          <w:lang w:val="en" w:eastAsia="ja-JP"/>
          <w14:cntxtAlts/>
        </w:rPr>
        <w:t xml:space="preserve">, </w:t>
      </w:r>
      <w:r w:rsidR="008453A3" w:rsidRPr="00581E8E">
        <w:rPr>
          <w:rFonts w:ascii="Arial" w:eastAsia="Times New Roman" w:hAnsi="Arial" w:cs="Arial"/>
          <w:kern w:val="28"/>
          <w:sz w:val="24"/>
          <w:szCs w:val="24"/>
          <w:lang w:val="en" w:eastAsia="ja-JP"/>
          <w14:cntxtAlts/>
        </w:rPr>
        <w:t xml:space="preserve">including </w:t>
      </w:r>
      <w:r w:rsidR="00A67C2D" w:rsidRPr="00581E8E">
        <w:rPr>
          <w:rFonts w:ascii="Arial" w:eastAsia="Times New Roman" w:hAnsi="Arial" w:cs="Arial"/>
          <w:kern w:val="28"/>
          <w:sz w:val="24"/>
          <w:szCs w:val="24"/>
          <w:lang w:val="en" w:eastAsia="ja-JP"/>
          <w14:cntxtAlts/>
        </w:rPr>
        <w:t>TGF-β ligands</w:t>
      </w:r>
      <w:r w:rsidR="00CF7D2A" w:rsidRPr="00581E8E">
        <w:rPr>
          <w:rFonts w:ascii="Arial" w:eastAsia="Times New Roman" w:hAnsi="Arial" w:cs="Arial"/>
          <w:kern w:val="28"/>
          <w:sz w:val="24"/>
          <w:szCs w:val="24"/>
          <w:lang w:val="en" w:eastAsia="ja-JP"/>
          <w14:cntxtAlts/>
        </w:rPr>
        <w:t xml:space="preserve">, TGF-β receptors, </w:t>
      </w:r>
      <w:r w:rsidR="00A67C2D" w:rsidRPr="00581E8E">
        <w:rPr>
          <w:rFonts w:ascii="Arial" w:eastAsia="Times New Roman" w:hAnsi="Arial" w:cs="Arial"/>
          <w:kern w:val="28"/>
          <w:sz w:val="24"/>
          <w:szCs w:val="24"/>
          <w:lang w:val="en" w:eastAsia="ja-JP"/>
          <w14:cntxtAlts/>
        </w:rPr>
        <w:t xml:space="preserve">and </w:t>
      </w:r>
      <w:proofErr w:type="spellStart"/>
      <w:r w:rsidR="00A67C2D" w:rsidRPr="00581E8E">
        <w:rPr>
          <w:rFonts w:ascii="Arial" w:eastAsia="Times New Roman" w:hAnsi="Arial" w:cs="Arial"/>
          <w:kern w:val="28"/>
          <w:sz w:val="24"/>
          <w:szCs w:val="24"/>
          <w:lang w:val="en" w:eastAsia="ja-JP"/>
          <w14:cntxtAlts/>
        </w:rPr>
        <w:t>Smads</w:t>
      </w:r>
      <w:proofErr w:type="spellEnd"/>
      <w:r w:rsidR="00CF7D2A" w:rsidRPr="00581E8E">
        <w:rPr>
          <w:rFonts w:ascii="Arial" w:eastAsia="Times New Roman" w:hAnsi="Arial" w:cs="Arial"/>
          <w:kern w:val="28"/>
          <w:sz w:val="24"/>
          <w:szCs w:val="24"/>
          <w:lang w:val="en" w:eastAsia="ja-JP"/>
          <w14:cntxtAlts/>
        </w:rPr>
        <w:t xml:space="preserve">. </w:t>
      </w:r>
      <w:r w:rsidR="00160852" w:rsidRPr="00581E8E">
        <w:rPr>
          <w:rFonts w:ascii="Arial" w:eastAsia="Times New Roman" w:hAnsi="Arial" w:cs="Arial"/>
          <w:kern w:val="28"/>
          <w:sz w:val="24"/>
          <w:szCs w:val="24"/>
          <w:lang w:val="en" w:eastAsia="ja-JP"/>
          <w14:cntxtAlts/>
        </w:rPr>
        <w:t xml:space="preserve">We found that </w:t>
      </w:r>
      <w:r w:rsidR="000F68FE" w:rsidRPr="00581E8E">
        <w:rPr>
          <w:rFonts w:ascii="Arial" w:eastAsia="Times New Roman" w:hAnsi="Arial" w:cs="Arial"/>
          <w:kern w:val="28"/>
          <w:sz w:val="24"/>
          <w:szCs w:val="24"/>
          <w:lang w:val="en" w:eastAsia="ja-JP"/>
          <w14:cntxtAlts/>
        </w:rPr>
        <w:t xml:space="preserve">levels of </w:t>
      </w:r>
      <w:r w:rsidR="008453A3" w:rsidRPr="00581E8E">
        <w:rPr>
          <w:rFonts w:ascii="Arial" w:eastAsia="Times New Roman" w:hAnsi="Arial" w:cs="Arial"/>
          <w:kern w:val="28"/>
          <w:sz w:val="24"/>
          <w:szCs w:val="24"/>
          <w:lang w:val="en" w:eastAsia="ja-JP"/>
          <w14:cntxtAlts/>
        </w:rPr>
        <w:t>type II TGF-β receptor (</w:t>
      </w:r>
      <w:r w:rsidR="00160852" w:rsidRPr="00581E8E">
        <w:rPr>
          <w:rFonts w:ascii="Arial" w:eastAsia="Times New Roman" w:hAnsi="Arial" w:cs="Arial"/>
          <w:kern w:val="28"/>
          <w:sz w:val="24"/>
          <w:szCs w:val="24"/>
          <w:lang w:val="en" w:eastAsia="ja-JP"/>
          <w14:cntxtAlts/>
        </w:rPr>
        <w:t>TβRII</w:t>
      </w:r>
      <w:r w:rsidR="008453A3" w:rsidRPr="00581E8E">
        <w:rPr>
          <w:rFonts w:ascii="Arial" w:eastAsia="Times New Roman" w:hAnsi="Arial" w:cs="Arial"/>
          <w:kern w:val="28"/>
          <w:sz w:val="24"/>
          <w:szCs w:val="24"/>
          <w:lang w:val="en" w:eastAsia="ja-JP"/>
          <w14:cntxtAlts/>
        </w:rPr>
        <w:t>)</w:t>
      </w:r>
      <w:r w:rsidR="00160852" w:rsidRPr="00581E8E">
        <w:rPr>
          <w:rFonts w:ascii="Arial" w:eastAsia="Times New Roman" w:hAnsi="Arial" w:cs="Arial"/>
          <w:kern w:val="28"/>
          <w:sz w:val="24"/>
          <w:szCs w:val="24"/>
          <w:lang w:val="en" w:eastAsia="ja-JP"/>
          <w14:cntxtAlts/>
        </w:rPr>
        <w:t xml:space="preserve"> mRNA (Figure 2D) and protein (Figure 2E) were </w:t>
      </w:r>
      <w:r w:rsidR="007B4AE1" w:rsidRPr="00581E8E">
        <w:rPr>
          <w:rFonts w:ascii="Arial" w:eastAsia="Times New Roman" w:hAnsi="Arial" w:cs="Arial"/>
          <w:kern w:val="28"/>
          <w:sz w:val="24"/>
          <w:szCs w:val="24"/>
          <w:lang w:val="en" w:eastAsia="ja-JP"/>
          <w14:cntxtAlts/>
        </w:rPr>
        <w:t>selectively</w:t>
      </w:r>
      <w:r w:rsidR="00160852" w:rsidRPr="00581E8E">
        <w:rPr>
          <w:rFonts w:ascii="Arial" w:eastAsia="Times New Roman" w:hAnsi="Arial" w:cs="Arial"/>
          <w:kern w:val="28"/>
          <w:sz w:val="24"/>
          <w:szCs w:val="24"/>
          <w:lang w:val="en" w:eastAsia="ja-JP"/>
          <w14:cntxtAlts/>
        </w:rPr>
        <w:t xml:space="preserve"> and significantly decreased by 57% and 70%</w:t>
      </w:r>
      <w:r w:rsidR="007B4AE1" w:rsidRPr="00581E8E">
        <w:rPr>
          <w:rFonts w:ascii="Arial" w:eastAsia="Times New Roman" w:hAnsi="Arial" w:cs="Arial"/>
          <w:kern w:val="28"/>
          <w:sz w:val="24"/>
          <w:szCs w:val="24"/>
          <w:lang w:val="en" w:eastAsia="ja-JP"/>
          <w14:cntxtAlts/>
        </w:rPr>
        <w:t>, respectively,</w:t>
      </w:r>
      <w:r w:rsidR="00160852" w:rsidRPr="00581E8E">
        <w:rPr>
          <w:rFonts w:ascii="Arial" w:eastAsia="Times New Roman" w:hAnsi="Arial" w:cs="Arial"/>
          <w:kern w:val="28"/>
          <w:sz w:val="24"/>
          <w:szCs w:val="24"/>
          <w:lang w:val="en" w:eastAsia="ja-JP"/>
          <w14:cntxtAlts/>
        </w:rPr>
        <w:t xml:space="preserve"> </w:t>
      </w:r>
      <w:r w:rsidR="008453A3" w:rsidRPr="00581E8E">
        <w:rPr>
          <w:rFonts w:ascii="Arial" w:eastAsia="Times New Roman" w:hAnsi="Arial" w:cs="Arial"/>
          <w:kern w:val="28"/>
          <w:sz w:val="24"/>
          <w:szCs w:val="24"/>
          <w:lang w:val="en" w:eastAsia="ja-JP"/>
          <w14:cntxtAlts/>
        </w:rPr>
        <w:t xml:space="preserve">in </w:t>
      </w:r>
      <w:r w:rsidR="00BE1D48" w:rsidRPr="00581E8E">
        <w:rPr>
          <w:rFonts w:ascii="Arial" w:eastAsia="Times New Roman" w:hAnsi="Arial" w:cs="Arial"/>
          <w:i/>
          <w:kern w:val="28"/>
          <w:sz w:val="24"/>
          <w:szCs w:val="24"/>
          <w:lang w:eastAsia="ja-JP"/>
          <w14:cntxtAlts/>
        </w:rPr>
        <w:t>COL1A2-CCN1</w:t>
      </w:r>
      <w:r w:rsidR="00BE1D48" w:rsidRPr="00581E8E">
        <w:rPr>
          <w:rFonts w:ascii="Arial" w:eastAsia="Times New Roman" w:hAnsi="Arial" w:cs="Arial"/>
          <w:kern w:val="28"/>
          <w:sz w:val="24"/>
          <w:szCs w:val="24"/>
          <w:lang w:eastAsia="ja-JP"/>
          <w14:cntxtAlts/>
        </w:rPr>
        <w:t xml:space="preserve"> mice </w:t>
      </w:r>
      <w:r w:rsidR="008453A3" w:rsidRPr="00581E8E">
        <w:rPr>
          <w:rFonts w:ascii="Arial" w:eastAsia="Times New Roman" w:hAnsi="Arial" w:cs="Arial"/>
          <w:kern w:val="28"/>
          <w:sz w:val="24"/>
          <w:szCs w:val="24"/>
          <w:lang w:val="en" w:eastAsia="ja-JP"/>
          <w14:cntxtAlts/>
        </w:rPr>
        <w:t>fibroblasts. In contrast, type I TGF-β receptor (</w:t>
      </w:r>
      <w:r w:rsidR="00160852" w:rsidRPr="00581E8E">
        <w:rPr>
          <w:rFonts w:ascii="Arial" w:eastAsia="Times New Roman" w:hAnsi="Arial" w:cs="Arial"/>
          <w:kern w:val="28"/>
          <w:sz w:val="24"/>
          <w:szCs w:val="24"/>
          <w:lang w:val="en" w:eastAsia="ja-JP"/>
          <w14:cntxtAlts/>
        </w:rPr>
        <w:t>TβRI</w:t>
      </w:r>
      <w:r w:rsidR="008453A3" w:rsidRPr="00581E8E">
        <w:rPr>
          <w:rFonts w:ascii="Arial" w:eastAsia="Times New Roman" w:hAnsi="Arial" w:cs="Arial"/>
          <w:kern w:val="28"/>
          <w:sz w:val="24"/>
          <w:szCs w:val="24"/>
          <w:lang w:val="en" w:eastAsia="ja-JP"/>
          <w14:cntxtAlts/>
        </w:rPr>
        <w:t>)</w:t>
      </w:r>
      <w:r w:rsidR="00160852" w:rsidRPr="00581E8E">
        <w:rPr>
          <w:rFonts w:ascii="Arial" w:eastAsia="Times New Roman" w:hAnsi="Arial" w:cs="Arial"/>
          <w:kern w:val="28"/>
          <w:sz w:val="24"/>
          <w:szCs w:val="24"/>
          <w:lang w:val="en" w:eastAsia="ja-JP"/>
          <w14:cntxtAlts/>
        </w:rPr>
        <w:t xml:space="preserve"> </w:t>
      </w:r>
      <w:r w:rsidR="004A6F98" w:rsidRPr="00581E8E">
        <w:rPr>
          <w:rFonts w:ascii="Arial" w:eastAsia="Times New Roman" w:hAnsi="Arial" w:cs="Arial"/>
          <w:kern w:val="28"/>
          <w:sz w:val="24"/>
          <w:szCs w:val="24"/>
          <w:lang w:val="en" w:eastAsia="ja-JP"/>
          <w14:cntxtAlts/>
        </w:rPr>
        <w:t>expression</w:t>
      </w:r>
      <w:r w:rsidR="008453A3" w:rsidRPr="00581E8E">
        <w:rPr>
          <w:rFonts w:ascii="Arial" w:eastAsia="Times New Roman" w:hAnsi="Arial" w:cs="Arial"/>
          <w:kern w:val="28"/>
          <w:sz w:val="24"/>
          <w:szCs w:val="24"/>
          <w:lang w:val="en" w:eastAsia="ja-JP"/>
          <w14:cntxtAlts/>
        </w:rPr>
        <w:t xml:space="preserve"> (Fig</w:t>
      </w:r>
      <w:r w:rsidR="00EF7F1D" w:rsidRPr="00581E8E">
        <w:rPr>
          <w:rFonts w:ascii="Arial" w:eastAsia="Times New Roman" w:hAnsi="Arial" w:cs="Arial"/>
          <w:kern w:val="28"/>
          <w:sz w:val="24"/>
          <w:szCs w:val="24"/>
          <w:lang w:val="en" w:eastAsia="ja-JP"/>
          <w14:cntxtAlts/>
        </w:rPr>
        <w:t>ures</w:t>
      </w:r>
      <w:r w:rsidR="008453A3" w:rsidRPr="00581E8E">
        <w:rPr>
          <w:rFonts w:ascii="Arial" w:eastAsia="Times New Roman" w:hAnsi="Arial" w:cs="Arial"/>
          <w:kern w:val="28"/>
          <w:sz w:val="24"/>
          <w:szCs w:val="24"/>
          <w:lang w:val="en" w:eastAsia="ja-JP"/>
          <w14:cntxtAlts/>
        </w:rPr>
        <w:t xml:space="preserve"> 2D and 2E)</w:t>
      </w:r>
      <w:r w:rsidR="004A6F98" w:rsidRPr="00581E8E">
        <w:rPr>
          <w:rFonts w:ascii="Arial" w:eastAsia="Times New Roman" w:hAnsi="Arial" w:cs="Arial"/>
          <w:kern w:val="28"/>
          <w:sz w:val="24"/>
          <w:szCs w:val="24"/>
          <w:lang w:val="en" w:eastAsia="ja-JP"/>
          <w14:cntxtAlts/>
        </w:rPr>
        <w:t xml:space="preserve"> and</w:t>
      </w:r>
      <w:r w:rsidR="007B4AE1" w:rsidRPr="00581E8E">
        <w:rPr>
          <w:rFonts w:ascii="Arial" w:eastAsia="Times New Roman" w:hAnsi="Arial" w:cs="Arial"/>
          <w:kern w:val="28"/>
          <w:sz w:val="24"/>
          <w:szCs w:val="24"/>
          <w:lang w:val="en" w:eastAsia="ja-JP"/>
          <w14:cntxtAlts/>
        </w:rPr>
        <w:t xml:space="preserve"> </w:t>
      </w:r>
      <w:r w:rsidR="004A6F98" w:rsidRPr="00581E8E">
        <w:rPr>
          <w:rFonts w:ascii="Arial" w:eastAsia="Times New Roman" w:hAnsi="Arial" w:cs="Arial"/>
          <w:kern w:val="28"/>
          <w:sz w:val="24"/>
          <w:szCs w:val="24"/>
          <w:lang w:val="en" w:eastAsia="ja-JP"/>
          <w14:cntxtAlts/>
        </w:rPr>
        <w:t xml:space="preserve">expression of </w:t>
      </w:r>
      <w:r w:rsidR="00160852" w:rsidRPr="00581E8E">
        <w:rPr>
          <w:rFonts w:ascii="Arial" w:eastAsia="Times New Roman" w:hAnsi="Arial" w:cs="Arial"/>
          <w:kern w:val="28"/>
          <w:sz w:val="24"/>
          <w:szCs w:val="24"/>
          <w:lang w:val="en" w:eastAsia="ja-JP"/>
          <w14:cntxtAlts/>
        </w:rPr>
        <w:t>other TGF-β pathway components remained unchanged (</w:t>
      </w:r>
      <w:r w:rsidR="000B59B5" w:rsidRPr="00581E8E">
        <w:rPr>
          <w:rFonts w:ascii="Arial" w:eastAsia="Times New Roman" w:hAnsi="Arial" w:cs="Arial"/>
          <w:kern w:val="28"/>
          <w:sz w:val="24"/>
          <w:szCs w:val="24"/>
          <w:lang w:val="en" w:eastAsia="ja-JP"/>
          <w14:cntxtAlts/>
        </w:rPr>
        <w:t>Supplementa</w:t>
      </w:r>
      <w:r w:rsidR="00EF7F1D" w:rsidRPr="00581E8E">
        <w:rPr>
          <w:rFonts w:ascii="Arial" w:eastAsia="Times New Roman" w:hAnsi="Arial" w:cs="Arial"/>
          <w:kern w:val="28"/>
          <w:sz w:val="24"/>
          <w:szCs w:val="24"/>
          <w:lang w:val="en" w:eastAsia="ja-JP"/>
          <w14:cntxtAlts/>
        </w:rPr>
        <w:t>l</w:t>
      </w:r>
      <w:r w:rsidR="000B59B5" w:rsidRPr="00581E8E">
        <w:rPr>
          <w:rFonts w:ascii="Arial" w:eastAsia="Times New Roman" w:hAnsi="Arial" w:cs="Arial"/>
          <w:kern w:val="28"/>
          <w:sz w:val="24"/>
          <w:szCs w:val="24"/>
          <w:lang w:val="en" w:eastAsia="ja-JP"/>
          <w14:cntxtAlts/>
        </w:rPr>
        <w:t xml:space="preserve"> Figure </w:t>
      </w:r>
      <w:r w:rsidR="00EF7F1D" w:rsidRPr="00581E8E">
        <w:rPr>
          <w:rFonts w:ascii="Arial" w:eastAsia="Times New Roman" w:hAnsi="Arial" w:cs="Arial"/>
          <w:kern w:val="28"/>
          <w:sz w:val="24"/>
          <w:szCs w:val="24"/>
          <w:lang w:val="en" w:eastAsia="ja-JP"/>
          <w14:cntxtAlts/>
        </w:rPr>
        <w:t>3</w:t>
      </w:r>
      <w:r w:rsidR="00160852" w:rsidRPr="00581E8E">
        <w:rPr>
          <w:rFonts w:ascii="Arial" w:eastAsia="Times New Roman" w:hAnsi="Arial" w:cs="Arial"/>
          <w:kern w:val="28"/>
          <w:sz w:val="24"/>
          <w:szCs w:val="24"/>
          <w:lang w:val="en" w:eastAsia="ja-JP"/>
          <w14:cntxtAlts/>
        </w:rPr>
        <w:t>).</w:t>
      </w:r>
      <w:r w:rsidR="00C74AE0" w:rsidRPr="00581E8E">
        <w:rPr>
          <w:rFonts w:ascii="Arial" w:hAnsi="Arial" w:cs="Arial"/>
          <w:sz w:val="24"/>
          <w:szCs w:val="24"/>
        </w:rPr>
        <w:t xml:space="preserve"> </w:t>
      </w:r>
    </w:p>
    <w:p w14:paraId="4D6DD87C" w14:textId="45CF0CA6" w:rsidR="00D92128" w:rsidRPr="00581E8E" w:rsidRDefault="00C74AE0" w:rsidP="00FF2BA0">
      <w:pPr>
        <w:widowControl w:val="0"/>
        <w:spacing w:line="480" w:lineRule="auto"/>
        <w:jc w:val="both"/>
        <w:rPr>
          <w:rFonts w:ascii="Arial" w:eastAsia="Times New Roman" w:hAnsi="Arial" w:cs="Arial"/>
          <w:kern w:val="28"/>
          <w:sz w:val="24"/>
          <w:szCs w:val="24"/>
          <w:lang w:val="en" w:eastAsia="ja-JP"/>
          <w14:cntxtAlts/>
        </w:rPr>
      </w:pPr>
      <w:r w:rsidRPr="00581E8E">
        <w:rPr>
          <w:rFonts w:ascii="Arial" w:eastAsia="Times New Roman" w:hAnsi="Arial" w:cs="Arial"/>
          <w:kern w:val="28"/>
          <w:sz w:val="24"/>
          <w:szCs w:val="24"/>
          <w:lang w:val="en" w:eastAsia="ja-JP"/>
          <w14:cntxtAlts/>
        </w:rPr>
        <w:t xml:space="preserve">These data </w:t>
      </w:r>
      <w:r w:rsidR="004A6F98" w:rsidRPr="00581E8E">
        <w:rPr>
          <w:rFonts w:ascii="Arial" w:eastAsia="Times New Roman" w:hAnsi="Arial" w:cs="Arial"/>
          <w:kern w:val="28"/>
          <w:sz w:val="24"/>
          <w:szCs w:val="24"/>
          <w:lang w:val="en" w:eastAsia="ja-JP"/>
          <w14:cntxtAlts/>
        </w:rPr>
        <w:t xml:space="preserve">support the conclusion </w:t>
      </w:r>
      <w:r w:rsidRPr="00581E8E">
        <w:rPr>
          <w:rFonts w:ascii="Arial" w:eastAsia="Times New Roman" w:hAnsi="Arial" w:cs="Arial"/>
          <w:kern w:val="28"/>
          <w:sz w:val="24"/>
          <w:szCs w:val="24"/>
          <w:lang w:val="en" w:eastAsia="ja-JP"/>
          <w14:cntxtAlts/>
        </w:rPr>
        <w:t xml:space="preserve">that specific </w:t>
      </w:r>
      <w:proofErr w:type="gramStart"/>
      <w:r w:rsidRPr="00581E8E">
        <w:rPr>
          <w:rFonts w:ascii="Arial" w:eastAsia="Times New Roman" w:hAnsi="Arial" w:cs="Arial"/>
          <w:kern w:val="28"/>
          <w:sz w:val="24"/>
          <w:szCs w:val="24"/>
          <w:lang w:val="en" w:eastAsia="ja-JP"/>
          <w14:cntxtAlts/>
        </w:rPr>
        <w:t>down-regulation</w:t>
      </w:r>
      <w:proofErr w:type="gramEnd"/>
      <w:r w:rsidRPr="00581E8E">
        <w:rPr>
          <w:rFonts w:ascii="Arial" w:eastAsia="Times New Roman" w:hAnsi="Arial" w:cs="Arial"/>
          <w:kern w:val="28"/>
          <w:sz w:val="24"/>
          <w:szCs w:val="24"/>
          <w:lang w:val="en" w:eastAsia="ja-JP"/>
          <w14:cntxtAlts/>
        </w:rPr>
        <w:t xml:space="preserve"> of TβRII </w:t>
      </w:r>
      <w:r w:rsidR="00EA6A8B" w:rsidRPr="00581E8E">
        <w:rPr>
          <w:rFonts w:ascii="Arial" w:eastAsia="Times New Roman" w:hAnsi="Arial" w:cs="Arial"/>
          <w:kern w:val="28"/>
          <w:sz w:val="24"/>
          <w:szCs w:val="24"/>
          <w:lang w:val="en" w:eastAsia="ja-JP"/>
          <w14:cntxtAlts/>
        </w:rPr>
        <w:t>impairs</w:t>
      </w:r>
      <w:r w:rsidRPr="00581E8E">
        <w:rPr>
          <w:rFonts w:ascii="Arial" w:eastAsia="Times New Roman" w:hAnsi="Arial" w:cs="Arial"/>
          <w:kern w:val="28"/>
          <w:sz w:val="24"/>
          <w:szCs w:val="24"/>
          <w:lang w:val="en" w:eastAsia="ja-JP"/>
          <w14:cntxtAlts/>
        </w:rPr>
        <w:t xml:space="preserve"> TGF-β</w:t>
      </w:r>
      <w:r w:rsidR="005947DE" w:rsidRPr="00581E8E">
        <w:rPr>
          <w:rFonts w:ascii="Arial" w:eastAsia="Times New Roman" w:hAnsi="Arial" w:cs="Arial"/>
          <w:kern w:val="28"/>
          <w:sz w:val="24"/>
          <w:szCs w:val="24"/>
          <w:lang w:val="en" w:eastAsia="ja-JP"/>
          <w14:cntxtAlts/>
        </w:rPr>
        <w:t>/</w:t>
      </w:r>
      <w:proofErr w:type="spellStart"/>
      <w:r w:rsidR="005947DE" w:rsidRPr="00581E8E">
        <w:rPr>
          <w:rFonts w:ascii="Arial" w:eastAsia="Times New Roman" w:hAnsi="Arial" w:cs="Arial"/>
          <w:kern w:val="28"/>
          <w:sz w:val="24"/>
          <w:szCs w:val="24"/>
          <w:lang w:val="en" w:eastAsia="ja-JP"/>
          <w14:cntxtAlts/>
        </w:rPr>
        <w:t>Smad</w:t>
      </w:r>
      <w:proofErr w:type="spellEnd"/>
      <w:r w:rsidRPr="00581E8E">
        <w:rPr>
          <w:rFonts w:ascii="Arial" w:eastAsia="Times New Roman" w:hAnsi="Arial" w:cs="Arial"/>
          <w:kern w:val="28"/>
          <w:sz w:val="24"/>
          <w:szCs w:val="24"/>
          <w:lang w:val="en" w:eastAsia="ja-JP"/>
          <w14:cntxtAlts/>
        </w:rPr>
        <w:t xml:space="preserve"> signaling</w:t>
      </w:r>
      <w:r w:rsidR="00BE333F" w:rsidRPr="00581E8E">
        <w:rPr>
          <w:rFonts w:ascii="Arial" w:eastAsia="Times New Roman" w:hAnsi="Arial" w:cs="Arial"/>
          <w:kern w:val="28"/>
          <w:sz w:val="24"/>
          <w:szCs w:val="24"/>
          <w:lang w:val="en" w:eastAsia="ja-JP"/>
          <w14:cntxtAlts/>
        </w:rPr>
        <w:t xml:space="preserve">, </w:t>
      </w:r>
      <w:r w:rsidRPr="00581E8E">
        <w:rPr>
          <w:rFonts w:ascii="Arial" w:eastAsia="Times New Roman" w:hAnsi="Arial" w:cs="Arial"/>
          <w:kern w:val="28"/>
          <w:sz w:val="24"/>
          <w:szCs w:val="24"/>
          <w:lang w:val="en" w:eastAsia="ja-JP"/>
          <w14:cntxtAlts/>
        </w:rPr>
        <w:t xml:space="preserve">which </w:t>
      </w:r>
      <w:r w:rsidR="005947DE" w:rsidRPr="00581E8E">
        <w:rPr>
          <w:rFonts w:ascii="Arial" w:eastAsia="Times New Roman" w:hAnsi="Arial" w:cs="Arial"/>
          <w:kern w:val="28"/>
          <w:sz w:val="24"/>
          <w:szCs w:val="24"/>
          <w:lang w:val="en" w:eastAsia="ja-JP"/>
          <w14:cntxtAlts/>
        </w:rPr>
        <w:t xml:space="preserve">leads to reduction of </w:t>
      </w:r>
      <w:r w:rsidR="00C6043C" w:rsidRPr="00581E8E">
        <w:rPr>
          <w:rFonts w:ascii="Arial" w:eastAsia="Times New Roman" w:hAnsi="Arial" w:cs="Arial"/>
          <w:kern w:val="28"/>
          <w:sz w:val="24"/>
          <w:szCs w:val="24"/>
          <w:lang w:val="en" w:eastAsia="ja-JP"/>
          <w14:cntxtAlts/>
        </w:rPr>
        <w:t xml:space="preserve">type I </w:t>
      </w:r>
      <w:r w:rsidR="00764C3A" w:rsidRPr="00581E8E">
        <w:rPr>
          <w:rFonts w:ascii="Arial" w:eastAsia="Times New Roman" w:hAnsi="Arial" w:cs="Arial"/>
          <w:kern w:val="28"/>
          <w:sz w:val="24"/>
          <w:szCs w:val="24"/>
          <w:lang w:val="en" w:eastAsia="ja-JP"/>
          <w14:cntxtAlts/>
        </w:rPr>
        <w:t xml:space="preserve">collagen </w:t>
      </w:r>
      <w:r w:rsidR="00C6043C" w:rsidRPr="00581E8E">
        <w:rPr>
          <w:rFonts w:ascii="Arial" w:eastAsia="Times New Roman" w:hAnsi="Arial" w:cs="Arial"/>
          <w:kern w:val="28"/>
          <w:sz w:val="24"/>
          <w:szCs w:val="24"/>
          <w:lang w:val="en" w:eastAsia="ja-JP"/>
          <w14:cntxtAlts/>
        </w:rPr>
        <w:t xml:space="preserve">in </w:t>
      </w:r>
      <w:r w:rsidR="00C008E1" w:rsidRPr="00581E8E">
        <w:rPr>
          <w:rFonts w:ascii="Arial" w:eastAsia="Times New Roman" w:hAnsi="Arial" w:cs="Arial"/>
          <w:i/>
          <w:kern w:val="28"/>
          <w:sz w:val="24"/>
          <w:szCs w:val="24"/>
          <w:lang w:eastAsia="ja-JP"/>
          <w14:cntxtAlts/>
        </w:rPr>
        <w:t>COL1A2-CCN1</w:t>
      </w:r>
      <w:r w:rsidR="00C008E1" w:rsidRPr="00581E8E">
        <w:rPr>
          <w:rFonts w:ascii="Arial" w:eastAsia="Times New Roman" w:hAnsi="Arial" w:cs="Arial"/>
          <w:kern w:val="28"/>
          <w:sz w:val="24"/>
          <w:szCs w:val="24"/>
          <w:lang w:eastAsia="ja-JP"/>
          <w14:cntxtAlts/>
        </w:rPr>
        <w:t xml:space="preserve"> </w:t>
      </w:r>
      <w:r w:rsidR="00C6043C" w:rsidRPr="00581E8E">
        <w:rPr>
          <w:rFonts w:ascii="Arial" w:eastAsia="Times New Roman" w:hAnsi="Arial" w:cs="Arial"/>
          <w:kern w:val="28"/>
          <w:sz w:val="24"/>
          <w:szCs w:val="24"/>
          <w:lang w:val="en" w:eastAsia="ja-JP"/>
          <w14:cntxtAlts/>
        </w:rPr>
        <w:t xml:space="preserve">mice fibroblasts. </w:t>
      </w:r>
      <w:r w:rsidR="00BE333F" w:rsidRPr="00581E8E">
        <w:rPr>
          <w:rFonts w:ascii="Arial" w:eastAsia="Times New Roman" w:hAnsi="Arial" w:cs="Arial"/>
          <w:kern w:val="28"/>
          <w:sz w:val="24"/>
          <w:szCs w:val="24"/>
          <w:lang w:val="en" w:eastAsia="ja-JP"/>
          <w14:cntxtAlts/>
        </w:rPr>
        <w:t>Consistent with this</w:t>
      </w:r>
      <w:r w:rsidR="00C53D33" w:rsidRPr="00581E8E">
        <w:rPr>
          <w:rFonts w:ascii="Arial" w:eastAsia="Times New Roman" w:hAnsi="Arial" w:cs="Arial"/>
          <w:kern w:val="28"/>
          <w:sz w:val="24"/>
          <w:szCs w:val="24"/>
          <w:lang w:val="en" w:eastAsia="ja-JP"/>
          <w14:cntxtAlts/>
        </w:rPr>
        <w:t xml:space="preserve"> finding</w:t>
      </w:r>
      <w:r w:rsidR="00BE333F" w:rsidRPr="00581E8E">
        <w:rPr>
          <w:rFonts w:ascii="Arial" w:eastAsia="Times New Roman" w:hAnsi="Arial" w:cs="Arial"/>
          <w:kern w:val="28"/>
          <w:sz w:val="24"/>
          <w:szCs w:val="24"/>
          <w:lang w:val="en" w:eastAsia="ja-JP"/>
          <w14:cntxtAlts/>
        </w:rPr>
        <w:t>, we previously reported that TGF-β signaling</w:t>
      </w:r>
      <w:r w:rsidR="00BE333F" w:rsidRPr="00581E8E">
        <w:rPr>
          <w:rFonts w:ascii="Arial" w:eastAsia="Times New Roman" w:hAnsi="Arial" w:cs="Arial"/>
          <w:kern w:val="28"/>
          <w:sz w:val="24"/>
          <w:szCs w:val="24"/>
          <w:lang w:eastAsia="ja-JP"/>
          <w14:cntxtAlts/>
        </w:rPr>
        <w:t xml:space="preserve"> is decreased in aged human skin, largely due to a reduction in TβRII </w:t>
      </w:r>
      <w:r w:rsidR="00BE333F" w:rsidRPr="00581E8E">
        <w:rPr>
          <w:rFonts w:ascii="Arial" w:eastAsia="Times New Roman" w:hAnsi="Arial" w:cs="Arial"/>
          <w:kern w:val="28"/>
          <w:sz w:val="24"/>
          <w:szCs w:val="24"/>
          <w:lang w:eastAsia="ja-JP"/>
          <w14:cntxtAlts/>
        </w:rPr>
        <w:fldChar w:fldCharType="begin">
          <w:fldData xml:space="preserve">PEVuZE5vdGU+PENpdGU+PEF1dGhvcj5RdWFuPC9BdXRob3I+PFllYXI+MjAwNjwvWWVhcj48UmVj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=
</w:fldData>
        </w:fldChar>
      </w:r>
      <w:r w:rsidR="002C10AB" w:rsidRPr="00581E8E">
        <w:rPr>
          <w:rFonts w:ascii="Arial" w:eastAsia="Times New Roman" w:hAnsi="Arial" w:cs="Arial"/>
          <w:kern w:val="28"/>
          <w:sz w:val="24"/>
          <w:szCs w:val="24"/>
          <w:lang w:eastAsia="ja-JP"/>
          <w14:cntxtAlts/>
        </w:rPr>
        <w:instrText xml:space="preserve"> ADDIN EN.CITE </w:instrText>
      </w:r>
      <w:r w:rsidR="002C10AB" w:rsidRPr="00581E8E">
        <w:rPr>
          <w:rFonts w:ascii="Arial" w:eastAsia="Times New Roman" w:hAnsi="Arial" w:cs="Arial"/>
          <w:kern w:val="28"/>
          <w:sz w:val="24"/>
          <w:szCs w:val="24"/>
          <w:lang w:eastAsia="ja-JP"/>
          <w14:cntxtAlts/>
        </w:rPr>
        <w:fldChar w:fldCharType="begin">
          <w:fldData xml:space="preserve">PEVuZE5vdGU+PENpdGU+PEF1dGhvcj5RdWFuPC9BdXRob3I+PFllYXI+MjAwNjwvWWVhcj48UmVj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=
</w:fldData>
        </w:fldChar>
      </w:r>
      <w:r w:rsidR="002C10AB" w:rsidRPr="00581E8E">
        <w:rPr>
          <w:rFonts w:ascii="Arial" w:eastAsia="Times New Roman" w:hAnsi="Arial" w:cs="Arial"/>
          <w:kern w:val="28"/>
          <w:sz w:val="24"/>
          <w:szCs w:val="24"/>
          <w:lang w:eastAsia="ja-JP"/>
          <w14:cntxtAlts/>
        </w:rPr>
        <w:instrText xml:space="preserve"> ADDIN EN.CITE.DATA </w:instrText>
      </w:r>
      <w:r w:rsidR="002C10AB" w:rsidRPr="00581E8E">
        <w:rPr>
          <w:rFonts w:ascii="Arial" w:eastAsia="Times New Roman" w:hAnsi="Arial" w:cs="Arial"/>
          <w:kern w:val="28"/>
          <w:sz w:val="24"/>
          <w:szCs w:val="24"/>
          <w:lang w:eastAsia="ja-JP"/>
          <w14:cntxtAlts/>
        </w:rPr>
      </w:r>
      <w:r w:rsidR="002C10AB" w:rsidRPr="00581E8E">
        <w:rPr>
          <w:rFonts w:ascii="Arial" w:eastAsia="Times New Roman" w:hAnsi="Arial" w:cs="Arial"/>
          <w:kern w:val="28"/>
          <w:sz w:val="24"/>
          <w:szCs w:val="24"/>
          <w:lang w:eastAsia="ja-JP"/>
          <w14:cntxtAlts/>
        </w:rPr>
        <w:fldChar w:fldCharType="end"/>
      </w:r>
      <w:r w:rsidR="00BE333F" w:rsidRPr="00581E8E">
        <w:rPr>
          <w:rFonts w:ascii="Arial" w:eastAsia="Times New Roman" w:hAnsi="Arial" w:cs="Arial"/>
          <w:kern w:val="28"/>
          <w:sz w:val="24"/>
          <w:szCs w:val="24"/>
          <w:lang w:eastAsia="ja-JP"/>
          <w14:cntxtAlts/>
        </w:rPr>
      </w:r>
      <w:r w:rsidR="00BE333F" w:rsidRPr="00581E8E">
        <w:rPr>
          <w:rFonts w:ascii="Arial" w:eastAsia="Times New Roman" w:hAnsi="Arial" w:cs="Arial"/>
          <w:kern w:val="28"/>
          <w:sz w:val="24"/>
          <w:szCs w:val="24"/>
          <w:lang w:eastAsia="ja-JP"/>
          <w14:cntxtAlts/>
        </w:rPr>
        <w:fldChar w:fldCharType="separate"/>
      </w:r>
      <w:r w:rsidR="008C64D8" w:rsidRPr="00581E8E">
        <w:rPr>
          <w:rFonts w:ascii="Arial" w:eastAsia="Times New Roman" w:hAnsi="Arial" w:cs="Arial"/>
          <w:noProof/>
          <w:kern w:val="28"/>
          <w:sz w:val="24"/>
          <w:szCs w:val="24"/>
          <w:lang w:eastAsia="ja-JP"/>
          <w14:cntxtAlts/>
        </w:rPr>
        <w:t>(19, 25)</w:t>
      </w:r>
      <w:r w:rsidR="00BE333F" w:rsidRPr="00581E8E">
        <w:rPr>
          <w:rFonts w:ascii="Arial" w:eastAsia="Times New Roman" w:hAnsi="Arial" w:cs="Arial"/>
          <w:kern w:val="28"/>
          <w:sz w:val="24"/>
          <w:szCs w:val="24"/>
          <w:lang w:eastAsia="ja-JP"/>
          <w14:cntxtAlts/>
        </w:rPr>
        <w:fldChar w:fldCharType="end"/>
      </w:r>
      <w:r w:rsidR="00BE333F" w:rsidRPr="00581E8E">
        <w:rPr>
          <w:rFonts w:ascii="Arial" w:eastAsia="Times New Roman" w:hAnsi="Arial" w:cs="Arial"/>
          <w:kern w:val="28"/>
          <w:sz w:val="24"/>
          <w:szCs w:val="24"/>
          <w:lang w:eastAsia="ja-JP"/>
          <w14:cntxtAlts/>
        </w:rPr>
        <w:t>.</w:t>
      </w:r>
      <w:r w:rsidR="006E2CF3" w:rsidRPr="00581E8E">
        <w:rPr>
          <w:rFonts w:ascii="Arial" w:eastAsia="Times New Roman" w:hAnsi="Arial" w:cs="Arial"/>
          <w:kern w:val="28"/>
          <w:sz w:val="24"/>
          <w:szCs w:val="24"/>
          <w:lang w:val="en" w:eastAsia="ja-JP"/>
          <w14:cntxtAlts/>
        </w:rPr>
        <w:t xml:space="preserve"> </w:t>
      </w:r>
      <w:r w:rsidR="00C6043C" w:rsidRPr="00581E8E">
        <w:rPr>
          <w:rFonts w:ascii="Arial" w:eastAsia="Times New Roman" w:hAnsi="Arial" w:cs="Arial"/>
          <w:kern w:val="28"/>
          <w:sz w:val="24"/>
          <w:szCs w:val="24"/>
          <w:lang w:val="en" w:eastAsia="ja-JP"/>
          <w14:cntxtAlts/>
        </w:rPr>
        <w:t xml:space="preserve">Given that the TGF-β pathway is the major regulator of collagen production, it is likely that </w:t>
      </w:r>
      <w:r w:rsidR="00006695" w:rsidRPr="00581E8E">
        <w:rPr>
          <w:rFonts w:ascii="Arial" w:eastAsia="Times New Roman" w:hAnsi="Arial" w:cs="Arial"/>
          <w:kern w:val="28"/>
          <w:sz w:val="24"/>
          <w:szCs w:val="24"/>
          <w:lang w:val="en" w:eastAsia="ja-JP"/>
          <w14:cntxtAlts/>
        </w:rPr>
        <w:t>reduced</w:t>
      </w:r>
      <w:r w:rsidR="00C6043C" w:rsidRPr="00581E8E">
        <w:rPr>
          <w:rFonts w:ascii="Arial" w:eastAsia="Times New Roman" w:hAnsi="Arial" w:cs="Arial"/>
          <w:kern w:val="28"/>
          <w:sz w:val="24"/>
          <w:szCs w:val="24"/>
          <w:lang w:val="en" w:eastAsia="ja-JP"/>
          <w14:cntxtAlts/>
        </w:rPr>
        <w:t xml:space="preserve"> collagen </w:t>
      </w:r>
      <w:r w:rsidR="00006695" w:rsidRPr="00581E8E">
        <w:rPr>
          <w:rFonts w:ascii="Arial" w:eastAsia="Times New Roman" w:hAnsi="Arial" w:cs="Arial"/>
          <w:kern w:val="28"/>
          <w:sz w:val="24"/>
          <w:szCs w:val="24"/>
          <w:lang w:val="en" w:eastAsia="ja-JP"/>
          <w14:cntxtAlts/>
        </w:rPr>
        <w:t xml:space="preserve">production </w:t>
      </w:r>
      <w:r w:rsidR="00C6043C" w:rsidRPr="00581E8E">
        <w:rPr>
          <w:rFonts w:ascii="Arial" w:eastAsia="Times New Roman" w:hAnsi="Arial" w:cs="Arial"/>
          <w:kern w:val="28"/>
          <w:sz w:val="24"/>
          <w:szCs w:val="24"/>
          <w:lang w:val="en" w:eastAsia="ja-JP"/>
          <w14:cntxtAlts/>
        </w:rPr>
        <w:t>and attendant dermal thi</w:t>
      </w:r>
      <w:r w:rsidR="000F68FE" w:rsidRPr="00581E8E">
        <w:rPr>
          <w:rFonts w:ascii="Arial" w:eastAsia="Times New Roman" w:hAnsi="Arial" w:cs="Arial"/>
          <w:kern w:val="28"/>
          <w:sz w:val="24"/>
          <w:szCs w:val="24"/>
          <w:lang w:val="en" w:eastAsia="ja-JP"/>
          <w14:cntxtAlts/>
        </w:rPr>
        <w:t>n</w:t>
      </w:r>
      <w:r w:rsidR="00C6043C" w:rsidRPr="00581E8E">
        <w:rPr>
          <w:rFonts w:ascii="Arial" w:eastAsia="Times New Roman" w:hAnsi="Arial" w:cs="Arial"/>
          <w:kern w:val="28"/>
          <w:sz w:val="24"/>
          <w:szCs w:val="24"/>
          <w:lang w:val="en" w:eastAsia="ja-JP"/>
          <w14:cntxtAlts/>
        </w:rPr>
        <w:t xml:space="preserve">ning in </w:t>
      </w:r>
      <w:r w:rsidR="00D0607D" w:rsidRPr="00581E8E">
        <w:rPr>
          <w:rFonts w:ascii="Arial" w:eastAsia="Times New Roman" w:hAnsi="Arial" w:cs="Arial"/>
          <w:i/>
          <w:kern w:val="28"/>
          <w:sz w:val="24"/>
          <w:szCs w:val="24"/>
          <w:lang w:eastAsia="ja-JP"/>
          <w14:cntxtAlts/>
        </w:rPr>
        <w:t>COL1A2-CCN1</w:t>
      </w:r>
      <w:r w:rsidR="00D0607D" w:rsidRPr="00581E8E">
        <w:rPr>
          <w:rFonts w:ascii="Arial" w:eastAsia="Times New Roman" w:hAnsi="Arial" w:cs="Arial"/>
          <w:kern w:val="28"/>
          <w:sz w:val="24"/>
          <w:szCs w:val="24"/>
          <w:lang w:eastAsia="ja-JP"/>
          <w14:cntxtAlts/>
        </w:rPr>
        <w:t xml:space="preserve"> </w:t>
      </w:r>
      <w:r w:rsidR="00C6043C" w:rsidRPr="00581E8E">
        <w:rPr>
          <w:rFonts w:ascii="Arial" w:eastAsia="Times New Roman" w:hAnsi="Arial" w:cs="Arial"/>
          <w:kern w:val="28"/>
          <w:sz w:val="24"/>
          <w:szCs w:val="24"/>
          <w:lang w:val="en" w:eastAsia="ja-JP"/>
          <w14:cntxtAlts/>
        </w:rPr>
        <w:t xml:space="preserve">mice is </w:t>
      </w:r>
      <w:r w:rsidR="00316253" w:rsidRPr="00581E8E">
        <w:rPr>
          <w:rFonts w:ascii="Arial" w:eastAsia="Times New Roman" w:hAnsi="Arial" w:cs="Arial"/>
          <w:kern w:val="28"/>
          <w:sz w:val="24"/>
          <w:szCs w:val="24"/>
          <w:lang w:val="en" w:eastAsia="ja-JP"/>
          <w14:cntxtAlts/>
        </w:rPr>
        <w:t>mediated</w:t>
      </w:r>
      <w:r w:rsidR="00006695" w:rsidRPr="00581E8E">
        <w:rPr>
          <w:rFonts w:ascii="Arial" w:eastAsia="Times New Roman" w:hAnsi="Arial" w:cs="Arial"/>
          <w:kern w:val="28"/>
          <w:sz w:val="24"/>
          <w:szCs w:val="24"/>
          <w:lang w:val="en" w:eastAsia="ja-JP"/>
          <w14:cntxtAlts/>
        </w:rPr>
        <w:t xml:space="preserve">, </w:t>
      </w:r>
      <w:r w:rsidR="007A5F43" w:rsidRPr="00581E8E">
        <w:rPr>
          <w:rFonts w:ascii="Arial" w:eastAsia="Times New Roman" w:hAnsi="Arial" w:cs="Arial"/>
          <w:kern w:val="28"/>
          <w:sz w:val="24"/>
          <w:szCs w:val="24"/>
          <w:lang w:val="en" w:eastAsia="ja-JP"/>
          <w14:cntxtAlts/>
        </w:rPr>
        <w:t xml:space="preserve">at least </w:t>
      </w:r>
      <w:r w:rsidR="00006695" w:rsidRPr="00581E8E">
        <w:rPr>
          <w:rFonts w:ascii="Arial" w:eastAsia="Times New Roman" w:hAnsi="Arial" w:cs="Arial"/>
          <w:kern w:val="28"/>
          <w:sz w:val="24"/>
          <w:szCs w:val="24"/>
          <w:lang w:val="en" w:eastAsia="ja-JP"/>
          <w14:cntxtAlts/>
        </w:rPr>
        <w:t>in part,</w:t>
      </w:r>
      <w:r w:rsidR="00316253" w:rsidRPr="00581E8E">
        <w:rPr>
          <w:rFonts w:ascii="Arial" w:eastAsia="Times New Roman" w:hAnsi="Arial" w:cs="Arial"/>
          <w:kern w:val="28"/>
          <w:sz w:val="24"/>
          <w:szCs w:val="24"/>
          <w:lang w:val="en" w:eastAsia="ja-JP"/>
          <w14:cntxtAlts/>
        </w:rPr>
        <w:t xml:space="preserve"> by</w:t>
      </w:r>
      <w:r w:rsidR="006E2CF3" w:rsidRPr="00581E8E">
        <w:rPr>
          <w:rFonts w:ascii="Arial" w:eastAsia="Times New Roman" w:hAnsi="Arial" w:cs="Arial"/>
          <w:kern w:val="28"/>
          <w:sz w:val="24"/>
          <w:szCs w:val="24"/>
          <w:lang w:val="en" w:eastAsia="ja-JP"/>
          <w14:cntxtAlts/>
        </w:rPr>
        <w:t xml:space="preserve"> impaired</w:t>
      </w:r>
      <w:r w:rsidR="00C6043C" w:rsidRPr="00581E8E">
        <w:rPr>
          <w:rFonts w:ascii="Arial" w:eastAsia="Times New Roman" w:hAnsi="Arial" w:cs="Arial"/>
          <w:kern w:val="28"/>
          <w:sz w:val="24"/>
          <w:szCs w:val="24"/>
          <w:lang w:val="en" w:eastAsia="ja-JP"/>
          <w14:cntxtAlts/>
        </w:rPr>
        <w:t xml:space="preserve"> TGF-β signaling in dermal fibroblasts.</w:t>
      </w:r>
    </w:p>
    <w:p w14:paraId="5AB7811A" w14:textId="7F8F4201" w:rsidR="006E2CF3" w:rsidRPr="00581E8E" w:rsidRDefault="006E2CF3" w:rsidP="00FF2BA0">
      <w:pPr>
        <w:widowControl w:val="0"/>
        <w:spacing w:line="480" w:lineRule="auto"/>
        <w:jc w:val="both"/>
        <w:rPr>
          <w:rFonts w:ascii="Arial" w:hAnsi="Arial" w:cs="Arial"/>
          <w:sz w:val="24"/>
          <w:szCs w:val="24"/>
        </w:rPr>
      </w:pPr>
      <w:r w:rsidRPr="00581E8E">
        <w:rPr>
          <w:rFonts w:ascii="Arial" w:hAnsi="Arial" w:cs="Arial"/>
          <w:sz w:val="24"/>
          <w:szCs w:val="24"/>
        </w:rPr>
        <w:t xml:space="preserve">Impairment of TGF-β signaling, due to loss of TβRII in stromal fibroblasts, results in epithelial tumors in animal models </w:t>
      </w:r>
      <w:r w:rsidRPr="00581E8E">
        <w:rPr>
          <w:rFonts w:ascii="Arial" w:hAnsi="Arial" w:cs="Arial"/>
          <w:sz w:val="24"/>
          <w:szCs w:val="24"/>
        </w:rPr>
        <w:fldChar w:fldCharType="begin">
          <w:fldData xml:space="preserve">PEVuZE5vdGU+PENpdGU+PEF1dGhvcj5BY2h5dXQ8L0F1dGhvcj48WWVhcj4yMDEzPC9ZZWFyPjxS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</w:fldData>
        </w:fldChar>
      </w:r>
      <w:r w:rsidR="00CD1C7E" w:rsidRPr="00581E8E">
        <w:rPr>
          <w:rFonts w:ascii="Arial" w:hAnsi="Arial" w:cs="Arial"/>
          <w:sz w:val="24"/>
          <w:szCs w:val="24"/>
        </w:rPr>
        <w:instrText xml:space="preserve"> ADDIN EN.CITE </w:instrText>
      </w:r>
      <w:r w:rsidR="00CD1C7E" w:rsidRPr="00581E8E">
        <w:rPr>
          <w:rFonts w:ascii="Arial" w:hAnsi="Arial" w:cs="Arial"/>
          <w:sz w:val="24"/>
          <w:szCs w:val="24"/>
        </w:rPr>
        <w:fldChar w:fldCharType="begin">
          <w:fldData xml:space="preserve">PEVuZE5vdGU+PENpdGU+PEF1dGhvcj5BY2h5dXQ8L0F1dGhvcj48WWVhcj4yMDEzPC9ZZWFyPjxS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</w:fldData>
        </w:fldChar>
      </w:r>
      <w:r w:rsidR="00CD1C7E" w:rsidRPr="00581E8E">
        <w:rPr>
          <w:rFonts w:ascii="Arial" w:hAnsi="Arial" w:cs="Arial"/>
          <w:sz w:val="24"/>
          <w:szCs w:val="24"/>
        </w:rPr>
        <w:instrText xml:space="preserve"> ADDIN EN.CITE.DATA </w:instrText>
      </w:r>
      <w:r w:rsidR="00CD1C7E" w:rsidRPr="00581E8E">
        <w:rPr>
          <w:rFonts w:ascii="Arial" w:hAnsi="Arial" w:cs="Arial"/>
          <w:sz w:val="24"/>
          <w:szCs w:val="24"/>
        </w:rPr>
      </w:r>
      <w:r w:rsidR="00CD1C7E" w:rsidRPr="00581E8E">
        <w:rPr>
          <w:rFonts w:ascii="Arial" w:hAnsi="Arial" w:cs="Arial"/>
          <w:sz w:val="24"/>
          <w:szCs w:val="24"/>
        </w:rPr>
        <w:fldChar w:fldCharType="end"/>
      </w:r>
      <w:r w:rsidRPr="00581E8E">
        <w:rPr>
          <w:rFonts w:ascii="Arial" w:hAnsi="Arial" w:cs="Arial"/>
          <w:sz w:val="24"/>
          <w:szCs w:val="24"/>
        </w:rPr>
      </w:r>
      <w:r w:rsidRPr="00581E8E">
        <w:rPr>
          <w:rFonts w:ascii="Arial" w:hAnsi="Arial" w:cs="Arial"/>
          <w:sz w:val="24"/>
          <w:szCs w:val="24"/>
        </w:rPr>
        <w:fldChar w:fldCharType="separate"/>
      </w:r>
      <w:r w:rsidR="008C64D8" w:rsidRPr="00581E8E">
        <w:rPr>
          <w:rFonts w:ascii="Arial" w:hAnsi="Arial" w:cs="Arial"/>
          <w:noProof/>
          <w:sz w:val="24"/>
          <w:szCs w:val="24"/>
        </w:rPr>
        <w:t>(26)</w:t>
      </w:r>
      <w:r w:rsidRPr="00581E8E">
        <w:rPr>
          <w:rFonts w:ascii="Arial" w:hAnsi="Arial" w:cs="Arial"/>
          <w:sz w:val="24"/>
          <w:szCs w:val="24"/>
        </w:rPr>
        <w:fldChar w:fldCharType="end"/>
      </w:r>
      <w:r w:rsidRPr="00581E8E">
        <w:rPr>
          <w:rFonts w:ascii="Arial" w:hAnsi="Arial" w:cs="Arial"/>
          <w:sz w:val="24"/>
          <w:szCs w:val="24"/>
        </w:rPr>
        <w:t xml:space="preserve">. In the case of skin cancer, ultraviolet (UV) irradiation from the sun is thought to be the major risk factor. </w:t>
      </w:r>
      <w:r w:rsidR="000C2BD4" w:rsidRPr="00581E8E">
        <w:rPr>
          <w:rFonts w:ascii="Arial" w:hAnsi="Arial" w:cs="Arial"/>
          <w:sz w:val="24"/>
          <w:szCs w:val="24"/>
        </w:rPr>
        <w:t>As it relates to this study,</w:t>
      </w:r>
      <w:r w:rsidRPr="00581E8E">
        <w:rPr>
          <w:rFonts w:ascii="Arial" w:hAnsi="Arial" w:cs="Arial"/>
          <w:sz w:val="24"/>
          <w:szCs w:val="24"/>
        </w:rPr>
        <w:t xml:space="preserve"> UV irradiation simultaneously induces CCN1 (~15-fold) </w:t>
      </w:r>
      <w:r w:rsidRPr="00581E8E">
        <w:rPr>
          <w:rFonts w:ascii="Arial" w:hAnsi="Arial" w:cs="Arial"/>
          <w:sz w:val="24"/>
          <w:szCs w:val="24"/>
        </w:rPr>
        <w:fldChar w:fldCharType="begin">
          <w:fldData xml:space="preserve">PEVuZE5vdGU+PENpdGU+PEF1dGhvcj5RdWFuPC9BdXRob3I+PFllYXI+MjAxMDwvWWVhcj48UmVj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</w:fldData>
        </w:fldChar>
      </w:r>
      <w:r w:rsidR="00CD1C7E" w:rsidRPr="00581E8E">
        <w:rPr>
          <w:rFonts w:ascii="Arial" w:hAnsi="Arial" w:cs="Arial"/>
          <w:sz w:val="24"/>
          <w:szCs w:val="24"/>
        </w:rPr>
        <w:instrText xml:space="preserve"> ADDIN EN.CITE </w:instrText>
      </w:r>
      <w:r w:rsidR="00CD1C7E" w:rsidRPr="00581E8E">
        <w:rPr>
          <w:rFonts w:ascii="Arial" w:hAnsi="Arial" w:cs="Arial"/>
          <w:sz w:val="24"/>
          <w:szCs w:val="24"/>
        </w:rPr>
        <w:fldChar w:fldCharType="begin">
          <w:fldData xml:space="preserve">PEVuZE5vdGU+PENpdGU+PEF1dGhvcj5RdWFuPC9BdXRob3I+PFllYXI+MjAxMDwvWWVhcj48UmVj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</w:fldData>
        </w:fldChar>
      </w:r>
      <w:r w:rsidR="00CD1C7E" w:rsidRPr="00581E8E">
        <w:rPr>
          <w:rFonts w:ascii="Arial" w:hAnsi="Arial" w:cs="Arial"/>
          <w:sz w:val="24"/>
          <w:szCs w:val="24"/>
        </w:rPr>
        <w:instrText xml:space="preserve"> ADDIN EN.CITE.DATA </w:instrText>
      </w:r>
      <w:r w:rsidR="00CD1C7E" w:rsidRPr="00581E8E">
        <w:rPr>
          <w:rFonts w:ascii="Arial" w:hAnsi="Arial" w:cs="Arial"/>
          <w:sz w:val="24"/>
          <w:szCs w:val="24"/>
        </w:rPr>
      </w:r>
      <w:r w:rsidR="00CD1C7E" w:rsidRPr="00581E8E">
        <w:rPr>
          <w:rFonts w:ascii="Arial" w:hAnsi="Arial" w:cs="Arial"/>
          <w:sz w:val="24"/>
          <w:szCs w:val="24"/>
        </w:rPr>
        <w:fldChar w:fldCharType="end"/>
      </w:r>
      <w:r w:rsidRPr="00581E8E">
        <w:rPr>
          <w:rFonts w:ascii="Arial" w:hAnsi="Arial" w:cs="Arial"/>
          <w:sz w:val="24"/>
          <w:szCs w:val="24"/>
        </w:rPr>
      </w:r>
      <w:r w:rsidRPr="00581E8E">
        <w:rPr>
          <w:rFonts w:ascii="Arial" w:hAnsi="Arial" w:cs="Arial"/>
          <w:sz w:val="24"/>
          <w:szCs w:val="24"/>
        </w:rPr>
        <w:fldChar w:fldCharType="separate"/>
      </w:r>
      <w:r w:rsidR="008C64D8" w:rsidRPr="00581E8E">
        <w:rPr>
          <w:rFonts w:ascii="Arial" w:hAnsi="Arial" w:cs="Arial"/>
          <w:noProof/>
          <w:sz w:val="24"/>
          <w:szCs w:val="24"/>
        </w:rPr>
        <w:t>(27)</w:t>
      </w:r>
      <w:r w:rsidRPr="00581E8E">
        <w:rPr>
          <w:rFonts w:ascii="Arial" w:hAnsi="Arial" w:cs="Arial"/>
          <w:sz w:val="24"/>
          <w:szCs w:val="24"/>
        </w:rPr>
        <w:fldChar w:fldCharType="end"/>
      </w:r>
      <w:r w:rsidRPr="00581E8E">
        <w:rPr>
          <w:rFonts w:ascii="Arial" w:hAnsi="Arial" w:cs="Arial"/>
          <w:sz w:val="24"/>
          <w:szCs w:val="24"/>
        </w:rPr>
        <w:t xml:space="preserve"> and inhibits expression of TβRII (reduced ~70%) in human skin dermal fibroblasts both </w:t>
      </w:r>
      <w:r w:rsidRPr="00581E8E">
        <w:rPr>
          <w:rFonts w:ascii="Arial" w:hAnsi="Arial" w:cs="Arial"/>
          <w:i/>
          <w:sz w:val="24"/>
          <w:szCs w:val="24"/>
        </w:rPr>
        <w:t>in vivo</w:t>
      </w:r>
      <w:r w:rsidRPr="00581E8E">
        <w:rPr>
          <w:rFonts w:ascii="Arial" w:hAnsi="Arial" w:cs="Arial"/>
          <w:sz w:val="24"/>
          <w:szCs w:val="24"/>
        </w:rPr>
        <w:t xml:space="preserve"> and </w:t>
      </w:r>
      <w:r w:rsidRPr="00581E8E">
        <w:rPr>
          <w:rFonts w:ascii="Arial" w:hAnsi="Arial" w:cs="Arial"/>
          <w:i/>
          <w:sz w:val="24"/>
          <w:szCs w:val="24"/>
        </w:rPr>
        <w:t>in vitro</w:t>
      </w:r>
      <w:r w:rsidRPr="00581E8E">
        <w:rPr>
          <w:rFonts w:ascii="Arial" w:hAnsi="Arial" w:cs="Arial"/>
          <w:sz w:val="24"/>
          <w:szCs w:val="24"/>
        </w:rPr>
        <w:t xml:space="preserve"> </w:t>
      </w:r>
      <w:r w:rsidRPr="00581E8E">
        <w:rPr>
          <w:rFonts w:ascii="Arial" w:hAnsi="Arial" w:cs="Arial"/>
          <w:sz w:val="24"/>
          <w:szCs w:val="24"/>
        </w:rPr>
        <w:fldChar w:fldCharType="begin"/>
      </w:r>
      <w:r w:rsidR="002C10AB" w:rsidRPr="00581E8E">
        <w:rPr>
          <w:rFonts w:ascii="Arial" w:hAnsi="Arial" w:cs="Arial"/>
          <w:sz w:val="24"/>
          <w:szCs w:val="24"/>
        </w:rPr>
        <w:instrText xml:space="preserve"> ADDIN EN.CITE &lt;EndNote&gt;&lt;Cite&gt;&lt;Author&gt;Quan&lt;/Author&gt;&lt;Year&gt;2004&lt;/Year&gt;&lt;RecNum&gt;64&lt;/RecNum&gt;&lt;DisplayText&gt;(28)&lt;/DisplayText&gt;&lt;record&gt;&lt;rec-number&gt;64&lt;/rec-number&gt;&lt;foreign-keys&gt;&lt;key app="EN" db-id="zr2xpsrx9a5dzee5s53xz9w5ewxaa9axezts" timestamp="1560260831"&gt;64&lt;/key&gt;&lt;/foreign-keys&gt;&lt;ref-type name="Journal Article"&gt;17&lt;/ref-type&gt;&lt;contributors&gt;&lt;authors&gt;&lt;author&gt;Quan, Taihao&lt;/author&gt;&lt;author&gt;He, Tianyuan&lt;/author&gt;&lt;author&gt;Kang, Sewon&lt;/author&gt;&lt;author&gt;Voorhees, John J.&lt;/author&gt;&lt;author&gt;Fisher, Gary J.&lt;/author&gt;&lt;/authors&gt;&lt;/contributors&gt;&lt;titles&gt;&lt;title&gt;Solar ultraviolet irradiation reduces collagen in photoaged human skin by blocking transforming growth factor-β type II receptor/Smad signaling&lt;/title&gt;&lt;secondary-title&gt;American Journal of Pathology&lt;/secondary-title&gt;&lt;/titles&gt;&lt;periodical&gt;&lt;full-title&gt;American Journal of Pathology&lt;/full-title&gt;&lt;/periodical&gt;&lt;pages&gt;741-751&lt;/pages&gt;&lt;volume&gt;165&lt;/volume&gt;&lt;number&gt;3&lt;/number&gt;&lt;dates&gt;&lt;year&gt;2004&lt;/year&gt;&lt;/dates&gt;&lt;urls&gt;&lt;related-urls&gt;&lt;url&gt;http://www.scopus.com/scopus/inward/record.url?eid=2-s2.0-4344670210&amp;amp;partnerID=7tDmEqzL&amp;amp;rel=3.0.0&amp;amp;md5=35049947f29a13b4852b2770dbcea7a2&lt;/url&gt;&lt;/related-urls&gt;&lt;/urls&gt;&lt;/record&gt;&lt;/Cite&gt;&lt;/EndNote&gt;</w:instrText>
      </w:r>
      <w:r w:rsidRPr="00581E8E">
        <w:rPr>
          <w:rFonts w:ascii="Arial" w:hAnsi="Arial" w:cs="Arial"/>
          <w:sz w:val="24"/>
          <w:szCs w:val="24"/>
        </w:rPr>
        <w:fldChar w:fldCharType="separate"/>
      </w:r>
      <w:r w:rsidR="008C64D8" w:rsidRPr="00581E8E">
        <w:rPr>
          <w:rFonts w:ascii="Arial" w:hAnsi="Arial" w:cs="Arial"/>
          <w:noProof/>
          <w:sz w:val="24"/>
          <w:szCs w:val="24"/>
        </w:rPr>
        <w:t>(28)</w:t>
      </w:r>
      <w:r w:rsidRPr="00581E8E">
        <w:rPr>
          <w:rFonts w:ascii="Arial" w:hAnsi="Arial" w:cs="Arial"/>
          <w:sz w:val="24"/>
          <w:szCs w:val="24"/>
        </w:rPr>
        <w:fldChar w:fldCharType="end"/>
      </w:r>
      <w:r w:rsidRPr="00581E8E">
        <w:rPr>
          <w:rFonts w:ascii="Arial" w:hAnsi="Arial" w:cs="Arial"/>
          <w:sz w:val="24"/>
          <w:szCs w:val="24"/>
        </w:rPr>
        <w:t xml:space="preserve">. </w:t>
      </w:r>
      <w:r w:rsidR="0055415A" w:rsidRPr="00581E8E">
        <w:rPr>
          <w:rFonts w:ascii="Arial" w:hAnsi="Arial" w:cs="Arial"/>
          <w:sz w:val="24"/>
          <w:szCs w:val="24"/>
        </w:rPr>
        <w:t xml:space="preserve">These data suggest </w:t>
      </w:r>
      <w:r w:rsidRPr="00581E8E">
        <w:rPr>
          <w:rFonts w:ascii="Arial" w:hAnsi="Arial" w:cs="Arial"/>
          <w:sz w:val="24"/>
          <w:szCs w:val="24"/>
        </w:rPr>
        <w:t>that</w:t>
      </w:r>
      <w:r w:rsidR="00C44399" w:rsidRPr="00581E8E">
        <w:rPr>
          <w:rFonts w:ascii="Arial" w:hAnsi="Arial" w:cs="Arial"/>
          <w:sz w:val="24"/>
          <w:szCs w:val="24"/>
        </w:rPr>
        <w:t xml:space="preserve"> a concomitant increase of CCN1 and</w:t>
      </w:r>
      <w:r w:rsidRPr="00581E8E">
        <w:rPr>
          <w:rFonts w:ascii="Arial" w:hAnsi="Arial" w:cs="Arial"/>
          <w:sz w:val="24"/>
          <w:szCs w:val="24"/>
        </w:rPr>
        <w:t xml:space="preserve"> reduc</w:t>
      </w:r>
      <w:r w:rsidR="00C44399" w:rsidRPr="00581E8E">
        <w:rPr>
          <w:rFonts w:ascii="Arial" w:hAnsi="Arial" w:cs="Arial"/>
          <w:sz w:val="24"/>
          <w:szCs w:val="24"/>
        </w:rPr>
        <w:t>tion</w:t>
      </w:r>
      <w:r w:rsidRPr="00581E8E">
        <w:rPr>
          <w:rFonts w:ascii="Arial" w:hAnsi="Arial" w:cs="Arial"/>
          <w:sz w:val="24"/>
          <w:szCs w:val="24"/>
        </w:rPr>
        <w:t xml:space="preserve"> </w:t>
      </w:r>
      <w:r w:rsidR="00C44399" w:rsidRPr="00581E8E">
        <w:rPr>
          <w:rFonts w:ascii="Arial" w:hAnsi="Arial" w:cs="Arial"/>
          <w:sz w:val="24"/>
          <w:szCs w:val="24"/>
        </w:rPr>
        <w:t>of</w:t>
      </w:r>
      <w:r w:rsidRPr="00581E8E">
        <w:rPr>
          <w:rFonts w:ascii="Arial" w:hAnsi="Arial" w:cs="Arial"/>
          <w:sz w:val="24"/>
          <w:szCs w:val="24"/>
        </w:rPr>
        <w:t xml:space="preserve"> TβRII in aged dermal fibroblasts could promote age-related </w:t>
      </w:r>
      <w:r w:rsidR="00763642" w:rsidRPr="00581E8E">
        <w:rPr>
          <w:rFonts w:ascii="Arial" w:hAnsi="Arial" w:cs="Arial"/>
          <w:sz w:val="24"/>
          <w:szCs w:val="24"/>
        </w:rPr>
        <w:t xml:space="preserve">keratinocyte </w:t>
      </w:r>
      <w:r w:rsidR="005947DE" w:rsidRPr="00581E8E">
        <w:rPr>
          <w:rFonts w:ascii="Arial" w:hAnsi="Arial" w:cs="Arial"/>
          <w:sz w:val="24"/>
          <w:szCs w:val="24"/>
        </w:rPr>
        <w:t>skin cancer</w:t>
      </w:r>
      <w:r w:rsidRPr="00581E8E">
        <w:rPr>
          <w:rFonts w:ascii="Arial" w:hAnsi="Arial" w:cs="Arial"/>
          <w:sz w:val="24"/>
          <w:szCs w:val="24"/>
        </w:rPr>
        <w:t xml:space="preserve">, which is the most common cancer in adult Caucasians </w:t>
      </w:r>
      <w:r w:rsidRPr="00581E8E">
        <w:rPr>
          <w:rFonts w:ascii="Arial" w:hAnsi="Arial" w:cs="Arial"/>
          <w:sz w:val="24"/>
          <w:szCs w:val="24"/>
        </w:rPr>
        <w:fldChar w:fldCharType="begin"/>
      </w:r>
      <w:r w:rsidR="00CD1C7E" w:rsidRPr="00581E8E">
        <w:rPr>
          <w:rFonts w:ascii="Arial" w:hAnsi="Arial" w:cs="Arial"/>
          <w:sz w:val="24"/>
          <w:szCs w:val="24"/>
        </w:rPr>
        <w:instrText xml:space="preserve"> ADDIN EN.CITE &lt;EndNote&gt;&lt;Cite&gt;&lt;Author&gt;Mackiewicz-Wysocka&lt;/Author&gt;&lt;Year&gt;2013&lt;/Year&gt;&lt;RecNum&gt;659&lt;/RecNum&gt;&lt;DisplayText&gt;(29)&lt;/DisplayText&gt;&lt;record&gt;&lt;rec-number&gt;659&lt;/rec-number&gt;&lt;foreign-keys&gt;&lt;key app="EN" db-id="xxpwf0szmrerrme5r50vtwd2srpratwf595p" timestamp="1547228069"&gt;659&lt;/key&gt;&lt;/foreign-keys&gt;&lt;ref-type name="Journal Article"&gt;17&lt;/ref-type&gt;&lt;contributors&gt;&lt;authors&gt;&lt;author&gt;Mackiewicz-Wysocka, Małgorzata&lt;/author&gt;&lt;author&gt;Bowszyc-Dmochowska, Monika&lt;/author&gt;&lt;author&gt;Strzelecka-Węklar, Daria&lt;/author&gt;&lt;author&gt;Dańczak-Pazdrowska, Aleksandra&lt;/author&gt;&lt;author&gt;Adamski, Zygmunt&lt;/author&gt;&lt;/authors&gt;&lt;/contributors&gt;&lt;titles&gt;&lt;title&gt;Basal cell carcinoma - diagnosis&lt;/title&gt;&lt;secondary-title&gt;Contemporary oncology (Poznan, Poland)&lt;/secondary-title&gt;&lt;/titles&gt;&lt;periodical&gt;&lt;full-title&gt;Contemporary oncology (Poznan, Poland)&lt;/full-title&gt;&lt;/periodical&gt;&lt;pages&gt;337-342&lt;/pages&gt;&lt;volume&gt;17&lt;/volume&gt;&lt;number&gt;4&lt;/number&gt;&lt;edition&gt;10/07&lt;/edition&gt;&lt;dates&gt;&lt;year&gt;2013&lt;/year&gt;&lt;/dates&gt;&lt;publisher&gt;Termedia Publishing House&lt;/publisher&gt;&lt;isbn&gt;1428-2526&amp;#xD;1897-4309&lt;/isbn&gt;&lt;accession-num&gt;24592119&lt;/accession-num&gt;&lt;urls&gt;&lt;related-urls&gt;&lt;url&gt;https://www.ncbi.nlm.nih.gov/pubmed/24592119&lt;/url&gt;&lt;url&gt;https://www.ncbi.nlm.nih.gov/pmc/PMC3934050/&lt;/url&gt;&lt;/related-urls&gt;&lt;/urls&gt;&lt;electronic-resource-num&gt;10.5114/wo.2013.35684&lt;/electronic-resource-num&gt;&lt;remote-database-name&gt;PubMed&lt;/remote-database-name&gt;&lt;/record&gt;&lt;/Cite&gt;&lt;/EndNote&gt;</w:instrText>
      </w:r>
      <w:r w:rsidRPr="00581E8E">
        <w:rPr>
          <w:rFonts w:ascii="Arial" w:hAnsi="Arial" w:cs="Arial"/>
          <w:sz w:val="24"/>
          <w:szCs w:val="24"/>
        </w:rPr>
        <w:fldChar w:fldCharType="separate"/>
      </w:r>
      <w:r w:rsidR="008C64D8" w:rsidRPr="00581E8E">
        <w:rPr>
          <w:rFonts w:ascii="Arial" w:hAnsi="Arial" w:cs="Arial"/>
          <w:noProof/>
          <w:sz w:val="24"/>
          <w:szCs w:val="24"/>
        </w:rPr>
        <w:t>(29)</w:t>
      </w:r>
      <w:r w:rsidRPr="00581E8E">
        <w:rPr>
          <w:rFonts w:ascii="Arial" w:hAnsi="Arial" w:cs="Arial"/>
          <w:sz w:val="24"/>
          <w:szCs w:val="24"/>
        </w:rPr>
        <w:fldChar w:fldCharType="end"/>
      </w:r>
      <w:r w:rsidRPr="00581E8E">
        <w:rPr>
          <w:rFonts w:ascii="Arial" w:hAnsi="Arial" w:cs="Arial"/>
          <w:sz w:val="24"/>
          <w:szCs w:val="24"/>
        </w:rPr>
        <w:t>.</w:t>
      </w:r>
    </w:p>
    <w:p w14:paraId="7DCDE401" w14:textId="2014A791" w:rsidR="002D0358" w:rsidRPr="00581E8E" w:rsidRDefault="00F7224F" w:rsidP="00FF2BA0">
      <w:pPr>
        <w:widowControl w:val="0"/>
        <w:spacing w:line="480" w:lineRule="auto"/>
        <w:jc w:val="both"/>
        <w:rPr>
          <w:rFonts w:ascii="Arial" w:hAnsi="Arial" w:cs="Arial"/>
          <w:b/>
          <w:sz w:val="24"/>
          <w:szCs w:val="24"/>
        </w:rPr>
      </w:pPr>
      <w:r w:rsidRPr="00581E8E">
        <w:rPr>
          <w:rFonts w:ascii="Arial" w:hAnsi="Arial" w:cs="Arial"/>
          <w:b/>
          <w:sz w:val="24"/>
          <w:szCs w:val="24"/>
        </w:rPr>
        <w:lastRenderedPageBreak/>
        <w:t xml:space="preserve">Elevated MMP expression contributes to dermal collagen </w:t>
      </w:r>
      <w:r w:rsidR="00006695" w:rsidRPr="00581E8E">
        <w:rPr>
          <w:rFonts w:ascii="Arial" w:hAnsi="Arial" w:cs="Arial"/>
          <w:b/>
          <w:sz w:val="24"/>
          <w:szCs w:val="24"/>
        </w:rPr>
        <w:t xml:space="preserve">fibril </w:t>
      </w:r>
      <w:r w:rsidRPr="00581E8E">
        <w:rPr>
          <w:rFonts w:ascii="Arial" w:hAnsi="Arial" w:cs="Arial"/>
          <w:b/>
          <w:sz w:val="24"/>
          <w:szCs w:val="24"/>
        </w:rPr>
        <w:t xml:space="preserve">damage in </w:t>
      </w:r>
      <w:r w:rsidR="009F2C59" w:rsidRPr="00581E8E">
        <w:rPr>
          <w:rFonts w:ascii="Arial" w:hAnsi="Arial" w:cs="Arial"/>
          <w:b/>
          <w:i/>
          <w:sz w:val="24"/>
          <w:szCs w:val="24"/>
        </w:rPr>
        <w:t>COL1A2-CCN1</w:t>
      </w:r>
      <w:r w:rsidR="00EF2D3D" w:rsidRPr="00581E8E">
        <w:rPr>
          <w:rFonts w:ascii="Arial" w:hAnsi="Arial" w:cs="Arial"/>
          <w:b/>
          <w:i/>
          <w:sz w:val="24"/>
          <w:szCs w:val="24"/>
        </w:rPr>
        <w:t xml:space="preserve"> </w:t>
      </w:r>
      <w:r w:rsidRPr="00581E8E">
        <w:rPr>
          <w:rFonts w:ascii="Arial" w:hAnsi="Arial" w:cs="Arial"/>
          <w:b/>
          <w:sz w:val="24"/>
          <w:szCs w:val="24"/>
        </w:rPr>
        <w:t>mice.</w:t>
      </w:r>
    </w:p>
    <w:p w14:paraId="2E6A6432" w14:textId="66035E82" w:rsidR="00301E32" w:rsidRPr="00581E8E" w:rsidRDefault="00CB5B81" w:rsidP="00FF2BA0">
      <w:pPr>
        <w:widowControl w:val="0"/>
        <w:spacing w:line="480" w:lineRule="auto"/>
        <w:jc w:val="both"/>
        <w:rPr>
          <w:rFonts w:ascii="Arial" w:eastAsia="Times New Roman" w:hAnsi="Arial" w:cs="Arial"/>
          <w:kern w:val="28"/>
          <w:sz w:val="24"/>
          <w:szCs w:val="24"/>
          <w:lang w:eastAsia="ja-JP"/>
          <w14:cntxtAlts/>
        </w:rPr>
      </w:pPr>
      <w:r w:rsidRPr="00581E8E">
        <w:rPr>
          <w:rFonts w:ascii="Arial" w:eastAsia="Times New Roman" w:hAnsi="Arial" w:cs="Arial"/>
          <w:kern w:val="28"/>
          <w:sz w:val="24"/>
          <w:szCs w:val="24"/>
          <w:lang w:eastAsia="ja-JP"/>
          <w14:cntxtAlts/>
        </w:rPr>
        <w:t xml:space="preserve">We </w:t>
      </w:r>
      <w:r w:rsidR="00C53D33" w:rsidRPr="00581E8E">
        <w:rPr>
          <w:rFonts w:ascii="Arial" w:eastAsia="Times New Roman" w:hAnsi="Arial" w:cs="Arial"/>
          <w:kern w:val="28"/>
          <w:sz w:val="24"/>
          <w:szCs w:val="24"/>
          <w:lang w:eastAsia="ja-JP"/>
          <w14:cntxtAlts/>
        </w:rPr>
        <w:t xml:space="preserve">next </w:t>
      </w:r>
      <w:r w:rsidRPr="00581E8E">
        <w:rPr>
          <w:rFonts w:ascii="Arial" w:eastAsia="Times New Roman" w:hAnsi="Arial" w:cs="Arial"/>
          <w:kern w:val="28"/>
          <w:sz w:val="24"/>
          <w:szCs w:val="24"/>
          <w:lang w:eastAsia="ja-JP"/>
          <w14:cntxtAlts/>
        </w:rPr>
        <w:t>explored potential mechanism</w:t>
      </w:r>
      <w:r w:rsidR="00DC3FC8" w:rsidRPr="00581E8E">
        <w:rPr>
          <w:rFonts w:ascii="Arial" w:eastAsia="Times New Roman" w:hAnsi="Arial" w:cs="Arial"/>
          <w:kern w:val="28"/>
          <w:sz w:val="24"/>
          <w:szCs w:val="24"/>
          <w:lang w:eastAsia="ja-JP"/>
          <w14:cntxtAlts/>
        </w:rPr>
        <w:t xml:space="preserve">s </w:t>
      </w:r>
      <w:r w:rsidR="00BF7C33" w:rsidRPr="00581E8E">
        <w:rPr>
          <w:rFonts w:ascii="Arial" w:eastAsia="Times New Roman" w:hAnsi="Arial" w:cs="Arial"/>
          <w:kern w:val="28"/>
          <w:sz w:val="24"/>
          <w:szCs w:val="24"/>
          <w:lang w:eastAsia="ja-JP"/>
          <w14:cntxtAlts/>
        </w:rPr>
        <w:t xml:space="preserve">leading to </w:t>
      </w:r>
      <w:r w:rsidR="00913F5B" w:rsidRPr="00581E8E">
        <w:rPr>
          <w:rFonts w:ascii="Arial" w:eastAsia="Times New Roman" w:hAnsi="Arial" w:cs="Arial"/>
          <w:kern w:val="28"/>
          <w:sz w:val="24"/>
          <w:szCs w:val="24"/>
          <w:lang w:eastAsia="ja-JP"/>
          <w14:cntxtAlts/>
        </w:rPr>
        <w:t xml:space="preserve">fragmentation of collagen fibrils </w:t>
      </w:r>
      <w:r w:rsidRPr="00581E8E">
        <w:rPr>
          <w:rFonts w:ascii="Arial" w:eastAsia="Times New Roman" w:hAnsi="Arial" w:cs="Arial"/>
          <w:kern w:val="28"/>
          <w:sz w:val="24"/>
          <w:szCs w:val="24"/>
          <w:lang w:eastAsia="ja-JP"/>
          <w14:cntxtAlts/>
        </w:rPr>
        <w:t xml:space="preserve">in </w:t>
      </w:r>
      <w:r w:rsidR="007E334D" w:rsidRPr="00581E8E">
        <w:rPr>
          <w:rFonts w:ascii="Arial" w:eastAsia="Times New Roman" w:hAnsi="Arial" w:cs="Arial"/>
          <w:i/>
          <w:kern w:val="28"/>
          <w:sz w:val="24"/>
          <w:szCs w:val="24"/>
          <w:lang w:eastAsia="ja-JP"/>
          <w14:cntxtAlts/>
        </w:rPr>
        <w:t>COL1A2-CCN1</w:t>
      </w:r>
      <w:r w:rsidR="007E334D" w:rsidRPr="00581E8E">
        <w:rPr>
          <w:rFonts w:ascii="Arial" w:eastAsia="Times New Roman" w:hAnsi="Arial" w:cs="Arial"/>
          <w:kern w:val="28"/>
          <w:sz w:val="24"/>
          <w:szCs w:val="24"/>
          <w:lang w:eastAsia="ja-JP"/>
          <w14:cntxtAlts/>
        </w:rPr>
        <w:t xml:space="preserve"> </w:t>
      </w:r>
      <w:r w:rsidRPr="00581E8E">
        <w:rPr>
          <w:rFonts w:ascii="Arial" w:eastAsia="Times New Roman" w:hAnsi="Arial" w:cs="Arial"/>
          <w:kern w:val="28"/>
          <w:sz w:val="24"/>
          <w:szCs w:val="24"/>
          <w:lang w:eastAsia="ja-JP"/>
          <w14:cntxtAlts/>
        </w:rPr>
        <w:t>mice</w:t>
      </w:r>
      <w:r w:rsidR="00F75E5E" w:rsidRPr="00581E8E">
        <w:rPr>
          <w:rFonts w:ascii="Arial" w:eastAsia="Times New Roman" w:hAnsi="Arial" w:cs="Arial"/>
          <w:kern w:val="28"/>
          <w:sz w:val="24"/>
          <w:szCs w:val="24"/>
          <w:lang w:eastAsia="ja-JP"/>
          <w14:cntxtAlts/>
        </w:rPr>
        <w:t xml:space="preserve">. </w:t>
      </w:r>
      <w:r w:rsidR="00084C9A" w:rsidRPr="00581E8E">
        <w:rPr>
          <w:rFonts w:ascii="Arial" w:eastAsia="Times New Roman" w:hAnsi="Arial" w:cs="Arial"/>
          <w:kern w:val="28"/>
          <w:sz w:val="24"/>
          <w:szCs w:val="24"/>
          <w:lang w:eastAsia="ja-JP"/>
          <w14:cntxtAlts/>
        </w:rPr>
        <w:t>W</w:t>
      </w:r>
      <w:r w:rsidR="00C066E7" w:rsidRPr="00581E8E">
        <w:rPr>
          <w:rFonts w:ascii="Arial" w:eastAsia="Times New Roman" w:hAnsi="Arial" w:cs="Arial"/>
          <w:kern w:val="28"/>
          <w:sz w:val="24"/>
          <w:szCs w:val="24"/>
          <w:lang w:eastAsia="ja-JP"/>
          <w14:cntxtAlts/>
        </w:rPr>
        <w:t>e measured</w:t>
      </w:r>
      <w:r w:rsidR="00726F0B" w:rsidRPr="00581E8E">
        <w:rPr>
          <w:rFonts w:ascii="Arial" w:eastAsia="Times New Roman" w:hAnsi="Arial" w:cs="Arial"/>
          <w:kern w:val="28"/>
          <w:sz w:val="24"/>
          <w:szCs w:val="24"/>
          <w:lang w:eastAsia="ja-JP"/>
          <w14:cntxtAlts/>
        </w:rPr>
        <w:t xml:space="preserve"> </w:t>
      </w:r>
      <w:r w:rsidR="00C066E7" w:rsidRPr="00581E8E">
        <w:rPr>
          <w:rFonts w:ascii="Arial" w:eastAsia="Times New Roman" w:hAnsi="Arial" w:cs="Arial"/>
          <w:kern w:val="28"/>
          <w:sz w:val="24"/>
          <w:szCs w:val="24"/>
          <w:lang w:eastAsia="ja-JP"/>
          <w14:cntxtAlts/>
        </w:rPr>
        <w:t xml:space="preserve">proteolytic activity, in conditioned media from </w:t>
      </w:r>
      <w:r w:rsidR="007E334D" w:rsidRPr="00581E8E">
        <w:rPr>
          <w:rFonts w:ascii="Arial" w:eastAsia="Times New Roman" w:hAnsi="Arial" w:cs="Arial"/>
          <w:i/>
          <w:kern w:val="28"/>
          <w:sz w:val="24"/>
          <w:szCs w:val="24"/>
          <w:lang w:eastAsia="ja-JP"/>
          <w14:cntxtAlts/>
        </w:rPr>
        <w:t>COL1A2-CCN1</w:t>
      </w:r>
      <w:r w:rsidR="007E334D" w:rsidRPr="00581E8E">
        <w:rPr>
          <w:rFonts w:ascii="Arial" w:eastAsia="Times New Roman" w:hAnsi="Arial" w:cs="Arial"/>
          <w:kern w:val="28"/>
          <w:sz w:val="24"/>
          <w:szCs w:val="24"/>
          <w:lang w:eastAsia="ja-JP"/>
          <w14:cntxtAlts/>
        </w:rPr>
        <w:t xml:space="preserve"> </w:t>
      </w:r>
      <w:r w:rsidR="00084C9A" w:rsidRPr="00581E8E">
        <w:rPr>
          <w:rFonts w:ascii="Arial" w:eastAsia="Times New Roman" w:hAnsi="Arial" w:cs="Arial"/>
          <w:kern w:val="28"/>
          <w:sz w:val="24"/>
          <w:szCs w:val="24"/>
          <w:lang w:eastAsia="ja-JP"/>
          <w14:cntxtAlts/>
        </w:rPr>
        <w:t xml:space="preserve">and non-transgenic littermate </w:t>
      </w:r>
      <w:r w:rsidR="00C066E7" w:rsidRPr="00581E8E">
        <w:rPr>
          <w:rFonts w:ascii="Arial" w:eastAsia="Times New Roman" w:hAnsi="Arial" w:cs="Arial"/>
          <w:kern w:val="28"/>
          <w:sz w:val="24"/>
          <w:szCs w:val="24"/>
          <w:lang w:eastAsia="ja-JP"/>
          <w14:cntxtAlts/>
        </w:rPr>
        <w:t xml:space="preserve">fibroblasts, by </w:t>
      </w:r>
      <w:r w:rsidR="00D56F10" w:rsidRPr="00581E8E">
        <w:rPr>
          <w:rFonts w:ascii="Arial" w:eastAsia="Times New Roman" w:hAnsi="Arial" w:cs="Arial"/>
          <w:kern w:val="28"/>
          <w:sz w:val="24"/>
          <w:szCs w:val="24"/>
          <w:lang w:eastAsia="ja-JP"/>
          <w14:cntxtAlts/>
        </w:rPr>
        <w:t xml:space="preserve">collagen </w:t>
      </w:r>
      <w:r w:rsidR="00C066E7" w:rsidRPr="00581E8E">
        <w:rPr>
          <w:rFonts w:ascii="Arial" w:eastAsia="Times New Roman" w:hAnsi="Arial" w:cs="Arial"/>
          <w:kern w:val="28"/>
          <w:sz w:val="24"/>
          <w:szCs w:val="24"/>
          <w:lang w:eastAsia="ja-JP"/>
          <w14:cntxtAlts/>
        </w:rPr>
        <w:t xml:space="preserve">zymography. As shown in Figure 3A, </w:t>
      </w:r>
      <w:r w:rsidR="00957253" w:rsidRPr="00581E8E">
        <w:rPr>
          <w:rFonts w:ascii="Arial" w:eastAsia="Times New Roman" w:hAnsi="Arial" w:cs="Arial"/>
          <w:i/>
          <w:kern w:val="28"/>
          <w:sz w:val="24"/>
          <w:szCs w:val="24"/>
          <w:lang w:eastAsia="ja-JP"/>
          <w14:cntxtAlts/>
        </w:rPr>
        <w:t>COL1A2-CCN1</w:t>
      </w:r>
      <w:r w:rsidR="00957253" w:rsidRPr="00581E8E">
        <w:rPr>
          <w:rFonts w:ascii="Arial" w:eastAsia="Times New Roman" w:hAnsi="Arial" w:cs="Arial"/>
          <w:kern w:val="28"/>
          <w:sz w:val="24"/>
          <w:szCs w:val="24"/>
          <w:lang w:eastAsia="ja-JP"/>
          <w14:cntxtAlts/>
        </w:rPr>
        <w:t xml:space="preserve"> mice </w:t>
      </w:r>
      <w:r w:rsidR="00C066E7" w:rsidRPr="00581E8E">
        <w:rPr>
          <w:rFonts w:ascii="Arial" w:eastAsia="Times New Roman" w:hAnsi="Arial" w:cs="Arial"/>
          <w:kern w:val="28"/>
          <w:sz w:val="24"/>
          <w:szCs w:val="24"/>
          <w:lang w:eastAsia="ja-JP"/>
          <w14:cntxtAlts/>
        </w:rPr>
        <w:t>fibroblasts expressed significantly greater proteoly</w:t>
      </w:r>
      <w:r w:rsidR="002A5220" w:rsidRPr="00581E8E">
        <w:rPr>
          <w:rFonts w:ascii="Arial" w:eastAsia="Times New Roman" w:hAnsi="Arial" w:cs="Arial"/>
          <w:kern w:val="28"/>
          <w:sz w:val="24"/>
          <w:szCs w:val="24"/>
          <w:lang w:eastAsia="ja-JP"/>
          <w14:cntxtAlts/>
        </w:rPr>
        <w:t>t</w:t>
      </w:r>
      <w:r w:rsidR="00C066E7" w:rsidRPr="00581E8E">
        <w:rPr>
          <w:rFonts w:ascii="Arial" w:eastAsia="Times New Roman" w:hAnsi="Arial" w:cs="Arial"/>
          <w:kern w:val="28"/>
          <w:sz w:val="24"/>
          <w:szCs w:val="24"/>
          <w:lang w:eastAsia="ja-JP"/>
          <w14:cntxtAlts/>
        </w:rPr>
        <w:t>ic activity than control fibroblasts</w:t>
      </w:r>
      <w:r w:rsidR="004171EE" w:rsidRPr="00581E8E">
        <w:rPr>
          <w:rFonts w:ascii="Arial" w:eastAsia="Times New Roman" w:hAnsi="Arial" w:cs="Arial"/>
          <w:kern w:val="28"/>
          <w:sz w:val="24"/>
          <w:szCs w:val="24"/>
          <w:lang w:eastAsia="ja-JP"/>
          <w14:cntxtAlts/>
        </w:rPr>
        <w:t xml:space="preserve">. </w:t>
      </w:r>
      <w:r w:rsidR="00084C9A" w:rsidRPr="00581E8E">
        <w:rPr>
          <w:rFonts w:ascii="Arial" w:eastAsia="Times New Roman" w:hAnsi="Arial" w:cs="Arial"/>
          <w:kern w:val="28"/>
          <w:sz w:val="24"/>
          <w:szCs w:val="24"/>
          <w:lang w:eastAsia="ja-JP"/>
          <w14:cntxtAlts/>
        </w:rPr>
        <w:t xml:space="preserve">The family of mammalian </w:t>
      </w:r>
      <w:r w:rsidR="00B12D3C" w:rsidRPr="00581E8E">
        <w:rPr>
          <w:rFonts w:ascii="Arial" w:eastAsia="Times New Roman" w:hAnsi="Arial" w:cs="Arial"/>
          <w:kern w:val="28"/>
          <w:sz w:val="24"/>
          <w:szCs w:val="24"/>
          <w:lang w:eastAsia="ja-JP"/>
          <w14:cntxtAlts/>
        </w:rPr>
        <w:t>MMPs</w:t>
      </w:r>
      <w:r w:rsidR="00084C9A" w:rsidRPr="00581E8E">
        <w:rPr>
          <w:rFonts w:ascii="Arial" w:eastAsia="Times New Roman" w:hAnsi="Arial" w:cs="Arial"/>
          <w:kern w:val="28"/>
          <w:sz w:val="24"/>
          <w:szCs w:val="24"/>
          <w:lang w:eastAsia="ja-JP"/>
          <w14:cntxtAlts/>
        </w:rPr>
        <w:t xml:space="preserve"> is primarily responsible for degradation of </w:t>
      </w:r>
      <w:r w:rsidR="002637FA" w:rsidRPr="00581E8E">
        <w:rPr>
          <w:rFonts w:ascii="Arial" w:eastAsia="Times New Roman" w:hAnsi="Arial" w:cs="Arial"/>
          <w:kern w:val="28"/>
          <w:sz w:val="24"/>
          <w:szCs w:val="24"/>
          <w:lang w:eastAsia="ja-JP"/>
          <w14:cntxtAlts/>
        </w:rPr>
        <w:t xml:space="preserve">the </w:t>
      </w:r>
      <w:r w:rsidR="00084C9A" w:rsidRPr="00581E8E">
        <w:rPr>
          <w:rFonts w:ascii="Arial" w:eastAsia="Times New Roman" w:hAnsi="Arial" w:cs="Arial"/>
          <w:kern w:val="28"/>
          <w:sz w:val="24"/>
          <w:szCs w:val="24"/>
          <w:lang w:eastAsia="ja-JP"/>
          <w14:cntxtAlts/>
        </w:rPr>
        <w:t xml:space="preserve">collagen-rich </w:t>
      </w:r>
      <w:r w:rsidR="00B12D3C" w:rsidRPr="00581E8E">
        <w:rPr>
          <w:rFonts w:ascii="Arial" w:eastAsia="Times New Roman" w:hAnsi="Arial" w:cs="Arial"/>
          <w:kern w:val="28"/>
          <w:sz w:val="24"/>
          <w:szCs w:val="24"/>
          <w:lang w:eastAsia="ja-JP"/>
          <w14:cntxtAlts/>
        </w:rPr>
        <w:t>ECM</w:t>
      </w:r>
      <w:r w:rsidR="00084C9A" w:rsidRPr="00581E8E">
        <w:rPr>
          <w:rFonts w:ascii="Arial" w:eastAsia="Times New Roman" w:hAnsi="Arial" w:cs="Arial"/>
          <w:kern w:val="28"/>
          <w:sz w:val="24"/>
          <w:szCs w:val="24"/>
          <w:lang w:eastAsia="ja-JP"/>
          <w14:cntxtAlts/>
        </w:rPr>
        <w:t xml:space="preserve">. Therefore, we examined the ability of the MMP inhibitor GM6001 to suppress proteolytic activity in </w:t>
      </w:r>
      <w:r w:rsidR="00957253" w:rsidRPr="00581E8E">
        <w:rPr>
          <w:rFonts w:ascii="Arial" w:eastAsia="Times New Roman" w:hAnsi="Arial" w:cs="Arial"/>
          <w:i/>
          <w:kern w:val="28"/>
          <w:sz w:val="24"/>
          <w:szCs w:val="24"/>
          <w:lang w:eastAsia="ja-JP"/>
          <w14:cntxtAlts/>
        </w:rPr>
        <w:t xml:space="preserve">COL1A2-CCN1 </w:t>
      </w:r>
      <w:r w:rsidR="00957253" w:rsidRPr="00581E8E">
        <w:rPr>
          <w:rFonts w:ascii="Arial" w:eastAsia="Times New Roman" w:hAnsi="Arial" w:cs="Arial"/>
          <w:kern w:val="28"/>
          <w:sz w:val="24"/>
          <w:szCs w:val="24"/>
          <w:lang w:eastAsia="ja-JP"/>
          <w14:cntxtAlts/>
        </w:rPr>
        <w:t>mice</w:t>
      </w:r>
      <w:r w:rsidR="00084C9A" w:rsidRPr="00581E8E">
        <w:rPr>
          <w:rFonts w:ascii="Arial" w:eastAsia="Times New Roman" w:hAnsi="Arial" w:cs="Arial"/>
          <w:kern w:val="28"/>
          <w:sz w:val="24"/>
          <w:szCs w:val="24"/>
          <w:lang w:eastAsia="ja-JP"/>
          <w14:cntxtAlts/>
        </w:rPr>
        <w:t xml:space="preserve"> fibroblast conditioned media. GM6001</w:t>
      </w:r>
      <w:r w:rsidR="004171EE" w:rsidRPr="00581E8E">
        <w:rPr>
          <w:rFonts w:ascii="Arial" w:eastAsia="Times New Roman" w:hAnsi="Arial" w:cs="Arial"/>
          <w:kern w:val="28"/>
          <w:sz w:val="24"/>
          <w:szCs w:val="24"/>
          <w:lang w:eastAsia="ja-JP"/>
          <w14:cntxtAlts/>
        </w:rPr>
        <w:t xml:space="preserve"> </w:t>
      </w:r>
      <w:r w:rsidR="002A5220" w:rsidRPr="00581E8E">
        <w:rPr>
          <w:rFonts w:ascii="Arial" w:eastAsia="Times New Roman" w:hAnsi="Arial" w:cs="Arial"/>
          <w:kern w:val="28"/>
          <w:sz w:val="24"/>
          <w:szCs w:val="24"/>
          <w:lang w:eastAsia="ja-JP"/>
          <w14:cntxtAlts/>
        </w:rPr>
        <w:t xml:space="preserve">substantially </w:t>
      </w:r>
      <w:r w:rsidR="00084C9A" w:rsidRPr="00581E8E">
        <w:rPr>
          <w:rFonts w:ascii="Arial" w:eastAsia="Times New Roman" w:hAnsi="Arial" w:cs="Arial"/>
          <w:kern w:val="28"/>
          <w:sz w:val="24"/>
          <w:szCs w:val="24"/>
          <w:lang w:eastAsia="ja-JP"/>
          <w14:cntxtAlts/>
        </w:rPr>
        <w:t xml:space="preserve">inhibited </w:t>
      </w:r>
      <w:r w:rsidR="00957253" w:rsidRPr="00581E8E">
        <w:rPr>
          <w:rFonts w:ascii="Arial" w:eastAsia="Times New Roman" w:hAnsi="Arial" w:cs="Arial"/>
          <w:i/>
          <w:kern w:val="28"/>
          <w:sz w:val="24"/>
          <w:szCs w:val="24"/>
          <w:lang w:eastAsia="ja-JP"/>
          <w14:cntxtAlts/>
        </w:rPr>
        <w:t>COL1A2-CCN1</w:t>
      </w:r>
      <w:r w:rsidR="00957253" w:rsidRPr="00581E8E">
        <w:rPr>
          <w:rFonts w:ascii="Arial" w:eastAsia="Times New Roman" w:hAnsi="Arial" w:cs="Arial"/>
          <w:kern w:val="28"/>
          <w:sz w:val="24"/>
          <w:szCs w:val="24"/>
          <w:lang w:eastAsia="ja-JP"/>
          <w14:cntxtAlts/>
        </w:rPr>
        <w:t xml:space="preserve"> mice </w:t>
      </w:r>
      <w:r w:rsidR="00084C9A" w:rsidRPr="00581E8E">
        <w:rPr>
          <w:rFonts w:ascii="Arial" w:eastAsia="Times New Roman" w:hAnsi="Arial" w:cs="Arial"/>
          <w:kern w:val="28"/>
          <w:sz w:val="24"/>
          <w:szCs w:val="24"/>
          <w:lang w:eastAsia="ja-JP"/>
          <w14:cntxtAlts/>
        </w:rPr>
        <w:t xml:space="preserve">fibroblast proteolytic activity, in a dose-dependent </w:t>
      </w:r>
      <w:r w:rsidR="002637FA" w:rsidRPr="00581E8E">
        <w:rPr>
          <w:rFonts w:ascii="Arial" w:eastAsia="Times New Roman" w:hAnsi="Arial" w:cs="Arial"/>
          <w:kern w:val="28"/>
          <w:sz w:val="24"/>
          <w:szCs w:val="24"/>
          <w:lang w:eastAsia="ja-JP"/>
          <w14:cntxtAlts/>
        </w:rPr>
        <w:t>manner</w:t>
      </w:r>
      <w:r w:rsidR="00B12D3C" w:rsidRPr="00581E8E">
        <w:rPr>
          <w:rFonts w:ascii="Arial" w:eastAsia="Times New Roman" w:hAnsi="Arial" w:cs="Arial"/>
          <w:kern w:val="28"/>
          <w:sz w:val="24"/>
          <w:szCs w:val="24"/>
          <w:lang w:eastAsia="ja-JP"/>
          <w14:cntxtAlts/>
        </w:rPr>
        <w:t xml:space="preserve"> (Figure 3A)</w:t>
      </w:r>
      <w:r w:rsidR="002637FA" w:rsidRPr="00581E8E">
        <w:rPr>
          <w:rFonts w:ascii="Arial" w:eastAsia="Times New Roman" w:hAnsi="Arial" w:cs="Arial"/>
          <w:kern w:val="28"/>
          <w:sz w:val="24"/>
          <w:szCs w:val="24"/>
          <w:lang w:eastAsia="ja-JP"/>
          <w14:cntxtAlts/>
        </w:rPr>
        <w:t>.</w:t>
      </w:r>
      <w:r w:rsidR="00006B8F" w:rsidRPr="00581E8E">
        <w:rPr>
          <w:rFonts w:ascii="Arial" w:eastAsia="Times New Roman" w:hAnsi="Arial" w:cs="Arial"/>
          <w:kern w:val="28"/>
          <w:sz w:val="24"/>
          <w:szCs w:val="24"/>
          <w:lang w:eastAsia="ja-JP"/>
          <w14:cntxtAlts/>
        </w:rPr>
        <w:t xml:space="preserve"> </w:t>
      </w:r>
      <w:r w:rsidR="00005E76" w:rsidRPr="00581E8E">
        <w:rPr>
          <w:rFonts w:ascii="Arial" w:eastAsia="Times New Roman" w:hAnsi="Arial" w:cs="Arial"/>
          <w:kern w:val="28"/>
          <w:sz w:val="24"/>
          <w:szCs w:val="24"/>
          <w:lang w:eastAsia="ja-JP"/>
          <w14:cntxtAlts/>
        </w:rPr>
        <w:t>This</w:t>
      </w:r>
      <w:r w:rsidR="0055415A" w:rsidRPr="00581E8E">
        <w:rPr>
          <w:rFonts w:ascii="Arial" w:eastAsia="Times New Roman" w:hAnsi="Arial" w:cs="Arial"/>
          <w:kern w:val="28"/>
          <w:sz w:val="24"/>
          <w:szCs w:val="24"/>
          <w:lang w:eastAsia="ja-JP"/>
          <w14:cntxtAlts/>
        </w:rPr>
        <w:t xml:space="preserve"> suppression</w:t>
      </w:r>
      <w:r w:rsidR="00005E76" w:rsidRPr="00581E8E">
        <w:rPr>
          <w:rFonts w:ascii="Arial" w:eastAsia="Times New Roman" w:hAnsi="Arial" w:cs="Arial"/>
          <w:kern w:val="28"/>
          <w:sz w:val="24"/>
          <w:szCs w:val="24"/>
          <w:lang w:eastAsia="ja-JP"/>
          <w14:cntxtAlts/>
        </w:rPr>
        <w:t xml:space="preserve"> suggests </w:t>
      </w:r>
      <w:r w:rsidR="00BD5A44" w:rsidRPr="00581E8E">
        <w:rPr>
          <w:rFonts w:ascii="Arial" w:eastAsia="Times New Roman" w:hAnsi="Arial" w:cs="Arial"/>
          <w:kern w:val="28"/>
          <w:sz w:val="24"/>
          <w:szCs w:val="24"/>
          <w:lang w:eastAsia="ja-JP"/>
          <w14:cntxtAlts/>
        </w:rPr>
        <w:t xml:space="preserve">that </w:t>
      </w:r>
      <w:r w:rsidR="00957253" w:rsidRPr="00581E8E">
        <w:rPr>
          <w:rFonts w:ascii="Arial" w:eastAsia="Times New Roman" w:hAnsi="Arial" w:cs="Arial"/>
          <w:i/>
          <w:kern w:val="28"/>
          <w:sz w:val="24"/>
          <w:szCs w:val="24"/>
          <w:lang w:eastAsia="ja-JP"/>
          <w14:cntxtAlts/>
        </w:rPr>
        <w:t>COL1A2-CCN1</w:t>
      </w:r>
      <w:r w:rsidR="00957253" w:rsidRPr="00581E8E">
        <w:rPr>
          <w:rFonts w:ascii="Arial" w:eastAsia="Times New Roman" w:hAnsi="Arial" w:cs="Arial"/>
          <w:kern w:val="28"/>
          <w:sz w:val="24"/>
          <w:szCs w:val="24"/>
          <w:lang w:eastAsia="ja-JP"/>
          <w14:cntxtAlts/>
        </w:rPr>
        <w:t xml:space="preserve"> mice</w:t>
      </w:r>
      <w:r w:rsidR="002A5220" w:rsidRPr="00581E8E">
        <w:rPr>
          <w:rFonts w:ascii="Arial" w:eastAsia="Times New Roman" w:hAnsi="Arial" w:cs="Arial"/>
          <w:kern w:val="28"/>
          <w:sz w:val="24"/>
          <w:szCs w:val="24"/>
          <w:lang w:eastAsia="ja-JP"/>
          <w14:cntxtAlts/>
        </w:rPr>
        <w:t xml:space="preserve"> fibroblasts express increased levels of </w:t>
      </w:r>
      <w:r w:rsidR="00005E76" w:rsidRPr="00581E8E">
        <w:rPr>
          <w:rFonts w:ascii="Arial" w:eastAsia="Times New Roman" w:hAnsi="Arial" w:cs="Arial"/>
          <w:kern w:val="28"/>
          <w:sz w:val="24"/>
          <w:szCs w:val="24"/>
          <w:lang w:eastAsia="ja-JP"/>
          <w14:cntxtAlts/>
        </w:rPr>
        <w:t xml:space="preserve">MMPs. </w:t>
      </w:r>
      <w:r w:rsidR="00006B8F" w:rsidRPr="00581E8E">
        <w:rPr>
          <w:rFonts w:ascii="Arial" w:eastAsia="Times New Roman" w:hAnsi="Arial" w:cs="Arial"/>
          <w:kern w:val="28"/>
          <w:sz w:val="24"/>
          <w:szCs w:val="24"/>
          <w:lang w:eastAsia="ja-JP"/>
          <w14:cntxtAlts/>
        </w:rPr>
        <w:t xml:space="preserve">To ascertain which MMP </w:t>
      </w:r>
      <w:r w:rsidR="002A5220" w:rsidRPr="00581E8E">
        <w:rPr>
          <w:rFonts w:ascii="Arial" w:eastAsia="Times New Roman" w:hAnsi="Arial" w:cs="Arial"/>
          <w:kern w:val="28"/>
          <w:sz w:val="24"/>
          <w:szCs w:val="24"/>
          <w:lang w:eastAsia="ja-JP"/>
          <w14:cntxtAlts/>
        </w:rPr>
        <w:t xml:space="preserve">family </w:t>
      </w:r>
      <w:r w:rsidR="00006B8F" w:rsidRPr="00581E8E">
        <w:rPr>
          <w:rFonts w:ascii="Arial" w:eastAsia="Times New Roman" w:hAnsi="Arial" w:cs="Arial"/>
          <w:kern w:val="28"/>
          <w:sz w:val="24"/>
          <w:szCs w:val="24"/>
          <w:lang w:eastAsia="ja-JP"/>
          <w14:cntxtAlts/>
        </w:rPr>
        <w:t xml:space="preserve">members </w:t>
      </w:r>
      <w:r w:rsidR="00BE2171" w:rsidRPr="00581E8E">
        <w:rPr>
          <w:rFonts w:ascii="Arial" w:eastAsia="Times New Roman" w:hAnsi="Arial" w:cs="Arial"/>
          <w:kern w:val="28"/>
          <w:sz w:val="24"/>
          <w:szCs w:val="24"/>
          <w:lang w:eastAsia="ja-JP"/>
          <w14:cntxtAlts/>
        </w:rPr>
        <w:t>are</w:t>
      </w:r>
      <w:r w:rsidR="002A5220" w:rsidRPr="00581E8E">
        <w:rPr>
          <w:rFonts w:ascii="Arial" w:eastAsia="Times New Roman" w:hAnsi="Arial" w:cs="Arial"/>
          <w:kern w:val="28"/>
          <w:sz w:val="24"/>
          <w:szCs w:val="24"/>
          <w:lang w:eastAsia="ja-JP"/>
          <w14:cntxtAlts/>
        </w:rPr>
        <w:t xml:space="preserve"> expressed by </w:t>
      </w:r>
      <w:r w:rsidR="00957253" w:rsidRPr="00581E8E">
        <w:rPr>
          <w:rFonts w:ascii="Arial" w:eastAsia="Times New Roman" w:hAnsi="Arial" w:cs="Arial"/>
          <w:i/>
          <w:kern w:val="28"/>
          <w:sz w:val="24"/>
          <w:szCs w:val="24"/>
          <w:lang w:eastAsia="ja-JP"/>
          <w14:cntxtAlts/>
        </w:rPr>
        <w:t>COL1A2-CCN1</w:t>
      </w:r>
      <w:r w:rsidR="00957253" w:rsidRPr="00581E8E">
        <w:rPr>
          <w:rFonts w:ascii="Arial" w:eastAsia="Times New Roman" w:hAnsi="Arial" w:cs="Arial"/>
          <w:kern w:val="28"/>
          <w:sz w:val="24"/>
          <w:szCs w:val="24"/>
          <w:lang w:eastAsia="ja-JP"/>
          <w14:cntxtAlts/>
        </w:rPr>
        <w:t xml:space="preserve"> mice</w:t>
      </w:r>
      <w:r w:rsidR="002A5220" w:rsidRPr="00581E8E">
        <w:rPr>
          <w:rFonts w:ascii="Arial" w:eastAsia="Times New Roman" w:hAnsi="Arial" w:cs="Arial"/>
          <w:kern w:val="28"/>
          <w:sz w:val="24"/>
          <w:szCs w:val="24"/>
          <w:lang w:eastAsia="ja-JP"/>
          <w14:cntxtAlts/>
        </w:rPr>
        <w:t xml:space="preserve"> </w:t>
      </w:r>
      <w:r w:rsidR="00BE2171" w:rsidRPr="00581E8E">
        <w:rPr>
          <w:rFonts w:ascii="Arial" w:eastAsia="Times New Roman" w:hAnsi="Arial" w:cs="Arial"/>
          <w:kern w:val="28"/>
          <w:sz w:val="24"/>
          <w:szCs w:val="24"/>
          <w:lang w:eastAsia="ja-JP"/>
          <w14:cntxtAlts/>
        </w:rPr>
        <w:t xml:space="preserve">fibroblasts, </w:t>
      </w:r>
      <w:r w:rsidR="00006B8F" w:rsidRPr="00581E8E">
        <w:rPr>
          <w:rFonts w:ascii="Arial" w:eastAsia="Times New Roman" w:hAnsi="Arial" w:cs="Arial"/>
          <w:kern w:val="28"/>
          <w:sz w:val="24"/>
          <w:szCs w:val="24"/>
          <w:lang w:eastAsia="ja-JP"/>
          <w14:cntxtAlts/>
        </w:rPr>
        <w:t>we</w:t>
      </w:r>
      <w:r w:rsidR="00F75E5E" w:rsidRPr="00581E8E">
        <w:rPr>
          <w:rFonts w:ascii="Arial" w:eastAsia="Times New Roman" w:hAnsi="Arial" w:cs="Arial"/>
          <w:kern w:val="28"/>
          <w:sz w:val="24"/>
          <w:szCs w:val="24"/>
          <w:lang w:eastAsia="ja-JP"/>
          <w14:cntxtAlts/>
        </w:rPr>
        <w:t xml:space="preserve"> determined gene expression levels of </w:t>
      </w:r>
      <w:r w:rsidR="00BE2171" w:rsidRPr="00581E8E">
        <w:rPr>
          <w:rFonts w:ascii="Arial" w:eastAsia="Times New Roman" w:hAnsi="Arial" w:cs="Arial"/>
          <w:kern w:val="28"/>
          <w:sz w:val="24"/>
          <w:szCs w:val="24"/>
          <w:lang w:eastAsia="ja-JP"/>
          <w14:cntxtAlts/>
        </w:rPr>
        <w:t xml:space="preserve">the </w:t>
      </w:r>
      <w:r w:rsidR="00F75E5E" w:rsidRPr="00581E8E">
        <w:rPr>
          <w:rFonts w:ascii="Arial" w:eastAsia="Times New Roman" w:hAnsi="Arial" w:cs="Arial"/>
          <w:kern w:val="28"/>
          <w:sz w:val="24"/>
          <w:szCs w:val="24"/>
          <w:lang w:eastAsia="ja-JP"/>
          <w14:cntxtAlts/>
        </w:rPr>
        <w:t xml:space="preserve">24 </w:t>
      </w:r>
      <w:r w:rsidR="00BE2171" w:rsidRPr="00581E8E">
        <w:rPr>
          <w:rFonts w:ascii="Arial" w:eastAsia="Times New Roman" w:hAnsi="Arial" w:cs="Arial"/>
          <w:kern w:val="28"/>
          <w:sz w:val="24"/>
          <w:szCs w:val="24"/>
          <w:lang w:eastAsia="ja-JP"/>
          <w14:cntxtAlts/>
        </w:rPr>
        <w:t xml:space="preserve">mammalian </w:t>
      </w:r>
      <w:r w:rsidR="00F75E5E" w:rsidRPr="00581E8E">
        <w:rPr>
          <w:rFonts w:ascii="Arial" w:eastAsia="Times New Roman" w:hAnsi="Arial" w:cs="Arial"/>
          <w:kern w:val="28"/>
          <w:sz w:val="24"/>
          <w:szCs w:val="24"/>
          <w:lang w:eastAsia="ja-JP"/>
          <w14:cntxtAlts/>
        </w:rPr>
        <w:t>MMP</w:t>
      </w:r>
      <w:r w:rsidR="00BE2171" w:rsidRPr="00581E8E">
        <w:rPr>
          <w:rFonts w:ascii="Arial" w:eastAsia="Times New Roman" w:hAnsi="Arial" w:cs="Arial"/>
          <w:kern w:val="28"/>
          <w:sz w:val="24"/>
          <w:szCs w:val="24"/>
          <w:lang w:eastAsia="ja-JP"/>
          <w14:cntxtAlts/>
        </w:rPr>
        <w:t>s</w:t>
      </w:r>
      <w:r w:rsidR="00B71F1B" w:rsidRPr="00581E8E">
        <w:rPr>
          <w:rFonts w:ascii="Arial" w:eastAsia="Times New Roman" w:hAnsi="Arial" w:cs="Arial"/>
          <w:kern w:val="28"/>
          <w:sz w:val="24"/>
          <w:szCs w:val="24"/>
          <w:lang w:eastAsia="ja-JP"/>
          <w14:cntxtAlts/>
        </w:rPr>
        <w:t xml:space="preserve">. We </w:t>
      </w:r>
      <w:r w:rsidR="00F75E5E" w:rsidRPr="00581E8E">
        <w:rPr>
          <w:rFonts w:ascii="Arial" w:eastAsia="Times New Roman" w:hAnsi="Arial" w:cs="Arial"/>
          <w:kern w:val="28"/>
          <w:sz w:val="24"/>
          <w:szCs w:val="24"/>
          <w:lang w:eastAsia="ja-JP"/>
          <w14:cntxtAlts/>
        </w:rPr>
        <w:t xml:space="preserve">found that </w:t>
      </w:r>
      <w:r w:rsidR="00B71F1B" w:rsidRPr="00581E8E">
        <w:rPr>
          <w:rFonts w:ascii="Arial" w:eastAsia="Times New Roman" w:hAnsi="Arial" w:cs="Arial"/>
          <w:kern w:val="28"/>
          <w:sz w:val="24"/>
          <w:szCs w:val="24"/>
          <w:lang w:eastAsia="ja-JP"/>
          <w14:cntxtAlts/>
        </w:rPr>
        <w:t xml:space="preserve">expression of </w:t>
      </w:r>
      <w:r w:rsidR="00160852" w:rsidRPr="00581E8E">
        <w:rPr>
          <w:rFonts w:ascii="Arial" w:eastAsia="Times New Roman" w:hAnsi="Arial" w:cs="Arial"/>
          <w:kern w:val="28"/>
          <w:sz w:val="24"/>
          <w:szCs w:val="24"/>
          <w:lang w:eastAsia="ja-JP"/>
          <w14:cntxtAlts/>
        </w:rPr>
        <w:t xml:space="preserve">MMP-9, -10, -13, -24, and -27 </w:t>
      </w:r>
      <w:r w:rsidR="002637FA" w:rsidRPr="00581E8E">
        <w:rPr>
          <w:rFonts w:ascii="Arial" w:eastAsia="Times New Roman" w:hAnsi="Arial" w:cs="Arial"/>
          <w:kern w:val="28"/>
          <w:sz w:val="24"/>
          <w:szCs w:val="24"/>
          <w:lang w:eastAsia="ja-JP"/>
          <w14:cntxtAlts/>
        </w:rPr>
        <w:t xml:space="preserve">were </w:t>
      </w:r>
      <w:r w:rsidR="00160852" w:rsidRPr="00581E8E">
        <w:rPr>
          <w:rFonts w:ascii="Arial" w:eastAsia="Times New Roman" w:hAnsi="Arial" w:cs="Arial"/>
          <w:kern w:val="28"/>
          <w:sz w:val="24"/>
          <w:szCs w:val="24"/>
          <w:lang w:eastAsia="ja-JP"/>
          <w14:cntxtAlts/>
        </w:rPr>
        <w:t xml:space="preserve">significantly elevated in </w:t>
      </w:r>
      <w:r w:rsidR="001428FB" w:rsidRPr="00581E8E">
        <w:rPr>
          <w:rFonts w:ascii="Arial" w:eastAsia="Times New Roman" w:hAnsi="Arial" w:cs="Arial"/>
          <w:kern w:val="28"/>
          <w:sz w:val="24"/>
          <w:szCs w:val="24"/>
          <w:lang w:eastAsia="ja-JP"/>
          <w14:cntxtAlts/>
        </w:rPr>
        <w:t>f</w:t>
      </w:r>
      <w:r w:rsidR="00160852" w:rsidRPr="00581E8E">
        <w:rPr>
          <w:rFonts w:ascii="Arial" w:eastAsia="Times New Roman" w:hAnsi="Arial" w:cs="Arial"/>
          <w:kern w:val="28"/>
          <w:sz w:val="24"/>
          <w:szCs w:val="24"/>
          <w:lang w:eastAsia="ja-JP"/>
          <w14:cntxtAlts/>
        </w:rPr>
        <w:t>ibroblast</w:t>
      </w:r>
      <w:r w:rsidR="001428FB" w:rsidRPr="00581E8E">
        <w:rPr>
          <w:rFonts w:ascii="Arial" w:eastAsia="Times New Roman" w:hAnsi="Arial" w:cs="Arial"/>
          <w:kern w:val="28"/>
          <w:sz w:val="24"/>
          <w:szCs w:val="24"/>
          <w:lang w:eastAsia="ja-JP"/>
          <w14:cntxtAlts/>
        </w:rPr>
        <w:t xml:space="preserve">s from </w:t>
      </w:r>
      <w:r w:rsidR="00957253" w:rsidRPr="00581E8E">
        <w:rPr>
          <w:rFonts w:ascii="Arial" w:eastAsia="Times New Roman" w:hAnsi="Arial" w:cs="Arial"/>
          <w:i/>
          <w:kern w:val="28"/>
          <w:sz w:val="24"/>
          <w:szCs w:val="24"/>
          <w:lang w:eastAsia="ja-JP"/>
          <w14:cntxtAlts/>
        </w:rPr>
        <w:t>COL1A2-CCN1</w:t>
      </w:r>
      <w:r w:rsidR="001428FB" w:rsidRPr="00581E8E">
        <w:rPr>
          <w:rFonts w:ascii="Arial" w:eastAsia="Times New Roman" w:hAnsi="Arial" w:cs="Arial"/>
          <w:kern w:val="28"/>
          <w:sz w:val="24"/>
          <w:szCs w:val="24"/>
          <w:lang w:eastAsia="ja-JP"/>
          <w14:cntxtAlts/>
        </w:rPr>
        <w:t xml:space="preserve"> mice</w:t>
      </w:r>
      <w:r w:rsidR="005065DE" w:rsidRPr="00581E8E">
        <w:rPr>
          <w:rFonts w:ascii="Arial" w:eastAsia="Times New Roman" w:hAnsi="Arial" w:cs="Arial"/>
          <w:kern w:val="28"/>
          <w:sz w:val="24"/>
          <w:szCs w:val="24"/>
          <w:lang w:eastAsia="ja-JP"/>
          <w14:cntxtAlts/>
        </w:rPr>
        <w:t xml:space="preserve"> compared to control fibroblasts</w:t>
      </w:r>
      <w:r w:rsidR="00160852" w:rsidRPr="00581E8E">
        <w:rPr>
          <w:rFonts w:ascii="Arial" w:eastAsia="Times New Roman" w:hAnsi="Arial" w:cs="Arial"/>
          <w:kern w:val="28"/>
          <w:sz w:val="24"/>
          <w:szCs w:val="24"/>
          <w:lang w:eastAsia="ja-JP"/>
          <w14:cntxtAlts/>
        </w:rPr>
        <w:t xml:space="preserve"> (Figure 3</w:t>
      </w:r>
      <w:r w:rsidR="004171EE" w:rsidRPr="00581E8E">
        <w:rPr>
          <w:rFonts w:ascii="Arial" w:eastAsia="Times New Roman" w:hAnsi="Arial" w:cs="Arial"/>
          <w:kern w:val="28"/>
          <w:sz w:val="24"/>
          <w:szCs w:val="24"/>
          <w:lang w:eastAsia="ja-JP"/>
          <w14:cntxtAlts/>
        </w:rPr>
        <w:t>B</w:t>
      </w:r>
      <w:r w:rsidR="00160852" w:rsidRPr="00581E8E">
        <w:rPr>
          <w:rFonts w:ascii="Arial" w:eastAsia="Times New Roman" w:hAnsi="Arial" w:cs="Arial"/>
          <w:kern w:val="28"/>
          <w:sz w:val="24"/>
          <w:szCs w:val="24"/>
          <w:lang w:eastAsia="ja-JP"/>
          <w14:cntxtAlts/>
        </w:rPr>
        <w:t>)</w:t>
      </w:r>
      <w:r w:rsidR="00301E32" w:rsidRPr="00581E8E">
        <w:rPr>
          <w:rFonts w:ascii="Arial" w:eastAsia="Times New Roman" w:hAnsi="Arial" w:cs="Arial"/>
          <w:kern w:val="28"/>
          <w:sz w:val="24"/>
          <w:szCs w:val="24"/>
          <w:lang w:eastAsia="ja-JP"/>
          <w14:cntxtAlts/>
        </w:rPr>
        <w:t>.</w:t>
      </w:r>
      <w:r w:rsidR="002C10AB" w:rsidRPr="00581E8E">
        <w:rPr>
          <w:rFonts w:ascii="Arial" w:eastAsia="Times New Roman" w:hAnsi="Arial" w:cs="Arial"/>
          <w:kern w:val="28"/>
          <w:sz w:val="24"/>
          <w:szCs w:val="24"/>
          <w:lang w:eastAsia="ja-JP"/>
          <w14:cntxtAlts/>
        </w:rPr>
        <w:t xml:space="preserve"> Importantly, these changes resemble those in aged human skin, in which elevated CCN1 upregulates expression of MMPs </w:t>
      </w:r>
      <w:r w:rsidR="002C10AB" w:rsidRPr="00581E8E">
        <w:rPr>
          <w:rFonts w:ascii="Arial" w:eastAsia="Times New Roman" w:hAnsi="Arial" w:cs="Arial"/>
          <w:kern w:val="28"/>
          <w:sz w:val="24"/>
          <w:szCs w:val="24"/>
          <w:lang w:eastAsia="ja-JP"/>
          <w14:cntxtAlts/>
        </w:rPr>
        <w:fldChar w:fldCharType="begin">
          <w:fldData xml:space="preserve">PEVuZE5vdGU+PENpdGU+PEF1dGhvcj5RaW48L0F1dGhvcj48WWVhcj4yMDEzPC9ZZWFyPjxSZWNO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</w:fldData>
        </w:fldChar>
      </w:r>
      <w:r w:rsidR="00D01B5A" w:rsidRPr="00581E8E">
        <w:rPr>
          <w:rFonts w:ascii="Arial" w:eastAsia="Times New Roman" w:hAnsi="Arial" w:cs="Arial"/>
          <w:kern w:val="28"/>
          <w:sz w:val="24"/>
          <w:szCs w:val="24"/>
          <w:lang w:eastAsia="ja-JP"/>
          <w14:cntxtAlts/>
        </w:rPr>
        <w:instrText xml:space="preserve"> ADDIN EN.CITE </w:instrText>
      </w:r>
      <w:r w:rsidR="00D01B5A" w:rsidRPr="00581E8E">
        <w:rPr>
          <w:rFonts w:ascii="Arial" w:eastAsia="Times New Roman" w:hAnsi="Arial" w:cs="Arial"/>
          <w:kern w:val="28"/>
          <w:sz w:val="24"/>
          <w:szCs w:val="24"/>
          <w:lang w:eastAsia="ja-JP"/>
          <w14:cntxtAlts/>
        </w:rPr>
        <w:fldChar w:fldCharType="begin">
          <w:fldData xml:space="preserve">PEVuZE5vdGU+PENpdGU+PEF1dGhvcj5RaW48L0F1dGhvcj48WWVhcj4yMDEzPC9ZZWFyPjxSZWNO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</w:fldData>
        </w:fldChar>
      </w:r>
      <w:r w:rsidR="00D01B5A" w:rsidRPr="00581E8E">
        <w:rPr>
          <w:rFonts w:ascii="Arial" w:eastAsia="Times New Roman" w:hAnsi="Arial" w:cs="Arial"/>
          <w:kern w:val="28"/>
          <w:sz w:val="24"/>
          <w:szCs w:val="24"/>
          <w:lang w:eastAsia="ja-JP"/>
          <w14:cntxtAlts/>
        </w:rPr>
        <w:instrText xml:space="preserve"> ADDIN EN.CITE.DATA </w:instrText>
      </w:r>
      <w:r w:rsidR="00D01B5A" w:rsidRPr="00581E8E">
        <w:rPr>
          <w:rFonts w:ascii="Arial" w:eastAsia="Times New Roman" w:hAnsi="Arial" w:cs="Arial"/>
          <w:kern w:val="28"/>
          <w:sz w:val="24"/>
          <w:szCs w:val="24"/>
          <w:lang w:eastAsia="ja-JP"/>
          <w14:cntxtAlts/>
        </w:rPr>
      </w:r>
      <w:r w:rsidR="00D01B5A" w:rsidRPr="00581E8E">
        <w:rPr>
          <w:rFonts w:ascii="Arial" w:eastAsia="Times New Roman" w:hAnsi="Arial" w:cs="Arial"/>
          <w:kern w:val="28"/>
          <w:sz w:val="24"/>
          <w:szCs w:val="24"/>
          <w:lang w:eastAsia="ja-JP"/>
          <w14:cntxtAlts/>
        </w:rPr>
        <w:fldChar w:fldCharType="end"/>
      </w:r>
      <w:r w:rsidR="002C10AB" w:rsidRPr="00581E8E">
        <w:rPr>
          <w:rFonts w:ascii="Arial" w:eastAsia="Times New Roman" w:hAnsi="Arial" w:cs="Arial"/>
          <w:kern w:val="28"/>
          <w:sz w:val="24"/>
          <w:szCs w:val="24"/>
          <w:lang w:eastAsia="ja-JP"/>
          <w14:cntxtAlts/>
        </w:rPr>
      </w:r>
      <w:r w:rsidR="002C10AB" w:rsidRPr="00581E8E">
        <w:rPr>
          <w:rFonts w:ascii="Arial" w:eastAsia="Times New Roman" w:hAnsi="Arial" w:cs="Arial"/>
          <w:kern w:val="28"/>
          <w:sz w:val="24"/>
          <w:szCs w:val="24"/>
          <w:lang w:eastAsia="ja-JP"/>
          <w14:cntxtAlts/>
        </w:rPr>
        <w:fldChar w:fldCharType="separate"/>
      </w:r>
      <w:r w:rsidR="00D01B5A" w:rsidRPr="00581E8E">
        <w:rPr>
          <w:rFonts w:ascii="Arial" w:eastAsia="Times New Roman" w:hAnsi="Arial" w:cs="Arial"/>
          <w:noProof/>
          <w:kern w:val="28"/>
          <w:sz w:val="24"/>
          <w:szCs w:val="24"/>
          <w:lang w:eastAsia="ja-JP"/>
          <w14:cntxtAlts/>
        </w:rPr>
        <w:t>(22, 30)</w:t>
      </w:r>
      <w:r w:rsidR="002C10AB" w:rsidRPr="00581E8E">
        <w:rPr>
          <w:rFonts w:ascii="Arial" w:eastAsia="Times New Roman" w:hAnsi="Arial" w:cs="Arial"/>
          <w:kern w:val="28"/>
          <w:sz w:val="24"/>
          <w:szCs w:val="24"/>
          <w:lang w:eastAsia="ja-JP"/>
          <w14:cntxtAlts/>
        </w:rPr>
        <w:fldChar w:fldCharType="end"/>
      </w:r>
      <w:r w:rsidR="002C10AB" w:rsidRPr="00581E8E">
        <w:rPr>
          <w:rFonts w:ascii="Arial" w:eastAsia="Times New Roman" w:hAnsi="Arial" w:cs="Arial"/>
          <w:kern w:val="28"/>
          <w:sz w:val="24"/>
          <w:szCs w:val="24"/>
          <w:lang w:eastAsia="ja-JP"/>
          <w14:cntxtAlts/>
        </w:rPr>
        <w:t>.</w:t>
      </w:r>
    </w:p>
    <w:p w14:paraId="11573AB1" w14:textId="399D7477" w:rsidR="00BD5A44" w:rsidRPr="00581E8E" w:rsidRDefault="00BD5A44" w:rsidP="00FF2BA0">
      <w:pPr>
        <w:widowControl w:val="0"/>
        <w:spacing w:line="480" w:lineRule="auto"/>
        <w:jc w:val="both"/>
        <w:rPr>
          <w:rFonts w:ascii="Arial" w:eastAsia="Times New Roman" w:hAnsi="Arial" w:cs="Arial"/>
          <w:bCs/>
          <w:kern w:val="28"/>
          <w:sz w:val="24"/>
          <w:szCs w:val="24"/>
          <w:lang w:eastAsia="ja-JP"/>
          <w14:cntxtAlts/>
        </w:rPr>
      </w:pPr>
      <w:r w:rsidRPr="00581E8E">
        <w:rPr>
          <w:rFonts w:ascii="Arial" w:eastAsia="Times New Roman" w:hAnsi="Arial" w:cs="Arial"/>
          <w:kern w:val="28"/>
          <w:sz w:val="24"/>
          <w:szCs w:val="24"/>
          <w:lang w:eastAsia="ja-JP"/>
          <w14:cntxtAlts/>
        </w:rPr>
        <w:t xml:space="preserve">MMP-13, or collagenase-3, can initiate type I collagen fibril degradation by cleavage at a single site within the triple helix to generate 3/4 and 1/4 length fragments </w:t>
      </w:r>
      <w:r w:rsidRPr="00581E8E">
        <w:rPr>
          <w:rFonts w:ascii="Arial" w:eastAsia="Times New Roman" w:hAnsi="Arial" w:cs="Arial"/>
          <w:bCs/>
          <w:kern w:val="28"/>
          <w:sz w:val="24"/>
          <w:szCs w:val="24"/>
          <w:lang w:eastAsia="ja-JP"/>
          <w14:cntxtAlts/>
        </w:rPr>
        <w:fldChar w:fldCharType="begin">
          <w:fldData xml:space="preserve">PEVuZE5vdGU+PENpdGU+PEF1dGhvcj5TdGlja2VuczwvQXV0aG9yPjxZZWFyPjIwMDQ8L1llYXI+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==
</w:fldData>
        </w:fldChar>
      </w:r>
      <w:r w:rsidR="002C10AB" w:rsidRPr="00581E8E">
        <w:rPr>
          <w:rFonts w:ascii="Arial" w:eastAsia="Times New Roman" w:hAnsi="Arial" w:cs="Arial"/>
          <w:bCs/>
          <w:kern w:val="28"/>
          <w:sz w:val="24"/>
          <w:szCs w:val="24"/>
          <w:lang w:eastAsia="ja-JP"/>
          <w14:cntxtAlts/>
        </w:rPr>
        <w:instrText xml:space="preserve"> ADDIN EN.CITE </w:instrText>
      </w:r>
      <w:r w:rsidR="002C10AB" w:rsidRPr="00581E8E">
        <w:rPr>
          <w:rFonts w:ascii="Arial" w:eastAsia="Times New Roman" w:hAnsi="Arial" w:cs="Arial"/>
          <w:bCs/>
          <w:kern w:val="28"/>
          <w:sz w:val="24"/>
          <w:szCs w:val="24"/>
          <w:lang w:eastAsia="ja-JP"/>
          <w14:cntxtAlts/>
        </w:rPr>
        <w:fldChar w:fldCharType="begin">
          <w:fldData xml:space="preserve">PEVuZE5vdGU+PENpdGU+PEF1dGhvcj5TdGlja2VuczwvQXV0aG9yPjxZZWFyPjIwMDQ8L1llYXI+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==
</w:fldData>
        </w:fldChar>
      </w:r>
      <w:r w:rsidR="002C10AB" w:rsidRPr="00581E8E">
        <w:rPr>
          <w:rFonts w:ascii="Arial" w:eastAsia="Times New Roman" w:hAnsi="Arial" w:cs="Arial"/>
          <w:bCs/>
          <w:kern w:val="28"/>
          <w:sz w:val="24"/>
          <w:szCs w:val="24"/>
          <w:lang w:eastAsia="ja-JP"/>
          <w14:cntxtAlts/>
        </w:rPr>
        <w:instrText xml:space="preserve"> ADDIN EN.CITE.DATA </w:instrText>
      </w:r>
      <w:r w:rsidR="002C10AB" w:rsidRPr="00581E8E">
        <w:rPr>
          <w:rFonts w:ascii="Arial" w:eastAsia="Times New Roman" w:hAnsi="Arial" w:cs="Arial"/>
          <w:bCs/>
          <w:kern w:val="28"/>
          <w:sz w:val="24"/>
          <w:szCs w:val="24"/>
          <w:lang w:eastAsia="ja-JP"/>
          <w14:cntxtAlts/>
        </w:rPr>
      </w:r>
      <w:r w:rsidR="002C10AB" w:rsidRPr="00581E8E">
        <w:rPr>
          <w:rFonts w:ascii="Arial" w:eastAsia="Times New Roman" w:hAnsi="Arial" w:cs="Arial"/>
          <w:bCs/>
          <w:kern w:val="28"/>
          <w:sz w:val="24"/>
          <w:szCs w:val="24"/>
          <w:lang w:eastAsia="ja-JP"/>
          <w14:cntxtAlts/>
        </w:rPr>
        <w:fldChar w:fldCharType="end"/>
      </w:r>
      <w:r w:rsidRPr="00581E8E">
        <w:rPr>
          <w:rFonts w:ascii="Arial" w:eastAsia="Times New Roman" w:hAnsi="Arial" w:cs="Arial"/>
          <w:bCs/>
          <w:kern w:val="28"/>
          <w:sz w:val="24"/>
          <w:szCs w:val="24"/>
          <w:lang w:eastAsia="ja-JP"/>
          <w14:cntxtAlts/>
        </w:rPr>
      </w:r>
      <w:r w:rsidRPr="00581E8E">
        <w:rPr>
          <w:rFonts w:ascii="Arial" w:eastAsia="Times New Roman" w:hAnsi="Arial" w:cs="Arial"/>
          <w:bCs/>
          <w:kern w:val="28"/>
          <w:sz w:val="24"/>
          <w:szCs w:val="24"/>
          <w:lang w:eastAsia="ja-JP"/>
          <w14:cntxtAlts/>
        </w:rPr>
        <w:fldChar w:fldCharType="separate"/>
      </w:r>
      <w:r w:rsidR="002C10AB" w:rsidRPr="00581E8E">
        <w:rPr>
          <w:rFonts w:ascii="Arial" w:eastAsia="Times New Roman" w:hAnsi="Arial" w:cs="Arial"/>
          <w:bCs/>
          <w:noProof/>
          <w:kern w:val="28"/>
          <w:sz w:val="24"/>
          <w:szCs w:val="24"/>
          <w:lang w:eastAsia="ja-JP"/>
          <w14:cntxtAlts/>
        </w:rPr>
        <w:t>(31)</w:t>
      </w:r>
      <w:r w:rsidRPr="00581E8E">
        <w:rPr>
          <w:rFonts w:ascii="Arial" w:eastAsia="Times New Roman" w:hAnsi="Arial" w:cs="Arial"/>
          <w:bCs/>
          <w:kern w:val="28"/>
          <w:sz w:val="24"/>
          <w:szCs w:val="24"/>
          <w:lang w:eastAsia="ja-JP"/>
          <w14:cntxtAlts/>
        </w:rPr>
        <w:fldChar w:fldCharType="end"/>
      </w:r>
      <w:r w:rsidRPr="00581E8E">
        <w:rPr>
          <w:rFonts w:ascii="Arial" w:eastAsia="Times New Roman" w:hAnsi="Arial" w:cs="Arial"/>
          <w:kern w:val="28"/>
          <w:sz w:val="24"/>
          <w:szCs w:val="24"/>
          <w:lang w:eastAsia="ja-JP"/>
          <w14:cntxtAlts/>
        </w:rPr>
        <w:t xml:space="preserve">. The fragments can be further degraded by MMP-9, also known as gelatinase B </w:t>
      </w:r>
      <w:r w:rsidRPr="00581E8E">
        <w:rPr>
          <w:rFonts w:ascii="Arial" w:eastAsia="Times New Roman" w:hAnsi="Arial" w:cs="Arial"/>
          <w:kern w:val="28"/>
          <w:sz w:val="24"/>
          <w:szCs w:val="24"/>
          <w:lang w:eastAsia="ja-JP"/>
          <w14:cntxtAlts/>
        </w:rPr>
        <w:fldChar w:fldCharType="begin"/>
      </w:r>
      <w:r w:rsidR="002C10AB" w:rsidRPr="00581E8E">
        <w:rPr>
          <w:rFonts w:ascii="Arial" w:eastAsia="Times New Roman" w:hAnsi="Arial" w:cs="Arial"/>
          <w:kern w:val="28"/>
          <w:sz w:val="24"/>
          <w:szCs w:val="24"/>
          <w:lang w:eastAsia="ja-JP"/>
          <w14:cntxtAlts/>
        </w:rPr>
        <w:instrText xml:space="preserve"> ADDIN EN.CITE &lt;EndNote&gt;&lt;Cite&gt;&lt;Author&gt;Fanjul-Fernández&lt;/Author&gt;&lt;Year&gt;2010&lt;/Year&gt;&lt;RecNum&gt;679&lt;/RecNum&gt;&lt;DisplayText&gt;(32)&lt;/DisplayText&gt;&lt;record&gt;&lt;rec-number&gt;679&lt;/rec-number&gt;&lt;foreign-keys&gt;&lt;key app="EN" db-id="xxpwf0szmrerrme5r50vtwd2srpratwf595p" timestamp="1549042495"&gt;679&lt;/key&gt;&lt;/foreign-keys&gt;&lt;ref-type name="Journal Article"&gt;17&lt;/ref-type&gt;&lt;contributors&gt;&lt;authors&gt;&lt;author&gt;Fanjul-Fernández, Miriam&lt;/author&gt;&lt;author&gt;Folgueras, Alicia R.&lt;/author&gt;&lt;author&gt;Cabrera, Sandra&lt;/author&gt;&lt;author&gt;López-Otín, Carlos&lt;/author&gt;&lt;/authors&gt;&lt;/contributors&gt;&lt;titles&gt;&lt;title&gt;Matrix metalloproteinases: Evolution, gene regulation and functional analysis in mouse models&lt;/title&gt;&lt;secondary-title&gt;Biochimica et Biophysica Acta (BBA) - Molecular Cell Research&lt;/secondary-title&gt;&lt;/titles&gt;&lt;periodical&gt;&lt;full-title&gt;Biochimica et Biophysica Acta (BBA) - Molecular Cell Research&lt;/full-title&gt;&lt;/periodical&gt;&lt;pages&gt;3-19&lt;/pages&gt;&lt;volume&gt;1803&lt;/volume&gt;&lt;number&gt;1&lt;/number&gt;&lt;keywords&gt;&lt;keyword&gt;Degradome&lt;/keyword&gt;&lt;keyword&gt;Protease&lt;/keyword&gt;&lt;keyword&gt;Cancer&lt;/keyword&gt;&lt;keyword&gt;Polymorphism&lt;/keyword&gt;&lt;keyword&gt;Cardiovascular disease&lt;/keyword&gt;&lt;/keywords&gt;&lt;dates&gt;&lt;year&gt;2010&lt;/year&gt;&lt;pub-dates&gt;&lt;date&gt;2010/01/01/&lt;/date&gt;&lt;/pub-dates&gt;&lt;/dates&gt;&lt;isbn&gt;0167-4889&lt;/isbn&gt;&lt;urls&gt;&lt;related-urls&gt;&lt;url&gt;http://www.sciencedirect.com/science/article/pii/S0167488909001876&lt;/url&gt;&lt;/related-urls&gt;&lt;/urls&gt;&lt;electronic-resource-num&gt;https://doi.org/10.1016/j.bbamcr.2009.07.004&lt;/electronic-resource-num&gt;&lt;/record&gt;&lt;/Cite&gt;&lt;/EndNote&gt;</w:instrText>
      </w:r>
      <w:r w:rsidRPr="00581E8E">
        <w:rPr>
          <w:rFonts w:ascii="Arial" w:eastAsia="Times New Roman" w:hAnsi="Arial" w:cs="Arial"/>
          <w:kern w:val="28"/>
          <w:sz w:val="24"/>
          <w:szCs w:val="24"/>
          <w:lang w:eastAsia="ja-JP"/>
          <w14:cntxtAlts/>
        </w:rPr>
        <w:fldChar w:fldCharType="separate"/>
      </w:r>
      <w:r w:rsidR="002C10AB" w:rsidRPr="00581E8E">
        <w:rPr>
          <w:rFonts w:ascii="Arial" w:eastAsia="Times New Roman" w:hAnsi="Arial" w:cs="Arial"/>
          <w:noProof/>
          <w:kern w:val="28"/>
          <w:sz w:val="24"/>
          <w:szCs w:val="24"/>
          <w:lang w:eastAsia="ja-JP"/>
          <w14:cntxtAlts/>
        </w:rPr>
        <w:t>(32)</w:t>
      </w:r>
      <w:r w:rsidRPr="00581E8E">
        <w:rPr>
          <w:rFonts w:ascii="Arial" w:eastAsia="Times New Roman" w:hAnsi="Arial" w:cs="Arial"/>
          <w:kern w:val="28"/>
          <w:sz w:val="24"/>
          <w:szCs w:val="24"/>
          <w:lang w:eastAsia="ja-JP"/>
          <w14:cntxtAlts/>
        </w:rPr>
        <w:fldChar w:fldCharType="end"/>
      </w:r>
      <w:r w:rsidRPr="00581E8E">
        <w:rPr>
          <w:rFonts w:ascii="Arial" w:eastAsia="Times New Roman" w:hAnsi="Arial" w:cs="Arial"/>
          <w:kern w:val="28"/>
          <w:sz w:val="24"/>
          <w:szCs w:val="24"/>
          <w:lang w:eastAsia="ja-JP"/>
          <w14:cntxtAlts/>
        </w:rPr>
        <w:t>. MMP-10, or stromelysin-2, degrades other ECM compone</w:t>
      </w:r>
      <w:r w:rsidR="009441D5" w:rsidRPr="00581E8E">
        <w:rPr>
          <w:rFonts w:ascii="Arial" w:eastAsia="Times New Roman" w:hAnsi="Arial" w:cs="Arial"/>
          <w:kern w:val="28"/>
          <w:sz w:val="24"/>
          <w:szCs w:val="24"/>
          <w:lang w:eastAsia="ja-JP"/>
          <w14:cntxtAlts/>
        </w:rPr>
        <w:t>nts as well as activates proMMP</w:t>
      </w:r>
      <w:r w:rsidRPr="00581E8E">
        <w:rPr>
          <w:rFonts w:ascii="Arial" w:eastAsia="Times New Roman" w:hAnsi="Arial" w:cs="Arial"/>
          <w:kern w:val="28"/>
          <w:sz w:val="24"/>
          <w:szCs w:val="24"/>
          <w:lang w:eastAsia="ja-JP"/>
          <w14:cntxtAlts/>
        </w:rPr>
        <w:t xml:space="preserve">-13 and proMMP-9 by limited proteolysis </w:t>
      </w:r>
      <w:r w:rsidRPr="00581E8E">
        <w:rPr>
          <w:rFonts w:ascii="Arial" w:eastAsia="Times New Roman" w:hAnsi="Arial" w:cs="Arial"/>
          <w:kern w:val="28"/>
          <w:sz w:val="24"/>
          <w:szCs w:val="24"/>
          <w:lang w:eastAsia="ja-JP"/>
          <w14:cntxtAlts/>
        </w:rPr>
        <w:fldChar w:fldCharType="begin">
          <w:fldData xml:space="preserve">PEVuZE5vdGU+PENpdGU+PEF1dGhvcj5OYWthbXVyYTwvQXV0aG9yPjxZZWFyPjE5OTg8L1llYXI+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</w:fldData>
        </w:fldChar>
      </w:r>
      <w:r w:rsidR="002C10AB" w:rsidRPr="00581E8E">
        <w:rPr>
          <w:rFonts w:ascii="Arial" w:eastAsia="Times New Roman" w:hAnsi="Arial" w:cs="Arial"/>
          <w:kern w:val="28"/>
          <w:sz w:val="24"/>
          <w:szCs w:val="24"/>
          <w:lang w:eastAsia="ja-JP"/>
          <w14:cntxtAlts/>
        </w:rPr>
        <w:instrText xml:space="preserve"> ADDIN EN.CITE </w:instrText>
      </w:r>
      <w:r w:rsidR="002C10AB" w:rsidRPr="00581E8E">
        <w:rPr>
          <w:rFonts w:ascii="Arial" w:eastAsia="Times New Roman" w:hAnsi="Arial" w:cs="Arial"/>
          <w:kern w:val="28"/>
          <w:sz w:val="24"/>
          <w:szCs w:val="24"/>
          <w:lang w:eastAsia="ja-JP"/>
          <w14:cntxtAlts/>
        </w:rPr>
        <w:fldChar w:fldCharType="begin">
          <w:fldData xml:space="preserve">PEVuZE5vdGU+PENpdGU+PEF1dGhvcj5OYWthbXVyYTwvQXV0aG9yPjxZZWFyPjE5OTg8L1llYXI+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</w:fldData>
        </w:fldChar>
      </w:r>
      <w:r w:rsidR="002C10AB" w:rsidRPr="00581E8E">
        <w:rPr>
          <w:rFonts w:ascii="Arial" w:eastAsia="Times New Roman" w:hAnsi="Arial" w:cs="Arial"/>
          <w:kern w:val="28"/>
          <w:sz w:val="24"/>
          <w:szCs w:val="24"/>
          <w:lang w:eastAsia="ja-JP"/>
          <w14:cntxtAlts/>
        </w:rPr>
        <w:instrText xml:space="preserve"> ADDIN EN.CITE.DATA </w:instrText>
      </w:r>
      <w:r w:rsidR="002C10AB" w:rsidRPr="00581E8E">
        <w:rPr>
          <w:rFonts w:ascii="Arial" w:eastAsia="Times New Roman" w:hAnsi="Arial" w:cs="Arial"/>
          <w:kern w:val="28"/>
          <w:sz w:val="24"/>
          <w:szCs w:val="24"/>
          <w:lang w:eastAsia="ja-JP"/>
          <w14:cntxtAlts/>
        </w:rPr>
      </w:r>
      <w:r w:rsidR="002C10AB" w:rsidRPr="00581E8E">
        <w:rPr>
          <w:rFonts w:ascii="Arial" w:eastAsia="Times New Roman" w:hAnsi="Arial" w:cs="Arial"/>
          <w:kern w:val="28"/>
          <w:sz w:val="24"/>
          <w:szCs w:val="24"/>
          <w:lang w:eastAsia="ja-JP"/>
          <w14:cntxtAlts/>
        </w:rPr>
        <w:fldChar w:fldCharType="end"/>
      </w:r>
      <w:r w:rsidRPr="00581E8E">
        <w:rPr>
          <w:rFonts w:ascii="Arial" w:eastAsia="Times New Roman" w:hAnsi="Arial" w:cs="Arial"/>
          <w:kern w:val="28"/>
          <w:sz w:val="24"/>
          <w:szCs w:val="24"/>
          <w:lang w:eastAsia="ja-JP"/>
          <w14:cntxtAlts/>
        </w:rPr>
      </w:r>
      <w:r w:rsidRPr="00581E8E">
        <w:rPr>
          <w:rFonts w:ascii="Arial" w:eastAsia="Times New Roman" w:hAnsi="Arial" w:cs="Arial"/>
          <w:kern w:val="28"/>
          <w:sz w:val="24"/>
          <w:szCs w:val="24"/>
          <w:lang w:eastAsia="ja-JP"/>
          <w14:cntxtAlts/>
        </w:rPr>
        <w:fldChar w:fldCharType="separate"/>
      </w:r>
      <w:r w:rsidR="002C10AB" w:rsidRPr="00581E8E">
        <w:rPr>
          <w:rFonts w:ascii="Arial" w:eastAsia="Times New Roman" w:hAnsi="Arial" w:cs="Arial"/>
          <w:noProof/>
          <w:kern w:val="28"/>
          <w:sz w:val="24"/>
          <w:szCs w:val="24"/>
          <w:lang w:eastAsia="ja-JP"/>
          <w14:cntxtAlts/>
        </w:rPr>
        <w:t>(33)</w:t>
      </w:r>
      <w:r w:rsidRPr="00581E8E">
        <w:rPr>
          <w:rFonts w:ascii="Arial" w:eastAsia="Times New Roman" w:hAnsi="Arial" w:cs="Arial"/>
          <w:kern w:val="28"/>
          <w:sz w:val="24"/>
          <w:szCs w:val="24"/>
          <w:lang w:eastAsia="ja-JP"/>
          <w14:cntxtAlts/>
        </w:rPr>
        <w:fldChar w:fldCharType="end"/>
      </w:r>
      <w:r w:rsidRPr="00581E8E">
        <w:rPr>
          <w:rFonts w:ascii="Arial" w:eastAsia="Times New Roman" w:hAnsi="Arial" w:cs="Arial"/>
          <w:kern w:val="28"/>
          <w:sz w:val="24"/>
          <w:szCs w:val="24"/>
          <w:lang w:eastAsia="ja-JP"/>
          <w14:cntxtAlts/>
        </w:rPr>
        <w:t xml:space="preserve">. MMP-24 and -27 are relatively less well </w:t>
      </w:r>
      <w:r w:rsidRPr="00581E8E">
        <w:rPr>
          <w:rFonts w:ascii="Arial" w:eastAsia="Times New Roman" w:hAnsi="Arial" w:cs="Arial"/>
          <w:kern w:val="28"/>
          <w:sz w:val="24"/>
          <w:szCs w:val="24"/>
          <w:lang w:eastAsia="ja-JP"/>
          <w14:cntxtAlts/>
        </w:rPr>
        <w:lastRenderedPageBreak/>
        <w:t xml:space="preserve">characterized. </w:t>
      </w:r>
      <w:r w:rsidRPr="00581E8E">
        <w:rPr>
          <w:rFonts w:ascii="Arial" w:eastAsia="Times New Roman" w:hAnsi="Arial" w:cs="Arial"/>
          <w:bCs/>
          <w:kern w:val="28"/>
          <w:sz w:val="24"/>
          <w:szCs w:val="24"/>
          <w:lang w:eastAsia="ja-JP"/>
          <w14:cntxtAlts/>
        </w:rPr>
        <w:t xml:space="preserve">MMP-27 contains a transmembrane domain with a unique C-terminal extension (CTE) that promotes its retention in the endoplasmic reticulum </w:t>
      </w:r>
      <w:r w:rsidRPr="00581E8E">
        <w:rPr>
          <w:rFonts w:ascii="Arial" w:eastAsia="Times New Roman" w:hAnsi="Arial" w:cs="Arial"/>
          <w:bCs/>
          <w:kern w:val="28"/>
          <w:sz w:val="24"/>
          <w:szCs w:val="24"/>
          <w:lang w:eastAsia="ja-JP"/>
          <w14:cntxtAlts/>
        </w:rPr>
        <w:fldChar w:fldCharType="begin">
          <w:fldData xml:space="preserve">PEVuZE5vdGU+PENpdGU+PEF1dGhvcj5Db21pbmVsbGk8L0F1dGhvcj48WWVhcj4yMDE0PC9ZZWFy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</w:fldData>
        </w:fldChar>
      </w:r>
      <w:r w:rsidR="002C10AB" w:rsidRPr="00581E8E">
        <w:rPr>
          <w:rFonts w:ascii="Arial" w:eastAsia="Times New Roman" w:hAnsi="Arial" w:cs="Arial"/>
          <w:bCs/>
          <w:kern w:val="28"/>
          <w:sz w:val="24"/>
          <w:szCs w:val="24"/>
          <w:lang w:eastAsia="ja-JP"/>
          <w14:cntxtAlts/>
        </w:rPr>
        <w:instrText xml:space="preserve"> ADDIN EN.CITE </w:instrText>
      </w:r>
      <w:r w:rsidR="002C10AB" w:rsidRPr="00581E8E">
        <w:rPr>
          <w:rFonts w:ascii="Arial" w:eastAsia="Times New Roman" w:hAnsi="Arial" w:cs="Arial"/>
          <w:bCs/>
          <w:kern w:val="28"/>
          <w:sz w:val="24"/>
          <w:szCs w:val="24"/>
          <w:lang w:eastAsia="ja-JP"/>
          <w14:cntxtAlts/>
        </w:rPr>
        <w:fldChar w:fldCharType="begin">
          <w:fldData xml:space="preserve">PEVuZE5vdGU+PENpdGU+PEF1dGhvcj5Db21pbmVsbGk8L0F1dGhvcj48WWVhcj4yMDE0PC9ZZWFy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</w:fldData>
        </w:fldChar>
      </w:r>
      <w:r w:rsidR="002C10AB" w:rsidRPr="00581E8E">
        <w:rPr>
          <w:rFonts w:ascii="Arial" w:eastAsia="Times New Roman" w:hAnsi="Arial" w:cs="Arial"/>
          <w:bCs/>
          <w:kern w:val="28"/>
          <w:sz w:val="24"/>
          <w:szCs w:val="24"/>
          <w:lang w:eastAsia="ja-JP"/>
          <w14:cntxtAlts/>
        </w:rPr>
        <w:instrText xml:space="preserve"> ADDIN EN.CITE.DATA </w:instrText>
      </w:r>
      <w:r w:rsidR="002C10AB" w:rsidRPr="00581E8E">
        <w:rPr>
          <w:rFonts w:ascii="Arial" w:eastAsia="Times New Roman" w:hAnsi="Arial" w:cs="Arial"/>
          <w:bCs/>
          <w:kern w:val="28"/>
          <w:sz w:val="24"/>
          <w:szCs w:val="24"/>
          <w:lang w:eastAsia="ja-JP"/>
          <w14:cntxtAlts/>
        </w:rPr>
      </w:r>
      <w:r w:rsidR="002C10AB" w:rsidRPr="00581E8E">
        <w:rPr>
          <w:rFonts w:ascii="Arial" w:eastAsia="Times New Roman" w:hAnsi="Arial" w:cs="Arial"/>
          <w:bCs/>
          <w:kern w:val="28"/>
          <w:sz w:val="24"/>
          <w:szCs w:val="24"/>
          <w:lang w:eastAsia="ja-JP"/>
          <w14:cntxtAlts/>
        </w:rPr>
        <w:fldChar w:fldCharType="end"/>
      </w:r>
      <w:r w:rsidRPr="00581E8E">
        <w:rPr>
          <w:rFonts w:ascii="Arial" w:eastAsia="Times New Roman" w:hAnsi="Arial" w:cs="Arial"/>
          <w:bCs/>
          <w:kern w:val="28"/>
          <w:sz w:val="24"/>
          <w:szCs w:val="24"/>
          <w:lang w:eastAsia="ja-JP"/>
          <w14:cntxtAlts/>
        </w:rPr>
      </w:r>
      <w:r w:rsidRPr="00581E8E">
        <w:rPr>
          <w:rFonts w:ascii="Arial" w:eastAsia="Times New Roman" w:hAnsi="Arial" w:cs="Arial"/>
          <w:bCs/>
          <w:kern w:val="28"/>
          <w:sz w:val="24"/>
          <w:szCs w:val="24"/>
          <w:lang w:eastAsia="ja-JP"/>
          <w14:cntxtAlts/>
        </w:rPr>
        <w:fldChar w:fldCharType="separate"/>
      </w:r>
      <w:r w:rsidR="002C10AB" w:rsidRPr="00581E8E">
        <w:rPr>
          <w:rFonts w:ascii="Arial" w:eastAsia="Times New Roman" w:hAnsi="Arial" w:cs="Arial"/>
          <w:bCs/>
          <w:noProof/>
          <w:kern w:val="28"/>
          <w:sz w:val="24"/>
          <w:szCs w:val="24"/>
          <w:lang w:eastAsia="ja-JP"/>
          <w14:cntxtAlts/>
        </w:rPr>
        <w:t>(34)</w:t>
      </w:r>
      <w:r w:rsidRPr="00581E8E">
        <w:rPr>
          <w:rFonts w:ascii="Arial" w:eastAsia="Times New Roman" w:hAnsi="Arial" w:cs="Arial"/>
          <w:bCs/>
          <w:kern w:val="28"/>
          <w:sz w:val="24"/>
          <w:szCs w:val="24"/>
          <w:lang w:eastAsia="ja-JP"/>
          <w14:cntxtAlts/>
        </w:rPr>
        <w:fldChar w:fldCharType="end"/>
      </w:r>
      <w:r w:rsidRPr="00581E8E">
        <w:rPr>
          <w:rFonts w:ascii="Arial" w:eastAsia="Times New Roman" w:hAnsi="Arial" w:cs="Arial"/>
          <w:bCs/>
          <w:kern w:val="28"/>
          <w:sz w:val="24"/>
          <w:szCs w:val="24"/>
          <w:lang w:eastAsia="ja-JP"/>
          <w14:cntxtAlts/>
        </w:rPr>
        <w:t xml:space="preserve">, while MMP-24 is a membrane-type MMP, also known as MT5-MMP, which can activate </w:t>
      </w:r>
      <w:proofErr w:type="spellStart"/>
      <w:r w:rsidRPr="00581E8E">
        <w:rPr>
          <w:rFonts w:ascii="Arial" w:eastAsia="Times New Roman" w:hAnsi="Arial" w:cs="Arial"/>
          <w:bCs/>
          <w:kern w:val="28"/>
          <w:sz w:val="24"/>
          <w:szCs w:val="24"/>
          <w:lang w:eastAsia="ja-JP"/>
          <w14:cntxtAlts/>
        </w:rPr>
        <w:t>progelatinase</w:t>
      </w:r>
      <w:proofErr w:type="spellEnd"/>
      <w:r w:rsidRPr="00581E8E">
        <w:rPr>
          <w:rFonts w:ascii="Arial" w:eastAsia="Times New Roman" w:hAnsi="Arial" w:cs="Arial"/>
          <w:bCs/>
          <w:kern w:val="28"/>
          <w:sz w:val="24"/>
          <w:szCs w:val="24"/>
          <w:lang w:eastAsia="ja-JP"/>
          <w14:cntxtAlts/>
        </w:rPr>
        <w:t xml:space="preserve"> A (proMMP-2) in tumors </w:t>
      </w:r>
      <w:r w:rsidRPr="00581E8E">
        <w:rPr>
          <w:rFonts w:ascii="Arial" w:eastAsia="Times New Roman" w:hAnsi="Arial" w:cs="Arial"/>
          <w:bCs/>
          <w:kern w:val="28"/>
          <w:sz w:val="24"/>
          <w:szCs w:val="24"/>
          <w:lang w:eastAsia="ja-JP"/>
          <w14:cntxtAlts/>
        </w:rPr>
        <w:fldChar w:fldCharType="begin">
          <w:fldData xml:space="preserve">PEVuZE5vdGU+PENpdGU+PEF1dGhvcj5MbGFubzwvQXV0aG9yPjxZZWFyPjE5OTk8L1llYXI+PFJl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</w:fldData>
        </w:fldChar>
      </w:r>
      <w:r w:rsidR="002C10AB" w:rsidRPr="00581E8E">
        <w:rPr>
          <w:rFonts w:ascii="Arial" w:eastAsia="Times New Roman" w:hAnsi="Arial" w:cs="Arial"/>
          <w:bCs/>
          <w:kern w:val="28"/>
          <w:sz w:val="24"/>
          <w:szCs w:val="24"/>
          <w:lang w:eastAsia="ja-JP"/>
          <w14:cntxtAlts/>
        </w:rPr>
        <w:instrText xml:space="preserve"> ADDIN EN.CITE </w:instrText>
      </w:r>
      <w:r w:rsidR="002C10AB" w:rsidRPr="00581E8E">
        <w:rPr>
          <w:rFonts w:ascii="Arial" w:eastAsia="Times New Roman" w:hAnsi="Arial" w:cs="Arial"/>
          <w:bCs/>
          <w:kern w:val="28"/>
          <w:sz w:val="24"/>
          <w:szCs w:val="24"/>
          <w:lang w:eastAsia="ja-JP"/>
          <w14:cntxtAlts/>
        </w:rPr>
        <w:fldChar w:fldCharType="begin">
          <w:fldData xml:space="preserve">PEVuZE5vdGU+PENpdGU+PEF1dGhvcj5MbGFubzwvQXV0aG9yPjxZZWFyPjE5OTk8L1llYXI+PFJl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</w:fldData>
        </w:fldChar>
      </w:r>
      <w:r w:rsidR="002C10AB" w:rsidRPr="00581E8E">
        <w:rPr>
          <w:rFonts w:ascii="Arial" w:eastAsia="Times New Roman" w:hAnsi="Arial" w:cs="Arial"/>
          <w:bCs/>
          <w:kern w:val="28"/>
          <w:sz w:val="24"/>
          <w:szCs w:val="24"/>
          <w:lang w:eastAsia="ja-JP"/>
          <w14:cntxtAlts/>
        </w:rPr>
        <w:instrText xml:space="preserve"> ADDIN EN.CITE.DATA </w:instrText>
      </w:r>
      <w:r w:rsidR="002C10AB" w:rsidRPr="00581E8E">
        <w:rPr>
          <w:rFonts w:ascii="Arial" w:eastAsia="Times New Roman" w:hAnsi="Arial" w:cs="Arial"/>
          <w:bCs/>
          <w:kern w:val="28"/>
          <w:sz w:val="24"/>
          <w:szCs w:val="24"/>
          <w:lang w:eastAsia="ja-JP"/>
          <w14:cntxtAlts/>
        </w:rPr>
      </w:r>
      <w:r w:rsidR="002C10AB" w:rsidRPr="00581E8E">
        <w:rPr>
          <w:rFonts w:ascii="Arial" w:eastAsia="Times New Roman" w:hAnsi="Arial" w:cs="Arial"/>
          <w:bCs/>
          <w:kern w:val="28"/>
          <w:sz w:val="24"/>
          <w:szCs w:val="24"/>
          <w:lang w:eastAsia="ja-JP"/>
          <w14:cntxtAlts/>
        </w:rPr>
        <w:fldChar w:fldCharType="end"/>
      </w:r>
      <w:r w:rsidRPr="00581E8E">
        <w:rPr>
          <w:rFonts w:ascii="Arial" w:eastAsia="Times New Roman" w:hAnsi="Arial" w:cs="Arial"/>
          <w:bCs/>
          <w:kern w:val="28"/>
          <w:sz w:val="24"/>
          <w:szCs w:val="24"/>
          <w:lang w:eastAsia="ja-JP"/>
          <w14:cntxtAlts/>
        </w:rPr>
      </w:r>
      <w:r w:rsidRPr="00581E8E">
        <w:rPr>
          <w:rFonts w:ascii="Arial" w:eastAsia="Times New Roman" w:hAnsi="Arial" w:cs="Arial"/>
          <w:bCs/>
          <w:kern w:val="28"/>
          <w:sz w:val="24"/>
          <w:szCs w:val="24"/>
          <w:lang w:eastAsia="ja-JP"/>
          <w14:cntxtAlts/>
        </w:rPr>
        <w:fldChar w:fldCharType="separate"/>
      </w:r>
      <w:r w:rsidR="002C10AB" w:rsidRPr="00581E8E">
        <w:rPr>
          <w:rFonts w:ascii="Arial" w:eastAsia="Times New Roman" w:hAnsi="Arial" w:cs="Arial"/>
          <w:bCs/>
          <w:noProof/>
          <w:kern w:val="28"/>
          <w:sz w:val="24"/>
          <w:szCs w:val="24"/>
          <w:lang w:eastAsia="ja-JP"/>
          <w14:cntxtAlts/>
        </w:rPr>
        <w:t>(35)</w:t>
      </w:r>
      <w:r w:rsidRPr="00581E8E">
        <w:rPr>
          <w:rFonts w:ascii="Arial" w:eastAsia="Times New Roman" w:hAnsi="Arial" w:cs="Arial"/>
          <w:bCs/>
          <w:kern w:val="28"/>
          <w:sz w:val="24"/>
          <w:szCs w:val="24"/>
          <w:lang w:eastAsia="ja-JP"/>
          <w14:cntxtAlts/>
        </w:rPr>
        <w:fldChar w:fldCharType="end"/>
      </w:r>
      <w:r w:rsidRPr="00581E8E">
        <w:rPr>
          <w:rFonts w:ascii="Arial" w:eastAsia="Times New Roman" w:hAnsi="Arial" w:cs="Arial"/>
          <w:bCs/>
          <w:kern w:val="28"/>
          <w:sz w:val="24"/>
          <w:szCs w:val="24"/>
          <w:lang w:eastAsia="ja-JP"/>
          <w14:cntxtAlts/>
        </w:rPr>
        <w:t xml:space="preserve">. Therefore, </w:t>
      </w:r>
      <w:r w:rsidR="006705D2" w:rsidRPr="00581E8E">
        <w:rPr>
          <w:rFonts w:ascii="Arial" w:eastAsia="Times New Roman" w:hAnsi="Arial" w:cs="Arial"/>
          <w:i/>
          <w:kern w:val="28"/>
          <w:sz w:val="24"/>
          <w:szCs w:val="24"/>
          <w:lang w:eastAsia="ja-JP"/>
          <w14:cntxtAlts/>
        </w:rPr>
        <w:t>COL1A2-CCN1</w:t>
      </w:r>
      <w:r w:rsidR="001673DD" w:rsidRPr="00581E8E">
        <w:rPr>
          <w:rFonts w:ascii="Arial" w:eastAsia="Times New Roman" w:hAnsi="Arial" w:cs="Arial"/>
          <w:i/>
          <w:kern w:val="28"/>
          <w:sz w:val="24"/>
          <w:szCs w:val="24"/>
          <w:lang w:eastAsia="ja-JP"/>
          <w14:cntxtAlts/>
        </w:rPr>
        <w:t xml:space="preserve"> </w:t>
      </w:r>
      <w:r w:rsidRPr="00581E8E">
        <w:rPr>
          <w:rFonts w:ascii="Arial" w:eastAsia="Times New Roman" w:hAnsi="Arial" w:cs="Arial"/>
          <w:bCs/>
          <w:kern w:val="28"/>
          <w:sz w:val="24"/>
          <w:szCs w:val="24"/>
          <w:lang w:eastAsia="ja-JP"/>
          <w14:cntxtAlts/>
        </w:rPr>
        <w:t>fib</w:t>
      </w:r>
      <w:r w:rsidR="009441D5" w:rsidRPr="00581E8E">
        <w:rPr>
          <w:rFonts w:ascii="Arial" w:eastAsia="Times New Roman" w:hAnsi="Arial" w:cs="Arial"/>
          <w:bCs/>
          <w:kern w:val="28"/>
          <w:sz w:val="24"/>
          <w:szCs w:val="24"/>
          <w:lang w:eastAsia="ja-JP"/>
          <w14:cntxtAlts/>
        </w:rPr>
        <w:t>r</w:t>
      </w:r>
      <w:r w:rsidRPr="00581E8E">
        <w:rPr>
          <w:rFonts w:ascii="Arial" w:eastAsia="Times New Roman" w:hAnsi="Arial" w:cs="Arial"/>
          <w:bCs/>
          <w:kern w:val="28"/>
          <w:sz w:val="24"/>
          <w:szCs w:val="24"/>
          <w:lang w:eastAsia="ja-JP"/>
          <w14:cntxtAlts/>
        </w:rPr>
        <w:t>oblasts express elevated levels of MMPs that together have the capacity to initiate and further degrade type I collagen fibrils</w:t>
      </w:r>
      <w:r w:rsidR="0009106C" w:rsidRPr="00581E8E">
        <w:rPr>
          <w:rFonts w:ascii="Arial" w:eastAsia="Times New Roman" w:hAnsi="Arial" w:cs="Arial"/>
          <w:bCs/>
          <w:kern w:val="28"/>
          <w:sz w:val="24"/>
          <w:szCs w:val="24"/>
          <w:lang w:eastAsia="ja-JP"/>
          <w14:cntxtAlts/>
        </w:rPr>
        <w:t>.</w:t>
      </w:r>
    </w:p>
    <w:p w14:paraId="71173EDE" w14:textId="13E092D6" w:rsidR="00EF1162" w:rsidRPr="00581E8E" w:rsidRDefault="005E31DF" w:rsidP="00FF2BA0">
      <w:pPr>
        <w:widowControl w:val="0"/>
        <w:spacing w:line="480" w:lineRule="auto"/>
        <w:jc w:val="both"/>
        <w:rPr>
          <w:rFonts w:ascii="Arial" w:eastAsia="Times New Roman" w:hAnsi="Arial" w:cs="Arial"/>
          <w:kern w:val="28"/>
          <w:sz w:val="24"/>
          <w:szCs w:val="24"/>
          <w:lang w:eastAsia="ja-JP"/>
          <w14:cntxtAlts/>
        </w:rPr>
      </w:pPr>
      <w:r w:rsidRPr="00581E8E">
        <w:rPr>
          <w:rFonts w:ascii="Arial" w:eastAsia="Times New Roman" w:hAnsi="Arial" w:cs="Arial"/>
          <w:kern w:val="28"/>
          <w:sz w:val="24"/>
          <w:szCs w:val="24"/>
          <w:lang w:eastAsia="ja-JP"/>
          <w14:cntxtAlts/>
        </w:rPr>
        <w:t>W</w:t>
      </w:r>
      <w:r w:rsidR="00B97112" w:rsidRPr="00581E8E">
        <w:rPr>
          <w:rFonts w:ascii="Arial" w:eastAsia="Times New Roman" w:hAnsi="Arial" w:cs="Arial"/>
          <w:kern w:val="28"/>
          <w:sz w:val="24"/>
          <w:szCs w:val="24"/>
          <w:lang w:eastAsia="ja-JP"/>
          <w14:cntxtAlts/>
        </w:rPr>
        <w:t xml:space="preserve">e </w:t>
      </w:r>
      <w:r w:rsidRPr="00581E8E">
        <w:rPr>
          <w:rFonts w:ascii="Arial" w:eastAsia="Times New Roman" w:hAnsi="Arial" w:cs="Arial"/>
          <w:kern w:val="28"/>
          <w:sz w:val="24"/>
          <w:szCs w:val="24"/>
          <w:lang w:eastAsia="ja-JP"/>
          <w14:cntxtAlts/>
        </w:rPr>
        <w:t xml:space="preserve">next </w:t>
      </w:r>
      <w:r w:rsidR="00B97112" w:rsidRPr="00581E8E">
        <w:rPr>
          <w:rFonts w:ascii="Arial" w:eastAsia="Times New Roman" w:hAnsi="Arial" w:cs="Arial"/>
          <w:kern w:val="28"/>
          <w:sz w:val="24"/>
          <w:szCs w:val="24"/>
          <w:lang w:eastAsia="ja-JP"/>
          <w14:cntxtAlts/>
        </w:rPr>
        <w:t xml:space="preserve">cultured </w:t>
      </w:r>
      <w:r w:rsidR="009F2C59" w:rsidRPr="00581E8E">
        <w:rPr>
          <w:rFonts w:ascii="Arial" w:eastAsia="Times New Roman" w:hAnsi="Arial" w:cs="Arial"/>
          <w:i/>
          <w:kern w:val="28"/>
          <w:sz w:val="24"/>
          <w:szCs w:val="24"/>
          <w:lang w:eastAsia="ja-JP"/>
          <w14:cntxtAlts/>
        </w:rPr>
        <w:t xml:space="preserve">COL1A2-CCN1 </w:t>
      </w:r>
      <w:r w:rsidR="00B97112" w:rsidRPr="00581E8E">
        <w:rPr>
          <w:rFonts w:ascii="Arial" w:eastAsia="Times New Roman" w:hAnsi="Arial" w:cs="Arial"/>
          <w:kern w:val="28"/>
          <w:sz w:val="24"/>
          <w:szCs w:val="24"/>
          <w:lang w:eastAsia="ja-JP"/>
          <w14:cntxtAlts/>
        </w:rPr>
        <w:t xml:space="preserve">and control littermate fibroblasts in three-dimensional collagen lattices and examined collagen fibril fragmentation by AFM. AFM images revealed that collagen fibrils in lattices containing control fibroblasts were intact and well-organized, displaying characteristic </w:t>
      </w:r>
      <w:r w:rsidR="00E56501" w:rsidRPr="00581E8E">
        <w:rPr>
          <w:rFonts w:ascii="Arial" w:eastAsia="Times New Roman" w:hAnsi="Arial" w:cs="Arial"/>
          <w:kern w:val="28"/>
          <w:sz w:val="24"/>
          <w:szCs w:val="24"/>
          <w:lang w:eastAsia="ja-JP"/>
          <w14:cntxtAlts/>
        </w:rPr>
        <w:t>periodic D</w:t>
      </w:r>
      <w:r w:rsidR="00B97112" w:rsidRPr="00581E8E">
        <w:rPr>
          <w:rFonts w:ascii="Arial" w:eastAsia="Times New Roman" w:hAnsi="Arial" w:cs="Arial"/>
          <w:kern w:val="28"/>
          <w:sz w:val="24"/>
          <w:szCs w:val="24"/>
          <w:lang w:eastAsia="ja-JP"/>
          <w14:cntxtAlts/>
        </w:rPr>
        <w:t>-band</w:t>
      </w:r>
      <w:r w:rsidR="00E56501" w:rsidRPr="00581E8E">
        <w:rPr>
          <w:rFonts w:ascii="Arial" w:eastAsia="Times New Roman" w:hAnsi="Arial" w:cs="Arial"/>
          <w:kern w:val="28"/>
          <w:sz w:val="24"/>
          <w:szCs w:val="24"/>
          <w:lang w:eastAsia="ja-JP"/>
          <w14:cntxtAlts/>
        </w:rPr>
        <w:t>ing</w:t>
      </w:r>
      <w:r w:rsidR="00B97112" w:rsidRPr="00581E8E">
        <w:rPr>
          <w:rFonts w:ascii="Arial" w:eastAsia="Times New Roman" w:hAnsi="Arial" w:cs="Arial"/>
          <w:kern w:val="28"/>
          <w:sz w:val="24"/>
          <w:szCs w:val="24"/>
          <w:lang w:eastAsia="ja-JP"/>
          <w14:cntxtAlts/>
        </w:rPr>
        <w:t xml:space="preserve"> (Figure 3C, left panel). In contrast, collagen fibrils in lattices containing </w:t>
      </w:r>
      <w:r w:rsidR="00957253" w:rsidRPr="00581E8E">
        <w:rPr>
          <w:rFonts w:ascii="Arial" w:eastAsia="Times New Roman" w:hAnsi="Arial" w:cs="Arial"/>
          <w:i/>
          <w:kern w:val="28"/>
          <w:sz w:val="24"/>
          <w:szCs w:val="24"/>
          <w:lang w:eastAsia="ja-JP"/>
          <w14:cntxtAlts/>
        </w:rPr>
        <w:t>COL1A2-CCN1</w:t>
      </w:r>
      <w:r w:rsidR="00957253" w:rsidRPr="00581E8E">
        <w:rPr>
          <w:rFonts w:ascii="Arial" w:eastAsia="Times New Roman" w:hAnsi="Arial" w:cs="Arial"/>
          <w:kern w:val="28"/>
          <w:sz w:val="24"/>
          <w:szCs w:val="24"/>
          <w:lang w:eastAsia="ja-JP"/>
          <w14:cntxtAlts/>
        </w:rPr>
        <w:t xml:space="preserve"> mice</w:t>
      </w:r>
      <w:r w:rsidR="00B97112" w:rsidRPr="00581E8E">
        <w:rPr>
          <w:rFonts w:ascii="Arial" w:eastAsia="Times New Roman" w:hAnsi="Arial" w:cs="Arial"/>
          <w:kern w:val="28"/>
          <w:sz w:val="24"/>
          <w:szCs w:val="24"/>
          <w:lang w:eastAsia="ja-JP"/>
          <w14:cntxtAlts/>
        </w:rPr>
        <w:t xml:space="preserve"> fibroblasts were fragmented and disorganized (Figure 3C, middle left), </w:t>
      </w:r>
      <w:proofErr w:type="gramStart"/>
      <w:r w:rsidR="00B97112" w:rsidRPr="00581E8E">
        <w:rPr>
          <w:rFonts w:ascii="Arial" w:eastAsia="Times New Roman" w:hAnsi="Arial" w:cs="Arial"/>
          <w:kern w:val="28"/>
          <w:sz w:val="24"/>
          <w:szCs w:val="24"/>
          <w:lang w:eastAsia="ja-JP"/>
          <w14:cntxtAlts/>
        </w:rPr>
        <w:t>similar to</w:t>
      </w:r>
      <w:proofErr w:type="gramEnd"/>
      <w:r w:rsidR="00B97112" w:rsidRPr="00581E8E">
        <w:rPr>
          <w:rFonts w:ascii="Arial" w:eastAsia="Times New Roman" w:hAnsi="Arial" w:cs="Arial"/>
          <w:kern w:val="28"/>
          <w:sz w:val="24"/>
          <w:szCs w:val="24"/>
          <w:lang w:eastAsia="ja-JP"/>
          <w14:cntxtAlts/>
        </w:rPr>
        <w:t xml:space="preserve"> collagen fibrils in lattices treated with recombinant human MMP-1 (Figure 3C, right panel). </w:t>
      </w:r>
      <w:r w:rsidR="009F2C59" w:rsidRPr="00581E8E">
        <w:rPr>
          <w:rFonts w:ascii="Arial" w:eastAsia="Times New Roman" w:hAnsi="Arial" w:cs="Arial"/>
          <w:i/>
          <w:kern w:val="28"/>
          <w:sz w:val="24"/>
          <w:szCs w:val="24"/>
          <w:lang w:eastAsia="ja-JP"/>
          <w14:cntxtAlts/>
        </w:rPr>
        <w:t xml:space="preserve">COL1A2-CCN1 </w:t>
      </w:r>
      <w:r w:rsidR="009F2C59" w:rsidRPr="00581E8E">
        <w:rPr>
          <w:rFonts w:ascii="Arial" w:eastAsia="Times New Roman" w:hAnsi="Arial" w:cs="Arial"/>
          <w:kern w:val="28"/>
          <w:sz w:val="24"/>
          <w:szCs w:val="24"/>
          <w:lang w:eastAsia="ja-JP"/>
          <w14:cntxtAlts/>
        </w:rPr>
        <w:t>mice</w:t>
      </w:r>
      <w:r w:rsidR="00B97112" w:rsidRPr="00581E8E">
        <w:rPr>
          <w:rFonts w:ascii="Arial" w:eastAsia="Times New Roman" w:hAnsi="Arial" w:cs="Arial"/>
          <w:kern w:val="28"/>
          <w:sz w:val="24"/>
          <w:szCs w:val="24"/>
          <w:lang w:eastAsia="ja-JP"/>
          <w14:cntxtAlts/>
        </w:rPr>
        <w:t xml:space="preserve"> fibroblast-mediated collagen fibril disruption was blocked by GM6001 (Figure 3C, middle right). </w:t>
      </w:r>
    </w:p>
    <w:p w14:paraId="245E1EDA" w14:textId="3E0C25F6" w:rsidR="00B97112" w:rsidRPr="00581E8E" w:rsidRDefault="00AE0889" w:rsidP="00FF2BA0">
      <w:pPr>
        <w:widowControl w:val="0"/>
        <w:spacing w:line="480" w:lineRule="auto"/>
        <w:jc w:val="both"/>
        <w:rPr>
          <w:rFonts w:ascii="Arial" w:eastAsia="Times New Roman" w:hAnsi="Arial" w:cs="Arial"/>
          <w:bCs/>
          <w:kern w:val="28"/>
          <w:sz w:val="24"/>
          <w:szCs w:val="24"/>
          <w:lang w:eastAsia="ja-JP"/>
          <w14:cntxtAlts/>
        </w:rPr>
      </w:pPr>
      <w:r w:rsidRPr="00581E8E">
        <w:rPr>
          <w:rFonts w:ascii="Arial" w:eastAsia="Times New Roman" w:hAnsi="Arial" w:cs="Arial"/>
          <w:kern w:val="28"/>
          <w:sz w:val="24"/>
          <w:szCs w:val="24"/>
          <w:lang w:eastAsia="ja-JP"/>
          <w14:cntxtAlts/>
        </w:rPr>
        <w:t>AFM t</w:t>
      </w:r>
      <w:r w:rsidR="00B97112" w:rsidRPr="00581E8E">
        <w:rPr>
          <w:rFonts w:ascii="Arial" w:eastAsia="Times New Roman" w:hAnsi="Arial" w:cs="Arial"/>
          <w:kern w:val="28"/>
          <w:sz w:val="24"/>
          <w:szCs w:val="24"/>
          <w:lang w:eastAsia="ja-JP"/>
          <w14:cntxtAlts/>
        </w:rPr>
        <w:t xml:space="preserve">hree-dimensional surface topography </w:t>
      </w:r>
      <w:r w:rsidRPr="00581E8E">
        <w:rPr>
          <w:rFonts w:ascii="Arial" w:eastAsia="Times New Roman" w:hAnsi="Arial" w:cs="Arial"/>
          <w:kern w:val="28"/>
          <w:sz w:val="24"/>
          <w:szCs w:val="24"/>
          <w:lang w:eastAsia="ja-JP"/>
          <w14:cntxtAlts/>
        </w:rPr>
        <w:t xml:space="preserve">mapping </w:t>
      </w:r>
      <w:r w:rsidR="00B97112" w:rsidRPr="00581E8E">
        <w:rPr>
          <w:rFonts w:ascii="Arial" w:eastAsia="Times New Roman" w:hAnsi="Arial" w:cs="Arial"/>
          <w:kern w:val="28"/>
          <w:sz w:val="24"/>
          <w:szCs w:val="24"/>
          <w:lang w:eastAsia="ja-JP"/>
          <w14:cntxtAlts/>
        </w:rPr>
        <w:t xml:space="preserve">indicated that collagen fibrils in lattices containing </w:t>
      </w:r>
      <w:r w:rsidR="00957253" w:rsidRPr="00581E8E">
        <w:rPr>
          <w:rFonts w:ascii="Arial" w:eastAsia="Times New Roman" w:hAnsi="Arial" w:cs="Arial"/>
          <w:i/>
          <w:kern w:val="28"/>
          <w:sz w:val="24"/>
          <w:szCs w:val="24"/>
          <w:lang w:eastAsia="ja-JP"/>
          <w14:cntxtAlts/>
        </w:rPr>
        <w:t>COL1A2-CCN1</w:t>
      </w:r>
      <w:r w:rsidR="00957253" w:rsidRPr="00581E8E">
        <w:rPr>
          <w:rFonts w:ascii="Arial" w:eastAsia="Times New Roman" w:hAnsi="Arial" w:cs="Arial"/>
          <w:kern w:val="28"/>
          <w:sz w:val="24"/>
          <w:szCs w:val="24"/>
          <w:lang w:eastAsia="ja-JP"/>
          <w14:cntxtAlts/>
        </w:rPr>
        <w:t xml:space="preserve"> mice </w:t>
      </w:r>
      <w:r w:rsidR="00B97112" w:rsidRPr="00581E8E">
        <w:rPr>
          <w:rFonts w:ascii="Arial" w:eastAsia="Times New Roman" w:hAnsi="Arial" w:cs="Arial"/>
          <w:kern w:val="28"/>
          <w:sz w:val="24"/>
          <w:szCs w:val="24"/>
          <w:lang w:eastAsia="ja-JP"/>
          <w14:cntxtAlts/>
        </w:rPr>
        <w:t xml:space="preserve">fibroblasts </w:t>
      </w:r>
      <w:r w:rsidR="00B97112" w:rsidRPr="00581E8E">
        <w:rPr>
          <w:rFonts w:ascii="Arial" w:eastAsia="Times New Roman" w:hAnsi="Arial" w:cs="Arial"/>
          <w:kern w:val="28"/>
          <w:sz w:val="24"/>
          <w:szCs w:val="24"/>
          <w:lang w:val="en" w:eastAsia="ja-JP"/>
          <w14:cntxtAlts/>
        </w:rPr>
        <w:t xml:space="preserve">were more disorganized (Figure 3D). </w:t>
      </w:r>
      <w:r w:rsidR="00B97112" w:rsidRPr="00581E8E">
        <w:rPr>
          <w:rFonts w:ascii="Arial" w:eastAsia="Times New Roman" w:hAnsi="Arial" w:cs="Arial"/>
          <w:bCs/>
          <w:kern w:val="28"/>
          <w:sz w:val="24"/>
          <w:szCs w:val="24"/>
          <w:lang w:eastAsia="ja-JP"/>
          <w14:cntxtAlts/>
        </w:rPr>
        <w:t xml:space="preserve">Quantitative analysis of AFM data indicated that the average roughness (a measure of fibril organization) of collagen fibrils in </w:t>
      </w:r>
      <w:r w:rsidR="00B97112" w:rsidRPr="00581E8E">
        <w:rPr>
          <w:rFonts w:ascii="Arial" w:eastAsia="Times New Roman" w:hAnsi="Arial" w:cs="Arial"/>
          <w:kern w:val="28"/>
          <w:sz w:val="24"/>
          <w:szCs w:val="24"/>
          <w:lang w:eastAsia="ja-JP"/>
          <w14:cntxtAlts/>
        </w:rPr>
        <w:t xml:space="preserve">lattices containing </w:t>
      </w:r>
      <w:r w:rsidR="00957253" w:rsidRPr="00581E8E">
        <w:rPr>
          <w:rFonts w:ascii="Arial" w:eastAsia="Times New Roman" w:hAnsi="Arial" w:cs="Arial"/>
          <w:i/>
          <w:kern w:val="28"/>
          <w:sz w:val="24"/>
          <w:szCs w:val="24"/>
          <w:lang w:eastAsia="ja-JP"/>
          <w14:cntxtAlts/>
        </w:rPr>
        <w:t>COL1A2-CCN1</w:t>
      </w:r>
      <w:r w:rsidR="00957253" w:rsidRPr="00581E8E">
        <w:rPr>
          <w:rFonts w:ascii="Arial" w:eastAsia="Times New Roman" w:hAnsi="Arial" w:cs="Arial"/>
          <w:kern w:val="28"/>
          <w:sz w:val="24"/>
          <w:szCs w:val="24"/>
          <w:lang w:eastAsia="ja-JP"/>
          <w14:cntxtAlts/>
        </w:rPr>
        <w:t xml:space="preserve"> mice </w:t>
      </w:r>
      <w:r w:rsidR="00B97112" w:rsidRPr="00581E8E">
        <w:rPr>
          <w:rFonts w:ascii="Arial" w:eastAsia="Times New Roman" w:hAnsi="Arial" w:cs="Arial"/>
          <w:kern w:val="28"/>
          <w:sz w:val="24"/>
          <w:szCs w:val="24"/>
          <w:lang w:eastAsia="ja-JP"/>
          <w14:cntxtAlts/>
        </w:rPr>
        <w:t>fibroblasts</w:t>
      </w:r>
      <w:r w:rsidR="00B97112" w:rsidRPr="00581E8E">
        <w:rPr>
          <w:rFonts w:ascii="Arial" w:eastAsia="Times New Roman" w:hAnsi="Arial" w:cs="Arial"/>
          <w:i/>
          <w:kern w:val="28"/>
          <w:sz w:val="24"/>
          <w:szCs w:val="24"/>
          <w:lang w:eastAsia="ja-JP"/>
          <w14:cntxtAlts/>
        </w:rPr>
        <w:t xml:space="preserve"> </w:t>
      </w:r>
      <w:r w:rsidR="00B97112" w:rsidRPr="00581E8E">
        <w:rPr>
          <w:rFonts w:ascii="Arial" w:eastAsia="Times New Roman" w:hAnsi="Arial" w:cs="Arial"/>
          <w:bCs/>
          <w:kern w:val="28"/>
          <w:sz w:val="24"/>
          <w:szCs w:val="24"/>
          <w:lang w:eastAsia="ja-JP"/>
          <w14:cntxtAlts/>
        </w:rPr>
        <w:t>was 2-fold greater than lattice</w:t>
      </w:r>
      <w:r w:rsidR="003049C0" w:rsidRPr="00581E8E">
        <w:rPr>
          <w:rFonts w:ascii="Arial" w:eastAsia="Times New Roman" w:hAnsi="Arial" w:cs="Arial"/>
          <w:bCs/>
          <w:kern w:val="28"/>
          <w:sz w:val="24"/>
          <w:szCs w:val="24"/>
          <w:lang w:eastAsia="ja-JP"/>
          <w14:cntxtAlts/>
        </w:rPr>
        <w:t>s</w:t>
      </w:r>
      <w:r w:rsidR="00B97112" w:rsidRPr="00581E8E">
        <w:rPr>
          <w:rFonts w:ascii="Arial" w:eastAsia="Times New Roman" w:hAnsi="Arial" w:cs="Arial"/>
          <w:bCs/>
          <w:kern w:val="28"/>
          <w:sz w:val="24"/>
          <w:szCs w:val="24"/>
          <w:lang w:eastAsia="ja-JP"/>
          <w14:cntxtAlts/>
        </w:rPr>
        <w:t xml:space="preserve"> containing control </w:t>
      </w:r>
      <w:r w:rsidRPr="00581E8E">
        <w:rPr>
          <w:rFonts w:ascii="Arial" w:eastAsia="Times New Roman" w:hAnsi="Arial" w:cs="Arial"/>
          <w:bCs/>
          <w:kern w:val="28"/>
          <w:sz w:val="24"/>
          <w:szCs w:val="24"/>
          <w:lang w:eastAsia="ja-JP"/>
          <w14:cntxtAlts/>
        </w:rPr>
        <w:t>fibroblasts</w:t>
      </w:r>
      <w:r w:rsidRPr="00581E8E">
        <w:rPr>
          <w:rFonts w:ascii="Arial" w:eastAsia="Times New Roman" w:hAnsi="Arial" w:cs="Arial"/>
          <w:kern w:val="28"/>
          <w:sz w:val="24"/>
          <w:szCs w:val="24"/>
          <w:lang w:eastAsia="ja-JP"/>
          <w14:cntxtAlts/>
        </w:rPr>
        <w:t xml:space="preserve"> </w:t>
      </w:r>
      <w:r w:rsidR="00B97112" w:rsidRPr="00581E8E">
        <w:rPr>
          <w:rFonts w:ascii="Arial" w:eastAsia="Times New Roman" w:hAnsi="Arial" w:cs="Arial"/>
          <w:kern w:val="28"/>
          <w:sz w:val="24"/>
          <w:szCs w:val="24"/>
          <w:lang w:eastAsia="ja-JP"/>
          <w14:cntxtAlts/>
        </w:rPr>
        <w:t>(66</w:t>
      </w:r>
      <w:r w:rsidR="00B97112" w:rsidRPr="00581E8E">
        <w:rPr>
          <w:rFonts w:ascii="Arial" w:eastAsia="Times New Roman" w:hAnsi="Arial" w:cs="Arial"/>
          <w:bCs/>
          <w:kern w:val="28"/>
          <w:sz w:val="24"/>
          <w:szCs w:val="24"/>
          <w:lang w:eastAsia="ja-JP"/>
          <w14:cntxtAlts/>
        </w:rPr>
        <w:t xml:space="preserve"> nm vs. 127 nm). </w:t>
      </w:r>
    </w:p>
    <w:p w14:paraId="3925C47E" w14:textId="23B3CBEC" w:rsidR="00EF1162" w:rsidRPr="00581E8E" w:rsidRDefault="00EF1162" w:rsidP="00FF2BA0">
      <w:pPr>
        <w:widowControl w:val="0"/>
        <w:spacing w:line="480" w:lineRule="auto"/>
        <w:jc w:val="both"/>
        <w:rPr>
          <w:rFonts w:ascii="Arial" w:eastAsia="Times New Roman" w:hAnsi="Arial" w:cs="Arial"/>
          <w:b/>
          <w:kern w:val="28"/>
          <w:sz w:val="24"/>
          <w:szCs w:val="24"/>
          <w:lang w:val="en" w:eastAsia="ja-JP"/>
          <w14:cntxtAlts/>
        </w:rPr>
      </w:pPr>
      <w:r w:rsidRPr="00581E8E">
        <w:rPr>
          <w:rFonts w:ascii="Arial" w:eastAsia="Times New Roman" w:hAnsi="Arial" w:cs="Arial"/>
          <w:b/>
          <w:kern w:val="28"/>
          <w:sz w:val="24"/>
          <w:szCs w:val="24"/>
          <w:lang w:val="en" w:eastAsia="ja-JP"/>
          <w14:cntxtAlts/>
        </w:rPr>
        <w:t xml:space="preserve">c-Jun/AP-1 contributes to dermal collagen damage in </w:t>
      </w:r>
      <w:r w:rsidR="009F2C59" w:rsidRPr="00581E8E">
        <w:rPr>
          <w:rFonts w:ascii="Arial" w:eastAsia="Times New Roman" w:hAnsi="Arial" w:cs="Arial"/>
          <w:b/>
          <w:i/>
          <w:kern w:val="28"/>
          <w:sz w:val="24"/>
          <w:szCs w:val="24"/>
          <w:lang w:val="en" w:eastAsia="ja-JP"/>
          <w14:cntxtAlts/>
        </w:rPr>
        <w:t xml:space="preserve">COL1A2-CCN1 </w:t>
      </w:r>
      <w:r w:rsidRPr="00581E8E">
        <w:rPr>
          <w:rFonts w:ascii="Arial" w:eastAsia="Times New Roman" w:hAnsi="Arial" w:cs="Arial"/>
          <w:b/>
          <w:kern w:val="28"/>
          <w:sz w:val="24"/>
          <w:szCs w:val="24"/>
          <w:lang w:val="en" w:eastAsia="ja-JP"/>
          <w14:cntxtAlts/>
        </w:rPr>
        <w:t>mice through elevation of MMPs.</w:t>
      </w:r>
    </w:p>
    <w:p w14:paraId="3A207802" w14:textId="13D9AF5E" w:rsidR="002637FA" w:rsidRPr="00581E8E" w:rsidRDefault="00B97112" w:rsidP="00FF2BA0">
      <w:pPr>
        <w:widowControl w:val="0"/>
        <w:spacing w:line="480" w:lineRule="auto"/>
        <w:jc w:val="both"/>
        <w:rPr>
          <w:rFonts w:ascii="Arial" w:eastAsia="Times New Roman" w:hAnsi="Arial" w:cs="Arial"/>
          <w:kern w:val="28"/>
          <w:sz w:val="24"/>
          <w:szCs w:val="24"/>
          <w:lang w:eastAsia="ja-JP"/>
          <w14:cntxtAlts/>
        </w:rPr>
      </w:pPr>
      <w:r w:rsidRPr="00581E8E">
        <w:rPr>
          <w:rFonts w:ascii="Arial" w:eastAsia="Times New Roman" w:hAnsi="Arial" w:cs="Arial"/>
          <w:kern w:val="28"/>
          <w:sz w:val="24"/>
          <w:szCs w:val="24"/>
          <w:lang w:eastAsia="ja-JP"/>
          <w14:cntxtAlts/>
        </w:rPr>
        <w:t xml:space="preserve">Three of the five MMPs that are elevated in </w:t>
      </w:r>
      <w:r w:rsidR="001B37F8" w:rsidRPr="00581E8E">
        <w:rPr>
          <w:rFonts w:ascii="Arial" w:eastAsia="Times New Roman" w:hAnsi="Arial" w:cs="Arial"/>
          <w:i/>
          <w:kern w:val="28"/>
          <w:sz w:val="24"/>
          <w:szCs w:val="24"/>
          <w:lang w:eastAsia="ja-JP"/>
          <w14:cntxtAlts/>
        </w:rPr>
        <w:t>COL1A2-CCN1</w:t>
      </w:r>
      <w:r w:rsidR="001B37F8" w:rsidRPr="00581E8E">
        <w:rPr>
          <w:rFonts w:ascii="Arial" w:eastAsia="Times New Roman" w:hAnsi="Arial" w:cs="Arial"/>
          <w:kern w:val="28"/>
          <w:sz w:val="24"/>
          <w:szCs w:val="24"/>
          <w:lang w:eastAsia="ja-JP"/>
          <w14:cntxtAlts/>
        </w:rPr>
        <w:t xml:space="preserve"> </w:t>
      </w:r>
      <w:r w:rsidRPr="00581E8E">
        <w:rPr>
          <w:rFonts w:ascii="Arial" w:eastAsia="Times New Roman" w:hAnsi="Arial" w:cs="Arial"/>
          <w:kern w:val="28"/>
          <w:sz w:val="24"/>
          <w:szCs w:val="24"/>
          <w:lang w:eastAsia="ja-JP"/>
          <w14:cntxtAlts/>
        </w:rPr>
        <w:t xml:space="preserve">mice fibroblasts </w:t>
      </w:r>
      <w:r w:rsidR="009245A8" w:rsidRPr="00581E8E">
        <w:rPr>
          <w:rFonts w:ascii="Arial" w:eastAsia="Times New Roman" w:hAnsi="Arial" w:cs="Arial"/>
          <w:kern w:val="28"/>
          <w:sz w:val="24"/>
          <w:szCs w:val="24"/>
          <w:lang w:eastAsia="ja-JP"/>
          <w14:cntxtAlts/>
        </w:rPr>
        <w:t xml:space="preserve">(MMP-9, -10 </w:t>
      </w:r>
      <w:r w:rsidR="009245A8" w:rsidRPr="00581E8E">
        <w:rPr>
          <w:rFonts w:ascii="Arial" w:eastAsia="Times New Roman" w:hAnsi="Arial" w:cs="Arial"/>
          <w:kern w:val="28"/>
          <w:sz w:val="24"/>
          <w:szCs w:val="24"/>
          <w:lang w:eastAsia="ja-JP"/>
          <w14:cntxtAlts/>
        </w:rPr>
        <w:lastRenderedPageBreak/>
        <w:t xml:space="preserve">and -13) </w:t>
      </w:r>
      <w:r w:rsidRPr="00581E8E">
        <w:rPr>
          <w:rFonts w:ascii="Arial" w:eastAsia="Times New Roman" w:hAnsi="Arial" w:cs="Arial"/>
          <w:kern w:val="28"/>
          <w:sz w:val="24"/>
          <w:szCs w:val="24"/>
          <w:lang w:eastAsia="ja-JP"/>
          <w14:cntxtAlts/>
        </w:rPr>
        <w:t>are regulated</w:t>
      </w:r>
      <w:r w:rsidR="009245A8" w:rsidRPr="00581E8E">
        <w:rPr>
          <w:rFonts w:ascii="Arial" w:eastAsia="Times New Roman" w:hAnsi="Arial" w:cs="Arial"/>
          <w:kern w:val="28"/>
          <w:sz w:val="24"/>
          <w:szCs w:val="24"/>
          <w:lang w:eastAsia="ja-JP"/>
          <w14:cntxtAlts/>
        </w:rPr>
        <w:t xml:space="preserve"> </w:t>
      </w:r>
      <w:r w:rsidRPr="00581E8E">
        <w:rPr>
          <w:rFonts w:ascii="Arial" w:eastAsia="Times New Roman" w:hAnsi="Arial" w:cs="Arial"/>
          <w:kern w:val="28"/>
          <w:sz w:val="24"/>
          <w:szCs w:val="24"/>
          <w:lang w:eastAsia="ja-JP"/>
          <w14:cntxtAlts/>
        </w:rPr>
        <w:t xml:space="preserve">by </w:t>
      </w:r>
      <w:r w:rsidR="003049C0" w:rsidRPr="00581E8E">
        <w:rPr>
          <w:rFonts w:ascii="Arial" w:eastAsia="Times New Roman" w:hAnsi="Arial" w:cs="Arial"/>
          <w:kern w:val="28"/>
          <w:sz w:val="24"/>
          <w:szCs w:val="24"/>
          <w:lang w:eastAsia="ja-JP"/>
          <w14:cntxtAlts/>
        </w:rPr>
        <w:t xml:space="preserve">the transcription factor </w:t>
      </w:r>
      <w:r w:rsidRPr="00581E8E">
        <w:rPr>
          <w:rFonts w:ascii="Arial" w:eastAsia="Times New Roman" w:hAnsi="Arial" w:cs="Arial"/>
          <w:kern w:val="28"/>
          <w:sz w:val="24"/>
          <w:szCs w:val="24"/>
          <w:lang w:eastAsia="ja-JP"/>
          <w14:cntxtAlts/>
        </w:rPr>
        <w:t>AP-1</w:t>
      </w:r>
      <w:r w:rsidR="009245A8" w:rsidRPr="00581E8E">
        <w:rPr>
          <w:rFonts w:ascii="Arial" w:eastAsia="Times New Roman" w:hAnsi="Arial" w:cs="Arial"/>
          <w:kern w:val="28"/>
          <w:sz w:val="24"/>
          <w:szCs w:val="24"/>
          <w:lang w:eastAsia="ja-JP"/>
          <w14:cntxtAlts/>
        </w:rPr>
        <w:t xml:space="preserve"> </w:t>
      </w:r>
      <w:r w:rsidRPr="00581E8E">
        <w:rPr>
          <w:rFonts w:ascii="Arial" w:eastAsia="Times New Roman" w:hAnsi="Arial" w:cs="Arial"/>
          <w:kern w:val="28"/>
          <w:sz w:val="24"/>
          <w:szCs w:val="24"/>
          <w:lang w:eastAsia="ja-JP"/>
          <w14:cntxtAlts/>
        </w:rPr>
        <w:fldChar w:fldCharType="begin"/>
      </w:r>
      <w:r w:rsidR="002C10AB" w:rsidRPr="00581E8E">
        <w:rPr>
          <w:rFonts w:ascii="Arial" w:eastAsia="Times New Roman" w:hAnsi="Arial" w:cs="Arial"/>
          <w:kern w:val="28"/>
          <w:sz w:val="24"/>
          <w:szCs w:val="24"/>
          <w:lang w:eastAsia="ja-JP"/>
          <w14:cntxtAlts/>
        </w:rPr>
        <w:instrText xml:space="preserve"> ADDIN EN.CITE &lt;EndNote&gt;&lt;Cite&gt;&lt;Author&gt;Benbow&lt;/Author&gt;&lt;Year&gt;1997&lt;/Year&gt;&lt;RecNum&gt;726&lt;/RecNum&gt;&lt;DisplayText&gt;(36)&lt;/DisplayText&gt;&lt;record&gt;&lt;rec-number&gt;726&lt;/rec-number&gt;&lt;foreign-keys&gt;&lt;key app="EN" db-id="xxpwf0szmrerrme5r50vtwd2srpratwf595p" timestamp="1563286158"&gt;726&lt;/key&gt;&lt;/foreign-keys&gt;&lt;ref-type name="Journal Article"&gt;17&lt;/ref-type&gt;&lt;contributors&gt;&lt;authors&gt;&lt;author&gt;Benbow, U.&lt;/author&gt;&lt;author&gt;Brinckerhoff, C. E.&lt;/author&gt;&lt;/authors&gt;&lt;/contributors&gt;&lt;auth-address&gt;Department of Medicine, Dartmouth Medical School, Hanover, New Hampshire, USA.&lt;/auth-address&gt;&lt;titles&gt;&lt;title&gt;The AP-1 site and MMP gene regulation: what is all the fuss about?&lt;/title&gt;&lt;secondary-title&gt;Matrix Biol&lt;/secondary-title&gt;&lt;/titles&gt;&lt;periodical&gt;&lt;full-title&gt;Matrix Biol&lt;/full-title&gt;&lt;/periodical&gt;&lt;pages&gt;519-26&lt;/pages&gt;&lt;volume&gt;15&lt;/volume&gt;&lt;number&gt;8-9&lt;/number&gt;&lt;keywords&gt;&lt;keyword&gt;Animals&lt;/keyword&gt;&lt;keyword&gt;Binding Sites&lt;/keyword&gt;&lt;keyword&gt;Extracellular Matrix/enzymology&lt;/keyword&gt;&lt;keyword&gt;*Gene Expression Regulation, Enzymologic&lt;/keyword&gt;&lt;keyword&gt;Humans&lt;/keyword&gt;&lt;keyword&gt;Metalloendopeptidases/*biosynthesis/genetics&lt;/keyword&gt;&lt;keyword&gt;Promoter Regions, Genetic&lt;/keyword&gt;&lt;keyword&gt;Transcription Factor AP-1/*metabolism&lt;/keyword&gt;&lt;keyword&gt;Transcription, Genetic&lt;/keyword&gt;&lt;/keywords&gt;&lt;dates&gt;&lt;year&gt;1997&lt;/year&gt;&lt;pub-dates&gt;&lt;date&gt;Mar&lt;/date&gt;&lt;/pub-dates&gt;&lt;/dates&gt;&lt;isbn&gt;0945-053X (Print)&amp;#xD;0945-053X (Linking)&lt;/isbn&gt;&lt;accession-num&gt;9138284&lt;/accession-num&gt;&lt;urls&gt;&lt;related-urls&gt;&lt;url&gt;http://www.ncbi.nlm.nih.gov/pubmed/9138284&lt;/url&gt;&lt;/related-urls&gt;&lt;/urls&gt;&lt;/record&gt;&lt;/Cite&gt;&lt;/EndNote&gt;</w:instrText>
      </w:r>
      <w:r w:rsidRPr="00581E8E">
        <w:rPr>
          <w:rFonts w:ascii="Arial" w:eastAsia="Times New Roman" w:hAnsi="Arial" w:cs="Arial"/>
          <w:kern w:val="28"/>
          <w:sz w:val="24"/>
          <w:szCs w:val="24"/>
          <w:lang w:eastAsia="ja-JP"/>
          <w14:cntxtAlts/>
        </w:rPr>
        <w:fldChar w:fldCharType="separate"/>
      </w:r>
      <w:r w:rsidR="002C10AB" w:rsidRPr="00581E8E">
        <w:rPr>
          <w:rFonts w:ascii="Arial" w:eastAsia="Times New Roman" w:hAnsi="Arial" w:cs="Arial"/>
          <w:noProof/>
          <w:kern w:val="28"/>
          <w:sz w:val="24"/>
          <w:szCs w:val="24"/>
          <w:lang w:eastAsia="ja-JP"/>
          <w14:cntxtAlts/>
        </w:rPr>
        <w:t>(36)</w:t>
      </w:r>
      <w:r w:rsidRPr="00581E8E">
        <w:rPr>
          <w:rFonts w:ascii="Arial" w:eastAsia="Times New Roman" w:hAnsi="Arial" w:cs="Arial"/>
          <w:kern w:val="28"/>
          <w:sz w:val="24"/>
          <w:szCs w:val="24"/>
          <w:lang w:eastAsia="ja-JP"/>
          <w14:cntxtAlts/>
        </w:rPr>
        <w:fldChar w:fldCharType="end"/>
      </w:r>
      <w:r w:rsidRPr="00581E8E">
        <w:rPr>
          <w:rFonts w:ascii="Arial" w:eastAsia="Times New Roman" w:hAnsi="Arial" w:cs="Arial"/>
          <w:kern w:val="28"/>
          <w:sz w:val="24"/>
          <w:szCs w:val="24"/>
          <w:lang w:eastAsia="ja-JP"/>
          <w14:cntxtAlts/>
        </w:rPr>
        <w:t>.</w:t>
      </w:r>
      <w:r w:rsidR="00F43EE5" w:rsidRPr="00581E8E">
        <w:rPr>
          <w:rFonts w:ascii="Arial" w:eastAsia="Times New Roman" w:hAnsi="Arial" w:cs="Arial"/>
          <w:kern w:val="28"/>
          <w:sz w:val="24"/>
          <w:szCs w:val="24"/>
          <w:lang w:eastAsia="ja-JP"/>
          <w14:cntxtAlts/>
        </w:rPr>
        <w:t xml:space="preserve"> </w:t>
      </w:r>
      <w:r w:rsidR="00D3421E" w:rsidRPr="00581E8E">
        <w:rPr>
          <w:rFonts w:ascii="Arial" w:eastAsia="Times New Roman" w:hAnsi="Arial" w:cs="Arial"/>
          <w:kern w:val="28"/>
          <w:sz w:val="24"/>
          <w:szCs w:val="24"/>
          <w:lang w:eastAsia="ja-JP"/>
          <w14:cntxtAlts/>
        </w:rPr>
        <w:t>W</w:t>
      </w:r>
      <w:r w:rsidR="009245A8" w:rsidRPr="00581E8E">
        <w:rPr>
          <w:rFonts w:ascii="Arial" w:eastAsia="Times New Roman" w:hAnsi="Arial" w:cs="Arial"/>
          <w:kern w:val="28"/>
          <w:sz w:val="24"/>
          <w:szCs w:val="24"/>
          <w:lang w:eastAsia="ja-JP"/>
          <w14:cntxtAlts/>
        </w:rPr>
        <w:t>e</w:t>
      </w:r>
      <w:r w:rsidRPr="00581E8E">
        <w:rPr>
          <w:rFonts w:ascii="Arial" w:eastAsia="Times New Roman" w:hAnsi="Arial" w:cs="Arial"/>
          <w:kern w:val="28"/>
          <w:sz w:val="24"/>
          <w:szCs w:val="24"/>
          <w:lang w:eastAsia="ja-JP"/>
          <w14:cntxtAlts/>
        </w:rPr>
        <w:t xml:space="preserve"> determined expression of c-Jun, a component of AP-1</w:t>
      </w:r>
      <w:r w:rsidR="00D3421E" w:rsidRPr="00581E8E">
        <w:rPr>
          <w:rFonts w:ascii="Arial" w:eastAsia="Times New Roman" w:hAnsi="Arial" w:cs="Arial"/>
          <w:kern w:val="28"/>
          <w:sz w:val="24"/>
          <w:szCs w:val="24"/>
          <w:lang w:eastAsia="ja-JP"/>
          <w14:cntxtAlts/>
        </w:rPr>
        <w:t>, and</w:t>
      </w:r>
      <w:r w:rsidRPr="00581E8E">
        <w:rPr>
          <w:rFonts w:ascii="Arial" w:eastAsia="Times New Roman" w:hAnsi="Arial" w:cs="Arial"/>
          <w:kern w:val="28"/>
          <w:sz w:val="24"/>
          <w:szCs w:val="24"/>
          <w:lang w:eastAsia="ja-JP"/>
          <w14:cntxtAlts/>
        </w:rPr>
        <w:t xml:space="preserve"> found significant increases in c-Jun mRNA (Figure </w:t>
      </w:r>
      <w:r w:rsidR="002637FA" w:rsidRPr="00581E8E">
        <w:rPr>
          <w:rFonts w:ascii="Arial" w:eastAsia="Times New Roman" w:hAnsi="Arial" w:cs="Arial"/>
          <w:kern w:val="28"/>
          <w:sz w:val="24"/>
          <w:szCs w:val="24"/>
          <w:lang w:eastAsia="ja-JP"/>
          <w14:cntxtAlts/>
        </w:rPr>
        <w:t>4A</w:t>
      </w:r>
      <w:r w:rsidRPr="00581E8E">
        <w:rPr>
          <w:rFonts w:ascii="Arial" w:eastAsia="Times New Roman" w:hAnsi="Arial" w:cs="Arial"/>
          <w:kern w:val="28"/>
          <w:sz w:val="24"/>
          <w:szCs w:val="24"/>
          <w:lang w:eastAsia="ja-JP"/>
          <w14:cntxtAlts/>
        </w:rPr>
        <w:t xml:space="preserve">) and protein (Figure </w:t>
      </w:r>
      <w:r w:rsidR="002637FA" w:rsidRPr="00581E8E">
        <w:rPr>
          <w:rFonts w:ascii="Arial" w:eastAsia="Times New Roman" w:hAnsi="Arial" w:cs="Arial"/>
          <w:kern w:val="28"/>
          <w:sz w:val="24"/>
          <w:szCs w:val="24"/>
          <w:lang w:eastAsia="ja-JP"/>
          <w14:cntxtAlts/>
        </w:rPr>
        <w:t>4B</w:t>
      </w:r>
      <w:r w:rsidRPr="00581E8E">
        <w:rPr>
          <w:rFonts w:ascii="Arial" w:eastAsia="Times New Roman" w:hAnsi="Arial" w:cs="Arial"/>
          <w:kern w:val="28"/>
          <w:sz w:val="24"/>
          <w:szCs w:val="24"/>
          <w:lang w:eastAsia="ja-JP"/>
          <w14:cntxtAlts/>
        </w:rPr>
        <w:t>). In addition, AP-1 transcriptional activity, measured by a luciferase reporter, was elevated four</w:t>
      </w:r>
      <w:r w:rsidR="00AE0889" w:rsidRPr="00581E8E">
        <w:rPr>
          <w:rFonts w:ascii="Arial" w:eastAsia="Times New Roman" w:hAnsi="Arial" w:cs="Arial"/>
          <w:kern w:val="28"/>
          <w:sz w:val="24"/>
          <w:szCs w:val="24"/>
          <w:lang w:eastAsia="ja-JP"/>
          <w14:cntxtAlts/>
        </w:rPr>
        <w:t>-</w:t>
      </w:r>
      <w:r w:rsidRPr="00581E8E">
        <w:rPr>
          <w:rFonts w:ascii="Arial" w:eastAsia="Times New Roman" w:hAnsi="Arial" w:cs="Arial"/>
          <w:kern w:val="28"/>
          <w:sz w:val="24"/>
          <w:szCs w:val="24"/>
          <w:lang w:eastAsia="ja-JP"/>
          <w14:cntxtAlts/>
        </w:rPr>
        <w:t xml:space="preserve">fold in </w:t>
      </w:r>
      <w:r w:rsidR="001B37F8" w:rsidRPr="00581E8E">
        <w:rPr>
          <w:rFonts w:ascii="Arial" w:eastAsia="Times New Roman" w:hAnsi="Arial" w:cs="Arial"/>
          <w:i/>
          <w:kern w:val="28"/>
          <w:sz w:val="24"/>
          <w:szCs w:val="24"/>
          <w:lang w:eastAsia="ja-JP"/>
          <w14:cntxtAlts/>
        </w:rPr>
        <w:t>COL1A2-CCN1</w:t>
      </w:r>
      <w:r w:rsidR="001B37F8" w:rsidRPr="00581E8E">
        <w:rPr>
          <w:rFonts w:ascii="Arial" w:eastAsia="Times New Roman" w:hAnsi="Arial" w:cs="Arial"/>
          <w:kern w:val="28"/>
          <w:sz w:val="24"/>
          <w:szCs w:val="24"/>
          <w:lang w:eastAsia="ja-JP"/>
          <w14:cntxtAlts/>
        </w:rPr>
        <w:t xml:space="preserve"> mice </w:t>
      </w:r>
      <w:r w:rsidRPr="00581E8E">
        <w:rPr>
          <w:rFonts w:ascii="Arial" w:eastAsia="Times New Roman" w:hAnsi="Arial" w:cs="Arial"/>
          <w:kern w:val="28"/>
          <w:sz w:val="24"/>
          <w:szCs w:val="24"/>
          <w:lang w:eastAsia="ja-JP"/>
          <w14:cntxtAlts/>
        </w:rPr>
        <w:t xml:space="preserve">fibroblasts (Figure </w:t>
      </w:r>
      <w:r w:rsidR="002637FA" w:rsidRPr="00581E8E">
        <w:rPr>
          <w:rFonts w:ascii="Arial" w:eastAsia="Times New Roman" w:hAnsi="Arial" w:cs="Arial"/>
          <w:kern w:val="28"/>
          <w:sz w:val="24"/>
          <w:szCs w:val="24"/>
          <w:lang w:eastAsia="ja-JP"/>
          <w14:cntxtAlts/>
        </w:rPr>
        <w:t>4C</w:t>
      </w:r>
      <w:r w:rsidRPr="00581E8E">
        <w:rPr>
          <w:rFonts w:ascii="Arial" w:eastAsia="Times New Roman" w:hAnsi="Arial" w:cs="Arial"/>
          <w:kern w:val="28"/>
          <w:sz w:val="24"/>
          <w:szCs w:val="24"/>
          <w:lang w:eastAsia="ja-JP"/>
          <w14:cntxtAlts/>
        </w:rPr>
        <w:t xml:space="preserve">). </w:t>
      </w:r>
      <w:r w:rsidR="00AE0889" w:rsidRPr="00581E8E">
        <w:rPr>
          <w:rFonts w:ascii="Arial" w:eastAsia="Times New Roman" w:hAnsi="Arial" w:cs="Arial"/>
          <w:bCs/>
          <w:kern w:val="28"/>
          <w:sz w:val="24"/>
          <w:szCs w:val="24"/>
          <w:lang w:eastAsia="ja-JP"/>
          <w14:cntxtAlts/>
        </w:rPr>
        <w:t>We have previously</w:t>
      </w:r>
      <w:r w:rsidR="00AE0889" w:rsidRPr="00581E8E">
        <w:rPr>
          <w:rFonts w:ascii="Arial" w:eastAsia="Times New Roman" w:hAnsi="Arial" w:cs="Arial"/>
          <w:kern w:val="28"/>
          <w:sz w:val="24"/>
          <w:szCs w:val="24"/>
          <w:lang w:eastAsia="ja-JP"/>
          <w14:cntxtAlts/>
        </w:rPr>
        <w:t xml:space="preserve"> reported </w:t>
      </w:r>
      <w:r w:rsidR="001673DD" w:rsidRPr="00581E8E">
        <w:rPr>
          <w:rFonts w:ascii="Arial" w:eastAsia="Times New Roman" w:hAnsi="Arial" w:cs="Arial"/>
          <w:kern w:val="28"/>
          <w:sz w:val="24"/>
          <w:szCs w:val="24"/>
          <w:lang w:eastAsia="ja-JP"/>
          <w14:cntxtAlts/>
        </w:rPr>
        <w:t>that multiple MMPs increase</w:t>
      </w:r>
      <w:r w:rsidR="00AE0889" w:rsidRPr="00581E8E">
        <w:rPr>
          <w:rFonts w:ascii="Arial" w:eastAsia="Times New Roman" w:hAnsi="Arial" w:cs="Arial"/>
          <w:kern w:val="28"/>
          <w:sz w:val="24"/>
          <w:szCs w:val="24"/>
          <w:lang w:eastAsia="ja-JP"/>
          <w14:cntxtAlts/>
        </w:rPr>
        <w:t xml:space="preserve"> with age in human dermis </w:t>
      </w:r>
      <w:r w:rsidR="00AE0889" w:rsidRPr="00581E8E">
        <w:rPr>
          <w:rFonts w:ascii="Arial" w:eastAsia="Times New Roman" w:hAnsi="Arial" w:cs="Arial"/>
          <w:kern w:val="28"/>
          <w:sz w:val="24"/>
          <w:szCs w:val="24"/>
          <w:lang w:eastAsia="ja-JP"/>
          <w14:cntxtAlts/>
        </w:rPr>
        <w:fldChar w:fldCharType="begin">
          <w:fldData xml:space="preserve">PEVuZE5vdGU+PENpdGU+PEF1dGhvcj5GaXNoZXI8L0F1dGhvcj48WWVhcj4yMDA5PC9ZZWFyPjxS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</w:fldData>
        </w:fldChar>
      </w:r>
      <w:r w:rsidR="002C10AB" w:rsidRPr="00581E8E">
        <w:rPr>
          <w:rFonts w:ascii="Arial" w:eastAsia="Times New Roman" w:hAnsi="Arial" w:cs="Arial"/>
          <w:kern w:val="28"/>
          <w:sz w:val="24"/>
          <w:szCs w:val="24"/>
          <w:lang w:eastAsia="ja-JP"/>
          <w14:cntxtAlts/>
        </w:rPr>
        <w:instrText xml:space="preserve"> ADDIN EN.CITE </w:instrText>
      </w:r>
      <w:r w:rsidR="002C10AB" w:rsidRPr="00581E8E">
        <w:rPr>
          <w:rFonts w:ascii="Arial" w:eastAsia="Times New Roman" w:hAnsi="Arial" w:cs="Arial"/>
          <w:kern w:val="28"/>
          <w:sz w:val="24"/>
          <w:szCs w:val="24"/>
          <w:lang w:eastAsia="ja-JP"/>
          <w14:cntxtAlts/>
        </w:rPr>
        <w:fldChar w:fldCharType="begin">
          <w:fldData xml:space="preserve">PEVuZE5vdGU+PENpdGU+PEF1dGhvcj5GaXNoZXI8L0F1dGhvcj48WWVhcj4yMDA5PC9ZZWFyPjxS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</w:fldData>
        </w:fldChar>
      </w:r>
      <w:r w:rsidR="002C10AB" w:rsidRPr="00581E8E">
        <w:rPr>
          <w:rFonts w:ascii="Arial" w:eastAsia="Times New Roman" w:hAnsi="Arial" w:cs="Arial"/>
          <w:kern w:val="28"/>
          <w:sz w:val="24"/>
          <w:szCs w:val="24"/>
          <w:lang w:eastAsia="ja-JP"/>
          <w14:cntxtAlts/>
        </w:rPr>
        <w:instrText xml:space="preserve"> ADDIN EN.CITE.DATA </w:instrText>
      </w:r>
      <w:r w:rsidR="002C10AB" w:rsidRPr="00581E8E">
        <w:rPr>
          <w:rFonts w:ascii="Arial" w:eastAsia="Times New Roman" w:hAnsi="Arial" w:cs="Arial"/>
          <w:kern w:val="28"/>
          <w:sz w:val="24"/>
          <w:szCs w:val="24"/>
          <w:lang w:eastAsia="ja-JP"/>
          <w14:cntxtAlts/>
        </w:rPr>
      </w:r>
      <w:r w:rsidR="002C10AB" w:rsidRPr="00581E8E">
        <w:rPr>
          <w:rFonts w:ascii="Arial" w:eastAsia="Times New Roman" w:hAnsi="Arial" w:cs="Arial"/>
          <w:kern w:val="28"/>
          <w:sz w:val="24"/>
          <w:szCs w:val="24"/>
          <w:lang w:eastAsia="ja-JP"/>
          <w14:cntxtAlts/>
        </w:rPr>
        <w:fldChar w:fldCharType="end"/>
      </w:r>
      <w:r w:rsidR="00AE0889" w:rsidRPr="00581E8E">
        <w:rPr>
          <w:rFonts w:ascii="Arial" w:eastAsia="Times New Roman" w:hAnsi="Arial" w:cs="Arial"/>
          <w:kern w:val="28"/>
          <w:sz w:val="24"/>
          <w:szCs w:val="24"/>
          <w:lang w:eastAsia="ja-JP"/>
          <w14:cntxtAlts/>
        </w:rPr>
      </w:r>
      <w:r w:rsidR="00AE0889" w:rsidRPr="00581E8E">
        <w:rPr>
          <w:rFonts w:ascii="Arial" w:eastAsia="Times New Roman" w:hAnsi="Arial" w:cs="Arial"/>
          <w:kern w:val="28"/>
          <w:sz w:val="24"/>
          <w:szCs w:val="24"/>
          <w:lang w:eastAsia="ja-JP"/>
          <w14:cntxtAlts/>
        </w:rPr>
        <w:fldChar w:fldCharType="separate"/>
      </w:r>
      <w:r w:rsidR="002C10AB" w:rsidRPr="00581E8E">
        <w:rPr>
          <w:rFonts w:ascii="Arial" w:eastAsia="Times New Roman" w:hAnsi="Arial" w:cs="Arial"/>
          <w:noProof/>
          <w:kern w:val="28"/>
          <w:sz w:val="24"/>
          <w:szCs w:val="24"/>
          <w:lang w:eastAsia="ja-JP"/>
          <w14:cntxtAlts/>
        </w:rPr>
        <w:t>(7, 37)</w:t>
      </w:r>
      <w:r w:rsidR="00AE0889" w:rsidRPr="00581E8E">
        <w:rPr>
          <w:rFonts w:ascii="Arial" w:eastAsia="Times New Roman" w:hAnsi="Arial" w:cs="Arial"/>
          <w:kern w:val="28"/>
          <w:sz w:val="24"/>
          <w:szCs w:val="24"/>
          <w:lang w:eastAsia="ja-JP"/>
          <w14:cntxtAlts/>
        </w:rPr>
        <w:fldChar w:fldCharType="end"/>
      </w:r>
      <w:r w:rsidR="001673DD" w:rsidRPr="00581E8E">
        <w:rPr>
          <w:rFonts w:ascii="Arial" w:eastAsia="Times New Roman" w:hAnsi="Arial" w:cs="Arial"/>
          <w:kern w:val="28"/>
          <w:sz w:val="24"/>
          <w:szCs w:val="24"/>
          <w:lang w:eastAsia="ja-JP"/>
          <w14:cntxtAlts/>
        </w:rPr>
        <w:t>,</w:t>
      </w:r>
      <w:r w:rsidR="00B12D3C" w:rsidRPr="00581E8E">
        <w:rPr>
          <w:rFonts w:ascii="Arial" w:eastAsia="Times New Roman" w:hAnsi="Arial" w:cs="Arial"/>
          <w:kern w:val="28"/>
          <w:sz w:val="24"/>
          <w:szCs w:val="24"/>
          <w:lang w:eastAsia="ja-JP"/>
          <w14:cntxtAlts/>
        </w:rPr>
        <w:t xml:space="preserve"> and this increase</w:t>
      </w:r>
      <w:r w:rsidR="00AE0889" w:rsidRPr="00581E8E">
        <w:rPr>
          <w:rFonts w:ascii="Arial" w:eastAsia="Times New Roman" w:hAnsi="Arial" w:cs="Arial"/>
          <w:kern w:val="28"/>
          <w:sz w:val="24"/>
          <w:szCs w:val="24"/>
          <w:lang w:eastAsia="ja-JP"/>
          <w14:cntxtAlts/>
        </w:rPr>
        <w:t xml:space="preserve"> is associated with </w:t>
      </w:r>
      <w:r w:rsidR="00C45B87" w:rsidRPr="00581E8E">
        <w:rPr>
          <w:rFonts w:ascii="Arial" w:eastAsia="Times New Roman" w:hAnsi="Arial" w:cs="Arial"/>
          <w:kern w:val="28"/>
          <w:sz w:val="24"/>
          <w:szCs w:val="24"/>
          <w:lang w:eastAsia="ja-JP"/>
          <w14:cntxtAlts/>
        </w:rPr>
        <w:t>elevated expression</w:t>
      </w:r>
      <w:r w:rsidR="00AE0889" w:rsidRPr="00581E8E">
        <w:rPr>
          <w:rFonts w:ascii="Arial" w:eastAsia="Times New Roman" w:hAnsi="Arial" w:cs="Arial"/>
          <w:kern w:val="28"/>
          <w:sz w:val="24"/>
          <w:szCs w:val="24"/>
          <w:lang w:eastAsia="ja-JP"/>
          <w14:cntxtAlts/>
        </w:rPr>
        <w:t xml:space="preserve"> of </w:t>
      </w:r>
      <w:r w:rsidR="00AE0889" w:rsidRPr="00581E8E">
        <w:rPr>
          <w:rFonts w:ascii="Arial" w:eastAsia="Times New Roman" w:hAnsi="Arial" w:cs="Arial"/>
          <w:bCs/>
          <w:kern w:val="28"/>
          <w:sz w:val="24"/>
          <w:szCs w:val="24"/>
          <w:lang w:eastAsia="ja-JP"/>
          <w14:cntxtAlts/>
        </w:rPr>
        <w:t>c-Jun/AP-1</w:t>
      </w:r>
      <w:r w:rsidR="00AE0889" w:rsidRPr="00581E8E">
        <w:rPr>
          <w:rFonts w:ascii="Arial" w:eastAsia="Times New Roman" w:hAnsi="Arial" w:cs="Arial"/>
          <w:kern w:val="28"/>
          <w:sz w:val="24"/>
          <w:szCs w:val="24"/>
          <w:lang w:eastAsia="ja-JP"/>
          <w14:cntxtAlts/>
        </w:rPr>
        <w:t xml:space="preserve"> </w:t>
      </w:r>
      <w:r w:rsidR="00AE0889" w:rsidRPr="00581E8E">
        <w:rPr>
          <w:rFonts w:ascii="Arial" w:eastAsia="Times New Roman" w:hAnsi="Arial" w:cs="Arial"/>
          <w:kern w:val="28"/>
          <w:sz w:val="24"/>
          <w:szCs w:val="24"/>
          <w:lang w:eastAsia="ja-JP"/>
          <w14:cntxtAlts/>
        </w:rPr>
        <w:fldChar w:fldCharType="begin"/>
      </w:r>
      <w:r w:rsidR="002C10AB" w:rsidRPr="00581E8E">
        <w:rPr>
          <w:rFonts w:ascii="Arial" w:eastAsia="Times New Roman" w:hAnsi="Arial" w:cs="Arial"/>
          <w:kern w:val="28"/>
          <w:sz w:val="24"/>
          <w:szCs w:val="24"/>
          <w:lang w:eastAsia="ja-JP"/>
          <w14:cntxtAlts/>
        </w:rPr>
        <w:instrText xml:space="preserve"> ADDIN EN.CITE &lt;EndNote&gt;&lt;Cite&gt;&lt;Author&gt;Qin&lt;/Author&gt;&lt;Year&gt;2014&lt;/Year&gt;&lt;RecNum&gt;16&lt;/RecNum&gt;&lt;DisplayText&gt;(38)&lt;/DisplayText&gt;&lt;record&gt;&lt;rec-number&gt;16&lt;/rec-number&gt;&lt;foreign-keys&gt;&lt;key app="EN" db-id="zr2xpsrx9a5dzee5s53xz9w5ewxaa9axezts" timestamp="1558016464"&gt;16&lt;/key&gt;&lt;/foreign-keys&gt;&lt;ref-type name="Journal Article"&gt;17&lt;/ref-type&gt;&lt;contributors&gt;&lt;authors&gt;&lt;author&gt;Qin, Z.&lt;/author&gt;&lt;author&gt;Voorhees, J. J.&lt;/author&gt;&lt;author&gt;Fisher, G. J.&lt;/author&gt;&lt;author&gt;Quan, T.&lt;/author&gt;&lt;/authors&gt;&lt;/contributors&gt;&lt;auth-address&gt;Department of Dermatology, University of Michigan Medical School, Ann Arbor, Michigan, USA.&lt;/auth-address&gt;&lt;titles&gt;&lt;title&gt;Age-associated reduction of cellular spreading/mechanical force up-regulates matrix metalloproteinase-1 expression and collagen fibril fragmentation via c-Jun/AP-1 in human dermal fibroblasts&lt;/title&gt;&lt;secondary-title&gt;Aging Cell&lt;/secondary-title&gt;&lt;/titles&gt;&lt;periodical&gt;&lt;full-title&gt;Aging Cell&lt;/full-title&gt;&lt;/periodical&gt;&lt;pages&gt;1028-37&lt;/pages&gt;&lt;volume&gt;13&lt;/volume&gt;&lt;number&gt;6&lt;/number&gt;&lt;edition&gt;2014/09/10&lt;/edition&gt;&lt;dates&gt;&lt;year&gt;2014&lt;/year&gt;&lt;pub-dates&gt;&lt;date&gt;Dec&lt;/date&gt;&lt;/pub-dates&gt;&lt;/dates&gt;&lt;isbn&gt;1474-9726 (Electronic)&amp;#xD;1474-9718 (Linking)&lt;/isbn&gt;&lt;accession-num&gt;25201474&lt;/accession-num&gt;&lt;urls&gt;&lt;related-urls&gt;&lt;url&gt;http://www.ncbi.nlm.nih.gov/pubmed/25201474&lt;/url&gt;&lt;/related-urls&gt;&lt;/urls&gt;&lt;custom2&gt;PMC4326925&lt;/custom2&gt;&lt;electronic-resource-num&gt;10.1111/acel.12265&lt;/electronic-resource-num&gt;&lt;language&gt;eng&lt;/language&gt;&lt;/record&gt;&lt;/Cite&gt;&lt;/EndNote&gt;</w:instrText>
      </w:r>
      <w:r w:rsidR="00AE0889" w:rsidRPr="00581E8E">
        <w:rPr>
          <w:rFonts w:ascii="Arial" w:eastAsia="Times New Roman" w:hAnsi="Arial" w:cs="Arial"/>
          <w:kern w:val="28"/>
          <w:sz w:val="24"/>
          <w:szCs w:val="24"/>
          <w:lang w:eastAsia="ja-JP"/>
          <w14:cntxtAlts/>
        </w:rPr>
        <w:fldChar w:fldCharType="separate"/>
      </w:r>
      <w:r w:rsidR="002C10AB" w:rsidRPr="00581E8E">
        <w:rPr>
          <w:rFonts w:ascii="Arial" w:eastAsia="Times New Roman" w:hAnsi="Arial" w:cs="Arial"/>
          <w:noProof/>
          <w:kern w:val="28"/>
          <w:sz w:val="24"/>
          <w:szCs w:val="24"/>
          <w:lang w:eastAsia="ja-JP"/>
          <w14:cntxtAlts/>
        </w:rPr>
        <w:t>(38)</w:t>
      </w:r>
      <w:r w:rsidR="00AE0889" w:rsidRPr="00581E8E">
        <w:rPr>
          <w:rFonts w:ascii="Arial" w:eastAsia="Times New Roman" w:hAnsi="Arial" w:cs="Arial"/>
          <w:kern w:val="28"/>
          <w:sz w:val="24"/>
          <w:szCs w:val="24"/>
          <w:lang w:eastAsia="ja-JP"/>
          <w14:cntxtAlts/>
        </w:rPr>
        <w:fldChar w:fldCharType="end"/>
      </w:r>
      <w:r w:rsidR="00AE0889" w:rsidRPr="00581E8E">
        <w:rPr>
          <w:rFonts w:ascii="Arial" w:eastAsia="Times New Roman" w:hAnsi="Arial" w:cs="Arial"/>
          <w:kern w:val="28"/>
          <w:sz w:val="24"/>
          <w:szCs w:val="24"/>
          <w:lang w:eastAsia="ja-JP"/>
          <w14:cntxtAlts/>
        </w:rPr>
        <w:t xml:space="preserve">. </w:t>
      </w:r>
      <w:r w:rsidRPr="00581E8E">
        <w:rPr>
          <w:rFonts w:ascii="Arial" w:eastAsia="Times New Roman" w:hAnsi="Arial" w:cs="Arial"/>
          <w:kern w:val="28"/>
          <w:sz w:val="24"/>
          <w:szCs w:val="24"/>
          <w:lang w:eastAsia="ja-JP"/>
          <w14:cntxtAlts/>
        </w:rPr>
        <w:t xml:space="preserve">Taken together, </w:t>
      </w:r>
      <w:r w:rsidR="000927AD" w:rsidRPr="00581E8E">
        <w:rPr>
          <w:rFonts w:ascii="Arial" w:eastAsia="Times New Roman" w:hAnsi="Arial" w:cs="Arial"/>
          <w:kern w:val="28"/>
          <w:sz w:val="24"/>
          <w:szCs w:val="24"/>
          <w:lang w:eastAsia="ja-JP"/>
          <w14:cntxtAlts/>
        </w:rPr>
        <w:t xml:space="preserve">these data </w:t>
      </w:r>
      <w:r w:rsidR="003049C0" w:rsidRPr="00581E8E">
        <w:rPr>
          <w:rFonts w:ascii="Arial" w:eastAsia="Times New Roman" w:hAnsi="Arial" w:cs="Arial"/>
          <w:kern w:val="28"/>
          <w:sz w:val="24"/>
          <w:szCs w:val="24"/>
          <w:lang w:eastAsia="ja-JP"/>
          <w14:cntxtAlts/>
        </w:rPr>
        <w:t xml:space="preserve">indicate </w:t>
      </w:r>
      <w:r w:rsidR="000927AD" w:rsidRPr="00581E8E">
        <w:rPr>
          <w:rFonts w:ascii="Arial" w:eastAsia="Times New Roman" w:hAnsi="Arial" w:cs="Arial"/>
          <w:kern w:val="28"/>
          <w:sz w:val="24"/>
          <w:szCs w:val="24"/>
          <w:lang w:eastAsia="ja-JP"/>
          <w14:cntxtAlts/>
        </w:rPr>
        <w:t xml:space="preserve">that </w:t>
      </w:r>
      <w:r w:rsidR="009D6508" w:rsidRPr="00581E8E">
        <w:rPr>
          <w:rFonts w:ascii="Arial" w:eastAsia="Times New Roman" w:hAnsi="Arial" w:cs="Arial"/>
          <w:kern w:val="28"/>
          <w:sz w:val="24"/>
          <w:szCs w:val="24"/>
          <w:lang w:eastAsia="ja-JP"/>
          <w14:cntxtAlts/>
        </w:rPr>
        <w:t xml:space="preserve">CCN1 </w:t>
      </w:r>
      <w:r w:rsidR="003049C0" w:rsidRPr="00581E8E">
        <w:rPr>
          <w:rFonts w:ascii="Arial" w:eastAsia="Times New Roman" w:hAnsi="Arial" w:cs="Arial"/>
          <w:kern w:val="28"/>
          <w:sz w:val="24"/>
          <w:szCs w:val="24"/>
          <w:lang w:eastAsia="ja-JP"/>
          <w14:cntxtAlts/>
        </w:rPr>
        <w:t xml:space="preserve">induction of </w:t>
      </w:r>
      <w:r w:rsidR="009D6508" w:rsidRPr="00581E8E">
        <w:rPr>
          <w:rFonts w:ascii="Arial" w:eastAsia="Times New Roman" w:hAnsi="Arial" w:cs="Arial"/>
          <w:kern w:val="28"/>
          <w:sz w:val="24"/>
          <w:szCs w:val="24"/>
          <w:lang w:eastAsia="ja-JP"/>
          <w14:cntxtAlts/>
        </w:rPr>
        <w:t xml:space="preserve">MMPs </w:t>
      </w:r>
      <w:r w:rsidR="00AE0889" w:rsidRPr="00581E8E">
        <w:rPr>
          <w:rFonts w:ascii="Arial" w:eastAsia="Times New Roman" w:hAnsi="Arial" w:cs="Arial"/>
          <w:kern w:val="28"/>
          <w:sz w:val="24"/>
          <w:szCs w:val="24"/>
          <w:lang w:eastAsia="ja-JP"/>
          <w14:cntxtAlts/>
        </w:rPr>
        <w:t xml:space="preserve">likely </w:t>
      </w:r>
      <w:r w:rsidR="003049C0" w:rsidRPr="00581E8E">
        <w:rPr>
          <w:rFonts w:ascii="Arial" w:eastAsia="Times New Roman" w:hAnsi="Arial" w:cs="Arial"/>
          <w:kern w:val="28"/>
          <w:sz w:val="24"/>
          <w:szCs w:val="24"/>
          <w:lang w:eastAsia="ja-JP"/>
          <w14:cntxtAlts/>
        </w:rPr>
        <w:t xml:space="preserve">involves </w:t>
      </w:r>
      <w:r w:rsidR="00AE0889" w:rsidRPr="00581E8E">
        <w:rPr>
          <w:rFonts w:ascii="Arial" w:eastAsia="Times New Roman" w:hAnsi="Arial" w:cs="Arial"/>
          <w:kern w:val="28"/>
          <w:sz w:val="24"/>
          <w:szCs w:val="24"/>
          <w:lang w:eastAsia="ja-JP"/>
          <w14:cntxtAlts/>
        </w:rPr>
        <w:t xml:space="preserve">upregulation of </w:t>
      </w:r>
      <w:r w:rsidR="009D6508" w:rsidRPr="00581E8E">
        <w:rPr>
          <w:rFonts w:ascii="Arial" w:eastAsia="Times New Roman" w:hAnsi="Arial" w:cs="Arial"/>
          <w:kern w:val="28"/>
          <w:sz w:val="24"/>
          <w:szCs w:val="24"/>
          <w:lang w:eastAsia="ja-JP"/>
          <w14:cntxtAlts/>
        </w:rPr>
        <w:t xml:space="preserve">c-Jun/AP-1. </w:t>
      </w:r>
    </w:p>
    <w:p w14:paraId="2C35098B" w14:textId="77777777" w:rsidR="002933FE" w:rsidRPr="00581E8E" w:rsidRDefault="002933FE" w:rsidP="002933FE">
      <w:pPr>
        <w:widowControl w:val="0"/>
        <w:spacing w:line="480" w:lineRule="auto"/>
        <w:jc w:val="both"/>
        <w:rPr>
          <w:rFonts w:ascii="Arial" w:eastAsia="Times New Roman" w:hAnsi="Arial" w:cs="Arial"/>
          <w:kern w:val="2"/>
          <w:sz w:val="24"/>
          <w:szCs w:val="24"/>
          <w:lang w:eastAsia="zh-CN"/>
          <w14:cntxtAlts/>
        </w:rPr>
      </w:pPr>
      <w:r w:rsidRPr="00581E8E">
        <w:rPr>
          <w:rFonts w:ascii="Arial" w:eastAsia="Times New Roman" w:hAnsi="Arial" w:cs="Arial"/>
          <w:b/>
          <w:kern w:val="2"/>
          <w:sz w:val="24"/>
          <w:szCs w:val="24"/>
          <w:lang w:eastAsia="zh-CN"/>
          <w14:cntxtAlts/>
        </w:rPr>
        <w:t>Summary</w:t>
      </w:r>
    </w:p>
    <w:p w14:paraId="6B8A1733" w14:textId="7354B98C" w:rsidR="00A441F5" w:rsidRPr="00581E8E" w:rsidRDefault="002933FE" w:rsidP="00FF2BA0">
      <w:pPr>
        <w:widowControl w:val="0"/>
        <w:spacing w:line="480" w:lineRule="auto"/>
        <w:jc w:val="both"/>
        <w:rPr>
          <w:rFonts w:ascii="Arial" w:eastAsia="Times New Roman" w:hAnsi="Arial" w:cs="Arial"/>
          <w:kern w:val="2"/>
          <w:sz w:val="24"/>
          <w:szCs w:val="24"/>
          <w:lang w:eastAsia="zh-CN"/>
          <w14:cntxtAlts/>
        </w:rPr>
      </w:pPr>
      <w:r w:rsidRPr="00581E8E">
        <w:rPr>
          <w:rFonts w:ascii="Arial" w:eastAsia="Times New Roman" w:hAnsi="Arial" w:cs="Arial"/>
          <w:kern w:val="2"/>
          <w:sz w:val="24"/>
          <w:szCs w:val="24"/>
          <w:lang w:eastAsia="zh-CN"/>
          <w14:cntxtAlts/>
        </w:rPr>
        <w:t>W</w:t>
      </w:r>
      <w:r w:rsidR="0082744E" w:rsidRPr="00581E8E">
        <w:rPr>
          <w:rFonts w:ascii="Arial" w:eastAsia="Times New Roman" w:hAnsi="Arial" w:cs="Arial"/>
          <w:kern w:val="2"/>
          <w:sz w:val="24"/>
          <w:szCs w:val="24"/>
          <w:lang w:eastAsia="zh-CN"/>
          <w14:cntxtAlts/>
        </w:rPr>
        <w:t>e demonstrate that selective expression of CCN1 in dermal fibroblasts</w:t>
      </w:r>
      <w:r w:rsidR="00940E8A" w:rsidRPr="00581E8E">
        <w:rPr>
          <w:rFonts w:ascii="Arial" w:eastAsia="Times New Roman" w:hAnsi="Arial" w:cs="Arial"/>
          <w:kern w:val="2"/>
          <w:sz w:val="24"/>
          <w:szCs w:val="24"/>
          <w:lang w:eastAsia="zh-CN"/>
          <w14:cntxtAlts/>
        </w:rPr>
        <w:t xml:space="preserve"> </w:t>
      </w:r>
      <w:r w:rsidR="00DA3446" w:rsidRPr="00581E8E">
        <w:rPr>
          <w:rFonts w:ascii="Arial" w:eastAsia="Times New Roman" w:hAnsi="Arial" w:cs="Arial"/>
          <w:kern w:val="2"/>
          <w:sz w:val="24"/>
          <w:szCs w:val="24"/>
          <w:lang w:eastAsia="zh-CN"/>
          <w14:cntxtAlts/>
        </w:rPr>
        <w:t xml:space="preserve">drives an </w:t>
      </w:r>
      <w:r w:rsidR="00940E8A" w:rsidRPr="00581E8E">
        <w:rPr>
          <w:rFonts w:ascii="Arial" w:eastAsia="Times New Roman" w:hAnsi="Arial" w:cs="Arial"/>
          <w:kern w:val="2"/>
          <w:sz w:val="24"/>
          <w:szCs w:val="24"/>
          <w:lang w:eastAsia="zh-CN"/>
          <w14:cntxtAlts/>
        </w:rPr>
        <w:t>accelerated aged phenotype in the dermis</w:t>
      </w:r>
      <w:r w:rsidRPr="00581E8E">
        <w:rPr>
          <w:rFonts w:ascii="Arial" w:eastAsia="Times New Roman" w:hAnsi="Arial" w:cs="Arial"/>
          <w:kern w:val="2"/>
          <w:sz w:val="24"/>
          <w:szCs w:val="24"/>
          <w:lang w:eastAsia="zh-CN"/>
          <w14:cntxtAlts/>
        </w:rPr>
        <w:t xml:space="preserve"> </w:t>
      </w:r>
      <w:r w:rsidR="00167440" w:rsidRPr="00581E8E">
        <w:rPr>
          <w:rFonts w:ascii="Arial" w:eastAsia="Times New Roman" w:hAnsi="Arial" w:cs="Arial"/>
          <w:kern w:val="2"/>
          <w:sz w:val="24"/>
          <w:szCs w:val="24"/>
          <w:lang w:eastAsia="zh-CN"/>
          <w14:cntxtAlts/>
        </w:rPr>
        <w:t>that</w:t>
      </w:r>
      <w:r w:rsidRPr="00581E8E">
        <w:rPr>
          <w:rFonts w:ascii="Arial" w:eastAsia="Times New Roman" w:hAnsi="Arial" w:cs="Arial"/>
          <w:kern w:val="2"/>
          <w:sz w:val="24"/>
          <w:szCs w:val="24"/>
          <w:lang w:eastAsia="zh-CN"/>
          <w14:cntxtAlts/>
        </w:rPr>
        <w:t xml:space="preserve"> </w:t>
      </w:r>
      <w:r w:rsidR="00587793" w:rsidRPr="00581E8E">
        <w:rPr>
          <w:rFonts w:ascii="Arial" w:eastAsia="Times New Roman" w:hAnsi="Arial" w:cs="Arial"/>
          <w:kern w:val="2"/>
          <w:sz w:val="24"/>
          <w:szCs w:val="24"/>
          <w:lang w:eastAsia="zh-CN"/>
          <w14:cntxtAlts/>
        </w:rPr>
        <w:t xml:space="preserve">closely </w:t>
      </w:r>
      <w:r w:rsidRPr="00581E8E">
        <w:rPr>
          <w:rFonts w:ascii="Arial" w:eastAsia="Times New Roman" w:hAnsi="Arial" w:cs="Arial"/>
          <w:kern w:val="2"/>
          <w:sz w:val="24"/>
          <w:szCs w:val="24"/>
          <w:lang w:eastAsia="zh-CN"/>
          <w14:cntxtAlts/>
        </w:rPr>
        <w:t>resembles human aging</w:t>
      </w:r>
      <w:r w:rsidR="006C4FE3" w:rsidRPr="00581E8E">
        <w:rPr>
          <w:rFonts w:ascii="Arial" w:eastAsia="Times New Roman" w:hAnsi="Arial" w:cs="Arial"/>
          <w:kern w:val="2"/>
          <w:sz w:val="24"/>
          <w:szCs w:val="24"/>
          <w:lang w:eastAsia="zh-CN"/>
          <w14:cntxtAlts/>
        </w:rPr>
        <w:t xml:space="preserve"> (Figure </w:t>
      </w:r>
      <w:r w:rsidR="002637FA" w:rsidRPr="00581E8E">
        <w:rPr>
          <w:rFonts w:ascii="Arial" w:eastAsia="Times New Roman" w:hAnsi="Arial" w:cs="Arial"/>
          <w:kern w:val="2"/>
          <w:sz w:val="24"/>
          <w:szCs w:val="24"/>
          <w:lang w:eastAsia="zh-CN"/>
          <w14:cntxtAlts/>
        </w:rPr>
        <w:t>4D</w:t>
      </w:r>
      <w:r w:rsidR="006C4FE3" w:rsidRPr="00581E8E">
        <w:rPr>
          <w:rFonts w:ascii="Arial" w:eastAsia="Times New Roman" w:hAnsi="Arial" w:cs="Arial"/>
          <w:kern w:val="2"/>
          <w:sz w:val="24"/>
          <w:szCs w:val="24"/>
          <w:lang w:eastAsia="zh-CN"/>
          <w14:cntxtAlts/>
        </w:rPr>
        <w:t>)</w:t>
      </w:r>
      <w:r w:rsidR="00940E8A" w:rsidRPr="00581E8E">
        <w:rPr>
          <w:rFonts w:ascii="Arial" w:eastAsia="Times New Roman" w:hAnsi="Arial" w:cs="Arial"/>
          <w:kern w:val="2"/>
          <w:sz w:val="24"/>
          <w:szCs w:val="24"/>
          <w:lang w:eastAsia="zh-CN"/>
          <w14:cntxtAlts/>
        </w:rPr>
        <w:t>. This</w:t>
      </w:r>
      <w:r w:rsidR="00DA3446" w:rsidRPr="00581E8E">
        <w:rPr>
          <w:rFonts w:ascii="Arial" w:eastAsia="Times New Roman" w:hAnsi="Arial" w:cs="Arial"/>
          <w:kern w:val="2"/>
          <w:sz w:val="24"/>
          <w:szCs w:val="24"/>
          <w:lang w:eastAsia="zh-CN"/>
          <w14:cntxtAlts/>
        </w:rPr>
        <w:t xml:space="preserve"> finding supports</w:t>
      </w:r>
      <w:r w:rsidR="00940E8A" w:rsidRPr="00581E8E">
        <w:rPr>
          <w:rFonts w:ascii="Arial" w:eastAsia="Times New Roman" w:hAnsi="Arial" w:cs="Arial"/>
          <w:kern w:val="2"/>
          <w:sz w:val="24"/>
          <w:szCs w:val="24"/>
          <w:lang w:eastAsia="zh-CN"/>
          <w14:cntxtAlts/>
        </w:rPr>
        <w:t xml:space="preserve"> a causal link between CCN1 and </w:t>
      </w:r>
      <w:r w:rsidR="00DA3446" w:rsidRPr="00581E8E">
        <w:rPr>
          <w:rFonts w:ascii="Arial" w:eastAsia="Times New Roman" w:hAnsi="Arial" w:cs="Arial"/>
          <w:kern w:val="2"/>
          <w:sz w:val="24"/>
          <w:szCs w:val="24"/>
          <w:lang w:eastAsia="zh-CN"/>
          <w14:cntxtAlts/>
        </w:rPr>
        <w:t xml:space="preserve">skin </w:t>
      </w:r>
      <w:r w:rsidR="00940E8A" w:rsidRPr="00581E8E">
        <w:rPr>
          <w:rFonts w:ascii="Arial" w:eastAsia="Times New Roman" w:hAnsi="Arial" w:cs="Arial"/>
          <w:kern w:val="2"/>
          <w:sz w:val="24"/>
          <w:szCs w:val="24"/>
          <w:lang w:eastAsia="zh-CN"/>
          <w14:cntxtAlts/>
        </w:rPr>
        <w:t>aging</w:t>
      </w:r>
      <w:r w:rsidR="002637FA" w:rsidRPr="00581E8E">
        <w:rPr>
          <w:rFonts w:ascii="Arial" w:eastAsia="Times New Roman" w:hAnsi="Arial" w:cs="Arial"/>
          <w:kern w:val="2"/>
          <w:sz w:val="24"/>
          <w:szCs w:val="24"/>
          <w:lang w:eastAsia="zh-CN"/>
          <w14:cntxtAlts/>
        </w:rPr>
        <w:t xml:space="preserve">. </w:t>
      </w:r>
      <w:r w:rsidR="0009106C" w:rsidRPr="00581E8E">
        <w:rPr>
          <w:rFonts w:ascii="Arial" w:eastAsia="Times New Roman" w:hAnsi="Arial" w:cs="Arial"/>
          <w:kern w:val="2"/>
          <w:sz w:val="24"/>
          <w:szCs w:val="24"/>
          <w:lang w:eastAsia="zh-CN"/>
          <w14:cntxtAlts/>
        </w:rPr>
        <w:t xml:space="preserve">The </w:t>
      </w:r>
      <w:r w:rsidR="00834122" w:rsidRPr="00581E8E">
        <w:rPr>
          <w:rFonts w:ascii="Arial" w:eastAsia="Times New Roman" w:hAnsi="Arial" w:cs="Arial"/>
          <w:i/>
          <w:kern w:val="28"/>
          <w:sz w:val="24"/>
          <w:szCs w:val="24"/>
          <w:lang w:eastAsia="ja-JP"/>
          <w14:cntxtAlts/>
        </w:rPr>
        <w:t>COL1A2-CCN1</w:t>
      </w:r>
      <w:r w:rsidR="00834122" w:rsidRPr="00581E8E">
        <w:rPr>
          <w:rFonts w:ascii="Arial" w:eastAsia="Times New Roman" w:hAnsi="Arial" w:cs="Arial"/>
          <w:kern w:val="28"/>
          <w:sz w:val="24"/>
          <w:szCs w:val="24"/>
          <w:lang w:eastAsia="ja-JP"/>
          <w14:cntxtAlts/>
        </w:rPr>
        <w:t xml:space="preserve"> </w:t>
      </w:r>
      <w:r w:rsidR="009C731E" w:rsidRPr="00581E8E">
        <w:rPr>
          <w:rFonts w:ascii="Arial" w:eastAsia="Times New Roman" w:hAnsi="Arial" w:cs="Arial"/>
          <w:kern w:val="2"/>
          <w:sz w:val="24"/>
          <w:szCs w:val="24"/>
          <w:lang w:eastAsia="zh-CN"/>
          <w14:cntxtAlts/>
        </w:rPr>
        <w:t>mouse model provides a unique opportunity to identify</w:t>
      </w:r>
      <w:r w:rsidR="00587793" w:rsidRPr="00581E8E">
        <w:rPr>
          <w:rFonts w:ascii="Arial" w:eastAsia="Times New Roman" w:hAnsi="Arial" w:cs="Arial"/>
          <w:kern w:val="2"/>
          <w:sz w:val="24"/>
          <w:szCs w:val="24"/>
          <w:lang w:eastAsia="zh-CN"/>
          <w14:cntxtAlts/>
        </w:rPr>
        <w:t xml:space="preserve"> and</w:t>
      </w:r>
      <w:r w:rsidR="009C731E" w:rsidRPr="00581E8E">
        <w:rPr>
          <w:rFonts w:ascii="Arial" w:eastAsia="Times New Roman" w:hAnsi="Arial" w:cs="Arial"/>
          <w:kern w:val="2"/>
          <w:sz w:val="24"/>
          <w:szCs w:val="24"/>
          <w:lang w:eastAsia="zh-CN"/>
          <w14:cntxtAlts/>
        </w:rPr>
        <w:t xml:space="preserve"> </w:t>
      </w:r>
      <w:r w:rsidR="00587793" w:rsidRPr="00581E8E">
        <w:rPr>
          <w:rFonts w:ascii="Arial" w:eastAsia="Times New Roman" w:hAnsi="Arial" w:cs="Arial"/>
          <w:kern w:val="2"/>
          <w:sz w:val="24"/>
          <w:szCs w:val="24"/>
          <w:lang w:eastAsia="zh-CN"/>
          <w14:cntxtAlts/>
        </w:rPr>
        <w:t xml:space="preserve">investigate </w:t>
      </w:r>
      <w:r w:rsidR="009C731E" w:rsidRPr="00581E8E">
        <w:rPr>
          <w:rFonts w:ascii="Arial" w:eastAsia="Times New Roman" w:hAnsi="Arial" w:cs="Arial"/>
          <w:kern w:val="2"/>
          <w:sz w:val="24"/>
          <w:szCs w:val="24"/>
          <w:lang w:eastAsia="zh-CN"/>
          <w14:cntxtAlts/>
        </w:rPr>
        <w:t>initial molecular mechanisms and early markers of skin aging</w:t>
      </w:r>
      <w:r w:rsidR="00167440" w:rsidRPr="00581E8E">
        <w:rPr>
          <w:rFonts w:ascii="Arial" w:eastAsia="Times New Roman" w:hAnsi="Arial" w:cs="Arial"/>
          <w:kern w:val="2"/>
          <w:sz w:val="24"/>
          <w:szCs w:val="24"/>
          <w:lang w:eastAsia="zh-CN"/>
          <w14:cntxtAlts/>
        </w:rPr>
        <w:t xml:space="preserve">. </w:t>
      </w:r>
      <w:r w:rsidR="009C731E" w:rsidRPr="00581E8E">
        <w:rPr>
          <w:rFonts w:ascii="Arial" w:eastAsia="Times New Roman" w:hAnsi="Arial" w:cs="Arial"/>
          <w:kern w:val="2"/>
          <w:sz w:val="24"/>
          <w:szCs w:val="24"/>
          <w:lang w:eastAsia="zh-CN"/>
          <w14:cntxtAlts/>
        </w:rPr>
        <w:t>Such studies could lead to development of novel preventative and ameliorative therapeutic strategies</w:t>
      </w:r>
      <w:r w:rsidRPr="00581E8E">
        <w:rPr>
          <w:rFonts w:ascii="Arial" w:eastAsia="Times New Roman" w:hAnsi="Arial" w:cs="Arial"/>
          <w:kern w:val="2"/>
          <w:sz w:val="24"/>
          <w:szCs w:val="24"/>
          <w:lang w:eastAsia="zh-CN"/>
          <w14:cntxtAlts/>
        </w:rPr>
        <w:t xml:space="preserve"> </w:t>
      </w:r>
      <w:r w:rsidR="00587793" w:rsidRPr="00581E8E">
        <w:rPr>
          <w:rFonts w:ascii="Arial" w:eastAsia="Times New Roman" w:hAnsi="Arial" w:cs="Arial"/>
          <w:kern w:val="2"/>
          <w:sz w:val="24"/>
          <w:szCs w:val="24"/>
          <w:lang w:eastAsia="zh-CN"/>
          <w14:cntxtAlts/>
        </w:rPr>
        <w:t xml:space="preserve">to improve skin health and reduce age-related maladies in the elderly. </w:t>
      </w:r>
    </w:p>
    <w:p w14:paraId="0441F6D1" w14:textId="43709198" w:rsidR="001B08CC" w:rsidRPr="00581E8E" w:rsidRDefault="001B08CC" w:rsidP="00FF2BA0">
      <w:pPr>
        <w:keepNext/>
        <w:autoSpaceDE w:val="0"/>
        <w:autoSpaceDN w:val="0"/>
        <w:adjustRightInd w:val="0"/>
        <w:spacing w:line="480" w:lineRule="auto"/>
        <w:jc w:val="both"/>
        <w:rPr>
          <w:rFonts w:ascii="Arial" w:hAnsi="Arial" w:cs="Arial"/>
          <w:b/>
          <w:sz w:val="24"/>
          <w:szCs w:val="24"/>
        </w:rPr>
      </w:pPr>
      <w:r w:rsidRPr="00581E8E">
        <w:rPr>
          <w:rFonts w:ascii="Arial" w:hAnsi="Arial" w:cs="Arial"/>
          <w:b/>
          <w:sz w:val="24"/>
          <w:szCs w:val="24"/>
        </w:rPr>
        <w:t>Methods</w:t>
      </w:r>
    </w:p>
    <w:p w14:paraId="71A673E2" w14:textId="77777777" w:rsidR="001B08CC" w:rsidRPr="00581E8E" w:rsidRDefault="001B08CC" w:rsidP="00FF2BA0">
      <w:pPr>
        <w:autoSpaceDE w:val="0"/>
        <w:autoSpaceDN w:val="0"/>
        <w:adjustRightInd w:val="0"/>
        <w:spacing w:line="480" w:lineRule="auto"/>
        <w:jc w:val="both"/>
        <w:rPr>
          <w:rFonts w:ascii="Arial" w:hAnsi="Arial" w:cs="Arial"/>
          <w:sz w:val="24"/>
          <w:szCs w:val="24"/>
        </w:rPr>
      </w:pPr>
      <w:r w:rsidRPr="00581E8E">
        <w:rPr>
          <w:rFonts w:ascii="Arial" w:hAnsi="Arial" w:cs="Arial"/>
          <w:sz w:val="24"/>
          <w:szCs w:val="24"/>
        </w:rPr>
        <w:t>For complete methods, see supplemental material.</w:t>
      </w:r>
    </w:p>
    <w:p w14:paraId="4ACDB269" w14:textId="132BDE17" w:rsidR="007A42E7" w:rsidRPr="00581E8E" w:rsidRDefault="007A42E7" w:rsidP="00FF2BA0">
      <w:pPr>
        <w:spacing w:line="480" w:lineRule="auto"/>
        <w:jc w:val="both"/>
        <w:rPr>
          <w:rFonts w:ascii="Arial" w:eastAsia="Times New Roman" w:hAnsi="Arial" w:cs="Arial"/>
          <w:b/>
          <w:kern w:val="2"/>
          <w:sz w:val="24"/>
          <w:szCs w:val="24"/>
          <w:lang w:eastAsia="zh-CN"/>
          <w14:cntxtAlts/>
        </w:rPr>
      </w:pPr>
      <w:r w:rsidRPr="00581E8E">
        <w:rPr>
          <w:rFonts w:ascii="Arial" w:hAnsi="Arial" w:cs="Arial"/>
          <w:b/>
          <w:bCs/>
          <w:iCs/>
          <w:sz w:val="24"/>
          <w:szCs w:val="24"/>
        </w:rPr>
        <w:t>Statistical analysis.</w:t>
      </w:r>
      <w:r w:rsidRPr="00581E8E">
        <w:rPr>
          <w:rFonts w:ascii="Arial" w:hAnsi="Arial" w:cs="Arial"/>
          <w:sz w:val="24"/>
          <w:szCs w:val="24"/>
        </w:rPr>
        <w:t xml:space="preserve">  Data are expressed as mean ± SEM. Comparisons were made with the paired t-test (two groups).  All p values are two-tailed and considered significant when &lt;0.05.</w:t>
      </w:r>
    </w:p>
    <w:p w14:paraId="1DF8A92E" w14:textId="4C95D128" w:rsidR="007C1813" w:rsidRPr="00581E8E" w:rsidRDefault="001B08CC" w:rsidP="00FF2BA0">
      <w:pPr>
        <w:autoSpaceDE w:val="0"/>
        <w:autoSpaceDN w:val="0"/>
        <w:adjustRightInd w:val="0"/>
        <w:spacing w:line="480" w:lineRule="auto"/>
        <w:jc w:val="both"/>
        <w:rPr>
          <w:rFonts w:ascii="Arial" w:hAnsi="Arial" w:cs="Arial"/>
          <w:sz w:val="24"/>
          <w:szCs w:val="24"/>
        </w:rPr>
      </w:pPr>
      <w:r w:rsidRPr="00581E8E">
        <w:rPr>
          <w:rFonts w:ascii="Arial" w:hAnsi="Arial" w:cs="Arial"/>
          <w:i/>
          <w:iCs/>
          <w:sz w:val="24"/>
          <w:szCs w:val="24"/>
        </w:rPr>
        <w:lastRenderedPageBreak/>
        <w:t>Study approval</w:t>
      </w:r>
      <w:r w:rsidRPr="00581E8E">
        <w:rPr>
          <w:rFonts w:ascii="Arial" w:hAnsi="Arial" w:cs="Arial"/>
          <w:sz w:val="24"/>
          <w:szCs w:val="24"/>
        </w:rPr>
        <w:t xml:space="preserve">. </w:t>
      </w:r>
      <w:r w:rsidR="007C1813" w:rsidRPr="00581E8E">
        <w:rPr>
          <w:rFonts w:ascii="Arial" w:hAnsi="Arial" w:cs="Arial"/>
          <w:sz w:val="24"/>
          <w:szCs w:val="24"/>
        </w:rPr>
        <w:t xml:space="preserve">Protocols for mouse experimentation were approved by the University of Michigan </w:t>
      </w:r>
      <w:r w:rsidR="001B5DD0" w:rsidRPr="00581E8E">
        <w:rPr>
          <w:rFonts w:ascii="Arial" w:hAnsi="Arial" w:cs="Arial"/>
          <w:sz w:val="24"/>
          <w:szCs w:val="24"/>
        </w:rPr>
        <w:t>Institutional Animal Care and Use Committee</w:t>
      </w:r>
      <w:r w:rsidR="007C1813" w:rsidRPr="00581E8E">
        <w:rPr>
          <w:rFonts w:ascii="Arial" w:hAnsi="Arial" w:cs="Arial"/>
          <w:sz w:val="24"/>
          <w:szCs w:val="24"/>
        </w:rPr>
        <w:t>.</w:t>
      </w:r>
    </w:p>
    <w:p w14:paraId="7E589AF3" w14:textId="0290BB5F" w:rsidR="00197BCD" w:rsidRPr="00581E8E" w:rsidRDefault="00197BCD" w:rsidP="00FF2BA0">
      <w:pPr>
        <w:spacing w:line="480" w:lineRule="auto"/>
        <w:jc w:val="both"/>
        <w:rPr>
          <w:rFonts w:ascii="Arial" w:eastAsia="Times New Roman" w:hAnsi="Arial" w:cs="Arial"/>
          <w:b/>
          <w:kern w:val="2"/>
          <w:sz w:val="24"/>
          <w:szCs w:val="24"/>
          <w:lang w:eastAsia="zh-CN"/>
          <w14:cntxtAlts/>
        </w:rPr>
      </w:pPr>
      <w:r w:rsidRPr="00581E8E">
        <w:rPr>
          <w:rFonts w:ascii="Arial" w:eastAsia="Times New Roman" w:hAnsi="Arial" w:cs="Arial"/>
          <w:b/>
          <w:kern w:val="2"/>
          <w:sz w:val="24"/>
          <w:szCs w:val="24"/>
          <w:lang w:eastAsia="zh-CN"/>
          <w14:cntxtAlts/>
        </w:rPr>
        <w:t>Author Contributions</w:t>
      </w:r>
    </w:p>
    <w:p w14:paraId="6E1D7F4B" w14:textId="55B4E8B3" w:rsidR="007C1813" w:rsidRPr="00581E8E" w:rsidRDefault="007C1813" w:rsidP="00FF2BA0">
      <w:pPr>
        <w:spacing w:line="480" w:lineRule="auto"/>
        <w:jc w:val="both"/>
        <w:rPr>
          <w:rFonts w:ascii="Arial" w:hAnsi="Arial" w:cs="Arial"/>
          <w:sz w:val="24"/>
          <w:szCs w:val="24"/>
        </w:rPr>
      </w:pPr>
      <w:r w:rsidRPr="00581E8E">
        <w:rPr>
          <w:rFonts w:ascii="Arial" w:hAnsi="Arial" w:cs="Arial"/>
          <w:sz w:val="24"/>
          <w:szCs w:val="24"/>
        </w:rPr>
        <w:t>TQ</w:t>
      </w:r>
      <w:r w:rsidR="00713B8E" w:rsidRPr="00581E8E">
        <w:rPr>
          <w:rFonts w:ascii="Arial" w:hAnsi="Arial" w:cs="Arial"/>
          <w:sz w:val="24"/>
          <w:szCs w:val="24"/>
        </w:rPr>
        <w:t>, GB-G</w:t>
      </w:r>
      <w:r w:rsidRPr="00581E8E">
        <w:rPr>
          <w:rFonts w:ascii="Arial" w:hAnsi="Arial" w:cs="Arial"/>
          <w:sz w:val="24"/>
          <w:szCs w:val="24"/>
        </w:rPr>
        <w:t xml:space="preserve"> and GF designed the experiments and supervised the study. YX, </w:t>
      </w:r>
      <w:r w:rsidR="00B34350" w:rsidRPr="00581E8E">
        <w:rPr>
          <w:rFonts w:ascii="Arial" w:hAnsi="Arial" w:cs="Arial"/>
          <w:sz w:val="24"/>
          <w:szCs w:val="24"/>
        </w:rPr>
        <w:t xml:space="preserve">YL, </w:t>
      </w:r>
      <w:r w:rsidRPr="00581E8E">
        <w:rPr>
          <w:rFonts w:ascii="Arial" w:hAnsi="Arial" w:cs="Arial"/>
          <w:sz w:val="24"/>
          <w:szCs w:val="24"/>
        </w:rPr>
        <w:t>and ZQ performed the experiments and acquired the data. T</w:t>
      </w:r>
      <w:r w:rsidR="00F97A7A" w:rsidRPr="00581E8E">
        <w:rPr>
          <w:rFonts w:ascii="Arial" w:hAnsi="Arial" w:cs="Arial"/>
          <w:sz w:val="24"/>
          <w:szCs w:val="24"/>
        </w:rPr>
        <w:t>Q</w:t>
      </w:r>
      <w:r w:rsidRPr="00581E8E">
        <w:rPr>
          <w:rFonts w:ascii="Arial" w:hAnsi="Arial" w:cs="Arial"/>
          <w:sz w:val="24"/>
          <w:szCs w:val="24"/>
        </w:rPr>
        <w:t xml:space="preserve"> and GF analyzed and interpreted the data. AD, JJV, GF and TQ discussed the data and reviewed and edited the manuscript.</w:t>
      </w:r>
    </w:p>
    <w:p w14:paraId="20CB12E9" w14:textId="46B9D151" w:rsidR="00EE72A4" w:rsidRPr="00581E8E" w:rsidRDefault="00EE72A4" w:rsidP="00FF2BA0">
      <w:pPr>
        <w:spacing w:line="480" w:lineRule="auto"/>
        <w:jc w:val="both"/>
        <w:rPr>
          <w:rFonts w:ascii="Arial" w:eastAsia="Times New Roman" w:hAnsi="Arial" w:cs="Arial"/>
          <w:b/>
          <w:kern w:val="2"/>
          <w:sz w:val="24"/>
          <w:szCs w:val="24"/>
          <w:lang w:eastAsia="zh-CN"/>
          <w14:cntxtAlts/>
        </w:rPr>
      </w:pPr>
      <w:r w:rsidRPr="00581E8E">
        <w:rPr>
          <w:rFonts w:ascii="Arial" w:eastAsia="Times New Roman" w:hAnsi="Arial" w:cs="Arial"/>
          <w:b/>
          <w:kern w:val="2"/>
          <w:sz w:val="24"/>
          <w:szCs w:val="24"/>
          <w:lang w:eastAsia="zh-CN"/>
          <w14:cntxtAlts/>
        </w:rPr>
        <w:t>Acknowledgments</w:t>
      </w:r>
    </w:p>
    <w:p w14:paraId="18812BEE" w14:textId="2FA17D22" w:rsidR="007C1813" w:rsidRPr="00581E8E" w:rsidRDefault="00EE72A4" w:rsidP="00FF2BA0">
      <w:pPr>
        <w:spacing w:line="480" w:lineRule="auto"/>
        <w:jc w:val="both"/>
        <w:rPr>
          <w:rFonts w:ascii="Arial" w:hAnsi="Arial" w:cs="Arial"/>
          <w:sz w:val="24"/>
          <w:szCs w:val="24"/>
        </w:rPr>
      </w:pPr>
      <w:r w:rsidRPr="00581E8E">
        <w:rPr>
          <w:rFonts w:ascii="Arial" w:eastAsia="Times New Roman" w:hAnsi="Arial" w:cs="Arial"/>
          <w:kern w:val="2"/>
          <w:sz w:val="24"/>
          <w:szCs w:val="24"/>
          <w:lang w:eastAsia="zh-CN"/>
          <w14:cntxtAlts/>
        </w:rPr>
        <w:t xml:space="preserve">The authors thank Diane Fiolek </w:t>
      </w:r>
      <w:r w:rsidR="00F97A7A" w:rsidRPr="00581E8E">
        <w:rPr>
          <w:rFonts w:ascii="Arial" w:eastAsia="Times New Roman" w:hAnsi="Arial" w:cs="Arial"/>
          <w:kern w:val="2"/>
          <w:sz w:val="24"/>
          <w:szCs w:val="24"/>
          <w:lang w:eastAsia="zh-CN"/>
          <w14:cntxtAlts/>
        </w:rPr>
        <w:t xml:space="preserve">for </w:t>
      </w:r>
      <w:r w:rsidRPr="00581E8E">
        <w:rPr>
          <w:rFonts w:ascii="Arial" w:eastAsia="Times New Roman" w:hAnsi="Arial" w:cs="Arial"/>
          <w:kern w:val="2"/>
          <w:sz w:val="24"/>
          <w:szCs w:val="24"/>
          <w:lang w:eastAsia="zh-CN"/>
          <w14:cntxtAlts/>
        </w:rPr>
        <w:t>administrative ass</w:t>
      </w:r>
      <w:r w:rsidR="004E1625" w:rsidRPr="00581E8E">
        <w:rPr>
          <w:rFonts w:ascii="Arial" w:eastAsia="Times New Roman" w:hAnsi="Arial" w:cs="Arial"/>
          <w:kern w:val="2"/>
          <w:sz w:val="24"/>
          <w:szCs w:val="24"/>
          <w:lang w:eastAsia="zh-CN"/>
          <w14:cntxtAlts/>
        </w:rPr>
        <w:t>istance, as well as Joel Maust,</w:t>
      </w:r>
      <w:r w:rsidRPr="00581E8E">
        <w:rPr>
          <w:rFonts w:ascii="Arial" w:eastAsia="Times New Roman" w:hAnsi="Arial" w:cs="Arial"/>
          <w:kern w:val="2"/>
          <w:sz w:val="24"/>
          <w:szCs w:val="24"/>
          <w:lang w:eastAsia="zh-CN"/>
          <w14:cntxtAlts/>
        </w:rPr>
        <w:t xml:space="preserve"> for writing/editorial support. </w:t>
      </w:r>
      <w:r w:rsidR="007C1813" w:rsidRPr="00581E8E">
        <w:rPr>
          <w:rFonts w:ascii="Arial" w:hAnsi="Arial" w:cs="Arial"/>
          <w:sz w:val="24"/>
          <w:szCs w:val="24"/>
        </w:rPr>
        <w:t xml:space="preserve">Additional thanks to the University of Michigan Transgenic Core for production of </w:t>
      </w:r>
      <w:r w:rsidR="0005358B" w:rsidRPr="00581E8E">
        <w:rPr>
          <w:rFonts w:ascii="Arial" w:eastAsia="Times New Roman" w:hAnsi="Arial" w:cs="Arial"/>
          <w:i/>
          <w:kern w:val="28"/>
          <w:sz w:val="24"/>
          <w:szCs w:val="24"/>
          <w:lang w:eastAsia="ja-JP"/>
          <w14:cntxtAlts/>
        </w:rPr>
        <w:t>COL1A2-CCN1</w:t>
      </w:r>
      <w:r w:rsidR="007C1813" w:rsidRPr="00581E8E">
        <w:rPr>
          <w:rFonts w:ascii="Arial" w:hAnsi="Arial" w:cs="Arial"/>
          <w:sz w:val="24"/>
          <w:szCs w:val="24"/>
        </w:rPr>
        <w:t xml:space="preserve"> mice</w:t>
      </w:r>
      <w:r w:rsidR="007F4835" w:rsidRPr="00581E8E">
        <w:rPr>
          <w:rFonts w:ascii="Arial" w:hAnsi="Arial" w:cs="Arial"/>
          <w:sz w:val="24"/>
          <w:szCs w:val="24"/>
        </w:rPr>
        <w:t xml:space="preserve">, and </w:t>
      </w:r>
      <w:r w:rsidR="007C1813" w:rsidRPr="00581E8E">
        <w:rPr>
          <w:rFonts w:ascii="Arial" w:hAnsi="Arial" w:cs="Arial"/>
          <w:sz w:val="24"/>
          <w:szCs w:val="24"/>
        </w:rPr>
        <w:t xml:space="preserve">Dr. </w:t>
      </w:r>
      <w:proofErr w:type="spellStart"/>
      <w:r w:rsidR="007C1813" w:rsidRPr="00581E8E">
        <w:rPr>
          <w:rFonts w:ascii="Arial" w:hAnsi="Arial" w:cs="Arial"/>
          <w:sz w:val="24"/>
          <w:szCs w:val="24"/>
        </w:rPr>
        <w:t>Shonali</w:t>
      </w:r>
      <w:proofErr w:type="spellEnd"/>
      <w:r w:rsidR="007C1813" w:rsidRPr="00581E8E">
        <w:rPr>
          <w:rFonts w:ascii="Arial" w:hAnsi="Arial" w:cs="Arial"/>
          <w:sz w:val="24"/>
          <w:szCs w:val="24"/>
        </w:rPr>
        <w:t xml:space="preserve"> Majumdar (University of Texas MD Anderson Cancer Center) for the pCD3 plasmid containing the 6-kb enhancer and promoter of the Col1a2 gene. </w:t>
      </w:r>
      <w:r w:rsidRPr="00581E8E">
        <w:rPr>
          <w:rFonts w:ascii="Arial" w:eastAsia="Times New Roman" w:hAnsi="Arial" w:cs="Arial"/>
          <w:kern w:val="2"/>
          <w:sz w:val="24"/>
          <w:szCs w:val="24"/>
          <w:lang w:eastAsia="zh-CN"/>
          <w14:cntxtAlts/>
        </w:rPr>
        <w:t>This work was supported by the National Institute</w:t>
      </w:r>
      <w:r w:rsidR="00115D00">
        <w:rPr>
          <w:rFonts w:ascii="Arial" w:eastAsia="Times New Roman" w:hAnsi="Arial" w:cs="Arial"/>
          <w:kern w:val="2"/>
          <w:sz w:val="24"/>
          <w:szCs w:val="24"/>
          <w:lang w:eastAsia="zh-CN"/>
          <w14:cntxtAlts/>
        </w:rPr>
        <w:t>s</w:t>
      </w:r>
      <w:r w:rsidRPr="00581E8E">
        <w:rPr>
          <w:rFonts w:ascii="Arial" w:eastAsia="Times New Roman" w:hAnsi="Arial" w:cs="Arial"/>
          <w:kern w:val="2"/>
          <w:sz w:val="24"/>
          <w:szCs w:val="24"/>
          <w:lang w:eastAsia="zh-CN"/>
          <w14:cntxtAlts/>
        </w:rPr>
        <w:t xml:space="preserve"> of Health (</w:t>
      </w:r>
      <w:r w:rsidR="00115D00">
        <w:rPr>
          <w:rFonts w:ascii="Arial" w:eastAsia="Times New Roman" w:hAnsi="Arial" w:cs="Arial"/>
          <w:kern w:val="2"/>
          <w:sz w:val="24"/>
          <w:szCs w:val="24"/>
          <w:lang w:eastAsia="zh-CN"/>
          <w14:cntxtAlts/>
        </w:rPr>
        <w:t>AG054835</w:t>
      </w:r>
      <w:r w:rsidRPr="00581E8E">
        <w:rPr>
          <w:rFonts w:ascii="Arial" w:eastAsia="Times New Roman" w:hAnsi="Arial" w:cs="Arial"/>
          <w:kern w:val="2"/>
          <w:sz w:val="24"/>
          <w:szCs w:val="24"/>
          <w:lang w:eastAsia="zh-CN"/>
          <w14:cntxtAlts/>
        </w:rPr>
        <w:t xml:space="preserve"> to </w:t>
      </w:r>
      <w:r w:rsidR="003C1F62" w:rsidRPr="00581E8E">
        <w:rPr>
          <w:rFonts w:ascii="Arial" w:eastAsia="Times New Roman" w:hAnsi="Arial" w:cs="Arial"/>
          <w:kern w:val="2"/>
          <w:sz w:val="24"/>
          <w:szCs w:val="24"/>
          <w:lang w:eastAsia="zh-CN"/>
          <w14:cntxtAlts/>
        </w:rPr>
        <w:t xml:space="preserve">GJF and </w:t>
      </w:r>
      <w:r w:rsidRPr="00581E8E">
        <w:rPr>
          <w:rFonts w:ascii="Arial" w:eastAsia="Times New Roman" w:hAnsi="Arial" w:cs="Arial"/>
          <w:kern w:val="2"/>
          <w:sz w:val="24"/>
          <w:szCs w:val="24"/>
          <w:lang w:eastAsia="zh-CN"/>
          <w14:cntxtAlts/>
        </w:rPr>
        <w:t>TQ</w:t>
      </w:r>
      <w:r w:rsidR="00115D00">
        <w:rPr>
          <w:rFonts w:ascii="Arial" w:eastAsia="Times New Roman" w:hAnsi="Arial" w:cs="Arial"/>
          <w:kern w:val="2"/>
          <w:sz w:val="24"/>
          <w:szCs w:val="24"/>
          <w:lang w:eastAsia="zh-CN"/>
          <w14:cntxtAlts/>
        </w:rPr>
        <w:t>)</w:t>
      </w:r>
      <w:r w:rsidR="00BC479C" w:rsidRPr="00581E8E">
        <w:rPr>
          <w:rFonts w:ascii="Arial" w:eastAsia="Times New Roman" w:hAnsi="Arial" w:cs="Arial"/>
          <w:kern w:val="2"/>
          <w:sz w:val="24"/>
          <w:szCs w:val="24"/>
          <w:lang w:eastAsia="zh-CN"/>
          <w14:cntxtAlts/>
        </w:rPr>
        <w:t>.</w:t>
      </w:r>
    </w:p>
    <w:p w14:paraId="7C492E62" w14:textId="1E8552B3" w:rsidR="00EE72A4" w:rsidRPr="00581E8E" w:rsidRDefault="00EE72A4" w:rsidP="00FF2BA0">
      <w:pPr>
        <w:spacing w:line="480" w:lineRule="auto"/>
        <w:jc w:val="both"/>
        <w:rPr>
          <w:rFonts w:ascii="Arial" w:eastAsia="Times New Roman" w:hAnsi="Arial" w:cs="Arial"/>
          <w:kern w:val="2"/>
          <w:sz w:val="24"/>
          <w:szCs w:val="24"/>
          <w:lang w:eastAsia="zh-CN"/>
          <w14:cntxtAlts/>
        </w:rPr>
      </w:pPr>
      <w:r w:rsidRPr="00581E8E">
        <w:rPr>
          <w:rFonts w:ascii="Arial" w:eastAsia="Times New Roman" w:hAnsi="Arial" w:cs="Arial"/>
          <w:kern w:val="2"/>
          <w:sz w:val="24"/>
          <w:szCs w:val="24"/>
          <w:lang w:eastAsia="zh-CN"/>
          <w14:cntxtAlts/>
        </w:rPr>
        <w:br w:type="page"/>
      </w:r>
    </w:p>
    <w:p w14:paraId="6B49177F" w14:textId="56466882" w:rsidR="00EE72A4" w:rsidRPr="00581E8E" w:rsidRDefault="00EE72A4" w:rsidP="00FF2BA0">
      <w:pPr>
        <w:spacing w:line="480" w:lineRule="auto"/>
        <w:jc w:val="center"/>
        <w:rPr>
          <w:rFonts w:ascii="Arial" w:eastAsia="Times New Roman" w:hAnsi="Arial" w:cs="Arial"/>
          <w:b/>
          <w:kern w:val="2"/>
          <w:sz w:val="24"/>
          <w:szCs w:val="24"/>
          <w:lang w:eastAsia="zh-CN"/>
          <w14:cntxtAlts/>
        </w:rPr>
      </w:pPr>
      <w:r w:rsidRPr="00581E8E">
        <w:rPr>
          <w:rFonts w:ascii="Arial" w:eastAsia="Times New Roman" w:hAnsi="Arial" w:cs="Arial"/>
          <w:b/>
          <w:kern w:val="2"/>
          <w:sz w:val="24"/>
          <w:szCs w:val="24"/>
          <w:lang w:eastAsia="zh-CN"/>
          <w14:cntxtAlts/>
        </w:rPr>
        <w:lastRenderedPageBreak/>
        <w:t>Figure legend</w:t>
      </w:r>
      <w:r w:rsidR="00BC42F3" w:rsidRPr="00581E8E">
        <w:rPr>
          <w:rFonts w:ascii="Arial" w:eastAsia="Times New Roman" w:hAnsi="Arial" w:cs="Arial"/>
          <w:b/>
          <w:kern w:val="2"/>
          <w:sz w:val="24"/>
          <w:szCs w:val="24"/>
          <w:lang w:eastAsia="zh-CN"/>
          <w14:cntxtAlts/>
        </w:rPr>
        <w:t>s</w:t>
      </w:r>
    </w:p>
    <w:p w14:paraId="0BEBA4EA" w14:textId="74D66E75" w:rsidR="00C1639D" w:rsidRPr="00581E8E" w:rsidRDefault="00CA42E8" w:rsidP="00C1639D">
      <w:pPr>
        <w:spacing w:line="480" w:lineRule="auto"/>
        <w:jc w:val="both"/>
        <w:rPr>
          <w:rFonts w:ascii="Arial" w:eastAsia="Times New Roman" w:hAnsi="Arial" w:cs="Arial"/>
          <w:bCs/>
          <w:kern w:val="2"/>
          <w:sz w:val="24"/>
          <w:szCs w:val="24"/>
          <w:lang w:eastAsia="zh-CN"/>
          <w14:cntxtAlts/>
        </w:rPr>
      </w:pPr>
      <w:r w:rsidRPr="00581E8E">
        <w:rPr>
          <w:rFonts w:ascii="Arial" w:eastAsia="Times New Roman" w:hAnsi="Arial" w:cs="Arial"/>
          <w:b/>
          <w:kern w:val="2"/>
          <w:sz w:val="24"/>
          <w:szCs w:val="24"/>
          <w:lang w:eastAsia="zh-CN"/>
          <w14:cntxtAlts/>
        </w:rPr>
        <w:t xml:space="preserve">Figure 1. </w:t>
      </w:r>
      <w:r w:rsidR="002C218F" w:rsidRPr="00581E8E">
        <w:rPr>
          <w:rFonts w:ascii="Arial" w:eastAsia="Times New Roman" w:hAnsi="Arial" w:cs="Arial"/>
          <w:b/>
          <w:kern w:val="2"/>
          <w:sz w:val="24"/>
          <w:szCs w:val="24"/>
          <w:lang w:eastAsia="zh-CN"/>
          <w14:cntxtAlts/>
        </w:rPr>
        <w:t>Transgene e</w:t>
      </w:r>
      <w:r w:rsidRPr="00581E8E">
        <w:rPr>
          <w:rFonts w:ascii="Arial" w:eastAsia="Times New Roman" w:hAnsi="Arial" w:cs="Arial"/>
          <w:b/>
          <w:kern w:val="2"/>
          <w:sz w:val="24"/>
          <w:szCs w:val="24"/>
          <w:lang w:eastAsia="zh-CN"/>
          <w14:cntxtAlts/>
        </w:rPr>
        <w:t xml:space="preserve">xpression of CCN1 in dermal fibroblasts </w:t>
      </w:r>
      <w:r w:rsidR="000E7DA6" w:rsidRPr="00581E8E">
        <w:rPr>
          <w:rFonts w:ascii="Arial" w:eastAsia="Times New Roman" w:hAnsi="Arial" w:cs="Arial"/>
          <w:b/>
          <w:kern w:val="2"/>
          <w:sz w:val="24"/>
          <w:szCs w:val="24"/>
          <w:lang w:eastAsia="zh-CN"/>
          <w14:cntxtAlts/>
        </w:rPr>
        <w:t>causes a</w:t>
      </w:r>
      <w:r w:rsidR="00630A74" w:rsidRPr="00581E8E">
        <w:rPr>
          <w:rFonts w:ascii="Arial" w:eastAsia="Times New Roman" w:hAnsi="Arial" w:cs="Arial"/>
          <w:b/>
          <w:kern w:val="2"/>
          <w:sz w:val="24"/>
          <w:szCs w:val="24"/>
          <w:lang w:eastAsia="zh-CN"/>
          <w14:cntxtAlts/>
        </w:rPr>
        <w:t>g</w:t>
      </w:r>
      <w:r w:rsidR="000E7DA6" w:rsidRPr="00581E8E">
        <w:rPr>
          <w:rFonts w:ascii="Arial" w:eastAsia="Times New Roman" w:hAnsi="Arial" w:cs="Arial"/>
          <w:b/>
          <w:kern w:val="2"/>
          <w:sz w:val="24"/>
          <w:szCs w:val="24"/>
          <w:lang w:eastAsia="zh-CN"/>
          <w14:cntxtAlts/>
        </w:rPr>
        <w:t xml:space="preserve">e-related alterations of the dermal </w:t>
      </w:r>
      <w:r w:rsidRPr="00581E8E">
        <w:rPr>
          <w:rFonts w:ascii="Arial" w:eastAsia="Times New Roman" w:hAnsi="Arial" w:cs="Arial"/>
          <w:b/>
          <w:kern w:val="2"/>
          <w:sz w:val="24"/>
          <w:szCs w:val="24"/>
          <w:lang w:eastAsia="zh-CN"/>
          <w14:cntxtAlts/>
        </w:rPr>
        <w:t>aged phenotype in mouse skin dermis.</w:t>
      </w:r>
      <w:r w:rsidRPr="00581E8E">
        <w:rPr>
          <w:rFonts w:ascii="Arial" w:eastAsia="Times New Roman" w:hAnsi="Arial" w:cs="Arial"/>
          <w:kern w:val="2"/>
          <w:sz w:val="24"/>
          <w:szCs w:val="24"/>
          <w:lang w:eastAsia="zh-CN"/>
          <w14:cntxtAlts/>
        </w:rPr>
        <w:t xml:space="preserve"> (</w:t>
      </w:r>
      <w:r w:rsidRPr="00581E8E">
        <w:rPr>
          <w:rFonts w:ascii="Arial" w:eastAsia="Times New Roman" w:hAnsi="Arial" w:cs="Arial"/>
          <w:b/>
          <w:kern w:val="2"/>
          <w:sz w:val="24"/>
          <w:szCs w:val="24"/>
          <w:lang w:eastAsia="zh-CN"/>
          <w14:cntxtAlts/>
        </w:rPr>
        <w:t>A</w:t>
      </w:r>
      <w:r w:rsidRPr="00581E8E">
        <w:rPr>
          <w:rFonts w:ascii="Arial" w:eastAsia="Times New Roman" w:hAnsi="Arial" w:cs="Arial"/>
          <w:kern w:val="2"/>
          <w:sz w:val="24"/>
          <w:szCs w:val="24"/>
          <w:lang w:eastAsia="zh-CN"/>
          <w14:cntxtAlts/>
        </w:rPr>
        <w:t>) Schematic representation of the construct expressed in dermal fibroblasts. (</w:t>
      </w:r>
      <w:r w:rsidRPr="00581E8E">
        <w:rPr>
          <w:rFonts w:ascii="Arial" w:eastAsia="Times New Roman" w:hAnsi="Arial" w:cs="Arial"/>
          <w:b/>
          <w:bCs/>
          <w:kern w:val="2"/>
          <w:sz w:val="24"/>
          <w:szCs w:val="24"/>
          <w:lang w:eastAsia="zh-CN"/>
          <w14:cntxtAlts/>
        </w:rPr>
        <w:t>B</w:t>
      </w:r>
      <w:r w:rsidRPr="00581E8E">
        <w:rPr>
          <w:rFonts w:ascii="Arial" w:eastAsia="Times New Roman" w:hAnsi="Arial" w:cs="Arial"/>
          <w:bCs/>
          <w:kern w:val="2"/>
          <w:sz w:val="24"/>
          <w:szCs w:val="24"/>
          <w:lang w:eastAsia="zh-CN"/>
          <w14:cntxtAlts/>
        </w:rPr>
        <w:t>)</w:t>
      </w:r>
      <w:r w:rsidRPr="00581E8E">
        <w:rPr>
          <w:rFonts w:ascii="Arial" w:eastAsia="Times New Roman" w:hAnsi="Arial" w:cs="Arial"/>
          <w:b/>
          <w:bCs/>
          <w:kern w:val="2"/>
          <w:sz w:val="24"/>
          <w:szCs w:val="24"/>
          <w:lang w:eastAsia="zh-CN"/>
          <w14:cntxtAlts/>
        </w:rPr>
        <w:t xml:space="preserve"> </w:t>
      </w:r>
      <w:r w:rsidRPr="00581E8E">
        <w:rPr>
          <w:rFonts w:ascii="Arial" w:eastAsia="Times New Roman" w:hAnsi="Arial" w:cs="Arial"/>
          <w:bCs/>
          <w:kern w:val="2"/>
          <w:sz w:val="24"/>
          <w:szCs w:val="24"/>
          <w:lang w:eastAsia="zh-CN"/>
          <w14:cntxtAlts/>
        </w:rPr>
        <w:t xml:space="preserve">Representative gross appearance of 6 months old control (left) and </w:t>
      </w:r>
      <w:r w:rsidR="009F2C59" w:rsidRPr="00581E8E">
        <w:rPr>
          <w:rFonts w:ascii="Arial" w:eastAsia="Times New Roman" w:hAnsi="Arial" w:cs="Arial"/>
          <w:bCs/>
          <w:i/>
          <w:kern w:val="2"/>
          <w:sz w:val="24"/>
          <w:szCs w:val="24"/>
          <w:lang w:eastAsia="zh-CN"/>
          <w14:cntxtAlts/>
        </w:rPr>
        <w:t>COL1A2-CCN1</w:t>
      </w:r>
      <w:r w:rsidR="00BD0B70" w:rsidRPr="00581E8E">
        <w:rPr>
          <w:rFonts w:ascii="Arial" w:eastAsia="Times New Roman" w:hAnsi="Arial" w:cs="Arial"/>
          <w:bCs/>
          <w:kern w:val="2"/>
          <w:sz w:val="24"/>
          <w:szCs w:val="24"/>
          <w:lang w:eastAsia="zh-CN"/>
          <w14:cntxtAlts/>
        </w:rPr>
        <w:t xml:space="preserve"> </w:t>
      </w:r>
      <w:r w:rsidRPr="00581E8E">
        <w:rPr>
          <w:rFonts w:ascii="Arial" w:eastAsia="Times New Roman" w:hAnsi="Arial" w:cs="Arial"/>
          <w:bCs/>
          <w:kern w:val="2"/>
          <w:sz w:val="24"/>
          <w:szCs w:val="24"/>
          <w:lang w:eastAsia="zh-CN"/>
          <w14:cntxtAlts/>
        </w:rPr>
        <w:t>mouse (right). (</w:t>
      </w:r>
      <w:r w:rsidRPr="00581E8E">
        <w:rPr>
          <w:rFonts w:ascii="Arial" w:eastAsia="Times New Roman" w:hAnsi="Arial" w:cs="Arial"/>
          <w:b/>
          <w:bCs/>
          <w:kern w:val="2"/>
          <w:sz w:val="24"/>
          <w:szCs w:val="24"/>
          <w:lang w:eastAsia="zh-CN"/>
          <w14:cntxtAlts/>
        </w:rPr>
        <w:t>C</w:t>
      </w:r>
      <w:r w:rsidRPr="00581E8E">
        <w:rPr>
          <w:rFonts w:ascii="Arial" w:eastAsia="Times New Roman" w:hAnsi="Arial" w:cs="Arial"/>
          <w:bCs/>
          <w:kern w:val="2"/>
          <w:sz w:val="24"/>
          <w:szCs w:val="24"/>
          <w:lang w:eastAsia="zh-CN"/>
          <w14:cntxtAlts/>
        </w:rPr>
        <w:t xml:space="preserve">) Body weight of </w:t>
      </w:r>
      <w:r w:rsidR="009F2C59" w:rsidRPr="00581E8E">
        <w:rPr>
          <w:rFonts w:ascii="Arial" w:eastAsia="Times New Roman" w:hAnsi="Arial" w:cs="Arial"/>
          <w:bCs/>
          <w:i/>
          <w:kern w:val="2"/>
          <w:sz w:val="24"/>
          <w:szCs w:val="24"/>
          <w:lang w:eastAsia="zh-CN"/>
          <w14:cntxtAlts/>
        </w:rPr>
        <w:t>COL1A2-CCN1</w:t>
      </w:r>
      <w:r w:rsidR="00BD0B70" w:rsidRPr="00581E8E">
        <w:rPr>
          <w:rFonts w:ascii="Arial" w:eastAsia="Times New Roman" w:hAnsi="Arial" w:cs="Arial"/>
          <w:bCs/>
          <w:kern w:val="2"/>
          <w:sz w:val="24"/>
          <w:szCs w:val="24"/>
          <w:lang w:eastAsia="zh-CN"/>
          <w14:cntxtAlts/>
        </w:rPr>
        <w:t xml:space="preserve"> </w:t>
      </w:r>
      <w:r w:rsidRPr="00581E8E">
        <w:rPr>
          <w:rFonts w:ascii="Arial" w:eastAsia="Times New Roman" w:hAnsi="Arial" w:cs="Arial"/>
          <w:bCs/>
          <w:kern w:val="2"/>
          <w:sz w:val="24"/>
          <w:szCs w:val="24"/>
          <w:lang w:eastAsia="zh-CN"/>
          <w14:cntxtAlts/>
        </w:rPr>
        <w:t>mice and their control littermates was measured at 6 months after birth (</w:t>
      </w:r>
      <w:r w:rsidRPr="00581E8E">
        <w:rPr>
          <w:rFonts w:ascii="Arial" w:eastAsia="Times New Roman" w:hAnsi="Arial" w:cs="Arial"/>
          <w:bCs/>
          <w:i/>
          <w:kern w:val="2"/>
          <w:sz w:val="24"/>
          <w:szCs w:val="24"/>
          <w:lang w:eastAsia="zh-CN"/>
          <w14:cntxtAlts/>
        </w:rPr>
        <w:t>n</w:t>
      </w:r>
      <w:r w:rsidRPr="00581E8E">
        <w:rPr>
          <w:rFonts w:ascii="Arial" w:eastAsia="Times New Roman" w:hAnsi="Arial" w:cs="Arial"/>
          <w:bCs/>
          <w:kern w:val="2"/>
          <w:sz w:val="24"/>
          <w:szCs w:val="24"/>
          <w:lang w:eastAsia="zh-CN"/>
          <w14:cntxtAlts/>
        </w:rPr>
        <w:t> = 6 mice per genotype). (</w:t>
      </w:r>
      <w:r w:rsidR="009E23D3" w:rsidRPr="00581E8E">
        <w:rPr>
          <w:rFonts w:ascii="Arial" w:eastAsia="Times New Roman" w:hAnsi="Arial" w:cs="Arial"/>
          <w:b/>
          <w:bCs/>
          <w:kern w:val="2"/>
          <w:sz w:val="24"/>
          <w:szCs w:val="24"/>
          <w:lang w:eastAsia="zh-CN"/>
          <w14:cntxtAlts/>
        </w:rPr>
        <w:t>D</w:t>
      </w:r>
      <w:r w:rsidRPr="00581E8E">
        <w:rPr>
          <w:rFonts w:ascii="Arial" w:eastAsia="Times New Roman" w:hAnsi="Arial" w:cs="Arial"/>
          <w:bCs/>
          <w:kern w:val="2"/>
          <w:sz w:val="24"/>
          <w:szCs w:val="24"/>
          <w:lang w:eastAsia="zh-CN"/>
          <w14:cntxtAlts/>
        </w:rPr>
        <w:t xml:space="preserve">) Accumulation of CCN1 protein expression in </w:t>
      </w:r>
      <w:r w:rsidR="006705D2" w:rsidRPr="00581E8E">
        <w:rPr>
          <w:rFonts w:ascii="Arial" w:eastAsia="Times New Roman" w:hAnsi="Arial" w:cs="Arial"/>
          <w:i/>
          <w:kern w:val="28"/>
          <w:sz w:val="24"/>
          <w:szCs w:val="24"/>
          <w:lang w:eastAsia="ja-JP"/>
          <w14:cntxtAlts/>
        </w:rPr>
        <w:t>COL1A2-CCN1</w:t>
      </w:r>
      <w:r w:rsidR="00C1639D" w:rsidRPr="00581E8E">
        <w:rPr>
          <w:rFonts w:ascii="Arial" w:eastAsia="Times New Roman" w:hAnsi="Arial" w:cs="Arial"/>
          <w:i/>
          <w:kern w:val="28"/>
          <w:sz w:val="24"/>
          <w:szCs w:val="24"/>
          <w:lang w:eastAsia="ja-JP"/>
          <w14:cntxtAlts/>
        </w:rPr>
        <w:t xml:space="preserve"> </w:t>
      </w:r>
      <w:r w:rsidRPr="00581E8E">
        <w:rPr>
          <w:rFonts w:ascii="Arial" w:eastAsia="Times New Roman" w:hAnsi="Arial" w:cs="Arial"/>
          <w:bCs/>
          <w:kern w:val="2"/>
          <w:sz w:val="24"/>
          <w:szCs w:val="24"/>
          <w:lang w:eastAsia="zh-CN"/>
          <w14:cntxtAlts/>
        </w:rPr>
        <w:t xml:space="preserve">mice over six months. </w:t>
      </w:r>
      <w:r w:rsidRPr="00581E8E">
        <w:rPr>
          <w:rFonts w:ascii="Arial" w:eastAsia="Times New Roman" w:hAnsi="Arial" w:cs="Arial"/>
          <w:kern w:val="2"/>
          <w:sz w:val="24"/>
          <w:szCs w:val="24"/>
          <w:lang w:eastAsia="zh-CN"/>
          <w14:cntxtAlts/>
        </w:rPr>
        <w:t>Inset shows representative Western blots.</w:t>
      </w:r>
      <w:r w:rsidRPr="00581E8E">
        <w:rPr>
          <w:rFonts w:ascii="Arial" w:eastAsia="Times New Roman" w:hAnsi="Arial" w:cs="Arial"/>
          <w:bCs/>
          <w:kern w:val="2"/>
          <w:sz w:val="24"/>
          <w:szCs w:val="24"/>
          <w:lang w:eastAsia="zh-CN"/>
          <w14:cntxtAlts/>
        </w:rPr>
        <w:t xml:space="preserve"> </w:t>
      </w:r>
      <w:r w:rsidR="00C1639D" w:rsidRPr="00581E8E">
        <w:rPr>
          <w:rFonts w:ascii="Arial" w:eastAsia="Times New Roman" w:hAnsi="Arial" w:cs="Arial"/>
          <w:bCs/>
          <w:kern w:val="2"/>
          <w:sz w:val="24"/>
          <w:szCs w:val="24"/>
          <w:lang w:eastAsia="zh-CN"/>
          <w14:cntxtAlts/>
        </w:rPr>
        <w:t>(</w:t>
      </w:r>
      <w:r w:rsidR="00C1639D" w:rsidRPr="00581E8E">
        <w:rPr>
          <w:rFonts w:ascii="Arial" w:eastAsia="Times New Roman" w:hAnsi="Arial" w:cs="Arial"/>
          <w:b/>
          <w:bCs/>
          <w:kern w:val="2"/>
          <w:sz w:val="24"/>
          <w:szCs w:val="24"/>
          <w:lang w:eastAsia="zh-CN"/>
          <w14:cntxtAlts/>
        </w:rPr>
        <w:t>E</w:t>
      </w:r>
      <w:r w:rsidR="00C1639D" w:rsidRPr="00581E8E">
        <w:rPr>
          <w:rFonts w:ascii="Arial" w:eastAsia="Times New Roman" w:hAnsi="Arial" w:cs="Arial"/>
          <w:bCs/>
          <w:kern w:val="2"/>
          <w:sz w:val="24"/>
          <w:szCs w:val="24"/>
          <w:lang w:eastAsia="zh-CN"/>
          <w14:cntxtAlts/>
        </w:rPr>
        <w:t xml:space="preserve">) H&amp;E staining in samples taken from control and </w:t>
      </w:r>
      <w:r w:rsidR="00C1639D" w:rsidRPr="00581E8E">
        <w:rPr>
          <w:rFonts w:ascii="Arial" w:eastAsia="Times New Roman" w:hAnsi="Arial" w:cs="Arial"/>
          <w:bCs/>
          <w:i/>
          <w:kern w:val="2"/>
          <w:sz w:val="24"/>
          <w:szCs w:val="24"/>
          <w:lang w:eastAsia="zh-CN"/>
          <w14:cntxtAlts/>
        </w:rPr>
        <w:t xml:space="preserve">COL1A2-CCN1 </w:t>
      </w:r>
      <w:r w:rsidR="00C1639D" w:rsidRPr="00581E8E">
        <w:rPr>
          <w:rFonts w:ascii="Arial" w:eastAsia="Times New Roman" w:hAnsi="Arial" w:cs="Arial"/>
          <w:bCs/>
          <w:kern w:val="2"/>
          <w:sz w:val="24"/>
          <w:szCs w:val="24"/>
          <w:lang w:eastAsia="zh-CN"/>
          <w14:cntxtAlts/>
        </w:rPr>
        <w:t>mice, with</w:t>
      </w:r>
      <w:r w:rsidR="00C1639D" w:rsidRPr="00581E8E">
        <w:rPr>
          <w:rFonts w:ascii="Arial" w:eastAsia="Times New Roman" w:hAnsi="Arial" w:cs="Arial"/>
          <w:kern w:val="2"/>
          <w:sz w:val="24"/>
          <w:szCs w:val="24"/>
          <w:lang w:eastAsia="zh-CN"/>
          <w14:cntxtAlts/>
        </w:rPr>
        <w:t xml:space="preserve"> </w:t>
      </w:r>
      <w:r w:rsidR="00C1639D" w:rsidRPr="00581E8E">
        <w:rPr>
          <w:rFonts w:ascii="Arial" w:eastAsia="Times New Roman" w:hAnsi="Arial" w:cs="Arial"/>
          <w:bCs/>
          <w:kern w:val="2"/>
          <w:sz w:val="24"/>
          <w:szCs w:val="24"/>
          <w:lang w:eastAsia="zh-CN"/>
          <w14:cntxtAlts/>
        </w:rPr>
        <w:t xml:space="preserve">representative images shown. </w:t>
      </w:r>
      <w:r w:rsidRPr="00581E8E">
        <w:rPr>
          <w:rFonts w:ascii="Arial" w:eastAsia="Times New Roman" w:hAnsi="Arial" w:cs="Arial"/>
          <w:bCs/>
          <w:kern w:val="2"/>
          <w:sz w:val="24"/>
          <w:szCs w:val="24"/>
          <w:lang w:eastAsia="zh-CN"/>
          <w14:cntxtAlts/>
        </w:rPr>
        <w:t>(</w:t>
      </w:r>
      <w:r w:rsidR="00393E67" w:rsidRPr="00581E8E">
        <w:rPr>
          <w:rFonts w:ascii="Arial" w:eastAsia="Times New Roman" w:hAnsi="Arial" w:cs="Arial"/>
          <w:b/>
          <w:bCs/>
          <w:kern w:val="2"/>
          <w:sz w:val="24"/>
          <w:szCs w:val="24"/>
          <w:lang w:eastAsia="zh-CN"/>
          <w14:cntxtAlts/>
        </w:rPr>
        <w:t>F</w:t>
      </w:r>
      <w:r w:rsidRPr="00581E8E">
        <w:rPr>
          <w:rFonts w:ascii="Arial" w:eastAsia="Times New Roman" w:hAnsi="Arial" w:cs="Arial"/>
          <w:bCs/>
          <w:kern w:val="2"/>
          <w:sz w:val="24"/>
          <w:szCs w:val="24"/>
          <w:lang w:eastAsia="zh-CN"/>
          <w14:cntxtAlts/>
        </w:rPr>
        <w:t xml:space="preserve">) Masson’s trichrome staining, representative images. The </w:t>
      </w:r>
      <w:r w:rsidR="000E7DA6" w:rsidRPr="00581E8E">
        <w:rPr>
          <w:rFonts w:ascii="Arial" w:eastAsia="Times New Roman" w:hAnsi="Arial" w:cs="Arial"/>
          <w:bCs/>
          <w:kern w:val="2"/>
          <w:sz w:val="24"/>
          <w:szCs w:val="24"/>
          <w:lang w:eastAsia="zh-CN"/>
          <w14:cntxtAlts/>
        </w:rPr>
        <w:t>dermal collagenous extracellular matrix is</w:t>
      </w:r>
      <w:r w:rsidRPr="00581E8E">
        <w:rPr>
          <w:rFonts w:ascii="Arial" w:eastAsia="Times New Roman" w:hAnsi="Arial" w:cs="Arial"/>
          <w:bCs/>
          <w:kern w:val="2"/>
          <w:sz w:val="24"/>
          <w:szCs w:val="24"/>
          <w:lang w:eastAsia="zh-CN"/>
          <w14:cntxtAlts/>
        </w:rPr>
        <w:t xml:space="preserve"> stained blue, </w:t>
      </w:r>
      <w:r w:rsidR="000E7DA6" w:rsidRPr="00581E8E">
        <w:rPr>
          <w:rFonts w:ascii="Arial" w:eastAsia="Times New Roman" w:hAnsi="Arial" w:cs="Arial"/>
          <w:bCs/>
          <w:kern w:val="2"/>
          <w:sz w:val="24"/>
          <w:szCs w:val="24"/>
          <w:lang w:eastAsia="zh-CN"/>
          <w14:cntxtAlts/>
        </w:rPr>
        <w:t xml:space="preserve">cells are stained red, and </w:t>
      </w:r>
      <w:r w:rsidRPr="00581E8E">
        <w:rPr>
          <w:rFonts w:ascii="Arial" w:eastAsia="Times New Roman" w:hAnsi="Arial" w:cs="Arial"/>
          <w:bCs/>
          <w:kern w:val="2"/>
          <w:sz w:val="24"/>
          <w:szCs w:val="24"/>
          <w:lang w:eastAsia="zh-CN"/>
          <w14:cntxtAlts/>
        </w:rPr>
        <w:t>the nuclei black</w:t>
      </w:r>
      <w:r w:rsidR="000E7DA6" w:rsidRPr="00581E8E">
        <w:rPr>
          <w:rFonts w:ascii="Arial" w:eastAsia="Times New Roman" w:hAnsi="Arial" w:cs="Arial"/>
          <w:bCs/>
          <w:kern w:val="2"/>
          <w:sz w:val="24"/>
          <w:szCs w:val="24"/>
          <w:lang w:eastAsia="zh-CN"/>
          <w14:cntxtAlts/>
        </w:rPr>
        <w:t>. Subcutaneous fat appears white</w:t>
      </w:r>
      <w:r w:rsidRPr="00581E8E">
        <w:rPr>
          <w:rFonts w:ascii="Arial" w:eastAsia="Times New Roman" w:hAnsi="Arial" w:cs="Arial"/>
          <w:bCs/>
          <w:kern w:val="2"/>
          <w:sz w:val="24"/>
          <w:szCs w:val="24"/>
          <w:lang w:eastAsia="zh-CN"/>
          <w14:cntxtAlts/>
        </w:rPr>
        <w:t xml:space="preserve">. The </w:t>
      </w:r>
      <w:r w:rsidR="00C1639D" w:rsidRPr="00581E8E">
        <w:rPr>
          <w:rFonts w:ascii="Arial" w:eastAsia="Times New Roman" w:hAnsi="Arial" w:cs="Arial"/>
          <w:bCs/>
          <w:kern w:val="2"/>
          <w:sz w:val="24"/>
          <w:szCs w:val="24"/>
          <w:lang w:eastAsia="zh-CN"/>
          <w14:cntxtAlts/>
        </w:rPr>
        <w:t>dermal thickness (</w:t>
      </w:r>
      <w:r w:rsidR="00C1639D" w:rsidRPr="00581E8E">
        <w:rPr>
          <w:rFonts w:ascii="Arial" w:eastAsia="Times New Roman" w:hAnsi="Arial" w:cs="Arial"/>
          <w:b/>
          <w:bCs/>
          <w:kern w:val="2"/>
          <w:sz w:val="24"/>
          <w:szCs w:val="24"/>
          <w:lang w:eastAsia="zh-CN"/>
          <w14:cntxtAlts/>
        </w:rPr>
        <w:t>E</w:t>
      </w:r>
      <w:r w:rsidR="00C1639D" w:rsidRPr="00581E8E">
        <w:rPr>
          <w:rFonts w:ascii="Arial" w:eastAsia="Times New Roman" w:hAnsi="Arial" w:cs="Arial"/>
          <w:bCs/>
          <w:kern w:val="2"/>
          <w:sz w:val="24"/>
          <w:szCs w:val="24"/>
          <w:lang w:eastAsia="zh-CN"/>
          <w14:cntxtAlts/>
        </w:rPr>
        <w:t xml:space="preserve">) </w:t>
      </w:r>
      <w:r w:rsidR="0035566C" w:rsidRPr="00581E8E">
        <w:rPr>
          <w:rFonts w:ascii="Arial" w:eastAsia="Times New Roman" w:hAnsi="Arial" w:cs="Arial"/>
          <w:bCs/>
          <w:kern w:val="2"/>
          <w:sz w:val="24"/>
          <w:szCs w:val="24"/>
          <w:lang w:eastAsia="zh-CN"/>
          <w14:cntxtAlts/>
        </w:rPr>
        <w:t xml:space="preserve">and </w:t>
      </w:r>
      <w:r w:rsidRPr="00581E8E">
        <w:rPr>
          <w:rFonts w:ascii="Arial" w:eastAsia="Times New Roman" w:hAnsi="Arial" w:cs="Arial"/>
          <w:bCs/>
          <w:kern w:val="2"/>
          <w:sz w:val="24"/>
          <w:szCs w:val="24"/>
          <w:lang w:eastAsia="zh-CN"/>
          <w14:cntxtAlts/>
        </w:rPr>
        <w:t xml:space="preserve">collagen </w:t>
      </w:r>
      <w:r w:rsidR="000E7DA6" w:rsidRPr="00581E8E">
        <w:rPr>
          <w:rFonts w:ascii="Arial" w:eastAsia="Times New Roman" w:hAnsi="Arial" w:cs="Arial"/>
          <w:bCs/>
          <w:kern w:val="2"/>
          <w:sz w:val="24"/>
          <w:szCs w:val="24"/>
          <w:lang w:eastAsia="zh-CN"/>
          <w14:cntxtAlts/>
        </w:rPr>
        <w:t xml:space="preserve">fibril </w:t>
      </w:r>
      <w:r w:rsidRPr="00581E8E">
        <w:rPr>
          <w:rFonts w:ascii="Arial" w:eastAsia="Times New Roman" w:hAnsi="Arial" w:cs="Arial"/>
          <w:bCs/>
          <w:kern w:val="2"/>
          <w:sz w:val="24"/>
          <w:szCs w:val="24"/>
          <w:lang w:eastAsia="zh-CN"/>
          <w14:cntxtAlts/>
        </w:rPr>
        <w:t xml:space="preserve">density </w:t>
      </w:r>
      <w:r w:rsidR="00C1639D" w:rsidRPr="00581E8E">
        <w:rPr>
          <w:rFonts w:ascii="Arial" w:eastAsia="Times New Roman" w:hAnsi="Arial" w:cs="Arial"/>
          <w:bCs/>
          <w:kern w:val="2"/>
          <w:sz w:val="24"/>
          <w:szCs w:val="24"/>
          <w:lang w:eastAsia="zh-CN"/>
          <w14:cntxtAlts/>
        </w:rPr>
        <w:t>(</w:t>
      </w:r>
      <w:r w:rsidR="00393E67" w:rsidRPr="00581E8E">
        <w:rPr>
          <w:rFonts w:ascii="Arial" w:eastAsia="Times New Roman" w:hAnsi="Arial" w:cs="Arial"/>
          <w:b/>
          <w:bCs/>
          <w:kern w:val="2"/>
          <w:sz w:val="24"/>
          <w:szCs w:val="24"/>
          <w:lang w:eastAsia="zh-CN"/>
          <w14:cntxtAlts/>
        </w:rPr>
        <w:t>F</w:t>
      </w:r>
      <w:r w:rsidR="00C1639D" w:rsidRPr="00581E8E">
        <w:rPr>
          <w:rFonts w:ascii="Arial" w:eastAsia="Times New Roman" w:hAnsi="Arial" w:cs="Arial"/>
          <w:bCs/>
          <w:kern w:val="2"/>
          <w:sz w:val="24"/>
          <w:szCs w:val="24"/>
          <w:lang w:eastAsia="zh-CN"/>
          <w14:cntxtAlts/>
        </w:rPr>
        <w:t>)</w:t>
      </w:r>
      <w:r w:rsidR="0035566C" w:rsidRPr="00581E8E">
        <w:rPr>
          <w:rFonts w:ascii="Arial" w:eastAsia="Times New Roman" w:hAnsi="Arial" w:cs="Arial"/>
          <w:bCs/>
          <w:kern w:val="2"/>
          <w:sz w:val="24"/>
          <w:szCs w:val="24"/>
          <w:lang w:eastAsia="zh-CN"/>
          <w14:cntxtAlts/>
        </w:rPr>
        <w:t xml:space="preserve"> </w:t>
      </w:r>
      <w:r w:rsidR="00C1639D" w:rsidRPr="00581E8E">
        <w:rPr>
          <w:rFonts w:ascii="Arial" w:eastAsia="Times New Roman" w:hAnsi="Arial" w:cs="Arial"/>
          <w:bCs/>
          <w:kern w:val="2"/>
          <w:sz w:val="24"/>
          <w:szCs w:val="24"/>
          <w:lang w:eastAsia="zh-CN"/>
          <w14:cntxtAlts/>
        </w:rPr>
        <w:t xml:space="preserve">were </w:t>
      </w:r>
      <w:r w:rsidRPr="00581E8E">
        <w:rPr>
          <w:rFonts w:ascii="Arial" w:eastAsia="Times New Roman" w:hAnsi="Arial" w:cs="Arial"/>
          <w:bCs/>
          <w:kern w:val="2"/>
          <w:sz w:val="24"/>
          <w:szCs w:val="24"/>
          <w:lang w:eastAsia="zh-CN"/>
          <w14:cntxtAlts/>
        </w:rPr>
        <w:t xml:space="preserve">quantified by computerized image analysis (Image-pro Plus software, version 4.1, Media Cybernetics, </w:t>
      </w:r>
      <w:r w:rsidR="0033081F" w:rsidRPr="00581E8E">
        <w:rPr>
          <w:rFonts w:ascii="Arial" w:eastAsia="Times New Roman" w:hAnsi="Arial" w:cs="Arial"/>
          <w:bCs/>
          <w:kern w:val="2"/>
          <w:sz w:val="24"/>
          <w:szCs w:val="24"/>
          <w:lang w:eastAsia="zh-CN"/>
          <w14:cntxtAlts/>
        </w:rPr>
        <w:t xml:space="preserve">Rockville, </w:t>
      </w:r>
      <w:r w:rsidRPr="00581E8E">
        <w:rPr>
          <w:rFonts w:ascii="Arial" w:eastAsia="Times New Roman" w:hAnsi="Arial" w:cs="Arial"/>
          <w:bCs/>
          <w:kern w:val="2"/>
          <w:sz w:val="24"/>
          <w:szCs w:val="24"/>
          <w:lang w:eastAsia="zh-CN"/>
          <w14:cntxtAlts/>
        </w:rPr>
        <w:t>MD). (</w:t>
      </w:r>
      <w:r w:rsidR="00393E67" w:rsidRPr="00581E8E">
        <w:rPr>
          <w:rFonts w:ascii="Arial" w:eastAsia="Times New Roman" w:hAnsi="Arial" w:cs="Arial"/>
          <w:b/>
          <w:bCs/>
          <w:kern w:val="2"/>
          <w:sz w:val="24"/>
          <w:szCs w:val="24"/>
          <w:lang w:eastAsia="zh-CN"/>
          <w14:cntxtAlts/>
        </w:rPr>
        <w:t>G</w:t>
      </w:r>
      <w:r w:rsidRPr="00581E8E">
        <w:rPr>
          <w:rFonts w:ascii="Arial" w:eastAsia="Times New Roman" w:hAnsi="Arial" w:cs="Arial"/>
          <w:bCs/>
          <w:kern w:val="2"/>
          <w:sz w:val="24"/>
          <w:szCs w:val="24"/>
          <w:lang w:eastAsia="zh-CN"/>
          <w14:cntxtAlts/>
        </w:rPr>
        <w:t>)</w:t>
      </w:r>
      <w:r w:rsidRPr="00581E8E">
        <w:rPr>
          <w:rFonts w:ascii="Arial" w:hAnsi="Arial" w:cs="Arial"/>
          <w:sz w:val="24"/>
          <w:szCs w:val="24"/>
        </w:rPr>
        <w:t xml:space="preserve"> </w:t>
      </w:r>
      <w:r w:rsidR="00E56501" w:rsidRPr="00581E8E">
        <w:rPr>
          <w:rFonts w:ascii="Arial" w:hAnsi="Arial" w:cs="Arial"/>
          <w:sz w:val="24"/>
          <w:szCs w:val="24"/>
        </w:rPr>
        <w:t xml:space="preserve">Atomic force microscopy of </w:t>
      </w:r>
      <w:r w:rsidRPr="00581E8E">
        <w:rPr>
          <w:rFonts w:ascii="Arial" w:eastAsia="Times New Roman" w:hAnsi="Arial" w:cs="Arial"/>
          <w:kern w:val="2"/>
          <w:sz w:val="24"/>
          <w:szCs w:val="24"/>
          <w:lang w:eastAsia="zh-CN"/>
          <w14:cntxtAlts/>
        </w:rPr>
        <w:t xml:space="preserve">collagen fibrils. Scale bar = 200 nm. </w:t>
      </w:r>
      <w:r w:rsidRPr="00581E8E">
        <w:rPr>
          <w:rFonts w:ascii="Arial" w:eastAsia="Times New Roman" w:hAnsi="Arial" w:cs="Arial"/>
          <w:bCs/>
          <w:kern w:val="2"/>
          <w:sz w:val="24"/>
          <w:szCs w:val="24"/>
          <w:lang w:eastAsia="zh-CN"/>
          <w14:cntxtAlts/>
        </w:rPr>
        <w:t xml:space="preserve">Representative images shown. The </w:t>
      </w:r>
      <w:r w:rsidR="008A6D9E" w:rsidRPr="00581E8E">
        <w:rPr>
          <w:rFonts w:ascii="Arial" w:eastAsia="Times New Roman" w:hAnsi="Arial" w:cs="Arial"/>
          <w:bCs/>
          <w:kern w:val="2"/>
          <w:sz w:val="24"/>
          <w:szCs w:val="24"/>
          <w:lang w:eastAsia="zh-CN"/>
          <w14:cntxtAlts/>
        </w:rPr>
        <w:t>blue</w:t>
      </w:r>
      <w:r w:rsidRPr="00581E8E">
        <w:rPr>
          <w:rFonts w:ascii="Arial" w:eastAsia="Times New Roman" w:hAnsi="Arial" w:cs="Arial"/>
          <w:bCs/>
          <w:kern w:val="2"/>
          <w:sz w:val="24"/>
          <w:szCs w:val="24"/>
          <w:lang w:eastAsia="zh-CN"/>
          <w14:cntxtAlts/>
        </w:rPr>
        <w:t xml:space="preserve"> arrow</w:t>
      </w:r>
      <w:r w:rsidR="0033307E" w:rsidRPr="00581E8E">
        <w:rPr>
          <w:rFonts w:ascii="Arial" w:eastAsia="Times New Roman" w:hAnsi="Arial" w:cs="Arial"/>
          <w:bCs/>
          <w:kern w:val="2"/>
          <w:sz w:val="24"/>
          <w:szCs w:val="24"/>
          <w:lang w:eastAsia="zh-CN"/>
          <w14:cntxtAlts/>
        </w:rPr>
        <w:t xml:space="preserve"> heads</w:t>
      </w:r>
      <w:r w:rsidRPr="00581E8E">
        <w:rPr>
          <w:rFonts w:ascii="Arial" w:eastAsia="Times New Roman" w:hAnsi="Arial" w:cs="Arial"/>
          <w:bCs/>
          <w:kern w:val="2"/>
          <w:sz w:val="24"/>
          <w:szCs w:val="24"/>
          <w:lang w:eastAsia="zh-CN"/>
          <w14:cntxtAlts/>
        </w:rPr>
        <w:t xml:space="preserve"> indicate intact collagen fibrils and </w:t>
      </w:r>
      <w:r w:rsidR="008A6D9E" w:rsidRPr="00581E8E">
        <w:rPr>
          <w:rFonts w:ascii="Arial" w:eastAsia="Times New Roman" w:hAnsi="Arial" w:cs="Arial"/>
          <w:bCs/>
          <w:kern w:val="2"/>
          <w:sz w:val="24"/>
          <w:szCs w:val="24"/>
          <w:lang w:eastAsia="zh-CN"/>
          <w14:cntxtAlts/>
        </w:rPr>
        <w:t>red</w:t>
      </w:r>
      <w:r w:rsidR="00B54E27" w:rsidRPr="00581E8E">
        <w:rPr>
          <w:rFonts w:ascii="Arial" w:eastAsia="Times New Roman" w:hAnsi="Arial" w:cs="Arial"/>
          <w:bCs/>
          <w:kern w:val="2"/>
          <w:sz w:val="24"/>
          <w:szCs w:val="24"/>
          <w:lang w:eastAsia="zh-CN"/>
          <w14:cntxtAlts/>
        </w:rPr>
        <w:t xml:space="preserve"> arrow</w:t>
      </w:r>
      <w:r w:rsidRPr="00581E8E">
        <w:rPr>
          <w:rFonts w:ascii="Arial" w:eastAsia="Times New Roman" w:hAnsi="Arial" w:cs="Arial"/>
          <w:bCs/>
          <w:kern w:val="2"/>
          <w:sz w:val="24"/>
          <w:szCs w:val="24"/>
          <w:lang w:eastAsia="zh-CN"/>
          <w14:cntxtAlts/>
        </w:rPr>
        <w:t xml:space="preserve"> heads indicate damaged collagen fibrils. </w:t>
      </w:r>
      <w:r w:rsidR="00C822AB" w:rsidRPr="00581E8E">
        <w:rPr>
          <w:rFonts w:ascii="Arial" w:eastAsia="Times New Roman" w:hAnsi="Arial" w:cs="Arial"/>
          <w:bCs/>
          <w:kern w:val="2"/>
          <w:sz w:val="24"/>
          <w:szCs w:val="24"/>
          <w:lang w:eastAsia="zh-CN"/>
          <w14:cntxtAlts/>
        </w:rPr>
        <w:t>(</w:t>
      </w:r>
      <w:r w:rsidR="00393E67" w:rsidRPr="00581E8E">
        <w:rPr>
          <w:rFonts w:ascii="Arial" w:eastAsia="Times New Roman" w:hAnsi="Arial" w:cs="Arial"/>
          <w:b/>
          <w:bCs/>
          <w:kern w:val="2"/>
          <w:sz w:val="24"/>
          <w:szCs w:val="24"/>
          <w:lang w:eastAsia="zh-CN"/>
          <w14:cntxtAlts/>
        </w:rPr>
        <w:t>H</w:t>
      </w:r>
      <w:r w:rsidR="00C822AB" w:rsidRPr="00581E8E">
        <w:rPr>
          <w:rFonts w:ascii="Arial" w:eastAsia="Times New Roman" w:hAnsi="Arial" w:cs="Arial"/>
          <w:bCs/>
          <w:kern w:val="2"/>
          <w:sz w:val="24"/>
          <w:szCs w:val="24"/>
          <w:lang w:eastAsia="zh-CN"/>
          <w14:cntxtAlts/>
        </w:rPr>
        <w:t xml:space="preserve">) </w:t>
      </w:r>
      <w:r w:rsidRPr="00581E8E">
        <w:rPr>
          <w:rFonts w:ascii="Arial" w:eastAsia="Times New Roman" w:hAnsi="Arial" w:cs="Arial"/>
          <w:bCs/>
          <w:kern w:val="2"/>
          <w:sz w:val="24"/>
          <w:szCs w:val="24"/>
          <w:lang w:eastAsia="zh-CN"/>
          <w14:cntxtAlts/>
        </w:rPr>
        <w:t xml:space="preserve">Dermal </w:t>
      </w:r>
      <w:r w:rsidR="00AB0C5E" w:rsidRPr="00581E8E">
        <w:rPr>
          <w:rFonts w:ascii="Arial" w:eastAsia="Times New Roman" w:hAnsi="Arial" w:cs="Arial"/>
          <w:bCs/>
          <w:kern w:val="2"/>
          <w:sz w:val="24"/>
          <w:szCs w:val="24"/>
          <w:lang w:eastAsia="zh-CN"/>
          <w14:cntxtAlts/>
        </w:rPr>
        <w:t xml:space="preserve">collagen fibril organization, measured as </w:t>
      </w:r>
      <w:r w:rsidR="0015492F" w:rsidRPr="00581E8E">
        <w:rPr>
          <w:rFonts w:ascii="Arial" w:eastAsia="Times New Roman" w:hAnsi="Arial" w:cs="Arial"/>
          <w:bCs/>
          <w:kern w:val="2"/>
          <w:sz w:val="24"/>
          <w:szCs w:val="24"/>
          <w:lang w:eastAsia="zh-CN"/>
          <w14:cntxtAlts/>
        </w:rPr>
        <w:t xml:space="preserve">Collagen fibril </w:t>
      </w:r>
      <w:r w:rsidR="000405AF" w:rsidRPr="00581E8E">
        <w:rPr>
          <w:rFonts w:ascii="Arial" w:eastAsia="Times New Roman" w:hAnsi="Arial" w:cs="Arial"/>
          <w:bCs/>
          <w:kern w:val="2"/>
          <w:sz w:val="24"/>
          <w:szCs w:val="24"/>
          <w:lang w:eastAsia="zh-CN"/>
          <w14:cntxtAlts/>
        </w:rPr>
        <w:t xml:space="preserve">average </w:t>
      </w:r>
      <w:r w:rsidRPr="00581E8E">
        <w:rPr>
          <w:rFonts w:ascii="Arial" w:eastAsia="Times New Roman" w:hAnsi="Arial" w:cs="Arial"/>
          <w:bCs/>
          <w:kern w:val="2"/>
          <w:sz w:val="24"/>
          <w:szCs w:val="24"/>
          <w:lang w:eastAsia="zh-CN"/>
          <w14:cntxtAlts/>
        </w:rPr>
        <w:t>roughness</w:t>
      </w:r>
      <w:r w:rsidR="0052735C" w:rsidRPr="00581E8E">
        <w:rPr>
          <w:rFonts w:ascii="Arial" w:eastAsia="Times New Roman" w:hAnsi="Arial" w:cs="Arial"/>
          <w:bCs/>
          <w:kern w:val="2"/>
          <w:sz w:val="24"/>
          <w:szCs w:val="24"/>
          <w:lang w:eastAsia="zh-CN"/>
          <w14:cntxtAlts/>
        </w:rPr>
        <w:t xml:space="preserve"> (</w:t>
      </w:r>
      <w:r w:rsidR="0015492F" w:rsidRPr="00581E8E">
        <w:rPr>
          <w:rFonts w:ascii="Arial" w:eastAsia="Times New Roman" w:hAnsi="Arial" w:cs="Arial"/>
          <w:bCs/>
          <w:kern w:val="2"/>
          <w:sz w:val="24"/>
          <w:szCs w:val="24"/>
          <w:lang w:eastAsia="zh-CN"/>
          <w14:cntxtAlts/>
        </w:rPr>
        <w:t>R</w:t>
      </w:r>
      <w:r w:rsidR="0015492F" w:rsidRPr="00581E8E">
        <w:rPr>
          <w:rFonts w:ascii="Arial" w:eastAsia="Times New Roman" w:hAnsi="Arial" w:cs="Arial"/>
          <w:bCs/>
          <w:kern w:val="2"/>
          <w:sz w:val="24"/>
          <w:szCs w:val="24"/>
          <w:vertAlign w:val="subscript"/>
          <w:lang w:eastAsia="zh-CN"/>
          <w14:cntxtAlts/>
        </w:rPr>
        <w:t>a</w:t>
      </w:r>
      <w:r w:rsidR="0015492F" w:rsidRPr="00581E8E">
        <w:rPr>
          <w:rFonts w:ascii="Arial" w:eastAsia="Times New Roman" w:hAnsi="Arial" w:cs="Arial"/>
          <w:bCs/>
          <w:kern w:val="2"/>
          <w:sz w:val="24"/>
          <w:szCs w:val="24"/>
          <w:lang w:eastAsia="zh-CN"/>
          <w14:cntxtAlts/>
        </w:rPr>
        <w:t xml:space="preserve">, </w:t>
      </w:r>
      <w:r w:rsidR="0052735C" w:rsidRPr="00581E8E">
        <w:rPr>
          <w:rFonts w:ascii="Arial" w:eastAsia="Times New Roman" w:hAnsi="Arial" w:cs="Arial"/>
          <w:bCs/>
          <w:kern w:val="2"/>
          <w:sz w:val="24"/>
          <w:szCs w:val="24"/>
          <w:lang w:eastAsia="zh-CN"/>
          <w14:cntxtAlts/>
        </w:rPr>
        <w:t>nm)</w:t>
      </w:r>
      <w:r w:rsidR="007A72DA" w:rsidRPr="00581E8E">
        <w:rPr>
          <w:rFonts w:ascii="Arial" w:eastAsia="Times New Roman" w:hAnsi="Arial" w:cs="Arial"/>
          <w:bCs/>
          <w:kern w:val="2"/>
          <w:sz w:val="24"/>
          <w:szCs w:val="24"/>
          <w:lang w:eastAsia="zh-CN"/>
          <w14:cntxtAlts/>
        </w:rPr>
        <w:t>,</w:t>
      </w:r>
      <w:r w:rsidRPr="00581E8E">
        <w:rPr>
          <w:rFonts w:ascii="Arial" w:eastAsia="Times New Roman" w:hAnsi="Arial" w:cs="Arial"/>
          <w:bCs/>
          <w:kern w:val="2"/>
          <w:sz w:val="24"/>
          <w:szCs w:val="24"/>
          <w:lang w:eastAsia="zh-CN"/>
          <w14:cntxtAlts/>
        </w:rPr>
        <w:t xml:space="preserve"> was </w:t>
      </w:r>
      <w:r w:rsidR="00AB0C5E" w:rsidRPr="00581E8E">
        <w:rPr>
          <w:rFonts w:ascii="Arial" w:eastAsia="Times New Roman" w:hAnsi="Arial" w:cs="Arial"/>
          <w:bCs/>
          <w:kern w:val="2"/>
          <w:sz w:val="24"/>
          <w:szCs w:val="24"/>
          <w:lang w:eastAsia="zh-CN"/>
          <w14:cntxtAlts/>
        </w:rPr>
        <w:t xml:space="preserve">quantified </w:t>
      </w:r>
      <w:r w:rsidRPr="00581E8E">
        <w:rPr>
          <w:rFonts w:ascii="Arial" w:eastAsia="Times New Roman" w:hAnsi="Arial" w:cs="Arial"/>
          <w:bCs/>
          <w:kern w:val="2"/>
          <w:sz w:val="24"/>
          <w:szCs w:val="24"/>
          <w:lang w:eastAsia="zh-CN"/>
          <w14:cntxtAlts/>
        </w:rPr>
        <w:t xml:space="preserve">using </w:t>
      </w:r>
      <w:proofErr w:type="spellStart"/>
      <w:r w:rsidRPr="00581E8E">
        <w:rPr>
          <w:rFonts w:ascii="Arial" w:eastAsia="Times New Roman" w:hAnsi="Arial" w:cs="Arial"/>
          <w:bCs/>
          <w:kern w:val="2"/>
          <w:sz w:val="24"/>
          <w:szCs w:val="24"/>
          <w:lang w:eastAsia="zh-CN"/>
          <w14:cntxtAlts/>
        </w:rPr>
        <w:t>Nanoscope</w:t>
      </w:r>
      <w:proofErr w:type="spellEnd"/>
      <w:r w:rsidRPr="00581E8E">
        <w:rPr>
          <w:rFonts w:ascii="Arial" w:eastAsia="Times New Roman" w:hAnsi="Arial" w:cs="Arial"/>
          <w:bCs/>
          <w:kern w:val="2"/>
          <w:sz w:val="24"/>
          <w:szCs w:val="24"/>
          <w:lang w:eastAsia="zh-CN"/>
          <w14:cntxtAlts/>
        </w:rPr>
        <w:t xml:space="preserve"> Analysis software (Nanoscope_Analysis_v120R1sr3, Bruker-AXS, Santa Barbara, CA). All results expressed as mean ± SEM, </w:t>
      </w:r>
      <w:r w:rsidRPr="00581E8E">
        <w:rPr>
          <w:rFonts w:ascii="Arial" w:eastAsia="Times New Roman" w:hAnsi="Arial" w:cs="Arial"/>
          <w:bCs/>
          <w:i/>
          <w:kern w:val="2"/>
          <w:sz w:val="24"/>
          <w:szCs w:val="24"/>
          <w:lang w:eastAsia="zh-CN"/>
          <w14:cntxtAlts/>
        </w:rPr>
        <w:t>n</w:t>
      </w:r>
      <w:r w:rsidRPr="00581E8E">
        <w:rPr>
          <w:rFonts w:ascii="Arial" w:eastAsia="Times New Roman" w:hAnsi="Arial" w:cs="Arial"/>
          <w:bCs/>
          <w:kern w:val="2"/>
          <w:sz w:val="24"/>
          <w:szCs w:val="24"/>
          <w:lang w:eastAsia="zh-CN"/>
          <w14:cntxtAlts/>
        </w:rPr>
        <w:t>=6, *p &lt; 0.05 by</w:t>
      </w:r>
      <w:r w:rsidR="008051C2" w:rsidRPr="00581E8E">
        <w:rPr>
          <w:rFonts w:ascii="Arial" w:eastAsia="Times New Roman" w:hAnsi="Arial" w:cs="Arial"/>
          <w:bCs/>
          <w:kern w:val="2"/>
          <w:sz w:val="24"/>
          <w:szCs w:val="24"/>
          <w:lang w:eastAsia="zh-CN"/>
          <w14:cntxtAlts/>
        </w:rPr>
        <w:t xml:space="preserve"> a </w:t>
      </w:r>
      <w:r w:rsidR="00C822AB" w:rsidRPr="00581E8E">
        <w:rPr>
          <w:rFonts w:ascii="Arial" w:eastAsia="Times New Roman" w:hAnsi="Arial" w:cs="Arial"/>
          <w:bCs/>
          <w:kern w:val="2"/>
          <w:sz w:val="24"/>
          <w:szCs w:val="24"/>
          <w:lang w:eastAsia="zh-CN"/>
          <w14:cntxtAlts/>
        </w:rPr>
        <w:t>two-tailed</w:t>
      </w:r>
      <w:r w:rsidRPr="00581E8E">
        <w:rPr>
          <w:rFonts w:ascii="Arial" w:eastAsia="Times New Roman" w:hAnsi="Arial" w:cs="Arial"/>
          <w:bCs/>
          <w:kern w:val="2"/>
          <w:sz w:val="24"/>
          <w:szCs w:val="24"/>
          <w:lang w:eastAsia="zh-CN"/>
          <w14:cntxtAlts/>
        </w:rPr>
        <w:t xml:space="preserve"> paired </w:t>
      </w:r>
      <w:r w:rsidRPr="00581E8E">
        <w:rPr>
          <w:rFonts w:ascii="Arial" w:eastAsia="Times New Roman" w:hAnsi="Arial" w:cs="Arial"/>
          <w:bCs/>
          <w:i/>
          <w:kern w:val="2"/>
          <w:sz w:val="24"/>
          <w:szCs w:val="24"/>
          <w:lang w:eastAsia="zh-CN"/>
          <w14:cntxtAlts/>
        </w:rPr>
        <w:t>t</w:t>
      </w:r>
      <w:r w:rsidRPr="00581E8E">
        <w:rPr>
          <w:rFonts w:ascii="Arial" w:eastAsia="Times New Roman" w:hAnsi="Arial" w:cs="Arial"/>
          <w:bCs/>
          <w:kern w:val="2"/>
          <w:sz w:val="24"/>
          <w:szCs w:val="24"/>
          <w:lang w:eastAsia="zh-CN"/>
          <w14:cntxtAlts/>
        </w:rPr>
        <w:t xml:space="preserve"> test, scale bars = 100 µm, unless otherwise indicated.</w:t>
      </w:r>
    </w:p>
    <w:p w14:paraId="0DC1869A" w14:textId="4FD7A284" w:rsidR="00EE72A4" w:rsidRPr="00581E8E" w:rsidRDefault="00EE72A4" w:rsidP="00FF2BA0">
      <w:pPr>
        <w:spacing w:line="480" w:lineRule="auto"/>
        <w:jc w:val="both"/>
        <w:rPr>
          <w:rFonts w:ascii="Arial" w:eastAsia="Times New Roman" w:hAnsi="Arial" w:cs="Arial"/>
          <w:kern w:val="2"/>
          <w:sz w:val="24"/>
          <w:szCs w:val="24"/>
          <w:lang w:eastAsia="zh-CN"/>
          <w14:cntxtAlts/>
        </w:rPr>
      </w:pPr>
      <w:r w:rsidRPr="00581E8E">
        <w:rPr>
          <w:rFonts w:ascii="Arial" w:eastAsia="Times New Roman" w:hAnsi="Arial" w:cs="Arial"/>
          <w:b/>
          <w:kern w:val="2"/>
          <w:sz w:val="24"/>
          <w:szCs w:val="24"/>
          <w:lang w:eastAsia="zh-CN"/>
          <w14:cntxtAlts/>
        </w:rPr>
        <w:t xml:space="preserve">Figure 2. Reduced production of type I collagen </w:t>
      </w:r>
      <w:r w:rsidR="003935BD" w:rsidRPr="00581E8E">
        <w:rPr>
          <w:rFonts w:ascii="Arial" w:eastAsia="Times New Roman" w:hAnsi="Arial" w:cs="Arial"/>
          <w:b/>
          <w:kern w:val="2"/>
          <w:sz w:val="24"/>
          <w:szCs w:val="24"/>
          <w:lang w:eastAsia="zh-CN"/>
          <w14:cntxtAlts/>
        </w:rPr>
        <w:t xml:space="preserve">and </w:t>
      </w:r>
      <w:r w:rsidRPr="00581E8E">
        <w:rPr>
          <w:rFonts w:ascii="Arial" w:eastAsia="Times New Roman" w:hAnsi="Arial" w:cs="Arial"/>
          <w:b/>
          <w:kern w:val="2"/>
          <w:sz w:val="24"/>
          <w:szCs w:val="24"/>
          <w:lang w:eastAsia="zh-CN"/>
          <w14:cntxtAlts/>
        </w:rPr>
        <w:t xml:space="preserve">impaired TGF-β signaling </w:t>
      </w:r>
      <w:r w:rsidR="003935BD" w:rsidRPr="00581E8E">
        <w:rPr>
          <w:rFonts w:ascii="Arial" w:eastAsia="Times New Roman" w:hAnsi="Arial" w:cs="Arial"/>
          <w:b/>
          <w:kern w:val="2"/>
          <w:sz w:val="24"/>
          <w:szCs w:val="24"/>
          <w:lang w:eastAsia="zh-CN"/>
          <w14:cntxtAlts/>
        </w:rPr>
        <w:t xml:space="preserve">in fibroblasts from </w:t>
      </w:r>
      <w:r w:rsidR="009F2C59" w:rsidRPr="00581E8E">
        <w:rPr>
          <w:rFonts w:ascii="Arial" w:eastAsia="Times New Roman" w:hAnsi="Arial" w:cs="Arial"/>
          <w:b/>
          <w:i/>
          <w:kern w:val="2"/>
          <w:sz w:val="24"/>
          <w:szCs w:val="24"/>
          <w:lang w:eastAsia="zh-CN"/>
          <w14:cntxtAlts/>
        </w:rPr>
        <w:t>COL1A2-CCN1</w:t>
      </w:r>
      <w:r w:rsidRPr="00581E8E">
        <w:rPr>
          <w:rFonts w:ascii="Arial" w:eastAsia="Times New Roman" w:hAnsi="Arial" w:cs="Arial"/>
          <w:b/>
          <w:kern w:val="2"/>
          <w:sz w:val="24"/>
          <w:szCs w:val="24"/>
          <w:lang w:eastAsia="zh-CN"/>
          <w14:cntxtAlts/>
        </w:rPr>
        <w:t xml:space="preserve"> mice.</w:t>
      </w:r>
      <w:r w:rsidRPr="00581E8E">
        <w:rPr>
          <w:rFonts w:ascii="Arial" w:eastAsia="SimSun" w:hAnsi="Arial" w:cs="Arial"/>
          <w:iCs/>
          <w:sz w:val="24"/>
          <w:szCs w:val="24"/>
        </w:rPr>
        <w:t xml:space="preserve"> </w:t>
      </w:r>
      <w:r w:rsidR="003935BD" w:rsidRPr="00581E8E">
        <w:rPr>
          <w:rFonts w:ascii="Arial" w:eastAsia="SimSun" w:hAnsi="Arial" w:cs="Arial"/>
          <w:iCs/>
          <w:sz w:val="24"/>
          <w:szCs w:val="24"/>
        </w:rPr>
        <w:t xml:space="preserve">Fibroblasts from six months old </w:t>
      </w:r>
      <w:r w:rsidR="009F2C59" w:rsidRPr="00581E8E">
        <w:rPr>
          <w:rFonts w:ascii="Arial" w:eastAsia="SimSun" w:hAnsi="Arial" w:cs="Arial"/>
          <w:i/>
          <w:iCs/>
          <w:sz w:val="24"/>
          <w:szCs w:val="24"/>
        </w:rPr>
        <w:t xml:space="preserve">COL1A2-CCN1 </w:t>
      </w:r>
      <w:r w:rsidR="003935BD" w:rsidRPr="00581E8E">
        <w:rPr>
          <w:rFonts w:ascii="Arial" w:eastAsia="SimSun" w:hAnsi="Arial" w:cs="Arial"/>
          <w:iCs/>
          <w:sz w:val="24"/>
          <w:szCs w:val="24"/>
        </w:rPr>
        <w:t>mice and non-transge</w:t>
      </w:r>
      <w:r w:rsidR="00726F0B" w:rsidRPr="00581E8E">
        <w:rPr>
          <w:rFonts w:ascii="Arial" w:eastAsia="SimSun" w:hAnsi="Arial" w:cs="Arial"/>
          <w:iCs/>
          <w:sz w:val="24"/>
          <w:szCs w:val="24"/>
        </w:rPr>
        <w:t>ni</w:t>
      </w:r>
      <w:r w:rsidR="003935BD" w:rsidRPr="00581E8E">
        <w:rPr>
          <w:rFonts w:ascii="Arial" w:eastAsia="SimSun" w:hAnsi="Arial" w:cs="Arial"/>
          <w:iCs/>
          <w:sz w:val="24"/>
          <w:szCs w:val="24"/>
        </w:rPr>
        <w:t>c littermates (CTRL) were cultured f</w:t>
      </w:r>
      <w:r w:rsidR="005936BD" w:rsidRPr="00581E8E">
        <w:rPr>
          <w:rFonts w:ascii="Arial" w:eastAsia="SimSun" w:hAnsi="Arial" w:cs="Arial"/>
          <w:iCs/>
          <w:sz w:val="24"/>
          <w:szCs w:val="24"/>
        </w:rPr>
        <w:t>ro</w:t>
      </w:r>
      <w:r w:rsidR="003935BD" w:rsidRPr="00581E8E">
        <w:rPr>
          <w:rFonts w:ascii="Arial" w:eastAsia="SimSun" w:hAnsi="Arial" w:cs="Arial"/>
          <w:iCs/>
          <w:sz w:val="24"/>
          <w:szCs w:val="24"/>
        </w:rPr>
        <w:t>m dorsal skin.</w:t>
      </w:r>
      <w:r w:rsidR="005936BD" w:rsidRPr="00581E8E">
        <w:rPr>
          <w:rFonts w:ascii="Arial" w:eastAsia="SimSun" w:hAnsi="Arial" w:cs="Arial"/>
          <w:iCs/>
          <w:sz w:val="24"/>
          <w:szCs w:val="24"/>
        </w:rPr>
        <w:t xml:space="preserve"> Fibroblasts </w:t>
      </w:r>
      <w:r w:rsidR="005936BD" w:rsidRPr="00581E8E">
        <w:rPr>
          <w:rFonts w:ascii="Arial" w:eastAsia="SimSun" w:hAnsi="Arial" w:cs="Arial"/>
          <w:iCs/>
          <w:sz w:val="24"/>
          <w:szCs w:val="24"/>
        </w:rPr>
        <w:lastRenderedPageBreak/>
        <w:t xml:space="preserve">from </w:t>
      </w:r>
      <w:r w:rsidR="009F2C59" w:rsidRPr="00581E8E">
        <w:rPr>
          <w:rFonts w:ascii="Arial" w:eastAsia="SimSun" w:hAnsi="Arial" w:cs="Arial"/>
          <w:i/>
          <w:iCs/>
          <w:sz w:val="24"/>
          <w:szCs w:val="24"/>
        </w:rPr>
        <w:t xml:space="preserve">COL1A2-CCN1 </w:t>
      </w:r>
      <w:r w:rsidR="005936BD" w:rsidRPr="00581E8E">
        <w:rPr>
          <w:rFonts w:ascii="Arial" w:eastAsia="SimSun" w:hAnsi="Arial" w:cs="Arial"/>
          <w:iCs/>
          <w:sz w:val="24"/>
          <w:szCs w:val="24"/>
        </w:rPr>
        <w:t xml:space="preserve"> and CTRL mice were analyzed for levels of </w:t>
      </w:r>
      <w:r w:rsidRPr="00581E8E">
        <w:rPr>
          <w:rFonts w:ascii="Arial" w:eastAsia="SimSun" w:hAnsi="Arial" w:cs="Arial"/>
          <w:bCs/>
          <w:iCs/>
          <w:sz w:val="24"/>
          <w:szCs w:val="24"/>
        </w:rPr>
        <w:t>(</w:t>
      </w:r>
      <w:r w:rsidRPr="00581E8E">
        <w:rPr>
          <w:rFonts w:ascii="Arial" w:eastAsia="SimSun" w:hAnsi="Arial" w:cs="Arial"/>
          <w:b/>
          <w:bCs/>
          <w:iCs/>
          <w:sz w:val="24"/>
          <w:szCs w:val="24"/>
        </w:rPr>
        <w:t>A</w:t>
      </w:r>
      <w:r w:rsidRPr="00581E8E">
        <w:rPr>
          <w:rFonts w:ascii="Arial" w:eastAsia="SimSun" w:hAnsi="Arial" w:cs="Arial"/>
          <w:bCs/>
          <w:iCs/>
          <w:sz w:val="24"/>
          <w:szCs w:val="24"/>
        </w:rPr>
        <w:t>)</w:t>
      </w:r>
      <w:r w:rsidRPr="00581E8E">
        <w:rPr>
          <w:rFonts w:ascii="Arial" w:eastAsia="SimSun" w:hAnsi="Arial" w:cs="Arial"/>
          <w:iCs/>
          <w:sz w:val="24"/>
          <w:szCs w:val="24"/>
        </w:rPr>
        <w:t xml:space="preserve"> </w:t>
      </w:r>
      <w:r w:rsidR="005936BD" w:rsidRPr="00581E8E">
        <w:rPr>
          <w:rFonts w:ascii="Arial" w:eastAsia="SimSun" w:hAnsi="Arial" w:cs="Arial"/>
          <w:iCs/>
          <w:sz w:val="24"/>
          <w:szCs w:val="24"/>
        </w:rPr>
        <w:t xml:space="preserve">type </w:t>
      </w:r>
      <w:r w:rsidRPr="00581E8E">
        <w:rPr>
          <w:rFonts w:ascii="Arial" w:eastAsia="SimSun" w:hAnsi="Arial" w:cs="Arial"/>
          <w:iCs/>
          <w:sz w:val="24"/>
          <w:szCs w:val="24"/>
        </w:rPr>
        <w:t>I procollagen mRNA</w:t>
      </w:r>
      <w:r w:rsidR="005936BD" w:rsidRPr="00581E8E">
        <w:rPr>
          <w:rFonts w:ascii="Arial" w:eastAsia="SimSun" w:hAnsi="Arial" w:cs="Arial"/>
          <w:iCs/>
          <w:sz w:val="24"/>
          <w:szCs w:val="24"/>
        </w:rPr>
        <w:t xml:space="preserve">, </w:t>
      </w:r>
      <w:r w:rsidRPr="00581E8E">
        <w:rPr>
          <w:rFonts w:ascii="Arial" w:eastAsia="SimSun" w:hAnsi="Arial" w:cs="Arial"/>
          <w:iCs/>
          <w:sz w:val="24"/>
          <w:szCs w:val="24"/>
        </w:rPr>
        <w:t>(</w:t>
      </w:r>
      <w:r w:rsidRPr="00581E8E">
        <w:rPr>
          <w:rFonts w:ascii="Arial" w:eastAsia="SimSun" w:hAnsi="Arial" w:cs="Arial"/>
          <w:b/>
          <w:iCs/>
          <w:sz w:val="24"/>
          <w:szCs w:val="24"/>
        </w:rPr>
        <w:t>B</w:t>
      </w:r>
      <w:r w:rsidRPr="00581E8E">
        <w:rPr>
          <w:rFonts w:ascii="Arial" w:eastAsia="SimSun" w:hAnsi="Arial" w:cs="Arial"/>
          <w:iCs/>
          <w:sz w:val="24"/>
          <w:szCs w:val="24"/>
        </w:rPr>
        <w:t xml:space="preserve">) </w:t>
      </w:r>
      <w:r w:rsidR="005936BD" w:rsidRPr="00581E8E">
        <w:rPr>
          <w:rFonts w:ascii="Arial" w:eastAsia="SimSun" w:hAnsi="Arial" w:cs="Arial"/>
          <w:iCs/>
          <w:sz w:val="24"/>
          <w:szCs w:val="24"/>
        </w:rPr>
        <w:t xml:space="preserve">type </w:t>
      </w:r>
      <w:r w:rsidRPr="00581E8E">
        <w:rPr>
          <w:rFonts w:ascii="Arial" w:eastAsia="SimSun" w:hAnsi="Arial" w:cs="Arial"/>
          <w:iCs/>
          <w:sz w:val="24"/>
          <w:szCs w:val="24"/>
        </w:rPr>
        <w:t>I procollagen protein</w:t>
      </w:r>
      <w:r w:rsidR="005936BD" w:rsidRPr="00581E8E">
        <w:rPr>
          <w:rFonts w:ascii="Arial" w:eastAsia="SimSun" w:hAnsi="Arial" w:cs="Arial"/>
          <w:iCs/>
          <w:sz w:val="24"/>
          <w:szCs w:val="24"/>
        </w:rPr>
        <w:t xml:space="preserve">, </w:t>
      </w:r>
      <w:r w:rsidRPr="00581E8E">
        <w:rPr>
          <w:rFonts w:ascii="Arial" w:eastAsia="SimSun" w:hAnsi="Arial" w:cs="Arial"/>
          <w:iCs/>
          <w:sz w:val="24"/>
          <w:szCs w:val="24"/>
        </w:rPr>
        <w:t>(</w:t>
      </w:r>
      <w:r w:rsidRPr="00581E8E">
        <w:rPr>
          <w:rFonts w:ascii="Arial" w:eastAsia="SimSun" w:hAnsi="Arial" w:cs="Arial"/>
          <w:b/>
          <w:iCs/>
          <w:sz w:val="24"/>
          <w:szCs w:val="24"/>
        </w:rPr>
        <w:t>C</w:t>
      </w:r>
      <w:r w:rsidRPr="00581E8E">
        <w:rPr>
          <w:rFonts w:ascii="Arial" w:eastAsia="SimSun" w:hAnsi="Arial" w:cs="Arial"/>
          <w:iCs/>
          <w:sz w:val="24"/>
          <w:szCs w:val="24"/>
        </w:rPr>
        <w:t xml:space="preserve">) </w:t>
      </w:r>
      <w:r w:rsidR="005936BD" w:rsidRPr="00581E8E">
        <w:rPr>
          <w:rFonts w:ascii="Arial" w:eastAsia="SimSun" w:hAnsi="Arial" w:cs="Arial"/>
          <w:iCs/>
          <w:sz w:val="24"/>
          <w:szCs w:val="24"/>
        </w:rPr>
        <w:t xml:space="preserve">TGF-β induction of </w:t>
      </w:r>
      <w:r w:rsidRPr="00581E8E">
        <w:rPr>
          <w:rFonts w:ascii="Arial" w:eastAsia="SimSun" w:hAnsi="Arial" w:cs="Arial"/>
          <w:iCs/>
          <w:sz w:val="24"/>
          <w:szCs w:val="24"/>
        </w:rPr>
        <w:t>Smad3 phosphorylation</w:t>
      </w:r>
      <w:r w:rsidR="005936BD" w:rsidRPr="00581E8E">
        <w:rPr>
          <w:rFonts w:ascii="Arial" w:eastAsia="SimSun" w:hAnsi="Arial" w:cs="Arial"/>
          <w:iCs/>
          <w:sz w:val="24"/>
          <w:szCs w:val="24"/>
        </w:rPr>
        <w:t xml:space="preserve">, </w:t>
      </w:r>
      <w:r w:rsidRPr="00581E8E">
        <w:rPr>
          <w:rFonts w:ascii="Arial" w:eastAsia="SimSun" w:hAnsi="Arial" w:cs="Arial"/>
          <w:iCs/>
          <w:sz w:val="24"/>
          <w:szCs w:val="24"/>
        </w:rPr>
        <w:t>(</w:t>
      </w:r>
      <w:r w:rsidRPr="00581E8E">
        <w:rPr>
          <w:rFonts w:ascii="Arial" w:eastAsia="SimSun" w:hAnsi="Arial" w:cs="Arial"/>
          <w:b/>
          <w:iCs/>
          <w:sz w:val="24"/>
          <w:szCs w:val="24"/>
        </w:rPr>
        <w:t>D</w:t>
      </w:r>
      <w:r w:rsidRPr="00581E8E">
        <w:rPr>
          <w:rFonts w:ascii="Arial" w:eastAsia="SimSun" w:hAnsi="Arial" w:cs="Arial"/>
          <w:iCs/>
          <w:sz w:val="24"/>
          <w:szCs w:val="24"/>
        </w:rPr>
        <w:t xml:space="preserve">) </w:t>
      </w:r>
      <w:r w:rsidR="005936BD" w:rsidRPr="00581E8E">
        <w:rPr>
          <w:rFonts w:ascii="Arial" w:eastAsia="SimSun" w:hAnsi="Arial" w:cs="Arial"/>
          <w:iCs/>
          <w:sz w:val="24"/>
          <w:szCs w:val="24"/>
        </w:rPr>
        <w:t>type I (T</w:t>
      </w:r>
      <w:r w:rsidR="005936BD" w:rsidRPr="00581E8E">
        <w:rPr>
          <w:rFonts w:ascii="Arial" w:eastAsia="SimSun" w:hAnsi="Arial" w:cs="Arial"/>
          <w:bCs/>
          <w:iCs/>
          <w:sz w:val="24"/>
          <w:szCs w:val="24"/>
          <w:lang w:val="en"/>
        </w:rPr>
        <w:sym w:font="Symbol" w:char="F062"/>
      </w:r>
      <w:r w:rsidR="005936BD" w:rsidRPr="00581E8E">
        <w:rPr>
          <w:rFonts w:ascii="Arial" w:eastAsia="SimSun" w:hAnsi="Arial" w:cs="Arial"/>
          <w:bCs/>
          <w:iCs/>
          <w:sz w:val="24"/>
          <w:szCs w:val="24"/>
          <w:lang w:val="en"/>
        </w:rPr>
        <w:t xml:space="preserve">RI) </w:t>
      </w:r>
      <w:r w:rsidR="005936BD" w:rsidRPr="00581E8E">
        <w:rPr>
          <w:rFonts w:ascii="Arial" w:eastAsia="SimSun" w:hAnsi="Arial" w:cs="Arial"/>
          <w:iCs/>
          <w:sz w:val="24"/>
          <w:szCs w:val="24"/>
        </w:rPr>
        <w:t>and type II (T</w:t>
      </w:r>
      <w:r w:rsidR="005936BD" w:rsidRPr="00581E8E">
        <w:rPr>
          <w:rFonts w:ascii="Arial" w:eastAsia="SimSun" w:hAnsi="Arial" w:cs="Arial"/>
          <w:bCs/>
          <w:iCs/>
          <w:sz w:val="24"/>
          <w:szCs w:val="24"/>
          <w:lang w:val="en"/>
        </w:rPr>
        <w:sym w:font="Symbol" w:char="F062"/>
      </w:r>
      <w:r w:rsidR="005936BD" w:rsidRPr="00581E8E">
        <w:rPr>
          <w:rFonts w:ascii="Arial" w:eastAsia="SimSun" w:hAnsi="Arial" w:cs="Arial"/>
          <w:bCs/>
          <w:iCs/>
          <w:sz w:val="24"/>
          <w:szCs w:val="24"/>
          <w:lang w:val="en"/>
        </w:rPr>
        <w:t>RII)</w:t>
      </w:r>
      <w:r w:rsidR="005936BD" w:rsidRPr="00581E8E">
        <w:rPr>
          <w:rFonts w:ascii="Arial" w:eastAsia="SimSun" w:hAnsi="Arial" w:cs="Arial"/>
          <w:iCs/>
          <w:sz w:val="24"/>
          <w:szCs w:val="24"/>
        </w:rPr>
        <w:t xml:space="preserve"> TGF-β receptor </w:t>
      </w:r>
      <w:r w:rsidRPr="00581E8E">
        <w:rPr>
          <w:rFonts w:ascii="Arial" w:eastAsia="SimSun" w:hAnsi="Arial" w:cs="Arial"/>
          <w:bCs/>
          <w:iCs/>
          <w:sz w:val="24"/>
          <w:szCs w:val="24"/>
          <w:lang w:val="en"/>
        </w:rPr>
        <w:t xml:space="preserve"> </w:t>
      </w:r>
      <w:r w:rsidRPr="00581E8E">
        <w:rPr>
          <w:rFonts w:ascii="Arial" w:eastAsia="SimSun" w:hAnsi="Arial" w:cs="Arial"/>
          <w:sz w:val="24"/>
          <w:szCs w:val="24"/>
        </w:rPr>
        <w:t>mRNA</w:t>
      </w:r>
      <w:r w:rsidR="005936BD" w:rsidRPr="00581E8E">
        <w:rPr>
          <w:rFonts w:ascii="Arial" w:eastAsia="SimSun" w:hAnsi="Arial" w:cs="Arial"/>
          <w:sz w:val="24"/>
          <w:szCs w:val="24"/>
        </w:rPr>
        <w:t>, and</w:t>
      </w:r>
      <w:r w:rsidRPr="00581E8E">
        <w:rPr>
          <w:rFonts w:ascii="Arial" w:eastAsia="SimSun" w:hAnsi="Arial" w:cs="Arial"/>
          <w:iCs/>
          <w:sz w:val="24"/>
          <w:szCs w:val="24"/>
        </w:rPr>
        <w:t xml:space="preserve"> (</w:t>
      </w:r>
      <w:r w:rsidRPr="00581E8E">
        <w:rPr>
          <w:rFonts w:ascii="Arial" w:eastAsia="SimSun" w:hAnsi="Arial" w:cs="Arial"/>
          <w:b/>
          <w:iCs/>
          <w:sz w:val="24"/>
          <w:szCs w:val="24"/>
        </w:rPr>
        <w:t>E</w:t>
      </w:r>
      <w:r w:rsidRPr="00581E8E">
        <w:rPr>
          <w:rFonts w:ascii="Arial" w:eastAsia="SimSun" w:hAnsi="Arial" w:cs="Arial"/>
          <w:iCs/>
          <w:sz w:val="24"/>
          <w:szCs w:val="24"/>
        </w:rPr>
        <w:t>) T</w:t>
      </w:r>
      <w:r w:rsidRPr="00581E8E">
        <w:rPr>
          <w:rFonts w:ascii="Arial" w:eastAsia="SimSun" w:hAnsi="Arial" w:cs="Arial"/>
          <w:bCs/>
          <w:iCs/>
          <w:sz w:val="24"/>
          <w:szCs w:val="24"/>
          <w:lang w:val="en"/>
        </w:rPr>
        <w:sym w:font="Symbol" w:char="F062"/>
      </w:r>
      <w:r w:rsidRPr="00581E8E">
        <w:rPr>
          <w:rFonts w:ascii="Arial" w:eastAsia="SimSun" w:hAnsi="Arial" w:cs="Arial"/>
          <w:bCs/>
          <w:iCs/>
          <w:sz w:val="24"/>
          <w:szCs w:val="24"/>
          <w:lang w:val="en"/>
        </w:rPr>
        <w:t xml:space="preserve">RI and </w:t>
      </w:r>
      <w:r w:rsidRPr="00581E8E">
        <w:rPr>
          <w:rFonts w:ascii="Arial" w:eastAsia="SimSun" w:hAnsi="Arial" w:cs="Arial"/>
          <w:iCs/>
          <w:sz w:val="24"/>
          <w:szCs w:val="24"/>
        </w:rPr>
        <w:t>T</w:t>
      </w:r>
      <w:r w:rsidRPr="00581E8E">
        <w:rPr>
          <w:rFonts w:ascii="Arial" w:eastAsia="SimSun" w:hAnsi="Arial" w:cs="Arial"/>
          <w:bCs/>
          <w:iCs/>
          <w:sz w:val="24"/>
          <w:szCs w:val="24"/>
          <w:lang w:val="en"/>
        </w:rPr>
        <w:sym w:font="Symbol" w:char="F062"/>
      </w:r>
      <w:r w:rsidRPr="00581E8E">
        <w:rPr>
          <w:rFonts w:ascii="Arial" w:eastAsia="SimSun" w:hAnsi="Arial" w:cs="Arial"/>
          <w:bCs/>
          <w:iCs/>
          <w:sz w:val="24"/>
          <w:szCs w:val="24"/>
          <w:lang w:val="en"/>
        </w:rPr>
        <w:t xml:space="preserve">RII protein. </w:t>
      </w:r>
      <w:r w:rsidRPr="00581E8E">
        <w:rPr>
          <w:rFonts w:ascii="Arial" w:eastAsia="SimSun" w:hAnsi="Arial" w:cs="Arial"/>
          <w:sz w:val="24"/>
          <w:szCs w:val="24"/>
        </w:rPr>
        <w:t xml:space="preserve">mRNA and protein levels determined by real-time RT-PCR </w:t>
      </w:r>
      <w:r w:rsidR="005936BD" w:rsidRPr="00581E8E">
        <w:rPr>
          <w:rFonts w:ascii="Arial" w:eastAsia="SimSun" w:hAnsi="Arial" w:cs="Arial"/>
          <w:sz w:val="24"/>
          <w:szCs w:val="24"/>
        </w:rPr>
        <w:t xml:space="preserve">or </w:t>
      </w:r>
      <w:r w:rsidRPr="00581E8E">
        <w:rPr>
          <w:rFonts w:ascii="Arial" w:eastAsia="SimSun" w:hAnsi="Arial" w:cs="Arial"/>
          <w:sz w:val="24"/>
          <w:szCs w:val="24"/>
        </w:rPr>
        <w:t>Western analysis</w:t>
      </w:r>
      <w:r w:rsidR="005936BD" w:rsidRPr="00581E8E">
        <w:rPr>
          <w:rFonts w:ascii="Arial" w:eastAsia="SimSun" w:hAnsi="Arial" w:cs="Arial"/>
          <w:sz w:val="24"/>
          <w:szCs w:val="24"/>
        </w:rPr>
        <w:t>, respectively</w:t>
      </w:r>
      <w:r w:rsidR="008414D3" w:rsidRPr="00581E8E">
        <w:rPr>
          <w:rFonts w:ascii="Arial" w:eastAsia="SimSun" w:hAnsi="Arial" w:cs="Arial"/>
          <w:sz w:val="24"/>
          <w:szCs w:val="24"/>
        </w:rPr>
        <w:t xml:space="preserve">. </w:t>
      </w:r>
      <w:r w:rsidRPr="00581E8E">
        <w:rPr>
          <w:rFonts w:ascii="Arial" w:eastAsia="SimSun" w:hAnsi="Arial" w:cs="Arial"/>
          <w:sz w:val="24"/>
          <w:szCs w:val="24"/>
        </w:rPr>
        <w:t xml:space="preserve">mRNA </w:t>
      </w:r>
      <w:r w:rsidR="005936BD" w:rsidRPr="00581E8E">
        <w:rPr>
          <w:rFonts w:ascii="Arial" w:eastAsia="SimSun" w:hAnsi="Arial" w:cs="Arial"/>
          <w:sz w:val="24"/>
          <w:szCs w:val="24"/>
        </w:rPr>
        <w:t xml:space="preserve">or </w:t>
      </w:r>
      <w:r w:rsidRPr="00581E8E">
        <w:rPr>
          <w:rFonts w:ascii="Arial" w:eastAsia="SimSun" w:hAnsi="Arial" w:cs="Arial"/>
          <w:sz w:val="24"/>
          <w:szCs w:val="24"/>
        </w:rPr>
        <w:t xml:space="preserve">protein levels were normalized to 36B4 (internal housekeeping gene control) </w:t>
      </w:r>
      <w:r w:rsidR="00AB0C5E" w:rsidRPr="00581E8E">
        <w:rPr>
          <w:rFonts w:ascii="Arial" w:eastAsia="SimSun" w:hAnsi="Arial" w:cs="Arial"/>
          <w:sz w:val="24"/>
          <w:szCs w:val="24"/>
        </w:rPr>
        <w:t xml:space="preserve">or </w:t>
      </w:r>
      <w:r w:rsidRPr="00581E8E">
        <w:rPr>
          <w:rFonts w:ascii="Arial" w:eastAsia="SimSun" w:hAnsi="Arial" w:cs="Arial"/>
          <w:sz w:val="24"/>
          <w:szCs w:val="24"/>
        </w:rPr>
        <w:t xml:space="preserve">β-actin (loading control), respectively. Inset shows representative Western blots. Mean ± SEM, </w:t>
      </w:r>
      <w:r w:rsidR="007B578A" w:rsidRPr="00581E8E">
        <w:rPr>
          <w:rFonts w:ascii="Arial" w:eastAsia="SimSun" w:hAnsi="Arial" w:cs="Arial"/>
          <w:i/>
          <w:sz w:val="24"/>
          <w:szCs w:val="24"/>
        </w:rPr>
        <w:t>n</w:t>
      </w:r>
      <w:r w:rsidRPr="00581E8E">
        <w:rPr>
          <w:rFonts w:ascii="Arial" w:eastAsia="SimSun" w:hAnsi="Arial" w:cs="Arial"/>
          <w:sz w:val="24"/>
          <w:szCs w:val="24"/>
        </w:rPr>
        <w:t xml:space="preserve">=6, </w:t>
      </w:r>
      <w:r w:rsidR="007A42E7" w:rsidRPr="00581E8E">
        <w:rPr>
          <w:rFonts w:ascii="Arial" w:eastAsia="SimSun" w:hAnsi="Arial" w:cs="Arial"/>
          <w:bCs/>
          <w:sz w:val="24"/>
          <w:szCs w:val="24"/>
        </w:rPr>
        <w:t>*p &lt; 0.05</w:t>
      </w:r>
      <w:r w:rsidR="000B202A" w:rsidRPr="00581E8E">
        <w:rPr>
          <w:rFonts w:ascii="Arial" w:eastAsia="SimSun" w:hAnsi="Arial" w:cs="Arial"/>
          <w:bCs/>
          <w:sz w:val="24"/>
          <w:szCs w:val="24"/>
        </w:rPr>
        <w:t xml:space="preserve">, </w:t>
      </w:r>
      <w:r w:rsidR="00C822AB" w:rsidRPr="00581E8E">
        <w:rPr>
          <w:rFonts w:ascii="Arial" w:eastAsia="Times New Roman" w:hAnsi="Arial" w:cs="Arial"/>
          <w:bCs/>
          <w:kern w:val="2"/>
          <w:sz w:val="24"/>
          <w:szCs w:val="24"/>
          <w:lang w:eastAsia="zh-CN"/>
          <w14:cntxtAlts/>
        </w:rPr>
        <w:t xml:space="preserve">two-tailed </w:t>
      </w:r>
      <w:r w:rsidR="000B202A" w:rsidRPr="00581E8E">
        <w:rPr>
          <w:rFonts w:ascii="Arial" w:eastAsia="SimSun" w:hAnsi="Arial" w:cs="Arial"/>
          <w:bCs/>
          <w:sz w:val="24"/>
          <w:szCs w:val="24"/>
        </w:rPr>
        <w:t xml:space="preserve">paired </w:t>
      </w:r>
      <w:r w:rsidR="000B202A" w:rsidRPr="00581E8E">
        <w:rPr>
          <w:rFonts w:ascii="Arial" w:eastAsia="SimSun" w:hAnsi="Arial" w:cs="Arial"/>
          <w:bCs/>
          <w:i/>
          <w:sz w:val="24"/>
          <w:szCs w:val="24"/>
        </w:rPr>
        <w:t xml:space="preserve">t </w:t>
      </w:r>
      <w:r w:rsidR="000B202A" w:rsidRPr="00581E8E">
        <w:rPr>
          <w:rFonts w:ascii="Arial" w:eastAsia="SimSun" w:hAnsi="Arial" w:cs="Arial"/>
          <w:bCs/>
          <w:sz w:val="24"/>
          <w:szCs w:val="24"/>
        </w:rPr>
        <w:t>test</w:t>
      </w:r>
      <w:r w:rsidR="00DB4B1F" w:rsidRPr="00581E8E">
        <w:rPr>
          <w:rFonts w:ascii="Arial" w:eastAsia="SimSun" w:hAnsi="Arial" w:cs="Arial"/>
          <w:bCs/>
          <w:sz w:val="24"/>
          <w:szCs w:val="24"/>
        </w:rPr>
        <w:t>.</w:t>
      </w:r>
    </w:p>
    <w:p w14:paraId="7E3FD120" w14:textId="775E5228" w:rsidR="00A76E0A" w:rsidRPr="00581E8E" w:rsidRDefault="00EE72A4" w:rsidP="00FF2BA0">
      <w:pPr>
        <w:widowControl w:val="0"/>
        <w:spacing w:line="480" w:lineRule="auto"/>
        <w:jc w:val="both"/>
        <w:rPr>
          <w:rFonts w:ascii="Arial" w:eastAsiaTheme="minorHAnsi" w:hAnsi="Arial" w:cs="Arial"/>
          <w:bCs/>
          <w:sz w:val="24"/>
          <w:szCs w:val="24"/>
        </w:rPr>
      </w:pPr>
      <w:r w:rsidRPr="00581E8E">
        <w:rPr>
          <w:rFonts w:ascii="Arial" w:eastAsia="Times New Roman" w:hAnsi="Arial" w:cs="Arial"/>
          <w:b/>
          <w:kern w:val="2"/>
          <w:sz w:val="24"/>
          <w:szCs w:val="24"/>
          <w:lang w:eastAsia="zh-CN"/>
          <w14:cntxtAlts/>
        </w:rPr>
        <w:t xml:space="preserve">Figure 3. </w:t>
      </w:r>
      <w:r w:rsidR="001428FB" w:rsidRPr="00581E8E">
        <w:rPr>
          <w:rFonts w:ascii="Arial" w:eastAsia="Times New Roman" w:hAnsi="Arial" w:cs="Arial"/>
          <w:b/>
          <w:kern w:val="2"/>
          <w:sz w:val="24"/>
          <w:szCs w:val="24"/>
          <w:lang w:eastAsia="zh-CN"/>
          <w14:cntxtAlts/>
        </w:rPr>
        <w:t xml:space="preserve">Fibroblasts from </w:t>
      </w:r>
      <w:r w:rsidR="009F2C59" w:rsidRPr="00581E8E">
        <w:rPr>
          <w:rFonts w:ascii="Arial" w:eastAsia="Times New Roman" w:hAnsi="Arial" w:cs="Arial"/>
          <w:b/>
          <w:i/>
          <w:kern w:val="2"/>
          <w:sz w:val="24"/>
          <w:szCs w:val="24"/>
          <w:lang w:eastAsia="zh-CN"/>
          <w14:cntxtAlts/>
        </w:rPr>
        <w:t xml:space="preserve">COL1A2-CCN1 </w:t>
      </w:r>
      <w:r w:rsidR="001428FB" w:rsidRPr="00581E8E">
        <w:rPr>
          <w:rFonts w:ascii="Arial" w:eastAsia="Times New Roman" w:hAnsi="Arial" w:cs="Arial"/>
          <w:b/>
          <w:kern w:val="2"/>
          <w:sz w:val="24"/>
          <w:szCs w:val="24"/>
          <w:lang w:eastAsia="zh-CN"/>
          <w14:cntxtAlts/>
        </w:rPr>
        <w:t xml:space="preserve">mice express </w:t>
      </w:r>
      <w:r w:rsidR="001428FB" w:rsidRPr="00581E8E">
        <w:rPr>
          <w:rFonts w:ascii="Arial" w:hAnsi="Arial" w:cs="Arial"/>
          <w:b/>
          <w:sz w:val="24"/>
          <w:szCs w:val="24"/>
        </w:rPr>
        <w:t>elevated levels of collagen-degrading matrix metalloproteinases (MMPs)</w:t>
      </w:r>
      <w:r w:rsidR="00A76E0A" w:rsidRPr="00581E8E">
        <w:rPr>
          <w:rFonts w:ascii="Arial" w:hAnsi="Arial" w:cs="Arial"/>
          <w:b/>
          <w:sz w:val="24"/>
          <w:szCs w:val="24"/>
        </w:rPr>
        <w:t>.</w:t>
      </w:r>
      <w:r w:rsidR="00A76E0A" w:rsidRPr="00581E8E">
        <w:rPr>
          <w:rFonts w:ascii="Arial" w:eastAsia="SimSun" w:hAnsi="Arial" w:cs="Arial"/>
          <w:bCs/>
          <w:iCs/>
          <w:sz w:val="24"/>
          <w:szCs w:val="24"/>
        </w:rPr>
        <w:t xml:space="preserve"> </w:t>
      </w:r>
      <w:r w:rsidR="0003110E" w:rsidRPr="00581E8E">
        <w:rPr>
          <w:rFonts w:ascii="Arial" w:eastAsia="SimSun" w:hAnsi="Arial" w:cs="Arial"/>
          <w:bCs/>
          <w:iCs/>
          <w:sz w:val="24"/>
          <w:szCs w:val="24"/>
        </w:rPr>
        <w:t>(</w:t>
      </w:r>
      <w:r w:rsidR="0003110E" w:rsidRPr="00581E8E">
        <w:rPr>
          <w:rFonts w:ascii="Arial" w:eastAsia="SimSun" w:hAnsi="Arial" w:cs="Arial"/>
          <w:b/>
          <w:iCs/>
          <w:sz w:val="24"/>
          <w:szCs w:val="24"/>
        </w:rPr>
        <w:t>A</w:t>
      </w:r>
      <w:r w:rsidR="0003110E" w:rsidRPr="00581E8E">
        <w:rPr>
          <w:rFonts w:ascii="Arial" w:eastAsia="SimSun" w:hAnsi="Arial" w:cs="Arial"/>
          <w:bCs/>
          <w:iCs/>
          <w:sz w:val="24"/>
          <w:szCs w:val="24"/>
        </w:rPr>
        <w:t xml:space="preserve"> and </w:t>
      </w:r>
      <w:r w:rsidR="0003110E" w:rsidRPr="00581E8E">
        <w:rPr>
          <w:rFonts w:ascii="Arial" w:eastAsia="SimSun" w:hAnsi="Arial" w:cs="Arial"/>
          <w:b/>
          <w:iCs/>
          <w:sz w:val="24"/>
          <w:szCs w:val="24"/>
        </w:rPr>
        <w:t>B</w:t>
      </w:r>
      <w:r w:rsidR="0003110E" w:rsidRPr="00581E8E">
        <w:rPr>
          <w:rFonts w:ascii="Arial" w:eastAsia="SimSun" w:hAnsi="Arial" w:cs="Arial"/>
          <w:bCs/>
          <w:iCs/>
          <w:sz w:val="24"/>
          <w:szCs w:val="24"/>
        </w:rPr>
        <w:t xml:space="preserve">) </w:t>
      </w:r>
      <w:r w:rsidR="001428FB" w:rsidRPr="00581E8E">
        <w:rPr>
          <w:rFonts w:ascii="Arial" w:eastAsia="SimSun" w:hAnsi="Arial" w:cs="Arial"/>
          <w:iCs/>
          <w:sz w:val="24"/>
          <w:szCs w:val="24"/>
        </w:rPr>
        <w:t xml:space="preserve">Fibroblasts </w:t>
      </w:r>
      <w:r w:rsidR="0003110E" w:rsidRPr="00581E8E">
        <w:rPr>
          <w:rFonts w:ascii="Arial" w:eastAsia="SimSun" w:hAnsi="Arial" w:cs="Arial"/>
          <w:iCs/>
          <w:sz w:val="24"/>
          <w:szCs w:val="24"/>
        </w:rPr>
        <w:t>from dorsal skin of</w:t>
      </w:r>
      <w:r w:rsidR="007041B5" w:rsidRPr="00581E8E">
        <w:rPr>
          <w:rFonts w:ascii="Arial" w:eastAsia="SimSun" w:hAnsi="Arial" w:cs="Arial"/>
          <w:iCs/>
          <w:sz w:val="24"/>
          <w:szCs w:val="24"/>
        </w:rPr>
        <w:t xml:space="preserve"> six </w:t>
      </w:r>
      <w:r w:rsidR="00111C0D" w:rsidRPr="00581E8E">
        <w:rPr>
          <w:rFonts w:ascii="Arial" w:eastAsia="SimSun" w:hAnsi="Arial" w:cs="Arial"/>
          <w:iCs/>
          <w:sz w:val="24"/>
          <w:szCs w:val="24"/>
        </w:rPr>
        <w:t>months</w:t>
      </w:r>
      <w:r w:rsidR="001428FB" w:rsidRPr="00581E8E">
        <w:rPr>
          <w:rFonts w:ascii="Arial" w:eastAsia="SimSun" w:hAnsi="Arial" w:cs="Arial"/>
          <w:iCs/>
          <w:sz w:val="24"/>
          <w:szCs w:val="24"/>
        </w:rPr>
        <w:t xml:space="preserve"> ol</w:t>
      </w:r>
      <w:r w:rsidR="00DB4B1F" w:rsidRPr="00581E8E">
        <w:rPr>
          <w:rFonts w:ascii="Arial" w:eastAsia="SimSun" w:hAnsi="Arial" w:cs="Arial"/>
          <w:iCs/>
          <w:sz w:val="24"/>
          <w:szCs w:val="24"/>
        </w:rPr>
        <w:t xml:space="preserve">d </w:t>
      </w:r>
      <w:r w:rsidR="009F2C59" w:rsidRPr="00581E8E">
        <w:rPr>
          <w:rFonts w:ascii="Arial" w:eastAsia="SimSun" w:hAnsi="Arial" w:cs="Arial"/>
          <w:i/>
          <w:iCs/>
          <w:sz w:val="24"/>
          <w:szCs w:val="24"/>
        </w:rPr>
        <w:t>COL1A2-CCN</w:t>
      </w:r>
      <w:r w:rsidR="00EF2D3D" w:rsidRPr="00581E8E">
        <w:rPr>
          <w:rFonts w:ascii="Arial" w:eastAsia="SimSun" w:hAnsi="Arial" w:cs="Arial"/>
          <w:i/>
          <w:iCs/>
          <w:sz w:val="24"/>
          <w:szCs w:val="24"/>
        </w:rPr>
        <w:t xml:space="preserve">1 </w:t>
      </w:r>
      <w:r w:rsidR="00EF2D3D" w:rsidRPr="00581E8E">
        <w:rPr>
          <w:rFonts w:ascii="Arial" w:eastAsia="SimSun" w:hAnsi="Arial" w:cs="Arial"/>
          <w:iCs/>
          <w:sz w:val="24"/>
          <w:szCs w:val="24"/>
        </w:rPr>
        <w:t>mice</w:t>
      </w:r>
      <w:r w:rsidR="00DB4B1F" w:rsidRPr="00581E8E">
        <w:rPr>
          <w:rFonts w:ascii="Arial" w:eastAsia="SimSun" w:hAnsi="Arial" w:cs="Arial"/>
          <w:iCs/>
          <w:sz w:val="24"/>
          <w:szCs w:val="24"/>
        </w:rPr>
        <w:t xml:space="preserve"> and non-transgeni</w:t>
      </w:r>
      <w:r w:rsidR="001428FB" w:rsidRPr="00581E8E">
        <w:rPr>
          <w:rFonts w:ascii="Arial" w:eastAsia="SimSun" w:hAnsi="Arial" w:cs="Arial"/>
          <w:iCs/>
          <w:sz w:val="24"/>
          <w:szCs w:val="24"/>
        </w:rPr>
        <w:t>c littermates (CTRL) were cultured</w:t>
      </w:r>
      <w:r w:rsidR="0003110E" w:rsidRPr="00581E8E">
        <w:rPr>
          <w:rFonts w:ascii="Arial" w:eastAsia="SimSun" w:hAnsi="Arial" w:cs="Arial"/>
          <w:iCs/>
          <w:sz w:val="24"/>
          <w:szCs w:val="24"/>
        </w:rPr>
        <w:t xml:space="preserve"> in monolayer</w:t>
      </w:r>
      <w:r w:rsidR="004C65AB" w:rsidRPr="00581E8E">
        <w:rPr>
          <w:rFonts w:ascii="Arial" w:eastAsia="SimSun" w:hAnsi="Arial" w:cs="Arial"/>
          <w:iCs/>
          <w:sz w:val="24"/>
          <w:szCs w:val="24"/>
        </w:rPr>
        <w:t>.</w:t>
      </w:r>
      <w:r w:rsidR="001428FB" w:rsidRPr="00581E8E">
        <w:rPr>
          <w:rFonts w:ascii="Arial" w:eastAsia="SimSun" w:hAnsi="Arial" w:cs="Arial"/>
          <w:bCs/>
          <w:iCs/>
          <w:sz w:val="24"/>
          <w:szCs w:val="24"/>
        </w:rPr>
        <w:t xml:space="preserve"> </w:t>
      </w:r>
      <w:r w:rsidRPr="00581E8E">
        <w:rPr>
          <w:rFonts w:ascii="Arial" w:eastAsia="SimSun" w:hAnsi="Arial" w:cs="Arial"/>
          <w:iCs/>
          <w:sz w:val="24"/>
          <w:szCs w:val="24"/>
        </w:rPr>
        <w:t>(</w:t>
      </w:r>
      <w:r w:rsidR="00C822AB" w:rsidRPr="00581E8E">
        <w:rPr>
          <w:rFonts w:ascii="Arial" w:eastAsia="SimSun" w:hAnsi="Arial" w:cs="Arial"/>
          <w:b/>
          <w:iCs/>
          <w:sz w:val="24"/>
          <w:szCs w:val="24"/>
        </w:rPr>
        <w:t>A</w:t>
      </w:r>
      <w:r w:rsidRPr="00581E8E">
        <w:rPr>
          <w:rFonts w:ascii="Arial" w:eastAsia="SimSun" w:hAnsi="Arial" w:cs="Arial"/>
          <w:iCs/>
          <w:sz w:val="24"/>
          <w:szCs w:val="24"/>
        </w:rPr>
        <w:t xml:space="preserve">) Proteolytic activities </w:t>
      </w:r>
      <w:r w:rsidR="004C65AB" w:rsidRPr="00581E8E">
        <w:rPr>
          <w:rFonts w:ascii="Arial" w:eastAsia="SimSun" w:hAnsi="Arial" w:cs="Arial"/>
          <w:iCs/>
          <w:sz w:val="24"/>
          <w:szCs w:val="24"/>
        </w:rPr>
        <w:t xml:space="preserve">in </w:t>
      </w:r>
      <w:r w:rsidR="00CB38B6" w:rsidRPr="00581E8E">
        <w:rPr>
          <w:rFonts w:ascii="Arial" w:eastAsia="SimSun" w:hAnsi="Arial" w:cs="Arial"/>
          <w:iCs/>
          <w:sz w:val="24"/>
          <w:szCs w:val="24"/>
        </w:rPr>
        <w:t xml:space="preserve">fibroblast </w:t>
      </w:r>
      <w:r w:rsidRPr="00581E8E">
        <w:rPr>
          <w:rFonts w:ascii="Arial" w:eastAsia="SimSun" w:hAnsi="Arial" w:cs="Arial"/>
          <w:iCs/>
          <w:sz w:val="24"/>
          <w:szCs w:val="24"/>
        </w:rPr>
        <w:t>conditioned me</w:t>
      </w:r>
      <w:r w:rsidR="00DD1EFF" w:rsidRPr="00581E8E">
        <w:rPr>
          <w:rFonts w:ascii="Arial" w:eastAsia="SimSun" w:hAnsi="Arial" w:cs="Arial"/>
          <w:iCs/>
          <w:sz w:val="24"/>
          <w:szCs w:val="24"/>
        </w:rPr>
        <w:t>dia were examined by zymography</w:t>
      </w:r>
      <w:r w:rsidRPr="00581E8E">
        <w:rPr>
          <w:rFonts w:ascii="Arial" w:eastAsia="SimSun" w:hAnsi="Arial" w:cs="Arial"/>
          <w:iCs/>
          <w:sz w:val="24"/>
          <w:szCs w:val="24"/>
        </w:rPr>
        <w:t xml:space="preserve">. Areas of protease activity </w:t>
      </w:r>
      <w:r w:rsidR="008414D3" w:rsidRPr="00581E8E">
        <w:rPr>
          <w:rFonts w:ascii="Arial" w:eastAsia="SimSun" w:hAnsi="Arial" w:cs="Arial"/>
          <w:iCs/>
          <w:sz w:val="24"/>
          <w:szCs w:val="24"/>
        </w:rPr>
        <w:t>appear as clear bands</w:t>
      </w:r>
      <w:r w:rsidRPr="00581E8E">
        <w:rPr>
          <w:rFonts w:ascii="Arial" w:eastAsia="SimSun" w:hAnsi="Arial" w:cs="Arial"/>
          <w:iCs/>
          <w:sz w:val="24"/>
          <w:szCs w:val="24"/>
        </w:rPr>
        <w:t xml:space="preserve">. </w:t>
      </w:r>
      <w:r w:rsidR="00CB38B6" w:rsidRPr="00581E8E">
        <w:rPr>
          <w:rFonts w:ascii="Arial" w:eastAsia="SimSun" w:hAnsi="Arial" w:cs="Arial"/>
          <w:iCs/>
          <w:sz w:val="24"/>
          <w:szCs w:val="24"/>
        </w:rPr>
        <w:t>Inhibition of proteolytic activity by MMP inhibitor GM6001 identifie</w:t>
      </w:r>
      <w:r w:rsidR="00DB4B1F" w:rsidRPr="00581E8E">
        <w:rPr>
          <w:rFonts w:ascii="Arial" w:eastAsia="SimSun" w:hAnsi="Arial" w:cs="Arial"/>
          <w:iCs/>
          <w:sz w:val="24"/>
          <w:szCs w:val="24"/>
        </w:rPr>
        <w:t>d</w:t>
      </w:r>
      <w:r w:rsidR="00CB38B6" w:rsidRPr="00581E8E">
        <w:rPr>
          <w:rFonts w:ascii="Arial" w:eastAsia="SimSun" w:hAnsi="Arial" w:cs="Arial"/>
          <w:iCs/>
          <w:sz w:val="24"/>
          <w:szCs w:val="24"/>
        </w:rPr>
        <w:t xml:space="preserve"> the presence of MMP proteolytic activity. </w:t>
      </w:r>
      <w:r w:rsidR="004C65AB" w:rsidRPr="00581E8E">
        <w:rPr>
          <w:rFonts w:ascii="Arial" w:eastAsia="SimSun" w:hAnsi="Arial" w:cs="Arial"/>
          <w:iCs/>
          <w:sz w:val="24"/>
          <w:szCs w:val="24"/>
        </w:rPr>
        <w:t>Recombinant human matrix metalloproteinase 1 (</w:t>
      </w:r>
      <w:r w:rsidR="00CB38B6" w:rsidRPr="00581E8E">
        <w:rPr>
          <w:rFonts w:ascii="Arial" w:eastAsia="SimSun" w:hAnsi="Arial" w:cs="Arial"/>
          <w:iCs/>
          <w:sz w:val="24"/>
          <w:szCs w:val="24"/>
        </w:rPr>
        <w:t xml:space="preserve">rh-MMP-1) was used as </w:t>
      </w:r>
      <w:r w:rsidR="00DB4B1F" w:rsidRPr="00581E8E">
        <w:rPr>
          <w:rFonts w:ascii="Arial" w:eastAsia="SimSun" w:hAnsi="Arial" w:cs="Arial"/>
          <w:iCs/>
          <w:sz w:val="24"/>
          <w:szCs w:val="24"/>
        </w:rPr>
        <w:t xml:space="preserve">a </w:t>
      </w:r>
      <w:r w:rsidR="00CB38B6" w:rsidRPr="00581E8E">
        <w:rPr>
          <w:rFonts w:ascii="Arial" w:eastAsia="SimSun" w:hAnsi="Arial" w:cs="Arial"/>
          <w:iCs/>
          <w:sz w:val="24"/>
          <w:szCs w:val="24"/>
        </w:rPr>
        <w:t>positive control.</w:t>
      </w:r>
      <w:r w:rsidR="00C822AB" w:rsidRPr="00581E8E">
        <w:rPr>
          <w:rFonts w:ascii="Arial" w:eastAsia="SimSun" w:hAnsi="Arial" w:cs="Arial"/>
          <w:bCs/>
          <w:iCs/>
          <w:sz w:val="24"/>
          <w:szCs w:val="24"/>
        </w:rPr>
        <w:t xml:space="preserve"> (</w:t>
      </w:r>
      <w:r w:rsidR="00C822AB" w:rsidRPr="00581E8E">
        <w:rPr>
          <w:rFonts w:ascii="Arial" w:eastAsia="SimSun" w:hAnsi="Arial" w:cs="Arial"/>
          <w:b/>
          <w:bCs/>
          <w:iCs/>
          <w:sz w:val="24"/>
          <w:szCs w:val="24"/>
        </w:rPr>
        <w:t>B</w:t>
      </w:r>
      <w:r w:rsidR="00C822AB" w:rsidRPr="00581E8E">
        <w:rPr>
          <w:rFonts w:ascii="Arial" w:eastAsia="SimSun" w:hAnsi="Arial" w:cs="Arial"/>
          <w:bCs/>
          <w:iCs/>
          <w:sz w:val="24"/>
          <w:szCs w:val="24"/>
        </w:rPr>
        <w:t>)</w:t>
      </w:r>
      <w:r w:rsidR="00C822AB" w:rsidRPr="00581E8E">
        <w:rPr>
          <w:rFonts w:ascii="Arial" w:eastAsia="SimSun" w:hAnsi="Arial" w:cs="Arial"/>
          <w:iCs/>
          <w:sz w:val="24"/>
          <w:szCs w:val="24"/>
        </w:rPr>
        <w:t xml:space="preserve"> MMP mRNA </w:t>
      </w:r>
      <w:r w:rsidR="00C822AB" w:rsidRPr="00581E8E">
        <w:rPr>
          <w:rFonts w:ascii="Arial" w:eastAsia="SimSun" w:hAnsi="Arial" w:cs="Arial"/>
          <w:sz w:val="24"/>
          <w:szCs w:val="24"/>
        </w:rPr>
        <w:t>levels were determined by real-time RT-PCR. Levels were normalized to 36B4 (internal housekeeping gene control).</w:t>
      </w:r>
      <w:r w:rsidR="00C822AB" w:rsidRPr="00581E8E">
        <w:rPr>
          <w:rFonts w:ascii="Arial" w:eastAsia="SimSun" w:hAnsi="Arial" w:cs="Arial"/>
          <w:iCs/>
          <w:sz w:val="24"/>
          <w:szCs w:val="24"/>
        </w:rPr>
        <w:t xml:space="preserve"> </w:t>
      </w:r>
      <w:r w:rsidRPr="00581E8E">
        <w:rPr>
          <w:rFonts w:ascii="Arial" w:eastAsia="SimSun" w:hAnsi="Arial" w:cs="Arial"/>
          <w:iCs/>
          <w:sz w:val="24"/>
          <w:szCs w:val="24"/>
        </w:rPr>
        <w:t>(</w:t>
      </w:r>
      <w:r w:rsidRPr="00581E8E">
        <w:rPr>
          <w:rFonts w:ascii="Arial" w:eastAsia="SimSun" w:hAnsi="Arial" w:cs="Arial"/>
          <w:b/>
          <w:iCs/>
          <w:sz w:val="24"/>
          <w:szCs w:val="24"/>
        </w:rPr>
        <w:t>C</w:t>
      </w:r>
      <w:r w:rsidR="00FA15C3" w:rsidRPr="00581E8E">
        <w:rPr>
          <w:rFonts w:ascii="Arial" w:eastAsia="SimSun" w:hAnsi="Arial" w:cs="Arial"/>
          <w:bCs/>
          <w:iCs/>
          <w:sz w:val="24"/>
          <w:szCs w:val="24"/>
        </w:rPr>
        <w:t xml:space="preserve"> and</w:t>
      </w:r>
      <w:r w:rsidR="00FA15C3" w:rsidRPr="00581E8E">
        <w:rPr>
          <w:rFonts w:ascii="Arial" w:eastAsia="SimSun" w:hAnsi="Arial" w:cs="Arial"/>
          <w:b/>
          <w:iCs/>
          <w:sz w:val="24"/>
          <w:szCs w:val="24"/>
        </w:rPr>
        <w:t xml:space="preserve"> D</w:t>
      </w:r>
      <w:r w:rsidRPr="00581E8E">
        <w:rPr>
          <w:rFonts w:ascii="Arial" w:eastAsia="SimSun" w:hAnsi="Arial" w:cs="Arial"/>
          <w:iCs/>
          <w:sz w:val="24"/>
          <w:szCs w:val="24"/>
        </w:rPr>
        <w:t xml:space="preserve">) </w:t>
      </w:r>
      <w:r w:rsidR="0003110E" w:rsidRPr="00581E8E">
        <w:rPr>
          <w:rFonts w:ascii="Arial" w:eastAsia="Times New Roman" w:hAnsi="Arial" w:cs="Arial"/>
          <w:kern w:val="28"/>
          <w:sz w:val="24"/>
          <w:szCs w:val="24"/>
          <w:lang w:eastAsia="ja-JP"/>
          <w14:cntxtAlts/>
        </w:rPr>
        <w:t xml:space="preserve">Fibroblasts from </w:t>
      </w:r>
      <w:r w:rsidR="009F2C59" w:rsidRPr="00581E8E">
        <w:rPr>
          <w:rFonts w:ascii="Arial" w:eastAsia="Times New Roman" w:hAnsi="Arial" w:cs="Arial"/>
          <w:i/>
          <w:kern w:val="28"/>
          <w:sz w:val="24"/>
          <w:szCs w:val="24"/>
          <w:lang w:eastAsia="ja-JP"/>
          <w14:cntxtAlts/>
        </w:rPr>
        <w:t>COL1A2-CCN</w:t>
      </w:r>
      <w:r w:rsidR="00EF2D3D" w:rsidRPr="00581E8E">
        <w:rPr>
          <w:rFonts w:ascii="Arial" w:eastAsia="Times New Roman" w:hAnsi="Arial" w:cs="Arial"/>
          <w:i/>
          <w:kern w:val="28"/>
          <w:sz w:val="24"/>
          <w:szCs w:val="24"/>
          <w:lang w:eastAsia="ja-JP"/>
          <w14:cntxtAlts/>
        </w:rPr>
        <w:t xml:space="preserve">1 </w:t>
      </w:r>
      <w:r w:rsidR="00EF2D3D" w:rsidRPr="00581E8E">
        <w:rPr>
          <w:rFonts w:ascii="Arial" w:eastAsia="Times New Roman" w:hAnsi="Arial" w:cs="Arial"/>
          <w:kern w:val="28"/>
          <w:sz w:val="24"/>
          <w:szCs w:val="24"/>
          <w:lang w:eastAsia="ja-JP"/>
          <w14:cntxtAlts/>
        </w:rPr>
        <w:t>and</w:t>
      </w:r>
      <w:r w:rsidR="0003110E" w:rsidRPr="00581E8E">
        <w:rPr>
          <w:rFonts w:ascii="Arial" w:eastAsia="Times New Roman" w:hAnsi="Arial" w:cs="Arial"/>
          <w:kern w:val="28"/>
          <w:sz w:val="24"/>
          <w:szCs w:val="24"/>
          <w:lang w:eastAsia="ja-JP"/>
          <w14:cntxtAlts/>
        </w:rPr>
        <w:t xml:space="preserve"> non-transgenic littermates</w:t>
      </w:r>
      <w:r w:rsidR="00A67327" w:rsidRPr="00581E8E">
        <w:rPr>
          <w:rFonts w:ascii="Arial" w:eastAsia="Times New Roman" w:hAnsi="Arial" w:cs="Arial"/>
          <w:kern w:val="28"/>
          <w:sz w:val="24"/>
          <w:szCs w:val="24"/>
          <w:lang w:eastAsia="ja-JP"/>
          <w14:cntxtAlts/>
        </w:rPr>
        <w:t xml:space="preserve"> (CTRL)</w:t>
      </w:r>
      <w:r w:rsidR="0003110E" w:rsidRPr="00581E8E">
        <w:rPr>
          <w:rFonts w:ascii="Arial" w:eastAsia="Times New Roman" w:hAnsi="Arial" w:cs="Arial"/>
          <w:kern w:val="28"/>
          <w:sz w:val="24"/>
          <w:szCs w:val="24"/>
          <w:lang w:eastAsia="ja-JP"/>
          <w14:cntxtAlts/>
        </w:rPr>
        <w:t xml:space="preserve"> were cultured in three-dimensional collagen lattices and the structure of the collagen fibrils was examined by atomic force microscopy (AFM)</w:t>
      </w:r>
      <w:r w:rsidR="00C904F7" w:rsidRPr="00581E8E">
        <w:rPr>
          <w:rFonts w:ascii="Arial" w:eastAsia="Times New Roman" w:hAnsi="Arial" w:cs="Arial"/>
          <w:kern w:val="28"/>
          <w:sz w:val="24"/>
          <w:szCs w:val="24"/>
          <w:lang w:eastAsia="ja-JP"/>
          <w14:cntxtAlts/>
        </w:rPr>
        <w:t xml:space="preserve"> in different treatment conditions</w:t>
      </w:r>
      <w:r w:rsidR="0003110E" w:rsidRPr="00581E8E">
        <w:rPr>
          <w:rFonts w:ascii="Arial" w:eastAsia="Times New Roman" w:hAnsi="Arial" w:cs="Arial"/>
          <w:kern w:val="28"/>
          <w:sz w:val="24"/>
          <w:szCs w:val="24"/>
          <w:lang w:eastAsia="ja-JP"/>
          <w14:cntxtAlts/>
        </w:rPr>
        <w:t>.</w:t>
      </w:r>
      <w:r w:rsidR="00FA15C3" w:rsidRPr="00581E8E">
        <w:rPr>
          <w:rFonts w:ascii="Arial" w:eastAsia="Times New Roman" w:hAnsi="Arial" w:cs="Arial"/>
          <w:kern w:val="28"/>
          <w:sz w:val="24"/>
          <w:szCs w:val="24"/>
          <w:lang w:eastAsia="ja-JP"/>
          <w14:cntxtAlts/>
        </w:rPr>
        <w:t xml:space="preserve"> (</w:t>
      </w:r>
      <w:r w:rsidR="00A67327" w:rsidRPr="00581E8E">
        <w:rPr>
          <w:rFonts w:ascii="Arial" w:eastAsia="Times New Roman" w:hAnsi="Arial" w:cs="Arial"/>
          <w:b/>
          <w:bCs/>
          <w:kern w:val="28"/>
          <w:sz w:val="24"/>
          <w:szCs w:val="24"/>
          <w:lang w:eastAsia="ja-JP"/>
          <w14:cntxtAlts/>
        </w:rPr>
        <w:t>C</w:t>
      </w:r>
      <w:r w:rsidR="00FA15C3" w:rsidRPr="00581E8E">
        <w:rPr>
          <w:rFonts w:ascii="Arial" w:eastAsia="Times New Roman" w:hAnsi="Arial" w:cs="Arial"/>
          <w:kern w:val="28"/>
          <w:sz w:val="24"/>
          <w:szCs w:val="24"/>
          <w:lang w:eastAsia="ja-JP"/>
          <w14:cntxtAlts/>
        </w:rPr>
        <w:t xml:space="preserve">) </w:t>
      </w:r>
      <w:r w:rsidRPr="00581E8E">
        <w:rPr>
          <w:rFonts w:ascii="Arial" w:eastAsia="SimSun" w:hAnsi="Arial" w:cs="Arial"/>
          <w:bCs/>
          <w:iCs/>
          <w:sz w:val="24"/>
          <w:szCs w:val="24"/>
        </w:rPr>
        <w:t xml:space="preserve"> The red arrows indicate intact collagen fibrils and blue arrow heads in</w:t>
      </w:r>
      <w:r w:rsidR="008414D3" w:rsidRPr="00581E8E">
        <w:rPr>
          <w:rFonts w:ascii="Arial" w:eastAsia="SimSun" w:hAnsi="Arial" w:cs="Arial"/>
          <w:bCs/>
          <w:iCs/>
          <w:sz w:val="24"/>
          <w:szCs w:val="24"/>
        </w:rPr>
        <w:t>dicate damaged collagen fibrils</w:t>
      </w:r>
      <w:r w:rsidRPr="00581E8E">
        <w:rPr>
          <w:rFonts w:ascii="Arial" w:eastAsia="SimSun" w:hAnsi="Arial" w:cs="Arial"/>
          <w:bCs/>
          <w:iCs/>
          <w:sz w:val="24"/>
          <w:szCs w:val="24"/>
        </w:rPr>
        <w:t>.</w:t>
      </w:r>
      <w:r w:rsidR="0003110E" w:rsidRPr="00581E8E">
        <w:rPr>
          <w:rFonts w:ascii="Arial" w:eastAsia="SimSun" w:hAnsi="Arial" w:cs="Arial"/>
          <w:bCs/>
          <w:iCs/>
          <w:sz w:val="24"/>
          <w:szCs w:val="24"/>
        </w:rPr>
        <w:t xml:space="preserve"> </w:t>
      </w:r>
      <w:r w:rsidRPr="00581E8E">
        <w:rPr>
          <w:rFonts w:ascii="Arial" w:eastAsia="SimSun" w:hAnsi="Arial" w:cs="Arial"/>
          <w:bCs/>
          <w:iCs/>
          <w:sz w:val="24"/>
          <w:szCs w:val="24"/>
        </w:rPr>
        <w:t>(</w:t>
      </w:r>
      <w:r w:rsidRPr="00581E8E">
        <w:rPr>
          <w:rFonts w:ascii="Arial" w:eastAsia="SimSun" w:hAnsi="Arial" w:cs="Arial"/>
          <w:b/>
          <w:bCs/>
          <w:iCs/>
          <w:sz w:val="24"/>
          <w:szCs w:val="24"/>
        </w:rPr>
        <w:t>D</w:t>
      </w:r>
      <w:r w:rsidR="008414D3" w:rsidRPr="00581E8E">
        <w:rPr>
          <w:rFonts w:ascii="Arial" w:eastAsia="SimSun" w:hAnsi="Arial" w:cs="Arial"/>
          <w:bCs/>
          <w:iCs/>
          <w:sz w:val="24"/>
          <w:szCs w:val="24"/>
        </w:rPr>
        <w:t xml:space="preserve">) Collagen fibril </w:t>
      </w:r>
      <w:r w:rsidR="00A67327" w:rsidRPr="00581E8E">
        <w:rPr>
          <w:rFonts w:ascii="Arial" w:eastAsia="SimSun" w:hAnsi="Arial" w:cs="Arial"/>
          <w:bCs/>
          <w:iCs/>
          <w:sz w:val="24"/>
          <w:szCs w:val="24"/>
        </w:rPr>
        <w:t>organization</w:t>
      </w:r>
      <w:r w:rsidR="00913864" w:rsidRPr="00581E8E">
        <w:rPr>
          <w:rFonts w:ascii="Arial" w:eastAsia="SimSun" w:hAnsi="Arial" w:cs="Arial"/>
          <w:bCs/>
          <w:iCs/>
          <w:sz w:val="24"/>
          <w:szCs w:val="24"/>
        </w:rPr>
        <w:t>,</w:t>
      </w:r>
      <w:r w:rsidR="00A67327" w:rsidRPr="00581E8E">
        <w:rPr>
          <w:rFonts w:ascii="Arial" w:eastAsia="SimSun" w:hAnsi="Arial" w:cs="Arial"/>
          <w:bCs/>
          <w:iCs/>
          <w:sz w:val="24"/>
          <w:szCs w:val="24"/>
        </w:rPr>
        <w:t xml:space="preserve"> measured by average </w:t>
      </w:r>
      <w:r w:rsidR="008414D3" w:rsidRPr="00581E8E">
        <w:rPr>
          <w:rFonts w:ascii="Arial" w:eastAsia="SimSun" w:hAnsi="Arial" w:cs="Arial"/>
          <w:bCs/>
          <w:iCs/>
          <w:sz w:val="24"/>
          <w:szCs w:val="24"/>
        </w:rPr>
        <w:t xml:space="preserve">roughness </w:t>
      </w:r>
      <w:r w:rsidR="00A67327" w:rsidRPr="00581E8E">
        <w:rPr>
          <w:rFonts w:ascii="Arial" w:eastAsia="SimSun" w:hAnsi="Arial" w:cs="Arial"/>
          <w:bCs/>
          <w:iCs/>
          <w:sz w:val="24"/>
          <w:szCs w:val="24"/>
        </w:rPr>
        <w:t>(R</w:t>
      </w:r>
      <w:r w:rsidR="00A67327" w:rsidRPr="00581E8E">
        <w:rPr>
          <w:rFonts w:ascii="Arial" w:eastAsia="SimSun" w:hAnsi="Arial" w:cs="Arial"/>
          <w:bCs/>
          <w:iCs/>
          <w:sz w:val="24"/>
          <w:szCs w:val="24"/>
          <w:vertAlign w:val="subscript"/>
        </w:rPr>
        <w:t>a</w:t>
      </w:r>
      <w:r w:rsidR="00A67327" w:rsidRPr="00581E8E">
        <w:rPr>
          <w:rFonts w:ascii="Arial" w:eastAsia="SimSun" w:hAnsi="Arial" w:cs="Arial"/>
          <w:bCs/>
          <w:iCs/>
          <w:sz w:val="24"/>
          <w:szCs w:val="24"/>
        </w:rPr>
        <w:t>)</w:t>
      </w:r>
      <w:r w:rsidR="00913864" w:rsidRPr="00581E8E">
        <w:rPr>
          <w:rFonts w:ascii="Arial" w:eastAsia="SimSun" w:hAnsi="Arial" w:cs="Arial"/>
          <w:bCs/>
          <w:iCs/>
          <w:sz w:val="24"/>
          <w:szCs w:val="24"/>
        </w:rPr>
        <w:t>,</w:t>
      </w:r>
      <w:r w:rsidR="00A67327" w:rsidRPr="00581E8E">
        <w:rPr>
          <w:rFonts w:ascii="Arial" w:eastAsia="SimSun" w:hAnsi="Arial" w:cs="Arial"/>
          <w:bCs/>
          <w:iCs/>
          <w:sz w:val="24"/>
          <w:szCs w:val="24"/>
        </w:rPr>
        <w:t xml:space="preserve"> was quantified </w:t>
      </w:r>
      <w:r w:rsidRPr="00581E8E">
        <w:rPr>
          <w:rFonts w:ascii="Arial" w:eastAsia="SimSun" w:hAnsi="Arial" w:cs="Arial"/>
          <w:bCs/>
          <w:iCs/>
          <w:sz w:val="24"/>
          <w:szCs w:val="24"/>
        </w:rPr>
        <w:t xml:space="preserve">using </w:t>
      </w:r>
      <w:proofErr w:type="spellStart"/>
      <w:r w:rsidRPr="00581E8E">
        <w:rPr>
          <w:rFonts w:ascii="Arial" w:eastAsia="SimSun" w:hAnsi="Arial" w:cs="Arial"/>
          <w:bCs/>
          <w:iCs/>
          <w:sz w:val="24"/>
          <w:szCs w:val="24"/>
        </w:rPr>
        <w:t>Nanoscope</w:t>
      </w:r>
      <w:proofErr w:type="spellEnd"/>
      <w:r w:rsidRPr="00581E8E">
        <w:rPr>
          <w:rFonts w:ascii="Arial" w:eastAsia="SimSun" w:hAnsi="Arial" w:cs="Arial"/>
          <w:bCs/>
          <w:iCs/>
          <w:sz w:val="24"/>
          <w:szCs w:val="24"/>
        </w:rPr>
        <w:t xml:space="preserve"> Analysis software (Nanoscope_Analysis_v120R1sr3, Bruker-AXS, Santa Barbara, CA).</w:t>
      </w:r>
      <w:r w:rsidRPr="00581E8E">
        <w:rPr>
          <w:rFonts w:ascii="Arial" w:eastAsia="SimSun" w:hAnsi="Arial" w:cs="Arial"/>
          <w:iCs/>
          <w:sz w:val="24"/>
          <w:szCs w:val="24"/>
        </w:rPr>
        <w:t xml:space="preserve"> </w:t>
      </w:r>
      <w:r w:rsidR="003B0D04" w:rsidRPr="00581E8E">
        <w:rPr>
          <w:rFonts w:ascii="Arial" w:eastAsiaTheme="minorHAnsi" w:hAnsi="Arial" w:cs="Arial"/>
          <w:bCs/>
          <w:sz w:val="24"/>
          <w:szCs w:val="24"/>
        </w:rPr>
        <w:t>All d</w:t>
      </w:r>
      <w:r w:rsidR="008414D3" w:rsidRPr="00581E8E">
        <w:rPr>
          <w:rFonts w:ascii="Arial" w:eastAsiaTheme="minorHAnsi" w:hAnsi="Arial" w:cs="Arial"/>
          <w:bCs/>
          <w:sz w:val="24"/>
          <w:szCs w:val="24"/>
        </w:rPr>
        <w:t xml:space="preserve">ata expressed as </w:t>
      </w:r>
      <w:r w:rsidR="008414D3" w:rsidRPr="00581E8E">
        <w:rPr>
          <w:rFonts w:ascii="Arial" w:eastAsiaTheme="minorHAnsi" w:hAnsi="Arial" w:cs="Arial"/>
          <w:sz w:val="24"/>
          <w:szCs w:val="24"/>
        </w:rPr>
        <w:t xml:space="preserve">mean ± SEM, </w:t>
      </w:r>
      <w:r w:rsidR="007B578A" w:rsidRPr="00581E8E">
        <w:rPr>
          <w:rFonts w:ascii="Arial" w:eastAsiaTheme="minorHAnsi" w:hAnsi="Arial" w:cs="Arial"/>
          <w:i/>
          <w:sz w:val="24"/>
          <w:szCs w:val="24"/>
        </w:rPr>
        <w:t>n</w:t>
      </w:r>
      <w:r w:rsidR="008414D3" w:rsidRPr="00581E8E">
        <w:rPr>
          <w:rFonts w:ascii="Arial" w:eastAsiaTheme="minorHAnsi" w:hAnsi="Arial" w:cs="Arial"/>
          <w:sz w:val="24"/>
          <w:szCs w:val="24"/>
        </w:rPr>
        <w:t xml:space="preserve">=6, </w:t>
      </w:r>
      <w:r w:rsidR="003B0D04" w:rsidRPr="00581E8E">
        <w:rPr>
          <w:rFonts w:ascii="Arial" w:eastAsiaTheme="minorHAnsi" w:hAnsi="Arial" w:cs="Arial"/>
          <w:bCs/>
          <w:sz w:val="24"/>
          <w:szCs w:val="24"/>
        </w:rPr>
        <w:t>*p &lt; 0.05</w:t>
      </w:r>
      <w:r w:rsidR="000B202A" w:rsidRPr="00581E8E">
        <w:rPr>
          <w:rFonts w:ascii="Arial" w:eastAsiaTheme="minorHAnsi" w:hAnsi="Arial" w:cs="Arial"/>
          <w:bCs/>
          <w:sz w:val="24"/>
          <w:szCs w:val="24"/>
        </w:rPr>
        <w:t xml:space="preserve">, </w:t>
      </w:r>
      <w:r w:rsidR="00C822AB" w:rsidRPr="00581E8E">
        <w:rPr>
          <w:rFonts w:ascii="Arial" w:eastAsia="Times New Roman" w:hAnsi="Arial" w:cs="Arial"/>
          <w:bCs/>
          <w:kern w:val="2"/>
          <w:sz w:val="24"/>
          <w:szCs w:val="24"/>
          <w:lang w:eastAsia="zh-CN"/>
          <w14:cntxtAlts/>
        </w:rPr>
        <w:t xml:space="preserve">two-tailed </w:t>
      </w:r>
      <w:r w:rsidR="000B202A" w:rsidRPr="00581E8E">
        <w:rPr>
          <w:rFonts w:ascii="Arial" w:eastAsiaTheme="minorHAnsi" w:hAnsi="Arial" w:cs="Arial"/>
          <w:bCs/>
          <w:sz w:val="24"/>
          <w:szCs w:val="24"/>
        </w:rPr>
        <w:t xml:space="preserve">paired </w:t>
      </w:r>
      <w:r w:rsidR="000B202A" w:rsidRPr="00581E8E">
        <w:rPr>
          <w:rFonts w:ascii="Arial" w:eastAsiaTheme="minorHAnsi" w:hAnsi="Arial" w:cs="Arial"/>
          <w:bCs/>
          <w:i/>
          <w:sz w:val="24"/>
          <w:szCs w:val="24"/>
        </w:rPr>
        <w:t>t</w:t>
      </w:r>
      <w:r w:rsidR="000B202A" w:rsidRPr="00581E8E">
        <w:rPr>
          <w:rFonts w:ascii="Arial" w:eastAsiaTheme="minorHAnsi" w:hAnsi="Arial" w:cs="Arial"/>
          <w:bCs/>
          <w:sz w:val="24"/>
          <w:szCs w:val="24"/>
        </w:rPr>
        <w:t xml:space="preserve"> test</w:t>
      </w:r>
      <w:r w:rsidR="00913864" w:rsidRPr="00581E8E">
        <w:rPr>
          <w:rFonts w:ascii="Arial" w:eastAsia="SimSun" w:hAnsi="Arial" w:cs="Arial"/>
          <w:bCs/>
          <w:sz w:val="24"/>
          <w:szCs w:val="24"/>
        </w:rPr>
        <w:t>.</w:t>
      </w:r>
    </w:p>
    <w:p w14:paraId="0A35F520" w14:textId="5F25B602" w:rsidR="00A76E0A" w:rsidRPr="00581E8E" w:rsidRDefault="00A76E0A" w:rsidP="00FF2BA0">
      <w:pPr>
        <w:widowControl w:val="0"/>
        <w:spacing w:line="480" w:lineRule="auto"/>
        <w:jc w:val="both"/>
        <w:rPr>
          <w:rFonts w:ascii="Arial" w:eastAsiaTheme="minorHAnsi" w:hAnsi="Arial" w:cs="Arial"/>
          <w:bCs/>
          <w:sz w:val="24"/>
          <w:szCs w:val="24"/>
        </w:rPr>
      </w:pPr>
      <w:r w:rsidRPr="00581E8E">
        <w:rPr>
          <w:rFonts w:ascii="Arial" w:eastAsia="Times New Roman" w:hAnsi="Arial" w:cs="Arial"/>
          <w:b/>
          <w:kern w:val="2"/>
          <w:sz w:val="24"/>
          <w:szCs w:val="24"/>
          <w:lang w:eastAsia="zh-CN"/>
          <w14:cntxtAlts/>
        </w:rPr>
        <w:lastRenderedPageBreak/>
        <w:t xml:space="preserve">Figure </w:t>
      </w:r>
      <w:r w:rsidR="003A190A" w:rsidRPr="00581E8E">
        <w:rPr>
          <w:rFonts w:ascii="Arial" w:eastAsia="Times New Roman" w:hAnsi="Arial" w:cs="Arial"/>
          <w:b/>
          <w:kern w:val="2"/>
          <w:sz w:val="24"/>
          <w:szCs w:val="24"/>
          <w:lang w:eastAsia="zh-CN"/>
          <w14:cntxtAlts/>
        </w:rPr>
        <w:t>4</w:t>
      </w:r>
      <w:r w:rsidRPr="00581E8E">
        <w:rPr>
          <w:rFonts w:ascii="Arial" w:eastAsia="Times New Roman" w:hAnsi="Arial" w:cs="Arial"/>
          <w:b/>
          <w:kern w:val="2"/>
          <w:sz w:val="24"/>
          <w:szCs w:val="24"/>
          <w:lang w:eastAsia="zh-CN"/>
          <w14:cntxtAlts/>
        </w:rPr>
        <w:t xml:space="preserve">. c-Jun/AP-1 contributes to damaged dermis in </w:t>
      </w:r>
      <w:r w:rsidR="009F2C59" w:rsidRPr="00581E8E">
        <w:rPr>
          <w:rFonts w:ascii="Arial" w:eastAsia="Times New Roman" w:hAnsi="Arial" w:cs="Arial"/>
          <w:b/>
          <w:i/>
          <w:kern w:val="2"/>
          <w:sz w:val="24"/>
          <w:szCs w:val="24"/>
          <w:lang w:eastAsia="zh-CN"/>
          <w14:cntxtAlts/>
        </w:rPr>
        <w:t>COL1A2-CCN</w:t>
      </w:r>
      <w:r w:rsidR="00EF2D3D" w:rsidRPr="00581E8E">
        <w:rPr>
          <w:rFonts w:ascii="Arial" w:eastAsia="Times New Roman" w:hAnsi="Arial" w:cs="Arial"/>
          <w:b/>
          <w:i/>
          <w:kern w:val="2"/>
          <w:sz w:val="24"/>
          <w:szCs w:val="24"/>
          <w:lang w:eastAsia="zh-CN"/>
          <w14:cntxtAlts/>
        </w:rPr>
        <w:t xml:space="preserve">1 </w:t>
      </w:r>
      <w:r w:rsidR="00EF2D3D" w:rsidRPr="00581E8E">
        <w:rPr>
          <w:rFonts w:ascii="Arial" w:eastAsia="Times New Roman" w:hAnsi="Arial" w:cs="Arial"/>
          <w:b/>
          <w:kern w:val="2"/>
          <w:sz w:val="24"/>
          <w:szCs w:val="24"/>
          <w:lang w:eastAsia="zh-CN"/>
          <w14:cntxtAlts/>
        </w:rPr>
        <w:t>mice</w:t>
      </w:r>
      <w:r w:rsidRPr="00581E8E">
        <w:rPr>
          <w:rFonts w:ascii="Arial" w:eastAsia="Times New Roman" w:hAnsi="Arial" w:cs="Arial"/>
          <w:b/>
          <w:kern w:val="2"/>
          <w:sz w:val="24"/>
          <w:szCs w:val="24"/>
          <w:lang w:eastAsia="zh-CN"/>
          <w14:cntxtAlts/>
        </w:rPr>
        <w:t xml:space="preserve"> through elevation of MMPs.</w:t>
      </w:r>
      <w:r w:rsidRPr="00581E8E">
        <w:rPr>
          <w:rFonts w:ascii="Arial" w:eastAsia="Times New Roman" w:hAnsi="Arial" w:cs="Arial"/>
          <w:kern w:val="2"/>
          <w:sz w:val="24"/>
          <w:szCs w:val="24"/>
          <w:lang w:eastAsia="zh-CN"/>
          <w14:cntxtAlts/>
        </w:rPr>
        <w:t xml:space="preserve"> </w:t>
      </w:r>
      <w:r w:rsidR="00936207" w:rsidRPr="00581E8E">
        <w:rPr>
          <w:rFonts w:ascii="Arial" w:eastAsia="Times New Roman" w:hAnsi="Arial" w:cs="Arial"/>
          <w:kern w:val="2"/>
          <w:sz w:val="24"/>
          <w:szCs w:val="24"/>
          <w:lang w:eastAsia="zh-CN"/>
          <w14:cntxtAlts/>
        </w:rPr>
        <w:t xml:space="preserve">Fibroblasts from dorsal skin of </w:t>
      </w:r>
      <w:r w:rsidR="00111C0D" w:rsidRPr="00581E8E">
        <w:rPr>
          <w:rFonts w:ascii="Arial" w:eastAsia="Times New Roman" w:hAnsi="Arial" w:cs="Arial"/>
          <w:kern w:val="2"/>
          <w:sz w:val="24"/>
          <w:szCs w:val="24"/>
          <w:lang w:eastAsia="zh-CN"/>
          <w14:cntxtAlts/>
        </w:rPr>
        <w:t>six months</w:t>
      </w:r>
      <w:r w:rsidR="00936207" w:rsidRPr="00581E8E">
        <w:rPr>
          <w:rFonts w:ascii="Arial" w:eastAsia="Times New Roman" w:hAnsi="Arial" w:cs="Arial"/>
          <w:kern w:val="2"/>
          <w:sz w:val="24"/>
          <w:szCs w:val="24"/>
          <w:lang w:eastAsia="zh-CN"/>
          <w14:cntxtAlts/>
        </w:rPr>
        <w:t xml:space="preserve"> old control and </w:t>
      </w:r>
      <w:r w:rsidR="006705D2" w:rsidRPr="00581E8E">
        <w:rPr>
          <w:rFonts w:ascii="Arial" w:eastAsia="Times New Roman" w:hAnsi="Arial" w:cs="Arial"/>
          <w:i/>
          <w:kern w:val="28"/>
          <w:sz w:val="24"/>
          <w:szCs w:val="24"/>
          <w:lang w:eastAsia="ja-JP"/>
          <w14:cntxtAlts/>
        </w:rPr>
        <w:t>COL1A2-CCN1</w:t>
      </w:r>
      <w:r w:rsidR="007D68DB" w:rsidRPr="00581E8E">
        <w:rPr>
          <w:rFonts w:ascii="Arial" w:eastAsia="Times New Roman" w:hAnsi="Arial" w:cs="Arial"/>
          <w:i/>
          <w:kern w:val="28"/>
          <w:sz w:val="24"/>
          <w:szCs w:val="24"/>
          <w:lang w:eastAsia="ja-JP"/>
          <w14:cntxtAlts/>
        </w:rPr>
        <w:t xml:space="preserve"> </w:t>
      </w:r>
      <w:r w:rsidR="00936207" w:rsidRPr="00581E8E">
        <w:rPr>
          <w:rFonts w:ascii="Arial" w:eastAsia="Times New Roman" w:hAnsi="Arial" w:cs="Arial"/>
          <w:kern w:val="2"/>
          <w:sz w:val="24"/>
          <w:szCs w:val="24"/>
          <w:lang w:eastAsia="zh-CN"/>
          <w14:cntxtAlts/>
        </w:rPr>
        <w:t>mice</w:t>
      </w:r>
      <w:r w:rsidR="00111C0D" w:rsidRPr="00581E8E">
        <w:rPr>
          <w:rFonts w:ascii="Arial" w:eastAsia="Times New Roman" w:hAnsi="Arial" w:cs="Arial"/>
          <w:kern w:val="2"/>
          <w:sz w:val="24"/>
          <w:szCs w:val="24"/>
          <w:lang w:eastAsia="zh-CN"/>
          <w14:cntxtAlts/>
        </w:rPr>
        <w:t xml:space="preserve"> were cultured in monolayer.</w:t>
      </w:r>
      <w:r w:rsidR="00936207" w:rsidRPr="00581E8E">
        <w:rPr>
          <w:rFonts w:ascii="Arial" w:eastAsia="Times New Roman" w:hAnsi="Arial" w:cs="Arial"/>
          <w:kern w:val="2"/>
          <w:sz w:val="24"/>
          <w:szCs w:val="24"/>
          <w:lang w:eastAsia="zh-CN"/>
          <w14:cntxtAlts/>
        </w:rPr>
        <w:t xml:space="preserve"> </w:t>
      </w:r>
      <w:r w:rsidRPr="00581E8E">
        <w:rPr>
          <w:rFonts w:ascii="Arial" w:eastAsia="SimSun" w:hAnsi="Arial" w:cs="Arial"/>
          <w:bCs/>
          <w:iCs/>
          <w:sz w:val="24"/>
          <w:szCs w:val="24"/>
        </w:rPr>
        <w:t>(</w:t>
      </w:r>
      <w:r w:rsidR="000B202A" w:rsidRPr="00581E8E">
        <w:rPr>
          <w:rFonts w:ascii="Arial" w:eastAsia="SimSun" w:hAnsi="Arial" w:cs="Arial"/>
          <w:b/>
          <w:bCs/>
          <w:iCs/>
          <w:sz w:val="24"/>
          <w:szCs w:val="24"/>
        </w:rPr>
        <w:t>A</w:t>
      </w:r>
      <w:r w:rsidRPr="00581E8E">
        <w:rPr>
          <w:rFonts w:ascii="Arial" w:eastAsia="SimSun" w:hAnsi="Arial" w:cs="Arial"/>
          <w:bCs/>
          <w:iCs/>
          <w:sz w:val="24"/>
          <w:szCs w:val="24"/>
        </w:rPr>
        <w:t xml:space="preserve">) </w:t>
      </w:r>
      <w:r w:rsidRPr="00581E8E">
        <w:rPr>
          <w:rFonts w:ascii="Arial" w:eastAsia="SimSun" w:hAnsi="Arial" w:cs="Arial"/>
          <w:iCs/>
          <w:sz w:val="24"/>
          <w:szCs w:val="24"/>
        </w:rPr>
        <w:t>c-Jun mRNA</w:t>
      </w:r>
      <w:r w:rsidR="008D5CFA" w:rsidRPr="00581E8E">
        <w:rPr>
          <w:rFonts w:ascii="Arial" w:eastAsia="SimSun" w:hAnsi="Arial" w:cs="Arial"/>
          <w:iCs/>
          <w:sz w:val="24"/>
          <w:szCs w:val="24"/>
        </w:rPr>
        <w:t xml:space="preserve"> and</w:t>
      </w:r>
      <w:r w:rsidRPr="00581E8E">
        <w:rPr>
          <w:rFonts w:ascii="Arial" w:eastAsia="SimSun" w:hAnsi="Arial" w:cs="Arial"/>
          <w:iCs/>
          <w:sz w:val="24"/>
          <w:szCs w:val="24"/>
        </w:rPr>
        <w:t xml:space="preserve"> (</w:t>
      </w:r>
      <w:r w:rsidR="000B202A" w:rsidRPr="00581E8E">
        <w:rPr>
          <w:rFonts w:ascii="Arial" w:eastAsia="SimSun" w:hAnsi="Arial" w:cs="Arial"/>
          <w:b/>
          <w:iCs/>
          <w:sz w:val="24"/>
          <w:szCs w:val="24"/>
        </w:rPr>
        <w:t>B</w:t>
      </w:r>
      <w:r w:rsidR="008D5CFA" w:rsidRPr="00581E8E">
        <w:rPr>
          <w:rFonts w:ascii="Arial" w:eastAsia="SimSun" w:hAnsi="Arial" w:cs="Arial"/>
          <w:iCs/>
          <w:sz w:val="24"/>
          <w:szCs w:val="24"/>
        </w:rPr>
        <w:t>) c-Jun protein</w:t>
      </w:r>
      <w:r w:rsidRPr="00581E8E">
        <w:rPr>
          <w:rFonts w:ascii="Arial" w:eastAsia="SimSun" w:hAnsi="Arial" w:cs="Arial"/>
          <w:iCs/>
          <w:sz w:val="24"/>
          <w:szCs w:val="24"/>
        </w:rPr>
        <w:t xml:space="preserve"> </w:t>
      </w:r>
      <w:r w:rsidRPr="00581E8E">
        <w:rPr>
          <w:rFonts w:ascii="Arial" w:eastAsia="SimSun" w:hAnsi="Arial" w:cs="Arial"/>
          <w:sz w:val="24"/>
          <w:szCs w:val="24"/>
        </w:rPr>
        <w:t>levels were determined by real-time RT-PCR and Western analysis. Levels were normalized to 36B4 (internal housekeeping gene control) and β-actin (loading control). Inset shows representative Western blots</w:t>
      </w:r>
      <w:r w:rsidRPr="00581E8E">
        <w:rPr>
          <w:rFonts w:ascii="Arial" w:eastAsia="SimSun" w:hAnsi="Arial" w:cs="Arial"/>
          <w:bCs/>
          <w:sz w:val="24"/>
          <w:szCs w:val="24"/>
        </w:rPr>
        <w:t>. (</w:t>
      </w:r>
      <w:r w:rsidR="000B202A" w:rsidRPr="00581E8E">
        <w:rPr>
          <w:rFonts w:ascii="Arial" w:eastAsia="SimSun" w:hAnsi="Arial" w:cs="Arial"/>
          <w:b/>
          <w:bCs/>
          <w:sz w:val="24"/>
          <w:szCs w:val="24"/>
        </w:rPr>
        <w:t>C</w:t>
      </w:r>
      <w:r w:rsidRPr="00581E8E">
        <w:rPr>
          <w:rFonts w:ascii="Arial" w:eastAsia="SimSun" w:hAnsi="Arial" w:cs="Arial"/>
          <w:bCs/>
          <w:sz w:val="24"/>
          <w:szCs w:val="24"/>
        </w:rPr>
        <w:t>)</w:t>
      </w:r>
      <w:r w:rsidRPr="00581E8E">
        <w:rPr>
          <w:rFonts w:ascii="Arial" w:eastAsiaTheme="minorHAnsi" w:hAnsi="Arial" w:cs="Arial"/>
          <w:sz w:val="24"/>
          <w:szCs w:val="24"/>
        </w:rPr>
        <w:t xml:space="preserve"> </w:t>
      </w:r>
      <w:r w:rsidR="00405D74" w:rsidRPr="00581E8E">
        <w:rPr>
          <w:rFonts w:ascii="Arial" w:eastAsiaTheme="minorHAnsi" w:hAnsi="Arial" w:cs="Arial"/>
          <w:sz w:val="24"/>
          <w:szCs w:val="24"/>
        </w:rPr>
        <w:t xml:space="preserve">An </w:t>
      </w:r>
      <w:r w:rsidRPr="00581E8E">
        <w:rPr>
          <w:rFonts w:ascii="Arial" w:eastAsiaTheme="minorHAnsi" w:hAnsi="Arial" w:cs="Arial"/>
          <w:sz w:val="24"/>
          <w:szCs w:val="24"/>
        </w:rPr>
        <w:t>AP-1 reporter construct (pAP1-TA-Luc) was transiently transfected by electroporation</w:t>
      </w:r>
      <w:r w:rsidR="008C07ED" w:rsidRPr="00581E8E">
        <w:rPr>
          <w:rFonts w:ascii="Arial" w:eastAsiaTheme="minorHAnsi" w:hAnsi="Arial" w:cs="Arial"/>
          <w:sz w:val="24"/>
          <w:szCs w:val="24"/>
        </w:rPr>
        <w:t xml:space="preserve"> into control and </w:t>
      </w:r>
      <w:r w:rsidR="009F2C59" w:rsidRPr="00581E8E">
        <w:rPr>
          <w:rFonts w:ascii="Arial" w:eastAsiaTheme="minorHAnsi" w:hAnsi="Arial" w:cs="Arial"/>
          <w:i/>
          <w:sz w:val="24"/>
          <w:szCs w:val="24"/>
        </w:rPr>
        <w:t>COL1A2-CCN</w:t>
      </w:r>
      <w:r w:rsidR="00EF2D3D" w:rsidRPr="00581E8E">
        <w:rPr>
          <w:rFonts w:ascii="Arial" w:eastAsiaTheme="minorHAnsi" w:hAnsi="Arial" w:cs="Arial"/>
          <w:i/>
          <w:sz w:val="24"/>
          <w:szCs w:val="24"/>
        </w:rPr>
        <w:t xml:space="preserve">1 </w:t>
      </w:r>
      <w:r w:rsidR="00EF2D3D" w:rsidRPr="00581E8E">
        <w:rPr>
          <w:rFonts w:ascii="Arial" w:eastAsiaTheme="minorHAnsi" w:hAnsi="Arial" w:cs="Arial"/>
          <w:sz w:val="24"/>
          <w:szCs w:val="24"/>
        </w:rPr>
        <w:t>fibroblasts</w:t>
      </w:r>
      <w:r w:rsidRPr="00581E8E">
        <w:rPr>
          <w:rFonts w:ascii="Arial" w:eastAsiaTheme="minorHAnsi" w:hAnsi="Arial" w:cs="Arial"/>
          <w:sz w:val="24"/>
          <w:szCs w:val="24"/>
        </w:rPr>
        <w:t>. After 48 hours, luciferase activity was measured</w:t>
      </w:r>
      <w:r w:rsidR="008C07ED" w:rsidRPr="00581E8E">
        <w:rPr>
          <w:rFonts w:ascii="Arial" w:eastAsiaTheme="minorHAnsi" w:hAnsi="Arial" w:cs="Arial"/>
          <w:sz w:val="24"/>
          <w:szCs w:val="24"/>
        </w:rPr>
        <w:t xml:space="preserve"> to determine AP-1 activity</w:t>
      </w:r>
      <w:r w:rsidRPr="00581E8E">
        <w:rPr>
          <w:rFonts w:ascii="Arial" w:eastAsiaTheme="minorHAnsi" w:hAnsi="Arial" w:cs="Arial"/>
          <w:sz w:val="24"/>
          <w:szCs w:val="24"/>
        </w:rPr>
        <w:t>.</w:t>
      </w:r>
      <w:r w:rsidRPr="00581E8E">
        <w:rPr>
          <w:rFonts w:ascii="Arial" w:eastAsiaTheme="minorHAnsi" w:hAnsi="Arial" w:cs="Arial"/>
          <w:bCs/>
          <w:sz w:val="24"/>
          <w:szCs w:val="24"/>
        </w:rPr>
        <w:t xml:space="preserve"> (</w:t>
      </w:r>
      <w:r w:rsidR="000B202A" w:rsidRPr="00581E8E">
        <w:rPr>
          <w:rFonts w:ascii="Arial" w:eastAsiaTheme="minorHAnsi" w:hAnsi="Arial" w:cs="Arial"/>
          <w:b/>
          <w:bCs/>
          <w:sz w:val="24"/>
          <w:szCs w:val="24"/>
        </w:rPr>
        <w:t>D</w:t>
      </w:r>
      <w:r w:rsidRPr="00581E8E">
        <w:rPr>
          <w:rFonts w:ascii="Arial" w:eastAsiaTheme="minorHAnsi" w:hAnsi="Arial" w:cs="Arial"/>
          <w:bCs/>
          <w:sz w:val="24"/>
          <w:szCs w:val="24"/>
        </w:rPr>
        <w:t xml:space="preserve">) Illustrated diagram showing mechanisms by which elevated CCN1 leads to dermal ECM aging. All data expressed as </w:t>
      </w:r>
      <w:r w:rsidRPr="00581E8E">
        <w:rPr>
          <w:rFonts w:ascii="Arial" w:eastAsiaTheme="minorHAnsi" w:hAnsi="Arial" w:cs="Arial"/>
          <w:sz w:val="24"/>
          <w:szCs w:val="24"/>
        </w:rPr>
        <w:t xml:space="preserve">mean ± SEM, </w:t>
      </w:r>
      <w:r w:rsidRPr="00581E8E">
        <w:rPr>
          <w:rFonts w:ascii="Arial" w:eastAsiaTheme="minorHAnsi" w:hAnsi="Arial" w:cs="Arial"/>
          <w:i/>
          <w:sz w:val="24"/>
          <w:szCs w:val="24"/>
        </w:rPr>
        <w:t>n</w:t>
      </w:r>
      <w:r w:rsidRPr="00581E8E">
        <w:rPr>
          <w:rFonts w:ascii="Arial" w:eastAsiaTheme="minorHAnsi" w:hAnsi="Arial" w:cs="Arial"/>
          <w:sz w:val="24"/>
          <w:szCs w:val="24"/>
        </w:rPr>
        <w:t xml:space="preserve">=6, </w:t>
      </w:r>
      <w:r w:rsidRPr="00581E8E">
        <w:rPr>
          <w:rFonts w:ascii="Arial" w:eastAsiaTheme="minorHAnsi" w:hAnsi="Arial" w:cs="Arial"/>
          <w:bCs/>
          <w:sz w:val="24"/>
          <w:szCs w:val="24"/>
        </w:rPr>
        <w:t>*p &lt; 0.05</w:t>
      </w:r>
      <w:r w:rsidRPr="00581E8E">
        <w:rPr>
          <w:rFonts w:ascii="Arial" w:eastAsia="SimSun" w:hAnsi="Arial" w:cs="Arial"/>
          <w:bCs/>
          <w:sz w:val="24"/>
          <w:szCs w:val="24"/>
        </w:rPr>
        <w:t xml:space="preserve"> by </w:t>
      </w:r>
      <w:r w:rsidR="00F75324" w:rsidRPr="00581E8E">
        <w:rPr>
          <w:rFonts w:ascii="Arial" w:eastAsia="Times New Roman" w:hAnsi="Arial" w:cs="Arial"/>
          <w:bCs/>
          <w:kern w:val="2"/>
          <w:sz w:val="24"/>
          <w:szCs w:val="24"/>
          <w:lang w:eastAsia="zh-CN"/>
          <w14:cntxtAlts/>
        </w:rPr>
        <w:t xml:space="preserve">two-tailed </w:t>
      </w:r>
      <w:r w:rsidRPr="00581E8E">
        <w:rPr>
          <w:rFonts w:ascii="Arial" w:eastAsia="SimSun" w:hAnsi="Arial" w:cs="Arial"/>
          <w:bCs/>
          <w:sz w:val="24"/>
          <w:szCs w:val="24"/>
        </w:rPr>
        <w:t xml:space="preserve">paired </w:t>
      </w:r>
      <w:r w:rsidRPr="00581E8E">
        <w:rPr>
          <w:rFonts w:ascii="Arial" w:eastAsia="SimSun" w:hAnsi="Arial" w:cs="Arial"/>
          <w:bCs/>
          <w:i/>
          <w:sz w:val="24"/>
          <w:szCs w:val="24"/>
        </w:rPr>
        <w:t>t</w:t>
      </w:r>
      <w:r w:rsidRPr="00581E8E">
        <w:rPr>
          <w:rFonts w:ascii="Arial" w:eastAsia="SimSun" w:hAnsi="Arial" w:cs="Arial"/>
          <w:bCs/>
          <w:sz w:val="24"/>
          <w:szCs w:val="24"/>
        </w:rPr>
        <w:t xml:space="preserve"> test</w:t>
      </w:r>
      <w:r w:rsidRPr="00581E8E">
        <w:rPr>
          <w:rFonts w:ascii="Arial" w:eastAsiaTheme="minorHAnsi" w:hAnsi="Arial" w:cs="Arial"/>
          <w:bCs/>
          <w:sz w:val="24"/>
          <w:szCs w:val="24"/>
        </w:rPr>
        <w:t>.</w:t>
      </w:r>
    </w:p>
    <w:p w14:paraId="4A62E578" w14:textId="77777777" w:rsidR="008C07ED" w:rsidRPr="00581E8E" w:rsidRDefault="008C07ED" w:rsidP="00FF2BA0">
      <w:pPr>
        <w:rPr>
          <w:rFonts w:ascii="Arial" w:eastAsia="Times New Roman" w:hAnsi="Arial" w:cs="Arial"/>
          <w:b/>
          <w:kern w:val="2"/>
          <w:sz w:val="24"/>
          <w:szCs w:val="24"/>
          <w:lang w:eastAsia="zh-CN"/>
          <w14:cntxtAlts/>
        </w:rPr>
      </w:pPr>
      <w:r w:rsidRPr="00581E8E">
        <w:rPr>
          <w:rFonts w:ascii="Arial" w:eastAsia="Times New Roman" w:hAnsi="Arial" w:cs="Arial"/>
          <w:b/>
          <w:kern w:val="2"/>
          <w:sz w:val="24"/>
          <w:szCs w:val="24"/>
          <w:lang w:eastAsia="zh-CN"/>
          <w14:cntxtAlts/>
        </w:rPr>
        <w:br w:type="page"/>
      </w:r>
    </w:p>
    <w:p w14:paraId="697BD75A" w14:textId="2C18B19F" w:rsidR="00F41F9D" w:rsidRPr="00581E8E" w:rsidRDefault="001B3F84" w:rsidP="00D01B5A">
      <w:pPr>
        <w:spacing w:after="0" w:line="240" w:lineRule="auto"/>
        <w:jc w:val="center"/>
        <w:rPr>
          <w:rFonts w:ascii="Arial" w:eastAsia="Times New Roman" w:hAnsi="Arial" w:cs="Arial"/>
          <w:b/>
          <w:kern w:val="2"/>
          <w:sz w:val="24"/>
          <w:szCs w:val="24"/>
          <w:lang w:eastAsia="zh-CN"/>
          <w14:cntxtAlts/>
        </w:rPr>
      </w:pPr>
      <w:r w:rsidRPr="00581E8E">
        <w:rPr>
          <w:rFonts w:ascii="Arial" w:eastAsia="Times New Roman" w:hAnsi="Arial" w:cs="Arial"/>
          <w:b/>
          <w:kern w:val="2"/>
          <w:sz w:val="24"/>
          <w:szCs w:val="24"/>
          <w:lang w:eastAsia="zh-CN"/>
          <w14:cntxtAlts/>
        </w:rPr>
        <w:lastRenderedPageBreak/>
        <w:t>References</w:t>
      </w:r>
    </w:p>
    <w:p w14:paraId="1A3505BA" w14:textId="77777777" w:rsidR="00D94F50" w:rsidRPr="00581E8E" w:rsidRDefault="00D94F50" w:rsidP="00D01B5A">
      <w:pPr>
        <w:spacing w:after="0" w:line="240" w:lineRule="auto"/>
        <w:jc w:val="both"/>
        <w:rPr>
          <w:rFonts w:ascii="Arial" w:eastAsia="Times New Roman" w:hAnsi="Arial" w:cs="Arial"/>
          <w:b/>
          <w:kern w:val="2"/>
          <w:sz w:val="24"/>
          <w:szCs w:val="24"/>
          <w:lang w:eastAsia="zh-CN"/>
          <w14:cntxtAlts/>
        </w:rPr>
      </w:pPr>
    </w:p>
    <w:p w14:paraId="34B3D55E" w14:textId="77777777" w:rsidR="00D01B5A" w:rsidRPr="00581E8E" w:rsidRDefault="00F41F9D" w:rsidP="00F966AC">
      <w:pPr>
        <w:pStyle w:val="EndNoteBibliography"/>
        <w:spacing w:after="0" w:line="360" w:lineRule="auto"/>
        <w:ind w:left="720" w:hanging="720"/>
        <w:rPr>
          <w:rFonts w:ascii="Arial" w:hAnsi="Arial" w:cs="Arial"/>
          <w:sz w:val="24"/>
          <w:szCs w:val="24"/>
        </w:rPr>
      </w:pPr>
      <w:r w:rsidRPr="00581E8E">
        <w:rPr>
          <w:rFonts w:ascii="Arial" w:eastAsia="Times New Roman" w:hAnsi="Arial" w:cs="Arial"/>
          <w:kern w:val="2"/>
          <w:sz w:val="24"/>
          <w:szCs w:val="24"/>
          <w:lang w:eastAsia="zh-CN"/>
          <w14:cntxtAlts/>
        </w:rPr>
        <w:fldChar w:fldCharType="begin"/>
      </w:r>
      <w:r w:rsidRPr="00581E8E">
        <w:rPr>
          <w:rFonts w:ascii="Arial" w:eastAsia="Times New Roman" w:hAnsi="Arial" w:cs="Arial"/>
          <w:kern w:val="2"/>
          <w:sz w:val="24"/>
          <w:szCs w:val="24"/>
          <w:lang w:eastAsia="zh-CN"/>
          <w14:cntxtAlts/>
        </w:rPr>
        <w:instrText xml:space="preserve"> ADDIN EN.REFLIST </w:instrText>
      </w:r>
      <w:r w:rsidRPr="00581E8E">
        <w:rPr>
          <w:rFonts w:ascii="Arial" w:eastAsia="Times New Roman" w:hAnsi="Arial" w:cs="Arial"/>
          <w:kern w:val="2"/>
          <w:sz w:val="24"/>
          <w:szCs w:val="24"/>
          <w:lang w:eastAsia="zh-CN"/>
          <w14:cntxtAlts/>
        </w:rPr>
        <w:fldChar w:fldCharType="separate"/>
      </w:r>
      <w:r w:rsidR="00D01B5A" w:rsidRPr="00581E8E">
        <w:rPr>
          <w:rFonts w:ascii="Arial" w:hAnsi="Arial" w:cs="Arial"/>
          <w:sz w:val="24"/>
          <w:szCs w:val="24"/>
        </w:rPr>
        <w:t>1.</w:t>
      </w:r>
      <w:r w:rsidR="00D01B5A" w:rsidRPr="00581E8E">
        <w:rPr>
          <w:rFonts w:ascii="Arial" w:hAnsi="Arial" w:cs="Arial"/>
          <w:sz w:val="24"/>
          <w:szCs w:val="24"/>
        </w:rPr>
        <w:tab/>
        <w:t xml:space="preserve">Aging. NIo. </w:t>
      </w:r>
      <w:r w:rsidR="00D01B5A" w:rsidRPr="00581E8E">
        <w:rPr>
          <w:rFonts w:ascii="Arial" w:hAnsi="Arial" w:cs="Arial"/>
          <w:i/>
          <w:sz w:val="24"/>
          <w:szCs w:val="24"/>
        </w:rPr>
        <w:t>Why population aging matters : a global perspective.</w:t>
      </w:r>
      <w:r w:rsidR="00D01B5A" w:rsidRPr="00581E8E">
        <w:rPr>
          <w:rFonts w:ascii="Arial" w:hAnsi="Arial" w:cs="Arial"/>
          <w:sz w:val="24"/>
          <w:szCs w:val="24"/>
        </w:rPr>
        <w:t xml:space="preserve"> Bethesda Washington, DC: National Institute on Aging, National Institutes of Health U.S. Dept. of State; 2007.</w:t>
      </w:r>
    </w:p>
    <w:p w14:paraId="5047809D" w14:textId="647341E5" w:rsidR="00D01B5A" w:rsidRPr="00581E8E" w:rsidRDefault="00D01B5A" w:rsidP="00F966AC">
      <w:pPr>
        <w:pStyle w:val="EndNoteBibliography"/>
        <w:spacing w:after="0" w:line="360" w:lineRule="auto"/>
        <w:ind w:left="720" w:hanging="720"/>
        <w:rPr>
          <w:rFonts w:ascii="Arial" w:hAnsi="Arial" w:cs="Arial"/>
          <w:sz w:val="24"/>
          <w:szCs w:val="24"/>
        </w:rPr>
      </w:pPr>
      <w:r w:rsidRPr="00581E8E">
        <w:rPr>
          <w:rFonts w:ascii="Arial" w:hAnsi="Arial" w:cs="Arial"/>
          <w:sz w:val="24"/>
          <w:szCs w:val="24"/>
        </w:rPr>
        <w:t>2.</w:t>
      </w:r>
      <w:r w:rsidRPr="00581E8E">
        <w:rPr>
          <w:rFonts w:ascii="Arial" w:hAnsi="Arial" w:cs="Arial"/>
          <w:sz w:val="24"/>
          <w:szCs w:val="24"/>
        </w:rPr>
        <w:tab/>
        <w:t xml:space="preserve">Kennedy BK, Berger SL, Brunet A, Campisi J, Cuervo AM, Epel ES, Franceschi C, Lithgow GJ, Morimoto RI, Pessin JE, et al. Geroscience: linking aging to chronic disease. </w:t>
      </w:r>
      <w:r w:rsidRPr="00581E8E">
        <w:rPr>
          <w:rFonts w:ascii="Arial" w:hAnsi="Arial" w:cs="Arial"/>
          <w:i/>
          <w:sz w:val="24"/>
          <w:szCs w:val="24"/>
        </w:rPr>
        <w:t>Cell.</w:t>
      </w:r>
      <w:r w:rsidRPr="00581E8E">
        <w:rPr>
          <w:rFonts w:ascii="Arial" w:hAnsi="Arial" w:cs="Arial"/>
          <w:sz w:val="24"/>
          <w:szCs w:val="24"/>
        </w:rPr>
        <w:t xml:space="preserve"> 2014;159(4):709-13.</w:t>
      </w:r>
    </w:p>
    <w:p w14:paraId="1B050BD6" w14:textId="77777777" w:rsidR="00D01B5A" w:rsidRPr="00581E8E" w:rsidRDefault="00D01B5A" w:rsidP="00F966AC">
      <w:pPr>
        <w:pStyle w:val="EndNoteBibliography"/>
        <w:spacing w:after="0" w:line="360" w:lineRule="auto"/>
        <w:ind w:left="720" w:hanging="720"/>
        <w:rPr>
          <w:rFonts w:ascii="Arial" w:hAnsi="Arial" w:cs="Arial"/>
          <w:sz w:val="24"/>
          <w:szCs w:val="24"/>
        </w:rPr>
      </w:pPr>
      <w:r w:rsidRPr="00581E8E">
        <w:rPr>
          <w:rFonts w:ascii="Arial" w:hAnsi="Arial" w:cs="Arial"/>
          <w:sz w:val="24"/>
          <w:szCs w:val="24"/>
        </w:rPr>
        <w:t>3.</w:t>
      </w:r>
      <w:r w:rsidRPr="00581E8E">
        <w:rPr>
          <w:rFonts w:ascii="Arial" w:hAnsi="Arial" w:cs="Arial"/>
          <w:sz w:val="24"/>
          <w:szCs w:val="24"/>
        </w:rPr>
        <w:tab/>
        <w:t xml:space="preserve">Beauregard S, and Gilchrest BA. A survey of skin problems and skin care regimens in the elderly. </w:t>
      </w:r>
      <w:r w:rsidRPr="00581E8E">
        <w:rPr>
          <w:rFonts w:ascii="Arial" w:hAnsi="Arial" w:cs="Arial"/>
          <w:i/>
          <w:sz w:val="24"/>
          <w:szCs w:val="24"/>
        </w:rPr>
        <w:t>Arch Dermatol.</w:t>
      </w:r>
      <w:r w:rsidRPr="00581E8E">
        <w:rPr>
          <w:rFonts w:ascii="Arial" w:hAnsi="Arial" w:cs="Arial"/>
          <w:sz w:val="24"/>
          <w:szCs w:val="24"/>
        </w:rPr>
        <w:t xml:space="preserve"> 1987;123(12):1638-43.</w:t>
      </w:r>
    </w:p>
    <w:p w14:paraId="46E49069" w14:textId="77777777" w:rsidR="00D01B5A" w:rsidRPr="00581E8E" w:rsidRDefault="00D01B5A" w:rsidP="00F966AC">
      <w:pPr>
        <w:pStyle w:val="EndNoteBibliography"/>
        <w:spacing w:after="0" w:line="360" w:lineRule="auto"/>
        <w:ind w:left="720" w:hanging="720"/>
        <w:rPr>
          <w:rFonts w:ascii="Arial" w:hAnsi="Arial" w:cs="Arial"/>
          <w:sz w:val="24"/>
          <w:szCs w:val="24"/>
        </w:rPr>
      </w:pPr>
      <w:r w:rsidRPr="00581E8E">
        <w:rPr>
          <w:rFonts w:ascii="Arial" w:hAnsi="Arial" w:cs="Arial"/>
          <w:sz w:val="24"/>
          <w:szCs w:val="24"/>
        </w:rPr>
        <w:t>4.</w:t>
      </w:r>
      <w:r w:rsidRPr="00581E8E">
        <w:rPr>
          <w:rFonts w:ascii="Arial" w:hAnsi="Arial" w:cs="Arial"/>
          <w:sz w:val="24"/>
          <w:szCs w:val="24"/>
        </w:rPr>
        <w:tab/>
        <w:t xml:space="preserve">Yaar M, and Gilchrest BA. Skin aging: postulated mechanisms and consequent changes in structure and function. </w:t>
      </w:r>
      <w:r w:rsidRPr="00581E8E">
        <w:rPr>
          <w:rFonts w:ascii="Arial" w:hAnsi="Arial" w:cs="Arial"/>
          <w:i/>
          <w:sz w:val="24"/>
          <w:szCs w:val="24"/>
        </w:rPr>
        <w:t>Clin Geriatr Med.</w:t>
      </w:r>
      <w:r w:rsidRPr="00581E8E">
        <w:rPr>
          <w:rFonts w:ascii="Arial" w:hAnsi="Arial" w:cs="Arial"/>
          <w:sz w:val="24"/>
          <w:szCs w:val="24"/>
        </w:rPr>
        <w:t xml:space="preserve"> 2001;17(4):617-30, v.</w:t>
      </w:r>
    </w:p>
    <w:p w14:paraId="28609B7B" w14:textId="77777777" w:rsidR="00D01B5A" w:rsidRPr="00581E8E" w:rsidRDefault="00D01B5A" w:rsidP="00F966AC">
      <w:pPr>
        <w:pStyle w:val="EndNoteBibliography"/>
        <w:spacing w:after="0" w:line="360" w:lineRule="auto"/>
        <w:ind w:left="720" w:hanging="720"/>
        <w:rPr>
          <w:rFonts w:ascii="Arial" w:hAnsi="Arial" w:cs="Arial"/>
          <w:sz w:val="24"/>
          <w:szCs w:val="24"/>
        </w:rPr>
      </w:pPr>
      <w:r w:rsidRPr="00581E8E">
        <w:rPr>
          <w:rFonts w:ascii="Arial" w:hAnsi="Arial" w:cs="Arial"/>
          <w:sz w:val="24"/>
          <w:szCs w:val="24"/>
        </w:rPr>
        <w:t>5.</w:t>
      </w:r>
      <w:r w:rsidRPr="00581E8E">
        <w:rPr>
          <w:rFonts w:ascii="Arial" w:hAnsi="Arial" w:cs="Arial"/>
          <w:sz w:val="24"/>
          <w:szCs w:val="24"/>
        </w:rPr>
        <w:tab/>
        <w:t xml:space="preserve">Jacob MP. Extracellular matrix remodeling and matrix metalloproteinases in the vascular wall during aging and in pathological conditions. </w:t>
      </w:r>
      <w:r w:rsidRPr="00581E8E">
        <w:rPr>
          <w:rFonts w:ascii="Arial" w:hAnsi="Arial" w:cs="Arial"/>
          <w:i/>
          <w:sz w:val="24"/>
          <w:szCs w:val="24"/>
        </w:rPr>
        <w:t>Biomed Pharmacother.</w:t>
      </w:r>
      <w:r w:rsidRPr="00581E8E">
        <w:rPr>
          <w:rFonts w:ascii="Arial" w:hAnsi="Arial" w:cs="Arial"/>
          <w:sz w:val="24"/>
          <w:szCs w:val="24"/>
        </w:rPr>
        <w:t xml:space="preserve"> 2003;57(5-6):195-202.</w:t>
      </w:r>
    </w:p>
    <w:p w14:paraId="1A0C4CC7" w14:textId="77777777" w:rsidR="00D01B5A" w:rsidRPr="00581E8E" w:rsidRDefault="00D01B5A" w:rsidP="00F966AC">
      <w:pPr>
        <w:pStyle w:val="EndNoteBibliography"/>
        <w:spacing w:after="0" w:line="360" w:lineRule="auto"/>
        <w:ind w:left="720" w:hanging="720"/>
        <w:rPr>
          <w:rFonts w:ascii="Arial" w:hAnsi="Arial" w:cs="Arial"/>
          <w:sz w:val="24"/>
          <w:szCs w:val="24"/>
        </w:rPr>
      </w:pPr>
      <w:r w:rsidRPr="00581E8E">
        <w:rPr>
          <w:rFonts w:ascii="Arial" w:hAnsi="Arial" w:cs="Arial"/>
          <w:sz w:val="24"/>
          <w:szCs w:val="24"/>
        </w:rPr>
        <w:t>6.</w:t>
      </w:r>
      <w:r w:rsidRPr="00581E8E">
        <w:rPr>
          <w:rFonts w:ascii="Arial" w:hAnsi="Arial" w:cs="Arial"/>
          <w:sz w:val="24"/>
          <w:szCs w:val="24"/>
        </w:rPr>
        <w:tab/>
        <w:t xml:space="preserve">Quan T, Shao Y, He T, Voorhees JJ, and Fisher GJ. Reduced expression of connective tissue growth factor (CTGF/CCN2) mediates collagen loss in chronologically aged human skin. </w:t>
      </w:r>
      <w:r w:rsidRPr="00581E8E">
        <w:rPr>
          <w:rFonts w:ascii="Arial" w:hAnsi="Arial" w:cs="Arial"/>
          <w:i/>
          <w:sz w:val="24"/>
          <w:szCs w:val="24"/>
        </w:rPr>
        <w:t>J Invest Dermatol.</w:t>
      </w:r>
      <w:r w:rsidRPr="00581E8E">
        <w:rPr>
          <w:rFonts w:ascii="Arial" w:hAnsi="Arial" w:cs="Arial"/>
          <w:sz w:val="24"/>
          <w:szCs w:val="24"/>
        </w:rPr>
        <w:t xml:space="preserve"> 2010;130(2):415-24.</w:t>
      </w:r>
    </w:p>
    <w:p w14:paraId="1106C506" w14:textId="77777777" w:rsidR="00D01B5A" w:rsidRPr="00581E8E" w:rsidRDefault="00D01B5A" w:rsidP="00F966AC">
      <w:pPr>
        <w:pStyle w:val="EndNoteBibliography"/>
        <w:spacing w:after="0" w:line="360" w:lineRule="auto"/>
        <w:ind w:left="720" w:hanging="720"/>
        <w:rPr>
          <w:rFonts w:ascii="Arial" w:hAnsi="Arial" w:cs="Arial"/>
          <w:sz w:val="24"/>
          <w:szCs w:val="24"/>
        </w:rPr>
      </w:pPr>
      <w:r w:rsidRPr="00581E8E">
        <w:rPr>
          <w:rFonts w:ascii="Arial" w:hAnsi="Arial" w:cs="Arial"/>
          <w:sz w:val="24"/>
          <w:szCs w:val="24"/>
        </w:rPr>
        <w:t>7.</w:t>
      </w:r>
      <w:r w:rsidRPr="00581E8E">
        <w:rPr>
          <w:rFonts w:ascii="Arial" w:hAnsi="Arial" w:cs="Arial"/>
          <w:sz w:val="24"/>
          <w:szCs w:val="24"/>
        </w:rPr>
        <w:tab/>
        <w:t xml:space="preserve">Fisher GJ, Quan T, Purohit T, Shao Y, Moon KC, He T, Varani J, Kang S, and Voorhees JJ. Collagen fragmentation promotes oxidative stress and elevates matrix metalloproteinase-1 in fibroblasts in aged human skin. </w:t>
      </w:r>
      <w:r w:rsidRPr="00581E8E">
        <w:rPr>
          <w:rFonts w:ascii="Arial" w:hAnsi="Arial" w:cs="Arial"/>
          <w:i/>
          <w:sz w:val="24"/>
          <w:szCs w:val="24"/>
        </w:rPr>
        <w:t>American Journal of Pathology.</w:t>
      </w:r>
      <w:r w:rsidRPr="00581E8E">
        <w:rPr>
          <w:rFonts w:ascii="Arial" w:hAnsi="Arial" w:cs="Arial"/>
          <w:sz w:val="24"/>
          <w:szCs w:val="24"/>
        </w:rPr>
        <w:t xml:space="preserve"> 2009;174(1):101-14.</w:t>
      </w:r>
    </w:p>
    <w:p w14:paraId="42F84716" w14:textId="77777777" w:rsidR="00D01B5A" w:rsidRPr="00581E8E" w:rsidRDefault="00D01B5A" w:rsidP="00F966AC">
      <w:pPr>
        <w:pStyle w:val="EndNoteBibliography"/>
        <w:spacing w:after="0" w:line="360" w:lineRule="auto"/>
        <w:ind w:left="720" w:hanging="720"/>
        <w:rPr>
          <w:rFonts w:ascii="Arial" w:hAnsi="Arial" w:cs="Arial"/>
          <w:sz w:val="24"/>
          <w:szCs w:val="24"/>
        </w:rPr>
      </w:pPr>
      <w:r w:rsidRPr="00581E8E">
        <w:rPr>
          <w:rFonts w:ascii="Arial" w:hAnsi="Arial" w:cs="Arial"/>
          <w:sz w:val="24"/>
          <w:szCs w:val="24"/>
        </w:rPr>
        <w:t>8.</w:t>
      </w:r>
      <w:r w:rsidRPr="00581E8E">
        <w:rPr>
          <w:rFonts w:ascii="Arial" w:hAnsi="Arial" w:cs="Arial"/>
          <w:sz w:val="24"/>
          <w:szCs w:val="24"/>
        </w:rPr>
        <w:tab/>
        <w:t xml:space="preserve">Sweeney SM, Orgel JP, Fertala A, McAuliffe JD, Turner KR, Di Lullo GA, Chen S, Antipova O, Perumal S, Ala-Kokko L, et al. Candidate cell and matrix interaction domains on the collagen fibril, the predominant protein of vertebrates. </w:t>
      </w:r>
      <w:r w:rsidRPr="00581E8E">
        <w:rPr>
          <w:rFonts w:ascii="Arial" w:hAnsi="Arial" w:cs="Arial"/>
          <w:i/>
          <w:sz w:val="24"/>
          <w:szCs w:val="24"/>
        </w:rPr>
        <w:t>J Biol Chem.</w:t>
      </w:r>
      <w:r w:rsidRPr="00581E8E">
        <w:rPr>
          <w:rFonts w:ascii="Arial" w:hAnsi="Arial" w:cs="Arial"/>
          <w:sz w:val="24"/>
          <w:szCs w:val="24"/>
        </w:rPr>
        <w:t xml:space="preserve"> 2008;283(30):21187-97.</w:t>
      </w:r>
    </w:p>
    <w:p w14:paraId="76933D8C" w14:textId="77777777" w:rsidR="00D01B5A" w:rsidRPr="00581E8E" w:rsidRDefault="00D01B5A" w:rsidP="00F966AC">
      <w:pPr>
        <w:pStyle w:val="EndNoteBibliography"/>
        <w:spacing w:after="0" w:line="360" w:lineRule="auto"/>
        <w:ind w:left="720" w:hanging="720"/>
        <w:rPr>
          <w:rFonts w:ascii="Arial" w:hAnsi="Arial" w:cs="Arial"/>
          <w:sz w:val="24"/>
          <w:szCs w:val="24"/>
        </w:rPr>
      </w:pPr>
      <w:r w:rsidRPr="00581E8E">
        <w:rPr>
          <w:rFonts w:ascii="Arial" w:hAnsi="Arial" w:cs="Arial"/>
          <w:sz w:val="24"/>
          <w:szCs w:val="24"/>
        </w:rPr>
        <w:t>9.</w:t>
      </w:r>
      <w:r w:rsidRPr="00581E8E">
        <w:rPr>
          <w:rFonts w:ascii="Arial" w:hAnsi="Arial" w:cs="Arial"/>
          <w:sz w:val="24"/>
          <w:szCs w:val="24"/>
        </w:rPr>
        <w:tab/>
        <w:t xml:space="preserve">Plant AL, Bhadriraju K, Spurlin TA, and Elliott JT. Cell response to matrix mechanics: Focus on collagen. </w:t>
      </w:r>
      <w:r w:rsidRPr="00581E8E">
        <w:rPr>
          <w:rFonts w:ascii="Arial" w:hAnsi="Arial" w:cs="Arial"/>
          <w:i/>
          <w:sz w:val="24"/>
          <w:szCs w:val="24"/>
        </w:rPr>
        <w:t>Biochimica et Biophysica Acta (BBA) - Molecular Cell Research.</w:t>
      </w:r>
      <w:r w:rsidRPr="00581E8E">
        <w:rPr>
          <w:rFonts w:ascii="Arial" w:hAnsi="Arial" w:cs="Arial"/>
          <w:sz w:val="24"/>
          <w:szCs w:val="24"/>
        </w:rPr>
        <w:t xml:space="preserve"> 2009;1793(5):893-902.</w:t>
      </w:r>
    </w:p>
    <w:p w14:paraId="5056421E" w14:textId="77777777" w:rsidR="00D01B5A" w:rsidRPr="00581E8E" w:rsidRDefault="00D01B5A" w:rsidP="00F966AC">
      <w:pPr>
        <w:pStyle w:val="EndNoteBibliography"/>
        <w:spacing w:after="0" w:line="360" w:lineRule="auto"/>
        <w:ind w:left="720" w:hanging="720"/>
        <w:rPr>
          <w:rFonts w:ascii="Arial" w:hAnsi="Arial" w:cs="Arial"/>
          <w:sz w:val="24"/>
          <w:szCs w:val="24"/>
        </w:rPr>
      </w:pPr>
      <w:r w:rsidRPr="00581E8E">
        <w:rPr>
          <w:rFonts w:ascii="Arial" w:hAnsi="Arial" w:cs="Arial"/>
          <w:sz w:val="24"/>
          <w:szCs w:val="24"/>
        </w:rPr>
        <w:t>10.</w:t>
      </w:r>
      <w:r w:rsidRPr="00581E8E">
        <w:rPr>
          <w:rFonts w:ascii="Arial" w:hAnsi="Arial" w:cs="Arial"/>
          <w:sz w:val="24"/>
          <w:szCs w:val="24"/>
        </w:rPr>
        <w:tab/>
        <w:t xml:space="preserve">Smith JG, Jr., Davidson EA, Sams WM, Jr., and Clark RD. Alterations in human dermal connective tissue with age and chronic sun damage. </w:t>
      </w:r>
      <w:r w:rsidRPr="00581E8E">
        <w:rPr>
          <w:rFonts w:ascii="Arial" w:hAnsi="Arial" w:cs="Arial"/>
          <w:i/>
          <w:sz w:val="24"/>
          <w:szCs w:val="24"/>
        </w:rPr>
        <w:t>The Journal of investigative dermatology.</w:t>
      </w:r>
      <w:r w:rsidRPr="00581E8E">
        <w:rPr>
          <w:rFonts w:ascii="Arial" w:hAnsi="Arial" w:cs="Arial"/>
          <w:sz w:val="24"/>
          <w:szCs w:val="24"/>
        </w:rPr>
        <w:t xml:space="preserve"> 1962;39(347-50.</w:t>
      </w:r>
    </w:p>
    <w:p w14:paraId="323DF630" w14:textId="77777777" w:rsidR="00D01B5A" w:rsidRPr="00581E8E" w:rsidRDefault="00D01B5A" w:rsidP="00F966AC">
      <w:pPr>
        <w:pStyle w:val="EndNoteBibliography"/>
        <w:spacing w:after="0" w:line="360" w:lineRule="auto"/>
        <w:ind w:left="720" w:hanging="720"/>
        <w:rPr>
          <w:rFonts w:ascii="Arial" w:hAnsi="Arial" w:cs="Arial"/>
          <w:sz w:val="24"/>
          <w:szCs w:val="24"/>
        </w:rPr>
      </w:pPr>
      <w:r w:rsidRPr="00581E8E">
        <w:rPr>
          <w:rFonts w:ascii="Arial" w:hAnsi="Arial" w:cs="Arial"/>
          <w:sz w:val="24"/>
          <w:szCs w:val="24"/>
        </w:rPr>
        <w:lastRenderedPageBreak/>
        <w:t>11.</w:t>
      </w:r>
      <w:r w:rsidRPr="00581E8E">
        <w:rPr>
          <w:rFonts w:ascii="Arial" w:hAnsi="Arial" w:cs="Arial"/>
          <w:sz w:val="24"/>
          <w:szCs w:val="24"/>
        </w:rPr>
        <w:tab/>
        <w:t xml:space="preserve">Ma W, Wlaschek M, Tantcheva-Poor I, Schneider LA, Naderi L, Razi-Wolf Z, Schuller J, and Scharffetter-Kochanek K. Chronological ageing and photoageing of the fibroblasts and the dermal connective tissue. </w:t>
      </w:r>
      <w:r w:rsidRPr="00581E8E">
        <w:rPr>
          <w:rFonts w:ascii="Arial" w:hAnsi="Arial" w:cs="Arial"/>
          <w:i/>
          <w:sz w:val="24"/>
          <w:szCs w:val="24"/>
        </w:rPr>
        <w:t>Clin Exp Dermatol.</w:t>
      </w:r>
      <w:r w:rsidRPr="00581E8E">
        <w:rPr>
          <w:rFonts w:ascii="Arial" w:hAnsi="Arial" w:cs="Arial"/>
          <w:sz w:val="24"/>
          <w:szCs w:val="24"/>
        </w:rPr>
        <w:t xml:space="preserve"> 2001;26(7):592-9.</w:t>
      </w:r>
    </w:p>
    <w:p w14:paraId="5F005578" w14:textId="77777777" w:rsidR="00D01B5A" w:rsidRPr="00581E8E" w:rsidRDefault="00D01B5A" w:rsidP="00F966AC">
      <w:pPr>
        <w:pStyle w:val="EndNoteBibliography"/>
        <w:spacing w:after="0" w:line="360" w:lineRule="auto"/>
        <w:ind w:left="720" w:hanging="720"/>
        <w:rPr>
          <w:rFonts w:ascii="Arial" w:hAnsi="Arial" w:cs="Arial"/>
          <w:sz w:val="24"/>
          <w:szCs w:val="24"/>
        </w:rPr>
      </w:pPr>
      <w:r w:rsidRPr="00581E8E">
        <w:rPr>
          <w:rFonts w:ascii="Arial" w:hAnsi="Arial" w:cs="Arial"/>
          <w:sz w:val="24"/>
          <w:szCs w:val="24"/>
        </w:rPr>
        <w:t>12.</w:t>
      </w:r>
      <w:r w:rsidRPr="00581E8E">
        <w:rPr>
          <w:rFonts w:ascii="Arial" w:hAnsi="Arial" w:cs="Arial"/>
          <w:sz w:val="24"/>
          <w:szCs w:val="24"/>
        </w:rPr>
        <w:tab/>
        <w:t xml:space="preserve">Eaglstein WH. Wound healing and aging. </w:t>
      </w:r>
      <w:r w:rsidRPr="00581E8E">
        <w:rPr>
          <w:rFonts w:ascii="Arial" w:hAnsi="Arial" w:cs="Arial"/>
          <w:i/>
          <w:sz w:val="24"/>
          <w:szCs w:val="24"/>
        </w:rPr>
        <w:t>Clin Geriatr Med.</w:t>
      </w:r>
      <w:r w:rsidRPr="00581E8E">
        <w:rPr>
          <w:rFonts w:ascii="Arial" w:hAnsi="Arial" w:cs="Arial"/>
          <w:sz w:val="24"/>
          <w:szCs w:val="24"/>
        </w:rPr>
        <w:t xml:space="preserve"> 1989;5(1):183-8.</w:t>
      </w:r>
    </w:p>
    <w:p w14:paraId="4F05D78A" w14:textId="77777777" w:rsidR="00D01B5A" w:rsidRPr="00581E8E" w:rsidRDefault="00D01B5A" w:rsidP="00F966AC">
      <w:pPr>
        <w:pStyle w:val="EndNoteBibliography"/>
        <w:spacing w:after="0" w:line="360" w:lineRule="auto"/>
        <w:ind w:left="720" w:hanging="720"/>
        <w:rPr>
          <w:rFonts w:ascii="Arial" w:hAnsi="Arial" w:cs="Arial"/>
          <w:sz w:val="24"/>
          <w:szCs w:val="24"/>
        </w:rPr>
      </w:pPr>
      <w:r w:rsidRPr="00581E8E">
        <w:rPr>
          <w:rFonts w:ascii="Arial" w:hAnsi="Arial" w:cs="Arial"/>
          <w:sz w:val="24"/>
          <w:szCs w:val="24"/>
        </w:rPr>
        <w:t>13.</w:t>
      </w:r>
      <w:r w:rsidRPr="00581E8E">
        <w:rPr>
          <w:rFonts w:ascii="Arial" w:hAnsi="Arial" w:cs="Arial"/>
          <w:sz w:val="24"/>
          <w:szCs w:val="24"/>
        </w:rPr>
        <w:tab/>
        <w:t xml:space="preserve">Rogers HW, Weinstock MA, Feldman SR, and Coldiron BM. Incidence Estimate of Nonmelanoma Skin Cancer (Keratinocyte Carcinomas) in the US Population, 2012. </w:t>
      </w:r>
      <w:r w:rsidRPr="00581E8E">
        <w:rPr>
          <w:rFonts w:ascii="Arial" w:hAnsi="Arial" w:cs="Arial"/>
          <w:i/>
          <w:sz w:val="24"/>
          <w:szCs w:val="24"/>
        </w:rPr>
        <w:t>JAMA Dermatol.</w:t>
      </w:r>
      <w:r w:rsidRPr="00581E8E">
        <w:rPr>
          <w:rFonts w:ascii="Arial" w:hAnsi="Arial" w:cs="Arial"/>
          <w:sz w:val="24"/>
          <w:szCs w:val="24"/>
        </w:rPr>
        <w:t xml:space="preserve"> 2015;151(10):1081-6.</w:t>
      </w:r>
    </w:p>
    <w:p w14:paraId="25772B1B" w14:textId="77777777" w:rsidR="00D01B5A" w:rsidRPr="00581E8E" w:rsidRDefault="00D01B5A" w:rsidP="00F966AC">
      <w:pPr>
        <w:pStyle w:val="EndNoteBibliography"/>
        <w:spacing w:after="0" w:line="360" w:lineRule="auto"/>
        <w:ind w:left="720" w:hanging="720"/>
        <w:rPr>
          <w:rFonts w:ascii="Arial" w:hAnsi="Arial" w:cs="Arial"/>
          <w:sz w:val="24"/>
          <w:szCs w:val="24"/>
        </w:rPr>
      </w:pPr>
      <w:r w:rsidRPr="00581E8E">
        <w:rPr>
          <w:rFonts w:ascii="Arial" w:hAnsi="Arial" w:cs="Arial"/>
          <w:sz w:val="24"/>
          <w:szCs w:val="24"/>
        </w:rPr>
        <w:t>14.</w:t>
      </w:r>
      <w:r w:rsidRPr="00581E8E">
        <w:rPr>
          <w:rFonts w:ascii="Arial" w:hAnsi="Arial" w:cs="Arial"/>
          <w:sz w:val="24"/>
          <w:szCs w:val="24"/>
        </w:rPr>
        <w:tab/>
        <w:t xml:space="preserve">Quan T, He T, Shao Y, Lin L, Kang S, Voorhees JJ, and Fisher GJ. Elevated cysteine-rich 61 mediates aberrant collagen homeostasis in chronologically aged and photoaged human skin. </w:t>
      </w:r>
      <w:r w:rsidRPr="00581E8E">
        <w:rPr>
          <w:rFonts w:ascii="Arial" w:hAnsi="Arial" w:cs="Arial"/>
          <w:i/>
          <w:sz w:val="24"/>
          <w:szCs w:val="24"/>
        </w:rPr>
        <w:t>Am J Pathol.</w:t>
      </w:r>
      <w:r w:rsidRPr="00581E8E">
        <w:rPr>
          <w:rFonts w:ascii="Arial" w:hAnsi="Arial" w:cs="Arial"/>
          <w:sz w:val="24"/>
          <w:szCs w:val="24"/>
        </w:rPr>
        <w:t xml:space="preserve"> 2006;169(2):482-90.</w:t>
      </w:r>
    </w:p>
    <w:p w14:paraId="316FB6C1" w14:textId="77777777" w:rsidR="00D01B5A" w:rsidRPr="00581E8E" w:rsidRDefault="00D01B5A" w:rsidP="00F966AC">
      <w:pPr>
        <w:pStyle w:val="EndNoteBibliography"/>
        <w:spacing w:after="0" w:line="360" w:lineRule="auto"/>
        <w:ind w:left="720" w:hanging="720"/>
        <w:rPr>
          <w:rFonts w:ascii="Arial" w:hAnsi="Arial" w:cs="Arial"/>
          <w:sz w:val="24"/>
          <w:szCs w:val="24"/>
        </w:rPr>
      </w:pPr>
      <w:r w:rsidRPr="00581E8E">
        <w:rPr>
          <w:rFonts w:ascii="Arial" w:hAnsi="Arial" w:cs="Arial"/>
          <w:sz w:val="24"/>
          <w:szCs w:val="24"/>
        </w:rPr>
        <w:t>15.</w:t>
      </w:r>
      <w:r w:rsidRPr="00581E8E">
        <w:rPr>
          <w:rFonts w:ascii="Arial" w:hAnsi="Arial" w:cs="Arial"/>
          <w:sz w:val="24"/>
          <w:szCs w:val="24"/>
        </w:rPr>
        <w:tab/>
        <w:t xml:space="preserve">Ayer-Lelievre C, Brigstock D, Lau L, Pennica D, Perbal B, and Yeger H. Report and abstracts on the first international workshop on the CCN family of genes. </w:t>
      </w:r>
      <w:r w:rsidRPr="00581E8E">
        <w:rPr>
          <w:rFonts w:ascii="Arial" w:hAnsi="Arial" w:cs="Arial"/>
          <w:i/>
          <w:sz w:val="24"/>
          <w:szCs w:val="24"/>
        </w:rPr>
        <w:t>Mol Pathol.</w:t>
      </w:r>
      <w:r w:rsidRPr="00581E8E">
        <w:rPr>
          <w:rFonts w:ascii="Arial" w:hAnsi="Arial" w:cs="Arial"/>
          <w:sz w:val="24"/>
          <w:szCs w:val="24"/>
        </w:rPr>
        <w:t xml:space="preserve"> 2001;54(2):105-20.</w:t>
      </w:r>
    </w:p>
    <w:p w14:paraId="607DA223" w14:textId="77777777" w:rsidR="00D01B5A" w:rsidRPr="00581E8E" w:rsidRDefault="00D01B5A" w:rsidP="00F966AC">
      <w:pPr>
        <w:pStyle w:val="EndNoteBibliography"/>
        <w:spacing w:after="0" w:line="360" w:lineRule="auto"/>
        <w:ind w:left="720" w:hanging="720"/>
        <w:rPr>
          <w:rFonts w:ascii="Arial" w:hAnsi="Arial" w:cs="Arial"/>
          <w:sz w:val="24"/>
          <w:szCs w:val="24"/>
        </w:rPr>
      </w:pPr>
      <w:r w:rsidRPr="00581E8E">
        <w:rPr>
          <w:rFonts w:ascii="Arial" w:hAnsi="Arial" w:cs="Arial"/>
          <w:sz w:val="24"/>
          <w:szCs w:val="24"/>
        </w:rPr>
        <w:t>16.</w:t>
      </w:r>
      <w:r w:rsidRPr="00581E8E">
        <w:rPr>
          <w:rFonts w:ascii="Arial" w:hAnsi="Arial" w:cs="Arial"/>
          <w:sz w:val="24"/>
          <w:szCs w:val="24"/>
        </w:rPr>
        <w:tab/>
        <w:t xml:space="preserve">Jun JI, and Lau LF. Taking aim at the extracellular matrix: CCN proteins as emerging therapeutic targets. </w:t>
      </w:r>
      <w:r w:rsidRPr="00581E8E">
        <w:rPr>
          <w:rFonts w:ascii="Arial" w:hAnsi="Arial" w:cs="Arial"/>
          <w:i/>
          <w:sz w:val="24"/>
          <w:szCs w:val="24"/>
        </w:rPr>
        <w:t>Nature reviews Drug discovery.</w:t>
      </w:r>
      <w:r w:rsidRPr="00581E8E">
        <w:rPr>
          <w:rFonts w:ascii="Arial" w:hAnsi="Arial" w:cs="Arial"/>
          <w:sz w:val="24"/>
          <w:szCs w:val="24"/>
        </w:rPr>
        <w:t xml:space="preserve"> 2011;10(12):945-63.</w:t>
      </w:r>
    </w:p>
    <w:p w14:paraId="0631AD55" w14:textId="77777777" w:rsidR="00D01B5A" w:rsidRPr="00581E8E" w:rsidRDefault="00D01B5A" w:rsidP="00F966AC">
      <w:pPr>
        <w:pStyle w:val="EndNoteBibliography"/>
        <w:spacing w:after="0" w:line="360" w:lineRule="auto"/>
        <w:ind w:left="720" w:hanging="720"/>
        <w:rPr>
          <w:rFonts w:ascii="Arial" w:hAnsi="Arial" w:cs="Arial"/>
          <w:sz w:val="24"/>
          <w:szCs w:val="24"/>
        </w:rPr>
      </w:pPr>
      <w:r w:rsidRPr="00581E8E">
        <w:rPr>
          <w:rFonts w:ascii="Arial" w:hAnsi="Arial" w:cs="Arial"/>
          <w:sz w:val="24"/>
          <w:szCs w:val="24"/>
        </w:rPr>
        <w:t>17.</w:t>
      </w:r>
      <w:r w:rsidRPr="00581E8E">
        <w:rPr>
          <w:rFonts w:ascii="Arial" w:hAnsi="Arial" w:cs="Arial"/>
          <w:sz w:val="24"/>
          <w:szCs w:val="24"/>
        </w:rPr>
        <w:tab/>
        <w:t xml:space="preserve">Lau LF. CCN1/CYR61: The very model of a modern matricellular protein. </w:t>
      </w:r>
      <w:r w:rsidRPr="00581E8E">
        <w:rPr>
          <w:rFonts w:ascii="Arial" w:hAnsi="Arial" w:cs="Arial"/>
          <w:i/>
          <w:sz w:val="24"/>
          <w:szCs w:val="24"/>
        </w:rPr>
        <w:t>Cell Mol Life Sci.</w:t>
      </w:r>
      <w:r w:rsidRPr="00581E8E">
        <w:rPr>
          <w:rFonts w:ascii="Arial" w:hAnsi="Arial" w:cs="Arial"/>
          <w:sz w:val="24"/>
          <w:szCs w:val="24"/>
        </w:rPr>
        <w:t xml:space="preserve"> 2011;68(19):3149-63.</w:t>
      </w:r>
    </w:p>
    <w:p w14:paraId="2A014780" w14:textId="77777777" w:rsidR="00D01B5A" w:rsidRPr="00581E8E" w:rsidRDefault="00D01B5A" w:rsidP="00F966AC">
      <w:pPr>
        <w:pStyle w:val="EndNoteBibliography"/>
        <w:spacing w:after="0" w:line="360" w:lineRule="auto"/>
        <w:ind w:left="720" w:hanging="720"/>
        <w:rPr>
          <w:rFonts w:ascii="Arial" w:hAnsi="Arial" w:cs="Arial"/>
          <w:sz w:val="24"/>
          <w:szCs w:val="24"/>
        </w:rPr>
      </w:pPr>
      <w:r w:rsidRPr="00581E8E">
        <w:rPr>
          <w:rFonts w:ascii="Arial" w:hAnsi="Arial" w:cs="Arial"/>
          <w:sz w:val="24"/>
          <w:szCs w:val="24"/>
        </w:rPr>
        <w:t>18.</w:t>
      </w:r>
      <w:r w:rsidRPr="00581E8E">
        <w:rPr>
          <w:rFonts w:ascii="Arial" w:hAnsi="Arial" w:cs="Arial"/>
          <w:sz w:val="24"/>
          <w:szCs w:val="24"/>
        </w:rPr>
        <w:tab/>
        <w:t xml:space="preserve">Mo FE, Muntean AG, Chen CC, Stolz DB, Watkins SC, and Lau LF. CYR61 (CCN1) is essential for placental development and vascular integrity. </w:t>
      </w:r>
      <w:r w:rsidRPr="00581E8E">
        <w:rPr>
          <w:rFonts w:ascii="Arial" w:hAnsi="Arial" w:cs="Arial"/>
          <w:i/>
          <w:sz w:val="24"/>
          <w:szCs w:val="24"/>
        </w:rPr>
        <w:t>Molecular and cellular biology.</w:t>
      </w:r>
      <w:r w:rsidRPr="00581E8E">
        <w:rPr>
          <w:rFonts w:ascii="Arial" w:hAnsi="Arial" w:cs="Arial"/>
          <w:sz w:val="24"/>
          <w:szCs w:val="24"/>
        </w:rPr>
        <w:t xml:space="preserve"> 2002;22(24):8709-20.</w:t>
      </w:r>
    </w:p>
    <w:p w14:paraId="733B91FC" w14:textId="77777777" w:rsidR="00D01B5A" w:rsidRPr="00581E8E" w:rsidRDefault="00D01B5A" w:rsidP="00F966AC">
      <w:pPr>
        <w:pStyle w:val="EndNoteBibliography"/>
        <w:spacing w:after="0" w:line="360" w:lineRule="auto"/>
        <w:ind w:left="720" w:hanging="720"/>
        <w:rPr>
          <w:rFonts w:ascii="Arial" w:hAnsi="Arial" w:cs="Arial"/>
          <w:sz w:val="24"/>
          <w:szCs w:val="24"/>
        </w:rPr>
      </w:pPr>
      <w:r w:rsidRPr="00581E8E">
        <w:rPr>
          <w:rFonts w:ascii="Arial" w:hAnsi="Arial" w:cs="Arial"/>
          <w:sz w:val="24"/>
          <w:szCs w:val="24"/>
        </w:rPr>
        <w:t>19.</w:t>
      </w:r>
      <w:r w:rsidRPr="00581E8E">
        <w:rPr>
          <w:rFonts w:ascii="Arial" w:hAnsi="Arial" w:cs="Arial"/>
          <w:sz w:val="24"/>
          <w:szCs w:val="24"/>
        </w:rPr>
        <w:tab/>
        <w:t xml:space="preserve">Quan T, He T, Shao Y, Lin L, Kang S, Voorhees JJ, and Fisher GJ. Elevated cysteine-rich 61 mediates aberrant collagen homeostasis in chronologically aged and photoaged human skin. </w:t>
      </w:r>
      <w:r w:rsidRPr="00581E8E">
        <w:rPr>
          <w:rFonts w:ascii="Arial" w:hAnsi="Arial" w:cs="Arial"/>
          <w:i/>
          <w:sz w:val="24"/>
          <w:szCs w:val="24"/>
        </w:rPr>
        <w:t>American Journal of Pathology.</w:t>
      </w:r>
      <w:r w:rsidRPr="00581E8E">
        <w:rPr>
          <w:rFonts w:ascii="Arial" w:hAnsi="Arial" w:cs="Arial"/>
          <w:sz w:val="24"/>
          <w:szCs w:val="24"/>
        </w:rPr>
        <w:t xml:space="preserve"> 2006;169(2):482-90.</w:t>
      </w:r>
    </w:p>
    <w:p w14:paraId="24608CA4" w14:textId="77777777" w:rsidR="00D01B5A" w:rsidRPr="00581E8E" w:rsidRDefault="00D01B5A" w:rsidP="00F966AC">
      <w:pPr>
        <w:pStyle w:val="EndNoteBibliography"/>
        <w:spacing w:after="0" w:line="360" w:lineRule="auto"/>
        <w:ind w:left="720" w:hanging="720"/>
        <w:rPr>
          <w:rFonts w:ascii="Arial" w:hAnsi="Arial" w:cs="Arial"/>
          <w:sz w:val="24"/>
          <w:szCs w:val="24"/>
        </w:rPr>
      </w:pPr>
      <w:r w:rsidRPr="00581E8E">
        <w:rPr>
          <w:rFonts w:ascii="Arial" w:hAnsi="Arial" w:cs="Arial"/>
          <w:sz w:val="24"/>
          <w:szCs w:val="24"/>
        </w:rPr>
        <w:t>20.</w:t>
      </w:r>
      <w:r w:rsidRPr="00581E8E">
        <w:rPr>
          <w:rFonts w:ascii="Arial" w:hAnsi="Arial" w:cs="Arial"/>
          <w:sz w:val="24"/>
          <w:szCs w:val="24"/>
        </w:rPr>
        <w:tab/>
        <w:t xml:space="preserve">Bou-Gharios G, Garrett LA, Rossert J, Niederreither K, Eberspaecher H, Smith C, Black C, and Crombrugghe B. A potent far-upstream enhancer in the mouse pro alpha 2(I) collagen gene regulates expression of reporter genes in transgenic mice. </w:t>
      </w:r>
      <w:r w:rsidRPr="00581E8E">
        <w:rPr>
          <w:rFonts w:ascii="Arial" w:hAnsi="Arial" w:cs="Arial"/>
          <w:i/>
          <w:sz w:val="24"/>
          <w:szCs w:val="24"/>
        </w:rPr>
        <w:t>The Journal of Cell Biology.</w:t>
      </w:r>
      <w:r w:rsidRPr="00581E8E">
        <w:rPr>
          <w:rFonts w:ascii="Arial" w:hAnsi="Arial" w:cs="Arial"/>
          <w:sz w:val="24"/>
          <w:szCs w:val="24"/>
        </w:rPr>
        <w:t xml:space="preserve"> 1996;134(5):1333-44.</w:t>
      </w:r>
    </w:p>
    <w:p w14:paraId="26D5B0EA" w14:textId="77777777" w:rsidR="00D01B5A" w:rsidRPr="00581E8E" w:rsidRDefault="00D01B5A" w:rsidP="00F966AC">
      <w:pPr>
        <w:pStyle w:val="EndNoteBibliography"/>
        <w:spacing w:after="0" w:line="360" w:lineRule="auto"/>
        <w:ind w:left="720" w:hanging="720"/>
        <w:rPr>
          <w:rFonts w:ascii="Arial" w:hAnsi="Arial" w:cs="Arial"/>
          <w:sz w:val="24"/>
          <w:szCs w:val="24"/>
        </w:rPr>
      </w:pPr>
      <w:r w:rsidRPr="00581E8E">
        <w:rPr>
          <w:rFonts w:ascii="Arial" w:hAnsi="Arial" w:cs="Arial"/>
          <w:sz w:val="24"/>
          <w:szCs w:val="24"/>
        </w:rPr>
        <w:t>21.</w:t>
      </w:r>
      <w:r w:rsidRPr="00581E8E">
        <w:rPr>
          <w:rFonts w:ascii="Arial" w:hAnsi="Arial" w:cs="Arial"/>
          <w:sz w:val="24"/>
          <w:szCs w:val="24"/>
        </w:rPr>
        <w:tab/>
        <w:t xml:space="preserve">Sonnylal S, Shi-Wen X, Leoni P, Naff K, Van Pelt CS, Nakamura H, Leask A, Abraham D, Bou-Gharios G, and de Crombrugghe B. Selective expression of </w:t>
      </w:r>
      <w:r w:rsidRPr="00581E8E">
        <w:rPr>
          <w:rFonts w:ascii="Arial" w:hAnsi="Arial" w:cs="Arial"/>
          <w:sz w:val="24"/>
          <w:szCs w:val="24"/>
        </w:rPr>
        <w:lastRenderedPageBreak/>
        <w:t xml:space="preserve">connective tissue growth factor in fibroblasts in vivo promotes systemic tissue fibrosis. </w:t>
      </w:r>
      <w:r w:rsidRPr="00581E8E">
        <w:rPr>
          <w:rFonts w:ascii="Arial" w:hAnsi="Arial" w:cs="Arial"/>
          <w:i/>
          <w:sz w:val="24"/>
          <w:szCs w:val="24"/>
        </w:rPr>
        <w:t>Arthritis and rheumatism.</w:t>
      </w:r>
      <w:r w:rsidRPr="00581E8E">
        <w:rPr>
          <w:rFonts w:ascii="Arial" w:hAnsi="Arial" w:cs="Arial"/>
          <w:sz w:val="24"/>
          <w:szCs w:val="24"/>
        </w:rPr>
        <w:t xml:space="preserve"> 2010;62(5):1523-32.</w:t>
      </w:r>
    </w:p>
    <w:p w14:paraId="2453C16F" w14:textId="77777777" w:rsidR="00D01B5A" w:rsidRPr="00581E8E" w:rsidRDefault="00D01B5A" w:rsidP="00F966AC">
      <w:pPr>
        <w:pStyle w:val="EndNoteBibliography"/>
        <w:spacing w:after="0" w:line="360" w:lineRule="auto"/>
        <w:ind w:left="720" w:hanging="720"/>
        <w:rPr>
          <w:rFonts w:ascii="Arial" w:hAnsi="Arial" w:cs="Arial"/>
          <w:sz w:val="24"/>
          <w:szCs w:val="24"/>
        </w:rPr>
      </w:pPr>
      <w:r w:rsidRPr="00581E8E">
        <w:rPr>
          <w:rFonts w:ascii="Arial" w:hAnsi="Arial" w:cs="Arial"/>
          <w:sz w:val="24"/>
          <w:szCs w:val="24"/>
        </w:rPr>
        <w:t>22.</w:t>
      </w:r>
      <w:r w:rsidRPr="00581E8E">
        <w:rPr>
          <w:rFonts w:ascii="Arial" w:hAnsi="Arial" w:cs="Arial"/>
          <w:sz w:val="24"/>
          <w:szCs w:val="24"/>
        </w:rPr>
        <w:tab/>
        <w:t xml:space="preserve">Qin Z, Fisher GJ, and Quan T. Cysteine-rich protein 61 (CCN1) domain-specific stimulation of matrix metalloproteinase-1 expression through alphaVbeta3 integrin in human skin fibroblasts. </w:t>
      </w:r>
      <w:r w:rsidRPr="00581E8E">
        <w:rPr>
          <w:rFonts w:ascii="Arial" w:hAnsi="Arial" w:cs="Arial"/>
          <w:i/>
          <w:sz w:val="24"/>
          <w:szCs w:val="24"/>
        </w:rPr>
        <w:t>The Journal of biological chemistry.</w:t>
      </w:r>
      <w:r w:rsidRPr="00581E8E">
        <w:rPr>
          <w:rFonts w:ascii="Arial" w:hAnsi="Arial" w:cs="Arial"/>
          <w:sz w:val="24"/>
          <w:szCs w:val="24"/>
        </w:rPr>
        <w:t xml:space="preserve"> 2013;288(17):12386-94.</w:t>
      </w:r>
    </w:p>
    <w:p w14:paraId="39BFCB29" w14:textId="77777777" w:rsidR="00D01B5A" w:rsidRPr="00581E8E" w:rsidRDefault="00D01B5A" w:rsidP="00F966AC">
      <w:pPr>
        <w:pStyle w:val="EndNoteBibliography"/>
        <w:spacing w:after="0" w:line="360" w:lineRule="auto"/>
        <w:ind w:left="720" w:hanging="720"/>
        <w:rPr>
          <w:rFonts w:ascii="Arial" w:hAnsi="Arial" w:cs="Arial"/>
          <w:sz w:val="24"/>
          <w:szCs w:val="24"/>
        </w:rPr>
      </w:pPr>
      <w:r w:rsidRPr="00581E8E">
        <w:rPr>
          <w:rFonts w:ascii="Arial" w:hAnsi="Arial" w:cs="Arial"/>
          <w:sz w:val="24"/>
          <w:szCs w:val="24"/>
        </w:rPr>
        <w:t>23.</w:t>
      </w:r>
      <w:r w:rsidRPr="00581E8E">
        <w:rPr>
          <w:rFonts w:ascii="Arial" w:hAnsi="Arial" w:cs="Arial"/>
          <w:sz w:val="24"/>
          <w:szCs w:val="24"/>
        </w:rPr>
        <w:tab/>
        <w:t xml:space="preserve">Qin Z, Okubo T, Voorhees JJ, Fisher GJ, and Quan T. Elevated cysteine-rich protein 61 (CCN1) promotes skin aging via upregulation of IL-1beta in chronically sun-exposed human skin. </w:t>
      </w:r>
      <w:r w:rsidRPr="00581E8E">
        <w:rPr>
          <w:rFonts w:ascii="Arial" w:hAnsi="Arial" w:cs="Arial"/>
          <w:i/>
          <w:sz w:val="24"/>
          <w:szCs w:val="24"/>
        </w:rPr>
        <w:t>Age (Dordrecht, Netherlands).</w:t>
      </w:r>
      <w:r w:rsidRPr="00581E8E">
        <w:rPr>
          <w:rFonts w:ascii="Arial" w:hAnsi="Arial" w:cs="Arial"/>
          <w:sz w:val="24"/>
          <w:szCs w:val="24"/>
        </w:rPr>
        <w:t xml:space="preserve"> 2014;36(1):353-64.</w:t>
      </w:r>
    </w:p>
    <w:p w14:paraId="65A80012" w14:textId="77777777" w:rsidR="00D01B5A" w:rsidRPr="00581E8E" w:rsidRDefault="00D01B5A" w:rsidP="00F966AC">
      <w:pPr>
        <w:pStyle w:val="EndNoteBibliography"/>
        <w:spacing w:after="0" w:line="360" w:lineRule="auto"/>
        <w:ind w:left="720" w:hanging="720"/>
        <w:rPr>
          <w:rFonts w:ascii="Arial" w:hAnsi="Arial" w:cs="Arial"/>
          <w:sz w:val="24"/>
          <w:szCs w:val="24"/>
        </w:rPr>
      </w:pPr>
      <w:r w:rsidRPr="00581E8E">
        <w:rPr>
          <w:rFonts w:ascii="Arial" w:hAnsi="Arial" w:cs="Arial"/>
          <w:sz w:val="24"/>
          <w:szCs w:val="24"/>
        </w:rPr>
        <w:t>24.</w:t>
      </w:r>
      <w:r w:rsidRPr="00581E8E">
        <w:rPr>
          <w:rFonts w:ascii="Arial" w:hAnsi="Arial" w:cs="Arial"/>
          <w:sz w:val="24"/>
          <w:szCs w:val="24"/>
        </w:rPr>
        <w:tab/>
        <w:t xml:space="preserve">Lakos G, Takagawa S, Chen SJ, Ferreira AM, Han G, Masuda K, Wang XJ, DiPietro LA, and Varga J. Targeted disruption of TGF-beta/Smad3 signaling modulates skin fibrosis in a mouse model of scleroderma. </w:t>
      </w:r>
      <w:r w:rsidRPr="00581E8E">
        <w:rPr>
          <w:rFonts w:ascii="Arial" w:hAnsi="Arial" w:cs="Arial"/>
          <w:i/>
          <w:sz w:val="24"/>
          <w:szCs w:val="24"/>
        </w:rPr>
        <w:t>The American journal of pathology.</w:t>
      </w:r>
      <w:r w:rsidRPr="00581E8E">
        <w:rPr>
          <w:rFonts w:ascii="Arial" w:hAnsi="Arial" w:cs="Arial"/>
          <w:sz w:val="24"/>
          <w:szCs w:val="24"/>
        </w:rPr>
        <w:t xml:space="preserve"> 2004;165(1):203-17.</w:t>
      </w:r>
    </w:p>
    <w:p w14:paraId="1C8E3E09" w14:textId="77777777" w:rsidR="00D01B5A" w:rsidRPr="00581E8E" w:rsidRDefault="00D01B5A" w:rsidP="00F966AC">
      <w:pPr>
        <w:pStyle w:val="EndNoteBibliography"/>
        <w:spacing w:after="0" w:line="360" w:lineRule="auto"/>
        <w:ind w:left="720" w:hanging="720"/>
        <w:rPr>
          <w:rFonts w:ascii="Arial" w:hAnsi="Arial" w:cs="Arial"/>
          <w:sz w:val="24"/>
          <w:szCs w:val="24"/>
        </w:rPr>
      </w:pPr>
      <w:r w:rsidRPr="00581E8E">
        <w:rPr>
          <w:rFonts w:ascii="Arial" w:hAnsi="Arial" w:cs="Arial"/>
          <w:sz w:val="24"/>
          <w:szCs w:val="24"/>
        </w:rPr>
        <w:t>25.</w:t>
      </w:r>
      <w:r w:rsidRPr="00581E8E">
        <w:rPr>
          <w:rFonts w:ascii="Arial" w:hAnsi="Arial" w:cs="Arial"/>
          <w:sz w:val="24"/>
          <w:szCs w:val="24"/>
        </w:rPr>
        <w:tab/>
        <w:t xml:space="preserve">Fisher GJ, Shao Y, He T, Qin Z, Perry D, Voorhees JJ, and Quan T. Reduction of fibroblast size/mechanical force down-regulates TGF-beta type II receptor: implications for human skin aging. </w:t>
      </w:r>
      <w:r w:rsidRPr="00581E8E">
        <w:rPr>
          <w:rFonts w:ascii="Arial" w:hAnsi="Arial" w:cs="Arial"/>
          <w:i/>
          <w:sz w:val="24"/>
          <w:szCs w:val="24"/>
        </w:rPr>
        <w:t>Aging Cell.</w:t>
      </w:r>
      <w:r w:rsidRPr="00581E8E">
        <w:rPr>
          <w:rFonts w:ascii="Arial" w:hAnsi="Arial" w:cs="Arial"/>
          <w:sz w:val="24"/>
          <w:szCs w:val="24"/>
        </w:rPr>
        <w:t xml:space="preserve"> 2016;15(1):67-76.</w:t>
      </w:r>
    </w:p>
    <w:p w14:paraId="31116E3B" w14:textId="77777777" w:rsidR="00D01B5A" w:rsidRPr="00581E8E" w:rsidRDefault="00D01B5A" w:rsidP="00F966AC">
      <w:pPr>
        <w:pStyle w:val="EndNoteBibliography"/>
        <w:spacing w:after="0" w:line="360" w:lineRule="auto"/>
        <w:ind w:left="720" w:hanging="720"/>
        <w:rPr>
          <w:rFonts w:ascii="Arial" w:hAnsi="Arial" w:cs="Arial"/>
          <w:sz w:val="24"/>
          <w:szCs w:val="24"/>
        </w:rPr>
      </w:pPr>
      <w:r w:rsidRPr="00581E8E">
        <w:rPr>
          <w:rFonts w:ascii="Arial" w:hAnsi="Arial" w:cs="Arial"/>
          <w:sz w:val="24"/>
          <w:szCs w:val="24"/>
        </w:rPr>
        <w:t>26.</w:t>
      </w:r>
      <w:r w:rsidRPr="00581E8E">
        <w:rPr>
          <w:rFonts w:ascii="Arial" w:hAnsi="Arial" w:cs="Arial"/>
          <w:sz w:val="24"/>
          <w:szCs w:val="24"/>
        </w:rPr>
        <w:tab/>
        <w:t xml:space="preserve">Achyut BR, Bader DA, Robles AI, Wangsa D, Harris CC, Ried T, and Yang L. Inflammation-mediated genetic and epigenetic alterations drive cancer development in the neighboring epithelium upon stromal abrogation of TGF-beta signaling. </w:t>
      </w:r>
      <w:r w:rsidRPr="00581E8E">
        <w:rPr>
          <w:rFonts w:ascii="Arial" w:hAnsi="Arial" w:cs="Arial"/>
          <w:i/>
          <w:sz w:val="24"/>
          <w:szCs w:val="24"/>
        </w:rPr>
        <w:t>PLoS genetics.</w:t>
      </w:r>
      <w:r w:rsidRPr="00581E8E">
        <w:rPr>
          <w:rFonts w:ascii="Arial" w:hAnsi="Arial" w:cs="Arial"/>
          <w:sz w:val="24"/>
          <w:szCs w:val="24"/>
        </w:rPr>
        <w:t xml:space="preserve"> 2013;9(2):e1003251.</w:t>
      </w:r>
    </w:p>
    <w:p w14:paraId="4AFEB3BE" w14:textId="77777777" w:rsidR="00D01B5A" w:rsidRPr="00581E8E" w:rsidRDefault="00D01B5A" w:rsidP="00F966AC">
      <w:pPr>
        <w:pStyle w:val="EndNoteBibliography"/>
        <w:spacing w:after="0" w:line="360" w:lineRule="auto"/>
        <w:ind w:left="720" w:hanging="720"/>
        <w:rPr>
          <w:rFonts w:ascii="Arial" w:hAnsi="Arial" w:cs="Arial"/>
          <w:sz w:val="24"/>
          <w:szCs w:val="24"/>
        </w:rPr>
      </w:pPr>
      <w:r w:rsidRPr="00581E8E">
        <w:rPr>
          <w:rFonts w:ascii="Arial" w:hAnsi="Arial" w:cs="Arial"/>
          <w:sz w:val="24"/>
          <w:szCs w:val="24"/>
        </w:rPr>
        <w:t>27.</w:t>
      </w:r>
      <w:r w:rsidRPr="00581E8E">
        <w:rPr>
          <w:rFonts w:ascii="Arial" w:hAnsi="Arial" w:cs="Arial"/>
          <w:sz w:val="24"/>
          <w:szCs w:val="24"/>
        </w:rPr>
        <w:tab/>
        <w:t xml:space="preserve">Quan T, Qin Z, Xu Y, He T, Kang S, Voorhees JJ, and Fisher GJ. Ultraviolet irradiation induces CYR61/CCN1, a mediator of collagen homeostasis, through activation of transcription factor AP-1 in human skin fibroblasts. </w:t>
      </w:r>
      <w:r w:rsidRPr="00581E8E">
        <w:rPr>
          <w:rFonts w:ascii="Arial" w:hAnsi="Arial" w:cs="Arial"/>
          <w:i/>
          <w:sz w:val="24"/>
          <w:szCs w:val="24"/>
        </w:rPr>
        <w:t>The Journal of investigative dermatology.</w:t>
      </w:r>
      <w:r w:rsidRPr="00581E8E">
        <w:rPr>
          <w:rFonts w:ascii="Arial" w:hAnsi="Arial" w:cs="Arial"/>
          <w:sz w:val="24"/>
          <w:szCs w:val="24"/>
        </w:rPr>
        <w:t xml:space="preserve"> 2010;130(6):1697-706.</w:t>
      </w:r>
    </w:p>
    <w:p w14:paraId="1046D5E1" w14:textId="77777777" w:rsidR="00D01B5A" w:rsidRPr="00581E8E" w:rsidRDefault="00D01B5A" w:rsidP="00F966AC">
      <w:pPr>
        <w:pStyle w:val="EndNoteBibliography"/>
        <w:spacing w:after="0" w:line="360" w:lineRule="auto"/>
        <w:ind w:left="720" w:hanging="720"/>
        <w:rPr>
          <w:rFonts w:ascii="Arial" w:hAnsi="Arial" w:cs="Arial"/>
          <w:sz w:val="24"/>
          <w:szCs w:val="24"/>
        </w:rPr>
      </w:pPr>
      <w:r w:rsidRPr="00581E8E">
        <w:rPr>
          <w:rFonts w:ascii="Arial" w:hAnsi="Arial" w:cs="Arial"/>
          <w:sz w:val="24"/>
          <w:szCs w:val="24"/>
        </w:rPr>
        <w:t>28.</w:t>
      </w:r>
      <w:r w:rsidRPr="00581E8E">
        <w:rPr>
          <w:rFonts w:ascii="Arial" w:hAnsi="Arial" w:cs="Arial"/>
          <w:sz w:val="24"/>
          <w:szCs w:val="24"/>
        </w:rPr>
        <w:tab/>
        <w:t xml:space="preserve">Quan T, He T, Kang S, Voorhees JJ, and Fisher GJ. Solar ultraviolet irradiation reduces collagen in photoaged human skin by blocking transforming growth factor-β type II receptor/Smad signaling. </w:t>
      </w:r>
      <w:r w:rsidRPr="00581E8E">
        <w:rPr>
          <w:rFonts w:ascii="Arial" w:hAnsi="Arial" w:cs="Arial"/>
          <w:i/>
          <w:sz w:val="24"/>
          <w:szCs w:val="24"/>
        </w:rPr>
        <w:t>American Journal of Pathology.</w:t>
      </w:r>
      <w:r w:rsidRPr="00581E8E">
        <w:rPr>
          <w:rFonts w:ascii="Arial" w:hAnsi="Arial" w:cs="Arial"/>
          <w:sz w:val="24"/>
          <w:szCs w:val="24"/>
        </w:rPr>
        <w:t xml:space="preserve"> 2004;165(3):741-51.</w:t>
      </w:r>
    </w:p>
    <w:p w14:paraId="5C0C016D" w14:textId="77777777" w:rsidR="00D01B5A" w:rsidRPr="00581E8E" w:rsidRDefault="00D01B5A" w:rsidP="00F966AC">
      <w:pPr>
        <w:pStyle w:val="EndNoteBibliography"/>
        <w:spacing w:after="0" w:line="360" w:lineRule="auto"/>
        <w:ind w:left="720" w:hanging="720"/>
        <w:rPr>
          <w:rFonts w:ascii="Arial" w:hAnsi="Arial" w:cs="Arial"/>
          <w:sz w:val="24"/>
          <w:szCs w:val="24"/>
        </w:rPr>
      </w:pPr>
      <w:r w:rsidRPr="00581E8E">
        <w:rPr>
          <w:rFonts w:ascii="Arial" w:hAnsi="Arial" w:cs="Arial"/>
          <w:sz w:val="24"/>
          <w:szCs w:val="24"/>
        </w:rPr>
        <w:t>29.</w:t>
      </w:r>
      <w:r w:rsidRPr="00581E8E">
        <w:rPr>
          <w:rFonts w:ascii="Arial" w:hAnsi="Arial" w:cs="Arial"/>
          <w:sz w:val="24"/>
          <w:szCs w:val="24"/>
        </w:rPr>
        <w:tab/>
        <w:t xml:space="preserve">Mackiewicz-Wysocka M, Bowszyc-Dmochowska M, Strzelecka-Węklar D, Dańczak-Pazdrowska A, and Adamski Z. Basal cell carcinoma - diagnosis. </w:t>
      </w:r>
      <w:r w:rsidRPr="00581E8E">
        <w:rPr>
          <w:rFonts w:ascii="Arial" w:hAnsi="Arial" w:cs="Arial"/>
          <w:i/>
          <w:sz w:val="24"/>
          <w:szCs w:val="24"/>
        </w:rPr>
        <w:t>Contemporary oncology (Poznan, Poland).</w:t>
      </w:r>
      <w:r w:rsidRPr="00581E8E">
        <w:rPr>
          <w:rFonts w:ascii="Arial" w:hAnsi="Arial" w:cs="Arial"/>
          <w:sz w:val="24"/>
          <w:szCs w:val="24"/>
        </w:rPr>
        <w:t xml:space="preserve"> 2013;17(4):337-42.</w:t>
      </w:r>
    </w:p>
    <w:p w14:paraId="3E527FA4" w14:textId="77777777" w:rsidR="00D01B5A" w:rsidRPr="00581E8E" w:rsidRDefault="00D01B5A" w:rsidP="00F966AC">
      <w:pPr>
        <w:pStyle w:val="EndNoteBibliography"/>
        <w:spacing w:after="0" w:line="360" w:lineRule="auto"/>
        <w:ind w:left="720" w:hanging="720"/>
        <w:rPr>
          <w:rFonts w:ascii="Arial" w:hAnsi="Arial" w:cs="Arial"/>
          <w:sz w:val="24"/>
          <w:szCs w:val="24"/>
        </w:rPr>
      </w:pPr>
      <w:r w:rsidRPr="00581E8E">
        <w:rPr>
          <w:rFonts w:ascii="Arial" w:hAnsi="Arial" w:cs="Arial"/>
          <w:sz w:val="24"/>
          <w:szCs w:val="24"/>
        </w:rPr>
        <w:lastRenderedPageBreak/>
        <w:t>30.</w:t>
      </w:r>
      <w:r w:rsidRPr="00581E8E">
        <w:rPr>
          <w:rFonts w:ascii="Arial" w:hAnsi="Arial" w:cs="Arial"/>
          <w:sz w:val="24"/>
          <w:szCs w:val="24"/>
        </w:rPr>
        <w:tab/>
        <w:t xml:space="preserve">Quan T, Qin Z, Robichaud P, Voorhees JJ, and Fisher GJ. CCN1 contributes to skin connective tissue aging by inducing age-associated secretory phenotype in human skin dermal fibroblasts. </w:t>
      </w:r>
      <w:r w:rsidRPr="00581E8E">
        <w:rPr>
          <w:rFonts w:ascii="Arial" w:hAnsi="Arial" w:cs="Arial"/>
          <w:i/>
          <w:sz w:val="24"/>
          <w:szCs w:val="24"/>
        </w:rPr>
        <w:t>J Cell Commun Signal.</w:t>
      </w:r>
      <w:r w:rsidRPr="00581E8E">
        <w:rPr>
          <w:rFonts w:ascii="Arial" w:hAnsi="Arial" w:cs="Arial"/>
          <w:sz w:val="24"/>
          <w:szCs w:val="24"/>
        </w:rPr>
        <w:t xml:space="preserve"> 2011;5(3):201-7.</w:t>
      </w:r>
    </w:p>
    <w:p w14:paraId="0AE8CCFC" w14:textId="77777777" w:rsidR="00D01B5A" w:rsidRPr="00581E8E" w:rsidRDefault="00D01B5A" w:rsidP="00F966AC">
      <w:pPr>
        <w:pStyle w:val="EndNoteBibliography"/>
        <w:spacing w:after="0" w:line="360" w:lineRule="auto"/>
        <w:ind w:left="720" w:hanging="720"/>
        <w:rPr>
          <w:rFonts w:ascii="Arial" w:hAnsi="Arial" w:cs="Arial"/>
          <w:sz w:val="24"/>
          <w:szCs w:val="24"/>
        </w:rPr>
      </w:pPr>
      <w:r w:rsidRPr="00581E8E">
        <w:rPr>
          <w:rFonts w:ascii="Arial" w:hAnsi="Arial" w:cs="Arial"/>
          <w:sz w:val="24"/>
          <w:szCs w:val="24"/>
        </w:rPr>
        <w:t>31.</w:t>
      </w:r>
      <w:r w:rsidRPr="00581E8E">
        <w:rPr>
          <w:rFonts w:ascii="Arial" w:hAnsi="Arial" w:cs="Arial"/>
          <w:sz w:val="24"/>
          <w:szCs w:val="24"/>
        </w:rPr>
        <w:tab/>
        <w:t xml:space="preserve">Stickens D, Behonick DJ, Ortega N, Heyer B, Hartenstein B, Yu Y, Fosang AJ, Schorpp-Kistner M, Angel P, and Werb Z. Altered endochondral bone development in matrix metalloproteinase 13-deficient mice. </w:t>
      </w:r>
      <w:r w:rsidRPr="00581E8E">
        <w:rPr>
          <w:rFonts w:ascii="Arial" w:hAnsi="Arial" w:cs="Arial"/>
          <w:i/>
          <w:sz w:val="24"/>
          <w:szCs w:val="24"/>
        </w:rPr>
        <w:t>Development (Cambridge, England).</w:t>
      </w:r>
      <w:r w:rsidRPr="00581E8E">
        <w:rPr>
          <w:rFonts w:ascii="Arial" w:hAnsi="Arial" w:cs="Arial"/>
          <w:sz w:val="24"/>
          <w:szCs w:val="24"/>
        </w:rPr>
        <w:t xml:space="preserve"> 2004;131(23):5883-95.</w:t>
      </w:r>
    </w:p>
    <w:p w14:paraId="49569F00" w14:textId="77777777" w:rsidR="00D01B5A" w:rsidRPr="00581E8E" w:rsidRDefault="00D01B5A" w:rsidP="00F966AC">
      <w:pPr>
        <w:pStyle w:val="EndNoteBibliography"/>
        <w:spacing w:after="0" w:line="360" w:lineRule="auto"/>
        <w:ind w:left="720" w:hanging="720"/>
        <w:rPr>
          <w:rFonts w:ascii="Arial" w:hAnsi="Arial" w:cs="Arial"/>
          <w:sz w:val="24"/>
          <w:szCs w:val="24"/>
        </w:rPr>
      </w:pPr>
      <w:r w:rsidRPr="00581E8E">
        <w:rPr>
          <w:rFonts w:ascii="Arial" w:hAnsi="Arial" w:cs="Arial"/>
          <w:sz w:val="24"/>
          <w:szCs w:val="24"/>
        </w:rPr>
        <w:t>32.</w:t>
      </w:r>
      <w:r w:rsidRPr="00581E8E">
        <w:rPr>
          <w:rFonts w:ascii="Arial" w:hAnsi="Arial" w:cs="Arial"/>
          <w:sz w:val="24"/>
          <w:szCs w:val="24"/>
        </w:rPr>
        <w:tab/>
        <w:t xml:space="preserve">Fanjul-Fernández M, Folgueras AR, Cabrera S, and López-Otín C. Matrix metalloproteinases: Evolution, gene regulation and functional analysis in mouse models. </w:t>
      </w:r>
      <w:r w:rsidRPr="00581E8E">
        <w:rPr>
          <w:rFonts w:ascii="Arial" w:hAnsi="Arial" w:cs="Arial"/>
          <w:i/>
          <w:sz w:val="24"/>
          <w:szCs w:val="24"/>
        </w:rPr>
        <w:t>Biochimica et Biophysica Acta (BBA) - Molecular Cell Research.</w:t>
      </w:r>
      <w:r w:rsidRPr="00581E8E">
        <w:rPr>
          <w:rFonts w:ascii="Arial" w:hAnsi="Arial" w:cs="Arial"/>
          <w:sz w:val="24"/>
          <w:szCs w:val="24"/>
        </w:rPr>
        <w:t xml:space="preserve"> 2010;1803(1):3-19.</w:t>
      </w:r>
    </w:p>
    <w:p w14:paraId="7EB349F3" w14:textId="77777777" w:rsidR="00D01B5A" w:rsidRPr="00581E8E" w:rsidRDefault="00D01B5A" w:rsidP="00F966AC">
      <w:pPr>
        <w:pStyle w:val="EndNoteBibliography"/>
        <w:spacing w:after="0" w:line="360" w:lineRule="auto"/>
        <w:ind w:left="720" w:hanging="720"/>
        <w:rPr>
          <w:rFonts w:ascii="Arial" w:hAnsi="Arial" w:cs="Arial"/>
          <w:sz w:val="24"/>
          <w:szCs w:val="24"/>
        </w:rPr>
      </w:pPr>
      <w:r w:rsidRPr="00581E8E">
        <w:rPr>
          <w:rFonts w:ascii="Arial" w:hAnsi="Arial" w:cs="Arial"/>
          <w:sz w:val="24"/>
          <w:szCs w:val="24"/>
        </w:rPr>
        <w:t>33.</w:t>
      </w:r>
      <w:r w:rsidRPr="00581E8E">
        <w:rPr>
          <w:rFonts w:ascii="Arial" w:hAnsi="Arial" w:cs="Arial"/>
          <w:sz w:val="24"/>
          <w:szCs w:val="24"/>
        </w:rPr>
        <w:tab/>
        <w:t xml:space="preserve">Nakamura H, Fujii Y, Ohuchi E, Yamamoto E, and Okada Y. Activation of the precursor of human stromelysin 2 and its interactions with other matrix metalloproteinases. </w:t>
      </w:r>
      <w:r w:rsidRPr="00581E8E">
        <w:rPr>
          <w:rFonts w:ascii="Arial" w:hAnsi="Arial" w:cs="Arial"/>
          <w:i/>
          <w:sz w:val="24"/>
          <w:szCs w:val="24"/>
        </w:rPr>
        <w:t>Eur J Biochem.</w:t>
      </w:r>
      <w:r w:rsidRPr="00581E8E">
        <w:rPr>
          <w:rFonts w:ascii="Arial" w:hAnsi="Arial" w:cs="Arial"/>
          <w:sz w:val="24"/>
          <w:szCs w:val="24"/>
        </w:rPr>
        <w:t xml:space="preserve"> 1998;253(1):67-75.</w:t>
      </w:r>
    </w:p>
    <w:p w14:paraId="39CC7D89" w14:textId="77777777" w:rsidR="00D01B5A" w:rsidRPr="00581E8E" w:rsidRDefault="00D01B5A" w:rsidP="00F966AC">
      <w:pPr>
        <w:pStyle w:val="EndNoteBibliography"/>
        <w:spacing w:after="0" w:line="360" w:lineRule="auto"/>
        <w:ind w:left="720" w:hanging="720"/>
        <w:rPr>
          <w:rFonts w:ascii="Arial" w:hAnsi="Arial" w:cs="Arial"/>
          <w:sz w:val="24"/>
          <w:szCs w:val="24"/>
        </w:rPr>
      </w:pPr>
      <w:r w:rsidRPr="00581E8E">
        <w:rPr>
          <w:rFonts w:ascii="Arial" w:hAnsi="Arial" w:cs="Arial"/>
          <w:sz w:val="24"/>
          <w:szCs w:val="24"/>
        </w:rPr>
        <w:t>34.</w:t>
      </w:r>
      <w:r w:rsidRPr="00581E8E">
        <w:rPr>
          <w:rFonts w:ascii="Arial" w:hAnsi="Arial" w:cs="Arial"/>
          <w:sz w:val="24"/>
          <w:szCs w:val="24"/>
        </w:rPr>
        <w:tab/>
        <w:t xml:space="preserve">Cominelli A, Halbout M, N'Kuli F, Lemoine P, Courtoy PJ, Marbaix E, Tyteca D, and Henriet P. A unique C-terminal domain allows retention of matrix metalloproteinase-27 in the endoplasmic reticulum. </w:t>
      </w:r>
      <w:r w:rsidRPr="00581E8E">
        <w:rPr>
          <w:rFonts w:ascii="Arial" w:hAnsi="Arial" w:cs="Arial"/>
          <w:i/>
          <w:sz w:val="24"/>
          <w:szCs w:val="24"/>
        </w:rPr>
        <w:t>Traffic (Copenhagen, Denmark).</w:t>
      </w:r>
      <w:r w:rsidRPr="00581E8E">
        <w:rPr>
          <w:rFonts w:ascii="Arial" w:hAnsi="Arial" w:cs="Arial"/>
          <w:sz w:val="24"/>
          <w:szCs w:val="24"/>
        </w:rPr>
        <w:t xml:space="preserve"> 2014;15(4):401-17.</w:t>
      </w:r>
    </w:p>
    <w:p w14:paraId="296CDB8F" w14:textId="77777777" w:rsidR="00D01B5A" w:rsidRPr="00581E8E" w:rsidRDefault="00D01B5A" w:rsidP="00F966AC">
      <w:pPr>
        <w:pStyle w:val="EndNoteBibliography"/>
        <w:spacing w:after="0" w:line="360" w:lineRule="auto"/>
        <w:ind w:left="720" w:hanging="720"/>
        <w:rPr>
          <w:rFonts w:ascii="Arial" w:hAnsi="Arial" w:cs="Arial"/>
          <w:sz w:val="24"/>
          <w:szCs w:val="24"/>
        </w:rPr>
      </w:pPr>
      <w:r w:rsidRPr="00581E8E">
        <w:rPr>
          <w:rFonts w:ascii="Arial" w:hAnsi="Arial" w:cs="Arial"/>
          <w:sz w:val="24"/>
          <w:szCs w:val="24"/>
        </w:rPr>
        <w:t>35.</w:t>
      </w:r>
      <w:r w:rsidRPr="00581E8E">
        <w:rPr>
          <w:rFonts w:ascii="Arial" w:hAnsi="Arial" w:cs="Arial"/>
          <w:sz w:val="24"/>
          <w:szCs w:val="24"/>
        </w:rPr>
        <w:tab/>
        <w:t xml:space="preserve">Llano E, Pendas AM, Freije JP, Nakano A, Knauper V, Murphy G, and Lopez-Otin C. Identification and characterization of human MT5-MMP, a new membrane-bound activator of progelatinase a overexpressed in brain tumors. </w:t>
      </w:r>
      <w:r w:rsidRPr="00581E8E">
        <w:rPr>
          <w:rFonts w:ascii="Arial" w:hAnsi="Arial" w:cs="Arial"/>
          <w:i/>
          <w:sz w:val="24"/>
          <w:szCs w:val="24"/>
        </w:rPr>
        <w:t>Cancer research.</w:t>
      </w:r>
      <w:r w:rsidRPr="00581E8E">
        <w:rPr>
          <w:rFonts w:ascii="Arial" w:hAnsi="Arial" w:cs="Arial"/>
          <w:sz w:val="24"/>
          <w:szCs w:val="24"/>
        </w:rPr>
        <w:t xml:space="preserve"> 1999;59(11):2570-6.</w:t>
      </w:r>
    </w:p>
    <w:p w14:paraId="4A17C464" w14:textId="77777777" w:rsidR="00D01B5A" w:rsidRPr="00581E8E" w:rsidRDefault="00D01B5A" w:rsidP="00F966AC">
      <w:pPr>
        <w:pStyle w:val="EndNoteBibliography"/>
        <w:spacing w:after="0" w:line="360" w:lineRule="auto"/>
        <w:ind w:left="720" w:hanging="720"/>
        <w:rPr>
          <w:rFonts w:ascii="Arial" w:hAnsi="Arial" w:cs="Arial"/>
          <w:sz w:val="24"/>
          <w:szCs w:val="24"/>
        </w:rPr>
      </w:pPr>
      <w:r w:rsidRPr="00581E8E">
        <w:rPr>
          <w:rFonts w:ascii="Arial" w:hAnsi="Arial" w:cs="Arial"/>
          <w:sz w:val="24"/>
          <w:szCs w:val="24"/>
        </w:rPr>
        <w:t>36.</w:t>
      </w:r>
      <w:r w:rsidRPr="00581E8E">
        <w:rPr>
          <w:rFonts w:ascii="Arial" w:hAnsi="Arial" w:cs="Arial"/>
          <w:sz w:val="24"/>
          <w:szCs w:val="24"/>
        </w:rPr>
        <w:tab/>
        <w:t xml:space="preserve">Benbow U, and Brinckerhoff CE. The AP-1 site and MMP gene regulation: what is all the fuss about? </w:t>
      </w:r>
      <w:r w:rsidRPr="00581E8E">
        <w:rPr>
          <w:rFonts w:ascii="Arial" w:hAnsi="Arial" w:cs="Arial"/>
          <w:i/>
          <w:sz w:val="24"/>
          <w:szCs w:val="24"/>
        </w:rPr>
        <w:t>Matrix Biol.</w:t>
      </w:r>
      <w:r w:rsidRPr="00581E8E">
        <w:rPr>
          <w:rFonts w:ascii="Arial" w:hAnsi="Arial" w:cs="Arial"/>
          <w:sz w:val="24"/>
          <w:szCs w:val="24"/>
        </w:rPr>
        <w:t xml:space="preserve"> 1997;15(8-9):519-26.</w:t>
      </w:r>
    </w:p>
    <w:p w14:paraId="1592EF33" w14:textId="77777777" w:rsidR="00D01B5A" w:rsidRPr="00581E8E" w:rsidRDefault="00D01B5A" w:rsidP="00F966AC">
      <w:pPr>
        <w:pStyle w:val="EndNoteBibliography"/>
        <w:spacing w:after="0" w:line="360" w:lineRule="auto"/>
        <w:ind w:left="720" w:hanging="720"/>
        <w:rPr>
          <w:rFonts w:ascii="Arial" w:hAnsi="Arial" w:cs="Arial"/>
          <w:sz w:val="24"/>
          <w:szCs w:val="24"/>
        </w:rPr>
      </w:pPr>
      <w:r w:rsidRPr="00581E8E">
        <w:rPr>
          <w:rFonts w:ascii="Arial" w:hAnsi="Arial" w:cs="Arial"/>
          <w:sz w:val="24"/>
          <w:szCs w:val="24"/>
        </w:rPr>
        <w:t>37.</w:t>
      </w:r>
      <w:r w:rsidRPr="00581E8E">
        <w:rPr>
          <w:rFonts w:ascii="Arial" w:hAnsi="Arial" w:cs="Arial"/>
          <w:sz w:val="24"/>
          <w:szCs w:val="24"/>
        </w:rPr>
        <w:tab/>
        <w:t xml:space="preserve">Quan T, Qin Z, Xia W, Shao Y, Voorhees JJ, and Fisher GJ. Matrix-degrading metalloproteinases in photoaging. </w:t>
      </w:r>
      <w:r w:rsidRPr="00581E8E">
        <w:rPr>
          <w:rFonts w:ascii="Arial" w:hAnsi="Arial" w:cs="Arial"/>
          <w:i/>
          <w:sz w:val="24"/>
          <w:szCs w:val="24"/>
        </w:rPr>
        <w:t>J Investig Dermatol Symp Proc.</w:t>
      </w:r>
      <w:r w:rsidRPr="00581E8E">
        <w:rPr>
          <w:rFonts w:ascii="Arial" w:hAnsi="Arial" w:cs="Arial"/>
          <w:sz w:val="24"/>
          <w:szCs w:val="24"/>
        </w:rPr>
        <w:t xml:space="preserve"> 2009;14(1):20-4.</w:t>
      </w:r>
    </w:p>
    <w:p w14:paraId="64CDFE70" w14:textId="77777777" w:rsidR="00D01B5A" w:rsidRPr="00581E8E" w:rsidRDefault="00D01B5A" w:rsidP="00F966AC">
      <w:pPr>
        <w:pStyle w:val="EndNoteBibliography"/>
        <w:spacing w:after="0" w:line="360" w:lineRule="auto"/>
        <w:ind w:left="720" w:hanging="720"/>
        <w:rPr>
          <w:rFonts w:ascii="Arial" w:hAnsi="Arial" w:cs="Arial"/>
          <w:sz w:val="24"/>
          <w:szCs w:val="24"/>
        </w:rPr>
      </w:pPr>
      <w:r w:rsidRPr="00581E8E">
        <w:rPr>
          <w:rFonts w:ascii="Arial" w:hAnsi="Arial" w:cs="Arial"/>
          <w:sz w:val="24"/>
          <w:szCs w:val="24"/>
        </w:rPr>
        <w:t>38.</w:t>
      </w:r>
      <w:r w:rsidRPr="00581E8E">
        <w:rPr>
          <w:rFonts w:ascii="Arial" w:hAnsi="Arial" w:cs="Arial"/>
          <w:sz w:val="24"/>
          <w:szCs w:val="24"/>
        </w:rPr>
        <w:tab/>
        <w:t xml:space="preserve">Qin Z, Voorhees JJ, Fisher GJ, and Quan T. Age-associated reduction of cellular spreading/mechanical force up-regulates matrix metalloproteinase-1 expression and collagen fibril fragmentation via c-Jun/AP-1 in human dermal fibroblasts. </w:t>
      </w:r>
      <w:r w:rsidRPr="00581E8E">
        <w:rPr>
          <w:rFonts w:ascii="Arial" w:hAnsi="Arial" w:cs="Arial"/>
          <w:i/>
          <w:sz w:val="24"/>
          <w:szCs w:val="24"/>
        </w:rPr>
        <w:t>Aging Cell.</w:t>
      </w:r>
      <w:r w:rsidRPr="00581E8E">
        <w:rPr>
          <w:rFonts w:ascii="Arial" w:hAnsi="Arial" w:cs="Arial"/>
          <w:sz w:val="24"/>
          <w:szCs w:val="24"/>
        </w:rPr>
        <w:t xml:space="preserve"> 2014;13(6):1028-37.</w:t>
      </w:r>
    </w:p>
    <w:p w14:paraId="1960FBA1" w14:textId="77777777" w:rsidR="00D01B5A" w:rsidRPr="00581E8E" w:rsidRDefault="00D01B5A" w:rsidP="00F966AC">
      <w:pPr>
        <w:pStyle w:val="EndNoteBibliography"/>
        <w:spacing w:after="0" w:line="360" w:lineRule="auto"/>
        <w:ind w:left="720" w:hanging="720"/>
        <w:rPr>
          <w:rFonts w:ascii="Arial" w:hAnsi="Arial" w:cs="Arial"/>
          <w:sz w:val="24"/>
          <w:szCs w:val="24"/>
        </w:rPr>
      </w:pPr>
      <w:r w:rsidRPr="00581E8E">
        <w:rPr>
          <w:rFonts w:ascii="Arial" w:hAnsi="Arial" w:cs="Arial"/>
          <w:sz w:val="24"/>
          <w:szCs w:val="24"/>
        </w:rPr>
        <w:lastRenderedPageBreak/>
        <w:t>39.</w:t>
      </w:r>
      <w:r w:rsidRPr="00581E8E">
        <w:rPr>
          <w:rFonts w:ascii="Arial" w:hAnsi="Arial" w:cs="Arial"/>
          <w:sz w:val="24"/>
          <w:szCs w:val="24"/>
        </w:rPr>
        <w:tab/>
        <w:t xml:space="preserve">Qin Z, Okubo T, Voorhees JJ, Fisher GJ, and Quan T. Elevated cysteine-rich protein 61 (CCN1) promotes skin aging via upregulation of IL-1beta in chronically sun-exposed human skin. </w:t>
      </w:r>
      <w:r w:rsidRPr="00581E8E">
        <w:rPr>
          <w:rFonts w:ascii="Arial" w:hAnsi="Arial" w:cs="Arial"/>
          <w:i/>
          <w:sz w:val="24"/>
          <w:szCs w:val="24"/>
        </w:rPr>
        <w:t>Age.</w:t>
      </w:r>
      <w:r w:rsidRPr="00581E8E">
        <w:rPr>
          <w:rFonts w:ascii="Arial" w:hAnsi="Arial" w:cs="Arial"/>
          <w:sz w:val="24"/>
          <w:szCs w:val="24"/>
        </w:rPr>
        <w:t xml:space="preserve"> 2014;36(1):353-64.</w:t>
      </w:r>
    </w:p>
    <w:p w14:paraId="2FCE4CA0" w14:textId="4DA6F710" w:rsidR="00FD406D" w:rsidRPr="00581E8E" w:rsidRDefault="00F41F9D" w:rsidP="00F966AC">
      <w:pPr>
        <w:spacing w:after="0" w:line="360" w:lineRule="auto"/>
        <w:jc w:val="both"/>
        <w:rPr>
          <w:rFonts w:ascii="Arial" w:eastAsia="Times New Roman" w:hAnsi="Arial" w:cs="Arial"/>
          <w:kern w:val="2"/>
          <w:sz w:val="24"/>
          <w:szCs w:val="24"/>
          <w:lang w:eastAsia="zh-CN"/>
          <w14:cntxtAlts/>
        </w:rPr>
      </w:pPr>
      <w:r w:rsidRPr="00581E8E">
        <w:rPr>
          <w:rFonts w:ascii="Arial" w:eastAsia="Times New Roman" w:hAnsi="Arial" w:cs="Arial"/>
          <w:kern w:val="2"/>
          <w:sz w:val="24"/>
          <w:szCs w:val="24"/>
          <w:lang w:eastAsia="zh-CN"/>
          <w14:cntxtAlts/>
        </w:rPr>
        <w:fldChar w:fldCharType="end"/>
      </w:r>
    </w:p>
    <w:p w14:paraId="6D1DE443" w14:textId="77777777" w:rsidR="00FD406D" w:rsidRPr="00581E8E" w:rsidRDefault="00FD406D" w:rsidP="00FF2BA0">
      <w:pPr>
        <w:jc w:val="both"/>
        <w:rPr>
          <w:rFonts w:ascii="Arial" w:eastAsia="Times New Roman" w:hAnsi="Arial" w:cs="Arial"/>
          <w:kern w:val="2"/>
          <w:sz w:val="24"/>
          <w:szCs w:val="24"/>
          <w:lang w:eastAsia="zh-CN"/>
          <w14:cntxtAlts/>
        </w:rPr>
      </w:pPr>
      <w:r w:rsidRPr="00581E8E">
        <w:rPr>
          <w:rFonts w:ascii="Arial" w:eastAsia="Times New Roman" w:hAnsi="Arial" w:cs="Arial"/>
          <w:kern w:val="2"/>
          <w:sz w:val="24"/>
          <w:szCs w:val="24"/>
          <w:lang w:eastAsia="zh-CN"/>
          <w14:cntxtAlts/>
        </w:rPr>
        <w:br w:type="page"/>
      </w:r>
    </w:p>
    <w:p w14:paraId="6690E9C3" w14:textId="67666893" w:rsidR="00B91E19" w:rsidRPr="00581E8E" w:rsidRDefault="00B91E19" w:rsidP="00FF2BA0">
      <w:pPr>
        <w:spacing w:line="480" w:lineRule="auto"/>
        <w:jc w:val="both"/>
        <w:rPr>
          <w:rFonts w:ascii="Arial" w:hAnsi="Arial" w:cs="Arial"/>
          <w:b/>
          <w:caps/>
          <w:sz w:val="24"/>
          <w:szCs w:val="24"/>
        </w:rPr>
      </w:pPr>
      <w:r w:rsidRPr="00581E8E">
        <w:rPr>
          <w:rFonts w:ascii="Arial" w:hAnsi="Arial" w:cs="Arial"/>
          <w:b/>
          <w:caps/>
          <w:sz w:val="24"/>
          <w:szCs w:val="24"/>
        </w:rPr>
        <w:lastRenderedPageBreak/>
        <w:t>Methods</w:t>
      </w:r>
      <w:r w:rsidR="001B02BE" w:rsidRPr="00581E8E">
        <w:rPr>
          <w:rFonts w:ascii="Arial" w:hAnsi="Arial" w:cs="Arial"/>
          <w:b/>
          <w:caps/>
          <w:sz w:val="24"/>
          <w:szCs w:val="24"/>
        </w:rPr>
        <w:t xml:space="preserve"> (SupplementaL</w:t>
      </w:r>
      <w:r w:rsidRPr="00581E8E">
        <w:rPr>
          <w:rFonts w:ascii="Arial" w:hAnsi="Arial" w:cs="Arial"/>
          <w:b/>
          <w:caps/>
          <w:sz w:val="24"/>
          <w:szCs w:val="24"/>
        </w:rPr>
        <w:t xml:space="preserve"> information)</w:t>
      </w:r>
    </w:p>
    <w:p w14:paraId="6064D786" w14:textId="6F2BC2BE" w:rsidR="00B91E19" w:rsidRPr="00581E8E" w:rsidRDefault="00B91E19" w:rsidP="00FF2BA0">
      <w:pPr>
        <w:autoSpaceDE w:val="0"/>
        <w:autoSpaceDN w:val="0"/>
        <w:adjustRightInd w:val="0"/>
        <w:spacing w:line="480" w:lineRule="auto"/>
        <w:jc w:val="both"/>
        <w:rPr>
          <w:rFonts w:ascii="Arial" w:hAnsi="Arial" w:cs="Arial"/>
          <w:sz w:val="24"/>
          <w:szCs w:val="24"/>
        </w:rPr>
      </w:pPr>
      <w:r w:rsidRPr="00581E8E">
        <w:rPr>
          <w:rFonts w:ascii="Arial" w:hAnsi="Arial" w:cs="Arial"/>
          <w:b/>
          <w:sz w:val="24"/>
          <w:szCs w:val="24"/>
        </w:rPr>
        <w:t xml:space="preserve">Generation of </w:t>
      </w:r>
      <w:r w:rsidR="009F2C59" w:rsidRPr="00581E8E">
        <w:rPr>
          <w:rFonts w:ascii="Arial" w:hAnsi="Arial" w:cs="Arial"/>
          <w:b/>
          <w:i/>
          <w:sz w:val="24"/>
          <w:szCs w:val="24"/>
        </w:rPr>
        <w:t>COL1A2-CCN</w:t>
      </w:r>
      <w:r w:rsidR="00EF2D3D" w:rsidRPr="00581E8E">
        <w:rPr>
          <w:rFonts w:ascii="Arial" w:hAnsi="Arial" w:cs="Arial"/>
          <w:b/>
          <w:i/>
          <w:sz w:val="24"/>
          <w:szCs w:val="24"/>
        </w:rPr>
        <w:t xml:space="preserve">1 </w:t>
      </w:r>
      <w:r w:rsidR="00EF2D3D" w:rsidRPr="00581E8E">
        <w:rPr>
          <w:rFonts w:ascii="Arial" w:hAnsi="Arial" w:cs="Arial"/>
          <w:b/>
          <w:sz w:val="24"/>
          <w:szCs w:val="24"/>
        </w:rPr>
        <w:t>transgenic</w:t>
      </w:r>
      <w:r w:rsidRPr="00581E8E">
        <w:rPr>
          <w:rFonts w:ascii="Arial" w:hAnsi="Arial" w:cs="Arial"/>
          <w:b/>
          <w:sz w:val="24"/>
          <w:szCs w:val="24"/>
        </w:rPr>
        <w:t xml:space="preserve"> mice</w:t>
      </w:r>
      <w:r w:rsidRPr="00581E8E">
        <w:rPr>
          <w:rFonts w:ascii="Arial" w:hAnsi="Arial" w:cs="Arial"/>
          <w:sz w:val="24"/>
          <w:szCs w:val="24"/>
        </w:rPr>
        <w:t xml:space="preserve">. The </w:t>
      </w:r>
      <w:r w:rsidR="00CC7B26" w:rsidRPr="00581E8E">
        <w:rPr>
          <w:rFonts w:ascii="Arial" w:eastAsia="Times New Roman" w:hAnsi="Arial" w:cs="Arial"/>
          <w:i/>
          <w:kern w:val="28"/>
          <w:sz w:val="24"/>
          <w:szCs w:val="24"/>
          <w:lang w:eastAsia="ja-JP"/>
          <w14:cntxtAlts/>
        </w:rPr>
        <w:t>COL1A2-CCN1</w:t>
      </w:r>
      <w:r w:rsidR="00CC7B26" w:rsidRPr="00581E8E">
        <w:rPr>
          <w:rFonts w:ascii="Arial" w:eastAsia="Times New Roman" w:hAnsi="Arial" w:cs="Arial"/>
          <w:kern w:val="28"/>
          <w:sz w:val="24"/>
          <w:szCs w:val="24"/>
          <w:lang w:eastAsia="ja-JP"/>
          <w14:cntxtAlts/>
        </w:rPr>
        <w:t xml:space="preserve"> </w:t>
      </w:r>
      <w:r w:rsidRPr="00581E8E">
        <w:rPr>
          <w:rFonts w:ascii="Arial" w:hAnsi="Arial" w:cs="Arial"/>
          <w:sz w:val="24"/>
          <w:szCs w:val="24"/>
        </w:rPr>
        <w:t>transgenic mice used in this study were produced by standard pronuclear injection of linear DNA into a fertilized mouse egg (C57BL/6, Jackson Labs) at University of Michigan Transgenic Core. Briefly, a Sal1 fragment containing the human CCN1 was PCR amplified and cloned in the plasmid pCD3 containing the 6-kb en</w:t>
      </w:r>
      <w:r w:rsidR="00F75324" w:rsidRPr="00581E8E">
        <w:rPr>
          <w:rFonts w:ascii="Arial" w:hAnsi="Arial" w:cs="Arial"/>
          <w:sz w:val="24"/>
          <w:szCs w:val="24"/>
        </w:rPr>
        <w:t>hancer and promoter of the Col1A</w:t>
      </w:r>
      <w:r w:rsidRPr="00581E8E">
        <w:rPr>
          <w:rFonts w:ascii="Arial" w:hAnsi="Arial" w:cs="Arial"/>
          <w:sz w:val="24"/>
          <w:szCs w:val="24"/>
        </w:rPr>
        <w:t>2 gene,</w:t>
      </w:r>
      <w:r w:rsidRPr="00581E8E">
        <w:rPr>
          <w:sz w:val="24"/>
          <w:szCs w:val="24"/>
        </w:rPr>
        <w:t xml:space="preserve"> </w:t>
      </w:r>
      <w:r w:rsidRPr="00581E8E">
        <w:rPr>
          <w:rFonts w:ascii="Arial" w:hAnsi="Arial" w:cs="Arial"/>
          <w:sz w:val="24"/>
          <w:szCs w:val="24"/>
        </w:rPr>
        <w:t xml:space="preserve">an IRES-lacZ reporter, and the murine protamine </w:t>
      </w:r>
      <w:proofErr w:type="spellStart"/>
      <w:r w:rsidRPr="00581E8E">
        <w:rPr>
          <w:rFonts w:ascii="Arial" w:hAnsi="Arial" w:cs="Arial"/>
          <w:sz w:val="24"/>
          <w:szCs w:val="24"/>
        </w:rPr>
        <w:t>polyA</w:t>
      </w:r>
      <w:proofErr w:type="spellEnd"/>
      <w:r w:rsidRPr="00581E8E">
        <w:rPr>
          <w:rFonts w:ascii="Arial" w:hAnsi="Arial" w:cs="Arial"/>
          <w:sz w:val="24"/>
          <w:szCs w:val="24"/>
        </w:rPr>
        <w:t xml:space="preserve"> signal </w:t>
      </w:r>
      <w:r w:rsidRPr="00581E8E">
        <w:rPr>
          <w:rFonts w:ascii="Arial" w:hAnsi="Arial" w:cs="Arial"/>
          <w:sz w:val="24"/>
          <w:szCs w:val="24"/>
        </w:rPr>
        <w:fldChar w:fldCharType="begin">
          <w:fldData xml:space="preserve">PEVuZE5vdGU+PENpdGU+PEF1dGhvcj5Tb25ueWxhbDwvQXV0aG9yPjxZZWFyPjIwMTA8L1llYXI+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</w:fldData>
        </w:fldChar>
      </w:r>
      <w:r w:rsidR="00CD1C7E" w:rsidRPr="00581E8E">
        <w:rPr>
          <w:rFonts w:ascii="Arial" w:hAnsi="Arial" w:cs="Arial"/>
          <w:sz w:val="24"/>
          <w:szCs w:val="24"/>
        </w:rPr>
        <w:instrText xml:space="preserve"> ADDIN EN.CITE </w:instrText>
      </w:r>
      <w:r w:rsidR="00CD1C7E" w:rsidRPr="00581E8E">
        <w:rPr>
          <w:rFonts w:ascii="Arial" w:hAnsi="Arial" w:cs="Arial"/>
          <w:sz w:val="24"/>
          <w:szCs w:val="24"/>
        </w:rPr>
        <w:fldChar w:fldCharType="begin">
          <w:fldData xml:space="preserve">PEVuZE5vdGU+PENpdGU+PEF1dGhvcj5Tb25ueWxhbDwvQXV0aG9yPjxZZWFyPjIwMTA8L1llYXI+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</w:fldData>
        </w:fldChar>
      </w:r>
      <w:r w:rsidR="00CD1C7E" w:rsidRPr="00581E8E">
        <w:rPr>
          <w:rFonts w:ascii="Arial" w:hAnsi="Arial" w:cs="Arial"/>
          <w:sz w:val="24"/>
          <w:szCs w:val="24"/>
        </w:rPr>
        <w:instrText xml:space="preserve"> ADDIN EN.CITE.DATA </w:instrText>
      </w:r>
      <w:r w:rsidR="00CD1C7E" w:rsidRPr="00581E8E">
        <w:rPr>
          <w:rFonts w:ascii="Arial" w:hAnsi="Arial" w:cs="Arial"/>
          <w:sz w:val="24"/>
          <w:szCs w:val="24"/>
        </w:rPr>
      </w:r>
      <w:r w:rsidR="00CD1C7E" w:rsidRPr="00581E8E">
        <w:rPr>
          <w:rFonts w:ascii="Arial" w:hAnsi="Arial" w:cs="Arial"/>
          <w:sz w:val="24"/>
          <w:szCs w:val="24"/>
        </w:rPr>
        <w:fldChar w:fldCharType="end"/>
      </w:r>
      <w:r w:rsidRPr="00581E8E">
        <w:rPr>
          <w:rFonts w:ascii="Arial" w:hAnsi="Arial" w:cs="Arial"/>
          <w:sz w:val="24"/>
          <w:szCs w:val="24"/>
        </w:rPr>
      </w:r>
      <w:r w:rsidRPr="00581E8E">
        <w:rPr>
          <w:rFonts w:ascii="Arial" w:hAnsi="Arial" w:cs="Arial"/>
          <w:sz w:val="24"/>
          <w:szCs w:val="24"/>
        </w:rPr>
        <w:fldChar w:fldCharType="separate"/>
      </w:r>
      <w:r w:rsidR="008C64D8" w:rsidRPr="00581E8E">
        <w:rPr>
          <w:rFonts w:ascii="Arial" w:hAnsi="Arial" w:cs="Arial"/>
          <w:noProof/>
          <w:sz w:val="24"/>
          <w:szCs w:val="24"/>
        </w:rPr>
        <w:t>(20, 21)</w:t>
      </w:r>
      <w:r w:rsidRPr="00581E8E">
        <w:rPr>
          <w:rFonts w:ascii="Arial" w:hAnsi="Arial" w:cs="Arial"/>
          <w:sz w:val="24"/>
          <w:szCs w:val="24"/>
        </w:rPr>
        <w:fldChar w:fldCharType="end"/>
      </w:r>
      <w:r w:rsidRPr="00581E8E">
        <w:rPr>
          <w:rFonts w:ascii="Arial" w:hAnsi="Arial" w:cs="Arial"/>
          <w:sz w:val="24"/>
          <w:szCs w:val="24"/>
        </w:rPr>
        <w:t>. All cloning was verified by sequencing. Integration of the CCN1 transgene was assessed by genotyping of mouse tail DNA with specific primers for CCN1 transgene (5’</w:t>
      </w:r>
      <w:r w:rsidR="00F75324" w:rsidRPr="00581E8E">
        <w:rPr>
          <w:rFonts w:ascii="Arial" w:hAnsi="Arial" w:cs="Arial"/>
          <w:sz w:val="24"/>
          <w:szCs w:val="24"/>
        </w:rPr>
        <w:t>-</w:t>
      </w:r>
      <w:r w:rsidRPr="00581E8E">
        <w:rPr>
          <w:rFonts w:ascii="Arial" w:hAnsi="Arial" w:cs="Arial"/>
          <w:sz w:val="24"/>
          <w:szCs w:val="24"/>
        </w:rPr>
        <w:t>AAC-CCT-GAG-TGC-CGC-CTT-GTG-AAA</w:t>
      </w:r>
      <w:r w:rsidR="00F75324" w:rsidRPr="00581E8E">
        <w:rPr>
          <w:rFonts w:ascii="Arial" w:hAnsi="Arial" w:cs="Arial"/>
          <w:sz w:val="24"/>
          <w:szCs w:val="24"/>
        </w:rPr>
        <w:t>-3’</w:t>
      </w:r>
      <w:r w:rsidRPr="00581E8E">
        <w:rPr>
          <w:rFonts w:ascii="Arial" w:hAnsi="Arial" w:cs="Arial"/>
          <w:sz w:val="24"/>
          <w:szCs w:val="24"/>
        </w:rPr>
        <w:t xml:space="preserve"> and </w:t>
      </w:r>
      <w:r w:rsidR="00F75324" w:rsidRPr="00581E8E">
        <w:rPr>
          <w:rFonts w:ascii="Arial" w:hAnsi="Arial" w:cs="Arial"/>
          <w:sz w:val="24"/>
          <w:szCs w:val="24"/>
        </w:rPr>
        <w:t>5’-</w:t>
      </w:r>
      <w:r w:rsidRPr="00581E8E">
        <w:rPr>
          <w:rFonts w:ascii="Arial" w:hAnsi="Arial" w:cs="Arial"/>
          <w:sz w:val="24"/>
          <w:szCs w:val="24"/>
        </w:rPr>
        <w:t>ATT-GGC-ATG-CGG-GCA-GTT-GTA-GTT</w:t>
      </w:r>
      <w:r w:rsidR="00F75324" w:rsidRPr="00581E8E">
        <w:rPr>
          <w:rFonts w:ascii="Arial" w:hAnsi="Arial" w:cs="Arial"/>
          <w:sz w:val="24"/>
          <w:szCs w:val="24"/>
        </w:rPr>
        <w:t>-3’</w:t>
      </w:r>
      <w:r w:rsidRPr="00581E8E">
        <w:rPr>
          <w:rFonts w:ascii="Arial" w:hAnsi="Arial" w:cs="Arial"/>
          <w:sz w:val="24"/>
          <w:szCs w:val="24"/>
        </w:rPr>
        <w:t>) and mouse β-globin</w:t>
      </w:r>
      <w:r w:rsidRPr="00581E8E">
        <w:rPr>
          <w:sz w:val="24"/>
          <w:szCs w:val="24"/>
        </w:rPr>
        <w:t xml:space="preserve"> (</w:t>
      </w:r>
      <w:r w:rsidRPr="00581E8E">
        <w:rPr>
          <w:rFonts w:ascii="Arial" w:hAnsi="Arial" w:cs="Arial"/>
          <w:sz w:val="24"/>
          <w:szCs w:val="24"/>
        </w:rPr>
        <w:t>5'-CCA-ATC-</w:t>
      </w:r>
      <w:r w:rsidR="00F75324" w:rsidRPr="00581E8E">
        <w:rPr>
          <w:rFonts w:ascii="Arial" w:hAnsi="Arial" w:cs="Arial"/>
          <w:sz w:val="24"/>
          <w:szCs w:val="24"/>
        </w:rPr>
        <w:t>TGC-TCA-CAC-AGG-ATA-GAG-AGG-GCA-GG-3' and 5’-</w:t>
      </w:r>
      <w:r w:rsidRPr="00581E8E">
        <w:rPr>
          <w:rFonts w:ascii="Arial" w:hAnsi="Arial" w:cs="Arial"/>
          <w:sz w:val="24"/>
          <w:szCs w:val="24"/>
        </w:rPr>
        <w:t xml:space="preserve">CCT-TGA-GGC-TGT-CCA-AGT-GAT-TCA-GGC-CAT-CG 3') as a positive control. The </w:t>
      </w:r>
      <w:r w:rsidR="009F2C59" w:rsidRPr="00581E8E">
        <w:rPr>
          <w:rFonts w:ascii="Arial" w:hAnsi="Arial" w:cs="Arial"/>
          <w:i/>
          <w:sz w:val="24"/>
          <w:szCs w:val="24"/>
        </w:rPr>
        <w:t>COL1A2-CCN</w:t>
      </w:r>
      <w:r w:rsidR="00EF2D3D" w:rsidRPr="00581E8E">
        <w:rPr>
          <w:rFonts w:ascii="Arial" w:hAnsi="Arial" w:cs="Arial"/>
          <w:i/>
          <w:sz w:val="24"/>
          <w:szCs w:val="24"/>
        </w:rPr>
        <w:t xml:space="preserve">1 </w:t>
      </w:r>
      <w:r w:rsidR="00EF2D3D" w:rsidRPr="00581E8E">
        <w:rPr>
          <w:rFonts w:ascii="Arial" w:hAnsi="Arial" w:cs="Arial"/>
          <w:sz w:val="24"/>
          <w:szCs w:val="24"/>
        </w:rPr>
        <w:t>founders</w:t>
      </w:r>
      <w:r w:rsidRPr="00581E8E">
        <w:rPr>
          <w:rFonts w:ascii="Arial" w:hAnsi="Arial" w:cs="Arial"/>
          <w:sz w:val="24"/>
          <w:szCs w:val="24"/>
        </w:rPr>
        <w:t xml:space="preserve"> were crossed with C57BL/6 background breeders (Jackson Labs) for at least 6 generations. Three lines with </w:t>
      </w:r>
      <w:r w:rsidR="00CC7B26" w:rsidRPr="00581E8E">
        <w:rPr>
          <w:rFonts w:ascii="Arial" w:hAnsi="Arial" w:cs="Arial"/>
          <w:sz w:val="24"/>
          <w:szCs w:val="24"/>
        </w:rPr>
        <w:t xml:space="preserve">similar </w:t>
      </w:r>
      <w:r w:rsidRPr="00581E8E">
        <w:rPr>
          <w:rFonts w:ascii="Arial" w:hAnsi="Arial" w:cs="Arial"/>
          <w:sz w:val="24"/>
          <w:szCs w:val="24"/>
        </w:rPr>
        <w:t xml:space="preserve">expression of CCN1 transgene (Supplemental Figure </w:t>
      </w:r>
      <w:r w:rsidR="006237DA" w:rsidRPr="00581E8E">
        <w:rPr>
          <w:rFonts w:ascii="Arial" w:hAnsi="Arial" w:cs="Arial"/>
          <w:sz w:val="24"/>
          <w:szCs w:val="24"/>
        </w:rPr>
        <w:t>1</w:t>
      </w:r>
      <w:r w:rsidRPr="00581E8E">
        <w:rPr>
          <w:rFonts w:ascii="Arial" w:hAnsi="Arial" w:cs="Arial"/>
          <w:sz w:val="24"/>
          <w:szCs w:val="24"/>
        </w:rPr>
        <w:t xml:space="preserve">C) were used for the studies presented in this report. All protocols for mouse experimentation were approved by the University of Michigan </w:t>
      </w:r>
      <w:r w:rsidR="006E0732" w:rsidRPr="00581E8E">
        <w:rPr>
          <w:rFonts w:ascii="Arial" w:hAnsi="Arial" w:cs="Arial"/>
          <w:sz w:val="24"/>
          <w:szCs w:val="24"/>
        </w:rPr>
        <w:t>Institutional Animal Care and Use Committee</w:t>
      </w:r>
      <w:r w:rsidRPr="00581E8E">
        <w:rPr>
          <w:rFonts w:ascii="Arial" w:hAnsi="Arial" w:cs="Arial"/>
          <w:sz w:val="24"/>
          <w:szCs w:val="24"/>
        </w:rPr>
        <w:t>.</w:t>
      </w:r>
    </w:p>
    <w:p w14:paraId="17AD08EC" w14:textId="63A80C22" w:rsidR="00B91E19" w:rsidRPr="00581E8E" w:rsidRDefault="00B91E19" w:rsidP="00FF2BA0">
      <w:pPr>
        <w:autoSpaceDE w:val="0"/>
        <w:autoSpaceDN w:val="0"/>
        <w:adjustRightInd w:val="0"/>
        <w:spacing w:line="480" w:lineRule="auto"/>
        <w:jc w:val="both"/>
        <w:rPr>
          <w:rFonts w:ascii="Arial" w:hAnsi="Arial" w:cs="Arial"/>
          <w:sz w:val="24"/>
          <w:szCs w:val="24"/>
        </w:rPr>
      </w:pPr>
      <w:r w:rsidRPr="00581E8E">
        <w:rPr>
          <w:rFonts w:ascii="Arial" w:hAnsi="Arial" w:cs="Arial"/>
          <w:b/>
          <w:sz w:val="24"/>
          <w:szCs w:val="24"/>
        </w:rPr>
        <w:t>Histology and Immunohistology.</w:t>
      </w:r>
      <w:r w:rsidRPr="00581E8E">
        <w:rPr>
          <w:rFonts w:ascii="Arial" w:hAnsi="Arial" w:cs="Arial"/>
          <w:sz w:val="24"/>
          <w:szCs w:val="24"/>
        </w:rPr>
        <w:t xml:space="preserve"> Mouse skin was embedded in OCT and cryo-sections (7µm) were stained with hematoxylin and eosin (H&amp;E), Masson’s trichrome and Sirius red by the standard procedures. The dermal thickness and collagen density (blue in Masson’s trichrome and red in Sirius red) were quantified by computerized image analysis (Image-pro Plus software, version 4.1, Media Cybernetics). Immunohistology was performed as described previously using antibodies against CCN1 (Santa Cruz Biotechnology, Santa </w:t>
      </w:r>
      <w:r w:rsidRPr="00581E8E">
        <w:rPr>
          <w:rFonts w:ascii="Arial" w:hAnsi="Arial" w:cs="Arial"/>
          <w:sz w:val="24"/>
          <w:szCs w:val="24"/>
        </w:rPr>
        <w:lastRenderedPageBreak/>
        <w:t xml:space="preserve">Cruz, CA) </w:t>
      </w:r>
      <w:r w:rsidRPr="00581E8E">
        <w:rPr>
          <w:rFonts w:ascii="Arial" w:hAnsi="Arial" w:cs="Arial"/>
          <w:sz w:val="24"/>
          <w:szCs w:val="24"/>
        </w:rPr>
        <w:fldChar w:fldCharType="begin"/>
      </w:r>
      <w:r w:rsidR="008C64D8" w:rsidRPr="00581E8E">
        <w:rPr>
          <w:rFonts w:ascii="Arial" w:hAnsi="Arial" w:cs="Arial"/>
          <w:sz w:val="24"/>
          <w:szCs w:val="24"/>
        </w:rPr>
        <w:instrText xml:space="preserve"> ADDIN EN.CITE &lt;EndNote&gt;&lt;Cite&gt;&lt;Author&gt;Quan&lt;/Author&gt;&lt;Year&gt;2006&lt;/Year&gt;&lt;RecNum&gt;9998&lt;/RecNum&gt;&lt;DisplayText&gt;(19)&lt;/DisplayText&gt;&lt;record&gt;&lt;rec-number&gt;9998&lt;/rec-number&gt;&lt;foreign-keys&gt;&lt;key app="EN" db-id="902aztaxk0sdaceewrsx522702tsdpew9epp" timestamp="1405098111"&gt;9998&lt;/key&gt;&lt;/foreign-keys&gt;&lt;ref-type name="Journal Article"&gt;17&lt;/ref-type&gt;&lt;contributors&gt;&lt;authors&gt;&lt;author&gt;Quan, TaiHao&lt;/author&gt;&lt;author&gt;He, TianYuan&lt;/author&gt;&lt;author&gt;Shao, Yuan&lt;/author&gt;&lt;author&gt;Lin, Lin&lt;/author&gt;&lt;author&gt;Kang, Sewon&lt;/author&gt;&lt;author&gt;Voorhees, John J.&lt;/author&gt;&lt;author&gt;Fisher, Gary J.&lt;/author&gt;&lt;/authors&gt;&lt;/contributors&gt;&lt;titles&gt;&lt;title&gt;Elevated cysteine-rich 61 mediates aberrant collagen homeostasis in chronologically aged and photoaged human skin&lt;/title&gt;&lt;secondary-title&gt;American Journal of Pathology&lt;/secondary-title&gt;&lt;/titles&gt;&lt;periodical&gt;&lt;full-title&gt;American Journal of Pathology&lt;/full-title&gt;&lt;/periodical&gt;&lt;pages&gt;482-490&lt;/pages&gt;&lt;volume&gt;169&lt;/volume&gt;&lt;number&gt;2&lt;/number&gt;&lt;dates&gt;&lt;year&gt;2006&lt;/year&gt;&lt;/dates&gt;&lt;isbn&gt;00029440&lt;/isbn&gt;&lt;urls&gt;&lt;related-urls&gt;&lt;url&gt;http://www.scopus.com/scopus/inward/record.url?eid=2-s2.0-33746607262&amp;amp;partnerID=7tDmEqzL&amp;amp;rel=3.0.0&amp;amp;md5=86ef2395feb0785b026278b87063d7ad&lt;/url&gt;&lt;/related-urls&gt;&lt;/urls&gt;&lt;electronic-resource-num&gt;10.2353/ajpath.2006.060128&lt;/electronic-resource-num&gt;&lt;/record&gt;&lt;/Cite&gt;&lt;/EndNote&gt;</w:instrText>
      </w:r>
      <w:r w:rsidRPr="00581E8E">
        <w:rPr>
          <w:rFonts w:ascii="Arial" w:hAnsi="Arial" w:cs="Arial"/>
          <w:sz w:val="24"/>
          <w:szCs w:val="24"/>
        </w:rPr>
        <w:fldChar w:fldCharType="separate"/>
      </w:r>
      <w:r w:rsidR="008C64D8" w:rsidRPr="00581E8E">
        <w:rPr>
          <w:rFonts w:ascii="Arial" w:hAnsi="Arial" w:cs="Arial"/>
          <w:noProof/>
          <w:sz w:val="24"/>
          <w:szCs w:val="24"/>
        </w:rPr>
        <w:t>(19)</w:t>
      </w:r>
      <w:r w:rsidRPr="00581E8E">
        <w:rPr>
          <w:rFonts w:ascii="Arial" w:hAnsi="Arial" w:cs="Arial"/>
          <w:sz w:val="24"/>
          <w:szCs w:val="24"/>
        </w:rPr>
        <w:fldChar w:fldCharType="end"/>
      </w:r>
      <w:r w:rsidRPr="00581E8E">
        <w:rPr>
          <w:rFonts w:ascii="Arial" w:hAnsi="Arial" w:cs="Arial"/>
          <w:sz w:val="24"/>
          <w:szCs w:val="24"/>
        </w:rPr>
        <w:t xml:space="preserve">, type I procollagen (EMD Millipore, Temecula, CA). Briefly, skin samples embedded in OCT were sectioned (7 µm), fixed in 2% paraformaldehyde, permeabilized with 0.5% Triton X-100 in phosphate-buffered saline (PBS), blocked with rabbit serum (5% in PBS) and incubated for one hour at room temperature with primary antibodies, followed by incubation with secondary antibody for one hour at room temperature. After staining, the slides were examined using a digital imaging microscope (Zeiss, Germany). Specificity of staining was determined by substituting isotype-control immunoglobulin (mouse IgG2a) for the primary antibodies. No detectable staining was observed with isotype-controls. </w:t>
      </w:r>
    </w:p>
    <w:p w14:paraId="643C0605" w14:textId="08B5E256" w:rsidR="00B91E19" w:rsidRPr="00581E8E" w:rsidRDefault="00B91E19" w:rsidP="00FF2BA0">
      <w:pPr>
        <w:spacing w:line="480" w:lineRule="auto"/>
        <w:jc w:val="both"/>
        <w:rPr>
          <w:rFonts w:ascii="Arial" w:hAnsi="Arial" w:cs="Arial"/>
          <w:sz w:val="24"/>
          <w:szCs w:val="24"/>
        </w:rPr>
      </w:pPr>
      <w:r w:rsidRPr="00581E8E">
        <w:rPr>
          <w:rFonts w:ascii="Arial" w:hAnsi="Arial" w:cs="Arial"/>
          <w:b/>
          <w:sz w:val="24"/>
          <w:szCs w:val="24"/>
        </w:rPr>
        <w:t xml:space="preserve">Laser capture microdissection (LCM) coupled quantitative real-time RT-PCR. </w:t>
      </w:r>
      <w:r w:rsidRPr="00581E8E">
        <w:rPr>
          <w:rFonts w:ascii="Arial" w:hAnsi="Arial" w:cs="Arial"/>
          <w:sz w:val="24"/>
          <w:szCs w:val="24"/>
        </w:rPr>
        <w:t xml:space="preserve">LCM was performed as previously described </w:t>
      </w:r>
      <w:r w:rsidRPr="00581E8E">
        <w:rPr>
          <w:rFonts w:ascii="Arial" w:hAnsi="Arial" w:cs="Arial"/>
          <w:sz w:val="24"/>
          <w:szCs w:val="24"/>
        </w:rPr>
        <w:fldChar w:fldCharType="begin"/>
      </w:r>
      <w:r w:rsidR="00CD1C7E" w:rsidRPr="00581E8E">
        <w:rPr>
          <w:rFonts w:ascii="Arial" w:hAnsi="Arial" w:cs="Arial"/>
          <w:sz w:val="24"/>
          <w:szCs w:val="24"/>
        </w:rPr>
        <w:instrText xml:space="preserve"> ADDIN EN.CITE &lt;EndNote&gt;&lt;Cite&gt;&lt;Author&gt;Fisher&lt;/Author&gt;&lt;Year&gt;2009&lt;/Year&gt;&lt;RecNum&gt;709&lt;/RecNum&gt;&lt;DisplayText&gt;(7)&lt;/DisplayText&gt;&lt;record&gt;&lt;rec-number&gt;709&lt;/rec-number&gt;&lt;foreign-keys&gt;&lt;key app="EN" db-id="xxpwf0szmrerrme5r50vtwd2srpratwf595p" timestamp="1563286157"&gt;709&lt;/key&gt;&lt;/foreign-keys&gt;&lt;ref-type name="Journal Article"&gt;17&lt;/ref-type&gt;&lt;contributors&gt;&lt;authors&gt;&lt;author&gt;Fisher, Gary J.&lt;/author&gt;&lt;author&gt;Quan, Taihao&lt;/author&gt;&lt;author&gt;Purohit, Trupta&lt;/author&gt;&lt;author&gt;Shao, Yuan&lt;/author&gt;&lt;author&gt;Moon, Kyun Cho&lt;/author&gt;&lt;author&gt;He, Tianyuan&lt;/author&gt;&lt;author&gt;Varani, James&lt;/author&gt;&lt;author&gt;Kang, Sewon&lt;/author&gt;&lt;author&gt;Voorhees, John J.&lt;/author&gt;&lt;/authors&gt;&lt;/contributors&gt;&lt;titles&gt;&lt;title&gt;Collagen fragmentation promotes oxidative stress and elevates matrix metalloproteinase-1 in fibroblasts in aged human skin&lt;/title&gt;&lt;secondary-title&gt;American Journal of Pathology&lt;/secondary-title&gt;&lt;/titles&gt;&lt;periodical&gt;&lt;full-title&gt;American Journal of Pathology&lt;/full-title&gt;&lt;/periodical&gt;&lt;pages&gt;101-114&lt;/pages&gt;&lt;volume&gt;174&lt;/volume&gt;&lt;number&gt;1&lt;/number&gt;&lt;dates&gt;&lt;year&gt;2009&lt;/year&gt;&lt;/dates&gt;&lt;isbn&gt;00029440&lt;/isbn&gt;&lt;urls&gt;&lt;related-urls&gt;&lt;url&gt;http://www.scopus.com/scopus/inward/record.url?eid=2-s2.0-58249116543&amp;amp;partnerID=7tDmEqzL&amp;amp;rel=3.0.0&amp;amp;md5=8bf42d90f52be653436fccb3e275df6c&lt;/url&gt;&lt;/related-urls&gt;&lt;/urls&gt;&lt;electronic-resource-num&gt;10.2353/ajpath.2009.080599&lt;/electronic-resource-num&gt;&lt;/record&gt;&lt;/Cite&gt;&lt;/EndNote&gt;</w:instrText>
      </w:r>
      <w:r w:rsidRPr="00581E8E">
        <w:rPr>
          <w:rFonts w:ascii="Arial" w:hAnsi="Arial" w:cs="Arial"/>
          <w:sz w:val="24"/>
          <w:szCs w:val="24"/>
        </w:rPr>
        <w:fldChar w:fldCharType="separate"/>
      </w:r>
      <w:r w:rsidR="0049297F" w:rsidRPr="00581E8E">
        <w:rPr>
          <w:rFonts w:ascii="Arial" w:hAnsi="Arial" w:cs="Arial"/>
          <w:noProof/>
          <w:sz w:val="24"/>
          <w:szCs w:val="24"/>
        </w:rPr>
        <w:t>(7)</w:t>
      </w:r>
      <w:r w:rsidRPr="00581E8E">
        <w:rPr>
          <w:rFonts w:ascii="Arial" w:hAnsi="Arial" w:cs="Arial"/>
          <w:sz w:val="24"/>
          <w:szCs w:val="24"/>
        </w:rPr>
        <w:fldChar w:fldCharType="end"/>
      </w:r>
      <w:r w:rsidRPr="00581E8E">
        <w:rPr>
          <w:rFonts w:ascii="Arial" w:hAnsi="Arial" w:cs="Arial"/>
          <w:sz w:val="24"/>
          <w:szCs w:val="24"/>
        </w:rPr>
        <w:t xml:space="preserve">. Briefly, human skin punch biopsies were embedded in OCT, sectioned and stained with hematoxylin. Epidermis and dermis were captured using LCM (Leica ASLMD System, Leica Microsystems, Germany). Total RNA was extracted and CCN1 mRNA levels were determined by quantitative real-time RT-PCR. </w:t>
      </w:r>
    </w:p>
    <w:p w14:paraId="6DBFE82C" w14:textId="44C3FA55" w:rsidR="00B91E19" w:rsidRPr="00581E8E" w:rsidRDefault="00B91E19" w:rsidP="00FF2BA0">
      <w:pPr>
        <w:spacing w:line="480" w:lineRule="auto"/>
        <w:jc w:val="both"/>
        <w:rPr>
          <w:rFonts w:ascii="Arial" w:hAnsi="Arial" w:cs="Arial"/>
          <w:sz w:val="24"/>
          <w:szCs w:val="24"/>
        </w:rPr>
      </w:pPr>
      <w:r w:rsidRPr="00581E8E">
        <w:rPr>
          <w:rFonts w:ascii="Arial" w:hAnsi="Arial" w:cs="Arial"/>
          <w:b/>
          <w:sz w:val="24"/>
          <w:szCs w:val="24"/>
        </w:rPr>
        <w:t>Atomic force microscopy (AFM) imaging.</w:t>
      </w:r>
      <w:r w:rsidRPr="00581E8E">
        <w:rPr>
          <w:rFonts w:ascii="Arial" w:hAnsi="Arial" w:cs="Arial"/>
          <w:sz w:val="24"/>
          <w:szCs w:val="24"/>
        </w:rPr>
        <w:t xml:space="preserve"> Mouse skin biopsies and three-dimensional collagen lattices were embedded in OCT and cryo-sections (15µm) were mounted on microscope cover glass (1.2 mm diameter, Fisher Scientific Co., Pittsburgh, PA) for AFM image analysis.  AFM images were acquired using a Dimension Icon AFM system (Bruker-AXS, </w:t>
      </w:r>
      <w:r w:rsidR="00F84603" w:rsidRPr="00581E8E">
        <w:rPr>
          <w:rFonts w:ascii="Arial" w:hAnsi="Arial" w:cs="Arial"/>
          <w:sz w:val="24"/>
          <w:szCs w:val="24"/>
        </w:rPr>
        <w:t>Madison, WI</w:t>
      </w:r>
      <w:r w:rsidRPr="00581E8E">
        <w:rPr>
          <w:rFonts w:ascii="Arial" w:hAnsi="Arial" w:cs="Arial"/>
          <w:sz w:val="24"/>
          <w:szCs w:val="24"/>
        </w:rPr>
        <w:t xml:space="preserve">) in air using a silicon etched cantilever (NSC15/AIBS, </w:t>
      </w:r>
      <w:proofErr w:type="spellStart"/>
      <w:r w:rsidRPr="00581E8E">
        <w:rPr>
          <w:rFonts w:ascii="Arial" w:hAnsi="Arial" w:cs="Arial"/>
          <w:sz w:val="24"/>
          <w:szCs w:val="24"/>
        </w:rPr>
        <w:t>MikroMasch</w:t>
      </w:r>
      <w:proofErr w:type="spellEnd"/>
      <w:r w:rsidRPr="00581E8E">
        <w:rPr>
          <w:rFonts w:ascii="Arial" w:hAnsi="Arial" w:cs="Arial"/>
          <w:sz w:val="24"/>
          <w:szCs w:val="24"/>
        </w:rPr>
        <w:t xml:space="preserve">, San Jose, CA) with a full tip cone angle ~40º and the tip radius of curvature ~10 nm. AFM images were acquired at a scan rate of 0.977 Hz, 512x512 pixel resolutions, as previously described </w:t>
      </w:r>
      <w:r w:rsidRPr="00581E8E">
        <w:rPr>
          <w:rFonts w:ascii="Arial" w:hAnsi="Arial" w:cs="Arial"/>
          <w:sz w:val="24"/>
          <w:szCs w:val="24"/>
        </w:rPr>
        <w:fldChar w:fldCharType="begin"/>
      </w:r>
      <w:r w:rsidR="002C10AB" w:rsidRPr="00581E8E">
        <w:rPr>
          <w:rFonts w:ascii="Arial" w:hAnsi="Arial" w:cs="Arial"/>
          <w:sz w:val="24"/>
          <w:szCs w:val="24"/>
        </w:rPr>
        <w:instrText xml:space="preserve"> ADDIN EN.CITE &lt;EndNote&gt;&lt;Cite&gt;&lt;Author&gt;Qin&lt;/Author&gt;&lt;Year&gt;2014&lt;/Year&gt;&lt;RecNum&gt;16&lt;/RecNum&gt;&lt;DisplayText&gt;(38)&lt;/DisplayText&gt;&lt;record&gt;&lt;rec-number&gt;16&lt;/rec-number&gt;&lt;foreign-keys&gt;&lt;key app="EN" db-id="zr2xpsrx9a5dzee5s53xz9w5ewxaa9axezts" timestamp="1558016464"&gt;16&lt;/key&gt;&lt;/foreign-keys&gt;&lt;ref-type name="Journal Article"&gt;17&lt;/ref-type&gt;&lt;contributors&gt;&lt;authors&gt;&lt;author&gt;Qin, Z.&lt;/author&gt;&lt;author&gt;Voorhees, J. J.&lt;/author&gt;&lt;author&gt;Fisher, G. J.&lt;/author&gt;&lt;author&gt;Quan, T.&lt;/author&gt;&lt;/authors&gt;&lt;/contributors&gt;&lt;auth-address&gt;Department of Dermatology, University of Michigan Medical School, Ann Arbor, Michigan, USA.&lt;/auth-address&gt;&lt;titles&gt;&lt;title&gt;Age-associated reduction of cellular spreading/mechanical force up-regulates matrix metalloproteinase-1 expression and collagen fibril fragmentation via c-Jun/AP-1 in human dermal fibroblasts&lt;/title&gt;&lt;secondary-title&gt;Aging Cell&lt;/secondary-title&gt;&lt;/titles&gt;&lt;periodical&gt;&lt;full-title&gt;Aging Cell&lt;/full-title&gt;&lt;/periodical&gt;&lt;pages&gt;1028-37&lt;/pages&gt;&lt;volume&gt;13&lt;/volume&gt;&lt;number&gt;6&lt;/number&gt;&lt;edition&gt;2014/09/10&lt;/edition&gt;&lt;dates&gt;&lt;year&gt;2014&lt;/year&gt;&lt;pub-dates&gt;&lt;date&gt;Dec&lt;/date&gt;&lt;/pub-dates&gt;&lt;/dates&gt;&lt;isbn&gt;1474-9726 (Electronic)&amp;#xD;1474-9718 (Linking)&lt;/isbn&gt;&lt;accession-num&gt;25201474&lt;/accession-num&gt;&lt;urls&gt;&lt;related-urls&gt;&lt;url&gt;http://www.ncbi.nlm.nih.gov/pubmed/25201474&lt;/url&gt;&lt;/related-urls&gt;&lt;/urls&gt;&lt;custom2&gt;PMC4326925&lt;/custom2&gt;&lt;electronic-resource-num&gt;10.1111/acel.12265&lt;/electronic-resource-num&gt;&lt;language&gt;eng&lt;/language&gt;&lt;/record&gt;&lt;/Cite&gt;&lt;/EndNote&gt;</w:instrText>
      </w:r>
      <w:r w:rsidRPr="00581E8E">
        <w:rPr>
          <w:rFonts w:ascii="Arial" w:hAnsi="Arial" w:cs="Arial"/>
          <w:sz w:val="24"/>
          <w:szCs w:val="24"/>
        </w:rPr>
        <w:fldChar w:fldCharType="separate"/>
      </w:r>
      <w:r w:rsidR="002C10AB" w:rsidRPr="00581E8E">
        <w:rPr>
          <w:rFonts w:ascii="Arial" w:hAnsi="Arial" w:cs="Arial"/>
          <w:noProof/>
          <w:sz w:val="24"/>
          <w:szCs w:val="24"/>
        </w:rPr>
        <w:t>(38)</w:t>
      </w:r>
      <w:r w:rsidRPr="00581E8E">
        <w:rPr>
          <w:rFonts w:ascii="Arial" w:hAnsi="Arial" w:cs="Arial"/>
          <w:sz w:val="24"/>
          <w:szCs w:val="24"/>
        </w:rPr>
        <w:fldChar w:fldCharType="end"/>
      </w:r>
      <w:r w:rsidRPr="00581E8E">
        <w:rPr>
          <w:rFonts w:ascii="Arial" w:hAnsi="Arial" w:cs="Arial"/>
          <w:sz w:val="24"/>
          <w:szCs w:val="24"/>
        </w:rPr>
        <w:t>.</w:t>
      </w:r>
      <w:r w:rsidRPr="00581E8E">
        <w:rPr>
          <w:rFonts w:ascii="Arial" w:hAnsi="Arial" w:cs="Arial"/>
          <w:bCs/>
          <w:sz w:val="24"/>
          <w:szCs w:val="24"/>
        </w:rPr>
        <w:t xml:space="preserve"> Collagen </w:t>
      </w:r>
      <w:r w:rsidR="000405AF" w:rsidRPr="00581E8E">
        <w:rPr>
          <w:rFonts w:ascii="Arial" w:hAnsi="Arial" w:cs="Arial"/>
          <w:bCs/>
          <w:sz w:val="24"/>
          <w:szCs w:val="24"/>
        </w:rPr>
        <w:t xml:space="preserve">fibril’s average </w:t>
      </w:r>
      <w:r w:rsidRPr="00581E8E">
        <w:rPr>
          <w:rFonts w:ascii="Arial" w:hAnsi="Arial" w:cs="Arial"/>
          <w:bCs/>
          <w:sz w:val="24"/>
          <w:szCs w:val="24"/>
        </w:rPr>
        <w:t>roughness</w:t>
      </w:r>
      <w:r w:rsidR="000405AF" w:rsidRPr="00581E8E">
        <w:rPr>
          <w:rFonts w:ascii="Arial" w:hAnsi="Arial" w:cs="Arial"/>
          <w:bCs/>
          <w:sz w:val="24"/>
          <w:szCs w:val="24"/>
        </w:rPr>
        <w:t xml:space="preserve"> (R</w:t>
      </w:r>
      <w:r w:rsidR="000405AF" w:rsidRPr="00581E8E">
        <w:rPr>
          <w:rFonts w:ascii="Arial" w:hAnsi="Arial" w:cs="Arial"/>
          <w:bCs/>
          <w:sz w:val="24"/>
          <w:szCs w:val="24"/>
          <w:vertAlign w:val="subscript"/>
        </w:rPr>
        <w:t>a</w:t>
      </w:r>
      <w:r w:rsidR="000405AF" w:rsidRPr="00581E8E">
        <w:rPr>
          <w:rFonts w:ascii="Arial" w:hAnsi="Arial" w:cs="Arial"/>
          <w:bCs/>
          <w:sz w:val="24"/>
          <w:szCs w:val="24"/>
        </w:rPr>
        <w:t>)</w:t>
      </w:r>
      <w:r w:rsidRPr="00581E8E">
        <w:rPr>
          <w:rFonts w:ascii="Arial" w:hAnsi="Arial" w:cs="Arial"/>
          <w:bCs/>
          <w:sz w:val="24"/>
          <w:szCs w:val="24"/>
        </w:rPr>
        <w:t xml:space="preserve"> was analyzed using </w:t>
      </w:r>
      <w:proofErr w:type="spellStart"/>
      <w:r w:rsidRPr="00581E8E">
        <w:rPr>
          <w:rFonts w:ascii="Arial" w:hAnsi="Arial" w:cs="Arial"/>
          <w:bCs/>
          <w:sz w:val="24"/>
          <w:szCs w:val="24"/>
        </w:rPr>
        <w:lastRenderedPageBreak/>
        <w:t>Nanoscope</w:t>
      </w:r>
      <w:proofErr w:type="spellEnd"/>
      <w:r w:rsidRPr="00581E8E">
        <w:rPr>
          <w:rFonts w:ascii="Arial" w:hAnsi="Arial" w:cs="Arial"/>
          <w:bCs/>
          <w:sz w:val="24"/>
          <w:szCs w:val="24"/>
        </w:rPr>
        <w:t xml:space="preserve"> Analysis software (</w:t>
      </w:r>
      <w:proofErr w:type="spellStart"/>
      <w:r w:rsidRPr="00581E8E">
        <w:rPr>
          <w:rFonts w:ascii="Arial" w:hAnsi="Arial" w:cs="Arial"/>
          <w:bCs/>
          <w:sz w:val="24"/>
          <w:szCs w:val="24"/>
        </w:rPr>
        <w:t>Nanoscope</w:t>
      </w:r>
      <w:proofErr w:type="spellEnd"/>
      <w:r w:rsidRPr="00581E8E">
        <w:rPr>
          <w:rFonts w:ascii="Arial" w:hAnsi="Arial" w:cs="Arial"/>
          <w:bCs/>
          <w:sz w:val="24"/>
          <w:szCs w:val="24"/>
        </w:rPr>
        <w:t xml:space="preserve"> Anal</w:t>
      </w:r>
      <w:r w:rsidR="00F84603" w:rsidRPr="00581E8E">
        <w:rPr>
          <w:rFonts w:ascii="Arial" w:hAnsi="Arial" w:cs="Arial"/>
          <w:bCs/>
          <w:sz w:val="24"/>
          <w:szCs w:val="24"/>
        </w:rPr>
        <w:t>ysis v120R1sr3, Bruker-AXS</w:t>
      </w:r>
      <w:r w:rsidRPr="00581E8E">
        <w:rPr>
          <w:rFonts w:ascii="Arial" w:hAnsi="Arial" w:cs="Arial"/>
          <w:bCs/>
          <w:sz w:val="24"/>
          <w:szCs w:val="24"/>
        </w:rPr>
        <w:t xml:space="preserve">). </w:t>
      </w:r>
      <w:r w:rsidRPr="00581E8E">
        <w:rPr>
          <w:rFonts w:ascii="Arial" w:hAnsi="Arial" w:cs="Arial"/>
          <w:sz w:val="24"/>
          <w:szCs w:val="24"/>
        </w:rPr>
        <w:t xml:space="preserve">AFM images were obtained from </w:t>
      </w:r>
      <w:r w:rsidRPr="00581E8E">
        <w:rPr>
          <w:rFonts w:ascii="Arial" w:hAnsi="Arial" w:cs="Arial"/>
          <w:bCs/>
          <w:sz w:val="24"/>
          <w:szCs w:val="24"/>
        </w:rPr>
        <w:t xml:space="preserve">Electron Microbeam Analysis Laboratory (EMAL), University of Michigan College of Engineering, and analyzed using </w:t>
      </w:r>
      <w:proofErr w:type="spellStart"/>
      <w:r w:rsidRPr="00581E8E">
        <w:rPr>
          <w:rFonts w:ascii="Arial" w:hAnsi="Arial" w:cs="Arial"/>
          <w:bCs/>
          <w:sz w:val="24"/>
          <w:szCs w:val="24"/>
        </w:rPr>
        <w:t>Nanoscope</w:t>
      </w:r>
      <w:proofErr w:type="spellEnd"/>
      <w:r w:rsidRPr="00581E8E">
        <w:rPr>
          <w:rFonts w:ascii="Arial" w:hAnsi="Arial" w:cs="Arial"/>
          <w:bCs/>
          <w:sz w:val="24"/>
          <w:szCs w:val="24"/>
        </w:rPr>
        <w:t xml:space="preserve"> Analysis software (Bruker</w:t>
      </w:r>
      <w:r w:rsidR="00F84603" w:rsidRPr="00581E8E">
        <w:rPr>
          <w:rFonts w:ascii="Arial" w:hAnsi="Arial" w:cs="Arial"/>
          <w:bCs/>
          <w:sz w:val="24"/>
          <w:szCs w:val="24"/>
        </w:rPr>
        <w:t>-AXS</w:t>
      </w:r>
      <w:r w:rsidRPr="00581E8E">
        <w:rPr>
          <w:rFonts w:ascii="Arial" w:hAnsi="Arial" w:cs="Arial"/>
          <w:bCs/>
          <w:sz w:val="24"/>
          <w:szCs w:val="24"/>
        </w:rPr>
        <w:t>).</w:t>
      </w:r>
    </w:p>
    <w:p w14:paraId="763AD193" w14:textId="1D804296" w:rsidR="00B91E19" w:rsidRPr="00581E8E" w:rsidRDefault="00B91E19" w:rsidP="00FF2BA0">
      <w:pPr>
        <w:spacing w:line="480" w:lineRule="auto"/>
        <w:jc w:val="both"/>
        <w:rPr>
          <w:rFonts w:ascii="Arial" w:hAnsi="Arial" w:cs="Arial"/>
          <w:sz w:val="24"/>
          <w:szCs w:val="24"/>
          <w:lang w:val="en"/>
        </w:rPr>
      </w:pPr>
      <w:r w:rsidRPr="00581E8E">
        <w:rPr>
          <w:rFonts w:ascii="Arial" w:hAnsi="Arial" w:cs="Arial"/>
          <w:b/>
          <w:sz w:val="24"/>
          <w:szCs w:val="24"/>
        </w:rPr>
        <w:t>Cell culture, RNA isolation and quantitative real-time PCR.</w:t>
      </w:r>
      <w:r w:rsidRPr="00581E8E">
        <w:rPr>
          <w:rFonts w:ascii="Arial" w:hAnsi="Arial" w:cs="Arial"/>
          <w:sz w:val="24"/>
          <w:szCs w:val="24"/>
        </w:rPr>
        <w:t xml:space="preserve"> Mouse dorsal skin was washed with cold phosphate buffered saline (PBS) and sterilized with 70% ethanol twice. The skin tissue was placed in an empty 100 mm petri, then dissected and minced with surgical scissors using sterile techniques under the hood. The tissue was placed in a flask and was incubated with 10ml of 0.25% </w:t>
      </w:r>
      <w:proofErr w:type="spellStart"/>
      <w:r w:rsidRPr="00581E8E">
        <w:rPr>
          <w:rFonts w:ascii="Arial" w:hAnsi="Arial" w:cs="Arial"/>
          <w:sz w:val="24"/>
          <w:szCs w:val="24"/>
        </w:rPr>
        <w:t>trypsinizing</w:t>
      </w:r>
      <w:proofErr w:type="spellEnd"/>
      <w:r w:rsidRPr="00581E8E">
        <w:rPr>
          <w:rFonts w:ascii="Arial" w:hAnsi="Arial" w:cs="Arial"/>
          <w:sz w:val="24"/>
          <w:szCs w:val="24"/>
        </w:rPr>
        <w:t xml:space="preserve"> solution (Sigma Chemical Co., St. Louis, MO) and 0.02% ethylene diamine tetraacetate (EDTA, Sigma Chemical</w:t>
      </w:r>
      <w:r w:rsidR="00037991" w:rsidRPr="00581E8E">
        <w:rPr>
          <w:rFonts w:ascii="Arial" w:hAnsi="Arial" w:cs="Arial"/>
          <w:sz w:val="24"/>
          <w:szCs w:val="24"/>
        </w:rPr>
        <w:t xml:space="preserve"> Co.</w:t>
      </w:r>
      <w:r w:rsidRPr="00581E8E">
        <w:rPr>
          <w:rFonts w:ascii="Arial" w:hAnsi="Arial" w:cs="Arial"/>
          <w:sz w:val="24"/>
          <w:szCs w:val="24"/>
        </w:rPr>
        <w:t>) at room temperature for 15 min</w:t>
      </w:r>
      <w:r w:rsidR="00037991" w:rsidRPr="00581E8E">
        <w:rPr>
          <w:rFonts w:ascii="Arial" w:hAnsi="Arial" w:cs="Arial"/>
          <w:sz w:val="24"/>
          <w:szCs w:val="24"/>
        </w:rPr>
        <w:t>utes</w:t>
      </w:r>
      <w:r w:rsidRPr="00581E8E">
        <w:rPr>
          <w:rFonts w:ascii="Arial" w:hAnsi="Arial" w:cs="Arial"/>
          <w:sz w:val="24"/>
          <w:szCs w:val="24"/>
        </w:rPr>
        <w:t xml:space="preserve">.  </w:t>
      </w:r>
      <w:proofErr w:type="spellStart"/>
      <w:r w:rsidRPr="00581E8E">
        <w:rPr>
          <w:rFonts w:ascii="Arial" w:hAnsi="Arial" w:cs="Arial"/>
          <w:sz w:val="24"/>
          <w:szCs w:val="24"/>
        </w:rPr>
        <w:t>Trypsinizing</w:t>
      </w:r>
      <w:proofErr w:type="spellEnd"/>
      <w:r w:rsidRPr="00581E8E">
        <w:rPr>
          <w:rFonts w:ascii="Arial" w:hAnsi="Arial" w:cs="Arial"/>
          <w:sz w:val="24"/>
          <w:szCs w:val="24"/>
        </w:rPr>
        <w:t xml:space="preserve"> solution was replaced with fresh solution (10ml) and incubated for one hour. Isolated cells were collected following brief centrifugation and resuspended in Dulbecco's modified Eagle's minimal essential medium (DMEM; Life Technol</w:t>
      </w:r>
      <w:r w:rsidR="00037991" w:rsidRPr="00581E8E">
        <w:rPr>
          <w:rFonts w:ascii="Arial" w:hAnsi="Arial" w:cs="Arial"/>
          <w:sz w:val="24"/>
          <w:szCs w:val="24"/>
        </w:rPr>
        <w:t>ogy</w:t>
      </w:r>
      <w:r w:rsidRPr="00581E8E">
        <w:rPr>
          <w:rFonts w:ascii="Arial" w:hAnsi="Arial" w:cs="Arial"/>
          <w:sz w:val="24"/>
          <w:szCs w:val="24"/>
        </w:rPr>
        <w:t xml:space="preserve"> Inc., Grand Island, NY) supplemented with 10% fetal bovin</w:t>
      </w:r>
      <w:r w:rsidR="00037991" w:rsidRPr="00581E8E">
        <w:rPr>
          <w:rFonts w:ascii="Arial" w:hAnsi="Arial" w:cs="Arial"/>
          <w:sz w:val="24"/>
          <w:szCs w:val="24"/>
        </w:rPr>
        <w:t>e serum (FBS; Sigma Chemical Co.</w:t>
      </w:r>
      <w:r w:rsidRPr="00581E8E">
        <w:rPr>
          <w:rFonts w:ascii="Arial" w:hAnsi="Arial" w:cs="Arial"/>
          <w:sz w:val="24"/>
          <w:szCs w:val="24"/>
        </w:rPr>
        <w:t>)</w:t>
      </w:r>
      <w:r w:rsidRPr="00581E8E">
        <w:rPr>
          <w:rFonts w:ascii="Arial" w:hAnsi="Arial" w:cs="Arial"/>
          <w:sz w:val="24"/>
          <w:szCs w:val="24"/>
          <w:lang w:val="en"/>
        </w:rPr>
        <w:t xml:space="preserve">, penicillin (100 U/ml), streptomycin (100 </w:t>
      </w:r>
      <w:proofErr w:type="spellStart"/>
      <w:r w:rsidRPr="00581E8E">
        <w:rPr>
          <w:rFonts w:ascii="Arial" w:hAnsi="Arial" w:cs="Arial"/>
          <w:sz w:val="24"/>
          <w:szCs w:val="24"/>
          <w:lang w:val="en"/>
        </w:rPr>
        <w:t>μg</w:t>
      </w:r>
      <w:proofErr w:type="spellEnd"/>
      <w:r w:rsidRPr="00581E8E">
        <w:rPr>
          <w:rFonts w:ascii="Arial" w:hAnsi="Arial" w:cs="Arial"/>
          <w:sz w:val="24"/>
          <w:szCs w:val="24"/>
          <w:lang w:val="en"/>
        </w:rPr>
        <w:t>/ml) in a humidified incubator with 5% CO</w:t>
      </w:r>
      <w:r w:rsidRPr="00581E8E">
        <w:rPr>
          <w:rFonts w:ascii="Arial" w:hAnsi="Arial" w:cs="Arial"/>
          <w:sz w:val="24"/>
          <w:szCs w:val="24"/>
          <w:vertAlign w:val="subscript"/>
          <w:lang w:val="en"/>
        </w:rPr>
        <w:t>2</w:t>
      </w:r>
      <w:r w:rsidRPr="00581E8E">
        <w:rPr>
          <w:rFonts w:ascii="Arial" w:hAnsi="Arial" w:cs="Arial"/>
          <w:sz w:val="24"/>
          <w:szCs w:val="24"/>
          <w:lang w:val="en"/>
        </w:rPr>
        <w:t xml:space="preserve"> at 37°C. Cells were cultured at sub-confluence and utilized between passages 2 and 4. </w:t>
      </w:r>
      <w:r w:rsidRPr="00581E8E">
        <w:rPr>
          <w:rFonts w:ascii="Arial" w:hAnsi="Arial" w:cs="Arial"/>
          <w:sz w:val="24"/>
          <w:szCs w:val="24"/>
        </w:rPr>
        <w:t xml:space="preserve">Total RNA was isolated from mouse skin punch biopsy and dermal fibroblasts using a commercial kit (RNeasy mini kit, Qiagen, Chatsworth, CA) according to the manufacturer’s protocol. PCR template was prepared by reverse transcription using </w:t>
      </w:r>
      <w:proofErr w:type="spellStart"/>
      <w:r w:rsidRPr="00581E8E">
        <w:rPr>
          <w:rFonts w:ascii="Arial" w:hAnsi="Arial" w:cs="Arial"/>
          <w:sz w:val="24"/>
          <w:szCs w:val="24"/>
        </w:rPr>
        <w:t>Taqman</w:t>
      </w:r>
      <w:proofErr w:type="spellEnd"/>
      <w:r w:rsidRPr="00581E8E">
        <w:rPr>
          <w:rFonts w:ascii="Arial" w:hAnsi="Arial" w:cs="Arial"/>
          <w:sz w:val="24"/>
          <w:szCs w:val="24"/>
        </w:rPr>
        <w:t xml:space="preserve"> Reverse Transcription kit (Applied Biosystems, Foster City, CA).  PCR was performed in duplicate with 2 </w:t>
      </w:r>
      <w:proofErr w:type="spellStart"/>
      <w:r w:rsidRPr="00581E8E">
        <w:rPr>
          <w:rFonts w:ascii="Arial" w:hAnsi="Arial" w:cs="Arial"/>
          <w:sz w:val="24"/>
          <w:szCs w:val="24"/>
        </w:rPr>
        <w:t>μl</w:t>
      </w:r>
      <w:proofErr w:type="spellEnd"/>
      <w:r w:rsidRPr="00581E8E">
        <w:rPr>
          <w:rFonts w:ascii="Arial" w:hAnsi="Arial" w:cs="Arial"/>
          <w:sz w:val="24"/>
          <w:szCs w:val="24"/>
        </w:rPr>
        <w:t xml:space="preserve"> of cDNA for the genes of interest using TaqMan Universal PCR Master Mix kit (Applied Biosystems) and a </w:t>
      </w:r>
      <w:proofErr w:type="gramStart"/>
      <w:r w:rsidRPr="00581E8E">
        <w:rPr>
          <w:rFonts w:ascii="Arial" w:hAnsi="Arial" w:cs="Arial"/>
          <w:sz w:val="24"/>
          <w:szCs w:val="24"/>
        </w:rPr>
        <w:t>7700 sequence</w:t>
      </w:r>
      <w:proofErr w:type="gramEnd"/>
      <w:r w:rsidRPr="00581E8E">
        <w:rPr>
          <w:rFonts w:ascii="Arial" w:hAnsi="Arial" w:cs="Arial"/>
          <w:sz w:val="24"/>
          <w:szCs w:val="24"/>
        </w:rPr>
        <w:t xml:space="preserve"> detector system (Applied Biosystems). PCR procedures were performed with </w:t>
      </w:r>
      <w:r w:rsidRPr="00581E8E">
        <w:rPr>
          <w:rFonts w:ascii="Arial" w:hAnsi="Arial" w:cs="Arial"/>
          <w:sz w:val="24"/>
          <w:szCs w:val="24"/>
        </w:rPr>
        <w:lastRenderedPageBreak/>
        <w:t>a robotic workstation (</w:t>
      </w:r>
      <w:proofErr w:type="spellStart"/>
      <w:r w:rsidRPr="00581E8E">
        <w:rPr>
          <w:rFonts w:ascii="Arial" w:hAnsi="Arial" w:cs="Arial"/>
          <w:sz w:val="24"/>
          <w:szCs w:val="24"/>
        </w:rPr>
        <w:t>Biomek</w:t>
      </w:r>
      <w:proofErr w:type="spellEnd"/>
      <w:r w:rsidRPr="00581E8E">
        <w:rPr>
          <w:rFonts w:ascii="Arial" w:hAnsi="Arial" w:cs="Arial"/>
          <w:sz w:val="24"/>
          <w:szCs w:val="24"/>
        </w:rPr>
        <w:t xml:space="preserve"> 2000; Beckman Coulter, Inc., Hialeah, FL) to ensure accuracy and reproducibility. Type I procollagen and MMPs mRNA levels were normalized to the mRNA levels of the housekeeping gene, 36B4 (internal control). Type I procollagen and MMPs primers were purchased from Re</w:t>
      </w:r>
      <w:r w:rsidR="00037991" w:rsidRPr="00581E8E">
        <w:rPr>
          <w:rFonts w:ascii="Arial" w:hAnsi="Arial" w:cs="Arial"/>
          <w:sz w:val="24"/>
          <w:szCs w:val="24"/>
        </w:rPr>
        <w:t>a</w:t>
      </w:r>
      <w:r w:rsidRPr="00581E8E">
        <w:rPr>
          <w:rFonts w:ascii="Arial" w:hAnsi="Arial" w:cs="Arial"/>
          <w:sz w:val="24"/>
          <w:szCs w:val="24"/>
        </w:rPr>
        <w:t>l</w:t>
      </w:r>
      <w:r w:rsidR="00037991" w:rsidRPr="00581E8E">
        <w:rPr>
          <w:rFonts w:ascii="Arial" w:hAnsi="Arial" w:cs="Arial"/>
          <w:sz w:val="24"/>
          <w:szCs w:val="24"/>
        </w:rPr>
        <w:t xml:space="preserve"> </w:t>
      </w:r>
      <w:r w:rsidRPr="00581E8E">
        <w:rPr>
          <w:rFonts w:ascii="Arial" w:hAnsi="Arial" w:cs="Arial"/>
          <w:sz w:val="24"/>
          <w:szCs w:val="24"/>
        </w:rPr>
        <w:t>Time</w:t>
      </w:r>
      <w:r w:rsidR="00037991" w:rsidRPr="00581E8E">
        <w:rPr>
          <w:rFonts w:ascii="Arial" w:hAnsi="Arial" w:cs="Arial"/>
          <w:sz w:val="24"/>
          <w:szCs w:val="24"/>
        </w:rPr>
        <w:t xml:space="preserve"> </w:t>
      </w:r>
      <w:r w:rsidRPr="00581E8E">
        <w:rPr>
          <w:rFonts w:ascii="Arial" w:hAnsi="Arial" w:cs="Arial"/>
          <w:sz w:val="24"/>
          <w:szCs w:val="24"/>
        </w:rPr>
        <w:t>Primers</w:t>
      </w:r>
      <w:r w:rsidR="00037991" w:rsidRPr="00581E8E">
        <w:rPr>
          <w:rFonts w:ascii="Arial" w:hAnsi="Arial" w:cs="Arial"/>
          <w:sz w:val="24"/>
          <w:szCs w:val="24"/>
        </w:rPr>
        <w:t xml:space="preserve"> (</w:t>
      </w:r>
      <w:r w:rsidRPr="00581E8E">
        <w:rPr>
          <w:rFonts w:ascii="Arial" w:hAnsi="Arial" w:cs="Arial"/>
          <w:sz w:val="24"/>
          <w:szCs w:val="24"/>
        </w:rPr>
        <w:t>Elkins Park, PA).</w:t>
      </w:r>
      <w:r w:rsidRPr="00581E8E">
        <w:rPr>
          <w:rFonts w:ascii="Arial" w:hAnsi="Arial" w:cs="Arial"/>
          <w:sz w:val="24"/>
          <w:szCs w:val="24"/>
          <w:lang w:val="en"/>
        </w:rPr>
        <w:t xml:space="preserve"> </w:t>
      </w:r>
    </w:p>
    <w:p w14:paraId="4986DC54" w14:textId="1C1B1452" w:rsidR="00B91E19" w:rsidRPr="00581E8E" w:rsidRDefault="00B91E19" w:rsidP="00FF2BA0">
      <w:pPr>
        <w:spacing w:line="480" w:lineRule="auto"/>
        <w:jc w:val="both"/>
        <w:rPr>
          <w:rFonts w:ascii="Arial" w:eastAsia="Calibri" w:hAnsi="Arial" w:cs="Arial"/>
          <w:sz w:val="24"/>
          <w:szCs w:val="24"/>
          <w:lang w:val="en"/>
        </w:rPr>
      </w:pPr>
      <w:r w:rsidRPr="00581E8E">
        <w:rPr>
          <w:rFonts w:ascii="Arial" w:eastAsia="Calibri" w:hAnsi="Arial" w:cs="Arial"/>
          <w:b/>
          <w:sz w:val="24"/>
          <w:szCs w:val="24"/>
          <w:lang w:val="en"/>
        </w:rPr>
        <w:t xml:space="preserve">Western blot analysis. </w:t>
      </w:r>
      <w:r w:rsidRPr="00581E8E">
        <w:rPr>
          <w:rFonts w:ascii="Arial" w:eastAsia="Calibri" w:hAnsi="Arial" w:cs="Arial"/>
          <w:sz w:val="24"/>
          <w:szCs w:val="24"/>
          <w:lang w:val="en"/>
        </w:rPr>
        <w:t xml:space="preserve">Whole cell proteins were extracted, and equal amounts of protein (~40 </w:t>
      </w:r>
      <w:proofErr w:type="spellStart"/>
      <w:r w:rsidRPr="00581E8E">
        <w:rPr>
          <w:rFonts w:ascii="Arial" w:eastAsia="Calibri" w:hAnsi="Arial" w:cs="Arial"/>
          <w:sz w:val="24"/>
          <w:szCs w:val="24"/>
          <w:lang w:val="en"/>
        </w:rPr>
        <w:t>μg</w:t>
      </w:r>
      <w:proofErr w:type="spellEnd"/>
      <w:r w:rsidRPr="00581E8E">
        <w:rPr>
          <w:rFonts w:ascii="Arial" w:eastAsia="Calibri" w:hAnsi="Arial" w:cs="Arial"/>
          <w:sz w:val="24"/>
          <w:szCs w:val="24"/>
          <w:lang w:val="en"/>
        </w:rPr>
        <w:t xml:space="preserve">/lane) were resolved by 6-12% gradient sodium dodecyl sulfate-polyacrylamide (SDS) gel electrophoresis and transferred to polyvinylidene difluoride membranes. Membranes were then blocked with PBST (0.1% Tween 20 in PBS) containing 5% nonfat milk for one hour at room temperature. Primary antibodies were incubated for one hour at room temperature. </w:t>
      </w:r>
      <w:r w:rsidRPr="00581E8E">
        <w:rPr>
          <w:rFonts w:ascii="Arial" w:eastAsia="Calibri" w:hAnsi="Arial" w:cs="Arial"/>
          <w:sz w:val="24"/>
          <w:szCs w:val="24"/>
        </w:rPr>
        <w:t xml:space="preserve">The following antibodies were used for Western blotting: </w:t>
      </w:r>
      <w:r w:rsidRPr="00581E8E">
        <w:rPr>
          <w:rFonts w:ascii="Arial" w:eastAsia="Calibri" w:hAnsi="Arial" w:cs="Arial"/>
          <w:sz w:val="24"/>
          <w:szCs w:val="24"/>
          <w:lang w:val="en"/>
        </w:rPr>
        <w:t>type I procollagen (</w:t>
      </w:r>
      <w:r w:rsidRPr="00581E8E">
        <w:rPr>
          <w:rFonts w:ascii="Arial" w:eastAsia="Calibri" w:hAnsi="Arial" w:cs="Arial"/>
          <w:sz w:val="24"/>
          <w:szCs w:val="24"/>
        </w:rPr>
        <w:t>EMD Millipore)</w:t>
      </w:r>
      <w:r w:rsidRPr="00581E8E">
        <w:rPr>
          <w:rFonts w:ascii="Arial" w:eastAsia="Calibri" w:hAnsi="Arial" w:cs="Arial"/>
          <w:sz w:val="24"/>
          <w:szCs w:val="24"/>
          <w:lang w:val="en"/>
        </w:rPr>
        <w:t xml:space="preserve">, phospho-Smad3 (Cell Signaling Technology, Danvers, MA), total Smad3, CCN1, TβRI, TβRII, </w:t>
      </w:r>
      <w:r w:rsidR="00037991" w:rsidRPr="00581E8E">
        <w:rPr>
          <w:rFonts w:ascii="Arial" w:eastAsia="Calibri" w:hAnsi="Arial" w:cs="Arial"/>
          <w:sz w:val="24"/>
          <w:szCs w:val="24"/>
          <w:lang w:val="en"/>
        </w:rPr>
        <w:t>c-Jun (Santa Cruz Biotechnology</w:t>
      </w:r>
      <w:r w:rsidRPr="00581E8E">
        <w:rPr>
          <w:rFonts w:ascii="Arial" w:eastAsia="Calibri" w:hAnsi="Arial" w:cs="Arial"/>
          <w:sz w:val="24"/>
          <w:szCs w:val="24"/>
          <w:lang w:val="en"/>
        </w:rPr>
        <w:t>) and β-actin</w:t>
      </w:r>
      <w:r w:rsidRPr="00581E8E">
        <w:rPr>
          <w:rFonts w:ascii="Arial" w:hAnsi="Arial" w:cs="Arial"/>
          <w:sz w:val="24"/>
          <w:szCs w:val="24"/>
        </w:rPr>
        <w:t xml:space="preserve"> (</w:t>
      </w:r>
      <w:r w:rsidR="00037991" w:rsidRPr="00581E8E">
        <w:rPr>
          <w:rFonts w:ascii="Arial" w:eastAsia="Calibri" w:hAnsi="Arial" w:cs="Arial"/>
          <w:sz w:val="24"/>
          <w:szCs w:val="24"/>
          <w:lang w:val="en"/>
        </w:rPr>
        <w:t>Sigma</w:t>
      </w:r>
      <w:r w:rsidRPr="00581E8E">
        <w:rPr>
          <w:rFonts w:ascii="Arial" w:eastAsia="Calibri" w:hAnsi="Arial" w:cs="Arial"/>
          <w:sz w:val="24"/>
          <w:szCs w:val="24"/>
          <w:lang w:val="en"/>
        </w:rPr>
        <w:t>). The membranes were washed three times with PBST solution and incubated with appropriate secondary antibodies for one hour at room temperature. After washing three times with PBST, the membranes were developed with ECF (</w:t>
      </w:r>
      <w:proofErr w:type="spellStart"/>
      <w:r w:rsidRPr="00581E8E">
        <w:rPr>
          <w:rFonts w:ascii="Arial" w:eastAsia="Calibri" w:hAnsi="Arial" w:cs="Arial"/>
          <w:sz w:val="24"/>
          <w:szCs w:val="24"/>
          <w:lang w:val="en"/>
        </w:rPr>
        <w:t>Vistra</w:t>
      </w:r>
      <w:proofErr w:type="spellEnd"/>
      <w:r w:rsidRPr="00581E8E">
        <w:rPr>
          <w:rFonts w:ascii="Arial" w:eastAsia="Calibri" w:hAnsi="Arial" w:cs="Arial"/>
          <w:sz w:val="24"/>
          <w:szCs w:val="24"/>
          <w:lang w:val="en"/>
        </w:rPr>
        <w:t xml:space="preserve"> ECF Western blotting system, GE Health Care, Piscataway, NJ) following the manufacturer’s protocol. The membranes were scanned with a STORM </w:t>
      </w:r>
      <w:proofErr w:type="spellStart"/>
      <w:r w:rsidRPr="00581E8E">
        <w:rPr>
          <w:rFonts w:ascii="Arial" w:eastAsia="Calibri" w:hAnsi="Arial" w:cs="Arial"/>
          <w:sz w:val="24"/>
          <w:szCs w:val="24"/>
          <w:lang w:val="en"/>
        </w:rPr>
        <w:t>PhosphorImager</w:t>
      </w:r>
      <w:proofErr w:type="spellEnd"/>
      <w:r w:rsidRPr="00581E8E">
        <w:rPr>
          <w:rFonts w:ascii="Arial" w:eastAsia="Calibri" w:hAnsi="Arial" w:cs="Arial"/>
          <w:sz w:val="24"/>
          <w:szCs w:val="24"/>
          <w:lang w:val="en"/>
        </w:rPr>
        <w:t xml:space="preserve"> (Molecular Dynamics, Sunnyvale, CA), the intensities of each band were quantified using </w:t>
      </w:r>
      <w:proofErr w:type="spellStart"/>
      <w:r w:rsidRPr="00581E8E">
        <w:rPr>
          <w:rFonts w:ascii="Arial" w:eastAsia="Calibri" w:hAnsi="Arial" w:cs="Arial"/>
          <w:sz w:val="24"/>
          <w:szCs w:val="24"/>
          <w:lang w:val="en"/>
        </w:rPr>
        <w:t>ImageQuant</w:t>
      </w:r>
      <w:proofErr w:type="spellEnd"/>
      <w:r w:rsidRPr="00581E8E">
        <w:rPr>
          <w:rFonts w:ascii="Arial" w:eastAsia="Calibri" w:hAnsi="Arial" w:cs="Arial"/>
          <w:sz w:val="24"/>
          <w:szCs w:val="24"/>
          <w:lang w:val="en"/>
        </w:rPr>
        <w:t xml:space="preserve"> software (GE Health Care, Piscataway, NJ) and normalized to β-actin (control). </w:t>
      </w:r>
    </w:p>
    <w:p w14:paraId="55BF59F5" w14:textId="77777777" w:rsidR="00B91E19" w:rsidRPr="00581E8E" w:rsidRDefault="00B91E19" w:rsidP="00FF2BA0">
      <w:pPr>
        <w:spacing w:line="480" w:lineRule="auto"/>
        <w:jc w:val="both"/>
        <w:rPr>
          <w:rFonts w:ascii="Arial" w:eastAsiaTheme="minorHAnsi" w:hAnsi="Arial" w:cs="Arial"/>
          <w:sz w:val="24"/>
          <w:szCs w:val="24"/>
        </w:rPr>
      </w:pPr>
      <w:r w:rsidRPr="00581E8E">
        <w:rPr>
          <w:rFonts w:ascii="Arial" w:eastAsiaTheme="minorHAnsi" w:hAnsi="Arial" w:cs="Arial"/>
          <w:b/>
          <w:sz w:val="24"/>
          <w:szCs w:val="24"/>
        </w:rPr>
        <w:t>Transfection and AP-1 reporter assay.</w:t>
      </w:r>
      <w:r w:rsidRPr="00581E8E">
        <w:rPr>
          <w:rFonts w:ascii="Arial" w:hAnsi="Arial" w:cs="Arial"/>
          <w:sz w:val="24"/>
          <w:szCs w:val="24"/>
        </w:rPr>
        <w:t xml:space="preserve"> </w:t>
      </w:r>
      <w:r w:rsidRPr="00581E8E">
        <w:rPr>
          <w:rFonts w:ascii="Arial" w:eastAsiaTheme="minorHAnsi" w:hAnsi="Arial" w:cs="Arial"/>
          <w:sz w:val="24"/>
          <w:szCs w:val="24"/>
        </w:rPr>
        <w:t xml:space="preserve">AP-1 reporter construct (pAP1-TA-Luc) was purchased from BD Biosciences </w:t>
      </w:r>
      <w:proofErr w:type="spellStart"/>
      <w:r w:rsidRPr="00581E8E">
        <w:rPr>
          <w:rFonts w:ascii="Arial" w:eastAsiaTheme="minorHAnsi" w:hAnsi="Arial" w:cs="Arial"/>
          <w:sz w:val="24"/>
          <w:szCs w:val="24"/>
        </w:rPr>
        <w:t>Clontech</w:t>
      </w:r>
      <w:proofErr w:type="spellEnd"/>
      <w:r w:rsidRPr="00581E8E">
        <w:rPr>
          <w:rFonts w:ascii="Arial" w:eastAsiaTheme="minorHAnsi" w:hAnsi="Arial" w:cs="Arial"/>
          <w:sz w:val="24"/>
          <w:szCs w:val="24"/>
        </w:rPr>
        <w:t xml:space="preserve"> (Palo Alto, CA). Mouse skin fibroblasts were transiently transfected by electroporation using dermal fibroblasts nucleofector kit (</w:t>
      </w:r>
      <w:proofErr w:type="spellStart"/>
      <w:r w:rsidRPr="00581E8E">
        <w:rPr>
          <w:rFonts w:ascii="Arial" w:eastAsiaTheme="minorHAnsi" w:hAnsi="Arial" w:cs="Arial"/>
          <w:sz w:val="24"/>
          <w:szCs w:val="24"/>
        </w:rPr>
        <w:t>Amaxa</w:t>
      </w:r>
      <w:proofErr w:type="spellEnd"/>
      <w:r w:rsidRPr="00581E8E">
        <w:rPr>
          <w:rFonts w:ascii="Arial" w:eastAsiaTheme="minorHAnsi" w:hAnsi="Arial" w:cs="Arial"/>
          <w:sz w:val="24"/>
          <w:szCs w:val="24"/>
        </w:rPr>
        <w:t xml:space="preserve"> </w:t>
      </w:r>
      <w:r w:rsidRPr="00581E8E">
        <w:rPr>
          <w:rFonts w:ascii="Arial" w:eastAsiaTheme="minorHAnsi" w:hAnsi="Arial" w:cs="Arial"/>
          <w:sz w:val="24"/>
          <w:szCs w:val="24"/>
        </w:rPr>
        <w:lastRenderedPageBreak/>
        <w:t>Biosystems, Gaithersburg, MD) according to the manufacturer’s protocol.  After 48 hours of transfection, luciferase activity was measured by luciferase assay using an enhanced luciferase assay kit (</w:t>
      </w:r>
      <w:proofErr w:type="spellStart"/>
      <w:r w:rsidRPr="00581E8E">
        <w:rPr>
          <w:rFonts w:ascii="Arial" w:eastAsiaTheme="minorHAnsi" w:hAnsi="Arial" w:cs="Arial"/>
          <w:sz w:val="24"/>
          <w:szCs w:val="24"/>
        </w:rPr>
        <w:t>PharMingen</w:t>
      </w:r>
      <w:proofErr w:type="spellEnd"/>
      <w:r w:rsidRPr="00581E8E">
        <w:rPr>
          <w:rFonts w:ascii="Arial" w:eastAsiaTheme="minorHAnsi" w:hAnsi="Arial" w:cs="Arial"/>
          <w:sz w:val="24"/>
          <w:szCs w:val="24"/>
        </w:rPr>
        <w:t xml:space="preserve"> International, San Diego, CA) according to the manufacturer’s protocol.  Aliquots containing identical β-galactosidase activity were used for each luciferase assay.</w:t>
      </w:r>
    </w:p>
    <w:p w14:paraId="7C881AE3" w14:textId="02F73D68" w:rsidR="00B91E19" w:rsidRPr="00581E8E" w:rsidRDefault="00B91E19" w:rsidP="00FF2BA0">
      <w:pPr>
        <w:spacing w:line="480" w:lineRule="auto"/>
        <w:jc w:val="both"/>
        <w:rPr>
          <w:rFonts w:ascii="Arial" w:eastAsiaTheme="minorHAnsi" w:hAnsi="Arial" w:cs="Arial"/>
          <w:iCs/>
          <w:sz w:val="24"/>
          <w:szCs w:val="24"/>
        </w:rPr>
      </w:pPr>
      <w:r w:rsidRPr="00581E8E">
        <w:rPr>
          <w:rFonts w:ascii="Arial" w:eastAsiaTheme="minorHAnsi" w:hAnsi="Arial" w:cs="Arial"/>
          <w:b/>
          <w:sz w:val="24"/>
          <w:szCs w:val="24"/>
        </w:rPr>
        <w:t>Three-dimensional (3D) collagen cultures</w:t>
      </w:r>
      <w:r w:rsidRPr="00581E8E">
        <w:rPr>
          <w:rFonts w:ascii="Arial" w:eastAsiaTheme="minorHAnsi" w:hAnsi="Arial" w:cs="Arial"/>
          <w:b/>
          <w:iCs/>
          <w:sz w:val="24"/>
          <w:szCs w:val="24"/>
        </w:rPr>
        <w:t xml:space="preserve"> and zymography assay</w:t>
      </w:r>
      <w:r w:rsidRPr="00581E8E">
        <w:rPr>
          <w:rFonts w:ascii="Arial" w:eastAsiaTheme="minorHAnsi" w:hAnsi="Arial" w:cs="Arial"/>
          <w:b/>
          <w:sz w:val="24"/>
          <w:szCs w:val="24"/>
        </w:rPr>
        <w:t xml:space="preserve">. </w:t>
      </w:r>
      <w:r w:rsidRPr="00581E8E">
        <w:rPr>
          <w:rFonts w:ascii="Arial" w:eastAsiaTheme="minorHAnsi" w:hAnsi="Arial" w:cs="Arial"/>
          <w:sz w:val="24"/>
          <w:szCs w:val="24"/>
        </w:rPr>
        <w:t xml:space="preserve">3D collagen gels were prepared based on a previous publication with minor modification </w:t>
      </w:r>
      <w:r w:rsidRPr="00581E8E">
        <w:rPr>
          <w:rFonts w:ascii="Arial" w:eastAsiaTheme="minorHAnsi" w:hAnsi="Arial" w:cs="Arial"/>
          <w:sz w:val="24"/>
          <w:szCs w:val="24"/>
        </w:rPr>
        <w:fldChar w:fldCharType="begin"/>
      </w:r>
      <w:r w:rsidR="002C10AB" w:rsidRPr="00581E8E">
        <w:rPr>
          <w:rFonts w:ascii="Arial" w:eastAsiaTheme="minorHAnsi" w:hAnsi="Arial" w:cs="Arial"/>
          <w:sz w:val="24"/>
          <w:szCs w:val="24"/>
        </w:rPr>
        <w:instrText xml:space="preserve"> ADDIN EN.CITE &lt;EndNote&gt;&lt;Cite&gt;&lt;Author&gt;Qin&lt;/Author&gt;&lt;Year&gt;2014&lt;/Year&gt;&lt;RecNum&gt;39&lt;/RecNum&gt;&lt;DisplayText&gt;(39)&lt;/DisplayText&gt;&lt;record&gt;&lt;rec-number&gt;39&lt;/rec-number&gt;&lt;foreign-keys&gt;&lt;key app="EN" db-id="zr2xpsrx9a5dzee5s53xz9w5ewxaa9axezts" timestamp="1558016472"&gt;39&lt;/key&gt;&lt;/foreign-keys&gt;&lt;ref-type name="Journal Article"&gt;17&lt;/ref-type&gt;&lt;contributors&gt;&lt;authors&gt;&lt;author&gt;Qin, Z.&lt;/author&gt;&lt;author&gt;Okubo, T.&lt;/author&gt;&lt;author&gt;Voorhees, J. J.&lt;/author&gt;&lt;author&gt;Fisher, G. J.&lt;/author&gt;&lt;author&gt;Quan, T.&lt;/author&gt;&lt;/authors&gt;&lt;/contributors&gt;&lt;auth-address&gt;Department of Dermatology, University of Michigan Medical School, 1301, E. Catherine, Medical Science I, Room 6447, Ann Arbor, MI, 48109-5609, USA.&lt;/auth-address&gt;&lt;titles&gt;&lt;title&gt;Elevated cysteine-rich protein 61 (CCN1) promotes skin aging via upregulation of IL-1beta in chronically sun-exposed human skin&lt;/title&gt;&lt;secondary-title&gt;Age&lt;/secondary-title&gt;&lt;/titles&gt;&lt;periodical&gt;&lt;full-title&gt;Age&lt;/full-title&gt;&lt;/periodical&gt;&lt;pages&gt;353-64&lt;/pages&gt;&lt;volume&gt;36&lt;/volume&gt;&lt;number&gt;1&lt;/number&gt;&lt;edition&gt;2013/07/25&lt;/edition&gt;&lt;dates&gt;&lt;year&gt;2014&lt;/year&gt;&lt;pub-dates&gt;&lt;date&gt;Feb&lt;/date&gt;&lt;/pub-dates&gt;&lt;/dates&gt;&lt;isbn&gt;1574-4647 (Electronic)&lt;/isbn&gt;&lt;accession-num&gt;23881607&lt;/accession-num&gt;&lt;urls&gt;&lt;related-urls&gt;&lt;url&gt;http://www.ncbi.nlm.nih.gov/pubmed/23881607&lt;/url&gt;&lt;/related-urls&gt;&lt;/urls&gt;&lt;custom2&gt;PMC3889915&lt;/custom2&gt;&lt;electronic-resource-num&gt;10.1007/s11357-013-9565-4&lt;/electronic-resource-num&gt;&lt;language&gt;eng&lt;/language&gt;&lt;/record&gt;&lt;/Cite&gt;&lt;/EndNote&gt;</w:instrText>
      </w:r>
      <w:r w:rsidRPr="00581E8E">
        <w:rPr>
          <w:rFonts w:ascii="Arial" w:eastAsiaTheme="minorHAnsi" w:hAnsi="Arial" w:cs="Arial"/>
          <w:sz w:val="24"/>
          <w:szCs w:val="24"/>
        </w:rPr>
        <w:fldChar w:fldCharType="separate"/>
      </w:r>
      <w:r w:rsidR="002C10AB" w:rsidRPr="00581E8E">
        <w:rPr>
          <w:rFonts w:ascii="Arial" w:eastAsiaTheme="minorHAnsi" w:hAnsi="Arial" w:cs="Arial"/>
          <w:noProof/>
          <w:sz w:val="24"/>
          <w:szCs w:val="24"/>
        </w:rPr>
        <w:t>(39)</w:t>
      </w:r>
      <w:r w:rsidRPr="00581E8E">
        <w:rPr>
          <w:rFonts w:ascii="Arial" w:eastAsiaTheme="minorHAnsi" w:hAnsi="Arial" w:cs="Arial"/>
          <w:sz w:val="24"/>
          <w:szCs w:val="24"/>
        </w:rPr>
        <w:fldChar w:fldCharType="end"/>
      </w:r>
      <w:r w:rsidRPr="00581E8E">
        <w:rPr>
          <w:rFonts w:ascii="Arial" w:eastAsiaTheme="minorHAnsi" w:hAnsi="Arial" w:cs="Arial"/>
          <w:sz w:val="24"/>
          <w:szCs w:val="24"/>
        </w:rPr>
        <w:t>.  Briefly, rat tail type-I collagen (2</w:t>
      </w:r>
      <w:r w:rsidR="001945B3" w:rsidRPr="00581E8E">
        <w:rPr>
          <w:rFonts w:ascii="Arial" w:eastAsiaTheme="minorHAnsi" w:hAnsi="Arial" w:cs="Arial"/>
          <w:sz w:val="24"/>
          <w:szCs w:val="24"/>
        </w:rPr>
        <w:t xml:space="preserve"> mg/ml, BD Biosciences</w:t>
      </w:r>
      <w:r w:rsidRPr="00581E8E">
        <w:rPr>
          <w:rFonts w:ascii="Arial" w:eastAsiaTheme="minorHAnsi" w:hAnsi="Arial" w:cs="Arial"/>
          <w:sz w:val="24"/>
          <w:szCs w:val="24"/>
        </w:rPr>
        <w:t>) was suspended in medium cocktail (DMEM, NaHCO3 [44 mM], L-glutamine [4 mM], Folic Acid [9 mM]</w:t>
      </w:r>
      <w:r w:rsidR="009441D5" w:rsidRPr="00581E8E">
        <w:rPr>
          <w:rFonts w:ascii="Arial" w:eastAsiaTheme="minorHAnsi" w:hAnsi="Arial" w:cs="Arial"/>
          <w:sz w:val="24"/>
          <w:szCs w:val="24"/>
        </w:rPr>
        <w:t>)</w:t>
      </w:r>
      <w:r w:rsidRPr="00581E8E">
        <w:rPr>
          <w:rFonts w:ascii="Arial" w:eastAsiaTheme="minorHAnsi" w:hAnsi="Arial" w:cs="Arial"/>
          <w:sz w:val="24"/>
          <w:szCs w:val="24"/>
        </w:rPr>
        <w:t>, and neutralized with 1N NaOH to pH 7.2.  Cells (0.5x10</w:t>
      </w:r>
      <w:r w:rsidRPr="00581E8E">
        <w:rPr>
          <w:rFonts w:ascii="Arial" w:eastAsiaTheme="minorHAnsi" w:hAnsi="Arial" w:cs="Arial"/>
          <w:sz w:val="24"/>
          <w:szCs w:val="24"/>
          <w:vertAlign w:val="superscript"/>
        </w:rPr>
        <w:t>6</w:t>
      </w:r>
      <w:r w:rsidRPr="00581E8E">
        <w:rPr>
          <w:rFonts w:ascii="Arial" w:eastAsiaTheme="minorHAnsi" w:hAnsi="Arial" w:cs="Arial"/>
          <w:sz w:val="24"/>
          <w:szCs w:val="24"/>
        </w:rPr>
        <w:t>) were suspended in 2 ml collagen and medium cocktail solution and plated in a 35 mm bacterial culture dish. The collagen gels were placed in incubator at 37°C for 30 minutes to allow collagen polymerization. The collagen gels were then incubated with 2 ml media (DMEM, 10% FBS) at 37</w:t>
      </w:r>
      <w:r w:rsidRPr="00581E8E">
        <w:rPr>
          <w:rFonts w:ascii="Arial" w:eastAsiaTheme="minorHAnsi" w:hAnsi="Arial" w:cs="Arial"/>
          <w:sz w:val="24"/>
          <w:szCs w:val="24"/>
          <w:vertAlign w:val="superscript"/>
        </w:rPr>
        <w:t>0</w:t>
      </w:r>
      <w:r w:rsidRPr="00581E8E">
        <w:rPr>
          <w:rFonts w:ascii="Arial" w:eastAsiaTheme="minorHAnsi" w:hAnsi="Arial" w:cs="Arial"/>
          <w:sz w:val="24"/>
          <w:szCs w:val="24"/>
        </w:rPr>
        <w:t>C, 5% CO</w:t>
      </w:r>
      <w:r w:rsidRPr="00581E8E">
        <w:rPr>
          <w:rFonts w:ascii="Arial" w:eastAsiaTheme="minorHAnsi" w:hAnsi="Arial" w:cs="Arial"/>
          <w:sz w:val="24"/>
          <w:szCs w:val="24"/>
          <w:vertAlign w:val="subscript"/>
        </w:rPr>
        <w:t>2</w:t>
      </w:r>
      <w:r w:rsidRPr="00581E8E">
        <w:rPr>
          <w:rFonts w:ascii="Arial" w:eastAsiaTheme="minorHAnsi" w:hAnsi="Arial" w:cs="Arial"/>
          <w:sz w:val="24"/>
          <w:szCs w:val="24"/>
        </w:rPr>
        <w:t>.  To activate secreted MMP-1, collagen lattices were washed extensively with PBS (at least three times for 30 minutes) and then treated with Trypsin-EDTA (100 ng/ml, Invitrogen Life Technology, Carlsbad, CA) in serum-free media for 24-36 hours. 3D collagen gels were embedded in OCT and cryo-sections (15</w:t>
      </w:r>
      <w:r w:rsidR="001945B3" w:rsidRPr="00581E8E">
        <w:rPr>
          <w:rFonts w:ascii="Arial" w:eastAsiaTheme="minorHAnsi" w:hAnsi="Arial" w:cs="Arial"/>
          <w:sz w:val="24"/>
          <w:szCs w:val="24"/>
        </w:rPr>
        <w:t xml:space="preserve"> </w:t>
      </w:r>
      <w:r w:rsidRPr="00581E8E">
        <w:rPr>
          <w:rFonts w:ascii="Arial" w:eastAsiaTheme="minorHAnsi" w:hAnsi="Arial" w:cs="Arial"/>
          <w:sz w:val="24"/>
          <w:szCs w:val="24"/>
        </w:rPr>
        <w:t>µm) were analyzed for collagen fragmentation by AFM image analysis.</w:t>
      </w:r>
      <w:r w:rsidRPr="00581E8E">
        <w:rPr>
          <w:rFonts w:ascii="Arial" w:eastAsia="SimSun" w:hAnsi="Arial" w:cs="Arial"/>
          <w:iCs/>
          <w:kern w:val="28"/>
          <w:sz w:val="24"/>
          <w:szCs w:val="24"/>
        </w:rPr>
        <w:t xml:space="preserve"> </w:t>
      </w:r>
      <w:r w:rsidRPr="00581E8E">
        <w:rPr>
          <w:rFonts w:ascii="Arial" w:eastAsiaTheme="minorHAnsi" w:hAnsi="Arial" w:cs="Arial"/>
          <w:iCs/>
          <w:sz w:val="24"/>
          <w:szCs w:val="24"/>
        </w:rPr>
        <w:t>For zymography assay</w:t>
      </w:r>
      <w:r w:rsidR="001945B3" w:rsidRPr="00581E8E">
        <w:rPr>
          <w:rFonts w:ascii="Arial" w:eastAsiaTheme="minorHAnsi" w:hAnsi="Arial" w:cs="Arial"/>
          <w:iCs/>
          <w:sz w:val="24"/>
          <w:szCs w:val="24"/>
        </w:rPr>
        <w:t>s</w:t>
      </w:r>
      <w:r w:rsidRPr="00581E8E">
        <w:rPr>
          <w:rFonts w:ascii="Arial" w:eastAsiaTheme="minorHAnsi" w:hAnsi="Arial" w:cs="Arial"/>
          <w:iCs/>
          <w:sz w:val="24"/>
          <w:szCs w:val="24"/>
        </w:rPr>
        <w:t>, conditioned media from the cultured cells were concentrated and then analyzed by electrophoresis in the presence of 12% Zymogram (</w:t>
      </w:r>
      <w:r w:rsidR="00D56F10" w:rsidRPr="00581E8E">
        <w:rPr>
          <w:rFonts w:ascii="Arial" w:eastAsiaTheme="minorHAnsi" w:hAnsi="Arial" w:cs="Arial"/>
          <w:iCs/>
          <w:sz w:val="24"/>
          <w:szCs w:val="24"/>
        </w:rPr>
        <w:t>collagen</w:t>
      </w:r>
      <w:r w:rsidRPr="00581E8E">
        <w:rPr>
          <w:rFonts w:ascii="Arial" w:eastAsiaTheme="minorHAnsi" w:hAnsi="Arial" w:cs="Arial"/>
          <w:iCs/>
          <w:sz w:val="24"/>
          <w:szCs w:val="24"/>
        </w:rPr>
        <w:t>) protein gel (Thermal Fisher Scientific, Waltham, MA). After electrophoresis, the gel was incubated in Zymogram Renaturing bu</w:t>
      </w:r>
      <w:r w:rsidR="001945B3" w:rsidRPr="00581E8E">
        <w:rPr>
          <w:rFonts w:ascii="Arial" w:eastAsiaTheme="minorHAnsi" w:hAnsi="Arial" w:cs="Arial"/>
          <w:iCs/>
          <w:sz w:val="24"/>
          <w:szCs w:val="24"/>
        </w:rPr>
        <w:t>ffer (Thermal Fisher Scientific</w:t>
      </w:r>
      <w:r w:rsidRPr="00581E8E">
        <w:rPr>
          <w:rFonts w:ascii="Arial" w:eastAsiaTheme="minorHAnsi" w:hAnsi="Arial" w:cs="Arial"/>
          <w:iCs/>
          <w:sz w:val="24"/>
          <w:szCs w:val="24"/>
        </w:rPr>
        <w:t>) for 30</w:t>
      </w:r>
      <w:r w:rsidR="00E952B3" w:rsidRPr="00581E8E">
        <w:rPr>
          <w:rFonts w:ascii="Arial" w:eastAsiaTheme="minorHAnsi" w:hAnsi="Arial" w:cs="Arial"/>
          <w:iCs/>
          <w:sz w:val="24"/>
          <w:szCs w:val="24"/>
        </w:rPr>
        <w:t xml:space="preserve"> </w:t>
      </w:r>
      <w:r w:rsidRPr="00581E8E">
        <w:rPr>
          <w:rFonts w:ascii="Arial" w:eastAsiaTheme="minorHAnsi" w:hAnsi="Arial" w:cs="Arial"/>
          <w:iCs/>
          <w:sz w:val="24"/>
          <w:szCs w:val="24"/>
        </w:rPr>
        <w:t>min</w:t>
      </w:r>
      <w:r w:rsidR="00E952B3" w:rsidRPr="00581E8E">
        <w:rPr>
          <w:rFonts w:ascii="Arial" w:eastAsiaTheme="minorHAnsi" w:hAnsi="Arial" w:cs="Arial"/>
          <w:iCs/>
          <w:sz w:val="24"/>
          <w:szCs w:val="24"/>
        </w:rPr>
        <w:t>utes</w:t>
      </w:r>
      <w:r w:rsidRPr="00581E8E">
        <w:rPr>
          <w:rFonts w:ascii="Arial" w:eastAsiaTheme="minorHAnsi" w:hAnsi="Arial" w:cs="Arial"/>
          <w:iCs/>
          <w:sz w:val="24"/>
          <w:szCs w:val="24"/>
        </w:rPr>
        <w:t xml:space="preserve"> at room temperature with gentle agitation. After renaturing, the gel was in</w:t>
      </w:r>
      <w:r w:rsidR="00011C71" w:rsidRPr="00581E8E">
        <w:rPr>
          <w:rFonts w:ascii="Arial" w:eastAsiaTheme="minorHAnsi" w:hAnsi="Arial" w:cs="Arial"/>
          <w:iCs/>
          <w:sz w:val="24"/>
          <w:szCs w:val="24"/>
        </w:rPr>
        <w:t>cubated in d</w:t>
      </w:r>
      <w:r w:rsidRPr="00581E8E">
        <w:rPr>
          <w:rFonts w:ascii="Arial" w:eastAsiaTheme="minorHAnsi" w:hAnsi="Arial" w:cs="Arial"/>
          <w:iCs/>
          <w:sz w:val="24"/>
          <w:szCs w:val="24"/>
        </w:rPr>
        <w:t xml:space="preserve">eveloping buffer (Thermal Fisher Scientific) at 37°C overnight. The MMPs activities </w:t>
      </w:r>
      <w:r w:rsidRPr="00581E8E">
        <w:rPr>
          <w:rFonts w:ascii="Arial" w:eastAsiaTheme="minorHAnsi" w:hAnsi="Arial" w:cs="Arial"/>
          <w:iCs/>
          <w:sz w:val="24"/>
          <w:szCs w:val="24"/>
        </w:rPr>
        <w:lastRenderedPageBreak/>
        <w:t xml:space="preserve">were visualized by staining </w:t>
      </w:r>
      <w:proofErr w:type="spellStart"/>
      <w:r w:rsidRPr="00581E8E">
        <w:rPr>
          <w:rFonts w:ascii="Arial" w:eastAsiaTheme="minorHAnsi" w:hAnsi="Arial" w:cs="Arial"/>
          <w:iCs/>
          <w:sz w:val="24"/>
          <w:szCs w:val="24"/>
        </w:rPr>
        <w:t>Coommasie</w:t>
      </w:r>
      <w:proofErr w:type="spellEnd"/>
      <w:r w:rsidRPr="00581E8E">
        <w:rPr>
          <w:rFonts w:ascii="Arial" w:eastAsiaTheme="minorHAnsi" w:hAnsi="Arial" w:cs="Arial"/>
          <w:iCs/>
          <w:sz w:val="24"/>
          <w:szCs w:val="24"/>
        </w:rPr>
        <w:t xml:space="preserve"> Blue R-250 (Thermal Fisher Scientific) solution. MMP inhibitor (GM6001, Santa Cruz Biotechnology) was used to test MMP-mediated proteolytic activity.</w:t>
      </w:r>
      <w:r w:rsidRPr="00581E8E">
        <w:rPr>
          <w:rFonts w:ascii="Arial" w:eastAsia="Times New Roman" w:hAnsi="Arial" w:cs="Arial"/>
          <w:b/>
          <w:kern w:val="2"/>
          <w:sz w:val="24"/>
          <w:szCs w:val="24"/>
          <w:lang w:eastAsia="zh-CN"/>
          <w14:cntxtAlts/>
        </w:rPr>
        <w:br w:type="page"/>
      </w:r>
    </w:p>
    <w:p w14:paraId="0C7C6630" w14:textId="5EDB75EA" w:rsidR="00B91E19" w:rsidRPr="00581E8E" w:rsidRDefault="00B91E19" w:rsidP="00FF2BA0">
      <w:pPr>
        <w:spacing w:line="480" w:lineRule="auto"/>
        <w:jc w:val="both"/>
        <w:rPr>
          <w:rFonts w:ascii="Arial" w:eastAsia="Times New Roman" w:hAnsi="Arial" w:cs="Arial"/>
          <w:b/>
          <w:kern w:val="2"/>
          <w:sz w:val="24"/>
          <w:szCs w:val="24"/>
          <w:lang w:eastAsia="zh-CN"/>
          <w14:cntxtAlts/>
        </w:rPr>
      </w:pPr>
      <w:r w:rsidRPr="00581E8E">
        <w:rPr>
          <w:rFonts w:ascii="Arial" w:eastAsia="Times New Roman" w:hAnsi="Arial" w:cs="Arial"/>
          <w:b/>
          <w:kern w:val="2"/>
          <w:sz w:val="24"/>
          <w:szCs w:val="24"/>
          <w:lang w:eastAsia="zh-CN"/>
          <w14:cntxtAlts/>
        </w:rPr>
        <w:lastRenderedPageBreak/>
        <w:t>Supplemental Figures Legend</w:t>
      </w:r>
    </w:p>
    <w:p w14:paraId="3E44357A" w14:textId="411FEC22" w:rsidR="008161C8" w:rsidRPr="00581E8E" w:rsidRDefault="00B91E19" w:rsidP="00FF2BA0">
      <w:pPr>
        <w:spacing w:line="480" w:lineRule="auto"/>
        <w:jc w:val="both"/>
        <w:rPr>
          <w:rFonts w:ascii="Arial" w:eastAsia="Times New Roman" w:hAnsi="Arial" w:cs="Arial"/>
          <w:kern w:val="2"/>
          <w:sz w:val="24"/>
          <w:szCs w:val="24"/>
          <w:lang w:eastAsia="zh-CN"/>
          <w14:cntxtAlts/>
        </w:rPr>
      </w:pPr>
      <w:r w:rsidRPr="00581E8E">
        <w:rPr>
          <w:rFonts w:ascii="Arial" w:eastAsia="Times New Roman" w:hAnsi="Arial" w:cs="Arial"/>
          <w:b/>
          <w:kern w:val="2"/>
          <w:sz w:val="24"/>
          <w:szCs w:val="24"/>
          <w:lang w:eastAsia="zh-CN"/>
          <w14:cntxtAlts/>
        </w:rPr>
        <w:t xml:space="preserve">Supplemental Figure 1. </w:t>
      </w:r>
      <w:r w:rsidR="00BE59A3" w:rsidRPr="00581E8E">
        <w:rPr>
          <w:rFonts w:ascii="Arial" w:eastAsia="Times New Roman" w:hAnsi="Arial" w:cs="Arial"/>
          <w:b/>
          <w:kern w:val="2"/>
          <w:sz w:val="24"/>
          <w:szCs w:val="24"/>
          <w:lang w:eastAsia="zh-CN"/>
          <w14:cntxtAlts/>
        </w:rPr>
        <w:t xml:space="preserve">CCN1 expression in </w:t>
      </w:r>
      <w:r w:rsidR="00BE59A3" w:rsidRPr="00581E8E">
        <w:rPr>
          <w:rFonts w:ascii="Arial" w:eastAsia="Times New Roman" w:hAnsi="Arial" w:cs="Arial"/>
          <w:b/>
          <w:i/>
          <w:kern w:val="2"/>
          <w:sz w:val="24"/>
          <w:szCs w:val="24"/>
          <w:lang w:eastAsia="zh-CN"/>
          <w14:cntxtAlts/>
        </w:rPr>
        <w:t>COL1A2-CCN</w:t>
      </w:r>
      <w:r w:rsidR="00EF2D3D" w:rsidRPr="00581E8E">
        <w:rPr>
          <w:rFonts w:ascii="Arial" w:eastAsia="Times New Roman" w:hAnsi="Arial" w:cs="Arial"/>
          <w:b/>
          <w:i/>
          <w:kern w:val="2"/>
          <w:sz w:val="24"/>
          <w:szCs w:val="24"/>
          <w:lang w:eastAsia="zh-CN"/>
          <w14:cntxtAlts/>
        </w:rPr>
        <w:t>1</w:t>
      </w:r>
      <w:r w:rsidR="00EF2D3D" w:rsidRPr="00581E8E">
        <w:rPr>
          <w:rFonts w:ascii="Arial" w:eastAsia="Times New Roman" w:hAnsi="Arial" w:cs="Arial"/>
          <w:b/>
          <w:kern w:val="2"/>
          <w:sz w:val="24"/>
          <w:szCs w:val="24"/>
          <w:lang w:eastAsia="zh-CN"/>
          <w14:cntxtAlts/>
        </w:rPr>
        <w:t xml:space="preserve"> transgenic</w:t>
      </w:r>
      <w:r w:rsidRPr="00581E8E">
        <w:rPr>
          <w:rFonts w:ascii="Arial" w:eastAsia="Times New Roman" w:hAnsi="Arial" w:cs="Arial"/>
          <w:b/>
          <w:kern w:val="2"/>
          <w:sz w:val="24"/>
          <w:szCs w:val="24"/>
          <w:lang w:eastAsia="zh-CN"/>
          <w14:cntxtAlts/>
        </w:rPr>
        <w:t xml:space="preserve"> mice.</w:t>
      </w:r>
      <w:r w:rsidRPr="00581E8E">
        <w:rPr>
          <w:rFonts w:ascii="Arial" w:eastAsia="Times New Roman" w:hAnsi="Arial" w:cs="Arial"/>
          <w:kern w:val="2"/>
          <w:sz w:val="24"/>
          <w:szCs w:val="24"/>
          <w:lang w:eastAsia="zh-CN"/>
          <w14:cntxtAlts/>
        </w:rPr>
        <w:t xml:space="preserve"> (</w:t>
      </w:r>
      <w:r w:rsidRPr="00581E8E">
        <w:rPr>
          <w:rFonts w:ascii="Arial" w:eastAsia="Times New Roman" w:hAnsi="Arial" w:cs="Arial"/>
          <w:b/>
          <w:kern w:val="2"/>
          <w:sz w:val="24"/>
          <w:szCs w:val="24"/>
          <w:lang w:eastAsia="zh-CN"/>
          <w14:cntxtAlts/>
        </w:rPr>
        <w:t>A</w:t>
      </w:r>
      <w:r w:rsidRPr="00581E8E">
        <w:rPr>
          <w:rFonts w:ascii="Arial" w:eastAsia="Times New Roman" w:hAnsi="Arial" w:cs="Arial"/>
          <w:kern w:val="2"/>
          <w:sz w:val="24"/>
          <w:szCs w:val="24"/>
          <w:lang w:eastAsia="zh-CN"/>
          <w14:cntxtAlts/>
        </w:rPr>
        <w:t>) Representative</w:t>
      </w:r>
      <w:r w:rsidR="00E86CC5" w:rsidRPr="00581E8E">
        <w:rPr>
          <w:rFonts w:ascii="Arial" w:eastAsia="Times New Roman" w:hAnsi="Arial" w:cs="Arial"/>
          <w:kern w:val="2"/>
          <w:sz w:val="24"/>
          <w:szCs w:val="24"/>
          <w:lang w:eastAsia="zh-CN"/>
          <w14:cntxtAlts/>
        </w:rPr>
        <w:t xml:space="preserve"> immunohistology </w:t>
      </w:r>
      <w:r w:rsidR="0043078B" w:rsidRPr="00581E8E">
        <w:rPr>
          <w:rFonts w:ascii="Arial" w:eastAsia="Times New Roman" w:hAnsi="Arial" w:cs="Arial"/>
          <w:kern w:val="2"/>
          <w:sz w:val="24"/>
          <w:szCs w:val="24"/>
          <w:lang w:eastAsia="zh-CN"/>
          <w14:cntxtAlts/>
        </w:rPr>
        <w:t>of</w:t>
      </w:r>
      <w:r w:rsidR="00E86CC5" w:rsidRPr="00581E8E">
        <w:rPr>
          <w:rFonts w:ascii="Arial" w:eastAsia="Times New Roman" w:hAnsi="Arial" w:cs="Arial"/>
          <w:kern w:val="2"/>
          <w:sz w:val="24"/>
          <w:szCs w:val="24"/>
          <w:lang w:eastAsia="zh-CN"/>
          <w14:cntxtAlts/>
        </w:rPr>
        <w:t xml:space="preserve"> </w:t>
      </w:r>
      <w:r w:rsidRPr="00581E8E">
        <w:rPr>
          <w:rFonts w:ascii="Arial" w:eastAsia="Times New Roman" w:hAnsi="Arial" w:cs="Arial"/>
          <w:kern w:val="2"/>
          <w:sz w:val="24"/>
          <w:szCs w:val="24"/>
          <w:lang w:eastAsia="zh-CN"/>
          <w14:cntxtAlts/>
        </w:rPr>
        <w:t xml:space="preserve">CCN1 </w:t>
      </w:r>
      <w:r w:rsidR="00B54E27" w:rsidRPr="00581E8E">
        <w:rPr>
          <w:rFonts w:ascii="Arial" w:eastAsia="Times New Roman" w:hAnsi="Arial" w:cs="Arial"/>
          <w:kern w:val="2"/>
          <w:sz w:val="24"/>
          <w:szCs w:val="24"/>
          <w:lang w:eastAsia="zh-CN"/>
          <w14:cntxtAlts/>
        </w:rPr>
        <w:t>(red) and DAPI (blue)</w:t>
      </w:r>
      <w:r w:rsidR="0043078B" w:rsidRPr="00581E8E">
        <w:rPr>
          <w:rFonts w:ascii="Arial" w:eastAsia="Times New Roman" w:hAnsi="Arial" w:cs="Arial"/>
          <w:kern w:val="2"/>
          <w:sz w:val="24"/>
          <w:szCs w:val="24"/>
          <w:lang w:eastAsia="zh-CN"/>
          <w14:cntxtAlts/>
        </w:rPr>
        <w:t xml:space="preserve"> in control and </w:t>
      </w:r>
      <w:r w:rsidR="003F3E15" w:rsidRPr="00581E8E">
        <w:rPr>
          <w:rFonts w:ascii="Arial" w:eastAsia="Times New Roman" w:hAnsi="Arial" w:cs="Arial"/>
          <w:i/>
          <w:kern w:val="28"/>
          <w:sz w:val="24"/>
          <w:szCs w:val="24"/>
          <w:lang w:eastAsia="ja-JP"/>
          <w14:cntxtAlts/>
        </w:rPr>
        <w:t>COL1A2-CCN1</w:t>
      </w:r>
      <w:r w:rsidR="003F3E15" w:rsidRPr="00581E8E">
        <w:rPr>
          <w:rFonts w:ascii="Arial" w:eastAsia="Times New Roman" w:hAnsi="Arial" w:cs="Arial"/>
          <w:kern w:val="28"/>
          <w:sz w:val="24"/>
          <w:szCs w:val="24"/>
          <w:lang w:eastAsia="ja-JP"/>
          <w14:cntxtAlts/>
        </w:rPr>
        <w:t xml:space="preserve"> </w:t>
      </w:r>
      <w:r w:rsidR="0043078B" w:rsidRPr="00581E8E">
        <w:rPr>
          <w:rFonts w:ascii="Arial" w:eastAsia="Times New Roman" w:hAnsi="Arial" w:cs="Arial"/>
          <w:kern w:val="2"/>
          <w:sz w:val="24"/>
          <w:szCs w:val="24"/>
          <w:lang w:eastAsia="zh-CN"/>
          <w14:cntxtAlts/>
        </w:rPr>
        <w:t>mouse skin</w:t>
      </w:r>
      <w:r w:rsidRPr="00581E8E">
        <w:rPr>
          <w:rFonts w:ascii="Arial" w:eastAsia="Times New Roman" w:hAnsi="Arial" w:cs="Arial"/>
          <w:kern w:val="2"/>
          <w:sz w:val="24"/>
          <w:szCs w:val="24"/>
          <w:lang w:eastAsia="zh-CN"/>
          <w14:cntxtAlts/>
        </w:rPr>
        <w:t>.</w:t>
      </w:r>
      <w:r w:rsidR="0043078B" w:rsidRPr="00581E8E">
        <w:rPr>
          <w:rFonts w:ascii="Arial" w:eastAsia="Times New Roman" w:hAnsi="Arial" w:cs="Arial"/>
          <w:kern w:val="2"/>
          <w:sz w:val="24"/>
          <w:szCs w:val="24"/>
          <w:lang w:eastAsia="zh-CN"/>
          <w14:cntxtAlts/>
        </w:rPr>
        <w:t xml:space="preserve"> </w:t>
      </w:r>
      <w:r w:rsidRPr="00581E8E">
        <w:rPr>
          <w:rFonts w:ascii="Arial" w:eastAsia="Times New Roman" w:hAnsi="Arial" w:cs="Arial"/>
          <w:kern w:val="2"/>
          <w:sz w:val="24"/>
          <w:szCs w:val="24"/>
          <w:lang w:eastAsia="zh-CN"/>
          <w14:cntxtAlts/>
        </w:rPr>
        <w:t>(</w:t>
      </w:r>
      <w:r w:rsidRPr="00581E8E">
        <w:rPr>
          <w:rFonts w:ascii="Arial" w:eastAsia="Times New Roman" w:hAnsi="Arial" w:cs="Arial"/>
          <w:b/>
          <w:kern w:val="2"/>
          <w:sz w:val="24"/>
          <w:szCs w:val="24"/>
          <w:lang w:eastAsia="zh-CN"/>
          <w14:cntxtAlts/>
        </w:rPr>
        <w:t>B</w:t>
      </w:r>
      <w:r w:rsidRPr="00581E8E">
        <w:rPr>
          <w:rFonts w:ascii="Arial" w:eastAsia="Times New Roman" w:hAnsi="Arial" w:cs="Arial"/>
          <w:kern w:val="2"/>
          <w:sz w:val="24"/>
          <w:szCs w:val="24"/>
          <w:lang w:eastAsia="zh-CN"/>
          <w14:cntxtAlts/>
        </w:rPr>
        <w:t>) CCN1 mRNA and (</w:t>
      </w:r>
      <w:r w:rsidRPr="00581E8E">
        <w:rPr>
          <w:rFonts w:ascii="Arial" w:eastAsia="Times New Roman" w:hAnsi="Arial" w:cs="Arial"/>
          <w:b/>
          <w:kern w:val="2"/>
          <w:sz w:val="24"/>
          <w:szCs w:val="24"/>
          <w:lang w:eastAsia="zh-CN"/>
          <w14:cntxtAlts/>
        </w:rPr>
        <w:t>C</w:t>
      </w:r>
      <w:r w:rsidRPr="00581E8E">
        <w:rPr>
          <w:rFonts w:ascii="Arial" w:eastAsia="Times New Roman" w:hAnsi="Arial" w:cs="Arial"/>
          <w:kern w:val="2"/>
          <w:sz w:val="24"/>
          <w:szCs w:val="24"/>
          <w:lang w:eastAsia="zh-CN"/>
          <w14:cntxtAlts/>
        </w:rPr>
        <w:t>)</w:t>
      </w:r>
      <w:r w:rsidRPr="00581E8E">
        <w:rPr>
          <w:rFonts w:ascii="Arial" w:eastAsia="Times New Roman" w:hAnsi="Arial" w:cs="Arial"/>
          <w:b/>
          <w:kern w:val="2"/>
          <w:sz w:val="24"/>
          <w:szCs w:val="24"/>
          <w:lang w:eastAsia="zh-CN"/>
          <w14:cntxtAlts/>
        </w:rPr>
        <w:t xml:space="preserve"> </w:t>
      </w:r>
      <w:r w:rsidRPr="00581E8E">
        <w:rPr>
          <w:rFonts w:ascii="Arial" w:eastAsia="Times New Roman" w:hAnsi="Arial" w:cs="Arial"/>
          <w:kern w:val="2"/>
          <w:sz w:val="24"/>
          <w:szCs w:val="24"/>
          <w:lang w:eastAsia="zh-CN"/>
          <w14:cntxtAlts/>
        </w:rPr>
        <w:t xml:space="preserve">CCN1 protein </w:t>
      </w:r>
      <w:r w:rsidR="00B54E27" w:rsidRPr="00581E8E">
        <w:rPr>
          <w:rFonts w:ascii="Arial" w:eastAsia="Times New Roman" w:hAnsi="Arial" w:cs="Arial"/>
          <w:kern w:val="2"/>
          <w:sz w:val="24"/>
          <w:szCs w:val="24"/>
          <w:lang w:eastAsia="zh-CN"/>
          <w14:cntxtAlts/>
        </w:rPr>
        <w:t>expression isolated from</w:t>
      </w:r>
      <w:r w:rsidR="008A6D9E" w:rsidRPr="00581E8E">
        <w:rPr>
          <w:rFonts w:ascii="Arial" w:eastAsia="Times New Roman" w:hAnsi="Arial" w:cs="Arial"/>
          <w:kern w:val="2"/>
          <w:sz w:val="24"/>
          <w:szCs w:val="24"/>
          <w:lang w:eastAsia="zh-CN"/>
          <w14:cntxtAlts/>
        </w:rPr>
        <w:t xml:space="preserve"> </w:t>
      </w:r>
      <w:r w:rsidR="005D65C5" w:rsidRPr="00581E8E">
        <w:rPr>
          <w:rFonts w:ascii="Arial" w:eastAsia="Times New Roman" w:hAnsi="Arial" w:cs="Arial"/>
          <w:kern w:val="2"/>
          <w:sz w:val="24"/>
          <w:szCs w:val="24"/>
          <w:lang w:eastAsia="zh-CN"/>
          <w14:cntxtAlts/>
        </w:rPr>
        <w:t>dorsal</w:t>
      </w:r>
      <w:r w:rsidR="008A6D9E" w:rsidRPr="00581E8E">
        <w:rPr>
          <w:rFonts w:ascii="Arial" w:eastAsia="Times New Roman" w:hAnsi="Arial" w:cs="Arial"/>
          <w:kern w:val="2"/>
          <w:sz w:val="24"/>
          <w:szCs w:val="24"/>
          <w:lang w:eastAsia="zh-CN"/>
          <w14:cntxtAlts/>
        </w:rPr>
        <w:t xml:space="preserve"> skin</w:t>
      </w:r>
      <w:r w:rsidR="00726F0B" w:rsidRPr="00581E8E">
        <w:rPr>
          <w:rFonts w:ascii="Arial" w:eastAsia="Times New Roman" w:hAnsi="Arial" w:cs="Arial"/>
          <w:kern w:val="2"/>
          <w:sz w:val="24"/>
          <w:szCs w:val="24"/>
          <w:lang w:eastAsia="zh-CN"/>
          <w14:cntxtAlts/>
        </w:rPr>
        <w:t xml:space="preserve"> </w:t>
      </w:r>
      <w:r w:rsidRPr="00581E8E">
        <w:rPr>
          <w:rFonts w:ascii="Arial" w:eastAsia="Times New Roman" w:hAnsi="Arial" w:cs="Arial"/>
          <w:kern w:val="2"/>
          <w:sz w:val="24"/>
          <w:szCs w:val="24"/>
          <w:lang w:eastAsia="zh-CN"/>
          <w14:cntxtAlts/>
        </w:rPr>
        <w:t xml:space="preserve">were determined by real-time RT-PCR and Western analysis, respectively. mRNA and protein levels were normalized to 36B4 (internal housekeeping gene control) and β-actin (loading control), respectively. </w:t>
      </w:r>
      <w:r w:rsidR="00BE59A3" w:rsidRPr="00581E8E">
        <w:rPr>
          <w:rFonts w:ascii="Arial" w:eastAsia="Times New Roman" w:hAnsi="Arial" w:cs="Arial"/>
          <w:kern w:val="2"/>
          <w:sz w:val="24"/>
          <w:szCs w:val="24"/>
          <w:lang w:eastAsia="zh-CN"/>
          <w14:cntxtAlts/>
        </w:rPr>
        <w:t xml:space="preserve">Panel </w:t>
      </w:r>
      <w:r w:rsidRPr="00581E8E">
        <w:rPr>
          <w:rFonts w:ascii="Arial" w:eastAsia="Times New Roman" w:hAnsi="Arial" w:cs="Arial"/>
          <w:kern w:val="2"/>
          <w:sz w:val="24"/>
          <w:szCs w:val="24"/>
          <w:lang w:eastAsia="zh-CN"/>
          <w14:cntxtAlts/>
        </w:rPr>
        <w:t xml:space="preserve">shows representative Western blots. Mean ± SEM, </w:t>
      </w:r>
      <w:r w:rsidR="00620DC3" w:rsidRPr="00581E8E">
        <w:rPr>
          <w:rFonts w:ascii="Arial" w:eastAsia="Times New Roman" w:hAnsi="Arial" w:cs="Arial"/>
          <w:bCs/>
          <w:i/>
          <w:kern w:val="2"/>
          <w:sz w:val="24"/>
          <w:szCs w:val="24"/>
          <w:lang w:eastAsia="zh-CN"/>
          <w14:cntxtAlts/>
        </w:rPr>
        <w:t>n</w:t>
      </w:r>
      <w:r w:rsidRPr="00581E8E">
        <w:rPr>
          <w:rFonts w:ascii="Arial" w:eastAsia="Times New Roman" w:hAnsi="Arial" w:cs="Arial"/>
          <w:kern w:val="2"/>
          <w:sz w:val="24"/>
          <w:szCs w:val="24"/>
          <w:lang w:eastAsia="zh-CN"/>
          <w14:cntxtAlts/>
        </w:rPr>
        <w:t>=6, *p &lt; 0.05</w:t>
      </w:r>
      <w:r w:rsidR="008051C2" w:rsidRPr="00581E8E">
        <w:rPr>
          <w:rFonts w:ascii="Arial" w:eastAsia="Times New Roman" w:hAnsi="Arial" w:cs="Arial"/>
          <w:kern w:val="2"/>
          <w:sz w:val="24"/>
          <w:szCs w:val="24"/>
          <w:lang w:eastAsia="zh-CN"/>
          <w14:cntxtAlts/>
        </w:rPr>
        <w:t xml:space="preserve">, </w:t>
      </w:r>
      <w:r w:rsidR="00F75324" w:rsidRPr="00581E8E">
        <w:rPr>
          <w:rFonts w:ascii="Arial" w:eastAsia="Times New Roman" w:hAnsi="Arial" w:cs="Arial"/>
          <w:bCs/>
          <w:kern w:val="2"/>
          <w:sz w:val="24"/>
          <w:szCs w:val="24"/>
          <w:lang w:eastAsia="zh-CN"/>
          <w14:cntxtAlts/>
        </w:rPr>
        <w:t xml:space="preserve">two-tailed </w:t>
      </w:r>
      <w:r w:rsidR="003113B7" w:rsidRPr="00581E8E">
        <w:rPr>
          <w:rFonts w:ascii="Arial" w:eastAsia="Times New Roman" w:hAnsi="Arial" w:cs="Arial"/>
          <w:kern w:val="2"/>
          <w:sz w:val="24"/>
          <w:szCs w:val="24"/>
          <w:lang w:eastAsia="zh-CN"/>
          <w14:cntxtAlts/>
        </w:rPr>
        <w:t xml:space="preserve">paired </w:t>
      </w:r>
      <w:r w:rsidR="003113B7" w:rsidRPr="00581E8E">
        <w:rPr>
          <w:rFonts w:ascii="Arial" w:eastAsia="Times New Roman" w:hAnsi="Arial" w:cs="Arial"/>
          <w:i/>
          <w:kern w:val="2"/>
          <w:sz w:val="24"/>
          <w:szCs w:val="24"/>
          <w:lang w:eastAsia="zh-CN"/>
          <w14:cntxtAlts/>
        </w:rPr>
        <w:t>t</w:t>
      </w:r>
      <w:r w:rsidR="003113B7" w:rsidRPr="00581E8E">
        <w:rPr>
          <w:rFonts w:ascii="Arial" w:eastAsia="Times New Roman" w:hAnsi="Arial" w:cs="Arial"/>
          <w:kern w:val="2"/>
          <w:sz w:val="24"/>
          <w:szCs w:val="24"/>
          <w:lang w:eastAsia="zh-CN"/>
          <w14:cntxtAlts/>
        </w:rPr>
        <w:t xml:space="preserve"> test</w:t>
      </w:r>
      <w:r w:rsidR="008051C2" w:rsidRPr="00581E8E">
        <w:rPr>
          <w:rFonts w:ascii="Arial" w:eastAsia="Times New Roman" w:hAnsi="Arial" w:cs="Arial"/>
          <w:kern w:val="2"/>
          <w:sz w:val="24"/>
          <w:szCs w:val="24"/>
          <w:lang w:eastAsia="zh-CN"/>
          <w14:cntxtAlts/>
        </w:rPr>
        <w:t>.</w:t>
      </w:r>
    </w:p>
    <w:p w14:paraId="2FB50E44" w14:textId="499BF4F6" w:rsidR="008161C8" w:rsidRPr="00581E8E" w:rsidRDefault="008161C8" w:rsidP="00FF2BA0">
      <w:pPr>
        <w:spacing w:line="480" w:lineRule="auto"/>
        <w:jc w:val="both"/>
        <w:rPr>
          <w:rFonts w:ascii="Arial" w:eastAsia="Times New Roman" w:hAnsi="Arial" w:cs="Arial"/>
          <w:bCs/>
          <w:kern w:val="2"/>
          <w:sz w:val="24"/>
          <w:szCs w:val="24"/>
          <w:lang w:eastAsia="zh-CN"/>
          <w14:cntxtAlts/>
        </w:rPr>
      </w:pPr>
      <w:r w:rsidRPr="00581E8E">
        <w:rPr>
          <w:rFonts w:ascii="Arial" w:eastAsia="Times New Roman" w:hAnsi="Arial" w:cs="Arial"/>
          <w:b/>
          <w:kern w:val="2"/>
          <w:sz w:val="24"/>
          <w:szCs w:val="24"/>
          <w:lang w:eastAsia="zh-CN"/>
          <w14:cntxtAlts/>
        </w:rPr>
        <w:t xml:space="preserve">Supplemental Figure </w:t>
      </w:r>
      <w:r w:rsidR="00B209DA" w:rsidRPr="00581E8E">
        <w:rPr>
          <w:rFonts w:ascii="Arial" w:eastAsia="Times New Roman" w:hAnsi="Arial" w:cs="Arial"/>
          <w:b/>
          <w:kern w:val="2"/>
          <w:sz w:val="24"/>
          <w:szCs w:val="24"/>
          <w:lang w:eastAsia="zh-CN"/>
          <w14:cntxtAlts/>
        </w:rPr>
        <w:t>2</w:t>
      </w:r>
      <w:r w:rsidRPr="00581E8E">
        <w:rPr>
          <w:rFonts w:ascii="Arial" w:eastAsia="Times New Roman" w:hAnsi="Arial" w:cs="Arial"/>
          <w:b/>
          <w:kern w:val="2"/>
          <w:sz w:val="24"/>
          <w:szCs w:val="24"/>
          <w:lang w:eastAsia="zh-CN"/>
          <w14:cntxtAlts/>
        </w:rPr>
        <w:t xml:space="preserve">. </w:t>
      </w:r>
      <w:r w:rsidR="00630A74" w:rsidRPr="00581E8E">
        <w:rPr>
          <w:rFonts w:ascii="Arial" w:eastAsia="Times New Roman" w:hAnsi="Arial" w:cs="Arial"/>
          <w:b/>
          <w:kern w:val="2"/>
          <w:sz w:val="24"/>
          <w:szCs w:val="24"/>
          <w:lang w:eastAsia="zh-CN"/>
          <w14:cntxtAlts/>
        </w:rPr>
        <w:t xml:space="preserve">Transgene </w:t>
      </w:r>
      <w:r w:rsidRPr="00581E8E">
        <w:rPr>
          <w:rFonts w:ascii="Arial" w:eastAsia="Times New Roman" w:hAnsi="Arial" w:cs="Arial"/>
          <w:b/>
          <w:kern w:val="2"/>
          <w:sz w:val="24"/>
          <w:szCs w:val="24"/>
          <w:lang w:eastAsia="zh-CN"/>
          <w14:cntxtAlts/>
        </w:rPr>
        <w:t>expression of CCN1 in dermal fibroblasts exhibits aged phenotype in mouse skin dermis.</w:t>
      </w:r>
      <w:r w:rsidRPr="00581E8E">
        <w:rPr>
          <w:rFonts w:ascii="Arial" w:eastAsia="Times New Roman" w:hAnsi="Arial" w:cs="Arial"/>
          <w:kern w:val="2"/>
          <w:sz w:val="24"/>
          <w:szCs w:val="24"/>
          <w:lang w:eastAsia="zh-CN"/>
          <w14:cntxtAlts/>
        </w:rPr>
        <w:t xml:space="preserve">  (</w:t>
      </w:r>
      <w:r w:rsidRPr="00581E8E">
        <w:rPr>
          <w:rFonts w:ascii="Arial" w:eastAsia="Times New Roman" w:hAnsi="Arial" w:cs="Arial"/>
          <w:b/>
          <w:kern w:val="2"/>
          <w:sz w:val="24"/>
          <w:szCs w:val="24"/>
          <w:lang w:eastAsia="zh-CN"/>
          <w14:cntxtAlts/>
        </w:rPr>
        <w:t>A</w:t>
      </w:r>
      <w:r w:rsidRPr="00581E8E">
        <w:rPr>
          <w:rFonts w:ascii="Arial" w:eastAsia="Times New Roman" w:hAnsi="Arial" w:cs="Arial"/>
          <w:kern w:val="2"/>
          <w:sz w:val="24"/>
          <w:szCs w:val="24"/>
          <w:lang w:eastAsia="zh-CN"/>
          <w14:cntxtAlts/>
        </w:rPr>
        <w:t xml:space="preserve">) </w:t>
      </w:r>
      <w:r w:rsidRPr="00581E8E">
        <w:rPr>
          <w:rFonts w:ascii="Arial" w:eastAsia="Times New Roman" w:hAnsi="Arial" w:cs="Arial"/>
          <w:bCs/>
          <w:kern w:val="2"/>
          <w:sz w:val="24"/>
          <w:szCs w:val="24"/>
          <w:lang w:eastAsia="zh-CN"/>
          <w14:cntxtAlts/>
        </w:rPr>
        <w:t>Representative skin wrinkles of</w:t>
      </w:r>
      <w:r w:rsidR="00630A74" w:rsidRPr="00581E8E">
        <w:rPr>
          <w:rFonts w:ascii="Arial" w:eastAsia="Times New Roman" w:hAnsi="Arial" w:cs="Arial"/>
          <w:bCs/>
          <w:kern w:val="2"/>
          <w:sz w:val="24"/>
          <w:szCs w:val="24"/>
          <w:lang w:eastAsia="zh-CN"/>
          <w14:cntxtAlts/>
        </w:rPr>
        <w:t xml:space="preserve"> a</w:t>
      </w:r>
      <w:r w:rsidRPr="00581E8E">
        <w:rPr>
          <w:rFonts w:ascii="Arial" w:eastAsia="Times New Roman" w:hAnsi="Arial" w:cs="Arial"/>
          <w:bCs/>
          <w:kern w:val="2"/>
          <w:sz w:val="24"/>
          <w:szCs w:val="24"/>
          <w:lang w:eastAsia="zh-CN"/>
          <w14:cntxtAlts/>
        </w:rPr>
        <w:t xml:space="preserve"> </w:t>
      </w:r>
      <w:r w:rsidR="00C06AD3" w:rsidRPr="00581E8E">
        <w:rPr>
          <w:rFonts w:ascii="Arial" w:eastAsia="Times New Roman" w:hAnsi="Arial" w:cs="Arial"/>
          <w:bCs/>
          <w:kern w:val="2"/>
          <w:sz w:val="24"/>
          <w:szCs w:val="24"/>
          <w:lang w:eastAsia="zh-CN"/>
          <w14:cntxtAlts/>
        </w:rPr>
        <w:t>6-month</w:t>
      </w:r>
      <w:r w:rsidRPr="00581E8E">
        <w:rPr>
          <w:rFonts w:ascii="Arial" w:eastAsia="Times New Roman" w:hAnsi="Arial" w:cs="Arial"/>
          <w:bCs/>
          <w:kern w:val="2"/>
          <w:sz w:val="24"/>
          <w:szCs w:val="24"/>
          <w:lang w:eastAsia="zh-CN"/>
          <w14:cntxtAlts/>
        </w:rPr>
        <w:t xml:space="preserve"> old control (left) and </w:t>
      </w:r>
      <w:r w:rsidR="009F2C59" w:rsidRPr="00581E8E">
        <w:rPr>
          <w:rFonts w:ascii="Arial" w:eastAsia="Times New Roman" w:hAnsi="Arial" w:cs="Arial"/>
          <w:bCs/>
          <w:i/>
          <w:kern w:val="2"/>
          <w:sz w:val="24"/>
          <w:szCs w:val="24"/>
          <w:lang w:eastAsia="zh-CN"/>
          <w14:cntxtAlts/>
        </w:rPr>
        <w:t>COL1A2-CCN</w:t>
      </w:r>
      <w:r w:rsidR="00EF2D3D" w:rsidRPr="00581E8E">
        <w:rPr>
          <w:rFonts w:ascii="Arial" w:eastAsia="Times New Roman" w:hAnsi="Arial" w:cs="Arial"/>
          <w:bCs/>
          <w:i/>
          <w:kern w:val="2"/>
          <w:sz w:val="24"/>
          <w:szCs w:val="24"/>
          <w:lang w:eastAsia="zh-CN"/>
          <w14:cntxtAlts/>
        </w:rPr>
        <w:t xml:space="preserve">1 </w:t>
      </w:r>
      <w:r w:rsidR="00EF2D3D" w:rsidRPr="00581E8E">
        <w:rPr>
          <w:rFonts w:ascii="Arial" w:eastAsia="Times New Roman" w:hAnsi="Arial" w:cs="Arial"/>
          <w:bCs/>
          <w:kern w:val="2"/>
          <w:sz w:val="24"/>
          <w:szCs w:val="24"/>
          <w:lang w:eastAsia="zh-CN"/>
          <w14:cntxtAlts/>
        </w:rPr>
        <w:t>transgenic</w:t>
      </w:r>
      <w:r w:rsidRPr="00581E8E">
        <w:rPr>
          <w:rFonts w:ascii="Arial" w:eastAsia="Times New Roman" w:hAnsi="Arial" w:cs="Arial"/>
          <w:bCs/>
          <w:kern w:val="2"/>
          <w:sz w:val="24"/>
          <w:szCs w:val="24"/>
          <w:lang w:eastAsia="zh-CN"/>
          <w14:cntxtAlts/>
        </w:rPr>
        <w:t xml:space="preserve"> mouse (right). (</w:t>
      </w:r>
      <w:r w:rsidR="00C1639D" w:rsidRPr="00581E8E">
        <w:rPr>
          <w:rFonts w:ascii="Arial" w:eastAsia="Times New Roman" w:hAnsi="Arial" w:cs="Arial"/>
          <w:b/>
          <w:bCs/>
          <w:kern w:val="2"/>
          <w:sz w:val="24"/>
          <w:szCs w:val="24"/>
          <w:lang w:eastAsia="zh-CN"/>
          <w14:cntxtAlts/>
        </w:rPr>
        <w:t>B</w:t>
      </w:r>
      <w:r w:rsidRPr="00581E8E">
        <w:rPr>
          <w:rFonts w:ascii="Arial" w:eastAsia="Times New Roman" w:hAnsi="Arial" w:cs="Arial"/>
          <w:bCs/>
          <w:kern w:val="2"/>
          <w:sz w:val="24"/>
          <w:szCs w:val="24"/>
          <w:lang w:eastAsia="zh-CN"/>
          <w14:cntxtAlts/>
        </w:rPr>
        <w:t>) Sirius red staining, representative images</w:t>
      </w:r>
      <w:r w:rsidR="005B50BB" w:rsidRPr="00581E8E">
        <w:rPr>
          <w:rFonts w:ascii="Arial" w:eastAsia="Times New Roman" w:hAnsi="Arial" w:cs="Arial"/>
          <w:bCs/>
          <w:kern w:val="2"/>
          <w:sz w:val="24"/>
          <w:szCs w:val="24"/>
          <w:lang w:eastAsia="zh-CN"/>
          <w14:cntxtAlts/>
        </w:rPr>
        <w:t xml:space="preserve"> shown</w:t>
      </w:r>
      <w:r w:rsidRPr="00581E8E">
        <w:rPr>
          <w:rFonts w:ascii="Arial" w:eastAsia="Times New Roman" w:hAnsi="Arial" w:cs="Arial"/>
          <w:bCs/>
          <w:kern w:val="2"/>
          <w:sz w:val="24"/>
          <w:szCs w:val="24"/>
          <w:lang w:eastAsia="zh-CN"/>
          <w14:cntxtAlts/>
        </w:rPr>
        <w:t xml:space="preserve">. </w:t>
      </w:r>
      <w:r w:rsidR="005B50BB" w:rsidRPr="00581E8E">
        <w:rPr>
          <w:rFonts w:ascii="Arial" w:eastAsia="Times New Roman" w:hAnsi="Arial" w:cs="Arial"/>
          <w:bCs/>
          <w:kern w:val="2"/>
          <w:sz w:val="24"/>
          <w:szCs w:val="24"/>
          <w:lang w:eastAsia="zh-CN"/>
          <w14:cntxtAlts/>
        </w:rPr>
        <w:t>C</w:t>
      </w:r>
      <w:r w:rsidRPr="00581E8E">
        <w:rPr>
          <w:rFonts w:ascii="Arial" w:eastAsia="Times New Roman" w:hAnsi="Arial" w:cs="Arial"/>
          <w:bCs/>
          <w:kern w:val="2"/>
          <w:sz w:val="24"/>
          <w:szCs w:val="24"/>
          <w:lang w:eastAsia="zh-CN"/>
          <w14:cntxtAlts/>
        </w:rPr>
        <w:t xml:space="preserve">ollagen fibers </w:t>
      </w:r>
      <w:r w:rsidR="005B50BB" w:rsidRPr="00581E8E">
        <w:rPr>
          <w:rFonts w:ascii="Arial" w:eastAsia="Times New Roman" w:hAnsi="Arial" w:cs="Arial"/>
          <w:bCs/>
          <w:kern w:val="2"/>
          <w:sz w:val="24"/>
          <w:szCs w:val="24"/>
          <w:lang w:eastAsia="zh-CN"/>
          <w14:cntxtAlts/>
        </w:rPr>
        <w:t>a</w:t>
      </w:r>
      <w:r w:rsidRPr="00581E8E">
        <w:rPr>
          <w:rFonts w:ascii="Arial" w:eastAsia="Times New Roman" w:hAnsi="Arial" w:cs="Arial"/>
          <w:bCs/>
          <w:kern w:val="2"/>
          <w:sz w:val="24"/>
          <w:szCs w:val="24"/>
          <w:lang w:eastAsia="zh-CN"/>
          <w14:cntxtAlts/>
        </w:rPr>
        <w:t>re stained red</w:t>
      </w:r>
      <w:r w:rsidR="005B50BB" w:rsidRPr="00581E8E">
        <w:rPr>
          <w:rFonts w:ascii="Arial" w:eastAsia="Times New Roman" w:hAnsi="Arial" w:cs="Arial"/>
          <w:bCs/>
          <w:kern w:val="2"/>
          <w:sz w:val="24"/>
          <w:szCs w:val="24"/>
          <w:lang w:eastAsia="zh-CN"/>
          <w14:cntxtAlts/>
        </w:rPr>
        <w:t>, and w</w:t>
      </w:r>
      <w:r w:rsidRPr="00581E8E">
        <w:rPr>
          <w:rFonts w:ascii="Arial" w:eastAsia="Times New Roman" w:hAnsi="Arial" w:cs="Arial"/>
          <w:bCs/>
          <w:kern w:val="2"/>
          <w:sz w:val="24"/>
          <w:szCs w:val="24"/>
          <w:lang w:eastAsia="zh-CN"/>
          <w14:cntxtAlts/>
        </w:rPr>
        <w:t xml:space="preserve">hite lines indicate epidermal and dermal junctions. </w:t>
      </w:r>
      <w:r w:rsidR="00C1639D" w:rsidRPr="00581E8E">
        <w:rPr>
          <w:rFonts w:ascii="Arial" w:eastAsia="Times New Roman" w:hAnsi="Arial" w:cs="Arial"/>
          <w:bCs/>
          <w:kern w:val="2"/>
          <w:sz w:val="24"/>
          <w:szCs w:val="24"/>
          <w:lang w:eastAsia="zh-CN"/>
          <w14:cntxtAlts/>
        </w:rPr>
        <w:t>C</w:t>
      </w:r>
      <w:r w:rsidRPr="00581E8E">
        <w:rPr>
          <w:rFonts w:ascii="Arial" w:eastAsia="Times New Roman" w:hAnsi="Arial" w:cs="Arial"/>
          <w:bCs/>
          <w:kern w:val="2"/>
          <w:sz w:val="24"/>
          <w:szCs w:val="24"/>
          <w:lang w:eastAsia="zh-CN"/>
          <w14:cntxtAlts/>
        </w:rPr>
        <w:t xml:space="preserve">ollagen </w:t>
      </w:r>
      <w:r w:rsidR="00CA5E5A" w:rsidRPr="00581E8E">
        <w:rPr>
          <w:rFonts w:ascii="Arial" w:eastAsia="Times New Roman" w:hAnsi="Arial" w:cs="Arial"/>
          <w:bCs/>
          <w:kern w:val="2"/>
          <w:sz w:val="24"/>
          <w:szCs w:val="24"/>
          <w:lang w:eastAsia="zh-CN"/>
          <w14:cntxtAlts/>
        </w:rPr>
        <w:t xml:space="preserve">fibril </w:t>
      </w:r>
      <w:r w:rsidRPr="00581E8E">
        <w:rPr>
          <w:rFonts w:ascii="Arial" w:eastAsia="Times New Roman" w:hAnsi="Arial" w:cs="Arial"/>
          <w:bCs/>
          <w:kern w:val="2"/>
          <w:sz w:val="24"/>
          <w:szCs w:val="24"/>
          <w:lang w:eastAsia="zh-CN"/>
          <w14:cntxtAlts/>
        </w:rPr>
        <w:t>density (</w:t>
      </w:r>
      <w:r w:rsidR="00C1639D" w:rsidRPr="00581E8E">
        <w:rPr>
          <w:rFonts w:ascii="Arial" w:eastAsia="Times New Roman" w:hAnsi="Arial" w:cs="Arial"/>
          <w:bCs/>
          <w:kern w:val="2"/>
          <w:sz w:val="24"/>
          <w:szCs w:val="24"/>
          <w:lang w:eastAsia="zh-CN"/>
          <w14:cntxtAlts/>
        </w:rPr>
        <w:t>B</w:t>
      </w:r>
      <w:r w:rsidRPr="00581E8E">
        <w:rPr>
          <w:rFonts w:ascii="Arial" w:eastAsia="Times New Roman" w:hAnsi="Arial" w:cs="Arial"/>
          <w:bCs/>
          <w:kern w:val="2"/>
          <w:sz w:val="24"/>
          <w:szCs w:val="24"/>
          <w:lang w:eastAsia="zh-CN"/>
          <w14:cntxtAlts/>
        </w:rPr>
        <w:t>) w</w:t>
      </w:r>
      <w:r w:rsidR="00C1639D" w:rsidRPr="00581E8E">
        <w:rPr>
          <w:rFonts w:ascii="Arial" w:eastAsia="Times New Roman" w:hAnsi="Arial" w:cs="Arial"/>
          <w:bCs/>
          <w:kern w:val="2"/>
          <w:sz w:val="24"/>
          <w:szCs w:val="24"/>
          <w:lang w:eastAsia="zh-CN"/>
          <w14:cntxtAlts/>
        </w:rPr>
        <w:t>as</w:t>
      </w:r>
      <w:r w:rsidRPr="00581E8E">
        <w:rPr>
          <w:rFonts w:ascii="Arial" w:eastAsia="Times New Roman" w:hAnsi="Arial" w:cs="Arial"/>
          <w:bCs/>
          <w:kern w:val="2"/>
          <w:sz w:val="24"/>
          <w:szCs w:val="24"/>
          <w:lang w:eastAsia="zh-CN"/>
          <w14:cntxtAlts/>
        </w:rPr>
        <w:t xml:space="preserve"> quantified by computerized image analysis (Image-pro Plus software, version 4.1, Media Cybernetics</w:t>
      </w:r>
      <w:r w:rsidR="00405D74" w:rsidRPr="00581E8E">
        <w:rPr>
          <w:rFonts w:ascii="Arial" w:eastAsia="Times New Roman" w:hAnsi="Arial" w:cs="Arial"/>
          <w:bCs/>
          <w:kern w:val="2"/>
          <w:sz w:val="24"/>
          <w:szCs w:val="24"/>
          <w:lang w:eastAsia="zh-CN"/>
          <w14:cntxtAlts/>
        </w:rPr>
        <w:t>)</w:t>
      </w:r>
      <w:r w:rsidRPr="00581E8E">
        <w:rPr>
          <w:rFonts w:ascii="Arial" w:eastAsia="Times New Roman" w:hAnsi="Arial" w:cs="Arial"/>
          <w:bCs/>
          <w:kern w:val="2"/>
          <w:sz w:val="24"/>
          <w:szCs w:val="24"/>
          <w:lang w:eastAsia="zh-CN"/>
          <w14:cntxtAlts/>
        </w:rPr>
        <w:t xml:space="preserve">. All results expressed as mean ± SEM, </w:t>
      </w:r>
      <w:r w:rsidRPr="00581E8E">
        <w:rPr>
          <w:rFonts w:ascii="Arial" w:eastAsia="Times New Roman" w:hAnsi="Arial" w:cs="Arial"/>
          <w:bCs/>
          <w:i/>
          <w:kern w:val="2"/>
          <w:sz w:val="24"/>
          <w:szCs w:val="24"/>
          <w:lang w:eastAsia="zh-CN"/>
          <w14:cntxtAlts/>
        </w:rPr>
        <w:t>n</w:t>
      </w:r>
      <w:r w:rsidRPr="00581E8E">
        <w:rPr>
          <w:rFonts w:ascii="Arial" w:eastAsia="Times New Roman" w:hAnsi="Arial" w:cs="Arial"/>
          <w:bCs/>
          <w:kern w:val="2"/>
          <w:sz w:val="24"/>
          <w:szCs w:val="24"/>
          <w:lang w:eastAsia="zh-CN"/>
          <w14:cntxtAlts/>
        </w:rPr>
        <w:t xml:space="preserve">=6, *p &lt; 0.05 by </w:t>
      </w:r>
      <w:r w:rsidR="00F75324" w:rsidRPr="00581E8E">
        <w:rPr>
          <w:rFonts w:ascii="Arial" w:eastAsia="Times New Roman" w:hAnsi="Arial" w:cs="Arial"/>
          <w:bCs/>
          <w:kern w:val="2"/>
          <w:sz w:val="24"/>
          <w:szCs w:val="24"/>
          <w:lang w:eastAsia="zh-CN"/>
          <w14:cntxtAlts/>
        </w:rPr>
        <w:t xml:space="preserve">two-tailed </w:t>
      </w:r>
      <w:r w:rsidRPr="00581E8E">
        <w:rPr>
          <w:rFonts w:ascii="Arial" w:eastAsia="Times New Roman" w:hAnsi="Arial" w:cs="Arial"/>
          <w:bCs/>
          <w:kern w:val="2"/>
          <w:sz w:val="24"/>
          <w:szCs w:val="24"/>
          <w:lang w:eastAsia="zh-CN"/>
          <w14:cntxtAlts/>
        </w:rPr>
        <w:t xml:space="preserve">paired </w:t>
      </w:r>
      <w:r w:rsidRPr="00581E8E">
        <w:rPr>
          <w:rFonts w:ascii="Arial" w:eastAsia="Times New Roman" w:hAnsi="Arial" w:cs="Arial"/>
          <w:bCs/>
          <w:i/>
          <w:kern w:val="2"/>
          <w:sz w:val="24"/>
          <w:szCs w:val="24"/>
          <w:lang w:eastAsia="zh-CN"/>
          <w14:cntxtAlts/>
        </w:rPr>
        <w:t>t</w:t>
      </w:r>
      <w:r w:rsidRPr="00581E8E">
        <w:rPr>
          <w:rFonts w:ascii="Arial" w:eastAsia="Times New Roman" w:hAnsi="Arial" w:cs="Arial"/>
          <w:bCs/>
          <w:kern w:val="2"/>
          <w:sz w:val="24"/>
          <w:szCs w:val="24"/>
          <w:lang w:eastAsia="zh-CN"/>
          <w14:cntxtAlts/>
        </w:rPr>
        <w:t xml:space="preserve"> test, scale bars = 100 µm.</w:t>
      </w:r>
    </w:p>
    <w:p w14:paraId="294C1CEB" w14:textId="1D24CE13" w:rsidR="00C1639D" w:rsidRPr="00581E8E" w:rsidRDefault="00B91E19" w:rsidP="00FF2BA0">
      <w:pPr>
        <w:spacing w:line="480" w:lineRule="auto"/>
        <w:jc w:val="both"/>
        <w:rPr>
          <w:rFonts w:ascii="Arial" w:eastAsia="Times New Roman" w:hAnsi="Arial" w:cs="Arial"/>
          <w:bCs/>
          <w:kern w:val="2"/>
          <w:sz w:val="24"/>
          <w:szCs w:val="24"/>
          <w:lang w:eastAsia="zh-CN"/>
          <w14:cntxtAlts/>
        </w:rPr>
      </w:pPr>
      <w:r w:rsidRPr="00581E8E">
        <w:rPr>
          <w:rFonts w:ascii="Arial" w:eastAsia="Times New Roman" w:hAnsi="Arial" w:cs="Arial"/>
          <w:b/>
          <w:kern w:val="2"/>
          <w:sz w:val="24"/>
          <w:szCs w:val="24"/>
          <w:lang w:eastAsia="zh-CN"/>
          <w14:cntxtAlts/>
        </w:rPr>
        <w:t xml:space="preserve">Supplemental Figure </w:t>
      </w:r>
      <w:r w:rsidR="00B209DA" w:rsidRPr="00581E8E">
        <w:rPr>
          <w:rFonts w:ascii="Arial" w:eastAsia="Times New Roman" w:hAnsi="Arial" w:cs="Arial"/>
          <w:b/>
          <w:kern w:val="2"/>
          <w:sz w:val="24"/>
          <w:szCs w:val="24"/>
          <w:lang w:eastAsia="zh-CN"/>
          <w14:cntxtAlts/>
        </w:rPr>
        <w:t>3</w:t>
      </w:r>
      <w:r w:rsidRPr="00581E8E">
        <w:rPr>
          <w:rFonts w:ascii="Arial" w:eastAsia="Times New Roman" w:hAnsi="Arial" w:cs="Arial"/>
          <w:b/>
          <w:kern w:val="2"/>
          <w:sz w:val="24"/>
          <w:szCs w:val="24"/>
          <w:lang w:eastAsia="zh-CN"/>
          <w14:cntxtAlts/>
        </w:rPr>
        <w:t xml:space="preserve">. mRNA expression of TGF-β ligands and </w:t>
      </w:r>
      <w:proofErr w:type="spellStart"/>
      <w:r w:rsidRPr="00581E8E">
        <w:rPr>
          <w:rFonts w:ascii="Arial" w:eastAsia="Times New Roman" w:hAnsi="Arial" w:cs="Arial"/>
          <w:b/>
          <w:kern w:val="2"/>
          <w:sz w:val="24"/>
          <w:szCs w:val="24"/>
          <w:lang w:eastAsia="zh-CN"/>
          <w14:cntxtAlts/>
        </w:rPr>
        <w:t>Smads</w:t>
      </w:r>
      <w:proofErr w:type="spellEnd"/>
      <w:r w:rsidR="00E249D1" w:rsidRPr="00581E8E">
        <w:rPr>
          <w:rFonts w:ascii="Arial" w:eastAsia="Times New Roman" w:hAnsi="Arial" w:cs="Arial"/>
          <w:b/>
          <w:kern w:val="2"/>
          <w:sz w:val="24"/>
          <w:szCs w:val="24"/>
          <w:lang w:eastAsia="zh-CN"/>
          <w14:cntxtAlts/>
        </w:rPr>
        <w:t xml:space="preserve"> in </w:t>
      </w:r>
      <w:r w:rsidR="0025143B" w:rsidRPr="00581E8E">
        <w:rPr>
          <w:rFonts w:ascii="Arial" w:eastAsia="Times New Roman" w:hAnsi="Arial" w:cs="Arial"/>
          <w:b/>
          <w:i/>
          <w:kern w:val="28"/>
          <w:sz w:val="24"/>
          <w:szCs w:val="24"/>
          <w:lang w:eastAsia="ja-JP"/>
          <w14:cntxtAlts/>
        </w:rPr>
        <w:t>COL1A2-CCN1</w:t>
      </w:r>
      <w:r w:rsidR="0025143B" w:rsidRPr="00581E8E">
        <w:rPr>
          <w:rFonts w:ascii="Arial" w:eastAsia="Times New Roman" w:hAnsi="Arial" w:cs="Arial"/>
          <w:b/>
          <w:kern w:val="28"/>
          <w:sz w:val="24"/>
          <w:szCs w:val="24"/>
          <w:lang w:eastAsia="ja-JP"/>
          <w14:cntxtAlts/>
        </w:rPr>
        <w:t xml:space="preserve"> </w:t>
      </w:r>
      <w:r w:rsidR="00E249D1" w:rsidRPr="00581E8E">
        <w:rPr>
          <w:rFonts w:ascii="Arial" w:eastAsia="Times New Roman" w:hAnsi="Arial" w:cs="Arial"/>
          <w:b/>
          <w:kern w:val="2"/>
          <w:sz w:val="24"/>
          <w:szCs w:val="24"/>
          <w:lang w:eastAsia="zh-CN"/>
          <w14:cntxtAlts/>
        </w:rPr>
        <w:t>mice</w:t>
      </w:r>
      <w:r w:rsidRPr="00581E8E">
        <w:rPr>
          <w:rFonts w:ascii="Arial" w:eastAsia="Times New Roman" w:hAnsi="Arial" w:cs="Arial"/>
          <w:b/>
          <w:kern w:val="2"/>
          <w:sz w:val="24"/>
          <w:szCs w:val="24"/>
          <w:lang w:eastAsia="zh-CN"/>
          <w14:cntxtAlts/>
        </w:rPr>
        <w:t>.</w:t>
      </w:r>
      <w:r w:rsidRPr="00581E8E">
        <w:rPr>
          <w:rFonts w:ascii="Arial" w:eastAsia="Times New Roman" w:hAnsi="Arial" w:cs="Arial"/>
          <w:kern w:val="2"/>
          <w:sz w:val="24"/>
          <w:szCs w:val="24"/>
          <w:lang w:eastAsia="zh-CN"/>
          <w14:cntxtAlts/>
        </w:rPr>
        <w:t xml:space="preserve"> mRNA levels</w:t>
      </w:r>
      <w:r w:rsidR="00C06AD3" w:rsidRPr="00581E8E">
        <w:rPr>
          <w:rFonts w:ascii="Arial" w:eastAsia="Times New Roman" w:hAnsi="Arial" w:cs="Arial"/>
          <w:kern w:val="2"/>
          <w:sz w:val="24"/>
          <w:szCs w:val="24"/>
          <w:lang w:eastAsia="zh-CN"/>
          <w14:cntxtAlts/>
        </w:rPr>
        <w:t xml:space="preserve"> in </w:t>
      </w:r>
      <w:r w:rsidR="00061304" w:rsidRPr="00581E8E">
        <w:rPr>
          <w:rFonts w:ascii="Arial" w:eastAsia="Times New Roman" w:hAnsi="Arial" w:cs="Arial"/>
          <w:i/>
          <w:kern w:val="28"/>
          <w:sz w:val="24"/>
          <w:szCs w:val="24"/>
          <w:lang w:eastAsia="ja-JP"/>
          <w14:cntxtAlts/>
        </w:rPr>
        <w:t>COL1A2-CCN1</w:t>
      </w:r>
      <w:r w:rsidR="00061304" w:rsidRPr="00581E8E">
        <w:rPr>
          <w:rFonts w:ascii="Arial" w:eastAsia="Times New Roman" w:hAnsi="Arial" w:cs="Arial"/>
          <w:kern w:val="28"/>
          <w:sz w:val="24"/>
          <w:szCs w:val="24"/>
          <w:lang w:eastAsia="ja-JP"/>
          <w14:cntxtAlts/>
        </w:rPr>
        <w:t xml:space="preserve"> </w:t>
      </w:r>
      <w:r w:rsidR="00C06AD3" w:rsidRPr="00581E8E">
        <w:rPr>
          <w:rFonts w:ascii="Arial" w:eastAsia="Times New Roman" w:hAnsi="Arial" w:cs="Arial"/>
          <w:kern w:val="2"/>
          <w:sz w:val="24"/>
          <w:szCs w:val="24"/>
          <w:lang w:eastAsia="zh-CN"/>
          <w14:cntxtAlts/>
        </w:rPr>
        <w:t>mouse skin</w:t>
      </w:r>
      <w:r w:rsidRPr="00581E8E">
        <w:rPr>
          <w:rFonts w:ascii="Arial" w:eastAsia="Times New Roman" w:hAnsi="Arial" w:cs="Arial"/>
          <w:kern w:val="2"/>
          <w:sz w:val="24"/>
          <w:szCs w:val="24"/>
          <w:lang w:eastAsia="zh-CN"/>
          <w14:cntxtAlts/>
        </w:rPr>
        <w:t xml:space="preserve"> were determined by real-time RT-PCR and normalized to 36B4 (inter</w:t>
      </w:r>
      <w:r w:rsidR="00E249D1" w:rsidRPr="00581E8E">
        <w:rPr>
          <w:rFonts w:ascii="Arial" w:eastAsia="Times New Roman" w:hAnsi="Arial" w:cs="Arial"/>
          <w:kern w:val="2"/>
          <w:sz w:val="24"/>
          <w:szCs w:val="24"/>
          <w:lang w:eastAsia="zh-CN"/>
          <w14:cntxtAlts/>
        </w:rPr>
        <w:t>nal housekeeping gene control).</w:t>
      </w:r>
      <w:r w:rsidR="00E249D1" w:rsidRPr="00581E8E">
        <w:rPr>
          <w:rFonts w:ascii="Arial" w:eastAsia="Times New Roman" w:hAnsi="Arial" w:cs="Arial"/>
          <w:bCs/>
          <w:kern w:val="2"/>
          <w:sz w:val="24"/>
          <w:szCs w:val="24"/>
          <w:lang w:eastAsia="zh-CN"/>
          <w14:cntxtAlts/>
        </w:rPr>
        <w:t xml:space="preserve"> Results are expressed as mean ± SEM, </w:t>
      </w:r>
      <w:r w:rsidR="00E249D1" w:rsidRPr="00581E8E">
        <w:rPr>
          <w:rFonts w:ascii="Arial" w:eastAsia="Times New Roman" w:hAnsi="Arial" w:cs="Arial"/>
          <w:bCs/>
          <w:i/>
          <w:kern w:val="2"/>
          <w:sz w:val="24"/>
          <w:szCs w:val="24"/>
          <w:lang w:eastAsia="zh-CN"/>
          <w14:cntxtAlts/>
        </w:rPr>
        <w:t>n</w:t>
      </w:r>
      <w:r w:rsidR="00E249D1" w:rsidRPr="00581E8E">
        <w:rPr>
          <w:rFonts w:ascii="Arial" w:eastAsia="Times New Roman" w:hAnsi="Arial" w:cs="Arial"/>
          <w:bCs/>
          <w:kern w:val="2"/>
          <w:sz w:val="24"/>
          <w:szCs w:val="24"/>
          <w:lang w:eastAsia="zh-CN"/>
          <w14:cntxtAlts/>
        </w:rPr>
        <w:t xml:space="preserve">=6, *p &lt; 0.05 by </w:t>
      </w:r>
      <w:r w:rsidR="00F75324" w:rsidRPr="00581E8E">
        <w:rPr>
          <w:rFonts w:ascii="Arial" w:eastAsia="Times New Roman" w:hAnsi="Arial" w:cs="Arial"/>
          <w:bCs/>
          <w:kern w:val="2"/>
          <w:sz w:val="24"/>
          <w:szCs w:val="24"/>
          <w:lang w:eastAsia="zh-CN"/>
          <w14:cntxtAlts/>
        </w:rPr>
        <w:t xml:space="preserve">two-tailed </w:t>
      </w:r>
      <w:r w:rsidR="00E249D1" w:rsidRPr="00581E8E">
        <w:rPr>
          <w:rFonts w:ascii="Arial" w:eastAsia="Times New Roman" w:hAnsi="Arial" w:cs="Arial"/>
          <w:bCs/>
          <w:kern w:val="2"/>
          <w:sz w:val="24"/>
          <w:szCs w:val="24"/>
          <w:lang w:eastAsia="zh-CN"/>
          <w14:cntxtAlts/>
        </w:rPr>
        <w:t xml:space="preserve">paired </w:t>
      </w:r>
      <w:r w:rsidR="00E249D1" w:rsidRPr="00581E8E">
        <w:rPr>
          <w:rFonts w:ascii="Arial" w:eastAsia="Times New Roman" w:hAnsi="Arial" w:cs="Arial"/>
          <w:bCs/>
          <w:i/>
          <w:kern w:val="2"/>
          <w:sz w:val="24"/>
          <w:szCs w:val="24"/>
          <w:lang w:eastAsia="zh-CN"/>
          <w14:cntxtAlts/>
        </w:rPr>
        <w:t>t</w:t>
      </w:r>
      <w:r w:rsidR="00E249D1" w:rsidRPr="00581E8E">
        <w:rPr>
          <w:rFonts w:ascii="Arial" w:eastAsia="Times New Roman" w:hAnsi="Arial" w:cs="Arial"/>
          <w:bCs/>
          <w:kern w:val="2"/>
          <w:sz w:val="24"/>
          <w:szCs w:val="24"/>
          <w:lang w:eastAsia="zh-CN"/>
          <w14:cntxtAlts/>
        </w:rPr>
        <w:t xml:space="preserve"> test.</w:t>
      </w:r>
    </w:p>
    <w:p w14:paraId="4E251EED" w14:textId="41879915" w:rsidR="00EF1162" w:rsidRPr="00581E8E" w:rsidRDefault="00EF1162" w:rsidP="00FF2BA0">
      <w:pPr>
        <w:spacing w:line="480" w:lineRule="auto"/>
        <w:jc w:val="both"/>
        <w:rPr>
          <w:rFonts w:ascii="Arial" w:eastAsia="Times New Roman" w:hAnsi="Arial" w:cs="Arial"/>
          <w:b/>
          <w:kern w:val="2"/>
          <w:sz w:val="24"/>
          <w:szCs w:val="24"/>
          <w:lang w:eastAsia="zh-CN"/>
          <w14:cntxtAlts/>
        </w:rPr>
      </w:pPr>
    </w:p>
    <w:sectPr w:rsidR="00EF1162" w:rsidRPr="00581E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37F52" w14:textId="77777777" w:rsidR="007F6DAC" w:rsidRDefault="007F6DAC" w:rsidP="00E21035">
      <w:pPr>
        <w:spacing w:after="0" w:line="240" w:lineRule="auto"/>
      </w:pPr>
      <w:r>
        <w:separator/>
      </w:r>
    </w:p>
  </w:endnote>
  <w:endnote w:type="continuationSeparator" w:id="0">
    <w:p w14:paraId="29F350A5" w14:textId="77777777" w:rsidR="007F6DAC" w:rsidRDefault="007F6DAC" w:rsidP="00E21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113FB" w14:textId="77777777" w:rsidR="007F6DAC" w:rsidRDefault="007F6DAC" w:rsidP="00E21035">
      <w:pPr>
        <w:spacing w:after="0" w:line="240" w:lineRule="auto"/>
      </w:pPr>
      <w:r>
        <w:separator/>
      </w:r>
    </w:p>
  </w:footnote>
  <w:footnote w:type="continuationSeparator" w:id="0">
    <w:p w14:paraId="070F8AF9" w14:textId="77777777" w:rsidR="007F6DAC" w:rsidRDefault="007F6DAC" w:rsidP="00E210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KxtDA3sDQwNTU0MrZU0lEKTi0uzszPAymwqAUA29MULCwAAAA="/>
    <w:docVar w:name="EN.InstantFormat" w:val="&lt;ENInstantFormat&gt;&lt;Enabled&gt;1&lt;/Enabled&gt;&lt;ScanUnformatted&gt;1&lt;/ScanUnformatted&gt;&lt;ScanChanges&gt;1&lt;/ScanChanges&gt;&lt;Suspended&gt;1&lt;/Suspended&gt;&lt;/ENInstantFormat&gt;"/>
    <w:docVar w:name="EN.Layout" w:val="&lt;ENLayout&gt;&lt;Style&gt;J Clinical Investiga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r2xpsrx9a5dzee5s53xz9w5ewxaa9axezts&quot;&gt;umich Work Computer&lt;record-ids&gt;&lt;item&gt;5&lt;/item&gt;&lt;item&gt;7&lt;/item&gt;&lt;item&gt;16&lt;/item&gt;&lt;item&gt;18&lt;/item&gt;&lt;item&gt;27&lt;/item&gt;&lt;item&gt;39&lt;/item&gt;&lt;item&gt;63&lt;/item&gt;&lt;item&gt;64&lt;/item&gt;&lt;item&gt;65&lt;/item&gt;&lt;item&gt;66&lt;/item&gt;&lt;item&gt;67&lt;/item&gt;&lt;/record-ids&gt;&lt;/item&gt;&lt;/Libraries&gt;"/>
  </w:docVars>
  <w:rsids>
    <w:rsidRoot w:val="00FF466B"/>
    <w:rsid w:val="000022BB"/>
    <w:rsid w:val="000023E0"/>
    <w:rsid w:val="00002C23"/>
    <w:rsid w:val="00005140"/>
    <w:rsid w:val="00005910"/>
    <w:rsid w:val="00005E76"/>
    <w:rsid w:val="00006695"/>
    <w:rsid w:val="00006B8F"/>
    <w:rsid w:val="000076B5"/>
    <w:rsid w:val="00011677"/>
    <w:rsid w:val="00011C71"/>
    <w:rsid w:val="00013214"/>
    <w:rsid w:val="00013702"/>
    <w:rsid w:val="00015C93"/>
    <w:rsid w:val="00016588"/>
    <w:rsid w:val="0001669F"/>
    <w:rsid w:val="000228C8"/>
    <w:rsid w:val="000249B8"/>
    <w:rsid w:val="00025E5A"/>
    <w:rsid w:val="0003110E"/>
    <w:rsid w:val="00031E3A"/>
    <w:rsid w:val="000334B7"/>
    <w:rsid w:val="00034D7C"/>
    <w:rsid w:val="00037991"/>
    <w:rsid w:val="00037AB6"/>
    <w:rsid w:val="00040080"/>
    <w:rsid w:val="000405AF"/>
    <w:rsid w:val="00040A6B"/>
    <w:rsid w:val="00041F80"/>
    <w:rsid w:val="000438F6"/>
    <w:rsid w:val="000440B7"/>
    <w:rsid w:val="00044E6B"/>
    <w:rsid w:val="00046C50"/>
    <w:rsid w:val="0005358B"/>
    <w:rsid w:val="00054CB4"/>
    <w:rsid w:val="00055395"/>
    <w:rsid w:val="00061304"/>
    <w:rsid w:val="0006165B"/>
    <w:rsid w:val="00063632"/>
    <w:rsid w:val="000643FF"/>
    <w:rsid w:val="00067420"/>
    <w:rsid w:val="0007074A"/>
    <w:rsid w:val="000715AB"/>
    <w:rsid w:val="0007269C"/>
    <w:rsid w:val="00073CD2"/>
    <w:rsid w:val="00083B15"/>
    <w:rsid w:val="00084C9A"/>
    <w:rsid w:val="00084F00"/>
    <w:rsid w:val="00085F3F"/>
    <w:rsid w:val="00086E08"/>
    <w:rsid w:val="0008799F"/>
    <w:rsid w:val="0009106C"/>
    <w:rsid w:val="000911E2"/>
    <w:rsid w:val="00091D74"/>
    <w:rsid w:val="00091DAD"/>
    <w:rsid w:val="000927AD"/>
    <w:rsid w:val="000928A7"/>
    <w:rsid w:val="00093B2A"/>
    <w:rsid w:val="00096CDE"/>
    <w:rsid w:val="00097C68"/>
    <w:rsid w:val="000A24FD"/>
    <w:rsid w:val="000A29E4"/>
    <w:rsid w:val="000A39A2"/>
    <w:rsid w:val="000A3CFB"/>
    <w:rsid w:val="000A42A9"/>
    <w:rsid w:val="000A710D"/>
    <w:rsid w:val="000A73C0"/>
    <w:rsid w:val="000A7F71"/>
    <w:rsid w:val="000B00C2"/>
    <w:rsid w:val="000B202A"/>
    <w:rsid w:val="000B541A"/>
    <w:rsid w:val="000B59B5"/>
    <w:rsid w:val="000C1D73"/>
    <w:rsid w:val="000C2767"/>
    <w:rsid w:val="000C2A7A"/>
    <w:rsid w:val="000C2BD4"/>
    <w:rsid w:val="000C38E1"/>
    <w:rsid w:val="000C3B0D"/>
    <w:rsid w:val="000C3F7A"/>
    <w:rsid w:val="000C4956"/>
    <w:rsid w:val="000C50F7"/>
    <w:rsid w:val="000C5C12"/>
    <w:rsid w:val="000C62D2"/>
    <w:rsid w:val="000D0DA9"/>
    <w:rsid w:val="000D1F25"/>
    <w:rsid w:val="000D26F7"/>
    <w:rsid w:val="000D3767"/>
    <w:rsid w:val="000D547D"/>
    <w:rsid w:val="000D6986"/>
    <w:rsid w:val="000D7074"/>
    <w:rsid w:val="000D7FD0"/>
    <w:rsid w:val="000E49BA"/>
    <w:rsid w:val="000E544E"/>
    <w:rsid w:val="000E56E5"/>
    <w:rsid w:val="000E6B10"/>
    <w:rsid w:val="000E7DA6"/>
    <w:rsid w:val="000F1317"/>
    <w:rsid w:val="000F2422"/>
    <w:rsid w:val="000F5C24"/>
    <w:rsid w:val="000F68FE"/>
    <w:rsid w:val="00100359"/>
    <w:rsid w:val="00101437"/>
    <w:rsid w:val="00101B95"/>
    <w:rsid w:val="00102587"/>
    <w:rsid w:val="00104190"/>
    <w:rsid w:val="00104C8C"/>
    <w:rsid w:val="00105E1E"/>
    <w:rsid w:val="00107212"/>
    <w:rsid w:val="00107D25"/>
    <w:rsid w:val="0011072A"/>
    <w:rsid w:val="001109DB"/>
    <w:rsid w:val="00111C0D"/>
    <w:rsid w:val="00114FA8"/>
    <w:rsid w:val="00115D00"/>
    <w:rsid w:val="001178CF"/>
    <w:rsid w:val="00121C3C"/>
    <w:rsid w:val="00121F9B"/>
    <w:rsid w:val="00123BBA"/>
    <w:rsid w:val="0012588A"/>
    <w:rsid w:val="001259DD"/>
    <w:rsid w:val="001310FE"/>
    <w:rsid w:val="001346B0"/>
    <w:rsid w:val="00135890"/>
    <w:rsid w:val="00140953"/>
    <w:rsid w:val="00141FFF"/>
    <w:rsid w:val="0014236E"/>
    <w:rsid w:val="001428FB"/>
    <w:rsid w:val="00144076"/>
    <w:rsid w:val="001448C3"/>
    <w:rsid w:val="00145262"/>
    <w:rsid w:val="00150BC9"/>
    <w:rsid w:val="0015159E"/>
    <w:rsid w:val="001518E3"/>
    <w:rsid w:val="00151BE0"/>
    <w:rsid w:val="00153307"/>
    <w:rsid w:val="00153E86"/>
    <w:rsid w:val="0015492F"/>
    <w:rsid w:val="00160802"/>
    <w:rsid w:val="00160852"/>
    <w:rsid w:val="00161FBB"/>
    <w:rsid w:val="00162346"/>
    <w:rsid w:val="00162475"/>
    <w:rsid w:val="00164BB9"/>
    <w:rsid w:val="00165A5D"/>
    <w:rsid w:val="001673DD"/>
    <w:rsid w:val="00167440"/>
    <w:rsid w:val="001714A6"/>
    <w:rsid w:val="00172D1A"/>
    <w:rsid w:val="00173C8E"/>
    <w:rsid w:val="001759F8"/>
    <w:rsid w:val="00175FFE"/>
    <w:rsid w:val="001769B0"/>
    <w:rsid w:val="00181697"/>
    <w:rsid w:val="00182C19"/>
    <w:rsid w:val="00183E77"/>
    <w:rsid w:val="001916DE"/>
    <w:rsid w:val="00192EBE"/>
    <w:rsid w:val="001945B3"/>
    <w:rsid w:val="001957FA"/>
    <w:rsid w:val="00197BCD"/>
    <w:rsid w:val="001A2956"/>
    <w:rsid w:val="001A37C7"/>
    <w:rsid w:val="001A4374"/>
    <w:rsid w:val="001A5ECF"/>
    <w:rsid w:val="001A6DB8"/>
    <w:rsid w:val="001A7404"/>
    <w:rsid w:val="001A7721"/>
    <w:rsid w:val="001B02BE"/>
    <w:rsid w:val="001B08CC"/>
    <w:rsid w:val="001B2CD7"/>
    <w:rsid w:val="001B37F8"/>
    <w:rsid w:val="001B3F84"/>
    <w:rsid w:val="001B5800"/>
    <w:rsid w:val="001B5DD0"/>
    <w:rsid w:val="001C0671"/>
    <w:rsid w:val="001C4FBB"/>
    <w:rsid w:val="001C6588"/>
    <w:rsid w:val="001D1B9F"/>
    <w:rsid w:val="001D1F00"/>
    <w:rsid w:val="001D54A5"/>
    <w:rsid w:val="001D578B"/>
    <w:rsid w:val="001D7DD6"/>
    <w:rsid w:val="001E2F41"/>
    <w:rsid w:val="001E3A27"/>
    <w:rsid w:val="001E4A18"/>
    <w:rsid w:val="001E50EB"/>
    <w:rsid w:val="001E707D"/>
    <w:rsid w:val="001E7417"/>
    <w:rsid w:val="001F020C"/>
    <w:rsid w:val="001F1FBE"/>
    <w:rsid w:val="001F1FF0"/>
    <w:rsid w:val="001F3E6E"/>
    <w:rsid w:val="001F448D"/>
    <w:rsid w:val="001F45A3"/>
    <w:rsid w:val="001F48A1"/>
    <w:rsid w:val="001F65DD"/>
    <w:rsid w:val="001F6AD0"/>
    <w:rsid w:val="001F6F32"/>
    <w:rsid w:val="00204DA3"/>
    <w:rsid w:val="00207F41"/>
    <w:rsid w:val="00210218"/>
    <w:rsid w:val="00216587"/>
    <w:rsid w:val="00216857"/>
    <w:rsid w:val="00216F50"/>
    <w:rsid w:val="00217AFA"/>
    <w:rsid w:val="002217C0"/>
    <w:rsid w:val="0022203B"/>
    <w:rsid w:val="002236BA"/>
    <w:rsid w:val="002241C9"/>
    <w:rsid w:val="00226F87"/>
    <w:rsid w:val="002311E0"/>
    <w:rsid w:val="00234374"/>
    <w:rsid w:val="00236EE0"/>
    <w:rsid w:val="0024148E"/>
    <w:rsid w:val="00242832"/>
    <w:rsid w:val="0024403F"/>
    <w:rsid w:val="00244672"/>
    <w:rsid w:val="00247AD5"/>
    <w:rsid w:val="002501EC"/>
    <w:rsid w:val="0025143B"/>
    <w:rsid w:val="00252479"/>
    <w:rsid w:val="0025597C"/>
    <w:rsid w:val="00256300"/>
    <w:rsid w:val="00256534"/>
    <w:rsid w:val="00257957"/>
    <w:rsid w:val="002637FA"/>
    <w:rsid w:val="00263A40"/>
    <w:rsid w:val="00265D70"/>
    <w:rsid w:val="00266E58"/>
    <w:rsid w:val="002678E2"/>
    <w:rsid w:val="00271797"/>
    <w:rsid w:val="002778DD"/>
    <w:rsid w:val="00277D5E"/>
    <w:rsid w:val="00280683"/>
    <w:rsid w:val="0028088C"/>
    <w:rsid w:val="002863A5"/>
    <w:rsid w:val="0028696B"/>
    <w:rsid w:val="002931BB"/>
    <w:rsid w:val="002933FE"/>
    <w:rsid w:val="00293B10"/>
    <w:rsid w:val="00294323"/>
    <w:rsid w:val="0029766E"/>
    <w:rsid w:val="002A045F"/>
    <w:rsid w:val="002A179B"/>
    <w:rsid w:val="002A5220"/>
    <w:rsid w:val="002A5E51"/>
    <w:rsid w:val="002A6B51"/>
    <w:rsid w:val="002A7DC1"/>
    <w:rsid w:val="002B05E4"/>
    <w:rsid w:val="002B0B05"/>
    <w:rsid w:val="002B0B69"/>
    <w:rsid w:val="002B1E64"/>
    <w:rsid w:val="002B3B33"/>
    <w:rsid w:val="002B5769"/>
    <w:rsid w:val="002B5BA2"/>
    <w:rsid w:val="002C10AB"/>
    <w:rsid w:val="002C218F"/>
    <w:rsid w:val="002C283C"/>
    <w:rsid w:val="002C2CCD"/>
    <w:rsid w:val="002C2E72"/>
    <w:rsid w:val="002C5B25"/>
    <w:rsid w:val="002C5EDE"/>
    <w:rsid w:val="002C6D72"/>
    <w:rsid w:val="002C7955"/>
    <w:rsid w:val="002C7F18"/>
    <w:rsid w:val="002D0358"/>
    <w:rsid w:val="002D0434"/>
    <w:rsid w:val="002D34B7"/>
    <w:rsid w:val="002D3547"/>
    <w:rsid w:val="002D388F"/>
    <w:rsid w:val="002D4D31"/>
    <w:rsid w:val="002D71FD"/>
    <w:rsid w:val="002E12B8"/>
    <w:rsid w:val="002E2460"/>
    <w:rsid w:val="002E2B74"/>
    <w:rsid w:val="002E6A12"/>
    <w:rsid w:val="002E76ED"/>
    <w:rsid w:val="002F2535"/>
    <w:rsid w:val="002F27DA"/>
    <w:rsid w:val="002F32DB"/>
    <w:rsid w:val="00301E32"/>
    <w:rsid w:val="003048C5"/>
    <w:rsid w:val="003049C0"/>
    <w:rsid w:val="00304A23"/>
    <w:rsid w:val="00305E88"/>
    <w:rsid w:val="00310301"/>
    <w:rsid w:val="0031088A"/>
    <w:rsid w:val="003113B7"/>
    <w:rsid w:val="00311EA3"/>
    <w:rsid w:val="00316253"/>
    <w:rsid w:val="00317986"/>
    <w:rsid w:val="00320252"/>
    <w:rsid w:val="00320811"/>
    <w:rsid w:val="00321FF9"/>
    <w:rsid w:val="00322328"/>
    <w:rsid w:val="00322927"/>
    <w:rsid w:val="00322E56"/>
    <w:rsid w:val="00324BDF"/>
    <w:rsid w:val="00325C4D"/>
    <w:rsid w:val="0033081F"/>
    <w:rsid w:val="003319DB"/>
    <w:rsid w:val="0033307E"/>
    <w:rsid w:val="00333A70"/>
    <w:rsid w:val="003369F8"/>
    <w:rsid w:val="00336BC0"/>
    <w:rsid w:val="003405FF"/>
    <w:rsid w:val="0034670B"/>
    <w:rsid w:val="00346A90"/>
    <w:rsid w:val="00346AB5"/>
    <w:rsid w:val="003505D2"/>
    <w:rsid w:val="00351A7C"/>
    <w:rsid w:val="00352957"/>
    <w:rsid w:val="003542B7"/>
    <w:rsid w:val="0035566C"/>
    <w:rsid w:val="00355816"/>
    <w:rsid w:val="003560BD"/>
    <w:rsid w:val="00356FB3"/>
    <w:rsid w:val="00360A61"/>
    <w:rsid w:val="0036351D"/>
    <w:rsid w:val="003640F6"/>
    <w:rsid w:val="003659BE"/>
    <w:rsid w:val="00366046"/>
    <w:rsid w:val="00366D93"/>
    <w:rsid w:val="003671D6"/>
    <w:rsid w:val="00370A7C"/>
    <w:rsid w:val="003733B0"/>
    <w:rsid w:val="00373BFF"/>
    <w:rsid w:val="00375754"/>
    <w:rsid w:val="00376DD7"/>
    <w:rsid w:val="00381B03"/>
    <w:rsid w:val="003824DD"/>
    <w:rsid w:val="0038335B"/>
    <w:rsid w:val="00383679"/>
    <w:rsid w:val="003864E8"/>
    <w:rsid w:val="00393460"/>
    <w:rsid w:val="003935BD"/>
    <w:rsid w:val="00393774"/>
    <w:rsid w:val="00393A10"/>
    <w:rsid w:val="00393E67"/>
    <w:rsid w:val="003940C6"/>
    <w:rsid w:val="003975C8"/>
    <w:rsid w:val="003976A5"/>
    <w:rsid w:val="003979DD"/>
    <w:rsid w:val="00397F89"/>
    <w:rsid w:val="003A190A"/>
    <w:rsid w:val="003A3855"/>
    <w:rsid w:val="003A4EEE"/>
    <w:rsid w:val="003A6D19"/>
    <w:rsid w:val="003A7F0C"/>
    <w:rsid w:val="003B07FF"/>
    <w:rsid w:val="003B0D04"/>
    <w:rsid w:val="003B1870"/>
    <w:rsid w:val="003B1A25"/>
    <w:rsid w:val="003B26E6"/>
    <w:rsid w:val="003B35C7"/>
    <w:rsid w:val="003B4F72"/>
    <w:rsid w:val="003B5DCA"/>
    <w:rsid w:val="003B79A8"/>
    <w:rsid w:val="003C05C1"/>
    <w:rsid w:val="003C0DD9"/>
    <w:rsid w:val="003C0F48"/>
    <w:rsid w:val="003C179D"/>
    <w:rsid w:val="003C1F62"/>
    <w:rsid w:val="003C352A"/>
    <w:rsid w:val="003C58B6"/>
    <w:rsid w:val="003C6EBD"/>
    <w:rsid w:val="003C71DE"/>
    <w:rsid w:val="003D2AEA"/>
    <w:rsid w:val="003D3D5C"/>
    <w:rsid w:val="003D4C01"/>
    <w:rsid w:val="003D58B0"/>
    <w:rsid w:val="003E2EA4"/>
    <w:rsid w:val="003E325F"/>
    <w:rsid w:val="003E3E8D"/>
    <w:rsid w:val="003E4A35"/>
    <w:rsid w:val="003E5EC4"/>
    <w:rsid w:val="003E6423"/>
    <w:rsid w:val="003E7858"/>
    <w:rsid w:val="003F3E15"/>
    <w:rsid w:val="003F5139"/>
    <w:rsid w:val="003F5922"/>
    <w:rsid w:val="003F6C15"/>
    <w:rsid w:val="003F73ED"/>
    <w:rsid w:val="00400A0D"/>
    <w:rsid w:val="004010B7"/>
    <w:rsid w:val="0040192D"/>
    <w:rsid w:val="00403710"/>
    <w:rsid w:val="00405D74"/>
    <w:rsid w:val="0041074C"/>
    <w:rsid w:val="00411D6C"/>
    <w:rsid w:val="004125A4"/>
    <w:rsid w:val="0041348B"/>
    <w:rsid w:val="00413788"/>
    <w:rsid w:val="00415F9E"/>
    <w:rsid w:val="00416FD6"/>
    <w:rsid w:val="004171EE"/>
    <w:rsid w:val="00423564"/>
    <w:rsid w:val="00425146"/>
    <w:rsid w:val="00427D76"/>
    <w:rsid w:val="00427F0E"/>
    <w:rsid w:val="0043078B"/>
    <w:rsid w:val="00431DC4"/>
    <w:rsid w:val="00434BAD"/>
    <w:rsid w:val="004351DA"/>
    <w:rsid w:val="00435EF2"/>
    <w:rsid w:val="00436201"/>
    <w:rsid w:val="00440A18"/>
    <w:rsid w:val="00440A5B"/>
    <w:rsid w:val="0044144D"/>
    <w:rsid w:val="004422DE"/>
    <w:rsid w:val="004434C8"/>
    <w:rsid w:val="004446A8"/>
    <w:rsid w:val="004506E4"/>
    <w:rsid w:val="00451A8C"/>
    <w:rsid w:val="00452024"/>
    <w:rsid w:val="00454930"/>
    <w:rsid w:val="00461640"/>
    <w:rsid w:val="00462524"/>
    <w:rsid w:val="00464D5C"/>
    <w:rsid w:val="004665A8"/>
    <w:rsid w:val="00466DCC"/>
    <w:rsid w:val="00467CCD"/>
    <w:rsid w:val="004704A6"/>
    <w:rsid w:val="00470A92"/>
    <w:rsid w:val="00471EF8"/>
    <w:rsid w:val="0047270B"/>
    <w:rsid w:val="00472A1B"/>
    <w:rsid w:val="00473377"/>
    <w:rsid w:val="00477B3D"/>
    <w:rsid w:val="00482346"/>
    <w:rsid w:val="004848E8"/>
    <w:rsid w:val="004878FA"/>
    <w:rsid w:val="00487E89"/>
    <w:rsid w:val="004903A3"/>
    <w:rsid w:val="0049297F"/>
    <w:rsid w:val="004932D6"/>
    <w:rsid w:val="00493F01"/>
    <w:rsid w:val="00493F54"/>
    <w:rsid w:val="00494E04"/>
    <w:rsid w:val="00496143"/>
    <w:rsid w:val="004A067B"/>
    <w:rsid w:val="004A12EA"/>
    <w:rsid w:val="004A3E74"/>
    <w:rsid w:val="004A4C5C"/>
    <w:rsid w:val="004A60A1"/>
    <w:rsid w:val="004A67F1"/>
    <w:rsid w:val="004A6F98"/>
    <w:rsid w:val="004B156C"/>
    <w:rsid w:val="004B3A0C"/>
    <w:rsid w:val="004B4ED1"/>
    <w:rsid w:val="004B4FCD"/>
    <w:rsid w:val="004B79F3"/>
    <w:rsid w:val="004C1B20"/>
    <w:rsid w:val="004C3B32"/>
    <w:rsid w:val="004C65AB"/>
    <w:rsid w:val="004C67DA"/>
    <w:rsid w:val="004C7465"/>
    <w:rsid w:val="004C7E6F"/>
    <w:rsid w:val="004D029A"/>
    <w:rsid w:val="004D3433"/>
    <w:rsid w:val="004D3998"/>
    <w:rsid w:val="004D66BF"/>
    <w:rsid w:val="004D7FA0"/>
    <w:rsid w:val="004E15DB"/>
    <w:rsid w:val="004E1625"/>
    <w:rsid w:val="004E1B76"/>
    <w:rsid w:val="004E1DD7"/>
    <w:rsid w:val="004E30DC"/>
    <w:rsid w:val="004E32D9"/>
    <w:rsid w:val="004E36AA"/>
    <w:rsid w:val="004E3C56"/>
    <w:rsid w:val="004E6DB4"/>
    <w:rsid w:val="004F1005"/>
    <w:rsid w:val="004F3E7F"/>
    <w:rsid w:val="004F697A"/>
    <w:rsid w:val="005034C1"/>
    <w:rsid w:val="0050366F"/>
    <w:rsid w:val="00504071"/>
    <w:rsid w:val="00505F67"/>
    <w:rsid w:val="005065DE"/>
    <w:rsid w:val="00511216"/>
    <w:rsid w:val="00513A2F"/>
    <w:rsid w:val="00514798"/>
    <w:rsid w:val="005158C9"/>
    <w:rsid w:val="00515E99"/>
    <w:rsid w:val="00516133"/>
    <w:rsid w:val="00516820"/>
    <w:rsid w:val="00516B1C"/>
    <w:rsid w:val="00516C86"/>
    <w:rsid w:val="00516D85"/>
    <w:rsid w:val="00521F8C"/>
    <w:rsid w:val="005233E0"/>
    <w:rsid w:val="00523A0F"/>
    <w:rsid w:val="00523CFA"/>
    <w:rsid w:val="00523F6E"/>
    <w:rsid w:val="0052735C"/>
    <w:rsid w:val="005308C0"/>
    <w:rsid w:val="0053241E"/>
    <w:rsid w:val="005336B4"/>
    <w:rsid w:val="00535B39"/>
    <w:rsid w:val="00541CFC"/>
    <w:rsid w:val="00541F25"/>
    <w:rsid w:val="00546003"/>
    <w:rsid w:val="005477B2"/>
    <w:rsid w:val="00550A4F"/>
    <w:rsid w:val="005538E5"/>
    <w:rsid w:val="0055415A"/>
    <w:rsid w:val="00555DD8"/>
    <w:rsid w:val="00560206"/>
    <w:rsid w:val="00560B32"/>
    <w:rsid w:val="00564275"/>
    <w:rsid w:val="00570EFA"/>
    <w:rsid w:val="00574728"/>
    <w:rsid w:val="00575A6E"/>
    <w:rsid w:val="00575EA4"/>
    <w:rsid w:val="00581E8E"/>
    <w:rsid w:val="00582734"/>
    <w:rsid w:val="005839D5"/>
    <w:rsid w:val="00584FBD"/>
    <w:rsid w:val="0058639F"/>
    <w:rsid w:val="00587793"/>
    <w:rsid w:val="00590CA2"/>
    <w:rsid w:val="005936BD"/>
    <w:rsid w:val="005947DE"/>
    <w:rsid w:val="00594E9D"/>
    <w:rsid w:val="00596EAC"/>
    <w:rsid w:val="005975A6"/>
    <w:rsid w:val="005A088D"/>
    <w:rsid w:val="005A6E1C"/>
    <w:rsid w:val="005A7090"/>
    <w:rsid w:val="005B0B5E"/>
    <w:rsid w:val="005B0B64"/>
    <w:rsid w:val="005B2DF4"/>
    <w:rsid w:val="005B3AFB"/>
    <w:rsid w:val="005B3C9E"/>
    <w:rsid w:val="005B4736"/>
    <w:rsid w:val="005B50BB"/>
    <w:rsid w:val="005B6A57"/>
    <w:rsid w:val="005B6CCA"/>
    <w:rsid w:val="005B7BDC"/>
    <w:rsid w:val="005C1A10"/>
    <w:rsid w:val="005C386E"/>
    <w:rsid w:val="005C389E"/>
    <w:rsid w:val="005C3C31"/>
    <w:rsid w:val="005C439D"/>
    <w:rsid w:val="005C5A64"/>
    <w:rsid w:val="005C6150"/>
    <w:rsid w:val="005D0A87"/>
    <w:rsid w:val="005D1B5D"/>
    <w:rsid w:val="005D2F83"/>
    <w:rsid w:val="005D65C5"/>
    <w:rsid w:val="005D733E"/>
    <w:rsid w:val="005D7B08"/>
    <w:rsid w:val="005E31DF"/>
    <w:rsid w:val="005E368F"/>
    <w:rsid w:val="005E417B"/>
    <w:rsid w:val="005E4338"/>
    <w:rsid w:val="005E483A"/>
    <w:rsid w:val="005E4BB0"/>
    <w:rsid w:val="005E504C"/>
    <w:rsid w:val="005E7464"/>
    <w:rsid w:val="005E7A19"/>
    <w:rsid w:val="005F0346"/>
    <w:rsid w:val="005F25BB"/>
    <w:rsid w:val="005F4B89"/>
    <w:rsid w:val="005F6696"/>
    <w:rsid w:val="005F7794"/>
    <w:rsid w:val="00600385"/>
    <w:rsid w:val="006006DF"/>
    <w:rsid w:val="00605A29"/>
    <w:rsid w:val="0061074F"/>
    <w:rsid w:val="00610751"/>
    <w:rsid w:val="0061555D"/>
    <w:rsid w:val="00616DD9"/>
    <w:rsid w:val="006203DF"/>
    <w:rsid w:val="00620DC3"/>
    <w:rsid w:val="006228F1"/>
    <w:rsid w:val="006234BB"/>
    <w:rsid w:val="006237DA"/>
    <w:rsid w:val="00625DA9"/>
    <w:rsid w:val="00625F7F"/>
    <w:rsid w:val="00627FF0"/>
    <w:rsid w:val="00630A74"/>
    <w:rsid w:val="006321EE"/>
    <w:rsid w:val="006337DB"/>
    <w:rsid w:val="0063536F"/>
    <w:rsid w:val="006356AA"/>
    <w:rsid w:val="00635D64"/>
    <w:rsid w:val="0064090D"/>
    <w:rsid w:val="00640E02"/>
    <w:rsid w:val="006415F2"/>
    <w:rsid w:val="00641C9C"/>
    <w:rsid w:val="0064284D"/>
    <w:rsid w:val="00642A48"/>
    <w:rsid w:val="006440D3"/>
    <w:rsid w:val="00644781"/>
    <w:rsid w:val="0064571F"/>
    <w:rsid w:val="00647822"/>
    <w:rsid w:val="00652236"/>
    <w:rsid w:val="00653E3A"/>
    <w:rsid w:val="00654B2F"/>
    <w:rsid w:val="00655E61"/>
    <w:rsid w:val="006563BC"/>
    <w:rsid w:val="00656B56"/>
    <w:rsid w:val="006571D0"/>
    <w:rsid w:val="00657E22"/>
    <w:rsid w:val="00661343"/>
    <w:rsid w:val="0066271C"/>
    <w:rsid w:val="0066373A"/>
    <w:rsid w:val="0066494F"/>
    <w:rsid w:val="006666B2"/>
    <w:rsid w:val="00666D62"/>
    <w:rsid w:val="0067040D"/>
    <w:rsid w:val="006705D2"/>
    <w:rsid w:val="0067219F"/>
    <w:rsid w:val="00674622"/>
    <w:rsid w:val="00675B86"/>
    <w:rsid w:val="00675D1B"/>
    <w:rsid w:val="00676FD9"/>
    <w:rsid w:val="00682178"/>
    <w:rsid w:val="00690300"/>
    <w:rsid w:val="00691930"/>
    <w:rsid w:val="00692C60"/>
    <w:rsid w:val="006945BF"/>
    <w:rsid w:val="006947F6"/>
    <w:rsid w:val="0069548A"/>
    <w:rsid w:val="006958C7"/>
    <w:rsid w:val="006958FF"/>
    <w:rsid w:val="00697339"/>
    <w:rsid w:val="006A128B"/>
    <w:rsid w:val="006A1948"/>
    <w:rsid w:val="006A26E9"/>
    <w:rsid w:val="006A2AE5"/>
    <w:rsid w:val="006A56B2"/>
    <w:rsid w:val="006A638D"/>
    <w:rsid w:val="006A7FDC"/>
    <w:rsid w:val="006B0A66"/>
    <w:rsid w:val="006B0EAB"/>
    <w:rsid w:val="006B1E30"/>
    <w:rsid w:val="006B23BF"/>
    <w:rsid w:val="006B54BE"/>
    <w:rsid w:val="006B5A1E"/>
    <w:rsid w:val="006C0F6E"/>
    <w:rsid w:val="006C19C9"/>
    <w:rsid w:val="006C2EA5"/>
    <w:rsid w:val="006C4FE3"/>
    <w:rsid w:val="006C4FF6"/>
    <w:rsid w:val="006C6A77"/>
    <w:rsid w:val="006D0B7D"/>
    <w:rsid w:val="006D38F6"/>
    <w:rsid w:val="006D4D59"/>
    <w:rsid w:val="006D6FD8"/>
    <w:rsid w:val="006E0732"/>
    <w:rsid w:val="006E29CF"/>
    <w:rsid w:val="006E2CF3"/>
    <w:rsid w:val="006E3F5B"/>
    <w:rsid w:val="006E4607"/>
    <w:rsid w:val="006E6C63"/>
    <w:rsid w:val="006E77D8"/>
    <w:rsid w:val="006F0C67"/>
    <w:rsid w:val="006F1676"/>
    <w:rsid w:val="006F22CE"/>
    <w:rsid w:val="006F54C0"/>
    <w:rsid w:val="006F7068"/>
    <w:rsid w:val="007003F5"/>
    <w:rsid w:val="00701B43"/>
    <w:rsid w:val="007041B5"/>
    <w:rsid w:val="007070AD"/>
    <w:rsid w:val="00710A3F"/>
    <w:rsid w:val="00710D8B"/>
    <w:rsid w:val="00711940"/>
    <w:rsid w:val="00713B8E"/>
    <w:rsid w:val="0071555F"/>
    <w:rsid w:val="00716AE2"/>
    <w:rsid w:val="00720D02"/>
    <w:rsid w:val="00721A14"/>
    <w:rsid w:val="00722CE3"/>
    <w:rsid w:val="00726F0B"/>
    <w:rsid w:val="007274E0"/>
    <w:rsid w:val="00727EC9"/>
    <w:rsid w:val="00731CBC"/>
    <w:rsid w:val="00731CF2"/>
    <w:rsid w:val="0073528E"/>
    <w:rsid w:val="0073732E"/>
    <w:rsid w:val="0073775E"/>
    <w:rsid w:val="00737785"/>
    <w:rsid w:val="007377F5"/>
    <w:rsid w:val="0074145C"/>
    <w:rsid w:val="007428BC"/>
    <w:rsid w:val="0074661D"/>
    <w:rsid w:val="007467C5"/>
    <w:rsid w:val="00750138"/>
    <w:rsid w:val="00752AEF"/>
    <w:rsid w:val="00752D1C"/>
    <w:rsid w:val="00753952"/>
    <w:rsid w:val="0075468B"/>
    <w:rsid w:val="00754C8D"/>
    <w:rsid w:val="007577EB"/>
    <w:rsid w:val="007620BC"/>
    <w:rsid w:val="007630D4"/>
    <w:rsid w:val="00763642"/>
    <w:rsid w:val="00763B41"/>
    <w:rsid w:val="00763C1A"/>
    <w:rsid w:val="00763D8F"/>
    <w:rsid w:val="00764C3A"/>
    <w:rsid w:val="00765957"/>
    <w:rsid w:val="00765E74"/>
    <w:rsid w:val="00767231"/>
    <w:rsid w:val="0077060D"/>
    <w:rsid w:val="00770F2D"/>
    <w:rsid w:val="00773E94"/>
    <w:rsid w:val="00774085"/>
    <w:rsid w:val="00775444"/>
    <w:rsid w:val="00775A85"/>
    <w:rsid w:val="007811A7"/>
    <w:rsid w:val="00781335"/>
    <w:rsid w:val="00783F08"/>
    <w:rsid w:val="007841E7"/>
    <w:rsid w:val="0078785E"/>
    <w:rsid w:val="00787A74"/>
    <w:rsid w:val="00791F46"/>
    <w:rsid w:val="00792954"/>
    <w:rsid w:val="0079333A"/>
    <w:rsid w:val="0079357B"/>
    <w:rsid w:val="00793F2B"/>
    <w:rsid w:val="00795AAE"/>
    <w:rsid w:val="007A06C6"/>
    <w:rsid w:val="007A0EEF"/>
    <w:rsid w:val="007A42E7"/>
    <w:rsid w:val="007A5F43"/>
    <w:rsid w:val="007A6A1C"/>
    <w:rsid w:val="007A72DA"/>
    <w:rsid w:val="007B132C"/>
    <w:rsid w:val="007B13C2"/>
    <w:rsid w:val="007B432B"/>
    <w:rsid w:val="007B4AE1"/>
    <w:rsid w:val="007B578A"/>
    <w:rsid w:val="007C0A50"/>
    <w:rsid w:val="007C151E"/>
    <w:rsid w:val="007C1813"/>
    <w:rsid w:val="007C3E8E"/>
    <w:rsid w:val="007C5D68"/>
    <w:rsid w:val="007C6264"/>
    <w:rsid w:val="007D0111"/>
    <w:rsid w:val="007D11A2"/>
    <w:rsid w:val="007D1A9D"/>
    <w:rsid w:val="007D24C1"/>
    <w:rsid w:val="007D253B"/>
    <w:rsid w:val="007D35E4"/>
    <w:rsid w:val="007D438D"/>
    <w:rsid w:val="007D4D10"/>
    <w:rsid w:val="007D68DB"/>
    <w:rsid w:val="007D7A69"/>
    <w:rsid w:val="007E334D"/>
    <w:rsid w:val="007E5254"/>
    <w:rsid w:val="007E59BF"/>
    <w:rsid w:val="007E5AF8"/>
    <w:rsid w:val="007E7471"/>
    <w:rsid w:val="007E7B99"/>
    <w:rsid w:val="007F0328"/>
    <w:rsid w:val="007F03DA"/>
    <w:rsid w:val="007F4177"/>
    <w:rsid w:val="007F4835"/>
    <w:rsid w:val="007F56CD"/>
    <w:rsid w:val="007F6176"/>
    <w:rsid w:val="007F6456"/>
    <w:rsid w:val="007F6DAC"/>
    <w:rsid w:val="007F773C"/>
    <w:rsid w:val="007F7D81"/>
    <w:rsid w:val="00802BBF"/>
    <w:rsid w:val="00803A7D"/>
    <w:rsid w:val="008051C2"/>
    <w:rsid w:val="0080660C"/>
    <w:rsid w:val="008066DD"/>
    <w:rsid w:val="0080672A"/>
    <w:rsid w:val="008079FD"/>
    <w:rsid w:val="008113A8"/>
    <w:rsid w:val="00811CA7"/>
    <w:rsid w:val="008121F0"/>
    <w:rsid w:val="008141EA"/>
    <w:rsid w:val="0081495E"/>
    <w:rsid w:val="008150FB"/>
    <w:rsid w:val="00815480"/>
    <w:rsid w:val="008161C8"/>
    <w:rsid w:val="00816629"/>
    <w:rsid w:val="00822FEE"/>
    <w:rsid w:val="00823281"/>
    <w:rsid w:val="00826229"/>
    <w:rsid w:val="00826937"/>
    <w:rsid w:val="0082744E"/>
    <w:rsid w:val="00827751"/>
    <w:rsid w:val="00827E04"/>
    <w:rsid w:val="00831CF4"/>
    <w:rsid w:val="00833B57"/>
    <w:rsid w:val="00834122"/>
    <w:rsid w:val="00836FBA"/>
    <w:rsid w:val="00837937"/>
    <w:rsid w:val="0084018B"/>
    <w:rsid w:val="008414D3"/>
    <w:rsid w:val="0084220D"/>
    <w:rsid w:val="008453A3"/>
    <w:rsid w:val="00846101"/>
    <w:rsid w:val="00847F6F"/>
    <w:rsid w:val="008504D5"/>
    <w:rsid w:val="0085099B"/>
    <w:rsid w:val="008518B6"/>
    <w:rsid w:val="00853759"/>
    <w:rsid w:val="00855E7E"/>
    <w:rsid w:val="00857037"/>
    <w:rsid w:val="0085703E"/>
    <w:rsid w:val="00857730"/>
    <w:rsid w:val="00860D8F"/>
    <w:rsid w:val="0086135B"/>
    <w:rsid w:val="008625C2"/>
    <w:rsid w:val="00862DD8"/>
    <w:rsid w:val="00863916"/>
    <w:rsid w:val="00863E95"/>
    <w:rsid w:val="0086468D"/>
    <w:rsid w:val="00867B23"/>
    <w:rsid w:val="00871154"/>
    <w:rsid w:val="008740B2"/>
    <w:rsid w:val="008756B6"/>
    <w:rsid w:val="00875B33"/>
    <w:rsid w:val="00881F0A"/>
    <w:rsid w:val="0088473F"/>
    <w:rsid w:val="00885071"/>
    <w:rsid w:val="008868DA"/>
    <w:rsid w:val="008907B5"/>
    <w:rsid w:val="00892223"/>
    <w:rsid w:val="008926C1"/>
    <w:rsid w:val="00892D47"/>
    <w:rsid w:val="00893616"/>
    <w:rsid w:val="00895C90"/>
    <w:rsid w:val="00897E7A"/>
    <w:rsid w:val="008A26C4"/>
    <w:rsid w:val="008A39AF"/>
    <w:rsid w:val="008A5349"/>
    <w:rsid w:val="008A5B16"/>
    <w:rsid w:val="008A6D9E"/>
    <w:rsid w:val="008A75F6"/>
    <w:rsid w:val="008B2F68"/>
    <w:rsid w:val="008B3B8F"/>
    <w:rsid w:val="008B513C"/>
    <w:rsid w:val="008B5254"/>
    <w:rsid w:val="008B5B85"/>
    <w:rsid w:val="008B6A1D"/>
    <w:rsid w:val="008B79F3"/>
    <w:rsid w:val="008C07ED"/>
    <w:rsid w:val="008C0842"/>
    <w:rsid w:val="008C124D"/>
    <w:rsid w:val="008C4DFA"/>
    <w:rsid w:val="008C56A5"/>
    <w:rsid w:val="008C64D8"/>
    <w:rsid w:val="008D1C3F"/>
    <w:rsid w:val="008D5CFA"/>
    <w:rsid w:val="008D73F1"/>
    <w:rsid w:val="008E1466"/>
    <w:rsid w:val="008E5D4D"/>
    <w:rsid w:val="008F01E1"/>
    <w:rsid w:val="008F3331"/>
    <w:rsid w:val="008F49C6"/>
    <w:rsid w:val="008F5887"/>
    <w:rsid w:val="008F6480"/>
    <w:rsid w:val="00900713"/>
    <w:rsid w:val="00901878"/>
    <w:rsid w:val="00903A32"/>
    <w:rsid w:val="00910E1B"/>
    <w:rsid w:val="00910EC4"/>
    <w:rsid w:val="0091117A"/>
    <w:rsid w:val="00911614"/>
    <w:rsid w:val="00911D4D"/>
    <w:rsid w:val="00913864"/>
    <w:rsid w:val="00913F5B"/>
    <w:rsid w:val="00914CC5"/>
    <w:rsid w:val="009175D9"/>
    <w:rsid w:val="00917FC5"/>
    <w:rsid w:val="009245A8"/>
    <w:rsid w:val="00924E79"/>
    <w:rsid w:val="00925759"/>
    <w:rsid w:val="00926ABE"/>
    <w:rsid w:val="00932D19"/>
    <w:rsid w:val="00934870"/>
    <w:rsid w:val="00936207"/>
    <w:rsid w:val="0093640D"/>
    <w:rsid w:val="00937425"/>
    <w:rsid w:val="00937A92"/>
    <w:rsid w:val="00937B1F"/>
    <w:rsid w:val="0094050C"/>
    <w:rsid w:val="00940A4F"/>
    <w:rsid w:val="00940E8A"/>
    <w:rsid w:val="009441D5"/>
    <w:rsid w:val="00944E29"/>
    <w:rsid w:val="00945417"/>
    <w:rsid w:val="00945EE3"/>
    <w:rsid w:val="009462E8"/>
    <w:rsid w:val="00946619"/>
    <w:rsid w:val="00951ED6"/>
    <w:rsid w:val="009559E3"/>
    <w:rsid w:val="00956E47"/>
    <w:rsid w:val="00957253"/>
    <w:rsid w:val="009573D7"/>
    <w:rsid w:val="00960608"/>
    <w:rsid w:val="009611C1"/>
    <w:rsid w:val="00962B26"/>
    <w:rsid w:val="00962F5B"/>
    <w:rsid w:val="009633AC"/>
    <w:rsid w:val="0096518D"/>
    <w:rsid w:val="009705DB"/>
    <w:rsid w:val="00970600"/>
    <w:rsid w:val="00970FAC"/>
    <w:rsid w:val="00971D00"/>
    <w:rsid w:val="00972827"/>
    <w:rsid w:val="00975219"/>
    <w:rsid w:val="00975312"/>
    <w:rsid w:val="00975C31"/>
    <w:rsid w:val="009761BA"/>
    <w:rsid w:val="009820FF"/>
    <w:rsid w:val="009852F6"/>
    <w:rsid w:val="00985B48"/>
    <w:rsid w:val="0098669D"/>
    <w:rsid w:val="00986AED"/>
    <w:rsid w:val="00986C67"/>
    <w:rsid w:val="00993B22"/>
    <w:rsid w:val="00993E1A"/>
    <w:rsid w:val="009A0EFE"/>
    <w:rsid w:val="009A1A0D"/>
    <w:rsid w:val="009A305B"/>
    <w:rsid w:val="009A32BA"/>
    <w:rsid w:val="009A5539"/>
    <w:rsid w:val="009A6E29"/>
    <w:rsid w:val="009B0CEC"/>
    <w:rsid w:val="009B3D9C"/>
    <w:rsid w:val="009B57D0"/>
    <w:rsid w:val="009C0282"/>
    <w:rsid w:val="009C36A9"/>
    <w:rsid w:val="009C4818"/>
    <w:rsid w:val="009C4BE9"/>
    <w:rsid w:val="009C5B3D"/>
    <w:rsid w:val="009C5E3A"/>
    <w:rsid w:val="009C6689"/>
    <w:rsid w:val="009C6885"/>
    <w:rsid w:val="009C6A0E"/>
    <w:rsid w:val="009C6C59"/>
    <w:rsid w:val="009C731E"/>
    <w:rsid w:val="009D11A7"/>
    <w:rsid w:val="009D1F5C"/>
    <w:rsid w:val="009D4D5C"/>
    <w:rsid w:val="009D6508"/>
    <w:rsid w:val="009D7307"/>
    <w:rsid w:val="009D76A5"/>
    <w:rsid w:val="009E10E5"/>
    <w:rsid w:val="009E1362"/>
    <w:rsid w:val="009E23D3"/>
    <w:rsid w:val="009E31B7"/>
    <w:rsid w:val="009E77F9"/>
    <w:rsid w:val="009F0F50"/>
    <w:rsid w:val="009F2508"/>
    <w:rsid w:val="009F2C59"/>
    <w:rsid w:val="009F669A"/>
    <w:rsid w:val="00A002A5"/>
    <w:rsid w:val="00A003FA"/>
    <w:rsid w:val="00A026DC"/>
    <w:rsid w:val="00A04F3C"/>
    <w:rsid w:val="00A06B7A"/>
    <w:rsid w:val="00A07162"/>
    <w:rsid w:val="00A0728D"/>
    <w:rsid w:val="00A10789"/>
    <w:rsid w:val="00A10B63"/>
    <w:rsid w:val="00A112DD"/>
    <w:rsid w:val="00A12DC8"/>
    <w:rsid w:val="00A143E5"/>
    <w:rsid w:val="00A159DF"/>
    <w:rsid w:val="00A15EE7"/>
    <w:rsid w:val="00A16051"/>
    <w:rsid w:val="00A17122"/>
    <w:rsid w:val="00A2026B"/>
    <w:rsid w:val="00A21687"/>
    <w:rsid w:val="00A2383F"/>
    <w:rsid w:val="00A24133"/>
    <w:rsid w:val="00A24EF2"/>
    <w:rsid w:val="00A2594A"/>
    <w:rsid w:val="00A25D68"/>
    <w:rsid w:val="00A268C2"/>
    <w:rsid w:val="00A26D30"/>
    <w:rsid w:val="00A27876"/>
    <w:rsid w:val="00A32241"/>
    <w:rsid w:val="00A370E6"/>
    <w:rsid w:val="00A405EA"/>
    <w:rsid w:val="00A40610"/>
    <w:rsid w:val="00A41736"/>
    <w:rsid w:val="00A41D06"/>
    <w:rsid w:val="00A441F5"/>
    <w:rsid w:val="00A443E8"/>
    <w:rsid w:val="00A45626"/>
    <w:rsid w:val="00A45E59"/>
    <w:rsid w:val="00A50CA9"/>
    <w:rsid w:val="00A51656"/>
    <w:rsid w:val="00A51E1F"/>
    <w:rsid w:val="00A52E0C"/>
    <w:rsid w:val="00A533B7"/>
    <w:rsid w:val="00A5394F"/>
    <w:rsid w:val="00A55013"/>
    <w:rsid w:val="00A602DF"/>
    <w:rsid w:val="00A608C4"/>
    <w:rsid w:val="00A64ECA"/>
    <w:rsid w:val="00A64F18"/>
    <w:rsid w:val="00A67225"/>
    <w:rsid w:val="00A67327"/>
    <w:rsid w:val="00A6733B"/>
    <w:rsid w:val="00A67C2D"/>
    <w:rsid w:val="00A746F9"/>
    <w:rsid w:val="00A754EC"/>
    <w:rsid w:val="00A76E0A"/>
    <w:rsid w:val="00A81EC3"/>
    <w:rsid w:val="00A8274A"/>
    <w:rsid w:val="00A83422"/>
    <w:rsid w:val="00A849F2"/>
    <w:rsid w:val="00A87A02"/>
    <w:rsid w:val="00A961C2"/>
    <w:rsid w:val="00A9777F"/>
    <w:rsid w:val="00AA11E3"/>
    <w:rsid w:val="00AA1DAD"/>
    <w:rsid w:val="00AA4295"/>
    <w:rsid w:val="00AB03B0"/>
    <w:rsid w:val="00AB0A30"/>
    <w:rsid w:val="00AB0B3E"/>
    <w:rsid w:val="00AB0C5E"/>
    <w:rsid w:val="00AB1C4F"/>
    <w:rsid w:val="00AB1D7C"/>
    <w:rsid w:val="00AB1E96"/>
    <w:rsid w:val="00AB2A1A"/>
    <w:rsid w:val="00AB5253"/>
    <w:rsid w:val="00AB5583"/>
    <w:rsid w:val="00AB5C28"/>
    <w:rsid w:val="00AB68AC"/>
    <w:rsid w:val="00AC01D6"/>
    <w:rsid w:val="00AC09AB"/>
    <w:rsid w:val="00AC2A7E"/>
    <w:rsid w:val="00AC4807"/>
    <w:rsid w:val="00AC5BBB"/>
    <w:rsid w:val="00AC699D"/>
    <w:rsid w:val="00AC6C87"/>
    <w:rsid w:val="00AD1935"/>
    <w:rsid w:val="00AD1D12"/>
    <w:rsid w:val="00AD2D0A"/>
    <w:rsid w:val="00AD2F25"/>
    <w:rsid w:val="00AD7131"/>
    <w:rsid w:val="00AD7E55"/>
    <w:rsid w:val="00AE0889"/>
    <w:rsid w:val="00AE2596"/>
    <w:rsid w:val="00AE33B7"/>
    <w:rsid w:val="00AE7C23"/>
    <w:rsid w:val="00AE7F8D"/>
    <w:rsid w:val="00AF088A"/>
    <w:rsid w:val="00AF262F"/>
    <w:rsid w:val="00AF3EE2"/>
    <w:rsid w:val="00AF4543"/>
    <w:rsid w:val="00AF5463"/>
    <w:rsid w:val="00AF5B16"/>
    <w:rsid w:val="00B00122"/>
    <w:rsid w:val="00B012DC"/>
    <w:rsid w:val="00B02585"/>
    <w:rsid w:val="00B04B4B"/>
    <w:rsid w:val="00B07C7D"/>
    <w:rsid w:val="00B07C8D"/>
    <w:rsid w:val="00B11700"/>
    <w:rsid w:val="00B12310"/>
    <w:rsid w:val="00B12D3C"/>
    <w:rsid w:val="00B16005"/>
    <w:rsid w:val="00B209DA"/>
    <w:rsid w:val="00B22510"/>
    <w:rsid w:val="00B25F10"/>
    <w:rsid w:val="00B2768B"/>
    <w:rsid w:val="00B3042B"/>
    <w:rsid w:val="00B31508"/>
    <w:rsid w:val="00B32C98"/>
    <w:rsid w:val="00B34350"/>
    <w:rsid w:val="00B362CF"/>
    <w:rsid w:val="00B3688B"/>
    <w:rsid w:val="00B374C9"/>
    <w:rsid w:val="00B41EA7"/>
    <w:rsid w:val="00B43126"/>
    <w:rsid w:val="00B50684"/>
    <w:rsid w:val="00B5081B"/>
    <w:rsid w:val="00B50BB3"/>
    <w:rsid w:val="00B51755"/>
    <w:rsid w:val="00B51A4E"/>
    <w:rsid w:val="00B521D4"/>
    <w:rsid w:val="00B54E27"/>
    <w:rsid w:val="00B55361"/>
    <w:rsid w:val="00B55C79"/>
    <w:rsid w:val="00B57F00"/>
    <w:rsid w:val="00B619A8"/>
    <w:rsid w:val="00B61EE5"/>
    <w:rsid w:val="00B6275B"/>
    <w:rsid w:val="00B649A9"/>
    <w:rsid w:val="00B64B2D"/>
    <w:rsid w:val="00B65A11"/>
    <w:rsid w:val="00B65F11"/>
    <w:rsid w:val="00B6682C"/>
    <w:rsid w:val="00B672BF"/>
    <w:rsid w:val="00B679E7"/>
    <w:rsid w:val="00B700F8"/>
    <w:rsid w:val="00B71F1B"/>
    <w:rsid w:val="00B74310"/>
    <w:rsid w:val="00B744F1"/>
    <w:rsid w:val="00B74720"/>
    <w:rsid w:val="00B77150"/>
    <w:rsid w:val="00B80FDA"/>
    <w:rsid w:val="00B828F7"/>
    <w:rsid w:val="00B90569"/>
    <w:rsid w:val="00B90D25"/>
    <w:rsid w:val="00B9173F"/>
    <w:rsid w:val="00B91E19"/>
    <w:rsid w:val="00B9369B"/>
    <w:rsid w:val="00B93B63"/>
    <w:rsid w:val="00B94172"/>
    <w:rsid w:val="00B9432A"/>
    <w:rsid w:val="00B94AC2"/>
    <w:rsid w:val="00B96FB8"/>
    <w:rsid w:val="00B97112"/>
    <w:rsid w:val="00B97A17"/>
    <w:rsid w:val="00BA2937"/>
    <w:rsid w:val="00BA2DC4"/>
    <w:rsid w:val="00BA32F9"/>
    <w:rsid w:val="00BA3D48"/>
    <w:rsid w:val="00BA63D5"/>
    <w:rsid w:val="00BA696F"/>
    <w:rsid w:val="00BA749E"/>
    <w:rsid w:val="00BB1989"/>
    <w:rsid w:val="00BB234B"/>
    <w:rsid w:val="00BB2A1B"/>
    <w:rsid w:val="00BB4F86"/>
    <w:rsid w:val="00BB7323"/>
    <w:rsid w:val="00BC02FC"/>
    <w:rsid w:val="00BC1FE6"/>
    <w:rsid w:val="00BC32DF"/>
    <w:rsid w:val="00BC42F3"/>
    <w:rsid w:val="00BC44C0"/>
    <w:rsid w:val="00BC4542"/>
    <w:rsid w:val="00BC479C"/>
    <w:rsid w:val="00BC69B2"/>
    <w:rsid w:val="00BC6C33"/>
    <w:rsid w:val="00BC6C36"/>
    <w:rsid w:val="00BC7B26"/>
    <w:rsid w:val="00BD0B70"/>
    <w:rsid w:val="00BD2E5F"/>
    <w:rsid w:val="00BD2E9C"/>
    <w:rsid w:val="00BD5A44"/>
    <w:rsid w:val="00BD6C77"/>
    <w:rsid w:val="00BE0888"/>
    <w:rsid w:val="00BE1D48"/>
    <w:rsid w:val="00BE2171"/>
    <w:rsid w:val="00BE333F"/>
    <w:rsid w:val="00BE49D1"/>
    <w:rsid w:val="00BE4B68"/>
    <w:rsid w:val="00BE59A3"/>
    <w:rsid w:val="00BE6D8F"/>
    <w:rsid w:val="00BF0DFE"/>
    <w:rsid w:val="00BF1583"/>
    <w:rsid w:val="00BF2747"/>
    <w:rsid w:val="00BF2CE8"/>
    <w:rsid w:val="00BF388A"/>
    <w:rsid w:val="00BF4316"/>
    <w:rsid w:val="00BF5546"/>
    <w:rsid w:val="00BF6415"/>
    <w:rsid w:val="00BF75DF"/>
    <w:rsid w:val="00BF7C33"/>
    <w:rsid w:val="00C008E1"/>
    <w:rsid w:val="00C03C28"/>
    <w:rsid w:val="00C066E7"/>
    <w:rsid w:val="00C06AD3"/>
    <w:rsid w:val="00C07061"/>
    <w:rsid w:val="00C1001F"/>
    <w:rsid w:val="00C106CB"/>
    <w:rsid w:val="00C140A1"/>
    <w:rsid w:val="00C14FE7"/>
    <w:rsid w:val="00C1639D"/>
    <w:rsid w:val="00C21EF4"/>
    <w:rsid w:val="00C224E9"/>
    <w:rsid w:val="00C23736"/>
    <w:rsid w:val="00C2560C"/>
    <w:rsid w:val="00C26121"/>
    <w:rsid w:val="00C2703B"/>
    <w:rsid w:val="00C271E9"/>
    <w:rsid w:val="00C33A10"/>
    <w:rsid w:val="00C3450B"/>
    <w:rsid w:val="00C422C2"/>
    <w:rsid w:val="00C44399"/>
    <w:rsid w:val="00C448E1"/>
    <w:rsid w:val="00C44A4F"/>
    <w:rsid w:val="00C44D5C"/>
    <w:rsid w:val="00C45851"/>
    <w:rsid w:val="00C45B87"/>
    <w:rsid w:val="00C5103C"/>
    <w:rsid w:val="00C51C42"/>
    <w:rsid w:val="00C52132"/>
    <w:rsid w:val="00C52675"/>
    <w:rsid w:val="00C528F9"/>
    <w:rsid w:val="00C53D33"/>
    <w:rsid w:val="00C54171"/>
    <w:rsid w:val="00C56559"/>
    <w:rsid w:val="00C6018A"/>
    <w:rsid w:val="00C6043C"/>
    <w:rsid w:val="00C6077F"/>
    <w:rsid w:val="00C61453"/>
    <w:rsid w:val="00C616B7"/>
    <w:rsid w:val="00C61968"/>
    <w:rsid w:val="00C635CA"/>
    <w:rsid w:val="00C66787"/>
    <w:rsid w:val="00C71253"/>
    <w:rsid w:val="00C71F8B"/>
    <w:rsid w:val="00C74AE0"/>
    <w:rsid w:val="00C7651A"/>
    <w:rsid w:val="00C822AB"/>
    <w:rsid w:val="00C83662"/>
    <w:rsid w:val="00C84DB7"/>
    <w:rsid w:val="00C85B46"/>
    <w:rsid w:val="00C85D13"/>
    <w:rsid w:val="00C904F7"/>
    <w:rsid w:val="00C93293"/>
    <w:rsid w:val="00C9430D"/>
    <w:rsid w:val="00C94477"/>
    <w:rsid w:val="00C94553"/>
    <w:rsid w:val="00C962D3"/>
    <w:rsid w:val="00C978CA"/>
    <w:rsid w:val="00CA0B17"/>
    <w:rsid w:val="00CA2168"/>
    <w:rsid w:val="00CA29AE"/>
    <w:rsid w:val="00CA2F9C"/>
    <w:rsid w:val="00CA3B62"/>
    <w:rsid w:val="00CA42E8"/>
    <w:rsid w:val="00CA47D0"/>
    <w:rsid w:val="00CA5377"/>
    <w:rsid w:val="00CA5E5A"/>
    <w:rsid w:val="00CB1517"/>
    <w:rsid w:val="00CB38B6"/>
    <w:rsid w:val="00CB5B81"/>
    <w:rsid w:val="00CB6310"/>
    <w:rsid w:val="00CB6C82"/>
    <w:rsid w:val="00CB7912"/>
    <w:rsid w:val="00CC0BFA"/>
    <w:rsid w:val="00CC1736"/>
    <w:rsid w:val="00CC1891"/>
    <w:rsid w:val="00CC22F0"/>
    <w:rsid w:val="00CC48F4"/>
    <w:rsid w:val="00CC6298"/>
    <w:rsid w:val="00CC7498"/>
    <w:rsid w:val="00CC7B26"/>
    <w:rsid w:val="00CD1C7E"/>
    <w:rsid w:val="00CD28C5"/>
    <w:rsid w:val="00CD332D"/>
    <w:rsid w:val="00CE4A3B"/>
    <w:rsid w:val="00CE656C"/>
    <w:rsid w:val="00CE6CC0"/>
    <w:rsid w:val="00CF01ED"/>
    <w:rsid w:val="00CF1452"/>
    <w:rsid w:val="00CF267C"/>
    <w:rsid w:val="00CF4B65"/>
    <w:rsid w:val="00CF4F3E"/>
    <w:rsid w:val="00CF7D2A"/>
    <w:rsid w:val="00D00967"/>
    <w:rsid w:val="00D01B5A"/>
    <w:rsid w:val="00D05406"/>
    <w:rsid w:val="00D0561B"/>
    <w:rsid w:val="00D0607D"/>
    <w:rsid w:val="00D06A78"/>
    <w:rsid w:val="00D077D0"/>
    <w:rsid w:val="00D1178A"/>
    <w:rsid w:val="00D11EF9"/>
    <w:rsid w:val="00D14E10"/>
    <w:rsid w:val="00D16AA4"/>
    <w:rsid w:val="00D17268"/>
    <w:rsid w:val="00D2089F"/>
    <w:rsid w:val="00D20F76"/>
    <w:rsid w:val="00D22DC0"/>
    <w:rsid w:val="00D23BEC"/>
    <w:rsid w:val="00D2418E"/>
    <w:rsid w:val="00D25843"/>
    <w:rsid w:val="00D26460"/>
    <w:rsid w:val="00D26519"/>
    <w:rsid w:val="00D26616"/>
    <w:rsid w:val="00D2717C"/>
    <w:rsid w:val="00D27E35"/>
    <w:rsid w:val="00D307DD"/>
    <w:rsid w:val="00D312FF"/>
    <w:rsid w:val="00D32C01"/>
    <w:rsid w:val="00D32F13"/>
    <w:rsid w:val="00D3421E"/>
    <w:rsid w:val="00D3507C"/>
    <w:rsid w:val="00D35888"/>
    <w:rsid w:val="00D36A7D"/>
    <w:rsid w:val="00D40243"/>
    <w:rsid w:val="00D40535"/>
    <w:rsid w:val="00D408E8"/>
    <w:rsid w:val="00D4237D"/>
    <w:rsid w:val="00D435C7"/>
    <w:rsid w:val="00D45C36"/>
    <w:rsid w:val="00D461C4"/>
    <w:rsid w:val="00D47651"/>
    <w:rsid w:val="00D5276E"/>
    <w:rsid w:val="00D52DF3"/>
    <w:rsid w:val="00D5417A"/>
    <w:rsid w:val="00D55E29"/>
    <w:rsid w:val="00D56F10"/>
    <w:rsid w:val="00D60B5B"/>
    <w:rsid w:val="00D6329C"/>
    <w:rsid w:val="00D651A3"/>
    <w:rsid w:val="00D6654E"/>
    <w:rsid w:val="00D705B5"/>
    <w:rsid w:val="00D7465D"/>
    <w:rsid w:val="00D75C0C"/>
    <w:rsid w:val="00D8716B"/>
    <w:rsid w:val="00D90A53"/>
    <w:rsid w:val="00D90D02"/>
    <w:rsid w:val="00D914C4"/>
    <w:rsid w:val="00D920A0"/>
    <w:rsid w:val="00D92128"/>
    <w:rsid w:val="00D92941"/>
    <w:rsid w:val="00D9382A"/>
    <w:rsid w:val="00D93C62"/>
    <w:rsid w:val="00D94F50"/>
    <w:rsid w:val="00D95FE0"/>
    <w:rsid w:val="00D9752E"/>
    <w:rsid w:val="00DA3383"/>
    <w:rsid w:val="00DA3446"/>
    <w:rsid w:val="00DA59BC"/>
    <w:rsid w:val="00DA711B"/>
    <w:rsid w:val="00DB448D"/>
    <w:rsid w:val="00DB4B1F"/>
    <w:rsid w:val="00DB50B3"/>
    <w:rsid w:val="00DB633F"/>
    <w:rsid w:val="00DC0279"/>
    <w:rsid w:val="00DC1A99"/>
    <w:rsid w:val="00DC22B5"/>
    <w:rsid w:val="00DC2829"/>
    <w:rsid w:val="00DC2B25"/>
    <w:rsid w:val="00DC2C2E"/>
    <w:rsid w:val="00DC30C2"/>
    <w:rsid w:val="00DC39D8"/>
    <w:rsid w:val="00DC3FC8"/>
    <w:rsid w:val="00DC75BB"/>
    <w:rsid w:val="00DC7613"/>
    <w:rsid w:val="00DC7A6F"/>
    <w:rsid w:val="00DD0CAF"/>
    <w:rsid w:val="00DD1EFF"/>
    <w:rsid w:val="00DD2761"/>
    <w:rsid w:val="00DD2807"/>
    <w:rsid w:val="00DD28C9"/>
    <w:rsid w:val="00DD40DE"/>
    <w:rsid w:val="00DD476D"/>
    <w:rsid w:val="00DD4866"/>
    <w:rsid w:val="00DD578B"/>
    <w:rsid w:val="00DE19E2"/>
    <w:rsid w:val="00DE686A"/>
    <w:rsid w:val="00DE75FA"/>
    <w:rsid w:val="00DE7848"/>
    <w:rsid w:val="00DF113B"/>
    <w:rsid w:val="00DF5D18"/>
    <w:rsid w:val="00E01B3B"/>
    <w:rsid w:val="00E111F5"/>
    <w:rsid w:val="00E125CE"/>
    <w:rsid w:val="00E12714"/>
    <w:rsid w:val="00E17F1B"/>
    <w:rsid w:val="00E21035"/>
    <w:rsid w:val="00E23513"/>
    <w:rsid w:val="00E249D1"/>
    <w:rsid w:val="00E277A1"/>
    <w:rsid w:val="00E34044"/>
    <w:rsid w:val="00E3457B"/>
    <w:rsid w:val="00E3559D"/>
    <w:rsid w:val="00E420CA"/>
    <w:rsid w:val="00E44E9A"/>
    <w:rsid w:val="00E457C0"/>
    <w:rsid w:val="00E46BA4"/>
    <w:rsid w:val="00E50098"/>
    <w:rsid w:val="00E508AA"/>
    <w:rsid w:val="00E514CF"/>
    <w:rsid w:val="00E51D04"/>
    <w:rsid w:val="00E52C7D"/>
    <w:rsid w:val="00E530D1"/>
    <w:rsid w:val="00E53213"/>
    <w:rsid w:val="00E53CB3"/>
    <w:rsid w:val="00E53CEF"/>
    <w:rsid w:val="00E5458A"/>
    <w:rsid w:val="00E556B7"/>
    <w:rsid w:val="00E56501"/>
    <w:rsid w:val="00E56F56"/>
    <w:rsid w:val="00E60CA6"/>
    <w:rsid w:val="00E62E55"/>
    <w:rsid w:val="00E63267"/>
    <w:rsid w:val="00E63784"/>
    <w:rsid w:val="00E64FBB"/>
    <w:rsid w:val="00E65C73"/>
    <w:rsid w:val="00E7473C"/>
    <w:rsid w:val="00E76354"/>
    <w:rsid w:val="00E8002B"/>
    <w:rsid w:val="00E80BD3"/>
    <w:rsid w:val="00E84252"/>
    <w:rsid w:val="00E86CC5"/>
    <w:rsid w:val="00E87C96"/>
    <w:rsid w:val="00E9077F"/>
    <w:rsid w:val="00E914DC"/>
    <w:rsid w:val="00E952B3"/>
    <w:rsid w:val="00E962C7"/>
    <w:rsid w:val="00E968A6"/>
    <w:rsid w:val="00E96E46"/>
    <w:rsid w:val="00EA1A29"/>
    <w:rsid w:val="00EA2F26"/>
    <w:rsid w:val="00EA312A"/>
    <w:rsid w:val="00EA3455"/>
    <w:rsid w:val="00EA5B81"/>
    <w:rsid w:val="00EA6A8B"/>
    <w:rsid w:val="00EB0424"/>
    <w:rsid w:val="00EB1325"/>
    <w:rsid w:val="00EB6067"/>
    <w:rsid w:val="00EC0375"/>
    <w:rsid w:val="00EC0387"/>
    <w:rsid w:val="00EC68FD"/>
    <w:rsid w:val="00ED0CAF"/>
    <w:rsid w:val="00ED47DC"/>
    <w:rsid w:val="00ED5335"/>
    <w:rsid w:val="00ED796C"/>
    <w:rsid w:val="00EE1722"/>
    <w:rsid w:val="00EE1E4F"/>
    <w:rsid w:val="00EE44A5"/>
    <w:rsid w:val="00EE46FF"/>
    <w:rsid w:val="00EE72A4"/>
    <w:rsid w:val="00EE72EA"/>
    <w:rsid w:val="00EF0294"/>
    <w:rsid w:val="00EF0374"/>
    <w:rsid w:val="00EF0B21"/>
    <w:rsid w:val="00EF10B3"/>
    <w:rsid w:val="00EF1162"/>
    <w:rsid w:val="00EF1A95"/>
    <w:rsid w:val="00EF2D3D"/>
    <w:rsid w:val="00EF312D"/>
    <w:rsid w:val="00EF40F4"/>
    <w:rsid w:val="00EF489A"/>
    <w:rsid w:val="00EF60AC"/>
    <w:rsid w:val="00EF6646"/>
    <w:rsid w:val="00EF787F"/>
    <w:rsid w:val="00EF7CEB"/>
    <w:rsid w:val="00EF7F1D"/>
    <w:rsid w:val="00F00EC4"/>
    <w:rsid w:val="00F03451"/>
    <w:rsid w:val="00F05E50"/>
    <w:rsid w:val="00F0629A"/>
    <w:rsid w:val="00F076E6"/>
    <w:rsid w:val="00F07DF1"/>
    <w:rsid w:val="00F106D2"/>
    <w:rsid w:val="00F122A3"/>
    <w:rsid w:val="00F12440"/>
    <w:rsid w:val="00F15903"/>
    <w:rsid w:val="00F169BB"/>
    <w:rsid w:val="00F179CB"/>
    <w:rsid w:val="00F20000"/>
    <w:rsid w:val="00F20356"/>
    <w:rsid w:val="00F2186B"/>
    <w:rsid w:val="00F24089"/>
    <w:rsid w:val="00F25BA5"/>
    <w:rsid w:val="00F26BBD"/>
    <w:rsid w:val="00F2759C"/>
    <w:rsid w:val="00F3000F"/>
    <w:rsid w:val="00F302BD"/>
    <w:rsid w:val="00F313C7"/>
    <w:rsid w:val="00F32D77"/>
    <w:rsid w:val="00F33CDD"/>
    <w:rsid w:val="00F36DB5"/>
    <w:rsid w:val="00F3755D"/>
    <w:rsid w:val="00F40AF8"/>
    <w:rsid w:val="00F415B2"/>
    <w:rsid w:val="00F41C78"/>
    <w:rsid w:val="00F41F9D"/>
    <w:rsid w:val="00F43EE5"/>
    <w:rsid w:val="00F46CFC"/>
    <w:rsid w:val="00F5114E"/>
    <w:rsid w:val="00F5393B"/>
    <w:rsid w:val="00F57A7C"/>
    <w:rsid w:val="00F60EC0"/>
    <w:rsid w:val="00F63C5D"/>
    <w:rsid w:val="00F65A97"/>
    <w:rsid w:val="00F71105"/>
    <w:rsid w:val="00F7224F"/>
    <w:rsid w:val="00F7360D"/>
    <w:rsid w:val="00F7423D"/>
    <w:rsid w:val="00F75324"/>
    <w:rsid w:val="00F75E5E"/>
    <w:rsid w:val="00F76110"/>
    <w:rsid w:val="00F805AB"/>
    <w:rsid w:val="00F80B9E"/>
    <w:rsid w:val="00F82437"/>
    <w:rsid w:val="00F827C3"/>
    <w:rsid w:val="00F84603"/>
    <w:rsid w:val="00F84EC0"/>
    <w:rsid w:val="00F87BBB"/>
    <w:rsid w:val="00F92445"/>
    <w:rsid w:val="00F92872"/>
    <w:rsid w:val="00F9287B"/>
    <w:rsid w:val="00F966AC"/>
    <w:rsid w:val="00F96FF8"/>
    <w:rsid w:val="00F97A7A"/>
    <w:rsid w:val="00FA0EC0"/>
    <w:rsid w:val="00FA1540"/>
    <w:rsid w:val="00FA15C3"/>
    <w:rsid w:val="00FA28A5"/>
    <w:rsid w:val="00FA2D7D"/>
    <w:rsid w:val="00FA365D"/>
    <w:rsid w:val="00FA399B"/>
    <w:rsid w:val="00FA4B39"/>
    <w:rsid w:val="00FB1576"/>
    <w:rsid w:val="00FB16AA"/>
    <w:rsid w:val="00FB27E6"/>
    <w:rsid w:val="00FB2C21"/>
    <w:rsid w:val="00FB3E45"/>
    <w:rsid w:val="00FB540B"/>
    <w:rsid w:val="00FB5B73"/>
    <w:rsid w:val="00FB68CB"/>
    <w:rsid w:val="00FB7AE4"/>
    <w:rsid w:val="00FC02AF"/>
    <w:rsid w:val="00FC1821"/>
    <w:rsid w:val="00FC24A1"/>
    <w:rsid w:val="00FC260C"/>
    <w:rsid w:val="00FC3A11"/>
    <w:rsid w:val="00FC3FEF"/>
    <w:rsid w:val="00FC48B7"/>
    <w:rsid w:val="00FC57CB"/>
    <w:rsid w:val="00FC5DA6"/>
    <w:rsid w:val="00FC6278"/>
    <w:rsid w:val="00FD0254"/>
    <w:rsid w:val="00FD04A1"/>
    <w:rsid w:val="00FD04F2"/>
    <w:rsid w:val="00FD08F0"/>
    <w:rsid w:val="00FD1A0D"/>
    <w:rsid w:val="00FD221E"/>
    <w:rsid w:val="00FD27F4"/>
    <w:rsid w:val="00FD406D"/>
    <w:rsid w:val="00FD4DB1"/>
    <w:rsid w:val="00FD4DC3"/>
    <w:rsid w:val="00FD69FB"/>
    <w:rsid w:val="00FE1B1A"/>
    <w:rsid w:val="00FE24FE"/>
    <w:rsid w:val="00FE5CC1"/>
    <w:rsid w:val="00FE7B4B"/>
    <w:rsid w:val="00FF20B2"/>
    <w:rsid w:val="00FF2BA0"/>
    <w:rsid w:val="00FF2F82"/>
    <w:rsid w:val="00FF3978"/>
    <w:rsid w:val="00FF4043"/>
    <w:rsid w:val="00FF466B"/>
    <w:rsid w:val="00FF7ABD"/>
    <w:rsid w:val="00FF7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8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F466B"/>
  </w:style>
  <w:style w:type="character" w:styleId="Hyperlink">
    <w:name w:val="Hyperlink"/>
    <w:basedOn w:val="DefaultParagraphFont"/>
    <w:uiPriority w:val="99"/>
    <w:unhideWhenUsed/>
    <w:rsid w:val="00FF466B"/>
    <w:rPr>
      <w:color w:val="0000FF"/>
      <w:u w:val="single"/>
    </w:rPr>
  </w:style>
  <w:style w:type="character" w:styleId="FollowedHyperlink">
    <w:name w:val="FollowedHyperlink"/>
    <w:basedOn w:val="DefaultParagraphFont"/>
    <w:uiPriority w:val="99"/>
    <w:semiHidden/>
    <w:unhideWhenUsed/>
    <w:rsid w:val="00FF466B"/>
    <w:rPr>
      <w:color w:val="800080"/>
      <w:u w:val="single"/>
    </w:rPr>
  </w:style>
  <w:style w:type="paragraph" w:styleId="BalloonText">
    <w:name w:val="Balloon Text"/>
    <w:basedOn w:val="Normal"/>
    <w:link w:val="BalloonTextChar"/>
    <w:uiPriority w:val="99"/>
    <w:semiHidden/>
    <w:unhideWhenUsed/>
    <w:rsid w:val="00FF466B"/>
    <w:pPr>
      <w:spacing w:after="0" w:line="240" w:lineRule="auto"/>
    </w:pPr>
    <w:rPr>
      <w:rFonts w:ascii="Tahoma" w:eastAsia="Times New Roman" w:hAnsi="Tahoma" w:cs="Tahoma"/>
      <w:color w:val="000000"/>
      <w:kern w:val="28"/>
      <w:sz w:val="16"/>
      <w:szCs w:val="16"/>
      <w14:ligatures w14:val="standard"/>
      <w14:cntxtAlts/>
    </w:rPr>
  </w:style>
  <w:style w:type="character" w:customStyle="1" w:styleId="BalloonTextChar">
    <w:name w:val="Balloon Text Char"/>
    <w:basedOn w:val="DefaultParagraphFont"/>
    <w:link w:val="BalloonText"/>
    <w:uiPriority w:val="99"/>
    <w:semiHidden/>
    <w:rsid w:val="00FF466B"/>
    <w:rPr>
      <w:rFonts w:ascii="Tahoma" w:eastAsia="Times New Roman" w:hAnsi="Tahoma" w:cs="Tahoma"/>
      <w:color w:val="000000"/>
      <w:kern w:val="28"/>
      <w:sz w:val="16"/>
      <w:szCs w:val="16"/>
      <w14:ligatures w14:val="standard"/>
      <w14:cntxtAlts/>
    </w:rPr>
  </w:style>
  <w:style w:type="paragraph" w:styleId="ListParagraph">
    <w:name w:val="List Paragraph"/>
    <w:basedOn w:val="Normal"/>
    <w:uiPriority w:val="34"/>
    <w:qFormat/>
    <w:rsid w:val="00FF466B"/>
    <w:pPr>
      <w:spacing w:after="120" w:line="285" w:lineRule="auto"/>
      <w:ind w:left="720"/>
      <w:contextualSpacing/>
    </w:pPr>
    <w:rPr>
      <w:rFonts w:ascii="Calibri" w:eastAsia="Times New Roman" w:hAnsi="Calibri" w:cs="Times New Roman"/>
      <w:color w:val="000000"/>
      <w:kern w:val="28"/>
      <w:sz w:val="20"/>
      <w:szCs w:val="20"/>
      <w14:ligatures w14:val="standard"/>
      <w14:cntxtAlts/>
    </w:rPr>
  </w:style>
  <w:style w:type="paragraph" w:styleId="Caption">
    <w:name w:val="caption"/>
    <w:basedOn w:val="Normal"/>
    <w:next w:val="Normal"/>
    <w:uiPriority w:val="35"/>
    <w:unhideWhenUsed/>
    <w:qFormat/>
    <w:rsid w:val="00BA63D5"/>
    <w:pPr>
      <w:spacing w:line="240" w:lineRule="auto"/>
    </w:pPr>
    <w:rPr>
      <w:rFonts w:ascii="Times New Roman" w:eastAsia="Times New Roman" w:hAnsi="Times New Roman" w:cs="Times New Roman"/>
      <w:b/>
      <w:bCs/>
      <w:color w:val="4F81BD" w:themeColor="accent1"/>
      <w:kern w:val="28"/>
      <w:sz w:val="18"/>
      <w:szCs w:val="18"/>
      <w14:ligatures w14:val="standard"/>
      <w14:cntxtAlts/>
    </w:rPr>
  </w:style>
  <w:style w:type="character" w:styleId="PlaceholderText">
    <w:name w:val="Placeholder Text"/>
    <w:basedOn w:val="DefaultParagraphFont"/>
    <w:uiPriority w:val="99"/>
    <w:semiHidden/>
    <w:rsid w:val="00427F0E"/>
    <w:rPr>
      <w:color w:val="808080"/>
    </w:rPr>
  </w:style>
  <w:style w:type="paragraph" w:customStyle="1" w:styleId="EndNoteBibliographyTitle">
    <w:name w:val="EndNote Bibliography Title"/>
    <w:basedOn w:val="Normal"/>
    <w:link w:val="EndNoteBibliographyTitleChar"/>
    <w:rsid w:val="00F41F9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41F9D"/>
    <w:rPr>
      <w:rFonts w:ascii="Calibri" w:hAnsi="Calibri" w:cs="Calibri"/>
      <w:noProof/>
    </w:rPr>
  </w:style>
  <w:style w:type="paragraph" w:customStyle="1" w:styleId="EndNoteBibliography">
    <w:name w:val="EndNote Bibliography"/>
    <w:basedOn w:val="Normal"/>
    <w:link w:val="EndNoteBibliographyChar"/>
    <w:rsid w:val="00F41F9D"/>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F41F9D"/>
    <w:rPr>
      <w:rFonts w:ascii="Calibri" w:hAnsi="Calibri" w:cs="Calibri"/>
      <w:noProof/>
    </w:rPr>
  </w:style>
  <w:style w:type="paragraph" w:styleId="Header">
    <w:name w:val="header"/>
    <w:basedOn w:val="Normal"/>
    <w:link w:val="HeaderChar"/>
    <w:uiPriority w:val="99"/>
    <w:unhideWhenUsed/>
    <w:rsid w:val="00E21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035"/>
  </w:style>
  <w:style w:type="paragraph" w:styleId="Footer">
    <w:name w:val="footer"/>
    <w:basedOn w:val="Normal"/>
    <w:link w:val="FooterChar"/>
    <w:uiPriority w:val="99"/>
    <w:unhideWhenUsed/>
    <w:rsid w:val="00E21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035"/>
  </w:style>
  <w:style w:type="paragraph" w:styleId="Revision">
    <w:name w:val="Revision"/>
    <w:hidden/>
    <w:uiPriority w:val="99"/>
    <w:semiHidden/>
    <w:rsid w:val="005C6150"/>
    <w:pPr>
      <w:spacing w:after="0" w:line="240" w:lineRule="auto"/>
    </w:pPr>
  </w:style>
  <w:style w:type="character" w:styleId="CommentReference">
    <w:name w:val="annotation reference"/>
    <w:basedOn w:val="DefaultParagraphFont"/>
    <w:uiPriority w:val="99"/>
    <w:semiHidden/>
    <w:unhideWhenUsed/>
    <w:rsid w:val="002A5E51"/>
    <w:rPr>
      <w:sz w:val="16"/>
      <w:szCs w:val="16"/>
    </w:rPr>
  </w:style>
  <w:style w:type="paragraph" w:styleId="CommentText">
    <w:name w:val="annotation text"/>
    <w:basedOn w:val="Normal"/>
    <w:link w:val="CommentTextChar"/>
    <w:uiPriority w:val="99"/>
    <w:semiHidden/>
    <w:unhideWhenUsed/>
    <w:rsid w:val="002A5E51"/>
    <w:pPr>
      <w:spacing w:line="240" w:lineRule="auto"/>
    </w:pPr>
    <w:rPr>
      <w:sz w:val="20"/>
      <w:szCs w:val="20"/>
    </w:rPr>
  </w:style>
  <w:style w:type="character" w:customStyle="1" w:styleId="CommentTextChar">
    <w:name w:val="Comment Text Char"/>
    <w:basedOn w:val="DefaultParagraphFont"/>
    <w:link w:val="CommentText"/>
    <w:uiPriority w:val="99"/>
    <w:semiHidden/>
    <w:rsid w:val="002A5E51"/>
    <w:rPr>
      <w:sz w:val="20"/>
      <w:szCs w:val="20"/>
    </w:rPr>
  </w:style>
  <w:style w:type="paragraph" w:styleId="CommentSubject">
    <w:name w:val="annotation subject"/>
    <w:basedOn w:val="CommentText"/>
    <w:next w:val="CommentText"/>
    <w:link w:val="CommentSubjectChar"/>
    <w:uiPriority w:val="99"/>
    <w:semiHidden/>
    <w:unhideWhenUsed/>
    <w:rsid w:val="002A5E51"/>
    <w:rPr>
      <w:b/>
      <w:bCs/>
    </w:rPr>
  </w:style>
  <w:style w:type="character" w:customStyle="1" w:styleId="CommentSubjectChar">
    <w:name w:val="Comment Subject Char"/>
    <w:basedOn w:val="CommentTextChar"/>
    <w:link w:val="CommentSubject"/>
    <w:uiPriority w:val="99"/>
    <w:semiHidden/>
    <w:rsid w:val="002A5E51"/>
    <w:rPr>
      <w:b/>
      <w:bCs/>
      <w:sz w:val="20"/>
      <w:szCs w:val="20"/>
    </w:rPr>
  </w:style>
  <w:style w:type="paragraph" w:styleId="NormalWeb">
    <w:name w:val="Normal (Web)"/>
    <w:basedOn w:val="Normal"/>
    <w:uiPriority w:val="99"/>
    <w:semiHidden/>
    <w:unhideWhenUsed/>
    <w:rsid w:val="00FE7B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900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quan@med.umich.ed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11287</Words>
  <Characters>64336</Characters>
  <Application>Microsoft Office Word</Application>
  <DocSecurity>0</DocSecurity>
  <Lines>536</Lines>
  <Paragraphs>150</Paragraphs>
  <ScaleCrop>false</ScaleCrop>
  <Company/>
  <LinksUpToDate>false</LinksUpToDate>
  <CharactersWithSpaces>75473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2019-11-19T20:21:00Z</dcterms:created>
  <dcterms:modified xsi:type="dcterms:W3CDTF">2019-11-19T20:22:00Z</dcterms:modified>
</cp:coreProperties>
</file>