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9C93B" w14:textId="77777777" w:rsidR="00CF54AC" w:rsidRPr="00CF54AC" w:rsidRDefault="00CF54AC" w:rsidP="000F1114">
      <w:pPr>
        <w:pStyle w:val="Title"/>
        <w:rPr>
          <w:rFonts w:eastAsia="Times New Roman"/>
          <w:lang w:eastAsia="en-GB"/>
        </w:rPr>
      </w:pPr>
      <w:r w:rsidRPr="00CF54AC">
        <w:rPr>
          <w:rFonts w:eastAsia="Times New Roman"/>
          <w:lang w:eastAsia="en-GB"/>
        </w:rPr>
        <w:t>OP29 Dynamics of multimorbidity in England between 2004 and 2019: a descriptive epidemiology study using the clinical practice research datalink</w:t>
      </w:r>
    </w:p>
    <w:p w14:paraId="7808DD72" w14:textId="6A0C3DDF" w:rsidR="00CF54AC" w:rsidRPr="00CF54AC" w:rsidRDefault="00CF54AC" w:rsidP="00CF54AC">
      <w:pPr>
        <w:shd w:val="clear" w:color="auto" w:fill="FFFFFF"/>
        <w:spacing w:after="0" w:line="264" w:lineRule="atLeast"/>
        <w:rPr>
          <w:rFonts w:ascii="Helvetica" w:eastAsia="Times New Roman" w:hAnsi="Helvetica" w:cs="Helvetica"/>
          <w:color w:val="333333"/>
          <w:sz w:val="26"/>
          <w:szCs w:val="26"/>
          <w:lang w:eastAsia="en-GB"/>
        </w:rPr>
      </w:pPr>
      <w:r w:rsidRPr="00CF54AC">
        <w:rPr>
          <w:rFonts w:ascii="Helvetica" w:eastAsia="Times New Roman" w:hAnsi="Helvetica" w:cs="Helvetica"/>
          <w:color w:val="2A6EBB"/>
          <w:sz w:val="26"/>
          <w:szCs w:val="26"/>
          <w:lang w:eastAsia="en-GB"/>
        </w:rPr>
        <w:t>A Head</w:t>
      </w:r>
      <w:r w:rsidRPr="00CF54AC">
        <w:rPr>
          <w:rFonts w:ascii="Helvetica" w:eastAsia="Times New Roman" w:hAnsi="Helvetica" w:cs="Helvetica"/>
          <w:color w:val="333333"/>
          <w:sz w:val="26"/>
          <w:szCs w:val="26"/>
          <w:lang w:eastAsia="en-GB"/>
        </w:rPr>
        <w:t>, </w:t>
      </w:r>
      <w:r w:rsidRPr="00CF54AC">
        <w:rPr>
          <w:rFonts w:ascii="Helvetica" w:eastAsia="Times New Roman" w:hAnsi="Helvetica" w:cs="Helvetica"/>
          <w:color w:val="2A6EBB"/>
          <w:sz w:val="26"/>
          <w:szCs w:val="26"/>
          <w:lang w:eastAsia="en-GB"/>
        </w:rPr>
        <w:t>K Fleming</w:t>
      </w:r>
      <w:r w:rsidRPr="00CF54AC">
        <w:rPr>
          <w:rFonts w:ascii="Helvetica" w:eastAsia="Times New Roman" w:hAnsi="Helvetica" w:cs="Helvetica"/>
          <w:color w:val="333333"/>
          <w:sz w:val="26"/>
          <w:szCs w:val="26"/>
          <w:lang w:eastAsia="en-GB"/>
        </w:rPr>
        <w:t>,</w:t>
      </w:r>
      <w:r>
        <w:rPr>
          <w:rFonts w:ascii="Helvetica" w:eastAsia="Times New Roman" w:hAnsi="Helvetica" w:cs="Helvetica"/>
          <w:color w:val="333333"/>
          <w:sz w:val="26"/>
          <w:szCs w:val="26"/>
          <w:lang w:eastAsia="en-GB"/>
        </w:rPr>
        <w:t xml:space="preserve"> </w:t>
      </w:r>
      <w:r w:rsidRPr="00CF54AC">
        <w:rPr>
          <w:rFonts w:ascii="Helvetica" w:eastAsia="Times New Roman" w:hAnsi="Helvetica" w:cs="Helvetica"/>
          <w:color w:val="2A6EBB"/>
          <w:sz w:val="26"/>
          <w:szCs w:val="26"/>
          <w:lang w:eastAsia="en-GB"/>
        </w:rPr>
        <w:t>C Kypridemos</w:t>
      </w:r>
      <w:r w:rsidRPr="00CF54AC">
        <w:rPr>
          <w:rFonts w:ascii="Helvetica" w:eastAsia="Times New Roman" w:hAnsi="Helvetica" w:cs="Helvetica"/>
          <w:color w:val="333333"/>
          <w:sz w:val="26"/>
          <w:szCs w:val="26"/>
          <w:lang w:eastAsia="en-GB"/>
        </w:rPr>
        <w:t>,</w:t>
      </w:r>
      <w:r>
        <w:rPr>
          <w:rFonts w:ascii="Helvetica" w:eastAsia="Times New Roman" w:hAnsi="Helvetica" w:cs="Helvetica"/>
          <w:color w:val="333333"/>
          <w:sz w:val="26"/>
          <w:szCs w:val="26"/>
          <w:lang w:eastAsia="en-GB"/>
        </w:rPr>
        <w:t xml:space="preserve"> </w:t>
      </w:r>
      <w:r w:rsidRPr="00CF54AC">
        <w:rPr>
          <w:rFonts w:ascii="Helvetica" w:eastAsia="Times New Roman" w:hAnsi="Helvetica" w:cs="Helvetica"/>
          <w:color w:val="2A6EBB"/>
          <w:sz w:val="26"/>
          <w:szCs w:val="26"/>
          <w:lang w:eastAsia="en-GB"/>
        </w:rPr>
        <w:t>P Schofield</w:t>
      </w:r>
      <w:r w:rsidRPr="00CF54AC">
        <w:rPr>
          <w:rFonts w:ascii="Helvetica" w:eastAsia="Times New Roman" w:hAnsi="Helvetica" w:cs="Helvetica"/>
          <w:color w:val="333333"/>
          <w:sz w:val="26"/>
          <w:szCs w:val="26"/>
          <w:lang w:eastAsia="en-GB"/>
        </w:rPr>
        <w:t>,</w:t>
      </w:r>
      <w:r>
        <w:rPr>
          <w:rFonts w:ascii="Helvetica" w:eastAsia="Times New Roman" w:hAnsi="Helvetica" w:cs="Helvetica"/>
          <w:color w:val="333333"/>
          <w:sz w:val="26"/>
          <w:szCs w:val="26"/>
          <w:lang w:eastAsia="en-GB"/>
        </w:rPr>
        <w:t xml:space="preserve"> </w:t>
      </w:r>
      <w:r w:rsidRPr="00CF54AC">
        <w:rPr>
          <w:rFonts w:ascii="Helvetica" w:eastAsia="Times New Roman" w:hAnsi="Helvetica" w:cs="Helvetica"/>
          <w:color w:val="2A6EBB"/>
          <w:sz w:val="26"/>
          <w:szCs w:val="26"/>
          <w:lang w:eastAsia="en-GB"/>
        </w:rPr>
        <w:t>M O’Flaherty</w:t>
      </w:r>
    </w:p>
    <w:p w14:paraId="1688A504" w14:textId="77777777" w:rsidR="00CF54AC" w:rsidRPr="00CF54AC" w:rsidRDefault="00CF54AC" w:rsidP="00CF54AC">
      <w:pPr>
        <w:shd w:val="clear" w:color="auto" w:fill="FFFFFF"/>
        <w:spacing w:before="300" w:after="0" w:line="240" w:lineRule="auto"/>
        <w:outlineLvl w:val="1"/>
        <w:rPr>
          <w:rFonts w:ascii="Helvetica" w:eastAsia="Times New Roman" w:hAnsi="Helvetica" w:cs="Helvetica"/>
          <w:color w:val="333333"/>
          <w:sz w:val="36"/>
          <w:szCs w:val="36"/>
          <w:lang w:eastAsia="en-GB"/>
        </w:rPr>
      </w:pPr>
      <w:r w:rsidRPr="00CF54AC">
        <w:rPr>
          <w:rFonts w:ascii="Helvetica" w:eastAsia="Times New Roman" w:hAnsi="Helvetica" w:cs="Helvetica"/>
          <w:color w:val="333333"/>
          <w:sz w:val="36"/>
          <w:szCs w:val="36"/>
          <w:lang w:eastAsia="en-GB"/>
        </w:rPr>
        <w:t>Abstract</w:t>
      </w:r>
    </w:p>
    <w:p w14:paraId="132F51F0" w14:textId="77777777" w:rsidR="00CF54AC" w:rsidRPr="00CF54AC" w:rsidRDefault="00CF54AC" w:rsidP="00CF54AC">
      <w:pPr>
        <w:shd w:val="clear" w:color="auto" w:fill="FFFFFF"/>
        <w:spacing w:after="150" w:line="240" w:lineRule="auto"/>
        <w:rPr>
          <w:rFonts w:ascii="Helvetica" w:eastAsia="Times New Roman" w:hAnsi="Helvetica" w:cs="Helvetica"/>
          <w:color w:val="333333"/>
          <w:sz w:val="26"/>
          <w:szCs w:val="26"/>
          <w:lang w:eastAsia="en-GB"/>
        </w:rPr>
      </w:pPr>
      <w:r w:rsidRPr="00CF54AC">
        <w:rPr>
          <w:rFonts w:ascii="Helvetica" w:eastAsia="Times New Roman" w:hAnsi="Helvetica" w:cs="Helvetica"/>
          <w:b/>
          <w:bCs/>
          <w:color w:val="333333"/>
          <w:sz w:val="26"/>
          <w:szCs w:val="26"/>
          <w:lang w:eastAsia="en-GB"/>
        </w:rPr>
        <w:t>Background</w:t>
      </w:r>
      <w:r w:rsidRPr="00CF54AC">
        <w:rPr>
          <w:rFonts w:ascii="Helvetica" w:eastAsia="Times New Roman" w:hAnsi="Helvetica" w:cs="Helvetica"/>
          <w:color w:val="333333"/>
          <w:sz w:val="26"/>
          <w:szCs w:val="26"/>
          <w:lang w:eastAsia="en-GB"/>
        </w:rPr>
        <w:t> An estimated 25% of GP patients within the UK have multimorbidity, a large proportion of which is attributable to non-communicable diseases, many of them preventable. The heterogeneity of existing study methodologies and definitions of multimorbidity limits comparisons to assess temporal trends. This study aims to use a large population-representative single dataset and disease list to describe changes over time in multimorbidity incidence and prevalence.</w:t>
      </w:r>
    </w:p>
    <w:p w14:paraId="1967229B" w14:textId="77777777" w:rsidR="00CF54AC" w:rsidRPr="00CF54AC" w:rsidRDefault="00CF54AC" w:rsidP="00CF54AC">
      <w:pPr>
        <w:shd w:val="clear" w:color="auto" w:fill="FFFFFF"/>
        <w:spacing w:after="150" w:line="240" w:lineRule="auto"/>
        <w:rPr>
          <w:rFonts w:ascii="Helvetica" w:eastAsia="Times New Roman" w:hAnsi="Helvetica" w:cs="Helvetica"/>
          <w:color w:val="333333"/>
          <w:sz w:val="26"/>
          <w:szCs w:val="26"/>
          <w:lang w:eastAsia="en-GB"/>
        </w:rPr>
      </w:pPr>
      <w:r w:rsidRPr="00CF54AC">
        <w:rPr>
          <w:rFonts w:ascii="Helvetica" w:eastAsia="Times New Roman" w:hAnsi="Helvetica" w:cs="Helvetica"/>
          <w:b/>
          <w:bCs/>
          <w:color w:val="333333"/>
          <w:sz w:val="26"/>
          <w:szCs w:val="26"/>
          <w:lang w:eastAsia="en-GB"/>
        </w:rPr>
        <w:t>Methods</w:t>
      </w:r>
      <w:r w:rsidRPr="00CF54AC">
        <w:rPr>
          <w:rFonts w:ascii="Helvetica" w:eastAsia="Times New Roman" w:hAnsi="Helvetica" w:cs="Helvetica"/>
          <w:color w:val="333333"/>
          <w:sz w:val="26"/>
          <w:szCs w:val="26"/>
          <w:lang w:eastAsia="en-GB"/>
        </w:rPr>
        <w:t xml:space="preserve"> We selected a random sample of 1m adults from the Clinical Practice Research Datalink (CPRD </w:t>
      </w:r>
      <w:proofErr w:type="spellStart"/>
      <w:r w:rsidRPr="00CF54AC">
        <w:rPr>
          <w:rFonts w:ascii="Helvetica" w:eastAsia="Times New Roman" w:hAnsi="Helvetica" w:cs="Helvetica"/>
          <w:color w:val="333333"/>
          <w:sz w:val="26"/>
          <w:szCs w:val="26"/>
          <w:lang w:eastAsia="en-GB"/>
        </w:rPr>
        <w:t>Aurum</w:t>
      </w:r>
      <w:proofErr w:type="spellEnd"/>
      <w:r w:rsidRPr="00CF54AC">
        <w:rPr>
          <w:rFonts w:ascii="Helvetica" w:eastAsia="Times New Roman" w:hAnsi="Helvetica" w:cs="Helvetica"/>
          <w:color w:val="333333"/>
          <w:sz w:val="26"/>
          <w:szCs w:val="26"/>
          <w:lang w:eastAsia="en-GB"/>
        </w:rPr>
        <w:t xml:space="preserve"> database) registered at participating GP practices within England between 2004 and 2019. We used two measures of multimorbidity: a) basic multimorbidity: two or more chronic conditions; b) complex multimorbidity: at least three chronic conditions affecting at least three body systems. A multidisciplinary team discussed the list of chronic conditions of interest, including long-term mental health conditions and chronic infections.</w:t>
      </w:r>
    </w:p>
    <w:p w14:paraId="24A7538D" w14:textId="77777777" w:rsidR="00CF54AC" w:rsidRPr="00CF54AC" w:rsidRDefault="00CF54AC" w:rsidP="00CF54AC">
      <w:pPr>
        <w:shd w:val="clear" w:color="auto" w:fill="FFFFFF"/>
        <w:spacing w:after="150" w:line="240" w:lineRule="auto"/>
        <w:rPr>
          <w:rFonts w:ascii="Helvetica" w:eastAsia="Times New Roman" w:hAnsi="Helvetica" w:cs="Helvetica"/>
          <w:color w:val="333333"/>
          <w:sz w:val="26"/>
          <w:szCs w:val="26"/>
          <w:lang w:eastAsia="en-GB"/>
        </w:rPr>
      </w:pPr>
      <w:r w:rsidRPr="00CF54AC">
        <w:rPr>
          <w:rFonts w:ascii="Helvetica" w:eastAsia="Times New Roman" w:hAnsi="Helvetica" w:cs="Helvetica"/>
          <w:color w:val="333333"/>
          <w:sz w:val="26"/>
          <w:szCs w:val="26"/>
          <w:lang w:eastAsia="en-GB"/>
        </w:rPr>
        <w:t>Using standard formulae, we calculated crude and age-sex standardised annual multimorbidity prevalence and incidence to assess trends over time. We also calculated the average age of onset for basic and complex multimorbidity. Analyses were conducted using R v3.6.3.</w:t>
      </w:r>
    </w:p>
    <w:p w14:paraId="423D0763" w14:textId="77777777" w:rsidR="00CF54AC" w:rsidRPr="00CF54AC" w:rsidRDefault="00CF54AC" w:rsidP="00CF54AC">
      <w:pPr>
        <w:shd w:val="clear" w:color="auto" w:fill="FFFFFF"/>
        <w:spacing w:after="150" w:line="240" w:lineRule="auto"/>
        <w:rPr>
          <w:rFonts w:ascii="Helvetica" w:eastAsia="Times New Roman" w:hAnsi="Helvetica" w:cs="Helvetica"/>
          <w:color w:val="333333"/>
          <w:sz w:val="26"/>
          <w:szCs w:val="26"/>
          <w:lang w:eastAsia="en-GB"/>
        </w:rPr>
      </w:pPr>
      <w:r w:rsidRPr="00CF54AC">
        <w:rPr>
          <w:rFonts w:ascii="Helvetica" w:eastAsia="Times New Roman" w:hAnsi="Helvetica" w:cs="Helvetica"/>
          <w:color w:val="333333"/>
          <w:sz w:val="26"/>
          <w:szCs w:val="26"/>
          <w:lang w:eastAsia="en-GB"/>
        </w:rPr>
        <w:t>Participants will be linked to quintiles of the 2015 Index of Multiple Deprivation as a measure of area-level socioeconomic deprivation to describe socioeconomic inequalities in temporal trends.</w:t>
      </w:r>
    </w:p>
    <w:p w14:paraId="3A513F86" w14:textId="77777777" w:rsidR="00CF54AC" w:rsidRPr="00CF54AC" w:rsidRDefault="00CF54AC" w:rsidP="00CF54AC">
      <w:pPr>
        <w:shd w:val="clear" w:color="auto" w:fill="FFFFFF"/>
        <w:spacing w:after="150" w:line="240" w:lineRule="auto"/>
        <w:rPr>
          <w:rFonts w:ascii="Helvetica" w:eastAsia="Times New Roman" w:hAnsi="Helvetica" w:cs="Helvetica"/>
          <w:color w:val="333333"/>
          <w:sz w:val="26"/>
          <w:szCs w:val="26"/>
          <w:lang w:eastAsia="en-GB"/>
        </w:rPr>
      </w:pPr>
      <w:r w:rsidRPr="00CF54AC">
        <w:rPr>
          <w:rFonts w:ascii="Helvetica" w:eastAsia="Times New Roman" w:hAnsi="Helvetica" w:cs="Helvetica"/>
          <w:b/>
          <w:bCs/>
          <w:color w:val="333333"/>
          <w:sz w:val="26"/>
          <w:szCs w:val="26"/>
          <w:lang w:eastAsia="en-GB"/>
        </w:rPr>
        <w:t>Results</w:t>
      </w:r>
      <w:r w:rsidRPr="00CF54AC">
        <w:rPr>
          <w:rFonts w:ascii="Helvetica" w:eastAsia="Times New Roman" w:hAnsi="Helvetica" w:cs="Helvetica"/>
          <w:color w:val="333333"/>
          <w:sz w:val="26"/>
          <w:szCs w:val="26"/>
          <w:lang w:eastAsia="en-GB"/>
        </w:rPr>
        <w:t> Preliminary results show that age-sex standardised annual prevalence increased from 32.9% (95% CI: 32.7% - 33.1%) with basic multimorbidity and 14.9% (95% CI: 14.7%-15.0%) with complex multimorbidity in 2004, to 51.0% (95% CI: 50.8% - 51.3%) and 29.9% (95% CI: 29.7% - 30.1%) in 2019, or by 55.3% and 101.0% respectively.</w:t>
      </w:r>
    </w:p>
    <w:p w14:paraId="59FEDA5C" w14:textId="77777777" w:rsidR="00CF54AC" w:rsidRPr="00CF54AC" w:rsidRDefault="00CF54AC" w:rsidP="00CF54AC">
      <w:pPr>
        <w:shd w:val="clear" w:color="auto" w:fill="FFFFFF"/>
        <w:spacing w:after="150" w:line="240" w:lineRule="auto"/>
        <w:rPr>
          <w:rFonts w:ascii="Helvetica" w:eastAsia="Times New Roman" w:hAnsi="Helvetica" w:cs="Helvetica"/>
          <w:color w:val="333333"/>
          <w:sz w:val="26"/>
          <w:szCs w:val="26"/>
          <w:lang w:eastAsia="en-GB"/>
        </w:rPr>
      </w:pPr>
      <w:r w:rsidRPr="00CF54AC">
        <w:rPr>
          <w:rFonts w:ascii="Helvetica" w:eastAsia="Times New Roman" w:hAnsi="Helvetica" w:cs="Helvetica"/>
          <w:color w:val="333333"/>
          <w:sz w:val="26"/>
          <w:szCs w:val="26"/>
          <w:lang w:eastAsia="en-GB"/>
        </w:rPr>
        <w:t>Basic multimorbidity incidence per 10,000 person-years showed little change from 644 (95% CI: 631 – 658) in 2004 to 669 (95% CI 648 – 690) in 2019. There was an increase in the incidence of complex multimorbidity from 322(95% CI: 315- 330) to 418 (95% CI: 407 – 430).</w:t>
      </w:r>
    </w:p>
    <w:p w14:paraId="210BDDBB" w14:textId="77777777" w:rsidR="00CF54AC" w:rsidRPr="00CF54AC" w:rsidRDefault="00CF54AC" w:rsidP="00CF54AC">
      <w:pPr>
        <w:shd w:val="clear" w:color="auto" w:fill="FFFFFF"/>
        <w:spacing w:after="150" w:line="240" w:lineRule="auto"/>
        <w:rPr>
          <w:rFonts w:ascii="Helvetica" w:eastAsia="Times New Roman" w:hAnsi="Helvetica" w:cs="Helvetica"/>
          <w:color w:val="333333"/>
          <w:sz w:val="26"/>
          <w:szCs w:val="26"/>
          <w:lang w:eastAsia="en-GB"/>
        </w:rPr>
      </w:pPr>
      <w:r w:rsidRPr="00CF54AC">
        <w:rPr>
          <w:rFonts w:ascii="Helvetica" w:eastAsia="Times New Roman" w:hAnsi="Helvetica" w:cs="Helvetica"/>
          <w:color w:val="333333"/>
          <w:sz w:val="26"/>
          <w:szCs w:val="26"/>
          <w:lang w:eastAsia="en-GB"/>
        </w:rPr>
        <w:lastRenderedPageBreak/>
        <w:t>The mean age of incident multimorbidity onset was 48.8 (95% CI: 48.7 – 48.8) years for basic and 57.5 years (95% CI: 57.5 – 57.6) for complex multimorbidity.</w:t>
      </w:r>
    </w:p>
    <w:p w14:paraId="5F460E65" w14:textId="77777777" w:rsidR="00CF54AC" w:rsidRPr="00CF54AC" w:rsidRDefault="00CF54AC" w:rsidP="00CF54AC">
      <w:pPr>
        <w:shd w:val="clear" w:color="auto" w:fill="FFFFFF"/>
        <w:spacing w:line="240" w:lineRule="auto"/>
        <w:rPr>
          <w:rFonts w:ascii="Helvetica" w:eastAsia="Times New Roman" w:hAnsi="Helvetica" w:cs="Helvetica"/>
          <w:color w:val="333333"/>
          <w:sz w:val="26"/>
          <w:szCs w:val="26"/>
          <w:lang w:eastAsia="en-GB"/>
        </w:rPr>
      </w:pPr>
      <w:r w:rsidRPr="00CF54AC">
        <w:rPr>
          <w:rFonts w:ascii="Helvetica" w:eastAsia="Times New Roman" w:hAnsi="Helvetica" w:cs="Helvetica"/>
          <w:b/>
          <w:bCs/>
          <w:color w:val="333333"/>
          <w:sz w:val="26"/>
          <w:szCs w:val="26"/>
          <w:lang w:eastAsia="en-GB"/>
        </w:rPr>
        <w:t>Conclusion</w:t>
      </w:r>
      <w:r w:rsidRPr="00CF54AC">
        <w:rPr>
          <w:rFonts w:ascii="Helvetica" w:eastAsia="Times New Roman" w:hAnsi="Helvetica" w:cs="Helvetica"/>
          <w:color w:val="333333"/>
          <w:sz w:val="26"/>
          <w:szCs w:val="26"/>
          <w:lang w:eastAsia="en-GB"/>
        </w:rPr>
        <w:t> The prevalence of both basic and complex multimorbidity has increased substantially over the last 15 years. Complex multimorbidity incidence and prevalence have increased more rapidly than for basic multimorbidity. This highlights the need for improved population-level prevention strategies to postpone and prevent the onset of long-term conditions. Our next step is to assess whether there are socioeconomic differences in these temporal trends.</w:t>
      </w:r>
    </w:p>
    <w:p w14:paraId="619C7038" w14:textId="77777777" w:rsidR="007A1928" w:rsidRPr="00CF54AC" w:rsidRDefault="007A1928" w:rsidP="00CF54AC"/>
    <w:sectPr w:rsidR="007A1928" w:rsidRPr="00CF5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E62F1"/>
    <w:multiLevelType w:val="multilevel"/>
    <w:tmpl w:val="2B3E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C11C76"/>
    <w:multiLevelType w:val="multilevel"/>
    <w:tmpl w:val="337A6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1B791D"/>
    <w:multiLevelType w:val="multilevel"/>
    <w:tmpl w:val="4644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9F"/>
    <w:rsid w:val="00011361"/>
    <w:rsid w:val="000F1114"/>
    <w:rsid w:val="002A6496"/>
    <w:rsid w:val="003C3A64"/>
    <w:rsid w:val="00664C44"/>
    <w:rsid w:val="007A1928"/>
    <w:rsid w:val="00A93FAC"/>
    <w:rsid w:val="00B0649F"/>
    <w:rsid w:val="00B768ED"/>
    <w:rsid w:val="00CA35B1"/>
    <w:rsid w:val="00CF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7A3B"/>
  <w15:chartTrackingRefBased/>
  <w15:docId w15:val="{871AC4C0-2572-4942-965F-4AC2FCC5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64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49F"/>
    <w:rPr>
      <w:rFonts w:ascii="Times New Roman" w:eastAsia="Times New Roman" w:hAnsi="Times New Roman" w:cs="Times New Roman"/>
      <w:b/>
      <w:bCs/>
      <w:sz w:val="36"/>
      <w:szCs w:val="36"/>
      <w:lang w:eastAsia="en-GB"/>
    </w:rPr>
  </w:style>
  <w:style w:type="paragraph" w:customStyle="1" w:styleId="contributor">
    <w:name w:val="contributor"/>
    <w:basedOn w:val="Normal"/>
    <w:rsid w:val="00B06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B0649F"/>
  </w:style>
  <w:style w:type="paragraph" w:customStyle="1" w:styleId="last">
    <w:name w:val="last"/>
    <w:basedOn w:val="Normal"/>
    <w:rsid w:val="00B064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06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649F"/>
    <w:rPr>
      <w:b/>
      <w:bCs/>
    </w:rPr>
  </w:style>
  <w:style w:type="paragraph" w:styleId="Title">
    <w:name w:val="Title"/>
    <w:basedOn w:val="Normal"/>
    <w:next w:val="Normal"/>
    <w:link w:val="TitleChar"/>
    <w:uiPriority w:val="10"/>
    <w:qFormat/>
    <w:rsid w:val="00B064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49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011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642245">
      <w:bodyDiv w:val="1"/>
      <w:marLeft w:val="0"/>
      <w:marRight w:val="0"/>
      <w:marTop w:val="0"/>
      <w:marBottom w:val="0"/>
      <w:divBdr>
        <w:top w:val="none" w:sz="0" w:space="0" w:color="auto"/>
        <w:left w:val="none" w:sz="0" w:space="0" w:color="auto"/>
        <w:bottom w:val="none" w:sz="0" w:space="0" w:color="auto"/>
        <w:right w:val="none" w:sz="0" w:space="0" w:color="auto"/>
      </w:divBdr>
      <w:divsChild>
        <w:div w:id="913395832">
          <w:marLeft w:val="0"/>
          <w:marRight w:val="0"/>
          <w:marTop w:val="0"/>
          <w:marBottom w:val="0"/>
          <w:divBdr>
            <w:top w:val="none" w:sz="0" w:space="0" w:color="auto"/>
            <w:left w:val="none" w:sz="0" w:space="0" w:color="auto"/>
            <w:bottom w:val="none" w:sz="0" w:space="0" w:color="auto"/>
            <w:right w:val="none" w:sz="0" w:space="0" w:color="auto"/>
          </w:divBdr>
          <w:divsChild>
            <w:div w:id="299194539">
              <w:marLeft w:val="0"/>
              <w:marRight w:val="0"/>
              <w:marTop w:val="0"/>
              <w:marBottom w:val="0"/>
              <w:divBdr>
                <w:top w:val="none" w:sz="0" w:space="0" w:color="auto"/>
                <w:left w:val="none" w:sz="0" w:space="0" w:color="auto"/>
                <w:bottom w:val="none" w:sz="0" w:space="0" w:color="auto"/>
                <w:right w:val="none" w:sz="0" w:space="0" w:color="auto"/>
              </w:divBdr>
              <w:divsChild>
                <w:div w:id="1744259431">
                  <w:marLeft w:val="0"/>
                  <w:marRight w:val="0"/>
                  <w:marTop w:val="0"/>
                  <w:marBottom w:val="0"/>
                  <w:divBdr>
                    <w:top w:val="none" w:sz="0" w:space="0" w:color="auto"/>
                    <w:left w:val="none" w:sz="0" w:space="0" w:color="auto"/>
                    <w:bottom w:val="none" w:sz="0" w:space="0" w:color="auto"/>
                    <w:right w:val="none" w:sz="0" w:space="0" w:color="auto"/>
                  </w:divBdr>
                  <w:divsChild>
                    <w:div w:id="4954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4652">
          <w:marLeft w:val="0"/>
          <w:marRight w:val="0"/>
          <w:marTop w:val="0"/>
          <w:marBottom w:val="0"/>
          <w:divBdr>
            <w:top w:val="none" w:sz="0" w:space="0" w:color="auto"/>
            <w:left w:val="none" w:sz="0" w:space="0" w:color="auto"/>
            <w:bottom w:val="none" w:sz="0" w:space="0" w:color="auto"/>
            <w:right w:val="none" w:sz="0" w:space="0" w:color="auto"/>
          </w:divBdr>
          <w:divsChild>
            <w:div w:id="2138522504">
              <w:marLeft w:val="0"/>
              <w:marRight w:val="0"/>
              <w:marTop w:val="0"/>
              <w:marBottom w:val="0"/>
              <w:divBdr>
                <w:top w:val="none" w:sz="0" w:space="0" w:color="auto"/>
                <w:left w:val="none" w:sz="0" w:space="0" w:color="auto"/>
                <w:bottom w:val="none" w:sz="0" w:space="0" w:color="auto"/>
                <w:right w:val="none" w:sz="0" w:space="0" w:color="auto"/>
              </w:divBdr>
              <w:divsChild>
                <w:div w:id="601227381">
                  <w:marLeft w:val="0"/>
                  <w:marRight w:val="0"/>
                  <w:marTop w:val="0"/>
                  <w:marBottom w:val="0"/>
                  <w:divBdr>
                    <w:top w:val="none" w:sz="0" w:space="0" w:color="auto"/>
                    <w:left w:val="none" w:sz="0" w:space="0" w:color="auto"/>
                    <w:bottom w:val="none" w:sz="0" w:space="0" w:color="auto"/>
                    <w:right w:val="none" w:sz="0" w:space="0" w:color="auto"/>
                  </w:divBdr>
                  <w:divsChild>
                    <w:div w:id="307444140">
                      <w:marLeft w:val="0"/>
                      <w:marRight w:val="0"/>
                      <w:marTop w:val="0"/>
                      <w:marBottom w:val="300"/>
                      <w:divBdr>
                        <w:top w:val="none" w:sz="0" w:space="0" w:color="auto"/>
                        <w:left w:val="none" w:sz="0" w:space="0" w:color="auto"/>
                        <w:bottom w:val="none" w:sz="0" w:space="0" w:color="auto"/>
                        <w:right w:val="none" w:sz="0" w:space="0" w:color="auto"/>
                      </w:divBdr>
                      <w:divsChild>
                        <w:div w:id="556279931">
                          <w:marLeft w:val="0"/>
                          <w:marRight w:val="0"/>
                          <w:marTop w:val="0"/>
                          <w:marBottom w:val="0"/>
                          <w:divBdr>
                            <w:top w:val="none" w:sz="0" w:space="0" w:color="auto"/>
                            <w:left w:val="none" w:sz="0" w:space="0" w:color="auto"/>
                            <w:bottom w:val="none" w:sz="0" w:space="0" w:color="auto"/>
                            <w:right w:val="none" w:sz="0" w:space="0" w:color="auto"/>
                          </w:divBdr>
                          <w:divsChild>
                            <w:div w:id="1565212123">
                              <w:marLeft w:val="0"/>
                              <w:marRight w:val="0"/>
                              <w:marTop w:val="0"/>
                              <w:marBottom w:val="0"/>
                              <w:divBdr>
                                <w:top w:val="none" w:sz="0" w:space="0" w:color="auto"/>
                                <w:left w:val="none" w:sz="0" w:space="0" w:color="auto"/>
                                <w:bottom w:val="none" w:sz="0" w:space="0" w:color="auto"/>
                                <w:right w:val="none" w:sz="0" w:space="0" w:color="auto"/>
                              </w:divBdr>
                              <w:divsChild>
                                <w:div w:id="2007126885">
                                  <w:marLeft w:val="0"/>
                                  <w:marRight w:val="0"/>
                                  <w:marTop w:val="0"/>
                                  <w:marBottom w:val="0"/>
                                  <w:divBdr>
                                    <w:top w:val="none" w:sz="0" w:space="0" w:color="auto"/>
                                    <w:left w:val="none" w:sz="0" w:space="0" w:color="auto"/>
                                    <w:bottom w:val="none" w:sz="0" w:space="0" w:color="auto"/>
                                    <w:right w:val="none" w:sz="0" w:space="0" w:color="auto"/>
                                  </w:divBdr>
                                  <w:divsChild>
                                    <w:div w:id="964702987">
                                      <w:marLeft w:val="0"/>
                                      <w:marRight w:val="0"/>
                                      <w:marTop w:val="0"/>
                                      <w:marBottom w:val="150"/>
                                      <w:divBdr>
                                        <w:top w:val="none" w:sz="0" w:space="0" w:color="auto"/>
                                        <w:left w:val="none" w:sz="0" w:space="0" w:color="auto"/>
                                        <w:bottom w:val="none" w:sz="0" w:space="0" w:color="auto"/>
                                        <w:right w:val="none" w:sz="0" w:space="0" w:color="auto"/>
                                      </w:divBdr>
                                      <w:divsChild>
                                        <w:div w:id="489711424">
                                          <w:marLeft w:val="0"/>
                                          <w:marRight w:val="0"/>
                                          <w:marTop w:val="0"/>
                                          <w:marBottom w:val="0"/>
                                          <w:divBdr>
                                            <w:top w:val="none" w:sz="0" w:space="0" w:color="auto"/>
                                            <w:left w:val="none" w:sz="0" w:space="0" w:color="auto"/>
                                            <w:bottom w:val="none" w:sz="0" w:space="0" w:color="auto"/>
                                            <w:right w:val="none" w:sz="0" w:space="0" w:color="auto"/>
                                          </w:divBdr>
                                          <w:divsChild>
                                            <w:div w:id="2091392797">
                                              <w:marLeft w:val="0"/>
                                              <w:marRight w:val="0"/>
                                              <w:marTop w:val="0"/>
                                              <w:marBottom w:val="0"/>
                                              <w:divBdr>
                                                <w:top w:val="none" w:sz="0" w:space="0" w:color="auto"/>
                                                <w:left w:val="none" w:sz="0" w:space="0" w:color="auto"/>
                                                <w:bottom w:val="none" w:sz="0" w:space="0" w:color="auto"/>
                                                <w:right w:val="none" w:sz="0" w:space="0" w:color="auto"/>
                                              </w:divBdr>
                                              <w:divsChild>
                                                <w:div w:id="20951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3750">
                                      <w:marLeft w:val="0"/>
                                      <w:marRight w:val="0"/>
                                      <w:marTop w:val="0"/>
                                      <w:marBottom w:val="0"/>
                                      <w:divBdr>
                                        <w:top w:val="none" w:sz="0" w:space="0" w:color="auto"/>
                                        <w:left w:val="none" w:sz="0" w:space="0" w:color="auto"/>
                                        <w:bottom w:val="none" w:sz="0" w:space="0" w:color="auto"/>
                                        <w:right w:val="none" w:sz="0" w:space="0" w:color="auto"/>
                                      </w:divBdr>
                                      <w:divsChild>
                                        <w:div w:id="540676337">
                                          <w:marLeft w:val="0"/>
                                          <w:marRight w:val="0"/>
                                          <w:marTop w:val="0"/>
                                          <w:marBottom w:val="0"/>
                                          <w:divBdr>
                                            <w:top w:val="none" w:sz="0" w:space="0" w:color="auto"/>
                                            <w:left w:val="none" w:sz="0" w:space="0" w:color="auto"/>
                                            <w:bottom w:val="none" w:sz="0" w:space="0" w:color="auto"/>
                                            <w:right w:val="none" w:sz="0" w:space="0" w:color="auto"/>
                                          </w:divBdr>
                                          <w:divsChild>
                                            <w:div w:id="1598905978">
                                              <w:marLeft w:val="0"/>
                                              <w:marRight w:val="0"/>
                                              <w:marTop w:val="0"/>
                                              <w:marBottom w:val="0"/>
                                              <w:divBdr>
                                                <w:top w:val="none" w:sz="0" w:space="0" w:color="auto"/>
                                                <w:left w:val="none" w:sz="0" w:space="0" w:color="auto"/>
                                                <w:bottom w:val="none" w:sz="0" w:space="0" w:color="auto"/>
                                                <w:right w:val="none" w:sz="0" w:space="0" w:color="auto"/>
                                              </w:divBdr>
                                              <w:divsChild>
                                                <w:div w:id="1350135408">
                                                  <w:marLeft w:val="0"/>
                                                  <w:marRight w:val="0"/>
                                                  <w:marTop w:val="0"/>
                                                  <w:marBottom w:val="0"/>
                                                  <w:divBdr>
                                                    <w:top w:val="none" w:sz="0" w:space="0" w:color="auto"/>
                                                    <w:left w:val="none" w:sz="0" w:space="0" w:color="auto"/>
                                                    <w:bottom w:val="none" w:sz="0" w:space="0" w:color="auto"/>
                                                    <w:right w:val="none" w:sz="0" w:space="0" w:color="auto"/>
                                                  </w:divBdr>
                                                  <w:divsChild>
                                                    <w:div w:id="1285621265">
                                                      <w:marLeft w:val="0"/>
                                                      <w:marRight w:val="0"/>
                                                      <w:marTop w:val="0"/>
                                                      <w:marBottom w:val="0"/>
                                                      <w:divBdr>
                                                        <w:top w:val="none" w:sz="0" w:space="0" w:color="auto"/>
                                                        <w:left w:val="none" w:sz="0" w:space="0" w:color="auto"/>
                                                        <w:bottom w:val="none" w:sz="0" w:space="0" w:color="auto"/>
                                                        <w:right w:val="none" w:sz="0" w:space="0" w:color="auto"/>
                                                      </w:divBdr>
                                                      <w:divsChild>
                                                        <w:div w:id="1380781906">
                                                          <w:marLeft w:val="0"/>
                                                          <w:marRight w:val="0"/>
                                                          <w:marTop w:val="0"/>
                                                          <w:marBottom w:val="0"/>
                                                          <w:divBdr>
                                                            <w:top w:val="none" w:sz="0" w:space="0" w:color="auto"/>
                                                            <w:left w:val="none" w:sz="0" w:space="0" w:color="auto"/>
                                                            <w:bottom w:val="none" w:sz="0" w:space="0" w:color="auto"/>
                                                            <w:right w:val="none" w:sz="0" w:space="0" w:color="auto"/>
                                                          </w:divBdr>
                                                          <w:divsChild>
                                                            <w:div w:id="913323447">
                                                              <w:marLeft w:val="0"/>
                                                              <w:marRight w:val="0"/>
                                                              <w:marTop w:val="0"/>
                                                              <w:marBottom w:val="0"/>
                                                              <w:divBdr>
                                                                <w:top w:val="none" w:sz="0" w:space="0" w:color="auto"/>
                                                                <w:left w:val="none" w:sz="0" w:space="0" w:color="auto"/>
                                                                <w:bottom w:val="none" w:sz="0" w:space="0" w:color="auto"/>
                                                                <w:right w:val="none" w:sz="0" w:space="0" w:color="auto"/>
                                                              </w:divBdr>
                                                            </w:div>
                                                            <w:div w:id="1256283296">
                                                              <w:marLeft w:val="0"/>
                                                              <w:marRight w:val="0"/>
                                                              <w:marTop w:val="0"/>
                                                              <w:marBottom w:val="0"/>
                                                              <w:divBdr>
                                                                <w:top w:val="none" w:sz="0" w:space="0" w:color="auto"/>
                                                                <w:left w:val="none" w:sz="0" w:space="0" w:color="auto"/>
                                                                <w:bottom w:val="none" w:sz="0" w:space="0" w:color="auto"/>
                                                                <w:right w:val="none" w:sz="0" w:space="0" w:color="auto"/>
                                                              </w:divBdr>
                                                            </w:div>
                                                            <w:div w:id="178935763">
                                                              <w:marLeft w:val="0"/>
                                                              <w:marRight w:val="0"/>
                                                              <w:marTop w:val="0"/>
                                                              <w:marBottom w:val="0"/>
                                                              <w:divBdr>
                                                                <w:top w:val="none" w:sz="0" w:space="0" w:color="auto"/>
                                                                <w:left w:val="none" w:sz="0" w:space="0" w:color="auto"/>
                                                                <w:bottom w:val="none" w:sz="0" w:space="0" w:color="auto"/>
                                                                <w:right w:val="none" w:sz="0" w:space="0" w:color="auto"/>
                                                              </w:divBdr>
                                                            </w:div>
                                                            <w:div w:id="15399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513813">
      <w:bodyDiv w:val="1"/>
      <w:marLeft w:val="0"/>
      <w:marRight w:val="0"/>
      <w:marTop w:val="0"/>
      <w:marBottom w:val="0"/>
      <w:divBdr>
        <w:top w:val="none" w:sz="0" w:space="0" w:color="auto"/>
        <w:left w:val="none" w:sz="0" w:space="0" w:color="auto"/>
        <w:bottom w:val="none" w:sz="0" w:space="0" w:color="auto"/>
        <w:right w:val="none" w:sz="0" w:space="0" w:color="auto"/>
      </w:divBdr>
      <w:divsChild>
        <w:div w:id="736830651">
          <w:marLeft w:val="0"/>
          <w:marRight w:val="0"/>
          <w:marTop w:val="0"/>
          <w:marBottom w:val="0"/>
          <w:divBdr>
            <w:top w:val="none" w:sz="0" w:space="0" w:color="auto"/>
            <w:left w:val="none" w:sz="0" w:space="0" w:color="auto"/>
            <w:bottom w:val="none" w:sz="0" w:space="0" w:color="auto"/>
            <w:right w:val="none" w:sz="0" w:space="0" w:color="auto"/>
          </w:divBdr>
          <w:divsChild>
            <w:div w:id="682244641">
              <w:marLeft w:val="0"/>
              <w:marRight w:val="0"/>
              <w:marTop w:val="0"/>
              <w:marBottom w:val="0"/>
              <w:divBdr>
                <w:top w:val="none" w:sz="0" w:space="0" w:color="auto"/>
                <w:left w:val="none" w:sz="0" w:space="0" w:color="auto"/>
                <w:bottom w:val="none" w:sz="0" w:space="0" w:color="auto"/>
                <w:right w:val="none" w:sz="0" w:space="0" w:color="auto"/>
              </w:divBdr>
              <w:divsChild>
                <w:div w:id="632637222">
                  <w:marLeft w:val="0"/>
                  <w:marRight w:val="0"/>
                  <w:marTop w:val="0"/>
                  <w:marBottom w:val="0"/>
                  <w:divBdr>
                    <w:top w:val="none" w:sz="0" w:space="0" w:color="auto"/>
                    <w:left w:val="none" w:sz="0" w:space="0" w:color="auto"/>
                    <w:bottom w:val="none" w:sz="0" w:space="0" w:color="auto"/>
                    <w:right w:val="none" w:sz="0" w:space="0" w:color="auto"/>
                  </w:divBdr>
                  <w:divsChild>
                    <w:div w:id="19080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9548">
          <w:marLeft w:val="0"/>
          <w:marRight w:val="0"/>
          <w:marTop w:val="0"/>
          <w:marBottom w:val="0"/>
          <w:divBdr>
            <w:top w:val="none" w:sz="0" w:space="0" w:color="auto"/>
            <w:left w:val="none" w:sz="0" w:space="0" w:color="auto"/>
            <w:bottom w:val="none" w:sz="0" w:space="0" w:color="auto"/>
            <w:right w:val="none" w:sz="0" w:space="0" w:color="auto"/>
          </w:divBdr>
          <w:divsChild>
            <w:div w:id="1886403616">
              <w:marLeft w:val="0"/>
              <w:marRight w:val="0"/>
              <w:marTop w:val="0"/>
              <w:marBottom w:val="0"/>
              <w:divBdr>
                <w:top w:val="none" w:sz="0" w:space="0" w:color="auto"/>
                <w:left w:val="none" w:sz="0" w:space="0" w:color="auto"/>
                <w:bottom w:val="none" w:sz="0" w:space="0" w:color="auto"/>
                <w:right w:val="none" w:sz="0" w:space="0" w:color="auto"/>
              </w:divBdr>
              <w:divsChild>
                <w:div w:id="1196849417">
                  <w:marLeft w:val="0"/>
                  <w:marRight w:val="0"/>
                  <w:marTop w:val="0"/>
                  <w:marBottom w:val="0"/>
                  <w:divBdr>
                    <w:top w:val="none" w:sz="0" w:space="0" w:color="auto"/>
                    <w:left w:val="none" w:sz="0" w:space="0" w:color="auto"/>
                    <w:bottom w:val="none" w:sz="0" w:space="0" w:color="auto"/>
                    <w:right w:val="none" w:sz="0" w:space="0" w:color="auto"/>
                  </w:divBdr>
                  <w:divsChild>
                    <w:div w:id="1065564973">
                      <w:marLeft w:val="0"/>
                      <w:marRight w:val="0"/>
                      <w:marTop w:val="0"/>
                      <w:marBottom w:val="300"/>
                      <w:divBdr>
                        <w:top w:val="none" w:sz="0" w:space="0" w:color="auto"/>
                        <w:left w:val="none" w:sz="0" w:space="0" w:color="auto"/>
                        <w:bottom w:val="none" w:sz="0" w:space="0" w:color="auto"/>
                        <w:right w:val="none" w:sz="0" w:space="0" w:color="auto"/>
                      </w:divBdr>
                      <w:divsChild>
                        <w:div w:id="1740399721">
                          <w:marLeft w:val="0"/>
                          <w:marRight w:val="0"/>
                          <w:marTop w:val="0"/>
                          <w:marBottom w:val="0"/>
                          <w:divBdr>
                            <w:top w:val="none" w:sz="0" w:space="0" w:color="auto"/>
                            <w:left w:val="none" w:sz="0" w:space="0" w:color="auto"/>
                            <w:bottom w:val="none" w:sz="0" w:space="0" w:color="auto"/>
                            <w:right w:val="none" w:sz="0" w:space="0" w:color="auto"/>
                          </w:divBdr>
                          <w:divsChild>
                            <w:div w:id="1542478637">
                              <w:marLeft w:val="0"/>
                              <w:marRight w:val="0"/>
                              <w:marTop w:val="0"/>
                              <w:marBottom w:val="0"/>
                              <w:divBdr>
                                <w:top w:val="none" w:sz="0" w:space="0" w:color="auto"/>
                                <w:left w:val="none" w:sz="0" w:space="0" w:color="auto"/>
                                <w:bottom w:val="none" w:sz="0" w:space="0" w:color="auto"/>
                                <w:right w:val="none" w:sz="0" w:space="0" w:color="auto"/>
                              </w:divBdr>
                              <w:divsChild>
                                <w:div w:id="1919440364">
                                  <w:marLeft w:val="0"/>
                                  <w:marRight w:val="0"/>
                                  <w:marTop w:val="0"/>
                                  <w:marBottom w:val="0"/>
                                  <w:divBdr>
                                    <w:top w:val="none" w:sz="0" w:space="0" w:color="auto"/>
                                    <w:left w:val="none" w:sz="0" w:space="0" w:color="auto"/>
                                    <w:bottom w:val="none" w:sz="0" w:space="0" w:color="auto"/>
                                    <w:right w:val="none" w:sz="0" w:space="0" w:color="auto"/>
                                  </w:divBdr>
                                  <w:divsChild>
                                    <w:div w:id="2009138417">
                                      <w:marLeft w:val="0"/>
                                      <w:marRight w:val="0"/>
                                      <w:marTop w:val="0"/>
                                      <w:marBottom w:val="150"/>
                                      <w:divBdr>
                                        <w:top w:val="none" w:sz="0" w:space="0" w:color="auto"/>
                                        <w:left w:val="none" w:sz="0" w:space="0" w:color="auto"/>
                                        <w:bottom w:val="none" w:sz="0" w:space="0" w:color="auto"/>
                                        <w:right w:val="none" w:sz="0" w:space="0" w:color="auto"/>
                                      </w:divBdr>
                                      <w:divsChild>
                                        <w:div w:id="1137918310">
                                          <w:marLeft w:val="0"/>
                                          <w:marRight w:val="0"/>
                                          <w:marTop w:val="0"/>
                                          <w:marBottom w:val="0"/>
                                          <w:divBdr>
                                            <w:top w:val="none" w:sz="0" w:space="0" w:color="auto"/>
                                            <w:left w:val="none" w:sz="0" w:space="0" w:color="auto"/>
                                            <w:bottom w:val="none" w:sz="0" w:space="0" w:color="auto"/>
                                            <w:right w:val="none" w:sz="0" w:space="0" w:color="auto"/>
                                          </w:divBdr>
                                          <w:divsChild>
                                            <w:div w:id="873267886">
                                              <w:marLeft w:val="0"/>
                                              <w:marRight w:val="0"/>
                                              <w:marTop w:val="0"/>
                                              <w:marBottom w:val="0"/>
                                              <w:divBdr>
                                                <w:top w:val="none" w:sz="0" w:space="0" w:color="auto"/>
                                                <w:left w:val="none" w:sz="0" w:space="0" w:color="auto"/>
                                                <w:bottom w:val="none" w:sz="0" w:space="0" w:color="auto"/>
                                                <w:right w:val="none" w:sz="0" w:space="0" w:color="auto"/>
                                              </w:divBdr>
                                              <w:divsChild>
                                                <w:div w:id="18246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7399">
                                      <w:marLeft w:val="0"/>
                                      <w:marRight w:val="0"/>
                                      <w:marTop w:val="0"/>
                                      <w:marBottom w:val="0"/>
                                      <w:divBdr>
                                        <w:top w:val="none" w:sz="0" w:space="0" w:color="auto"/>
                                        <w:left w:val="none" w:sz="0" w:space="0" w:color="auto"/>
                                        <w:bottom w:val="none" w:sz="0" w:space="0" w:color="auto"/>
                                        <w:right w:val="none" w:sz="0" w:space="0" w:color="auto"/>
                                      </w:divBdr>
                                      <w:divsChild>
                                        <w:div w:id="1322656980">
                                          <w:marLeft w:val="0"/>
                                          <w:marRight w:val="0"/>
                                          <w:marTop w:val="0"/>
                                          <w:marBottom w:val="0"/>
                                          <w:divBdr>
                                            <w:top w:val="none" w:sz="0" w:space="0" w:color="auto"/>
                                            <w:left w:val="none" w:sz="0" w:space="0" w:color="auto"/>
                                            <w:bottom w:val="none" w:sz="0" w:space="0" w:color="auto"/>
                                            <w:right w:val="none" w:sz="0" w:space="0" w:color="auto"/>
                                          </w:divBdr>
                                          <w:divsChild>
                                            <w:div w:id="519977867">
                                              <w:marLeft w:val="0"/>
                                              <w:marRight w:val="0"/>
                                              <w:marTop w:val="0"/>
                                              <w:marBottom w:val="0"/>
                                              <w:divBdr>
                                                <w:top w:val="none" w:sz="0" w:space="0" w:color="auto"/>
                                                <w:left w:val="none" w:sz="0" w:space="0" w:color="auto"/>
                                                <w:bottom w:val="none" w:sz="0" w:space="0" w:color="auto"/>
                                                <w:right w:val="none" w:sz="0" w:space="0" w:color="auto"/>
                                              </w:divBdr>
                                              <w:divsChild>
                                                <w:div w:id="2107335838">
                                                  <w:marLeft w:val="0"/>
                                                  <w:marRight w:val="0"/>
                                                  <w:marTop w:val="0"/>
                                                  <w:marBottom w:val="0"/>
                                                  <w:divBdr>
                                                    <w:top w:val="none" w:sz="0" w:space="0" w:color="auto"/>
                                                    <w:left w:val="none" w:sz="0" w:space="0" w:color="auto"/>
                                                    <w:bottom w:val="none" w:sz="0" w:space="0" w:color="auto"/>
                                                    <w:right w:val="none" w:sz="0" w:space="0" w:color="auto"/>
                                                  </w:divBdr>
                                                  <w:divsChild>
                                                    <w:div w:id="1039940655">
                                                      <w:marLeft w:val="0"/>
                                                      <w:marRight w:val="0"/>
                                                      <w:marTop w:val="0"/>
                                                      <w:marBottom w:val="0"/>
                                                      <w:divBdr>
                                                        <w:top w:val="none" w:sz="0" w:space="0" w:color="auto"/>
                                                        <w:left w:val="none" w:sz="0" w:space="0" w:color="auto"/>
                                                        <w:bottom w:val="none" w:sz="0" w:space="0" w:color="auto"/>
                                                        <w:right w:val="none" w:sz="0" w:space="0" w:color="auto"/>
                                                      </w:divBdr>
                                                      <w:divsChild>
                                                        <w:div w:id="52894737">
                                                          <w:marLeft w:val="0"/>
                                                          <w:marRight w:val="0"/>
                                                          <w:marTop w:val="0"/>
                                                          <w:marBottom w:val="0"/>
                                                          <w:divBdr>
                                                            <w:top w:val="none" w:sz="0" w:space="0" w:color="auto"/>
                                                            <w:left w:val="none" w:sz="0" w:space="0" w:color="auto"/>
                                                            <w:bottom w:val="none" w:sz="0" w:space="0" w:color="auto"/>
                                                            <w:right w:val="none" w:sz="0" w:space="0" w:color="auto"/>
                                                          </w:divBdr>
                                                          <w:divsChild>
                                                            <w:div w:id="276107244">
                                                              <w:marLeft w:val="0"/>
                                                              <w:marRight w:val="0"/>
                                                              <w:marTop w:val="0"/>
                                                              <w:marBottom w:val="0"/>
                                                              <w:divBdr>
                                                                <w:top w:val="none" w:sz="0" w:space="0" w:color="auto"/>
                                                                <w:left w:val="none" w:sz="0" w:space="0" w:color="auto"/>
                                                                <w:bottom w:val="none" w:sz="0" w:space="0" w:color="auto"/>
                                                                <w:right w:val="none" w:sz="0" w:space="0" w:color="auto"/>
                                                              </w:divBdr>
                                                            </w:div>
                                                            <w:div w:id="1411122680">
                                                              <w:marLeft w:val="0"/>
                                                              <w:marRight w:val="0"/>
                                                              <w:marTop w:val="0"/>
                                                              <w:marBottom w:val="0"/>
                                                              <w:divBdr>
                                                                <w:top w:val="none" w:sz="0" w:space="0" w:color="auto"/>
                                                                <w:left w:val="none" w:sz="0" w:space="0" w:color="auto"/>
                                                                <w:bottom w:val="none" w:sz="0" w:space="0" w:color="auto"/>
                                                                <w:right w:val="none" w:sz="0" w:space="0" w:color="auto"/>
                                                              </w:divBdr>
                                                            </w:div>
                                                            <w:div w:id="48044373">
                                                              <w:marLeft w:val="0"/>
                                                              <w:marRight w:val="0"/>
                                                              <w:marTop w:val="0"/>
                                                              <w:marBottom w:val="0"/>
                                                              <w:divBdr>
                                                                <w:top w:val="none" w:sz="0" w:space="0" w:color="auto"/>
                                                                <w:left w:val="none" w:sz="0" w:space="0" w:color="auto"/>
                                                                <w:bottom w:val="none" w:sz="0" w:space="0" w:color="auto"/>
                                                                <w:right w:val="none" w:sz="0" w:space="0" w:color="auto"/>
                                                              </w:divBdr>
                                                            </w:div>
                                                            <w:div w:id="19345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972073">
      <w:bodyDiv w:val="1"/>
      <w:marLeft w:val="0"/>
      <w:marRight w:val="0"/>
      <w:marTop w:val="0"/>
      <w:marBottom w:val="0"/>
      <w:divBdr>
        <w:top w:val="none" w:sz="0" w:space="0" w:color="auto"/>
        <w:left w:val="none" w:sz="0" w:space="0" w:color="auto"/>
        <w:bottom w:val="none" w:sz="0" w:space="0" w:color="auto"/>
        <w:right w:val="none" w:sz="0" w:space="0" w:color="auto"/>
      </w:divBdr>
      <w:divsChild>
        <w:div w:id="1936009494">
          <w:marLeft w:val="0"/>
          <w:marRight w:val="0"/>
          <w:marTop w:val="0"/>
          <w:marBottom w:val="0"/>
          <w:divBdr>
            <w:top w:val="none" w:sz="0" w:space="0" w:color="auto"/>
            <w:left w:val="none" w:sz="0" w:space="0" w:color="auto"/>
            <w:bottom w:val="none" w:sz="0" w:space="0" w:color="auto"/>
            <w:right w:val="none" w:sz="0" w:space="0" w:color="auto"/>
          </w:divBdr>
          <w:divsChild>
            <w:div w:id="719551483">
              <w:marLeft w:val="0"/>
              <w:marRight w:val="0"/>
              <w:marTop w:val="0"/>
              <w:marBottom w:val="0"/>
              <w:divBdr>
                <w:top w:val="none" w:sz="0" w:space="0" w:color="auto"/>
                <w:left w:val="none" w:sz="0" w:space="0" w:color="auto"/>
                <w:bottom w:val="none" w:sz="0" w:space="0" w:color="auto"/>
                <w:right w:val="none" w:sz="0" w:space="0" w:color="auto"/>
              </w:divBdr>
              <w:divsChild>
                <w:div w:id="1528830862">
                  <w:marLeft w:val="0"/>
                  <w:marRight w:val="0"/>
                  <w:marTop w:val="0"/>
                  <w:marBottom w:val="0"/>
                  <w:divBdr>
                    <w:top w:val="none" w:sz="0" w:space="0" w:color="auto"/>
                    <w:left w:val="none" w:sz="0" w:space="0" w:color="auto"/>
                    <w:bottom w:val="none" w:sz="0" w:space="0" w:color="auto"/>
                    <w:right w:val="none" w:sz="0" w:space="0" w:color="auto"/>
                  </w:divBdr>
                  <w:divsChild>
                    <w:div w:id="2355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3601">
          <w:marLeft w:val="0"/>
          <w:marRight w:val="0"/>
          <w:marTop w:val="0"/>
          <w:marBottom w:val="0"/>
          <w:divBdr>
            <w:top w:val="none" w:sz="0" w:space="0" w:color="auto"/>
            <w:left w:val="none" w:sz="0" w:space="0" w:color="auto"/>
            <w:bottom w:val="none" w:sz="0" w:space="0" w:color="auto"/>
            <w:right w:val="none" w:sz="0" w:space="0" w:color="auto"/>
          </w:divBdr>
          <w:divsChild>
            <w:div w:id="2093962403">
              <w:marLeft w:val="0"/>
              <w:marRight w:val="0"/>
              <w:marTop w:val="0"/>
              <w:marBottom w:val="0"/>
              <w:divBdr>
                <w:top w:val="none" w:sz="0" w:space="0" w:color="auto"/>
                <w:left w:val="none" w:sz="0" w:space="0" w:color="auto"/>
                <w:bottom w:val="none" w:sz="0" w:space="0" w:color="auto"/>
                <w:right w:val="none" w:sz="0" w:space="0" w:color="auto"/>
              </w:divBdr>
              <w:divsChild>
                <w:div w:id="64768469">
                  <w:marLeft w:val="0"/>
                  <w:marRight w:val="0"/>
                  <w:marTop w:val="0"/>
                  <w:marBottom w:val="0"/>
                  <w:divBdr>
                    <w:top w:val="none" w:sz="0" w:space="0" w:color="auto"/>
                    <w:left w:val="none" w:sz="0" w:space="0" w:color="auto"/>
                    <w:bottom w:val="none" w:sz="0" w:space="0" w:color="auto"/>
                    <w:right w:val="none" w:sz="0" w:space="0" w:color="auto"/>
                  </w:divBdr>
                  <w:divsChild>
                    <w:div w:id="382022549">
                      <w:marLeft w:val="0"/>
                      <w:marRight w:val="0"/>
                      <w:marTop w:val="0"/>
                      <w:marBottom w:val="300"/>
                      <w:divBdr>
                        <w:top w:val="none" w:sz="0" w:space="0" w:color="auto"/>
                        <w:left w:val="none" w:sz="0" w:space="0" w:color="auto"/>
                        <w:bottom w:val="none" w:sz="0" w:space="0" w:color="auto"/>
                        <w:right w:val="none" w:sz="0" w:space="0" w:color="auto"/>
                      </w:divBdr>
                      <w:divsChild>
                        <w:div w:id="1390303299">
                          <w:marLeft w:val="0"/>
                          <w:marRight w:val="0"/>
                          <w:marTop w:val="0"/>
                          <w:marBottom w:val="0"/>
                          <w:divBdr>
                            <w:top w:val="none" w:sz="0" w:space="0" w:color="auto"/>
                            <w:left w:val="none" w:sz="0" w:space="0" w:color="auto"/>
                            <w:bottom w:val="none" w:sz="0" w:space="0" w:color="auto"/>
                            <w:right w:val="none" w:sz="0" w:space="0" w:color="auto"/>
                          </w:divBdr>
                          <w:divsChild>
                            <w:div w:id="506136625">
                              <w:marLeft w:val="0"/>
                              <w:marRight w:val="0"/>
                              <w:marTop w:val="0"/>
                              <w:marBottom w:val="0"/>
                              <w:divBdr>
                                <w:top w:val="none" w:sz="0" w:space="0" w:color="auto"/>
                                <w:left w:val="none" w:sz="0" w:space="0" w:color="auto"/>
                                <w:bottom w:val="none" w:sz="0" w:space="0" w:color="auto"/>
                                <w:right w:val="none" w:sz="0" w:space="0" w:color="auto"/>
                              </w:divBdr>
                              <w:divsChild>
                                <w:div w:id="108597090">
                                  <w:marLeft w:val="0"/>
                                  <w:marRight w:val="0"/>
                                  <w:marTop w:val="0"/>
                                  <w:marBottom w:val="0"/>
                                  <w:divBdr>
                                    <w:top w:val="none" w:sz="0" w:space="0" w:color="auto"/>
                                    <w:left w:val="none" w:sz="0" w:space="0" w:color="auto"/>
                                    <w:bottom w:val="none" w:sz="0" w:space="0" w:color="auto"/>
                                    <w:right w:val="none" w:sz="0" w:space="0" w:color="auto"/>
                                  </w:divBdr>
                                  <w:divsChild>
                                    <w:div w:id="1649355553">
                                      <w:marLeft w:val="0"/>
                                      <w:marRight w:val="0"/>
                                      <w:marTop w:val="0"/>
                                      <w:marBottom w:val="150"/>
                                      <w:divBdr>
                                        <w:top w:val="none" w:sz="0" w:space="0" w:color="auto"/>
                                        <w:left w:val="none" w:sz="0" w:space="0" w:color="auto"/>
                                        <w:bottom w:val="none" w:sz="0" w:space="0" w:color="auto"/>
                                        <w:right w:val="none" w:sz="0" w:space="0" w:color="auto"/>
                                      </w:divBdr>
                                      <w:divsChild>
                                        <w:div w:id="1953510526">
                                          <w:marLeft w:val="0"/>
                                          <w:marRight w:val="0"/>
                                          <w:marTop w:val="0"/>
                                          <w:marBottom w:val="0"/>
                                          <w:divBdr>
                                            <w:top w:val="none" w:sz="0" w:space="0" w:color="auto"/>
                                            <w:left w:val="none" w:sz="0" w:space="0" w:color="auto"/>
                                            <w:bottom w:val="none" w:sz="0" w:space="0" w:color="auto"/>
                                            <w:right w:val="none" w:sz="0" w:space="0" w:color="auto"/>
                                          </w:divBdr>
                                          <w:divsChild>
                                            <w:div w:id="359205044">
                                              <w:marLeft w:val="0"/>
                                              <w:marRight w:val="0"/>
                                              <w:marTop w:val="0"/>
                                              <w:marBottom w:val="0"/>
                                              <w:divBdr>
                                                <w:top w:val="none" w:sz="0" w:space="0" w:color="auto"/>
                                                <w:left w:val="none" w:sz="0" w:space="0" w:color="auto"/>
                                                <w:bottom w:val="none" w:sz="0" w:space="0" w:color="auto"/>
                                                <w:right w:val="none" w:sz="0" w:space="0" w:color="auto"/>
                                              </w:divBdr>
                                              <w:divsChild>
                                                <w:div w:id="657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6480">
                                      <w:marLeft w:val="0"/>
                                      <w:marRight w:val="0"/>
                                      <w:marTop w:val="0"/>
                                      <w:marBottom w:val="0"/>
                                      <w:divBdr>
                                        <w:top w:val="none" w:sz="0" w:space="0" w:color="auto"/>
                                        <w:left w:val="none" w:sz="0" w:space="0" w:color="auto"/>
                                        <w:bottom w:val="none" w:sz="0" w:space="0" w:color="auto"/>
                                        <w:right w:val="none" w:sz="0" w:space="0" w:color="auto"/>
                                      </w:divBdr>
                                      <w:divsChild>
                                        <w:div w:id="1056051482">
                                          <w:marLeft w:val="0"/>
                                          <w:marRight w:val="0"/>
                                          <w:marTop w:val="0"/>
                                          <w:marBottom w:val="0"/>
                                          <w:divBdr>
                                            <w:top w:val="none" w:sz="0" w:space="0" w:color="auto"/>
                                            <w:left w:val="none" w:sz="0" w:space="0" w:color="auto"/>
                                            <w:bottom w:val="none" w:sz="0" w:space="0" w:color="auto"/>
                                            <w:right w:val="none" w:sz="0" w:space="0" w:color="auto"/>
                                          </w:divBdr>
                                          <w:divsChild>
                                            <w:div w:id="660154689">
                                              <w:marLeft w:val="0"/>
                                              <w:marRight w:val="0"/>
                                              <w:marTop w:val="0"/>
                                              <w:marBottom w:val="0"/>
                                              <w:divBdr>
                                                <w:top w:val="none" w:sz="0" w:space="0" w:color="auto"/>
                                                <w:left w:val="none" w:sz="0" w:space="0" w:color="auto"/>
                                                <w:bottom w:val="none" w:sz="0" w:space="0" w:color="auto"/>
                                                <w:right w:val="none" w:sz="0" w:space="0" w:color="auto"/>
                                              </w:divBdr>
                                              <w:divsChild>
                                                <w:div w:id="553125356">
                                                  <w:marLeft w:val="0"/>
                                                  <w:marRight w:val="0"/>
                                                  <w:marTop w:val="0"/>
                                                  <w:marBottom w:val="0"/>
                                                  <w:divBdr>
                                                    <w:top w:val="none" w:sz="0" w:space="0" w:color="auto"/>
                                                    <w:left w:val="none" w:sz="0" w:space="0" w:color="auto"/>
                                                    <w:bottom w:val="none" w:sz="0" w:space="0" w:color="auto"/>
                                                    <w:right w:val="none" w:sz="0" w:space="0" w:color="auto"/>
                                                  </w:divBdr>
                                                  <w:divsChild>
                                                    <w:div w:id="546914196">
                                                      <w:marLeft w:val="0"/>
                                                      <w:marRight w:val="0"/>
                                                      <w:marTop w:val="0"/>
                                                      <w:marBottom w:val="0"/>
                                                      <w:divBdr>
                                                        <w:top w:val="none" w:sz="0" w:space="0" w:color="auto"/>
                                                        <w:left w:val="none" w:sz="0" w:space="0" w:color="auto"/>
                                                        <w:bottom w:val="none" w:sz="0" w:space="0" w:color="auto"/>
                                                        <w:right w:val="none" w:sz="0" w:space="0" w:color="auto"/>
                                                      </w:divBdr>
                                                      <w:divsChild>
                                                        <w:div w:id="1782071244">
                                                          <w:marLeft w:val="0"/>
                                                          <w:marRight w:val="0"/>
                                                          <w:marTop w:val="0"/>
                                                          <w:marBottom w:val="0"/>
                                                          <w:divBdr>
                                                            <w:top w:val="none" w:sz="0" w:space="0" w:color="auto"/>
                                                            <w:left w:val="none" w:sz="0" w:space="0" w:color="auto"/>
                                                            <w:bottom w:val="none" w:sz="0" w:space="0" w:color="auto"/>
                                                            <w:right w:val="none" w:sz="0" w:space="0" w:color="auto"/>
                                                          </w:divBdr>
                                                          <w:divsChild>
                                                            <w:div w:id="624820650">
                                                              <w:marLeft w:val="0"/>
                                                              <w:marRight w:val="0"/>
                                                              <w:marTop w:val="0"/>
                                                              <w:marBottom w:val="0"/>
                                                              <w:divBdr>
                                                                <w:top w:val="none" w:sz="0" w:space="0" w:color="auto"/>
                                                                <w:left w:val="none" w:sz="0" w:space="0" w:color="auto"/>
                                                                <w:bottom w:val="none" w:sz="0" w:space="0" w:color="auto"/>
                                                                <w:right w:val="none" w:sz="0" w:space="0" w:color="auto"/>
                                                              </w:divBdr>
                                                            </w:div>
                                                            <w:div w:id="1366254472">
                                                              <w:marLeft w:val="0"/>
                                                              <w:marRight w:val="0"/>
                                                              <w:marTop w:val="0"/>
                                                              <w:marBottom w:val="0"/>
                                                              <w:divBdr>
                                                                <w:top w:val="none" w:sz="0" w:space="0" w:color="auto"/>
                                                                <w:left w:val="none" w:sz="0" w:space="0" w:color="auto"/>
                                                                <w:bottom w:val="none" w:sz="0" w:space="0" w:color="auto"/>
                                                                <w:right w:val="none" w:sz="0" w:space="0" w:color="auto"/>
                                                              </w:divBdr>
                                                            </w:div>
                                                            <w:div w:id="1995256175">
                                                              <w:marLeft w:val="0"/>
                                                              <w:marRight w:val="0"/>
                                                              <w:marTop w:val="0"/>
                                                              <w:marBottom w:val="0"/>
                                                              <w:divBdr>
                                                                <w:top w:val="none" w:sz="0" w:space="0" w:color="auto"/>
                                                                <w:left w:val="none" w:sz="0" w:space="0" w:color="auto"/>
                                                                <w:bottom w:val="none" w:sz="0" w:space="0" w:color="auto"/>
                                                                <w:right w:val="none" w:sz="0" w:space="0" w:color="auto"/>
                                                              </w:divBdr>
                                                            </w:div>
                                                            <w:div w:id="3038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Kypridemos</dc:creator>
  <cp:keywords/>
  <dc:description/>
  <cp:lastModifiedBy>Chris Kypridemos</cp:lastModifiedBy>
  <cp:revision>4</cp:revision>
  <dcterms:created xsi:type="dcterms:W3CDTF">2020-09-05T19:17:00Z</dcterms:created>
  <dcterms:modified xsi:type="dcterms:W3CDTF">2020-09-05T19:40:00Z</dcterms:modified>
</cp:coreProperties>
</file>