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247299" w14:textId="4D3F7C7F" w:rsidR="00F54E14" w:rsidRPr="00D80671" w:rsidRDefault="00BB3CF4" w:rsidP="00BE34CC">
      <w:pPr>
        <w:spacing w:line="360" w:lineRule="auto"/>
        <w:rPr>
          <w:rFonts w:ascii="Times New Roman" w:hAnsi="Times New Roman" w:cs="Times New Roman"/>
          <w:b/>
          <w:bCs/>
          <w:sz w:val="22"/>
        </w:rPr>
      </w:pPr>
      <w:bookmarkStart w:id="0" w:name="_Hlk34146871"/>
      <w:bookmarkStart w:id="1" w:name="_Hlk32333548"/>
      <w:bookmarkStart w:id="2" w:name="_GoBack"/>
      <w:bookmarkEnd w:id="2"/>
      <w:r w:rsidRPr="00D80671">
        <w:rPr>
          <w:rFonts w:ascii="Times New Roman" w:hAnsi="Times New Roman" w:cs="Times New Roman"/>
          <w:b/>
          <w:bCs/>
          <w:sz w:val="22"/>
        </w:rPr>
        <w:t>Regular</w:t>
      </w:r>
      <w:r w:rsidR="008B7D0F" w:rsidRPr="00D80671">
        <w:rPr>
          <w:rFonts w:ascii="Times New Roman" w:hAnsi="Times New Roman" w:cs="Times New Roman"/>
          <w:b/>
          <w:bCs/>
          <w:sz w:val="22"/>
        </w:rPr>
        <w:t xml:space="preserve"> </w:t>
      </w:r>
      <w:r w:rsidR="00C244C8" w:rsidRPr="00D80671">
        <w:rPr>
          <w:rFonts w:ascii="Times New Roman" w:hAnsi="Times New Roman" w:cs="Times New Roman"/>
          <w:b/>
          <w:bCs/>
          <w:sz w:val="22"/>
        </w:rPr>
        <w:t xml:space="preserve">bleeding </w:t>
      </w:r>
      <w:r w:rsidR="008B7D0F" w:rsidRPr="00D80671">
        <w:rPr>
          <w:rFonts w:ascii="Times New Roman" w:hAnsi="Times New Roman" w:cs="Times New Roman"/>
          <w:b/>
          <w:bCs/>
          <w:sz w:val="22"/>
        </w:rPr>
        <w:t>r</w:t>
      </w:r>
      <w:r w:rsidR="00C244C8" w:rsidRPr="00D80671">
        <w:rPr>
          <w:rFonts w:ascii="Times New Roman" w:hAnsi="Times New Roman" w:cs="Times New Roman"/>
          <w:b/>
          <w:bCs/>
          <w:sz w:val="22"/>
        </w:rPr>
        <w:t>isk a</w:t>
      </w:r>
      <w:r w:rsidR="008B7D0F" w:rsidRPr="00D80671">
        <w:rPr>
          <w:rFonts w:ascii="Times New Roman" w:hAnsi="Times New Roman" w:cs="Times New Roman"/>
          <w:b/>
          <w:bCs/>
          <w:sz w:val="22"/>
        </w:rPr>
        <w:t xml:space="preserve">ssessment </w:t>
      </w:r>
      <w:r w:rsidR="00D14A32" w:rsidRPr="00D80671">
        <w:rPr>
          <w:rFonts w:ascii="Times New Roman" w:hAnsi="Times New Roman" w:cs="Times New Roman"/>
          <w:b/>
          <w:bCs/>
          <w:sz w:val="22"/>
        </w:rPr>
        <w:t xml:space="preserve">associated with reduction in </w:t>
      </w:r>
      <w:r w:rsidR="00252B9F" w:rsidRPr="00D80671">
        <w:rPr>
          <w:rFonts w:ascii="Times New Roman" w:hAnsi="Times New Roman" w:cs="Times New Roman"/>
          <w:b/>
          <w:bCs/>
          <w:sz w:val="22"/>
        </w:rPr>
        <w:t xml:space="preserve">bleeding outcomes:  report from the </w:t>
      </w:r>
      <w:proofErr w:type="spellStart"/>
      <w:r w:rsidR="00252B9F" w:rsidRPr="00D80671">
        <w:rPr>
          <w:rFonts w:ascii="Times New Roman" w:hAnsi="Times New Roman" w:cs="Times New Roman"/>
          <w:b/>
          <w:bCs/>
          <w:sz w:val="22"/>
        </w:rPr>
        <w:t>mAFA</w:t>
      </w:r>
      <w:proofErr w:type="spellEnd"/>
      <w:r w:rsidR="00252B9F" w:rsidRPr="00D80671">
        <w:rPr>
          <w:rFonts w:ascii="Times New Roman" w:hAnsi="Times New Roman" w:cs="Times New Roman"/>
          <w:b/>
          <w:bCs/>
          <w:sz w:val="22"/>
        </w:rPr>
        <w:t xml:space="preserve"> II </w:t>
      </w:r>
      <w:r w:rsidR="00C244C8" w:rsidRPr="00D80671">
        <w:rPr>
          <w:rFonts w:ascii="Times New Roman" w:hAnsi="Times New Roman" w:cs="Times New Roman"/>
          <w:b/>
          <w:bCs/>
          <w:sz w:val="22"/>
        </w:rPr>
        <w:t>trial</w:t>
      </w:r>
    </w:p>
    <w:bookmarkEnd w:id="0"/>
    <w:p w14:paraId="589B4329" w14:textId="77777777" w:rsidR="00252B9F" w:rsidRPr="00D80671" w:rsidRDefault="00252B9F" w:rsidP="00BE34CC">
      <w:pPr>
        <w:spacing w:line="360" w:lineRule="auto"/>
        <w:rPr>
          <w:rFonts w:ascii="Times New Roman" w:eastAsia="Times New Roman" w:hAnsi="Times New Roman" w:cs="Times New Roman"/>
          <w:color w:val="000000"/>
          <w:kern w:val="0"/>
          <w:sz w:val="22"/>
          <w:lang w:val="en-GB" w:eastAsia="en-GB"/>
        </w:rPr>
      </w:pPr>
    </w:p>
    <w:p w14:paraId="39179D40" w14:textId="07556397" w:rsidR="00F54E14" w:rsidRPr="00D80671" w:rsidRDefault="000F4E20" w:rsidP="00577474">
      <w:pPr>
        <w:spacing w:line="360" w:lineRule="auto"/>
        <w:rPr>
          <w:rFonts w:ascii="Times New Roman" w:eastAsia="Times New Roman" w:hAnsi="Times New Roman" w:cs="Times New Roman"/>
          <w:color w:val="000000"/>
          <w:kern w:val="0"/>
          <w:sz w:val="22"/>
          <w:lang w:val="en-GB" w:eastAsia="en-GB"/>
        </w:rPr>
      </w:pPr>
      <w:proofErr w:type="spellStart"/>
      <w:r w:rsidRPr="00D80671">
        <w:rPr>
          <w:rFonts w:ascii="Times New Roman" w:eastAsia="Times New Roman" w:hAnsi="Times New Roman" w:cs="Times New Roman"/>
          <w:color w:val="000000"/>
          <w:kern w:val="0"/>
          <w:sz w:val="22"/>
          <w:lang w:val="en-GB" w:eastAsia="en-GB"/>
        </w:rPr>
        <w:t>Yutao</w:t>
      </w:r>
      <w:proofErr w:type="spellEnd"/>
      <w:r w:rsidRPr="00D80671">
        <w:rPr>
          <w:rFonts w:ascii="Times New Roman" w:eastAsia="Times New Roman" w:hAnsi="Times New Roman" w:cs="Times New Roman"/>
          <w:color w:val="000000"/>
          <w:kern w:val="0"/>
          <w:sz w:val="22"/>
          <w:lang w:val="en-GB" w:eastAsia="en-GB"/>
        </w:rPr>
        <w:t xml:space="preserve"> </w:t>
      </w:r>
      <w:proofErr w:type="spellStart"/>
      <w:r w:rsidRPr="00D80671">
        <w:rPr>
          <w:rFonts w:ascii="Times New Roman" w:eastAsia="Times New Roman" w:hAnsi="Times New Roman" w:cs="Times New Roman"/>
          <w:color w:val="000000"/>
          <w:kern w:val="0"/>
          <w:sz w:val="22"/>
          <w:lang w:val="en-GB" w:eastAsia="en-GB"/>
        </w:rPr>
        <w:t>Guo</w:t>
      </w:r>
      <w:proofErr w:type="spellEnd"/>
      <w:r w:rsidRPr="00D80671">
        <w:rPr>
          <w:rFonts w:ascii="Times New Roman" w:eastAsia="Times New Roman" w:hAnsi="Times New Roman" w:cs="Times New Roman"/>
          <w:color w:val="000000"/>
          <w:kern w:val="0"/>
          <w:sz w:val="22"/>
          <w:lang w:val="en-GB" w:eastAsia="en-GB"/>
        </w:rPr>
        <w:t>, M.D., Ph.D.</w:t>
      </w:r>
      <w:r w:rsidRPr="00D80671">
        <w:rPr>
          <w:rFonts w:ascii="Times New Roman" w:eastAsia="Times New Roman" w:hAnsi="Times New Roman" w:cs="Times New Roman"/>
          <w:color w:val="000000"/>
          <w:kern w:val="0"/>
          <w:sz w:val="22"/>
          <w:vertAlign w:val="superscript"/>
          <w:lang w:val="en-GB" w:eastAsia="en-GB"/>
        </w:rPr>
        <w:t>1</w:t>
      </w:r>
      <w:r w:rsidRPr="00D80671">
        <w:rPr>
          <w:rFonts w:ascii="Times New Roman" w:eastAsia="Times New Roman" w:hAnsi="Times New Roman" w:cs="Times New Roman"/>
          <w:color w:val="000000"/>
          <w:kern w:val="0"/>
          <w:sz w:val="22"/>
          <w:lang w:val="en-GB" w:eastAsia="en-GB"/>
        </w:rPr>
        <w:t>, Deirdre A. Lane, Ph.D.</w:t>
      </w:r>
      <w:r w:rsidRPr="00D80671">
        <w:rPr>
          <w:rFonts w:ascii="Times New Roman" w:eastAsia="Times New Roman" w:hAnsi="Times New Roman" w:cs="Times New Roman"/>
          <w:color w:val="000000"/>
          <w:kern w:val="0"/>
          <w:sz w:val="22"/>
          <w:vertAlign w:val="superscript"/>
          <w:lang w:val="en-GB" w:eastAsia="en-GB"/>
        </w:rPr>
        <w:t>2</w:t>
      </w:r>
      <w:r w:rsidRPr="00D80671">
        <w:rPr>
          <w:rFonts w:ascii="Times New Roman" w:eastAsia="Times New Roman" w:hAnsi="Times New Roman" w:cs="Times New Roman"/>
          <w:color w:val="000000"/>
          <w:kern w:val="0"/>
          <w:sz w:val="22"/>
          <w:lang w:val="en-GB" w:eastAsia="en-GB"/>
        </w:rPr>
        <w:t xml:space="preserve">, </w:t>
      </w:r>
      <w:proofErr w:type="spellStart"/>
      <w:r w:rsidRPr="00D80671">
        <w:rPr>
          <w:rFonts w:ascii="Times New Roman" w:eastAsia="Times New Roman" w:hAnsi="Times New Roman" w:cs="Times New Roman"/>
          <w:color w:val="000000"/>
          <w:kern w:val="0"/>
          <w:sz w:val="22"/>
          <w:lang w:val="en-GB" w:eastAsia="en-GB"/>
        </w:rPr>
        <w:t>Yundai</w:t>
      </w:r>
      <w:proofErr w:type="spellEnd"/>
      <w:r w:rsidRPr="00D80671">
        <w:rPr>
          <w:rFonts w:ascii="Times New Roman" w:eastAsia="Times New Roman" w:hAnsi="Times New Roman" w:cs="Times New Roman"/>
          <w:color w:val="000000"/>
          <w:kern w:val="0"/>
          <w:sz w:val="22"/>
          <w:lang w:val="en-GB" w:eastAsia="en-GB"/>
        </w:rPr>
        <w:t xml:space="preserve"> Chen, M.D., Ph.D.</w:t>
      </w:r>
      <w:r w:rsidRPr="00D80671">
        <w:rPr>
          <w:rFonts w:ascii="Times New Roman" w:eastAsia="Times New Roman" w:hAnsi="Times New Roman" w:cs="Times New Roman"/>
          <w:color w:val="000000"/>
          <w:kern w:val="0"/>
          <w:sz w:val="22"/>
          <w:vertAlign w:val="superscript"/>
          <w:lang w:val="en-GB" w:eastAsia="en-GB"/>
        </w:rPr>
        <w:t>1</w:t>
      </w:r>
      <w:r w:rsidRPr="00D80671">
        <w:rPr>
          <w:rFonts w:ascii="Times New Roman" w:eastAsia="Times New Roman" w:hAnsi="Times New Roman" w:cs="Times New Roman"/>
          <w:color w:val="000000"/>
          <w:kern w:val="0"/>
          <w:sz w:val="22"/>
          <w:lang w:val="en-GB" w:eastAsia="en-GB"/>
        </w:rPr>
        <w:t>, Gregory Y.H. Lip, M.D.</w:t>
      </w:r>
      <w:r w:rsidRPr="00D80671">
        <w:rPr>
          <w:rFonts w:ascii="Times New Roman" w:eastAsia="Times New Roman" w:hAnsi="Times New Roman" w:cs="Times New Roman"/>
          <w:color w:val="000000"/>
          <w:kern w:val="0"/>
          <w:sz w:val="22"/>
          <w:vertAlign w:val="superscript"/>
          <w:lang w:val="en-GB" w:eastAsia="en-GB"/>
        </w:rPr>
        <w:t>1,2</w:t>
      </w:r>
      <w:r w:rsidRPr="00D80671">
        <w:rPr>
          <w:rFonts w:ascii="Times New Roman" w:eastAsia="Times New Roman" w:hAnsi="Times New Roman" w:cs="Times New Roman"/>
          <w:color w:val="000000"/>
          <w:kern w:val="0"/>
          <w:sz w:val="22"/>
          <w:lang w:val="en-GB" w:eastAsia="en-GB"/>
        </w:rPr>
        <w:t xml:space="preserve">, </w:t>
      </w:r>
      <w:r w:rsidR="00D14A32" w:rsidRPr="00D80671">
        <w:rPr>
          <w:rFonts w:ascii="Times New Roman" w:eastAsia="Times New Roman" w:hAnsi="Times New Roman" w:cs="Times New Roman"/>
          <w:color w:val="000000"/>
          <w:kern w:val="0"/>
          <w:sz w:val="22"/>
          <w:lang w:val="en-GB" w:eastAsia="en-GB"/>
        </w:rPr>
        <w:t>o</w:t>
      </w:r>
      <w:r w:rsidRPr="00D80671">
        <w:rPr>
          <w:rFonts w:ascii="Times New Roman" w:eastAsia="Times New Roman" w:hAnsi="Times New Roman" w:cs="Times New Roman"/>
          <w:color w:val="000000"/>
          <w:kern w:val="0"/>
          <w:sz w:val="22"/>
          <w:lang w:val="en-GB" w:eastAsia="en-GB"/>
        </w:rPr>
        <w:t xml:space="preserve">n behalf of the </w:t>
      </w:r>
      <w:proofErr w:type="spellStart"/>
      <w:r w:rsidRPr="00D80671">
        <w:rPr>
          <w:rFonts w:ascii="Times New Roman" w:eastAsia="Times New Roman" w:hAnsi="Times New Roman" w:cs="Times New Roman"/>
          <w:color w:val="000000"/>
          <w:kern w:val="0"/>
          <w:sz w:val="22"/>
          <w:lang w:val="en-GB" w:eastAsia="en-GB"/>
        </w:rPr>
        <w:t>mAF</w:t>
      </w:r>
      <w:proofErr w:type="spellEnd"/>
      <w:r w:rsidRPr="00D80671">
        <w:rPr>
          <w:rFonts w:ascii="Times New Roman" w:eastAsia="Times New Roman" w:hAnsi="Times New Roman" w:cs="Times New Roman"/>
          <w:color w:val="000000"/>
          <w:kern w:val="0"/>
          <w:sz w:val="22"/>
          <w:lang w:val="en-GB" w:eastAsia="en-GB"/>
        </w:rPr>
        <w:t>-App II Trial investigators</w:t>
      </w:r>
    </w:p>
    <w:p w14:paraId="400A8065" w14:textId="6DEC691F" w:rsidR="000F4E20" w:rsidRPr="00D80671" w:rsidRDefault="000F4E20" w:rsidP="00577474">
      <w:pPr>
        <w:spacing w:line="360" w:lineRule="auto"/>
        <w:rPr>
          <w:rFonts w:ascii="Times New Roman" w:eastAsia="Times New Roman" w:hAnsi="Times New Roman" w:cs="Times New Roman"/>
          <w:color w:val="000000"/>
          <w:kern w:val="0"/>
          <w:sz w:val="22"/>
          <w:lang w:val="en-GB" w:eastAsia="en-GB"/>
        </w:rPr>
      </w:pPr>
    </w:p>
    <w:p w14:paraId="2189C093" w14:textId="2A951647" w:rsidR="000F4E20" w:rsidRPr="00D80671" w:rsidRDefault="000F4E20" w:rsidP="00577474">
      <w:pPr>
        <w:spacing w:line="360" w:lineRule="auto"/>
        <w:rPr>
          <w:rFonts w:ascii="Times New Roman" w:hAnsi="Times New Roman" w:cs="Times New Roman"/>
          <w:sz w:val="22"/>
        </w:rPr>
      </w:pPr>
      <w:r w:rsidRPr="00D80671">
        <w:rPr>
          <w:rFonts w:ascii="Times New Roman" w:hAnsi="Times New Roman" w:cs="Times New Roman"/>
          <w:sz w:val="22"/>
          <w:vertAlign w:val="superscript"/>
        </w:rPr>
        <w:t>1</w:t>
      </w:r>
      <w:r w:rsidRPr="00D80671">
        <w:rPr>
          <w:rFonts w:ascii="Times New Roman" w:hAnsi="Times New Roman" w:cs="Times New Roman"/>
          <w:sz w:val="22"/>
        </w:rPr>
        <w:t xml:space="preserve">Medical School of Chinese PLA, Department of Cardiology, Chinese PLA General Hospital, Beijing, China; </w:t>
      </w:r>
      <w:r w:rsidRPr="00D80671">
        <w:rPr>
          <w:rFonts w:ascii="Times New Roman" w:hAnsi="Times New Roman" w:cs="Times New Roman"/>
          <w:sz w:val="22"/>
          <w:vertAlign w:val="superscript"/>
        </w:rPr>
        <w:t>2</w:t>
      </w:r>
      <w:r w:rsidRPr="00D80671">
        <w:rPr>
          <w:rFonts w:ascii="Times New Roman" w:hAnsi="Times New Roman" w:cs="Times New Roman"/>
          <w:sz w:val="22"/>
        </w:rPr>
        <w:t>Liverpool Centre for Cardiovascular Sciences, University of Liverpool and Liverpool Heart &amp; Chest Hospital, Liverpool, United Kingdom; and Aalborg Thrombosis Research Unit, Department of Clinical Medicine, Aalborg University, Aalborg, Denmark.</w:t>
      </w:r>
    </w:p>
    <w:p w14:paraId="348468AD" w14:textId="21DE5761" w:rsidR="000F4E20" w:rsidRPr="00D80671" w:rsidRDefault="000F4E20" w:rsidP="00BE34CC">
      <w:pPr>
        <w:spacing w:line="360" w:lineRule="auto"/>
        <w:rPr>
          <w:rFonts w:ascii="Times New Roman" w:hAnsi="Times New Roman" w:cs="Times New Roman"/>
          <w:sz w:val="22"/>
        </w:rPr>
      </w:pPr>
    </w:p>
    <w:bookmarkEnd w:id="1"/>
    <w:p w14:paraId="0863FAA0" w14:textId="1E8A5749" w:rsidR="008E684E" w:rsidRPr="00D80671" w:rsidRDefault="003E26F5" w:rsidP="00BE34CC">
      <w:pPr>
        <w:spacing w:line="360" w:lineRule="auto"/>
        <w:rPr>
          <w:rFonts w:ascii="Times New Roman" w:hAnsi="Times New Roman" w:cs="Times New Roman"/>
          <w:sz w:val="22"/>
        </w:rPr>
      </w:pPr>
      <w:r w:rsidRPr="00D80671">
        <w:rPr>
          <w:rFonts w:ascii="Times New Roman" w:hAnsi="Times New Roman" w:cs="Times New Roman"/>
          <w:sz w:val="22"/>
        </w:rPr>
        <w:t xml:space="preserve"> </w:t>
      </w:r>
    </w:p>
    <w:p w14:paraId="53953B5E" w14:textId="1F1374B8" w:rsidR="008E684E" w:rsidRPr="00D80671" w:rsidRDefault="008E684E" w:rsidP="00BE34CC">
      <w:pPr>
        <w:spacing w:line="360" w:lineRule="auto"/>
        <w:rPr>
          <w:rFonts w:ascii="Times New Roman" w:hAnsi="Times New Roman" w:cs="Times New Roman"/>
          <w:sz w:val="22"/>
        </w:rPr>
      </w:pPr>
    </w:p>
    <w:p w14:paraId="2429C4C3" w14:textId="77777777" w:rsidR="008F0A6B" w:rsidRPr="00D80671" w:rsidRDefault="008F0A6B" w:rsidP="008F0A6B">
      <w:pPr>
        <w:spacing w:line="240" w:lineRule="exact"/>
        <w:rPr>
          <w:rFonts w:ascii="Times New Roman" w:hAnsi="Times New Roman" w:cs="Times New Roman"/>
        </w:rPr>
      </w:pPr>
    </w:p>
    <w:p w14:paraId="716E2A6E" w14:textId="77777777" w:rsidR="008F0A6B" w:rsidRPr="00D80671" w:rsidRDefault="008F0A6B" w:rsidP="008F0A6B">
      <w:pPr>
        <w:rPr>
          <w:rFonts w:ascii="Times New Roman" w:hAnsi="Times New Roman" w:cs="Times New Roman"/>
          <w:b/>
          <w:bCs/>
          <w:sz w:val="22"/>
        </w:rPr>
      </w:pPr>
      <w:r w:rsidRPr="00D80671">
        <w:rPr>
          <w:rFonts w:ascii="Times New Roman" w:hAnsi="Times New Roman" w:cs="Times New Roman"/>
          <w:b/>
          <w:bCs/>
          <w:sz w:val="22"/>
        </w:rPr>
        <w:t>Corresponding Authors:</w:t>
      </w:r>
    </w:p>
    <w:p w14:paraId="2A5EA3A4" w14:textId="77777777" w:rsidR="008F0A6B" w:rsidRPr="00D80671" w:rsidRDefault="008F0A6B" w:rsidP="008F0A6B">
      <w:pPr>
        <w:rPr>
          <w:rFonts w:ascii="Times New Roman" w:hAnsi="Times New Roman" w:cs="Times New Roman"/>
          <w:sz w:val="22"/>
        </w:rPr>
      </w:pPr>
      <w:r w:rsidRPr="00D80671">
        <w:rPr>
          <w:rFonts w:ascii="Times New Roman" w:hAnsi="Times New Roman" w:cs="Times New Roman"/>
          <w:sz w:val="22"/>
        </w:rPr>
        <w:t xml:space="preserve">Prof. Gregory YH Lip </w:t>
      </w:r>
    </w:p>
    <w:p w14:paraId="0BB890CA" w14:textId="77777777" w:rsidR="008F0A6B" w:rsidRPr="00D80671" w:rsidRDefault="008F0A6B" w:rsidP="008F0A6B">
      <w:pPr>
        <w:rPr>
          <w:rFonts w:ascii="Times New Roman" w:hAnsi="Times New Roman" w:cs="Times New Roman"/>
          <w:sz w:val="22"/>
        </w:rPr>
      </w:pPr>
      <w:r w:rsidRPr="00D80671">
        <w:rPr>
          <w:rFonts w:ascii="Times New Roman" w:hAnsi="Times New Roman" w:cs="Times New Roman"/>
          <w:sz w:val="22"/>
        </w:rPr>
        <w:t>Liverpool Centre for Cardiovascular Science</w:t>
      </w:r>
    </w:p>
    <w:p w14:paraId="4297506D" w14:textId="77777777" w:rsidR="008F0A6B" w:rsidRPr="00D80671" w:rsidRDefault="008F0A6B" w:rsidP="008F0A6B">
      <w:pPr>
        <w:rPr>
          <w:rFonts w:ascii="Times New Roman" w:hAnsi="Times New Roman" w:cs="Times New Roman"/>
          <w:sz w:val="22"/>
        </w:rPr>
      </w:pPr>
      <w:r w:rsidRPr="00D80671">
        <w:rPr>
          <w:rFonts w:ascii="Times New Roman" w:hAnsi="Times New Roman" w:cs="Times New Roman"/>
          <w:sz w:val="22"/>
        </w:rPr>
        <w:t>William Henry Duncan Building</w:t>
      </w:r>
    </w:p>
    <w:p w14:paraId="41F54488" w14:textId="77777777" w:rsidR="008F0A6B" w:rsidRPr="00D80671" w:rsidRDefault="008F0A6B" w:rsidP="008F0A6B">
      <w:pPr>
        <w:rPr>
          <w:rFonts w:ascii="Times New Roman" w:hAnsi="Times New Roman" w:cs="Times New Roman"/>
          <w:sz w:val="22"/>
        </w:rPr>
      </w:pPr>
      <w:r w:rsidRPr="00D80671">
        <w:rPr>
          <w:rFonts w:ascii="Times New Roman" w:hAnsi="Times New Roman" w:cs="Times New Roman"/>
          <w:sz w:val="22"/>
        </w:rPr>
        <w:t>6 West Derby Street</w:t>
      </w:r>
    </w:p>
    <w:p w14:paraId="7952F490" w14:textId="77777777" w:rsidR="008F0A6B" w:rsidRPr="00D80671" w:rsidRDefault="008F0A6B" w:rsidP="008F0A6B">
      <w:pPr>
        <w:rPr>
          <w:rFonts w:ascii="Times New Roman" w:hAnsi="Times New Roman" w:cs="Times New Roman"/>
          <w:sz w:val="22"/>
        </w:rPr>
      </w:pPr>
      <w:r w:rsidRPr="00D80671">
        <w:rPr>
          <w:rFonts w:ascii="Times New Roman" w:hAnsi="Times New Roman" w:cs="Times New Roman"/>
          <w:sz w:val="22"/>
        </w:rPr>
        <w:t>Liverpool, Merseyside L7 8TX</w:t>
      </w:r>
    </w:p>
    <w:p w14:paraId="7E7D2C5F" w14:textId="77777777" w:rsidR="008F0A6B" w:rsidRPr="00D80671" w:rsidRDefault="008F0A6B" w:rsidP="008F0A6B">
      <w:pPr>
        <w:rPr>
          <w:rFonts w:ascii="Times New Roman" w:hAnsi="Times New Roman" w:cs="Times New Roman"/>
          <w:sz w:val="22"/>
        </w:rPr>
      </w:pPr>
      <w:r w:rsidRPr="00D80671">
        <w:rPr>
          <w:rFonts w:ascii="Times New Roman" w:hAnsi="Times New Roman" w:cs="Times New Roman"/>
          <w:sz w:val="22"/>
        </w:rPr>
        <w:t>United Kingdom</w:t>
      </w:r>
    </w:p>
    <w:p w14:paraId="231C46A7" w14:textId="77777777" w:rsidR="008F0A6B" w:rsidRPr="00D80671" w:rsidRDefault="008F0A6B" w:rsidP="008F0A6B">
      <w:pPr>
        <w:rPr>
          <w:rFonts w:ascii="Times New Roman" w:hAnsi="Times New Roman" w:cs="Times New Roman"/>
          <w:sz w:val="22"/>
        </w:rPr>
      </w:pPr>
      <w:r w:rsidRPr="00D80671">
        <w:rPr>
          <w:rFonts w:ascii="Times New Roman" w:hAnsi="Times New Roman" w:cs="Times New Roman"/>
          <w:sz w:val="22"/>
        </w:rPr>
        <w:t xml:space="preserve">Telephone: 0151-794-9020 </w:t>
      </w:r>
    </w:p>
    <w:p w14:paraId="0ECF3E2D" w14:textId="77777777" w:rsidR="008F0A6B" w:rsidRPr="00D80671" w:rsidRDefault="008F0A6B" w:rsidP="008F0A6B">
      <w:pPr>
        <w:rPr>
          <w:rFonts w:ascii="Times New Roman" w:hAnsi="Times New Roman" w:cs="Times New Roman"/>
          <w:sz w:val="22"/>
        </w:rPr>
      </w:pPr>
      <w:r w:rsidRPr="00D80671">
        <w:rPr>
          <w:rFonts w:ascii="Times New Roman" w:hAnsi="Times New Roman" w:cs="Times New Roman"/>
          <w:sz w:val="22"/>
        </w:rPr>
        <w:t xml:space="preserve">E-mail: </w:t>
      </w:r>
      <w:hyperlink r:id="rId8" w:history="1">
        <w:r w:rsidRPr="00D80671">
          <w:rPr>
            <w:rStyle w:val="Hyperlink"/>
            <w:rFonts w:ascii="Times New Roman" w:hAnsi="Times New Roman" w:cs="Times New Roman"/>
            <w:sz w:val="22"/>
          </w:rPr>
          <w:t>gregory.lip@liverpool.ac.uk</w:t>
        </w:r>
      </w:hyperlink>
    </w:p>
    <w:p w14:paraId="3F90FF17" w14:textId="77777777" w:rsidR="008F0A6B" w:rsidRPr="00D80671" w:rsidRDefault="008F0A6B" w:rsidP="008F0A6B">
      <w:pPr>
        <w:rPr>
          <w:rFonts w:ascii="Times New Roman" w:hAnsi="Times New Roman" w:cs="Times New Roman"/>
          <w:sz w:val="22"/>
        </w:rPr>
      </w:pPr>
    </w:p>
    <w:p w14:paraId="3896FEC8" w14:textId="77777777" w:rsidR="008F0A6B" w:rsidRPr="00D80671" w:rsidRDefault="008F0A6B" w:rsidP="008F0A6B">
      <w:pPr>
        <w:rPr>
          <w:rFonts w:ascii="Times New Roman" w:hAnsi="Times New Roman" w:cs="Times New Roman"/>
          <w:sz w:val="22"/>
        </w:rPr>
      </w:pPr>
      <w:r w:rsidRPr="00D80671">
        <w:rPr>
          <w:rFonts w:ascii="Times New Roman" w:hAnsi="Times New Roman" w:cs="Times New Roman"/>
          <w:sz w:val="22"/>
        </w:rPr>
        <w:t xml:space="preserve">Prof. </w:t>
      </w:r>
      <w:proofErr w:type="spellStart"/>
      <w:r w:rsidRPr="00D80671">
        <w:rPr>
          <w:rFonts w:ascii="Times New Roman" w:hAnsi="Times New Roman" w:cs="Times New Roman"/>
          <w:sz w:val="22"/>
        </w:rPr>
        <w:t>Yundai</w:t>
      </w:r>
      <w:proofErr w:type="spellEnd"/>
      <w:r w:rsidRPr="00D80671">
        <w:rPr>
          <w:rFonts w:ascii="Times New Roman" w:hAnsi="Times New Roman" w:cs="Times New Roman"/>
          <w:sz w:val="22"/>
        </w:rPr>
        <w:t xml:space="preserve"> Chen</w:t>
      </w:r>
    </w:p>
    <w:p w14:paraId="13B907F0" w14:textId="77777777" w:rsidR="008F0A6B" w:rsidRPr="00D80671" w:rsidRDefault="008F0A6B" w:rsidP="008F0A6B">
      <w:pPr>
        <w:rPr>
          <w:rFonts w:ascii="Times New Roman" w:hAnsi="Times New Roman" w:cs="Times New Roman"/>
          <w:sz w:val="22"/>
        </w:rPr>
      </w:pPr>
      <w:r w:rsidRPr="00D80671">
        <w:rPr>
          <w:rFonts w:ascii="Times New Roman" w:hAnsi="Times New Roman" w:cs="Times New Roman"/>
          <w:sz w:val="22"/>
        </w:rPr>
        <w:t>Chinese PLA General Hospital</w:t>
      </w:r>
    </w:p>
    <w:p w14:paraId="3C724E64" w14:textId="77777777" w:rsidR="008F0A6B" w:rsidRPr="00D80671" w:rsidRDefault="008F0A6B" w:rsidP="008F0A6B">
      <w:pPr>
        <w:rPr>
          <w:rFonts w:ascii="Times New Roman" w:hAnsi="Times New Roman" w:cs="Times New Roman"/>
          <w:sz w:val="22"/>
        </w:rPr>
      </w:pPr>
      <w:r w:rsidRPr="00D80671">
        <w:rPr>
          <w:rFonts w:ascii="Times New Roman" w:hAnsi="Times New Roman" w:cs="Times New Roman"/>
          <w:sz w:val="22"/>
        </w:rPr>
        <w:t>Department of Cardiology</w:t>
      </w:r>
    </w:p>
    <w:p w14:paraId="083621C1" w14:textId="77777777" w:rsidR="008F0A6B" w:rsidRPr="00D80671" w:rsidRDefault="008F0A6B" w:rsidP="008F0A6B">
      <w:pPr>
        <w:rPr>
          <w:rFonts w:ascii="Times New Roman" w:hAnsi="Times New Roman" w:cs="Times New Roman"/>
          <w:sz w:val="22"/>
        </w:rPr>
      </w:pPr>
      <w:r w:rsidRPr="00D80671">
        <w:rPr>
          <w:rFonts w:ascii="Times New Roman" w:hAnsi="Times New Roman" w:cs="Times New Roman"/>
          <w:sz w:val="22"/>
        </w:rPr>
        <w:t>No.28, Fuxin Road</w:t>
      </w:r>
    </w:p>
    <w:p w14:paraId="1FB9B146" w14:textId="77777777" w:rsidR="008F0A6B" w:rsidRPr="00D80671" w:rsidRDefault="008F0A6B" w:rsidP="008F0A6B">
      <w:pPr>
        <w:rPr>
          <w:rFonts w:ascii="Times New Roman" w:hAnsi="Times New Roman" w:cs="Times New Roman"/>
          <w:sz w:val="22"/>
        </w:rPr>
      </w:pPr>
      <w:r w:rsidRPr="00D80671">
        <w:rPr>
          <w:rFonts w:ascii="Times New Roman" w:hAnsi="Times New Roman" w:cs="Times New Roman"/>
          <w:sz w:val="22"/>
        </w:rPr>
        <w:t>Beijing, 100853</w:t>
      </w:r>
    </w:p>
    <w:p w14:paraId="31D27AD6" w14:textId="77777777" w:rsidR="008F0A6B" w:rsidRPr="00D80671" w:rsidRDefault="008F0A6B" w:rsidP="008F0A6B">
      <w:pPr>
        <w:rPr>
          <w:rFonts w:ascii="Times New Roman" w:hAnsi="Times New Roman" w:cs="Times New Roman"/>
          <w:sz w:val="22"/>
        </w:rPr>
      </w:pPr>
      <w:r w:rsidRPr="00D80671">
        <w:rPr>
          <w:rFonts w:ascii="Times New Roman" w:hAnsi="Times New Roman" w:cs="Times New Roman"/>
          <w:sz w:val="22"/>
        </w:rPr>
        <w:t>China</w:t>
      </w:r>
    </w:p>
    <w:p w14:paraId="72BF2441" w14:textId="77777777" w:rsidR="008F0A6B" w:rsidRPr="00D80671" w:rsidRDefault="008F0A6B" w:rsidP="008F0A6B">
      <w:pPr>
        <w:rPr>
          <w:rFonts w:ascii="Times New Roman" w:hAnsi="Times New Roman" w:cs="Times New Roman"/>
          <w:sz w:val="22"/>
        </w:rPr>
      </w:pPr>
      <w:r w:rsidRPr="00D80671">
        <w:rPr>
          <w:rFonts w:ascii="Times New Roman" w:hAnsi="Times New Roman" w:cs="Times New Roman"/>
          <w:sz w:val="22"/>
        </w:rPr>
        <w:t>Telephone: + 8618610530521</w:t>
      </w:r>
    </w:p>
    <w:p w14:paraId="012C1EDF" w14:textId="77777777" w:rsidR="003E26F5" w:rsidRPr="00D80671" w:rsidRDefault="003E26F5" w:rsidP="00BE34CC">
      <w:pPr>
        <w:spacing w:line="360" w:lineRule="auto"/>
        <w:rPr>
          <w:rFonts w:ascii="Times New Roman" w:hAnsi="Times New Roman" w:cs="Times New Roman"/>
          <w:b/>
          <w:bCs/>
          <w:sz w:val="22"/>
        </w:rPr>
      </w:pPr>
      <w:bookmarkStart w:id="3" w:name="_Hlk32419169"/>
    </w:p>
    <w:p w14:paraId="0B32922D" w14:textId="77777777" w:rsidR="002D638E" w:rsidRPr="00D80671" w:rsidRDefault="00602234" w:rsidP="00602234">
      <w:pPr>
        <w:rPr>
          <w:rFonts w:ascii="Times New Roman" w:hAnsi="Times New Roman" w:cs="Times New Roman"/>
          <w:sz w:val="22"/>
        </w:rPr>
      </w:pPr>
      <w:r w:rsidRPr="00D80671">
        <w:rPr>
          <w:rFonts w:ascii="Times New Roman" w:hAnsi="Times New Roman" w:cs="Times New Roman"/>
          <w:sz w:val="22"/>
        </w:rPr>
        <w:t>All authors had access to the data and contributed to drafting the article or revising it critically for important intellectual content.</w:t>
      </w:r>
      <w:r w:rsidR="002D638E" w:rsidRPr="00D80671">
        <w:rPr>
          <w:rFonts w:ascii="Times New Roman" w:hAnsi="Times New Roman" w:cs="Times New Roman"/>
          <w:sz w:val="22"/>
        </w:rPr>
        <w:t xml:space="preserve"> </w:t>
      </w:r>
    </w:p>
    <w:p w14:paraId="17EC2FF4" w14:textId="69B3C275" w:rsidR="00602234" w:rsidRPr="00D80671" w:rsidRDefault="002D638E" w:rsidP="00602234">
      <w:pPr>
        <w:rPr>
          <w:rFonts w:ascii="Times New Roman" w:hAnsi="Times New Roman" w:cs="Times New Roman"/>
          <w:sz w:val="22"/>
        </w:rPr>
        <w:sectPr w:rsidR="00602234" w:rsidRPr="00D80671">
          <w:footerReference w:type="even" r:id="rId9"/>
          <w:footerReference w:type="default" r:id="rId10"/>
          <w:pgSz w:w="11906" w:h="16838"/>
          <w:pgMar w:top="1440" w:right="1800" w:bottom="1440" w:left="1800" w:header="851" w:footer="992" w:gutter="0"/>
          <w:cols w:space="425"/>
          <w:docGrid w:type="lines" w:linePitch="312"/>
        </w:sectPr>
      </w:pPr>
      <w:bookmarkStart w:id="4" w:name="_Hlk34140610"/>
      <w:r w:rsidRPr="00D80671">
        <w:rPr>
          <w:rFonts w:ascii="Times New Roman" w:hAnsi="Times New Roman" w:cs="Times New Roman"/>
          <w:sz w:val="22"/>
        </w:rPr>
        <w:t>Running head: Dynamic bleeding assessment reduced the bleeds.</w:t>
      </w:r>
    </w:p>
    <w:bookmarkEnd w:id="4"/>
    <w:p w14:paraId="1ECFBA25" w14:textId="77777777" w:rsidR="007F13A9" w:rsidRPr="00D80671" w:rsidRDefault="007F13A9" w:rsidP="007F13A9">
      <w:pPr>
        <w:spacing w:line="480" w:lineRule="auto"/>
        <w:rPr>
          <w:rFonts w:ascii="Times New Roman" w:hAnsi="Times New Roman" w:cs="Times New Roman"/>
          <w:b/>
          <w:sz w:val="22"/>
          <w:lang w:val="en-GB"/>
        </w:rPr>
      </w:pPr>
      <w:r w:rsidRPr="00D80671">
        <w:rPr>
          <w:rFonts w:ascii="Times New Roman" w:hAnsi="Times New Roman" w:cs="Times New Roman"/>
          <w:b/>
          <w:sz w:val="22"/>
          <w:lang w:val="en-GB"/>
        </w:rPr>
        <w:lastRenderedPageBreak/>
        <w:t>Highlights</w:t>
      </w:r>
    </w:p>
    <w:p w14:paraId="7AD9C8BF" w14:textId="58267A59" w:rsidR="007F13A9" w:rsidRPr="00D80671" w:rsidRDefault="007F13A9" w:rsidP="007F13A9">
      <w:pPr>
        <w:pStyle w:val="ListParagraph"/>
        <w:widowControl/>
        <w:numPr>
          <w:ilvl w:val="0"/>
          <w:numId w:val="1"/>
        </w:numPr>
        <w:spacing w:after="160" w:line="360" w:lineRule="auto"/>
        <w:ind w:firstLineChars="0"/>
        <w:contextualSpacing/>
        <w:jc w:val="left"/>
        <w:rPr>
          <w:rFonts w:ascii="Times New Roman" w:eastAsia="Times New Roman" w:hAnsi="Times New Roman" w:cs="Times New Roman"/>
          <w:color w:val="000000"/>
          <w:sz w:val="22"/>
          <w:lang w:val="en-GB" w:eastAsia="en-GB"/>
        </w:rPr>
      </w:pPr>
      <w:bookmarkStart w:id="5" w:name="_Hlk34146500"/>
      <w:r w:rsidRPr="00D80671">
        <w:rPr>
          <w:rFonts w:ascii="Times New Roman" w:hAnsi="Times New Roman" w:cs="Times New Roman"/>
          <w:color w:val="000000"/>
          <w:sz w:val="22"/>
        </w:rPr>
        <w:t xml:space="preserve">In this prospective clinical trial cohort, dynamic risk monitoring and reassessment using the HAS-BLED score, together with holistic App-based management significantly reduced major bleeding events, addressed modifiable bleeding risks and increased uptake of </w:t>
      </w:r>
      <w:r w:rsidR="00C244C8" w:rsidRPr="00D80671">
        <w:rPr>
          <w:rFonts w:ascii="Times New Roman" w:hAnsi="Times New Roman" w:cs="Times New Roman"/>
          <w:color w:val="000000"/>
          <w:sz w:val="22"/>
        </w:rPr>
        <w:t>anticoagulants</w:t>
      </w:r>
      <w:r w:rsidRPr="00D80671">
        <w:rPr>
          <w:rFonts w:ascii="Times New Roman" w:hAnsi="Times New Roman" w:cs="Times New Roman"/>
          <w:color w:val="000000"/>
          <w:sz w:val="22"/>
        </w:rPr>
        <w:t xml:space="preserve">.  </w:t>
      </w:r>
    </w:p>
    <w:p w14:paraId="0FF7329D" w14:textId="75D156D4" w:rsidR="007F13A9" w:rsidRPr="00D80671" w:rsidRDefault="007F13A9" w:rsidP="007F13A9">
      <w:pPr>
        <w:pStyle w:val="ListParagraph"/>
        <w:widowControl/>
        <w:numPr>
          <w:ilvl w:val="0"/>
          <w:numId w:val="1"/>
        </w:numPr>
        <w:spacing w:after="160" w:line="360" w:lineRule="auto"/>
        <w:ind w:firstLineChars="0"/>
        <w:contextualSpacing/>
        <w:jc w:val="left"/>
        <w:rPr>
          <w:rFonts w:ascii="Times New Roman" w:eastAsia="Times New Roman" w:hAnsi="Times New Roman" w:cs="Times New Roman"/>
          <w:color w:val="000000"/>
          <w:sz w:val="22"/>
          <w:lang w:val="en-GB" w:eastAsia="en-GB"/>
        </w:rPr>
      </w:pPr>
      <w:r w:rsidRPr="00D80671">
        <w:rPr>
          <w:rFonts w:ascii="Times New Roman" w:hAnsi="Times New Roman" w:cs="Times New Roman"/>
          <w:color w:val="000000"/>
          <w:sz w:val="22"/>
        </w:rPr>
        <w:t xml:space="preserve">In the ‘usual care’ arm of </w:t>
      </w:r>
      <w:proofErr w:type="spellStart"/>
      <w:r w:rsidRPr="00D80671">
        <w:rPr>
          <w:rFonts w:ascii="Times New Roman" w:hAnsi="Times New Roman" w:cs="Times New Roman"/>
          <w:color w:val="000000"/>
          <w:sz w:val="22"/>
        </w:rPr>
        <w:t>mAFA</w:t>
      </w:r>
      <w:proofErr w:type="spellEnd"/>
      <w:r w:rsidRPr="00D80671">
        <w:rPr>
          <w:rFonts w:ascii="Times New Roman" w:hAnsi="Times New Roman" w:cs="Times New Roman"/>
          <w:color w:val="000000"/>
          <w:sz w:val="22"/>
        </w:rPr>
        <w:t xml:space="preserve"> II trial, the use of </w:t>
      </w:r>
      <w:r w:rsidR="00C244C8" w:rsidRPr="00D80671">
        <w:rPr>
          <w:rFonts w:ascii="Times New Roman" w:hAnsi="Times New Roman" w:cs="Times New Roman"/>
          <w:color w:val="000000"/>
          <w:sz w:val="22"/>
        </w:rPr>
        <w:t>anticoagulants</w:t>
      </w:r>
      <w:r w:rsidRPr="00D80671">
        <w:rPr>
          <w:rFonts w:ascii="Times New Roman" w:hAnsi="Times New Roman" w:cs="Times New Roman"/>
          <w:color w:val="000000"/>
          <w:sz w:val="22"/>
        </w:rPr>
        <w:t xml:space="preserve"> overall decreased by 25% in </w:t>
      </w:r>
      <w:r w:rsidR="00DF6DA6" w:rsidRPr="00D80671">
        <w:rPr>
          <w:rFonts w:ascii="Times New Roman" w:hAnsi="Times New Roman" w:cs="Times New Roman"/>
          <w:color w:val="000000"/>
          <w:sz w:val="22"/>
        </w:rPr>
        <w:t>atrial fibrillation</w:t>
      </w:r>
      <w:r w:rsidRPr="00D80671">
        <w:rPr>
          <w:rFonts w:ascii="Times New Roman" w:hAnsi="Times New Roman" w:cs="Times New Roman"/>
          <w:color w:val="000000"/>
          <w:sz w:val="22"/>
        </w:rPr>
        <w:t xml:space="preserve"> patients with usual care, when comparing baseline to 12 months.</w:t>
      </w:r>
    </w:p>
    <w:bookmarkEnd w:id="5"/>
    <w:p w14:paraId="50C442DC" w14:textId="77777777" w:rsidR="007F13A9" w:rsidRPr="00D80671" w:rsidRDefault="007F13A9" w:rsidP="00BE34CC">
      <w:pPr>
        <w:spacing w:line="360" w:lineRule="auto"/>
        <w:rPr>
          <w:rFonts w:ascii="Times New Roman" w:hAnsi="Times New Roman" w:cs="Times New Roman"/>
          <w:b/>
          <w:bCs/>
          <w:sz w:val="22"/>
        </w:rPr>
      </w:pPr>
    </w:p>
    <w:p w14:paraId="544ACDA6" w14:textId="77777777" w:rsidR="007F13A9" w:rsidRPr="00D80671" w:rsidRDefault="007F13A9" w:rsidP="00BE34CC">
      <w:pPr>
        <w:spacing w:line="360" w:lineRule="auto"/>
        <w:rPr>
          <w:rFonts w:ascii="Times New Roman" w:hAnsi="Times New Roman" w:cs="Times New Roman"/>
          <w:b/>
          <w:bCs/>
          <w:sz w:val="22"/>
        </w:rPr>
      </w:pPr>
    </w:p>
    <w:p w14:paraId="6EE987EB" w14:textId="77777777" w:rsidR="007F13A9" w:rsidRPr="00D80671" w:rsidRDefault="007F13A9" w:rsidP="00BE34CC">
      <w:pPr>
        <w:spacing w:line="360" w:lineRule="auto"/>
        <w:rPr>
          <w:rFonts w:ascii="Times New Roman" w:hAnsi="Times New Roman" w:cs="Times New Roman"/>
          <w:b/>
          <w:bCs/>
          <w:sz w:val="22"/>
        </w:rPr>
      </w:pPr>
    </w:p>
    <w:p w14:paraId="585E6F9A" w14:textId="77777777" w:rsidR="007F13A9" w:rsidRPr="00D80671" w:rsidRDefault="007F13A9" w:rsidP="00BE34CC">
      <w:pPr>
        <w:spacing w:line="360" w:lineRule="auto"/>
        <w:rPr>
          <w:rFonts w:ascii="Times New Roman" w:hAnsi="Times New Roman" w:cs="Times New Roman"/>
          <w:b/>
          <w:bCs/>
          <w:sz w:val="22"/>
        </w:rPr>
      </w:pPr>
    </w:p>
    <w:p w14:paraId="365BDDC1" w14:textId="77777777" w:rsidR="007F13A9" w:rsidRPr="00D80671" w:rsidRDefault="007F13A9" w:rsidP="00BE34CC">
      <w:pPr>
        <w:spacing w:line="360" w:lineRule="auto"/>
        <w:rPr>
          <w:rFonts w:ascii="Times New Roman" w:hAnsi="Times New Roman" w:cs="Times New Roman"/>
          <w:b/>
          <w:bCs/>
          <w:sz w:val="22"/>
        </w:rPr>
      </w:pPr>
    </w:p>
    <w:p w14:paraId="0EF6E30D" w14:textId="77777777" w:rsidR="007F13A9" w:rsidRPr="00D80671" w:rsidRDefault="007F13A9" w:rsidP="00BE34CC">
      <w:pPr>
        <w:spacing w:line="360" w:lineRule="auto"/>
        <w:rPr>
          <w:rFonts w:ascii="Times New Roman" w:hAnsi="Times New Roman" w:cs="Times New Roman"/>
          <w:b/>
          <w:bCs/>
          <w:sz w:val="22"/>
        </w:rPr>
      </w:pPr>
    </w:p>
    <w:p w14:paraId="7DF00567" w14:textId="77777777" w:rsidR="007F13A9" w:rsidRPr="00D80671" w:rsidRDefault="007F13A9" w:rsidP="00BE34CC">
      <w:pPr>
        <w:spacing w:line="360" w:lineRule="auto"/>
        <w:rPr>
          <w:rFonts w:ascii="Times New Roman" w:hAnsi="Times New Roman" w:cs="Times New Roman"/>
          <w:b/>
          <w:bCs/>
          <w:sz w:val="22"/>
        </w:rPr>
      </w:pPr>
    </w:p>
    <w:p w14:paraId="7DEC9BEF" w14:textId="77777777" w:rsidR="007F13A9" w:rsidRPr="00D80671" w:rsidRDefault="007F13A9" w:rsidP="00BE34CC">
      <w:pPr>
        <w:spacing w:line="360" w:lineRule="auto"/>
        <w:rPr>
          <w:rFonts w:ascii="Times New Roman" w:hAnsi="Times New Roman" w:cs="Times New Roman"/>
          <w:b/>
          <w:bCs/>
          <w:sz w:val="22"/>
        </w:rPr>
      </w:pPr>
    </w:p>
    <w:p w14:paraId="6E4C2F8B" w14:textId="77777777" w:rsidR="007F13A9" w:rsidRPr="00D80671" w:rsidRDefault="007F13A9" w:rsidP="00BE34CC">
      <w:pPr>
        <w:spacing w:line="360" w:lineRule="auto"/>
        <w:rPr>
          <w:rFonts w:ascii="Times New Roman" w:hAnsi="Times New Roman" w:cs="Times New Roman"/>
          <w:b/>
          <w:bCs/>
          <w:sz w:val="22"/>
        </w:rPr>
      </w:pPr>
    </w:p>
    <w:p w14:paraId="650054B0" w14:textId="77777777" w:rsidR="007F13A9" w:rsidRPr="00D80671" w:rsidRDefault="007F13A9" w:rsidP="00BE34CC">
      <w:pPr>
        <w:spacing w:line="360" w:lineRule="auto"/>
        <w:rPr>
          <w:rFonts w:ascii="Times New Roman" w:hAnsi="Times New Roman" w:cs="Times New Roman"/>
          <w:b/>
          <w:bCs/>
          <w:sz w:val="22"/>
        </w:rPr>
      </w:pPr>
    </w:p>
    <w:p w14:paraId="039BFC28" w14:textId="77777777" w:rsidR="007F13A9" w:rsidRPr="00D80671" w:rsidRDefault="007F13A9" w:rsidP="00BE34CC">
      <w:pPr>
        <w:spacing w:line="360" w:lineRule="auto"/>
        <w:rPr>
          <w:rFonts w:ascii="Times New Roman" w:hAnsi="Times New Roman" w:cs="Times New Roman"/>
          <w:b/>
          <w:bCs/>
          <w:sz w:val="22"/>
        </w:rPr>
      </w:pPr>
    </w:p>
    <w:p w14:paraId="39EB22D9" w14:textId="77777777" w:rsidR="007F13A9" w:rsidRPr="00D80671" w:rsidRDefault="007F13A9" w:rsidP="00BE34CC">
      <w:pPr>
        <w:spacing w:line="360" w:lineRule="auto"/>
        <w:rPr>
          <w:rFonts w:ascii="Times New Roman" w:hAnsi="Times New Roman" w:cs="Times New Roman"/>
          <w:b/>
          <w:bCs/>
          <w:sz w:val="22"/>
        </w:rPr>
      </w:pPr>
    </w:p>
    <w:p w14:paraId="2492C413" w14:textId="77777777" w:rsidR="007F13A9" w:rsidRPr="00D80671" w:rsidRDefault="007F13A9" w:rsidP="00BE34CC">
      <w:pPr>
        <w:spacing w:line="360" w:lineRule="auto"/>
        <w:rPr>
          <w:rFonts w:ascii="Times New Roman" w:hAnsi="Times New Roman" w:cs="Times New Roman"/>
          <w:b/>
          <w:bCs/>
          <w:sz w:val="22"/>
        </w:rPr>
      </w:pPr>
    </w:p>
    <w:p w14:paraId="0F86F7BD" w14:textId="77777777" w:rsidR="007F13A9" w:rsidRPr="00D80671" w:rsidRDefault="007F13A9" w:rsidP="00BE34CC">
      <w:pPr>
        <w:spacing w:line="360" w:lineRule="auto"/>
        <w:rPr>
          <w:rFonts w:ascii="Times New Roman" w:hAnsi="Times New Roman" w:cs="Times New Roman"/>
          <w:b/>
          <w:bCs/>
          <w:sz w:val="22"/>
        </w:rPr>
      </w:pPr>
    </w:p>
    <w:p w14:paraId="2CDCFCA6" w14:textId="77777777" w:rsidR="007F13A9" w:rsidRPr="00D80671" w:rsidRDefault="007F13A9" w:rsidP="00BE34CC">
      <w:pPr>
        <w:spacing w:line="360" w:lineRule="auto"/>
        <w:rPr>
          <w:rFonts w:ascii="Times New Roman" w:hAnsi="Times New Roman" w:cs="Times New Roman"/>
          <w:b/>
          <w:bCs/>
          <w:sz w:val="22"/>
        </w:rPr>
      </w:pPr>
    </w:p>
    <w:p w14:paraId="7302615B" w14:textId="77777777" w:rsidR="007F13A9" w:rsidRPr="00D80671" w:rsidRDefault="007F13A9" w:rsidP="00BE34CC">
      <w:pPr>
        <w:spacing w:line="360" w:lineRule="auto"/>
        <w:rPr>
          <w:rFonts w:ascii="Times New Roman" w:hAnsi="Times New Roman" w:cs="Times New Roman"/>
          <w:b/>
          <w:bCs/>
          <w:sz w:val="22"/>
        </w:rPr>
      </w:pPr>
    </w:p>
    <w:p w14:paraId="525D9F85" w14:textId="77777777" w:rsidR="007F13A9" w:rsidRPr="00D80671" w:rsidRDefault="007F13A9" w:rsidP="00BE34CC">
      <w:pPr>
        <w:spacing w:line="360" w:lineRule="auto"/>
        <w:rPr>
          <w:rFonts w:ascii="Times New Roman" w:hAnsi="Times New Roman" w:cs="Times New Roman"/>
          <w:b/>
          <w:bCs/>
          <w:sz w:val="22"/>
        </w:rPr>
      </w:pPr>
    </w:p>
    <w:p w14:paraId="4208873E" w14:textId="0353EE83" w:rsidR="007F13A9" w:rsidRPr="00D80671" w:rsidRDefault="007F13A9" w:rsidP="00BE34CC">
      <w:pPr>
        <w:spacing w:line="360" w:lineRule="auto"/>
        <w:rPr>
          <w:rFonts w:ascii="Times New Roman" w:hAnsi="Times New Roman" w:cs="Times New Roman"/>
          <w:b/>
          <w:bCs/>
          <w:sz w:val="22"/>
        </w:rPr>
      </w:pPr>
    </w:p>
    <w:p w14:paraId="45F1D901" w14:textId="14B15F54" w:rsidR="005B0E0F" w:rsidRPr="00D80671" w:rsidRDefault="005B0E0F" w:rsidP="00BE34CC">
      <w:pPr>
        <w:spacing w:line="360" w:lineRule="auto"/>
        <w:rPr>
          <w:rFonts w:ascii="Times New Roman" w:hAnsi="Times New Roman" w:cs="Times New Roman"/>
          <w:b/>
          <w:bCs/>
          <w:sz w:val="22"/>
        </w:rPr>
      </w:pPr>
    </w:p>
    <w:p w14:paraId="73A2DEE5" w14:textId="4A4DFF09" w:rsidR="0002552B" w:rsidRPr="00D80671" w:rsidRDefault="0002552B" w:rsidP="00BE34CC">
      <w:pPr>
        <w:spacing w:line="360" w:lineRule="auto"/>
        <w:rPr>
          <w:rFonts w:ascii="Times New Roman" w:hAnsi="Times New Roman" w:cs="Times New Roman"/>
          <w:b/>
          <w:bCs/>
          <w:sz w:val="22"/>
        </w:rPr>
      </w:pPr>
    </w:p>
    <w:p w14:paraId="2D3DE240" w14:textId="77777777" w:rsidR="0002552B" w:rsidRPr="00D80671" w:rsidRDefault="0002552B" w:rsidP="00BE34CC">
      <w:pPr>
        <w:spacing w:line="360" w:lineRule="auto"/>
        <w:rPr>
          <w:rFonts w:ascii="Times New Roman" w:hAnsi="Times New Roman" w:cs="Times New Roman"/>
          <w:b/>
          <w:bCs/>
          <w:sz w:val="22"/>
        </w:rPr>
      </w:pPr>
    </w:p>
    <w:p w14:paraId="2C7655C5" w14:textId="1078C61B" w:rsidR="00F54E14" w:rsidRPr="00D80671" w:rsidRDefault="00402A4E" w:rsidP="00BE34CC">
      <w:pPr>
        <w:spacing w:line="360" w:lineRule="auto"/>
        <w:rPr>
          <w:rFonts w:ascii="Times New Roman" w:hAnsi="Times New Roman" w:cs="Times New Roman"/>
          <w:b/>
          <w:bCs/>
          <w:sz w:val="22"/>
        </w:rPr>
      </w:pPr>
      <w:r w:rsidRPr="00D80671">
        <w:rPr>
          <w:rFonts w:ascii="Times New Roman" w:hAnsi="Times New Roman" w:cs="Times New Roman"/>
          <w:b/>
          <w:bCs/>
          <w:sz w:val="22"/>
        </w:rPr>
        <w:lastRenderedPageBreak/>
        <w:t>ABSTRACT</w:t>
      </w:r>
    </w:p>
    <w:p w14:paraId="04BD21B1" w14:textId="16E418D4" w:rsidR="000F4E20" w:rsidRPr="00D80671" w:rsidRDefault="00402A4E" w:rsidP="002D638E">
      <w:pPr>
        <w:spacing w:line="360" w:lineRule="auto"/>
        <w:rPr>
          <w:rFonts w:ascii="Times New Roman" w:hAnsi="Times New Roman" w:cs="Times New Roman"/>
          <w:b/>
          <w:bCs/>
          <w:sz w:val="22"/>
        </w:rPr>
      </w:pPr>
      <w:bookmarkStart w:id="6" w:name="_Hlk34142250"/>
      <w:r w:rsidRPr="00D80671">
        <w:rPr>
          <w:rFonts w:ascii="Times New Roman" w:hAnsi="Times New Roman" w:cs="Times New Roman"/>
          <w:b/>
          <w:bCs/>
          <w:sz w:val="22"/>
        </w:rPr>
        <w:t>BACKGROUND:</w:t>
      </w:r>
      <w:r w:rsidR="00F54E14" w:rsidRPr="00D80671">
        <w:rPr>
          <w:rFonts w:ascii="Times New Roman" w:hAnsi="Times New Roman" w:cs="Times New Roman"/>
          <w:b/>
          <w:bCs/>
          <w:sz w:val="22"/>
        </w:rPr>
        <w:t> </w:t>
      </w:r>
      <w:r w:rsidR="00E75242" w:rsidRPr="00D80671">
        <w:rPr>
          <w:rFonts w:ascii="Times New Roman" w:hAnsi="Times New Roman" w:cs="Times New Roman"/>
          <w:b/>
          <w:bCs/>
          <w:sz w:val="22"/>
        </w:rPr>
        <w:t xml:space="preserve"> </w:t>
      </w:r>
      <w:r w:rsidR="00EE7FDF" w:rsidRPr="00D80671">
        <w:rPr>
          <w:rFonts w:ascii="Times New Roman" w:eastAsia="Times New Roman" w:hAnsi="Times New Roman" w:cs="Times New Roman"/>
          <w:color w:val="000000"/>
          <w:kern w:val="0"/>
          <w:sz w:val="22"/>
          <w:lang w:val="en-GB" w:eastAsia="en-GB"/>
        </w:rPr>
        <w:t xml:space="preserve">The </w:t>
      </w:r>
      <w:r w:rsidR="002D638E" w:rsidRPr="00D80671">
        <w:rPr>
          <w:rFonts w:ascii="Times New Roman" w:eastAsia="Times New Roman" w:hAnsi="Times New Roman" w:cs="Times New Roman"/>
          <w:color w:val="000000"/>
          <w:kern w:val="0"/>
          <w:sz w:val="22"/>
          <w:lang w:val="en-GB" w:eastAsia="en-GB"/>
        </w:rPr>
        <w:t>mobile Atrial fibrillation application (</w:t>
      </w:r>
      <w:proofErr w:type="spellStart"/>
      <w:r w:rsidR="00EE7FDF" w:rsidRPr="00D80671">
        <w:rPr>
          <w:rFonts w:ascii="Times New Roman" w:eastAsia="Times New Roman" w:hAnsi="Times New Roman" w:cs="Times New Roman"/>
          <w:color w:val="000000"/>
          <w:kern w:val="0"/>
          <w:sz w:val="22"/>
          <w:lang w:val="en-GB" w:eastAsia="en-GB"/>
        </w:rPr>
        <w:t>mAFA</w:t>
      </w:r>
      <w:proofErr w:type="spellEnd"/>
      <w:r w:rsidR="00EE7FDF" w:rsidRPr="00D80671">
        <w:rPr>
          <w:rFonts w:ascii="Times New Roman" w:eastAsia="Times New Roman" w:hAnsi="Times New Roman" w:cs="Times New Roman"/>
          <w:color w:val="000000"/>
          <w:kern w:val="0"/>
          <w:sz w:val="22"/>
          <w:lang w:val="en-GB" w:eastAsia="en-GB"/>
        </w:rPr>
        <w:t>-II</w:t>
      </w:r>
      <w:r w:rsidR="002D638E" w:rsidRPr="00D80671">
        <w:rPr>
          <w:rFonts w:ascii="Times New Roman" w:eastAsia="Times New Roman" w:hAnsi="Times New Roman" w:cs="Times New Roman"/>
          <w:color w:val="000000"/>
          <w:kern w:val="0"/>
          <w:sz w:val="22"/>
          <w:lang w:val="en-GB" w:eastAsia="en-GB"/>
        </w:rPr>
        <w:t>)</w:t>
      </w:r>
      <w:r w:rsidR="00EE7FDF" w:rsidRPr="00D80671">
        <w:rPr>
          <w:rFonts w:ascii="Times New Roman" w:eastAsia="Times New Roman" w:hAnsi="Times New Roman" w:cs="Times New Roman"/>
          <w:color w:val="000000"/>
          <w:kern w:val="0"/>
          <w:sz w:val="22"/>
          <w:lang w:val="en-GB" w:eastAsia="en-GB"/>
        </w:rPr>
        <w:t xml:space="preserve"> randomised trial reported that a holistic management strategy </w:t>
      </w:r>
      <w:r w:rsidR="002D638E" w:rsidRPr="00D80671">
        <w:rPr>
          <w:rFonts w:ascii="Times New Roman" w:eastAsia="Times New Roman" w:hAnsi="Times New Roman" w:cs="Times New Roman"/>
          <w:color w:val="000000"/>
          <w:kern w:val="0"/>
          <w:sz w:val="22"/>
          <w:lang w:val="en-GB" w:eastAsia="en-GB"/>
        </w:rPr>
        <w:t>supported by</w:t>
      </w:r>
      <w:r w:rsidR="00D75951" w:rsidRPr="00D80671">
        <w:rPr>
          <w:rFonts w:ascii="Times New Roman" w:eastAsia="Times New Roman" w:hAnsi="Times New Roman" w:cs="Times New Roman"/>
          <w:color w:val="000000"/>
          <w:kern w:val="0"/>
          <w:sz w:val="22"/>
          <w:lang w:val="en-GB" w:eastAsia="en-GB"/>
        </w:rPr>
        <w:t xml:space="preserve"> </w:t>
      </w:r>
      <w:r w:rsidR="00EE7FDF" w:rsidRPr="00D80671">
        <w:rPr>
          <w:rFonts w:ascii="Times New Roman" w:eastAsia="Times New Roman" w:hAnsi="Times New Roman" w:cs="Times New Roman"/>
          <w:color w:val="000000"/>
          <w:kern w:val="0"/>
          <w:sz w:val="22"/>
          <w:lang w:val="en-GB" w:eastAsia="en-GB"/>
        </w:rPr>
        <w:t xml:space="preserve">mobile Health reduced </w:t>
      </w:r>
      <w:r w:rsidR="00DF6DA6" w:rsidRPr="00D80671">
        <w:rPr>
          <w:rFonts w:ascii="Times New Roman" w:eastAsia="Times New Roman" w:hAnsi="Times New Roman" w:cs="Times New Roman"/>
          <w:color w:val="000000"/>
          <w:kern w:val="0"/>
          <w:sz w:val="22"/>
          <w:lang w:val="en-GB" w:eastAsia="en-GB"/>
        </w:rPr>
        <w:t>atrial fibrillation</w:t>
      </w:r>
      <w:r w:rsidR="00EE7FDF" w:rsidRPr="00D80671">
        <w:rPr>
          <w:rFonts w:ascii="Times New Roman" w:eastAsia="Times New Roman" w:hAnsi="Times New Roman" w:cs="Times New Roman"/>
          <w:color w:val="000000"/>
          <w:kern w:val="0"/>
          <w:sz w:val="22"/>
          <w:lang w:val="en-GB" w:eastAsia="en-GB"/>
        </w:rPr>
        <w:t xml:space="preserve">-related adverse outcomes. </w:t>
      </w:r>
      <w:r w:rsidR="002D638E" w:rsidRPr="00D80671">
        <w:rPr>
          <w:rFonts w:ascii="Times New Roman" w:eastAsia="Times New Roman" w:hAnsi="Times New Roman" w:cs="Times New Roman"/>
          <w:color w:val="000000"/>
          <w:kern w:val="0"/>
          <w:sz w:val="22"/>
          <w:lang w:val="en-GB" w:eastAsia="en-GB"/>
        </w:rPr>
        <w:t>The present study aimed t</w:t>
      </w:r>
      <w:r w:rsidR="0036461C" w:rsidRPr="00D80671">
        <w:rPr>
          <w:rFonts w:ascii="Times New Roman" w:eastAsia="Times New Roman" w:hAnsi="Times New Roman" w:cs="Times New Roman"/>
          <w:color w:val="000000"/>
          <w:kern w:val="0"/>
          <w:sz w:val="22"/>
          <w:lang w:val="en-GB" w:eastAsia="en-GB"/>
        </w:rPr>
        <w:t>o</w:t>
      </w:r>
      <w:r w:rsidR="0083561B" w:rsidRPr="00D80671">
        <w:rPr>
          <w:rFonts w:ascii="Times New Roman" w:eastAsia="Times New Roman" w:hAnsi="Times New Roman" w:cs="Times New Roman"/>
          <w:color w:val="000000"/>
          <w:kern w:val="0"/>
          <w:sz w:val="22"/>
          <w:lang w:val="en-GB" w:eastAsia="en-GB"/>
        </w:rPr>
        <w:t xml:space="preserve"> asses</w:t>
      </w:r>
      <w:r w:rsidR="0036461C" w:rsidRPr="00D80671">
        <w:rPr>
          <w:rFonts w:ascii="Times New Roman" w:eastAsia="Times New Roman" w:hAnsi="Times New Roman" w:cs="Times New Roman"/>
          <w:color w:val="000000"/>
          <w:kern w:val="0"/>
          <w:sz w:val="22"/>
          <w:lang w:val="en-GB" w:eastAsia="en-GB"/>
        </w:rPr>
        <w:t>s</w:t>
      </w:r>
      <w:r w:rsidR="0083561B" w:rsidRPr="00D80671">
        <w:rPr>
          <w:rFonts w:ascii="Times New Roman" w:eastAsia="Times New Roman" w:hAnsi="Times New Roman" w:cs="Times New Roman"/>
          <w:color w:val="000000"/>
          <w:kern w:val="0"/>
          <w:sz w:val="22"/>
          <w:lang w:val="en-GB" w:eastAsia="en-GB"/>
        </w:rPr>
        <w:t xml:space="preserve"> whether regular reassessment of bleeding risk </w:t>
      </w:r>
      <w:r w:rsidR="004B1DAE" w:rsidRPr="00D80671">
        <w:rPr>
          <w:rFonts w:ascii="Times New Roman" w:eastAsia="Times New Roman" w:hAnsi="Times New Roman" w:cs="Times New Roman"/>
          <w:color w:val="000000"/>
          <w:kern w:val="0"/>
          <w:sz w:val="22"/>
          <w:lang w:val="en-GB" w:eastAsia="en-GB"/>
        </w:rPr>
        <w:t>using the HAS-BLED score</w:t>
      </w:r>
      <w:r w:rsidR="002D638E" w:rsidRPr="00D80671">
        <w:rPr>
          <w:rFonts w:ascii="Times New Roman" w:eastAsia="Times New Roman" w:hAnsi="Times New Roman" w:cs="Times New Roman"/>
          <w:color w:val="000000"/>
          <w:kern w:val="0"/>
          <w:sz w:val="22"/>
          <w:lang w:val="en-GB" w:eastAsia="en-GB"/>
        </w:rPr>
        <w:t xml:space="preserve"> </w:t>
      </w:r>
      <w:r w:rsidR="0083561B" w:rsidRPr="00D80671">
        <w:rPr>
          <w:rFonts w:ascii="Times New Roman" w:eastAsia="Times New Roman" w:hAnsi="Times New Roman" w:cs="Times New Roman"/>
          <w:color w:val="000000"/>
          <w:kern w:val="0"/>
          <w:sz w:val="22"/>
          <w:lang w:val="en-GB" w:eastAsia="en-GB"/>
        </w:rPr>
        <w:t>would improve</w:t>
      </w:r>
      <w:r w:rsidR="004B1DAE" w:rsidRPr="00D80671">
        <w:rPr>
          <w:rFonts w:ascii="Times New Roman" w:eastAsia="Times New Roman" w:hAnsi="Times New Roman" w:cs="Times New Roman"/>
          <w:color w:val="000000"/>
          <w:kern w:val="0"/>
          <w:sz w:val="22"/>
          <w:lang w:val="en-GB" w:eastAsia="en-GB"/>
        </w:rPr>
        <w:t xml:space="preserve"> bleeding outcomes</w:t>
      </w:r>
      <w:r w:rsidR="00D1762B" w:rsidRPr="00D80671">
        <w:rPr>
          <w:rFonts w:ascii="Times New Roman" w:eastAsia="Times New Roman" w:hAnsi="Times New Roman" w:cs="Times New Roman"/>
          <w:color w:val="000000"/>
          <w:kern w:val="0"/>
          <w:sz w:val="22"/>
          <w:lang w:val="en-GB" w:eastAsia="en-GB"/>
        </w:rPr>
        <w:t xml:space="preserve"> and</w:t>
      </w:r>
      <w:r w:rsidR="005B0E0F" w:rsidRPr="00D80671">
        <w:rPr>
          <w:rFonts w:ascii="Times New Roman" w:eastAsia="Times New Roman" w:hAnsi="Times New Roman" w:cs="Times New Roman"/>
          <w:color w:val="000000"/>
          <w:kern w:val="0"/>
          <w:sz w:val="22"/>
          <w:lang w:val="en-GB" w:eastAsia="en-GB"/>
        </w:rPr>
        <w:t xml:space="preserve"> </w:t>
      </w:r>
      <w:r w:rsidR="0003131F" w:rsidRPr="00D80671">
        <w:rPr>
          <w:rFonts w:ascii="Times New Roman" w:eastAsia="Times New Roman" w:hAnsi="Times New Roman" w:cs="Times New Roman"/>
          <w:color w:val="000000"/>
          <w:kern w:val="0"/>
          <w:sz w:val="22"/>
          <w:lang w:val="en-GB" w:eastAsia="en-GB"/>
        </w:rPr>
        <w:t>anticoagulant (</w:t>
      </w:r>
      <w:r w:rsidR="00636E65" w:rsidRPr="00D80671">
        <w:rPr>
          <w:rFonts w:ascii="Times New Roman" w:eastAsia="Times New Roman" w:hAnsi="Times New Roman" w:cs="Times New Roman"/>
          <w:color w:val="000000"/>
          <w:kern w:val="0"/>
          <w:sz w:val="22"/>
          <w:lang w:val="en-GB" w:eastAsia="en-GB"/>
        </w:rPr>
        <w:t>OAC</w:t>
      </w:r>
      <w:r w:rsidR="0003131F" w:rsidRPr="00D80671">
        <w:rPr>
          <w:rFonts w:ascii="Times New Roman" w:eastAsia="Times New Roman" w:hAnsi="Times New Roman" w:cs="Times New Roman"/>
          <w:color w:val="000000"/>
          <w:kern w:val="0"/>
          <w:sz w:val="22"/>
          <w:lang w:val="en-GB" w:eastAsia="en-GB"/>
        </w:rPr>
        <w:t>)</w:t>
      </w:r>
      <w:r w:rsidR="00636E65" w:rsidRPr="00D80671">
        <w:rPr>
          <w:rFonts w:ascii="Times New Roman" w:eastAsia="Times New Roman" w:hAnsi="Times New Roman" w:cs="Times New Roman"/>
          <w:color w:val="000000"/>
          <w:kern w:val="0"/>
          <w:sz w:val="22"/>
          <w:lang w:val="en-GB" w:eastAsia="en-GB"/>
        </w:rPr>
        <w:t xml:space="preserve"> </w:t>
      </w:r>
      <w:r w:rsidR="00D1762B" w:rsidRPr="00D80671">
        <w:rPr>
          <w:rFonts w:ascii="Times New Roman" w:eastAsia="Times New Roman" w:hAnsi="Times New Roman" w:cs="Times New Roman"/>
          <w:color w:val="000000"/>
          <w:kern w:val="0"/>
          <w:sz w:val="22"/>
          <w:lang w:val="en-GB" w:eastAsia="en-GB"/>
        </w:rPr>
        <w:t>uptake</w:t>
      </w:r>
      <w:r w:rsidR="002D638E" w:rsidRPr="00D80671">
        <w:rPr>
          <w:rFonts w:ascii="Times New Roman" w:eastAsia="Times New Roman" w:hAnsi="Times New Roman" w:cs="Times New Roman"/>
          <w:color w:val="000000"/>
          <w:kern w:val="0"/>
          <w:sz w:val="22"/>
          <w:lang w:val="en-GB" w:eastAsia="en-GB"/>
        </w:rPr>
        <w:t xml:space="preserve">. </w:t>
      </w:r>
    </w:p>
    <w:p w14:paraId="57FFB9D8" w14:textId="5970C093" w:rsidR="009D7F50" w:rsidRPr="00D80671" w:rsidRDefault="00402A4E" w:rsidP="000A25D4">
      <w:pPr>
        <w:spacing w:line="360" w:lineRule="auto"/>
        <w:rPr>
          <w:rFonts w:ascii="Times New Roman" w:hAnsi="Times New Roman" w:cs="Times New Roman"/>
          <w:color w:val="000000"/>
          <w:kern w:val="0"/>
          <w:sz w:val="22"/>
        </w:rPr>
      </w:pPr>
      <w:r w:rsidRPr="00D80671">
        <w:rPr>
          <w:rFonts w:ascii="Times New Roman" w:hAnsi="Times New Roman" w:cs="Times New Roman"/>
          <w:b/>
          <w:bCs/>
          <w:color w:val="000000"/>
          <w:kern w:val="0"/>
          <w:sz w:val="22"/>
          <w:lang w:val="en-GB"/>
        </w:rPr>
        <w:t>METHODS</w:t>
      </w:r>
      <w:r w:rsidRPr="00D80671">
        <w:rPr>
          <w:rFonts w:ascii="Times New Roman" w:hAnsi="Times New Roman" w:cs="Times New Roman"/>
          <w:color w:val="000000"/>
          <w:kern w:val="0"/>
          <w:sz w:val="22"/>
          <w:lang w:val="en-GB"/>
        </w:rPr>
        <w:t>:</w:t>
      </w:r>
      <w:r w:rsidR="006F04B4" w:rsidRPr="00D80671">
        <w:rPr>
          <w:rFonts w:ascii="Times New Roman" w:hAnsi="Times New Roman" w:cs="Times New Roman"/>
          <w:color w:val="000000"/>
          <w:kern w:val="0"/>
          <w:sz w:val="22"/>
          <w:lang w:val="en-GB"/>
        </w:rPr>
        <w:t xml:space="preserve"> </w:t>
      </w:r>
      <w:r w:rsidR="00385612" w:rsidRPr="00D80671">
        <w:rPr>
          <w:rFonts w:ascii="Times New Roman" w:hAnsi="Times New Roman" w:cs="Times New Roman"/>
          <w:sz w:val="22"/>
        </w:rPr>
        <w:t>B</w:t>
      </w:r>
      <w:proofErr w:type="spellStart"/>
      <w:r w:rsidR="00A145B6" w:rsidRPr="00D80671">
        <w:rPr>
          <w:rFonts w:ascii="Times New Roman" w:hAnsi="Times New Roman" w:cs="Times New Roman"/>
          <w:color w:val="000000"/>
          <w:kern w:val="0"/>
          <w:sz w:val="22"/>
          <w:lang w:val="en-GB"/>
        </w:rPr>
        <w:t>leeding</w:t>
      </w:r>
      <w:proofErr w:type="spellEnd"/>
      <w:r w:rsidR="00A145B6" w:rsidRPr="00D80671">
        <w:rPr>
          <w:rFonts w:ascii="Times New Roman" w:hAnsi="Times New Roman" w:cs="Times New Roman"/>
          <w:color w:val="000000"/>
          <w:kern w:val="0"/>
          <w:sz w:val="22"/>
          <w:lang w:val="en-GB"/>
        </w:rPr>
        <w:t xml:space="preserve"> </w:t>
      </w:r>
      <w:r w:rsidR="00385612" w:rsidRPr="00D80671">
        <w:rPr>
          <w:rFonts w:ascii="Times New Roman" w:hAnsi="Times New Roman" w:cs="Times New Roman"/>
          <w:color w:val="000000"/>
          <w:kern w:val="0"/>
          <w:sz w:val="22"/>
          <w:lang w:val="en-GB"/>
        </w:rPr>
        <w:t xml:space="preserve">risk </w:t>
      </w:r>
      <w:r w:rsidR="00A145B6" w:rsidRPr="00D80671">
        <w:rPr>
          <w:rFonts w:ascii="Times New Roman" w:hAnsi="Times New Roman" w:cs="Times New Roman"/>
          <w:color w:val="000000"/>
          <w:kern w:val="0"/>
          <w:sz w:val="22"/>
          <w:lang w:val="en-GB"/>
        </w:rPr>
        <w:t xml:space="preserve">(HAS-BLED score) </w:t>
      </w:r>
      <w:r w:rsidR="00385612" w:rsidRPr="00D80671">
        <w:rPr>
          <w:rFonts w:ascii="Times New Roman" w:hAnsi="Times New Roman" w:cs="Times New Roman"/>
          <w:color w:val="000000"/>
          <w:kern w:val="0"/>
          <w:sz w:val="22"/>
          <w:lang w:val="en-GB"/>
        </w:rPr>
        <w:t>w</w:t>
      </w:r>
      <w:r w:rsidR="0003131F" w:rsidRPr="00D80671">
        <w:rPr>
          <w:rFonts w:ascii="Times New Roman" w:hAnsi="Times New Roman" w:cs="Times New Roman"/>
          <w:color w:val="000000"/>
          <w:kern w:val="0"/>
          <w:sz w:val="22"/>
          <w:lang w:val="en-GB"/>
        </w:rPr>
        <w:t>as</w:t>
      </w:r>
      <w:r w:rsidR="00385612" w:rsidRPr="00D80671">
        <w:rPr>
          <w:rFonts w:ascii="Times New Roman" w:hAnsi="Times New Roman" w:cs="Times New Roman"/>
          <w:color w:val="000000"/>
          <w:kern w:val="0"/>
          <w:sz w:val="22"/>
          <w:lang w:val="en-GB"/>
        </w:rPr>
        <w:t xml:space="preserve"> </w:t>
      </w:r>
      <w:r w:rsidR="00A145B6" w:rsidRPr="00D80671">
        <w:rPr>
          <w:rFonts w:ascii="Times New Roman" w:hAnsi="Times New Roman" w:cs="Times New Roman"/>
          <w:color w:val="000000"/>
          <w:kern w:val="0"/>
          <w:sz w:val="22"/>
          <w:lang w:val="en-GB"/>
        </w:rPr>
        <w:t xml:space="preserve">monitored </w:t>
      </w:r>
      <w:r w:rsidR="00385612" w:rsidRPr="00D80671">
        <w:rPr>
          <w:rFonts w:ascii="Times New Roman" w:hAnsi="Times New Roman" w:cs="Times New Roman"/>
          <w:color w:val="000000"/>
          <w:kern w:val="0"/>
          <w:sz w:val="22"/>
          <w:lang w:val="en-GB"/>
        </w:rPr>
        <w:t>prospectively using</w:t>
      </w:r>
      <w:r w:rsidR="00A145B6" w:rsidRPr="00D80671">
        <w:rPr>
          <w:rFonts w:ascii="Times New Roman" w:hAnsi="Times New Roman" w:cs="Times New Roman"/>
          <w:color w:val="000000"/>
          <w:kern w:val="0"/>
          <w:sz w:val="22"/>
          <w:lang w:val="en-GB"/>
        </w:rPr>
        <w:t xml:space="preserve"> </w:t>
      </w:r>
      <w:proofErr w:type="spellStart"/>
      <w:r w:rsidR="00A145B6" w:rsidRPr="00D80671">
        <w:rPr>
          <w:rFonts w:ascii="Times New Roman" w:hAnsi="Times New Roman" w:cs="Times New Roman"/>
          <w:color w:val="000000"/>
          <w:kern w:val="0"/>
          <w:sz w:val="22"/>
          <w:lang w:val="en-GB"/>
        </w:rPr>
        <w:t>mAFA</w:t>
      </w:r>
      <w:proofErr w:type="spellEnd"/>
      <w:r w:rsidR="00A145B6" w:rsidRPr="00D80671">
        <w:rPr>
          <w:rFonts w:ascii="Times New Roman" w:hAnsi="Times New Roman" w:cs="Times New Roman"/>
          <w:color w:val="000000"/>
          <w:kern w:val="0"/>
          <w:sz w:val="22"/>
          <w:lang w:val="en-GB"/>
        </w:rPr>
        <w:t xml:space="preserve">, </w:t>
      </w:r>
      <w:r w:rsidR="00D75951" w:rsidRPr="00D80671">
        <w:rPr>
          <w:rFonts w:ascii="Times New Roman" w:hAnsi="Times New Roman" w:cs="Times New Roman"/>
          <w:color w:val="000000"/>
          <w:kern w:val="0"/>
          <w:sz w:val="22"/>
          <w:lang w:val="en-GB"/>
        </w:rPr>
        <w:t xml:space="preserve">and </w:t>
      </w:r>
      <w:r w:rsidR="00A145B6" w:rsidRPr="00D80671">
        <w:rPr>
          <w:rFonts w:ascii="Times New Roman" w:hAnsi="Times New Roman" w:cs="Times New Roman"/>
          <w:color w:val="000000"/>
          <w:kern w:val="0"/>
          <w:sz w:val="22"/>
          <w:lang w:val="en-GB"/>
        </w:rPr>
        <w:t xml:space="preserve">calculated </w:t>
      </w:r>
      <w:r w:rsidR="00DF6DA6" w:rsidRPr="00D80671">
        <w:rPr>
          <w:rFonts w:ascii="Times New Roman" w:hAnsi="Times New Roman" w:cs="Times New Roman"/>
          <w:color w:val="000000"/>
          <w:kern w:val="0"/>
          <w:sz w:val="22"/>
          <w:lang w:val="en-GB"/>
        </w:rPr>
        <w:t>as</w:t>
      </w:r>
      <w:r w:rsidR="00CF2EEB" w:rsidRPr="00D80671">
        <w:rPr>
          <w:rFonts w:ascii="Times New Roman" w:hAnsi="Times New Roman" w:cs="Times New Roman"/>
          <w:color w:val="000000"/>
          <w:kern w:val="0"/>
          <w:sz w:val="22"/>
          <w:lang w:val="en-GB"/>
        </w:rPr>
        <w:t xml:space="preserve"> </w:t>
      </w:r>
      <w:r w:rsidR="00A145B6" w:rsidRPr="00D80671">
        <w:rPr>
          <w:rFonts w:ascii="Times New Roman" w:hAnsi="Times New Roman" w:cs="Times New Roman"/>
          <w:color w:val="000000"/>
          <w:kern w:val="0"/>
          <w:sz w:val="22"/>
          <w:lang w:val="en-GB"/>
        </w:rPr>
        <w:t xml:space="preserve">30 days, </w:t>
      </w:r>
      <w:r w:rsidR="00910AB7" w:rsidRPr="00D80671">
        <w:rPr>
          <w:rFonts w:ascii="Times New Roman" w:hAnsi="Times New Roman" w:cs="Times New Roman"/>
          <w:color w:val="000000"/>
          <w:kern w:val="0"/>
          <w:sz w:val="22"/>
          <w:lang w:val="en-GB"/>
        </w:rPr>
        <w:t>Days 31-60</w:t>
      </w:r>
      <w:r w:rsidR="00A145B6" w:rsidRPr="00D80671">
        <w:rPr>
          <w:rFonts w:ascii="Times New Roman" w:hAnsi="Times New Roman" w:cs="Times New Roman"/>
          <w:color w:val="000000"/>
          <w:kern w:val="0"/>
          <w:sz w:val="22"/>
          <w:lang w:val="en-GB"/>
        </w:rPr>
        <w:t xml:space="preserve">, </w:t>
      </w:r>
      <w:r w:rsidR="00910AB7" w:rsidRPr="00D80671">
        <w:rPr>
          <w:rFonts w:ascii="Times New Roman" w:hAnsi="Times New Roman" w:cs="Times New Roman"/>
          <w:color w:val="000000"/>
          <w:kern w:val="0"/>
          <w:sz w:val="22"/>
          <w:lang w:val="en-GB"/>
        </w:rPr>
        <w:t>Days 61-180</w:t>
      </w:r>
      <w:r w:rsidR="00A145B6" w:rsidRPr="00D80671">
        <w:rPr>
          <w:rFonts w:ascii="Times New Roman" w:hAnsi="Times New Roman" w:cs="Times New Roman"/>
          <w:color w:val="000000"/>
          <w:kern w:val="0"/>
          <w:sz w:val="22"/>
          <w:lang w:val="en-GB"/>
        </w:rPr>
        <w:t xml:space="preserve">, and </w:t>
      </w:r>
      <w:r w:rsidR="00910AB7" w:rsidRPr="00D80671">
        <w:rPr>
          <w:rFonts w:ascii="Times New Roman" w:hAnsi="Times New Roman" w:cs="Times New Roman"/>
          <w:color w:val="000000"/>
          <w:kern w:val="0"/>
          <w:sz w:val="22"/>
          <w:lang w:val="en-GB"/>
        </w:rPr>
        <w:t>Days 181-365</w:t>
      </w:r>
      <w:r w:rsidR="00A145B6" w:rsidRPr="00D80671">
        <w:rPr>
          <w:rFonts w:ascii="Times New Roman" w:hAnsi="Times New Roman" w:cs="Times New Roman"/>
          <w:color w:val="000000"/>
          <w:kern w:val="0"/>
          <w:sz w:val="22"/>
          <w:lang w:val="en-GB"/>
        </w:rPr>
        <w:t xml:space="preserve">. </w:t>
      </w:r>
      <w:r w:rsidR="00636E65" w:rsidRPr="00D80671">
        <w:rPr>
          <w:rFonts w:ascii="Times New Roman" w:hAnsi="Times New Roman" w:cs="Times New Roman"/>
          <w:color w:val="000000"/>
          <w:kern w:val="0"/>
          <w:sz w:val="22"/>
          <w:lang w:val="en-GB"/>
        </w:rPr>
        <w:t>C</w:t>
      </w:r>
      <w:r w:rsidR="00A145B6" w:rsidRPr="00D80671">
        <w:rPr>
          <w:rFonts w:ascii="Times New Roman" w:hAnsi="Times New Roman" w:cs="Times New Roman"/>
          <w:color w:val="000000"/>
          <w:kern w:val="0"/>
          <w:sz w:val="22"/>
          <w:lang w:val="en-GB"/>
        </w:rPr>
        <w:t>linical events</w:t>
      </w:r>
      <w:r w:rsidR="00CF3FB1" w:rsidRPr="00D80671">
        <w:rPr>
          <w:rFonts w:ascii="Times New Roman" w:hAnsi="Times New Roman" w:cs="Times New Roman"/>
          <w:color w:val="000000"/>
          <w:kern w:val="0"/>
          <w:sz w:val="22"/>
          <w:lang w:val="en-GB"/>
        </w:rPr>
        <w:t xml:space="preserve"> and </w:t>
      </w:r>
      <w:r w:rsidR="00636E65" w:rsidRPr="00D80671">
        <w:rPr>
          <w:rFonts w:ascii="Times New Roman" w:hAnsi="Times New Roman" w:cs="Times New Roman"/>
          <w:color w:val="000000"/>
          <w:kern w:val="0"/>
          <w:sz w:val="22"/>
          <w:lang w:val="en-GB"/>
        </w:rPr>
        <w:t xml:space="preserve">OAC </w:t>
      </w:r>
      <w:r w:rsidR="00A145B6" w:rsidRPr="00D80671">
        <w:rPr>
          <w:rFonts w:ascii="Times New Roman" w:hAnsi="Times New Roman" w:cs="Times New Roman"/>
          <w:color w:val="000000"/>
          <w:kern w:val="0"/>
          <w:sz w:val="22"/>
          <w:lang w:val="en-GB"/>
        </w:rPr>
        <w:t>changes</w:t>
      </w:r>
      <w:r w:rsidR="00CF3FB1" w:rsidRPr="00D80671">
        <w:rPr>
          <w:rFonts w:ascii="Times New Roman" w:hAnsi="Times New Roman" w:cs="Times New Roman"/>
          <w:color w:val="000000"/>
          <w:kern w:val="0"/>
          <w:sz w:val="22"/>
          <w:lang w:val="en-GB"/>
        </w:rPr>
        <w:t xml:space="preserve"> </w:t>
      </w:r>
      <w:r w:rsidR="00A145B6" w:rsidRPr="00D80671">
        <w:rPr>
          <w:rFonts w:ascii="Times New Roman" w:hAnsi="Times New Roman" w:cs="Times New Roman"/>
          <w:color w:val="000000"/>
          <w:kern w:val="0"/>
          <w:sz w:val="22"/>
          <w:lang w:val="en-GB"/>
        </w:rPr>
        <w:t>in relation to the dynamic monitoring</w:t>
      </w:r>
      <w:r w:rsidR="009F7254" w:rsidRPr="00D80671">
        <w:rPr>
          <w:rFonts w:ascii="Times New Roman" w:hAnsi="Times New Roman" w:cs="Times New Roman"/>
          <w:color w:val="000000"/>
          <w:kern w:val="0"/>
          <w:sz w:val="22"/>
          <w:lang w:val="en-GB"/>
        </w:rPr>
        <w:t xml:space="preserve"> </w:t>
      </w:r>
      <w:r w:rsidR="00A145B6" w:rsidRPr="00D80671">
        <w:rPr>
          <w:rFonts w:ascii="Times New Roman" w:hAnsi="Times New Roman" w:cs="Times New Roman"/>
          <w:color w:val="000000"/>
          <w:kern w:val="0"/>
          <w:sz w:val="22"/>
          <w:lang w:val="en-GB"/>
        </w:rPr>
        <w:t xml:space="preserve">were </w:t>
      </w:r>
      <w:r w:rsidR="00A20EEB" w:rsidRPr="00D80671">
        <w:rPr>
          <w:rFonts w:ascii="Times New Roman" w:hAnsi="Times New Roman" w:cs="Times New Roman"/>
          <w:color w:val="000000"/>
          <w:kern w:val="0"/>
          <w:sz w:val="22"/>
          <w:lang w:val="en-GB"/>
        </w:rPr>
        <w:t>analysed</w:t>
      </w:r>
      <w:r w:rsidR="00A145B6" w:rsidRPr="00D80671">
        <w:rPr>
          <w:rFonts w:ascii="Times New Roman" w:hAnsi="Times New Roman" w:cs="Times New Roman"/>
          <w:color w:val="000000"/>
          <w:kern w:val="0"/>
          <w:sz w:val="22"/>
          <w:lang w:val="en-GB"/>
        </w:rPr>
        <w:t>.</w:t>
      </w:r>
    </w:p>
    <w:p w14:paraId="1940C933" w14:textId="12D3C188" w:rsidR="009F7254" w:rsidRPr="00D80671" w:rsidRDefault="00402A4E" w:rsidP="000A25D4">
      <w:pPr>
        <w:spacing w:line="360" w:lineRule="auto"/>
        <w:rPr>
          <w:rFonts w:ascii="Times New Roman" w:hAnsi="Times New Roman" w:cs="Times New Roman"/>
          <w:color w:val="000000"/>
          <w:kern w:val="0"/>
          <w:sz w:val="22"/>
          <w:lang w:val="en-GB"/>
        </w:rPr>
      </w:pPr>
      <w:r w:rsidRPr="00D80671">
        <w:rPr>
          <w:rFonts w:ascii="Times New Roman" w:hAnsi="Times New Roman" w:cs="Times New Roman"/>
          <w:b/>
          <w:bCs/>
          <w:color w:val="000000"/>
          <w:kern w:val="0"/>
          <w:sz w:val="22"/>
          <w:lang w:val="en-GB"/>
        </w:rPr>
        <w:t>RESULTS:</w:t>
      </w:r>
      <w:r w:rsidRPr="00D80671">
        <w:rPr>
          <w:rFonts w:ascii="Times New Roman" w:hAnsi="Times New Roman" w:cs="Times New Roman"/>
          <w:b/>
          <w:bCs/>
          <w:sz w:val="22"/>
        </w:rPr>
        <w:t xml:space="preserve"> </w:t>
      </w:r>
      <w:r w:rsidR="009F7254" w:rsidRPr="00D80671">
        <w:rPr>
          <w:rFonts w:ascii="Times New Roman" w:hAnsi="Times New Roman" w:cs="Times New Roman"/>
          <w:color w:val="000000"/>
          <w:kern w:val="0"/>
          <w:sz w:val="22"/>
          <w:lang w:val="en-GB"/>
        </w:rPr>
        <w:t>We studied</w:t>
      </w:r>
      <w:r w:rsidR="00A145B6" w:rsidRPr="00D80671">
        <w:rPr>
          <w:rFonts w:ascii="Times New Roman" w:hAnsi="Times New Roman" w:cs="Times New Roman"/>
          <w:color w:val="000000"/>
          <w:kern w:val="0"/>
          <w:sz w:val="22"/>
          <w:lang w:val="en-GB"/>
        </w:rPr>
        <w:t xml:space="preserve"> 1793 patients with </w:t>
      </w:r>
      <w:r w:rsidR="00DF6DA6" w:rsidRPr="00D80671">
        <w:rPr>
          <w:rFonts w:ascii="Times New Roman" w:hAnsi="Times New Roman" w:cs="Times New Roman"/>
          <w:color w:val="000000"/>
          <w:kern w:val="0"/>
          <w:sz w:val="22"/>
          <w:lang w:val="en-GB"/>
        </w:rPr>
        <w:t>atrial fibrillation</w:t>
      </w:r>
      <w:r w:rsidR="00A145B6" w:rsidRPr="00D80671">
        <w:rPr>
          <w:rFonts w:ascii="Times New Roman" w:hAnsi="Times New Roman" w:cs="Times New Roman"/>
          <w:color w:val="000000"/>
          <w:kern w:val="0"/>
          <w:sz w:val="22"/>
          <w:lang w:val="en-GB"/>
        </w:rPr>
        <w:t xml:space="preserve"> (mean</w:t>
      </w:r>
      <w:r w:rsidR="00DF6DA6" w:rsidRPr="00D80671">
        <w:rPr>
          <w:rFonts w:ascii="Times New Roman" w:hAnsi="Times New Roman" w:cs="Times New Roman"/>
          <w:color w:val="000000"/>
          <w:kern w:val="0"/>
          <w:sz w:val="22"/>
          <w:lang w:val="en-GB"/>
        </w:rPr>
        <w:t xml:space="preserve">, </w:t>
      </w:r>
      <w:r w:rsidR="00D14A32" w:rsidRPr="00D80671">
        <w:rPr>
          <w:rFonts w:ascii="Times New Roman" w:hAnsi="Times New Roman" w:cs="Times New Roman"/>
          <w:color w:val="000000"/>
          <w:kern w:val="0"/>
          <w:sz w:val="22"/>
          <w:lang w:val="en-GB"/>
        </w:rPr>
        <w:t>standard deviation</w:t>
      </w:r>
      <w:r w:rsidR="00DF6DA6" w:rsidRPr="00D80671">
        <w:rPr>
          <w:rFonts w:ascii="Times New Roman" w:hAnsi="Times New Roman" w:cs="Times New Roman"/>
          <w:color w:val="000000"/>
          <w:kern w:val="0"/>
          <w:sz w:val="22"/>
          <w:lang w:val="en-GB"/>
        </w:rPr>
        <w:t>,</w:t>
      </w:r>
      <w:r w:rsidR="00A145B6" w:rsidRPr="00D80671">
        <w:rPr>
          <w:rFonts w:ascii="Times New Roman" w:hAnsi="Times New Roman" w:cs="Times New Roman"/>
          <w:color w:val="000000"/>
          <w:kern w:val="0"/>
          <w:sz w:val="22"/>
          <w:lang w:val="en-GB"/>
        </w:rPr>
        <w:t xml:space="preserve"> age 64</w:t>
      </w:r>
      <w:r w:rsidR="00DF6DA6" w:rsidRPr="00D80671">
        <w:rPr>
          <w:rFonts w:ascii="Times New Roman" w:hAnsi="Times New Roman" w:cs="Times New Roman"/>
          <w:color w:val="000000"/>
          <w:kern w:val="0"/>
          <w:sz w:val="22"/>
          <w:lang w:val="en-GB"/>
        </w:rPr>
        <w:t xml:space="preserve">, </w:t>
      </w:r>
      <w:r w:rsidR="00D14A32" w:rsidRPr="00D80671">
        <w:rPr>
          <w:rFonts w:ascii="Times New Roman" w:hAnsi="Times New Roman" w:cs="Times New Roman"/>
          <w:color w:val="000000"/>
          <w:kern w:val="0"/>
          <w:sz w:val="22"/>
          <w:lang w:val="en-GB"/>
        </w:rPr>
        <w:t>24</w:t>
      </w:r>
      <w:r w:rsidR="00DF6DA6" w:rsidRPr="00D80671">
        <w:rPr>
          <w:rFonts w:ascii="Times New Roman" w:hAnsi="Times New Roman" w:cs="Times New Roman"/>
          <w:color w:val="000000"/>
          <w:kern w:val="0"/>
          <w:sz w:val="22"/>
          <w:lang w:val="en-GB"/>
        </w:rPr>
        <w:t xml:space="preserve"> </w:t>
      </w:r>
      <w:r w:rsidR="00A145B6" w:rsidRPr="00D80671">
        <w:rPr>
          <w:rFonts w:ascii="Times New Roman" w:hAnsi="Times New Roman" w:cs="Times New Roman"/>
          <w:color w:val="000000"/>
          <w:kern w:val="0"/>
          <w:sz w:val="22"/>
          <w:lang w:val="en-GB"/>
        </w:rPr>
        <w:t>years, 32.5%</w:t>
      </w:r>
      <w:r w:rsidR="009F7254" w:rsidRPr="00D80671">
        <w:rPr>
          <w:rFonts w:ascii="Times New Roman" w:hAnsi="Times New Roman" w:cs="Times New Roman"/>
          <w:color w:val="000000"/>
          <w:kern w:val="0"/>
          <w:sz w:val="22"/>
          <w:lang w:val="en-GB"/>
        </w:rPr>
        <w:t xml:space="preserve"> female</w:t>
      </w:r>
      <w:r w:rsidR="00234120" w:rsidRPr="00D80671">
        <w:rPr>
          <w:rFonts w:ascii="Times New Roman" w:hAnsi="Times New Roman" w:cs="Times New Roman"/>
          <w:color w:val="000000"/>
          <w:kern w:val="0"/>
          <w:sz w:val="22"/>
          <w:lang w:val="en-GB"/>
        </w:rPr>
        <w:t>)</w:t>
      </w:r>
      <w:r w:rsidR="00A145B6" w:rsidRPr="00D80671">
        <w:rPr>
          <w:rFonts w:ascii="Times New Roman" w:hAnsi="Times New Roman" w:cs="Times New Roman"/>
          <w:color w:val="000000"/>
          <w:kern w:val="0"/>
          <w:sz w:val="22"/>
          <w:lang w:val="en-GB"/>
        </w:rPr>
        <w:t>.</w:t>
      </w:r>
      <w:r w:rsidR="00B34692" w:rsidRPr="00D80671">
        <w:rPr>
          <w:rFonts w:ascii="Times New Roman" w:hAnsi="Times New Roman" w:cs="Times New Roman"/>
          <w:color w:val="000000"/>
          <w:kern w:val="0"/>
          <w:sz w:val="22"/>
          <w:lang w:val="en-GB"/>
        </w:rPr>
        <w:t xml:space="preserve"> </w:t>
      </w:r>
    </w:p>
    <w:p w14:paraId="3EB0CE40" w14:textId="6F06206E" w:rsidR="00436A6C" w:rsidRPr="00D80671" w:rsidRDefault="000A60A6" w:rsidP="000A25D4">
      <w:pPr>
        <w:spacing w:line="360" w:lineRule="auto"/>
        <w:rPr>
          <w:rFonts w:ascii="Times New Roman" w:hAnsi="Times New Roman" w:cs="Times New Roman"/>
          <w:color w:val="000000"/>
          <w:kern w:val="0"/>
          <w:sz w:val="22"/>
          <w:lang w:val="en-GB"/>
        </w:rPr>
      </w:pPr>
      <w:r w:rsidRPr="00D80671">
        <w:rPr>
          <w:rFonts w:ascii="Times New Roman" w:hAnsi="Times New Roman" w:cs="Times New Roman"/>
          <w:color w:val="000000"/>
          <w:kern w:val="0"/>
          <w:sz w:val="22"/>
          <w:lang w:val="en-GB"/>
        </w:rPr>
        <w:t xml:space="preserve">Comparing baseline and </w:t>
      </w:r>
      <w:r w:rsidR="00FA11F2" w:rsidRPr="00D80671">
        <w:rPr>
          <w:rFonts w:ascii="Times New Roman" w:hAnsi="Times New Roman" w:cs="Times New Roman"/>
          <w:color w:val="000000"/>
          <w:kern w:val="0"/>
          <w:sz w:val="22"/>
          <w:lang w:val="en-GB"/>
        </w:rPr>
        <w:t>12</w:t>
      </w:r>
      <w:r w:rsidRPr="00D80671">
        <w:rPr>
          <w:rFonts w:ascii="Times New Roman" w:hAnsi="Times New Roman" w:cs="Times New Roman"/>
          <w:color w:val="000000"/>
          <w:kern w:val="0"/>
          <w:sz w:val="22"/>
          <w:lang w:val="en-GB"/>
        </w:rPr>
        <w:t xml:space="preserve"> months, the </w:t>
      </w:r>
      <w:r w:rsidR="00B34692" w:rsidRPr="00D80671">
        <w:rPr>
          <w:rFonts w:ascii="Times New Roman" w:hAnsi="Times New Roman" w:cs="Times New Roman"/>
          <w:color w:val="000000"/>
          <w:kern w:val="0"/>
          <w:sz w:val="22"/>
          <w:lang w:val="en-GB"/>
        </w:rPr>
        <w:t xml:space="preserve">proportion of </w:t>
      </w:r>
      <w:r w:rsidR="00DF6DA6" w:rsidRPr="00D80671">
        <w:rPr>
          <w:rFonts w:ascii="Times New Roman" w:hAnsi="Times New Roman" w:cs="Times New Roman"/>
          <w:color w:val="000000"/>
          <w:kern w:val="0"/>
          <w:sz w:val="22"/>
          <w:lang w:val="en-GB"/>
        </w:rPr>
        <w:t>atrial fibrillation</w:t>
      </w:r>
      <w:r w:rsidRPr="00D80671">
        <w:rPr>
          <w:rFonts w:ascii="Times New Roman" w:hAnsi="Times New Roman" w:cs="Times New Roman"/>
          <w:color w:val="000000"/>
          <w:kern w:val="0"/>
          <w:sz w:val="22"/>
          <w:lang w:val="en-GB"/>
        </w:rPr>
        <w:t xml:space="preserve"> </w:t>
      </w:r>
      <w:r w:rsidR="00B34692" w:rsidRPr="00D80671">
        <w:rPr>
          <w:rFonts w:ascii="Times New Roman" w:hAnsi="Times New Roman" w:cs="Times New Roman"/>
          <w:color w:val="000000"/>
          <w:kern w:val="0"/>
          <w:sz w:val="22"/>
          <w:lang w:val="en-GB"/>
        </w:rPr>
        <w:t>patients with HAS-BLED</w:t>
      </w:r>
      <w:r w:rsidR="003069B2" w:rsidRPr="00D80671">
        <w:rPr>
          <w:rFonts w:ascii="Times New Roman" w:hAnsi="Times New Roman" w:cs="Times New Roman"/>
          <w:color w:val="000000"/>
          <w:kern w:val="0"/>
          <w:sz w:val="22"/>
          <w:lang w:val="en-GB"/>
        </w:rPr>
        <w:t xml:space="preserve"> </w:t>
      </w:r>
      <w:r w:rsidR="00B34692" w:rsidRPr="00D80671">
        <w:rPr>
          <w:rFonts w:ascii="Times New Roman" w:hAnsi="Times New Roman" w:cs="Times New Roman"/>
          <w:color w:val="000000"/>
          <w:kern w:val="0"/>
          <w:sz w:val="22"/>
          <w:lang w:val="en-GB"/>
        </w:rPr>
        <w:t>≥3 decreased (</w:t>
      </w:r>
      <w:r w:rsidR="00FA11F2" w:rsidRPr="00D80671">
        <w:rPr>
          <w:rFonts w:ascii="Times New Roman" w:hAnsi="Times New Roman" w:cs="Times New Roman"/>
          <w:color w:val="000000"/>
          <w:kern w:val="0"/>
          <w:sz w:val="22"/>
          <w:lang w:val="en-GB"/>
        </w:rPr>
        <w:t>11.8%</w:t>
      </w:r>
      <w:r w:rsidR="00D029E3" w:rsidRPr="00D80671">
        <w:rPr>
          <w:rFonts w:ascii="Times New Roman" w:hAnsi="Times New Roman" w:cs="Times New Roman"/>
          <w:color w:val="000000"/>
          <w:kern w:val="0"/>
          <w:sz w:val="22"/>
          <w:lang w:val="en-GB"/>
        </w:rPr>
        <w:t xml:space="preserve"> vs.</w:t>
      </w:r>
      <w:r w:rsidR="00FA11F2" w:rsidRPr="00D80671">
        <w:rPr>
          <w:rFonts w:ascii="Times New Roman" w:hAnsi="Times New Roman" w:cs="Times New Roman"/>
          <w:color w:val="000000"/>
          <w:kern w:val="0"/>
          <w:sz w:val="22"/>
          <w:lang w:val="en-GB"/>
        </w:rPr>
        <w:t xml:space="preserve"> 8.5%, </w:t>
      </w:r>
      <w:r w:rsidR="00B34692" w:rsidRPr="00D80671">
        <w:rPr>
          <w:rFonts w:ascii="Times New Roman" w:hAnsi="Times New Roman" w:cs="Times New Roman"/>
          <w:color w:val="000000"/>
          <w:kern w:val="0"/>
          <w:sz w:val="22"/>
          <w:lang w:val="en-GB"/>
        </w:rPr>
        <w:t>p=0.008)</w:t>
      </w:r>
      <w:r w:rsidRPr="00D80671">
        <w:rPr>
          <w:rFonts w:ascii="Times New Roman" w:hAnsi="Times New Roman" w:cs="Times New Roman"/>
          <w:color w:val="000000"/>
          <w:kern w:val="0"/>
          <w:sz w:val="22"/>
          <w:lang w:val="en-GB"/>
        </w:rPr>
        <w:t xml:space="preserve">, with </w:t>
      </w:r>
      <w:r w:rsidR="00063825" w:rsidRPr="00D80671">
        <w:rPr>
          <w:rFonts w:ascii="Times New Roman" w:hAnsi="Times New Roman" w:cs="Times New Roman"/>
          <w:color w:val="000000"/>
          <w:kern w:val="0"/>
          <w:sz w:val="22"/>
          <w:lang w:val="en-GB"/>
        </w:rPr>
        <w:t xml:space="preserve">changes in use of concomitant </w:t>
      </w:r>
      <w:r w:rsidR="00B34692" w:rsidRPr="00D80671">
        <w:rPr>
          <w:rFonts w:ascii="Times New Roman" w:hAnsi="Times New Roman" w:cs="Times New Roman"/>
          <w:color w:val="000000"/>
          <w:kern w:val="0"/>
          <w:sz w:val="22"/>
          <w:lang w:val="en-GB"/>
        </w:rPr>
        <w:t>NSAIDs</w:t>
      </w:r>
      <w:r w:rsidR="00063825" w:rsidRPr="00D80671">
        <w:rPr>
          <w:rFonts w:ascii="Times New Roman" w:hAnsi="Times New Roman" w:cs="Times New Roman"/>
          <w:color w:val="000000"/>
          <w:kern w:val="0"/>
          <w:sz w:val="22"/>
          <w:lang w:val="en-GB"/>
        </w:rPr>
        <w:t>/</w:t>
      </w:r>
      <w:r w:rsidR="00B34692" w:rsidRPr="00D80671">
        <w:rPr>
          <w:rFonts w:ascii="Times New Roman" w:hAnsi="Times New Roman" w:cs="Times New Roman"/>
          <w:color w:val="000000"/>
          <w:kern w:val="0"/>
          <w:sz w:val="22"/>
          <w:lang w:val="en-GB"/>
        </w:rPr>
        <w:t>antiplatelet</w:t>
      </w:r>
      <w:r w:rsidR="00063825" w:rsidRPr="00D80671">
        <w:rPr>
          <w:rFonts w:ascii="Times New Roman" w:hAnsi="Times New Roman" w:cs="Times New Roman"/>
          <w:color w:val="000000"/>
          <w:kern w:val="0"/>
          <w:sz w:val="22"/>
          <w:lang w:val="en-GB"/>
        </w:rPr>
        <w:t>s</w:t>
      </w:r>
      <w:r w:rsidR="00B34692" w:rsidRPr="00D80671">
        <w:rPr>
          <w:rFonts w:ascii="Times New Roman" w:hAnsi="Times New Roman" w:cs="Times New Roman"/>
          <w:color w:val="000000"/>
          <w:kern w:val="0"/>
          <w:sz w:val="22"/>
          <w:lang w:val="en-GB"/>
        </w:rPr>
        <w:t>, renal dysfunction, and labile international normalized ratio contribut</w:t>
      </w:r>
      <w:r w:rsidR="00D14A32" w:rsidRPr="00D80671">
        <w:rPr>
          <w:rFonts w:ascii="Times New Roman" w:hAnsi="Times New Roman" w:cs="Times New Roman"/>
          <w:color w:val="000000"/>
          <w:kern w:val="0"/>
          <w:sz w:val="22"/>
          <w:lang w:val="en-GB"/>
        </w:rPr>
        <w:t>ing</w:t>
      </w:r>
      <w:r w:rsidR="00B34692" w:rsidRPr="00D80671">
        <w:rPr>
          <w:rFonts w:ascii="Times New Roman" w:hAnsi="Times New Roman" w:cs="Times New Roman"/>
          <w:color w:val="000000"/>
          <w:kern w:val="0"/>
          <w:sz w:val="22"/>
          <w:lang w:val="en-GB"/>
        </w:rPr>
        <w:t xml:space="preserve"> to the decreased </w:t>
      </w:r>
      <w:r w:rsidR="00063825" w:rsidRPr="00D80671">
        <w:rPr>
          <w:rFonts w:ascii="Times New Roman" w:hAnsi="Times New Roman" w:cs="Times New Roman"/>
          <w:color w:val="000000"/>
          <w:kern w:val="0"/>
          <w:sz w:val="22"/>
          <w:lang w:val="en-GB"/>
        </w:rPr>
        <w:t>proportion</w:t>
      </w:r>
      <w:r w:rsidR="001D7955" w:rsidRPr="00D80671">
        <w:rPr>
          <w:rFonts w:ascii="Times New Roman" w:hAnsi="Times New Roman" w:cs="Times New Roman"/>
          <w:color w:val="000000"/>
          <w:kern w:val="0"/>
          <w:sz w:val="22"/>
          <w:lang w:val="en-GB"/>
        </w:rPr>
        <w:t>s</w:t>
      </w:r>
      <w:r w:rsidR="00063825" w:rsidRPr="00D80671">
        <w:rPr>
          <w:rFonts w:ascii="Times New Roman" w:hAnsi="Times New Roman" w:cs="Times New Roman"/>
          <w:color w:val="000000"/>
          <w:kern w:val="0"/>
          <w:sz w:val="22"/>
          <w:lang w:val="en-GB"/>
        </w:rPr>
        <w:t xml:space="preserve"> </w:t>
      </w:r>
      <w:r w:rsidR="00D029E3" w:rsidRPr="00D80671">
        <w:rPr>
          <w:rFonts w:ascii="Times New Roman" w:hAnsi="Times New Roman" w:cs="Times New Roman"/>
          <w:color w:val="000000"/>
          <w:kern w:val="0"/>
          <w:sz w:val="22"/>
          <w:lang w:val="en-GB"/>
        </w:rPr>
        <w:t xml:space="preserve">of patients with </w:t>
      </w:r>
      <w:r w:rsidR="00063825" w:rsidRPr="00D80671">
        <w:rPr>
          <w:rFonts w:ascii="Times New Roman" w:hAnsi="Times New Roman" w:cs="Times New Roman"/>
          <w:color w:val="000000"/>
          <w:kern w:val="0"/>
          <w:sz w:val="22"/>
          <w:lang w:val="en-GB"/>
        </w:rPr>
        <w:t>HAS-BLED ≥3</w:t>
      </w:r>
      <w:r w:rsidR="00B34692" w:rsidRPr="00D80671">
        <w:rPr>
          <w:rFonts w:ascii="Times New Roman" w:hAnsi="Times New Roman" w:cs="Times New Roman"/>
          <w:color w:val="000000"/>
          <w:kern w:val="0"/>
          <w:sz w:val="22"/>
          <w:lang w:val="en-GB"/>
        </w:rPr>
        <w:t xml:space="preserve"> (p&lt;0.05). </w:t>
      </w:r>
    </w:p>
    <w:p w14:paraId="6006F84C" w14:textId="7BA57FE0" w:rsidR="00436A6C" w:rsidRPr="00D80671" w:rsidRDefault="008E7EA2" w:rsidP="000A25D4">
      <w:pPr>
        <w:spacing w:line="360" w:lineRule="auto"/>
        <w:rPr>
          <w:rFonts w:ascii="Times New Roman" w:hAnsi="Times New Roman" w:cs="Times New Roman"/>
          <w:color w:val="000000"/>
          <w:kern w:val="0"/>
          <w:sz w:val="22"/>
          <w:lang w:val="en-GB"/>
        </w:rPr>
      </w:pPr>
      <w:r w:rsidRPr="00D80671">
        <w:rPr>
          <w:rFonts w:ascii="Times New Roman" w:hAnsi="Times New Roman" w:cs="Times New Roman"/>
          <w:color w:val="000000"/>
          <w:kern w:val="0"/>
          <w:sz w:val="22"/>
          <w:lang w:val="en-GB"/>
        </w:rPr>
        <w:t xml:space="preserve">Among 1077 </w:t>
      </w:r>
      <w:r w:rsidR="002D638E" w:rsidRPr="00D80671">
        <w:rPr>
          <w:rFonts w:ascii="Times New Roman" w:hAnsi="Times New Roman" w:cs="Times New Roman"/>
          <w:color w:val="000000"/>
          <w:kern w:val="0"/>
          <w:sz w:val="22"/>
          <w:lang w:val="en-GB"/>
        </w:rPr>
        <w:t xml:space="preserve">(60%) </w:t>
      </w:r>
      <w:r w:rsidRPr="00D80671">
        <w:rPr>
          <w:rFonts w:ascii="Times New Roman" w:hAnsi="Times New Roman" w:cs="Times New Roman"/>
          <w:color w:val="000000"/>
          <w:kern w:val="0"/>
          <w:sz w:val="22"/>
          <w:lang w:val="en-GB"/>
        </w:rPr>
        <w:t xml:space="preserve">patients </w:t>
      </w:r>
      <w:r w:rsidR="007B4190" w:rsidRPr="00D80671">
        <w:rPr>
          <w:rFonts w:ascii="Times New Roman" w:hAnsi="Times New Roman" w:cs="Times New Roman"/>
          <w:color w:val="000000"/>
          <w:kern w:val="0"/>
          <w:sz w:val="22"/>
          <w:lang w:val="en-GB"/>
        </w:rPr>
        <w:t>who had</w:t>
      </w:r>
      <w:r w:rsidRPr="00D80671">
        <w:rPr>
          <w:rFonts w:ascii="Times New Roman" w:hAnsi="Times New Roman" w:cs="Times New Roman"/>
          <w:color w:val="000000"/>
          <w:kern w:val="0"/>
          <w:sz w:val="22"/>
          <w:lang w:val="en-GB"/>
        </w:rPr>
        <w:t xml:space="preserve"> four bleeding </w:t>
      </w:r>
      <w:r w:rsidR="007B4190" w:rsidRPr="00D80671">
        <w:rPr>
          <w:rFonts w:ascii="Times New Roman" w:hAnsi="Times New Roman" w:cs="Times New Roman"/>
          <w:color w:val="000000"/>
          <w:kern w:val="0"/>
          <w:sz w:val="22"/>
          <w:lang w:val="en-GB"/>
        </w:rPr>
        <w:t xml:space="preserve">risk </w:t>
      </w:r>
      <w:r w:rsidRPr="00D80671">
        <w:rPr>
          <w:rFonts w:ascii="Times New Roman" w:hAnsi="Times New Roman" w:cs="Times New Roman"/>
          <w:color w:val="000000"/>
          <w:kern w:val="0"/>
          <w:sz w:val="22"/>
          <w:lang w:val="en-GB"/>
        </w:rPr>
        <w:t>assessments, i</w:t>
      </w:r>
      <w:r w:rsidR="00436A6C" w:rsidRPr="00D80671">
        <w:rPr>
          <w:rFonts w:ascii="Times New Roman" w:hAnsi="Times New Roman" w:cs="Times New Roman"/>
          <w:color w:val="000000"/>
          <w:kern w:val="0"/>
          <w:sz w:val="22"/>
          <w:lang w:val="en-GB"/>
        </w:rPr>
        <w:t xml:space="preserve">ncident bleeding events decreased </w:t>
      </w:r>
      <w:r w:rsidR="00D029E3" w:rsidRPr="00D80671">
        <w:rPr>
          <w:rFonts w:ascii="Times New Roman" w:hAnsi="Times New Roman" w:cs="Times New Roman"/>
          <w:color w:val="000000"/>
          <w:kern w:val="0"/>
          <w:sz w:val="22"/>
          <w:lang w:val="en-GB"/>
        </w:rPr>
        <w:t xml:space="preserve">significantly </w:t>
      </w:r>
      <w:r w:rsidR="00436A6C" w:rsidRPr="00D80671">
        <w:rPr>
          <w:rFonts w:ascii="Times New Roman" w:hAnsi="Times New Roman" w:cs="Times New Roman"/>
          <w:color w:val="000000"/>
          <w:kern w:val="0"/>
          <w:sz w:val="22"/>
          <w:lang w:val="en-GB"/>
        </w:rPr>
        <w:t xml:space="preserve">from </w:t>
      </w:r>
      <w:r w:rsidR="0022431A" w:rsidRPr="00D80671">
        <w:rPr>
          <w:rFonts w:ascii="Times New Roman" w:hAnsi="Times New Roman" w:cs="Times New Roman"/>
          <w:color w:val="000000"/>
          <w:kern w:val="0"/>
          <w:sz w:val="22"/>
          <w:lang w:val="en-GB"/>
        </w:rPr>
        <w:t>Days 1-30</w:t>
      </w:r>
      <w:r w:rsidR="00CF2EEB" w:rsidRPr="00D80671">
        <w:rPr>
          <w:rFonts w:ascii="Times New Roman" w:hAnsi="Times New Roman" w:cs="Times New Roman"/>
          <w:color w:val="000000"/>
          <w:kern w:val="0"/>
          <w:sz w:val="22"/>
          <w:lang w:val="en-GB"/>
        </w:rPr>
        <w:t>,</w:t>
      </w:r>
      <w:r w:rsidR="00436A6C" w:rsidRPr="00D80671">
        <w:rPr>
          <w:rFonts w:ascii="Times New Roman" w:hAnsi="Times New Roman" w:cs="Times New Roman"/>
          <w:color w:val="000000"/>
          <w:kern w:val="0"/>
          <w:sz w:val="22"/>
          <w:lang w:val="en-GB"/>
        </w:rPr>
        <w:t xml:space="preserve"> to </w:t>
      </w:r>
      <w:r w:rsidR="00910AB7" w:rsidRPr="00D80671">
        <w:rPr>
          <w:rFonts w:ascii="Times New Roman" w:hAnsi="Times New Roman" w:cs="Times New Roman"/>
          <w:color w:val="000000"/>
          <w:kern w:val="0"/>
          <w:sz w:val="22"/>
          <w:lang w:val="en-GB"/>
        </w:rPr>
        <w:t>Days 181-365</w:t>
      </w:r>
      <w:r w:rsidR="00436A6C" w:rsidRPr="00D80671">
        <w:rPr>
          <w:rFonts w:ascii="Times New Roman" w:hAnsi="Times New Roman" w:cs="Times New Roman"/>
          <w:color w:val="000000"/>
          <w:kern w:val="0"/>
          <w:sz w:val="22"/>
          <w:lang w:val="en-GB"/>
        </w:rPr>
        <w:t xml:space="preserve"> (</w:t>
      </w:r>
      <w:r w:rsidR="00D029E3" w:rsidRPr="00D80671">
        <w:rPr>
          <w:rFonts w:ascii="Times New Roman" w:hAnsi="Times New Roman" w:cs="Times New Roman"/>
          <w:color w:val="000000"/>
          <w:kern w:val="0"/>
          <w:sz w:val="22"/>
          <w:lang w:val="en-GB"/>
        </w:rPr>
        <w:t xml:space="preserve">1.2% to 0.2%, respectively, </w:t>
      </w:r>
      <w:r w:rsidR="00436A6C" w:rsidRPr="00D80671">
        <w:rPr>
          <w:rFonts w:ascii="Times New Roman" w:hAnsi="Times New Roman" w:cs="Times New Roman"/>
          <w:color w:val="000000"/>
          <w:kern w:val="0"/>
          <w:sz w:val="22"/>
          <w:lang w:val="en-GB"/>
        </w:rPr>
        <w:t xml:space="preserve">p&lt;0.001). </w:t>
      </w:r>
      <w:r w:rsidR="009160E7" w:rsidRPr="00D80671">
        <w:rPr>
          <w:rFonts w:ascii="Times New Roman" w:hAnsi="Times New Roman" w:cs="Times New Roman"/>
          <w:color w:val="000000"/>
          <w:kern w:val="0"/>
          <w:sz w:val="22"/>
          <w:lang w:val="en-GB"/>
        </w:rPr>
        <w:t xml:space="preserve">Total OAC usage increased from </w:t>
      </w:r>
      <w:r w:rsidR="00B45730" w:rsidRPr="00D80671">
        <w:rPr>
          <w:rFonts w:ascii="Times New Roman" w:hAnsi="Times New Roman" w:cs="Times New Roman"/>
          <w:color w:val="000000"/>
          <w:kern w:val="0"/>
          <w:sz w:val="22"/>
          <w:lang w:val="en-GB"/>
        </w:rPr>
        <w:t>63.4</w:t>
      </w:r>
      <w:r w:rsidR="005F6CD1" w:rsidRPr="00D80671">
        <w:rPr>
          <w:rFonts w:ascii="Times New Roman" w:hAnsi="Times New Roman" w:cs="Times New Roman"/>
          <w:color w:val="000000"/>
          <w:kern w:val="0"/>
          <w:sz w:val="22"/>
          <w:lang w:val="en-GB"/>
        </w:rPr>
        <w:t xml:space="preserve">% to </w:t>
      </w:r>
      <w:r w:rsidR="00B45730" w:rsidRPr="00D80671">
        <w:rPr>
          <w:rFonts w:ascii="Times New Roman" w:hAnsi="Times New Roman" w:cs="Times New Roman"/>
          <w:color w:val="000000"/>
          <w:kern w:val="0"/>
          <w:sz w:val="22"/>
          <w:lang w:val="en-GB"/>
        </w:rPr>
        <w:t>70.2</w:t>
      </w:r>
      <w:r w:rsidR="005F6CD1" w:rsidRPr="00D80671">
        <w:rPr>
          <w:rFonts w:ascii="Times New Roman" w:hAnsi="Times New Roman" w:cs="Times New Roman"/>
          <w:color w:val="000000"/>
          <w:kern w:val="0"/>
          <w:sz w:val="22"/>
          <w:lang w:val="en-GB"/>
        </w:rPr>
        <w:t>%</w:t>
      </w:r>
      <w:r w:rsidR="00D14A32" w:rsidRPr="00D80671">
        <w:rPr>
          <w:rFonts w:ascii="Times New Roman" w:hAnsi="Times New Roman" w:cs="Times New Roman"/>
          <w:color w:val="000000"/>
          <w:kern w:val="0"/>
          <w:sz w:val="22"/>
          <w:lang w:val="en-GB"/>
        </w:rPr>
        <w:t xml:space="preserve"> </w:t>
      </w:r>
      <w:r w:rsidR="00436A6C" w:rsidRPr="00D80671">
        <w:rPr>
          <w:rFonts w:ascii="Times New Roman" w:hAnsi="Times New Roman" w:cs="Times New Roman"/>
          <w:color w:val="000000"/>
          <w:kern w:val="0"/>
          <w:sz w:val="22"/>
          <w:lang w:val="en-GB"/>
        </w:rPr>
        <w:t>(</w:t>
      </w:r>
      <w:proofErr w:type="spellStart"/>
      <w:r w:rsidR="00436A6C" w:rsidRPr="00D80671">
        <w:rPr>
          <w:rFonts w:ascii="Times New Roman" w:hAnsi="Times New Roman" w:cs="Times New Roman"/>
          <w:color w:val="000000"/>
          <w:kern w:val="0"/>
          <w:sz w:val="22"/>
          <w:lang w:val="en-GB"/>
        </w:rPr>
        <w:t>p</w:t>
      </w:r>
      <w:r w:rsidR="00DB2EED" w:rsidRPr="00D80671">
        <w:rPr>
          <w:rFonts w:ascii="Times New Roman" w:hAnsi="Times New Roman" w:cs="Times New Roman"/>
          <w:color w:val="000000"/>
          <w:kern w:val="0"/>
          <w:sz w:val="22"/>
          <w:vertAlign w:val="subscript"/>
          <w:lang w:val="en-GB"/>
        </w:rPr>
        <w:t>trend</w:t>
      </w:r>
      <w:proofErr w:type="spellEnd"/>
      <w:r w:rsidR="00436A6C" w:rsidRPr="00D80671">
        <w:rPr>
          <w:rFonts w:ascii="Times New Roman" w:hAnsi="Times New Roman" w:cs="Times New Roman"/>
          <w:color w:val="000000"/>
          <w:kern w:val="0"/>
          <w:sz w:val="22"/>
          <w:lang w:val="en-GB"/>
        </w:rPr>
        <w:t>&lt;0.001).</w:t>
      </w:r>
      <w:r w:rsidR="000A25D4" w:rsidRPr="00D80671">
        <w:rPr>
          <w:rFonts w:ascii="Times New Roman" w:hAnsi="Times New Roman" w:cs="Times New Roman"/>
          <w:color w:val="000000"/>
          <w:kern w:val="0"/>
          <w:sz w:val="22"/>
          <w:lang w:val="en-GB"/>
        </w:rPr>
        <w:t xml:space="preserve"> </w:t>
      </w:r>
      <w:r w:rsidR="00402593" w:rsidRPr="00D80671">
        <w:rPr>
          <w:rFonts w:ascii="Times New Roman" w:hAnsi="Times New Roman" w:cs="Times New Roman"/>
          <w:color w:val="000000"/>
          <w:kern w:val="0"/>
          <w:sz w:val="22"/>
          <w:lang w:val="en-GB"/>
        </w:rPr>
        <w:t xml:space="preserve">Compared to </w:t>
      </w:r>
      <w:r w:rsidR="00DF6DA6" w:rsidRPr="00D80671">
        <w:rPr>
          <w:rFonts w:ascii="Times New Roman" w:hAnsi="Times New Roman" w:cs="Times New Roman"/>
          <w:color w:val="000000"/>
          <w:kern w:val="0"/>
          <w:sz w:val="22"/>
          <w:lang w:val="en-GB"/>
        </w:rPr>
        <w:t>atrial fibrillation</w:t>
      </w:r>
      <w:r w:rsidR="00402593" w:rsidRPr="00D80671">
        <w:rPr>
          <w:rFonts w:ascii="Times New Roman" w:hAnsi="Times New Roman" w:cs="Times New Roman"/>
          <w:color w:val="000000"/>
          <w:kern w:val="0"/>
          <w:sz w:val="22"/>
          <w:lang w:val="en-GB"/>
        </w:rPr>
        <w:t xml:space="preserve"> patients receiving usual care (n=1136), bleeding events were significantly lower in </w:t>
      </w:r>
      <w:r w:rsidR="00DF6DA6" w:rsidRPr="00D80671">
        <w:rPr>
          <w:rFonts w:ascii="Times New Roman" w:hAnsi="Times New Roman" w:cs="Times New Roman"/>
          <w:color w:val="000000"/>
          <w:kern w:val="0"/>
          <w:sz w:val="22"/>
          <w:lang w:val="en-GB"/>
        </w:rPr>
        <w:t xml:space="preserve">atrial </w:t>
      </w:r>
      <w:proofErr w:type="spellStart"/>
      <w:r w:rsidR="00DF6DA6" w:rsidRPr="00D80671">
        <w:rPr>
          <w:rFonts w:ascii="Times New Roman" w:hAnsi="Times New Roman" w:cs="Times New Roman"/>
          <w:color w:val="000000"/>
          <w:kern w:val="0"/>
          <w:sz w:val="22"/>
          <w:lang w:val="en-GB"/>
        </w:rPr>
        <w:t>fibrillaiton</w:t>
      </w:r>
      <w:proofErr w:type="spellEnd"/>
      <w:r w:rsidR="00402593" w:rsidRPr="00D80671">
        <w:rPr>
          <w:rFonts w:ascii="Times New Roman" w:hAnsi="Times New Roman" w:cs="Times New Roman"/>
          <w:color w:val="000000"/>
          <w:kern w:val="0"/>
          <w:sz w:val="22"/>
          <w:lang w:val="en-GB"/>
        </w:rPr>
        <w:t xml:space="preserve"> patients with dynamic monitoring of their bleeding risk (</w:t>
      </w:r>
      <w:proofErr w:type="spellStart"/>
      <w:r w:rsidR="00402593" w:rsidRPr="00D80671">
        <w:rPr>
          <w:rFonts w:ascii="Times New Roman" w:hAnsi="Times New Roman" w:cs="Times New Roman"/>
          <w:color w:val="000000"/>
          <w:kern w:val="0"/>
          <w:sz w:val="22"/>
          <w:lang w:val="en-GB"/>
        </w:rPr>
        <w:t>mAFA</w:t>
      </w:r>
      <w:proofErr w:type="spellEnd"/>
      <w:r w:rsidR="00402593" w:rsidRPr="00D80671">
        <w:rPr>
          <w:rFonts w:ascii="Times New Roman" w:hAnsi="Times New Roman" w:cs="Times New Roman"/>
          <w:color w:val="000000"/>
          <w:kern w:val="0"/>
          <w:sz w:val="22"/>
          <w:lang w:val="en-GB"/>
        </w:rPr>
        <w:t xml:space="preserve"> vs usual care, 2.1%, 4.3%, p=0.004). OAC use decreased significantly by 25% among </w:t>
      </w:r>
      <w:r w:rsidR="00DF6DA6" w:rsidRPr="00D80671">
        <w:rPr>
          <w:rFonts w:ascii="Times New Roman" w:hAnsi="Times New Roman" w:cs="Times New Roman"/>
          <w:color w:val="000000"/>
          <w:kern w:val="0"/>
          <w:sz w:val="22"/>
          <w:lang w:val="en-GB"/>
        </w:rPr>
        <w:t>atrial fibrillation</w:t>
      </w:r>
      <w:r w:rsidR="00402593" w:rsidRPr="00D80671">
        <w:rPr>
          <w:rFonts w:ascii="Times New Roman" w:hAnsi="Times New Roman" w:cs="Times New Roman"/>
          <w:color w:val="000000"/>
          <w:kern w:val="0"/>
          <w:sz w:val="22"/>
          <w:lang w:val="en-GB"/>
        </w:rPr>
        <w:t xml:space="preserve"> patients receiving usual care</w:t>
      </w:r>
      <w:r w:rsidR="0003131F" w:rsidRPr="00D80671">
        <w:rPr>
          <w:rFonts w:ascii="Times New Roman" w:hAnsi="Times New Roman" w:cs="Times New Roman"/>
          <w:color w:val="000000"/>
          <w:kern w:val="0"/>
          <w:sz w:val="22"/>
          <w:lang w:val="en-GB"/>
        </w:rPr>
        <w:t xml:space="preserve"> from</w:t>
      </w:r>
      <w:r w:rsidR="00402593" w:rsidRPr="00D80671">
        <w:rPr>
          <w:rFonts w:ascii="Times New Roman" w:hAnsi="Times New Roman" w:cs="Times New Roman"/>
          <w:color w:val="000000"/>
          <w:kern w:val="0"/>
          <w:sz w:val="22"/>
          <w:lang w:val="en-GB"/>
        </w:rPr>
        <w:t xml:space="preserve"> baseline to 12 months (p&lt;0.001).</w:t>
      </w:r>
    </w:p>
    <w:p w14:paraId="4EF974EA" w14:textId="527A4A10" w:rsidR="00436A6C" w:rsidRPr="00D80671" w:rsidRDefault="00402A4E" w:rsidP="000A25D4">
      <w:pPr>
        <w:spacing w:line="360" w:lineRule="auto"/>
        <w:rPr>
          <w:rFonts w:ascii="Times New Roman" w:hAnsi="Times New Roman" w:cs="Times New Roman"/>
          <w:color w:val="000000"/>
          <w:kern w:val="0"/>
          <w:sz w:val="22"/>
          <w:lang w:val="en-GB"/>
        </w:rPr>
      </w:pPr>
      <w:r w:rsidRPr="00D80671">
        <w:rPr>
          <w:rFonts w:ascii="Times New Roman" w:hAnsi="Times New Roman" w:cs="Times New Roman"/>
          <w:b/>
          <w:bCs/>
          <w:color w:val="000000"/>
          <w:kern w:val="0"/>
          <w:sz w:val="22"/>
          <w:lang w:val="en-GB"/>
        </w:rPr>
        <w:t>CONCLUSION</w:t>
      </w:r>
      <w:r w:rsidR="00436A6C" w:rsidRPr="00D80671">
        <w:rPr>
          <w:rFonts w:ascii="Times New Roman" w:hAnsi="Times New Roman" w:cs="Times New Roman"/>
          <w:color w:val="000000"/>
          <w:kern w:val="0"/>
          <w:sz w:val="22"/>
          <w:lang w:val="en-GB"/>
        </w:rPr>
        <w:t xml:space="preserve"> </w:t>
      </w:r>
      <w:r w:rsidR="0003131F" w:rsidRPr="00D80671">
        <w:rPr>
          <w:rFonts w:ascii="Times New Roman" w:hAnsi="Times New Roman" w:cs="Times New Roman"/>
          <w:color w:val="000000"/>
          <w:kern w:val="0"/>
          <w:sz w:val="22"/>
          <w:lang w:val="en-GB"/>
        </w:rPr>
        <w:t>D</w:t>
      </w:r>
      <w:r w:rsidR="003D0F28" w:rsidRPr="00D80671">
        <w:rPr>
          <w:rFonts w:ascii="Times New Roman" w:hAnsi="Times New Roman" w:cs="Times New Roman"/>
          <w:color w:val="000000"/>
          <w:kern w:val="0"/>
          <w:sz w:val="22"/>
          <w:lang w:val="en-GB"/>
        </w:rPr>
        <w:t xml:space="preserve">ynamic </w:t>
      </w:r>
      <w:r w:rsidR="00436A6C" w:rsidRPr="00D80671">
        <w:rPr>
          <w:rFonts w:ascii="Times New Roman" w:hAnsi="Times New Roman" w:cs="Times New Roman"/>
          <w:color w:val="000000"/>
          <w:kern w:val="0"/>
          <w:sz w:val="22"/>
          <w:lang w:val="en-GB"/>
        </w:rPr>
        <w:t>risk monitoring</w:t>
      </w:r>
      <w:r w:rsidR="003D0F28" w:rsidRPr="00D80671">
        <w:rPr>
          <w:rFonts w:ascii="Times New Roman" w:hAnsi="Times New Roman" w:cs="Times New Roman"/>
          <w:color w:val="000000"/>
          <w:kern w:val="0"/>
          <w:sz w:val="22"/>
          <w:lang w:val="en-GB"/>
        </w:rPr>
        <w:t xml:space="preserve"> using</w:t>
      </w:r>
      <w:r w:rsidR="00FF13B4" w:rsidRPr="00D80671">
        <w:rPr>
          <w:rFonts w:ascii="Times New Roman" w:hAnsi="Times New Roman" w:cs="Times New Roman"/>
          <w:color w:val="000000"/>
          <w:kern w:val="0"/>
          <w:sz w:val="22"/>
          <w:lang w:val="en-GB"/>
        </w:rPr>
        <w:t xml:space="preserve"> the HAS-BLED score</w:t>
      </w:r>
      <w:r w:rsidR="00436A6C" w:rsidRPr="00D80671">
        <w:rPr>
          <w:rFonts w:ascii="Times New Roman" w:hAnsi="Times New Roman" w:cs="Times New Roman"/>
          <w:color w:val="000000"/>
          <w:kern w:val="0"/>
          <w:sz w:val="22"/>
          <w:lang w:val="en-GB"/>
        </w:rPr>
        <w:t xml:space="preserve">, together with </w:t>
      </w:r>
      <w:r w:rsidR="00423E4C" w:rsidRPr="00D80671">
        <w:rPr>
          <w:rFonts w:ascii="Times New Roman" w:hAnsi="Times New Roman" w:cs="Times New Roman"/>
          <w:color w:val="000000"/>
          <w:kern w:val="0"/>
          <w:sz w:val="22"/>
          <w:lang w:val="en-GB"/>
        </w:rPr>
        <w:t>holistic App-based management using</w:t>
      </w:r>
      <w:r w:rsidR="00436A6C" w:rsidRPr="00D80671">
        <w:rPr>
          <w:rFonts w:ascii="Times New Roman" w:hAnsi="Times New Roman" w:cs="Times New Roman"/>
          <w:color w:val="000000"/>
          <w:kern w:val="0"/>
          <w:sz w:val="22"/>
          <w:lang w:val="en-GB"/>
        </w:rPr>
        <w:t xml:space="preserve"> </w:t>
      </w:r>
      <w:proofErr w:type="spellStart"/>
      <w:r w:rsidR="00436A6C" w:rsidRPr="00D80671">
        <w:rPr>
          <w:rFonts w:ascii="Times New Roman" w:hAnsi="Times New Roman" w:cs="Times New Roman"/>
          <w:color w:val="000000"/>
          <w:kern w:val="0"/>
          <w:sz w:val="22"/>
          <w:lang w:val="en-GB"/>
        </w:rPr>
        <w:t>mAFA</w:t>
      </w:r>
      <w:proofErr w:type="spellEnd"/>
      <w:r w:rsidR="00436A6C" w:rsidRPr="00D80671">
        <w:rPr>
          <w:rFonts w:ascii="Times New Roman" w:hAnsi="Times New Roman" w:cs="Times New Roman"/>
          <w:color w:val="000000"/>
          <w:kern w:val="0"/>
          <w:sz w:val="22"/>
          <w:lang w:val="en-GB"/>
        </w:rPr>
        <w:t xml:space="preserve"> II</w:t>
      </w:r>
      <w:r w:rsidR="003D0F28" w:rsidRPr="00D80671">
        <w:rPr>
          <w:rFonts w:ascii="Times New Roman" w:hAnsi="Times New Roman" w:cs="Times New Roman"/>
          <w:color w:val="000000"/>
          <w:kern w:val="0"/>
          <w:sz w:val="22"/>
          <w:lang w:val="en-GB"/>
        </w:rPr>
        <w:t xml:space="preserve"> </w:t>
      </w:r>
      <w:r w:rsidR="00436A6C" w:rsidRPr="00D80671">
        <w:rPr>
          <w:rFonts w:ascii="Times New Roman" w:hAnsi="Times New Roman" w:cs="Times New Roman"/>
          <w:color w:val="000000"/>
          <w:kern w:val="0"/>
          <w:sz w:val="22"/>
          <w:lang w:val="en-GB"/>
        </w:rPr>
        <w:t xml:space="preserve">reduced bleeding events, </w:t>
      </w:r>
      <w:r w:rsidR="003D0F28" w:rsidRPr="00D80671">
        <w:rPr>
          <w:rFonts w:ascii="Times New Roman" w:hAnsi="Times New Roman" w:cs="Times New Roman"/>
          <w:color w:val="000000"/>
          <w:kern w:val="0"/>
          <w:sz w:val="22"/>
          <w:lang w:val="en-GB"/>
        </w:rPr>
        <w:t xml:space="preserve">addressed modifiable bleeding risks </w:t>
      </w:r>
      <w:r w:rsidR="00436A6C" w:rsidRPr="00D80671">
        <w:rPr>
          <w:rFonts w:ascii="Times New Roman" w:hAnsi="Times New Roman" w:cs="Times New Roman"/>
          <w:color w:val="000000"/>
          <w:kern w:val="0"/>
          <w:sz w:val="22"/>
          <w:lang w:val="en-GB"/>
        </w:rPr>
        <w:t xml:space="preserve">and </w:t>
      </w:r>
      <w:r w:rsidR="00371AC8" w:rsidRPr="00D80671">
        <w:rPr>
          <w:rFonts w:ascii="Times New Roman" w:hAnsi="Times New Roman" w:cs="Times New Roman"/>
          <w:color w:val="000000"/>
          <w:kern w:val="0"/>
          <w:sz w:val="22"/>
          <w:lang w:val="en-GB"/>
        </w:rPr>
        <w:t>increased uptake of OAC</w:t>
      </w:r>
      <w:r w:rsidR="00436A6C" w:rsidRPr="00D80671">
        <w:rPr>
          <w:rFonts w:ascii="Times New Roman" w:hAnsi="Times New Roman" w:cs="Times New Roman"/>
          <w:color w:val="000000"/>
          <w:kern w:val="0"/>
          <w:sz w:val="22"/>
          <w:lang w:val="en-GB"/>
        </w:rPr>
        <w:t>s.</w:t>
      </w:r>
    </w:p>
    <w:bookmarkEnd w:id="3"/>
    <w:bookmarkEnd w:id="6"/>
    <w:p w14:paraId="2C590A0C" w14:textId="77777777" w:rsidR="00F45ED0" w:rsidRPr="00D80671" w:rsidRDefault="00F45ED0" w:rsidP="00577474">
      <w:pPr>
        <w:spacing w:line="360" w:lineRule="auto"/>
        <w:rPr>
          <w:rFonts w:ascii="Times New Roman" w:hAnsi="Times New Roman" w:cs="Times New Roman"/>
          <w:b/>
          <w:bCs/>
          <w:color w:val="000000"/>
          <w:kern w:val="0"/>
          <w:sz w:val="22"/>
          <w:lang w:val="en-GB"/>
        </w:rPr>
      </w:pPr>
    </w:p>
    <w:p w14:paraId="6EE32940" w14:textId="7A375FD7" w:rsidR="00F45ED0" w:rsidRPr="00D80671" w:rsidRDefault="00402A4E" w:rsidP="00577474">
      <w:pPr>
        <w:spacing w:line="360" w:lineRule="auto"/>
        <w:rPr>
          <w:rFonts w:ascii="Times New Roman" w:hAnsi="Times New Roman" w:cs="Times New Roman"/>
          <w:sz w:val="22"/>
        </w:rPr>
      </w:pPr>
      <w:r w:rsidRPr="00D80671">
        <w:rPr>
          <w:rFonts w:ascii="Times New Roman" w:hAnsi="Times New Roman" w:cs="Times New Roman"/>
          <w:b/>
          <w:bCs/>
          <w:color w:val="000000"/>
          <w:kern w:val="0"/>
          <w:sz w:val="22"/>
          <w:lang w:val="en-GB"/>
        </w:rPr>
        <w:t>KEY WORDS</w:t>
      </w:r>
      <w:r w:rsidR="00F45ED0" w:rsidRPr="00D80671">
        <w:rPr>
          <w:rFonts w:ascii="Times New Roman" w:hAnsi="Times New Roman" w:cs="Times New Roman"/>
          <w:b/>
          <w:bCs/>
          <w:color w:val="000000"/>
          <w:kern w:val="0"/>
          <w:sz w:val="22"/>
          <w:lang w:val="en-GB"/>
        </w:rPr>
        <w:t xml:space="preserve"> </w:t>
      </w:r>
      <w:r w:rsidR="00F45ED0" w:rsidRPr="00D80671">
        <w:rPr>
          <w:rFonts w:ascii="Times New Roman" w:hAnsi="Times New Roman" w:cs="Times New Roman"/>
          <w:sz w:val="22"/>
        </w:rPr>
        <w:t>atrial fibrillation, anticoagulants, mobile health, dynamic risk assessment</w:t>
      </w:r>
      <w:r w:rsidR="00D14A32" w:rsidRPr="00D80671">
        <w:rPr>
          <w:rFonts w:ascii="Times New Roman" w:hAnsi="Times New Roman" w:cs="Times New Roman"/>
          <w:sz w:val="22"/>
        </w:rPr>
        <w:t>, bleeding, HAS-BLED</w:t>
      </w:r>
    </w:p>
    <w:p w14:paraId="25DFBEB2" w14:textId="1C210E9A" w:rsidR="00F45ED0" w:rsidRPr="00D80671" w:rsidRDefault="00F45ED0" w:rsidP="00BE34CC">
      <w:pPr>
        <w:spacing w:line="360" w:lineRule="auto"/>
        <w:rPr>
          <w:rFonts w:ascii="Times New Roman" w:hAnsi="Times New Roman" w:cs="Times New Roman"/>
          <w:sz w:val="22"/>
        </w:rPr>
      </w:pPr>
    </w:p>
    <w:p w14:paraId="3B39E7C3" w14:textId="77777777" w:rsidR="00DD0FB6" w:rsidRPr="00D80671" w:rsidRDefault="00DD0FB6" w:rsidP="00BE34CC">
      <w:pPr>
        <w:spacing w:line="360" w:lineRule="auto"/>
        <w:rPr>
          <w:rFonts w:ascii="Times New Roman" w:hAnsi="Times New Roman" w:cs="Times New Roman"/>
          <w:sz w:val="22"/>
        </w:rPr>
      </w:pPr>
    </w:p>
    <w:p w14:paraId="22B59A6B" w14:textId="77777777" w:rsidR="00BE34CC" w:rsidRPr="00D80671" w:rsidRDefault="00BE34CC" w:rsidP="00BE34CC">
      <w:pPr>
        <w:spacing w:line="360" w:lineRule="auto"/>
        <w:rPr>
          <w:rFonts w:ascii="Times New Roman" w:hAnsi="Times New Roman" w:cs="Times New Roman"/>
          <w:b/>
          <w:bCs/>
          <w:sz w:val="22"/>
        </w:rPr>
        <w:sectPr w:rsidR="00BE34CC" w:rsidRPr="00D80671">
          <w:pgSz w:w="11906" w:h="16838"/>
          <w:pgMar w:top="1440" w:right="1800" w:bottom="1440" w:left="1800" w:header="851" w:footer="992" w:gutter="0"/>
          <w:cols w:space="425"/>
          <w:docGrid w:type="lines" w:linePitch="312"/>
        </w:sectPr>
      </w:pPr>
    </w:p>
    <w:p w14:paraId="709AB70C" w14:textId="2D258B04" w:rsidR="008E684E" w:rsidRPr="00D80671" w:rsidRDefault="00402A4E" w:rsidP="00577474">
      <w:pPr>
        <w:spacing w:line="360" w:lineRule="auto"/>
        <w:rPr>
          <w:rFonts w:ascii="Times New Roman" w:hAnsi="Times New Roman" w:cs="Times New Roman"/>
          <w:b/>
          <w:bCs/>
          <w:sz w:val="22"/>
        </w:rPr>
      </w:pPr>
      <w:r w:rsidRPr="00D80671">
        <w:rPr>
          <w:rFonts w:ascii="Times New Roman" w:hAnsi="Times New Roman" w:cs="Times New Roman"/>
          <w:b/>
          <w:bCs/>
          <w:sz w:val="22"/>
        </w:rPr>
        <w:lastRenderedPageBreak/>
        <w:t>INTRODUCTION</w:t>
      </w:r>
    </w:p>
    <w:p w14:paraId="6EE92CFD" w14:textId="513333CE" w:rsidR="00494A5B" w:rsidRPr="00D80671" w:rsidRDefault="0059402A" w:rsidP="00BE34CC">
      <w:pPr>
        <w:spacing w:line="360" w:lineRule="auto"/>
        <w:rPr>
          <w:rFonts w:ascii="Times New Roman" w:hAnsi="Times New Roman" w:cs="Times New Roman"/>
          <w:sz w:val="22"/>
        </w:rPr>
      </w:pPr>
      <w:r w:rsidRPr="00D80671">
        <w:rPr>
          <w:rFonts w:ascii="Times New Roman" w:hAnsi="Times New Roman" w:cs="Times New Roman"/>
          <w:sz w:val="22"/>
        </w:rPr>
        <w:t xml:space="preserve">Oral </w:t>
      </w:r>
      <w:r w:rsidR="0040469D" w:rsidRPr="00D80671">
        <w:rPr>
          <w:rFonts w:ascii="Times New Roman" w:hAnsi="Times New Roman" w:cs="Times New Roman"/>
          <w:sz w:val="22"/>
        </w:rPr>
        <w:t xml:space="preserve">anticoagulants </w:t>
      </w:r>
      <w:r w:rsidR="00D52EF8" w:rsidRPr="00D80671">
        <w:rPr>
          <w:rFonts w:ascii="Times New Roman" w:hAnsi="Times New Roman" w:cs="Times New Roman"/>
          <w:sz w:val="22"/>
        </w:rPr>
        <w:t xml:space="preserve">(OAC) </w:t>
      </w:r>
      <w:r w:rsidR="00D77B90" w:rsidRPr="00D80671">
        <w:rPr>
          <w:rFonts w:ascii="Times New Roman" w:hAnsi="Times New Roman" w:cs="Times New Roman"/>
          <w:sz w:val="22"/>
        </w:rPr>
        <w:t>are</w:t>
      </w:r>
      <w:r w:rsidR="0040469D" w:rsidRPr="00D80671">
        <w:rPr>
          <w:rFonts w:ascii="Times New Roman" w:hAnsi="Times New Roman" w:cs="Times New Roman"/>
          <w:sz w:val="22"/>
        </w:rPr>
        <w:t xml:space="preserve"> </w:t>
      </w:r>
      <w:r w:rsidR="000A1D85" w:rsidRPr="00D80671">
        <w:rPr>
          <w:rFonts w:ascii="Times New Roman" w:hAnsi="Times New Roman" w:cs="Times New Roman"/>
          <w:sz w:val="22"/>
        </w:rPr>
        <w:t xml:space="preserve">highly </w:t>
      </w:r>
      <w:r w:rsidR="0040469D" w:rsidRPr="00D80671">
        <w:rPr>
          <w:rFonts w:ascii="Times New Roman" w:hAnsi="Times New Roman" w:cs="Times New Roman"/>
          <w:sz w:val="22"/>
        </w:rPr>
        <w:t xml:space="preserve">effective </w:t>
      </w:r>
      <w:r w:rsidR="000A1D85" w:rsidRPr="00D80671">
        <w:rPr>
          <w:rFonts w:ascii="Times New Roman" w:hAnsi="Times New Roman" w:cs="Times New Roman"/>
          <w:sz w:val="22"/>
        </w:rPr>
        <w:t xml:space="preserve">for the </w:t>
      </w:r>
      <w:r w:rsidR="0040469D" w:rsidRPr="00D80671">
        <w:rPr>
          <w:rFonts w:ascii="Times New Roman" w:hAnsi="Times New Roman" w:cs="Times New Roman"/>
          <w:sz w:val="22"/>
        </w:rPr>
        <w:t>prevent</w:t>
      </w:r>
      <w:r w:rsidR="000A1D85" w:rsidRPr="00D80671">
        <w:rPr>
          <w:rFonts w:ascii="Times New Roman" w:hAnsi="Times New Roman" w:cs="Times New Roman"/>
          <w:sz w:val="22"/>
        </w:rPr>
        <w:t>ion of</w:t>
      </w:r>
      <w:r w:rsidR="0040469D" w:rsidRPr="00D80671">
        <w:rPr>
          <w:rFonts w:ascii="Times New Roman" w:hAnsi="Times New Roman" w:cs="Times New Roman"/>
          <w:sz w:val="22"/>
        </w:rPr>
        <w:t xml:space="preserve"> stroke in </w:t>
      </w:r>
      <w:r w:rsidR="000A1D85" w:rsidRPr="00D80671">
        <w:rPr>
          <w:rFonts w:ascii="Times New Roman" w:hAnsi="Times New Roman" w:cs="Times New Roman"/>
          <w:sz w:val="22"/>
        </w:rPr>
        <w:t xml:space="preserve">patients </w:t>
      </w:r>
      <w:r w:rsidR="0040469D" w:rsidRPr="00D80671">
        <w:rPr>
          <w:rFonts w:ascii="Times New Roman" w:hAnsi="Times New Roman" w:cs="Times New Roman"/>
          <w:sz w:val="22"/>
        </w:rPr>
        <w:t>with atrial fibrillation.</w:t>
      </w:r>
      <w:r w:rsidR="004C2BA4" w:rsidRPr="00D80671">
        <w:rPr>
          <w:rFonts w:ascii="Times New Roman" w:hAnsi="Times New Roman" w:cs="Times New Roman"/>
          <w:sz w:val="22"/>
        </w:rPr>
        <w:fldChar w:fldCharType="begin">
          <w:fldData xml:space="preserve">PEVuZE5vdGU+PENpdGU+PEF1dGhvcj5MaXA8L0F1dGhvcj48WWVhcj4yMDE4PC9ZZWFyPjxSZWNO
dW0+MjA8L1JlY051bT48RGlzcGxheVRleHQ+PHN0eWxlIGZhY2U9InN1cGVyc2NyaXB0Ij4xLDI8
L3N0eWxlPjwvRGlzcGxheVRleHQ+PHJlY29yZD48cmVjLW51bWJlcj4yMDwvcmVjLW51bWJlcj48
Zm9yZWlnbi1rZXlzPjxrZXkgYXBwPSJFTiIgZGItaWQ9ImZld2R6c2QybmVyYWRzZTlyczl4cjIy
MHpmMno5c3p6czBkcCIgdGltZXN0YW1wPSIxNTc4Nzk3NjczIiBndWlkPSJkYWI5ODQxYy01NTMw
LTQ4ZWYtYjUzZi1kMTNhMTEwMjk1YTciPjIwPC9rZXk+PC9mb3JlaWduLWtleXM+PHJlZi10eXBl
IG5hbWU9IkpvdXJuYWwgQXJ0aWNsZSI+MTc8L3JlZi10eXBlPjxjb250cmlidXRvcnM+PGF1dGhv
cnM+PGF1dGhvcj5MaXAsIEcuIFkuIEguPC9hdXRob3I+PGF1dGhvcj5CYW5lcmplZSwgQS48L2F1
dGhvcj48YXV0aG9yPkJvcmlhbmksIEcuPC9hdXRob3I+PGF1dGhvcj5DaGlhbmcsIEMuIEUuPC9h
dXRob3I+PGF1dGhvcj5GYXJnbywgUi48L2F1dGhvcj48YXV0aG9yPkZyZWVkbWFuLCBCLjwvYXV0
aG9yPjxhdXRob3I+TGFuZSwgRC4gQS48L2F1dGhvcj48YXV0aG9yPlJ1ZmYsIEMuIFQuPC9hdXRo
b3I+PGF1dGhvcj5UdXJha2hpYSwgTS48L2F1dGhvcj48YXV0aG9yPldlcnJpbmcsIEQuPC9hdXRo
b3I+PGF1dGhvcj5QYXRlbCwgUy48L2F1dGhvcj48YXV0aG9yPk1vb3JlcywgTC48L2F1dGhvcj48
L2F1dGhvcnM+PC9jb250cmlidXRvcnM+PGF1dGgtYWRkcmVzcz5JbnN0aXR1dGUgb2YgQ2FyZGlv
dmFzY3VsYXIgU2NpZW5jZXMsIFVuaXZlcnNpdHkgb2YgQmlybWluZ2hhbSwgVW5pdGVkIEtpbmdk
b207IExpdmVycG9vbCBDZW50cmUgZm9yIENhcmRpb3Zhc2N1bGFyIFNjaWVuY2UsIFVuaXZlcnNp
dHkgb2YgTGl2ZXJwb29sLCBhbmQgTGl2ZXJwb29sIEhlYXJ0IGFuZCBDaGVzdCBIb3NwaXRhbCwg
TGl2ZXJwb29sLCBVbml0ZWQgS2luZ2RvbTsgYW5kIEFhbGJvcmcgVGhyb21ib3NpcyBSZXNlYXJj
aCBVbml0LCBEZXBhcnRtZW50IG9mIENsaW5pY2FsIE1lZGljaW5lLCBBYWxib3JnIFVuaXZlcnNp
dHksIEFhbGJvcmcsIERlbm1hcmsuIEVsZWN0cm9uaWMgYWRkcmVzczogZ3JlZ29yeS5saXBAbGl2
ZXJwb29sLmFjLnVrLiYjeEQ7SW5zdGl0dXRlIG9mIEhlYWx0aCBJbmZvcm1hdGljcywgVW5pdmVy
c2l0eSBDb2xsZWdlIExvbmRvbiwgTG9uZG9uLCBVbml0ZWQgS2luZ2RvbS4mI3hEO0NhcmRpb2xv
Z3kgRGl2aXNpb24sIERlcGFydG1lbnQgb2YgQmlvbWVkaWNhbCwgTWV0YWJvbGljIGFuZCBOZXVy
YWwgU2NpZW5jZXMsIFVuaXZlcnNpdHkgb2YgTW9kZW5hICZhbXA7IFJlZ2dpbyBFbWlsaWEsIE1v
ZGVuYSBVbml2ZXJzaXR5IEhvc3BpdGFsLCBNb2RlbmEsIEl0YWx5LiYjeEQ7R2VuZXJhbCBDbGlu
aWNhbCBSZXNlYXJjaCBDZW50ZXIgYW5kIERpdmlzaW9uIG9mIENhcmRpb2xvZ3ksIFRhaXBlaSBW
ZXRlcmFucyBHZW5lcmFsIEhvc3BpdGFsIGFuZCBOYXRpb25hbCBZYW5nLU1pbmcgVW5pdmVyc2l0
eSwgVGFpcGVpLCBUYWl3YW4uJiN4RDtEaXZpc2lvbiBvZiBQdWxtb25hcnkgYW5kIENyaXRpY2Fs
IENhcmUsIERlcGFydG1lbnQgb2YgSW50ZXJuYWwgTWVkaWNpbmUsIFJpdmVyc2lkZSBVbml2ZXJz
aXR5IE1lZGljYWwgQ2VudGVyLCBNb3Jlbm8gVmFsbGV5LCBDQSwgYW5kIERpdmlzaW9uIG9mIFB1
bG1vbmFyeSwgQ3JpdGljYWwgQ2FyZSwgSHlwZXJiYXJpYywgYW5kIFNsZWVwIE1lZGljaW5lLCBE
ZXBhcnRtZW50IG9mIEludGVybmFsIE1lZGljaW5lLCBMb21hIExpbmRhIFVuaXZlcnNpdHkgTWVk
aWNhbCBDZW50ZXIsIExvbWEgTGluZGEsIENBLiYjeEQ7SGVhcnQgUmVzZWFyY2ggSW5zdGl0dXRl
L0NoYXJsZXMgUGVya2lucyBDZW50cmUsIFVuaXZlcnNpdHkgb2YgU3lkbmV5IGFuZCBEZXBhcnRt
ZW50IG9mIENhcmRpb2xvZ3kgQ29uY29yZCBIb3NwaXRhbCwgVW5pdmVyc2l0eSBvZiBTeWRuZXks
IFN5ZG5leSwgQXVzdHJhbGlhLiYjeEQ7SW5zdGl0dXRlIG9mIENhcmRpb3Zhc2N1bGFyIFNjaWVu
Y2VzLCBVbml2ZXJzaXR5IG9mIEJpcm1pbmdoYW0sIFVuaXRlZCBLaW5nZG9tLCBhbmQgQWFsYm9y
ZyBUaHJvbWJvc2lzIFJlc2VhcmNoIFVuaXQsIERlcGFydG1lbnQgb2YgQ2xpbmljYWwgTWVkaWNp
bmUsIEZhY3VsdHkgb2YgSGVhbHRoLCBBYWxib3JnIFVuaXZlcnNpdHksIEFhbGJvcmcsIERlbm1h
cmsuJiN4RDtDYXJkaW92YXNjdWxhciBNZWRpY2luZSBEaXZpc2lvbiwgQnJpZ2hhbSBhbmQgV29t
ZW4mYXBvcztzIEhvc3BpdGFsLCBIYXJ2YXJkIE1lZGljYWwgU2Nob29sLCBCb3N0b24sIE1BLiYj
eEQ7RGVwYXJ0bWVudCBvZiBNZWRpY2luZSwgU3RhbmZvcmQgVW5pdmVyc2l0eSBTY2hvb2wgb2Yg
TWVkaWNpbmUsIFN0YW5mb3JkLCBDQS4mI3hEO1N0cm9rZSBSZXNlYXJjaCBDZW50cmUsIERlcGFy
dG1lbnQgb2YgQnJhaW4gUmVwYWlyIGFuZCBSZWhhYmlsaXRhdGlvbiwgVUNMIEluc3RpdHV0ZSBv
ZiBOZXVyb2xvZ3ksIE5hdGlvbmFsIEhvc3BpdGFsIGZvciBOZXVyb2xvZ3kgYW5kIE5ldXJvc3Vy
Z2VyeSwgUXVlZW4gU3F1YXJlLCBVbml2ZXJzaXR5IENvbGxlZ2UgSG9zcGl0YWxzIE5IUyBGb3Vu
ZGF0aW9uIFRydXN0LCBMb25kb24sIFVuaXRlZCBLaW5nZG9tLiYjeEQ7Q0hFU1QsIEdsZW52aWV3
LCBJTC4mI3hEO1VuaWZvcm1lZCBTZXJ2aWNlcyBVbml2ZXJzaXR5IG9mIHRoZSBIZWFsdGggU2Np
ZW5jZXMsIEYuIEVkd2FyZCBIZWJlcnQgU2Nob29sIG9mIE1lZGljaW5lLCBCZXRoZXNkYSwgTUQu
PC9hdXRoLWFkZHJlc3M+PHRpdGxlcz48dGl0bGU+QW50aXRocm9tYm90aWMgVGhlcmFweSBmb3Ig
QXRyaWFsIEZpYnJpbGxhdGlvbjogQ0hFU1QgR3VpZGVsaW5lIGFuZCBFeHBlcnQgUGFuZWwgUmVw
b3J0PC90aXRsZT48c2Vjb25kYXJ5LXRpdGxlPkNoZXN0PC9zZWNvbmRhcnktdGl0bGU+PC90aXRs
ZXM+PHBlcmlvZGljYWw+PGZ1bGwtdGl0bGU+Q2hlc3Q8L2Z1bGwtdGl0bGU+PC9wZXJpb2RpY2Fs
PjxwYWdlcz4xMTIxLTEyMDE8L3BhZ2VzPjx2b2x1bWU+MTU0PC92b2x1bWU+PG51bWJlcj41PC9u
dW1iZXI+PGVkaXRpb24+MjAxOC8wOC8yNjwvZWRpdGlvbj48a2V5d29yZHM+PGtleXdvcmQ+KkFu
dGljb2FndWxhbnRzL2FkbWluaXN0cmF0aW9uICZhbXA7IGRvc2FnZS9hZHZlcnNlIGVmZmVjdHMv
Y2xhc3NpZmljYXRpb248L2tleXdvcmQ+PGtleXdvcmQ+KkF0cmlhbCBGaWJyaWxsYXRpb24vY29t
cGxpY2F0aW9ucy90aGVyYXB5PC9rZXl3b3JkPjxrZXl3b3JkPkNhdGhldGVyIEFibGF0aW9uLypt
ZXRob2RzPC9rZXl3b3JkPjxrZXl3b3JkPkRlZmlicmlsbGF0b3JzLCBJbXBsYW50YWJsZTwva2V5
d29yZD48a2V5d29yZD4qRWxlY3RyaWMgQ291bnRlcnNob2NrL2luc3RydW1lbnRhdGlvbi9tZXRo
b2RzPC9rZXl3b3JkPjxrZXl3b3JkPkhlbW9ycmhhZ2UvY2hlbWljYWxseSBpbmR1Y2VkL3ByZXZl
bnRpb24gJmFtcDsgY29udHJvbDwva2V5d29yZD48a2V5d29yZD5IdW1hbnM8L2tleXdvcmQ+PGtl
eXdvcmQ+TWVkaWNhdGlvbiBUaGVyYXB5IE1hbmFnZW1lbnQvc3RhbmRhcmRzPC9rZXl3b3JkPjxr
ZXl3b3JkPlBhdGllbnQgRWR1Y2F0aW9uIGFzIFRvcGljL21ldGhvZHM8L2tleXdvcmQ+PGtleXdv
cmQ+UmlzayBBc3Nlc3NtZW50LyptZXRob2RzPC9rZXl3b3JkPjxrZXl3b3JkPlJpc2sgRmFjdG9y
czwva2V5d29yZD48a2V5d29yZD4qU3Ryb2tlL2V0aW9sb2d5L3ByZXZlbnRpb24gJmFtcDsgY29u
dHJvbDwva2V5d29yZD48a2V5d29yZD4qYW50aXRocm9tYm90aWMgdGhlcmFweTwva2V5d29yZD48
a2V5d29yZD4qYXRyaWFsIGZpYnJpbGxhdGlvbjwva2V5d29yZD48a2V5d29yZD4qZXZpZGVuY2Ut
YmFzZWQgbWVkaWNpbmU8L2tleXdvcmQ+PGtleXdvcmQ+Kmd1aWRlbGluZXM8L2tleXdvcmQ+PC9r
ZXl3b3Jkcz48ZGF0ZXM+PHllYXI+MjAxODwveWVhcj48cHViLWRhdGVzPjxkYXRlPk5vdjwvZGF0
ZT48L3B1Yi1kYXRlcz48L2RhdGVzPjxpc2JuPjAwMTItMzY5MjwvaXNibj48YWNjZXNzaW9uLW51
bT4zMDE0NDQxOTwvYWNjZXNzaW9uLW51bT48dXJscz48L3VybHM+PGVsZWN0cm9uaWMtcmVzb3Vy
Y2UtbnVtPjEwLjEwMTYvai5jaGVzdC4yMDE4LjA3LjA0MDwvZWxlY3Ryb25pYy1yZXNvdXJjZS1u
dW0+PHJlbW90ZS1kYXRhYmFzZS1wcm92aWRlcj5OTE08L3JlbW90ZS1kYXRhYmFzZS1wcm92aWRl
cj48bGFuZ3VhZ2U+ZW5nPC9sYW5ndWFnZT48L3JlY29yZD48L0NpdGU+PENpdGU+PEF1dGhvcj5M
aXA8L0F1dGhvcj48WWVhcj4yMDE3PC9ZZWFyPjxSZWNOdW0+MjM8L1JlY051bT48cmVjb3JkPjxy
ZWMtbnVtYmVyPjIzPC9yZWMtbnVtYmVyPjxmb3JlaWduLWtleXM+PGtleSBhcHA9IkVOIiBkYi1p
ZD0iZmV3ZHpzZDJuZXJhZHNlOXJzOXhyMjIwemYyejlzenpzMGRwIiB0aW1lc3RhbXA9IjE1Nzg3
OTgyNTgiIGd1aWQ9ImU2YzU2MGFhLTJmMGEtNGM4ZS05ZGQ0LTI0YjFiZmQ1ZWQ5NyI+MjM8L2tl
eT48L2ZvcmVpZ24ta2V5cz48cmVmLXR5cGUgbmFtZT0iSm91cm5hbCBBcnRpY2xlIj4xNzwvcmVm
LXR5cGU+PGNvbnRyaWJ1dG9ycz48YXV0aG9ycz48YXV0aG9yPkxpcCwgRy48L2F1dGhvcj48YXV0
aG9yPkZyZWVkbWFuLCBCLjwvYXV0aG9yPjxhdXRob3I+RGUgQ2F0ZXJpbmEsIFIuPC9hdXRob3I+
PGF1dGhvcj5Qb3RwYXJhLCBULiBTLjwvYXV0aG9yPjwvYXV0aG9ycz48L2NvbnRyaWJ1dG9ycz48
YXV0aC1hZGRyZXNzPlByb2YuIEcuIFkuIEguIExpcCwgVW5pdmVyc2l0eSBvZiBCaXJtaW5naGFt
IEluc3RpdHV0ZSBvZiBDYXJkaW92YXNjdWxhciBTY2llbmNlcywgQ2l0eSBIb3NwaXRhbCwgQmly
bWluZ2hhbSBCMTggN1FILCBVbml0ZWQgS2luZ2RvbSwgVGVsLjogKzQ0IDEyMSA1MDcgNTA4MCwg
RmF4OiArNDQgMTIxIDU1NCA0MDgzLCBFLW1haWw6IGcueS5oLmxpcEBiaGFtLmFjLnVrLjwvYXV0
aC1hZGRyZXNzPjx0aXRsZXM+PHRpdGxlPlN0cm9rZSBwcmV2ZW50aW9uIGluIGF0cmlhbCBmaWJy
aWxsYXRpb246IFBhc3QsIHByZXNlbnQgYW5kIGZ1dHVyZS4gQ29tcGFyaW5nIHRoZSBndWlkZWxp
bmVzIGFuZCBwcmFjdGljYWwgZGVjaXNpb24tbWFraW5nPC90aXRsZT48c2Vjb25kYXJ5LXRpdGxl
PlRocm9tYiBIYWVtb3N0PC9zZWNvbmRhcnktdGl0bGU+PC90aXRsZXM+PHBlcmlvZGljYWw+PGZ1
bGwtdGl0bGU+VGhyb21iIEhhZW1vc3Q8L2Z1bGwtdGl0bGU+PC9wZXJpb2RpY2FsPjxwYWdlcz4x
MjMwLTEyMzk8L3BhZ2VzPjx2b2x1bWU+MTE3PC92b2x1bWU+PG51bWJlcj43PC9udW1iZXI+PGVk
aXRpb24+MjAxNy8wNi8xMDwvZWRpdGlvbj48a2V5d29yZHM+PGtleXdvcmQ+QWxnb3JpdGhtczwv
a2V5d29yZD48a2V5d29yZD5BbnRpY29hZ3VsYW50cy9hZHZlcnNlIGVmZmVjdHMvdGhlcmFwZXV0
aWMgdXNlPC9rZXl3b3JkPjxrZXl3b3JkPkF0cmlhbCBGaWJyaWxsYXRpb24vKmRydWcgdGhlcmFw
eTwva2V5d29yZD48a2V5d29yZD5EZWNpc2lvbiBNYWtpbmc8L2tleXdvcmQ+PGtleXdvcmQ+SGVt
b3JyaGFnZS9jaGVtaWNhbGx5IGluZHVjZWQ8L2tleXdvcmQ+PGtleXdvcmQ+SHVtYW5zPC9rZXl3
b3JkPjxrZXl3b3JkPlByYWN0aWNlIEd1aWRlbGluZXMgYXMgVG9waWM8L2tleXdvcmQ+PGtleXdv
cmQ+UmFuZG9taXplZCBDb250cm9sbGVkIFRyaWFscyBhcyBUb3BpYzwva2V5d29yZD48a2V5d29y
ZD5SaXNrIEFzc2Vzc21lbnQ8L2tleXdvcmQ+PGtleXdvcmQ+U3Ryb2tlLypwcmV2ZW50aW9uICZh
bXA7IGNvbnRyb2w8L2tleXdvcmQ+PGtleXdvcmQ+KkF0cmlhbCBmaWJyaWxsYXRpb248L2tleXdv
cmQ+PGtleXdvcmQ+Km5vbi12aXRhbWluIEsgYW50YWdvbmlzdCBvcmFsIGFudGljb2FndWxhbnRz
PC9rZXl3b3JkPjxrZXl3b3JkPipzdHJva2UgcHJldmVudGlvbjwva2V5d29yZD48a2V5d29yZD4q
d2FyZmFyaW48L2tleXdvcmQ+PC9rZXl3b3Jkcz48ZGF0ZXM+PHllYXI+MjAxNzwveWVhcj48cHVi
LWRhdGVzPjxkYXRlPkp1biAyODwvZGF0ZT48L3B1Yi1kYXRlcz48L2RhdGVzPjxpc2JuPjAzNDAt
NjI0NTwvaXNibj48YWNjZXNzaW9uLW51bT4yODU5NzkwNTwvYWNjZXNzaW9uLW51bT48dXJscz48
L3VybHM+PGVsZWN0cm9uaWMtcmVzb3VyY2UtbnVtPjEwLjExNjAvdGgxNi0xMS0wODc2PC9lbGVj
dHJvbmljLXJlc291cmNlLW51bT48cmVtb3RlLWRhdGFiYXNlLXByb3ZpZGVyPk5MTTwvcmVtb3Rl
LWRhdGFiYXNlLXByb3ZpZGVyPjxsYW5ndWFnZT5lbmc8L2xhbmd1YWdlPjwvcmVjb3JkPjwvQ2l0
ZT48L0VuZE5vdGU+
</w:fldData>
        </w:fldChar>
      </w:r>
      <w:r w:rsidR="004C2BA4" w:rsidRPr="00D80671">
        <w:rPr>
          <w:rFonts w:ascii="Times New Roman" w:hAnsi="Times New Roman" w:cs="Times New Roman"/>
          <w:sz w:val="22"/>
        </w:rPr>
        <w:instrText xml:space="preserve"> ADDIN EN.CITE </w:instrText>
      </w:r>
      <w:r w:rsidR="004C2BA4" w:rsidRPr="00D80671">
        <w:rPr>
          <w:rFonts w:ascii="Times New Roman" w:hAnsi="Times New Roman" w:cs="Times New Roman"/>
          <w:sz w:val="22"/>
        </w:rPr>
        <w:fldChar w:fldCharType="begin">
          <w:fldData xml:space="preserve">PEVuZE5vdGU+PENpdGU+PEF1dGhvcj5MaXA8L0F1dGhvcj48WWVhcj4yMDE4PC9ZZWFyPjxSZWNO
dW0+MjA8L1JlY051bT48RGlzcGxheVRleHQ+PHN0eWxlIGZhY2U9InN1cGVyc2NyaXB0Ij4xLDI8
L3N0eWxlPjwvRGlzcGxheVRleHQ+PHJlY29yZD48cmVjLW51bWJlcj4yMDwvcmVjLW51bWJlcj48
Zm9yZWlnbi1rZXlzPjxrZXkgYXBwPSJFTiIgZGItaWQ9ImZld2R6c2QybmVyYWRzZTlyczl4cjIy
MHpmMno5c3p6czBkcCIgdGltZXN0YW1wPSIxNTc4Nzk3NjczIiBndWlkPSJkYWI5ODQxYy01NTMw
LTQ4ZWYtYjUzZi1kMTNhMTEwMjk1YTciPjIwPC9rZXk+PC9mb3JlaWduLWtleXM+PHJlZi10eXBl
IG5hbWU9IkpvdXJuYWwgQXJ0aWNsZSI+MTc8L3JlZi10eXBlPjxjb250cmlidXRvcnM+PGF1dGhv
cnM+PGF1dGhvcj5MaXAsIEcuIFkuIEguPC9hdXRob3I+PGF1dGhvcj5CYW5lcmplZSwgQS48L2F1
dGhvcj48YXV0aG9yPkJvcmlhbmksIEcuPC9hdXRob3I+PGF1dGhvcj5DaGlhbmcsIEMuIEUuPC9h
dXRob3I+PGF1dGhvcj5GYXJnbywgUi48L2F1dGhvcj48YXV0aG9yPkZyZWVkbWFuLCBCLjwvYXV0
aG9yPjxhdXRob3I+TGFuZSwgRC4gQS48L2F1dGhvcj48YXV0aG9yPlJ1ZmYsIEMuIFQuPC9hdXRo
b3I+PGF1dGhvcj5UdXJha2hpYSwgTS48L2F1dGhvcj48YXV0aG9yPldlcnJpbmcsIEQuPC9hdXRo
b3I+PGF1dGhvcj5QYXRlbCwgUy48L2F1dGhvcj48YXV0aG9yPk1vb3JlcywgTC48L2F1dGhvcj48
L2F1dGhvcnM+PC9jb250cmlidXRvcnM+PGF1dGgtYWRkcmVzcz5JbnN0aXR1dGUgb2YgQ2FyZGlv
dmFzY3VsYXIgU2NpZW5jZXMsIFVuaXZlcnNpdHkgb2YgQmlybWluZ2hhbSwgVW5pdGVkIEtpbmdk
b207IExpdmVycG9vbCBDZW50cmUgZm9yIENhcmRpb3Zhc2N1bGFyIFNjaWVuY2UsIFVuaXZlcnNp
dHkgb2YgTGl2ZXJwb29sLCBhbmQgTGl2ZXJwb29sIEhlYXJ0IGFuZCBDaGVzdCBIb3NwaXRhbCwg
TGl2ZXJwb29sLCBVbml0ZWQgS2luZ2RvbTsgYW5kIEFhbGJvcmcgVGhyb21ib3NpcyBSZXNlYXJj
aCBVbml0LCBEZXBhcnRtZW50IG9mIENsaW5pY2FsIE1lZGljaW5lLCBBYWxib3JnIFVuaXZlcnNp
dHksIEFhbGJvcmcsIERlbm1hcmsuIEVsZWN0cm9uaWMgYWRkcmVzczogZ3JlZ29yeS5saXBAbGl2
ZXJwb29sLmFjLnVrLiYjeEQ7SW5zdGl0dXRlIG9mIEhlYWx0aCBJbmZvcm1hdGljcywgVW5pdmVy
c2l0eSBDb2xsZWdlIExvbmRvbiwgTG9uZG9uLCBVbml0ZWQgS2luZ2RvbS4mI3hEO0NhcmRpb2xv
Z3kgRGl2aXNpb24sIERlcGFydG1lbnQgb2YgQmlvbWVkaWNhbCwgTWV0YWJvbGljIGFuZCBOZXVy
YWwgU2NpZW5jZXMsIFVuaXZlcnNpdHkgb2YgTW9kZW5hICZhbXA7IFJlZ2dpbyBFbWlsaWEsIE1v
ZGVuYSBVbml2ZXJzaXR5IEhvc3BpdGFsLCBNb2RlbmEsIEl0YWx5LiYjeEQ7R2VuZXJhbCBDbGlu
aWNhbCBSZXNlYXJjaCBDZW50ZXIgYW5kIERpdmlzaW9uIG9mIENhcmRpb2xvZ3ksIFRhaXBlaSBW
ZXRlcmFucyBHZW5lcmFsIEhvc3BpdGFsIGFuZCBOYXRpb25hbCBZYW5nLU1pbmcgVW5pdmVyc2l0
eSwgVGFpcGVpLCBUYWl3YW4uJiN4RDtEaXZpc2lvbiBvZiBQdWxtb25hcnkgYW5kIENyaXRpY2Fs
IENhcmUsIERlcGFydG1lbnQgb2YgSW50ZXJuYWwgTWVkaWNpbmUsIFJpdmVyc2lkZSBVbml2ZXJz
aXR5IE1lZGljYWwgQ2VudGVyLCBNb3Jlbm8gVmFsbGV5LCBDQSwgYW5kIERpdmlzaW9uIG9mIFB1
bG1vbmFyeSwgQ3JpdGljYWwgQ2FyZSwgSHlwZXJiYXJpYywgYW5kIFNsZWVwIE1lZGljaW5lLCBE
ZXBhcnRtZW50IG9mIEludGVybmFsIE1lZGljaW5lLCBMb21hIExpbmRhIFVuaXZlcnNpdHkgTWVk
aWNhbCBDZW50ZXIsIExvbWEgTGluZGEsIENBLiYjeEQ7SGVhcnQgUmVzZWFyY2ggSW5zdGl0dXRl
L0NoYXJsZXMgUGVya2lucyBDZW50cmUsIFVuaXZlcnNpdHkgb2YgU3lkbmV5IGFuZCBEZXBhcnRt
ZW50IG9mIENhcmRpb2xvZ3kgQ29uY29yZCBIb3NwaXRhbCwgVW5pdmVyc2l0eSBvZiBTeWRuZXks
IFN5ZG5leSwgQXVzdHJhbGlhLiYjeEQ7SW5zdGl0dXRlIG9mIENhcmRpb3Zhc2N1bGFyIFNjaWVu
Y2VzLCBVbml2ZXJzaXR5IG9mIEJpcm1pbmdoYW0sIFVuaXRlZCBLaW5nZG9tLCBhbmQgQWFsYm9y
ZyBUaHJvbWJvc2lzIFJlc2VhcmNoIFVuaXQsIERlcGFydG1lbnQgb2YgQ2xpbmljYWwgTWVkaWNp
bmUsIEZhY3VsdHkgb2YgSGVhbHRoLCBBYWxib3JnIFVuaXZlcnNpdHksIEFhbGJvcmcsIERlbm1h
cmsuJiN4RDtDYXJkaW92YXNjdWxhciBNZWRpY2luZSBEaXZpc2lvbiwgQnJpZ2hhbSBhbmQgV29t
ZW4mYXBvcztzIEhvc3BpdGFsLCBIYXJ2YXJkIE1lZGljYWwgU2Nob29sLCBCb3N0b24sIE1BLiYj
eEQ7RGVwYXJ0bWVudCBvZiBNZWRpY2luZSwgU3RhbmZvcmQgVW5pdmVyc2l0eSBTY2hvb2wgb2Yg
TWVkaWNpbmUsIFN0YW5mb3JkLCBDQS4mI3hEO1N0cm9rZSBSZXNlYXJjaCBDZW50cmUsIERlcGFy
dG1lbnQgb2YgQnJhaW4gUmVwYWlyIGFuZCBSZWhhYmlsaXRhdGlvbiwgVUNMIEluc3RpdHV0ZSBv
ZiBOZXVyb2xvZ3ksIE5hdGlvbmFsIEhvc3BpdGFsIGZvciBOZXVyb2xvZ3kgYW5kIE5ldXJvc3Vy
Z2VyeSwgUXVlZW4gU3F1YXJlLCBVbml2ZXJzaXR5IENvbGxlZ2UgSG9zcGl0YWxzIE5IUyBGb3Vu
ZGF0aW9uIFRydXN0LCBMb25kb24sIFVuaXRlZCBLaW5nZG9tLiYjeEQ7Q0hFU1QsIEdsZW52aWV3
LCBJTC4mI3hEO1VuaWZvcm1lZCBTZXJ2aWNlcyBVbml2ZXJzaXR5IG9mIHRoZSBIZWFsdGggU2Np
ZW5jZXMsIEYuIEVkd2FyZCBIZWJlcnQgU2Nob29sIG9mIE1lZGljaW5lLCBCZXRoZXNkYSwgTUQu
PC9hdXRoLWFkZHJlc3M+PHRpdGxlcz48dGl0bGU+QW50aXRocm9tYm90aWMgVGhlcmFweSBmb3Ig
QXRyaWFsIEZpYnJpbGxhdGlvbjogQ0hFU1QgR3VpZGVsaW5lIGFuZCBFeHBlcnQgUGFuZWwgUmVw
b3J0PC90aXRsZT48c2Vjb25kYXJ5LXRpdGxlPkNoZXN0PC9zZWNvbmRhcnktdGl0bGU+PC90aXRs
ZXM+PHBlcmlvZGljYWw+PGZ1bGwtdGl0bGU+Q2hlc3Q8L2Z1bGwtdGl0bGU+PC9wZXJpb2RpY2Fs
PjxwYWdlcz4xMTIxLTEyMDE8L3BhZ2VzPjx2b2x1bWU+MTU0PC92b2x1bWU+PG51bWJlcj41PC9u
dW1iZXI+PGVkaXRpb24+MjAxOC8wOC8yNjwvZWRpdGlvbj48a2V5d29yZHM+PGtleXdvcmQ+KkFu
dGljb2FndWxhbnRzL2FkbWluaXN0cmF0aW9uICZhbXA7IGRvc2FnZS9hZHZlcnNlIGVmZmVjdHMv
Y2xhc3NpZmljYXRpb248L2tleXdvcmQ+PGtleXdvcmQ+KkF0cmlhbCBGaWJyaWxsYXRpb24vY29t
cGxpY2F0aW9ucy90aGVyYXB5PC9rZXl3b3JkPjxrZXl3b3JkPkNhdGhldGVyIEFibGF0aW9uLypt
ZXRob2RzPC9rZXl3b3JkPjxrZXl3b3JkPkRlZmlicmlsbGF0b3JzLCBJbXBsYW50YWJsZTwva2V5
d29yZD48a2V5d29yZD4qRWxlY3RyaWMgQ291bnRlcnNob2NrL2luc3RydW1lbnRhdGlvbi9tZXRo
b2RzPC9rZXl3b3JkPjxrZXl3b3JkPkhlbW9ycmhhZ2UvY2hlbWljYWxseSBpbmR1Y2VkL3ByZXZl
bnRpb24gJmFtcDsgY29udHJvbDwva2V5d29yZD48a2V5d29yZD5IdW1hbnM8L2tleXdvcmQ+PGtl
eXdvcmQ+TWVkaWNhdGlvbiBUaGVyYXB5IE1hbmFnZW1lbnQvc3RhbmRhcmRzPC9rZXl3b3JkPjxr
ZXl3b3JkPlBhdGllbnQgRWR1Y2F0aW9uIGFzIFRvcGljL21ldGhvZHM8L2tleXdvcmQ+PGtleXdv
cmQ+UmlzayBBc3Nlc3NtZW50LyptZXRob2RzPC9rZXl3b3JkPjxrZXl3b3JkPlJpc2sgRmFjdG9y
czwva2V5d29yZD48a2V5d29yZD4qU3Ryb2tlL2V0aW9sb2d5L3ByZXZlbnRpb24gJmFtcDsgY29u
dHJvbDwva2V5d29yZD48a2V5d29yZD4qYW50aXRocm9tYm90aWMgdGhlcmFweTwva2V5d29yZD48
a2V5d29yZD4qYXRyaWFsIGZpYnJpbGxhdGlvbjwva2V5d29yZD48a2V5d29yZD4qZXZpZGVuY2Ut
YmFzZWQgbWVkaWNpbmU8L2tleXdvcmQ+PGtleXdvcmQ+Kmd1aWRlbGluZXM8L2tleXdvcmQ+PC9r
ZXl3b3Jkcz48ZGF0ZXM+PHllYXI+MjAxODwveWVhcj48cHViLWRhdGVzPjxkYXRlPk5vdjwvZGF0
ZT48L3B1Yi1kYXRlcz48L2RhdGVzPjxpc2JuPjAwMTItMzY5MjwvaXNibj48YWNjZXNzaW9uLW51
bT4zMDE0NDQxOTwvYWNjZXNzaW9uLW51bT48dXJscz48L3VybHM+PGVsZWN0cm9uaWMtcmVzb3Vy
Y2UtbnVtPjEwLjEwMTYvai5jaGVzdC4yMDE4LjA3LjA0MDwvZWxlY3Ryb25pYy1yZXNvdXJjZS1u
dW0+PHJlbW90ZS1kYXRhYmFzZS1wcm92aWRlcj5OTE08L3JlbW90ZS1kYXRhYmFzZS1wcm92aWRl
cj48bGFuZ3VhZ2U+ZW5nPC9sYW5ndWFnZT48L3JlY29yZD48L0NpdGU+PENpdGU+PEF1dGhvcj5M
aXA8L0F1dGhvcj48WWVhcj4yMDE3PC9ZZWFyPjxSZWNOdW0+MjM8L1JlY051bT48cmVjb3JkPjxy
ZWMtbnVtYmVyPjIzPC9yZWMtbnVtYmVyPjxmb3JlaWduLWtleXM+PGtleSBhcHA9IkVOIiBkYi1p
ZD0iZmV3ZHpzZDJuZXJhZHNlOXJzOXhyMjIwemYyejlzenpzMGRwIiB0aW1lc3RhbXA9IjE1Nzg3
OTgyNTgiIGd1aWQ9ImU2YzU2MGFhLTJmMGEtNGM4ZS05ZGQ0LTI0YjFiZmQ1ZWQ5NyI+MjM8L2tl
eT48L2ZvcmVpZ24ta2V5cz48cmVmLXR5cGUgbmFtZT0iSm91cm5hbCBBcnRpY2xlIj4xNzwvcmVm
LXR5cGU+PGNvbnRyaWJ1dG9ycz48YXV0aG9ycz48YXV0aG9yPkxpcCwgRy48L2F1dGhvcj48YXV0
aG9yPkZyZWVkbWFuLCBCLjwvYXV0aG9yPjxhdXRob3I+RGUgQ2F0ZXJpbmEsIFIuPC9hdXRob3I+
PGF1dGhvcj5Qb3RwYXJhLCBULiBTLjwvYXV0aG9yPjwvYXV0aG9ycz48L2NvbnRyaWJ1dG9ycz48
YXV0aC1hZGRyZXNzPlByb2YuIEcuIFkuIEguIExpcCwgVW5pdmVyc2l0eSBvZiBCaXJtaW5naGFt
IEluc3RpdHV0ZSBvZiBDYXJkaW92YXNjdWxhciBTY2llbmNlcywgQ2l0eSBIb3NwaXRhbCwgQmly
bWluZ2hhbSBCMTggN1FILCBVbml0ZWQgS2luZ2RvbSwgVGVsLjogKzQ0IDEyMSA1MDcgNTA4MCwg
RmF4OiArNDQgMTIxIDU1NCA0MDgzLCBFLW1haWw6IGcueS5oLmxpcEBiaGFtLmFjLnVrLjwvYXV0
aC1hZGRyZXNzPjx0aXRsZXM+PHRpdGxlPlN0cm9rZSBwcmV2ZW50aW9uIGluIGF0cmlhbCBmaWJy
aWxsYXRpb246IFBhc3QsIHByZXNlbnQgYW5kIGZ1dHVyZS4gQ29tcGFyaW5nIHRoZSBndWlkZWxp
bmVzIGFuZCBwcmFjdGljYWwgZGVjaXNpb24tbWFraW5nPC90aXRsZT48c2Vjb25kYXJ5LXRpdGxl
PlRocm9tYiBIYWVtb3N0PC9zZWNvbmRhcnktdGl0bGU+PC90aXRsZXM+PHBlcmlvZGljYWw+PGZ1
bGwtdGl0bGU+VGhyb21iIEhhZW1vc3Q8L2Z1bGwtdGl0bGU+PC9wZXJpb2RpY2FsPjxwYWdlcz4x
MjMwLTEyMzk8L3BhZ2VzPjx2b2x1bWU+MTE3PC92b2x1bWU+PG51bWJlcj43PC9udW1iZXI+PGVk
aXRpb24+MjAxNy8wNi8xMDwvZWRpdGlvbj48a2V5d29yZHM+PGtleXdvcmQ+QWxnb3JpdGhtczwv
a2V5d29yZD48a2V5d29yZD5BbnRpY29hZ3VsYW50cy9hZHZlcnNlIGVmZmVjdHMvdGhlcmFwZXV0
aWMgdXNlPC9rZXl3b3JkPjxrZXl3b3JkPkF0cmlhbCBGaWJyaWxsYXRpb24vKmRydWcgdGhlcmFw
eTwva2V5d29yZD48a2V5d29yZD5EZWNpc2lvbiBNYWtpbmc8L2tleXdvcmQ+PGtleXdvcmQ+SGVt
b3JyaGFnZS9jaGVtaWNhbGx5IGluZHVjZWQ8L2tleXdvcmQ+PGtleXdvcmQ+SHVtYW5zPC9rZXl3
b3JkPjxrZXl3b3JkPlByYWN0aWNlIEd1aWRlbGluZXMgYXMgVG9waWM8L2tleXdvcmQ+PGtleXdv
cmQ+UmFuZG9taXplZCBDb250cm9sbGVkIFRyaWFscyBhcyBUb3BpYzwva2V5d29yZD48a2V5d29y
ZD5SaXNrIEFzc2Vzc21lbnQ8L2tleXdvcmQ+PGtleXdvcmQ+U3Ryb2tlLypwcmV2ZW50aW9uICZh
bXA7IGNvbnRyb2w8L2tleXdvcmQ+PGtleXdvcmQ+KkF0cmlhbCBmaWJyaWxsYXRpb248L2tleXdv
cmQ+PGtleXdvcmQ+Km5vbi12aXRhbWluIEsgYW50YWdvbmlzdCBvcmFsIGFudGljb2FndWxhbnRz
PC9rZXl3b3JkPjxrZXl3b3JkPipzdHJva2UgcHJldmVudGlvbjwva2V5d29yZD48a2V5d29yZD4q
d2FyZmFyaW48L2tleXdvcmQ+PC9rZXl3b3Jkcz48ZGF0ZXM+PHllYXI+MjAxNzwveWVhcj48cHVi
LWRhdGVzPjxkYXRlPkp1biAyODwvZGF0ZT48L3B1Yi1kYXRlcz48L2RhdGVzPjxpc2JuPjAzNDAt
NjI0NTwvaXNibj48YWNjZXNzaW9uLW51bT4yODU5NzkwNTwvYWNjZXNzaW9uLW51bT48dXJscz48
L3VybHM+PGVsZWN0cm9uaWMtcmVzb3VyY2UtbnVtPjEwLjExNjAvdGgxNi0xMS0wODc2PC9lbGVj
dHJvbmljLXJlc291cmNlLW51bT48cmVtb3RlLWRhdGFiYXNlLXByb3ZpZGVyPk5MTTwvcmVtb3Rl
LWRhdGFiYXNlLXByb3ZpZGVyPjxsYW5ndWFnZT5lbmc8L2xhbmd1YWdlPjwvcmVjb3JkPjwvQ2l0
ZT48L0VuZE5vdGU+
</w:fldData>
        </w:fldChar>
      </w:r>
      <w:r w:rsidR="004C2BA4" w:rsidRPr="00D80671">
        <w:rPr>
          <w:rFonts w:ascii="Times New Roman" w:hAnsi="Times New Roman" w:cs="Times New Roman"/>
          <w:sz w:val="22"/>
        </w:rPr>
        <w:instrText xml:space="preserve"> ADDIN EN.CITE.DATA </w:instrText>
      </w:r>
      <w:r w:rsidR="004C2BA4" w:rsidRPr="00D80671">
        <w:rPr>
          <w:rFonts w:ascii="Times New Roman" w:hAnsi="Times New Roman" w:cs="Times New Roman"/>
          <w:sz w:val="22"/>
        </w:rPr>
      </w:r>
      <w:r w:rsidR="004C2BA4" w:rsidRPr="00D80671">
        <w:rPr>
          <w:rFonts w:ascii="Times New Roman" w:hAnsi="Times New Roman" w:cs="Times New Roman"/>
          <w:sz w:val="22"/>
        </w:rPr>
        <w:fldChar w:fldCharType="end"/>
      </w:r>
      <w:r w:rsidR="004C2BA4" w:rsidRPr="00D80671">
        <w:rPr>
          <w:rFonts w:ascii="Times New Roman" w:hAnsi="Times New Roman" w:cs="Times New Roman"/>
          <w:sz w:val="22"/>
        </w:rPr>
      </w:r>
      <w:r w:rsidR="004C2BA4" w:rsidRPr="00D80671">
        <w:rPr>
          <w:rFonts w:ascii="Times New Roman" w:hAnsi="Times New Roman" w:cs="Times New Roman"/>
          <w:sz w:val="22"/>
        </w:rPr>
        <w:fldChar w:fldCharType="separate"/>
      </w:r>
      <w:r w:rsidR="004C2BA4" w:rsidRPr="00D80671">
        <w:rPr>
          <w:rFonts w:ascii="Times New Roman" w:hAnsi="Times New Roman" w:cs="Times New Roman"/>
          <w:noProof/>
          <w:sz w:val="22"/>
          <w:vertAlign w:val="superscript"/>
        </w:rPr>
        <w:t>1,2</w:t>
      </w:r>
      <w:r w:rsidR="004C2BA4" w:rsidRPr="00D80671">
        <w:rPr>
          <w:rFonts w:ascii="Times New Roman" w:hAnsi="Times New Roman" w:cs="Times New Roman"/>
          <w:sz w:val="22"/>
        </w:rPr>
        <w:fldChar w:fldCharType="end"/>
      </w:r>
      <w:r w:rsidR="004C2BA4" w:rsidRPr="00D80671">
        <w:rPr>
          <w:rFonts w:ascii="Times New Roman" w:hAnsi="Times New Roman" w:cs="Times New Roman"/>
          <w:sz w:val="22"/>
        </w:rPr>
        <w:t xml:space="preserve">  </w:t>
      </w:r>
      <w:r w:rsidR="0040469D" w:rsidRPr="00D80671">
        <w:rPr>
          <w:rFonts w:ascii="Times New Roman" w:hAnsi="Times New Roman" w:cs="Times New Roman"/>
          <w:sz w:val="22"/>
        </w:rPr>
        <w:t xml:space="preserve">However, bleeding events </w:t>
      </w:r>
      <w:r w:rsidR="00D52EF8" w:rsidRPr="00D80671">
        <w:rPr>
          <w:rFonts w:ascii="Times New Roman" w:hAnsi="Times New Roman" w:cs="Times New Roman"/>
          <w:sz w:val="22"/>
        </w:rPr>
        <w:t xml:space="preserve">are a detrimental </w:t>
      </w:r>
      <w:r w:rsidR="00D14A32" w:rsidRPr="00D80671">
        <w:rPr>
          <w:rFonts w:ascii="Times New Roman" w:hAnsi="Times New Roman" w:cs="Times New Roman"/>
          <w:sz w:val="22"/>
        </w:rPr>
        <w:t xml:space="preserve">side </w:t>
      </w:r>
      <w:r w:rsidR="00D52EF8" w:rsidRPr="00D80671">
        <w:rPr>
          <w:rFonts w:ascii="Times New Roman" w:hAnsi="Times New Roman" w:cs="Times New Roman"/>
          <w:sz w:val="22"/>
        </w:rPr>
        <w:t>effect of</w:t>
      </w:r>
      <w:r w:rsidR="0040469D" w:rsidRPr="00D80671">
        <w:rPr>
          <w:rFonts w:ascii="Times New Roman" w:hAnsi="Times New Roman" w:cs="Times New Roman"/>
          <w:sz w:val="22"/>
        </w:rPr>
        <w:t xml:space="preserve"> </w:t>
      </w:r>
      <w:r w:rsidR="00110C3D" w:rsidRPr="00D80671">
        <w:rPr>
          <w:rFonts w:ascii="Times New Roman" w:hAnsi="Times New Roman" w:cs="Times New Roman"/>
          <w:sz w:val="22"/>
        </w:rPr>
        <w:t>OAC</w:t>
      </w:r>
      <w:r w:rsidR="00D45BA7" w:rsidRPr="00D80671">
        <w:rPr>
          <w:rFonts w:ascii="Times New Roman" w:hAnsi="Times New Roman" w:cs="Times New Roman"/>
          <w:sz w:val="22"/>
        </w:rPr>
        <w:t xml:space="preserve"> </w:t>
      </w:r>
      <w:r w:rsidR="00D52EF8" w:rsidRPr="00D80671">
        <w:rPr>
          <w:rFonts w:ascii="Times New Roman" w:hAnsi="Times New Roman" w:cs="Times New Roman"/>
          <w:sz w:val="22"/>
        </w:rPr>
        <w:t>use</w:t>
      </w:r>
      <w:r w:rsidR="00D45BA7" w:rsidRPr="00D80671">
        <w:rPr>
          <w:rFonts w:ascii="Times New Roman" w:hAnsi="Times New Roman" w:cs="Times New Roman"/>
          <w:sz w:val="22"/>
        </w:rPr>
        <w:t xml:space="preserve">, even despite the </w:t>
      </w:r>
      <w:r w:rsidR="00022105" w:rsidRPr="00D80671">
        <w:rPr>
          <w:rFonts w:ascii="Times New Roman" w:hAnsi="Times New Roman" w:cs="Times New Roman"/>
          <w:sz w:val="22"/>
        </w:rPr>
        <w:t xml:space="preserve">reduced risk of intracranial </w:t>
      </w:r>
      <w:proofErr w:type="spellStart"/>
      <w:r w:rsidR="00022105" w:rsidRPr="00D80671">
        <w:rPr>
          <w:rFonts w:ascii="Times New Roman" w:hAnsi="Times New Roman" w:cs="Times New Roman"/>
          <w:sz w:val="22"/>
        </w:rPr>
        <w:t>haemorrahge</w:t>
      </w:r>
      <w:proofErr w:type="spellEnd"/>
      <w:r w:rsidR="00022105" w:rsidRPr="00D80671">
        <w:rPr>
          <w:rFonts w:ascii="Times New Roman" w:hAnsi="Times New Roman" w:cs="Times New Roman"/>
          <w:sz w:val="22"/>
        </w:rPr>
        <w:t xml:space="preserve"> with the </w:t>
      </w:r>
      <w:r w:rsidR="00561836" w:rsidRPr="00D80671">
        <w:rPr>
          <w:rFonts w:ascii="Times New Roman" w:hAnsi="Times New Roman" w:cs="Times New Roman"/>
          <w:sz w:val="22"/>
        </w:rPr>
        <w:t>use of n</w:t>
      </w:r>
      <w:r w:rsidR="00A52819" w:rsidRPr="00D80671">
        <w:rPr>
          <w:rFonts w:ascii="Times New Roman" w:hAnsi="Times New Roman" w:cs="Times New Roman"/>
          <w:sz w:val="22"/>
        </w:rPr>
        <w:t>on–vitamin K antagonist oral anticoagulants (NOACs)</w:t>
      </w:r>
      <w:r w:rsidR="00561836" w:rsidRPr="00D80671">
        <w:rPr>
          <w:rFonts w:ascii="Times New Roman" w:hAnsi="Times New Roman" w:cs="Times New Roman"/>
          <w:sz w:val="22"/>
        </w:rPr>
        <w:t xml:space="preserve"> </w:t>
      </w:r>
      <w:r w:rsidR="00A52819" w:rsidRPr="00D80671">
        <w:rPr>
          <w:rFonts w:ascii="Times New Roman" w:hAnsi="Times New Roman" w:cs="Times New Roman"/>
          <w:sz w:val="22"/>
        </w:rPr>
        <w:t xml:space="preserve">with major bleeding </w:t>
      </w:r>
      <w:r w:rsidR="00561836" w:rsidRPr="00D80671">
        <w:rPr>
          <w:rFonts w:ascii="Times New Roman" w:hAnsi="Times New Roman" w:cs="Times New Roman"/>
          <w:sz w:val="22"/>
        </w:rPr>
        <w:t xml:space="preserve">rates </w:t>
      </w:r>
      <w:r w:rsidR="00A52819" w:rsidRPr="00D80671">
        <w:rPr>
          <w:rFonts w:ascii="Times New Roman" w:hAnsi="Times New Roman" w:cs="Times New Roman"/>
          <w:sz w:val="22"/>
        </w:rPr>
        <w:t>at 2% to 4%</w:t>
      </w:r>
      <w:r w:rsidR="00B771CB" w:rsidRPr="00D80671">
        <w:rPr>
          <w:rFonts w:ascii="Times New Roman" w:hAnsi="Times New Roman" w:cs="Times New Roman"/>
          <w:sz w:val="22"/>
        </w:rPr>
        <w:t xml:space="preserve"> and any bleed</w:t>
      </w:r>
      <w:r w:rsidR="009873AA" w:rsidRPr="00D80671">
        <w:rPr>
          <w:rFonts w:ascii="Times New Roman" w:hAnsi="Times New Roman" w:cs="Times New Roman"/>
          <w:sz w:val="22"/>
        </w:rPr>
        <w:t>ing</w:t>
      </w:r>
      <w:r w:rsidR="00B771CB" w:rsidRPr="00D80671">
        <w:rPr>
          <w:rFonts w:ascii="Times New Roman" w:hAnsi="Times New Roman" w:cs="Times New Roman"/>
          <w:sz w:val="22"/>
        </w:rPr>
        <w:t xml:space="preserve"> of 11%-18%</w:t>
      </w:r>
      <w:r w:rsidR="00A52819" w:rsidRPr="00D80671">
        <w:rPr>
          <w:rFonts w:ascii="Times New Roman" w:hAnsi="Times New Roman" w:cs="Times New Roman"/>
          <w:sz w:val="22"/>
        </w:rPr>
        <w:t xml:space="preserve"> per year.</w:t>
      </w:r>
      <w:r w:rsidR="00A52819" w:rsidRPr="00D80671">
        <w:rPr>
          <w:rFonts w:ascii="Times New Roman" w:hAnsi="Times New Roman" w:cs="Times New Roman"/>
          <w:sz w:val="22"/>
        </w:rPr>
        <w:fldChar w:fldCharType="begin">
          <w:fldData xml:space="preserve">PEVuZE5vdGU+PENpdGU+PEF1dGhvcj5SdWZmPC9BdXRob3I+PFllYXI+MjAxNDwvWWVhcj48UmVj
TnVtPjMxPC9SZWNOdW0+PERpc3BsYXlUZXh0PjxzdHlsZSBmYWNlPSJzdXBlcnNjcmlwdCI+Mzwv
c3R5bGU+PC9EaXNwbGF5VGV4dD48cmVjb3JkPjxyZWMtbnVtYmVyPjMxPC9yZWMtbnVtYmVyPjxm
b3JlaWduLWtleXM+PGtleSBhcHA9IkVOIiBkYi1pZD0iZmV3ZHpzZDJuZXJhZHNlOXJzOXhyMjIw
emYyejlzenpzMGRwIiB0aW1lc3RhbXA9IjE1ODEzMzQ0ODMiIGd1aWQ9IjQ2OTliZDQzLWQzYjYt
NGI5Yi05ZjAzLTNlMmJhNDRiZDVlYiI+MzE8L2tleT48L2ZvcmVpZ24ta2V5cz48cmVmLXR5cGUg
bmFtZT0iSm91cm5hbCBBcnRpY2xlIj4xNzwvcmVmLXR5cGU+PGNvbnRyaWJ1dG9ycz48YXV0aG9y
cz48YXV0aG9yPlJ1ZmYsIEMuIFQuPC9hdXRob3I+PGF1dGhvcj5HaXVnbGlhbm8sIFIuIFAuPC9h
dXRob3I+PGF1dGhvcj5CcmF1bndhbGQsIEUuPC9hdXRob3I+PGF1dGhvcj5Ib2ZmbWFuLCBFLiBC
LjwvYXV0aG9yPjxhdXRob3I+RGVlbmFkYXlhbHUsIE4uPC9hdXRob3I+PGF1dGhvcj5FemVrb3dp
dHosIE0uIEQuPC9hdXRob3I+PGF1dGhvcj5DYW1tLCBBLiBKLjwvYXV0aG9yPjxhdXRob3I+V2Vp
dHosIEouIEkuPC9hdXRob3I+PGF1dGhvcj5MZXdpcywgQi4gUy48L2F1dGhvcj48YXV0aG9yPlBh
cmtob21lbmtvLCBBLjwvYXV0aG9yPjxhdXRob3I+WWFtYXNoaXRhLCBULjwvYXV0aG9yPjxhdXRo
b3I+QW50bWFuLCBFLiBNLjwvYXV0aG9yPjwvYXV0aG9ycz48L2NvbnRyaWJ1dG9ycz48YXV0aC1h
ZGRyZXNzPkJyaWdoYW0gYW5kIFdvbWVuJmFwb3M7cyBIb3NwaXRhbCBhbmQgSGFydmFyZCBNZWRp
Y2FsIFNjaG9vbCwgQm9zdG9uLCBNQSwgVVNBLiBFbGVjdHJvbmljIGFkZHJlc3M6IGNydWZmQHBh
cnRuZXJzLm9yZy4mI3hEO0JyaWdoYW0gYW5kIFdvbWVuJmFwb3M7cyBIb3NwaXRhbCBhbmQgSGFy
dmFyZCBNZWRpY2FsIFNjaG9vbCwgQm9zdG9uLCBNQSwgVVNBLiYjeEQ7SmVmZmVyc29uIE1lZGlj
YWwgQ29sbGVnZSwgUGhpbGFkZWxwaGlhLCBQQSwgVVNBOyBDYXJkaW92YXNjdWxhciBSZXNlYXJj
aCBGb3VuZGF0aW9uLCBOZXcgWW9yaywgTlksIFVTQS4mI3hEO1N0IEdlb3JnZSZhcG9zO3MgVW5p
dmVyc2l0eSwgTG9uZG9uLCBVSy4mI3hEO01jTWFzdGVyIFVuaXZlcnNpdHkgYW5kIHRoZSBUaHJv
bWJvc2lzIGFuZCBBdGhlcm9zY2xlcm9zaXMgUmVzZWFyY2ggSW5zdGl0dXRlLCBIYW1pbHRvbiwg
T04sIENhbmFkYS4mI3hEO0xhZHkgRGF2aXMgQ2FybWVsIE1lZGljYWwgQ2VudGVyLCBIYWlmYSwg
SXNyYWVsLiYjeEQ7SW5zdGl0dXRlIG9mIENhcmRpb2xvZ3ksIEtpZXYsIFVrcmFpbmUuJiN4RDtU
aGUgQ2FyZGlvdmFzY3VsYXIgSW5zdGl0dXRlLCBUb2t5bywgSmFwYW4uPC9hdXRoLWFkZHJlc3M+
PHRpdGxlcz48dGl0bGU+Q29tcGFyaXNvbiBvZiB0aGUgZWZmaWNhY3kgYW5kIHNhZmV0eSBvZiBu
ZXcgb3JhbCBhbnRpY29hZ3VsYW50cyB3aXRoIHdhcmZhcmluIGluIHBhdGllbnRzIHdpdGggYXRy
aWFsIGZpYnJpbGxhdGlvbjogYSBtZXRhLWFuYWx5c2lzIG9mIHJhbmRvbWlzZWQgdHJpYWxzPC90
aXRsZT48c2Vjb25kYXJ5LXRpdGxlPkxhbmNldDwvc2Vjb25kYXJ5LXRpdGxlPjwvdGl0bGVzPjxw
ZXJpb2RpY2FsPjxmdWxsLXRpdGxlPkxhbmNldDwvZnVsbC10aXRsZT48L3BlcmlvZGljYWw+PHBh
Z2VzPjk1NS02MjwvcGFnZXM+PHZvbHVtZT4zODM8L3ZvbHVtZT48bnVtYmVyPjk5MjE8L251bWJl
cj48ZWRpdGlvbj4yMDEzLzEyLzEwPC9lZGl0aW9uPjxrZXl3b3Jkcz48a2V5d29yZD5BZG1pbmlz
dHJhdGlvbiwgT3JhbDwva2V5d29yZD48a2V5d29yZD5BbnRpY29hZ3VsYW50cy9hZG1pbmlzdHJh
dGlvbiAmYW1wOyBkb3NhZ2UvYWR2ZXJzZSBlZmZlY3RzLyp0aGVyYXBldXRpYyB1c2U8L2tleXdv
cmQ+PGtleXdvcmQ+QXRyaWFsIEZpYnJpbGxhdGlvbi9jb21wbGljYXRpb25zLypkcnVnIHRoZXJh
cHk8L2tleXdvcmQ+PGtleXdvcmQ+RW1ib2xpc20vZXRpb2xvZ3kvcHJldmVudGlvbiAmYW1wOyBj
b250cm9sPC9rZXl3b3JkPjxrZXl3b3JkPkh1bWFuczwva2V5d29yZD48a2V5d29yZD5SYW5kb21p
emVkIENvbnRyb2xsZWQgVHJpYWxzIGFzIFRvcGljPC9rZXl3b3JkPjxrZXl3b3JkPlN0cm9rZS9l
dGlvbG9neS9wcmV2ZW50aW9uICZhbXA7IGNvbnRyb2w8L2tleXdvcmQ+PGtleXdvcmQ+VHJlYXRt
ZW50IE91dGNvbWU8L2tleXdvcmQ+PGtleXdvcmQ+V2FyZmFyaW4vYWRtaW5pc3RyYXRpb24gJmFt
cDsgZG9zYWdlL2FkdmVyc2UgZWZmZWN0cy8qdGhlcmFwZXV0aWMgdXNlPC9rZXl3b3JkPjwva2V5
d29yZHM+PGRhdGVzPjx5ZWFyPjIwMTQ8L3llYXI+PHB1Yi1kYXRlcz48ZGF0ZT5NYXIgMTU8L2Rh
dGU+PC9wdWItZGF0ZXM+PC9kYXRlcz48aXNibj4wMTQwLTY3MzY8L2lzYm4+PGFjY2Vzc2lvbi1u
dW0+MjQzMTU3MjQ8L2FjY2Vzc2lvbi1udW0+PHVybHM+PC91cmxzPjxlbGVjdHJvbmljLXJlc291
cmNlLW51bT4xMC4xMDE2L3MwMTQwLTY3MzYoMTMpNjIzNDMtMDwvZWxlY3Ryb25pYy1yZXNvdXJj
ZS1udW0+PHJlbW90ZS1kYXRhYmFzZS1wcm92aWRlcj5OTE08L3JlbW90ZS1kYXRhYmFzZS1wcm92
aWRlcj48bGFuZ3VhZ2U+ZW5nPC9sYW5ndWFnZT48L3JlY29yZD48L0NpdGU+PC9FbmROb3RlPgB=
</w:fldData>
        </w:fldChar>
      </w:r>
      <w:r w:rsidR="004C2BA4" w:rsidRPr="00D80671">
        <w:rPr>
          <w:rFonts w:ascii="Times New Roman" w:hAnsi="Times New Roman" w:cs="Times New Roman"/>
          <w:sz w:val="22"/>
        </w:rPr>
        <w:instrText xml:space="preserve"> ADDIN EN.CITE </w:instrText>
      </w:r>
      <w:r w:rsidR="004C2BA4" w:rsidRPr="00D80671">
        <w:rPr>
          <w:rFonts w:ascii="Times New Roman" w:hAnsi="Times New Roman" w:cs="Times New Roman"/>
          <w:sz w:val="22"/>
        </w:rPr>
        <w:fldChar w:fldCharType="begin">
          <w:fldData xml:space="preserve">PEVuZE5vdGU+PENpdGU+PEF1dGhvcj5SdWZmPC9BdXRob3I+PFllYXI+MjAxNDwvWWVhcj48UmVj
TnVtPjMxPC9SZWNOdW0+PERpc3BsYXlUZXh0PjxzdHlsZSBmYWNlPSJzdXBlcnNjcmlwdCI+Mzwv
c3R5bGU+PC9EaXNwbGF5VGV4dD48cmVjb3JkPjxyZWMtbnVtYmVyPjMxPC9yZWMtbnVtYmVyPjxm
b3JlaWduLWtleXM+PGtleSBhcHA9IkVOIiBkYi1pZD0iZmV3ZHpzZDJuZXJhZHNlOXJzOXhyMjIw
emYyejlzenpzMGRwIiB0aW1lc3RhbXA9IjE1ODEzMzQ0ODMiIGd1aWQ9IjQ2OTliZDQzLWQzYjYt
NGI5Yi05ZjAzLTNlMmJhNDRiZDVlYiI+MzE8L2tleT48L2ZvcmVpZ24ta2V5cz48cmVmLXR5cGUg
bmFtZT0iSm91cm5hbCBBcnRpY2xlIj4xNzwvcmVmLXR5cGU+PGNvbnRyaWJ1dG9ycz48YXV0aG9y
cz48YXV0aG9yPlJ1ZmYsIEMuIFQuPC9hdXRob3I+PGF1dGhvcj5HaXVnbGlhbm8sIFIuIFAuPC9h
dXRob3I+PGF1dGhvcj5CcmF1bndhbGQsIEUuPC9hdXRob3I+PGF1dGhvcj5Ib2ZmbWFuLCBFLiBC
LjwvYXV0aG9yPjxhdXRob3I+RGVlbmFkYXlhbHUsIE4uPC9hdXRob3I+PGF1dGhvcj5FemVrb3dp
dHosIE0uIEQuPC9hdXRob3I+PGF1dGhvcj5DYW1tLCBBLiBKLjwvYXV0aG9yPjxhdXRob3I+V2Vp
dHosIEouIEkuPC9hdXRob3I+PGF1dGhvcj5MZXdpcywgQi4gUy48L2F1dGhvcj48YXV0aG9yPlBh
cmtob21lbmtvLCBBLjwvYXV0aG9yPjxhdXRob3I+WWFtYXNoaXRhLCBULjwvYXV0aG9yPjxhdXRo
b3I+QW50bWFuLCBFLiBNLjwvYXV0aG9yPjwvYXV0aG9ycz48L2NvbnRyaWJ1dG9ycz48YXV0aC1h
ZGRyZXNzPkJyaWdoYW0gYW5kIFdvbWVuJmFwb3M7cyBIb3NwaXRhbCBhbmQgSGFydmFyZCBNZWRp
Y2FsIFNjaG9vbCwgQm9zdG9uLCBNQSwgVVNBLiBFbGVjdHJvbmljIGFkZHJlc3M6IGNydWZmQHBh
cnRuZXJzLm9yZy4mI3hEO0JyaWdoYW0gYW5kIFdvbWVuJmFwb3M7cyBIb3NwaXRhbCBhbmQgSGFy
dmFyZCBNZWRpY2FsIFNjaG9vbCwgQm9zdG9uLCBNQSwgVVNBLiYjeEQ7SmVmZmVyc29uIE1lZGlj
YWwgQ29sbGVnZSwgUGhpbGFkZWxwaGlhLCBQQSwgVVNBOyBDYXJkaW92YXNjdWxhciBSZXNlYXJj
aCBGb3VuZGF0aW9uLCBOZXcgWW9yaywgTlksIFVTQS4mI3hEO1N0IEdlb3JnZSZhcG9zO3MgVW5p
dmVyc2l0eSwgTG9uZG9uLCBVSy4mI3hEO01jTWFzdGVyIFVuaXZlcnNpdHkgYW5kIHRoZSBUaHJv
bWJvc2lzIGFuZCBBdGhlcm9zY2xlcm9zaXMgUmVzZWFyY2ggSW5zdGl0dXRlLCBIYW1pbHRvbiwg
T04sIENhbmFkYS4mI3hEO0xhZHkgRGF2aXMgQ2FybWVsIE1lZGljYWwgQ2VudGVyLCBIYWlmYSwg
SXNyYWVsLiYjeEQ7SW5zdGl0dXRlIG9mIENhcmRpb2xvZ3ksIEtpZXYsIFVrcmFpbmUuJiN4RDtU
aGUgQ2FyZGlvdmFzY3VsYXIgSW5zdGl0dXRlLCBUb2t5bywgSmFwYW4uPC9hdXRoLWFkZHJlc3M+
PHRpdGxlcz48dGl0bGU+Q29tcGFyaXNvbiBvZiB0aGUgZWZmaWNhY3kgYW5kIHNhZmV0eSBvZiBu
ZXcgb3JhbCBhbnRpY29hZ3VsYW50cyB3aXRoIHdhcmZhcmluIGluIHBhdGllbnRzIHdpdGggYXRy
aWFsIGZpYnJpbGxhdGlvbjogYSBtZXRhLWFuYWx5c2lzIG9mIHJhbmRvbWlzZWQgdHJpYWxzPC90
aXRsZT48c2Vjb25kYXJ5LXRpdGxlPkxhbmNldDwvc2Vjb25kYXJ5LXRpdGxlPjwvdGl0bGVzPjxw
ZXJpb2RpY2FsPjxmdWxsLXRpdGxlPkxhbmNldDwvZnVsbC10aXRsZT48L3BlcmlvZGljYWw+PHBh
Z2VzPjk1NS02MjwvcGFnZXM+PHZvbHVtZT4zODM8L3ZvbHVtZT48bnVtYmVyPjk5MjE8L251bWJl
cj48ZWRpdGlvbj4yMDEzLzEyLzEwPC9lZGl0aW9uPjxrZXl3b3Jkcz48a2V5d29yZD5BZG1pbmlz
dHJhdGlvbiwgT3JhbDwva2V5d29yZD48a2V5d29yZD5BbnRpY29hZ3VsYW50cy9hZG1pbmlzdHJh
dGlvbiAmYW1wOyBkb3NhZ2UvYWR2ZXJzZSBlZmZlY3RzLyp0aGVyYXBldXRpYyB1c2U8L2tleXdv
cmQ+PGtleXdvcmQ+QXRyaWFsIEZpYnJpbGxhdGlvbi9jb21wbGljYXRpb25zLypkcnVnIHRoZXJh
cHk8L2tleXdvcmQ+PGtleXdvcmQ+RW1ib2xpc20vZXRpb2xvZ3kvcHJldmVudGlvbiAmYW1wOyBj
b250cm9sPC9rZXl3b3JkPjxrZXl3b3JkPkh1bWFuczwva2V5d29yZD48a2V5d29yZD5SYW5kb21p
emVkIENvbnRyb2xsZWQgVHJpYWxzIGFzIFRvcGljPC9rZXl3b3JkPjxrZXl3b3JkPlN0cm9rZS9l
dGlvbG9neS9wcmV2ZW50aW9uICZhbXA7IGNvbnRyb2w8L2tleXdvcmQ+PGtleXdvcmQ+VHJlYXRt
ZW50IE91dGNvbWU8L2tleXdvcmQ+PGtleXdvcmQ+V2FyZmFyaW4vYWRtaW5pc3RyYXRpb24gJmFt
cDsgZG9zYWdlL2FkdmVyc2UgZWZmZWN0cy8qdGhlcmFwZXV0aWMgdXNlPC9rZXl3b3JkPjwva2V5
d29yZHM+PGRhdGVzPjx5ZWFyPjIwMTQ8L3llYXI+PHB1Yi1kYXRlcz48ZGF0ZT5NYXIgMTU8L2Rh
dGU+PC9wdWItZGF0ZXM+PC9kYXRlcz48aXNibj4wMTQwLTY3MzY8L2lzYm4+PGFjY2Vzc2lvbi1u
dW0+MjQzMTU3MjQ8L2FjY2Vzc2lvbi1udW0+PHVybHM+PC91cmxzPjxlbGVjdHJvbmljLXJlc291
cmNlLW51bT4xMC4xMDE2L3MwMTQwLTY3MzYoMTMpNjIzNDMtMDwvZWxlY3Ryb25pYy1yZXNvdXJj
ZS1udW0+PHJlbW90ZS1kYXRhYmFzZS1wcm92aWRlcj5OTE08L3JlbW90ZS1kYXRhYmFzZS1wcm92
aWRlcj48bGFuZ3VhZ2U+ZW5nPC9sYW5ndWFnZT48L3JlY29yZD48L0NpdGU+PC9FbmROb3RlPgB=
</w:fldData>
        </w:fldChar>
      </w:r>
      <w:r w:rsidR="004C2BA4" w:rsidRPr="00D80671">
        <w:rPr>
          <w:rFonts w:ascii="Times New Roman" w:hAnsi="Times New Roman" w:cs="Times New Roman"/>
          <w:sz w:val="22"/>
        </w:rPr>
        <w:instrText xml:space="preserve"> ADDIN EN.CITE.DATA </w:instrText>
      </w:r>
      <w:r w:rsidR="004C2BA4" w:rsidRPr="00D80671">
        <w:rPr>
          <w:rFonts w:ascii="Times New Roman" w:hAnsi="Times New Roman" w:cs="Times New Roman"/>
          <w:sz w:val="22"/>
        </w:rPr>
      </w:r>
      <w:r w:rsidR="004C2BA4" w:rsidRPr="00D80671">
        <w:rPr>
          <w:rFonts w:ascii="Times New Roman" w:hAnsi="Times New Roman" w:cs="Times New Roman"/>
          <w:sz w:val="22"/>
        </w:rPr>
        <w:fldChar w:fldCharType="end"/>
      </w:r>
      <w:r w:rsidR="00A52819" w:rsidRPr="00D80671">
        <w:rPr>
          <w:rFonts w:ascii="Times New Roman" w:hAnsi="Times New Roman" w:cs="Times New Roman"/>
          <w:sz w:val="22"/>
        </w:rPr>
      </w:r>
      <w:r w:rsidR="00A52819" w:rsidRPr="00D80671">
        <w:rPr>
          <w:rFonts w:ascii="Times New Roman" w:hAnsi="Times New Roman" w:cs="Times New Roman"/>
          <w:sz w:val="22"/>
        </w:rPr>
        <w:fldChar w:fldCharType="separate"/>
      </w:r>
      <w:r w:rsidR="004C2BA4" w:rsidRPr="00D80671">
        <w:rPr>
          <w:rFonts w:ascii="Times New Roman" w:hAnsi="Times New Roman" w:cs="Times New Roman"/>
          <w:noProof/>
          <w:sz w:val="22"/>
          <w:vertAlign w:val="superscript"/>
        </w:rPr>
        <w:t>3</w:t>
      </w:r>
      <w:r w:rsidR="00A52819" w:rsidRPr="00D80671">
        <w:rPr>
          <w:rFonts w:ascii="Times New Roman" w:hAnsi="Times New Roman" w:cs="Times New Roman"/>
          <w:sz w:val="22"/>
        </w:rPr>
        <w:fldChar w:fldCharType="end"/>
      </w:r>
      <w:r w:rsidR="00A52819" w:rsidRPr="00D80671">
        <w:rPr>
          <w:rFonts w:ascii="Times New Roman" w:hAnsi="Times New Roman" w:cs="Times New Roman"/>
          <w:sz w:val="22"/>
        </w:rPr>
        <w:t xml:space="preserve"> </w:t>
      </w:r>
      <w:r w:rsidR="00890E67" w:rsidRPr="00D80671">
        <w:rPr>
          <w:rFonts w:ascii="Times New Roman" w:hAnsi="Times New Roman" w:cs="Times New Roman"/>
          <w:sz w:val="22"/>
        </w:rPr>
        <w:t xml:space="preserve"> </w:t>
      </w:r>
      <w:r w:rsidR="00D354C5" w:rsidRPr="00D80671">
        <w:rPr>
          <w:rFonts w:ascii="Times New Roman" w:hAnsi="Times New Roman" w:cs="Times New Roman"/>
          <w:sz w:val="22"/>
        </w:rPr>
        <w:t xml:space="preserve">Some of these bleeding </w:t>
      </w:r>
      <w:r w:rsidR="00022105" w:rsidRPr="00D80671">
        <w:rPr>
          <w:rFonts w:ascii="Times New Roman" w:hAnsi="Times New Roman" w:cs="Times New Roman"/>
          <w:sz w:val="22"/>
        </w:rPr>
        <w:t xml:space="preserve">events </w:t>
      </w:r>
      <w:r w:rsidR="00D354C5" w:rsidRPr="00D80671">
        <w:rPr>
          <w:rFonts w:ascii="Times New Roman" w:hAnsi="Times New Roman" w:cs="Times New Roman"/>
          <w:sz w:val="22"/>
        </w:rPr>
        <w:t>are non-clinical</w:t>
      </w:r>
      <w:r w:rsidR="007F5FF2" w:rsidRPr="00D80671">
        <w:rPr>
          <w:rFonts w:ascii="Times New Roman" w:hAnsi="Times New Roman" w:cs="Times New Roman"/>
          <w:sz w:val="22"/>
        </w:rPr>
        <w:t xml:space="preserve">ly relevant </w:t>
      </w:r>
      <w:r w:rsidR="00D354C5" w:rsidRPr="00D80671">
        <w:rPr>
          <w:rFonts w:ascii="Times New Roman" w:hAnsi="Times New Roman" w:cs="Times New Roman"/>
          <w:sz w:val="22"/>
        </w:rPr>
        <w:t xml:space="preserve">bleeding, </w:t>
      </w:r>
      <w:r w:rsidR="007F5FF2" w:rsidRPr="00D80671">
        <w:rPr>
          <w:rFonts w:ascii="Times New Roman" w:hAnsi="Times New Roman" w:cs="Times New Roman"/>
          <w:sz w:val="22"/>
        </w:rPr>
        <w:t xml:space="preserve">and overall there is a positive </w:t>
      </w:r>
      <w:r w:rsidR="00D354C5" w:rsidRPr="00D80671">
        <w:rPr>
          <w:rFonts w:ascii="Times New Roman" w:hAnsi="Times New Roman" w:cs="Times New Roman"/>
          <w:sz w:val="22"/>
        </w:rPr>
        <w:t xml:space="preserve">net clinical benefit </w:t>
      </w:r>
      <w:r w:rsidR="007F5FF2" w:rsidRPr="00D80671">
        <w:rPr>
          <w:rFonts w:ascii="Times New Roman" w:hAnsi="Times New Roman" w:cs="Times New Roman"/>
          <w:sz w:val="22"/>
        </w:rPr>
        <w:t>for using</w:t>
      </w:r>
      <w:r w:rsidR="00D354C5" w:rsidRPr="00D80671">
        <w:rPr>
          <w:rFonts w:ascii="Times New Roman" w:hAnsi="Times New Roman" w:cs="Times New Roman"/>
          <w:sz w:val="22"/>
        </w:rPr>
        <w:t xml:space="preserve"> OACs </w:t>
      </w:r>
      <w:r w:rsidR="007F5FF2" w:rsidRPr="00D80671">
        <w:rPr>
          <w:rFonts w:ascii="Times New Roman" w:hAnsi="Times New Roman" w:cs="Times New Roman"/>
          <w:sz w:val="22"/>
        </w:rPr>
        <w:t>for</w:t>
      </w:r>
      <w:r w:rsidR="00D354C5" w:rsidRPr="00D80671">
        <w:rPr>
          <w:rFonts w:ascii="Times New Roman" w:hAnsi="Times New Roman" w:cs="Times New Roman"/>
          <w:sz w:val="22"/>
        </w:rPr>
        <w:t xml:space="preserve"> stroke</w:t>
      </w:r>
      <w:r w:rsidR="007F5FF2" w:rsidRPr="00D80671">
        <w:rPr>
          <w:rFonts w:ascii="Times New Roman" w:hAnsi="Times New Roman" w:cs="Times New Roman"/>
          <w:sz w:val="22"/>
        </w:rPr>
        <w:t xml:space="preserve"> prevention</w:t>
      </w:r>
      <w:r w:rsidR="00022105" w:rsidRPr="00D80671">
        <w:rPr>
          <w:rFonts w:ascii="Times New Roman" w:hAnsi="Times New Roman" w:cs="Times New Roman"/>
          <w:sz w:val="22"/>
        </w:rPr>
        <w:t xml:space="preserve"> for the majority of </w:t>
      </w:r>
      <w:r w:rsidR="00DF6DA6" w:rsidRPr="00D80671">
        <w:rPr>
          <w:rFonts w:ascii="Times New Roman" w:hAnsi="Times New Roman" w:cs="Times New Roman"/>
          <w:sz w:val="22"/>
        </w:rPr>
        <w:t>atrial fibrillation</w:t>
      </w:r>
      <w:r w:rsidR="00022105" w:rsidRPr="00D80671">
        <w:rPr>
          <w:rFonts w:ascii="Times New Roman" w:hAnsi="Times New Roman" w:cs="Times New Roman"/>
          <w:sz w:val="22"/>
        </w:rPr>
        <w:t xml:space="preserve"> patients</w:t>
      </w:r>
      <w:r w:rsidR="007F5FF2" w:rsidRPr="00D80671">
        <w:rPr>
          <w:rFonts w:ascii="Times New Roman" w:hAnsi="Times New Roman" w:cs="Times New Roman"/>
          <w:sz w:val="22"/>
        </w:rPr>
        <w:t>.</w:t>
      </w:r>
      <w:r w:rsidR="004C2BA4" w:rsidRPr="00D80671">
        <w:rPr>
          <w:rFonts w:ascii="Times New Roman" w:hAnsi="Times New Roman" w:cs="Times New Roman"/>
          <w:sz w:val="22"/>
        </w:rPr>
        <w:fldChar w:fldCharType="begin">
          <w:fldData xml:space="preserve">PEVuZE5vdGU+PENpdGU+PEF1dGhvcj5GcmliZXJnPC9BdXRob3I+PFllYXI+MjAxMjwvWWVhcj48
UmVjTnVtPjUxPC9SZWNOdW0+PERpc3BsYXlUZXh0PjxzdHlsZSBmYWNlPSJzdXBlcnNjcmlwdCI+
NDwvc3R5bGU+PC9EaXNwbGF5VGV4dD48cmVjb3JkPjxyZWMtbnVtYmVyPjUxPC9yZWMtbnVtYmVy
Pjxmb3JlaWduLWtleXM+PGtleSBhcHA9IkVOIiBkYi1pZD0iZmV3ZHpzZDJuZXJhZHNlOXJzOXhy
MjIwemYyejlzenpzMGRwIiB0aW1lc3RhbXA9IjE1ODE3NTA4NzQiIGd1aWQ9Ijg5NjA3Mzc3LTll
Y2UtNDJlZi04NDBhLWIxZTg3MjA0MmI4NiI+NTE8L2tleT48L2ZvcmVpZ24ta2V5cz48cmVmLXR5
cGUgbmFtZT0iSm91cm5hbCBBcnRpY2xlIj4xNzwvcmVmLXR5cGU+PGNvbnRyaWJ1dG9ycz48YXV0
aG9ycz48YXV0aG9yPkZyaWJlcmcsIEwuPC9hdXRob3I+PGF1dGhvcj5Sb3NlbnF2aXN0LCBNLjwv
YXV0aG9yPjxhdXRob3I+TGlwLCBHLiBZLjwvYXV0aG9yPjwvYXV0aG9ycz48L2NvbnRyaWJ1dG9y
cz48YXV0aC1hZGRyZXNzPkthcm9saW5za2EgSW5zdGl0dXRlIGFuZCBEZXBhcnRtZW50IG9mIENh
cmRpb2xvZ3ksIERhbmRlcnlkIFVuaXZlcnNpdHkgSG9zcGl0YWwsIFN0b3Jza29nc3ZhZ2VuIDUs
IEJyb21tYSwgU3RvY2tob2xtLCBTLTE2NzY1LCBTd2VkZW4uIGxlaWYuZnJpYmVyZ0BraS5zZTwv
YXV0aC1hZGRyZXNzPjx0aXRsZXM+PHRpdGxlPk5ldCBjbGluaWNhbCBiZW5lZml0IG9mIHdhcmZh
cmluIGluIHBhdGllbnRzIHdpdGggYXRyaWFsIGZpYnJpbGxhdGlvbjogYSByZXBvcnQgZnJvbSB0
aGUgU3dlZGlzaCBhdHJpYWwgZmlicmlsbGF0aW9uIGNvaG9ydCBzdHVkeTwvdGl0bGU+PHNlY29u
ZGFyeS10aXRsZT5DaXJjdWxhdGlvbjwvc2Vjb25kYXJ5LXRpdGxlPjwvdGl0bGVzPjxwZXJpb2Rp
Y2FsPjxmdWxsLXRpdGxlPkNpcmN1bGF0aW9uPC9mdWxsLXRpdGxlPjwvcGVyaW9kaWNhbD48cGFn
ZXM+MjI5OC0zMDc8L3BhZ2VzPjx2b2x1bWU+MTI1PC92b2x1bWU+PG51bWJlcj4xOTwvbnVtYmVy
PjxlZGl0aW9uPjIwMTIvMDQvMjA8L2VkaXRpb24+PGtleXdvcmRzPjxrZXl3b3JkPkFnZWQ8L2tl
eXdvcmQ+PGtleXdvcmQ+QW50aWNvYWd1bGFudHMvKmFkbWluaXN0cmF0aW9uICZhbXA7IGRvc2Fn
ZS9hZHZlcnNlIGVmZmVjdHM8L2tleXdvcmQ+PGtleXdvcmQ+QXRyaWFsIEZpYnJpbGxhdGlvbi8q
ZHJ1ZyB0aGVyYXB5Lyptb3J0YWxpdHk8L2tleXdvcmQ+PGtleXdvcmQ+Q2VyZWJyYWwgSGVtb3Jy
aGFnZS9jaGVtaWNhbGx5IGluZHVjZWQvKm1vcnRhbGl0eTwva2V5d29yZD48a2V5d29yZD5Db2hv
cnQgU3R1ZGllczwva2V5d29yZD48a2V5d29yZD5GZW1hbGU8L2tleXdvcmQ+PGtleXdvcmQ+Rm9s
bG93LVVwIFN0dWRpZXM8L2tleXdvcmQ+PGtleXdvcmQ+SHVtYW5zPC9rZXl3b3JkPjxrZXl3b3Jk
PkluY2lkZW5jZTwva2V5d29yZD48a2V5d29yZD5JbnRyYWNyYW5pYWwgRW1ib2xpc20vbW9ydGFs
aXR5L3ByZXZlbnRpb24gJmFtcDsgY29udHJvbDwva2V5d29yZD48a2V5d29yZD5NYWxlPC9rZXl3
b3JkPjxrZXl3b3JkPk1pZGRsZSBBZ2VkPC9rZXl3b3JkPjxrZXl3b3JkPlJlZ2lzdHJpZXMvc3Rh
dGlzdGljcyAmYW1wOyBudW1lcmljYWwgZGF0YTwva2V5d29yZD48a2V5d29yZD5SaXNrIEZhY3Rv
cnM8L2tleXdvcmQ+PGtleXdvcmQ+U3Ryb2tlLyptb3J0YWxpdHkvcHJldmVudGlvbiAmYW1wOyBj
b250cm9sPC9rZXl3b3JkPjxrZXl3b3JkPlN3ZWRlbi9lcGlkZW1pb2xvZ3k8L2tleXdvcmQ+PGtl
eXdvcmQ+V2FyZmFyaW4vKmFkbWluaXN0cmF0aW9uICZhbXA7IGRvc2FnZS9hZHZlcnNlIGVmZmVj
dHM8L2tleXdvcmQ+PC9rZXl3b3Jkcz48ZGF0ZXM+PHllYXI+MjAxMjwveWVhcj48cHViLWRhdGVz
PjxkYXRlPk1heSAxNTwvZGF0ZT48L3B1Yi1kYXRlcz48L2RhdGVzPjxpc2JuPjAwMDktNzMyMjwv
aXNibj48YWNjZXNzaW9uLW51bT4yMjUxNDI1MjwvYWNjZXNzaW9uLW51bT48dXJscz48L3VybHM+
PGVsZWN0cm9uaWMtcmVzb3VyY2UtbnVtPjEwLjExNjEvY2lyY3VsYXRpb25haGEuMTExLjA1NTA3
OTwvZWxlY3Ryb25pYy1yZXNvdXJjZS1udW0+PHJlbW90ZS1kYXRhYmFzZS1wcm92aWRlcj5OTE08
L3JlbW90ZS1kYXRhYmFzZS1wcm92aWRlcj48bGFuZ3VhZ2U+ZW5nPC9sYW5ndWFnZT48L3JlY29y
ZD48L0NpdGU+PC9FbmROb3RlPgB=
</w:fldData>
        </w:fldChar>
      </w:r>
      <w:r w:rsidR="004236AB" w:rsidRPr="00D80671">
        <w:rPr>
          <w:rFonts w:ascii="Times New Roman" w:hAnsi="Times New Roman" w:cs="Times New Roman"/>
          <w:sz w:val="22"/>
        </w:rPr>
        <w:instrText xml:space="preserve"> ADDIN EN.CITE </w:instrText>
      </w:r>
      <w:r w:rsidR="004236AB" w:rsidRPr="00D80671">
        <w:rPr>
          <w:rFonts w:ascii="Times New Roman" w:hAnsi="Times New Roman" w:cs="Times New Roman"/>
          <w:sz w:val="22"/>
        </w:rPr>
        <w:fldChar w:fldCharType="begin">
          <w:fldData xml:space="preserve">PEVuZE5vdGU+PENpdGU+PEF1dGhvcj5GcmliZXJnPC9BdXRob3I+PFllYXI+MjAxMjwvWWVhcj48
UmVjTnVtPjUxPC9SZWNOdW0+PERpc3BsYXlUZXh0PjxzdHlsZSBmYWNlPSJzdXBlcnNjcmlwdCI+
NDwvc3R5bGU+PC9EaXNwbGF5VGV4dD48cmVjb3JkPjxyZWMtbnVtYmVyPjUxPC9yZWMtbnVtYmVy
Pjxmb3JlaWduLWtleXM+PGtleSBhcHA9IkVOIiBkYi1pZD0iZmV3ZHpzZDJuZXJhZHNlOXJzOXhy
MjIwemYyejlzenpzMGRwIiB0aW1lc3RhbXA9IjE1ODE3NTA4NzQiIGd1aWQ9Ijg5NjA3Mzc3LTll
Y2UtNDJlZi04NDBhLWIxZTg3MjA0MmI4NiI+NTE8L2tleT48L2ZvcmVpZ24ta2V5cz48cmVmLXR5
cGUgbmFtZT0iSm91cm5hbCBBcnRpY2xlIj4xNzwvcmVmLXR5cGU+PGNvbnRyaWJ1dG9ycz48YXV0
aG9ycz48YXV0aG9yPkZyaWJlcmcsIEwuPC9hdXRob3I+PGF1dGhvcj5Sb3NlbnF2aXN0LCBNLjwv
YXV0aG9yPjxhdXRob3I+TGlwLCBHLiBZLjwvYXV0aG9yPjwvYXV0aG9ycz48L2NvbnRyaWJ1dG9y
cz48YXV0aC1hZGRyZXNzPkthcm9saW5za2EgSW5zdGl0dXRlIGFuZCBEZXBhcnRtZW50IG9mIENh
cmRpb2xvZ3ksIERhbmRlcnlkIFVuaXZlcnNpdHkgSG9zcGl0YWwsIFN0b3Jza29nc3ZhZ2VuIDUs
IEJyb21tYSwgU3RvY2tob2xtLCBTLTE2NzY1LCBTd2VkZW4uIGxlaWYuZnJpYmVyZ0BraS5zZTwv
YXV0aC1hZGRyZXNzPjx0aXRsZXM+PHRpdGxlPk5ldCBjbGluaWNhbCBiZW5lZml0IG9mIHdhcmZh
cmluIGluIHBhdGllbnRzIHdpdGggYXRyaWFsIGZpYnJpbGxhdGlvbjogYSByZXBvcnQgZnJvbSB0
aGUgU3dlZGlzaCBhdHJpYWwgZmlicmlsbGF0aW9uIGNvaG9ydCBzdHVkeTwvdGl0bGU+PHNlY29u
ZGFyeS10aXRsZT5DaXJjdWxhdGlvbjwvc2Vjb25kYXJ5LXRpdGxlPjwvdGl0bGVzPjxwZXJpb2Rp
Y2FsPjxmdWxsLXRpdGxlPkNpcmN1bGF0aW9uPC9mdWxsLXRpdGxlPjwvcGVyaW9kaWNhbD48cGFn
ZXM+MjI5OC0zMDc8L3BhZ2VzPjx2b2x1bWU+MTI1PC92b2x1bWU+PG51bWJlcj4xOTwvbnVtYmVy
PjxlZGl0aW9uPjIwMTIvMDQvMjA8L2VkaXRpb24+PGtleXdvcmRzPjxrZXl3b3JkPkFnZWQ8L2tl
eXdvcmQ+PGtleXdvcmQ+QW50aWNvYWd1bGFudHMvKmFkbWluaXN0cmF0aW9uICZhbXA7IGRvc2Fn
ZS9hZHZlcnNlIGVmZmVjdHM8L2tleXdvcmQ+PGtleXdvcmQ+QXRyaWFsIEZpYnJpbGxhdGlvbi8q
ZHJ1ZyB0aGVyYXB5Lyptb3J0YWxpdHk8L2tleXdvcmQ+PGtleXdvcmQ+Q2VyZWJyYWwgSGVtb3Jy
aGFnZS9jaGVtaWNhbGx5IGluZHVjZWQvKm1vcnRhbGl0eTwva2V5d29yZD48a2V5d29yZD5Db2hv
cnQgU3R1ZGllczwva2V5d29yZD48a2V5d29yZD5GZW1hbGU8L2tleXdvcmQ+PGtleXdvcmQ+Rm9s
bG93LVVwIFN0dWRpZXM8L2tleXdvcmQ+PGtleXdvcmQ+SHVtYW5zPC9rZXl3b3JkPjxrZXl3b3Jk
PkluY2lkZW5jZTwva2V5d29yZD48a2V5d29yZD5JbnRyYWNyYW5pYWwgRW1ib2xpc20vbW9ydGFs
aXR5L3ByZXZlbnRpb24gJmFtcDsgY29udHJvbDwva2V5d29yZD48a2V5d29yZD5NYWxlPC9rZXl3
b3JkPjxrZXl3b3JkPk1pZGRsZSBBZ2VkPC9rZXl3b3JkPjxrZXl3b3JkPlJlZ2lzdHJpZXMvc3Rh
dGlzdGljcyAmYW1wOyBudW1lcmljYWwgZGF0YTwva2V5d29yZD48a2V5d29yZD5SaXNrIEZhY3Rv
cnM8L2tleXdvcmQ+PGtleXdvcmQ+U3Ryb2tlLyptb3J0YWxpdHkvcHJldmVudGlvbiAmYW1wOyBj
b250cm9sPC9rZXl3b3JkPjxrZXl3b3JkPlN3ZWRlbi9lcGlkZW1pb2xvZ3k8L2tleXdvcmQ+PGtl
eXdvcmQ+V2FyZmFyaW4vKmFkbWluaXN0cmF0aW9uICZhbXA7IGRvc2FnZS9hZHZlcnNlIGVmZmVj
dHM8L2tleXdvcmQ+PC9rZXl3b3Jkcz48ZGF0ZXM+PHllYXI+MjAxMjwveWVhcj48cHViLWRhdGVz
PjxkYXRlPk1heSAxNTwvZGF0ZT48L3B1Yi1kYXRlcz48L2RhdGVzPjxpc2JuPjAwMDktNzMyMjwv
aXNibj48YWNjZXNzaW9uLW51bT4yMjUxNDI1MjwvYWNjZXNzaW9uLW51bT48dXJscz48L3VybHM+
PGVsZWN0cm9uaWMtcmVzb3VyY2UtbnVtPjEwLjExNjEvY2lyY3VsYXRpb25haGEuMTExLjA1NTA3
OTwvZWxlY3Ryb25pYy1yZXNvdXJjZS1udW0+PHJlbW90ZS1kYXRhYmFzZS1wcm92aWRlcj5OTE08
L3JlbW90ZS1kYXRhYmFzZS1wcm92aWRlcj48bGFuZ3VhZ2U+ZW5nPC9sYW5ndWFnZT48L3JlY29y
ZD48L0NpdGU+PC9FbmROb3RlPgB=
</w:fldData>
        </w:fldChar>
      </w:r>
      <w:r w:rsidR="004236AB" w:rsidRPr="00D80671">
        <w:rPr>
          <w:rFonts w:ascii="Times New Roman" w:hAnsi="Times New Roman" w:cs="Times New Roman"/>
          <w:sz w:val="22"/>
        </w:rPr>
        <w:instrText xml:space="preserve"> ADDIN EN.CITE.DATA </w:instrText>
      </w:r>
      <w:r w:rsidR="004236AB" w:rsidRPr="00D80671">
        <w:rPr>
          <w:rFonts w:ascii="Times New Roman" w:hAnsi="Times New Roman" w:cs="Times New Roman"/>
          <w:sz w:val="22"/>
        </w:rPr>
      </w:r>
      <w:r w:rsidR="004236AB" w:rsidRPr="00D80671">
        <w:rPr>
          <w:rFonts w:ascii="Times New Roman" w:hAnsi="Times New Roman" w:cs="Times New Roman"/>
          <w:sz w:val="22"/>
        </w:rPr>
        <w:fldChar w:fldCharType="end"/>
      </w:r>
      <w:r w:rsidR="004C2BA4" w:rsidRPr="00D80671">
        <w:rPr>
          <w:rFonts w:ascii="Times New Roman" w:hAnsi="Times New Roman" w:cs="Times New Roman"/>
          <w:sz w:val="22"/>
        </w:rPr>
      </w:r>
      <w:r w:rsidR="004C2BA4" w:rsidRPr="00D80671">
        <w:rPr>
          <w:rFonts w:ascii="Times New Roman" w:hAnsi="Times New Roman" w:cs="Times New Roman"/>
          <w:sz w:val="22"/>
        </w:rPr>
        <w:fldChar w:fldCharType="separate"/>
      </w:r>
      <w:r w:rsidR="004C2BA4" w:rsidRPr="00D80671">
        <w:rPr>
          <w:rFonts w:ascii="Times New Roman" w:hAnsi="Times New Roman" w:cs="Times New Roman"/>
          <w:noProof/>
          <w:sz w:val="22"/>
          <w:vertAlign w:val="superscript"/>
        </w:rPr>
        <w:t>4</w:t>
      </w:r>
      <w:r w:rsidR="004C2BA4" w:rsidRPr="00D80671">
        <w:rPr>
          <w:rFonts w:ascii="Times New Roman" w:hAnsi="Times New Roman" w:cs="Times New Roman"/>
          <w:sz w:val="22"/>
        </w:rPr>
        <w:fldChar w:fldCharType="end"/>
      </w:r>
      <w:r w:rsidR="007F5FF2" w:rsidRPr="00D80671">
        <w:rPr>
          <w:rFonts w:ascii="Times New Roman" w:hAnsi="Times New Roman" w:cs="Times New Roman"/>
          <w:sz w:val="22"/>
        </w:rPr>
        <w:t xml:space="preserve"> Nevertheless, the perceived </w:t>
      </w:r>
      <w:r w:rsidR="00A52819" w:rsidRPr="00D80671">
        <w:rPr>
          <w:rFonts w:ascii="Times New Roman" w:hAnsi="Times New Roman" w:cs="Times New Roman"/>
          <w:sz w:val="22"/>
        </w:rPr>
        <w:t xml:space="preserve">fear of </w:t>
      </w:r>
      <w:r w:rsidR="00B06380" w:rsidRPr="00D80671">
        <w:rPr>
          <w:rFonts w:ascii="Times New Roman" w:hAnsi="Times New Roman" w:cs="Times New Roman"/>
          <w:sz w:val="22"/>
        </w:rPr>
        <w:t xml:space="preserve"> </w:t>
      </w:r>
      <w:r w:rsidR="00A52819" w:rsidRPr="00D80671">
        <w:rPr>
          <w:rFonts w:ascii="Times New Roman" w:hAnsi="Times New Roman" w:cs="Times New Roman"/>
          <w:sz w:val="22"/>
        </w:rPr>
        <w:t>bleeding</w:t>
      </w:r>
      <w:r w:rsidR="00022105" w:rsidRPr="00D80671">
        <w:rPr>
          <w:rFonts w:ascii="Times New Roman" w:hAnsi="Times New Roman" w:cs="Times New Roman"/>
          <w:sz w:val="22"/>
        </w:rPr>
        <w:t>, among physicians and patients,</w:t>
      </w:r>
      <w:r w:rsidR="0040469D" w:rsidRPr="00D80671">
        <w:rPr>
          <w:rFonts w:ascii="Times New Roman" w:hAnsi="Times New Roman" w:cs="Times New Roman"/>
          <w:sz w:val="22"/>
        </w:rPr>
        <w:t xml:space="preserve"> result</w:t>
      </w:r>
      <w:r w:rsidR="00B824FD" w:rsidRPr="00D80671">
        <w:rPr>
          <w:rFonts w:ascii="Times New Roman" w:hAnsi="Times New Roman" w:cs="Times New Roman"/>
          <w:sz w:val="22"/>
        </w:rPr>
        <w:t>s</w:t>
      </w:r>
      <w:r w:rsidR="0040469D" w:rsidRPr="00D80671">
        <w:rPr>
          <w:rFonts w:ascii="Times New Roman" w:hAnsi="Times New Roman" w:cs="Times New Roman"/>
          <w:sz w:val="22"/>
        </w:rPr>
        <w:t xml:space="preserve"> in lower </w:t>
      </w:r>
      <w:r w:rsidR="007F5FF2" w:rsidRPr="00D80671">
        <w:rPr>
          <w:rFonts w:ascii="Times New Roman" w:hAnsi="Times New Roman" w:cs="Times New Roman"/>
          <w:sz w:val="22"/>
        </w:rPr>
        <w:t xml:space="preserve">OAC </w:t>
      </w:r>
      <w:r w:rsidR="00022105" w:rsidRPr="00D80671">
        <w:rPr>
          <w:rFonts w:ascii="Times New Roman" w:hAnsi="Times New Roman" w:cs="Times New Roman"/>
          <w:sz w:val="22"/>
        </w:rPr>
        <w:t xml:space="preserve">prescription and uptake </w:t>
      </w:r>
      <w:r w:rsidR="007F5FF2" w:rsidRPr="00D80671">
        <w:rPr>
          <w:rFonts w:ascii="Times New Roman" w:hAnsi="Times New Roman" w:cs="Times New Roman"/>
          <w:sz w:val="22"/>
        </w:rPr>
        <w:t>and</w:t>
      </w:r>
      <w:r w:rsidR="0040469D" w:rsidRPr="00D80671">
        <w:rPr>
          <w:rFonts w:ascii="Times New Roman" w:hAnsi="Times New Roman" w:cs="Times New Roman"/>
          <w:sz w:val="22"/>
        </w:rPr>
        <w:t xml:space="preserve"> poor adherence</w:t>
      </w:r>
      <w:r w:rsidR="00775915" w:rsidRPr="00D80671">
        <w:rPr>
          <w:rFonts w:ascii="Times New Roman" w:hAnsi="Times New Roman" w:cs="Times New Roman"/>
          <w:sz w:val="22"/>
        </w:rPr>
        <w:t xml:space="preserve"> with </w:t>
      </w:r>
      <w:r w:rsidR="00C43AC9" w:rsidRPr="00D80671">
        <w:rPr>
          <w:rFonts w:ascii="Times New Roman" w:hAnsi="Times New Roman" w:cs="Times New Roman"/>
          <w:sz w:val="22"/>
        </w:rPr>
        <w:t>guideline</w:t>
      </w:r>
      <w:r w:rsidR="001B27D8" w:rsidRPr="00D80671">
        <w:rPr>
          <w:rFonts w:ascii="Times New Roman" w:hAnsi="Times New Roman" w:cs="Times New Roman"/>
          <w:sz w:val="22"/>
        </w:rPr>
        <w:t>s</w:t>
      </w:r>
      <w:r w:rsidR="00C43AC9" w:rsidRPr="00D80671">
        <w:rPr>
          <w:rFonts w:ascii="Times New Roman" w:hAnsi="Times New Roman" w:cs="Times New Roman"/>
          <w:sz w:val="22"/>
        </w:rPr>
        <w:t xml:space="preserve"> </w:t>
      </w:r>
      <w:r w:rsidR="00022105" w:rsidRPr="00D80671">
        <w:rPr>
          <w:rFonts w:ascii="Times New Roman" w:hAnsi="Times New Roman" w:cs="Times New Roman"/>
          <w:sz w:val="22"/>
        </w:rPr>
        <w:t>and</w:t>
      </w:r>
      <w:r w:rsidR="00C43AC9" w:rsidRPr="00D80671">
        <w:rPr>
          <w:rFonts w:ascii="Times New Roman" w:hAnsi="Times New Roman" w:cs="Times New Roman"/>
          <w:sz w:val="22"/>
        </w:rPr>
        <w:t xml:space="preserve"> dosing recommendations</w:t>
      </w:r>
      <w:r w:rsidR="0040469D" w:rsidRPr="00D80671">
        <w:rPr>
          <w:rFonts w:ascii="Times New Roman" w:hAnsi="Times New Roman" w:cs="Times New Roman"/>
          <w:sz w:val="22"/>
        </w:rPr>
        <w:t xml:space="preserve"> in patients with </w:t>
      </w:r>
      <w:r w:rsidR="00DF6DA6" w:rsidRPr="00D80671">
        <w:rPr>
          <w:rFonts w:ascii="Times New Roman" w:hAnsi="Times New Roman" w:cs="Times New Roman"/>
          <w:sz w:val="22"/>
        </w:rPr>
        <w:t>atrial fibrillation</w:t>
      </w:r>
      <w:r w:rsidR="00D318B4" w:rsidRPr="00D80671">
        <w:rPr>
          <w:rFonts w:ascii="Times New Roman" w:hAnsi="Times New Roman" w:cs="Times New Roman"/>
          <w:sz w:val="22"/>
        </w:rPr>
        <w:t>, especially in Asian populations</w:t>
      </w:r>
      <w:r w:rsidR="0040469D" w:rsidRPr="00D80671">
        <w:rPr>
          <w:rFonts w:ascii="Times New Roman" w:hAnsi="Times New Roman" w:cs="Times New Roman"/>
          <w:sz w:val="22"/>
        </w:rPr>
        <w:t xml:space="preserve">. </w:t>
      </w:r>
    </w:p>
    <w:p w14:paraId="48EBC829" w14:textId="186A9D12" w:rsidR="00E10D26" w:rsidRPr="00D80671" w:rsidRDefault="00E10D26" w:rsidP="00BE34CC">
      <w:pPr>
        <w:spacing w:line="360" w:lineRule="auto"/>
        <w:rPr>
          <w:rFonts w:ascii="Times New Roman" w:hAnsi="Times New Roman" w:cs="Times New Roman"/>
          <w:sz w:val="22"/>
        </w:rPr>
      </w:pPr>
    </w:p>
    <w:p w14:paraId="1C61AC71" w14:textId="24775191" w:rsidR="003B0542" w:rsidRPr="00D80671" w:rsidRDefault="00737389" w:rsidP="00BE34CC">
      <w:pPr>
        <w:spacing w:line="360" w:lineRule="auto"/>
        <w:rPr>
          <w:rFonts w:ascii="Times New Roman" w:hAnsi="Times New Roman" w:cs="Times New Roman"/>
          <w:sz w:val="22"/>
        </w:rPr>
      </w:pPr>
      <w:r w:rsidRPr="00D80671">
        <w:rPr>
          <w:rFonts w:ascii="Times New Roman" w:hAnsi="Times New Roman" w:cs="Times New Roman"/>
          <w:sz w:val="22"/>
        </w:rPr>
        <w:t xml:space="preserve">At </w:t>
      </w:r>
      <w:r w:rsidR="00022105" w:rsidRPr="00D80671">
        <w:rPr>
          <w:rFonts w:ascii="Times New Roman" w:hAnsi="Times New Roman" w:cs="Times New Roman"/>
          <w:sz w:val="22"/>
        </w:rPr>
        <w:t xml:space="preserve">the </w:t>
      </w:r>
      <w:r w:rsidRPr="00D80671">
        <w:rPr>
          <w:rFonts w:ascii="Times New Roman" w:hAnsi="Times New Roman" w:cs="Times New Roman"/>
          <w:sz w:val="22"/>
        </w:rPr>
        <w:t>practical level, t</w:t>
      </w:r>
      <w:r w:rsidR="006A0E92" w:rsidRPr="00D80671">
        <w:rPr>
          <w:rFonts w:ascii="Times New Roman" w:hAnsi="Times New Roman" w:cs="Times New Roman"/>
          <w:sz w:val="22"/>
        </w:rPr>
        <w:t>he assessment of modifiable</w:t>
      </w:r>
      <w:r w:rsidRPr="00D80671">
        <w:rPr>
          <w:rFonts w:ascii="Times New Roman" w:hAnsi="Times New Roman" w:cs="Times New Roman"/>
          <w:sz w:val="22"/>
        </w:rPr>
        <w:t xml:space="preserve"> bleeding</w:t>
      </w:r>
      <w:r w:rsidR="006A0E92" w:rsidRPr="00D80671">
        <w:rPr>
          <w:rFonts w:ascii="Times New Roman" w:hAnsi="Times New Roman" w:cs="Times New Roman"/>
          <w:sz w:val="22"/>
        </w:rPr>
        <w:t xml:space="preserve"> risk factors, anticoagulant adherence, checks for thromboembolic- and bleeding events </w:t>
      </w:r>
      <w:r w:rsidR="0081199B" w:rsidRPr="00D80671">
        <w:rPr>
          <w:rFonts w:ascii="Times New Roman" w:hAnsi="Times New Roman" w:cs="Times New Roman"/>
          <w:sz w:val="22"/>
        </w:rPr>
        <w:t xml:space="preserve">have been </w:t>
      </w:r>
      <w:r w:rsidR="006A0E92" w:rsidRPr="00D80671">
        <w:rPr>
          <w:rFonts w:ascii="Times New Roman" w:hAnsi="Times New Roman" w:cs="Times New Roman"/>
          <w:sz w:val="22"/>
        </w:rPr>
        <w:t xml:space="preserve">proposed </w:t>
      </w:r>
      <w:r w:rsidR="0081199B" w:rsidRPr="00D80671">
        <w:rPr>
          <w:rFonts w:ascii="Times New Roman" w:hAnsi="Times New Roman" w:cs="Times New Roman"/>
          <w:sz w:val="22"/>
        </w:rPr>
        <w:t>during</w:t>
      </w:r>
      <w:r w:rsidR="006A0E92" w:rsidRPr="00D80671">
        <w:rPr>
          <w:rFonts w:ascii="Times New Roman" w:hAnsi="Times New Roman" w:cs="Times New Roman"/>
          <w:sz w:val="22"/>
        </w:rPr>
        <w:t xml:space="preserve"> follow-up of </w:t>
      </w:r>
      <w:r w:rsidR="00DF6DA6" w:rsidRPr="00D80671">
        <w:rPr>
          <w:rFonts w:ascii="Times New Roman" w:hAnsi="Times New Roman" w:cs="Times New Roman"/>
          <w:sz w:val="22"/>
        </w:rPr>
        <w:t>atrial fibrillation</w:t>
      </w:r>
      <w:r w:rsidR="006A0E92" w:rsidRPr="00D80671">
        <w:rPr>
          <w:rFonts w:ascii="Times New Roman" w:hAnsi="Times New Roman" w:cs="Times New Roman"/>
          <w:sz w:val="22"/>
        </w:rPr>
        <w:t xml:space="preserve"> patients </w:t>
      </w:r>
      <w:r w:rsidR="00022105" w:rsidRPr="00D80671">
        <w:rPr>
          <w:rFonts w:ascii="Times New Roman" w:hAnsi="Times New Roman" w:cs="Times New Roman"/>
          <w:sz w:val="22"/>
        </w:rPr>
        <w:t xml:space="preserve">that </w:t>
      </w:r>
      <w:r w:rsidR="006A0E92" w:rsidRPr="00D80671">
        <w:rPr>
          <w:rFonts w:ascii="Times New Roman" w:hAnsi="Times New Roman" w:cs="Times New Roman"/>
          <w:sz w:val="22"/>
        </w:rPr>
        <w:t xml:space="preserve">are taking </w:t>
      </w:r>
      <w:r w:rsidR="0081199B" w:rsidRPr="00D80671">
        <w:rPr>
          <w:rFonts w:ascii="Times New Roman" w:hAnsi="Times New Roman" w:cs="Times New Roman"/>
          <w:sz w:val="22"/>
        </w:rPr>
        <w:t>OAC</w:t>
      </w:r>
      <w:r w:rsidR="0070089D" w:rsidRPr="00D80671">
        <w:rPr>
          <w:rFonts w:ascii="Times New Roman" w:hAnsi="Times New Roman" w:cs="Times New Roman"/>
          <w:sz w:val="22"/>
        </w:rPr>
        <w:t>.</w:t>
      </w:r>
      <w:r w:rsidR="006A0E92" w:rsidRPr="00D80671">
        <w:rPr>
          <w:rFonts w:ascii="Times New Roman" w:hAnsi="Times New Roman" w:cs="Times New Roman"/>
          <w:sz w:val="22"/>
        </w:rPr>
        <w:fldChar w:fldCharType="begin">
          <w:fldData xml:space="preserve">PEVuZE5vdGU+PENpdGU+PEF1dGhvcj5TdGVmZmVsPC9BdXRob3I+PFllYXI+MjAxODwvWWVhcj48
UmVjTnVtPjM5PC9SZWNOdW0+PERpc3BsYXlUZXh0PjxzdHlsZSBmYWNlPSJzdXBlcnNjcmlwdCI+
NTwvc3R5bGU+PC9EaXNwbGF5VGV4dD48cmVjb3JkPjxyZWMtbnVtYmVyPjM5PC9yZWMtbnVtYmVy
Pjxmb3JlaWduLWtleXM+PGtleSBhcHA9IkVOIiBkYi1pZD0iZmV3ZHpzZDJuZXJhZHNlOXJzOXhy
MjIwemYyejlzenpzMGRwIiB0aW1lc3RhbXA9IjE1ODEzODQ1ODUiIGd1aWQ9IjU1MGM2ZmRkLTZk
NGEtNDUzNC04MDFhLWVhYzk1NmEyNzEwYiI+Mzk8L2tleT48L2ZvcmVpZ24ta2V5cz48cmVmLXR5
cGUgbmFtZT0iSm91cm5hbCBBcnRpY2xlIj4xNzwvcmVmLXR5cGU+PGNvbnRyaWJ1dG9ycz48YXV0
aG9ycz48YXV0aG9yPlN0ZWZmZWwsIEouPC9hdXRob3I+PGF1dGhvcj5WZXJoYW1tZSwgUC48L2F1
dGhvcj48YXV0aG9yPlBvdHBhcmEsIFQuIFMuPC9hdXRob3I+PGF1dGhvcj5BbGJhbGFkZWpvLCBQ
LjwvYXV0aG9yPjxhdXRob3I+QW50eiwgTS48L2F1dGhvcj48YXV0aG9yPkRlc3RlZ2hlLCBMLjwv
YXV0aG9yPjxhdXRob3I+SGFldXNsZXIsIEsuIEcuPC9hdXRob3I+PGF1dGhvcj5PbGRncmVuLCBK
LjwvYXV0aG9yPjxhdXRob3I+UmVpbmVja2UsIEguPC9hdXRob3I+PGF1dGhvcj5Sb2xkYW4tU2No
aWxsaW5nLCBWLjwvYXV0aG9yPjxhdXRob3I+Um93ZWxsLCBOLjwvYXV0aG9yPjxhdXRob3I+U2lu
bmFldmUsIFAuPC9hdXRob3I+PGF1dGhvcj5Db2xsaW5zLCBSLjwvYXV0aG9yPjxhdXRob3I+Q2Ft
bSwgQS4gSi48L2F1dGhvcj48YXV0aG9yPkhlaWRidWNoZWwsIEguPC9hdXRob3I+PC9hdXRob3Jz
PjwvY29udHJpYnV0b3JzPjxhdXRoLWFkZHJlc3M+RGVwYXJ0bWVudCBvZiBDYXJkaW9sb2d5LCBV
bml2ZXJzaXR5IEhlYXJ0IENlbnRlciBadXJpY2gsIFJhbWlzdHJhc3NlIDEwMCwgQ0gtODA5MSBa
dXJpY2gsIFN3aXR6ZXJsYW5kLiYjeEQ7RGVwYXJ0bWVudCBvZiBDYXJkaW92YXNjdWxhciBTY2ll
bmNlcywgVW5pdmVyc2l0eSBvZiBMZXV2ZW4sIExldXZlbiwgQmVsZ2l1bS4mI3hEO1NjaG9vbCBv
ZiBNZWRpY2luZSwgQmVsZ3JhZGUgVW5pdmVyc2l0eSwgQmVsZ3JhZGUsIFNlcmJpYS4mI3hEO0dy
ZW5vYmxlLUFscHMgVW5pdmVyc2l0eSBIb3NwaXRhbCwgR3Jlbm9ibGUsIEZyYW5jZS4mI3hEO0Np
dHkgSG9zcGl0YWwgQnJhdW5zY2h3ZWlnLCBCcmF1bnNjaHdlaWcsIEdlcm1hbnkuJiN4RDtGYWN1
bHR5IG9mIE1lZGljaW5lIGFuZCBMaWZlIFNjaWVuY2VzLCBIYXNzZWx0IFVuaXZlcnNpdHksIEhh
c3NlbHQsIEJlbGdpdW0uJiN4RDtDZW50ZXIgZm9yIFN0cm9rZSBSZXNlYXJjaCBCZXJsaW4gYW5k
IERlcGFydG1lbnQgb2YgTmV1cm9sb2d5LCBDaGFyaXRlLVVuaXZlcnNpdGF0c21lZGl6aW4gQmVy
bGluLCBCZXJsaW4sIEdlcm1hbnkuJiN4RDtVcHBzYWxhIENsaW5pY2FsIFJlc2VhcmNoIENlbnRl
ciBhbmQgRGVwYXJ0bWVudCBvZiBNZWRpY2FsIFNjaWVuY2VzLCBVcHBzYWxhIFVuaXZlcnNpdHks
IFVwcHNhbGEsIFN3ZWRlbi4mI3hEO0RlcGFydG1lbnQgb2YgQ2FyZGlvdmFzY3VsYXIgTWVkaWNp
bmUsIFVuaXZlcnNpdHkgSG9zcGl0YWwgTXVuc3RlciwgTXVuc3RlciwgR2VybWFueS4mI3hEO1Vu
aXZlcnNpdHkgb2YgTXVyY2lhLCBNdXJjaWEsIFNwYWluLiYjeEQ7TWlkZGxlc2Jyb3VnaCwgVUsu
JiN4RDtBZ2UtUmVsYXRlZCBIZWFsdGggQ2FyZSAmYW1wOyBTdHJva2UtU2VydmljZSwgVGFsbGFn
aHQgSG9zcGl0YWwsIER1YmxpbiBJcmVsYW5kLiYjeEQ7Q2FyZGlvbG9neSBDbGluaWNhbCBBY2Fk
ZW1pYyBHcm91cCwgTW9sZWN1bGFyICZhbXA7IENsaW5pY2FsIFNjaWVuY2VzIEluc3RpdHV0ZSwg
U3QgR2VvcmdlJmFwb3M7cyBVbml2ZXJzaXR5LCBMb25kb24sIFVLLCBhbmQgSW1wZXJpYWwgQ29s
bGVnZS4mI3hEO0FudHdlcnAgVW5pdmVyc2l0eSBhbmQgVW5pdmVyc2l0eSBIb3NwaXRhbCwgQW50
d2VycCwgQmVsZ2l1bS48L2F1dGgtYWRkcmVzcz48dGl0bGVzPjx0aXRsZT5UaGUgMjAxOCBFdXJv
cGVhbiBIZWFydCBSaHl0aG0gQXNzb2NpYXRpb24gUHJhY3RpY2FsIEd1aWRlIG9uIHRoZSB1c2Ug
b2Ygbm9uLXZpdGFtaW4gSyBhbnRhZ29uaXN0IG9yYWwgYW50aWNvYWd1bGFudHMgaW4gcGF0aWVu
dHMgd2l0aCBhdHJpYWwgZmlicmlsbGF0aW9uPC90aXRsZT48c2Vjb25kYXJ5LXRpdGxlPkV1ciBI
ZWFydCBKPC9zZWNvbmRhcnktdGl0bGU+PC90aXRsZXM+PHBlcmlvZGljYWw+PGZ1bGwtdGl0bGU+
RXVyIEhlYXJ0IEo8L2Z1bGwtdGl0bGU+PC9wZXJpb2RpY2FsPjxwYWdlcz4xMzMwLTEzOTM8L3Bh
Z2VzPjx2b2x1bWU+Mzk8L3ZvbHVtZT48bnVtYmVyPjE2PC9udW1iZXI+PGVkaXRpb24+MjAxOC8w
My8yMjwvZWRpdGlvbj48a2V5d29yZHM+PGtleXdvcmQ+QWN1dGUgQ29yb25hcnkgU3luZHJvbWUv
ZHJ1ZyB0aGVyYXB5PC9rZXl3b3JkPjxrZXl3b3JkPkFkbWluaXN0cmF0aW9uLCBPcmFsPC9rZXl3
b3JkPjxrZXl3b3JkPkFnZWQ8L2tleXdvcmQ+PGtleXdvcmQ+QWdlZCwgODAgYW5kIG92ZXI8L2tl
eXdvcmQ+PGtleXdvcmQ+QW50aWNvYWd1bGFudHMvYWRtaW5pc3RyYXRpb24gJmFtcDsgZG9zYWdl
Lyp0aGVyYXBldXRpYyB1c2U8L2tleXdvcmQ+PGtleXdvcmQ+QXRyaWFsIEZpYnJpbGxhdGlvbi9j
b21wbGljYXRpb25zLypkcnVnIHRoZXJhcHk8L2tleXdvcmQ+PGtleXdvcmQ+RmVtYWxlPC9rZXl3
b3JkPjxrZXl3b3JkPkh1bWFuczwva2V5d29yZD48a2V5d29yZD5NYWxlPC9rZXl3b3JkPjxrZXl3
b3JkPlBlcmN1dGFuZW91cyBDb3JvbmFyeSBJbnRlcnZlbnRpb248L2tleXdvcmQ+PGtleXdvcmQ+
U3Ryb2tlL3ByZXZlbnRpb24gJmFtcDsgY29udHJvbDwva2V5d29yZD48L2tleXdvcmRzPjxkYXRl
cz48eWVhcj4yMDE4PC95ZWFyPjxwdWItZGF0ZXM+PGRhdGU+QXByIDIxPC9kYXRlPjwvcHViLWRh
dGVzPjwvZGF0ZXM+PGlzYm4+MDE5NS02Njh4PC9pc2JuPjxhY2Nlc3Npb24tbnVtPjI5NTYyMzI1
PC9hY2Nlc3Npb24tbnVtPjx1cmxzPjwvdXJscz48ZWxlY3Ryb25pYy1yZXNvdXJjZS1udW0+MTAu
MTA5My9ldXJoZWFydGovZWh5MTM2PC9lbGVjdHJvbmljLXJlc291cmNlLW51bT48cmVtb3RlLWRh
dGFiYXNlLXByb3ZpZGVyPk5MTTwvcmVtb3RlLWRhdGFiYXNlLXByb3ZpZGVyPjxsYW5ndWFnZT5l
bmc8L2xhbmd1YWdlPjwvcmVjb3JkPjwvQ2l0ZT48L0VuZE5vdGU+AG==
</w:fldData>
        </w:fldChar>
      </w:r>
      <w:r w:rsidR="004C2BA4" w:rsidRPr="00D80671">
        <w:rPr>
          <w:rFonts w:ascii="Times New Roman" w:hAnsi="Times New Roman" w:cs="Times New Roman"/>
          <w:sz w:val="22"/>
        </w:rPr>
        <w:instrText xml:space="preserve"> ADDIN EN.CITE </w:instrText>
      </w:r>
      <w:r w:rsidR="004C2BA4" w:rsidRPr="00D80671">
        <w:rPr>
          <w:rFonts w:ascii="Times New Roman" w:hAnsi="Times New Roman" w:cs="Times New Roman"/>
          <w:sz w:val="22"/>
        </w:rPr>
        <w:fldChar w:fldCharType="begin">
          <w:fldData xml:space="preserve">PEVuZE5vdGU+PENpdGU+PEF1dGhvcj5TdGVmZmVsPC9BdXRob3I+PFllYXI+MjAxODwvWWVhcj48
UmVjTnVtPjM5PC9SZWNOdW0+PERpc3BsYXlUZXh0PjxzdHlsZSBmYWNlPSJzdXBlcnNjcmlwdCI+
NTwvc3R5bGU+PC9EaXNwbGF5VGV4dD48cmVjb3JkPjxyZWMtbnVtYmVyPjM5PC9yZWMtbnVtYmVy
Pjxmb3JlaWduLWtleXM+PGtleSBhcHA9IkVOIiBkYi1pZD0iZmV3ZHpzZDJuZXJhZHNlOXJzOXhy
MjIwemYyejlzenpzMGRwIiB0aW1lc3RhbXA9IjE1ODEzODQ1ODUiIGd1aWQ9IjU1MGM2ZmRkLTZk
NGEtNDUzNC04MDFhLWVhYzk1NmEyNzEwYiI+Mzk8L2tleT48L2ZvcmVpZ24ta2V5cz48cmVmLXR5
cGUgbmFtZT0iSm91cm5hbCBBcnRpY2xlIj4xNzwvcmVmLXR5cGU+PGNvbnRyaWJ1dG9ycz48YXV0
aG9ycz48YXV0aG9yPlN0ZWZmZWwsIEouPC9hdXRob3I+PGF1dGhvcj5WZXJoYW1tZSwgUC48L2F1
dGhvcj48YXV0aG9yPlBvdHBhcmEsIFQuIFMuPC9hdXRob3I+PGF1dGhvcj5BbGJhbGFkZWpvLCBQ
LjwvYXV0aG9yPjxhdXRob3I+QW50eiwgTS48L2F1dGhvcj48YXV0aG9yPkRlc3RlZ2hlLCBMLjwv
YXV0aG9yPjxhdXRob3I+SGFldXNsZXIsIEsuIEcuPC9hdXRob3I+PGF1dGhvcj5PbGRncmVuLCBK
LjwvYXV0aG9yPjxhdXRob3I+UmVpbmVja2UsIEguPC9hdXRob3I+PGF1dGhvcj5Sb2xkYW4tU2No
aWxsaW5nLCBWLjwvYXV0aG9yPjxhdXRob3I+Um93ZWxsLCBOLjwvYXV0aG9yPjxhdXRob3I+U2lu
bmFldmUsIFAuPC9hdXRob3I+PGF1dGhvcj5Db2xsaW5zLCBSLjwvYXV0aG9yPjxhdXRob3I+Q2Ft
bSwgQS4gSi48L2F1dGhvcj48YXV0aG9yPkhlaWRidWNoZWwsIEguPC9hdXRob3I+PC9hdXRob3Jz
PjwvY29udHJpYnV0b3JzPjxhdXRoLWFkZHJlc3M+RGVwYXJ0bWVudCBvZiBDYXJkaW9sb2d5LCBV
bml2ZXJzaXR5IEhlYXJ0IENlbnRlciBadXJpY2gsIFJhbWlzdHJhc3NlIDEwMCwgQ0gtODA5MSBa
dXJpY2gsIFN3aXR6ZXJsYW5kLiYjeEQ7RGVwYXJ0bWVudCBvZiBDYXJkaW92YXNjdWxhciBTY2ll
bmNlcywgVW5pdmVyc2l0eSBvZiBMZXV2ZW4sIExldXZlbiwgQmVsZ2l1bS4mI3hEO1NjaG9vbCBv
ZiBNZWRpY2luZSwgQmVsZ3JhZGUgVW5pdmVyc2l0eSwgQmVsZ3JhZGUsIFNlcmJpYS4mI3hEO0dy
ZW5vYmxlLUFscHMgVW5pdmVyc2l0eSBIb3NwaXRhbCwgR3Jlbm9ibGUsIEZyYW5jZS4mI3hEO0Np
dHkgSG9zcGl0YWwgQnJhdW5zY2h3ZWlnLCBCcmF1bnNjaHdlaWcsIEdlcm1hbnkuJiN4RDtGYWN1
bHR5IG9mIE1lZGljaW5lIGFuZCBMaWZlIFNjaWVuY2VzLCBIYXNzZWx0IFVuaXZlcnNpdHksIEhh
c3NlbHQsIEJlbGdpdW0uJiN4RDtDZW50ZXIgZm9yIFN0cm9rZSBSZXNlYXJjaCBCZXJsaW4gYW5k
IERlcGFydG1lbnQgb2YgTmV1cm9sb2d5LCBDaGFyaXRlLVVuaXZlcnNpdGF0c21lZGl6aW4gQmVy
bGluLCBCZXJsaW4sIEdlcm1hbnkuJiN4RDtVcHBzYWxhIENsaW5pY2FsIFJlc2VhcmNoIENlbnRl
ciBhbmQgRGVwYXJ0bWVudCBvZiBNZWRpY2FsIFNjaWVuY2VzLCBVcHBzYWxhIFVuaXZlcnNpdHks
IFVwcHNhbGEsIFN3ZWRlbi4mI3hEO0RlcGFydG1lbnQgb2YgQ2FyZGlvdmFzY3VsYXIgTWVkaWNp
bmUsIFVuaXZlcnNpdHkgSG9zcGl0YWwgTXVuc3RlciwgTXVuc3RlciwgR2VybWFueS4mI3hEO1Vu
aXZlcnNpdHkgb2YgTXVyY2lhLCBNdXJjaWEsIFNwYWluLiYjeEQ7TWlkZGxlc2Jyb3VnaCwgVUsu
JiN4RDtBZ2UtUmVsYXRlZCBIZWFsdGggQ2FyZSAmYW1wOyBTdHJva2UtU2VydmljZSwgVGFsbGFn
aHQgSG9zcGl0YWwsIER1YmxpbiBJcmVsYW5kLiYjeEQ7Q2FyZGlvbG9neSBDbGluaWNhbCBBY2Fk
ZW1pYyBHcm91cCwgTW9sZWN1bGFyICZhbXA7IENsaW5pY2FsIFNjaWVuY2VzIEluc3RpdHV0ZSwg
U3QgR2VvcmdlJmFwb3M7cyBVbml2ZXJzaXR5LCBMb25kb24sIFVLLCBhbmQgSW1wZXJpYWwgQ29s
bGVnZS4mI3hEO0FudHdlcnAgVW5pdmVyc2l0eSBhbmQgVW5pdmVyc2l0eSBIb3NwaXRhbCwgQW50
d2VycCwgQmVsZ2l1bS48L2F1dGgtYWRkcmVzcz48dGl0bGVzPjx0aXRsZT5UaGUgMjAxOCBFdXJv
cGVhbiBIZWFydCBSaHl0aG0gQXNzb2NpYXRpb24gUHJhY3RpY2FsIEd1aWRlIG9uIHRoZSB1c2Ug
b2Ygbm9uLXZpdGFtaW4gSyBhbnRhZ29uaXN0IG9yYWwgYW50aWNvYWd1bGFudHMgaW4gcGF0aWVu
dHMgd2l0aCBhdHJpYWwgZmlicmlsbGF0aW9uPC90aXRsZT48c2Vjb25kYXJ5LXRpdGxlPkV1ciBI
ZWFydCBKPC9zZWNvbmRhcnktdGl0bGU+PC90aXRsZXM+PHBlcmlvZGljYWw+PGZ1bGwtdGl0bGU+
RXVyIEhlYXJ0IEo8L2Z1bGwtdGl0bGU+PC9wZXJpb2RpY2FsPjxwYWdlcz4xMzMwLTEzOTM8L3Bh
Z2VzPjx2b2x1bWU+Mzk8L3ZvbHVtZT48bnVtYmVyPjE2PC9udW1iZXI+PGVkaXRpb24+MjAxOC8w
My8yMjwvZWRpdGlvbj48a2V5d29yZHM+PGtleXdvcmQ+QWN1dGUgQ29yb25hcnkgU3luZHJvbWUv
ZHJ1ZyB0aGVyYXB5PC9rZXl3b3JkPjxrZXl3b3JkPkFkbWluaXN0cmF0aW9uLCBPcmFsPC9rZXl3
b3JkPjxrZXl3b3JkPkFnZWQ8L2tleXdvcmQ+PGtleXdvcmQ+QWdlZCwgODAgYW5kIG92ZXI8L2tl
eXdvcmQ+PGtleXdvcmQ+QW50aWNvYWd1bGFudHMvYWRtaW5pc3RyYXRpb24gJmFtcDsgZG9zYWdl
Lyp0aGVyYXBldXRpYyB1c2U8L2tleXdvcmQ+PGtleXdvcmQ+QXRyaWFsIEZpYnJpbGxhdGlvbi9j
b21wbGljYXRpb25zLypkcnVnIHRoZXJhcHk8L2tleXdvcmQ+PGtleXdvcmQ+RmVtYWxlPC9rZXl3
b3JkPjxrZXl3b3JkPkh1bWFuczwva2V5d29yZD48a2V5d29yZD5NYWxlPC9rZXl3b3JkPjxrZXl3
b3JkPlBlcmN1dGFuZW91cyBDb3JvbmFyeSBJbnRlcnZlbnRpb248L2tleXdvcmQ+PGtleXdvcmQ+
U3Ryb2tlL3ByZXZlbnRpb24gJmFtcDsgY29udHJvbDwva2V5d29yZD48L2tleXdvcmRzPjxkYXRl
cz48eWVhcj4yMDE4PC95ZWFyPjxwdWItZGF0ZXM+PGRhdGU+QXByIDIxPC9kYXRlPjwvcHViLWRh
dGVzPjwvZGF0ZXM+PGlzYm4+MDE5NS02Njh4PC9pc2JuPjxhY2Nlc3Npb24tbnVtPjI5NTYyMzI1
PC9hY2Nlc3Npb24tbnVtPjx1cmxzPjwvdXJscz48ZWxlY3Ryb25pYy1yZXNvdXJjZS1udW0+MTAu
MTA5My9ldXJoZWFydGovZWh5MTM2PC9lbGVjdHJvbmljLXJlc291cmNlLW51bT48cmVtb3RlLWRh
dGFiYXNlLXByb3ZpZGVyPk5MTTwvcmVtb3RlLWRhdGFiYXNlLXByb3ZpZGVyPjxsYW5ndWFnZT5l
bmc8L2xhbmd1YWdlPjwvcmVjb3JkPjwvQ2l0ZT48L0VuZE5vdGU+AG==
</w:fldData>
        </w:fldChar>
      </w:r>
      <w:r w:rsidR="004C2BA4" w:rsidRPr="00D80671">
        <w:rPr>
          <w:rFonts w:ascii="Times New Roman" w:hAnsi="Times New Roman" w:cs="Times New Roman"/>
          <w:sz w:val="22"/>
        </w:rPr>
        <w:instrText xml:space="preserve"> ADDIN EN.CITE.DATA </w:instrText>
      </w:r>
      <w:r w:rsidR="004C2BA4" w:rsidRPr="00D80671">
        <w:rPr>
          <w:rFonts w:ascii="Times New Roman" w:hAnsi="Times New Roman" w:cs="Times New Roman"/>
          <w:sz w:val="22"/>
        </w:rPr>
      </w:r>
      <w:r w:rsidR="004C2BA4" w:rsidRPr="00D80671">
        <w:rPr>
          <w:rFonts w:ascii="Times New Roman" w:hAnsi="Times New Roman" w:cs="Times New Roman"/>
          <w:sz w:val="22"/>
        </w:rPr>
        <w:fldChar w:fldCharType="end"/>
      </w:r>
      <w:r w:rsidR="006A0E92" w:rsidRPr="00D80671">
        <w:rPr>
          <w:rFonts w:ascii="Times New Roman" w:hAnsi="Times New Roman" w:cs="Times New Roman"/>
          <w:sz w:val="22"/>
        </w:rPr>
      </w:r>
      <w:r w:rsidR="006A0E92" w:rsidRPr="00D80671">
        <w:rPr>
          <w:rFonts w:ascii="Times New Roman" w:hAnsi="Times New Roman" w:cs="Times New Roman"/>
          <w:sz w:val="22"/>
        </w:rPr>
        <w:fldChar w:fldCharType="separate"/>
      </w:r>
      <w:r w:rsidR="004C2BA4" w:rsidRPr="00D80671">
        <w:rPr>
          <w:rFonts w:ascii="Times New Roman" w:hAnsi="Times New Roman" w:cs="Times New Roman"/>
          <w:noProof/>
          <w:sz w:val="22"/>
          <w:vertAlign w:val="superscript"/>
        </w:rPr>
        <w:t>5</w:t>
      </w:r>
      <w:r w:rsidR="006A0E92" w:rsidRPr="00D80671">
        <w:rPr>
          <w:rFonts w:ascii="Times New Roman" w:hAnsi="Times New Roman" w:cs="Times New Roman"/>
          <w:sz w:val="22"/>
        </w:rPr>
        <w:fldChar w:fldCharType="end"/>
      </w:r>
      <w:r w:rsidR="0070089D" w:rsidRPr="00D80671">
        <w:rPr>
          <w:rFonts w:ascii="Times New Roman" w:hAnsi="Times New Roman" w:cs="Times New Roman"/>
          <w:sz w:val="22"/>
        </w:rPr>
        <w:t xml:space="preserve"> </w:t>
      </w:r>
      <w:r w:rsidR="001B27D8" w:rsidRPr="00D80671">
        <w:rPr>
          <w:rFonts w:ascii="Times New Roman" w:hAnsi="Times New Roman" w:cs="Times New Roman"/>
          <w:sz w:val="22"/>
        </w:rPr>
        <w:t xml:space="preserve"> </w:t>
      </w:r>
      <w:r w:rsidR="0081199B" w:rsidRPr="00D80671">
        <w:rPr>
          <w:rFonts w:ascii="Times New Roman" w:hAnsi="Times New Roman" w:cs="Times New Roman"/>
          <w:sz w:val="22"/>
        </w:rPr>
        <w:t xml:space="preserve">There are </w:t>
      </w:r>
      <w:r w:rsidR="00022105" w:rsidRPr="00D80671">
        <w:rPr>
          <w:rFonts w:ascii="Times New Roman" w:hAnsi="Times New Roman" w:cs="Times New Roman"/>
          <w:sz w:val="22"/>
        </w:rPr>
        <w:t xml:space="preserve">several </w:t>
      </w:r>
      <w:r w:rsidR="0081199B" w:rsidRPr="00D80671">
        <w:rPr>
          <w:rFonts w:ascii="Times New Roman" w:hAnsi="Times New Roman" w:cs="Times New Roman"/>
          <w:sz w:val="22"/>
        </w:rPr>
        <w:t>risks factors for bleeding, and the more common and validated factors have been used to derive risk stratification scores to aid clinical decision-making.</w:t>
      </w:r>
      <w:r w:rsidR="004C2BA4" w:rsidRPr="00D80671">
        <w:rPr>
          <w:rFonts w:ascii="Times New Roman" w:hAnsi="Times New Roman" w:cs="Times New Roman"/>
          <w:sz w:val="22"/>
        </w:rPr>
        <w:fldChar w:fldCharType="begin">
          <w:fldData xml:space="preserve">PEVuZE5vdGU+PENpdGU+PEF1dGhvcj5Cb3JyZTwvQXV0aG9yPjxZZWFyPjIwMTg8L1llYXI+PFJl
Y051bT41MjwvUmVjTnVtPjxEaXNwbGF5VGV4dD48c3R5bGUgZmFjZT0ic3VwZXJzY3JpcHQiPjYs
Nzwvc3R5bGU+PC9EaXNwbGF5VGV4dD48cmVjb3JkPjxyZWMtbnVtYmVyPjUyPC9yZWMtbnVtYmVy
Pjxmb3JlaWduLWtleXM+PGtleSBhcHA9IkVOIiBkYi1pZD0iZmV3ZHpzZDJuZXJhZHNlOXJzOXhy
MjIwemYyejlzenpzMGRwIiB0aW1lc3RhbXA9IjE1ODE3NTEwNzUiIGd1aWQ9Ijg0NDA1NTc3LTVk
MjgtNGJhNS1iOWIyLTcxNzBkOWJkOThjMyI+NTI8L2tleT48L2ZvcmVpZ24ta2V5cz48cmVmLXR5
cGUgbmFtZT0iSm91cm5hbCBBcnRpY2xlIj4xNzwvcmVmLXR5cGU+PGNvbnRyaWJ1dG9ycz48YXV0
aG9ycz48YXV0aG9yPkJvcnJlLCBFLiBELjwvYXV0aG9yPjxhdXRob3I+R29vZGUsIEEuPC9hdXRo
b3I+PGF1dGhvcj5SYWl0eiwgRy48L2F1dGhvcj48YXV0aG9yPlNoYWgsIEIuPC9hdXRob3I+PGF1
dGhvcj5Mb3dlbnN0ZXJuLCBBLjwvYXV0aG9yPjxhdXRob3I+Q2hhdHRlcmplZSwgUi48L2F1dGhv
cj48YXV0aG9yPlNoYXJhbiwgTC48L2F1dGhvcj48YXV0aG9yPkFsbGVuIExhUG9pbnRlLCBOLiBN
LjwvYXV0aG9yPjxhdXRob3I+WWFwYSwgUi48L2F1dGhvcj48YXV0aG9yPkRhdmlzLCBKLiBLLjwv
YXV0aG9yPjxhdXRob3I+TGFsbGluZ2VyLCBLLjwvYXV0aG9yPjxhdXRob3I+U2NobWlkdCwgUi48
L2F1dGhvcj48YXV0aG9yPktvc2luc2tpLCBBLjwvYXV0aG9yPjxhdXRob3I+QWwtS2hhdGliLCBT
LiBNLjwvYXV0aG9yPjxhdXRob3I+U2FuZGVycywgRy4gRC48L2F1dGhvcj48L2F1dGhvcnM+PC9j
b250cmlidXRvcnM+PGF1dGgtYWRkcmVzcz5EZXBhcnRtZW50IG9mIE1lZGljaW5lLCBEdWtlIFVu
aXZlcnNpdHkgU2Nob29sIG9mIE1lZGljaW5lLCBEdXJoYW0sIE5vcnRoIENhcm9saW5hLCBVbml0
ZWQgU3RhdGVzLiYjeEQ7RGVwYXJ0bWVudCBvZiBPcnRob3BlZGljIFN1cmdlcnksIER1a2UgVW5p
dmVyc2l0eSBTY2hvb2wgb2YgTWVkaWNpbmUsIER1cmhhbSwgTm9ydGggQ2Fyb2xpbmEsIFVuaXRl
ZCBTdGF0ZXMuJiN4RDtMaXZvbmdvLCBNb3VudGFpbiBWaWV3LCBDYWxpZm9ybmlhLCBVbml0ZWQg
U3RhdGVzLiYjeEQ7RHVrZSBDbGluaWNhbCBSZXNlYXJjaCBJbnN0aXR1dGUsIER1a2UgVW5pdmVy
c2l0eSBTY2hvb2wgb2YgTWVkaWNpbmUsIER1cmhhbSwgTm9ydGggQ2Fyb2xpbmEsIFVuaXRlZCBT
dGF0ZXMuJiN4RDtEaXZpc2lvbiBvZiBDYXJkaW9sb2d5LCBEdWtlIFVuaXZlcnNpdHkgU2Nob29s
IG9mIE1lZGljaW5lLCBEdXJoYW0sIE5vcnRoIENhcm9saW5hLiYjeEQ7UHJlbWllciBJbmMuLCBD
aGFybG90dGUsIE5vcnRoIENhcm9saW5hLCBVbml0ZWQgU3RhdGVzLiYjeEQ7RGVwYXJ0bWVudCBv
ZiBNZWRpY2luZSwgVW5pdmVyc2l0eSBvZiBDb2xvcmFkbywgQXVyb3JhLCBDb2xvcmFkbywgVW5p
dGVkIFN0YXRlcy4mI3hEO0R1a2UtTWFyZ29saXMgQ2VudGVyIGZvciBIZWFsdGggUG9saWN5LCBE
dWtlIFVuaXZlcnNpdHksIER1cmhhbSwgTm9ydGggQ2Fyb2xpbmEsIFVuaXRlZCBTdGF0ZXMuJiN4
RDtFdmlkZW5jZS1CYXNlZCBQcmFjdGljZSBDZW50ZXIsIER1a2UgQ2xpbmljYWwgUmVzZWFyY2gg
SW5zdGl0dXRlLCBEdWtlIFVuaXZlcnNpdHkgU2Nob29sIG9mIE1lZGljaW5lLCBEdXJoYW0sIE5v
cnRoIENhcm9saW5hLCBVbml0ZWQgU3RhdGVzLiYjeEQ7RGVwYXJ0bWVudCBvZiBCaW9zdGF0aXN0
aWNzIGFuZCBCaW9pbmZvcm1hdGljcywgRHVrZSBVbml2ZXJzaXR5IFNjaG9vbCBvZiBNZWRpY2lu
ZSwgRHVyaGFtLCBOb3J0aCBDYXJvbGluYSwgVW5pdGVkIFN0YXRlcy48L2F1dGgtYWRkcmVzcz48
dGl0bGVzPjx0aXRsZT5QcmVkaWN0aW5nIFRocm9tYm9lbWJvbGljIGFuZCBCbGVlZGluZyBFdmVu
dCBSaXNrIGluIFBhdGllbnRzIHdpdGggTm9uLVZhbHZ1bGFyIEF0cmlhbCBGaWJyaWxsYXRpb246
IEEgU3lzdGVtYXRpYyBSZXZpZXc8L3RpdGxlPjxzZWNvbmRhcnktdGl0bGU+VGhyb21iIEhhZW1v
c3Q8L3NlY29uZGFyeS10aXRsZT48L3RpdGxlcz48cGVyaW9kaWNhbD48ZnVsbC10aXRsZT5UaHJv
bWIgSGFlbW9zdDwvZnVsbC10aXRsZT48L3BlcmlvZGljYWw+PHBhZ2VzPjIxNzEtMjE4NzwvcGFn
ZXM+PHZvbHVtZT4xMTg8L3ZvbHVtZT48bnVtYmVyPjEyPC9udW1iZXI+PGVkaXRpb24+MjAxOC8x
MC8zMTwvZWRpdGlvbj48a2V5d29yZHM+PGtleXdvcmQ+QXRyaWFsIEZpYnJpbGxhdGlvbi8qZXBp
ZGVtaW9sb2d5PC9rZXl3b3JkPjxrZXl3b3JkPkJsb29kIENvYWd1bGF0aW9uPC9rZXl3b3JkPjxr
ZXl3b3JkPkhlbW9ycmhhZ2UvKmVwaWRlbWlvbG9neTwva2V5d29yZD48a2V5d29yZD5IdW1hbnM8
L2tleXdvcmQ+PGtleXdvcmQ+Umlzazwva2V5d29yZD48a2V5d29yZD5TdHJva2UvKmVwaWRlbWlv
bG9neTwva2V5d29yZD48a2V5d29yZD5UaHJvbWJvZW1ib2xpc20vKmVwaWRlbWlvbG9neTwva2V5
d29yZD48a2V5d29yZD5Vbml0ZWQgU3RhdGVzL2VwaWRlbWlvbG9neTwva2V5d29yZD48L2tleXdv
cmRzPjxkYXRlcz48eWVhcj4yMDE4PC95ZWFyPjxwdWItZGF0ZXM+PGRhdGU+RGVjPC9kYXRlPjwv
cHViLWRhdGVzPjwvZGF0ZXM+PGlzYm4+MDM0MC02MjQ1PC9pc2JuPjxhY2Nlc3Npb24tbnVtPjMw
Mzc2Njc4PC9hY2Nlc3Npb24tbnVtPjx1cmxzPjwvdXJscz48Y3VzdG9tMj5QTUM2NzU0NzQwPC9j
dXN0b20yPjxjdXN0b202Pk5JSE1TMTA0OTk1MTwvY3VzdG9tNj48ZWxlY3Ryb25pYy1yZXNvdXJj
ZS1udW0+MTAuMTA1NS9zLTAwMzgtMTY3NTQwMDwvZWxlY3Ryb25pYy1yZXNvdXJjZS1udW0+PHJl
bW90ZS1kYXRhYmFzZS1wcm92aWRlcj5OTE08L3JlbW90ZS1kYXRhYmFzZS1wcm92aWRlcj48bGFu
Z3VhZ2U+ZW5nPC9sYW5ndWFnZT48L3JlY29yZD48L0NpdGU+PENpdGU+PEF1dGhvcj5adWxraWZs
eTwvQXV0aG9yPjxZZWFyPjIwMTc8L1llYXI+PFJlY051bT41MzwvUmVjTnVtPjxyZWNvcmQ+PHJl
Yy1udW1iZXI+NTM8L3JlYy1udW1iZXI+PGZvcmVpZ24ta2V5cz48a2V5IGFwcD0iRU4iIGRiLWlk
PSJmZXdkenNkMm5lcmFkc2U5cnM5eHIyMjB6ZjJ6OXN6enMwZHAiIHRpbWVzdGFtcD0iMTU4MTc1
MTIyMCIgZ3VpZD0iNjBkODY2MTQtMzhlYy00MDI4LTgyNzgtZTA1YTZlMjc0ZTBkIj41Mzwva2V5
PjwvZm9yZWlnbi1rZXlzPjxyZWYtdHlwZSBuYW1lPSJKb3VybmFsIEFydGljbGUiPjE3PC9yZWYt
dHlwZT48Y29udHJpYnV0b3JzPjxhdXRob3JzPjxhdXRob3I+WnVsa2lmbHksIEguPC9hdXRob3I+
PGF1dGhvcj5MaXAsIEcuIFkuIEguPC9hdXRob3I+PGF1dGhvcj5MYW5lLCBELiBBLjwvYXV0aG9y
PjwvYXV0aG9ycz48L2NvbnRyaWJ1dG9ycz48YXV0aC1hZGRyZXNzPlVuaXZlcnNpdHkgb2YgQmly
bWluZ2hhbSBJbnN0aXR1dGUgb2YgQ2FyZGlvdmFzY3VsYXIgU2NpZW5jZXMsIENpdHkgSG9zcGl0
YWwsIEJpcm1pbmdoYW0sIFVuaXRlZCBLaW5nZG9tLiYjeEQ7VW5pdmVyc2l0eSBvZiBCaXJtaW5n
aGFtIEluc3RpdHV0ZSBvZiBDYXJkaW92YXNjdWxhciBTY2llbmNlcywgQ2l0eSBIb3NwaXRhbCwg
QmlybWluZ2hhbSwgVW5pdGVkIEtpbmdkb207IEFhbGJvcmcgVGhyb21ib3NpcyBSZXNlYXJjaCBV
bml0LCBEZXBhcnRtZW50IG9mIENsaW5pY2FsIE1lZGljaW5lLCBBYWxib3JnIFVuaXZlcnNpdHks
IEFhbGJvcmcsIERlbm1hcmsuJiN4RDtVbml2ZXJzaXR5IG9mIEJpcm1pbmdoYW0gSW5zdGl0dXRl
IG9mIENhcmRpb3Zhc2N1bGFyIFNjaWVuY2VzLCBDaXR5IEhvc3BpdGFsLCBCaXJtaW5naGFtLCBV
bml0ZWQgS2luZ2RvbTsgQWFsYm9yZyBUaHJvbWJvc2lzIFJlc2VhcmNoIFVuaXQsIERlcGFydG1l
bnQgb2YgQ2xpbmljYWwgTWVkaWNpbmUsIEFhbGJvcmcgVW5pdmVyc2l0eSwgQWFsYm9yZywgRGVu
bWFyay4gRWxlY3Ryb25pYyBhZGRyZXNzOiBkZWlyZHJlbGFuZUBuaHMubmV0LjwvYXV0aC1hZGRy
ZXNzPjx0aXRsZXM+PHRpdGxlPkJsZWVkaW5nIFJpc2sgU2NvcmVzIGluIEF0cmlhbCBGaWJyaWxs
YXRpb24gYW5kIFZlbm91cyBUaHJvbWJvZW1ib2xpc208L3RpdGxlPjxzZWNvbmRhcnktdGl0bGU+
QW0gSiBDYXJkaW9sPC9zZWNvbmRhcnktdGl0bGU+PC90aXRsZXM+PHBlcmlvZGljYWw+PGZ1bGwt
dGl0bGU+QW0gSiBDYXJkaW9sPC9mdWxsLXRpdGxlPjwvcGVyaW9kaWNhbD48cGFnZXM+MTEzOS0x
MTQ1PC9wYWdlcz48dm9sdW1lPjEyMDwvdm9sdW1lPjxudW1iZXI+NzwvbnVtYmVyPjxlZGl0aW9u
PjIwMTcvMDgvMTM8L2VkaXRpb24+PGtleXdvcmRzPjxrZXl3b3JkPkFkbWluaXN0cmF0aW9uLCBP
cmFsPC9rZXl3b3JkPjxrZXl3b3JkPkFudGljb2FndWxhbnRzLyphZG1pbmlzdHJhdGlvbiAmYW1w
OyBkb3NhZ2U8L2tleXdvcmQ+PGtleXdvcmQ+QXRyaWFsIEZpYnJpbGxhdGlvbi8qY29tcGxpY2F0
aW9uczwva2V5d29yZD48a2V5d29yZD5HbG9iYWwgSGVhbHRoPC9rZXl3b3JkPjxrZXl3b3JkPkh1
bWFuczwva2V5d29yZD48a2V5d29yZD5JbmNpZGVuY2U8L2tleXdvcmQ+PGtleXdvcmQ+KlJpc2sg
QXNzZXNzbWVudDwva2V5d29yZD48a2V5d29yZD5SaXNrIEZhY3RvcnM8L2tleXdvcmQ+PGtleXdv
cmQ+KlZlbm91cyBUaHJvbWJvZW1ib2xpc20vZXBpZGVtaW9sb2d5L2V0aW9sb2d5L3ByZXZlbnRp
b24gJmFtcDsgY29udHJvbDwva2V5d29yZD48L2tleXdvcmRzPjxkYXRlcz48eWVhcj4yMDE3PC95
ZWFyPjxwdWItZGF0ZXM+PGRhdGU+T2N0IDE8L2RhdGU+PC9wdWItZGF0ZXM+PC9kYXRlcz48aXNi
bj4wMDAyLTkxNDk8L2lzYm4+PGFjY2Vzc2lvbi1udW0+Mjg4MDA4MzM8L2FjY2Vzc2lvbi1udW0+
PHVybHM+PC91cmxzPjxlbGVjdHJvbmljLXJlc291cmNlLW51bT4xMC4xMDE2L2ouYW1qY2FyZC4y
MDE3LjA2LjA1ODwvZWxlY3Ryb25pYy1yZXNvdXJjZS1udW0+PHJlbW90ZS1kYXRhYmFzZS1wcm92
aWRlcj5OTE08L3JlbW90ZS1kYXRhYmFzZS1wcm92aWRlcj48bGFuZ3VhZ2U+ZW5nPC9sYW5ndWFn
ZT48L3JlY29yZD48L0NpdGU+PC9FbmROb3RlPn==
</w:fldData>
        </w:fldChar>
      </w:r>
      <w:r w:rsidR="004236AB" w:rsidRPr="00D80671">
        <w:rPr>
          <w:rFonts w:ascii="Times New Roman" w:hAnsi="Times New Roman" w:cs="Times New Roman"/>
          <w:sz w:val="22"/>
        </w:rPr>
        <w:instrText xml:space="preserve"> ADDIN EN.CITE </w:instrText>
      </w:r>
      <w:r w:rsidR="004236AB" w:rsidRPr="00D80671">
        <w:rPr>
          <w:rFonts w:ascii="Times New Roman" w:hAnsi="Times New Roman" w:cs="Times New Roman"/>
          <w:sz w:val="22"/>
        </w:rPr>
        <w:fldChar w:fldCharType="begin">
          <w:fldData xml:space="preserve">PEVuZE5vdGU+PENpdGU+PEF1dGhvcj5Cb3JyZTwvQXV0aG9yPjxZZWFyPjIwMTg8L1llYXI+PFJl
Y051bT41MjwvUmVjTnVtPjxEaXNwbGF5VGV4dD48c3R5bGUgZmFjZT0ic3VwZXJzY3JpcHQiPjYs
Nzwvc3R5bGU+PC9EaXNwbGF5VGV4dD48cmVjb3JkPjxyZWMtbnVtYmVyPjUyPC9yZWMtbnVtYmVy
Pjxmb3JlaWduLWtleXM+PGtleSBhcHA9IkVOIiBkYi1pZD0iZmV3ZHpzZDJuZXJhZHNlOXJzOXhy
MjIwemYyejlzenpzMGRwIiB0aW1lc3RhbXA9IjE1ODE3NTEwNzUiIGd1aWQ9Ijg0NDA1NTc3LTVk
MjgtNGJhNS1iOWIyLTcxNzBkOWJkOThjMyI+NTI8L2tleT48L2ZvcmVpZ24ta2V5cz48cmVmLXR5
cGUgbmFtZT0iSm91cm5hbCBBcnRpY2xlIj4xNzwvcmVmLXR5cGU+PGNvbnRyaWJ1dG9ycz48YXV0
aG9ycz48YXV0aG9yPkJvcnJlLCBFLiBELjwvYXV0aG9yPjxhdXRob3I+R29vZGUsIEEuPC9hdXRo
b3I+PGF1dGhvcj5SYWl0eiwgRy48L2F1dGhvcj48YXV0aG9yPlNoYWgsIEIuPC9hdXRob3I+PGF1
dGhvcj5Mb3dlbnN0ZXJuLCBBLjwvYXV0aG9yPjxhdXRob3I+Q2hhdHRlcmplZSwgUi48L2F1dGhv
cj48YXV0aG9yPlNoYXJhbiwgTC48L2F1dGhvcj48YXV0aG9yPkFsbGVuIExhUG9pbnRlLCBOLiBN
LjwvYXV0aG9yPjxhdXRob3I+WWFwYSwgUi48L2F1dGhvcj48YXV0aG9yPkRhdmlzLCBKLiBLLjwv
YXV0aG9yPjxhdXRob3I+TGFsbGluZ2VyLCBLLjwvYXV0aG9yPjxhdXRob3I+U2NobWlkdCwgUi48
L2F1dGhvcj48YXV0aG9yPktvc2luc2tpLCBBLjwvYXV0aG9yPjxhdXRob3I+QWwtS2hhdGliLCBT
LiBNLjwvYXV0aG9yPjxhdXRob3I+U2FuZGVycywgRy4gRC48L2F1dGhvcj48L2F1dGhvcnM+PC9j
b250cmlidXRvcnM+PGF1dGgtYWRkcmVzcz5EZXBhcnRtZW50IG9mIE1lZGljaW5lLCBEdWtlIFVu
aXZlcnNpdHkgU2Nob29sIG9mIE1lZGljaW5lLCBEdXJoYW0sIE5vcnRoIENhcm9saW5hLCBVbml0
ZWQgU3RhdGVzLiYjeEQ7RGVwYXJ0bWVudCBvZiBPcnRob3BlZGljIFN1cmdlcnksIER1a2UgVW5p
dmVyc2l0eSBTY2hvb2wgb2YgTWVkaWNpbmUsIER1cmhhbSwgTm9ydGggQ2Fyb2xpbmEsIFVuaXRl
ZCBTdGF0ZXMuJiN4RDtMaXZvbmdvLCBNb3VudGFpbiBWaWV3LCBDYWxpZm9ybmlhLCBVbml0ZWQg
U3RhdGVzLiYjeEQ7RHVrZSBDbGluaWNhbCBSZXNlYXJjaCBJbnN0aXR1dGUsIER1a2UgVW5pdmVy
c2l0eSBTY2hvb2wgb2YgTWVkaWNpbmUsIER1cmhhbSwgTm9ydGggQ2Fyb2xpbmEsIFVuaXRlZCBT
dGF0ZXMuJiN4RDtEaXZpc2lvbiBvZiBDYXJkaW9sb2d5LCBEdWtlIFVuaXZlcnNpdHkgU2Nob29s
IG9mIE1lZGljaW5lLCBEdXJoYW0sIE5vcnRoIENhcm9saW5hLiYjeEQ7UHJlbWllciBJbmMuLCBD
aGFybG90dGUsIE5vcnRoIENhcm9saW5hLCBVbml0ZWQgU3RhdGVzLiYjeEQ7RGVwYXJ0bWVudCBv
ZiBNZWRpY2luZSwgVW5pdmVyc2l0eSBvZiBDb2xvcmFkbywgQXVyb3JhLCBDb2xvcmFkbywgVW5p
dGVkIFN0YXRlcy4mI3hEO0R1a2UtTWFyZ29saXMgQ2VudGVyIGZvciBIZWFsdGggUG9saWN5LCBE
dWtlIFVuaXZlcnNpdHksIER1cmhhbSwgTm9ydGggQ2Fyb2xpbmEsIFVuaXRlZCBTdGF0ZXMuJiN4
RDtFdmlkZW5jZS1CYXNlZCBQcmFjdGljZSBDZW50ZXIsIER1a2UgQ2xpbmljYWwgUmVzZWFyY2gg
SW5zdGl0dXRlLCBEdWtlIFVuaXZlcnNpdHkgU2Nob29sIG9mIE1lZGljaW5lLCBEdXJoYW0sIE5v
cnRoIENhcm9saW5hLCBVbml0ZWQgU3RhdGVzLiYjeEQ7RGVwYXJ0bWVudCBvZiBCaW9zdGF0aXN0
aWNzIGFuZCBCaW9pbmZvcm1hdGljcywgRHVrZSBVbml2ZXJzaXR5IFNjaG9vbCBvZiBNZWRpY2lu
ZSwgRHVyaGFtLCBOb3J0aCBDYXJvbGluYSwgVW5pdGVkIFN0YXRlcy48L2F1dGgtYWRkcmVzcz48
dGl0bGVzPjx0aXRsZT5QcmVkaWN0aW5nIFRocm9tYm9lbWJvbGljIGFuZCBCbGVlZGluZyBFdmVu
dCBSaXNrIGluIFBhdGllbnRzIHdpdGggTm9uLVZhbHZ1bGFyIEF0cmlhbCBGaWJyaWxsYXRpb246
IEEgU3lzdGVtYXRpYyBSZXZpZXc8L3RpdGxlPjxzZWNvbmRhcnktdGl0bGU+VGhyb21iIEhhZW1v
c3Q8L3NlY29uZGFyeS10aXRsZT48L3RpdGxlcz48cGVyaW9kaWNhbD48ZnVsbC10aXRsZT5UaHJv
bWIgSGFlbW9zdDwvZnVsbC10aXRsZT48L3BlcmlvZGljYWw+PHBhZ2VzPjIxNzEtMjE4NzwvcGFn
ZXM+PHZvbHVtZT4xMTg8L3ZvbHVtZT48bnVtYmVyPjEyPC9udW1iZXI+PGVkaXRpb24+MjAxOC8x
MC8zMTwvZWRpdGlvbj48a2V5d29yZHM+PGtleXdvcmQ+QXRyaWFsIEZpYnJpbGxhdGlvbi8qZXBp
ZGVtaW9sb2d5PC9rZXl3b3JkPjxrZXl3b3JkPkJsb29kIENvYWd1bGF0aW9uPC9rZXl3b3JkPjxr
ZXl3b3JkPkhlbW9ycmhhZ2UvKmVwaWRlbWlvbG9neTwva2V5d29yZD48a2V5d29yZD5IdW1hbnM8
L2tleXdvcmQ+PGtleXdvcmQ+Umlzazwva2V5d29yZD48a2V5d29yZD5TdHJva2UvKmVwaWRlbWlv
bG9neTwva2V5d29yZD48a2V5d29yZD5UaHJvbWJvZW1ib2xpc20vKmVwaWRlbWlvbG9neTwva2V5
d29yZD48a2V5d29yZD5Vbml0ZWQgU3RhdGVzL2VwaWRlbWlvbG9neTwva2V5d29yZD48L2tleXdv
cmRzPjxkYXRlcz48eWVhcj4yMDE4PC95ZWFyPjxwdWItZGF0ZXM+PGRhdGU+RGVjPC9kYXRlPjwv
cHViLWRhdGVzPjwvZGF0ZXM+PGlzYm4+MDM0MC02MjQ1PC9pc2JuPjxhY2Nlc3Npb24tbnVtPjMw
Mzc2Njc4PC9hY2Nlc3Npb24tbnVtPjx1cmxzPjwvdXJscz48Y3VzdG9tMj5QTUM2NzU0NzQwPC9j
dXN0b20yPjxjdXN0b202Pk5JSE1TMTA0OTk1MTwvY3VzdG9tNj48ZWxlY3Ryb25pYy1yZXNvdXJj
ZS1udW0+MTAuMTA1NS9zLTAwMzgtMTY3NTQwMDwvZWxlY3Ryb25pYy1yZXNvdXJjZS1udW0+PHJl
bW90ZS1kYXRhYmFzZS1wcm92aWRlcj5OTE08L3JlbW90ZS1kYXRhYmFzZS1wcm92aWRlcj48bGFu
Z3VhZ2U+ZW5nPC9sYW5ndWFnZT48L3JlY29yZD48L0NpdGU+PENpdGU+PEF1dGhvcj5adWxraWZs
eTwvQXV0aG9yPjxZZWFyPjIwMTc8L1llYXI+PFJlY051bT41MzwvUmVjTnVtPjxyZWNvcmQ+PHJl
Yy1udW1iZXI+NTM8L3JlYy1udW1iZXI+PGZvcmVpZ24ta2V5cz48a2V5IGFwcD0iRU4iIGRiLWlk
PSJmZXdkenNkMm5lcmFkc2U5cnM5eHIyMjB6ZjJ6OXN6enMwZHAiIHRpbWVzdGFtcD0iMTU4MTc1
MTIyMCIgZ3VpZD0iNjBkODY2MTQtMzhlYy00MDI4LTgyNzgtZTA1YTZlMjc0ZTBkIj41Mzwva2V5
PjwvZm9yZWlnbi1rZXlzPjxyZWYtdHlwZSBuYW1lPSJKb3VybmFsIEFydGljbGUiPjE3PC9yZWYt
dHlwZT48Y29udHJpYnV0b3JzPjxhdXRob3JzPjxhdXRob3I+WnVsa2lmbHksIEguPC9hdXRob3I+
PGF1dGhvcj5MaXAsIEcuIFkuIEguPC9hdXRob3I+PGF1dGhvcj5MYW5lLCBELiBBLjwvYXV0aG9y
PjwvYXV0aG9ycz48L2NvbnRyaWJ1dG9ycz48YXV0aC1hZGRyZXNzPlVuaXZlcnNpdHkgb2YgQmly
bWluZ2hhbSBJbnN0aXR1dGUgb2YgQ2FyZGlvdmFzY3VsYXIgU2NpZW5jZXMsIENpdHkgSG9zcGl0
YWwsIEJpcm1pbmdoYW0sIFVuaXRlZCBLaW5nZG9tLiYjeEQ7VW5pdmVyc2l0eSBvZiBCaXJtaW5n
aGFtIEluc3RpdHV0ZSBvZiBDYXJkaW92YXNjdWxhciBTY2llbmNlcywgQ2l0eSBIb3NwaXRhbCwg
QmlybWluZ2hhbSwgVW5pdGVkIEtpbmdkb207IEFhbGJvcmcgVGhyb21ib3NpcyBSZXNlYXJjaCBV
bml0LCBEZXBhcnRtZW50IG9mIENsaW5pY2FsIE1lZGljaW5lLCBBYWxib3JnIFVuaXZlcnNpdHks
IEFhbGJvcmcsIERlbm1hcmsuJiN4RDtVbml2ZXJzaXR5IG9mIEJpcm1pbmdoYW0gSW5zdGl0dXRl
IG9mIENhcmRpb3Zhc2N1bGFyIFNjaWVuY2VzLCBDaXR5IEhvc3BpdGFsLCBCaXJtaW5naGFtLCBV
bml0ZWQgS2luZ2RvbTsgQWFsYm9yZyBUaHJvbWJvc2lzIFJlc2VhcmNoIFVuaXQsIERlcGFydG1l
bnQgb2YgQ2xpbmljYWwgTWVkaWNpbmUsIEFhbGJvcmcgVW5pdmVyc2l0eSwgQWFsYm9yZywgRGVu
bWFyay4gRWxlY3Ryb25pYyBhZGRyZXNzOiBkZWlyZHJlbGFuZUBuaHMubmV0LjwvYXV0aC1hZGRy
ZXNzPjx0aXRsZXM+PHRpdGxlPkJsZWVkaW5nIFJpc2sgU2NvcmVzIGluIEF0cmlhbCBGaWJyaWxs
YXRpb24gYW5kIFZlbm91cyBUaHJvbWJvZW1ib2xpc208L3RpdGxlPjxzZWNvbmRhcnktdGl0bGU+
QW0gSiBDYXJkaW9sPC9zZWNvbmRhcnktdGl0bGU+PC90aXRsZXM+PHBlcmlvZGljYWw+PGZ1bGwt
dGl0bGU+QW0gSiBDYXJkaW9sPC9mdWxsLXRpdGxlPjwvcGVyaW9kaWNhbD48cGFnZXM+MTEzOS0x
MTQ1PC9wYWdlcz48dm9sdW1lPjEyMDwvdm9sdW1lPjxudW1iZXI+NzwvbnVtYmVyPjxlZGl0aW9u
PjIwMTcvMDgvMTM8L2VkaXRpb24+PGtleXdvcmRzPjxrZXl3b3JkPkFkbWluaXN0cmF0aW9uLCBP
cmFsPC9rZXl3b3JkPjxrZXl3b3JkPkFudGljb2FndWxhbnRzLyphZG1pbmlzdHJhdGlvbiAmYW1w
OyBkb3NhZ2U8L2tleXdvcmQ+PGtleXdvcmQ+QXRyaWFsIEZpYnJpbGxhdGlvbi8qY29tcGxpY2F0
aW9uczwva2V5d29yZD48a2V5d29yZD5HbG9iYWwgSGVhbHRoPC9rZXl3b3JkPjxrZXl3b3JkPkh1
bWFuczwva2V5d29yZD48a2V5d29yZD5JbmNpZGVuY2U8L2tleXdvcmQ+PGtleXdvcmQ+KlJpc2sg
QXNzZXNzbWVudDwva2V5d29yZD48a2V5d29yZD5SaXNrIEZhY3RvcnM8L2tleXdvcmQ+PGtleXdv
cmQ+KlZlbm91cyBUaHJvbWJvZW1ib2xpc20vZXBpZGVtaW9sb2d5L2V0aW9sb2d5L3ByZXZlbnRp
b24gJmFtcDsgY29udHJvbDwva2V5d29yZD48L2tleXdvcmRzPjxkYXRlcz48eWVhcj4yMDE3PC95
ZWFyPjxwdWItZGF0ZXM+PGRhdGU+T2N0IDE8L2RhdGU+PC9wdWItZGF0ZXM+PC9kYXRlcz48aXNi
bj4wMDAyLTkxNDk8L2lzYm4+PGFjY2Vzc2lvbi1udW0+Mjg4MDA4MzM8L2FjY2Vzc2lvbi1udW0+
PHVybHM+PC91cmxzPjxlbGVjdHJvbmljLXJlc291cmNlLW51bT4xMC4xMDE2L2ouYW1qY2FyZC4y
MDE3LjA2LjA1ODwvZWxlY3Ryb25pYy1yZXNvdXJjZS1udW0+PHJlbW90ZS1kYXRhYmFzZS1wcm92
aWRlcj5OTE08L3JlbW90ZS1kYXRhYmFzZS1wcm92aWRlcj48bGFuZ3VhZ2U+ZW5nPC9sYW5ndWFn
ZT48L3JlY29yZD48L0NpdGU+PC9FbmROb3RlPn==
</w:fldData>
        </w:fldChar>
      </w:r>
      <w:r w:rsidR="004236AB" w:rsidRPr="00D80671">
        <w:rPr>
          <w:rFonts w:ascii="Times New Roman" w:hAnsi="Times New Roman" w:cs="Times New Roman"/>
          <w:sz w:val="22"/>
        </w:rPr>
        <w:instrText xml:space="preserve"> ADDIN EN.CITE.DATA </w:instrText>
      </w:r>
      <w:r w:rsidR="004236AB" w:rsidRPr="00D80671">
        <w:rPr>
          <w:rFonts w:ascii="Times New Roman" w:hAnsi="Times New Roman" w:cs="Times New Roman"/>
          <w:sz w:val="22"/>
        </w:rPr>
      </w:r>
      <w:r w:rsidR="004236AB" w:rsidRPr="00D80671">
        <w:rPr>
          <w:rFonts w:ascii="Times New Roman" w:hAnsi="Times New Roman" w:cs="Times New Roman"/>
          <w:sz w:val="22"/>
        </w:rPr>
        <w:fldChar w:fldCharType="end"/>
      </w:r>
      <w:r w:rsidR="004C2BA4" w:rsidRPr="00D80671">
        <w:rPr>
          <w:rFonts w:ascii="Times New Roman" w:hAnsi="Times New Roman" w:cs="Times New Roman"/>
          <w:sz w:val="22"/>
        </w:rPr>
      </w:r>
      <w:r w:rsidR="004C2BA4" w:rsidRPr="00D80671">
        <w:rPr>
          <w:rFonts w:ascii="Times New Roman" w:hAnsi="Times New Roman" w:cs="Times New Roman"/>
          <w:sz w:val="22"/>
        </w:rPr>
        <w:fldChar w:fldCharType="separate"/>
      </w:r>
      <w:r w:rsidR="00AA4518" w:rsidRPr="00D80671">
        <w:rPr>
          <w:rFonts w:ascii="Times New Roman" w:hAnsi="Times New Roman" w:cs="Times New Roman"/>
          <w:noProof/>
          <w:sz w:val="22"/>
          <w:vertAlign w:val="superscript"/>
        </w:rPr>
        <w:t>6,7</w:t>
      </w:r>
      <w:r w:rsidR="004C2BA4" w:rsidRPr="00D80671">
        <w:rPr>
          <w:rFonts w:ascii="Times New Roman" w:hAnsi="Times New Roman" w:cs="Times New Roman"/>
          <w:sz w:val="22"/>
        </w:rPr>
        <w:fldChar w:fldCharType="end"/>
      </w:r>
      <w:r w:rsidR="0081199B" w:rsidRPr="00D80671">
        <w:rPr>
          <w:rFonts w:ascii="Times New Roman" w:hAnsi="Times New Roman" w:cs="Times New Roman"/>
          <w:sz w:val="22"/>
        </w:rPr>
        <w:t xml:space="preserve"> In various systematic reviews and evidence appraisals, t</w:t>
      </w:r>
      <w:r w:rsidR="006D2567" w:rsidRPr="00D80671">
        <w:rPr>
          <w:rFonts w:ascii="Times New Roman" w:hAnsi="Times New Roman" w:cs="Times New Roman"/>
          <w:sz w:val="22"/>
        </w:rPr>
        <w:t xml:space="preserve">he Hypertension, Abnormal renal and/or liver function, history of Stroke or thromboembolism, history of Bleeding or bleeding diathesis (e.g., severe anemia), </w:t>
      </w:r>
      <w:r w:rsidR="006D2567" w:rsidRPr="00D80671">
        <w:rPr>
          <w:rFonts w:ascii="Times New Roman" w:eastAsia="等线" w:hAnsi="Times New Roman" w:cs="Times New Roman"/>
          <w:color w:val="000000"/>
          <w:kern w:val="0"/>
          <w:sz w:val="22"/>
        </w:rPr>
        <w:t>Labile</w:t>
      </w:r>
      <w:r w:rsidR="006D2567" w:rsidRPr="00D80671">
        <w:rPr>
          <w:rFonts w:ascii="Times New Roman" w:hAnsi="Times New Roman" w:cs="Times New Roman"/>
          <w:sz w:val="22"/>
        </w:rPr>
        <w:t xml:space="preserve"> international normalized ratio (INR), Elderly (age &gt;65 years), use of aspirin or nonsteroidal anti-inflammatory Drugs, and alcohol abuse</w:t>
      </w:r>
      <w:r w:rsidR="00022105" w:rsidRPr="00D80671">
        <w:rPr>
          <w:rFonts w:ascii="Times New Roman" w:hAnsi="Times New Roman" w:cs="Times New Roman"/>
          <w:sz w:val="22"/>
        </w:rPr>
        <w:t>, the</w:t>
      </w:r>
      <w:r w:rsidR="006D2567" w:rsidRPr="00D80671">
        <w:rPr>
          <w:rFonts w:ascii="Times New Roman" w:hAnsi="Times New Roman" w:cs="Times New Roman"/>
          <w:sz w:val="22"/>
        </w:rPr>
        <w:t xml:space="preserve"> HAS-BLED score </w:t>
      </w:r>
      <w:r w:rsidR="00022105" w:rsidRPr="00D80671">
        <w:rPr>
          <w:rFonts w:ascii="Times New Roman" w:hAnsi="Times New Roman" w:cs="Times New Roman"/>
          <w:sz w:val="22"/>
        </w:rPr>
        <w:t>has been</w:t>
      </w:r>
      <w:r w:rsidR="0081199B" w:rsidRPr="00D80671">
        <w:rPr>
          <w:rFonts w:ascii="Times New Roman" w:hAnsi="Times New Roman" w:cs="Times New Roman"/>
          <w:sz w:val="22"/>
        </w:rPr>
        <w:t xml:space="preserve"> found to have </w:t>
      </w:r>
      <w:r w:rsidR="006D2567" w:rsidRPr="00D80671">
        <w:rPr>
          <w:rFonts w:ascii="Times New Roman" w:hAnsi="Times New Roman" w:cs="Times New Roman"/>
          <w:sz w:val="22"/>
        </w:rPr>
        <w:t xml:space="preserve">the best evidence for predicting bleeding risk, compared to other clinical risk </w:t>
      </w:r>
      <w:r w:rsidR="0081199B" w:rsidRPr="00D80671">
        <w:rPr>
          <w:rFonts w:ascii="Times New Roman" w:hAnsi="Times New Roman" w:cs="Times New Roman"/>
          <w:sz w:val="22"/>
        </w:rPr>
        <w:t>scores</w:t>
      </w:r>
      <w:r w:rsidR="00022105" w:rsidRPr="00D80671">
        <w:rPr>
          <w:rFonts w:ascii="Times New Roman" w:hAnsi="Times New Roman" w:cs="Times New Roman"/>
          <w:sz w:val="22"/>
        </w:rPr>
        <w:t xml:space="preserve"> for bleeding</w:t>
      </w:r>
      <w:r w:rsidR="000B3578" w:rsidRPr="00D80671">
        <w:rPr>
          <w:rFonts w:ascii="Times New Roman" w:hAnsi="Times New Roman" w:cs="Times New Roman"/>
          <w:sz w:val="22"/>
        </w:rPr>
        <w:t>.</w:t>
      </w:r>
      <w:r w:rsidR="00420F5B" w:rsidRPr="00D80671">
        <w:rPr>
          <w:rFonts w:ascii="Times New Roman" w:hAnsi="Times New Roman" w:cs="Times New Roman"/>
          <w:sz w:val="22"/>
        </w:rPr>
        <w:fldChar w:fldCharType="begin"/>
      </w:r>
      <w:r w:rsidR="00AA4518" w:rsidRPr="00D80671">
        <w:rPr>
          <w:rFonts w:ascii="Times New Roman" w:hAnsi="Times New Roman" w:cs="Times New Roman"/>
          <w:sz w:val="22"/>
        </w:rPr>
        <w:instrText xml:space="preserve"> ADDIN EN.CITE &lt;EndNote&gt;&lt;Cite&gt;&lt;Author&gt;Chang&lt;/Author&gt;&lt;Year&gt;2019&lt;/Year&gt;&lt;RecNum&gt;33&lt;/RecNum&gt;&lt;DisplayText&gt;&lt;style face="superscript"&gt;8&lt;/style&gt;&lt;/DisplayText&gt;&lt;record&gt;&lt;rec-number&gt;33&lt;/rec-number&gt;&lt;foreign-keys&gt;&lt;key app="EN" db-id="fewdzsd2neradse9rs9xr220zf2z9szzs0dp" timestamp="1581335567" guid="a3cd20ed-931e-4517-96e5-3b435c448447"&gt;33&lt;/key&gt;&lt;/foreign-keys&gt;&lt;ref-type name="Journal Article"&gt;17&lt;/ref-type&gt;&lt;contributors&gt;&lt;authors&gt;&lt;author&gt;Chang, G.&lt;/author&gt;&lt;author&gt;Xie, Q.&lt;/author&gt;&lt;author&gt;Ma, L.&lt;/author&gt;&lt;author&gt;Hu, K.&lt;/author&gt;&lt;author&gt;Zhang, Z.&lt;/author&gt;&lt;author&gt;Mu, G.&lt;/author&gt;&lt;author&gt;Cui, Y.&lt;/author&gt;&lt;/authors&gt;&lt;/contributors&gt;&lt;auth-address&gt;Department of Pharmacy, Peking University First Hospital, Beijing, China.&amp;#xD;Beijing Protgen Biotechnology Co. Ltd, Beijing, China.&lt;/auth-address&gt;&lt;titles&gt;&lt;title&gt;Accuracy of HAS-BLED and other bleeding risk assessment tools in predicting major bleeding events in atrial fibrillation: A network meta-analysis&lt;/title&gt;&lt;secondary-title&gt;J Thromb Haemost&lt;/secondary-title&gt;&lt;/titles&gt;&lt;periodical&gt;&lt;full-title&gt;J Thromb Haemost&lt;/full-title&gt;&lt;/periodical&gt;&lt;edition&gt;2019/11/30&lt;/edition&gt;&lt;keywords&gt;&lt;keyword&gt;atrial fibrillation&lt;/keyword&gt;&lt;keyword&gt;hemorrhage&lt;/keyword&gt;&lt;keyword&gt;meta-analysis&lt;/keyword&gt;&lt;keyword&gt;risk assessment&lt;/keyword&gt;&lt;keyword&gt;sensitivity and specificity&lt;/keyword&gt;&lt;/keywords&gt;&lt;dates&gt;&lt;year&gt;2019&lt;/year&gt;&lt;pub-dates&gt;&lt;date&gt;Nov 29&lt;/date&gt;&lt;/pub-dates&gt;&lt;/dates&gt;&lt;isbn&gt;1538-7836&lt;/isbn&gt;&lt;accession-num&gt;31782613&lt;/accession-num&gt;&lt;urls&gt;&lt;/urls&gt;&lt;electronic-resource-num&gt;10.1111/jth.14692&lt;/electronic-resource-num&gt;&lt;remote-database-provider&gt;NLM&lt;/remote-database-provider&gt;&lt;language&gt;eng&lt;/language&gt;&lt;/record&gt;&lt;/Cite&gt;&lt;/EndNote&gt;</w:instrText>
      </w:r>
      <w:r w:rsidR="00420F5B" w:rsidRPr="00D80671">
        <w:rPr>
          <w:rFonts w:ascii="Times New Roman" w:hAnsi="Times New Roman" w:cs="Times New Roman"/>
          <w:sz w:val="22"/>
        </w:rPr>
        <w:fldChar w:fldCharType="separate"/>
      </w:r>
      <w:r w:rsidR="00AA4518" w:rsidRPr="00D80671">
        <w:rPr>
          <w:rFonts w:ascii="Times New Roman" w:hAnsi="Times New Roman" w:cs="Times New Roman"/>
          <w:noProof/>
          <w:sz w:val="22"/>
          <w:vertAlign w:val="superscript"/>
        </w:rPr>
        <w:t>8</w:t>
      </w:r>
      <w:r w:rsidR="00420F5B" w:rsidRPr="00D80671">
        <w:rPr>
          <w:rFonts w:ascii="Times New Roman" w:hAnsi="Times New Roman" w:cs="Times New Roman"/>
          <w:sz w:val="22"/>
        </w:rPr>
        <w:fldChar w:fldCharType="end"/>
      </w:r>
      <w:r w:rsidR="00420F5B" w:rsidRPr="00D80671">
        <w:rPr>
          <w:rFonts w:ascii="Times New Roman" w:hAnsi="Times New Roman" w:cs="Times New Roman"/>
          <w:sz w:val="22"/>
        </w:rPr>
        <w:t xml:space="preserve">  Indeed, these </w:t>
      </w:r>
      <w:r w:rsidR="00022105" w:rsidRPr="00D80671">
        <w:rPr>
          <w:rFonts w:ascii="Times New Roman" w:hAnsi="Times New Roman" w:cs="Times New Roman"/>
          <w:sz w:val="22"/>
        </w:rPr>
        <w:t xml:space="preserve">reviews and evidence-appraisals </w:t>
      </w:r>
      <w:r w:rsidR="00420F5B" w:rsidRPr="00D80671">
        <w:rPr>
          <w:rFonts w:ascii="Times New Roman" w:hAnsi="Times New Roman" w:cs="Times New Roman"/>
          <w:sz w:val="22"/>
        </w:rPr>
        <w:t>are complemented by various other studies, including those from Asian cohorts</w:t>
      </w:r>
      <w:r w:rsidR="006D2567" w:rsidRPr="00D80671">
        <w:rPr>
          <w:rFonts w:ascii="Times New Roman" w:hAnsi="Times New Roman" w:cs="Times New Roman"/>
          <w:sz w:val="22"/>
        </w:rPr>
        <w:fldChar w:fldCharType="begin">
          <w:fldData xml:space="preserve">PEVuZE5vdGU+PENpdGU+PEF1dGhvcj5HdW88L0F1dGhvcj48WWVhcj4yMDE4PC9ZZWFyPjxSZWNO
dW0+MzQ8L1JlY051bT48RGlzcGxheVRleHQ+PHN0eWxlIGZhY2U9InN1cGVyc2NyaXB0Ij45LDEw
PC9zdHlsZT48L0Rpc3BsYXlUZXh0PjxyZWNvcmQ+PHJlYy1udW1iZXI+MzQ8L3JlYy1udW1iZXI+
PGZvcmVpZ24ta2V5cz48a2V5IGFwcD0iRU4iIGRiLWlkPSJmZXdkenNkMm5lcmFkc2U5cnM5eHIy
MjB6ZjJ6OXN6enMwZHAiIHRpbWVzdGFtcD0iMTU4MTMzNTc0MiIgZ3VpZD0iMDhjYjk5ODEtNWE2
NC00YzJiLTkyNDgtZWQ2ZTJiNzJlNGU2Ij4zNDwva2V5PjwvZm9yZWlnbi1rZXlzPjxyZWYtdHlw
ZSBuYW1lPSJKb3VybmFsIEFydGljbGUiPjE3PC9yZWYtdHlwZT48Y29udHJpYnV0b3JzPjxhdXRo
b3JzPjxhdXRob3I+R3VvLCBZLjwvYXV0aG9yPjxhdXRob3I+Wmh1LCBILjwvYXV0aG9yPjxhdXRo
b3I+Q2hlbiwgWS48L2F1dGhvcj48YXV0aG9yPkxpcCwgRy4gWS4gSC48L2F1dGhvcj48L2F1dGhv
cnM+PC9jb250cmlidXRvcnM+PGF1dGgtYWRkcmVzcz5EZXBhcnRtZW50IG9mIENhcmRpb2xvZ3ks
IENoaW5lc2UgUExBIEdlbmVyYWwgSG9zcGl0YWwsIEJlaWppbmcsIENoaW5hLiBFbGVjdHJvbmlj
IGFkZHJlc3M6IGRvcl9ndW95dEBob3RtYWlsLmNvbS4mI3hEO0RlcGFydG1lbnQgb2YgQ2FyZGlv
bG9neSwgQ2hpbmVzZSBQTEEgR2VuZXJhbCBIb3NwaXRhbCwgQmVpamluZywgQ2hpbmEuJiN4RDtJ
bnN0aXR1dGUgb2YgQ2FyZGlvdmFzY3VsYXIgU2NpZW5jZXMsIFVuaXZlcnNpdHkgb2YgQmlybWlu
Z2hhbSwgVW5pdGVkIEtpbmdkb207IFRocm9tYm9zaXMgUmVzZWFyY2ggVW5pdCwgRGVwYXJ0bWVu
dCBvZiBDbGluaWNhbCBNZWRpY2luZSwgQWFsYm9yZyBVbml2ZXJzaXR5LCBEZW5tYXJrLiBFbGVj
dHJvbmljIGFkZHJlc3M6IGcueS5oLmxpcEBiaGFtLmFjLnVrLjwvYXV0aC1hZGRyZXNzPjx0aXRs
ZXM+PHRpdGxlPkNvbXBhcmluZyBCbGVlZGluZyBSaXNrIEFzc2Vzc21lbnQgRm9jdXNlZCBvbiBN
b2RpZmlhYmxlIFJpc2sgRmFjdG9ycyBPbmx5IFZlcnN1cyBWYWxpZGF0ZWQgQmxlZWRpbmcgUmlz
ayBTY29yZXMgaW4gQXRyaWFsIEZpYnJpbGxhdGlvbjwvdGl0bGU+PHNlY29uZGFyeS10aXRsZT5B
bSBKIE1lZDwvc2Vjb25kYXJ5LXRpdGxlPjwvdGl0bGVzPjxwZXJpb2RpY2FsPjxmdWxsLXRpdGxl
PkFtIEogTWVkPC9mdWxsLXRpdGxlPjwvcGVyaW9kaWNhbD48cGFnZXM+MTg1LTE5MjwvcGFnZXM+
PHZvbHVtZT4xMzE8L3ZvbHVtZT48bnVtYmVyPjI8L251bWJlcj48ZWRpdGlvbj4yMDE3LzA5LzI2
PC9lZGl0aW9uPjxrZXl3b3Jkcz48a2V5d29yZD5BZ2VkPC9rZXl3b3JkPjxrZXl3b3JkPkFudGlj
b2FndWxhbnRzLyphZHZlcnNlIGVmZmVjdHMvdGhlcmFwZXV0aWMgdXNlPC9rZXl3b3JkPjxrZXl3
b3JkPkF0cmlhbCBGaWJyaWxsYXRpb24vKmNvbXBsaWNhdGlvbnM8L2tleXdvcmQ+PGtleXdvcmQ+
RmVtYWxlPC9rZXl3b3JkPjxrZXl3b3JkPkhlbW9ycmhhZ2UvKmNoZW1pY2FsbHkgaW5kdWNlZDwv
a2V5d29yZD48a2V5d29yZD5IdW1hbnM8L2tleXdvcmQ+PGtleXdvcmQ+SW50cmFjcmFuaWFsIEhl
bW9ycmhhZ2VzL2NoZW1pY2FsbHkgaW5kdWNlZDwva2V5d29yZD48a2V5d29yZD5NYWxlPC9rZXl3
b3JkPjxrZXl3b3JkPlJpc2sgQXNzZXNzbWVudC8qbWV0aG9kczwva2V5d29yZD48a2V5d29yZD5S
aXNrIEZhY3RvcnM8L2tleXdvcmQ+PGtleXdvcmQ+VGhyb21ib3Npcy8qcHJldmVudGlvbiAmYW1w
OyBjb250cm9sPC9rZXl3b3JkPjxrZXl3b3JkPipBdHJpYWwgZmlicmlsbGF0aW9uPC9rZXl3b3Jk
PjxrZXl3b3JkPipCbGVlZGluZzwva2V5d29yZD48a2V5d29yZD4qaGFzLWJsZWQ8L2tleXdvcmQ+
PGtleXdvcmQ+KlJpc2sgZmFjdG9yczwva2V5d29yZD48a2V5d29yZD4qUmlzayBzdHJhdGlmaWNh
dGlvbjwva2V5d29yZD48L2tleXdvcmRzPjxkYXRlcz48eWVhcj4yMDE4PC95ZWFyPjxwdWItZGF0
ZXM+PGRhdGU+RmViPC9kYXRlPjwvcHViLWRhdGVzPjwvZGF0ZXM+PGlzYm4+MDAwMi05MzQzPC9p
c2JuPjxhY2Nlc3Npb24tbnVtPjI4OTQzMzgyPC9hY2Nlc3Npb24tbnVtPjx1cmxzPjwvdXJscz48
ZWxlY3Ryb25pYy1yZXNvdXJjZS1udW0+MTAuMTAxNi9qLmFtam1lZC4yMDE3LjA5LjAwOTwvZWxl
Y3Ryb25pYy1yZXNvdXJjZS1udW0+PHJlbW90ZS1kYXRhYmFzZS1wcm92aWRlcj5OTE08L3JlbW90
ZS1kYXRhYmFzZS1wcm92aWRlcj48bGFuZ3VhZ2U+ZW5nPC9sYW5ndWFnZT48L3JlY29yZD48L0Np
dGU+PENpdGU+PEF1dGhvcj5HdW88L0F1dGhvcj48WWVhcj4yMDE2PC9ZZWFyPjxSZWNOdW0+MzU8
L1JlY051bT48cmVjb3JkPjxyZWMtbnVtYmVyPjM1PC9yZWMtbnVtYmVyPjxmb3JlaWduLWtleXM+
PGtleSBhcHA9IkVOIiBkYi1pZD0iZmV3ZHpzZDJuZXJhZHNlOXJzOXhyMjIwemYyejlzenpzMGRw
IiB0aW1lc3RhbXA9IjE1ODEzMzYwMzYiIGd1aWQ9IjNhM2FhNzQ3LWYzYzctNDZkZC1iYzVkLWVh
NzhkZjgzZDlhNSI+MzU8L2tleT48L2ZvcmVpZ24ta2V5cz48cmVmLXR5cGUgbmFtZT0iSm91cm5h
bCBBcnRpY2xlIj4xNzwvcmVmLXR5cGU+PGNvbnRyaWJ1dG9ycz48YXV0aG9ycz48YXV0aG9yPkd1
bywgWS4gVC48L2F1dGhvcj48YXV0aG9yPlpoYW5nLCBZLjwvYXV0aG9yPjxhdXRob3I+U2hpLCBY
LiBNLjwvYXV0aG9yPjxhdXRob3I+U2hhbiwgWi4gTC48L2F1dGhvcj48YXV0aG9yPldhbmcsIEMu
IEouPC9hdXRob3I+PGF1dGhvcj5XYW5nLCBZLiBULjwvYXV0aG9yPjxhdXRob3I+Q2hlbiwgWS4g
RC48L2F1dGhvcj48YXV0aG9yPkxpcCwgRy4gWS48L2F1dGhvcj48L2F1dGhvcnM+PC9jb250cmli
dXRvcnM+PGF1dGgtYWRkcmVzcz5EZXBhcnRtZW50IG9mIENhcmRpb2xvZ3ksIENoaW5lc2UgUExB
IEdlbmVyYWwgSG9zcGl0YWwsIEJlaWppbmcsIENoaW5hLiYjeEQ7SGVhbHRoIERpdmlzaW9uIG9m
IEd1YXJkIEJ1cmVhdSwgQ2hpbmVzZSBQTEEgR2VuZXJhbCBTdGFmZiBEZXBhcnRtZW50LCBCZWlq
aW5nLCBDaGluYS4mI3hEO1VuaXZlcnNpdHkgb2YgQmlybWluZ2hhbSBDZW50cmUgZm9yIENhcmRp
b3Zhc2N1bGFyIFNjaWVuY2VzLCBDaXR5IEhvc3BpdGFsLCBCaXJtaW5naGFtLCBVbml0ZWQgS2lu
Z2RvbS48L2F1dGgtYWRkcmVzcz48dGl0bGVzPjx0aXRsZT5Bc3Nlc3NpbmcgYmxlZWRpbmcgcmlz
ayBpbiA0ODI0IEFzaWFuIHBhdGllbnRzIHdpdGggYXRyaWFsIGZpYnJpbGxhdGlvbjogVGhlIEJl
aWppbmcgUExBIEhvc3BpdGFsIEF0cmlhbCBGaWJyaWxsYXRpb24gUHJvamVjdDwvdGl0bGU+PHNl
Y29uZGFyeS10aXRsZT5TY2kgUmVwPC9zZWNvbmRhcnktdGl0bGU+PC90aXRsZXM+PHBlcmlvZGlj
YWw+PGZ1bGwtdGl0bGU+U2NpIFJlcDwvZnVsbC10aXRsZT48L3BlcmlvZGljYWw+PHBhZ2VzPjMx
NzU1PC9wYWdlcz48dm9sdW1lPjY8L3ZvbHVtZT48ZWRpdGlvbj4yMDE2LzA4LzI2PC9lZGl0aW9u
PjxrZXl3b3Jkcz48a2V5d29yZD5BZ2VkPC9rZXl3b3JkPjxrZXl3b3JkPkFudGljb2FndWxhbnRz
L3RoZXJhcGV1dGljIHVzZTwva2V5d29yZD48a2V5d29yZD5BdHJpYWwgRmlicmlsbGF0aW9uLypk
aWFnbm9zaXM8L2tleXdvcmQ+PGtleXdvcmQ+Q2FyZGlvbG9neS9tZXRob2RzL3N0YW5kYXJkczwv
a2V5d29yZD48a2V5d29yZD5DaGluYTwva2V5d29yZD48a2V5d29yZD5Db2hvcnQgU3R1ZGllczwv
a2V5d29yZD48a2V5d29yZD5Db21vcmJpZGl0eTwva2V5d29yZD48a2V5d29yZD5FbGVjdHJvbmlj
IEhlYWx0aCBSZWNvcmRzPC9rZXl3b3JkPjxrZXl3b3JkPkZlbWFsZTwva2V5d29yZD48a2V5d29y
ZD5IZW1vcnJoYWdlLypkaWFnbm9zaXM8L2tleXdvcmQ+PGtleXdvcmQ+SG9zcGl0YWxpemF0aW9u
PC9rZXl3b3JkPjxrZXl3b3JkPkhvc3BpdGFsczwva2V5d29yZD48a2V5d29yZD5IdW1hbnM8L2tl
eXdvcmQ+PGtleXdvcmQ+SW50cmFjcmFuaWFsIEhlbW9ycmhhZ2VzL2RpYWdub3Npczwva2V5d29y
ZD48a2V5d29yZD5NYWxlPC9rZXl3b3JkPjxrZXl3b3JkPk1pZGRsZSBBZ2VkPC9rZXl3b3JkPjxr
ZXl3b3JkPk11bHRpdmFyaWF0ZSBBbmFseXNpczwva2V5d29yZD48a2V5d29yZD5QcmVkaWN0aXZl
IFZhbHVlIG9mIFRlc3RzPC9rZXl3b3JkPjxrZXl3b3JkPlJpc2sgQXNzZXNzbWVudC8qbWV0aG9k
czwva2V5d29yZD48a2V5d29yZD5SaXNrIEZhY3RvcnM8L2tleXdvcmQ+PC9rZXl3b3Jkcz48ZGF0
ZXM+PHllYXI+MjAxNjwveWVhcj48cHViLWRhdGVzPjxkYXRlPkF1ZyAyNTwvZGF0ZT48L3B1Yi1k
YXRlcz48L2RhdGVzPjxpc2JuPjIwNDUtMjMyMjwvaXNibj48YWNjZXNzaW9uLW51bT4yNzU1Nzg3
NjwvYWNjZXNzaW9uLW51bT48dXJscz48L3VybHM+PGN1c3RvbTI+UE1DNDk5NzMzNCBpbnRlcmVz
dHM6IEdZSEw6IENvbnN1bHRhbnQgZm9yIEJheWVyL0phbnNzZW4sIEFzdGVsbGFzLCBNZXJjaywg
U2Fub2ZpLCBCTVMvUGZpemVyLCBCaW90cm9uaWssIE1lZHRyb25pYywgUG9ydG9sYSwgQm9laHJp
bmdlciBJbmdlbGhlaW0sIE1pY3JvbGlmZSBhbmQgRGFpaWNoaS1TYW5reW8uIFNwZWFrZXIgZm9y
IEJheWVyLCBCTVMvUGZpemVyLCBNZWR0cm9uaWMsIEJvZWhyaW5nZXIgSW5nZWxoZWltLCBNaWNy
b2xpZmUsIFJvY2hlIGFuZCBEYWlpY2hpLVNhbmt5byBPdGhlciBhdXRob3JzOiBOb25lIGRlY2xh
cmVkLjwvY3VzdG9tMj48ZWxlY3Ryb25pYy1yZXNvdXJjZS1udW0+MTAuMTAzOC9zcmVwMzE3NTU8
L2VsZWN0cm9uaWMtcmVzb3VyY2UtbnVtPjxyZW1vdGUtZGF0YWJhc2UtcHJvdmlkZXI+TkxNPC9y
ZW1vdGUtZGF0YWJhc2UtcHJvdmlkZXI+PGxhbmd1YWdlPmVuZzwvbGFuZ3VhZ2U+PC9yZWNvcmQ+
PC9DaXRlPjwvRW5kTm90ZT5=
</w:fldData>
        </w:fldChar>
      </w:r>
      <w:r w:rsidR="00AA4518" w:rsidRPr="00D80671">
        <w:rPr>
          <w:rFonts w:ascii="Times New Roman" w:hAnsi="Times New Roman" w:cs="Times New Roman"/>
          <w:sz w:val="22"/>
        </w:rPr>
        <w:instrText xml:space="preserve"> ADDIN EN.CITE </w:instrText>
      </w:r>
      <w:r w:rsidR="00AA4518" w:rsidRPr="00D80671">
        <w:rPr>
          <w:rFonts w:ascii="Times New Roman" w:hAnsi="Times New Roman" w:cs="Times New Roman"/>
          <w:sz w:val="22"/>
        </w:rPr>
        <w:fldChar w:fldCharType="begin">
          <w:fldData xml:space="preserve">PEVuZE5vdGU+PENpdGU+PEF1dGhvcj5HdW88L0F1dGhvcj48WWVhcj4yMDE4PC9ZZWFyPjxSZWNO
dW0+MzQ8L1JlY051bT48RGlzcGxheVRleHQ+PHN0eWxlIGZhY2U9InN1cGVyc2NyaXB0Ij45LDEw
PC9zdHlsZT48L0Rpc3BsYXlUZXh0PjxyZWNvcmQ+PHJlYy1udW1iZXI+MzQ8L3JlYy1udW1iZXI+
PGZvcmVpZ24ta2V5cz48a2V5IGFwcD0iRU4iIGRiLWlkPSJmZXdkenNkMm5lcmFkc2U5cnM5eHIy
MjB6ZjJ6OXN6enMwZHAiIHRpbWVzdGFtcD0iMTU4MTMzNTc0MiIgZ3VpZD0iMDhjYjk5ODEtNWE2
NC00YzJiLTkyNDgtZWQ2ZTJiNzJlNGU2Ij4zNDwva2V5PjwvZm9yZWlnbi1rZXlzPjxyZWYtdHlw
ZSBuYW1lPSJKb3VybmFsIEFydGljbGUiPjE3PC9yZWYtdHlwZT48Y29udHJpYnV0b3JzPjxhdXRo
b3JzPjxhdXRob3I+R3VvLCBZLjwvYXV0aG9yPjxhdXRob3I+Wmh1LCBILjwvYXV0aG9yPjxhdXRo
b3I+Q2hlbiwgWS48L2F1dGhvcj48YXV0aG9yPkxpcCwgRy4gWS4gSC48L2F1dGhvcj48L2F1dGhv
cnM+PC9jb250cmlidXRvcnM+PGF1dGgtYWRkcmVzcz5EZXBhcnRtZW50IG9mIENhcmRpb2xvZ3ks
IENoaW5lc2UgUExBIEdlbmVyYWwgSG9zcGl0YWwsIEJlaWppbmcsIENoaW5hLiBFbGVjdHJvbmlj
IGFkZHJlc3M6IGRvcl9ndW95dEBob3RtYWlsLmNvbS4mI3hEO0RlcGFydG1lbnQgb2YgQ2FyZGlv
bG9neSwgQ2hpbmVzZSBQTEEgR2VuZXJhbCBIb3NwaXRhbCwgQmVpamluZywgQ2hpbmEuJiN4RDtJ
bnN0aXR1dGUgb2YgQ2FyZGlvdmFzY3VsYXIgU2NpZW5jZXMsIFVuaXZlcnNpdHkgb2YgQmlybWlu
Z2hhbSwgVW5pdGVkIEtpbmdkb207IFRocm9tYm9zaXMgUmVzZWFyY2ggVW5pdCwgRGVwYXJ0bWVu
dCBvZiBDbGluaWNhbCBNZWRpY2luZSwgQWFsYm9yZyBVbml2ZXJzaXR5LCBEZW5tYXJrLiBFbGVj
dHJvbmljIGFkZHJlc3M6IGcueS5oLmxpcEBiaGFtLmFjLnVrLjwvYXV0aC1hZGRyZXNzPjx0aXRs
ZXM+PHRpdGxlPkNvbXBhcmluZyBCbGVlZGluZyBSaXNrIEFzc2Vzc21lbnQgRm9jdXNlZCBvbiBN
b2RpZmlhYmxlIFJpc2sgRmFjdG9ycyBPbmx5IFZlcnN1cyBWYWxpZGF0ZWQgQmxlZWRpbmcgUmlz
ayBTY29yZXMgaW4gQXRyaWFsIEZpYnJpbGxhdGlvbjwvdGl0bGU+PHNlY29uZGFyeS10aXRsZT5B
bSBKIE1lZDwvc2Vjb25kYXJ5LXRpdGxlPjwvdGl0bGVzPjxwZXJpb2RpY2FsPjxmdWxsLXRpdGxl
PkFtIEogTWVkPC9mdWxsLXRpdGxlPjwvcGVyaW9kaWNhbD48cGFnZXM+MTg1LTE5MjwvcGFnZXM+
PHZvbHVtZT4xMzE8L3ZvbHVtZT48bnVtYmVyPjI8L251bWJlcj48ZWRpdGlvbj4yMDE3LzA5LzI2
PC9lZGl0aW9uPjxrZXl3b3Jkcz48a2V5d29yZD5BZ2VkPC9rZXl3b3JkPjxrZXl3b3JkPkFudGlj
b2FndWxhbnRzLyphZHZlcnNlIGVmZmVjdHMvdGhlcmFwZXV0aWMgdXNlPC9rZXl3b3JkPjxrZXl3
b3JkPkF0cmlhbCBGaWJyaWxsYXRpb24vKmNvbXBsaWNhdGlvbnM8L2tleXdvcmQ+PGtleXdvcmQ+
RmVtYWxlPC9rZXl3b3JkPjxrZXl3b3JkPkhlbW9ycmhhZ2UvKmNoZW1pY2FsbHkgaW5kdWNlZDwv
a2V5d29yZD48a2V5d29yZD5IdW1hbnM8L2tleXdvcmQ+PGtleXdvcmQ+SW50cmFjcmFuaWFsIEhl
bW9ycmhhZ2VzL2NoZW1pY2FsbHkgaW5kdWNlZDwva2V5d29yZD48a2V5d29yZD5NYWxlPC9rZXl3
b3JkPjxrZXl3b3JkPlJpc2sgQXNzZXNzbWVudC8qbWV0aG9kczwva2V5d29yZD48a2V5d29yZD5S
aXNrIEZhY3RvcnM8L2tleXdvcmQ+PGtleXdvcmQ+VGhyb21ib3Npcy8qcHJldmVudGlvbiAmYW1w
OyBjb250cm9sPC9rZXl3b3JkPjxrZXl3b3JkPipBdHJpYWwgZmlicmlsbGF0aW9uPC9rZXl3b3Jk
PjxrZXl3b3JkPipCbGVlZGluZzwva2V5d29yZD48a2V5d29yZD4qaGFzLWJsZWQ8L2tleXdvcmQ+
PGtleXdvcmQ+KlJpc2sgZmFjdG9yczwva2V5d29yZD48a2V5d29yZD4qUmlzayBzdHJhdGlmaWNh
dGlvbjwva2V5d29yZD48L2tleXdvcmRzPjxkYXRlcz48eWVhcj4yMDE4PC95ZWFyPjxwdWItZGF0
ZXM+PGRhdGU+RmViPC9kYXRlPjwvcHViLWRhdGVzPjwvZGF0ZXM+PGlzYm4+MDAwMi05MzQzPC9p
c2JuPjxhY2Nlc3Npb24tbnVtPjI4OTQzMzgyPC9hY2Nlc3Npb24tbnVtPjx1cmxzPjwvdXJscz48
ZWxlY3Ryb25pYy1yZXNvdXJjZS1udW0+MTAuMTAxNi9qLmFtam1lZC4yMDE3LjA5LjAwOTwvZWxl
Y3Ryb25pYy1yZXNvdXJjZS1udW0+PHJlbW90ZS1kYXRhYmFzZS1wcm92aWRlcj5OTE08L3JlbW90
ZS1kYXRhYmFzZS1wcm92aWRlcj48bGFuZ3VhZ2U+ZW5nPC9sYW5ndWFnZT48L3JlY29yZD48L0Np
dGU+PENpdGU+PEF1dGhvcj5HdW88L0F1dGhvcj48WWVhcj4yMDE2PC9ZZWFyPjxSZWNOdW0+MzU8
L1JlY051bT48cmVjb3JkPjxyZWMtbnVtYmVyPjM1PC9yZWMtbnVtYmVyPjxmb3JlaWduLWtleXM+
PGtleSBhcHA9IkVOIiBkYi1pZD0iZmV3ZHpzZDJuZXJhZHNlOXJzOXhyMjIwemYyejlzenpzMGRw
IiB0aW1lc3RhbXA9IjE1ODEzMzYwMzYiIGd1aWQ9IjNhM2FhNzQ3LWYzYzctNDZkZC1iYzVkLWVh
NzhkZjgzZDlhNSI+MzU8L2tleT48L2ZvcmVpZ24ta2V5cz48cmVmLXR5cGUgbmFtZT0iSm91cm5h
bCBBcnRpY2xlIj4xNzwvcmVmLXR5cGU+PGNvbnRyaWJ1dG9ycz48YXV0aG9ycz48YXV0aG9yPkd1
bywgWS4gVC48L2F1dGhvcj48YXV0aG9yPlpoYW5nLCBZLjwvYXV0aG9yPjxhdXRob3I+U2hpLCBY
LiBNLjwvYXV0aG9yPjxhdXRob3I+U2hhbiwgWi4gTC48L2F1dGhvcj48YXV0aG9yPldhbmcsIEMu
IEouPC9hdXRob3I+PGF1dGhvcj5XYW5nLCBZLiBULjwvYXV0aG9yPjxhdXRob3I+Q2hlbiwgWS4g
RC48L2F1dGhvcj48YXV0aG9yPkxpcCwgRy4gWS48L2F1dGhvcj48L2F1dGhvcnM+PC9jb250cmli
dXRvcnM+PGF1dGgtYWRkcmVzcz5EZXBhcnRtZW50IG9mIENhcmRpb2xvZ3ksIENoaW5lc2UgUExB
IEdlbmVyYWwgSG9zcGl0YWwsIEJlaWppbmcsIENoaW5hLiYjeEQ7SGVhbHRoIERpdmlzaW9uIG9m
IEd1YXJkIEJ1cmVhdSwgQ2hpbmVzZSBQTEEgR2VuZXJhbCBTdGFmZiBEZXBhcnRtZW50LCBCZWlq
aW5nLCBDaGluYS4mI3hEO1VuaXZlcnNpdHkgb2YgQmlybWluZ2hhbSBDZW50cmUgZm9yIENhcmRp
b3Zhc2N1bGFyIFNjaWVuY2VzLCBDaXR5IEhvc3BpdGFsLCBCaXJtaW5naGFtLCBVbml0ZWQgS2lu
Z2RvbS48L2F1dGgtYWRkcmVzcz48dGl0bGVzPjx0aXRsZT5Bc3Nlc3NpbmcgYmxlZWRpbmcgcmlz
ayBpbiA0ODI0IEFzaWFuIHBhdGllbnRzIHdpdGggYXRyaWFsIGZpYnJpbGxhdGlvbjogVGhlIEJl
aWppbmcgUExBIEhvc3BpdGFsIEF0cmlhbCBGaWJyaWxsYXRpb24gUHJvamVjdDwvdGl0bGU+PHNl
Y29uZGFyeS10aXRsZT5TY2kgUmVwPC9zZWNvbmRhcnktdGl0bGU+PC90aXRsZXM+PHBlcmlvZGlj
YWw+PGZ1bGwtdGl0bGU+U2NpIFJlcDwvZnVsbC10aXRsZT48L3BlcmlvZGljYWw+PHBhZ2VzPjMx
NzU1PC9wYWdlcz48dm9sdW1lPjY8L3ZvbHVtZT48ZWRpdGlvbj4yMDE2LzA4LzI2PC9lZGl0aW9u
PjxrZXl3b3Jkcz48a2V5d29yZD5BZ2VkPC9rZXl3b3JkPjxrZXl3b3JkPkFudGljb2FndWxhbnRz
L3RoZXJhcGV1dGljIHVzZTwva2V5d29yZD48a2V5d29yZD5BdHJpYWwgRmlicmlsbGF0aW9uLypk
aWFnbm9zaXM8L2tleXdvcmQ+PGtleXdvcmQ+Q2FyZGlvbG9neS9tZXRob2RzL3N0YW5kYXJkczwv
a2V5d29yZD48a2V5d29yZD5DaGluYTwva2V5d29yZD48a2V5d29yZD5Db2hvcnQgU3R1ZGllczwv
a2V5d29yZD48a2V5d29yZD5Db21vcmJpZGl0eTwva2V5d29yZD48a2V5d29yZD5FbGVjdHJvbmlj
IEhlYWx0aCBSZWNvcmRzPC9rZXl3b3JkPjxrZXl3b3JkPkZlbWFsZTwva2V5d29yZD48a2V5d29y
ZD5IZW1vcnJoYWdlLypkaWFnbm9zaXM8L2tleXdvcmQ+PGtleXdvcmQ+SG9zcGl0YWxpemF0aW9u
PC9rZXl3b3JkPjxrZXl3b3JkPkhvc3BpdGFsczwva2V5d29yZD48a2V5d29yZD5IdW1hbnM8L2tl
eXdvcmQ+PGtleXdvcmQ+SW50cmFjcmFuaWFsIEhlbW9ycmhhZ2VzL2RpYWdub3Npczwva2V5d29y
ZD48a2V5d29yZD5NYWxlPC9rZXl3b3JkPjxrZXl3b3JkPk1pZGRsZSBBZ2VkPC9rZXl3b3JkPjxr
ZXl3b3JkPk11bHRpdmFyaWF0ZSBBbmFseXNpczwva2V5d29yZD48a2V5d29yZD5QcmVkaWN0aXZl
IFZhbHVlIG9mIFRlc3RzPC9rZXl3b3JkPjxrZXl3b3JkPlJpc2sgQXNzZXNzbWVudC8qbWV0aG9k
czwva2V5d29yZD48a2V5d29yZD5SaXNrIEZhY3RvcnM8L2tleXdvcmQ+PC9rZXl3b3Jkcz48ZGF0
ZXM+PHllYXI+MjAxNjwveWVhcj48cHViLWRhdGVzPjxkYXRlPkF1ZyAyNTwvZGF0ZT48L3B1Yi1k
YXRlcz48L2RhdGVzPjxpc2JuPjIwNDUtMjMyMjwvaXNibj48YWNjZXNzaW9uLW51bT4yNzU1Nzg3
NjwvYWNjZXNzaW9uLW51bT48dXJscz48L3VybHM+PGN1c3RvbTI+UE1DNDk5NzMzNCBpbnRlcmVz
dHM6IEdZSEw6IENvbnN1bHRhbnQgZm9yIEJheWVyL0phbnNzZW4sIEFzdGVsbGFzLCBNZXJjaywg
U2Fub2ZpLCBCTVMvUGZpemVyLCBCaW90cm9uaWssIE1lZHRyb25pYywgUG9ydG9sYSwgQm9laHJp
bmdlciBJbmdlbGhlaW0sIE1pY3JvbGlmZSBhbmQgRGFpaWNoaS1TYW5reW8uIFNwZWFrZXIgZm9y
IEJheWVyLCBCTVMvUGZpemVyLCBNZWR0cm9uaWMsIEJvZWhyaW5nZXIgSW5nZWxoZWltLCBNaWNy
b2xpZmUsIFJvY2hlIGFuZCBEYWlpY2hpLVNhbmt5byBPdGhlciBhdXRob3JzOiBOb25lIGRlY2xh
cmVkLjwvY3VzdG9tMj48ZWxlY3Ryb25pYy1yZXNvdXJjZS1udW0+MTAuMTAzOC9zcmVwMzE3NTU8
L2VsZWN0cm9uaWMtcmVzb3VyY2UtbnVtPjxyZW1vdGUtZGF0YWJhc2UtcHJvdmlkZXI+TkxNPC9y
ZW1vdGUtZGF0YWJhc2UtcHJvdmlkZXI+PGxhbmd1YWdlPmVuZzwvbGFuZ3VhZ2U+PC9yZWNvcmQ+
PC9DaXRlPjwvRW5kTm90ZT5=
</w:fldData>
        </w:fldChar>
      </w:r>
      <w:r w:rsidR="00AA4518" w:rsidRPr="00D80671">
        <w:rPr>
          <w:rFonts w:ascii="Times New Roman" w:hAnsi="Times New Roman" w:cs="Times New Roman"/>
          <w:sz w:val="22"/>
        </w:rPr>
        <w:instrText xml:space="preserve"> ADDIN EN.CITE.DATA </w:instrText>
      </w:r>
      <w:r w:rsidR="00AA4518" w:rsidRPr="00D80671">
        <w:rPr>
          <w:rFonts w:ascii="Times New Roman" w:hAnsi="Times New Roman" w:cs="Times New Roman"/>
          <w:sz w:val="22"/>
        </w:rPr>
      </w:r>
      <w:r w:rsidR="00AA4518" w:rsidRPr="00D80671">
        <w:rPr>
          <w:rFonts w:ascii="Times New Roman" w:hAnsi="Times New Roman" w:cs="Times New Roman"/>
          <w:sz w:val="22"/>
        </w:rPr>
        <w:fldChar w:fldCharType="end"/>
      </w:r>
      <w:r w:rsidR="006D2567" w:rsidRPr="00D80671">
        <w:rPr>
          <w:rFonts w:ascii="Times New Roman" w:hAnsi="Times New Roman" w:cs="Times New Roman"/>
          <w:sz w:val="22"/>
        </w:rPr>
      </w:r>
      <w:r w:rsidR="006D2567" w:rsidRPr="00D80671">
        <w:rPr>
          <w:rFonts w:ascii="Times New Roman" w:hAnsi="Times New Roman" w:cs="Times New Roman"/>
          <w:sz w:val="22"/>
        </w:rPr>
        <w:fldChar w:fldCharType="separate"/>
      </w:r>
      <w:r w:rsidR="00AA4518" w:rsidRPr="00D80671">
        <w:rPr>
          <w:rFonts w:ascii="Times New Roman" w:hAnsi="Times New Roman" w:cs="Times New Roman"/>
          <w:noProof/>
          <w:sz w:val="22"/>
          <w:vertAlign w:val="superscript"/>
        </w:rPr>
        <w:t>9,10</w:t>
      </w:r>
      <w:r w:rsidR="006D2567" w:rsidRPr="00D80671">
        <w:rPr>
          <w:rFonts w:ascii="Times New Roman" w:hAnsi="Times New Roman" w:cs="Times New Roman"/>
          <w:sz w:val="22"/>
        </w:rPr>
        <w:fldChar w:fldCharType="end"/>
      </w:r>
      <w:r w:rsidR="00EE24F0" w:rsidRPr="00D80671">
        <w:rPr>
          <w:rFonts w:ascii="Times New Roman" w:hAnsi="Times New Roman" w:cs="Times New Roman"/>
          <w:sz w:val="22"/>
        </w:rPr>
        <w:t xml:space="preserve">, that have shown that formal bleeding risk assessment </w:t>
      </w:r>
      <w:r w:rsidR="00735151" w:rsidRPr="00D80671">
        <w:rPr>
          <w:rFonts w:ascii="Times New Roman" w:hAnsi="Times New Roman" w:cs="Times New Roman"/>
          <w:sz w:val="22"/>
        </w:rPr>
        <w:t>tools are superior to a strategy that only uses modifiable bleeding risk factors</w:t>
      </w:r>
      <w:r w:rsidR="003B0542" w:rsidRPr="00D80671">
        <w:rPr>
          <w:rFonts w:ascii="Times New Roman" w:hAnsi="Times New Roman" w:cs="Times New Roman"/>
          <w:sz w:val="22"/>
        </w:rPr>
        <w:t xml:space="preserve"> for assessment of bleeding risk.</w:t>
      </w:r>
      <w:r w:rsidR="00AA4518" w:rsidRPr="00D80671">
        <w:rPr>
          <w:rFonts w:ascii="Times New Roman" w:hAnsi="Times New Roman" w:cs="Times New Roman"/>
          <w:sz w:val="22"/>
        </w:rPr>
        <w:fldChar w:fldCharType="begin">
          <w:fldData xml:space="preserve">PEVuZE5vdGU+PENpdGU+PEF1dGhvcj5DaGFvPC9BdXRob3I+PFllYXI+MjAxODwvWWVhcj48UmVj
TnVtPjQ4PC9SZWNOdW0+PERpc3BsYXlUZXh0PjxzdHlsZSBmYWNlPSJzdXBlcnNjcmlwdCI+OSwx
MS0xMzwvc3R5bGU+PC9EaXNwbGF5VGV4dD48cmVjb3JkPjxyZWMtbnVtYmVyPjQ4PC9yZWMtbnVt
YmVyPjxmb3JlaWduLWtleXM+PGtleSBhcHA9IkVOIiBkYi1pZD0iZmV3ZHpzZDJuZXJhZHNlOXJz
OXhyMjIwemYyejlzenpzMGRwIiB0aW1lc3RhbXA9IjE1ODE0MjE0NzIiIGd1aWQ9IjQ2YjY1Njc1
LTc4ODYtNDA0NS1hYTIwLWQwNGJiYTBhMzExOSI+NDg8L2tleT48L2ZvcmVpZ24ta2V5cz48cmVm
LXR5cGUgbmFtZT0iSm91cm5hbCBBcnRpY2xlIj4xNzwvcmVmLXR5cGU+PGNvbnRyaWJ1dG9ycz48
YXV0aG9ycz48YXV0aG9yPkNoYW8sIFQuIEYuPC9hdXRob3I+PGF1dGhvcj5MaXAsIEcuIFkuIEgu
PC9hdXRob3I+PGF1dGhvcj5MaW4sIFkuIEouPC9hdXRob3I+PGF1dGhvcj5DaGFuZywgUy4gTC48
L2F1dGhvcj48YXV0aG9yPkxvLCBMLiBXLjwvYXV0aG9yPjxhdXRob3I+SHUsIFkuIEYuPC9hdXRo
b3I+PGF1dGhvcj5UdWFuLCBULiBDLjwvYXV0aG9yPjxhdXRob3I+TGlhbywgSi4gTi48L2F1dGhv
cj48YXV0aG9yPkNodW5nLCBGLiBQLjwvYXV0aG9yPjxhdXRob3I+Q2hlbiwgVC4gSi48L2F1dGhv
cj48YXV0aG9yPkNoZW4sIFMuIEEuPC9hdXRob3I+PC9hdXRob3JzPjwvY29udHJpYnV0b3JzPjxh
dXRoLWFkZHJlc3M+RGl2aXNpb24gb2YgQ2FyZGlvbG9neSwgRGVwYXJ0bWVudCBvZiBNZWRpY2lu
ZSwgVGFpcGVpIFZldGVyYW5zIEdlbmVyYWwgSG9zcGl0YWwsIFRhaXBlaSwgVGFpd2FuLiYjeEQ7
SW5zdGl0dXRlIG9mIENsaW5pY2FsIE1lZGljaW5lIGFuZCBDYXJkaW92YXNjdWxhciBSZXNlYXJj
aCBDZW50ZXIsIE5hdGlvbmFsIFlhbmctTWluZyBVbml2ZXJzaXR5LCBUYWlwZWksIFRhaXdhbi4m
I3hEO0luc3RpdHV0ZSBvZiBDYXJkaW92YXNjdWxhciBTY2llbmNlcywgVW5pdmVyc2l0eSBvZiBC
aXJtaW5naGFtLCBCaXJtaW5naGFtLCBVbml0ZWQgS2luZ2RvbS4mI3hEO0RlcGFydG1lbnQgb2Yg
RmFtaWx5IE1lZGljaW5lLCBUYWlwZWkgVmV0ZXJhbnMgR2VuZXJhbCBIb3NwaXRhbCwgVGFpcGVp
LCBUYWl3YW4uPC9hdXRoLWFkZHJlc3M+PHRpdGxlcz48dGl0bGU+SW5jaWRlbnQgUmlzayBGYWN0
b3JzIGFuZCBNYWpvciBCbGVlZGluZyBpbiBQYXRpZW50cyB3aXRoIEF0cmlhbCBGaWJyaWxsYXRp
b24gVHJlYXRlZCB3aXRoIE9yYWwgQW50aWNvYWd1bGFudHM6IEEgQ29tcGFyaXNvbiBvZiBCYXNl
bGluZSwgRm9sbG93LXVwIGFuZCBEZWx0YSBIQVMtQkxFRCBTY29yZXMgd2l0aCBhbiBBcHByb2Fj
aCBGb2N1c2VkIG9uIE1vZGlmaWFibGUgQmxlZWRpbmcgUmlzayBGYWN0b3JzPC90aXRsZT48c2Vj
b25kYXJ5LXRpdGxlPlRocm9tYiBIYWVtb3N0PC9zZWNvbmRhcnktdGl0bGU+PC90aXRsZXM+PHBl
cmlvZGljYWw+PGZ1bGwtdGl0bGU+VGhyb21iIEhhZW1vc3Q8L2Z1bGwtdGl0bGU+PC9wZXJpb2Rp
Y2FsPjxwYWdlcz43NjgtNzc3PC9wYWdlcz48dm9sdW1lPjExODwvdm9sdW1lPjxudW1iZXI+NDwv
bnVtYmVyPjxlZGl0aW9uPjIwMTgvMDMvMDc8L2VkaXRpb24+PGtleXdvcmRzPjxrZXl3b3JkPkFk
bWluaXN0cmF0aW9uLCBPcmFsPC9rZXl3b3JkPjxrZXl3b3JkPkFkdWx0PC9rZXl3b3JkPjxrZXl3
b3JkPkFnZWQ8L2tleXdvcmQ+PGtleXdvcmQ+QW50aWNvYWd1bGFudHMvKmFkbWluaXN0cmF0aW9u
ICZhbXA7IGRvc2FnZTwva2V5d29yZD48a2V5d29yZD5BdHJpYWwgRmlicmlsbGF0aW9uLypibG9v
ZC8qY29tcGxpY2F0aW9uczwva2V5d29yZD48a2V5d29yZD5GZW1hbGU8L2tleXdvcmQ+PGtleXdv
cmQ+Rm9sbG93LVVwIFN0dWRpZXM8L2tleXdvcmQ+PGtleXdvcmQ+SGVtb3JyaGFnZS8qZHJ1ZyB0
aGVyYXB5PC9rZXl3b3JkPjxrZXl3b3JkPkh1bWFuczwva2V5d29yZD48a2V5d29yZD5NYWxlPC9r
ZXl3b3JkPjxrZXl3b3JkPk1pZGRsZSBBZ2VkPC9rZXl3b3JkPjxrZXl3b3JkPlByZWRpY3RpdmUg
VmFsdWUgb2YgVGVzdHM8L2tleXdvcmQ+PGtleXdvcmQ+UmlzayBBc3Nlc3NtZW50LyptZXRob2Rz
PC9rZXl3b3JkPjxrZXl3b3JkPlJpc2sgRmFjdG9yczwva2V5d29yZD48a2V5d29yZD5TZXZlcml0
eSBvZiBJbGxuZXNzIEluZGV4PC9rZXl3b3JkPjxrZXl3b3JkPlRhaXdhbi9lcGlkZW1pb2xvZ3k8
L2tleXdvcmQ+PGtleXdvcmQ+WW91bmcgQWR1bHQ8L2tleXdvcmQ+PC9rZXl3b3Jkcz48ZGF0ZXM+
PHllYXI+MjAxODwveWVhcj48cHViLWRhdGVzPjxkYXRlPkFwcjwvZGF0ZT48L3B1Yi1kYXRlcz48
L2RhdGVzPjxpc2JuPjAzNDAtNjI0NTwvaXNibj48YWNjZXNzaW9uLW51bT4yOTUxMDQyNjwvYWNj
ZXNzaW9uLW51bT48dXJscz48L3VybHM+PGVsZWN0cm9uaWMtcmVzb3VyY2UtbnVtPjEwLjEwNTUv
cy0wMDM4LTE2MzY1MzQ8L2VsZWN0cm9uaWMtcmVzb3VyY2UtbnVtPjxyZW1vdGUtZGF0YWJhc2Ut
cHJvdmlkZXI+TkxNPC9yZW1vdGUtZGF0YWJhc2UtcHJvdmlkZXI+PGxhbmd1YWdlPmVuZzwvbGFu
Z3VhZ2U+PC9yZWNvcmQ+PC9DaXRlPjxDaXRlPjxBdXRob3I+Q2hhbzwvQXV0aG9yPjxZZWFyPjIw
MTg8L1llYXI+PFJlY051bT41NDwvUmVjTnVtPjxyZWNvcmQ+PHJlYy1udW1iZXI+NTQ8L3JlYy1u
dW1iZXI+PGZvcmVpZ24ta2V5cz48a2V5IGFwcD0iRU4iIGRiLWlkPSJmZXdkenNkMm5lcmFkc2U5
cnM5eHIyMjB6ZjJ6OXN6enMwZHAiIHRpbWVzdGFtcD0iMTU4MTc1MTQ0NyIgZ3VpZD0iMmUzMzNh
YmMtMGNkNy00MmI1LTkyNjYtYjdmOGUzOWJkZmFjIj41NDwva2V5PjwvZm9yZWlnbi1rZXlzPjxy
ZWYtdHlwZSBuYW1lPSJKb3VybmFsIEFydGljbGUiPjE3PC9yZWYtdHlwZT48Y29udHJpYnV0b3Jz
PjxhdXRob3JzPjxhdXRob3I+Q2hhbywgVC4gRi48L2F1dGhvcj48YXV0aG9yPkxpcCwgRy4gWS4g
SC48L2F1dGhvcj48YXV0aG9yPkxpbiwgWS4gSi48L2F1dGhvcj48YXV0aG9yPkNoYW5nLCBTLiBM
LjwvYXV0aG9yPjxhdXRob3I+TG8sIEwuIFcuPC9hdXRob3I+PGF1dGhvcj5IdSwgWS4gRi48L2F1
dGhvcj48YXV0aG9yPlR1YW4sIFQuIEMuPC9hdXRob3I+PGF1dGhvcj5MaWFvLCBKLiBOLjwvYXV0
aG9yPjxhdXRob3I+Q2h1bmcsIEYuIFAuPC9hdXRob3I+PGF1dGhvcj5DaGVuLCBULiBKLjwvYXV0
aG9yPjxhdXRob3I+Q2hlbiwgUy4gQS48L2F1dGhvcj48L2F1dGhvcnM+PC9jb250cmlidXRvcnM+
PGF1dGgtYWRkcmVzcz5EaXZpc2lvbiBvZiBDYXJkaW9sb2d5LCBEZXBhcnRtZW50IG9mIE1lZGlj
aW5lLCBUYWlwZWkgVmV0ZXJhbnMgR2VuZXJhbCBIb3NwaXRhbCwgVGFpcGVpLCBUYWl3YW47IElu
c3RpdHV0ZSBvZiBDbGluaWNhbCBNZWRpY2luZSwgQ2FyZGlvdmFzY3VsYXIgUmVzZWFyY2ggQ2Vu
dGVyLCBOYXRpb25hbCBZYW5nLU1pbmcgVW5pdmVyc2l0eSwgVGFpcGVpLCBUYWl3YW4uJiN4RDtJ
bnN0aXR1dGUgb2YgQ2xpbmljYWwgTWVkaWNpbmUsIENhcmRpb3Zhc2N1bGFyIFJlc2VhcmNoIENl
bnRlciwgTmF0aW9uYWwgWWFuZy1NaW5nIFVuaXZlcnNpdHksIFRhaXBlaSwgVGFpd2FuOyBJbnN0
aXR1dGUgb2YgQ2FyZGlvdmFzY3VsYXIgU2NpZW5jZXMsIFVuaXZlcnNpdHkgb2YgQmlybWluZ2hh
bSwgVW5pdGVkIEtpbmdkb20uIEVsZWN0cm9uaWMgYWRkcmVzczogZy55LmgubGlwQGJoYW0uYWMu
dWsuJiN4RDtEZXBhcnRtZW50IG9mIEZhbWlseSBNZWRpY2luZSwgVGFpcGVpIFZldGVyYW5zIEdl
bmVyYWwgSG9zcGl0YWwsIFRhaXBlaSwgVGFpd2FuLiYjeEQ7RGl2aXNpb24gb2YgQ2FyZGlvbG9n
eSwgRGVwYXJ0bWVudCBvZiBNZWRpY2luZSwgVGFpcGVpIFZldGVyYW5zIEdlbmVyYWwgSG9zcGl0
YWwsIFRhaXBlaSwgVGFpd2FuOyBJbnN0aXR1dGUgb2YgQ2xpbmljYWwgTWVkaWNpbmUsIENhcmRp
b3Zhc2N1bGFyIFJlc2VhcmNoIENlbnRlciwgTmF0aW9uYWwgWWFuZy1NaW5nIFVuaXZlcnNpdHks
IFRhaXBlaSwgVGFpd2FuLiBFbGVjdHJvbmljIGFkZHJlc3M6IGVwc2FjaGVuQG1zNDEuaGluZXQu
bmV0LjwvYXV0aC1hZGRyZXNzPjx0aXRsZXM+PHRpdGxlPk1ham9yIGJsZWVkaW5nIGFuZCBpbnRy
YWNyYW5pYWwgaGVtb3JyaGFnZSByaXNrIHByZWRpY3Rpb24gaW4gcGF0aWVudHMgd2l0aCBhdHJp
YWwgZmlicmlsbGF0aW9uOiBBdHRlbnRpb24gdG8gbW9kaWZpYWJsZSBibGVlZGluZyByaXNrIGZh
Y3RvcnMgb3IgdXNlIG9mIGEgYmxlZWRpbmcgcmlzayBzdHJhdGlmaWNhdGlvbiBzY29yZT8gQSBu
YXRpb253aWRlIGNvaG9ydCBzdHVkeTwvdGl0bGU+PHNlY29uZGFyeS10aXRsZT5JbnQgSiBDYXJk
aW9sPC9zZWNvbmRhcnktdGl0bGU+PC90aXRsZXM+PHBlcmlvZGljYWw+PGZ1bGwtdGl0bGU+SW50
IEogQ2FyZGlvbDwvZnVsbC10aXRsZT48L3BlcmlvZGljYWw+PHBhZ2VzPjE1Ny0xNjE8L3BhZ2Vz
Pjx2b2x1bWU+MjU0PC92b2x1bWU+PGVkaXRpb24+MjAxOC8wMi8wNzwvZWRpdGlvbj48a2V5d29y
ZHM+PGtleXdvcmQ+QWdlZDwva2V5d29yZD48a2V5d29yZD5BZ2VkLCA4MCBhbmQgb3Zlcjwva2V5
d29yZD48a2V5d29yZD5BdHJpYWwgRmlicmlsbGF0aW9uLypkaWFnbm9zaXMvKmVwaWRlbWlvbG9n
eTwva2V5d29yZD48a2V5d29yZD5Db2hvcnQgU3R1ZGllczwva2V5d29yZD48a2V5d29yZD5GZW1h
bGU8L2tleXdvcmQ+PGtleXdvcmQ+Rm9sbG93LVVwIFN0dWRpZXM8L2tleXdvcmQ+PGtleXdvcmQ+
SGVtb3JyaGFnZS9kaWFnbm9zaXMvZXBpZGVtaW9sb2d5PC9rZXl3b3JkPjxrZXl3b3JkPkh1bWFu
czwva2V5d29yZD48a2V5d29yZD5JbnRyYWNyYW5pYWwgSGVtb3JyaGFnZXMvKmRpYWdub3Npcy8q
ZXBpZGVtaW9sb2d5PC9rZXl3b3JkPjxrZXl3b3JkPk1hbGU8L2tleXdvcmQ+PGtleXdvcmQ+TWlk
ZGxlIEFnZWQ8L2tleXdvcmQ+PGtleXdvcmQ+UHJlZGljdGl2ZSBWYWx1ZSBvZiBUZXN0czwva2V5
d29yZD48a2V5d29yZD5SaXNrIEFzc2Vzc21lbnQvbWV0aG9kczwva2V5d29yZD48a2V5d29yZD5U
YWl3YW4vZXBpZGVtaW9sb2d5PC9rZXl3b3JkPjxrZXl3b3JkPipBdHJpYWwgZmlicmlsbGF0aW9u
PC9rZXl3b3JkPjxrZXl3b3JkPipCbGVlZGluZzwva2V5d29yZD48a2V5d29yZD4qaGFzLWJsZWQ8
L2tleXdvcmQ+PGtleXdvcmQ+KlJpc2sgZmFjdG9yczwva2V5d29yZD48L2tleXdvcmRzPjxkYXRl
cz48eWVhcj4yMDE4PC95ZWFyPjxwdWItZGF0ZXM+PGRhdGU+TWFyIDE8L2RhdGU+PC9wdWItZGF0
ZXM+PC9kYXRlcz48aXNibj4wMTY3LTUyNzM8L2lzYm4+PGFjY2Vzc2lvbi1udW0+Mjk0MDcwODE8
L2FjY2Vzc2lvbi1udW0+PHVybHM+PC91cmxzPjxlbGVjdHJvbmljLXJlc291cmNlLW51bT4xMC4x
MDE2L2ouaWpjYXJkLjIwMTcuMTEuMDI1PC9lbGVjdHJvbmljLXJlc291cmNlLW51bT48cmVtb3Rl
LWRhdGFiYXNlLXByb3ZpZGVyPk5MTTwvcmVtb3RlLWRhdGFiYXNlLXByb3ZpZGVyPjxsYW5ndWFn
ZT5lbmc8L2xhbmd1YWdlPjwvcmVjb3JkPjwvQ2l0ZT48Q2l0ZT48QXV0aG9yPkVzdGV2ZS1QYXN0
b3I8L0F1dGhvcj48WWVhcj4yMDE3PC9ZZWFyPjxSZWNOdW0+NTU8L1JlY051bT48cmVjb3JkPjxy
ZWMtbnVtYmVyPjU1PC9yZWMtbnVtYmVyPjxmb3JlaWduLWtleXM+PGtleSBhcHA9IkVOIiBkYi1p
ZD0iZmV3ZHpzZDJuZXJhZHNlOXJzOXhyMjIwemYyejlzenpzMGRwIiB0aW1lc3RhbXA9IjE1ODE3
NTE1NDAiIGd1aWQ9ImZjNzk1OTg0LTg1M2MtNDllYi1iMmU1LTIyYWM5MjQwMGY1NyI+NTU8L2tl
eT48L2ZvcmVpZ24ta2V5cz48cmVmLXR5cGUgbmFtZT0iSm91cm5hbCBBcnRpY2xlIj4xNzwvcmVm
LXR5cGU+PGNvbnRyaWJ1dG9ycz48YXV0aG9ycz48YXV0aG9yPkVzdGV2ZS1QYXN0b3IsIE0uIEEu
PC9hdXRob3I+PGF1dGhvcj5SaXZlcmEtQ2FyYXZhY2EsIEouIE0uPC9hdXRob3I+PGF1dGhvcj5T
aGFudHNpbGEsIEEuPC9hdXRob3I+PGF1dGhvcj5Sb2xkYW4sIFYuPC9hdXRob3I+PGF1dGhvcj5M
aXAsIEcuIFkuIEguPC9hdXRob3I+PGF1dGhvcj5NYXJpbiwgRi48L2F1dGhvcj48L2F1dGhvcnM+
PC9jb250cmlidXRvcnM+PGF1dGgtYWRkcmVzcz5JbnN0aXR1dGUgb2YgQ2FyZGlvdmFzY3VsYXIg
U2NpZW5jZXMsIFVuaXZlcnNpdHkgb2YgQmlybWluZ2hhbSwgQmlybWluZ2hhbSwgVW5pdGVkIEtp
bmdkb20uJiN4RDtEZXBhcnRtZW50IG9mIENhcmRpb2xvZ3ksIEhvc3BpdGFsIENsaW5pY28gVW5p
dmVyc2l0YXJpbyBWaXJnZW4gZGUgbGEgQXJyaXhhY2EsIEluc3RpdHV0byBNdXJjaWFubyBkZSBJ
bnZlc3RpZ2FjaW9uIEJpb3Nhbml0YXJpYSAoSU1JQi1BcnJpeGFjYSksIENJQkVSLUNWLCBNdXJj
aWEsIFNwYWluLiYjeEQ7RGVwYXJ0bWVudCBvZiBIZW1hdG9sb2d5IGFuZCBDbGluaWNhbCBPbmNv
bG9neSwgSG9zcGl0YWwgR2VuZXJhbCBVbml2ZXJzaXRhcmlvIE1vcmFsZXMgTWVzZWd1ZXIsIElu
c3RpdHV0byBNdXJjaWFubyBkZSBJbnZlc3RpZ2FjaW9uIEJpb3Nhbml0YXJpYSAoSU1JQi1BcnJp
eGFjYSksIE11cmNpYSwgU3BhaW4uJiN4RDtBYWxib3JnIFRocm9tYm9zaXMgUmVzZWFyY2ggVW5p
dCwgRGVwYXJ0bWVudCBvZiBDbGluaWNhbCBNZWRpY2luZSwgQWFsYm9yZyBVbml2ZXJzaXR5LCBB
YWxib3JnLCBEZW5tYXJrLjwvYXV0aC1hZGRyZXNzPjx0aXRsZXM+PHRpdGxlPkFzc2Vzc2luZyBC
bGVlZGluZyBSaXNrIGluIEF0cmlhbCBGaWJyaWxsYXRpb24gUGF0aWVudHM6IENvbXBhcmluZyBh
IEJsZWVkaW5nIFJpc2sgU2NvcmUgQmFzZWQgT25seSBvbiBNb2RpZmlhYmxlIEJsZWVkaW5nIFJp
c2sgRmFjdG9ycyBhZ2FpbnN0IHRoZSBIQVMtQkxFRCBTY29yZS4gVGhlIEFNQURFVVMgVHJpYWw8
L3RpdGxlPjxzZWNvbmRhcnktdGl0bGU+VGhyb21iIEhhZW1vc3Q8L3NlY29uZGFyeS10aXRsZT48
L3RpdGxlcz48cGVyaW9kaWNhbD48ZnVsbC10aXRsZT5UaHJvbWIgSGFlbW9zdDwvZnVsbC10aXRs
ZT48L3BlcmlvZGljYWw+PHBhZ2VzPjIyNjEtMjI2NjwvcGFnZXM+PHZvbHVtZT4xMTc8L3ZvbHVt
ZT48bnVtYmVyPjEyPC9udW1iZXI+PGVkaXRpb24+MjAxNy8xMi8wNzwvZWRpdGlvbj48a2V5d29y
ZHM+PGtleXdvcmQ+QWdlZDwva2V5d29yZD48a2V5d29yZD5BbmltYWxzPC9rZXl3b3JkPjxrZXl3
b3JkPkF0cmlhbCBGaWJyaWxsYXRpb24vKmVwaWRlbWlvbG9neTwva2V5d29yZD48a2V5d29yZD5D
b2hvcnQgU3R1ZGllczwva2V5d29yZD48a2V5d29yZD5GZW1hbGU8L2tleXdvcmQ+PGtleXdvcmQ+
SGVtb3JyaGFnZS8qZXBpZGVtaW9sb2d5PC9rZXl3b3JkPjxrZXl3b3JkPkh1bWFuczwva2V5d29y
ZD48a2V5d29yZD5NYWxlPC9rZXl3b3JkPjxrZXl3b3JkPk1pZGRsZSBBZ2VkPC9rZXl3b3JkPjxr
ZXl3b3JkPlByZWRpY3RpdmUgVmFsdWUgb2YgVGVzdHM8L2tleXdvcmQ+PGtleXdvcmQ+UHJvcG9y
dGlvbmFsIEhhemFyZHMgTW9kZWxzPC9rZXl3b3JkPjxrZXl3b3JkPipSZXNlYXJjaCBEZXNpZ248
L2tleXdvcmQ+PGtleXdvcmQ+UmlzayBBc3Nlc3NtZW50PC9rZXl3b3JkPjxrZXl3b3JkPlJpc2sg
RmFjdG9yczwva2V5d29yZD48a2V5d29yZD5TcGFpbi9lcGlkZW1pb2xvZ3k8L2tleXdvcmQ+PGtl
eXdvcmQ+QmlvdHJvbmlrLCBNZWR0cm9uaWMsIEJvZWhyaW5nZXIgSW5nZWxoZWltLCBNaWNyb2xp
ZmUgYW5kIERhaWljaGktU2Fua3lvLiBTcGVha2VyPC9rZXl3b3JkPjxrZXl3b3JkPmZvciBCYXll
ciwgQk1TL1BmaXplciwgTWVkdHJvbmljLCBCb2VocmluZ2VyIEluZ2VsaGVpbSwgTWljcm9saWZl
LCBSb2NoZSBhbmQ8L2tleXdvcmQ+PGtleXdvcmQ+RGFpaWNoaS1TYW5reW8uIE5vIGZlZXMgYXJl
IHJlY2VpdmVkIHBlcnNvbmFsbHkuVGhlcmUgaXMgbm90aGluZyB0byBkaXNjbG9zZSBmb3I8L2tl
eXdvcmQ+PGtleXdvcmQ+b3RoZXIgYXV0aG9ycy48L2tleXdvcmQ+PC9rZXl3b3Jkcz48ZGF0ZXM+
PHllYXI+MjAxNzwveWVhcj48cHViLWRhdGVzPjxkYXRlPkRlYzwvZGF0ZT48L3B1Yi1kYXRlcz48
L2RhdGVzPjxpc2JuPjAzNDAtNjI0NTwvaXNibj48YWNjZXNzaW9uLW51bT4yOTIxMjExMzwvYWNj
ZXNzaW9uLW51bT48dXJscz48L3VybHM+PGVsZWN0cm9uaWMtcmVzb3VyY2UtbnVtPjEwLjExNjAv
dGgxNy0xMC0wNzEwPC9lbGVjdHJvbmljLXJlc291cmNlLW51bT48cmVtb3RlLWRhdGFiYXNlLXBy
b3ZpZGVyPk5MTTwvcmVtb3RlLWRhdGFiYXNlLXByb3ZpZGVyPjxsYW5ndWFnZT5lbmc8L2xhbmd1
YWdlPjwvcmVjb3JkPjwvQ2l0ZT48Q2l0ZT48QXV0aG9yPkd1bzwvQXV0aG9yPjxZZWFyPjIwMTg8
L1llYXI+PFJlY051bT4zNDwvUmVjTnVtPjxyZWNvcmQ+PHJlYy1udW1iZXI+MzQ8L3JlYy1udW1i
ZXI+PGZvcmVpZ24ta2V5cz48a2V5IGFwcD0iRU4iIGRiLWlkPSJmZXdkenNkMm5lcmFkc2U5cnM5
eHIyMjB6ZjJ6OXN6enMwZHAiIHRpbWVzdGFtcD0iMTU4MTMzNTc0MiIgZ3VpZD0iMDhjYjk5ODEt
NWE2NC00YzJiLTkyNDgtZWQ2ZTJiNzJlNGU2Ij4zNDwva2V5PjwvZm9yZWlnbi1rZXlzPjxyZWYt
dHlwZSBuYW1lPSJKb3VybmFsIEFydGljbGUiPjE3PC9yZWYtdHlwZT48Y29udHJpYnV0b3JzPjxh
dXRob3JzPjxhdXRob3I+R3VvLCBZLjwvYXV0aG9yPjxhdXRob3I+Wmh1LCBILjwvYXV0aG9yPjxh
dXRob3I+Q2hlbiwgWS48L2F1dGhvcj48YXV0aG9yPkxpcCwgRy4gWS4gSC48L2F1dGhvcj48L2F1
dGhvcnM+PC9jb250cmlidXRvcnM+PGF1dGgtYWRkcmVzcz5EZXBhcnRtZW50IG9mIENhcmRpb2xv
Z3ksIENoaW5lc2UgUExBIEdlbmVyYWwgSG9zcGl0YWwsIEJlaWppbmcsIENoaW5hLiBFbGVjdHJv
bmljIGFkZHJlc3M6IGRvcl9ndW95dEBob3RtYWlsLmNvbS4mI3hEO0RlcGFydG1lbnQgb2YgQ2Fy
ZGlvbG9neSwgQ2hpbmVzZSBQTEEgR2VuZXJhbCBIb3NwaXRhbCwgQmVpamluZywgQ2hpbmEuJiN4
RDtJbnN0aXR1dGUgb2YgQ2FyZGlvdmFzY3VsYXIgU2NpZW5jZXMsIFVuaXZlcnNpdHkgb2YgQmly
bWluZ2hhbSwgVW5pdGVkIEtpbmdkb207IFRocm9tYm9zaXMgUmVzZWFyY2ggVW5pdCwgRGVwYXJ0
bWVudCBvZiBDbGluaWNhbCBNZWRpY2luZSwgQWFsYm9yZyBVbml2ZXJzaXR5LCBEZW5tYXJrLiBF
bGVjdHJvbmljIGFkZHJlc3M6IGcueS5oLmxpcEBiaGFtLmFjLnVrLjwvYXV0aC1hZGRyZXNzPjx0
aXRsZXM+PHRpdGxlPkNvbXBhcmluZyBCbGVlZGluZyBSaXNrIEFzc2Vzc21lbnQgRm9jdXNlZCBv
biBNb2RpZmlhYmxlIFJpc2sgRmFjdG9ycyBPbmx5IFZlcnN1cyBWYWxpZGF0ZWQgQmxlZWRpbmcg
UmlzayBTY29yZXMgaW4gQXRyaWFsIEZpYnJpbGxhdGlvbjwvdGl0bGU+PHNlY29uZGFyeS10aXRs
ZT5BbSBKIE1lZDwvc2Vjb25kYXJ5LXRpdGxlPjwvdGl0bGVzPjxwZXJpb2RpY2FsPjxmdWxsLXRp
dGxlPkFtIEogTWVkPC9mdWxsLXRpdGxlPjwvcGVyaW9kaWNhbD48cGFnZXM+MTg1LTE5MjwvcGFn
ZXM+PHZvbHVtZT4xMzE8L3ZvbHVtZT48bnVtYmVyPjI8L251bWJlcj48ZWRpdGlvbj4yMDE3LzA5
LzI2PC9lZGl0aW9uPjxrZXl3b3Jkcz48a2V5d29yZD5BZ2VkPC9rZXl3b3JkPjxrZXl3b3JkPkFu
dGljb2FndWxhbnRzLyphZHZlcnNlIGVmZmVjdHMvdGhlcmFwZXV0aWMgdXNlPC9rZXl3b3JkPjxr
ZXl3b3JkPkF0cmlhbCBGaWJyaWxsYXRpb24vKmNvbXBsaWNhdGlvbnM8L2tleXdvcmQ+PGtleXdv
cmQ+RmVtYWxlPC9rZXl3b3JkPjxrZXl3b3JkPkhlbW9ycmhhZ2UvKmNoZW1pY2FsbHkgaW5kdWNl
ZDwva2V5d29yZD48a2V5d29yZD5IdW1hbnM8L2tleXdvcmQ+PGtleXdvcmQ+SW50cmFjcmFuaWFs
IEhlbW9ycmhhZ2VzL2NoZW1pY2FsbHkgaW5kdWNlZDwva2V5d29yZD48a2V5d29yZD5NYWxlPC9r
ZXl3b3JkPjxrZXl3b3JkPlJpc2sgQXNzZXNzbWVudC8qbWV0aG9kczwva2V5d29yZD48a2V5d29y
ZD5SaXNrIEZhY3RvcnM8L2tleXdvcmQ+PGtleXdvcmQ+VGhyb21ib3Npcy8qcHJldmVudGlvbiAm
YW1wOyBjb250cm9sPC9rZXl3b3JkPjxrZXl3b3JkPipBdHJpYWwgZmlicmlsbGF0aW9uPC9rZXl3
b3JkPjxrZXl3b3JkPipCbGVlZGluZzwva2V5d29yZD48a2V5d29yZD4qaGFzLWJsZWQ8L2tleXdv
cmQ+PGtleXdvcmQ+KlJpc2sgZmFjdG9yczwva2V5d29yZD48a2V5d29yZD4qUmlzayBzdHJhdGlm
aWNhdGlvbjwva2V5d29yZD48L2tleXdvcmRzPjxkYXRlcz48eWVhcj4yMDE4PC95ZWFyPjxwdWIt
ZGF0ZXM+PGRhdGU+RmViPC9kYXRlPjwvcHViLWRhdGVzPjwvZGF0ZXM+PGlzYm4+MDAwMi05MzQz
PC9pc2JuPjxhY2Nlc3Npb24tbnVtPjI4OTQzMzgyPC9hY2Nlc3Npb24tbnVtPjx1cmxzPjwvdXJs
cz48ZWxlY3Ryb25pYy1yZXNvdXJjZS1udW0+MTAuMTAxNi9qLmFtam1lZC4yMDE3LjA5LjAwOTwv
ZWxlY3Ryb25pYy1yZXNvdXJjZS1udW0+PHJlbW90ZS1kYXRhYmFzZS1wcm92aWRlcj5OTE08L3Jl
bW90ZS1kYXRhYmFzZS1wcm92aWRlcj48bGFuZ3VhZ2U+ZW5nPC9sYW5ndWFnZT48L3JlY29yZD48
L0NpdGU+PC9FbmROb3RlPgB=
</w:fldData>
        </w:fldChar>
      </w:r>
      <w:r w:rsidR="004236AB" w:rsidRPr="00D80671">
        <w:rPr>
          <w:rFonts w:ascii="Times New Roman" w:hAnsi="Times New Roman" w:cs="Times New Roman"/>
          <w:sz w:val="22"/>
        </w:rPr>
        <w:instrText xml:space="preserve"> ADDIN EN.CITE </w:instrText>
      </w:r>
      <w:r w:rsidR="004236AB" w:rsidRPr="00D80671">
        <w:rPr>
          <w:rFonts w:ascii="Times New Roman" w:hAnsi="Times New Roman" w:cs="Times New Roman"/>
          <w:sz w:val="22"/>
        </w:rPr>
        <w:fldChar w:fldCharType="begin">
          <w:fldData xml:space="preserve">PEVuZE5vdGU+PENpdGU+PEF1dGhvcj5DaGFvPC9BdXRob3I+PFllYXI+MjAxODwvWWVhcj48UmVj
TnVtPjQ4PC9SZWNOdW0+PERpc3BsYXlUZXh0PjxzdHlsZSBmYWNlPSJzdXBlcnNjcmlwdCI+OSwx
MS0xMzwvc3R5bGU+PC9EaXNwbGF5VGV4dD48cmVjb3JkPjxyZWMtbnVtYmVyPjQ4PC9yZWMtbnVt
YmVyPjxmb3JlaWduLWtleXM+PGtleSBhcHA9IkVOIiBkYi1pZD0iZmV3ZHpzZDJuZXJhZHNlOXJz
OXhyMjIwemYyejlzenpzMGRwIiB0aW1lc3RhbXA9IjE1ODE0MjE0NzIiIGd1aWQ9IjQ2YjY1Njc1
LTc4ODYtNDA0NS1hYTIwLWQwNGJiYTBhMzExOSI+NDg8L2tleT48L2ZvcmVpZ24ta2V5cz48cmVm
LXR5cGUgbmFtZT0iSm91cm5hbCBBcnRpY2xlIj4xNzwvcmVmLXR5cGU+PGNvbnRyaWJ1dG9ycz48
YXV0aG9ycz48YXV0aG9yPkNoYW8sIFQuIEYuPC9hdXRob3I+PGF1dGhvcj5MaXAsIEcuIFkuIEgu
PC9hdXRob3I+PGF1dGhvcj5MaW4sIFkuIEouPC9hdXRob3I+PGF1dGhvcj5DaGFuZywgUy4gTC48
L2F1dGhvcj48YXV0aG9yPkxvLCBMLiBXLjwvYXV0aG9yPjxhdXRob3I+SHUsIFkuIEYuPC9hdXRo
b3I+PGF1dGhvcj5UdWFuLCBULiBDLjwvYXV0aG9yPjxhdXRob3I+TGlhbywgSi4gTi48L2F1dGhv
cj48YXV0aG9yPkNodW5nLCBGLiBQLjwvYXV0aG9yPjxhdXRob3I+Q2hlbiwgVC4gSi48L2F1dGhv
cj48YXV0aG9yPkNoZW4sIFMuIEEuPC9hdXRob3I+PC9hdXRob3JzPjwvY29udHJpYnV0b3JzPjxh
dXRoLWFkZHJlc3M+RGl2aXNpb24gb2YgQ2FyZGlvbG9neSwgRGVwYXJ0bWVudCBvZiBNZWRpY2lu
ZSwgVGFpcGVpIFZldGVyYW5zIEdlbmVyYWwgSG9zcGl0YWwsIFRhaXBlaSwgVGFpd2FuLiYjeEQ7
SW5zdGl0dXRlIG9mIENsaW5pY2FsIE1lZGljaW5lIGFuZCBDYXJkaW92YXNjdWxhciBSZXNlYXJj
aCBDZW50ZXIsIE5hdGlvbmFsIFlhbmctTWluZyBVbml2ZXJzaXR5LCBUYWlwZWksIFRhaXdhbi4m
I3hEO0luc3RpdHV0ZSBvZiBDYXJkaW92YXNjdWxhciBTY2llbmNlcywgVW5pdmVyc2l0eSBvZiBC
aXJtaW5naGFtLCBCaXJtaW5naGFtLCBVbml0ZWQgS2luZ2RvbS4mI3hEO0RlcGFydG1lbnQgb2Yg
RmFtaWx5IE1lZGljaW5lLCBUYWlwZWkgVmV0ZXJhbnMgR2VuZXJhbCBIb3NwaXRhbCwgVGFpcGVp
LCBUYWl3YW4uPC9hdXRoLWFkZHJlc3M+PHRpdGxlcz48dGl0bGU+SW5jaWRlbnQgUmlzayBGYWN0
b3JzIGFuZCBNYWpvciBCbGVlZGluZyBpbiBQYXRpZW50cyB3aXRoIEF0cmlhbCBGaWJyaWxsYXRp
b24gVHJlYXRlZCB3aXRoIE9yYWwgQW50aWNvYWd1bGFudHM6IEEgQ29tcGFyaXNvbiBvZiBCYXNl
bGluZSwgRm9sbG93LXVwIGFuZCBEZWx0YSBIQVMtQkxFRCBTY29yZXMgd2l0aCBhbiBBcHByb2Fj
aCBGb2N1c2VkIG9uIE1vZGlmaWFibGUgQmxlZWRpbmcgUmlzayBGYWN0b3JzPC90aXRsZT48c2Vj
b25kYXJ5LXRpdGxlPlRocm9tYiBIYWVtb3N0PC9zZWNvbmRhcnktdGl0bGU+PC90aXRsZXM+PHBl
cmlvZGljYWw+PGZ1bGwtdGl0bGU+VGhyb21iIEhhZW1vc3Q8L2Z1bGwtdGl0bGU+PC9wZXJpb2Rp
Y2FsPjxwYWdlcz43NjgtNzc3PC9wYWdlcz48dm9sdW1lPjExODwvdm9sdW1lPjxudW1iZXI+NDwv
bnVtYmVyPjxlZGl0aW9uPjIwMTgvMDMvMDc8L2VkaXRpb24+PGtleXdvcmRzPjxrZXl3b3JkPkFk
bWluaXN0cmF0aW9uLCBPcmFsPC9rZXl3b3JkPjxrZXl3b3JkPkFkdWx0PC9rZXl3b3JkPjxrZXl3
b3JkPkFnZWQ8L2tleXdvcmQ+PGtleXdvcmQ+QW50aWNvYWd1bGFudHMvKmFkbWluaXN0cmF0aW9u
ICZhbXA7IGRvc2FnZTwva2V5d29yZD48a2V5d29yZD5BdHJpYWwgRmlicmlsbGF0aW9uLypibG9v
ZC8qY29tcGxpY2F0aW9uczwva2V5d29yZD48a2V5d29yZD5GZW1hbGU8L2tleXdvcmQ+PGtleXdv
cmQ+Rm9sbG93LVVwIFN0dWRpZXM8L2tleXdvcmQ+PGtleXdvcmQ+SGVtb3JyaGFnZS8qZHJ1ZyB0
aGVyYXB5PC9rZXl3b3JkPjxrZXl3b3JkPkh1bWFuczwva2V5d29yZD48a2V5d29yZD5NYWxlPC9r
ZXl3b3JkPjxrZXl3b3JkPk1pZGRsZSBBZ2VkPC9rZXl3b3JkPjxrZXl3b3JkPlByZWRpY3RpdmUg
VmFsdWUgb2YgVGVzdHM8L2tleXdvcmQ+PGtleXdvcmQ+UmlzayBBc3Nlc3NtZW50LyptZXRob2Rz
PC9rZXl3b3JkPjxrZXl3b3JkPlJpc2sgRmFjdG9yczwva2V5d29yZD48a2V5d29yZD5TZXZlcml0
eSBvZiBJbGxuZXNzIEluZGV4PC9rZXl3b3JkPjxrZXl3b3JkPlRhaXdhbi9lcGlkZW1pb2xvZ3k8
L2tleXdvcmQ+PGtleXdvcmQ+WW91bmcgQWR1bHQ8L2tleXdvcmQ+PC9rZXl3b3Jkcz48ZGF0ZXM+
PHllYXI+MjAxODwveWVhcj48cHViLWRhdGVzPjxkYXRlPkFwcjwvZGF0ZT48L3B1Yi1kYXRlcz48
L2RhdGVzPjxpc2JuPjAzNDAtNjI0NTwvaXNibj48YWNjZXNzaW9uLW51bT4yOTUxMDQyNjwvYWNj
ZXNzaW9uLW51bT48dXJscz48L3VybHM+PGVsZWN0cm9uaWMtcmVzb3VyY2UtbnVtPjEwLjEwNTUv
cy0wMDM4LTE2MzY1MzQ8L2VsZWN0cm9uaWMtcmVzb3VyY2UtbnVtPjxyZW1vdGUtZGF0YWJhc2Ut
cHJvdmlkZXI+TkxNPC9yZW1vdGUtZGF0YWJhc2UtcHJvdmlkZXI+PGxhbmd1YWdlPmVuZzwvbGFu
Z3VhZ2U+PC9yZWNvcmQ+PC9DaXRlPjxDaXRlPjxBdXRob3I+Q2hhbzwvQXV0aG9yPjxZZWFyPjIw
MTg8L1llYXI+PFJlY051bT41NDwvUmVjTnVtPjxyZWNvcmQ+PHJlYy1udW1iZXI+NTQ8L3JlYy1u
dW1iZXI+PGZvcmVpZ24ta2V5cz48a2V5IGFwcD0iRU4iIGRiLWlkPSJmZXdkenNkMm5lcmFkc2U5
cnM5eHIyMjB6ZjJ6OXN6enMwZHAiIHRpbWVzdGFtcD0iMTU4MTc1MTQ0NyIgZ3VpZD0iMmUzMzNh
YmMtMGNkNy00MmI1LTkyNjYtYjdmOGUzOWJkZmFjIj41NDwva2V5PjwvZm9yZWlnbi1rZXlzPjxy
ZWYtdHlwZSBuYW1lPSJKb3VybmFsIEFydGljbGUiPjE3PC9yZWYtdHlwZT48Y29udHJpYnV0b3Jz
PjxhdXRob3JzPjxhdXRob3I+Q2hhbywgVC4gRi48L2F1dGhvcj48YXV0aG9yPkxpcCwgRy4gWS4g
SC48L2F1dGhvcj48YXV0aG9yPkxpbiwgWS4gSi48L2F1dGhvcj48YXV0aG9yPkNoYW5nLCBTLiBM
LjwvYXV0aG9yPjxhdXRob3I+TG8sIEwuIFcuPC9hdXRob3I+PGF1dGhvcj5IdSwgWS4gRi48L2F1
dGhvcj48YXV0aG9yPlR1YW4sIFQuIEMuPC9hdXRob3I+PGF1dGhvcj5MaWFvLCBKLiBOLjwvYXV0
aG9yPjxhdXRob3I+Q2h1bmcsIEYuIFAuPC9hdXRob3I+PGF1dGhvcj5DaGVuLCBULiBKLjwvYXV0
aG9yPjxhdXRob3I+Q2hlbiwgUy4gQS48L2F1dGhvcj48L2F1dGhvcnM+PC9jb250cmlidXRvcnM+
PGF1dGgtYWRkcmVzcz5EaXZpc2lvbiBvZiBDYXJkaW9sb2d5LCBEZXBhcnRtZW50IG9mIE1lZGlj
aW5lLCBUYWlwZWkgVmV0ZXJhbnMgR2VuZXJhbCBIb3NwaXRhbCwgVGFpcGVpLCBUYWl3YW47IElu
c3RpdHV0ZSBvZiBDbGluaWNhbCBNZWRpY2luZSwgQ2FyZGlvdmFzY3VsYXIgUmVzZWFyY2ggQ2Vu
dGVyLCBOYXRpb25hbCBZYW5nLU1pbmcgVW5pdmVyc2l0eSwgVGFpcGVpLCBUYWl3YW4uJiN4RDtJ
bnN0aXR1dGUgb2YgQ2xpbmljYWwgTWVkaWNpbmUsIENhcmRpb3Zhc2N1bGFyIFJlc2VhcmNoIENl
bnRlciwgTmF0aW9uYWwgWWFuZy1NaW5nIFVuaXZlcnNpdHksIFRhaXBlaSwgVGFpd2FuOyBJbnN0
aXR1dGUgb2YgQ2FyZGlvdmFzY3VsYXIgU2NpZW5jZXMsIFVuaXZlcnNpdHkgb2YgQmlybWluZ2hh
bSwgVW5pdGVkIEtpbmdkb20uIEVsZWN0cm9uaWMgYWRkcmVzczogZy55LmgubGlwQGJoYW0uYWMu
dWsuJiN4RDtEZXBhcnRtZW50IG9mIEZhbWlseSBNZWRpY2luZSwgVGFpcGVpIFZldGVyYW5zIEdl
bmVyYWwgSG9zcGl0YWwsIFRhaXBlaSwgVGFpd2FuLiYjeEQ7RGl2aXNpb24gb2YgQ2FyZGlvbG9n
eSwgRGVwYXJ0bWVudCBvZiBNZWRpY2luZSwgVGFpcGVpIFZldGVyYW5zIEdlbmVyYWwgSG9zcGl0
YWwsIFRhaXBlaSwgVGFpd2FuOyBJbnN0aXR1dGUgb2YgQ2xpbmljYWwgTWVkaWNpbmUsIENhcmRp
b3Zhc2N1bGFyIFJlc2VhcmNoIENlbnRlciwgTmF0aW9uYWwgWWFuZy1NaW5nIFVuaXZlcnNpdHks
IFRhaXBlaSwgVGFpd2FuLiBFbGVjdHJvbmljIGFkZHJlc3M6IGVwc2FjaGVuQG1zNDEuaGluZXQu
bmV0LjwvYXV0aC1hZGRyZXNzPjx0aXRsZXM+PHRpdGxlPk1ham9yIGJsZWVkaW5nIGFuZCBpbnRy
YWNyYW5pYWwgaGVtb3JyaGFnZSByaXNrIHByZWRpY3Rpb24gaW4gcGF0aWVudHMgd2l0aCBhdHJp
YWwgZmlicmlsbGF0aW9uOiBBdHRlbnRpb24gdG8gbW9kaWZpYWJsZSBibGVlZGluZyByaXNrIGZh
Y3RvcnMgb3IgdXNlIG9mIGEgYmxlZWRpbmcgcmlzayBzdHJhdGlmaWNhdGlvbiBzY29yZT8gQSBu
YXRpb253aWRlIGNvaG9ydCBzdHVkeTwvdGl0bGU+PHNlY29uZGFyeS10aXRsZT5JbnQgSiBDYXJk
aW9sPC9zZWNvbmRhcnktdGl0bGU+PC90aXRsZXM+PHBlcmlvZGljYWw+PGZ1bGwtdGl0bGU+SW50
IEogQ2FyZGlvbDwvZnVsbC10aXRsZT48L3BlcmlvZGljYWw+PHBhZ2VzPjE1Ny0xNjE8L3BhZ2Vz
Pjx2b2x1bWU+MjU0PC92b2x1bWU+PGVkaXRpb24+MjAxOC8wMi8wNzwvZWRpdGlvbj48a2V5d29y
ZHM+PGtleXdvcmQ+QWdlZDwva2V5d29yZD48a2V5d29yZD5BZ2VkLCA4MCBhbmQgb3Zlcjwva2V5
d29yZD48a2V5d29yZD5BdHJpYWwgRmlicmlsbGF0aW9uLypkaWFnbm9zaXMvKmVwaWRlbWlvbG9n
eTwva2V5d29yZD48a2V5d29yZD5Db2hvcnQgU3R1ZGllczwva2V5d29yZD48a2V5d29yZD5GZW1h
bGU8L2tleXdvcmQ+PGtleXdvcmQ+Rm9sbG93LVVwIFN0dWRpZXM8L2tleXdvcmQ+PGtleXdvcmQ+
SGVtb3JyaGFnZS9kaWFnbm9zaXMvZXBpZGVtaW9sb2d5PC9rZXl3b3JkPjxrZXl3b3JkPkh1bWFu
czwva2V5d29yZD48a2V5d29yZD5JbnRyYWNyYW5pYWwgSGVtb3JyaGFnZXMvKmRpYWdub3Npcy8q
ZXBpZGVtaW9sb2d5PC9rZXl3b3JkPjxrZXl3b3JkPk1hbGU8L2tleXdvcmQ+PGtleXdvcmQ+TWlk
ZGxlIEFnZWQ8L2tleXdvcmQ+PGtleXdvcmQ+UHJlZGljdGl2ZSBWYWx1ZSBvZiBUZXN0czwva2V5
d29yZD48a2V5d29yZD5SaXNrIEFzc2Vzc21lbnQvbWV0aG9kczwva2V5d29yZD48a2V5d29yZD5U
YWl3YW4vZXBpZGVtaW9sb2d5PC9rZXl3b3JkPjxrZXl3b3JkPipBdHJpYWwgZmlicmlsbGF0aW9u
PC9rZXl3b3JkPjxrZXl3b3JkPipCbGVlZGluZzwva2V5d29yZD48a2V5d29yZD4qaGFzLWJsZWQ8
L2tleXdvcmQ+PGtleXdvcmQ+KlJpc2sgZmFjdG9yczwva2V5d29yZD48L2tleXdvcmRzPjxkYXRl
cz48eWVhcj4yMDE4PC95ZWFyPjxwdWItZGF0ZXM+PGRhdGU+TWFyIDE8L2RhdGU+PC9wdWItZGF0
ZXM+PC9kYXRlcz48aXNibj4wMTY3LTUyNzM8L2lzYm4+PGFjY2Vzc2lvbi1udW0+Mjk0MDcwODE8
L2FjY2Vzc2lvbi1udW0+PHVybHM+PC91cmxzPjxlbGVjdHJvbmljLXJlc291cmNlLW51bT4xMC4x
MDE2L2ouaWpjYXJkLjIwMTcuMTEuMDI1PC9lbGVjdHJvbmljLXJlc291cmNlLW51bT48cmVtb3Rl
LWRhdGFiYXNlLXByb3ZpZGVyPk5MTTwvcmVtb3RlLWRhdGFiYXNlLXByb3ZpZGVyPjxsYW5ndWFn
ZT5lbmc8L2xhbmd1YWdlPjwvcmVjb3JkPjwvQ2l0ZT48Q2l0ZT48QXV0aG9yPkVzdGV2ZS1QYXN0
b3I8L0F1dGhvcj48WWVhcj4yMDE3PC9ZZWFyPjxSZWNOdW0+NTU8L1JlY051bT48cmVjb3JkPjxy
ZWMtbnVtYmVyPjU1PC9yZWMtbnVtYmVyPjxmb3JlaWduLWtleXM+PGtleSBhcHA9IkVOIiBkYi1p
ZD0iZmV3ZHpzZDJuZXJhZHNlOXJzOXhyMjIwemYyejlzenpzMGRwIiB0aW1lc3RhbXA9IjE1ODE3
NTE1NDAiIGd1aWQ9ImZjNzk1OTg0LTg1M2MtNDllYi1iMmU1LTIyYWM5MjQwMGY1NyI+NTU8L2tl
eT48L2ZvcmVpZ24ta2V5cz48cmVmLXR5cGUgbmFtZT0iSm91cm5hbCBBcnRpY2xlIj4xNzwvcmVm
LXR5cGU+PGNvbnRyaWJ1dG9ycz48YXV0aG9ycz48YXV0aG9yPkVzdGV2ZS1QYXN0b3IsIE0uIEEu
PC9hdXRob3I+PGF1dGhvcj5SaXZlcmEtQ2FyYXZhY2EsIEouIE0uPC9hdXRob3I+PGF1dGhvcj5T
aGFudHNpbGEsIEEuPC9hdXRob3I+PGF1dGhvcj5Sb2xkYW4sIFYuPC9hdXRob3I+PGF1dGhvcj5M
aXAsIEcuIFkuIEguPC9hdXRob3I+PGF1dGhvcj5NYXJpbiwgRi48L2F1dGhvcj48L2F1dGhvcnM+
PC9jb250cmlidXRvcnM+PGF1dGgtYWRkcmVzcz5JbnN0aXR1dGUgb2YgQ2FyZGlvdmFzY3VsYXIg
U2NpZW5jZXMsIFVuaXZlcnNpdHkgb2YgQmlybWluZ2hhbSwgQmlybWluZ2hhbSwgVW5pdGVkIEtp
bmdkb20uJiN4RDtEZXBhcnRtZW50IG9mIENhcmRpb2xvZ3ksIEhvc3BpdGFsIENsaW5pY28gVW5p
dmVyc2l0YXJpbyBWaXJnZW4gZGUgbGEgQXJyaXhhY2EsIEluc3RpdHV0byBNdXJjaWFubyBkZSBJ
bnZlc3RpZ2FjaW9uIEJpb3Nhbml0YXJpYSAoSU1JQi1BcnJpeGFjYSksIENJQkVSLUNWLCBNdXJj
aWEsIFNwYWluLiYjeEQ7RGVwYXJ0bWVudCBvZiBIZW1hdG9sb2d5IGFuZCBDbGluaWNhbCBPbmNv
bG9neSwgSG9zcGl0YWwgR2VuZXJhbCBVbml2ZXJzaXRhcmlvIE1vcmFsZXMgTWVzZWd1ZXIsIElu
c3RpdHV0byBNdXJjaWFubyBkZSBJbnZlc3RpZ2FjaW9uIEJpb3Nhbml0YXJpYSAoSU1JQi1BcnJp
eGFjYSksIE11cmNpYSwgU3BhaW4uJiN4RDtBYWxib3JnIFRocm9tYm9zaXMgUmVzZWFyY2ggVW5p
dCwgRGVwYXJ0bWVudCBvZiBDbGluaWNhbCBNZWRpY2luZSwgQWFsYm9yZyBVbml2ZXJzaXR5LCBB
YWxib3JnLCBEZW5tYXJrLjwvYXV0aC1hZGRyZXNzPjx0aXRsZXM+PHRpdGxlPkFzc2Vzc2luZyBC
bGVlZGluZyBSaXNrIGluIEF0cmlhbCBGaWJyaWxsYXRpb24gUGF0aWVudHM6IENvbXBhcmluZyBh
IEJsZWVkaW5nIFJpc2sgU2NvcmUgQmFzZWQgT25seSBvbiBNb2RpZmlhYmxlIEJsZWVkaW5nIFJp
c2sgRmFjdG9ycyBhZ2FpbnN0IHRoZSBIQVMtQkxFRCBTY29yZS4gVGhlIEFNQURFVVMgVHJpYWw8
L3RpdGxlPjxzZWNvbmRhcnktdGl0bGU+VGhyb21iIEhhZW1vc3Q8L3NlY29uZGFyeS10aXRsZT48
L3RpdGxlcz48cGVyaW9kaWNhbD48ZnVsbC10aXRsZT5UaHJvbWIgSGFlbW9zdDwvZnVsbC10aXRs
ZT48L3BlcmlvZGljYWw+PHBhZ2VzPjIyNjEtMjI2NjwvcGFnZXM+PHZvbHVtZT4xMTc8L3ZvbHVt
ZT48bnVtYmVyPjEyPC9udW1iZXI+PGVkaXRpb24+MjAxNy8xMi8wNzwvZWRpdGlvbj48a2V5d29y
ZHM+PGtleXdvcmQ+QWdlZDwva2V5d29yZD48a2V5d29yZD5BbmltYWxzPC9rZXl3b3JkPjxrZXl3
b3JkPkF0cmlhbCBGaWJyaWxsYXRpb24vKmVwaWRlbWlvbG9neTwva2V5d29yZD48a2V5d29yZD5D
b2hvcnQgU3R1ZGllczwva2V5d29yZD48a2V5d29yZD5GZW1hbGU8L2tleXdvcmQ+PGtleXdvcmQ+
SGVtb3JyaGFnZS8qZXBpZGVtaW9sb2d5PC9rZXl3b3JkPjxrZXl3b3JkPkh1bWFuczwva2V5d29y
ZD48a2V5d29yZD5NYWxlPC9rZXl3b3JkPjxrZXl3b3JkPk1pZGRsZSBBZ2VkPC9rZXl3b3JkPjxr
ZXl3b3JkPlByZWRpY3RpdmUgVmFsdWUgb2YgVGVzdHM8L2tleXdvcmQ+PGtleXdvcmQ+UHJvcG9y
dGlvbmFsIEhhemFyZHMgTW9kZWxzPC9rZXl3b3JkPjxrZXl3b3JkPipSZXNlYXJjaCBEZXNpZ248
L2tleXdvcmQ+PGtleXdvcmQ+UmlzayBBc3Nlc3NtZW50PC9rZXl3b3JkPjxrZXl3b3JkPlJpc2sg
RmFjdG9yczwva2V5d29yZD48a2V5d29yZD5TcGFpbi9lcGlkZW1pb2xvZ3k8L2tleXdvcmQ+PGtl
eXdvcmQ+QmlvdHJvbmlrLCBNZWR0cm9uaWMsIEJvZWhyaW5nZXIgSW5nZWxoZWltLCBNaWNyb2xp
ZmUgYW5kIERhaWljaGktU2Fua3lvLiBTcGVha2VyPC9rZXl3b3JkPjxrZXl3b3JkPmZvciBCYXll
ciwgQk1TL1BmaXplciwgTWVkdHJvbmljLCBCb2VocmluZ2VyIEluZ2VsaGVpbSwgTWljcm9saWZl
LCBSb2NoZSBhbmQ8L2tleXdvcmQ+PGtleXdvcmQ+RGFpaWNoaS1TYW5reW8uIE5vIGZlZXMgYXJl
IHJlY2VpdmVkIHBlcnNvbmFsbHkuVGhlcmUgaXMgbm90aGluZyB0byBkaXNjbG9zZSBmb3I8L2tl
eXdvcmQ+PGtleXdvcmQ+b3RoZXIgYXV0aG9ycy48L2tleXdvcmQ+PC9rZXl3b3Jkcz48ZGF0ZXM+
PHllYXI+MjAxNzwveWVhcj48cHViLWRhdGVzPjxkYXRlPkRlYzwvZGF0ZT48L3B1Yi1kYXRlcz48
L2RhdGVzPjxpc2JuPjAzNDAtNjI0NTwvaXNibj48YWNjZXNzaW9uLW51bT4yOTIxMjExMzwvYWNj
ZXNzaW9uLW51bT48dXJscz48L3VybHM+PGVsZWN0cm9uaWMtcmVzb3VyY2UtbnVtPjEwLjExNjAv
dGgxNy0xMC0wNzEwPC9lbGVjdHJvbmljLXJlc291cmNlLW51bT48cmVtb3RlLWRhdGFiYXNlLXBy
b3ZpZGVyPk5MTTwvcmVtb3RlLWRhdGFiYXNlLXByb3ZpZGVyPjxsYW5ndWFnZT5lbmc8L2xhbmd1
YWdlPjwvcmVjb3JkPjwvQ2l0ZT48Q2l0ZT48QXV0aG9yPkd1bzwvQXV0aG9yPjxZZWFyPjIwMTg8
L1llYXI+PFJlY051bT4zNDwvUmVjTnVtPjxyZWNvcmQ+PHJlYy1udW1iZXI+MzQ8L3JlYy1udW1i
ZXI+PGZvcmVpZ24ta2V5cz48a2V5IGFwcD0iRU4iIGRiLWlkPSJmZXdkenNkMm5lcmFkc2U5cnM5
eHIyMjB6ZjJ6OXN6enMwZHAiIHRpbWVzdGFtcD0iMTU4MTMzNTc0MiIgZ3VpZD0iMDhjYjk5ODEt
NWE2NC00YzJiLTkyNDgtZWQ2ZTJiNzJlNGU2Ij4zNDwva2V5PjwvZm9yZWlnbi1rZXlzPjxyZWYt
dHlwZSBuYW1lPSJKb3VybmFsIEFydGljbGUiPjE3PC9yZWYtdHlwZT48Y29udHJpYnV0b3JzPjxh
dXRob3JzPjxhdXRob3I+R3VvLCBZLjwvYXV0aG9yPjxhdXRob3I+Wmh1LCBILjwvYXV0aG9yPjxh
dXRob3I+Q2hlbiwgWS48L2F1dGhvcj48YXV0aG9yPkxpcCwgRy4gWS4gSC48L2F1dGhvcj48L2F1
dGhvcnM+PC9jb250cmlidXRvcnM+PGF1dGgtYWRkcmVzcz5EZXBhcnRtZW50IG9mIENhcmRpb2xv
Z3ksIENoaW5lc2UgUExBIEdlbmVyYWwgSG9zcGl0YWwsIEJlaWppbmcsIENoaW5hLiBFbGVjdHJv
bmljIGFkZHJlc3M6IGRvcl9ndW95dEBob3RtYWlsLmNvbS4mI3hEO0RlcGFydG1lbnQgb2YgQ2Fy
ZGlvbG9neSwgQ2hpbmVzZSBQTEEgR2VuZXJhbCBIb3NwaXRhbCwgQmVpamluZywgQ2hpbmEuJiN4
RDtJbnN0aXR1dGUgb2YgQ2FyZGlvdmFzY3VsYXIgU2NpZW5jZXMsIFVuaXZlcnNpdHkgb2YgQmly
bWluZ2hhbSwgVW5pdGVkIEtpbmdkb207IFRocm9tYm9zaXMgUmVzZWFyY2ggVW5pdCwgRGVwYXJ0
bWVudCBvZiBDbGluaWNhbCBNZWRpY2luZSwgQWFsYm9yZyBVbml2ZXJzaXR5LCBEZW5tYXJrLiBF
bGVjdHJvbmljIGFkZHJlc3M6IGcueS5oLmxpcEBiaGFtLmFjLnVrLjwvYXV0aC1hZGRyZXNzPjx0
aXRsZXM+PHRpdGxlPkNvbXBhcmluZyBCbGVlZGluZyBSaXNrIEFzc2Vzc21lbnQgRm9jdXNlZCBv
biBNb2RpZmlhYmxlIFJpc2sgRmFjdG9ycyBPbmx5IFZlcnN1cyBWYWxpZGF0ZWQgQmxlZWRpbmcg
UmlzayBTY29yZXMgaW4gQXRyaWFsIEZpYnJpbGxhdGlvbjwvdGl0bGU+PHNlY29uZGFyeS10aXRs
ZT5BbSBKIE1lZDwvc2Vjb25kYXJ5LXRpdGxlPjwvdGl0bGVzPjxwZXJpb2RpY2FsPjxmdWxsLXRp
dGxlPkFtIEogTWVkPC9mdWxsLXRpdGxlPjwvcGVyaW9kaWNhbD48cGFnZXM+MTg1LTE5MjwvcGFn
ZXM+PHZvbHVtZT4xMzE8L3ZvbHVtZT48bnVtYmVyPjI8L251bWJlcj48ZWRpdGlvbj4yMDE3LzA5
LzI2PC9lZGl0aW9uPjxrZXl3b3Jkcz48a2V5d29yZD5BZ2VkPC9rZXl3b3JkPjxrZXl3b3JkPkFu
dGljb2FndWxhbnRzLyphZHZlcnNlIGVmZmVjdHMvdGhlcmFwZXV0aWMgdXNlPC9rZXl3b3JkPjxr
ZXl3b3JkPkF0cmlhbCBGaWJyaWxsYXRpb24vKmNvbXBsaWNhdGlvbnM8L2tleXdvcmQ+PGtleXdv
cmQ+RmVtYWxlPC9rZXl3b3JkPjxrZXl3b3JkPkhlbW9ycmhhZ2UvKmNoZW1pY2FsbHkgaW5kdWNl
ZDwva2V5d29yZD48a2V5d29yZD5IdW1hbnM8L2tleXdvcmQ+PGtleXdvcmQ+SW50cmFjcmFuaWFs
IEhlbW9ycmhhZ2VzL2NoZW1pY2FsbHkgaW5kdWNlZDwva2V5d29yZD48a2V5d29yZD5NYWxlPC9r
ZXl3b3JkPjxrZXl3b3JkPlJpc2sgQXNzZXNzbWVudC8qbWV0aG9kczwva2V5d29yZD48a2V5d29y
ZD5SaXNrIEZhY3RvcnM8L2tleXdvcmQ+PGtleXdvcmQ+VGhyb21ib3Npcy8qcHJldmVudGlvbiAm
YW1wOyBjb250cm9sPC9rZXl3b3JkPjxrZXl3b3JkPipBdHJpYWwgZmlicmlsbGF0aW9uPC9rZXl3
b3JkPjxrZXl3b3JkPipCbGVlZGluZzwva2V5d29yZD48a2V5d29yZD4qaGFzLWJsZWQ8L2tleXdv
cmQ+PGtleXdvcmQ+KlJpc2sgZmFjdG9yczwva2V5d29yZD48a2V5d29yZD4qUmlzayBzdHJhdGlm
aWNhdGlvbjwva2V5d29yZD48L2tleXdvcmRzPjxkYXRlcz48eWVhcj4yMDE4PC95ZWFyPjxwdWIt
ZGF0ZXM+PGRhdGU+RmViPC9kYXRlPjwvcHViLWRhdGVzPjwvZGF0ZXM+PGlzYm4+MDAwMi05MzQz
PC9pc2JuPjxhY2Nlc3Npb24tbnVtPjI4OTQzMzgyPC9hY2Nlc3Npb24tbnVtPjx1cmxzPjwvdXJs
cz48ZWxlY3Ryb25pYy1yZXNvdXJjZS1udW0+MTAuMTAxNi9qLmFtam1lZC4yMDE3LjA5LjAwOTwv
ZWxlY3Ryb25pYy1yZXNvdXJjZS1udW0+PHJlbW90ZS1kYXRhYmFzZS1wcm92aWRlcj5OTE08L3Jl
bW90ZS1kYXRhYmFzZS1wcm92aWRlcj48bGFuZ3VhZ2U+ZW5nPC9sYW5ndWFnZT48L3JlY29yZD48
L0NpdGU+PC9FbmROb3RlPgB=
</w:fldData>
        </w:fldChar>
      </w:r>
      <w:r w:rsidR="004236AB" w:rsidRPr="00D80671">
        <w:rPr>
          <w:rFonts w:ascii="Times New Roman" w:hAnsi="Times New Roman" w:cs="Times New Roman"/>
          <w:sz w:val="22"/>
        </w:rPr>
        <w:instrText xml:space="preserve"> ADDIN EN.CITE.DATA </w:instrText>
      </w:r>
      <w:r w:rsidR="004236AB" w:rsidRPr="00D80671">
        <w:rPr>
          <w:rFonts w:ascii="Times New Roman" w:hAnsi="Times New Roman" w:cs="Times New Roman"/>
          <w:sz w:val="22"/>
        </w:rPr>
      </w:r>
      <w:r w:rsidR="004236AB" w:rsidRPr="00D80671">
        <w:rPr>
          <w:rFonts w:ascii="Times New Roman" w:hAnsi="Times New Roman" w:cs="Times New Roman"/>
          <w:sz w:val="22"/>
        </w:rPr>
        <w:fldChar w:fldCharType="end"/>
      </w:r>
      <w:r w:rsidR="00AA4518" w:rsidRPr="00D80671">
        <w:rPr>
          <w:rFonts w:ascii="Times New Roman" w:hAnsi="Times New Roman" w:cs="Times New Roman"/>
          <w:sz w:val="22"/>
        </w:rPr>
      </w:r>
      <w:r w:rsidR="00AA4518" w:rsidRPr="00D80671">
        <w:rPr>
          <w:rFonts w:ascii="Times New Roman" w:hAnsi="Times New Roman" w:cs="Times New Roman"/>
          <w:sz w:val="22"/>
        </w:rPr>
        <w:fldChar w:fldCharType="separate"/>
      </w:r>
      <w:r w:rsidR="00AA4518" w:rsidRPr="00D80671">
        <w:rPr>
          <w:rFonts w:ascii="Times New Roman" w:hAnsi="Times New Roman" w:cs="Times New Roman"/>
          <w:noProof/>
          <w:sz w:val="22"/>
          <w:vertAlign w:val="superscript"/>
        </w:rPr>
        <w:t>9,11-13</w:t>
      </w:r>
      <w:r w:rsidR="00AA4518" w:rsidRPr="00D80671">
        <w:rPr>
          <w:rFonts w:ascii="Times New Roman" w:hAnsi="Times New Roman" w:cs="Times New Roman"/>
          <w:sz w:val="22"/>
        </w:rPr>
        <w:fldChar w:fldCharType="end"/>
      </w:r>
      <w:r w:rsidR="003B0542" w:rsidRPr="00D80671">
        <w:rPr>
          <w:rFonts w:ascii="Times New Roman" w:hAnsi="Times New Roman" w:cs="Times New Roman"/>
          <w:sz w:val="22"/>
        </w:rPr>
        <w:t xml:space="preserve"> The HAS-BLED score was introduced to draw attention to modifiable bleeding risk factors and to identify patients with </w:t>
      </w:r>
      <w:r w:rsidR="003511BC" w:rsidRPr="00D80671">
        <w:rPr>
          <w:rFonts w:ascii="Times New Roman" w:hAnsi="Times New Roman" w:cs="Times New Roman"/>
          <w:sz w:val="22"/>
        </w:rPr>
        <w:t>atrial fibrillation</w:t>
      </w:r>
      <w:r w:rsidR="003B0542" w:rsidRPr="00D80671">
        <w:rPr>
          <w:rFonts w:ascii="Times New Roman" w:hAnsi="Times New Roman" w:cs="Times New Roman"/>
          <w:sz w:val="22"/>
        </w:rPr>
        <w:t xml:space="preserve"> at high-risk of bleeding </w:t>
      </w:r>
      <w:r w:rsidR="00022105" w:rsidRPr="00D80671">
        <w:rPr>
          <w:rFonts w:ascii="Times New Roman" w:hAnsi="Times New Roman" w:cs="Times New Roman"/>
          <w:sz w:val="22"/>
        </w:rPr>
        <w:t xml:space="preserve">on OAC </w:t>
      </w:r>
      <w:r w:rsidR="003B0542" w:rsidRPr="00D80671">
        <w:rPr>
          <w:rFonts w:ascii="Times New Roman" w:hAnsi="Times New Roman" w:cs="Times New Roman"/>
          <w:sz w:val="22"/>
        </w:rPr>
        <w:t xml:space="preserve">for early review and </w:t>
      </w:r>
      <w:r w:rsidR="00022105" w:rsidRPr="00D80671">
        <w:rPr>
          <w:rFonts w:ascii="Times New Roman" w:hAnsi="Times New Roman" w:cs="Times New Roman"/>
          <w:sz w:val="22"/>
        </w:rPr>
        <w:t xml:space="preserve">closer </w:t>
      </w:r>
      <w:r w:rsidR="003B0542" w:rsidRPr="00D80671">
        <w:rPr>
          <w:rFonts w:ascii="Times New Roman" w:hAnsi="Times New Roman" w:cs="Times New Roman"/>
          <w:sz w:val="22"/>
        </w:rPr>
        <w:t>follow-up.</w:t>
      </w:r>
      <w:r w:rsidR="00AA4518" w:rsidRPr="00D80671">
        <w:rPr>
          <w:rFonts w:ascii="Times New Roman" w:hAnsi="Times New Roman" w:cs="Times New Roman"/>
          <w:sz w:val="22"/>
        </w:rPr>
        <w:fldChar w:fldCharType="begin"/>
      </w:r>
      <w:r w:rsidR="004236AB" w:rsidRPr="00D80671">
        <w:rPr>
          <w:rFonts w:ascii="Times New Roman" w:hAnsi="Times New Roman" w:cs="Times New Roman"/>
          <w:sz w:val="22"/>
        </w:rPr>
        <w:instrText xml:space="preserve"> ADDIN EN.CITE &lt;EndNote&gt;&lt;Cite&gt;&lt;Author&gt;Lip&lt;/Author&gt;&lt;Year&gt;2016&lt;/Year&gt;&lt;RecNum&gt;56&lt;/RecNum&gt;&lt;DisplayText&gt;&lt;style face="superscript"&gt;14&lt;/style&gt;&lt;/DisplayText&gt;&lt;record&gt;&lt;rec-number&gt;56&lt;/rec-number&gt;&lt;foreign-keys&gt;&lt;key app="EN" db-id="fewdzsd2neradse9rs9xr220zf2z9szzs0dp" timestamp="1581751669" guid="0fd4a6b8-cc36-40df-897c-c27f71e4181e"&gt;56&lt;/key&gt;&lt;/foreign-keys&gt;&lt;ref-type name="Journal Article"&gt;17&lt;/ref-type&gt;&lt;contributors&gt;&lt;authors&gt;&lt;author&gt;Lip, G. Y.&lt;/author&gt;&lt;author&gt;Lane, D. A.&lt;/author&gt;&lt;/authors&gt;&lt;/contributors&gt;&lt;auth-address&gt;University of Birmingham Institute of Cardiovascular Sciences, City Hospital, Birmingham, UK. g.y.h.lip@bham.ac.uk.&amp;#xD;Aalborg Thrombosis Research Unit, Department of Clinical Medicine, Aalborg University, Aalborg, Denmark. g.y.h.lip@bham.ac.uk.&amp;#xD;University of Birmingham Institute of Cardiovascular Sciences, City Hospital, Birmingham, UK.&amp;#xD;Aalborg Thrombosis Research Unit, Department of Clinical Medicine, Aalborg University, Aalborg, Denmark.&lt;/auth-address&gt;&lt;titles&gt;&lt;title&gt;Bleeding risk assessment in atrial fibrillation: observations on the use and misuse of bleeding risk scores&lt;/title&gt;&lt;secondary-title&gt;J Thromb Haemost&lt;/secondary-title&gt;&lt;/titles&gt;&lt;periodical&gt;&lt;full-title&gt;J Thromb Haemost&lt;/full-title&gt;&lt;/periodical&gt;&lt;pages&gt;1711-4&lt;/pages&gt;&lt;volume&gt;14&lt;/volume&gt;&lt;number&gt;9&lt;/number&gt;&lt;edition&gt;2016/06/15&lt;/edition&gt;&lt;keywords&gt;&lt;keyword&gt;Anticoagulants&lt;/keyword&gt;&lt;keyword&gt;*Atrial Fibrillation&lt;/keyword&gt;&lt;keyword&gt;*Hemorrhage&lt;/keyword&gt;&lt;keyword&gt;Humans&lt;/keyword&gt;&lt;keyword&gt;Risk Assessment&lt;/keyword&gt;&lt;keyword&gt;Risk Factors&lt;/keyword&gt;&lt;keyword&gt;Stroke&lt;/keyword&gt;&lt;keyword&gt;Warfarin&lt;/keyword&gt;&lt;/keywords&gt;&lt;dates&gt;&lt;year&gt;2016&lt;/year&gt;&lt;pub-dates&gt;&lt;date&gt;Sep&lt;/date&gt;&lt;/pub-dates&gt;&lt;/dates&gt;&lt;isbn&gt;1538-7836&lt;/isbn&gt;&lt;accession-num&gt;27296528&lt;/accession-num&gt;&lt;urls&gt;&lt;/urls&gt;&lt;electronic-resource-num&gt;10.1111/jth.13386&lt;/electronic-resource-num&gt;&lt;remote-database-provider&gt;NLM&lt;/remote-database-provider&gt;&lt;language&gt;eng&lt;/language&gt;&lt;/record&gt;&lt;/Cite&gt;&lt;/EndNote&gt;</w:instrText>
      </w:r>
      <w:r w:rsidR="00AA4518" w:rsidRPr="00D80671">
        <w:rPr>
          <w:rFonts w:ascii="Times New Roman" w:hAnsi="Times New Roman" w:cs="Times New Roman"/>
          <w:sz w:val="22"/>
        </w:rPr>
        <w:fldChar w:fldCharType="separate"/>
      </w:r>
      <w:r w:rsidR="00AA4518" w:rsidRPr="00D80671">
        <w:rPr>
          <w:rFonts w:ascii="Times New Roman" w:hAnsi="Times New Roman" w:cs="Times New Roman"/>
          <w:noProof/>
          <w:sz w:val="22"/>
          <w:vertAlign w:val="superscript"/>
        </w:rPr>
        <w:t>14</w:t>
      </w:r>
      <w:r w:rsidR="00AA4518" w:rsidRPr="00D80671">
        <w:rPr>
          <w:rFonts w:ascii="Times New Roman" w:hAnsi="Times New Roman" w:cs="Times New Roman"/>
          <w:sz w:val="22"/>
        </w:rPr>
        <w:fldChar w:fldCharType="end"/>
      </w:r>
      <w:r w:rsidR="003B0542" w:rsidRPr="00D80671">
        <w:rPr>
          <w:rFonts w:ascii="Times New Roman" w:hAnsi="Times New Roman" w:cs="Times New Roman"/>
          <w:b/>
          <w:bCs/>
          <w:sz w:val="22"/>
        </w:rPr>
        <w:t xml:space="preserve"> </w:t>
      </w:r>
    </w:p>
    <w:p w14:paraId="4752ED27" w14:textId="5360C9A8" w:rsidR="000D2AF9" w:rsidRPr="00D80671" w:rsidRDefault="000D2AF9" w:rsidP="00BE34CC">
      <w:pPr>
        <w:spacing w:line="360" w:lineRule="auto"/>
        <w:rPr>
          <w:rFonts w:ascii="Times New Roman" w:hAnsi="Times New Roman" w:cs="Times New Roman"/>
          <w:sz w:val="22"/>
        </w:rPr>
      </w:pPr>
    </w:p>
    <w:p w14:paraId="6CABBF0F" w14:textId="27775583" w:rsidR="00494A5B" w:rsidRPr="00D80671" w:rsidRDefault="002B6A93" w:rsidP="00BE34CC">
      <w:pPr>
        <w:spacing w:line="360" w:lineRule="auto"/>
        <w:rPr>
          <w:rFonts w:ascii="Times New Roman" w:hAnsi="Times New Roman" w:cs="Times New Roman"/>
          <w:sz w:val="22"/>
        </w:rPr>
      </w:pPr>
      <w:r w:rsidRPr="00D80671">
        <w:rPr>
          <w:rFonts w:ascii="Times New Roman" w:hAnsi="Times New Roman" w:cs="Times New Roman"/>
          <w:sz w:val="22"/>
        </w:rPr>
        <w:t xml:space="preserve">With </w:t>
      </w:r>
      <w:r w:rsidR="00022105" w:rsidRPr="00D80671">
        <w:rPr>
          <w:rFonts w:ascii="Times New Roman" w:hAnsi="Times New Roman" w:cs="Times New Roman"/>
          <w:sz w:val="22"/>
        </w:rPr>
        <w:t>greater</w:t>
      </w:r>
      <w:r w:rsidRPr="00D80671">
        <w:rPr>
          <w:rFonts w:ascii="Times New Roman" w:hAnsi="Times New Roman" w:cs="Times New Roman"/>
          <w:sz w:val="22"/>
        </w:rPr>
        <w:t xml:space="preserve"> </w:t>
      </w:r>
      <w:r w:rsidR="00EA770E" w:rsidRPr="00D80671">
        <w:rPr>
          <w:rFonts w:ascii="Times New Roman" w:hAnsi="Times New Roman" w:cs="Times New Roman"/>
          <w:sz w:val="22"/>
        </w:rPr>
        <w:t xml:space="preserve">awareness of bleeding </w:t>
      </w:r>
      <w:r w:rsidR="00344C22" w:rsidRPr="00D80671">
        <w:rPr>
          <w:rFonts w:ascii="Times New Roman" w:hAnsi="Times New Roman" w:cs="Times New Roman"/>
          <w:sz w:val="22"/>
        </w:rPr>
        <w:t xml:space="preserve">(and stroke) </w:t>
      </w:r>
      <w:r w:rsidRPr="00D80671">
        <w:rPr>
          <w:rFonts w:ascii="Times New Roman" w:hAnsi="Times New Roman" w:cs="Times New Roman"/>
          <w:sz w:val="22"/>
        </w:rPr>
        <w:t>risk</w:t>
      </w:r>
      <w:r w:rsidR="00022105" w:rsidRPr="00D80671">
        <w:rPr>
          <w:rFonts w:ascii="Times New Roman" w:hAnsi="Times New Roman" w:cs="Times New Roman"/>
          <w:sz w:val="22"/>
        </w:rPr>
        <w:t xml:space="preserve"> over time</w:t>
      </w:r>
      <w:r w:rsidRPr="00D80671">
        <w:rPr>
          <w:rFonts w:ascii="Times New Roman" w:hAnsi="Times New Roman" w:cs="Times New Roman"/>
          <w:sz w:val="22"/>
        </w:rPr>
        <w:t xml:space="preserve">, management of OAC therapy </w:t>
      </w:r>
      <w:r w:rsidR="00EA770E" w:rsidRPr="00D80671">
        <w:rPr>
          <w:rFonts w:ascii="Times New Roman" w:hAnsi="Times New Roman" w:cs="Times New Roman"/>
          <w:sz w:val="22"/>
        </w:rPr>
        <w:t>can be tailored,</w:t>
      </w:r>
      <w:r w:rsidR="00344C22" w:rsidRPr="00D80671">
        <w:rPr>
          <w:rFonts w:ascii="Times New Roman" w:hAnsi="Times New Roman" w:cs="Times New Roman"/>
          <w:sz w:val="22"/>
        </w:rPr>
        <w:t xml:space="preserve"> modifiable bleeding risks </w:t>
      </w:r>
      <w:r w:rsidR="00EE5B6F" w:rsidRPr="00D80671">
        <w:rPr>
          <w:rFonts w:ascii="Times New Roman" w:hAnsi="Times New Roman" w:cs="Times New Roman"/>
          <w:sz w:val="22"/>
        </w:rPr>
        <w:t>managed,</w:t>
      </w:r>
      <w:r w:rsidR="00610005" w:rsidRPr="00D80671">
        <w:rPr>
          <w:rFonts w:ascii="Times New Roman" w:hAnsi="Times New Roman" w:cs="Times New Roman"/>
          <w:sz w:val="22"/>
        </w:rPr>
        <w:t xml:space="preserve"> and</w:t>
      </w:r>
      <w:r w:rsidR="00344C22" w:rsidRPr="00D80671">
        <w:rPr>
          <w:rFonts w:ascii="Times New Roman" w:hAnsi="Times New Roman" w:cs="Times New Roman"/>
          <w:sz w:val="22"/>
        </w:rPr>
        <w:t xml:space="preserve"> </w:t>
      </w:r>
      <w:r w:rsidR="00610005" w:rsidRPr="00D80671">
        <w:rPr>
          <w:rFonts w:ascii="Times New Roman" w:hAnsi="Times New Roman" w:cs="Times New Roman"/>
          <w:sz w:val="22"/>
        </w:rPr>
        <w:t>follow</w:t>
      </w:r>
      <w:r w:rsidR="00022105" w:rsidRPr="00D80671">
        <w:rPr>
          <w:rFonts w:ascii="Times New Roman" w:hAnsi="Times New Roman" w:cs="Times New Roman"/>
          <w:sz w:val="22"/>
        </w:rPr>
        <w:t>-</w:t>
      </w:r>
      <w:r w:rsidR="00610005" w:rsidRPr="00D80671">
        <w:rPr>
          <w:rFonts w:ascii="Times New Roman" w:hAnsi="Times New Roman" w:cs="Times New Roman"/>
          <w:sz w:val="22"/>
        </w:rPr>
        <w:t xml:space="preserve">up visits </w:t>
      </w:r>
      <w:r w:rsidR="00022105" w:rsidRPr="00D80671">
        <w:rPr>
          <w:rFonts w:ascii="Times New Roman" w:hAnsi="Times New Roman" w:cs="Times New Roman"/>
          <w:sz w:val="22"/>
        </w:rPr>
        <w:t xml:space="preserve">individually </w:t>
      </w:r>
      <w:r w:rsidR="00610005" w:rsidRPr="00D80671">
        <w:rPr>
          <w:rFonts w:ascii="Times New Roman" w:hAnsi="Times New Roman" w:cs="Times New Roman"/>
          <w:sz w:val="22"/>
        </w:rPr>
        <w:t>scheduled</w:t>
      </w:r>
      <w:r w:rsidR="00EA770E" w:rsidRPr="00D80671">
        <w:rPr>
          <w:rFonts w:ascii="Times New Roman" w:hAnsi="Times New Roman" w:cs="Times New Roman"/>
          <w:sz w:val="22"/>
        </w:rPr>
        <w:t xml:space="preserve"> </w:t>
      </w:r>
      <w:r w:rsidR="00EA770E" w:rsidRPr="00D80671">
        <w:rPr>
          <w:rFonts w:ascii="Times New Roman" w:hAnsi="Times New Roman" w:cs="Times New Roman"/>
          <w:sz w:val="22"/>
        </w:rPr>
        <w:lastRenderedPageBreak/>
        <w:t xml:space="preserve">and </w:t>
      </w:r>
      <w:r w:rsidR="00344C22" w:rsidRPr="00D80671">
        <w:rPr>
          <w:rFonts w:ascii="Times New Roman" w:hAnsi="Times New Roman" w:cs="Times New Roman"/>
          <w:sz w:val="22"/>
        </w:rPr>
        <w:t>as part of</w:t>
      </w:r>
      <w:r w:rsidRPr="00D80671">
        <w:rPr>
          <w:rFonts w:ascii="Times New Roman" w:hAnsi="Times New Roman" w:cs="Times New Roman"/>
          <w:sz w:val="22"/>
        </w:rPr>
        <w:t xml:space="preserve"> </w:t>
      </w:r>
      <w:r w:rsidR="00022105" w:rsidRPr="00D80671">
        <w:rPr>
          <w:rFonts w:ascii="Times New Roman" w:hAnsi="Times New Roman" w:cs="Times New Roman"/>
          <w:sz w:val="22"/>
        </w:rPr>
        <w:t xml:space="preserve">an </w:t>
      </w:r>
      <w:r w:rsidRPr="00D80671">
        <w:rPr>
          <w:rFonts w:ascii="Times New Roman" w:hAnsi="Times New Roman" w:cs="Times New Roman"/>
          <w:sz w:val="22"/>
        </w:rPr>
        <w:t xml:space="preserve">integrated </w:t>
      </w:r>
      <w:r w:rsidR="00094E4B" w:rsidRPr="00D80671">
        <w:rPr>
          <w:rFonts w:ascii="Times New Roman" w:hAnsi="Times New Roman" w:cs="Times New Roman"/>
          <w:sz w:val="22"/>
        </w:rPr>
        <w:t xml:space="preserve">care </w:t>
      </w:r>
      <w:r w:rsidR="00344C22" w:rsidRPr="00D80671">
        <w:rPr>
          <w:rFonts w:ascii="Times New Roman" w:hAnsi="Times New Roman" w:cs="Times New Roman"/>
          <w:sz w:val="22"/>
        </w:rPr>
        <w:t>management</w:t>
      </w:r>
      <w:r w:rsidR="00022105" w:rsidRPr="00D80671">
        <w:rPr>
          <w:rFonts w:ascii="Times New Roman" w:hAnsi="Times New Roman" w:cs="Times New Roman"/>
          <w:sz w:val="22"/>
        </w:rPr>
        <w:t xml:space="preserve"> patient</w:t>
      </w:r>
      <w:r w:rsidR="00344C22" w:rsidRPr="00D80671">
        <w:rPr>
          <w:rFonts w:ascii="Times New Roman" w:hAnsi="Times New Roman" w:cs="Times New Roman"/>
          <w:sz w:val="22"/>
        </w:rPr>
        <w:t xml:space="preserve"> pathway</w:t>
      </w:r>
      <w:r w:rsidRPr="00D80671">
        <w:rPr>
          <w:rFonts w:ascii="Times New Roman" w:hAnsi="Times New Roman" w:cs="Times New Roman"/>
          <w:sz w:val="22"/>
        </w:rPr>
        <w:t xml:space="preserve">. </w:t>
      </w:r>
      <w:r w:rsidR="00094E4B" w:rsidRPr="00D80671">
        <w:rPr>
          <w:rFonts w:ascii="Times New Roman" w:hAnsi="Times New Roman" w:cs="Times New Roman"/>
          <w:sz w:val="22"/>
        </w:rPr>
        <w:t xml:space="preserve">This integrated approach </w:t>
      </w:r>
      <w:r w:rsidR="00A34953" w:rsidRPr="00D80671">
        <w:rPr>
          <w:rFonts w:ascii="Times New Roman" w:hAnsi="Times New Roman" w:cs="Times New Roman"/>
          <w:sz w:val="22"/>
        </w:rPr>
        <w:t>would require consideration of t</w:t>
      </w:r>
      <w:r w:rsidRPr="00D80671">
        <w:rPr>
          <w:rFonts w:ascii="Times New Roman" w:hAnsi="Times New Roman" w:cs="Times New Roman"/>
          <w:sz w:val="22"/>
        </w:rPr>
        <w:t xml:space="preserve">he </w:t>
      </w:r>
      <w:r w:rsidR="00494A5B" w:rsidRPr="00D80671">
        <w:rPr>
          <w:rFonts w:ascii="Times New Roman" w:hAnsi="Times New Roman" w:cs="Times New Roman"/>
          <w:sz w:val="22"/>
        </w:rPr>
        <w:t>patients' preferences</w:t>
      </w:r>
      <w:r w:rsidR="00FA4E15" w:rsidRPr="00D80671">
        <w:rPr>
          <w:rFonts w:ascii="Times New Roman" w:hAnsi="Times New Roman" w:cs="Times New Roman"/>
          <w:sz w:val="22"/>
        </w:rPr>
        <w:t>,</w:t>
      </w:r>
      <w:r w:rsidR="004F7683" w:rsidRPr="00D80671">
        <w:rPr>
          <w:rFonts w:ascii="Times New Roman" w:hAnsi="Times New Roman" w:cs="Times New Roman"/>
          <w:sz w:val="22"/>
        </w:rPr>
        <w:fldChar w:fldCharType="begin"/>
      </w:r>
      <w:r w:rsidR="00AA4518" w:rsidRPr="00D80671">
        <w:rPr>
          <w:rFonts w:ascii="Times New Roman" w:hAnsi="Times New Roman" w:cs="Times New Roman"/>
          <w:sz w:val="22"/>
        </w:rPr>
        <w:instrText xml:space="preserve"> ADDIN EN.CITE &lt;EndNote&gt;&lt;Cite&gt;&lt;Author&gt;Bennaghmouch&lt;/Author&gt;&lt;Year&gt;2019&lt;/Year&gt;&lt;RecNum&gt;42&lt;/RecNum&gt;&lt;DisplayText&gt;&lt;style face="superscript"&gt;15&lt;/style&gt;&lt;/DisplayText&gt;&lt;record&gt;&lt;rec-number&gt;42&lt;/rec-number&gt;&lt;foreign-keys&gt;&lt;key app="EN" db-id="fewdzsd2neradse9rs9xr220zf2z9szzs0dp" timestamp="1581387875" guid="2a3e9599-9185-4e99-9a60-3337f5344c5d"&gt;42&lt;/key&gt;&lt;/foreign-keys&gt;&lt;ref-type name="Journal Article"&gt;17&lt;/ref-type&gt;&lt;contributors&gt;&lt;authors&gt;&lt;author&gt;Bennaghmouch, N.&lt;/author&gt;&lt;author&gt;de Veer, Ajwm&lt;/author&gt;&lt;author&gt;Zivelonghi, C.&lt;/author&gt;&lt;author&gt;van Dijk, L.&lt;/author&gt;&lt;author&gt;Ten Berg, J. M.&lt;/author&gt;&lt;/authors&gt;&lt;/contributors&gt;&lt;auth-address&gt;Department of Cardiology, St. Antonius Hospital, Nieuwegein, The Netherlands.&amp;#xD;Department of Cardiology, St. Antonius Hospital, Nieuwegein, The Netherlands. annedeveer@outlook.com.&amp;#xD;Department of Pharmaceutical Care, Netherlands Institute for Health Services Research (NIVEL), Utrecht, The Netherlands.&lt;/auth-address&gt;&lt;titles&gt;&lt;title&gt;First report of a comparative patient-oriented perspective on the use of non-vitamin-K oral anticoagulants or vitamin-K antagonists in atrial fibrillation: patients&amp;apos; experiences, side-effects and practical problems leading to non-adherence&lt;/title&gt;&lt;secondary-title&gt;Neth Heart J&lt;/secondary-title&gt;&lt;/titles&gt;&lt;periodical&gt;&lt;full-title&gt;Neth Heart J&lt;/full-title&gt;&lt;/periodical&gt;&lt;pages&gt;596-604&lt;/pages&gt;&lt;volume&gt;27&lt;/volume&gt;&lt;number&gt;12&lt;/number&gt;&lt;edition&gt;2019/11/21&lt;/edition&gt;&lt;keywords&gt;&lt;keyword&gt;Adherence&lt;/keyword&gt;&lt;keyword&gt;Anticoagulation&lt;/keyword&gt;&lt;keyword&gt;Atrial fibrillation&lt;/keyword&gt;&lt;/keywords&gt;&lt;dates&gt;&lt;year&gt;2019&lt;/year&gt;&lt;pub-dates&gt;&lt;date&gt;Dec&lt;/date&gt;&lt;/pub-dates&gt;&lt;/dates&gt;&lt;isbn&gt;1568-5888 (Print)&amp;#xD;1568-5888&lt;/isbn&gt;&lt;accession-num&gt;31745815&lt;/accession-num&gt;&lt;urls&gt;&lt;/urls&gt;&lt;custom2&gt;PMC6890911&lt;/custom2&gt;&lt;electronic-resource-num&gt;10.1007/s12471-019-01331-x&lt;/electronic-resource-num&gt;&lt;remote-database-provider&gt;NLM&lt;/remote-database-provider&gt;&lt;language&gt;eng&lt;/language&gt;&lt;/record&gt;&lt;/Cite&gt;&lt;/EndNote&gt;</w:instrText>
      </w:r>
      <w:r w:rsidR="004F7683" w:rsidRPr="00D80671">
        <w:rPr>
          <w:rFonts w:ascii="Times New Roman" w:hAnsi="Times New Roman" w:cs="Times New Roman"/>
          <w:sz w:val="22"/>
        </w:rPr>
        <w:fldChar w:fldCharType="separate"/>
      </w:r>
      <w:r w:rsidR="00AA4518" w:rsidRPr="00D80671">
        <w:rPr>
          <w:rFonts w:ascii="Times New Roman" w:hAnsi="Times New Roman" w:cs="Times New Roman"/>
          <w:noProof/>
          <w:sz w:val="22"/>
          <w:vertAlign w:val="superscript"/>
        </w:rPr>
        <w:t>15</w:t>
      </w:r>
      <w:r w:rsidR="004F7683" w:rsidRPr="00D80671">
        <w:rPr>
          <w:rFonts w:ascii="Times New Roman" w:hAnsi="Times New Roman" w:cs="Times New Roman"/>
          <w:sz w:val="22"/>
        </w:rPr>
        <w:fldChar w:fldCharType="end"/>
      </w:r>
      <w:r w:rsidR="00494A5B" w:rsidRPr="00D80671">
        <w:rPr>
          <w:rFonts w:ascii="Times New Roman" w:hAnsi="Times New Roman" w:cs="Times New Roman"/>
          <w:sz w:val="22"/>
        </w:rPr>
        <w:t xml:space="preserve"> physicians' decision-making support,</w:t>
      </w:r>
      <w:r w:rsidR="00FA4E15" w:rsidRPr="00D80671">
        <w:rPr>
          <w:rFonts w:ascii="Times New Roman" w:hAnsi="Times New Roman" w:cs="Times New Roman"/>
          <w:sz w:val="22"/>
        </w:rPr>
        <w:fldChar w:fldCharType="begin">
          <w:fldData xml:space="preserve">PEVuZE5vdGU+PENpdGU+PEF1dGhvcj5aZXJhaDwvQXV0aG9yPjxZZWFyPjIwMTk8L1llYXI+PFJl
Y051bT40MzwvUmVjTnVtPjxEaXNwbGF5VGV4dD48c3R5bGUgZmFjZT0ic3VwZXJzY3JpcHQiPjE2
PC9zdHlsZT48L0Rpc3BsYXlUZXh0PjxyZWNvcmQ+PHJlYy1udW1iZXI+NDM8L3JlYy1udW1iZXI+
PGZvcmVpZ24ta2V5cz48a2V5IGFwcD0iRU4iIGRiLWlkPSJmZXdkenNkMm5lcmFkc2U5cnM5eHIy
MjB6ZjJ6OXN6enMwZHAiIHRpbWVzdGFtcD0iMTU4MTM4ODAzNyIgZ3VpZD0iNDFkN2M5MzEtMDk2
Yy00MzZiLThiZjktMWM4MDAwZmZiOGRkIj40Mzwva2V5PjwvZm9yZWlnbi1rZXlzPjxyZWYtdHlw
ZSBuYW1lPSJKb3VybmFsIEFydGljbGUiPjE3PC9yZWYtdHlwZT48Y29udHJpYnV0b3JzPjxhdXRo
b3JzPjxhdXRob3I+WmVyYWgsIEwuPC9hdXRob3I+PGF1dGhvcj5Cb25uZXQtWmFtcG9uaSwgRC48
L2F1dGhvcj48YXV0aG9yPkRlY2hhcnRyZXMsIEEuPC9hdXRob3I+PGF1dGhvcj5GcmFwcGUsIFAu
PC9hdXRob3I+PGF1dGhvcj5IYXVndWVsLU1vcmVhdSwgTS48L2F1dGhvcj48YXV0aG9yPkNvbGxl
dCwgSi4gUC48L2F1dGhvcj48YXV0aG9yPlJ5Y2tlLCBZLjwvYXV0aG9yPjxhdXRob3I+VHViYWNo
LCBGLjwvYXV0aG9yPjwvYXV0aG9ycz48L2NvbnRyaWJ1dG9ycz48YXV0aC1hZGRyZXNzPlNvcmJv
bm5lIFVuaXZlcnNpdGUsIEluc3RpdHV0IE5hdGlvbmFsIGRlIGxhIFNhbnRlIGV0IGRlIGxhIFJl
Y2hlcmNoZSBNZWRpY2FsZSAoSU5TRVJNKSwgSW5zdGl0dXQgUGllcnJlIExvdWlzIGQmYXBvcztF
cGlkZW1pb2xvZ2llIGV0IGRlIFNhbnRlIFB1YmxpcXVlLCBGLTc1MDEzIFBhcmlzLCBGcmFuY2Uu
JiN4RDtPYnNlcnZhdG9pcmUgZHUgTWVkaWNhbWVudCwgZGVzIERpc3Bvc2l0aWZzIE1lZGljYXV4
IGV0IGRlIGwmYXBvcztJbm5vdmF0aW9uIFRoZXJhcGV1dGlxdWUgSWxlIGRlIEZyYW5jZSAoT01F
RElUKSwgRi03NTAxNCBQYXJpcywgRnJhbmNlLiYjeEQ7U29yYm9ubmUgVW5pdmVyc2l0ZSwgSW5z
dGl0dXQgTmF0aW9uYWwgZGUgbGEgU2FudGUgZXQgZGUgbGEgUmVjaGVyY2hlIE1lZGljYWxlIChJ
TlNFUk0pLCBJbnN0aXR1dCBQaWVycmUgTG91aXMgZCZhcG9zO0VwaWRlbWlvbG9naWUgZXQgZGUg
U2FudGUgUHVibGlxdWUsIEFQLUhQLCBIb3BpdGFsIFBpdGllIFNhbHBldHJpZXJlLCBEZXBhcnRl
bWVudCBkZSBTYW50ZSBQdWJsaXF1ZSwgQ2VudHJlIGRlIFBoYXJtYWNvZXBpZGVtaW9sb2dpZSAo
Q2VwaGVwaSksIEYtNzUwMTMsIFBhcmlzLCBGcmFuY2UuJiN4RDtJbnN0aXR1dCBkZSByZWNoZXJj
aGUgZW4gbWVkZWNpbmUgZ2VuZXJhbGUsIEYtNzUwMDUgUGFyaXMsIEZyYW5jZS4mI3hEO1NvcmJv
bm5lIFVuaXZlcnNpdGUsIEFQLUhQLCBIb3BpdGFsIFBpdGllIFNhbHBldHJpZXJlLCBEZXBhcnRl
bWVudCBkZSBDYXJkaW9sb2dpZSwgRi03NTAxMyBQYXJpcywgRnJhbmNlLjwvYXV0aC1hZGRyZXNz
Pjx0aXRsZXM+PHRpdGxlPkltcGFjdCBvZiBhIFByZXNjcmlwdGlvbiBTdXBwb3J0IFRvb2wgdG8g
SW1wcm92ZSBBZGhlcmVuY2UgdG8gdGhlIEd1aWRlbGluZXMgZm9yIHRoZSBQcmVzY3JpcHRpb24g
b2YgT3JhbCBBbnRpdGhyb21ib3RpY3M6IFRoZSBDb21iaS1BVCBSYW5kb21pemVkIENvbnRyb2xs
ZWQgVHJpYWwgVXNpbmcgQ2xpbmljYWwgVmlnbmV0dGVzPC90aXRsZT48c2Vjb25kYXJ5LXRpdGxl
PkogQ2xpbiBNZWQ8L3NlY29uZGFyeS10aXRsZT48L3RpdGxlcz48cGVyaW9kaWNhbD48ZnVsbC10
aXRsZT5KIENsaW4gTWVkPC9mdWxsLXRpdGxlPjwvcGVyaW9kaWNhbD48dm9sdW1lPjg8L3ZvbHVt
ZT48bnVtYmVyPjExPC9udW1iZXI+PGVkaXRpb24+MjAxOS8xMS8xNDwvZWRpdGlvbj48a2V5d29y
ZHM+PGtleXdvcmQ+VHJpYWwgcmVnaXN0cmF0aW9uIC0gQ2xpbmljYWxUcmlhbHMuZ292IElEOiBO
Q1QwMzYzMDg3NDwva2V5d29yZD48a2V5d29yZD53d3cuaWNtamUub3JnL2NvaV9kaXNjbG9zdXJl
LnBkZiBhbmQgZGVjbGFyZSAoZXhjZXB0IEpQQyk6IG5vIHN1cHBvcnQgZnJvbSBhbnk8L2tleXdv
cmQ+PGtleXdvcmQ+b3JnYW5pemF0aW9uIGZvciB0aGUgc3VibWl0dGVkIHdvcms8L2tleXdvcmQ+
PGtleXdvcmQ+bm8gZmluYW5jaWFsIHJlbGF0aW9uc2hpcHMgd2l0aCBhbnk8L2tleXdvcmQ+PGtl
eXdvcmQ+b3JnYW5pemF0aW9ucyB0aGF0IG1pZ2h0IGhhdmUgYW4gaW50ZXJlc3QgaW4gdGhlIHN1
Ym1pdHRlZCB3b3JrIGluIHRoZSBwcmV2aW91czwva2V5d29yZD48a2V5d29yZD50aHJlZSB5ZWFy
czwva2V5d29yZD48a2V5d29yZD5ubyBvdGhlciByZWxhdGlvbnNoaXBzIG9yIGFjdGl2aXRpZXMg
dGhhdCBjb3VsZCBhcHBlYXIgdG8gaGF2ZTwva2V5d29yZD48a2V5d29yZD5pbmZsdWVuY2VkIHRo
ZSBzdWJtaXR0ZWQgd29yay4gSlAgQ29sbGV0IGhhcyByZWNlaXZlZCByZXNlYXJjaCBncmFudHMg
ZnJvbTwva2V5d29yZD48a2V5d29yZD5Bc3RyYVplbmVjYSwgTWVkdHJvbmljLCBCYXllciwgQnJp
c3RvbC1NeWVycyBTcXVpYmIsIERhaWljaGktU2Fua3lvLCBFbGktTGlsbHksPC9rZXl3b3JkPjxr
ZXl3b3JkPkZlZGVyYXRpb24gRnJhbmNhaXNlIGRlIENhcmRpb2xvZ2llLCBMZWFkLVVwLCBNU0Qs
IFNhbm9maS1BdmVudGlzLCBXZWJNRCAob3V0c2lkZTwva2V5d29yZD48a2V5d29yZD50aGUgc3Vi
bWl0dGVkIHdvcmspLjwva2V5d29yZD48L2tleXdvcmRzPjxkYXRlcz48eWVhcj4yMDE5PC95ZWFy
PjxwdWItZGF0ZXM+PGRhdGU+Tm92IDg8L2RhdGU+PC9wdWItZGF0ZXM+PC9kYXRlcz48aXNibj4y
MDc3LTAzODMgKFByaW50KSYjeEQ7MjA3Ny0wMzgzPC9pc2JuPjxhY2Nlc3Npb24tbnVtPjMxNzE3
NDE4PC9hY2Nlc3Npb24tbnVtPjx1cmxzPjwvdXJscz48Y3VzdG9tMj5QTUM2OTEyNTc3PC9jdXN0
b20yPjxlbGVjdHJvbmljLXJlc291cmNlLW51bT4xMC4zMzkwL2pjbTgxMTE5MTk8L2VsZWN0cm9u
aWMtcmVzb3VyY2UtbnVtPjxyZW1vdGUtZGF0YWJhc2UtcHJvdmlkZXI+TkxNPC9yZW1vdGUtZGF0
YWJhc2UtcHJvdmlkZXI+PGxhbmd1YWdlPmVuZzwvbGFuZ3VhZ2U+PC9yZWNvcmQ+PC9DaXRlPjwv
RW5kTm90ZT5=
</w:fldData>
        </w:fldChar>
      </w:r>
      <w:r w:rsidR="00AA4518" w:rsidRPr="00D80671">
        <w:rPr>
          <w:rFonts w:ascii="Times New Roman" w:hAnsi="Times New Roman" w:cs="Times New Roman"/>
          <w:sz w:val="22"/>
        </w:rPr>
        <w:instrText xml:space="preserve"> ADDIN EN.CITE </w:instrText>
      </w:r>
      <w:r w:rsidR="00AA4518" w:rsidRPr="00D80671">
        <w:rPr>
          <w:rFonts w:ascii="Times New Roman" w:hAnsi="Times New Roman" w:cs="Times New Roman"/>
          <w:sz w:val="22"/>
        </w:rPr>
        <w:fldChar w:fldCharType="begin">
          <w:fldData xml:space="preserve">PEVuZE5vdGU+PENpdGU+PEF1dGhvcj5aZXJhaDwvQXV0aG9yPjxZZWFyPjIwMTk8L1llYXI+PFJl
Y051bT40MzwvUmVjTnVtPjxEaXNwbGF5VGV4dD48c3R5bGUgZmFjZT0ic3VwZXJzY3JpcHQiPjE2
PC9zdHlsZT48L0Rpc3BsYXlUZXh0PjxyZWNvcmQ+PHJlYy1udW1iZXI+NDM8L3JlYy1udW1iZXI+
PGZvcmVpZ24ta2V5cz48a2V5IGFwcD0iRU4iIGRiLWlkPSJmZXdkenNkMm5lcmFkc2U5cnM5eHIy
MjB6ZjJ6OXN6enMwZHAiIHRpbWVzdGFtcD0iMTU4MTM4ODAzNyIgZ3VpZD0iNDFkN2M5MzEtMDk2
Yy00MzZiLThiZjktMWM4MDAwZmZiOGRkIj40Mzwva2V5PjwvZm9yZWlnbi1rZXlzPjxyZWYtdHlw
ZSBuYW1lPSJKb3VybmFsIEFydGljbGUiPjE3PC9yZWYtdHlwZT48Y29udHJpYnV0b3JzPjxhdXRo
b3JzPjxhdXRob3I+WmVyYWgsIEwuPC9hdXRob3I+PGF1dGhvcj5Cb25uZXQtWmFtcG9uaSwgRC48
L2F1dGhvcj48YXV0aG9yPkRlY2hhcnRyZXMsIEEuPC9hdXRob3I+PGF1dGhvcj5GcmFwcGUsIFAu
PC9hdXRob3I+PGF1dGhvcj5IYXVndWVsLU1vcmVhdSwgTS48L2F1dGhvcj48YXV0aG9yPkNvbGxl
dCwgSi4gUC48L2F1dGhvcj48YXV0aG9yPlJ5Y2tlLCBZLjwvYXV0aG9yPjxhdXRob3I+VHViYWNo
LCBGLjwvYXV0aG9yPjwvYXV0aG9ycz48L2NvbnRyaWJ1dG9ycz48YXV0aC1hZGRyZXNzPlNvcmJv
bm5lIFVuaXZlcnNpdGUsIEluc3RpdHV0IE5hdGlvbmFsIGRlIGxhIFNhbnRlIGV0IGRlIGxhIFJl
Y2hlcmNoZSBNZWRpY2FsZSAoSU5TRVJNKSwgSW5zdGl0dXQgUGllcnJlIExvdWlzIGQmYXBvcztF
cGlkZW1pb2xvZ2llIGV0IGRlIFNhbnRlIFB1YmxpcXVlLCBGLTc1MDEzIFBhcmlzLCBGcmFuY2Uu
JiN4RDtPYnNlcnZhdG9pcmUgZHUgTWVkaWNhbWVudCwgZGVzIERpc3Bvc2l0aWZzIE1lZGljYXV4
IGV0IGRlIGwmYXBvcztJbm5vdmF0aW9uIFRoZXJhcGV1dGlxdWUgSWxlIGRlIEZyYW5jZSAoT01F
RElUKSwgRi03NTAxNCBQYXJpcywgRnJhbmNlLiYjeEQ7U29yYm9ubmUgVW5pdmVyc2l0ZSwgSW5z
dGl0dXQgTmF0aW9uYWwgZGUgbGEgU2FudGUgZXQgZGUgbGEgUmVjaGVyY2hlIE1lZGljYWxlIChJ
TlNFUk0pLCBJbnN0aXR1dCBQaWVycmUgTG91aXMgZCZhcG9zO0VwaWRlbWlvbG9naWUgZXQgZGUg
U2FudGUgUHVibGlxdWUsIEFQLUhQLCBIb3BpdGFsIFBpdGllIFNhbHBldHJpZXJlLCBEZXBhcnRl
bWVudCBkZSBTYW50ZSBQdWJsaXF1ZSwgQ2VudHJlIGRlIFBoYXJtYWNvZXBpZGVtaW9sb2dpZSAo
Q2VwaGVwaSksIEYtNzUwMTMsIFBhcmlzLCBGcmFuY2UuJiN4RDtJbnN0aXR1dCBkZSByZWNoZXJj
aGUgZW4gbWVkZWNpbmUgZ2VuZXJhbGUsIEYtNzUwMDUgUGFyaXMsIEZyYW5jZS4mI3hEO1NvcmJv
bm5lIFVuaXZlcnNpdGUsIEFQLUhQLCBIb3BpdGFsIFBpdGllIFNhbHBldHJpZXJlLCBEZXBhcnRl
bWVudCBkZSBDYXJkaW9sb2dpZSwgRi03NTAxMyBQYXJpcywgRnJhbmNlLjwvYXV0aC1hZGRyZXNz
Pjx0aXRsZXM+PHRpdGxlPkltcGFjdCBvZiBhIFByZXNjcmlwdGlvbiBTdXBwb3J0IFRvb2wgdG8g
SW1wcm92ZSBBZGhlcmVuY2UgdG8gdGhlIEd1aWRlbGluZXMgZm9yIHRoZSBQcmVzY3JpcHRpb24g
b2YgT3JhbCBBbnRpdGhyb21ib3RpY3M6IFRoZSBDb21iaS1BVCBSYW5kb21pemVkIENvbnRyb2xs
ZWQgVHJpYWwgVXNpbmcgQ2xpbmljYWwgVmlnbmV0dGVzPC90aXRsZT48c2Vjb25kYXJ5LXRpdGxl
PkogQ2xpbiBNZWQ8L3NlY29uZGFyeS10aXRsZT48L3RpdGxlcz48cGVyaW9kaWNhbD48ZnVsbC10
aXRsZT5KIENsaW4gTWVkPC9mdWxsLXRpdGxlPjwvcGVyaW9kaWNhbD48dm9sdW1lPjg8L3ZvbHVt
ZT48bnVtYmVyPjExPC9udW1iZXI+PGVkaXRpb24+MjAxOS8xMS8xNDwvZWRpdGlvbj48a2V5d29y
ZHM+PGtleXdvcmQ+VHJpYWwgcmVnaXN0cmF0aW9uIC0gQ2xpbmljYWxUcmlhbHMuZ292IElEOiBO
Q1QwMzYzMDg3NDwva2V5d29yZD48a2V5d29yZD53d3cuaWNtamUub3JnL2NvaV9kaXNjbG9zdXJl
LnBkZiBhbmQgZGVjbGFyZSAoZXhjZXB0IEpQQyk6IG5vIHN1cHBvcnQgZnJvbSBhbnk8L2tleXdv
cmQ+PGtleXdvcmQ+b3JnYW5pemF0aW9uIGZvciB0aGUgc3VibWl0dGVkIHdvcms8L2tleXdvcmQ+
PGtleXdvcmQ+bm8gZmluYW5jaWFsIHJlbGF0aW9uc2hpcHMgd2l0aCBhbnk8L2tleXdvcmQ+PGtl
eXdvcmQ+b3JnYW5pemF0aW9ucyB0aGF0IG1pZ2h0IGhhdmUgYW4gaW50ZXJlc3QgaW4gdGhlIHN1
Ym1pdHRlZCB3b3JrIGluIHRoZSBwcmV2aW91czwva2V5d29yZD48a2V5d29yZD50aHJlZSB5ZWFy
czwva2V5d29yZD48a2V5d29yZD5ubyBvdGhlciByZWxhdGlvbnNoaXBzIG9yIGFjdGl2aXRpZXMg
dGhhdCBjb3VsZCBhcHBlYXIgdG8gaGF2ZTwva2V5d29yZD48a2V5d29yZD5pbmZsdWVuY2VkIHRo
ZSBzdWJtaXR0ZWQgd29yay4gSlAgQ29sbGV0IGhhcyByZWNlaXZlZCByZXNlYXJjaCBncmFudHMg
ZnJvbTwva2V5d29yZD48a2V5d29yZD5Bc3RyYVplbmVjYSwgTWVkdHJvbmljLCBCYXllciwgQnJp
c3RvbC1NeWVycyBTcXVpYmIsIERhaWljaGktU2Fua3lvLCBFbGktTGlsbHksPC9rZXl3b3JkPjxr
ZXl3b3JkPkZlZGVyYXRpb24gRnJhbmNhaXNlIGRlIENhcmRpb2xvZ2llLCBMZWFkLVVwLCBNU0Qs
IFNhbm9maS1BdmVudGlzLCBXZWJNRCAob3V0c2lkZTwva2V5d29yZD48a2V5d29yZD50aGUgc3Vi
bWl0dGVkIHdvcmspLjwva2V5d29yZD48L2tleXdvcmRzPjxkYXRlcz48eWVhcj4yMDE5PC95ZWFy
PjxwdWItZGF0ZXM+PGRhdGU+Tm92IDg8L2RhdGU+PC9wdWItZGF0ZXM+PC9kYXRlcz48aXNibj4y
MDc3LTAzODMgKFByaW50KSYjeEQ7MjA3Ny0wMzgzPC9pc2JuPjxhY2Nlc3Npb24tbnVtPjMxNzE3
NDE4PC9hY2Nlc3Npb24tbnVtPjx1cmxzPjwvdXJscz48Y3VzdG9tMj5QTUM2OTEyNTc3PC9jdXN0
b20yPjxlbGVjdHJvbmljLXJlc291cmNlLW51bT4xMC4zMzkwL2pjbTgxMTE5MTk8L2VsZWN0cm9u
aWMtcmVzb3VyY2UtbnVtPjxyZW1vdGUtZGF0YWJhc2UtcHJvdmlkZXI+TkxNPC9yZW1vdGUtZGF0
YWJhc2UtcHJvdmlkZXI+PGxhbmd1YWdlPmVuZzwvbGFuZ3VhZ2U+PC9yZWNvcmQ+PC9DaXRlPjwv
RW5kTm90ZT5=
</w:fldData>
        </w:fldChar>
      </w:r>
      <w:r w:rsidR="00AA4518" w:rsidRPr="00D80671">
        <w:rPr>
          <w:rFonts w:ascii="Times New Roman" w:hAnsi="Times New Roman" w:cs="Times New Roman"/>
          <w:sz w:val="22"/>
        </w:rPr>
        <w:instrText xml:space="preserve"> ADDIN EN.CITE.DATA </w:instrText>
      </w:r>
      <w:r w:rsidR="00AA4518" w:rsidRPr="00D80671">
        <w:rPr>
          <w:rFonts w:ascii="Times New Roman" w:hAnsi="Times New Roman" w:cs="Times New Roman"/>
          <w:sz w:val="22"/>
        </w:rPr>
      </w:r>
      <w:r w:rsidR="00AA4518" w:rsidRPr="00D80671">
        <w:rPr>
          <w:rFonts w:ascii="Times New Roman" w:hAnsi="Times New Roman" w:cs="Times New Roman"/>
          <w:sz w:val="22"/>
        </w:rPr>
        <w:fldChar w:fldCharType="end"/>
      </w:r>
      <w:r w:rsidR="00FA4E15" w:rsidRPr="00D80671">
        <w:rPr>
          <w:rFonts w:ascii="Times New Roman" w:hAnsi="Times New Roman" w:cs="Times New Roman"/>
          <w:sz w:val="22"/>
        </w:rPr>
      </w:r>
      <w:r w:rsidR="00FA4E15" w:rsidRPr="00D80671">
        <w:rPr>
          <w:rFonts w:ascii="Times New Roman" w:hAnsi="Times New Roman" w:cs="Times New Roman"/>
          <w:sz w:val="22"/>
        </w:rPr>
        <w:fldChar w:fldCharType="separate"/>
      </w:r>
      <w:r w:rsidR="00AA4518" w:rsidRPr="00D80671">
        <w:rPr>
          <w:rFonts w:ascii="Times New Roman" w:hAnsi="Times New Roman" w:cs="Times New Roman"/>
          <w:noProof/>
          <w:sz w:val="22"/>
          <w:vertAlign w:val="superscript"/>
        </w:rPr>
        <w:t>16</w:t>
      </w:r>
      <w:r w:rsidR="00FA4E15" w:rsidRPr="00D80671">
        <w:rPr>
          <w:rFonts w:ascii="Times New Roman" w:hAnsi="Times New Roman" w:cs="Times New Roman"/>
          <w:sz w:val="22"/>
        </w:rPr>
        <w:fldChar w:fldCharType="end"/>
      </w:r>
      <w:r w:rsidR="00494A5B" w:rsidRPr="00D80671">
        <w:rPr>
          <w:rFonts w:ascii="Times New Roman" w:hAnsi="Times New Roman" w:cs="Times New Roman"/>
          <w:sz w:val="22"/>
        </w:rPr>
        <w:t xml:space="preserve"> and </w:t>
      </w:r>
      <w:r w:rsidR="00A34953" w:rsidRPr="00D80671">
        <w:rPr>
          <w:rFonts w:ascii="Times New Roman" w:hAnsi="Times New Roman" w:cs="Times New Roman"/>
          <w:sz w:val="22"/>
        </w:rPr>
        <w:t xml:space="preserve">good </w:t>
      </w:r>
      <w:r w:rsidR="00494A5B" w:rsidRPr="00D80671">
        <w:rPr>
          <w:rFonts w:ascii="Times New Roman" w:hAnsi="Times New Roman" w:cs="Times New Roman"/>
          <w:sz w:val="22"/>
        </w:rPr>
        <w:t xml:space="preserve">physician-patient </w:t>
      </w:r>
      <w:r w:rsidR="00606BB6" w:rsidRPr="00D80671">
        <w:rPr>
          <w:rFonts w:ascii="Times New Roman" w:hAnsi="Times New Roman" w:cs="Times New Roman"/>
          <w:sz w:val="22"/>
        </w:rPr>
        <w:t>communication</w:t>
      </w:r>
      <w:r w:rsidR="00494A5B" w:rsidRPr="00D80671">
        <w:rPr>
          <w:rFonts w:ascii="Times New Roman" w:hAnsi="Times New Roman" w:cs="Times New Roman"/>
          <w:sz w:val="22"/>
        </w:rPr>
        <w:t xml:space="preserve">. </w:t>
      </w:r>
      <w:r w:rsidR="005F33D5" w:rsidRPr="00D80671">
        <w:rPr>
          <w:rFonts w:ascii="Times New Roman" w:hAnsi="Times New Roman" w:cs="Times New Roman"/>
          <w:sz w:val="22"/>
        </w:rPr>
        <w:t xml:space="preserve">Given the increasing use of </w:t>
      </w:r>
      <w:r w:rsidR="00606BB6" w:rsidRPr="00D80671">
        <w:rPr>
          <w:rFonts w:ascii="Times New Roman" w:hAnsi="Times New Roman" w:cs="Times New Roman"/>
          <w:sz w:val="22"/>
        </w:rPr>
        <w:t>mobile Health</w:t>
      </w:r>
      <w:r w:rsidR="00110C3D" w:rsidRPr="00D80671">
        <w:rPr>
          <w:rFonts w:ascii="Times New Roman" w:hAnsi="Times New Roman" w:cs="Times New Roman"/>
          <w:sz w:val="22"/>
        </w:rPr>
        <w:t xml:space="preserve"> (mHealth)</w:t>
      </w:r>
      <w:r w:rsidR="00606BB6" w:rsidRPr="00D80671">
        <w:rPr>
          <w:rFonts w:ascii="Times New Roman" w:hAnsi="Times New Roman" w:cs="Times New Roman"/>
          <w:sz w:val="22"/>
        </w:rPr>
        <w:t xml:space="preserve"> technology, </w:t>
      </w:r>
      <w:r w:rsidR="005F33D5" w:rsidRPr="00D80671">
        <w:rPr>
          <w:rFonts w:ascii="Times New Roman" w:hAnsi="Times New Roman" w:cs="Times New Roman"/>
          <w:sz w:val="22"/>
        </w:rPr>
        <w:t xml:space="preserve">which can </w:t>
      </w:r>
      <w:r w:rsidR="00022105" w:rsidRPr="00D80671">
        <w:rPr>
          <w:rFonts w:ascii="Times New Roman" w:hAnsi="Times New Roman" w:cs="Times New Roman"/>
          <w:sz w:val="22"/>
        </w:rPr>
        <w:t>provide</w:t>
      </w:r>
      <w:r w:rsidR="00606BB6" w:rsidRPr="00D80671">
        <w:rPr>
          <w:rFonts w:ascii="Times New Roman" w:hAnsi="Times New Roman" w:cs="Times New Roman"/>
          <w:sz w:val="22"/>
        </w:rPr>
        <w:t xml:space="preserve"> as an easy-to-use tool, </w:t>
      </w:r>
      <w:r w:rsidR="00022105" w:rsidRPr="00D80671">
        <w:rPr>
          <w:rFonts w:ascii="Times New Roman" w:hAnsi="Times New Roman" w:cs="Times New Roman"/>
          <w:sz w:val="22"/>
        </w:rPr>
        <w:t>thereby</w:t>
      </w:r>
      <w:r w:rsidR="007661C0" w:rsidRPr="00D80671">
        <w:rPr>
          <w:rFonts w:ascii="Times New Roman" w:hAnsi="Times New Roman" w:cs="Times New Roman"/>
          <w:sz w:val="22"/>
        </w:rPr>
        <w:t xml:space="preserve"> streamlining </w:t>
      </w:r>
      <w:r w:rsidR="00606BB6" w:rsidRPr="00D80671">
        <w:rPr>
          <w:rFonts w:ascii="Times New Roman" w:hAnsi="Times New Roman" w:cs="Times New Roman"/>
          <w:sz w:val="22"/>
        </w:rPr>
        <w:t xml:space="preserve"> decision support, improve</w:t>
      </w:r>
      <w:r w:rsidR="007661C0" w:rsidRPr="00D80671">
        <w:rPr>
          <w:rFonts w:ascii="Times New Roman" w:hAnsi="Times New Roman" w:cs="Times New Roman"/>
          <w:sz w:val="22"/>
        </w:rPr>
        <w:t>d</w:t>
      </w:r>
      <w:r w:rsidR="00606BB6" w:rsidRPr="00D80671">
        <w:rPr>
          <w:rFonts w:ascii="Times New Roman" w:hAnsi="Times New Roman" w:cs="Times New Roman"/>
          <w:sz w:val="22"/>
        </w:rPr>
        <w:t xml:space="preserve"> patient knowledge and drug adherence, </w:t>
      </w:r>
      <w:r w:rsidR="007661C0" w:rsidRPr="00D80671">
        <w:rPr>
          <w:rFonts w:ascii="Times New Roman" w:hAnsi="Times New Roman" w:cs="Times New Roman"/>
          <w:sz w:val="22"/>
        </w:rPr>
        <w:t xml:space="preserve">as well as </w:t>
      </w:r>
      <w:r w:rsidR="00022105" w:rsidRPr="00D80671">
        <w:rPr>
          <w:rFonts w:ascii="Times New Roman" w:hAnsi="Times New Roman" w:cs="Times New Roman"/>
          <w:sz w:val="22"/>
        </w:rPr>
        <w:t xml:space="preserve">facilitating </w:t>
      </w:r>
      <w:r w:rsidR="00606BB6" w:rsidRPr="00D80671">
        <w:rPr>
          <w:rFonts w:ascii="Times New Roman" w:hAnsi="Times New Roman" w:cs="Times New Roman"/>
          <w:sz w:val="22"/>
        </w:rPr>
        <w:t>the i</w:t>
      </w:r>
      <w:r w:rsidR="00494A5B" w:rsidRPr="00D80671">
        <w:rPr>
          <w:rFonts w:ascii="Times New Roman" w:hAnsi="Times New Roman" w:cs="Times New Roman"/>
          <w:sz w:val="22"/>
        </w:rPr>
        <w:t>mplementation of educational programs</w:t>
      </w:r>
      <w:r w:rsidR="00022105" w:rsidRPr="00D80671">
        <w:rPr>
          <w:rFonts w:ascii="Times New Roman" w:hAnsi="Times New Roman" w:cs="Times New Roman"/>
          <w:sz w:val="22"/>
        </w:rPr>
        <w:t xml:space="preserve"> for both patients and physicians/healthcare professionals</w:t>
      </w:r>
      <w:r w:rsidR="00494A5B" w:rsidRPr="00D80671">
        <w:rPr>
          <w:rFonts w:ascii="Times New Roman" w:hAnsi="Times New Roman" w:cs="Times New Roman"/>
          <w:sz w:val="22"/>
        </w:rPr>
        <w:t>.</w:t>
      </w:r>
      <w:r w:rsidR="00606BB6" w:rsidRPr="00D80671">
        <w:rPr>
          <w:rFonts w:ascii="Times New Roman" w:hAnsi="Times New Roman" w:cs="Times New Roman"/>
          <w:sz w:val="22"/>
        </w:rPr>
        <w:fldChar w:fldCharType="begin">
          <w:fldData xml:space="preserve">PEVuZE5vdGU+PENpdGU+PEF1dGhvcj5IZXJybWFubjwvQXV0aG9yPjxZZWFyPjIwMjA8L1llYXI+
PFJlY051bT40MDwvUmVjTnVtPjxEaXNwbGF5VGV4dD48c3R5bGUgZmFjZT0ic3VwZXJzY3JpcHQi
PjE3LTE5PC9zdHlsZT48L0Rpc3BsYXlUZXh0PjxyZWNvcmQ+PHJlYy1udW1iZXI+NDA8L3JlYy1u
dW1iZXI+PGZvcmVpZ24ta2V5cz48a2V5IGFwcD0iRU4iIGRiLWlkPSJmZXdkenNkMm5lcmFkc2U5
cnM5eHIyMjB6ZjJ6OXN6enMwZHAiIHRpbWVzdGFtcD0iMTU4MTM4NjQ0MSIgZ3VpZD0iN2I2Yjc2
ZjUtMWY4Ny00ODc4LTg1MmMtMmIwZjI1NTEwNWExIj40MDwva2V5PjwvZm9yZWlnbi1rZXlzPjxy
ZWYtdHlwZSBuYW1lPSJKb3VybmFsIEFydGljbGUiPjE3PC9yZWYtdHlwZT48Y29udHJpYnV0b3Jz
PjxhdXRob3JzPjxhdXRob3I+SGVycm1hbm4sIE0uPC9hdXRob3I+PGF1dGhvcj5Cb2VobWUsIFAu
PC9hdXRob3I+PGF1dGhvcj5IYW5zZW4sIEEuPC9hdXRob3I+PGF1dGhvcj5KYW5zc29uLCBLLjwv
YXV0aG9yPjxhdXRob3I+UmViYWN6LCBQLjwvYXV0aG9yPjxhdXRob3I+RWhsZXJzLCBKLiBQLjwv
YXV0aG9yPjxhdXRob3I+TW9uZHJpdHpraSwgVC48L2F1dGhvcj48YXV0aG9yPlRydWViZWwsIEgu
PC9hdXRob3I+PC9hdXRob3JzPjwvY29udHJpYnV0b3JzPjxhdXRoLWFkZHJlc3M+RGlkYWN0aWNz
IGFuZCBFZHVjYXRpb25hbCBSZXNlYXJjaCBpbiBIZWFsdGggU2NpZW5jZSwgRmFjdWx0eSBvZiBI
ZWFsdGgsIFdpdHRlbi9IZXJkZWNrZSBVbml2ZXJzaXR5LCBXaXR0ZW4sIEdlcm1hbnkuJiN4RDtS
ZXNlYXJjaCAmYW1wOyBEZXZlbG9wbWVudCwgUGhhcm1hY2V1dGljYWxzLCBCYXllciBBa3RpZW5n
ZXNlbGxzY2hhZnQsIFd1cHBlcnRhbCwgR2VybWFueS4mI3hEO1Byb2R1Y3Rpb24gUGxhbm5pbmcg
JmFtcDsgTG9naXN0aWNzLCBKb2huc29uICZhbXA7IEpvaG5zb24gTWVkaWNhbCBHZXNlbGxzY2hh
ZnQgbWl0IGJlc2NocmFua3RlciBIYWZ0dW5nLCBOb3JkZXJzdGVkdCwgR2VybWFueS48L2F1dGgt
YWRkcmVzcz48dGl0bGVzPjx0aXRsZT5EaWdpdGFsIENvbXBldGVuY2llcyBhbmQgQXR0aXR1ZGVz
IFRvd2FyZCBEaWdpdGFsIEFkaGVyZW5jZSBTb2x1dGlvbnMgQW1vbmcgRWxkZXJseSBQYXRpZW50
cyBUcmVhdGVkIFdpdGggTm92ZWwgQW50aWNvYWd1bGFudHM6IFF1YWxpdGF0aXZlIFN0dWR5PC90
aXRsZT48c2Vjb25kYXJ5LXRpdGxlPkogTWVkIEludGVybmV0IFJlczwvc2Vjb25kYXJ5LXRpdGxl
PjwvdGl0bGVzPjxwZXJpb2RpY2FsPjxmdWxsLXRpdGxlPkogTWVkIEludGVybmV0IFJlczwvZnVs
bC10aXRsZT48L3BlcmlvZGljYWw+PHBhZ2VzPmUxMzA3NzwvcGFnZXM+PHZvbHVtZT4yMjwvdm9s
dW1lPjxudW1iZXI+MTwvbnVtYmVyPjxlZGl0aW9uPjIwMjAvMDIvMDY8L2VkaXRpb24+PGtleXdv
cmRzPjxrZXl3b3JkPmNvbXBsaWFuY2U8L2tleXdvcmQ+PGtleXdvcmQ+ZGVsaXZlcnkgb2YgaGVh
bHRoIGNhcmU8L2tleXdvcmQ+PGtleXdvcmQ+ZGlmZnVzaW9uIG9mIGlubm92YXRpb248L2tleXdv
cmQ+PGtleXdvcmQ+ZGlnaXRhbCBjb21wZXRlbmNpZXM8L2tleXdvcmQ+PGtleXdvcmQ+ZGlnaXRh
bCBkZXZpY2U8L2tleXdvcmQ+PGtleXdvcmQ+ZGlnaXRhbCBoZWFsdGg8L2tleXdvcmQ+PGtleXdv
cmQ+ZUhlYWx0aDwva2V5d29yZD48a2V5d29yZD5lbGRlcmx5IHBhdGllbnRzPC9rZXl3b3JkPjxr
ZXl3b3JkPmdyb3VuZGVkIHRoZW9yeTwva2V5d29yZD48a2V5d29yZD5tSGVhbHRoPC9rZXl3b3Jk
PjxrZXl3b3JkPm1lZGljYXRpb24gYWRoZXJlbmNlPC9rZXl3b3JkPjxrZXl3b3JkPnNtYXJ0cGhv
bmU8L2tleXdvcmQ+PC9rZXl3b3Jkcz48ZGF0ZXM+PHllYXI+MjAyMDwveWVhcj48cHViLWRhdGVz
PjxkYXRlPkphbiAyNDwvZGF0ZT48L3B1Yi1kYXRlcz48L2RhdGVzPjxpc2JuPjE0MzgtODg3MTwv
aXNibj48YWNjZXNzaW9uLW51bT4zMjAxMjA0OTwvYWNjZXNzaW9uLW51bT48dXJscz48L3VybHM+
PGVsZWN0cm9uaWMtcmVzb3VyY2UtbnVtPjEwLjIxOTYvMTMwNzc8L2VsZWN0cm9uaWMtcmVzb3Vy
Y2UtbnVtPjxyZW1vdGUtZGF0YWJhc2UtcHJvdmlkZXI+TkxNPC9yZW1vdGUtZGF0YWJhc2UtcHJv
dmlkZXI+PGxhbmd1YWdlPmVuZzwvbGFuZ3VhZ2U+PC9yZWNvcmQ+PC9DaXRlPjxDaXRlPjxBdXRo
b3I+R3VvPC9BdXRob3I+PFllYXI+MjAxNzwvWWVhcj48UmVjTnVtPjQxPC9SZWNOdW0+PHJlY29y
ZD48cmVjLW51bWJlcj40MTwvcmVjLW51bWJlcj48Zm9yZWlnbi1rZXlzPjxrZXkgYXBwPSJFTiIg
ZGItaWQ9ImZld2R6c2QybmVyYWRzZTlyczl4cjIyMHpmMno5c3p6czBkcCIgdGltZXN0YW1wPSIx
NTgxMzg2NTUxIiBndWlkPSIzZGJiNzFiYy1mOWRkLTRjZDQtYWJlMC1kZTE5NDRjNjYwZGQiPjQx
PC9rZXk+PC9mb3JlaWduLWtleXM+PHJlZi10eXBlIG5hbWU9IkpvdXJuYWwgQXJ0aWNsZSI+MTc8
L3JlZi10eXBlPjxjb250cmlidXRvcnM+PGF1dGhvcnM+PGF1dGhvcj5HdW8sIFkuPC9hdXRob3I+
PGF1dGhvcj5DaGVuLCBZLjwvYXV0aG9yPjxhdXRob3I+TGFuZSwgRC4gQS48L2F1dGhvcj48YXV0
aG9yPkxpdSwgTC48L2F1dGhvcj48YXV0aG9yPldhbmcsIFkuPC9hdXRob3I+PGF1dGhvcj5MaXAs
IEcuIFkuIEguPC9hdXRob3I+PC9hdXRob3JzPjwvY29udHJpYnV0b3JzPjxhdXRoLWFkZHJlc3M+
Q2hpbmVzZSBQTEEgR2VuZXJhbCBIb3NwaXRhbCwgQmVpamluZywgQ2hpbmEuJiN4RDtDaGluZXNl
IFBMQSBHZW5lcmFsIEhvc3BpdGFsLCBCZWlqaW5nLCBDaGluYS4gRWxlY3Ryb25pYyBhZGRyZXNz
OiBZdW5kYWlfQ2hlbjMwMUAxNjMuY29tLiYjeEQ7SW5zdGl0dXRlIG9mIENhcmRpb3Zhc2N1bGFy
IFNjaWVuY2VzLCBVbml2ZXJzaXR5IG9mIEJpcm1pbmdoYW0sIEJpcm1pbmdoYW0sIFVuaXRlZCBL
aW5nZG9tOyBBYWxib3JnIFRocm9tYm9zaXMgUmVzZWFyY2ggVW5pdCwgRGVwYXJ0bWVudCBvZiBD
bGluaWNhbCBNZWRpY2luZSwgQWFsYm9yZyBVbml2ZXJzaXR5LCBBYWxib3JnLCBEZW5tYXJrLiYj
eEQ7TWVpc2hhbiBDaXR5IFBlb3BsZSZhcG9zO3MgSG9zcGl0YWwsIENoZW5kZ2R1LCBDaGluYS4m
I3hEO0NoaW5lc2UgUExBIEdlbmVyYWwgSG9zcGl0YWwsIEJlaWppbmcsIENoaW5hLiBFbGVjdHJv
bmljIGFkZHJlc3M6IGcueS5oLmxpcEBiaGFtLmFjLnVrLjwvYXV0aC1hZGRyZXNzPjx0aXRsZXM+
PHRpdGxlPk1vYmlsZSBIZWFsdGggVGVjaG5vbG9neSBmb3IgQXRyaWFsIEZpYnJpbGxhdGlvbiBN
YW5hZ2VtZW50IEludGVncmF0aW5nIERlY2lzaW9uIFN1cHBvcnQsIEVkdWNhdGlvbiwgYW5kIFBh
dGllbnQgSW52b2x2ZW1lbnQ6IG1BRiBBcHAgVHJpYWw8L3RpdGxlPjxzZWNvbmRhcnktdGl0bGU+
QW0gSiBNZWQ8L3NlY29uZGFyeS10aXRsZT48L3RpdGxlcz48cGVyaW9kaWNhbD48ZnVsbC10aXRs
ZT5BbSBKIE1lZDwvZnVsbC10aXRsZT48L3BlcmlvZGljYWw+PHBhZ2VzPjEzODgtMTM5Ni5lNjwv
cGFnZXM+PHZvbHVtZT4xMzA8L3ZvbHVtZT48bnVtYmVyPjEyPC9udW1iZXI+PGVkaXRpb24+MjAx
Ny8wOC8zMDwvZWRpdGlvbj48a2V5d29yZHM+PGtleXdvcmQ+QWdlZDwva2V5d29yZD48a2V5d29y
ZD5BdHJpYWwgRmlicmlsbGF0aW9uLyp0aGVyYXB5PC9rZXl3b3JkPjxrZXl3b3JkPipEZWNpc2lv
biBTdXBwb3J0IFN5c3RlbXMsIENsaW5pY2FsPC9rZXl3b3JkPjxrZXl3b3JkPkZlbWFsZTwva2V5
d29yZD48a2V5d29yZD5IdW1hbnM8L2tleXdvcmQ+PGtleXdvcmQ+TWFsZTwva2V5d29yZD48a2V5
d29yZD4qTW9iaWxlIEFwcGxpY2F0aW9uczwva2V5d29yZD48a2V5d29yZD4qUGF0aWVudCBFZHVj
YXRpb24gYXMgVG9waWM8L2tleXdvcmQ+PGtleXdvcmQ+KlBhdGllbnQgUGFydGljaXBhdGlvbjwv
a2V5d29yZD48a2V5d29yZD5QaWxvdCBQcm9qZWN0czwva2V5d29yZD48a2V5d29yZD5Qcm9zcGVj
dGl2ZSBTdHVkaWVzPC9rZXl3b3JkPjxrZXl3b3JkPlRlbGVtZWRpY2luZS8qbWV0aG9kczwva2V5
d29yZD48a2V5d29yZD4qQXRyaWFsIGZpYnJpbGxhdGlvbjwva2V5d29yZD48a2V5d29yZD4qRHJ1
ZyBhZGhlcmVuY2U8L2tleXdvcmQ+PGtleXdvcmQ+Kk1vYmlsZSBoZWFsdGg8L2tleXdvcmQ+PGtl
eXdvcmQ+KlBhdGllbnQgZWR1Y2F0aW9uPC9rZXl3b3JkPjwva2V5d29yZHM+PGRhdGVzPjx5ZWFy
PjIwMTc8L3llYXI+PHB1Yi1kYXRlcz48ZGF0ZT5EZWM8L2RhdGU+PC9wdWItZGF0ZXM+PC9kYXRl
cz48aXNibj4wMDAyLTkzNDM8L2lzYm4+PGFjY2Vzc2lvbi1udW0+Mjg4NDc1NDY8L2FjY2Vzc2lv
bi1udW0+PHVybHM+PC91cmxzPjxlbGVjdHJvbmljLXJlc291cmNlLW51bT4xMC4xMDE2L2ouYW1q
bWVkLjIwMTcuMDcuMDAzPC9lbGVjdHJvbmljLXJlc291cmNlLW51bT48cmVtb3RlLWRhdGFiYXNl
LXByb3ZpZGVyPk5MTTwvcmVtb3RlLWRhdGFiYXNlLXByb3ZpZGVyPjxsYW5ndWFnZT5lbmc8L2xh
bmd1YWdlPjwvcmVjb3JkPjwvQ2l0ZT48Q2l0ZT48QXV0aG9yPkd1bzwvQXV0aG9yPjxZZWFyPjIw
MTk8L1llYXI+PFJlY051bT4xPC9SZWNOdW0+PHJlY29yZD48cmVjLW51bWJlcj4xPC9yZWMtbnVt
YmVyPjxmb3JlaWduLWtleXM+PGtleSBhcHA9IkVOIiBkYi1pZD0ic3hkdDJleHJrOWZmczVlYXRh
dXYyNXo1d3R2NWZkc3p2cHJyIiB0aW1lc3RhbXA9IjE1ODE3NTA2NTMiPjE8L2tleT48L2ZvcmVp
Z24ta2V5cz48cmVmLXR5cGUgbmFtZT0iSm91cm5hbCBBcnRpY2xlIj4xNzwvcmVmLXR5cGU+PGNv
bnRyaWJ1dG9ycz48YXV0aG9ycz48YXV0aG9yPkd1bywgWS48L2F1dGhvcj48YXV0aG9yPkxhbmUs
IEQuIEEuPC9hdXRob3I+PGF1dGhvcj5XYW5nLCBMLjwvYXV0aG9yPjxhdXRob3I+Q2hlbiwgWS48
L2F1dGhvcj48YXV0aG9yPkxpcCwgRy4gWS4gSC48L2F1dGhvcj48L2F1dGhvcnM+PC9jb250cmli
dXRvcnM+PGF1dGgtYWRkcmVzcz5NZWRpY2FsIFNjaG9vbCBvZiBDaGluZXNlIFBMQSwgRGVwYXJ0
bWVudCBvZiBDYXJkaW9sb2d5LCBDaGluZXNlIFBMQSBHZW5lcmFsIEhvc3BpdGFsLCBCZWlqaW5n
LCBDaGluYS4mI3hEO0xpdmVycG9vbCBDZW50cmUgZm9yIENhcmRpb3Zhc2N1bGFyIFNjaWVuY2Us
IFVuaXZlcnNpdHkgb2YgTGl2ZXJwb29sIGFuZCBMaXZlcnBvb2wgSGVhcnQgJmFtcDsgQ2hlc3Qg
SG9zcGl0YWwsIExpdmVycG9vbCwgVUsuJiN4RDtBYWxib3JnIFRocm9tYm9zaXMgUmVzZWFyY2gg
VW5pdCwgRGVwYXJ0bWVudCBvZiBDbGluaWNhbCBNZWRpY2luZSwgQWFsYm9yZyBVbml2ZXJzaXR5
LCBBYWxib3JnLCBEZW5tYXJrLiYjeEQ7VGhlIE5hdGlvbmFsIENlbnRlciBmb3IgQ2hyb25pYyBh
bmQgTm9uY29tbXVuaWNhYmxlIERpc2Vhc2UgQ29udHJvbCBhbmQgUHJldmVudGlvbiwgQ2hpbmVz
ZSBDZW50ZXIgZm9yIERpc2Vhc2UgQ29udHJvbCBhbmQgUHJldmVudGlvbiwgQmVpamluZywgQ2hp
bmEuPC9hdXRoLWFkZHJlc3M+PHRpdGxlcz48dGl0bGU+TW9iaWxlIEhlYWx0aCAobUhlYWx0aCkg
dGVjaG5vbG9neSBmb3IgaW1wcm92ZWQgc2NyZWVuaW5nLCBwYXRpZW50IGludm9sdmVtZW50IGFu
ZCBvcHRpbWlzaW5nIGludGVncmF0ZWQgY2FyZSBpbiBhdHJpYWwgZmlicmlsbGF0aW9uOiBUaGUg
bUFGQSAobUFGLUFwcCkgSUkgcmFuZG9taXNlZCB0cmlhbDwvdGl0bGU+PHNlY29uZGFyeS10aXRs
ZT5JbnQgSiBDbGluIFByYWN0PC9zZWNvbmRhcnktdGl0bGU+PC90aXRsZXM+PHBhZ2VzPmUxMzM1
MjwvcGFnZXM+PHZvbHVtZT43Mzwvdm9sdW1lPjxudW1iZXI+NzwvbnVtYmVyPjxlZGl0aW9uPjIw
MTkvMDQvMjA8L2VkaXRpb24+PGtleXdvcmRzPjxrZXl3b3JkPkFkb2xlc2NlbnQ8L2tleXdvcmQ+
PGtleXdvcmQ+QWR1bHQ8L2tleXdvcmQ+PGtleXdvcmQ+QWdlZDwva2V5d29yZD48a2V5d29yZD5B
dHJpYWwgRmlicmlsbGF0aW9uL2RpYWdub3Npcy9lY29ub21pY3MvKnRoZXJhcHk8L2tleXdvcmQ+
PGtleXdvcmQ+Q2hpbmE8L2tleXdvcmQ+PGtleXdvcmQ+Q29zdC1CZW5lZml0IEFuYWx5c2lzPC9r
ZXl3b3JkPjxrZXl3b3JkPipEZWxpdmVyeSBvZiBIZWFsdGggQ2FyZSwgSW50ZWdyYXRlZDwva2V5
d29yZD48a2V5d29yZD5GZW1hbGU8L2tleXdvcmQ+PGtleXdvcmQ+SHVtYW5zPC9rZXl3b3JkPjxr
ZXl3b3JkPk1hbGU8L2tleXdvcmQ+PGtleXdvcmQ+TWlkZGxlIEFnZWQ8L2tleXdvcmQ+PGtleXdv
cmQ+T3V0Y29tZSBBc3Nlc3NtZW50IChIZWFsdGggQ2FyZSk8L2tleXdvcmQ+PGtleXdvcmQ+KlBh
dGllbnQgUGFydGljaXBhdGlvbjwva2V5d29yZD48a2V5d29yZD5Qcm9zcGVjdGl2ZSBTdHVkaWVz
PC9rZXl3b3JkPjxrZXl3b3JkPlJlc2VhcmNoIERlc2lnbjwva2V5d29yZD48a2V5d29yZD4qVGVs
ZW1lZGljaW5lPC9rZXl3b3JkPjwva2V5d29yZHM+PGRhdGVzPjx5ZWFyPjIwMTk8L3llYXI+PHB1
Yi1kYXRlcz48ZGF0ZT5KdWw8L2RhdGU+PC9wdWItZGF0ZXM+PC9kYXRlcz48aXNibj4xMzY4LTUw
MzE8L2lzYm4+PGFjY2Vzc2lvbi1udW0+MzEwMDI0MzQ8L2FjY2Vzc2lvbi1udW0+PHVybHM+PC91
cmxzPjxlbGVjdHJvbmljLXJlc291cmNlLW51bT4xMC4xMTExL2lqY3AuMTMzNTI8L2VsZWN0cm9u
aWMtcmVzb3VyY2UtbnVtPjxyZW1vdGUtZGF0YWJhc2UtcHJvdmlkZXI+TkxNPC9yZW1vdGUtZGF0
YWJhc2UtcHJvdmlkZXI+PGxhbmd1YWdlPmVuZzwvbGFuZ3VhZ2U+PC9yZWNvcmQ+PC9DaXRlPjwv
RW5kTm90ZT4A
</w:fldData>
        </w:fldChar>
      </w:r>
      <w:r w:rsidR="004236AB" w:rsidRPr="00D80671">
        <w:rPr>
          <w:rFonts w:ascii="Times New Roman" w:hAnsi="Times New Roman" w:cs="Times New Roman"/>
          <w:sz w:val="22"/>
        </w:rPr>
        <w:instrText xml:space="preserve"> ADDIN EN.CITE </w:instrText>
      </w:r>
      <w:r w:rsidR="004236AB" w:rsidRPr="00D80671">
        <w:rPr>
          <w:rFonts w:ascii="Times New Roman" w:hAnsi="Times New Roman" w:cs="Times New Roman"/>
          <w:sz w:val="22"/>
        </w:rPr>
        <w:fldChar w:fldCharType="begin">
          <w:fldData xml:space="preserve">PEVuZE5vdGU+PENpdGU+PEF1dGhvcj5IZXJybWFubjwvQXV0aG9yPjxZZWFyPjIwMjA8L1llYXI+
PFJlY051bT40MDwvUmVjTnVtPjxEaXNwbGF5VGV4dD48c3R5bGUgZmFjZT0ic3VwZXJzY3JpcHQi
PjE3LTE5PC9zdHlsZT48L0Rpc3BsYXlUZXh0PjxyZWNvcmQ+PHJlYy1udW1iZXI+NDA8L3JlYy1u
dW1iZXI+PGZvcmVpZ24ta2V5cz48a2V5IGFwcD0iRU4iIGRiLWlkPSJmZXdkenNkMm5lcmFkc2U5
cnM5eHIyMjB6ZjJ6OXN6enMwZHAiIHRpbWVzdGFtcD0iMTU4MTM4NjQ0MSIgZ3VpZD0iN2I2Yjc2
ZjUtMWY4Ny00ODc4LTg1MmMtMmIwZjI1NTEwNWExIj40MDwva2V5PjwvZm9yZWlnbi1rZXlzPjxy
ZWYtdHlwZSBuYW1lPSJKb3VybmFsIEFydGljbGUiPjE3PC9yZWYtdHlwZT48Y29udHJpYnV0b3Jz
PjxhdXRob3JzPjxhdXRob3I+SGVycm1hbm4sIE0uPC9hdXRob3I+PGF1dGhvcj5Cb2VobWUsIFAu
PC9hdXRob3I+PGF1dGhvcj5IYW5zZW4sIEEuPC9hdXRob3I+PGF1dGhvcj5KYW5zc29uLCBLLjwv
YXV0aG9yPjxhdXRob3I+UmViYWN6LCBQLjwvYXV0aG9yPjxhdXRob3I+RWhsZXJzLCBKLiBQLjwv
YXV0aG9yPjxhdXRob3I+TW9uZHJpdHpraSwgVC48L2F1dGhvcj48YXV0aG9yPlRydWViZWwsIEgu
PC9hdXRob3I+PC9hdXRob3JzPjwvY29udHJpYnV0b3JzPjxhdXRoLWFkZHJlc3M+RGlkYWN0aWNz
IGFuZCBFZHVjYXRpb25hbCBSZXNlYXJjaCBpbiBIZWFsdGggU2NpZW5jZSwgRmFjdWx0eSBvZiBI
ZWFsdGgsIFdpdHRlbi9IZXJkZWNrZSBVbml2ZXJzaXR5LCBXaXR0ZW4sIEdlcm1hbnkuJiN4RDtS
ZXNlYXJjaCAmYW1wOyBEZXZlbG9wbWVudCwgUGhhcm1hY2V1dGljYWxzLCBCYXllciBBa3RpZW5n
ZXNlbGxzY2hhZnQsIFd1cHBlcnRhbCwgR2VybWFueS4mI3hEO1Byb2R1Y3Rpb24gUGxhbm5pbmcg
JmFtcDsgTG9naXN0aWNzLCBKb2huc29uICZhbXA7IEpvaG5zb24gTWVkaWNhbCBHZXNlbGxzY2hh
ZnQgbWl0IGJlc2NocmFua3RlciBIYWZ0dW5nLCBOb3JkZXJzdGVkdCwgR2VybWFueS48L2F1dGgt
YWRkcmVzcz48dGl0bGVzPjx0aXRsZT5EaWdpdGFsIENvbXBldGVuY2llcyBhbmQgQXR0aXR1ZGVz
IFRvd2FyZCBEaWdpdGFsIEFkaGVyZW5jZSBTb2x1dGlvbnMgQW1vbmcgRWxkZXJseSBQYXRpZW50
cyBUcmVhdGVkIFdpdGggTm92ZWwgQW50aWNvYWd1bGFudHM6IFF1YWxpdGF0aXZlIFN0dWR5PC90
aXRsZT48c2Vjb25kYXJ5LXRpdGxlPkogTWVkIEludGVybmV0IFJlczwvc2Vjb25kYXJ5LXRpdGxl
PjwvdGl0bGVzPjxwZXJpb2RpY2FsPjxmdWxsLXRpdGxlPkogTWVkIEludGVybmV0IFJlczwvZnVs
bC10aXRsZT48L3BlcmlvZGljYWw+PHBhZ2VzPmUxMzA3NzwvcGFnZXM+PHZvbHVtZT4yMjwvdm9s
dW1lPjxudW1iZXI+MTwvbnVtYmVyPjxlZGl0aW9uPjIwMjAvMDIvMDY8L2VkaXRpb24+PGtleXdv
cmRzPjxrZXl3b3JkPmNvbXBsaWFuY2U8L2tleXdvcmQ+PGtleXdvcmQ+ZGVsaXZlcnkgb2YgaGVh
bHRoIGNhcmU8L2tleXdvcmQ+PGtleXdvcmQ+ZGlmZnVzaW9uIG9mIGlubm92YXRpb248L2tleXdv
cmQ+PGtleXdvcmQ+ZGlnaXRhbCBjb21wZXRlbmNpZXM8L2tleXdvcmQ+PGtleXdvcmQ+ZGlnaXRh
bCBkZXZpY2U8L2tleXdvcmQ+PGtleXdvcmQ+ZGlnaXRhbCBoZWFsdGg8L2tleXdvcmQ+PGtleXdv
cmQ+ZUhlYWx0aDwva2V5d29yZD48a2V5d29yZD5lbGRlcmx5IHBhdGllbnRzPC9rZXl3b3JkPjxr
ZXl3b3JkPmdyb3VuZGVkIHRoZW9yeTwva2V5d29yZD48a2V5d29yZD5tSGVhbHRoPC9rZXl3b3Jk
PjxrZXl3b3JkPm1lZGljYXRpb24gYWRoZXJlbmNlPC9rZXl3b3JkPjxrZXl3b3JkPnNtYXJ0cGhv
bmU8L2tleXdvcmQ+PC9rZXl3b3Jkcz48ZGF0ZXM+PHllYXI+MjAyMDwveWVhcj48cHViLWRhdGVz
PjxkYXRlPkphbiAyNDwvZGF0ZT48L3B1Yi1kYXRlcz48L2RhdGVzPjxpc2JuPjE0MzgtODg3MTwv
aXNibj48YWNjZXNzaW9uLW51bT4zMjAxMjA0OTwvYWNjZXNzaW9uLW51bT48dXJscz48L3VybHM+
PGVsZWN0cm9uaWMtcmVzb3VyY2UtbnVtPjEwLjIxOTYvMTMwNzc8L2VsZWN0cm9uaWMtcmVzb3Vy
Y2UtbnVtPjxyZW1vdGUtZGF0YWJhc2UtcHJvdmlkZXI+TkxNPC9yZW1vdGUtZGF0YWJhc2UtcHJv
dmlkZXI+PGxhbmd1YWdlPmVuZzwvbGFuZ3VhZ2U+PC9yZWNvcmQ+PC9DaXRlPjxDaXRlPjxBdXRo
b3I+R3VvPC9BdXRob3I+PFllYXI+MjAxNzwvWWVhcj48UmVjTnVtPjQxPC9SZWNOdW0+PHJlY29y
ZD48cmVjLW51bWJlcj40MTwvcmVjLW51bWJlcj48Zm9yZWlnbi1rZXlzPjxrZXkgYXBwPSJFTiIg
ZGItaWQ9ImZld2R6c2QybmVyYWRzZTlyczl4cjIyMHpmMno5c3p6czBkcCIgdGltZXN0YW1wPSIx
NTgxMzg2NTUxIiBndWlkPSIzZGJiNzFiYy1mOWRkLTRjZDQtYWJlMC1kZTE5NDRjNjYwZGQiPjQx
PC9rZXk+PC9mb3JlaWduLWtleXM+PHJlZi10eXBlIG5hbWU9IkpvdXJuYWwgQXJ0aWNsZSI+MTc8
L3JlZi10eXBlPjxjb250cmlidXRvcnM+PGF1dGhvcnM+PGF1dGhvcj5HdW8sIFkuPC9hdXRob3I+
PGF1dGhvcj5DaGVuLCBZLjwvYXV0aG9yPjxhdXRob3I+TGFuZSwgRC4gQS48L2F1dGhvcj48YXV0
aG9yPkxpdSwgTC48L2F1dGhvcj48YXV0aG9yPldhbmcsIFkuPC9hdXRob3I+PGF1dGhvcj5MaXAs
IEcuIFkuIEguPC9hdXRob3I+PC9hdXRob3JzPjwvY29udHJpYnV0b3JzPjxhdXRoLWFkZHJlc3M+
Q2hpbmVzZSBQTEEgR2VuZXJhbCBIb3NwaXRhbCwgQmVpamluZywgQ2hpbmEuJiN4RDtDaGluZXNl
IFBMQSBHZW5lcmFsIEhvc3BpdGFsLCBCZWlqaW5nLCBDaGluYS4gRWxlY3Ryb25pYyBhZGRyZXNz
OiBZdW5kYWlfQ2hlbjMwMUAxNjMuY29tLiYjeEQ7SW5zdGl0dXRlIG9mIENhcmRpb3Zhc2N1bGFy
IFNjaWVuY2VzLCBVbml2ZXJzaXR5IG9mIEJpcm1pbmdoYW0sIEJpcm1pbmdoYW0sIFVuaXRlZCBL
aW5nZG9tOyBBYWxib3JnIFRocm9tYm9zaXMgUmVzZWFyY2ggVW5pdCwgRGVwYXJ0bWVudCBvZiBD
bGluaWNhbCBNZWRpY2luZSwgQWFsYm9yZyBVbml2ZXJzaXR5LCBBYWxib3JnLCBEZW5tYXJrLiYj
eEQ7TWVpc2hhbiBDaXR5IFBlb3BsZSZhcG9zO3MgSG9zcGl0YWwsIENoZW5kZ2R1LCBDaGluYS4m
I3hEO0NoaW5lc2UgUExBIEdlbmVyYWwgSG9zcGl0YWwsIEJlaWppbmcsIENoaW5hLiBFbGVjdHJv
bmljIGFkZHJlc3M6IGcueS5oLmxpcEBiaGFtLmFjLnVrLjwvYXV0aC1hZGRyZXNzPjx0aXRsZXM+
PHRpdGxlPk1vYmlsZSBIZWFsdGggVGVjaG5vbG9neSBmb3IgQXRyaWFsIEZpYnJpbGxhdGlvbiBN
YW5hZ2VtZW50IEludGVncmF0aW5nIERlY2lzaW9uIFN1cHBvcnQsIEVkdWNhdGlvbiwgYW5kIFBh
dGllbnQgSW52b2x2ZW1lbnQ6IG1BRiBBcHAgVHJpYWw8L3RpdGxlPjxzZWNvbmRhcnktdGl0bGU+
QW0gSiBNZWQ8L3NlY29uZGFyeS10aXRsZT48L3RpdGxlcz48cGVyaW9kaWNhbD48ZnVsbC10aXRs
ZT5BbSBKIE1lZDwvZnVsbC10aXRsZT48L3BlcmlvZGljYWw+PHBhZ2VzPjEzODgtMTM5Ni5lNjwv
cGFnZXM+PHZvbHVtZT4xMzA8L3ZvbHVtZT48bnVtYmVyPjEyPC9udW1iZXI+PGVkaXRpb24+MjAx
Ny8wOC8zMDwvZWRpdGlvbj48a2V5d29yZHM+PGtleXdvcmQ+QWdlZDwva2V5d29yZD48a2V5d29y
ZD5BdHJpYWwgRmlicmlsbGF0aW9uLyp0aGVyYXB5PC9rZXl3b3JkPjxrZXl3b3JkPipEZWNpc2lv
biBTdXBwb3J0IFN5c3RlbXMsIENsaW5pY2FsPC9rZXl3b3JkPjxrZXl3b3JkPkZlbWFsZTwva2V5
d29yZD48a2V5d29yZD5IdW1hbnM8L2tleXdvcmQ+PGtleXdvcmQ+TWFsZTwva2V5d29yZD48a2V5
d29yZD4qTW9iaWxlIEFwcGxpY2F0aW9uczwva2V5d29yZD48a2V5d29yZD4qUGF0aWVudCBFZHVj
YXRpb24gYXMgVG9waWM8L2tleXdvcmQ+PGtleXdvcmQ+KlBhdGllbnQgUGFydGljaXBhdGlvbjwv
a2V5d29yZD48a2V5d29yZD5QaWxvdCBQcm9qZWN0czwva2V5d29yZD48a2V5d29yZD5Qcm9zcGVj
dGl2ZSBTdHVkaWVzPC9rZXl3b3JkPjxrZXl3b3JkPlRlbGVtZWRpY2luZS8qbWV0aG9kczwva2V5
d29yZD48a2V5d29yZD4qQXRyaWFsIGZpYnJpbGxhdGlvbjwva2V5d29yZD48a2V5d29yZD4qRHJ1
ZyBhZGhlcmVuY2U8L2tleXdvcmQ+PGtleXdvcmQ+Kk1vYmlsZSBoZWFsdGg8L2tleXdvcmQ+PGtl
eXdvcmQ+KlBhdGllbnQgZWR1Y2F0aW9uPC9rZXl3b3JkPjwva2V5d29yZHM+PGRhdGVzPjx5ZWFy
PjIwMTc8L3llYXI+PHB1Yi1kYXRlcz48ZGF0ZT5EZWM8L2RhdGU+PC9wdWItZGF0ZXM+PC9kYXRl
cz48aXNibj4wMDAyLTkzNDM8L2lzYm4+PGFjY2Vzc2lvbi1udW0+Mjg4NDc1NDY8L2FjY2Vzc2lv
bi1udW0+PHVybHM+PC91cmxzPjxlbGVjdHJvbmljLXJlc291cmNlLW51bT4xMC4xMDE2L2ouYW1q
bWVkLjIwMTcuMDcuMDAzPC9lbGVjdHJvbmljLXJlc291cmNlLW51bT48cmVtb3RlLWRhdGFiYXNl
LXByb3ZpZGVyPk5MTTwvcmVtb3RlLWRhdGFiYXNlLXByb3ZpZGVyPjxsYW5ndWFnZT5lbmc8L2xh
bmd1YWdlPjwvcmVjb3JkPjwvQ2l0ZT48Q2l0ZT48QXV0aG9yPkd1bzwvQXV0aG9yPjxZZWFyPjIw
MTk8L1llYXI+PFJlY051bT4xPC9SZWNOdW0+PHJlY29yZD48cmVjLW51bWJlcj4xPC9yZWMtbnVt
YmVyPjxmb3JlaWduLWtleXM+PGtleSBhcHA9IkVOIiBkYi1pZD0ic3hkdDJleHJrOWZmczVlYXRh
dXYyNXo1d3R2NWZkc3p2cHJyIiB0aW1lc3RhbXA9IjE1ODE3NTA2NTMiPjE8L2tleT48L2ZvcmVp
Z24ta2V5cz48cmVmLXR5cGUgbmFtZT0iSm91cm5hbCBBcnRpY2xlIj4xNzwvcmVmLXR5cGU+PGNv
bnRyaWJ1dG9ycz48YXV0aG9ycz48YXV0aG9yPkd1bywgWS48L2F1dGhvcj48YXV0aG9yPkxhbmUs
IEQuIEEuPC9hdXRob3I+PGF1dGhvcj5XYW5nLCBMLjwvYXV0aG9yPjxhdXRob3I+Q2hlbiwgWS48
L2F1dGhvcj48YXV0aG9yPkxpcCwgRy4gWS4gSC48L2F1dGhvcj48L2F1dGhvcnM+PC9jb250cmli
dXRvcnM+PGF1dGgtYWRkcmVzcz5NZWRpY2FsIFNjaG9vbCBvZiBDaGluZXNlIFBMQSwgRGVwYXJ0
bWVudCBvZiBDYXJkaW9sb2d5LCBDaGluZXNlIFBMQSBHZW5lcmFsIEhvc3BpdGFsLCBCZWlqaW5n
LCBDaGluYS4mI3hEO0xpdmVycG9vbCBDZW50cmUgZm9yIENhcmRpb3Zhc2N1bGFyIFNjaWVuY2Us
IFVuaXZlcnNpdHkgb2YgTGl2ZXJwb29sIGFuZCBMaXZlcnBvb2wgSGVhcnQgJmFtcDsgQ2hlc3Qg
SG9zcGl0YWwsIExpdmVycG9vbCwgVUsuJiN4RDtBYWxib3JnIFRocm9tYm9zaXMgUmVzZWFyY2gg
VW5pdCwgRGVwYXJ0bWVudCBvZiBDbGluaWNhbCBNZWRpY2luZSwgQWFsYm9yZyBVbml2ZXJzaXR5
LCBBYWxib3JnLCBEZW5tYXJrLiYjeEQ7VGhlIE5hdGlvbmFsIENlbnRlciBmb3IgQ2hyb25pYyBh
bmQgTm9uY29tbXVuaWNhYmxlIERpc2Vhc2UgQ29udHJvbCBhbmQgUHJldmVudGlvbiwgQ2hpbmVz
ZSBDZW50ZXIgZm9yIERpc2Vhc2UgQ29udHJvbCBhbmQgUHJldmVudGlvbiwgQmVpamluZywgQ2hp
bmEuPC9hdXRoLWFkZHJlc3M+PHRpdGxlcz48dGl0bGU+TW9iaWxlIEhlYWx0aCAobUhlYWx0aCkg
dGVjaG5vbG9neSBmb3IgaW1wcm92ZWQgc2NyZWVuaW5nLCBwYXRpZW50IGludm9sdmVtZW50IGFu
ZCBvcHRpbWlzaW5nIGludGVncmF0ZWQgY2FyZSBpbiBhdHJpYWwgZmlicmlsbGF0aW9uOiBUaGUg
bUFGQSAobUFGLUFwcCkgSUkgcmFuZG9taXNlZCB0cmlhbDwvdGl0bGU+PHNlY29uZGFyeS10aXRs
ZT5JbnQgSiBDbGluIFByYWN0PC9zZWNvbmRhcnktdGl0bGU+PC90aXRsZXM+PHBhZ2VzPmUxMzM1
MjwvcGFnZXM+PHZvbHVtZT43Mzwvdm9sdW1lPjxudW1iZXI+NzwvbnVtYmVyPjxlZGl0aW9uPjIw
MTkvMDQvMjA8L2VkaXRpb24+PGtleXdvcmRzPjxrZXl3b3JkPkFkb2xlc2NlbnQ8L2tleXdvcmQ+
PGtleXdvcmQ+QWR1bHQ8L2tleXdvcmQ+PGtleXdvcmQ+QWdlZDwva2V5d29yZD48a2V5d29yZD5B
dHJpYWwgRmlicmlsbGF0aW9uL2RpYWdub3Npcy9lY29ub21pY3MvKnRoZXJhcHk8L2tleXdvcmQ+
PGtleXdvcmQ+Q2hpbmE8L2tleXdvcmQ+PGtleXdvcmQ+Q29zdC1CZW5lZml0IEFuYWx5c2lzPC9r
ZXl3b3JkPjxrZXl3b3JkPipEZWxpdmVyeSBvZiBIZWFsdGggQ2FyZSwgSW50ZWdyYXRlZDwva2V5
d29yZD48a2V5d29yZD5GZW1hbGU8L2tleXdvcmQ+PGtleXdvcmQ+SHVtYW5zPC9rZXl3b3JkPjxr
ZXl3b3JkPk1hbGU8L2tleXdvcmQ+PGtleXdvcmQ+TWlkZGxlIEFnZWQ8L2tleXdvcmQ+PGtleXdv
cmQ+T3V0Y29tZSBBc3Nlc3NtZW50IChIZWFsdGggQ2FyZSk8L2tleXdvcmQ+PGtleXdvcmQ+KlBh
dGllbnQgUGFydGljaXBhdGlvbjwva2V5d29yZD48a2V5d29yZD5Qcm9zcGVjdGl2ZSBTdHVkaWVz
PC9rZXl3b3JkPjxrZXl3b3JkPlJlc2VhcmNoIERlc2lnbjwva2V5d29yZD48a2V5d29yZD4qVGVs
ZW1lZGljaW5lPC9rZXl3b3JkPjwva2V5d29yZHM+PGRhdGVzPjx5ZWFyPjIwMTk8L3llYXI+PHB1
Yi1kYXRlcz48ZGF0ZT5KdWw8L2RhdGU+PC9wdWItZGF0ZXM+PC9kYXRlcz48aXNibj4xMzY4LTUw
MzE8L2lzYm4+PGFjY2Vzc2lvbi1udW0+MzEwMDI0MzQ8L2FjY2Vzc2lvbi1udW0+PHVybHM+PC91
cmxzPjxlbGVjdHJvbmljLXJlc291cmNlLW51bT4xMC4xMTExL2lqY3AuMTMzNTI8L2VsZWN0cm9u
aWMtcmVzb3VyY2UtbnVtPjxyZW1vdGUtZGF0YWJhc2UtcHJvdmlkZXI+TkxNPC9yZW1vdGUtZGF0
YWJhc2UtcHJvdmlkZXI+PGxhbmd1YWdlPmVuZzwvbGFuZ3VhZ2U+PC9yZWNvcmQ+PC9DaXRlPjwv
RW5kTm90ZT4A
</w:fldData>
        </w:fldChar>
      </w:r>
      <w:r w:rsidR="004236AB" w:rsidRPr="00D80671">
        <w:rPr>
          <w:rFonts w:ascii="Times New Roman" w:hAnsi="Times New Roman" w:cs="Times New Roman"/>
          <w:sz w:val="22"/>
        </w:rPr>
        <w:instrText xml:space="preserve"> ADDIN EN.CITE.DATA </w:instrText>
      </w:r>
      <w:r w:rsidR="004236AB" w:rsidRPr="00D80671">
        <w:rPr>
          <w:rFonts w:ascii="Times New Roman" w:hAnsi="Times New Roman" w:cs="Times New Roman"/>
          <w:sz w:val="22"/>
        </w:rPr>
      </w:r>
      <w:r w:rsidR="004236AB" w:rsidRPr="00D80671">
        <w:rPr>
          <w:rFonts w:ascii="Times New Roman" w:hAnsi="Times New Roman" w:cs="Times New Roman"/>
          <w:sz w:val="22"/>
        </w:rPr>
        <w:fldChar w:fldCharType="end"/>
      </w:r>
      <w:r w:rsidR="00606BB6" w:rsidRPr="00D80671">
        <w:rPr>
          <w:rFonts w:ascii="Times New Roman" w:hAnsi="Times New Roman" w:cs="Times New Roman"/>
          <w:sz w:val="22"/>
        </w:rPr>
      </w:r>
      <w:r w:rsidR="00606BB6" w:rsidRPr="00D80671">
        <w:rPr>
          <w:rFonts w:ascii="Times New Roman" w:hAnsi="Times New Roman" w:cs="Times New Roman"/>
          <w:sz w:val="22"/>
        </w:rPr>
        <w:fldChar w:fldCharType="separate"/>
      </w:r>
      <w:r w:rsidR="004236AB" w:rsidRPr="00D80671">
        <w:rPr>
          <w:rFonts w:ascii="Times New Roman" w:hAnsi="Times New Roman" w:cs="Times New Roman"/>
          <w:noProof/>
          <w:sz w:val="22"/>
          <w:vertAlign w:val="superscript"/>
        </w:rPr>
        <w:t>17-19</w:t>
      </w:r>
      <w:r w:rsidR="00606BB6" w:rsidRPr="00D80671">
        <w:rPr>
          <w:rFonts w:ascii="Times New Roman" w:hAnsi="Times New Roman" w:cs="Times New Roman"/>
          <w:sz w:val="22"/>
        </w:rPr>
        <w:fldChar w:fldCharType="end"/>
      </w:r>
      <w:r w:rsidR="00A9218E" w:rsidRPr="00D80671">
        <w:rPr>
          <w:rFonts w:ascii="Times New Roman" w:hAnsi="Times New Roman" w:cs="Times New Roman"/>
          <w:sz w:val="22"/>
        </w:rPr>
        <w:t xml:space="preserve"> </w:t>
      </w:r>
    </w:p>
    <w:p w14:paraId="5F7D32EC" w14:textId="13CD8C8D" w:rsidR="00494A5B" w:rsidRPr="00D80671" w:rsidRDefault="00494A5B" w:rsidP="00BE34CC">
      <w:pPr>
        <w:spacing w:line="360" w:lineRule="auto"/>
        <w:rPr>
          <w:rFonts w:ascii="Times New Roman" w:hAnsi="Times New Roman" w:cs="Times New Roman"/>
          <w:sz w:val="22"/>
        </w:rPr>
      </w:pPr>
    </w:p>
    <w:p w14:paraId="6C887E4D" w14:textId="15C46FC3" w:rsidR="00D77B90" w:rsidRPr="00D80671" w:rsidRDefault="004004EC" w:rsidP="00BE34CC">
      <w:pPr>
        <w:spacing w:line="360" w:lineRule="auto"/>
        <w:rPr>
          <w:rFonts w:ascii="Times New Roman" w:hAnsi="Times New Roman" w:cs="Times New Roman"/>
          <w:sz w:val="22"/>
        </w:rPr>
      </w:pPr>
      <w:r w:rsidRPr="00D80671">
        <w:rPr>
          <w:rFonts w:ascii="Times New Roman" w:eastAsia="Times New Roman" w:hAnsi="Times New Roman" w:cs="Times New Roman"/>
          <w:color w:val="000000"/>
          <w:kern w:val="0"/>
          <w:sz w:val="22"/>
          <w:lang w:val="en-GB" w:eastAsia="en-GB"/>
        </w:rPr>
        <w:t>In t</w:t>
      </w:r>
      <w:r w:rsidR="00606BB6" w:rsidRPr="00D80671">
        <w:rPr>
          <w:rFonts w:ascii="Times New Roman" w:eastAsia="Times New Roman" w:hAnsi="Times New Roman" w:cs="Times New Roman"/>
          <w:color w:val="000000"/>
          <w:kern w:val="0"/>
          <w:sz w:val="22"/>
          <w:lang w:val="en-GB" w:eastAsia="en-GB"/>
        </w:rPr>
        <w:t xml:space="preserve">he </w:t>
      </w:r>
      <w:r w:rsidR="00110C3D" w:rsidRPr="00D80671">
        <w:rPr>
          <w:rFonts w:ascii="Times New Roman" w:eastAsia="Times New Roman" w:hAnsi="Times New Roman" w:cs="Times New Roman"/>
          <w:color w:val="000000"/>
          <w:kern w:val="0"/>
          <w:sz w:val="22"/>
          <w:lang w:val="en-GB" w:eastAsia="en-GB"/>
        </w:rPr>
        <w:t xml:space="preserve">Mobile Health to improve optimization of integrated care in patients with atrial fibrillation (mobile Atrial Fibrillation Application, </w:t>
      </w:r>
      <w:proofErr w:type="spellStart"/>
      <w:r w:rsidR="00110C3D" w:rsidRPr="00D80671">
        <w:rPr>
          <w:rFonts w:ascii="Times New Roman" w:eastAsia="Times New Roman" w:hAnsi="Times New Roman" w:cs="Times New Roman"/>
          <w:color w:val="000000"/>
          <w:kern w:val="0"/>
          <w:sz w:val="22"/>
          <w:lang w:val="en-GB" w:eastAsia="en-GB"/>
        </w:rPr>
        <w:t>mAFA</w:t>
      </w:r>
      <w:proofErr w:type="spellEnd"/>
      <w:r w:rsidR="00110C3D" w:rsidRPr="00D80671">
        <w:rPr>
          <w:rFonts w:ascii="Times New Roman" w:eastAsia="Times New Roman" w:hAnsi="Times New Roman" w:cs="Times New Roman"/>
          <w:color w:val="000000"/>
          <w:kern w:val="0"/>
          <w:sz w:val="22"/>
          <w:lang w:val="en-GB" w:eastAsia="en-GB"/>
        </w:rPr>
        <w:t>-II)</w:t>
      </w:r>
      <w:r w:rsidR="00606BB6" w:rsidRPr="00D80671">
        <w:rPr>
          <w:rFonts w:ascii="Times New Roman" w:eastAsia="Times New Roman" w:hAnsi="Times New Roman" w:cs="Times New Roman"/>
          <w:color w:val="000000"/>
          <w:kern w:val="0"/>
          <w:sz w:val="22"/>
          <w:lang w:val="en-GB" w:eastAsia="en-GB"/>
        </w:rPr>
        <w:t xml:space="preserve"> </w:t>
      </w:r>
      <w:r w:rsidR="00132230" w:rsidRPr="00D80671">
        <w:rPr>
          <w:rFonts w:ascii="Times New Roman" w:eastAsia="Times New Roman" w:hAnsi="Times New Roman" w:cs="Times New Roman"/>
          <w:color w:val="000000"/>
          <w:kern w:val="0"/>
          <w:sz w:val="22"/>
          <w:lang w:val="en-GB" w:eastAsia="en-GB"/>
        </w:rPr>
        <w:t xml:space="preserve">prospective </w:t>
      </w:r>
      <w:r w:rsidR="00606BB6" w:rsidRPr="00D80671">
        <w:rPr>
          <w:rFonts w:ascii="Times New Roman" w:eastAsia="Times New Roman" w:hAnsi="Times New Roman" w:cs="Times New Roman"/>
          <w:color w:val="000000"/>
          <w:kern w:val="0"/>
          <w:sz w:val="22"/>
          <w:lang w:val="en-GB" w:eastAsia="en-GB"/>
        </w:rPr>
        <w:t>randomised trial</w:t>
      </w:r>
      <w:r w:rsidRPr="00D80671">
        <w:rPr>
          <w:rFonts w:ascii="Times New Roman" w:eastAsia="Times New Roman" w:hAnsi="Times New Roman" w:cs="Times New Roman"/>
          <w:color w:val="000000"/>
          <w:kern w:val="0"/>
          <w:sz w:val="22"/>
          <w:lang w:val="en-GB" w:eastAsia="en-GB"/>
        </w:rPr>
        <w:t>,</w:t>
      </w:r>
      <w:r w:rsidR="00606BB6" w:rsidRPr="00D80671">
        <w:rPr>
          <w:rFonts w:ascii="Times New Roman" w:eastAsia="Times New Roman" w:hAnsi="Times New Roman" w:cs="Times New Roman"/>
          <w:color w:val="000000"/>
          <w:kern w:val="0"/>
          <w:sz w:val="22"/>
          <w:lang w:val="en-GB" w:eastAsia="en-GB"/>
        </w:rPr>
        <w:t xml:space="preserve"> </w:t>
      </w:r>
      <w:r w:rsidR="00A9218E" w:rsidRPr="00D80671">
        <w:rPr>
          <w:rFonts w:ascii="Times New Roman" w:eastAsia="Times New Roman" w:hAnsi="Times New Roman" w:cs="Times New Roman"/>
          <w:color w:val="000000"/>
          <w:kern w:val="0"/>
          <w:sz w:val="22"/>
          <w:lang w:val="en-GB" w:eastAsia="en-GB"/>
        </w:rPr>
        <w:t>we</w:t>
      </w:r>
      <w:r w:rsidR="003E758D" w:rsidRPr="00D80671">
        <w:rPr>
          <w:rFonts w:ascii="Times New Roman" w:eastAsia="Times New Roman" w:hAnsi="Times New Roman" w:cs="Times New Roman"/>
          <w:color w:val="000000"/>
          <w:kern w:val="0"/>
          <w:sz w:val="22"/>
          <w:lang w:val="en-GB" w:eastAsia="en-GB"/>
        </w:rPr>
        <w:t xml:space="preserve"> reported that a holistic management strategy using App-based mobile Health technology support reduced </w:t>
      </w:r>
      <w:r w:rsidR="003511BC" w:rsidRPr="00D80671">
        <w:rPr>
          <w:rFonts w:ascii="Times New Roman" w:hAnsi="Times New Roman" w:cs="Times New Roman"/>
          <w:sz w:val="22"/>
        </w:rPr>
        <w:t>atrial fibrillation</w:t>
      </w:r>
      <w:r w:rsidR="003E758D" w:rsidRPr="00D80671">
        <w:rPr>
          <w:rFonts w:ascii="Times New Roman" w:eastAsia="Times New Roman" w:hAnsi="Times New Roman" w:cs="Times New Roman"/>
          <w:color w:val="000000"/>
          <w:kern w:val="0"/>
          <w:sz w:val="22"/>
          <w:lang w:val="en-GB" w:eastAsia="en-GB"/>
        </w:rPr>
        <w:t>-related adverse outcomes, compared to usual care.</w:t>
      </w:r>
      <w:r w:rsidR="000F408F" w:rsidRPr="00D80671">
        <w:rPr>
          <w:rFonts w:ascii="Times New Roman" w:eastAsia="Times New Roman" w:hAnsi="Times New Roman" w:cs="Times New Roman"/>
          <w:color w:val="000000"/>
          <w:kern w:val="0"/>
          <w:sz w:val="22"/>
          <w:lang w:val="en-GB" w:eastAsia="en-GB"/>
        </w:rPr>
        <w:fldChar w:fldCharType="begin"/>
      </w:r>
      <w:r w:rsidR="006A1796" w:rsidRPr="00D80671">
        <w:rPr>
          <w:rFonts w:ascii="Times New Roman" w:eastAsia="Times New Roman" w:hAnsi="Times New Roman" w:cs="Times New Roman"/>
          <w:color w:val="000000"/>
          <w:kern w:val="0"/>
          <w:sz w:val="22"/>
          <w:lang w:val="en-GB" w:eastAsia="en-GB"/>
        </w:rPr>
        <w:instrText xml:space="preserve"> ADDIN EN.CITE &lt;EndNote&gt;&lt;Cite&gt;&lt;Author&gt;Guo Y&lt;/Author&gt;&lt;Year&gt;2020 March&lt;/Year&gt;&lt;RecNum&gt;61&lt;/RecNum&gt;&lt;DisplayText&gt;&lt;style face="superscript"&gt;20&lt;/style&gt;&lt;/DisplayText&gt;&lt;record&gt;&lt;rec-number&gt;61&lt;/rec-number&gt;&lt;foreign-keys&gt;&lt;key app="EN" db-id="fewdzsd2neradse9rs9xr220zf2z9szzs0dp" timestamp="1581836934" guid="458d5dde-53bf-4822-9793-220a61b84570"&gt;61&lt;/key&gt;&lt;/foreign-keys&gt;&lt;ref-type name="Journal Article"&gt;17&lt;/ref-type&gt;&lt;contributors&gt;&lt;authors&gt;&lt;author&gt;Guo Y, Lane D, Wang L et al.&lt;/author&gt;&lt;/authors&gt;&lt;/contributors&gt;&lt;titles&gt;&lt;title&gt; Mobile Health to improve optimization of integrated care in patients with atrial fibrillation: mAFA-II trial&lt;/title&gt;&lt;secondary-title&gt;J Am Coll Cardiol&lt;/secondary-title&gt;&lt;/titles&gt;&lt;periodical&gt;&lt;full-title&gt;J Am Coll Cardiol&lt;/full-title&gt;&lt;/periodical&gt;&lt;dates&gt;&lt;year&gt;2020 March&lt;/year&gt;&lt;/dates&gt;&lt;urls&gt;&lt;/urls&gt;&lt;/record&gt;&lt;/Cite&gt;&lt;/EndNote&gt;</w:instrText>
      </w:r>
      <w:r w:rsidR="000F408F" w:rsidRPr="00D80671">
        <w:rPr>
          <w:rFonts w:ascii="Times New Roman" w:eastAsia="Times New Roman" w:hAnsi="Times New Roman" w:cs="Times New Roman"/>
          <w:color w:val="000000"/>
          <w:kern w:val="0"/>
          <w:sz w:val="22"/>
          <w:lang w:val="en-GB" w:eastAsia="en-GB"/>
        </w:rPr>
        <w:fldChar w:fldCharType="separate"/>
      </w:r>
      <w:r w:rsidR="000F408F" w:rsidRPr="00D80671">
        <w:rPr>
          <w:rFonts w:ascii="Times New Roman" w:eastAsia="Times New Roman" w:hAnsi="Times New Roman" w:cs="Times New Roman"/>
          <w:noProof/>
          <w:color w:val="000000"/>
          <w:kern w:val="0"/>
          <w:sz w:val="22"/>
          <w:vertAlign w:val="superscript"/>
          <w:lang w:val="en-GB" w:eastAsia="en-GB"/>
        </w:rPr>
        <w:t>20</w:t>
      </w:r>
      <w:r w:rsidR="000F408F" w:rsidRPr="00D80671">
        <w:rPr>
          <w:rFonts w:ascii="Times New Roman" w:eastAsia="Times New Roman" w:hAnsi="Times New Roman" w:cs="Times New Roman"/>
          <w:color w:val="000000"/>
          <w:kern w:val="0"/>
          <w:sz w:val="22"/>
          <w:lang w:val="en-GB" w:eastAsia="en-GB"/>
        </w:rPr>
        <w:fldChar w:fldCharType="end"/>
      </w:r>
      <w:r w:rsidR="00EF06E4" w:rsidRPr="00D80671">
        <w:rPr>
          <w:rFonts w:ascii="Times New Roman" w:eastAsia="Times New Roman" w:hAnsi="Times New Roman" w:cs="Times New Roman"/>
          <w:color w:val="000000"/>
          <w:kern w:val="0"/>
          <w:sz w:val="22"/>
          <w:lang w:val="en-GB" w:eastAsia="en-GB"/>
        </w:rPr>
        <w:t xml:space="preserve"> The objective of this </w:t>
      </w:r>
      <w:r w:rsidR="00755643" w:rsidRPr="00D80671">
        <w:rPr>
          <w:rFonts w:ascii="Times New Roman" w:eastAsia="Times New Roman" w:hAnsi="Times New Roman" w:cs="Times New Roman"/>
          <w:color w:val="000000"/>
          <w:kern w:val="0"/>
          <w:sz w:val="22"/>
          <w:lang w:val="en-GB" w:eastAsia="en-GB"/>
        </w:rPr>
        <w:t xml:space="preserve">ancillary analysis </w:t>
      </w:r>
      <w:r w:rsidR="00A74565" w:rsidRPr="00D80671">
        <w:rPr>
          <w:rFonts w:ascii="Times New Roman" w:eastAsia="Times New Roman" w:hAnsi="Times New Roman" w:cs="Times New Roman"/>
          <w:color w:val="000000"/>
          <w:kern w:val="0"/>
          <w:sz w:val="22"/>
          <w:lang w:val="en-GB" w:eastAsia="en-GB"/>
        </w:rPr>
        <w:t xml:space="preserve">from the </w:t>
      </w:r>
      <w:proofErr w:type="spellStart"/>
      <w:r w:rsidR="00A74565" w:rsidRPr="00D80671">
        <w:rPr>
          <w:rFonts w:ascii="Times New Roman" w:eastAsia="Times New Roman" w:hAnsi="Times New Roman" w:cs="Times New Roman"/>
          <w:color w:val="000000"/>
          <w:kern w:val="0"/>
          <w:sz w:val="22"/>
          <w:lang w:val="en-GB" w:eastAsia="en-GB"/>
        </w:rPr>
        <w:t>mAFA</w:t>
      </w:r>
      <w:proofErr w:type="spellEnd"/>
      <w:r w:rsidR="00A74565" w:rsidRPr="00D80671">
        <w:rPr>
          <w:rFonts w:ascii="Times New Roman" w:eastAsia="Times New Roman" w:hAnsi="Times New Roman" w:cs="Times New Roman"/>
          <w:color w:val="000000"/>
          <w:kern w:val="0"/>
          <w:sz w:val="22"/>
          <w:lang w:val="en-GB" w:eastAsia="en-GB"/>
        </w:rPr>
        <w:t xml:space="preserve">-II clinical trial </w:t>
      </w:r>
      <w:r w:rsidR="00755643" w:rsidRPr="00D80671">
        <w:rPr>
          <w:rFonts w:ascii="Times New Roman" w:eastAsia="Times New Roman" w:hAnsi="Times New Roman" w:cs="Times New Roman"/>
          <w:color w:val="000000"/>
          <w:kern w:val="0"/>
          <w:sz w:val="22"/>
          <w:lang w:val="en-GB" w:eastAsia="en-GB"/>
        </w:rPr>
        <w:t>was to</w:t>
      </w:r>
      <w:r w:rsidR="00EF06E4" w:rsidRPr="00D80671">
        <w:rPr>
          <w:rFonts w:ascii="Times New Roman" w:eastAsia="Times New Roman" w:hAnsi="Times New Roman" w:cs="Times New Roman"/>
          <w:color w:val="000000"/>
          <w:kern w:val="0"/>
          <w:sz w:val="22"/>
          <w:lang w:val="en-GB" w:eastAsia="en-GB"/>
        </w:rPr>
        <w:t xml:space="preserve"> assess whether regular reassessment of bleeding risk using the HAS-BLED score</w:t>
      </w:r>
      <w:r w:rsidR="00022105" w:rsidRPr="00D80671">
        <w:rPr>
          <w:rFonts w:ascii="Times New Roman" w:eastAsia="Times New Roman" w:hAnsi="Times New Roman" w:cs="Times New Roman"/>
          <w:color w:val="000000"/>
          <w:kern w:val="0"/>
          <w:sz w:val="22"/>
          <w:lang w:val="en-GB" w:eastAsia="en-GB"/>
        </w:rPr>
        <w:t>, over a 12-month period,</w:t>
      </w:r>
      <w:r w:rsidR="00EF06E4" w:rsidRPr="00D80671">
        <w:rPr>
          <w:rFonts w:ascii="Times New Roman" w:eastAsia="Times New Roman" w:hAnsi="Times New Roman" w:cs="Times New Roman"/>
          <w:color w:val="000000"/>
          <w:kern w:val="0"/>
          <w:sz w:val="22"/>
          <w:lang w:val="en-GB" w:eastAsia="en-GB"/>
        </w:rPr>
        <w:t xml:space="preserve"> would improve bleeding outcomes and OAC uptake</w:t>
      </w:r>
      <w:r w:rsidR="00110C3D" w:rsidRPr="00D80671">
        <w:rPr>
          <w:rFonts w:ascii="Times New Roman" w:eastAsia="Times New Roman" w:hAnsi="Times New Roman" w:cs="Times New Roman"/>
          <w:color w:val="000000"/>
          <w:kern w:val="0"/>
          <w:sz w:val="22"/>
          <w:lang w:val="en-GB" w:eastAsia="en-GB"/>
        </w:rPr>
        <w:t xml:space="preserve">, with the support of </w:t>
      </w:r>
      <w:proofErr w:type="spellStart"/>
      <w:r w:rsidR="00110C3D" w:rsidRPr="00D80671">
        <w:rPr>
          <w:rFonts w:ascii="Times New Roman" w:eastAsia="Times New Roman" w:hAnsi="Times New Roman" w:cs="Times New Roman"/>
          <w:color w:val="000000"/>
          <w:kern w:val="0"/>
          <w:sz w:val="22"/>
          <w:lang w:val="en-GB" w:eastAsia="en-GB"/>
        </w:rPr>
        <w:t>mHealth</w:t>
      </w:r>
      <w:proofErr w:type="spellEnd"/>
      <w:r w:rsidR="00110C3D" w:rsidRPr="00D80671">
        <w:rPr>
          <w:rFonts w:ascii="Times New Roman" w:eastAsia="Times New Roman" w:hAnsi="Times New Roman" w:cs="Times New Roman"/>
          <w:color w:val="000000"/>
          <w:kern w:val="0"/>
          <w:sz w:val="22"/>
          <w:lang w:val="en-GB" w:eastAsia="en-GB"/>
        </w:rPr>
        <w:t xml:space="preserve"> technology.</w:t>
      </w:r>
    </w:p>
    <w:p w14:paraId="15F83CAE" w14:textId="767A32D2" w:rsidR="00D77B90" w:rsidRPr="00D80671" w:rsidRDefault="00D77B90" w:rsidP="00BE34CC">
      <w:pPr>
        <w:spacing w:line="360" w:lineRule="auto"/>
        <w:rPr>
          <w:rFonts w:ascii="Times New Roman" w:hAnsi="Times New Roman" w:cs="Times New Roman"/>
          <w:sz w:val="22"/>
        </w:rPr>
      </w:pPr>
    </w:p>
    <w:p w14:paraId="625A9AFB" w14:textId="7E9F7EF6" w:rsidR="00DD0FB6" w:rsidRPr="00D80671" w:rsidRDefault="00DD0FB6" w:rsidP="00BE34CC">
      <w:pPr>
        <w:spacing w:line="360" w:lineRule="auto"/>
        <w:rPr>
          <w:rFonts w:ascii="Times New Roman" w:hAnsi="Times New Roman" w:cs="Times New Roman"/>
          <w:sz w:val="22"/>
        </w:rPr>
      </w:pPr>
    </w:p>
    <w:p w14:paraId="47D6A0CC" w14:textId="0FE38EA6" w:rsidR="00402A4E" w:rsidRPr="00D80671" w:rsidRDefault="00402A4E" w:rsidP="00BE34CC">
      <w:pPr>
        <w:spacing w:line="360" w:lineRule="auto"/>
        <w:rPr>
          <w:rFonts w:ascii="Times New Roman" w:hAnsi="Times New Roman" w:cs="Times New Roman"/>
          <w:sz w:val="22"/>
        </w:rPr>
      </w:pPr>
    </w:p>
    <w:p w14:paraId="27E4364C" w14:textId="7903B9BA" w:rsidR="00402A4E" w:rsidRPr="00D80671" w:rsidRDefault="00402A4E" w:rsidP="00BE34CC">
      <w:pPr>
        <w:spacing w:line="360" w:lineRule="auto"/>
        <w:rPr>
          <w:rFonts w:ascii="Times New Roman" w:hAnsi="Times New Roman" w:cs="Times New Roman"/>
          <w:sz w:val="22"/>
        </w:rPr>
      </w:pPr>
    </w:p>
    <w:p w14:paraId="1EF916A6" w14:textId="54E69E5E" w:rsidR="00402A4E" w:rsidRPr="00D80671" w:rsidRDefault="00402A4E" w:rsidP="00BE34CC">
      <w:pPr>
        <w:spacing w:line="360" w:lineRule="auto"/>
        <w:rPr>
          <w:rFonts w:ascii="Times New Roman" w:hAnsi="Times New Roman" w:cs="Times New Roman"/>
          <w:sz w:val="22"/>
        </w:rPr>
      </w:pPr>
    </w:p>
    <w:p w14:paraId="2E56619A" w14:textId="42EB2889" w:rsidR="00402A4E" w:rsidRPr="00D80671" w:rsidRDefault="00402A4E" w:rsidP="00BE34CC">
      <w:pPr>
        <w:spacing w:line="360" w:lineRule="auto"/>
        <w:rPr>
          <w:rFonts w:ascii="Times New Roman" w:hAnsi="Times New Roman" w:cs="Times New Roman"/>
          <w:sz w:val="22"/>
        </w:rPr>
      </w:pPr>
    </w:p>
    <w:p w14:paraId="527EF692" w14:textId="6BC620F8" w:rsidR="00402A4E" w:rsidRPr="00D80671" w:rsidRDefault="00402A4E" w:rsidP="00BE34CC">
      <w:pPr>
        <w:spacing w:line="360" w:lineRule="auto"/>
        <w:rPr>
          <w:rFonts w:ascii="Times New Roman" w:hAnsi="Times New Roman" w:cs="Times New Roman"/>
          <w:sz w:val="22"/>
        </w:rPr>
      </w:pPr>
    </w:p>
    <w:p w14:paraId="2AEBB372" w14:textId="2F4FDEE0" w:rsidR="00402A4E" w:rsidRPr="00D80671" w:rsidRDefault="00402A4E" w:rsidP="00BE34CC">
      <w:pPr>
        <w:spacing w:line="360" w:lineRule="auto"/>
        <w:rPr>
          <w:rFonts w:ascii="Times New Roman" w:hAnsi="Times New Roman" w:cs="Times New Roman"/>
          <w:sz w:val="22"/>
        </w:rPr>
      </w:pPr>
    </w:p>
    <w:p w14:paraId="262615A3" w14:textId="1E18D506" w:rsidR="00402A4E" w:rsidRPr="00D80671" w:rsidRDefault="00402A4E" w:rsidP="00BE34CC">
      <w:pPr>
        <w:spacing w:line="360" w:lineRule="auto"/>
        <w:rPr>
          <w:rFonts w:ascii="Times New Roman" w:hAnsi="Times New Roman" w:cs="Times New Roman"/>
          <w:sz w:val="22"/>
        </w:rPr>
      </w:pPr>
    </w:p>
    <w:p w14:paraId="39B1139B" w14:textId="594A05A3" w:rsidR="00402A4E" w:rsidRPr="00D80671" w:rsidRDefault="00402A4E" w:rsidP="00BE34CC">
      <w:pPr>
        <w:spacing w:line="360" w:lineRule="auto"/>
        <w:rPr>
          <w:rFonts w:ascii="Times New Roman" w:hAnsi="Times New Roman" w:cs="Times New Roman"/>
          <w:sz w:val="22"/>
        </w:rPr>
      </w:pPr>
    </w:p>
    <w:p w14:paraId="07C72060" w14:textId="7D31B466" w:rsidR="00402A4E" w:rsidRPr="00D80671" w:rsidRDefault="00402A4E" w:rsidP="00BE34CC">
      <w:pPr>
        <w:spacing w:line="360" w:lineRule="auto"/>
        <w:rPr>
          <w:rFonts w:ascii="Times New Roman" w:hAnsi="Times New Roman" w:cs="Times New Roman"/>
          <w:sz w:val="22"/>
        </w:rPr>
      </w:pPr>
    </w:p>
    <w:p w14:paraId="76E2AFBA" w14:textId="717C6A61" w:rsidR="00402A4E" w:rsidRPr="00D80671" w:rsidRDefault="00402A4E" w:rsidP="00BE34CC">
      <w:pPr>
        <w:spacing w:line="360" w:lineRule="auto"/>
        <w:rPr>
          <w:rFonts w:ascii="Times New Roman" w:hAnsi="Times New Roman" w:cs="Times New Roman"/>
          <w:sz w:val="22"/>
        </w:rPr>
      </w:pPr>
    </w:p>
    <w:p w14:paraId="4D09F629" w14:textId="12356487" w:rsidR="00402A4E" w:rsidRPr="00D80671" w:rsidRDefault="00402A4E" w:rsidP="00BE34CC">
      <w:pPr>
        <w:spacing w:line="360" w:lineRule="auto"/>
        <w:rPr>
          <w:rFonts w:ascii="Times New Roman" w:hAnsi="Times New Roman" w:cs="Times New Roman"/>
          <w:sz w:val="22"/>
        </w:rPr>
      </w:pPr>
    </w:p>
    <w:p w14:paraId="255E5C85" w14:textId="30102D1D" w:rsidR="00402A4E" w:rsidRPr="00D80671" w:rsidRDefault="00402A4E" w:rsidP="00BE34CC">
      <w:pPr>
        <w:spacing w:line="360" w:lineRule="auto"/>
        <w:rPr>
          <w:rFonts w:ascii="Times New Roman" w:hAnsi="Times New Roman" w:cs="Times New Roman"/>
          <w:sz w:val="22"/>
        </w:rPr>
      </w:pPr>
    </w:p>
    <w:p w14:paraId="779F805B" w14:textId="3D0C268F" w:rsidR="00402A4E" w:rsidRPr="00D80671" w:rsidRDefault="00402A4E" w:rsidP="00BE34CC">
      <w:pPr>
        <w:spacing w:line="360" w:lineRule="auto"/>
        <w:rPr>
          <w:rFonts w:ascii="Times New Roman" w:hAnsi="Times New Roman" w:cs="Times New Roman"/>
          <w:sz w:val="22"/>
        </w:rPr>
      </w:pPr>
    </w:p>
    <w:p w14:paraId="16300D66" w14:textId="77777777" w:rsidR="00402A4E" w:rsidRPr="00D80671" w:rsidRDefault="00402A4E" w:rsidP="00BE34CC">
      <w:pPr>
        <w:spacing w:line="360" w:lineRule="auto"/>
        <w:rPr>
          <w:rFonts w:ascii="Times New Roman" w:hAnsi="Times New Roman" w:cs="Times New Roman"/>
          <w:sz w:val="22"/>
        </w:rPr>
      </w:pPr>
    </w:p>
    <w:p w14:paraId="7D7FB912" w14:textId="48D06AD6" w:rsidR="0040469D" w:rsidRPr="00D80671" w:rsidRDefault="00402A4E" w:rsidP="00577474">
      <w:pPr>
        <w:spacing w:line="360" w:lineRule="auto"/>
        <w:rPr>
          <w:rFonts w:ascii="Times New Roman" w:hAnsi="Times New Roman" w:cs="Times New Roman"/>
          <w:b/>
          <w:bCs/>
          <w:sz w:val="22"/>
        </w:rPr>
      </w:pPr>
      <w:r w:rsidRPr="00D80671">
        <w:rPr>
          <w:rFonts w:ascii="Times New Roman" w:hAnsi="Times New Roman" w:cs="Times New Roman"/>
          <w:b/>
          <w:bCs/>
          <w:sz w:val="22"/>
        </w:rPr>
        <w:lastRenderedPageBreak/>
        <w:t>METHODS</w:t>
      </w:r>
    </w:p>
    <w:p w14:paraId="78FE86E7" w14:textId="223BE492" w:rsidR="007A0024" w:rsidRPr="00D80671" w:rsidRDefault="00F45ED0" w:rsidP="00577474">
      <w:pPr>
        <w:pStyle w:val="NormalWeb"/>
        <w:spacing w:before="0" w:beforeAutospacing="0" w:after="0" w:afterAutospacing="0" w:line="360" w:lineRule="auto"/>
        <w:jc w:val="both"/>
        <w:rPr>
          <w:rFonts w:ascii="Times New Roman" w:eastAsiaTheme="minorEastAsia" w:hAnsi="Times New Roman" w:cs="Times New Roman"/>
          <w:kern w:val="2"/>
          <w:sz w:val="22"/>
          <w:szCs w:val="22"/>
        </w:rPr>
      </w:pPr>
      <w:r w:rsidRPr="00D80671">
        <w:rPr>
          <w:rFonts w:ascii="Times New Roman" w:eastAsiaTheme="minorEastAsia" w:hAnsi="Times New Roman" w:cs="Times New Roman"/>
          <w:kern w:val="2"/>
          <w:sz w:val="22"/>
          <w:szCs w:val="22"/>
        </w:rPr>
        <w:t xml:space="preserve">The design and rationale of the </w:t>
      </w:r>
      <w:proofErr w:type="spellStart"/>
      <w:r w:rsidRPr="00D80671">
        <w:rPr>
          <w:rFonts w:ascii="Times New Roman" w:eastAsiaTheme="minorEastAsia" w:hAnsi="Times New Roman" w:cs="Times New Roman"/>
          <w:kern w:val="2"/>
          <w:sz w:val="22"/>
          <w:szCs w:val="22"/>
        </w:rPr>
        <w:t>mAFA</w:t>
      </w:r>
      <w:proofErr w:type="spellEnd"/>
      <w:r w:rsidRPr="00D80671">
        <w:rPr>
          <w:rFonts w:ascii="Times New Roman" w:eastAsiaTheme="minorEastAsia" w:hAnsi="Times New Roman" w:cs="Times New Roman"/>
          <w:kern w:val="2"/>
          <w:sz w:val="22"/>
          <w:szCs w:val="22"/>
        </w:rPr>
        <w:t xml:space="preserve"> II trial has been </w:t>
      </w:r>
      <w:r w:rsidR="00132230" w:rsidRPr="00D80671">
        <w:rPr>
          <w:rFonts w:ascii="Times New Roman" w:eastAsiaTheme="minorEastAsia" w:hAnsi="Times New Roman" w:cs="Times New Roman"/>
          <w:kern w:val="2"/>
          <w:sz w:val="22"/>
          <w:szCs w:val="22"/>
        </w:rPr>
        <w:t xml:space="preserve">previously </w:t>
      </w:r>
      <w:r w:rsidRPr="00D80671">
        <w:rPr>
          <w:rFonts w:ascii="Times New Roman" w:eastAsiaTheme="minorEastAsia" w:hAnsi="Times New Roman" w:cs="Times New Roman"/>
          <w:kern w:val="2"/>
          <w:sz w:val="22"/>
          <w:szCs w:val="22"/>
        </w:rPr>
        <w:t>described</w:t>
      </w:r>
      <w:r w:rsidRPr="00D80671">
        <w:rPr>
          <w:rFonts w:ascii="Times New Roman" w:eastAsiaTheme="minorEastAsia" w:hAnsi="Times New Roman" w:cs="Times New Roman"/>
          <w:kern w:val="2"/>
          <w:sz w:val="22"/>
          <w:szCs w:val="22"/>
        </w:rPr>
        <w:fldChar w:fldCharType="begin">
          <w:fldData xml:space="preserve">PEVuZE5vdGU+PENpdGU+PEF1dGhvcj5HdW88L0F1dGhvcj48WWVhcj4yMDE5PC9ZZWFyPjxSZWNO
dW0+ODM8L1JlY051bT48RGlzcGxheVRleHQ+PHN0eWxlIGZhY2U9InN1cGVyc2NyaXB0Ij4xOTwv
c3R5bGU+PC9EaXNwbGF5VGV4dD48cmVjb3JkPjxyZWMtbnVtYmVyPjgzPC9yZWMtbnVtYmVyPjxm
b3JlaWduLWtleXM+PGtleSBhcHA9IkVOIiBkYi1pZD0iYWVkZjlmeHBwdHhyeGVlc3MyYXh4YTVz
dmZ4YTBmc3dkeHRwIiB0aW1lc3RhbXA9IjE1NzQzMDQ2MDYiPjgzPC9rZXk+PC9mb3JlaWduLWtl
eXM+PHJlZi10eXBlIG5hbWU9IkpvdXJuYWwgQXJ0aWNsZSI+MTc8L3JlZi10eXBlPjxjb250cmli
dXRvcnM+PGF1dGhvcnM+PGF1dGhvcj5HdW8sIFkuPC9hdXRob3I+PGF1dGhvcj5MYW5lLCBELiBB
LjwvYXV0aG9yPjxhdXRob3I+V2FuZywgTC48L2F1dGhvcj48YXV0aG9yPkNoZW4sIFkuPC9hdXRo
b3I+PGF1dGhvcj5MaXAsIEcuIFkuIEguPC9hdXRob3I+PC9hdXRob3JzPjwvY29udHJpYnV0b3Jz
PjxhdXRoLWFkZHJlc3M+TWVkaWNhbCBTY2hvb2wgb2YgQ2hpbmVzZSBQTEEsIERlcGFydG1lbnQg
b2YgQ2FyZGlvbG9neSwgQ2hpbmVzZSBQTEEgR2VuZXJhbCBIb3NwaXRhbCwgQmVpamluZywgQ2hp
bmEuJiN4RDtMaXZlcnBvb2wgQ2VudHJlIGZvciBDYXJkaW92YXNjdWxhciBTY2llbmNlLCBVbml2
ZXJzaXR5IG9mIExpdmVycG9vbCBhbmQgTGl2ZXJwb29sIEhlYXJ0ICZhbXA7IENoZXN0IEhvc3Bp
dGFsLCBMaXZlcnBvb2wsIFVLLiYjeEQ7QWFsYm9yZyBUaHJvbWJvc2lzIFJlc2VhcmNoIFVuaXQs
IERlcGFydG1lbnQgb2YgQ2xpbmljYWwgTWVkaWNpbmUsIEFhbGJvcmcgVW5pdmVyc2l0eSwgQWFs
Ym9yZywgRGVubWFyay4mI3hEO1RoZSBOYXRpb25hbCBDZW50ZXIgZm9yIENocm9uaWMgYW5kIE5v
bmNvbW11bmljYWJsZSBEaXNlYXNlIENvbnRyb2wgYW5kIFByZXZlbnRpb24sIENoaW5lc2UgQ2Vu
dGVyIGZvciBEaXNlYXNlIENvbnRyb2wgYW5kIFByZXZlbnRpb24sIEJlaWppbmcsIENoaW5hLjwv
YXV0aC1hZGRyZXNzPjx0aXRsZXM+PHRpdGxlPk1vYmlsZSBIZWFsdGggKG1IZWFsdGgpIHRlY2hu
b2xvZ3kgZm9yIGltcHJvdmVkIHNjcmVlbmluZywgcGF0aWVudCBpbnZvbHZlbWVudCBhbmQgb3B0
aW1pc2luZyBpbnRlZ3JhdGVkIGNhcmUgaW4gYXRyaWFsIGZpYnJpbGxhdGlvbjogVGhlIG1BRkEg
KG1BRi1BcHApIElJIHJhbmRvbWlzZWQgdHJpYWw8L3RpdGxlPjxzZWNvbmRhcnktdGl0bGU+SW50
IEogQ2xpbiBQcmFjdDwvc2Vjb25kYXJ5LXRpdGxlPjwvdGl0bGVzPjxwZXJpb2RpY2FsPjxmdWxs
LXRpdGxlPkludCBKIENsaW4gUHJhY3Q8L2Z1bGwtdGl0bGU+PC9wZXJpb2RpY2FsPjxwYWdlcz5l
MTMzNTI8L3BhZ2VzPjx2b2x1bWU+NzM8L3ZvbHVtZT48bnVtYmVyPjc8L251bWJlcj48ZWRpdGlv
bj4yMDE5LzA0LzIwPC9lZGl0aW9uPjxrZXl3b3Jkcz48a2V5d29yZD5BZG9sZXNjZW50PC9rZXl3
b3JkPjxrZXl3b3JkPkFkdWx0PC9rZXl3b3JkPjxrZXl3b3JkPkFnZWQ8L2tleXdvcmQ+PGtleXdv
cmQ+QXRyaWFsIEZpYnJpbGxhdGlvbi9kaWFnbm9zaXMvZWNvbm9taWNzLyp0aGVyYXB5PC9rZXl3
b3JkPjxrZXl3b3JkPkNoaW5hPC9rZXl3b3JkPjxrZXl3b3JkPkNvc3QtQmVuZWZpdCBBbmFseXNp
czwva2V5d29yZD48a2V5d29yZD4qRGVsaXZlcnkgb2YgSGVhbHRoIENhcmUsIEludGVncmF0ZWQ8
L2tleXdvcmQ+PGtleXdvcmQ+RmVtYWxlPC9rZXl3b3JkPjxrZXl3b3JkPkh1bWFuczwva2V5d29y
ZD48a2V5d29yZD5NYWxlPC9rZXl3b3JkPjxrZXl3b3JkPk1pZGRsZSBBZ2VkPC9rZXl3b3JkPjxr
ZXl3b3JkPk91dGNvbWUgQXNzZXNzbWVudCAoSGVhbHRoIENhcmUpPC9rZXl3b3JkPjxrZXl3b3Jk
PipQYXRpZW50IFBhcnRpY2lwYXRpb248L2tleXdvcmQ+PGtleXdvcmQ+UHJvc3BlY3RpdmUgU3R1
ZGllczwva2V5d29yZD48a2V5d29yZD5SZXNlYXJjaCBEZXNpZ248L2tleXdvcmQ+PGtleXdvcmQ+
KlRlbGVtZWRpY2luZTwva2V5d29yZD48L2tleXdvcmRzPjxkYXRlcz48eWVhcj4yMDE5PC95ZWFy
PjxwdWItZGF0ZXM+PGRhdGU+SnVsPC9kYXRlPjwvcHViLWRhdGVzPjwvZGF0ZXM+PGlzYm4+MTM2
OC01MDMxPC9pc2JuPjxhY2Nlc3Npb24tbnVtPjMxMDAyNDM0PC9hY2Nlc3Npb24tbnVtPjx1cmxz
PjwvdXJscz48ZWxlY3Ryb25pYy1yZXNvdXJjZS1udW0+MTAuMTExMS9pamNwLjEzMzUyPC9lbGVj
dHJvbmljLXJlc291cmNlLW51bT48cmVtb3RlLWRhdGFiYXNlLXByb3ZpZGVyPk5MTTwvcmVtb3Rl
LWRhdGFiYXNlLXByb3ZpZGVyPjxsYW5ndWFnZT5lbmc8L2xhbmd1YWdlPjwvcmVjb3JkPjwvQ2l0
ZT48L0VuZE5vdGU+AG==
</w:fldData>
        </w:fldChar>
      </w:r>
      <w:r w:rsidR="00AA4518" w:rsidRPr="00D80671">
        <w:rPr>
          <w:rFonts w:ascii="Times New Roman" w:eastAsiaTheme="minorEastAsia" w:hAnsi="Times New Roman" w:cs="Times New Roman"/>
          <w:kern w:val="2"/>
          <w:sz w:val="22"/>
          <w:szCs w:val="22"/>
        </w:rPr>
        <w:instrText xml:space="preserve"> ADDIN EN.CITE </w:instrText>
      </w:r>
      <w:r w:rsidR="00AA4518" w:rsidRPr="00D80671">
        <w:rPr>
          <w:rFonts w:ascii="Times New Roman" w:eastAsiaTheme="minorEastAsia" w:hAnsi="Times New Roman" w:cs="Times New Roman"/>
          <w:kern w:val="2"/>
          <w:sz w:val="22"/>
          <w:szCs w:val="22"/>
        </w:rPr>
        <w:fldChar w:fldCharType="begin">
          <w:fldData xml:space="preserve">PEVuZE5vdGU+PENpdGU+PEF1dGhvcj5HdW88L0F1dGhvcj48WWVhcj4yMDE5PC9ZZWFyPjxSZWNO
dW0+ODM8L1JlY051bT48RGlzcGxheVRleHQ+PHN0eWxlIGZhY2U9InN1cGVyc2NyaXB0Ij4xOTwv
c3R5bGU+PC9EaXNwbGF5VGV4dD48cmVjb3JkPjxyZWMtbnVtYmVyPjgzPC9yZWMtbnVtYmVyPjxm
b3JlaWduLWtleXM+PGtleSBhcHA9IkVOIiBkYi1pZD0iYWVkZjlmeHBwdHhyeGVlc3MyYXh4YTVz
dmZ4YTBmc3dkeHRwIiB0aW1lc3RhbXA9IjE1NzQzMDQ2MDYiPjgzPC9rZXk+PC9mb3JlaWduLWtl
eXM+PHJlZi10eXBlIG5hbWU9IkpvdXJuYWwgQXJ0aWNsZSI+MTc8L3JlZi10eXBlPjxjb250cmli
dXRvcnM+PGF1dGhvcnM+PGF1dGhvcj5HdW8sIFkuPC9hdXRob3I+PGF1dGhvcj5MYW5lLCBELiBB
LjwvYXV0aG9yPjxhdXRob3I+V2FuZywgTC48L2F1dGhvcj48YXV0aG9yPkNoZW4sIFkuPC9hdXRo
b3I+PGF1dGhvcj5MaXAsIEcuIFkuIEguPC9hdXRob3I+PC9hdXRob3JzPjwvY29udHJpYnV0b3Jz
PjxhdXRoLWFkZHJlc3M+TWVkaWNhbCBTY2hvb2wgb2YgQ2hpbmVzZSBQTEEsIERlcGFydG1lbnQg
b2YgQ2FyZGlvbG9neSwgQ2hpbmVzZSBQTEEgR2VuZXJhbCBIb3NwaXRhbCwgQmVpamluZywgQ2hp
bmEuJiN4RDtMaXZlcnBvb2wgQ2VudHJlIGZvciBDYXJkaW92YXNjdWxhciBTY2llbmNlLCBVbml2
ZXJzaXR5IG9mIExpdmVycG9vbCBhbmQgTGl2ZXJwb29sIEhlYXJ0ICZhbXA7IENoZXN0IEhvc3Bp
dGFsLCBMaXZlcnBvb2wsIFVLLiYjeEQ7QWFsYm9yZyBUaHJvbWJvc2lzIFJlc2VhcmNoIFVuaXQs
IERlcGFydG1lbnQgb2YgQ2xpbmljYWwgTWVkaWNpbmUsIEFhbGJvcmcgVW5pdmVyc2l0eSwgQWFs
Ym9yZywgRGVubWFyay4mI3hEO1RoZSBOYXRpb25hbCBDZW50ZXIgZm9yIENocm9uaWMgYW5kIE5v
bmNvbW11bmljYWJsZSBEaXNlYXNlIENvbnRyb2wgYW5kIFByZXZlbnRpb24sIENoaW5lc2UgQ2Vu
dGVyIGZvciBEaXNlYXNlIENvbnRyb2wgYW5kIFByZXZlbnRpb24sIEJlaWppbmcsIENoaW5hLjwv
YXV0aC1hZGRyZXNzPjx0aXRsZXM+PHRpdGxlPk1vYmlsZSBIZWFsdGggKG1IZWFsdGgpIHRlY2hu
b2xvZ3kgZm9yIGltcHJvdmVkIHNjcmVlbmluZywgcGF0aWVudCBpbnZvbHZlbWVudCBhbmQgb3B0
aW1pc2luZyBpbnRlZ3JhdGVkIGNhcmUgaW4gYXRyaWFsIGZpYnJpbGxhdGlvbjogVGhlIG1BRkEg
KG1BRi1BcHApIElJIHJhbmRvbWlzZWQgdHJpYWw8L3RpdGxlPjxzZWNvbmRhcnktdGl0bGU+SW50
IEogQ2xpbiBQcmFjdDwvc2Vjb25kYXJ5LXRpdGxlPjwvdGl0bGVzPjxwZXJpb2RpY2FsPjxmdWxs
LXRpdGxlPkludCBKIENsaW4gUHJhY3Q8L2Z1bGwtdGl0bGU+PC9wZXJpb2RpY2FsPjxwYWdlcz5l
MTMzNTI8L3BhZ2VzPjx2b2x1bWU+NzM8L3ZvbHVtZT48bnVtYmVyPjc8L251bWJlcj48ZWRpdGlv
bj4yMDE5LzA0LzIwPC9lZGl0aW9uPjxrZXl3b3Jkcz48a2V5d29yZD5BZG9sZXNjZW50PC9rZXl3
b3JkPjxrZXl3b3JkPkFkdWx0PC9rZXl3b3JkPjxrZXl3b3JkPkFnZWQ8L2tleXdvcmQ+PGtleXdv
cmQ+QXRyaWFsIEZpYnJpbGxhdGlvbi9kaWFnbm9zaXMvZWNvbm9taWNzLyp0aGVyYXB5PC9rZXl3
b3JkPjxrZXl3b3JkPkNoaW5hPC9rZXl3b3JkPjxrZXl3b3JkPkNvc3QtQmVuZWZpdCBBbmFseXNp
czwva2V5d29yZD48a2V5d29yZD4qRGVsaXZlcnkgb2YgSGVhbHRoIENhcmUsIEludGVncmF0ZWQ8
L2tleXdvcmQ+PGtleXdvcmQ+RmVtYWxlPC9rZXl3b3JkPjxrZXl3b3JkPkh1bWFuczwva2V5d29y
ZD48a2V5d29yZD5NYWxlPC9rZXl3b3JkPjxrZXl3b3JkPk1pZGRsZSBBZ2VkPC9rZXl3b3JkPjxr
ZXl3b3JkPk91dGNvbWUgQXNzZXNzbWVudCAoSGVhbHRoIENhcmUpPC9rZXl3b3JkPjxrZXl3b3Jk
PipQYXRpZW50IFBhcnRpY2lwYXRpb248L2tleXdvcmQ+PGtleXdvcmQ+UHJvc3BlY3RpdmUgU3R1
ZGllczwva2V5d29yZD48a2V5d29yZD5SZXNlYXJjaCBEZXNpZ248L2tleXdvcmQ+PGtleXdvcmQ+
KlRlbGVtZWRpY2luZTwva2V5d29yZD48L2tleXdvcmRzPjxkYXRlcz48eWVhcj4yMDE5PC95ZWFy
PjxwdWItZGF0ZXM+PGRhdGU+SnVsPC9kYXRlPjwvcHViLWRhdGVzPjwvZGF0ZXM+PGlzYm4+MTM2
OC01MDMxPC9pc2JuPjxhY2Nlc3Npb24tbnVtPjMxMDAyNDM0PC9hY2Nlc3Npb24tbnVtPjx1cmxz
PjwvdXJscz48ZWxlY3Ryb25pYy1yZXNvdXJjZS1udW0+MTAuMTExMS9pamNwLjEzMzUyPC9lbGVj
dHJvbmljLXJlc291cmNlLW51bT48cmVtb3RlLWRhdGFiYXNlLXByb3ZpZGVyPk5MTTwvcmVtb3Rl
LWRhdGFiYXNlLXByb3ZpZGVyPjxsYW5ndWFnZT5lbmc8L2xhbmd1YWdlPjwvcmVjb3JkPjwvQ2l0
ZT48L0VuZE5vdGU+AG==
</w:fldData>
        </w:fldChar>
      </w:r>
      <w:r w:rsidR="00AA4518" w:rsidRPr="00D80671">
        <w:rPr>
          <w:rFonts w:ascii="Times New Roman" w:eastAsiaTheme="minorEastAsia" w:hAnsi="Times New Roman" w:cs="Times New Roman"/>
          <w:kern w:val="2"/>
          <w:sz w:val="22"/>
          <w:szCs w:val="22"/>
        </w:rPr>
        <w:instrText xml:space="preserve"> ADDIN EN.CITE.DATA </w:instrText>
      </w:r>
      <w:r w:rsidR="00AA4518" w:rsidRPr="00D80671">
        <w:rPr>
          <w:rFonts w:ascii="Times New Roman" w:eastAsiaTheme="minorEastAsia" w:hAnsi="Times New Roman" w:cs="Times New Roman"/>
          <w:kern w:val="2"/>
          <w:sz w:val="22"/>
          <w:szCs w:val="22"/>
        </w:rPr>
      </w:r>
      <w:r w:rsidR="00AA4518" w:rsidRPr="00D80671">
        <w:rPr>
          <w:rFonts w:ascii="Times New Roman" w:eastAsiaTheme="minorEastAsia" w:hAnsi="Times New Roman" w:cs="Times New Roman"/>
          <w:kern w:val="2"/>
          <w:sz w:val="22"/>
          <w:szCs w:val="22"/>
        </w:rPr>
        <w:fldChar w:fldCharType="end"/>
      </w:r>
      <w:r w:rsidRPr="00D80671">
        <w:rPr>
          <w:rFonts w:ascii="Times New Roman" w:eastAsiaTheme="minorEastAsia" w:hAnsi="Times New Roman" w:cs="Times New Roman"/>
          <w:kern w:val="2"/>
          <w:sz w:val="22"/>
          <w:szCs w:val="22"/>
        </w:rPr>
      </w:r>
      <w:r w:rsidRPr="00D80671">
        <w:rPr>
          <w:rFonts w:ascii="Times New Roman" w:eastAsiaTheme="minorEastAsia" w:hAnsi="Times New Roman" w:cs="Times New Roman"/>
          <w:kern w:val="2"/>
          <w:sz w:val="22"/>
          <w:szCs w:val="22"/>
        </w:rPr>
        <w:fldChar w:fldCharType="separate"/>
      </w:r>
      <w:r w:rsidR="00AA4518" w:rsidRPr="00D80671">
        <w:rPr>
          <w:rFonts w:ascii="Times New Roman" w:eastAsiaTheme="minorEastAsia" w:hAnsi="Times New Roman" w:cs="Times New Roman"/>
          <w:noProof/>
          <w:kern w:val="2"/>
          <w:sz w:val="22"/>
          <w:szCs w:val="22"/>
          <w:vertAlign w:val="superscript"/>
        </w:rPr>
        <w:t>19</w:t>
      </w:r>
      <w:r w:rsidRPr="00D80671">
        <w:rPr>
          <w:rFonts w:ascii="Times New Roman" w:eastAsiaTheme="minorEastAsia" w:hAnsi="Times New Roman" w:cs="Times New Roman"/>
          <w:kern w:val="2"/>
          <w:sz w:val="22"/>
          <w:szCs w:val="22"/>
        </w:rPr>
        <w:fldChar w:fldCharType="end"/>
      </w:r>
      <w:r w:rsidRPr="00D80671">
        <w:rPr>
          <w:rFonts w:ascii="Times New Roman" w:eastAsiaTheme="minorEastAsia" w:hAnsi="Times New Roman" w:cs="Times New Roman"/>
          <w:kern w:val="2"/>
          <w:sz w:val="22"/>
          <w:szCs w:val="22"/>
        </w:rPr>
        <w:t xml:space="preserve">. </w:t>
      </w:r>
      <w:r w:rsidR="00132230" w:rsidRPr="00D80671">
        <w:rPr>
          <w:rFonts w:ascii="Times New Roman" w:eastAsiaTheme="minorEastAsia" w:hAnsi="Times New Roman" w:cs="Times New Roman"/>
          <w:kern w:val="2"/>
          <w:sz w:val="22"/>
          <w:szCs w:val="22"/>
        </w:rPr>
        <w:t>In brief, t</w:t>
      </w:r>
      <w:r w:rsidRPr="00D80671">
        <w:rPr>
          <w:rFonts w:ascii="Times New Roman" w:eastAsiaTheme="minorEastAsia" w:hAnsi="Times New Roman" w:cs="Times New Roman"/>
          <w:kern w:val="2"/>
          <w:sz w:val="22"/>
          <w:szCs w:val="22"/>
        </w:rPr>
        <w:t xml:space="preserve">he </w:t>
      </w:r>
      <w:proofErr w:type="spellStart"/>
      <w:r w:rsidRPr="00D80671">
        <w:rPr>
          <w:rFonts w:ascii="Times New Roman" w:eastAsiaTheme="minorEastAsia" w:hAnsi="Times New Roman" w:cs="Times New Roman"/>
          <w:kern w:val="2"/>
          <w:sz w:val="22"/>
          <w:szCs w:val="22"/>
        </w:rPr>
        <w:t>mAFA</w:t>
      </w:r>
      <w:proofErr w:type="spellEnd"/>
      <w:r w:rsidRPr="00D80671">
        <w:rPr>
          <w:rFonts w:ascii="Times New Roman" w:eastAsiaTheme="minorEastAsia" w:hAnsi="Times New Roman" w:cs="Times New Roman"/>
          <w:kern w:val="2"/>
          <w:sz w:val="22"/>
          <w:szCs w:val="22"/>
        </w:rPr>
        <w:t xml:space="preserve"> II trial was a two-arm, prospective, cluster-</w:t>
      </w:r>
      <w:proofErr w:type="spellStart"/>
      <w:r w:rsidRPr="00D80671">
        <w:rPr>
          <w:rFonts w:ascii="Times New Roman" w:eastAsiaTheme="minorEastAsia" w:hAnsi="Times New Roman" w:cs="Times New Roman"/>
          <w:kern w:val="2"/>
          <w:sz w:val="22"/>
          <w:szCs w:val="22"/>
        </w:rPr>
        <w:t>randomised</w:t>
      </w:r>
      <w:proofErr w:type="spellEnd"/>
      <w:r w:rsidRPr="00D80671">
        <w:rPr>
          <w:rFonts w:ascii="Times New Roman" w:eastAsiaTheme="minorEastAsia" w:hAnsi="Times New Roman" w:cs="Times New Roman"/>
          <w:kern w:val="2"/>
          <w:sz w:val="22"/>
          <w:szCs w:val="22"/>
        </w:rPr>
        <w:t xml:space="preserve"> controlled </w:t>
      </w:r>
      <w:r w:rsidR="00E34776" w:rsidRPr="00D80671">
        <w:rPr>
          <w:rFonts w:ascii="Times New Roman" w:eastAsiaTheme="minorEastAsia" w:hAnsi="Times New Roman" w:cs="Times New Roman"/>
          <w:kern w:val="2"/>
          <w:sz w:val="22"/>
          <w:szCs w:val="22"/>
        </w:rPr>
        <w:t xml:space="preserve">clinical </w:t>
      </w:r>
      <w:r w:rsidRPr="00D80671">
        <w:rPr>
          <w:rFonts w:ascii="Times New Roman" w:eastAsiaTheme="minorEastAsia" w:hAnsi="Times New Roman" w:cs="Times New Roman"/>
          <w:kern w:val="2"/>
          <w:sz w:val="22"/>
          <w:szCs w:val="22"/>
        </w:rPr>
        <w:t xml:space="preserve">trial that enrolled patients with </w:t>
      </w:r>
      <w:r w:rsidR="003511BC" w:rsidRPr="00D80671">
        <w:rPr>
          <w:rFonts w:ascii="Times New Roman" w:hAnsi="Times New Roman" w:cs="Times New Roman"/>
          <w:sz w:val="22"/>
        </w:rPr>
        <w:t>atrial fibrillation</w:t>
      </w:r>
      <w:r w:rsidR="002B7B26" w:rsidRPr="00D80671">
        <w:rPr>
          <w:rFonts w:ascii="Times New Roman" w:eastAsiaTheme="minorEastAsia" w:hAnsi="Times New Roman" w:cs="Times New Roman"/>
          <w:kern w:val="2"/>
          <w:sz w:val="22"/>
          <w:szCs w:val="22"/>
        </w:rPr>
        <w:t xml:space="preserve">, </w:t>
      </w:r>
      <w:r w:rsidR="00022105" w:rsidRPr="00D80671">
        <w:rPr>
          <w:rFonts w:ascii="Times New Roman" w:eastAsiaTheme="minorEastAsia" w:hAnsi="Times New Roman" w:cs="Times New Roman"/>
          <w:kern w:val="2"/>
          <w:sz w:val="22"/>
          <w:szCs w:val="22"/>
        </w:rPr>
        <w:t xml:space="preserve">within </w:t>
      </w:r>
      <w:r w:rsidR="002B7B26" w:rsidRPr="00D80671">
        <w:rPr>
          <w:rFonts w:ascii="Times New Roman" w:eastAsiaTheme="minorEastAsia" w:hAnsi="Times New Roman" w:cs="Times New Roman"/>
          <w:kern w:val="2"/>
          <w:sz w:val="22"/>
          <w:szCs w:val="22"/>
        </w:rPr>
        <w:t xml:space="preserve">randomized </w:t>
      </w:r>
      <w:r w:rsidR="007A0024" w:rsidRPr="00D80671">
        <w:rPr>
          <w:rFonts w:ascii="Times New Roman" w:eastAsiaTheme="minorEastAsia" w:hAnsi="Times New Roman" w:cs="Times New Roman"/>
          <w:kern w:val="2"/>
          <w:sz w:val="22"/>
          <w:szCs w:val="22"/>
        </w:rPr>
        <w:t xml:space="preserve">participating </w:t>
      </w:r>
      <w:proofErr w:type="spellStart"/>
      <w:r w:rsidR="007A0024" w:rsidRPr="00D80671">
        <w:rPr>
          <w:rFonts w:ascii="Times New Roman" w:eastAsiaTheme="minorEastAsia" w:hAnsi="Times New Roman" w:cs="Times New Roman"/>
          <w:kern w:val="2"/>
          <w:sz w:val="22"/>
          <w:szCs w:val="22"/>
        </w:rPr>
        <w:t>centres</w:t>
      </w:r>
      <w:proofErr w:type="spellEnd"/>
      <w:r w:rsidR="0079346D" w:rsidRPr="00D80671">
        <w:rPr>
          <w:rFonts w:ascii="Times New Roman" w:eastAsiaTheme="minorEastAsia" w:hAnsi="Times New Roman" w:cs="Times New Roman"/>
          <w:kern w:val="2"/>
          <w:sz w:val="22"/>
          <w:szCs w:val="22"/>
        </w:rPr>
        <w:t xml:space="preserve"> to</w:t>
      </w:r>
      <w:r w:rsidR="00517B25" w:rsidRPr="00D80671">
        <w:rPr>
          <w:rFonts w:ascii="Times New Roman" w:eastAsiaTheme="minorEastAsia" w:hAnsi="Times New Roman" w:cs="Times New Roman"/>
          <w:kern w:val="2"/>
          <w:sz w:val="22"/>
          <w:szCs w:val="22"/>
        </w:rPr>
        <w:t xml:space="preserve"> either the</w:t>
      </w:r>
      <w:r w:rsidR="00B91413" w:rsidRPr="00D80671">
        <w:rPr>
          <w:rFonts w:ascii="Times New Roman" w:eastAsiaTheme="minorEastAsia" w:hAnsi="Times New Roman" w:cs="Times New Roman"/>
          <w:kern w:val="2"/>
          <w:sz w:val="22"/>
          <w:szCs w:val="22"/>
        </w:rPr>
        <w:t xml:space="preserve"> </w:t>
      </w:r>
      <w:proofErr w:type="spellStart"/>
      <w:r w:rsidR="00B91413" w:rsidRPr="00D80671">
        <w:rPr>
          <w:rFonts w:ascii="Times New Roman" w:eastAsiaTheme="minorEastAsia" w:hAnsi="Times New Roman" w:cs="Times New Roman"/>
          <w:kern w:val="2"/>
          <w:sz w:val="22"/>
          <w:szCs w:val="22"/>
        </w:rPr>
        <w:t>mAFA</w:t>
      </w:r>
      <w:proofErr w:type="spellEnd"/>
      <w:r w:rsidR="009B59AE" w:rsidRPr="00D80671">
        <w:rPr>
          <w:rFonts w:ascii="Times New Roman" w:eastAsiaTheme="minorEastAsia" w:hAnsi="Times New Roman" w:cs="Times New Roman"/>
          <w:kern w:val="2"/>
          <w:sz w:val="22"/>
          <w:szCs w:val="22"/>
        </w:rPr>
        <w:t xml:space="preserve"> intervention with</w:t>
      </w:r>
      <w:r w:rsidR="0079346D" w:rsidRPr="00D80671">
        <w:rPr>
          <w:rFonts w:ascii="Times New Roman" w:eastAsiaTheme="minorEastAsia" w:hAnsi="Times New Roman" w:cs="Times New Roman"/>
          <w:kern w:val="2"/>
          <w:sz w:val="22"/>
          <w:szCs w:val="22"/>
        </w:rPr>
        <w:t xml:space="preserve"> </w:t>
      </w:r>
      <w:r w:rsidR="00782B1F" w:rsidRPr="00D80671">
        <w:rPr>
          <w:rFonts w:ascii="Times New Roman" w:eastAsiaTheme="minorEastAsia" w:hAnsi="Times New Roman" w:cs="Times New Roman"/>
          <w:kern w:val="2"/>
          <w:sz w:val="22"/>
          <w:szCs w:val="22"/>
        </w:rPr>
        <w:t>integrated care</w:t>
      </w:r>
      <w:r w:rsidR="00CA4A66" w:rsidRPr="00D80671">
        <w:rPr>
          <w:rFonts w:ascii="Times New Roman" w:eastAsiaTheme="minorEastAsia" w:hAnsi="Times New Roman" w:cs="Times New Roman"/>
          <w:kern w:val="2"/>
          <w:sz w:val="22"/>
          <w:szCs w:val="22"/>
        </w:rPr>
        <w:t xml:space="preserve">, </w:t>
      </w:r>
      <w:r w:rsidR="007A0024" w:rsidRPr="00D80671">
        <w:rPr>
          <w:rFonts w:ascii="Times New Roman" w:eastAsiaTheme="minorEastAsia" w:hAnsi="Times New Roman" w:cs="Times New Roman"/>
          <w:kern w:val="2"/>
          <w:sz w:val="22"/>
          <w:szCs w:val="22"/>
        </w:rPr>
        <w:t>or</w:t>
      </w:r>
      <w:r w:rsidR="00CA4A66" w:rsidRPr="00D80671">
        <w:rPr>
          <w:rFonts w:ascii="Times New Roman" w:eastAsiaTheme="minorEastAsia" w:hAnsi="Times New Roman" w:cs="Times New Roman"/>
          <w:kern w:val="2"/>
          <w:sz w:val="22"/>
          <w:szCs w:val="22"/>
        </w:rPr>
        <w:t xml:space="preserve"> to</w:t>
      </w:r>
      <w:r w:rsidR="007A0024" w:rsidRPr="00D80671">
        <w:rPr>
          <w:rFonts w:ascii="Times New Roman" w:eastAsiaTheme="minorEastAsia" w:hAnsi="Times New Roman" w:cs="Times New Roman"/>
          <w:kern w:val="2"/>
          <w:sz w:val="22"/>
          <w:szCs w:val="22"/>
        </w:rPr>
        <w:t xml:space="preserve"> usual care</w:t>
      </w:r>
      <w:r w:rsidRPr="00D80671">
        <w:rPr>
          <w:rFonts w:ascii="Times New Roman" w:eastAsiaTheme="minorEastAsia" w:hAnsi="Times New Roman" w:cs="Times New Roman"/>
          <w:kern w:val="2"/>
          <w:sz w:val="22"/>
          <w:szCs w:val="22"/>
        </w:rPr>
        <w:t xml:space="preserve">. The study </w:t>
      </w:r>
      <w:r w:rsidR="007A0024" w:rsidRPr="00D80671">
        <w:rPr>
          <w:rFonts w:ascii="Times New Roman" w:eastAsiaTheme="minorEastAsia" w:hAnsi="Times New Roman" w:cs="Times New Roman"/>
          <w:kern w:val="2"/>
          <w:sz w:val="22"/>
          <w:szCs w:val="22"/>
        </w:rPr>
        <w:t xml:space="preserve">was </w:t>
      </w:r>
      <w:r w:rsidRPr="00D80671">
        <w:rPr>
          <w:rFonts w:ascii="Times New Roman" w:eastAsiaTheme="minorEastAsia" w:hAnsi="Times New Roman" w:cs="Times New Roman"/>
          <w:kern w:val="2"/>
          <w:sz w:val="22"/>
          <w:szCs w:val="22"/>
        </w:rPr>
        <w:t xml:space="preserve">registered on WHO International Clinical Trials Registry Platform (ICTRP) chictr.org.cn, </w:t>
      </w:r>
      <w:r w:rsidR="00517B25" w:rsidRPr="00D80671">
        <w:rPr>
          <w:rFonts w:ascii="Times New Roman" w:eastAsiaTheme="minorEastAsia" w:hAnsi="Times New Roman" w:cs="Times New Roman"/>
          <w:kern w:val="2"/>
          <w:sz w:val="22"/>
          <w:szCs w:val="22"/>
        </w:rPr>
        <w:t xml:space="preserve">with </w:t>
      </w:r>
      <w:r w:rsidRPr="00D80671">
        <w:rPr>
          <w:rFonts w:ascii="Times New Roman" w:eastAsiaTheme="minorEastAsia" w:hAnsi="Times New Roman" w:cs="Times New Roman"/>
          <w:kern w:val="2"/>
          <w:sz w:val="22"/>
          <w:szCs w:val="22"/>
        </w:rPr>
        <w:t>registration number ChiCTR-OOC-17014138 (</w:t>
      </w:r>
      <w:hyperlink r:id="rId11" w:history="1">
        <w:r w:rsidR="00510B4B" w:rsidRPr="00D80671">
          <w:rPr>
            <w:rStyle w:val="Hyperlink"/>
            <w:rFonts w:ascii="Times New Roman" w:eastAsiaTheme="minorEastAsia" w:hAnsi="Times New Roman" w:cs="Times New Roman"/>
            <w:kern w:val="2"/>
            <w:sz w:val="22"/>
            <w:szCs w:val="22"/>
          </w:rPr>
          <w:t>http://www.chictr.org.cn/showprojen.aspx?proj=24191</w:t>
        </w:r>
      </w:hyperlink>
      <w:r w:rsidRPr="00D80671">
        <w:rPr>
          <w:rFonts w:ascii="Times New Roman" w:eastAsiaTheme="minorEastAsia" w:hAnsi="Times New Roman" w:cs="Times New Roman"/>
          <w:kern w:val="2"/>
          <w:sz w:val="22"/>
          <w:szCs w:val="22"/>
        </w:rPr>
        <w:t xml:space="preserve">). </w:t>
      </w:r>
    </w:p>
    <w:p w14:paraId="0D31AA7F" w14:textId="77777777" w:rsidR="007A0024" w:rsidRPr="00D80671" w:rsidRDefault="007A0024" w:rsidP="00577474">
      <w:pPr>
        <w:pStyle w:val="NormalWeb"/>
        <w:spacing w:before="0" w:beforeAutospacing="0" w:after="0" w:afterAutospacing="0" w:line="360" w:lineRule="auto"/>
        <w:jc w:val="both"/>
        <w:rPr>
          <w:rFonts w:ascii="Times New Roman" w:eastAsiaTheme="minorEastAsia" w:hAnsi="Times New Roman" w:cs="Times New Roman"/>
          <w:kern w:val="2"/>
          <w:sz w:val="22"/>
          <w:szCs w:val="22"/>
        </w:rPr>
      </w:pPr>
    </w:p>
    <w:p w14:paraId="0015F8EB" w14:textId="516C0ECD" w:rsidR="009F0B05" w:rsidRPr="00D80671" w:rsidRDefault="00FF28AA" w:rsidP="00BE34CC">
      <w:pPr>
        <w:pStyle w:val="NormalWeb"/>
        <w:spacing w:before="0" w:beforeAutospacing="0" w:after="0" w:afterAutospacing="0" w:line="360" w:lineRule="auto"/>
        <w:jc w:val="both"/>
        <w:rPr>
          <w:rFonts w:ascii="Times New Roman" w:eastAsiaTheme="minorEastAsia" w:hAnsi="Times New Roman" w:cs="Times New Roman"/>
          <w:kern w:val="2"/>
          <w:sz w:val="22"/>
          <w:szCs w:val="22"/>
        </w:rPr>
      </w:pPr>
      <w:r w:rsidRPr="00D80671">
        <w:rPr>
          <w:rFonts w:ascii="Times New Roman" w:eastAsiaTheme="minorEastAsia" w:hAnsi="Times New Roman" w:cs="Times New Roman"/>
          <w:kern w:val="2"/>
          <w:sz w:val="22"/>
          <w:szCs w:val="22"/>
        </w:rPr>
        <w:t xml:space="preserve">We included </w:t>
      </w:r>
      <w:r w:rsidR="003511BC" w:rsidRPr="00D80671">
        <w:rPr>
          <w:rFonts w:ascii="Times New Roman" w:hAnsi="Times New Roman" w:cs="Times New Roman"/>
          <w:sz w:val="22"/>
        </w:rPr>
        <w:t>atrial fibrillation</w:t>
      </w:r>
      <w:r w:rsidR="009F0B05" w:rsidRPr="00D80671">
        <w:rPr>
          <w:rFonts w:ascii="Times New Roman" w:eastAsiaTheme="minorEastAsia" w:hAnsi="Times New Roman" w:cs="Times New Roman"/>
          <w:kern w:val="2"/>
          <w:sz w:val="22"/>
          <w:szCs w:val="22"/>
        </w:rPr>
        <w:t xml:space="preserve"> patients aged ≥18 years old </w:t>
      </w:r>
      <w:r w:rsidRPr="00D80671">
        <w:rPr>
          <w:rFonts w:ascii="Times New Roman" w:eastAsiaTheme="minorEastAsia" w:hAnsi="Times New Roman" w:cs="Times New Roman"/>
          <w:kern w:val="2"/>
          <w:sz w:val="22"/>
          <w:szCs w:val="22"/>
        </w:rPr>
        <w:t xml:space="preserve">who </w:t>
      </w:r>
      <w:r w:rsidR="009F0B05" w:rsidRPr="00D80671">
        <w:rPr>
          <w:rFonts w:ascii="Times New Roman" w:eastAsiaTheme="minorEastAsia" w:hAnsi="Times New Roman" w:cs="Times New Roman"/>
          <w:kern w:val="2"/>
          <w:sz w:val="22"/>
          <w:szCs w:val="22"/>
        </w:rPr>
        <w:t xml:space="preserve">were enrolled from 40 </w:t>
      </w:r>
      <w:proofErr w:type="spellStart"/>
      <w:r w:rsidR="009F0B05" w:rsidRPr="00D80671">
        <w:rPr>
          <w:rFonts w:ascii="Times New Roman" w:eastAsiaTheme="minorEastAsia" w:hAnsi="Times New Roman" w:cs="Times New Roman"/>
          <w:kern w:val="2"/>
          <w:sz w:val="22"/>
          <w:szCs w:val="22"/>
        </w:rPr>
        <w:t>center</w:t>
      </w:r>
      <w:r w:rsidR="00517B25" w:rsidRPr="00D80671">
        <w:rPr>
          <w:rFonts w:ascii="Times New Roman" w:eastAsiaTheme="minorEastAsia" w:hAnsi="Times New Roman" w:cs="Times New Roman"/>
          <w:kern w:val="2"/>
          <w:sz w:val="22"/>
          <w:szCs w:val="22"/>
        </w:rPr>
        <w:t>e</w:t>
      </w:r>
      <w:r w:rsidR="009F0B05" w:rsidRPr="00D80671">
        <w:rPr>
          <w:rFonts w:ascii="Times New Roman" w:eastAsiaTheme="minorEastAsia" w:hAnsi="Times New Roman" w:cs="Times New Roman"/>
          <w:kern w:val="2"/>
          <w:sz w:val="22"/>
          <w:szCs w:val="22"/>
        </w:rPr>
        <w:t>s</w:t>
      </w:r>
      <w:proofErr w:type="spellEnd"/>
      <w:r w:rsidR="009F0B05" w:rsidRPr="00D80671">
        <w:rPr>
          <w:rFonts w:ascii="Times New Roman" w:eastAsiaTheme="minorEastAsia" w:hAnsi="Times New Roman" w:cs="Times New Roman"/>
          <w:kern w:val="2"/>
          <w:sz w:val="22"/>
          <w:szCs w:val="22"/>
        </w:rPr>
        <w:t xml:space="preserve"> across China, </w:t>
      </w:r>
      <w:r w:rsidRPr="00D80671">
        <w:rPr>
          <w:rFonts w:ascii="Times New Roman" w:eastAsiaTheme="minorEastAsia" w:hAnsi="Times New Roman" w:cs="Times New Roman"/>
          <w:kern w:val="2"/>
          <w:sz w:val="22"/>
          <w:szCs w:val="22"/>
        </w:rPr>
        <w:t xml:space="preserve">which were </w:t>
      </w:r>
      <w:r w:rsidR="009F0B05" w:rsidRPr="00D80671">
        <w:rPr>
          <w:rFonts w:ascii="Times New Roman" w:eastAsiaTheme="minorEastAsia" w:hAnsi="Times New Roman" w:cs="Times New Roman"/>
          <w:kern w:val="2"/>
          <w:sz w:val="22"/>
          <w:szCs w:val="22"/>
        </w:rPr>
        <w:t xml:space="preserve">randomly divided into </w:t>
      </w:r>
      <w:proofErr w:type="spellStart"/>
      <w:r w:rsidR="009F0B05" w:rsidRPr="00D80671">
        <w:rPr>
          <w:rFonts w:ascii="Times New Roman" w:eastAsiaTheme="minorEastAsia" w:hAnsi="Times New Roman" w:cs="Times New Roman"/>
          <w:kern w:val="2"/>
          <w:sz w:val="22"/>
          <w:szCs w:val="22"/>
        </w:rPr>
        <w:t>mAFA</w:t>
      </w:r>
      <w:proofErr w:type="spellEnd"/>
      <w:r w:rsidR="009F0B05" w:rsidRPr="00D80671">
        <w:rPr>
          <w:rFonts w:ascii="Times New Roman" w:eastAsiaTheme="minorEastAsia" w:hAnsi="Times New Roman" w:cs="Times New Roman"/>
          <w:kern w:val="2"/>
          <w:sz w:val="22"/>
          <w:szCs w:val="22"/>
        </w:rPr>
        <w:t xml:space="preserve"> intervention arm and usual </w:t>
      </w:r>
      <w:r w:rsidR="00517B25" w:rsidRPr="00D80671">
        <w:rPr>
          <w:rFonts w:ascii="Times New Roman" w:eastAsiaTheme="minorEastAsia" w:hAnsi="Times New Roman" w:cs="Times New Roman"/>
          <w:kern w:val="2"/>
          <w:sz w:val="22"/>
          <w:szCs w:val="22"/>
        </w:rPr>
        <w:t xml:space="preserve">care </w:t>
      </w:r>
      <w:r w:rsidR="009F0B05" w:rsidRPr="00D80671">
        <w:rPr>
          <w:rFonts w:ascii="Times New Roman" w:eastAsiaTheme="minorEastAsia" w:hAnsi="Times New Roman" w:cs="Times New Roman"/>
          <w:kern w:val="2"/>
          <w:sz w:val="22"/>
          <w:szCs w:val="22"/>
        </w:rPr>
        <w:t xml:space="preserve">arm. Exclusion criteria included age &lt;18 years old, those with mechanical prosthetic valve or moderate/severe mitral stenosis, </w:t>
      </w:r>
      <w:r w:rsidR="00576A92" w:rsidRPr="00D80671">
        <w:rPr>
          <w:rFonts w:ascii="Times New Roman" w:eastAsiaTheme="minorEastAsia" w:hAnsi="Times New Roman" w:cs="Times New Roman"/>
          <w:kern w:val="2"/>
          <w:sz w:val="22"/>
          <w:szCs w:val="22"/>
        </w:rPr>
        <w:t xml:space="preserve">those </w:t>
      </w:r>
      <w:r w:rsidR="009F0B05" w:rsidRPr="00D80671">
        <w:rPr>
          <w:rFonts w:ascii="Times New Roman" w:eastAsiaTheme="minorEastAsia" w:hAnsi="Times New Roman" w:cs="Times New Roman"/>
          <w:kern w:val="2"/>
          <w:sz w:val="22"/>
          <w:szCs w:val="22"/>
        </w:rPr>
        <w:t xml:space="preserve">unable to provide informed consent, or </w:t>
      </w:r>
      <w:r w:rsidR="00517B25" w:rsidRPr="00D80671">
        <w:rPr>
          <w:rFonts w:ascii="Times New Roman" w:eastAsiaTheme="minorEastAsia" w:hAnsi="Times New Roman" w:cs="Times New Roman"/>
          <w:kern w:val="2"/>
          <w:sz w:val="22"/>
          <w:szCs w:val="22"/>
        </w:rPr>
        <w:t>those</w:t>
      </w:r>
      <w:r w:rsidR="00576A92" w:rsidRPr="00D80671">
        <w:rPr>
          <w:rFonts w:ascii="Times New Roman" w:eastAsiaTheme="minorEastAsia" w:hAnsi="Times New Roman" w:cs="Times New Roman"/>
          <w:kern w:val="2"/>
          <w:sz w:val="22"/>
          <w:szCs w:val="22"/>
        </w:rPr>
        <w:t xml:space="preserve"> </w:t>
      </w:r>
      <w:r w:rsidR="009F0B05" w:rsidRPr="00D80671">
        <w:rPr>
          <w:rFonts w:ascii="Times New Roman" w:eastAsiaTheme="minorEastAsia" w:hAnsi="Times New Roman" w:cs="Times New Roman"/>
          <w:kern w:val="2"/>
          <w:sz w:val="22"/>
          <w:szCs w:val="22"/>
        </w:rPr>
        <w:t>unable to be followed up for</w:t>
      </w:r>
      <w:r w:rsidR="00576A92" w:rsidRPr="00D80671">
        <w:rPr>
          <w:rFonts w:ascii="Times New Roman" w:eastAsiaTheme="minorEastAsia" w:hAnsi="Times New Roman" w:cs="Times New Roman"/>
          <w:kern w:val="2"/>
          <w:sz w:val="22"/>
          <w:szCs w:val="22"/>
        </w:rPr>
        <w:t xml:space="preserve"> up to</w:t>
      </w:r>
      <w:r w:rsidR="009F0B05" w:rsidRPr="00D80671">
        <w:rPr>
          <w:rFonts w:ascii="Times New Roman" w:eastAsiaTheme="minorEastAsia" w:hAnsi="Times New Roman" w:cs="Times New Roman"/>
          <w:kern w:val="2"/>
          <w:sz w:val="22"/>
          <w:szCs w:val="22"/>
        </w:rPr>
        <w:t xml:space="preserve"> one year for any reason. </w:t>
      </w:r>
      <w:r w:rsidR="00576A92" w:rsidRPr="00D80671">
        <w:rPr>
          <w:rFonts w:ascii="Times New Roman" w:eastAsiaTheme="minorEastAsia" w:hAnsi="Times New Roman" w:cs="Times New Roman"/>
          <w:kern w:val="2"/>
          <w:sz w:val="22"/>
          <w:szCs w:val="22"/>
        </w:rPr>
        <w:t xml:space="preserve"> </w:t>
      </w:r>
    </w:p>
    <w:p w14:paraId="1E188817" w14:textId="77777777" w:rsidR="00DD0FB6" w:rsidRPr="00D80671" w:rsidRDefault="00DD0FB6" w:rsidP="00BE34CC">
      <w:pPr>
        <w:pStyle w:val="NormalWeb"/>
        <w:spacing w:before="0" w:beforeAutospacing="0" w:after="0" w:afterAutospacing="0" w:line="360" w:lineRule="auto"/>
        <w:jc w:val="both"/>
        <w:rPr>
          <w:rFonts w:ascii="Times New Roman" w:eastAsiaTheme="minorEastAsia" w:hAnsi="Times New Roman" w:cs="Times New Roman"/>
          <w:kern w:val="2"/>
          <w:sz w:val="22"/>
          <w:szCs w:val="22"/>
        </w:rPr>
      </w:pPr>
    </w:p>
    <w:p w14:paraId="5DBD7FB2" w14:textId="42FE5057" w:rsidR="006646FE" w:rsidRPr="00D80671" w:rsidRDefault="00510B4B" w:rsidP="00114600">
      <w:pPr>
        <w:spacing w:line="360" w:lineRule="auto"/>
        <w:rPr>
          <w:rFonts w:ascii="Times New Roman" w:hAnsi="Times New Roman" w:cs="Times New Roman"/>
          <w:sz w:val="22"/>
        </w:rPr>
      </w:pPr>
      <w:r w:rsidRPr="00D80671">
        <w:rPr>
          <w:rFonts w:ascii="Times New Roman" w:hAnsi="Times New Roman" w:cs="Times New Roman"/>
          <w:sz w:val="22"/>
        </w:rPr>
        <w:t xml:space="preserve">A user-friendly </w:t>
      </w:r>
      <w:proofErr w:type="spellStart"/>
      <w:r w:rsidRPr="00D80671">
        <w:rPr>
          <w:rFonts w:ascii="Times New Roman" w:hAnsi="Times New Roman" w:cs="Times New Roman"/>
          <w:sz w:val="22"/>
        </w:rPr>
        <w:t>mAFApp</w:t>
      </w:r>
      <w:proofErr w:type="spellEnd"/>
      <w:r w:rsidRPr="00D80671">
        <w:rPr>
          <w:rFonts w:ascii="Times New Roman" w:hAnsi="Times New Roman" w:cs="Times New Roman"/>
          <w:sz w:val="22"/>
        </w:rPr>
        <w:t xml:space="preserve"> was developed for smart phones based on the Android Operating System (Google Inc., </w:t>
      </w:r>
      <w:proofErr w:type="spellStart"/>
      <w:r w:rsidRPr="00D80671">
        <w:rPr>
          <w:rFonts w:ascii="Times New Roman" w:hAnsi="Times New Roman" w:cs="Times New Roman"/>
          <w:sz w:val="22"/>
        </w:rPr>
        <w:t>MountainView</w:t>
      </w:r>
      <w:proofErr w:type="spellEnd"/>
      <w:r w:rsidRPr="00D80671">
        <w:rPr>
          <w:rFonts w:ascii="Times New Roman" w:hAnsi="Times New Roman" w:cs="Times New Roman"/>
          <w:sz w:val="22"/>
        </w:rPr>
        <w:t>, Calif) and Apple iOS (Cupertino, Calif)</w:t>
      </w:r>
      <w:r w:rsidR="00444568" w:rsidRPr="00D80671">
        <w:rPr>
          <w:rFonts w:ascii="Times New Roman" w:hAnsi="Times New Roman" w:cs="Times New Roman"/>
          <w:sz w:val="22"/>
        </w:rPr>
        <w:t xml:space="preserve"> platforms</w:t>
      </w:r>
      <w:r w:rsidRPr="00D80671">
        <w:rPr>
          <w:rFonts w:ascii="Times New Roman" w:hAnsi="Times New Roman" w:cs="Times New Roman"/>
          <w:sz w:val="22"/>
        </w:rPr>
        <w:t xml:space="preserve"> for doctors (</w:t>
      </w:r>
      <w:proofErr w:type="spellStart"/>
      <w:r w:rsidRPr="00D80671">
        <w:rPr>
          <w:rFonts w:ascii="Times New Roman" w:hAnsi="Times New Roman" w:cs="Times New Roman"/>
          <w:sz w:val="22"/>
        </w:rPr>
        <w:t>DmAFA</w:t>
      </w:r>
      <w:proofErr w:type="spellEnd"/>
      <w:r w:rsidRPr="00D80671">
        <w:rPr>
          <w:rFonts w:ascii="Times New Roman" w:hAnsi="Times New Roman" w:cs="Times New Roman"/>
          <w:sz w:val="22"/>
        </w:rPr>
        <w:t>) and patients (</w:t>
      </w:r>
      <w:proofErr w:type="spellStart"/>
      <w:r w:rsidRPr="00D80671">
        <w:rPr>
          <w:rFonts w:ascii="Times New Roman" w:hAnsi="Times New Roman" w:cs="Times New Roman"/>
          <w:sz w:val="22"/>
        </w:rPr>
        <w:t>PmAFA</w:t>
      </w:r>
      <w:proofErr w:type="spellEnd"/>
      <w:r w:rsidRPr="00D80671">
        <w:rPr>
          <w:rFonts w:ascii="Times New Roman" w:hAnsi="Times New Roman" w:cs="Times New Roman"/>
          <w:sz w:val="22"/>
        </w:rPr>
        <w:t xml:space="preserve">). The </w:t>
      </w:r>
      <w:proofErr w:type="spellStart"/>
      <w:r w:rsidRPr="00D80671">
        <w:rPr>
          <w:rFonts w:ascii="Times New Roman" w:hAnsi="Times New Roman" w:cs="Times New Roman"/>
          <w:sz w:val="22"/>
        </w:rPr>
        <w:t>mAFA</w:t>
      </w:r>
      <w:proofErr w:type="spellEnd"/>
      <w:r w:rsidRPr="00D80671">
        <w:rPr>
          <w:rFonts w:ascii="Times New Roman" w:hAnsi="Times New Roman" w:cs="Times New Roman"/>
          <w:sz w:val="22"/>
        </w:rPr>
        <w:t xml:space="preserve"> platform provided clinical decision support tools (</w:t>
      </w:r>
      <w:r w:rsidR="00114600" w:rsidRPr="00D80671">
        <w:rPr>
          <w:rFonts w:ascii="Times New Roman" w:eastAsia="等线" w:hAnsi="Times New Roman" w:cs="Times New Roman"/>
          <w:color w:val="000000"/>
          <w:kern w:val="0"/>
          <w:sz w:val="22"/>
        </w:rPr>
        <w:t>chronic heart failure, hypertension, age&gt;75 years, diabetes, stroke, vascular disease, age 65-74 years, sex; CHA</w:t>
      </w:r>
      <w:r w:rsidR="00114600" w:rsidRPr="00D80671">
        <w:rPr>
          <w:rFonts w:ascii="Times New Roman" w:eastAsia="等线" w:hAnsi="Times New Roman" w:cs="Times New Roman"/>
          <w:color w:val="000000"/>
          <w:kern w:val="0"/>
          <w:sz w:val="22"/>
          <w:vertAlign w:val="subscript"/>
        </w:rPr>
        <w:t>2</w:t>
      </w:r>
      <w:r w:rsidR="00114600" w:rsidRPr="00D80671">
        <w:rPr>
          <w:rFonts w:ascii="Times New Roman" w:eastAsia="等线" w:hAnsi="Times New Roman" w:cs="Times New Roman"/>
          <w:color w:val="000000"/>
          <w:kern w:val="0"/>
          <w:sz w:val="22"/>
        </w:rPr>
        <w:t>DS</w:t>
      </w:r>
      <w:r w:rsidR="00114600" w:rsidRPr="00D80671">
        <w:rPr>
          <w:rFonts w:ascii="Times New Roman" w:eastAsia="等线" w:hAnsi="Times New Roman" w:cs="Times New Roman"/>
          <w:color w:val="000000"/>
          <w:kern w:val="0"/>
          <w:sz w:val="22"/>
          <w:vertAlign w:val="subscript"/>
        </w:rPr>
        <w:t>2</w:t>
      </w:r>
      <w:r w:rsidR="00114600" w:rsidRPr="00D80671">
        <w:rPr>
          <w:rFonts w:ascii="Times New Roman" w:eastAsia="等线" w:hAnsi="Times New Roman" w:cs="Times New Roman"/>
          <w:color w:val="000000"/>
          <w:kern w:val="0"/>
          <w:sz w:val="22"/>
        </w:rPr>
        <w:t>-VASc; hypertension, abnormal renal/liver function, stroke, bleeding history or predisposition, labile international normalized ratio, elderly, drugs/alcohol concomitantly, HAS-BLED; and sex, age, medical history, treatment, tobacco use, race.</w:t>
      </w:r>
      <w:r w:rsidR="00517B25" w:rsidRPr="00D80671">
        <w:rPr>
          <w:rFonts w:ascii="Times New Roman" w:hAnsi="Times New Roman" w:cs="Times New Roman"/>
          <w:sz w:val="22"/>
        </w:rPr>
        <w:t xml:space="preserve"> </w:t>
      </w:r>
      <w:r w:rsidRPr="00D80671">
        <w:rPr>
          <w:rFonts w:ascii="Times New Roman" w:hAnsi="Times New Roman" w:cs="Times New Roman"/>
          <w:sz w:val="22"/>
        </w:rPr>
        <w:t>SAMeTT</w:t>
      </w:r>
      <w:r w:rsidRPr="00D80671">
        <w:rPr>
          <w:rFonts w:ascii="Times New Roman" w:hAnsi="Times New Roman" w:cs="Times New Roman"/>
          <w:sz w:val="22"/>
          <w:vertAlign w:val="subscript"/>
        </w:rPr>
        <w:t>2</w:t>
      </w:r>
      <w:r w:rsidRPr="00D80671">
        <w:rPr>
          <w:rFonts w:ascii="Times New Roman" w:hAnsi="Times New Roman" w:cs="Times New Roman"/>
          <w:sz w:val="22"/>
        </w:rPr>
        <w:t>R</w:t>
      </w:r>
      <w:r w:rsidRPr="00D80671">
        <w:rPr>
          <w:rFonts w:ascii="Times New Roman" w:hAnsi="Times New Roman" w:cs="Times New Roman"/>
          <w:sz w:val="22"/>
          <w:vertAlign w:val="subscript"/>
        </w:rPr>
        <w:t>2</w:t>
      </w:r>
      <w:r w:rsidRPr="00D80671">
        <w:rPr>
          <w:rFonts w:ascii="Times New Roman" w:hAnsi="Times New Roman" w:cs="Times New Roman"/>
          <w:sz w:val="22"/>
        </w:rPr>
        <w:t xml:space="preserve"> scores) to facilitate guideline-based treatment recommendations, </w:t>
      </w:r>
      <w:r w:rsidR="00517B25" w:rsidRPr="00D80671">
        <w:rPr>
          <w:rFonts w:ascii="Times New Roman" w:hAnsi="Times New Roman" w:cs="Times New Roman"/>
          <w:sz w:val="22"/>
        </w:rPr>
        <w:t xml:space="preserve">plus </w:t>
      </w:r>
      <w:r w:rsidRPr="00D80671">
        <w:rPr>
          <w:rFonts w:ascii="Times New Roman" w:hAnsi="Times New Roman" w:cs="Times New Roman"/>
          <w:sz w:val="22"/>
        </w:rPr>
        <w:t xml:space="preserve">educational materials and patient involvement strategies with self-care protocols and structured follow-up, to support implementation of </w:t>
      </w:r>
      <w:r w:rsidR="00444568" w:rsidRPr="00D80671">
        <w:rPr>
          <w:rFonts w:ascii="Times New Roman" w:hAnsi="Times New Roman" w:cs="Times New Roman"/>
          <w:sz w:val="22"/>
        </w:rPr>
        <w:t xml:space="preserve">an </w:t>
      </w:r>
      <w:r w:rsidR="003511BC" w:rsidRPr="00D80671">
        <w:rPr>
          <w:rFonts w:ascii="Times New Roman" w:hAnsi="Times New Roman" w:cs="Times New Roman"/>
          <w:sz w:val="22"/>
        </w:rPr>
        <w:t>atrial fibrillation</w:t>
      </w:r>
      <w:r w:rsidRPr="00D80671">
        <w:rPr>
          <w:rFonts w:ascii="Times New Roman" w:hAnsi="Times New Roman" w:cs="Times New Roman"/>
          <w:sz w:val="22"/>
        </w:rPr>
        <w:t xml:space="preserve"> integrated care</w:t>
      </w:r>
      <w:r w:rsidR="00444568" w:rsidRPr="00D80671">
        <w:rPr>
          <w:rFonts w:ascii="Times New Roman" w:hAnsi="Times New Roman" w:cs="Times New Roman"/>
          <w:sz w:val="22"/>
        </w:rPr>
        <w:t xml:space="preserve"> approach based on the </w:t>
      </w:r>
      <w:r w:rsidRPr="00D80671">
        <w:rPr>
          <w:rFonts w:ascii="Times New Roman" w:hAnsi="Times New Roman" w:cs="Times New Roman"/>
          <w:sz w:val="22"/>
        </w:rPr>
        <w:t>ABC</w:t>
      </w:r>
      <w:r w:rsidR="00444568" w:rsidRPr="00D80671">
        <w:rPr>
          <w:rFonts w:ascii="Times New Roman" w:hAnsi="Times New Roman" w:cs="Times New Roman"/>
          <w:sz w:val="22"/>
        </w:rPr>
        <w:t xml:space="preserve"> pathway:</w:t>
      </w:r>
      <w:r w:rsidRPr="00D80671">
        <w:rPr>
          <w:rFonts w:ascii="Times New Roman" w:hAnsi="Times New Roman" w:cs="Times New Roman"/>
          <w:sz w:val="22"/>
        </w:rPr>
        <w:t xml:space="preserve"> </w:t>
      </w:r>
      <w:r w:rsidRPr="00D80671">
        <w:rPr>
          <w:rFonts w:ascii="Times New Roman" w:hAnsi="Times New Roman" w:cs="Times New Roman"/>
          <w:b/>
          <w:bCs/>
          <w:sz w:val="22"/>
        </w:rPr>
        <w:t>A</w:t>
      </w:r>
      <w:r w:rsidR="00444568" w:rsidRPr="00D80671">
        <w:rPr>
          <w:rFonts w:ascii="Times New Roman" w:hAnsi="Times New Roman" w:cs="Times New Roman"/>
          <w:b/>
          <w:bCs/>
          <w:sz w:val="22"/>
        </w:rPr>
        <w:t>, A</w:t>
      </w:r>
      <w:r w:rsidRPr="00D80671">
        <w:rPr>
          <w:rFonts w:ascii="Times New Roman" w:hAnsi="Times New Roman" w:cs="Times New Roman"/>
          <w:sz w:val="22"/>
        </w:rPr>
        <w:t>void stroke</w:t>
      </w:r>
      <w:r w:rsidR="00444568" w:rsidRPr="00D80671">
        <w:rPr>
          <w:rFonts w:ascii="Times New Roman" w:hAnsi="Times New Roman" w:cs="Times New Roman"/>
          <w:sz w:val="22"/>
        </w:rPr>
        <w:t xml:space="preserve"> with </w:t>
      </w:r>
      <w:r w:rsidR="00444568" w:rsidRPr="00D80671">
        <w:rPr>
          <w:rFonts w:ascii="Times New Roman" w:hAnsi="Times New Roman" w:cs="Times New Roman"/>
          <w:b/>
          <w:bCs/>
          <w:sz w:val="22"/>
        </w:rPr>
        <w:t>A</w:t>
      </w:r>
      <w:r w:rsidR="00444568" w:rsidRPr="00D80671">
        <w:rPr>
          <w:rFonts w:ascii="Times New Roman" w:hAnsi="Times New Roman" w:cs="Times New Roman"/>
          <w:sz w:val="22"/>
        </w:rPr>
        <w:t>nticoagulation</w:t>
      </w:r>
      <w:r w:rsidRPr="00D80671">
        <w:rPr>
          <w:rFonts w:ascii="Times New Roman" w:hAnsi="Times New Roman" w:cs="Times New Roman"/>
          <w:sz w:val="22"/>
        </w:rPr>
        <w:t xml:space="preserve">; </w:t>
      </w:r>
      <w:r w:rsidRPr="00D80671">
        <w:rPr>
          <w:rFonts w:ascii="Times New Roman" w:hAnsi="Times New Roman" w:cs="Times New Roman"/>
          <w:b/>
          <w:bCs/>
          <w:sz w:val="22"/>
        </w:rPr>
        <w:t>B</w:t>
      </w:r>
      <w:r w:rsidR="00ED7E3D" w:rsidRPr="00D80671">
        <w:rPr>
          <w:rFonts w:ascii="Times New Roman" w:hAnsi="Times New Roman" w:cs="Times New Roman"/>
          <w:b/>
          <w:bCs/>
          <w:sz w:val="22"/>
        </w:rPr>
        <w:t>, B</w:t>
      </w:r>
      <w:r w:rsidRPr="00D80671">
        <w:rPr>
          <w:rFonts w:ascii="Times New Roman" w:hAnsi="Times New Roman" w:cs="Times New Roman"/>
          <w:sz w:val="22"/>
        </w:rPr>
        <w:t>etter symptom management with patient-</w:t>
      </w:r>
      <w:proofErr w:type="spellStart"/>
      <w:r w:rsidRPr="00D80671">
        <w:rPr>
          <w:rFonts w:ascii="Times New Roman" w:hAnsi="Times New Roman" w:cs="Times New Roman"/>
          <w:sz w:val="22"/>
        </w:rPr>
        <w:t>centred</w:t>
      </w:r>
      <w:proofErr w:type="spellEnd"/>
      <w:r w:rsidRPr="00D80671">
        <w:rPr>
          <w:rFonts w:ascii="Times New Roman" w:hAnsi="Times New Roman" w:cs="Times New Roman"/>
          <w:sz w:val="22"/>
        </w:rPr>
        <w:t xml:space="preserve">, symptom directed decisions on rate or rhythm control; </w:t>
      </w:r>
      <w:r w:rsidRPr="00D80671">
        <w:rPr>
          <w:rFonts w:ascii="Times New Roman" w:hAnsi="Times New Roman" w:cs="Times New Roman"/>
          <w:b/>
          <w:bCs/>
          <w:sz w:val="22"/>
        </w:rPr>
        <w:t>C</w:t>
      </w:r>
      <w:r w:rsidR="00444568" w:rsidRPr="00D80671">
        <w:rPr>
          <w:rFonts w:ascii="Times New Roman" w:hAnsi="Times New Roman" w:cs="Times New Roman"/>
          <w:b/>
          <w:bCs/>
          <w:sz w:val="22"/>
        </w:rPr>
        <w:t>, C</w:t>
      </w:r>
      <w:r w:rsidRPr="00D80671">
        <w:rPr>
          <w:rFonts w:ascii="Times New Roman" w:hAnsi="Times New Roman" w:cs="Times New Roman"/>
          <w:sz w:val="22"/>
        </w:rPr>
        <w:t>ardiovascular and other</w:t>
      </w:r>
      <w:r w:rsidR="00444568" w:rsidRPr="00D80671">
        <w:rPr>
          <w:rFonts w:ascii="Times New Roman" w:hAnsi="Times New Roman" w:cs="Times New Roman"/>
          <w:sz w:val="22"/>
        </w:rPr>
        <w:t xml:space="preserve"> </w:t>
      </w:r>
      <w:r w:rsidR="00444568" w:rsidRPr="00D80671">
        <w:rPr>
          <w:rFonts w:ascii="Times New Roman" w:hAnsi="Times New Roman" w:cs="Times New Roman"/>
          <w:b/>
          <w:bCs/>
          <w:sz w:val="22"/>
        </w:rPr>
        <w:t>C</w:t>
      </w:r>
      <w:r w:rsidRPr="00D80671">
        <w:rPr>
          <w:rFonts w:ascii="Times New Roman" w:hAnsi="Times New Roman" w:cs="Times New Roman"/>
          <w:sz w:val="22"/>
        </w:rPr>
        <w:t xml:space="preserve">omorbidity risk reduction, </w:t>
      </w:r>
      <w:r w:rsidR="00444568" w:rsidRPr="00D80671">
        <w:rPr>
          <w:rFonts w:ascii="Times New Roman" w:hAnsi="Times New Roman" w:cs="Times New Roman"/>
          <w:sz w:val="22"/>
        </w:rPr>
        <w:t>including lifestyle changes</w:t>
      </w:r>
      <w:r w:rsidR="00856030" w:rsidRPr="00D80671">
        <w:rPr>
          <w:rFonts w:ascii="Times New Roman" w:hAnsi="Times New Roman" w:cs="Times New Roman"/>
          <w:sz w:val="22"/>
        </w:rPr>
        <w:t>.</w:t>
      </w:r>
      <w:r w:rsidR="004236AB" w:rsidRPr="00D80671">
        <w:rPr>
          <w:rFonts w:ascii="Times New Roman" w:hAnsi="Times New Roman" w:cs="Times New Roman"/>
          <w:sz w:val="22"/>
        </w:rPr>
        <w:fldChar w:fldCharType="begin">
          <w:fldData xml:space="preserve">PEVuZE5vdGU+PENpdGU+PEF1dGhvcj5HdW88L0F1dGhvcj48WWVhcj4yMDE5PC9ZZWFyPjxSZWNO
dW0+MTwvUmVjTnVtPjxEaXNwbGF5VGV4dD48c3R5bGUgZmFjZT0ic3VwZXJzY3JpcHQiPjE5LDIx
PC9zdHlsZT48L0Rpc3BsYXlUZXh0PjxyZWNvcmQ+PHJlYy1udW1iZXI+MTwvcmVjLW51bWJlcj48
Zm9yZWlnbi1rZXlzPjxrZXkgYXBwPSJFTiIgZGItaWQ9InN4ZHQyZXhyazlmZnM1ZWF0YXV2MjV6
NXd0djVmZHN6dnByciIgdGltZXN0YW1wPSIxNTgxNzUwNjUzIj4xPC9rZXk+PC9mb3JlaWduLWtl
eXM+PHJlZi10eXBlIG5hbWU9IkpvdXJuYWwgQXJ0aWNsZSI+MTc8L3JlZi10eXBlPjxjb250cmli
dXRvcnM+PGF1dGhvcnM+PGF1dGhvcj5HdW8sIFkuPC9hdXRob3I+PGF1dGhvcj5MYW5lLCBELiBB
LjwvYXV0aG9yPjxhdXRob3I+V2FuZywgTC48L2F1dGhvcj48YXV0aG9yPkNoZW4sIFkuPC9hdXRo
b3I+PGF1dGhvcj5MaXAsIEcuIFkuIEguPC9hdXRob3I+PC9hdXRob3JzPjwvY29udHJpYnV0b3Jz
PjxhdXRoLWFkZHJlc3M+TWVkaWNhbCBTY2hvb2wgb2YgQ2hpbmVzZSBQTEEsIERlcGFydG1lbnQg
b2YgQ2FyZGlvbG9neSwgQ2hpbmVzZSBQTEEgR2VuZXJhbCBIb3NwaXRhbCwgQmVpamluZywgQ2hp
bmEuJiN4RDtMaXZlcnBvb2wgQ2VudHJlIGZvciBDYXJkaW92YXNjdWxhciBTY2llbmNlLCBVbml2
ZXJzaXR5IG9mIExpdmVycG9vbCBhbmQgTGl2ZXJwb29sIEhlYXJ0ICZhbXA7IENoZXN0IEhvc3Bp
dGFsLCBMaXZlcnBvb2wsIFVLLiYjeEQ7QWFsYm9yZyBUaHJvbWJvc2lzIFJlc2VhcmNoIFVuaXQs
IERlcGFydG1lbnQgb2YgQ2xpbmljYWwgTWVkaWNpbmUsIEFhbGJvcmcgVW5pdmVyc2l0eSwgQWFs
Ym9yZywgRGVubWFyay4mI3hEO1RoZSBOYXRpb25hbCBDZW50ZXIgZm9yIENocm9uaWMgYW5kIE5v
bmNvbW11bmljYWJsZSBEaXNlYXNlIENvbnRyb2wgYW5kIFByZXZlbnRpb24sIENoaW5lc2UgQ2Vu
dGVyIGZvciBEaXNlYXNlIENvbnRyb2wgYW5kIFByZXZlbnRpb24sIEJlaWppbmcsIENoaW5hLjwv
YXV0aC1hZGRyZXNzPjx0aXRsZXM+PHRpdGxlPk1vYmlsZSBIZWFsdGggKG1IZWFsdGgpIHRlY2hu
b2xvZ3kgZm9yIGltcHJvdmVkIHNjcmVlbmluZywgcGF0aWVudCBpbnZvbHZlbWVudCBhbmQgb3B0
aW1pc2luZyBpbnRlZ3JhdGVkIGNhcmUgaW4gYXRyaWFsIGZpYnJpbGxhdGlvbjogVGhlIG1BRkEg
KG1BRi1BcHApIElJIHJhbmRvbWlzZWQgdHJpYWw8L3RpdGxlPjxzZWNvbmRhcnktdGl0bGU+SW50
IEogQ2xpbiBQcmFjdDwvc2Vjb25kYXJ5LXRpdGxlPjwvdGl0bGVzPjxwYWdlcz5lMTMzNTI8L3Bh
Z2VzPjx2b2x1bWU+NzM8L3ZvbHVtZT48bnVtYmVyPjc8L251bWJlcj48ZWRpdGlvbj4yMDE5LzA0
LzIwPC9lZGl0aW9uPjxrZXl3b3Jkcz48a2V5d29yZD5BZG9sZXNjZW50PC9rZXl3b3JkPjxrZXl3
b3JkPkFkdWx0PC9rZXl3b3JkPjxrZXl3b3JkPkFnZWQ8L2tleXdvcmQ+PGtleXdvcmQ+QXRyaWFs
IEZpYnJpbGxhdGlvbi9kaWFnbm9zaXMvZWNvbm9taWNzLyp0aGVyYXB5PC9rZXl3b3JkPjxrZXl3
b3JkPkNoaW5hPC9rZXl3b3JkPjxrZXl3b3JkPkNvc3QtQmVuZWZpdCBBbmFseXNpczwva2V5d29y
ZD48a2V5d29yZD4qRGVsaXZlcnkgb2YgSGVhbHRoIENhcmUsIEludGVncmF0ZWQ8L2tleXdvcmQ+
PGtleXdvcmQ+RmVtYWxlPC9rZXl3b3JkPjxrZXl3b3JkPkh1bWFuczwva2V5d29yZD48a2V5d29y
ZD5NYWxlPC9rZXl3b3JkPjxrZXl3b3JkPk1pZGRsZSBBZ2VkPC9rZXl3b3JkPjxrZXl3b3JkPk91
dGNvbWUgQXNzZXNzbWVudCAoSGVhbHRoIENhcmUpPC9rZXl3b3JkPjxrZXl3b3JkPipQYXRpZW50
IFBhcnRpY2lwYXRpb248L2tleXdvcmQ+PGtleXdvcmQ+UHJvc3BlY3RpdmUgU3R1ZGllczwva2V5
d29yZD48a2V5d29yZD5SZXNlYXJjaCBEZXNpZ248L2tleXdvcmQ+PGtleXdvcmQ+KlRlbGVtZWRp
Y2luZTwva2V5d29yZD48L2tleXdvcmRzPjxkYXRlcz48eWVhcj4yMDE5PC95ZWFyPjxwdWItZGF0
ZXM+PGRhdGU+SnVsPC9kYXRlPjwvcHViLWRhdGVzPjwvZGF0ZXM+PGlzYm4+MTM2OC01MDMxPC9p
c2JuPjxhY2Nlc3Npb24tbnVtPjMxMDAyNDM0PC9hY2Nlc3Npb24tbnVtPjx1cmxzPjwvdXJscz48
ZWxlY3Ryb25pYy1yZXNvdXJjZS1udW0+MTAuMTExMS9pamNwLjEzMzUyPC9lbGVjdHJvbmljLXJl
c291cmNlLW51bT48cmVtb3RlLWRhdGFiYXNlLXByb3ZpZGVyPk5MTTwvcmVtb3RlLWRhdGFiYXNl
LXByb3ZpZGVyPjxsYW5ndWFnZT5lbmc8L2xhbmd1YWdlPjwvcmVjb3JkPjwvQ2l0ZT48Q2l0ZT48
QXV0aG9yPkxpcDwvQXV0aG9yPjxZZWFyPjIwMTc8L1llYXI+PFJlY051bT41NzwvUmVjTnVtPjxy
ZWNvcmQ+PHJlYy1udW1iZXI+NTc8L3JlYy1udW1iZXI+PGZvcmVpZ24ta2V5cz48a2V5IGFwcD0i
RU4iIGRiLWlkPSJmZXdkenNkMm5lcmFkc2U5cnM5eHIyMjB6ZjJ6OXN6enMwZHAiIHRpbWVzdGFt
cD0iMTU4MTc1MjMwNSIgZ3VpZD0iZTlmYWI1NWUtZTYwMi00MzIzLWIyMTQtNTJkMjZlNDM0YjFm
Ij41Nzwva2V5PjwvZm9yZWlnbi1rZXlzPjxyZWYtdHlwZSBuYW1lPSJKb3VybmFsIEFydGljbGUi
PjE3PC9yZWYtdHlwZT48Y29udHJpYnV0b3JzPjxhdXRob3JzPjxhdXRob3I+TGlwLCBHLiBZLiBI
LjwvYXV0aG9yPjwvYXV0aG9ycz48L2NvbnRyaWJ1dG9ycz48YXV0aC1hZGRyZXNzPkluc3RpdHV0
ZSBvZiBDYXJkaW92YXNjdWxhciBTY2llbmNlcywgVW5pdmVyc2l0eSBvZiBCaXJtaW5naGFtLCBC
aXJtaW5naGFtIEIxNSAyVFQsIFVLLiYjeEQ7VGhyb21ib3NpcyBSZXNlYXJjaCBVbml0LCBEZXBh
cnRtZW50IG9mIENsaW5pY2FsIE1lZGljaW5lLCBBYWxib3JnIFVuaXZlcnNpdHksIFNvbmRyZSBT
a292dmVqIDE1LCBGb3Jza25pbmdlbnMgSHVzLCA5MDAwIEFhbGJvcmcsIERlbm1hcmsuPC9hdXRo
LWFkZHJlc3M+PHRpdGxlcz48dGl0bGU+VGhlIEFCQyBwYXRod2F5OiBhbiBpbnRlZ3JhdGVkIGFw
cHJvYWNoIHRvIGltcHJvdmUgQUYgbWFuYWdlbWVudDwvdGl0bGU+PHNlY29uZGFyeS10aXRsZT5O
YXQgUmV2IENhcmRpb2w8L3NlY29uZGFyeS10aXRsZT48L3RpdGxlcz48cGVyaW9kaWNhbD48ZnVs
bC10aXRsZT5OYXQgUmV2IENhcmRpb2w8L2Z1bGwtdGl0bGU+PC9wZXJpb2RpY2FsPjxwYWdlcz42
MjctNjI4PC9wYWdlcz48dm9sdW1lPjE0PC92b2x1bWU+PG51bWJlcj4xMTwvbnVtYmVyPjxlZGl0
aW9uPjIwMTcvMDkvMzA8L2VkaXRpb24+PGtleXdvcmRzPjxrZXl3b3JkPkFudGljb2FndWxhbnRz
PC9rZXl3b3JkPjxrZXl3b3JkPipBdHJpYWwgRmlicmlsbGF0aW9uPC9rZXl3b3JkPjxrZXl3b3Jk
PipEZWxpdmVyeSBvZiBIZWFsdGggQ2FyZSwgSW50ZWdyYXRlZDwva2V5d29yZD48a2V5d29yZD5I
dW1hbnM8L2tleXdvcmQ+PGtleXdvcmQ+KlN0cm9rZTwva2V5d29yZD48L2tleXdvcmRzPjxkYXRl
cz48eWVhcj4yMDE3PC95ZWFyPjxwdWItZGF0ZXM+PGRhdGU+Tm92PC9kYXRlPjwvcHViLWRhdGVz
PjwvZGF0ZXM+PGlzYm4+MTc1OS01MDAyPC9pc2JuPjxhY2Nlc3Npb24tbnVtPjI4OTYwMTg5PC9h
Y2Nlc3Npb24tbnVtPjx1cmxzPjwvdXJscz48ZWxlY3Ryb25pYy1yZXNvdXJjZS1udW0+MTAuMTAz
OC9ucmNhcmRpby4yMDE3LjE1MzwvZWxlY3Ryb25pYy1yZXNvdXJjZS1udW0+PHJlbW90ZS1kYXRh
YmFzZS1wcm92aWRlcj5OTE08L3JlbW90ZS1kYXRhYmFzZS1wcm92aWRlcj48bGFuZ3VhZ2U+ZW5n
PC9sYW5ndWFnZT48L3JlY29yZD48L0NpdGU+PC9FbmROb3RlPn==
</w:fldData>
        </w:fldChar>
      </w:r>
      <w:r w:rsidR="000F408F" w:rsidRPr="00D80671">
        <w:rPr>
          <w:rFonts w:ascii="Times New Roman" w:hAnsi="Times New Roman" w:cs="Times New Roman"/>
          <w:sz w:val="22"/>
        </w:rPr>
        <w:instrText xml:space="preserve"> ADDIN EN.CITE </w:instrText>
      </w:r>
      <w:r w:rsidR="000F408F" w:rsidRPr="00D80671">
        <w:rPr>
          <w:rFonts w:ascii="Times New Roman" w:hAnsi="Times New Roman" w:cs="Times New Roman"/>
          <w:sz w:val="22"/>
        </w:rPr>
        <w:fldChar w:fldCharType="begin">
          <w:fldData xml:space="preserve">PEVuZE5vdGU+PENpdGU+PEF1dGhvcj5HdW88L0F1dGhvcj48WWVhcj4yMDE5PC9ZZWFyPjxSZWNO
dW0+MTwvUmVjTnVtPjxEaXNwbGF5VGV4dD48c3R5bGUgZmFjZT0ic3VwZXJzY3JpcHQiPjE5LDIx
PC9zdHlsZT48L0Rpc3BsYXlUZXh0PjxyZWNvcmQ+PHJlYy1udW1iZXI+MTwvcmVjLW51bWJlcj48
Zm9yZWlnbi1rZXlzPjxrZXkgYXBwPSJFTiIgZGItaWQ9InN4ZHQyZXhyazlmZnM1ZWF0YXV2MjV6
NXd0djVmZHN6dnByciIgdGltZXN0YW1wPSIxNTgxNzUwNjUzIj4xPC9rZXk+PC9mb3JlaWduLWtl
eXM+PHJlZi10eXBlIG5hbWU9IkpvdXJuYWwgQXJ0aWNsZSI+MTc8L3JlZi10eXBlPjxjb250cmli
dXRvcnM+PGF1dGhvcnM+PGF1dGhvcj5HdW8sIFkuPC9hdXRob3I+PGF1dGhvcj5MYW5lLCBELiBB
LjwvYXV0aG9yPjxhdXRob3I+V2FuZywgTC48L2F1dGhvcj48YXV0aG9yPkNoZW4sIFkuPC9hdXRo
b3I+PGF1dGhvcj5MaXAsIEcuIFkuIEguPC9hdXRob3I+PC9hdXRob3JzPjwvY29udHJpYnV0b3Jz
PjxhdXRoLWFkZHJlc3M+TWVkaWNhbCBTY2hvb2wgb2YgQ2hpbmVzZSBQTEEsIERlcGFydG1lbnQg
b2YgQ2FyZGlvbG9neSwgQ2hpbmVzZSBQTEEgR2VuZXJhbCBIb3NwaXRhbCwgQmVpamluZywgQ2hp
bmEuJiN4RDtMaXZlcnBvb2wgQ2VudHJlIGZvciBDYXJkaW92YXNjdWxhciBTY2llbmNlLCBVbml2
ZXJzaXR5IG9mIExpdmVycG9vbCBhbmQgTGl2ZXJwb29sIEhlYXJ0ICZhbXA7IENoZXN0IEhvc3Bp
dGFsLCBMaXZlcnBvb2wsIFVLLiYjeEQ7QWFsYm9yZyBUaHJvbWJvc2lzIFJlc2VhcmNoIFVuaXQs
IERlcGFydG1lbnQgb2YgQ2xpbmljYWwgTWVkaWNpbmUsIEFhbGJvcmcgVW5pdmVyc2l0eSwgQWFs
Ym9yZywgRGVubWFyay4mI3hEO1RoZSBOYXRpb25hbCBDZW50ZXIgZm9yIENocm9uaWMgYW5kIE5v
bmNvbW11bmljYWJsZSBEaXNlYXNlIENvbnRyb2wgYW5kIFByZXZlbnRpb24sIENoaW5lc2UgQ2Vu
dGVyIGZvciBEaXNlYXNlIENvbnRyb2wgYW5kIFByZXZlbnRpb24sIEJlaWppbmcsIENoaW5hLjwv
YXV0aC1hZGRyZXNzPjx0aXRsZXM+PHRpdGxlPk1vYmlsZSBIZWFsdGggKG1IZWFsdGgpIHRlY2hu
b2xvZ3kgZm9yIGltcHJvdmVkIHNjcmVlbmluZywgcGF0aWVudCBpbnZvbHZlbWVudCBhbmQgb3B0
aW1pc2luZyBpbnRlZ3JhdGVkIGNhcmUgaW4gYXRyaWFsIGZpYnJpbGxhdGlvbjogVGhlIG1BRkEg
KG1BRi1BcHApIElJIHJhbmRvbWlzZWQgdHJpYWw8L3RpdGxlPjxzZWNvbmRhcnktdGl0bGU+SW50
IEogQ2xpbiBQcmFjdDwvc2Vjb25kYXJ5LXRpdGxlPjwvdGl0bGVzPjxwYWdlcz5lMTMzNTI8L3Bh
Z2VzPjx2b2x1bWU+NzM8L3ZvbHVtZT48bnVtYmVyPjc8L251bWJlcj48ZWRpdGlvbj4yMDE5LzA0
LzIwPC9lZGl0aW9uPjxrZXl3b3Jkcz48a2V5d29yZD5BZG9sZXNjZW50PC9rZXl3b3JkPjxrZXl3
b3JkPkFkdWx0PC9rZXl3b3JkPjxrZXl3b3JkPkFnZWQ8L2tleXdvcmQ+PGtleXdvcmQ+QXRyaWFs
IEZpYnJpbGxhdGlvbi9kaWFnbm9zaXMvZWNvbm9taWNzLyp0aGVyYXB5PC9rZXl3b3JkPjxrZXl3
b3JkPkNoaW5hPC9rZXl3b3JkPjxrZXl3b3JkPkNvc3QtQmVuZWZpdCBBbmFseXNpczwva2V5d29y
ZD48a2V5d29yZD4qRGVsaXZlcnkgb2YgSGVhbHRoIENhcmUsIEludGVncmF0ZWQ8L2tleXdvcmQ+
PGtleXdvcmQ+RmVtYWxlPC9rZXl3b3JkPjxrZXl3b3JkPkh1bWFuczwva2V5d29yZD48a2V5d29y
ZD5NYWxlPC9rZXl3b3JkPjxrZXl3b3JkPk1pZGRsZSBBZ2VkPC9rZXl3b3JkPjxrZXl3b3JkPk91
dGNvbWUgQXNzZXNzbWVudCAoSGVhbHRoIENhcmUpPC9rZXl3b3JkPjxrZXl3b3JkPipQYXRpZW50
IFBhcnRpY2lwYXRpb248L2tleXdvcmQ+PGtleXdvcmQ+UHJvc3BlY3RpdmUgU3R1ZGllczwva2V5
d29yZD48a2V5d29yZD5SZXNlYXJjaCBEZXNpZ248L2tleXdvcmQ+PGtleXdvcmQ+KlRlbGVtZWRp
Y2luZTwva2V5d29yZD48L2tleXdvcmRzPjxkYXRlcz48eWVhcj4yMDE5PC95ZWFyPjxwdWItZGF0
ZXM+PGRhdGU+SnVsPC9kYXRlPjwvcHViLWRhdGVzPjwvZGF0ZXM+PGlzYm4+MTM2OC01MDMxPC9p
c2JuPjxhY2Nlc3Npb24tbnVtPjMxMDAyNDM0PC9hY2Nlc3Npb24tbnVtPjx1cmxzPjwvdXJscz48
ZWxlY3Ryb25pYy1yZXNvdXJjZS1udW0+MTAuMTExMS9pamNwLjEzMzUyPC9lbGVjdHJvbmljLXJl
c291cmNlLW51bT48cmVtb3RlLWRhdGFiYXNlLXByb3ZpZGVyPk5MTTwvcmVtb3RlLWRhdGFiYXNl
LXByb3ZpZGVyPjxsYW5ndWFnZT5lbmc8L2xhbmd1YWdlPjwvcmVjb3JkPjwvQ2l0ZT48Q2l0ZT48
QXV0aG9yPkxpcDwvQXV0aG9yPjxZZWFyPjIwMTc8L1llYXI+PFJlY051bT41NzwvUmVjTnVtPjxy
ZWNvcmQ+PHJlYy1udW1iZXI+NTc8L3JlYy1udW1iZXI+PGZvcmVpZ24ta2V5cz48a2V5IGFwcD0i
RU4iIGRiLWlkPSJmZXdkenNkMm5lcmFkc2U5cnM5eHIyMjB6ZjJ6OXN6enMwZHAiIHRpbWVzdGFt
cD0iMTU4MTc1MjMwNSIgZ3VpZD0iZTlmYWI1NWUtZTYwMi00MzIzLWIyMTQtNTJkMjZlNDM0YjFm
Ij41Nzwva2V5PjwvZm9yZWlnbi1rZXlzPjxyZWYtdHlwZSBuYW1lPSJKb3VybmFsIEFydGljbGUi
PjE3PC9yZWYtdHlwZT48Y29udHJpYnV0b3JzPjxhdXRob3JzPjxhdXRob3I+TGlwLCBHLiBZLiBI
LjwvYXV0aG9yPjwvYXV0aG9ycz48L2NvbnRyaWJ1dG9ycz48YXV0aC1hZGRyZXNzPkluc3RpdHV0
ZSBvZiBDYXJkaW92YXNjdWxhciBTY2llbmNlcywgVW5pdmVyc2l0eSBvZiBCaXJtaW5naGFtLCBC
aXJtaW5naGFtIEIxNSAyVFQsIFVLLiYjeEQ7VGhyb21ib3NpcyBSZXNlYXJjaCBVbml0LCBEZXBh
cnRtZW50IG9mIENsaW5pY2FsIE1lZGljaW5lLCBBYWxib3JnIFVuaXZlcnNpdHksIFNvbmRyZSBT
a292dmVqIDE1LCBGb3Jza25pbmdlbnMgSHVzLCA5MDAwIEFhbGJvcmcsIERlbm1hcmsuPC9hdXRo
LWFkZHJlc3M+PHRpdGxlcz48dGl0bGU+VGhlIEFCQyBwYXRod2F5OiBhbiBpbnRlZ3JhdGVkIGFw
cHJvYWNoIHRvIGltcHJvdmUgQUYgbWFuYWdlbWVudDwvdGl0bGU+PHNlY29uZGFyeS10aXRsZT5O
YXQgUmV2IENhcmRpb2w8L3NlY29uZGFyeS10aXRsZT48L3RpdGxlcz48cGVyaW9kaWNhbD48ZnVs
bC10aXRsZT5OYXQgUmV2IENhcmRpb2w8L2Z1bGwtdGl0bGU+PC9wZXJpb2RpY2FsPjxwYWdlcz42
MjctNjI4PC9wYWdlcz48dm9sdW1lPjE0PC92b2x1bWU+PG51bWJlcj4xMTwvbnVtYmVyPjxlZGl0
aW9uPjIwMTcvMDkvMzA8L2VkaXRpb24+PGtleXdvcmRzPjxrZXl3b3JkPkFudGljb2FndWxhbnRz
PC9rZXl3b3JkPjxrZXl3b3JkPipBdHJpYWwgRmlicmlsbGF0aW9uPC9rZXl3b3JkPjxrZXl3b3Jk
PipEZWxpdmVyeSBvZiBIZWFsdGggQ2FyZSwgSW50ZWdyYXRlZDwva2V5d29yZD48a2V5d29yZD5I
dW1hbnM8L2tleXdvcmQ+PGtleXdvcmQ+KlN0cm9rZTwva2V5d29yZD48L2tleXdvcmRzPjxkYXRl
cz48eWVhcj4yMDE3PC95ZWFyPjxwdWItZGF0ZXM+PGRhdGU+Tm92PC9kYXRlPjwvcHViLWRhdGVz
PjwvZGF0ZXM+PGlzYm4+MTc1OS01MDAyPC9pc2JuPjxhY2Nlc3Npb24tbnVtPjI4OTYwMTg5PC9h
Y2Nlc3Npb24tbnVtPjx1cmxzPjwvdXJscz48ZWxlY3Ryb25pYy1yZXNvdXJjZS1udW0+MTAuMTAz
OC9ucmNhcmRpby4yMDE3LjE1MzwvZWxlY3Ryb25pYy1yZXNvdXJjZS1udW0+PHJlbW90ZS1kYXRh
YmFzZS1wcm92aWRlcj5OTE08L3JlbW90ZS1kYXRhYmFzZS1wcm92aWRlcj48bGFuZ3VhZ2U+ZW5n
PC9sYW5ndWFnZT48L3JlY29yZD48L0NpdGU+PC9FbmROb3RlPn==
</w:fldData>
        </w:fldChar>
      </w:r>
      <w:r w:rsidR="000F408F" w:rsidRPr="00D80671">
        <w:rPr>
          <w:rFonts w:ascii="Times New Roman" w:hAnsi="Times New Roman" w:cs="Times New Roman"/>
          <w:sz w:val="22"/>
        </w:rPr>
        <w:instrText xml:space="preserve"> ADDIN EN.CITE.DATA </w:instrText>
      </w:r>
      <w:r w:rsidR="000F408F" w:rsidRPr="00D80671">
        <w:rPr>
          <w:rFonts w:ascii="Times New Roman" w:hAnsi="Times New Roman" w:cs="Times New Roman"/>
          <w:sz w:val="22"/>
        </w:rPr>
      </w:r>
      <w:r w:rsidR="000F408F" w:rsidRPr="00D80671">
        <w:rPr>
          <w:rFonts w:ascii="Times New Roman" w:hAnsi="Times New Roman" w:cs="Times New Roman"/>
          <w:sz w:val="22"/>
        </w:rPr>
        <w:fldChar w:fldCharType="end"/>
      </w:r>
      <w:r w:rsidR="004236AB" w:rsidRPr="00D80671">
        <w:rPr>
          <w:rFonts w:ascii="Times New Roman" w:hAnsi="Times New Roman" w:cs="Times New Roman"/>
          <w:sz w:val="22"/>
        </w:rPr>
      </w:r>
      <w:r w:rsidR="004236AB" w:rsidRPr="00D80671">
        <w:rPr>
          <w:rFonts w:ascii="Times New Roman" w:hAnsi="Times New Roman" w:cs="Times New Roman"/>
          <w:sz w:val="22"/>
        </w:rPr>
        <w:fldChar w:fldCharType="separate"/>
      </w:r>
      <w:r w:rsidR="000F408F" w:rsidRPr="00D80671">
        <w:rPr>
          <w:rFonts w:ascii="Times New Roman" w:hAnsi="Times New Roman" w:cs="Times New Roman"/>
          <w:noProof/>
          <w:sz w:val="22"/>
          <w:vertAlign w:val="superscript"/>
        </w:rPr>
        <w:t>19,21</w:t>
      </w:r>
      <w:r w:rsidR="004236AB" w:rsidRPr="00D80671">
        <w:rPr>
          <w:rFonts w:ascii="Times New Roman" w:hAnsi="Times New Roman" w:cs="Times New Roman"/>
          <w:sz w:val="22"/>
        </w:rPr>
        <w:fldChar w:fldCharType="end"/>
      </w:r>
      <w:r w:rsidR="004236AB" w:rsidRPr="00D80671">
        <w:rPr>
          <w:rFonts w:ascii="Times New Roman" w:hAnsi="Times New Roman" w:cs="Times New Roman"/>
          <w:sz w:val="22"/>
        </w:rPr>
        <w:t xml:space="preserve"> </w:t>
      </w:r>
      <w:r w:rsidR="00444568" w:rsidRPr="00D80671">
        <w:rPr>
          <w:rFonts w:ascii="Times New Roman" w:hAnsi="Times New Roman" w:cs="Times New Roman"/>
          <w:sz w:val="22"/>
        </w:rPr>
        <w:t>T</w:t>
      </w:r>
      <w:r w:rsidR="006646FE" w:rsidRPr="00D80671">
        <w:rPr>
          <w:rFonts w:ascii="Times New Roman" w:hAnsi="Times New Roman" w:cs="Times New Roman"/>
          <w:sz w:val="22"/>
        </w:rPr>
        <w:t xml:space="preserve">he present </w:t>
      </w:r>
      <w:r w:rsidR="006D1FCB" w:rsidRPr="00D80671">
        <w:rPr>
          <w:rFonts w:ascii="Times New Roman" w:hAnsi="Times New Roman" w:cs="Times New Roman"/>
          <w:sz w:val="22"/>
        </w:rPr>
        <w:t xml:space="preserve">ancillary </w:t>
      </w:r>
      <w:r w:rsidR="006646FE" w:rsidRPr="00D80671">
        <w:rPr>
          <w:rFonts w:ascii="Times New Roman" w:hAnsi="Times New Roman" w:cs="Times New Roman"/>
          <w:sz w:val="22"/>
        </w:rPr>
        <w:t xml:space="preserve">study focused on </w:t>
      </w:r>
      <w:r w:rsidR="006D1FCB" w:rsidRPr="00D80671">
        <w:rPr>
          <w:rFonts w:ascii="Times New Roman" w:hAnsi="Times New Roman" w:cs="Times New Roman"/>
          <w:sz w:val="22"/>
        </w:rPr>
        <w:t xml:space="preserve">the </w:t>
      </w:r>
      <w:r w:rsidR="006646FE" w:rsidRPr="00D80671">
        <w:rPr>
          <w:rFonts w:ascii="Times New Roman" w:hAnsi="Times New Roman" w:cs="Times New Roman"/>
          <w:sz w:val="22"/>
        </w:rPr>
        <w:t>‘</w:t>
      </w:r>
      <w:r w:rsidR="006646FE" w:rsidRPr="00D80671">
        <w:rPr>
          <w:rFonts w:ascii="Times New Roman" w:hAnsi="Times New Roman" w:cs="Times New Roman"/>
          <w:b/>
          <w:bCs/>
          <w:sz w:val="22"/>
        </w:rPr>
        <w:t>A</w:t>
      </w:r>
      <w:r w:rsidR="006646FE" w:rsidRPr="00D80671">
        <w:rPr>
          <w:rFonts w:ascii="Times New Roman" w:hAnsi="Times New Roman" w:cs="Times New Roman"/>
          <w:sz w:val="22"/>
        </w:rPr>
        <w:t xml:space="preserve">void stroke with </w:t>
      </w:r>
      <w:r w:rsidR="006D1FCB" w:rsidRPr="00D80671">
        <w:rPr>
          <w:rFonts w:ascii="Times New Roman" w:hAnsi="Times New Roman" w:cs="Times New Roman"/>
          <w:b/>
          <w:bCs/>
          <w:sz w:val="22"/>
        </w:rPr>
        <w:t>A</w:t>
      </w:r>
      <w:r w:rsidR="006646FE" w:rsidRPr="00D80671">
        <w:rPr>
          <w:rFonts w:ascii="Times New Roman" w:hAnsi="Times New Roman" w:cs="Times New Roman"/>
          <w:sz w:val="22"/>
        </w:rPr>
        <w:t xml:space="preserve">nticoagulants’ </w:t>
      </w:r>
      <w:r w:rsidR="006D1FCB" w:rsidRPr="00D80671">
        <w:rPr>
          <w:rFonts w:ascii="Times New Roman" w:hAnsi="Times New Roman" w:cs="Times New Roman"/>
          <w:sz w:val="22"/>
        </w:rPr>
        <w:t>part</w:t>
      </w:r>
      <w:r w:rsidR="006646FE" w:rsidRPr="00D80671">
        <w:rPr>
          <w:rFonts w:ascii="Times New Roman" w:hAnsi="Times New Roman" w:cs="Times New Roman"/>
          <w:sz w:val="22"/>
        </w:rPr>
        <w:t xml:space="preserve">, </w:t>
      </w:r>
      <w:r w:rsidR="006D1FCB" w:rsidRPr="00D80671">
        <w:rPr>
          <w:rFonts w:ascii="Times New Roman" w:hAnsi="Times New Roman" w:cs="Times New Roman"/>
          <w:sz w:val="22"/>
        </w:rPr>
        <w:t>where there was</w:t>
      </w:r>
      <w:r w:rsidR="001C442C" w:rsidRPr="00D80671">
        <w:rPr>
          <w:rFonts w:ascii="Times New Roman" w:hAnsi="Times New Roman" w:cs="Times New Roman"/>
          <w:sz w:val="22"/>
        </w:rPr>
        <w:t xml:space="preserve"> </w:t>
      </w:r>
      <w:r w:rsidR="006646FE" w:rsidRPr="00D80671">
        <w:rPr>
          <w:rFonts w:ascii="Times New Roman" w:hAnsi="Times New Roman" w:cs="Times New Roman"/>
          <w:sz w:val="22"/>
        </w:rPr>
        <w:t xml:space="preserve">dynamic </w:t>
      </w:r>
      <w:r w:rsidR="006D1FCB" w:rsidRPr="00D80671">
        <w:rPr>
          <w:rFonts w:ascii="Times New Roman" w:hAnsi="Times New Roman" w:cs="Times New Roman"/>
          <w:sz w:val="22"/>
        </w:rPr>
        <w:t xml:space="preserve">stroke and bleeding </w:t>
      </w:r>
      <w:r w:rsidR="006646FE" w:rsidRPr="00D80671">
        <w:rPr>
          <w:rFonts w:ascii="Times New Roman" w:hAnsi="Times New Roman" w:cs="Times New Roman"/>
          <w:sz w:val="22"/>
        </w:rPr>
        <w:t>risk monitoring</w:t>
      </w:r>
      <w:r w:rsidR="006D1FCB" w:rsidRPr="00D80671">
        <w:rPr>
          <w:rFonts w:ascii="Times New Roman" w:hAnsi="Times New Roman" w:cs="Times New Roman"/>
          <w:sz w:val="22"/>
        </w:rPr>
        <w:t>, modification of modifiable bleeding risk factors</w:t>
      </w:r>
      <w:r w:rsidR="006646FE" w:rsidRPr="00D80671">
        <w:rPr>
          <w:rFonts w:ascii="Times New Roman" w:hAnsi="Times New Roman" w:cs="Times New Roman"/>
          <w:sz w:val="22"/>
        </w:rPr>
        <w:t xml:space="preserve"> and </w:t>
      </w:r>
      <w:r w:rsidR="006D1FCB" w:rsidRPr="00D80671">
        <w:rPr>
          <w:rFonts w:ascii="Times New Roman" w:hAnsi="Times New Roman" w:cs="Times New Roman"/>
          <w:sz w:val="22"/>
        </w:rPr>
        <w:t xml:space="preserve">associated </w:t>
      </w:r>
      <w:r w:rsidR="006646FE" w:rsidRPr="00D80671">
        <w:rPr>
          <w:rFonts w:ascii="Times New Roman" w:hAnsi="Times New Roman" w:cs="Times New Roman"/>
          <w:sz w:val="22"/>
        </w:rPr>
        <w:t xml:space="preserve">changes </w:t>
      </w:r>
      <w:r w:rsidR="006D1FCB" w:rsidRPr="00D80671">
        <w:rPr>
          <w:rFonts w:ascii="Times New Roman" w:hAnsi="Times New Roman" w:cs="Times New Roman"/>
          <w:sz w:val="22"/>
        </w:rPr>
        <w:t>i</w:t>
      </w:r>
      <w:r w:rsidR="006646FE" w:rsidRPr="00D80671">
        <w:rPr>
          <w:rFonts w:ascii="Times New Roman" w:hAnsi="Times New Roman" w:cs="Times New Roman"/>
          <w:sz w:val="22"/>
        </w:rPr>
        <w:t>n antithrombotic drugs</w:t>
      </w:r>
      <w:r w:rsidR="002A239B" w:rsidRPr="00D80671">
        <w:rPr>
          <w:rFonts w:ascii="Times New Roman" w:hAnsi="Times New Roman" w:cs="Times New Roman"/>
          <w:sz w:val="22"/>
        </w:rPr>
        <w:t>.</w:t>
      </w:r>
      <w:r w:rsidR="00367F49" w:rsidRPr="00D80671">
        <w:rPr>
          <w:rFonts w:ascii="Times New Roman" w:hAnsi="Times New Roman" w:cs="Times New Roman"/>
          <w:sz w:val="22"/>
        </w:rPr>
        <w:t xml:space="preserve"> </w:t>
      </w:r>
      <w:r w:rsidR="00C841A0" w:rsidRPr="00D80671">
        <w:rPr>
          <w:rFonts w:ascii="Times New Roman" w:hAnsi="Times New Roman" w:cs="Times New Roman"/>
          <w:sz w:val="22"/>
        </w:rPr>
        <w:t xml:space="preserve"> </w:t>
      </w:r>
      <w:r w:rsidR="00367F49" w:rsidRPr="00D80671">
        <w:rPr>
          <w:rFonts w:ascii="Times New Roman" w:hAnsi="Times New Roman" w:cs="Times New Roman"/>
          <w:sz w:val="22"/>
        </w:rPr>
        <w:t>The flow chart</w:t>
      </w:r>
      <w:r w:rsidR="006D1FCB" w:rsidRPr="00D80671">
        <w:rPr>
          <w:rFonts w:ascii="Times New Roman" w:hAnsi="Times New Roman" w:cs="Times New Roman"/>
          <w:sz w:val="22"/>
        </w:rPr>
        <w:t xml:space="preserve"> for </w:t>
      </w:r>
      <w:r w:rsidR="00517B25" w:rsidRPr="00D80671">
        <w:rPr>
          <w:rFonts w:ascii="Times New Roman" w:hAnsi="Times New Roman" w:cs="Times New Roman"/>
          <w:sz w:val="22"/>
        </w:rPr>
        <w:t>the risk assessments is</w:t>
      </w:r>
      <w:r w:rsidR="00367F49" w:rsidRPr="00D80671">
        <w:rPr>
          <w:rFonts w:ascii="Times New Roman" w:hAnsi="Times New Roman" w:cs="Times New Roman"/>
          <w:sz w:val="22"/>
        </w:rPr>
        <w:t xml:space="preserve"> </w:t>
      </w:r>
      <w:r w:rsidR="00C841A0" w:rsidRPr="00D80671">
        <w:rPr>
          <w:rFonts w:ascii="Times New Roman" w:hAnsi="Times New Roman" w:cs="Times New Roman"/>
          <w:sz w:val="22"/>
        </w:rPr>
        <w:t xml:space="preserve">shown </w:t>
      </w:r>
      <w:r w:rsidR="00367F49" w:rsidRPr="00D80671">
        <w:rPr>
          <w:rFonts w:ascii="Times New Roman" w:hAnsi="Times New Roman" w:cs="Times New Roman"/>
          <w:sz w:val="22"/>
        </w:rPr>
        <w:t xml:space="preserve">in </w:t>
      </w:r>
      <w:r w:rsidR="00367F49" w:rsidRPr="00D80671">
        <w:rPr>
          <w:rFonts w:ascii="Times New Roman" w:hAnsi="Times New Roman" w:cs="Times New Roman"/>
          <w:b/>
          <w:bCs/>
          <w:sz w:val="22"/>
        </w:rPr>
        <w:t xml:space="preserve">Figure </w:t>
      </w:r>
      <w:r w:rsidR="00367F49" w:rsidRPr="00D80671">
        <w:rPr>
          <w:rFonts w:ascii="Times New Roman" w:hAnsi="Times New Roman" w:cs="Times New Roman"/>
          <w:b/>
          <w:bCs/>
          <w:sz w:val="22"/>
        </w:rPr>
        <w:lastRenderedPageBreak/>
        <w:t>1</w:t>
      </w:r>
      <w:r w:rsidR="00367F49" w:rsidRPr="00D80671">
        <w:rPr>
          <w:rFonts w:ascii="Times New Roman" w:hAnsi="Times New Roman" w:cs="Times New Roman"/>
          <w:sz w:val="22"/>
        </w:rPr>
        <w:t>.</w:t>
      </w:r>
    </w:p>
    <w:p w14:paraId="17D7CA68" w14:textId="77777777" w:rsidR="00DD0FB6" w:rsidRPr="00D80671" w:rsidRDefault="00DD0FB6" w:rsidP="00BE34CC">
      <w:pPr>
        <w:spacing w:line="360" w:lineRule="auto"/>
        <w:rPr>
          <w:rFonts w:ascii="Times New Roman" w:hAnsi="Times New Roman" w:cs="Times New Roman"/>
          <w:sz w:val="22"/>
        </w:rPr>
      </w:pPr>
    </w:p>
    <w:p w14:paraId="59636C74" w14:textId="748AADA4" w:rsidR="00127C11" w:rsidRPr="00D80671" w:rsidRDefault="00C841A0" w:rsidP="00BE34CC">
      <w:pPr>
        <w:spacing w:line="360" w:lineRule="auto"/>
        <w:rPr>
          <w:rFonts w:ascii="Times New Roman" w:hAnsi="Times New Roman" w:cs="Times New Roman"/>
          <w:sz w:val="22"/>
        </w:rPr>
      </w:pPr>
      <w:r w:rsidRPr="00D80671">
        <w:rPr>
          <w:rFonts w:ascii="Times New Roman" w:hAnsi="Times New Roman" w:cs="Times New Roman"/>
          <w:sz w:val="22"/>
        </w:rPr>
        <w:t>The</w:t>
      </w:r>
      <w:r w:rsidR="004267BA" w:rsidRPr="00D80671">
        <w:rPr>
          <w:rFonts w:ascii="Times New Roman" w:hAnsi="Times New Roman" w:cs="Times New Roman"/>
          <w:sz w:val="22"/>
        </w:rPr>
        <w:t xml:space="preserve"> ‘</w:t>
      </w:r>
      <w:r w:rsidR="004267BA" w:rsidRPr="00D80671">
        <w:rPr>
          <w:rFonts w:ascii="Times New Roman" w:hAnsi="Times New Roman" w:cs="Times New Roman"/>
          <w:b/>
          <w:bCs/>
          <w:sz w:val="22"/>
        </w:rPr>
        <w:t>A</w:t>
      </w:r>
      <w:r w:rsidR="004267BA" w:rsidRPr="00D80671">
        <w:rPr>
          <w:rFonts w:ascii="Times New Roman" w:hAnsi="Times New Roman" w:cs="Times New Roman"/>
          <w:sz w:val="22"/>
        </w:rPr>
        <w:t xml:space="preserve">void stroke with </w:t>
      </w:r>
      <w:r w:rsidR="004267BA" w:rsidRPr="00D80671">
        <w:rPr>
          <w:rFonts w:ascii="Times New Roman" w:hAnsi="Times New Roman" w:cs="Times New Roman"/>
          <w:b/>
          <w:bCs/>
          <w:sz w:val="22"/>
        </w:rPr>
        <w:t>A</w:t>
      </w:r>
      <w:r w:rsidR="004267BA" w:rsidRPr="00D80671">
        <w:rPr>
          <w:rFonts w:ascii="Times New Roman" w:hAnsi="Times New Roman" w:cs="Times New Roman"/>
          <w:sz w:val="22"/>
        </w:rPr>
        <w:t xml:space="preserve">nticoagulants’ part of the </w:t>
      </w:r>
      <w:proofErr w:type="spellStart"/>
      <w:r w:rsidR="00DD0FB6" w:rsidRPr="00D80671">
        <w:rPr>
          <w:rFonts w:ascii="Times New Roman" w:hAnsi="Times New Roman" w:cs="Times New Roman"/>
          <w:sz w:val="22"/>
        </w:rPr>
        <w:t>mAFA</w:t>
      </w:r>
      <w:proofErr w:type="spellEnd"/>
      <w:r w:rsidR="004267BA" w:rsidRPr="00D80671">
        <w:rPr>
          <w:rFonts w:ascii="Times New Roman" w:hAnsi="Times New Roman" w:cs="Times New Roman"/>
          <w:sz w:val="22"/>
        </w:rPr>
        <w:t xml:space="preserve"> allowed for </w:t>
      </w:r>
      <w:r w:rsidR="00127C11" w:rsidRPr="00D80671">
        <w:rPr>
          <w:rFonts w:ascii="Times New Roman" w:hAnsi="Times New Roman" w:cs="Times New Roman"/>
          <w:sz w:val="22"/>
        </w:rPr>
        <w:t xml:space="preserve">regular clinical </w:t>
      </w:r>
      <w:r w:rsidR="004267BA" w:rsidRPr="00D80671">
        <w:rPr>
          <w:rFonts w:ascii="Times New Roman" w:hAnsi="Times New Roman" w:cs="Times New Roman"/>
          <w:sz w:val="22"/>
        </w:rPr>
        <w:t xml:space="preserve">bleeding and stroke </w:t>
      </w:r>
      <w:r w:rsidR="00127C11" w:rsidRPr="00D80671">
        <w:rPr>
          <w:rFonts w:ascii="Times New Roman" w:hAnsi="Times New Roman" w:cs="Times New Roman"/>
          <w:sz w:val="22"/>
        </w:rPr>
        <w:t>risk (re)assessment</w:t>
      </w:r>
      <w:r w:rsidR="004267BA" w:rsidRPr="00D80671">
        <w:rPr>
          <w:rFonts w:ascii="Times New Roman" w:hAnsi="Times New Roman" w:cs="Times New Roman"/>
          <w:sz w:val="22"/>
        </w:rPr>
        <w:t>s</w:t>
      </w:r>
      <w:r w:rsidR="00127C11" w:rsidRPr="00D80671">
        <w:rPr>
          <w:rFonts w:ascii="Times New Roman" w:hAnsi="Times New Roman" w:cs="Times New Roman"/>
          <w:sz w:val="22"/>
        </w:rPr>
        <w:t xml:space="preserve"> </w:t>
      </w:r>
      <w:r w:rsidR="004267BA" w:rsidRPr="00D80671">
        <w:rPr>
          <w:rFonts w:ascii="Times New Roman" w:hAnsi="Times New Roman" w:cs="Times New Roman"/>
          <w:sz w:val="22"/>
        </w:rPr>
        <w:t xml:space="preserve">which were </w:t>
      </w:r>
      <w:r w:rsidR="00127C11" w:rsidRPr="00D80671">
        <w:rPr>
          <w:rFonts w:ascii="Times New Roman" w:hAnsi="Times New Roman" w:cs="Times New Roman"/>
          <w:sz w:val="22"/>
        </w:rPr>
        <w:t xml:space="preserve">automatically performed </w:t>
      </w:r>
      <w:r w:rsidR="004267BA" w:rsidRPr="00D80671">
        <w:rPr>
          <w:rFonts w:ascii="Times New Roman" w:hAnsi="Times New Roman" w:cs="Times New Roman"/>
          <w:sz w:val="22"/>
        </w:rPr>
        <w:t xml:space="preserve">using the </w:t>
      </w:r>
      <w:r w:rsidR="00127C11" w:rsidRPr="00D80671">
        <w:rPr>
          <w:rFonts w:ascii="Times New Roman" w:hAnsi="Times New Roman" w:cs="Times New Roman"/>
          <w:sz w:val="22"/>
        </w:rPr>
        <w:t>HAS-BLED score and CHA</w:t>
      </w:r>
      <w:r w:rsidR="00127C11" w:rsidRPr="00D80671">
        <w:rPr>
          <w:rFonts w:ascii="Times New Roman" w:hAnsi="Times New Roman" w:cs="Times New Roman"/>
          <w:sz w:val="22"/>
          <w:vertAlign w:val="subscript"/>
        </w:rPr>
        <w:t>2</w:t>
      </w:r>
      <w:r w:rsidR="00127C11" w:rsidRPr="00D80671">
        <w:rPr>
          <w:rFonts w:ascii="Times New Roman" w:hAnsi="Times New Roman" w:cs="Times New Roman"/>
          <w:sz w:val="22"/>
        </w:rPr>
        <w:t>DS</w:t>
      </w:r>
      <w:r w:rsidR="00127C11" w:rsidRPr="00D80671">
        <w:rPr>
          <w:rFonts w:ascii="Times New Roman" w:hAnsi="Times New Roman" w:cs="Times New Roman"/>
          <w:sz w:val="22"/>
          <w:vertAlign w:val="subscript"/>
        </w:rPr>
        <w:t>2</w:t>
      </w:r>
      <w:r w:rsidR="00127C11" w:rsidRPr="00D80671">
        <w:rPr>
          <w:rFonts w:ascii="Times New Roman" w:hAnsi="Times New Roman" w:cs="Times New Roman"/>
          <w:sz w:val="22"/>
        </w:rPr>
        <w:t xml:space="preserve">-VASc score, </w:t>
      </w:r>
      <w:r w:rsidR="004267BA" w:rsidRPr="00D80671">
        <w:rPr>
          <w:rFonts w:ascii="Times New Roman" w:hAnsi="Times New Roman" w:cs="Times New Roman"/>
          <w:sz w:val="22"/>
        </w:rPr>
        <w:t>respectively</w:t>
      </w:r>
      <w:r w:rsidR="00127C11" w:rsidRPr="00D80671">
        <w:rPr>
          <w:rFonts w:ascii="Times New Roman" w:hAnsi="Times New Roman" w:cs="Times New Roman"/>
          <w:sz w:val="22"/>
        </w:rPr>
        <w:t xml:space="preserve">. The time in therapeutic range (TTR) in patients taking warfarin was automatically calculated </w:t>
      </w:r>
      <w:r w:rsidR="004267BA" w:rsidRPr="00D80671">
        <w:rPr>
          <w:rFonts w:ascii="Times New Roman" w:hAnsi="Times New Roman" w:cs="Times New Roman"/>
          <w:sz w:val="22"/>
        </w:rPr>
        <w:t xml:space="preserve">using </w:t>
      </w:r>
      <w:r w:rsidR="00127C11" w:rsidRPr="00D80671">
        <w:rPr>
          <w:rFonts w:ascii="Times New Roman" w:hAnsi="Times New Roman" w:cs="Times New Roman"/>
          <w:sz w:val="22"/>
        </w:rPr>
        <w:t xml:space="preserve">the </w:t>
      </w:r>
      <w:proofErr w:type="spellStart"/>
      <w:r w:rsidR="00127C11" w:rsidRPr="00D80671">
        <w:rPr>
          <w:rFonts w:ascii="Times New Roman" w:hAnsi="Times New Roman" w:cs="Times New Roman"/>
          <w:sz w:val="22"/>
        </w:rPr>
        <w:t>Rosendaal</w:t>
      </w:r>
      <w:proofErr w:type="spellEnd"/>
      <w:r w:rsidR="00127C11" w:rsidRPr="00D80671">
        <w:rPr>
          <w:rFonts w:ascii="Times New Roman" w:hAnsi="Times New Roman" w:cs="Times New Roman"/>
          <w:sz w:val="22"/>
        </w:rPr>
        <w:t xml:space="preserve"> method.</w:t>
      </w:r>
      <w:r w:rsidR="00127C11" w:rsidRPr="00D80671">
        <w:rPr>
          <w:rFonts w:ascii="Times New Roman" w:hAnsi="Times New Roman" w:cs="Times New Roman"/>
          <w:sz w:val="22"/>
        </w:rPr>
        <w:fldChar w:fldCharType="begin"/>
      </w:r>
      <w:r w:rsidR="000F408F" w:rsidRPr="00D80671">
        <w:rPr>
          <w:rFonts w:ascii="Times New Roman" w:hAnsi="Times New Roman" w:cs="Times New Roman"/>
          <w:sz w:val="22"/>
        </w:rPr>
        <w:instrText xml:space="preserve"> ADDIN EN.CITE &lt;EndNote&gt;&lt;Cite&gt;&lt;Author&gt;Rosendaal&lt;/Author&gt;&lt;Year&gt;1993&lt;/Year&gt;&lt;RecNum&gt;38&lt;/RecNum&gt;&lt;DisplayText&gt;&lt;style face="superscript"&gt;22&lt;/style&gt;&lt;/DisplayText&gt;&lt;record&gt;&lt;rec-number&gt;38&lt;/rec-number&gt;&lt;foreign-keys&gt;&lt;key app="EN" db-id="fewdzsd2neradse9rs9xr220zf2z9szzs0dp" timestamp="1581383347" guid="6578022e-163e-4489-adb2-89e3902df582"&gt;38&lt;/key&gt;&lt;/foreign-keys&gt;&lt;ref-type name="Journal Article"&gt;17&lt;/ref-type&gt;&lt;contributors&gt;&lt;authors&gt;&lt;author&gt;Rosendaal, F. R.&lt;/author&gt;&lt;author&gt;Cannegieter, S. C.&lt;/author&gt;&lt;author&gt;van der Meer, F. J.&lt;/author&gt;&lt;author&gt;Briet, E.&lt;/author&gt;&lt;/authors&gt;&lt;/contributors&gt;&lt;auth-address&gt;Department of Clinical Epidemiology, University Hospital Leiden, The Netherlands.&lt;/auth-address&gt;&lt;titles&gt;&lt;title&gt;A method to determine the optimal intensity of oral anticoagulant therapy&lt;/title&gt;&lt;secondary-title&gt;Thromb Haemost&lt;/secondary-title&gt;&lt;/titles&gt;&lt;periodical&gt;&lt;full-title&gt;Thromb Haemost&lt;/full-title&gt;&lt;/periodical&gt;&lt;pages&gt;236-9&lt;/pages&gt;&lt;volume&gt;69&lt;/volume&gt;&lt;number&gt;3&lt;/number&gt;&lt;edition&gt;1993/03/01&lt;/edition&gt;&lt;keywords&gt;&lt;keyword&gt;Administration, Oral&lt;/keyword&gt;&lt;keyword&gt;Anticoagulants/*administration &amp;amp; dosage/adverse effects&lt;/keyword&gt;&lt;keyword&gt;Follow-Up Studies&lt;/keyword&gt;&lt;keyword&gt;Hemorrhage/*chemically induced/epidemiology&lt;/keyword&gt;&lt;keyword&gt;Humans&lt;/keyword&gt;&lt;keyword&gt;Incidence&lt;/keyword&gt;&lt;keyword&gt;Probability&lt;/keyword&gt;&lt;keyword&gt;Prothrombin Time&lt;/keyword&gt;&lt;keyword&gt;Randomized Controlled Trials as Topic/*methods&lt;/keyword&gt;&lt;keyword&gt;*Research Design&lt;/keyword&gt;&lt;keyword&gt;Risk Factors&lt;/keyword&gt;&lt;keyword&gt;Thromboembolism/*drug therapy/epidemiology&lt;/keyword&gt;&lt;/keywords&gt;&lt;dates&gt;&lt;year&gt;1993&lt;/year&gt;&lt;pub-dates&gt;&lt;date&gt;Mar 1&lt;/date&gt;&lt;/pub-dates&gt;&lt;/dates&gt;&lt;isbn&gt;0340-6245 (Print)&amp;#xD;0340-6245&lt;/isbn&gt;&lt;accession-num&gt;8470047&lt;/accession-num&gt;&lt;urls&gt;&lt;/urls&gt;&lt;remote-database-provider&gt;NLM&lt;/remote-database-provider&gt;&lt;language&gt;eng&lt;/language&gt;&lt;/record&gt;&lt;/Cite&gt;&lt;/EndNote&gt;</w:instrText>
      </w:r>
      <w:r w:rsidR="00127C11" w:rsidRPr="00D80671">
        <w:rPr>
          <w:rFonts w:ascii="Times New Roman" w:hAnsi="Times New Roman" w:cs="Times New Roman"/>
          <w:sz w:val="22"/>
        </w:rPr>
        <w:fldChar w:fldCharType="separate"/>
      </w:r>
      <w:r w:rsidR="000F408F" w:rsidRPr="00D80671">
        <w:rPr>
          <w:rFonts w:ascii="Times New Roman" w:hAnsi="Times New Roman" w:cs="Times New Roman"/>
          <w:noProof/>
          <w:sz w:val="22"/>
          <w:vertAlign w:val="superscript"/>
        </w:rPr>
        <w:t>22</w:t>
      </w:r>
      <w:r w:rsidR="00127C11" w:rsidRPr="00D80671">
        <w:rPr>
          <w:rFonts w:ascii="Times New Roman" w:hAnsi="Times New Roman" w:cs="Times New Roman"/>
          <w:sz w:val="22"/>
        </w:rPr>
        <w:fldChar w:fldCharType="end"/>
      </w:r>
      <w:r w:rsidR="00127C11" w:rsidRPr="00D80671">
        <w:rPr>
          <w:rFonts w:ascii="Times New Roman" w:hAnsi="Times New Roman" w:cs="Times New Roman"/>
          <w:sz w:val="22"/>
        </w:rPr>
        <w:t xml:space="preserve"> Labile international </w:t>
      </w:r>
      <w:proofErr w:type="spellStart"/>
      <w:r w:rsidR="00127C11" w:rsidRPr="00D80671">
        <w:rPr>
          <w:rFonts w:ascii="Times New Roman" w:hAnsi="Times New Roman" w:cs="Times New Roman"/>
          <w:sz w:val="22"/>
        </w:rPr>
        <w:t>normalised</w:t>
      </w:r>
      <w:proofErr w:type="spellEnd"/>
      <w:r w:rsidR="00127C11" w:rsidRPr="00D80671">
        <w:rPr>
          <w:rFonts w:ascii="Times New Roman" w:hAnsi="Times New Roman" w:cs="Times New Roman"/>
          <w:sz w:val="22"/>
        </w:rPr>
        <w:t xml:space="preserve"> ratio (INR) was defined </w:t>
      </w:r>
      <w:r w:rsidR="009F0B05" w:rsidRPr="00D80671">
        <w:rPr>
          <w:rFonts w:ascii="Times New Roman" w:hAnsi="Times New Roman" w:cs="Times New Roman"/>
          <w:sz w:val="22"/>
        </w:rPr>
        <w:t xml:space="preserve">as: </w:t>
      </w:r>
      <w:r w:rsidR="001043A2" w:rsidRPr="00D80671">
        <w:rPr>
          <w:rFonts w:ascii="Times New Roman" w:hAnsi="Times New Roman" w:cs="Times New Roman"/>
          <w:sz w:val="22"/>
        </w:rPr>
        <w:t xml:space="preserve">2 </w:t>
      </w:r>
      <w:r w:rsidR="009F0B05" w:rsidRPr="00D80671">
        <w:rPr>
          <w:rFonts w:ascii="Times New Roman" w:hAnsi="Times New Roman" w:cs="Times New Roman"/>
          <w:sz w:val="22"/>
        </w:rPr>
        <w:t>INR values</w:t>
      </w:r>
      <w:r w:rsidR="001043A2" w:rsidRPr="00D80671">
        <w:rPr>
          <w:rFonts w:ascii="Times New Roman" w:hAnsi="Times New Roman" w:cs="Times New Roman"/>
          <w:sz w:val="22"/>
        </w:rPr>
        <w:t xml:space="preserve"> that</w:t>
      </w:r>
      <w:r w:rsidR="009F0B05" w:rsidRPr="00D80671">
        <w:rPr>
          <w:rFonts w:ascii="Times New Roman" w:hAnsi="Times New Roman" w:cs="Times New Roman"/>
          <w:sz w:val="22"/>
        </w:rPr>
        <w:t xml:space="preserve"> were higher than 5 or one INR value higher than 8 within the past six months; </w:t>
      </w:r>
      <w:r w:rsidR="001043A2" w:rsidRPr="00D80671">
        <w:rPr>
          <w:rFonts w:ascii="Times New Roman" w:hAnsi="Times New Roman" w:cs="Times New Roman"/>
          <w:sz w:val="22"/>
        </w:rPr>
        <w:t xml:space="preserve">2 </w:t>
      </w:r>
      <w:r w:rsidR="009F0B05" w:rsidRPr="00D80671">
        <w:rPr>
          <w:rFonts w:ascii="Times New Roman" w:hAnsi="Times New Roman" w:cs="Times New Roman"/>
          <w:sz w:val="22"/>
        </w:rPr>
        <w:t xml:space="preserve">INR values were less than 1.5 within the past 6 months; or </w:t>
      </w:r>
      <w:r w:rsidR="004267BA" w:rsidRPr="00D80671">
        <w:rPr>
          <w:rFonts w:ascii="Times New Roman" w:hAnsi="Times New Roman" w:cs="Times New Roman"/>
          <w:sz w:val="22"/>
        </w:rPr>
        <w:t xml:space="preserve">if </w:t>
      </w:r>
      <w:r w:rsidR="009F0B05" w:rsidRPr="00D80671">
        <w:rPr>
          <w:rFonts w:ascii="Times New Roman" w:hAnsi="Times New Roman" w:cs="Times New Roman"/>
          <w:sz w:val="22"/>
        </w:rPr>
        <w:t>TTR was less than 65%</w:t>
      </w:r>
      <w:r w:rsidR="001043A2" w:rsidRPr="00D80671">
        <w:rPr>
          <w:rFonts w:ascii="Times New Roman" w:hAnsi="Times New Roman" w:cs="Times New Roman"/>
          <w:sz w:val="22"/>
        </w:rPr>
        <w:t>.</w:t>
      </w:r>
    </w:p>
    <w:p w14:paraId="4AE0728C" w14:textId="77777777" w:rsidR="0012781D" w:rsidRPr="00D80671" w:rsidRDefault="0012781D" w:rsidP="00BE34CC">
      <w:pPr>
        <w:spacing w:line="360" w:lineRule="auto"/>
        <w:rPr>
          <w:rFonts w:ascii="Times New Roman" w:hAnsi="Times New Roman" w:cs="Times New Roman"/>
          <w:sz w:val="22"/>
        </w:rPr>
      </w:pPr>
    </w:p>
    <w:p w14:paraId="3180E6C7" w14:textId="0F83EFEC" w:rsidR="006B6154" w:rsidRPr="00D80671" w:rsidRDefault="001043A2" w:rsidP="00BE34CC">
      <w:pPr>
        <w:spacing w:line="360" w:lineRule="auto"/>
        <w:rPr>
          <w:rFonts w:ascii="Times New Roman" w:hAnsi="Times New Roman" w:cs="Times New Roman"/>
          <w:sz w:val="22"/>
        </w:rPr>
      </w:pPr>
      <w:r w:rsidRPr="00D80671">
        <w:rPr>
          <w:rFonts w:ascii="Times New Roman" w:hAnsi="Times New Roman" w:cs="Times New Roman"/>
          <w:sz w:val="22"/>
        </w:rPr>
        <w:t>T</w:t>
      </w:r>
      <w:r w:rsidR="00127C11" w:rsidRPr="00D80671">
        <w:rPr>
          <w:rFonts w:ascii="Times New Roman" w:hAnsi="Times New Roman" w:cs="Times New Roman"/>
          <w:sz w:val="22"/>
        </w:rPr>
        <w:t xml:space="preserve">rends </w:t>
      </w:r>
      <w:r w:rsidRPr="00D80671">
        <w:rPr>
          <w:rFonts w:ascii="Times New Roman" w:hAnsi="Times New Roman" w:cs="Times New Roman"/>
          <w:sz w:val="22"/>
        </w:rPr>
        <w:t>in</w:t>
      </w:r>
      <w:r w:rsidR="00127C11" w:rsidRPr="00D80671">
        <w:rPr>
          <w:rFonts w:ascii="Times New Roman" w:hAnsi="Times New Roman" w:cs="Times New Roman"/>
          <w:sz w:val="22"/>
        </w:rPr>
        <w:t xml:space="preserve"> bleeding risk</w:t>
      </w:r>
      <w:r w:rsidRPr="00D80671">
        <w:rPr>
          <w:rFonts w:ascii="Times New Roman" w:hAnsi="Times New Roman" w:cs="Times New Roman"/>
          <w:sz w:val="22"/>
        </w:rPr>
        <w:t xml:space="preserve"> profile</w:t>
      </w:r>
      <w:r w:rsidR="00127C11" w:rsidRPr="00D80671">
        <w:rPr>
          <w:rFonts w:ascii="Times New Roman" w:hAnsi="Times New Roman" w:cs="Times New Roman"/>
          <w:sz w:val="22"/>
        </w:rPr>
        <w:t xml:space="preserve"> over time and </w:t>
      </w:r>
      <w:r w:rsidRPr="00D80671">
        <w:rPr>
          <w:rFonts w:ascii="Times New Roman" w:hAnsi="Times New Roman" w:cs="Times New Roman"/>
          <w:sz w:val="22"/>
        </w:rPr>
        <w:t xml:space="preserve">individual </w:t>
      </w:r>
      <w:r w:rsidR="00127C11" w:rsidRPr="00D80671">
        <w:rPr>
          <w:rFonts w:ascii="Times New Roman" w:hAnsi="Times New Roman" w:cs="Times New Roman"/>
          <w:sz w:val="22"/>
        </w:rPr>
        <w:t xml:space="preserve">modifiable bleeding risk factors were flagged up for both doctors and patients. </w:t>
      </w:r>
      <w:r w:rsidRPr="00D80671">
        <w:rPr>
          <w:rFonts w:ascii="Times New Roman" w:hAnsi="Times New Roman" w:cs="Times New Roman"/>
          <w:sz w:val="22"/>
        </w:rPr>
        <w:t>In warfarin users, a</w:t>
      </w:r>
      <w:r w:rsidR="006B6154" w:rsidRPr="00D80671">
        <w:rPr>
          <w:rFonts w:ascii="Times New Roman" w:hAnsi="Times New Roman" w:cs="Times New Roman"/>
          <w:sz w:val="22"/>
        </w:rPr>
        <w:t>djustment of dosage</w:t>
      </w:r>
      <w:r w:rsidRPr="00D80671">
        <w:rPr>
          <w:rFonts w:ascii="Times New Roman" w:hAnsi="Times New Roman" w:cs="Times New Roman"/>
          <w:sz w:val="22"/>
        </w:rPr>
        <w:t>s</w:t>
      </w:r>
      <w:r w:rsidR="006B6154" w:rsidRPr="00D80671">
        <w:rPr>
          <w:rFonts w:ascii="Times New Roman" w:hAnsi="Times New Roman" w:cs="Times New Roman"/>
          <w:sz w:val="22"/>
        </w:rPr>
        <w:t xml:space="preserve"> based on TTR, liver and renal function </w:t>
      </w:r>
      <w:r w:rsidRPr="00D80671">
        <w:rPr>
          <w:rFonts w:ascii="Times New Roman" w:hAnsi="Times New Roman" w:cs="Times New Roman"/>
          <w:sz w:val="22"/>
        </w:rPr>
        <w:t>was</w:t>
      </w:r>
      <w:r w:rsidR="006B6154" w:rsidRPr="00D80671">
        <w:rPr>
          <w:rFonts w:ascii="Times New Roman" w:hAnsi="Times New Roman" w:cs="Times New Roman"/>
          <w:sz w:val="22"/>
        </w:rPr>
        <w:t xml:space="preserve"> proposed for the doctors and patients</w:t>
      </w:r>
      <w:r w:rsidR="003252AF" w:rsidRPr="00D80671">
        <w:rPr>
          <w:rFonts w:ascii="Times New Roman" w:hAnsi="Times New Roman" w:cs="Times New Roman"/>
          <w:sz w:val="22"/>
        </w:rPr>
        <w:t xml:space="preserve"> by </w:t>
      </w:r>
      <w:proofErr w:type="spellStart"/>
      <w:r w:rsidR="003252AF" w:rsidRPr="00D80671">
        <w:rPr>
          <w:rFonts w:ascii="Times New Roman" w:hAnsi="Times New Roman" w:cs="Times New Roman"/>
          <w:sz w:val="22"/>
        </w:rPr>
        <w:t>mAFA</w:t>
      </w:r>
      <w:proofErr w:type="spellEnd"/>
      <w:r w:rsidR="006B6154" w:rsidRPr="00D80671">
        <w:rPr>
          <w:rFonts w:ascii="Times New Roman" w:hAnsi="Times New Roman" w:cs="Times New Roman"/>
          <w:sz w:val="22"/>
        </w:rPr>
        <w:t xml:space="preserve">, </w:t>
      </w:r>
      <w:r w:rsidRPr="00D80671">
        <w:rPr>
          <w:rFonts w:ascii="Times New Roman" w:hAnsi="Times New Roman" w:cs="Times New Roman"/>
          <w:sz w:val="22"/>
        </w:rPr>
        <w:t xml:space="preserve">complying </w:t>
      </w:r>
      <w:r w:rsidR="006B6154" w:rsidRPr="00D80671">
        <w:rPr>
          <w:rFonts w:ascii="Times New Roman" w:hAnsi="Times New Roman" w:cs="Times New Roman"/>
          <w:sz w:val="22"/>
        </w:rPr>
        <w:t xml:space="preserve">with </w:t>
      </w:r>
      <w:r w:rsidR="00517B25" w:rsidRPr="00D80671">
        <w:rPr>
          <w:rFonts w:ascii="Times New Roman" w:hAnsi="Times New Roman" w:cs="Times New Roman"/>
          <w:sz w:val="22"/>
        </w:rPr>
        <w:t xml:space="preserve">clinical </w:t>
      </w:r>
      <w:r w:rsidR="006B6154" w:rsidRPr="00D80671">
        <w:rPr>
          <w:rFonts w:ascii="Times New Roman" w:hAnsi="Times New Roman" w:cs="Times New Roman"/>
          <w:sz w:val="22"/>
        </w:rPr>
        <w:t>guideline</w:t>
      </w:r>
      <w:r w:rsidRPr="00D80671">
        <w:rPr>
          <w:rFonts w:ascii="Times New Roman" w:hAnsi="Times New Roman" w:cs="Times New Roman"/>
          <w:sz w:val="22"/>
        </w:rPr>
        <w:t>s</w:t>
      </w:r>
      <w:r w:rsidR="006B6154" w:rsidRPr="00D80671">
        <w:rPr>
          <w:rFonts w:ascii="Times New Roman" w:hAnsi="Times New Roman" w:cs="Times New Roman"/>
          <w:sz w:val="22"/>
        </w:rPr>
        <w:t>.</w:t>
      </w:r>
      <w:r w:rsidR="00651B4F" w:rsidRPr="00D80671">
        <w:rPr>
          <w:rFonts w:ascii="Times New Roman" w:hAnsi="Times New Roman" w:cs="Times New Roman"/>
          <w:sz w:val="22"/>
        </w:rPr>
        <w:t xml:space="preserve"> In NOAC users, guidance on optimizing label-adherent dosing was provided.</w:t>
      </w:r>
    </w:p>
    <w:p w14:paraId="6F2312C8" w14:textId="77777777" w:rsidR="006B6154" w:rsidRPr="00D80671" w:rsidRDefault="006B6154" w:rsidP="00BE34CC">
      <w:pPr>
        <w:spacing w:line="360" w:lineRule="auto"/>
        <w:rPr>
          <w:rFonts w:ascii="Times New Roman" w:hAnsi="Times New Roman" w:cs="Times New Roman"/>
          <w:sz w:val="22"/>
        </w:rPr>
      </w:pPr>
    </w:p>
    <w:p w14:paraId="6E386AD7" w14:textId="2076A97D" w:rsidR="00A123F0" w:rsidRPr="00D80671" w:rsidRDefault="009F0B05" w:rsidP="00577474">
      <w:pPr>
        <w:spacing w:line="360" w:lineRule="auto"/>
        <w:rPr>
          <w:rFonts w:ascii="Times New Roman" w:hAnsi="Times New Roman" w:cs="Times New Roman"/>
          <w:i/>
          <w:iCs/>
          <w:sz w:val="22"/>
        </w:rPr>
      </w:pPr>
      <w:r w:rsidRPr="00D80671">
        <w:rPr>
          <w:rFonts w:ascii="Times New Roman" w:hAnsi="Times New Roman" w:cs="Times New Roman"/>
          <w:sz w:val="22"/>
        </w:rPr>
        <w:t xml:space="preserve">Patient-reported thromboembolism or bleeding events were captured using structured questionnaires developed for the </w:t>
      </w:r>
      <w:proofErr w:type="spellStart"/>
      <w:r w:rsidRPr="00D80671">
        <w:rPr>
          <w:rFonts w:ascii="Times New Roman" w:hAnsi="Times New Roman" w:cs="Times New Roman"/>
          <w:sz w:val="22"/>
        </w:rPr>
        <w:t>mAFA</w:t>
      </w:r>
      <w:proofErr w:type="spellEnd"/>
      <w:r w:rsidRPr="00D80671">
        <w:rPr>
          <w:rFonts w:ascii="Times New Roman" w:hAnsi="Times New Roman" w:cs="Times New Roman"/>
          <w:sz w:val="22"/>
        </w:rPr>
        <w:t xml:space="preserve"> platform. Once patients reported thromboembolism or bleeding events, they were required to upload the supporting files, </w:t>
      </w:r>
      <w:r w:rsidR="00D72CB1" w:rsidRPr="00D80671">
        <w:rPr>
          <w:rFonts w:ascii="Times New Roman" w:hAnsi="Times New Roman" w:cs="Times New Roman"/>
          <w:sz w:val="22"/>
        </w:rPr>
        <w:t>for example,</w:t>
      </w:r>
      <w:r w:rsidRPr="00D80671">
        <w:rPr>
          <w:rFonts w:ascii="Times New Roman" w:hAnsi="Times New Roman" w:cs="Times New Roman"/>
          <w:sz w:val="22"/>
        </w:rPr>
        <w:t xml:space="preserve"> pictures of the bleeding, medical material</w:t>
      </w:r>
      <w:r w:rsidR="00D72CB1" w:rsidRPr="00D80671">
        <w:rPr>
          <w:rFonts w:ascii="Times New Roman" w:hAnsi="Times New Roman" w:cs="Times New Roman"/>
          <w:sz w:val="22"/>
        </w:rPr>
        <w:t>s or documentation</w:t>
      </w:r>
      <w:r w:rsidRPr="00D80671">
        <w:rPr>
          <w:rFonts w:ascii="Times New Roman" w:hAnsi="Times New Roman" w:cs="Times New Roman"/>
          <w:sz w:val="22"/>
        </w:rPr>
        <w:t xml:space="preserve">. Doctors communicated </w:t>
      </w:r>
      <w:r w:rsidR="00D72CB1" w:rsidRPr="00D80671">
        <w:rPr>
          <w:rFonts w:ascii="Times New Roman" w:hAnsi="Times New Roman" w:cs="Times New Roman"/>
          <w:sz w:val="22"/>
        </w:rPr>
        <w:t xml:space="preserve">in a </w:t>
      </w:r>
      <w:r w:rsidRPr="00D80671">
        <w:rPr>
          <w:rFonts w:ascii="Times New Roman" w:hAnsi="Times New Roman" w:cs="Times New Roman"/>
          <w:sz w:val="22"/>
        </w:rPr>
        <w:t xml:space="preserve">timely </w:t>
      </w:r>
      <w:r w:rsidR="00D72CB1" w:rsidRPr="00D80671">
        <w:rPr>
          <w:rFonts w:ascii="Times New Roman" w:hAnsi="Times New Roman" w:cs="Times New Roman"/>
          <w:sz w:val="22"/>
        </w:rPr>
        <w:t xml:space="preserve">manner </w:t>
      </w:r>
      <w:r w:rsidRPr="00D80671">
        <w:rPr>
          <w:rFonts w:ascii="Times New Roman" w:hAnsi="Times New Roman" w:cs="Times New Roman"/>
          <w:sz w:val="22"/>
        </w:rPr>
        <w:t xml:space="preserve">with patients </w:t>
      </w:r>
      <w:r w:rsidR="00D72CB1" w:rsidRPr="00D80671">
        <w:rPr>
          <w:rFonts w:ascii="Times New Roman" w:hAnsi="Times New Roman" w:cs="Times New Roman"/>
          <w:sz w:val="22"/>
        </w:rPr>
        <w:t>using</w:t>
      </w:r>
      <w:r w:rsidRPr="00D80671">
        <w:rPr>
          <w:rFonts w:ascii="Times New Roman" w:hAnsi="Times New Roman" w:cs="Times New Roman"/>
          <w:sz w:val="22"/>
        </w:rPr>
        <w:t xml:space="preserve"> </w:t>
      </w:r>
      <w:proofErr w:type="spellStart"/>
      <w:r w:rsidRPr="00D80671">
        <w:rPr>
          <w:rFonts w:ascii="Times New Roman" w:hAnsi="Times New Roman" w:cs="Times New Roman"/>
          <w:sz w:val="22"/>
        </w:rPr>
        <w:t>mAFA</w:t>
      </w:r>
      <w:proofErr w:type="spellEnd"/>
      <w:r w:rsidRPr="00D80671">
        <w:rPr>
          <w:rFonts w:ascii="Times New Roman" w:hAnsi="Times New Roman" w:cs="Times New Roman"/>
          <w:sz w:val="22"/>
        </w:rPr>
        <w:t xml:space="preserve"> </w:t>
      </w:r>
      <w:r w:rsidR="00517B25" w:rsidRPr="00D80671">
        <w:rPr>
          <w:rFonts w:ascii="Times New Roman" w:hAnsi="Times New Roman" w:cs="Times New Roman"/>
          <w:sz w:val="22"/>
        </w:rPr>
        <w:t xml:space="preserve">platform </w:t>
      </w:r>
      <w:r w:rsidR="00D72CB1" w:rsidRPr="00D80671">
        <w:rPr>
          <w:rFonts w:ascii="Times New Roman" w:hAnsi="Times New Roman" w:cs="Times New Roman"/>
          <w:sz w:val="22"/>
        </w:rPr>
        <w:t xml:space="preserve">(using the Chat function) </w:t>
      </w:r>
      <w:r w:rsidRPr="00D80671">
        <w:rPr>
          <w:rFonts w:ascii="Times New Roman" w:hAnsi="Times New Roman" w:cs="Times New Roman"/>
          <w:sz w:val="22"/>
        </w:rPr>
        <w:t>to confirm the reported events and decide if it needed further diagnos</w:t>
      </w:r>
      <w:r w:rsidR="00D72CB1" w:rsidRPr="00D80671">
        <w:rPr>
          <w:rFonts w:ascii="Times New Roman" w:hAnsi="Times New Roman" w:cs="Times New Roman"/>
          <w:sz w:val="22"/>
        </w:rPr>
        <w:t>is</w:t>
      </w:r>
      <w:r w:rsidRPr="00D80671">
        <w:rPr>
          <w:rFonts w:ascii="Times New Roman" w:hAnsi="Times New Roman" w:cs="Times New Roman"/>
          <w:sz w:val="22"/>
        </w:rPr>
        <w:t xml:space="preserve"> and</w:t>
      </w:r>
      <w:r w:rsidR="00D72CB1" w:rsidRPr="00D80671">
        <w:rPr>
          <w:rFonts w:ascii="Times New Roman" w:hAnsi="Times New Roman" w:cs="Times New Roman"/>
          <w:sz w:val="22"/>
        </w:rPr>
        <w:t>/or</w:t>
      </w:r>
      <w:r w:rsidRPr="00D80671">
        <w:rPr>
          <w:rFonts w:ascii="Times New Roman" w:hAnsi="Times New Roman" w:cs="Times New Roman"/>
          <w:sz w:val="22"/>
        </w:rPr>
        <w:t xml:space="preserve"> treat</w:t>
      </w:r>
      <w:r w:rsidR="00D72CB1" w:rsidRPr="00D80671">
        <w:rPr>
          <w:rFonts w:ascii="Times New Roman" w:hAnsi="Times New Roman" w:cs="Times New Roman"/>
          <w:sz w:val="22"/>
        </w:rPr>
        <w:t xml:space="preserve">ment </w:t>
      </w:r>
      <w:r w:rsidRPr="00D80671">
        <w:rPr>
          <w:rFonts w:ascii="Times New Roman" w:hAnsi="Times New Roman" w:cs="Times New Roman"/>
          <w:sz w:val="22"/>
        </w:rPr>
        <w:t xml:space="preserve">in hospital or </w:t>
      </w:r>
      <w:r w:rsidR="00D72CB1" w:rsidRPr="00D80671">
        <w:rPr>
          <w:rFonts w:ascii="Times New Roman" w:hAnsi="Times New Roman" w:cs="Times New Roman"/>
          <w:sz w:val="22"/>
        </w:rPr>
        <w:t xml:space="preserve">whether it </w:t>
      </w:r>
      <w:r w:rsidRPr="00D80671">
        <w:rPr>
          <w:rFonts w:ascii="Times New Roman" w:hAnsi="Times New Roman" w:cs="Times New Roman"/>
          <w:sz w:val="22"/>
        </w:rPr>
        <w:t xml:space="preserve">could be managed remotely through the </w:t>
      </w:r>
      <w:proofErr w:type="spellStart"/>
      <w:r w:rsidRPr="00D80671">
        <w:rPr>
          <w:rFonts w:ascii="Times New Roman" w:hAnsi="Times New Roman" w:cs="Times New Roman"/>
          <w:sz w:val="22"/>
        </w:rPr>
        <w:t>mAFA</w:t>
      </w:r>
      <w:proofErr w:type="spellEnd"/>
      <w:r w:rsidRPr="00D80671">
        <w:rPr>
          <w:rFonts w:ascii="Times New Roman" w:hAnsi="Times New Roman" w:cs="Times New Roman"/>
          <w:sz w:val="22"/>
        </w:rPr>
        <w:t xml:space="preserve">. </w:t>
      </w:r>
      <w:r w:rsidR="00D72CB1" w:rsidRPr="00D80671">
        <w:rPr>
          <w:rFonts w:ascii="Times New Roman" w:hAnsi="Times New Roman" w:cs="Times New Roman"/>
          <w:sz w:val="22"/>
        </w:rPr>
        <w:t xml:space="preserve"> An </w:t>
      </w:r>
      <w:r w:rsidR="001C442C" w:rsidRPr="00D80671">
        <w:rPr>
          <w:rFonts w:ascii="Times New Roman" w:hAnsi="Times New Roman" w:cs="Times New Roman"/>
          <w:sz w:val="22"/>
        </w:rPr>
        <w:t xml:space="preserve">educational and interactive program on </w:t>
      </w:r>
      <w:r w:rsidR="003511BC" w:rsidRPr="00D80671">
        <w:rPr>
          <w:rFonts w:ascii="Times New Roman" w:hAnsi="Times New Roman" w:cs="Times New Roman"/>
          <w:sz w:val="22"/>
        </w:rPr>
        <w:t>atrial fibrillation</w:t>
      </w:r>
      <w:r w:rsidR="001C442C" w:rsidRPr="00D80671">
        <w:rPr>
          <w:rFonts w:ascii="Times New Roman" w:hAnsi="Times New Roman" w:cs="Times New Roman"/>
          <w:sz w:val="22"/>
        </w:rPr>
        <w:t xml:space="preserve">, </w:t>
      </w:r>
      <w:r w:rsidR="00D72CB1" w:rsidRPr="00D80671">
        <w:rPr>
          <w:rFonts w:ascii="Times New Roman" w:hAnsi="Times New Roman" w:cs="Times New Roman"/>
          <w:sz w:val="22"/>
        </w:rPr>
        <w:t xml:space="preserve">discussing </w:t>
      </w:r>
      <w:r w:rsidR="003511BC" w:rsidRPr="00D80671">
        <w:rPr>
          <w:rFonts w:ascii="Times New Roman" w:hAnsi="Times New Roman" w:cs="Times New Roman"/>
          <w:sz w:val="22"/>
        </w:rPr>
        <w:t>atrial fibrillation</w:t>
      </w:r>
      <w:r w:rsidR="001C442C" w:rsidRPr="00D80671">
        <w:rPr>
          <w:rFonts w:ascii="Times New Roman" w:hAnsi="Times New Roman" w:cs="Times New Roman"/>
          <w:sz w:val="22"/>
        </w:rPr>
        <w:t xml:space="preserve">-related comorbidities, OACs </w:t>
      </w:r>
      <w:r w:rsidR="00517B25" w:rsidRPr="00D80671">
        <w:rPr>
          <w:rFonts w:ascii="Times New Roman" w:hAnsi="Times New Roman" w:cs="Times New Roman"/>
          <w:sz w:val="22"/>
        </w:rPr>
        <w:t xml:space="preserve">etc. </w:t>
      </w:r>
      <w:r w:rsidR="001C442C" w:rsidRPr="00D80671">
        <w:rPr>
          <w:rFonts w:ascii="Times New Roman" w:hAnsi="Times New Roman" w:cs="Times New Roman"/>
          <w:sz w:val="22"/>
        </w:rPr>
        <w:t xml:space="preserve">were provided for patients on </w:t>
      </w:r>
      <w:proofErr w:type="spellStart"/>
      <w:r w:rsidR="001C442C" w:rsidRPr="00D80671">
        <w:rPr>
          <w:rFonts w:ascii="Times New Roman" w:hAnsi="Times New Roman" w:cs="Times New Roman"/>
          <w:sz w:val="22"/>
        </w:rPr>
        <w:t>mAFA</w:t>
      </w:r>
      <w:proofErr w:type="spellEnd"/>
      <w:r w:rsidR="00517B25" w:rsidRPr="00D80671">
        <w:rPr>
          <w:rFonts w:ascii="Times New Roman" w:hAnsi="Times New Roman" w:cs="Times New Roman"/>
          <w:sz w:val="22"/>
        </w:rPr>
        <w:t xml:space="preserve"> platform</w:t>
      </w:r>
      <w:r w:rsidR="001C442C" w:rsidRPr="00D80671">
        <w:rPr>
          <w:rFonts w:ascii="Times New Roman" w:hAnsi="Times New Roman" w:cs="Times New Roman"/>
          <w:sz w:val="22"/>
        </w:rPr>
        <w:t>.</w:t>
      </w:r>
      <w:r w:rsidR="001C442C" w:rsidRPr="00D80671">
        <w:rPr>
          <w:rFonts w:ascii="Times New Roman" w:hAnsi="Times New Roman" w:cs="Times New Roman"/>
          <w:sz w:val="22"/>
        </w:rPr>
        <w:fldChar w:fldCharType="begin">
          <w:fldData xml:space="preserve">PEVuZE5vdGU+PENpdGU+PEF1dGhvcj5HdW88L0F1dGhvcj48WWVhcj4yMDE3PC9ZZWFyPjxSZWNO
dW0+NDE8L1JlY051bT48RGlzcGxheVRleHQ+PHN0eWxlIGZhY2U9InN1cGVyc2NyaXB0Ij4xOCwx
OTwvc3R5bGU+PC9EaXNwbGF5VGV4dD48cmVjb3JkPjxyZWMtbnVtYmVyPjQxPC9yZWMtbnVtYmVy
Pjxmb3JlaWduLWtleXM+PGtleSBhcHA9IkVOIiBkYi1pZD0iZmV3ZHpzZDJuZXJhZHNlOXJzOXhy
MjIwemYyejlzenpzMGRwIiB0aW1lc3RhbXA9IjE1ODEzODY1NTEiIGd1aWQ9IjNkYmI3MWJjLWY5
ZGQtNGNkNC1hYmUwLWRlMTk0NGM2NjBkZCI+NDE8L2tleT48L2ZvcmVpZ24ta2V5cz48cmVmLXR5
cGUgbmFtZT0iSm91cm5hbCBBcnRpY2xlIj4xNzwvcmVmLXR5cGU+PGNvbnRyaWJ1dG9ycz48YXV0
aG9ycz48YXV0aG9yPkd1bywgWS48L2F1dGhvcj48YXV0aG9yPkNoZW4sIFkuPC9hdXRob3I+PGF1
dGhvcj5MYW5lLCBELiBBLjwvYXV0aG9yPjxhdXRob3I+TGl1LCBMLjwvYXV0aG9yPjxhdXRob3I+
V2FuZywgWS48L2F1dGhvcj48YXV0aG9yPkxpcCwgRy4gWS4gSC48L2F1dGhvcj48L2F1dGhvcnM+
PC9jb250cmlidXRvcnM+PGF1dGgtYWRkcmVzcz5DaGluZXNlIFBMQSBHZW5lcmFsIEhvc3BpdGFs
LCBCZWlqaW5nLCBDaGluYS4mI3hEO0NoaW5lc2UgUExBIEdlbmVyYWwgSG9zcGl0YWwsIEJlaWpp
bmcsIENoaW5hLiBFbGVjdHJvbmljIGFkZHJlc3M6IFl1bmRhaV9DaGVuMzAxQDE2My5jb20uJiN4
RDtJbnN0aXR1dGUgb2YgQ2FyZGlvdmFzY3VsYXIgU2NpZW5jZXMsIFVuaXZlcnNpdHkgb2YgQmly
bWluZ2hhbSwgQmlybWluZ2hhbSwgVW5pdGVkIEtpbmdkb207IEFhbGJvcmcgVGhyb21ib3NpcyBS
ZXNlYXJjaCBVbml0LCBEZXBhcnRtZW50IG9mIENsaW5pY2FsIE1lZGljaW5lLCBBYWxib3JnIFVu
aXZlcnNpdHksIEFhbGJvcmcsIERlbm1hcmsuJiN4RDtNZWlzaGFuIENpdHkgUGVvcGxlJmFwb3M7
cyBIb3NwaXRhbCwgQ2hlbmRnZHUsIENoaW5hLiYjeEQ7Q2hpbmVzZSBQTEEgR2VuZXJhbCBIb3Nw
aXRhbCwgQmVpamluZywgQ2hpbmEuIEVsZWN0cm9uaWMgYWRkcmVzczogZy55LmgubGlwQGJoYW0u
YWMudWsuPC9hdXRoLWFkZHJlc3M+PHRpdGxlcz48dGl0bGU+TW9iaWxlIEhlYWx0aCBUZWNobm9s
b2d5IGZvciBBdHJpYWwgRmlicmlsbGF0aW9uIE1hbmFnZW1lbnQgSW50ZWdyYXRpbmcgRGVjaXNp
b24gU3VwcG9ydCwgRWR1Y2F0aW9uLCBhbmQgUGF0aWVudCBJbnZvbHZlbWVudDogbUFGIEFwcCBU
cmlhbDwvdGl0bGU+PHNlY29uZGFyeS10aXRsZT5BbSBKIE1lZDwvc2Vjb25kYXJ5LXRpdGxlPjwv
dGl0bGVzPjxwZXJpb2RpY2FsPjxmdWxsLXRpdGxlPkFtIEogTWVkPC9mdWxsLXRpdGxlPjwvcGVy
aW9kaWNhbD48cGFnZXM+MTM4OC0xMzk2LmU2PC9wYWdlcz48dm9sdW1lPjEzMDwvdm9sdW1lPjxu
dW1iZXI+MTI8L251bWJlcj48ZWRpdGlvbj4yMDE3LzA4LzMwPC9lZGl0aW9uPjxrZXl3b3Jkcz48
a2V5d29yZD5BZ2VkPC9rZXl3b3JkPjxrZXl3b3JkPkF0cmlhbCBGaWJyaWxsYXRpb24vKnRoZXJh
cHk8L2tleXdvcmQ+PGtleXdvcmQ+KkRlY2lzaW9uIFN1cHBvcnQgU3lzdGVtcywgQ2xpbmljYWw8
L2tleXdvcmQ+PGtleXdvcmQ+RmVtYWxlPC9rZXl3b3JkPjxrZXl3b3JkPkh1bWFuczwva2V5d29y
ZD48a2V5d29yZD5NYWxlPC9rZXl3b3JkPjxrZXl3b3JkPipNb2JpbGUgQXBwbGljYXRpb25zPC9r
ZXl3b3JkPjxrZXl3b3JkPipQYXRpZW50IEVkdWNhdGlvbiBhcyBUb3BpYzwva2V5d29yZD48a2V5
d29yZD4qUGF0aWVudCBQYXJ0aWNpcGF0aW9uPC9rZXl3b3JkPjxrZXl3b3JkPlBpbG90IFByb2pl
Y3RzPC9rZXl3b3JkPjxrZXl3b3JkPlByb3NwZWN0aXZlIFN0dWRpZXM8L2tleXdvcmQ+PGtleXdv
cmQ+VGVsZW1lZGljaW5lLyptZXRob2RzPC9rZXl3b3JkPjxrZXl3b3JkPipBdHJpYWwgZmlicmls
bGF0aW9uPC9rZXl3b3JkPjxrZXl3b3JkPipEcnVnIGFkaGVyZW5jZTwva2V5d29yZD48a2V5d29y
ZD4qTW9iaWxlIGhlYWx0aDwva2V5d29yZD48a2V5d29yZD4qUGF0aWVudCBlZHVjYXRpb248L2tl
eXdvcmQ+PC9rZXl3b3Jkcz48ZGF0ZXM+PHllYXI+MjAxNzwveWVhcj48cHViLWRhdGVzPjxkYXRl
PkRlYzwvZGF0ZT48L3B1Yi1kYXRlcz48L2RhdGVzPjxpc2JuPjAwMDItOTM0MzwvaXNibj48YWNj
ZXNzaW9uLW51bT4yODg0NzU0NjwvYWNjZXNzaW9uLW51bT48dXJscz48L3VybHM+PGVsZWN0cm9u
aWMtcmVzb3VyY2UtbnVtPjEwLjEwMTYvai5hbWptZWQuMjAxNy4wNy4wMDM8L2VsZWN0cm9uaWMt
cmVzb3VyY2UtbnVtPjxyZW1vdGUtZGF0YWJhc2UtcHJvdmlkZXI+TkxNPC9yZW1vdGUtZGF0YWJh
c2UtcHJvdmlkZXI+PGxhbmd1YWdlPmVuZzwvbGFuZ3VhZ2U+PC9yZWNvcmQ+PC9DaXRlPjxDaXRl
PjxBdXRob3I+R3VvPC9BdXRob3I+PFllYXI+MjAxOTwvWWVhcj48UmVjTnVtPjE8L1JlY051bT48
cmVjb3JkPjxyZWMtbnVtYmVyPjE8L3JlYy1udW1iZXI+PGZvcmVpZ24ta2V5cz48a2V5IGFwcD0i
RU4iIGRiLWlkPSI1ejAydHh6d2pwMGV0OWV4d3I2cHA5cmdlcmR4YXd3ZXQwZHMiIHRpbWVzdGFt
cD0iMTU4MTQ5MDgwNCI+MTwva2V5PjwvZm9yZWlnbi1rZXlzPjxyZWYtdHlwZSBuYW1lPSJKb3Vy
bmFsIEFydGljbGUiPjE3PC9yZWYtdHlwZT48Y29udHJpYnV0b3JzPjxhdXRob3JzPjxhdXRob3I+
R3VvLCBZLjwvYXV0aG9yPjxhdXRob3I+TGFuZSwgRC4gQS48L2F1dGhvcj48YXV0aG9yPldhbmcs
IEwuPC9hdXRob3I+PGF1dGhvcj5DaGVuLCBZLjwvYXV0aG9yPjxhdXRob3I+TGlwLCBHLiBZLiBI
LjwvYXV0aG9yPjwvYXV0aG9ycz48L2NvbnRyaWJ1dG9ycz48YXV0aC1hZGRyZXNzPk1lZGljYWwg
U2Nob29sIG9mIENoaW5lc2UgUExBLCBEZXBhcnRtZW50IG9mIENhcmRpb2xvZ3ksIENoaW5lc2Ug
UExBIEdlbmVyYWwgSG9zcGl0YWwsIEJlaWppbmcsIENoaW5hLiYjeEQ7TGl2ZXJwb29sIENlbnRy
ZSBmb3IgQ2FyZGlvdmFzY3VsYXIgU2NpZW5jZSwgVW5pdmVyc2l0eSBvZiBMaXZlcnBvb2wgYW5k
IExpdmVycG9vbCBIZWFydCAmYW1wOyBDaGVzdCBIb3NwaXRhbCwgTGl2ZXJwb29sLCBVSy4mI3hE
O0FhbGJvcmcgVGhyb21ib3NpcyBSZXNlYXJjaCBVbml0LCBEZXBhcnRtZW50IG9mIENsaW5pY2Fs
IE1lZGljaW5lLCBBYWxib3JnIFVuaXZlcnNpdHksIEFhbGJvcmcsIERlbm1hcmsuJiN4RDtUaGUg
TmF0aW9uYWwgQ2VudGVyIGZvciBDaHJvbmljIGFuZCBOb25jb21tdW5pY2FibGUgRGlzZWFzZSBD
b250cm9sIGFuZCBQcmV2ZW50aW9uLCBDaGluZXNlIENlbnRlciBmb3IgRGlzZWFzZSBDb250cm9s
IGFuZCBQcmV2ZW50aW9uLCBCZWlqaW5nLCBDaGluYS48L2F1dGgtYWRkcmVzcz48dGl0bGVzPjx0
aXRsZT5Nb2JpbGUgSGVhbHRoIChtSGVhbHRoKSB0ZWNobm9sb2d5IGZvciBpbXByb3ZlZCBzY3Jl
ZW5pbmcsIHBhdGllbnQgaW52b2x2ZW1lbnQgYW5kIG9wdGltaXNpbmcgaW50ZWdyYXRlZCBjYXJl
IGluIGF0cmlhbCBmaWJyaWxsYXRpb246IFRoZSBtQUZBIChtQUYtQXBwKSBJSSByYW5kb21pc2Vk
IHRyaWFsPC90aXRsZT48c2Vjb25kYXJ5LXRpdGxlPkludCBKIENsaW4gUHJhY3Q8L3NlY29uZGFy
eS10aXRsZT48L3RpdGxlcz48cGFnZXM+ZTEzMzUyPC9wYWdlcz48dm9sdW1lPjczPC92b2x1bWU+
PG51bWJlcj43PC9udW1iZXI+PGVkaXRpb24+MjAxOS8wNC8yMDwvZWRpdGlvbj48a2V5d29yZHM+
PGtleXdvcmQ+QWRvbGVzY2VudDwva2V5d29yZD48a2V5d29yZD5BZHVsdDwva2V5d29yZD48a2V5
d29yZD5BZ2VkPC9rZXl3b3JkPjxrZXl3b3JkPkF0cmlhbCBGaWJyaWxsYXRpb24vZGlhZ25vc2lz
L2Vjb25vbWljcy8qdGhlcmFweTwva2V5d29yZD48a2V5d29yZD5DaGluYTwva2V5d29yZD48a2V5
d29yZD5Db3N0LUJlbmVmaXQgQW5hbHlzaXM8L2tleXdvcmQ+PGtleXdvcmQ+KkRlbGl2ZXJ5IG9m
IEhlYWx0aCBDYXJlLCBJbnRlZ3JhdGVkPC9rZXl3b3JkPjxrZXl3b3JkPkZlbWFsZTwva2V5d29y
ZD48a2V5d29yZD5IdW1hbnM8L2tleXdvcmQ+PGtleXdvcmQ+TWFsZTwva2V5d29yZD48a2V5d29y
ZD5NaWRkbGUgQWdlZDwva2V5d29yZD48a2V5d29yZD5PdXRjb21lIEFzc2Vzc21lbnQgKEhlYWx0
aCBDYXJlKTwva2V5d29yZD48a2V5d29yZD4qUGF0aWVudCBQYXJ0aWNpcGF0aW9uPC9rZXl3b3Jk
PjxrZXl3b3JkPlByb3NwZWN0aXZlIFN0dWRpZXM8L2tleXdvcmQ+PGtleXdvcmQ+UmVzZWFyY2gg
RGVzaWduPC9rZXl3b3JkPjxrZXl3b3JkPipUZWxlbWVkaWNpbmU8L2tleXdvcmQ+PC9rZXl3b3Jk
cz48ZGF0ZXM+PHllYXI+MjAxOTwveWVhcj48cHViLWRhdGVzPjxkYXRlPkp1bDwvZGF0ZT48L3B1
Yi1kYXRlcz48L2RhdGVzPjxpc2JuPjEzNjgtNTAzMTwvaXNibj48YWNjZXNzaW9uLW51bT4zMTAw
MjQzNDwvYWNjZXNzaW9uLW51bT48dXJscz48L3VybHM+PGVsZWN0cm9uaWMtcmVzb3VyY2UtbnVt
PjEwLjExMTEvaWpjcC4xMzM1MjwvZWxlY3Ryb25pYy1yZXNvdXJjZS1udW0+PHJlbW90ZS1kYXRh
YmFzZS1wcm92aWRlcj5OTE08L3JlbW90ZS1kYXRhYmFzZS1wcm92aWRlcj48bGFuZ3VhZ2U+ZW5n
PC9sYW5ndWFnZT48L3JlY29yZD48L0NpdGU+PC9FbmROb3RlPgB=
</w:fldData>
        </w:fldChar>
      </w:r>
      <w:r w:rsidR="00AA4518" w:rsidRPr="00D80671">
        <w:rPr>
          <w:rFonts w:ascii="Times New Roman" w:hAnsi="Times New Roman" w:cs="Times New Roman"/>
          <w:sz w:val="22"/>
        </w:rPr>
        <w:instrText xml:space="preserve"> ADDIN EN.CITE </w:instrText>
      </w:r>
      <w:r w:rsidR="00AA4518" w:rsidRPr="00D80671">
        <w:rPr>
          <w:rFonts w:ascii="Times New Roman" w:hAnsi="Times New Roman" w:cs="Times New Roman"/>
          <w:sz w:val="22"/>
        </w:rPr>
        <w:fldChar w:fldCharType="begin">
          <w:fldData xml:space="preserve">PEVuZE5vdGU+PENpdGU+PEF1dGhvcj5HdW88L0F1dGhvcj48WWVhcj4yMDE3PC9ZZWFyPjxSZWNO
dW0+NDE8L1JlY051bT48RGlzcGxheVRleHQ+PHN0eWxlIGZhY2U9InN1cGVyc2NyaXB0Ij4xOCwx
OTwvc3R5bGU+PC9EaXNwbGF5VGV4dD48cmVjb3JkPjxyZWMtbnVtYmVyPjQxPC9yZWMtbnVtYmVy
Pjxmb3JlaWduLWtleXM+PGtleSBhcHA9IkVOIiBkYi1pZD0iZmV3ZHpzZDJuZXJhZHNlOXJzOXhy
MjIwemYyejlzenpzMGRwIiB0aW1lc3RhbXA9IjE1ODEzODY1NTEiIGd1aWQ9IjNkYmI3MWJjLWY5
ZGQtNGNkNC1hYmUwLWRlMTk0NGM2NjBkZCI+NDE8L2tleT48L2ZvcmVpZ24ta2V5cz48cmVmLXR5
cGUgbmFtZT0iSm91cm5hbCBBcnRpY2xlIj4xNzwvcmVmLXR5cGU+PGNvbnRyaWJ1dG9ycz48YXV0
aG9ycz48YXV0aG9yPkd1bywgWS48L2F1dGhvcj48YXV0aG9yPkNoZW4sIFkuPC9hdXRob3I+PGF1
dGhvcj5MYW5lLCBELiBBLjwvYXV0aG9yPjxhdXRob3I+TGl1LCBMLjwvYXV0aG9yPjxhdXRob3I+
V2FuZywgWS48L2F1dGhvcj48YXV0aG9yPkxpcCwgRy4gWS4gSC48L2F1dGhvcj48L2F1dGhvcnM+
PC9jb250cmlidXRvcnM+PGF1dGgtYWRkcmVzcz5DaGluZXNlIFBMQSBHZW5lcmFsIEhvc3BpdGFs
LCBCZWlqaW5nLCBDaGluYS4mI3hEO0NoaW5lc2UgUExBIEdlbmVyYWwgSG9zcGl0YWwsIEJlaWpp
bmcsIENoaW5hLiBFbGVjdHJvbmljIGFkZHJlc3M6IFl1bmRhaV9DaGVuMzAxQDE2My5jb20uJiN4
RDtJbnN0aXR1dGUgb2YgQ2FyZGlvdmFzY3VsYXIgU2NpZW5jZXMsIFVuaXZlcnNpdHkgb2YgQmly
bWluZ2hhbSwgQmlybWluZ2hhbSwgVW5pdGVkIEtpbmdkb207IEFhbGJvcmcgVGhyb21ib3NpcyBS
ZXNlYXJjaCBVbml0LCBEZXBhcnRtZW50IG9mIENsaW5pY2FsIE1lZGljaW5lLCBBYWxib3JnIFVu
aXZlcnNpdHksIEFhbGJvcmcsIERlbm1hcmsuJiN4RDtNZWlzaGFuIENpdHkgUGVvcGxlJmFwb3M7
cyBIb3NwaXRhbCwgQ2hlbmRnZHUsIENoaW5hLiYjeEQ7Q2hpbmVzZSBQTEEgR2VuZXJhbCBIb3Nw
aXRhbCwgQmVpamluZywgQ2hpbmEuIEVsZWN0cm9uaWMgYWRkcmVzczogZy55LmgubGlwQGJoYW0u
YWMudWsuPC9hdXRoLWFkZHJlc3M+PHRpdGxlcz48dGl0bGU+TW9iaWxlIEhlYWx0aCBUZWNobm9s
b2d5IGZvciBBdHJpYWwgRmlicmlsbGF0aW9uIE1hbmFnZW1lbnQgSW50ZWdyYXRpbmcgRGVjaXNp
b24gU3VwcG9ydCwgRWR1Y2F0aW9uLCBhbmQgUGF0aWVudCBJbnZvbHZlbWVudDogbUFGIEFwcCBU
cmlhbDwvdGl0bGU+PHNlY29uZGFyeS10aXRsZT5BbSBKIE1lZDwvc2Vjb25kYXJ5LXRpdGxlPjwv
dGl0bGVzPjxwZXJpb2RpY2FsPjxmdWxsLXRpdGxlPkFtIEogTWVkPC9mdWxsLXRpdGxlPjwvcGVy
aW9kaWNhbD48cGFnZXM+MTM4OC0xMzk2LmU2PC9wYWdlcz48dm9sdW1lPjEzMDwvdm9sdW1lPjxu
dW1iZXI+MTI8L251bWJlcj48ZWRpdGlvbj4yMDE3LzA4LzMwPC9lZGl0aW9uPjxrZXl3b3Jkcz48
a2V5d29yZD5BZ2VkPC9rZXl3b3JkPjxrZXl3b3JkPkF0cmlhbCBGaWJyaWxsYXRpb24vKnRoZXJh
cHk8L2tleXdvcmQ+PGtleXdvcmQ+KkRlY2lzaW9uIFN1cHBvcnQgU3lzdGVtcywgQ2xpbmljYWw8
L2tleXdvcmQ+PGtleXdvcmQ+RmVtYWxlPC9rZXl3b3JkPjxrZXl3b3JkPkh1bWFuczwva2V5d29y
ZD48a2V5d29yZD5NYWxlPC9rZXl3b3JkPjxrZXl3b3JkPipNb2JpbGUgQXBwbGljYXRpb25zPC9r
ZXl3b3JkPjxrZXl3b3JkPipQYXRpZW50IEVkdWNhdGlvbiBhcyBUb3BpYzwva2V5d29yZD48a2V5
d29yZD4qUGF0aWVudCBQYXJ0aWNpcGF0aW9uPC9rZXl3b3JkPjxrZXl3b3JkPlBpbG90IFByb2pl
Y3RzPC9rZXl3b3JkPjxrZXl3b3JkPlByb3NwZWN0aXZlIFN0dWRpZXM8L2tleXdvcmQ+PGtleXdv
cmQ+VGVsZW1lZGljaW5lLyptZXRob2RzPC9rZXl3b3JkPjxrZXl3b3JkPipBdHJpYWwgZmlicmls
bGF0aW9uPC9rZXl3b3JkPjxrZXl3b3JkPipEcnVnIGFkaGVyZW5jZTwva2V5d29yZD48a2V5d29y
ZD4qTW9iaWxlIGhlYWx0aDwva2V5d29yZD48a2V5d29yZD4qUGF0aWVudCBlZHVjYXRpb248L2tl
eXdvcmQ+PC9rZXl3b3Jkcz48ZGF0ZXM+PHllYXI+MjAxNzwveWVhcj48cHViLWRhdGVzPjxkYXRl
PkRlYzwvZGF0ZT48L3B1Yi1kYXRlcz48L2RhdGVzPjxpc2JuPjAwMDItOTM0MzwvaXNibj48YWNj
ZXNzaW9uLW51bT4yODg0NzU0NjwvYWNjZXNzaW9uLW51bT48dXJscz48L3VybHM+PGVsZWN0cm9u
aWMtcmVzb3VyY2UtbnVtPjEwLjEwMTYvai5hbWptZWQuMjAxNy4wNy4wMDM8L2VsZWN0cm9uaWMt
cmVzb3VyY2UtbnVtPjxyZW1vdGUtZGF0YWJhc2UtcHJvdmlkZXI+TkxNPC9yZW1vdGUtZGF0YWJh
c2UtcHJvdmlkZXI+PGxhbmd1YWdlPmVuZzwvbGFuZ3VhZ2U+PC9yZWNvcmQ+PC9DaXRlPjxDaXRl
PjxBdXRob3I+R3VvPC9BdXRob3I+PFllYXI+MjAxOTwvWWVhcj48UmVjTnVtPjE8L1JlY051bT48
cmVjb3JkPjxyZWMtbnVtYmVyPjE8L3JlYy1udW1iZXI+PGZvcmVpZ24ta2V5cz48a2V5IGFwcD0i
RU4iIGRiLWlkPSI1ejAydHh6d2pwMGV0OWV4d3I2cHA5cmdlcmR4YXd3ZXQwZHMiIHRpbWVzdGFt
cD0iMTU4MTQ5MDgwNCI+MTwva2V5PjwvZm9yZWlnbi1rZXlzPjxyZWYtdHlwZSBuYW1lPSJKb3Vy
bmFsIEFydGljbGUiPjE3PC9yZWYtdHlwZT48Y29udHJpYnV0b3JzPjxhdXRob3JzPjxhdXRob3I+
R3VvLCBZLjwvYXV0aG9yPjxhdXRob3I+TGFuZSwgRC4gQS48L2F1dGhvcj48YXV0aG9yPldhbmcs
IEwuPC9hdXRob3I+PGF1dGhvcj5DaGVuLCBZLjwvYXV0aG9yPjxhdXRob3I+TGlwLCBHLiBZLiBI
LjwvYXV0aG9yPjwvYXV0aG9ycz48L2NvbnRyaWJ1dG9ycz48YXV0aC1hZGRyZXNzPk1lZGljYWwg
U2Nob29sIG9mIENoaW5lc2UgUExBLCBEZXBhcnRtZW50IG9mIENhcmRpb2xvZ3ksIENoaW5lc2Ug
UExBIEdlbmVyYWwgSG9zcGl0YWwsIEJlaWppbmcsIENoaW5hLiYjeEQ7TGl2ZXJwb29sIENlbnRy
ZSBmb3IgQ2FyZGlvdmFzY3VsYXIgU2NpZW5jZSwgVW5pdmVyc2l0eSBvZiBMaXZlcnBvb2wgYW5k
IExpdmVycG9vbCBIZWFydCAmYW1wOyBDaGVzdCBIb3NwaXRhbCwgTGl2ZXJwb29sLCBVSy4mI3hE
O0FhbGJvcmcgVGhyb21ib3NpcyBSZXNlYXJjaCBVbml0LCBEZXBhcnRtZW50IG9mIENsaW5pY2Fs
IE1lZGljaW5lLCBBYWxib3JnIFVuaXZlcnNpdHksIEFhbGJvcmcsIERlbm1hcmsuJiN4RDtUaGUg
TmF0aW9uYWwgQ2VudGVyIGZvciBDaHJvbmljIGFuZCBOb25jb21tdW5pY2FibGUgRGlzZWFzZSBD
b250cm9sIGFuZCBQcmV2ZW50aW9uLCBDaGluZXNlIENlbnRlciBmb3IgRGlzZWFzZSBDb250cm9s
IGFuZCBQcmV2ZW50aW9uLCBCZWlqaW5nLCBDaGluYS48L2F1dGgtYWRkcmVzcz48dGl0bGVzPjx0
aXRsZT5Nb2JpbGUgSGVhbHRoIChtSGVhbHRoKSB0ZWNobm9sb2d5IGZvciBpbXByb3ZlZCBzY3Jl
ZW5pbmcsIHBhdGllbnQgaW52b2x2ZW1lbnQgYW5kIG9wdGltaXNpbmcgaW50ZWdyYXRlZCBjYXJl
IGluIGF0cmlhbCBmaWJyaWxsYXRpb246IFRoZSBtQUZBIChtQUYtQXBwKSBJSSByYW5kb21pc2Vk
IHRyaWFsPC90aXRsZT48c2Vjb25kYXJ5LXRpdGxlPkludCBKIENsaW4gUHJhY3Q8L3NlY29uZGFy
eS10aXRsZT48L3RpdGxlcz48cGFnZXM+ZTEzMzUyPC9wYWdlcz48dm9sdW1lPjczPC92b2x1bWU+
PG51bWJlcj43PC9udW1iZXI+PGVkaXRpb24+MjAxOS8wNC8yMDwvZWRpdGlvbj48a2V5d29yZHM+
PGtleXdvcmQ+QWRvbGVzY2VudDwva2V5d29yZD48a2V5d29yZD5BZHVsdDwva2V5d29yZD48a2V5
d29yZD5BZ2VkPC9rZXl3b3JkPjxrZXl3b3JkPkF0cmlhbCBGaWJyaWxsYXRpb24vZGlhZ25vc2lz
L2Vjb25vbWljcy8qdGhlcmFweTwva2V5d29yZD48a2V5d29yZD5DaGluYTwva2V5d29yZD48a2V5
d29yZD5Db3N0LUJlbmVmaXQgQW5hbHlzaXM8L2tleXdvcmQ+PGtleXdvcmQ+KkRlbGl2ZXJ5IG9m
IEhlYWx0aCBDYXJlLCBJbnRlZ3JhdGVkPC9rZXl3b3JkPjxrZXl3b3JkPkZlbWFsZTwva2V5d29y
ZD48a2V5d29yZD5IdW1hbnM8L2tleXdvcmQ+PGtleXdvcmQ+TWFsZTwva2V5d29yZD48a2V5d29y
ZD5NaWRkbGUgQWdlZDwva2V5d29yZD48a2V5d29yZD5PdXRjb21lIEFzc2Vzc21lbnQgKEhlYWx0
aCBDYXJlKTwva2V5d29yZD48a2V5d29yZD4qUGF0aWVudCBQYXJ0aWNpcGF0aW9uPC9rZXl3b3Jk
PjxrZXl3b3JkPlByb3NwZWN0aXZlIFN0dWRpZXM8L2tleXdvcmQ+PGtleXdvcmQ+UmVzZWFyY2gg
RGVzaWduPC9rZXl3b3JkPjxrZXl3b3JkPipUZWxlbWVkaWNpbmU8L2tleXdvcmQ+PC9rZXl3b3Jk
cz48ZGF0ZXM+PHllYXI+MjAxOTwveWVhcj48cHViLWRhdGVzPjxkYXRlPkp1bDwvZGF0ZT48L3B1
Yi1kYXRlcz48L2RhdGVzPjxpc2JuPjEzNjgtNTAzMTwvaXNibj48YWNjZXNzaW9uLW51bT4zMTAw
MjQzNDwvYWNjZXNzaW9uLW51bT48dXJscz48L3VybHM+PGVsZWN0cm9uaWMtcmVzb3VyY2UtbnVt
PjEwLjExMTEvaWpjcC4xMzM1MjwvZWxlY3Ryb25pYy1yZXNvdXJjZS1udW0+PHJlbW90ZS1kYXRh
YmFzZS1wcm92aWRlcj5OTE08L3JlbW90ZS1kYXRhYmFzZS1wcm92aWRlcj48bGFuZ3VhZ2U+ZW5n
PC9sYW5ndWFnZT48L3JlY29yZD48L0NpdGU+PC9FbmROb3RlPgB=
</w:fldData>
        </w:fldChar>
      </w:r>
      <w:r w:rsidR="00AA4518" w:rsidRPr="00D80671">
        <w:rPr>
          <w:rFonts w:ascii="Times New Roman" w:hAnsi="Times New Roman" w:cs="Times New Roman"/>
          <w:sz w:val="22"/>
        </w:rPr>
        <w:instrText xml:space="preserve"> ADDIN EN.CITE.DATA </w:instrText>
      </w:r>
      <w:r w:rsidR="00AA4518" w:rsidRPr="00D80671">
        <w:rPr>
          <w:rFonts w:ascii="Times New Roman" w:hAnsi="Times New Roman" w:cs="Times New Roman"/>
          <w:sz w:val="22"/>
        </w:rPr>
      </w:r>
      <w:r w:rsidR="00AA4518" w:rsidRPr="00D80671">
        <w:rPr>
          <w:rFonts w:ascii="Times New Roman" w:hAnsi="Times New Roman" w:cs="Times New Roman"/>
          <w:sz w:val="22"/>
        </w:rPr>
        <w:fldChar w:fldCharType="end"/>
      </w:r>
      <w:r w:rsidR="001C442C" w:rsidRPr="00D80671">
        <w:rPr>
          <w:rFonts w:ascii="Times New Roman" w:hAnsi="Times New Roman" w:cs="Times New Roman"/>
          <w:sz w:val="22"/>
        </w:rPr>
      </w:r>
      <w:r w:rsidR="001C442C" w:rsidRPr="00D80671">
        <w:rPr>
          <w:rFonts w:ascii="Times New Roman" w:hAnsi="Times New Roman" w:cs="Times New Roman"/>
          <w:sz w:val="22"/>
        </w:rPr>
        <w:fldChar w:fldCharType="separate"/>
      </w:r>
      <w:r w:rsidR="00AA4518" w:rsidRPr="00D80671">
        <w:rPr>
          <w:rFonts w:ascii="Times New Roman" w:hAnsi="Times New Roman" w:cs="Times New Roman"/>
          <w:noProof/>
          <w:sz w:val="22"/>
          <w:vertAlign w:val="superscript"/>
        </w:rPr>
        <w:t>18,19</w:t>
      </w:r>
      <w:r w:rsidR="001C442C" w:rsidRPr="00D80671">
        <w:rPr>
          <w:rFonts w:ascii="Times New Roman" w:hAnsi="Times New Roman" w:cs="Times New Roman"/>
          <w:sz w:val="22"/>
        </w:rPr>
        <w:fldChar w:fldCharType="end"/>
      </w:r>
    </w:p>
    <w:p w14:paraId="281B1550" w14:textId="77777777" w:rsidR="00A123F0" w:rsidRPr="00D80671" w:rsidRDefault="00A123F0" w:rsidP="00BE34CC">
      <w:pPr>
        <w:spacing w:line="360" w:lineRule="auto"/>
        <w:rPr>
          <w:rFonts w:ascii="Times New Roman" w:hAnsi="Times New Roman" w:cs="Times New Roman"/>
          <w:sz w:val="22"/>
        </w:rPr>
      </w:pPr>
    </w:p>
    <w:p w14:paraId="198D785E" w14:textId="60633E47" w:rsidR="00127C11" w:rsidRPr="00D80671" w:rsidRDefault="0016417E" w:rsidP="00BE34CC">
      <w:pPr>
        <w:spacing w:line="360" w:lineRule="auto"/>
        <w:rPr>
          <w:rFonts w:ascii="Times New Roman" w:hAnsi="Times New Roman" w:cs="Times New Roman"/>
          <w:i/>
          <w:iCs/>
          <w:sz w:val="22"/>
        </w:rPr>
      </w:pPr>
      <w:r w:rsidRPr="00D80671">
        <w:rPr>
          <w:rFonts w:ascii="Times New Roman" w:hAnsi="Times New Roman" w:cs="Times New Roman"/>
          <w:i/>
          <w:iCs/>
          <w:sz w:val="22"/>
        </w:rPr>
        <w:t>Dynamic risk monitoring</w:t>
      </w:r>
    </w:p>
    <w:p w14:paraId="527E7707" w14:textId="439A9FB9" w:rsidR="002A239B" w:rsidRPr="00D80671" w:rsidRDefault="00A123F0" w:rsidP="00577474">
      <w:pPr>
        <w:spacing w:line="360" w:lineRule="auto"/>
        <w:rPr>
          <w:rFonts w:ascii="Times New Roman" w:hAnsi="Times New Roman" w:cs="Times New Roman"/>
          <w:sz w:val="22"/>
        </w:rPr>
      </w:pPr>
      <w:r w:rsidRPr="00D80671">
        <w:rPr>
          <w:rFonts w:ascii="Times New Roman" w:hAnsi="Times New Roman" w:cs="Times New Roman"/>
          <w:sz w:val="22"/>
        </w:rPr>
        <w:t>B</w:t>
      </w:r>
      <w:proofErr w:type="spellStart"/>
      <w:r w:rsidRPr="00D80671">
        <w:rPr>
          <w:rFonts w:ascii="Times New Roman" w:hAnsi="Times New Roman" w:cs="Times New Roman"/>
          <w:color w:val="000000"/>
          <w:kern w:val="0"/>
          <w:sz w:val="22"/>
          <w:lang w:val="en-GB"/>
        </w:rPr>
        <w:t>leeding</w:t>
      </w:r>
      <w:proofErr w:type="spellEnd"/>
      <w:r w:rsidRPr="00D80671">
        <w:rPr>
          <w:rFonts w:ascii="Times New Roman" w:hAnsi="Times New Roman" w:cs="Times New Roman"/>
          <w:color w:val="000000"/>
          <w:kern w:val="0"/>
          <w:sz w:val="22"/>
          <w:lang w:val="en-GB"/>
        </w:rPr>
        <w:t xml:space="preserve"> risk (HAS-BLED score) and stroke risk (CHA</w:t>
      </w:r>
      <w:r w:rsidRPr="00D80671">
        <w:rPr>
          <w:rFonts w:ascii="Times New Roman" w:hAnsi="Times New Roman" w:cs="Times New Roman"/>
          <w:color w:val="000000"/>
          <w:kern w:val="0"/>
          <w:sz w:val="22"/>
          <w:vertAlign w:val="subscript"/>
          <w:lang w:val="en-GB"/>
        </w:rPr>
        <w:t>2</w:t>
      </w:r>
      <w:r w:rsidRPr="00D80671">
        <w:rPr>
          <w:rFonts w:ascii="Times New Roman" w:hAnsi="Times New Roman" w:cs="Times New Roman"/>
          <w:color w:val="000000"/>
          <w:kern w:val="0"/>
          <w:sz w:val="22"/>
          <w:lang w:val="en-GB"/>
        </w:rPr>
        <w:t>DS</w:t>
      </w:r>
      <w:r w:rsidRPr="00D80671">
        <w:rPr>
          <w:rFonts w:ascii="Times New Roman" w:hAnsi="Times New Roman" w:cs="Times New Roman"/>
          <w:color w:val="000000"/>
          <w:kern w:val="0"/>
          <w:sz w:val="22"/>
          <w:vertAlign w:val="subscript"/>
          <w:lang w:val="en-GB"/>
        </w:rPr>
        <w:t>2</w:t>
      </w:r>
      <w:r w:rsidRPr="00D80671">
        <w:rPr>
          <w:rFonts w:ascii="Times New Roman" w:hAnsi="Times New Roman" w:cs="Times New Roman"/>
          <w:color w:val="000000"/>
          <w:kern w:val="0"/>
          <w:sz w:val="22"/>
          <w:lang w:val="en-GB"/>
        </w:rPr>
        <w:t xml:space="preserve">-VASc score) were monitored prospectively using </w:t>
      </w:r>
      <w:r w:rsidR="00517B25" w:rsidRPr="00D80671">
        <w:rPr>
          <w:rFonts w:ascii="Times New Roman" w:hAnsi="Times New Roman" w:cs="Times New Roman"/>
          <w:color w:val="000000"/>
          <w:kern w:val="0"/>
          <w:sz w:val="22"/>
          <w:lang w:val="en-GB"/>
        </w:rPr>
        <w:t xml:space="preserve">the </w:t>
      </w:r>
      <w:proofErr w:type="spellStart"/>
      <w:r w:rsidRPr="00D80671">
        <w:rPr>
          <w:rFonts w:ascii="Times New Roman" w:hAnsi="Times New Roman" w:cs="Times New Roman"/>
          <w:color w:val="000000"/>
          <w:kern w:val="0"/>
          <w:sz w:val="22"/>
          <w:lang w:val="en-GB"/>
        </w:rPr>
        <w:t>mAFA</w:t>
      </w:r>
      <w:proofErr w:type="spellEnd"/>
      <w:r w:rsidR="00517B25" w:rsidRPr="00D80671">
        <w:rPr>
          <w:rFonts w:ascii="Times New Roman" w:hAnsi="Times New Roman" w:cs="Times New Roman"/>
          <w:color w:val="000000"/>
          <w:kern w:val="0"/>
          <w:sz w:val="22"/>
          <w:lang w:val="en-GB"/>
        </w:rPr>
        <w:t xml:space="preserve"> platform</w:t>
      </w:r>
      <w:r w:rsidRPr="00D80671">
        <w:rPr>
          <w:rFonts w:ascii="Times New Roman" w:hAnsi="Times New Roman" w:cs="Times New Roman"/>
          <w:color w:val="000000"/>
          <w:kern w:val="0"/>
          <w:sz w:val="22"/>
          <w:lang w:val="en-GB"/>
        </w:rPr>
        <w:t xml:space="preserve">, and </w:t>
      </w:r>
      <w:r w:rsidRPr="00D80671">
        <w:rPr>
          <w:rFonts w:ascii="Times New Roman" w:hAnsi="Times New Roman" w:cs="Times New Roman"/>
          <w:sz w:val="22"/>
        </w:rPr>
        <w:t xml:space="preserve">automatically calculated once the patient’s medical record (comorbidities, blood test, liver/renal function, and other lab test), or patient's </w:t>
      </w:r>
      <w:r w:rsidRPr="00D80671">
        <w:rPr>
          <w:rFonts w:ascii="Times New Roman" w:hAnsi="Times New Roman" w:cs="Times New Roman"/>
          <w:sz w:val="22"/>
        </w:rPr>
        <w:lastRenderedPageBreak/>
        <w:t xml:space="preserve">reported event </w:t>
      </w:r>
      <w:r w:rsidR="00517B25" w:rsidRPr="00D80671">
        <w:rPr>
          <w:rFonts w:ascii="Times New Roman" w:hAnsi="Times New Roman" w:cs="Times New Roman"/>
          <w:sz w:val="22"/>
        </w:rPr>
        <w:t xml:space="preserve">details </w:t>
      </w:r>
      <w:r w:rsidRPr="00D80671">
        <w:rPr>
          <w:rFonts w:ascii="Times New Roman" w:hAnsi="Times New Roman" w:cs="Times New Roman"/>
          <w:sz w:val="22"/>
        </w:rPr>
        <w:t xml:space="preserve">were updated.  </w:t>
      </w:r>
      <w:r w:rsidRPr="00D80671">
        <w:rPr>
          <w:rFonts w:ascii="Times New Roman" w:hAnsi="Times New Roman" w:cs="Times New Roman"/>
          <w:color w:val="000000"/>
          <w:kern w:val="0"/>
          <w:sz w:val="22"/>
          <w:lang w:val="en-GB"/>
        </w:rPr>
        <w:t xml:space="preserve">The risk profiles were calculated during 4 periods: 30 days, </w:t>
      </w:r>
      <w:r w:rsidR="00910AB7" w:rsidRPr="00D80671">
        <w:rPr>
          <w:rFonts w:ascii="Times New Roman" w:hAnsi="Times New Roman" w:cs="Times New Roman"/>
          <w:color w:val="000000"/>
          <w:kern w:val="0"/>
          <w:sz w:val="22"/>
          <w:lang w:val="en-GB"/>
        </w:rPr>
        <w:t>Days 31-60</w:t>
      </w:r>
      <w:r w:rsidRPr="00D80671">
        <w:rPr>
          <w:rFonts w:ascii="Times New Roman" w:hAnsi="Times New Roman" w:cs="Times New Roman"/>
          <w:color w:val="000000"/>
          <w:kern w:val="0"/>
          <w:sz w:val="22"/>
          <w:lang w:val="en-GB"/>
        </w:rPr>
        <w:t xml:space="preserve">, </w:t>
      </w:r>
      <w:r w:rsidR="00910AB7" w:rsidRPr="00D80671">
        <w:rPr>
          <w:rFonts w:ascii="Times New Roman" w:hAnsi="Times New Roman" w:cs="Times New Roman"/>
          <w:color w:val="000000"/>
          <w:kern w:val="0"/>
          <w:sz w:val="22"/>
          <w:lang w:val="en-GB"/>
        </w:rPr>
        <w:t>Days 61-180</w:t>
      </w:r>
      <w:r w:rsidRPr="00D80671">
        <w:rPr>
          <w:rFonts w:ascii="Times New Roman" w:hAnsi="Times New Roman" w:cs="Times New Roman"/>
          <w:color w:val="000000"/>
          <w:kern w:val="0"/>
          <w:sz w:val="22"/>
          <w:lang w:val="en-GB"/>
        </w:rPr>
        <w:t xml:space="preserve">, and </w:t>
      </w:r>
      <w:r w:rsidR="00910AB7" w:rsidRPr="00D80671">
        <w:rPr>
          <w:rFonts w:ascii="Times New Roman" w:hAnsi="Times New Roman" w:cs="Times New Roman"/>
          <w:color w:val="000000"/>
          <w:kern w:val="0"/>
          <w:sz w:val="22"/>
          <w:lang w:val="en-GB"/>
        </w:rPr>
        <w:t>Days 181-365</w:t>
      </w:r>
      <w:r w:rsidRPr="00D80671">
        <w:rPr>
          <w:rFonts w:ascii="Times New Roman" w:hAnsi="Times New Roman" w:cs="Times New Roman"/>
          <w:color w:val="000000"/>
          <w:kern w:val="0"/>
          <w:sz w:val="22"/>
          <w:lang w:val="en-GB"/>
        </w:rPr>
        <w:t xml:space="preserve">. </w:t>
      </w:r>
      <w:r w:rsidR="002A239B" w:rsidRPr="00D80671">
        <w:rPr>
          <w:rFonts w:ascii="Times New Roman" w:hAnsi="Times New Roman" w:cs="Times New Roman"/>
          <w:sz w:val="22"/>
        </w:rPr>
        <w:t xml:space="preserve">Clinical events </w:t>
      </w:r>
      <w:r w:rsidRPr="00D80671">
        <w:rPr>
          <w:rFonts w:ascii="Times New Roman" w:hAnsi="Times New Roman" w:cs="Times New Roman"/>
          <w:sz w:val="22"/>
        </w:rPr>
        <w:t>(</w:t>
      </w:r>
      <w:r w:rsidR="002A239B" w:rsidRPr="00D80671">
        <w:rPr>
          <w:rFonts w:ascii="Times New Roman" w:hAnsi="Times New Roman" w:cs="Times New Roman"/>
          <w:sz w:val="22"/>
        </w:rPr>
        <w:t>includ</w:t>
      </w:r>
      <w:r w:rsidRPr="00D80671">
        <w:rPr>
          <w:rFonts w:ascii="Times New Roman" w:hAnsi="Times New Roman" w:cs="Times New Roman"/>
          <w:sz w:val="22"/>
        </w:rPr>
        <w:t>ing</w:t>
      </w:r>
      <w:r w:rsidR="002A239B" w:rsidRPr="00D80671">
        <w:rPr>
          <w:rFonts w:ascii="Times New Roman" w:hAnsi="Times New Roman" w:cs="Times New Roman"/>
          <w:sz w:val="22"/>
        </w:rPr>
        <w:t xml:space="preserve"> thromboembolism and bleeding events</w:t>
      </w:r>
      <w:r w:rsidRPr="00D80671">
        <w:rPr>
          <w:rFonts w:ascii="Times New Roman" w:hAnsi="Times New Roman" w:cs="Times New Roman"/>
          <w:color w:val="000000"/>
          <w:kern w:val="0"/>
          <w:sz w:val="22"/>
          <w:lang w:val="en-GB"/>
        </w:rPr>
        <w:t xml:space="preserve"> and OAC changes in relation to the dynamic monitoring and reassessments were analysed.</w:t>
      </w:r>
    </w:p>
    <w:p w14:paraId="3A9F96EC" w14:textId="77777777" w:rsidR="002A239B" w:rsidRPr="00D80671" w:rsidRDefault="002A239B" w:rsidP="00BE34CC">
      <w:pPr>
        <w:pStyle w:val="NormalWeb"/>
        <w:spacing w:before="0" w:beforeAutospacing="0" w:after="0" w:afterAutospacing="0" w:line="360" w:lineRule="auto"/>
        <w:jc w:val="both"/>
        <w:rPr>
          <w:rFonts w:ascii="Times New Roman" w:eastAsiaTheme="minorEastAsia" w:hAnsi="Times New Roman" w:cs="Times New Roman"/>
          <w:kern w:val="2"/>
          <w:sz w:val="22"/>
          <w:szCs w:val="22"/>
        </w:rPr>
      </w:pPr>
    </w:p>
    <w:p w14:paraId="1DD2966E" w14:textId="1962EAE4" w:rsidR="00510B4B" w:rsidRPr="00D80671" w:rsidRDefault="00B60AC6" w:rsidP="00BE34CC">
      <w:pPr>
        <w:spacing w:line="360" w:lineRule="auto"/>
        <w:rPr>
          <w:rFonts w:ascii="Times New Roman" w:hAnsi="Times New Roman" w:cs="Times New Roman"/>
          <w:sz w:val="22"/>
        </w:rPr>
      </w:pPr>
      <w:r w:rsidRPr="00D80671">
        <w:rPr>
          <w:rFonts w:ascii="Times New Roman" w:hAnsi="Times New Roman" w:cs="Times New Roman"/>
          <w:color w:val="000000"/>
          <w:kern w:val="0"/>
          <w:sz w:val="22"/>
          <w:lang w:val="en-GB"/>
        </w:rPr>
        <w:t xml:space="preserve">Data for this </w:t>
      </w:r>
      <w:r w:rsidRPr="00D80671">
        <w:rPr>
          <w:rFonts w:ascii="Times New Roman" w:eastAsia="Times New Roman" w:hAnsi="Times New Roman" w:cs="Times New Roman"/>
          <w:color w:val="000000"/>
          <w:kern w:val="0"/>
          <w:sz w:val="22"/>
          <w:lang w:val="en-GB" w:eastAsia="en-GB"/>
        </w:rPr>
        <w:t>analysis w</w:t>
      </w:r>
      <w:r w:rsidR="00462D37" w:rsidRPr="00D80671">
        <w:rPr>
          <w:rFonts w:ascii="Times New Roman" w:eastAsia="Times New Roman" w:hAnsi="Times New Roman" w:cs="Times New Roman"/>
          <w:color w:val="000000"/>
          <w:kern w:val="0"/>
          <w:sz w:val="22"/>
          <w:lang w:val="en-GB" w:eastAsia="en-GB"/>
        </w:rPr>
        <w:t>ere</w:t>
      </w:r>
      <w:r w:rsidRPr="00D80671">
        <w:rPr>
          <w:rFonts w:ascii="Times New Roman" w:hAnsi="Times New Roman" w:cs="Times New Roman"/>
          <w:color w:val="000000"/>
          <w:kern w:val="0"/>
          <w:sz w:val="22"/>
          <w:lang w:val="en-GB"/>
        </w:rPr>
        <w:t xml:space="preserve"> drawn from the </w:t>
      </w:r>
      <w:proofErr w:type="spellStart"/>
      <w:r w:rsidRPr="00D80671">
        <w:rPr>
          <w:rFonts w:ascii="Times New Roman" w:hAnsi="Times New Roman" w:cs="Times New Roman"/>
          <w:color w:val="000000"/>
          <w:kern w:val="0"/>
          <w:sz w:val="22"/>
          <w:lang w:val="en-GB"/>
        </w:rPr>
        <w:t>mAFA</w:t>
      </w:r>
      <w:proofErr w:type="spellEnd"/>
      <w:r w:rsidRPr="00D80671">
        <w:rPr>
          <w:rFonts w:ascii="Times New Roman" w:hAnsi="Times New Roman" w:cs="Times New Roman"/>
          <w:color w:val="000000"/>
          <w:kern w:val="0"/>
          <w:sz w:val="22"/>
          <w:lang w:val="en-GB"/>
        </w:rPr>
        <w:t xml:space="preserve"> intervention arm, from </w:t>
      </w:r>
      <w:r w:rsidR="00652972" w:rsidRPr="00D80671">
        <w:rPr>
          <w:rFonts w:ascii="Times New Roman" w:hAnsi="Times New Roman" w:cs="Times New Roman"/>
          <w:color w:val="000000"/>
          <w:kern w:val="0"/>
          <w:sz w:val="22"/>
          <w:lang w:val="en-GB"/>
        </w:rPr>
        <w:t xml:space="preserve">patients participating in </w:t>
      </w:r>
      <w:r w:rsidRPr="00D80671">
        <w:rPr>
          <w:rFonts w:ascii="Times New Roman" w:hAnsi="Times New Roman" w:cs="Times New Roman"/>
          <w:color w:val="000000"/>
          <w:kern w:val="0"/>
          <w:sz w:val="22"/>
          <w:lang w:val="en-GB"/>
        </w:rPr>
        <w:t xml:space="preserve">the pilot </w:t>
      </w:r>
      <w:proofErr w:type="spellStart"/>
      <w:r w:rsidRPr="00D80671">
        <w:rPr>
          <w:rFonts w:ascii="Times New Roman" w:hAnsi="Times New Roman" w:cs="Times New Roman"/>
          <w:color w:val="000000"/>
          <w:kern w:val="0"/>
          <w:sz w:val="22"/>
          <w:lang w:val="en-GB"/>
        </w:rPr>
        <w:t>mAFA</w:t>
      </w:r>
      <w:proofErr w:type="spellEnd"/>
      <w:r w:rsidR="00652972" w:rsidRPr="00D80671">
        <w:rPr>
          <w:rFonts w:ascii="Times New Roman" w:hAnsi="Times New Roman" w:cs="Times New Roman"/>
          <w:color w:val="000000"/>
          <w:kern w:val="0"/>
          <w:sz w:val="22"/>
          <w:lang w:val="en-GB"/>
        </w:rPr>
        <w:t xml:space="preserve"> trial</w:t>
      </w:r>
      <w:r w:rsidRPr="00D80671">
        <w:rPr>
          <w:rFonts w:ascii="Times New Roman" w:hAnsi="Times New Roman" w:cs="Times New Roman"/>
          <w:color w:val="000000"/>
          <w:kern w:val="0"/>
          <w:sz w:val="22"/>
          <w:lang w:val="en-GB"/>
        </w:rPr>
        <w:t xml:space="preserve"> (Feb</w:t>
      </w:r>
      <w:r w:rsidR="00652972" w:rsidRPr="00D80671">
        <w:rPr>
          <w:rFonts w:ascii="Times New Roman" w:hAnsi="Times New Roman" w:cs="Times New Roman"/>
          <w:color w:val="000000"/>
          <w:kern w:val="0"/>
          <w:sz w:val="22"/>
          <w:lang w:val="en-GB"/>
        </w:rPr>
        <w:t>ruary</w:t>
      </w:r>
      <w:r w:rsidRPr="00D80671">
        <w:rPr>
          <w:rFonts w:ascii="Times New Roman" w:hAnsi="Times New Roman" w:cs="Times New Roman"/>
          <w:color w:val="000000"/>
          <w:kern w:val="0"/>
          <w:sz w:val="22"/>
          <w:lang w:val="en-GB"/>
        </w:rPr>
        <w:t xml:space="preserve"> 2018</w:t>
      </w:r>
      <w:r w:rsidR="00652972" w:rsidRPr="00D80671">
        <w:rPr>
          <w:rFonts w:ascii="Times New Roman" w:hAnsi="Times New Roman" w:cs="Times New Roman"/>
          <w:color w:val="000000"/>
          <w:kern w:val="0"/>
          <w:sz w:val="22"/>
          <w:lang w:val="en-GB"/>
        </w:rPr>
        <w:t xml:space="preserve"> to </w:t>
      </w:r>
      <w:r w:rsidR="00EE5B6F" w:rsidRPr="00D80671">
        <w:rPr>
          <w:rFonts w:ascii="Times New Roman" w:hAnsi="Times New Roman" w:cs="Times New Roman"/>
          <w:color w:val="000000"/>
          <w:kern w:val="0"/>
          <w:sz w:val="22"/>
          <w:lang w:val="en-GB"/>
        </w:rPr>
        <w:t>June</w:t>
      </w:r>
      <w:r w:rsidR="00652972" w:rsidRPr="00D80671">
        <w:rPr>
          <w:rFonts w:ascii="Times New Roman" w:hAnsi="Times New Roman" w:cs="Times New Roman"/>
          <w:color w:val="000000"/>
          <w:kern w:val="0"/>
          <w:sz w:val="22"/>
          <w:lang w:val="en-GB"/>
        </w:rPr>
        <w:t xml:space="preserve"> </w:t>
      </w:r>
      <w:r w:rsidRPr="00D80671">
        <w:rPr>
          <w:rFonts w:ascii="Times New Roman" w:hAnsi="Times New Roman" w:cs="Times New Roman"/>
          <w:color w:val="000000"/>
          <w:kern w:val="0"/>
          <w:sz w:val="22"/>
          <w:lang w:val="en-GB"/>
        </w:rPr>
        <w:t xml:space="preserve">2019) and </w:t>
      </w:r>
      <w:r w:rsidR="00652972" w:rsidRPr="00D80671">
        <w:rPr>
          <w:rFonts w:ascii="Times New Roman" w:hAnsi="Times New Roman" w:cs="Times New Roman"/>
          <w:color w:val="000000"/>
          <w:kern w:val="0"/>
          <w:sz w:val="22"/>
          <w:lang w:val="en-GB"/>
        </w:rPr>
        <w:t xml:space="preserve">the </w:t>
      </w:r>
      <w:proofErr w:type="spellStart"/>
      <w:r w:rsidRPr="00D80671">
        <w:rPr>
          <w:rFonts w:ascii="Times New Roman" w:hAnsi="Times New Roman" w:cs="Times New Roman"/>
          <w:color w:val="000000"/>
          <w:kern w:val="0"/>
          <w:sz w:val="22"/>
          <w:lang w:val="en-GB"/>
        </w:rPr>
        <w:t>mAFA</w:t>
      </w:r>
      <w:proofErr w:type="spellEnd"/>
      <w:r w:rsidRPr="00D80671">
        <w:rPr>
          <w:rFonts w:ascii="Times New Roman" w:hAnsi="Times New Roman" w:cs="Times New Roman"/>
          <w:color w:val="000000"/>
          <w:kern w:val="0"/>
          <w:sz w:val="22"/>
          <w:lang w:val="en-GB"/>
        </w:rPr>
        <w:t>-II trial (</w:t>
      </w:r>
      <w:r w:rsidR="00EE5B6F" w:rsidRPr="00D80671">
        <w:rPr>
          <w:rFonts w:ascii="Times New Roman" w:hAnsi="Times New Roman" w:cs="Times New Roman"/>
          <w:color w:val="000000"/>
          <w:kern w:val="0"/>
          <w:sz w:val="22"/>
          <w:lang w:val="en-GB"/>
        </w:rPr>
        <w:t>June</w:t>
      </w:r>
      <w:r w:rsidRPr="00D80671">
        <w:rPr>
          <w:rFonts w:ascii="Times New Roman" w:hAnsi="Times New Roman" w:cs="Times New Roman"/>
          <w:color w:val="000000"/>
          <w:kern w:val="0"/>
          <w:sz w:val="22"/>
          <w:lang w:val="en-GB"/>
        </w:rPr>
        <w:t xml:space="preserve"> 2019</w:t>
      </w:r>
      <w:r w:rsidR="00652972" w:rsidRPr="00D80671">
        <w:rPr>
          <w:rFonts w:ascii="Times New Roman" w:hAnsi="Times New Roman" w:cs="Times New Roman"/>
          <w:color w:val="000000"/>
          <w:kern w:val="0"/>
          <w:sz w:val="22"/>
          <w:lang w:val="en-GB"/>
        </w:rPr>
        <w:t xml:space="preserve"> to </w:t>
      </w:r>
      <w:r w:rsidRPr="00D80671">
        <w:rPr>
          <w:rFonts w:ascii="Times New Roman" w:hAnsi="Times New Roman" w:cs="Times New Roman"/>
          <w:color w:val="000000"/>
          <w:kern w:val="0"/>
          <w:sz w:val="22"/>
          <w:lang w:val="en-GB"/>
        </w:rPr>
        <w:t>Jan</w:t>
      </w:r>
      <w:r w:rsidR="00652972" w:rsidRPr="00D80671">
        <w:rPr>
          <w:rFonts w:ascii="Times New Roman" w:hAnsi="Times New Roman" w:cs="Times New Roman"/>
          <w:color w:val="000000"/>
          <w:kern w:val="0"/>
          <w:sz w:val="22"/>
          <w:lang w:val="en-GB"/>
        </w:rPr>
        <w:t>uary</w:t>
      </w:r>
      <w:r w:rsidRPr="00D80671">
        <w:rPr>
          <w:rFonts w:ascii="Times New Roman" w:hAnsi="Times New Roman" w:cs="Times New Roman"/>
          <w:color w:val="000000"/>
          <w:kern w:val="0"/>
          <w:sz w:val="22"/>
          <w:lang w:val="en-GB"/>
        </w:rPr>
        <w:t xml:space="preserve">,2020). </w:t>
      </w:r>
      <w:r w:rsidR="00510B4B" w:rsidRPr="00D80671">
        <w:rPr>
          <w:rFonts w:ascii="Times New Roman" w:hAnsi="Times New Roman" w:cs="Times New Roman"/>
          <w:sz w:val="22"/>
        </w:rPr>
        <w:t>The study was approved by the Central Medical Ethic Committee of Chinese PLA General Hospital (Approval number: S2017-105-02), and by local institutional review boards. The study was compliant with the Declaration of Helsinki.</w:t>
      </w:r>
    </w:p>
    <w:p w14:paraId="1CE9AD21" w14:textId="77777777" w:rsidR="008C1BB6" w:rsidRPr="00D80671" w:rsidRDefault="008C1BB6" w:rsidP="00BE34CC">
      <w:pPr>
        <w:spacing w:line="360" w:lineRule="auto"/>
        <w:rPr>
          <w:rFonts w:ascii="Times New Roman" w:hAnsi="Times New Roman" w:cs="Times New Roman"/>
          <w:sz w:val="22"/>
        </w:rPr>
      </w:pPr>
    </w:p>
    <w:p w14:paraId="2498AC9C" w14:textId="77777777" w:rsidR="0016417E" w:rsidRPr="00D80671" w:rsidRDefault="0016417E" w:rsidP="00BE34CC">
      <w:pPr>
        <w:pStyle w:val="NormalWeb"/>
        <w:spacing w:before="0" w:beforeAutospacing="0" w:after="0" w:afterAutospacing="0" w:line="360" w:lineRule="auto"/>
        <w:jc w:val="both"/>
        <w:rPr>
          <w:rFonts w:ascii="Times New Roman" w:eastAsiaTheme="minorEastAsia" w:hAnsi="Times New Roman" w:cs="Times New Roman"/>
          <w:i/>
          <w:iCs/>
          <w:kern w:val="2"/>
        </w:rPr>
      </w:pPr>
      <w:r w:rsidRPr="00D80671">
        <w:rPr>
          <w:rFonts w:ascii="Times New Roman" w:eastAsiaTheme="minorEastAsia" w:hAnsi="Times New Roman" w:cs="Times New Roman"/>
          <w:i/>
          <w:iCs/>
          <w:kern w:val="2"/>
        </w:rPr>
        <w:t>Statistical analysis</w:t>
      </w:r>
    </w:p>
    <w:p w14:paraId="3EFA9686" w14:textId="626880C9" w:rsidR="002C3968" w:rsidRPr="00D80671" w:rsidRDefault="0016417E" w:rsidP="00BE34CC">
      <w:pPr>
        <w:spacing w:line="360" w:lineRule="auto"/>
        <w:rPr>
          <w:rFonts w:ascii="Times New Roman" w:hAnsi="Times New Roman" w:cs="Times New Roman"/>
          <w:color w:val="000000"/>
          <w:kern w:val="0"/>
          <w:sz w:val="22"/>
          <w:lang w:val="en-GB"/>
        </w:rPr>
      </w:pPr>
      <w:r w:rsidRPr="00D80671">
        <w:rPr>
          <w:rFonts w:ascii="Times New Roman" w:hAnsi="Times New Roman" w:cs="Times New Roman"/>
          <w:sz w:val="22"/>
        </w:rPr>
        <w:t xml:space="preserve">Baseline characteristics for continuous variables are </w:t>
      </w:r>
      <w:proofErr w:type="spellStart"/>
      <w:r w:rsidRPr="00D80671">
        <w:rPr>
          <w:rFonts w:ascii="Times New Roman" w:hAnsi="Times New Roman" w:cs="Times New Roman"/>
          <w:sz w:val="22"/>
        </w:rPr>
        <w:t>summarised</w:t>
      </w:r>
      <w:proofErr w:type="spellEnd"/>
      <w:r w:rsidRPr="00D80671">
        <w:rPr>
          <w:rFonts w:ascii="Times New Roman" w:hAnsi="Times New Roman" w:cs="Times New Roman"/>
          <w:sz w:val="22"/>
        </w:rPr>
        <w:t xml:space="preserve"> as means (standard deviation, SD)</w:t>
      </w:r>
      <w:r w:rsidR="00822222" w:rsidRPr="00D80671">
        <w:rPr>
          <w:rFonts w:ascii="Times New Roman" w:hAnsi="Times New Roman" w:cs="Times New Roman"/>
          <w:sz w:val="22"/>
        </w:rPr>
        <w:t xml:space="preserve">. Data with a non-normal distribution are presented as median </w:t>
      </w:r>
      <w:r w:rsidR="00652972" w:rsidRPr="00D80671">
        <w:rPr>
          <w:rFonts w:ascii="Times New Roman" w:hAnsi="Times New Roman" w:cs="Times New Roman"/>
          <w:sz w:val="22"/>
        </w:rPr>
        <w:t>(</w:t>
      </w:r>
      <w:r w:rsidR="00822222" w:rsidRPr="00D80671">
        <w:rPr>
          <w:rFonts w:ascii="Times New Roman" w:hAnsi="Times New Roman" w:cs="Times New Roman"/>
          <w:sz w:val="22"/>
        </w:rPr>
        <w:t>interquartile range</w:t>
      </w:r>
      <w:r w:rsidR="00652972" w:rsidRPr="00D80671">
        <w:rPr>
          <w:rFonts w:ascii="Times New Roman" w:hAnsi="Times New Roman" w:cs="Times New Roman"/>
          <w:sz w:val="22"/>
        </w:rPr>
        <w:t xml:space="preserve">, </w:t>
      </w:r>
      <w:r w:rsidR="00822222" w:rsidRPr="00D80671">
        <w:rPr>
          <w:rFonts w:ascii="Times New Roman" w:hAnsi="Times New Roman" w:cs="Times New Roman"/>
          <w:sz w:val="22"/>
        </w:rPr>
        <w:t>IQR) and analyzed by the Mann–Whitney U test. The comparison of discrete variables was done via the chi-square test.</w:t>
      </w:r>
      <w:r w:rsidR="00652972" w:rsidRPr="00D80671">
        <w:rPr>
          <w:rFonts w:ascii="Times New Roman" w:hAnsi="Times New Roman" w:cs="Times New Roman"/>
          <w:color w:val="000000"/>
          <w:kern w:val="0"/>
          <w:sz w:val="22"/>
          <w:lang w:val="en-GB"/>
        </w:rPr>
        <w:t xml:space="preserve"> </w:t>
      </w:r>
      <w:r w:rsidR="002C3968" w:rsidRPr="00D80671">
        <w:rPr>
          <w:rFonts w:ascii="Times New Roman" w:hAnsi="Times New Roman" w:cs="Times New Roman"/>
          <w:color w:val="000000"/>
          <w:kern w:val="0"/>
          <w:sz w:val="22"/>
          <w:lang w:val="en-GB"/>
        </w:rPr>
        <w:t xml:space="preserve">Clinical events (thromboembolic, bleeding events) and OAC changes in relation to the dynamic monitoring and reassessments </w:t>
      </w:r>
      <w:r w:rsidR="00C17414" w:rsidRPr="00D80671">
        <w:rPr>
          <w:rFonts w:ascii="Times New Roman" w:hAnsi="Times New Roman" w:cs="Times New Roman"/>
          <w:color w:val="000000"/>
          <w:kern w:val="0"/>
          <w:sz w:val="22"/>
          <w:lang w:val="en-GB"/>
        </w:rPr>
        <w:t xml:space="preserve">(30 days, </w:t>
      </w:r>
      <w:r w:rsidR="00910AB7" w:rsidRPr="00D80671">
        <w:rPr>
          <w:rFonts w:ascii="Times New Roman" w:hAnsi="Times New Roman" w:cs="Times New Roman"/>
          <w:color w:val="000000"/>
          <w:kern w:val="0"/>
          <w:sz w:val="22"/>
          <w:lang w:val="en-GB"/>
        </w:rPr>
        <w:t>Days 31-60</w:t>
      </w:r>
      <w:r w:rsidR="00C17414" w:rsidRPr="00D80671">
        <w:rPr>
          <w:rFonts w:ascii="Times New Roman" w:hAnsi="Times New Roman" w:cs="Times New Roman"/>
          <w:color w:val="000000"/>
          <w:kern w:val="0"/>
          <w:sz w:val="22"/>
          <w:lang w:val="en-GB"/>
        </w:rPr>
        <w:t xml:space="preserve">, </w:t>
      </w:r>
      <w:r w:rsidR="00910AB7" w:rsidRPr="00D80671">
        <w:rPr>
          <w:rFonts w:ascii="Times New Roman" w:hAnsi="Times New Roman" w:cs="Times New Roman"/>
          <w:color w:val="000000"/>
          <w:kern w:val="0"/>
          <w:sz w:val="22"/>
          <w:lang w:val="en-GB"/>
        </w:rPr>
        <w:t>Days 61-180</w:t>
      </w:r>
      <w:r w:rsidR="00C17414" w:rsidRPr="00D80671">
        <w:rPr>
          <w:rFonts w:ascii="Times New Roman" w:hAnsi="Times New Roman" w:cs="Times New Roman"/>
          <w:color w:val="000000"/>
          <w:kern w:val="0"/>
          <w:sz w:val="22"/>
          <w:lang w:val="en-GB"/>
        </w:rPr>
        <w:t xml:space="preserve">, and </w:t>
      </w:r>
      <w:r w:rsidR="00910AB7" w:rsidRPr="00D80671">
        <w:rPr>
          <w:rFonts w:ascii="Times New Roman" w:hAnsi="Times New Roman" w:cs="Times New Roman"/>
          <w:color w:val="000000"/>
          <w:kern w:val="0"/>
          <w:sz w:val="22"/>
          <w:lang w:val="en-GB"/>
        </w:rPr>
        <w:t>Days 181-365</w:t>
      </w:r>
      <w:r w:rsidR="00C17414" w:rsidRPr="00D80671">
        <w:rPr>
          <w:rFonts w:ascii="Times New Roman" w:hAnsi="Times New Roman" w:cs="Times New Roman"/>
          <w:color w:val="000000"/>
          <w:kern w:val="0"/>
          <w:sz w:val="22"/>
          <w:lang w:val="en-GB"/>
        </w:rPr>
        <w:t xml:space="preserve">) </w:t>
      </w:r>
      <w:r w:rsidR="002C3968" w:rsidRPr="00D80671">
        <w:rPr>
          <w:rFonts w:ascii="Times New Roman" w:hAnsi="Times New Roman" w:cs="Times New Roman"/>
          <w:color w:val="000000"/>
          <w:kern w:val="0"/>
          <w:sz w:val="22"/>
          <w:lang w:val="en-GB"/>
        </w:rPr>
        <w:t>were analysed.</w:t>
      </w:r>
      <w:r w:rsidR="00331D6B" w:rsidRPr="00D80671">
        <w:rPr>
          <w:rFonts w:ascii="Times New Roman" w:hAnsi="Times New Roman" w:cs="Times New Roman"/>
          <w:color w:val="000000"/>
          <w:kern w:val="0"/>
          <w:sz w:val="22"/>
          <w:lang w:val="en-GB"/>
        </w:rPr>
        <w:t xml:space="preserve"> </w:t>
      </w:r>
      <w:r w:rsidR="00652972" w:rsidRPr="00D80671">
        <w:rPr>
          <w:rFonts w:ascii="Times New Roman" w:hAnsi="Times New Roman" w:cs="Times New Roman"/>
          <w:color w:val="000000"/>
          <w:kern w:val="0"/>
          <w:sz w:val="22"/>
          <w:lang w:val="en-GB"/>
        </w:rPr>
        <w:t>C</w:t>
      </w:r>
      <w:r w:rsidR="00331D6B" w:rsidRPr="00D80671">
        <w:rPr>
          <w:rFonts w:ascii="Times New Roman" w:hAnsi="Times New Roman" w:cs="Times New Roman"/>
          <w:color w:val="000000"/>
          <w:kern w:val="0"/>
          <w:sz w:val="22"/>
          <w:lang w:val="en-GB"/>
        </w:rPr>
        <w:t>hange</w:t>
      </w:r>
      <w:r w:rsidR="00652972" w:rsidRPr="00D80671">
        <w:rPr>
          <w:rFonts w:ascii="Times New Roman" w:hAnsi="Times New Roman" w:cs="Times New Roman"/>
          <w:color w:val="000000"/>
          <w:kern w:val="0"/>
          <w:sz w:val="22"/>
          <w:lang w:val="en-GB"/>
        </w:rPr>
        <w:t>s</w:t>
      </w:r>
      <w:r w:rsidR="00331D6B" w:rsidRPr="00D80671">
        <w:rPr>
          <w:rFonts w:ascii="Times New Roman" w:hAnsi="Times New Roman" w:cs="Times New Roman"/>
          <w:color w:val="000000"/>
          <w:kern w:val="0"/>
          <w:sz w:val="22"/>
          <w:lang w:val="en-GB"/>
        </w:rPr>
        <w:t xml:space="preserve"> </w:t>
      </w:r>
      <w:r w:rsidR="00652972" w:rsidRPr="00D80671">
        <w:rPr>
          <w:rFonts w:ascii="Times New Roman" w:hAnsi="Times New Roman" w:cs="Times New Roman"/>
          <w:color w:val="000000"/>
          <w:kern w:val="0"/>
          <w:sz w:val="22"/>
          <w:lang w:val="en-GB"/>
        </w:rPr>
        <w:t>i</w:t>
      </w:r>
      <w:r w:rsidR="00331D6B" w:rsidRPr="00D80671">
        <w:rPr>
          <w:rFonts w:ascii="Times New Roman" w:hAnsi="Times New Roman" w:cs="Times New Roman"/>
          <w:color w:val="000000"/>
          <w:kern w:val="0"/>
          <w:sz w:val="22"/>
          <w:lang w:val="en-GB"/>
        </w:rPr>
        <w:t xml:space="preserve">n OAC use </w:t>
      </w:r>
      <w:r w:rsidR="000C56FF" w:rsidRPr="00D80671">
        <w:rPr>
          <w:rFonts w:ascii="Times New Roman" w:hAnsi="Times New Roman" w:cs="Times New Roman"/>
          <w:color w:val="000000"/>
          <w:kern w:val="0"/>
          <w:sz w:val="22"/>
          <w:lang w:val="en-GB"/>
        </w:rPr>
        <w:t>o</w:t>
      </w:r>
      <w:r w:rsidR="00331D6B" w:rsidRPr="00D80671">
        <w:rPr>
          <w:rFonts w:ascii="Times New Roman" w:hAnsi="Times New Roman" w:cs="Times New Roman"/>
          <w:color w:val="000000"/>
          <w:kern w:val="0"/>
          <w:sz w:val="22"/>
          <w:lang w:val="en-GB"/>
        </w:rPr>
        <w:t xml:space="preserve">ver time were </w:t>
      </w:r>
      <w:r w:rsidR="000C56FF" w:rsidRPr="00D80671">
        <w:rPr>
          <w:rFonts w:ascii="Times New Roman" w:hAnsi="Times New Roman" w:cs="Times New Roman"/>
          <w:color w:val="000000"/>
          <w:kern w:val="0"/>
          <w:sz w:val="22"/>
          <w:lang w:val="en-GB"/>
        </w:rPr>
        <w:t>also recorded</w:t>
      </w:r>
      <w:r w:rsidR="00331D6B" w:rsidRPr="00D80671">
        <w:rPr>
          <w:rFonts w:ascii="Times New Roman" w:hAnsi="Times New Roman" w:cs="Times New Roman"/>
          <w:color w:val="000000"/>
          <w:kern w:val="0"/>
          <w:sz w:val="22"/>
          <w:lang w:val="en-GB"/>
        </w:rPr>
        <w:t xml:space="preserve">.  </w:t>
      </w:r>
    </w:p>
    <w:p w14:paraId="2AF2D57D" w14:textId="77777777" w:rsidR="00910C21" w:rsidRPr="00D80671" w:rsidRDefault="00910C21" w:rsidP="00BE34CC">
      <w:pPr>
        <w:spacing w:line="360" w:lineRule="auto"/>
        <w:rPr>
          <w:rFonts w:ascii="Times New Roman" w:hAnsi="Times New Roman" w:cs="Times New Roman"/>
          <w:color w:val="000000"/>
          <w:kern w:val="0"/>
          <w:sz w:val="22"/>
        </w:rPr>
      </w:pPr>
    </w:p>
    <w:p w14:paraId="6FBB33A3" w14:textId="7EF71A0B" w:rsidR="009873AA" w:rsidRPr="00D80671" w:rsidRDefault="00910C21" w:rsidP="00BE34CC">
      <w:pPr>
        <w:spacing w:line="360" w:lineRule="auto"/>
        <w:rPr>
          <w:rFonts w:ascii="Times New Roman" w:hAnsi="Times New Roman" w:cs="Times New Roman"/>
          <w:sz w:val="22"/>
        </w:rPr>
      </w:pPr>
      <w:r w:rsidRPr="00D80671">
        <w:rPr>
          <w:rFonts w:ascii="Times New Roman" w:hAnsi="Times New Roman" w:cs="Times New Roman"/>
          <w:sz w:val="22"/>
        </w:rPr>
        <w:t xml:space="preserve">The changes </w:t>
      </w:r>
      <w:r w:rsidR="00517B25" w:rsidRPr="00D80671">
        <w:rPr>
          <w:rFonts w:ascii="Times New Roman" w:hAnsi="Times New Roman" w:cs="Times New Roman"/>
          <w:sz w:val="22"/>
        </w:rPr>
        <w:t>i</w:t>
      </w:r>
      <w:r w:rsidRPr="00D80671">
        <w:rPr>
          <w:rFonts w:ascii="Times New Roman" w:hAnsi="Times New Roman" w:cs="Times New Roman"/>
          <w:sz w:val="22"/>
        </w:rPr>
        <w:t xml:space="preserve">n stroke and bleeding risk, and </w:t>
      </w:r>
      <w:r w:rsidR="00517B25" w:rsidRPr="00D80671">
        <w:rPr>
          <w:rFonts w:ascii="Times New Roman" w:hAnsi="Times New Roman" w:cs="Times New Roman"/>
          <w:sz w:val="22"/>
        </w:rPr>
        <w:t>their</w:t>
      </w:r>
      <w:r w:rsidRPr="00D80671">
        <w:rPr>
          <w:rFonts w:ascii="Times New Roman" w:hAnsi="Times New Roman" w:cs="Times New Roman"/>
          <w:sz w:val="22"/>
        </w:rPr>
        <w:t xml:space="preserve">-related clinical risk factors, were </w:t>
      </w:r>
      <w:proofErr w:type="spellStart"/>
      <w:r w:rsidRPr="00D80671">
        <w:rPr>
          <w:rFonts w:ascii="Times New Roman" w:hAnsi="Times New Roman" w:cs="Times New Roman"/>
          <w:sz w:val="22"/>
        </w:rPr>
        <w:t>analysed</w:t>
      </w:r>
      <w:proofErr w:type="spellEnd"/>
      <w:r w:rsidRPr="00D80671">
        <w:rPr>
          <w:rFonts w:ascii="Times New Roman" w:hAnsi="Times New Roman" w:cs="Times New Roman"/>
          <w:sz w:val="22"/>
        </w:rPr>
        <w:t xml:space="preserve"> among </w:t>
      </w:r>
      <w:r w:rsidR="003511BC" w:rsidRPr="00D80671">
        <w:rPr>
          <w:rFonts w:ascii="Times New Roman" w:hAnsi="Times New Roman" w:cs="Times New Roman"/>
          <w:sz w:val="22"/>
        </w:rPr>
        <w:t>atrial fibrillation</w:t>
      </w:r>
      <w:r w:rsidRPr="00D80671">
        <w:rPr>
          <w:rFonts w:ascii="Times New Roman" w:hAnsi="Times New Roman" w:cs="Times New Roman"/>
          <w:sz w:val="22"/>
        </w:rPr>
        <w:t xml:space="preserve"> patients using </w:t>
      </w:r>
      <w:r w:rsidR="00517B25" w:rsidRPr="00D80671">
        <w:rPr>
          <w:rFonts w:ascii="Times New Roman" w:hAnsi="Times New Roman" w:cs="Times New Roman"/>
          <w:sz w:val="22"/>
        </w:rPr>
        <w:t xml:space="preserve">the </w:t>
      </w:r>
      <w:r w:rsidRPr="00D80671">
        <w:rPr>
          <w:rFonts w:ascii="Times New Roman" w:hAnsi="Times New Roman" w:cs="Times New Roman"/>
          <w:sz w:val="22"/>
        </w:rPr>
        <w:t>‘</w:t>
      </w:r>
      <w:r w:rsidRPr="00D80671">
        <w:rPr>
          <w:rFonts w:ascii="Times New Roman" w:hAnsi="Times New Roman" w:cs="Times New Roman"/>
          <w:b/>
          <w:bCs/>
          <w:sz w:val="22"/>
        </w:rPr>
        <w:t>A</w:t>
      </w:r>
      <w:r w:rsidRPr="00D80671">
        <w:rPr>
          <w:rFonts w:ascii="Times New Roman" w:hAnsi="Times New Roman" w:cs="Times New Roman"/>
          <w:sz w:val="22"/>
        </w:rPr>
        <w:t xml:space="preserve">void stroke with </w:t>
      </w:r>
      <w:r w:rsidRPr="00D80671">
        <w:rPr>
          <w:rFonts w:ascii="Times New Roman" w:hAnsi="Times New Roman" w:cs="Times New Roman"/>
          <w:b/>
          <w:bCs/>
          <w:sz w:val="22"/>
        </w:rPr>
        <w:t>A</w:t>
      </w:r>
      <w:r w:rsidRPr="00D80671">
        <w:rPr>
          <w:rFonts w:ascii="Times New Roman" w:hAnsi="Times New Roman" w:cs="Times New Roman"/>
          <w:sz w:val="22"/>
        </w:rPr>
        <w:t xml:space="preserve">nticoagulants’ part of the </w:t>
      </w:r>
      <w:proofErr w:type="spellStart"/>
      <w:r w:rsidRPr="00D80671">
        <w:rPr>
          <w:rFonts w:ascii="Times New Roman" w:hAnsi="Times New Roman" w:cs="Times New Roman"/>
          <w:sz w:val="22"/>
        </w:rPr>
        <w:t>mAFA</w:t>
      </w:r>
      <w:proofErr w:type="spellEnd"/>
      <w:r w:rsidRPr="00D80671">
        <w:rPr>
          <w:rFonts w:ascii="Times New Roman" w:hAnsi="Times New Roman" w:cs="Times New Roman"/>
          <w:sz w:val="22"/>
        </w:rPr>
        <w:t xml:space="preserve">. </w:t>
      </w:r>
    </w:p>
    <w:p w14:paraId="7B8C6796" w14:textId="77777777" w:rsidR="008F0A6B" w:rsidRPr="00D80671" w:rsidRDefault="008F0A6B" w:rsidP="00BE34CC">
      <w:pPr>
        <w:spacing w:line="360" w:lineRule="auto"/>
        <w:rPr>
          <w:rFonts w:ascii="Times New Roman" w:hAnsi="Times New Roman" w:cs="Times New Roman"/>
          <w:sz w:val="22"/>
        </w:rPr>
      </w:pPr>
    </w:p>
    <w:p w14:paraId="04EE0ECC" w14:textId="3068C046" w:rsidR="00C17414" w:rsidRPr="00D80671" w:rsidRDefault="00C17414" w:rsidP="00BE34CC">
      <w:pPr>
        <w:spacing w:line="360" w:lineRule="auto"/>
        <w:rPr>
          <w:rFonts w:ascii="Times New Roman" w:hAnsi="Times New Roman" w:cs="Times New Roman"/>
          <w:color w:val="000000"/>
          <w:kern w:val="0"/>
          <w:sz w:val="22"/>
          <w:lang w:val="en-GB"/>
        </w:rPr>
      </w:pPr>
      <w:r w:rsidRPr="00D80671">
        <w:rPr>
          <w:rFonts w:ascii="Times New Roman" w:hAnsi="Times New Roman" w:cs="Times New Roman"/>
          <w:color w:val="000000"/>
          <w:kern w:val="0"/>
          <w:sz w:val="22"/>
          <w:lang w:val="en-GB"/>
        </w:rPr>
        <w:t xml:space="preserve">To reflect dynamic bleeding </w:t>
      </w:r>
      <w:r w:rsidR="009735BF" w:rsidRPr="00D80671">
        <w:rPr>
          <w:rFonts w:ascii="Times New Roman" w:hAnsi="Times New Roman" w:cs="Times New Roman"/>
          <w:color w:val="000000"/>
          <w:kern w:val="0"/>
          <w:sz w:val="22"/>
          <w:lang w:val="en-GB"/>
        </w:rPr>
        <w:t xml:space="preserve">risk </w:t>
      </w:r>
      <w:r w:rsidRPr="00D80671">
        <w:rPr>
          <w:rFonts w:ascii="Times New Roman" w:hAnsi="Times New Roman" w:cs="Times New Roman"/>
          <w:color w:val="000000"/>
          <w:kern w:val="0"/>
          <w:sz w:val="22"/>
          <w:lang w:val="en-GB"/>
        </w:rPr>
        <w:t xml:space="preserve">monitoring on </w:t>
      </w:r>
      <w:r w:rsidR="009735BF" w:rsidRPr="00D80671">
        <w:rPr>
          <w:rFonts w:ascii="Times New Roman" w:hAnsi="Times New Roman" w:cs="Times New Roman"/>
          <w:color w:val="000000"/>
          <w:kern w:val="0"/>
          <w:sz w:val="22"/>
          <w:lang w:val="en-GB"/>
        </w:rPr>
        <w:t xml:space="preserve">OAC </w:t>
      </w:r>
      <w:r w:rsidRPr="00D80671">
        <w:rPr>
          <w:rFonts w:ascii="Times New Roman" w:hAnsi="Times New Roman" w:cs="Times New Roman"/>
          <w:color w:val="000000"/>
          <w:kern w:val="0"/>
          <w:sz w:val="22"/>
          <w:lang w:val="en-GB"/>
        </w:rPr>
        <w:t xml:space="preserve">management and bleeding events, </w:t>
      </w:r>
      <w:r w:rsidR="006160EC" w:rsidRPr="00D80671">
        <w:rPr>
          <w:rFonts w:ascii="Times New Roman" w:hAnsi="Times New Roman" w:cs="Times New Roman"/>
          <w:color w:val="000000"/>
          <w:kern w:val="0"/>
          <w:sz w:val="22"/>
          <w:lang w:val="en-GB"/>
        </w:rPr>
        <w:t>we reviewed the</w:t>
      </w:r>
      <w:r w:rsidRPr="00D80671">
        <w:rPr>
          <w:rFonts w:ascii="Times New Roman" w:hAnsi="Times New Roman" w:cs="Times New Roman"/>
          <w:color w:val="000000"/>
          <w:kern w:val="0"/>
          <w:sz w:val="22"/>
          <w:lang w:val="en-GB"/>
        </w:rPr>
        <w:t xml:space="preserve"> </w:t>
      </w:r>
      <w:r w:rsidR="00910C21" w:rsidRPr="00D80671">
        <w:rPr>
          <w:rFonts w:ascii="Times New Roman" w:hAnsi="Times New Roman" w:cs="Times New Roman"/>
          <w:color w:val="000000"/>
          <w:kern w:val="0"/>
          <w:sz w:val="22"/>
          <w:lang w:val="en-GB"/>
        </w:rPr>
        <w:t xml:space="preserve">patients with all </w:t>
      </w:r>
      <w:r w:rsidRPr="00D80671">
        <w:rPr>
          <w:rFonts w:ascii="Times New Roman" w:hAnsi="Times New Roman" w:cs="Times New Roman"/>
          <w:color w:val="000000"/>
          <w:kern w:val="0"/>
          <w:sz w:val="22"/>
          <w:lang w:val="en-GB"/>
        </w:rPr>
        <w:t>four-period</w:t>
      </w:r>
      <w:r w:rsidR="006160EC" w:rsidRPr="00D80671">
        <w:rPr>
          <w:rFonts w:ascii="Times New Roman" w:hAnsi="Times New Roman" w:cs="Times New Roman"/>
          <w:color w:val="000000"/>
          <w:kern w:val="0"/>
          <w:sz w:val="22"/>
          <w:lang w:val="en-GB"/>
        </w:rPr>
        <w:t>s of</w:t>
      </w:r>
      <w:r w:rsidR="00346599" w:rsidRPr="00D80671">
        <w:rPr>
          <w:rFonts w:ascii="Times New Roman" w:hAnsi="Times New Roman" w:cs="Times New Roman"/>
          <w:color w:val="000000"/>
          <w:kern w:val="0"/>
          <w:sz w:val="22"/>
          <w:lang w:val="en-GB"/>
        </w:rPr>
        <w:t xml:space="preserve"> </w:t>
      </w:r>
      <w:r w:rsidRPr="00D80671">
        <w:rPr>
          <w:rFonts w:ascii="Times New Roman" w:hAnsi="Times New Roman" w:cs="Times New Roman"/>
          <w:color w:val="000000"/>
          <w:kern w:val="0"/>
          <w:sz w:val="22"/>
          <w:lang w:val="en-GB"/>
        </w:rPr>
        <w:t>assessment (</w:t>
      </w:r>
      <w:r w:rsidR="00910AB7" w:rsidRPr="00D80671">
        <w:rPr>
          <w:rFonts w:ascii="Times New Roman" w:hAnsi="Times New Roman" w:cs="Times New Roman"/>
          <w:color w:val="000000"/>
          <w:kern w:val="0"/>
          <w:sz w:val="22"/>
          <w:lang w:val="en-GB"/>
        </w:rPr>
        <w:t>Days 1-</w:t>
      </w:r>
      <w:r w:rsidR="00910C21" w:rsidRPr="00D80671">
        <w:rPr>
          <w:rFonts w:ascii="Times New Roman" w:hAnsi="Times New Roman" w:cs="Times New Roman"/>
          <w:color w:val="000000"/>
          <w:kern w:val="0"/>
          <w:sz w:val="22"/>
          <w:lang w:val="en-GB"/>
        </w:rPr>
        <w:t>3</w:t>
      </w:r>
      <w:r w:rsidRPr="00D80671">
        <w:rPr>
          <w:rFonts w:ascii="Times New Roman" w:hAnsi="Times New Roman" w:cs="Times New Roman"/>
          <w:color w:val="000000"/>
          <w:kern w:val="0"/>
          <w:sz w:val="22"/>
          <w:lang w:val="en-GB"/>
        </w:rPr>
        <w:t xml:space="preserve">0, </w:t>
      </w:r>
      <w:r w:rsidR="00910AB7" w:rsidRPr="00D80671">
        <w:rPr>
          <w:rFonts w:ascii="Times New Roman" w:hAnsi="Times New Roman" w:cs="Times New Roman"/>
          <w:color w:val="000000"/>
          <w:kern w:val="0"/>
          <w:sz w:val="22"/>
          <w:lang w:val="en-GB"/>
        </w:rPr>
        <w:t>31-60</w:t>
      </w:r>
      <w:r w:rsidRPr="00D80671">
        <w:rPr>
          <w:rFonts w:ascii="Times New Roman" w:hAnsi="Times New Roman" w:cs="Times New Roman"/>
          <w:color w:val="000000"/>
          <w:kern w:val="0"/>
          <w:sz w:val="22"/>
          <w:lang w:val="en-GB"/>
        </w:rPr>
        <w:t xml:space="preserve">, 61-180, and </w:t>
      </w:r>
      <w:r w:rsidR="00910AB7" w:rsidRPr="00D80671">
        <w:rPr>
          <w:rFonts w:ascii="Times New Roman" w:hAnsi="Times New Roman" w:cs="Times New Roman"/>
          <w:color w:val="000000"/>
          <w:kern w:val="0"/>
          <w:sz w:val="22"/>
          <w:lang w:val="en-GB"/>
        </w:rPr>
        <w:t>181-365</w:t>
      </w:r>
      <w:r w:rsidRPr="00D80671">
        <w:rPr>
          <w:rFonts w:ascii="Times New Roman" w:hAnsi="Times New Roman" w:cs="Times New Roman"/>
          <w:color w:val="000000"/>
          <w:kern w:val="0"/>
          <w:sz w:val="22"/>
          <w:lang w:val="en-GB"/>
        </w:rPr>
        <w:t xml:space="preserve">) </w:t>
      </w:r>
      <w:r w:rsidR="006160EC" w:rsidRPr="00D80671">
        <w:rPr>
          <w:rFonts w:ascii="Times New Roman" w:hAnsi="Times New Roman" w:cs="Times New Roman"/>
          <w:color w:val="000000"/>
          <w:kern w:val="0"/>
          <w:sz w:val="22"/>
          <w:lang w:val="en-GB"/>
        </w:rPr>
        <w:t>for</w:t>
      </w:r>
      <w:r w:rsidRPr="00D80671">
        <w:rPr>
          <w:rFonts w:ascii="Times New Roman" w:hAnsi="Times New Roman" w:cs="Times New Roman"/>
          <w:color w:val="000000"/>
          <w:kern w:val="0"/>
          <w:sz w:val="22"/>
          <w:lang w:val="en-GB"/>
        </w:rPr>
        <w:t xml:space="preserve"> bleeding risk</w:t>
      </w:r>
      <w:r w:rsidR="006160EC" w:rsidRPr="00D80671">
        <w:rPr>
          <w:rFonts w:ascii="Times New Roman" w:hAnsi="Times New Roman" w:cs="Times New Roman"/>
          <w:color w:val="000000"/>
          <w:kern w:val="0"/>
          <w:sz w:val="22"/>
          <w:lang w:val="en-GB"/>
        </w:rPr>
        <w:t xml:space="preserve">, </w:t>
      </w:r>
      <w:r w:rsidRPr="00D80671">
        <w:rPr>
          <w:rFonts w:ascii="Times New Roman" w:hAnsi="Times New Roman" w:cs="Times New Roman"/>
          <w:color w:val="000000"/>
          <w:kern w:val="0"/>
          <w:sz w:val="22"/>
          <w:lang w:val="en-GB"/>
        </w:rPr>
        <w:t>rates of bleeding events and changes on OAC</w:t>
      </w:r>
      <w:r w:rsidR="006160EC" w:rsidRPr="00D80671">
        <w:rPr>
          <w:rFonts w:ascii="Times New Roman" w:hAnsi="Times New Roman" w:cs="Times New Roman"/>
          <w:color w:val="000000"/>
          <w:kern w:val="0"/>
          <w:sz w:val="22"/>
          <w:lang w:val="en-GB"/>
        </w:rPr>
        <w:t xml:space="preserve"> use</w:t>
      </w:r>
      <w:r w:rsidRPr="00D80671">
        <w:rPr>
          <w:rFonts w:ascii="Times New Roman" w:hAnsi="Times New Roman" w:cs="Times New Roman"/>
          <w:color w:val="000000"/>
          <w:kern w:val="0"/>
          <w:sz w:val="22"/>
          <w:lang w:val="en-GB"/>
        </w:rPr>
        <w:t xml:space="preserve">. </w:t>
      </w:r>
      <w:r w:rsidR="006160EC" w:rsidRPr="00D80671">
        <w:rPr>
          <w:rFonts w:ascii="Times New Roman" w:hAnsi="Times New Roman" w:cs="Times New Roman"/>
          <w:color w:val="000000"/>
          <w:kern w:val="0"/>
          <w:sz w:val="22"/>
          <w:lang w:val="en-GB"/>
        </w:rPr>
        <w:t xml:space="preserve">We also reviewed </w:t>
      </w:r>
      <w:r w:rsidRPr="00D80671">
        <w:rPr>
          <w:rFonts w:ascii="Times New Roman" w:hAnsi="Times New Roman" w:cs="Times New Roman"/>
          <w:color w:val="000000"/>
          <w:kern w:val="0"/>
          <w:sz w:val="22"/>
          <w:lang w:val="en-GB"/>
        </w:rPr>
        <w:t xml:space="preserve">communications </w:t>
      </w:r>
      <w:r w:rsidR="003760DD" w:rsidRPr="00D80671">
        <w:rPr>
          <w:rFonts w:ascii="Times New Roman" w:hAnsi="Times New Roman" w:cs="Times New Roman"/>
          <w:color w:val="000000"/>
          <w:kern w:val="0"/>
          <w:sz w:val="22"/>
          <w:lang w:val="en-GB"/>
        </w:rPr>
        <w:t xml:space="preserve">between doctors and patients </w:t>
      </w:r>
      <w:r w:rsidRPr="00D80671">
        <w:rPr>
          <w:rFonts w:ascii="Times New Roman" w:hAnsi="Times New Roman" w:cs="Times New Roman"/>
          <w:color w:val="000000"/>
          <w:kern w:val="0"/>
          <w:sz w:val="22"/>
          <w:lang w:val="en-GB"/>
        </w:rPr>
        <w:t>as the average sum of patient’s reported events, instant messages</w:t>
      </w:r>
      <w:r w:rsidR="006160EC" w:rsidRPr="00D80671">
        <w:rPr>
          <w:rFonts w:ascii="Times New Roman" w:hAnsi="Times New Roman" w:cs="Times New Roman"/>
          <w:color w:val="000000"/>
          <w:kern w:val="0"/>
          <w:sz w:val="22"/>
          <w:lang w:val="en-GB"/>
        </w:rPr>
        <w:t xml:space="preserve"> from patients</w:t>
      </w:r>
      <w:r w:rsidRPr="00D80671">
        <w:rPr>
          <w:rFonts w:ascii="Times New Roman" w:hAnsi="Times New Roman" w:cs="Times New Roman"/>
          <w:color w:val="000000"/>
          <w:kern w:val="0"/>
          <w:sz w:val="22"/>
          <w:lang w:val="en-GB"/>
        </w:rPr>
        <w:t>, and the doctor’s respon</w:t>
      </w:r>
      <w:r w:rsidR="006160EC" w:rsidRPr="00D80671">
        <w:rPr>
          <w:rFonts w:ascii="Times New Roman" w:hAnsi="Times New Roman" w:cs="Times New Roman"/>
          <w:color w:val="000000"/>
          <w:kern w:val="0"/>
          <w:sz w:val="22"/>
          <w:lang w:val="en-GB"/>
        </w:rPr>
        <w:t>se</w:t>
      </w:r>
      <w:r w:rsidRPr="00D80671">
        <w:rPr>
          <w:rFonts w:ascii="Times New Roman" w:hAnsi="Times New Roman" w:cs="Times New Roman"/>
          <w:color w:val="000000"/>
          <w:kern w:val="0"/>
          <w:sz w:val="22"/>
          <w:lang w:val="en-GB"/>
        </w:rPr>
        <w:t xml:space="preserve"> messages, which </w:t>
      </w:r>
      <w:r w:rsidR="00517B25" w:rsidRPr="00D80671">
        <w:rPr>
          <w:rFonts w:ascii="Times New Roman" w:hAnsi="Times New Roman" w:cs="Times New Roman"/>
          <w:color w:val="000000"/>
          <w:kern w:val="0"/>
          <w:sz w:val="22"/>
          <w:lang w:val="en-GB"/>
        </w:rPr>
        <w:t xml:space="preserve">were </w:t>
      </w:r>
      <w:r w:rsidRPr="00D80671">
        <w:rPr>
          <w:rFonts w:ascii="Times New Roman" w:hAnsi="Times New Roman" w:cs="Times New Roman"/>
          <w:color w:val="000000"/>
          <w:kern w:val="0"/>
          <w:sz w:val="22"/>
          <w:lang w:val="en-GB"/>
        </w:rPr>
        <w:t>also stratified by</w:t>
      </w:r>
      <w:r w:rsidR="006160EC" w:rsidRPr="00D80671">
        <w:rPr>
          <w:rFonts w:ascii="Times New Roman" w:hAnsi="Times New Roman" w:cs="Times New Roman"/>
          <w:color w:val="000000"/>
          <w:kern w:val="0"/>
          <w:sz w:val="22"/>
          <w:lang w:val="en-GB"/>
        </w:rPr>
        <w:t xml:space="preserve"> the</w:t>
      </w:r>
      <w:r w:rsidRPr="00D80671">
        <w:rPr>
          <w:rFonts w:ascii="Times New Roman" w:hAnsi="Times New Roman" w:cs="Times New Roman"/>
          <w:color w:val="000000"/>
          <w:kern w:val="0"/>
          <w:sz w:val="22"/>
          <w:lang w:val="en-GB"/>
        </w:rPr>
        <w:t xml:space="preserve"> </w:t>
      </w:r>
      <w:r w:rsidR="006160EC" w:rsidRPr="00D80671">
        <w:rPr>
          <w:rFonts w:ascii="Times New Roman" w:hAnsi="Times New Roman" w:cs="Times New Roman"/>
          <w:color w:val="000000"/>
          <w:kern w:val="0"/>
          <w:sz w:val="22"/>
          <w:lang w:val="en-GB"/>
        </w:rPr>
        <w:t xml:space="preserve">four-periods of assessment (30 days, </w:t>
      </w:r>
      <w:r w:rsidR="00910AB7" w:rsidRPr="00D80671">
        <w:rPr>
          <w:rFonts w:ascii="Times New Roman" w:hAnsi="Times New Roman" w:cs="Times New Roman"/>
          <w:color w:val="000000"/>
          <w:kern w:val="0"/>
          <w:sz w:val="22"/>
          <w:lang w:val="en-GB"/>
        </w:rPr>
        <w:t>Days 31-60</w:t>
      </w:r>
      <w:r w:rsidR="006160EC" w:rsidRPr="00D80671">
        <w:rPr>
          <w:rFonts w:ascii="Times New Roman" w:hAnsi="Times New Roman" w:cs="Times New Roman"/>
          <w:color w:val="000000"/>
          <w:kern w:val="0"/>
          <w:sz w:val="22"/>
          <w:lang w:val="en-GB"/>
        </w:rPr>
        <w:t xml:space="preserve">, </w:t>
      </w:r>
      <w:r w:rsidR="003E26F5" w:rsidRPr="00D80671">
        <w:rPr>
          <w:rFonts w:ascii="Times New Roman" w:hAnsi="Times New Roman" w:cs="Times New Roman"/>
          <w:color w:val="000000"/>
          <w:kern w:val="0"/>
          <w:sz w:val="22"/>
          <w:lang w:val="en-GB"/>
        </w:rPr>
        <w:t>Days 61-180</w:t>
      </w:r>
      <w:r w:rsidR="006160EC" w:rsidRPr="00D80671">
        <w:rPr>
          <w:rFonts w:ascii="Times New Roman" w:hAnsi="Times New Roman" w:cs="Times New Roman"/>
          <w:color w:val="000000"/>
          <w:kern w:val="0"/>
          <w:sz w:val="22"/>
          <w:lang w:val="en-GB"/>
        </w:rPr>
        <w:t xml:space="preserve">, and </w:t>
      </w:r>
      <w:r w:rsidR="00910AB7" w:rsidRPr="00D80671">
        <w:rPr>
          <w:rFonts w:ascii="Times New Roman" w:hAnsi="Times New Roman" w:cs="Times New Roman"/>
          <w:color w:val="000000"/>
          <w:kern w:val="0"/>
          <w:sz w:val="22"/>
          <w:lang w:val="en-GB"/>
        </w:rPr>
        <w:t>Days 181-365</w:t>
      </w:r>
      <w:r w:rsidR="006160EC" w:rsidRPr="00D80671">
        <w:rPr>
          <w:rFonts w:ascii="Times New Roman" w:hAnsi="Times New Roman" w:cs="Times New Roman"/>
          <w:color w:val="000000"/>
          <w:kern w:val="0"/>
          <w:sz w:val="22"/>
          <w:lang w:val="en-GB"/>
        </w:rPr>
        <w:t xml:space="preserve">). </w:t>
      </w:r>
      <w:r w:rsidRPr="00D80671">
        <w:rPr>
          <w:rFonts w:ascii="Times New Roman" w:hAnsi="Times New Roman" w:cs="Times New Roman"/>
          <w:color w:val="000000"/>
          <w:kern w:val="0"/>
          <w:sz w:val="22"/>
          <w:lang w:val="en-GB"/>
        </w:rPr>
        <w:t xml:space="preserve"> </w:t>
      </w:r>
    </w:p>
    <w:p w14:paraId="35454EDF" w14:textId="7BA149F3" w:rsidR="002C3968" w:rsidRPr="00D80671" w:rsidRDefault="002C3968" w:rsidP="00BE34CC">
      <w:pPr>
        <w:spacing w:line="360" w:lineRule="auto"/>
        <w:rPr>
          <w:rFonts w:ascii="Times New Roman" w:hAnsi="Times New Roman" w:cs="Times New Roman"/>
          <w:sz w:val="22"/>
        </w:rPr>
      </w:pPr>
    </w:p>
    <w:p w14:paraId="759EE6DC" w14:textId="1F1272DC" w:rsidR="00346599" w:rsidRPr="00D80671" w:rsidRDefault="00346599" w:rsidP="00BE34CC">
      <w:pPr>
        <w:spacing w:line="360" w:lineRule="auto"/>
        <w:rPr>
          <w:rFonts w:ascii="Times New Roman" w:hAnsi="Times New Roman" w:cs="Times New Roman"/>
          <w:sz w:val="22"/>
        </w:rPr>
      </w:pPr>
      <w:r w:rsidRPr="00D80671">
        <w:rPr>
          <w:rFonts w:ascii="Times New Roman" w:hAnsi="Times New Roman" w:cs="Times New Roman"/>
          <w:sz w:val="22"/>
        </w:rPr>
        <w:t xml:space="preserve">Further, OAC use </w:t>
      </w:r>
      <w:r w:rsidR="00517B25" w:rsidRPr="00D80671">
        <w:rPr>
          <w:rFonts w:ascii="Times New Roman" w:hAnsi="Times New Roman" w:cs="Times New Roman"/>
          <w:sz w:val="22"/>
        </w:rPr>
        <w:t xml:space="preserve">at </w:t>
      </w:r>
      <w:r w:rsidRPr="00D80671">
        <w:rPr>
          <w:rFonts w:ascii="Times New Roman" w:hAnsi="Times New Roman" w:cs="Times New Roman"/>
          <w:sz w:val="22"/>
        </w:rPr>
        <w:t xml:space="preserve">baseline and 12 months, together with bleeding events, defined as </w:t>
      </w:r>
      <w:r w:rsidRPr="00D80671">
        <w:rPr>
          <w:rFonts w:ascii="Times New Roman" w:hAnsi="Times New Roman" w:cs="Times New Roman"/>
          <w:sz w:val="22"/>
        </w:rPr>
        <w:lastRenderedPageBreak/>
        <w:t xml:space="preserve">intracranial bleeding, major bleeding, and other extracranial bleeding, were compared between </w:t>
      </w:r>
      <w:r w:rsidR="003511BC" w:rsidRPr="00D80671">
        <w:rPr>
          <w:rFonts w:ascii="Times New Roman" w:hAnsi="Times New Roman" w:cs="Times New Roman"/>
          <w:sz w:val="22"/>
        </w:rPr>
        <w:t>atrial fibrillation</w:t>
      </w:r>
      <w:r w:rsidRPr="00D80671">
        <w:rPr>
          <w:rFonts w:ascii="Times New Roman" w:hAnsi="Times New Roman" w:cs="Times New Roman"/>
          <w:sz w:val="22"/>
        </w:rPr>
        <w:t xml:space="preserve"> patients </w:t>
      </w:r>
      <w:r w:rsidR="00517B25" w:rsidRPr="00D80671">
        <w:rPr>
          <w:rFonts w:ascii="Times New Roman" w:hAnsi="Times New Roman" w:cs="Times New Roman"/>
          <w:sz w:val="22"/>
        </w:rPr>
        <w:t>receiving either the</w:t>
      </w:r>
      <w:r w:rsidRPr="00D80671">
        <w:rPr>
          <w:rFonts w:ascii="Times New Roman" w:hAnsi="Times New Roman" w:cs="Times New Roman"/>
          <w:sz w:val="22"/>
        </w:rPr>
        <w:t xml:space="preserve"> </w:t>
      </w:r>
      <w:proofErr w:type="spellStart"/>
      <w:r w:rsidRPr="00D80671">
        <w:rPr>
          <w:rFonts w:ascii="Times New Roman" w:hAnsi="Times New Roman" w:cs="Times New Roman"/>
          <w:sz w:val="22"/>
        </w:rPr>
        <w:t>mAFA</w:t>
      </w:r>
      <w:proofErr w:type="spellEnd"/>
      <w:r w:rsidRPr="00D80671">
        <w:rPr>
          <w:rFonts w:ascii="Times New Roman" w:hAnsi="Times New Roman" w:cs="Times New Roman"/>
          <w:sz w:val="22"/>
        </w:rPr>
        <w:t xml:space="preserve"> </w:t>
      </w:r>
      <w:r w:rsidR="00517B25" w:rsidRPr="00D80671">
        <w:rPr>
          <w:rFonts w:ascii="Times New Roman" w:hAnsi="Times New Roman" w:cs="Times New Roman"/>
          <w:sz w:val="22"/>
        </w:rPr>
        <w:t xml:space="preserve">or </w:t>
      </w:r>
      <w:r w:rsidRPr="00D80671">
        <w:rPr>
          <w:rFonts w:ascii="Times New Roman" w:hAnsi="Times New Roman" w:cs="Times New Roman"/>
          <w:sz w:val="22"/>
        </w:rPr>
        <w:t>usual care for one year.</w:t>
      </w:r>
    </w:p>
    <w:p w14:paraId="055BC170" w14:textId="77777777" w:rsidR="00346599" w:rsidRPr="00D80671" w:rsidRDefault="00346599" w:rsidP="00BE34CC">
      <w:pPr>
        <w:spacing w:line="360" w:lineRule="auto"/>
        <w:rPr>
          <w:rFonts w:ascii="Times New Roman" w:hAnsi="Times New Roman" w:cs="Times New Roman"/>
          <w:sz w:val="22"/>
        </w:rPr>
      </w:pPr>
    </w:p>
    <w:p w14:paraId="5C6DB6CE" w14:textId="706CC89D" w:rsidR="000716BA" w:rsidRPr="00D80671" w:rsidRDefault="00331D6B" w:rsidP="00BE34CC">
      <w:pPr>
        <w:spacing w:line="360" w:lineRule="auto"/>
        <w:rPr>
          <w:rFonts w:ascii="Times New Roman" w:hAnsi="Times New Roman" w:cs="Times New Roman"/>
          <w:color w:val="000000"/>
          <w:kern w:val="0"/>
          <w:sz w:val="22"/>
          <w:lang w:val="en-GB"/>
        </w:rPr>
      </w:pPr>
      <w:r w:rsidRPr="00D80671">
        <w:rPr>
          <w:rFonts w:ascii="Times New Roman" w:hAnsi="Times New Roman" w:cs="Times New Roman"/>
          <w:color w:val="000000"/>
          <w:kern w:val="0"/>
          <w:sz w:val="22"/>
          <w:lang w:val="en-GB"/>
        </w:rPr>
        <w:t xml:space="preserve">All statistical tests were done </w:t>
      </w:r>
      <w:r w:rsidR="00517B25" w:rsidRPr="00D80671">
        <w:rPr>
          <w:rFonts w:ascii="Times New Roman" w:hAnsi="Times New Roman" w:cs="Times New Roman"/>
          <w:color w:val="000000"/>
          <w:kern w:val="0"/>
          <w:sz w:val="22"/>
          <w:lang w:val="en-GB"/>
        </w:rPr>
        <w:t xml:space="preserve">using </w:t>
      </w:r>
      <w:r w:rsidRPr="00D80671">
        <w:rPr>
          <w:rFonts w:ascii="Times New Roman" w:hAnsi="Times New Roman" w:cs="Times New Roman"/>
          <w:color w:val="000000"/>
          <w:kern w:val="0"/>
          <w:sz w:val="22"/>
          <w:lang w:val="en-GB"/>
        </w:rPr>
        <w:t>the nominal 0·05 (two-sided) significance level. All statistical analyses were conducted using IBM SPSS Statistics, version 22.0 (SPSS Inc).</w:t>
      </w:r>
    </w:p>
    <w:p w14:paraId="246F337E" w14:textId="77777777" w:rsidR="00402A4E" w:rsidRPr="00D80671" w:rsidRDefault="00402A4E" w:rsidP="00BE34CC">
      <w:pPr>
        <w:pStyle w:val="NormalWeb"/>
        <w:spacing w:line="360" w:lineRule="auto"/>
        <w:jc w:val="both"/>
        <w:rPr>
          <w:rFonts w:ascii="Times New Roman" w:eastAsia="Times New Roman" w:hAnsi="Times New Roman" w:cs="Times New Roman"/>
          <w:b/>
        </w:rPr>
      </w:pPr>
      <w:r w:rsidRPr="00D80671">
        <w:rPr>
          <w:rFonts w:ascii="Times New Roman" w:eastAsia="Times New Roman" w:hAnsi="Times New Roman" w:cs="Times New Roman"/>
          <w:b/>
        </w:rPr>
        <w:t>RESULTS</w:t>
      </w:r>
    </w:p>
    <w:p w14:paraId="7B2790EF" w14:textId="08CE293D" w:rsidR="00C8412A" w:rsidRPr="00D80671" w:rsidRDefault="00367F49" w:rsidP="00BE34CC">
      <w:pPr>
        <w:pStyle w:val="NormalWeb"/>
        <w:spacing w:line="360" w:lineRule="auto"/>
        <w:jc w:val="both"/>
        <w:rPr>
          <w:rFonts w:ascii="Times New Roman" w:hAnsi="Times New Roman" w:cs="Times New Roman"/>
          <w:color w:val="000000"/>
          <w:sz w:val="22"/>
          <w:szCs w:val="22"/>
          <w:lang w:val="en-GB"/>
        </w:rPr>
      </w:pPr>
      <w:r w:rsidRPr="00D80671">
        <w:rPr>
          <w:rFonts w:ascii="Times New Roman" w:hAnsi="Times New Roman" w:cs="Times New Roman"/>
          <w:color w:val="000000"/>
          <w:sz w:val="22"/>
          <w:lang w:val="en-GB"/>
        </w:rPr>
        <w:t xml:space="preserve">There were 1793 patients with </w:t>
      </w:r>
      <w:r w:rsidR="003511BC" w:rsidRPr="00D80671">
        <w:rPr>
          <w:rFonts w:ascii="Times New Roman" w:hAnsi="Times New Roman" w:cs="Times New Roman"/>
          <w:sz w:val="22"/>
        </w:rPr>
        <w:t>atrial fibrillation</w:t>
      </w:r>
      <w:r w:rsidRPr="00D80671">
        <w:rPr>
          <w:rFonts w:ascii="Times New Roman" w:hAnsi="Times New Roman" w:cs="Times New Roman"/>
          <w:color w:val="000000"/>
          <w:sz w:val="22"/>
          <w:lang w:val="en-GB"/>
        </w:rPr>
        <w:t xml:space="preserve"> (mean</w:t>
      </w:r>
      <w:r w:rsidR="00517B25" w:rsidRPr="00D80671">
        <w:rPr>
          <w:rFonts w:ascii="Times New Roman" w:hAnsi="Times New Roman" w:cs="Times New Roman"/>
          <w:color w:val="000000"/>
          <w:sz w:val="22"/>
          <w:lang w:val="en-GB"/>
        </w:rPr>
        <w:t xml:space="preserve"> (SD)</w:t>
      </w:r>
      <w:r w:rsidRPr="00D80671">
        <w:rPr>
          <w:rFonts w:ascii="Times New Roman" w:hAnsi="Times New Roman" w:cs="Times New Roman"/>
          <w:color w:val="000000"/>
          <w:sz w:val="22"/>
          <w:lang w:val="en-GB"/>
        </w:rPr>
        <w:t xml:space="preserve"> age 64 </w:t>
      </w:r>
      <w:r w:rsidR="00517B25" w:rsidRPr="00D80671">
        <w:rPr>
          <w:rFonts w:ascii="Times New Roman" w:hAnsi="Times New Roman" w:cs="Times New Roman"/>
          <w:color w:val="000000"/>
          <w:sz w:val="22"/>
          <w:lang w:val="en-GB"/>
        </w:rPr>
        <w:t>(24</w:t>
      </w:r>
      <w:r w:rsidR="00EE5B6F" w:rsidRPr="00D80671">
        <w:rPr>
          <w:rFonts w:ascii="Times New Roman" w:hAnsi="Times New Roman" w:cs="Times New Roman"/>
          <w:color w:val="000000"/>
          <w:sz w:val="22"/>
          <w:lang w:val="en-GB"/>
        </w:rPr>
        <w:t>)</w:t>
      </w:r>
      <w:r w:rsidR="00517B25" w:rsidRPr="00D80671">
        <w:rPr>
          <w:rFonts w:ascii="Times New Roman" w:hAnsi="Times New Roman" w:cs="Times New Roman"/>
          <w:color w:val="000000"/>
          <w:sz w:val="22"/>
          <w:lang w:val="en-GB"/>
        </w:rPr>
        <w:t xml:space="preserve"> </w:t>
      </w:r>
      <w:r w:rsidRPr="00D80671">
        <w:rPr>
          <w:rFonts w:ascii="Times New Roman" w:hAnsi="Times New Roman" w:cs="Times New Roman"/>
          <w:color w:val="000000"/>
          <w:sz w:val="22"/>
          <w:szCs w:val="22"/>
          <w:lang w:val="en-GB"/>
        </w:rPr>
        <w:t xml:space="preserve">years, female </w:t>
      </w:r>
      <w:r w:rsidR="00517B25" w:rsidRPr="00D80671">
        <w:rPr>
          <w:rFonts w:ascii="Times New Roman" w:hAnsi="Times New Roman" w:cs="Times New Roman"/>
          <w:color w:val="000000"/>
          <w:sz w:val="22"/>
          <w:szCs w:val="22"/>
          <w:lang w:val="en-GB"/>
        </w:rPr>
        <w:t>583 (</w:t>
      </w:r>
      <w:r w:rsidRPr="00D80671">
        <w:rPr>
          <w:rFonts w:ascii="Times New Roman" w:hAnsi="Times New Roman" w:cs="Times New Roman"/>
          <w:color w:val="000000"/>
          <w:sz w:val="22"/>
          <w:szCs w:val="22"/>
          <w:lang w:val="en-GB"/>
        </w:rPr>
        <w:t>32.5%</w:t>
      </w:r>
      <w:r w:rsidR="00517B25" w:rsidRPr="00D80671">
        <w:rPr>
          <w:rFonts w:ascii="Times New Roman" w:hAnsi="Times New Roman" w:cs="Times New Roman"/>
          <w:color w:val="000000"/>
          <w:sz w:val="22"/>
          <w:szCs w:val="22"/>
          <w:lang w:val="en-GB"/>
        </w:rPr>
        <w:t>)</w:t>
      </w:r>
      <w:r w:rsidR="00C8412A" w:rsidRPr="00D80671">
        <w:rPr>
          <w:rFonts w:ascii="Times New Roman" w:hAnsi="Times New Roman" w:cs="Times New Roman"/>
          <w:color w:val="000000"/>
          <w:sz w:val="22"/>
          <w:szCs w:val="22"/>
          <w:lang w:val="en-GB"/>
        </w:rPr>
        <w:t xml:space="preserve">; </w:t>
      </w:r>
      <w:r w:rsidR="00517B25" w:rsidRPr="00D80671">
        <w:rPr>
          <w:rFonts w:ascii="Times New Roman" w:hAnsi="Times New Roman" w:cs="Times New Roman"/>
          <w:color w:val="000000"/>
          <w:sz w:val="22"/>
          <w:szCs w:val="22"/>
          <w:lang w:val="en-GB"/>
        </w:rPr>
        <w:t>919 (</w:t>
      </w:r>
      <w:r w:rsidR="00C8412A" w:rsidRPr="00D80671">
        <w:rPr>
          <w:rFonts w:ascii="Times New Roman" w:hAnsi="Times New Roman" w:cs="Times New Roman"/>
          <w:color w:val="000000"/>
          <w:sz w:val="22"/>
          <w:szCs w:val="22"/>
          <w:lang w:val="en-GB"/>
        </w:rPr>
        <w:t>51.3%</w:t>
      </w:r>
      <w:r w:rsidR="00517B25" w:rsidRPr="00D80671">
        <w:rPr>
          <w:rFonts w:ascii="Times New Roman" w:hAnsi="Times New Roman" w:cs="Times New Roman"/>
          <w:color w:val="000000"/>
          <w:sz w:val="22"/>
          <w:szCs w:val="22"/>
          <w:lang w:val="en-GB"/>
        </w:rPr>
        <w:t>)</w:t>
      </w:r>
      <w:r w:rsidR="00C8412A" w:rsidRPr="00D80671">
        <w:rPr>
          <w:rFonts w:ascii="Times New Roman" w:hAnsi="Times New Roman" w:cs="Times New Roman"/>
          <w:color w:val="000000"/>
          <w:sz w:val="22"/>
          <w:szCs w:val="22"/>
          <w:lang w:val="en-GB"/>
        </w:rPr>
        <w:t xml:space="preserve"> with paroxysmal </w:t>
      </w:r>
      <w:r w:rsidR="003511BC" w:rsidRPr="00D80671">
        <w:rPr>
          <w:rFonts w:ascii="Times New Roman" w:hAnsi="Times New Roman" w:cs="Times New Roman"/>
          <w:sz w:val="22"/>
        </w:rPr>
        <w:t>atrial fibrillation</w:t>
      </w:r>
      <w:r w:rsidRPr="00D80671">
        <w:rPr>
          <w:rFonts w:ascii="Times New Roman" w:hAnsi="Times New Roman" w:cs="Times New Roman"/>
          <w:color w:val="000000"/>
          <w:sz w:val="22"/>
          <w:szCs w:val="22"/>
          <w:lang w:val="en-GB"/>
        </w:rPr>
        <w:t>)</w:t>
      </w:r>
      <w:r w:rsidR="00234120" w:rsidRPr="00D80671">
        <w:rPr>
          <w:rFonts w:ascii="Times New Roman" w:hAnsi="Times New Roman" w:cs="Times New Roman"/>
          <w:color w:val="000000"/>
          <w:sz w:val="22"/>
          <w:szCs w:val="22"/>
          <w:lang w:val="en-GB"/>
        </w:rPr>
        <w:t xml:space="preserve">, </w:t>
      </w:r>
      <w:r w:rsidR="0012781D" w:rsidRPr="00D80671">
        <w:rPr>
          <w:rFonts w:ascii="Times New Roman" w:hAnsi="Times New Roman" w:cs="Times New Roman"/>
          <w:color w:val="000000"/>
          <w:sz w:val="22"/>
          <w:szCs w:val="22"/>
          <w:lang w:val="en-GB"/>
        </w:rPr>
        <w:t xml:space="preserve">who </w:t>
      </w:r>
      <w:r w:rsidR="006160EC" w:rsidRPr="00D80671">
        <w:rPr>
          <w:rFonts w:ascii="Times New Roman" w:hAnsi="Times New Roman" w:cs="Times New Roman"/>
          <w:sz w:val="22"/>
          <w:szCs w:val="22"/>
        </w:rPr>
        <w:t>used the ‘</w:t>
      </w:r>
      <w:r w:rsidR="006160EC" w:rsidRPr="00D80671">
        <w:rPr>
          <w:rFonts w:ascii="Times New Roman" w:hAnsi="Times New Roman" w:cs="Times New Roman"/>
          <w:b/>
          <w:bCs/>
          <w:sz w:val="22"/>
          <w:szCs w:val="22"/>
        </w:rPr>
        <w:t>A</w:t>
      </w:r>
      <w:r w:rsidR="006160EC" w:rsidRPr="00D80671">
        <w:rPr>
          <w:rFonts w:ascii="Times New Roman" w:hAnsi="Times New Roman" w:cs="Times New Roman"/>
          <w:sz w:val="22"/>
          <w:szCs w:val="22"/>
        </w:rPr>
        <w:t xml:space="preserve">void stroke with </w:t>
      </w:r>
      <w:r w:rsidR="006160EC" w:rsidRPr="00D80671">
        <w:rPr>
          <w:rFonts w:ascii="Times New Roman" w:hAnsi="Times New Roman" w:cs="Times New Roman"/>
          <w:b/>
          <w:bCs/>
          <w:sz w:val="22"/>
          <w:szCs w:val="22"/>
        </w:rPr>
        <w:t>A</w:t>
      </w:r>
      <w:r w:rsidR="006160EC" w:rsidRPr="00D80671">
        <w:rPr>
          <w:rFonts w:ascii="Times New Roman" w:hAnsi="Times New Roman" w:cs="Times New Roman"/>
          <w:sz w:val="22"/>
          <w:szCs w:val="22"/>
        </w:rPr>
        <w:t xml:space="preserve">nticoagulants’ part of the </w:t>
      </w:r>
      <w:proofErr w:type="spellStart"/>
      <w:r w:rsidR="00517B25" w:rsidRPr="00D80671">
        <w:rPr>
          <w:rFonts w:ascii="Times New Roman" w:hAnsi="Times New Roman" w:cs="Times New Roman"/>
          <w:sz w:val="22"/>
          <w:szCs w:val="22"/>
        </w:rPr>
        <w:t>mAFA</w:t>
      </w:r>
      <w:proofErr w:type="spellEnd"/>
      <w:r w:rsidR="006160EC" w:rsidRPr="00D80671">
        <w:rPr>
          <w:rFonts w:ascii="Times New Roman" w:hAnsi="Times New Roman" w:cs="Times New Roman"/>
          <w:sz w:val="22"/>
          <w:szCs w:val="22"/>
        </w:rPr>
        <w:t>.</w:t>
      </w:r>
      <w:r w:rsidR="00C8412A" w:rsidRPr="00D80671">
        <w:rPr>
          <w:rFonts w:ascii="Times New Roman" w:hAnsi="Times New Roman" w:cs="Times New Roman"/>
          <w:sz w:val="22"/>
          <w:szCs w:val="22"/>
        </w:rPr>
        <w:t xml:space="preserve"> </w:t>
      </w:r>
      <w:r w:rsidR="00C8412A" w:rsidRPr="00D80671">
        <w:rPr>
          <w:rFonts w:ascii="Times New Roman" w:hAnsi="Times New Roman" w:cs="Times New Roman"/>
          <w:color w:val="000000"/>
          <w:sz w:val="22"/>
          <w:szCs w:val="22"/>
          <w:lang w:val="en-GB"/>
        </w:rPr>
        <w:t>Common comorbidities in these patients were</w:t>
      </w:r>
      <w:r w:rsidRPr="00D80671">
        <w:rPr>
          <w:rFonts w:ascii="Times New Roman" w:hAnsi="Times New Roman" w:cs="Times New Roman"/>
          <w:color w:val="000000"/>
          <w:sz w:val="22"/>
          <w:szCs w:val="22"/>
          <w:lang w:val="en-GB"/>
        </w:rPr>
        <w:t xml:space="preserve"> hypertension, coronary artery disease,</w:t>
      </w:r>
      <w:r w:rsidR="00C8412A" w:rsidRPr="00D80671">
        <w:rPr>
          <w:rFonts w:ascii="Times New Roman" w:hAnsi="Times New Roman" w:cs="Times New Roman"/>
          <w:color w:val="000000"/>
          <w:sz w:val="22"/>
          <w:szCs w:val="22"/>
          <w:lang w:val="en-GB"/>
        </w:rPr>
        <w:t xml:space="preserve"> and </w:t>
      </w:r>
      <w:r w:rsidRPr="00D80671">
        <w:rPr>
          <w:rFonts w:ascii="Times New Roman" w:hAnsi="Times New Roman" w:cs="Times New Roman"/>
          <w:color w:val="000000"/>
          <w:sz w:val="22"/>
          <w:szCs w:val="22"/>
          <w:lang w:val="en-GB"/>
        </w:rPr>
        <w:t xml:space="preserve">obstructive sleep </w:t>
      </w:r>
      <w:proofErr w:type="spellStart"/>
      <w:r w:rsidRPr="00D80671">
        <w:rPr>
          <w:rFonts w:ascii="Times New Roman" w:hAnsi="Times New Roman" w:cs="Times New Roman"/>
          <w:color w:val="000000"/>
          <w:sz w:val="22"/>
          <w:szCs w:val="22"/>
          <w:lang w:val="en-GB"/>
        </w:rPr>
        <w:t>apnea</w:t>
      </w:r>
      <w:proofErr w:type="spellEnd"/>
      <w:r w:rsidRPr="00D80671">
        <w:rPr>
          <w:rFonts w:ascii="Times New Roman" w:hAnsi="Times New Roman" w:cs="Times New Roman"/>
          <w:color w:val="000000"/>
          <w:sz w:val="22"/>
          <w:szCs w:val="22"/>
          <w:lang w:val="en-GB"/>
        </w:rPr>
        <w:t xml:space="preserve"> syndrome (OSAS</w:t>
      </w:r>
      <w:r w:rsidR="00C8412A" w:rsidRPr="00D80671">
        <w:rPr>
          <w:rFonts w:ascii="Times New Roman" w:hAnsi="Times New Roman" w:cs="Times New Roman"/>
          <w:color w:val="000000"/>
          <w:sz w:val="22"/>
          <w:szCs w:val="22"/>
          <w:lang w:val="en-GB"/>
        </w:rPr>
        <w:t>)</w:t>
      </w:r>
      <w:r w:rsidRPr="00D80671">
        <w:rPr>
          <w:rFonts w:ascii="Times New Roman" w:hAnsi="Times New Roman" w:cs="Times New Roman"/>
          <w:color w:val="000000"/>
          <w:sz w:val="22"/>
          <w:szCs w:val="22"/>
          <w:lang w:val="en-GB"/>
        </w:rPr>
        <w:t xml:space="preserve"> (</w:t>
      </w:r>
      <w:r w:rsidRPr="00D80671">
        <w:rPr>
          <w:rFonts w:ascii="Times New Roman" w:hAnsi="Times New Roman" w:cs="Times New Roman"/>
          <w:b/>
          <w:bCs/>
          <w:color w:val="000000"/>
          <w:sz w:val="22"/>
          <w:szCs w:val="22"/>
          <w:lang w:val="en-GB"/>
        </w:rPr>
        <w:t>Table 1</w:t>
      </w:r>
      <w:r w:rsidRPr="00D80671">
        <w:rPr>
          <w:rFonts w:ascii="Times New Roman" w:hAnsi="Times New Roman" w:cs="Times New Roman"/>
          <w:color w:val="000000"/>
          <w:sz w:val="22"/>
          <w:szCs w:val="22"/>
          <w:lang w:val="en-GB"/>
        </w:rPr>
        <w:t>).</w:t>
      </w:r>
    </w:p>
    <w:p w14:paraId="51FBEF04" w14:textId="525D8B6D" w:rsidR="00792D17" w:rsidRPr="00D80671" w:rsidRDefault="00234120" w:rsidP="00577474">
      <w:pPr>
        <w:spacing w:line="360" w:lineRule="auto"/>
        <w:rPr>
          <w:rFonts w:ascii="Times New Roman" w:hAnsi="Times New Roman" w:cs="Times New Roman"/>
          <w:sz w:val="22"/>
          <w:lang w:val="en-GB"/>
        </w:rPr>
      </w:pPr>
      <w:r w:rsidRPr="00D80671">
        <w:rPr>
          <w:rFonts w:ascii="Times New Roman" w:eastAsia="宋体" w:hAnsi="Times New Roman" w:cs="Times New Roman"/>
          <w:kern w:val="0"/>
          <w:sz w:val="22"/>
          <w:lang w:val="en-GB"/>
        </w:rPr>
        <w:t>Comparing baseline and 12 months</w:t>
      </w:r>
      <w:r w:rsidR="00517B25" w:rsidRPr="00D80671">
        <w:rPr>
          <w:rFonts w:ascii="Times New Roman" w:eastAsia="宋体" w:hAnsi="Times New Roman" w:cs="Times New Roman"/>
          <w:kern w:val="0"/>
          <w:sz w:val="22"/>
          <w:lang w:val="en-GB"/>
        </w:rPr>
        <w:t xml:space="preserve"> HAS-BLED scores</w:t>
      </w:r>
      <w:r w:rsidRPr="00D80671">
        <w:rPr>
          <w:rFonts w:ascii="Times New Roman" w:eastAsia="宋体" w:hAnsi="Times New Roman" w:cs="Times New Roman"/>
          <w:kern w:val="0"/>
          <w:sz w:val="22"/>
          <w:lang w:val="en-GB"/>
        </w:rPr>
        <w:t xml:space="preserve">, the proportion of </w:t>
      </w:r>
      <w:r w:rsidR="003511BC" w:rsidRPr="00D80671">
        <w:rPr>
          <w:rFonts w:ascii="Times New Roman" w:hAnsi="Times New Roman" w:cs="Times New Roman"/>
          <w:sz w:val="22"/>
        </w:rPr>
        <w:t>atrial fibrillation</w:t>
      </w:r>
      <w:r w:rsidRPr="00D80671">
        <w:rPr>
          <w:rFonts w:ascii="Times New Roman" w:eastAsia="宋体" w:hAnsi="Times New Roman" w:cs="Times New Roman"/>
          <w:kern w:val="0"/>
          <w:sz w:val="22"/>
          <w:lang w:val="en-GB"/>
        </w:rPr>
        <w:t xml:space="preserve"> patients with HAS-BLED ≥3 decreased </w:t>
      </w:r>
      <w:r w:rsidR="00517B25" w:rsidRPr="00D80671">
        <w:rPr>
          <w:rFonts w:ascii="Times New Roman" w:eastAsia="宋体" w:hAnsi="Times New Roman" w:cs="Times New Roman"/>
          <w:kern w:val="0"/>
          <w:sz w:val="22"/>
          <w:lang w:val="en-GB"/>
        </w:rPr>
        <w:t xml:space="preserve">significantly </w:t>
      </w:r>
      <w:r w:rsidRPr="00D80671">
        <w:rPr>
          <w:rFonts w:ascii="Times New Roman" w:eastAsia="宋体" w:hAnsi="Times New Roman" w:cs="Times New Roman"/>
          <w:kern w:val="0"/>
          <w:sz w:val="22"/>
          <w:lang w:val="en-GB"/>
        </w:rPr>
        <w:t>(11.8%, 8.5%, p=0.008</w:t>
      </w:r>
      <w:r w:rsidR="006C5BB1" w:rsidRPr="00D80671">
        <w:rPr>
          <w:rFonts w:ascii="Times New Roman" w:eastAsia="宋体" w:hAnsi="Times New Roman" w:cs="Times New Roman"/>
          <w:kern w:val="0"/>
          <w:sz w:val="22"/>
          <w:lang w:val="en-GB"/>
        </w:rPr>
        <w:t>,</w:t>
      </w:r>
      <w:r w:rsidR="006C5BB1" w:rsidRPr="00D80671">
        <w:rPr>
          <w:rFonts w:ascii="Times New Roman" w:eastAsia="宋体" w:hAnsi="Times New Roman" w:cs="Times New Roman"/>
          <w:b/>
          <w:bCs/>
          <w:kern w:val="0"/>
          <w:sz w:val="22"/>
          <w:lang w:val="en-GB"/>
        </w:rPr>
        <w:t xml:space="preserve"> Table 2</w:t>
      </w:r>
      <w:r w:rsidRPr="00D80671">
        <w:rPr>
          <w:rFonts w:ascii="Times New Roman" w:eastAsia="宋体" w:hAnsi="Times New Roman" w:cs="Times New Roman"/>
          <w:kern w:val="0"/>
          <w:sz w:val="22"/>
          <w:lang w:val="en-GB"/>
        </w:rPr>
        <w:t xml:space="preserve">), </w:t>
      </w:r>
      <w:r w:rsidR="00C8412A" w:rsidRPr="00D80671">
        <w:rPr>
          <w:rFonts w:ascii="Times New Roman" w:hAnsi="Times New Roman" w:cs="Times New Roman"/>
          <w:sz w:val="22"/>
          <w:lang w:val="en-GB"/>
        </w:rPr>
        <w:t xml:space="preserve">associated </w:t>
      </w:r>
      <w:r w:rsidRPr="00D80671">
        <w:rPr>
          <w:rFonts w:ascii="Times New Roman" w:eastAsia="宋体" w:hAnsi="Times New Roman" w:cs="Times New Roman"/>
          <w:kern w:val="0"/>
          <w:sz w:val="22"/>
          <w:lang w:val="en-GB"/>
        </w:rPr>
        <w:t xml:space="preserve">with changes in </w:t>
      </w:r>
      <w:r w:rsidR="00517B25" w:rsidRPr="00D80671">
        <w:rPr>
          <w:rFonts w:ascii="Times New Roman" w:eastAsia="宋体" w:hAnsi="Times New Roman" w:cs="Times New Roman"/>
          <w:kern w:val="0"/>
          <w:sz w:val="22"/>
          <w:lang w:val="en-GB"/>
        </w:rPr>
        <w:t xml:space="preserve">the </w:t>
      </w:r>
      <w:r w:rsidRPr="00D80671">
        <w:rPr>
          <w:rFonts w:ascii="Times New Roman" w:eastAsia="宋体" w:hAnsi="Times New Roman" w:cs="Times New Roman"/>
          <w:kern w:val="0"/>
          <w:sz w:val="22"/>
          <w:lang w:val="en-GB"/>
        </w:rPr>
        <w:t xml:space="preserve">use of concomitant </w:t>
      </w:r>
      <w:r w:rsidR="00517B25" w:rsidRPr="00D80671">
        <w:rPr>
          <w:rFonts w:ascii="Times New Roman" w:eastAsia="宋体" w:hAnsi="Times New Roman" w:cs="Times New Roman"/>
          <w:kern w:val="0"/>
          <w:sz w:val="22"/>
          <w:lang w:val="en-GB"/>
        </w:rPr>
        <w:t>n</w:t>
      </w:r>
      <w:r w:rsidRPr="00D80671">
        <w:rPr>
          <w:rFonts w:ascii="Times New Roman" w:eastAsia="宋体" w:hAnsi="Times New Roman" w:cs="Times New Roman"/>
          <w:kern w:val="0"/>
          <w:sz w:val="22"/>
          <w:lang w:val="en-GB"/>
        </w:rPr>
        <w:t xml:space="preserve">onsteroidal </w:t>
      </w:r>
      <w:r w:rsidR="00517B25" w:rsidRPr="00D80671">
        <w:rPr>
          <w:rFonts w:ascii="Times New Roman" w:eastAsia="宋体" w:hAnsi="Times New Roman" w:cs="Times New Roman"/>
          <w:kern w:val="0"/>
          <w:sz w:val="22"/>
          <w:lang w:val="en-GB"/>
        </w:rPr>
        <w:t>a</w:t>
      </w:r>
      <w:r w:rsidRPr="00D80671">
        <w:rPr>
          <w:rFonts w:ascii="Times New Roman" w:eastAsia="宋体" w:hAnsi="Times New Roman" w:cs="Times New Roman"/>
          <w:kern w:val="0"/>
          <w:sz w:val="22"/>
          <w:lang w:val="en-GB"/>
        </w:rPr>
        <w:t>nti</w:t>
      </w:r>
      <w:r w:rsidR="00A81728" w:rsidRPr="00D80671">
        <w:rPr>
          <w:rFonts w:ascii="Times New Roman" w:eastAsia="宋体" w:hAnsi="Times New Roman" w:cs="Times New Roman"/>
          <w:kern w:val="0"/>
          <w:sz w:val="22"/>
          <w:lang w:val="en-GB"/>
        </w:rPr>
        <w:t>-</w:t>
      </w:r>
      <w:r w:rsidRPr="00D80671">
        <w:rPr>
          <w:rFonts w:ascii="Times New Roman" w:eastAsia="宋体" w:hAnsi="Times New Roman" w:cs="Times New Roman"/>
          <w:kern w:val="0"/>
          <w:sz w:val="22"/>
          <w:lang w:val="en-GB"/>
        </w:rPr>
        <w:t xml:space="preserve">inflammatory </w:t>
      </w:r>
      <w:r w:rsidR="00517B25" w:rsidRPr="00D80671">
        <w:rPr>
          <w:rFonts w:ascii="Times New Roman" w:eastAsia="宋体" w:hAnsi="Times New Roman" w:cs="Times New Roman"/>
          <w:kern w:val="0"/>
          <w:sz w:val="22"/>
          <w:lang w:val="en-GB"/>
        </w:rPr>
        <w:t>d</w:t>
      </w:r>
      <w:r w:rsidRPr="00D80671">
        <w:rPr>
          <w:rFonts w:ascii="Times New Roman" w:eastAsia="宋体" w:hAnsi="Times New Roman" w:cs="Times New Roman"/>
          <w:kern w:val="0"/>
          <w:sz w:val="22"/>
          <w:lang w:val="en-GB"/>
        </w:rPr>
        <w:t xml:space="preserve">rugs (NSAIDs)/antiplatelets, </w:t>
      </w:r>
      <w:r w:rsidR="00517B25" w:rsidRPr="00D80671">
        <w:rPr>
          <w:rFonts w:ascii="Times New Roman" w:eastAsia="宋体" w:hAnsi="Times New Roman" w:cs="Times New Roman"/>
          <w:kern w:val="0"/>
          <w:sz w:val="22"/>
          <w:lang w:val="en-GB"/>
        </w:rPr>
        <w:t xml:space="preserve">changes in </w:t>
      </w:r>
      <w:r w:rsidRPr="00D80671">
        <w:rPr>
          <w:rFonts w:ascii="Times New Roman" w:eastAsia="宋体" w:hAnsi="Times New Roman" w:cs="Times New Roman"/>
          <w:kern w:val="0"/>
          <w:sz w:val="22"/>
          <w:lang w:val="en-GB"/>
        </w:rPr>
        <w:t>renal dysfunction, and</w:t>
      </w:r>
      <w:r w:rsidR="00517B25" w:rsidRPr="00D80671">
        <w:rPr>
          <w:rFonts w:ascii="Times New Roman" w:eastAsia="宋体" w:hAnsi="Times New Roman" w:cs="Times New Roman"/>
          <w:kern w:val="0"/>
          <w:sz w:val="22"/>
          <w:lang w:val="en-GB"/>
        </w:rPr>
        <w:t xml:space="preserve"> optimising the management of  the</w:t>
      </w:r>
      <w:r w:rsidRPr="00D80671">
        <w:rPr>
          <w:rFonts w:ascii="Times New Roman" w:eastAsia="宋体" w:hAnsi="Times New Roman" w:cs="Times New Roman"/>
          <w:kern w:val="0"/>
          <w:sz w:val="22"/>
          <w:lang w:val="en-GB"/>
        </w:rPr>
        <w:t xml:space="preserve"> labile international normalized ratio (INR)</w:t>
      </w:r>
      <w:r w:rsidR="00517B25" w:rsidRPr="00D80671">
        <w:rPr>
          <w:rFonts w:ascii="Times New Roman" w:eastAsia="宋体" w:hAnsi="Times New Roman" w:cs="Times New Roman"/>
          <w:kern w:val="0"/>
          <w:sz w:val="22"/>
          <w:lang w:val="en-GB"/>
        </w:rPr>
        <w:t>,</w:t>
      </w:r>
      <w:r w:rsidRPr="00D80671">
        <w:rPr>
          <w:rFonts w:ascii="Times New Roman" w:eastAsia="宋体" w:hAnsi="Times New Roman" w:cs="Times New Roman"/>
          <w:kern w:val="0"/>
          <w:sz w:val="22"/>
          <w:lang w:val="en-GB"/>
        </w:rPr>
        <w:t xml:space="preserve"> </w:t>
      </w:r>
      <w:r w:rsidR="008D1A59" w:rsidRPr="00D80671">
        <w:rPr>
          <w:rFonts w:ascii="Times New Roman" w:eastAsia="宋体" w:hAnsi="Times New Roman" w:cs="Times New Roman"/>
          <w:kern w:val="0"/>
          <w:sz w:val="22"/>
          <w:lang w:val="en-GB"/>
        </w:rPr>
        <w:t xml:space="preserve">as some of </w:t>
      </w:r>
      <w:r w:rsidR="00DC236C" w:rsidRPr="00D80671">
        <w:rPr>
          <w:rFonts w:ascii="Times New Roman" w:hAnsi="Times New Roman" w:cs="Times New Roman"/>
          <w:sz w:val="22"/>
          <w:lang w:val="en-GB"/>
        </w:rPr>
        <w:t>modifiable</w:t>
      </w:r>
      <w:r w:rsidR="008D1A59" w:rsidRPr="00D80671">
        <w:rPr>
          <w:rFonts w:ascii="Times New Roman" w:hAnsi="Times New Roman" w:cs="Times New Roman"/>
          <w:sz w:val="22"/>
          <w:lang w:val="en-GB"/>
        </w:rPr>
        <w:t xml:space="preserve"> bleeding</w:t>
      </w:r>
      <w:r w:rsidRPr="00D80671">
        <w:rPr>
          <w:rFonts w:ascii="Times New Roman" w:eastAsia="宋体" w:hAnsi="Times New Roman" w:cs="Times New Roman"/>
          <w:kern w:val="0"/>
          <w:sz w:val="22"/>
          <w:lang w:val="en-GB"/>
        </w:rPr>
        <w:t xml:space="preserve"> risk factors</w:t>
      </w:r>
      <w:r w:rsidR="008D1A59" w:rsidRPr="00D80671">
        <w:rPr>
          <w:rFonts w:ascii="Times New Roman" w:eastAsia="宋体" w:hAnsi="Times New Roman" w:cs="Times New Roman"/>
          <w:kern w:val="0"/>
          <w:sz w:val="22"/>
          <w:lang w:val="en-GB"/>
        </w:rPr>
        <w:t>,</w:t>
      </w:r>
      <w:r w:rsidRPr="00D80671">
        <w:rPr>
          <w:rFonts w:ascii="Times New Roman" w:eastAsia="宋体" w:hAnsi="Times New Roman" w:cs="Times New Roman"/>
          <w:kern w:val="0"/>
          <w:sz w:val="22"/>
          <w:lang w:val="en-GB"/>
        </w:rPr>
        <w:t xml:space="preserve"> which contributed to the decreased proportions with HAS-BLED</w:t>
      </w:r>
      <w:r w:rsidR="008D1A59" w:rsidRPr="00D80671">
        <w:rPr>
          <w:rFonts w:ascii="Times New Roman" w:eastAsia="宋体" w:hAnsi="Times New Roman" w:cs="Times New Roman"/>
          <w:kern w:val="0"/>
          <w:sz w:val="22"/>
          <w:lang w:val="en-GB"/>
        </w:rPr>
        <w:t xml:space="preserve"> score </w:t>
      </w:r>
      <w:r w:rsidRPr="00D80671">
        <w:rPr>
          <w:rFonts w:ascii="Times New Roman" w:eastAsia="宋体" w:hAnsi="Times New Roman" w:cs="Times New Roman"/>
          <w:kern w:val="0"/>
          <w:sz w:val="22"/>
          <w:lang w:val="en-GB"/>
        </w:rPr>
        <w:t xml:space="preserve"> ≥3 over time (p&lt;0.05</w:t>
      </w:r>
      <w:r w:rsidR="006C5BB1" w:rsidRPr="00D80671">
        <w:rPr>
          <w:rFonts w:ascii="Times New Roman" w:eastAsia="宋体" w:hAnsi="Times New Roman" w:cs="Times New Roman"/>
          <w:kern w:val="0"/>
          <w:sz w:val="22"/>
          <w:lang w:val="en-GB"/>
        </w:rPr>
        <w:t>,</w:t>
      </w:r>
      <w:r w:rsidR="006C5BB1" w:rsidRPr="00D80671">
        <w:rPr>
          <w:rFonts w:ascii="Times New Roman" w:eastAsia="宋体" w:hAnsi="Times New Roman" w:cs="Times New Roman"/>
          <w:b/>
          <w:bCs/>
          <w:kern w:val="0"/>
          <w:sz w:val="22"/>
          <w:lang w:val="en-GB"/>
        </w:rPr>
        <w:t xml:space="preserve"> Table 2</w:t>
      </w:r>
      <w:r w:rsidRPr="00D80671">
        <w:rPr>
          <w:rFonts w:ascii="Times New Roman" w:eastAsia="宋体" w:hAnsi="Times New Roman" w:cs="Times New Roman"/>
          <w:kern w:val="0"/>
          <w:sz w:val="22"/>
          <w:lang w:val="en-GB"/>
        </w:rPr>
        <w:t>). There w</w:t>
      </w:r>
      <w:r w:rsidR="00A81728" w:rsidRPr="00D80671">
        <w:rPr>
          <w:rFonts w:ascii="Times New Roman" w:eastAsia="宋体" w:hAnsi="Times New Roman" w:cs="Times New Roman"/>
          <w:kern w:val="0"/>
          <w:sz w:val="22"/>
          <w:lang w:val="en-GB"/>
        </w:rPr>
        <w:t>ere</w:t>
      </w:r>
      <w:r w:rsidRPr="00D80671">
        <w:rPr>
          <w:rFonts w:ascii="Times New Roman" w:eastAsia="宋体" w:hAnsi="Times New Roman" w:cs="Times New Roman"/>
          <w:kern w:val="0"/>
          <w:sz w:val="22"/>
          <w:lang w:val="en-GB"/>
        </w:rPr>
        <w:t xml:space="preserve"> no significant change</w:t>
      </w:r>
      <w:r w:rsidR="00A81728" w:rsidRPr="00D80671">
        <w:rPr>
          <w:rFonts w:ascii="Times New Roman" w:eastAsia="宋体" w:hAnsi="Times New Roman" w:cs="Times New Roman"/>
          <w:kern w:val="0"/>
          <w:sz w:val="22"/>
          <w:lang w:val="en-GB"/>
        </w:rPr>
        <w:t>s</w:t>
      </w:r>
      <w:r w:rsidRPr="00D80671">
        <w:rPr>
          <w:rFonts w:ascii="Times New Roman" w:eastAsia="宋体" w:hAnsi="Times New Roman" w:cs="Times New Roman"/>
          <w:kern w:val="0"/>
          <w:sz w:val="22"/>
          <w:lang w:val="en-GB"/>
        </w:rPr>
        <w:t xml:space="preserve"> in </w:t>
      </w:r>
      <w:r w:rsidR="008D1A59" w:rsidRPr="00D80671">
        <w:rPr>
          <w:rFonts w:ascii="Times New Roman" w:eastAsia="宋体" w:hAnsi="Times New Roman" w:cs="Times New Roman"/>
          <w:kern w:val="0"/>
          <w:sz w:val="22"/>
          <w:lang w:val="en-GB"/>
        </w:rPr>
        <w:t xml:space="preserve">the </w:t>
      </w:r>
      <w:r w:rsidR="00A81728" w:rsidRPr="00D80671">
        <w:rPr>
          <w:rFonts w:ascii="Times New Roman" w:eastAsia="宋体" w:hAnsi="Times New Roman" w:cs="Times New Roman"/>
          <w:kern w:val="0"/>
          <w:sz w:val="22"/>
          <w:lang w:val="en-GB"/>
        </w:rPr>
        <w:t xml:space="preserve">mean </w:t>
      </w:r>
      <w:r w:rsidRPr="00D80671">
        <w:rPr>
          <w:rFonts w:ascii="Times New Roman" w:eastAsia="宋体" w:hAnsi="Times New Roman" w:cs="Times New Roman"/>
          <w:kern w:val="0"/>
          <w:sz w:val="22"/>
          <w:lang w:val="en-GB"/>
        </w:rPr>
        <w:t>CHA</w:t>
      </w:r>
      <w:r w:rsidRPr="00D80671">
        <w:rPr>
          <w:rFonts w:ascii="Times New Roman" w:eastAsia="宋体" w:hAnsi="Times New Roman" w:cs="Times New Roman"/>
          <w:kern w:val="0"/>
          <w:sz w:val="22"/>
          <w:vertAlign w:val="subscript"/>
          <w:lang w:val="en-GB"/>
        </w:rPr>
        <w:t>2</w:t>
      </w:r>
      <w:r w:rsidRPr="00D80671">
        <w:rPr>
          <w:rFonts w:ascii="Times New Roman" w:eastAsia="宋体" w:hAnsi="Times New Roman" w:cs="Times New Roman"/>
          <w:kern w:val="0"/>
          <w:sz w:val="22"/>
          <w:lang w:val="en-GB"/>
        </w:rPr>
        <w:t>DS</w:t>
      </w:r>
      <w:r w:rsidRPr="00D80671">
        <w:rPr>
          <w:rFonts w:ascii="Times New Roman" w:eastAsia="宋体" w:hAnsi="Times New Roman" w:cs="Times New Roman"/>
          <w:kern w:val="0"/>
          <w:sz w:val="22"/>
          <w:vertAlign w:val="subscript"/>
          <w:lang w:val="en-GB"/>
        </w:rPr>
        <w:t>2</w:t>
      </w:r>
      <w:r w:rsidRPr="00D80671">
        <w:rPr>
          <w:rFonts w:ascii="Times New Roman" w:eastAsia="宋体" w:hAnsi="Times New Roman" w:cs="Times New Roman"/>
          <w:kern w:val="0"/>
          <w:sz w:val="22"/>
          <w:lang w:val="en-GB"/>
        </w:rPr>
        <w:t>-VASc score</w:t>
      </w:r>
      <w:r w:rsidR="00A81728" w:rsidRPr="00D80671">
        <w:rPr>
          <w:rFonts w:ascii="Times New Roman" w:eastAsia="宋体" w:hAnsi="Times New Roman" w:cs="Times New Roman"/>
          <w:kern w:val="0"/>
          <w:sz w:val="22"/>
          <w:lang w:val="en-GB"/>
        </w:rPr>
        <w:t xml:space="preserve"> over time</w:t>
      </w:r>
      <w:r w:rsidR="000A45FB" w:rsidRPr="00D80671">
        <w:rPr>
          <w:rFonts w:ascii="Times New Roman" w:eastAsia="宋体" w:hAnsi="Times New Roman" w:cs="Times New Roman"/>
          <w:kern w:val="0"/>
          <w:sz w:val="22"/>
          <w:lang w:val="en-GB"/>
        </w:rPr>
        <w:t xml:space="preserve"> (</w:t>
      </w:r>
      <w:r w:rsidR="000A45FB" w:rsidRPr="00D80671">
        <w:rPr>
          <w:rFonts w:ascii="Times New Roman" w:eastAsia="宋体" w:hAnsi="Times New Roman" w:cs="Times New Roman"/>
          <w:b/>
          <w:bCs/>
          <w:kern w:val="0"/>
          <w:sz w:val="22"/>
          <w:lang w:val="en-GB"/>
        </w:rPr>
        <w:t xml:space="preserve">Table </w:t>
      </w:r>
      <w:r w:rsidR="005B35C5" w:rsidRPr="00D80671">
        <w:rPr>
          <w:rFonts w:ascii="Times New Roman" w:eastAsia="宋体" w:hAnsi="Times New Roman" w:cs="Times New Roman"/>
          <w:b/>
          <w:bCs/>
          <w:kern w:val="0"/>
          <w:sz w:val="22"/>
          <w:lang w:val="en-GB"/>
        </w:rPr>
        <w:t>3</w:t>
      </w:r>
      <w:r w:rsidR="000A45FB" w:rsidRPr="00D80671">
        <w:rPr>
          <w:rFonts w:ascii="Times New Roman" w:eastAsia="宋体" w:hAnsi="Times New Roman" w:cs="Times New Roman"/>
          <w:kern w:val="0"/>
          <w:sz w:val="22"/>
          <w:lang w:val="en-GB"/>
        </w:rPr>
        <w:t>)</w:t>
      </w:r>
      <w:r w:rsidRPr="00D80671">
        <w:rPr>
          <w:rFonts w:ascii="Times New Roman" w:eastAsia="宋体" w:hAnsi="Times New Roman" w:cs="Times New Roman"/>
          <w:kern w:val="0"/>
          <w:sz w:val="22"/>
          <w:lang w:val="en-GB"/>
        </w:rPr>
        <w:t xml:space="preserve">. </w:t>
      </w:r>
    </w:p>
    <w:p w14:paraId="16F87B6C" w14:textId="77777777" w:rsidR="00792D17" w:rsidRPr="00D80671" w:rsidRDefault="00792D17" w:rsidP="00577474">
      <w:pPr>
        <w:spacing w:line="360" w:lineRule="auto"/>
        <w:rPr>
          <w:rFonts w:ascii="Times New Roman" w:hAnsi="Times New Roman" w:cs="Times New Roman"/>
          <w:sz w:val="22"/>
          <w:lang w:val="en-GB"/>
        </w:rPr>
      </w:pPr>
    </w:p>
    <w:p w14:paraId="6B2D1E6D" w14:textId="3B1EA0B6" w:rsidR="007C3AD2" w:rsidRPr="00D80671" w:rsidRDefault="00653756" w:rsidP="00BE34CC">
      <w:pPr>
        <w:spacing w:line="360" w:lineRule="auto"/>
        <w:rPr>
          <w:rFonts w:ascii="Times New Roman" w:hAnsi="Times New Roman" w:cs="Times New Roman"/>
          <w:sz w:val="22"/>
          <w:lang w:val="en-GB"/>
        </w:rPr>
      </w:pPr>
      <w:r w:rsidRPr="00D80671">
        <w:rPr>
          <w:rFonts w:ascii="Times New Roman" w:hAnsi="Times New Roman" w:cs="Times New Roman"/>
          <w:sz w:val="22"/>
          <w:lang w:val="en-GB"/>
        </w:rPr>
        <w:t xml:space="preserve">There was 15 thromboembolic events and 38 bleeding events (34 extracranial) for the 1793 patients with </w:t>
      </w:r>
      <w:r w:rsidR="003511BC" w:rsidRPr="00D80671">
        <w:rPr>
          <w:rFonts w:ascii="Times New Roman" w:hAnsi="Times New Roman" w:cs="Times New Roman"/>
          <w:sz w:val="22"/>
        </w:rPr>
        <w:t>atrial fibrillation</w:t>
      </w:r>
      <w:r w:rsidRPr="00D80671">
        <w:rPr>
          <w:rFonts w:ascii="Times New Roman" w:hAnsi="Times New Roman" w:cs="Times New Roman"/>
          <w:sz w:val="22"/>
          <w:lang w:val="en-GB"/>
        </w:rPr>
        <w:t xml:space="preserve"> during a mean</w:t>
      </w:r>
      <w:r w:rsidR="008D1A59" w:rsidRPr="00D80671">
        <w:rPr>
          <w:rFonts w:ascii="Times New Roman" w:hAnsi="Times New Roman" w:cs="Times New Roman"/>
          <w:sz w:val="22"/>
          <w:lang w:val="en-GB"/>
        </w:rPr>
        <w:t xml:space="preserve"> (SD)</w:t>
      </w:r>
      <w:r w:rsidRPr="00D80671">
        <w:rPr>
          <w:rFonts w:ascii="Times New Roman" w:hAnsi="Times New Roman" w:cs="Times New Roman"/>
          <w:sz w:val="22"/>
          <w:lang w:val="en-GB"/>
        </w:rPr>
        <w:t xml:space="preserve"> </w:t>
      </w:r>
      <w:proofErr w:type="spellStart"/>
      <w:r w:rsidRPr="00D80671">
        <w:rPr>
          <w:rFonts w:ascii="Times New Roman" w:hAnsi="Times New Roman" w:cs="Times New Roman"/>
          <w:sz w:val="22"/>
          <w:lang w:val="en-GB"/>
        </w:rPr>
        <w:t>followup</w:t>
      </w:r>
      <w:proofErr w:type="spellEnd"/>
      <w:r w:rsidRPr="00D80671">
        <w:rPr>
          <w:rFonts w:ascii="Times New Roman" w:hAnsi="Times New Roman" w:cs="Times New Roman"/>
          <w:sz w:val="22"/>
          <w:lang w:val="en-GB"/>
        </w:rPr>
        <w:t xml:space="preserve"> of 252 days (SD </w:t>
      </w:r>
      <w:r w:rsidR="007C3AD2" w:rsidRPr="00D80671">
        <w:rPr>
          <w:rFonts w:ascii="Times New Roman" w:hAnsi="Times New Roman" w:cs="Times New Roman"/>
          <w:sz w:val="22"/>
          <w:lang w:val="en-GB"/>
        </w:rPr>
        <w:t>181</w:t>
      </w:r>
      <w:r w:rsidRPr="00D80671">
        <w:rPr>
          <w:rFonts w:ascii="Times New Roman" w:hAnsi="Times New Roman" w:cs="Times New Roman"/>
          <w:sz w:val="22"/>
          <w:lang w:val="en-GB"/>
        </w:rPr>
        <w:t xml:space="preserve">; range </w:t>
      </w:r>
      <w:r w:rsidR="007C3AD2" w:rsidRPr="00D80671">
        <w:rPr>
          <w:rFonts w:ascii="Times New Roman" w:hAnsi="Times New Roman" w:cs="Times New Roman"/>
          <w:sz w:val="22"/>
          <w:lang w:val="en-GB"/>
        </w:rPr>
        <w:t>16-695 days</w:t>
      </w:r>
      <w:r w:rsidRPr="00D80671">
        <w:rPr>
          <w:rFonts w:ascii="Times New Roman" w:hAnsi="Times New Roman" w:cs="Times New Roman"/>
          <w:sz w:val="22"/>
          <w:lang w:val="en-GB"/>
        </w:rPr>
        <w:t xml:space="preserve">) (Online Table 1). Timely communication between patients and doctors on </w:t>
      </w:r>
      <w:proofErr w:type="spellStart"/>
      <w:r w:rsidRPr="00D80671">
        <w:rPr>
          <w:rFonts w:ascii="Times New Roman" w:hAnsi="Times New Roman" w:cs="Times New Roman"/>
          <w:sz w:val="22"/>
          <w:lang w:val="en-GB"/>
        </w:rPr>
        <w:t>mAFA</w:t>
      </w:r>
      <w:proofErr w:type="spellEnd"/>
      <w:r w:rsidRPr="00D80671">
        <w:rPr>
          <w:rFonts w:ascii="Times New Roman" w:hAnsi="Times New Roman" w:cs="Times New Roman"/>
          <w:sz w:val="22"/>
          <w:lang w:val="en-GB"/>
        </w:rPr>
        <w:t xml:space="preserve"> is summarised in online Table 2.</w:t>
      </w:r>
      <w:r w:rsidR="00792D17" w:rsidRPr="00D80671">
        <w:rPr>
          <w:rFonts w:ascii="Times New Roman" w:hAnsi="Times New Roman" w:cs="Times New Roman"/>
          <w:sz w:val="22"/>
          <w:lang w:val="en-GB"/>
        </w:rPr>
        <w:t xml:space="preserve">  The use of NOAC, warfarin, and any antiplatelet drug was 47.1%, 13.8%, and 15.5 % at baseline.</w:t>
      </w:r>
    </w:p>
    <w:p w14:paraId="234C83F4" w14:textId="201E34CF" w:rsidR="007C3AD2" w:rsidRPr="00D80671" w:rsidRDefault="007C3AD2" w:rsidP="00BE34CC">
      <w:pPr>
        <w:spacing w:line="360" w:lineRule="auto"/>
        <w:rPr>
          <w:rFonts w:ascii="Times New Roman" w:hAnsi="Times New Roman" w:cs="Times New Roman"/>
          <w:sz w:val="22"/>
          <w:lang w:val="en-GB"/>
        </w:rPr>
      </w:pPr>
    </w:p>
    <w:p w14:paraId="497BB31C" w14:textId="5B8A601E" w:rsidR="009B5D37" w:rsidRPr="00D80671" w:rsidRDefault="009B5D37" w:rsidP="009B5D37">
      <w:pPr>
        <w:spacing w:line="360" w:lineRule="auto"/>
        <w:rPr>
          <w:rFonts w:ascii="Times New Roman" w:hAnsi="Times New Roman" w:cs="Times New Roman"/>
          <w:color w:val="000000"/>
          <w:kern w:val="0"/>
          <w:sz w:val="22"/>
          <w:lang w:val="en-GB"/>
        </w:rPr>
      </w:pPr>
      <w:r w:rsidRPr="00D80671">
        <w:rPr>
          <w:rFonts w:ascii="Times New Roman" w:hAnsi="Times New Roman" w:cs="Times New Roman"/>
          <w:color w:val="000000"/>
          <w:kern w:val="0"/>
          <w:sz w:val="22"/>
          <w:lang w:val="en-GB"/>
        </w:rPr>
        <w:t>Among 1077</w:t>
      </w:r>
      <w:r w:rsidR="008D1A59" w:rsidRPr="00D80671">
        <w:rPr>
          <w:rFonts w:ascii="Times New Roman" w:hAnsi="Times New Roman" w:cs="Times New Roman"/>
          <w:color w:val="000000"/>
          <w:kern w:val="0"/>
          <w:sz w:val="22"/>
          <w:lang w:val="en-GB"/>
        </w:rPr>
        <w:t xml:space="preserve"> (60%)</w:t>
      </w:r>
      <w:r w:rsidRPr="00D80671">
        <w:rPr>
          <w:rFonts w:ascii="Times New Roman" w:hAnsi="Times New Roman" w:cs="Times New Roman"/>
          <w:color w:val="000000"/>
          <w:kern w:val="0"/>
          <w:sz w:val="22"/>
          <w:lang w:val="en-GB"/>
        </w:rPr>
        <w:t xml:space="preserve"> patients </w:t>
      </w:r>
      <w:r w:rsidR="007B4190" w:rsidRPr="00D80671">
        <w:rPr>
          <w:rFonts w:ascii="Times New Roman" w:hAnsi="Times New Roman" w:cs="Times New Roman"/>
          <w:color w:val="000000"/>
          <w:kern w:val="0"/>
          <w:sz w:val="22"/>
          <w:lang w:val="en-GB"/>
        </w:rPr>
        <w:t>who had</w:t>
      </w:r>
      <w:r w:rsidRPr="00D80671">
        <w:rPr>
          <w:rFonts w:ascii="Times New Roman" w:hAnsi="Times New Roman" w:cs="Times New Roman"/>
          <w:color w:val="000000"/>
          <w:kern w:val="0"/>
          <w:sz w:val="22"/>
          <w:lang w:val="en-GB"/>
        </w:rPr>
        <w:t xml:space="preserve"> four bleeding</w:t>
      </w:r>
      <w:r w:rsidR="007B4190" w:rsidRPr="00D80671">
        <w:rPr>
          <w:rFonts w:ascii="Times New Roman" w:hAnsi="Times New Roman" w:cs="Times New Roman"/>
          <w:color w:val="000000"/>
          <w:kern w:val="0"/>
          <w:sz w:val="22"/>
          <w:lang w:val="en-GB"/>
        </w:rPr>
        <w:t xml:space="preserve"> risk</w:t>
      </w:r>
      <w:r w:rsidRPr="00D80671">
        <w:rPr>
          <w:rFonts w:ascii="Times New Roman" w:hAnsi="Times New Roman" w:cs="Times New Roman"/>
          <w:color w:val="000000"/>
          <w:kern w:val="0"/>
          <w:sz w:val="22"/>
          <w:lang w:val="en-GB"/>
        </w:rPr>
        <w:t xml:space="preserve"> assessments, incident bleeding events decreased significantly from</w:t>
      </w:r>
      <w:r w:rsidR="00093F0A" w:rsidRPr="00D80671">
        <w:rPr>
          <w:rFonts w:ascii="Times New Roman" w:hAnsi="Times New Roman" w:cs="Times New Roman"/>
          <w:color w:val="000000"/>
          <w:kern w:val="0"/>
          <w:sz w:val="22"/>
          <w:lang w:val="en-GB"/>
        </w:rPr>
        <w:t xml:space="preserve"> </w:t>
      </w:r>
      <w:r w:rsidR="00D26D86" w:rsidRPr="00D80671">
        <w:rPr>
          <w:rFonts w:ascii="Times New Roman" w:hAnsi="Times New Roman" w:cs="Times New Roman"/>
          <w:color w:val="000000"/>
          <w:kern w:val="0"/>
          <w:sz w:val="22"/>
          <w:lang w:val="en-GB"/>
        </w:rPr>
        <w:t xml:space="preserve">1.2% during the initial Day </w:t>
      </w:r>
      <w:r w:rsidR="0022431A" w:rsidRPr="00D80671">
        <w:rPr>
          <w:rFonts w:ascii="Times New Roman" w:hAnsi="Times New Roman" w:cs="Times New Roman"/>
          <w:color w:val="000000"/>
          <w:kern w:val="0"/>
          <w:sz w:val="22"/>
          <w:lang w:val="en-GB"/>
        </w:rPr>
        <w:t>Days 1-30</w:t>
      </w:r>
      <w:r w:rsidRPr="00D80671">
        <w:rPr>
          <w:rFonts w:ascii="Times New Roman" w:hAnsi="Times New Roman" w:cs="Times New Roman"/>
          <w:color w:val="000000"/>
          <w:kern w:val="0"/>
          <w:sz w:val="22"/>
          <w:lang w:val="en-GB"/>
        </w:rPr>
        <w:t xml:space="preserve">, to </w:t>
      </w:r>
      <w:r w:rsidR="00EB2D83" w:rsidRPr="00D80671">
        <w:rPr>
          <w:rFonts w:ascii="Times New Roman" w:hAnsi="Times New Roman" w:cs="Times New Roman"/>
          <w:color w:val="000000"/>
          <w:kern w:val="0"/>
          <w:sz w:val="22"/>
          <w:lang w:val="en-GB"/>
        </w:rPr>
        <w:t xml:space="preserve">0.2% at Day </w:t>
      </w:r>
      <w:r w:rsidRPr="00D80671">
        <w:rPr>
          <w:rFonts w:ascii="Times New Roman" w:hAnsi="Times New Roman" w:cs="Times New Roman"/>
          <w:color w:val="000000"/>
          <w:kern w:val="0"/>
          <w:sz w:val="22"/>
          <w:lang w:val="en-GB"/>
        </w:rPr>
        <w:t>181-365 (p&lt;0.001). Total OAC usage increased from 63.4% to 70.2%,</w:t>
      </w:r>
      <w:r w:rsidR="00E62E81" w:rsidRPr="00D80671">
        <w:rPr>
          <w:rFonts w:ascii="Times New Roman" w:hAnsi="Times New Roman" w:cs="Times New Roman"/>
          <w:color w:val="000000"/>
          <w:kern w:val="0"/>
          <w:sz w:val="22"/>
          <w:lang w:val="en-GB"/>
        </w:rPr>
        <w:t xml:space="preserve"> respectively, </w:t>
      </w:r>
      <w:proofErr w:type="spellStart"/>
      <w:r w:rsidR="00E62E81" w:rsidRPr="00D80671">
        <w:rPr>
          <w:rFonts w:ascii="Times New Roman" w:hAnsi="Times New Roman" w:cs="Times New Roman"/>
          <w:color w:val="000000"/>
          <w:kern w:val="0"/>
          <w:sz w:val="22"/>
          <w:lang w:val="en-GB"/>
        </w:rPr>
        <w:t>ie</w:t>
      </w:r>
      <w:proofErr w:type="spellEnd"/>
      <w:r w:rsidR="00E62E81" w:rsidRPr="00D80671">
        <w:rPr>
          <w:rFonts w:ascii="Times New Roman" w:hAnsi="Times New Roman" w:cs="Times New Roman"/>
          <w:color w:val="000000"/>
          <w:kern w:val="0"/>
          <w:sz w:val="22"/>
          <w:lang w:val="en-GB"/>
        </w:rPr>
        <w:t>.</w:t>
      </w:r>
      <w:r w:rsidRPr="00D80671">
        <w:rPr>
          <w:rFonts w:ascii="Times New Roman" w:hAnsi="Times New Roman" w:cs="Times New Roman"/>
          <w:color w:val="000000"/>
          <w:kern w:val="0"/>
          <w:sz w:val="22"/>
          <w:lang w:val="en-GB"/>
        </w:rPr>
        <w:t xml:space="preserve"> especially in the early months</w:t>
      </w:r>
      <w:r w:rsidR="00E62E81" w:rsidRPr="00D80671">
        <w:rPr>
          <w:rFonts w:ascii="Times New Roman" w:hAnsi="Times New Roman" w:cs="Times New Roman"/>
          <w:color w:val="000000"/>
          <w:kern w:val="0"/>
          <w:sz w:val="22"/>
          <w:lang w:val="en-GB"/>
        </w:rPr>
        <w:t>: specifically,</w:t>
      </w:r>
      <w:r w:rsidRPr="00D80671">
        <w:rPr>
          <w:rFonts w:ascii="Times New Roman" w:hAnsi="Times New Roman" w:cs="Times New Roman"/>
          <w:color w:val="000000"/>
          <w:kern w:val="0"/>
          <w:sz w:val="22"/>
          <w:lang w:val="en-GB"/>
        </w:rPr>
        <w:t xml:space="preserve"> warfarin </w:t>
      </w:r>
      <w:r w:rsidR="00EE5B6F" w:rsidRPr="00D80671">
        <w:rPr>
          <w:rFonts w:ascii="Times New Roman" w:hAnsi="Times New Roman" w:cs="Times New Roman"/>
          <w:color w:val="000000"/>
          <w:kern w:val="0"/>
          <w:sz w:val="22"/>
          <w:lang w:val="en-GB"/>
        </w:rPr>
        <w:t>uses</w:t>
      </w:r>
      <w:r w:rsidRPr="00D80671">
        <w:rPr>
          <w:rFonts w:ascii="Times New Roman" w:hAnsi="Times New Roman" w:cs="Times New Roman"/>
          <w:color w:val="000000"/>
          <w:kern w:val="0"/>
          <w:sz w:val="22"/>
          <w:lang w:val="en-GB"/>
        </w:rPr>
        <w:t xml:space="preserve"> </w:t>
      </w:r>
      <w:r w:rsidR="008D1A59" w:rsidRPr="00D80671">
        <w:rPr>
          <w:rFonts w:ascii="Times New Roman" w:hAnsi="Times New Roman" w:cs="Times New Roman"/>
          <w:color w:val="000000"/>
          <w:kern w:val="0"/>
          <w:sz w:val="22"/>
          <w:lang w:val="en-GB"/>
        </w:rPr>
        <w:t xml:space="preserve">significantly </w:t>
      </w:r>
      <w:r w:rsidRPr="00D80671">
        <w:rPr>
          <w:rFonts w:ascii="Times New Roman" w:hAnsi="Times New Roman" w:cs="Times New Roman"/>
          <w:color w:val="000000"/>
          <w:kern w:val="0"/>
          <w:sz w:val="22"/>
          <w:lang w:val="en-GB"/>
        </w:rPr>
        <w:t>increased from 17.0% during</w:t>
      </w:r>
      <w:r w:rsidR="00E62E81" w:rsidRPr="00D80671">
        <w:rPr>
          <w:rFonts w:ascii="Times New Roman" w:hAnsi="Times New Roman" w:cs="Times New Roman"/>
          <w:color w:val="000000"/>
          <w:kern w:val="0"/>
          <w:sz w:val="22"/>
          <w:lang w:val="en-GB"/>
        </w:rPr>
        <w:t xml:space="preserve"> Days</w:t>
      </w:r>
      <w:r w:rsidRPr="00D80671">
        <w:rPr>
          <w:rFonts w:ascii="Times New Roman" w:hAnsi="Times New Roman" w:cs="Times New Roman"/>
          <w:color w:val="000000"/>
          <w:kern w:val="0"/>
          <w:sz w:val="22"/>
          <w:lang w:val="en-GB"/>
        </w:rPr>
        <w:t xml:space="preserve"> 1-30 </w:t>
      </w:r>
      <w:r w:rsidRPr="00D80671">
        <w:rPr>
          <w:rFonts w:ascii="Times New Roman" w:hAnsi="Times New Roman" w:cs="Times New Roman"/>
          <w:color w:val="000000"/>
          <w:kern w:val="0"/>
          <w:sz w:val="22"/>
          <w:lang w:val="en-GB"/>
        </w:rPr>
        <w:lastRenderedPageBreak/>
        <w:t xml:space="preserve">to 18.4% at </w:t>
      </w:r>
      <w:r w:rsidR="00E62E81" w:rsidRPr="00D80671">
        <w:rPr>
          <w:rFonts w:ascii="Times New Roman" w:hAnsi="Times New Roman" w:cs="Times New Roman"/>
          <w:color w:val="000000"/>
          <w:kern w:val="0"/>
          <w:sz w:val="22"/>
          <w:lang w:val="en-GB"/>
        </w:rPr>
        <w:t xml:space="preserve">Days </w:t>
      </w:r>
      <w:r w:rsidRPr="00D80671">
        <w:rPr>
          <w:rFonts w:ascii="Times New Roman" w:hAnsi="Times New Roman" w:cs="Times New Roman"/>
          <w:color w:val="000000"/>
          <w:kern w:val="0"/>
          <w:sz w:val="22"/>
          <w:lang w:val="en-GB"/>
        </w:rPr>
        <w:t>181-365, while the use of NOACs</w:t>
      </w:r>
      <w:r w:rsidR="008D1A59" w:rsidRPr="00D80671">
        <w:rPr>
          <w:rFonts w:ascii="Times New Roman" w:hAnsi="Times New Roman" w:cs="Times New Roman"/>
          <w:color w:val="000000"/>
          <w:kern w:val="0"/>
          <w:sz w:val="22"/>
          <w:lang w:val="en-GB"/>
        </w:rPr>
        <w:t xml:space="preserve"> also</w:t>
      </w:r>
      <w:r w:rsidRPr="00D80671">
        <w:rPr>
          <w:rFonts w:ascii="Times New Roman" w:hAnsi="Times New Roman" w:cs="Times New Roman"/>
          <w:color w:val="000000"/>
          <w:kern w:val="0"/>
          <w:sz w:val="22"/>
          <w:lang w:val="en-GB"/>
        </w:rPr>
        <w:t xml:space="preserve"> increased </w:t>
      </w:r>
      <w:r w:rsidR="008D1A59" w:rsidRPr="00D80671">
        <w:rPr>
          <w:rFonts w:ascii="Times New Roman" w:hAnsi="Times New Roman" w:cs="Times New Roman"/>
          <w:color w:val="000000"/>
          <w:kern w:val="0"/>
          <w:sz w:val="22"/>
          <w:lang w:val="en-GB"/>
        </w:rPr>
        <w:t xml:space="preserve">significantly </w:t>
      </w:r>
      <w:r w:rsidRPr="00D80671">
        <w:rPr>
          <w:rFonts w:ascii="Times New Roman" w:hAnsi="Times New Roman" w:cs="Times New Roman"/>
          <w:color w:val="000000"/>
          <w:kern w:val="0"/>
          <w:sz w:val="22"/>
          <w:lang w:val="en-GB"/>
        </w:rPr>
        <w:t xml:space="preserve">from 46.4% to 51.8% </w:t>
      </w:r>
      <w:r w:rsidR="008D1A59" w:rsidRPr="00D80671">
        <w:rPr>
          <w:rFonts w:ascii="Times New Roman" w:hAnsi="Times New Roman" w:cs="Times New Roman"/>
          <w:color w:val="000000"/>
          <w:kern w:val="0"/>
          <w:sz w:val="22"/>
          <w:lang w:val="en-GB"/>
        </w:rPr>
        <w:t>over the same period</w:t>
      </w:r>
      <w:r w:rsidR="00EE5B6F" w:rsidRPr="00D80671">
        <w:rPr>
          <w:rFonts w:ascii="Times New Roman" w:hAnsi="Times New Roman" w:cs="Times New Roman"/>
          <w:color w:val="000000"/>
          <w:kern w:val="0"/>
          <w:sz w:val="22"/>
          <w:lang w:val="en-GB"/>
        </w:rPr>
        <w:t xml:space="preserve"> </w:t>
      </w:r>
      <w:r w:rsidRPr="00D80671">
        <w:rPr>
          <w:rFonts w:ascii="Times New Roman" w:hAnsi="Times New Roman" w:cs="Times New Roman"/>
          <w:color w:val="000000"/>
          <w:kern w:val="0"/>
          <w:sz w:val="22"/>
          <w:lang w:val="en-GB"/>
        </w:rPr>
        <w:t>(</w:t>
      </w:r>
      <w:r w:rsidR="00E62E81" w:rsidRPr="00D80671">
        <w:rPr>
          <w:rFonts w:ascii="Times New Roman" w:hAnsi="Times New Roman" w:cs="Times New Roman"/>
          <w:color w:val="000000"/>
          <w:kern w:val="0"/>
          <w:sz w:val="22"/>
          <w:lang w:val="en-GB"/>
        </w:rPr>
        <w:t xml:space="preserve">all </w:t>
      </w:r>
      <w:r w:rsidRPr="00D80671">
        <w:rPr>
          <w:rFonts w:ascii="Times New Roman" w:hAnsi="Times New Roman" w:cs="Times New Roman"/>
          <w:color w:val="000000"/>
          <w:kern w:val="0"/>
          <w:sz w:val="22"/>
          <w:lang w:val="en-GB"/>
        </w:rPr>
        <w:t xml:space="preserve">p&lt;0.001, </w:t>
      </w:r>
      <w:r w:rsidRPr="00D80671">
        <w:rPr>
          <w:rFonts w:ascii="Times New Roman" w:hAnsi="Times New Roman" w:cs="Times New Roman"/>
          <w:b/>
          <w:bCs/>
          <w:color w:val="000000"/>
          <w:kern w:val="0"/>
          <w:sz w:val="22"/>
          <w:lang w:val="en-GB"/>
        </w:rPr>
        <w:t>Table 4</w:t>
      </w:r>
      <w:r w:rsidRPr="00D80671">
        <w:rPr>
          <w:rFonts w:ascii="Times New Roman" w:hAnsi="Times New Roman" w:cs="Times New Roman"/>
          <w:color w:val="000000"/>
          <w:kern w:val="0"/>
          <w:sz w:val="22"/>
          <w:lang w:val="en-GB"/>
        </w:rPr>
        <w:t>).</w:t>
      </w:r>
    </w:p>
    <w:p w14:paraId="2474AD53" w14:textId="77777777" w:rsidR="006B457D" w:rsidRPr="00D80671" w:rsidRDefault="006B457D" w:rsidP="00BE34CC">
      <w:pPr>
        <w:spacing w:line="360" w:lineRule="auto"/>
        <w:rPr>
          <w:rFonts w:ascii="Times New Roman" w:hAnsi="Times New Roman" w:cs="Times New Roman"/>
          <w:strike/>
          <w:color w:val="000000"/>
          <w:kern w:val="0"/>
          <w:sz w:val="22"/>
          <w:lang w:val="en-GB"/>
        </w:rPr>
      </w:pPr>
    </w:p>
    <w:p w14:paraId="4ECFCF4B" w14:textId="7B94FD04" w:rsidR="00234120" w:rsidRPr="00D80671" w:rsidRDefault="00792D17" w:rsidP="00BE34CC">
      <w:pPr>
        <w:spacing w:line="360" w:lineRule="auto"/>
        <w:rPr>
          <w:rFonts w:ascii="Times New Roman" w:hAnsi="Times New Roman" w:cs="Times New Roman"/>
          <w:color w:val="000000"/>
          <w:kern w:val="0"/>
          <w:sz w:val="22"/>
          <w:lang w:val="en-GB"/>
        </w:rPr>
      </w:pPr>
      <w:r w:rsidRPr="00D80671">
        <w:rPr>
          <w:rFonts w:ascii="Times New Roman" w:hAnsi="Times New Roman" w:cs="Times New Roman"/>
          <w:color w:val="000000"/>
          <w:kern w:val="0"/>
          <w:sz w:val="22"/>
          <w:lang w:val="en-GB"/>
        </w:rPr>
        <w:t xml:space="preserve">Incident bleeding events decreased significantly from </w:t>
      </w:r>
      <w:r w:rsidR="00A25CD2" w:rsidRPr="00D80671">
        <w:rPr>
          <w:rFonts w:ascii="Times New Roman" w:hAnsi="Times New Roman" w:cs="Times New Roman"/>
          <w:color w:val="000000"/>
          <w:kern w:val="0"/>
          <w:sz w:val="22"/>
          <w:lang w:val="en-GB"/>
        </w:rPr>
        <w:t xml:space="preserve">Days </w:t>
      </w:r>
      <w:r w:rsidRPr="00D80671">
        <w:rPr>
          <w:rFonts w:ascii="Times New Roman" w:hAnsi="Times New Roman" w:cs="Times New Roman"/>
          <w:color w:val="000000"/>
          <w:kern w:val="0"/>
          <w:sz w:val="22"/>
          <w:lang w:val="en-GB"/>
        </w:rPr>
        <w:t xml:space="preserve">1-30, to </w:t>
      </w:r>
      <w:r w:rsidR="00A25CD2" w:rsidRPr="00D80671">
        <w:rPr>
          <w:rFonts w:ascii="Times New Roman" w:hAnsi="Times New Roman" w:cs="Times New Roman"/>
          <w:color w:val="000000"/>
          <w:kern w:val="0"/>
          <w:sz w:val="22"/>
          <w:lang w:val="en-GB"/>
        </w:rPr>
        <w:t xml:space="preserve">Days </w:t>
      </w:r>
      <w:r w:rsidRPr="00D80671">
        <w:rPr>
          <w:rFonts w:ascii="Times New Roman" w:hAnsi="Times New Roman" w:cs="Times New Roman"/>
          <w:color w:val="000000"/>
          <w:kern w:val="0"/>
          <w:sz w:val="22"/>
          <w:lang w:val="en-GB"/>
        </w:rPr>
        <w:t xml:space="preserve">181-365 among </w:t>
      </w:r>
      <w:r w:rsidR="005E04A9" w:rsidRPr="00D80671">
        <w:rPr>
          <w:rFonts w:ascii="Times New Roman" w:hAnsi="Times New Roman" w:cs="Times New Roman"/>
          <w:color w:val="000000"/>
          <w:kern w:val="0"/>
          <w:sz w:val="22"/>
          <w:lang w:val="en-GB"/>
        </w:rPr>
        <w:t xml:space="preserve">the </w:t>
      </w:r>
      <w:r w:rsidRPr="00D80671">
        <w:rPr>
          <w:rFonts w:ascii="Times New Roman" w:hAnsi="Times New Roman" w:cs="Times New Roman"/>
          <w:color w:val="000000"/>
          <w:kern w:val="0"/>
          <w:sz w:val="22"/>
          <w:lang w:val="en-GB"/>
        </w:rPr>
        <w:t xml:space="preserve">1077 patients with all four </w:t>
      </w:r>
      <w:r w:rsidR="00093F0A" w:rsidRPr="00D80671">
        <w:rPr>
          <w:rFonts w:ascii="Times New Roman" w:hAnsi="Times New Roman" w:cs="Times New Roman"/>
          <w:color w:val="000000"/>
          <w:kern w:val="0"/>
          <w:sz w:val="22"/>
          <w:lang w:val="en-GB"/>
        </w:rPr>
        <w:t xml:space="preserve">bleeding </w:t>
      </w:r>
      <w:r w:rsidRPr="00D80671">
        <w:rPr>
          <w:rFonts w:ascii="Times New Roman" w:hAnsi="Times New Roman" w:cs="Times New Roman"/>
          <w:color w:val="000000"/>
          <w:kern w:val="0"/>
          <w:sz w:val="22"/>
          <w:lang w:val="en-GB"/>
        </w:rPr>
        <w:t>assessments (1.2% to 0.2%, respectively, p&lt;0.001;</w:t>
      </w:r>
      <w:r w:rsidR="00234120" w:rsidRPr="00D80671">
        <w:rPr>
          <w:rFonts w:ascii="Times New Roman" w:hAnsi="Times New Roman" w:cs="Times New Roman"/>
          <w:color w:val="000000"/>
          <w:kern w:val="0"/>
          <w:sz w:val="22"/>
          <w:lang w:val="en-GB"/>
        </w:rPr>
        <w:t xml:space="preserve"> </w:t>
      </w:r>
      <w:r w:rsidR="00234120" w:rsidRPr="00D80671">
        <w:rPr>
          <w:rFonts w:ascii="Times New Roman" w:hAnsi="Times New Roman" w:cs="Times New Roman"/>
          <w:b/>
          <w:bCs/>
          <w:color w:val="000000"/>
          <w:kern w:val="0"/>
          <w:sz w:val="22"/>
          <w:lang w:val="en-GB"/>
        </w:rPr>
        <w:t xml:space="preserve">Table </w:t>
      </w:r>
      <w:r w:rsidR="00124405" w:rsidRPr="00D80671">
        <w:rPr>
          <w:rFonts w:ascii="Times New Roman" w:hAnsi="Times New Roman" w:cs="Times New Roman"/>
          <w:b/>
          <w:bCs/>
          <w:color w:val="000000"/>
          <w:kern w:val="0"/>
          <w:sz w:val="22"/>
          <w:lang w:val="en-GB"/>
        </w:rPr>
        <w:t>4</w:t>
      </w:r>
      <w:r w:rsidR="00C710E7" w:rsidRPr="00D80671">
        <w:rPr>
          <w:rFonts w:ascii="Times New Roman" w:hAnsi="Times New Roman" w:cs="Times New Roman"/>
          <w:color w:val="000000"/>
          <w:kern w:val="0"/>
          <w:sz w:val="22"/>
          <w:lang w:val="en-GB"/>
        </w:rPr>
        <w:t xml:space="preserve">, </w:t>
      </w:r>
      <w:r w:rsidR="00C710E7" w:rsidRPr="00D80671">
        <w:rPr>
          <w:rFonts w:ascii="Times New Roman" w:hAnsi="Times New Roman" w:cs="Times New Roman"/>
          <w:b/>
          <w:bCs/>
          <w:color w:val="000000"/>
          <w:kern w:val="0"/>
          <w:sz w:val="22"/>
          <w:lang w:val="en-GB"/>
        </w:rPr>
        <w:t>Figure 2</w:t>
      </w:r>
      <w:r w:rsidR="00234120" w:rsidRPr="00D80671">
        <w:rPr>
          <w:rFonts w:ascii="Times New Roman" w:hAnsi="Times New Roman" w:cs="Times New Roman"/>
          <w:color w:val="000000"/>
          <w:kern w:val="0"/>
          <w:sz w:val="22"/>
          <w:lang w:val="en-GB"/>
        </w:rPr>
        <w:t xml:space="preserve">). </w:t>
      </w:r>
    </w:p>
    <w:p w14:paraId="3307F8F3" w14:textId="53E64629" w:rsidR="00822222" w:rsidRPr="00D80671" w:rsidRDefault="00822222" w:rsidP="00BE34CC">
      <w:pPr>
        <w:spacing w:line="360" w:lineRule="auto"/>
        <w:rPr>
          <w:rFonts w:ascii="Times New Roman" w:hAnsi="Times New Roman" w:cs="Times New Roman"/>
          <w:color w:val="000000"/>
          <w:kern w:val="0"/>
          <w:sz w:val="22"/>
          <w:lang w:val="en-GB"/>
        </w:rPr>
      </w:pPr>
    </w:p>
    <w:p w14:paraId="4B426298" w14:textId="447DC84A" w:rsidR="00093F0A" w:rsidRPr="00D80671" w:rsidRDefault="00402593" w:rsidP="00BE34CC">
      <w:pPr>
        <w:spacing w:line="360" w:lineRule="auto"/>
        <w:rPr>
          <w:rFonts w:ascii="Times New Roman" w:hAnsi="Times New Roman" w:cs="Times New Roman"/>
          <w:sz w:val="22"/>
          <w:lang w:val="en-GB"/>
        </w:rPr>
      </w:pPr>
      <w:r w:rsidRPr="00D80671">
        <w:rPr>
          <w:rFonts w:ascii="Times New Roman" w:hAnsi="Times New Roman" w:cs="Times New Roman"/>
          <w:sz w:val="22"/>
          <w:lang w:val="en-GB"/>
        </w:rPr>
        <w:t xml:space="preserve">Compared to </w:t>
      </w:r>
      <w:r w:rsidR="003511BC" w:rsidRPr="00D80671">
        <w:rPr>
          <w:rFonts w:ascii="Times New Roman" w:hAnsi="Times New Roman" w:cs="Times New Roman"/>
          <w:sz w:val="22"/>
        </w:rPr>
        <w:t>atrial fibrillation</w:t>
      </w:r>
      <w:r w:rsidRPr="00D80671">
        <w:rPr>
          <w:rFonts w:ascii="Times New Roman" w:hAnsi="Times New Roman" w:cs="Times New Roman"/>
          <w:sz w:val="22"/>
          <w:lang w:val="en-GB"/>
        </w:rPr>
        <w:t xml:space="preserve"> patients receiving usual care (n=1136, online Table 3), bleeding events were significantly lower in </w:t>
      </w:r>
      <w:r w:rsidR="003511BC" w:rsidRPr="00D80671">
        <w:rPr>
          <w:rFonts w:ascii="Times New Roman" w:hAnsi="Times New Roman" w:cs="Times New Roman"/>
          <w:sz w:val="22"/>
        </w:rPr>
        <w:t>atrial fibrillation</w:t>
      </w:r>
      <w:r w:rsidRPr="00D80671">
        <w:rPr>
          <w:rFonts w:ascii="Times New Roman" w:hAnsi="Times New Roman" w:cs="Times New Roman"/>
          <w:sz w:val="22"/>
          <w:lang w:val="en-GB"/>
        </w:rPr>
        <w:t xml:space="preserve"> patients with dynamic monitoring of their bleeding risk (</w:t>
      </w:r>
      <w:proofErr w:type="spellStart"/>
      <w:r w:rsidRPr="00D80671">
        <w:rPr>
          <w:rFonts w:ascii="Times New Roman" w:hAnsi="Times New Roman" w:cs="Times New Roman"/>
          <w:sz w:val="22"/>
          <w:lang w:val="en-GB"/>
        </w:rPr>
        <w:t>mAFA</w:t>
      </w:r>
      <w:proofErr w:type="spellEnd"/>
      <w:r w:rsidRPr="00D80671">
        <w:rPr>
          <w:rFonts w:ascii="Times New Roman" w:hAnsi="Times New Roman" w:cs="Times New Roman"/>
          <w:sz w:val="22"/>
          <w:lang w:val="en-GB"/>
        </w:rPr>
        <w:t xml:space="preserve"> vs usual care, 2.1%, 4.3%, p=0.004, </w:t>
      </w:r>
      <w:r w:rsidRPr="00D80671">
        <w:rPr>
          <w:rFonts w:ascii="Times New Roman" w:hAnsi="Times New Roman" w:cs="Times New Roman"/>
          <w:b/>
          <w:bCs/>
          <w:sz w:val="22"/>
          <w:lang w:val="en-GB"/>
        </w:rPr>
        <w:t>Figure 2</w:t>
      </w:r>
      <w:r w:rsidRPr="00D80671">
        <w:rPr>
          <w:rFonts w:ascii="Times New Roman" w:hAnsi="Times New Roman" w:cs="Times New Roman"/>
          <w:sz w:val="22"/>
          <w:lang w:val="en-GB"/>
        </w:rPr>
        <w:t xml:space="preserve">). OAC use decreased significantly by 25% among </w:t>
      </w:r>
      <w:r w:rsidR="003511BC" w:rsidRPr="00D80671">
        <w:rPr>
          <w:rFonts w:ascii="Times New Roman" w:hAnsi="Times New Roman" w:cs="Times New Roman"/>
          <w:sz w:val="22"/>
        </w:rPr>
        <w:t>atrial fibrillation</w:t>
      </w:r>
      <w:r w:rsidRPr="00D80671">
        <w:rPr>
          <w:rFonts w:ascii="Times New Roman" w:hAnsi="Times New Roman" w:cs="Times New Roman"/>
          <w:sz w:val="22"/>
          <w:lang w:val="en-GB"/>
        </w:rPr>
        <w:t xml:space="preserve"> patients receiving usual care, when comparing baseline to 12 months (p&lt;0.001, </w:t>
      </w:r>
      <w:r w:rsidRPr="00D80671">
        <w:rPr>
          <w:rFonts w:ascii="Times New Roman" w:hAnsi="Times New Roman" w:cs="Times New Roman"/>
          <w:b/>
          <w:bCs/>
          <w:sz w:val="22"/>
          <w:lang w:val="en-GB"/>
        </w:rPr>
        <w:t>Figure 2</w:t>
      </w:r>
      <w:r w:rsidRPr="00D80671">
        <w:rPr>
          <w:rFonts w:ascii="Times New Roman" w:hAnsi="Times New Roman" w:cs="Times New Roman"/>
          <w:sz w:val="22"/>
          <w:lang w:val="en-GB"/>
        </w:rPr>
        <w:t>).</w:t>
      </w:r>
    </w:p>
    <w:p w14:paraId="6ABFA596" w14:textId="55405F1B" w:rsidR="00402A4E" w:rsidRPr="00D80671" w:rsidRDefault="00402A4E" w:rsidP="00BE34CC">
      <w:pPr>
        <w:spacing w:line="360" w:lineRule="auto"/>
        <w:rPr>
          <w:rFonts w:ascii="Times New Roman" w:hAnsi="Times New Roman" w:cs="Times New Roman"/>
          <w:b/>
          <w:bCs/>
          <w:sz w:val="22"/>
          <w:lang w:val="en-GB"/>
        </w:rPr>
      </w:pPr>
    </w:p>
    <w:p w14:paraId="218D7311" w14:textId="4A840800" w:rsidR="00402A4E" w:rsidRPr="00D80671" w:rsidRDefault="00402A4E" w:rsidP="00BE34CC">
      <w:pPr>
        <w:spacing w:line="360" w:lineRule="auto"/>
        <w:rPr>
          <w:rFonts w:ascii="Times New Roman" w:hAnsi="Times New Roman" w:cs="Times New Roman"/>
          <w:b/>
          <w:bCs/>
          <w:sz w:val="22"/>
          <w:lang w:val="en-GB"/>
        </w:rPr>
      </w:pPr>
    </w:p>
    <w:p w14:paraId="4633C403" w14:textId="4AF38307" w:rsidR="00402A4E" w:rsidRPr="00D80671" w:rsidRDefault="00402A4E" w:rsidP="00BE34CC">
      <w:pPr>
        <w:spacing w:line="360" w:lineRule="auto"/>
        <w:rPr>
          <w:rFonts w:ascii="Times New Roman" w:hAnsi="Times New Roman" w:cs="Times New Roman"/>
          <w:b/>
          <w:bCs/>
          <w:sz w:val="22"/>
          <w:lang w:val="en-GB"/>
        </w:rPr>
      </w:pPr>
    </w:p>
    <w:p w14:paraId="7AF67882" w14:textId="5C7A12AE" w:rsidR="00402A4E" w:rsidRPr="00D80671" w:rsidRDefault="00402A4E" w:rsidP="00BE34CC">
      <w:pPr>
        <w:spacing w:line="360" w:lineRule="auto"/>
        <w:rPr>
          <w:rFonts w:ascii="Times New Roman" w:hAnsi="Times New Roman" w:cs="Times New Roman"/>
          <w:b/>
          <w:bCs/>
          <w:sz w:val="22"/>
          <w:lang w:val="en-GB"/>
        </w:rPr>
      </w:pPr>
    </w:p>
    <w:p w14:paraId="522B7600" w14:textId="685AC134" w:rsidR="00402A4E" w:rsidRPr="00D80671" w:rsidRDefault="00402A4E" w:rsidP="00BE34CC">
      <w:pPr>
        <w:spacing w:line="360" w:lineRule="auto"/>
        <w:rPr>
          <w:rFonts w:ascii="Times New Roman" w:hAnsi="Times New Roman" w:cs="Times New Roman"/>
          <w:b/>
          <w:bCs/>
          <w:sz w:val="22"/>
          <w:lang w:val="en-GB"/>
        </w:rPr>
      </w:pPr>
    </w:p>
    <w:p w14:paraId="7CB2D49C" w14:textId="73935403" w:rsidR="00402A4E" w:rsidRPr="00D80671" w:rsidRDefault="00402A4E" w:rsidP="00BE34CC">
      <w:pPr>
        <w:spacing w:line="360" w:lineRule="auto"/>
        <w:rPr>
          <w:rFonts w:ascii="Times New Roman" w:hAnsi="Times New Roman" w:cs="Times New Roman"/>
          <w:b/>
          <w:bCs/>
          <w:sz w:val="22"/>
          <w:lang w:val="en-GB"/>
        </w:rPr>
      </w:pPr>
    </w:p>
    <w:p w14:paraId="760AF44B" w14:textId="1D4ACF2B" w:rsidR="00402A4E" w:rsidRPr="00D80671" w:rsidRDefault="00402A4E" w:rsidP="00BE34CC">
      <w:pPr>
        <w:spacing w:line="360" w:lineRule="auto"/>
        <w:rPr>
          <w:rFonts w:ascii="Times New Roman" w:hAnsi="Times New Roman" w:cs="Times New Roman"/>
          <w:b/>
          <w:bCs/>
          <w:sz w:val="22"/>
          <w:lang w:val="en-GB"/>
        </w:rPr>
      </w:pPr>
    </w:p>
    <w:p w14:paraId="59FA6A14" w14:textId="76C469B6" w:rsidR="00402A4E" w:rsidRPr="00D80671" w:rsidRDefault="00402A4E" w:rsidP="00BE34CC">
      <w:pPr>
        <w:spacing w:line="360" w:lineRule="auto"/>
        <w:rPr>
          <w:rFonts w:ascii="Times New Roman" w:hAnsi="Times New Roman" w:cs="Times New Roman"/>
          <w:b/>
          <w:bCs/>
          <w:sz w:val="22"/>
          <w:lang w:val="en-GB"/>
        </w:rPr>
      </w:pPr>
    </w:p>
    <w:p w14:paraId="68187343" w14:textId="0D0AACD5" w:rsidR="00402A4E" w:rsidRPr="00D80671" w:rsidRDefault="00402A4E" w:rsidP="00BE34CC">
      <w:pPr>
        <w:spacing w:line="360" w:lineRule="auto"/>
        <w:rPr>
          <w:rFonts w:ascii="Times New Roman" w:hAnsi="Times New Roman" w:cs="Times New Roman"/>
          <w:b/>
          <w:bCs/>
          <w:sz w:val="22"/>
          <w:lang w:val="en-GB"/>
        </w:rPr>
      </w:pPr>
    </w:p>
    <w:p w14:paraId="6D951289" w14:textId="0AF50397" w:rsidR="00402A4E" w:rsidRPr="00D80671" w:rsidRDefault="00402A4E" w:rsidP="00BE34CC">
      <w:pPr>
        <w:spacing w:line="360" w:lineRule="auto"/>
        <w:rPr>
          <w:rFonts w:ascii="Times New Roman" w:hAnsi="Times New Roman" w:cs="Times New Roman"/>
          <w:b/>
          <w:bCs/>
          <w:sz w:val="22"/>
          <w:lang w:val="en-GB"/>
        </w:rPr>
      </w:pPr>
    </w:p>
    <w:p w14:paraId="74976808" w14:textId="6F7EF33D" w:rsidR="00402A4E" w:rsidRPr="00D80671" w:rsidRDefault="00402A4E" w:rsidP="00BE34CC">
      <w:pPr>
        <w:spacing w:line="360" w:lineRule="auto"/>
        <w:rPr>
          <w:rFonts w:ascii="Times New Roman" w:hAnsi="Times New Roman" w:cs="Times New Roman"/>
          <w:b/>
          <w:bCs/>
          <w:sz w:val="22"/>
          <w:lang w:val="en-GB"/>
        </w:rPr>
      </w:pPr>
    </w:p>
    <w:p w14:paraId="74466092" w14:textId="4AF3B328" w:rsidR="00402A4E" w:rsidRPr="00D80671" w:rsidRDefault="00402A4E" w:rsidP="00BE34CC">
      <w:pPr>
        <w:spacing w:line="360" w:lineRule="auto"/>
        <w:rPr>
          <w:rFonts w:ascii="Times New Roman" w:hAnsi="Times New Roman" w:cs="Times New Roman"/>
          <w:b/>
          <w:bCs/>
          <w:sz w:val="22"/>
          <w:lang w:val="en-GB"/>
        </w:rPr>
      </w:pPr>
    </w:p>
    <w:p w14:paraId="022CD196" w14:textId="0C7128FC" w:rsidR="00402A4E" w:rsidRPr="00D80671" w:rsidRDefault="00402A4E" w:rsidP="00BE34CC">
      <w:pPr>
        <w:spacing w:line="360" w:lineRule="auto"/>
        <w:rPr>
          <w:rFonts w:ascii="Times New Roman" w:hAnsi="Times New Roman" w:cs="Times New Roman"/>
          <w:b/>
          <w:bCs/>
          <w:sz w:val="22"/>
          <w:lang w:val="en-GB"/>
        </w:rPr>
      </w:pPr>
    </w:p>
    <w:p w14:paraId="6C3DF595" w14:textId="20034224" w:rsidR="00402A4E" w:rsidRPr="00D80671" w:rsidRDefault="00402A4E" w:rsidP="00BE34CC">
      <w:pPr>
        <w:spacing w:line="360" w:lineRule="auto"/>
        <w:rPr>
          <w:rFonts w:ascii="Times New Roman" w:hAnsi="Times New Roman" w:cs="Times New Roman"/>
          <w:b/>
          <w:bCs/>
          <w:sz w:val="22"/>
          <w:lang w:val="en-GB"/>
        </w:rPr>
      </w:pPr>
    </w:p>
    <w:p w14:paraId="380D34B9" w14:textId="6DAC6848" w:rsidR="00402A4E" w:rsidRPr="00D80671" w:rsidRDefault="00402A4E" w:rsidP="00BE34CC">
      <w:pPr>
        <w:spacing w:line="360" w:lineRule="auto"/>
        <w:rPr>
          <w:rFonts w:ascii="Times New Roman" w:hAnsi="Times New Roman" w:cs="Times New Roman"/>
          <w:b/>
          <w:bCs/>
          <w:sz w:val="22"/>
          <w:lang w:val="en-GB"/>
        </w:rPr>
      </w:pPr>
    </w:p>
    <w:p w14:paraId="0A299283" w14:textId="77E664E8" w:rsidR="00402A4E" w:rsidRPr="00D80671" w:rsidRDefault="00402A4E" w:rsidP="00BE34CC">
      <w:pPr>
        <w:spacing w:line="360" w:lineRule="auto"/>
        <w:rPr>
          <w:rFonts w:ascii="Times New Roman" w:hAnsi="Times New Roman" w:cs="Times New Roman"/>
          <w:b/>
          <w:bCs/>
          <w:sz w:val="22"/>
          <w:lang w:val="en-GB"/>
        </w:rPr>
      </w:pPr>
    </w:p>
    <w:p w14:paraId="5CBA16C2" w14:textId="6A0801B1" w:rsidR="00402A4E" w:rsidRPr="00D80671" w:rsidRDefault="00402A4E" w:rsidP="00BE34CC">
      <w:pPr>
        <w:spacing w:line="360" w:lineRule="auto"/>
        <w:rPr>
          <w:rFonts w:ascii="Times New Roman" w:hAnsi="Times New Roman" w:cs="Times New Roman"/>
          <w:b/>
          <w:bCs/>
          <w:sz w:val="22"/>
          <w:lang w:val="en-GB"/>
        </w:rPr>
      </w:pPr>
    </w:p>
    <w:p w14:paraId="5035CEBF" w14:textId="3B49615C" w:rsidR="00402A4E" w:rsidRPr="00D80671" w:rsidRDefault="00402A4E" w:rsidP="00BE34CC">
      <w:pPr>
        <w:spacing w:line="360" w:lineRule="auto"/>
        <w:rPr>
          <w:rFonts w:ascii="Times New Roman" w:hAnsi="Times New Roman" w:cs="Times New Roman"/>
          <w:b/>
          <w:bCs/>
          <w:sz w:val="22"/>
          <w:lang w:val="en-GB"/>
        </w:rPr>
      </w:pPr>
    </w:p>
    <w:p w14:paraId="0928D673" w14:textId="7EB7ACF3" w:rsidR="00402A4E" w:rsidRPr="00D80671" w:rsidRDefault="00402A4E" w:rsidP="00BE34CC">
      <w:pPr>
        <w:spacing w:line="360" w:lineRule="auto"/>
        <w:rPr>
          <w:rFonts w:ascii="Times New Roman" w:hAnsi="Times New Roman" w:cs="Times New Roman"/>
          <w:b/>
          <w:bCs/>
          <w:sz w:val="22"/>
          <w:lang w:val="en-GB"/>
        </w:rPr>
      </w:pPr>
    </w:p>
    <w:p w14:paraId="6772E8CD" w14:textId="3E59EA7F" w:rsidR="00402A4E" w:rsidRPr="00D80671" w:rsidRDefault="00402A4E" w:rsidP="00BE34CC">
      <w:pPr>
        <w:spacing w:line="360" w:lineRule="auto"/>
        <w:rPr>
          <w:rFonts w:ascii="Times New Roman" w:hAnsi="Times New Roman" w:cs="Times New Roman"/>
          <w:b/>
          <w:bCs/>
          <w:sz w:val="22"/>
          <w:lang w:val="en-GB"/>
        </w:rPr>
      </w:pPr>
    </w:p>
    <w:p w14:paraId="1A85E4CD" w14:textId="1DA75E12" w:rsidR="00402A4E" w:rsidRPr="00D80671" w:rsidRDefault="00402A4E" w:rsidP="00BE34CC">
      <w:pPr>
        <w:spacing w:line="360" w:lineRule="auto"/>
        <w:rPr>
          <w:rFonts w:ascii="Times New Roman" w:hAnsi="Times New Roman" w:cs="Times New Roman"/>
          <w:b/>
          <w:bCs/>
          <w:sz w:val="22"/>
          <w:lang w:val="en-GB"/>
        </w:rPr>
      </w:pPr>
    </w:p>
    <w:p w14:paraId="38D0AAF6" w14:textId="1F61160E" w:rsidR="00402A4E" w:rsidRPr="00D80671" w:rsidRDefault="00402A4E" w:rsidP="00BE34CC">
      <w:pPr>
        <w:spacing w:line="360" w:lineRule="auto"/>
        <w:rPr>
          <w:rFonts w:ascii="Times New Roman" w:hAnsi="Times New Roman" w:cs="Times New Roman"/>
          <w:b/>
          <w:bCs/>
          <w:sz w:val="22"/>
          <w:lang w:val="en-GB"/>
        </w:rPr>
      </w:pPr>
    </w:p>
    <w:p w14:paraId="4EE1063F" w14:textId="5B8644DB" w:rsidR="00153EEE" w:rsidRPr="00D80671" w:rsidRDefault="00402A4E" w:rsidP="00BE34CC">
      <w:pPr>
        <w:spacing w:line="360" w:lineRule="auto"/>
        <w:rPr>
          <w:rFonts w:ascii="Times New Roman" w:hAnsi="Times New Roman" w:cs="Times New Roman"/>
          <w:b/>
          <w:bCs/>
          <w:sz w:val="22"/>
        </w:rPr>
      </w:pPr>
      <w:r w:rsidRPr="00D80671">
        <w:rPr>
          <w:rFonts w:ascii="Times New Roman" w:hAnsi="Times New Roman" w:cs="Times New Roman"/>
          <w:b/>
          <w:bCs/>
          <w:sz w:val="22"/>
        </w:rPr>
        <w:t>DISCUSSION</w:t>
      </w:r>
    </w:p>
    <w:p w14:paraId="268DCFD0" w14:textId="178E3885" w:rsidR="00884D95" w:rsidRPr="00D80671" w:rsidRDefault="00551A44" w:rsidP="00577474">
      <w:pPr>
        <w:spacing w:line="360" w:lineRule="auto"/>
        <w:rPr>
          <w:rFonts w:ascii="Times New Roman" w:hAnsi="Times New Roman" w:cs="Times New Roman"/>
          <w:color w:val="000000"/>
          <w:kern w:val="0"/>
          <w:sz w:val="22"/>
          <w:lang w:val="en-GB"/>
        </w:rPr>
      </w:pPr>
      <w:r w:rsidRPr="00D80671">
        <w:rPr>
          <w:rFonts w:ascii="Times New Roman" w:hAnsi="Times New Roman" w:cs="Times New Roman"/>
          <w:sz w:val="22"/>
        </w:rPr>
        <w:t>The main findings of the present</w:t>
      </w:r>
      <w:r w:rsidR="00884D95" w:rsidRPr="00D80671">
        <w:rPr>
          <w:rFonts w:ascii="Times New Roman" w:hAnsi="Times New Roman" w:cs="Times New Roman"/>
          <w:sz w:val="22"/>
        </w:rPr>
        <w:t xml:space="preserve"> ancillary</w:t>
      </w:r>
      <w:r w:rsidRPr="00D80671">
        <w:rPr>
          <w:rFonts w:ascii="Times New Roman" w:hAnsi="Times New Roman" w:cs="Times New Roman"/>
          <w:sz w:val="22"/>
        </w:rPr>
        <w:t xml:space="preserve"> study </w:t>
      </w:r>
      <w:r w:rsidR="00884D95" w:rsidRPr="00D80671">
        <w:rPr>
          <w:rFonts w:ascii="Times New Roman" w:hAnsi="Times New Roman" w:cs="Times New Roman"/>
          <w:sz w:val="22"/>
        </w:rPr>
        <w:t xml:space="preserve">to the </w:t>
      </w:r>
      <w:proofErr w:type="spellStart"/>
      <w:r w:rsidR="00884D95" w:rsidRPr="00D80671">
        <w:rPr>
          <w:rFonts w:ascii="Times New Roman" w:hAnsi="Times New Roman" w:cs="Times New Roman"/>
          <w:sz w:val="22"/>
        </w:rPr>
        <w:t>mAFA</w:t>
      </w:r>
      <w:proofErr w:type="spellEnd"/>
      <w:r w:rsidR="00884D95" w:rsidRPr="00D80671">
        <w:rPr>
          <w:rFonts w:ascii="Times New Roman" w:hAnsi="Times New Roman" w:cs="Times New Roman"/>
          <w:sz w:val="22"/>
        </w:rPr>
        <w:t xml:space="preserve"> trial </w:t>
      </w:r>
      <w:proofErr w:type="spellStart"/>
      <w:r w:rsidR="00884D95" w:rsidRPr="00D80671">
        <w:rPr>
          <w:rFonts w:ascii="Times New Roman" w:hAnsi="Times New Roman" w:cs="Times New Roman"/>
          <w:sz w:val="22"/>
        </w:rPr>
        <w:t>programme</w:t>
      </w:r>
      <w:proofErr w:type="spellEnd"/>
      <w:r w:rsidR="00884D95" w:rsidRPr="00D80671">
        <w:rPr>
          <w:rFonts w:ascii="Times New Roman" w:hAnsi="Times New Roman" w:cs="Times New Roman"/>
          <w:sz w:val="22"/>
        </w:rPr>
        <w:t xml:space="preserve"> </w:t>
      </w:r>
      <w:r w:rsidRPr="00D80671">
        <w:rPr>
          <w:rFonts w:ascii="Times New Roman" w:hAnsi="Times New Roman" w:cs="Times New Roman"/>
          <w:sz w:val="22"/>
        </w:rPr>
        <w:t xml:space="preserve">were: </w:t>
      </w:r>
      <w:proofErr w:type="spellStart"/>
      <w:r w:rsidRPr="00D80671">
        <w:rPr>
          <w:rFonts w:ascii="Times New Roman" w:hAnsi="Times New Roman" w:cs="Times New Roman"/>
          <w:sz w:val="22"/>
        </w:rPr>
        <w:t>i</w:t>
      </w:r>
      <w:proofErr w:type="spellEnd"/>
      <w:r w:rsidRPr="00D80671">
        <w:rPr>
          <w:rFonts w:ascii="Times New Roman" w:hAnsi="Times New Roman" w:cs="Times New Roman"/>
          <w:sz w:val="22"/>
        </w:rPr>
        <w:t xml:space="preserve">) </w:t>
      </w:r>
      <w:r w:rsidR="004A0D86" w:rsidRPr="00D80671">
        <w:rPr>
          <w:rFonts w:ascii="Times New Roman" w:hAnsi="Times New Roman" w:cs="Times New Roman"/>
          <w:sz w:val="22"/>
        </w:rPr>
        <w:t>the bleeding risk</w:t>
      </w:r>
      <w:r w:rsidR="00884D95" w:rsidRPr="00D80671">
        <w:rPr>
          <w:rFonts w:ascii="Times New Roman" w:hAnsi="Times New Roman" w:cs="Times New Roman"/>
          <w:sz w:val="22"/>
        </w:rPr>
        <w:t>s</w:t>
      </w:r>
      <w:r w:rsidR="004A0D86" w:rsidRPr="00D80671">
        <w:rPr>
          <w:rFonts w:ascii="Times New Roman" w:hAnsi="Times New Roman" w:cs="Times New Roman"/>
          <w:sz w:val="22"/>
        </w:rPr>
        <w:t xml:space="preserve"> of </w:t>
      </w:r>
      <w:r w:rsidR="003511BC" w:rsidRPr="00D80671">
        <w:rPr>
          <w:rFonts w:ascii="Times New Roman" w:hAnsi="Times New Roman" w:cs="Times New Roman"/>
          <w:sz w:val="22"/>
        </w:rPr>
        <w:t>atrial fibrillation</w:t>
      </w:r>
      <w:r w:rsidR="004A0D86" w:rsidRPr="00D80671">
        <w:rPr>
          <w:rFonts w:ascii="Times New Roman" w:hAnsi="Times New Roman" w:cs="Times New Roman"/>
          <w:sz w:val="22"/>
        </w:rPr>
        <w:t xml:space="preserve"> patients </w:t>
      </w:r>
      <w:r w:rsidR="00884D95" w:rsidRPr="00D80671">
        <w:rPr>
          <w:rFonts w:ascii="Times New Roman" w:hAnsi="Times New Roman" w:cs="Times New Roman"/>
          <w:sz w:val="22"/>
        </w:rPr>
        <w:t>are</w:t>
      </w:r>
      <w:r w:rsidR="004A0D86" w:rsidRPr="00D80671">
        <w:rPr>
          <w:rFonts w:ascii="Times New Roman" w:hAnsi="Times New Roman" w:cs="Times New Roman"/>
          <w:sz w:val="22"/>
        </w:rPr>
        <w:t xml:space="preserve"> dynamic, and</w:t>
      </w:r>
      <w:r w:rsidR="00884D95" w:rsidRPr="00D80671">
        <w:rPr>
          <w:rFonts w:ascii="Times New Roman" w:hAnsi="Times New Roman" w:cs="Times New Roman"/>
          <w:sz w:val="22"/>
        </w:rPr>
        <w:t xml:space="preserve"> with regular re-assessments using the </w:t>
      </w:r>
      <w:proofErr w:type="spellStart"/>
      <w:r w:rsidR="00884D95" w:rsidRPr="00D80671">
        <w:rPr>
          <w:rFonts w:ascii="Times New Roman" w:hAnsi="Times New Roman" w:cs="Times New Roman"/>
          <w:sz w:val="22"/>
        </w:rPr>
        <w:t>mAFA</w:t>
      </w:r>
      <w:proofErr w:type="spellEnd"/>
      <w:r w:rsidR="00884D95" w:rsidRPr="00D80671">
        <w:rPr>
          <w:rFonts w:ascii="Times New Roman" w:hAnsi="Times New Roman" w:cs="Times New Roman"/>
          <w:sz w:val="22"/>
        </w:rPr>
        <w:t xml:space="preserve"> intervention and proactive management of modifiable bleeding risk factors,</w:t>
      </w:r>
      <w:r w:rsidR="008A6FB4" w:rsidRPr="00D80671">
        <w:rPr>
          <w:rFonts w:ascii="Times New Roman" w:hAnsi="Times New Roman" w:cs="Times New Roman"/>
          <w:sz w:val="22"/>
        </w:rPr>
        <w:t xml:space="preserve"> </w:t>
      </w:r>
      <w:r w:rsidRPr="00D80671">
        <w:rPr>
          <w:rFonts w:ascii="Times New Roman" w:hAnsi="Times New Roman" w:cs="Times New Roman"/>
          <w:sz w:val="22"/>
        </w:rPr>
        <w:t>the</w:t>
      </w:r>
      <w:r w:rsidR="004A0D86" w:rsidRPr="00D80671">
        <w:rPr>
          <w:rFonts w:ascii="Times New Roman" w:hAnsi="Times New Roman" w:cs="Times New Roman"/>
          <w:sz w:val="22"/>
        </w:rPr>
        <w:t xml:space="preserve"> proportion </w:t>
      </w:r>
      <w:r w:rsidR="009931E4" w:rsidRPr="00D80671">
        <w:rPr>
          <w:rFonts w:ascii="Times New Roman" w:hAnsi="Times New Roman" w:cs="Times New Roman"/>
          <w:sz w:val="22"/>
        </w:rPr>
        <w:t xml:space="preserve">of patients </w:t>
      </w:r>
      <w:r w:rsidR="004A0D86" w:rsidRPr="00D80671">
        <w:rPr>
          <w:rFonts w:ascii="Times New Roman" w:hAnsi="Times New Roman" w:cs="Times New Roman"/>
          <w:sz w:val="22"/>
        </w:rPr>
        <w:t>with high-risk HAS-BLED score</w:t>
      </w:r>
      <w:r w:rsidR="00884D95" w:rsidRPr="00D80671">
        <w:rPr>
          <w:rFonts w:ascii="Times New Roman" w:hAnsi="Times New Roman" w:cs="Times New Roman"/>
          <w:sz w:val="22"/>
        </w:rPr>
        <w:t>s</w:t>
      </w:r>
      <w:r w:rsidRPr="00D80671">
        <w:rPr>
          <w:rFonts w:ascii="Times New Roman" w:hAnsi="Times New Roman" w:cs="Times New Roman"/>
          <w:sz w:val="22"/>
        </w:rPr>
        <w:t xml:space="preserve"> decreased </w:t>
      </w:r>
      <w:r w:rsidR="009931E4" w:rsidRPr="00D80671">
        <w:rPr>
          <w:rFonts w:ascii="Times New Roman" w:hAnsi="Times New Roman" w:cs="Times New Roman"/>
          <w:sz w:val="22"/>
        </w:rPr>
        <w:t xml:space="preserve">significantly </w:t>
      </w:r>
      <w:r w:rsidRPr="00D80671">
        <w:rPr>
          <w:rFonts w:ascii="Times New Roman" w:hAnsi="Times New Roman" w:cs="Times New Roman"/>
          <w:sz w:val="22"/>
        </w:rPr>
        <w:t>over time, especially after 6 months; ii) concomitant drugs (NSAIDs/antiplatelets), renal dysfunction, and labile INR were</w:t>
      </w:r>
      <w:r w:rsidR="00884D95" w:rsidRPr="00D80671">
        <w:rPr>
          <w:rFonts w:ascii="Times New Roman" w:hAnsi="Times New Roman" w:cs="Times New Roman"/>
          <w:sz w:val="22"/>
        </w:rPr>
        <w:t xml:space="preserve"> the</w:t>
      </w:r>
      <w:r w:rsidRPr="00D80671">
        <w:rPr>
          <w:rFonts w:ascii="Times New Roman" w:hAnsi="Times New Roman" w:cs="Times New Roman"/>
          <w:sz w:val="22"/>
        </w:rPr>
        <w:t xml:space="preserve"> </w:t>
      </w:r>
      <w:r w:rsidR="009E64FD" w:rsidRPr="00D80671">
        <w:rPr>
          <w:rFonts w:ascii="Times New Roman" w:hAnsi="Times New Roman" w:cs="Times New Roman"/>
          <w:sz w:val="22"/>
        </w:rPr>
        <w:t xml:space="preserve">common </w:t>
      </w:r>
      <w:r w:rsidRPr="00D80671">
        <w:rPr>
          <w:rFonts w:ascii="Times New Roman" w:hAnsi="Times New Roman" w:cs="Times New Roman"/>
          <w:sz w:val="22"/>
        </w:rPr>
        <w:t xml:space="preserve">modifiable factors </w:t>
      </w:r>
      <w:r w:rsidR="00884D95" w:rsidRPr="00D80671">
        <w:rPr>
          <w:rFonts w:ascii="Times New Roman" w:hAnsi="Times New Roman" w:cs="Times New Roman"/>
          <w:sz w:val="22"/>
        </w:rPr>
        <w:t>influenc</w:t>
      </w:r>
      <w:r w:rsidR="009931E4" w:rsidRPr="00D80671">
        <w:rPr>
          <w:rFonts w:ascii="Times New Roman" w:hAnsi="Times New Roman" w:cs="Times New Roman"/>
          <w:sz w:val="22"/>
        </w:rPr>
        <w:t>ing</w:t>
      </w:r>
      <w:r w:rsidR="00884D95" w:rsidRPr="00D80671">
        <w:rPr>
          <w:rFonts w:ascii="Times New Roman" w:hAnsi="Times New Roman" w:cs="Times New Roman"/>
          <w:sz w:val="22"/>
        </w:rPr>
        <w:t xml:space="preserve"> </w:t>
      </w:r>
      <w:r w:rsidRPr="00D80671">
        <w:rPr>
          <w:rFonts w:ascii="Times New Roman" w:hAnsi="Times New Roman" w:cs="Times New Roman"/>
          <w:sz w:val="22"/>
        </w:rPr>
        <w:t>the bleeding risk</w:t>
      </w:r>
      <w:r w:rsidR="00884D95" w:rsidRPr="00D80671">
        <w:rPr>
          <w:rFonts w:ascii="Times New Roman" w:hAnsi="Times New Roman" w:cs="Times New Roman"/>
          <w:sz w:val="22"/>
        </w:rPr>
        <w:t xml:space="preserve"> profile</w:t>
      </w:r>
      <w:r w:rsidRPr="00D80671">
        <w:rPr>
          <w:rFonts w:ascii="Times New Roman" w:hAnsi="Times New Roman" w:cs="Times New Roman"/>
          <w:sz w:val="22"/>
        </w:rPr>
        <w:t>;</w:t>
      </w:r>
      <w:r w:rsidR="002A25ED" w:rsidRPr="00D80671">
        <w:rPr>
          <w:rFonts w:ascii="Times New Roman" w:hAnsi="Times New Roman" w:cs="Times New Roman"/>
          <w:sz w:val="22"/>
        </w:rPr>
        <w:t xml:space="preserve"> </w:t>
      </w:r>
      <w:r w:rsidR="00884D95" w:rsidRPr="00D80671">
        <w:rPr>
          <w:rFonts w:ascii="Times New Roman" w:hAnsi="Times New Roman" w:cs="Times New Roman"/>
          <w:sz w:val="22"/>
        </w:rPr>
        <w:t>and</w:t>
      </w:r>
      <w:r w:rsidRPr="00D80671">
        <w:rPr>
          <w:rFonts w:ascii="Times New Roman" w:hAnsi="Times New Roman" w:cs="Times New Roman"/>
          <w:sz w:val="22"/>
        </w:rPr>
        <w:t xml:space="preserve"> iii) </w:t>
      </w:r>
      <w:r w:rsidR="00884D95" w:rsidRPr="00D80671">
        <w:rPr>
          <w:rFonts w:ascii="Times New Roman" w:hAnsi="Times New Roman" w:cs="Times New Roman"/>
          <w:color w:val="000000"/>
          <w:kern w:val="0"/>
          <w:sz w:val="22"/>
          <w:lang w:val="en-GB"/>
        </w:rPr>
        <w:t>holistic App-based management using</w:t>
      </w:r>
      <w:r w:rsidR="002A25ED" w:rsidRPr="00D80671">
        <w:rPr>
          <w:rFonts w:ascii="Times New Roman" w:hAnsi="Times New Roman" w:cs="Times New Roman"/>
          <w:color w:val="000000"/>
          <w:kern w:val="0"/>
          <w:sz w:val="22"/>
          <w:lang w:val="en-GB"/>
        </w:rPr>
        <w:t xml:space="preserve"> the</w:t>
      </w:r>
      <w:r w:rsidR="00884D95" w:rsidRPr="00D80671">
        <w:rPr>
          <w:rFonts w:ascii="Times New Roman" w:hAnsi="Times New Roman" w:cs="Times New Roman"/>
          <w:color w:val="000000"/>
          <w:kern w:val="0"/>
          <w:sz w:val="22"/>
          <w:lang w:val="en-GB"/>
        </w:rPr>
        <w:t xml:space="preserve"> </w:t>
      </w:r>
      <w:proofErr w:type="spellStart"/>
      <w:r w:rsidR="00884D95" w:rsidRPr="00D80671">
        <w:rPr>
          <w:rFonts w:ascii="Times New Roman" w:hAnsi="Times New Roman" w:cs="Times New Roman"/>
          <w:color w:val="000000"/>
          <w:kern w:val="0"/>
          <w:sz w:val="22"/>
          <w:lang w:val="en-GB"/>
        </w:rPr>
        <w:t>mAFA</w:t>
      </w:r>
      <w:proofErr w:type="spellEnd"/>
      <w:r w:rsidR="00884D95" w:rsidRPr="00D80671">
        <w:rPr>
          <w:rFonts w:ascii="Times New Roman" w:hAnsi="Times New Roman" w:cs="Times New Roman"/>
          <w:color w:val="000000"/>
          <w:kern w:val="0"/>
          <w:sz w:val="22"/>
          <w:lang w:val="en-GB"/>
        </w:rPr>
        <w:t xml:space="preserve"> II </w:t>
      </w:r>
      <w:r w:rsidR="002A25ED" w:rsidRPr="00D80671">
        <w:rPr>
          <w:rFonts w:ascii="Times New Roman" w:hAnsi="Times New Roman" w:cs="Times New Roman"/>
          <w:color w:val="000000"/>
          <w:kern w:val="0"/>
          <w:sz w:val="22"/>
          <w:lang w:val="en-GB"/>
        </w:rPr>
        <w:t>intervention</w:t>
      </w:r>
      <w:r w:rsidR="009931E4" w:rsidRPr="00D80671">
        <w:rPr>
          <w:rFonts w:ascii="Times New Roman" w:hAnsi="Times New Roman" w:cs="Times New Roman"/>
          <w:color w:val="000000"/>
          <w:kern w:val="0"/>
          <w:sz w:val="22"/>
          <w:lang w:val="en-GB"/>
        </w:rPr>
        <w:t xml:space="preserve"> were associated with a reduction in bleeding</w:t>
      </w:r>
      <w:r w:rsidR="00884D95" w:rsidRPr="00D80671">
        <w:rPr>
          <w:rFonts w:ascii="Times New Roman" w:hAnsi="Times New Roman" w:cs="Times New Roman"/>
          <w:color w:val="000000"/>
          <w:kern w:val="0"/>
          <w:sz w:val="22"/>
          <w:lang w:val="en-GB"/>
        </w:rPr>
        <w:t xml:space="preserve"> events, and increased uptake of OACs</w:t>
      </w:r>
      <w:r w:rsidR="002A25ED" w:rsidRPr="00D80671">
        <w:rPr>
          <w:rFonts w:ascii="Times New Roman" w:hAnsi="Times New Roman" w:cs="Times New Roman"/>
          <w:color w:val="000000"/>
          <w:kern w:val="0"/>
          <w:sz w:val="22"/>
          <w:lang w:val="en-GB"/>
        </w:rPr>
        <w:t xml:space="preserve"> over time</w:t>
      </w:r>
      <w:r w:rsidR="00884D95" w:rsidRPr="00D80671">
        <w:rPr>
          <w:rFonts w:ascii="Times New Roman" w:hAnsi="Times New Roman" w:cs="Times New Roman"/>
          <w:color w:val="000000"/>
          <w:kern w:val="0"/>
          <w:sz w:val="22"/>
          <w:lang w:val="en-GB"/>
        </w:rPr>
        <w:t>.</w:t>
      </w:r>
    </w:p>
    <w:p w14:paraId="29EC63E9" w14:textId="77777777" w:rsidR="002B5FBD" w:rsidRPr="00D80671" w:rsidRDefault="002B5FBD" w:rsidP="00BE34CC">
      <w:pPr>
        <w:spacing w:line="360" w:lineRule="auto"/>
        <w:rPr>
          <w:rFonts w:ascii="Times New Roman" w:hAnsi="Times New Roman" w:cs="Times New Roman"/>
          <w:sz w:val="22"/>
        </w:rPr>
      </w:pPr>
    </w:p>
    <w:p w14:paraId="62CAAC86" w14:textId="488A981B" w:rsidR="00FA0496" w:rsidRPr="00D80671" w:rsidRDefault="003511BC" w:rsidP="00BE34CC">
      <w:pPr>
        <w:spacing w:line="360" w:lineRule="auto"/>
        <w:rPr>
          <w:rFonts w:ascii="Times New Roman" w:hAnsi="Times New Roman" w:cs="Times New Roman"/>
          <w:sz w:val="22"/>
        </w:rPr>
      </w:pPr>
      <w:r w:rsidRPr="00D80671">
        <w:rPr>
          <w:rFonts w:ascii="Times New Roman" w:hAnsi="Times New Roman" w:cs="Times New Roman"/>
          <w:sz w:val="22"/>
        </w:rPr>
        <w:t xml:space="preserve">Atrial fibrillation </w:t>
      </w:r>
      <w:r w:rsidR="00FA0496" w:rsidRPr="00D80671">
        <w:rPr>
          <w:rFonts w:ascii="Times New Roman" w:hAnsi="Times New Roman" w:cs="Times New Roman"/>
          <w:sz w:val="22"/>
        </w:rPr>
        <w:t>-related risk varie</w:t>
      </w:r>
      <w:r w:rsidR="002A25ED" w:rsidRPr="00D80671">
        <w:rPr>
          <w:rFonts w:ascii="Times New Roman" w:hAnsi="Times New Roman" w:cs="Times New Roman"/>
          <w:sz w:val="22"/>
        </w:rPr>
        <w:t>s</w:t>
      </w:r>
      <w:r w:rsidR="00FA0496" w:rsidRPr="00D80671">
        <w:rPr>
          <w:rFonts w:ascii="Times New Roman" w:hAnsi="Times New Roman" w:cs="Times New Roman"/>
          <w:sz w:val="22"/>
        </w:rPr>
        <w:t xml:space="preserve"> with changes </w:t>
      </w:r>
      <w:r w:rsidR="009931E4" w:rsidRPr="00D80671">
        <w:rPr>
          <w:rFonts w:ascii="Times New Roman" w:hAnsi="Times New Roman" w:cs="Times New Roman"/>
          <w:sz w:val="22"/>
        </w:rPr>
        <w:t>in the</w:t>
      </w:r>
      <w:r w:rsidR="00FA0496" w:rsidRPr="00D80671">
        <w:rPr>
          <w:rFonts w:ascii="Times New Roman" w:hAnsi="Times New Roman" w:cs="Times New Roman"/>
          <w:sz w:val="22"/>
        </w:rPr>
        <w:t xml:space="preserve"> patient's</w:t>
      </w:r>
      <w:r w:rsidR="002A25ED" w:rsidRPr="00D80671">
        <w:rPr>
          <w:rFonts w:ascii="Times New Roman" w:hAnsi="Times New Roman" w:cs="Times New Roman"/>
          <w:sz w:val="22"/>
        </w:rPr>
        <w:t xml:space="preserve"> clinical</w:t>
      </w:r>
      <w:r w:rsidR="00FA0496" w:rsidRPr="00D80671">
        <w:rPr>
          <w:rFonts w:ascii="Times New Roman" w:hAnsi="Times New Roman" w:cs="Times New Roman"/>
          <w:sz w:val="22"/>
        </w:rPr>
        <w:t xml:space="preserve"> risk profile</w:t>
      </w:r>
      <w:r w:rsidR="00361581" w:rsidRPr="00D80671">
        <w:rPr>
          <w:rFonts w:ascii="Times New Roman" w:hAnsi="Times New Roman" w:cs="Times New Roman"/>
          <w:sz w:val="22"/>
        </w:rPr>
        <w:t>, especially with increasing age, incident risk factors and proactive medical management</w:t>
      </w:r>
      <w:r w:rsidR="00A56C18" w:rsidRPr="00D80671">
        <w:rPr>
          <w:rFonts w:ascii="Times New Roman" w:hAnsi="Times New Roman" w:cs="Times New Roman"/>
          <w:sz w:val="22"/>
        </w:rPr>
        <w:t>.</w:t>
      </w:r>
      <w:r w:rsidR="00A56C18" w:rsidRPr="00D80671">
        <w:rPr>
          <w:rFonts w:ascii="Times New Roman" w:hAnsi="Times New Roman" w:cs="Times New Roman"/>
          <w:sz w:val="22"/>
        </w:rPr>
        <w:fldChar w:fldCharType="begin"/>
      </w:r>
      <w:r w:rsidR="000F408F" w:rsidRPr="00D80671">
        <w:rPr>
          <w:rFonts w:ascii="Times New Roman" w:hAnsi="Times New Roman" w:cs="Times New Roman"/>
          <w:sz w:val="22"/>
        </w:rPr>
        <w:instrText xml:space="preserve"> ADDIN EN.CITE &lt;EndNote&gt;&lt;Cite&gt;&lt;Author&gt;Chang&lt;/Author&gt;&lt;Year&gt;2019&lt;/Year&gt;&lt;RecNum&gt;58&lt;/RecNum&gt;&lt;DisplayText&gt;&lt;style face="superscript"&gt;23&lt;/style&gt;&lt;/DisplayText&gt;&lt;record&gt;&lt;rec-number&gt;58&lt;/rec-number&gt;&lt;foreign-keys&gt;&lt;key app="EN" db-id="fewdzsd2neradse9rs9xr220zf2z9szzs0dp" timestamp="1581754083" guid="d57f1ba9-3f2d-41b4-8717-ed9517591914"&gt;58&lt;/key&gt;&lt;/foreign-keys&gt;&lt;ref-type name="Journal Article"&gt;17&lt;/ref-type&gt;&lt;contributors&gt;&lt;authors&gt;&lt;author&gt;Chang, T. Y.&lt;/author&gt;&lt;author&gt;Lip, G. Y. H.&lt;/author&gt;&lt;author&gt;Chen, S. A.&lt;/author&gt;&lt;author&gt;Chao, T. F.&lt;/author&gt;&lt;/authors&gt;&lt;/contributors&gt;&lt;auth-address&gt;Division of Cardiology, Department of Medicine, Taipei Veterans General Hospital, Taipei, Taiwan; Institute of Clinical Medicine, and Cardiovascular Research Center, National Yang-Ming University, Taipei, Taiwan.&amp;#xD;Liverpool Centre for Cardiovascular Science, University of Liverpool and Liverpool Heart &amp;amp; Chest Hospital, Liverpool, United Kingdom.&amp;#xD;Division of Cardiology, Department of Medicine, Taipei Veterans General Hospital, Taipei, Taiwan; Institute of Clinical Medicine, and Cardiovascular Research Center, National Yang-Ming University, Taipei, Taiwan. Electronic address: eyckeyck@gmail.com.&lt;/auth-address&gt;&lt;titles&gt;&lt;title&gt;Importance of Risk Reassessment in Patients With Atrial Fibrillation in Guidelines: Assessing Risk as a Dynamic Process&lt;/title&gt;&lt;secondary-title&gt;Can J Cardiol&lt;/secondary-title&gt;&lt;/titles&gt;&lt;periodical&gt;&lt;full-title&gt;Can J Cardiol&lt;/full-title&gt;&lt;/periodical&gt;&lt;pages&gt;611-618&lt;/pages&gt;&lt;volume&gt;35&lt;/volume&gt;&lt;number&gt;5&lt;/number&gt;&lt;edition&gt;2019/04/30&lt;/edition&gt;&lt;dates&gt;&lt;year&gt;2019&lt;/year&gt;&lt;pub-dates&gt;&lt;date&gt;May&lt;/date&gt;&lt;/pub-dates&gt;&lt;/dates&gt;&lt;isbn&gt;0828-282x&lt;/isbn&gt;&lt;accession-num&gt;31030863&lt;/accession-num&gt;&lt;urls&gt;&lt;/urls&gt;&lt;electronic-resource-num&gt;10.1016/j.cjca.2019.01.018&lt;/electronic-resource-num&gt;&lt;remote-database-provider&gt;NLM&lt;/remote-database-provider&gt;&lt;language&gt;eng&lt;/language&gt;&lt;/record&gt;&lt;/Cite&gt;&lt;/EndNote&gt;</w:instrText>
      </w:r>
      <w:r w:rsidR="00A56C18" w:rsidRPr="00D80671">
        <w:rPr>
          <w:rFonts w:ascii="Times New Roman" w:hAnsi="Times New Roman" w:cs="Times New Roman"/>
          <w:sz w:val="22"/>
        </w:rPr>
        <w:fldChar w:fldCharType="separate"/>
      </w:r>
      <w:r w:rsidR="000F408F" w:rsidRPr="00D80671">
        <w:rPr>
          <w:rFonts w:ascii="Times New Roman" w:hAnsi="Times New Roman" w:cs="Times New Roman"/>
          <w:noProof/>
          <w:sz w:val="22"/>
          <w:vertAlign w:val="superscript"/>
        </w:rPr>
        <w:t>23</w:t>
      </w:r>
      <w:r w:rsidR="00A56C18" w:rsidRPr="00D80671">
        <w:rPr>
          <w:rFonts w:ascii="Times New Roman" w:hAnsi="Times New Roman" w:cs="Times New Roman"/>
          <w:sz w:val="22"/>
        </w:rPr>
        <w:fldChar w:fldCharType="end"/>
      </w:r>
      <w:r w:rsidR="00FA0496" w:rsidRPr="00D80671">
        <w:rPr>
          <w:rFonts w:ascii="Times New Roman" w:hAnsi="Times New Roman" w:cs="Times New Roman"/>
          <w:sz w:val="22"/>
        </w:rPr>
        <w:t xml:space="preserve"> </w:t>
      </w:r>
      <w:r w:rsidR="002A25ED" w:rsidRPr="00D80671">
        <w:rPr>
          <w:rFonts w:ascii="Times New Roman" w:hAnsi="Times New Roman" w:cs="Times New Roman"/>
          <w:sz w:val="22"/>
        </w:rPr>
        <w:t xml:space="preserve">In a nationwide cohort study, </w:t>
      </w:r>
      <w:r w:rsidR="00FA0496" w:rsidRPr="00D80671">
        <w:rPr>
          <w:rFonts w:ascii="Times New Roman" w:hAnsi="Times New Roman" w:cs="Times New Roman"/>
          <w:sz w:val="22"/>
        </w:rPr>
        <w:t xml:space="preserve">follow-up </w:t>
      </w:r>
      <w:r w:rsidR="002A25ED" w:rsidRPr="00D80671">
        <w:rPr>
          <w:rFonts w:ascii="Times New Roman" w:hAnsi="Times New Roman" w:cs="Times New Roman"/>
          <w:sz w:val="22"/>
        </w:rPr>
        <w:t xml:space="preserve">quantification of the </w:t>
      </w:r>
      <w:r w:rsidR="00FA0496" w:rsidRPr="00D80671">
        <w:rPr>
          <w:rFonts w:ascii="Times New Roman" w:hAnsi="Times New Roman" w:cs="Times New Roman"/>
          <w:sz w:val="22"/>
        </w:rPr>
        <w:t xml:space="preserve">HAS-BLED score </w:t>
      </w:r>
      <w:r w:rsidR="001A778D" w:rsidRPr="00D80671">
        <w:rPr>
          <w:rFonts w:ascii="Times New Roman" w:hAnsi="Times New Roman" w:cs="Times New Roman"/>
          <w:sz w:val="22"/>
        </w:rPr>
        <w:t xml:space="preserve">demonstrated much better predictive ability </w:t>
      </w:r>
      <w:r w:rsidR="002A25ED" w:rsidRPr="00D80671">
        <w:rPr>
          <w:rFonts w:ascii="Times New Roman" w:hAnsi="Times New Roman" w:cs="Times New Roman"/>
          <w:sz w:val="22"/>
        </w:rPr>
        <w:t xml:space="preserve">for </w:t>
      </w:r>
      <w:r w:rsidR="00FA0496" w:rsidRPr="00D80671">
        <w:rPr>
          <w:rFonts w:ascii="Times New Roman" w:hAnsi="Times New Roman" w:cs="Times New Roman"/>
          <w:sz w:val="22"/>
        </w:rPr>
        <w:t xml:space="preserve">major bleeding </w:t>
      </w:r>
      <w:r w:rsidR="002A25ED" w:rsidRPr="00D80671">
        <w:rPr>
          <w:rFonts w:ascii="Times New Roman" w:hAnsi="Times New Roman" w:cs="Times New Roman"/>
          <w:sz w:val="22"/>
        </w:rPr>
        <w:t xml:space="preserve">compared to using </w:t>
      </w:r>
      <w:r w:rsidR="00FA0496" w:rsidRPr="00D80671">
        <w:rPr>
          <w:rFonts w:ascii="Times New Roman" w:hAnsi="Times New Roman" w:cs="Times New Roman"/>
          <w:sz w:val="22"/>
        </w:rPr>
        <w:t xml:space="preserve">the </w:t>
      </w:r>
      <w:r w:rsidR="00361581" w:rsidRPr="00D80671">
        <w:rPr>
          <w:rFonts w:ascii="Times New Roman" w:hAnsi="Times New Roman" w:cs="Times New Roman"/>
          <w:sz w:val="22"/>
        </w:rPr>
        <w:t xml:space="preserve">HAS-BLED score determined at </w:t>
      </w:r>
      <w:r w:rsidR="00FA0496" w:rsidRPr="00D80671">
        <w:rPr>
          <w:rFonts w:ascii="Times New Roman" w:hAnsi="Times New Roman" w:cs="Times New Roman"/>
          <w:sz w:val="22"/>
        </w:rPr>
        <w:t>baseline.</w:t>
      </w:r>
      <w:r w:rsidR="002D7423" w:rsidRPr="00D80671">
        <w:rPr>
          <w:rFonts w:ascii="Times New Roman" w:hAnsi="Times New Roman" w:cs="Times New Roman"/>
          <w:sz w:val="22"/>
        </w:rPr>
        <w:fldChar w:fldCharType="begin">
          <w:fldData xml:space="preserve">PEVuZE5vdGU+PENpdGU+PEF1dGhvcj5DaGFvPC9BdXRob3I+PFllYXI+MjAxODwvWWVhcj48UmVj
TnVtPjQ4PC9SZWNOdW0+PERpc3BsYXlUZXh0PjxzdHlsZSBmYWNlPSJzdXBlcnNjcmlwdCI+MTE8
L3N0eWxlPjwvRGlzcGxheVRleHQ+PHJlY29yZD48cmVjLW51bWJlcj40ODwvcmVjLW51bWJlcj48
Zm9yZWlnbi1rZXlzPjxrZXkgYXBwPSJFTiIgZGItaWQ9ImZld2R6c2QybmVyYWRzZTlyczl4cjIy
MHpmMno5c3p6czBkcCIgdGltZXN0YW1wPSIxNTgxNDIxNDcyIiBndWlkPSI0NmI2NTY3NS03ODg2
LTQwNDUtYWEyMC1kMDRiYmEwYTMxMTkiPjQ4PC9rZXk+PC9mb3JlaWduLWtleXM+PHJlZi10eXBl
IG5hbWU9IkpvdXJuYWwgQXJ0aWNsZSI+MTc8L3JlZi10eXBlPjxjb250cmlidXRvcnM+PGF1dGhv
cnM+PGF1dGhvcj5DaGFvLCBULiBGLjwvYXV0aG9yPjxhdXRob3I+TGlwLCBHLiBZLiBILjwvYXV0
aG9yPjxhdXRob3I+TGluLCBZLiBKLjwvYXV0aG9yPjxhdXRob3I+Q2hhbmcsIFMuIEwuPC9hdXRo
b3I+PGF1dGhvcj5MbywgTC4gVy48L2F1dGhvcj48YXV0aG9yPkh1LCBZLiBGLjwvYXV0aG9yPjxh
dXRob3I+VHVhbiwgVC4gQy48L2F1dGhvcj48YXV0aG9yPkxpYW8sIEouIE4uPC9hdXRob3I+PGF1
dGhvcj5DaHVuZywgRi4gUC48L2F1dGhvcj48YXV0aG9yPkNoZW4sIFQuIEouPC9hdXRob3I+PGF1
dGhvcj5DaGVuLCBTLiBBLjwvYXV0aG9yPjwvYXV0aG9ycz48L2NvbnRyaWJ1dG9ycz48YXV0aC1h
ZGRyZXNzPkRpdmlzaW9uIG9mIENhcmRpb2xvZ3ksIERlcGFydG1lbnQgb2YgTWVkaWNpbmUsIFRh
aXBlaSBWZXRlcmFucyBHZW5lcmFsIEhvc3BpdGFsLCBUYWlwZWksIFRhaXdhbi4mI3hEO0luc3Rp
dHV0ZSBvZiBDbGluaWNhbCBNZWRpY2luZSBhbmQgQ2FyZGlvdmFzY3VsYXIgUmVzZWFyY2ggQ2Vu
dGVyLCBOYXRpb25hbCBZYW5nLU1pbmcgVW5pdmVyc2l0eSwgVGFpcGVpLCBUYWl3YW4uJiN4RDtJ
bnN0aXR1dGUgb2YgQ2FyZGlvdmFzY3VsYXIgU2NpZW5jZXMsIFVuaXZlcnNpdHkgb2YgQmlybWlu
Z2hhbSwgQmlybWluZ2hhbSwgVW5pdGVkIEtpbmdkb20uJiN4RDtEZXBhcnRtZW50IG9mIEZhbWls
eSBNZWRpY2luZSwgVGFpcGVpIFZldGVyYW5zIEdlbmVyYWwgSG9zcGl0YWwsIFRhaXBlaSwgVGFp
d2FuLjwvYXV0aC1hZGRyZXNzPjx0aXRsZXM+PHRpdGxlPkluY2lkZW50IFJpc2sgRmFjdG9ycyBh
bmQgTWFqb3IgQmxlZWRpbmcgaW4gUGF0aWVudHMgd2l0aCBBdHJpYWwgRmlicmlsbGF0aW9uIFRy
ZWF0ZWQgd2l0aCBPcmFsIEFudGljb2FndWxhbnRzOiBBIENvbXBhcmlzb24gb2YgQmFzZWxpbmUs
IEZvbGxvdy11cCBhbmQgRGVsdGEgSEFTLUJMRUQgU2NvcmVzIHdpdGggYW4gQXBwcm9hY2ggRm9j
dXNlZCBvbiBNb2RpZmlhYmxlIEJsZWVkaW5nIFJpc2sgRmFjdG9yczwvdGl0bGU+PHNlY29uZGFy
eS10aXRsZT5UaHJvbWIgSGFlbW9zdDwvc2Vjb25kYXJ5LXRpdGxlPjwvdGl0bGVzPjxwZXJpb2Rp
Y2FsPjxmdWxsLXRpdGxlPlRocm9tYiBIYWVtb3N0PC9mdWxsLXRpdGxlPjwvcGVyaW9kaWNhbD48
cGFnZXM+NzY4LTc3NzwvcGFnZXM+PHZvbHVtZT4xMTg8L3ZvbHVtZT48bnVtYmVyPjQ8L251bWJl
cj48ZWRpdGlvbj4yMDE4LzAzLzA3PC9lZGl0aW9uPjxrZXl3b3Jkcz48a2V5d29yZD5BZG1pbmlz
dHJhdGlvbiwgT3JhbDwva2V5d29yZD48a2V5d29yZD5BZHVsdDwva2V5d29yZD48a2V5d29yZD5B
Z2VkPC9rZXl3b3JkPjxrZXl3b3JkPkFudGljb2FndWxhbnRzLyphZG1pbmlzdHJhdGlvbiAmYW1w
OyBkb3NhZ2U8L2tleXdvcmQ+PGtleXdvcmQ+QXRyaWFsIEZpYnJpbGxhdGlvbi8qYmxvb2QvKmNv
bXBsaWNhdGlvbnM8L2tleXdvcmQ+PGtleXdvcmQ+RmVtYWxlPC9rZXl3b3JkPjxrZXl3b3JkPkZv
bGxvdy1VcCBTdHVkaWVzPC9rZXl3b3JkPjxrZXl3b3JkPkhlbW9ycmhhZ2UvKmRydWcgdGhlcmFw
eTwva2V5d29yZD48a2V5d29yZD5IdW1hbnM8L2tleXdvcmQ+PGtleXdvcmQ+TWFsZTwva2V5d29y
ZD48a2V5d29yZD5NaWRkbGUgQWdlZDwva2V5d29yZD48a2V5d29yZD5QcmVkaWN0aXZlIFZhbHVl
IG9mIFRlc3RzPC9rZXl3b3JkPjxrZXl3b3JkPlJpc2sgQXNzZXNzbWVudC8qbWV0aG9kczwva2V5
d29yZD48a2V5d29yZD5SaXNrIEZhY3RvcnM8L2tleXdvcmQ+PGtleXdvcmQ+U2V2ZXJpdHkgb2Yg
SWxsbmVzcyBJbmRleDwva2V5d29yZD48a2V5d29yZD5UYWl3YW4vZXBpZGVtaW9sb2d5PC9rZXl3
b3JkPjxrZXl3b3JkPllvdW5nIEFkdWx0PC9rZXl3b3JkPjwva2V5d29yZHM+PGRhdGVzPjx5ZWFy
PjIwMTg8L3llYXI+PHB1Yi1kYXRlcz48ZGF0ZT5BcHI8L2RhdGU+PC9wdWItZGF0ZXM+PC9kYXRl
cz48aXNibj4wMzQwLTYyNDU8L2lzYm4+PGFjY2Vzc2lvbi1udW0+Mjk1MTA0MjY8L2FjY2Vzc2lv
bi1udW0+PHVybHM+PC91cmxzPjxlbGVjdHJvbmljLXJlc291cmNlLW51bT4xMC4xMDU1L3MtMDAz
OC0xNjM2NTM0PC9lbGVjdHJvbmljLXJlc291cmNlLW51bT48cmVtb3RlLWRhdGFiYXNlLXByb3Zp
ZGVyPk5MTTwvcmVtb3RlLWRhdGFiYXNlLXByb3ZpZGVyPjxsYW5ndWFnZT5lbmc8L2xhbmd1YWdl
PjwvcmVjb3JkPjwvQ2l0ZT48L0VuZE5vdGU+
</w:fldData>
        </w:fldChar>
      </w:r>
      <w:r w:rsidR="00AA4518" w:rsidRPr="00D80671">
        <w:rPr>
          <w:rFonts w:ascii="Times New Roman" w:hAnsi="Times New Roman" w:cs="Times New Roman"/>
          <w:sz w:val="22"/>
        </w:rPr>
        <w:instrText xml:space="preserve"> ADDIN EN.CITE </w:instrText>
      </w:r>
      <w:r w:rsidR="00AA4518" w:rsidRPr="00D80671">
        <w:rPr>
          <w:rFonts w:ascii="Times New Roman" w:hAnsi="Times New Roman" w:cs="Times New Roman"/>
          <w:sz w:val="22"/>
        </w:rPr>
        <w:fldChar w:fldCharType="begin">
          <w:fldData xml:space="preserve">PEVuZE5vdGU+PENpdGU+PEF1dGhvcj5DaGFvPC9BdXRob3I+PFllYXI+MjAxODwvWWVhcj48UmVj
TnVtPjQ4PC9SZWNOdW0+PERpc3BsYXlUZXh0PjxzdHlsZSBmYWNlPSJzdXBlcnNjcmlwdCI+MTE8
L3N0eWxlPjwvRGlzcGxheVRleHQ+PHJlY29yZD48cmVjLW51bWJlcj40ODwvcmVjLW51bWJlcj48
Zm9yZWlnbi1rZXlzPjxrZXkgYXBwPSJFTiIgZGItaWQ9ImZld2R6c2QybmVyYWRzZTlyczl4cjIy
MHpmMno5c3p6czBkcCIgdGltZXN0YW1wPSIxNTgxNDIxNDcyIiBndWlkPSI0NmI2NTY3NS03ODg2
LTQwNDUtYWEyMC1kMDRiYmEwYTMxMTkiPjQ4PC9rZXk+PC9mb3JlaWduLWtleXM+PHJlZi10eXBl
IG5hbWU9IkpvdXJuYWwgQXJ0aWNsZSI+MTc8L3JlZi10eXBlPjxjb250cmlidXRvcnM+PGF1dGhv
cnM+PGF1dGhvcj5DaGFvLCBULiBGLjwvYXV0aG9yPjxhdXRob3I+TGlwLCBHLiBZLiBILjwvYXV0
aG9yPjxhdXRob3I+TGluLCBZLiBKLjwvYXV0aG9yPjxhdXRob3I+Q2hhbmcsIFMuIEwuPC9hdXRo
b3I+PGF1dGhvcj5MbywgTC4gVy48L2F1dGhvcj48YXV0aG9yPkh1LCBZLiBGLjwvYXV0aG9yPjxh
dXRob3I+VHVhbiwgVC4gQy48L2F1dGhvcj48YXV0aG9yPkxpYW8sIEouIE4uPC9hdXRob3I+PGF1
dGhvcj5DaHVuZywgRi4gUC48L2F1dGhvcj48YXV0aG9yPkNoZW4sIFQuIEouPC9hdXRob3I+PGF1
dGhvcj5DaGVuLCBTLiBBLjwvYXV0aG9yPjwvYXV0aG9ycz48L2NvbnRyaWJ1dG9ycz48YXV0aC1h
ZGRyZXNzPkRpdmlzaW9uIG9mIENhcmRpb2xvZ3ksIERlcGFydG1lbnQgb2YgTWVkaWNpbmUsIFRh
aXBlaSBWZXRlcmFucyBHZW5lcmFsIEhvc3BpdGFsLCBUYWlwZWksIFRhaXdhbi4mI3hEO0luc3Rp
dHV0ZSBvZiBDbGluaWNhbCBNZWRpY2luZSBhbmQgQ2FyZGlvdmFzY3VsYXIgUmVzZWFyY2ggQ2Vu
dGVyLCBOYXRpb25hbCBZYW5nLU1pbmcgVW5pdmVyc2l0eSwgVGFpcGVpLCBUYWl3YW4uJiN4RDtJ
bnN0aXR1dGUgb2YgQ2FyZGlvdmFzY3VsYXIgU2NpZW5jZXMsIFVuaXZlcnNpdHkgb2YgQmlybWlu
Z2hhbSwgQmlybWluZ2hhbSwgVW5pdGVkIEtpbmdkb20uJiN4RDtEZXBhcnRtZW50IG9mIEZhbWls
eSBNZWRpY2luZSwgVGFpcGVpIFZldGVyYW5zIEdlbmVyYWwgSG9zcGl0YWwsIFRhaXBlaSwgVGFp
d2FuLjwvYXV0aC1hZGRyZXNzPjx0aXRsZXM+PHRpdGxlPkluY2lkZW50IFJpc2sgRmFjdG9ycyBh
bmQgTWFqb3IgQmxlZWRpbmcgaW4gUGF0aWVudHMgd2l0aCBBdHJpYWwgRmlicmlsbGF0aW9uIFRy
ZWF0ZWQgd2l0aCBPcmFsIEFudGljb2FndWxhbnRzOiBBIENvbXBhcmlzb24gb2YgQmFzZWxpbmUs
IEZvbGxvdy11cCBhbmQgRGVsdGEgSEFTLUJMRUQgU2NvcmVzIHdpdGggYW4gQXBwcm9hY2ggRm9j
dXNlZCBvbiBNb2RpZmlhYmxlIEJsZWVkaW5nIFJpc2sgRmFjdG9yczwvdGl0bGU+PHNlY29uZGFy
eS10aXRsZT5UaHJvbWIgSGFlbW9zdDwvc2Vjb25kYXJ5LXRpdGxlPjwvdGl0bGVzPjxwZXJpb2Rp
Y2FsPjxmdWxsLXRpdGxlPlRocm9tYiBIYWVtb3N0PC9mdWxsLXRpdGxlPjwvcGVyaW9kaWNhbD48
cGFnZXM+NzY4LTc3NzwvcGFnZXM+PHZvbHVtZT4xMTg8L3ZvbHVtZT48bnVtYmVyPjQ8L251bWJl
cj48ZWRpdGlvbj4yMDE4LzAzLzA3PC9lZGl0aW9uPjxrZXl3b3Jkcz48a2V5d29yZD5BZG1pbmlz
dHJhdGlvbiwgT3JhbDwva2V5d29yZD48a2V5d29yZD5BZHVsdDwva2V5d29yZD48a2V5d29yZD5B
Z2VkPC9rZXl3b3JkPjxrZXl3b3JkPkFudGljb2FndWxhbnRzLyphZG1pbmlzdHJhdGlvbiAmYW1w
OyBkb3NhZ2U8L2tleXdvcmQ+PGtleXdvcmQ+QXRyaWFsIEZpYnJpbGxhdGlvbi8qYmxvb2QvKmNv
bXBsaWNhdGlvbnM8L2tleXdvcmQ+PGtleXdvcmQ+RmVtYWxlPC9rZXl3b3JkPjxrZXl3b3JkPkZv
bGxvdy1VcCBTdHVkaWVzPC9rZXl3b3JkPjxrZXl3b3JkPkhlbW9ycmhhZ2UvKmRydWcgdGhlcmFw
eTwva2V5d29yZD48a2V5d29yZD5IdW1hbnM8L2tleXdvcmQ+PGtleXdvcmQ+TWFsZTwva2V5d29y
ZD48a2V5d29yZD5NaWRkbGUgQWdlZDwva2V5d29yZD48a2V5d29yZD5QcmVkaWN0aXZlIFZhbHVl
IG9mIFRlc3RzPC9rZXl3b3JkPjxrZXl3b3JkPlJpc2sgQXNzZXNzbWVudC8qbWV0aG9kczwva2V5
d29yZD48a2V5d29yZD5SaXNrIEZhY3RvcnM8L2tleXdvcmQ+PGtleXdvcmQ+U2V2ZXJpdHkgb2Yg
SWxsbmVzcyBJbmRleDwva2V5d29yZD48a2V5d29yZD5UYWl3YW4vZXBpZGVtaW9sb2d5PC9rZXl3
b3JkPjxrZXl3b3JkPllvdW5nIEFkdWx0PC9rZXl3b3JkPjwva2V5d29yZHM+PGRhdGVzPjx5ZWFy
PjIwMTg8L3llYXI+PHB1Yi1kYXRlcz48ZGF0ZT5BcHI8L2RhdGU+PC9wdWItZGF0ZXM+PC9kYXRl
cz48aXNibj4wMzQwLTYyNDU8L2lzYm4+PGFjY2Vzc2lvbi1udW0+Mjk1MTA0MjY8L2FjY2Vzc2lv
bi1udW0+PHVybHM+PC91cmxzPjxlbGVjdHJvbmljLXJlc291cmNlLW51bT4xMC4xMDU1L3MtMDAz
OC0xNjM2NTM0PC9lbGVjdHJvbmljLXJlc291cmNlLW51bT48cmVtb3RlLWRhdGFiYXNlLXByb3Zp
ZGVyPk5MTTwvcmVtb3RlLWRhdGFiYXNlLXByb3ZpZGVyPjxsYW5ndWFnZT5lbmc8L2xhbmd1YWdl
PjwvcmVjb3JkPjwvQ2l0ZT48L0VuZE5vdGU+
</w:fldData>
        </w:fldChar>
      </w:r>
      <w:r w:rsidR="00AA4518" w:rsidRPr="00D80671">
        <w:rPr>
          <w:rFonts w:ascii="Times New Roman" w:hAnsi="Times New Roman" w:cs="Times New Roman"/>
          <w:sz w:val="22"/>
        </w:rPr>
        <w:instrText xml:space="preserve"> ADDIN EN.CITE.DATA </w:instrText>
      </w:r>
      <w:r w:rsidR="00AA4518" w:rsidRPr="00D80671">
        <w:rPr>
          <w:rFonts w:ascii="Times New Roman" w:hAnsi="Times New Roman" w:cs="Times New Roman"/>
          <w:sz w:val="22"/>
        </w:rPr>
      </w:r>
      <w:r w:rsidR="00AA4518" w:rsidRPr="00D80671">
        <w:rPr>
          <w:rFonts w:ascii="Times New Roman" w:hAnsi="Times New Roman" w:cs="Times New Roman"/>
          <w:sz w:val="22"/>
        </w:rPr>
        <w:fldChar w:fldCharType="end"/>
      </w:r>
      <w:r w:rsidR="002D7423" w:rsidRPr="00D80671">
        <w:rPr>
          <w:rFonts w:ascii="Times New Roman" w:hAnsi="Times New Roman" w:cs="Times New Roman"/>
          <w:sz w:val="22"/>
        </w:rPr>
      </w:r>
      <w:r w:rsidR="002D7423" w:rsidRPr="00D80671">
        <w:rPr>
          <w:rFonts w:ascii="Times New Roman" w:hAnsi="Times New Roman" w:cs="Times New Roman"/>
          <w:sz w:val="22"/>
        </w:rPr>
        <w:fldChar w:fldCharType="separate"/>
      </w:r>
      <w:r w:rsidR="00AA4518" w:rsidRPr="00D80671">
        <w:rPr>
          <w:rFonts w:ascii="Times New Roman" w:hAnsi="Times New Roman" w:cs="Times New Roman"/>
          <w:noProof/>
          <w:sz w:val="22"/>
          <w:vertAlign w:val="superscript"/>
        </w:rPr>
        <w:t>11</w:t>
      </w:r>
      <w:r w:rsidR="002D7423" w:rsidRPr="00D80671">
        <w:rPr>
          <w:rFonts w:ascii="Times New Roman" w:hAnsi="Times New Roman" w:cs="Times New Roman"/>
          <w:sz w:val="22"/>
        </w:rPr>
        <w:fldChar w:fldCharType="end"/>
      </w:r>
      <w:r w:rsidR="00FA0496" w:rsidRPr="00D80671">
        <w:rPr>
          <w:rFonts w:ascii="Times New Roman" w:hAnsi="Times New Roman" w:cs="Times New Roman"/>
          <w:sz w:val="22"/>
        </w:rPr>
        <w:t xml:space="preserve"> Therefore, </w:t>
      </w:r>
      <w:r w:rsidR="001A778D" w:rsidRPr="00D80671">
        <w:rPr>
          <w:rFonts w:ascii="Times New Roman" w:hAnsi="Times New Roman" w:cs="Times New Roman"/>
          <w:sz w:val="22"/>
        </w:rPr>
        <w:t>dynamic monitoring</w:t>
      </w:r>
      <w:r w:rsidR="00361581" w:rsidRPr="00D80671">
        <w:rPr>
          <w:rFonts w:ascii="Times New Roman" w:hAnsi="Times New Roman" w:cs="Times New Roman"/>
          <w:sz w:val="22"/>
        </w:rPr>
        <w:t xml:space="preserve"> of</w:t>
      </w:r>
      <w:r w:rsidR="001A778D" w:rsidRPr="00D80671">
        <w:rPr>
          <w:rFonts w:ascii="Times New Roman" w:hAnsi="Times New Roman" w:cs="Times New Roman"/>
          <w:sz w:val="22"/>
        </w:rPr>
        <w:t xml:space="preserve"> risk, </w:t>
      </w:r>
      <w:r w:rsidR="00361581" w:rsidRPr="00D80671">
        <w:rPr>
          <w:rFonts w:ascii="Times New Roman" w:hAnsi="Times New Roman" w:cs="Times New Roman"/>
          <w:sz w:val="22"/>
        </w:rPr>
        <w:t xml:space="preserve">rather than </w:t>
      </w:r>
      <w:r w:rsidR="001A778D" w:rsidRPr="00D80671">
        <w:rPr>
          <w:rFonts w:ascii="Times New Roman" w:hAnsi="Times New Roman" w:cs="Times New Roman"/>
          <w:sz w:val="22"/>
        </w:rPr>
        <w:t xml:space="preserve">‘static’ </w:t>
      </w:r>
      <w:r w:rsidR="00361581" w:rsidRPr="00D80671">
        <w:rPr>
          <w:rFonts w:ascii="Times New Roman" w:hAnsi="Times New Roman" w:cs="Times New Roman"/>
          <w:sz w:val="22"/>
        </w:rPr>
        <w:t xml:space="preserve">one-off </w:t>
      </w:r>
      <w:r w:rsidR="001A778D" w:rsidRPr="00D80671">
        <w:rPr>
          <w:rFonts w:ascii="Times New Roman" w:hAnsi="Times New Roman" w:cs="Times New Roman"/>
          <w:sz w:val="22"/>
        </w:rPr>
        <w:t xml:space="preserve">assessment </w:t>
      </w:r>
      <w:r w:rsidR="00361581" w:rsidRPr="00D80671">
        <w:rPr>
          <w:rFonts w:ascii="Times New Roman" w:hAnsi="Times New Roman" w:cs="Times New Roman"/>
          <w:sz w:val="22"/>
        </w:rPr>
        <w:t>at</w:t>
      </w:r>
      <w:r w:rsidR="001A778D" w:rsidRPr="00D80671">
        <w:rPr>
          <w:rFonts w:ascii="Times New Roman" w:hAnsi="Times New Roman" w:cs="Times New Roman"/>
          <w:sz w:val="22"/>
        </w:rPr>
        <w:t xml:space="preserve"> baseline, </w:t>
      </w:r>
      <w:r w:rsidR="00FB7575" w:rsidRPr="00D80671">
        <w:rPr>
          <w:rFonts w:ascii="Times New Roman" w:hAnsi="Times New Roman" w:cs="Times New Roman"/>
          <w:sz w:val="22"/>
        </w:rPr>
        <w:t>would be helpful</w:t>
      </w:r>
      <w:r w:rsidR="00FA0496" w:rsidRPr="00D80671">
        <w:rPr>
          <w:rFonts w:ascii="Times New Roman" w:hAnsi="Times New Roman" w:cs="Times New Roman"/>
          <w:sz w:val="22"/>
        </w:rPr>
        <w:t xml:space="preserve"> to </w:t>
      </w:r>
      <w:proofErr w:type="spellStart"/>
      <w:r w:rsidR="00FA0496" w:rsidRPr="00D80671">
        <w:rPr>
          <w:rFonts w:ascii="Times New Roman" w:hAnsi="Times New Roman" w:cs="Times New Roman"/>
          <w:sz w:val="22"/>
        </w:rPr>
        <w:t>optim</w:t>
      </w:r>
      <w:r w:rsidR="00093EDA" w:rsidRPr="00D80671">
        <w:rPr>
          <w:rFonts w:ascii="Times New Roman" w:hAnsi="Times New Roman" w:cs="Times New Roman"/>
          <w:sz w:val="22"/>
        </w:rPr>
        <w:t>ise</w:t>
      </w:r>
      <w:proofErr w:type="spellEnd"/>
      <w:r w:rsidR="00FA0496" w:rsidRPr="00D80671">
        <w:rPr>
          <w:rFonts w:ascii="Times New Roman" w:hAnsi="Times New Roman" w:cs="Times New Roman"/>
          <w:sz w:val="22"/>
        </w:rPr>
        <w:t xml:space="preserve"> </w:t>
      </w:r>
      <w:r w:rsidR="00C43DFE" w:rsidRPr="00D80671">
        <w:rPr>
          <w:rFonts w:ascii="Times New Roman" w:hAnsi="Times New Roman" w:cs="Times New Roman"/>
          <w:sz w:val="22"/>
        </w:rPr>
        <w:t>atrial fibrillation</w:t>
      </w:r>
      <w:r w:rsidR="00FA0496" w:rsidRPr="00D80671">
        <w:rPr>
          <w:rFonts w:ascii="Times New Roman" w:hAnsi="Times New Roman" w:cs="Times New Roman"/>
          <w:sz w:val="22"/>
        </w:rPr>
        <w:t xml:space="preserve"> management</w:t>
      </w:r>
      <w:r w:rsidR="00361581" w:rsidRPr="00D80671">
        <w:rPr>
          <w:rFonts w:ascii="Times New Roman" w:hAnsi="Times New Roman" w:cs="Times New Roman"/>
          <w:sz w:val="22"/>
        </w:rPr>
        <w:t xml:space="preserve"> over time</w:t>
      </w:r>
      <w:r w:rsidR="00FA0496" w:rsidRPr="00D80671">
        <w:rPr>
          <w:rFonts w:ascii="Times New Roman" w:hAnsi="Times New Roman" w:cs="Times New Roman"/>
          <w:sz w:val="22"/>
        </w:rPr>
        <w:t>.</w:t>
      </w:r>
      <w:r w:rsidR="002275C8" w:rsidRPr="00D80671">
        <w:rPr>
          <w:rFonts w:ascii="Times New Roman" w:hAnsi="Times New Roman" w:cs="Times New Roman"/>
          <w:sz w:val="22"/>
        </w:rPr>
        <w:t xml:space="preserve"> </w:t>
      </w:r>
      <w:r w:rsidR="007F3B1F" w:rsidRPr="00D80671">
        <w:rPr>
          <w:rFonts w:ascii="Times New Roman" w:hAnsi="Times New Roman" w:cs="Times New Roman"/>
          <w:sz w:val="22"/>
        </w:rPr>
        <w:t>Although t</w:t>
      </w:r>
      <w:r w:rsidR="002275C8" w:rsidRPr="00D80671">
        <w:rPr>
          <w:rFonts w:ascii="Times New Roman" w:hAnsi="Times New Roman" w:cs="Times New Roman"/>
          <w:sz w:val="22"/>
        </w:rPr>
        <w:t xml:space="preserve">he follow-up of patients was </w:t>
      </w:r>
      <w:r w:rsidR="005D608E" w:rsidRPr="00D80671">
        <w:rPr>
          <w:rFonts w:ascii="Times New Roman" w:hAnsi="Times New Roman" w:cs="Times New Roman"/>
          <w:sz w:val="22"/>
        </w:rPr>
        <w:t xml:space="preserve">initially </w:t>
      </w:r>
      <w:r w:rsidR="002275C8" w:rsidRPr="00D80671">
        <w:rPr>
          <w:rFonts w:ascii="Times New Roman" w:hAnsi="Times New Roman" w:cs="Times New Roman"/>
          <w:sz w:val="22"/>
        </w:rPr>
        <w:t xml:space="preserve">proposed </w:t>
      </w:r>
      <w:r w:rsidR="005D608E" w:rsidRPr="00D80671">
        <w:rPr>
          <w:rFonts w:ascii="Times New Roman" w:hAnsi="Times New Roman" w:cs="Times New Roman"/>
          <w:sz w:val="22"/>
        </w:rPr>
        <w:t xml:space="preserve">at </w:t>
      </w:r>
      <w:r w:rsidR="002275C8" w:rsidRPr="00D80671">
        <w:rPr>
          <w:rFonts w:ascii="Times New Roman" w:hAnsi="Times New Roman" w:cs="Times New Roman"/>
          <w:sz w:val="22"/>
        </w:rPr>
        <w:t xml:space="preserve">1 month </w:t>
      </w:r>
      <w:r w:rsidR="005D608E" w:rsidRPr="00D80671">
        <w:rPr>
          <w:rFonts w:ascii="Times New Roman" w:hAnsi="Times New Roman" w:cs="Times New Roman"/>
          <w:sz w:val="22"/>
        </w:rPr>
        <w:t>after inclusion, subsequent</w:t>
      </w:r>
      <w:r w:rsidR="002275C8" w:rsidRPr="00D80671">
        <w:rPr>
          <w:rFonts w:ascii="Times New Roman" w:hAnsi="Times New Roman" w:cs="Times New Roman"/>
          <w:sz w:val="22"/>
        </w:rPr>
        <w:t xml:space="preserve"> follow-up intervals would be based on individual</w:t>
      </w:r>
      <w:r w:rsidR="005D608E" w:rsidRPr="00D80671">
        <w:rPr>
          <w:rFonts w:ascii="Times New Roman" w:hAnsi="Times New Roman" w:cs="Times New Roman"/>
          <w:sz w:val="22"/>
        </w:rPr>
        <w:t xml:space="preserve"> </w:t>
      </w:r>
      <w:r w:rsidR="009931E4" w:rsidRPr="00D80671">
        <w:rPr>
          <w:rFonts w:ascii="Times New Roman" w:hAnsi="Times New Roman" w:cs="Times New Roman"/>
          <w:sz w:val="22"/>
        </w:rPr>
        <w:t>characteristics</w:t>
      </w:r>
      <w:r w:rsidR="005D608E" w:rsidRPr="00D80671">
        <w:rPr>
          <w:rFonts w:ascii="Times New Roman" w:hAnsi="Times New Roman" w:cs="Times New Roman"/>
          <w:sz w:val="22"/>
        </w:rPr>
        <w:t xml:space="preserve"> and need</w:t>
      </w:r>
      <w:r w:rsidR="002275C8" w:rsidRPr="00D80671">
        <w:rPr>
          <w:rFonts w:ascii="Times New Roman" w:hAnsi="Times New Roman" w:cs="Times New Roman"/>
          <w:sz w:val="22"/>
        </w:rPr>
        <w:t>s</w:t>
      </w:r>
      <w:r w:rsidR="002275C8" w:rsidRPr="00D80671">
        <w:rPr>
          <w:rFonts w:ascii="Times New Roman" w:hAnsi="Times New Roman" w:cs="Times New Roman"/>
          <w:sz w:val="22"/>
        </w:rPr>
        <w:fldChar w:fldCharType="begin">
          <w:fldData xml:space="preserve">PEVuZE5vdGU+PENpdGU+PEF1dGhvcj5TdGVmZmVsPC9BdXRob3I+PFllYXI+MjAxODwvWWVhcj48
UmVjTnVtPjM5PC9SZWNOdW0+PERpc3BsYXlUZXh0PjxzdHlsZSBmYWNlPSJzdXBlcnNjcmlwdCI+
NTwvc3R5bGU+PC9EaXNwbGF5VGV4dD48cmVjb3JkPjxyZWMtbnVtYmVyPjM5PC9yZWMtbnVtYmVy
Pjxmb3JlaWduLWtleXM+PGtleSBhcHA9IkVOIiBkYi1pZD0iZmV3ZHpzZDJuZXJhZHNlOXJzOXhy
MjIwemYyejlzenpzMGRwIiB0aW1lc3RhbXA9IjE1ODEzODQ1ODUiIGd1aWQ9IjU1MGM2ZmRkLTZk
NGEtNDUzNC04MDFhLWVhYzk1NmEyNzEwYiI+Mzk8L2tleT48L2ZvcmVpZ24ta2V5cz48cmVmLXR5
cGUgbmFtZT0iSm91cm5hbCBBcnRpY2xlIj4xNzwvcmVmLXR5cGU+PGNvbnRyaWJ1dG9ycz48YXV0
aG9ycz48YXV0aG9yPlN0ZWZmZWwsIEouPC9hdXRob3I+PGF1dGhvcj5WZXJoYW1tZSwgUC48L2F1
dGhvcj48YXV0aG9yPlBvdHBhcmEsIFQuIFMuPC9hdXRob3I+PGF1dGhvcj5BbGJhbGFkZWpvLCBQ
LjwvYXV0aG9yPjxhdXRob3I+QW50eiwgTS48L2F1dGhvcj48YXV0aG9yPkRlc3RlZ2hlLCBMLjwv
YXV0aG9yPjxhdXRob3I+SGFldXNsZXIsIEsuIEcuPC9hdXRob3I+PGF1dGhvcj5PbGRncmVuLCBK
LjwvYXV0aG9yPjxhdXRob3I+UmVpbmVja2UsIEguPC9hdXRob3I+PGF1dGhvcj5Sb2xkYW4tU2No
aWxsaW5nLCBWLjwvYXV0aG9yPjxhdXRob3I+Um93ZWxsLCBOLjwvYXV0aG9yPjxhdXRob3I+U2lu
bmFldmUsIFAuPC9hdXRob3I+PGF1dGhvcj5Db2xsaW5zLCBSLjwvYXV0aG9yPjxhdXRob3I+Q2Ft
bSwgQS4gSi48L2F1dGhvcj48YXV0aG9yPkhlaWRidWNoZWwsIEguPC9hdXRob3I+PC9hdXRob3Jz
PjwvY29udHJpYnV0b3JzPjxhdXRoLWFkZHJlc3M+RGVwYXJ0bWVudCBvZiBDYXJkaW9sb2d5LCBV
bml2ZXJzaXR5IEhlYXJ0IENlbnRlciBadXJpY2gsIFJhbWlzdHJhc3NlIDEwMCwgQ0gtODA5MSBa
dXJpY2gsIFN3aXR6ZXJsYW5kLiYjeEQ7RGVwYXJ0bWVudCBvZiBDYXJkaW92YXNjdWxhciBTY2ll
bmNlcywgVW5pdmVyc2l0eSBvZiBMZXV2ZW4sIExldXZlbiwgQmVsZ2l1bS4mI3hEO1NjaG9vbCBv
ZiBNZWRpY2luZSwgQmVsZ3JhZGUgVW5pdmVyc2l0eSwgQmVsZ3JhZGUsIFNlcmJpYS4mI3hEO0dy
ZW5vYmxlLUFscHMgVW5pdmVyc2l0eSBIb3NwaXRhbCwgR3Jlbm9ibGUsIEZyYW5jZS4mI3hEO0Np
dHkgSG9zcGl0YWwgQnJhdW5zY2h3ZWlnLCBCcmF1bnNjaHdlaWcsIEdlcm1hbnkuJiN4RDtGYWN1
bHR5IG9mIE1lZGljaW5lIGFuZCBMaWZlIFNjaWVuY2VzLCBIYXNzZWx0IFVuaXZlcnNpdHksIEhh
c3NlbHQsIEJlbGdpdW0uJiN4RDtDZW50ZXIgZm9yIFN0cm9rZSBSZXNlYXJjaCBCZXJsaW4gYW5k
IERlcGFydG1lbnQgb2YgTmV1cm9sb2d5LCBDaGFyaXRlLVVuaXZlcnNpdGF0c21lZGl6aW4gQmVy
bGluLCBCZXJsaW4sIEdlcm1hbnkuJiN4RDtVcHBzYWxhIENsaW5pY2FsIFJlc2VhcmNoIENlbnRl
ciBhbmQgRGVwYXJ0bWVudCBvZiBNZWRpY2FsIFNjaWVuY2VzLCBVcHBzYWxhIFVuaXZlcnNpdHks
IFVwcHNhbGEsIFN3ZWRlbi4mI3hEO0RlcGFydG1lbnQgb2YgQ2FyZGlvdmFzY3VsYXIgTWVkaWNp
bmUsIFVuaXZlcnNpdHkgSG9zcGl0YWwgTXVuc3RlciwgTXVuc3RlciwgR2VybWFueS4mI3hEO1Vu
aXZlcnNpdHkgb2YgTXVyY2lhLCBNdXJjaWEsIFNwYWluLiYjeEQ7TWlkZGxlc2Jyb3VnaCwgVUsu
JiN4RDtBZ2UtUmVsYXRlZCBIZWFsdGggQ2FyZSAmYW1wOyBTdHJva2UtU2VydmljZSwgVGFsbGFn
aHQgSG9zcGl0YWwsIER1YmxpbiBJcmVsYW5kLiYjeEQ7Q2FyZGlvbG9neSBDbGluaWNhbCBBY2Fk
ZW1pYyBHcm91cCwgTW9sZWN1bGFyICZhbXA7IENsaW5pY2FsIFNjaWVuY2VzIEluc3RpdHV0ZSwg
U3QgR2VvcmdlJmFwb3M7cyBVbml2ZXJzaXR5LCBMb25kb24sIFVLLCBhbmQgSW1wZXJpYWwgQ29s
bGVnZS4mI3hEO0FudHdlcnAgVW5pdmVyc2l0eSBhbmQgVW5pdmVyc2l0eSBIb3NwaXRhbCwgQW50
d2VycCwgQmVsZ2l1bS48L2F1dGgtYWRkcmVzcz48dGl0bGVzPjx0aXRsZT5UaGUgMjAxOCBFdXJv
cGVhbiBIZWFydCBSaHl0aG0gQXNzb2NpYXRpb24gUHJhY3RpY2FsIEd1aWRlIG9uIHRoZSB1c2Ug
b2Ygbm9uLXZpdGFtaW4gSyBhbnRhZ29uaXN0IG9yYWwgYW50aWNvYWd1bGFudHMgaW4gcGF0aWVu
dHMgd2l0aCBhdHJpYWwgZmlicmlsbGF0aW9uPC90aXRsZT48c2Vjb25kYXJ5LXRpdGxlPkV1ciBI
ZWFydCBKPC9zZWNvbmRhcnktdGl0bGU+PC90aXRsZXM+PHBlcmlvZGljYWw+PGZ1bGwtdGl0bGU+
RXVyIEhlYXJ0IEo8L2Z1bGwtdGl0bGU+PC9wZXJpb2RpY2FsPjxwYWdlcz4xMzMwLTEzOTM8L3Bh
Z2VzPjx2b2x1bWU+Mzk8L3ZvbHVtZT48bnVtYmVyPjE2PC9udW1iZXI+PGVkaXRpb24+MjAxOC8w
My8yMjwvZWRpdGlvbj48a2V5d29yZHM+PGtleXdvcmQ+QWN1dGUgQ29yb25hcnkgU3luZHJvbWUv
ZHJ1ZyB0aGVyYXB5PC9rZXl3b3JkPjxrZXl3b3JkPkFkbWluaXN0cmF0aW9uLCBPcmFsPC9rZXl3
b3JkPjxrZXl3b3JkPkFnZWQ8L2tleXdvcmQ+PGtleXdvcmQ+QWdlZCwgODAgYW5kIG92ZXI8L2tl
eXdvcmQ+PGtleXdvcmQ+QW50aWNvYWd1bGFudHMvYWRtaW5pc3RyYXRpb24gJmFtcDsgZG9zYWdl
Lyp0aGVyYXBldXRpYyB1c2U8L2tleXdvcmQ+PGtleXdvcmQ+QXRyaWFsIEZpYnJpbGxhdGlvbi9j
b21wbGljYXRpb25zLypkcnVnIHRoZXJhcHk8L2tleXdvcmQ+PGtleXdvcmQ+RmVtYWxlPC9rZXl3
b3JkPjxrZXl3b3JkPkh1bWFuczwva2V5d29yZD48a2V5d29yZD5NYWxlPC9rZXl3b3JkPjxrZXl3
b3JkPlBlcmN1dGFuZW91cyBDb3JvbmFyeSBJbnRlcnZlbnRpb248L2tleXdvcmQ+PGtleXdvcmQ+
U3Ryb2tlL3ByZXZlbnRpb24gJmFtcDsgY29udHJvbDwva2V5d29yZD48L2tleXdvcmRzPjxkYXRl
cz48eWVhcj4yMDE4PC95ZWFyPjxwdWItZGF0ZXM+PGRhdGU+QXByIDIxPC9kYXRlPjwvcHViLWRh
dGVzPjwvZGF0ZXM+PGlzYm4+MDE5NS02Njh4PC9pc2JuPjxhY2Nlc3Npb24tbnVtPjI5NTYyMzI1
PC9hY2Nlc3Npb24tbnVtPjx1cmxzPjwvdXJscz48ZWxlY3Ryb25pYy1yZXNvdXJjZS1udW0+MTAu
MTA5My9ldXJoZWFydGovZWh5MTM2PC9lbGVjdHJvbmljLXJlc291cmNlLW51bT48cmVtb3RlLWRh
dGFiYXNlLXByb3ZpZGVyPk5MTTwvcmVtb3RlLWRhdGFiYXNlLXByb3ZpZGVyPjxsYW5ndWFnZT5l
bmc8L2xhbmd1YWdlPjwvcmVjb3JkPjwvQ2l0ZT48L0VuZE5vdGU+AG==
</w:fldData>
        </w:fldChar>
      </w:r>
      <w:r w:rsidR="004C2BA4" w:rsidRPr="00D80671">
        <w:rPr>
          <w:rFonts w:ascii="Times New Roman" w:hAnsi="Times New Roman" w:cs="Times New Roman"/>
          <w:sz w:val="22"/>
        </w:rPr>
        <w:instrText xml:space="preserve"> ADDIN EN.CITE </w:instrText>
      </w:r>
      <w:r w:rsidR="004C2BA4" w:rsidRPr="00D80671">
        <w:rPr>
          <w:rFonts w:ascii="Times New Roman" w:hAnsi="Times New Roman" w:cs="Times New Roman"/>
          <w:sz w:val="22"/>
        </w:rPr>
        <w:fldChar w:fldCharType="begin">
          <w:fldData xml:space="preserve">PEVuZE5vdGU+PENpdGU+PEF1dGhvcj5TdGVmZmVsPC9BdXRob3I+PFllYXI+MjAxODwvWWVhcj48
UmVjTnVtPjM5PC9SZWNOdW0+PERpc3BsYXlUZXh0PjxzdHlsZSBmYWNlPSJzdXBlcnNjcmlwdCI+
NTwvc3R5bGU+PC9EaXNwbGF5VGV4dD48cmVjb3JkPjxyZWMtbnVtYmVyPjM5PC9yZWMtbnVtYmVy
Pjxmb3JlaWduLWtleXM+PGtleSBhcHA9IkVOIiBkYi1pZD0iZmV3ZHpzZDJuZXJhZHNlOXJzOXhy
MjIwemYyejlzenpzMGRwIiB0aW1lc3RhbXA9IjE1ODEzODQ1ODUiIGd1aWQ9IjU1MGM2ZmRkLTZk
NGEtNDUzNC04MDFhLWVhYzk1NmEyNzEwYiI+Mzk8L2tleT48L2ZvcmVpZ24ta2V5cz48cmVmLXR5
cGUgbmFtZT0iSm91cm5hbCBBcnRpY2xlIj4xNzwvcmVmLXR5cGU+PGNvbnRyaWJ1dG9ycz48YXV0
aG9ycz48YXV0aG9yPlN0ZWZmZWwsIEouPC9hdXRob3I+PGF1dGhvcj5WZXJoYW1tZSwgUC48L2F1
dGhvcj48YXV0aG9yPlBvdHBhcmEsIFQuIFMuPC9hdXRob3I+PGF1dGhvcj5BbGJhbGFkZWpvLCBQ
LjwvYXV0aG9yPjxhdXRob3I+QW50eiwgTS48L2F1dGhvcj48YXV0aG9yPkRlc3RlZ2hlLCBMLjwv
YXV0aG9yPjxhdXRob3I+SGFldXNsZXIsIEsuIEcuPC9hdXRob3I+PGF1dGhvcj5PbGRncmVuLCBK
LjwvYXV0aG9yPjxhdXRob3I+UmVpbmVja2UsIEguPC9hdXRob3I+PGF1dGhvcj5Sb2xkYW4tU2No
aWxsaW5nLCBWLjwvYXV0aG9yPjxhdXRob3I+Um93ZWxsLCBOLjwvYXV0aG9yPjxhdXRob3I+U2lu
bmFldmUsIFAuPC9hdXRob3I+PGF1dGhvcj5Db2xsaW5zLCBSLjwvYXV0aG9yPjxhdXRob3I+Q2Ft
bSwgQS4gSi48L2F1dGhvcj48YXV0aG9yPkhlaWRidWNoZWwsIEguPC9hdXRob3I+PC9hdXRob3Jz
PjwvY29udHJpYnV0b3JzPjxhdXRoLWFkZHJlc3M+RGVwYXJ0bWVudCBvZiBDYXJkaW9sb2d5LCBV
bml2ZXJzaXR5IEhlYXJ0IENlbnRlciBadXJpY2gsIFJhbWlzdHJhc3NlIDEwMCwgQ0gtODA5MSBa
dXJpY2gsIFN3aXR6ZXJsYW5kLiYjeEQ7RGVwYXJ0bWVudCBvZiBDYXJkaW92YXNjdWxhciBTY2ll
bmNlcywgVW5pdmVyc2l0eSBvZiBMZXV2ZW4sIExldXZlbiwgQmVsZ2l1bS4mI3hEO1NjaG9vbCBv
ZiBNZWRpY2luZSwgQmVsZ3JhZGUgVW5pdmVyc2l0eSwgQmVsZ3JhZGUsIFNlcmJpYS4mI3hEO0dy
ZW5vYmxlLUFscHMgVW5pdmVyc2l0eSBIb3NwaXRhbCwgR3Jlbm9ibGUsIEZyYW5jZS4mI3hEO0Np
dHkgSG9zcGl0YWwgQnJhdW5zY2h3ZWlnLCBCcmF1bnNjaHdlaWcsIEdlcm1hbnkuJiN4RDtGYWN1
bHR5IG9mIE1lZGljaW5lIGFuZCBMaWZlIFNjaWVuY2VzLCBIYXNzZWx0IFVuaXZlcnNpdHksIEhh
c3NlbHQsIEJlbGdpdW0uJiN4RDtDZW50ZXIgZm9yIFN0cm9rZSBSZXNlYXJjaCBCZXJsaW4gYW5k
IERlcGFydG1lbnQgb2YgTmV1cm9sb2d5LCBDaGFyaXRlLVVuaXZlcnNpdGF0c21lZGl6aW4gQmVy
bGluLCBCZXJsaW4sIEdlcm1hbnkuJiN4RDtVcHBzYWxhIENsaW5pY2FsIFJlc2VhcmNoIENlbnRl
ciBhbmQgRGVwYXJ0bWVudCBvZiBNZWRpY2FsIFNjaWVuY2VzLCBVcHBzYWxhIFVuaXZlcnNpdHks
IFVwcHNhbGEsIFN3ZWRlbi4mI3hEO0RlcGFydG1lbnQgb2YgQ2FyZGlvdmFzY3VsYXIgTWVkaWNp
bmUsIFVuaXZlcnNpdHkgSG9zcGl0YWwgTXVuc3RlciwgTXVuc3RlciwgR2VybWFueS4mI3hEO1Vu
aXZlcnNpdHkgb2YgTXVyY2lhLCBNdXJjaWEsIFNwYWluLiYjeEQ7TWlkZGxlc2Jyb3VnaCwgVUsu
JiN4RDtBZ2UtUmVsYXRlZCBIZWFsdGggQ2FyZSAmYW1wOyBTdHJva2UtU2VydmljZSwgVGFsbGFn
aHQgSG9zcGl0YWwsIER1YmxpbiBJcmVsYW5kLiYjeEQ7Q2FyZGlvbG9neSBDbGluaWNhbCBBY2Fk
ZW1pYyBHcm91cCwgTW9sZWN1bGFyICZhbXA7IENsaW5pY2FsIFNjaWVuY2VzIEluc3RpdHV0ZSwg
U3QgR2VvcmdlJmFwb3M7cyBVbml2ZXJzaXR5LCBMb25kb24sIFVLLCBhbmQgSW1wZXJpYWwgQ29s
bGVnZS4mI3hEO0FudHdlcnAgVW5pdmVyc2l0eSBhbmQgVW5pdmVyc2l0eSBIb3NwaXRhbCwgQW50
d2VycCwgQmVsZ2l1bS48L2F1dGgtYWRkcmVzcz48dGl0bGVzPjx0aXRsZT5UaGUgMjAxOCBFdXJv
cGVhbiBIZWFydCBSaHl0aG0gQXNzb2NpYXRpb24gUHJhY3RpY2FsIEd1aWRlIG9uIHRoZSB1c2Ug
b2Ygbm9uLXZpdGFtaW4gSyBhbnRhZ29uaXN0IG9yYWwgYW50aWNvYWd1bGFudHMgaW4gcGF0aWVu
dHMgd2l0aCBhdHJpYWwgZmlicmlsbGF0aW9uPC90aXRsZT48c2Vjb25kYXJ5LXRpdGxlPkV1ciBI
ZWFydCBKPC9zZWNvbmRhcnktdGl0bGU+PC90aXRsZXM+PHBlcmlvZGljYWw+PGZ1bGwtdGl0bGU+
RXVyIEhlYXJ0IEo8L2Z1bGwtdGl0bGU+PC9wZXJpb2RpY2FsPjxwYWdlcz4xMzMwLTEzOTM8L3Bh
Z2VzPjx2b2x1bWU+Mzk8L3ZvbHVtZT48bnVtYmVyPjE2PC9udW1iZXI+PGVkaXRpb24+MjAxOC8w
My8yMjwvZWRpdGlvbj48a2V5d29yZHM+PGtleXdvcmQ+QWN1dGUgQ29yb25hcnkgU3luZHJvbWUv
ZHJ1ZyB0aGVyYXB5PC9rZXl3b3JkPjxrZXl3b3JkPkFkbWluaXN0cmF0aW9uLCBPcmFsPC9rZXl3
b3JkPjxrZXl3b3JkPkFnZWQ8L2tleXdvcmQ+PGtleXdvcmQ+QWdlZCwgODAgYW5kIG92ZXI8L2tl
eXdvcmQ+PGtleXdvcmQ+QW50aWNvYWd1bGFudHMvYWRtaW5pc3RyYXRpb24gJmFtcDsgZG9zYWdl
Lyp0aGVyYXBldXRpYyB1c2U8L2tleXdvcmQ+PGtleXdvcmQ+QXRyaWFsIEZpYnJpbGxhdGlvbi9j
b21wbGljYXRpb25zLypkcnVnIHRoZXJhcHk8L2tleXdvcmQ+PGtleXdvcmQ+RmVtYWxlPC9rZXl3
b3JkPjxrZXl3b3JkPkh1bWFuczwva2V5d29yZD48a2V5d29yZD5NYWxlPC9rZXl3b3JkPjxrZXl3
b3JkPlBlcmN1dGFuZW91cyBDb3JvbmFyeSBJbnRlcnZlbnRpb248L2tleXdvcmQ+PGtleXdvcmQ+
U3Ryb2tlL3ByZXZlbnRpb24gJmFtcDsgY29udHJvbDwva2V5d29yZD48L2tleXdvcmRzPjxkYXRl
cz48eWVhcj4yMDE4PC95ZWFyPjxwdWItZGF0ZXM+PGRhdGU+QXByIDIxPC9kYXRlPjwvcHViLWRh
dGVzPjwvZGF0ZXM+PGlzYm4+MDE5NS02Njh4PC9pc2JuPjxhY2Nlc3Npb24tbnVtPjI5NTYyMzI1
PC9hY2Nlc3Npb24tbnVtPjx1cmxzPjwvdXJscz48ZWxlY3Ryb25pYy1yZXNvdXJjZS1udW0+MTAu
MTA5My9ldXJoZWFydGovZWh5MTM2PC9lbGVjdHJvbmljLXJlc291cmNlLW51bT48cmVtb3RlLWRh
dGFiYXNlLXByb3ZpZGVyPk5MTTwvcmVtb3RlLWRhdGFiYXNlLXByb3ZpZGVyPjxsYW5ndWFnZT5l
bmc8L2xhbmd1YWdlPjwvcmVjb3JkPjwvQ2l0ZT48L0VuZE5vdGU+AG==
</w:fldData>
        </w:fldChar>
      </w:r>
      <w:r w:rsidR="004C2BA4" w:rsidRPr="00D80671">
        <w:rPr>
          <w:rFonts w:ascii="Times New Roman" w:hAnsi="Times New Roman" w:cs="Times New Roman"/>
          <w:sz w:val="22"/>
        </w:rPr>
        <w:instrText xml:space="preserve"> ADDIN EN.CITE.DATA </w:instrText>
      </w:r>
      <w:r w:rsidR="004C2BA4" w:rsidRPr="00D80671">
        <w:rPr>
          <w:rFonts w:ascii="Times New Roman" w:hAnsi="Times New Roman" w:cs="Times New Roman"/>
          <w:sz w:val="22"/>
        </w:rPr>
      </w:r>
      <w:r w:rsidR="004C2BA4" w:rsidRPr="00D80671">
        <w:rPr>
          <w:rFonts w:ascii="Times New Roman" w:hAnsi="Times New Roman" w:cs="Times New Roman"/>
          <w:sz w:val="22"/>
        </w:rPr>
        <w:fldChar w:fldCharType="end"/>
      </w:r>
      <w:r w:rsidR="002275C8" w:rsidRPr="00D80671">
        <w:rPr>
          <w:rFonts w:ascii="Times New Roman" w:hAnsi="Times New Roman" w:cs="Times New Roman"/>
          <w:sz w:val="22"/>
        </w:rPr>
      </w:r>
      <w:r w:rsidR="002275C8" w:rsidRPr="00D80671">
        <w:rPr>
          <w:rFonts w:ascii="Times New Roman" w:hAnsi="Times New Roman" w:cs="Times New Roman"/>
          <w:sz w:val="22"/>
        </w:rPr>
        <w:fldChar w:fldCharType="separate"/>
      </w:r>
      <w:r w:rsidR="004C2BA4" w:rsidRPr="00D80671">
        <w:rPr>
          <w:rFonts w:ascii="Times New Roman" w:hAnsi="Times New Roman" w:cs="Times New Roman"/>
          <w:noProof/>
          <w:sz w:val="22"/>
          <w:vertAlign w:val="superscript"/>
        </w:rPr>
        <w:t>5</w:t>
      </w:r>
      <w:r w:rsidR="002275C8" w:rsidRPr="00D80671">
        <w:rPr>
          <w:rFonts w:ascii="Times New Roman" w:hAnsi="Times New Roman" w:cs="Times New Roman"/>
          <w:sz w:val="22"/>
        </w:rPr>
        <w:fldChar w:fldCharType="end"/>
      </w:r>
      <w:r w:rsidR="007F3B1F" w:rsidRPr="00D80671">
        <w:rPr>
          <w:rFonts w:ascii="Times New Roman" w:hAnsi="Times New Roman" w:cs="Times New Roman"/>
          <w:sz w:val="22"/>
        </w:rPr>
        <w:t xml:space="preserve">. </w:t>
      </w:r>
      <w:r w:rsidR="005450CF" w:rsidRPr="00D80671">
        <w:rPr>
          <w:rFonts w:ascii="Times New Roman" w:hAnsi="Times New Roman" w:cs="Times New Roman"/>
          <w:sz w:val="22"/>
        </w:rPr>
        <w:t xml:space="preserve"> Indeed, the HAS-BLED score was introduced to draw attention to modifiable bleeding risk factors and to identify</w:t>
      </w:r>
      <w:r w:rsidR="00867ECB" w:rsidRPr="00D80671">
        <w:rPr>
          <w:rFonts w:ascii="Times New Roman" w:hAnsi="Times New Roman" w:cs="Times New Roman"/>
          <w:sz w:val="22"/>
        </w:rPr>
        <w:t xml:space="preserve"> ‘high bleeding risk’</w:t>
      </w:r>
      <w:r w:rsidR="005450CF" w:rsidRPr="00D80671">
        <w:rPr>
          <w:rFonts w:ascii="Times New Roman" w:hAnsi="Times New Roman" w:cs="Times New Roman"/>
          <w:sz w:val="22"/>
        </w:rPr>
        <w:t xml:space="preserve"> patients for their early review and </w:t>
      </w:r>
      <w:r w:rsidR="009931E4" w:rsidRPr="00D80671">
        <w:rPr>
          <w:rFonts w:ascii="Times New Roman" w:hAnsi="Times New Roman" w:cs="Times New Roman"/>
          <w:sz w:val="22"/>
        </w:rPr>
        <w:t xml:space="preserve">closer </w:t>
      </w:r>
      <w:r w:rsidR="005450CF" w:rsidRPr="00D80671">
        <w:rPr>
          <w:rFonts w:ascii="Times New Roman" w:hAnsi="Times New Roman" w:cs="Times New Roman"/>
          <w:sz w:val="22"/>
        </w:rPr>
        <w:t>follow-up</w:t>
      </w:r>
      <w:r w:rsidR="00867ECB" w:rsidRPr="00D80671">
        <w:rPr>
          <w:rFonts w:ascii="Times New Roman" w:hAnsi="Times New Roman" w:cs="Times New Roman"/>
          <w:sz w:val="22"/>
        </w:rPr>
        <w:t xml:space="preserve"> after initial assessment/diagnosis</w:t>
      </w:r>
      <w:r w:rsidR="005450CF" w:rsidRPr="00D80671">
        <w:rPr>
          <w:rFonts w:ascii="Times New Roman" w:hAnsi="Times New Roman" w:cs="Times New Roman"/>
          <w:sz w:val="22"/>
        </w:rPr>
        <w:t xml:space="preserve">, for example, initially at 4 weeks rather than 4 -6 months later. </w:t>
      </w:r>
      <w:r w:rsidR="002275C8" w:rsidRPr="00D80671">
        <w:rPr>
          <w:rFonts w:ascii="Times New Roman" w:hAnsi="Times New Roman" w:cs="Times New Roman"/>
          <w:sz w:val="22"/>
        </w:rPr>
        <w:t xml:space="preserve">In this </w:t>
      </w:r>
      <w:r w:rsidR="009931E4" w:rsidRPr="00D80671">
        <w:rPr>
          <w:rFonts w:ascii="Times New Roman" w:hAnsi="Times New Roman" w:cs="Times New Roman"/>
          <w:sz w:val="22"/>
        </w:rPr>
        <w:t>analysis</w:t>
      </w:r>
      <w:r w:rsidR="002275C8" w:rsidRPr="00D80671">
        <w:rPr>
          <w:rFonts w:ascii="Times New Roman" w:hAnsi="Times New Roman" w:cs="Times New Roman"/>
          <w:sz w:val="22"/>
        </w:rPr>
        <w:t xml:space="preserve">, </w:t>
      </w:r>
      <w:r w:rsidR="005D608E" w:rsidRPr="00D80671">
        <w:rPr>
          <w:rFonts w:ascii="Times New Roman" w:hAnsi="Times New Roman" w:cs="Times New Roman"/>
          <w:sz w:val="22"/>
        </w:rPr>
        <w:t xml:space="preserve">we found that </w:t>
      </w:r>
      <w:r w:rsidR="002275C8" w:rsidRPr="00D80671">
        <w:rPr>
          <w:rFonts w:ascii="Times New Roman" w:hAnsi="Times New Roman" w:cs="Times New Roman"/>
          <w:sz w:val="22"/>
        </w:rPr>
        <w:t xml:space="preserve">the bleeding risk </w:t>
      </w:r>
      <w:r w:rsidR="009931E4" w:rsidRPr="00D80671">
        <w:rPr>
          <w:rFonts w:ascii="Times New Roman" w:hAnsi="Times New Roman" w:cs="Times New Roman"/>
          <w:sz w:val="22"/>
        </w:rPr>
        <w:t xml:space="preserve">assessed by HAS-BLED </w:t>
      </w:r>
      <w:r w:rsidR="002275C8" w:rsidRPr="00D80671">
        <w:rPr>
          <w:rFonts w:ascii="Times New Roman" w:hAnsi="Times New Roman" w:cs="Times New Roman"/>
          <w:sz w:val="22"/>
        </w:rPr>
        <w:t xml:space="preserve">reduced significantly after 6 months, with intervention </w:t>
      </w:r>
      <w:r w:rsidR="00856CD5" w:rsidRPr="00D80671">
        <w:rPr>
          <w:rFonts w:ascii="Times New Roman" w:hAnsi="Times New Roman" w:cs="Times New Roman"/>
          <w:sz w:val="22"/>
        </w:rPr>
        <w:t xml:space="preserve">on mitigating </w:t>
      </w:r>
      <w:r w:rsidR="002275C8" w:rsidRPr="00D80671">
        <w:rPr>
          <w:rFonts w:ascii="Times New Roman" w:hAnsi="Times New Roman" w:cs="Times New Roman"/>
          <w:sz w:val="22"/>
        </w:rPr>
        <w:t>the modifiable risk factors</w:t>
      </w:r>
      <w:r w:rsidR="00856CD5" w:rsidRPr="00D80671">
        <w:rPr>
          <w:rFonts w:ascii="Times New Roman" w:hAnsi="Times New Roman" w:cs="Times New Roman"/>
          <w:sz w:val="22"/>
        </w:rPr>
        <w:t xml:space="preserve"> for bleeding</w:t>
      </w:r>
      <w:r w:rsidR="002275C8" w:rsidRPr="00D80671">
        <w:rPr>
          <w:rFonts w:ascii="Times New Roman" w:hAnsi="Times New Roman" w:cs="Times New Roman"/>
          <w:sz w:val="22"/>
        </w:rPr>
        <w:t xml:space="preserve">. </w:t>
      </w:r>
      <w:r w:rsidR="00856CD5" w:rsidRPr="00D80671">
        <w:rPr>
          <w:rFonts w:ascii="Times New Roman" w:hAnsi="Times New Roman" w:cs="Times New Roman"/>
          <w:sz w:val="22"/>
        </w:rPr>
        <w:t xml:space="preserve">Hence, </w:t>
      </w:r>
      <w:r w:rsidR="00714E3E" w:rsidRPr="00D80671">
        <w:rPr>
          <w:rFonts w:ascii="Times New Roman" w:hAnsi="Times New Roman" w:cs="Times New Roman"/>
          <w:sz w:val="22"/>
        </w:rPr>
        <w:t xml:space="preserve">it would be reasonable with </w:t>
      </w:r>
      <w:r w:rsidR="002275C8" w:rsidRPr="00D80671">
        <w:rPr>
          <w:rFonts w:ascii="Times New Roman" w:hAnsi="Times New Roman" w:cs="Times New Roman"/>
          <w:sz w:val="22"/>
        </w:rPr>
        <w:t>the reassessment of bleeding risk every 6 month</w:t>
      </w:r>
      <w:r w:rsidR="00856CD5" w:rsidRPr="00D80671">
        <w:rPr>
          <w:rFonts w:ascii="Times New Roman" w:hAnsi="Times New Roman" w:cs="Times New Roman"/>
          <w:sz w:val="22"/>
        </w:rPr>
        <w:t>s</w:t>
      </w:r>
      <w:r w:rsidR="002275C8" w:rsidRPr="00D80671">
        <w:rPr>
          <w:rFonts w:ascii="Times New Roman" w:hAnsi="Times New Roman" w:cs="Times New Roman"/>
          <w:sz w:val="22"/>
        </w:rPr>
        <w:t xml:space="preserve">, after </w:t>
      </w:r>
      <w:r w:rsidR="00856CD5" w:rsidRPr="00D80671">
        <w:rPr>
          <w:rFonts w:ascii="Times New Roman" w:hAnsi="Times New Roman" w:cs="Times New Roman"/>
          <w:sz w:val="22"/>
        </w:rPr>
        <w:t xml:space="preserve">an </w:t>
      </w:r>
      <w:r w:rsidR="00714E3E" w:rsidRPr="00D80671">
        <w:rPr>
          <w:rFonts w:ascii="Times New Roman" w:hAnsi="Times New Roman" w:cs="Times New Roman"/>
          <w:sz w:val="22"/>
        </w:rPr>
        <w:t xml:space="preserve">initial </w:t>
      </w:r>
      <w:r w:rsidR="002275C8" w:rsidRPr="00D80671">
        <w:rPr>
          <w:rFonts w:ascii="Times New Roman" w:hAnsi="Times New Roman" w:cs="Times New Roman"/>
          <w:sz w:val="22"/>
        </w:rPr>
        <w:t>6</w:t>
      </w:r>
      <w:r w:rsidR="00714E3E" w:rsidRPr="00D80671">
        <w:rPr>
          <w:rFonts w:ascii="Times New Roman" w:hAnsi="Times New Roman" w:cs="Times New Roman"/>
          <w:sz w:val="22"/>
        </w:rPr>
        <w:t>-</w:t>
      </w:r>
      <w:r w:rsidR="002275C8" w:rsidRPr="00D80671">
        <w:rPr>
          <w:rFonts w:ascii="Times New Roman" w:hAnsi="Times New Roman" w:cs="Times New Roman"/>
          <w:sz w:val="22"/>
        </w:rPr>
        <w:t>mo</w:t>
      </w:r>
      <w:r w:rsidR="00714E3E" w:rsidRPr="00D80671">
        <w:rPr>
          <w:rFonts w:ascii="Times New Roman" w:hAnsi="Times New Roman" w:cs="Times New Roman"/>
          <w:sz w:val="22"/>
        </w:rPr>
        <w:t xml:space="preserve">nth </w:t>
      </w:r>
      <w:r w:rsidR="00856CD5" w:rsidRPr="00D80671">
        <w:rPr>
          <w:rFonts w:ascii="Times New Roman" w:hAnsi="Times New Roman" w:cs="Times New Roman"/>
          <w:sz w:val="22"/>
        </w:rPr>
        <w:t xml:space="preserve">of more </w:t>
      </w:r>
      <w:r w:rsidR="00714E3E" w:rsidRPr="00D80671">
        <w:rPr>
          <w:rFonts w:ascii="Times New Roman" w:hAnsi="Times New Roman" w:cs="Times New Roman"/>
          <w:sz w:val="22"/>
        </w:rPr>
        <w:t>intensive monitoring</w:t>
      </w:r>
      <w:r w:rsidR="00856CD5" w:rsidRPr="00D80671">
        <w:rPr>
          <w:rFonts w:ascii="Times New Roman" w:hAnsi="Times New Roman" w:cs="Times New Roman"/>
          <w:sz w:val="22"/>
        </w:rPr>
        <w:t xml:space="preserve"> in those at high bleeding risk</w:t>
      </w:r>
      <w:r w:rsidR="00714E3E" w:rsidRPr="00D80671">
        <w:rPr>
          <w:rFonts w:ascii="Times New Roman" w:hAnsi="Times New Roman" w:cs="Times New Roman"/>
          <w:sz w:val="22"/>
        </w:rPr>
        <w:t>.</w:t>
      </w:r>
    </w:p>
    <w:p w14:paraId="54927173" w14:textId="77777777" w:rsidR="007F3B1F" w:rsidRPr="00D80671" w:rsidRDefault="007F3B1F" w:rsidP="00BE34CC">
      <w:pPr>
        <w:spacing w:line="360" w:lineRule="auto"/>
        <w:rPr>
          <w:rFonts w:ascii="Times New Roman" w:hAnsi="Times New Roman" w:cs="Times New Roman"/>
          <w:sz w:val="22"/>
        </w:rPr>
      </w:pPr>
    </w:p>
    <w:p w14:paraId="51783243" w14:textId="5AE75981" w:rsidR="007F3B1F" w:rsidRPr="00D80671" w:rsidRDefault="0072522C" w:rsidP="00BE34CC">
      <w:pPr>
        <w:spacing w:line="360" w:lineRule="auto"/>
        <w:rPr>
          <w:rFonts w:ascii="Times New Roman" w:hAnsi="Times New Roman" w:cs="Times New Roman"/>
          <w:sz w:val="22"/>
        </w:rPr>
      </w:pPr>
      <w:r w:rsidRPr="00D80671">
        <w:rPr>
          <w:rFonts w:ascii="Times New Roman" w:hAnsi="Times New Roman" w:cs="Times New Roman"/>
          <w:sz w:val="22"/>
        </w:rPr>
        <w:lastRenderedPageBreak/>
        <w:t xml:space="preserve">In </w:t>
      </w:r>
      <w:r w:rsidR="00D64A6B" w:rsidRPr="00D80671">
        <w:rPr>
          <w:rFonts w:ascii="Times New Roman" w:hAnsi="Times New Roman" w:cs="Times New Roman"/>
          <w:sz w:val="22"/>
        </w:rPr>
        <w:t xml:space="preserve">our </w:t>
      </w:r>
      <w:r w:rsidRPr="00D80671">
        <w:rPr>
          <w:rFonts w:ascii="Times New Roman" w:hAnsi="Times New Roman" w:cs="Times New Roman"/>
          <w:sz w:val="22"/>
        </w:rPr>
        <w:t xml:space="preserve">anticoagulated </w:t>
      </w:r>
      <w:r w:rsidR="00C43DFE" w:rsidRPr="00D80671">
        <w:rPr>
          <w:rFonts w:ascii="Times New Roman" w:hAnsi="Times New Roman" w:cs="Times New Roman"/>
          <w:sz w:val="22"/>
        </w:rPr>
        <w:t xml:space="preserve">atrial fibrillation </w:t>
      </w:r>
      <w:r w:rsidRPr="00D80671">
        <w:rPr>
          <w:rFonts w:ascii="Times New Roman" w:hAnsi="Times New Roman" w:cs="Times New Roman"/>
          <w:sz w:val="22"/>
        </w:rPr>
        <w:t>patients, the concomitant</w:t>
      </w:r>
      <w:r w:rsidR="007F3B1F" w:rsidRPr="00D80671">
        <w:rPr>
          <w:rFonts w:ascii="Times New Roman" w:hAnsi="Times New Roman" w:cs="Times New Roman"/>
          <w:sz w:val="22"/>
        </w:rPr>
        <w:t xml:space="preserve"> use of NSAIDs/antiplatelets, renal dysfunction, and labile INR were </w:t>
      </w:r>
      <w:r w:rsidRPr="00D80671">
        <w:rPr>
          <w:rFonts w:ascii="Times New Roman" w:hAnsi="Times New Roman" w:cs="Times New Roman"/>
          <w:sz w:val="22"/>
        </w:rPr>
        <w:t xml:space="preserve">the </w:t>
      </w:r>
      <w:r w:rsidR="006A5640" w:rsidRPr="00D80671">
        <w:rPr>
          <w:rFonts w:ascii="Times New Roman" w:hAnsi="Times New Roman" w:cs="Times New Roman"/>
          <w:sz w:val="22"/>
        </w:rPr>
        <w:t>common</w:t>
      </w:r>
      <w:r w:rsidR="007F3B1F" w:rsidRPr="00D80671">
        <w:rPr>
          <w:rFonts w:ascii="Times New Roman" w:hAnsi="Times New Roman" w:cs="Times New Roman"/>
          <w:sz w:val="22"/>
        </w:rPr>
        <w:t xml:space="preserve"> modifiable factors wh</w:t>
      </w:r>
      <w:r w:rsidR="006B6154" w:rsidRPr="00D80671">
        <w:rPr>
          <w:rFonts w:ascii="Times New Roman" w:hAnsi="Times New Roman" w:cs="Times New Roman"/>
          <w:sz w:val="22"/>
        </w:rPr>
        <w:t xml:space="preserve">ich impacted </w:t>
      </w:r>
      <w:r w:rsidRPr="00D80671">
        <w:rPr>
          <w:rFonts w:ascii="Times New Roman" w:hAnsi="Times New Roman" w:cs="Times New Roman"/>
          <w:sz w:val="22"/>
        </w:rPr>
        <w:t>on</w:t>
      </w:r>
      <w:r w:rsidR="006B6154" w:rsidRPr="00D80671">
        <w:rPr>
          <w:rFonts w:ascii="Times New Roman" w:hAnsi="Times New Roman" w:cs="Times New Roman"/>
          <w:sz w:val="22"/>
        </w:rPr>
        <w:t xml:space="preserve"> bleeding risk</w:t>
      </w:r>
      <w:r w:rsidR="00D64A6B" w:rsidRPr="00D80671">
        <w:rPr>
          <w:rFonts w:ascii="Times New Roman" w:hAnsi="Times New Roman" w:cs="Times New Roman"/>
          <w:sz w:val="22"/>
        </w:rPr>
        <w:t>, consistent with prior studies</w:t>
      </w:r>
      <w:r w:rsidR="00E945A2" w:rsidRPr="00D80671">
        <w:rPr>
          <w:rFonts w:ascii="Times New Roman" w:hAnsi="Times New Roman" w:cs="Times New Roman"/>
          <w:sz w:val="22"/>
        </w:rPr>
        <w:t>.</w:t>
      </w:r>
      <w:r w:rsidR="00E945A2" w:rsidRPr="00D80671">
        <w:rPr>
          <w:rFonts w:ascii="Times New Roman" w:hAnsi="Times New Roman" w:cs="Times New Roman"/>
          <w:sz w:val="22"/>
        </w:rPr>
        <w:fldChar w:fldCharType="begin">
          <w:fldData xml:space="preserve">PEVuZE5vdGU+PENpdGU+PEF1dGhvcj5NaXlhbW90bzwvQXV0aG9yPjxZZWFyPjIwMjA8L1llYXI+
PFJlY051bT4zMDwvUmVjTnVtPjxEaXNwbGF5VGV4dD48c3R5bGUgZmFjZT0ic3VwZXJzY3JpcHQi
PjI0PC9zdHlsZT48L0Rpc3BsYXlUZXh0PjxyZWNvcmQ+PHJlYy1udW1iZXI+MzA8L3JlYy1udW1i
ZXI+PGZvcmVpZ24ta2V5cz48a2V5IGFwcD0iRU4iIGRiLWlkPSJmZXdkenNkMm5lcmFkc2U5cnM5
eHIyMjB6ZjJ6OXN6enMwZHAiIHRpbWVzdGFtcD0iMTU4MTMzMzUzMyIgZ3VpZD0iZDNjNWZmNzgt
MDkzOS00ODQzLTlhMWQtMzI3NTEwYjUxZDIzIj4zMDwva2V5PjwvZm9yZWlnbi1rZXlzPjxyZWYt
dHlwZSBuYW1lPSJKb3VybmFsIEFydGljbGUiPjE3PC9yZWYtdHlwZT48Y29udHJpYnV0b3JzPjxh
dXRob3JzPjxhdXRob3I+TWl5YW1vdG8sIFMuPC9hdXRob3I+PGF1dGhvcj5Ja2VkYSwgVC48L2F1
dGhvcj48YXV0aG9yPk9nYXdhLCBTLjwvYXV0aG9yPjxhdXRob3I+S2l0YXpvbm8sIFQuPC9hdXRo
b3I+PGF1dGhvcj5OYWthZ2F3YXJhLCBKLjwvYXV0aG9yPjxhdXRob3I+TWluZW1hdHN1LCBLLjwv
YXV0aG9yPjxhdXRob3I+TXVyYWthd2EsIFkuPC9hdXRob3I+PGF1dGhvcj5Jd2FzaGlybywgUy48
L2F1dGhvcj48YXV0aG9yPlRha2VpY2hpLCBNLjwvYXV0aG9yPjxhdXRob3I+S2lkYW5pLCBZLjwv
YXV0aG9yPjxhdXRob3I+T2theWFtYSwgWS48L2F1dGhvcj48YXV0aG9yPlN1bmF5YSwgVC48L2F1
dGhvcj48YXV0aG9yPlNhdG8sIFMuPC9hdXRob3I+PGF1dGhvcj5ZYW1hbmFrYSwgUy48L2F1dGhv
cj48L2F1dGhvcnM+PC9jb250cmlidXRvcnM+PGF1dGgtYWRkcmVzcz5EZXBhcnRtZW50IG9mIE5l
dXJvc3VyZ2VyeSwgR3JhZHVhdGUgU2Nob29sIG9mIE1lZGljaW5lLCBLeW90byBVbml2ZXJzaXR5
LCBLeW90bywgSmFwYW4uIEVsZWN0cm9uaWMgYWRkcmVzczogbWl5QGt1aHAua3lvdG8tdS5hYy5q
cC4mI3hEO0RlcGFydG1lbnQgb2YgQ2FyZGlvdmFzY3VsYXIgTWVkaWNpbmUsIEdyYWR1YXRlIFNj
aG9vbCBvZiBNZWRpY2luZSwgVG9obyBVbml2ZXJzaXR5LCBUb2t5bywgSmFwYW4uJiN4RDtJbnRl
cm5hdGlvbmFsIFVuaXZlcnNpdHkgb2YgSGVhbHRoIGFuZCBXZWxmYXJlLCBNaXRhIEhvc3BpdGFs
LCBUb2t5bywgSmFwYW4uJiN4RDtEZXBhcnRtZW50IG9mIE1lZGljaW5lIGFuZCBDbGluaWNhbCBT
Y2llbmNlLCBHcmFkdWF0ZSBTY2hvb2wgb2YgTWVkaWNhbCBTY2llbmNlcywgS3l1c2h1IFVuaXZl
cnNpdHksIEZ1a3Vva2EsIEphcGFuLiYjeEQ7T3Nha2EgTmFtYmEgQ2xpbmljLCBPc2FrYSwgSmFw
YW47IE5hdGlvbmFsIENlcmVicmFsIGFuZCBDYXJkaW92YXNjdWxhciBDZW50ZXIsIFN1aXRhLCBP
c2FrYSwgSmFwYW4uJiN4RDtOYXRpb25hbCBDZXJlYnJhbCBhbmQgQ2FyZGlvdmFzY3VsYXIgQ2Vu
dGVyLCBTdWl0YSwgT3Nha2EsIEphcGFuOyBJc2Vpa2FpIE1lZGljYWwgQ29ycG9yYXRpb24sIE9z
YWthLCBKYXBhbi4mI3hEOzR0aCBEZXBhcnRtZW50IG9mIEludGVybmFsIE1lZGljaW5lLCBTY2hv
b2wgb2YgTWVkaWNpbmUsIE1pem9ub2t1Y2hpIEhvc3BpdGFsLCBUZWlreW8gVW5pdmVyc2l0eSwg
S2F3YXNha2ksIEphcGFuLiYjeEQ7TWVkaWNhbCBBZmZhaXJzLCBCYXllciBZYWt1aGluLCBMdGQu
LCBPc2FrYSwgSmFwYW4uJiN4RDtSZXNlYXJjaCAmYW1wOyBEZXZlbG9wbWVudCBKYXBhbiwgQmF5
ZXIgWWFrdWhpbiwgTHRkLiwgT3Nha2EsIEphcGFuLjwvYXV0aC1hZGRyZXNzPjx0aXRsZXM+PHRp
dGxlPkNsaW5pY2FsIFJpc2sgRmFjdG9ycyBvZiBUaHJvbWJvZW1ib2xpYyBhbmQgTWFqb3IgQmxl
ZWRpbmcgRXZlbnRzIGZvciBQYXRpZW50cyB3aXRoIEF0cmlhbCBGaWJyaWxsYXRpb24gVHJlYXRl
ZCB3aXRoIFJpdmFyb3hhYmFuIGluIEphcGFuPC90aXRsZT48c2Vjb25kYXJ5LXRpdGxlPkogU3Ry
b2tlIENlcmVicm92YXNjIERpczwvc2Vjb25kYXJ5LXRpdGxlPjwvdGl0bGVzPjxwZXJpb2RpY2Fs
PjxmdWxsLXRpdGxlPkogU3Ryb2tlIENlcmVicm92YXNjIERpczwvZnVsbC10aXRsZT48L3Blcmlv
ZGljYWw+PHBhZ2VzPjEwNDU4NDwvcGFnZXM+PGVkaXRpb24+MjAyMC8wMS8yODwvZWRpdGlvbj48
a2V5d29yZHM+PGtleXdvcmQ+QXRyaWFsIGZpYnJpbGxhdGlvbjwva2V5d29yZD48a2V5d29yZD5i
bGVlZGluZzwva2V5d29yZD48a2V5d29yZD5wcmVkaWN0aXZlIGZhY3Rvcjwva2V5d29yZD48a2V5
d29yZD5yaXNrIGZhY3Rvcjwva2V5d29yZD48a2V5d29yZD5yaXZhcm94YWJhbjwva2V5d29yZD48
a2V5d29yZD5zdHJva2U8L2tleXdvcmQ+PGtleXdvcmQ+dGhyb21ib2VtYm9saWMgZXZlbnQ8L2tl
eXdvcmQ+PC9rZXl3b3Jkcz48ZGF0ZXM+PHllYXI+MjAyMDwveWVhcj48cHViLWRhdGVzPjxkYXRl
PkphbiAyMzwvZGF0ZT48L3B1Yi1kYXRlcz48L2RhdGVzPjxpc2JuPjEwNTItMzA1NzwvaXNibj48
YWNjZXNzaW9uLW51bT4zMTk4MzUxODwvYWNjZXNzaW9uLW51bT48dXJscz48L3VybHM+PGVsZWN0
cm9uaWMtcmVzb3VyY2UtbnVtPjEwLjEwMTYvai5qc3Ryb2tlY2VyZWJyb3Zhc2Rpcy4yMDE5LjEw
NDU4NDwvZWxlY3Ryb25pYy1yZXNvdXJjZS1udW0+PHJlbW90ZS1kYXRhYmFzZS1wcm92aWRlcj5O
TE08L3JlbW90ZS1kYXRhYmFzZS1wcm92aWRlcj48bGFuZ3VhZ2U+ZW5nPC9sYW5ndWFnZT48L3Jl
Y29yZD48L0NpdGU+PC9FbmROb3RlPgB=
</w:fldData>
        </w:fldChar>
      </w:r>
      <w:r w:rsidR="000F408F" w:rsidRPr="00D80671">
        <w:rPr>
          <w:rFonts w:ascii="Times New Roman" w:hAnsi="Times New Roman" w:cs="Times New Roman"/>
          <w:sz w:val="22"/>
        </w:rPr>
        <w:instrText xml:space="preserve"> ADDIN EN.CITE </w:instrText>
      </w:r>
      <w:r w:rsidR="000F408F" w:rsidRPr="00D80671">
        <w:rPr>
          <w:rFonts w:ascii="Times New Roman" w:hAnsi="Times New Roman" w:cs="Times New Roman"/>
          <w:sz w:val="22"/>
        </w:rPr>
        <w:fldChar w:fldCharType="begin">
          <w:fldData xml:space="preserve">PEVuZE5vdGU+PENpdGU+PEF1dGhvcj5NaXlhbW90bzwvQXV0aG9yPjxZZWFyPjIwMjA8L1llYXI+
PFJlY051bT4zMDwvUmVjTnVtPjxEaXNwbGF5VGV4dD48c3R5bGUgZmFjZT0ic3VwZXJzY3JpcHQi
PjI0PC9zdHlsZT48L0Rpc3BsYXlUZXh0PjxyZWNvcmQ+PHJlYy1udW1iZXI+MzA8L3JlYy1udW1i
ZXI+PGZvcmVpZ24ta2V5cz48a2V5IGFwcD0iRU4iIGRiLWlkPSJmZXdkenNkMm5lcmFkc2U5cnM5
eHIyMjB6ZjJ6OXN6enMwZHAiIHRpbWVzdGFtcD0iMTU4MTMzMzUzMyIgZ3VpZD0iZDNjNWZmNzgt
MDkzOS00ODQzLTlhMWQtMzI3NTEwYjUxZDIzIj4zMDwva2V5PjwvZm9yZWlnbi1rZXlzPjxyZWYt
dHlwZSBuYW1lPSJKb3VybmFsIEFydGljbGUiPjE3PC9yZWYtdHlwZT48Y29udHJpYnV0b3JzPjxh
dXRob3JzPjxhdXRob3I+TWl5YW1vdG8sIFMuPC9hdXRob3I+PGF1dGhvcj5Ja2VkYSwgVC48L2F1
dGhvcj48YXV0aG9yPk9nYXdhLCBTLjwvYXV0aG9yPjxhdXRob3I+S2l0YXpvbm8sIFQuPC9hdXRo
b3I+PGF1dGhvcj5OYWthZ2F3YXJhLCBKLjwvYXV0aG9yPjxhdXRob3I+TWluZW1hdHN1LCBLLjwv
YXV0aG9yPjxhdXRob3I+TXVyYWthd2EsIFkuPC9hdXRob3I+PGF1dGhvcj5Jd2FzaGlybywgUy48
L2F1dGhvcj48YXV0aG9yPlRha2VpY2hpLCBNLjwvYXV0aG9yPjxhdXRob3I+S2lkYW5pLCBZLjwv
YXV0aG9yPjxhdXRob3I+T2theWFtYSwgWS48L2F1dGhvcj48YXV0aG9yPlN1bmF5YSwgVC48L2F1
dGhvcj48YXV0aG9yPlNhdG8sIFMuPC9hdXRob3I+PGF1dGhvcj5ZYW1hbmFrYSwgUy48L2F1dGhv
cj48L2F1dGhvcnM+PC9jb250cmlidXRvcnM+PGF1dGgtYWRkcmVzcz5EZXBhcnRtZW50IG9mIE5l
dXJvc3VyZ2VyeSwgR3JhZHVhdGUgU2Nob29sIG9mIE1lZGljaW5lLCBLeW90byBVbml2ZXJzaXR5
LCBLeW90bywgSmFwYW4uIEVsZWN0cm9uaWMgYWRkcmVzczogbWl5QGt1aHAua3lvdG8tdS5hYy5q
cC4mI3hEO0RlcGFydG1lbnQgb2YgQ2FyZGlvdmFzY3VsYXIgTWVkaWNpbmUsIEdyYWR1YXRlIFNj
aG9vbCBvZiBNZWRpY2luZSwgVG9obyBVbml2ZXJzaXR5LCBUb2t5bywgSmFwYW4uJiN4RDtJbnRl
cm5hdGlvbmFsIFVuaXZlcnNpdHkgb2YgSGVhbHRoIGFuZCBXZWxmYXJlLCBNaXRhIEhvc3BpdGFs
LCBUb2t5bywgSmFwYW4uJiN4RDtEZXBhcnRtZW50IG9mIE1lZGljaW5lIGFuZCBDbGluaWNhbCBT
Y2llbmNlLCBHcmFkdWF0ZSBTY2hvb2wgb2YgTWVkaWNhbCBTY2llbmNlcywgS3l1c2h1IFVuaXZl
cnNpdHksIEZ1a3Vva2EsIEphcGFuLiYjeEQ7T3Nha2EgTmFtYmEgQ2xpbmljLCBPc2FrYSwgSmFw
YW47IE5hdGlvbmFsIENlcmVicmFsIGFuZCBDYXJkaW92YXNjdWxhciBDZW50ZXIsIFN1aXRhLCBP
c2FrYSwgSmFwYW4uJiN4RDtOYXRpb25hbCBDZXJlYnJhbCBhbmQgQ2FyZGlvdmFzY3VsYXIgQ2Vu
dGVyLCBTdWl0YSwgT3Nha2EsIEphcGFuOyBJc2Vpa2FpIE1lZGljYWwgQ29ycG9yYXRpb24sIE9z
YWthLCBKYXBhbi4mI3hEOzR0aCBEZXBhcnRtZW50IG9mIEludGVybmFsIE1lZGljaW5lLCBTY2hv
b2wgb2YgTWVkaWNpbmUsIE1pem9ub2t1Y2hpIEhvc3BpdGFsLCBUZWlreW8gVW5pdmVyc2l0eSwg
S2F3YXNha2ksIEphcGFuLiYjeEQ7TWVkaWNhbCBBZmZhaXJzLCBCYXllciBZYWt1aGluLCBMdGQu
LCBPc2FrYSwgSmFwYW4uJiN4RDtSZXNlYXJjaCAmYW1wOyBEZXZlbG9wbWVudCBKYXBhbiwgQmF5
ZXIgWWFrdWhpbiwgTHRkLiwgT3Nha2EsIEphcGFuLjwvYXV0aC1hZGRyZXNzPjx0aXRsZXM+PHRp
dGxlPkNsaW5pY2FsIFJpc2sgRmFjdG9ycyBvZiBUaHJvbWJvZW1ib2xpYyBhbmQgTWFqb3IgQmxl
ZWRpbmcgRXZlbnRzIGZvciBQYXRpZW50cyB3aXRoIEF0cmlhbCBGaWJyaWxsYXRpb24gVHJlYXRl
ZCB3aXRoIFJpdmFyb3hhYmFuIGluIEphcGFuPC90aXRsZT48c2Vjb25kYXJ5LXRpdGxlPkogU3Ry
b2tlIENlcmVicm92YXNjIERpczwvc2Vjb25kYXJ5LXRpdGxlPjwvdGl0bGVzPjxwZXJpb2RpY2Fs
PjxmdWxsLXRpdGxlPkogU3Ryb2tlIENlcmVicm92YXNjIERpczwvZnVsbC10aXRsZT48L3Blcmlv
ZGljYWw+PHBhZ2VzPjEwNDU4NDwvcGFnZXM+PGVkaXRpb24+MjAyMC8wMS8yODwvZWRpdGlvbj48
a2V5d29yZHM+PGtleXdvcmQ+QXRyaWFsIGZpYnJpbGxhdGlvbjwva2V5d29yZD48a2V5d29yZD5i
bGVlZGluZzwva2V5d29yZD48a2V5d29yZD5wcmVkaWN0aXZlIGZhY3Rvcjwva2V5d29yZD48a2V5
d29yZD5yaXNrIGZhY3Rvcjwva2V5d29yZD48a2V5d29yZD5yaXZhcm94YWJhbjwva2V5d29yZD48
a2V5d29yZD5zdHJva2U8L2tleXdvcmQ+PGtleXdvcmQ+dGhyb21ib2VtYm9saWMgZXZlbnQ8L2tl
eXdvcmQ+PC9rZXl3b3Jkcz48ZGF0ZXM+PHllYXI+MjAyMDwveWVhcj48cHViLWRhdGVzPjxkYXRl
PkphbiAyMzwvZGF0ZT48L3B1Yi1kYXRlcz48L2RhdGVzPjxpc2JuPjEwNTItMzA1NzwvaXNibj48
YWNjZXNzaW9uLW51bT4zMTk4MzUxODwvYWNjZXNzaW9uLW51bT48dXJscz48L3VybHM+PGVsZWN0
cm9uaWMtcmVzb3VyY2UtbnVtPjEwLjEwMTYvai5qc3Ryb2tlY2VyZWJyb3Zhc2Rpcy4yMDE5LjEw
NDU4NDwvZWxlY3Ryb25pYy1yZXNvdXJjZS1udW0+PHJlbW90ZS1kYXRhYmFzZS1wcm92aWRlcj5O
TE08L3JlbW90ZS1kYXRhYmFzZS1wcm92aWRlcj48bGFuZ3VhZ2U+ZW5nPC9sYW5ndWFnZT48L3Jl
Y29yZD48L0NpdGU+PC9FbmROb3RlPgB=
</w:fldData>
        </w:fldChar>
      </w:r>
      <w:r w:rsidR="000F408F" w:rsidRPr="00D80671">
        <w:rPr>
          <w:rFonts w:ascii="Times New Roman" w:hAnsi="Times New Roman" w:cs="Times New Roman"/>
          <w:sz w:val="22"/>
        </w:rPr>
        <w:instrText xml:space="preserve"> ADDIN EN.CITE.DATA </w:instrText>
      </w:r>
      <w:r w:rsidR="000F408F" w:rsidRPr="00D80671">
        <w:rPr>
          <w:rFonts w:ascii="Times New Roman" w:hAnsi="Times New Roman" w:cs="Times New Roman"/>
          <w:sz w:val="22"/>
        </w:rPr>
      </w:r>
      <w:r w:rsidR="000F408F" w:rsidRPr="00D80671">
        <w:rPr>
          <w:rFonts w:ascii="Times New Roman" w:hAnsi="Times New Roman" w:cs="Times New Roman"/>
          <w:sz w:val="22"/>
        </w:rPr>
        <w:fldChar w:fldCharType="end"/>
      </w:r>
      <w:r w:rsidR="00E945A2" w:rsidRPr="00D80671">
        <w:rPr>
          <w:rFonts w:ascii="Times New Roman" w:hAnsi="Times New Roman" w:cs="Times New Roman"/>
          <w:sz w:val="22"/>
        </w:rPr>
      </w:r>
      <w:r w:rsidR="00E945A2" w:rsidRPr="00D80671">
        <w:rPr>
          <w:rFonts w:ascii="Times New Roman" w:hAnsi="Times New Roman" w:cs="Times New Roman"/>
          <w:sz w:val="22"/>
        </w:rPr>
        <w:fldChar w:fldCharType="separate"/>
      </w:r>
      <w:r w:rsidR="000F408F" w:rsidRPr="00D80671">
        <w:rPr>
          <w:rFonts w:ascii="Times New Roman" w:hAnsi="Times New Roman" w:cs="Times New Roman"/>
          <w:noProof/>
          <w:sz w:val="22"/>
          <w:vertAlign w:val="superscript"/>
        </w:rPr>
        <w:t>24</w:t>
      </w:r>
      <w:r w:rsidR="00E945A2" w:rsidRPr="00D80671">
        <w:rPr>
          <w:rFonts w:ascii="Times New Roman" w:hAnsi="Times New Roman" w:cs="Times New Roman"/>
          <w:sz w:val="22"/>
        </w:rPr>
        <w:fldChar w:fldCharType="end"/>
      </w:r>
      <w:r w:rsidR="00E945A2" w:rsidRPr="00D80671">
        <w:rPr>
          <w:rFonts w:ascii="Times New Roman" w:hAnsi="Times New Roman" w:cs="Times New Roman"/>
          <w:sz w:val="22"/>
        </w:rPr>
        <w:t xml:space="preserve"> </w:t>
      </w:r>
      <w:r w:rsidR="003252AF" w:rsidRPr="00D80671">
        <w:rPr>
          <w:rFonts w:ascii="Times New Roman" w:hAnsi="Times New Roman" w:cs="Times New Roman"/>
          <w:sz w:val="22"/>
        </w:rPr>
        <w:t>Adjustment of OACs dosage based on TTR</w:t>
      </w:r>
      <w:r w:rsidR="00D64A6B" w:rsidRPr="00D80671">
        <w:rPr>
          <w:rFonts w:ascii="Times New Roman" w:hAnsi="Times New Roman" w:cs="Times New Roman"/>
          <w:sz w:val="22"/>
        </w:rPr>
        <w:t xml:space="preserve"> (if on warfarin)</w:t>
      </w:r>
      <w:r w:rsidR="003252AF" w:rsidRPr="00D80671">
        <w:rPr>
          <w:rFonts w:ascii="Times New Roman" w:hAnsi="Times New Roman" w:cs="Times New Roman"/>
          <w:sz w:val="22"/>
        </w:rPr>
        <w:t xml:space="preserve"> and renal function </w:t>
      </w:r>
      <w:r w:rsidR="00D64A6B" w:rsidRPr="00D80671">
        <w:rPr>
          <w:rFonts w:ascii="Times New Roman" w:hAnsi="Times New Roman" w:cs="Times New Roman"/>
          <w:sz w:val="22"/>
        </w:rPr>
        <w:t xml:space="preserve">(if on NOAC) </w:t>
      </w:r>
      <w:r w:rsidR="003252AF" w:rsidRPr="00D80671">
        <w:rPr>
          <w:rFonts w:ascii="Times New Roman" w:hAnsi="Times New Roman" w:cs="Times New Roman"/>
          <w:sz w:val="22"/>
        </w:rPr>
        <w:t xml:space="preserve">by </w:t>
      </w:r>
      <w:proofErr w:type="spellStart"/>
      <w:r w:rsidR="003252AF" w:rsidRPr="00D80671">
        <w:rPr>
          <w:rFonts w:ascii="Times New Roman" w:hAnsi="Times New Roman" w:cs="Times New Roman"/>
          <w:sz w:val="22"/>
        </w:rPr>
        <w:t>mAFA</w:t>
      </w:r>
      <w:proofErr w:type="spellEnd"/>
      <w:r w:rsidR="003252AF" w:rsidRPr="00D80671">
        <w:rPr>
          <w:rFonts w:ascii="Times New Roman" w:hAnsi="Times New Roman" w:cs="Times New Roman"/>
          <w:sz w:val="22"/>
        </w:rPr>
        <w:t xml:space="preserve">, </w:t>
      </w:r>
      <w:r w:rsidR="00D64A6B" w:rsidRPr="00D80671">
        <w:rPr>
          <w:rFonts w:ascii="Times New Roman" w:hAnsi="Times New Roman" w:cs="Times New Roman"/>
          <w:sz w:val="22"/>
        </w:rPr>
        <w:t>with</w:t>
      </w:r>
      <w:r w:rsidR="009931E4" w:rsidRPr="00D80671">
        <w:rPr>
          <w:rFonts w:ascii="Times New Roman" w:hAnsi="Times New Roman" w:cs="Times New Roman"/>
          <w:sz w:val="22"/>
        </w:rPr>
        <w:t xml:space="preserve"> adherence to</w:t>
      </w:r>
      <w:r w:rsidR="003252AF" w:rsidRPr="00D80671">
        <w:rPr>
          <w:rFonts w:ascii="Times New Roman" w:hAnsi="Times New Roman" w:cs="Times New Roman"/>
          <w:sz w:val="22"/>
        </w:rPr>
        <w:t xml:space="preserve"> the</w:t>
      </w:r>
      <w:r w:rsidR="00D64A6B" w:rsidRPr="00D80671">
        <w:rPr>
          <w:rFonts w:ascii="Times New Roman" w:hAnsi="Times New Roman" w:cs="Times New Roman"/>
          <w:sz w:val="22"/>
        </w:rPr>
        <w:t xml:space="preserve"> prescribing label and dosing </w:t>
      </w:r>
      <w:r w:rsidR="003252AF" w:rsidRPr="00D80671">
        <w:rPr>
          <w:rFonts w:ascii="Times New Roman" w:hAnsi="Times New Roman" w:cs="Times New Roman"/>
          <w:sz w:val="22"/>
        </w:rPr>
        <w:t>guideline</w:t>
      </w:r>
      <w:r w:rsidR="009931E4" w:rsidRPr="00D80671">
        <w:rPr>
          <w:rFonts w:ascii="Times New Roman" w:hAnsi="Times New Roman" w:cs="Times New Roman"/>
          <w:sz w:val="22"/>
        </w:rPr>
        <w:t>s</w:t>
      </w:r>
      <w:r w:rsidR="003252AF" w:rsidRPr="00D80671">
        <w:rPr>
          <w:rFonts w:ascii="Times New Roman" w:hAnsi="Times New Roman" w:cs="Times New Roman"/>
          <w:sz w:val="22"/>
        </w:rPr>
        <w:t xml:space="preserve">, </w:t>
      </w:r>
      <w:r w:rsidR="009931E4" w:rsidRPr="00D80671">
        <w:rPr>
          <w:rFonts w:ascii="Times New Roman" w:hAnsi="Times New Roman" w:cs="Times New Roman"/>
          <w:sz w:val="22"/>
        </w:rPr>
        <w:t xml:space="preserve">was associated with a reduction in </w:t>
      </w:r>
      <w:r w:rsidR="003252AF" w:rsidRPr="00D80671">
        <w:rPr>
          <w:rFonts w:ascii="Times New Roman" w:hAnsi="Times New Roman" w:cs="Times New Roman"/>
          <w:sz w:val="22"/>
        </w:rPr>
        <w:t>the bleeding risk</w:t>
      </w:r>
      <w:r w:rsidR="009E64FD" w:rsidRPr="00D80671">
        <w:rPr>
          <w:rFonts w:ascii="Times New Roman" w:hAnsi="Times New Roman" w:cs="Times New Roman"/>
          <w:sz w:val="22"/>
        </w:rPr>
        <w:t xml:space="preserve"> in </w:t>
      </w:r>
      <w:r w:rsidR="00D64A6B" w:rsidRPr="00D80671">
        <w:rPr>
          <w:rFonts w:ascii="Times New Roman" w:hAnsi="Times New Roman" w:cs="Times New Roman"/>
          <w:sz w:val="22"/>
        </w:rPr>
        <w:t xml:space="preserve">our </w:t>
      </w:r>
      <w:r w:rsidR="009E64FD" w:rsidRPr="00D80671">
        <w:rPr>
          <w:rFonts w:ascii="Times New Roman" w:hAnsi="Times New Roman" w:cs="Times New Roman"/>
          <w:sz w:val="22"/>
        </w:rPr>
        <w:t>study</w:t>
      </w:r>
      <w:r w:rsidR="006A5640" w:rsidRPr="00D80671">
        <w:rPr>
          <w:rFonts w:ascii="Times New Roman" w:hAnsi="Times New Roman" w:cs="Times New Roman"/>
          <w:sz w:val="22"/>
        </w:rPr>
        <w:t xml:space="preserve">. </w:t>
      </w:r>
      <w:r w:rsidR="009E64FD" w:rsidRPr="00D80671">
        <w:rPr>
          <w:rFonts w:ascii="Times New Roman" w:hAnsi="Times New Roman" w:cs="Times New Roman"/>
          <w:sz w:val="22"/>
        </w:rPr>
        <w:t>Indeed, t</w:t>
      </w:r>
      <w:r w:rsidR="00B07AB0" w:rsidRPr="00D80671">
        <w:rPr>
          <w:rFonts w:ascii="Times New Roman" w:hAnsi="Times New Roman" w:cs="Times New Roman"/>
          <w:sz w:val="22"/>
        </w:rPr>
        <w:t>he ability to</w:t>
      </w:r>
      <w:r w:rsidR="006A5640" w:rsidRPr="00D80671">
        <w:rPr>
          <w:rFonts w:ascii="Times New Roman" w:hAnsi="Times New Roman" w:cs="Times New Roman"/>
          <w:sz w:val="22"/>
        </w:rPr>
        <w:t xml:space="preserve"> correct modifiable </w:t>
      </w:r>
      <w:r w:rsidR="00B07AB0" w:rsidRPr="00D80671">
        <w:rPr>
          <w:rFonts w:ascii="Times New Roman" w:hAnsi="Times New Roman" w:cs="Times New Roman"/>
          <w:sz w:val="22"/>
        </w:rPr>
        <w:t xml:space="preserve">bleeding </w:t>
      </w:r>
      <w:r w:rsidR="006A5640" w:rsidRPr="00D80671">
        <w:rPr>
          <w:rFonts w:ascii="Times New Roman" w:hAnsi="Times New Roman" w:cs="Times New Roman"/>
          <w:sz w:val="22"/>
        </w:rPr>
        <w:t xml:space="preserve">risk factors, followed by regular reassessment of risk profiles of </w:t>
      </w:r>
      <w:r w:rsidR="00C43DFE" w:rsidRPr="00D80671">
        <w:rPr>
          <w:rFonts w:ascii="Times New Roman" w:hAnsi="Times New Roman" w:cs="Times New Roman"/>
          <w:sz w:val="22"/>
        </w:rPr>
        <w:t>atrial fibrillation</w:t>
      </w:r>
      <w:r w:rsidR="006A5640" w:rsidRPr="00D80671">
        <w:rPr>
          <w:rFonts w:ascii="Times New Roman" w:hAnsi="Times New Roman" w:cs="Times New Roman"/>
          <w:sz w:val="22"/>
        </w:rPr>
        <w:t xml:space="preserve"> patients, </w:t>
      </w:r>
      <w:r w:rsidR="00AB03A3" w:rsidRPr="00D80671">
        <w:rPr>
          <w:rFonts w:ascii="Times New Roman" w:hAnsi="Times New Roman" w:cs="Times New Roman"/>
          <w:sz w:val="22"/>
        </w:rPr>
        <w:t>facilitated good management of OAC</w:t>
      </w:r>
      <w:r w:rsidR="003252AF" w:rsidRPr="00D80671">
        <w:rPr>
          <w:rFonts w:ascii="Times New Roman" w:hAnsi="Times New Roman" w:cs="Times New Roman"/>
          <w:sz w:val="22"/>
        </w:rPr>
        <w:t xml:space="preserve"> therapy. </w:t>
      </w:r>
    </w:p>
    <w:p w14:paraId="5CFE2FEE" w14:textId="77777777" w:rsidR="007F3B1F" w:rsidRPr="00D80671" w:rsidRDefault="007F3B1F" w:rsidP="00BE34CC">
      <w:pPr>
        <w:spacing w:line="360" w:lineRule="auto"/>
        <w:rPr>
          <w:rFonts w:ascii="Times New Roman" w:hAnsi="Times New Roman" w:cs="Times New Roman"/>
          <w:sz w:val="22"/>
        </w:rPr>
      </w:pPr>
    </w:p>
    <w:p w14:paraId="1283895D" w14:textId="505F7E0D" w:rsidR="00C61E28" w:rsidRPr="00D80671" w:rsidRDefault="00C06873" w:rsidP="00BE34CC">
      <w:pPr>
        <w:spacing w:line="360" w:lineRule="auto"/>
        <w:rPr>
          <w:rFonts w:ascii="Times New Roman" w:hAnsi="Times New Roman" w:cs="Times New Roman"/>
          <w:sz w:val="22"/>
        </w:rPr>
      </w:pPr>
      <w:r w:rsidRPr="00D80671">
        <w:rPr>
          <w:rFonts w:ascii="Times New Roman" w:hAnsi="Times New Roman" w:cs="Times New Roman"/>
          <w:sz w:val="22"/>
        </w:rPr>
        <w:t xml:space="preserve">In this study, extracranial bleeds </w:t>
      </w:r>
      <w:r w:rsidR="009931E4" w:rsidRPr="00D80671">
        <w:rPr>
          <w:rFonts w:ascii="Times New Roman" w:hAnsi="Times New Roman" w:cs="Times New Roman"/>
          <w:sz w:val="22"/>
        </w:rPr>
        <w:t xml:space="preserve">accounted for </w:t>
      </w:r>
      <w:r w:rsidRPr="00D80671">
        <w:rPr>
          <w:rFonts w:ascii="Times New Roman" w:hAnsi="Times New Roman" w:cs="Times New Roman"/>
          <w:sz w:val="22"/>
        </w:rPr>
        <w:t>89%</w:t>
      </w:r>
      <w:r w:rsidR="00080E16" w:rsidRPr="00D80671">
        <w:rPr>
          <w:rFonts w:ascii="Times New Roman" w:hAnsi="Times New Roman" w:cs="Times New Roman"/>
          <w:sz w:val="22"/>
        </w:rPr>
        <w:t xml:space="preserve"> of the recorded bleeds</w:t>
      </w:r>
      <w:r w:rsidRPr="00D80671">
        <w:rPr>
          <w:rFonts w:ascii="Times New Roman" w:hAnsi="Times New Roman" w:cs="Times New Roman"/>
          <w:sz w:val="22"/>
        </w:rPr>
        <w:t xml:space="preserve">, </w:t>
      </w:r>
      <w:r w:rsidR="00080E16" w:rsidRPr="00D80671">
        <w:rPr>
          <w:rFonts w:ascii="Times New Roman" w:hAnsi="Times New Roman" w:cs="Times New Roman"/>
          <w:sz w:val="22"/>
        </w:rPr>
        <w:t xml:space="preserve">most </w:t>
      </w:r>
      <w:r w:rsidR="009931E4" w:rsidRPr="00D80671">
        <w:rPr>
          <w:rFonts w:ascii="Times New Roman" w:hAnsi="Times New Roman" w:cs="Times New Roman"/>
          <w:sz w:val="22"/>
        </w:rPr>
        <w:t xml:space="preserve">minor bleeding, </w:t>
      </w:r>
      <w:r w:rsidRPr="00D80671">
        <w:rPr>
          <w:rFonts w:ascii="Times New Roman" w:hAnsi="Times New Roman" w:cs="Times New Roman"/>
          <w:sz w:val="22"/>
        </w:rPr>
        <w:t>common</w:t>
      </w:r>
      <w:r w:rsidR="00080E16" w:rsidRPr="00D80671">
        <w:rPr>
          <w:rFonts w:ascii="Times New Roman" w:hAnsi="Times New Roman" w:cs="Times New Roman"/>
          <w:sz w:val="22"/>
        </w:rPr>
        <w:t>ly</w:t>
      </w:r>
      <w:r w:rsidRPr="00D80671">
        <w:rPr>
          <w:rFonts w:ascii="Times New Roman" w:hAnsi="Times New Roman" w:cs="Times New Roman"/>
          <w:sz w:val="22"/>
        </w:rPr>
        <w:t xml:space="preserve"> gum bleeds, bloody stool, skin </w:t>
      </w:r>
      <w:proofErr w:type="spellStart"/>
      <w:r w:rsidRPr="00D80671">
        <w:rPr>
          <w:rFonts w:ascii="Times New Roman" w:hAnsi="Times New Roman" w:cs="Times New Roman"/>
          <w:sz w:val="22"/>
        </w:rPr>
        <w:t>ecchymoses</w:t>
      </w:r>
      <w:proofErr w:type="spellEnd"/>
      <w:r w:rsidRPr="00D80671">
        <w:rPr>
          <w:rFonts w:ascii="Times New Roman" w:hAnsi="Times New Roman" w:cs="Times New Roman"/>
          <w:sz w:val="22"/>
        </w:rPr>
        <w:t xml:space="preserve">/subcutaneous hematoma, nose bleeds, </w:t>
      </w:r>
      <w:proofErr w:type="spellStart"/>
      <w:r w:rsidRPr="00D80671">
        <w:rPr>
          <w:rFonts w:ascii="Times New Roman" w:hAnsi="Times New Roman" w:cs="Times New Roman"/>
          <w:sz w:val="22"/>
        </w:rPr>
        <w:t>etc</w:t>
      </w:r>
      <w:proofErr w:type="spellEnd"/>
      <w:r w:rsidR="0053223E" w:rsidRPr="00D80671">
        <w:rPr>
          <w:rFonts w:ascii="Times New Roman" w:hAnsi="Times New Roman" w:cs="Times New Roman"/>
          <w:color w:val="000000"/>
          <w:kern w:val="0"/>
          <w:sz w:val="22"/>
          <w:lang w:val="en-GB"/>
        </w:rPr>
        <w:t xml:space="preserve"> (Online Table 1)</w:t>
      </w:r>
      <w:r w:rsidRPr="00D80671">
        <w:rPr>
          <w:rFonts w:ascii="Times New Roman" w:hAnsi="Times New Roman" w:cs="Times New Roman"/>
          <w:sz w:val="22"/>
        </w:rPr>
        <w:t xml:space="preserve">. In real-world </w:t>
      </w:r>
      <w:r w:rsidR="009931E4" w:rsidRPr="00D80671">
        <w:rPr>
          <w:rFonts w:ascii="Times New Roman" w:hAnsi="Times New Roman" w:cs="Times New Roman"/>
          <w:sz w:val="22"/>
        </w:rPr>
        <w:t xml:space="preserve">clinical </w:t>
      </w:r>
      <w:r w:rsidRPr="00D80671">
        <w:rPr>
          <w:rFonts w:ascii="Times New Roman" w:hAnsi="Times New Roman" w:cs="Times New Roman"/>
          <w:sz w:val="22"/>
        </w:rPr>
        <w:t>practice, the</w:t>
      </w:r>
      <w:r w:rsidR="00F857CA" w:rsidRPr="00D80671">
        <w:rPr>
          <w:rFonts w:ascii="Times New Roman" w:hAnsi="Times New Roman" w:cs="Times New Roman"/>
          <w:sz w:val="22"/>
        </w:rPr>
        <w:t>se</w:t>
      </w:r>
      <w:r w:rsidRPr="00D80671">
        <w:rPr>
          <w:rFonts w:ascii="Times New Roman" w:hAnsi="Times New Roman" w:cs="Times New Roman"/>
          <w:sz w:val="22"/>
        </w:rPr>
        <w:t xml:space="preserve"> nuisance bleeds </w:t>
      </w:r>
      <w:r w:rsidR="009D540F" w:rsidRPr="00D80671">
        <w:rPr>
          <w:rFonts w:ascii="Times New Roman" w:hAnsi="Times New Roman" w:cs="Times New Roman"/>
          <w:sz w:val="22"/>
        </w:rPr>
        <w:t xml:space="preserve">or minor bleeding events </w:t>
      </w:r>
      <w:r w:rsidR="009931E4" w:rsidRPr="00D80671">
        <w:rPr>
          <w:rFonts w:ascii="Times New Roman" w:hAnsi="Times New Roman" w:cs="Times New Roman"/>
          <w:sz w:val="22"/>
        </w:rPr>
        <w:t xml:space="preserve">are </w:t>
      </w:r>
      <w:r w:rsidRPr="00D80671">
        <w:rPr>
          <w:rFonts w:ascii="Times New Roman" w:hAnsi="Times New Roman" w:cs="Times New Roman"/>
          <w:sz w:val="22"/>
        </w:rPr>
        <w:t>a frequent cause of discontinu</w:t>
      </w:r>
      <w:r w:rsidR="00F857CA" w:rsidRPr="00D80671">
        <w:rPr>
          <w:rFonts w:ascii="Times New Roman" w:hAnsi="Times New Roman" w:cs="Times New Roman"/>
          <w:sz w:val="22"/>
        </w:rPr>
        <w:t>ation of</w:t>
      </w:r>
      <w:r w:rsidRPr="00D80671">
        <w:rPr>
          <w:rFonts w:ascii="Times New Roman" w:hAnsi="Times New Roman" w:cs="Times New Roman"/>
          <w:sz w:val="22"/>
        </w:rPr>
        <w:t xml:space="preserve"> OACs.</w:t>
      </w:r>
      <w:r w:rsidR="00A430A0" w:rsidRPr="00D80671">
        <w:rPr>
          <w:rFonts w:ascii="Times New Roman" w:hAnsi="Times New Roman" w:cs="Times New Roman"/>
          <w:sz w:val="22"/>
        </w:rPr>
        <w:t xml:space="preserve"> With more patients being treated with OACs, </w:t>
      </w:r>
      <w:r w:rsidR="00F857CA" w:rsidRPr="00D80671">
        <w:rPr>
          <w:rFonts w:ascii="Times New Roman" w:hAnsi="Times New Roman" w:cs="Times New Roman"/>
          <w:sz w:val="22"/>
        </w:rPr>
        <w:t xml:space="preserve">some </w:t>
      </w:r>
      <w:r w:rsidR="00A430A0" w:rsidRPr="00D80671">
        <w:rPr>
          <w:rFonts w:ascii="Times New Roman" w:hAnsi="Times New Roman" w:cs="Times New Roman"/>
          <w:sz w:val="22"/>
        </w:rPr>
        <w:t xml:space="preserve">OAC-related bleeding events </w:t>
      </w:r>
      <w:r w:rsidR="00625501" w:rsidRPr="00D80671">
        <w:rPr>
          <w:rFonts w:ascii="Times New Roman" w:hAnsi="Times New Roman" w:cs="Times New Roman"/>
          <w:sz w:val="22"/>
        </w:rPr>
        <w:t>ar</w:t>
      </w:r>
      <w:r w:rsidR="00A430A0" w:rsidRPr="00D80671">
        <w:rPr>
          <w:rFonts w:ascii="Times New Roman" w:hAnsi="Times New Roman" w:cs="Times New Roman"/>
          <w:sz w:val="22"/>
        </w:rPr>
        <w:t xml:space="preserve">e inevitable. </w:t>
      </w:r>
      <w:r w:rsidR="00625501" w:rsidRPr="00D80671">
        <w:rPr>
          <w:rFonts w:ascii="Times New Roman" w:hAnsi="Times New Roman" w:cs="Times New Roman"/>
          <w:sz w:val="22"/>
        </w:rPr>
        <w:t>In our study, t</w:t>
      </w:r>
      <w:r w:rsidR="00A52D56" w:rsidRPr="00D80671">
        <w:rPr>
          <w:rFonts w:ascii="Times New Roman" w:hAnsi="Times New Roman" w:cs="Times New Roman"/>
          <w:sz w:val="22"/>
        </w:rPr>
        <w:t>he structured question</w:t>
      </w:r>
      <w:r w:rsidR="00625501" w:rsidRPr="00D80671">
        <w:rPr>
          <w:rFonts w:ascii="Times New Roman" w:hAnsi="Times New Roman" w:cs="Times New Roman"/>
          <w:sz w:val="22"/>
        </w:rPr>
        <w:t>s</w:t>
      </w:r>
      <w:r w:rsidR="00A52D56" w:rsidRPr="00D80671">
        <w:rPr>
          <w:rFonts w:ascii="Times New Roman" w:hAnsi="Times New Roman" w:cs="Times New Roman"/>
          <w:sz w:val="22"/>
        </w:rPr>
        <w:t xml:space="preserve"> and supporting files developed for the </w:t>
      </w:r>
      <w:proofErr w:type="spellStart"/>
      <w:r w:rsidR="00A52D56" w:rsidRPr="00D80671">
        <w:rPr>
          <w:rFonts w:ascii="Times New Roman" w:hAnsi="Times New Roman" w:cs="Times New Roman"/>
          <w:sz w:val="22"/>
        </w:rPr>
        <w:t>mAFA</w:t>
      </w:r>
      <w:proofErr w:type="spellEnd"/>
      <w:r w:rsidR="00A52D56" w:rsidRPr="00D80671">
        <w:rPr>
          <w:rFonts w:ascii="Times New Roman" w:hAnsi="Times New Roman" w:cs="Times New Roman"/>
          <w:sz w:val="22"/>
        </w:rPr>
        <w:t xml:space="preserve"> platform helped doctors to understand </w:t>
      </w:r>
      <w:r w:rsidR="00625501" w:rsidRPr="00D80671">
        <w:rPr>
          <w:rFonts w:ascii="Times New Roman" w:hAnsi="Times New Roman" w:cs="Times New Roman"/>
          <w:sz w:val="22"/>
        </w:rPr>
        <w:t xml:space="preserve">the individual </w:t>
      </w:r>
      <w:r w:rsidR="00A52D56" w:rsidRPr="00D80671">
        <w:rPr>
          <w:rFonts w:ascii="Times New Roman" w:hAnsi="Times New Roman" w:cs="Times New Roman"/>
          <w:sz w:val="22"/>
        </w:rPr>
        <w:t>clinical situation</w:t>
      </w:r>
      <w:r w:rsidR="00625501" w:rsidRPr="00D80671">
        <w:rPr>
          <w:rFonts w:ascii="Times New Roman" w:hAnsi="Times New Roman" w:cs="Times New Roman"/>
          <w:sz w:val="22"/>
        </w:rPr>
        <w:t>(s)</w:t>
      </w:r>
      <w:r w:rsidR="00A52D56" w:rsidRPr="00D80671">
        <w:rPr>
          <w:rFonts w:ascii="Times New Roman" w:hAnsi="Times New Roman" w:cs="Times New Roman"/>
          <w:sz w:val="22"/>
        </w:rPr>
        <w:t xml:space="preserve"> of </w:t>
      </w:r>
      <w:r w:rsidR="00625501" w:rsidRPr="00D80671">
        <w:rPr>
          <w:rFonts w:ascii="Times New Roman" w:hAnsi="Times New Roman" w:cs="Times New Roman"/>
          <w:sz w:val="22"/>
        </w:rPr>
        <w:t xml:space="preserve">reported </w:t>
      </w:r>
      <w:r w:rsidR="00A52D56" w:rsidRPr="00D80671">
        <w:rPr>
          <w:rFonts w:ascii="Times New Roman" w:hAnsi="Times New Roman" w:cs="Times New Roman"/>
          <w:sz w:val="22"/>
        </w:rPr>
        <w:t xml:space="preserve">bleeding events. </w:t>
      </w:r>
      <w:r w:rsidR="00230D67" w:rsidRPr="00D80671">
        <w:rPr>
          <w:rFonts w:ascii="Times New Roman" w:hAnsi="Times New Roman" w:cs="Times New Roman"/>
          <w:sz w:val="22"/>
        </w:rPr>
        <w:t>Further</w:t>
      </w:r>
      <w:r w:rsidR="00A52D56" w:rsidRPr="00D80671">
        <w:rPr>
          <w:rFonts w:ascii="Times New Roman" w:hAnsi="Times New Roman" w:cs="Times New Roman"/>
          <w:sz w:val="22"/>
        </w:rPr>
        <w:t xml:space="preserve"> timely communication </w:t>
      </w:r>
      <w:r w:rsidR="008816E9" w:rsidRPr="00D80671">
        <w:rPr>
          <w:rFonts w:ascii="Times New Roman" w:hAnsi="Times New Roman" w:cs="Times New Roman"/>
          <w:sz w:val="22"/>
        </w:rPr>
        <w:t xml:space="preserve">between doctors and patients </w:t>
      </w:r>
      <w:r w:rsidR="00230D67" w:rsidRPr="00D80671">
        <w:rPr>
          <w:rFonts w:ascii="Times New Roman" w:hAnsi="Times New Roman" w:cs="Times New Roman"/>
          <w:sz w:val="22"/>
        </w:rPr>
        <w:t xml:space="preserve">on </w:t>
      </w:r>
      <w:proofErr w:type="spellStart"/>
      <w:r w:rsidR="00230D67" w:rsidRPr="00D80671">
        <w:rPr>
          <w:rFonts w:ascii="Times New Roman" w:hAnsi="Times New Roman" w:cs="Times New Roman"/>
          <w:sz w:val="22"/>
        </w:rPr>
        <w:t>mAFA</w:t>
      </w:r>
      <w:proofErr w:type="spellEnd"/>
      <w:r w:rsidR="00230D67" w:rsidRPr="00D80671">
        <w:rPr>
          <w:rFonts w:ascii="Times New Roman" w:hAnsi="Times New Roman" w:cs="Times New Roman"/>
          <w:sz w:val="22"/>
        </w:rPr>
        <w:t xml:space="preserve"> </w:t>
      </w:r>
      <w:r w:rsidR="00A52D56" w:rsidRPr="00D80671">
        <w:rPr>
          <w:rFonts w:ascii="Times New Roman" w:hAnsi="Times New Roman" w:cs="Times New Roman"/>
          <w:sz w:val="22"/>
        </w:rPr>
        <w:t>(</w:t>
      </w:r>
      <w:proofErr w:type="spellStart"/>
      <w:r w:rsidR="00625501" w:rsidRPr="00D80671">
        <w:rPr>
          <w:rFonts w:ascii="Times New Roman" w:hAnsi="Times New Roman" w:cs="Times New Roman"/>
          <w:sz w:val="22"/>
        </w:rPr>
        <w:t>ie</w:t>
      </w:r>
      <w:proofErr w:type="spellEnd"/>
      <w:r w:rsidR="00625501" w:rsidRPr="00D80671">
        <w:rPr>
          <w:rFonts w:ascii="Times New Roman" w:hAnsi="Times New Roman" w:cs="Times New Roman"/>
          <w:sz w:val="22"/>
        </w:rPr>
        <w:t xml:space="preserve">. </w:t>
      </w:r>
      <w:r w:rsidR="00A52D56" w:rsidRPr="00D80671">
        <w:rPr>
          <w:rFonts w:ascii="Times New Roman" w:hAnsi="Times New Roman" w:cs="Times New Roman"/>
          <w:sz w:val="22"/>
        </w:rPr>
        <w:t>patient’s reported events, instant messages, and the doctor’s respon</w:t>
      </w:r>
      <w:r w:rsidR="00625501" w:rsidRPr="00D80671">
        <w:rPr>
          <w:rFonts w:ascii="Times New Roman" w:hAnsi="Times New Roman" w:cs="Times New Roman"/>
          <w:sz w:val="22"/>
        </w:rPr>
        <w:t>se</w:t>
      </w:r>
      <w:r w:rsidR="00A52D56" w:rsidRPr="00D80671">
        <w:rPr>
          <w:rFonts w:ascii="Times New Roman" w:hAnsi="Times New Roman" w:cs="Times New Roman"/>
          <w:sz w:val="22"/>
        </w:rPr>
        <w:t xml:space="preserve"> messages, </w:t>
      </w:r>
      <w:r w:rsidR="00625501" w:rsidRPr="00D80671">
        <w:rPr>
          <w:rFonts w:ascii="Times New Roman" w:hAnsi="Times New Roman" w:cs="Times New Roman"/>
          <w:sz w:val="22"/>
        </w:rPr>
        <w:t xml:space="preserve">see </w:t>
      </w:r>
      <w:r w:rsidR="00A52D56" w:rsidRPr="00D80671">
        <w:rPr>
          <w:rFonts w:ascii="Times New Roman" w:hAnsi="Times New Roman" w:cs="Times New Roman"/>
          <w:sz w:val="22"/>
        </w:rPr>
        <w:t>online Table 2)</w:t>
      </w:r>
      <w:r w:rsidR="00230D67" w:rsidRPr="00D80671">
        <w:rPr>
          <w:rFonts w:ascii="Times New Roman" w:hAnsi="Times New Roman" w:cs="Times New Roman"/>
          <w:sz w:val="22"/>
        </w:rPr>
        <w:t xml:space="preserve">, </w:t>
      </w:r>
      <w:r w:rsidR="00B62132" w:rsidRPr="00D80671">
        <w:rPr>
          <w:rFonts w:ascii="Times New Roman" w:hAnsi="Times New Roman" w:cs="Times New Roman"/>
          <w:sz w:val="22"/>
        </w:rPr>
        <w:t xml:space="preserve">permitted doctors </w:t>
      </w:r>
      <w:r w:rsidR="00625501" w:rsidRPr="00D80671">
        <w:rPr>
          <w:rFonts w:ascii="Times New Roman" w:hAnsi="Times New Roman" w:cs="Times New Roman"/>
          <w:sz w:val="22"/>
        </w:rPr>
        <w:t xml:space="preserve">to become </w:t>
      </w:r>
      <w:r w:rsidR="00B62132" w:rsidRPr="00D80671">
        <w:rPr>
          <w:rFonts w:ascii="Times New Roman" w:hAnsi="Times New Roman" w:cs="Times New Roman"/>
          <w:sz w:val="22"/>
        </w:rPr>
        <w:t>familiar with</w:t>
      </w:r>
      <w:r w:rsidR="00230D67" w:rsidRPr="00D80671">
        <w:rPr>
          <w:rFonts w:ascii="Times New Roman" w:hAnsi="Times New Roman" w:cs="Times New Roman"/>
          <w:sz w:val="22"/>
        </w:rPr>
        <w:t xml:space="preserve"> the detail</w:t>
      </w:r>
      <w:r w:rsidR="00625501" w:rsidRPr="00D80671">
        <w:rPr>
          <w:rFonts w:ascii="Times New Roman" w:hAnsi="Times New Roman" w:cs="Times New Roman"/>
          <w:sz w:val="22"/>
        </w:rPr>
        <w:t>ed</w:t>
      </w:r>
      <w:r w:rsidR="00230D67" w:rsidRPr="00D80671">
        <w:rPr>
          <w:rFonts w:ascii="Times New Roman" w:hAnsi="Times New Roman" w:cs="Times New Roman"/>
          <w:sz w:val="22"/>
        </w:rPr>
        <w:t xml:space="preserve"> </w:t>
      </w:r>
      <w:r w:rsidR="00625501" w:rsidRPr="00D80671">
        <w:rPr>
          <w:rFonts w:ascii="Times New Roman" w:hAnsi="Times New Roman" w:cs="Times New Roman"/>
          <w:sz w:val="22"/>
        </w:rPr>
        <w:t xml:space="preserve">clinical </w:t>
      </w:r>
      <w:r w:rsidR="00230D67" w:rsidRPr="00D80671">
        <w:rPr>
          <w:rFonts w:ascii="Times New Roman" w:hAnsi="Times New Roman" w:cs="Times New Roman"/>
          <w:sz w:val="22"/>
        </w:rPr>
        <w:t xml:space="preserve">information, </w:t>
      </w:r>
      <w:r w:rsidR="00B62132" w:rsidRPr="00D80671">
        <w:rPr>
          <w:rFonts w:ascii="Times New Roman" w:hAnsi="Times New Roman" w:cs="Times New Roman"/>
          <w:sz w:val="22"/>
        </w:rPr>
        <w:t xml:space="preserve">helping </w:t>
      </w:r>
      <w:r w:rsidR="00230D67" w:rsidRPr="00D80671">
        <w:rPr>
          <w:rFonts w:ascii="Times New Roman" w:hAnsi="Times New Roman" w:cs="Times New Roman"/>
          <w:sz w:val="22"/>
        </w:rPr>
        <w:t>decision</w:t>
      </w:r>
      <w:r w:rsidR="00625501" w:rsidRPr="00D80671">
        <w:rPr>
          <w:rFonts w:ascii="Times New Roman" w:hAnsi="Times New Roman" w:cs="Times New Roman"/>
          <w:sz w:val="22"/>
        </w:rPr>
        <w:t>-making</w:t>
      </w:r>
      <w:r w:rsidR="00230D67" w:rsidRPr="00D80671">
        <w:rPr>
          <w:rFonts w:ascii="Times New Roman" w:hAnsi="Times New Roman" w:cs="Times New Roman"/>
          <w:sz w:val="22"/>
        </w:rPr>
        <w:t xml:space="preserve"> on dosage adjustment, correction </w:t>
      </w:r>
      <w:r w:rsidR="00B62132" w:rsidRPr="00D80671">
        <w:rPr>
          <w:rFonts w:ascii="Times New Roman" w:hAnsi="Times New Roman" w:cs="Times New Roman"/>
          <w:sz w:val="22"/>
        </w:rPr>
        <w:t xml:space="preserve">of </w:t>
      </w:r>
      <w:r w:rsidR="00230D67" w:rsidRPr="00D80671">
        <w:rPr>
          <w:rFonts w:ascii="Times New Roman" w:hAnsi="Times New Roman" w:cs="Times New Roman"/>
          <w:sz w:val="22"/>
        </w:rPr>
        <w:t>the modifiable bleeding risk factors, etc.</w:t>
      </w:r>
      <w:r w:rsidR="009931E4" w:rsidRPr="00D80671">
        <w:rPr>
          <w:rFonts w:ascii="Times New Roman" w:hAnsi="Times New Roman" w:cs="Times New Roman"/>
          <w:sz w:val="22"/>
        </w:rPr>
        <w:t xml:space="preserve"> and alleviating patient concerns about bleeding and coming to an agreed decision about continuation/discontinuation of OAC.</w:t>
      </w:r>
    </w:p>
    <w:p w14:paraId="4F83B08F" w14:textId="282C6521" w:rsidR="00C06873" w:rsidRPr="00D80671" w:rsidRDefault="00C06873" w:rsidP="00BE34CC">
      <w:pPr>
        <w:spacing w:line="360" w:lineRule="auto"/>
        <w:rPr>
          <w:rFonts w:ascii="Times New Roman" w:hAnsi="Times New Roman" w:cs="Times New Roman"/>
          <w:sz w:val="22"/>
        </w:rPr>
      </w:pPr>
    </w:p>
    <w:p w14:paraId="088A26CA" w14:textId="073E1F86" w:rsidR="006E2B0B" w:rsidRPr="00D80671" w:rsidRDefault="00625501" w:rsidP="00BE34CC">
      <w:pPr>
        <w:spacing w:line="360" w:lineRule="auto"/>
        <w:rPr>
          <w:rFonts w:ascii="Times New Roman" w:hAnsi="Times New Roman" w:cs="Times New Roman"/>
          <w:sz w:val="22"/>
        </w:rPr>
      </w:pPr>
      <w:r w:rsidRPr="00D80671">
        <w:rPr>
          <w:rFonts w:ascii="Times New Roman" w:hAnsi="Times New Roman" w:cs="Times New Roman"/>
          <w:sz w:val="22"/>
        </w:rPr>
        <w:t>Indeed, we found that</w:t>
      </w:r>
      <w:r w:rsidR="00B62132" w:rsidRPr="00D80671">
        <w:rPr>
          <w:rFonts w:ascii="Times New Roman" w:hAnsi="Times New Roman" w:cs="Times New Roman"/>
          <w:sz w:val="22"/>
        </w:rPr>
        <w:t xml:space="preserve"> </w:t>
      </w:r>
      <w:r w:rsidR="008816E9" w:rsidRPr="00D80671">
        <w:rPr>
          <w:rFonts w:ascii="Times New Roman" w:hAnsi="Times New Roman" w:cs="Times New Roman"/>
          <w:sz w:val="22"/>
        </w:rPr>
        <w:t xml:space="preserve">bleeding events reduced from 1.2% at </w:t>
      </w:r>
      <w:r w:rsidR="0022431A" w:rsidRPr="00D80671">
        <w:rPr>
          <w:rFonts w:ascii="Times New Roman" w:hAnsi="Times New Roman" w:cs="Times New Roman"/>
          <w:sz w:val="22"/>
        </w:rPr>
        <w:t>Days 1-30</w:t>
      </w:r>
      <w:r w:rsidR="008816E9" w:rsidRPr="00D80671">
        <w:rPr>
          <w:rFonts w:ascii="Times New Roman" w:hAnsi="Times New Roman" w:cs="Times New Roman"/>
          <w:sz w:val="22"/>
        </w:rPr>
        <w:t xml:space="preserve">, to 0.2% at </w:t>
      </w:r>
      <w:r w:rsidR="00910AB7" w:rsidRPr="00D80671">
        <w:rPr>
          <w:rFonts w:ascii="Times New Roman" w:hAnsi="Times New Roman" w:cs="Times New Roman"/>
          <w:sz w:val="22"/>
        </w:rPr>
        <w:t>Days 181-365</w:t>
      </w:r>
      <w:r w:rsidR="008816E9" w:rsidRPr="00D80671">
        <w:rPr>
          <w:rFonts w:ascii="Times New Roman" w:hAnsi="Times New Roman" w:cs="Times New Roman"/>
          <w:sz w:val="22"/>
        </w:rPr>
        <w:t>, while the uptake of OACs increased by 6.8%.</w:t>
      </w:r>
      <w:r w:rsidR="00F65298" w:rsidRPr="00D80671">
        <w:rPr>
          <w:rFonts w:ascii="Times New Roman" w:hAnsi="Times New Roman" w:cs="Times New Roman"/>
          <w:sz w:val="22"/>
        </w:rPr>
        <w:t xml:space="preserve"> </w:t>
      </w:r>
      <w:r w:rsidRPr="00D80671">
        <w:rPr>
          <w:rFonts w:ascii="Times New Roman" w:hAnsi="Times New Roman" w:cs="Times New Roman"/>
          <w:sz w:val="22"/>
        </w:rPr>
        <w:t xml:space="preserve">A high HAS-BLED score is not an excuse to withhold OAC, and more contemporary </w:t>
      </w:r>
      <w:r w:rsidR="00A37B3E" w:rsidRPr="00D80671">
        <w:rPr>
          <w:rFonts w:ascii="Times New Roman" w:hAnsi="Times New Roman" w:cs="Times New Roman"/>
          <w:sz w:val="22"/>
        </w:rPr>
        <w:t xml:space="preserve">studies have shown that physicians are </w:t>
      </w:r>
      <w:r w:rsidR="00B01871" w:rsidRPr="00D80671">
        <w:rPr>
          <w:rFonts w:ascii="Times New Roman" w:hAnsi="Times New Roman" w:cs="Times New Roman"/>
          <w:sz w:val="22"/>
        </w:rPr>
        <w:t>h</w:t>
      </w:r>
      <w:r w:rsidR="00A37B3E" w:rsidRPr="00D80671">
        <w:rPr>
          <w:rFonts w:ascii="Times New Roman" w:hAnsi="Times New Roman" w:cs="Times New Roman"/>
          <w:sz w:val="22"/>
        </w:rPr>
        <w:t xml:space="preserve">eeding this </w:t>
      </w:r>
      <w:r w:rsidR="00165AFB" w:rsidRPr="00D80671">
        <w:rPr>
          <w:rFonts w:ascii="Times New Roman" w:hAnsi="Times New Roman" w:cs="Times New Roman"/>
          <w:sz w:val="22"/>
        </w:rPr>
        <w:t>recommendation</w:t>
      </w:r>
      <w:r w:rsidR="00A56C18" w:rsidRPr="00D80671">
        <w:rPr>
          <w:rFonts w:ascii="Times New Roman" w:hAnsi="Times New Roman" w:cs="Times New Roman"/>
          <w:sz w:val="22"/>
        </w:rPr>
        <w:t>.</w:t>
      </w:r>
      <w:r w:rsidR="00A56C18" w:rsidRPr="00D80671">
        <w:rPr>
          <w:rFonts w:ascii="Times New Roman" w:hAnsi="Times New Roman" w:cs="Times New Roman"/>
          <w:sz w:val="22"/>
        </w:rPr>
        <w:fldChar w:fldCharType="begin"/>
      </w:r>
      <w:r w:rsidR="000F408F" w:rsidRPr="00D80671">
        <w:rPr>
          <w:rFonts w:ascii="Times New Roman" w:hAnsi="Times New Roman" w:cs="Times New Roman"/>
          <w:sz w:val="22"/>
        </w:rPr>
        <w:instrText xml:space="preserve"> ADDIN EN.CITE &lt;EndNote&gt;&lt;Cite&gt;&lt;Year&gt;2019&lt;/Year&gt;&lt;RecNum&gt;60&lt;/RecNum&gt;&lt;DisplayText&gt;&lt;style face="superscript"&gt;25&lt;/style&gt;&lt;/DisplayText&gt;&lt;record&gt;&lt;rec-number&gt;60&lt;/rec-number&gt;&lt;foreign-keys&gt;&lt;key app="EN" db-id="fewdzsd2neradse9rs9xr220zf2z9szzs0dp" timestamp="1581754676" guid="dd212635-ed10-4b7e-a98b-f28936754adc"&gt;60&lt;/key&gt;&lt;/foreign-keys&gt;&lt;ref-type name="Journal Article"&gt;17&lt;/ref-type&gt;&lt;contributors&gt;&lt;authors&gt;&lt;author&gt;&lt;style face="normal" font="default" size="100%"&gt;M. Kozie&lt;/style&gt;&lt;style face="normal" font="default" charset="238" size="100%"&gt;ł, S. Simovic, N. Pavlovic et al.&lt;/style&gt;&lt;/author&gt;&lt;/authors&gt;&lt;/contributors&gt;&lt;titles&gt;&lt;title&gt;Management of patients with newly-diagnosed atrial fibrillation: Insights from the BALKAN-AF survey&lt;/title&gt;&lt;secondary-title&gt;IJC Heart &amp;amp; Vasculature&lt;/secondary-title&gt;&lt;/titles&gt;&lt;periodical&gt;&lt;full-title&gt;IJC Heart &amp;amp; Vasculature&lt;/full-title&gt;&lt;/periodical&gt;&lt;volume&gt;https://doi.org/10.1016/j.ijcha.2019.100461&lt;/volume&gt;&lt;dates&gt;&lt;year&gt;2019&lt;/year&gt;&lt;/dates&gt;&lt;urls&gt;&lt;/urls&gt;&lt;/record&gt;&lt;/Cite&gt;&lt;/EndNote&gt;</w:instrText>
      </w:r>
      <w:r w:rsidR="00A56C18" w:rsidRPr="00D80671">
        <w:rPr>
          <w:rFonts w:ascii="Times New Roman" w:hAnsi="Times New Roman" w:cs="Times New Roman"/>
          <w:sz w:val="22"/>
        </w:rPr>
        <w:fldChar w:fldCharType="separate"/>
      </w:r>
      <w:r w:rsidR="000F408F" w:rsidRPr="00D80671">
        <w:rPr>
          <w:rFonts w:ascii="Times New Roman" w:hAnsi="Times New Roman" w:cs="Times New Roman"/>
          <w:noProof/>
          <w:sz w:val="22"/>
          <w:vertAlign w:val="superscript"/>
        </w:rPr>
        <w:t>25</w:t>
      </w:r>
      <w:r w:rsidR="00A56C18" w:rsidRPr="00D80671">
        <w:rPr>
          <w:rFonts w:ascii="Times New Roman" w:hAnsi="Times New Roman" w:cs="Times New Roman"/>
          <w:sz w:val="22"/>
        </w:rPr>
        <w:fldChar w:fldCharType="end"/>
      </w:r>
      <w:r w:rsidR="00165AFB" w:rsidRPr="00D80671">
        <w:rPr>
          <w:rFonts w:ascii="Times New Roman" w:hAnsi="Times New Roman" w:cs="Times New Roman"/>
          <w:sz w:val="22"/>
        </w:rPr>
        <w:t xml:space="preserve"> </w:t>
      </w:r>
      <w:r w:rsidR="00140E68" w:rsidRPr="00D80671">
        <w:rPr>
          <w:rFonts w:ascii="Times New Roman" w:hAnsi="Times New Roman" w:cs="Times New Roman"/>
          <w:sz w:val="22"/>
        </w:rPr>
        <w:t xml:space="preserve">In </w:t>
      </w:r>
      <w:r w:rsidR="009931E4" w:rsidRPr="00D80671">
        <w:rPr>
          <w:rFonts w:ascii="Times New Roman" w:hAnsi="Times New Roman" w:cs="Times New Roman"/>
          <w:sz w:val="22"/>
        </w:rPr>
        <w:t xml:space="preserve">the </w:t>
      </w:r>
      <w:r w:rsidR="00140E68" w:rsidRPr="00D80671">
        <w:rPr>
          <w:rFonts w:ascii="Times New Roman" w:hAnsi="Times New Roman" w:cs="Times New Roman"/>
          <w:sz w:val="22"/>
        </w:rPr>
        <w:t xml:space="preserve">present </w:t>
      </w:r>
      <w:r w:rsidR="009931E4" w:rsidRPr="00D80671">
        <w:rPr>
          <w:rFonts w:ascii="Times New Roman" w:hAnsi="Times New Roman" w:cs="Times New Roman"/>
          <w:sz w:val="22"/>
        </w:rPr>
        <w:t>analysis</w:t>
      </w:r>
      <w:r w:rsidR="00140E68" w:rsidRPr="00D80671">
        <w:rPr>
          <w:rFonts w:ascii="Times New Roman" w:hAnsi="Times New Roman" w:cs="Times New Roman"/>
          <w:sz w:val="22"/>
        </w:rPr>
        <w:t xml:space="preserve">, OAC use actually increased over time, with the use of HAS-BLED score to aid </w:t>
      </w:r>
      <w:r w:rsidR="009931E4" w:rsidRPr="00D80671">
        <w:rPr>
          <w:rFonts w:ascii="Times New Roman" w:hAnsi="Times New Roman" w:cs="Times New Roman"/>
          <w:sz w:val="22"/>
        </w:rPr>
        <w:t xml:space="preserve">risk </w:t>
      </w:r>
      <w:r w:rsidR="00140E68" w:rsidRPr="00D80671">
        <w:rPr>
          <w:rFonts w:ascii="Times New Roman" w:hAnsi="Times New Roman" w:cs="Times New Roman"/>
          <w:sz w:val="22"/>
        </w:rPr>
        <w:t xml:space="preserve">assessments and decision-making. </w:t>
      </w:r>
      <w:r w:rsidR="00B10C73" w:rsidRPr="00D80671">
        <w:rPr>
          <w:rFonts w:ascii="Times New Roman" w:hAnsi="Times New Roman" w:cs="Times New Roman"/>
          <w:sz w:val="22"/>
        </w:rPr>
        <w:t xml:space="preserve">Good adherence </w:t>
      </w:r>
      <w:r w:rsidR="00140E68" w:rsidRPr="00D80671">
        <w:rPr>
          <w:rFonts w:ascii="Times New Roman" w:hAnsi="Times New Roman" w:cs="Times New Roman"/>
          <w:sz w:val="22"/>
        </w:rPr>
        <w:t xml:space="preserve">with OAC has been </w:t>
      </w:r>
      <w:r w:rsidR="00B10C73" w:rsidRPr="00D80671">
        <w:rPr>
          <w:rFonts w:ascii="Times New Roman" w:hAnsi="Times New Roman" w:cs="Times New Roman"/>
          <w:sz w:val="22"/>
        </w:rPr>
        <w:t xml:space="preserve">associated </w:t>
      </w:r>
      <w:r w:rsidR="00140E68" w:rsidRPr="00D80671">
        <w:rPr>
          <w:rFonts w:ascii="Times New Roman" w:hAnsi="Times New Roman" w:cs="Times New Roman"/>
          <w:sz w:val="22"/>
        </w:rPr>
        <w:t xml:space="preserve">with </w:t>
      </w:r>
      <w:r w:rsidR="008A3AE6" w:rsidRPr="00D80671">
        <w:rPr>
          <w:rFonts w:ascii="Times New Roman" w:hAnsi="Times New Roman" w:cs="Times New Roman"/>
          <w:sz w:val="22"/>
        </w:rPr>
        <w:t>better clinical outcomes without increasing bleeding risk</w:t>
      </w:r>
      <w:r w:rsidR="00B10C73" w:rsidRPr="00D80671">
        <w:rPr>
          <w:rFonts w:ascii="Times New Roman" w:hAnsi="Times New Roman" w:cs="Times New Roman"/>
          <w:sz w:val="22"/>
        </w:rPr>
        <w:t>,</w:t>
      </w:r>
      <w:r w:rsidR="00B10C73" w:rsidRPr="00D80671">
        <w:rPr>
          <w:rFonts w:ascii="Times New Roman" w:hAnsi="Times New Roman" w:cs="Times New Roman"/>
          <w:sz w:val="22"/>
        </w:rPr>
        <w:fldChar w:fldCharType="begin">
          <w:fldData xml:space="preserve">PEVuZE5vdGU+PENpdGU+PEF1dGhvcj5IdXJ0YWRvLU5hdmFycm88L0F1dGhvcj48WWVhcj4yMDE4
PC9ZZWFyPjxSZWNOdW0+NDU8L1JlY051bT48RGlzcGxheVRleHQ+PHN0eWxlIGZhY2U9InN1cGVy
c2NyaXB0Ij4yNiwyNzwvc3R5bGU+PC9EaXNwbGF5VGV4dD48cmVjb3JkPjxyZWMtbnVtYmVyPjQ1
PC9yZWMtbnVtYmVyPjxmb3JlaWduLWtleXM+PGtleSBhcHA9IkVOIiBkYi1pZD0iZmV3ZHpzZDJu
ZXJhZHNlOXJzOXhyMjIwemYyejlzenpzMGRwIiB0aW1lc3RhbXA9IjE1ODEzODk3MTQiIGd1aWQ9
IjU4OGY3MzQ5LTkxYWMtNGU4Yy04NGMzLWNkM2M4MDIwMmFhOCI+NDU8L2tleT48L2ZvcmVpZ24t
a2V5cz48cmVmLXR5cGUgbmFtZT0iSm91cm5hbCBBcnRpY2xlIj4xNzwvcmVmLXR5cGU+PGNvbnRy
aWJ1dG9ycz48YXV0aG9ycz48YXV0aG9yPkh1cnRhZG8tTmF2YXJybywgSS48L2F1dGhvcj48YXV0
aG9yPkdhcmNpYS1TZW1wZXJlLCBBLjwvYXV0aG9yPjxhdXRob3I+Um9kcmlndWV6LUJlcm5hbCwg
Qy48L2F1dGhvcj48YXV0aG9yPlNhbnRhLUFuYS1UZWxsZXosIFkuPC9hdXRob3I+PGF1dGhvcj5Q
ZWlybywgUy48L2F1dGhvcj48YXV0aG9yPlNhbmZlbGl4LUdpbWVubywgRy48L2F1dGhvcj48L2F1
dGhvcnM+PC9jb250cmlidXRvcnM+PGF1dGgtYWRkcmVzcz5GdW5kYWNpb24gcGFyYSBlbCBGb21l
bnRvIGRlIGxhIEludmVzdGlnYWNpb24gU2FuaXRhcmlhIHkgQmlvbWVkaWNhIGRlIGxhIENvbXVu
aWRhZCBWYWxlbmNpYW5hLCBWYWxlbmNpYSwgU3BhaW4uJiN4RDtSZWQgZGUgSW52ZXN0aWdhY2lv
biBlbiBTZXJ2aWNpb3MgZGUgU2FsdWQgZW4gRW5mZXJtZWRhZGVzIENyb25pY2FzLCBWYWxlbmNp
YSwgU3BhaW4uPC9hdXRoLWFkZHJlc3M+PHRpdGxlcz48dGl0bGU+RXN0aW1hdGluZyBBZGhlcmVu
Y2UgQmFzZWQgb24gUHJlc2NyaXB0aW9uIG9yIERpc3BlbnNhdGlvbiBJbmZvcm1hdGlvbjogSW1w
YWN0IG9uIFRocmVzaG9sZHMgYW5kIE91dGNvbWVzLiBBIFJlYWwtV29ybGQgU3R1ZHkgV2l0aCBB
dHJpYWwgRmlicmlsbGF0aW9uIFBhdGllbnRzIFRyZWF0ZWQgV2l0aCBPcmFsIEFudGljb2FndWxh
bnRzIGluIFNwYWluPC90aXRsZT48c2Vjb25kYXJ5LXRpdGxlPkZyb250IFBoYXJtYWNvbDwvc2Vj
b25kYXJ5LXRpdGxlPjwvdGl0bGVzPjxwZXJpb2RpY2FsPjxmdWxsLXRpdGxlPkZyb250IFBoYXJt
YWNvbDwvZnVsbC10aXRsZT48L3BlcmlvZGljYWw+PHBhZ2VzPjEzNTM8L3BhZ2VzPjx2b2x1bWU+
OTwvdm9sdW1lPjxlZGl0aW9uPjIwMTgvMTIvMTk8L2VkaXRpb24+PGtleXdvcmRzPjxrZXl3b3Jk
PmNsaW5pY2FsIG91dGNvbWVzPC9rZXl3b3JkPjxrZXl3b3JkPm1lZGljYXRpb24gYWRoZXJlbmNl
PC9rZXl3b3JkPjxrZXl3b3JkPm9yYWwgYW50aWNvYWd1bGFudHM8L2tleXdvcmQ+PGtleXdvcmQ+
cHJvcG9ydGlvbiBvZiBkYXlzIGNvdmVyZWQ8L2tleXdvcmQ+PGtleXdvcmQ+dGhyZXNob2xkPC9r
ZXl3b3JkPjwva2V5d29yZHM+PGRhdGVzPjx5ZWFyPjIwMTg8L3llYXI+PC9kYXRlcz48aXNibj4x
NjYzLTk4MTIgKFByaW50KSYjeEQ7MTY2My05ODEyPC9pc2JuPjxhY2Nlc3Npb24tbnVtPjMwNTU5
NjYxPC9hY2Nlc3Npb24tbnVtPjx1cmxzPjwvdXJscz48Y3VzdG9tMj5QTUM2Mjg3MDI0PC9jdXN0
b20yPjxlbGVjdHJvbmljLXJlc291cmNlLW51bT4xMC4zMzg5L2ZwaGFyLjIwMTguMDEzNTM8L2Vs
ZWN0cm9uaWMtcmVzb3VyY2UtbnVtPjxyZW1vdGUtZGF0YWJhc2UtcHJvdmlkZXI+TkxNPC9yZW1v
dGUtZGF0YWJhc2UtcHJvdmlkZXI+PGxhbmd1YWdlPmVuZzwvbGFuZ3VhZ2U+PC9yZWNvcmQ+PC9D
aXRlPjxDaXRlPjxBdXRob3I+S2ltPC9BdXRob3I+PFllYXI+MjAxOTwvWWVhcj48UmVjTnVtPjQ3
PC9SZWNOdW0+PHJlY29yZD48cmVjLW51bWJlcj40NzwvcmVjLW51bWJlcj48Zm9yZWlnbi1rZXlz
PjxrZXkgYXBwPSJFTiIgZGItaWQ9ImZld2R6c2QybmVyYWRzZTlyczl4cjIyMHpmMno5c3p6czBk
cCIgdGltZXN0YW1wPSIxNTgxMzk5NjE1IiBndWlkPSI2NGU2ZDI5Mi1jYTJkLTQ3MzktOWE3ZC0z
ZmVkNmEwNDE1YWEiPjQ3PC9rZXk+PC9mb3JlaWduLWtleXM+PHJlZi10eXBlIG5hbWU9IkpvdXJu
YWwgQXJ0aWNsZSI+MTc8L3JlZi10eXBlPjxjb250cmlidXRvcnM+PGF1dGhvcnM+PGF1dGhvcj5L
aW0sIEQuPC9hdXRob3I+PGF1dGhvcj5ZYW5nLCBQLiBTLjwvYXV0aG9yPjxhdXRob3I+SmFuZywg
RS48L2F1dGhvcj48YXV0aG9yPll1LCBILiBULjwvYXV0aG9yPjxhdXRob3I+S2ltLCBULiBILjwv
YXV0aG9yPjxhdXRob3I+VWhtLCBKLiBTLjwvYXV0aG9yPjxhdXRob3I+S2ltLCBKLiBZLjwvYXV0
aG9yPjxhdXRob3I+U3VuZywgSi4gSC48L2F1dGhvcj48YXV0aG9yPlBhaywgSC4gTi48L2F1dGhv
cj48YXV0aG9yPkxlZSwgTS4gSC48L2F1dGhvcj48YXV0aG9yPkxpcCwgRy4gWS4gSC48L2F1dGhv
cj48YXV0aG9yPkpvdW5nLCBCLjwvYXV0aG9yPjwvYXV0aG9ycz48L2NvbnRyaWJ1dG9ycz48YXV0
aC1hZGRyZXNzPkRpdmlzaW9uIG9mIENhcmRpb2xvZ3ksIERlcGFydG1lbnQgb2YgSW50ZXJuYWwg
TWVkaWNpbmUsIFNldmVyYW5jZSBDYXJkaW92YXNjdWxhciBIb3NwaXRhbCwgWW9uc2VpIFVuaXZl
cnNpdHkgQ29sbGVnZSBvZiBNZWRpY2luZSwgTUQuIDUwLTEgWW9uc2VpLXJvLCBTZW9kYWVtdW4t
Z3UsIFNlb3VsIDAzNzIyLCBSZXB1YmxpYyBvZiBLb3JlYS4mI3hEO0RlcGFydG1lbnQgb2YgQ2Fy
ZGlvbG9neSwgQ0hBIEJ1bmRhbmcgTWVkaWNhbCBDZW50cmUsIENIQSBVbml2ZXJzaXR5LCBTZW9u
Z25hbSwgUmVwdWJsaWMgb2YgS29yZWEuJiN4RDtMaXZlcnBvb2wgQ2VudHJlIGZvciBDYXJkaW92
YXNjdWxhciBTY2llbmNlLCBVbml2ZXJzaXR5IG9mIExpdmVycG9vbCBhbmQgTGl2ZXJwb29sIEhl
YXJ0ICZhbXA7IENoZXN0IEhvc3BpdGFsLCBMaXZlcnBvb2wsIFVLLiYjeEQ7QWFsYm9yZyBUaHJv
bWJvc2lzIFJlc2VhcmNoIFVuaXQsIERlcGFydG1lbnQgb2YgQ2xpbmljYWwgTWVkaWNpbmUsIEFh
bGJvcmcgVW5pdmVyc2l0eSwgQWFsYm9yZywgRGVubWFyay48L2F1dGgtYWRkcmVzcz48dGl0bGVz
Pjx0aXRsZT5UaGUgb3B0aW1hbCBkcnVnIGFkaGVyZW5jZSB0byBtYXhpbWl6ZSB0aGUgZWZmaWNh
Y3kgYW5kIHNhZmV0eSBvZiBub24tdml0YW1pbiBLIGFudGFnb25pc3Qgb3JhbCBhbnRpY29hZ3Vs
YW50IGluIHJlYWwtd29ybGQgYXRyaWFsIGZpYnJpbGxhdGlvbiBwYXRpZW50czwvdGl0bGU+PHNl
Y29uZGFyeS10aXRsZT5FdXJvcGFjZTwvc2Vjb25kYXJ5LXRpdGxlPjwvdGl0bGVzPjxwZXJpb2Rp
Y2FsPjxmdWxsLXRpdGxlPkV1cm9wYWNlPC9mdWxsLXRpdGxlPjwvcGVyaW9kaWNhbD48ZWRpdGlv
bj4yMDE5LzEwLzExPC9lZGl0aW9uPjxrZXl3b3Jkcz48a2V5d29yZD5BbnRpY29hZ3VsYXRpb248
L2tleXdvcmQ+PGtleXdvcmQ+QXRyaWFsIGZpYnJpbGxhdGlvbjwva2V5d29yZD48a2V5d29yZD5E
cnVnIGFkaGVyZW5jZTwva2V5d29yZD48a2V5d29yZD5Ob24tdml0YW1pbiBLIGFudGFnb25pc3Qg
b3JhbCBhbnRpY29hZ3VsYW50PC9rZXl3b3JkPjxrZXl3b3JkPlN0cm9rZTwva2V5d29yZD48a2V5
d29yZD5UcmVhdG1lbnQgb3V0Y29tZTwva2V5d29yZD48L2tleXdvcmRzPjxkYXRlcz48eWVhcj4y
MDE5PC95ZWFyPjxwdWItZGF0ZXM+PGRhdGU+T2N0IDEwPC9kYXRlPjwvcHViLWRhdGVzPjwvZGF0
ZXM+PGlzYm4+MTA5OS01MTI5PC9pc2JuPjxhY2Nlc3Npb24tbnVtPjMxNTk4NjUxPC9hY2Nlc3Np
b24tbnVtPjx1cmxzPjwvdXJscz48ZWxlY3Ryb25pYy1yZXNvdXJjZS1udW0+MTAuMTA5My9ldXJv
cGFjZS9ldXoyNzM8L2VsZWN0cm9uaWMtcmVzb3VyY2UtbnVtPjxyZW1vdGUtZGF0YWJhc2UtcHJv
dmlkZXI+TkxNPC9yZW1vdGUtZGF0YWJhc2UtcHJvdmlkZXI+PGxhbmd1YWdlPmVuZzwvbGFuZ3Vh
Z2U+PC9yZWNvcmQ+PC9DaXRlPjwvRW5kTm90ZT5=
</w:fldData>
        </w:fldChar>
      </w:r>
      <w:r w:rsidR="000F408F" w:rsidRPr="00D80671">
        <w:rPr>
          <w:rFonts w:ascii="Times New Roman" w:hAnsi="Times New Roman" w:cs="Times New Roman"/>
          <w:sz w:val="22"/>
        </w:rPr>
        <w:instrText xml:space="preserve"> ADDIN EN.CITE </w:instrText>
      </w:r>
      <w:r w:rsidR="000F408F" w:rsidRPr="00D80671">
        <w:rPr>
          <w:rFonts w:ascii="Times New Roman" w:hAnsi="Times New Roman" w:cs="Times New Roman"/>
          <w:sz w:val="22"/>
        </w:rPr>
        <w:fldChar w:fldCharType="begin">
          <w:fldData xml:space="preserve">PEVuZE5vdGU+PENpdGU+PEF1dGhvcj5IdXJ0YWRvLU5hdmFycm88L0F1dGhvcj48WWVhcj4yMDE4
PC9ZZWFyPjxSZWNOdW0+NDU8L1JlY051bT48RGlzcGxheVRleHQ+PHN0eWxlIGZhY2U9InN1cGVy
c2NyaXB0Ij4yNiwyNzwvc3R5bGU+PC9EaXNwbGF5VGV4dD48cmVjb3JkPjxyZWMtbnVtYmVyPjQ1
PC9yZWMtbnVtYmVyPjxmb3JlaWduLWtleXM+PGtleSBhcHA9IkVOIiBkYi1pZD0iZmV3ZHpzZDJu
ZXJhZHNlOXJzOXhyMjIwemYyejlzenpzMGRwIiB0aW1lc3RhbXA9IjE1ODEzODk3MTQiIGd1aWQ9
IjU4OGY3MzQ5LTkxYWMtNGU4Yy04NGMzLWNkM2M4MDIwMmFhOCI+NDU8L2tleT48L2ZvcmVpZ24t
a2V5cz48cmVmLXR5cGUgbmFtZT0iSm91cm5hbCBBcnRpY2xlIj4xNzwvcmVmLXR5cGU+PGNvbnRy
aWJ1dG9ycz48YXV0aG9ycz48YXV0aG9yPkh1cnRhZG8tTmF2YXJybywgSS48L2F1dGhvcj48YXV0
aG9yPkdhcmNpYS1TZW1wZXJlLCBBLjwvYXV0aG9yPjxhdXRob3I+Um9kcmlndWV6LUJlcm5hbCwg
Qy48L2F1dGhvcj48YXV0aG9yPlNhbnRhLUFuYS1UZWxsZXosIFkuPC9hdXRob3I+PGF1dGhvcj5Q
ZWlybywgUy48L2F1dGhvcj48YXV0aG9yPlNhbmZlbGl4LUdpbWVubywgRy48L2F1dGhvcj48L2F1
dGhvcnM+PC9jb250cmlidXRvcnM+PGF1dGgtYWRkcmVzcz5GdW5kYWNpb24gcGFyYSBlbCBGb21l
bnRvIGRlIGxhIEludmVzdGlnYWNpb24gU2FuaXRhcmlhIHkgQmlvbWVkaWNhIGRlIGxhIENvbXVu
aWRhZCBWYWxlbmNpYW5hLCBWYWxlbmNpYSwgU3BhaW4uJiN4RDtSZWQgZGUgSW52ZXN0aWdhY2lv
biBlbiBTZXJ2aWNpb3MgZGUgU2FsdWQgZW4gRW5mZXJtZWRhZGVzIENyb25pY2FzLCBWYWxlbmNp
YSwgU3BhaW4uPC9hdXRoLWFkZHJlc3M+PHRpdGxlcz48dGl0bGU+RXN0aW1hdGluZyBBZGhlcmVu
Y2UgQmFzZWQgb24gUHJlc2NyaXB0aW9uIG9yIERpc3BlbnNhdGlvbiBJbmZvcm1hdGlvbjogSW1w
YWN0IG9uIFRocmVzaG9sZHMgYW5kIE91dGNvbWVzLiBBIFJlYWwtV29ybGQgU3R1ZHkgV2l0aCBB
dHJpYWwgRmlicmlsbGF0aW9uIFBhdGllbnRzIFRyZWF0ZWQgV2l0aCBPcmFsIEFudGljb2FndWxh
bnRzIGluIFNwYWluPC90aXRsZT48c2Vjb25kYXJ5LXRpdGxlPkZyb250IFBoYXJtYWNvbDwvc2Vj
b25kYXJ5LXRpdGxlPjwvdGl0bGVzPjxwZXJpb2RpY2FsPjxmdWxsLXRpdGxlPkZyb250IFBoYXJt
YWNvbDwvZnVsbC10aXRsZT48L3BlcmlvZGljYWw+PHBhZ2VzPjEzNTM8L3BhZ2VzPjx2b2x1bWU+
OTwvdm9sdW1lPjxlZGl0aW9uPjIwMTgvMTIvMTk8L2VkaXRpb24+PGtleXdvcmRzPjxrZXl3b3Jk
PmNsaW5pY2FsIG91dGNvbWVzPC9rZXl3b3JkPjxrZXl3b3JkPm1lZGljYXRpb24gYWRoZXJlbmNl
PC9rZXl3b3JkPjxrZXl3b3JkPm9yYWwgYW50aWNvYWd1bGFudHM8L2tleXdvcmQ+PGtleXdvcmQ+
cHJvcG9ydGlvbiBvZiBkYXlzIGNvdmVyZWQ8L2tleXdvcmQ+PGtleXdvcmQ+dGhyZXNob2xkPC9r
ZXl3b3JkPjwva2V5d29yZHM+PGRhdGVzPjx5ZWFyPjIwMTg8L3llYXI+PC9kYXRlcz48aXNibj4x
NjYzLTk4MTIgKFByaW50KSYjeEQ7MTY2My05ODEyPC9pc2JuPjxhY2Nlc3Npb24tbnVtPjMwNTU5
NjYxPC9hY2Nlc3Npb24tbnVtPjx1cmxzPjwvdXJscz48Y3VzdG9tMj5QTUM2Mjg3MDI0PC9jdXN0
b20yPjxlbGVjdHJvbmljLXJlc291cmNlLW51bT4xMC4zMzg5L2ZwaGFyLjIwMTguMDEzNTM8L2Vs
ZWN0cm9uaWMtcmVzb3VyY2UtbnVtPjxyZW1vdGUtZGF0YWJhc2UtcHJvdmlkZXI+TkxNPC9yZW1v
dGUtZGF0YWJhc2UtcHJvdmlkZXI+PGxhbmd1YWdlPmVuZzwvbGFuZ3VhZ2U+PC9yZWNvcmQ+PC9D
aXRlPjxDaXRlPjxBdXRob3I+S2ltPC9BdXRob3I+PFllYXI+MjAxOTwvWWVhcj48UmVjTnVtPjQ3
PC9SZWNOdW0+PHJlY29yZD48cmVjLW51bWJlcj40NzwvcmVjLW51bWJlcj48Zm9yZWlnbi1rZXlz
PjxrZXkgYXBwPSJFTiIgZGItaWQ9ImZld2R6c2QybmVyYWRzZTlyczl4cjIyMHpmMno5c3p6czBk
cCIgdGltZXN0YW1wPSIxNTgxMzk5NjE1IiBndWlkPSI2NGU2ZDI5Mi1jYTJkLTQ3MzktOWE3ZC0z
ZmVkNmEwNDE1YWEiPjQ3PC9rZXk+PC9mb3JlaWduLWtleXM+PHJlZi10eXBlIG5hbWU9IkpvdXJu
YWwgQXJ0aWNsZSI+MTc8L3JlZi10eXBlPjxjb250cmlidXRvcnM+PGF1dGhvcnM+PGF1dGhvcj5L
aW0sIEQuPC9hdXRob3I+PGF1dGhvcj5ZYW5nLCBQLiBTLjwvYXV0aG9yPjxhdXRob3I+SmFuZywg
RS48L2F1dGhvcj48YXV0aG9yPll1LCBILiBULjwvYXV0aG9yPjxhdXRob3I+S2ltLCBULiBILjwv
YXV0aG9yPjxhdXRob3I+VWhtLCBKLiBTLjwvYXV0aG9yPjxhdXRob3I+S2ltLCBKLiBZLjwvYXV0
aG9yPjxhdXRob3I+U3VuZywgSi4gSC48L2F1dGhvcj48YXV0aG9yPlBhaywgSC4gTi48L2F1dGhv
cj48YXV0aG9yPkxlZSwgTS4gSC48L2F1dGhvcj48YXV0aG9yPkxpcCwgRy4gWS4gSC48L2F1dGhv
cj48YXV0aG9yPkpvdW5nLCBCLjwvYXV0aG9yPjwvYXV0aG9ycz48L2NvbnRyaWJ1dG9ycz48YXV0
aC1hZGRyZXNzPkRpdmlzaW9uIG9mIENhcmRpb2xvZ3ksIERlcGFydG1lbnQgb2YgSW50ZXJuYWwg
TWVkaWNpbmUsIFNldmVyYW5jZSBDYXJkaW92YXNjdWxhciBIb3NwaXRhbCwgWW9uc2VpIFVuaXZl
cnNpdHkgQ29sbGVnZSBvZiBNZWRpY2luZSwgTUQuIDUwLTEgWW9uc2VpLXJvLCBTZW9kYWVtdW4t
Z3UsIFNlb3VsIDAzNzIyLCBSZXB1YmxpYyBvZiBLb3JlYS4mI3hEO0RlcGFydG1lbnQgb2YgQ2Fy
ZGlvbG9neSwgQ0hBIEJ1bmRhbmcgTWVkaWNhbCBDZW50cmUsIENIQSBVbml2ZXJzaXR5LCBTZW9u
Z25hbSwgUmVwdWJsaWMgb2YgS29yZWEuJiN4RDtMaXZlcnBvb2wgQ2VudHJlIGZvciBDYXJkaW92
YXNjdWxhciBTY2llbmNlLCBVbml2ZXJzaXR5IG9mIExpdmVycG9vbCBhbmQgTGl2ZXJwb29sIEhl
YXJ0ICZhbXA7IENoZXN0IEhvc3BpdGFsLCBMaXZlcnBvb2wsIFVLLiYjeEQ7QWFsYm9yZyBUaHJv
bWJvc2lzIFJlc2VhcmNoIFVuaXQsIERlcGFydG1lbnQgb2YgQ2xpbmljYWwgTWVkaWNpbmUsIEFh
bGJvcmcgVW5pdmVyc2l0eSwgQWFsYm9yZywgRGVubWFyay48L2F1dGgtYWRkcmVzcz48dGl0bGVz
Pjx0aXRsZT5UaGUgb3B0aW1hbCBkcnVnIGFkaGVyZW5jZSB0byBtYXhpbWl6ZSB0aGUgZWZmaWNh
Y3kgYW5kIHNhZmV0eSBvZiBub24tdml0YW1pbiBLIGFudGFnb25pc3Qgb3JhbCBhbnRpY29hZ3Vs
YW50IGluIHJlYWwtd29ybGQgYXRyaWFsIGZpYnJpbGxhdGlvbiBwYXRpZW50czwvdGl0bGU+PHNl
Y29uZGFyeS10aXRsZT5FdXJvcGFjZTwvc2Vjb25kYXJ5LXRpdGxlPjwvdGl0bGVzPjxwZXJpb2Rp
Y2FsPjxmdWxsLXRpdGxlPkV1cm9wYWNlPC9mdWxsLXRpdGxlPjwvcGVyaW9kaWNhbD48ZWRpdGlv
bj4yMDE5LzEwLzExPC9lZGl0aW9uPjxrZXl3b3Jkcz48a2V5d29yZD5BbnRpY29hZ3VsYXRpb248
L2tleXdvcmQ+PGtleXdvcmQ+QXRyaWFsIGZpYnJpbGxhdGlvbjwva2V5d29yZD48a2V5d29yZD5E
cnVnIGFkaGVyZW5jZTwva2V5d29yZD48a2V5d29yZD5Ob24tdml0YW1pbiBLIGFudGFnb25pc3Qg
b3JhbCBhbnRpY29hZ3VsYW50PC9rZXl3b3JkPjxrZXl3b3JkPlN0cm9rZTwva2V5d29yZD48a2V5
d29yZD5UcmVhdG1lbnQgb3V0Y29tZTwva2V5d29yZD48L2tleXdvcmRzPjxkYXRlcz48eWVhcj4y
MDE5PC95ZWFyPjxwdWItZGF0ZXM+PGRhdGU+T2N0IDEwPC9kYXRlPjwvcHViLWRhdGVzPjwvZGF0
ZXM+PGlzYm4+MTA5OS01MTI5PC9pc2JuPjxhY2Nlc3Npb24tbnVtPjMxNTk4NjUxPC9hY2Nlc3Np
b24tbnVtPjx1cmxzPjwvdXJscz48ZWxlY3Ryb25pYy1yZXNvdXJjZS1udW0+MTAuMTA5My9ldXJv
cGFjZS9ldXoyNzM8L2VsZWN0cm9uaWMtcmVzb3VyY2UtbnVtPjxyZW1vdGUtZGF0YWJhc2UtcHJv
dmlkZXI+TkxNPC9yZW1vdGUtZGF0YWJhc2UtcHJvdmlkZXI+PGxhbmd1YWdlPmVuZzwvbGFuZ3Vh
Z2U+PC9yZWNvcmQ+PC9DaXRlPjwvRW5kTm90ZT5=
</w:fldData>
        </w:fldChar>
      </w:r>
      <w:r w:rsidR="000F408F" w:rsidRPr="00D80671">
        <w:rPr>
          <w:rFonts w:ascii="Times New Roman" w:hAnsi="Times New Roman" w:cs="Times New Roman"/>
          <w:sz w:val="22"/>
        </w:rPr>
        <w:instrText xml:space="preserve"> ADDIN EN.CITE.DATA </w:instrText>
      </w:r>
      <w:r w:rsidR="000F408F" w:rsidRPr="00D80671">
        <w:rPr>
          <w:rFonts w:ascii="Times New Roman" w:hAnsi="Times New Roman" w:cs="Times New Roman"/>
          <w:sz w:val="22"/>
        </w:rPr>
      </w:r>
      <w:r w:rsidR="000F408F" w:rsidRPr="00D80671">
        <w:rPr>
          <w:rFonts w:ascii="Times New Roman" w:hAnsi="Times New Roman" w:cs="Times New Roman"/>
          <w:sz w:val="22"/>
        </w:rPr>
        <w:fldChar w:fldCharType="end"/>
      </w:r>
      <w:r w:rsidR="00B10C73" w:rsidRPr="00D80671">
        <w:rPr>
          <w:rFonts w:ascii="Times New Roman" w:hAnsi="Times New Roman" w:cs="Times New Roman"/>
          <w:sz w:val="22"/>
        </w:rPr>
      </w:r>
      <w:r w:rsidR="00B10C73" w:rsidRPr="00D80671">
        <w:rPr>
          <w:rFonts w:ascii="Times New Roman" w:hAnsi="Times New Roman" w:cs="Times New Roman"/>
          <w:sz w:val="22"/>
        </w:rPr>
        <w:fldChar w:fldCharType="separate"/>
      </w:r>
      <w:r w:rsidR="000F408F" w:rsidRPr="00D80671">
        <w:rPr>
          <w:rFonts w:ascii="Times New Roman" w:hAnsi="Times New Roman" w:cs="Times New Roman"/>
          <w:noProof/>
          <w:sz w:val="22"/>
          <w:vertAlign w:val="superscript"/>
        </w:rPr>
        <w:t>26,27</w:t>
      </w:r>
      <w:r w:rsidR="00B10C73" w:rsidRPr="00D80671">
        <w:rPr>
          <w:rFonts w:ascii="Times New Roman" w:hAnsi="Times New Roman" w:cs="Times New Roman"/>
          <w:sz w:val="22"/>
        </w:rPr>
        <w:fldChar w:fldCharType="end"/>
      </w:r>
      <w:r w:rsidR="00B10C73" w:rsidRPr="00D80671">
        <w:rPr>
          <w:rFonts w:ascii="Times New Roman" w:hAnsi="Times New Roman" w:cs="Times New Roman"/>
          <w:sz w:val="22"/>
        </w:rPr>
        <w:t xml:space="preserve"> while poor adherence at 12-month follow-up </w:t>
      </w:r>
      <w:r w:rsidR="00140E68" w:rsidRPr="00D80671">
        <w:rPr>
          <w:rFonts w:ascii="Times New Roman" w:hAnsi="Times New Roman" w:cs="Times New Roman"/>
          <w:sz w:val="22"/>
        </w:rPr>
        <w:t xml:space="preserve">has been </w:t>
      </w:r>
      <w:r w:rsidR="00B10C73" w:rsidRPr="00D80671">
        <w:rPr>
          <w:rFonts w:ascii="Times New Roman" w:hAnsi="Times New Roman" w:cs="Times New Roman"/>
          <w:sz w:val="22"/>
        </w:rPr>
        <w:t xml:space="preserve">associated with a significantly higher risk of </w:t>
      </w:r>
      <w:r w:rsidR="00B62132" w:rsidRPr="00D80671">
        <w:rPr>
          <w:rFonts w:ascii="Times New Roman" w:hAnsi="Times New Roman" w:cs="Times New Roman"/>
          <w:sz w:val="22"/>
        </w:rPr>
        <w:t>thromboembolic events</w:t>
      </w:r>
      <w:r w:rsidR="00B10C73" w:rsidRPr="00D80671">
        <w:rPr>
          <w:rFonts w:ascii="Times New Roman" w:hAnsi="Times New Roman" w:cs="Times New Roman"/>
          <w:sz w:val="22"/>
        </w:rPr>
        <w:t>.</w:t>
      </w:r>
      <w:r w:rsidR="00B10C73" w:rsidRPr="00D80671">
        <w:rPr>
          <w:rFonts w:ascii="Times New Roman" w:hAnsi="Times New Roman" w:cs="Times New Roman"/>
          <w:sz w:val="22"/>
        </w:rPr>
        <w:fldChar w:fldCharType="begin">
          <w:fldData xml:space="preserve">PEVuZE5vdGU+PENpdGU+PEF1dGhvcj5EZXNocGFuZGU8L0F1dGhvcj48WWVhcj4yMDE4PC9ZZWFy
PjxSZWNOdW0+NDY8L1JlY051bT48RGlzcGxheVRleHQ+PHN0eWxlIGZhY2U9InN1cGVyc2NyaXB0
Ij4yODwvc3R5bGU+PC9EaXNwbGF5VGV4dD48cmVjb3JkPjxyZWMtbnVtYmVyPjQ2PC9yZWMtbnVt
YmVyPjxmb3JlaWduLWtleXM+PGtleSBhcHA9IkVOIiBkYi1pZD0iZmV3ZHpzZDJuZXJhZHNlOXJz
OXhyMjIwemYyejlzenpzMGRwIiB0aW1lc3RhbXA9IjE1ODEzODk3NzUiIGd1aWQ9IjExZGY1MDkw
LTkyMTUtNGQyMC05NTU1LTgzMGYyYmJmNWYzMyI+NDY8L2tleT48L2ZvcmVpZ24ta2V5cz48cmVm
LXR5cGUgbmFtZT0iSm91cm5hbCBBcnRpY2xlIj4xNzwvcmVmLXR5cGU+PGNvbnRyaWJ1dG9ycz48
YXV0aG9ycz48YXV0aG9yPkRlc2hwYW5kZSwgQy4gRy48L2F1dGhvcj48YXV0aG9yPktvZ3V0LCBT
LjwvYXV0aG9yPjxhdXRob3I+TGFmb3JnZSwgUi48L2F1dGhvcj48YXV0aG9yPldpbGxleSwgQy48
L2F1dGhvcj48L2F1dGhvcnM+PC9jb250cmlidXRvcnM+PGF1dGgtYWRkcmVzcz5hIERlcGFydG1l
bnQgb2YgUGhhcm1hY3kgUHJhY3RpY2UgLCBDb2xsZWdlIG9mIFBoYXJtYWN5LCBVbml2ZXJzaXR5
IG9mIFJob2RlIElzbGFuZCAsIEtpbmdzdG9uICwgUkkgLCBVU0EuJiN4RDtiIERlcGFydG1lbnQg
b2YgUHN5Y2hvbG9neSAsIFVuaXZlcnNpdHkgb2YgUmhvZGUgSXNsYW5kICwgS2luZ3N0b24gLCBS
SSAsIFVTQS48L2F1dGgtYWRkcmVzcz48dGl0bGVzPjx0aXRsZT5JbXBhY3Qgb2YgbWVkaWNhdGlv
biBhZGhlcmVuY2Ugb24gcmlzayBvZiBpc2NoZW1pYyBzdHJva2UsIG1ham9yIGJsZWVkaW5nIGFu
ZCBkZWVwIHZlaW4gdGhyb21ib3NpcyBpbiBhdHJpYWwgZmlicmlsbGF0aW9uIHBhdGllbnRzIHVz
aW5nIG5vdmVsIG9yYWwgYW50aWNvYWd1bGFudHM8L3RpdGxlPjxzZWNvbmRhcnktdGl0bGU+Q3Vy
ciBNZWQgUmVzIE9waW48L3NlY29uZGFyeS10aXRsZT48L3RpdGxlcz48cGVyaW9kaWNhbD48ZnVs
bC10aXRsZT5DdXJyIE1lZCBSZXMgT3BpbjwvZnVsbC10aXRsZT48L3BlcmlvZGljYWw+PHBhZ2Vz
PjEyODUtMTI5MjwvcGFnZXM+PHZvbHVtZT4zNDwvdm9sdW1lPjxudW1iZXI+NzwvbnVtYmVyPjxl
ZGl0aW9uPjIwMTgvMDEvMTg8L2VkaXRpb24+PGtleXdvcmRzPjxrZXl3b3JkPkFkdWx0PC9rZXl3
b3JkPjxrZXl3b3JkPipBbnRpY29hZ3VsYW50cy9hZHZlcnNlIGVmZmVjdHMvdGhlcmFwZXV0aWMg
dXNlPC9rZXl3b3JkPjxrZXl3b3JkPkF0cmlhbCBGaWJyaWxsYXRpb24vKmRydWcgdGhlcmFweTwv
a2V5d29yZD48a2V5d29yZD5CcmFpbiBJc2NoZW1pYS8qZXBpZGVtaW9sb2d5PC9rZXl3b3JkPjxr
ZXl3b3JkPkh1bWFuczwva2V5d29yZD48a2V5d29yZD5NZWRpY2F0aW9uIEFkaGVyZW5jZS8qc3Rh
dGlzdGljcyAmYW1wOyBudW1lcmljYWwgZGF0YTwva2V5d29yZD48a2V5d29yZD5Qcm9wZW5zaXR5
IFNjb3JlPC9rZXl3b3JkPjxrZXl3b3JkPlJpc2sgRmFjdG9yczwva2V5d29yZD48a2V5d29yZD5T
dHJva2UvKmVwaWRlbWlvbG9neTwva2V5d29yZD48a2V5d29yZD5WZW5vdXMgVGhyb21ib3Npcy8q
ZXBpZGVtaW9sb2d5PC9rZXl3b3JkPjxrZXl3b3JkPipBZGhlcmVuY2U8L2tleXdvcmQ+PGtleXdv
cmQ+KmR2dHBlPC9rZXl3b3JkPjxrZXl3b3JkPiphdHJpYWwgZmlicmlsbGF0aW9uPC9rZXl3b3Jk
PjxrZXl3b3JkPipibGVlZGluZzwva2V5d29yZD48a2V5d29yZD4qZGFiaWdhdHJhbjwva2V5d29y
ZD48a2V5d29yZD4qb3JhbCBhbnRpY29hZ3VsYW50czwva2V5d29yZD48a2V5d29yZD4qcmlzazwv
a2V5d29yZD48a2V5d29yZD4qcml2YXJveGFiYW48L2tleXdvcmQ+PGtleXdvcmQ+KnN0cm9rZTwv
a2V5d29yZD48L2tleXdvcmRzPjxkYXRlcz48eWVhcj4yMDE4PC95ZWFyPjxwdWItZGF0ZXM+PGRh
dGU+SnVsPC9kYXRlPjwvcHViLWRhdGVzPjwvZGF0ZXM+PGlzYm4+MDMwMC03OTk1PC9pc2JuPjxh
Y2Nlc3Npb24tbnVtPjI5MzM0ODE1PC9hY2Nlc3Npb24tbnVtPjx1cmxzPjwvdXJscz48ZWxlY3Ry
b25pYy1yZXNvdXJjZS1udW0+MTAuMTA4MC8wMzAwNzk5NS4yMDE4LjE0Mjg1NDM8L2VsZWN0cm9u
aWMtcmVzb3VyY2UtbnVtPjxyZW1vdGUtZGF0YWJhc2UtcHJvdmlkZXI+TkxNPC9yZW1vdGUtZGF0
YWJhc2UtcHJvdmlkZXI+PGxhbmd1YWdlPmVuZzwvbGFuZ3VhZ2U+PC9yZWNvcmQ+PC9DaXRlPjwv
RW5kTm90ZT4A
</w:fldData>
        </w:fldChar>
      </w:r>
      <w:r w:rsidR="000F408F" w:rsidRPr="00D80671">
        <w:rPr>
          <w:rFonts w:ascii="Times New Roman" w:hAnsi="Times New Roman" w:cs="Times New Roman"/>
          <w:sz w:val="22"/>
        </w:rPr>
        <w:instrText xml:space="preserve"> ADDIN EN.CITE </w:instrText>
      </w:r>
      <w:r w:rsidR="000F408F" w:rsidRPr="00D80671">
        <w:rPr>
          <w:rFonts w:ascii="Times New Roman" w:hAnsi="Times New Roman" w:cs="Times New Roman"/>
          <w:sz w:val="22"/>
        </w:rPr>
        <w:fldChar w:fldCharType="begin">
          <w:fldData xml:space="preserve">PEVuZE5vdGU+PENpdGU+PEF1dGhvcj5EZXNocGFuZGU8L0F1dGhvcj48WWVhcj4yMDE4PC9ZZWFy
PjxSZWNOdW0+NDY8L1JlY051bT48RGlzcGxheVRleHQ+PHN0eWxlIGZhY2U9InN1cGVyc2NyaXB0
Ij4yODwvc3R5bGU+PC9EaXNwbGF5VGV4dD48cmVjb3JkPjxyZWMtbnVtYmVyPjQ2PC9yZWMtbnVt
YmVyPjxmb3JlaWduLWtleXM+PGtleSBhcHA9IkVOIiBkYi1pZD0iZmV3ZHpzZDJuZXJhZHNlOXJz
OXhyMjIwemYyejlzenpzMGRwIiB0aW1lc3RhbXA9IjE1ODEzODk3NzUiIGd1aWQ9IjExZGY1MDkw
LTkyMTUtNGQyMC05NTU1LTgzMGYyYmJmNWYzMyI+NDY8L2tleT48L2ZvcmVpZ24ta2V5cz48cmVm
LXR5cGUgbmFtZT0iSm91cm5hbCBBcnRpY2xlIj4xNzwvcmVmLXR5cGU+PGNvbnRyaWJ1dG9ycz48
YXV0aG9ycz48YXV0aG9yPkRlc2hwYW5kZSwgQy4gRy48L2F1dGhvcj48YXV0aG9yPktvZ3V0LCBT
LjwvYXV0aG9yPjxhdXRob3I+TGFmb3JnZSwgUi48L2F1dGhvcj48YXV0aG9yPldpbGxleSwgQy48
L2F1dGhvcj48L2F1dGhvcnM+PC9jb250cmlidXRvcnM+PGF1dGgtYWRkcmVzcz5hIERlcGFydG1l
bnQgb2YgUGhhcm1hY3kgUHJhY3RpY2UgLCBDb2xsZWdlIG9mIFBoYXJtYWN5LCBVbml2ZXJzaXR5
IG9mIFJob2RlIElzbGFuZCAsIEtpbmdzdG9uICwgUkkgLCBVU0EuJiN4RDtiIERlcGFydG1lbnQg
b2YgUHN5Y2hvbG9neSAsIFVuaXZlcnNpdHkgb2YgUmhvZGUgSXNsYW5kICwgS2luZ3N0b24gLCBS
SSAsIFVTQS48L2F1dGgtYWRkcmVzcz48dGl0bGVzPjx0aXRsZT5JbXBhY3Qgb2YgbWVkaWNhdGlv
biBhZGhlcmVuY2Ugb24gcmlzayBvZiBpc2NoZW1pYyBzdHJva2UsIG1ham9yIGJsZWVkaW5nIGFu
ZCBkZWVwIHZlaW4gdGhyb21ib3NpcyBpbiBhdHJpYWwgZmlicmlsbGF0aW9uIHBhdGllbnRzIHVz
aW5nIG5vdmVsIG9yYWwgYW50aWNvYWd1bGFudHM8L3RpdGxlPjxzZWNvbmRhcnktdGl0bGU+Q3Vy
ciBNZWQgUmVzIE9waW48L3NlY29uZGFyeS10aXRsZT48L3RpdGxlcz48cGVyaW9kaWNhbD48ZnVs
bC10aXRsZT5DdXJyIE1lZCBSZXMgT3BpbjwvZnVsbC10aXRsZT48L3BlcmlvZGljYWw+PHBhZ2Vz
PjEyODUtMTI5MjwvcGFnZXM+PHZvbHVtZT4zNDwvdm9sdW1lPjxudW1iZXI+NzwvbnVtYmVyPjxl
ZGl0aW9uPjIwMTgvMDEvMTg8L2VkaXRpb24+PGtleXdvcmRzPjxrZXl3b3JkPkFkdWx0PC9rZXl3
b3JkPjxrZXl3b3JkPipBbnRpY29hZ3VsYW50cy9hZHZlcnNlIGVmZmVjdHMvdGhlcmFwZXV0aWMg
dXNlPC9rZXl3b3JkPjxrZXl3b3JkPkF0cmlhbCBGaWJyaWxsYXRpb24vKmRydWcgdGhlcmFweTwv
a2V5d29yZD48a2V5d29yZD5CcmFpbiBJc2NoZW1pYS8qZXBpZGVtaW9sb2d5PC9rZXl3b3JkPjxr
ZXl3b3JkPkh1bWFuczwva2V5d29yZD48a2V5d29yZD5NZWRpY2F0aW9uIEFkaGVyZW5jZS8qc3Rh
dGlzdGljcyAmYW1wOyBudW1lcmljYWwgZGF0YTwva2V5d29yZD48a2V5d29yZD5Qcm9wZW5zaXR5
IFNjb3JlPC9rZXl3b3JkPjxrZXl3b3JkPlJpc2sgRmFjdG9yczwva2V5d29yZD48a2V5d29yZD5T
dHJva2UvKmVwaWRlbWlvbG9neTwva2V5d29yZD48a2V5d29yZD5WZW5vdXMgVGhyb21ib3Npcy8q
ZXBpZGVtaW9sb2d5PC9rZXl3b3JkPjxrZXl3b3JkPipBZGhlcmVuY2U8L2tleXdvcmQ+PGtleXdv
cmQ+KmR2dHBlPC9rZXl3b3JkPjxrZXl3b3JkPiphdHJpYWwgZmlicmlsbGF0aW9uPC9rZXl3b3Jk
PjxrZXl3b3JkPipibGVlZGluZzwva2V5d29yZD48a2V5d29yZD4qZGFiaWdhdHJhbjwva2V5d29y
ZD48a2V5d29yZD4qb3JhbCBhbnRpY29hZ3VsYW50czwva2V5d29yZD48a2V5d29yZD4qcmlzazwv
a2V5d29yZD48a2V5d29yZD4qcml2YXJveGFiYW48L2tleXdvcmQ+PGtleXdvcmQ+KnN0cm9rZTwv
a2V5d29yZD48L2tleXdvcmRzPjxkYXRlcz48eWVhcj4yMDE4PC95ZWFyPjxwdWItZGF0ZXM+PGRh
dGU+SnVsPC9kYXRlPjwvcHViLWRhdGVzPjwvZGF0ZXM+PGlzYm4+MDMwMC03OTk1PC9pc2JuPjxh
Y2Nlc3Npb24tbnVtPjI5MzM0ODE1PC9hY2Nlc3Npb24tbnVtPjx1cmxzPjwvdXJscz48ZWxlY3Ry
b25pYy1yZXNvdXJjZS1udW0+MTAuMTA4MC8wMzAwNzk5NS4yMDE4LjE0Mjg1NDM8L2VsZWN0cm9u
aWMtcmVzb3VyY2UtbnVtPjxyZW1vdGUtZGF0YWJhc2UtcHJvdmlkZXI+TkxNPC9yZW1vdGUtZGF0
YWJhc2UtcHJvdmlkZXI+PGxhbmd1YWdlPmVuZzwvbGFuZ3VhZ2U+PC9yZWNvcmQ+PC9DaXRlPjwv
RW5kTm90ZT4A
</w:fldData>
        </w:fldChar>
      </w:r>
      <w:r w:rsidR="000F408F" w:rsidRPr="00D80671">
        <w:rPr>
          <w:rFonts w:ascii="Times New Roman" w:hAnsi="Times New Roman" w:cs="Times New Roman"/>
          <w:sz w:val="22"/>
        </w:rPr>
        <w:instrText xml:space="preserve"> ADDIN EN.CITE.DATA </w:instrText>
      </w:r>
      <w:r w:rsidR="000F408F" w:rsidRPr="00D80671">
        <w:rPr>
          <w:rFonts w:ascii="Times New Roman" w:hAnsi="Times New Roman" w:cs="Times New Roman"/>
          <w:sz w:val="22"/>
        </w:rPr>
      </w:r>
      <w:r w:rsidR="000F408F" w:rsidRPr="00D80671">
        <w:rPr>
          <w:rFonts w:ascii="Times New Roman" w:hAnsi="Times New Roman" w:cs="Times New Roman"/>
          <w:sz w:val="22"/>
        </w:rPr>
        <w:fldChar w:fldCharType="end"/>
      </w:r>
      <w:r w:rsidR="00B10C73" w:rsidRPr="00D80671">
        <w:rPr>
          <w:rFonts w:ascii="Times New Roman" w:hAnsi="Times New Roman" w:cs="Times New Roman"/>
          <w:sz w:val="22"/>
        </w:rPr>
      </w:r>
      <w:r w:rsidR="00B10C73" w:rsidRPr="00D80671">
        <w:rPr>
          <w:rFonts w:ascii="Times New Roman" w:hAnsi="Times New Roman" w:cs="Times New Roman"/>
          <w:sz w:val="22"/>
        </w:rPr>
        <w:fldChar w:fldCharType="separate"/>
      </w:r>
      <w:r w:rsidR="000F408F" w:rsidRPr="00D80671">
        <w:rPr>
          <w:rFonts w:ascii="Times New Roman" w:hAnsi="Times New Roman" w:cs="Times New Roman"/>
          <w:noProof/>
          <w:sz w:val="22"/>
          <w:vertAlign w:val="superscript"/>
        </w:rPr>
        <w:t>28</w:t>
      </w:r>
      <w:r w:rsidR="00B10C73" w:rsidRPr="00D80671">
        <w:rPr>
          <w:rFonts w:ascii="Times New Roman" w:hAnsi="Times New Roman" w:cs="Times New Roman"/>
          <w:sz w:val="22"/>
        </w:rPr>
        <w:fldChar w:fldCharType="end"/>
      </w:r>
      <w:r w:rsidR="00B62132" w:rsidRPr="00D80671">
        <w:rPr>
          <w:rFonts w:ascii="Times New Roman" w:hAnsi="Times New Roman" w:cs="Times New Roman"/>
          <w:sz w:val="22"/>
        </w:rPr>
        <w:t xml:space="preserve"> </w:t>
      </w:r>
    </w:p>
    <w:p w14:paraId="64B89344" w14:textId="77777777" w:rsidR="006E2B0B" w:rsidRPr="00D80671" w:rsidRDefault="006E2B0B" w:rsidP="00BE34CC">
      <w:pPr>
        <w:spacing w:line="360" w:lineRule="auto"/>
        <w:rPr>
          <w:rFonts w:ascii="Times New Roman" w:hAnsi="Times New Roman" w:cs="Times New Roman"/>
          <w:sz w:val="22"/>
        </w:rPr>
      </w:pPr>
    </w:p>
    <w:p w14:paraId="06CFF0E9" w14:textId="42960446" w:rsidR="00915295" w:rsidRPr="00D80671" w:rsidRDefault="00140E68" w:rsidP="00BE34CC">
      <w:pPr>
        <w:spacing w:line="360" w:lineRule="auto"/>
        <w:rPr>
          <w:rFonts w:ascii="Times New Roman" w:hAnsi="Times New Roman" w:cs="Times New Roman"/>
          <w:b/>
          <w:bCs/>
          <w:sz w:val="22"/>
        </w:rPr>
      </w:pPr>
      <w:r w:rsidRPr="00D80671">
        <w:rPr>
          <w:rFonts w:ascii="Times New Roman" w:hAnsi="Times New Roman" w:cs="Times New Roman"/>
          <w:sz w:val="22"/>
        </w:rPr>
        <w:lastRenderedPageBreak/>
        <w:t xml:space="preserve">Nonetheless, it is </w:t>
      </w:r>
      <w:r w:rsidR="006E2B0B" w:rsidRPr="00D80671">
        <w:rPr>
          <w:rFonts w:ascii="Times New Roman" w:hAnsi="Times New Roman" w:cs="Times New Roman"/>
          <w:sz w:val="22"/>
        </w:rPr>
        <w:t xml:space="preserve">challenging to </w:t>
      </w:r>
      <w:r w:rsidRPr="00D80671">
        <w:rPr>
          <w:rFonts w:ascii="Times New Roman" w:hAnsi="Times New Roman" w:cs="Times New Roman"/>
          <w:sz w:val="22"/>
        </w:rPr>
        <w:t>maintain</w:t>
      </w:r>
      <w:r w:rsidR="006E2B0B" w:rsidRPr="00D80671">
        <w:rPr>
          <w:rFonts w:ascii="Times New Roman" w:hAnsi="Times New Roman" w:cs="Times New Roman"/>
          <w:sz w:val="22"/>
        </w:rPr>
        <w:t xml:space="preserve"> good</w:t>
      </w:r>
      <w:r w:rsidRPr="00D80671">
        <w:rPr>
          <w:rFonts w:ascii="Times New Roman" w:hAnsi="Times New Roman" w:cs="Times New Roman"/>
          <w:sz w:val="22"/>
        </w:rPr>
        <w:t xml:space="preserve"> treatment</w:t>
      </w:r>
      <w:r w:rsidR="006E2B0B" w:rsidRPr="00D80671">
        <w:rPr>
          <w:rFonts w:ascii="Times New Roman" w:hAnsi="Times New Roman" w:cs="Times New Roman"/>
          <w:sz w:val="22"/>
        </w:rPr>
        <w:t xml:space="preserve"> adherence</w:t>
      </w:r>
      <w:r w:rsidR="009931E4" w:rsidRPr="00D80671">
        <w:rPr>
          <w:rFonts w:ascii="Times New Roman" w:hAnsi="Times New Roman" w:cs="Times New Roman"/>
          <w:sz w:val="22"/>
        </w:rPr>
        <w:t xml:space="preserve"> with OAC</w:t>
      </w:r>
      <w:r w:rsidR="006E2B0B" w:rsidRPr="00D80671">
        <w:rPr>
          <w:rFonts w:ascii="Times New Roman" w:hAnsi="Times New Roman" w:cs="Times New Roman"/>
          <w:sz w:val="22"/>
        </w:rPr>
        <w:t xml:space="preserve"> in </w:t>
      </w:r>
      <w:r w:rsidR="00E03FC1" w:rsidRPr="00D80671">
        <w:rPr>
          <w:rFonts w:ascii="Times New Roman" w:hAnsi="Times New Roman" w:cs="Times New Roman"/>
          <w:sz w:val="22"/>
        </w:rPr>
        <w:t>routine</w:t>
      </w:r>
      <w:r w:rsidR="006E2B0B" w:rsidRPr="00D80671">
        <w:rPr>
          <w:rFonts w:ascii="Times New Roman" w:hAnsi="Times New Roman" w:cs="Times New Roman"/>
          <w:sz w:val="22"/>
        </w:rPr>
        <w:t xml:space="preserve"> </w:t>
      </w:r>
      <w:r w:rsidR="003C2FFA" w:rsidRPr="00D80671">
        <w:rPr>
          <w:rFonts w:ascii="Times New Roman" w:hAnsi="Times New Roman" w:cs="Times New Roman"/>
          <w:sz w:val="22"/>
        </w:rPr>
        <w:t xml:space="preserve">clinical </w:t>
      </w:r>
      <w:r w:rsidR="006E2B0B" w:rsidRPr="00D80671">
        <w:rPr>
          <w:rFonts w:ascii="Times New Roman" w:hAnsi="Times New Roman" w:cs="Times New Roman"/>
          <w:sz w:val="22"/>
        </w:rPr>
        <w:t xml:space="preserve">practice. </w:t>
      </w:r>
      <w:r w:rsidR="006A1796" w:rsidRPr="00D80671">
        <w:rPr>
          <w:rFonts w:ascii="Times New Roman" w:hAnsi="Times New Roman" w:cs="Times New Roman"/>
          <w:sz w:val="22"/>
        </w:rPr>
        <w:t xml:space="preserve">Indeed, OACs use decreased by 25% in the first year among </w:t>
      </w:r>
      <w:r w:rsidR="00C43DFE" w:rsidRPr="00D80671">
        <w:rPr>
          <w:rFonts w:ascii="Times New Roman" w:hAnsi="Times New Roman" w:cs="Times New Roman"/>
          <w:sz w:val="22"/>
        </w:rPr>
        <w:t>atrial fibrillation</w:t>
      </w:r>
      <w:r w:rsidR="006A1796" w:rsidRPr="00D80671">
        <w:rPr>
          <w:rFonts w:ascii="Times New Roman" w:hAnsi="Times New Roman" w:cs="Times New Roman"/>
          <w:sz w:val="22"/>
        </w:rPr>
        <w:t xml:space="preserve"> patients </w:t>
      </w:r>
      <w:r w:rsidR="009931E4" w:rsidRPr="00D80671">
        <w:rPr>
          <w:rFonts w:ascii="Times New Roman" w:hAnsi="Times New Roman" w:cs="Times New Roman"/>
          <w:sz w:val="22"/>
        </w:rPr>
        <w:t xml:space="preserve">receiving </w:t>
      </w:r>
      <w:r w:rsidR="006A1796" w:rsidRPr="00D80671">
        <w:rPr>
          <w:rFonts w:ascii="Times New Roman" w:hAnsi="Times New Roman" w:cs="Times New Roman"/>
          <w:sz w:val="22"/>
        </w:rPr>
        <w:t>usual care in the present study. I</w:t>
      </w:r>
      <w:r w:rsidR="002C3F5C" w:rsidRPr="00D80671">
        <w:rPr>
          <w:rFonts w:ascii="Times New Roman" w:hAnsi="Times New Roman" w:cs="Times New Roman"/>
          <w:sz w:val="22"/>
        </w:rPr>
        <w:t xml:space="preserve">n a UK primary care study involving in 36 652 individuals with incident AF, the adherence was 55.2% for OAC, </w:t>
      </w:r>
      <w:r w:rsidRPr="00D80671">
        <w:rPr>
          <w:rFonts w:ascii="Times New Roman" w:hAnsi="Times New Roman" w:cs="Times New Roman"/>
          <w:sz w:val="22"/>
        </w:rPr>
        <w:t xml:space="preserve">being </w:t>
      </w:r>
      <w:r w:rsidR="002C3F5C" w:rsidRPr="00D80671">
        <w:rPr>
          <w:rFonts w:ascii="Times New Roman" w:hAnsi="Times New Roman" w:cs="Times New Roman"/>
          <w:sz w:val="22"/>
        </w:rPr>
        <w:t>51.2% for warfarin, and 64.8% for NOAC, while one-year persistence was 65.9% for OAC, 63.4% for warfarin, and 70.8% for NOAC.</w:t>
      </w:r>
      <w:r w:rsidR="002C3F5C" w:rsidRPr="00D80671">
        <w:rPr>
          <w:rFonts w:ascii="Times New Roman" w:hAnsi="Times New Roman" w:cs="Times New Roman"/>
          <w:sz w:val="22"/>
        </w:rPr>
        <w:fldChar w:fldCharType="begin">
          <w:fldData xml:space="preserve">PEVuZE5vdGU+PENpdGU+PEF1dGhvcj5CYW5lcmplZTwvQXV0aG9yPjxZZWFyPjIwMjA8L1llYXI+
PFJlY051bT40NDwvUmVjTnVtPjxEaXNwbGF5VGV4dD48c3R5bGUgZmFjZT0ic3VwZXJzY3JpcHQi
PjI5PC9zdHlsZT48L0Rpc3BsYXlUZXh0PjxyZWNvcmQ+PHJlYy1udW1iZXI+NDQ8L3JlYy1udW1i
ZXI+PGZvcmVpZ24ta2V5cz48a2V5IGFwcD0iRU4iIGRiLWlkPSJmZXdkenNkMm5lcmFkc2U5cnM5
eHIyMjB6ZjJ6OXN6enMwZHAiIHRpbWVzdGFtcD0iMTU4MTM4ODg2OCIgZ3VpZD0iNWJlNzYxNjMt
NTMwZi00NzE0LTg2YjctMjIzODBmYmJmMjg5Ij40NDwva2V5PjwvZm9yZWlnbi1rZXlzPjxyZWYt
dHlwZSBuYW1lPSJKb3VybmFsIEFydGljbGUiPjE3PC9yZWYtdHlwZT48Y29udHJpYnV0b3JzPjxh
dXRob3JzPjxhdXRob3I+QmFuZXJqZWUsIEEuPC9hdXRob3I+PGF1dGhvcj5CZW5lZGV0dG8sIFYu
PC9hdXRob3I+PGF1dGhvcj5HaWNodXJ1LCBQLjwvYXV0aG9yPjxhdXRob3I+QnVybmVsbCwgSi48
L2F1dGhvcj48YXV0aG9yPkFudG9uaW91LCBTLjwvYXV0aG9yPjxhdXRob3I+U2NoaWxsaW5nLCBS
LiBKLjwvYXV0aG9yPjxhdXRob3I+U3RyYWluLCBXLiBELjwvYXV0aG9yPjxhdXRob3I+Unlhbiwg
Ui48L2F1dGhvcj48YXV0aG9yPldhdGtpbnMsIEMuPC9hdXRob3I+PGF1dGhvcj5NYXJzaGFsbCwg
VC48L2F1dGhvcj48YXV0aG9yPlN1dHRvbiwgQy4gSi48L2F1dGhvcj48L2F1dGhvcnM+PC9jb250
cmlidXRvcnM+PGF1dGgtYWRkcmVzcz5JbnN0aXR1dGUgb2YgSGVhbHRoIEluZm9ybWF0aWNzLCBV
bml2ZXJzaXR5IENvbGxlZ2UgTG9uZG9uLCBMb25kb24sIFVLIGFtaS5iYW5lcmplZUB1Y2wuYWMu
dWsuJiN4RDtTY2hvb2wgb2YgSGVhbHRoIFNjaWVuY2VzLCBVbml2ZXJzaXR5IG9mIENlbnRyYWwg
TGFuY2FzaGlyZSwgUHJlc3RvbiwgVUsuJiN4RDtGYWN1bHR5IG9mIEhlYWx0aCBhbmQgV2VsbGJl
aW5nLCBVbml2ZXJzaXR5IG9mIENlbnRyYWwgTGFuY2FzaGlyZSwgUHJlc3RvbiwgVW5pdGVkIEtp
bmdkb20uJiN4RDtFZGdlIEhpbGwgVW5pdmVyc2l0eSwgT3Jtc2tpcmssIFVLLiYjeEQ7QmFydHMg
SGVhbHRoIE5IUyBUcnVzdCwgTG9uZG9uLCBVSy4mI3hEO0RlcGFydG1lbnQgb2YgQ2FyZGlvbG9n
eSwgQmFydHMgYW5kIFRoZSBMb25kb24gTklIUiBDYXJkaW92YXNjdWxhciBCaW9tZWRpY2FsIFJl
c2VhcmNoIFVuaXQgYW5kIFRoZSBXaWxsaWFtIEhhcnZleSBSZXNlYXJjaCBJbnN0aXR1dGUsIExv
bmRvbiwgVUsuJiN4RDtEaWFiZXRlcyBhbmQgVmFzY3VsYXIgTWVkaWNpbmUgUmVzZWFyY2gsIFVu
aXZlcnNpdHkgb2YgRXhldGVyLCBFeGV0ZXIsIFVLLiYjeEQ7UHJpbWFyeSBDYXJlIENsaW5pY2Fs
IFNjaWVuY2VzLCBVbml2ZXJzaXR5IG9mIEJpcm1pbmdoYW0sIEJpcm1pbmdoYW0sIFVLLiYjeEQ7
RGl2aXNpb24gb2YgUG9wdWxhdGlvbiBIZWFsdGgsIEhlYWx0aCBTZXJ2aWNlcyBSZXNlYXJjaCBh
bmQgUHJpbWFyeSBDYXJlLCBVbml2ZXJzaXR5IG9mIE1hbmNoZXN0ZXIsIE1hbmNoZXN0ZXIsIFVL
LjwvYXV0aC1hZGRyZXNzPjx0aXRsZXM+PHRpdGxlPkFkaGVyZW5jZSBhbmQgcGVyc2lzdGVuY2Ug
dG8gZGlyZWN0IG9yYWwgYW50aWNvYWd1bGFudHMgaW4gYXRyaWFsIGZpYnJpbGxhdGlvbjogYSBw
b3B1bGF0aW9uLWJhc2VkIHN0dWR5PC90aXRsZT48c2Vjb25kYXJ5LXRpdGxlPkhlYXJ0PC9zZWNv
bmRhcnktdGl0bGU+PC90aXRsZXM+PHBlcmlvZGljYWw+PGZ1bGwtdGl0bGU+SGVhcnQ8L2Z1bGwt
dGl0bGU+PC9wZXJpb2RpY2FsPjxwYWdlcz4xMTktMTI2PC9wYWdlcz48dm9sdW1lPjEwNjwvdm9s
dW1lPjxudW1iZXI+MjwvbnVtYmVyPjxlZGl0aW9uPjIwMTkvMTAvMTI8L2VkaXRpb24+PGtleXdv
cmRzPjxrZXl3b3JkPmFkaGVyZW5jZTwva2V5d29yZD48a2V5d29yZD5hbnRpY29hZ3VsYW50PC9r
ZXl3b3JkPjxrZXl3b3JkPmF0cmlhbCBmaWJyaWxsYXRpb248L2tleXdvcmQ+PGtleXdvcmQ+cGVy
c2lzdGVuY2U8L2tleXdvcmQ+PGtleXdvcmQ+c3Ryb2tlPC9rZXl3b3JkPjxrZXl3b3JkPkluZ2Vs
aGVpbSwgUGZpemVyIGFuZCBOb3ZvIE5vcmRpc2suIFNBIHJlcG9ydHMgcGVyc29uYWwgZmVlcyBm
cm9tIEJheWVyLDwva2V5d29yZD48a2V5d29yZD5Cb2VocmluZ2VyIEluZ2VsaGVpbSwgUGZpemVy
L0JNUyBhbmQgRGFpaWNoaSBTYW5reW8uIFJKUyByZXBvcnRzIGdyYW50cyBhbmQ8L2tleXdvcmQ+
PGtleXdvcmQ+cGVyc29uYWwgZmVlcyBmcm9tIEJvZWhyaW5nZXIgSW5nZWxoZWltPC9rZXl3b3Jk
PjxrZXl3b3JkPmdyYW50cyBhbmQgcGVyc29uYWwgZmVlcyBmcm9tIERhaWljaGk8L2tleXdvcmQ+
PGtleXdvcmQ+U2Fua3lvPC9rZXl3b3JkPjxrZXl3b3JkPmdyYW50cywgcGVyc29uYWwgZmVlcyBh
bmQgbm9uLWZpbmFuY2lhbCBzdXBwb3J0IGZyb20gTWVkdHJvbmljPC9rZXl3b3JkPjxrZXl3b3Jk
PmdyYW50cyw8L2tleXdvcmQ+PGtleXdvcmQ+cGVyc29uYWwgZmVlcyBhbmQgbm9uLWZpbmFuY2lh
bCBzdXBwb3J0IGZyb20gQm9zdG9uIFNjaWVudGlmaWM8L2tleXdvcmQ+PGtleXdvcmQ+Z3JhbnRz
LCBwZXJzb25hbDwva2V5d29yZD48a2V5d29yZD5mZWVzIGFuZCBub24tZmluYW5jaWFsIHN1cHBv
cnQgZnJvbSBBYmJvdHQgTWVkaWNhbDwva2V5d29yZD48a2V5d29yZD5hbmQgZ3JhbnRzLCBwZXJz
b25hbCBmZWVzIGFuZDwva2V5d29yZD48a2V5d29yZD5ub24tZmluYW5jaWFsIHN1cHBvcnQgZnJv
bSBCaW9zZW5zZSBXZWJzdGVyLiBXRFMgcmVwb3J0cyBncmFudHMgYW5kIHBlcnNvbmFsIGZlZXM8
L2tleXdvcmQ+PGtleXdvcmQ+ZnJvbSBCb2VocmluZ2VyIEluZ2VsaGVpbTwva2V5d29yZD48a2V5
d29yZD5ncmFudHMgYW5kIHBlcnNvbmFsIGZlZXMgZnJvbSBEYWlpY2hpIFNhbmt5bzwva2V5d29y
ZD48a2V5d29yZD5ncmFudHMsPC9rZXl3b3JkPjxrZXl3b3JkPnBlcnNvbmFsIGZlZXMgYW5kIG5v
bi1maW5hbmNpYWwgc3VwcG9ydCBmcm9tIE1lZHRyb25pYzwva2V5d29yZD48a2V5d29yZD5ncmFu
dHMsIHBlcnNvbmFsIGZlZXMgYW5kPC9rZXl3b3JkPjxrZXl3b3JkPm5vbi1maW5hbmNpYWwgc3Vw
cG9ydCBmcm9tIEJvc3RvbiBTY2llbnRpZmljPC9rZXl3b3JkPjxrZXl3b3JkPmdyYW50cywgcGVy
c29uYWwgZmVlcyBhbmQ8L2tleXdvcmQ+PGtleXdvcmQ+bm9uLWZpbmFuY2lhbCBzdXBwb3J0IGZy
b20gQWJib3R0IE1lZGljYWw8L2tleXdvcmQ+PGtleXdvcmQ+YW5kIGdyYW50cywgcGVyc29uYWwg
ZmVlcyBhbmQ8L2tleXdvcmQ+PGtleXdvcmQ+bm9uLWZpbmFuY2lhbCBzdXBwb3J0IGZyb20gQmlv
c2Vuc2UgV2Vic3Rlci4gVGhlIHJlbWFpbmluZyBhdXRob3JzIGhhdmUgbm88L2tleXdvcmQ+PGtl
eXdvcmQ+Y29tcGV0aW5nIGludGVyZXN0cy48L2tleXdvcmQ+PC9rZXl3b3Jkcz48ZGF0ZXM+PHll
YXI+MjAyMDwveWVhcj48cHViLWRhdGVzPjxkYXRlPkphbjwvZGF0ZT48L3B1Yi1kYXRlcz48L2Rh
dGVzPjxpc2JuPjEzNTUtNjAzNzwvaXNibj48YWNjZXNzaW9uLW51bT4zMTYwMTcyOTwvYWNjZXNz
aW9uLW51bT48dXJscz48L3VybHM+PGVsZWN0cm9uaWMtcmVzb3VyY2UtbnVtPjEwLjExMzYvaGVh
cnRqbmwtMjAxOS0zMTUzMDc8L2VsZWN0cm9uaWMtcmVzb3VyY2UtbnVtPjxyZW1vdGUtZGF0YWJh
c2UtcHJvdmlkZXI+TkxNPC9yZW1vdGUtZGF0YWJhc2UtcHJvdmlkZXI+PGxhbmd1YWdlPmVuZzwv
bGFuZ3VhZ2U+PC9yZWNvcmQ+PC9DaXRlPjwvRW5kTm90ZT5=
</w:fldData>
        </w:fldChar>
      </w:r>
      <w:r w:rsidR="000F408F" w:rsidRPr="00D80671">
        <w:rPr>
          <w:rFonts w:ascii="Times New Roman" w:hAnsi="Times New Roman" w:cs="Times New Roman"/>
          <w:sz w:val="22"/>
        </w:rPr>
        <w:instrText xml:space="preserve"> ADDIN EN.CITE </w:instrText>
      </w:r>
      <w:r w:rsidR="000F408F" w:rsidRPr="00D80671">
        <w:rPr>
          <w:rFonts w:ascii="Times New Roman" w:hAnsi="Times New Roman" w:cs="Times New Roman"/>
          <w:sz w:val="22"/>
        </w:rPr>
        <w:fldChar w:fldCharType="begin">
          <w:fldData xml:space="preserve">PEVuZE5vdGU+PENpdGU+PEF1dGhvcj5CYW5lcmplZTwvQXV0aG9yPjxZZWFyPjIwMjA8L1llYXI+
PFJlY051bT40NDwvUmVjTnVtPjxEaXNwbGF5VGV4dD48c3R5bGUgZmFjZT0ic3VwZXJzY3JpcHQi
PjI5PC9zdHlsZT48L0Rpc3BsYXlUZXh0PjxyZWNvcmQ+PHJlYy1udW1iZXI+NDQ8L3JlYy1udW1i
ZXI+PGZvcmVpZ24ta2V5cz48a2V5IGFwcD0iRU4iIGRiLWlkPSJmZXdkenNkMm5lcmFkc2U5cnM5
eHIyMjB6ZjJ6OXN6enMwZHAiIHRpbWVzdGFtcD0iMTU4MTM4ODg2OCIgZ3VpZD0iNWJlNzYxNjMt
NTMwZi00NzE0LTg2YjctMjIzODBmYmJmMjg5Ij40NDwva2V5PjwvZm9yZWlnbi1rZXlzPjxyZWYt
dHlwZSBuYW1lPSJKb3VybmFsIEFydGljbGUiPjE3PC9yZWYtdHlwZT48Y29udHJpYnV0b3JzPjxh
dXRob3JzPjxhdXRob3I+QmFuZXJqZWUsIEEuPC9hdXRob3I+PGF1dGhvcj5CZW5lZGV0dG8sIFYu
PC9hdXRob3I+PGF1dGhvcj5HaWNodXJ1LCBQLjwvYXV0aG9yPjxhdXRob3I+QnVybmVsbCwgSi48
L2F1dGhvcj48YXV0aG9yPkFudG9uaW91LCBTLjwvYXV0aG9yPjxhdXRob3I+U2NoaWxsaW5nLCBS
LiBKLjwvYXV0aG9yPjxhdXRob3I+U3RyYWluLCBXLiBELjwvYXV0aG9yPjxhdXRob3I+Unlhbiwg
Ui48L2F1dGhvcj48YXV0aG9yPldhdGtpbnMsIEMuPC9hdXRob3I+PGF1dGhvcj5NYXJzaGFsbCwg
VC48L2F1dGhvcj48YXV0aG9yPlN1dHRvbiwgQy4gSi48L2F1dGhvcj48L2F1dGhvcnM+PC9jb250
cmlidXRvcnM+PGF1dGgtYWRkcmVzcz5JbnN0aXR1dGUgb2YgSGVhbHRoIEluZm9ybWF0aWNzLCBV
bml2ZXJzaXR5IENvbGxlZ2UgTG9uZG9uLCBMb25kb24sIFVLIGFtaS5iYW5lcmplZUB1Y2wuYWMu
dWsuJiN4RDtTY2hvb2wgb2YgSGVhbHRoIFNjaWVuY2VzLCBVbml2ZXJzaXR5IG9mIENlbnRyYWwg
TGFuY2FzaGlyZSwgUHJlc3RvbiwgVUsuJiN4RDtGYWN1bHR5IG9mIEhlYWx0aCBhbmQgV2VsbGJl
aW5nLCBVbml2ZXJzaXR5IG9mIENlbnRyYWwgTGFuY2FzaGlyZSwgUHJlc3RvbiwgVW5pdGVkIEtp
bmdkb20uJiN4RDtFZGdlIEhpbGwgVW5pdmVyc2l0eSwgT3Jtc2tpcmssIFVLLiYjeEQ7QmFydHMg
SGVhbHRoIE5IUyBUcnVzdCwgTG9uZG9uLCBVSy4mI3hEO0RlcGFydG1lbnQgb2YgQ2FyZGlvbG9n
eSwgQmFydHMgYW5kIFRoZSBMb25kb24gTklIUiBDYXJkaW92YXNjdWxhciBCaW9tZWRpY2FsIFJl
c2VhcmNoIFVuaXQgYW5kIFRoZSBXaWxsaWFtIEhhcnZleSBSZXNlYXJjaCBJbnN0aXR1dGUsIExv
bmRvbiwgVUsuJiN4RDtEaWFiZXRlcyBhbmQgVmFzY3VsYXIgTWVkaWNpbmUgUmVzZWFyY2gsIFVu
aXZlcnNpdHkgb2YgRXhldGVyLCBFeGV0ZXIsIFVLLiYjeEQ7UHJpbWFyeSBDYXJlIENsaW5pY2Fs
IFNjaWVuY2VzLCBVbml2ZXJzaXR5IG9mIEJpcm1pbmdoYW0sIEJpcm1pbmdoYW0sIFVLLiYjeEQ7
RGl2aXNpb24gb2YgUG9wdWxhdGlvbiBIZWFsdGgsIEhlYWx0aCBTZXJ2aWNlcyBSZXNlYXJjaCBh
bmQgUHJpbWFyeSBDYXJlLCBVbml2ZXJzaXR5IG9mIE1hbmNoZXN0ZXIsIE1hbmNoZXN0ZXIsIFVL
LjwvYXV0aC1hZGRyZXNzPjx0aXRsZXM+PHRpdGxlPkFkaGVyZW5jZSBhbmQgcGVyc2lzdGVuY2Ug
dG8gZGlyZWN0IG9yYWwgYW50aWNvYWd1bGFudHMgaW4gYXRyaWFsIGZpYnJpbGxhdGlvbjogYSBw
b3B1bGF0aW9uLWJhc2VkIHN0dWR5PC90aXRsZT48c2Vjb25kYXJ5LXRpdGxlPkhlYXJ0PC9zZWNv
bmRhcnktdGl0bGU+PC90aXRsZXM+PHBlcmlvZGljYWw+PGZ1bGwtdGl0bGU+SGVhcnQ8L2Z1bGwt
dGl0bGU+PC9wZXJpb2RpY2FsPjxwYWdlcz4xMTktMTI2PC9wYWdlcz48dm9sdW1lPjEwNjwvdm9s
dW1lPjxudW1iZXI+MjwvbnVtYmVyPjxlZGl0aW9uPjIwMTkvMTAvMTI8L2VkaXRpb24+PGtleXdv
cmRzPjxrZXl3b3JkPmFkaGVyZW5jZTwva2V5d29yZD48a2V5d29yZD5hbnRpY29hZ3VsYW50PC9r
ZXl3b3JkPjxrZXl3b3JkPmF0cmlhbCBmaWJyaWxsYXRpb248L2tleXdvcmQ+PGtleXdvcmQ+cGVy
c2lzdGVuY2U8L2tleXdvcmQ+PGtleXdvcmQ+c3Ryb2tlPC9rZXl3b3JkPjxrZXl3b3JkPkluZ2Vs
aGVpbSwgUGZpemVyIGFuZCBOb3ZvIE5vcmRpc2suIFNBIHJlcG9ydHMgcGVyc29uYWwgZmVlcyBm
cm9tIEJheWVyLDwva2V5d29yZD48a2V5d29yZD5Cb2VocmluZ2VyIEluZ2VsaGVpbSwgUGZpemVy
L0JNUyBhbmQgRGFpaWNoaSBTYW5reW8uIFJKUyByZXBvcnRzIGdyYW50cyBhbmQ8L2tleXdvcmQ+
PGtleXdvcmQ+cGVyc29uYWwgZmVlcyBmcm9tIEJvZWhyaW5nZXIgSW5nZWxoZWltPC9rZXl3b3Jk
PjxrZXl3b3JkPmdyYW50cyBhbmQgcGVyc29uYWwgZmVlcyBmcm9tIERhaWljaGk8L2tleXdvcmQ+
PGtleXdvcmQ+U2Fua3lvPC9rZXl3b3JkPjxrZXl3b3JkPmdyYW50cywgcGVyc29uYWwgZmVlcyBh
bmQgbm9uLWZpbmFuY2lhbCBzdXBwb3J0IGZyb20gTWVkdHJvbmljPC9rZXl3b3JkPjxrZXl3b3Jk
PmdyYW50cyw8L2tleXdvcmQ+PGtleXdvcmQ+cGVyc29uYWwgZmVlcyBhbmQgbm9uLWZpbmFuY2lh
bCBzdXBwb3J0IGZyb20gQm9zdG9uIFNjaWVudGlmaWM8L2tleXdvcmQ+PGtleXdvcmQ+Z3JhbnRz
LCBwZXJzb25hbDwva2V5d29yZD48a2V5d29yZD5mZWVzIGFuZCBub24tZmluYW5jaWFsIHN1cHBv
cnQgZnJvbSBBYmJvdHQgTWVkaWNhbDwva2V5d29yZD48a2V5d29yZD5hbmQgZ3JhbnRzLCBwZXJz
b25hbCBmZWVzIGFuZDwva2V5d29yZD48a2V5d29yZD5ub24tZmluYW5jaWFsIHN1cHBvcnQgZnJv
bSBCaW9zZW5zZSBXZWJzdGVyLiBXRFMgcmVwb3J0cyBncmFudHMgYW5kIHBlcnNvbmFsIGZlZXM8
L2tleXdvcmQ+PGtleXdvcmQ+ZnJvbSBCb2VocmluZ2VyIEluZ2VsaGVpbTwva2V5d29yZD48a2V5
d29yZD5ncmFudHMgYW5kIHBlcnNvbmFsIGZlZXMgZnJvbSBEYWlpY2hpIFNhbmt5bzwva2V5d29y
ZD48a2V5d29yZD5ncmFudHMsPC9rZXl3b3JkPjxrZXl3b3JkPnBlcnNvbmFsIGZlZXMgYW5kIG5v
bi1maW5hbmNpYWwgc3VwcG9ydCBmcm9tIE1lZHRyb25pYzwva2V5d29yZD48a2V5d29yZD5ncmFu
dHMsIHBlcnNvbmFsIGZlZXMgYW5kPC9rZXl3b3JkPjxrZXl3b3JkPm5vbi1maW5hbmNpYWwgc3Vw
cG9ydCBmcm9tIEJvc3RvbiBTY2llbnRpZmljPC9rZXl3b3JkPjxrZXl3b3JkPmdyYW50cywgcGVy
c29uYWwgZmVlcyBhbmQ8L2tleXdvcmQ+PGtleXdvcmQ+bm9uLWZpbmFuY2lhbCBzdXBwb3J0IGZy
b20gQWJib3R0IE1lZGljYWw8L2tleXdvcmQ+PGtleXdvcmQ+YW5kIGdyYW50cywgcGVyc29uYWwg
ZmVlcyBhbmQ8L2tleXdvcmQ+PGtleXdvcmQ+bm9uLWZpbmFuY2lhbCBzdXBwb3J0IGZyb20gQmlv
c2Vuc2UgV2Vic3Rlci4gVGhlIHJlbWFpbmluZyBhdXRob3JzIGhhdmUgbm88L2tleXdvcmQ+PGtl
eXdvcmQ+Y29tcGV0aW5nIGludGVyZXN0cy48L2tleXdvcmQ+PC9rZXl3b3Jkcz48ZGF0ZXM+PHll
YXI+MjAyMDwveWVhcj48cHViLWRhdGVzPjxkYXRlPkphbjwvZGF0ZT48L3B1Yi1kYXRlcz48L2Rh
dGVzPjxpc2JuPjEzNTUtNjAzNzwvaXNibj48YWNjZXNzaW9uLW51bT4zMTYwMTcyOTwvYWNjZXNz
aW9uLW51bT48dXJscz48L3VybHM+PGVsZWN0cm9uaWMtcmVzb3VyY2UtbnVtPjEwLjExMzYvaGVh
cnRqbmwtMjAxOS0zMTUzMDc8L2VsZWN0cm9uaWMtcmVzb3VyY2UtbnVtPjxyZW1vdGUtZGF0YWJh
c2UtcHJvdmlkZXI+TkxNPC9yZW1vdGUtZGF0YWJhc2UtcHJvdmlkZXI+PGxhbmd1YWdlPmVuZzwv
bGFuZ3VhZ2U+PC9yZWNvcmQ+PC9DaXRlPjwvRW5kTm90ZT5=
</w:fldData>
        </w:fldChar>
      </w:r>
      <w:r w:rsidR="000F408F" w:rsidRPr="00D80671">
        <w:rPr>
          <w:rFonts w:ascii="Times New Roman" w:hAnsi="Times New Roman" w:cs="Times New Roman"/>
          <w:sz w:val="22"/>
        </w:rPr>
        <w:instrText xml:space="preserve"> ADDIN EN.CITE.DATA </w:instrText>
      </w:r>
      <w:r w:rsidR="000F408F" w:rsidRPr="00D80671">
        <w:rPr>
          <w:rFonts w:ascii="Times New Roman" w:hAnsi="Times New Roman" w:cs="Times New Roman"/>
          <w:sz w:val="22"/>
        </w:rPr>
      </w:r>
      <w:r w:rsidR="000F408F" w:rsidRPr="00D80671">
        <w:rPr>
          <w:rFonts w:ascii="Times New Roman" w:hAnsi="Times New Roman" w:cs="Times New Roman"/>
          <w:sz w:val="22"/>
        </w:rPr>
        <w:fldChar w:fldCharType="end"/>
      </w:r>
      <w:r w:rsidR="002C3F5C" w:rsidRPr="00D80671">
        <w:rPr>
          <w:rFonts w:ascii="Times New Roman" w:hAnsi="Times New Roman" w:cs="Times New Roman"/>
          <w:sz w:val="22"/>
        </w:rPr>
      </w:r>
      <w:r w:rsidR="002C3F5C" w:rsidRPr="00D80671">
        <w:rPr>
          <w:rFonts w:ascii="Times New Roman" w:hAnsi="Times New Roman" w:cs="Times New Roman"/>
          <w:sz w:val="22"/>
        </w:rPr>
        <w:fldChar w:fldCharType="separate"/>
      </w:r>
      <w:r w:rsidR="000F408F" w:rsidRPr="00D80671">
        <w:rPr>
          <w:rFonts w:ascii="Times New Roman" w:hAnsi="Times New Roman" w:cs="Times New Roman"/>
          <w:noProof/>
          <w:sz w:val="22"/>
          <w:vertAlign w:val="superscript"/>
        </w:rPr>
        <w:t>29</w:t>
      </w:r>
      <w:r w:rsidR="002C3F5C" w:rsidRPr="00D80671">
        <w:rPr>
          <w:rFonts w:ascii="Times New Roman" w:hAnsi="Times New Roman" w:cs="Times New Roman"/>
          <w:sz w:val="22"/>
        </w:rPr>
        <w:fldChar w:fldCharType="end"/>
      </w:r>
      <w:r w:rsidR="003C2FFA" w:rsidRPr="00D80671">
        <w:rPr>
          <w:rFonts w:ascii="Times New Roman" w:hAnsi="Times New Roman" w:cs="Times New Roman"/>
          <w:sz w:val="22"/>
        </w:rPr>
        <w:t xml:space="preserve"> Multiple-level factors, patient preferences, OAC-related factors,</w:t>
      </w:r>
      <w:r w:rsidRPr="00D80671">
        <w:rPr>
          <w:rFonts w:ascii="Times New Roman" w:hAnsi="Times New Roman" w:cs="Times New Roman"/>
          <w:sz w:val="22"/>
        </w:rPr>
        <w:t xml:space="preserve"> and</w:t>
      </w:r>
      <w:r w:rsidR="003C2FFA" w:rsidRPr="00D80671">
        <w:rPr>
          <w:rFonts w:ascii="Times New Roman" w:hAnsi="Times New Roman" w:cs="Times New Roman"/>
          <w:sz w:val="22"/>
        </w:rPr>
        <w:t xml:space="preserve"> system</w:t>
      </w:r>
      <w:r w:rsidRPr="00D80671">
        <w:rPr>
          <w:rFonts w:ascii="Times New Roman" w:hAnsi="Times New Roman" w:cs="Times New Roman"/>
          <w:sz w:val="22"/>
        </w:rPr>
        <w:t xml:space="preserve">atic </w:t>
      </w:r>
      <w:r w:rsidR="003C2FFA" w:rsidRPr="00D80671">
        <w:rPr>
          <w:rFonts w:ascii="Times New Roman" w:hAnsi="Times New Roman" w:cs="Times New Roman"/>
          <w:sz w:val="22"/>
        </w:rPr>
        <w:t xml:space="preserve">support </w:t>
      </w:r>
      <w:r w:rsidRPr="00D80671">
        <w:rPr>
          <w:rFonts w:ascii="Times New Roman" w:hAnsi="Times New Roman" w:cs="Times New Roman"/>
          <w:sz w:val="22"/>
        </w:rPr>
        <w:t>are</w:t>
      </w:r>
      <w:r w:rsidR="003C2FFA" w:rsidRPr="00D80671">
        <w:rPr>
          <w:rFonts w:ascii="Times New Roman" w:hAnsi="Times New Roman" w:cs="Times New Roman"/>
          <w:sz w:val="22"/>
        </w:rPr>
        <w:t xml:space="preserve"> the practical issues </w:t>
      </w:r>
      <w:r w:rsidR="00915295" w:rsidRPr="00D80671">
        <w:rPr>
          <w:rFonts w:ascii="Times New Roman" w:hAnsi="Times New Roman" w:cs="Times New Roman"/>
          <w:sz w:val="22"/>
        </w:rPr>
        <w:t>which influence</w:t>
      </w:r>
      <w:r w:rsidR="003C2FFA" w:rsidRPr="00D80671">
        <w:rPr>
          <w:rFonts w:ascii="Times New Roman" w:hAnsi="Times New Roman" w:cs="Times New Roman"/>
          <w:sz w:val="22"/>
        </w:rPr>
        <w:t xml:space="preserve"> adherence and persistence</w:t>
      </w:r>
      <w:r w:rsidR="009931E4" w:rsidRPr="00D80671">
        <w:rPr>
          <w:rFonts w:ascii="Times New Roman" w:hAnsi="Times New Roman" w:cs="Times New Roman"/>
          <w:sz w:val="22"/>
        </w:rPr>
        <w:t xml:space="preserve"> to OAC</w:t>
      </w:r>
      <w:r w:rsidR="003C2FFA" w:rsidRPr="00D80671">
        <w:rPr>
          <w:rFonts w:ascii="Times New Roman" w:hAnsi="Times New Roman" w:cs="Times New Roman"/>
          <w:sz w:val="22"/>
        </w:rPr>
        <w:t xml:space="preserve">. </w:t>
      </w:r>
      <w:r w:rsidR="00BE34CC" w:rsidRPr="00D80671">
        <w:rPr>
          <w:rFonts w:ascii="Times New Roman" w:hAnsi="Times New Roman" w:cs="Times New Roman"/>
          <w:sz w:val="22"/>
        </w:rPr>
        <w:t>Furthermore</w:t>
      </w:r>
      <w:r w:rsidR="003C2FFA" w:rsidRPr="00D80671">
        <w:rPr>
          <w:rFonts w:ascii="Times New Roman" w:hAnsi="Times New Roman" w:cs="Times New Roman"/>
          <w:sz w:val="22"/>
        </w:rPr>
        <w:t>, the educational program provided for patients on mAFA</w:t>
      </w:r>
      <w:r w:rsidR="001C442C" w:rsidRPr="00D80671">
        <w:rPr>
          <w:rFonts w:ascii="Times New Roman" w:hAnsi="Times New Roman" w:cs="Times New Roman"/>
          <w:sz w:val="22"/>
        </w:rPr>
        <w:fldChar w:fldCharType="begin">
          <w:fldData xml:space="preserve">PEVuZE5vdGU+PENpdGU+PEF1dGhvcj5HdW88L0F1dGhvcj48WWVhcj4yMDE5PC9ZZWFyPjxSZWNO
dW0+MTwvUmVjTnVtPjxEaXNwbGF5VGV4dD48c3R5bGUgZmFjZT0ic3VwZXJzY3JpcHQiPjE5LDIw
PC9zdHlsZT48L0Rpc3BsYXlUZXh0PjxyZWNvcmQ+PHJlYy1udW1iZXI+MTwvcmVjLW51bWJlcj48
Zm9yZWlnbi1rZXlzPjxrZXkgYXBwPSJFTiIgZGItaWQ9IjV6MDJ0eHp3anAwZXQ5ZXh3cjZwcDly
Z2VyZHhhd3dldDBkcyIgdGltZXN0YW1wPSIxNTgxNDkwODA0Ij4xPC9rZXk+PC9mb3JlaWduLWtl
eXM+PHJlZi10eXBlIG5hbWU9IkpvdXJuYWwgQXJ0aWNsZSI+MTc8L3JlZi10eXBlPjxjb250cmli
dXRvcnM+PGF1dGhvcnM+PGF1dGhvcj5HdW8sIFkuPC9hdXRob3I+PGF1dGhvcj5MYW5lLCBELiBB
LjwvYXV0aG9yPjxhdXRob3I+V2FuZywgTC48L2F1dGhvcj48YXV0aG9yPkNoZW4sIFkuPC9hdXRo
b3I+PGF1dGhvcj5MaXAsIEcuIFkuIEguPC9hdXRob3I+PC9hdXRob3JzPjwvY29udHJpYnV0b3Jz
PjxhdXRoLWFkZHJlc3M+TWVkaWNhbCBTY2hvb2wgb2YgQ2hpbmVzZSBQTEEsIERlcGFydG1lbnQg
b2YgQ2FyZGlvbG9neSwgQ2hpbmVzZSBQTEEgR2VuZXJhbCBIb3NwaXRhbCwgQmVpamluZywgQ2hp
bmEuJiN4RDtMaXZlcnBvb2wgQ2VudHJlIGZvciBDYXJkaW92YXNjdWxhciBTY2llbmNlLCBVbml2
ZXJzaXR5IG9mIExpdmVycG9vbCBhbmQgTGl2ZXJwb29sIEhlYXJ0ICZhbXA7IENoZXN0IEhvc3Bp
dGFsLCBMaXZlcnBvb2wsIFVLLiYjeEQ7QWFsYm9yZyBUaHJvbWJvc2lzIFJlc2VhcmNoIFVuaXQs
IERlcGFydG1lbnQgb2YgQ2xpbmljYWwgTWVkaWNpbmUsIEFhbGJvcmcgVW5pdmVyc2l0eSwgQWFs
Ym9yZywgRGVubWFyay4mI3hEO1RoZSBOYXRpb25hbCBDZW50ZXIgZm9yIENocm9uaWMgYW5kIE5v
bmNvbW11bmljYWJsZSBEaXNlYXNlIENvbnRyb2wgYW5kIFByZXZlbnRpb24sIENoaW5lc2UgQ2Vu
dGVyIGZvciBEaXNlYXNlIENvbnRyb2wgYW5kIFByZXZlbnRpb24sIEJlaWppbmcsIENoaW5hLjwv
YXV0aC1hZGRyZXNzPjx0aXRsZXM+PHRpdGxlPk1vYmlsZSBIZWFsdGggKG1IZWFsdGgpIHRlY2hu
b2xvZ3kgZm9yIGltcHJvdmVkIHNjcmVlbmluZywgcGF0aWVudCBpbnZvbHZlbWVudCBhbmQgb3B0
aW1pc2luZyBpbnRlZ3JhdGVkIGNhcmUgaW4gYXRyaWFsIGZpYnJpbGxhdGlvbjogVGhlIG1BRkEg
KG1BRi1BcHApIElJIHJhbmRvbWlzZWQgdHJpYWw8L3RpdGxlPjxzZWNvbmRhcnktdGl0bGU+SW50
IEogQ2xpbiBQcmFjdDwvc2Vjb25kYXJ5LXRpdGxlPjwvdGl0bGVzPjxwYWdlcz5lMTMzNTI8L3Bh
Z2VzPjx2b2x1bWU+NzM8L3ZvbHVtZT48bnVtYmVyPjc8L251bWJlcj48ZWRpdGlvbj4yMDE5LzA0
LzIwPC9lZGl0aW9uPjxrZXl3b3Jkcz48a2V5d29yZD5BZG9sZXNjZW50PC9rZXl3b3JkPjxrZXl3
b3JkPkFkdWx0PC9rZXl3b3JkPjxrZXl3b3JkPkFnZWQ8L2tleXdvcmQ+PGtleXdvcmQ+QXRyaWFs
IEZpYnJpbGxhdGlvbi9kaWFnbm9zaXMvZWNvbm9taWNzLyp0aGVyYXB5PC9rZXl3b3JkPjxrZXl3
b3JkPkNoaW5hPC9rZXl3b3JkPjxrZXl3b3JkPkNvc3QtQmVuZWZpdCBBbmFseXNpczwva2V5d29y
ZD48a2V5d29yZD4qRGVsaXZlcnkgb2YgSGVhbHRoIENhcmUsIEludGVncmF0ZWQ8L2tleXdvcmQ+
PGtleXdvcmQ+RmVtYWxlPC9rZXl3b3JkPjxrZXl3b3JkPkh1bWFuczwva2V5d29yZD48a2V5d29y
ZD5NYWxlPC9rZXl3b3JkPjxrZXl3b3JkPk1pZGRsZSBBZ2VkPC9rZXl3b3JkPjxrZXl3b3JkPk91
dGNvbWUgQXNzZXNzbWVudCAoSGVhbHRoIENhcmUpPC9rZXl3b3JkPjxrZXl3b3JkPipQYXRpZW50
IFBhcnRpY2lwYXRpb248L2tleXdvcmQ+PGtleXdvcmQ+UHJvc3BlY3RpdmUgU3R1ZGllczwva2V5
d29yZD48a2V5d29yZD5SZXNlYXJjaCBEZXNpZ248L2tleXdvcmQ+PGtleXdvcmQ+KlRlbGVtZWRp
Y2luZTwva2V5d29yZD48L2tleXdvcmRzPjxkYXRlcz48eWVhcj4yMDE5PC95ZWFyPjxwdWItZGF0
ZXM+PGRhdGU+SnVsPC9kYXRlPjwvcHViLWRhdGVzPjwvZGF0ZXM+PGlzYm4+MTM2OC01MDMxPC9p
c2JuPjxhY2Nlc3Npb24tbnVtPjMxMDAyNDM0PC9hY2Nlc3Npb24tbnVtPjx1cmxzPjwvdXJscz48
ZWxlY3Ryb25pYy1yZXNvdXJjZS1udW0+MTAuMTExMS9pamNwLjEzMzUyPC9lbGVjdHJvbmljLXJl
c291cmNlLW51bT48cmVtb3RlLWRhdGFiYXNlLXByb3ZpZGVyPk5MTTwvcmVtb3RlLWRhdGFiYXNl
LXByb3ZpZGVyPjxsYW5ndWFnZT5lbmc8L2xhbmd1YWdlPjwvcmVjb3JkPjwvQ2l0ZT48Q2l0ZT48
QXV0aG9yPkd1byBZPC9BdXRob3I+PFllYXI+MjAyMCBNYXJjaDwvWWVhcj48UmVjTnVtPjYxPC9S
ZWNOdW0+PHJlY29yZD48cmVjLW51bWJlcj42MTwvcmVjLW51bWJlcj48Zm9yZWlnbi1rZXlzPjxr
ZXkgYXBwPSJFTiIgZGItaWQ9ImZld2R6c2QybmVyYWRzZTlyczl4cjIyMHpmMno5c3p6czBkcCIg
dGltZXN0YW1wPSIxNTgxODM2OTM0IiBndWlkPSI0NThkNWRkZS01M2JmLTQ4MjItOTc5My0yMjBh
NjFiODQ1NzAiPjYxPC9rZXk+PC9mb3JlaWduLWtleXM+PHJlZi10eXBlIG5hbWU9IkpvdXJuYWwg
QXJ0aWNsZSI+MTc8L3JlZi10eXBlPjxjb250cmlidXRvcnM+PGF1dGhvcnM+PGF1dGhvcj5HdW8g
WSwgTGFuZSBELCBXYW5nIEwgZXQgYWwuPC9hdXRob3I+PC9hdXRob3JzPjwvY29udHJpYnV0b3Jz
Pjx0aXRsZXM+PHRpdGxlPiBNb2JpbGUgSGVhbHRoIHRvIGltcHJvdmUgb3B0aW1pemF0aW9uIG9m
IGludGVncmF0ZWQgY2FyZSBpbiBwYXRpZW50cyB3aXRoIGF0cmlhbCBmaWJyaWxsYXRpb246IG1B
RkEtSUkgdHJpYWw8L3RpdGxlPjxzZWNvbmRhcnktdGl0bGU+SiBBbSBDb2xsIENhcmRpb2w8L3Nl
Y29uZGFyeS10aXRsZT48L3RpdGxlcz48cGVyaW9kaWNhbD48ZnVsbC10aXRsZT5KIEFtIENvbGwg
Q2FyZGlvbDwvZnVsbC10aXRsZT48L3BlcmlvZGljYWw+PGRhdGVzPjx5ZWFyPjIwMjAgTWFyY2g8
L3llYXI+PC9kYXRlcz48dXJscz48L3VybHM+PC9yZWNvcmQ+PC9DaXRlPjwvRW5kTm90ZT4A
</w:fldData>
        </w:fldChar>
      </w:r>
      <w:r w:rsidR="006A1796" w:rsidRPr="00D80671">
        <w:rPr>
          <w:rFonts w:ascii="Times New Roman" w:hAnsi="Times New Roman" w:cs="Times New Roman"/>
          <w:sz w:val="22"/>
        </w:rPr>
        <w:instrText xml:space="preserve"> ADDIN EN.CITE </w:instrText>
      </w:r>
      <w:r w:rsidR="006A1796" w:rsidRPr="00D80671">
        <w:rPr>
          <w:rFonts w:ascii="Times New Roman" w:hAnsi="Times New Roman" w:cs="Times New Roman"/>
          <w:sz w:val="22"/>
        </w:rPr>
        <w:fldChar w:fldCharType="begin">
          <w:fldData xml:space="preserve">PEVuZE5vdGU+PENpdGU+PEF1dGhvcj5HdW88L0F1dGhvcj48WWVhcj4yMDE5PC9ZZWFyPjxSZWNO
dW0+MTwvUmVjTnVtPjxEaXNwbGF5VGV4dD48c3R5bGUgZmFjZT0ic3VwZXJzY3JpcHQiPjE5LDIw
PC9zdHlsZT48L0Rpc3BsYXlUZXh0PjxyZWNvcmQ+PHJlYy1udW1iZXI+MTwvcmVjLW51bWJlcj48
Zm9yZWlnbi1rZXlzPjxrZXkgYXBwPSJFTiIgZGItaWQ9IjV6MDJ0eHp3anAwZXQ5ZXh3cjZwcDly
Z2VyZHhhd3dldDBkcyIgdGltZXN0YW1wPSIxNTgxNDkwODA0Ij4xPC9rZXk+PC9mb3JlaWduLWtl
eXM+PHJlZi10eXBlIG5hbWU9IkpvdXJuYWwgQXJ0aWNsZSI+MTc8L3JlZi10eXBlPjxjb250cmli
dXRvcnM+PGF1dGhvcnM+PGF1dGhvcj5HdW8sIFkuPC9hdXRob3I+PGF1dGhvcj5MYW5lLCBELiBB
LjwvYXV0aG9yPjxhdXRob3I+V2FuZywgTC48L2F1dGhvcj48YXV0aG9yPkNoZW4sIFkuPC9hdXRo
b3I+PGF1dGhvcj5MaXAsIEcuIFkuIEguPC9hdXRob3I+PC9hdXRob3JzPjwvY29udHJpYnV0b3Jz
PjxhdXRoLWFkZHJlc3M+TWVkaWNhbCBTY2hvb2wgb2YgQ2hpbmVzZSBQTEEsIERlcGFydG1lbnQg
b2YgQ2FyZGlvbG9neSwgQ2hpbmVzZSBQTEEgR2VuZXJhbCBIb3NwaXRhbCwgQmVpamluZywgQ2hp
bmEuJiN4RDtMaXZlcnBvb2wgQ2VudHJlIGZvciBDYXJkaW92YXNjdWxhciBTY2llbmNlLCBVbml2
ZXJzaXR5IG9mIExpdmVycG9vbCBhbmQgTGl2ZXJwb29sIEhlYXJ0ICZhbXA7IENoZXN0IEhvc3Bp
dGFsLCBMaXZlcnBvb2wsIFVLLiYjeEQ7QWFsYm9yZyBUaHJvbWJvc2lzIFJlc2VhcmNoIFVuaXQs
IERlcGFydG1lbnQgb2YgQ2xpbmljYWwgTWVkaWNpbmUsIEFhbGJvcmcgVW5pdmVyc2l0eSwgQWFs
Ym9yZywgRGVubWFyay4mI3hEO1RoZSBOYXRpb25hbCBDZW50ZXIgZm9yIENocm9uaWMgYW5kIE5v
bmNvbW11bmljYWJsZSBEaXNlYXNlIENvbnRyb2wgYW5kIFByZXZlbnRpb24sIENoaW5lc2UgQ2Vu
dGVyIGZvciBEaXNlYXNlIENvbnRyb2wgYW5kIFByZXZlbnRpb24sIEJlaWppbmcsIENoaW5hLjwv
YXV0aC1hZGRyZXNzPjx0aXRsZXM+PHRpdGxlPk1vYmlsZSBIZWFsdGggKG1IZWFsdGgpIHRlY2hu
b2xvZ3kgZm9yIGltcHJvdmVkIHNjcmVlbmluZywgcGF0aWVudCBpbnZvbHZlbWVudCBhbmQgb3B0
aW1pc2luZyBpbnRlZ3JhdGVkIGNhcmUgaW4gYXRyaWFsIGZpYnJpbGxhdGlvbjogVGhlIG1BRkEg
KG1BRi1BcHApIElJIHJhbmRvbWlzZWQgdHJpYWw8L3RpdGxlPjxzZWNvbmRhcnktdGl0bGU+SW50
IEogQ2xpbiBQcmFjdDwvc2Vjb25kYXJ5LXRpdGxlPjwvdGl0bGVzPjxwYWdlcz5lMTMzNTI8L3Bh
Z2VzPjx2b2x1bWU+NzM8L3ZvbHVtZT48bnVtYmVyPjc8L251bWJlcj48ZWRpdGlvbj4yMDE5LzA0
LzIwPC9lZGl0aW9uPjxrZXl3b3Jkcz48a2V5d29yZD5BZG9sZXNjZW50PC9rZXl3b3JkPjxrZXl3
b3JkPkFkdWx0PC9rZXl3b3JkPjxrZXl3b3JkPkFnZWQ8L2tleXdvcmQ+PGtleXdvcmQ+QXRyaWFs
IEZpYnJpbGxhdGlvbi9kaWFnbm9zaXMvZWNvbm9taWNzLyp0aGVyYXB5PC9rZXl3b3JkPjxrZXl3
b3JkPkNoaW5hPC9rZXl3b3JkPjxrZXl3b3JkPkNvc3QtQmVuZWZpdCBBbmFseXNpczwva2V5d29y
ZD48a2V5d29yZD4qRGVsaXZlcnkgb2YgSGVhbHRoIENhcmUsIEludGVncmF0ZWQ8L2tleXdvcmQ+
PGtleXdvcmQ+RmVtYWxlPC9rZXl3b3JkPjxrZXl3b3JkPkh1bWFuczwva2V5d29yZD48a2V5d29y
ZD5NYWxlPC9rZXl3b3JkPjxrZXl3b3JkPk1pZGRsZSBBZ2VkPC9rZXl3b3JkPjxrZXl3b3JkPk91
dGNvbWUgQXNzZXNzbWVudCAoSGVhbHRoIENhcmUpPC9rZXl3b3JkPjxrZXl3b3JkPipQYXRpZW50
IFBhcnRpY2lwYXRpb248L2tleXdvcmQ+PGtleXdvcmQ+UHJvc3BlY3RpdmUgU3R1ZGllczwva2V5
d29yZD48a2V5d29yZD5SZXNlYXJjaCBEZXNpZ248L2tleXdvcmQ+PGtleXdvcmQ+KlRlbGVtZWRp
Y2luZTwva2V5d29yZD48L2tleXdvcmRzPjxkYXRlcz48eWVhcj4yMDE5PC95ZWFyPjxwdWItZGF0
ZXM+PGRhdGU+SnVsPC9kYXRlPjwvcHViLWRhdGVzPjwvZGF0ZXM+PGlzYm4+MTM2OC01MDMxPC9p
c2JuPjxhY2Nlc3Npb24tbnVtPjMxMDAyNDM0PC9hY2Nlc3Npb24tbnVtPjx1cmxzPjwvdXJscz48
ZWxlY3Ryb25pYy1yZXNvdXJjZS1udW0+MTAuMTExMS9pamNwLjEzMzUyPC9lbGVjdHJvbmljLXJl
c291cmNlLW51bT48cmVtb3RlLWRhdGFiYXNlLXByb3ZpZGVyPk5MTTwvcmVtb3RlLWRhdGFiYXNl
LXByb3ZpZGVyPjxsYW5ndWFnZT5lbmc8L2xhbmd1YWdlPjwvcmVjb3JkPjwvQ2l0ZT48Q2l0ZT48
QXV0aG9yPkd1byBZPC9BdXRob3I+PFllYXI+MjAyMCBNYXJjaDwvWWVhcj48UmVjTnVtPjYxPC9S
ZWNOdW0+PHJlY29yZD48cmVjLW51bWJlcj42MTwvcmVjLW51bWJlcj48Zm9yZWlnbi1rZXlzPjxr
ZXkgYXBwPSJFTiIgZGItaWQ9ImZld2R6c2QybmVyYWRzZTlyczl4cjIyMHpmMno5c3p6czBkcCIg
dGltZXN0YW1wPSIxNTgxODM2OTM0IiBndWlkPSI0NThkNWRkZS01M2JmLTQ4MjItOTc5My0yMjBh
NjFiODQ1NzAiPjYxPC9rZXk+PC9mb3JlaWduLWtleXM+PHJlZi10eXBlIG5hbWU9IkpvdXJuYWwg
QXJ0aWNsZSI+MTc8L3JlZi10eXBlPjxjb250cmlidXRvcnM+PGF1dGhvcnM+PGF1dGhvcj5HdW8g
WSwgTGFuZSBELCBXYW5nIEwgZXQgYWwuPC9hdXRob3I+PC9hdXRob3JzPjwvY29udHJpYnV0b3Jz
Pjx0aXRsZXM+PHRpdGxlPiBNb2JpbGUgSGVhbHRoIHRvIGltcHJvdmUgb3B0aW1pemF0aW9uIG9m
IGludGVncmF0ZWQgY2FyZSBpbiBwYXRpZW50cyB3aXRoIGF0cmlhbCBmaWJyaWxsYXRpb246IG1B
RkEtSUkgdHJpYWw8L3RpdGxlPjxzZWNvbmRhcnktdGl0bGU+SiBBbSBDb2xsIENhcmRpb2w8L3Nl
Y29uZGFyeS10aXRsZT48L3RpdGxlcz48cGVyaW9kaWNhbD48ZnVsbC10aXRsZT5KIEFtIENvbGwg
Q2FyZGlvbDwvZnVsbC10aXRsZT48L3BlcmlvZGljYWw+PGRhdGVzPjx5ZWFyPjIwMjAgTWFyY2g8
L3llYXI+PC9kYXRlcz48dXJscz48L3VybHM+PC9yZWNvcmQ+PC9DaXRlPjwvRW5kTm90ZT4A
</w:fldData>
        </w:fldChar>
      </w:r>
      <w:r w:rsidR="006A1796" w:rsidRPr="00D80671">
        <w:rPr>
          <w:rFonts w:ascii="Times New Roman" w:hAnsi="Times New Roman" w:cs="Times New Roman"/>
          <w:sz w:val="22"/>
        </w:rPr>
        <w:instrText xml:space="preserve"> ADDIN EN.CITE.DATA </w:instrText>
      </w:r>
      <w:r w:rsidR="006A1796" w:rsidRPr="00D80671">
        <w:rPr>
          <w:rFonts w:ascii="Times New Roman" w:hAnsi="Times New Roman" w:cs="Times New Roman"/>
          <w:sz w:val="22"/>
        </w:rPr>
      </w:r>
      <w:r w:rsidR="006A1796" w:rsidRPr="00D80671">
        <w:rPr>
          <w:rFonts w:ascii="Times New Roman" w:hAnsi="Times New Roman" w:cs="Times New Roman"/>
          <w:sz w:val="22"/>
        </w:rPr>
        <w:fldChar w:fldCharType="end"/>
      </w:r>
      <w:r w:rsidR="001C442C" w:rsidRPr="00D80671">
        <w:rPr>
          <w:rFonts w:ascii="Times New Roman" w:hAnsi="Times New Roman" w:cs="Times New Roman"/>
          <w:sz w:val="22"/>
        </w:rPr>
      </w:r>
      <w:r w:rsidR="001C442C" w:rsidRPr="00D80671">
        <w:rPr>
          <w:rFonts w:ascii="Times New Roman" w:hAnsi="Times New Roman" w:cs="Times New Roman"/>
          <w:sz w:val="22"/>
        </w:rPr>
        <w:fldChar w:fldCharType="separate"/>
      </w:r>
      <w:r w:rsidR="006A1796" w:rsidRPr="00D80671">
        <w:rPr>
          <w:rFonts w:ascii="Times New Roman" w:hAnsi="Times New Roman" w:cs="Times New Roman"/>
          <w:noProof/>
          <w:sz w:val="22"/>
          <w:vertAlign w:val="superscript"/>
        </w:rPr>
        <w:t>19,20</w:t>
      </w:r>
      <w:r w:rsidR="001C442C" w:rsidRPr="00D80671">
        <w:rPr>
          <w:rFonts w:ascii="Times New Roman" w:hAnsi="Times New Roman" w:cs="Times New Roman"/>
          <w:sz w:val="22"/>
        </w:rPr>
        <w:fldChar w:fldCharType="end"/>
      </w:r>
      <w:r w:rsidR="001C442C" w:rsidRPr="00D80671">
        <w:rPr>
          <w:rFonts w:ascii="Times New Roman" w:hAnsi="Times New Roman" w:cs="Times New Roman"/>
          <w:sz w:val="22"/>
        </w:rPr>
        <w:t xml:space="preserve"> </w:t>
      </w:r>
      <w:r w:rsidR="00BE34CC" w:rsidRPr="00D80671">
        <w:rPr>
          <w:rFonts w:ascii="Times New Roman" w:hAnsi="Times New Roman" w:cs="Times New Roman"/>
          <w:sz w:val="22"/>
        </w:rPr>
        <w:t xml:space="preserve">may </w:t>
      </w:r>
      <w:r w:rsidR="009931E4" w:rsidRPr="00D80671">
        <w:rPr>
          <w:rFonts w:ascii="Times New Roman" w:hAnsi="Times New Roman" w:cs="Times New Roman"/>
          <w:sz w:val="22"/>
        </w:rPr>
        <w:t xml:space="preserve">have helped to </w:t>
      </w:r>
      <w:r w:rsidR="00BE34CC" w:rsidRPr="00D80671">
        <w:rPr>
          <w:rFonts w:ascii="Times New Roman" w:hAnsi="Times New Roman" w:cs="Times New Roman"/>
          <w:sz w:val="22"/>
        </w:rPr>
        <w:t>improve</w:t>
      </w:r>
      <w:r w:rsidR="003C2FFA" w:rsidRPr="00D80671">
        <w:rPr>
          <w:rFonts w:ascii="Times New Roman" w:hAnsi="Times New Roman" w:cs="Times New Roman"/>
          <w:sz w:val="22"/>
        </w:rPr>
        <w:t xml:space="preserve"> knowledge on AF and anticoagulation, </w:t>
      </w:r>
      <w:r w:rsidR="00BE34CC" w:rsidRPr="00D80671">
        <w:rPr>
          <w:rFonts w:ascii="Times New Roman" w:hAnsi="Times New Roman" w:cs="Times New Roman"/>
          <w:sz w:val="22"/>
        </w:rPr>
        <w:t xml:space="preserve">which </w:t>
      </w:r>
      <w:r w:rsidR="009931E4" w:rsidRPr="00D80671">
        <w:rPr>
          <w:rFonts w:ascii="Times New Roman" w:hAnsi="Times New Roman" w:cs="Times New Roman"/>
          <w:sz w:val="22"/>
        </w:rPr>
        <w:t xml:space="preserve">may have </w:t>
      </w:r>
      <w:r w:rsidR="001C442C" w:rsidRPr="00D80671">
        <w:rPr>
          <w:rFonts w:ascii="Times New Roman" w:hAnsi="Times New Roman" w:cs="Times New Roman"/>
          <w:sz w:val="22"/>
        </w:rPr>
        <w:t>improve</w:t>
      </w:r>
      <w:r w:rsidR="009931E4" w:rsidRPr="00D80671">
        <w:rPr>
          <w:rFonts w:ascii="Times New Roman" w:hAnsi="Times New Roman" w:cs="Times New Roman"/>
          <w:sz w:val="22"/>
        </w:rPr>
        <w:t>d OAC</w:t>
      </w:r>
      <w:r w:rsidR="001C442C" w:rsidRPr="00D80671">
        <w:rPr>
          <w:rFonts w:ascii="Times New Roman" w:hAnsi="Times New Roman" w:cs="Times New Roman"/>
          <w:sz w:val="22"/>
        </w:rPr>
        <w:t xml:space="preserve"> </w:t>
      </w:r>
      <w:r w:rsidR="00BE34CC" w:rsidRPr="00D80671">
        <w:rPr>
          <w:rFonts w:ascii="Times New Roman" w:hAnsi="Times New Roman" w:cs="Times New Roman"/>
          <w:sz w:val="22"/>
        </w:rPr>
        <w:t>adherence</w:t>
      </w:r>
      <w:r w:rsidR="003C2FFA" w:rsidRPr="00D80671">
        <w:rPr>
          <w:rFonts w:ascii="Times New Roman" w:hAnsi="Times New Roman" w:cs="Times New Roman"/>
          <w:sz w:val="22"/>
        </w:rPr>
        <w:t>.</w:t>
      </w:r>
      <w:r w:rsidR="003C2FFA" w:rsidRPr="00D80671">
        <w:rPr>
          <w:rFonts w:ascii="Times New Roman" w:hAnsi="Times New Roman" w:cs="Times New Roman"/>
          <w:sz w:val="22"/>
        </w:rPr>
        <w:fldChar w:fldCharType="begin">
          <w:fldData xml:space="preserve">PEVuZE5vdGU+PENpdGU+PEF1dGhvcj5NZXR6Z2llci1HdW1pZWxhPC9BdXRob3I+PFllYXI+MjAy
MDwvWWVhcj48UmVjTnVtPjI5PC9SZWNOdW0+PERpc3BsYXlUZXh0PjxzdHlsZSBmYWNlPSJzdXBl
cnNjcmlwdCI+MTgsMzA8L3N0eWxlPjwvRGlzcGxheVRleHQ+PHJlY29yZD48cmVjLW51bWJlcj4y
OTwvcmVjLW51bWJlcj48Zm9yZWlnbi1rZXlzPjxrZXkgYXBwPSJFTiIgZGItaWQ9ImZld2R6c2Qy
bmVyYWRzZTlyczl4cjIyMHpmMno5c3p6czBkcCIgdGltZXN0YW1wPSIxNTgxMzMyNzM3IiBndWlk
PSI5ZjFmNjQ4My03NzgwLTQ3MzYtOWViMy1hYmViMTgwYmEyYjgiPjI5PC9rZXk+PC9mb3JlaWdu
LWtleXM+PHJlZi10eXBlIG5hbWU9IkpvdXJuYWwgQXJ0aWNsZSI+MTc8L3JlZi10eXBlPjxjb250
cmlidXRvcnM+PGF1dGhvcnM+PGF1dGhvcj5NZXR6Z2llci1HdW1pZWxhLCBBLjwvYXV0aG9yPjxh
dXRob3I+U2tvbmllY3pueSwgRy48L2F1dGhvcj48YXV0aG9yPktvbmllY3p5bnNrYSwgTS48L2F1
dGhvcj48YXV0aG9yPkRlc3RlZ2hlLCBMLjwvYXV0aG9yPjxhdXRob3I+SGVpZGJ1Y2hlbCwgSC48
L2F1dGhvcj48YXV0aG9yPlVuZGFzLCBBLjwvYXV0aG9yPjwvYXV0aG9ycz48L2NvbnRyaWJ1dG9y
cz48YXV0aC1hZGRyZXNzPlByb3ZpbmNpYWwgUG9seWNsaW5pY2FsIEhvc3BpdGFsLCBUb3J1biwg
UG9sYW5kLiYjeEQ7Sm9obiBQYXVsIElJIEhvc3BpdGFsLCBLcmFrb3csIFBvbGFuZC4mI3hEO0Zh
Y3VsdHkgb2YgTWVkaWNpbmUgYW5kIExpZmUgU2NpZW5jZXMsIEhhc3NlbHQgVW5pdmVyc2l0eSwg
SGFzc2VsdCwgQmVsZ2l1bS4mI3hEO0hlYXJ0IENlbnRyZSBIYXNzZWx0LCBKZXNzYSBIb3NwaXRh
bCwgSGFzc2VsdCwgQmVsZ2l1bS4mI3hEO1VuaXZlcnNpdHkgb2YgQW50d2VycCBhbmQgQW50d2Vy
cCBVbml2ZXJzaXR5IEhvc3BpdGFsLCBFZGVnZW0sIEJlbGdpdW0uJiN4RDtJbnN0aXR1dGUgb2Yg
Q2FyZGlvbG9neSwgSmFnaWVsbG9uaWFuIFVuaXZlcnNpdHkgTWVkaWNhbCBDb2xsZWdlLCBLcmFr
b3csIFBvbGFuZC48L2F1dGgtYWRkcmVzcz48dGl0bGVzPjx0aXRsZT5NaW5vciBibGVlZGluZyBh
ZmZlY3RzIHRoZSBsZXZlbCBvZiBrbm93bGVkZ2UgaW4gcGF0aWVudHMgd2l0aCBhdHJpYWwgZmli
cmlsbGF0aW9uIG9uIG9yYWwgYW50aWNvYWd1bGFudCB0aGVyYXB5PC90aXRsZT48c2Vjb25kYXJ5
LXRpdGxlPkludCBKIENsaW4gUHJhY3Q8L3NlY29uZGFyeS10aXRsZT48L3RpdGxlcz48cGVyaW9k
aWNhbD48ZnVsbC10aXRsZT5JbnQgSiBDbGluIFByYWN0PC9mdWxsLXRpdGxlPjwvcGVyaW9kaWNh
bD48cGFnZXM+ZTEzNDgzPC9wYWdlcz48ZWRpdGlvbj4yMDIwLzAyLzAxPC9lZGl0aW9uPjxrZXl3
b3Jkcz48a2V5d29yZD5hdHJpYWwgZmlicmlsbGF0aW9uPC9rZXl3b3JkPjxrZXl3b3JkPmtub3ds
ZWRnZTwva2V5d29yZD48a2V5d29yZD5taW5vciBibGVlZGluZzwva2V5d29yZD48a2V5d29yZD5u
b24tdml0YW1pbiBLIGFudGFnb25pc3Qgb3JhbCBhbnRpY29hZ3VsYW50czwva2V5d29yZD48a2V5
d29yZD5xdWVzdGlvbm5haXJlPC9rZXl3b3JkPjxrZXl3b3JkPnZpdGFtaW4gSyBhbnRhZ29uaXN0
czwva2V5d29yZD48L2tleXdvcmRzPjxkYXRlcz48eWVhcj4yMDIwPC95ZWFyPjxwdWItZGF0ZXM+
PGRhdGU+SmFuIDMxPC9kYXRlPjwvcHViLWRhdGVzPjwvZGF0ZXM+PGlzYm4+MTM2OC01MDMxPC9p
c2JuPjxhY2Nlc3Npb24tbnVtPjMyMDAzMDcwPC9hY2Nlc3Npb24tbnVtPjx1cmxzPjwvdXJscz48
ZWxlY3Ryb25pYy1yZXNvdXJjZS1udW0+MTAuMTExMS9pamNwLjEzNDgzPC9lbGVjdHJvbmljLXJl
c291cmNlLW51bT48cmVtb3RlLWRhdGFiYXNlLXByb3ZpZGVyPk5MTTwvcmVtb3RlLWRhdGFiYXNl
LXByb3ZpZGVyPjxsYW5ndWFnZT5lbmc8L2xhbmd1YWdlPjwvcmVjb3JkPjwvQ2l0ZT48Q2l0ZT48
QXV0aG9yPkd1bzwvQXV0aG9yPjxZZWFyPjIwMTc8L1llYXI+PFJlY051bT40MTwvUmVjTnVtPjxy
ZWNvcmQ+PHJlYy1udW1iZXI+NDE8L3JlYy1udW1iZXI+PGZvcmVpZ24ta2V5cz48a2V5IGFwcD0i
RU4iIGRiLWlkPSJmZXdkenNkMm5lcmFkc2U5cnM5eHIyMjB6ZjJ6OXN6enMwZHAiIHRpbWVzdGFt
cD0iMTU4MTM4NjU1MSIgZ3VpZD0iM2RiYjcxYmMtZjlkZC00Y2Q0LWFiZTAtZGUxOTQ0YzY2MGRk
Ij40MTwva2V5PjwvZm9yZWlnbi1rZXlzPjxyZWYtdHlwZSBuYW1lPSJKb3VybmFsIEFydGljbGUi
PjE3PC9yZWYtdHlwZT48Y29udHJpYnV0b3JzPjxhdXRob3JzPjxhdXRob3I+R3VvLCBZLjwvYXV0
aG9yPjxhdXRob3I+Q2hlbiwgWS48L2F1dGhvcj48YXV0aG9yPkxhbmUsIEQuIEEuPC9hdXRob3I+
PGF1dGhvcj5MaXUsIEwuPC9hdXRob3I+PGF1dGhvcj5XYW5nLCBZLjwvYXV0aG9yPjxhdXRob3I+
TGlwLCBHLiBZLiBILjwvYXV0aG9yPjwvYXV0aG9ycz48L2NvbnRyaWJ1dG9ycz48YXV0aC1hZGRy
ZXNzPkNoaW5lc2UgUExBIEdlbmVyYWwgSG9zcGl0YWwsIEJlaWppbmcsIENoaW5hLiYjeEQ7Q2hp
bmVzZSBQTEEgR2VuZXJhbCBIb3NwaXRhbCwgQmVpamluZywgQ2hpbmEuIEVsZWN0cm9uaWMgYWRk
cmVzczogWXVuZGFpX0NoZW4zMDFAMTYzLmNvbS4mI3hEO0luc3RpdHV0ZSBvZiBDYXJkaW92YXNj
dWxhciBTY2llbmNlcywgVW5pdmVyc2l0eSBvZiBCaXJtaW5naGFtLCBCaXJtaW5naGFtLCBVbml0
ZWQgS2luZ2RvbTsgQWFsYm9yZyBUaHJvbWJvc2lzIFJlc2VhcmNoIFVuaXQsIERlcGFydG1lbnQg
b2YgQ2xpbmljYWwgTWVkaWNpbmUsIEFhbGJvcmcgVW5pdmVyc2l0eSwgQWFsYm9yZywgRGVubWFy
ay4mI3hEO01laXNoYW4gQ2l0eSBQZW9wbGUmYXBvcztzIEhvc3BpdGFsLCBDaGVuZGdkdSwgQ2hp
bmEuJiN4RDtDaGluZXNlIFBMQSBHZW5lcmFsIEhvc3BpdGFsLCBCZWlqaW5nLCBDaGluYS4gRWxl
Y3Ryb25pYyBhZGRyZXNzOiBnLnkuaC5saXBAYmhhbS5hYy51ay48L2F1dGgtYWRkcmVzcz48dGl0
bGVzPjx0aXRsZT5Nb2JpbGUgSGVhbHRoIFRlY2hub2xvZ3kgZm9yIEF0cmlhbCBGaWJyaWxsYXRp
b24gTWFuYWdlbWVudCBJbnRlZ3JhdGluZyBEZWNpc2lvbiBTdXBwb3J0LCBFZHVjYXRpb24sIGFu
ZCBQYXRpZW50IEludm9sdmVtZW50OiBtQUYgQXBwIFRyaWFsPC90aXRsZT48c2Vjb25kYXJ5LXRp
dGxlPkFtIEogTWVkPC9zZWNvbmRhcnktdGl0bGU+PC90aXRsZXM+PHBlcmlvZGljYWw+PGZ1bGwt
dGl0bGU+QW0gSiBNZWQ8L2Z1bGwtdGl0bGU+PC9wZXJpb2RpY2FsPjxwYWdlcz4xMzg4LTEzOTYu
ZTY8L3BhZ2VzPjx2b2x1bWU+MTMwPC92b2x1bWU+PG51bWJlcj4xMjwvbnVtYmVyPjxlZGl0aW9u
PjIwMTcvMDgvMzA8L2VkaXRpb24+PGtleXdvcmRzPjxrZXl3b3JkPkFnZWQ8L2tleXdvcmQ+PGtl
eXdvcmQ+QXRyaWFsIEZpYnJpbGxhdGlvbi8qdGhlcmFweTwva2V5d29yZD48a2V5d29yZD4qRGVj
aXNpb24gU3VwcG9ydCBTeXN0ZW1zLCBDbGluaWNhbDwva2V5d29yZD48a2V5d29yZD5GZW1hbGU8
L2tleXdvcmQ+PGtleXdvcmQ+SHVtYW5zPC9rZXl3b3JkPjxrZXl3b3JkPk1hbGU8L2tleXdvcmQ+
PGtleXdvcmQ+Kk1vYmlsZSBBcHBsaWNhdGlvbnM8L2tleXdvcmQ+PGtleXdvcmQ+KlBhdGllbnQg
RWR1Y2F0aW9uIGFzIFRvcGljPC9rZXl3b3JkPjxrZXl3b3JkPipQYXRpZW50IFBhcnRpY2lwYXRp
b248L2tleXdvcmQ+PGtleXdvcmQ+UGlsb3QgUHJvamVjdHM8L2tleXdvcmQ+PGtleXdvcmQ+UHJv
c3BlY3RpdmUgU3R1ZGllczwva2V5d29yZD48a2V5d29yZD5UZWxlbWVkaWNpbmUvKm1ldGhvZHM8
L2tleXdvcmQ+PGtleXdvcmQ+KkF0cmlhbCBmaWJyaWxsYXRpb248L2tleXdvcmQ+PGtleXdvcmQ+
KkRydWcgYWRoZXJlbmNlPC9rZXl3b3JkPjxrZXl3b3JkPipNb2JpbGUgaGVhbHRoPC9rZXl3b3Jk
PjxrZXl3b3JkPipQYXRpZW50IGVkdWNhdGlvbjwva2V5d29yZD48L2tleXdvcmRzPjxkYXRlcz48
eWVhcj4yMDE3PC95ZWFyPjxwdWItZGF0ZXM+PGRhdGU+RGVjPC9kYXRlPjwvcHViLWRhdGVzPjwv
ZGF0ZXM+PGlzYm4+MDAwMi05MzQzPC9pc2JuPjxhY2Nlc3Npb24tbnVtPjI4ODQ3NTQ2PC9hY2Nl
c3Npb24tbnVtPjx1cmxzPjwvdXJscz48ZWxlY3Ryb25pYy1yZXNvdXJjZS1udW0+MTAuMTAxNi9q
LmFtam1lZC4yMDE3LjA3LjAwMzwvZWxlY3Ryb25pYy1yZXNvdXJjZS1udW0+PHJlbW90ZS1kYXRh
YmFzZS1wcm92aWRlcj5OTE08L3JlbW90ZS1kYXRhYmFzZS1wcm92aWRlcj48bGFuZ3VhZ2U+ZW5n
PC9sYW5ndWFnZT48L3JlY29yZD48L0NpdGU+PC9FbmROb3RlPgB=
</w:fldData>
        </w:fldChar>
      </w:r>
      <w:r w:rsidR="000F408F" w:rsidRPr="00D80671">
        <w:rPr>
          <w:rFonts w:ascii="Times New Roman" w:hAnsi="Times New Roman" w:cs="Times New Roman"/>
          <w:sz w:val="22"/>
        </w:rPr>
        <w:instrText xml:space="preserve"> ADDIN EN.CITE </w:instrText>
      </w:r>
      <w:r w:rsidR="000F408F" w:rsidRPr="00D80671">
        <w:rPr>
          <w:rFonts w:ascii="Times New Roman" w:hAnsi="Times New Roman" w:cs="Times New Roman"/>
          <w:sz w:val="22"/>
        </w:rPr>
        <w:fldChar w:fldCharType="begin">
          <w:fldData xml:space="preserve">PEVuZE5vdGU+PENpdGU+PEF1dGhvcj5NZXR6Z2llci1HdW1pZWxhPC9BdXRob3I+PFllYXI+MjAy
MDwvWWVhcj48UmVjTnVtPjI5PC9SZWNOdW0+PERpc3BsYXlUZXh0PjxzdHlsZSBmYWNlPSJzdXBl
cnNjcmlwdCI+MTgsMzA8L3N0eWxlPjwvRGlzcGxheVRleHQ+PHJlY29yZD48cmVjLW51bWJlcj4y
OTwvcmVjLW51bWJlcj48Zm9yZWlnbi1rZXlzPjxrZXkgYXBwPSJFTiIgZGItaWQ9ImZld2R6c2Qy
bmVyYWRzZTlyczl4cjIyMHpmMno5c3p6czBkcCIgdGltZXN0YW1wPSIxNTgxMzMyNzM3IiBndWlk
PSI5ZjFmNjQ4My03NzgwLTQ3MzYtOWViMy1hYmViMTgwYmEyYjgiPjI5PC9rZXk+PC9mb3JlaWdu
LWtleXM+PHJlZi10eXBlIG5hbWU9IkpvdXJuYWwgQXJ0aWNsZSI+MTc8L3JlZi10eXBlPjxjb250
cmlidXRvcnM+PGF1dGhvcnM+PGF1dGhvcj5NZXR6Z2llci1HdW1pZWxhLCBBLjwvYXV0aG9yPjxh
dXRob3I+U2tvbmllY3pueSwgRy48L2F1dGhvcj48YXV0aG9yPktvbmllY3p5bnNrYSwgTS48L2F1
dGhvcj48YXV0aG9yPkRlc3RlZ2hlLCBMLjwvYXV0aG9yPjxhdXRob3I+SGVpZGJ1Y2hlbCwgSC48
L2F1dGhvcj48YXV0aG9yPlVuZGFzLCBBLjwvYXV0aG9yPjwvYXV0aG9ycz48L2NvbnRyaWJ1dG9y
cz48YXV0aC1hZGRyZXNzPlByb3ZpbmNpYWwgUG9seWNsaW5pY2FsIEhvc3BpdGFsLCBUb3J1biwg
UG9sYW5kLiYjeEQ7Sm9obiBQYXVsIElJIEhvc3BpdGFsLCBLcmFrb3csIFBvbGFuZC4mI3hEO0Zh
Y3VsdHkgb2YgTWVkaWNpbmUgYW5kIExpZmUgU2NpZW5jZXMsIEhhc3NlbHQgVW5pdmVyc2l0eSwg
SGFzc2VsdCwgQmVsZ2l1bS4mI3hEO0hlYXJ0IENlbnRyZSBIYXNzZWx0LCBKZXNzYSBIb3NwaXRh
bCwgSGFzc2VsdCwgQmVsZ2l1bS4mI3hEO1VuaXZlcnNpdHkgb2YgQW50d2VycCBhbmQgQW50d2Vy
cCBVbml2ZXJzaXR5IEhvc3BpdGFsLCBFZGVnZW0sIEJlbGdpdW0uJiN4RDtJbnN0aXR1dGUgb2Yg
Q2FyZGlvbG9neSwgSmFnaWVsbG9uaWFuIFVuaXZlcnNpdHkgTWVkaWNhbCBDb2xsZWdlLCBLcmFr
b3csIFBvbGFuZC48L2F1dGgtYWRkcmVzcz48dGl0bGVzPjx0aXRsZT5NaW5vciBibGVlZGluZyBh
ZmZlY3RzIHRoZSBsZXZlbCBvZiBrbm93bGVkZ2UgaW4gcGF0aWVudHMgd2l0aCBhdHJpYWwgZmli
cmlsbGF0aW9uIG9uIG9yYWwgYW50aWNvYWd1bGFudCB0aGVyYXB5PC90aXRsZT48c2Vjb25kYXJ5
LXRpdGxlPkludCBKIENsaW4gUHJhY3Q8L3NlY29uZGFyeS10aXRsZT48L3RpdGxlcz48cGVyaW9k
aWNhbD48ZnVsbC10aXRsZT5JbnQgSiBDbGluIFByYWN0PC9mdWxsLXRpdGxlPjwvcGVyaW9kaWNh
bD48cGFnZXM+ZTEzNDgzPC9wYWdlcz48ZWRpdGlvbj4yMDIwLzAyLzAxPC9lZGl0aW9uPjxrZXl3
b3Jkcz48a2V5d29yZD5hdHJpYWwgZmlicmlsbGF0aW9uPC9rZXl3b3JkPjxrZXl3b3JkPmtub3ds
ZWRnZTwva2V5d29yZD48a2V5d29yZD5taW5vciBibGVlZGluZzwva2V5d29yZD48a2V5d29yZD5u
b24tdml0YW1pbiBLIGFudGFnb25pc3Qgb3JhbCBhbnRpY29hZ3VsYW50czwva2V5d29yZD48a2V5
d29yZD5xdWVzdGlvbm5haXJlPC9rZXl3b3JkPjxrZXl3b3JkPnZpdGFtaW4gSyBhbnRhZ29uaXN0
czwva2V5d29yZD48L2tleXdvcmRzPjxkYXRlcz48eWVhcj4yMDIwPC95ZWFyPjxwdWItZGF0ZXM+
PGRhdGU+SmFuIDMxPC9kYXRlPjwvcHViLWRhdGVzPjwvZGF0ZXM+PGlzYm4+MTM2OC01MDMxPC9p
c2JuPjxhY2Nlc3Npb24tbnVtPjMyMDAzMDcwPC9hY2Nlc3Npb24tbnVtPjx1cmxzPjwvdXJscz48
ZWxlY3Ryb25pYy1yZXNvdXJjZS1udW0+MTAuMTExMS9pamNwLjEzNDgzPC9lbGVjdHJvbmljLXJl
c291cmNlLW51bT48cmVtb3RlLWRhdGFiYXNlLXByb3ZpZGVyPk5MTTwvcmVtb3RlLWRhdGFiYXNl
LXByb3ZpZGVyPjxsYW5ndWFnZT5lbmc8L2xhbmd1YWdlPjwvcmVjb3JkPjwvQ2l0ZT48Q2l0ZT48
QXV0aG9yPkd1bzwvQXV0aG9yPjxZZWFyPjIwMTc8L1llYXI+PFJlY051bT40MTwvUmVjTnVtPjxy
ZWNvcmQ+PHJlYy1udW1iZXI+NDE8L3JlYy1udW1iZXI+PGZvcmVpZ24ta2V5cz48a2V5IGFwcD0i
RU4iIGRiLWlkPSJmZXdkenNkMm5lcmFkc2U5cnM5eHIyMjB6ZjJ6OXN6enMwZHAiIHRpbWVzdGFt
cD0iMTU4MTM4NjU1MSIgZ3VpZD0iM2RiYjcxYmMtZjlkZC00Y2Q0LWFiZTAtZGUxOTQ0YzY2MGRk
Ij40MTwva2V5PjwvZm9yZWlnbi1rZXlzPjxyZWYtdHlwZSBuYW1lPSJKb3VybmFsIEFydGljbGUi
PjE3PC9yZWYtdHlwZT48Y29udHJpYnV0b3JzPjxhdXRob3JzPjxhdXRob3I+R3VvLCBZLjwvYXV0
aG9yPjxhdXRob3I+Q2hlbiwgWS48L2F1dGhvcj48YXV0aG9yPkxhbmUsIEQuIEEuPC9hdXRob3I+
PGF1dGhvcj5MaXUsIEwuPC9hdXRob3I+PGF1dGhvcj5XYW5nLCBZLjwvYXV0aG9yPjxhdXRob3I+
TGlwLCBHLiBZLiBILjwvYXV0aG9yPjwvYXV0aG9ycz48L2NvbnRyaWJ1dG9ycz48YXV0aC1hZGRy
ZXNzPkNoaW5lc2UgUExBIEdlbmVyYWwgSG9zcGl0YWwsIEJlaWppbmcsIENoaW5hLiYjeEQ7Q2hp
bmVzZSBQTEEgR2VuZXJhbCBIb3NwaXRhbCwgQmVpamluZywgQ2hpbmEuIEVsZWN0cm9uaWMgYWRk
cmVzczogWXVuZGFpX0NoZW4zMDFAMTYzLmNvbS4mI3hEO0luc3RpdHV0ZSBvZiBDYXJkaW92YXNj
dWxhciBTY2llbmNlcywgVW5pdmVyc2l0eSBvZiBCaXJtaW5naGFtLCBCaXJtaW5naGFtLCBVbml0
ZWQgS2luZ2RvbTsgQWFsYm9yZyBUaHJvbWJvc2lzIFJlc2VhcmNoIFVuaXQsIERlcGFydG1lbnQg
b2YgQ2xpbmljYWwgTWVkaWNpbmUsIEFhbGJvcmcgVW5pdmVyc2l0eSwgQWFsYm9yZywgRGVubWFy
ay4mI3hEO01laXNoYW4gQ2l0eSBQZW9wbGUmYXBvcztzIEhvc3BpdGFsLCBDaGVuZGdkdSwgQ2hp
bmEuJiN4RDtDaGluZXNlIFBMQSBHZW5lcmFsIEhvc3BpdGFsLCBCZWlqaW5nLCBDaGluYS4gRWxl
Y3Ryb25pYyBhZGRyZXNzOiBnLnkuaC5saXBAYmhhbS5hYy51ay48L2F1dGgtYWRkcmVzcz48dGl0
bGVzPjx0aXRsZT5Nb2JpbGUgSGVhbHRoIFRlY2hub2xvZ3kgZm9yIEF0cmlhbCBGaWJyaWxsYXRp
b24gTWFuYWdlbWVudCBJbnRlZ3JhdGluZyBEZWNpc2lvbiBTdXBwb3J0LCBFZHVjYXRpb24sIGFu
ZCBQYXRpZW50IEludm9sdmVtZW50OiBtQUYgQXBwIFRyaWFsPC90aXRsZT48c2Vjb25kYXJ5LXRp
dGxlPkFtIEogTWVkPC9zZWNvbmRhcnktdGl0bGU+PC90aXRsZXM+PHBlcmlvZGljYWw+PGZ1bGwt
dGl0bGU+QW0gSiBNZWQ8L2Z1bGwtdGl0bGU+PC9wZXJpb2RpY2FsPjxwYWdlcz4xMzg4LTEzOTYu
ZTY8L3BhZ2VzPjx2b2x1bWU+MTMwPC92b2x1bWU+PG51bWJlcj4xMjwvbnVtYmVyPjxlZGl0aW9u
PjIwMTcvMDgvMzA8L2VkaXRpb24+PGtleXdvcmRzPjxrZXl3b3JkPkFnZWQ8L2tleXdvcmQ+PGtl
eXdvcmQ+QXRyaWFsIEZpYnJpbGxhdGlvbi8qdGhlcmFweTwva2V5d29yZD48a2V5d29yZD4qRGVj
aXNpb24gU3VwcG9ydCBTeXN0ZW1zLCBDbGluaWNhbDwva2V5d29yZD48a2V5d29yZD5GZW1hbGU8
L2tleXdvcmQ+PGtleXdvcmQ+SHVtYW5zPC9rZXl3b3JkPjxrZXl3b3JkPk1hbGU8L2tleXdvcmQ+
PGtleXdvcmQ+Kk1vYmlsZSBBcHBsaWNhdGlvbnM8L2tleXdvcmQ+PGtleXdvcmQ+KlBhdGllbnQg
RWR1Y2F0aW9uIGFzIFRvcGljPC9rZXl3b3JkPjxrZXl3b3JkPipQYXRpZW50IFBhcnRpY2lwYXRp
b248L2tleXdvcmQ+PGtleXdvcmQ+UGlsb3QgUHJvamVjdHM8L2tleXdvcmQ+PGtleXdvcmQ+UHJv
c3BlY3RpdmUgU3R1ZGllczwva2V5d29yZD48a2V5d29yZD5UZWxlbWVkaWNpbmUvKm1ldGhvZHM8
L2tleXdvcmQ+PGtleXdvcmQ+KkF0cmlhbCBmaWJyaWxsYXRpb248L2tleXdvcmQ+PGtleXdvcmQ+
KkRydWcgYWRoZXJlbmNlPC9rZXl3b3JkPjxrZXl3b3JkPipNb2JpbGUgaGVhbHRoPC9rZXl3b3Jk
PjxrZXl3b3JkPipQYXRpZW50IGVkdWNhdGlvbjwva2V5d29yZD48L2tleXdvcmRzPjxkYXRlcz48
eWVhcj4yMDE3PC95ZWFyPjxwdWItZGF0ZXM+PGRhdGU+RGVjPC9kYXRlPjwvcHViLWRhdGVzPjwv
ZGF0ZXM+PGlzYm4+MDAwMi05MzQzPC9pc2JuPjxhY2Nlc3Npb24tbnVtPjI4ODQ3NTQ2PC9hY2Nl
c3Npb24tbnVtPjx1cmxzPjwvdXJscz48ZWxlY3Ryb25pYy1yZXNvdXJjZS1udW0+MTAuMTAxNi9q
LmFtam1lZC4yMDE3LjA3LjAwMzwvZWxlY3Ryb25pYy1yZXNvdXJjZS1udW0+PHJlbW90ZS1kYXRh
YmFzZS1wcm92aWRlcj5OTE08L3JlbW90ZS1kYXRhYmFzZS1wcm92aWRlcj48bGFuZ3VhZ2U+ZW5n
PC9sYW5ndWFnZT48L3JlY29yZD48L0NpdGU+PC9FbmROb3RlPgB=
</w:fldData>
        </w:fldChar>
      </w:r>
      <w:r w:rsidR="000F408F" w:rsidRPr="00D80671">
        <w:rPr>
          <w:rFonts w:ascii="Times New Roman" w:hAnsi="Times New Roman" w:cs="Times New Roman"/>
          <w:sz w:val="22"/>
        </w:rPr>
        <w:instrText xml:space="preserve"> ADDIN EN.CITE.DATA </w:instrText>
      </w:r>
      <w:r w:rsidR="000F408F" w:rsidRPr="00D80671">
        <w:rPr>
          <w:rFonts w:ascii="Times New Roman" w:hAnsi="Times New Roman" w:cs="Times New Roman"/>
          <w:sz w:val="22"/>
        </w:rPr>
      </w:r>
      <w:r w:rsidR="000F408F" w:rsidRPr="00D80671">
        <w:rPr>
          <w:rFonts w:ascii="Times New Roman" w:hAnsi="Times New Roman" w:cs="Times New Roman"/>
          <w:sz w:val="22"/>
        </w:rPr>
        <w:fldChar w:fldCharType="end"/>
      </w:r>
      <w:r w:rsidR="003C2FFA" w:rsidRPr="00D80671">
        <w:rPr>
          <w:rFonts w:ascii="Times New Roman" w:hAnsi="Times New Roman" w:cs="Times New Roman"/>
          <w:sz w:val="22"/>
        </w:rPr>
      </w:r>
      <w:r w:rsidR="003C2FFA" w:rsidRPr="00D80671">
        <w:rPr>
          <w:rFonts w:ascii="Times New Roman" w:hAnsi="Times New Roman" w:cs="Times New Roman"/>
          <w:sz w:val="22"/>
        </w:rPr>
        <w:fldChar w:fldCharType="separate"/>
      </w:r>
      <w:r w:rsidR="000F408F" w:rsidRPr="00D80671">
        <w:rPr>
          <w:rFonts w:ascii="Times New Roman" w:hAnsi="Times New Roman" w:cs="Times New Roman"/>
          <w:noProof/>
          <w:sz w:val="22"/>
          <w:vertAlign w:val="superscript"/>
        </w:rPr>
        <w:t>18,30</w:t>
      </w:r>
      <w:r w:rsidR="003C2FFA" w:rsidRPr="00D80671">
        <w:rPr>
          <w:rFonts w:ascii="Times New Roman" w:hAnsi="Times New Roman" w:cs="Times New Roman"/>
          <w:sz w:val="22"/>
        </w:rPr>
        <w:fldChar w:fldCharType="end"/>
      </w:r>
      <w:r w:rsidR="00915295" w:rsidRPr="00D80671">
        <w:rPr>
          <w:rFonts w:ascii="Times New Roman" w:hAnsi="Times New Roman" w:cs="Times New Roman"/>
          <w:sz w:val="22"/>
        </w:rPr>
        <w:t xml:space="preserve"> </w:t>
      </w:r>
      <w:r w:rsidR="00BE34CC" w:rsidRPr="00D80671">
        <w:rPr>
          <w:rFonts w:ascii="Times New Roman" w:hAnsi="Times New Roman" w:cs="Times New Roman"/>
          <w:sz w:val="22"/>
        </w:rPr>
        <w:t xml:space="preserve"> </w:t>
      </w:r>
    </w:p>
    <w:p w14:paraId="0F8CDE50" w14:textId="7259C44D" w:rsidR="003C2FFA" w:rsidRPr="00D80671" w:rsidRDefault="003C2FFA" w:rsidP="00BE34CC">
      <w:pPr>
        <w:spacing w:line="360" w:lineRule="auto"/>
        <w:rPr>
          <w:rFonts w:ascii="Times New Roman" w:hAnsi="Times New Roman" w:cs="Times New Roman"/>
          <w:sz w:val="22"/>
        </w:rPr>
      </w:pPr>
    </w:p>
    <w:p w14:paraId="173E02FF" w14:textId="0E41322C" w:rsidR="00822222" w:rsidRPr="00D80671" w:rsidRDefault="00840C84" w:rsidP="00BE34CC">
      <w:pPr>
        <w:spacing w:line="360" w:lineRule="auto"/>
        <w:rPr>
          <w:rFonts w:ascii="Times New Roman" w:hAnsi="Times New Roman" w:cs="Times New Roman"/>
          <w:i/>
          <w:iCs/>
          <w:sz w:val="22"/>
        </w:rPr>
      </w:pPr>
      <w:r w:rsidRPr="00D80671">
        <w:rPr>
          <w:rFonts w:ascii="Times New Roman" w:hAnsi="Times New Roman" w:cs="Times New Roman"/>
          <w:i/>
          <w:iCs/>
          <w:sz w:val="22"/>
        </w:rPr>
        <w:t>Limitations</w:t>
      </w:r>
    </w:p>
    <w:p w14:paraId="2E16FA01" w14:textId="2602A596" w:rsidR="00C978C6" w:rsidRPr="00D80671" w:rsidRDefault="007664EA" w:rsidP="00BE34CC">
      <w:pPr>
        <w:spacing w:line="360" w:lineRule="auto"/>
        <w:rPr>
          <w:rFonts w:ascii="Times New Roman" w:hAnsi="Times New Roman" w:cs="Times New Roman"/>
          <w:color w:val="000000"/>
          <w:kern w:val="0"/>
          <w:sz w:val="22"/>
          <w:lang w:val="en-GB"/>
        </w:rPr>
      </w:pPr>
      <w:r w:rsidRPr="00D80671">
        <w:rPr>
          <w:rFonts w:ascii="Times New Roman" w:hAnsi="Times New Roman" w:cs="Times New Roman"/>
          <w:color w:val="000000"/>
          <w:kern w:val="0"/>
          <w:sz w:val="22"/>
          <w:lang w:val="en-GB"/>
        </w:rPr>
        <w:t xml:space="preserve">Data from the </w:t>
      </w:r>
      <w:proofErr w:type="spellStart"/>
      <w:r w:rsidRPr="00D80671">
        <w:rPr>
          <w:rFonts w:ascii="Times New Roman" w:hAnsi="Times New Roman" w:cs="Times New Roman"/>
          <w:color w:val="000000"/>
          <w:kern w:val="0"/>
          <w:sz w:val="22"/>
          <w:lang w:val="en-GB"/>
        </w:rPr>
        <w:t>mAFA</w:t>
      </w:r>
      <w:proofErr w:type="spellEnd"/>
      <w:r w:rsidRPr="00D80671">
        <w:rPr>
          <w:rFonts w:ascii="Times New Roman" w:hAnsi="Times New Roman" w:cs="Times New Roman"/>
          <w:color w:val="000000"/>
          <w:kern w:val="0"/>
          <w:sz w:val="22"/>
          <w:lang w:val="en-GB"/>
        </w:rPr>
        <w:t xml:space="preserve"> intervention arm of </w:t>
      </w:r>
      <w:proofErr w:type="spellStart"/>
      <w:r w:rsidRPr="00D80671">
        <w:rPr>
          <w:rFonts w:ascii="Times New Roman" w:hAnsi="Times New Roman" w:cs="Times New Roman"/>
          <w:color w:val="000000"/>
          <w:kern w:val="0"/>
          <w:sz w:val="22"/>
          <w:lang w:val="en-GB"/>
        </w:rPr>
        <w:t>mAFA</w:t>
      </w:r>
      <w:proofErr w:type="spellEnd"/>
      <w:r w:rsidRPr="00D80671">
        <w:rPr>
          <w:rFonts w:ascii="Times New Roman" w:hAnsi="Times New Roman" w:cs="Times New Roman"/>
          <w:color w:val="000000"/>
          <w:kern w:val="0"/>
          <w:sz w:val="22"/>
          <w:lang w:val="en-GB"/>
        </w:rPr>
        <w:t xml:space="preserve"> II trial were utilized to investigate dynamic risk reassessment, OACs usage and clinical events. </w:t>
      </w:r>
      <w:r w:rsidR="006A1796" w:rsidRPr="00D80671">
        <w:rPr>
          <w:rFonts w:ascii="Times New Roman" w:hAnsi="Times New Roman" w:cs="Times New Roman"/>
          <w:color w:val="000000"/>
          <w:kern w:val="0"/>
          <w:sz w:val="22"/>
          <w:lang w:val="en-GB"/>
        </w:rPr>
        <w:t xml:space="preserve">The dynamic bleeding reassessment, together with its impact on OACs use, bleeding events, were analysed in patients with </w:t>
      </w:r>
      <w:proofErr w:type="spellStart"/>
      <w:r w:rsidR="006A1796" w:rsidRPr="00D80671">
        <w:rPr>
          <w:rFonts w:ascii="Times New Roman" w:hAnsi="Times New Roman" w:cs="Times New Roman"/>
          <w:color w:val="000000"/>
          <w:kern w:val="0"/>
          <w:sz w:val="22"/>
          <w:lang w:val="en-GB"/>
        </w:rPr>
        <w:t>mAF</w:t>
      </w:r>
      <w:r w:rsidR="00DA2469" w:rsidRPr="00D80671">
        <w:rPr>
          <w:rFonts w:ascii="Times New Roman" w:hAnsi="Times New Roman" w:cs="Times New Roman"/>
          <w:color w:val="000000"/>
          <w:kern w:val="0"/>
          <w:sz w:val="22"/>
          <w:lang w:val="en-GB"/>
        </w:rPr>
        <w:t>A</w:t>
      </w:r>
      <w:proofErr w:type="spellEnd"/>
      <w:r w:rsidR="006A1796" w:rsidRPr="00D80671">
        <w:rPr>
          <w:rFonts w:ascii="Times New Roman" w:hAnsi="Times New Roman" w:cs="Times New Roman"/>
          <w:color w:val="000000"/>
          <w:kern w:val="0"/>
          <w:sz w:val="22"/>
          <w:lang w:val="en-GB"/>
        </w:rPr>
        <w:t xml:space="preserve">, </w:t>
      </w:r>
      <w:r w:rsidR="00BD2D37" w:rsidRPr="00D80671">
        <w:rPr>
          <w:rFonts w:ascii="Times New Roman" w:hAnsi="Times New Roman" w:cs="Times New Roman"/>
          <w:color w:val="000000"/>
          <w:kern w:val="0"/>
          <w:sz w:val="22"/>
          <w:lang w:val="en-GB"/>
        </w:rPr>
        <w:t xml:space="preserve">given that </w:t>
      </w:r>
      <w:r w:rsidRPr="00D80671">
        <w:rPr>
          <w:rFonts w:ascii="Times New Roman" w:hAnsi="Times New Roman" w:cs="Times New Roman"/>
          <w:color w:val="000000"/>
          <w:kern w:val="0"/>
          <w:sz w:val="22"/>
          <w:lang w:val="en-GB"/>
        </w:rPr>
        <w:t xml:space="preserve">the patterns of dynamic risk changes could only be </w:t>
      </w:r>
      <w:r w:rsidR="00BD2D37" w:rsidRPr="00D80671">
        <w:rPr>
          <w:rFonts w:ascii="Times New Roman" w:hAnsi="Times New Roman" w:cs="Times New Roman"/>
          <w:color w:val="000000"/>
          <w:kern w:val="0"/>
          <w:sz w:val="22"/>
          <w:lang w:val="en-GB"/>
        </w:rPr>
        <w:t xml:space="preserve">properly documented </w:t>
      </w:r>
      <w:r w:rsidRPr="00D80671">
        <w:rPr>
          <w:rFonts w:ascii="Times New Roman" w:hAnsi="Times New Roman" w:cs="Times New Roman"/>
          <w:color w:val="000000"/>
          <w:kern w:val="0"/>
          <w:sz w:val="22"/>
          <w:lang w:val="en-GB"/>
        </w:rPr>
        <w:t xml:space="preserve">from patients </w:t>
      </w:r>
      <w:r w:rsidR="00BD2D37" w:rsidRPr="00D80671">
        <w:rPr>
          <w:rFonts w:ascii="Times New Roman" w:hAnsi="Times New Roman" w:cs="Times New Roman"/>
          <w:color w:val="000000"/>
          <w:kern w:val="0"/>
          <w:sz w:val="22"/>
          <w:lang w:val="en-GB"/>
        </w:rPr>
        <w:t>using the</w:t>
      </w:r>
      <w:r w:rsidRPr="00D80671">
        <w:rPr>
          <w:rFonts w:ascii="Times New Roman" w:hAnsi="Times New Roman" w:cs="Times New Roman"/>
          <w:color w:val="000000"/>
          <w:kern w:val="0"/>
          <w:sz w:val="22"/>
          <w:lang w:val="en-GB"/>
        </w:rPr>
        <w:t xml:space="preserve"> </w:t>
      </w:r>
      <w:proofErr w:type="spellStart"/>
      <w:proofErr w:type="gramStart"/>
      <w:r w:rsidRPr="00D80671">
        <w:rPr>
          <w:rFonts w:ascii="Times New Roman" w:hAnsi="Times New Roman" w:cs="Times New Roman"/>
          <w:color w:val="000000"/>
          <w:kern w:val="0"/>
          <w:sz w:val="22"/>
          <w:lang w:val="en-GB"/>
        </w:rPr>
        <w:t>mAFA</w:t>
      </w:r>
      <w:proofErr w:type="spellEnd"/>
      <w:r w:rsidRPr="00D80671">
        <w:rPr>
          <w:rFonts w:ascii="Times New Roman" w:hAnsi="Times New Roman" w:cs="Times New Roman"/>
          <w:color w:val="000000"/>
          <w:kern w:val="0"/>
          <w:sz w:val="22"/>
          <w:lang w:val="en-GB"/>
        </w:rPr>
        <w:t>..</w:t>
      </w:r>
      <w:proofErr w:type="gramEnd"/>
      <w:r w:rsidR="00C978C6" w:rsidRPr="00D80671">
        <w:rPr>
          <w:rFonts w:ascii="Times New Roman" w:hAnsi="Times New Roman" w:cs="Times New Roman"/>
          <w:color w:val="000000"/>
          <w:kern w:val="0"/>
          <w:sz w:val="22"/>
          <w:lang w:val="en-GB"/>
        </w:rPr>
        <w:t xml:space="preserve"> </w:t>
      </w:r>
      <w:r w:rsidR="00873649" w:rsidRPr="00D80671">
        <w:rPr>
          <w:rFonts w:ascii="Times New Roman" w:hAnsi="Times New Roman" w:cs="Times New Roman"/>
          <w:color w:val="000000"/>
          <w:kern w:val="0"/>
          <w:sz w:val="22"/>
          <w:lang w:val="en-GB"/>
        </w:rPr>
        <w:t>The improved OAC use</w:t>
      </w:r>
      <w:r w:rsidR="00C978C6" w:rsidRPr="00D80671">
        <w:rPr>
          <w:rFonts w:ascii="Times New Roman" w:hAnsi="Times New Roman" w:cs="Times New Roman"/>
          <w:color w:val="000000"/>
          <w:kern w:val="0"/>
          <w:sz w:val="22"/>
          <w:lang w:val="en-GB"/>
        </w:rPr>
        <w:t xml:space="preserve"> might reflect th</w:t>
      </w:r>
      <w:r w:rsidR="00873649" w:rsidRPr="00D80671">
        <w:rPr>
          <w:rFonts w:ascii="Times New Roman" w:hAnsi="Times New Roman" w:cs="Times New Roman"/>
          <w:color w:val="000000"/>
          <w:kern w:val="0"/>
          <w:sz w:val="22"/>
          <w:lang w:val="en-GB"/>
        </w:rPr>
        <w:t>at many</w:t>
      </w:r>
      <w:r w:rsidR="00C978C6" w:rsidRPr="00D80671">
        <w:rPr>
          <w:rFonts w:ascii="Times New Roman" w:hAnsi="Times New Roman" w:cs="Times New Roman"/>
          <w:color w:val="000000"/>
          <w:kern w:val="0"/>
          <w:sz w:val="22"/>
          <w:lang w:val="en-GB"/>
        </w:rPr>
        <w:t xml:space="preserve"> users got used to </w:t>
      </w:r>
      <w:r w:rsidR="009931E4" w:rsidRPr="00D80671">
        <w:rPr>
          <w:rFonts w:ascii="Times New Roman" w:hAnsi="Times New Roman" w:cs="Times New Roman"/>
          <w:color w:val="000000"/>
          <w:kern w:val="0"/>
          <w:sz w:val="22"/>
          <w:lang w:val="en-GB"/>
        </w:rPr>
        <w:t xml:space="preserve">using </w:t>
      </w:r>
      <w:r w:rsidR="00C978C6" w:rsidRPr="00D80671">
        <w:rPr>
          <w:rFonts w:ascii="Times New Roman" w:hAnsi="Times New Roman" w:cs="Times New Roman"/>
          <w:color w:val="000000"/>
          <w:kern w:val="0"/>
          <w:sz w:val="22"/>
          <w:lang w:val="en-GB"/>
        </w:rPr>
        <w:t xml:space="preserve">the </w:t>
      </w:r>
      <w:proofErr w:type="spellStart"/>
      <w:r w:rsidR="00C978C6" w:rsidRPr="00D80671">
        <w:rPr>
          <w:rFonts w:ascii="Times New Roman" w:hAnsi="Times New Roman" w:cs="Times New Roman"/>
          <w:color w:val="000000"/>
          <w:kern w:val="0"/>
          <w:sz w:val="22"/>
          <w:lang w:val="en-GB"/>
        </w:rPr>
        <w:t>mAFA</w:t>
      </w:r>
      <w:proofErr w:type="spellEnd"/>
      <w:r w:rsidR="00873649" w:rsidRPr="00D80671">
        <w:rPr>
          <w:rFonts w:ascii="Times New Roman" w:hAnsi="Times New Roman" w:cs="Times New Roman"/>
          <w:color w:val="000000"/>
          <w:kern w:val="0"/>
          <w:sz w:val="22"/>
          <w:lang w:val="en-GB"/>
        </w:rPr>
        <w:t>. Also,</w:t>
      </w:r>
      <w:r w:rsidR="00C978C6" w:rsidRPr="00D80671">
        <w:rPr>
          <w:rFonts w:ascii="Times New Roman" w:hAnsi="Times New Roman" w:cs="Times New Roman"/>
          <w:color w:val="000000"/>
          <w:kern w:val="0"/>
          <w:sz w:val="22"/>
          <w:lang w:val="en-GB"/>
        </w:rPr>
        <w:t xml:space="preserve"> the </w:t>
      </w:r>
      <w:proofErr w:type="spellStart"/>
      <w:r w:rsidR="00C978C6" w:rsidRPr="00D80671">
        <w:rPr>
          <w:rFonts w:ascii="Times New Roman" w:hAnsi="Times New Roman" w:cs="Times New Roman"/>
          <w:color w:val="000000"/>
          <w:kern w:val="0"/>
          <w:sz w:val="22"/>
          <w:lang w:val="en-GB"/>
        </w:rPr>
        <w:t>mAFA</w:t>
      </w:r>
      <w:proofErr w:type="spellEnd"/>
      <w:r w:rsidR="00C978C6" w:rsidRPr="00D80671">
        <w:rPr>
          <w:rFonts w:ascii="Times New Roman" w:hAnsi="Times New Roman" w:cs="Times New Roman"/>
          <w:color w:val="000000"/>
          <w:kern w:val="0"/>
          <w:sz w:val="22"/>
          <w:lang w:val="en-GB"/>
        </w:rPr>
        <w:t xml:space="preserve"> function</w:t>
      </w:r>
      <w:r w:rsidR="00873649" w:rsidRPr="00D80671">
        <w:rPr>
          <w:rFonts w:ascii="Times New Roman" w:hAnsi="Times New Roman" w:cs="Times New Roman"/>
          <w:color w:val="000000"/>
          <w:kern w:val="0"/>
          <w:sz w:val="22"/>
          <w:lang w:val="en-GB"/>
        </w:rPr>
        <w:t>s</w:t>
      </w:r>
      <w:r w:rsidR="007A0D62" w:rsidRPr="00D80671">
        <w:rPr>
          <w:rFonts w:ascii="Times New Roman" w:hAnsi="Times New Roman" w:cs="Times New Roman"/>
          <w:color w:val="000000"/>
          <w:kern w:val="0"/>
          <w:sz w:val="22"/>
          <w:lang w:val="en-GB"/>
        </w:rPr>
        <w:t xml:space="preserve"> were gradually improved</w:t>
      </w:r>
      <w:r w:rsidR="00C978C6" w:rsidRPr="00D80671">
        <w:rPr>
          <w:rFonts w:ascii="Times New Roman" w:hAnsi="Times New Roman" w:cs="Times New Roman"/>
          <w:color w:val="000000"/>
          <w:kern w:val="0"/>
          <w:sz w:val="22"/>
          <w:lang w:val="en-GB"/>
        </w:rPr>
        <w:t xml:space="preserve"> </w:t>
      </w:r>
      <w:r w:rsidR="00873649" w:rsidRPr="00D80671">
        <w:rPr>
          <w:rFonts w:ascii="Times New Roman" w:hAnsi="Times New Roman" w:cs="Times New Roman"/>
          <w:color w:val="000000"/>
          <w:kern w:val="0"/>
          <w:sz w:val="22"/>
          <w:lang w:val="en-GB"/>
        </w:rPr>
        <w:t xml:space="preserve">with </w:t>
      </w:r>
      <w:r w:rsidR="00BB1176" w:rsidRPr="00D80671">
        <w:rPr>
          <w:rFonts w:ascii="Times New Roman" w:hAnsi="Times New Roman" w:cs="Times New Roman"/>
          <w:color w:val="000000"/>
          <w:kern w:val="0"/>
          <w:sz w:val="22"/>
          <w:lang w:val="en-GB"/>
        </w:rPr>
        <w:t>software updates</w:t>
      </w:r>
      <w:r w:rsidR="00C978C6" w:rsidRPr="00D80671">
        <w:rPr>
          <w:rFonts w:ascii="Times New Roman" w:hAnsi="Times New Roman" w:cs="Times New Roman"/>
          <w:color w:val="000000"/>
          <w:kern w:val="0"/>
          <w:sz w:val="22"/>
          <w:lang w:val="en-GB"/>
        </w:rPr>
        <w:t xml:space="preserve">, and </w:t>
      </w:r>
      <w:r w:rsidR="00BB1176" w:rsidRPr="00D80671">
        <w:rPr>
          <w:rFonts w:ascii="Times New Roman" w:hAnsi="Times New Roman" w:cs="Times New Roman"/>
          <w:color w:val="000000"/>
          <w:kern w:val="0"/>
          <w:sz w:val="22"/>
          <w:lang w:val="en-GB"/>
        </w:rPr>
        <w:t>t</w:t>
      </w:r>
      <w:r w:rsidR="00C978C6" w:rsidRPr="00D80671">
        <w:rPr>
          <w:rFonts w:ascii="Times New Roman" w:hAnsi="Times New Roman" w:cs="Times New Roman"/>
          <w:color w:val="000000"/>
          <w:kern w:val="0"/>
          <w:sz w:val="22"/>
          <w:lang w:val="en-GB"/>
        </w:rPr>
        <w:t xml:space="preserve">he </w:t>
      </w:r>
      <w:r w:rsidR="00BB1176" w:rsidRPr="00D80671">
        <w:rPr>
          <w:rFonts w:ascii="Times New Roman" w:hAnsi="Times New Roman" w:cs="Times New Roman"/>
          <w:color w:val="000000"/>
          <w:kern w:val="0"/>
          <w:sz w:val="22"/>
          <w:lang w:val="en-GB"/>
        </w:rPr>
        <w:t xml:space="preserve">added </w:t>
      </w:r>
      <w:r w:rsidR="00C978C6" w:rsidRPr="00D80671">
        <w:rPr>
          <w:rFonts w:ascii="Times New Roman" w:hAnsi="Times New Roman" w:cs="Times New Roman"/>
          <w:color w:val="000000"/>
          <w:kern w:val="0"/>
          <w:sz w:val="22"/>
          <w:lang w:val="en-GB"/>
        </w:rPr>
        <w:t xml:space="preserve">educational programs provided by </w:t>
      </w:r>
      <w:proofErr w:type="spellStart"/>
      <w:r w:rsidR="00C978C6" w:rsidRPr="00D80671">
        <w:rPr>
          <w:rFonts w:ascii="Times New Roman" w:hAnsi="Times New Roman" w:cs="Times New Roman"/>
          <w:color w:val="000000"/>
          <w:kern w:val="0"/>
          <w:sz w:val="22"/>
          <w:lang w:val="en-GB"/>
        </w:rPr>
        <w:t>mAFA</w:t>
      </w:r>
      <w:proofErr w:type="spellEnd"/>
      <w:r w:rsidR="00C978C6" w:rsidRPr="00D80671">
        <w:rPr>
          <w:rFonts w:ascii="Times New Roman" w:hAnsi="Times New Roman" w:cs="Times New Roman"/>
          <w:color w:val="000000"/>
          <w:kern w:val="0"/>
          <w:sz w:val="22"/>
          <w:lang w:val="en-GB"/>
        </w:rPr>
        <w:t xml:space="preserve"> over time</w:t>
      </w:r>
      <w:r w:rsidR="007A0D62" w:rsidRPr="00D80671">
        <w:rPr>
          <w:rFonts w:ascii="Times New Roman" w:hAnsi="Times New Roman" w:cs="Times New Roman"/>
          <w:color w:val="000000"/>
          <w:kern w:val="0"/>
          <w:sz w:val="22"/>
          <w:lang w:val="en-GB"/>
        </w:rPr>
        <w:t xml:space="preserve"> might </w:t>
      </w:r>
      <w:r w:rsidR="009931E4" w:rsidRPr="00D80671">
        <w:rPr>
          <w:rFonts w:ascii="Times New Roman" w:hAnsi="Times New Roman" w:cs="Times New Roman"/>
          <w:color w:val="000000"/>
          <w:kern w:val="0"/>
          <w:sz w:val="22"/>
          <w:lang w:val="en-GB"/>
        </w:rPr>
        <w:t xml:space="preserve">have </w:t>
      </w:r>
      <w:r w:rsidR="00BB1176" w:rsidRPr="00D80671">
        <w:rPr>
          <w:rFonts w:ascii="Times New Roman" w:hAnsi="Times New Roman" w:cs="Times New Roman"/>
          <w:color w:val="000000"/>
          <w:kern w:val="0"/>
          <w:sz w:val="22"/>
          <w:lang w:val="en-GB"/>
        </w:rPr>
        <w:t>altered</w:t>
      </w:r>
      <w:r w:rsidR="007A0D62" w:rsidRPr="00D80671">
        <w:rPr>
          <w:rFonts w:ascii="Times New Roman" w:hAnsi="Times New Roman" w:cs="Times New Roman"/>
          <w:color w:val="000000"/>
          <w:kern w:val="0"/>
          <w:sz w:val="22"/>
          <w:lang w:val="en-GB"/>
        </w:rPr>
        <w:t xml:space="preserve"> preferences of OAC</w:t>
      </w:r>
      <w:r w:rsidR="00BB1176" w:rsidRPr="00D80671">
        <w:rPr>
          <w:rFonts w:ascii="Times New Roman" w:hAnsi="Times New Roman" w:cs="Times New Roman"/>
          <w:color w:val="000000"/>
          <w:kern w:val="0"/>
          <w:sz w:val="22"/>
          <w:lang w:val="en-GB"/>
        </w:rPr>
        <w:t>s being</w:t>
      </w:r>
      <w:r w:rsidR="007A0D62" w:rsidRPr="00D80671">
        <w:rPr>
          <w:rFonts w:ascii="Times New Roman" w:hAnsi="Times New Roman" w:cs="Times New Roman"/>
          <w:color w:val="000000"/>
          <w:kern w:val="0"/>
          <w:sz w:val="22"/>
          <w:lang w:val="en-GB"/>
        </w:rPr>
        <w:t xml:space="preserve"> </w:t>
      </w:r>
      <w:r w:rsidR="00DA2469" w:rsidRPr="00D80671">
        <w:rPr>
          <w:rFonts w:ascii="Times New Roman" w:hAnsi="Times New Roman" w:cs="Times New Roman"/>
          <w:color w:val="000000"/>
          <w:kern w:val="0"/>
          <w:sz w:val="22"/>
          <w:lang w:val="en-GB"/>
        </w:rPr>
        <w:t>prescribed by physicians and chosen by patients.</w:t>
      </w:r>
    </w:p>
    <w:p w14:paraId="2AABE94D" w14:textId="7F7953B1" w:rsidR="00840C84" w:rsidRPr="00D80671" w:rsidRDefault="00840C84" w:rsidP="00BE34CC">
      <w:pPr>
        <w:spacing w:line="360" w:lineRule="auto"/>
        <w:rPr>
          <w:rFonts w:ascii="Times New Roman" w:hAnsi="Times New Roman" w:cs="Times New Roman"/>
          <w:i/>
          <w:iCs/>
          <w:sz w:val="22"/>
        </w:rPr>
      </w:pPr>
    </w:p>
    <w:p w14:paraId="6C8CAA5B" w14:textId="7EE7AD5B" w:rsidR="009C55C6" w:rsidRPr="00D80671" w:rsidRDefault="00402A4E" w:rsidP="00BE34CC">
      <w:pPr>
        <w:spacing w:line="360" w:lineRule="auto"/>
        <w:rPr>
          <w:rFonts w:ascii="Times New Roman" w:hAnsi="Times New Roman" w:cs="Times New Roman"/>
          <w:b/>
          <w:bCs/>
          <w:sz w:val="22"/>
        </w:rPr>
      </w:pPr>
      <w:r w:rsidRPr="00D80671">
        <w:rPr>
          <w:rFonts w:ascii="Times New Roman" w:hAnsi="Times New Roman" w:cs="Times New Roman"/>
          <w:b/>
          <w:bCs/>
          <w:sz w:val="22"/>
        </w:rPr>
        <w:t>CONCLUSIONS</w:t>
      </w:r>
    </w:p>
    <w:p w14:paraId="363E2833" w14:textId="5167ED7B" w:rsidR="009C55C6" w:rsidRPr="00D80671" w:rsidRDefault="00A214B1" w:rsidP="00BE34CC">
      <w:pPr>
        <w:spacing w:line="360" w:lineRule="auto"/>
        <w:rPr>
          <w:rFonts w:ascii="Times New Roman" w:hAnsi="Times New Roman" w:cs="Times New Roman"/>
          <w:b/>
          <w:bCs/>
          <w:sz w:val="22"/>
          <w:lang w:val="en-GB"/>
        </w:rPr>
      </w:pPr>
      <w:r w:rsidRPr="00D80671">
        <w:rPr>
          <w:rFonts w:ascii="Times New Roman" w:hAnsi="Times New Roman" w:cs="Times New Roman"/>
          <w:color w:val="000000"/>
          <w:kern w:val="0"/>
          <w:sz w:val="22"/>
          <w:lang w:val="en-GB"/>
        </w:rPr>
        <w:t xml:space="preserve">In this prospective clinical trial cohort, dynamic risk monitoring and reassessment </w:t>
      </w:r>
      <w:r w:rsidR="00DA2469" w:rsidRPr="00D80671">
        <w:rPr>
          <w:rFonts w:ascii="Times New Roman" w:hAnsi="Times New Roman" w:cs="Times New Roman"/>
          <w:color w:val="000000"/>
          <w:kern w:val="0"/>
          <w:sz w:val="22"/>
          <w:lang w:val="en-GB"/>
        </w:rPr>
        <w:t xml:space="preserve">of bleeding risk </w:t>
      </w:r>
      <w:r w:rsidRPr="00D80671">
        <w:rPr>
          <w:rFonts w:ascii="Times New Roman" w:hAnsi="Times New Roman" w:cs="Times New Roman"/>
          <w:color w:val="000000"/>
          <w:kern w:val="0"/>
          <w:sz w:val="22"/>
          <w:lang w:val="en-GB"/>
        </w:rPr>
        <w:t xml:space="preserve">using the HAS-BLED score, together with holistic App-based management using </w:t>
      </w:r>
      <w:proofErr w:type="spellStart"/>
      <w:r w:rsidRPr="00D80671">
        <w:rPr>
          <w:rFonts w:ascii="Times New Roman" w:hAnsi="Times New Roman" w:cs="Times New Roman"/>
          <w:color w:val="000000"/>
          <w:kern w:val="0"/>
          <w:sz w:val="22"/>
          <w:lang w:val="en-GB"/>
        </w:rPr>
        <w:t>mAFA</w:t>
      </w:r>
      <w:proofErr w:type="spellEnd"/>
      <w:r w:rsidRPr="00D80671">
        <w:rPr>
          <w:rFonts w:ascii="Times New Roman" w:hAnsi="Times New Roman" w:cs="Times New Roman"/>
          <w:color w:val="000000"/>
          <w:kern w:val="0"/>
          <w:sz w:val="22"/>
          <w:lang w:val="en-GB"/>
        </w:rPr>
        <w:t xml:space="preserve"> II </w:t>
      </w:r>
      <w:r w:rsidR="00DA2469" w:rsidRPr="00D80671">
        <w:rPr>
          <w:rFonts w:ascii="Times New Roman" w:hAnsi="Times New Roman" w:cs="Times New Roman"/>
          <w:color w:val="000000"/>
          <w:kern w:val="0"/>
          <w:sz w:val="22"/>
          <w:lang w:val="en-GB"/>
        </w:rPr>
        <w:t>was associated with a reduction in</w:t>
      </w:r>
      <w:r w:rsidRPr="00D80671">
        <w:rPr>
          <w:rFonts w:ascii="Times New Roman" w:hAnsi="Times New Roman" w:cs="Times New Roman"/>
          <w:color w:val="000000"/>
          <w:kern w:val="0"/>
          <w:sz w:val="22"/>
          <w:lang w:val="en-GB"/>
        </w:rPr>
        <w:t xml:space="preserve"> bleeding events, address</w:t>
      </w:r>
      <w:r w:rsidR="00DA2469" w:rsidRPr="00D80671">
        <w:rPr>
          <w:rFonts w:ascii="Times New Roman" w:hAnsi="Times New Roman" w:cs="Times New Roman"/>
          <w:color w:val="000000"/>
          <w:kern w:val="0"/>
          <w:sz w:val="22"/>
          <w:lang w:val="en-GB"/>
        </w:rPr>
        <w:t>ing</w:t>
      </w:r>
      <w:r w:rsidRPr="00D80671">
        <w:rPr>
          <w:rFonts w:ascii="Times New Roman" w:hAnsi="Times New Roman" w:cs="Times New Roman"/>
          <w:color w:val="000000"/>
          <w:kern w:val="0"/>
          <w:sz w:val="22"/>
          <w:lang w:val="en-GB"/>
        </w:rPr>
        <w:t xml:space="preserve"> modifiable bleeding risks and increased uptake of OACs.</w:t>
      </w:r>
    </w:p>
    <w:p w14:paraId="26C23A4A" w14:textId="77777777" w:rsidR="00BE34CC" w:rsidRPr="00D80671" w:rsidRDefault="00BE34CC" w:rsidP="00577474">
      <w:pPr>
        <w:spacing w:line="360" w:lineRule="auto"/>
        <w:rPr>
          <w:rFonts w:ascii="Times New Roman" w:hAnsi="Times New Roman" w:cs="Times New Roman"/>
          <w:b/>
          <w:sz w:val="22"/>
        </w:rPr>
      </w:pPr>
    </w:p>
    <w:p w14:paraId="2746D1B4" w14:textId="77777777" w:rsidR="00BE34CC" w:rsidRPr="00D80671" w:rsidRDefault="00BE34CC" w:rsidP="00BE34CC">
      <w:pPr>
        <w:spacing w:line="360" w:lineRule="auto"/>
        <w:rPr>
          <w:rFonts w:ascii="Times New Roman" w:hAnsi="Times New Roman" w:cs="Times New Roman"/>
          <w:b/>
          <w:sz w:val="22"/>
        </w:rPr>
        <w:sectPr w:rsidR="00BE34CC" w:rsidRPr="00D80671">
          <w:pgSz w:w="11906" w:h="16838"/>
          <w:pgMar w:top="1440" w:right="1800" w:bottom="1440" w:left="1800" w:header="851" w:footer="992" w:gutter="0"/>
          <w:cols w:space="425"/>
          <w:docGrid w:type="lines" w:linePitch="312"/>
        </w:sectPr>
      </w:pPr>
    </w:p>
    <w:p w14:paraId="0F3F93D1" w14:textId="4F811D1D" w:rsidR="00840C84" w:rsidRPr="00D80671" w:rsidRDefault="00840C84" w:rsidP="00577474">
      <w:pPr>
        <w:spacing w:line="360" w:lineRule="auto"/>
        <w:rPr>
          <w:rFonts w:ascii="Times New Roman" w:hAnsi="Times New Roman" w:cs="Times New Roman"/>
          <w:b/>
          <w:sz w:val="22"/>
        </w:rPr>
      </w:pPr>
      <w:r w:rsidRPr="00D80671">
        <w:rPr>
          <w:rFonts w:ascii="Times New Roman" w:hAnsi="Times New Roman" w:cs="Times New Roman"/>
          <w:b/>
          <w:sz w:val="22"/>
        </w:rPr>
        <w:lastRenderedPageBreak/>
        <w:t xml:space="preserve">Acknowledgments </w:t>
      </w:r>
    </w:p>
    <w:p w14:paraId="15166FC7" w14:textId="3310BD0D" w:rsidR="00840C84" w:rsidRPr="00D80671" w:rsidRDefault="00DA2469" w:rsidP="00577474">
      <w:pPr>
        <w:spacing w:line="360" w:lineRule="auto"/>
        <w:rPr>
          <w:rFonts w:ascii="Times New Roman" w:hAnsi="Times New Roman" w:cs="Times New Roman"/>
          <w:sz w:val="22"/>
        </w:rPr>
      </w:pPr>
      <w:r w:rsidRPr="00D80671">
        <w:rPr>
          <w:rFonts w:ascii="Times New Roman" w:hAnsi="Times New Roman" w:cs="Times New Roman"/>
          <w:sz w:val="22"/>
        </w:rPr>
        <w:t xml:space="preserve">The Authors would like to </w:t>
      </w:r>
      <w:r w:rsidR="00840C84" w:rsidRPr="00D80671">
        <w:rPr>
          <w:rFonts w:ascii="Times New Roman" w:hAnsi="Times New Roman" w:cs="Times New Roman"/>
          <w:sz w:val="22"/>
        </w:rPr>
        <w:t xml:space="preserve">thank to the </w:t>
      </w:r>
      <w:r w:rsidR="009C55C6" w:rsidRPr="00D80671">
        <w:rPr>
          <w:rFonts w:ascii="Times New Roman" w:hAnsi="Times New Roman" w:cs="Times New Roman"/>
          <w:sz w:val="22"/>
        </w:rPr>
        <w:t xml:space="preserve">Wang </w:t>
      </w:r>
      <w:proofErr w:type="spellStart"/>
      <w:r w:rsidR="009C55C6" w:rsidRPr="00D80671">
        <w:rPr>
          <w:rFonts w:ascii="Times New Roman" w:hAnsi="Times New Roman" w:cs="Times New Roman"/>
          <w:sz w:val="22"/>
        </w:rPr>
        <w:t>Xiaoxian</w:t>
      </w:r>
      <w:proofErr w:type="spellEnd"/>
      <w:r w:rsidR="009C55C6" w:rsidRPr="00D80671">
        <w:rPr>
          <w:rFonts w:ascii="Times New Roman" w:hAnsi="Times New Roman" w:cs="Times New Roman"/>
          <w:sz w:val="22"/>
        </w:rPr>
        <w:t xml:space="preserve">, who lead </w:t>
      </w:r>
      <w:r w:rsidRPr="00D80671">
        <w:rPr>
          <w:rFonts w:ascii="Times New Roman" w:hAnsi="Times New Roman" w:cs="Times New Roman"/>
          <w:sz w:val="22"/>
        </w:rPr>
        <w:t xml:space="preserve">the </w:t>
      </w:r>
      <w:r w:rsidR="009C55C6" w:rsidRPr="00D80671">
        <w:rPr>
          <w:rFonts w:ascii="Times New Roman" w:hAnsi="Times New Roman" w:cs="Times New Roman"/>
          <w:sz w:val="22"/>
        </w:rPr>
        <w:t xml:space="preserve">IT team, for the </w:t>
      </w:r>
      <w:r w:rsidRPr="00D80671">
        <w:rPr>
          <w:rFonts w:ascii="Times New Roman" w:hAnsi="Times New Roman" w:cs="Times New Roman"/>
          <w:sz w:val="22"/>
        </w:rPr>
        <w:t xml:space="preserve">design and extraction of formatting data from </w:t>
      </w:r>
      <w:proofErr w:type="spellStart"/>
      <w:r w:rsidRPr="00D80671">
        <w:rPr>
          <w:rFonts w:ascii="Times New Roman" w:hAnsi="Times New Roman" w:cs="Times New Roman"/>
          <w:sz w:val="22"/>
        </w:rPr>
        <w:t>mAFA</w:t>
      </w:r>
      <w:proofErr w:type="spellEnd"/>
      <w:r w:rsidRPr="00D80671">
        <w:rPr>
          <w:rFonts w:ascii="Times New Roman" w:hAnsi="Times New Roman" w:cs="Times New Roman"/>
          <w:sz w:val="22"/>
        </w:rPr>
        <w:t xml:space="preserve"> platform and </w:t>
      </w:r>
      <w:r w:rsidR="009C55C6" w:rsidRPr="00D80671">
        <w:rPr>
          <w:rFonts w:ascii="Times New Roman" w:hAnsi="Times New Roman" w:cs="Times New Roman"/>
          <w:sz w:val="22"/>
        </w:rPr>
        <w:t xml:space="preserve">Li </w:t>
      </w:r>
      <w:proofErr w:type="spellStart"/>
      <w:r w:rsidR="009C55C6" w:rsidRPr="00D80671">
        <w:rPr>
          <w:rFonts w:ascii="Times New Roman" w:hAnsi="Times New Roman" w:cs="Times New Roman"/>
          <w:sz w:val="22"/>
        </w:rPr>
        <w:t>Weixin</w:t>
      </w:r>
      <w:proofErr w:type="spellEnd"/>
      <w:r w:rsidR="009C55C6" w:rsidRPr="00D80671">
        <w:rPr>
          <w:rFonts w:ascii="Times New Roman" w:hAnsi="Times New Roman" w:cs="Times New Roman"/>
          <w:sz w:val="22"/>
        </w:rPr>
        <w:t>, who lead the Telecare team, for the follow-up of the patients.</w:t>
      </w:r>
    </w:p>
    <w:p w14:paraId="0423217A" w14:textId="77777777" w:rsidR="009C55C6" w:rsidRPr="00D80671" w:rsidRDefault="009C55C6" w:rsidP="00577474">
      <w:pPr>
        <w:spacing w:line="360" w:lineRule="auto"/>
        <w:rPr>
          <w:rFonts w:ascii="Times New Roman" w:hAnsi="Times New Roman" w:cs="Times New Roman"/>
          <w:sz w:val="22"/>
        </w:rPr>
      </w:pPr>
    </w:p>
    <w:p w14:paraId="5A92E191" w14:textId="77777777" w:rsidR="00840C84" w:rsidRPr="00D80671" w:rsidRDefault="00840C84" w:rsidP="00577474">
      <w:pPr>
        <w:spacing w:line="360" w:lineRule="auto"/>
        <w:rPr>
          <w:rFonts w:ascii="Times New Roman" w:hAnsi="Times New Roman" w:cs="Times New Roman"/>
          <w:b/>
          <w:sz w:val="22"/>
        </w:rPr>
      </w:pPr>
      <w:bookmarkStart w:id="7" w:name="_Hlk33780591"/>
      <w:r w:rsidRPr="00D80671">
        <w:rPr>
          <w:rFonts w:ascii="Times New Roman" w:hAnsi="Times New Roman" w:cs="Times New Roman"/>
          <w:b/>
          <w:sz w:val="22"/>
        </w:rPr>
        <w:t xml:space="preserve">Disclosures: </w:t>
      </w:r>
    </w:p>
    <w:p w14:paraId="4FE46CCF" w14:textId="77777777" w:rsidR="00840C84" w:rsidRPr="00D80671" w:rsidRDefault="00840C84" w:rsidP="00577474">
      <w:pPr>
        <w:spacing w:line="360" w:lineRule="auto"/>
        <w:rPr>
          <w:rFonts w:ascii="Times New Roman" w:hAnsi="Times New Roman" w:cs="Times New Roman"/>
          <w:sz w:val="22"/>
        </w:rPr>
      </w:pPr>
      <w:r w:rsidRPr="00D80671">
        <w:rPr>
          <w:rFonts w:ascii="Times New Roman" w:hAnsi="Times New Roman" w:cs="Times New Roman"/>
          <w:sz w:val="22"/>
        </w:rPr>
        <w:t xml:space="preserve">GYHL: Consultant for Bayer/Janssen, BMS/Pfizer, Medtronic, </w:t>
      </w:r>
      <w:proofErr w:type="spellStart"/>
      <w:r w:rsidRPr="00D80671">
        <w:rPr>
          <w:rFonts w:ascii="Times New Roman" w:hAnsi="Times New Roman" w:cs="Times New Roman"/>
          <w:sz w:val="22"/>
        </w:rPr>
        <w:t>Boehringer</w:t>
      </w:r>
      <w:proofErr w:type="spellEnd"/>
      <w:r w:rsidRPr="00D80671">
        <w:rPr>
          <w:rFonts w:ascii="Times New Roman" w:hAnsi="Times New Roman" w:cs="Times New Roman"/>
          <w:sz w:val="22"/>
        </w:rPr>
        <w:t xml:space="preserve"> </w:t>
      </w:r>
      <w:proofErr w:type="spellStart"/>
      <w:r w:rsidRPr="00D80671">
        <w:rPr>
          <w:rFonts w:ascii="Times New Roman" w:hAnsi="Times New Roman" w:cs="Times New Roman"/>
          <w:sz w:val="22"/>
        </w:rPr>
        <w:t>Ingelheim</w:t>
      </w:r>
      <w:proofErr w:type="spellEnd"/>
      <w:r w:rsidRPr="00D80671">
        <w:rPr>
          <w:rFonts w:ascii="Times New Roman" w:hAnsi="Times New Roman" w:cs="Times New Roman"/>
          <w:sz w:val="22"/>
        </w:rPr>
        <w:t xml:space="preserve">, Novartis, </w:t>
      </w:r>
      <w:proofErr w:type="spellStart"/>
      <w:r w:rsidRPr="00D80671">
        <w:rPr>
          <w:rFonts w:ascii="Times New Roman" w:hAnsi="Times New Roman" w:cs="Times New Roman"/>
          <w:sz w:val="22"/>
        </w:rPr>
        <w:t>Verseon</w:t>
      </w:r>
      <w:proofErr w:type="spellEnd"/>
      <w:r w:rsidRPr="00D80671">
        <w:rPr>
          <w:rFonts w:ascii="Times New Roman" w:hAnsi="Times New Roman" w:cs="Times New Roman"/>
          <w:sz w:val="22"/>
        </w:rPr>
        <w:t xml:space="preserve"> and Daiichi-Sankyo. Speaker for Bayer, BMS/Pfizer, Medtronic, Boehringer Ingelheim, and Daiichi-Sankyo. No fees are directly received personally. DL has received investigator-initiated educational grants from Bristol-Myers Squibb (BMS) and Boehringer Ingelheim; has been a speaker for Boehringer Ingelheim, Bayer, and BMS/Pfizer; and has consulted for BMS, Bayer, Boehringer Ingelheim, and Daiichi-Sankyo. Other authors: None declared. </w:t>
      </w:r>
    </w:p>
    <w:bookmarkEnd w:id="7"/>
    <w:p w14:paraId="092F0F81" w14:textId="77777777" w:rsidR="00840C84" w:rsidRPr="00D80671" w:rsidRDefault="00840C84" w:rsidP="00577474">
      <w:pPr>
        <w:spacing w:line="360" w:lineRule="auto"/>
        <w:rPr>
          <w:rFonts w:ascii="Times New Roman" w:hAnsi="Times New Roman" w:cs="Times New Roman"/>
          <w:sz w:val="22"/>
        </w:rPr>
      </w:pPr>
    </w:p>
    <w:p w14:paraId="6D727438" w14:textId="77777777" w:rsidR="00840C84" w:rsidRPr="00D80671" w:rsidRDefault="00840C84" w:rsidP="00577474">
      <w:pPr>
        <w:spacing w:line="360" w:lineRule="auto"/>
        <w:rPr>
          <w:rFonts w:ascii="Times New Roman" w:hAnsi="Times New Roman" w:cs="Times New Roman"/>
          <w:b/>
          <w:sz w:val="22"/>
        </w:rPr>
      </w:pPr>
      <w:bookmarkStart w:id="8" w:name="_Hlk33780605"/>
      <w:r w:rsidRPr="00D80671">
        <w:rPr>
          <w:rFonts w:ascii="Times New Roman" w:hAnsi="Times New Roman" w:cs="Times New Roman"/>
          <w:b/>
          <w:sz w:val="22"/>
        </w:rPr>
        <w:t xml:space="preserve">Funding: </w:t>
      </w:r>
    </w:p>
    <w:p w14:paraId="5AE17690" w14:textId="14774AAA" w:rsidR="00840C84" w:rsidRPr="00D80671" w:rsidRDefault="00840C84" w:rsidP="00577474">
      <w:pPr>
        <w:spacing w:line="360" w:lineRule="auto"/>
        <w:rPr>
          <w:rFonts w:ascii="Times New Roman" w:hAnsi="Times New Roman" w:cs="Times New Roman"/>
          <w:sz w:val="22"/>
        </w:rPr>
      </w:pPr>
      <w:r w:rsidRPr="00D80671">
        <w:rPr>
          <w:rFonts w:ascii="Times New Roman" w:hAnsi="Times New Roman" w:cs="Times New Roman"/>
          <w:sz w:val="22"/>
        </w:rPr>
        <w:t xml:space="preserve">This research project </w:t>
      </w:r>
      <w:bookmarkStart w:id="9" w:name="_Hlk14985548"/>
      <w:r w:rsidRPr="00D80671">
        <w:rPr>
          <w:rFonts w:ascii="Times New Roman" w:hAnsi="Times New Roman" w:cs="Times New Roman"/>
          <w:sz w:val="22"/>
        </w:rPr>
        <w:t>was funded by the National Natural Science Foundation of China (H2501) and was funded by the Health and Family Planning Commission of Heilongjiang Province, China (2017-036)</w:t>
      </w:r>
      <w:bookmarkEnd w:id="9"/>
      <w:r w:rsidRPr="00D80671">
        <w:rPr>
          <w:rFonts w:ascii="Times New Roman" w:hAnsi="Times New Roman" w:cs="Times New Roman"/>
          <w:sz w:val="22"/>
        </w:rPr>
        <w:t xml:space="preserve"> </w:t>
      </w:r>
      <w:bookmarkStart w:id="10" w:name="_Hlk15196948"/>
      <w:r w:rsidRPr="00D80671">
        <w:rPr>
          <w:rFonts w:ascii="Times New Roman" w:hAnsi="Times New Roman" w:cs="Times New Roman"/>
          <w:sz w:val="22"/>
        </w:rPr>
        <w:t xml:space="preserve">, and partly supported by the NIHR Global Health Research Group on Atrial Fibrillation </w:t>
      </w:r>
      <w:r w:rsidR="00DA2469" w:rsidRPr="00D80671">
        <w:rPr>
          <w:rFonts w:ascii="Times New Roman" w:hAnsi="Times New Roman" w:cs="Times New Roman"/>
          <w:sz w:val="22"/>
        </w:rPr>
        <w:t xml:space="preserve">managed by </w:t>
      </w:r>
      <w:r w:rsidRPr="00D80671">
        <w:rPr>
          <w:rFonts w:ascii="Times New Roman" w:hAnsi="Times New Roman" w:cs="Times New Roman"/>
          <w:sz w:val="22"/>
        </w:rPr>
        <w:t>the University of Birmingham, UK</w:t>
      </w:r>
      <w:bookmarkEnd w:id="10"/>
      <w:r w:rsidRPr="00D80671">
        <w:rPr>
          <w:rFonts w:ascii="Times New Roman" w:hAnsi="Times New Roman" w:cs="Times New Roman"/>
          <w:sz w:val="22"/>
        </w:rPr>
        <w:t xml:space="preserve">. </w:t>
      </w:r>
    </w:p>
    <w:p w14:paraId="168E53A6" w14:textId="77777777" w:rsidR="00840C84" w:rsidRPr="00D80671" w:rsidRDefault="00840C84" w:rsidP="00577474">
      <w:pPr>
        <w:spacing w:line="360" w:lineRule="auto"/>
        <w:rPr>
          <w:rFonts w:ascii="Times New Roman" w:hAnsi="Times New Roman" w:cs="Times New Roman"/>
          <w:sz w:val="22"/>
        </w:rPr>
      </w:pPr>
    </w:p>
    <w:p w14:paraId="6D2BB8E8" w14:textId="77777777" w:rsidR="00840C84" w:rsidRPr="00D80671" w:rsidRDefault="00840C84" w:rsidP="00577474">
      <w:pPr>
        <w:spacing w:line="360" w:lineRule="auto"/>
        <w:rPr>
          <w:rFonts w:ascii="Times New Roman" w:hAnsi="Times New Roman" w:cs="Times New Roman"/>
          <w:b/>
          <w:sz w:val="22"/>
        </w:rPr>
      </w:pPr>
      <w:r w:rsidRPr="00D80671">
        <w:rPr>
          <w:rFonts w:ascii="Times New Roman" w:hAnsi="Times New Roman" w:cs="Times New Roman"/>
          <w:b/>
          <w:sz w:val="22"/>
        </w:rPr>
        <w:t>Role of the Funder:</w:t>
      </w:r>
    </w:p>
    <w:p w14:paraId="41617F90" w14:textId="77777777" w:rsidR="00840C84" w:rsidRPr="00D80671" w:rsidRDefault="00840C84" w:rsidP="00577474">
      <w:pPr>
        <w:spacing w:line="360" w:lineRule="auto"/>
        <w:rPr>
          <w:rFonts w:ascii="Times New Roman" w:hAnsi="Times New Roman" w:cs="Times New Roman"/>
          <w:sz w:val="22"/>
        </w:rPr>
      </w:pPr>
      <w:r w:rsidRPr="00D80671">
        <w:rPr>
          <w:rFonts w:ascii="Times New Roman" w:hAnsi="Times New Roman" w:cs="Times New Roman"/>
          <w:sz w:val="22"/>
        </w:rPr>
        <w:t>This study was an investigator-initiated project, with limited funding by independent research and educational grants. Funders had no role in study design, data collection, data analysis, data interpretation, or writing of the report.</w:t>
      </w:r>
    </w:p>
    <w:bookmarkEnd w:id="8"/>
    <w:p w14:paraId="552BE00F" w14:textId="77777777" w:rsidR="00840C84" w:rsidRPr="00D80671" w:rsidRDefault="00840C84" w:rsidP="00F45ED0">
      <w:pPr>
        <w:spacing w:line="360" w:lineRule="auto"/>
        <w:rPr>
          <w:rFonts w:ascii="Times New Roman" w:hAnsi="Times New Roman" w:cs="Times New Roman"/>
          <w:sz w:val="22"/>
        </w:rPr>
      </w:pPr>
    </w:p>
    <w:p w14:paraId="13AEC498" w14:textId="77777777" w:rsidR="00822222" w:rsidRPr="00D80671" w:rsidRDefault="00822222" w:rsidP="00F45ED0">
      <w:pPr>
        <w:spacing w:line="360" w:lineRule="auto"/>
        <w:rPr>
          <w:rFonts w:ascii="Times New Roman" w:hAnsi="Times New Roman" w:cs="Times New Roman"/>
          <w:sz w:val="22"/>
        </w:rPr>
      </w:pPr>
    </w:p>
    <w:p w14:paraId="3B76EC78" w14:textId="5C5A8C56" w:rsidR="000F4E20" w:rsidRPr="00D80671" w:rsidRDefault="000F4E20" w:rsidP="00F45ED0">
      <w:pPr>
        <w:spacing w:line="360" w:lineRule="auto"/>
        <w:rPr>
          <w:rFonts w:ascii="Times New Roman" w:hAnsi="Times New Roman" w:cs="Times New Roman"/>
          <w:sz w:val="22"/>
        </w:rPr>
      </w:pPr>
    </w:p>
    <w:p w14:paraId="6E95793D" w14:textId="4B0BBFD0" w:rsidR="000F4E20" w:rsidRPr="00D80671" w:rsidRDefault="000F4E20" w:rsidP="00F45ED0">
      <w:pPr>
        <w:spacing w:line="360" w:lineRule="auto"/>
        <w:rPr>
          <w:rFonts w:ascii="Times New Roman" w:hAnsi="Times New Roman" w:cs="Times New Roman"/>
          <w:sz w:val="22"/>
        </w:rPr>
      </w:pPr>
    </w:p>
    <w:p w14:paraId="2F8C6DE1" w14:textId="1C15FA59" w:rsidR="000F4E20" w:rsidRPr="00D80671" w:rsidRDefault="000F4E20" w:rsidP="00F45ED0">
      <w:pPr>
        <w:spacing w:line="360" w:lineRule="auto"/>
        <w:rPr>
          <w:rFonts w:ascii="Times New Roman" w:hAnsi="Times New Roman" w:cs="Times New Roman"/>
          <w:sz w:val="22"/>
        </w:rPr>
      </w:pPr>
    </w:p>
    <w:p w14:paraId="35772DAB" w14:textId="398C68C4" w:rsidR="000F4E20" w:rsidRPr="00D80671" w:rsidRDefault="000F4E20" w:rsidP="00F45ED0">
      <w:pPr>
        <w:spacing w:line="360" w:lineRule="auto"/>
        <w:rPr>
          <w:rFonts w:ascii="Times New Roman" w:hAnsi="Times New Roman" w:cs="Times New Roman"/>
          <w:sz w:val="22"/>
        </w:rPr>
      </w:pPr>
    </w:p>
    <w:p w14:paraId="6CEEF959" w14:textId="697E4ABB" w:rsidR="00D53612" w:rsidRPr="00D80671" w:rsidRDefault="00D53612" w:rsidP="00F45ED0">
      <w:pPr>
        <w:spacing w:line="360" w:lineRule="auto"/>
        <w:rPr>
          <w:rFonts w:ascii="Times New Roman" w:hAnsi="Times New Roman" w:cs="Times New Roman"/>
          <w:b/>
          <w:bCs/>
          <w:sz w:val="22"/>
        </w:rPr>
      </w:pPr>
      <w:r w:rsidRPr="00D80671">
        <w:rPr>
          <w:rFonts w:ascii="Times New Roman" w:hAnsi="Times New Roman" w:cs="Times New Roman"/>
          <w:b/>
          <w:bCs/>
          <w:sz w:val="22"/>
        </w:rPr>
        <w:lastRenderedPageBreak/>
        <w:t>References</w:t>
      </w:r>
    </w:p>
    <w:p w14:paraId="727EE84C" w14:textId="77777777" w:rsidR="006A1796" w:rsidRPr="00D80671" w:rsidRDefault="008E684E" w:rsidP="006A1796">
      <w:pPr>
        <w:pStyle w:val="EndNoteBibliography"/>
        <w:ind w:left="720" w:hanging="720"/>
        <w:rPr>
          <w:rFonts w:ascii="Times New Roman" w:hAnsi="Times New Roman" w:cs="Times New Roman"/>
        </w:rPr>
      </w:pPr>
      <w:r w:rsidRPr="00D80671">
        <w:rPr>
          <w:rFonts w:ascii="Times New Roman" w:hAnsi="Times New Roman" w:cs="Times New Roman"/>
          <w:b/>
          <w:bCs/>
          <w:color w:val="000000"/>
          <w:kern w:val="0"/>
          <w:sz w:val="22"/>
          <w:lang w:val="en-GB"/>
        </w:rPr>
        <w:fldChar w:fldCharType="begin"/>
      </w:r>
      <w:r w:rsidRPr="00D80671">
        <w:rPr>
          <w:rFonts w:ascii="Times New Roman" w:hAnsi="Times New Roman" w:cs="Times New Roman"/>
          <w:b/>
          <w:bCs/>
          <w:color w:val="000000"/>
          <w:kern w:val="0"/>
          <w:sz w:val="22"/>
          <w:lang w:val="en-GB"/>
        </w:rPr>
        <w:instrText xml:space="preserve"> ADDIN EN.REFLIST </w:instrText>
      </w:r>
      <w:r w:rsidRPr="00D80671">
        <w:rPr>
          <w:rFonts w:ascii="Times New Roman" w:hAnsi="Times New Roman" w:cs="Times New Roman"/>
          <w:b/>
          <w:bCs/>
          <w:color w:val="000000"/>
          <w:kern w:val="0"/>
          <w:sz w:val="22"/>
          <w:lang w:val="en-GB"/>
        </w:rPr>
        <w:fldChar w:fldCharType="separate"/>
      </w:r>
      <w:r w:rsidR="006A1796" w:rsidRPr="00D80671">
        <w:rPr>
          <w:rFonts w:ascii="Times New Roman" w:hAnsi="Times New Roman" w:cs="Times New Roman"/>
        </w:rPr>
        <w:t>1.</w:t>
      </w:r>
      <w:r w:rsidR="006A1796" w:rsidRPr="00D80671">
        <w:rPr>
          <w:rFonts w:ascii="Times New Roman" w:hAnsi="Times New Roman" w:cs="Times New Roman"/>
        </w:rPr>
        <w:tab/>
        <w:t xml:space="preserve">Lip GYH, Banerjee A, Boriani G, et al. Antithrombotic Therapy for Atrial Fibrillation: CHEST Guideline and Expert Panel Report. </w:t>
      </w:r>
      <w:r w:rsidR="006A1796" w:rsidRPr="00D80671">
        <w:rPr>
          <w:rFonts w:ascii="Times New Roman" w:hAnsi="Times New Roman" w:cs="Times New Roman"/>
          <w:i/>
        </w:rPr>
        <w:t xml:space="preserve">Chest. </w:t>
      </w:r>
      <w:r w:rsidR="006A1796" w:rsidRPr="00D80671">
        <w:rPr>
          <w:rFonts w:ascii="Times New Roman" w:hAnsi="Times New Roman" w:cs="Times New Roman"/>
        </w:rPr>
        <w:t>2018;154(5):1121-1201.</w:t>
      </w:r>
    </w:p>
    <w:p w14:paraId="49B9C8C8" w14:textId="77777777" w:rsidR="006A1796" w:rsidRPr="00D80671" w:rsidRDefault="006A1796" w:rsidP="006A1796">
      <w:pPr>
        <w:pStyle w:val="EndNoteBibliography"/>
        <w:ind w:left="720" w:hanging="720"/>
        <w:rPr>
          <w:rFonts w:ascii="Times New Roman" w:hAnsi="Times New Roman" w:cs="Times New Roman"/>
        </w:rPr>
      </w:pPr>
      <w:r w:rsidRPr="00D80671">
        <w:rPr>
          <w:rFonts w:ascii="Times New Roman" w:hAnsi="Times New Roman" w:cs="Times New Roman"/>
        </w:rPr>
        <w:t>2.</w:t>
      </w:r>
      <w:r w:rsidRPr="00D80671">
        <w:rPr>
          <w:rFonts w:ascii="Times New Roman" w:hAnsi="Times New Roman" w:cs="Times New Roman"/>
        </w:rPr>
        <w:tab/>
        <w:t xml:space="preserve">Lip G, Freedman B, De Caterina R, Potpara TS. Stroke prevention in atrial fibrillation: Past, present and future. Comparing the guidelines and practical decision-making. </w:t>
      </w:r>
      <w:r w:rsidRPr="00D80671">
        <w:rPr>
          <w:rFonts w:ascii="Times New Roman" w:hAnsi="Times New Roman" w:cs="Times New Roman"/>
          <w:i/>
        </w:rPr>
        <w:t xml:space="preserve">Thromb Haemost. </w:t>
      </w:r>
      <w:r w:rsidRPr="00D80671">
        <w:rPr>
          <w:rFonts w:ascii="Times New Roman" w:hAnsi="Times New Roman" w:cs="Times New Roman"/>
        </w:rPr>
        <w:t>2017;117(7):1230-1239.</w:t>
      </w:r>
    </w:p>
    <w:p w14:paraId="61D78DDF" w14:textId="77777777" w:rsidR="006A1796" w:rsidRPr="00D80671" w:rsidRDefault="006A1796" w:rsidP="006A1796">
      <w:pPr>
        <w:pStyle w:val="EndNoteBibliography"/>
        <w:ind w:left="720" w:hanging="720"/>
        <w:rPr>
          <w:rFonts w:ascii="Times New Roman" w:hAnsi="Times New Roman" w:cs="Times New Roman"/>
        </w:rPr>
      </w:pPr>
      <w:r w:rsidRPr="00D80671">
        <w:rPr>
          <w:rFonts w:ascii="Times New Roman" w:hAnsi="Times New Roman" w:cs="Times New Roman"/>
        </w:rPr>
        <w:t>3.</w:t>
      </w:r>
      <w:r w:rsidRPr="00D80671">
        <w:rPr>
          <w:rFonts w:ascii="Times New Roman" w:hAnsi="Times New Roman" w:cs="Times New Roman"/>
        </w:rPr>
        <w:tab/>
        <w:t xml:space="preserve">Ruff CT, Giugliano RP, Braunwald E, et al. Comparison of the efficacy and safety of new oral anticoagulants with warfarin in patients with atrial fibrillation: a meta-analysis of randomised trials. </w:t>
      </w:r>
      <w:r w:rsidRPr="00D80671">
        <w:rPr>
          <w:rFonts w:ascii="Times New Roman" w:hAnsi="Times New Roman" w:cs="Times New Roman"/>
          <w:i/>
        </w:rPr>
        <w:t xml:space="preserve">Lancet. </w:t>
      </w:r>
      <w:r w:rsidRPr="00D80671">
        <w:rPr>
          <w:rFonts w:ascii="Times New Roman" w:hAnsi="Times New Roman" w:cs="Times New Roman"/>
        </w:rPr>
        <w:t>2014;383(9921):955-962.</w:t>
      </w:r>
    </w:p>
    <w:p w14:paraId="73218365" w14:textId="77777777" w:rsidR="006A1796" w:rsidRPr="00D80671" w:rsidRDefault="006A1796" w:rsidP="006A1796">
      <w:pPr>
        <w:pStyle w:val="EndNoteBibliography"/>
        <w:ind w:left="720" w:hanging="720"/>
        <w:rPr>
          <w:rFonts w:ascii="Times New Roman" w:hAnsi="Times New Roman" w:cs="Times New Roman"/>
        </w:rPr>
      </w:pPr>
      <w:r w:rsidRPr="00D80671">
        <w:rPr>
          <w:rFonts w:ascii="Times New Roman" w:hAnsi="Times New Roman" w:cs="Times New Roman"/>
        </w:rPr>
        <w:t>4.</w:t>
      </w:r>
      <w:r w:rsidRPr="00D80671">
        <w:rPr>
          <w:rFonts w:ascii="Times New Roman" w:hAnsi="Times New Roman" w:cs="Times New Roman"/>
        </w:rPr>
        <w:tab/>
        <w:t xml:space="preserve">Friberg L, Rosenqvist M, Lip GY. Net clinical benefit of warfarin in patients with atrial fibrillation: a report from the Swedish atrial fibrillation cohort study. </w:t>
      </w:r>
      <w:r w:rsidRPr="00D80671">
        <w:rPr>
          <w:rFonts w:ascii="Times New Roman" w:hAnsi="Times New Roman" w:cs="Times New Roman"/>
          <w:i/>
        </w:rPr>
        <w:t xml:space="preserve">Circulation. </w:t>
      </w:r>
      <w:r w:rsidRPr="00D80671">
        <w:rPr>
          <w:rFonts w:ascii="Times New Roman" w:hAnsi="Times New Roman" w:cs="Times New Roman"/>
        </w:rPr>
        <w:t>2012;125(19):2298-2307.</w:t>
      </w:r>
    </w:p>
    <w:p w14:paraId="59460760" w14:textId="77777777" w:rsidR="006A1796" w:rsidRPr="00D80671" w:rsidRDefault="006A1796" w:rsidP="006A1796">
      <w:pPr>
        <w:pStyle w:val="EndNoteBibliography"/>
        <w:ind w:left="720" w:hanging="720"/>
        <w:rPr>
          <w:rFonts w:ascii="Times New Roman" w:hAnsi="Times New Roman" w:cs="Times New Roman"/>
        </w:rPr>
      </w:pPr>
      <w:r w:rsidRPr="00D80671">
        <w:rPr>
          <w:rFonts w:ascii="Times New Roman" w:hAnsi="Times New Roman" w:cs="Times New Roman"/>
        </w:rPr>
        <w:t>5.</w:t>
      </w:r>
      <w:r w:rsidRPr="00D80671">
        <w:rPr>
          <w:rFonts w:ascii="Times New Roman" w:hAnsi="Times New Roman" w:cs="Times New Roman"/>
        </w:rPr>
        <w:tab/>
        <w:t xml:space="preserve">Steffel J, Verhamme P, Potpara TS, et al. The 2018 European Heart Rhythm Association Practical Guide on the use of non-vitamin K antagonist oral anticoagulants in patients with atrial fibrillation. </w:t>
      </w:r>
      <w:r w:rsidRPr="00D80671">
        <w:rPr>
          <w:rFonts w:ascii="Times New Roman" w:hAnsi="Times New Roman" w:cs="Times New Roman"/>
          <w:i/>
        </w:rPr>
        <w:t xml:space="preserve">Eur Heart J. </w:t>
      </w:r>
      <w:r w:rsidRPr="00D80671">
        <w:rPr>
          <w:rFonts w:ascii="Times New Roman" w:hAnsi="Times New Roman" w:cs="Times New Roman"/>
        </w:rPr>
        <w:t>2018;39(16):1330-1393.</w:t>
      </w:r>
    </w:p>
    <w:p w14:paraId="04A28308" w14:textId="77777777" w:rsidR="006A1796" w:rsidRPr="00D80671" w:rsidRDefault="006A1796" w:rsidP="006A1796">
      <w:pPr>
        <w:pStyle w:val="EndNoteBibliography"/>
        <w:ind w:left="720" w:hanging="720"/>
        <w:rPr>
          <w:rFonts w:ascii="Times New Roman" w:hAnsi="Times New Roman" w:cs="Times New Roman"/>
        </w:rPr>
      </w:pPr>
      <w:r w:rsidRPr="00D80671">
        <w:rPr>
          <w:rFonts w:ascii="Times New Roman" w:hAnsi="Times New Roman" w:cs="Times New Roman"/>
        </w:rPr>
        <w:t>6.</w:t>
      </w:r>
      <w:r w:rsidRPr="00D80671">
        <w:rPr>
          <w:rFonts w:ascii="Times New Roman" w:hAnsi="Times New Roman" w:cs="Times New Roman"/>
        </w:rPr>
        <w:tab/>
        <w:t xml:space="preserve">Borre ED, Goode A, Raitz G, et al. Predicting Thromboembolic and Bleeding Event Risk in Patients with Non-Valvular Atrial Fibrillation: A Systematic Review. </w:t>
      </w:r>
      <w:r w:rsidRPr="00D80671">
        <w:rPr>
          <w:rFonts w:ascii="Times New Roman" w:hAnsi="Times New Roman" w:cs="Times New Roman"/>
          <w:i/>
        </w:rPr>
        <w:t xml:space="preserve">Thromb Haemost. </w:t>
      </w:r>
      <w:r w:rsidRPr="00D80671">
        <w:rPr>
          <w:rFonts w:ascii="Times New Roman" w:hAnsi="Times New Roman" w:cs="Times New Roman"/>
        </w:rPr>
        <w:t>2018;118(12):2171-2187.</w:t>
      </w:r>
    </w:p>
    <w:p w14:paraId="12ABBF33" w14:textId="77777777" w:rsidR="006A1796" w:rsidRPr="00D80671" w:rsidRDefault="006A1796" w:rsidP="006A1796">
      <w:pPr>
        <w:pStyle w:val="EndNoteBibliography"/>
        <w:ind w:left="720" w:hanging="720"/>
        <w:rPr>
          <w:rFonts w:ascii="Times New Roman" w:hAnsi="Times New Roman" w:cs="Times New Roman"/>
        </w:rPr>
      </w:pPr>
      <w:r w:rsidRPr="00D80671">
        <w:rPr>
          <w:rFonts w:ascii="Times New Roman" w:hAnsi="Times New Roman" w:cs="Times New Roman"/>
        </w:rPr>
        <w:t>7.</w:t>
      </w:r>
      <w:r w:rsidRPr="00D80671">
        <w:rPr>
          <w:rFonts w:ascii="Times New Roman" w:hAnsi="Times New Roman" w:cs="Times New Roman"/>
        </w:rPr>
        <w:tab/>
        <w:t xml:space="preserve">Zulkifly H, Lip GYH, Lane DA. Bleeding Risk Scores in Atrial Fibrillation and Venous Thromboembolism. </w:t>
      </w:r>
      <w:r w:rsidRPr="00D80671">
        <w:rPr>
          <w:rFonts w:ascii="Times New Roman" w:hAnsi="Times New Roman" w:cs="Times New Roman"/>
          <w:i/>
        </w:rPr>
        <w:t xml:space="preserve">Am J Cardiol. </w:t>
      </w:r>
      <w:r w:rsidRPr="00D80671">
        <w:rPr>
          <w:rFonts w:ascii="Times New Roman" w:hAnsi="Times New Roman" w:cs="Times New Roman"/>
        </w:rPr>
        <w:t>2017;120(7):1139-1145.</w:t>
      </w:r>
    </w:p>
    <w:p w14:paraId="077C0080" w14:textId="77777777" w:rsidR="006A1796" w:rsidRPr="00D80671" w:rsidRDefault="006A1796" w:rsidP="006A1796">
      <w:pPr>
        <w:pStyle w:val="EndNoteBibliography"/>
        <w:ind w:left="720" w:hanging="720"/>
        <w:rPr>
          <w:rFonts w:ascii="Times New Roman" w:hAnsi="Times New Roman" w:cs="Times New Roman"/>
        </w:rPr>
      </w:pPr>
      <w:r w:rsidRPr="00D80671">
        <w:rPr>
          <w:rFonts w:ascii="Times New Roman" w:hAnsi="Times New Roman" w:cs="Times New Roman"/>
        </w:rPr>
        <w:t>8.</w:t>
      </w:r>
      <w:r w:rsidRPr="00D80671">
        <w:rPr>
          <w:rFonts w:ascii="Times New Roman" w:hAnsi="Times New Roman" w:cs="Times New Roman"/>
        </w:rPr>
        <w:tab/>
        <w:t xml:space="preserve">Chang G, Xie Q, Ma L, et al. Accuracy of HAS-BLED and other bleeding risk assessment tools in predicting major bleeding events in atrial fibrillation: A network meta-analysis. </w:t>
      </w:r>
      <w:r w:rsidRPr="00D80671">
        <w:rPr>
          <w:rFonts w:ascii="Times New Roman" w:hAnsi="Times New Roman" w:cs="Times New Roman"/>
          <w:i/>
        </w:rPr>
        <w:t xml:space="preserve">J Thromb Haemost. </w:t>
      </w:r>
      <w:r w:rsidRPr="00D80671">
        <w:rPr>
          <w:rFonts w:ascii="Times New Roman" w:hAnsi="Times New Roman" w:cs="Times New Roman"/>
        </w:rPr>
        <w:t>2019.</w:t>
      </w:r>
    </w:p>
    <w:p w14:paraId="00DB210D" w14:textId="77777777" w:rsidR="006A1796" w:rsidRPr="00D80671" w:rsidRDefault="006A1796" w:rsidP="006A1796">
      <w:pPr>
        <w:pStyle w:val="EndNoteBibliography"/>
        <w:ind w:left="720" w:hanging="720"/>
        <w:rPr>
          <w:rFonts w:ascii="Times New Roman" w:hAnsi="Times New Roman" w:cs="Times New Roman"/>
        </w:rPr>
      </w:pPr>
      <w:r w:rsidRPr="00D80671">
        <w:rPr>
          <w:rFonts w:ascii="Times New Roman" w:hAnsi="Times New Roman" w:cs="Times New Roman"/>
        </w:rPr>
        <w:t>9.</w:t>
      </w:r>
      <w:r w:rsidRPr="00D80671">
        <w:rPr>
          <w:rFonts w:ascii="Times New Roman" w:hAnsi="Times New Roman" w:cs="Times New Roman"/>
        </w:rPr>
        <w:tab/>
        <w:t xml:space="preserve">Guo Y, Zhu H, Chen Y, Lip GYH. Comparing Bleeding Risk Assessment Focused on Modifiable Risk Factors Only Versus Validated Bleeding Risk Scores in Atrial Fibrillation. </w:t>
      </w:r>
      <w:r w:rsidRPr="00D80671">
        <w:rPr>
          <w:rFonts w:ascii="Times New Roman" w:hAnsi="Times New Roman" w:cs="Times New Roman"/>
          <w:i/>
        </w:rPr>
        <w:t xml:space="preserve">Am J Med. </w:t>
      </w:r>
      <w:r w:rsidRPr="00D80671">
        <w:rPr>
          <w:rFonts w:ascii="Times New Roman" w:hAnsi="Times New Roman" w:cs="Times New Roman"/>
        </w:rPr>
        <w:t>2018;131(2):185-192.</w:t>
      </w:r>
    </w:p>
    <w:p w14:paraId="2F240550" w14:textId="77777777" w:rsidR="006A1796" w:rsidRPr="00D80671" w:rsidRDefault="006A1796" w:rsidP="006A1796">
      <w:pPr>
        <w:pStyle w:val="EndNoteBibliography"/>
        <w:ind w:left="720" w:hanging="720"/>
        <w:rPr>
          <w:rFonts w:ascii="Times New Roman" w:hAnsi="Times New Roman" w:cs="Times New Roman"/>
        </w:rPr>
      </w:pPr>
      <w:r w:rsidRPr="00D80671">
        <w:rPr>
          <w:rFonts w:ascii="Times New Roman" w:hAnsi="Times New Roman" w:cs="Times New Roman"/>
        </w:rPr>
        <w:t>10.</w:t>
      </w:r>
      <w:r w:rsidRPr="00D80671">
        <w:rPr>
          <w:rFonts w:ascii="Times New Roman" w:hAnsi="Times New Roman" w:cs="Times New Roman"/>
        </w:rPr>
        <w:tab/>
        <w:t xml:space="preserve">Guo YT, Zhang Y, Shi XM, et al. Assessing bleeding risk in 4824 Asian patients with atrial fibrillation: The Beijing PLA Hospital Atrial Fibrillation Project. </w:t>
      </w:r>
      <w:r w:rsidRPr="00D80671">
        <w:rPr>
          <w:rFonts w:ascii="Times New Roman" w:hAnsi="Times New Roman" w:cs="Times New Roman"/>
          <w:i/>
        </w:rPr>
        <w:t xml:space="preserve">Sci Rep. </w:t>
      </w:r>
      <w:r w:rsidRPr="00D80671">
        <w:rPr>
          <w:rFonts w:ascii="Times New Roman" w:hAnsi="Times New Roman" w:cs="Times New Roman"/>
        </w:rPr>
        <w:t>2016;6:31755.</w:t>
      </w:r>
    </w:p>
    <w:p w14:paraId="42177EE5" w14:textId="77777777" w:rsidR="006A1796" w:rsidRPr="00D80671" w:rsidRDefault="006A1796" w:rsidP="006A1796">
      <w:pPr>
        <w:pStyle w:val="EndNoteBibliography"/>
        <w:ind w:left="720" w:hanging="720"/>
        <w:rPr>
          <w:rFonts w:ascii="Times New Roman" w:hAnsi="Times New Roman" w:cs="Times New Roman"/>
        </w:rPr>
      </w:pPr>
      <w:r w:rsidRPr="00D80671">
        <w:rPr>
          <w:rFonts w:ascii="Times New Roman" w:hAnsi="Times New Roman" w:cs="Times New Roman"/>
        </w:rPr>
        <w:t>11.</w:t>
      </w:r>
      <w:r w:rsidRPr="00D80671">
        <w:rPr>
          <w:rFonts w:ascii="Times New Roman" w:hAnsi="Times New Roman" w:cs="Times New Roman"/>
        </w:rPr>
        <w:tab/>
        <w:t xml:space="preserve">Chao TF, Lip GYH, Lin YJ, et al. Incident Risk Factors and Major Bleeding in Patients with Atrial Fibrillation Treated with Oral Anticoagulants: A Comparison of Baseline, Follow-up and Delta HAS-BLED Scores with an Approach Focused on Modifiable Bleeding Risk Factors. </w:t>
      </w:r>
      <w:r w:rsidRPr="00D80671">
        <w:rPr>
          <w:rFonts w:ascii="Times New Roman" w:hAnsi="Times New Roman" w:cs="Times New Roman"/>
          <w:i/>
        </w:rPr>
        <w:t xml:space="preserve">Thromb Haemost. </w:t>
      </w:r>
      <w:r w:rsidRPr="00D80671">
        <w:rPr>
          <w:rFonts w:ascii="Times New Roman" w:hAnsi="Times New Roman" w:cs="Times New Roman"/>
        </w:rPr>
        <w:t>2018;118(4):768-777.</w:t>
      </w:r>
    </w:p>
    <w:p w14:paraId="4BCDD94F" w14:textId="77777777" w:rsidR="006A1796" w:rsidRPr="00D80671" w:rsidRDefault="006A1796" w:rsidP="006A1796">
      <w:pPr>
        <w:pStyle w:val="EndNoteBibliography"/>
        <w:ind w:left="720" w:hanging="720"/>
        <w:rPr>
          <w:rFonts w:ascii="Times New Roman" w:hAnsi="Times New Roman" w:cs="Times New Roman"/>
        </w:rPr>
      </w:pPr>
      <w:r w:rsidRPr="00D80671">
        <w:rPr>
          <w:rFonts w:ascii="Times New Roman" w:hAnsi="Times New Roman" w:cs="Times New Roman"/>
        </w:rPr>
        <w:t>12.</w:t>
      </w:r>
      <w:r w:rsidRPr="00D80671">
        <w:rPr>
          <w:rFonts w:ascii="Times New Roman" w:hAnsi="Times New Roman" w:cs="Times New Roman"/>
        </w:rPr>
        <w:tab/>
        <w:t xml:space="preserve">Chao TF, Lip GYH, Lin YJ, et al. Major bleeding and intracranial hemorrhage risk prediction in patients with atrial fibrillation: Attention to modifiable bleeding risk factors or use of a bleeding risk stratification score? A nationwide cohort study. </w:t>
      </w:r>
      <w:r w:rsidRPr="00D80671">
        <w:rPr>
          <w:rFonts w:ascii="Times New Roman" w:hAnsi="Times New Roman" w:cs="Times New Roman"/>
          <w:i/>
        </w:rPr>
        <w:t xml:space="preserve">Int J Cardiol. </w:t>
      </w:r>
      <w:r w:rsidRPr="00D80671">
        <w:rPr>
          <w:rFonts w:ascii="Times New Roman" w:hAnsi="Times New Roman" w:cs="Times New Roman"/>
        </w:rPr>
        <w:t>2018;254:157-161.</w:t>
      </w:r>
    </w:p>
    <w:p w14:paraId="359230EB" w14:textId="77777777" w:rsidR="006A1796" w:rsidRPr="00D80671" w:rsidRDefault="006A1796" w:rsidP="006A1796">
      <w:pPr>
        <w:pStyle w:val="EndNoteBibliography"/>
        <w:ind w:left="720" w:hanging="720"/>
        <w:rPr>
          <w:rFonts w:ascii="Times New Roman" w:hAnsi="Times New Roman" w:cs="Times New Roman"/>
        </w:rPr>
      </w:pPr>
      <w:r w:rsidRPr="00D80671">
        <w:rPr>
          <w:rFonts w:ascii="Times New Roman" w:hAnsi="Times New Roman" w:cs="Times New Roman"/>
        </w:rPr>
        <w:t>13.</w:t>
      </w:r>
      <w:r w:rsidRPr="00D80671">
        <w:rPr>
          <w:rFonts w:ascii="Times New Roman" w:hAnsi="Times New Roman" w:cs="Times New Roman"/>
        </w:rPr>
        <w:tab/>
        <w:t xml:space="preserve">Esteve-Pastor MA, Rivera-Caravaca JM, Shantsila A, Roldan V, Lip GYH, Marin F. Assessing Bleeding Risk in Atrial Fibrillation Patients: Comparing a Bleeding Risk Score Based Only on Modifiable Bleeding Risk Factors against the HAS-BLED Score. The AMADEUS Trial. </w:t>
      </w:r>
      <w:r w:rsidRPr="00D80671">
        <w:rPr>
          <w:rFonts w:ascii="Times New Roman" w:hAnsi="Times New Roman" w:cs="Times New Roman"/>
          <w:i/>
        </w:rPr>
        <w:t xml:space="preserve">Thromb Haemost. </w:t>
      </w:r>
      <w:r w:rsidRPr="00D80671">
        <w:rPr>
          <w:rFonts w:ascii="Times New Roman" w:hAnsi="Times New Roman" w:cs="Times New Roman"/>
        </w:rPr>
        <w:t>2017;117(12):2261-2266.</w:t>
      </w:r>
    </w:p>
    <w:p w14:paraId="6BA7A205" w14:textId="77777777" w:rsidR="006A1796" w:rsidRPr="00D80671" w:rsidRDefault="006A1796" w:rsidP="006A1796">
      <w:pPr>
        <w:pStyle w:val="EndNoteBibliography"/>
        <w:ind w:left="720" w:hanging="720"/>
        <w:rPr>
          <w:rFonts w:ascii="Times New Roman" w:hAnsi="Times New Roman" w:cs="Times New Roman"/>
        </w:rPr>
      </w:pPr>
      <w:r w:rsidRPr="00D80671">
        <w:rPr>
          <w:rFonts w:ascii="Times New Roman" w:hAnsi="Times New Roman" w:cs="Times New Roman"/>
        </w:rPr>
        <w:t>14.</w:t>
      </w:r>
      <w:r w:rsidRPr="00D80671">
        <w:rPr>
          <w:rFonts w:ascii="Times New Roman" w:hAnsi="Times New Roman" w:cs="Times New Roman"/>
        </w:rPr>
        <w:tab/>
        <w:t xml:space="preserve">Lip GY, Lane DA. Bleeding risk assessment in atrial fibrillation: observations on the use and misuse of bleeding risk scores. </w:t>
      </w:r>
      <w:r w:rsidRPr="00D80671">
        <w:rPr>
          <w:rFonts w:ascii="Times New Roman" w:hAnsi="Times New Roman" w:cs="Times New Roman"/>
          <w:i/>
        </w:rPr>
        <w:t xml:space="preserve">J Thromb Haemost. </w:t>
      </w:r>
      <w:r w:rsidRPr="00D80671">
        <w:rPr>
          <w:rFonts w:ascii="Times New Roman" w:hAnsi="Times New Roman" w:cs="Times New Roman"/>
        </w:rPr>
        <w:t>2016;14(9):1711-1714.</w:t>
      </w:r>
    </w:p>
    <w:p w14:paraId="6235AFB0" w14:textId="77777777" w:rsidR="006A1796" w:rsidRPr="00D80671" w:rsidRDefault="006A1796" w:rsidP="006A1796">
      <w:pPr>
        <w:pStyle w:val="EndNoteBibliography"/>
        <w:ind w:left="720" w:hanging="720"/>
        <w:rPr>
          <w:rFonts w:ascii="Times New Roman" w:hAnsi="Times New Roman" w:cs="Times New Roman"/>
        </w:rPr>
      </w:pPr>
      <w:r w:rsidRPr="00D80671">
        <w:rPr>
          <w:rFonts w:ascii="Times New Roman" w:hAnsi="Times New Roman" w:cs="Times New Roman"/>
        </w:rPr>
        <w:t>15.</w:t>
      </w:r>
      <w:r w:rsidRPr="00D80671">
        <w:rPr>
          <w:rFonts w:ascii="Times New Roman" w:hAnsi="Times New Roman" w:cs="Times New Roman"/>
        </w:rPr>
        <w:tab/>
        <w:t xml:space="preserve">Bennaghmouch N, de Veer A, Zivelonghi C, van Dijk L, Ten Berg JM. First report of a comparative patient-oriented perspective on the use of non-vitamin-K oral anticoagulants or vitamin-K antagonists in atrial fibrillation: patients' experiences, side-effects and practical </w:t>
      </w:r>
      <w:r w:rsidRPr="00D80671">
        <w:rPr>
          <w:rFonts w:ascii="Times New Roman" w:hAnsi="Times New Roman" w:cs="Times New Roman"/>
        </w:rPr>
        <w:lastRenderedPageBreak/>
        <w:t xml:space="preserve">problems leading to non-adherence. </w:t>
      </w:r>
      <w:r w:rsidRPr="00D80671">
        <w:rPr>
          <w:rFonts w:ascii="Times New Roman" w:hAnsi="Times New Roman" w:cs="Times New Roman"/>
          <w:i/>
        </w:rPr>
        <w:t xml:space="preserve">Neth Heart J. </w:t>
      </w:r>
      <w:r w:rsidRPr="00D80671">
        <w:rPr>
          <w:rFonts w:ascii="Times New Roman" w:hAnsi="Times New Roman" w:cs="Times New Roman"/>
        </w:rPr>
        <w:t>2019;27(12):596-604.</w:t>
      </w:r>
    </w:p>
    <w:p w14:paraId="5538BC87" w14:textId="77777777" w:rsidR="006A1796" w:rsidRPr="00D80671" w:rsidRDefault="006A1796" w:rsidP="006A1796">
      <w:pPr>
        <w:pStyle w:val="EndNoteBibliography"/>
        <w:ind w:left="720" w:hanging="720"/>
        <w:rPr>
          <w:rFonts w:ascii="Times New Roman" w:hAnsi="Times New Roman" w:cs="Times New Roman"/>
        </w:rPr>
      </w:pPr>
      <w:r w:rsidRPr="00D80671">
        <w:rPr>
          <w:rFonts w:ascii="Times New Roman" w:hAnsi="Times New Roman" w:cs="Times New Roman"/>
        </w:rPr>
        <w:t>16.</w:t>
      </w:r>
      <w:r w:rsidRPr="00D80671">
        <w:rPr>
          <w:rFonts w:ascii="Times New Roman" w:hAnsi="Times New Roman" w:cs="Times New Roman"/>
        </w:rPr>
        <w:tab/>
        <w:t xml:space="preserve">Zerah L, Bonnet-Zamponi D, Dechartres A, et al. Impact of a Prescription Support Tool to Improve Adherence to the Guidelines for the Prescription of Oral Antithrombotics: The Combi-AT Randomized Controlled Trial Using Clinical Vignettes. </w:t>
      </w:r>
      <w:r w:rsidRPr="00D80671">
        <w:rPr>
          <w:rFonts w:ascii="Times New Roman" w:hAnsi="Times New Roman" w:cs="Times New Roman"/>
          <w:i/>
        </w:rPr>
        <w:t xml:space="preserve">J Clin Med. </w:t>
      </w:r>
      <w:r w:rsidRPr="00D80671">
        <w:rPr>
          <w:rFonts w:ascii="Times New Roman" w:hAnsi="Times New Roman" w:cs="Times New Roman"/>
        </w:rPr>
        <w:t>2019;8(11).</w:t>
      </w:r>
    </w:p>
    <w:p w14:paraId="2A5DA939" w14:textId="77777777" w:rsidR="006A1796" w:rsidRPr="00D80671" w:rsidRDefault="006A1796" w:rsidP="006A1796">
      <w:pPr>
        <w:pStyle w:val="EndNoteBibliography"/>
        <w:ind w:left="720" w:hanging="720"/>
        <w:rPr>
          <w:rFonts w:ascii="Times New Roman" w:hAnsi="Times New Roman" w:cs="Times New Roman"/>
        </w:rPr>
      </w:pPr>
      <w:r w:rsidRPr="00D80671">
        <w:rPr>
          <w:rFonts w:ascii="Times New Roman" w:hAnsi="Times New Roman" w:cs="Times New Roman"/>
        </w:rPr>
        <w:t>17.</w:t>
      </w:r>
      <w:r w:rsidRPr="00D80671">
        <w:rPr>
          <w:rFonts w:ascii="Times New Roman" w:hAnsi="Times New Roman" w:cs="Times New Roman"/>
        </w:rPr>
        <w:tab/>
        <w:t xml:space="preserve">Herrmann M, Boehme P, Hansen A, et al. Digital Competencies and Attitudes Toward Digital Adherence Solutions Among Elderly Patients Treated With Novel Anticoagulants: Qualitative Study. </w:t>
      </w:r>
      <w:r w:rsidRPr="00D80671">
        <w:rPr>
          <w:rFonts w:ascii="Times New Roman" w:hAnsi="Times New Roman" w:cs="Times New Roman"/>
          <w:i/>
        </w:rPr>
        <w:t xml:space="preserve">J Med Internet Res. </w:t>
      </w:r>
      <w:r w:rsidRPr="00D80671">
        <w:rPr>
          <w:rFonts w:ascii="Times New Roman" w:hAnsi="Times New Roman" w:cs="Times New Roman"/>
        </w:rPr>
        <w:t>2020;22(1):e13077.</w:t>
      </w:r>
    </w:p>
    <w:p w14:paraId="005C312B" w14:textId="77777777" w:rsidR="006A1796" w:rsidRPr="00D80671" w:rsidRDefault="006A1796" w:rsidP="006A1796">
      <w:pPr>
        <w:pStyle w:val="EndNoteBibliography"/>
        <w:ind w:left="720" w:hanging="720"/>
        <w:rPr>
          <w:rFonts w:ascii="Times New Roman" w:hAnsi="Times New Roman" w:cs="Times New Roman"/>
        </w:rPr>
      </w:pPr>
      <w:r w:rsidRPr="00D80671">
        <w:rPr>
          <w:rFonts w:ascii="Times New Roman" w:hAnsi="Times New Roman" w:cs="Times New Roman"/>
        </w:rPr>
        <w:t>18.</w:t>
      </w:r>
      <w:r w:rsidRPr="00D80671">
        <w:rPr>
          <w:rFonts w:ascii="Times New Roman" w:hAnsi="Times New Roman" w:cs="Times New Roman"/>
        </w:rPr>
        <w:tab/>
        <w:t xml:space="preserve">Guo Y, Chen Y, Lane DA, Liu L, Wang Y, Lip GYH. Mobile Health Technology for Atrial Fibrillation Management Integrating Decision Support, Education, and Patient Involvement: mAF App Trial. </w:t>
      </w:r>
      <w:r w:rsidRPr="00D80671">
        <w:rPr>
          <w:rFonts w:ascii="Times New Roman" w:hAnsi="Times New Roman" w:cs="Times New Roman"/>
          <w:i/>
        </w:rPr>
        <w:t xml:space="preserve">Am J Med. </w:t>
      </w:r>
      <w:r w:rsidRPr="00D80671">
        <w:rPr>
          <w:rFonts w:ascii="Times New Roman" w:hAnsi="Times New Roman" w:cs="Times New Roman"/>
        </w:rPr>
        <w:t>2017;130(12):1388-1396.e1386.</w:t>
      </w:r>
    </w:p>
    <w:p w14:paraId="75F1C7C7" w14:textId="77777777" w:rsidR="006A1796" w:rsidRPr="00D80671" w:rsidRDefault="006A1796" w:rsidP="006A1796">
      <w:pPr>
        <w:pStyle w:val="EndNoteBibliography"/>
        <w:ind w:left="720" w:hanging="720"/>
        <w:rPr>
          <w:rFonts w:ascii="Times New Roman" w:hAnsi="Times New Roman" w:cs="Times New Roman"/>
        </w:rPr>
      </w:pPr>
      <w:r w:rsidRPr="00D80671">
        <w:rPr>
          <w:rFonts w:ascii="Times New Roman" w:hAnsi="Times New Roman" w:cs="Times New Roman"/>
        </w:rPr>
        <w:t>19.</w:t>
      </w:r>
      <w:r w:rsidRPr="00D80671">
        <w:rPr>
          <w:rFonts w:ascii="Times New Roman" w:hAnsi="Times New Roman" w:cs="Times New Roman"/>
        </w:rPr>
        <w:tab/>
        <w:t xml:space="preserve">Guo Y, Lane DA, Wang L, Chen Y, Lip GYH. Mobile Health (mHealth) technology for improved screening, patient involvement and optimising integrated care in atrial fibrillation: The mAFA (mAF-App) II randomised trial. </w:t>
      </w:r>
      <w:r w:rsidRPr="00D80671">
        <w:rPr>
          <w:rFonts w:ascii="Times New Roman" w:hAnsi="Times New Roman" w:cs="Times New Roman"/>
          <w:i/>
        </w:rPr>
        <w:t xml:space="preserve">Int J Clin Pract. </w:t>
      </w:r>
      <w:r w:rsidRPr="00D80671">
        <w:rPr>
          <w:rFonts w:ascii="Times New Roman" w:hAnsi="Times New Roman" w:cs="Times New Roman"/>
        </w:rPr>
        <w:t>2019;73(7):e13352.</w:t>
      </w:r>
    </w:p>
    <w:p w14:paraId="681908C7" w14:textId="186DCBAA" w:rsidR="006A1796" w:rsidRPr="00D80671" w:rsidRDefault="006A1796" w:rsidP="006A1796">
      <w:pPr>
        <w:pStyle w:val="EndNoteBibliography"/>
        <w:ind w:left="720" w:hanging="720"/>
        <w:rPr>
          <w:rFonts w:ascii="Times New Roman" w:hAnsi="Times New Roman" w:cs="Times New Roman"/>
        </w:rPr>
      </w:pPr>
      <w:r w:rsidRPr="00D80671">
        <w:rPr>
          <w:rFonts w:ascii="Times New Roman" w:hAnsi="Times New Roman" w:cs="Times New Roman"/>
        </w:rPr>
        <w:t>20.</w:t>
      </w:r>
      <w:r w:rsidRPr="00D80671">
        <w:rPr>
          <w:rFonts w:ascii="Times New Roman" w:hAnsi="Times New Roman" w:cs="Times New Roman"/>
        </w:rPr>
        <w:tab/>
        <w:t xml:space="preserve">Guo Y, Lane DA, Wang L et al. Mobile Health to improve optimization of integrated care in patients with atrial fibrillation: mAFA-II trial. </w:t>
      </w:r>
      <w:r w:rsidRPr="00D80671">
        <w:rPr>
          <w:rFonts w:ascii="Times New Roman" w:hAnsi="Times New Roman" w:cs="Times New Roman"/>
          <w:i/>
        </w:rPr>
        <w:t xml:space="preserve">J Am Coll Cardiol. </w:t>
      </w:r>
      <w:r w:rsidRPr="00D80671">
        <w:rPr>
          <w:rFonts w:ascii="Times New Roman" w:hAnsi="Times New Roman" w:cs="Times New Roman"/>
        </w:rPr>
        <w:t>2020 March.</w:t>
      </w:r>
    </w:p>
    <w:p w14:paraId="5DA7412E" w14:textId="77777777" w:rsidR="006A1796" w:rsidRPr="00D80671" w:rsidRDefault="006A1796" w:rsidP="006A1796">
      <w:pPr>
        <w:pStyle w:val="EndNoteBibliography"/>
        <w:ind w:left="720" w:hanging="720"/>
        <w:rPr>
          <w:rFonts w:ascii="Times New Roman" w:hAnsi="Times New Roman" w:cs="Times New Roman"/>
        </w:rPr>
      </w:pPr>
      <w:r w:rsidRPr="00D80671">
        <w:rPr>
          <w:rFonts w:ascii="Times New Roman" w:hAnsi="Times New Roman" w:cs="Times New Roman"/>
        </w:rPr>
        <w:t>21.</w:t>
      </w:r>
      <w:r w:rsidRPr="00D80671">
        <w:rPr>
          <w:rFonts w:ascii="Times New Roman" w:hAnsi="Times New Roman" w:cs="Times New Roman"/>
        </w:rPr>
        <w:tab/>
        <w:t xml:space="preserve">Lip GYH. The ABC pathway: an integrated approach to improve AF management. </w:t>
      </w:r>
      <w:r w:rsidRPr="00D80671">
        <w:rPr>
          <w:rFonts w:ascii="Times New Roman" w:hAnsi="Times New Roman" w:cs="Times New Roman"/>
          <w:i/>
        </w:rPr>
        <w:t xml:space="preserve">Nat Rev Cardiol. </w:t>
      </w:r>
      <w:r w:rsidRPr="00D80671">
        <w:rPr>
          <w:rFonts w:ascii="Times New Roman" w:hAnsi="Times New Roman" w:cs="Times New Roman"/>
        </w:rPr>
        <w:t>2017;14(11):627-628.</w:t>
      </w:r>
    </w:p>
    <w:p w14:paraId="6568D882" w14:textId="77777777" w:rsidR="006A1796" w:rsidRPr="00D80671" w:rsidRDefault="006A1796" w:rsidP="006A1796">
      <w:pPr>
        <w:pStyle w:val="EndNoteBibliography"/>
        <w:ind w:left="720" w:hanging="720"/>
        <w:rPr>
          <w:rFonts w:ascii="Times New Roman" w:hAnsi="Times New Roman" w:cs="Times New Roman"/>
        </w:rPr>
      </w:pPr>
      <w:r w:rsidRPr="00D80671">
        <w:rPr>
          <w:rFonts w:ascii="Times New Roman" w:hAnsi="Times New Roman" w:cs="Times New Roman"/>
        </w:rPr>
        <w:t>22.</w:t>
      </w:r>
      <w:r w:rsidRPr="00D80671">
        <w:rPr>
          <w:rFonts w:ascii="Times New Roman" w:hAnsi="Times New Roman" w:cs="Times New Roman"/>
        </w:rPr>
        <w:tab/>
        <w:t xml:space="preserve">Rosendaal FR, Cannegieter SC, van der Meer FJ, Briet E. A method to determine the optimal intensity of oral anticoagulant therapy. </w:t>
      </w:r>
      <w:r w:rsidRPr="00D80671">
        <w:rPr>
          <w:rFonts w:ascii="Times New Roman" w:hAnsi="Times New Roman" w:cs="Times New Roman"/>
          <w:i/>
        </w:rPr>
        <w:t xml:space="preserve">Thromb Haemost. </w:t>
      </w:r>
      <w:r w:rsidRPr="00D80671">
        <w:rPr>
          <w:rFonts w:ascii="Times New Roman" w:hAnsi="Times New Roman" w:cs="Times New Roman"/>
        </w:rPr>
        <w:t>1993;69(3):236-239.</w:t>
      </w:r>
    </w:p>
    <w:p w14:paraId="586AD1AC" w14:textId="77777777" w:rsidR="006A1796" w:rsidRPr="00D80671" w:rsidRDefault="006A1796" w:rsidP="006A1796">
      <w:pPr>
        <w:pStyle w:val="EndNoteBibliography"/>
        <w:ind w:left="720" w:hanging="720"/>
        <w:rPr>
          <w:rFonts w:ascii="Times New Roman" w:hAnsi="Times New Roman" w:cs="Times New Roman"/>
        </w:rPr>
      </w:pPr>
      <w:r w:rsidRPr="00D80671">
        <w:rPr>
          <w:rFonts w:ascii="Times New Roman" w:hAnsi="Times New Roman" w:cs="Times New Roman"/>
        </w:rPr>
        <w:t>23.</w:t>
      </w:r>
      <w:r w:rsidRPr="00D80671">
        <w:rPr>
          <w:rFonts w:ascii="Times New Roman" w:hAnsi="Times New Roman" w:cs="Times New Roman"/>
        </w:rPr>
        <w:tab/>
        <w:t xml:space="preserve">Chang TY, Lip GYH, Chen SA, Chao TF. Importance of Risk Reassessment in Patients With Atrial Fibrillation in Guidelines: Assessing Risk as a Dynamic Process. </w:t>
      </w:r>
      <w:r w:rsidRPr="00D80671">
        <w:rPr>
          <w:rFonts w:ascii="Times New Roman" w:hAnsi="Times New Roman" w:cs="Times New Roman"/>
          <w:i/>
        </w:rPr>
        <w:t xml:space="preserve">Can J Cardiol. </w:t>
      </w:r>
      <w:r w:rsidRPr="00D80671">
        <w:rPr>
          <w:rFonts w:ascii="Times New Roman" w:hAnsi="Times New Roman" w:cs="Times New Roman"/>
        </w:rPr>
        <w:t>2019;35(5):611-618.</w:t>
      </w:r>
    </w:p>
    <w:p w14:paraId="46B9DC9D" w14:textId="77777777" w:rsidR="006A1796" w:rsidRPr="00D80671" w:rsidRDefault="006A1796" w:rsidP="006A1796">
      <w:pPr>
        <w:pStyle w:val="EndNoteBibliography"/>
        <w:ind w:left="720" w:hanging="720"/>
        <w:rPr>
          <w:rFonts w:ascii="Times New Roman" w:hAnsi="Times New Roman" w:cs="Times New Roman"/>
        </w:rPr>
      </w:pPr>
      <w:r w:rsidRPr="00D80671">
        <w:rPr>
          <w:rFonts w:ascii="Times New Roman" w:hAnsi="Times New Roman" w:cs="Times New Roman"/>
        </w:rPr>
        <w:t>24.</w:t>
      </w:r>
      <w:r w:rsidRPr="00D80671">
        <w:rPr>
          <w:rFonts w:ascii="Times New Roman" w:hAnsi="Times New Roman" w:cs="Times New Roman"/>
        </w:rPr>
        <w:tab/>
        <w:t xml:space="preserve">Miyamoto S, Ikeda T, Ogawa S, et al. Clinical Risk Factors of Thromboembolic and Major Bleeding Events for Patients with Atrial Fibrillation Treated with Rivaroxaban in Japan. </w:t>
      </w:r>
      <w:r w:rsidRPr="00D80671">
        <w:rPr>
          <w:rFonts w:ascii="Times New Roman" w:hAnsi="Times New Roman" w:cs="Times New Roman"/>
          <w:i/>
        </w:rPr>
        <w:t xml:space="preserve">J Stroke Cerebrovasc Dis. </w:t>
      </w:r>
      <w:r w:rsidRPr="00D80671">
        <w:rPr>
          <w:rFonts w:ascii="Times New Roman" w:hAnsi="Times New Roman" w:cs="Times New Roman"/>
        </w:rPr>
        <w:t>2020:104584.</w:t>
      </w:r>
    </w:p>
    <w:p w14:paraId="47156266" w14:textId="43582CD0" w:rsidR="006A1796" w:rsidRPr="00D80671" w:rsidRDefault="006A1796" w:rsidP="006A1796">
      <w:pPr>
        <w:pStyle w:val="EndNoteBibliography"/>
        <w:ind w:left="720" w:hanging="720"/>
        <w:rPr>
          <w:rFonts w:ascii="Times New Roman" w:hAnsi="Times New Roman" w:cs="Times New Roman"/>
        </w:rPr>
      </w:pPr>
      <w:r w:rsidRPr="00D80671">
        <w:rPr>
          <w:rFonts w:ascii="Times New Roman" w:hAnsi="Times New Roman" w:cs="Times New Roman"/>
        </w:rPr>
        <w:t>25.</w:t>
      </w:r>
      <w:r w:rsidRPr="00D80671">
        <w:rPr>
          <w:rFonts w:ascii="Times New Roman" w:hAnsi="Times New Roman" w:cs="Times New Roman"/>
        </w:rPr>
        <w:tab/>
        <w:t xml:space="preserve">M. Kozieł SS, N. Pavlovic et al. Management of patients with newly-diagnosed atrial fibrillation: Insights from the BALKAN-AF survey. </w:t>
      </w:r>
      <w:r w:rsidRPr="00D80671">
        <w:rPr>
          <w:rFonts w:ascii="Times New Roman" w:hAnsi="Times New Roman" w:cs="Times New Roman"/>
          <w:i/>
        </w:rPr>
        <w:t xml:space="preserve">IJC Heart &amp; Vasculature. </w:t>
      </w:r>
      <w:r w:rsidRPr="00D80671">
        <w:rPr>
          <w:rFonts w:ascii="Times New Roman" w:hAnsi="Times New Roman" w:cs="Times New Roman"/>
        </w:rPr>
        <w:t>2019;</w:t>
      </w:r>
      <w:hyperlink r:id="rId12" w:history="1">
        <w:r w:rsidRPr="00D80671">
          <w:rPr>
            <w:rStyle w:val="Hyperlink"/>
            <w:rFonts w:ascii="Times New Roman" w:hAnsi="Times New Roman" w:cs="Times New Roman"/>
          </w:rPr>
          <w:t>https://doi.org/10.1016/j.ijcha.2019.100461</w:t>
        </w:r>
      </w:hyperlink>
      <w:r w:rsidRPr="00D80671">
        <w:rPr>
          <w:rFonts w:ascii="Times New Roman" w:hAnsi="Times New Roman" w:cs="Times New Roman"/>
        </w:rPr>
        <w:t>.</w:t>
      </w:r>
    </w:p>
    <w:p w14:paraId="253CE0E8" w14:textId="77777777" w:rsidR="006A1796" w:rsidRPr="00D80671" w:rsidRDefault="006A1796" w:rsidP="006A1796">
      <w:pPr>
        <w:pStyle w:val="EndNoteBibliography"/>
        <w:ind w:left="720" w:hanging="720"/>
        <w:rPr>
          <w:rFonts w:ascii="Times New Roman" w:hAnsi="Times New Roman" w:cs="Times New Roman"/>
        </w:rPr>
      </w:pPr>
      <w:r w:rsidRPr="00D80671">
        <w:rPr>
          <w:rFonts w:ascii="Times New Roman" w:hAnsi="Times New Roman" w:cs="Times New Roman"/>
        </w:rPr>
        <w:t>26.</w:t>
      </w:r>
      <w:r w:rsidRPr="00D80671">
        <w:rPr>
          <w:rFonts w:ascii="Times New Roman" w:hAnsi="Times New Roman" w:cs="Times New Roman"/>
        </w:rPr>
        <w:tab/>
        <w:t xml:space="preserve">Hurtado-Navarro I, Garcia-Sempere A, Rodriguez-Bernal C, Santa-Ana-Tellez Y, Peiro S, Sanfelix-Gimeno G. Estimating Adherence Based on Prescription or Dispensation Information: Impact on Thresholds and Outcomes. A Real-World Study With Atrial Fibrillation Patients Treated With Oral Anticoagulants in Spain. </w:t>
      </w:r>
      <w:r w:rsidRPr="00D80671">
        <w:rPr>
          <w:rFonts w:ascii="Times New Roman" w:hAnsi="Times New Roman" w:cs="Times New Roman"/>
          <w:i/>
        </w:rPr>
        <w:t xml:space="preserve">Front Pharmacol. </w:t>
      </w:r>
      <w:r w:rsidRPr="00D80671">
        <w:rPr>
          <w:rFonts w:ascii="Times New Roman" w:hAnsi="Times New Roman" w:cs="Times New Roman"/>
        </w:rPr>
        <w:t>2018;9:1353.</w:t>
      </w:r>
    </w:p>
    <w:p w14:paraId="7F0F6153" w14:textId="77777777" w:rsidR="006A1796" w:rsidRPr="00D80671" w:rsidRDefault="006A1796" w:rsidP="006A1796">
      <w:pPr>
        <w:pStyle w:val="EndNoteBibliography"/>
        <w:ind w:left="720" w:hanging="720"/>
        <w:rPr>
          <w:rFonts w:ascii="Times New Roman" w:hAnsi="Times New Roman" w:cs="Times New Roman"/>
        </w:rPr>
      </w:pPr>
      <w:r w:rsidRPr="00D80671">
        <w:rPr>
          <w:rFonts w:ascii="Times New Roman" w:hAnsi="Times New Roman" w:cs="Times New Roman"/>
        </w:rPr>
        <w:t>27.</w:t>
      </w:r>
      <w:r w:rsidRPr="00D80671">
        <w:rPr>
          <w:rFonts w:ascii="Times New Roman" w:hAnsi="Times New Roman" w:cs="Times New Roman"/>
        </w:rPr>
        <w:tab/>
        <w:t xml:space="preserve">Kim D, Yang PS, Jang E, et al. The optimal drug adherence to maximize the efficacy and safety of non-vitamin K antagonist oral anticoagulant in real-world atrial fibrillation patients. </w:t>
      </w:r>
      <w:r w:rsidRPr="00D80671">
        <w:rPr>
          <w:rFonts w:ascii="Times New Roman" w:hAnsi="Times New Roman" w:cs="Times New Roman"/>
          <w:i/>
        </w:rPr>
        <w:t xml:space="preserve">Europace. </w:t>
      </w:r>
      <w:r w:rsidRPr="00D80671">
        <w:rPr>
          <w:rFonts w:ascii="Times New Roman" w:hAnsi="Times New Roman" w:cs="Times New Roman"/>
        </w:rPr>
        <w:t>2019.</w:t>
      </w:r>
    </w:p>
    <w:p w14:paraId="2E832AE8" w14:textId="77777777" w:rsidR="006A1796" w:rsidRPr="00D80671" w:rsidRDefault="006A1796" w:rsidP="006A1796">
      <w:pPr>
        <w:pStyle w:val="EndNoteBibliography"/>
        <w:ind w:left="720" w:hanging="720"/>
        <w:rPr>
          <w:rFonts w:ascii="Times New Roman" w:hAnsi="Times New Roman" w:cs="Times New Roman"/>
        </w:rPr>
      </w:pPr>
      <w:r w:rsidRPr="00D80671">
        <w:rPr>
          <w:rFonts w:ascii="Times New Roman" w:hAnsi="Times New Roman" w:cs="Times New Roman"/>
        </w:rPr>
        <w:t>28.</w:t>
      </w:r>
      <w:r w:rsidRPr="00D80671">
        <w:rPr>
          <w:rFonts w:ascii="Times New Roman" w:hAnsi="Times New Roman" w:cs="Times New Roman"/>
        </w:rPr>
        <w:tab/>
        <w:t xml:space="preserve">Deshpande CG, Kogut S, Laforge R, Willey C. Impact of medication adherence on risk of ischemic stroke, major bleeding and deep vein thrombosis in atrial fibrillation patients using novel oral anticoagulants. </w:t>
      </w:r>
      <w:r w:rsidRPr="00D80671">
        <w:rPr>
          <w:rFonts w:ascii="Times New Roman" w:hAnsi="Times New Roman" w:cs="Times New Roman"/>
          <w:i/>
        </w:rPr>
        <w:t xml:space="preserve">Curr Med Res Opin. </w:t>
      </w:r>
      <w:r w:rsidRPr="00D80671">
        <w:rPr>
          <w:rFonts w:ascii="Times New Roman" w:hAnsi="Times New Roman" w:cs="Times New Roman"/>
        </w:rPr>
        <w:t>2018;34(7):1285-1292.</w:t>
      </w:r>
    </w:p>
    <w:p w14:paraId="47E9200F" w14:textId="77777777" w:rsidR="006A1796" w:rsidRPr="00D80671" w:rsidRDefault="006A1796" w:rsidP="006A1796">
      <w:pPr>
        <w:pStyle w:val="EndNoteBibliography"/>
        <w:ind w:left="720" w:hanging="720"/>
        <w:rPr>
          <w:rFonts w:ascii="Times New Roman" w:hAnsi="Times New Roman" w:cs="Times New Roman"/>
        </w:rPr>
      </w:pPr>
      <w:r w:rsidRPr="00D80671">
        <w:rPr>
          <w:rFonts w:ascii="Times New Roman" w:hAnsi="Times New Roman" w:cs="Times New Roman"/>
        </w:rPr>
        <w:t>29.</w:t>
      </w:r>
      <w:r w:rsidRPr="00D80671">
        <w:rPr>
          <w:rFonts w:ascii="Times New Roman" w:hAnsi="Times New Roman" w:cs="Times New Roman"/>
        </w:rPr>
        <w:tab/>
        <w:t xml:space="preserve">Banerjee A, Benedetto V, Gichuru P, et al. Adherence and persistence to direct oral anticoagulants in atrial fibrillation: a population-based study. </w:t>
      </w:r>
      <w:r w:rsidRPr="00D80671">
        <w:rPr>
          <w:rFonts w:ascii="Times New Roman" w:hAnsi="Times New Roman" w:cs="Times New Roman"/>
          <w:i/>
        </w:rPr>
        <w:t xml:space="preserve">Heart. </w:t>
      </w:r>
      <w:r w:rsidRPr="00D80671">
        <w:rPr>
          <w:rFonts w:ascii="Times New Roman" w:hAnsi="Times New Roman" w:cs="Times New Roman"/>
        </w:rPr>
        <w:t>2020;106(2):119-126.</w:t>
      </w:r>
    </w:p>
    <w:p w14:paraId="06BF2427" w14:textId="77777777" w:rsidR="006A1796" w:rsidRPr="00D80671" w:rsidRDefault="006A1796" w:rsidP="006A1796">
      <w:pPr>
        <w:pStyle w:val="EndNoteBibliography"/>
        <w:ind w:left="720" w:hanging="720"/>
        <w:rPr>
          <w:rFonts w:ascii="Times New Roman" w:hAnsi="Times New Roman" w:cs="Times New Roman"/>
        </w:rPr>
      </w:pPr>
      <w:r w:rsidRPr="00D80671">
        <w:rPr>
          <w:rFonts w:ascii="Times New Roman" w:hAnsi="Times New Roman" w:cs="Times New Roman"/>
        </w:rPr>
        <w:t>30.</w:t>
      </w:r>
      <w:r w:rsidRPr="00D80671">
        <w:rPr>
          <w:rFonts w:ascii="Times New Roman" w:hAnsi="Times New Roman" w:cs="Times New Roman"/>
        </w:rPr>
        <w:tab/>
        <w:t xml:space="preserve">Metzgier-Gumiela A, Skonieczny G, Konieczynska M, Desteghe L, Heidbuchel H, Undas A. Minor bleeding affects the level of knowledge in patients with atrial fibrillation on oral anticoagulant therapy. </w:t>
      </w:r>
      <w:r w:rsidRPr="00D80671">
        <w:rPr>
          <w:rFonts w:ascii="Times New Roman" w:hAnsi="Times New Roman" w:cs="Times New Roman"/>
          <w:i/>
        </w:rPr>
        <w:t xml:space="preserve">Int J Clin Pract. </w:t>
      </w:r>
      <w:r w:rsidRPr="00D80671">
        <w:rPr>
          <w:rFonts w:ascii="Times New Roman" w:hAnsi="Times New Roman" w:cs="Times New Roman"/>
        </w:rPr>
        <w:t>2020:e13483.</w:t>
      </w:r>
    </w:p>
    <w:p w14:paraId="40089E0F" w14:textId="2058B908" w:rsidR="000F4E20" w:rsidRPr="00D80671" w:rsidRDefault="008E684E" w:rsidP="00F45ED0">
      <w:pPr>
        <w:spacing w:line="360" w:lineRule="auto"/>
        <w:rPr>
          <w:rFonts w:ascii="Times New Roman" w:hAnsi="Times New Roman" w:cs="Times New Roman"/>
          <w:b/>
          <w:bCs/>
          <w:color w:val="000000"/>
          <w:kern w:val="0"/>
          <w:sz w:val="22"/>
          <w:lang w:val="en-GB"/>
        </w:rPr>
      </w:pPr>
      <w:r w:rsidRPr="00D80671">
        <w:rPr>
          <w:rFonts w:ascii="Times New Roman" w:hAnsi="Times New Roman" w:cs="Times New Roman"/>
          <w:b/>
          <w:bCs/>
          <w:color w:val="000000"/>
          <w:kern w:val="0"/>
          <w:sz w:val="22"/>
          <w:lang w:val="en-GB"/>
        </w:rPr>
        <w:fldChar w:fldCharType="end"/>
      </w:r>
    </w:p>
    <w:p w14:paraId="46FE33D3" w14:textId="77777777" w:rsidR="00BE34CC" w:rsidRPr="00D80671" w:rsidRDefault="00BE34CC" w:rsidP="00A15C60">
      <w:pPr>
        <w:spacing w:line="480" w:lineRule="auto"/>
        <w:rPr>
          <w:rFonts w:ascii="Times New Roman" w:hAnsi="Times New Roman" w:cs="Times New Roman"/>
          <w:b/>
          <w:bCs/>
          <w:sz w:val="24"/>
          <w:szCs w:val="24"/>
        </w:rPr>
        <w:sectPr w:rsidR="00BE34CC" w:rsidRPr="00D80671">
          <w:pgSz w:w="11906" w:h="16838"/>
          <w:pgMar w:top="1440" w:right="1800" w:bottom="1440" w:left="1800" w:header="851" w:footer="992" w:gutter="0"/>
          <w:cols w:space="425"/>
          <w:docGrid w:type="lines" w:linePitch="312"/>
        </w:sectPr>
      </w:pPr>
    </w:p>
    <w:p w14:paraId="2A21670E" w14:textId="264F3057" w:rsidR="00A15C60" w:rsidRPr="00D80671" w:rsidRDefault="00A15C60" w:rsidP="00A15C60">
      <w:pPr>
        <w:spacing w:line="480" w:lineRule="auto"/>
        <w:rPr>
          <w:rFonts w:ascii="Times New Roman" w:hAnsi="Times New Roman" w:cs="Times New Roman"/>
          <w:b/>
          <w:bCs/>
          <w:sz w:val="22"/>
        </w:rPr>
      </w:pPr>
      <w:r w:rsidRPr="00D80671">
        <w:rPr>
          <w:rFonts w:ascii="Times New Roman" w:hAnsi="Times New Roman" w:cs="Times New Roman"/>
          <w:b/>
          <w:bCs/>
          <w:sz w:val="22"/>
        </w:rPr>
        <w:lastRenderedPageBreak/>
        <w:t>Figure legends</w:t>
      </w:r>
    </w:p>
    <w:p w14:paraId="12181A90" w14:textId="4B213F86" w:rsidR="00A15C60" w:rsidRPr="00D80671" w:rsidRDefault="00A15C60" w:rsidP="00BE34CC">
      <w:pPr>
        <w:spacing w:line="360" w:lineRule="auto"/>
        <w:rPr>
          <w:rFonts w:ascii="Times New Roman" w:hAnsi="Times New Roman" w:cs="Times New Roman"/>
          <w:b/>
          <w:bCs/>
          <w:color w:val="000000"/>
          <w:kern w:val="0"/>
          <w:sz w:val="22"/>
        </w:rPr>
      </w:pPr>
      <w:r w:rsidRPr="00D80671">
        <w:rPr>
          <w:rFonts w:ascii="Times New Roman" w:hAnsi="Times New Roman" w:cs="Times New Roman"/>
          <w:b/>
          <w:bCs/>
          <w:color w:val="000000"/>
          <w:kern w:val="0"/>
          <w:sz w:val="22"/>
        </w:rPr>
        <w:t>Figure 1</w:t>
      </w:r>
      <w:r w:rsidR="00BE34CC" w:rsidRPr="00D80671">
        <w:rPr>
          <w:rFonts w:ascii="Times New Roman" w:hAnsi="Times New Roman" w:cs="Times New Roman"/>
          <w:b/>
          <w:bCs/>
          <w:color w:val="000000"/>
          <w:kern w:val="0"/>
          <w:sz w:val="22"/>
        </w:rPr>
        <w:t>.</w:t>
      </w:r>
      <w:r w:rsidRPr="00D80671">
        <w:rPr>
          <w:rFonts w:ascii="Times New Roman" w:hAnsi="Times New Roman" w:cs="Times New Roman"/>
          <w:b/>
          <w:bCs/>
          <w:color w:val="000000"/>
          <w:kern w:val="0"/>
          <w:sz w:val="22"/>
        </w:rPr>
        <w:t xml:space="preserve">  Flow chart</w:t>
      </w:r>
      <w:r w:rsidR="00BE34CC" w:rsidRPr="00D80671">
        <w:rPr>
          <w:rFonts w:ascii="Times New Roman" w:hAnsi="Times New Roman" w:cs="Times New Roman"/>
          <w:b/>
          <w:bCs/>
          <w:color w:val="000000"/>
          <w:kern w:val="0"/>
          <w:sz w:val="22"/>
        </w:rPr>
        <w:t xml:space="preserve"> of included patients</w:t>
      </w:r>
    </w:p>
    <w:p w14:paraId="41BFD43D" w14:textId="6E594150" w:rsidR="00A15C60" w:rsidRPr="00D80671" w:rsidRDefault="00A15C60" w:rsidP="00577474">
      <w:pPr>
        <w:spacing w:line="276" w:lineRule="auto"/>
        <w:rPr>
          <w:rFonts w:ascii="Times New Roman" w:hAnsi="Times New Roman" w:cs="Times New Roman"/>
          <w:color w:val="000000"/>
          <w:kern w:val="0"/>
          <w:sz w:val="22"/>
        </w:rPr>
      </w:pPr>
      <w:r w:rsidRPr="00D80671">
        <w:rPr>
          <w:rFonts w:ascii="Times New Roman" w:hAnsi="Times New Roman" w:cs="Times New Roman"/>
          <w:color w:val="000000"/>
          <w:kern w:val="0"/>
          <w:sz w:val="22"/>
        </w:rPr>
        <w:t xml:space="preserve">The bleeding and stroke risk monitored dynamically by </w:t>
      </w:r>
      <w:proofErr w:type="spellStart"/>
      <w:r w:rsidRPr="00D80671">
        <w:rPr>
          <w:rFonts w:ascii="Times New Roman" w:hAnsi="Times New Roman" w:cs="Times New Roman"/>
          <w:color w:val="000000"/>
          <w:kern w:val="0"/>
          <w:sz w:val="22"/>
        </w:rPr>
        <w:t>mAFA</w:t>
      </w:r>
      <w:proofErr w:type="spellEnd"/>
      <w:r w:rsidRPr="00D80671">
        <w:rPr>
          <w:rFonts w:ascii="Times New Roman" w:hAnsi="Times New Roman" w:cs="Times New Roman"/>
          <w:color w:val="000000"/>
          <w:kern w:val="0"/>
          <w:sz w:val="22"/>
        </w:rPr>
        <w:t xml:space="preserve">. </w:t>
      </w:r>
      <w:proofErr w:type="spellStart"/>
      <w:r w:rsidRPr="00D80671">
        <w:rPr>
          <w:rFonts w:ascii="Times New Roman" w:hAnsi="Times New Roman" w:cs="Times New Roman"/>
          <w:color w:val="000000"/>
          <w:kern w:val="0"/>
          <w:sz w:val="22"/>
        </w:rPr>
        <w:t>mAFA</w:t>
      </w:r>
      <w:proofErr w:type="spellEnd"/>
      <w:r w:rsidRPr="00D80671">
        <w:rPr>
          <w:rFonts w:ascii="Times New Roman" w:hAnsi="Times New Roman" w:cs="Times New Roman"/>
          <w:color w:val="000000"/>
          <w:kern w:val="0"/>
          <w:sz w:val="22"/>
        </w:rPr>
        <w:t>: mobile Atrial Fibrillation Application. The CHA</w:t>
      </w:r>
      <w:r w:rsidRPr="00D80671">
        <w:rPr>
          <w:rFonts w:ascii="Times New Roman" w:hAnsi="Times New Roman" w:cs="Times New Roman"/>
          <w:color w:val="000000"/>
          <w:kern w:val="0"/>
          <w:sz w:val="22"/>
          <w:vertAlign w:val="subscript"/>
        </w:rPr>
        <w:t>2</w:t>
      </w:r>
      <w:r w:rsidRPr="00D80671">
        <w:rPr>
          <w:rFonts w:ascii="Times New Roman" w:hAnsi="Times New Roman" w:cs="Times New Roman"/>
          <w:color w:val="000000"/>
          <w:kern w:val="0"/>
          <w:sz w:val="22"/>
        </w:rPr>
        <w:t>DS</w:t>
      </w:r>
      <w:r w:rsidR="00BE34CC" w:rsidRPr="00D80671">
        <w:rPr>
          <w:rFonts w:ascii="Times New Roman" w:hAnsi="Times New Roman" w:cs="Times New Roman"/>
          <w:color w:val="000000"/>
          <w:kern w:val="0"/>
          <w:sz w:val="22"/>
          <w:vertAlign w:val="subscript"/>
        </w:rPr>
        <w:t>2</w:t>
      </w:r>
      <w:r w:rsidRPr="00D80671">
        <w:rPr>
          <w:rFonts w:ascii="Times New Roman" w:hAnsi="Times New Roman" w:cs="Times New Roman"/>
          <w:color w:val="000000"/>
          <w:kern w:val="0"/>
          <w:sz w:val="22"/>
        </w:rPr>
        <w:t>-VASc and HAS-BLED score</w:t>
      </w:r>
      <w:r w:rsidR="00BE34CC" w:rsidRPr="00D80671">
        <w:rPr>
          <w:rFonts w:ascii="Times New Roman" w:hAnsi="Times New Roman" w:cs="Times New Roman"/>
          <w:color w:val="000000"/>
          <w:kern w:val="0"/>
          <w:sz w:val="22"/>
        </w:rPr>
        <w:t>s</w:t>
      </w:r>
      <w:r w:rsidR="00DA2469" w:rsidRPr="00D80671">
        <w:rPr>
          <w:rFonts w:ascii="Times New Roman" w:hAnsi="Times New Roman" w:cs="Times New Roman"/>
          <w:color w:val="000000"/>
          <w:kern w:val="0"/>
          <w:sz w:val="22"/>
        </w:rPr>
        <w:t xml:space="preserve"> were </w:t>
      </w:r>
      <w:r w:rsidRPr="00D80671">
        <w:rPr>
          <w:rFonts w:ascii="Times New Roman" w:hAnsi="Times New Roman" w:cs="Times New Roman"/>
          <w:color w:val="000000"/>
          <w:kern w:val="0"/>
          <w:sz w:val="22"/>
        </w:rPr>
        <w:t xml:space="preserve">automatically calculated once the patient’s medical record (comorbidities, lab test, </w:t>
      </w:r>
      <w:proofErr w:type="spellStart"/>
      <w:r w:rsidRPr="00D80671">
        <w:rPr>
          <w:rFonts w:ascii="Times New Roman" w:hAnsi="Times New Roman" w:cs="Times New Roman"/>
          <w:color w:val="000000"/>
          <w:kern w:val="0"/>
          <w:sz w:val="22"/>
        </w:rPr>
        <w:t>etc</w:t>
      </w:r>
      <w:proofErr w:type="spellEnd"/>
      <w:r w:rsidRPr="00D80671">
        <w:rPr>
          <w:rFonts w:ascii="Times New Roman" w:hAnsi="Times New Roman" w:cs="Times New Roman"/>
          <w:color w:val="000000"/>
          <w:kern w:val="0"/>
          <w:sz w:val="22"/>
        </w:rPr>
        <w:t xml:space="preserve">), or patient's reported event were updated. To represent the dynamic risk monitoring, the scores were broken down </w:t>
      </w:r>
      <w:r w:rsidR="00DA2469" w:rsidRPr="00D80671">
        <w:rPr>
          <w:rFonts w:ascii="Times New Roman" w:hAnsi="Times New Roman" w:cs="Times New Roman"/>
          <w:color w:val="000000"/>
          <w:kern w:val="0"/>
          <w:sz w:val="22"/>
        </w:rPr>
        <w:t>in</w:t>
      </w:r>
      <w:r w:rsidRPr="00D80671">
        <w:rPr>
          <w:rFonts w:ascii="Times New Roman" w:hAnsi="Times New Roman" w:cs="Times New Roman"/>
          <w:color w:val="000000"/>
          <w:kern w:val="0"/>
          <w:sz w:val="22"/>
        </w:rPr>
        <w:t xml:space="preserve">to </w:t>
      </w:r>
      <w:r w:rsidR="00BE34CC" w:rsidRPr="00D80671">
        <w:rPr>
          <w:rFonts w:ascii="Times New Roman" w:hAnsi="Times New Roman" w:cs="Times New Roman"/>
          <w:color w:val="000000"/>
          <w:kern w:val="0"/>
          <w:sz w:val="22"/>
        </w:rPr>
        <w:t>4 periods:</w:t>
      </w:r>
      <w:r w:rsidRPr="00D80671">
        <w:rPr>
          <w:rFonts w:ascii="Times New Roman" w:hAnsi="Times New Roman" w:cs="Times New Roman"/>
          <w:color w:val="000000"/>
          <w:kern w:val="0"/>
          <w:sz w:val="22"/>
        </w:rPr>
        <w:t xml:space="preserve"> 1- 30 days, </w:t>
      </w:r>
      <w:r w:rsidR="00910AB7" w:rsidRPr="00D80671">
        <w:rPr>
          <w:rFonts w:ascii="Times New Roman" w:hAnsi="Times New Roman" w:cs="Times New Roman"/>
          <w:color w:val="000000"/>
          <w:kern w:val="0"/>
          <w:sz w:val="22"/>
        </w:rPr>
        <w:t>Days 31-60</w:t>
      </w:r>
      <w:r w:rsidRPr="00D80671">
        <w:rPr>
          <w:rFonts w:ascii="Times New Roman" w:hAnsi="Times New Roman" w:cs="Times New Roman"/>
          <w:color w:val="000000"/>
          <w:kern w:val="0"/>
          <w:sz w:val="22"/>
        </w:rPr>
        <w:t xml:space="preserve">, </w:t>
      </w:r>
      <w:r w:rsidR="00910AB7" w:rsidRPr="00D80671">
        <w:rPr>
          <w:rFonts w:ascii="Times New Roman" w:hAnsi="Times New Roman" w:cs="Times New Roman"/>
          <w:color w:val="000000"/>
          <w:kern w:val="0"/>
          <w:sz w:val="22"/>
        </w:rPr>
        <w:t>Days 61-180</w:t>
      </w:r>
      <w:r w:rsidRPr="00D80671">
        <w:rPr>
          <w:rFonts w:ascii="Times New Roman" w:hAnsi="Times New Roman" w:cs="Times New Roman"/>
          <w:color w:val="000000"/>
          <w:kern w:val="0"/>
          <w:sz w:val="22"/>
        </w:rPr>
        <w:t xml:space="preserve">, and </w:t>
      </w:r>
      <w:r w:rsidR="005940EA" w:rsidRPr="00D80671">
        <w:rPr>
          <w:rFonts w:ascii="Times New Roman" w:hAnsi="Times New Roman" w:cs="Times New Roman"/>
          <w:color w:val="000000"/>
          <w:kern w:val="0"/>
          <w:sz w:val="22"/>
        </w:rPr>
        <w:t>Days 181-365</w:t>
      </w:r>
      <w:r w:rsidRPr="00D80671">
        <w:rPr>
          <w:rFonts w:ascii="Times New Roman" w:hAnsi="Times New Roman" w:cs="Times New Roman"/>
          <w:color w:val="000000"/>
          <w:kern w:val="0"/>
          <w:sz w:val="22"/>
        </w:rPr>
        <w:t>. In every time-window period, the value most close</w:t>
      </w:r>
      <w:r w:rsidR="00DA2469" w:rsidRPr="00D80671">
        <w:rPr>
          <w:rFonts w:ascii="Times New Roman" w:hAnsi="Times New Roman" w:cs="Times New Roman"/>
          <w:color w:val="000000"/>
          <w:kern w:val="0"/>
          <w:sz w:val="22"/>
        </w:rPr>
        <w:t>ly associated</w:t>
      </w:r>
      <w:r w:rsidRPr="00D80671">
        <w:rPr>
          <w:rFonts w:ascii="Times New Roman" w:hAnsi="Times New Roman" w:cs="Times New Roman"/>
          <w:color w:val="000000"/>
          <w:kern w:val="0"/>
          <w:sz w:val="22"/>
        </w:rPr>
        <w:t xml:space="preserve"> to the cut-off timepoint (e.g. 30 days, 60 days, 180 days, and 365 days) was collected.</w:t>
      </w:r>
    </w:p>
    <w:p w14:paraId="417E78E2" w14:textId="77777777" w:rsidR="00BE34CC" w:rsidRPr="00D80671" w:rsidRDefault="00BE34CC" w:rsidP="00BE34CC">
      <w:pPr>
        <w:spacing w:line="360" w:lineRule="auto"/>
        <w:rPr>
          <w:rFonts w:ascii="Times New Roman" w:hAnsi="Times New Roman" w:cs="Times New Roman"/>
          <w:b/>
          <w:bCs/>
          <w:color w:val="000000"/>
          <w:kern w:val="0"/>
          <w:sz w:val="22"/>
        </w:rPr>
      </w:pPr>
    </w:p>
    <w:p w14:paraId="16E3428F" w14:textId="5FE71739" w:rsidR="00F141FB" w:rsidRPr="00D80671" w:rsidRDefault="00F141FB" w:rsidP="00F141FB">
      <w:pPr>
        <w:spacing w:line="276" w:lineRule="auto"/>
        <w:rPr>
          <w:rFonts w:ascii="Times New Roman" w:hAnsi="Times New Roman" w:cs="Times New Roman"/>
          <w:b/>
          <w:bCs/>
          <w:color w:val="000000"/>
          <w:kern w:val="0"/>
          <w:sz w:val="22"/>
        </w:rPr>
      </w:pPr>
      <w:r w:rsidRPr="00D80671">
        <w:rPr>
          <w:rFonts w:ascii="Times New Roman" w:hAnsi="Times New Roman" w:cs="Times New Roman"/>
          <w:b/>
          <w:bCs/>
          <w:color w:val="000000"/>
          <w:kern w:val="0"/>
          <w:sz w:val="22"/>
        </w:rPr>
        <w:t xml:space="preserve">Figure </w:t>
      </w:r>
      <w:proofErr w:type="gramStart"/>
      <w:r w:rsidRPr="00D80671">
        <w:rPr>
          <w:rFonts w:ascii="Times New Roman" w:hAnsi="Times New Roman" w:cs="Times New Roman"/>
          <w:b/>
          <w:bCs/>
          <w:color w:val="000000"/>
          <w:kern w:val="0"/>
          <w:sz w:val="22"/>
        </w:rPr>
        <w:t>2  Changes</w:t>
      </w:r>
      <w:proofErr w:type="gramEnd"/>
      <w:r w:rsidRPr="00D80671">
        <w:rPr>
          <w:rFonts w:ascii="Times New Roman" w:hAnsi="Times New Roman" w:cs="Times New Roman"/>
          <w:b/>
          <w:bCs/>
          <w:color w:val="000000"/>
          <w:kern w:val="0"/>
          <w:sz w:val="22"/>
        </w:rPr>
        <w:t xml:space="preserve"> </w:t>
      </w:r>
      <w:r w:rsidR="00DA2469" w:rsidRPr="00D80671">
        <w:rPr>
          <w:rFonts w:ascii="Times New Roman" w:hAnsi="Times New Roman" w:cs="Times New Roman"/>
          <w:b/>
          <w:bCs/>
          <w:color w:val="000000"/>
          <w:kern w:val="0"/>
          <w:sz w:val="22"/>
        </w:rPr>
        <w:t xml:space="preserve">in </w:t>
      </w:r>
      <w:r w:rsidRPr="00D80671">
        <w:rPr>
          <w:rFonts w:ascii="Times New Roman" w:hAnsi="Times New Roman" w:cs="Times New Roman"/>
          <w:b/>
          <w:bCs/>
          <w:color w:val="000000"/>
          <w:kern w:val="0"/>
          <w:sz w:val="22"/>
        </w:rPr>
        <w:t xml:space="preserve">OAC use and the </w:t>
      </w:r>
      <w:r w:rsidR="00DA2469" w:rsidRPr="00D80671">
        <w:rPr>
          <w:rFonts w:ascii="Times New Roman" w:hAnsi="Times New Roman" w:cs="Times New Roman"/>
          <w:b/>
          <w:bCs/>
          <w:color w:val="000000"/>
          <w:kern w:val="0"/>
          <w:sz w:val="22"/>
        </w:rPr>
        <w:t xml:space="preserve">number of </w:t>
      </w:r>
      <w:r w:rsidRPr="00D80671">
        <w:rPr>
          <w:rFonts w:ascii="Times New Roman" w:hAnsi="Times New Roman" w:cs="Times New Roman"/>
          <w:b/>
          <w:bCs/>
          <w:color w:val="000000"/>
          <w:kern w:val="0"/>
          <w:sz w:val="22"/>
        </w:rPr>
        <w:t xml:space="preserve">bleeding events </w:t>
      </w:r>
      <w:r w:rsidR="00DA2469" w:rsidRPr="00D80671">
        <w:rPr>
          <w:rFonts w:ascii="Times New Roman" w:hAnsi="Times New Roman" w:cs="Times New Roman"/>
          <w:b/>
          <w:bCs/>
          <w:color w:val="000000"/>
          <w:kern w:val="0"/>
          <w:sz w:val="22"/>
        </w:rPr>
        <w:t xml:space="preserve">over a </w:t>
      </w:r>
      <w:r w:rsidRPr="00D80671">
        <w:rPr>
          <w:rFonts w:ascii="Times New Roman" w:hAnsi="Times New Roman" w:cs="Times New Roman"/>
          <w:b/>
          <w:bCs/>
          <w:color w:val="000000"/>
          <w:kern w:val="0"/>
          <w:sz w:val="22"/>
        </w:rPr>
        <w:t>12</w:t>
      </w:r>
      <w:r w:rsidR="0077379E" w:rsidRPr="00D80671">
        <w:rPr>
          <w:rFonts w:ascii="Times New Roman" w:hAnsi="Times New Roman" w:cs="Times New Roman"/>
          <w:b/>
          <w:bCs/>
          <w:color w:val="000000"/>
          <w:kern w:val="0"/>
          <w:sz w:val="22"/>
        </w:rPr>
        <w:t>-</w:t>
      </w:r>
      <w:r w:rsidRPr="00D80671">
        <w:rPr>
          <w:rFonts w:ascii="Times New Roman" w:hAnsi="Times New Roman" w:cs="Times New Roman"/>
          <w:b/>
          <w:bCs/>
          <w:color w:val="000000"/>
          <w:kern w:val="0"/>
          <w:sz w:val="22"/>
        </w:rPr>
        <w:t>month</w:t>
      </w:r>
      <w:r w:rsidR="00DA2469" w:rsidRPr="00D80671">
        <w:rPr>
          <w:rFonts w:ascii="Times New Roman" w:hAnsi="Times New Roman" w:cs="Times New Roman"/>
          <w:b/>
          <w:bCs/>
          <w:color w:val="000000"/>
          <w:kern w:val="0"/>
          <w:sz w:val="22"/>
        </w:rPr>
        <w:t xml:space="preserve"> period among</w:t>
      </w:r>
      <w:r w:rsidRPr="00D80671">
        <w:rPr>
          <w:rFonts w:ascii="Times New Roman" w:hAnsi="Times New Roman" w:cs="Times New Roman"/>
          <w:b/>
          <w:bCs/>
          <w:color w:val="000000"/>
          <w:kern w:val="0"/>
          <w:sz w:val="22"/>
        </w:rPr>
        <w:t xml:space="preserve"> in patients </w:t>
      </w:r>
      <w:r w:rsidR="00DA2469" w:rsidRPr="00D80671">
        <w:rPr>
          <w:rFonts w:ascii="Times New Roman" w:hAnsi="Times New Roman" w:cs="Times New Roman"/>
          <w:b/>
          <w:bCs/>
          <w:color w:val="000000"/>
          <w:kern w:val="0"/>
          <w:sz w:val="22"/>
        </w:rPr>
        <w:t xml:space="preserve">receiving the </w:t>
      </w:r>
      <w:proofErr w:type="spellStart"/>
      <w:r w:rsidRPr="00D80671">
        <w:rPr>
          <w:rFonts w:ascii="Times New Roman" w:hAnsi="Times New Roman" w:cs="Times New Roman"/>
          <w:b/>
          <w:bCs/>
          <w:color w:val="000000"/>
          <w:kern w:val="0"/>
          <w:sz w:val="22"/>
        </w:rPr>
        <w:t>mAFA</w:t>
      </w:r>
      <w:proofErr w:type="spellEnd"/>
      <w:r w:rsidRPr="00D80671">
        <w:rPr>
          <w:rFonts w:ascii="Times New Roman" w:hAnsi="Times New Roman" w:cs="Times New Roman"/>
          <w:b/>
          <w:bCs/>
          <w:color w:val="000000"/>
          <w:kern w:val="0"/>
          <w:sz w:val="22"/>
        </w:rPr>
        <w:t xml:space="preserve"> </w:t>
      </w:r>
      <w:r w:rsidR="00DA2469" w:rsidRPr="00D80671">
        <w:rPr>
          <w:rFonts w:ascii="Times New Roman" w:hAnsi="Times New Roman" w:cs="Times New Roman"/>
          <w:b/>
          <w:bCs/>
          <w:color w:val="000000"/>
          <w:kern w:val="0"/>
          <w:sz w:val="22"/>
        </w:rPr>
        <w:t xml:space="preserve">intervention or </w:t>
      </w:r>
      <w:r w:rsidRPr="00D80671">
        <w:rPr>
          <w:rFonts w:ascii="Times New Roman" w:hAnsi="Times New Roman" w:cs="Times New Roman"/>
          <w:b/>
          <w:bCs/>
          <w:color w:val="000000"/>
          <w:kern w:val="0"/>
          <w:sz w:val="22"/>
        </w:rPr>
        <w:t>usual care.</w:t>
      </w:r>
    </w:p>
    <w:p w14:paraId="277D3234" w14:textId="16D7D88D" w:rsidR="00F141FB" w:rsidRPr="005B0E0F" w:rsidRDefault="00F141FB" w:rsidP="00F141FB">
      <w:pPr>
        <w:spacing w:line="276" w:lineRule="auto"/>
        <w:rPr>
          <w:rFonts w:ascii="Times New Roman" w:hAnsi="Times New Roman" w:cs="Times New Roman"/>
          <w:color w:val="000000"/>
          <w:kern w:val="0"/>
          <w:sz w:val="22"/>
        </w:rPr>
      </w:pPr>
      <w:r w:rsidRPr="00D80671">
        <w:rPr>
          <w:rFonts w:ascii="Times New Roman" w:hAnsi="Times New Roman" w:cs="Times New Roman"/>
          <w:color w:val="000000"/>
          <w:kern w:val="0"/>
          <w:sz w:val="22"/>
        </w:rPr>
        <w:t xml:space="preserve">The bleeding events included intracranial bleeding, major bleeding, and other extracranial bleeding. </w:t>
      </w:r>
      <w:proofErr w:type="spellStart"/>
      <w:r w:rsidRPr="00D80671">
        <w:rPr>
          <w:rFonts w:ascii="Times New Roman" w:hAnsi="Times New Roman" w:cs="Times New Roman"/>
          <w:color w:val="000000"/>
          <w:kern w:val="0"/>
          <w:sz w:val="22"/>
        </w:rPr>
        <w:t>mAFA</w:t>
      </w:r>
      <w:proofErr w:type="spellEnd"/>
      <w:r w:rsidRPr="00D80671">
        <w:rPr>
          <w:rFonts w:ascii="Times New Roman" w:hAnsi="Times New Roman" w:cs="Times New Roman"/>
          <w:color w:val="000000"/>
          <w:kern w:val="0"/>
          <w:sz w:val="22"/>
        </w:rPr>
        <w:t>: mobile Atrial Fibrillation Application. OACs: anticoagulants. NOAC: non-vitamin K antagonist oral anticoagulants.</w:t>
      </w:r>
      <w:r w:rsidRPr="005B0E0F">
        <w:rPr>
          <w:rFonts w:ascii="Times New Roman" w:hAnsi="Times New Roman" w:cs="Times New Roman"/>
          <w:color w:val="000000"/>
          <w:kern w:val="0"/>
          <w:sz w:val="22"/>
        </w:rPr>
        <w:t xml:space="preserve"> </w:t>
      </w:r>
    </w:p>
    <w:p w14:paraId="5A77046C" w14:textId="6EA598C1" w:rsidR="00A15C60" w:rsidRPr="005B0E0F" w:rsidRDefault="00A15C60" w:rsidP="00A15C60">
      <w:pPr>
        <w:spacing w:line="360" w:lineRule="auto"/>
        <w:rPr>
          <w:rFonts w:ascii="Times New Roman" w:hAnsi="Times New Roman" w:cs="Times New Roman"/>
          <w:b/>
          <w:bCs/>
          <w:color w:val="000000"/>
          <w:kern w:val="0"/>
          <w:sz w:val="22"/>
        </w:rPr>
      </w:pPr>
    </w:p>
    <w:p w14:paraId="55555423" w14:textId="45899E81" w:rsidR="00A15C60" w:rsidRPr="005B0E0F" w:rsidRDefault="00A15C60" w:rsidP="00F45ED0">
      <w:pPr>
        <w:spacing w:line="360" w:lineRule="auto"/>
        <w:rPr>
          <w:rFonts w:ascii="Times New Roman" w:hAnsi="Times New Roman" w:cs="Times New Roman"/>
          <w:b/>
          <w:bCs/>
          <w:color w:val="000000"/>
          <w:kern w:val="0"/>
          <w:sz w:val="22"/>
        </w:rPr>
      </w:pPr>
    </w:p>
    <w:p w14:paraId="4B9281E5" w14:textId="4E8E0F86" w:rsidR="00A15C60" w:rsidRPr="005B0E0F" w:rsidRDefault="00A15C60" w:rsidP="00F45ED0">
      <w:pPr>
        <w:spacing w:line="360" w:lineRule="auto"/>
        <w:rPr>
          <w:rFonts w:ascii="Times New Roman" w:hAnsi="Times New Roman" w:cs="Times New Roman"/>
          <w:b/>
          <w:bCs/>
          <w:color w:val="000000"/>
          <w:kern w:val="0"/>
          <w:sz w:val="22"/>
          <w:lang w:val="en-GB"/>
        </w:rPr>
      </w:pPr>
    </w:p>
    <w:p w14:paraId="3AF65FA5" w14:textId="18C02039" w:rsidR="00A15C60" w:rsidRPr="005B0E0F" w:rsidRDefault="00A15C60" w:rsidP="00F45ED0">
      <w:pPr>
        <w:spacing w:line="360" w:lineRule="auto"/>
        <w:rPr>
          <w:rFonts w:ascii="Times New Roman" w:hAnsi="Times New Roman" w:cs="Times New Roman"/>
          <w:b/>
          <w:bCs/>
          <w:color w:val="000000"/>
          <w:kern w:val="0"/>
          <w:sz w:val="22"/>
          <w:lang w:val="en-GB"/>
        </w:rPr>
      </w:pPr>
    </w:p>
    <w:p w14:paraId="1DA0F809" w14:textId="554003E2" w:rsidR="00A15C60" w:rsidRPr="005B0E0F" w:rsidRDefault="00A15C60" w:rsidP="00F45ED0">
      <w:pPr>
        <w:spacing w:line="360" w:lineRule="auto"/>
        <w:rPr>
          <w:rFonts w:ascii="Times New Roman" w:hAnsi="Times New Roman" w:cs="Times New Roman"/>
          <w:b/>
          <w:bCs/>
          <w:color w:val="000000"/>
          <w:kern w:val="0"/>
          <w:sz w:val="22"/>
          <w:lang w:val="en-GB"/>
        </w:rPr>
      </w:pPr>
    </w:p>
    <w:p w14:paraId="13E1DA7C" w14:textId="5A87884F" w:rsidR="00A15C60" w:rsidRPr="005B0E0F" w:rsidRDefault="00A15C60" w:rsidP="00F45ED0">
      <w:pPr>
        <w:spacing w:line="360" w:lineRule="auto"/>
        <w:rPr>
          <w:rFonts w:ascii="Times New Roman" w:hAnsi="Times New Roman" w:cs="Times New Roman"/>
          <w:b/>
          <w:bCs/>
          <w:color w:val="000000"/>
          <w:kern w:val="0"/>
          <w:sz w:val="22"/>
          <w:lang w:val="en-GB"/>
        </w:rPr>
      </w:pPr>
    </w:p>
    <w:p w14:paraId="1C85208F" w14:textId="3A3EC9F8" w:rsidR="00A15C60" w:rsidRPr="005B0E0F" w:rsidRDefault="00A15C60" w:rsidP="00F45ED0">
      <w:pPr>
        <w:spacing w:line="360" w:lineRule="auto"/>
        <w:rPr>
          <w:rFonts w:ascii="Times New Roman" w:hAnsi="Times New Roman" w:cs="Times New Roman"/>
          <w:b/>
          <w:bCs/>
          <w:color w:val="000000"/>
          <w:kern w:val="0"/>
          <w:sz w:val="22"/>
          <w:lang w:val="en-GB"/>
        </w:rPr>
      </w:pPr>
    </w:p>
    <w:p w14:paraId="15D6F587" w14:textId="72960BFD" w:rsidR="00A15C60" w:rsidRPr="005B0E0F" w:rsidRDefault="00A15C60" w:rsidP="00F45ED0">
      <w:pPr>
        <w:spacing w:line="360" w:lineRule="auto"/>
        <w:rPr>
          <w:rFonts w:ascii="Times New Roman" w:hAnsi="Times New Roman" w:cs="Times New Roman"/>
          <w:b/>
          <w:bCs/>
          <w:color w:val="000000"/>
          <w:kern w:val="0"/>
          <w:sz w:val="22"/>
          <w:lang w:val="en-GB"/>
        </w:rPr>
      </w:pPr>
    </w:p>
    <w:p w14:paraId="0156E1D9" w14:textId="7D22FBE6" w:rsidR="00A15C60" w:rsidRPr="005B0E0F" w:rsidRDefault="00A15C60" w:rsidP="00F45ED0">
      <w:pPr>
        <w:spacing w:line="360" w:lineRule="auto"/>
        <w:rPr>
          <w:rFonts w:ascii="Times New Roman" w:hAnsi="Times New Roman" w:cs="Times New Roman"/>
          <w:b/>
          <w:bCs/>
          <w:color w:val="000000"/>
          <w:kern w:val="0"/>
          <w:sz w:val="22"/>
          <w:lang w:val="en-GB"/>
        </w:rPr>
      </w:pPr>
    </w:p>
    <w:p w14:paraId="42269DFE" w14:textId="5E87ECD1" w:rsidR="00A15C60" w:rsidRPr="005B0E0F" w:rsidRDefault="00A15C60" w:rsidP="00F45ED0">
      <w:pPr>
        <w:spacing w:line="360" w:lineRule="auto"/>
        <w:rPr>
          <w:rFonts w:ascii="Times New Roman" w:hAnsi="Times New Roman" w:cs="Times New Roman"/>
          <w:b/>
          <w:bCs/>
          <w:color w:val="000000"/>
          <w:kern w:val="0"/>
          <w:sz w:val="22"/>
          <w:lang w:val="en-GB"/>
        </w:rPr>
      </w:pPr>
    </w:p>
    <w:p w14:paraId="1F94FC13" w14:textId="319718D4" w:rsidR="00A15C60" w:rsidRPr="005B0E0F" w:rsidRDefault="00A15C60" w:rsidP="00F45ED0">
      <w:pPr>
        <w:spacing w:line="360" w:lineRule="auto"/>
        <w:rPr>
          <w:rFonts w:ascii="Times New Roman" w:hAnsi="Times New Roman" w:cs="Times New Roman"/>
          <w:b/>
          <w:bCs/>
          <w:color w:val="000000"/>
          <w:kern w:val="0"/>
          <w:sz w:val="22"/>
          <w:lang w:val="en-GB"/>
        </w:rPr>
      </w:pPr>
    </w:p>
    <w:p w14:paraId="10E95EB7" w14:textId="0EF76D2E" w:rsidR="00A15C60" w:rsidRPr="005B0E0F" w:rsidRDefault="00A15C60" w:rsidP="00C244C8">
      <w:pPr>
        <w:spacing w:line="480" w:lineRule="auto"/>
        <w:rPr>
          <w:rFonts w:ascii="Times New Roman" w:hAnsi="Times New Roman" w:cs="Times New Roman"/>
          <w:b/>
          <w:bCs/>
          <w:color w:val="000000"/>
          <w:kern w:val="0"/>
          <w:sz w:val="22"/>
          <w:lang w:val="en-GB"/>
        </w:rPr>
      </w:pPr>
    </w:p>
    <w:sectPr w:rsidR="00A15C60" w:rsidRPr="005B0E0F" w:rsidSect="00C244C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5F9B36" w14:textId="77777777" w:rsidR="00C56A18" w:rsidRDefault="00C56A18" w:rsidP="00A36EBA">
      <w:r>
        <w:separator/>
      </w:r>
    </w:p>
  </w:endnote>
  <w:endnote w:type="continuationSeparator" w:id="0">
    <w:p w14:paraId="1B317D0A" w14:textId="77777777" w:rsidR="00C56A18" w:rsidRDefault="00C56A18" w:rsidP="00A36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等线">
    <w:charset w:val="86"/>
    <w:family w:val="auto"/>
    <w:pitch w:val="variable"/>
    <w:sig w:usb0="A00002BF" w:usb1="38CF7CFA" w:usb2="00000016" w:usb3="00000000" w:csb0="0004000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744365689"/>
      <w:docPartObj>
        <w:docPartGallery w:val="Page Numbers (Bottom of Page)"/>
        <w:docPartUnique/>
      </w:docPartObj>
    </w:sdtPr>
    <w:sdtEndPr>
      <w:rPr>
        <w:rStyle w:val="PageNumber"/>
      </w:rPr>
    </w:sdtEndPr>
    <w:sdtContent>
      <w:p w14:paraId="5BB37D8D" w14:textId="4C5D57C1" w:rsidR="00602234" w:rsidRDefault="00602234" w:rsidP="0057747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A28D657" w14:textId="77777777" w:rsidR="00602234" w:rsidRDefault="0060223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095620074"/>
      <w:docPartObj>
        <w:docPartGallery w:val="Page Numbers (Bottom of Page)"/>
        <w:docPartUnique/>
      </w:docPartObj>
    </w:sdtPr>
    <w:sdtEndPr>
      <w:rPr>
        <w:rStyle w:val="PageNumber"/>
      </w:rPr>
    </w:sdtEndPr>
    <w:sdtContent>
      <w:p w14:paraId="572CEB76" w14:textId="14CB6203" w:rsidR="00602234" w:rsidRDefault="00602234" w:rsidP="0057747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A40BD0">
          <w:rPr>
            <w:rStyle w:val="PageNumber"/>
            <w:noProof/>
          </w:rPr>
          <w:t>1</w:t>
        </w:r>
        <w:r>
          <w:rPr>
            <w:rStyle w:val="PageNumber"/>
          </w:rPr>
          <w:fldChar w:fldCharType="end"/>
        </w:r>
      </w:p>
    </w:sdtContent>
  </w:sdt>
  <w:p w14:paraId="7FF0E277" w14:textId="77777777" w:rsidR="00602234" w:rsidRDefault="0060223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3FF16D" w14:textId="77777777" w:rsidR="00C56A18" w:rsidRDefault="00C56A18" w:rsidP="00A36EBA">
      <w:r>
        <w:separator/>
      </w:r>
    </w:p>
  </w:footnote>
  <w:footnote w:type="continuationSeparator" w:id="0">
    <w:p w14:paraId="4CE70574" w14:textId="77777777" w:rsidR="00C56A18" w:rsidRDefault="00C56A18" w:rsidP="00A36EB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F0513"/>
    <w:multiLevelType w:val="hybridMultilevel"/>
    <w:tmpl w:val="4F74736C"/>
    <w:lvl w:ilvl="0" w:tplc="B20E442A">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AMA&lt;/Style&gt;&lt;LeftDelim&gt;{&lt;/LeftDelim&gt;&lt;RightDelim&gt;}&lt;/RightDelim&gt;&lt;FontName&gt;等线&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ewdzsd2neradse9rs9xr220zf2z9szzs0dp&quot;&gt;我的EndNote库&lt;record-ids&gt;&lt;item&gt;20&lt;/item&gt;&lt;item&gt;23&lt;/item&gt;&lt;item&gt;29&lt;/item&gt;&lt;item&gt;30&lt;/item&gt;&lt;item&gt;31&lt;/item&gt;&lt;item&gt;33&lt;/item&gt;&lt;item&gt;34&lt;/item&gt;&lt;item&gt;35&lt;/item&gt;&lt;item&gt;38&lt;/item&gt;&lt;item&gt;39&lt;/item&gt;&lt;item&gt;40&lt;/item&gt;&lt;item&gt;41&lt;/item&gt;&lt;item&gt;42&lt;/item&gt;&lt;item&gt;43&lt;/item&gt;&lt;item&gt;44&lt;/item&gt;&lt;item&gt;45&lt;/item&gt;&lt;item&gt;46&lt;/item&gt;&lt;item&gt;47&lt;/item&gt;&lt;item&gt;48&lt;/item&gt;&lt;item&gt;51&lt;/item&gt;&lt;item&gt;52&lt;/item&gt;&lt;item&gt;53&lt;/item&gt;&lt;item&gt;54&lt;/item&gt;&lt;item&gt;55&lt;/item&gt;&lt;item&gt;56&lt;/item&gt;&lt;item&gt;57&lt;/item&gt;&lt;item&gt;58&lt;/item&gt;&lt;item&gt;60&lt;/item&gt;&lt;item&gt;61&lt;/item&gt;&lt;/record-ids&gt;&lt;/item&gt;&lt;/Libraries&gt;"/>
  </w:docVars>
  <w:rsids>
    <w:rsidRoot w:val="00C0712E"/>
    <w:rsid w:val="00022105"/>
    <w:rsid w:val="00022E15"/>
    <w:rsid w:val="0002552B"/>
    <w:rsid w:val="00030D24"/>
    <w:rsid w:val="0003131F"/>
    <w:rsid w:val="00031CC5"/>
    <w:rsid w:val="00041DA3"/>
    <w:rsid w:val="00042D22"/>
    <w:rsid w:val="00063825"/>
    <w:rsid w:val="00064046"/>
    <w:rsid w:val="000716BA"/>
    <w:rsid w:val="00080E16"/>
    <w:rsid w:val="00093EDA"/>
    <w:rsid w:val="00093F0A"/>
    <w:rsid w:val="00094E4B"/>
    <w:rsid w:val="00096BDC"/>
    <w:rsid w:val="000A1D85"/>
    <w:rsid w:val="000A25D4"/>
    <w:rsid w:val="000A45FB"/>
    <w:rsid w:val="000A60A6"/>
    <w:rsid w:val="000B3578"/>
    <w:rsid w:val="000C56FF"/>
    <w:rsid w:val="000D2AF9"/>
    <w:rsid w:val="000D516C"/>
    <w:rsid w:val="000D790D"/>
    <w:rsid w:val="000E2B44"/>
    <w:rsid w:val="000F408F"/>
    <w:rsid w:val="000F4E20"/>
    <w:rsid w:val="001043A2"/>
    <w:rsid w:val="00110C3D"/>
    <w:rsid w:val="00114600"/>
    <w:rsid w:val="001220A3"/>
    <w:rsid w:val="00124405"/>
    <w:rsid w:val="00125E8A"/>
    <w:rsid w:val="0012781D"/>
    <w:rsid w:val="00127C11"/>
    <w:rsid w:val="00132230"/>
    <w:rsid w:val="001346F8"/>
    <w:rsid w:val="00137F3A"/>
    <w:rsid w:val="00140E68"/>
    <w:rsid w:val="00153EEE"/>
    <w:rsid w:val="0015498A"/>
    <w:rsid w:val="0016417E"/>
    <w:rsid w:val="00165AFB"/>
    <w:rsid w:val="001728A4"/>
    <w:rsid w:val="00182CE3"/>
    <w:rsid w:val="001A778D"/>
    <w:rsid w:val="001B27D8"/>
    <w:rsid w:val="001C34EB"/>
    <w:rsid w:val="001C442C"/>
    <w:rsid w:val="001D7955"/>
    <w:rsid w:val="001E2344"/>
    <w:rsid w:val="001E5EAB"/>
    <w:rsid w:val="00206617"/>
    <w:rsid w:val="0022431A"/>
    <w:rsid w:val="002275C8"/>
    <w:rsid w:val="00230D67"/>
    <w:rsid w:val="00234120"/>
    <w:rsid w:val="00251B01"/>
    <w:rsid w:val="00252B9F"/>
    <w:rsid w:val="0026024C"/>
    <w:rsid w:val="00270E1E"/>
    <w:rsid w:val="0027603F"/>
    <w:rsid w:val="00276181"/>
    <w:rsid w:val="00290FD0"/>
    <w:rsid w:val="002A239B"/>
    <w:rsid w:val="002A25ED"/>
    <w:rsid w:val="002A2D55"/>
    <w:rsid w:val="002B55DE"/>
    <w:rsid w:val="002B5FBD"/>
    <w:rsid w:val="002B6A93"/>
    <w:rsid w:val="002B7B26"/>
    <w:rsid w:val="002C38F8"/>
    <w:rsid w:val="002C3968"/>
    <w:rsid w:val="002C3F5C"/>
    <w:rsid w:val="002D638E"/>
    <w:rsid w:val="002D7423"/>
    <w:rsid w:val="0030696A"/>
    <w:rsid w:val="003069B2"/>
    <w:rsid w:val="003069BA"/>
    <w:rsid w:val="0030744D"/>
    <w:rsid w:val="003106C1"/>
    <w:rsid w:val="003252AF"/>
    <w:rsid w:val="00331D6B"/>
    <w:rsid w:val="00340D4B"/>
    <w:rsid w:val="0034234D"/>
    <w:rsid w:val="00344C22"/>
    <w:rsid w:val="00345ECD"/>
    <w:rsid w:val="00346599"/>
    <w:rsid w:val="003511BC"/>
    <w:rsid w:val="00354540"/>
    <w:rsid w:val="00361581"/>
    <w:rsid w:val="0036461C"/>
    <w:rsid w:val="00367F49"/>
    <w:rsid w:val="00371215"/>
    <w:rsid w:val="00371AC8"/>
    <w:rsid w:val="003760DD"/>
    <w:rsid w:val="00377646"/>
    <w:rsid w:val="00385612"/>
    <w:rsid w:val="003B0542"/>
    <w:rsid w:val="003B56CC"/>
    <w:rsid w:val="003C2FFA"/>
    <w:rsid w:val="003D0F28"/>
    <w:rsid w:val="003E1416"/>
    <w:rsid w:val="003E26F5"/>
    <w:rsid w:val="003E4642"/>
    <w:rsid w:val="003E758D"/>
    <w:rsid w:val="003F3FA5"/>
    <w:rsid w:val="003F736C"/>
    <w:rsid w:val="004004EC"/>
    <w:rsid w:val="00402593"/>
    <w:rsid w:val="00402A4E"/>
    <w:rsid w:val="0040469D"/>
    <w:rsid w:val="00420F5B"/>
    <w:rsid w:val="004236AB"/>
    <w:rsid w:val="00423E4C"/>
    <w:rsid w:val="004267BA"/>
    <w:rsid w:val="00431CF0"/>
    <w:rsid w:val="00436A6C"/>
    <w:rsid w:val="00444568"/>
    <w:rsid w:val="00447CE6"/>
    <w:rsid w:val="00461F7C"/>
    <w:rsid w:val="00462D37"/>
    <w:rsid w:val="0046515F"/>
    <w:rsid w:val="00477BCB"/>
    <w:rsid w:val="0048082E"/>
    <w:rsid w:val="00494A5B"/>
    <w:rsid w:val="004A0D86"/>
    <w:rsid w:val="004A4F97"/>
    <w:rsid w:val="004B1DAE"/>
    <w:rsid w:val="004C0417"/>
    <w:rsid w:val="004C2BA4"/>
    <w:rsid w:val="004C7E31"/>
    <w:rsid w:val="004D58C3"/>
    <w:rsid w:val="004F1CDD"/>
    <w:rsid w:val="004F255B"/>
    <w:rsid w:val="004F7683"/>
    <w:rsid w:val="00510B4B"/>
    <w:rsid w:val="00517B25"/>
    <w:rsid w:val="005248FE"/>
    <w:rsid w:val="0052648A"/>
    <w:rsid w:val="0053223E"/>
    <w:rsid w:val="005450CF"/>
    <w:rsid w:val="00545D93"/>
    <w:rsid w:val="00551A44"/>
    <w:rsid w:val="00560DE6"/>
    <w:rsid w:val="00561836"/>
    <w:rsid w:val="00566ACF"/>
    <w:rsid w:val="00576A92"/>
    <w:rsid w:val="00577474"/>
    <w:rsid w:val="0058019B"/>
    <w:rsid w:val="005827EE"/>
    <w:rsid w:val="00585F51"/>
    <w:rsid w:val="0059402A"/>
    <w:rsid w:val="005940EA"/>
    <w:rsid w:val="005B0E0F"/>
    <w:rsid w:val="005B35C5"/>
    <w:rsid w:val="005B7E85"/>
    <w:rsid w:val="005C63E8"/>
    <w:rsid w:val="005D432C"/>
    <w:rsid w:val="005D5BA7"/>
    <w:rsid w:val="005D608E"/>
    <w:rsid w:val="005D7F44"/>
    <w:rsid w:val="005E04A9"/>
    <w:rsid w:val="005E419D"/>
    <w:rsid w:val="005E5690"/>
    <w:rsid w:val="005F33D5"/>
    <w:rsid w:val="005F6CD1"/>
    <w:rsid w:val="00602234"/>
    <w:rsid w:val="00606BB6"/>
    <w:rsid w:val="00610005"/>
    <w:rsid w:val="006160EC"/>
    <w:rsid w:val="00624E01"/>
    <w:rsid w:val="00625501"/>
    <w:rsid w:val="00636E65"/>
    <w:rsid w:val="00651B4F"/>
    <w:rsid w:val="00652972"/>
    <w:rsid w:val="00653756"/>
    <w:rsid w:val="006646FE"/>
    <w:rsid w:val="00670936"/>
    <w:rsid w:val="00676050"/>
    <w:rsid w:val="00680FED"/>
    <w:rsid w:val="006A0E92"/>
    <w:rsid w:val="006A1796"/>
    <w:rsid w:val="006A5640"/>
    <w:rsid w:val="006A7C88"/>
    <w:rsid w:val="006B457D"/>
    <w:rsid w:val="006B6154"/>
    <w:rsid w:val="006C29D7"/>
    <w:rsid w:val="006C5BB1"/>
    <w:rsid w:val="006D1FCB"/>
    <w:rsid w:val="006D2567"/>
    <w:rsid w:val="006E2B0B"/>
    <w:rsid w:val="006F04B4"/>
    <w:rsid w:val="006F5E8F"/>
    <w:rsid w:val="0070089D"/>
    <w:rsid w:val="00714E3E"/>
    <w:rsid w:val="0072522C"/>
    <w:rsid w:val="00734680"/>
    <w:rsid w:val="00735151"/>
    <w:rsid w:val="00737357"/>
    <w:rsid w:val="00737389"/>
    <w:rsid w:val="00747BE0"/>
    <w:rsid w:val="00755643"/>
    <w:rsid w:val="007661C0"/>
    <w:rsid w:val="007664EA"/>
    <w:rsid w:val="0077379E"/>
    <w:rsid w:val="00775915"/>
    <w:rsid w:val="00782B1F"/>
    <w:rsid w:val="007834C9"/>
    <w:rsid w:val="0078791F"/>
    <w:rsid w:val="00792D17"/>
    <w:rsid w:val="0079346D"/>
    <w:rsid w:val="00794A77"/>
    <w:rsid w:val="007A0024"/>
    <w:rsid w:val="007A0D62"/>
    <w:rsid w:val="007B4190"/>
    <w:rsid w:val="007C3AD2"/>
    <w:rsid w:val="007F0B0E"/>
    <w:rsid w:val="007F13A9"/>
    <w:rsid w:val="007F3B1F"/>
    <w:rsid w:val="007F5FF2"/>
    <w:rsid w:val="008009D3"/>
    <w:rsid w:val="0081199B"/>
    <w:rsid w:val="00816A98"/>
    <w:rsid w:val="00822222"/>
    <w:rsid w:val="0083561B"/>
    <w:rsid w:val="00836959"/>
    <w:rsid w:val="00840C84"/>
    <w:rsid w:val="00854125"/>
    <w:rsid w:val="00856030"/>
    <w:rsid w:val="00856CD5"/>
    <w:rsid w:val="00867169"/>
    <w:rsid w:val="00867ECB"/>
    <w:rsid w:val="00873649"/>
    <w:rsid w:val="008816E9"/>
    <w:rsid w:val="00884D95"/>
    <w:rsid w:val="00890E67"/>
    <w:rsid w:val="00897CAA"/>
    <w:rsid w:val="008A3AE6"/>
    <w:rsid w:val="008A6FB4"/>
    <w:rsid w:val="008B7D0F"/>
    <w:rsid w:val="008C1BB6"/>
    <w:rsid w:val="008C2C99"/>
    <w:rsid w:val="008C3C03"/>
    <w:rsid w:val="008C56FC"/>
    <w:rsid w:val="008D1A59"/>
    <w:rsid w:val="008E26E9"/>
    <w:rsid w:val="008E684E"/>
    <w:rsid w:val="008E7EA2"/>
    <w:rsid w:val="008F0A6B"/>
    <w:rsid w:val="00904644"/>
    <w:rsid w:val="00910AB7"/>
    <w:rsid w:val="00910C21"/>
    <w:rsid w:val="0091377E"/>
    <w:rsid w:val="00915295"/>
    <w:rsid w:val="009160E7"/>
    <w:rsid w:val="00922604"/>
    <w:rsid w:val="0093133D"/>
    <w:rsid w:val="009735BF"/>
    <w:rsid w:val="009873AA"/>
    <w:rsid w:val="009931E4"/>
    <w:rsid w:val="009B0FC1"/>
    <w:rsid w:val="009B59AE"/>
    <w:rsid w:val="009B5D37"/>
    <w:rsid w:val="009C55C6"/>
    <w:rsid w:val="009D540F"/>
    <w:rsid w:val="009D7F50"/>
    <w:rsid w:val="009E64FD"/>
    <w:rsid w:val="009F0B05"/>
    <w:rsid w:val="009F3567"/>
    <w:rsid w:val="009F7254"/>
    <w:rsid w:val="00A0124A"/>
    <w:rsid w:val="00A020BD"/>
    <w:rsid w:val="00A118DE"/>
    <w:rsid w:val="00A11F5A"/>
    <w:rsid w:val="00A123F0"/>
    <w:rsid w:val="00A145B6"/>
    <w:rsid w:val="00A15C60"/>
    <w:rsid w:val="00A20EEB"/>
    <w:rsid w:val="00A214B1"/>
    <w:rsid w:val="00A21553"/>
    <w:rsid w:val="00A25CD2"/>
    <w:rsid w:val="00A34953"/>
    <w:rsid w:val="00A34ABE"/>
    <w:rsid w:val="00A36EBA"/>
    <w:rsid w:val="00A37B3E"/>
    <w:rsid w:val="00A40BD0"/>
    <w:rsid w:val="00A430A0"/>
    <w:rsid w:val="00A50CF9"/>
    <w:rsid w:val="00A52819"/>
    <w:rsid w:val="00A52D56"/>
    <w:rsid w:val="00A56C18"/>
    <w:rsid w:val="00A6454E"/>
    <w:rsid w:val="00A66956"/>
    <w:rsid w:val="00A74565"/>
    <w:rsid w:val="00A81728"/>
    <w:rsid w:val="00A9164F"/>
    <w:rsid w:val="00A9218E"/>
    <w:rsid w:val="00AA4518"/>
    <w:rsid w:val="00AB03A3"/>
    <w:rsid w:val="00AC0A50"/>
    <w:rsid w:val="00AC7E20"/>
    <w:rsid w:val="00AE6AEB"/>
    <w:rsid w:val="00AF1880"/>
    <w:rsid w:val="00B01871"/>
    <w:rsid w:val="00B06380"/>
    <w:rsid w:val="00B0741E"/>
    <w:rsid w:val="00B07AB0"/>
    <w:rsid w:val="00B10C73"/>
    <w:rsid w:val="00B34692"/>
    <w:rsid w:val="00B419AD"/>
    <w:rsid w:val="00B45291"/>
    <w:rsid w:val="00B45730"/>
    <w:rsid w:val="00B60AC6"/>
    <w:rsid w:val="00B62132"/>
    <w:rsid w:val="00B712A5"/>
    <w:rsid w:val="00B771CB"/>
    <w:rsid w:val="00B824FD"/>
    <w:rsid w:val="00B91413"/>
    <w:rsid w:val="00BB1176"/>
    <w:rsid w:val="00BB2088"/>
    <w:rsid w:val="00BB3CF4"/>
    <w:rsid w:val="00BB72D8"/>
    <w:rsid w:val="00BD2D37"/>
    <w:rsid w:val="00BE34CC"/>
    <w:rsid w:val="00C06873"/>
    <w:rsid w:val="00C0712E"/>
    <w:rsid w:val="00C17414"/>
    <w:rsid w:val="00C244C8"/>
    <w:rsid w:val="00C2729E"/>
    <w:rsid w:val="00C3680F"/>
    <w:rsid w:val="00C37694"/>
    <w:rsid w:val="00C43AC9"/>
    <w:rsid w:val="00C43DFE"/>
    <w:rsid w:val="00C560DF"/>
    <w:rsid w:val="00C56A18"/>
    <w:rsid w:val="00C615C8"/>
    <w:rsid w:val="00C61E28"/>
    <w:rsid w:val="00C71027"/>
    <w:rsid w:val="00C710E7"/>
    <w:rsid w:val="00C8033E"/>
    <w:rsid w:val="00C80DE4"/>
    <w:rsid w:val="00C8412A"/>
    <w:rsid w:val="00C841A0"/>
    <w:rsid w:val="00C978C6"/>
    <w:rsid w:val="00CA4A66"/>
    <w:rsid w:val="00CB0A4C"/>
    <w:rsid w:val="00CB0DB8"/>
    <w:rsid w:val="00CB30E7"/>
    <w:rsid w:val="00CB4E13"/>
    <w:rsid w:val="00CB78C8"/>
    <w:rsid w:val="00CF2EEB"/>
    <w:rsid w:val="00CF3FB1"/>
    <w:rsid w:val="00D029E3"/>
    <w:rsid w:val="00D14A32"/>
    <w:rsid w:val="00D1762B"/>
    <w:rsid w:val="00D260DB"/>
    <w:rsid w:val="00D26D86"/>
    <w:rsid w:val="00D318B4"/>
    <w:rsid w:val="00D3375B"/>
    <w:rsid w:val="00D354C5"/>
    <w:rsid w:val="00D44F88"/>
    <w:rsid w:val="00D45BA7"/>
    <w:rsid w:val="00D52EF8"/>
    <w:rsid w:val="00D53612"/>
    <w:rsid w:val="00D55E29"/>
    <w:rsid w:val="00D64A6B"/>
    <w:rsid w:val="00D72CB1"/>
    <w:rsid w:val="00D75951"/>
    <w:rsid w:val="00D77B90"/>
    <w:rsid w:val="00D80671"/>
    <w:rsid w:val="00D828B6"/>
    <w:rsid w:val="00D87E6F"/>
    <w:rsid w:val="00D95815"/>
    <w:rsid w:val="00DA2469"/>
    <w:rsid w:val="00DB28F3"/>
    <w:rsid w:val="00DB2EED"/>
    <w:rsid w:val="00DC236C"/>
    <w:rsid w:val="00DD0FB6"/>
    <w:rsid w:val="00DF6DA6"/>
    <w:rsid w:val="00E03FC1"/>
    <w:rsid w:val="00E10D26"/>
    <w:rsid w:val="00E34776"/>
    <w:rsid w:val="00E36F44"/>
    <w:rsid w:val="00E61A70"/>
    <w:rsid w:val="00E62E81"/>
    <w:rsid w:val="00E75242"/>
    <w:rsid w:val="00E945A2"/>
    <w:rsid w:val="00EA770E"/>
    <w:rsid w:val="00EB2D83"/>
    <w:rsid w:val="00ED1F50"/>
    <w:rsid w:val="00ED22AF"/>
    <w:rsid w:val="00ED490A"/>
    <w:rsid w:val="00ED7E3D"/>
    <w:rsid w:val="00EE24F0"/>
    <w:rsid w:val="00EE5B6F"/>
    <w:rsid w:val="00EE7FDF"/>
    <w:rsid w:val="00EF06E4"/>
    <w:rsid w:val="00EF4A50"/>
    <w:rsid w:val="00F141FB"/>
    <w:rsid w:val="00F27E2A"/>
    <w:rsid w:val="00F45ED0"/>
    <w:rsid w:val="00F527F6"/>
    <w:rsid w:val="00F54E14"/>
    <w:rsid w:val="00F65298"/>
    <w:rsid w:val="00F857CA"/>
    <w:rsid w:val="00FA0496"/>
    <w:rsid w:val="00FA11F2"/>
    <w:rsid w:val="00FA4E15"/>
    <w:rsid w:val="00FB73D2"/>
    <w:rsid w:val="00FB7575"/>
    <w:rsid w:val="00FD30F9"/>
    <w:rsid w:val="00FE4365"/>
    <w:rsid w:val="00FF13B4"/>
    <w:rsid w:val="00FF28AA"/>
    <w:rsid w:val="00FF3F67"/>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423724"/>
  <w15:chartTrackingRefBased/>
  <w15:docId w15:val="{C2D66F64-CF54-455D-ABAA-148051D50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7646"/>
    <w:rPr>
      <w:color w:val="0000FF"/>
      <w:u w:val="single"/>
    </w:rPr>
  </w:style>
  <w:style w:type="paragraph" w:styleId="BalloonText">
    <w:name w:val="Balloon Text"/>
    <w:basedOn w:val="Normal"/>
    <w:link w:val="BalloonTextChar"/>
    <w:uiPriority w:val="99"/>
    <w:semiHidden/>
    <w:unhideWhenUsed/>
    <w:rsid w:val="0090464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04644"/>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063825"/>
    <w:rPr>
      <w:sz w:val="16"/>
      <w:szCs w:val="16"/>
    </w:rPr>
  </w:style>
  <w:style w:type="paragraph" w:styleId="CommentText">
    <w:name w:val="annotation text"/>
    <w:basedOn w:val="Normal"/>
    <w:link w:val="CommentTextChar"/>
    <w:uiPriority w:val="99"/>
    <w:semiHidden/>
    <w:unhideWhenUsed/>
    <w:rsid w:val="00063825"/>
    <w:rPr>
      <w:sz w:val="20"/>
      <w:szCs w:val="20"/>
    </w:rPr>
  </w:style>
  <w:style w:type="character" w:customStyle="1" w:styleId="CommentTextChar">
    <w:name w:val="Comment Text Char"/>
    <w:basedOn w:val="DefaultParagraphFont"/>
    <w:link w:val="CommentText"/>
    <w:uiPriority w:val="99"/>
    <w:semiHidden/>
    <w:rsid w:val="00063825"/>
    <w:rPr>
      <w:sz w:val="20"/>
      <w:szCs w:val="20"/>
    </w:rPr>
  </w:style>
  <w:style w:type="paragraph" w:styleId="CommentSubject">
    <w:name w:val="annotation subject"/>
    <w:basedOn w:val="CommentText"/>
    <w:next w:val="CommentText"/>
    <w:link w:val="CommentSubjectChar"/>
    <w:uiPriority w:val="99"/>
    <w:semiHidden/>
    <w:unhideWhenUsed/>
    <w:rsid w:val="00063825"/>
    <w:rPr>
      <w:b/>
      <w:bCs/>
    </w:rPr>
  </w:style>
  <w:style w:type="character" w:customStyle="1" w:styleId="CommentSubjectChar">
    <w:name w:val="Comment Subject Char"/>
    <w:basedOn w:val="CommentTextChar"/>
    <w:link w:val="CommentSubject"/>
    <w:uiPriority w:val="99"/>
    <w:semiHidden/>
    <w:rsid w:val="00063825"/>
    <w:rPr>
      <w:b/>
      <w:bCs/>
      <w:sz w:val="20"/>
      <w:szCs w:val="20"/>
    </w:rPr>
  </w:style>
  <w:style w:type="table" w:styleId="TableGrid">
    <w:name w:val="Table Grid"/>
    <w:basedOn w:val="TableNormal"/>
    <w:uiPriority w:val="39"/>
    <w:rsid w:val="009226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60DE6"/>
    <w:pPr>
      <w:ind w:firstLineChars="200" w:firstLine="420"/>
    </w:pPr>
  </w:style>
  <w:style w:type="paragraph" w:customStyle="1" w:styleId="EndNoteBibliographyTitle">
    <w:name w:val="EndNote Bibliography Title"/>
    <w:basedOn w:val="Normal"/>
    <w:link w:val="EndNoteBibliographyTitle0"/>
    <w:rsid w:val="008E684E"/>
    <w:pPr>
      <w:jc w:val="center"/>
    </w:pPr>
    <w:rPr>
      <w:rFonts w:ascii="等线" w:eastAsia="等线" w:hAnsi="等线"/>
      <w:noProof/>
      <w:sz w:val="20"/>
    </w:rPr>
  </w:style>
  <w:style w:type="character" w:customStyle="1" w:styleId="EndNoteBibliographyTitle0">
    <w:name w:val="EndNote Bibliography Title 字符"/>
    <w:basedOn w:val="DefaultParagraphFont"/>
    <w:link w:val="EndNoteBibliographyTitle"/>
    <w:rsid w:val="008E684E"/>
    <w:rPr>
      <w:rFonts w:ascii="等线" w:eastAsia="等线" w:hAnsi="等线"/>
      <w:noProof/>
      <w:sz w:val="20"/>
    </w:rPr>
  </w:style>
  <w:style w:type="paragraph" w:customStyle="1" w:styleId="EndNoteBibliography">
    <w:name w:val="EndNote Bibliography"/>
    <w:basedOn w:val="Normal"/>
    <w:link w:val="EndNoteBibliography0"/>
    <w:rsid w:val="008E684E"/>
    <w:rPr>
      <w:rFonts w:ascii="等线" w:eastAsia="等线" w:hAnsi="等线"/>
      <w:noProof/>
      <w:sz w:val="20"/>
    </w:rPr>
  </w:style>
  <w:style w:type="character" w:customStyle="1" w:styleId="EndNoteBibliography0">
    <w:name w:val="EndNote Bibliography 字符"/>
    <w:basedOn w:val="DefaultParagraphFont"/>
    <w:link w:val="EndNoteBibliography"/>
    <w:rsid w:val="008E684E"/>
    <w:rPr>
      <w:rFonts w:ascii="等线" w:eastAsia="等线" w:hAnsi="等线"/>
      <w:noProof/>
      <w:sz w:val="20"/>
    </w:rPr>
  </w:style>
  <w:style w:type="paragraph" w:styleId="Header">
    <w:name w:val="header"/>
    <w:basedOn w:val="Normal"/>
    <w:link w:val="HeaderChar"/>
    <w:uiPriority w:val="99"/>
    <w:unhideWhenUsed/>
    <w:rsid w:val="00A36EBA"/>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A36EBA"/>
    <w:rPr>
      <w:sz w:val="18"/>
      <w:szCs w:val="18"/>
    </w:rPr>
  </w:style>
  <w:style w:type="paragraph" w:styleId="Footer">
    <w:name w:val="footer"/>
    <w:basedOn w:val="Normal"/>
    <w:link w:val="FooterChar"/>
    <w:uiPriority w:val="99"/>
    <w:unhideWhenUsed/>
    <w:rsid w:val="00A36EBA"/>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A36EBA"/>
    <w:rPr>
      <w:sz w:val="18"/>
      <w:szCs w:val="18"/>
    </w:rPr>
  </w:style>
  <w:style w:type="paragraph" w:styleId="NormalWeb">
    <w:name w:val="Normal (Web)"/>
    <w:basedOn w:val="Normal"/>
    <w:uiPriority w:val="99"/>
    <w:unhideWhenUsed/>
    <w:rsid w:val="00F45ED0"/>
    <w:pPr>
      <w:widowControl/>
      <w:spacing w:before="100" w:beforeAutospacing="1" w:after="100" w:afterAutospacing="1"/>
      <w:jc w:val="left"/>
    </w:pPr>
    <w:rPr>
      <w:rFonts w:ascii="宋体" w:eastAsia="宋体" w:hAnsi="宋体" w:cs="宋体"/>
      <w:kern w:val="0"/>
      <w:sz w:val="24"/>
      <w:szCs w:val="24"/>
    </w:rPr>
  </w:style>
  <w:style w:type="character" w:customStyle="1" w:styleId="UnresolvedMention">
    <w:name w:val="Unresolved Mention"/>
    <w:basedOn w:val="DefaultParagraphFont"/>
    <w:uiPriority w:val="99"/>
    <w:semiHidden/>
    <w:unhideWhenUsed/>
    <w:rsid w:val="00510B4B"/>
    <w:rPr>
      <w:color w:val="605E5C"/>
      <w:shd w:val="clear" w:color="auto" w:fill="E1DFDD"/>
    </w:rPr>
  </w:style>
  <w:style w:type="paragraph" w:styleId="HTMLPreformatted">
    <w:name w:val="HTML Preformatted"/>
    <w:basedOn w:val="Normal"/>
    <w:link w:val="HTMLPreformattedChar"/>
    <w:uiPriority w:val="99"/>
    <w:semiHidden/>
    <w:unhideWhenUsed/>
    <w:rsid w:val="00D52E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kern w:val="0"/>
      <w:sz w:val="20"/>
      <w:szCs w:val="20"/>
      <w:lang w:val="en-GB" w:eastAsia="en-GB"/>
    </w:rPr>
  </w:style>
  <w:style w:type="character" w:customStyle="1" w:styleId="HTMLPreformattedChar">
    <w:name w:val="HTML Preformatted Char"/>
    <w:basedOn w:val="DefaultParagraphFont"/>
    <w:link w:val="HTMLPreformatted"/>
    <w:uiPriority w:val="99"/>
    <w:semiHidden/>
    <w:rsid w:val="00D52EF8"/>
    <w:rPr>
      <w:rFonts w:ascii="Courier New" w:eastAsia="Times New Roman" w:hAnsi="Courier New" w:cs="Courier New"/>
      <w:kern w:val="0"/>
      <w:sz w:val="20"/>
      <w:szCs w:val="20"/>
      <w:lang w:val="en-GB" w:eastAsia="en-GB"/>
    </w:rPr>
  </w:style>
  <w:style w:type="paragraph" w:customStyle="1" w:styleId="1">
    <w:name w:val="标题1"/>
    <w:basedOn w:val="Normal"/>
    <w:rsid w:val="00A6454E"/>
    <w:pPr>
      <w:widowControl/>
      <w:spacing w:before="100" w:beforeAutospacing="1" w:after="100" w:afterAutospacing="1"/>
      <w:jc w:val="left"/>
    </w:pPr>
    <w:rPr>
      <w:rFonts w:ascii="Times New Roman" w:eastAsia="Times New Roman" w:hAnsi="Times New Roman" w:cs="Times New Roman"/>
      <w:kern w:val="0"/>
      <w:sz w:val="24"/>
      <w:szCs w:val="24"/>
      <w:lang w:val="en-GB" w:eastAsia="en-GB"/>
    </w:rPr>
  </w:style>
  <w:style w:type="paragraph" w:customStyle="1" w:styleId="desc">
    <w:name w:val="desc"/>
    <w:basedOn w:val="Normal"/>
    <w:rsid w:val="00A6454E"/>
    <w:pPr>
      <w:widowControl/>
      <w:spacing w:before="100" w:beforeAutospacing="1" w:after="100" w:afterAutospacing="1"/>
      <w:jc w:val="left"/>
    </w:pPr>
    <w:rPr>
      <w:rFonts w:ascii="Times New Roman" w:eastAsia="Times New Roman" w:hAnsi="Times New Roman" w:cs="Times New Roman"/>
      <w:kern w:val="0"/>
      <w:sz w:val="24"/>
      <w:szCs w:val="24"/>
      <w:lang w:val="en-GB" w:eastAsia="en-GB"/>
    </w:rPr>
  </w:style>
  <w:style w:type="paragraph" w:customStyle="1" w:styleId="details">
    <w:name w:val="details"/>
    <w:basedOn w:val="Normal"/>
    <w:rsid w:val="00A6454E"/>
    <w:pPr>
      <w:widowControl/>
      <w:spacing w:before="100" w:beforeAutospacing="1" w:after="100" w:afterAutospacing="1"/>
      <w:jc w:val="left"/>
    </w:pPr>
    <w:rPr>
      <w:rFonts w:ascii="Times New Roman" w:eastAsia="Times New Roman" w:hAnsi="Times New Roman" w:cs="Times New Roman"/>
      <w:kern w:val="0"/>
      <w:sz w:val="24"/>
      <w:szCs w:val="24"/>
      <w:lang w:val="en-GB" w:eastAsia="en-GB"/>
    </w:rPr>
  </w:style>
  <w:style w:type="character" w:customStyle="1" w:styleId="jrnl">
    <w:name w:val="jrnl"/>
    <w:basedOn w:val="DefaultParagraphFont"/>
    <w:rsid w:val="00A6454E"/>
  </w:style>
  <w:style w:type="paragraph" w:styleId="Revision">
    <w:name w:val="Revision"/>
    <w:hidden/>
    <w:uiPriority w:val="99"/>
    <w:semiHidden/>
    <w:rsid w:val="00EA770E"/>
  </w:style>
  <w:style w:type="character" w:styleId="FollowedHyperlink">
    <w:name w:val="FollowedHyperlink"/>
    <w:basedOn w:val="DefaultParagraphFont"/>
    <w:uiPriority w:val="99"/>
    <w:semiHidden/>
    <w:unhideWhenUsed/>
    <w:rsid w:val="00D87E6F"/>
    <w:rPr>
      <w:color w:val="954F72" w:themeColor="followedHyperlink"/>
      <w:u w:val="single"/>
    </w:rPr>
  </w:style>
  <w:style w:type="character" w:styleId="PageNumber">
    <w:name w:val="page number"/>
    <w:basedOn w:val="DefaultParagraphFont"/>
    <w:uiPriority w:val="99"/>
    <w:semiHidden/>
    <w:unhideWhenUsed/>
    <w:rsid w:val="00BE34CC"/>
  </w:style>
  <w:style w:type="character" w:customStyle="1" w:styleId="apple-converted-space">
    <w:name w:val="apple-converted-space"/>
    <w:basedOn w:val="DefaultParagraphFont"/>
    <w:rsid w:val="00041D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067190">
      <w:bodyDiv w:val="1"/>
      <w:marLeft w:val="0"/>
      <w:marRight w:val="0"/>
      <w:marTop w:val="0"/>
      <w:marBottom w:val="0"/>
      <w:divBdr>
        <w:top w:val="none" w:sz="0" w:space="0" w:color="auto"/>
        <w:left w:val="none" w:sz="0" w:space="0" w:color="auto"/>
        <w:bottom w:val="none" w:sz="0" w:space="0" w:color="auto"/>
        <w:right w:val="none" w:sz="0" w:space="0" w:color="auto"/>
      </w:divBdr>
      <w:divsChild>
        <w:div w:id="1069572647">
          <w:marLeft w:val="0"/>
          <w:marRight w:val="0"/>
          <w:marTop w:val="34"/>
          <w:marBottom w:val="34"/>
          <w:divBdr>
            <w:top w:val="none" w:sz="0" w:space="0" w:color="auto"/>
            <w:left w:val="none" w:sz="0" w:space="0" w:color="auto"/>
            <w:bottom w:val="none" w:sz="0" w:space="0" w:color="auto"/>
            <w:right w:val="none" w:sz="0" w:space="0" w:color="auto"/>
          </w:divBdr>
        </w:div>
      </w:divsChild>
    </w:div>
    <w:div w:id="192422133">
      <w:bodyDiv w:val="1"/>
      <w:marLeft w:val="0"/>
      <w:marRight w:val="0"/>
      <w:marTop w:val="0"/>
      <w:marBottom w:val="0"/>
      <w:divBdr>
        <w:top w:val="none" w:sz="0" w:space="0" w:color="auto"/>
        <w:left w:val="none" w:sz="0" w:space="0" w:color="auto"/>
        <w:bottom w:val="none" w:sz="0" w:space="0" w:color="auto"/>
        <w:right w:val="none" w:sz="0" w:space="0" w:color="auto"/>
      </w:divBdr>
      <w:divsChild>
        <w:div w:id="780875159">
          <w:marLeft w:val="0"/>
          <w:marRight w:val="0"/>
          <w:marTop w:val="34"/>
          <w:marBottom w:val="34"/>
          <w:divBdr>
            <w:top w:val="none" w:sz="0" w:space="0" w:color="auto"/>
            <w:left w:val="none" w:sz="0" w:space="0" w:color="auto"/>
            <w:bottom w:val="none" w:sz="0" w:space="0" w:color="auto"/>
            <w:right w:val="none" w:sz="0" w:space="0" w:color="auto"/>
          </w:divBdr>
        </w:div>
      </w:divsChild>
    </w:div>
    <w:div w:id="193735893">
      <w:bodyDiv w:val="1"/>
      <w:marLeft w:val="0"/>
      <w:marRight w:val="0"/>
      <w:marTop w:val="0"/>
      <w:marBottom w:val="0"/>
      <w:divBdr>
        <w:top w:val="none" w:sz="0" w:space="0" w:color="auto"/>
        <w:left w:val="none" w:sz="0" w:space="0" w:color="auto"/>
        <w:bottom w:val="none" w:sz="0" w:space="0" w:color="auto"/>
        <w:right w:val="none" w:sz="0" w:space="0" w:color="auto"/>
      </w:divBdr>
    </w:div>
    <w:div w:id="318509485">
      <w:bodyDiv w:val="1"/>
      <w:marLeft w:val="0"/>
      <w:marRight w:val="0"/>
      <w:marTop w:val="0"/>
      <w:marBottom w:val="0"/>
      <w:divBdr>
        <w:top w:val="none" w:sz="0" w:space="0" w:color="auto"/>
        <w:left w:val="none" w:sz="0" w:space="0" w:color="auto"/>
        <w:bottom w:val="none" w:sz="0" w:space="0" w:color="auto"/>
        <w:right w:val="none" w:sz="0" w:space="0" w:color="auto"/>
      </w:divBdr>
    </w:div>
    <w:div w:id="947195801">
      <w:bodyDiv w:val="1"/>
      <w:marLeft w:val="0"/>
      <w:marRight w:val="0"/>
      <w:marTop w:val="0"/>
      <w:marBottom w:val="0"/>
      <w:divBdr>
        <w:top w:val="none" w:sz="0" w:space="0" w:color="auto"/>
        <w:left w:val="none" w:sz="0" w:space="0" w:color="auto"/>
        <w:bottom w:val="none" w:sz="0" w:space="0" w:color="auto"/>
        <w:right w:val="none" w:sz="0" w:space="0" w:color="auto"/>
      </w:divBdr>
    </w:div>
    <w:div w:id="1240286491">
      <w:bodyDiv w:val="1"/>
      <w:marLeft w:val="0"/>
      <w:marRight w:val="0"/>
      <w:marTop w:val="0"/>
      <w:marBottom w:val="0"/>
      <w:divBdr>
        <w:top w:val="none" w:sz="0" w:space="0" w:color="auto"/>
        <w:left w:val="none" w:sz="0" w:space="0" w:color="auto"/>
        <w:bottom w:val="none" w:sz="0" w:space="0" w:color="auto"/>
        <w:right w:val="none" w:sz="0" w:space="0" w:color="auto"/>
      </w:divBdr>
      <w:divsChild>
        <w:div w:id="537812704">
          <w:marLeft w:val="0"/>
          <w:marRight w:val="0"/>
          <w:marTop w:val="34"/>
          <w:marBottom w:val="34"/>
          <w:divBdr>
            <w:top w:val="none" w:sz="0" w:space="0" w:color="auto"/>
            <w:left w:val="none" w:sz="0" w:space="0" w:color="auto"/>
            <w:bottom w:val="none" w:sz="0" w:space="0" w:color="auto"/>
            <w:right w:val="none" w:sz="0" w:space="0" w:color="auto"/>
          </w:divBdr>
        </w:div>
      </w:divsChild>
    </w:div>
    <w:div w:id="1301811516">
      <w:bodyDiv w:val="1"/>
      <w:marLeft w:val="0"/>
      <w:marRight w:val="0"/>
      <w:marTop w:val="0"/>
      <w:marBottom w:val="0"/>
      <w:divBdr>
        <w:top w:val="none" w:sz="0" w:space="0" w:color="auto"/>
        <w:left w:val="none" w:sz="0" w:space="0" w:color="auto"/>
        <w:bottom w:val="none" w:sz="0" w:space="0" w:color="auto"/>
        <w:right w:val="none" w:sz="0" w:space="0" w:color="auto"/>
      </w:divBdr>
      <w:divsChild>
        <w:div w:id="1632786583">
          <w:marLeft w:val="0"/>
          <w:marRight w:val="0"/>
          <w:marTop w:val="34"/>
          <w:marBottom w:val="34"/>
          <w:divBdr>
            <w:top w:val="none" w:sz="0" w:space="0" w:color="auto"/>
            <w:left w:val="none" w:sz="0" w:space="0" w:color="auto"/>
            <w:bottom w:val="none" w:sz="0" w:space="0" w:color="auto"/>
            <w:right w:val="none" w:sz="0" w:space="0" w:color="auto"/>
          </w:divBdr>
        </w:div>
      </w:divsChild>
    </w:div>
    <w:div w:id="1626425160">
      <w:bodyDiv w:val="1"/>
      <w:marLeft w:val="0"/>
      <w:marRight w:val="0"/>
      <w:marTop w:val="0"/>
      <w:marBottom w:val="0"/>
      <w:divBdr>
        <w:top w:val="none" w:sz="0" w:space="0" w:color="auto"/>
        <w:left w:val="none" w:sz="0" w:space="0" w:color="auto"/>
        <w:bottom w:val="none" w:sz="0" w:space="0" w:color="auto"/>
        <w:right w:val="none" w:sz="0" w:space="0" w:color="auto"/>
      </w:divBdr>
      <w:divsChild>
        <w:div w:id="806241714">
          <w:marLeft w:val="0"/>
          <w:marRight w:val="0"/>
          <w:marTop w:val="34"/>
          <w:marBottom w:val="34"/>
          <w:divBdr>
            <w:top w:val="none" w:sz="0" w:space="0" w:color="auto"/>
            <w:left w:val="none" w:sz="0" w:space="0" w:color="auto"/>
            <w:bottom w:val="none" w:sz="0" w:space="0" w:color="auto"/>
            <w:right w:val="none" w:sz="0" w:space="0" w:color="auto"/>
          </w:divBdr>
        </w:div>
      </w:divsChild>
    </w:div>
    <w:div w:id="1914587661">
      <w:bodyDiv w:val="1"/>
      <w:marLeft w:val="0"/>
      <w:marRight w:val="0"/>
      <w:marTop w:val="0"/>
      <w:marBottom w:val="0"/>
      <w:divBdr>
        <w:top w:val="none" w:sz="0" w:space="0" w:color="auto"/>
        <w:left w:val="none" w:sz="0" w:space="0" w:color="auto"/>
        <w:bottom w:val="none" w:sz="0" w:space="0" w:color="auto"/>
        <w:right w:val="none" w:sz="0" w:space="0" w:color="auto"/>
      </w:divBdr>
      <w:divsChild>
        <w:div w:id="31657211">
          <w:marLeft w:val="0"/>
          <w:marRight w:val="0"/>
          <w:marTop w:val="0"/>
          <w:marBottom w:val="0"/>
          <w:divBdr>
            <w:top w:val="none" w:sz="0" w:space="0" w:color="auto"/>
            <w:left w:val="none" w:sz="0" w:space="0" w:color="auto"/>
            <w:bottom w:val="none" w:sz="0" w:space="0" w:color="auto"/>
            <w:right w:val="none" w:sz="0" w:space="0" w:color="auto"/>
          </w:divBdr>
          <w:divsChild>
            <w:div w:id="1703554054">
              <w:marLeft w:val="0"/>
              <w:marRight w:val="0"/>
              <w:marTop w:val="0"/>
              <w:marBottom w:val="0"/>
              <w:divBdr>
                <w:top w:val="none" w:sz="0" w:space="0" w:color="auto"/>
                <w:left w:val="none" w:sz="0" w:space="0" w:color="auto"/>
                <w:bottom w:val="none" w:sz="0" w:space="0" w:color="auto"/>
                <w:right w:val="none" w:sz="0" w:space="0" w:color="auto"/>
              </w:divBdr>
              <w:divsChild>
                <w:div w:id="26053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069364">
      <w:bodyDiv w:val="1"/>
      <w:marLeft w:val="0"/>
      <w:marRight w:val="0"/>
      <w:marTop w:val="0"/>
      <w:marBottom w:val="0"/>
      <w:divBdr>
        <w:top w:val="none" w:sz="0" w:space="0" w:color="auto"/>
        <w:left w:val="none" w:sz="0" w:space="0" w:color="auto"/>
        <w:bottom w:val="none" w:sz="0" w:space="0" w:color="auto"/>
        <w:right w:val="none" w:sz="0" w:space="0" w:color="auto"/>
      </w:divBdr>
    </w:div>
    <w:div w:id="2140755020">
      <w:bodyDiv w:val="1"/>
      <w:marLeft w:val="0"/>
      <w:marRight w:val="0"/>
      <w:marTop w:val="0"/>
      <w:marBottom w:val="0"/>
      <w:divBdr>
        <w:top w:val="none" w:sz="0" w:space="0" w:color="auto"/>
        <w:left w:val="none" w:sz="0" w:space="0" w:color="auto"/>
        <w:bottom w:val="none" w:sz="0" w:space="0" w:color="auto"/>
        <w:right w:val="none" w:sz="0" w:space="0" w:color="auto"/>
      </w:divBdr>
    </w:div>
    <w:div w:id="2141066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hictr.org.cn/showprojen.aspx?proj=24191" TargetMode="External"/><Relationship Id="rId12" Type="http://schemas.openxmlformats.org/officeDocument/2006/relationships/hyperlink" Target="https://doi.org/10.1016/j.ijcha.2019.100461"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gregory.lip@liverpool.ac.uk"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数字引用" Version="1987"/>
</file>

<file path=customXml/itemProps1.xml><?xml version="1.0" encoding="utf-8"?>
<ds:datastoreItem xmlns:ds="http://schemas.openxmlformats.org/officeDocument/2006/customXml" ds:itemID="{54C1CDAD-A273-9046-9DBB-4FDE89446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6618</Words>
  <Characters>37724</Characters>
  <Application>Microsoft Macintosh Word</Application>
  <DocSecurity>0</DocSecurity>
  <Lines>314</Lines>
  <Paragraphs>88</Paragraphs>
  <ScaleCrop>false</ScaleCrop>
  <Company/>
  <LinksUpToDate>false</LinksUpToDate>
  <CharactersWithSpaces>44254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GUO YUTAO</dc:creator>
  <cp:keywords/>
  <dc:description/>
  <cp:lastModifiedBy>Deirdre Lane</cp:lastModifiedBy>
  <cp:revision>2</cp:revision>
  <dcterms:created xsi:type="dcterms:W3CDTF">2020-04-20T08:06:00Z</dcterms:created>
  <dcterms:modified xsi:type="dcterms:W3CDTF">2020-04-20T08:06:00Z</dcterms:modified>
</cp:coreProperties>
</file>