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2E8E5" w14:textId="3C4975FA" w:rsidR="00321E0A" w:rsidRPr="009C5AF6" w:rsidRDefault="00C368DF" w:rsidP="00321E0A">
      <w:pPr>
        <w:spacing w:after="0" w:line="480" w:lineRule="auto"/>
        <w:jc w:val="center"/>
        <w:rPr>
          <w:rFonts w:ascii="Times New Roman" w:eastAsia="Calibri" w:hAnsi="Times New Roman" w:cs="Times New Roman"/>
          <w:color w:val="000000" w:themeColor="text1"/>
          <w:sz w:val="32"/>
          <w:szCs w:val="32"/>
        </w:rPr>
      </w:pPr>
      <w:r w:rsidRPr="009C5AF6">
        <w:rPr>
          <w:rFonts w:ascii="Times New Roman" w:eastAsia="Calibri" w:hAnsi="Times New Roman" w:cs="Times New Roman"/>
          <w:color w:val="000000" w:themeColor="text1"/>
          <w:sz w:val="32"/>
          <w:szCs w:val="32"/>
        </w:rPr>
        <w:t xml:space="preserve">Association of parental identification of child overweight and mental health problems </w:t>
      </w:r>
      <w:r w:rsidR="003E4F09" w:rsidRPr="009C5AF6">
        <w:rPr>
          <w:rFonts w:ascii="Times New Roman" w:eastAsia="Calibri" w:hAnsi="Times New Roman" w:cs="Times New Roman"/>
          <w:color w:val="000000" w:themeColor="text1"/>
          <w:sz w:val="32"/>
          <w:szCs w:val="32"/>
        </w:rPr>
        <w:t>during</w:t>
      </w:r>
      <w:r w:rsidRPr="009C5AF6">
        <w:rPr>
          <w:rFonts w:ascii="Times New Roman" w:eastAsia="Calibri" w:hAnsi="Times New Roman" w:cs="Times New Roman"/>
          <w:color w:val="000000" w:themeColor="text1"/>
          <w:sz w:val="32"/>
          <w:szCs w:val="32"/>
        </w:rPr>
        <w:t xml:space="preserve"> childhood</w:t>
      </w:r>
    </w:p>
    <w:p w14:paraId="2F5D4001" w14:textId="77777777" w:rsidR="00321E0A" w:rsidRPr="009C5AF6" w:rsidRDefault="00321E0A" w:rsidP="00321E0A">
      <w:pPr>
        <w:spacing w:after="0" w:line="480" w:lineRule="auto"/>
        <w:rPr>
          <w:rFonts w:ascii="Times New Roman" w:eastAsia="Calibri" w:hAnsi="Times New Roman" w:cs="Times New Roman"/>
          <w:b/>
          <w:color w:val="000000" w:themeColor="text1"/>
          <w:sz w:val="24"/>
          <w:szCs w:val="24"/>
        </w:rPr>
      </w:pPr>
    </w:p>
    <w:p w14:paraId="276D43A7" w14:textId="77777777" w:rsidR="00321E0A" w:rsidRPr="009C5AF6" w:rsidRDefault="00321E0A" w:rsidP="00321E0A">
      <w:pPr>
        <w:spacing w:after="0" w:line="480" w:lineRule="auto"/>
        <w:rPr>
          <w:rFonts w:ascii="Times New Roman" w:eastAsia="Calibri" w:hAnsi="Times New Roman" w:cs="Times New Roman"/>
          <w:b/>
          <w:color w:val="000000" w:themeColor="text1"/>
          <w:sz w:val="24"/>
          <w:szCs w:val="24"/>
        </w:rPr>
      </w:pPr>
    </w:p>
    <w:p w14:paraId="25C9169E" w14:textId="77777777" w:rsidR="00321E0A" w:rsidRPr="009C5AF6" w:rsidRDefault="00321E0A" w:rsidP="00321E0A">
      <w:pPr>
        <w:suppressAutoHyphens/>
        <w:autoSpaceDE w:val="0"/>
        <w:spacing w:after="0" w:line="480" w:lineRule="auto"/>
        <w:jc w:val="center"/>
        <w:rPr>
          <w:rFonts w:ascii="Times New Roman" w:eastAsia="Calibri" w:hAnsi="Times New Roman" w:cs="Times New Roman"/>
          <w:color w:val="000000" w:themeColor="text1"/>
          <w:sz w:val="24"/>
          <w:szCs w:val="24"/>
          <w:vertAlign w:val="superscript"/>
          <w:lang w:eastAsia="ar-SA"/>
        </w:rPr>
      </w:pPr>
      <w:r w:rsidRPr="009C5AF6">
        <w:rPr>
          <w:rFonts w:ascii="Times New Roman" w:eastAsia="Calibri" w:hAnsi="Times New Roman" w:cs="Times New Roman"/>
          <w:color w:val="000000" w:themeColor="text1"/>
          <w:sz w:val="24"/>
          <w:szCs w:val="24"/>
          <w:lang w:eastAsia="ar-SA"/>
        </w:rPr>
        <w:t>Eric Robinson, PhD</w:t>
      </w:r>
      <w:r w:rsidRPr="009C5AF6">
        <w:rPr>
          <w:rFonts w:ascii="Times New Roman" w:eastAsia="Calibri" w:hAnsi="Times New Roman" w:cs="Times New Roman"/>
          <w:color w:val="000000" w:themeColor="text1"/>
          <w:sz w:val="21"/>
          <w:szCs w:val="21"/>
          <w:shd w:val="clear" w:color="auto" w:fill="FFFFFF"/>
          <w:vertAlign w:val="superscript"/>
          <w:lang w:eastAsia="ar-SA"/>
        </w:rPr>
        <w:t>1</w:t>
      </w:r>
      <w:r w:rsidRPr="009C5AF6">
        <w:rPr>
          <w:rFonts w:ascii="Times New Roman" w:eastAsia="Calibri" w:hAnsi="Times New Roman" w:cs="Times New Roman"/>
          <w:color w:val="000000" w:themeColor="text1"/>
          <w:sz w:val="24"/>
          <w:szCs w:val="24"/>
          <w:lang w:eastAsia="ar-SA"/>
        </w:rPr>
        <w:t xml:space="preserve">, </w:t>
      </w:r>
      <w:r w:rsidR="00C368DF" w:rsidRPr="009C5AF6">
        <w:rPr>
          <w:rFonts w:ascii="Times New Roman" w:eastAsia="Calibri" w:hAnsi="Times New Roman" w:cs="Times New Roman"/>
          <w:color w:val="000000" w:themeColor="text1"/>
          <w:sz w:val="24"/>
          <w:szCs w:val="24"/>
          <w:lang w:eastAsia="ar-SA"/>
        </w:rPr>
        <w:t>Michael Daly, PhD</w:t>
      </w:r>
      <w:r w:rsidR="00C368DF" w:rsidRPr="009C5AF6">
        <w:rPr>
          <w:rFonts w:ascii="Times New Roman" w:eastAsia="Calibri" w:hAnsi="Times New Roman" w:cs="Times New Roman"/>
          <w:color w:val="000000" w:themeColor="text1"/>
          <w:sz w:val="24"/>
          <w:szCs w:val="24"/>
          <w:vertAlign w:val="superscript"/>
          <w:lang w:eastAsia="ar-SA"/>
        </w:rPr>
        <w:t>2,3</w:t>
      </w:r>
      <w:r w:rsidR="00C368DF" w:rsidRPr="009C5AF6">
        <w:rPr>
          <w:rFonts w:ascii="Times New Roman" w:eastAsia="Calibri" w:hAnsi="Times New Roman" w:cs="Times New Roman"/>
          <w:color w:val="000000" w:themeColor="text1"/>
          <w:sz w:val="24"/>
          <w:szCs w:val="24"/>
          <w:lang w:eastAsia="ar-SA"/>
        </w:rPr>
        <w:t xml:space="preserve"> &amp; Angelina </w:t>
      </w:r>
      <w:proofErr w:type="spellStart"/>
      <w:r w:rsidR="00C368DF" w:rsidRPr="009C5AF6">
        <w:rPr>
          <w:rFonts w:ascii="Times New Roman" w:eastAsia="Calibri" w:hAnsi="Times New Roman" w:cs="Times New Roman"/>
          <w:color w:val="000000" w:themeColor="text1"/>
          <w:sz w:val="24"/>
          <w:szCs w:val="24"/>
          <w:lang w:eastAsia="ar-SA"/>
        </w:rPr>
        <w:t>Sutin</w:t>
      </w:r>
      <w:proofErr w:type="spellEnd"/>
      <w:r w:rsidR="00C368DF" w:rsidRPr="009C5AF6">
        <w:rPr>
          <w:rFonts w:ascii="Times New Roman" w:eastAsia="Calibri" w:hAnsi="Times New Roman" w:cs="Times New Roman"/>
          <w:color w:val="000000" w:themeColor="text1"/>
          <w:sz w:val="24"/>
          <w:szCs w:val="24"/>
          <w:lang w:eastAsia="ar-SA"/>
        </w:rPr>
        <w:t>, PhD</w:t>
      </w:r>
      <w:r w:rsidR="00C368DF" w:rsidRPr="009C5AF6">
        <w:rPr>
          <w:rFonts w:ascii="Times New Roman" w:eastAsia="Calibri" w:hAnsi="Times New Roman" w:cs="Times New Roman"/>
          <w:color w:val="000000" w:themeColor="text1"/>
          <w:sz w:val="24"/>
          <w:szCs w:val="24"/>
          <w:vertAlign w:val="superscript"/>
          <w:lang w:eastAsia="ar-SA"/>
        </w:rPr>
        <w:t>4</w:t>
      </w:r>
      <w:r w:rsidRPr="009C5AF6">
        <w:rPr>
          <w:rFonts w:ascii="Times New Roman" w:eastAsia="Calibri" w:hAnsi="Times New Roman" w:cs="Times New Roman"/>
          <w:color w:val="000000" w:themeColor="text1"/>
          <w:sz w:val="24"/>
          <w:szCs w:val="24"/>
          <w:lang w:eastAsia="ar-SA"/>
        </w:rPr>
        <w:t xml:space="preserve">  </w:t>
      </w:r>
    </w:p>
    <w:p w14:paraId="2E7560AD" w14:textId="77777777" w:rsidR="00321E0A" w:rsidRPr="009C5AF6" w:rsidRDefault="00321E0A" w:rsidP="00321E0A">
      <w:pPr>
        <w:spacing w:after="0" w:line="240" w:lineRule="auto"/>
        <w:rPr>
          <w:rFonts w:ascii="Calibri" w:eastAsia="Calibri" w:hAnsi="Calibri" w:cs="Times New Roman"/>
          <w:color w:val="000000" w:themeColor="text1"/>
          <w:lang w:eastAsia="ar-SA"/>
        </w:rPr>
      </w:pPr>
    </w:p>
    <w:p w14:paraId="680A85F1" w14:textId="77777777" w:rsidR="00321E0A" w:rsidRPr="009C5AF6" w:rsidRDefault="00321E0A" w:rsidP="00321E0A">
      <w:pPr>
        <w:suppressAutoHyphens/>
        <w:autoSpaceDE w:val="0"/>
        <w:spacing w:after="0" w:line="480" w:lineRule="auto"/>
        <w:jc w:val="center"/>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color w:val="000000" w:themeColor="text1"/>
          <w:sz w:val="24"/>
          <w:szCs w:val="24"/>
          <w:vertAlign w:val="superscript"/>
          <w:lang w:eastAsia="ar-SA"/>
        </w:rPr>
        <w:t xml:space="preserve">1 </w:t>
      </w:r>
      <w:r w:rsidRPr="009C5AF6">
        <w:rPr>
          <w:rFonts w:ascii="Times New Roman" w:eastAsia="Calibri" w:hAnsi="Times New Roman" w:cs="Calibri"/>
          <w:color w:val="000000" w:themeColor="text1"/>
          <w:sz w:val="24"/>
          <w:szCs w:val="24"/>
          <w:lang w:eastAsia="ar-SA"/>
        </w:rPr>
        <w:t xml:space="preserve">Institute of Psychology, Health &amp; Society, University of Liverpool, Liverpool, UK </w:t>
      </w:r>
    </w:p>
    <w:p w14:paraId="76C1581F" w14:textId="77777777" w:rsidR="00321E0A" w:rsidRPr="009C5AF6" w:rsidRDefault="00321E0A" w:rsidP="00321E0A">
      <w:pPr>
        <w:suppressAutoHyphens/>
        <w:autoSpaceDE w:val="0"/>
        <w:spacing w:after="0" w:line="480" w:lineRule="auto"/>
        <w:jc w:val="center"/>
        <w:rPr>
          <w:rFonts w:ascii="Times New Roman" w:eastAsia="Calibri" w:hAnsi="Times New Roman" w:cs="Times New Roman"/>
          <w:color w:val="000000" w:themeColor="text1"/>
          <w:sz w:val="24"/>
          <w:szCs w:val="24"/>
          <w:lang w:eastAsia="ar-SA"/>
        </w:rPr>
      </w:pPr>
      <w:r w:rsidRPr="009C5AF6">
        <w:rPr>
          <w:rFonts w:ascii="Times New Roman" w:eastAsia="Calibri" w:hAnsi="Times New Roman" w:cs="Calibri"/>
          <w:color w:val="000000" w:themeColor="text1"/>
          <w:sz w:val="24"/>
          <w:szCs w:val="24"/>
          <w:vertAlign w:val="superscript"/>
          <w:lang w:eastAsia="ar-SA"/>
        </w:rPr>
        <w:t xml:space="preserve">2 </w:t>
      </w:r>
      <w:r w:rsidRPr="009C5AF6">
        <w:rPr>
          <w:rFonts w:ascii="Times New Roman" w:eastAsia="Calibri" w:hAnsi="Times New Roman" w:cs="Times New Roman"/>
          <w:color w:val="000000" w:themeColor="text1"/>
          <w:sz w:val="24"/>
          <w:szCs w:val="24"/>
          <w:lang w:eastAsia="ar-SA"/>
        </w:rPr>
        <w:t>Behavioural Science Centre, Stirling Management School, University of Stirling, UK</w:t>
      </w:r>
    </w:p>
    <w:p w14:paraId="725E9AD7" w14:textId="77777777" w:rsidR="00321E0A" w:rsidRPr="009C5AF6" w:rsidRDefault="00C368DF" w:rsidP="00321E0A">
      <w:pPr>
        <w:suppressAutoHyphens/>
        <w:autoSpaceDE w:val="0"/>
        <w:spacing w:after="0" w:line="480" w:lineRule="auto"/>
        <w:jc w:val="center"/>
        <w:rPr>
          <w:rFonts w:ascii="Times New Roman" w:eastAsia="Calibri" w:hAnsi="Times New Roman" w:cs="Times New Roman"/>
          <w:color w:val="000000" w:themeColor="text1"/>
          <w:sz w:val="24"/>
          <w:szCs w:val="24"/>
          <w:lang w:eastAsia="ar-SA"/>
        </w:rPr>
      </w:pPr>
      <w:r w:rsidRPr="009C5AF6">
        <w:rPr>
          <w:rFonts w:ascii="Times New Roman" w:eastAsia="Calibri" w:hAnsi="Times New Roman" w:cs="Times New Roman"/>
          <w:color w:val="000000" w:themeColor="text1"/>
          <w:sz w:val="24"/>
          <w:szCs w:val="24"/>
          <w:vertAlign w:val="superscript"/>
          <w:lang w:eastAsia="ar-SA"/>
        </w:rPr>
        <w:t>3</w:t>
      </w:r>
      <w:r w:rsidR="00321E0A" w:rsidRPr="009C5AF6">
        <w:rPr>
          <w:rFonts w:ascii="Times New Roman" w:eastAsia="Calibri" w:hAnsi="Times New Roman" w:cs="Times New Roman"/>
          <w:color w:val="000000" w:themeColor="text1"/>
          <w:sz w:val="24"/>
          <w:szCs w:val="24"/>
          <w:lang w:eastAsia="ar-SA"/>
        </w:rPr>
        <w:t xml:space="preserve"> UCD Geary Institute, University College Dublin, Ireland</w:t>
      </w:r>
    </w:p>
    <w:p w14:paraId="3267146E" w14:textId="77777777" w:rsidR="00C368DF" w:rsidRPr="009C5AF6" w:rsidRDefault="00C368DF" w:rsidP="00321E0A">
      <w:pPr>
        <w:suppressAutoHyphens/>
        <w:autoSpaceDE w:val="0"/>
        <w:spacing w:after="0" w:line="480" w:lineRule="auto"/>
        <w:jc w:val="center"/>
        <w:rPr>
          <w:rFonts w:ascii="Times New Roman" w:eastAsia="Calibri" w:hAnsi="Times New Roman" w:cs="Times New Roman"/>
          <w:color w:val="000000" w:themeColor="text1"/>
          <w:sz w:val="24"/>
          <w:szCs w:val="24"/>
          <w:lang w:eastAsia="ar-SA"/>
        </w:rPr>
      </w:pPr>
      <w:r w:rsidRPr="009C5AF6">
        <w:rPr>
          <w:rFonts w:ascii="Times New Roman" w:eastAsia="Calibri" w:hAnsi="Times New Roman" w:cs="Times New Roman"/>
          <w:color w:val="000000" w:themeColor="text1"/>
          <w:sz w:val="24"/>
          <w:szCs w:val="24"/>
          <w:vertAlign w:val="superscript"/>
          <w:lang w:eastAsia="ar-SA"/>
        </w:rPr>
        <w:t>4</w:t>
      </w:r>
      <w:r w:rsidRPr="009C5AF6">
        <w:rPr>
          <w:rFonts w:ascii="Times New Roman" w:eastAsia="Calibri" w:hAnsi="Times New Roman" w:cs="Times New Roman"/>
          <w:color w:val="000000" w:themeColor="text1"/>
          <w:sz w:val="24"/>
          <w:szCs w:val="24"/>
          <w:lang w:eastAsia="ar-SA"/>
        </w:rPr>
        <w:t>Florida State University College of Medicine, Tallahassee, FL USA</w:t>
      </w:r>
    </w:p>
    <w:p w14:paraId="37879036" w14:textId="77777777" w:rsidR="00321E0A" w:rsidRPr="009C5AF6" w:rsidRDefault="00321E0A" w:rsidP="00321E0A">
      <w:pPr>
        <w:suppressAutoHyphens/>
        <w:autoSpaceDE w:val="0"/>
        <w:spacing w:after="0" w:line="480" w:lineRule="auto"/>
        <w:jc w:val="center"/>
        <w:rPr>
          <w:rFonts w:ascii="Times New Roman" w:eastAsia="Calibri" w:hAnsi="Times New Roman" w:cs="Calibri"/>
          <w:color w:val="000000" w:themeColor="text1"/>
          <w:sz w:val="24"/>
          <w:szCs w:val="24"/>
          <w:lang w:eastAsia="ar-SA"/>
        </w:rPr>
      </w:pPr>
    </w:p>
    <w:p w14:paraId="66B42FB2" w14:textId="77777777" w:rsidR="00321E0A" w:rsidRPr="009C5AF6" w:rsidRDefault="00321E0A" w:rsidP="00321E0A">
      <w:pPr>
        <w:suppressAutoHyphens/>
        <w:autoSpaceDE w:val="0"/>
        <w:spacing w:after="0" w:line="480" w:lineRule="auto"/>
        <w:jc w:val="center"/>
        <w:rPr>
          <w:rFonts w:ascii="Times New Roman" w:eastAsia="Calibri" w:hAnsi="Times New Roman" w:cs="Calibri"/>
          <w:color w:val="000000" w:themeColor="text1"/>
          <w:u w:val="single"/>
          <w:lang w:eastAsia="ar-SA"/>
        </w:rPr>
      </w:pPr>
      <w:r w:rsidRPr="009C5AF6">
        <w:rPr>
          <w:rFonts w:ascii="Times New Roman" w:eastAsia="Calibri" w:hAnsi="Times New Roman" w:cs="Calibri"/>
          <w:color w:val="000000" w:themeColor="text1"/>
          <w:sz w:val="24"/>
          <w:szCs w:val="24"/>
          <w:lang w:eastAsia="ar-SA"/>
        </w:rPr>
        <w:t>Correspondence: Eric Robinson, email: eric.robinson@liv.ac.uk</w:t>
      </w:r>
    </w:p>
    <w:p w14:paraId="2996B5D4" w14:textId="77777777" w:rsidR="00321E0A" w:rsidRPr="009C5AF6" w:rsidRDefault="00321E0A" w:rsidP="00321E0A">
      <w:pPr>
        <w:suppressAutoHyphens/>
        <w:autoSpaceDE w:val="0"/>
        <w:spacing w:after="0" w:line="480" w:lineRule="auto"/>
        <w:jc w:val="center"/>
        <w:rPr>
          <w:rFonts w:ascii="Times New Roman" w:eastAsia="Calibri" w:hAnsi="Times New Roman" w:cs="Calibri"/>
          <w:color w:val="000000" w:themeColor="text1"/>
          <w:sz w:val="24"/>
          <w:szCs w:val="24"/>
          <w:lang w:eastAsia="ar-SA"/>
        </w:rPr>
      </w:pPr>
    </w:p>
    <w:p w14:paraId="15CA4AA7" w14:textId="77777777" w:rsidR="000766E1" w:rsidRPr="009C5AF6" w:rsidRDefault="000766E1" w:rsidP="000766E1">
      <w:pPr>
        <w:spacing w:after="0" w:line="480" w:lineRule="auto"/>
        <w:rPr>
          <w:rFonts w:ascii="Times New Roman" w:eastAsia="Calibri" w:hAnsi="Times New Roman" w:cs="Times New Roman"/>
          <w:color w:val="000000" w:themeColor="text1"/>
          <w:sz w:val="24"/>
          <w:szCs w:val="24"/>
        </w:rPr>
      </w:pPr>
    </w:p>
    <w:p w14:paraId="0C9EAAD5" w14:textId="77777777" w:rsidR="00C368DF" w:rsidRPr="009C5AF6" w:rsidRDefault="00C368DF" w:rsidP="000766E1">
      <w:pPr>
        <w:spacing w:after="0" w:line="480" w:lineRule="auto"/>
        <w:rPr>
          <w:rFonts w:ascii="Times New Roman" w:eastAsia="Calibri" w:hAnsi="Times New Roman" w:cs="Times New Roman"/>
          <w:color w:val="000000" w:themeColor="text1"/>
          <w:sz w:val="24"/>
          <w:szCs w:val="24"/>
        </w:rPr>
      </w:pPr>
    </w:p>
    <w:p w14:paraId="3E0C6FC4" w14:textId="77777777" w:rsidR="00C368DF" w:rsidRPr="009C5AF6" w:rsidRDefault="00C368DF" w:rsidP="000766E1">
      <w:pPr>
        <w:spacing w:after="0" w:line="480" w:lineRule="auto"/>
        <w:rPr>
          <w:rFonts w:ascii="Times New Roman" w:eastAsia="Calibri" w:hAnsi="Times New Roman" w:cs="Times New Roman"/>
          <w:color w:val="000000" w:themeColor="text1"/>
          <w:sz w:val="24"/>
          <w:szCs w:val="24"/>
        </w:rPr>
      </w:pPr>
    </w:p>
    <w:p w14:paraId="7E28897E" w14:textId="77777777" w:rsidR="00C368DF" w:rsidRPr="009C5AF6" w:rsidRDefault="00C368DF" w:rsidP="000766E1">
      <w:pPr>
        <w:spacing w:after="0" w:line="480" w:lineRule="auto"/>
        <w:rPr>
          <w:rFonts w:ascii="Times New Roman" w:eastAsia="Calibri" w:hAnsi="Times New Roman" w:cs="Times New Roman"/>
          <w:color w:val="000000" w:themeColor="text1"/>
          <w:sz w:val="24"/>
          <w:szCs w:val="24"/>
        </w:rPr>
      </w:pPr>
    </w:p>
    <w:p w14:paraId="742F9810" w14:textId="77777777" w:rsidR="00C368DF" w:rsidRPr="009C5AF6" w:rsidRDefault="00C368DF" w:rsidP="000766E1">
      <w:pPr>
        <w:spacing w:after="0" w:line="480" w:lineRule="auto"/>
        <w:rPr>
          <w:rFonts w:ascii="Times New Roman" w:eastAsia="Calibri" w:hAnsi="Times New Roman" w:cs="Times New Roman"/>
          <w:color w:val="000000" w:themeColor="text1"/>
          <w:sz w:val="24"/>
          <w:szCs w:val="24"/>
        </w:rPr>
      </w:pPr>
    </w:p>
    <w:p w14:paraId="60E9903A" w14:textId="77777777" w:rsidR="00C368DF" w:rsidRPr="009C5AF6" w:rsidRDefault="00C368DF" w:rsidP="000766E1">
      <w:pPr>
        <w:spacing w:after="0" w:line="480" w:lineRule="auto"/>
        <w:rPr>
          <w:rFonts w:ascii="Times New Roman" w:eastAsia="Calibri" w:hAnsi="Times New Roman" w:cs="Times New Roman"/>
          <w:color w:val="000000" w:themeColor="text1"/>
          <w:sz w:val="24"/>
          <w:szCs w:val="24"/>
        </w:rPr>
      </w:pPr>
    </w:p>
    <w:p w14:paraId="7B4EE8FE" w14:textId="77777777" w:rsidR="00C368DF" w:rsidRPr="009C5AF6" w:rsidRDefault="00C368DF" w:rsidP="000766E1">
      <w:pPr>
        <w:spacing w:after="0" w:line="480" w:lineRule="auto"/>
        <w:rPr>
          <w:rFonts w:ascii="Times New Roman" w:eastAsia="Calibri" w:hAnsi="Times New Roman" w:cs="Times New Roman"/>
          <w:color w:val="000000" w:themeColor="text1"/>
          <w:sz w:val="24"/>
          <w:szCs w:val="24"/>
        </w:rPr>
      </w:pPr>
    </w:p>
    <w:p w14:paraId="1D4D5601" w14:textId="77777777" w:rsidR="00121C25" w:rsidRPr="009C5AF6" w:rsidRDefault="00121C25" w:rsidP="000766E1">
      <w:pPr>
        <w:spacing w:after="0" w:line="480" w:lineRule="auto"/>
        <w:rPr>
          <w:rFonts w:ascii="Times New Roman" w:eastAsia="Calibri" w:hAnsi="Times New Roman" w:cs="Times New Roman"/>
          <w:color w:val="000000" w:themeColor="text1"/>
          <w:sz w:val="24"/>
          <w:szCs w:val="24"/>
        </w:rPr>
      </w:pPr>
    </w:p>
    <w:p w14:paraId="3AE93669" w14:textId="77777777" w:rsidR="00C368DF" w:rsidRPr="009C5AF6" w:rsidRDefault="00C368DF" w:rsidP="000766E1">
      <w:pPr>
        <w:spacing w:after="0" w:line="480" w:lineRule="auto"/>
        <w:rPr>
          <w:rFonts w:ascii="Times New Roman" w:eastAsia="Calibri" w:hAnsi="Times New Roman" w:cs="Times New Roman"/>
          <w:color w:val="000000" w:themeColor="text1"/>
          <w:sz w:val="24"/>
          <w:szCs w:val="24"/>
        </w:rPr>
      </w:pPr>
    </w:p>
    <w:p w14:paraId="1FD93004" w14:textId="77777777" w:rsidR="00321E0A" w:rsidRPr="009C5AF6" w:rsidRDefault="00321E0A" w:rsidP="00321E0A">
      <w:pPr>
        <w:suppressAutoHyphens/>
        <w:spacing w:after="0" w:line="480" w:lineRule="auto"/>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b/>
          <w:color w:val="000000" w:themeColor="text1"/>
          <w:sz w:val="24"/>
          <w:szCs w:val="24"/>
          <w:lang w:eastAsia="ar-SA"/>
        </w:rPr>
        <w:t xml:space="preserve">Short title: </w:t>
      </w:r>
      <w:r w:rsidR="00C368DF" w:rsidRPr="009C5AF6">
        <w:rPr>
          <w:rFonts w:ascii="Times New Roman" w:eastAsia="Calibri" w:hAnsi="Times New Roman" w:cs="Calibri"/>
          <w:color w:val="000000" w:themeColor="text1"/>
          <w:sz w:val="24"/>
          <w:szCs w:val="24"/>
          <w:lang w:eastAsia="ar-SA"/>
        </w:rPr>
        <w:t>Parental perception of child weight and mental health</w:t>
      </w:r>
    </w:p>
    <w:p w14:paraId="6A13C312" w14:textId="77777777" w:rsidR="00C368DF" w:rsidRPr="009C5AF6" w:rsidRDefault="00C368DF" w:rsidP="00321E0A">
      <w:pPr>
        <w:suppressAutoHyphens/>
        <w:spacing w:after="0" w:line="480" w:lineRule="auto"/>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b/>
          <w:color w:val="000000" w:themeColor="text1"/>
          <w:sz w:val="24"/>
          <w:szCs w:val="24"/>
          <w:lang w:eastAsia="ar-SA"/>
        </w:rPr>
        <w:t xml:space="preserve">Keywords: </w:t>
      </w:r>
      <w:r w:rsidRPr="009C5AF6">
        <w:rPr>
          <w:rFonts w:ascii="Times New Roman" w:eastAsia="Calibri" w:hAnsi="Times New Roman" w:cs="Calibri"/>
          <w:color w:val="000000" w:themeColor="text1"/>
          <w:sz w:val="24"/>
          <w:szCs w:val="24"/>
          <w:lang w:eastAsia="ar-SA"/>
        </w:rPr>
        <w:t xml:space="preserve">obesity; mental health; </w:t>
      </w:r>
      <w:r w:rsidR="007A5528" w:rsidRPr="009C5AF6">
        <w:rPr>
          <w:rFonts w:ascii="Times New Roman" w:eastAsia="Calibri" w:hAnsi="Times New Roman" w:cs="Calibri"/>
          <w:color w:val="000000" w:themeColor="text1"/>
          <w:sz w:val="24"/>
          <w:szCs w:val="24"/>
          <w:lang w:eastAsia="ar-SA"/>
        </w:rPr>
        <w:t>weight perception; stigma</w:t>
      </w:r>
    </w:p>
    <w:p w14:paraId="132F7D88" w14:textId="6F570DB4" w:rsidR="00C368DF" w:rsidRPr="009C5AF6" w:rsidRDefault="00C368DF" w:rsidP="00121C25">
      <w:pPr>
        <w:suppressAutoHyphens/>
        <w:spacing w:after="0" w:line="480" w:lineRule="auto"/>
        <w:rPr>
          <w:rFonts w:ascii="Times New Roman" w:eastAsia="Calibri" w:hAnsi="Times New Roman" w:cs="Calibri"/>
          <w:b/>
          <w:color w:val="000000" w:themeColor="text1"/>
          <w:sz w:val="24"/>
          <w:szCs w:val="24"/>
          <w:lang w:eastAsia="ar-SA"/>
        </w:rPr>
      </w:pPr>
      <w:r w:rsidRPr="009C5AF6">
        <w:rPr>
          <w:rFonts w:ascii="Times New Roman" w:eastAsia="Calibri" w:hAnsi="Times New Roman" w:cs="Calibri"/>
          <w:b/>
          <w:color w:val="000000" w:themeColor="text1"/>
          <w:sz w:val="24"/>
          <w:szCs w:val="24"/>
          <w:lang w:eastAsia="ar-SA"/>
        </w:rPr>
        <w:t>Word count:</w:t>
      </w:r>
      <w:r w:rsidR="00121C25" w:rsidRPr="009C5AF6">
        <w:rPr>
          <w:color w:val="000000" w:themeColor="text1"/>
        </w:rPr>
        <w:t xml:space="preserve"> </w:t>
      </w:r>
      <w:r w:rsidR="0079614C" w:rsidRPr="009C5AF6">
        <w:rPr>
          <w:rFonts w:ascii="Times New Roman" w:hAnsi="Times New Roman" w:cs="Times New Roman"/>
          <w:color w:val="000000" w:themeColor="text1"/>
          <w:sz w:val="24"/>
          <w:szCs w:val="24"/>
        </w:rPr>
        <w:t>3245</w:t>
      </w:r>
      <w:r w:rsidR="0079614C" w:rsidRPr="009C5AF6">
        <w:rPr>
          <w:color w:val="000000" w:themeColor="text1"/>
        </w:rPr>
        <w:t xml:space="preserve"> </w:t>
      </w:r>
    </w:p>
    <w:p w14:paraId="6231A4AF" w14:textId="2E6C72B9" w:rsidR="00487665" w:rsidRPr="009C5AF6" w:rsidRDefault="00C571F0" w:rsidP="00121C25">
      <w:pPr>
        <w:suppressAutoHyphens/>
        <w:spacing w:after="0" w:line="480" w:lineRule="auto"/>
        <w:jc w:val="center"/>
        <w:rPr>
          <w:rFonts w:ascii="Times New Roman" w:eastAsia="Calibri" w:hAnsi="Times New Roman" w:cs="Calibri"/>
          <w:b/>
          <w:color w:val="000000" w:themeColor="text1"/>
          <w:sz w:val="24"/>
          <w:szCs w:val="24"/>
          <w:lang w:eastAsia="ar-SA"/>
        </w:rPr>
      </w:pPr>
      <w:r w:rsidRPr="009C5AF6">
        <w:rPr>
          <w:rFonts w:ascii="Times New Roman" w:eastAsia="Calibri" w:hAnsi="Times New Roman" w:cs="Calibri"/>
          <w:b/>
          <w:color w:val="000000" w:themeColor="text1"/>
          <w:sz w:val="24"/>
          <w:szCs w:val="24"/>
          <w:lang w:eastAsia="ar-SA"/>
        </w:rPr>
        <w:lastRenderedPageBreak/>
        <w:t>A</w:t>
      </w:r>
      <w:r w:rsidR="00487665" w:rsidRPr="009C5AF6">
        <w:rPr>
          <w:rFonts w:ascii="Times New Roman" w:eastAsia="Calibri" w:hAnsi="Times New Roman" w:cs="Calibri"/>
          <w:b/>
          <w:color w:val="000000" w:themeColor="text1"/>
          <w:sz w:val="24"/>
          <w:szCs w:val="24"/>
          <w:lang w:eastAsia="ar-SA"/>
        </w:rPr>
        <w:t>bstract</w:t>
      </w:r>
    </w:p>
    <w:p w14:paraId="642231A8" w14:textId="12400613" w:rsidR="00955ABA" w:rsidRPr="009C5AF6" w:rsidRDefault="00C571F0" w:rsidP="00955ABA">
      <w:pPr>
        <w:suppressAutoHyphens/>
        <w:spacing w:after="0" w:line="480" w:lineRule="auto"/>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b/>
          <w:color w:val="000000" w:themeColor="text1"/>
          <w:sz w:val="24"/>
          <w:szCs w:val="24"/>
          <w:lang w:eastAsia="ar-SA"/>
        </w:rPr>
        <w:t>Background</w:t>
      </w:r>
      <w:r w:rsidR="00955ABA" w:rsidRPr="009C5AF6">
        <w:rPr>
          <w:rFonts w:ascii="Times New Roman" w:eastAsia="Calibri" w:hAnsi="Times New Roman" w:cs="Calibri"/>
          <w:b/>
          <w:color w:val="000000" w:themeColor="text1"/>
          <w:sz w:val="24"/>
          <w:szCs w:val="24"/>
          <w:lang w:eastAsia="ar-SA"/>
        </w:rPr>
        <w:t>:</w:t>
      </w:r>
      <w:r w:rsidR="00955ABA" w:rsidRPr="009C5AF6">
        <w:rPr>
          <w:rFonts w:ascii="Times New Roman" w:eastAsia="Calibri" w:hAnsi="Times New Roman" w:cs="Calibri"/>
          <w:color w:val="000000" w:themeColor="text1"/>
          <w:sz w:val="24"/>
          <w:szCs w:val="24"/>
          <w:lang w:eastAsia="ar-SA"/>
        </w:rPr>
        <w:t xml:space="preserve"> </w:t>
      </w:r>
      <w:r w:rsidRPr="009C5AF6">
        <w:rPr>
          <w:rFonts w:ascii="Times New Roman" w:eastAsia="Calibri" w:hAnsi="Times New Roman" w:cs="Calibri"/>
          <w:color w:val="000000" w:themeColor="text1"/>
          <w:sz w:val="24"/>
          <w:szCs w:val="24"/>
          <w:lang w:eastAsia="ar-SA"/>
        </w:rPr>
        <w:t>P</w:t>
      </w:r>
      <w:r w:rsidR="00955ABA" w:rsidRPr="009C5AF6">
        <w:rPr>
          <w:rFonts w:ascii="Times New Roman" w:eastAsia="Calibri" w:hAnsi="Times New Roman" w:cs="Calibri"/>
          <w:color w:val="000000" w:themeColor="text1"/>
          <w:sz w:val="24"/>
          <w:szCs w:val="24"/>
          <w:lang w:eastAsia="ar-SA"/>
        </w:rPr>
        <w:t>ublic health policies attempt to increase parental identification of child overweight and obesity.</w:t>
      </w:r>
      <w:r w:rsidRPr="009C5AF6">
        <w:rPr>
          <w:rFonts w:ascii="Times New Roman" w:eastAsia="Calibri" w:hAnsi="Times New Roman" w:cs="Calibri"/>
          <w:color w:val="000000" w:themeColor="text1"/>
          <w:sz w:val="24"/>
          <w:szCs w:val="24"/>
          <w:lang w:eastAsia="ar-SA"/>
        </w:rPr>
        <w:t xml:space="preserve"> The objective of the present research was to</w:t>
      </w:r>
      <w:r w:rsidR="00955ABA" w:rsidRPr="009C5AF6">
        <w:rPr>
          <w:rFonts w:ascii="Times New Roman" w:eastAsia="Calibri" w:hAnsi="Times New Roman" w:cs="Calibri"/>
          <w:color w:val="000000" w:themeColor="text1"/>
          <w:sz w:val="24"/>
          <w:szCs w:val="24"/>
          <w:lang w:eastAsia="ar-SA"/>
        </w:rPr>
        <w:t xml:space="preserve"> determine the cross-sectional</w:t>
      </w:r>
      <w:r w:rsidR="00D546C3" w:rsidRPr="009C5AF6">
        <w:rPr>
          <w:rFonts w:ascii="Times New Roman" w:eastAsia="Calibri" w:hAnsi="Times New Roman" w:cs="Calibri"/>
          <w:color w:val="000000" w:themeColor="text1"/>
          <w:sz w:val="24"/>
          <w:szCs w:val="24"/>
          <w:lang w:eastAsia="ar-SA"/>
        </w:rPr>
        <w:t xml:space="preserve">, </w:t>
      </w:r>
      <w:r w:rsidR="00955ABA" w:rsidRPr="009C5AF6">
        <w:rPr>
          <w:rFonts w:ascii="Times New Roman" w:eastAsia="Calibri" w:hAnsi="Times New Roman" w:cs="Calibri"/>
          <w:color w:val="000000" w:themeColor="text1"/>
          <w:sz w:val="24"/>
          <w:szCs w:val="24"/>
          <w:lang w:eastAsia="ar-SA"/>
        </w:rPr>
        <w:t>prospective</w:t>
      </w:r>
      <w:r w:rsidR="00D546C3" w:rsidRPr="009C5AF6">
        <w:rPr>
          <w:rFonts w:ascii="Times New Roman" w:eastAsia="Calibri" w:hAnsi="Times New Roman" w:cs="Calibri"/>
          <w:color w:val="000000" w:themeColor="text1"/>
          <w:sz w:val="24"/>
          <w:szCs w:val="24"/>
          <w:lang w:eastAsia="ar-SA"/>
        </w:rPr>
        <w:t xml:space="preserve"> and longitudinal</w:t>
      </w:r>
      <w:r w:rsidR="00955ABA" w:rsidRPr="009C5AF6">
        <w:rPr>
          <w:rFonts w:ascii="Times New Roman" w:eastAsia="Calibri" w:hAnsi="Times New Roman" w:cs="Calibri"/>
          <w:color w:val="000000" w:themeColor="text1"/>
          <w:sz w:val="24"/>
          <w:szCs w:val="24"/>
          <w:lang w:eastAsia="ar-SA"/>
        </w:rPr>
        <w:t xml:space="preserve"> associations between parental identification of child overweight and child mental health problems.</w:t>
      </w:r>
    </w:p>
    <w:p w14:paraId="0ED7DA9E" w14:textId="171B137A" w:rsidR="00930C2F" w:rsidRPr="009C5AF6" w:rsidRDefault="00C571F0" w:rsidP="00955ABA">
      <w:pPr>
        <w:suppressAutoHyphens/>
        <w:spacing w:after="0" w:line="480" w:lineRule="auto"/>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b/>
          <w:color w:val="000000" w:themeColor="text1"/>
          <w:sz w:val="24"/>
          <w:szCs w:val="24"/>
          <w:lang w:eastAsia="ar-SA"/>
        </w:rPr>
        <w:t>Methods</w:t>
      </w:r>
      <w:r w:rsidR="00955ABA" w:rsidRPr="009C5AF6">
        <w:rPr>
          <w:rFonts w:ascii="Times New Roman" w:eastAsia="Calibri" w:hAnsi="Times New Roman" w:cs="Calibri"/>
          <w:color w:val="000000" w:themeColor="text1"/>
          <w:sz w:val="24"/>
          <w:szCs w:val="24"/>
          <w:lang w:eastAsia="ar-SA"/>
        </w:rPr>
        <w:t xml:space="preserve">: </w:t>
      </w:r>
      <w:r w:rsidRPr="009C5AF6">
        <w:rPr>
          <w:rFonts w:ascii="Times New Roman" w:eastAsia="Calibri" w:hAnsi="Times New Roman" w:cs="Calibri"/>
          <w:color w:val="000000" w:themeColor="text1"/>
          <w:sz w:val="24"/>
          <w:szCs w:val="24"/>
          <w:lang w:eastAsia="ar-SA"/>
        </w:rPr>
        <w:t>We made use of t</w:t>
      </w:r>
      <w:r w:rsidR="00A96338" w:rsidRPr="009C5AF6">
        <w:rPr>
          <w:rFonts w:ascii="Times New Roman" w:eastAsia="Calibri" w:hAnsi="Times New Roman" w:cs="Calibri"/>
          <w:color w:val="000000" w:themeColor="text1"/>
          <w:sz w:val="24"/>
          <w:szCs w:val="24"/>
          <w:lang w:eastAsia="ar-SA"/>
        </w:rPr>
        <w:t>wo cohort studies of Australian</w:t>
      </w:r>
      <w:r w:rsidR="00930C2F" w:rsidRPr="009C5AF6">
        <w:rPr>
          <w:rFonts w:ascii="Times New Roman" w:eastAsia="Calibri" w:hAnsi="Times New Roman" w:cs="Calibri"/>
          <w:color w:val="000000" w:themeColor="text1"/>
          <w:sz w:val="24"/>
          <w:szCs w:val="24"/>
          <w:lang w:eastAsia="ar-SA"/>
        </w:rPr>
        <w:t xml:space="preserve"> (Longitudinal Study of Australian Children</w:t>
      </w:r>
      <w:r w:rsidR="000E583F" w:rsidRPr="009C5AF6">
        <w:rPr>
          <w:rFonts w:ascii="Times New Roman" w:eastAsia="Calibri" w:hAnsi="Times New Roman" w:cs="Calibri"/>
          <w:color w:val="000000" w:themeColor="text1"/>
          <w:sz w:val="24"/>
          <w:szCs w:val="24"/>
          <w:lang w:eastAsia="ar-SA"/>
        </w:rPr>
        <w:t>,</w:t>
      </w:r>
      <w:r w:rsidR="00930C2F" w:rsidRPr="009C5AF6">
        <w:rPr>
          <w:rFonts w:ascii="Times New Roman" w:eastAsia="Calibri" w:hAnsi="Times New Roman" w:cs="Calibri"/>
          <w:color w:val="000000" w:themeColor="text1"/>
          <w:sz w:val="24"/>
          <w:szCs w:val="24"/>
          <w:lang w:eastAsia="ar-SA"/>
        </w:rPr>
        <w:t xml:space="preserve"> LSAC) and </w:t>
      </w:r>
      <w:r w:rsidR="002C2375" w:rsidRPr="009C5AF6">
        <w:rPr>
          <w:rFonts w:ascii="Times New Roman" w:eastAsia="Calibri" w:hAnsi="Times New Roman" w:cs="Calibri"/>
          <w:color w:val="000000" w:themeColor="text1"/>
          <w:sz w:val="24"/>
          <w:szCs w:val="24"/>
          <w:lang w:eastAsia="ar-SA"/>
        </w:rPr>
        <w:t xml:space="preserve">Irish </w:t>
      </w:r>
      <w:r w:rsidR="00930C2F" w:rsidRPr="009C5AF6">
        <w:rPr>
          <w:rFonts w:ascii="Times New Roman" w:eastAsia="Calibri" w:hAnsi="Times New Roman" w:cs="Calibri"/>
          <w:color w:val="000000" w:themeColor="text1"/>
          <w:sz w:val="24"/>
          <w:szCs w:val="24"/>
          <w:lang w:eastAsia="ar-SA"/>
        </w:rPr>
        <w:t>children (Growing up in Ireland Study</w:t>
      </w:r>
      <w:r w:rsidR="000E583F" w:rsidRPr="009C5AF6">
        <w:rPr>
          <w:rFonts w:ascii="Times New Roman" w:eastAsia="Calibri" w:hAnsi="Times New Roman" w:cs="Calibri"/>
          <w:color w:val="000000" w:themeColor="text1"/>
          <w:sz w:val="24"/>
          <w:szCs w:val="24"/>
          <w:lang w:eastAsia="ar-SA"/>
        </w:rPr>
        <w:t>,</w:t>
      </w:r>
      <w:r w:rsidR="00930C2F" w:rsidRPr="009C5AF6">
        <w:rPr>
          <w:rFonts w:ascii="Times New Roman" w:eastAsia="Calibri" w:hAnsi="Times New Roman" w:cs="Calibri"/>
          <w:color w:val="000000" w:themeColor="text1"/>
          <w:sz w:val="24"/>
          <w:szCs w:val="24"/>
          <w:lang w:eastAsia="ar-SA"/>
        </w:rPr>
        <w:t xml:space="preserve"> GUI)</w:t>
      </w:r>
      <w:r w:rsidR="000E583F" w:rsidRPr="009C5AF6">
        <w:rPr>
          <w:rFonts w:ascii="Times New Roman" w:eastAsia="Calibri" w:hAnsi="Times New Roman" w:cs="Calibri"/>
          <w:color w:val="000000" w:themeColor="text1"/>
          <w:sz w:val="24"/>
          <w:szCs w:val="24"/>
          <w:lang w:eastAsia="ar-SA"/>
        </w:rPr>
        <w:t xml:space="preserve"> that measured </w:t>
      </w:r>
      <w:r w:rsidR="00930C2F" w:rsidRPr="009C5AF6">
        <w:rPr>
          <w:rFonts w:ascii="Times New Roman" w:eastAsia="Calibri" w:hAnsi="Times New Roman" w:cs="Calibri"/>
          <w:color w:val="000000" w:themeColor="text1"/>
          <w:sz w:val="24"/>
          <w:szCs w:val="24"/>
          <w:lang w:eastAsia="ar-SA"/>
        </w:rPr>
        <w:t xml:space="preserve">parental identification of child overweight and child mental health problems.  </w:t>
      </w:r>
    </w:p>
    <w:p w14:paraId="07D7C421" w14:textId="4F0A1513" w:rsidR="00955ABA" w:rsidRPr="009C5AF6" w:rsidRDefault="00C571F0" w:rsidP="00955ABA">
      <w:pPr>
        <w:suppressAutoHyphens/>
        <w:spacing w:after="0" w:line="480" w:lineRule="auto"/>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color w:val="000000" w:themeColor="text1"/>
          <w:sz w:val="24"/>
          <w:szCs w:val="24"/>
          <w:lang w:eastAsia="ar-SA"/>
        </w:rPr>
        <w:t>Participant included</w:t>
      </w:r>
      <w:r w:rsidRPr="009C5AF6">
        <w:rPr>
          <w:rFonts w:ascii="Times New Roman" w:eastAsia="Calibri" w:hAnsi="Times New Roman" w:cs="Calibri"/>
          <w:b/>
          <w:color w:val="000000" w:themeColor="text1"/>
          <w:sz w:val="24"/>
          <w:szCs w:val="24"/>
          <w:lang w:eastAsia="ar-SA"/>
        </w:rPr>
        <w:t xml:space="preserve"> </w:t>
      </w:r>
      <w:r w:rsidR="00A60E35" w:rsidRPr="009C5AF6">
        <w:rPr>
          <w:rFonts w:ascii="Times New Roman" w:eastAsia="Calibri" w:hAnsi="Times New Roman" w:cs="Calibri"/>
          <w:color w:val="000000" w:themeColor="text1"/>
          <w:sz w:val="24"/>
          <w:szCs w:val="24"/>
          <w:lang w:eastAsia="ar-SA"/>
        </w:rPr>
        <w:t>6502 (LSAC) and 7503</w:t>
      </w:r>
      <w:r w:rsidR="00930C2F" w:rsidRPr="009C5AF6">
        <w:rPr>
          <w:rFonts w:ascii="Times New Roman" w:eastAsia="Calibri" w:hAnsi="Times New Roman" w:cs="Calibri"/>
          <w:color w:val="000000" w:themeColor="text1"/>
          <w:sz w:val="24"/>
          <w:szCs w:val="24"/>
          <w:lang w:eastAsia="ar-SA"/>
        </w:rPr>
        <w:t xml:space="preserve"> (GUI) children</w:t>
      </w:r>
      <w:r w:rsidR="00541678" w:rsidRPr="009C5AF6">
        <w:rPr>
          <w:rFonts w:ascii="Times New Roman" w:eastAsia="Calibri" w:hAnsi="Times New Roman" w:cs="Calibri"/>
          <w:color w:val="000000" w:themeColor="text1"/>
          <w:sz w:val="24"/>
          <w:szCs w:val="24"/>
          <w:lang w:eastAsia="ar-SA"/>
        </w:rPr>
        <w:t xml:space="preserve"> (49% female)</w:t>
      </w:r>
      <w:r w:rsidR="00930C2F" w:rsidRPr="009C5AF6">
        <w:rPr>
          <w:rFonts w:ascii="Times New Roman" w:eastAsia="Calibri" w:hAnsi="Times New Roman" w:cs="Calibri"/>
          <w:color w:val="000000" w:themeColor="text1"/>
          <w:sz w:val="24"/>
          <w:szCs w:val="24"/>
          <w:lang w:eastAsia="ar-SA"/>
        </w:rPr>
        <w:t xml:space="preserve"> and their parents. </w:t>
      </w:r>
    </w:p>
    <w:p w14:paraId="7B8BC934" w14:textId="71238F20" w:rsidR="00930C2F" w:rsidRPr="009C5AF6" w:rsidRDefault="00930C2F" w:rsidP="00955ABA">
      <w:pPr>
        <w:suppressAutoHyphens/>
        <w:spacing w:after="0" w:line="480" w:lineRule="auto"/>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color w:val="000000" w:themeColor="text1"/>
          <w:sz w:val="24"/>
          <w:szCs w:val="24"/>
          <w:lang w:eastAsia="ar-SA"/>
        </w:rPr>
        <w:t>Child mental health problems were measured using child, parent and teacher reported Strengths and Difficulties Questionnaires (SDQ) at ages 9/10 years old to 12/13 years old.</w:t>
      </w:r>
      <w:r w:rsidR="001028AC" w:rsidRPr="009C5AF6">
        <w:rPr>
          <w:rFonts w:ascii="Times New Roman" w:eastAsia="Calibri" w:hAnsi="Times New Roman" w:cs="Calibri"/>
          <w:color w:val="000000" w:themeColor="text1"/>
          <w:sz w:val="24"/>
          <w:szCs w:val="24"/>
          <w:lang w:eastAsia="ar-SA"/>
        </w:rPr>
        <w:t xml:space="preserve"> In all analyses we controlled for child Z-BMI. </w:t>
      </w:r>
    </w:p>
    <w:p w14:paraId="3CB2B7F7" w14:textId="2FE2E06F" w:rsidR="007E1C72" w:rsidRPr="009C5AF6" w:rsidRDefault="00955ABA" w:rsidP="00955ABA">
      <w:pPr>
        <w:suppressAutoHyphens/>
        <w:spacing w:after="0" w:line="480" w:lineRule="auto"/>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b/>
          <w:color w:val="000000" w:themeColor="text1"/>
          <w:sz w:val="24"/>
          <w:szCs w:val="24"/>
          <w:lang w:eastAsia="ar-SA"/>
        </w:rPr>
        <w:t>Results:</w:t>
      </w:r>
      <w:r w:rsidRPr="009C5AF6">
        <w:rPr>
          <w:rFonts w:ascii="Times New Roman" w:eastAsia="Calibri" w:hAnsi="Times New Roman" w:cs="Calibri"/>
          <w:color w:val="000000" w:themeColor="text1"/>
          <w:sz w:val="24"/>
          <w:szCs w:val="24"/>
          <w:lang w:eastAsia="ar-SA"/>
        </w:rPr>
        <w:t xml:space="preserve"> </w:t>
      </w:r>
      <w:r w:rsidR="00930C2F" w:rsidRPr="009C5AF6">
        <w:rPr>
          <w:rFonts w:ascii="Times New Roman" w:eastAsia="Calibri" w:hAnsi="Times New Roman" w:cs="Calibri"/>
          <w:color w:val="000000" w:themeColor="text1"/>
          <w:sz w:val="24"/>
          <w:szCs w:val="24"/>
          <w:lang w:eastAsia="ar-SA"/>
        </w:rPr>
        <w:t>In LSA</w:t>
      </w:r>
      <w:r w:rsidR="00541678" w:rsidRPr="009C5AF6">
        <w:rPr>
          <w:rFonts w:ascii="Times New Roman" w:eastAsia="Calibri" w:hAnsi="Times New Roman" w:cs="Calibri"/>
          <w:color w:val="000000" w:themeColor="text1"/>
          <w:sz w:val="24"/>
          <w:szCs w:val="24"/>
          <w:lang w:eastAsia="ar-SA"/>
        </w:rPr>
        <w:t xml:space="preserve">C </w:t>
      </w:r>
      <w:r w:rsidR="007E1C72" w:rsidRPr="009C5AF6">
        <w:rPr>
          <w:rFonts w:ascii="Times New Roman" w:eastAsia="Calibri" w:hAnsi="Times New Roman" w:cs="Calibri"/>
          <w:color w:val="000000" w:themeColor="text1"/>
          <w:sz w:val="24"/>
          <w:szCs w:val="24"/>
          <w:lang w:eastAsia="ar-SA"/>
        </w:rPr>
        <w:t>children whose parents identified them as being overweight at age 10 experienced worse mental health at age 10 (</w:t>
      </w:r>
      <w:r w:rsidR="00A60E35" w:rsidRPr="009C5AF6">
        <w:rPr>
          <w:rFonts w:ascii="Times New Roman" w:eastAsia="Calibri" w:hAnsi="Times New Roman" w:cs="Calibri"/>
          <w:color w:val="000000" w:themeColor="text1"/>
          <w:sz w:val="24"/>
          <w:szCs w:val="24"/>
          <w:lang w:eastAsia="ar-SA"/>
        </w:rPr>
        <w:t xml:space="preserve">β = </w:t>
      </w:r>
      <w:r w:rsidR="00541678" w:rsidRPr="009C5AF6">
        <w:rPr>
          <w:rFonts w:ascii="Times New Roman" w:eastAsia="Calibri" w:hAnsi="Times New Roman" w:cs="Calibri"/>
          <w:color w:val="000000" w:themeColor="text1"/>
          <w:sz w:val="24"/>
          <w:szCs w:val="24"/>
          <w:lang w:eastAsia="ar-SA"/>
        </w:rPr>
        <w:t xml:space="preserve">.21, </w:t>
      </w:r>
      <w:r w:rsidR="00A60E35" w:rsidRPr="009C5AF6">
        <w:rPr>
          <w:rFonts w:ascii="Times New Roman" w:eastAsia="Calibri" w:hAnsi="Times New Roman" w:cs="Calibri"/>
          <w:color w:val="000000" w:themeColor="text1"/>
          <w:sz w:val="24"/>
          <w:szCs w:val="24"/>
          <w:lang w:eastAsia="ar-SA"/>
        </w:rPr>
        <w:t>SE=.04</w:t>
      </w:r>
      <w:r w:rsidR="007E1C72" w:rsidRPr="009C5AF6">
        <w:rPr>
          <w:rFonts w:ascii="Times New Roman" w:eastAsia="Calibri" w:hAnsi="Times New Roman" w:cs="Calibri"/>
          <w:color w:val="000000" w:themeColor="text1"/>
          <w:sz w:val="24"/>
          <w:szCs w:val="24"/>
          <w:lang w:eastAsia="ar-SA"/>
        </w:rPr>
        <w:t>) and age 12 (</w:t>
      </w:r>
      <w:r w:rsidR="00A60E35" w:rsidRPr="009C5AF6">
        <w:rPr>
          <w:rFonts w:ascii="Times New Roman" w:eastAsia="Calibri" w:hAnsi="Times New Roman" w:cs="Calibri"/>
          <w:color w:val="000000" w:themeColor="text1"/>
          <w:sz w:val="24"/>
          <w:szCs w:val="24"/>
          <w:lang w:eastAsia="ar-SA"/>
        </w:rPr>
        <w:t>β = .13, SE=.04</w:t>
      </w:r>
      <w:r w:rsidR="007E1C72" w:rsidRPr="009C5AF6">
        <w:rPr>
          <w:rFonts w:ascii="Times New Roman" w:eastAsia="Calibri" w:hAnsi="Times New Roman" w:cs="Calibri"/>
          <w:color w:val="000000" w:themeColor="text1"/>
          <w:sz w:val="24"/>
          <w:szCs w:val="24"/>
          <w:lang w:eastAsia="ar-SA"/>
        </w:rPr>
        <w:t xml:space="preserve">) than children whose parents </w:t>
      </w:r>
      <w:r w:rsidR="003E4F09" w:rsidRPr="009C5AF6">
        <w:rPr>
          <w:rFonts w:ascii="Times New Roman" w:eastAsia="Calibri" w:hAnsi="Times New Roman" w:cs="Calibri"/>
          <w:color w:val="000000" w:themeColor="text1"/>
          <w:sz w:val="24"/>
          <w:szCs w:val="24"/>
          <w:lang w:eastAsia="ar-SA"/>
        </w:rPr>
        <w:t xml:space="preserve">failed to identify them as </w:t>
      </w:r>
      <w:r w:rsidR="007E1C72" w:rsidRPr="009C5AF6">
        <w:rPr>
          <w:rFonts w:ascii="Times New Roman" w:eastAsia="Calibri" w:hAnsi="Times New Roman" w:cs="Calibri"/>
          <w:color w:val="000000" w:themeColor="text1"/>
          <w:sz w:val="24"/>
          <w:szCs w:val="24"/>
          <w:lang w:eastAsia="ar-SA"/>
        </w:rPr>
        <w:t>overweight. In GUI children whose parents identified them as being overweight at age 9 experienced worse mental health at age 9 (</w:t>
      </w:r>
      <w:r w:rsidR="00A60E35" w:rsidRPr="009C5AF6">
        <w:rPr>
          <w:rFonts w:ascii="Times New Roman" w:eastAsia="Calibri" w:hAnsi="Times New Roman" w:cs="Calibri"/>
          <w:color w:val="000000" w:themeColor="text1"/>
          <w:sz w:val="24"/>
          <w:szCs w:val="24"/>
          <w:lang w:eastAsia="ar-SA"/>
        </w:rPr>
        <w:t>β = .20, SE=.04</w:t>
      </w:r>
      <w:r w:rsidR="007E1C72" w:rsidRPr="009C5AF6">
        <w:rPr>
          <w:rFonts w:ascii="Times New Roman" w:eastAsia="Calibri" w:hAnsi="Times New Roman" w:cs="Calibri"/>
          <w:color w:val="000000" w:themeColor="text1"/>
          <w:sz w:val="24"/>
          <w:szCs w:val="24"/>
          <w:lang w:eastAsia="ar-SA"/>
        </w:rPr>
        <w:t>)  and age 13 (</w:t>
      </w:r>
      <w:r w:rsidR="00A60E35" w:rsidRPr="009C5AF6">
        <w:rPr>
          <w:rFonts w:ascii="Times New Roman" w:eastAsia="Calibri" w:hAnsi="Times New Roman" w:cs="Calibri"/>
          <w:color w:val="000000" w:themeColor="text1"/>
          <w:sz w:val="24"/>
          <w:szCs w:val="24"/>
          <w:lang w:eastAsia="ar-SA"/>
        </w:rPr>
        <w:t>β = .22, SE=.04).</w:t>
      </w:r>
      <w:r w:rsidR="007E1C72" w:rsidRPr="009C5AF6">
        <w:rPr>
          <w:rFonts w:ascii="Times New Roman" w:eastAsia="Calibri" w:hAnsi="Times New Roman" w:cs="Calibri"/>
          <w:color w:val="000000" w:themeColor="text1"/>
          <w:sz w:val="24"/>
          <w:szCs w:val="24"/>
          <w:lang w:eastAsia="ar-SA"/>
        </w:rPr>
        <w:t xml:space="preserve"> In LSAC parental identification of child overweight at age 10 did not significantly predict </w:t>
      </w:r>
      <w:r w:rsidR="00D546C3" w:rsidRPr="009C5AF6">
        <w:rPr>
          <w:rFonts w:ascii="Times New Roman" w:eastAsia="Calibri" w:hAnsi="Times New Roman" w:cs="Calibri"/>
          <w:color w:val="000000" w:themeColor="text1"/>
          <w:sz w:val="24"/>
          <w:szCs w:val="24"/>
          <w:lang w:eastAsia="ar-SA"/>
        </w:rPr>
        <w:t>changes</w:t>
      </w:r>
      <w:r w:rsidR="007E1C72" w:rsidRPr="009C5AF6">
        <w:rPr>
          <w:rFonts w:ascii="Times New Roman" w:eastAsia="Calibri" w:hAnsi="Times New Roman" w:cs="Calibri"/>
          <w:color w:val="000000" w:themeColor="text1"/>
          <w:sz w:val="24"/>
          <w:szCs w:val="24"/>
          <w:lang w:eastAsia="ar-SA"/>
        </w:rPr>
        <w:t xml:space="preserve"> in mental health problems from age 10 t</w:t>
      </w:r>
      <w:r w:rsidR="003E4F09" w:rsidRPr="009C5AF6">
        <w:rPr>
          <w:rFonts w:ascii="Times New Roman" w:eastAsia="Calibri" w:hAnsi="Times New Roman" w:cs="Calibri"/>
          <w:color w:val="000000" w:themeColor="text1"/>
          <w:sz w:val="24"/>
          <w:szCs w:val="24"/>
          <w:lang w:eastAsia="ar-SA"/>
        </w:rPr>
        <w:t>o 12</w:t>
      </w:r>
      <w:r w:rsidR="006D4A7E" w:rsidRPr="009C5AF6">
        <w:rPr>
          <w:rFonts w:ascii="Times New Roman" w:eastAsia="Calibri" w:hAnsi="Times New Roman" w:cs="Calibri"/>
          <w:color w:val="000000" w:themeColor="text1"/>
          <w:sz w:val="24"/>
          <w:szCs w:val="24"/>
          <w:lang w:eastAsia="ar-SA"/>
        </w:rPr>
        <w:t xml:space="preserve"> </w:t>
      </w:r>
      <w:r w:rsidR="003E4F09" w:rsidRPr="009C5AF6">
        <w:rPr>
          <w:rFonts w:ascii="Times New Roman" w:eastAsia="Calibri" w:hAnsi="Times New Roman" w:cs="Calibri"/>
          <w:color w:val="000000" w:themeColor="text1"/>
          <w:sz w:val="24"/>
          <w:szCs w:val="24"/>
          <w:lang w:eastAsia="ar-SA"/>
        </w:rPr>
        <w:t>(</w:t>
      </w:r>
      <w:r w:rsidR="00A60E35" w:rsidRPr="009C5AF6">
        <w:rPr>
          <w:rFonts w:ascii="Times New Roman" w:eastAsia="Calibri" w:hAnsi="Times New Roman" w:cs="Calibri"/>
          <w:color w:val="000000" w:themeColor="text1"/>
          <w:sz w:val="24"/>
          <w:szCs w:val="24"/>
          <w:lang w:eastAsia="ar-SA"/>
        </w:rPr>
        <w:t>β = -.02, SE=.03</w:t>
      </w:r>
      <w:r w:rsidR="003E4F09" w:rsidRPr="009C5AF6">
        <w:rPr>
          <w:rFonts w:ascii="Times New Roman" w:eastAsia="Calibri" w:hAnsi="Times New Roman" w:cs="Calibri"/>
          <w:color w:val="000000" w:themeColor="text1"/>
          <w:sz w:val="24"/>
          <w:szCs w:val="24"/>
          <w:lang w:eastAsia="ar-SA"/>
        </w:rPr>
        <w:t>). In</w:t>
      </w:r>
      <w:r w:rsidR="007E1C72" w:rsidRPr="009C5AF6">
        <w:rPr>
          <w:rFonts w:ascii="Times New Roman" w:eastAsia="Calibri" w:hAnsi="Times New Roman" w:cs="Calibri"/>
          <w:color w:val="000000" w:themeColor="text1"/>
          <w:sz w:val="24"/>
          <w:szCs w:val="24"/>
          <w:lang w:eastAsia="ar-SA"/>
        </w:rPr>
        <w:t xml:space="preserve"> GUI parental identification of child overweight was predictive of increases in mental health problems from age 9 to 13 (</w:t>
      </w:r>
      <w:r w:rsidR="00A60E35" w:rsidRPr="009C5AF6">
        <w:rPr>
          <w:rFonts w:ascii="Times New Roman" w:eastAsia="Calibri" w:hAnsi="Times New Roman" w:cs="Calibri"/>
          <w:color w:val="000000" w:themeColor="text1"/>
          <w:sz w:val="24"/>
          <w:szCs w:val="24"/>
          <w:lang w:eastAsia="ar-SA"/>
        </w:rPr>
        <w:t>β = .08, SE=.03</w:t>
      </w:r>
      <w:r w:rsidR="007E1C72" w:rsidRPr="009C5AF6">
        <w:rPr>
          <w:rFonts w:ascii="Times New Roman" w:eastAsia="Calibri" w:hAnsi="Times New Roman" w:cs="Calibri"/>
          <w:color w:val="000000" w:themeColor="text1"/>
          <w:sz w:val="24"/>
          <w:szCs w:val="24"/>
          <w:lang w:eastAsia="ar-SA"/>
        </w:rPr>
        <w:t xml:space="preserve">). </w:t>
      </w:r>
    </w:p>
    <w:p w14:paraId="2F48641C" w14:textId="5475342B" w:rsidR="009A222D" w:rsidRPr="009C5AF6" w:rsidRDefault="007E1C72" w:rsidP="009A222D">
      <w:pPr>
        <w:spacing w:after="0" w:line="480" w:lineRule="auto"/>
        <w:rPr>
          <w:rFonts w:ascii="Times New Roman" w:eastAsia="Calibri" w:hAnsi="Times New Roman" w:cs="Calibri"/>
          <w:color w:val="000000" w:themeColor="text1"/>
          <w:sz w:val="24"/>
          <w:szCs w:val="24"/>
          <w:lang w:eastAsia="ar-SA"/>
        </w:rPr>
      </w:pPr>
      <w:r w:rsidRPr="009C5AF6">
        <w:rPr>
          <w:rFonts w:ascii="Times New Roman" w:eastAsia="Calibri" w:hAnsi="Times New Roman" w:cs="Calibri"/>
          <w:b/>
          <w:color w:val="000000" w:themeColor="text1"/>
          <w:sz w:val="24"/>
          <w:szCs w:val="24"/>
          <w:lang w:eastAsia="ar-SA"/>
        </w:rPr>
        <w:t>Conclusions:</w:t>
      </w:r>
      <w:r w:rsidR="009A222D" w:rsidRPr="009C5AF6">
        <w:rPr>
          <w:color w:val="000000" w:themeColor="text1"/>
        </w:rPr>
        <w:t xml:space="preserve"> </w:t>
      </w:r>
      <w:r w:rsidR="003E4F09" w:rsidRPr="009C5AF6">
        <w:rPr>
          <w:rFonts w:ascii="Times New Roman" w:hAnsi="Times New Roman" w:cs="Times New Roman"/>
          <w:color w:val="000000" w:themeColor="text1"/>
          <w:sz w:val="24"/>
          <w:szCs w:val="24"/>
        </w:rPr>
        <w:t>P</w:t>
      </w:r>
      <w:r w:rsidR="00121C25" w:rsidRPr="009C5AF6">
        <w:rPr>
          <w:rFonts w:ascii="Times New Roman" w:eastAsia="Calibri" w:hAnsi="Times New Roman" w:cs="Calibri"/>
          <w:color w:val="000000" w:themeColor="text1"/>
          <w:sz w:val="24"/>
          <w:szCs w:val="24"/>
          <w:lang w:eastAsia="ar-SA"/>
        </w:rPr>
        <w:t xml:space="preserve">arental identification of </w:t>
      </w:r>
      <w:r w:rsidR="006D4A7E" w:rsidRPr="009C5AF6">
        <w:rPr>
          <w:rFonts w:ascii="Times New Roman" w:eastAsia="Calibri" w:hAnsi="Times New Roman" w:cs="Calibri"/>
          <w:color w:val="000000" w:themeColor="text1"/>
          <w:sz w:val="24"/>
          <w:szCs w:val="24"/>
          <w:lang w:eastAsia="ar-SA"/>
        </w:rPr>
        <w:t>child overweight and obesity is</w:t>
      </w:r>
      <w:r w:rsidR="00121C25" w:rsidRPr="009C5AF6">
        <w:rPr>
          <w:rFonts w:ascii="Times New Roman" w:eastAsia="Calibri" w:hAnsi="Times New Roman" w:cs="Calibri"/>
          <w:color w:val="000000" w:themeColor="text1"/>
          <w:sz w:val="24"/>
          <w:szCs w:val="24"/>
          <w:lang w:eastAsia="ar-SA"/>
        </w:rPr>
        <w:t xml:space="preserve"> associated with worse child mental health</w:t>
      </w:r>
      <w:r w:rsidR="000F0AD9" w:rsidRPr="009C5AF6">
        <w:rPr>
          <w:rFonts w:ascii="Times New Roman" w:eastAsia="Calibri" w:hAnsi="Times New Roman" w:cs="Calibri"/>
          <w:color w:val="000000" w:themeColor="text1"/>
          <w:sz w:val="24"/>
          <w:szCs w:val="24"/>
          <w:lang w:eastAsia="ar-SA"/>
        </w:rPr>
        <w:t>, independent of child body weight</w:t>
      </w:r>
      <w:r w:rsidR="00121C25" w:rsidRPr="009C5AF6">
        <w:rPr>
          <w:rFonts w:ascii="Times New Roman" w:eastAsia="Calibri" w:hAnsi="Times New Roman" w:cs="Calibri"/>
          <w:color w:val="000000" w:themeColor="text1"/>
          <w:sz w:val="24"/>
          <w:szCs w:val="24"/>
          <w:lang w:eastAsia="ar-SA"/>
        </w:rPr>
        <w:t xml:space="preserve">. </w:t>
      </w:r>
      <w:r w:rsidR="009A222D" w:rsidRPr="009C5AF6">
        <w:rPr>
          <w:rFonts w:ascii="Times New Roman" w:eastAsia="Calibri" w:hAnsi="Times New Roman" w:cs="Calibri"/>
          <w:color w:val="000000" w:themeColor="text1"/>
          <w:sz w:val="24"/>
          <w:szCs w:val="24"/>
          <w:lang w:eastAsia="ar-SA"/>
        </w:rPr>
        <w:t xml:space="preserve">Parents </w:t>
      </w:r>
      <w:r w:rsidR="00121C25" w:rsidRPr="009C5AF6">
        <w:rPr>
          <w:rFonts w:ascii="Times New Roman" w:eastAsia="Calibri" w:hAnsi="Times New Roman" w:cs="Calibri"/>
          <w:color w:val="000000" w:themeColor="text1"/>
          <w:sz w:val="24"/>
          <w:szCs w:val="24"/>
          <w:lang w:eastAsia="ar-SA"/>
        </w:rPr>
        <w:t xml:space="preserve">need to be aware of </w:t>
      </w:r>
      <w:r w:rsidR="009A222D" w:rsidRPr="009C5AF6">
        <w:rPr>
          <w:rFonts w:ascii="Times New Roman" w:eastAsia="Calibri" w:hAnsi="Times New Roman" w:cs="Calibri"/>
          <w:color w:val="000000" w:themeColor="text1"/>
          <w:sz w:val="24"/>
          <w:szCs w:val="24"/>
          <w:lang w:eastAsia="ar-SA"/>
        </w:rPr>
        <w:t>the</w:t>
      </w:r>
      <w:r w:rsidR="00121C25" w:rsidRPr="009C5AF6">
        <w:rPr>
          <w:rFonts w:ascii="Times New Roman" w:eastAsia="Calibri" w:hAnsi="Times New Roman" w:cs="Calibri"/>
          <w:color w:val="000000" w:themeColor="text1"/>
          <w:sz w:val="24"/>
          <w:szCs w:val="24"/>
          <w:lang w:eastAsia="ar-SA"/>
        </w:rPr>
        <w:t xml:space="preserve"> potential</w:t>
      </w:r>
      <w:r w:rsidR="009A222D" w:rsidRPr="009C5AF6">
        <w:rPr>
          <w:rFonts w:ascii="Times New Roman" w:eastAsia="Calibri" w:hAnsi="Times New Roman" w:cs="Calibri"/>
          <w:color w:val="000000" w:themeColor="text1"/>
          <w:sz w:val="24"/>
          <w:szCs w:val="24"/>
          <w:lang w:eastAsia="ar-SA"/>
        </w:rPr>
        <w:t xml:space="preserve"> stigma and mental health difficulties associated with labelling a child as overweight.</w:t>
      </w:r>
    </w:p>
    <w:p w14:paraId="663B0A33" w14:textId="0BD05FCF" w:rsidR="00C571F0" w:rsidRPr="009C5AF6" w:rsidRDefault="00C571F0" w:rsidP="009A222D">
      <w:pPr>
        <w:spacing w:after="0" w:line="480" w:lineRule="auto"/>
        <w:rPr>
          <w:rFonts w:ascii="Times New Roman" w:eastAsia="Calibri" w:hAnsi="Times New Roman" w:cs="Calibri"/>
          <w:color w:val="000000" w:themeColor="text1"/>
          <w:sz w:val="24"/>
          <w:szCs w:val="24"/>
          <w:lang w:eastAsia="ar-SA"/>
        </w:rPr>
      </w:pPr>
    </w:p>
    <w:p w14:paraId="53F84544" w14:textId="24D9FF18" w:rsidR="00C571F0" w:rsidRPr="009C5AF6" w:rsidRDefault="00C571F0" w:rsidP="009A222D">
      <w:pPr>
        <w:spacing w:after="0" w:line="480" w:lineRule="auto"/>
        <w:rPr>
          <w:rFonts w:ascii="Times New Roman" w:eastAsia="Calibri" w:hAnsi="Times New Roman" w:cs="Calibri"/>
          <w:color w:val="000000" w:themeColor="text1"/>
          <w:sz w:val="24"/>
          <w:szCs w:val="24"/>
          <w:lang w:eastAsia="ar-SA"/>
        </w:rPr>
      </w:pPr>
    </w:p>
    <w:p w14:paraId="244F94AC" w14:textId="77777777" w:rsidR="00487665" w:rsidRPr="00BC56A3" w:rsidRDefault="0077137E" w:rsidP="0077137E">
      <w:pPr>
        <w:suppressAutoHyphens/>
        <w:spacing w:after="0" w:line="480" w:lineRule="auto"/>
        <w:jc w:val="center"/>
        <w:rPr>
          <w:rFonts w:ascii="Times New Roman" w:eastAsia="Calibri" w:hAnsi="Times New Roman" w:cs="Calibri"/>
          <w:b/>
          <w:color w:val="000000" w:themeColor="text1"/>
          <w:sz w:val="24"/>
          <w:szCs w:val="24"/>
          <w:lang w:eastAsia="ar-SA"/>
        </w:rPr>
      </w:pPr>
      <w:r w:rsidRPr="00BC56A3">
        <w:rPr>
          <w:rFonts w:ascii="Times New Roman" w:eastAsia="Calibri" w:hAnsi="Times New Roman" w:cs="Calibri"/>
          <w:b/>
          <w:color w:val="000000" w:themeColor="text1"/>
          <w:sz w:val="24"/>
          <w:szCs w:val="24"/>
          <w:lang w:eastAsia="ar-SA"/>
        </w:rPr>
        <w:lastRenderedPageBreak/>
        <w:t>Introduction</w:t>
      </w:r>
    </w:p>
    <w:p w14:paraId="1C0745AE" w14:textId="135ACB33" w:rsidR="0077137E" w:rsidRPr="00BC56A3" w:rsidRDefault="00207B53" w:rsidP="00BD24B9">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 xml:space="preserve">The number of children with </w:t>
      </w:r>
      <w:r w:rsidR="00E676BF" w:rsidRPr="00BC56A3">
        <w:rPr>
          <w:rFonts w:ascii="Times New Roman" w:eastAsia="Calibri" w:hAnsi="Times New Roman" w:cs="Calibri"/>
          <w:color w:val="000000" w:themeColor="text1"/>
          <w:sz w:val="24"/>
          <w:szCs w:val="24"/>
          <w:lang w:eastAsia="ar-SA"/>
        </w:rPr>
        <w:t>overweight and obesity has increased dramatically in both the US and worldwide in the recent past</w:t>
      </w:r>
      <w:r w:rsidR="003824CA" w:rsidRPr="00BC56A3">
        <w:rPr>
          <w:rFonts w:ascii="Times New Roman" w:eastAsia="Calibri" w:hAnsi="Times New Roman" w:cs="Calibri"/>
          <w:color w:val="000000" w:themeColor="text1"/>
          <w:sz w:val="24"/>
          <w:szCs w:val="24"/>
          <w:lang w:eastAsia="ar-SA"/>
        </w:rPr>
        <w:fldChar w:fldCharType="begin">
          <w:fldData xml:space="preserve">PEVuZE5vdGU+PENpdGU+PEF1dGhvcj5kZSBPbmlzPC9BdXRob3I+PFllYXI+MjAxMDwvWWVhcj48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YWdlcz4xMjU3LTY0PC9wYWdlcz48dm9sdW1lPjkyPC92b2x1bWU+PG51bWJlcj41PC9udW1iZXI+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</w:fldData>
        </w:fldChar>
      </w:r>
      <w:r w:rsidR="003824CA" w:rsidRPr="00BC56A3">
        <w:rPr>
          <w:rFonts w:ascii="Times New Roman" w:eastAsia="Calibri" w:hAnsi="Times New Roman" w:cs="Calibri"/>
          <w:color w:val="000000" w:themeColor="text1"/>
          <w:sz w:val="24"/>
          <w:szCs w:val="24"/>
          <w:lang w:eastAsia="ar-SA"/>
        </w:rPr>
        <w:instrText xml:space="preserve"> ADDIN EN.CITE </w:instrText>
      </w:r>
      <w:r w:rsidR="003824CA" w:rsidRPr="00BC56A3">
        <w:rPr>
          <w:rFonts w:ascii="Times New Roman" w:eastAsia="Calibri" w:hAnsi="Times New Roman" w:cs="Calibri"/>
          <w:color w:val="000000" w:themeColor="text1"/>
          <w:sz w:val="24"/>
          <w:szCs w:val="24"/>
          <w:lang w:eastAsia="ar-SA"/>
        </w:rPr>
        <w:fldChar w:fldCharType="begin">
          <w:fldData xml:space="preserve">PEVuZE5vdGU+PENpdGU+PEF1dGhvcj5kZSBPbmlzPC9BdXRob3I+PFllYXI+MjAxMDwvWWVhcj48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</w:fldData>
        </w:fldChar>
      </w:r>
      <w:r w:rsidR="003824CA" w:rsidRPr="00BC56A3">
        <w:rPr>
          <w:rFonts w:ascii="Times New Roman" w:eastAsia="Calibri" w:hAnsi="Times New Roman" w:cs="Calibri"/>
          <w:color w:val="000000" w:themeColor="text1"/>
          <w:sz w:val="24"/>
          <w:szCs w:val="24"/>
          <w:lang w:eastAsia="ar-SA"/>
        </w:rPr>
        <w:instrText xml:space="preserve"> ADDIN EN.CITE.DATA </w:instrText>
      </w:r>
      <w:r w:rsidR="003824CA" w:rsidRPr="00BC56A3">
        <w:rPr>
          <w:rFonts w:ascii="Times New Roman" w:eastAsia="Calibri" w:hAnsi="Times New Roman" w:cs="Calibri"/>
          <w:color w:val="000000" w:themeColor="text1"/>
          <w:sz w:val="24"/>
          <w:szCs w:val="24"/>
          <w:lang w:eastAsia="ar-SA"/>
        </w:rPr>
      </w:r>
      <w:r w:rsidR="003824CA" w:rsidRPr="00BC56A3">
        <w:rPr>
          <w:rFonts w:ascii="Times New Roman" w:eastAsia="Calibri" w:hAnsi="Times New Roman" w:cs="Calibri"/>
          <w:color w:val="000000" w:themeColor="text1"/>
          <w:sz w:val="24"/>
          <w:szCs w:val="24"/>
          <w:lang w:eastAsia="ar-SA"/>
        </w:rPr>
        <w:fldChar w:fldCharType="end"/>
      </w:r>
      <w:r w:rsidR="003824CA" w:rsidRPr="00BC56A3">
        <w:rPr>
          <w:rFonts w:ascii="Times New Roman" w:eastAsia="Calibri" w:hAnsi="Times New Roman" w:cs="Calibri"/>
          <w:color w:val="000000" w:themeColor="text1"/>
          <w:sz w:val="24"/>
          <w:szCs w:val="24"/>
          <w:lang w:eastAsia="ar-SA"/>
        </w:rPr>
      </w:r>
      <w:r w:rsidR="003824CA" w:rsidRPr="00BC56A3">
        <w:rPr>
          <w:rFonts w:ascii="Times New Roman" w:eastAsia="Calibri" w:hAnsi="Times New Roman" w:cs="Calibri"/>
          <w:color w:val="000000" w:themeColor="text1"/>
          <w:sz w:val="24"/>
          <w:szCs w:val="24"/>
          <w:lang w:eastAsia="ar-SA"/>
        </w:rPr>
        <w:fldChar w:fldCharType="separate"/>
      </w:r>
      <w:r w:rsidR="003824CA" w:rsidRPr="00BC56A3">
        <w:rPr>
          <w:rFonts w:ascii="Times New Roman" w:eastAsia="Calibri" w:hAnsi="Times New Roman" w:cs="Calibri"/>
          <w:noProof/>
          <w:color w:val="000000" w:themeColor="text1"/>
          <w:sz w:val="24"/>
          <w:szCs w:val="24"/>
          <w:vertAlign w:val="superscript"/>
          <w:lang w:eastAsia="ar-SA"/>
        </w:rPr>
        <w:t>1,2</w:t>
      </w:r>
      <w:r w:rsidR="003824CA" w:rsidRPr="00BC56A3">
        <w:rPr>
          <w:rFonts w:ascii="Times New Roman" w:eastAsia="Calibri" w:hAnsi="Times New Roman" w:cs="Calibri"/>
          <w:color w:val="000000" w:themeColor="text1"/>
          <w:sz w:val="24"/>
          <w:szCs w:val="24"/>
          <w:lang w:eastAsia="ar-SA"/>
        </w:rPr>
        <w:fldChar w:fldCharType="end"/>
      </w:r>
      <w:r w:rsidR="006D4A7E" w:rsidRPr="00BC56A3">
        <w:rPr>
          <w:rFonts w:ascii="Times New Roman" w:eastAsia="Calibri" w:hAnsi="Times New Roman" w:cs="Calibri"/>
          <w:color w:val="000000" w:themeColor="text1"/>
          <w:sz w:val="24"/>
          <w:szCs w:val="24"/>
          <w:lang w:eastAsia="ar-SA"/>
        </w:rPr>
        <w:t>. T</w:t>
      </w:r>
      <w:r w:rsidR="00E9436F" w:rsidRPr="00BC56A3">
        <w:rPr>
          <w:rFonts w:ascii="Times New Roman" w:eastAsia="Calibri" w:hAnsi="Times New Roman" w:cs="Calibri"/>
          <w:color w:val="000000" w:themeColor="text1"/>
          <w:sz w:val="24"/>
          <w:szCs w:val="24"/>
          <w:lang w:eastAsia="ar-SA"/>
        </w:rPr>
        <w:t xml:space="preserve">here is evidence obesity </w:t>
      </w:r>
      <w:r w:rsidR="006D4A7E" w:rsidRPr="00BC56A3">
        <w:rPr>
          <w:rFonts w:ascii="Times New Roman" w:eastAsia="Calibri" w:hAnsi="Times New Roman" w:cs="Calibri"/>
          <w:color w:val="000000" w:themeColor="text1"/>
          <w:sz w:val="24"/>
          <w:szCs w:val="24"/>
          <w:lang w:eastAsia="ar-SA"/>
        </w:rPr>
        <w:t xml:space="preserve">increases susceptibility </w:t>
      </w:r>
      <w:r w:rsidR="00E9436F" w:rsidRPr="00BC56A3">
        <w:rPr>
          <w:rFonts w:ascii="Times New Roman" w:eastAsia="Calibri" w:hAnsi="Times New Roman" w:cs="Calibri"/>
          <w:color w:val="000000" w:themeColor="text1"/>
          <w:sz w:val="24"/>
          <w:szCs w:val="24"/>
          <w:lang w:eastAsia="ar-SA"/>
        </w:rPr>
        <w:t>to mental health problems</w:t>
      </w:r>
      <w:r w:rsidR="003A009C" w:rsidRPr="00BC56A3">
        <w:rPr>
          <w:rFonts w:ascii="Times New Roman" w:eastAsia="Calibri" w:hAnsi="Times New Roman" w:cs="Calibri"/>
          <w:color w:val="000000" w:themeColor="text1"/>
          <w:sz w:val="24"/>
          <w:szCs w:val="24"/>
          <w:lang w:eastAsia="ar-SA"/>
        </w:rPr>
        <w:fldChar w:fldCharType="begin">
          <w:fldData xml:space="preserve">PEVuZE5vdGU+PENpdGU+PEF1dGhvcj5MdXBwaW5vPC9BdXRob3I+PFllYXI+MjAxMDwvWWVhcj48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</w:fldData>
        </w:fldChar>
      </w:r>
      <w:r w:rsidR="00DB6108" w:rsidRPr="00BC56A3">
        <w:rPr>
          <w:rFonts w:ascii="Times New Roman" w:eastAsia="Calibri" w:hAnsi="Times New Roman" w:cs="Calibri"/>
          <w:color w:val="000000" w:themeColor="text1"/>
          <w:sz w:val="24"/>
          <w:szCs w:val="24"/>
          <w:lang w:eastAsia="ar-SA"/>
        </w:rPr>
        <w:instrText xml:space="preserve"> ADDIN EN.CITE </w:instrText>
      </w:r>
      <w:r w:rsidR="00DB6108" w:rsidRPr="00BC56A3">
        <w:rPr>
          <w:rFonts w:ascii="Times New Roman" w:eastAsia="Calibri" w:hAnsi="Times New Roman" w:cs="Calibri"/>
          <w:color w:val="000000" w:themeColor="text1"/>
          <w:sz w:val="24"/>
          <w:szCs w:val="24"/>
          <w:lang w:eastAsia="ar-SA"/>
        </w:rPr>
        <w:fldChar w:fldCharType="begin">
          <w:fldData xml:space="preserve">PEVuZE5vdGU+PENpdGU+PEF1dGhvcj5MdXBwaW5vPC9BdXRob3I+PFllYXI+MjAxMDwvWWVhcj48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</w:fldData>
        </w:fldChar>
      </w:r>
      <w:r w:rsidR="00DB6108" w:rsidRPr="00BC56A3">
        <w:rPr>
          <w:rFonts w:ascii="Times New Roman" w:eastAsia="Calibri" w:hAnsi="Times New Roman" w:cs="Calibri"/>
          <w:color w:val="000000" w:themeColor="text1"/>
          <w:sz w:val="24"/>
          <w:szCs w:val="24"/>
          <w:lang w:eastAsia="ar-SA"/>
        </w:rPr>
        <w:instrText xml:space="preserve"> ADDIN EN.CITE.DATA </w:instrText>
      </w:r>
      <w:r w:rsidR="00DB6108" w:rsidRPr="00BC56A3">
        <w:rPr>
          <w:rFonts w:ascii="Times New Roman" w:eastAsia="Calibri" w:hAnsi="Times New Roman" w:cs="Calibri"/>
          <w:color w:val="000000" w:themeColor="text1"/>
          <w:sz w:val="24"/>
          <w:szCs w:val="24"/>
          <w:lang w:eastAsia="ar-SA"/>
        </w:rPr>
      </w:r>
      <w:r w:rsidR="00DB6108" w:rsidRPr="00BC56A3">
        <w:rPr>
          <w:rFonts w:ascii="Times New Roman" w:eastAsia="Calibri" w:hAnsi="Times New Roman" w:cs="Calibri"/>
          <w:color w:val="000000" w:themeColor="text1"/>
          <w:sz w:val="24"/>
          <w:szCs w:val="24"/>
          <w:lang w:eastAsia="ar-SA"/>
        </w:rPr>
        <w:fldChar w:fldCharType="end"/>
      </w:r>
      <w:r w:rsidR="003A009C" w:rsidRPr="00BC56A3">
        <w:rPr>
          <w:rFonts w:ascii="Times New Roman" w:eastAsia="Calibri" w:hAnsi="Times New Roman" w:cs="Calibri"/>
          <w:color w:val="000000" w:themeColor="text1"/>
          <w:sz w:val="24"/>
          <w:szCs w:val="24"/>
          <w:lang w:eastAsia="ar-SA"/>
        </w:rPr>
      </w:r>
      <w:r w:rsidR="003A009C" w:rsidRPr="00BC56A3">
        <w:rPr>
          <w:rFonts w:ascii="Times New Roman" w:eastAsia="Calibri" w:hAnsi="Times New Roman" w:cs="Calibri"/>
          <w:color w:val="000000" w:themeColor="text1"/>
          <w:sz w:val="24"/>
          <w:szCs w:val="24"/>
          <w:lang w:eastAsia="ar-SA"/>
        </w:rPr>
        <w:fldChar w:fldCharType="separate"/>
      </w:r>
      <w:r w:rsidR="00DB6108" w:rsidRPr="00BC56A3">
        <w:rPr>
          <w:rFonts w:ascii="Times New Roman" w:eastAsia="Calibri" w:hAnsi="Times New Roman" w:cs="Calibri"/>
          <w:noProof/>
          <w:color w:val="000000" w:themeColor="text1"/>
          <w:sz w:val="24"/>
          <w:szCs w:val="24"/>
          <w:vertAlign w:val="superscript"/>
          <w:lang w:eastAsia="ar-SA"/>
        </w:rPr>
        <w:t>3,4</w:t>
      </w:r>
      <w:r w:rsidR="003A009C" w:rsidRPr="00BC56A3">
        <w:rPr>
          <w:rFonts w:ascii="Times New Roman" w:eastAsia="Calibri" w:hAnsi="Times New Roman" w:cs="Calibri"/>
          <w:color w:val="000000" w:themeColor="text1"/>
          <w:sz w:val="24"/>
          <w:szCs w:val="24"/>
          <w:lang w:eastAsia="ar-SA"/>
        </w:rPr>
        <w:fldChar w:fldCharType="end"/>
      </w:r>
      <w:r w:rsidR="00E676BF" w:rsidRPr="00BC56A3">
        <w:rPr>
          <w:rFonts w:ascii="Times New Roman" w:eastAsia="Calibri" w:hAnsi="Times New Roman" w:cs="Calibri"/>
          <w:color w:val="000000" w:themeColor="text1"/>
          <w:sz w:val="24"/>
          <w:szCs w:val="24"/>
          <w:lang w:eastAsia="ar-SA"/>
        </w:rPr>
        <w:t>. Because overweight and obesity track strongly from childhood into adulthood</w:t>
      </w:r>
      <w:r w:rsidR="003A009C" w:rsidRPr="00BC56A3">
        <w:rPr>
          <w:rFonts w:ascii="Times New Roman" w:eastAsia="Calibri" w:hAnsi="Times New Roman" w:cs="Calibri"/>
          <w:color w:val="000000" w:themeColor="text1"/>
          <w:sz w:val="24"/>
          <w:szCs w:val="24"/>
          <w:lang w:eastAsia="ar-SA"/>
        </w:rPr>
        <w:fldChar w:fldCharType="begin"/>
      </w:r>
      <w:r w:rsidR="00DB6108" w:rsidRPr="00BC56A3">
        <w:rPr>
          <w:rFonts w:ascii="Times New Roman" w:eastAsia="Calibri" w:hAnsi="Times New Roman" w:cs="Calibri"/>
          <w:color w:val="000000" w:themeColor="text1"/>
          <w:sz w:val="24"/>
          <w:szCs w:val="24"/>
          <w:lang w:eastAsia="ar-SA"/>
        </w:rPr>
        <w:instrText xml:space="preserve"> ADDIN EN.CITE &lt;EndNote&gt;&lt;Cite&gt;&lt;Author&gt;Kvaavik&lt;/Author&gt;&lt;Year&gt;2003&lt;/Year&gt;&lt;RecNum&gt;413&lt;/RecNum&gt;&lt;DisplayText&gt;&lt;style face="superscript"&gt;5,6&lt;/style&gt;&lt;/DisplayText&gt;&lt;record&gt;&lt;rec-number&gt;413&lt;/rec-number&gt;&lt;foreign-keys&gt;&lt;key app="EN" db-id="afrwexpvnpfx0oevew7vzvwzsexpstpft99p" timestamp="1565179742"&gt;413&lt;/key&gt;&lt;/foreign-keys&gt;&lt;ref-type name="Journal Article"&gt;17&lt;/ref-type&gt;&lt;contributors&gt;&lt;authors&gt;&lt;author&gt;Kvaavik, Elisabeth&lt;/author&gt;&lt;author&gt;Tell, Grethe S&lt;/author&gt;&lt;author&gt;Klepp, Knut-Inge&lt;/author&gt;&lt;/authors&gt;&lt;/contributors&gt;&lt;titles&gt;&lt;title&gt;Predictors and tracking of body mass index from adolescence into adulthood: follow-up of 18 to 20 years in the Oslo Youth Study&lt;/title&gt;&lt;secondary-title&gt;Archives of pediatrics &amp;amp; adolescent medicine&lt;/secondary-title&gt;&lt;/titles&gt;&lt;periodical&gt;&lt;full-title&gt;Archives of Pediatrics &amp;amp; Adolescent Medicine&lt;/full-title&gt;&lt;/periodical&gt;&lt;pages&gt;1212-1218&lt;/pages&gt;&lt;volume&gt;157&lt;/volume&gt;&lt;number&gt;12&lt;/number&gt;&lt;dates&gt;&lt;year&gt;2003&lt;/year&gt;&lt;/dates&gt;&lt;isbn&gt;1072-4710&lt;/isbn&gt;&lt;urls&gt;&lt;/urls&gt;&lt;/record&gt;&lt;/Cite&gt;&lt;Cite&gt;&lt;Author&gt;Simmonds&lt;/Author&gt;&lt;Year&gt;2016&lt;/Year&gt;&lt;RecNum&gt;416&lt;/RecNum&gt;&lt;record&gt;&lt;rec-number&gt;416&lt;/rec-number&gt;&lt;foreign-keys&gt;&lt;key app="EN" db-id="afrwexpvnpfx0oevew7vzvwzsexpstpft99p" timestamp="1565180003"&gt;416&lt;/key&gt;&lt;/foreign-keys&gt;&lt;ref-type name="Journal Article"&gt;17&lt;/ref-type&gt;&lt;contributors&gt;&lt;authors&gt;&lt;author&gt;Simmonds, M&lt;/author&gt;&lt;author&gt;Llewellyn, A&lt;/author&gt;&lt;author&gt;Owen, CG&lt;/author&gt;&lt;author&gt;Woolacott, N&lt;/author&gt;&lt;/authors&gt;&lt;/contributors&gt;&lt;titles&gt;&lt;title&gt;Predicting adult obesity from childhood obesity: a systematic review and meta‐analysis&lt;/title&gt;&lt;secondary-title&gt;Obesity reviews&lt;/secondary-title&gt;&lt;/titles&gt;&lt;periodical&gt;&lt;full-title&gt;Obesity Reviews&lt;/full-title&gt;&lt;/periodical&gt;&lt;pages&gt;95-107&lt;/pages&gt;&lt;volume&gt;17&lt;/volume&gt;&lt;number&gt;2&lt;/number&gt;&lt;dates&gt;&lt;year&gt;2016&lt;/year&gt;&lt;/dates&gt;&lt;isbn&gt;1467-7881&lt;/isbn&gt;&lt;urls&gt;&lt;/urls&gt;&lt;/record&gt;&lt;/Cite&gt;&lt;/EndNote&gt;</w:instrText>
      </w:r>
      <w:r w:rsidR="003A009C" w:rsidRPr="00BC56A3">
        <w:rPr>
          <w:rFonts w:ascii="Times New Roman" w:eastAsia="Calibri" w:hAnsi="Times New Roman" w:cs="Calibri"/>
          <w:color w:val="000000" w:themeColor="text1"/>
          <w:sz w:val="24"/>
          <w:szCs w:val="24"/>
          <w:lang w:eastAsia="ar-SA"/>
        </w:rPr>
        <w:fldChar w:fldCharType="separate"/>
      </w:r>
      <w:r w:rsidR="00DB6108" w:rsidRPr="00BC56A3">
        <w:rPr>
          <w:rFonts w:ascii="Times New Roman" w:eastAsia="Calibri" w:hAnsi="Times New Roman" w:cs="Calibri"/>
          <w:noProof/>
          <w:color w:val="000000" w:themeColor="text1"/>
          <w:sz w:val="24"/>
          <w:szCs w:val="24"/>
          <w:vertAlign w:val="superscript"/>
          <w:lang w:eastAsia="ar-SA"/>
        </w:rPr>
        <w:t>5,6</w:t>
      </w:r>
      <w:r w:rsidR="003A009C" w:rsidRPr="00BC56A3">
        <w:rPr>
          <w:rFonts w:ascii="Times New Roman" w:eastAsia="Calibri" w:hAnsi="Times New Roman" w:cs="Calibri"/>
          <w:color w:val="000000" w:themeColor="text1"/>
          <w:sz w:val="24"/>
          <w:szCs w:val="24"/>
          <w:lang w:eastAsia="ar-SA"/>
        </w:rPr>
        <w:fldChar w:fldCharType="end"/>
      </w:r>
      <w:r w:rsidR="00E676BF" w:rsidRPr="00BC56A3">
        <w:rPr>
          <w:rFonts w:ascii="Times New Roman" w:eastAsia="Calibri" w:hAnsi="Times New Roman" w:cs="Calibri"/>
          <w:color w:val="000000" w:themeColor="text1"/>
          <w:sz w:val="24"/>
          <w:szCs w:val="24"/>
          <w:lang w:eastAsia="ar-SA"/>
        </w:rPr>
        <w:t xml:space="preserve"> and there is a substantial health and economic burden of obesity</w:t>
      </w:r>
      <w:r w:rsidR="003A009C" w:rsidRPr="00BC56A3">
        <w:rPr>
          <w:rFonts w:ascii="Times New Roman" w:eastAsia="Calibri" w:hAnsi="Times New Roman" w:cs="Calibri"/>
          <w:color w:val="000000" w:themeColor="text1"/>
          <w:sz w:val="24"/>
          <w:szCs w:val="24"/>
          <w:lang w:eastAsia="ar-SA"/>
        </w:rPr>
        <w:fldChar w:fldCharType="begin"/>
      </w:r>
      <w:r w:rsidR="00DB6108" w:rsidRPr="00BC56A3">
        <w:rPr>
          <w:rFonts w:ascii="Times New Roman" w:eastAsia="Calibri" w:hAnsi="Times New Roman" w:cs="Calibri"/>
          <w:color w:val="000000" w:themeColor="text1"/>
          <w:sz w:val="24"/>
          <w:szCs w:val="24"/>
          <w:lang w:eastAsia="ar-SA"/>
        </w:rPr>
        <w:instrText xml:space="preserve"> ADDIN EN.CITE &lt;EndNote&gt;&lt;Cite&gt;&lt;Author&gt;Wang&lt;/Author&gt;&lt;RecNum&gt;1&lt;/RecNum&gt;&lt;DisplayText&gt;&lt;style face="superscript"&gt;7&lt;/style&gt;&lt;/DisplayText&gt;&lt;record&gt;&lt;rec-number&gt;1&lt;/rec-number&gt;&lt;foreign-keys&gt;&lt;key app="EN" db-id="afrwexpvnpfx0oevew7vzvwzsexpstpft99p" timestamp="1424893734"&gt;1&lt;/key&gt;&lt;/foreign-keys&gt;&lt;ref-type name="Journal Article"&gt;17&lt;/ref-type&gt;&lt;contributors&gt;&lt;authors&gt;&lt;author&gt;Wang, Y. Claire&lt;/author&gt;&lt;author&gt;McPherson, Klim&lt;/author&gt;&lt;author&gt;Marsh, Tim&lt;/author&gt;&lt;author&gt;Gortmaker, Steven L.&lt;/author&gt;&lt;author&gt;Brown, Martin&lt;/author&gt;&lt;/authors&gt;&lt;/contributors&gt;&lt;titles&gt;&lt;title&gt;Health and economic burden of the projected obesity trends in the USA and the UK&lt;/title&gt;&lt;secondary-title&gt;The Lancet&lt;/secondary-title&gt;&lt;/titles&gt;&lt;periodical&gt;&lt;full-title&gt;The Lancet&lt;/full-title&gt;&lt;/periodical&gt;&lt;pages&gt;815-825&lt;/pages&gt;&lt;volume&gt;378&lt;/volume&gt;&lt;number&gt;9793&lt;/number&gt;&lt;dates&gt;&lt;pub-dates&gt;&lt;date&gt;//27&lt;/date&gt;&lt;/pub-dates&gt;&lt;/dates&gt;&lt;isbn&gt;0140-6736&lt;/isbn&gt;&lt;urls&gt;&lt;related-urls&gt;&lt;url&gt;http://www.sciencedirect.com/science/article/pii/S0140673611608143&lt;/url&gt;&lt;/related-urls&gt;&lt;/urls&gt;&lt;electronic-resource-num&gt;http://dx.doi.org/10.1016/S0140-6736(11)60814-3&lt;/electronic-resource-num&gt;&lt;access-date&gt;2011/9/2/&lt;/access-date&gt;&lt;/record&gt;&lt;/Cite&gt;&lt;/EndNote&gt;</w:instrText>
      </w:r>
      <w:r w:rsidR="003A009C" w:rsidRPr="00BC56A3">
        <w:rPr>
          <w:rFonts w:ascii="Times New Roman" w:eastAsia="Calibri" w:hAnsi="Times New Roman" w:cs="Calibri"/>
          <w:color w:val="000000" w:themeColor="text1"/>
          <w:sz w:val="24"/>
          <w:szCs w:val="24"/>
          <w:lang w:eastAsia="ar-SA"/>
        </w:rPr>
        <w:fldChar w:fldCharType="separate"/>
      </w:r>
      <w:r w:rsidR="00DB6108" w:rsidRPr="00BC56A3">
        <w:rPr>
          <w:rFonts w:ascii="Times New Roman" w:eastAsia="Calibri" w:hAnsi="Times New Roman" w:cs="Calibri"/>
          <w:noProof/>
          <w:color w:val="000000" w:themeColor="text1"/>
          <w:sz w:val="24"/>
          <w:szCs w:val="24"/>
          <w:vertAlign w:val="superscript"/>
          <w:lang w:eastAsia="ar-SA"/>
        </w:rPr>
        <w:t>7</w:t>
      </w:r>
      <w:r w:rsidR="003A009C" w:rsidRPr="00BC56A3">
        <w:rPr>
          <w:rFonts w:ascii="Times New Roman" w:eastAsia="Calibri" w:hAnsi="Times New Roman" w:cs="Calibri"/>
          <w:color w:val="000000" w:themeColor="text1"/>
          <w:sz w:val="24"/>
          <w:szCs w:val="24"/>
          <w:lang w:eastAsia="ar-SA"/>
        </w:rPr>
        <w:fldChar w:fldCharType="end"/>
      </w:r>
      <w:r w:rsidR="00E676BF" w:rsidRPr="00BC56A3">
        <w:rPr>
          <w:rFonts w:ascii="Times New Roman" w:eastAsia="Calibri" w:hAnsi="Times New Roman" w:cs="Calibri"/>
          <w:color w:val="000000" w:themeColor="text1"/>
          <w:sz w:val="24"/>
          <w:szCs w:val="24"/>
          <w:lang w:eastAsia="ar-SA"/>
        </w:rPr>
        <w:t xml:space="preserve">, </w:t>
      </w:r>
      <w:r w:rsidR="00E9436F" w:rsidRPr="00BC56A3">
        <w:rPr>
          <w:rFonts w:ascii="Times New Roman" w:eastAsia="Calibri" w:hAnsi="Times New Roman" w:cs="Calibri"/>
          <w:color w:val="000000" w:themeColor="text1"/>
          <w:sz w:val="24"/>
          <w:szCs w:val="24"/>
          <w:lang w:eastAsia="ar-SA"/>
        </w:rPr>
        <w:t xml:space="preserve">reversing </w:t>
      </w:r>
      <w:r w:rsidR="00E676BF" w:rsidRPr="00BC56A3">
        <w:rPr>
          <w:rFonts w:ascii="Times New Roman" w:eastAsia="Calibri" w:hAnsi="Times New Roman" w:cs="Calibri"/>
          <w:color w:val="000000" w:themeColor="text1"/>
          <w:sz w:val="24"/>
          <w:szCs w:val="24"/>
          <w:lang w:eastAsia="ar-SA"/>
        </w:rPr>
        <w:t xml:space="preserve">childhood obesity </w:t>
      </w:r>
      <w:r w:rsidR="00E9436F" w:rsidRPr="00BC56A3">
        <w:rPr>
          <w:rFonts w:ascii="Times New Roman" w:eastAsia="Calibri" w:hAnsi="Times New Roman" w:cs="Calibri"/>
          <w:color w:val="000000" w:themeColor="text1"/>
          <w:sz w:val="24"/>
          <w:szCs w:val="24"/>
          <w:lang w:eastAsia="ar-SA"/>
        </w:rPr>
        <w:t xml:space="preserve">is </w:t>
      </w:r>
      <w:r w:rsidR="006D4A7E" w:rsidRPr="00BC56A3">
        <w:rPr>
          <w:rFonts w:ascii="Times New Roman" w:eastAsia="Calibri" w:hAnsi="Times New Roman" w:cs="Calibri"/>
          <w:color w:val="000000" w:themeColor="text1"/>
          <w:sz w:val="24"/>
          <w:szCs w:val="24"/>
          <w:lang w:eastAsia="ar-SA"/>
        </w:rPr>
        <w:t xml:space="preserve">now </w:t>
      </w:r>
      <w:r w:rsidR="00E9436F" w:rsidRPr="00BC56A3">
        <w:rPr>
          <w:rFonts w:ascii="Times New Roman" w:eastAsia="Calibri" w:hAnsi="Times New Roman" w:cs="Calibri"/>
          <w:color w:val="000000" w:themeColor="text1"/>
          <w:sz w:val="24"/>
          <w:szCs w:val="24"/>
          <w:lang w:eastAsia="ar-SA"/>
        </w:rPr>
        <w:t>considered a global public health challenge</w:t>
      </w:r>
      <w:r w:rsidR="003A009C" w:rsidRPr="00BC56A3">
        <w:rPr>
          <w:rFonts w:ascii="Times New Roman" w:eastAsia="Calibri" w:hAnsi="Times New Roman" w:cs="Calibri"/>
          <w:color w:val="000000" w:themeColor="text1"/>
          <w:sz w:val="24"/>
          <w:szCs w:val="24"/>
          <w:lang w:eastAsia="ar-SA"/>
        </w:rPr>
        <w:fldChar w:fldCharType="begin"/>
      </w:r>
      <w:r w:rsidR="00DB6108" w:rsidRPr="00BC56A3">
        <w:rPr>
          <w:rFonts w:ascii="Times New Roman" w:eastAsia="Calibri" w:hAnsi="Times New Roman" w:cs="Calibri"/>
          <w:color w:val="000000" w:themeColor="text1"/>
          <w:sz w:val="24"/>
          <w:szCs w:val="24"/>
          <w:lang w:eastAsia="ar-SA"/>
        </w:rPr>
        <w:instrText xml:space="preserve"> ADDIN EN.CITE &lt;EndNote&gt;&lt;Cite&gt;&lt;Author&gt;Lobstein&lt;/Author&gt;&lt;Year&gt;2004&lt;/Year&gt;&lt;RecNum&gt;215&lt;/RecNum&gt;&lt;DisplayText&gt;&lt;style face="superscript"&gt;8&lt;/style&gt;&lt;/DisplayText&gt;&lt;record&gt;&lt;rec-number&gt;215&lt;/rec-number&gt;&lt;foreign-keys&gt;&lt;key app="EN" db-id="afrwexpvnpfx0oevew7vzvwzsexpstpft99p" timestamp="1442305348"&gt;215&lt;/key&gt;&lt;/foreign-keys&gt;&lt;ref-type name="Journal Article"&gt;17&lt;/ref-type&gt;&lt;contributors&gt;&lt;authors&gt;&lt;author&gt;Lobstein, Tim&lt;/author&gt;&lt;author&gt;Baur, Louise&lt;/author&gt;&lt;author&gt;Uauy, Ricardo&lt;/author&gt;&lt;/authors&gt;&lt;/contributors&gt;&lt;titles&gt;&lt;title&gt;Obesity in children and young people: a crisis in public health&lt;/title&gt;&lt;secondary-title&gt;Obesity reviews&lt;/secondary-title&gt;&lt;/titles&gt;&lt;periodical&gt;&lt;full-title&gt;Obesity Reviews&lt;/full-title&gt;&lt;/periodical&gt;&lt;pages&gt;4-85&lt;/pages&gt;&lt;volume&gt;5&lt;/volume&gt;&lt;number&gt;s1&lt;/number&gt;&lt;dates&gt;&lt;year&gt;2004&lt;/year&gt;&lt;/dates&gt;&lt;isbn&gt;1467-789X&lt;/isbn&gt;&lt;urls&gt;&lt;/urls&gt;&lt;/record&gt;&lt;/Cite&gt;&lt;/EndNote&gt;</w:instrText>
      </w:r>
      <w:r w:rsidR="003A009C" w:rsidRPr="00BC56A3">
        <w:rPr>
          <w:rFonts w:ascii="Times New Roman" w:eastAsia="Calibri" w:hAnsi="Times New Roman" w:cs="Calibri"/>
          <w:color w:val="000000" w:themeColor="text1"/>
          <w:sz w:val="24"/>
          <w:szCs w:val="24"/>
          <w:lang w:eastAsia="ar-SA"/>
        </w:rPr>
        <w:fldChar w:fldCharType="separate"/>
      </w:r>
      <w:r w:rsidR="00DB6108" w:rsidRPr="00BC56A3">
        <w:rPr>
          <w:rFonts w:ascii="Times New Roman" w:eastAsia="Calibri" w:hAnsi="Times New Roman" w:cs="Calibri"/>
          <w:noProof/>
          <w:color w:val="000000" w:themeColor="text1"/>
          <w:sz w:val="24"/>
          <w:szCs w:val="24"/>
          <w:vertAlign w:val="superscript"/>
          <w:lang w:eastAsia="ar-SA"/>
        </w:rPr>
        <w:t>8</w:t>
      </w:r>
      <w:r w:rsidR="003A009C" w:rsidRPr="00BC56A3">
        <w:rPr>
          <w:rFonts w:ascii="Times New Roman" w:eastAsia="Calibri" w:hAnsi="Times New Roman" w:cs="Calibri"/>
          <w:color w:val="000000" w:themeColor="text1"/>
          <w:sz w:val="24"/>
          <w:szCs w:val="24"/>
          <w:lang w:eastAsia="ar-SA"/>
        </w:rPr>
        <w:fldChar w:fldCharType="end"/>
      </w:r>
      <w:r w:rsidR="00E9436F" w:rsidRPr="00BC56A3">
        <w:rPr>
          <w:rFonts w:ascii="Times New Roman" w:eastAsia="Calibri" w:hAnsi="Times New Roman" w:cs="Calibri"/>
          <w:color w:val="000000" w:themeColor="text1"/>
          <w:sz w:val="24"/>
          <w:szCs w:val="24"/>
          <w:lang w:eastAsia="ar-SA"/>
        </w:rPr>
        <w:t xml:space="preserve">. </w:t>
      </w:r>
      <w:r w:rsidR="003E4F09" w:rsidRPr="00BC56A3">
        <w:rPr>
          <w:rFonts w:ascii="Times New Roman" w:eastAsia="Calibri" w:hAnsi="Times New Roman" w:cs="Calibri"/>
          <w:color w:val="000000" w:themeColor="text1"/>
          <w:sz w:val="24"/>
          <w:szCs w:val="24"/>
          <w:lang w:eastAsia="ar-SA"/>
        </w:rPr>
        <w:t>A</w:t>
      </w:r>
      <w:r w:rsidR="00E9436F" w:rsidRPr="00BC56A3">
        <w:rPr>
          <w:rFonts w:ascii="Times New Roman" w:eastAsia="Calibri" w:hAnsi="Times New Roman" w:cs="Calibri"/>
          <w:color w:val="000000" w:themeColor="text1"/>
          <w:sz w:val="24"/>
          <w:szCs w:val="24"/>
          <w:lang w:eastAsia="ar-SA"/>
        </w:rPr>
        <w:t xml:space="preserve"> likely consequence of</w:t>
      </w:r>
      <w:r w:rsidR="003E4F09" w:rsidRPr="00BC56A3">
        <w:rPr>
          <w:rFonts w:ascii="Times New Roman" w:eastAsia="Calibri" w:hAnsi="Times New Roman" w:cs="Calibri"/>
          <w:color w:val="000000" w:themeColor="text1"/>
          <w:sz w:val="24"/>
          <w:szCs w:val="24"/>
          <w:lang w:eastAsia="ar-SA"/>
        </w:rPr>
        <w:t xml:space="preserve"> increases in</w:t>
      </w:r>
      <w:r w:rsidR="00E9436F" w:rsidRPr="00BC56A3">
        <w:rPr>
          <w:rFonts w:ascii="Times New Roman" w:eastAsia="Calibri" w:hAnsi="Times New Roman" w:cs="Calibri"/>
          <w:color w:val="000000" w:themeColor="text1"/>
          <w:sz w:val="24"/>
          <w:szCs w:val="24"/>
          <w:lang w:eastAsia="ar-SA"/>
        </w:rPr>
        <w:t xml:space="preserve"> childhood obesity</w:t>
      </w:r>
      <w:r w:rsidR="003E4F09" w:rsidRPr="00BC56A3">
        <w:rPr>
          <w:rFonts w:ascii="Times New Roman" w:eastAsia="Calibri" w:hAnsi="Times New Roman" w:cs="Calibri"/>
          <w:color w:val="000000" w:themeColor="text1"/>
          <w:sz w:val="24"/>
          <w:szCs w:val="24"/>
          <w:lang w:eastAsia="ar-SA"/>
        </w:rPr>
        <w:t xml:space="preserve"> prevalence</w:t>
      </w:r>
      <w:r w:rsidR="00E9436F" w:rsidRPr="00BC56A3">
        <w:rPr>
          <w:rFonts w:ascii="Times New Roman" w:eastAsia="Calibri" w:hAnsi="Times New Roman" w:cs="Calibri"/>
          <w:color w:val="000000" w:themeColor="text1"/>
          <w:sz w:val="24"/>
          <w:szCs w:val="24"/>
          <w:lang w:eastAsia="ar-SA"/>
        </w:rPr>
        <w:t xml:space="preserve"> is that heavier body weights have become normal and </w:t>
      </w:r>
      <w:r w:rsidR="00DB6108" w:rsidRPr="00BC56A3">
        <w:rPr>
          <w:rFonts w:ascii="Times New Roman" w:eastAsia="Calibri" w:hAnsi="Times New Roman" w:cs="Calibri"/>
          <w:color w:val="000000" w:themeColor="text1"/>
          <w:sz w:val="24"/>
          <w:szCs w:val="24"/>
          <w:lang w:eastAsia="ar-SA"/>
        </w:rPr>
        <w:t xml:space="preserve">because of this </w:t>
      </w:r>
      <w:r w:rsidR="00E9436F" w:rsidRPr="00BC56A3">
        <w:rPr>
          <w:rFonts w:ascii="Times New Roman" w:eastAsia="Calibri" w:hAnsi="Times New Roman" w:cs="Calibri"/>
          <w:color w:val="000000" w:themeColor="text1"/>
          <w:sz w:val="24"/>
          <w:szCs w:val="24"/>
          <w:lang w:eastAsia="ar-SA"/>
        </w:rPr>
        <w:t>large numbers of parents fail to identify that their children are medically considered to be overweight or obese</w:t>
      </w:r>
      <w:r w:rsidR="00DB6108" w:rsidRPr="00BC56A3">
        <w:rPr>
          <w:rFonts w:ascii="Times New Roman" w:eastAsia="Calibri" w:hAnsi="Times New Roman" w:cs="Calibri"/>
          <w:color w:val="000000" w:themeColor="text1"/>
          <w:sz w:val="24"/>
          <w:szCs w:val="24"/>
          <w:lang w:eastAsia="ar-SA"/>
        </w:rPr>
        <w:fldChar w:fldCharType="begin">
          <w:fldData xml:space="preserve">PEVuZE5vdGU+PENpdGU+PEF1dGhvcj5Sb2JpbnNvbjwvQXV0aG9yPjxZZWFyPjIwMTc8L1llYXI+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</w:fldData>
        </w:fldChar>
      </w:r>
      <w:r w:rsidR="0065554D" w:rsidRPr="00BC56A3">
        <w:rPr>
          <w:rFonts w:ascii="Times New Roman" w:eastAsia="Calibri" w:hAnsi="Times New Roman" w:cs="Calibri"/>
          <w:color w:val="000000" w:themeColor="text1"/>
          <w:sz w:val="24"/>
          <w:szCs w:val="24"/>
          <w:lang w:eastAsia="ar-SA"/>
        </w:rPr>
        <w:instrText xml:space="preserve"> ADDIN EN.CITE </w:instrText>
      </w:r>
      <w:r w:rsidR="0065554D" w:rsidRPr="00BC56A3">
        <w:rPr>
          <w:rFonts w:ascii="Times New Roman" w:eastAsia="Calibri" w:hAnsi="Times New Roman" w:cs="Calibri"/>
          <w:color w:val="000000" w:themeColor="text1"/>
          <w:sz w:val="24"/>
          <w:szCs w:val="24"/>
          <w:lang w:eastAsia="ar-SA"/>
        </w:rPr>
        <w:fldChar w:fldCharType="begin">
          <w:fldData xml:space="preserve">PEVuZE5vdGU+PENpdGU+PEF1dGhvcj5Sb2JpbnNvbjwvQXV0aG9yPjxZZWFyPjIwMTc8L1llYXI+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</w:fldData>
        </w:fldChar>
      </w:r>
      <w:r w:rsidR="0065554D" w:rsidRPr="00BC56A3">
        <w:rPr>
          <w:rFonts w:ascii="Times New Roman" w:eastAsia="Calibri" w:hAnsi="Times New Roman" w:cs="Calibri"/>
          <w:color w:val="000000" w:themeColor="text1"/>
          <w:sz w:val="24"/>
          <w:szCs w:val="24"/>
          <w:lang w:eastAsia="ar-SA"/>
        </w:rPr>
        <w:instrText xml:space="preserve"> ADDIN EN.CITE.DATA </w:instrText>
      </w:r>
      <w:r w:rsidR="0065554D" w:rsidRPr="00BC56A3">
        <w:rPr>
          <w:rFonts w:ascii="Times New Roman" w:eastAsia="Calibri" w:hAnsi="Times New Roman" w:cs="Calibri"/>
          <w:color w:val="000000" w:themeColor="text1"/>
          <w:sz w:val="24"/>
          <w:szCs w:val="24"/>
          <w:lang w:eastAsia="ar-SA"/>
        </w:rPr>
      </w:r>
      <w:r w:rsidR="0065554D" w:rsidRPr="00BC56A3">
        <w:rPr>
          <w:rFonts w:ascii="Times New Roman" w:eastAsia="Calibri" w:hAnsi="Times New Roman" w:cs="Calibri"/>
          <w:color w:val="000000" w:themeColor="text1"/>
          <w:sz w:val="24"/>
          <w:szCs w:val="24"/>
          <w:lang w:eastAsia="ar-SA"/>
        </w:rPr>
        <w:fldChar w:fldCharType="end"/>
      </w:r>
      <w:r w:rsidR="00DB6108" w:rsidRPr="00BC56A3">
        <w:rPr>
          <w:rFonts w:ascii="Times New Roman" w:eastAsia="Calibri" w:hAnsi="Times New Roman" w:cs="Calibri"/>
          <w:color w:val="000000" w:themeColor="text1"/>
          <w:sz w:val="24"/>
          <w:szCs w:val="24"/>
          <w:lang w:eastAsia="ar-SA"/>
        </w:rPr>
      </w:r>
      <w:r w:rsidR="00DB6108" w:rsidRPr="00BC56A3">
        <w:rPr>
          <w:rFonts w:ascii="Times New Roman" w:eastAsia="Calibri" w:hAnsi="Times New Roman" w:cs="Calibri"/>
          <w:color w:val="000000" w:themeColor="text1"/>
          <w:sz w:val="24"/>
          <w:szCs w:val="24"/>
          <w:lang w:eastAsia="ar-SA"/>
        </w:rPr>
        <w:fldChar w:fldCharType="separate"/>
      </w:r>
      <w:r w:rsidR="0065554D" w:rsidRPr="00BC56A3">
        <w:rPr>
          <w:rFonts w:ascii="Times New Roman" w:eastAsia="Calibri" w:hAnsi="Times New Roman" w:cs="Calibri"/>
          <w:noProof/>
          <w:color w:val="000000" w:themeColor="text1"/>
          <w:sz w:val="24"/>
          <w:szCs w:val="24"/>
          <w:vertAlign w:val="superscript"/>
          <w:lang w:eastAsia="ar-SA"/>
        </w:rPr>
        <w:t>9-11</w:t>
      </w:r>
      <w:r w:rsidR="00DB6108" w:rsidRPr="00BC56A3">
        <w:rPr>
          <w:rFonts w:ascii="Times New Roman" w:eastAsia="Calibri" w:hAnsi="Times New Roman" w:cs="Calibri"/>
          <w:color w:val="000000" w:themeColor="text1"/>
          <w:sz w:val="24"/>
          <w:szCs w:val="24"/>
          <w:lang w:eastAsia="ar-SA"/>
        </w:rPr>
        <w:fldChar w:fldCharType="end"/>
      </w:r>
      <w:r w:rsidR="00E9436F" w:rsidRPr="00BC56A3">
        <w:rPr>
          <w:rFonts w:ascii="Times New Roman" w:eastAsia="Calibri" w:hAnsi="Times New Roman" w:cs="Calibri"/>
          <w:color w:val="000000" w:themeColor="text1"/>
          <w:sz w:val="24"/>
          <w:szCs w:val="24"/>
          <w:lang w:eastAsia="ar-SA"/>
        </w:rPr>
        <w:t>. Because it is widely assumed that parental failure to identify child overweight and obesity will be to the detriment of child health</w:t>
      </w:r>
      <w:r w:rsidR="00DB6108" w:rsidRPr="00BC56A3">
        <w:rPr>
          <w:rFonts w:ascii="Times New Roman" w:eastAsia="Calibri" w:hAnsi="Times New Roman" w:cs="Calibri"/>
          <w:color w:val="000000" w:themeColor="text1"/>
          <w:sz w:val="24"/>
          <w:szCs w:val="24"/>
          <w:lang w:eastAsia="ar-SA"/>
        </w:rPr>
        <w:fldChar w:fldCharType="begin">
          <w:fldData xml:space="preserve">PEVuZE5vdGU+PENpdGU+PEF1dGhvcj5EdW5jYW48L0F1dGhvcj48WWVhcj4yMDExPC9ZZWFyPjxS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</w:fldData>
        </w:fldChar>
      </w:r>
      <w:r w:rsidR="0065554D" w:rsidRPr="00BC56A3">
        <w:rPr>
          <w:rFonts w:ascii="Times New Roman" w:eastAsia="Calibri" w:hAnsi="Times New Roman" w:cs="Calibri"/>
          <w:color w:val="000000" w:themeColor="text1"/>
          <w:sz w:val="24"/>
          <w:szCs w:val="24"/>
          <w:lang w:eastAsia="ar-SA"/>
        </w:rPr>
        <w:instrText xml:space="preserve"> ADDIN EN.CITE </w:instrText>
      </w:r>
      <w:r w:rsidR="0065554D" w:rsidRPr="00BC56A3">
        <w:rPr>
          <w:rFonts w:ascii="Times New Roman" w:eastAsia="Calibri" w:hAnsi="Times New Roman" w:cs="Calibri"/>
          <w:color w:val="000000" w:themeColor="text1"/>
          <w:sz w:val="24"/>
          <w:szCs w:val="24"/>
          <w:lang w:eastAsia="ar-SA"/>
        </w:rPr>
        <w:fldChar w:fldCharType="begin">
          <w:fldData xml:space="preserve">PEVuZE5vdGU+PENpdGU+PEF1dGhvcj5EdW5jYW48L0F1dGhvcj48WWVhcj4yMDExPC9ZZWFyPjxS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</w:fldData>
        </w:fldChar>
      </w:r>
      <w:r w:rsidR="0065554D" w:rsidRPr="00BC56A3">
        <w:rPr>
          <w:rFonts w:ascii="Times New Roman" w:eastAsia="Calibri" w:hAnsi="Times New Roman" w:cs="Calibri"/>
          <w:color w:val="000000" w:themeColor="text1"/>
          <w:sz w:val="24"/>
          <w:szCs w:val="24"/>
          <w:lang w:eastAsia="ar-SA"/>
        </w:rPr>
        <w:instrText xml:space="preserve"> ADDIN EN.CITE.DATA </w:instrText>
      </w:r>
      <w:r w:rsidR="0065554D" w:rsidRPr="00BC56A3">
        <w:rPr>
          <w:rFonts w:ascii="Times New Roman" w:eastAsia="Calibri" w:hAnsi="Times New Roman" w:cs="Calibri"/>
          <w:color w:val="000000" w:themeColor="text1"/>
          <w:sz w:val="24"/>
          <w:szCs w:val="24"/>
          <w:lang w:eastAsia="ar-SA"/>
        </w:rPr>
      </w:r>
      <w:r w:rsidR="0065554D" w:rsidRPr="00BC56A3">
        <w:rPr>
          <w:rFonts w:ascii="Times New Roman" w:eastAsia="Calibri" w:hAnsi="Times New Roman" w:cs="Calibri"/>
          <w:color w:val="000000" w:themeColor="text1"/>
          <w:sz w:val="24"/>
          <w:szCs w:val="24"/>
          <w:lang w:eastAsia="ar-SA"/>
        </w:rPr>
        <w:fldChar w:fldCharType="end"/>
      </w:r>
      <w:r w:rsidR="00DB6108" w:rsidRPr="00BC56A3">
        <w:rPr>
          <w:rFonts w:ascii="Times New Roman" w:eastAsia="Calibri" w:hAnsi="Times New Roman" w:cs="Calibri"/>
          <w:color w:val="000000" w:themeColor="text1"/>
          <w:sz w:val="24"/>
          <w:szCs w:val="24"/>
          <w:lang w:eastAsia="ar-SA"/>
        </w:rPr>
      </w:r>
      <w:r w:rsidR="00DB6108" w:rsidRPr="00BC56A3">
        <w:rPr>
          <w:rFonts w:ascii="Times New Roman" w:eastAsia="Calibri" w:hAnsi="Times New Roman" w:cs="Calibri"/>
          <w:color w:val="000000" w:themeColor="text1"/>
          <w:sz w:val="24"/>
          <w:szCs w:val="24"/>
          <w:lang w:eastAsia="ar-SA"/>
        </w:rPr>
        <w:fldChar w:fldCharType="separate"/>
      </w:r>
      <w:r w:rsidR="0065554D" w:rsidRPr="00BC56A3">
        <w:rPr>
          <w:rFonts w:ascii="Times New Roman" w:eastAsia="Calibri" w:hAnsi="Times New Roman" w:cs="Calibri"/>
          <w:noProof/>
          <w:color w:val="000000" w:themeColor="text1"/>
          <w:sz w:val="24"/>
          <w:szCs w:val="24"/>
          <w:vertAlign w:val="superscript"/>
          <w:lang w:eastAsia="ar-SA"/>
        </w:rPr>
        <w:t>10,12,13</w:t>
      </w:r>
      <w:r w:rsidR="00DB6108" w:rsidRPr="00BC56A3">
        <w:rPr>
          <w:rFonts w:ascii="Times New Roman" w:eastAsia="Calibri" w:hAnsi="Times New Roman" w:cs="Calibri"/>
          <w:color w:val="000000" w:themeColor="text1"/>
          <w:sz w:val="24"/>
          <w:szCs w:val="24"/>
          <w:lang w:eastAsia="ar-SA"/>
        </w:rPr>
        <w:fldChar w:fldCharType="end"/>
      </w:r>
      <w:r w:rsidR="00E9436F" w:rsidRPr="00BC56A3">
        <w:rPr>
          <w:rFonts w:ascii="Times New Roman" w:eastAsia="Calibri" w:hAnsi="Times New Roman" w:cs="Calibri"/>
          <w:color w:val="000000" w:themeColor="text1"/>
          <w:sz w:val="24"/>
          <w:szCs w:val="24"/>
          <w:lang w:eastAsia="ar-SA"/>
        </w:rPr>
        <w:t xml:space="preserve">, a number of public health interventions in the US and elsewhere aim to increase parental recognition of excess child </w:t>
      </w:r>
      <w:r w:rsidR="006D4A7E" w:rsidRPr="00BC56A3">
        <w:rPr>
          <w:rFonts w:ascii="Times New Roman" w:eastAsia="Calibri" w:hAnsi="Times New Roman" w:cs="Calibri"/>
          <w:color w:val="000000" w:themeColor="text1"/>
          <w:sz w:val="24"/>
          <w:szCs w:val="24"/>
          <w:lang w:eastAsia="ar-SA"/>
        </w:rPr>
        <w:t>over</w:t>
      </w:r>
      <w:r w:rsidR="00E9436F" w:rsidRPr="00BC56A3">
        <w:rPr>
          <w:rFonts w:ascii="Times New Roman" w:eastAsia="Calibri" w:hAnsi="Times New Roman" w:cs="Calibri"/>
          <w:color w:val="000000" w:themeColor="text1"/>
          <w:sz w:val="24"/>
          <w:szCs w:val="24"/>
          <w:lang w:eastAsia="ar-SA"/>
        </w:rPr>
        <w:t>weight</w:t>
      </w:r>
      <w:r w:rsidR="00DB6108" w:rsidRPr="00BC56A3">
        <w:rPr>
          <w:rFonts w:ascii="Times New Roman" w:eastAsia="Calibri" w:hAnsi="Times New Roman" w:cs="Calibri"/>
          <w:color w:val="000000" w:themeColor="text1"/>
          <w:sz w:val="24"/>
          <w:szCs w:val="24"/>
          <w:lang w:eastAsia="ar-SA"/>
        </w:rPr>
        <w:fldChar w:fldCharType="begin">
          <w:fldData xml:space="preserve">PEVuZE5vdGU+PENpdGU+PEF1dGhvcj5GYWxjb25lcjwvQXV0aG9yPjxZZWFyPjIwMTQ8L1llYXI+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LXRpdGxlPjwvYWx0LXBlcmlvZGljYWw+PHBhZ2VzPmU2ODItODwvcGFnZXM+PHZvbHVtZT4xMjI8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bGwtdGl0bGU+UGVkaWF0cmljczwvZnVsbC10aXRsZT48L2FsdC1wZXJpb2RpY2FsPjxwYWdlcz5T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</w:fldData>
        </w:fldChar>
      </w:r>
      <w:r w:rsidR="0065554D" w:rsidRPr="00BC56A3">
        <w:rPr>
          <w:rFonts w:ascii="Times New Roman" w:eastAsia="Calibri" w:hAnsi="Times New Roman" w:cs="Calibri"/>
          <w:color w:val="000000" w:themeColor="text1"/>
          <w:sz w:val="24"/>
          <w:szCs w:val="24"/>
          <w:lang w:eastAsia="ar-SA"/>
        </w:rPr>
        <w:instrText xml:space="preserve"> ADDIN EN.CITE </w:instrText>
      </w:r>
      <w:r w:rsidR="0065554D" w:rsidRPr="00BC56A3">
        <w:rPr>
          <w:rFonts w:ascii="Times New Roman" w:eastAsia="Calibri" w:hAnsi="Times New Roman" w:cs="Calibri"/>
          <w:color w:val="000000" w:themeColor="text1"/>
          <w:sz w:val="24"/>
          <w:szCs w:val="24"/>
          <w:lang w:eastAsia="ar-SA"/>
        </w:rPr>
        <w:fldChar w:fldCharType="begin">
          <w:fldData xml:space="preserve">PEVuZE5vdGU+PENpdGU+PEF1dGhvcj5GYWxjb25lcjwvQXV0aG9yPjxZZWFyPjIwMTQ8L1llYXI+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LXRpdGxlPjwvYWx0LXBlcmlvZGljYWw+PHBhZ2VzPmU2ODItODwvcGFnZXM+PHZvbHVtZT4xMjI8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bGwtdGl0bGU+UGVkaWF0cmljczwvZnVsbC10aXRsZT48L2FsdC1wZXJpb2RpY2FsPjxwYWdlcz5T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</w:fldData>
        </w:fldChar>
      </w:r>
      <w:r w:rsidR="0065554D" w:rsidRPr="00BC56A3">
        <w:rPr>
          <w:rFonts w:ascii="Times New Roman" w:eastAsia="Calibri" w:hAnsi="Times New Roman" w:cs="Calibri"/>
          <w:color w:val="000000" w:themeColor="text1"/>
          <w:sz w:val="24"/>
          <w:szCs w:val="24"/>
          <w:lang w:eastAsia="ar-SA"/>
        </w:rPr>
        <w:instrText xml:space="preserve"> ADDIN EN.CITE.DATA </w:instrText>
      </w:r>
      <w:r w:rsidR="0065554D" w:rsidRPr="00BC56A3">
        <w:rPr>
          <w:rFonts w:ascii="Times New Roman" w:eastAsia="Calibri" w:hAnsi="Times New Roman" w:cs="Calibri"/>
          <w:color w:val="000000" w:themeColor="text1"/>
          <w:sz w:val="24"/>
          <w:szCs w:val="24"/>
          <w:lang w:eastAsia="ar-SA"/>
        </w:rPr>
      </w:r>
      <w:r w:rsidR="0065554D" w:rsidRPr="00BC56A3">
        <w:rPr>
          <w:rFonts w:ascii="Times New Roman" w:eastAsia="Calibri" w:hAnsi="Times New Roman" w:cs="Calibri"/>
          <w:color w:val="000000" w:themeColor="text1"/>
          <w:sz w:val="24"/>
          <w:szCs w:val="24"/>
          <w:lang w:eastAsia="ar-SA"/>
        </w:rPr>
        <w:fldChar w:fldCharType="end"/>
      </w:r>
      <w:r w:rsidR="00DB6108" w:rsidRPr="00BC56A3">
        <w:rPr>
          <w:rFonts w:ascii="Times New Roman" w:eastAsia="Calibri" w:hAnsi="Times New Roman" w:cs="Calibri"/>
          <w:color w:val="000000" w:themeColor="text1"/>
          <w:sz w:val="24"/>
          <w:szCs w:val="24"/>
          <w:lang w:eastAsia="ar-SA"/>
        </w:rPr>
      </w:r>
      <w:r w:rsidR="00DB6108" w:rsidRPr="00BC56A3">
        <w:rPr>
          <w:rFonts w:ascii="Times New Roman" w:eastAsia="Calibri" w:hAnsi="Times New Roman" w:cs="Calibri"/>
          <w:color w:val="000000" w:themeColor="text1"/>
          <w:sz w:val="24"/>
          <w:szCs w:val="24"/>
          <w:lang w:eastAsia="ar-SA"/>
        </w:rPr>
        <w:fldChar w:fldCharType="separate"/>
      </w:r>
      <w:r w:rsidR="0065554D" w:rsidRPr="00BC56A3">
        <w:rPr>
          <w:rFonts w:ascii="Times New Roman" w:eastAsia="Calibri" w:hAnsi="Times New Roman" w:cs="Calibri"/>
          <w:noProof/>
          <w:color w:val="000000" w:themeColor="text1"/>
          <w:sz w:val="24"/>
          <w:szCs w:val="24"/>
          <w:vertAlign w:val="superscript"/>
          <w:lang w:eastAsia="ar-SA"/>
        </w:rPr>
        <w:t>14-17</w:t>
      </w:r>
      <w:r w:rsidR="00DB6108" w:rsidRPr="00BC56A3">
        <w:rPr>
          <w:rFonts w:ascii="Times New Roman" w:eastAsia="Calibri" w:hAnsi="Times New Roman" w:cs="Calibri"/>
          <w:color w:val="000000" w:themeColor="text1"/>
          <w:sz w:val="24"/>
          <w:szCs w:val="24"/>
          <w:lang w:eastAsia="ar-SA"/>
        </w:rPr>
        <w:fldChar w:fldCharType="end"/>
      </w:r>
      <w:r w:rsidR="00E9436F" w:rsidRPr="00BC56A3">
        <w:rPr>
          <w:rFonts w:ascii="Times New Roman" w:eastAsia="Calibri" w:hAnsi="Times New Roman" w:cs="Calibri"/>
          <w:color w:val="000000" w:themeColor="text1"/>
          <w:sz w:val="24"/>
          <w:szCs w:val="24"/>
          <w:lang w:eastAsia="ar-SA"/>
        </w:rPr>
        <w:t>. However, there</w:t>
      </w:r>
      <w:r w:rsidR="00EA4D35" w:rsidRPr="00BC56A3">
        <w:rPr>
          <w:rFonts w:ascii="Times New Roman" w:eastAsia="Calibri" w:hAnsi="Times New Roman" w:cs="Calibri"/>
          <w:color w:val="000000" w:themeColor="text1"/>
          <w:sz w:val="24"/>
          <w:szCs w:val="24"/>
          <w:lang w:eastAsia="ar-SA"/>
        </w:rPr>
        <w:t xml:space="preserve"> have been concerns that such approaches may stigmatise children with overweight and obesity and negatively impact on their mental health</w:t>
      </w:r>
      <w:r w:rsidR="00DB6108" w:rsidRPr="00BC56A3">
        <w:rPr>
          <w:rFonts w:ascii="Times New Roman" w:eastAsia="Calibri" w:hAnsi="Times New Roman" w:cs="Calibri"/>
          <w:color w:val="000000" w:themeColor="text1"/>
          <w:sz w:val="24"/>
          <w:szCs w:val="24"/>
          <w:lang w:eastAsia="ar-SA"/>
        </w:rPr>
        <w:fldChar w:fldCharType="begin"/>
      </w:r>
      <w:r w:rsidR="0065554D" w:rsidRPr="00BC56A3">
        <w:rPr>
          <w:rFonts w:ascii="Times New Roman" w:eastAsia="Calibri" w:hAnsi="Times New Roman" w:cs="Calibri"/>
          <w:color w:val="000000" w:themeColor="text1"/>
          <w:sz w:val="24"/>
          <w:szCs w:val="24"/>
          <w:lang w:eastAsia="ar-SA"/>
        </w:rPr>
        <w:instrText xml:space="preserve"> ADDIN EN.CITE &lt;EndNote&gt;&lt;Cite&gt;&lt;Author&gt;Ikeda&lt;/Author&gt;&lt;Year&gt;2006&lt;/Year&gt;&lt;RecNum&gt;417&lt;/RecNum&gt;&lt;DisplayText&gt;&lt;style face="superscript"&gt;18,19&lt;/style&gt;&lt;/DisplayText&gt;&lt;record&gt;&lt;rec-number&gt;417&lt;/rec-number&gt;&lt;foreign-keys&gt;&lt;key app="EN" db-id="afrwexpvnpfx0oevew7vzvwzsexpstpft99p" timestamp="1565180314"&gt;417&lt;/key&gt;&lt;/foreign-keys&gt;&lt;ref-type name="Journal Article"&gt;17&lt;/ref-type&gt;&lt;contributors&gt;&lt;authors&gt;&lt;author&gt;Ikeda, Joanne P&lt;/author&gt;&lt;author&gt;Crawford, Patricia B&lt;/author&gt;&lt;author&gt;Woodward-Lopez, Gail&lt;/author&gt;&lt;/authors&gt;&lt;/contributors&gt;&lt;titles&gt;&lt;title&gt;BMI screening in schools: helpful or harmful&lt;/title&gt;&lt;secondary-title&gt;Health education research&lt;/secondary-title&gt;&lt;/titles&gt;&lt;periodical&gt;&lt;full-title&gt;Health education research&lt;/full-title&gt;&lt;/periodical&gt;&lt;pages&gt;761-769&lt;/pages&gt;&lt;volume&gt;21&lt;/volume&gt;&lt;number&gt;6&lt;/number&gt;&lt;dates&gt;&lt;year&gt;2006&lt;/year&gt;&lt;/dates&gt;&lt;isbn&gt;1465-3648&lt;/isbn&gt;&lt;urls&gt;&lt;/urls&gt;&lt;/record&gt;&lt;/Cite&gt;&lt;Cite&gt;&lt;Author&gt;Thompson&lt;/Author&gt;&lt;Year&gt;2017&lt;/Year&gt;&lt;RecNum&gt;418&lt;/RecNum&gt;&lt;record&gt;&lt;rec-number&gt;418&lt;/rec-number&gt;&lt;foreign-keys&gt;&lt;key app="EN" db-id="afrwexpvnpfx0oevew7vzvwzsexpstpft99p" timestamp="1565180361"&gt;418&lt;/key&gt;&lt;/foreign-keys&gt;&lt;ref-type name="Journal Article"&gt;17&lt;/ref-type&gt;&lt;contributors&gt;&lt;authors&gt;&lt;author&gt;Thompson, Hannah R&lt;/author&gt;&lt;author&gt;Madsen, Kristine A&lt;/author&gt;&lt;/authors&gt;&lt;/contributors&gt;&lt;titles&gt;&lt;title&gt;The report card on BMI report cards&lt;/title&gt;&lt;secondary-title&gt;Current obesity reports&lt;/secondary-title&gt;&lt;/titles&gt;&lt;periodical&gt;&lt;full-title&gt;Current obesity reports&lt;/full-title&gt;&lt;/periodical&gt;&lt;pages&gt;163-167&lt;/pages&gt;&lt;volume&gt;6&lt;/volume&gt;&lt;number&gt;2&lt;/number&gt;&lt;dates&gt;&lt;year&gt;2017&lt;/year&gt;&lt;/dates&gt;&lt;isbn&gt;2162-4968&lt;/isbn&gt;&lt;urls&gt;&lt;/urls&gt;&lt;/record&gt;&lt;/Cite&gt;&lt;/EndNote&gt;</w:instrText>
      </w:r>
      <w:r w:rsidR="00DB6108" w:rsidRPr="00BC56A3">
        <w:rPr>
          <w:rFonts w:ascii="Times New Roman" w:eastAsia="Calibri" w:hAnsi="Times New Roman" w:cs="Calibri"/>
          <w:color w:val="000000" w:themeColor="text1"/>
          <w:sz w:val="24"/>
          <w:szCs w:val="24"/>
          <w:lang w:eastAsia="ar-SA"/>
        </w:rPr>
        <w:fldChar w:fldCharType="separate"/>
      </w:r>
      <w:r w:rsidR="0065554D" w:rsidRPr="00BC56A3">
        <w:rPr>
          <w:rFonts w:ascii="Times New Roman" w:eastAsia="Calibri" w:hAnsi="Times New Roman" w:cs="Calibri"/>
          <w:noProof/>
          <w:color w:val="000000" w:themeColor="text1"/>
          <w:sz w:val="24"/>
          <w:szCs w:val="24"/>
          <w:vertAlign w:val="superscript"/>
          <w:lang w:eastAsia="ar-SA"/>
        </w:rPr>
        <w:t>18,19</w:t>
      </w:r>
      <w:r w:rsidR="00DB6108" w:rsidRPr="00BC56A3">
        <w:rPr>
          <w:rFonts w:ascii="Times New Roman" w:eastAsia="Calibri" w:hAnsi="Times New Roman" w:cs="Calibri"/>
          <w:color w:val="000000" w:themeColor="text1"/>
          <w:sz w:val="24"/>
          <w:szCs w:val="24"/>
          <w:lang w:eastAsia="ar-SA"/>
        </w:rPr>
        <w:fldChar w:fldCharType="end"/>
      </w:r>
      <w:r w:rsidR="00EA4D35" w:rsidRPr="00BC56A3">
        <w:rPr>
          <w:rFonts w:ascii="Times New Roman" w:eastAsia="Calibri" w:hAnsi="Times New Roman" w:cs="Calibri"/>
          <w:color w:val="000000" w:themeColor="text1"/>
          <w:sz w:val="24"/>
          <w:szCs w:val="24"/>
          <w:lang w:eastAsia="ar-SA"/>
        </w:rPr>
        <w:t xml:space="preserve">. </w:t>
      </w:r>
      <w:r w:rsidR="00E9436F" w:rsidRPr="00BC56A3">
        <w:rPr>
          <w:rFonts w:ascii="Times New Roman" w:eastAsia="Calibri" w:hAnsi="Times New Roman" w:cs="Calibri"/>
          <w:color w:val="000000" w:themeColor="text1"/>
          <w:sz w:val="24"/>
          <w:szCs w:val="24"/>
          <w:lang w:eastAsia="ar-SA"/>
        </w:rPr>
        <w:t xml:space="preserve"> </w:t>
      </w:r>
      <w:r w:rsidR="00EA4D35" w:rsidRPr="00BC56A3">
        <w:rPr>
          <w:rFonts w:ascii="Times New Roman" w:eastAsia="Calibri" w:hAnsi="Times New Roman" w:cs="Calibri"/>
          <w:color w:val="000000" w:themeColor="text1"/>
          <w:sz w:val="24"/>
          <w:szCs w:val="24"/>
          <w:lang w:eastAsia="ar-SA"/>
        </w:rPr>
        <w:t xml:space="preserve">To date, there </w:t>
      </w:r>
      <w:r w:rsidR="00E9436F" w:rsidRPr="00BC56A3">
        <w:rPr>
          <w:rFonts w:ascii="Times New Roman" w:eastAsia="Calibri" w:hAnsi="Times New Roman" w:cs="Calibri"/>
          <w:color w:val="000000" w:themeColor="text1"/>
          <w:sz w:val="24"/>
          <w:szCs w:val="24"/>
          <w:lang w:eastAsia="ar-SA"/>
        </w:rPr>
        <w:t xml:space="preserve">is a dearth of evidence on the associations between parental identification of child overweight and obesity and child mental health outcomes. </w:t>
      </w:r>
    </w:p>
    <w:p w14:paraId="5E08EAB8" w14:textId="69D3AA9D" w:rsidR="00E9436F" w:rsidRPr="00BC56A3" w:rsidRDefault="00E9436F" w:rsidP="00E9436F">
      <w:pPr>
        <w:suppressAutoHyphens/>
        <w:spacing w:after="0" w:line="480" w:lineRule="auto"/>
        <w:ind w:firstLine="720"/>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 xml:space="preserve">One hypothesis is that parental identification of child overweight may motivate parents to behave in a way </w:t>
      </w:r>
      <w:r w:rsidR="00EB1D28" w:rsidRPr="00BC56A3">
        <w:rPr>
          <w:rFonts w:ascii="Times New Roman" w:eastAsia="Calibri" w:hAnsi="Times New Roman" w:cs="Calibri"/>
          <w:color w:val="000000" w:themeColor="text1"/>
          <w:sz w:val="24"/>
          <w:szCs w:val="24"/>
          <w:lang w:eastAsia="ar-SA"/>
        </w:rPr>
        <w:t xml:space="preserve">that </w:t>
      </w:r>
      <w:r w:rsidRPr="00BC56A3">
        <w:rPr>
          <w:rFonts w:ascii="Times New Roman" w:eastAsia="Calibri" w:hAnsi="Times New Roman" w:cs="Calibri"/>
          <w:color w:val="000000" w:themeColor="text1"/>
          <w:sz w:val="24"/>
          <w:szCs w:val="24"/>
          <w:lang w:eastAsia="ar-SA"/>
        </w:rPr>
        <w:t xml:space="preserve">will promote weight loss or prevent further weight gain and in doing so benefit </w:t>
      </w:r>
      <w:r w:rsidR="00EB1D28" w:rsidRPr="00BC56A3">
        <w:rPr>
          <w:rFonts w:ascii="Times New Roman" w:eastAsia="Calibri" w:hAnsi="Times New Roman" w:cs="Calibri"/>
          <w:color w:val="000000" w:themeColor="text1"/>
          <w:sz w:val="24"/>
          <w:szCs w:val="24"/>
          <w:lang w:eastAsia="ar-SA"/>
        </w:rPr>
        <w:t xml:space="preserve">the </w:t>
      </w:r>
      <w:r w:rsidR="003E4F09" w:rsidRPr="00BC56A3">
        <w:rPr>
          <w:rFonts w:ascii="Times New Roman" w:eastAsia="Calibri" w:hAnsi="Times New Roman" w:cs="Calibri"/>
          <w:color w:val="000000" w:themeColor="text1"/>
          <w:sz w:val="24"/>
          <w:szCs w:val="24"/>
          <w:lang w:eastAsia="ar-SA"/>
        </w:rPr>
        <w:t>child</w:t>
      </w:r>
      <w:r w:rsidR="00EB1D28" w:rsidRPr="00BC56A3">
        <w:rPr>
          <w:rFonts w:ascii="Times New Roman" w:eastAsia="Calibri" w:hAnsi="Times New Roman" w:cs="Calibri"/>
          <w:color w:val="000000" w:themeColor="text1"/>
          <w:sz w:val="24"/>
          <w:szCs w:val="24"/>
          <w:lang w:eastAsia="ar-SA"/>
        </w:rPr>
        <w:t>’s</w:t>
      </w:r>
      <w:r w:rsidR="003E4F09" w:rsidRPr="00BC56A3">
        <w:rPr>
          <w:rFonts w:ascii="Times New Roman" w:eastAsia="Calibri" w:hAnsi="Times New Roman" w:cs="Calibri"/>
          <w:color w:val="000000" w:themeColor="text1"/>
          <w:sz w:val="24"/>
          <w:szCs w:val="24"/>
          <w:lang w:eastAsia="ar-SA"/>
        </w:rPr>
        <w:t xml:space="preserve"> </w:t>
      </w:r>
      <w:r w:rsidRPr="00BC56A3">
        <w:rPr>
          <w:rFonts w:ascii="Times New Roman" w:eastAsia="Calibri" w:hAnsi="Times New Roman" w:cs="Calibri"/>
          <w:color w:val="000000" w:themeColor="text1"/>
          <w:sz w:val="24"/>
          <w:szCs w:val="24"/>
          <w:lang w:eastAsia="ar-SA"/>
        </w:rPr>
        <w:t xml:space="preserve">physical and mental health. </w:t>
      </w:r>
      <w:r w:rsidR="00EA4D35" w:rsidRPr="00BC56A3">
        <w:rPr>
          <w:rFonts w:ascii="Times New Roman" w:eastAsia="Calibri" w:hAnsi="Times New Roman" w:cs="Calibri"/>
          <w:color w:val="000000" w:themeColor="text1"/>
          <w:sz w:val="24"/>
          <w:szCs w:val="24"/>
          <w:lang w:eastAsia="ar-SA"/>
        </w:rPr>
        <w:t>In support of this</w:t>
      </w:r>
      <w:r w:rsidR="00EB1D28" w:rsidRPr="00BC56A3">
        <w:rPr>
          <w:rFonts w:ascii="Times New Roman" w:eastAsia="Calibri" w:hAnsi="Times New Roman" w:cs="Calibri"/>
          <w:color w:val="000000" w:themeColor="text1"/>
          <w:sz w:val="24"/>
          <w:szCs w:val="24"/>
          <w:lang w:eastAsia="ar-SA"/>
        </w:rPr>
        <w:t xml:space="preserve"> argument</w:t>
      </w:r>
      <w:r w:rsidR="00EA4D35" w:rsidRPr="00BC56A3">
        <w:rPr>
          <w:rFonts w:ascii="Times New Roman" w:eastAsia="Calibri" w:hAnsi="Times New Roman" w:cs="Calibri"/>
          <w:color w:val="000000" w:themeColor="text1"/>
          <w:sz w:val="24"/>
          <w:szCs w:val="24"/>
          <w:lang w:eastAsia="ar-SA"/>
        </w:rPr>
        <w:t>, parental identification of child overweight has been shown</w:t>
      </w:r>
      <w:r w:rsidR="0065554D" w:rsidRPr="00BC56A3">
        <w:rPr>
          <w:rFonts w:ascii="Times New Roman" w:eastAsia="Calibri" w:hAnsi="Times New Roman" w:cs="Calibri"/>
          <w:color w:val="000000" w:themeColor="text1"/>
          <w:sz w:val="24"/>
          <w:szCs w:val="24"/>
          <w:lang w:eastAsia="ar-SA"/>
        </w:rPr>
        <w:t xml:space="preserve"> in some studies</w:t>
      </w:r>
      <w:r w:rsidR="00EA4D35" w:rsidRPr="00BC56A3">
        <w:rPr>
          <w:rFonts w:ascii="Times New Roman" w:eastAsia="Calibri" w:hAnsi="Times New Roman" w:cs="Calibri"/>
          <w:color w:val="000000" w:themeColor="text1"/>
          <w:sz w:val="24"/>
          <w:szCs w:val="24"/>
          <w:lang w:eastAsia="ar-SA"/>
        </w:rPr>
        <w:t xml:space="preserve"> to be associated with intentions to make healthy lifestyl</w:t>
      </w:r>
      <w:r w:rsidR="00DB6108" w:rsidRPr="00BC56A3">
        <w:rPr>
          <w:rFonts w:ascii="Times New Roman" w:eastAsia="Calibri" w:hAnsi="Times New Roman" w:cs="Calibri"/>
          <w:color w:val="000000" w:themeColor="text1"/>
          <w:sz w:val="24"/>
          <w:szCs w:val="24"/>
          <w:lang w:eastAsia="ar-SA"/>
        </w:rPr>
        <w:t>e changes to children’s diet or</w:t>
      </w:r>
      <w:r w:rsidR="00EA4D35" w:rsidRPr="00BC56A3">
        <w:rPr>
          <w:rFonts w:ascii="Times New Roman" w:eastAsia="Calibri" w:hAnsi="Times New Roman" w:cs="Calibri"/>
          <w:color w:val="000000" w:themeColor="text1"/>
          <w:sz w:val="24"/>
          <w:szCs w:val="24"/>
          <w:lang w:eastAsia="ar-SA"/>
        </w:rPr>
        <w:t xml:space="preserve"> physical activity</w:t>
      </w:r>
      <w:r w:rsidR="00DB6108" w:rsidRPr="00BC56A3">
        <w:rPr>
          <w:rFonts w:ascii="Times New Roman" w:eastAsia="Calibri" w:hAnsi="Times New Roman" w:cs="Calibri"/>
          <w:color w:val="000000" w:themeColor="text1"/>
          <w:sz w:val="24"/>
          <w:szCs w:val="24"/>
          <w:lang w:eastAsia="ar-SA"/>
        </w:rPr>
        <w:fldChar w:fldCharType="begin">
          <w:fldData xml:space="preserve">PEVuZE5vdGU+PENpdGU+PEF1dGhvcj5QYXJrPC9BdXRob3I+PFllYXI+MjAxNDwvWWVhcj48UmVj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==
</w:fldData>
        </w:fldChar>
      </w:r>
      <w:r w:rsidR="0065554D" w:rsidRPr="00BC56A3">
        <w:rPr>
          <w:rFonts w:ascii="Times New Roman" w:eastAsia="Calibri" w:hAnsi="Times New Roman" w:cs="Calibri"/>
          <w:color w:val="000000" w:themeColor="text1"/>
          <w:sz w:val="24"/>
          <w:szCs w:val="24"/>
          <w:lang w:eastAsia="ar-SA"/>
        </w:rPr>
        <w:instrText xml:space="preserve"> ADDIN EN.CITE </w:instrText>
      </w:r>
      <w:r w:rsidR="0065554D" w:rsidRPr="00BC56A3">
        <w:rPr>
          <w:rFonts w:ascii="Times New Roman" w:eastAsia="Calibri" w:hAnsi="Times New Roman" w:cs="Calibri"/>
          <w:color w:val="000000" w:themeColor="text1"/>
          <w:sz w:val="24"/>
          <w:szCs w:val="24"/>
          <w:lang w:eastAsia="ar-SA"/>
        </w:rPr>
        <w:fldChar w:fldCharType="begin">
          <w:fldData xml:space="preserve">PEVuZE5vdGU+PENpdGU+PEF1dGhvcj5QYXJrPC9BdXRob3I+PFllYXI+MjAxNDwvWWVhcj48UmVj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==
</w:fldData>
        </w:fldChar>
      </w:r>
      <w:r w:rsidR="0065554D" w:rsidRPr="00BC56A3">
        <w:rPr>
          <w:rFonts w:ascii="Times New Roman" w:eastAsia="Calibri" w:hAnsi="Times New Roman" w:cs="Calibri"/>
          <w:color w:val="000000" w:themeColor="text1"/>
          <w:sz w:val="24"/>
          <w:szCs w:val="24"/>
          <w:lang w:eastAsia="ar-SA"/>
        </w:rPr>
        <w:instrText xml:space="preserve"> ADDIN EN.CITE.DATA </w:instrText>
      </w:r>
      <w:r w:rsidR="0065554D" w:rsidRPr="00BC56A3">
        <w:rPr>
          <w:rFonts w:ascii="Times New Roman" w:eastAsia="Calibri" w:hAnsi="Times New Roman" w:cs="Calibri"/>
          <w:color w:val="000000" w:themeColor="text1"/>
          <w:sz w:val="24"/>
          <w:szCs w:val="24"/>
          <w:lang w:eastAsia="ar-SA"/>
        </w:rPr>
      </w:r>
      <w:r w:rsidR="0065554D" w:rsidRPr="00BC56A3">
        <w:rPr>
          <w:rFonts w:ascii="Times New Roman" w:eastAsia="Calibri" w:hAnsi="Times New Roman" w:cs="Calibri"/>
          <w:color w:val="000000" w:themeColor="text1"/>
          <w:sz w:val="24"/>
          <w:szCs w:val="24"/>
          <w:lang w:eastAsia="ar-SA"/>
        </w:rPr>
        <w:fldChar w:fldCharType="end"/>
      </w:r>
      <w:r w:rsidR="00DB6108" w:rsidRPr="00BC56A3">
        <w:rPr>
          <w:rFonts w:ascii="Times New Roman" w:eastAsia="Calibri" w:hAnsi="Times New Roman" w:cs="Calibri"/>
          <w:color w:val="000000" w:themeColor="text1"/>
          <w:sz w:val="24"/>
          <w:szCs w:val="24"/>
          <w:lang w:eastAsia="ar-SA"/>
        </w:rPr>
      </w:r>
      <w:r w:rsidR="00DB6108" w:rsidRPr="00BC56A3">
        <w:rPr>
          <w:rFonts w:ascii="Times New Roman" w:eastAsia="Calibri" w:hAnsi="Times New Roman" w:cs="Calibri"/>
          <w:color w:val="000000" w:themeColor="text1"/>
          <w:sz w:val="24"/>
          <w:szCs w:val="24"/>
          <w:lang w:eastAsia="ar-SA"/>
        </w:rPr>
        <w:fldChar w:fldCharType="separate"/>
      </w:r>
      <w:r w:rsidR="0065554D" w:rsidRPr="00BC56A3">
        <w:rPr>
          <w:rFonts w:ascii="Times New Roman" w:eastAsia="Calibri" w:hAnsi="Times New Roman" w:cs="Calibri"/>
          <w:noProof/>
          <w:color w:val="000000" w:themeColor="text1"/>
          <w:sz w:val="24"/>
          <w:szCs w:val="24"/>
          <w:vertAlign w:val="superscript"/>
          <w:lang w:eastAsia="ar-SA"/>
        </w:rPr>
        <w:t>20,21</w:t>
      </w:r>
      <w:r w:rsidR="00DB6108" w:rsidRPr="00BC56A3">
        <w:rPr>
          <w:rFonts w:ascii="Times New Roman" w:eastAsia="Calibri" w:hAnsi="Times New Roman" w:cs="Calibri"/>
          <w:color w:val="000000" w:themeColor="text1"/>
          <w:sz w:val="24"/>
          <w:szCs w:val="24"/>
          <w:lang w:eastAsia="ar-SA"/>
        </w:rPr>
        <w:fldChar w:fldCharType="end"/>
      </w:r>
      <w:r w:rsidR="00B40FE9" w:rsidRPr="00BC56A3">
        <w:rPr>
          <w:rFonts w:ascii="Times New Roman" w:eastAsia="Calibri" w:hAnsi="Times New Roman" w:cs="Calibri"/>
          <w:color w:val="000000" w:themeColor="text1"/>
          <w:sz w:val="24"/>
          <w:szCs w:val="24"/>
          <w:lang w:eastAsia="ar-SA"/>
        </w:rPr>
        <w:t>, which in turn may benefit subsequent weight management and mental health during childhood</w:t>
      </w:r>
      <w:r w:rsidR="00EA4D35" w:rsidRPr="00BC56A3">
        <w:rPr>
          <w:rFonts w:ascii="Times New Roman" w:eastAsia="Calibri" w:hAnsi="Times New Roman" w:cs="Calibri"/>
          <w:color w:val="000000" w:themeColor="text1"/>
          <w:sz w:val="24"/>
          <w:szCs w:val="24"/>
          <w:lang w:eastAsia="ar-SA"/>
        </w:rPr>
        <w:t>. A</w:t>
      </w:r>
      <w:r w:rsidR="00EB1D28" w:rsidRPr="00BC56A3">
        <w:rPr>
          <w:rFonts w:ascii="Times New Roman" w:eastAsia="Calibri" w:hAnsi="Times New Roman" w:cs="Calibri"/>
          <w:color w:val="000000" w:themeColor="text1"/>
          <w:sz w:val="24"/>
          <w:szCs w:val="24"/>
          <w:lang w:eastAsia="ar-SA"/>
        </w:rPr>
        <w:t>n alternative</w:t>
      </w:r>
      <w:r w:rsidR="00EA4D35" w:rsidRPr="00BC56A3">
        <w:rPr>
          <w:rFonts w:ascii="Times New Roman" w:eastAsia="Calibri" w:hAnsi="Times New Roman" w:cs="Calibri"/>
          <w:color w:val="000000" w:themeColor="text1"/>
          <w:sz w:val="24"/>
          <w:szCs w:val="24"/>
          <w:lang w:eastAsia="ar-SA"/>
        </w:rPr>
        <w:t xml:space="preserve"> hypothesis is that parental identification of child overweight and obesity may be associated with negative health outcomes.</w:t>
      </w:r>
      <w:r w:rsidR="00B40FE9" w:rsidRPr="00BC56A3">
        <w:rPr>
          <w:rFonts w:ascii="Times New Roman" w:eastAsia="Calibri" w:hAnsi="Times New Roman" w:cs="Calibri"/>
          <w:color w:val="000000" w:themeColor="text1"/>
          <w:sz w:val="24"/>
          <w:szCs w:val="24"/>
          <w:lang w:eastAsia="ar-SA"/>
        </w:rPr>
        <w:t xml:space="preserve"> </w:t>
      </w:r>
      <w:r w:rsidR="00EA4D35" w:rsidRPr="00BC56A3">
        <w:rPr>
          <w:rFonts w:ascii="Times New Roman" w:eastAsia="Calibri" w:hAnsi="Times New Roman" w:cs="Calibri"/>
          <w:color w:val="000000" w:themeColor="text1"/>
          <w:sz w:val="24"/>
          <w:szCs w:val="24"/>
          <w:lang w:eastAsia="ar-SA"/>
        </w:rPr>
        <w:t xml:space="preserve">Although </w:t>
      </w:r>
      <w:r w:rsidR="00D546C3" w:rsidRPr="00BC56A3">
        <w:rPr>
          <w:rFonts w:ascii="Times New Roman" w:eastAsia="Calibri" w:hAnsi="Times New Roman" w:cs="Calibri"/>
          <w:color w:val="000000" w:themeColor="text1"/>
          <w:sz w:val="24"/>
          <w:szCs w:val="24"/>
          <w:lang w:eastAsia="ar-SA"/>
        </w:rPr>
        <w:t xml:space="preserve">some </w:t>
      </w:r>
      <w:r w:rsidR="00EA4D35" w:rsidRPr="00BC56A3">
        <w:rPr>
          <w:rFonts w:ascii="Times New Roman" w:eastAsia="Calibri" w:hAnsi="Times New Roman" w:cs="Calibri"/>
          <w:color w:val="000000" w:themeColor="text1"/>
          <w:sz w:val="24"/>
          <w:szCs w:val="24"/>
          <w:lang w:eastAsia="ar-SA"/>
        </w:rPr>
        <w:t>results have been mixed</w:t>
      </w:r>
      <w:r w:rsidR="00454FF1" w:rsidRPr="00BC56A3">
        <w:rPr>
          <w:rFonts w:ascii="Times New Roman" w:eastAsia="Calibri" w:hAnsi="Times New Roman" w:cs="Calibri"/>
          <w:color w:val="000000" w:themeColor="text1"/>
          <w:sz w:val="24"/>
          <w:szCs w:val="24"/>
          <w:lang w:eastAsia="ar-SA"/>
        </w:rPr>
        <w:fldChar w:fldCharType="begin"/>
      </w:r>
      <w:r w:rsidR="0065554D" w:rsidRPr="00BC56A3">
        <w:rPr>
          <w:rFonts w:ascii="Times New Roman" w:eastAsia="Calibri" w:hAnsi="Times New Roman" w:cs="Calibri"/>
          <w:color w:val="000000" w:themeColor="text1"/>
          <w:sz w:val="24"/>
          <w:szCs w:val="24"/>
          <w:lang w:eastAsia="ar-SA"/>
        </w:rPr>
        <w:instrText xml:space="preserve"> ADDIN EN.CITE &lt;EndNote&gt;&lt;Cite&gt;&lt;Author&gt;Parkinson&lt;/Author&gt;&lt;Year&gt;2017&lt;/Year&gt;&lt;RecNum&gt;421&lt;/RecNum&gt;&lt;DisplayText&gt;&lt;style face="superscript"&gt;22&lt;/style&gt;&lt;/DisplayText&gt;&lt;record&gt;&lt;rec-number&gt;421&lt;/rec-number&gt;&lt;foreign-keys&gt;&lt;key app="EN" db-id="afrwexpvnpfx0oevew7vzvwzsexpstpft99p" timestamp="1565180953"&gt;421&lt;/key&gt;&lt;/foreign-keys&gt;&lt;ref-type name="Journal Article"&gt;17&lt;/ref-type&gt;&lt;contributors&gt;&lt;authors&gt;&lt;author&gt;Parkinson, Kathryn N&lt;/author&gt;&lt;author&gt;Reilly, John J&lt;/author&gt;&lt;author&gt;Basterfield, Laura&lt;/author&gt;&lt;author&gt;Reilly, JK&lt;/author&gt;&lt;author&gt;Janssen, Xanne&lt;/author&gt;&lt;author&gt;Jones, Angela R&lt;/author&gt;&lt;author&gt;Cutler, Laura R&lt;/author&gt;&lt;author&gt;Le Couteur, Ann&lt;/author&gt;&lt;author&gt;Adamson, Ashley J&lt;/author&gt;&lt;/authors&gt;&lt;/contributors&gt;&lt;titles&gt;&lt;title&gt;Mothers&amp;apos; perceptions of child weight status and the subsequent weight gain of their children: a population-based longitudinal study&lt;/title&gt;&lt;secondary-title&gt;International Journal of Obesity&lt;/secondary-title&gt;&lt;/titles&gt;&lt;periodical&gt;&lt;full-title&gt;International Journal of Obesity&lt;/full-title&gt;&lt;/periodical&gt;&lt;pages&gt;801&lt;/pages&gt;&lt;volume&gt;41&lt;/volume&gt;&lt;number&gt;5&lt;/number&gt;&lt;dates&gt;&lt;year&gt;2017&lt;/year&gt;&lt;/dates&gt;&lt;isbn&gt;1476-5497&lt;/isbn&gt;&lt;urls&gt;&lt;/urls&gt;&lt;/record&gt;&lt;/Cite&gt;&lt;/EndNote&gt;</w:instrText>
      </w:r>
      <w:r w:rsidR="00454FF1" w:rsidRPr="00BC56A3">
        <w:rPr>
          <w:rFonts w:ascii="Times New Roman" w:eastAsia="Calibri" w:hAnsi="Times New Roman" w:cs="Calibri"/>
          <w:color w:val="000000" w:themeColor="text1"/>
          <w:sz w:val="24"/>
          <w:szCs w:val="24"/>
          <w:lang w:eastAsia="ar-SA"/>
        </w:rPr>
        <w:fldChar w:fldCharType="separate"/>
      </w:r>
      <w:r w:rsidR="0065554D" w:rsidRPr="00BC56A3">
        <w:rPr>
          <w:rFonts w:ascii="Times New Roman" w:eastAsia="Calibri" w:hAnsi="Times New Roman" w:cs="Calibri"/>
          <w:noProof/>
          <w:color w:val="000000" w:themeColor="text1"/>
          <w:sz w:val="24"/>
          <w:szCs w:val="24"/>
          <w:vertAlign w:val="superscript"/>
          <w:lang w:eastAsia="ar-SA"/>
        </w:rPr>
        <w:t>22</w:t>
      </w:r>
      <w:r w:rsidR="00454FF1" w:rsidRPr="00BC56A3">
        <w:rPr>
          <w:rFonts w:ascii="Times New Roman" w:eastAsia="Calibri" w:hAnsi="Times New Roman" w:cs="Calibri"/>
          <w:color w:val="000000" w:themeColor="text1"/>
          <w:sz w:val="24"/>
          <w:szCs w:val="24"/>
          <w:lang w:eastAsia="ar-SA"/>
        </w:rPr>
        <w:fldChar w:fldCharType="end"/>
      </w:r>
      <w:r w:rsidR="00EA4D35" w:rsidRPr="00BC56A3">
        <w:rPr>
          <w:rFonts w:ascii="Times New Roman" w:eastAsia="Calibri" w:hAnsi="Times New Roman" w:cs="Calibri"/>
          <w:color w:val="000000" w:themeColor="text1"/>
          <w:sz w:val="24"/>
          <w:szCs w:val="24"/>
          <w:lang w:eastAsia="ar-SA"/>
        </w:rPr>
        <w:t xml:space="preserve">, a number of studies </w:t>
      </w:r>
      <w:r w:rsidR="00D546C3" w:rsidRPr="00BC56A3">
        <w:rPr>
          <w:rFonts w:ascii="Times New Roman" w:eastAsia="Calibri" w:hAnsi="Times New Roman" w:cs="Calibri"/>
          <w:color w:val="000000" w:themeColor="text1"/>
          <w:sz w:val="24"/>
          <w:szCs w:val="24"/>
          <w:lang w:eastAsia="ar-SA"/>
        </w:rPr>
        <w:t>show</w:t>
      </w:r>
      <w:r w:rsidR="00EA4D35" w:rsidRPr="00BC56A3">
        <w:rPr>
          <w:rFonts w:ascii="Times New Roman" w:eastAsia="Calibri" w:hAnsi="Times New Roman" w:cs="Calibri"/>
          <w:color w:val="000000" w:themeColor="text1"/>
          <w:sz w:val="24"/>
          <w:szCs w:val="24"/>
          <w:lang w:eastAsia="ar-SA"/>
        </w:rPr>
        <w:t xml:space="preserve"> that parental identification of child overweight and obesity is associated w</w:t>
      </w:r>
      <w:r w:rsidR="003E4F09" w:rsidRPr="00BC56A3">
        <w:rPr>
          <w:rFonts w:ascii="Times New Roman" w:eastAsia="Calibri" w:hAnsi="Times New Roman" w:cs="Calibri"/>
          <w:color w:val="000000" w:themeColor="text1"/>
          <w:sz w:val="24"/>
          <w:szCs w:val="24"/>
          <w:lang w:eastAsia="ar-SA"/>
        </w:rPr>
        <w:t>ith increased child weight gain</w:t>
      </w:r>
      <w:r w:rsidR="00EB1D28" w:rsidRPr="00BC56A3">
        <w:rPr>
          <w:rFonts w:ascii="Times New Roman" w:eastAsia="Calibri" w:hAnsi="Times New Roman" w:cs="Calibri"/>
          <w:color w:val="000000" w:themeColor="text1"/>
          <w:sz w:val="24"/>
          <w:szCs w:val="24"/>
          <w:lang w:eastAsia="ar-SA"/>
        </w:rPr>
        <w:t>:</w:t>
      </w:r>
      <w:r w:rsidR="00EA4D35" w:rsidRPr="00BC56A3">
        <w:rPr>
          <w:rFonts w:ascii="Times New Roman" w:eastAsia="Calibri" w:hAnsi="Times New Roman" w:cs="Calibri"/>
          <w:color w:val="000000" w:themeColor="text1"/>
          <w:sz w:val="24"/>
          <w:szCs w:val="24"/>
          <w:lang w:eastAsia="ar-SA"/>
        </w:rPr>
        <w:t xml:space="preserve"> a parent identifying that their child is overweight </w:t>
      </w:r>
      <w:r w:rsidR="00EA4D35" w:rsidRPr="00BC56A3">
        <w:rPr>
          <w:rFonts w:ascii="Times New Roman" w:eastAsia="Calibri" w:hAnsi="Times New Roman" w:cs="Calibri"/>
          <w:color w:val="000000" w:themeColor="text1"/>
          <w:sz w:val="24"/>
          <w:szCs w:val="24"/>
          <w:lang w:eastAsia="ar-SA"/>
        </w:rPr>
        <w:lastRenderedPageBreak/>
        <w:t>increases that child’s risk of gaining further weight</w:t>
      </w:r>
      <w:r w:rsidR="00EB1D28" w:rsidRPr="00BC56A3">
        <w:rPr>
          <w:rFonts w:ascii="Times New Roman" w:eastAsia="Calibri" w:hAnsi="Times New Roman" w:cs="Calibri"/>
          <w:color w:val="000000" w:themeColor="text1"/>
          <w:sz w:val="24"/>
          <w:szCs w:val="24"/>
          <w:lang w:eastAsia="ar-SA"/>
        </w:rPr>
        <w:fldChar w:fldCharType="begin">
          <w:fldData xml:space="preserve">PEVuZE5vdGU+PENpdGU+PEF1dGhvcj5HZXJhcmRzPC9BdXRob3I+PFllYXI+MjAxNDwvWWVhcj48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PHBhZ2VzPjI5MTwvcGFnZXM+PHZvbHVtZT4xNDwvdm9sdW1lPjxlZGl0aW9uPjIwMTQvMDQvMDE8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</w:fldData>
        </w:fldChar>
      </w:r>
      <w:r w:rsidR="00EB1D28" w:rsidRPr="00BC56A3">
        <w:rPr>
          <w:rFonts w:ascii="Times New Roman" w:eastAsia="Calibri" w:hAnsi="Times New Roman" w:cs="Calibri"/>
          <w:color w:val="000000" w:themeColor="text1"/>
          <w:sz w:val="24"/>
          <w:szCs w:val="24"/>
          <w:lang w:eastAsia="ar-SA"/>
        </w:rPr>
        <w:instrText xml:space="preserve"> ADDIN EN.CITE </w:instrText>
      </w:r>
      <w:r w:rsidR="00EB1D28" w:rsidRPr="00BC56A3">
        <w:rPr>
          <w:rFonts w:ascii="Times New Roman" w:eastAsia="Calibri" w:hAnsi="Times New Roman" w:cs="Calibri"/>
          <w:color w:val="000000" w:themeColor="text1"/>
          <w:sz w:val="24"/>
          <w:szCs w:val="24"/>
          <w:lang w:eastAsia="ar-SA"/>
        </w:rPr>
        <w:fldChar w:fldCharType="begin">
          <w:fldData xml:space="preserve">PEVuZE5vdGU+PENpdGU+PEF1dGhvcj5HZXJhcmRzPC9BdXRob3I+PFllYXI+MjAxNDwvWWVhcj48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PHBhZ2VzPjI5MTwvcGFnZXM+PHZvbHVtZT4xNDwvdm9sdW1lPjxlZGl0aW9uPjIwMTQvMDQvMDE8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</w:fldData>
        </w:fldChar>
      </w:r>
      <w:r w:rsidR="00EB1D28" w:rsidRPr="00BC56A3">
        <w:rPr>
          <w:rFonts w:ascii="Times New Roman" w:eastAsia="Calibri" w:hAnsi="Times New Roman" w:cs="Calibri"/>
          <w:color w:val="000000" w:themeColor="text1"/>
          <w:sz w:val="24"/>
          <w:szCs w:val="24"/>
          <w:lang w:eastAsia="ar-SA"/>
        </w:rPr>
        <w:instrText xml:space="preserve"> ADDIN EN.CITE.DATA </w:instrText>
      </w:r>
      <w:r w:rsidR="00EB1D28" w:rsidRPr="00BC56A3">
        <w:rPr>
          <w:rFonts w:ascii="Times New Roman" w:eastAsia="Calibri" w:hAnsi="Times New Roman" w:cs="Calibri"/>
          <w:color w:val="000000" w:themeColor="text1"/>
          <w:sz w:val="24"/>
          <w:szCs w:val="24"/>
          <w:lang w:eastAsia="ar-SA"/>
        </w:rPr>
      </w:r>
      <w:r w:rsidR="00EB1D28" w:rsidRPr="00BC56A3">
        <w:rPr>
          <w:rFonts w:ascii="Times New Roman" w:eastAsia="Calibri" w:hAnsi="Times New Roman" w:cs="Calibri"/>
          <w:color w:val="000000" w:themeColor="text1"/>
          <w:sz w:val="24"/>
          <w:szCs w:val="24"/>
          <w:lang w:eastAsia="ar-SA"/>
        </w:rPr>
        <w:fldChar w:fldCharType="end"/>
      </w:r>
      <w:r w:rsidR="00EB1D28" w:rsidRPr="00BC56A3">
        <w:rPr>
          <w:rFonts w:ascii="Times New Roman" w:eastAsia="Calibri" w:hAnsi="Times New Roman" w:cs="Calibri"/>
          <w:color w:val="000000" w:themeColor="text1"/>
          <w:sz w:val="24"/>
          <w:szCs w:val="24"/>
          <w:lang w:eastAsia="ar-SA"/>
        </w:rPr>
      </w:r>
      <w:r w:rsidR="00EB1D28" w:rsidRPr="00BC56A3">
        <w:rPr>
          <w:rFonts w:ascii="Times New Roman" w:eastAsia="Calibri" w:hAnsi="Times New Roman" w:cs="Calibri"/>
          <w:color w:val="000000" w:themeColor="text1"/>
          <w:sz w:val="24"/>
          <w:szCs w:val="24"/>
          <w:lang w:eastAsia="ar-SA"/>
        </w:rPr>
        <w:fldChar w:fldCharType="separate"/>
      </w:r>
      <w:r w:rsidR="00EB1D28" w:rsidRPr="00BC56A3">
        <w:rPr>
          <w:rFonts w:ascii="Times New Roman" w:eastAsia="Calibri" w:hAnsi="Times New Roman" w:cs="Calibri"/>
          <w:noProof/>
          <w:color w:val="000000" w:themeColor="text1"/>
          <w:sz w:val="24"/>
          <w:szCs w:val="24"/>
          <w:vertAlign w:val="superscript"/>
          <w:lang w:eastAsia="ar-SA"/>
        </w:rPr>
        <w:t>23-25</w:t>
      </w:r>
      <w:r w:rsidR="00EB1D28" w:rsidRPr="00BC56A3">
        <w:rPr>
          <w:rFonts w:ascii="Times New Roman" w:eastAsia="Calibri" w:hAnsi="Times New Roman" w:cs="Calibri"/>
          <w:color w:val="000000" w:themeColor="text1"/>
          <w:sz w:val="24"/>
          <w:szCs w:val="24"/>
          <w:lang w:eastAsia="ar-SA"/>
        </w:rPr>
        <w:fldChar w:fldCharType="end"/>
      </w:r>
      <w:r w:rsidR="00EA4D35" w:rsidRPr="00BC56A3">
        <w:rPr>
          <w:rFonts w:ascii="Times New Roman" w:eastAsia="Calibri" w:hAnsi="Times New Roman" w:cs="Calibri"/>
          <w:color w:val="000000" w:themeColor="text1"/>
          <w:sz w:val="24"/>
          <w:szCs w:val="24"/>
          <w:lang w:eastAsia="ar-SA"/>
        </w:rPr>
        <w:t>. A</w:t>
      </w:r>
      <w:r w:rsidR="00B40FE9" w:rsidRPr="00BC56A3">
        <w:rPr>
          <w:rFonts w:ascii="Times New Roman" w:eastAsia="Calibri" w:hAnsi="Times New Roman" w:cs="Calibri"/>
          <w:color w:val="000000" w:themeColor="text1"/>
          <w:sz w:val="24"/>
          <w:szCs w:val="24"/>
          <w:lang w:eastAsia="ar-SA"/>
        </w:rPr>
        <w:t xml:space="preserve">n explanation </w:t>
      </w:r>
      <w:r w:rsidR="00EB1D28" w:rsidRPr="00BC56A3">
        <w:rPr>
          <w:rFonts w:ascii="Times New Roman" w:eastAsia="Calibri" w:hAnsi="Times New Roman" w:cs="Calibri"/>
          <w:color w:val="000000" w:themeColor="text1"/>
          <w:sz w:val="24"/>
          <w:szCs w:val="24"/>
          <w:lang w:eastAsia="ar-SA"/>
        </w:rPr>
        <w:t xml:space="preserve">for </w:t>
      </w:r>
      <w:r w:rsidR="00EA4D35" w:rsidRPr="00BC56A3">
        <w:rPr>
          <w:rFonts w:ascii="Times New Roman" w:eastAsia="Calibri" w:hAnsi="Times New Roman" w:cs="Calibri"/>
          <w:color w:val="000000" w:themeColor="text1"/>
          <w:sz w:val="24"/>
          <w:szCs w:val="24"/>
          <w:lang w:eastAsia="ar-SA"/>
        </w:rPr>
        <w:t>these findings</w:t>
      </w:r>
      <w:r w:rsidR="00B40FE9" w:rsidRPr="00BC56A3">
        <w:rPr>
          <w:rFonts w:ascii="Times New Roman" w:eastAsia="Calibri" w:hAnsi="Times New Roman" w:cs="Calibri"/>
          <w:color w:val="000000" w:themeColor="text1"/>
          <w:sz w:val="24"/>
          <w:szCs w:val="24"/>
          <w:lang w:eastAsia="ar-SA"/>
        </w:rPr>
        <w:t xml:space="preserve"> </w:t>
      </w:r>
      <w:r w:rsidR="00EA4D35" w:rsidRPr="00BC56A3">
        <w:rPr>
          <w:rFonts w:ascii="Times New Roman" w:eastAsia="Calibri" w:hAnsi="Times New Roman" w:cs="Calibri"/>
          <w:color w:val="000000" w:themeColor="text1"/>
          <w:sz w:val="24"/>
          <w:szCs w:val="24"/>
          <w:lang w:eastAsia="ar-SA"/>
        </w:rPr>
        <w:t>is that parental identification of child overweight may result in parents behaving in ways that make children feel stigmatised</w:t>
      </w:r>
      <w:r w:rsidR="00B40FE9" w:rsidRPr="00BC56A3">
        <w:rPr>
          <w:rFonts w:ascii="Times New Roman" w:eastAsia="Calibri" w:hAnsi="Times New Roman" w:cs="Calibri"/>
          <w:color w:val="000000" w:themeColor="text1"/>
          <w:sz w:val="24"/>
          <w:szCs w:val="24"/>
          <w:lang w:eastAsia="ar-SA"/>
        </w:rPr>
        <w:t xml:space="preserve"> and </w:t>
      </w:r>
      <w:r w:rsidR="006058B0" w:rsidRPr="00BC56A3">
        <w:rPr>
          <w:rFonts w:ascii="Times New Roman" w:eastAsia="Calibri" w:hAnsi="Times New Roman" w:cs="Calibri"/>
          <w:color w:val="000000" w:themeColor="text1"/>
          <w:sz w:val="24"/>
          <w:szCs w:val="24"/>
          <w:lang w:eastAsia="ar-SA"/>
        </w:rPr>
        <w:t xml:space="preserve">this </w:t>
      </w:r>
      <w:r w:rsidR="00B40FE9" w:rsidRPr="00BC56A3">
        <w:rPr>
          <w:rFonts w:ascii="Times New Roman" w:eastAsia="Calibri" w:hAnsi="Times New Roman" w:cs="Calibri"/>
          <w:color w:val="000000" w:themeColor="text1"/>
          <w:sz w:val="24"/>
          <w:szCs w:val="24"/>
          <w:lang w:eastAsia="ar-SA"/>
        </w:rPr>
        <w:t xml:space="preserve">negatively impacts </w:t>
      </w:r>
      <w:r w:rsidR="00EB1D28" w:rsidRPr="00BC56A3">
        <w:rPr>
          <w:rFonts w:ascii="Times New Roman" w:eastAsia="Calibri" w:hAnsi="Times New Roman" w:cs="Calibri"/>
          <w:color w:val="000000" w:themeColor="text1"/>
          <w:sz w:val="24"/>
          <w:szCs w:val="24"/>
          <w:lang w:eastAsia="ar-SA"/>
        </w:rPr>
        <w:t xml:space="preserve">the child’s </w:t>
      </w:r>
      <w:r w:rsidR="003E4F09" w:rsidRPr="00BC56A3">
        <w:rPr>
          <w:rFonts w:ascii="Times New Roman" w:eastAsia="Calibri" w:hAnsi="Times New Roman" w:cs="Calibri"/>
          <w:color w:val="000000" w:themeColor="text1"/>
          <w:sz w:val="24"/>
          <w:szCs w:val="24"/>
          <w:lang w:eastAsia="ar-SA"/>
        </w:rPr>
        <w:t>b</w:t>
      </w:r>
      <w:r w:rsidR="00B40FE9" w:rsidRPr="00BC56A3">
        <w:rPr>
          <w:rFonts w:ascii="Times New Roman" w:eastAsia="Calibri" w:hAnsi="Times New Roman" w:cs="Calibri"/>
          <w:color w:val="000000" w:themeColor="text1"/>
          <w:sz w:val="24"/>
          <w:szCs w:val="24"/>
          <w:lang w:eastAsia="ar-SA"/>
        </w:rPr>
        <w:t>ody image</w:t>
      </w:r>
      <w:r w:rsidR="00EA4D35" w:rsidRPr="00BC56A3">
        <w:rPr>
          <w:rFonts w:ascii="Times New Roman" w:eastAsia="Calibri" w:hAnsi="Times New Roman" w:cs="Calibri"/>
          <w:color w:val="000000" w:themeColor="text1"/>
          <w:sz w:val="24"/>
          <w:szCs w:val="24"/>
          <w:lang w:eastAsia="ar-SA"/>
        </w:rPr>
        <w:t xml:space="preserve">, which </w:t>
      </w:r>
      <w:r w:rsidR="003E4F09" w:rsidRPr="00BC56A3">
        <w:rPr>
          <w:rFonts w:ascii="Times New Roman" w:eastAsia="Calibri" w:hAnsi="Times New Roman" w:cs="Calibri"/>
          <w:color w:val="000000" w:themeColor="text1"/>
          <w:sz w:val="24"/>
          <w:szCs w:val="24"/>
          <w:lang w:eastAsia="ar-SA"/>
        </w:rPr>
        <w:t xml:space="preserve">in turn </w:t>
      </w:r>
      <w:r w:rsidR="00EA4D35" w:rsidRPr="00BC56A3">
        <w:rPr>
          <w:rFonts w:ascii="Times New Roman" w:eastAsia="Calibri" w:hAnsi="Times New Roman" w:cs="Calibri"/>
          <w:color w:val="000000" w:themeColor="text1"/>
          <w:sz w:val="24"/>
          <w:szCs w:val="24"/>
          <w:lang w:eastAsia="ar-SA"/>
        </w:rPr>
        <w:t>promote</w:t>
      </w:r>
      <w:r w:rsidR="003E4F09" w:rsidRPr="00BC56A3">
        <w:rPr>
          <w:rFonts w:ascii="Times New Roman" w:eastAsia="Calibri" w:hAnsi="Times New Roman" w:cs="Calibri"/>
          <w:color w:val="000000" w:themeColor="text1"/>
          <w:sz w:val="24"/>
          <w:szCs w:val="24"/>
          <w:lang w:eastAsia="ar-SA"/>
        </w:rPr>
        <w:t>s</w:t>
      </w:r>
      <w:r w:rsidR="00EA4D35" w:rsidRPr="00BC56A3">
        <w:rPr>
          <w:rFonts w:ascii="Times New Roman" w:eastAsia="Calibri" w:hAnsi="Times New Roman" w:cs="Calibri"/>
          <w:color w:val="000000" w:themeColor="text1"/>
          <w:sz w:val="24"/>
          <w:szCs w:val="24"/>
          <w:lang w:eastAsia="ar-SA"/>
        </w:rPr>
        <w:t xml:space="preserve"> further weight gain</w:t>
      </w:r>
      <w:r w:rsidR="00454FF1" w:rsidRPr="00BC56A3">
        <w:rPr>
          <w:rFonts w:ascii="Times New Roman" w:eastAsia="Calibri" w:hAnsi="Times New Roman" w:cs="Calibri"/>
          <w:color w:val="000000" w:themeColor="text1"/>
          <w:sz w:val="24"/>
          <w:szCs w:val="24"/>
          <w:lang w:eastAsia="ar-SA"/>
        </w:rPr>
        <w:fldChar w:fldCharType="begin"/>
      </w:r>
      <w:r w:rsidR="0065554D" w:rsidRPr="00BC56A3">
        <w:rPr>
          <w:rFonts w:ascii="Times New Roman" w:eastAsia="Calibri" w:hAnsi="Times New Roman" w:cs="Calibri"/>
          <w:color w:val="000000" w:themeColor="text1"/>
          <w:sz w:val="24"/>
          <w:szCs w:val="24"/>
          <w:lang w:eastAsia="ar-SA"/>
        </w:rPr>
        <w:instrText xml:space="preserve"> ADDIN EN.CITE &lt;EndNote&gt;&lt;Cite&gt;&lt;Author&gt;Robinson&lt;/Author&gt;&lt;Year&gt;2017&lt;/Year&gt;&lt;RecNum&gt;352&lt;/RecNum&gt;&lt;DisplayText&gt;&lt;style face="superscript"&gt;26&lt;/style&gt;&lt;/DisplayText&gt;&lt;record&gt;&lt;rec-number&gt;352&lt;/rec-number&gt;&lt;foreign-keys&gt;&lt;key app="EN" db-id="afrwexpvnpfx0oevew7vzvwzsexpstpft99p" timestamp="1514978895"&gt;352&lt;/key&gt;&lt;/foreign-keys&gt;&lt;ref-type name="Journal Article"&gt;17&lt;/ref-type&gt;&lt;contributors&gt;&lt;authors&gt;&lt;author&gt;Robinson, Eric&lt;/author&gt;&lt;author&gt;Sutin, Angelina R&lt;/author&gt;&lt;/authors&gt;&lt;/contributors&gt;&lt;titles&gt;&lt;title&gt;Parents’ perceptions of their children as overweight and children’s weight concerns and weight gain&lt;/title&gt;&lt;secondary-title&gt;Psychological science&lt;/secondary-title&gt;&lt;/titles&gt;&lt;periodical&gt;&lt;full-title&gt;Psychol Sci&lt;/full-title&gt;&lt;abbr-1&gt;Psychological science&lt;/abbr-1&gt;&lt;/periodical&gt;&lt;pages&gt;320-329&lt;/pages&gt;&lt;volume&gt;28&lt;/volume&gt;&lt;number&gt;3&lt;/number&gt;&lt;dates&gt;&lt;year&gt;2017&lt;/year&gt;&lt;/dates&gt;&lt;isbn&gt;0956-7976&lt;/isbn&gt;&lt;urls&gt;&lt;/urls&gt;&lt;/record&gt;&lt;/Cite&gt;&lt;/EndNote&gt;</w:instrText>
      </w:r>
      <w:r w:rsidR="00454FF1" w:rsidRPr="00BC56A3">
        <w:rPr>
          <w:rFonts w:ascii="Times New Roman" w:eastAsia="Calibri" w:hAnsi="Times New Roman" w:cs="Calibri"/>
          <w:color w:val="000000" w:themeColor="text1"/>
          <w:sz w:val="24"/>
          <w:szCs w:val="24"/>
          <w:lang w:eastAsia="ar-SA"/>
        </w:rPr>
        <w:fldChar w:fldCharType="separate"/>
      </w:r>
      <w:r w:rsidR="0065554D" w:rsidRPr="00BC56A3">
        <w:rPr>
          <w:rFonts w:ascii="Times New Roman" w:eastAsia="Calibri" w:hAnsi="Times New Roman" w:cs="Calibri"/>
          <w:noProof/>
          <w:color w:val="000000" w:themeColor="text1"/>
          <w:sz w:val="24"/>
          <w:szCs w:val="24"/>
          <w:vertAlign w:val="superscript"/>
          <w:lang w:eastAsia="ar-SA"/>
        </w:rPr>
        <w:t>26</w:t>
      </w:r>
      <w:r w:rsidR="00454FF1" w:rsidRPr="00BC56A3">
        <w:rPr>
          <w:rFonts w:ascii="Times New Roman" w:eastAsia="Calibri" w:hAnsi="Times New Roman" w:cs="Calibri"/>
          <w:color w:val="000000" w:themeColor="text1"/>
          <w:sz w:val="24"/>
          <w:szCs w:val="24"/>
          <w:lang w:eastAsia="ar-SA"/>
        </w:rPr>
        <w:fldChar w:fldCharType="end"/>
      </w:r>
      <w:r w:rsidR="00EA4D35" w:rsidRPr="00BC56A3">
        <w:rPr>
          <w:rFonts w:ascii="Times New Roman" w:eastAsia="Calibri" w:hAnsi="Times New Roman" w:cs="Calibri"/>
          <w:color w:val="000000" w:themeColor="text1"/>
          <w:sz w:val="24"/>
          <w:szCs w:val="24"/>
          <w:lang w:eastAsia="ar-SA"/>
        </w:rPr>
        <w:t>.</w:t>
      </w:r>
      <w:r w:rsidR="00C922BB" w:rsidRPr="00BC56A3">
        <w:rPr>
          <w:rFonts w:ascii="Times New Roman" w:eastAsia="Calibri" w:hAnsi="Times New Roman" w:cs="Calibri"/>
          <w:color w:val="000000" w:themeColor="text1"/>
          <w:sz w:val="24"/>
          <w:szCs w:val="24"/>
          <w:lang w:eastAsia="ar-SA"/>
        </w:rPr>
        <w:t xml:space="preserve"> </w:t>
      </w:r>
      <w:r w:rsidR="00EB1D28" w:rsidRPr="00BC56A3">
        <w:rPr>
          <w:rFonts w:ascii="Times New Roman" w:eastAsia="Calibri" w:hAnsi="Times New Roman" w:cs="Calibri"/>
          <w:color w:val="000000" w:themeColor="text1"/>
          <w:sz w:val="24"/>
          <w:szCs w:val="24"/>
          <w:lang w:eastAsia="ar-SA"/>
        </w:rPr>
        <w:t>Consistent with this argument</w:t>
      </w:r>
      <w:r w:rsidR="00454FF1" w:rsidRPr="00BC56A3">
        <w:rPr>
          <w:rFonts w:ascii="Times New Roman" w:eastAsia="Calibri" w:hAnsi="Times New Roman" w:cs="Calibri"/>
          <w:color w:val="000000" w:themeColor="text1"/>
          <w:sz w:val="24"/>
          <w:szCs w:val="24"/>
          <w:lang w:eastAsia="ar-SA"/>
        </w:rPr>
        <w:t xml:space="preserve">, </w:t>
      </w:r>
      <w:r w:rsidR="00C922BB" w:rsidRPr="00BC56A3">
        <w:rPr>
          <w:rFonts w:ascii="Times New Roman" w:eastAsia="Calibri" w:hAnsi="Times New Roman" w:cs="Calibri"/>
          <w:color w:val="000000" w:themeColor="text1"/>
          <w:sz w:val="24"/>
          <w:szCs w:val="24"/>
          <w:lang w:eastAsia="ar-SA"/>
        </w:rPr>
        <w:t xml:space="preserve">a number of studies </w:t>
      </w:r>
      <w:r w:rsidR="0065554D" w:rsidRPr="00BC56A3">
        <w:rPr>
          <w:rFonts w:ascii="Times New Roman" w:eastAsia="Calibri" w:hAnsi="Times New Roman" w:cs="Calibri"/>
          <w:color w:val="000000" w:themeColor="text1"/>
          <w:sz w:val="24"/>
          <w:szCs w:val="24"/>
          <w:lang w:eastAsia="ar-SA"/>
        </w:rPr>
        <w:t>document</w:t>
      </w:r>
      <w:r w:rsidR="00C922BB" w:rsidRPr="00BC56A3">
        <w:rPr>
          <w:rFonts w:ascii="Times New Roman" w:eastAsia="Calibri" w:hAnsi="Times New Roman" w:cs="Calibri"/>
          <w:color w:val="000000" w:themeColor="text1"/>
          <w:sz w:val="24"/>
          <w:szCs w:val="24"/>
          <w:lang w:eastAsia="ar-SA"/>
        </w:rPr>
        <w:t xml:space="preserve"> that children</w:t>
      </w:r>
      <w:r w:rsidR="00454FF1" w:rsidRPr="00BC56A3">
        <w:rPr>
          <w:rFonts w:ascii="Times New Roman" w:eastAsia="Calibri" w:hAnsi="Times New Roman" w:cs="Calibri"/>
          <w:color w:val="000000" w:themeColor="text1"/>
          <w:sz w:val="24"/>
          <w:szCs w:val="24"/>
          <w:lang w:eastAsia="ar-SA"/>
        </w:rPr>
        <w:t xml:space="preserve"> with obesity</w:t>
      </w:r>
      <w:r w:rsidR="00C922BB" w:rsidRPr="00BC56A3">
        <w:rPr>
          <w:rFonts w:ascii="Times New Roman" w:eastAsia="Calibri" w:hAnsi="Times New Roman" w:cs="Calibri"/>
          <w:color w:val="000000" w:themeColor="text1"/>
          <w:sz w:val="24"/>
          <w:szCs w:val="24"/>
          <w:lang w:eastAsia="ar-SA"/>
        </w:rPr>
        <w:t xml:space="preserve"> experience stigma </w:t>
      </w:r>
      <w:r w:rsidR="006058B0" w:rsidRPr="00BC56A3">
        <w:rPr>
          <w:rFonts w:ascii="Times New Roman" w:eastAsia="Calibri" w:hAnsi="Times New Roman" w:cs="Calibri"/>
          <w:color w:val="000000" w:themeColor="text1"/>
          <w:sz w:val="24"/>
          <w:szCs w:val="24"/>
          <w:lang w:eastAsia="ar-SA"/>
        </w:rPr>
        <w:t xml:space="preserve">and teasing </w:t>
      </w:r>
      <w:r w:rsidR="00C922BB" w:rsidRPr="00BC56A3">
        <w:rPr>
          <w:rFonts w:ascii="Times New Roman" w:eastAsia="Calibri" w:hAnsi="Times New Roman" w:cs="Calibri"/>
          <w:color w:val="000000" w:themeColor="text1"/>
          <w:sz w:val="24"/>
          <w:szCs w:val="24"/>
          <w:lang w:eastAsia="ar-SA"/>
        </w:rPr>
        <w:t>from family members</w:t>
      </w:r>
      <w:r w:rsidR="00454FF1" w:rsidRPr="00BC56A3">
        <w:rPr>
          <w:rFonts w:ascii="Times New Roman" w:eastAsia="Calibri" w:hAnsi="Times New Roman" w:cs="Calibri"/>
          <w:color w:val="000000" w:themeColor="text1"/>
          <w:sz w:val="24"/>
          <w:szCs w:val="24"/>
          <w:lang w:eastAsia="ar-SA"/>
        </w:rPr>
        <w:t xml:space="preserve"> because of their weight</w:t>
      </w:r>
      <w:r w:rsidR="00454FF1" w:rsidRPr="00BC56A3">
        <w:rPr>
          <w:rFonts w:ascii="Times New Roman" w:eastAsia="Calibri" w:hAnsi="Times New Roman" w:cs="Calibri"/>
          <w:color w:val="000000" w:themeColor="text1"/>
          <w:sz w:val="24"/>
          <w:szCs w:val="24"/>
          <w:lang w:eastAsia="ar-SA"/>
        </w:rPr>
        <w:fldChar w:fldCharType="begin">
          <w:fldData xml:space="preserve">PEVuZE5vdGU+PENpdGU+PEF1dGhvcj5CZXJnZTwvQXV0aG9yPjxZZWFyPjIwMTU8L1llYXI+PFJl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</w:fldData>
        </w:fldChar>
      </w:r>
      <w:r w:rsidR="0065554D" w:rsidRPr="00BC56A3">
        <w:rPr>
          <w:rFonts w:ascii="Times New Roman" w:eastAsia="Calibri" w:hAnsi="Times New Roman" w:cs="Calibri"/>
          <w:color w:val="000000" w:themeColor="text1"/>
          <w:sz w:val="24"/>
          <w:szCs w:val="24"/>
          <w:lang w:eastAsia="ar-SA"/>
        </w:rPr>
        <w:instrText xml:space="preserve"> ADDIN EN.CITE </w:instrText>
      </w:r>
      <w:r w:rsidR="0065554D" w:rsidRPr="00BC56A3">
        <w:rPr>
          <w:rFonts w:ascii="Times New Roman" w:eastAsia="Calibri" w:hAnsi="Times New Roman" w:cs="Calibri"/>
          <w:color w:val="000000" w:themeColor="text1"/>
          <w:sz w:val="24"/>
          <w:szCs w:val="24"/>
          <w:lang w:eastAsia="ar-SA"/>
        </w:rPr>
        <w:fldChar w:fldCharType="begin">
          <w:fldData xml:space="preserve">PEVuZE5vdGU+PENpdGU+PEF1dGhvcj5CZXJnZTwvQXV0aG9yPjxZZWFyPjIwMTU8L1llYXI+PFJl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</w:fldData>
        </w:fldChar>
      </w:r>
      <w:r w:rsidR="0065554D" w:rsidRPr="00BC56A3">
        <w:rPr>
          <w:rFonts w:ascii="Times New Roman" w:eastAsia="Calibri" w:hAnsi="Times New Roman" w:cs="Calibri"/>
          <w:color w:val="000000" w:themeColor="text1"/>
          <w:sz w:val="24"/>
          <w:szCs w:val="24"/>
          <w:lang w:eastAsia="ar-SA"/>
        </w:rPr>
        <w:instrText xml:space="preserve"> ADDIN EN.CITE.DATA </w:instrText>
      </w:r>
      <w:r w:rsidR="0065554D" w:rsidRPr="00BC56A3">
        <w:rPr>
          <w:rFonts w:ascii="Times New Roman" w:eastAsia="Calibri" w:hAnsi="Times New Roman" w:cs="Calibri"/>
          <w:color w:val="000000" w:themeColor="text1"/>
          <w:sz w:val="24"/>
          <w:szCs w:val="24"/>
          <w:lang w:eastAsia="ar-SA"/>
        </w:rPr>
      </w:r>
      <w:r w:rsidR="0065554D" w:rsidRPr="00BC56A3">
        <w:rPr>
          <w:rFonts w:ascii="Times New Roman" w:eastAsia="Calibri" w:hAnsi="Times New Roman" w:cs="Calibri"/>
          <w:color w:val="000000" w:themeColor="text1"/>
          <w:sz w:val="24"/>
          <w:szCs w:val="24"/>
          <w:lang w:eastAsia="ar-SA"/>
        </w:rPr>
        <w:fldChar w:fldCharType="end"/>
      </w:r>
      <w:r w:rsidR="00454FF1" w:rsidRPr="00BC56A3">
        <w:rPr>
          <w:rFonts w:ascii="Times New Roman" w:eastAsia="Calibri" w:hAnsi="Times New Roman" w:cs="Calibri"/>
          <w:color w:val="000000" w:themeColor="text1"/>
          <w:sz w:val="24"/>
          <w:szCs w:val="24"/>
          <w:lang w:eastAsia="ar-SA"/>
        </w:rPr>
      </w:r>
      <w:r w:rsidR="00454FF1" w:rsidRPr="00BC56A3">
        <w:rPr>
          <w:rFonts w:ascii="Times New Roman" w:eastAsia="Calibri" w:hAnsi="Times New Roman" w:cs="Calibri"/>
          <w:color w:val="000000" w:themeColor="text1"/>
          <w:sz w:val="24"/>
          <w:szCs w:val="24"/>
          <w:lang w:eastAsia="ar-SA"/>
        </w:rPr>
        <w:fldChar w:fldCharType="separate"/>
      </w:r>
      <w:r w:rsidR="0065554D" w:rsidRPr="00BC56A3">
        <w:rPr>
          <w:rFonts w:ascii="Times New Roman" w:eastAsia="Calibri" w:hAnsi="Times New Roman" w:cs="Calibri"/>
          <w:noProof/>
          <w:color w:val="000000" w:themeColor="text1"/>
          <w:sz w:val="24"/>
          <w:szCs w:val="24"/>
          <w:vertAlign w:val="superscript"/>
          <w:lang w:eastAsia="ar-SA"/>
        </w:rPr>
        <w:t>27,28</w:t>
      </w:r>
      <w:r w:rsidR="00454FF1" w:rsidRPr="00BC56A3">
        <w:rPr>
          <w:rFonts w:ascii="Times New Roman" w:eastAsia="Calibri" w:hAnsi="Times New Roman" w:cs="Calibri"/>
          <w:color w:val="000000" w:themeColor="text1"/>
          <w:sz w:val="24"/>
          <w:szCs w:val="24"/>
          <w:lang w:eastAsia="ar-SA"/>
        </w:rPr>
        <w:fldChar w:fldCharType="end"/>
      </w:r>
      <w:r w:rsidR="00454FF1" w:rsidRPr="00BC56A3">
        <w:rPr>
          <w:rFonts w:ascii="Times New Roman" w:eastAsia="Calibri" w:hAnsi="Times New Roman" w:cs="Calibri"/>
          <w:color w:val="000000" w:themeColor="text1"/>
          <w:sz w:val="24"/>
          <w:szCs w:val="24"/>
          <w:lang w:eastAsia="ar-SA"/>
        </w:rPr>
        <w:t>. P</w:t>
      </w:r>
      <w:r w:rsidR="00B40FE9" w:rsidRPr="00BC56A3">
        <w:rPr>
          <w:rFonts w:ascii="Times New Roman" w:eastAsia="Calibri" w:hAnsi="Times New Roman" w:cs="Calibri"/>
          <w:color w:val="000000" w:themeColor="text1"/>
          <w:sz w:val="24"/>
          <w:szCs w:val="24"/>
          <w:lang w:eastAsia="ar-SA"/>
        </w:rPr>
        <w:t xml:space="preserve">arental identification of child overweight </w:t>
      </w:r>
      <w:r w:rsidR="006058B0" w:rsidRPr="00BC56A3">
        <w:rPr>
          <w:rFonts w:ascii="Times New Roman" w:eastAsia="Calibri" w:hAnsi="Times New Roman" w:cs="Calibri"/>
          <w:color w:val="000000" w:themeColor="text1"/>
          <w:sz w:val="24"/>
          <w:szCs w:val="24"/>
          <w:lang w:eastAsia="ar-SA"/>
        </w:rPr>
        <w:t xml:space="preserve">could therefore affect </w:t>
      </w:r>
      <w:r w:rsidR="00C922BB" w:rsidRPr="00BC56A3">
        <w:rPr>
          <w:rFonts w:ascii="Times New Roman" w:eastAsia="Calibri" w:hAnsi="Times New Roman" w:cs="Calibri"/>
          <w:color w:val="000000" w:themeColor="text1"/>
          <w:sz w:val="24"/>
          <w:szCs w:val="24"/>
          <w:lang w:eastAsia="ar-SA"/>
        </w:rPr>
        <w:t xml:space="preserve">child mental health </w:t>
      </w:r>
      <w:r w:rsidR="006058B0" w:rsidRPr="00BC56A3">
        <w:rPr>
          <w:rFonts w:ascii="Times New Roman" w:eastAsia="Calibri" w:hAnsi="Times New Roman" w:cs="Calibri"/>
          <w:color w:val="000000" w:themeColor="text1"/>
          <w:sz w:val="24"/>
          <w:szCs w:val="24"/>
          <w:lang w:eastAsia="ar-SA"/>
        </w:rPr>
        <w:t xml:space="preserve">by influencing parenting behaviour </w:t>
      </w:r>
      <w:r w:rsidR="006D4A7E" w:rsidRPr="00BC56A3">
        <w:rPr>
          <w:rFonts w:ascii="Times New Roman" w:eastAsia="Calibri" w:hAnsi="Times New Roman" w:cs="Calibri"/>
          <w:color w:val="000000" w:themeColor="text1"/>
          <w:sz w:val="24"/>
          <w:szCs w:val="24"/>
          <w:lang w:eastAsia="ar-SA"/>
        </w:rPr>
        <w:t xml:space="preserve">around body </w:t>
      </w:r>
      <w:r w:rsidR="00EB1D28" w:rsidRPr="00BC56A3">
        <w:rPr>
          <w:rFonts w:ascii="Times New Roman" w:eastAsia="Calibri" w:hAnsi="Times New Roman" w:cs="Calibri"/>
          <w:color w:val="000000" w:themeColor="text1"/>
          <w:sz w:val="24"/>
          <w:szCs w:val="24"/>
          <w:lang w:eastAsia="ar-SA"/>
        </w:rPr>
        <w:t xml:space="preserve">weight </w:t>
      </w:r>
      <w:r w:rsidR="00C922BB" w:rsidRPr="00BC56A3">
        <w:rPr>
          <w:rFonts w:ascii="Times New Roman" w:eastAsia="Calibri" w:hAnsi="Times New Roman" w:cs="Calibri"/>
          <w:color w:val="000000" w:themeColor="text1"/>
          <w:sz w:val="24"/>
          <w:szCs w:val="24"/>
          <w:lang w:eastAsia="ar-SA"/>
        </w:rPr>
        <w:t>(e.g. drawing attention to or being critical about child weight)</w:t>
      </w:r>
      <w:r w:rsidR="00454FF1" w:rsidRPr="00BC56A3">
        <w:rPr>
          <w:rFonts w:ascii="Times New Roman" w:eastAsia="Calibri" w:hAnsi="Times New Roman" w:cs="Calibri"/>
          <w:color w:val="000000" w:themeColor="text1"/>
          <w:sz w:val="24"/>
          <w:szCs w:val="24"/>
          <w:lang w:eastAsia="ar-SA"/>
        </w:rPr>
        <w:fldChar w:fldCharType="begin">
          <w:fldData xml:space="preserve">PEVuZE5vdGU+PENpdGU+PEF1dGhvcj5HaWxsaXNvbjwvQXV0aG9yPjxZZWFyPjIwMTY8L1llYXI+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</w:fldData>
        </w:fldChar>
      </w:r>
      <w:r w:rsidR="0065554D" w:rsidRPr="00BC56A3">
        <w:rPr>
          <w:rFonts w:ascii="Times New Roman" w:eastAsia="Calibri" w:hAnsi="Times New Roman" w:cs="Calibri"/>
          <w:color w:val="000000" w:themeColor="text1"/>
          <w:sz w:val="24"/>
          <w:szCs w:val="24"/>
          <w:lang w:eastAsia="ar-SA"/>
        </w:rPr>
        <w:instrText xml:space="preserve"> ADDIN EN.CITE </w:instrText>
      </w:r>
      <w:r w:rsidR="0065554D" w:rsidRPr="00BC56A3">
        <w:rPr>
          <w:rFonts w:ascii="Times New Roman" w:eastAsia="Calibri" w:hAnsi="Times New Roman" w:cs="Calibri"/>
          <w:color w:val="000000" w:themeColor="text1"/>
          <w:sz w:val="24"/>
          <w:szCs w:val="24"/>
          <w:lang w:eastAsia="ar-SA"/>
        </w:rPr>
        <w:fldChar w:fldCharType="begin">
          <w:fldData xml:space="preserve">PEVuZE5vdGU+PENpdGU+PEF1dGhvcj5HaWxsaXNvbjwvQXV0aG9yPjxZZWFyPjIwMTY8L1llYXI+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</w:fldData>
        </w:fldChar>
      </w:r>
      <w:r w:rsidR="0065554D" w:rsidRPr="00BC56A3">
        <w:rPr>
          <w:rFonts w:ascii="Times New Roman" w:eastAsia="Calibri" w:hAnsi="Times New Roman" w:cs="Calibri"/>
          <w:color w:val="000000" w:themeColor="text1"/>
          <w:sz w:val="24"/>
          <w:szCs w:val="24"/>
          <w:lang w:eastAsia="ar-SA"/>
        </w:rPr>
        <w:instrText xml:space="preserve"> ADDIN EN.CITE.DATA </w:instrText>
      </w:r>
      <w:r w:rsidR="0065554D" w:rsidRPr="00BC56A3">
        <w:rPr>
          <w:rFonts w:ascii="Times New Roman" w:eastAsia="Calibri" w:hAnsi="Times New Roman" w:cs="Calibri"/>
          <w:color w:val="000000" w:themeColor="text1"/>
          <w:sz w:val="24"/>
          <w:szCs w:val="24"/>
          <w:lang w:eastAsia="ar-SA"/>
        </w:rPr>
      </w:r>
      <w:r w:rsidR="0065554D" w:rsidRPr="00BC56A3">
        <w:rPr>
          <w:rFonts w:ascii="Times New Roman" w:eastAsia="Calibri" w:hAnsi="Times New Roman" w:cs="Calibri"/>
          <w:color w:val="000000" w:themeColor="text1"/>
          <w:sz w:val="24"/>
          <w:szCs w:val="24"/>
          <w:lang w:eastAsia="ar-SA"/>
        </w:rPr>
        <w:fldChar w:fldCharType="end"/>
      </w:r>
      <w:r w:rsidR="00454FF1" w:rsidRPr="00BC56A3">
        <w:rPr>
          <w:rFonts w:ascii="Times New Roman" w:eastAsia="Calibri" w:hAnsi="Times New Roman" w:cs="Calibri"/>
          <w:color w:val="000000" w:themeColor="text1"/>
          <w:sz w:val="24"/>
          <w:szCs w:val="24"/>
          <w:lang w:eastAsia="ar-SA"/>
        </w:rPr>
      </w:r>
      <w:r w:rsidR="00454FF1" w:rsidRPr="00BC56A3">
        <w:rPr>
          <w:rFonts w:ascii="Times New Roman" w:eastAsia="Calibri" w:hAnsi="Times New Roman" w:cs="Calibri"/>
          <w:color w:val="000000" w:themeColor="text1"/>
          <w:sz w:val="24"/>
          <w:szCs w:val="24"/>
          <w:lang w:eastAsia="ar-SA"/>
        </w:rPr>
        <w:fldChar w:fldCharType="separate"/>
      </w:r>
      <w:r w:rsidR="0065554D" w:rsidRPr="00BC56A3">
        <w:rPr>
          <w:rFonts w:ascii="Times New Roman" w:eastAsia="Calibri" w:hAnsi="Times New Roman" w:cs="Calibri"/>
          <w:noProof/>
          <w:color w:val="000000" w:themeColor="text1"/>
          <w:sz w:val="24"/>
          <w:szCs w:val="24"/>
          <w:vertAlign w:val="superscript"/>
          <w:lang w:eastAsia="ar-SA"/>
        </w:rPr>
        <w:t>29,30</w:t>
      </w:r>
      <w:r w:rsidR="00454FF1" w:rsidRPr="00BC56A3">
        <w:rPr>
          <w:rFonts w:ascii="Times New Roman" w:eastAsia="Calibri" w:hAnsi="Times New Roman" w:cs="Calibri"/>
          <w:color w:val="000000" w:themeColor="text1"/>
          <w:sz w:val="24"/>
          <w:szCs w:val="24"/>
          <w:lang w:eastAsia="ar-SA"/>
        </w:rPr>
        <w:fldChar w:fldCharType="end"/>
      </w:r>
      <w:r w:rsidR="006058B0" w:rsidRPr="00BC56A3">
        <w:rPr>
          <w:rFonts w:ascii="Times New Roman" w:eastAsia="Calibri" w:hAnsi="Times New Roman" w:cs="Calibri"/>
          <w:color w:val="000000" w:themeColor="text1"/>
          <w:sz w:val="24"/>
          <w:szCs w:val="24"/>
          <w:lang w:eastAsia="ar-SA"/>
        </w:rPr>
        <w:t xml:space="preserve">. </w:t>
      </w:r>
    </w:p>
    <w:p w14:paraId="17216BC3" w14:textId="59DA75F4" w:rsidR="00BD24B9" w:rsidRPr="00BC56A3" w:rsidRDefault="00B40FE9" w:rsidP="00B40FE9">
      <w:pPr>
        <w:suppressAutoHyphens/>
        <w:spacing w:after="0" w:line="480" w:lineRule="auto"/>
        <w:ind w:firstLine="720"/>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 xml:space="preserve">Given that </w:t>
      </w:r>
      <w:r w:rsidR="007C3FE0" w:rsidRPr="00BC56A3">
        <w:rPr>
          <w:rFonts w:ascii="Times New Roman" w:eastAsia="Calibri" w:hAnsi="Times New Roman" w:cs="Calibri"/>
          <w:color w:val="000000" w:themeColor="text1"/>
          <w:sz w:val="24"/>
          <w:szCs w:val="24"/>
          <w:lang w:eastAsia="ar-SA"/>
        </w:rPr>
        <w:t xml:space="preserve">a number of </w:t>
      </w:r>
      <w:r w:rsidRPr="00BC56A3">
        <w:rPr>
          <w:rFonts w:ascii="Times New Roman" w:eastAsia="Calibri" w:hAnsi="Times New Roman" w:cs="Calibri"/>
          <w:color w:val="000000" w:themeColor="text1"/>
          <w:sz w:val="24"/>
          <w:szCs w:val="24"/>
          <w:lang w:eastAsia="ar-SA"/>
        </w:rPr>
        <w:t xml:space="preserve">public health approaches </w:t>
      </w:r>
      <w:r w:rsidR="007C3FE0" w:rsidRPr="00BC56A3">
        <w:rPr>
          <w:rFonts w:ascii="Times New Roman" w:eastAsia="Calibri" w:hAnsi="Times New Roman" w:cs="Calibri"/>
          <w:color w:val="000000" w:themeColor="text1"/>
          <w:sz w:val="24"/>
          <w:szCs w:val="24"/>
          <w:lang w:eastAsia="ar-SA"/>
        </w:rPr>
        <w:t xml:space="preserve">aim </w:t>
      </w:r>
      <w:r w:rsidRPr="00BC56A3">
        <w:rPr>
          <w:rFonts w:ascii="Times New Roman" w:eastAsia="Calibri" w:hAnsi="Times New Roman" w:cs="Calibri"/>
          <w:color w:val="000000" w:themeColor="text1"/>
          <w:sz w:val="24"/>
          <w:szCs w:val="24"/>
          <w:lang w:eastAsia="ar-SA"/>
        </w:rPr>
        <w:t xml:space="preserve">to increase parental identification </w:t>
      </w:r>
      <w:r w:rsidR="007C3FE0" w:rsidRPr="00BC56A3">
        <w:rPr>
          <w:rFonts w:ascii="Times New Roman" w:eastAsia="Calibri" w:hAnsi="Times New Roman" w:cs="Calibri"/>
          <w:color w:val="000000" w:themeColor="text1"/>
          <w:sz w:val="24"/>
          <w:szCs w:val="24"/>
          <w:lang w:eastAsia="ar-SA"/>
        </w:rPr>
        <w:t>of child overweight</w:t>
      </w:r>
      <w:r w:rsidR="00CF4750" w:rsidRPr="00BC56A3">
        <w:rPr>
          <w:rFonts w:ascii="Times New Roman" w:eastAsia="Calibri" w:hAnsi="Times New Roman" w:cs="Calibri"/>
          <w:color w:val="000000" w:themeColor="text1"/>
          <w:sz w:val="24"/>
          <w:szCs w:val="24"/>
          <w:lang w:eastAsia="ar-SA"/>
        </w:rPr>
        <w:fldChar w:fldCharType="begin">
          <w:fldData xml:space="preserve">PEVuZE5vdGU+PENpdGU+PEF1dGhvcj5GYWxjb25lcjwvQXV0aG9yPjxZZWFyPjIwMTQ8L1llYXI+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LXRpdGxlPjwvYWx0LXBlcmlvZGljYWw+PHBhZ2VzPmU2ODItODwvcGFnZXM+PHZvbHVtZT4xMjI8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bGwtdGl0bGU+UGVkaWF0cmljczwvZnVsbC10aXRsZT48L2FsdC1wZXJpb2RpY2FsPjxwYWdlcz5T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</w:fldData>
        </w:fldChar>
      </w:r>
      <w:r w:rsidR="0065554D" w:rsidRPr="00BC56A3">
        <w:rPr>
          <w:rFonts w:ascii="Times New Roman" w:eastAsia="Calibri" w:hAnsi="Times New Roman" w:cs="Calibri"/>
          <w:color w:val="000000" w:themeColor="text1"/>
          <w:sz w:val="24"/>
          <w:szCs w:val="24"/>
          <w:lang w:eastAsia="ar-SA"/>
        </w:rPr>
        <w:instrText xml:space="preserve"> ADDIN EN.CITE </w:instrText>
      </w:r>
      <w:r w:rsidR="0065554D" w:rsidRPr="00BC56A3">
        <w:rPr>
          <w:rFonts w:ascii="Times New Roman" w:eastAsia="Calibri" w:hAnsi="Times New Roman" w:cs="Calibri"/>
          <w:color w:val="000000" w:themeColor="text1"/>
          <w:sz w:val="24"/>
          <w:szCs w:val="24"/>
          <w:lang w:eastAsia="ar-SA"/>
        </w:rPr>
        <w:fldChar w:fldCharType="begin">
          <w:fldData xml:space="preserve">PEVuZE5vdGU+PENpdGU+PEF1dGhvcj5GYWxjb25lcjwvQXV0aG9yPjxZZWFyPjIwMTQ8L1llYXI+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</w:fldData>
        </w:fldChar>
      </w:r>
      <w:r w:rsidR="0065554D" w:rsidRPr="00BC56A3">
        <w:rPr>
          <w:rFonts w:ascii="Times New Roman" w:eastAsia="Calibri" w:hAnsi="Times New Roman" w:cs="Calibri"/>
          <w:color w:val="000000" w:themeColor="text1"/>
          <w:sz w:val="24"/>
          <w:szCs w:val="24"/>
          <w:lang w:eastAsia="ar-SA"/>
        </w:rPr>
        <w:instrText xml:space="preserve"> ADDIN EN.CITE.DATA </w:instrText>
      </w:r>
      <w:r w:rsidR="0065554D" w:rsidRPr="00BC56A3">
        <w:rPr>
          <w:rFonts w:ascii="Times New Roman" w:eastAsia="Calibri" w:hAnsi="Times New Roman" w:cs="Calibri"/>
          <w:color w:val="000000" w:themeColor="text1"/>
          <w:sz w:val="24"/>
          <w:szCs w:val="24"/>
          <w:lang w:eastAsia="ar-SA"/>
        </w:rPr>
      </w:r>
      <w:r w:rsidR="0065554D" w:rsidRPr="00BC56A3">
        <w:rPr>
          <w:rFonts w:ascii="Times New Roman" w:eastAsia="Calibri" w:hAnsi="Times New Roman" w:cs="Calibri"/>
          <w:color w:val="000000" w:themeColor="text1"/>
          <w:sz w:val="24"/>
          <w:szCs w:val="24"/>
          <w:lang w:eastAsia="ar-SA"/>
        </w:rPr>
        <w:fldChar w:fldCharType="end"/>
      </w:r>
      <w:r w:rsidR="00CF4750" w:rsidRPr="00BC56A3">
        <w:rPr>
          <w:rFonts w:ascii="Times New Roman" w:eastAsia="Calibri" w:hAnsi="Times New Roman" w:cs="Calibri"/>
          <w:color w:val="000000" w:themeColor="text1"/>
          <w:sz w:val="24"/>
          <w:szCs w:val="24"/>
          <w:lang w:eastAsia="ar-SA"/>
        </w:rPr>
      </w:r>
      <w:r w:rsidR="00CF4750" w:rsidRPr="00BC56A3">
        <w:rPr>
          <w:rFonts w:ascii="Times New Roman" w:eastAsia="Calibri" w:hAnsi="Times New Roman" w:cs="Calibri"/>
          <w:color w:val="000000" w:themeColor="text1"/>
          <w:sz w:val="24"/>
          <w:szCs w:val="24"/>
          <w:lang w:eastAsia="ar-SA"/>
        </w:rPr>
        <w:fldChar w:fldCharType="separate"/>
      </w:r>
      <w:r w:rsidR="0065554D" w:rsidRPr="00BC56A3">
        <w:rPr>
          <w:rFonts w:ascii="Times New Roman" w:eastAsia="Calibri" w:hAnsi="Times New Roman" w:cs="Calibri"/>
          <w:noProof/>
          <w:color w:val="000000" w:themeColor="text1"/>
          <w:sz w:val="24"/>
          <w:szCs w:val="24"/>
          <w:vertAlign w:val="superscript"/>
          <w:lang w:eastAsia="ar-SA"/>
        </w:rPr>
        <w:t>14-17</w:t>
      </w:r>
      <w:r w:rsidR="00CF4750" w:rsidRPr="00BC56A3">
        <w:rPr>
          <w:rFonts w:ascii="Times New Roman" w:eastAsia="Calibri" w:hAnsi="Times New Roman" w:cs="Calibri"/>
          <w:color w:val="000000" w:themeColor="text1"/>
          <w:sz w:val="24"/>
          <w:szCs w:val="24"/>
          <w:lang w:eastAsia="ar-SA"/>
        </w:rPr>
        <w:fldChar w:fldCharType="end"/>
      </w:r>
      <w:r w:rsidRPr="00BC56A3">
        <w:rPr>
          <w:rFonts w:ascii="Times New Roman" w:eastAsia="Calibri" w:hAnsi="Times New Roman" w:cs="Calibri"/>
          <w:color w:val="000000" w:themeColor="text1"/>
          <w:sz w:val="24"/>
          <w:szCs w:val="24"/>
          <w:lang w:eastAsia="ar-SA"/>
        </w:rPr>
        <w:t xml:space="preserve"> and no studies to date have examined the association between parental identification of child overweight and child mental health outcomes, in the present research we analysed data from two </w:t>
      </w:r>
      <w:r w:rsidR="00EB1D28" w:rsidRPr="00BC56A3">
        <w:rPr>
          <w:rFonts w:ascii="Times New Roman" w:eastAsia="Calibri" w:hAnsi="Times New Roman" w:cs="Calibri"/>
          <w:color w:val="000000" w:themeColor="text1"/>
          <w:sz w:val="24"/>
          <w:szCs w:val="24"/>
          <w:lang w:eastAsia="ar-SA"/>
        </w:rPr>
        <w:t xml:space="preserve">large, </w:t>
      </w:r>
      <w:r w:rsidRPr="00BC56A3">
        <w:rPr>
          <w:rFonts w:ascii="Times New Roman" w:eastAsia="Calibri" w:hAnsi="Times New Roman" w:cs="Calibri"/>
          <w:color w:val="000000" w:themeColor="text1"/>
          <w:sz w:val="24"/>
          <w:szCs w:val="24"/>
          <w:lang w:eastAsia="ar-SA"/>
        </w:rPr>
        <w:t xml:space="preserve">longitudinal cohort studies. </w:t>
      </w:r>
      <w:r w:rsidR="007C3FE0" w:rsidRPr="00BC56A3">
        <w:rPr>
          <w:rFonts w:ascii="Times New Roman" w:eastAsia="Calibri" w:hAnsi="Times New Roman" w:cs="Calibri"/>
          <w:color w:val="000000" w:themeColor="text1"/>
          <w:sz w:val="24"/>
          <w:szCs w:val="24"/>
          <w:lang w:eastAsia="ar-SA"/>
        </w:rPr>
        <w:t>We assessed both the cross-sectional and prospective associations between parental identification of child overweight and child mental health problems. T</w:t>
      </w:r>
      <w:r w:rsidR="00CC312B" w:rsidRPr="00BC56A3">
        <w:rPr>
          <w:rFonts w:ascii="Times New Roman" w:eastAsia="Calibri" w:hAnsi="Times New Roman" w:cs="Calibri"/>
          <w:color w:val="000000" w:themeColor="text1"/>
          <w:sz w:val="24"/>
          <w:szCs w:val="24"/>
          <w:lang w:eastAsia="ar-SA"/>
        </w:rPr>
        <w:t>o determine generalisability w</w:t>
      </w:r>
      <w:r w:rsidRPr="00BC56A3">
        <w:rPr>
          <w:rFonts w:ascii="Times New Roman" w:eastAsia="Calibri" w:hAnsi="Times New Roman" w:cs="Calibri"/>
          <w:color w:val="000000" w:themeColor="text1"/>
          <w:sz w:val="24"/>
          <w:szCs w:val="24"/>
          <w:lang w:eastAsia="ar-SA"/>
        </w:rPr>
        <w:t>e examined associations between parental identification of child overweight and child mental health problems</w:t>
      </w:r>
      <w:r w:rsidR="002C2375" w:rsidRPr="00BC56A3">
        <w:rPr>
          <w:rFonts w:ascii="Times New Roman" w:eastAsia="Calibri" w:hAnsi="Times New Roman" w:cs="Calibri"/>
          <w:color w:val="000000" w:themeColor="text1"/>
          <w:sz w:val="24"/>
          <w:szCs w:val="24"/>
          <w:lang w:eastAsia="ar-SA"/>
        </w:rPr>
        <w:t xml:space="preserve"> in Australian and Irish </w:t>
      </w:r>
      <w:r w:rsidR="00C922BB" w:rsidRPr="00BC56A3">
        <w:rPr>
          <w:rFonts w:ascii="Times New Roman" w:eastAsia="Calibri" w:hAnsi="Times New Roman" w:cs="Calibri"/>
          <w:color w:val="000000" w:themeColor="text1"/>
          <w:sz w:val="24"/>
          <w:szCs w:val="24"/>
          <w:lang w:eastAsia="ar-SA"/>
        </w:rPr>
        <w:t>children</w:t>
      </w:r>
      <w:r w:rsidR="007C3FE0" w:rsidRPr="00BC56A3">
        <w:rPr>
          <w:rFonts w:ascii="Times New Roman" w:eastAsia="Calibri" w:hAnsi="Times New Roman" w:cs="Calibri"/>
          <w:color w:val="000000" w:themeColor="text1"/>
          <w:sz w:val="24"/>
          <w:szCs w:val="24"/>
          <w:lang w:eastAsia="ar-SA"/>
        </w:rPr>
        <w:t xml:space="preserve"> separately</w:t>
      </w:r>
      <w:r w:rsidRPr="00BC56A3">
        <w:rPr>
          <w:rFonts w:ascii="Times New Roman" w:eastAsia="Calibri" w:hAnsi="Times New Roman" w:cs="Calibri"/>
          <w:color w:val="000000" w:themeColor="text1"/>
          <w:sz w:val="24"/>
          <w:szCs w:val="24"/>
          <w:lang w:eastAsia="ar-SA"/>
        </w:rPr>
        <w:t>.</w:t>
      </w:r>
    </w:p>
    <w:p w14:paraId="782FE649" w14:textId="77777777" w:rsidR="00BD24B9" w:rsidRPr="00BC56A3" w:rsidRDefault="00BD24B9" w:rsidP="0077137E">
      <w:pPr>
        <w:suppressAutoHyphens/>
        <w:spacing w:after="0" w:line="480" w:lineRule="auto"/>
        <w:jc w:val="center"/>
        <w:rPr>
          <w:rFonts w:ascii="Times New Roman" w:eastAsia="Calibri" w:hAnsi="Times New Roman" w:cs="Calibri"/>
          <w:b/>
          <w:color w:val="000000" w:themeColor="text1"/>
          <w:sz w:val="24"/>
          <w:szCs w:val="24"/>
          <w:lang w:eastAsia="ar-SA"/>
        </w:rPr>
      </w:pPr>
    </w:p>
    <w:p w14:paraId="60A2858A" w14:textId="77777777" w:rsidR="0077137E" w:rsidRPr="00BC56A3" w:rsidRDefault="0077137E" w:rsidP="0077137E">
      <w:pPr>
        <w:suppressAutoHyphens/>
        <w:spacing w:after="0" w:line="480" w:lineRule="auto"/>
        <w:jc w:val="center"/>
        <w:rPr>
          <w:rFonts w:ascii="Times New Roman" w:eastAsia="Calibri" w:hAnsi="Times New Roman" w:cs="Calibri"/>
          <w:b/>
          <w:color w:val="000000" w:themeColor="text1"/>
          <w:sz w:val="24"/>
          <w:szCs w:val="24"/>
          <w:lang w:eastAsia="ar-SA"/>
        </w:rPr>
      </w:pPr>
      <w:r w:rsidRPr="00BC56A3">
        <w:rPr>
          <w:rFonts w:ascii="Times New Roman" w:eastAsia="Calibri" w:hAnsi="Times New Roman" w:cs="Calibri"/>
          <w:b/>
          <w:color w:val="000000" w:themeColor="text1"/>
          <w:sz w:val="24"/>
          <w:szCs w:val="24"/>
          <w:lang w:eastAsia="ar-SA"/>
        </w:rPr>
        <w:t>Methods</w:t>
      </w:r>
    </w:p>
    <w:p w14:paraId="55E9E542" w14:textId="77777777" w:rsidR="00A3194F" w:rsidRPr="00BC56A3" w:rsidRDefault="00CC312B" w:rsidP="00CC312B">
      <w:pPr>
        <w:pStyle w:val="NormalWeb"/>
        <w:shd w:val="clear" w:color="auto" w:fill="FFFFFF"/>
        <w:spacing w:before="0" w:beforeAutospacing="0" w:after="0" w:afterAutospacing="0" w:line="480" w:lineRule="auto"/>
        <w:textAlignment w:val="baseline"/>
        <w:rPr>
          <w:rStyle w:val="Strong"/>
          <w:rFonts w:eastAsia="Calibri"/>
          <w:b w:val="0"/>
          <w:i/>
          <w:color w:val="000000" w:themeColor="text1"/>
          <w:bdr w:val="none" w:sz="0" w:space="0" w:color="auto" w:frame="1"/>
          <w:lang w:val="en-US"/>
        </w:rPr>
      </w:pPr>
      <w:r w:rsidRPr="00BC56A3">
        <w:rPr>
          <w:rStyle w:val="Strong"/>
          <w:rFonts w:eastAsia="Calibri"/>
          <w:b w:val="0"/>
          <w:i/>
          <w:color w:val="000000" w:themeColor="text1"/>
          <w:bdr w:val="none" w:sz="0" w:space="0" w:color="auto" w:frame="1"/>
          <w:lang w:val="en-US"/>
        </w:rPr>
        <w:t>Longitudinal Study of Australian Children (LSAC)</w:t>
      </w:r>
    </w:p>
    <w:p w14:paraId="090D04EC" w14:textId="5EFF1381" w:rsidR="00A3194F" w:rsidRPr="00BC56A3" w:rsidRDefault="00A3194F" w:rsidP="00A3194F">
      <w:pPr>
        <w:pStyle w:val="NormalWeb"/>
        <w:shd w:val="clear" w:color="auto" w:fill="FFFFFF"/>
        <w:spacing w:before="0" w:beforeAutospacing="0" w:after="0" w:afterAutospacing="0" w:line="480" w:lineRule="auto"/>
        <w:textAlignment w:val="baseline"/>
        <w:rPr>
          <w:color w:val="000000" w:themeColor="text1"/>
          <w:lang w:val="en-US"/>
        </w:rPr>
      </w:pPr>
      <w:r w:rsidRPr="00BC56A3">
        <w:rPr>
          <w:rStyle w:val="Strong"/>
          <w:rFonts w:eastAsia="Calibri"/>
          <w:b w:val="0"/>
          <w:i/>
          <w:color w:val="000000" w:themeColor="text1"/>
          <w:bdr w:val="none" w:sz="0" w:space="0" w:color="auto" w:frame="1"/>
          <w:lang w:val="en-US"/>
        </w:rPr>
        <w:t>Sample information</w:t>
      </w:r>
      <w:r w:rsidR="000E6A71" w:rsidRPr="00BC56A3">
        <w:rPr>
          <w:rStyle w:val="Strong"/>
          <w:rFonts w:eastAsia="Calibri"/>
          <w:b w:val="0"/>
          <w:color w:val="000000" w:themeColor="text1"/>
          <w:bdr w:val="none" w:sz="0" w:space="0" w:color="auto" w:frame="1"/>
          <w:lang w:val="en-US"/>
        </w:rPr>
        <w:t xml:space="preserve">: </w:t>
      </w:r>
      <w:r w:rsidRPr="00BC56A3">
        <w:rPr>
          <w:rStyle w:val="Strong"/>
          <w:rFonts w:eastAsia="Calibri"/>
          <w:b w:val="0"/>
          <w:color w:val="000000" w:themeColor="text1"/>
          <w:bdr w:val="none" w:sz="0" w:space="0" w:color="auto" w:frame="1"/>
          <w:lang w:val="en-US"/>
        </w:rPr>
        <w:t>LSAC is a cohort study of Australian</w:t>
      </w:r>
      <w:r w:rsidR="000E6A71" w:rsidRPr="00BC56A3">
        <w:rPr>
          <w:rStyle w:val="Strong"/>
          <w:rFonts w:eastAsia="Calibri"/>
          <w:b w:val="0"/>
          <w:color w:val="000000" w:themeColor="text1"/>
          <w:bdr w:val="none" w:sz="0" w:space="0" w:color="auto" w:frame="1"/>
          <w:lang w:val="en-US"/>
        </w:rPr>
        <w:t xml:space="preserve"> children and their</w:t>
      </w:r>
      <w:r w:rsidRPr="00BC56A3">
        <w:rPr>
          <w:rStyle w:val="Strong"/>
          <w:rFonts w:eastAsia="Calibri"/>
          <w:b w:val="0"/>
          <w:color w:val="000000" w:themeColor="text1"/>
          <w:bdr w:val="none" w:sz="0" w:space="0" w:color="auto" w:frame="1"/>
          <w:lang w:val="en-US"/>
        </w:rPr>
        <w:t xml:space="preserve"> families.</w:t>
      </w:r>
      <w:r w:rsidR="000E6A71" w:rsidRPr="00BC56A3">
        <w:rPr>
          <w:rStyle w:val="Strong"/>
          <w:rFonts w:eastAsia="Calibri"/>
          <w:b w:val="0"/>
          <w:color w:val="000000" w:themeColor="text1"/>
          <w:bdr w:val="none" w:sz="0" w:space="0" w:color="auto" w:frame="1"/>
          <w:lang w:val="en-US"/>
        </w:rPr>
        <w:t xml:space="preserve"> </w:t>
      </w:r>
      <w:r w:rsidR="00457429" w:rsidRPr="00BC56A3">
        <w:rPr>
          <w:rStyle w:val="Strong"/>
          <w:rFonts w:eastAsia="Calibri"/>
          <w:b w:val="0"/>
          <w:color w:val="000000" w:themeColor="text1"/>
          <w:bdr w:val="none" w:sz="0" w:space="0" w:color="auto" w:frame="1"/>
          <w:lang w:val="en-US"/>
        </w:rPr>
        <w:t>T</w:t>
      </w:r>
      <w:r w:rsidR="000E6A71" w:rsidRPr="00BC56A3">
        <w:rPr>
          <w:rStyle w:val="Strong"/>
          <w:rFonts w:eastAsia="Calibri"/>
          <w:b w:val="0"/>
          <w:color w:val="000000" w:themeColor="text1"/>
          <w:bdr w:val="none" w:sz="0" w:space="0" w:color="auto" w:frame="1"/>
          <w:lang w:val="en-US"/>
        </w:rPr>
        <w:t xml:space="preserve">wo </w:t>
      </w:r>
      <w:r w:rsidR="00457429" w:rsidRPr="00BC56A3">
        <w:rPr>
          <w:rStyle w:val="Strong"/>
          <w:rFonts w:eastAsia="Calibri"/>
          <w:b w:val="0"/>
          <w:color w:val="000000" w:themeColor="text1"/>
          <w:bdr w:val="none" w:sz="0" w:space="0" w:color="auto" w:frame="1"/>
          <w:lang w:val="en-US"/>
        </w:rPr>
        <w:t>cohorts</w:t>
      </w:r>
      <w:r w:rsidR="006D4A7E" w:rsidRPr="00BC56A3">
        <w:rPr>
          <w:rStyle w:val="Strong"/>
          <w:rFonts w:eastAsia="Calibri"/>
          <w:b w:val="0"/>
          <w:color w:val="000000" w:themeColor="text1"/>
          <w:bdr w:val="none" w:sz="0" w:space="0" w:color="auto" w:frame="1"/>
          <w:lang w:val="en-US"/>
        </w:rPr>
        <w:t xml:space="preserve"> of children </w:t>
      </w:r>
      <w:r w:rsidR="000E6A71" w:rsidRPr="00BC56A3">
        <w:rPr>
          <w:rStyle w:val="Strong"/>
          <w:rFonts w:eastAsia="Calibri"/>
          <w:b w:val="0"/>
          <w:color w:val="000000" w:themeColor="text1"/>
          <w:bdr w:val="none" w:sz="0" w:space="0" w:color="auto" w:frame="1"/>
          <w:lang w:val="en-US"/>
        </w:rPr>
        <w:t xml:space="preserve">have been followed longitudinally as part of LSAC since 2003-2004, the first </w:t>
      </w:r>
      <w:r w:rsidR="006D4A7E" w:rsidRPr="00BC56A3">
        <w:rPr>
          <w:rStyle w:val="Strong"/>
          <w:rFonts w:eastAsia="Calibri"/>
          <w:b w:val="0"/>
          <w:color w:val="000000" w:themeColor="text1"/>
          <w:bdr w:val="none" w:sz="0" w:space="0" w:color="auto" w:frame="1"/>
          <w:lang w:val="en-US"/>
        </w:rPr>
        <w:t xml:space="preserve">cohort was aged 0-1 years old </w:t>
      </w:r>
      <w:r w:rsidR="000E6A71" w:rsidRPr="00BC56A3">
        <w:rPr>
          <w:rStyle w:val="Strong"/>
          <w:rFonts w:eastAsia="Calibri"/>
          <w:b w:val="0"/>
          <w:color w:val="000000" w:themeColor="text1"/>
          <w:bdr w:val="none" w:sz="0" w:space="0" w:color="auto" w:frame="1"/>
          <w:lang w:val="en-US"/>
        </w:rPr>
        <w:t xml:space="preserve">and the second was aged 4-5 years </w:t>
      </w:r>
      <w:r w:rsidR="006D4A7E" w:rsidRPr="00BC56A3">
        <w:rPr>
          <w:rStyle w:val="Strong"/>
          <w:rFonts w:eastAsia="Calibri"/>
          <w:b w:val="0"/>
          <w:color w:val="000000" w:themeColor="text1"/>
          <w:bdr w:val="none" w:sz="0" w:space="0" w:color="auto" w:frame="1"/>
          <w:lang w:val="en-US"/>
        </w:rPr>
        <w:t>on recruitment</w:t>
      </w:r>
      <w:r w:rsidR="000E6A71" w:rsidRPr="00BC56A3">
        <w:rPr>
          <w:rStyle w:val="Strong"/>
          <w:rFonts w:eastAsia="Calibri"/>
          <w:b w:val="0"/>
          <w:color w:val="000000" w:themeColor="text1"/>
          <w:bdr w:val="none" w:sz="0" w:space="0" w:color="auto" w:frame="1"/>
          <w:lang w:val="en-US"/>
        </w:rPr>
        <w:t xml:space="preserve">. </w:t>
      </w:r>
      <w:r w:rsidRPr="00BC56A3">
        <w:rPr>
          <w:rStyle w:val="Strong"/>
          <w:rFonts w:eastAsia="Calibri"/>
          <w:b w:val="0"/>
          <w:color w:val="000000" w:themeColor="text1"/>
          <w:bdr w:val="none" w:sz="0" w:space="0" w:color="auto" w:frame="1"/>
          <w:lang w:val="en-US"/>
        </w:rPr>
        <w:t xml:space="preserve"> </w:t>
      </w:r>
      <w:r w:rsidR="000E6A71" w:rsidRPr="00BC56A3">
        <w:rPr>
          <w:rStyle w:val="Strong"/>
          <w:rFonts w:eastAsia="Calibri"/>
          <w:b w:val="0"/>
          <w:color w:val="000000" w:themeColor="text1"/>
          <w:bdr w:val="none" w:sz="0" w:space="0" w:color="auto" w:frame="1"/>
          <w:lang w:val="en-US"/>
        </w:rPr>
        <w:t>For detailed information on LSAC see</w:t>
      </w:r>
      <w:r w:rsidR="00515700" w:rsidRPr="00BC56A3">
        <w:rPr>
          <w:rStyle w:val="Strong"/>
          <w:rFonts w:eastAsia="Calibri"/>
          <w:b w:val="0"/>
          <w:color w:val="000000" w:themeColor="text1"/>
          <w:bdr w:val="none" w:sz="0" w:space="0" w:color="auto" w:frame="1"/>
          <w:lang w:val="en-US"/>
        </w:rPr>
        <w:fldChar w:fldCharType="begin"/>
      </w:r>
      <w:r w:rsidR="0065554D" w:rsidRPr="00BC56A3">
        <w:rPr>
          <w:rStyle w:val="Strong"/>
          <w:rFonts w:eastAsia="Calibri"/>
          <w:b w:val="0"/>
          <w:color w:val="000000" w:themeColor="text1"/>
          <w:bdr w:val="none" w:sz="0" w:space="0" w:color="auto" w:frame="1"/>
          <w:lang w:val="en-US"/>
        </w:rPr>
        <w:instrText xml:space="preserve"> ADDIN EN.CITE &lt;EndNote&gt;&lt;Cite&gt;&lt;Author&gt;ref&lt;/Author&gt;&lt;RecNum&gt;298&lt;/RecNum&gt;&lt;DisplayText&gt;&lt;style face="superscript"&gt;31&lt;/style&gt;&lt;/DisplayText&gt;&lt;record&gt;&lt;rec-number&gt;298&lt;/rec-number&gt;&lt;foreign-keys&gt;&lt;key app="EN" db-id="afrwexpvnpfx0oevew7vzvwzsexpstpft99p" timestamp="1472038533"&gt;298&lt;/key&gt;&lt;/foreign-keys&gt;&lt;ref-type name="Journal Article"&gt;17&lt;/ref-type&gt;&lt;contributors&gt;&lt;authors&gt;&lt;author&gt;LSAC ref&lt;/author&gt;&lt;/authors&gt;&lt;/contributors&gt;&lt;titles&gt;&lt;title&gt;http://www.growingupinaustralia.gov.au/pubs/technical/tp1.pdf&lt;/title&gt;&lt;/titles&gt;&lt;dates&gt;&lt;/dates&gt;&lt;urls&gt;&lt;/urls&gt;&lt;/record&gt;&lt;/Cite&gt;&lt;/EndNote&gt;</w:instrText>
      </w:r>
      <w:r w:rsidR="00515700" w:rsidRPr="00BC56A3">
        <w:rPr>
          <w:rStyle w:val="Strong"/>
          <w:rFonts w:eastAsia="Calibri"/>
          <w:b w:val="0"/>
          <w:color w:val="000000" w:themeColor="text1"/>
          <w:bdr w:val="none" w:sz="0" w:space="0" w:color="auto" w:frame="1"/>
          <w:lang w:val="en-US"/>
        </w:rPr>
        <w:fldChar w:fldCharType="separate"/>
      </w:r>
      <w:r w:rsidR="0065554D" w:rsidRPr="00BC56A3">
        <w:rPr>
          <w:rStyle w:val="Strong"/>
          <w:rFonts w:eastAsia="Calibri"/>
          <w:b w:val="0"/>
          <w:noProof/>
          <w:color w:val="000000" w:themeColor="text1"/>
          <w:bdr w:val="none" w:sz="0" w:space="0" w:color="auto" w:frame="1"/>
          <w:vertAlign w:val="superscript"/>
          <w:lang w:val="en-US"/>
        </w:rPr>
        <w:t>31</w:t>
      </w:r>
      <w:r w:rsidR="00515700" w:rsidRPr="00BC56A3">
        <w:rPr>
          <w:rStyle w:val="Strong"/>
          <w:rFonts w:eastAsia="Calibri"/>
          <w:b w:val="0"/>
          <w:color w:val="000000" w:themeColor="text1"/>
          <w:bdr w:val="none" w:sz="0" w:space="0" w:color="auto" w:frame="1"/>
          <w:lang w:val="en-US"/>
        </w:rPr>
        <w:fldChar w:fldCharType="end"/>
      </w:r>
      <w:r w:rsidR="000E6A71" w:rsidRPr="00BC56A3">
        <w:rPr>
          <w:rStyle w:val="Strong"/>
          <w:rFonts w:eastAsia="Calibri"/>
          <w:b w:val="0"/>
          <w:color w:val="000000" w:themeColor="text1"/>
          <w:bdr w:val="none" w:sz="0" w:space="0" w:color="auto" w:frame="1"/>
          <w:lang w:val="en-US"/>
        </w:rPr>
        <w:t xml:space="preserve">. We made use of data from both </w:t>
      </w:r>
      <w:r w:rsidR="00457429" w:rsidRPr="00BC56A3">
        <w:rPr>
          <w:rStyle w:val="Strong"/>
          <w:rFonts w:eastAsia="Calibri"/>
          <w:b w:val="0"/>
          <w:color w:val="000000" w:themeColor="text1"/>
          <w:bdr w:val="none" w:sz="0" w:space="0" w:color="auto" w:frame="1"/>
          <w:lang w:val="en-US"/>
        </w:rPr>
        <w:t>cohorts</w:t>
      </w:r>
      <w:r w:rsidR="000E6A71" w:rsidRPr="00BC56A3">
        <w:rPr>
          <w:rStyle w:val="Strong"/>
          <w:rFonts w:eastAsia="Calibri"/>
          <w:b w:val="0"/>
          <w:color w:val="000000" w:themeColor="text1"/>
          <w:bdr w:val="none" w:sz="0" w:space="0" w:color="auto" w:frame="1"/>
          <w:lang w:val="en-US"/>
        </w:rPr>
        <w:t xml:space="preserve"> of children and focused our analyses on data collected when children in both cohorts were aged 10 and 12 years old, as parental reports of child weight status were available for</w:t>
      </w:r>
      <w:r w:rsidR="006D4A7E" w:rsidRPr="00BC56A3">
        <w:rPr>
          <w:rStyle w:val="Strong"/>
          <w:rFonts w:eastAsia="Calibri"/>
          <w:b w:val="0"/>
          <w:color w:val="000000" w:themeColor="text1"/>
          <w:bdr w:val="none" w:sz="0" w:space="0" w:color="auto" w:frame="1"/>
          <w:lang w:val="en-US"/>
        </w:rPr>
        <w:t xml:space="preserve"> the first time in</w:t>
      </w:r>
      <w:r w:rsidR="000E6A71" w:rsidRPr="00BC56A3">
        <w:rPr>
          <w:rStyle w:val="Strong"/>
          <w:rFonts w:eastAsia="Calibri"/>
          <w:b w:val="0"/>
          <w:color w:val="000000" w:themeColor="text1"/>
          <w:bdr w:val="none" w:sz="0" w:space="0" w:color="auto" w:frame="1"/>
          <w:lang w:val="en-US"/>
        </w:rPr>
        <w:t xml:space="preserve"> both</w:t>
      </w:r>
      <w:r w:rsidR="006D4A7E" w:rsidRPr="00BC56A3">
        <w:rPr>
          <w:rStyle w:val="Strong"/>
          <w:rFonts w:eastAsia="Calibri"/>
          <w:b w:val="0"/>
          <w:color w:val="000000" w:themeColor="text1"/>
          <w:bdr w:val="none" w:sz="0" w:space="0" w:color="auto" w:frame="1"/>
          <w:lang w:val="en-US"/>
        </w:rPr>
        <w:t xml:space="preserve"> </w:t>
      </w:r>
      <w:r w:rsidR="006D4A7E" w:rsidRPr="00BC56A3">
        <w:rPr>
          <w:rStyle w:val="Strong"/>
          <w:rFonts w:eastAsia="Calibri"/>
          <w:b w:val="0"/>
          <w:color w:val="000000" w:themeColor="text1"/>
          <w:bdr w:val="none" w:sz="0" w:space="0" w:color="auto" w:frame="1"/>
          <w:lang w:val="en-US"/>
        </w:rPr>
        <w:lastRenderedPageBreak/>
        <w:t>cohorts</w:t>
      </w:r>
      <w:r w:rsidR="000E6A71" w:rsidRPr="00BC56A3">
        <w:rPr>
          <w:rStyle w:val="Strong"/>
          <w:rFonts w:eastAsia="Calibri"/>
          <w:b w:val="0"/>
          <w:color w:val="000000" w:themeColor="text1"/>
          <w:bdr w:val="none" w:sz="0" w:space="0" w:color="auto" w:frame="1"/>
          <w:lang w:val="en-US"/>
        </w:rPr>
        <w:t xml:space="preserve"> at age 10 and child mental health problems (Strengths and Difficulties Questionnaire, SDQ) were available at age 10 and 12.  </w:t>
      </w:r>
      <w:r w:rsidR="00B64B92" w:rsidRPr="00BC56A3">
        <w:rPr>
          <w:rStyle w:val="Strong"/>
          <w:rFonts w:eastAsia="Calibri"/>
          <w:b w:val="0"/>
          <w:bCs w:val="0"/>
          <w:color w:val="000000" w:themeColor="text1"/>
          <w:bdr w:val="none" w:sz="0" w:space="0" w:color="auto" w:frame="1"/>
          <w:lang w:val="en-US"/>
        </w:rPr>
        <w:t xml:space="preserve">Survey weights were applied to account for differential attrition between waves and ensure sample representativeness. </w:t>
      </w:r>
      <w:r w:rsidRPr="00BC56A3">
        <w:rPr>
          <w:rStyle w:val="Strong"/>
          <w:rFonts w:eastAsia="Calibri"/>
          <w:b w:val="0"/>
          <w:color w:val="000000" w:themeColor="text1"/>
          <w:bdr w:val="none" w:sz="0" w:space="0" w:color="auto" w:frame="1"/>
          <w:lang w:val="en-US"/>
        </w:rPr>
        <w:t>W</w:t>
      </w:r>
      <w:r w:rsidRPr="00BC56A3">
        <w:rPr>
          <w:color w:val="000000" w:themeColor="text1"/>
          <w:lang w:val="en-US"/>
        </w:rPr>
        <w:t xml:space="preserve">ritten informed consent was obtained </w:t>
      </w:r>
      <w:r w:rsidR="000E6A71" w:rsidRPr="00BC56A3">
        <w:rPr>
          <w:color w:val="000000" w:themeColor="text1"/>
          <w:lang w:val="en-US"/>
        </w:rPr>
        <w:t xml:space="preserve">for participating families </w:t>
      </w:r>
      <w:r w:rsidRPr="00BC56A3">
        <w:rPr>
          <w:color w:val="000000" w:themeColor="text1"/>
          <w:lang w:val="en-US"/>
        </w:rPr>
        <w:t>and</w:t>
      </w:r>
      <w:r w:rsidR="000E6A71" w:rsidRPr="00BC56A3">
        <w:rPr>
          <w:color w:val="000000" w:themeColor="text1"/>
          <w:lang w:val="en-US"/>
        </w:rPr>
        <w:t xml:space="preserve"> study procedures were granted ethical approval </w:t>
      </w:r>
      <w:r w:rsidRPr="00BC56A3">
        <w:rPr>
          <w:color w:val="000000" w:themeColor="text1"/>
          <w:lang w:val="en-US"/>
        </w:rPr>
        <w:t>by the Australian Institute of Family Studies Ethics Committee.</w:t>
      </w:r>
    </w:p>
    <w:p w14:paraId="53829372" w14:textId="77777777" w:rsidR="000E6A71" w:rsidRPr="00BC56A3" w:rsidRDefault="000E6A71" w:rsidP="00A3194F">
      <w:pPr>
        <w:pStyle w:val="NormalWeb"/>
        <w:shd w:val="clear" w:color="auto" w:fill="FFFFFF"/>
        <w:spacing w:before="0" w:beforeAutospacing="0" w:after="0" w:afterAutospacing="0" w:line="480" w:lineRule="auto"/>
        <w:textAlignment w:val="baseline"/>
        <w:rPr>
          <w:color w:val="000000" w:themeColor="text1"/>
          <w:lang w:val="en-US"/>
        </w:rPr>
      </w:pPr>
    </w:p>
    <w:p w14:paraId="535F61B7" w14:textId="77777777" w:rsidR="000E6A71" w:rsidRPr="00BC56A3" w:rsidRDefault="000E6A71" w:rsidP="00A3194F">
      <w:pPr>
        <w:pStyle w:val="NormalWeb"/>
        <w:shd w:val="clear" w:color="auto" w:fill="FFFFFF"/>
        <w:spacing w:before="0" w:beforeAutospacing="0" w:after="0" w:afterAutospacing="0" w:line="480" w:lineRule="auto"/>
        <w:textAlignment w:val="baseline"/>
        <w:rPr>
          <w:i/>
          <w:color w:val="000000" w:themeColor="text1"/>
          <w:lang w:val="en-US"/>
        </w:rPr>
      </w:pPr>
      <w:r w:rsidRPr="00BC56A3">
        <w:rPr>
          <w:i/>
          <w:color w:val="000000" w:themeColor="text1"/>
          <w:lang w:val="en-US"/>
        </w:rPr>
        <w:t>Measures</w:t>
      </w:r>
    </w:p>
    <w:p w14:paraId="0D349980" w14:textId="0C238974" w:rsidR="00EE2B23" w:rsidRPr="00BC56A3" w:rsidRDefault="00EE2B23" w:rsidP="00EE2B23">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lang w:val="en-US"/>
        </w:rPr>
      </w:pPr>
      <w:r w:rsidRPr="00BC56A3">
        <w:rPr>
          <w:rStyle w:val="Strong"/>
          <w:rFonts w:eastAsia="Calibri"/>
          <w:b w:val="0"/>
          <w:i/>
          <w:color w:val="000000" w:themeColor="text1"/>
          <w:bdr w:val="none" w:sz="0" w:space="0" w:color="auto" w:frame="1"/>
          <w:lang w:val="en-US"/>
        </w:rPr>
        <w:t>Parental</w:t>
      </w:r>
      <w:r w:rsidR="00B805AC" w:rsidRPr="00BC56A3">
        <w:rPr>
          <w:rStyle w:val="Strong"/>
          <w:rFonts w:eastAsia="Calibri"/>
          <w:b w:val="0"/>
          <w:i/>
          <w:color w:val="000000" w:themeColor="text1"/>
          <w:bdr w:val="none" w:sz="0" w:space="0" w:color="auto" w:frame="1"/>
          <w:lang w:val="en-US"/>
        </w:rPr>
        <w:t xml:space="preserve"> identification of child overweight and obesity</w:t>
      </w:r>
      <w:r w:rsidRPr="00BC56A3">
        <w:rPr>
          <w:rStyle w:val="Strong"/>
          <w:rFonts w:eastAsia="Calibri"/>
          <w:b w:val="0"/>
          <w:i/>
          <w:color w:val="000000" w:themeColor="text1"/>
          <w:bdr w:val="none" w:sz="0" w:space="0" w:color="auto" w:frame="1"/>
          <w:lang w:val="en-US"/>
        </w:rPr>
        <w:t xml:space="preserve">. </w:t>
      </w:r>
      <w:r w:rsidRPr="00BC56A3">
        <w:rPr>
          <w:rStyle w:val="Strong"/>
          <w:rFonts w:eastAsia="Calibri"/>
          <w:b w:val="0"/>
          <w:color w:val="000000" w:themeColor="text1"/>
          <w:bdr w:val="none" w:sz="0" w:space="0" w:color="auto" w:frame="1"/>
          <w:lang w:val="en-US"/>
        </w:rPr>
        <w:t>As part of the in-home visit interview at age</w:t>
      </w:r>
      <w:r w:rsidR="00B805AC" w:rsidRPr="00BC56A3">
        <w:rPr>
          <w:rStyle w:val="Strong"/>
          <w:rFonts w:eastAsia="Calibri"/>
          <w:b w:val="0"/>
          <w:color w:val="000000" w:themeColor="text1"/>
          <w:bdr w:val="none" w:sz="0" w:space="0" w:color="auto" w:frame="1"/>
          <w:lang w:val="en-US"/>
        </w:rPr>
        <w:t xml:space="preserve"> 10</w:t>
      </w:r>
      <w:r w:rsidRPr="00BC56A3">
        <w:rPr>
          <w:rStyle w:val="Strong"/>
          <w:rFonts w:eastAsia="Calibri"/>
          <w:b w:val="0"/>
          <w:color w:val="000000" w:themeColor="text1"/>
          <w:bdr w:val="none" w:sz="0" w:space="0" w:color="auto" w:frame="1"/>
          <w:lang w:val="en-US"/>
        </w:rPr>
        <w:t>, parents (</w:t>
      </w:r>
      <w:r w:rsidR="005A5A46" w:rsidRPr="00BC56A3">
        <w:rPr>
          <w:rStyle w:val="Strong"/>
          <w:rFonts w:eastAsia="Calibri"/>
          <w:b w:val="0"/>
          <w:color w:val="000000" w:themeColor="text1"/>
          <w:bdr w:val="none" w:sz="0" w:space="0" w:color="auto" w:frame="1"/>
          <w:lang w:val="en-US"/>
        </w:rPr>
        <w:t>96</w:t>
      </w:r>
      <w:r w:rsidR="00457429" w:rsidRPr="00BC56A3">
        <w:rPr>
          <w:rStyle w:val="Strong"/>
          <w:rFonts w:eastAsia="Calibri"/>
          <w:b w:val="0"/>
          <w:color w:val="000000" w:themeColor="text1"/>
          <w:bdr w:val="none" w:sz="0" w:space="0" w:color="auto" w:frame="1"/>
          <w:lang w:val="en-US"/>
        </w:rPr>
        <w:t xml:space="preserve">% </w:t>
      </w:r>
      <w:r w:rsidRPr="00BC56A3">
        <w:rPr>
          <w:rStyle w:val="Strong"/>
          <w:rFonts w:eastAsia="Calibri"/>
          <w:b w:val="0"/>
          <w:color w:val="000000" w:themeColor="text1"/>
          <w:bdr w:val="none" w:sz="0" w:space="0" w:color="auto" w:frame="1"/>
          <w:lang w:val="en-US"/>
        </w:rPr>
        <w:t>mothers) were asked ‘</w:t>
      </w:r>
      <w:r w:rsidRPr="00BC56A3">
        <w:rPr>
          <w:rStyle w:val="Strong"/>
          <w:rFonts w:eastAsia="Calibri"/>
          <w:b w:val="0"/>
          <w:i/>
          <w:color w:val="000000" w:themeColor="text1"/>
          <w:bdr w:val="none" w:sz="0" w:space="0" w:color="auto" w:frame="1"/>
          <w:lang w:val="en-US"/>
        </w:rPr>
        <w:t xml:space="preserve">Which of </w:t>
      </w:r>
      <w:proofErr w:type="gramStart"/>
      <w:r w:rsidRPr="00BC56A3">
        <w:rPr>
          <w:rStyle w:val="Strong"/>
          <w:rFonts w:eastAsia="Calibri"/>
          <w:b w:val="0"/>
          <w:i/>
          <w:color w:val="000000" w:themeColor="text1"/>
          <w:bdr w:val="none" w:sz="0" w:space="0" w:color="auto" w:frame="1"/>
          <w:lang w:val="en-US"/>
        </w:rPr>
        <w:t>these best</w:t>
      </w:r>
      <w:proofErr w:type="gramEnd"/>
      <w:r w:rsidRPr="00BC56A3">
        <w:rPr>
          <w:rStyle w:val="Strong"/>
          <w:rFonts w:eastAsia="Calibri"/>
          <w:b w:val="0"/>
          <w:i/>
          <w:color w:val="000000" w:themeColor="text1"/>
          <w:bdr w:val="none" w:sz="0" w:space="0" w:color="auto" w:frame="1"/>
          <w:lang w:val="en-US"/>
        </w:rPr>
        <w:t xml:space="preserve"> describes your child</w:t>
      </w:r>
      <w:r w:rsidRPr="00BC56A3">
        <w:rPr>
          <w:rStyle w:val="Strong"/>
          <w:rFonts w:eastAsia="Calibri"/>
          <w:b w:val="0"/>
          <w:color w:val="000000" w:themeColor="text1"/>
          <w:bdr w:val="none" w:sz="0" w:space="0" w:color="auto" w:frame="1"/>
          <w:lang w:val="en-US"/>
        </w:rPr>
        <w:t>?’ ‘</w:t>
      </w:r>
      <w:r w:rsidRPr="00BC56A3">
        <w:rPr>
          <w:rStyle w:val="Strong"/>
          <w:rFonts w:eastAsia="Calibri"/>
          <w:b w:val="0"/>
          <w:i/>
          <w:color w:val="000000" w:themeColor="text1"/>
          <w:bdr w:val="none" w:sz="0" w:space="0" w:color="auto" w:frame="1"/>
          <w:lang w:val="en-US"/>
        </w:rPr>
        <w:t>underweight’, ‘normal weight’, ‘somewhat overweight’, ‘very overweight’</w:t>
      </w:r>
      <w:r w:rsidRPr="00BC56A3">
        <w:rPr>
          <w:rStyle w:val="Strong"/>
          <w:rFonts w:eastAsia="Calibri"/>
          <w:b w:val="0"/>
          <w:color w:val="000000" w:themeColor="text1"/>
          <w:bdr w:val="none" w:sz="0" w:space="0" w:color="auto" w:frame="1"/>
          <w:lang w:val="en-US"/>
        </w:rPr>
        <w:t>. As in previous research</w:t>
      </w:r>
      <w:r w:rsidRPr="00BC56A3">
        <w:rPr>
          <w:color w:val="000000" w:themeColor="text1"/>
          <w:lang w:val="en-US"/>
        </w:rPr>
        <w:t xml:space="preserve"> </w:t>
      </w:r>
      <w:r w:rsidRPr="00BC56A3">
        <w:rPr>
          <w:rStyle w:val="Strong"/>
          <w:rFonts w:eastAsia="Calibri"/>
          <w:b w:val="0"/>
          <w:color w:val="000000" w:themeColor="text1"/>
          <w:bdr w:val="none" w:sz="0" w:space="0" w:color="auto" w:frame="1"/>
          <w:lang w:val="en-US"/>
        </w:rPr>
        <w:fldChar w:fldCharType="begin">
          <w:fldData xml:space="preserve">PEVuZE5vdGU+PENpdGU+PEF1dGhvcj5HZXJhcmRzPC9BdXRob3I+PFllYXI+MjAxNDwvWWVhcj48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PHBhZ2VzPjI5MTwvcGFnZXM+PHZvbHVtZT4xNDwvdm9sdW1lPjxlZGl0aW9uPjIwMTQvMDQvMDE8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</w:fldData>
        </w:fldChar>
      </w:r>
      <w:r w:rsidR="0065554D" w:rsidRPr="00BC56A3">
        <w:rPr>
          <w:rStyle w:val="Strong"/>
          <w:rFonts w:eastAsia="Calibri"/>
          <w:b w:val="0"/>
          <w:color w:val="000000" w:themeColor="text1"/>
          <w:bdr w:val="none" w:sz="0" w:space="0" w:color="auto" w:frame="1"/>
          <w:lang w:val="en-US"/>
        </w:rPr>
        <w:instrText xml:space="preserve"> ADDIN EN.CITE </w:instrText>
      </w:r>
      <w:r w:rsidR="0065554D" w:rsidRPr="00BC56A3">
        <w:rPr>
          <w:rStyle w:val="Strong"/>
          <w:rFonts w:eastAsia="Calibri"/>
          <w:b w:val="0"/>
          <w:color w:val="000000" w:themeColor="text1"/>
          <w:bdr w:val="none" w:sz="0" w:space="0" w:color="auto" w:frame="1"/>
          <w:lang w:val="en-US"/>
        </w:rPr>
        <w:fldChar w:fldCharType="begin">
          <w:fldData xml:space="preserve">PEVuZE5vdGU+PENpdGU+PEF1dGhvcj5HZXJhcmRzPC9BdXRob3I+PFllYXI+MjAxNDwvWWVhcj48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</w:fldData>
        </w:fldChar>
      </w:r>
      <w:r w:rsidR="0065554D" w:rsidRPr="00BC56A3">
        <w:rPr>
          <w:rStyle w:val="Strong"/>
          <w:rFonts w:eastAsia="Calibri"/>
          <w:b w:val="0"/>
          <w:color w:val="000000" w:themeColor="text1"/>
          <w:bdr w:val="none" w:sz="0" w:space="0" w:color="auto" w:frame="1"/>
          <w:lang w:val="en-US"/>
        </w:rPr>
        <w:instrText xml:space="preserve"> ADDIN EN.CITE.DATA </w:instrText>
      </w:r>
      <w:r w:rsidR="0065554D" w:rsidRPr="00BC56A3">
        <w:rPr>
          <w:rStyle w:val="Strong"/>
          <w:rFonts w:eastAsia="Calibri"/>
          <w:b w:val="0"/>
          <w:color w:val="000000" w:themeColor="text1"/>
          <w:bdr w:val="none" w:sz="0" w:space="0" w:color="auto" w:frame="1"/>
          <w:lang w:val="en-US"/>
        </w:rPr>
      </w:r>
      <w:r w:rsidR="0065554D" w:rsidRPr="00BC56A3">
        <w:rPr>
          <w:rStyle w:val="Strong"/>
          <w:rFonts w:eastAsia="Calibri"/>
          <w:b w:val="0"/>
          <w:color w:val="000000" w:themeColor="text1"/>
          <w:bdr w:val="none" w:sz="0" w:space="0" w:color="auto" w:frame="1"/>
          <w:lang w:val="en-US"/>
        </w:rPr>
        <w:fldChar w:fldCharType="end"/>
      </w:r>
      <w:r w:rsidRPr="00BC56A3">
        <w:rPr>
          <w:rStyle w:val="Strong"/>
          <w:rFonts w:eastAsia="Calibri"/>
          <w:b w:val="0"/>
          <w:color w:val="000000" w:themeColor="text1"/>
          <w:bdr w:val="none" w:sz="0" w:space="0" w:color="auto" w:frame="1"/>
          <w:lang w:val="en-US"/>
        </w:rPr>
      </w:r>
      <w:r w:rsidRPr="00BC56A3">
        <w:rPr>
          <w:rStyle w:val="Strong"/>
          <w:rFonts w:eastAsia="Calibri"/>
          <w:b w:val="0"/>
          <w:color w:val="000000" w:themeColor="text1"/>
          <w:bdr w:val="none" w:sz="0" w:space="0" w:color="auto" w:frame="1"/>
          <w:lang w:val="en-US"/>
        </w:rPr>
        <w:fldChar w:fldCharType="separate"/>
      </w:r>
      <w:r w:rsidR="0065554D" w:rsidRPr="00BC56A3">
        <w:rPr>
          <w:rStyle w:val="Strong"/>
          <w:rFonts w:eastAsia="Calibri"/>
          <w:b w:val="0"/>
          <w:noProof/>
          <w:color w:val="000000" w:themeColor="text1"/>
          <w:bdr w:val="none" w:sz="0" w:space="0" w:color="auto" w:frame="1"/>
          <w:vertAlign w:val="superscript"/>
          <w:lang w:val="en-US"/>
        </w:rPr>
        <w:t>23,24</w:t>
      </w:r>
      <w:r w:rsidRPr="00BC56A3">
        <w:rPr>
          <w:rStyle w:val="Strong"/>
          <w:rFonts w:eastAsia="Calibri"/>
          <w:b w:val="0"/>
          <w:color w:val="000000" w:themeColor="text1"/>
          <w:bdr w:val="none" w:sz="0" w:space="0" w:color="auto" w:frame="1"/>
          <w:lang w:val="en-US"/>
        </w:rPr>
        <w:fldChar w:fldCharType="end"/>
      </w:r>
      <w:r w:rsidRPr="00BC56A3">
        <w:rPr>
          <w:rStyle w:val="Strong"/>
          <w:rFonts w:eastAsia="Calibri"/>
          <w:b w:val="0"/>
          <w:color w:val="000000" w:themeColor="text1"/>
          <w:bdr w:val="none" w:sz="0" w:space="0" w:color="auto" w:frame="1"/>
          <w:lang w:val="en-US"/>
        </w:rPr>
        <w:t xml:space="preserve">, </w:t>
      </w:r>
      <w:r w:rsidRPr="00BC56A3">
        <w:rPr>
          <w:rStyle w:val="Strong"/>
          <w:rFonts w:eastAsia="Calibri"/>
          <w:b w:val="0"/>
          <w:i/>
          <w:color w:val="000000" w:themeColor="text1"/>
          <w:bdr w:val="none" w:sz="0" w:space="0" w:color="auto" w:frame="1"/>
          <w:lang w:val="en-US"/>
        </w:rPr>
        <w:t>‘somewhat overweight’ or ‘very overweight’</w:t>
      </w:r>
      <w:r w:rsidRPr="00BC56A3">
        <w:rPr>
          <w:rStyle w:val="Strong"/>
          <w:rFonts w:eastAsia="Calibri"/>
          <w:b w:val="0"/>
          <w:color w:val="000000" w:themeColor="text1"/>
          <w:bdr w:val="none" w:sz="0" w:space="0" w:color="auto" w:frame="1"/>
          <w:lang w:val="en-US"/>
        </w:rPr>
        <w:t xml:space="preserve"> were </w:t>
      </w:r>
      <w:r w:rsidR="00B805AC" w:rsidRPr="00BC56A3">
        <w:rPr>
          <w:rStyle w:val="Strong"/>
          <w:rFonts w:eastAsia="Calibri"/>
          <w:b w:val="0"/>
          <w:color w:val="000000" w:themeColor="text1"/>
          <w:bdr w:val="none" w:sz="0" w:space="0" w:color="auto" w:frame="1"/>
          <w:lang w:val="en-US"/>
        </w:rPr>
        <w:t xml:space="preserve">recoded to represent parental identification of child overweight. </w:t>
      </w:r>
    </w:p>
    <w:p w14:paraId="35F18C2E" w14:textId="77777777" w:rsidR="000E6A71" w:rsidRPr="00BC56A3" w:rsidRDefault="000E6A71" w:rsidP="00A3194F">
      <w:pPr>
        <w:pStyle w:val="NormalWeb"/>
        <w:shd w:val="clear" w:color="auto" w:fill="FFFFFF"/>
        <w:spacing w:before="0" w:beforeAutospacing="0" w:after="0" w:afterAutospacing="0" w:line="480" w:lineRule="auto"/>
        <w:textAlignment w:val="baseline"/>
        <w:rPr>
          <w:rFonts w:eastAsia="Calibri"/>
          <w:bCs/>
          <w:i/>
          <w:color w:val="000000" w:themeColor="text1"/>
          <w:bdr w:val="none" w:sz="0" w:space="0" w:color="auto" w:frame="1"/>
          <w:lang w:val="en-US"/>
        </w:rPr>
      </w:pPr>
    </w:p>
    <w:p w14:paraId="039E9839" w14:textId="6FE1C9F1" w:rsidR="000E6A71" w:rsidRPr="00BC56A3" w:rsidRDefault="00B805AC" w:rsidP="00A3194F">
      <w:pPr>
        <w:pStyle w:val="NormalWeb"/>
        <w:shd w:val="clear" w:color="auto" w:fill="FFFFFF"/>
        <w:spacing w:before="0" w:beforeAutospacing="0" w:after="0" w:afterAutospacing="0" w:line="480" w:lineRule="auto"/>
        <w:textAlignment w:val="baseline"/>
        <w:rPr>
          <w:rFonts w:eastAsia="Calibri"/>
          <w:bCs/>
          <w:color w:val="000000" w:themeColor="text1"/>
          <w:bdr w:val="none" w:sz="0" w:space="0" w:color="auto" w:frame="1"/>
          <w:lang w:val="en-US"/>
        </w:rPr>
      </w:pPr>
      <w:r w:rsidRPr="00BC56A3">
        <w:rPr>
          <w:rFonts w:eastAsia="Calibri"/>
          <w:bCs/>
          <w:i/>
          <w:color w:val="000000" w:themeColor="text1"/>
          <w:bdr w:val="none" w:sz="0" w:space="0" w:color="auto" w:frame="1"/>
          <w:lang w:val="en-US"/>
        </w:rPr>
        <w:t xml:space="preserve">Mental health problems. </w:t>
      </w:r>
      <w:r w:rsidRPr="00BC56A3">
        <w:rPr>
          <w:rFonts w:eastAsia="Calibri"/>
          <w:bCs/>
          <w:color w:val="000000" w:themeColor="text1"/>
          <w:bdr w:val="none" w:sz="0" w:space="0" w:color="auto" w:frame="1"/>
          <w:lang w:val="en-US"/>
        </w:rPr>
        <w:t>Children, parents and teachers of children completed the SDQ at age 10 and 12. The SDQ</w:t>
      </w:r>
      <w:r w:rsidR="00515700" w:rsidRPr="00BC56A3">
        <w:rPr>
          <w:rFonts w:eastAsia="Calibri"/>
          <w:bCs/>
          <w:color w:val="000000" w:themeColor="text1"/>
          <w:bdr w:val="none" w:sz="0" w:space="0" w:color="auto" w:frame="1"/>
          <w:lang w:val="en-US"/>
        </w:rPr>
        <w:fldChar w:fldCharType="begin"/>
      </w:r>
      <w:r w:rsidR="0065554D" w:rsidRPr="00BC56A3">
        <w:rPr>
          <w:rFonts w:eastAsia="Calibri"/>
          <w:bCs/>
          <w:color w:val="000000" w:themeColor="text1"/>
          <w:bdr w:val="none" w:sz="0" w:space="0" w:color="auto" w:frame="1"/>
          <w:lang w:val="en-US"/>
        </w:rPr>
        <w:instrText xml:space="preserve"> ADDIN EN.CITE &lt;EndNote&gt;&lt;Cite&gt;&lt;Author&gt;Goodman&lt;/Author&gt;&lt;Year&gt;1997&lt;/Year&gt;&lt;RecNum&gt;427&lt;/RecNum&gt;&lt;DisplayText&gt;&lt;style face="superscript"&gt;32,33&lt;/style&gt;&lt;/DisplayText&gt;&lt;record&gt;&lt;rec-number&gt;427&lt;/rec-number&gt;&lt;foreign-keys&gt;&lt;key app="EN" db-id="afrwexpvnpfx0oevew7vzvwzsexpstpft99p" timestamp="1565185641"&gt;427&lt;/key&gt;&lt;/foreign-keys&gt;&lt;ref-type name="Journal Article"&gt;17&lt;/ref-type&gt;&lt;contributors&gt;&lt;authors&gt;&lt;author&gt;Goodman, Robert&lt;/author&gt;&lt;/authors&gt;&lt;/contributors&gt;&lt;titles&gt;&lt;title&gt;The Strengths and Difficulties Questionnaire: a research note&lt;/title&gt;&lt;secondary-title&gt;Journal of child psychology and psychiatry&lt;/secondary-title&gt;&lt;/titles&gt;&lt;periodical&gt;&lt;full-title&gt;Journal of child psychology and psychiatry&lt;/full-title&gt;&lt;/periodical&gt;&lt;pages&gt;581-586&lt;/pages&gt;&lt;volume&gt;38&lt;/volume&gt;&lt;number&gt;5&lt;/number&gt;&lt;dates&gt;&lt;year&gt;1997&lt;/year&gt;&lt;/dates&gt;&lt;isbn&gt;0021-9630&lt;/isbn&gt;&lt;urls&gt;&lt;/urls&gt;&lt;/record&gt;&lt;/Cite&gt;&lt;Cite&gt;&lt;Author&gt;Davis&lt;/Author&gt;&lt;Year&gt;2010&lt;/Year&gt;&lt;RecNum&gt;428&lt;/RecNum&gt;&lt;record&gt;&lt;rec-number&gt;428&lt;/rec-number&gt;&lt;foreign-keys&gt;&lt;key app="EN" db-id="afrwexpvnpfx0oevew7vzvwzsexpstpft99p" timestamp="1565185680"&gt;428&lt;/key&gt;&lt;/foreign-keys&gt;&lt;ref-type name="Journal Article"&gt;17&lt;/ref-type&gt;&lt;contributors&gt;&lt;authors&gt;&lt;author&gt;Davis, Elise&lt;/author&gt;&lt;author&gt;Sawyer, Michael G&lt;/author&gt;&lt;author&gt;Lo, Sing Kai&lt;/author&gt;&lt;author&gt;Priest, Naomi&lt;/author&gt;&lt;author&gt;Wake, Melissa&lt;/author&gt;&lt;/authors&gt;&lt;/contributors&gt;&lt;titles&gt;&lt;title&gt;Socioeconomic risk factors for mental health problems in 4–5-year-old children: Australian population study&lt;/title&gt;&lt;secondary-title&gt;Academic Pediatrics&lt;/secondary-title&gt;&lt;/titles&gt;&lt;periodical&gt;&lt;full-title&gt;Academic Pediatrics&lt;/full-title&gt;&lt;/periodical&gt;&lt;pages&gt;41-47&lt;/pages&gt;&lt;volume&gt;10&lt;/volume&gt;&lt;number&gt;1&lt;/number&gt;&lt;dates&gt;&lt;year&gt;2010&lt;/year&gt;&lt;/dates&gt;&lt;isbn&gt;1876-2859&lt;/isbn&gt;&lt;urls&gt;&lt;/urls&gt;&lt;/record&gt;&lt;/Cite&gt;&lt;/EndNote&gt;</w:instrText>
      </w:r>
      <w:r w:rsidR="00515700" w:rsidRPr="00BC56A3">
        <w:rPr>
          <w:rFonts w:eastAsia="Calibri"/>
          <w:bCs/>
          <w:color w:val="000000" w:themeColor="text1"/>
          <w:bdr w:val="none" w:sz="0" w:space="0" w:color="auto" w:frame="1"/>
          <w:lang w:val="en-US"/>
        </w:rPr>
        <w:fldChar w:fldCharType="separate"/>
      </w:r>
      <w:r w:rsidR="0065554D" w:rsidRPr="00BC56A3">
        <w:rPr>
          <w:rFonts w:eastAsia="Calibri"/>
          <w:bCs/>
          <w:noProof/>
          <w:color w:val="000000" w:themeColor="text1"/>
          <w:bdr w:val="none" w:sz="0" w:space="0" w:color="auto" w:frame="1"/>
          <w:vertAlign w:val="superscript"/>
          <w:lang w:val="en-US"/>
        </w:rPr>
        <w:t>32,33</w:t>
      </w:r>
      <w:r w:rsidR="00515700" w:rsidRPr="00BC56A3">
        <w:rPr>
          <w:rFonts w:eastAsia="Calibri"/>
          <w:bCs/>
          <w:color w:val="000000" w:themeColor="text1"/>
          <w:bdr w:val="none" w:sz="0" w:space="0" w:color="auto" w:frame="1"/>
          <w:lang w:val="en-US"/>
        </w:rPr>
        <w:fldChar w:fldCharType="end"/>
      </w:r>
      <w:r w:rsidRPr="00BC56A3">
        <w:rPr>
          <w:rFonts w:eastAsia="Calibri"/>
          <w:bCs/>
          <w:color w:val="000000" w:themeColor="text1"/>
          <w:bdr w:val="none" w:sz="0" w:space="0" w:color="auto" w:frame="1"/>
          <w:lang w:val="en-US"/>
        </w:rPr>
        <w:t xml:space="preserve"> is a commonly used </w:t>
      </w:r>
      <w:r w:rsidR="00457429" w:rsidRPr="00BC56A3">
        <w:rPr>
          <w:rFonts w:eastAsia="Calibri"/>
          <w:bCs/>
          <w:color w:val="000000" w:themeColor="text1"/>
          <w:bdr w:val="none" w:sz="0" w:space="0" w:color="auto" w:frame="1"/>
          <w:lang w:val="en-US"/>
        </w:rPr>
        <w:t xml:space="preserve">measurement </w:t>
      </w:r>
      <w:r w:rsidRPr="00BC56A3">
        <w:rPr>
          <w:rFonts w:eastAsia="Calibri"/>
          <w:bCs/>
          <w:color w:val="000000" w:themeColor="text1"/>
          <w:bdr w:val="none" w:sz="0" w:space="0" w:color="auto" w:frame="1"/>
          <w:lang w:val="en-US"/>
        </w:rPr>
        <w:t xml:space="preserve">tool to identify mental health problems in childhood and consists of </w:t>
      </w:r>
      <w:r w:rsidR="005A5A46" w:rsidRPr="00BC56A3">
        <w:rPr>
          <w:rFonts w:eastAsia="Calibri"/>
          <w:bCs/>
          <w:color w:val="000000" w:themeColor="text1"/>
          <w:bdr w:val="none" w:sz="0" w:space="0" w:color="auto" w:frame="1"/>
          <w:lang w:val="en-US"/>
        </w:rPr>
        <w:t xml:space="preserve">25 </w:t>
      </w:r>
      <w:r w:rsidRPr="00BC56A3">
        <w:rPr>
          <w:rFonts w:eastAsia="Calibri"/>
          <w:bCs/>
          <w:color w:val="000000" w:themeColor="text1"/>
          <w:bdr w:val="none" w:sz="0" w:space="0" w:color="auto" w:frame="1"/>
          <w:lang w:val="en-US"/>
        </w:rPr>
        <w:t>items</w:t>
      </w:r>
      <w:r w:rsidR="002F7AEF" w:rsidRPr="00BC56A3">
        <w:rPr>
          <w:rFonts w:eastAsia="Calibri"/>
          <w:bCs/>
          <w:color w:val="000000" w:themeColor="text1"/>
          <w:bdr w:val="none" w:sz="0" w:space="0" w:color="auto" w:frame="1"/>
          <w:lang w:val="en-US"/>
        </w:rPr>
        <w:t xml:space="preserve"> (scored on a 1-3 scale of ‘Not true’, ‘Somewhat true’ and ‘Certainly true’). The SDQ </w:t>
      </w:r>
      <w:r w:rsidRPr="00BC56A3">
        <w:rPr>
          <w:rFonts w:eastAsia="Calibri"/>
          <w:bCs/>
          <w:color w:val="000000" w:themeColor="text1"/>
          <w:bdr w:val="none" w:sz="0" w:space="0" w:color="auto" w:frame="1"/>
          <w:lang w:val="en-US"/>
        </w:rPr>
        <w:t>can be su</w:t>
      </w:r>
      <w:r w:rsidR="00457429" w:rsidRPr="00BC56A3">
        <w:rPr>
          <w:rFonts w:eastAsia="Calibri"/>
          <w:bCs/>
          <w:color w:val="000000" w:themeColor="text1"/>
          <w:bdr w:val="none" w:sz="0" w:space="0" w:color="auto" w:frame="1"/>
          <w:lang w:val="en-US"/>
        </w:rPr>
        <w:t>mmed to provide a total score, in addition to</w:t>
      </w:r>
      <w:r w:rsidRPr="00BC56A3">
        <w:rPr>
          <w:rFonts w:eastAsia="Calibri"/>
          <w:bCs/>
          <w:color w:val="000000" w:themeColor="text1"/>
          <w:bdr w:val="none" w:sz="0" w:space="0" w:color="auto" w:frame="1"/>
          <w:lang w:val="en-US"/>
        </w:rPr>
        <w:t xml:space="preserve"> sub-scale scales for mental health problems relating to conduct problems</w:t>
      </w:r>
      <w:r w:rsidR="00521B24" w:rsidRPr="00BC56A3">
        <w:rPr>
          <w:rFonts w:eastAsia="Calibri"/>
          <w:bCs/>
          <w:color w:val="000000" w:themeColor="text1"/>
          <w:bdr w:val="none" w:sz="0" w:space="0" w:color="auto" w:frame="1"/>
          <w:lang w:val="en-US"/>
        </w:rPr>
        <w:t xml:space="preserve"> (e.g. ‘I get very angry’)</w:t>
      </w:r>
      <w:r w:rsidRPr="00BC56A3">
        <w:rPr>
          <w:rFonts w:eastAsia="Calibri"/>
          <w:bCs/>
          <w:color w:val="000000" w:themeColor="text1"/>
          <w:bdr w:val="none" w:sz="0" w:space="0" w:color="auto" w:frame="1"/>
          <w:lang w:val="en-US"/>
        </w:rPr>
        <w:t xml:space="preserve">, peer </w:t>
      </w:r>
      <w:r w:rsidR="006D4A7E" w:rsidRPr="00BC56A3">
        <w:rPr>
          <w:rFonts w:eastAsia="Calibri"/>
          <w:bCs/>
          <w:color w:val="000000" w:themeColor="text1"/>
          <w:bdr w:val="none" w:sz="0" w:space="0" w:color="auto" w:frame="1"/>
          <w:lang w:val="en-US"/>
        </w:rPr>
        <w:t xml:space="preserve">relationship </w:t>
      </w:r>
      <w:r w:rsidRPr="00BC56A3">
        <w:rPr>
          <w:rFonts w:eastAsia="Calibri"/>
          <w:bCs/>
          <w:color w:val="000000" w:themeColor="text1"/>
          <w:bdr w:val="none" w:sz="0" w:space="0" w:color="auto" w:frame="1"/>
          <w:lang w:val="en-US"/>
        </w:rPr>
        <w:t>problems</w:t>
      </w:r>
      <w:r w:rsidR="00521B24" w:rsidRPr="00BC56A3">
        <w:rPr>
          <w:rFonts w:eastAsia="Calibri"/>
          <w:bCs/>
          <w:color w:val="000000" w:themeColor="text1"/>
          <w:bdr w:val="none" w:sz="0" w:space="0" w:color="auto" w:frame="1"/>
          <w:lang w:val="en-US"/>
        </w:rPr>
        <w:t xml:space="preserve"> (e.g. ‘I am usually on my own’)</w:t>
      </w:r>
      <w:r w:rsidRPr="00BC56A3">
        <w:rPr>
          <w:rFonts w:eastAsia="Calibri"/>
          <w:bCs/>
          <w:color w:val="000000" w:themeColor="text1"/>
          <w:bdr w:val="none" w:sz="0" w:space="0" w:color="auto" w:frame="1"/>
          <w:lang w:val="en-US"/>
        </w:rPr>
        <w:t>, emotional symptoms</w:t>
      </w:r>
      <w:r w:rsidR="00521B24" w:rsidRPr="00BC56A3">
        <w:rPr>
          <w:rFonts w:eastAsia="Calibri"/>
          <w:bCs/>
          <w:color w:val="000000" w:themeColor="text1"/>
          <w:bdr w:val="none" w:sz="0" w:space="0" w:color="auto" w:frame="1"/>
          <w:lang w:val="en-US"/>
        </w:rPr>
        <w:t xml:space="preserve"> (e.g. ‘I am often unhappy’)</w:t>
      </w:r>
      <w:r w:rsidRPr="00BC56A3">
        <w:rPr>
          <w:rFonts w:eastAsia="Calibri"/>
          <w:bCs/>
          <w:color w:val="000000" w:themeColor="text1"/>
          <w:bdr w:val="none" w:sz="0" w:space="0" w:color="auto" w:frame="1"/>
          <w:lang w:val="en-US"/>
        </w:rPr>
        <w:t>,</w:t>
      </w:r>
      <w:r w:rsidR="00457429" w:rsidRPr="00BC56A3">
        <w:rPr>
          <w:rFonts w:eastAsia="Calibri"/>
          <w:bCs/>
          <w:color w:val="000000" w:themeColor="text1"/>
          <w:bdr w:val="none" w:sz="0" w:space="0" w:color="auto" w:frame="1"/>
          <w:lang w:val="en-US"/>
        </w:rPr>
        <w:t xml:space="preserve"> hyperactivity</w:t>
      </w:r>
      <w:r w:rsidR="00521B24" w:rsidRPr="00BC56A3">
        <w:rPr>
          <w:rFonts w:eastAsia="Calibri"/>
          <w:bCs/>
          <w:color w:val="000000" w:themeColor="text1"/>
          <w:bdr w:val="none" w:sz="0" w:space="0" w:color="auto" w:frame="1"/>
          <w:lang w:val="en-US"/>
        </w:rPr>
        <w:t xml:space="preserve"> (e.g. ‘I am restless’)</w:t>
      </w:r>
      <w:r w:rsidR="00457429" w:rsidRPr="00BC56A3">
        <w:rPr>
          <w:rFonts w:eastAsia="Calibri"/>
          <w:bCs/>
          <w:color w:val="000000" w:themeColor="text1"/>
          <w:bdr w:val="none" w:sz="0" w:space="0" w:color="auto" w:frame="1"/>
          <w:lang w:val="en-US"/>
        </w:rPr>
        <w:t xml:space="preserve"> and </w:t>
      </w:r>
      <w:proofErr w:type="spellStart"/>
      <w:r w:rsidR="00457429" w:rsidRPr="00BC56A3">
        <w:rPr>
          <w:rFonts w:eastAsia="Calibri"/>
          <w:bCs/>
          <w:color w:val="000000" w:themeColor="text1"/>
          <w:bdr w:val="none" w:sz="0" w:space="0" w:color="auto" w:frame="1"/>
          <w:lang w:val="en-US"/>
        </w:rPr>
        <w:t>prosociality</w:t>
      </w:r>
      <w:proofErr w:type="spellEnd"/>
      <w:r w:rsidR="00521B24" w:rsidRPr="00BC56A3">
        <w:rPr>
          <w:rFonts w:eastAsia="Calibri"/>
          <w:bCs/>
          <w:color w:val="000000" w:themeColor="text1"/>
          <w:bdr w:val="none" w:sz="0" w:space="0" w:color="auto" w:frame="1"/>
          <w:lang w:val="en-US"/>
        </w:rPr>
        <w:t xml:space="preserve"> (e.g. ‘I try to be nice to other people’)</w:t>
      </w:r>
      <w:r w:rsidRPr="00BC56A3">
        <w:rPr>
          <w:rFonts w:eastAsia="Calibri"/>
          <w:bCs/>
          <w:color w:val="000000" w:themeColor="text1"/>
          <w:bdr w:val="none" w:sz="0" w:space="0" w:color="auto" w:frame="1"/>
          <w:lang w:val="en-US"/>
        </w:rPr>
        <w:t xml:space="preserve">. </w:t>
      </w:r>
      <w:r w:rsidR="00457429" w:rsidRPr="00BC56A3">
        <w:rPr>
          <w:rFonts w:eastAsia="Calibri"/>
          <w:bCs/>
          <w:color w:val="000000" w:themeColor="text1"/>
          <w:bdr w:val="none" w:sz="0" w:space="0" w:color="auto" w:frame="1"/>
          <w:lang w:val="en-US"/>
        </w:rPr>
        <w:t>W</w:t>
      </w:r>
      <w:r w:rsidRPr="00BC56A3">
        <w:rPr>
          <w:rFonts w:eastAsia="Calibri"/>
          <w:bCs/>
          <w:color w:val="000000" w:themeColor="text1"/>
          <w:bdr w:val="none" w:sz="0" w:space="0" w:color="auto" w:frame="1"/>
          <w:lang w:val="en-US"/>
        </w:rPr>
        <w:t xml:space="preserve">e averaged child, </w:t>
      </w:r>
      <w:r w:rsidR="00F44A50" w:rsidRPr="00BC56A3">
        <w:rPr>
          <w:rFonts w:eastAsia="Calibri"/>
          <w:bCs/>
          <w:color w:val="000000" w:themeColor="text1"/>
          <w:bdr w:val="none" w:sz="0" w:space="0" w:color="auto" w:frame="1"/>
          <w:lang w:val="en-US"/>
        </w:rPr>
        <w:t xml:space="preserve">mother, father, </w:t>
      </w:r>
      <w:r w:rsidRPr="00BC56A3">
        <w:rPr>
          <w:rFonts w:eastAsia="Calibri"/>
          <w:bCs/>
          <w:color w:val="000000" w:themeColor="text1"/>
          <w:bdr w:val="none" w:sz="0" w:space="0" w:color="auto" w:frame="1"/>
          <w:lang w:val="en-US"/>
        </w:rPr>
        <w:t>and teacher scores on the SDQ to account for potential reporting biases associated wit</w:t>
      </w:r>
      <w:r w:rsidR="006D4A7E" w:rsidRPr="00BC56A3">
        <w:rPr>
          <w:rFonts w:eastAsia="Calibri"/>
          <w:bCs/>
          <w:color w:val="000000" w:themeColor="text1"/>
          <w:bdr w:val="none" w:sz="0" w:space="0" w:color="auto" w:frame="1"/>
          <w:lang w:val="en-US"/>
        </w:rPr>
        <w:t>h reliance on only one reporter</w:t>
      </w:r>
      <w:r w:rsidR="007477EC" w:rsidRPr="00BC56A3">
        <w:rPr>
          <w:rFonts w:eastAsia="Calibri"/>
          <w:bCs/>
          <w:color w:val="000000" w:themeColor="text1"/>
          <w:bdr w:val="none" w:sz="0" w:space="0" w:color="auto" w:frame="1"/>
          <w:lang w:val="en-US"/>
        </w:rPr>
        <w:fldChar w:fldCharType="begin">
          <w:fldData xml:space="preserve">PEVuZE5vdGU+PENpdGU+PEF1dGhvcj5NdXJpczwvQXV0aG9yPjxZZWFyPjIwMDQ8L1llYXI+PFJl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</w:fldData>
        </w:fldChar>
      </w:r>
      <w:r w:rsidR="0065554D" w:rsidRPr="00BC56A3">
        <w:rPr>
          <w:rFonts w:eastAsia="Calibri"/>
          <w:bCs/>
          <w:color w:val="000000" w:themeColor="text1"/>
          <w:bdr w:val="none" w:sz="0" w:space="0" w:color="auto" w:frame="1"/>
          <w:lang w:val="en-US"/>
        </w:rPr>
        <w:instrText xml:space="preserve"> ADDIN EN.CITE </w:instrText>
      </w:r>
      <w:r w:rsidR="0065554D" w:rsidRPr="00BC56A3">
        <w:rPr>
          <w:rFonts w:eastAsia="Calibri"/>
          <w:bCs/>
          <w:color w:val="000000" w:themeColor="text1"/>
          <w:bdr w:val="none" w:sz="0" w:space="0" w:color="auto" w:frame="1"/>
          <w:lang w:val="en-US"/>
        </w:rPr>
        <w:fldChar w:fldCharType="begin">
          <w:fldData xml:space="preserve">PEVuZE5vdGU+PENpdGU+PEF1dGhvcj5NdXJpczwvQXV0aG9yPjxZZWFyPjIwMDQ8L1llYXI+PFJl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</w:fldData>
        </w:fldChar>
      </w:r>
      <w:r w:rsidR="0065554D" w:rsidRPr="00BC56A3">
        <w:rPr>
          <w:rFonts w:eastAsia="Calibri"/>
          <w:bCs/>
          <w:color w:val="000000" w:themeColor="text1"/>
          <w:bdr w:val="none" w:sz="0" w:space="0" w:color="auto" w:frame="1"/>
          <w:lang w:val="en-US"/>
        </w:rPr>
        <w:instrText xml:space="preserve"> ADDIN EN.CITE.DATA </w:instrText>
      </w:r>
      <w:r w:rsidR="0065554D" w:rsidRPr="00BC56A3">
        <w:rPr>
          <w:rFonts w:eastAsia="Calibri"/>
          <w:bCs/>
          <w:color w:val="000000" w:themeColor="text1"/>
          <w:bdr w:val="none" w:sz="0" w:space="0" w:color="auto" w:frame="1"/>
          <w:lang w:val="en-US"/>
        </w:rPr>
      </w:r>
      <w:r w:rsidR="0065554D" w:rsidRPr="00BC56A3">
        <w:rPr>
          <w:rFonts w:eastAsia="Calibri"/>
          <w:bCs/>
          <w:color w:val="000000" w:themeColor="text1"/>
          <w:bdr w:val="none" w:sz="0" w:space="0" w:color="auto" w:frame="1"/>
          <w:lang w:val="en-US"/>
        </w:rPr>
        <w:fldChar w:fldCharType="end"/>
      </w:r>
      <w:r w:rsidR="007477EC" w:rsidRPr="00BC56A3">
        <w:rPr>
          <w:rFonts w:eastAsia="Calibri"/>
          <w:bCs/>
          <w:color w:val="000000" w:themeColor="text1"/>
          <w:bdr w:val="none" w:sz="0" w:space="0" w:color="auto" w:frame="1"/>
          <w:lang w:val="en-US"/>
        </w:rPr>
      </w:r>
      <w:r w:rsidR="007477EC" w:rsidRPr="00BC56A3">
        <w:rPr>
          <w:rFonts w:eastAsia="Calibri"/>
          <w:bCs/>
          <w:color w:val="000000" w:themeColor="text1"/>
          <w:bdr w:val="none" w:sz="0" w:space="0" w:color="auto" w:frame="1"/>
          <w:lang w:val="en-US"/>
        </w:rPr>
        <w:fldChar w:fldCharType="separate"/>
      </w:r>
      <w:r w:rsidR="0065554D" w:rsidRPr="00BC56A3">
        <w:rPr>
          <w:rFonts w:eastAsia="Calibri"/>
          <w:bCs/>
          <w:noProof/>
          <w:color w:val="000000" w:themeColor="text1"/>
          <w:bdr w:val="none" w:sz="0" w:space="0" w:color="auto" w:frame="1"/>
          <w:vertAlign w:val="superscript"/>
          <w:lang w:val="en-US"/>
        </w:rPr>
        <w:t>34,35</w:t>
      </w:r>
      <w:r w:rsidR="007477EC" w:rsidRPr="00BC56A3">
        <w:rPr>
          <w:rFonts w:eastAsia="Calibri"/>
          <w:bCs/>
          <w:color w:val="000000" w:themeColor="text1"/>
          <w:bdr w:val="none" w:sz="0" w:space="0" w:color="auto" w:frame="1"/>
          <w:lang w:val="en-US"/>
        </w:rPr>
        <w:fldChar w:fldCharType="end"/>
      </w:r>
      <w:r w:rsidRPr="00BC56A3">
        <w:rPr>
          <w:rFonts w:eastAsia="Calibri"/>
          <w:bCs/>
          <w:color w:val="000000" w:themeColor="text1"/>
          <w:bdr w:val="none" w:sz="0" w:space="0" w:color="auto" w:frame="1"/>
          <w:lang w:val="en-US"/>
        </w:rPr>
        <w:t>.</w:t>
      </w:r>
      <w:r w:rsidR="00521B24" w:rsidRPr="00BC56A3">
        <w:rPr>
          <w:rFonts w:eastAsia="Calibri"/>
          <w:bCs/>
          <w:color w:val="000000" w:themeColor="text1"/>
          <w:bdr w:val="none" w:sz="0" w:space="0" w:color="auto" w:frame="1"/>
          <w:lang w:val="en-US"/>
        </w:rPr>
        <w:t xml:space="preserve"> Parental and teacher items of the SDQ are harmonized to be similar to child items (e.g. ‘I try to be nice to other people’ vs. ‘Considerate of other people’s feelings</w:t>
      </w:r>
      <w:r w:rsidR="00EA66C4" w:rsidRPr="00BC56A3">
        <w:rPr>
          <w:rFonts w:eastAsia="Calibri"/>
          <w:bCs/>
          <w:color w:val="000000" w:themeColor="text1"/>
          <w:bdr w:val="none" w:sz="0" w:space="0" w:color="auto" w:frame="1"/>
          <w:lang w:val="en-US"/>
        </w:rPr>
        <w:t>’</w:t>
      </w:r>
      <w:r w:rsidR="00521B24" w:rsidRPr="00BC56A3">
        <w:rPr>
          <w:rFonts w:eastAsia="Calibri"/>
          <w:bCs/>
          <w:color w:val="000000" w:themeColor="text1"/>
          <w:bdr w:val="none" w:sz="0" w:space="0" w:color="auto" w:frame="1"/>
          <w:lang w:val="en-US"/>
        </w:rPr>
        <w:t>).</w:t>
      </w:r>
      <w:r w:rsidR="00D61EE3" w:rsidRPr="00BC56A3">
        <w:rPr>
          <w:rFonts w:eastAsia="Calibri"/>
          <w:bCs/>
          <w:color w:val="000000" w:themeColor="text1"/>
          <w:bdr w:val="none" w:sz="0" w:space="0" w:color="auto" w:frame="1"/>
          <w:lang w:val="en-US"/>
        </w:rPr>
        <w:t xml:space="preserve"> For </w:t>
      </w:r>
      <w:r w:rsidR="00840070" w:rsidRPr="00BC56A3">
        <w:rPr>
          <w:rFonts w:eastAsia="Calibri"/>
          <w:bCs/>
          <w:color w:val="000000" w:themeColor="text1"/>
          <w:bdr w:val="none" w:sz="0" w:space="0" w:color="auto" w:frame="1"/>
          <w:lang w:val="en-US"/>
        </w:rPr>
        <w:t xml:space="preserve">5,995 </w:t>
      </w:r>
      <w:r w:rsidR="00D61EE3" w:rsidRPr="00BC56A3">
        <w:rPr>
          <w:rFonts w:eastAsia="Calibri"/>
          <w:bCs/>
          <w:color w:val="000000" w:themeColor="text1"/>
          <w:bdr w:val="none" w:sz="0" w:space="0" w:color="auto" w:frame="1"/>
          <w:lang w:val="en-US"/>
        </w:rPr>
        <w:t xml:space="preserve">children </w:t>
      </w:r>
      <w:r w:rsidR="00F44A50" w:rsidRPr="00BC56A3">
        <w:rPr>
          <w:rFonts w:eastAsia="Calibri"/>
          <w:bCs/>
          <w:color w:val="000000" w:themeColor="text1"/>
          <w:bdr w:val="none" w:sz="0" w:space="0" w:color="auto" w:frame="1"/>
          <w:lang w:val="en-US"/>
        </w:rPr>
        <w:t>(</w:t>
      </w:r>
      <w:r w:rsidR="00840070" w:rsidRPr="00BC56A3">
        <w:rPr>
          <w:rFonts w:eastAsia="Calibri"/>
          <w:bCs/>
          <w:color w:val="000000" w:themeColor="text1"/>
          <w:bdr w:val="none" w:sz="0" w:space="0" w:color="auto" w:frame="1"/>
          <w:lang w:val="en-US"/>
        </w:rPr>
        <w:t>92</w:t>
      </w:r>
      <w:r w:rsidR="00F44A50" w:rsidRPr="00BC56A3">
        <w:rPr>
          <w:rFonts w:eastAsia="Calibri"/>
          <w:bCs/>
          <w:color w:val="000000" w:themeColor="text1"/>
          <w:bdr w:val="none" w:sz="0" w:space="0" w:color="auto" w:frame="1"/>
          <w:lang w:val="en-US"/>
        </w:rPr>
        <w:t xml:space="preserve">%) </w:t>
      </w:r>
      <w:r w:rsidR="00840070" w:rsidRPr="00BC56A3">
        <w:rPr>
          <w:rFonts w:eastAsia="Calibri"/>
          <w:bCs/>
          <w:color w:val="000000" w:themeColor="text1"/>
          <w:bdr w:val="none" w:sz="0" w:space="0" w:color="auto" w:frame="1"/>
          <w:lang w:val="en-US"/>
        </w:rPr>
        <w:t xml:space="preserve">at least </w:t>
      </w:r>
      <w:r w:rsidR="00D61EE3" w:rsidRPr="00BC56A3">
        <w:rPr>
          <w:rFonts w:eastAsia="Calibri"/>
          <w:bCs/>
          <w:color w:val="000000" w:themeColor="text1"/>
          <w:bdr w:val="none" w:sz="0" w:space="0" w:color="auto" w:frame="1"/>
          <w:lang w:val="en-US"/>
        </w:rPr>
        <w:t xml:space="preserve">3 reports were available and in the remaining </w:t>
      </w:r>
      <w:r w:rsidR="00840070" w:rsidRPr="00BC56A3">
        <w:rPr>
          <w:rFonts w:eastAsia="Calibri"/>
          <w:bCs/>
          <w:color w:val="000000" w:themeColor="text1"/>
          <w:bdr w:val="none" w:sz="0" w:space="0" w:color="auto" w:frame="1"/>
          <w:lang w:val="en-US"/>
        </w:rPr>
        <w:t xml:space="preserve">507 </w:t>
      </w:r>
      <w:r w:rsidR="00D61EE3" w:rsidRPr="00BC56A3">
        <w:rPr>
          <w:rFonts w:eastAsia="Calibri"/>
          <w:bCs/>
          <w:color w:val="000000" w:themeColor="text1"/>
          <w:bdr w:val="none" w:sz="0" w:space="0" w:color="auto" w:frame="1"/>
          <w:lang w:val="en-US"/>
        </w:rPr>
        <w:t>(</w:t>
      </w:r>
      <w:r w:rsidR="00840070" w:rsidRPr="00BC56A3">
        <w:rPr>
          <w:rFonts w:eastAsia="Calibri"/>
          <w:bCs/>
          <w:color w:val="000000" w:themeColor="text1"/>
          <w:bdr w:val="none" w:sz="0" w:space="0" w:color="auto" w:frame="1"/>
          <w:lang w:val="en-US"/>
        </w:rPr>
        <w:t>8</w:t>
      </w:r>
      <w:r w:rsidR="00D61EE3" w:rsidRPr="00BC56A3">
        <w:rPr>
          <w:rFonts w:eastAsia="Calibri"/>
          <w:bCs/>
          <w:color w:val="000000" w:themeColor="text1"/>
          <w:bdr w:val="none" w:sz="0" w:space="0" w:color="auto" w:frame="1"/>
          <w:lang w:val="en-US"/>
        </w:rPr>
        <w:t xml:space="preserve">%) we </w:t>
      </w:r>
      <w:r w:rsidR="00D61EE3" w:rsidRPr="00BC56A3">
        <w:rPr>
          <w:rFonts w:eastAsia="Calibri"/>
          <w:bCs/>
          <w:color w:val="000000" w:themeColor="text1"/>
          <w:bdr w:val="none" w:sz="0" w:space="0" w:color="auto" w:frame="1"/>
          <w:lang w:val="en-US"/>
        </w:rPr>
        <w:lastRenderedPageBreak/>
        <w:t>averaged the 2 available reports</w:t>
      </w:r>
      <w:r w:rsidR="00840070" w:rsidRPr="00BC56A3">
        <w:rPr>
          <w:rFonts w:eastAsia="Calibri"/>
          <w:bCs/>
          <w:color w:val="000000" w:themeColor="text1"/>
          <w:bdr w:val="none" w:sz="0" w:space="0" w:color="auto" w:frame="1"/>
          <w:lang w:val="en-US"/>
        </w:rPr>
        <w:t xml:space="preserve">; 69 </w:t>
      </w:r>
      <w:r w:rsidR="00F522C5" w:rsidRPr="00BC56A3">
        <w:rPr>
          <w:rFonts w:eastAsia="Calibri"/>
          <w:bCs/>
          <w:color w:val="000000" w:themeColor="text1"/>
          <w:bdr w:val="none" w:sz="0" w:space="0" w:color="auto" w:frame="1"/>
          <w:lang w:val="en-US"/>
        </w:rPr>
        <w:t xml:space="preserve">children </w:t>
      </w:r>
      <w:r w:rsidR="00840070" w:rsidRPr="00BC56A3">
        <w:rPr>
          <w:rFonts w:eastAsia="Calibri"/>
          <w:bCs/>
          <w:color w:val="000000" w:themeColor="text1"/>
          <w:bdr w:val="none" w:sz="0" w:space="0" w:color="auto" w:frame="1"/>
          <w:lang w:val="en-US"/>
        </w:rPr>
        <w:t>were not included because only 1 report was available</w:t>
      </w:r>
      <w:r w:rsidR="00D61EE3" w:rsidRPr="00BC56A3">
        <w:rPr>
          <w:rFonts w:eastAsia="Calibri"/>
          <w:bCs/>
          <w:color w:val="000000" w:themeColor="text1"/>
          <w:bdr w:val="none" w:sz="0" w:space="0" w:color="auto" w:frame="1"/>
          <w:lang w:val="en-US"/>
        </w:rPr>
        <w:t>.</w:t>
      </w:r>
    </w:p>
    <w:p w14:paraId="765FA6D4" w14:textId="77777777" w:rsidR="00D61EE3" w:rsidRPr="00BC56A3" w:rsidRDefault="00D61EE3" w:rsidP="00A3194F">
      <w:pPr>
        <w:pStyle w:val="NormalWeb"/>
        <w:shd w:val="clear" w:color="auto" w:fill="FFFFFF"/>
        <w:spacing w:before="0" w:beforeAutospacing="0" w:after="0" w:afterAutospacing="0" w:line="480" w:lineRule="auto"/>
        <w:textAlignment w:val="baseline"/>
        <w:rPr>
          <w:rFonts w:eastAsia="Calibri"/>
          <w:bCs/>
          <w:i/>
          <w:color w:val="000000" w:themeColor="text1"/>
          <w:bdr w:val="none" w:sz="0" w:space="0" w:color="auto" w:frame="1"/>
          <w:lang w:val="en-US"/>
        </w:rPr>
      </w:pPr>
    </w:p>
    <w:p w14:paraId="71631C39" w14:textId="6EC9F704" w:rsidR="00B805AC" w:rsidRPr="00BC56A3" w:rsidRDefault="00B805AC" w:rsidP="00B805AC">
      <w:pPr>
        <w:pStyle w:val="NormalWeb"/>
        <w:shd w:val="clear" w:color="auto" w:fill="FFFFFF"/>
        <w:spacing w:before="0" w:beforeAutospacing="0" w:after="0" w:afterAutospacing="0" w:line="480" w:lineRule="auto"/>
        <w:textAlignment w:val="baseline"/>
        <w:rPr>
          <w:color w:val="000000" w:themeColor="text1"/>
          <w:lang w:val="en-US"/>
        </w:rPr>
      </w:pPr>
      <w:r w:rsidRPr="00BC56A3">
        <w:rPr>
          <w:rStyle w:val="Strong"/>
          <w:rFonts w:eastAsia="Calibri"/>
          <w:b w:val="0"/>
          <w:i/>
          <w:color w:val="000000" w:themeColor="text1"/>
          <w:bdr w:val="none" w:sz="0" w:space="0" w:color="auto" w:frame="1"/>
          <w:lang w:val="en-US"/>
        </w:rPr>
        <w:t xml:space="preserve">Child BMI. </w:t>
      </w:r>
      <w:r w:rsidRPr="00BC56A3">
        <w:rPr>
          <w:color w:val="000000" w:themeColor="text1"/>
          <w:lang w:val="en-US"/>
        </w:rPr>
        <w:t xml:space="preserve">Child weight and height were measured by trained research staff during an in-home visit.  Bathroom glass scales were used to measure weight. Height was measured using a portable stadiometer. Age and sex specific child BMI-Z scores based on the Centers for Disease Control and Prevention (CDC) growth charts </w:t>
      </w:r>
      <w:r w:rsidRPr="00BC56A3">
        <w:rPr>
          <w:color w:val="000000" w:themeColor="text1"/>
          <w:lang w:val="en-US"/>
        </w:rPr>
        <w:fldChar w:fldCharType="begin"/>
      </w:r>
      <w:r w:rsidR="0065554D" w:rsidRPr="00BC56A3">
        <w:rPr>
          <w:color w:val="000000" w:themeColor="text1"/>
          <w:lang w:val="en-US"/>
        </w:rPr>
        <w:instrText xml:space="preserve"> ADDIN EN.CITE &lt;EndNote&gt;&lt;Cite&gt;&lt;Author&gt;Must&lt;/Author&gt;&lt;Year&gt;0000&lt;/Year&gt;&lt;RecNum&gt;229&lt;/RecNum&gt;&lt;DisplayText&gt;&lt;style face="superscript"&gt;36&lt;/style&gt;&lt;/DisplayText&gt;&lt;record&gt;&lt;rec-number&gt;229&lt;/rec-number&gt;&lt;foreign-keys&gt;&lt;key app="EN" db-id="afrwexpvnpfx0oevew7vzvwzsexpstpft99p" timestamp="1442306922"&gt;229&lt;/key&gt;&lt;/foreign-keys&gt;&lt;ref-type name="Journal Article"&gt;17&lt;/ref-type&gt;&lt;contributors&gt;&lt;authors&gt;&lt;author&gt;Must, A.&lt;/author&gt;&lt;author&gt;Anderson, S. E.&lt;/author&gt;&lt;/authors&gt;&lt;/contributors&gt;&lt;titles&gt;&lt;title&gt;Body mass index in children and adolescents: considerations for population-based applications&lt;/title&gt;&lt;secondary-title&gt;Int J Obes&lt;/secondary-title&gt;&lt;/titles&gt;&lt;periodical&gt;&lt;full-title&gt;Int J Obes&lt;/full-title&gt;&lt;/periodical&gt;&lt;pages&gt;590-594&lt;/pages&gt;&lt;volume&gt;30&lt;/volume&gt;&lt;number&gt;4&lt;/number&gt;&lt;dates&gt;&lt;year&gt;0000&lt;/year&gt;&lt;pub-dates&gt;&lt;date&gt;//print&lt;/date&gt;&lt;/pub-dates&gt;&lt;/dates&gt;&lt;publisher&gt;Nature Publishing Group&lt;/publisher&gt;&lt;isbn&gt;0307-0565&lt;/isbn&gt;&lt;urls&gt;&lt;related-urls&gt;&lt;url&gt;http://dx.doi.org/10.1038/sj.ijo.0803300&lt;/url&gt;&lt;/related-urls&gt;&lt;/urls&gt;&lt;/record&gt;&lt;/Cite&gt;&lt;/EndNote&gt;</w:instrText>
      </w:r>
      <w:r w:rsidRPr="00BC56A3">
        <w:rPr>
          <w:color w:val="000000" w:themeColor="text1"/>
          <w:lang w:val="en-US"/>
        </w:rPr>
        <w:fldChar w:fldCharType="separate"/>
      </w:r>
      <w:r w:rsidR="0065554D" w:rsidRPr="00BC56A3">
        <w:rPr>
          <w:noProof/>
          <w:color w:val="000000" w:themeColor="text1"/>
          <w:vertAlign w:val="superscript"/>
          <w:lang w:val="en-US"/>
        </w:rPr>
        <w:t>36</w:t>
      </w:r>
      <w:r w:rsidRPr="00BC56A3">
        <w:rPr>
          <w:color w:val="000000" w:themeColor="text1"/>
          <w:lang w:val="en-US"/>
        </w:rPr>
        <w:fldChar w:fldCharType="end"/>
      </w:r>
      <w:r w:rsidRPr="00BC56A3">
        <w:rPr>
          <w:color w:val="000000" w:themeColor="text1"/>
          <w:lang w:val="en-US"/>
        </w:rPr>
        <w:t xml:space="preserve"> were calculated. </w:t>
      </w:r>
      <w:r w:rsidR="00AC2178" w:rsidRPr="00BC56A3">
        <w:rPr>
          <w:color w:val="000000" w:themeColor="text1"/>
          <w:lang w:val="en-US"/>
        </w:rPr>
        <w:t xml:space="preserve">Eleven participants were excluded from the analysis because of BMI-Z scores </w:t>
      </w:r>
      <w:r w:rsidR="004E5657" w:rsidRPr="00BC56A3">
        <w:rPr>
          <w:color w:val="000000" w:themeColor="text1"/>
          <w:lang w:val="en-US"/>
        </w:rPr>
        <w:t xml:space="preserve">were </w:t>
      </w:r>
      <w:r w:rsidR="00AC2178" w:rsidRPr="00BC56A3">
        <w:rPr>
          <w:color w:val="000000" w:themeColor="text1"/>
          <w:lang w:val="en-US"/>
        </w:rPr>
        <w:t>outside the plausible range</w:t>
      </w:r>
      <w:r w:rsidR="00B23DFF" w:rsidRPr="00BC56A3">
        <w:rPr>
          <w:color w:val="000000" w:themeColor="text1"/>
          <w:lang w:val="en-US"/>
        </w:rPr>
        <w:t xml:space="preserve"> (</w:t>
      </w:r>
      <w:r w:rsidR="00B23DFF" w:rsidRPr="00BC56A3">
        <w:rPr>
          <w:color w:val="000000" w:themeColor="text1"/>
          <w:shd w:val="clear" w:color="auto" w:fill="FFFFFF"/>
        </w:rPr>
        <w:t>BMIs under 8 or over 40)</w:t>
      </w:r>
      <w:r w:rsidR="00B23DFF" w:rsidRPr="00BC56A3">
        <w:rPr>
          <w:color w:val="000000" w:themeColor="text1"/>
          <w:shd w:val="clear" w:color="auto" w:fill="FFFFFF"/>
        </w:rPr>
        <w:fldChar w:fldCharType="begin"/>
      </w:r>
      <w:r w:rsidR="00B23DFF" w:rsidRPr="00BC56A3">
        <w:rPr>
          <w:color w:val="000000" w:themeColor="text1"/>
          <w:shd w:val="clear" w:color="auto" w:fill="FFFFFF"/>
        </w:rPr>
        <w:instrText xml:space="preserve"> ADDIN EN.CITE &lt;EndNote&gt;&lt;Cite&gt;&lt;Author&gt;Lobstein&lt;/Author&gt;&lt;Year&gt;2003&lt;/Year&gt;&lt;RecNum&gt;2&lt;/RecNum&gt;&lt;DisplayText&gt;&lt;style face="superscript"&gt;37&lt;/style&gt;&lt;/DisplayText&gt;&lt;record&gt;&lt;rec-number&gt;2&lt;/rec-number&gt;&lt;foreign-keys&gt;&lt;key app="EN" db-id="f0ave2wpew55d3eefpt5vsf8dp5fs92vxwve" timestamp="1567082319"&gt;2&lt;/key&gt;&lt;/foreign-keys&gt;&lt;ref-type name="Journal Article"&gt;17&lt;/ref-type&gt;&lt;contributors&gt;&lt;authors&gt;&lt;author&gt;Lobstein, T. J.&lt;/author&gt;&lt;author&gt;James, W. P. T.&lt;/author&gt;&lt;author&gt;Cole, T. J.&lt;/author&gt;&lt;/authors&gt;&lt;/contributors&gt;&lt;titles&gt;&lt;title&gt;Increasing levels of excess weight among children in England&lt;/title&gt;&lt;secondary-title&gt;International Journal of Obesity&lt;/secondary-title&gt;&lt;/titles&gt;&lt;periodical&gt;&lt;full-title&gt;International Journal of Obesity&lt;/full-title&gt;&lt;/periodical&gt;&lt;pages&gt;1136-1138&lt;/pages&gt;&lt;volume&gt;27&lt;/volume&gt;&lt;number&gt;9&lt;/number&gt;&lt;dates&gt;&lt;year&gt;2003&lt;/year&gt;&lt;pub-dates&gt;&lt;date&gt;2003/09/01&lt;/date&gt;&lt;/pub-dates&gt;&lt;/dates&gt;&lt;isbn&gt;1476-5497&lt;/isbn&gt;&lt;urls&gt;&lt;related-urls&gt;&lt;url&gt;https://doi.org/10.1038/sj.ijo.0802324&lt;/url&gt;&lt;/related-urls&gt;&lt;/urls&gt;&lt;electronic-resource-num&gt;10.1038/sj.ijo.0802324&lt;/electronic-resource-num&gt;&lt;/record&gt;&lt;/Cite&gt;&lt;/EndNote&gt;</w:instrText>
      </w:r>
      <w:r w:rsidR="00B23DFF" w:rsidRPr="00BC56A3">
        <w:rPr>
          <w:color w:val="000000" w:themeColor="text1"/>
          <w:shd w:val="clear" w:color="auto" w:fill="FFFFFF"/>
        </w:rPr>
        <w:fldChar w:fldCharType="separate"/>
      </w:r>
      <w:r w:rsidR="00B23DFF" w:rsidRPr="00BC56A3">
        <w:rPr>
          <w:noProof/>
          <w:color w:val="000000" w:themeColor="text1"/>
          <w:shd w:val="clear" w:color="auto" w:fill="FFFFFF"/>
          <w:vertAlign w:val="superscript"/>
        </w:rPr>
        <w:t>37</w:t>
      </w:r>
      <w:r w:rsidR="00B23DFF" w:rsidRPr="00BC56A3">
        <w:rPr>
          <w:color w:val="000000" w:themeColor="text1"/>
          <w:shd w:val="clear" w:color="auto" w:fill="FFFFFF"/>
        </w:rPr>
        <w:fldChar w:fldCharType="end"/>
      </w:r>
      <w:r w:rsidR="00AC2178" w:rsidRPr="00BC56A3">
        <w:rPr>
          <w:color w:val="000000" w:themeColor="text1"/>
          <w:lang w:val="en-US"/>
        </w:rPr>
        <w:t>.</w:t>
      </w:r>
    </w:p>
    <w:p w14:paraId="023EA920" w14:textId="77777777" w:rsidR="000E6A71" w:rsidRPr="00BC56A3" w:rsidRDefault="000E6A71" w:rsidP="00A3194F">
      <w:pPr>
        <w:pStyle w:val="NormalWeb"/>
        <w:shd w:val="clear" w:color="auto" w:fill="FFFFFF"/>
        <w:spacing w:before="0" w:beforeAutospacing="0" w:after="0" w:afterAutospacing="0" w:line="480" w:lineRule="auto"/>
        <w:textAlignment w:val="baseline"/>
        <w:rPr>
          <w:rFonts w:eastAsia="Calibri"/>
          <w:bCs/>
          <w:i/>
          <w:color w:val="000000" w:themeColor="text1"/>
          <w:bdr w:val="none" w:sz="0" w:space="0" w:color="auto" w:frame="1"/>
          <w:lang w:val="en-US"/>
        </w:rPr>
      </w:pPr>
    </w:p>
    <w:p w14:paraId="38EAF230" w14:textId="6508700F" w:rsidR="00B805AC" w:rsidRPr="00BC56A3" w:rsidRDefault="005A5A46" w:rsidP="00A3194F">
      <w:pPr>
        <w:pStyle w:val="NormalWeb"/>
        <w:shd w:val="clear" w:color="auto" w:fill="FFFFFF"/>
        <w:spacing w:before="0" w:beforeAutospacing="0" w:after="0" w:afterAutospacing="0" w:line="480" w:lineRule="auto"/>
        <w:textAlignment w:val="baseline"/>
        <w:rPr>
          <w:rFonts w:eastAsia="Calibri"/>
          <w:bCs/>
          <w:color w:val="000000" w:themeColor="text1"/>
          <w:bdr w:val="none" w:sz="0" w:space="0" w:color="auto" w:frame="1"/>
          <w:lang w:val="en-US"/>
        </w:rPr>
      </w:pPr>
      <w:r w:rsidRPr="00BC56A3">
        <w:rPr>
          <w:rFonts w:eastAsia="Calibri"/>
          <w:bCs/>
          <w:i/>
          <w:color w:val="000000" w:themeColor="text1"/>
          <w:bdr w:val="none" w:sz="0" w:space="0" w:color="auto" w:frame="1"/>
          <w:lang w:val="en-US"/>
        </w:rPr>
        <w:t>Covariates</w:t>
      </w:r>
      <w:r w:rsidR="00B805AC" w:rsidRPr="00BC56A3">
        <w:rPr>
          <w:rFonts w:eastAsia="Calibri"/>
          <w:bCs/>
          <w:i/>
          <w:color w:val="000000" w:themeColor="text1"/>
          <w:bdr w:val="none" w:sz="0" w:space="0" w:color="auto" w:frame="1"/>
          <w:lang w:val="en-US"/>
        </w:rPr>
        <w:t xml:space="preserve">. </w:t>
      </w:r>
      <w:r w:rsidR="00B805AC" w:rsidRPr="00BC56A3">
        <w:rPr>
          <w:rFonts w:eastAsia="Calibri"/>
          <w:bCs/>
          <w:color w:val="000000" w:themeColor="text1"/>
          <w:bdr w:val="none" w:sz="0" w:space="0" w:color="auto" w:frame="1"/>
          <w:lang w:val="en-US"/>
        </w:rPr>
        <w:t>Demographic variables (all self-reported by parents) were</w:t>
      </w:r>
      <w:r w:rsidR="000F2249" w:rsidRPr="00BC56A3">
        <w:rPr>
          <w:rFonts w:eastAsia="Calibri"/>
          <w:bCs/>
          <w:color w:val="000000" w:themeColor="text1"/>
          <w:bdr w:val="none" w:sz="0" w:space="0" w:color="auto" w:frame="1"/>
          <w:lang w:val="en-US"/>
        </w:rPr>
        <w:t xml:space="preserve"> included in analyses; child </w:t>
      </w:r>
      <w:r w:rsidR="00C92FCD" w:rsidRPr="00BC56A3">
        <w:rPr>
          <w:rFonts w:eastAsia="Calibri"/>
          <w:bCs/>
          <w:color w:val="000000" w:themeColor="text1"/>
          <w:bdr w:val="none" w:sz="0" w:space="0" w:color="auto" w:frame="1"/>
          <w:lang w:val="en-US"/>
        </w:rPr>
        <w:t>sex</w:t>
      </w:r>
      <w:r w:rsidR="000F2249" w:rsidRPr="00BC56A3">
        <w:rPr>
          <w:rFonts w:eastAsia="Calibri"/>
          <w:bCs/>
          <w:color w:val="000000" w:themeColor="text1"/>
          <w:bdr w:val="none" w:sz="0" w:space="0" w:color="auto" w:frame="1"/>
          <w:lang w:val="en-US"/>
        </w:rPr>
        <w:t xml:space="preserve">, child age, household income (log transformed), child ethnicity, any child chronic health conditions, language other than English spoken at home. In supplementary analyses we controlled for </w:t>
      </w:r>
      <w:r w:rsidR="00457429" w:rsidRPr="00BC56A3">
        <w:rPr>
          <w:rFonts w:eastAsia="Calibri"/>
          <w:bCs/>
          <w:color w:val="000000" w:themeColor="text1"/>
          <w:bdr w:val="none" w:sz="0" w:space="0" w:color="auto" w:frame="1"/>
          <w:lang w:val="en-US"/>
        </w:rPr>
        <w:t>mother</w:t>
      </w:r>
      <w:r w:rsidR="000F2249" w:rsidRPr="00BC56A3">
        <w:rPr>
          <w:rFonts w:eastAsia="Calibri"/>
          <w:bCs/>
          <w:color w:val="000000" w:themeColor="text1"/>
          <w:bdr w:val="none" w:sz="0" w:space="0" w:color="auto" w:frame="1"/>
          <w:lang w:val="en-US"/>
        </w:rPr>
        <w:t xml:space="preserve"> BMI (researcher staff measured, as described above) and </w:t>
      </w:r>
      <w:r w:rsidR="00457429" w:rsidRPr="00BC56A3">
        <w:rPr>
          <w:rFonts w:eastAsia="Calibri"/>
          <w:bCs/>
          <w:color w:val="000000" w:themeColor="text1"/>
          <w:bdr w:val="none" w:sz="0" w:space="0" w:color="auto" w:frame="1"/>
          <w:lang w:val="en-US"/>
        </w:rPr>
        <w:t>mother</w:t>
      </w:r>
      <w:r w:rsidR="000F2249" w:rsidRPr="00BC56A3">
        <w:rPr>
          <w:rFonts w:eastAsia="Calibri"/>
          <w:bCs/>
          <w:color w:val="000000" w:themeColor="text1"/>
          <w:bdr w:val="none" w:sz="0" w:space="0" w:color="auto" w:frame="1"/>
          <w:lang w:val="en-US"/>
        </w:rPr>
        <w:t xml:space="preserve"> depressive symptoms (measured via</w:t>
      </w:r>
      <w:r w:rsidR="00F44A50" w:rsidRPr="00BC56A3" w:rsidDel="00F44A50">
        <w:rPr>
          <w:rFonts w:eastAsia="Calibri"/>
          <w:bCs/>
          <w:color w:val="000000" w:themeColor="text1"/>
          <w:bdr w:val="none" w:sz="0" w:space="0" w:color="auto" w:frame="1"/>
          <w:lang w:val="en-US"/>
        </w:rPr>
        <w:t xml:space="preserve"> </w:t>
      </w:r>
      <w:r w:rsidR="00F44A50" w:rsidRPr="00BC56A3">
        <w:rPr>
          <w:rFonts w:eastAsia="Calibri"/>
          <w:bCs/>
          <w:color w:val="000000" w:themeColor="text1"/>
          <w:bdr w:val="none" w:sz="0" w:space="0" w:color="auto" w:frame="1"/>
          <w:lang w:val="en-US"/>
        </w:rPr>
        <w:t>the K6 Distress Scale</w:t>
      </w:r>
      <w:r w:rsidR="00B23DFF" w:rsidRPr="00BC56A3">
        <w:rPr>
          <w:rFonts w:eastAsia="Calibri"/>
          <w:bCs/>
          <w:color w:val="000000" w:themeColor="text1"/>
          <w:bdr w:val="none" w:sz="0" w:space="0" w:color="auto" w:frame="1"/>
          <w:lang w:val="en-US"/>
        </w:rPr>
        <w:fldChar w:fldCharType="begin"/>
      </w:r>
      <w:r w:rsidR="00B23DFF" w:rsidRPr="00BC56A3">
        <w:rPr>
          <w:rFonts w:eastAsia="Calibri"/>
          <w:bCs/>
          <w:color w:val="000000" w:themeColor="text1"/>
          <w:bdr w:val="none" w:sz="0" w:space="0" w:color="auto" w:frame="1"/>
          <w:lang w:val="en-US"/>
        </w:rPr>
        <w:instrText xml:space="preserve"> ADDIN EN.CITE &lt;EndNote&gt;&lt;Cite&gt;&lt;Author&gt;Kessler&lt;/Author&gt;&lt;Year&gt;2003&lt;/Year&gt;&lt;RecNum&gt;3&lt;/RecNum&gt;&lt;DisplayText&gt;&lt;style face="superscript"&gt;38&lt;/style&gt;&lt;/DisplayText&gt;&lt;record&gt;&lt;rec-number&gt;3&lt;/rec-number&gt;&lt;foreign-keys&gt;&lt;key app="EN" db-id="f0ave2wpew55d3eefpt5vsf8dp5fs92vxwve" timestamp="1567082369"&gt;3&lt;/key&gt;&lt;/foreign-keys&gt;&lt;ref-type name="Journal Article"&gt;17&lt;/ref-type&gt;&lt;contributors&gt;&lt;authors&gt;&lt;author&gt;Kessler, Ronald C&lt;/author&gt;&lt;author&gt;Barker, Peggy R&lt;/author&gt;&lt;author&gt;Colpe, Lisa J&lt;/author&gt;&lt;author&gt;Epstein, Joan F&lt;/author&gt;&lt;author&gt;Gfroerer, Joseph C&lt;/author&gt;&lt;author&gt;Hiripi, Eva&lt;/author&gt;&lt;author&gt;Howes, Mary J&lt;/author&gt;&lt;author&gt;Normand, Sharon-Lise T&lt;/author&gt;&lt;author&gt;Manderscheid, Ronald W&lt;/author&gt;&lt;author&gt;Walters, Ellen E&lt;/author&gt;&lt;/authors&gt;&lt;/contributors&gt;&lt;titles&gt;&lt;title&gt;Screening for serious mental illness in the general population&lt;/title&gt;&lt;secondary-title&gt;Archives of general psychiatry&lt;/secondary-title&gt;&lt;/titles&gt;&lt;periodical&gt;&lt;full-title&gt;Archives of general psychiatry&lt;/full-title&gt;&lt;/periodical&gt;&lt;pages&gt;184-189&lt;/pages&gt;&lt;volume&gt;60&lt;/volume&gt;&lt;number&gt;2&lt;/number&gt;&lt;dates&gt;&lt;year&gt;2003&lt;/year&gt;&lt;/dates&gt;&lt;isbn&gt;0003-990X&lt;/isbn&gt;&lt;urls&gt;&lt;/urls&gt;&lt;/record&gt;&lt;/Cite&gt;&lt;/EndNote&gt;</w:instrText>
      </w:r>
      <w:r w:rsidR="00B23DFF" w:rsidRPr="00BC56A3">
        <w:rPr>
          <w:rFonts w:eastAsia="Calibri"/>
          <w:bCs/>
          <w:color w:val="000000" w:themeColor="text1"/>
          <w:bdr w:val="none" w:sz="0" w:space="0" w:color="auto" w:frame="1"/>
          <w:lang w:val="en-US"/>
        </w:rPr>
        <w:fldChar w:fldCharType="separate"/>
      </w:r>
      <w:r w:rsidR="00B23DFF" w:rsidRPr="00BC56A3">
        <w:rPr>
          <w:rFonts w:eastAsia="Calibri"/>
          <w:bCs/>
          <w:noProof/>
          <w:color w:val="000000" w:themeColor="text1"/>
          <w:bdr w:val="none" w:sz="0" w:space="0" w:color="auto" w:frame="1"/>
          <w:vertAlign w:val="superscript"/>
          <w:lang w:val="en-US"/>
        </w:rPr>
        <w:t>38</w:t>
      </w:r>
      <w:r w:rsidR="00B23DFF" w:rsidRPr="00BC56A3">
        <w:rPr>
          <w:rFonts w:eastAsia="Calibri"/>
          <w:bCs/>
          <w:color w:val="000000" w:themeColor="text1"/>
          <w:bdr w:val="none" w:sz="0" w:space="0" w:color="auto" w:frame="1"/>
          <w:lang w:val="en-US"/>
        </w:rPr>
        <w:fldChar w:fldCharType="end"/>
      </w:r>
      <w:r w:rsidR="000F2249" w:rsidRPr="00BC56A3">
        <w:rPr>
          <w:rFonts w:eastAsia="Calibri"/>
          <w:bCs/>
          <w:color w:val="000000" w:themeColor="text1"/>
          <w:bdr w:val="none" w:sz="0" w:space="0" w:color="auto" w:frame="1"/>
          <w:lang w:val="en-US"/>
        </w:rPr>
        <w:t xml:space="preserve">). </w:t>
      </w:r>
      <w:r w:rsidR="003B5CCC" w:rsidRPr="00BC56A3">
        <w:rPr>
          <w:rStyle w:val="Strong"/>
          <w:rFonts w:eastAsia="Calibri"/>
          <w:b w:val="0"/>
          <w:color w:val="000000" w:themeColor="text1"/>
          <w:bdr w:val="none" w:sz="0" w:space="0" w:color="auto" w:frame="1"/>
          <w:lang w:val="en-US"/>
        </w:rPr>
        <w:t>To maximize the sample size missing data on these two variables (≈6% of observations) was replaced using mean imputation.</w:t>
      </w:r>
    </w:p>
    <w:p w14:paraId="2859F2CF" w14:textId="77777777" w:rsidR="000E6A71" w:rsidRPr="00BC56A3" w:rsidRDefault="000E6A71" w:rsidP="00A3194F">
      <w:pPr>
        <w:pStyle w:val="NormalWeb"/>
        <w:shd w:val="clear" w:color="auto" w:fill="FFFFFF"/>
        <w:spacing w:before="0" w:beforeAutospacing="0" w:after="0" w:afterAutospacing="0" w:line="480" w:lineRule="auto"/>
        <w:textAlignment w:val="baseline"/>
        <w:rPr>
          <w:rFonts w:eastAsia="Calibri"/>
          <w:bCs/>
          <w:i/>
          <w:color w:val="000000" w:themeColor="text1"/>
          <w:bdr w:val="none" w:sz="0" w:space="0" w:color="auto" w:frame="1"/>
          <w:lang w:val="en-US"/>
        </w:rPr>
      </w:pPr>
    </w:p>
    <w:p w14:paraId="1DE35E87" w14:textId="4DB3755F" w:rsidR="00A3194F" w:rsidRPr="00BC56A3" w:rsidRDefault="00A3194F" w:rsidP="00B64B92">
      <w:pPr>
        <w:pStyle w:val="NormalWeb"/>
        <w:shd w:val="clear" w:color="auto" w:fill="FFFFFF"/>
        <w:spacing w:before="0" w:beforeAutospacing="0" w:after="0" w:afterAutospacing="0" w:line="480" w:lineRule="auto"/>
        <w:textAlignment w:val="baseline"/>
        <w:rPr>
          <w:color w:val="000000" w:themeColor="text1"/>
          <w:lang w:val="en-US"/>
        </w:rPr>
      </w:pPr>
      <w:r w:rsidRPr="00BC56A3">
        <w:rPr>
          <w:i/>
          <w:color w:val="000000" w:themeColor="text1"/>
          <w:lang w:val="en-US"/>
        </w:rPr>
        <w:t xml:space="preserve">Response rate. </w:t>
      </w:r>
      <w:r w:rsidRPr="00BC56A3">
        <w:rPr>
          <w:rStyle w:val="Strong"/>
          <w:rFonts w:eastAsia="Calibri"/>
          <w:b w:val="0"/>
          <w:color w:val="000000" w:themeColor="text1"/>
          <w:bdr w:val="none" w:sz="0" w:space="0" w:color="auto" w:frame="1"/>
          <w:lang w:val="en-US"/>
        </w:rPr>
        <w:t xml:space="preserve">A total of </w:t>
      </w:r>
      <w:r w:rsidR="00344C57" w:rsidRPr="00BC56A3">
        <w:rPr>
          <w:rStyle w:val="Strong"/>
          <w:rFonts w:eastAsia="Calibri"/>
          <w:b w:val="0"/>
          <w:color w:val="000000" w:themeColor="text1"/>
          <w:bdr w:val="none" w:sz="0" w:space="0" w:color="auto" w:frame="1"/>
          <w:lang w:val="en-US"/>
        </w:rPr>
        <w:t>7,933</w:t>
      </w:r>
      <w:r w:rsidRPr="00BC56A3">
        <w:rPr>
          <w:rStyle w:val="Strong"/>
          <w:rFonts w:eastAsia="Calibri"/>
          <w:b w:val="0"/>
          <w:color w:val="000000" w:themeColor="text1"/>
          <w:bdr w:val="none" w:sz="0" w:space="0" w:color="auto" w:frame="1"/>
          <w:lang w:val="en-US"/>
        </w:rPr>
        <w:t xml:space="preserve"> families were </w:t>
      </w:r>
      <w:r w:rsidR="00C3785F" w:rsidRPr="00BC56A3">
        <w:rPr>
          <w:rStyle w:val="Strong"/>
          <w:rFonts w:eastAsia="Calibri"/>
          <w:b w:val="0"/>
          <w:color w:val="000000" w:themeColor="text1"/>
          <w:bdr w:val="none" w:sz="0" w:space="0" w:color="auto" w:frame="1"/>
          <w:lang w:val="en-US"/>
        </w:rPr>
        <w:t>available at baseline (age 10</w:t>
      </w:r>
      <w:r w:rsidR="00344C57" w:rsidRPr="00BC56A3">
        <w:rPr>
          <w:rStyle w:val="Strong"/>
          <w:rFonts w:eastAsia="Calibri"/>
          <w:b w:val="0"/>
          <w:color w:val="000000" w:themeColor="text1"/>
          <w:bdr w:val="none" w:sz="0" w:space="0" w:color="auto" w:frame="1"/>
          <w:lang w:val="en-US"/>
        </w:rPr>
        <w:t xml:space="preserve"> across both cohorts</w:t>
      </w:r>
      <w:r w:rsidR="00C3785F" w:rsidRPr="00BC56A3">
        <w:rPr>
          <w:rStyle w:val="Strong"/>
          <w:rFonts w:eastAsia="Calibri"/>
          <w:b w:val="0"/>
          <w:color w:val="000000" w:themeColor="text1"/>
          <w:bdr w:val="none" w:sz="0" w:space="0" w:color="auto" w:frame="1"/>
          <w:lang w:val="en-US"/>
        </w:rPr>
        <w:t>) from</w:t>
      </w:r>
      <w:r w:rsidR="000F2249" w:rsidRPr="00BC56A3">
        <w:rPr>
          <w:rStyle w:val="Strong"/>
          <w:rFonts w:eastAsia="Calibri"/>
          <w:b w:val="0"/>
          <w:color w:val="000000" w:themeColor="text1"/>
          <w:bdr w:val="none" w:sz="0" w:space="0" w:color="auto" w:frame="1"/>
          <w:lang w:val="en-US"/>
        </w:rPr>
        <w:t xml:space="preserve"> LSAC. </w:t>
      </w:r>
      <w:r w:rsidRPr="00BC56A3">
        <w:rPr>
          <w:rStyle w:val="Strong"/>
          <w:rFonts w:eastAsia="Calibri"/>
          <w:b w:val="0"/>
          <w:color w:val="000000" w:themeColor="text1"/>
          <w:bdr w:val="none" w:sz="0" w:space="0" w:color="auto" w:frame="1"/>
          <w:lang w:val="en-US"/>
        </w:rPr>
        <w:t xml:space="preserve">Of these families, </w:t>
      </w:r>
      <w:r w:rsidR="00344C57" w:rsidRPr="00BC56A3">
        <w:rPr>
          <w:rStyle w:val="Strong"/>
          <w:rFonts w:eastAsia="Calibri"/>
          <w:b w:val="0"/>
          <w:color w:val="000000" w:themeColor="text1"/>
          <w:bdr w:val="none" w:sz="0" w:space="0" w:color="auto" w:frame="1"/>
          <w:lang w:val="en-US"/>
        </w:rPr>
        <w:t xml:space="preserve">6,502 </w:t>
      </w:r>
      <w:r w:rsidRPr="00BC56A3">
        <w:rPr>
          <w:rStyle w:val="Strong"/>
          <w:rFonts w:eastAsia="Calibri"/>
          <w:b w:val="0"/>
          <w:color w:val="000000" w:themeColor="text1"/>
          <w:bdr w:val="none" w:sz="0" w:space="0" w:color="auto" w:frame="1"/>
          <w:lang w:val="en-US"/>
        </w:rPr>
        <w:t xml:space="preserve">children and their parents had complete data at </w:t>
      </w:r>
      <w:r w:rsidR="000F2249" w:rsidRPr="00BC56A3">
        <w:rPr>
          <w:rStyle w:val="Strong"/>
          <w:rFonts w:eastAsia="Calibri"/>
          <w:b w:val="0"/>
          <w:color w:val="000000" w:themeColor="text1"/>
          <w:bdr w:val="none" w:sz="0" w:space="0" w:color="auto" w:frame="1"/>
          <w:lang w:val="en-US"/>
        </w:rPr>
        <w:t xml:space="preserve">baseline </w:t>
      </w:r>
      <w:r w:rsidR="00344C57" w:rsidRPr="00BC56A3">
        <w:rPr>
          <w:rStyle w:val="Strong"/>
          <w:rFonts w:eastAsia="Calibri"/>
          <w:b w:val="0"/>
          <w:color w:val="000000" w:themeColor="text1"/>
          <w:bdr w:val="none" w:sz="0" w:space="0" w:color="auto" w:frame="1"/>
          <w:lang w:val="en-US"/>
        </w:rPr>
        <w:t xml:space="preserve">(age 10) and </w:t>
      </w:r>
      <w:r w:rsidR="00B64B92" w:rsidRPr="00BC56A3">
        <w:rPr>
          <w:rStyle w:val="Strong"/>
          <w:rFonts w:eastAsia="Calibri"/>
          <w:b w:val="0"/>
          <w:color w:val="000000" w:themeColor="text1"/>
          <w:bdr w:val="none" w:sz="0" w:space="0" w:color="auto" w:frame="1"/>
          <w:lang w:val="en-US"/>
        </w:rPr>
        <w:t>5,876</w:t>
      </w:r>
      <w:r w:rsidR="00344C57" w:rsidRPr="00BC56A3">
        <w:rPr>
          <w:rStyle w:val="Strong"/>
          <w:rFonts w:eastAsia="Calibri"/>
          <w:b w:val="0"/>
          <w:color w:val="000000" w:themeColor="text1"/>
          <w:bdr w:val="none" w:sz="0" w:space="0" w:color="auto" w:frame="1"/>
          <w:lang w:val="en-US"/>
        </w:rPr>
        <w:t xml:space="preserve"> had baseline </w:t>
      </w:r>
      <w:r w:rsidR="000F2249" w:rsidRPr="00BC56A3">
        <w:rPr>
          <w:rStyle w:val="Strong"/>
          <w:rFonts w:eastAsia="Calibri"/>
          <w:b w:val="0"/>
          <w:color w:val="000000" w:themeColor="text1"/>
          <w:bdr w:val="none" w:sz="0" w:space="0" w:color="auto" w:frame="1"/>
          <w:lang w:val="en-US"/>
        </w:rPr>
        <w:t xml:space="preserve">and </w:t>
      </w:r>
      <w:r w:rsidRPr="00BC56A3">
        <w:rPr>
          <w:rStyle w:val="Strong"/>
          <w:rFonts w:eastAsia="Calibri"/>
          <w:b w:val="0"/>
          <w:color w:val="000000" w:themeColor="text1"/>
          <w:bdr w:val="none" w:sz="0" w:space="0" w:color="auto" w:frame="1"/>
          <w:lang w:val="en-US"/>
        </w:rPr>
        <w:t>follow up</w:t>
      </w:r>
      <w:r w:rsidR="000F2249" w:rsidRPr="00BC56A3">
        <w:rPr>
          <w:rStyle w:val="Strong"/>
          <w:rFonts w:eastAsia="Calibri"/>
          <w:b w:val="0"/>
          <w:color w:val="000000" w:themeColor="text1"/>
          <w:bdr w:val="none" w:sz="0" w:space="0" w:color="auto" w:frame="1"/>
          <w:lang w:val="en-US"/>
        </w:rPr>
        <w:t xml:space="preserve"> </w:t>
      </w:r>
      <w:r w:rsidR="00344C57" w:rsidRPr="00BC56A3">
        <w:rPr>
          <w:rStyle w:val="Strong"/>
          <w:rFonts w:eastAsia="Calibri"/>
          <w:b w:val="0"/>
          <w:color w:val="000000" w:themeColor="text1"/>
          <w:bdr w:val="none" w:sz="0" w:space="0" w:color="auto" w:frame="1"/>
          <w:lang w:val="en-US"/>
        </w:rPr>
        <w:t xml:space="preserve">data </w:t>
      </w:r>
      <w:r w:rsidR="000F2249" w:rsidRPr="00BC56A3">
        <w:rPr>
          <w:rStyle w:val="Strong"/>
          <w:rFonts w:eastAsia="Calibri"/>
          <w:b w:val="0"/>
          <w:color w:val="000000" w:themeColor="text1"/>
          <w:bdr w:val="none" w:sz="0" w:space="0" w:color="auto" w:frame="1"/>
          <w:lang w:val="en-US"/>
        </w:rPr>
        <w:t>(age 12)</w:t>
      </w:r>
      <w:r w:rsidR="00344C57" w:rsidRPr="00BC56A3">
        <w:rPr>
          <w:rStyle w:val="Strong"/>
          <w:rFonts w:eastAsia="Calibri"/>
          <w:b w:val="0"/>
          <w:color w:val="000000" w:themeColor="text1"/>
          <w:bdr w:val="none" w:sz="0" w:space="0" w:color="auto" w:frame="1"/>
          <w:lang w:val="en-US"/>
        </w:rPr>
        <w:t xml:space="preserve"> and were included in our </w:t>
      </w:r>
      <w:r w:rsidR="00D546C3" w:rsidRPr="00BC56A3">
        <w:rPr>
          <w:rStyle w:val="Strong"/>
          <w:rFonts w:eastAsia="Calibri"/>
          <w:b w:val="0"/>
          <w:color w:val="000000" w:themeColor="text1"/>
          <w:bdr w:val="none" w:sz="0" w:space="0" w:color="auto" w:frame="1"/>
          <w:lang w:val="en-US"/>
        </w:rPr>
        <w:t>prospective/</w:t>
      </w:r>
      <w:r w:rsidR="00344C57" w:rsidRPr="00BC56A3">
        <w:rPr>
          <w:rStyle w:val="Strong"/>
          <w:rFonts w:eastAsia="Calibri"/>
          <w:b w:val="0"/>
          <w:color w:val="000000" w:themeColor="text1"/>
          <w:bdr w:val="none" w:sz="0" w:space="0" w:color="auto" w:frame="1"/>
          <w:lang w:val="en-US"/>
        </w:rPr>
        <w:t>longitudinal analyses</w:t>
      </w:r>
      <w:r w:rsidR="00C3785F" w:rsidRPr="00BC56A3">
        <w:rPr>
          <w:rStyle w:val="Strong"/>
          <w:rFonts w:eastAsia="Calibri"/>
          <w:b w:val="0"/>
          <w:color w:val="000000" w:themeColor="text1"/>
          <w:bdr w:val="none" w:sz="0" w:space="0" w:color="auto" w:frame="1"/>
          <w:lang w:val="en-US"/>
        </w:rPr>
        <w:t xml:space="preserve">. </w:t>
      </w:r>
      <w:r w:rsidR="00B64B92" w:rsidRPr="00BC56A3">
        <w:rPr>
          <w:color w:val="000000" w:themeColor="text1"/>
          <w:lang w:val="en-US"/>
        </w:rPr>
        <w:t>Children who did not have complete baseline data</w:t>
      </w:r>
      <w:r w:rsidR="009C7BFD" w:rsidRPr="00BC56A3">
        <w:rPr>
          <w:color w:val="000000" w:themeColor="text1"/>
          <w:lang w:val="en-US"/>
        </w:rPr>
        <w:t xml:space="preserve"> (for the purpose of our analyses)</w:t>
      </w:r>
      <w:r w:rsidR="00B64B92" w:rsidRPr="00BC56A3">
        <w:rPr>
          <w:color w:val="000000" w:themeColor="text1"/>
          <w:lang w:val="en-US"/>
        </w:rPr>
        <w:t xml:space="preserve"> were more likely to be from an indigenous background, spoke a language other than English at home, and had lower household income than children with </w:t>
      </w:r>
      <w:r w:rsidR="00B64B92" w:rsidRPr="00BC56A3">
        <w:rPr>
          <w:color w:val="000000" w:themeColor="text1"/>
          <w:lang w:val="en-US"/>
        </w:rPr>
        <w:lastRenderedPageBreak/>
        <w:t xml:space="preserve">complete baseline data (all </w:t>
      </w:r>
      <w:proofErr w:type="spellStart"/>
      <w:r w:rsidR="00B64B92" w:rsidRPr="00BC56A3">
        <w:rPr>
          <w:color w:val="000000" w:themeColor="text1"/>
          <w:lang w:val="en-US"/>
        </w:rPr>
        <w:t>ps</w:t>
      </w:r>
      <w:proofErr w:type="spellEnd"/>
      <w:r w:rsidR="00B64B92" w:rsidRPr="00BC56A3">
        <w:rPr>
          <w:color w:val="000000" w:themeColor="text1"/>
          <w:lang w:val="en-US"/>
        </w:rPr>
        <w:t xml:space="preserve">&lt;.01). There was no difference on other key covariates (age, </w:t>
      </w:r>
      <w:r w:rsidR="00C92FCD" w:rsidRPr="00BC56A3">
        <w:rPr>
          <w:color w:val="000000" w:themeColor="text1"/>
          <w:lang w:val="en-US"/>
        </w:rPr>
        <w:t>sex</w:t>
      </w:r>
      <w:r w:rsidR="00B64B92" w:rsidRPr="00BC56A3">
        <w:rPr>
          <w:rFonts w:eastAsia="Calibri"/>
          <w:color w:val="000000" w:themeColor="text1"/>
        </w:rPr>
        <w:t>, and BMI level).</w:t>
      </w:r>
      <w:r w:rsidR="00344C57" w:rsidRPr="00BC56A3">
        <w:rPr>
          <w:color w:val="000000" w:themeColor="text1"/>
          <w:lang w:val="en-US"/>
        </w:rPr>
        <w:t xml:space="preserve"> </w:t>
      </w:r>
    </w:p>
    <w:p w14:paraId="1CF39A72" w14:textId="77777777" w:rsidR="00D546C3" w:rsidRPr="00BC56A3" w:rsidRDefault="00D546C3" w:rsidP="00B64B92">
      <w:pPr>
        <w:pStyle w:val="NormalWeb"/>
        <w:shd w:val="clear" w:color="auto" w:fill="FFFFFF"/>
        <w:spacing w:before="0" w:beforeAutospacing="0" w:after="0" w:afterAutospacing="0" w:line="480" w:lineRule="auto"/>
        <w:textAlignment w:val="baseline"/>
        <w:rPr>
          <w:rStyle w:val="Strong"/>
          <w:rFonts w:eastAsia="Calibri"/>
          <w:b w:val="0"/>
          <w:i/>
          <w:color w:val="000000" w:themeColor="text1"/>
          <w:bdr w:val="none" w:sz="0" w:space="0" w:color="auto" w:frame="1"/>
          <w:lang w:val="en-US"/>
        </w:rPr>
      </w:pPr>
    </w:p>
    <w:p w14:paraId="36AE23BB" w14:textId="77777777" w:rsidR="00A3194F" w:rsidRPr="00BC56A3" w:rsidRDefault="000F2249" w:rsidP="00A3194F">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lang w:val="en-US"/>
        </w:rPr>
      </w:pPr>
      <w:r w:rsidRPr="00BC56A3">
        <w:rPr>
          <w:rStyle w:val="Strong"/>
          <w:rFonts w:eastAsia="Calibri"/>
          <w:b w:val="0"/>
          <w:i/>
          <w:color w:val="000000" w:themeColor="text1"/>
          <w:bdr w:val="none" w:sz="0" w:space="0" w:color="auto" w:frame="1"/>
          <w:lang w:val="en-US"/>
        </w:rPr>
        <w:t>Growing up in Ireland (GUI)</w:t>
      </w:r>
    </w:p>
    <w:p w14:paraId="614F8DBD" w14:textId="6AA22532" w:rsidR="001D6BE9" w:rsidRPr="00BC56A3" w:rsidRDefault="001D6BE9" w:rsidP="001D6BE9">
      <w:pPr>
        <w:pStyle w:val="NormalWeb"/>
        <w:shd w:val="clear" w:color="auto" w:fill="FFFFFF"/>
        <w:spacing w:before="0" w:beforeAutospacing="0" w:after="0" w:afterAutospacing="0" w:line="480" w:lineRule="auto"/>
        <w:textAlignment w:val="baseline"/>
        <w:rPr>
          <w:rStyle w:val="Strong"/>
          <w:rFonts w:eastAsia="Calibri"/>
          <w:b w:val="0"/>
          <w:bCs w:val="0"/>
          <w:color w:val="000000" w:themeColor="text1"/>
          <w:bdr w:val="none" w:sz="0" w:space="0" w:color="auto" w:frame="1"/>
          <w:lang w:val="en-US"/>
        </w:rPr>
      </w:pPr>
      <w:bookmarkStart w:id="0" w:name="_Hlk16241362"/>
      <w:r w:rsidRPr="00BC56A3">
        <w:rPr>
          <w:rStyle w:val="Strong"/>
          <w:rFonts w:eastAsia="Calibri"/>
          <w:b w:val="0"/>
          <w:bCs w:val="0"/>
          <w:i/>
          <w:color w:val="000000" w:themeColor="text1"/>
          <w:bdr w:val="none" w:sz="0" w:space="0" w:color="auto" w:frame="1"/>
          <w:lang w:val="en-US"/>
        </w:rPr>
        <w:t xml:space="preserve">Sample information. </w:t>
      </w:r>
      <w:r w:rsidRPr="00BC56A3">
        <w:rPr>
          <w:rStyle w:val="Strong"/>
          <w:rFonts w:eastAsia="Calibri"/>
          <w:b w:val="0"/>
          <w:bCs w:val="0"/>
          <w:color w:val="000000" w:themeColor="text1"/>
          <w:bdr w:val="none" w:sz="0" w:space="0" w:color="auto" w:frame="1"/>
          <w:lang w:val="en-US"/>
        </w:rPr>
        <w:t>GUI is a large-scale longitudinal study of the health and well-being of children living in the Republic of Ireland, Europe. A cohort of 8568 9-year-old children was recruited in 2007-2008 via random sampling within the national primary school system. Interviews were conducted in the child’s home at baseline (2007-2008) and follow-up four years later when the child was aged 13 (2011-2012). We made use of data collected at age 9 and age 13, as these were the f</w:t>
      </w:r>
      <w:r w:rsidR="00945512" w:rsidRPr="00BC56A3">
        <w:rPr>
          <w:rStyle w:val="Strong"/>
          <w:rFonts w:eastAsia="Calibri"/>
          <w:b w:val="0"/>
          <w:bCs w:val="0"/>
          <w:color w:val="000000" w:themeColor="text1"/>
          <w:bdr w:val="none" w:sz="0" w:space="0" w:color="auto" w:frame="1"/>
          <w:lang w:val="en-US"/>
        </w:rPr>
        <w:t xml:space="preserve">irst waves of data collection </w:t>
      </w:r>
      <w:r w:rsidRPr="00BC56A3">
        <w:rPr>
          <w:rStyle w:val="Strong"/>
          <w:rFonts w:eastAsia="Calibri"/>
          <w:b w:val="0"/>
          <w:bCs w:val="0"/>
          <w:color w:val="000000" w:themeColor="text1"/>
          <w:bdr w:val="none" w:sz="0" w:space="0" w:color="auto" w:frame="1"/>
          <w:lang w:val="en-US"/>
        </w:rPr>
        <w:t>with parental perception of child weight and child mental health problems were measured. Written informed consent was obtained from children and a parent or guardian. GUI was approved by the ethics committee at the Health Research Board, Dublin, Ireland. Survey weights were applied to account for differential attrition between waves and ensure sample representativeness. For detailed information about GUI, see</w:t>
      </w:r>
      <w:r w:rsidRPr="00BC56A3">
        <w:rPr>
          <w:rStyle w:val="Strong"/>
          <w:rFonts w:eastAsia="Calibri"/>
          <w:b w:val="0"/>
          <w:bCs w:val="0"/>
          <w:color w:val="000000" w:themeColor="text1"/>
          <w:bdr w:val="none" w:sz="0" w:space="0" w:color="auto" w:frame="1"/>
          <w:lang w:val="en-US"/>
        </w:rPr>
        <w:fldChar w:fldCharType="begin"/>
      </w:r>
      <w:r w:rsidR="00B23DFF" w:rsidRPr="00BC56A3">
        <w:rPr>
          <w:rStyle w:val="Strong"/>
          <w:rFonts w:eastAsia="Calibri"/>
          <w:b w:val="0"/>
          <w:bCs w:val="0"/>
          <w:color w:val="000000" w:themeColor="text1"/>
          <w:bdr w:val="none" w:sz="0" w:space="0" w:color="auto" w:frame="1"/>
          <w:lang w:val="en-US"/>
        </w:rPr>
        <w:instrText xml:space="preserve"> ADDIN EN.CITE &lt;EndNote&gt;&lt;Cite&gt;&lt;Author&gt;ref&lt;/Author&gt;&lt;RecNum&gt;301&lt;/RecNum&gt;&lt;DisplayText&gt;&lt;style face="superscript"&gt;39&lt;/style&gt;&lt;/DisplayText&gt;&lt;record&gt;&lt;rec-number&gt;301&lt;/rec-number&gt;&lt;foreign-keys&gt;&lt;key app="EN" db-id="afrwexpvnpfx0oevew7vzvwzsexpstpft99p" timestamp="1472039408"&gt;301&lt;/key&gt;&lt;/foreign-keys&gt;&lt;ref-type name="Journal Article"&gt;17&lt;/ref-type&gt;&lt;contributors&gt;&lt;authors&gt;&lt;author&gt;GUI ref&lt;/author&gt;&lt;/authors&gt;&lt;/contributors&gt;&lt;titles&gt;&lt;title&gt;http://www.growingup.ie/fileadmin/user_upload/documents/Technical_Reports/DIPR_Template_05.10.2010.pdf&lt;/title&gt;&lt;/titles&gt;&lt;dates&gt;&lt;/dates&gt;&lt;urls&gt;&lt;/urls&gt;&lt;/record&gt;&lt;/Cite&gt;&lt;/EndNote&gt;</w:instrText>
      </w:r>
      <w:r w:rsidRPr="00BC56A3">
        <w:rPr>
          <w:rStyle w:val="Strong"/>
          <w:rFonts w:eastAsia="Calibri"/>
          <w:b w:val="0"/>
          <w:bCs w:val="0"/>
          <w:color w:val="000000" w:themeColor="text1"/>
          <w:bdr w:val="none" w:sz="0" w:space="0" w:color="auto" w:frame="1"/>
          <w:lang w:val="en-US"/>
        </w:rPr>
        <w:fldChar w:fldCharType="separate"/>
      </w:r>
      <w:r w:rsidR="00B23DFF" w:rsidRPr="00BC56A3">
        <w:rPr>
          <w:rStyle w:val="Strong"/>
          <w:rFonts w:eastAsia="Calibri"/>
          <w:b w:val="0"/>
          <w:bCs w:val="0"/>
          <w:noProof/>
          <w:color w:val="000000" w:themeColor="text1"/>
          <w:bdr w:val="none" w:sz="0" w:space="0" w:color="auto" w:frame="1"/>
          <w:vertAlign w:val="superscript"/>
          <w:lang w:val="en-US"/>
        </w:rPr>
        <w:t>39</w:t>
      </w:r>
      <w:r w:rsidRPr="00BC56A3">
        <w:rPr>
          <w:rStyle w:val="Strong"/>
          <w:rFonts w:eastAsia="Calibri"/>
          <w:b w:val="0"/>
          <w:bCs w:val="0"/>
          <w:color w:val="000000" w:themeColor="text1"/>
          <w:bdr w:val="none" w:sz="0" w:space="0" w:color="auto" w:frame="1"/>
          <w:lang w:val="en-US"/>
        </w:rPr>
        <w:fldChar w:fldCharType="end"/>
      </w:r>
      <w:r w:rsidRPr="00BC56A3">
        <w:rPr>
          <w:rStyle w:val="Strong"/>
          <w:rFonts w:eastAsia="Calibri"/>
          <w:b w:val="0"/>
          <w:bCs w:val="0"/>
          <w:color w:val="000000" w:themeColor="text1"/>
          <w:bdr w:val="none" w:sz="0" w:space="0" w:color="auto" w:frame="1"/>
          <w:lang w:val="en-US"/>
        </w:rPr>
        <w:t xml:space="preserve">. </w:t>
      </w:r>
    </w:p>
    <w:bookmarkEnd w:id="0"/>
    <w:p w14:paraId="23B9D21B" w14:textId="77777777" w:rsidR="000F2249" w:rsidRPr="00BC56A3" w:rsidRDefault="000F2249" w:rsidP="00A3194F">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lang w:val="en-US"/>
        </w:rPr>
      </w:pPr>
    </w:p>
    <w:p w14:paraId="2ABE235C" w14:textId="77777777" w:rsidR="000F2249" w:rsidRPr="00BC56A3" w:rsidRDefault="000F2249" w:rsidP="00A3194F">
      <w:pPr>
        <w:pStyle w:val="NormalWeb"/>
        <w:shd w:val="clear" w:color="auto" w:fill="FFFFFF"/>
        <w:spacing w:before="0" w:beforeAutospacing="0" w:after="0" w:afterAutospacing="0" w:line="480" w:lineRule="auto"/>
        <w:textAlignment w:val="baseline"/>
        <w:rPr>
          <w:rStyle w:val="Strong"/>
          <w:rFonts w:eastAsia="Calibri"/>
          <w:b w:val="0"/>
          <w:i/>
          <w:color w:val="000000" w:themeColor="text1"/>
          <w:bdr w:val="none" w:sz="0" w:space="0" w:color="auto" w:frame="1"/>
          <w:lang w:val="en-US"/>
        </w:rPr>
      </w:pPr>
      <w:r w:rsidRPr="00BC56A3">
        <w:rPr>
          <w:rStyle w:val="Strong"/>
          <w:rFonts w:eastAsia="Calibri"/>
          <w:b w:val="0"/>
          <w:i/>
          <w:color w:val="000000" w:themeColor="text1"/>
          <w:bdr w:val="none" w:sz="0" w:space="0" w:color="auto" w:frame="1"/>
          <w:lang w:val="en-US"/>
        </w:rPr>
        <w:t>Measures</w:t>
      </w:r>
    </w:p>
    <w:p w14:paraId="5B5F5A2F" w14:textId="3B3141A2" w:rsidR="000F2249" w:rsidRPr="00BC56A3" w:rsidRDefault="000F2249" w:rsidP="00A3194F">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lang w:val="en-US"/>
        </w:rPr>
      </w:pPr>
      <w:r w:rsidRPr="00BC56A3">
        <w:rPr>
          <w:rStyle w:val="Strong"/>
          <w:rFonts w:eastAsia="Calibri"/>
          <w:b w:val="0"/>
          <w:i/>
          <w:color w:val="000000" w:themeColor="text1"/>
          <w:bdr w:val="none" w:sz="0" w:space="0" w:color="auto" w:frame="1"/>
          <w:lang w:val="en-US"/>
        </w:rPr>
        <w:t>Parental perceptions of weight status</w:t>
      </w:r>
      <w:r w:rsidRPr="00BC56A3">
        <w:rPr>
          <w:rStyle w:val="Strong"/>
          <w:rFonts w:eastAsia="Calibri"/>
          <w:b w:val="0"/>
          <w:color w:val="000000" w:themeColor="text1"/>
          <w:bdr w:val="none" w:sz="0" w:space="0" w:color="auto" w:frame="1"/>
          <w:lang w:val="en-US"/>
        </w:rPr>
        <w:t>. As part of the in-home visit</w:t>
      </w:r>
      <w:r w:rsidR="00457429" w:rsidRPr="00BC56A3">
        <w:rPr>
          <w:rStyle w:val="Strong"/>
          <w:rFonts w:eastAsia="Calibri"/>
          <w:b w:val="0"/>
          <w:color w:val="000000" w:themeColor="text1"/>
          <w:bdr w:val="none" w:sz="0" w:space="0" w:color="auto" w:frame="1"/>
          <w:lang w:val="en-US"/>
        </w:rPr>
        <w:t xml:space="preserve"> interview at age 9, parents (</w:t>
      </w:r>
      <w:r w:rsidR="000509DA" w:rsidRPr="00BC56A3">
        <w:rPr>
          <w:rStyle w:val="Strong"/>
          <w:rFonts w:eastAsia="Calibri"/>
          <w:b w:val="0"/>
          <w:color w:val="000000" w:themeColor="text1"/>
          <w:bdr w:val="none" w:sz="0" w:space="0" w:color="auto" w:frame="1"/>
          <w:lang w:val="en-US"/>
        </w:rPr>
        <w:t>98</w:t>
      </w:r>
      <w:r w:rsidRPr="00BC56A3">
        <w:rPr>
          <w:rStyle w:val="Strong"/>
          <w:rFonts w:eastAsia="Calibri"/>
          <w:b w:val="0"/>
          <w:color w:val="000000" w:themeColor="text1"/>
          <w:bdr w:val="none" w:sz="0" w:space="0" w:color="auto" w:frame="1"/>
          <w:lang w:val="en-US"/>
        </w:rPr>
        <w:t>% mothers) were asked ‘Whic</w:t>
      </w:r>
      <w:r w:rsidR="00457429" w:rsidRPr="00BC56A3">
        <w:rPr>
          <w:rStyle w:val="Strong"/>
          <w:rFonts w:eastAsia="Calibri"/>
          <w:b w:val="0"/>
          <w:color w:val="000000" w:themeColor="text1"/>
          <w:bdr w:val="none" w:sz="0" w:space="0" w:color="auto" w:frame="1"/>
          <w:lang w:val="en-US"/>
        </w:rPr>
        <w:t xml:space="preserve">h do you think your child is’ </w:t>
      </w:r>
      <w:r w:rsidR="00457429" w:rsidRPr="00BC56A3">
        <w:rPr>
          <w:rStyle w:val="Strong"/>
          <w:rFonts w:eastAsia="Calibri"/>
          <w:b w:val="0"/>
          <w:i/>
          <w:color w:val="000000" w:themeColor="text1"/>
          <w:bdr w:val="none" w:sz="0" w:space="0" w:color="auto" w:frame="1"/>
          <w:lang w:val="en-US"/>
        </w:rPr>
        <w:t>‘v</w:t>
      </w:r>
      <w:r w:rsidRPr="00BC56A3">
        <w:rPr>
          <w:rStyle w:val="Strong"/>
          <w:rFonts w:eastAsia="Calibri"/>
          <w:b w:val="0"/>
          <w:i/>
          <w:color w:val="000000" w:themeColor="text1"/>
          <w:bdr w:val="none" w:sz="0" w:space="0" w:color="auto" w:frame="1"/>
          <w:lang w:val="en-US"/>
        </w:rPr>
        <w:t>ery underweight’, ‘moderately underweight’, ‘slightly underweight’, ‘about the right weight’, ‘</w:t>
      </w:r>
      <w:r w:rsidR="000509DA" w:rsidRPr="00BC56A3">
        <w:rPr>
          <w:rStyle w:val="Strong"/>
          <w:rFonts w:eastAsia="Calibri"/>
          <w:b w:val="0"/>
          <w:i/>
          <w:color w:val="000000" w:themeColor="text1"/>
          <w:bdr w:val="none" w:sz="0" w:space="0" w:color="auto" w:frame="1"/>
          <w:lang w:val="en-US"/>
        </w:rPr>
        <w:t xml:space="preserve">slightly </w:t>
      </w:r>
      <w:r w:rsidRPr="00BC56A3">
        <w:rPr>
          <w:rStyle w:val="Strong"/>
          <w:rFonts w:eastAsia="Calibri"/>
          <w:b w:val="0"/>
          <w:i/>
          <w:color w:val="000000" w:themeColor="text1"/>
          <w:bdr w:val="none" w:sz="0" w:space="0" w:color="auto" w:frame="1"/>
          <w:lang w:val="en-US"/>
        </w:rPr>
        <w:t>overweight’, ‘moderately overweight’, ‘very overweight’</w:t>
      </w:r>
      <w:r w:rsidRPr="00BC56A3">
        <w:rPr>
          <w:rStyle w:val="Strong"/>
          <w:rFonts w:eastAsia="Calibri"/>
          <w:b w:val="0"/>
          <w:color w:val="000000" w:themeColor="text1"/>
          <w:bdr w:val="none" w:sz="0" w:space="0" w:color="auto" w:frame="1"/>
          <w:lang w:val="en-US"/>
        </w:rPr>
        <w:t xml:space="preserve">. If a parent selected </w:t>
      </w:r>
      <w:r w:rsidRPr="00BC56A3">
        <w:rPr>
          <w:rStyle w:val="Strong"/>
          <w:rFonts w:eastAsia="Calibri"/>
          <w:b w:val="0"/>
          <w:i/>
          <w:color w:val="000000" w:themeColor="text1"/>
          <w:bdr w:val="none" w:sz="0" w:space="0" w:color="auto" w:frame="1"/>
          <w:lang w:val="en-US"/>
        </w:rPr>
        <w:t>‘</w:t>
      </w:r>
      <w:r w:rsidR="000509DA" w:rsidRPr="00BC56A3">
        <w:rPr>
          <w:rStyle w:val="Strong"/>
          <w:rFonts w:eastAsia="Calibri"/>
          <w:b w:val="0"/>
          <w:i/>
          <w:color w:val="000000" w:themeColor="text1"/>
          <w:bdr w:val="none" w:sz="0" w:space="0" w:color="auto" w:frame="1"/>
          <w:lang w:val="en-US"/>
        </w:rPr>
        <w:t>slightly’</w:t>
      </w:r>
      <w:r w:rsidRPr="00BC56A3">
        <w:rPr>
          <w:rStyle w:val="Strong"/>
          <w:rFonts w:eastAsia="Calibri"/>
          <w:b w:val="0"/>
          <w:i/>
          <w:color w:val="000000" w:themeColor="text1"/>
          <w:bdr w:val="none" w:sz="0" w:space="0" w:color="auto" w:frame="1"/>
          <w:lang w:val="en-US"/>
        </w:rPr>
        <w:t>, ‘moderately’ or ‘very’ ‘overweight’</w:t>
      </w:r>
      <w:r w:rsidRPr="00BC56A3">
        <w:rPr>
          <w:rStyle w:val="Strong"/>
          <w:rFonts w:eastAsia="Calibri"/>
          <w:b w:val="0"/>
          <w:color w:val="000000" w:themeColor="text1"/>
          <w:bdr w:val="none" w:sz="0" w:space="0" w:color="auto" w:frame="1"/>
          <w:lang w:val="en-US"/>
        </w:rPr>
        <w:t xml:space="preserve">, this represented parental identification of child ‘overweight’.  </w:t>
      </w:r>
      <w:r w:rsidR="000509DA" w:rsidRPr="00BC56A3">
        <w:rPr>
          <w:rStyle w:val="Strong"/>
          <w:rFonts w:eastAsia="Calibri"/>
          <w:b w:val="0"/>
          <w:color w:val="000000" w:themeColor="text1"/>
          <w:bdr w:val="none" w:sz="0" w:space="0" w:color="auto" w:frame="1"/>
          <w:lang w:val="en-US"/>
        </w:rPr>
        <w:t xml:space="preserve">Parents were considered to have classified their child as ‘underweight’ if they responded </w:t>
      </w:r>
      <w:r w:rsidR="000509DA" w:rsidRPr="00BC56A3">
        <w:rPr>
          <w:rStyle w:val="Strong"/>
          <w:rFonts w:eastAsia="Calibri"/>
          <w:b w:val="0"/>
          <w:i/>
          <w:iCs/>
          <w:color w:val="000000" w:themeColor="text1"/>
          <w:bdr w:val="none" w:sz="0" w:space="0" w:color="auto" w:frame="1"/>
          <w:lang w:val="en-US"/>
        </w:rPr>
        <w:t>‘very underweight’</w:t>
      </w:r>
      <w:r w:rsidR="000509DA" w:rsidRPr="00BC56A3">
        <w:rPr>
          <w:rStyle w:val="Strong"/>
          <w:rFonts w:eastAsia="Calibri"/>
          <w:b w:val="0"/>
          <w:color w:val="000000" w:themeColor="text1"/>
          <w:bdr w:val="none" w:sz="0" w:space="0" w:color="auto" w:frame="1"/>
          <w:lang w:val="en-US"/>
        </w:rPr>
        <w:t xml:space="preserve">, </w:t>
      </w:r>
      <w:r w:rsidR="000509DA" w:rsidRPr="00BC56A3">
        <w:rPr>
          <w:rStyle w:val="Strong"/>
          <w:rFonts w:eastAsia="Calibri"/>
          <w:b w:val="0"/>
          <w:i/>
          <w:iCs/>
          <w:color w:val="000000" w:themeColor="text1"/>
          <w:bdr w:val="none" w:sz="0" w:space="0" w:color="auto" w:frame="1"/>
          <w:lang w:val="en-US"/>
        </w:rPr>
        <w:t>‘moderately underweight’</w:t>
      </w:r>
      <w:r w:rsidR="000509DA" w:rsidRPr="00BC56A3">
        <w:rPr>
          <w:rStyle w:val="Strong"/>
          <w:rFonts w:eastAsia="Calibri"/>
          <w:b w:val="0"/>
          <w:color w:val="000000" w:themeColor="text1"/>
          <w:bdr w:val="none" w:sz="0" w:space="0" w:color="auto" w:frame="1"/>
          <w:lang w:val="en-US"/>
        </w:rPr>
        <w:t xml:space="preserve">, or </w:t>
      </w:r>
      <w:r w:rsidR="000509DA" w:rsidRPr="00BC56A3">
        <w:rPr>
          <w:rStyle w:val="Strong"/>
          <w:rFonts w:eastAsia="Calibri"/>
          <w:b w:val="0"/>
          <w:i/>
          <w:iCs/>
          <w:color w:val="000000" w:themeColor="text1"/>
          <w:bdr w:val="none" w:sz="0" w:space="0" w:color="auto" w:frame="1"/>
          <w:lang w:val="en-US"/>
        </w:rPr>
        <w:t>‘slightly underweight’</w:t>
      </w:r>
      <w:r w:rsidR="000509DA" w:rsidRPr="00BC56A3">
        <w:rPr>
          <w:rStyle w:val="Strong"/>
          <w:rFonts w:eastAsia="Calibri"/>
          <w:b w:val="0"/>
          <w:color w:val="000000" w:themeColor="text1"/>
          <w:bdr w:val="none" w:sz="0" w:space="0" w:color="auto" w:frame="1"/>
          <w:lang w:val="en-US"/>
        </w:rPr>
        <w:t xml:space="preserve">. </w:t>
      </w:r>
    </w:p>
    <w:p w14:paraId="7413AE23" w14:textId="77777777" w:rsidR="000F2249" w:rsidRPr="00BC56A3" w:rsidRDefault="000F2249" w:rsidP="00A3194F">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lang w:val="en-US"/>
        </w:rPr>
      </w:pPr>
    </w:p>
    <w:p w14:paraId="4536EA52" w14:textId="42EA8FF7" w:rsidR="0096736C" w:rsidRPr="00BC56A3" w:rsidRDefault="000F2249" w:rsidP="00A3194F">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lang w:val="en-US"/>
        </w:rPr>
      </w:pPr>
      <w:r w:rsidRPr="00BC56A3">
        <w:rPr>
          <w:rStyle w:val="Strong"/>
          <w:rFonts w:eastAsia="Calibri"/>
          <w:b w:val="0"/>
          <w:i/>
          <w:color w:val="000000" w:themeColor="text1"/>
          <w:bdr w:val="none" w:sz="0" w:space="0" w:color="auto" w:frame="1"/>
          <w:lang w:val="en-US"/>
        </w:rPr>
        <w:lastRenderedPageBreak/>
        <w:t>Mental health problems</w:t>
      </w:r>
      <w:r w:rsidR="00051285" w:rsidRPr="00BC56A3">
        <w:rPr>
          <w:rStyle w:val="Strong"/>
          <w:rFonts w:eastAsia="Calibri"/>
          <w:b w:val="0"/>
          <w:i/>
          <w:color w:val="000000" w:themeColor="text1"/>
          <w:bdr w:val="none" w:sz="0" w:space="0" w:color="auto" w:frame="1"/>
          <w:lang w:val="en-US"/>
        </w:rPr>
        <w:t>, child BMI and other variables</w:t>
      </w:r>
      <w:r w:rsidRPr="00BC56A3">
        <w:rPr>
          <w:rStyle w:val="Strong"/>
          <w:rFonts w:eastAsia="Calibri"/>
          <w:b w:val="0"/>
          <w:i/>
          <w:color w:val="000000" w:themeColor="text1"/>
          <w:bdr w:val="none" w:sz="0" w:space="0" w:color="auto" w:frame="1"/>
          <w:lang w:val="en-US"/>
        </w:rPr>
        <w:t xml:space="preserve">. </w:t>
      </w:r>
      <w:r w:rsidR="00AC464A" w:rsidRPr="00BC56A3">
        <w:rPr>
          <w:rStyle w:val="Strong"/>
          <w:rFonts w:eastAsia="Calibri"/>
          <w:b w:val="0"/>
          <w:color w:val="000000" w:themeColor="text1"/>
          <w:bdr w:val="none" w:sz="0" w:space="0" w:color="auto" w:frame="1"/>
          <w:lang w:val="en-US"/>
        </w:rPr>
        <w:t>Mental health difficulties were assessed using the SDQ which was completed by the primary caregiver</w:t>
      </w:r>
      <w:r w:rsidR="009C7BFD" w:rsidRPr="00BC56A3">
        <w:rPr>
          <w:rStyle w:val="Strong"/>
          <w:rFonts w:eastAsia="Calibri"/>
          <w:b w:val="0"/>
          <w:color w:val="000000" w:themeColor="text1"/>
          <w:bdr w:val="none" w:sz="0" w:space="0" w:color="auto" w:frame="1"/>
          <w:lang w:val="en-US"/>
        </w:rPr>
        <w:t xml:space="preserve"> only in GUI</w:t>
      </w:r>
      <w:r w:rsidR="00AC464A" w:rsidRPr="00BC56A3">
        <w:rPr>
          <w:rStyle w:val="Strong"/>
          <w:rFonts w:eastAsia="Calibri"/>
          <w:b w:val="0"/>
          <w:color w:val="000000" w:themeColor="text1"/>
          <w:bdr w:val="none" w:sz="0" w:space="0" w:color="auto" w:frame="1"/>
          <w:lang w:val="en-US"/>
        </w:rPr>
        <w:t xml:space="preserve">. </w:t>
      </w:r>
      <w:r w:rsidR="00051285" w:rsidRPr="00BC56A3">
        <w:rPr>
          <w:rStyle w:val="Strong"/>
          <w:rFonts w:eastAsia="Calibri"/>
          <w:b w:val="0"/>
          <w:color w:val="000000" w:themeColor="text1"/>
          <w:bdr w:val="none" w:sz="0" w:space="0" w:color="auto" w:frame="1"/>
          <w:lang w:val="en-US"/>
        </w:rPr>
        <w:t xml:space="preserve"> Child BMI </w:t>
      </w:r>
      <w:r w:rsidR="00043C22" w:rsidRPr="00BC56A3">
        <w:rPr>
          <w:rStyle w:val="Strong"/>
          <w:rFonts w:eastAsia="Calibri"/>
          <w:b w:val="0"/>
          <w:color w:val="000000" w:themeColor="text1"/>
          <w:bdr w:val="none" w:sz="0" w:space="0" w:color="auto" w:frame="1"/>
          <w:lang w:val="en-US"/>
        </w:rPr>
        <w:t xml:space="preserve">Z-scores </w:t>
      </w:r>
      <w:r w:rsidR="00051285" w:rsidRPr="00BC56A3">
        <w:rPr>
          <w:rStyle w:val="Strong"/>
          <w:rFonts w:eastAsia="Calibri"/>
          <w:b w:val="0"/>
          <w:color w:val="000000" w:themeColor="text1"/>
          <w:bdr w:val="none" w:sz="0" w:space="0" w:color="auto" w:frame="1"/>
          <w:lang w:val="en-US"/>
        </w:rPr>
        <w:t>w</w:t>
      </w:r>
      <w:r w:rsidR="00043C22" w:rsidRPr="00BC56A3">
        <w:rPr>
          <w:rStyle w:val="Strong"/>
          <w:rFonts w:eastAsia="Calibri"/>
          <w:b w:val="0"/>
          <w:color w:val="000000" w:themeColor="text1"/>
          <w:bdr w:val="none" w:sz="0" w:space="0" w:color="auto" w:frame="1"/>
          <w:lang w:val="en-US"/>
        </w:rPr>
        <w:t>ere</w:t>
      </w:r>
      <w:r w:rsidR="00051285" w:rsidRPr="00BC56A3">
        <w:rPr>
          <w:rStyle w:val="Strong"/>
          <w:rFonts w:eastAsia="Calibri"/>
          <w:b w:val="0"/>
          <w:color w:val="000000" w:themeColor="text1"/>
          <w:bdr w:val="none" w:sz="0" w:space="0" w:color="auto" w:frame="1"/>
          <w:lang w:val="en-US"/>
        </w:rPr>
        <w:t xml:space="preserve"> measured as in LSAC</w:t>
      </w:r>
      <w:r w:rsidR="00043C22" w:rsidRPr="00BC56A3">
        <w:rPr>
          <w:rStyle w:val="Strong"/>
          <w:rFonts w:eastAsia="Calibri"/>
          <w:b w:val="0"/>
          <w:color w:val="000000" w:themeColor="text1"/>
          <w:bdr w:val="none" w:sz="0" w:space="0" w:color="auto" w:frame="1"/>
          <w:lang w:val="en-US"/>
        </w:rPr>
        <w:t>. Ten participants were excluded because of values outside the plausible range</w:t>
      </w:r>
      <w:r w:rsidR="00945512" w:rsidRPr="00BC56A3">
        <w:rPr>
          <w:rStyle w:val="Strong"/>
          <w:rFonts w:eastAsia="Calibri"/>
          <w:b w:val="0"/>
          <w:color w:val="000000" w:themeColor="text1"/>
          <w:bdr w:val="none" w:sz="0" w:space="0" w:color="auto" w:frame="1"/>
          <w:lang w:val="en-US"/>
        </w:rPr>
        <w:t xml:space="preserve"> (BMIs under 8 or over 40)</w:t>
      </w:r>
      <w:r w:rsidR="00945512" w:rsidRPr="00BC56A3">
        <w:rPr>
          <w:rStyle w:val="Strong"/>
          <w:rFonts w:eastAsia="Calibri"/>
          <w:b w:val="0"/>
          <w:color w:val="000000" w:themeColor="text1"/>
          <w:bdr w:val="none" w:sz="0" w:space="0" w:color="auto" w:frame="1"/>
          <w:vertAlign w:val="superscript"/>
          <w:lang w:val="en-US"/>
        </w:rPr>
        <w:t>37</w:t>
      </w:r>
      <w:r w:rsidR="00043C22" w:rsidRPr="00BC56A3">
        <w:rPr>
          <w:rStyle w:val="Strong"/>
          <w:rFonts w:eastAsia="Calibri"/>
          <w:b w:val="0"/>
          <w:color w:val="000000" w:themeColor="text1"/>
          <w:bdr w:val="none" w:sz="0" w:space="0" w:color="auto" w:frame="1"/>
          <w:lang w:val="en-US"/>
        </w:rPr>
        <w:t>. D</w:t>
      </w:r>
      <w:r w:rsidR="00051285" w:rsidRPr="00BC56A3">
        <w:rPr>
          <w:rStyle w:val="Strong"/>
          <w:rFonts w:eastAsia="Calibri"/>
          <w:b w:val="0"/>
          <w:color w:val="000000" w:themeColor="text1"/>
          <w:bdr w:val="none" w:sz="0" w:space="0" w:color="auto" w:frame="1"/>
          <w:lang w:val="en-US"/>
        </w:rPr>
        <w:t>emographic variables were parent reported</w:t>
      </w:r>
      <w:r w:rsidR="005D7ACD" w:rsidRPr="00BC56A3">
        <w:rPr>
          <w:rStyle w:val="Strong"/>
          <w:rFonts w:eastAsia="Calibri"/>
          <w:b w:val="0"/>
          <w:color w:val="000000" w:themeColor="text1"/>
          <w:bdr w:val="none" w:sz="0" w:space="0" w:color="auto" w:frame="1"/>
          <w:lang w:val="en-US"/>
        </w:rPr>
        <w:t xml:space="preserve"> in 2007-2008. Specifically, we included covariates assessing the</w:t>
      </w:r>
      <w:r w:rsidR="004415B8" w:rsidRPr="00BC56A3">
        <w:rPr>
          <w:rStyle w:val="Strong"/>
          <w:rFonts w:eastAsia="Calibri"/>
          <w:b w:val="0"/>
          <w:color w:val="000000" w:themeColor="text1"/>
          <w:bdr w:val="none" w:sz="0" w:space="0" w:color="auto" w:frame="1"/>
          <w:lang w:val="en-US"/>
        </w:rPr>
        <w:t xml:space="preserve"> child</w:t>
      </w:r>
      <w:r w:rsidR="005D7ACD" w:rsidRPr="00BC56A3">
        <w:rPr>
          <w:rStyle w:val="Strong"/>
          <w:rFonts w:eastAsia="Calibri"/>
          <w:b w:val="0"/>
          <w:color w:val="000000" w:themeColor="text1"/>
          <w:bdr w:val="none" w:sz="0" w:space="0" w:color="auto" w:frame="1"/>
          <w:lang w:val="en-US"/>
        </w:rPr>
        <w:t>’s</w:t>
      </w:r>
      <w:r w:rsidR="004415B8" w:rsidRPr="00BC56A3">
        <w:rPr>
          <w:rStyle w:val="Strong"/>
          <w:rFonts w:eastAsia="Calibri"/>
          <w:b w:val="0"/>
          <w:color w:val="000000" w:themeColor="text1"/>
          <w:bdr w:val="none" w:sz="0" w:space="0" w:color="auto" w:frame="1"/>
          <w:lang w:val="en-US"/>
        </w:rPr>
        <w:t xml:space="preserve"> age</w:t>
      </w:r>
      <w:r w:rsidR="005D7ACD" w:rsidRPr="00BC56A3">
        <w:rPr>
          <w:rStyle w:val="Strong"/>
          <w:rFonts w:eastAsia="Calibri"/>
          <w:b w:val="0"/>
          <w:color w:val="000000" w:themeColor="text1"/>
          <w:bdr w:val="none" w:sz="0" w:space="0" w:color="auto" w:frame="1"/>
          <w:lang w:val="en-US"/>
        </w:rPr>
        <w:t xml:space="preserve"> and </w:t>
      </w:r>
      <w:r w:rsidR="00C92FCD" w:rsidRPr="00BC56A3">
        <w:rPr>
          <w:rStyle w:val="Strong"/>
          <w:rFonts w:eastAsia="Calibri"/>
          <w:b w:val="0"/>
          <w:color w:val="000000" w:themeColor="text1"/>
          <w:bdr w:val="none" w:sz="0" w:space="0" w:color="auto" w:frame="1"/>
          <w:lang w:val="en-US"/>
        </w:rPr>
        <w:t>sex</w:t>
      </w:r>
      <w:r w:rsidR="004415B8" w:rsidRPr="00BC56A3">
        <w:rPr>
          <w:rStyle w:val="Strong"/>
          <w:rFonts w:eastAsia="Calibri"/>
          <w:b w:val="0"/>
          <w:color w:val="000000" w:themeColor="text1"/>
          <w:bdr w:val="none" w:sz="0" w:space="0" w:color="auto" w:frame="1"/>
          <w:lang w:val="en-US"/>
        </w:rPr>
        <w:t xml:space="preserve">, whether </w:t>
      </w:r>
      <w:r w:rsidR="00091DD5" w:rsidRPr="00BC56A3">
        <w:rPr>
          <w:rStyle w:val="Strong"/>
          <w:rFonts w:eastAsia="Calibri"/>
          <w:b w:val="0"/>
          <w:color w:val="000000" w:themeColor="text1"/>
          <w:bdr w:val="none" w:sz="0" w:space="0" w:color="auto" w:frame="1"/>
          <w:lang w:val="en-US"/>
        </w:rPr>
        <w:t xml:space="preserve">the primary caregiver </w:t>
      </w:r>
      <w:r w:rsidR="005D7ACD" w:rsidRPr="00BC56A3">
        <w:rPr>
          <w:rStyle w:val="Strong"/>
          <w:rFonts w:eastAsia="Calibri"/>
          <w:b w:val="0"/>
          <w:color w:val="000000" w:themeColor="text1"/>
          <w:bdr w:val="none" w:sz="0" w:space="0" w:color="auto" w:frame="1"/>
          <w:lang w:val="en-US"/>
        </w:rPr>
        <w:t>wa</w:t>
      </w:r>
      <w:r w:rsidR="00091DD5" w:rsidRPr="00BC56A3">
        <w:rPr>
          <w:rStyle w:val="Strong"/>
          <w:rFonts w:eastAsia="Calibri"/>
          <w:b w:val="0"/>
          <w:color w:val="000000" w:themeColor="text1"/>
          <w:bdr w:val="none" w:sz="0" w:space="0" w:color="auto" w:frame="1"/>
          <w:lang w:val="en-US"/>
        </w:rPr>
        <w:t xml:space="preserve">s a native English speaker, whether the child was born outside of Ireland, household income, </w:t>
      </w:r>
      <w:r w:rsidR="005D7ACD" w:rsidRPr="00BC56A3">
        <w:rPr>
          <w:rStyle w:val="Strong"/>
          <w:rFonts w:eastAsia="Calibri"/>
          <w:b w:val="0"/>
          <w:color w:val="000000" w:themeColor="text1"/>
          <w:bdr w:val="none" w:sz="0" w:space="0" w:color="auto" w:frame="1"/>
          <w:lang w:val="en-US"/>
        </w:rPr>
        <w:t>and whether the child has any on-going long-term</w:t>
      </w:r>
      <w:r w:rsidR="0096736C" w:rsidRPr="00BC56A3">
        <w:rPr>
          <w:rStyle w:val="Strong"/>
          <w:rFonts w:eastAsia="Calibri"/>
          <w:b w:val="0"/>
          <w:color w:val="000000" w:themeColor="text1"/>
          <w:bdr w:val="none" w:sz="0" w:space="0" w:color="auto" w:frame="1"/>
          <w:lang w:val="en-US"/>
        </w:rPr>
        <w:t xml:space="preserve"> </w:t>
      </w:r>
      <w:r w:rsidR="005D7ACD" w:rsidRPr="00BC56A3">
        <w:rPr>
          <w:rStyle w:val="Strong"/>
          <w:rFonts w:eastAsia="Calibri"/>
          <w:b w:val="0"/>
          <w:i/>
          <w:iCs/>
          <w:color w:val="000000" w:themeColor="text1"/>
          <w:bdr w:val="none" w:sz="0" w:space="0" w:color="auto" w:frame="1"/>
          <w:lang w:val="en-US"/>
        </w:rPr>
        <w:t xml:space="preserve">“physical or mental health problems, illness or disability”. </w:t>
      </w:r>
      <w:r w:rsidR="005248E4" w:rsidRPr="00BC56A3">
        <w:rPr>
          <w:rStyle w:val="Strong"/>
          <w:rFonts w:eastAsia="Calibri"/>
          <w:b w:val="0"/>
          <w:color w:val="000000" w:themeColor="text1"/>
          <w:bdr w:val="none" w:sz="0" w:space="0" w:color="auto" w:frame="1"/>
          <w:lang w:val="en-US"/>
        </w:rPr>
        <w:t>In a further analysis we incorporated additional controls for parents’ (measured) BMI and parents’ depressive symptoms, assessed using the Centre for Epidemiological Studies Depression Scale (eight-item) (CESD-8) screening instrument</w:t>
      </w:r>
      <w:r w:rsidR="0096736C" w:rsidRPr="00BC56A3">
        <w:rPr>
          <w:rStyle w:val="Strong"/>
          <w:rFonts w:eastAsia="Calibri"/>
          <w:b w:val="0"/>
          <w:color w:val="000000" w:themeColor="text1"/>
          <w:bdr w:val="none" w:sz="0" w:space="0" w:color="auto" w:frame="1"/>
          <w:lang w:val="en-US"/>
        </w:rPr>
        <w:fldChar w:fldCharType="begin"/>
      </w:r>
      <w:r w:rsidR="0096736C" w:rsidRPr="00BC56A3">
        <w:rPr>
          <w:rStyle w:val="Strong"/>
          <w:rFonts w:eastAsia="Calibri"/>
          <w:b w:val="0"/>
          <w:color w:val="000000" w:themeColor="text1"/>
          <w:bdr w:val="none" w:sz="0" w:space="0" w:color="auto" w:frame="1"/>
          <w:lang w:val="en-US"/>
        </w:rPr>
        <w:instrText xml:space="preserve"> ADDIN EN.CITE &lt;EndNote&gt;&lt;Cite&gt;&lt;Author&gt;Radloff&lt;/Author&gt;&lt;Year&gt;1977&lt;/Year&gt;&lt;RecNum&gt;4&lt;/RecNum&gt;&lt;DisplayText&gt;&lt;style face="superscript"&gt;40&lt;/style&gt;&lt;/DisplayText&gt;&lt;record&gt;&lt;rec-number&gt;4&lt;/rec-number&gt;&lt;foreign-keys&gt;&lt;key app="EN" db-id="f0ave2wpew55d3eefpt5vsf8dp5fs92vxwve" timestamp="1567082589"&gt;4&lt;/key&gt;&lt;/foreign-keys&gt;&lt;ref-type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record&gt;&lt;/Cite&gt;&lt;/EndNote&gt;</w:instrText>
      </w:r>
      <w:r w:rsidR="0096736C" w:rsidRPr="00BC56A3">
        <w:rPr>
          <w:rStyle w:val="Strong"/>
          <w:rFonts w:eastAsia="Calibri"/>
          <w:b w:val="0"/>
          <w:color w:val="000000" w:themeColor="text1"/>
          <w:bdr w:val="none" w:sz="0" w:space="0" w:color="auto" w:frame="1"/>
          <w:lang w:val="en-US"/>
        </w:rPr>
        <w:fldChar w:fldCharType="separate"/>
      </w:r>
      <w:r w:rsidR="0096736C" w:rsidRPr="00BC56A3">
        <w:rPr>
          <w:rStyle w:val="Strong"/>
          <w:rFonts w:eastAsia="Calibri"/>
          <w:b w:val="0"/>
          <w:noProof/>
          <w:color w:val="000000" w:themeColor="text1"/>
          <w:bdr w:val="none" w:sz="0" w:space="0" w:color="auto" w:frame="1"/>
          <w:vertAlign w:val="superscript"/>
          <w:lang w:val="en-US"/>
        </w:rPr>
        <w:t>40</w:t>
      </w:r>
      <w:r w:rsidR="0096736C" w:rsidRPr="00BC56A3">
        <w:rPr>
          <w:rStyle w:val="Strong"/>
          <w:rFonts w:eastAsia="Calibri"/>
          <w:b w:val="0"/>
          <w:color w:val="000000" w:themeColor="text1"/>
          <w:bdr w:val="none" w:sz="0" w:space="0" w:color="auto" w:frame="1"/>
          <w:lang w:val="en-US"/>
        </w:rPr>
        <w:fldChar w:fldCharType="end"/>
      </w:r>
      <w:r w:rsidR="005248E4" w:rsidRPr="00BC56A3">
        <w:rPr>
          <w:rStyle w:val="Strong"/>
          <w:rFonts w:eastAsia="Calibri"/>
          <w:b w:val="0"/>
          <w:color w:val="000000" w:themeColor="text1"/>
          <w:bdr w:val="none" w:sz="0" w:space="0" w:color="auto" w:frame="1"/>
          <w:lang w:val="en-US"/>
        </w:rPr>
        <w:t>. To maximize the sample size missing data on these two variables (≈7% of observations) was replaced using mean imputation.</w:t>
      </w:r>
    </w:p>
    <w:p w14:paraId="6A1ECEDB" w14:textId="00A14093" w:rsidR="0096736C" w:rsidRPr="00BC56A3" w:rsidRDefault="005248E4" w:rsidP="00A3194F">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lang w:val="en-US"/>
        </w:rPr>
      </w:pPr>
      <w:r w:rsidRPr="00BC56A3">
        <w:rPr>
          <w:rStyle w:val="Strong"/>
          <w:rFonts w:eastAsia="Calibri"/>
          <w:b w:val="0"/>
          <w:color w:val="000000" w:themeColor="text1"/>
          <w:bdr w:val="none" w:sz="0" w:space="0" w:color="auto" w:frame="1"/>
          <w:lang w:val="en-US"/>
        </w:rPr>
        <w:t xml:space="preserve"> </w:t>
      </w:r>
    </w:p>
    <w:p w14:paraId="41BD1D07" w14:textId="46BD65E3" w:rsidR="00A3194F" w:rsidRPr="00BC56A3" w:rsidRDefault="00A3194F" w:rsidP="00A3194F">
      <w:pPr>
        <w:shd w:val="clear" w:color="auto" w:fill="FFFFFF"/>
        <w:spacing w:after="0" w:line="480" w:lineRule="auto"/>
        <w:textAlignment w:val="baseline"/>
        <w:rPr>
          <w:rFonts w:ascii="Times New Roman" w:eastAsia="Times New Roman" w:hAnsi="Times New Roman"/>
          <w:color w:val="000000" w:themeColor="text1"/>
          <w:sz w:val="24"/>
          <w:szCs w:val="24"/>
          <w:lang w:val="en-US" w:eastAsia="en-GB"/>
        </w:rPr>
      </w:pPr>
      <w:r w:rsidRPr="00BC56A3">
        <w:rPr>
          <w:rFonts w:ascii="Times New Roman" w:eastAsia="Times New Roman" w:hAnsi="Times New Roman"/>
          <w:i/>
          <w:color w:val="000000" w:themeColor="text1"/>
          <w:sz w:val="24"/>
          <w:szCs w:val="24"/>
          <w:lang w:val="en-US" w:eastAsia="en-GB"/>
        </w:rPr>
        <w:t xml:space="preserve">Response rate. </w:t>
      </w:r>
      <w:r w:rsidR="00051285" w:rsidRPr="00BC56A3">
        <w:rPr>
          <w:rFonts w:ascii="Times New Roman" w:eastAsia="Times New Roman" w:hAnsi="Times New Roman"/>
          <w:color w:val="000000" w:themeColor="text1"/>
          <w:sz w:val="24"/>
          <w:szCs w:val="24"/>
          <w:lang w:val="en-US" w:eastAsia="en-GB"/>
        </w:rPr>
        <w:t xml:space="preserve">A total </w:t>
      </w:r>
      <w:r w:rsidR="000509DA" w:rsidRPr="00BC56A3">
        <w:rPr>
          <w:rFonts w:ascii="Times New Roman" w:eastAsia="Times New Roman" w:hAnsi="Times New Roman"/>
          <w:color w:val="000000" w:themeColor="text1"/>
          <w:sz w:val="24"/>
          <w:szCs w:val="24"/>
          <w:lang w:val="en-US" w:eastAsia="en-GB"/>
        </w:rPr>
        <w:t>of 8,568</w:t>
      </w:r>
      <w:r w:rsidR="00051285" w:rsidRPr="00BC56A3">
        <w:rPr>
          <w:rFonts w:ascii="Times New Roman" w:eastAsia="Times New Roman" w:hAnsi="Times New Roman"/>
          <w:color w:val="000000" w:themeColor="text1"/>
          <w:sz w:val="24"/>
          <w:szCs w:val="24"/>
          <w:lang w:val="en-US" w:eastAsia="en-GB"/>
        </w:rPr>
        <w:t xml:space="preserve"> </w:t>
      </w:r>
      <w:r w:rsidR="000509DA" w:rsidRPr="00BC56A3">
        <w:rPr>
          <w:rFonts w:ascii="Times New Roman" w:eastAsia="Times New Roman" w:hAnsi="Times New Roman"/>
          <w:color w:val="000000" w:themeColor="text1"/>
          <w:sz w:val="24"/>
          <w:szCs w:val="24"/>
          <w:lang w:val="en-US" w:eastAsia="en-GB"/>
        </w:rPr>
        <w:t>children</w:t>
      </w:r>
      <w:r w:rsidR="00051285" w:rsidRPr="00BC56A3">
        <w:rPr>
          <w:rFonts w:ascii="Times New Roman" w:eastAsia="Times New Roman" w:hAnsi="Times New Roman"/>
          <w:color w:val="000000" w:themeColor="text1"/>
          <w:sz w:val="24"/>
          <w:szCs w:val="24"/>
          <w:lang w:val="en-US" w:eastAsia="en-GB"/>
        </w:rPr>
        <w:t xml:space="preserve"> were recruited and consented into GUI. Of these families, </w:t>
      </w:r>
      <w:r w:rsidR="00043C22" w:rsidRPr="00BC56A3">
        <w:rPr>
          <w:rFonts w:ascii="Times New Roman" w:eastAsia="Times New Roman" w:hAnsi="Times New Roman"/>
          <w:color w:val="000000" w:themeColor="text1"/>
          <w:sz w:val="24"/>
          <w:szCs w:val="24"/>
          <w:lang w:val="en-US" w:eastAsia="en-GB"/>
        </w:rPr>
        <w:t xml:space="preserve">7,503 </w:t>
      </w:r>
      <w:r w:rsidR="00051285" w:rsidRPr="00BC56A3">
        <w:rPr>
          <w:rFonts w:ascii="Times New Roman" w:eastAsia="Times New Roman" w:hAnsi="Times New Roman"/>
          <w:color w:val="000000" w:themeColor="text1"/>
          <w:sz w:val="24"/>
          <w:szCs w:val="24"/>
          <w:lang w:val="en-US" w:eastAsia="en-GB"/>
        </w:rPr>
        <w:t>children and their parents had complete data at baseline (age 9) and</w:t>
      </w:r>
      <w:r w:rsidR="00043C22" w:rsidRPr="00BC56A3">
        <w:rPr>
          <w:rFonts w:ascii="Times New Roman" w:eastAsia="Times New Roman" w:hAnsi="Times New Roman"/>
          <w:color w:val="000000" w:themeColor="text1"/>
          <w:sz w:val="24"/>
          <w:szCs w:val="24"/>
          <w:lang w:val="en-US" w:eastAsia="en-GB"/>
        </w:rPr>
        <w:t xml:space="preserve"> 6,6</w:t>
      </w:r>
      <w:r w:rsidR="00A029AC" w:rsidRPr="00BC56A3">
        <w:rPr>
          <w:rFonts w:ascii="Times New Roman" w:eastAsia="Times New Roman" w:hAnsi="Times New Roman"/>
          <w:color w:val="000000" w:themeColor="text1"/>
          <w:sz w:val="24"/>
          <w:szCs w:val="24"/>
          <w:lang w:val="en-US" w:eastAsia="en-GB"/>
        </w:rPr>
        <w:t xml:space="preserve">33 </w:t>
      </w:r>
      <w:r w:rsidR="00043C22" w:rsidRPr="00BC56A3">
        <w:rPr>
          <w:rFonts w:ascii="Times New Roman" w:eastAsia="Times New Roman" w:hAnsi="Times New Roman"/>
          <w:color w:val="000000" w:themeColor="text1"/>
          <w:sz w:val="24"/>
          <w:szCs w:val="24"/>
          <w:lang w:val="en-US" w:eastAsia="en-GB"/>
        </w:rPr>
        <w:t>had baseline and</w:t>
      </w:r>
      <w:r w:rsidR="00051285" w:rsidRPr="00BC56A3">
        <w:rPr>
          <w:rFonts w:ascii="Times New Roman" w:eastAsia="Times New Roman" w:hAnsi="Times New Roman"/>
          <w:color w:val="000000" w:themeColor="text1"/>
          <w:sz w:val="24"/>
          <w:szCs w:val="24"/>
          <w:lang w:val="en-US" w:eastAsia="en-GB"/>
        </w:rPr>
        <w:t xml:space="preserve"> follow up</w:t>
      </w:r>
      <w:r w:rsidR="00043C22" w:rsidRPr="00BC56A3">
        <w:rPr>
          <w:rFonts w:ascii="Times New Roman" w:eastAsia="Times New Roman" w:hAnsi="Times New Roman"/>
          <w:color w:val="000000" w:themeColor="text1"/>
          <w:sz w:val="24"/>
          <w:szCs w:val="24"/>
          <w:lang w:val="en-US" w:eastAsia="en-GB"/>
        </w:rPr>
        <w:t xml:space="preserve"> data</w:t>
      </w:r>
      <w:r w:rsidR="00051285" w:rsidRPr="00BC56A3">
        <w:rPr>
          <w:rFonts w:ascii="Times New Roman" w:eastAsia="Times New Roman" w:hAnsi="Times New Roman"/>
          <w:color w:val="000000" w:themeColor="text1"/>
          <w:sz w:val="24"/>
          <w:szCs w:val="24"/>
          <w:lang w:val="en-US" w:eastAsia="en-GB"/>
        </w:rPr>
        <w:t xml:space="preserve"> (age 13) </w:t>
      </w:r>
      <w:r w:rsidR="00043C22" w:rsidRPr="00BC56A3">
        <w:rPr>
          <w:rFonts w:ascii="Times New Roman" w:eastAsia="Times New Roman" w:hAnsi="Times New Roman"/>
          <w:color w:val="000000" w:themeColor="text1"/>
          <w:sz w:val="24"/>
          <w:szCs w:val="24"/>
          <w:lang w:val="en-US" w:eastAsia="en-GB"/>
        </w:rPr>
        <w:t xml:space="preserve">and were included in our </w:t>
      </w:r>
      <w:r w:rsidR="00D546C3" w:rsidRPr="00BC56A3">
        <w:rPr>
          <w:rFonts w:ascii="Times New Roman" w:eastAsia="Times New Roman" w:hAnsi="Times New Roman"/>
          <w:color w:val="000000" w:themeColor="text1"/>
          <w:sz w:val="24"/>
          <w:szCs w:val="24"/>
          <w:lang w:val="en-US" w:eastAsia="en-GB"/>
        </w:rPr>
        <w:t>prospective/</w:t>
      </w:r>
      <w:r w:rsidR="00043C22" w:rsidRPr="00BC56A3">
        <w:rPr>
          <w:rFonts w:ascii="Times New Roman" w:eastAsia="Times New Roman" w:hAnsi="Times New Roman"/>
          <w:color w:val="000000" w:themeColor="text1"/>
          <w:sz w:val="24"/>
          <w:szCs w:val="24"/>
          <w:lang w:val="en-US" w:eastAsia="en-GB"/>
        </w:rPr>
        <w:t>longitudinal</w:t>
      </w:r>
      <w:r w:rsidR="00051285" w:rsidRPr="00BC56A3">
        <w:rPr>
          <w:rFonts w:ascii="Times New Roman" w:eastAsia="Times New Roman" w:hAnsi="Times New Roman"/>
          <w:color w:val="000000" w:themeColor="text1"/>
          <w:sz w:val="24"/>
          <w:szCs w:val="24"/>
          <w:lang w:val="en-US" w:eastAsia="en-GB"/>
        </w:rPr>
        <w:t xml:space="preserve"> analyses. </w:t>
      </w:r>
      <w:r w:rsidR="009C7BFD" w:rsidRPr="00BC56A3">
        <w:rPr>
          <w:rFonts w:ascii="Times New Roman" w:eastAsia="Times New Roman" w:hAnsi="Times New Roman"/>
          <w:color w:val="000000" w:themeColor="text1"/>
          <w:sz w:val="24"/>
          <w:szCs w:val="24"/>
          <w:lang w:val="en-US" w:eastAsia="en-GB"/>
        </w:rPr>
        <w:t>C</w:t>
      </w:r>
      <w:r w:rsidR="00051285" w:rsidRPr="00BC56A3">
        <w:rPr>
          <w:rFonts w:ascii="Times New Roman" w:eastAsia="Times New Roman" w:hAnsi="Times New Roman"/>
          <w:color w:val="000000" w:themeColor="text1"/>
          <w:sz w:val="24"/>
          <w:szCs w:val="24"/>
          <w:lang w:val="en-US" w:eastAsia="en-GB"/>
        </w:rPr>
        <w:t xml:space="preserve">hildren who did not have complete </w:t>
      </w:r>
      <w:r w:rsidR="00043C22" w:rsidRPr="00BC56A3">
        <w:rPr>
          <w:rFonts w:ascii="Times New Roman" w:eastAsia="Times New Roman" w:hAnsi="Times New Roman"/>
          <w:color w:val="000000" w:themeColor="text1"/>
          <w:sz w:val="24"/>
          <w:szCs w:val="24"/>
          <w:lang w:val="en-US" w:eastAsia="en-GB"/>
        </w:rPr>
        <w:t>baseline</w:t>
      </w:r>
      <w:r w:rsidR="009C7BFD" w:rsidRPr="00BC56A3">
        <w:rPr>
          <w:rFonts w:ascii="Times New Roman" w:eastAsia="Times New Roman" w:hAnsi="Times New Roman"/>
          <w:color w:val="000000" w:themeColor="text1"/>
          <w:sz w:val="24"/>
          <w:szCs w:val="24"/>
          <w:lang w:val="en-US" w:eastAsia="en-GB"/>
        </w:rPr>
        <w:t xml:space="preserve"> vs. complete baseline data (for the purpose of our analyses)</w:t>
      </w:r>
      <w:r w:rsidR="00043C22" w:rsidRPr="00BC56A3">
        <w:rPr>
          <w:rFonts w:ascii="Times New Roman" w:eastAsia="Times New Roman" w:hAnsi="Times New Roman"/>
          <w:color w:val="000000" w:themeColor="text1"/>
          <w:sz w:val="24"/>
          <w:szCs w:val="24"/>
          <w:lang w:val="en-US" w:eastAsia="en-GB"/>
        </w:rPr>
        <w:t xml:space="preserve"> </w:t>
      </w:r>
      <w:r w:rsidR="00A11E80" w:rsidRPr="00BC56A3">
        <w:rPr>
          <w:rFonts w:ascii="Times New Roman" w:eastAsia="Times New Roman" w:hAnsi="Times New Roman"/>
          <w:color w:val="000000" w:themeColor="text1"/>
          <w:sz w:val="24"/>
          <w:szCs w:val="24"/>
          <w:lang w:val="en-US" w:eastAsia="en-GB"/>
        </w:rPr>
        <w:t xml:space="preserve">did not differ on key covariates (age, </w:t>
      </w:r>
      <w:r w:rsidR="00C92FCD" w:rsidRPr="00BC56A3">
        <w:rPr>
          <w:rFonts w:ascii="Times New Roman" w:eastAsia="Times New Roman" w:hAnsi="Times New Roman"/>
          <w:color w:val="000000" w:themeColor="text1"/>
          <w:sz w:val="24"/>
          <w:szCs w:val="24"/>
          <w:lang w:val="en-US" w:eastAsia="en-GB"/>
        </w:rPr>
        <w:t>sex</w:t>
      </w:r>
      <w:r w:rsidR="00A11E80" w:rsidRPr="00BC56A3">
        <w:rPr>
          <w:rFonts w:ascii="Times New Roman" w:eastAsia="Times New Roman" w:hAnsi="Times New Roman"/>
          <w:color w:val="000000" w:themeColor="text1"/>
          <w:sz w:val="24"/>
          <w:szCs w:val="24"/>
          <w:lang w:val="en-US" w:eastAsia="en-GB"/>
        </w:rPr>
        <w:t xml:space="preserve">, </w:t>
      </w:r>
      <w:r w:rsidR="00A11E80" w:rsidRPr="00BC56A3">
        <w:rPr>
          <w:rFonts w:ascii="Times New Roman" w:eastAsia="Calibri" w:hAnsi="Times New Roman" w:cs="Times New Roman"/>
          <w:color w:val="000000" w:themeColor="text1"/>
          <w:sz w:val="24"/>
          <w:szCs w:val="24"/>
        </w:rPr>
        <w:t>whether born outside Ireland, chronic medical conditions, language other than English spoken by primary caregiver and BMI level) with the exception of income. Those with complete baseline data had household income levels that were larger (</w:t>
      </w:r>
      <w:r w:rsidR="00A11E80" w:rsidRPr="00BC56A3">
        <w:rPr>
          <w:rFonts w:ascii="Times New Roman" w:eastAsia="Calibri" w:hAnsi="Times New Roman" w:cs="Times New Roman"/>
          <w:i/>
          <w:iCs/>
          <w:color w:val="000000" w:themeColor="text1"/>
          <w:sz w:val="24"/>
          <w:szCs w:val="24"/>
        </w:rPr>
        <w:t>p</w:t>
      </w:r>
      <w:r w:rsidR="00A11E80" w:rsidRPr="00BC56A3">
        <w:rPr>
          <w:rFonts w:ascii="Times New Roman" w:eastAsia="Calibri" w:hAnsi="Times New Roman" w:cs="Times New Roman"/>
          <w:color w:val="000000" w:themeColor="text1"/>
          <w:sz w:val="24"/>
          <w:szCs w:val="24"/>
        </w:rPr>
        <w:t xml:space="preserve"> = .045) than those with incomplete data. </w:t>
      </w:r>
    </w:p>
    <w:p w14:paraId="0F0F7621" w14:textId="77777777" w:rsidR="00A3194F" w:rsidRPr="00BC56A3" w:rsidRDefault="00A3194F" w:rsidP="00A3194F">
      <w:pPr>
        <w:shd w:val="clear" w:color="auto" w:fill="FFFFFF"/>
        <w:spacing w:after="0" w:line="480" w:lineRule="auto"/>
        <w:textAlignment w:val="baseline"/>
        <w:rPr>
          <w:rFonts w:ascii="Times New Roman" w:hAnsi="Times New Roman"/>
          <w:bCs/>
          <w:i/>
          <w:color w:val="000000" w:themeColor="text1"/>
          <w:sz w:val="24"/>
          <w:szCs w:val="24"/>
          <w:bdr w:val="none" w:sz="0" w:space="0" w:color="auto" w:frame="1"/>
          <w:lang w:val="en-US" w:eastAsia="en-GB"/>
        </w:rPr>
      </w:pPr>
    </w:p>
    <w:p w14:paraId="0BE157F0" w14:textId="79B2C09D" w:rsidR="00B42BAC" w:rsidRPr="00BC56A3" w:rsidRDefault="006A376C" w:rsidP="00A3194F">
      <w:pPr>
        <w:shd w:val="clear" w:color="auto" w:fill="FFFFFF"/>
        <w:spacing w:after="0" w:line="480" w:lineRule="auto"/>
        <w:textAlignment w:val="baseline"/>
        <w:rPr>
          <w:rFonts w:ascii="Times New Roman" w:hAnsi="Times New Roman"/>
          <w:bCs/>
          <w:i/>
          <w:color w:val="000000" w:themeColor="text1"/>
          <w:sz w:val="24"/>
          <w:szCs w:val="24"/>
          <w:bdr w:val="none" w:sz="0" w:space="0" w:color="auto" w:frame="1"/>
          <w:lang w:val="en-US" w:eastAsia="en-GB"/>
        </w:rPr>
      </w:pPr>
      <w:r w:rsidRPr="00BC56A3">
        <w:rPr>
          <w:rFonts w:ascii="Times New Roman" w:hAnsi="Times New Roman"/>
          <w:bCs/>
          <w:i/>
          <w:color w:val="000000" w:themeColor="text1"/>
          <w:sz w:val="24"/>
          <w:szCs w:val="24"/>
          <w:bdr w:val="none" w:sz="0" w:space="0" w:color="auto" w:frame="1"/>
          <w:lang w:val="en-US" w:eastAsia="en-GB"/>
        </w:rPr>
        <w:t xml:space="preserve">Main </w:t>
      </w:r>
      <w:r w:rsidR="00B42BAC" w:rsidRPr="00BC56A3">
        <w:rPr>
          <w:rFonts w:ascii="Times New Roman" w:hAnsi="Times New Roman"/>
          <w:bCs/>
          <w:i/>
          <w:color w:val="000000" w:themeColor="text1"/>
          <w:sz w:val="24"/>
          <w:szCs w:val="24"/>
          <w:bdr w:val="none" w:sz="0" w:space="0" w:color="auto" w:frame="1"/>
          <w:lang w:val="en-US" w:eastAsia="en-GB"/>
        </w:rPr>
        <w:t>Analysis Strategy</w:t>
      </w:r>
    </w:p>
    <w:p w14:paraId="5F3388A2" w14:textId="1B3B46A0" w:rsidR="00A3194F" w:rsidRPr="00BC56A3" w:rsidRDefault="00362304" w:rsidP="00362304">
      <w:pPr>
        <w:shd w:val="clear" w:color="auto" w:fill="FFFFFF"/>
        <w:spacing w:after="0" w:line="480" w:lineRule="auto"/>
        <w:textAlignment w:val="baseline"/>
        <w:rPr>
          <w:rFonts w:ascii="Times New Roman" w:hAnsi="Times New Roman"/>
          <w:bCs/>
          <w:color w:val="000000" w:themeColor="text1"/>
          <w:sz w:val="24"/>
          <w:szCs w:val="24"/>
          <w:bdr w:val="none" w:sz="0" w:space="0" w:color="auto" w:frame="1"/>
          <w:lang w:val="en-US" w:eastAsia="en-GB"/>
        </w:rPr>
      </w:pPr>
      <w:r w:rsidRPr="00BC56A3">
        <w:rPr>
          <w:rFonts w:ascii="Times New Roman" w:hAnsi="Times New Roman"/>
          <w:bCs/>
          <w:i/>
          <w:color w:val="000000" w:themeColor="text1"/>
          <w:sz w:val="24"/>
          <w:szCs w:val="24"/>
          <w:bdr w:val="none" w:sz="0" w:space="0" w:color="auto" w:frame="1"/>
          <w:lang w:val="en-US" w:eastAsia="en-GB"/>
        </w:rPr>
        <w:t>Primary analyses</w:t>
      </w:r>
      <w:r w:rsidRPr="00BC56A3">
        <w:rPr>
          <w:rFonts w:ascii="Times New Roman" w:hAnsi="Times New Roman"/>
          <w:bCs/>
          <w:color w:val="000000" w:themeColor="text1"/>
          <w:sz w:val="24"/>
          <w:szCs w:val="24"/>
          <w:bdr w:val="none" w:sz="0" w:space="0" w:color="auto" w:frame="1"/>
          <w:lang w:val="en-US" w:eastAsia="en-GB"/>
        </w:rPr>
        <w:t xml:space="preserve">. </w:t>
      </w:r>
      <w:r w:rsidR="00A3194F" w:rsidRPr="00BC56A3">
        <w:rPr>
          <w:rFonts w:ascii="Times New Roman" w:hAnsi="Times New Roman"/>
          <w:bCs/>
          <w:color w:val="000000" w:themeColor="text1"/>
          <w:sz w:val="24"/>
          <w:szCs w:val="24"/>
          <w:bdr w:val="none" w:sz="0" w:space="0" w:color="auto" w:frame="1"/>
          <w:lang w:val="en-US" w:eastAsia="en-GB"/>
        </w:rPr>
        <w:t xml:space="preserve">We followed the same analytic strategy </w:t>
      </w:r>
      <w:r w:rsidR="00051285" w:rsidRPr="00BC56A3">
        <w:rPr>
          <w:rFonts w:ascii="Times New Roman" w:hAnsi="Times New Roman"/>
          <w:bCs/>
          <w:color w:val="000000" w:themeColor="text1"/>
          <w:sz w:val="24"/>
          <w:szCs w:val="24"/>
          <w:bdr w:val="none" w:sz="0" w:space="0" w:color="auto" w:frame="1"/>
          <w:lang w:val="en-US" w:eastAsia="en-GB"/>
        </w:rPr>
        <w:t xml:space="preserve">in LSAC and GUI. </w:t>
      </w:r>
      <w:r w:rsidR="00353AEE" w:rsidRPr="00BC56A3">
        <w:rPr>
          <w:rFonts w:ascii="Times New Roman" w:hAnsi="Times New Roman"/>
          <w:bCs/>
          <w:color w:val="000000" w:themeColor="text1"/>
          <w:sz w:val="24"/>
          <w:szCs w:val="24"/>
          <w:bdr w:val="none" w:sz="0" w:space="0" w:color="auto" w:frame="1"/>
          <w:lang w:val="en-US" w:eastAsia="en-GB"/>
        </w:rPr>
        <w:t xml:space="preserve">In all analyses we compared parental identification of child overweight to parental identification of child </w:t>
      </w:r>
      <w:r w:rsidR="00353AEE" w:rsidRPr="00BC56A3">
        <w:rPr>
          <w:rFonts w:ascii="Times New Roman" w:hAnsi="Times New Roman"/>
          <w:bCs/>
          <w:color w:val="000000" w:themeColor="text1"/>
          <w:sz w:val="24"/>
          <w:szCs w:val="24"/>
          <w:bdr w:val="none" w:sz="0" w:space="0" w:color="auto" w:frame="1"/>
          <w:lang w:val="en-US" w:eastAsia="en-GB"/>
        </w:rPr>
        <w:lastRenderedPageBreak/>
        <w:t xml:space="preserve">normal weight. </w:t>
      </w:r>
      <w:r w:rsidR="00B42BAC" w:rsidRPr="00BC56A3">
        <w:rPr>
          <w:rFonts w:ascii="Times New Roman" w:hAnsi="Times New Roman"/>
          <w:bCs/>
          <w:color w:val="000000" w:themeColor="text1"/>
          <w:sz w:val="24"/>
          <w:szCs w:val="24"/>
          <w:bdr w:val="none" w:sz="0" w:space="0" w:color="auto" w:frame="1"/>
          <w:lang w:val="en-US" w:eastAsia="en-GB"/>
        </w:rPr>
        <w:t>We first examined the cross-sectional association</w:t>
      </w:r>
      <w:r w:rsidR="00D61EE3" w:rsidRPr="00BC56A3">
        <w:rPr>
          <w:rFonts w:ascii="Times New Roman" w:hAnsi="Times New Roman"/>
          <w:bCs/>
          <w:color w:val="000000" w:themeColor="text1"/>
          <w:sz w:val="24"/>
          <w:szCs w:val="24"/>
          <w:bdr w:val="none" w:sz="0" w:space="0" w:color="auto" w:frame="1"/>
          <w:lang w:val="en-US" w:eastAsia="en-GB"/>
        </w:rPr>
        <w:t xml:space="preserve"> (age 10 LSAC, age 9 GUI)</w:t>
      </w:r>
      <w:r w:rsidR="00B42BAC" w:rsidRPr="00BC56A3">
        <w:rPr>
          <w:rFonts w:ascii="Times New Roman" w:hAnsi="Times New Roman"/>
          <w:bCs/>
          <w:color w:val="000000" w:themeColor="text1"/>
          <w:sz w:val="24"/>
          <w:szCs w:val="24"/>
          <w:bdr w:val="none" w:sz="0" w:space="0" w:color="auto" w:frame="1"/>
          <w:lang w:val="en-US" w:eastAsia="en-GB"/>
        </w:rPr>
        <w:t xml:space="preserve"> between parental identification of </w:t>
      </w:r>
      <w:r w:rsidR="00D61EE3" w:rsidRPr="00BC56A3">
        <w:rPr>
          <w:rFonts w:ascii="Times New Roman" w:hAnsi="Times New Roman"/>
          <w:bCs/>
          <w:color w:val="000000" w:themeColor="text1"/>
          <w:sz w:val="24"/>
          <w:szCs w:val="24"/>
          <w:bdr w:val="none" w:sz="0" w:space="0" w:color="auto" w:frame="1"/>
          <w:lang w:val="en-US" w:eastAsia="en-GB"/>
        </w:rPr>
        <w:t xml:space="preserve">child overweight and SDQ scores (total and subscale totals) using OLS linear regression models, controlling for demographic variables (see method). </w:t>
      </w:r>
      <w:r w:rsidRPr="00BC56A3">
        <w:rPr>
          <w:rFonts w:ascii="Times New Roman" w:hAnsi="Times New Roman"/>
          <w:bCs/>
          <w:color w:val="000000" w:themeColor="text1"/>
          <w:sz w:val="24"/>
          <w:szCs w:val="24"/>
          <w:bdr w:val="none" w:sz="0" w:space="0" w:color="auto" w:frame="1"/>
          <w:lang w:val="en-US" w:eastAsia="en-GB"/>
        </w:rPr>
        <w:t xml:space="preserve">In a set of sensitivity analyses with reduced sample size we also examined the effect of controlling for </w:t>
      </w:r>
      <w:r w:rsidR="00F63D47" w:rsidRPr="00BC56A3">
        <w:rPr>
          <w:rFonts w:ascii="Times New Roman" w:hAnsi="Times New Roman"/>
          <w:bCs/>
          <w:color w:val="000000" w:themeColor="text1"/>
          <w:sz w:val="24"/>
          <w:szCs w:val="24"/>
          <w:bdr w:val="none" w:sz="0" w:space="0" w:color="auto" w:frame="1"/>
          <w:lang w:val="en-US" w:eastAsia="en-GB"/>
        </w:rPr>
        <w:t xml:space="preserve">mother </w:t>
      </w:r>
      <w:r w:rsidRPr="00BC56A3">
        <w:rPr>
          <w:rFonts w:ascii="Times New Roman" w:hAnsi="Times New Roman"/>
          <w:bCs/>
          <w:color w:val="000000" w:themeColor="text1"/>
          <w:sz w:val="24"/>
          <w:szCs w:val="24"/>
          <w:bdr w:val="none" w:sz="0" w:space="0" w:color="auto" w:frame="1"/>
          <w:lang w:val="en-US" w:eastAsia="en-GB"/>
        </w:rPr>
        <w:t xml:space="preserve">BMI and </w:t>
      </w:r>
      <w:r w:rsidR="00F63D47" w:rsidRPr="00BC56A3">
        <w:rPr>
          <w:rFonts w:ascii="Times New Roman" w:hAnsi="Times New Roman"/>
          <w:bCs/>
          <w:color w:val="000000" w:themeColor="text1"/>
          <w:sz w:val="24"/>
          <w:szCs w:val="24"/>
          <w:bdr w:val="none" w:sz="0" w:space="0" w:color="auto" w:frame="1"/>
          <w:lang w:val="en-US" w:eastAsia="en-GB"/>
        </w:rPr>
        <w:t xml:space="preserve">mother </w:t>
      </w:r>
      <w:r w:rsidRPr="00BC56A3">
        <w:rPr>
          <w:rFonts w:ascii="Times New Roman" w:hAnsi="Times New Roman"/>
          <w:bCs/>
          <w:color w:val="000000" w:themeColor="text1"/>
          <w:sz w:val="24"/>
          <w:szCs w:val="24"/>
          <w:bdr w:val="none" w:sz="0" w:space="0" w:color="auto" w:frame="1"/>
          <w:lang w:val="en-US" w:eastAsia="en-GB"/>
        </w:rPr>
        <w:t xml:space="preserve">depressive symptoms measured at baseline. </w:t>
      </w:r>
      <w:r w:rsidR="00D61EE3" w:rsidRPr="00BC56A3">
        <w:rPr>
          <w:rFonts w:ascii="Times New Roman" w:hAnsi="Times New Roman"/>
          <w:bCs/>
          <w:color w:val="000000" w:themeColor="text1"/>
          <w:sz w:val="24"/>
          <w:szCs w:val="24"/>
          <w:bdr w:val="none" w:sz="0" w:space="0" w:color="auto" w:frame="1"/>
          <w:lang w:val="en-US" w:eastAsia="en-GB"/>
        </w:rPr>
        <w:t>Next, we used the same approach in a set of prospective analyses to examine</w:t>
      </w:r>
      <w:r w:rsidRPr="00BC56A3">
        <w:rPr>
          <w:rFonts w:ascii="Times New Roman" w:hAnsi="Times New Roman"/>
          <w:bCs/>
          <w:color w:val="000000" w:themeColor="text1"/>
          <w:sz w:val="24"/>
          <w:szCs w:val="24"/>
          <w:bdr w:val="none" w:sz="0" w:space="0" w:color="auto" w:frame="1"/>
          <w:lang w:val="en-US" w:eastAsia="en-GB"/>
        </w:rPr>
        <w:t xml:space="preserve"> </w:t>
      </w:r>
      <w:r w:rsidR="00D61EE3" w:rsidRPr="00BC56A3">
        <w:rPr>
          <w:rFonts w:ascii="Times New Roman" w:hAnsi="Times New Roman"/>
          <w:bCs/>
          <w:color w:val="000000" w:themeColor="text1"/>
          <w:sz w:val="24"/>
          <w:szCs w:val="24"/>
          <w:bdr w:val="none" w:sz="0" w:space="0" w:color="auto" w:frame="1"/>
          <w:lang w:val="en-US" w:eastAsia="en-GB"/>
        </w:rPr>
        <w:t xml:space="preserve">whether parental identification of child overweight (age 10 LSAC, age 9 GUI) </w:t>
      </w:r>
      <w:r w:rsidRPr="00BC56A3">
        <w:rPr>
          <w:rFonts w:ascii="Times New Roman" w:hAnsi="Times New Roman"/>
          <w:bCs/>
          <w:color w:val="000000" w:themeColor="text1"/>
          <w:sz w:val="24"/>
          <w:szCs w:val="24"/>
          <w:bdr w:val="none" w:sz="0" w:space="0" w:color="auto" w:frame="1"/>
          <w:lang w:val="en-US" w:eastAsia="en-GB"/>
        </w:rPr>
        <w:t xml:space="preserve">was </w:t>
      </w:r>
      <w:r w:rsidR="00D61EE3" w:rsidRPr="00BC56A3">
        <w:rPr>
          <w:rFonts w:ascii="Times New Roman" w:hAnsi="Times New Roman"/>
          <w:bCs/>
          <w:color w:val="000000" w:themeColor="text1"/>
          <w:sz w:val="24"/>
          <w:szCs w:val="24"/>
          <w:bdr w:val="none" w:sz="0" w:space="0" w:color="auto" w:frame="1"/>
          <w:lang w:val="en-US" w:eastAsia="en-GB"/>
        </w:rPr>
        <w:t>associated with future SDQ scores (age 12 LSAC, age 13 GUI).</w:t>
      </w:r>
      <w:r w:rsidRPr="00BC56A3">
        <w:rPr>
          <w:rFonts w:ascii="Times New Roman" w:hAnsi="Times New Roman"/>
          <w:bCs/>
          <w:color w:val="000000" w:themeColor="text1"/>
          <w:sz w:val="24"/>
          <w:szCs w:val="24"/>
          <w:bdr w:val="none" w:sz="0" w:space="0" w:color="auto" w:frame="1"/>
          <w:lang w:val="en-US" w:eastAsia="en-GB"/>
        </w:rPr>
        <w:t xml:space="preserve"> To examine whether parental identification of child overweight predicted </w:t>
      </w:r>
      <w:r w:rsidR="0057392E" w:rsidRPr="00BC56A3">
        <w:rPr>
          <w:rFonts w:ascii="Times New Roman" w:hAnsi="Times New Roman"/>
          <w:bCs/>
          <w:color w:val="000000" w:themeColor="text1"/>
          <w:sz w:val="24"/>
          <w:szCs w:val="24"/>
          <w:bdr w:val="none" w:sz="0" w:space="0" w:color="auto" w:frame="1"/>
          <w:lang w:val="en-US" w:eastAsia="en-GB"/>
        </w:rPr>
        <w:t xml:space="preserve">longitudinal </w:t>
      </w:r>
      <w:r w:rsidRPr="00BC56A3">
        <w:rPr>
          <w:rFonts w:ascii="Times New Roman" w:hAnsi="Times New Roman"/>
          <w:bCs/>
          <w:color w:val="000000" w:themeColor="text1"/>
          <w:sz w:val="24"/>
          <w:szCs w:val="24"/>
          <w:bdr w:val="none" w:sz="0" w:space="0" w:color="auto" w:frame="1"/>
          <w:lang w:val="en-US" w:eastAsia="en-GB"/>
        </w:rPr>
        <w:t>changes in SDQ scores over time, we used the same approach to predict follow-up SDQ scores (age 12 LSAC, age 13 GUI), controlling for baseline SDQ scores</w:t>
      </w:r>
      <w:r w:rsidR="00200C96" w:rsidRPr="00BC56A3">
        <w:rPr>
          <w:rFonts w:ascii="Times New Roman" w:hAnsi="Times New Roman"/>
          <w:bCs/>
          <w:color w:val="000000" w:themeColor="text1"/>
          <w:sz w:val="24"/>
          <w:szCs w:val="24"/>
          <w:bdr w:val="none" w:sz="0" w:space="0" w:color="auto" w:frame="1"/>
          <w:lang w:val="en-US" w:eastAsia="en-GB"/>
        </w:rPr>
        <w:t xml:space="preserve"> (age 10 LSAC, age 9 GUI)</w:t>
      </w:r>
      <w:r w:rsidRPr="00BC56A3">
        <w:rPr>
          <w:rFonts w:ascii="Times New Roman" w:hAnsi="Times New Roman"/>
          <w:bCs/>
          <w:color w:val="000000" w:themeColor="text1"/>
          <w:sz w:val="24"/>
          <w:szCs w:val="24"/>
          <w:bdr w:val="none" w:sz="0" w:space="0" w:color="auto" w:frame="1"/>
          <w:lang w:val="en-US" w:eastAsia="en-GB"/>
        </w:rPr>
        <w:t xml:space="preserve">. </w:t>
      </w:r>
      <w:r w:rsidR="00B03ECC" w:rsidRPr="00BC56A3">
        <w:rPr>
          <w:rFonts w:ascii="Times New Roman" w:hAnsi="Times New Roman"/>
          <w:bCs/>
          <w:color w:val="000000" w:themeColor="text1"/>
          <w:sz w:val="24"/>
          <w:szCs w:val="24"/>
          <w:bdr w:val="none" w:sz="0" w:space="0" w:color="auto" w:frame="1"/>
          <w:lang w:val="en-US" w:eastAsia="en-GB"/>
        </w:rPr>
        <w:t xml:space="preserve">All </w:t>
      </w:r>
      <w:r w:rsidR="00F8517F" w:rsidRPr="00BC56A3">
        <w:rPr>
          <w:rFonts w:ascii="Times New Roman" w:hAnsi="Times New Roman"/>
          <w:bCs/>
          <w:color w:val="000000" w:themeColor="text1"/>
          <w:sz w:val="24"/>
          <w:szCs w:val="24"/>
          <w:bdr w:val="none" w:sz="0" w:space="0" w:color="auto" w:frame="1"/>
          <w:lang w:val="en-US" w:eastAsia="en-GB"/>
        </w:rPr>
        <w:t>outcome variables were standardized to have a mean of zero and standard deviation of one. A</w:t>
      </w:r>
      <w:r w:rsidR="00B03ECC" w:rsidRPr="00BC56A3">
        <w:rPr>
          <w:rFonts w:ascii="Times New Roman" w:hAnsi="Times New Roman"/>
          <w:bCs/>
          <w:color w:val="000000" w:themeColor="text1"/>
          <w:sz w:val="24"/>
          <w:szCs w:val="24"/>
          <w:bdr w:val="none" w:sz="0" w:space="0" w:color="auto" w:frame="1"/>
          <w:lang w:val="en-US" w:eastAsia="en-GB"/>
        </w:rPr>
        <w:t>nalyses were conducted in</w:t>
      </w:r>
      <w:r w:rsidR="00E27570" w:rsidRPr="00BC56A3">
        <w:rPr>
          <w:rFonts w:ascii="Times New Roman" w:hAnsi="Times New Roman"/>
          <w:bCs/>
          <w:color w:val="000000" w:themeColor="text1"/>
          <w:sz w:val="24"/>
          <w:szCs w:val="24"/>
          <w:bdr w:val="none" w:sz="0" w:space="0" w:color="auto" w:frame="1"/>
          <w:lang w:val="en-US" w:eastAsia="en-GB"/>
        </w:rPr>
        <w:t xml:space="preserve"> SPSS</w:t>
      </w:r>
      <w:r w:rsidR="00B03ECC" w:rsidRPr="00BC56A3">
        <w:rPr>
          <w:rFonts w:ascii="Times New Roman" w:hAnsi="Times New Roman"/>
          <w:bCs/>
          <w:color w:val="000000" w:themeColor="text1"/>
          <w:sz w:val="24"/>
          <w:szCs w:val="24"/>
          <w:bdr w:val="none" w:sz="0" w:space="0" w:color="auto" w:frame="1"/>
          <w:lang w:val="en-US" w:eastAsia="en-GB"/>
        </w:rPr>
        <w:t xml:space="preserve"> and </w:t>
      </w:r>
      <w:r w:rsidR="00200C96" w:rsidRPr="00BC56A3">
        <w:rPr>
          <w:rFonts w:ascii="Times New Roman" w:hAnsi="Times New Roman"/>
          <w:bCs/>
          <w:color w:val="000000" w:themeColor="text1"/>
          <w:sz w:val="24"/>
          <w:szCs w:val="24"/>
          <w:bdr w:val="none" w:sz="0" w:space="0" w:color="auto" w:frame="1"/>
          <w:lang w:val="en-US" w:eastAsia="en-GB"/>
        </w:rPr>
        <w:t xml:space="preserve">results were </w:t>
      </w:r>
      <w:r w:rsidR="00B03ECC" w:rsidRPr="00BC56A3">
        <w:rPr>
          <w:rFonts w:ascii="Times New Roman" w:hAnsi="Times New Roman"/>
          <w:bCs/>
          <w:color w:val="000000" w:themeColor="text1"/>
          <w:sz w:val="24"/>
          <w:szCs w:val="24"/>
          <w:bdr w:val="none" w:sz="0" w:space="0" w:color="auto" w:frame="1"/>
          <w:lang w:val="en-US" w:eastAsia="en-GB"/>
        </w:rPr>
        <w:t>co</w:t>
      </w:r>
      <w:r w:rsidR="008D1390" w:rsidRPr="00BC56A3">
        <w:rPr>
          <w:rFonts w:ascii="Times New Roman" w:hAnsi="Times New Roman"/>
          <w:bCs/>
          <w:color w:val="000000" w:themeColor="text1"/>
          <w:sz w:val="24"/>
          <w:szCs w:val="24"/>
          <w:bdr w:val="none" w:sz="0" w:space="0" w:color="auto" w:frame="1"/>
          <w:lang w:val="en-US" w:eastAsia="en-GB"/>
        </w:rPr>
        <w:t>nsidered significant at p &lt; .05 in our main analyses</w:t>
      </w:r>
    </w:p>
    <w:p w14:paraId="217ABBF2" w14:textId="4393B25D" w:rsidR="00362304" w:rsidRPr="00BC56A3" w:rsidRDefault="00362304" w:rsidP="00362304">
      <w:pPr>
        <w:shd w:val="clear" w:color="auto" w:fill="FFFFFF"/>
        <w:spacing w:after="0" w:line="480" w:lineRule="auto"/>
        <w:textAlignment w:val="baseline"/>
        <w:rPr>
          <w:rFonts w:ascii="Times New Roman" w:hAnsi="Times New Roman"/>
          <w:bCs/>
          <w:color w:val="000000" w:themeColor="text1"/>
          <w:sz w:val="24"/>
          <w:szCs w:val="24"/>
          <w:bdr w:val="none" w:sz="0" w:space="0" w:color="auto" w:frame="1"/>
          <w:lang w:val="en-US" w:eastAsia="en-GB"/>
        </w:rPr>
      </w:pPr>
    </w:p>
    <w:p w14:paraId="72C5CA50" w14:textId="77777777" w:rsidR="0077137E" w:rsidRPr="00BC56A3" w:rsidRDefault="0077137E" w:rsidP="0077137E">
      <w:pPr>
        <w:suppressAutoHyphens/>
        <w:spacing w:after="0" w:line="480" w:lineRule="auto"/>
        <w:jc w:val="center"/>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b/>
          <w:color w:val="000000" w:themeColor="text1"/>
          <w:sz w:val="24"/>
          <w:szCs w:val="24"/>
          <w:lang w:eastAsia="ar-SA"/>
        </w:rPr>
        <w:t>Results</w:t>
      </w:r>
    </w:p>
    <w:p w14:paraId="28EF4A96" w14:textId="77240023" w:rsidR="00C80BAD" w:rsidRPr="00BC56A3" w:rsidRDefault="00C80BAD" w:rsidP="00C80BAD">
      <w:pPr>
        <w:pStyle w:val="NormalWeb"/>
        <w:shd w:val="clear" w:color="auto" w:fill="FFFFFF"/>
        <w:spacing w:before="0" w:beforeAutospacing="0" w:after="0" w:afterAutospacing="0" w:line="480" w:lineRule="auto"/>
        <w:textAlignment w:val="baseline"/>
        <w:rPr>
          <w:rStyle w:val="Strong"/>
          <w:rFonts w:eastAsia="Calibri"/>
          <w:b w:val="0"/>
          <w:i/>
          <w:color w:val="000000" w:themeColor="text1"/>
          <w:bdr w:val="none" w:sz="0" w:space="0" w:color="auto" w:frame="1"/>
        </w:rPr>
      </w:pPr>
      <w:r w:rsidRPr="00BC56A3">
        <w:rPr>
          <w:rStyle w:val="Strong"/>
          <w:rFonts w:eastAsia="Calibri"/>
          <w:b w:val="0"/>
          <w:i/>
          <w:color w:val="000000" w:themeColor="text1"/>
          <w:bdr w:val="none" w:sz="0" w:space="0" w:color="auto" w:frame="1"/>
        </w:rPr>
        <w:t>Sample characteristics</w:t>
      </w:r>
      <w:r w:rsidR="0057392E" w:rsidRPr="00BC56A3">
        <w:rPr>
          <w:rStyle w:val="Strong"/>
          <w:rFonts w:eastAsia="Calibri"/>
          <w:b w:val="0"/>
          <w:i/>
          <w:color w:val="000000" w:themeColor="text1"/>
          <w:bdr w:val="none" w:sz="0" w:space="0" w:color="auto" w:frame="1"/>
        </w:rPr>
        <w:t xml:space="preserve">. </w:t>
      </w:r>
    </w:p>
    <w:p w14:paraId="7F0D2924" w14:textId="46AD765D" w:rsidR="00C80BAD" w:rsidRPr="00BC56A3" w:rsidRDefault="00C80BAD" w:rsidP="00C80BAD">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rPr>
      </w:pPr>
      <w:r w:rsidRPr="00BC56A3">
        <w:rPr>
          <w:rStyle w:val="Strong"/>
          <w:rFonts w:eastAsia="Calibri"/>
          <w:b w:val="0"/>
          <w:color w:val="000000" w:themeColor="text1"/>
          <w:bdr w:val="none" w:sz="0" w:space="0" w:color="auto" w:frame="1"/>
        </w:rPr>
        <w:t>At baseline (</w:t>
      </w:r>
      <w:r w:rsidR="0057392E" w:rsidRPr="00BC56A3">
        <w:rPr>
          <w:rStyle w:val="Strong"/>
          <w:rFonts w:eastAsia="Calibri"/>
          <w:b w:val="0"/>
          <w:color w:val="000000" w:themeColor="text1"/>
          <w:bdr w:val="none" w:sz="0" w:space="0" w:color="auto" w:frame="1"/>
        </w:rPr>
        <w:t xml:space="preserve">age </w:t>
      </w:r>
      <w:r w:rsidR="009D0DD1" w:rsidRPr="00BC56A3">
        <w:rPr>
          <w:rStyle w:val="Strong"/>
          <w:rFonts w:eastAsia="Calibri"/>
          <w:b w:val="0"/>
          <w:color w:val="000000" w:themeColor="text1"/>
          <w:bdr w:val="none" w:sz="0" w:space="0" w:color="auto" w:frame="1"/>
        </w:rPr>
        <w:t>10</w:t>
      </w:r>
      <w:r w:rsidRPr="00BC56A3">
        <w:rPr>
          <w:rStyle w:val="Strong"/>
          <w:rFonts w:eastAsia="Calibri"/>
          <w:b w:val="0"/>
          <w:color w:val="000000" w:themeColor="text1"/>
          <w:bdr w:val="none" w:sz="0" w:space="0" w:color="auto" w:frame="1"/>
        </w:rPr>
        <w:t>)</w:t>
      </w:r>
      <w:r w:rsidR="0057392E" w:rsidRPr="00BC56A3">
        <w:rPr>
          <w:rStyle w:val="Strong"/>
          <w:rFonts w:eastAsia="Calibri"/>
          <w:b w:val="0"/>
          <w:color w:val="000000" w:themeColor="text1"/>
          <w:bdr w:val="none" w:sz="0" w:space="0" w:color="auto" w:frame="1"/>
        </w:rPr>
        <w:t xml:space="preserve"> in LSAC</w:t>
      </w:r>
      <w:r w:rsidRPr="00BC56A3">
        <w:rPr>
          <w:rStyle w:val="Strong"/>
          <w:rFonts w:eastAsia="Calibri"/>
          <w:b w:val="0"/>
          <w:color w:val="000000" w:themeColor="text1"/>
          <w:bdr w:val="none" w:sz="0" w:space="0" w:color="auto" w:frame="1"/>
        </w:rPr>
        <w:t xml:space="preserve">, </w:t>
      </w:r>
      <w:r w:rsidR="00DD36A0" w:rsidRPr="00BC56A3">
        <w:rPr>
          <w:rStyle w:val="Strong"/>
          <w:rFonts w:eastAsia="Calibri"/>
          <w:b w:val="0"/>
          <w:color w:val="000000" w:themeColor="text1"/>
          <w:bdr w:val="none" w:sz="0" w:space="0" w:color="auto" w:frame="1"/>
        </w:rPr>
        <w:t>25</w:t>
      </w:r>
      <w:r w:rsidRPr="00BC56A3">
        <w:rPr>
          <w:rStyle w:val="Strong"/>
          <w:rFonts w:eastAsia="Calibri"/>
          <w:b w:val="0"/>
          <w:color w:val="000000" w:themeColor="text1"/>
          <w:bdr w:val="none" w:sz="0" w:space="0" w:color="auto" w:frame="1"/>
        </w:rPr>
        <w:t xml:space="preserve">% of children were </w:t>
      </w:r>
      <w:r w:rsidR="0057392E" w:rsidRPr="00BC56A3">
        <w:rPr>
          <w:rStyle w:val="Strong"/>
          <w:rFonts w:eastAsia="Calibri"/>
          <w:b w:val="0"/>
          <w:color w:val="000000" w:themeColor="text1"/>
          <w:bdr w:val="none" w:sz="0" w:space="0" w:color="auto" w:frame="1"/>
        </w:rPr>
        <w:t xml:space="preserve">classed as </w:t>
      </w:r>
      <w:r w:rsidR="00207B53" w:rsidRPr="00BC56A3">
        <w:rPr>
          <w:rStyle w:val="Strong"/>
          <w:rFonts w:eastAsia="Calibri"/>
          <w:b w:val="0"/>
          <w:color w:val="000000" w:themeColor="text1"/>
          <w:bdr w:val="none" w:sz="0" w:space="0" w:color="auto" w:frame="1"/>
        </w:rPr>
        <w:t>having</w:t>
      </w:r>
      <w:r w:rsidR="0057392E" w:rsidRPr="00BC56A3">
        <w:rPr>
          <w:rStyle w:val="Strong"/>
          <w:rFonts w:eastAsia="Calibri"/>
          <w:b w:val="0"/>
          <w:color w:val="000000" w:themeColor="text1"/>
          <w:bdr w:val="none" w:sz="0" w:space="0" w:color="auto" w:frame="1"/>
        </w:rPr>
        <w:t xml:space="preserve"> overweight or obese</w:t>
      </w:r>
      <w:r w:rsidRPr="00BC56A3">
        <w:rPr>
          <w:rStyle w:val="Strong"/>
          <w:rFonts w:eastAsia="Calibri"/>
          <w:b w:val="0"/>
          <w:color w:val="000000" w:themeColor="text1"/>
          <w:bdr w:val="none" w:sz="0" w:space="0" w:color="auto" w:frame="1"/>
        </w:rPr>
        <w:t>. The sample was predominantly Caucasian</w:t>
      </w:r>
      <w:r w:rsidR="0057392E" w:rsidRPr="00BC56A3">
        <w:rPr>
          <w:rStyle w:val="Strong"/>
          <w:rFonts w:eastAsia="Calibri"/>
          <w:b w:val="0"/>
          <w:color w:val="000000" w:themeColor="text1"/>
          <w:bdr w:val="none" w:sz="0" w:space="0" w:color="auto" w:frame="1"/>
        </w:rPr>
        <w:t xml:space="preserve"> and </w:t>
      </w:r>
      <w:r w:rsidR="00840070" w:rsidRPr="00BC56A3">
        <w:rPr>
          <w:rStyle w:val="Strong"/>
          <w:rFonts w:eastAsia="Calibri"/>
          <w:b w:val="0"/>
          <w:color w:val="000000" w:themeColor="text1"/>
          <w:bdr w:val="none" w:sz="0" w:space="0" w:color="auto" w:frame="1"/>
        </w:rPr>
        <w:t>16</w:t>
      </w:r>
      <w:r w:rsidR="0057392E" w:rsidRPr="00BC56A3">
        <w:rPr>
          <w:rStyle w:val="Strong"/>
          <w:rFonts w:eastAsia="Calibri"/>
          <w:b w:val="0"/>
          <w:color w:val="000000" w:themeColor="text1"/>
          <w:bdr w:val="none" w:sz="0" w:space="0" w:color="auto" w:frame="1"/>
        </w:rPr>
        <w:t>% of children were identified by their parent as being overweight</w:t>
      </w:r>
      <w:r w:rsidRPr="00BC56A3">
        <w:rPr>
          <w:rStyle w:val="Strong"/>
          <w:rFonts w:eastAsia="Calibri"/>
          <w:b w:val="0"/>
          <w:color w:val="000000" w:themeColor="text1"/>
          <w:bdr w:val="none" w:sz="0" w:space="0" w:color="auto" w:frame="1"/>
        </w:rPr>
        <w:t xml:space="preserve">. </w:t>
      </w:r>
      <w:r w:rsidR="0057392E" w:rsidRPr="00BC56A3">
        <w:rPr>
          <w:rStyle w:val="Strong"/>
          <w:rFonts w:eastAsia="Calibri"/>
          <w:b w:val="0"/>
          <w:color w:val="000000" w:themeColor="text1"/>
          <w:bdr w:val="none" w:sz="0" w:space="0" w:color="auto" w:frame="1"/>
        </w:rPr>
        <w:t>At baseline (age 9</w:t>
      </w:r>
      <w:r w:rsidR="00D35AF5" w:rsidRPr="00BC56A3">
        <w:rPr>
          <w:rStyle w:val="Strong"/>
          <w:rFonts w:eastAsia="Calibri"/>
          <w:b w:val="0"/>
          <w:color w:val="000000" w:themeColor="text1"/>
          <w:bdr w:val="none" w:sz="0" w:space="0" w:color="auto" w:frame="1"/>
        </w:rPr>
        <w:t>) in GUI</w:t>
      </w:r>
      <w:r w:rsidR="0057392E" w:rsidRPr="00BC56A3">
        <w:rPr>
          <w:rStyle w:val="Strong"/>
          <w:rFonts w:eastAsia="Calibri"/>
          <w:b w:val="0"/>
          <w:color w:val="000000" w:themeColor="text1"/>
          <w:bdr w:val="none" w:sz="0" w:space="0" w:color="auto" w:frame="1"/>
        </w:rPr>
        <w:t xml:space="preserve">, </w:t>
      </w:r>
      <w:r w:rsidR="00192354" w:rsidRPr="00BC56A3">
        <w:rPr>
          <w:rStyle w:val="Strong"/>
          <w:rFonts w:eastAsia="Calibri"/>
          <w:b w:val="0"/>
          <w:color w:val="000000" w:themeColor="text1"/>
          <w:bdr w:val="none" w:sz="0" w:space="0" w:color="auto" w:frame="1"/>
        </w:rPr>
        <w:t>29</w:t>
      </w:r>
      <w:r w:rsidR="0057392E" w:rsidRPr="00BC56A3">
        <w:rPr>
          <w:rStyle w:val="Strong"/>
          <w:rFonts w:eastAsia="Calibri"/>
          <w:b w:val="0"/>
          <w:color w:val="000000" w:themeColor="text1"/>
          <w:bdr w:val="none" w:sz="0" w:space="0" w:color="auto" w:frame="1"/>
        </w:rPr>
        <w:t xml:space="preserve">% of children were classed as </w:t>
      </w:r>
      <w:r w:rsidR="00207B53" w:rsidRPr="00BC56A3">
        <w:rPr>
          <w:rStyle w:val="Strong"/>
          <w:rFonts w:eastAsia="Calibri"/>
          <w:b w:val="0"/>
          <w:color w:val="000000" w:themeColor="text1"/>
          <w:bdr w:val="none" w:sz="0" w:space="0" w:color="auto" w:frame="1"/>
        </w:rPr>
        <w:t>having</w:t>
      </w:r>
      <w:r w:rsidR="0057392E" w:rsidRPr="00BC56A3">
        <w:rPr>
          <w:rStyle w:val="Strong"/>
          <w:rFonts w:eastAsia="Calibri"/>
          <w:b w:val="0"/>
          <w:color w:val="000000" w:themeColor="text1"/>
          <w:bdr w:val="none" w:sz="0" w:space="0" w:color="auto" w:frame="1"/>
        </w:rPr>
        <w:t xml:space="preserve"> overweight or obese. The sample was predominantly </w:t>
      </w:r>
      <w:r w:rsidR="005248E4" w:rsidRPr="00BC56A3">
        <w:rPr>
          <w:rStyle w:val="Strong"/>
          <w:rFonts w:eastAsia="Calibri"/>
          <w:b w:val="0"/>
          <w:color w:val="000000" w:themeColor="text1"/>
          <w:bdr w:val="none" w:sz="0" w:space="0" w:color="auto" w:frame="1"/>
        </w:rPr>
        <w:t>born in Ireland and 15</w:t>
      </w:r>
      <w:r w:rsidR="0057392E" w:rsidRPr="00BC56A3">
        <w:rPr>
          <w:rStyle w:val="Strong"/>
          <w:rFonts w:eastAsia="Calibri"/>
          <w:b w:val="0"/>
          <w:color w:val="000000" w:themeColor="text1"/>
          <w:bdr w:val="none" w:sz="0" w:space="0" w:color="auto" w:frame="1"/>
        </w:rPr>
        <w:t xml:space="preserve">% of children were identified by their parent as </w:t>
      </w:r>
      <w:r w:rsidR="00207B53" w:rsidRPr="00BC56A3">
        <w:rPr>
          <w:rStyle w:val="Strong"/>
          <w:rFonts w:eastAsia="Calibri"/>
          <w:b w:val="0"/>
          <w:color w:val="000000" w:themeColor="text1"/>
          <w:bdr w:val="none" w:sz="0" w:space="0" w:color="auto" w:frame="1"/>
        </w:rPr>
        <w:t>having</w:t>
      </w:r>
      <w:r w:rsidR="0057392E" w:rsidRPr="00BC56A3">
        <w:rPr>
          <w:rStyle w:val="Strong"/>
          <w:rFonts w:eastAsia="Calibri"/>
          <w:b w:val="0"/>
          <w:color w:val="000000" w:themeColor="text1"/>
          <w:bdr w:val="none" w:sz="0" w:space="0" w:color="auto" w:frame="1"/>
        </w:rPr>
        <w:t xml:space="preserve"> overweight</w:t>
      </w:r>
      <w:r w:rsidR="00D35AF5" w:rsidRPr="00BC56A3">
        <w:rPr>
          <w:rStyle w:val="Strong"/>
          <w:rFonts w:eastAsia="Calibri"/>
          <w:b w:val="0"/>
          <w:color w:val="000000" w:themeColor="text1"/>
          <w:bdr w:val="none" w:sz="0" w:space="0" w:color="auto" w:frame="1"/>
        </w:rPr>
        <w:t>. See</w:t>
      </w:r>
      <w:r w:rsidR="0057392E" w:rsidRPr="00BC56A3">
        <w:rPr>
          <w:rStyle w:val="Strong"/>
          <w:rFonts w:eastAsia="Calibri"/>
          <w:b w:val="0"/>
          <w:color w:val="000000" w:themeColor="text1"/>
          <w:bdr w:val="none" w:sz="0" w:space="0" w:color="auto" w:frame="1"/>
        </w:rPr>
        <w:t xml:space="preserve"> </w:t>
      </w:r>
      <w:r w:rsidRPr="00BC56A3">
        <w:rPr>
          <w:rStyle w:val="Strong"/>
          <w:rFonts w:eastAsia="Calibri"/>
          <w:b w:val="0"/>
          <w:color w:val="000000" w:themeColor="text1"/>
          <w:bdr w:val="none" w:sz="0" w:space="0" w:color="auto" w:frame="1"/>
        </w:rPr>
        <w:t xml:space="preserve">Table 1 for sample characteristics. </w:t>
      </w:r>
    </w:p>
    <w:p w14:paraId="15CF6354" w14:textId="60050FF0" w:rsidR="0057392E" w:rsidRPr="00BC56A3" w:rsidRDefault="0057392E" w:rsidP="00C80BAD">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rPr>
      </w:pPr>
    </w:p>
    <w:p w14:paraId="3D4148BF" w14:textId="30C41735" w:rsidR="0057392E" w:rsidRPr="00BC56A3" w:rsidRDefault="0057392E" w:rsidP="00C80BAD">
      <w:pPr>
        <w:pStyle w:val="NormalWeb"/>
        <w:shd w:val="clear" w:color="auto" w:fill="FFFFFF"/>
        <w:spacing w:before="0" w:beforeAutospacing="0" w:after="0" w:afterAutospacing="0" w:line="480" w:lineRule="auto"/>
        <w:textAlignment w:val="baseline"/>
        <w:rPr>
          <w:rStyle w:val="Strong"/>
          <w:rFonts w:eastAsia="Calibri"/>
          <w:b w:val="0"/>
          <w:i/>
          <w:color w:val="000000" w:themeColor="text1"/>
          <w:bdr w:val="none" w:sz="0" w:space="0" w:color="auto" w:frame="1"/>
        </w:rPr>
      </w:pPr>
      <w:r w:rsidRPr="00BC56A3">
        <w:rPr>
          <w:rStyle w:val="Strong"/>
          <w:rFonts w:eastAsia="Calibri"/>
          <w:b w:val="0"/>
          <w:i/>
          <w:color w:val="000000" w:themeColor="text1"/>
          <w:bdr w:val="none" w:sz="0" w:space="0" w:color="auto" w:frame="1"/>
        </w:rPr>
        <w:t>Cross-sectional associations between identification</w:t>
      </w:r>
      <w:r w:rsidR="00F63D47" w:rsidRPr="00BC56A3">
        <w:rPr>
          <w:rStyle w:val="Strong"/>
          <w:rFonts w:eastAsia="Calibri"/>
          <w:b w:val="0"/>
          <w:i/>
          <w:color w:val="000000" w:themeColor="text1"/>
          <w:bdr w:val="none" w:sz="0" w:space="0" w:color="auto" w:frame="1"/>
        </w:rPr>
        <w:t xml:space="preserve"> of overweight</w:t>
      </w:r>
      <w:r w:rsidRPr="00BC56A3">
        <w:rPr>
          <w:rStyle w:val="Strong"/>
          <w:rFonts w:eastAsia="Calibri"/>
          <w:b w:val="0"/>
          <w:i/>
          <w:color w:val="000000" w:themeColor="text1"/>
          <w:bdr w:val="none" w:sz="0" w:space="0" w:color="auto" w:frame="1"/>
        </w:rPr>
        <w:t xml:space="preserve"> and </w:t>
      </w:r>
      <w:r w:rsidR="00F63D47" w:rsidRPr="00BC56A3">
        <w:rPr>
          <w:rStyle w:val="Strong"/>
          <w:rFonts w:eastAsia="Calibri"/>
          <w:b w:val="0"/>
          <w:i/>
          <w:color w:val="000000" w:themeColor="text1"/>
          <w:bdr w:val="none" w:sz="0" w:space="0" w:color="auto" w:frame="1"/>
        </w:rPr>
        <w:t xml:space="preserve">child </w:t>
      </w:r>
      <w:r w:rsidRPr="00BC56A3">
        <w:rPr>
          <w:rStyle w:val="Strong"/>
          <w:rFonts w:eastAsia="Calibri"/>
          <w:b w:val="0"/>
          <w:i/>
          <w:color w:val="000000" w:themeColor="text1"/>
          <w:bdr w:val="none" w:sz="0" w:space="0" w:color="auto" w:frame="1"/>
        </w:rPr>
        <w:t>mental health</w:t>
      </w:r>
    </w:p>
    <w:p w14:paraId="402525B3" w14:textId="2DA28343" w:rsidR="00353AEE" w:rsidRPr="00BC56A3" w:rsidRDefault="00353AEE" w:rsidP="00C80BAD">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rPr>
      </w:pPr>
      <w:r w:rsidRPr="00BC56A3">
        <w:rPr>
          <w:rStyle w:val="Strong"/>
          <w:rFonts w:eastAsia="Calibri"/>
          <w:b w:val="0"/>
          <w:color w:val="000000" w:themeColor="text1"/>
          <w:bdr w:val="none" w:sz="0" w:space="0" w:color="auto" w:frame="1"/>
        </w:rPr>
        <w:lastRenderedPageBreak/>
        <w:t>In LSAC</w:t>
      </w:r>
      <w:r w:rsidR="00F63D47" w:rsidRPr="00BC56A3">
        <w:rPr>
          <w:rStyle w:val="Strong"/>
          <w:rFonts w:eastAsia="Calibri"/>
          <w:b w:val="0"/>
          <w:color w:val="000000" w:themeColor="text1"/>
          <w:bdr w:val="none" w:sz="0" w:space="0" w:color="auto" w:frame="1"/>
        </w:rPr>
        <w:t xml:space="preserve"> and GUI parental identification of child overweight was associated with worse overall mental health (SDQ total score)</w:t>
      </w:r>
      <w:r w:rsidR="007262F8" w:rsidRPr="00BC56A3">
        <w:rPr>
          <w:rStyle w:val="Strong"/>
          <w:rFonts w:eastAsia="Calibri"/>
          <w:b w:val="0"/>
          <w:color w:val="000000" w:themeColor="text1"/>
          <w:bdr w:val="none" w:sz="0" w:space="0" w:color="auto" w:frame="1"/>
        </w:rPr>
        <w:t xml:space="preserve"> </w:t>
      </w:r>
      <w:r w:rsidR="00F44897" w:rsidRPr="00BC56A3">
        <w:rPr>
          <w:rStyle w:val="Strong"/>
          <w:rFonts w:eastAsia="Calibri"/>
          <w:b w:val="0"/>
          <w:color w:val="000000" w:themeColor="text1"/>
          <w:bdr w:val="none" w:sz="0" w:space="0" w:color="auto" w:frame="1"/>
        </w:rPr>
        <w:t xml:space="preserve">when </w:t>
      </w:r>
      <w:r w:rsidR="007262F8" w:rsidRPr="00BC56A3">
        <w:rPr>
          <w:rStyle w:val="Strong"/>
          <w:rFonts w:eastAsia="Calibri"/>
          <w:b w:val="0"/>
          <w:color w:val="000000" w:themeColor="text1"/>
          <w:bdr w:val="none" w:sz="0" w:space="0" w:color="auto" w:frame="1"/>
        </w:rPr>
        <w:t>measured concurrently</w:t>
      </w:r>
      <w:r w:rsidR="00B6747D" w:rsidRPr="00BC56A3">
        <w:rPr>
          <w:rStyle w:val="Strong"/>
          <w:rFonts w:eastAsia="Calibri"/>
          <w:b w:val="0"/>
          <w:color w:val="000000" w:themeColor="text1"/>
          <w:bdr w:val="none" w:sz="0" w:space="0" w:color="auto" w:frame="1"/>
        </w:rPr>
        <w:t xml:space="preserve"> in models that adjusted for baseline covariates</w:t>
      </w:r>
      <w:r w:rsidR="00F63D47" w:rsidRPr="00BC56A3">
        <w:rPr>
          <w:rStyle w:val="Strong"/>
          <w:rFonts w:eastAsia="Calibri"/>
          <w:b w:val="0"/>
          <w:color w:val="000000" w:themeColor="text1"/>
          <w:bdr w:val="none" w:sz="0" w:space="0" w:color="auto" w:frame="1"/>
        </w:rPr>
        <w:t xml:space="preserve">. The same pattern of results was also observed for SDQ subscales of hyperactivity, emotional symptoms, peer problems, conduct problems, but not </w:t>
      </w:r>
      <w:proofErr w:type="spellStart"/>
      <w:r w:rsidR="00F63D47" w:rsidRPr="00BC56A3">
        <w:rPr>
          <w:rStyle w:val="Strong"/>
          <w:rFonts w:eastAsia="Calibri"/>
          <w:b w:val="0"/>
          <w:color w:val="000000" w:themeColor="text1"/>
          <w:bdr w:val="none" w:sz="0" w:space="0" w:color="auto" w:frame="1"/>
        </w:rPr>
        <w:t>prosociality</w:t>
      </w:r>
      <w:proofErr w:type="spellEnd"/>
      <w:r w:rsidR="008D0914" w:rsidRPr="00BC56A3">
        <w:rPr>
          <w:rStyle w:val="Strong"/>
          <w:rFonts w:eastAsia="Calibri"/>
          <w:b w:val="0"/>
          <w:color w:val="000000" w:themeColor="text1"/>
          <w:bdr w:val="none" w:sz="0" w:space="0" w:color="auto" w:frame="1"/>
        </w:rPr>
        <w:t xml:space="preserve"> (either sample)</w:t>
      </w:r>
      <w:r w:rsidR="00F63D47" w:rsidRPr="00BC56A3">
        <w:rPr>
          <w:rStyle w:val="Strong"/>
          <w:rFonts w:eastAsia="Calibri"/>
          <w:b w:val="0"/>
          <w:color w:val="000000" w:themeColor="text1"/>
          <w:bdr w:val="none" w:sz="0" w:space="0" w:color="auto" w:frame="1"/>
        </w:rPr>
        <w:t xml:space="preserve">. Results remained significant in sensitivity analyses controlling for </w:t>
      </w:r>
      <w:r w:rsidR="00B6747D" w:rsidRPr="00BC56A3">
        <w:rPr>
          <w:rStyle w:val="Strong"/>
          <w:rFonts w:eastAsia="Calibri"/>
          <w:b w:val="0"/>
          <w:color w:val="000000" w:themeColor="text1"/>
          <w:bdr w:val="none" w:sz="0" w:space="0" w:color="auto" w:frame="1"/>
        </w:rPr>
        <w:t xml:space="preserve">parental </w:t>
      </w:r>
      <w:r w:rsidR="00F63D47" w:rsidRPr="00BC56A3">
        <w:rPr>
          <w:rStyle w:val="Strong"/>
          <w:rFonts w:eastAsia="Calibri"/>
          <w:b w:val="0"/>
          <w:color w:val="000000" w:themeColor="text1"/>
          <w:bdr w:val="none" w:sz="0" w:space="0" w:color="auto" w:frame="1"/>
        </w:rPr>
        <w:t xml:space="preserve">BMI and depressive symptoms. See Table 2. </w:t>
      </w:r>
    </w:p>
    <w:p w14:paraId="59025A0E" w14:textId="1EC0E5A9" w:rsidR="0057392E" w:rsidRPr="00BC56A3" w:rsidRDefault="0057392E" w:rsidP="00C80BAD">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rPr>
      </w:pPr>
    </w:p>
    <w:p w14:paraId="509997AF" w14:textId="6FC8B6D0" w:rsidR="0057392E" w:rsidRPr="00BC56A3" w:rsidRDefault="0057392E" w:rsidP="00C80BAD">
      <w:pPr>
        <w:pStyle w:val="NormalWeb"/>
        <w:shd w:val="clear" w:color="auto" w:fill="FFFFFF"/>
        <w:spacing w:before="0" w:beforeAutospacing="0" w:after="0" w:afterAutospacing="0" w:line="480" w:lineRule="auto"/>
        <w:textAlignment w:val="baseline"/>
        <w:rPr>
          <w:rStyle w:val="Strong"/>
          <w:rFonts w:eastAsia="Calibri"/>
          <w:b w:val="0"/>
          <w:i/>
          <w:color w:val="000000" w:themeColor="text1"/>
          <w:bdr w:val="none" w:sz="0" w:space="0" w:color="auto" w:frame="1"/>
        </w:rPr>
      </w:pPr>
      <w:r w:rsidRPr="00BC56A3">
        <w:rPr>
          <w:rStyle w:val="Strong"/>
          <w:rFonts w:eastAsia="Calibri"/>
          <w:b w:val="0"/>
          <w:i/>
          <w:color w:val="000000" w:themeColor="text1"/>
          <w:bdr w:val="none" w:sz="0" w:space="0" w:color="auto" w:frame="1"/>
        </w:rPr>
        <w:t xml:space="preserve">Prospective associations between </w:t>
      </w:r>
      <w:r w:rsidR="00F63D47" w:rsidRPr="00BC56A3">
        <w:rPr>
          <w:rStyle w:val="Strong"/>
          <w:rFonts w:eastAsia="Calibri"/>
          <w:b w:val="0"/>
          <w:i/>
          <w:color w:val="000000" w:themeColor="text1"/>
          <w:bdr w:val="none" w:sz="0" w:space="0" w:color="auto" w:frame="1"/>
        </w:rPr>
        <w:t>i</w:t>
      </w:r>
      <w:r w:rsidRPr="00BC56A3">
        <w:rPr>
          <w:rStyle w:val="Strong"/>
          <w:rFonts w:eastAsia="Calibri"/>
          <w:b w:val="0"/>
          <w:i/>
          <w:color w:val="000000" w:themeColor="text1"/>
          <w:bdr w:val="none" w:sz="0" w:space="0" w:color="auto" w:frame="1"/>
        </w:rPr>
        <w:t xml:space="preserve">dentification </w:t>
      </w:r>
      <w:r w:rsidR="00F63D47" w:rsidRPr="00BC56A3">
        <w:rPr>
          <w:rStyle w:val="Strong"/>
          <w:rFonts w:eastAsia="Calibri"/>
          <w:b w:val="0"/>
          <w:i/>
          <w:color w:val="000000" w:themeColor="text1"/>
          <w:bdr w:val="none" w:sz="0" w:space="0" w:color="auto" w:frame="1"/>
        </w:rPr>
        <w:t>of overweight and</w:t>
      </w:r>
      <w:r w:rsidRPr="00BC56A3">
        <w:rPr>
          <w:rStyle w:val="Strong"/>
          <w:rFonts w:eastAsia="Calibri"/>
          <w:b w:val="0"/>
          <w:i/>
          <w:color w:val="000000" w:themeColor="text1"/>
          <w:bdr w:val="none" w:sz="0" w:space="0" w:color="auto" w:frame="1"/>
        </w:rPr>
        <w:t xml:space="preserve"> child mental health</w:t>
      </w:r>
    </w:p>
    <w:p w14:paraId="36F04350" w14:textId="1605DF0B" w:rsidR="00C80BAD" w:rsidRPr="00BC56A3" w:rsidRDefault="007262F8" w:rsidP="00C80BAD">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rPr>
      </w:pPr>
      <w:r w:rsidRPr="00BC56A3">
        <w:rPr>
          <w:rStyle w:val="Strong"/>
          <w:rFonts w:eastAsia="Calibri"/>
          <w:b w:val="0"/>
          <w:color w:val="000000" w:themeColor="text1"/>
          <w:bdr w:val="none" w:sz="0" w:space="0" w:color="auto" w:frame="1"/>
        </w:rPr>
        <w:t xml:space="preserve">In LSAC and GUI parental identification of child overweight was prospectively associated with worse overall mental health (SDQ total score) and these results remained significant in sensitivity analyses. The same pattern of results was observed for SDQ subscales, except for </w:t>
      </w:r>
      <w:proofErr w:type="spellStart"/>
      <w:r w:rsidRPr="00BC56A3">
        <w:rPr>
          <w:rStyle w:val="Strong"/>
          <w:rFonts w:eastAsia="Calibri"/>
          <w:b w:val="0"/>
          <w:color w:val="000000" w:themeColor="text1"/>
          <w:bdr w:val="none" w:sz="0" w:space="0" w:color="auto" w:frame="1"/>
        </w:rPr>
        <w:t>prosociality</w:t>
      </w:r>
      <w:proofErr w:type="spellEnd"/>
      <w:r w:rsidRPr="00BC56A3">
        <w:rPr>
          <w:rStyle w:val="Strong"/>
          <w:rFonts w:eastAsia="Calibri"/>
          <w:b w:val="0"/>
          <w:color w:val="000000" w:themeColor="text1"/>
          <w:bdr w:val="none" w:sz="0" w:space="0" w:color="auto" w:frame="1"/>
        </w:rPr>
        <w:t xml:space="preserve"> in both cohorts and hyperactivity and conduct problems in LSAC. </w:t>
      </w:r>
      <w:r w:rsidR="00A449F6" w:rsidRPr="00BC56A3">
        <w:rPr>
          <w:rStyle w:val="Strong"/>
          <w:rFonts w:eastAsia="Calibri"/>
          <w:b w:val="0"/>
          <w:color w:val="000000" w:themeColor="text1"/>
          <w:bdr w:val="none" w:sz="0" w:space="0" w:color="auto" w:frame="1"/>
        </w:rPr>
        <w:t>See Table 2.</w:t>
      </w:r>
    </w:p>
    <w:p w14:paraId="21DDA3D7" w14:textId="77777777" w:rsidR="00F63D47" w:rsidRPr="00BC56A3" w:rsidRDefault="00F63D47" w:rsidP="00C80BAD">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rPr>
      </w:pPr>
    </w:p>
    <w:p w14:paraId="72E502C9" w14:textId="72F1FC0D" w:rsidR="0057392E" w:rsidRPr="00BC56A3" w:rsidRDefault="00353AEE" w:rsidP="00C80BAD">
      <w:pPr>
        <w:pStyle w:val="NormalWeb"/>
        <w:shd w:val="clear" w:color="auto" w:fill="FFFFFF"/>
        <w:spacing w:before="0" w:beforeAutospacing="0" w:after="0" w:afterAutospacing="0" w:line="480" w:lineRule="auto"/>
        <w:textAlignment w:val="baseline"/>
        <w:rPr>
          <w:rStyle w:val="Strong"/>
          <w:rFonts w:eastAsia="Calibri"/>
          <w:b w:val="0"/>
          <w:i/>
          <w:color w:val="000000" w:themeColor="text1"/>
          <w:bdr w:val="none" w:sz="0" w:space="0" w:color="auto" w:frame="1"/>
        </w:rPr>
      </w:pPr>
      <w:r w:rsidRPr="00BC56A3">
        <w:rPr>
          <w:rStyle w:val="Strong"/>
          <w:rFonts w:eastAsia="Calibri"/>
          <w:b w:val="0"/>
          <w:i/>
          <w:color w:val="000000" w:themeColor="text1"/>
          <w:bdr w:val="none" w:sz="0" w:space="0" w:color="auto" w:frame="1"/>
        </w:rPr>
        <w:t>Parental identification</w:t>
      </w:r>
      <w:r w:rsidR="00F63D47" w:rsidRPr="00BC56A3">
        <w:rPr>
          <w:rStyle w:val="Strong"/>
          <w:rFonts w:eastAsia="Calibri"/>
          <w:b w:val="0"/>
          <w:i/>
          <w:color w:val="000000" w:themeColor="text1"/>
          <w:bdr w:val="none" w:sz="0" w:space="0" w:color="auto" w:frame="1"/>
        </w:rPr>
        <w:t xml:space="preserve"> of overweight</w:t>
      </w:r>
      <w:r w:rsidRPr="00BC56A3">
        <w:rPr>
          <w:rStyle w:val="Strong"/>
          <w:rFonts w:eastAsia="Calibri"/>
          <w:b w:val="0"/>
          <w:i/>
          <w:color w:val="000000" w:themeColor="text1"/>
          <w:bdr w:val="none" w:sz="0" w:space="0" w:color="auto" w:frame="1"/>
        </w:rPr>
        <w:t xml:space="preserve"> and longitudinal changes in child mental health</w:t>
      </w:r>
    </w:p>
    <w:p w14:paraId="0553A501" w14:textId="776B360A" w:rsidR="0057392E" w:rsidRPr="00BC56A3" w:rsidRDefault="007262F8" w:rsidP="00C80BAD">
      <w:pPr>
        <w:pStyle w:val="NormalWeb"/>
        <w:shd w:val="clear" w:color="auto" w:fill="FFFFFF"/>
        <w:spacing w:before="0" w:beforeAutospacing="0" w:after="0" w:afterAutospacing="0" w:line="480" w:lineRule="auto"/>
        <w:textAlignment w:val="baseline"/>
        <w:rPr>
          <w:rStyle w:val="Strong"/>
          <w:rFonts w:eastAsia="Calibri"/>
          <w:b w:val="0"/>
          <w:color w:val="000000" w:themeColor="text1"/>
          <w:bdr w:val="none" w:sz="0" w:space="0" w:color="auto" w:frame="1"/>
        </w:rPr>
      </w:pPr>
      <w:r w:rsidRPr="00BC56A3">
        <w:rPr>
          <w:rStyle w:val="Strong"/>
          <w:rFonts w:eastAsia="Calibri"/>
          <w:b w:val="0"/>
          <w:color w:val="000000" w:themeColor="text1"/>
          <w:bdr w:val="none" w:sz="0" w:space="0" w:color="auto" w:frame="1"/>
        </w:rPr>
        <w:t>In LSAC parental identification of child overweight was not associated with changes in child mental health over time. In GUI parental identification of child overweight was associated with worsening overall child mental health (SDQ total). In particular, parental identification was associated with increases in emotional symptoms</w:t>
      </w:r>
      <w:r w:rsidR="00B6747D" w:rsidRPr="00BC56A3">
        <w:rPr>
          <w:rStyle w:val="Strong"/>
          <w:rFonts w:eastAsia="Calibri"/>
          <w:b w:val="0"/>
          <w:color w:val="000000" w:themeColor="text1"/>
          <w:bdr w:val="none" w:sz="0" w:space="0" w:color="auto" w:frame="1"/>
        </w:rPr>
        <w:t xml:space="preserve"> and</w:t>
      </w:r>
      <w:r w:rsidRPr="00BC56A3">
        <w:rPr>
          <w:rStyle w:val="Strong"/>
          <w:rFonts w:eastAsia="Calibri"/>
          <w:b w:val="0"/>
          <w:color w:val="000000" w:themeColor="text1"/>
          <w:bdr w:val="none" w:sz="0" w:space="0" w:color="auto" w:frame="1"/>
        </w:rPr>
        <w:t xml:space="preserve"> peer </w:t>
      </w:r>
      <w:r w:rsidR="002143B4" w:rsidRPr="00BC56A3">
        <w:rPr>
          <w:rStyle w:val="Strong"/>
          <w:rFonts w:eastAsia="Calibri"/>
          <w:b w:val="0"/>
          <w:color w:val="000000" w:themeColor="text1"/>
          <w:bdr w:val="none" w:sz="0" w:space="0" w:color="auto" w:frame="1"/>
        </w:rPr>
        <w:t xml:space="preserve">relationship </w:t>
      </w:r>
      <w:r w:rsidRPr="00BC56A3">
        <w:rPr>
          <w:rStyle w:val="Strong"/>
          <w:rFonts w:eastAsia="Calibri"/>
          <w:b w:val="0"/>
          <w:color w:val="000000" w:themeColor="text1"/>
          <w:bdr w:val="none" w:sz="0" w:space="0" w:color="auto" w:frame="1"/>
        </w:rPr>
        <w:t>problems. These associations remained signi</w:t>
      </w:r>
      <w:r w:rsidR="00945512" w:rsidRPr="00BC56A3">
        <w:rPr>
          <w:rStyle w:val="Strong"/>
          <w:rFonts w:eastAsia="Calibri"/>
          <w:b w:val="0"/>
          <w:color w:val="000000" w:themeColor="text1"/>
          <w:bdr w:val="none" w:sz="0" w:space="0" w:color="auto" w:frame="1"/>
        </w:rPr>
        <w:t>ficant in sensitivity analyses controlling for parental BMI and depressive symptoms.</w:t>
      </w:r>
      <w:r w:rsidR="00A449F6" w:rsidRPr="00BC56A3">
        <w:rPr>
          <w:rStyle w:val="Strong"/>
          <w:rFonts w:eastAsia="Calibri"/>
          <w:b w:val="0"/>
          <w:color w:val="000000" w:themeColor="text1"/>
          <w:bdr w:val="none" w:sz="0" w:space="0" w:color="auto" w:frame="1"/>
        </w:rPr>
        <w:t xml:space="preserve"> See Table 2.</w:t>
      </w:r>
    </w:p>
    <w:p w14:paraId="4182872C" w14:textId="77777777" w:rsidR="0057392E" w:rsidRPr="00BC56A3" w:rsidRDefault="0057392E" w:rsidP="00C80BAD">
      <w:pPr>
        <w:pStyle w:val="NormalWeb"/>
        <w:shd w:val="clear" w:color="auto" w:fill="FFFFFF"/>
        <w:spacing w:before="0" w:beforeAutospacing="0" w:after="0" w:afterAutospacing="0" w:line="480" w:lineRule="auto"/>
        <w:textAlignment w:val="baseline"/>
        <w:rPr>
          <w:rStyle w:val="Strong"/>
          <w:rFonts w:eastAsia="Calibri"/>
          <w:b w:val="0"/>
          <w:i/>
          <w:color w:val="000000" w:themeColor="text1"/>
          <w:bdr w:val="none" w:sz="0" w:space="0" w:color="auto" w:frame="1"/>
        </w:rPr>
      </w:pPr>
    </w:p>
    <w:p w14:paraId="4E5EF620" w14:textId="44055350" w:rsidR="00D35AF5" w:rsidRPr="00BC56A3" w:rsidRDefault="006A376C" w:rsidP="007A5528">
      <w:pPr>
        <w:suppressAutoHyphens/>
        <w:spacing w:after="0" w:line="480" w:lineRule="auto"/>
        <w:rPr>
          <w:rFonts w:ascii="Times New Roman" w:eastAsia="Calibri" w:hAnsi="Times New Roman" w:cs="Calibri"/>
          <w: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 xml:space="preserve">Further Analyses: </w:t>
      </w:r>
      <w:r w:rsidR="00D35AF5" w:rsidRPr="00BC56A3">
        <w:rPr>
          <w:rFonts w:ascii="Times New Roman" w:eastAsia="Calibri" w:hAnsi="Times New Roman" w:cs="Calibri"/>
          <w:i/>
          <w:color w:val="000000" w:themeColor="text1"/>
          <w:sz w:val="24"/>
          <w:szCs w:val="24"/>
          <w:lang w:eastAsia="ar-SA"/>
        </w:rPr>
        <w:t>Parental identification of underweight</w:t>
      </w:r>
      <w:r w:rsidR="003F13B7" w:rsidRPr="00BC56A3">
        <w:rPr>
          <w:rFonts w:ascii="Times New Roman" w:eastAsia="Calibri" w:hAnsi="Times New Roman" w:cs="Calibri"/>
          <w:i/>
          <w:color w:val="000000" w:themeColor="text1"/>
          <w:sz w:val="24"/>
          <w:szCs w:val="24"/>
          <w:lang w:eastAsia="ar-SA"/>
        </w:rPr>
        <w:t xml:space="preserve"> and </w:t>
      </w:r>
      <w:r w:rsidR="00F44897" w:rsidRPr="00BC56A3">
        <w:rPr>
          <w:rFonts w:ascii="Times New Roman" w:eastAsia="Calibri" w:hAnsi="Times New Roman" w:cs="Calibri"/>
          <w:i/>
          <w:color w:val="000000" w:themeColor="text1"/>
          <w:sz w:val="24"/>
          <w:szCs w:val="24"/>
          <w:lang w:eastAsia="ar-SA"/>
        </w:rPr>
        <w:t xml:space="preserve">exclusion of </w:t>
      </w:r>
      <w:r w:rsidR="003F13B7" w:rsidRPr="00BC56A3">
        <w:rPr>
          <w:rFonts w:ascii="Times New Roman" w:eastAsia="Calibri" w:hAnsi="Times New Roman" w:cs="Calibri"/>
          <w:i/>
          <w:color w:val="000000" w:themeColor="text1"/>
          <w:sz w:val="24"/>
          <w:szCs w:val="24"/>
          <w:lang w:eastAsia="ar-SA"/>
        </w:rPr>
        <w:t>child</w:t>
      </w:r>
      <w:r w:rsidR="00F44897" w:rsidRPr="00BC56A3">
        <w:rPr>
          <w:rFonts w:ascii="Times New Roman" w:eastAsia="Calibri" w:hAnsi="Times New Roman" w:cs="Calibri"/>
          <w:i/>
          <w:color w:val="000000" w:themeColor="text1"/>
          <w:sz w:val="24"/>
          <w:szCs w:val="24"/>
          <w:lang w:eastAsia="ar-SA"/>
        </w:rPr>
        <w:t>ren with</w:t>
      </w:r>
      <w:r w:rsidR="003F13B7" w:rsidRPr="00BC56A3">
        <w:rPr>
          <w:rFonts w:ascii="Times New Roman" w:eastAsia="Calibri" w:hAnsi="Times New Roman" w:cs="Calibri"/>
          <w:i/>
          <w:color w:val="000000" w:themeColor="text1"/>
          <w:sz w:val="24"/>
          <w:szCs w:val="24"/>
          <w:lang w:eastAsia="ar-SA"/>
        </w:rPr>
        <w:t xml:space="preserve"> underweight</w:t>
      </w:r>
    </w:p>
    <w:p w14:paraId="5C16FA84" w14:textId="018ED86E" w:rsidR="0057392E" w:rsidRPr="00BC56A3" w:rsidRDefault="000B24E2" w:rsidP="007A5528">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Analyses also</w:t>
      </w:r>
      <w:r w:rsidR="00FD0075" w:rsidRPr="00BC56A3">
        <w:rPr>
          <w:rFonts w:ascii="Times New Roman" w:eastAsia="Calibri" w:hAnsi="Times New Roman" w:cs="Calibri"/>
          <w:color w:val="000000" w:themeColor="text1"/>
          <w:sz w:val="24"/>
          <w:szCs w:val="24"/>
          <w:lang w:eastAsia="ar-SA"/>
        </w:rPr>
        <w:t xml:space="preserve"> allowed for </w:t>
      </w:r>
      <w:r w:rsidRPr="00BC56A3">
        <w:rPr>
          <w:rFonts w:ascii="Times New Roman" w:eastAsia="Calibri" w:hAnsi="Times New Roman" w:cs="Calibri"/>
          <w:color w:val="000000" w:themeColor="text1"/>
          <w:sz w:val="24"/>
          <w:szCs w:val="24"/>
          <w:lang w:eastAsia="ar-SA"/>
        </w:rPr>
        <w:t xml:space="preserve">the </w:t>
      </w:r>
      <w:r w:rsidR="009E6E11" w:rsidRPr="00BC56A3">
        <w:rPr>
          <w:rFonts w:ascii="Times New Roman" w:eastAsia="Calibri" w:hAnsi="Times New Roman" w:cs="Calibri"/>
          <w:color w:val="000000" w:themeColor="text1"/>
          <w:sz w:val="24"/>
          <w:szCs w:val="24"/>
          <w:lang w:eastAsia="ar-SA"/>
        </w:rPr>
        <w:t xml:space="preserve">comparison of parent perceived </w:t>
      </w:r>
      <w:r w:rsidRPr="00BC56A3">
        <w:rPr>
          <w:rFonts w:ascii="Times New Roman" w:eastAsia="Calibri" w:hAnsi="Times New Roman" w:cs="Calibri"/>
          <w:color w:val="000000" w:themeColor="text1"/>
          <w:sz w:val="24"/>
          <w:szCs w:val="24"/>
          <w:lang w:eastAsia="ar-SA"/>
        </w:rPr>
        <w:t>underweight</w:t>
      </w:r>
      <w:r w:rsidR="00FD0075" w:rsidRPr="00BC56A3">
        <w:rPr>
          <w:rFonts w:ascii="Times New Roman" w:eastAsia="Calibri" w:hAnsi="Times New Roman" w:cs="Calibri"/>
          <w:color w:val="000000" w:themeColor="text1"/>
          <w:sz w:val="24"/>
          <w:szCs w:val="24"/>
          <w:lang w:eastAsia="ar-SA"/>
        </w:rPr>
        <w:t xml:space="preserve"> vs.</w:t>
      </w:r>
      <w:r w:rsidRPr="00BC56A3">
        <w:rPr>
          <w:rFonts w:ascii="Times New Roman" w:eastAsia="Calibri" w:hAnsi="Times New Roman" w:cs="Calibri"/>
          <w:color w:val="000000" w:themeColor="text1"/>
          <w:sz w:val="24"/>
          <w:szCs w:val="24"/>
          <w:lang w:eastAsia="ar-SA"/>
        </w:rPr>
        <w:t xml:space="preserve"> parent perceived normal weight.</w:t>
      </w:r>
      <w:r w:rsidR="003F13B7" w:rsidRPr="00BC56A3">
        <w:rPr>
          <w:rFonts w:ascii="Times New Roman" w:eastAsia="Calibri" w:hAnsi="Times New Roman" w:cs="Calibri"/>
          <w:color w:val="000000" w:themeColor="text1"/>
          <w:sz w:val="24"/>
          <w:szCs w:val="24"/>
          <w:lang w:eastAsia="ar-SA"/>
        </w:rPr>
        <w:t xml:space="preserve"> See Table S1.</w:t>
      </w:r>
      <w:r w:rsidRPr="00BC56A3">
        <w:rPr>
          <w:rFonts w:ascii="Times New Roman" w:eastAsia="Calibri" w:hAnsi="Times New Roman" w:cs="Calibri"/>
          <w:color w:val="000000" w:themeColor="text1"/>
          <w:sz w:val="24"/>
          <w:szCs w:val="24"/>
          <w:lang w:eastAsia="ar-SA"/>
        </w:rPr>
        <w:t xml:space="preserve"> </w:t>
      </w:r>
      <w:r w:rsidR="001509D1" w:rsidRPr="00BC56A3">
        <w:rPr>
          <w:rFonts w:ascii="Times New Roman" w:eastAsia="Calibri" w:hAnsi="Times New Roman" w:cs="Calibri"/>
          <w:color w:val="000000" w:themeColor="text1"/>
          <w:sz w:val="24"/>
          <w:szCs w:val="24"/>
          <w:lang w:eastAsia="ar-SA"/>
        </w:rPr>
        <w:t xml:space="preserve">As there were few children with underweight and </w:t>
      </w:r>
      <w:r w:rsidR="001509D1" w:rsidRPr="00BC56A3">
        <w:rPr>
          <w:rFonts w:ascii="Times New Roman" w:eastAsia="Calibri" w:hAnsi="Times New Roman" w:cs="Calibri"/>
          <w:color w:val="000000" w:themeColor="text1"/>
          <w:sz w:val="24"/>
          <w:szCs w:val="24"/>
          <w:lang w:eastAsia="ar-SA"/>
        </w:rPr>
        <w:lastRenderedPageBreak/>
        <w:t xml:space="preserve">few parents identified their children as underweight, the results of these analyses should be interpreted with caution. </w:t>
      </w:r>
      <w:r w:rsidRPr="00BC56A3">
        <w:rPr>
          <w:rFonts w:ascii="Times New Roman" w:eastAsia="Calibri" w:hAnsi="Times New Roman" w:cs="Calibri"/>
          <w:color w:val="000000" w:themeColor="text1"/>
          <w:sz w:val="24"/>
          <w:szCs w:val="24"/>
          <w:lang w:eastAsia="ar-SA"/>
        </w:rPr>
        <w:t>In LSAC and GUI</w:t>
      </w:r>
      <w:r w:rsidR="00F44897" w:rsidRPr="00BC56A3">
        <w:rPr>
          <w:rFonts w:ascii="Times New Roman" w:eastAsia="Calibri" w:hAnsi="Times New Roman" w:cs="Calibri"/>
          <w:color w:val="000000" w:themeColor="text1"/>
          <w:sz w:val="24"/>
          <w:szCs w:val="24"/>
          <w:lang w:eastAsia="ar-SA"/>
        </w:rPr>
        <w:t>,</w:t>
      </w:r>
      <w:r w:rsidRPr="00BC56A3">
        <w:rPr>
          <w:rFonts w:ascii="Times New Roman" w:eastAsia="Calibri" w:hAnsi="Times New Roman" w:cs="Calibri"/>
          <w:color w:val="000000" w:themeColor="text1"/>
          <w:sz w:val="24"/>
          <w:szCs w:val="24"/>
          <w:lang w:eastAsia="ar-SA"/>
        </w:rPr>
        <w:t xml:space="preserve"> parent perceived child underweight tended to be associated with worse</w:t>
      </w:r>
      <w:r w:rsidR="00FD0075" w:rsidRPr="00BC56A3">
        <w:rPr>
          <w:rFonts w:ascii="Times New Roman" w:eastAsia="Calibri" w:hAnsi="Times New Roman" w:cs="Calibri"/>
          <w:color w:val="000000" w:themeColor="text1"/>
          <w:sz w:val="24"/>
          <w:szCs w:val="24"/>
          <w:lang w:eastAsia="ar-SA"/>
        </w:rPr>
        <w:t xml:space="preserve"> child</w:t>
      </w:r>
      <w:r w:rsidRPr="00BC56A3">
        <w:rPr>
          <w:rFonts w:ascii="Times New Roman" w:eastAsia="Calibri" w:hAnsi="Times New Roman" w:cs="Calibri"/>
          <w:color w:val="000000" w:themeColor="text1"/>
          <w:sz w:val="24"/>
          <w:szCs w:val="24"/>
          <w:lang w:eastAsia="ar-SA"/>
        </w:rPr>
        <w:t xml:space="preserve"> mental health outcomes cross-sectionally and prospectively</w:t>
      </w:r>
      <w:r w:rsidR="009E6E11" w:rsidRPr="00BC56A3">
        <w:rPr>
          <w:rFonts w:ascii="Times New Roman" w:eastAsia="Calibri" w:hAnsi="Times New Roman" w:cs="Calibri"/>
          <w:color w:val="000000" w:themeColor="text1"/>
          <w:sz w:val="24"/>
          <w:szCs w:val="24"/>
          <w:lang w:eastAsia="ar-SA"/>
        </w:rPr>
        <w:t>. I</w:t>
      </w:r>
      <w:r w:rsidRPr="00BC56A3">
        <w:rPr>
          <w:rFonts w:ascii="Times New Roman" w:eastAsia="Calibri" w:hAnsi="Times New Roman" w:cs="Calibri"/>
          <w:color w:val="000000" w:themeColor="text1"/>
          <w:sz w:val="24"/>
          <w:szCs w:val="24"/>
          <w:lang w:eastAsia="ar-SA"/>
        </w:rPr>
        <w:t xml:space="preserve">dentification of underweight was not reliably associated with changes in mental health. </w:t>
      </w:r>
      <w:r w:rsidR="003F13B7" w:rsidRPr="00BC56A3">
        <w:rPr>
          <w:rFonts w:ascii="Times New Roman" w:eastAsia="Calibri" w:hAnsi="Times New Roman" w:cs="Calibri"/>
          <w:color w:val="000000" w:themeColor="text1"/>
          <w:sz w:val="24"/>
          <w:szCs w:val="24"/>
          <w:lang w:eastAsia="ar-SA"/>
        </w:rPr>
        <w:t>We also examined the effect of removing children</w:t>
      </w:r>
      <w:r w:rsidR="00F44897" w:rsidRPr="00BC56A3">
        <w:rPr>
          <w:rFonts w:ascii="Times New Roman" w:eastAsia="Calibri" w:hAnsi="Times New Roman" w:cs="Calibri"/>
          <w:color w:val="000000" w:themeColor="text1"/>
          <w:sz w:val="24"/>
          <w:szCs w:val="24"/>
          <w:lang w:eastAsia="ar-SA"/>
        </w:rPr>
        <w:t xml:space="preserve"> with underweight</w:t>
      </w:r>
      <w:r w:rsidR="00D5239E" w:rsidRPr="00BC56A3">
        <w:rPr>
          <w:rFonts w:ascii="Times New Roman" w:eastAsia="Calibri" w:hAnsi="Times New Roman" w:cs="Calibri"/>
          <w:color w:val="000000" w:themeColor="text1"/>
          <w:sz w:val="24"/>
          <w:szCs w:val="24"/>
          <w:lang w:eastAsia="ar-SA"/>
        </w:rPr>
        <w:t xml:space="preserve"> (based on Z-BMI)</w:t>
      </w:r>
      <w:r w:rsidR="003F13B7" w:rsidRPr="00BC56A3">
        <w:rPr>
          <w:rFonts w:ascii="Times New Roman" w:eastAsia="Calibri" w:hAnsi="Times New Roman" w:cs="Calibri"/>
          <w:color w:val="000000" w:themeColor="text1"/>
          <w:sz w:val="24"/>
          <w:szCs w:val="24"/>
          <w:lang w:eastAsia="ar-SA"/>
        </w:rPr>
        <w:t xml:space="preserve"> </w:t>
      </w:r>
      <w:r w:rsidR="00F44897" w:rsidRPr="00BC56A3">
        <w:rPr>
          <w:rFonts w:ascii="Times New Roman" w:eastAsia="Calibri" w:hAnsi="Times New Roman" w:cs="Calibri"/>
          <w:color w:val="000000" w:themeColor="text1"/>
          <w:sz w:val="24"/>
          <w:szCs w:val="24"/>
          <w:lang w:eastAsia="ar-SA"/>
        </w:rPr>
        <w:t xml:space="preserve">on </w:t>
      </w:r>
      <w:r w:rsidR="003F13B7" w:rsidRPr="00BC56A3">
        <w:rPr>
          <w:rFonts w:ascii="Times New Roman" w:eastAsia="Calibri" w:hAnsi="Times New Roman" w:cs="Calibri"/>
          <w:color w:val="000000" w:themeColor="text1"/>
          <w:sz w:val="24"/>
          <w:szCs w:val="24"/>
          <w:lang w:eastAsia="ar-SA"/>
        </w:rPr>
        <w:t xml:space="preserve">the associations between identification of overweight and child </w:t>
      </w:r>
      <w:r w:rsidR="00F44897" w:rsidRPr="00BC56A3">
        <w:rPr>
          <w:rFonts w:ascii="Times New Roman" w:eastAsia="Calibri" w:hAnsi="Times New Roman" w:cs="Calibri"/>
          <w:color w:val="000000" w:themeColor="text1"/>
          <w:sz w:val="24"/>
          <w:szCs w:val="24"/>
          <w:lang w:eastAsia="ar-SA"/>
        </w:rPr>
        <w:t xml:space="preserve">mental health and results remained the same as in our </w:t>
      </w:r>
      <w:r w:rsidR="003F13B7" w:rsidRPr="00BC56A3">
        <w:rPr>
          <w:rFonts w:ascii="Times New Roman" w:eastAsia="Calibri" w:hAnsi="Times New Roman" w:cs="Calibri"/>
          <w:color w:val="000000" w:themeColor="text1"/>
          <w:sz w:val="24"/>
          <w:szCs w:val="24"/>
          <w:lang w:eastAsia="ar-SA"/>
        </w:rPr>
        <w:t>main analyses. See Table S2 and S3.</w:t>
      </w:r>
    </w:p>
    <w:p w14:paraId="6011941B" w14:textId="2B58350E" w:rsidR="006A376C" w:rsidRPr="00BC56A3" w:rsidRDefault="006A376C" w:rsidP="007A5528">
      <w:pPr>
        <w:suppressAutoHyphens/>
        <w:spacing w:after="0" w:line="480" w:lineRule="auto"/>
        <w:rPr>
          <w:rFonts w:ascii="Times New Roman" w:eastAsia="Calibri" w:hAnsi="Times New Roman" w:cs="Calibri"/>
          <w:color w:val="000000" w:themeColor="text1"/>
          <w:sz w:val="24"/>
          <w:szCs w:val="24"/>
          <w:lang w:eastAsia="ar-SA"/>
        </w:rPr>
      </w:pPr>
    </w:p>
    <w:p w14:paraId="5DE88355" w14:textId="6C242F75" w:rsidR="006A376C" w:rsidRPr="00BC56A3" w:rsidRDefault="006A376C" w:rsidP="006A376C">
      <w:pPr>
        <w:suppressAutoHyphens/>
        <w:spacing w:after="0" w:line="480" w:lineRule="auto"/>
        <w:rPr>
          <w:rFonts w:ascii="Times New Roman" w:eastAsia="Calibri" w:hAnsi="Times New Roman" w:cs="Calibri"/>
          <w: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Further Analyses: Controlling for child perception of weight status</w:t>
      </w:r>
    </w:p>
    <w:p w14:paraId="433D8BF9" w14:textId="612DCEB6" w:rsidR="006A376C" w:rsidRPr="00BC56A3" w:rsidRDefault="006A376C" w:rsidP="006A376C">
      <w:pPr>
        <w:suppressAutoHyphens/>
        <w:spacing w:after="0" w:line="480" w:lineRule="auto"/>
        <w:rPr>
          <w:rStyle w:val="Strong"/>
          <w:rFonts w:eastAsia="Calibri"/>
          <w:b w:val="0"/>
          <w:color w:val="000000" w:themeColor="text1"/>
          <w:bdr w:val="none" w:sz="0" w:space="0" w:color="auto" w:frame="1"/>
        </w:rPr>
      </w:pPr>
      <w:r w:rsidRPr="00BC56A3">
        <w:rPr>
          <w:rFonts w:ascii="Times New Roman" w:eastAsia="Calibri" w:hAnsi="Times New Roman" w:cs="Calibri"/>
          <w:color w:val="000000" w:themeColor="text1"/>
          <w:sz w:val="24"/>
          <w:szCs w:val="24"/>
          <w:lang w:eastAsia="ar-SA"/>
        </w:rPr>
        <w:t xml:space="preserve">One </w:t>
      </w:r>
      <w:r w:rsidR="00AF3CA0" w:rsidRPr="00BC56A3">
        <w:rPr>
          <w:rFonts w:ascii="Times New Roman" w:eastAsia="Calibri" w:hAnsi="Times New Roman" w:cs="Calibri"/>
          <w:color w:val="000000" w:themeColor="text1"/>
          <w:sz w:val="24"/>
          <w:szCs w:val="24"/>
          <w:lang w:eastAsia="ar-SA"/>
        </w:rPr>
        <w:t xml:space="preserve">potential </w:t>
      </w:r>
      <w:r w:rsidRPr="00BC56A3">
        <w:rPr>
          <w:rFonts w:ascii="Times New Roman" w:eastAsia="Calibri" w:hAnsi="Times New Roman" w:cs="Calibri"/>
          <w:color w:val="000000" w:themeColor="text1"/>
          <w:sz w:val="24"/>
          <w:szCs w:val="24"/>
          <w:lang w:eastAsia="ar-SA"/>
        </w:rPr>
        <w:t xml:space="preserve">explanation of the associations observed between parental identification of child overweight and child mental health outcomes could be that parental identification of child overweight is </w:t>
      </w:r>
      <w:r w:rsidR="00AF3CA0" w:rsidRPr="00BC56A3">
        <w:rPr>
          <w:rFonts w:ascii="Times New Roman" w:eastAsia="Calibri" w:hAnsi="Times New Roman" w:cs="Calibri"/>
          <w:color w:val="000000" w:themeColor="text1"/>
          <w:sz w:val="24"/>
          <w:szCs w:val="24"/>
          <w:lang w:eastAsia="ar-SA"/>
        </w:rPr>
        <w:t>merely a proxy measure of child body image/perceived body size. In both LSAC and GUI, children completed self-report measures of their own perceived body size</w:t>
      </w:r>
      <w:r w:rsidR="00A449F6" w:rsidRPr="00BC56A3">
        <w:rPr>
          <w:rFonts w:ascii="Times New Roman" w:eastAsia="Calibri" w:hAnsi="Times New Roman" w:cs="Calibri"/>
          <w:color w:val="000000" w:themeColor="text1"/>
          <w:sz w:val="24"/>
          <w:szCs w:val="24"/>
          <w:lang w:eastAsia="ar-SA"/>
        </w:rPr>
        <w:t xml:space="preserve"> at baseline</w:t>
      </w:r>
      <w:r w:rsidR="00AF3CA0" w:rsidRPr="00BC56A3">
        <w:rPr>
          <w:rFonts w:ascii="Times New Roman" w:eastAsia="Calibri" w:hAnsi="Times New Roman" w:cs="Calibri"/>
          <w:color w:val="000000" w:themeColor="text1"/>
          <w:sz w:val="24"/>
          <w:szCs w:val="24"/>
          <w:lang w:eastAsia="ar-SA"/>
        </w:rPr>
        <w:t xml:space="preserve">. To test this explanation we therefore examined the effect of </w:t>
      </w:r>
      <w:r w:rsidR="00F75655" w:rsidRPr="00BC56A3">
        <w:rPr>
          <w:rFonts w:ascii="Times New Roman" w:eastAsia="Calibri" w:hAnsi="Times New Roman" w:cs="Calibri"/>
          <w:color w:val="000000" w:themeColor="text1"/>
          <w:sz w:val="24"/>
          <w:szCs w:val="24"/>
          <w:lang w:eastAsia="ar-SA"/>
        </w:rPr>
        <w:t xml:space="preserve">including </w:t>
      </w:r>
      <w:r w:rsidR="00AF3CA0" w:rsidRPr="00BC56A3">
        <w:rPr>
          <w:rFonts w:ascii="Times New Roman" w:eastAsia="Calibri" w:hAnsi="Times New Roman" w:cs="Calibri"/>
          <w:color w:val="000000" w:themeColor="text1"/>
          <w:sz w:val="24"/>
          <w:szCs w:val="24"/>
          <w:lang w:eastAsia="ar-SA"/>
        </w:rPr>
        <w:t>child perceived body weight</w:t>
      </w:r>
      <w:r w:rsidR="00F75655" w:rsidRPr="00BC56A3">
        <w:rPr>
          <w:rFonts w:ascii="Times New Roman" w:eastAsia="Calibri" w:hAnsi="Times New Roman" w:cs="Calibri"/>
          <w:color w:val="000000" w:themeColor="text1"/>
          <w:sz w:val="24"/>
          <w:szCs w:val="24"/>
          <w:lang w:eastAsia="ar-SA"/>
        </w:rPr>
        <w:t xml:space="preserve"> as a covariate in our primary analysis. Although child perceived body weight tended to be associated with total SDQ scores (higher perceived body weight associated with worse mental health outcomes), r</w:t>
      </w:r>
      <w:r w:rsidR="00A449F6" w:rsidRPr="00BC56A3">
        <w:rPr>
          <w:rFonts w:ascii="Times New Roman" w:eastAsia="Calibri" w:hAnsi="Times New Roman" w:cs="Calibri"/>
          <w:color w:val="000000" w:themeColor="text1"/>
          <w:sz w:val="24"/>
          <w:szCs w:val="24"/>
          <w:lang w:eastAsia="ar-SA"/>
        </w:rPr>
        <w:t>esults</w:t>
      </w:r>
      <w:r w:rsidR="00F75655" w:rsidRPr="00BC56A3">
        <w:rPr>
          <w:rFonts w:ascii="Times New Roman" w:eastAsia="Calibri" w:hAnsi="Times New Roman" w:cs="Calibri"/>
          <w:color w:val="000000" w:themeColor="text1"/>
          <w:sz w:val="24"/>
          <w:szCs w:val="24"/>
          <w:lang w:eastAsia="ar-SA"/>
        </w:rPr>
        <w:t xml:space="preserve"> for parental identification of child overweight and SDQ scores</w:t>
      </w:r>
      <w:r w:rsidR="00A449F6" w:rsidRPr="00BC56A3">
        <w:rPr>
          <w:rFonts w:ascii="Times New Roman" w:eastAsia="Calibri" w:hAnsi="Times New Roman" w:cs="Calibri"/>
          <w:color w:val="000000" w:themeColor="text1"/>
          <w:sz w:val="24"/>
          <w:szCs w:val="24"/>
          <w:lang w:eastAsia="ar-SA"/>
        </w:rPr>
        <w:t xml:space="preserve"> remained</w:t>
      </w:r>
      <w:r w:rsidR="00F75655" w:rsidRPr="00BC56A3">
        <w:rPr>
          <w:rFonts w:ascii="Times New Roman" w:eastAsia="Calibri" w:hAnsi="Times New Roman" w:cs="Calibri"/>
          <w:color w:val="000000" w:themeColor="text1"/>
          <w:sz w:val="24"/>
          <w:szCs w:val="24"/>
          <w:lang w:eastAsia="ar-SA"/>
        </w:rPr>
        <w:t xml:space="preserve"> significant </w:t>
      </w:r>
      <w:r w:rsidR="00A449F6" w:rsidRPr="00BC56A3">
        <w:rPr>
          <w:rFonts w:ascii="Times New Roman" w:eastAsia="Calibri" w:hAnsi="Times New Roman" w:cs="Calibri"/>
          <w:color w:val="000000" w:themeColor="text1"/>
          <w:sz w:val="24"/>
          <w:szCs w:val="24"/>
          <w:lang w:eastAsia="ar-SA"/>
        </w:rPr>
        <w:t>in both studies</w:t>
      </w:r>
      <w:r w:rsidR="00AF3CA0" w:rsidRPr="00BC56A3">
        <w:rPr>
          <w:rFonts w:ascii="Times New Roman" w:eastAsia="Calibri" w:hAnsi="Times New Roman" w:cs="Calibri"/>
          <w:color w:val="000000" w:themeColor="text1"/>
          <w:sz w:val="24"/>
          <w:szCs w:val="24"/>
          <w:lang w:eastAsia="ar-SA"/>
        </w:rPr>
        <w:t>. See Table S4</w:t>
      </w:r>
      <w:r w:rsidR="00F75655" w:rsidRPr="00BC56A3">
        <w:rPr>
          <w:rFonts w:ascii="Times New Roman" w:eastAsia="Calibri" w:hAnsi="Times New Roman" w:cs="Calibri"/>
          <w:color w:val="000000" w:themeColor="text1"/>
          <w:sz w:val="24"/>
          <w:szCs w:val="24"/>
          <w:lang w:eastAsia="ar-SA"/>
        </w:rPr>
        <w:t>-S6</w:t>
      </w:r>
      <w:r w:rsidR="00AF3CA0" w:rsidRPr="00BC56A3">
        <w:rPr>
          <w:rFonts w:ascii="Times New Roman" w:eastAsia="Calibri" w:hAnsi="Times New Roman" w:cs="Calibri"/>
          <w:color w:val="000000" w:themeColor="text1"/>
          <w:sz w:val="24"/>
          <w:szCs w:val="24"/>
          <w:lang w:eastAsia="ar-SA"/>
        </w:rPr>
        <w:t xml:space="preserve">. </w:t>
      </w:r>
    </w:p>
    <w:p w14:paraId="0D083241" w14:textId="77777777" w:rsidR="006A376C" w:rsidRPr="00BC56A3" w:rsidRDefault="006A376C" w:rsidP="006A376C">
      <w:pPr>
        <w:pStyle w:val="NormalWeb"/>
        <w:shd w:val="clear" w:color="auto" w:fill="FFFFFF"/>
        <w:spacing w:before="0" w:beforeAutospacing="0" w:after="0" w:afterAutospacing="0" w:line="480" w:lineRule="auto"/>
        <w:textAlignment w:val="baseline"/>
        <w:rPr>
          <w:rStyle w:val="Strong"/>
          <w:rFonts w:eastAsia="Calibri"/>
          <w:b w:val="0"/>
          <w:i/>
          <w:color w:val="000000" w:themeColor="text1"/>
          <w:bdr w:val="none" w:sz="0" w:space="0" w:color="auto" w:frame="1"/>
        </w:rPr>
      </w:pPr>
    </w:p>
    <w:p w14:paraId="55A9B288" w14:textId="2A89274D" w:rsidR="006A376C" w:rsidRPr="00BC56A3" w:rsidRDefault="006A376C" w:rsidP="006A376C">
      <w:pPr>
        <w:pStyle w:val="NormalWeb"/>
        <w:shd w:val="clear" w:color="auto" w:fill="FFFFFF"/>
        <w:spacing w:before="0" w:beforeAutospacing="0" w:after="0" w:afterAutospacing="0" w:line="480" w:lineRule="auto"/>
        <w:textAlignment w:val="baseline"/>
        <w:rPr>
          <w:rFonts w:eastAsia="Calibri"/>
          <w:color w:val="000000" w:themeColor="text1"/>
        </w:rPr>
      </w:pPr>
      <w:r w:rsidRPr="00BC56A3">
        <w:rPr>
          <w:rStyle w:val="Strong"/>
          <w:rFonts w:eastAsia="Calibri"/>
          <w:b w:val="0"/>
          <w:i/>
          <w:color w:val="000000" w:themeColor="text1"/>
          <w:bdr w:val="none" w:sz="0" w:space="0" w:color="auto" w:frame="1"/>
        </w:rPr>
        <w:t xml:space="preserve">Exploratory Analyses: </w:t>
      </w:r>
      <w:r w:rsidR="00C92FCD" w:rsidRPr="00BC56A3">
        <w:rPr>
          <w:rStyle w:val="Strong"/>
          <w:rFonts w:eastAsia="Calibri"/>
          <w:b w:val="0"/>
          <w:i/>
          <w:color w:val="000000" w:themeColor="text1"/>
          <w:bdr w:val="none" w:sz="0" w:space="0" w:color="auto" w:frame="1"/>
        </w:rPr>
        <w:t>Sex</w:t>
      </w:r>
      <w:r w:rsidRPr="00BC56A3">
        <w:rPr>
          <w:rStyle w:val="Strong"/>
          <w:rFonts w:eastAsia="Calibri"/>
          <w:b w:val="0"/>
          <w:i/>
          <w:color w:val="000000" w:themeColor="text1"/>
          <w:bdr w:val="none" w:sz="0" w:space="0" w:color="auto" w:frame="1"/>
        </w:rPr>
        <w:t>, child weight and parental identification of overweight</w:t>
      </w:r>
    </w:p>
    <w:p w14:paraId="6A32EA1D" w14:textId="2C349AA8" w:rsidR="006A376C" w:rsidRPr="00BC56A3" w:rsidRDefault="006A376C" w:rsidP="006A376C">
      <w:pPr>
        <w:shd w:val="clear" w:color="auto" w:fill="FFFFFF"/>
        <w:spacing w:after="0" w:line="480" w:lineRule="auto"/>
        <w:textAlignment w:val="baseline"/>
        <w:rPr>
          <w:rFonts w:ascii="Times New Roman" w:hAnsi="Times New Roman"/>
          <w:bCs/>
          <w:color w:val="000000" w:themeColor="text1"/>
          <w:sz w:val="24"/>
          <w:szCs w:val="24"/>
          <w:bdr w:val="none" w:sz="0" w:space="0" w:color="auto" w:frame="1"/>
          <w:lang w:val="en-US" w:eastAsia="en-GB"/>
        </w:rPr>
      </w:pPr>
      <w:r w:rsidRPr="00BC56A3">
        <w:rPr>
          <w:rFonts w:ascii="Times New Roman" w:hAnsi="Times New Roman"/>
          <w:bCs/>
          <w:color w:val="000000" w:themeColor="text1"/>
          <w:sz w:val="24"/>
          <w:szCs w:val="24"/>
          <w:bdr w:val="none" w:sz="0" w:space="0" w:color="auto" w:frame="1"/>
          <w:lang w:val="en-US" w:eastAsia="en-GB"/>
        </w:rPr>
        <w:t xml:space="preserve">To examine whether associations differed by child </w:t>
      </w:r>
      <w:r w:rsidR="00C92FCD" w:rsidRPr="00BC56A3">
        <w:rPr>
          <w:rFonts w:ascii="Times New Roman" w:hAnsi="Times New Roman"/>
          <w:bCs/>
          <w:color w:val="000000" w:themeColor="text1"/>
          <w:sz w:val="24"/>
          <w:szCs w:val="24"/>
          <w:bdr w:val="none" w:sz="0" w:space="0" w:color="auto" w:frame="1"/>
          <w:lang w:val="en-US" w:eastAsia="en-GB"/>
        </w:rPr>
        <w:t>sex</w:t>
      </w:r>
      <w:r w:rsidRPr="00BC56A3">
        <w:rPr>
          <w:rFonts w:ascii="Times New Roman" w:hAnsi="Times New Roman"/>
          <w:bCs/>
          <w:color w:val="000000" w:themeColor="text1"/>
          <w:sz w:val="24"/>
          <w:szCs w:val="24"/>
          <w:bdr w:val="none" w:sz="0" w:space="0" w:color="auto" w:frame="1"/>
          <w:lang w:val="en-US" w:eastAsia="en-GB"/>
        </w:rPr>
        <w:t xml:space="preserve"> or child weight (Z-BMI)</w:t>
      </w:r>
      <w:r w:rsidR="00C53BA6" w:rsidRPr="00BC56A3">
        <w:rPr>
          <w:rFonts w:ascii="Times New Roman" w:hAnsi="Times New Roman"/>
          <w:bCs/>
          <w:color w:val="000000" w:themeColor="text1"/>
          <w:sz w:val="24"/>
          <w:szCs w:val="24"/>
          <w:bdr w:val="none" w:sz="0" w:space="0" w:color="auto" w:frame="1"/>
          <w:lang w:val="en-US" w:eastAsia="en-GB"/>
        </w:rPr>
        <w:t>, in exploratory analyses</w:t>
      </w:r>
      <w:r w:rsidRPr="00BC56A3">
        <w:rPr>
          <w:rFonts w:ascii="Times New Roman" w:hAnsi="Times New Roman"/>
          <w:bCs/>
          <w:color w:val="000000" w:themeColor="text1"/>
          <w:sz w:val="24"/>
          <w:szCs w:val="24"/>
          <w:bdr w:val="none" w:sz="0" w:space="0" w:color="auto" w:frame="1"/>
          <w:lang w:val="en-US" w:eastAsia="en-GB"/>
        </w:rPr>
        <w:t xml:space="preserve"> we </w:t>
      </w:r>
      <w:r w:rsidR="00C53BA6" w:rsidRPr="00BC56A3">
        <w:rPr>
          <w:rFonts w:ascii="Times New Roman" w:hAnsi="Times New Roman"/>
          <w:bCs/>
          <w:color w:val="000000" w:themeColor="text1"/>
          <w:sz w:val="24"/>
          <w:szCs w:val="24"/>
          <w:bdr w:val="none" w:sz="0" w:space="0" w:color="auto" w:frame="1"/>
          <w:lang w:val="en-US" w:eastAsia="en-GB"/>
        </w:rPr>
        <w:t>included interaction</w:t>
      </w:r>
      <w:r w:rsidRPr="00BC56A3">
        <w:rPr>
          <w:rFonts w:ascii="Times New Roman" w:hAnsi="Times New Roman"/>
          <w:bCs/>
          <w:color w:val="000000" w:themeColor="text1"/>
          <w:sz w:val="24"/>
          <w:szCs w:val="24"/>
          <w:bdr w:val="none" w:sz="0" w:space="0" w:color="auto" w:frame="1"/>
          <w:lang w:val="en-US" w:eastAsia="en-GB"/>
        </w:rPr>
        <w:t xml:space="preserve"> terms between </w:t>
      </w:r>
      <w:r w:rsidR="00C92FCD" w:rsidRPr="00BC56A3">
        <w:rPr>
          <w:rFonts w:ascii="Times New Roman" w:hAnsi="Times New Roman"/>
          <w:bCs/>
          <w:color w:val="000000" w:themeColor="text1"/>
          <w:sz w:val="24"/>
          <w:szCs w:val="24"/>
          <w:bdr w:val="none" w:sz="0" w:space="0" w:color="auto" w:frame="1"/>
          <w:lang w:val="en-US" w:eastAsia="en-GB"/>
        </w:rPr>
        <w:t>sex</w:t>
      </w:r>
      <w:r w:rsidRPr="00BC56A3">
        <w:rPr>
          <w:rFonts w:ascii="Times New Roman" w:hAnsi="Times New Roman"/>
          <w:bCs/>
          <w:color w:val="000000" w:themeColor="text1"/>
          <w:sz w:val="24"/>
          <w:szCs w:val="24"/>
          <w:bdr w:val="none" w:sz="0" w:space="0" w:color="auto" w:frame="1"/>
          <w:lang w:val="en-US" w:eastAsia="en-GB"/>
        </w:rPr>
        <w:t xml:space="preserve"> and child weight with parental identification of child overweight in models predicting SDQ total score. To account for multiple comparisons we considered results significant at p &lt; .01 in these analyses. </w:t>
      </w:r>
      <w:r w:rsidR="00C53BA6" w:rsidRPr="00BC56A3">
        <w:rPr>
          <w:rFonts w:ascii="Times New Roman" w:hAnsi="Times New Roman"/>
          <w:bCs/>
          <w:color w:val="000000" w:themeColor="text1"/>
          <w:sz w:val="24"/>
          <w:szCs w:val="24"/>
          <w:bdr w:val="none" w:sz="0" w:space="0" w:color="auto" w:frame="1"/>
          <w:lang w:val="en-US" w:eastAsia="en-GB"/>
        </w:rPr>
        <w:t>There was</w:t>
      </w:r>
      <w:r w:rsidRPr="00BC56A3">
        <w:rPr>
          <w:rFonts w:ascii="Times New Roman" w:hAnsi="Times New Roman"/>
          <w:bCs/>
          <w:color w:val="000000" w:themeColor="text1"/>
          <w:sz w:val="24"/>
          <w:szCs w:val="24"/>
          <w:bdr w:val="none" w:sz="0" w:space="0" w:color="auto" w:frame="1"/>
          <w:lang w:val="en-US" w:eastAsia="en-GB"/>
        </w:rPr>
        <w:t xml:space="preserve"> no evidence of moderation by child </w:t>
      </w:r>
      <w:r w:rsidR="00C92FCD" w:rsidRPr="00BC56A3">
        <w:rPr>
          <w:rFonts w:ascii="Times New Roman" w:hAnsi="Times New Roman"/>
          <w:bCs/>
          <w:color w:val="000000" w:themeColor="text1"/>
          <w:sz w:val="24"/>
          <w:szCs w:val="24"/>
          <w:bdr w:val="none" w:sz="0" w:space="0" w:color="auto" w:frame="1"/>
          <w:lang w:val="en-US" w:eastAsia="en-GB"/>
        </w:rPr>
        <w:t>sex</w:t>
      </w:r>
      <w:r w:rsidRPr="00BC56A3">
        <w:rPr>
          <w:rFonts w:ascii="Times New Roman" w:hAnsi="Times New Roman"/>
          <w:bCs/>
          <w:color w:val="000000" w:themeColor="text1"/>
          <w:sz w:val="24"/>
          <w:szCs w:val="24"/>
          <w:bdr w:val="none" w:sz="0" w:space="0" w:color="auto" w:frame="1"/>
          <w:lang w:val="en-US" w:eastAsia="en-GB"/>
        </w:rPr>
        <w:t xml:space="preserve"> or weight </w:t>
      </w:r>
      <w:r w:rsidR="00C53BA6" w:rsidRPr="00BC56A3">
        <w:rPr>
          <w:rFonts w:ascii="Times New Roman" w:hAnsi="Times New Roman"/>
          <w:bCs/>
          <w:color w:val="000000" w:themeColor="text1"/>
          <w:sz w:val="24"/>
          <w:szCs w:val="24"/>
          <w:bdr w:val="none" w:sz="0" w:space="0" w:color="auto" w:frame="1"/>
          <w:lang w:val="en-US" w:eastAsia="en-GB"/>
        </w:rPr>
        <w:t>in either LSAC or GUI.</w:t>
      </w:r>
      <w:r w:rsidRPr="00BC56A3">
        <w:rPr>
          <w:rFonts w:ascii="Times New Roman" w:hAnsi="Times New Roman"/>
          <w:bCs/>
          <w:color w:val="000000" w:themeColor="text1"/>
          <w:sz w:val="24"/>
          <w:szCs w:val="24"/>
          <w:bdr w:val="none" w:sz="0" w:space="0" w:color="auto" w:frame="1"/>
          <w:lang w:val="en-US" w:eastAsia="en-GB"/>
        </w:rPr>
        <w:t xml:space="preserve"> </w:t>
      </w:r>
      <w:r w:rsidR="00160193" w:rsidRPr="00BC56A3">
        <w:rPr>
          <w:rFonts w:ascii="Times New Roman" w:hAnsi="Times New Roman"/>
          <w:bCs/>
          <w:color w:val="000000" w:themeColor="text1"/>
          <w:sz w:val="24"/>
          <w:szCs w:val="24"/>
          <w:bdr w:val="none" w:sz="0" w:space="0" w:color="auto" w:frame="1"/>
          <w:lang w:val="en-US" w:eastAsia="en-GB"/>
        </w:rPr>
        <w:t xml:space="preserve">In addition, </w:t>
      </w:r>
      <w:r w:rsidR="00160193" w:rsidRPr="00BC56A3">
        <w:rPr>
          <w:rFonts w:ascii="Times New Roman" w:hAnsi="Times New Roman"/>
          <w:bCs/>
          <w:color w:val="000000" w:themeColor="text1"/>
          <w:sz w:val="24"/>
          <w:szCs w:val="24"/>
          <w:bdr w:val="none" w:sz="0" w:space="0" w:color="auto" w:frame="1"/>
          <w:lang w:val="en-US" w:eastAsia="en-GB"/>
        </w:rPr>
        <w:lastRenderedPageBreak/>
        <w:t>we reran the main analysis limited to children with overweight and obesity. Results from this reduce</w:t>
      </w:r>
      <w:r w:rsidR="007D1E93" w:rsidRPr="00BC56A3">
        <w:rPr>
          <w:rFonts w:ascii="Times New Roman" w:hAnsi="Times New Roman"/>
          <w:bCs/>
          <w:color w:val="000000" w:themeColor="text1"/>
          <w:sz w:val="24"/>
          <w:szCs w:val="24"/>
          <w:bdr w:val="none" w:sz="0" w:space="0" w:color="auto" w:frame="1"/>
          <w:lang w:val="en-US" w:eastAsia="en-GB"/>
        </w:rPr>
        <w:t>d</w:t>
      </w:r>
      <w:r w:rsidR="00160193" w:rsidRPr="00BC56A3">
        <w:rPr>
          <w:rFonts w:ascii="Times New Roman" w:hAnsi="Times New Roman"/>
          <w:bCs/>
          <w:color w:val="000000" w:themeColor="text1"/>
          <w:sz w:val="24"/>
          <w:szCs w:val="24"/>
          <w:bdr w:val="none" w:sz="0" w:space="0" w:color="auto" w:frame="1"/>
          <w:lang w:val="en-US" w:eastAsia="en-GB"/>
        </w:rPr>
        <w:t xml:space="preserve"> sample size analysis produced similar results to the main analysis. See Table S7.</w:t>
      </w:r>
    </w:p>
    <w:p w14:paraId="53207BD3" w14:textId="77777777" w:rsidR="00160193" w:rsidRPr="00BC56A3" w:rsidRDefault="00160193" w:rsidP="006A376C">
      <w:pPr>
        <w:shd w:val="clear" w:color="auto" w:fill="FFFFFF"/>
        <w:spacing w:after="0" w:line="480" w:lineRule="auto"/>
        <w:textAlignment w:val="baseline"/>
        <w:rPr>
          <w:rFonts w:ascii="Times New Roman" w:hAnsi="Times New Roman"/>
          <w:bCs/>
          <w:color w:val="000000" w:themeColor="text1"/>
          <w:sz w:val="24"/>
          <w:szCs w:val="24"/>
          <w:bdr w:val="none" w:sz="0" w:space="0" w:color="auto" w:frame="1"/>
          <w:lang w:val="en-US" w:eastAsia="en-GB"/>
        </w:rPr>
      </w:pPr>
    </w:p>
    <w:p w14:paraId="6746B158" w14:textId="623BA7D7" w:rsidR="006A376C" w:rsidRPr="00BC56A3" w:rsidRDefault="00395AC9" w:rsidP="007A5528">
      <w:pPr>
        <w:suppressAutoHyphens/>
        <w:spacing w:after="0" w:line="480" w:lineRule="auto"/>
        <w:rPr>
          <w:rFonts w:ascii="Times New Roman" w:eastAsia="Calibri" w:hAnsi="Times New Roman" w:cs="Calibri"/>
          <w: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Exploratory Analyses: LSAC vs. GUI differences in SDQ respondents</w:t>
      </w:r>
    </w:p>
    <w:p w14:paraId="471AD1C6" w14:textId="0A3966C8" w:rsidR="00395AC9" w:rsidRPr="00BC56A3" w:rsidRDefault="00395AC9" w:rsidP="00395AC9">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In LSAC</w:t>
      </w:r>
      <w:r w:rsidR="004E0A8B" w:rsidRPr="00BC56A3">
        <w:rPr>
          <w:rFonts w:ascii="Times New Roman" w:eastAsia="Calibri" w:hAnsi="Times New Roman" w:cs="Calibri"/>
          <w:color w:val="000000" w:themeColor="text1"/>
          <w:sz w:val="24"/>
          <w:szCs w:val="24"/>
          <w:lang w:eastAsia="ar-SA"/>
        </w:rPr>
        <w:t>,</w:t>
      </w:r>
      <w:r w:rsidRPr="00BC56A3">
        <w:rPr>
          <w:rFonts w:ascii="Times New Roman" w:eastAsia="Calibri" w:hAnsi="Times New Roman" w:cs="Calibri"/>
          <w:color w:val="000000" w:themeColor="text1"/>
          <w:sz w:val="24"/>
          <w:szCs w:val="24"/>
          <w:lang w:eastAsia="ar-SA"/>
        </w:rPr>
        <w:t xml:space="preserve"> we were able to draw on multiple respondents reporting on child mental health, but GUI only had SDQ data from parents. However, limiting analyses in LSAC to parent reported SDQ (data not reported) did not result in a significant longitudinal effect on total SDQ score (as observed GUI), indicating that this minor methodological </w:t>
      </w:r>
      <w:r w:rsidR="004E0A8B" w:rsidRPr="00BC56A3">
        <w:rPr>
          <w:rFonts w:ascii="Times New Roman" w:eastAsia="Calibri" w:hAnsi="Times New Roman" w:cs="Calibri"/>
          <w:color w:val="000000" w:themeColor="text1"/>
          <w:sz w:val="24"/>
          <w:szCs w:val="24"/>
          <w:lang w:eastAsia="ar-SA"/>
        </w:rPr>
        <w:t xml:space="preserve">difference </w:t>
      </w:r>
      <w:r w:rsidRPr="00BC56A3">
        <w:rPr>
          <w:rFonts w:ascii="Times New Roman" w:eastAsia="Calibri" w:hAnsi="Times New Roman" w:cs="Calibri"/>
          <w:color w:val="000000" w:themeColor="text1"/>
          <w:sz w:val="24"/>
          <w:szCs w:val="24"/>
          <w:lang w:eastAsia="ar-SA"/>
        </w:rPr>
        <w:t xml:space="preserve">does not account for the difference in findings between the two studies. </w:t>
      </w:r>
    </w:p>
    <w:p w14:paraId="4CF4824C" w14:textId="77777777" w:rsidR="00395AC9" w:rsidRPr="00BC56A3" w:rsidRDefault="00395AC9" w:rsidP="007A5528">
      <w:pPr>
        <w:suppressAutoHyphens/>
        <w:spacing w:after="0" w:line="480" w:lineRule="auto"/>
        <w:rPr>
          <w:rFonts w:ascii="Times New Roman" w:eastAsia="Calibri" w:hAnsi="Times New Roman" w:cs="Calibri"/>
          <w:color w:val="000000" w:themeColor="text1"/>
          <w:sz w:val="24"/>
          <w:szCs w:val="24"/>
          <w:lang w:eastAsia="ar-SA"/>
        </w:rPr>
      </w:pPr>
    </w:p>
    <w:p w14:paraId="25540463" w14:textId="481A8DDD" w:rsidR="00121C25" w:rsidRPr="00BC56A3" w:rsidRDefault="00C80BAD" w:rsidP="00C80BAD">
      <w:pPr>
        <w:suppressAutoHyphens/>
        <w:spacing w:after="0" w:line="480" w:lineRule="auto"/>
        <w:jc w:val="center"/>
        <w:rPr>
          <w:rFonts w:ascii="Times New Roman" w:eastAsia="Calibri" w:hAnsi="Times New Roman" w:cs="Calibri"/>
          <w:b/>
          <w:color w:val="000000" w:themeColor="text1"/>
          <w:sz w:val="24"/>
          <w:szCs w:val="24"/>
          <w:lang w:eastAsia="ar-SA"/>
        </w:rPr>
      </w:pPr>
      <w:r w:rsidRPr="00BC56A3">
        <w:rPr>
          <w:rFonts w:ascii="Times New Roman" w:eastAsia="Calibri" w:hAnsi="Times New Roman" w:cs="Calibri"/>
          <w:b/>
          <w:color w:val="000000" w:themeColor="text1"/>
          <w:sz w:val="24"/>
          <w:szCs w:val="24"/>
          <w:lang w:eastAsia="ar-SA"/>
        </w:rPr>
        <w:t>Discussion</w:t>
      </w:r>
    </w:p>
    <w:p w14:paraId="626F762E" w14:textId="2AD9C453" w:rsidR="00E851B9" w:rsidRPr="00BC56A3" w:rsidRDefault="00E851B9" w:rsidP="00E851B9">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 xml:space="preserve">Across two cohort studies of </w:t>
      </w:r>
      <w:r w:rsidR="003E4335" w:rsidRPr="00BC56A3">
        <w:rPr>
          <w:rFonts w:ascii="Times New Roman" w:eastAsia="Calibri" w:hAnsi="Times New Roman" w:cs="Calibri"/>
          <w:color w:val="000000" w:themeColor="text1"/>
          <w:sz w:val="24"/>
          <w:szCs w:val="24"/>
          <w:lang w:eastAsia="ar-SA"/>
        </w:rPr>
        <w:t xml:space="preserve">Australian </w:t>
      </w:r>
      <w:r w:rsidRPr="00BC56A3">
        <w:rPr>
          <w:rFonts w:ascii="Times New Roman" w:eastAsia="Calibri" w:hAnsi="Times New Roman" w:cs="Calibri"/>
          <w:color w:val="000000" w:themeColor="text1"/>
          <w:sz w:val="24"/>
          <w:szCs w:val="24"/>
          <w:lang w:eastAsia="ar-SA"/>
        </w:rPr>
        <w:t xml:space="preserve">and </w:t>
      </w:r>
      <w:r w:rsidR="009C1771" w:rsidRPr="00BC56A3">
        <w:rPr>
          <w:rFonts w:ascii="Times New Roman" w:eastAsia="Calibri" w:hAnsi="Times New Roman" w:cs="Calibri"/>
          <w:color w:val="000000" w:themeColor="text1"/>
          <w:sz w:val="24"/>
          <w:szCs w:val="24"/>
          <w:lang w:eastAsia="ar-SA"/>
        </w:rPr>
        <w:t>Irish</w:t>
      </w:r>
      <w:r w:rsidRPr="00BC56A3">
        <w:rPr>
          <w:rFonts w:ascii="Times New Roman" w:eastAsia="Calibri" w:hAnsi="Times New Roman" w:cs="Calibri"/>
          <w:color w:val="000000" w:themeColor="text1"/>
          <w:sz w:val="24"/>
          <w:szCs w:val="24"/>
          <w:lang w:eastAsia="ar-SA"/>
        </w:rPr>
        <w:t xml:space="preserve"> children, we find that a parent recognising that their child </w:t>
      </w:r>
      <w:r w:rsidR="00207B53" w:rsidRPr="00BC56A3">
        <w:rPr>
          <w:rFonts w:ascii="Times New Roman" w:eastAsia="Calibri" w:hAnsi="Times New Roman" w:cs="Calibri"/>
          <w:color w:val="000000" w:themeColor="text1"/>
          <w:sz w:val="24"/>
          <w:szCs w:val="24"/>
          <w:lang w:eastAsia="ar-SA"/>
        </w:rPr>
        <w:t>has</w:t>
      </w:r>
      <w:r w:rsidRPr="00BC56A3">
        <w:rPr>
          <w:rFonts w:ascii="Times New Roman" w:eastAsia="Calibri" w:hAnsi="Times New Roman" w:cs="Calibri"/>
          <w:color w:val="000000" w:themeColor="text1"/>
          <w:sz w:val="24"/>
          <w:szCs w:val="24"/>
          <w:lang w:eastAsia="ar-SA"/>
        </w:rPr>
        <w:t xml:space="preserve"> overweight </w:t>
      </w:r>
      <w:r w:rsidR="009C1771" w:rsidRPr="00BC56A3">
        <w:rPr>
          <w:rFonts w:ascii="Times New Roman" w:eastAsia="Calibri" w:hAnsi="Times New Roman" w:cs="Calibri"/>
          <w:color w:val="000000" w:themeColor="text1"/>
          <w:sz w:val="24"/>
          <w:szCs w:val="24"/>
          <w:lang w:eastAsia="ar-SA"/>
        </w:rPr>
        <w:t>was associated</w:t>
      </w:r>
      <w:r w:rsidR="00D600F3" w:rsidRPr="00BC56A3">
        <w:rPr>
          <w:rFonts w:ascii="Times New Roman" w:eastAsia="Calibri" w:hAnsi="Times New Roman" w:cs="Calibri"/>
          <w:color w:val="000000" w:themeColor="text1"/>
          <w:sz w:val="24"/>
          <w:szCs w:val="24"/>
          <w:lang w:eastAsia="ar-SA"/>
        </w:rPr>
        <w:t xml:space="preserve"> (independent of child weight)</w:t>
      </w:r>
      <w:r w:rsidR="009C1771" w:rsidRPr="00BC56A3">
        <w:rPr>
          <w:rFonts w:ascii="Times New Roman" w:eastAsia="Calibri" w:hAnsi="Times New Roman" w:cs="Calibri"/>
          <w:color w:val="000000" w:themeColor="text1"/>
          <w:sz w:val="24"/>
          <w:szCs w:val="24"/>
          <w:lang w:eastAsia="ar-SA"/>
        </w:rPr>
        <w:t xml:space="preserve"> with </w:t>
      </w:r>
      <w:r w:rsidRPr="00BC56A3">
        <w:rPr>
          <w:rFonts w:ascii="Times New Roman" w:eastAsia="Calibri" w:hAnsi="Times New Roman" w:cs="Calibri"/>
          <w:color w:val="000000" w:themeColor="text1"/>
          <w:sz w:val="24"/>
          <w:szCs w:val="24"/>
          <w:lang w:eastAsia="ar-SA"/>
        </w:rPr>
        <w:t>that child</w:t>
      </w:r>
      <w:r w:rsidR="009C1771" w:rsidRPr="00BC56A3">
        <w:rPr>
          <w:rFonts w:ascii="Times New Roman" w:eastAsia="Calibri" w:hAnsi="Times New Roman" w:cs="Calibri"/>
          <w:color w:val="000000" w:themeColor="text1"/>
          <w:sz w:val="24"/>
          <w:szCs w:val="24"/>
          <w:lang w:eastAsia="ar-SA"/>
        </w:rPr>
        <w:t xml:space="preserve"> being</w:t>
      </w:r>
      <w:r w:rsidRPr="00BC56A3">
        <w:rPr>
          <w:rFonts w:ascii="Times New Roman" w:eastAsia="Calibri" w:hAnsi="Times New Roman" w:cs="Calibri"/>
          <w:color w:val="000000" w:themeColor="text1"/>
          <w:sz w:val="24"/>
          <w:szCs w:val="24"/>
          <w:lang w:eastAsia="ar-SA"/>
        </w:rPr>
        <w:t xml:space="preserve"> at an increased risk of experiencing mental health problems</w:t>
      </w:r>
      <w:r w:rsidR="003E42A3" w:rsidRPr="00BC56A3">
        <w:rPr>
          <w:rFonts w:ascii="Times New Roman" w:eastAsia="Calibri" w:hAnsi="Times New Roman" w:cs="Calibri"/>
          <w:color w:val="000000" w:themeColor="text1"/>
          <w:sz w:val="24"/>
          <w:szCs w:val="24"/>
          <w:lang w:eastAsia="ar-SA"/>
        </w:rPr>
        <w:t xml:space="preserve"> and this effect persists over time</w:t>
      </w:r>
      <w:r w:rsidR="00BC1672" w:rsidRPr="00BC56A3">
        <w:rPr>
          <w:rFonts w:ascii="Times New Roman" w:eastAsia="Calibri" w:hAnsi="Times New Roman" w:cs="Calibri"/>
          <w:color w:val="000000" w:themeColor="text1"/>
          <w:sz w:val="24"/>
          <w:szCs w:val="24"/>
          <w:lang w:eastAsia="ar-SA"/>
        </w:rPr>
        <w:t xml:space="preserve"> (prospective analysis)</w:t>
      </w:r>
      <w:r w:rsidRPr="00BC56A3">
        <w:rPr>
          <w:rFonts w:ascii="Times New Roman" w:eastAsia="Calibri" w:hAnsi="Times New Roman" w:cs="Calibri"/>
          <w:color w:val="000000" w:themeColor="text1"/>
          <w:sz w:val="24"/>
          <w:szCs w:val="24"/>
          <w:lang w:eastAsia="ar-SA"/>
        </w:rPr>
        <w:t xml:space="preserve">. Parental recognition of child overweight was also associated with worsening </w:t>
      </w:r>
      <w:r w:rsidR="00E56AE0" w:rsidRPr="00BC56A3">
        <w:rPr>
          <w:rFonts w:ascii="Times New Roman" w:eastAsia="Calibri" w:hAnsi="Times New Roman" w:cs="Calibri"/>
          <w:color w:val="000000" w:themeColor="text1"/>
          <w:sz w:val="24"/>
          <w:szCs w:val="24"/>
          <w:lang w:eastAsia="ar-SA"/>
        </w:rPr>
        <w:t xml:space="preserve">child </w:t>
      </w:r>
      <w:r w:rsidRPr="00BC56A3">
        <w:rPr>
          <w:rFonts w:ascii="Times New Roman" w:eastAsia="Calibri" w:hAnsi="Times New Roman" w:cs="Calibri"/>
          <w:color w:val="000000" w:themeColor="text1"/>
          <w:sz w:val="24"/>
          <w:szCs w:val="24"/>
          <w:lang w:eastAsia="ar-SA"/>
        </w:rPr>
        <w:t>mental health</w:t>
      </w:r>
      <w:r w:rsidR="00BC1672" w:rsidRPr="00BC56A3">
        <w:rPr>
          <w:rFonts w:ascii="Times New Roman" w:eastAsia="Calibri" w:hAnsi="Times New Roman" w:cs="Calibri"/>
          <w:color w:val="000000" w:themeColor="text1"/>
          <w:sz w:val="24"/>
          <w:szCs w:val="24"/>
          <w:lang w:eastAsia="ar-SA"/>
        </w:rPr>
        <w:t xml:space="preserve"> (longitudinal change analysis)</w:t>
      </w:r>
      <w:r w:rsidRPr="00BC56A3">
        <w:rPr>
          <w:rFonts w:ascii="Times New Roman" w:eastAsia="Calibri" w:hAnsi="Times New Roman" w:cs="Calibri"/>
          <w:color w:val="000000" w:themeColor="text1"/>
          <w:sz w:val="24"/>
          <w:szCs w:val="24"/>
          <w:lang w:eastAsia="ar-SA"/>
        </w:rPr>
        <w:t xml:space="preserve"> over two years in the sample of </w:t>
      </w:r>
      <w:r w:rsidR="002C2375" w:rsidRPr="00BC56A3">
        <w:rPr>
          <w:rFonts w:ascii="Times New Roman" w:eastAsia="Calibri" w:hAnsi="Times New Roman" w:cs="Calibri"/>
          <w:color w:val="000000" w:themeColor="text1"/>
          <w:sz w:val="24"/>
          <w:szCs w:val="24"/>
          <w:lang w:eastAsia="ar-SA"/>
        </w:rPr>
        <w:t xml:space="preserve">Irish </w:t>
      </w:r>
      <w:r w:rsidRPr="00BC56A3">
        <w:rPr>
          <w:rFonts w:ascii="Times New Roman" w:eastAsia="Calibri" w:hAnsi="Times New Roman" w:cs="Calibri"/>
          <w:color w:val="000000" w:themeColor="text1"/>
          <w:sz w:val="24"/>
          <w:szCs w:val="24"/>
          <w:lang w:eastAsia="ar-SA"/>
        </w:rPr>
        <w:t xml:space="preserve">children, but not </w:t>
      </w:r>
      <w:r w:rsidR="003E4335" w:rsidRPr="00BC56A3">
        <w:rPr>
          <w:rFonts w:ascii="Times New Roman" w:eastAsia="Calibri" w:hAnsi="Times New Roman" w:cs="Calibri"/>
          <w:color w:val="000000" w:themeColor="text1"/>
          <w:sz w:val="24"/>
          <w:szCs w:val="24"/>
          <w:lang w:eastAsia="ar-SA"/>
        </w:rPr>
        <w:t xml:space="preserve">Australian </w:t>
      </w:r>
      <w:r w:rsidRPr="00BC56A3">
        <w:rPr>
          <w:rFonts w:ascii="Times New Roman" w:eastAsia="Calibri" w:hAnsi="Times New Roman" w:cs="Calibri"/>
          <w:color w:val="000000" w:themeColor="text1"/>
          <w:sz w:val="24"/>
          <w:szCs w:val="24"/>
          <w:lang w:eastAsia="ar-SA"/>
        </w:rPr>
        <w:t xml:space="preserve">children.  </w:t>
      </w:r>
      <w:r w:rsidR="00910771" w:rsidRPr="00BC56A3">
        <w:rPr>
          <w:rFonts w:ascii="Times New Roman" w:eastAsia="Calibri" w:hAnsi="Times New Roman" w:cs="Calibri"/>
          <w:color w:val="000000" w:themeColor="text1"/>
          <w:sz w:val="24"/>
          <w:szCs w:val="24"/>
          <w:lang w:eastAsia="ar-SA"/>
        </w:rPr>
        <w:t>The effects of parental recognition of child overweight on mental health problems were observed consistently for both girls and b</w:t>
      </w:r>
      <w:r w:rsidR="002B1EB3" w:rsidRPr="00BC56A3">
        <w:rPr>
          <w:rFonts w:ascii="Times New Roman" w:eastAsia="Calibri" w:hAnsi="Times New Roman" w:cs="Calibri"/>
          <w:color w:val="000000" w:themeColor="text1"/>
          <w:sz w:val="24"/>
          <w:szCs w:val="24"/>
          <w:lang w:eastAsia="ar-SA"/>
        </w:rPr>
        <w:t xml:space="preserve">oys and were not dependent on </w:t>
      </w:r>
      <w:r w:rsidR="00BC1672" w:rsidRPr="00BC56A3">
        <w:rPr>
          <w:rFonts w:ascii="Times New Roman" w:eastAsia="Calibri" w:hAnsi="Times New Roman" w:cs="Calibri"/>
          <w:color w:val="000000" w:themeColor="text1"/>
          <w:sz w:val="24"/>
          <w:szCs w:val="24"/>
          <w:lang w:eastAsia="ar-SA"/>
        </w:rPr>
        <w:t xml:space="preserve">degree </w:t>
      </w:r>
      <w:r w:rsidR="002B1EB3" w:rsidRPr="00BC56A3">
        <w:rPr>
          <w:rFonts w:ascii="Times New Roman" w:eastAsia="Calibri" w:hAnsi="Times New Roman" w:cs="Calibri"/>
          <w:color w:val="000000" w:themeColor="text1"/>
          <w:sz w:val="24"/>
          <w:szCs w:val="24"/>
          <w:lang w:eastAsia="ar-SA"/>
        </w:rPr>
        <w:t>of child adiposity.</w:t>
      </w:r>
      <w:r w:rsidR="002C16E5" w:rsidRPr="00BC56A3">
        <w:rPr>
          <w:rFonts w:ascii="Times New Roman" w:eastAsia="Calibri" w:hAnsi="Times New Roman" w:cs="Calibri"/>
          <w:color w:val="000000" w:themeColor="text1"/>
          <w:sz w:val="24"/>
          <w:szCs w:val="24"/>
          <w:lang w:eastAsia="ar-SA"/>
        </w:rPr>
        <w:t xml:space="preserve"> In addition, an analysis limited to children with overweight and obesity only produced similar findings to the main analyses.</w:t>
      </w:r>
    </w:p>
    <w:p w14:paraId="758503AC" w14:textId="3EBC8C8C" w:rsidR="00E851B9" w:rsidRPr="00BC56A3" w:rsidRDefault="00E851B9" w:rsidP="00E851B9">
      <w:pPr>
        <w:suppressAutoHyphens/>
        <w:spacing w:after="0" w:line="480" w:lineRule="auto"/>
        <w:ind w:firstLine="720"/>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 xml:space="preserve">There is a well-established association between obesity and mental health problems that is observed during </w:t>
      </w:r>
      <w:r w:rsidR="003E42A3" w:rsidRPr="00BC56A3">
        <w:rPr>
          <w:rFonts w:ascii="Times New Roman" w:eastAsia="Calibri" w:hAnsi="Times New Roman" w:cs="Calibri"/>
          <w:color w:val="000000" w:themeColor="text1"/>
          <w:sz w:val="24"/>
          <w:szCs w:val="24"/>
          <w:lang w:eastAsia="ar-SA"/>
        </w:rPr>
        <w:t>mid-</w:t>
      </w:r>
      <w:r w:rsidRPr="00BC56A3">
        <w:rPr>
          <w:rFonts w:ascii="Times New Roman" w:eastAsia="Calibri" w:hAnsi="Times New Roman" w:cs="Calibri"/>
          <w:color w:val="000000" w:themeColor="text1"/>
          <w:sz w:val="24"/>
          <w:szCs w:val="24"/>
          <w:lang w:eastAsia="ar-SA"/>
        </w:rPr>
        <w:t>childhood</w:t>
      </w:r>
      <w:r w:rsidR="00E56AE0" w:rsidRPr="00BC56A3">
        <w:rPr>
          <w:rFonts w:ascii="Times New Roman" w:eastAsia="Calibri" w:hAnsi="Times New Roman" w:cs="Calibri"/>
          <w:color w:val="000000" w:themeColor="text1"/>
          <w:sz w:val="24"/>
          <w:szCs w:val="24"/>
          <w:lang w:eastAsia="ar-SA"/>
        </w:rPr>
        <w:fldChar w:fldCharType="begin"/>
      </w:r>
      <w:r w:rsidR="00E56AE0" w:rsidRPr="00BC56A3">
        <w:rPr>
          <w:rFonts w:ascii="Times New Roman" w:eastAsia="Calibri" w:hAnsi="Times New Roman" w:cs="Calibri"/>
          <w:color w:val="000000" w:themeColor="text1"/>
          <w:sz w:val="24"/>
          <w:szCs w:val="24"/>
          <w:lang w:eastAsia="ar-SA"/>
        </w:rPr>
        <w:instrText xml:space="preserve"> ADDIN EN.CITE &lt;EndNote&gt;&lt;Cite&gt;&lt;Author&gt;Patalay&lt;/Author&gt;&lt;Year&gt;2019&lt;/Year&gt;&lt;RecNum&gt;4&lt;/RecNum&gt;&lt;DisplayText&gt;&lt;style face="superscript"&gt;4&lt;/style&gt;&lt;/DisplayText&gt;&lt;record&gt;&lt;rec-number&gt;4&lt;/rec-number&gt;&lt;foreign-keys&gt;&lt;key app="EN" db-id="255wezzdlwe0eberz9n5zet82pe00dds29ea" timestamp="1567096061"&gt;4&lt;/key&gt;&lt;/foreign-keys&gt;&lt;ref-type name="Journal Article"&gt;17&lt;/ref-type&gt;&lt;contributors&gt;&lt;authors&gt;&lt;author&gt;Patalay, P.&lt;/author&gt;&lt;author&gt;Hardman, C. A.&lt;/author&gt;&lt;/authors&gt;&lt;/contributors&gt;&lt;auth-address&gt;Department of Psychological Sciences, University of Liverpool, Liverpool, United Kingdom.&amp;#xD;MRC Unit for Lifelong Health and Ageing and Centre for Longitudinal Studies, University College London, London, United Kingdom.&lt;/auth-address&gt;&lt;titles&gt;&lt;title&gt;Comorbidity, Codevelopment, and Temporal Associations Between Body Mass Index and Internalizing Symptoms From Early Childhood to Adolescence&lt;/title&gt;&lt;secondary-title&gt;JAMA Psychiatry&lt;/secondary-title&gt;&lt;alt-title&gt;JAMA psychiatry&lt;/alt-title&gt;&lt;/titles&gt;&lt;pages&gt;721-729&lt;/pages&gt;&lt;volume&gt;76&lt;/volume&gt;&lt;number&gt;7&lt;/number&gt;&lt;edition&gt;2019/03/21&lt;/edition&gt;&lt;dates&gt;&lt;year&gt;2019&lt;/year&gt;&lt;pub-dates&gt;&lt;date&gt;Jul 1&lt;/date&gt;&lt;/pub-dates&gt;&lt;/dates&gt;&lt;isbn&gt;2168-622x&lt;/isbn&gt;&lt;accession-num&gt;30892586&lt;/accession-num&gt;&lt;urls&gt;&lt;/urls&gt;&lt;custom2&gt;PMC6583661&lt;/custom2&gt;&lt;electronic-resource-num&gt;10.1001/jamapsychiatry.2019.0169&lt;/electronic-resource-num&gt;&lt;remote-database-provider&gt;NLM&lt;/remote-database-provider&gt;&lt;language&gt;eng&lt;/language&gt;&lt;/record&gt;&lt;/Cite&gt;&lt;/EndNote&gt;</w:instrText>
      </w:r>
      <w:r w:rsidR="00E56AE0" w:rsidRPr="00BC56A3">
        <w:rPr>
          <w:rFonts w:ascii="Times New Roman" w:eastAsia="Calibri" w:hAnsi="Times New Roman" w:cs="Calibri"/>
          <w:color w:val="000000" w:themeColor="text1"/>
          <w:sz w:val="24"/>
          <w:szCs w:val="24"/>
          <w:lang w:eastAsia="ar-SA"/>
        </w:rPr>
        <w:fldChar w:fldCharType="separate"/>
      </w:r>
      <w:r w:rsidR="00E56AE0" w:rsidRPr="00BC56A3">
        <w:rPr>
          <w:rFonts w:ascii="Times New Roman" w:eastAsia="Calibri" w:hAnsi="Times New Roman" w:cs="Calibri"/>
          <w:noProof/>
          <w:color w:val="000000" w:themeColor="text1"/>
          <w:sz w:val="24"/>
          <w:szCs w:val="24"/>
          <w:vertAlign w:val="superscript"/>
          <w:lang w:eastAsia="ar-SA"/>
        </w:rPr>
        <w:t>4</w:t>
      </w:r>
      <w:r w:rsidR="00E56AE0" w:rsidRPr="00BC56A3">
        <w:rPr>
          <w:rFonts w:ascii="Times New Roman" w:eastAsia="Calibri" w:hAnsi="Times New Roman" w:cs="Calibri"/>
          <w:color w:val="000000" w:themeColor="text1"/>
          <w:sz w:val="24"/>
          <w:szCs w:val="24"/>
          <w:lang w:eastAsia="ar-SA"/>
        </w:rPr>
        <w:fldChar w:fldCharType="end"/>
      </w:r>
      <w:r w:rsidRPr="00BC56A3">
        <w:rPr>
          <w:rFonts w:ascii="Times New Roman" w:eastAsia="Calibri" w:hAnsi="Times New Roman" w:cs="Calibri"/>
          <w:color w:val="000000" w:themeColor="text1"/>
          <w:sz w:val="24"/>
          <w:szCs w:val="24"/>
          <w:lang w:eastAsia="ar-SA"/>
        </w:rPr>
        <w:t xml:space="preserve">. The present results indicate that children whose parents identify that they </w:t>
      </w:r>
      <w:r w:rsidR="00207B53" w:rsidRPr="00BC56A3">
        <w:rPr>
          <w:rFonts w:ascii="Times New Roman" w:eastAsia="Calibri" w:hAnsi="Times New Roman" w:cs="Calibri"/>
          <w:color w:val="000000" w:themeColor="text1"/>
          <w:sz w:val="24"/>
          <w:szCs w:val="24"/>
          <w:lang w:eastAsia="ar-SA"/>
        </w:rPr>
        <w:t xml:space="preserve">have </w:t>
      </w:r>
      <w:r w:rsidRPr="00BC56A3">
        <w:rPr>
          <w:rFonts w:ascii="Times New Roman" w:eastAsia="Calibri" w:hAnsi="Times New Roman" w:cs="Calibri"/>
          <w:color w:val="000000" w:themeColor="text1"/>
          <w:sz w:val="24"/>
          <w:szCs w:val="24"/>
          <w:lang w:eastAsia="ar-SA"/>
        </w:rPr>
        <w:t xml:space="preserve">overweight are particularly likely to experience mental health difficulties. One </w:t>
      </w:r>
      <w:r w:rsidR="00E56AE0" w:rsidRPr="00BC56A3">
        <w:rPr>
          <w:rFonts w:ascii="Times New Roman" w:eastAsia="Calibri" w:hAnsi="Times New Roman" w:cs="Calibri"/>
          <w:color w:val="000000" w:themeColor="text1"/>
          <w:sz w:val="24"/>
          <w:szCs w:val="24"/>
          <w:lang w:eastAsia="ar-SA"/>
        </w:rPr>
        <w:t xml:space="preserve">potential </w:t>
      </w:r>
      <w:r w:rsidRPr="00BC56A3">
        <w:rPr>
          <w:rFonts w:ascii="Times New Roman" w:eastAsia="Calibri" w:hAnsi="Times New Roman" w:cs="Calibri"/>
          <w:color w:val="000000" w:themeColor="text1"/>
          <w:sz w:val="24"/>
          <w:szCs w:val="24"/>
          <w:lang w:eastAsia="ar-SA"/>
        </w:rPr>
        <w:t xml:space="preserve">explanation of these findings is that parental identification </w:t>
      </w:r>
      <w:r w:rsidR="00BC1672" w:rsidRPr="00BC56A3">
        <w:rPr>
          <w:rFonts w:ascii="Times New Roman" w:eastAsia="Calibri" w:hAnsi="Times New Roman" w:cs="Calibri"/>
          <w:color w:val="000000" w:themeColor="text1"/>
          <w:sz w:val="24"/>
          <w:szCs w:val="24"/>
          <w:lang w:eastAsia="ar-SA"/>
        </w:rPr>
        <w:t>may impact</w:t>
      </w:r>
      <w:r w:rsidRPr="00BC56A3">
        <w:rPr>
          <w:rFonts w:ascii="Times New Roman" w:eastAsia="Calibri" w:hAnsi="Times New Roman" w:cs="Calibri"/>
          <w:color w:val="000000" w:themeColor="text1"/>
          <w:sz w:val="24"/>
          <w:szCs w:val="24"/>
          <w:lang w:eastAsia="ar-SA"/>
        </w:rPr>
        <w:t xml:space="preserve"> on weight-related parenting and this results in a child identifying experiencing </w:t>
      </w:r>
      <w:r w:rsidRPr="00BC56A3">
        <w:rPr>
          <w:rFonts w:ascii="Times New Roman" w:eastAsia="Calibri" w:hAnsi="Times New Roman" w:cs="Calibri"/>
          <w:color w:val="000000" w:themeColor="text1"/>
          <w:sz w:val="24"/>
          <w:szCs w:val="24"/>
          <w:lang w:eastAsia="ar-SA"/>
        </w:rPr>
        <w:lastRenderedPageBreak/>
        <w:t>emotional problems because of the stigma attached to heavier body weight. In line with this interpretation, we found that parental identification of child overweight was most consistently associated with the emotional problems fac</w:t>
      </w:r>
      <w:r w:rsidR="00A104A5" w:rsidRPr="00BC56A3">
        <w:rPr>
          <w:rFonts w:ascii="Times New Roman" w:eastAsia="Calibri" w:hAnsi="Times New Roman" w:cs="Calibri"/>
          <w:color w:val="000000" w:themeColor="text1"/>
          <w:sz w:val="24"/>
          <w:szCs w:val="24"/>
          <w:lang w:eastAsia="ar-SA"/>
        </w:rPr>
        <w:t>et</w:t>
      </w:r>
      <w:r w:rsidRPr="00BC56A3">
        <w:rPr>
          <w:rFonts w:ascii="Times New Roman" w:eastAsia="Calibri" w:hAnsi="Times New Roman" w:cs="Calibri"/>
          <w:color w:val="000000" w:themeColor="text1"/>
          <w:sz w:val="24"/>
          <w:szCs w:val="24"/>
          <w:lang w:eastAsia="ar-SA"/>
        </w:rPr>
        <w:t xml:space="preserve"> of mental health difficulties.</w:t>
      </w:r>
      <w:r w:rsidR="006174F9" w:rsidRPr="00BC56A3">
        <w:rPr>
          <w:rFonts w:ascii="Times New Roman" w:eastAsia="Calibri" w:hAnsi="Times New Roman" w:cs="Calibri"/>
          <w:color w:val="000000" w:themeColor="text1"/>
          <w:sz w:val="24"/>
          <w:szCs w:val="24"/>
          <w:lang w:eastAsia="ar-SA"/>
        </w:rPr>
        <w:t xml:space="preserve"> In additional analyses we found that the significant association between parental identification of child overweight and mental health problems remained after accounting for measures of child perceived body size (which themselves tended to be associated with worse mental health outcomes)</w:t>
      </w:r>
      <w:r w:rsidR="00257C29" w:rsidRPr="00BC56A3">
        <w:rPr>
          <w:rFonts w:ascii="Times New Roman" w:eastAsia="Calibri" w:hAnsi="Times New Roman" w:cs="Calibri"/>
          <w:color w:val="000000" w:themeColor="text1"/>
          <w:sz w:val="24"/>
          <w:szCs w:val="24"/>
          <w:lang w:eastAsia="ar-SA"/>
        </w:rPr>
        <w:t>. This finding suggests that parental identification of child overweight being associated with worse child mental health outcomes is unlikely to be explained by parental identification being a mere proxy measure of child identification of overweight. Overall, t</w:t>
      </w:r>
      <w:r w:rsidR="00017C1D" w:rsidRPr="00BC56A3">
        <w:rPr>
          <w:rFonts w:ascii="Times New Roman" w:eastAsia="Calibri" w:hAnsi="Times New Roman" w:cs="Calibri"/>
          <w:color w:val="000000" w:themeColor="text1"/>
          <w:sz w:val="24"/>
          <w:szCs w:val="24"/>
          <w:lang w:eastAsia="ar-SA"/>
        </w:rPr>
        <w:t>he present findings reinforce the need for parents to be sensitive to the potential stigma and mental health difficulties associated with a child being labelled as overweight</w:t>
      </w:r>
      <w:r w:rsidRPr="00BC56A3">
        <w:rPr>
          <w:rFonts w:ascii="Times New Roman" w:eastAsia="Calibri" w:hAnsi="Times New Roman" w:cs="Calibri"/>
          <w:color w:val="000000" w:themeColor="text1"/>
          <w:sz w:val="24"/>
          <w:szCs w:val="24"/>
          <w:lang w:eastAsia="ar-SA"/>
        </w:rPr>
        <w:t xml:space="preserve"> </w:t>
      </w:r>
      <w:r w:rsidR="00E56AE0" w:rsidRPr="00BC56A3">
        <w:rPr>
          <w:rFonts w:ascii="Times New Roman" w:eastAsia="Calibri" w:hAnsi="Times New Roman" w:cs="Calibri"/>
          <w:color w:val="000000" w:themeColor="text1"/>
          <w:sz w:val="24"/>
          <w:szCs w:val="24"/>
          <w:lang w:eastAsia="ar-SA"/>
        </w:rPr>
        <w:fldChar w:fldCharType="begin"/>
      </w:r>
      <w:r w:rsidR="00E56AE0" w:rsidRPr="00BC56A3">
        <w:rPr>
          <w:rFonts w:ascii="Times New Roman" w:eastAsia="Calibri" w:hAnsi="Times New Roman" w:cs="Calibri"/>
          <w:color w:val="000000" w:themeColor="text1"/>
          <w:sz w:val="24"/>
          <w:szCs w:val="24"/>
          <w:lang w:eastAsia="ar-SA"/>
        </w:rPr>
        <w:instrText xml:space="preserve"> ADDIN EN.CITE &lt;EndNote&gt;&lt;Cite&gt;&lt;Author&gt;Haynes&lt;/Author&gt;&lt;Year&gt;2019&lt;/Year&gt;&lt;RecNum&gt;5&lt;/RecNum&gt;&lt;DisplayText&gt;&lt;style face="superscript"&gt;41&lt;/style&gt;&lt;/DisplayText&gt;&lt;record&gt;&lt;rec-number&gt;5&lt;/rec-number&gt;&lt;foreign-keys&gt;&lt;key app="EN" db-id="f0ave2wpew55d3eefpt5vsf8dp5fs92vxwve" timestamp="1567096162"&gt;5&lt;/key&gt;&lt;/foreign-keys&gt;&lt;ref-type name="Journal Article"&gt;17&lt;/ref-type&gt;&lt;contributors&gt;&lt;authors&gt;&lt;author&gt;Haynes, Ashleigh&lt;/author&gt;&lt;author&gt;Kersbergen, Inge&lt;/author&gt;&lt;author&gt;Sutin, Angelina&lt;/author&gt;&lt;author&gt;Daly, Michael&lt;/author&gt;&lt;author&gt;Robinson, Eric&lt;/author&gt;&lt;/authors&gt;&lt;/contributors&gt;&lt;titles&gt;&lt;title&gt;Does perceived overweight increase risk of depressive symptoms and suicidality beyond objective weight status? A systematic review and meta-analysis&lt;/title&gt;&lt;secondary-title&gt;Clinical Psychology Review&lt;/secondary-title&gt;&lt;/titles&gt;&lt;periodical&gt;&lt;full-title&gt;Clinical Psychology Review&lt;/full-title&gt;&lt;/periodical&gt;&lt;pages&gt;101753&lt;/pages&gt;&lt;keywords&gt;&lt;keyword&gt;Depression&lt;/keyword&gt;&lt;keyword&gt;Suicide&lt;/keyword&gt;&lt;keyword&gt;Meta-analysis&lt;/keyword&gt;&lt;keyword&gt;Perceived overweight&lt;/keyword&gt;&lt;keyword&gt;Obesity&lt;/keyword&gt;&lt;/keywords&gt;&lt;dates&gt;&lt;year&gt;2019&lt;/year&gt;&lt;pub-dates&gt;&lt;date&gt;2019/07/08/&lt;/date&gt;&lt;/pub-dates&gt;&lt;/dates&gt;&lt;isbn&gt;0272-7358&lt;/isbn&gt;&lt;urls&gt;&lt;related-urls&gt;&lt;url&gt;http://www.sciencedirect.com/science/article/pii/S0272735818304562&lt;/url&gt;&lt;/related-urls&gt;&lt;/urls&gt;&lt;electronic-resource-num&gt;https://doi.org/10.1016/j.cpr.2019.101753&lt;/electronic-resource-num&gt;&lt;/record&gt;&lt;/Cite&gt;&lt;/EndNote&gt;</w:instrText>
      </w:r>
      <w:r w:rsidR="00E56AE0" w:rsidRPr="00BC56A3">
        <w:rPr>
          <w:rFonts w:ascii="Times New Roman" w:eastAsia="Calibri" w:hAnsi="Times New Roman" w:cs="Calibri"/>
          <w:color w:val="000000" w:themeColor="text1"/>
          <w:sz w:val="24"/>
          <w:szCs w:val="24"/>
          <w:lang w:eastAsia="ar-SA"/>
        </w:rPr>
        <w:fldChar w:fldCharType="separate"/>
      </w:r>
      <w:r w:rsidR="00E56AE0" w:rsidRPr="00BC56A3">
        <w:rPr>
          <w:rFonts w:ascii="Times New Roman" w:eastAsia="Calibri" w:hAnsi="Times New Roman" w:cs="Calibri"/>
          <w:noProof/>
          <w:color w:val="000000" w:themeColor="text1"/>
          <w:sz w:val="24"/>
          <w:szCs w:val="24"/>
          <w:vertAlign w:val="superscript"/>
          <w:lang w:eastAsia="ar-SA"/>
        </w:rPr>
        <w:t>41</w:t>
      </w:r>
      <w:r w:rsidR="00E56AE0" w:rsidRPr="00BC56A3">
        <w:rPr>
          <w:rFonts w:ascii="Times New Roman" w:eastAsia="Calibri" w:hAnsi="Times New Roman" w:cs="Calibri"/>
          <w:color w:val="000000" w:themeColor="text1"/>
          <w:sz w:val="24"/>
          <w:szCs w:val="24"/>
          <w:lang w:eastAsia="ar-SA"/>
        </w:rPr>
        <w:fldChar w:fldCharType="end"/>
      </w:r>
      <w:r w:rsidR="003E42A3" w:rsidRPr="00BC56A3">
        <w:rPr>
          <w:rFonts w:ascii="Times New Roman" w:eastAsia="Calibri" w:hAnsi="Times New Roman" w:cs="Calibri"/>
          <w:color w:val="000000" w:themeColor="text1"/>
          <w:sz w:val="24"/>
          <w:szCs w:val="24"/>
          <w:lang w:eastAsia="ar-SA"/>
        </w:rPr>
        <w:t xml:space="preserve">. </w:t>
      </w:r>
    </w:p>
    <w:p w14:paraId="0AA7277D" w14:textId="08D45686" w:rsidR="003E42A3" w:rsidRPr="00BC56A3" w:rsidRDefault="003E42A3" w:rsidP="00E851B9">
      <w:pPr>
        <w:suppressAutoHyphens/>
        <w:spacing w:after="0" w:line="480" w:lineRule="auto"/>
        <w:ind w:firstLine="720"/>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The present findings may also have implications for public health policy. Large numbers of parents fail to identify that their children have overweight or obesity and this has resulted in state-level intervention approaches to improve parental recognition of overweight and obesity</w:t>
      </w:r>
      <w:r w:rsidR="00E56AE0" w:rsidRPr="00BC56A3">
        <w:rPr>
          <w:rFonts w:ascii="Times New Roman" w:eastAsia="Calibri" w:hAnsi="Times New Roman" w:cs="Calibri"/>
          <w:color w:val="000000" w:themeColor="text1"/>
          <w:sz w:val="24"/>
          <w:szCs w:val="24"/>
          <w:lang w:eastAsia="ar-SA"/>
        </w:rPr>
        <w:fldChar w:fldCharType="begin">
          <w:fldData xml:space="preserve">PEVuZE5vdGU+PENpdGU+PEF1dGhvcj5UaG9tcHNvbjwvQXV0aG9yPjxZZWFyPjIwMTc8L1llYXI+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</w:fldData>
        </w:fldChar>
      </w:r>
      <w:r w:rsidR="00E56AE0" w:rsidRPr="00BC56A3">
        <w:rPr>
          <w:rFonts w:ascii="Times New Roman" w:eastAsia="Calibri" w:hAnsi="Times New Roman" w:cs="Calibri"/>
          <w:color w:val="000000" w:themeColor="text1"/>
          <w:sz w:val="24"/>
          <w:szCs w:val="24"/>
          <w:lang w:eastAsia="ar-SA"/>
        </w:rPr>
        <w:instrText xml:space="preserve"> ADDIN EN.CITE </w:instrText>
      </w:r>
      <w:r w:rsidR="00E56AE0" w:rsidRPr="00BC56A3">
        <w:rPr>
          <w:rFonts w:ascii="Times New Roman" w:eastAsia="Calibri" w:hAnsi="Times New Roman" w:cs="Calibri"/>
          <w:color w:val="000000" w:themeColor="text1"/>
          <w:sz w:val="24"/>
          <w:szCs w:val="24"/>
          <w:lang w:eastAsia="ar-SA"/>
        </w:rPr>
        <w:fldChar w:fldCharType="begin">
          <w:fldData xml:space="preserve">PEVuZE5vdGU+PENpdGU+PEF1dGhvcj5UaG9tcHNvbjwvQXV0aG9yPjxZZWFyPjIwMTc8L1llYXI+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</w:fldData>
        </w:fldChar>
      </w:r>
      <w:r w:rsidR="00E56AE0" w:rsidRPr="00BC56A3">
        <w:rPr>
          <w:rFonts w:ascii="Times New Roman" w:eastAsia="Calibri" w:hAnsi="Times New Roman" w:cs="Calibri"/>
          <w:color w:val="000000" w:themeColor="text1"/>
          <w:sz w:val="24"/>
          <w:szCs w:val="24"/>
          <w:lang w:eastAsia="ar-SA"/>
        </w:rPr>
        <w:instrText xml:space="preserve"> ADDIN EN.CITE.DATA </w:instrText>
      </w:r>
      <w:r w:rsidR="00E56AE0" w:rsidRPr="00BC56A3">
        <w:rPr>
          <w:rFonts w:ascii="Times New Roman" w:eastAsia="Calibri" w:hAnsi="Times New Roman" w:cs="Calibri"/>
          <w:color w:val="000000" w:themeColor="text1"/>
          <w:sz w:val="24"/>
          <w:szCs w:val="24"/>
          <w:lang w:eastAsia="ar-SA"/>
        </w:rPr>
      </w:r>
      <w:r w:rsidR="00E56AE0" w:rsidRPr="00BC56A3">
        <w:rPr>
          <w:rFonts w:ascii="Times New Roman" w:eastAsia="Calibri" w:hAnsi="Times New Roman" w:cs="Calibri"/>
          <w:color w:val="000000" w:themeColor="text1"/>
          <w:sz w:val="24"/>
          <w:szCs w:val="24"/>
          <w:lang w:eastAsia="ar-SA"/>
        </w:rPr>
        <w:fldChar w:fldCharType="end"/>
      </w:r>
      <w:r w:rsidR="00E56AE0" w:rsidRPr="00BC56A3">
        <w:rPr>
          <w:rFonts w:ascii="Times New Roman" w:eastAsia="Calibri" w:hAnsi="Times New Roman" w:cs="Calibri"/>
          <w:color w:val="000000" w:themeColor="text1"/>
          <w:sz w:val="24"/>
          <w:szCs w:val="24"/>
          <w:lang w:eastAsia="ar-SA"/>
        </w:rPr>
      </w:r>
      <w:r w:rsidR="00E56AE0" w:rsidRPr="00BC56A3">
        <w:rPr>
          <w:rFonts w:ascii="Times New Roman" w:eastAsia="Calibri" w:hAnsi="Times New Roman" w:cs="Calibri"/>
          <w:color w:val="000000" w:themeColor="text1"/>
          <w:sz w:val="24"/>
          <w:szCs w:val="24"/>
          <w:lang w:eastAsia="ar-SA"/>
        </w:rPr>
        <w:fldChar w:fldCharType="separate"/>
      </w:r>
      <w:r w:rsidR="00E56AE0" w:rsidRPr="00BC56A3">
        <w:rPr>
          <w:rFonts w:ascii="Times New Roman" w:eastAsia="Calibri" w:hAnsi="Times New Roman" w:cs="Calibri"/>
          <w:noProof/>
          <w:color w:val="000000" w:themeColor="text1"/>
          <w:sz w:val="24"/>
          <w:szCs w:val="24"/>
          <w:vertAlign w:val="superscript"/>
          <w:lang w:eastAsia="ar-SA"/>
        </w:rPr>
        <w:t>16,19</w:t>
      </w:r>
      <w:r w:rsidR="00E56AE0" w:rsidRPr="00BC56A3">
        <w:rPr>
          <w:rFonts w:ascii="Times New Roman" w:eastAsia="Calibri" w:hAnsi="Times New Roman" w:cs="Calibri"/>
          <w:color w:val="000000" w:themeColor="text1"/>
          <w:sz w:val="24"/>
          <w:szCs w:val="24"/>
          <w:lang w:eastAsia="ar-SA"/>
        </w:rPr>
        <w:fldChar w:fldCharType="end"/>
      </w:r>
      <w:r w:rsidRPr="00BC56A3">
        <w:rPr>
          <w:rFonts w:ascii="Times New Roman" w:eastAsia="Calibri" w:hAnsi="Times New Roman" w:cs="Calibri"/>
          <w:color w:val="000000" w:themeColor="text1"/>
          <w:sz w:val="24"/>
          <w:szCs w:val="24"/>
          <w:lang w:eastAsia="ar-SA"/>
        </w:rPr>
        <w:t>. The potential adverse effects of parental identification of child o</w:t>
      </w:r>
      <w:r w:rsidR="00BC1672" w:rsidRPr="00BC56A3">
        <w:rPr>
          <w:rFonts w:ascii="Times New Roman" w:eastAsia="Calibri" w:hAnsi="Times New Roman" w:cs="Calibri"/>
          <w:color w:val="000000" w:themeColor="text1"/>
          <w:sz w:val="24"/>
          <w:szCs w:val="24"/>
          <w:lang w:eastAsia="ar-SA"/>
        </w:rPr>
        <w:t>verweight and obesity have</w:t>
      </w:r>
      <w:r w:rsidR="00E56AE0" w:rsidRPr="00BC56A3">
        <w:rPr>
          <w:rFonts w:ascii="Times New Roman" w:eastAsia="Calibri" w:hAnsi="Times New Roman" w:cs="Calibri"/>
          <w:color w:val="000000" w:themeColor="text1"/>
          <w:sz w:val="24"/>
          <w:szCs w:val="24"/>
          <w:lang w:eastAsia="ar-SA"/>
        </w:rPr>
        <w:t xml:space="preserve"> been raised</w:t>
      </w:r>
      <w:r w:rsidR="00E56AE0" w:rsidRPr="00BC56A3">
        <w:rPr>
          <w:rFonts w:ascii="Times New Roman" w:eastAsia="Calibri" w:hAnsi="Times New Roman" w:cs="Calibri"/>
          <w:color w:val="000000" w:themeColor="text1"/>
          <w:sz w:val="24"/>
          <w:szCs w:val="24"/>
          <w:lang w:eastAsia="ar-SA"/>
        </w:rPr>
        <w:fldChar w:fldCharType="begin"/>
      </w:r>
      <w:r w:rsidR="00E56AE0" w:rsidRPr="00BC56A3">
        <w:rPr>
          <w:rFonts w:ascii="Times New Roman" w:eastAsia="Calibri" w:hAnsi="Times New Roman" w:cs="Calibri"/>
          <w:color w:val="000000" w:themeColor="text1"/>
          <w:sz w:val="24"/>
          <w:szCs w:val="24"/>
          <w:lang w:eastAsia="ar-SA"/>
        </w:rPr>
        <w:instrText xml:space="preserve"> ADDIN EN.CITE &lt;EndNote&gt;&lt;Cite&gt;&lt;Author&gt;Ikeda&lt;/Author&gt;&lt;Year&gt;2006&lt;/Year&gt;&lt;RecNum&gt;18&lt;/RecNum&gt;&lt;DisplayText&gt;&lt;style face="superscript"&gt;18&lt;/style&gt;&lt;/DisplayText&gt;&lt;record&gt;&lt;rec-number&gt;18&lt;/rec-number&gt;&lt;foreign-keys&gt;&lt;key app="EN" db-id="255wezzdlwe0eberz9n5zet82pe00dds29ea" timestamp="1567096062"&gt;18&lt;/key&gt;&lt;/foreign-keys&gt;&lt;ref-type name="Journal Article"&gt;17&lt;/ref-type&gt;&lt;contributors&gt;&lt;authors&gt;&lt;author&gt;Ikeda, Joanne P&lt;/author&gt;&lt;author&gt;Crawford, Patricia B&lt;/author&gt;&lt;author&gt;Woodward-Lopez, Gail&lt;/author&gt;&lt;/authors&gt;&lt;/contributors&gt;&lt;titles&gt;&lt;title&gt;BMI screening in schools: helpful or harmful&lt;/title&gt;&lt;secondary-title&gt;Health education research&lt;/secondary-title&gt;&lt;/titles&gt;&lt;pages&gt;761-769&lt;/pages&gt;&lt;volume&gt;21&lt;/volume&gt;&lt;number&gt;6&lt;/number&gt;&lt;dates&gt;&lt;year&gt;2006&lt;/year&gt;&lt;/dates&gt;&lt;isbn&gt;1465-3648&lt;/isbn&gt;&lt;urls&gt;&lt;/urls&gt;&lt;/record&gt;&lt;/Cite&gt;&lt;/EndNote&gt;</w:instrText>
      </w:r>
      <w:r w:rsidR="00E56AE0" w:rsidRPr="00BC56A3">
        <w:rPr>
          <w:rFonts w:ascii="Times New Roman" w:eastAsia="Calibri" w:hAnsi="Times New Roman" w:cs="Calibri"/>
          <w:color w:val="000000" w:themeColor="text1"/>
          <w:sz w:val="24"/>
          <w:szCs w:val="24"/>
          <w:lang w:eastAsia="ar-SA"/>
        </w:rPr>
        <w:fldChar w:fldCharType="separate"/>
      </w:r>
      <w:r w:rsidR="00E56AE0" w:rsidRPr="00BC56A3">
        <w:rPr>
          <w:rFonts w:ascii="Times New Roman" w:eastAsia="Calibri" w:hAnsi="Times New Roman" w:cs="Calibri"/>
          <w:noProof/>
          <w:color w:val="000000" w:themeColor="text1"/>
          <w:sz w:val="24"/>
          <w:szCs w:val="24"/>
          <w:vertAlign w:val="superscript"/>
          <w:lang w:eastAsia="ar-SA"/>
        </w:rPr>
        <w:t>18</w:t>
      </w:r>
      <w:r w:rsidR="00E56AE0" w:rsidRPr="00BC56A3">
        <w:rPr>
          <w:rFonts w:ascii="Times New Roman" w:eastAsia="Calibri" w:hAnsi="Times New Roman" w:cs="Calibri"/>
          <w:color w:val="000000" w:themeColor="text1"/>
          <w:sz w:val="24"/>
          <w:szCs w:val="24"/>
          <w:lang w:eastAsia="ar-SA"/>
        </w:rPr>
        <w:fldChar w:fldCharType="end"/>
      </w:r>
      <w:r w:rsidRPr="00BC56A3">
        <w:rPr>
          <w:rFonts w:ascii="Times New Roman" w:eastAsia="Calibri" w:hAnsi="Times New Roman" w:cs="Calibri"/>
          <w:color w:val="000000" w:themeColor="text1"/>
          <w:sz w:val="24"/>
          <w:szCs w:val="24"/>
          <w:lang w:eastAsia="ar-SA"/>
        </w:rPr>
        <w:t xml:space="preserve"> and a large amount of research has shown there is considerable stigma directed towards and experienced by children of heavier body weight</w:t>
      </w:r>
      <w:r w:rsidR="00E56AE0" w:rsidRPr="00BC56A3">
        <w:rPr>
          <w:rFonts w:ascii="Times New Roman" w:eastAsia="Calibri" w:hAnsi="Times New Roman" w:cs="Calibri"/>
          <w:color w:val="000000" w:themeColor="text1"/>
          <w:sz w:val="24"/>
          <w:szCs w:val="24"/>
          <w:lang w:eastAsia="ar-SA"/>
        </w:rPr>
        <w:fldChar w:fldCharType="begin"/>
      </w:r>
      <w:r w:rsidR="00E56AE0" w:rsidRPr="00BC56A3">
        <w:rPr>
          <w:rFonts w:ascii="Times New Roman" w:eastAsia="Calibri" w:hAnsi="Times New Roman" w:cs="Calibri"/>
          <w:color w:val="000000" w:themeColor="text1"/>
          <w:sz w:val="24"/>
          <w:szCs w:val="24"/>
          <w:lang w:eastAsia="ar-SA"/>
        </w:rPr>
        <w:instrText xml:space="preserve"> ADDIN EN.CITE &lt;EndNote&gt;&lt;Cite&gt;&lt;Author&gt;Puhl&lt;/Author&gt;&lt;Year&gt;2007&lt;/Year&gt;&lt;RecNum&gt;6&lt;/RecNum&gt;&lt;DisplayText&gt;&lt;style face="superscript"&gt;42&lt;/style&gt;&lt;/DisplayText&gt;&lt;record&gt;&lt;rec-number&gt;6&lt;/rec-number&gt;&lt;foreign-keys&gt;&lt;key app="EN" db-id="f0ave2wpew55d3eefpt5vsf8dp5fs92vxwve" timestamp="1567096292"&gt;6&lt;/key&gt;&lt;/foreign-keys&gt;&lt;ref-type name="Journal Article"&gt;17&lt;/ref-type&gt;&lt;contributors&gt;&lt;authors&gt;&lt;author&gt;Puhl, Rebecca M&lt;/author&gt;&lt;author&gt;Latner, Janet D&lt;/author&gt;&lt;/authors&gt;&lt;/contributors&gt;&lt;titles&gt;&lt;title&gt;Stigma, obesity, and the health of the nation&amp;apos;s children&lt;/title&gt;&lt;secondary-title&gt;Psychological bulletin&lt;/secondary-title&gt;&lt;/titles&gt;&lt;periodical&gt;&lt;full-title&gt;Psychological bulletin&lt;/full-title&gt;&lt;/periodical&gt;&lt;pages&gt;557&lt;/pages&gt;&lt;volume&gt;133&lt;/volume&gt;&lt;number&gt;4&lt;/number&gt;&lt;dates&gt;&lt;year&gt;2007&lt;/year&gt;&lt;/dates&gt;&lt;isbn&gt;1939-1455&lt;/isbn&gt;&lt;urls&gt;&lt;/urls&gt;&lt;/record&gt;&lt;/Cite&gt;&lt;/EndNote&gt;</w:instrText>
      </w:r>
      <w:r w:rsidR="00E56AE0" w:rsidRPr="00BC56A3">
        <w:rPr>
          <w:rFonts w:ascii="Times New Roman" w:eastAsia="Calibri" w:hAnsi="Times New Roman" w:cs="Calibri"/>
          <w:color w:val="000000" w:themeColor="text1"/>
          <w:sz w:val="24"/>
          <w:szCs w:val="24"/>
          <w:lang w:eastAsia="ar-SA"/>
        </w:rPr>
        <w:fldChar w:fldCharType="separate"/>
      </w:r>
      <w:r w:rsidR="00E56AE0" w:rsidRPr="00BC56A3">
        <w:rPr>
          <w:rFonts w:ascii="Times New Roman" w:eastAsia="Calibri" w:hAnsi="Times New Roman" w:cs="Calibri"/>
          <w:noProof/>
          <w:color w:val="000000" w:themeColor="text1"/>
          <w:sz w:val="24"/>
          <w:szCs w:val="24"/>
          <w:vertAlign w:val="superscript"/>
          <w:lang w:eastAsia="ar-SA"/>
        </w:rPr>
        <w:t>42</w:t>
      </w:r>
      <w:r w:rsidR="00E56AE0" w:rsidRPr="00BC56A3">
        <w:rPr>
          <w:rFonts w:ascii="Times New Roman" w:eastAsia="Calibri" w:hAnsi="Times New Roman" w:cs="Calibri"/>
          <w:color w:val="000000" w:themeColor="text1"/>
          <w:sz w:val="24"/>
          <w:szCs w:val="24"/>
          <w:lang w:eastAsia="ar-SA"/>
        </w:rPr>
        <w:fldChar w:fldCharType="end"/>
      </w:r>
      <w:r w:rsidRPr="00BC56A3">
        <w:rPr>
          <w:rFonts w:ascii="Times New Roman" w:eastAsia="Calibri" w:hAnsi="Times New Roman" w:cs="Calibri"/>
          <w:color w:val="000000" w:themeColor="text1"/>
          <w:sz w:val="24"/>
          <w:szCs w:val="24"/>
          <w:lang w:eastAsia="ar-SA"/>
        </w:rPr>
        <w:t>. However, the present study is the first to exam</w:t>
      </w:r>
      <w:r w:rsidR="00E56AE0" w:rsidRPr="00BC56A3">
        <w:rPr>
          <w:rFonts w:ascii="Times New Roman" w:eastAsia="Calibri" w:hAnsi="Times New Roman" w:cs="Calibri"/>
          <w:color w:val="000000" w:themeColor="text1"/>
          <w:sz w:val="24"/>
          <w:szCs w:val="24"/>
          <w:lang w:eastAsia="ar-SA"/>
        </w:rPr>
        <w:t xml:space="preserve">ine the mental health outcomes among </w:t>
      </w:r>
      <w:r w:rsidRPr="00BC56A3">
        <w:rPr>
          <w:rFonts w:ascii="Times New Roman" w:eastAsia="Calibri" w:hAnsi="Times New Roman" w:cs="Calibri"/>
          <w:color w:val="000000" w:themeColor="text1"/>
          <w:sz w:val="24"/>
          <w:szCs w:val="24"/>
          <w:lang w:eastAsia="ar-SA"/>
        </w:rPr>
        <w:t>children whose parents do vs. do not identify their overweight and obesity. The findings of the present study, in addition to recent research showing that parental identification of child overweight is associated with increased child weight gain</w:t>
      </w:r>
      <w:r w:rsidR="00E56AE0" w:rsidRPr="00BC56A3">
        <w:rPr>
          <w:rFonts w:ascii="Times New Roman" w:eastAsia="Calibri" w:hAnsi="Times New Roman" w:cs="Calibri"/>
          <w:color w:val="000000" w:themeColor="text1"/>
          <w:sz w:val="24"/>
          <w:szCs w:val="24"/>
          <w:lang w:eastAsia="ar-SA"/>
        </w:rPr>
        <w:fldChar w:fldCharType="begin"/>
      </w:r>
      <w:r w:rsidR="00E56AE0" w:rsidRPr="00BC56A3">
        <w:rPr>
          <w:rFonts w:ascii="Times New Roman" w:eastAsia="Calibri" w:hAnsi="Times New Roman" w:cs="Calibri"/>
          <w:color w:val="000000" w:themeColor="text1"/>
          <w:sz w:val="24"/>
          <w:szCs w:val="24"/>
          <w:lang w:eastAsia="ar-SA"/>
        </w:rPr>
        <w:instrText xml:space="preserve"> ADDIN EN.CITE &lt;EndNote&gt;&lt;Cite&gt;&lt;Author&gt;Robinson&lt;/Author&gt;&lt;Year&gt;2016&lt;/Year&gt;&lt;RecNum&gt;24&lt;/RecNum&gt;&lt;DisplayText&gt;&lt;style face="superscript"&gt;24,26&lt;/style&gt;&lt;/DisplayText&gt;&lt;record&gt;&lt;rec-number&gt;24&lt;/rec-number&gt;&lt;foreign-keys&gt;&lt;key app="EN" db-id="255wezzdlwe0eberz9n5zet82pe00dds29ea" timestamp="1567096062"&gt;24&lt;/key&gt;&lt;/foreign-keys&gt;&lt;ref-type name="Journal Article"&gt;17&lt;/ref-type&gt;&lt;contributors&gt;&lt;authors&gt;&lt;author&gt;Robinson, Eric&lt;/author&gt;&lt;author&gt;Sutin, Angelina R&lt;/author&gt;&lt;/authors&gt;&lt;/contributors&gt;&lt;titles&gt;&lt;title&gt;Parental Perception of Weight Status and Weight Gain Across Childhood&lt;/title&gt;&lt;secondary-title&gt;Pediatrics&lt;/secondary-title&gt;&lt;/titles&gt;&lt;pages&gt;e20153957&lt;/pages&gt;&lt;dates&gt;&lt;year&gt;2016&lt;/year&gt;&lt;/dates&gt;&lt;isbn&gt;0031-4005&lt;/isbn&gt;&lt;urls&gt;&lt;/urls&gt;&lt;/record&gt;&lt;/Cite&gt;&lt;Cite&gt;&lt;Author&gt;Robinson&lt;/Author&gt;&lt;Year&gt;2017&lt;/Year&gt;&lt;RecNum&gt;26&lt;/RecNum&gt;&lt;record&gt;&lt;rec-number&gt;26&lt;/rec-number&gt;&lt;foreign-keys&gt;&lt;key app="EN" db-id="255wezzdlwe0eberz9n5zet82pe00dds29ea" timestamp="1567096062"&gt;26&lt;/key&gt;&lt;/foreign-keys&gt;&lt;ref-type name="Journal Article"&gt;17&lt;/ref-type&gt;&lt;contributors&gt;&lt;authors&gt;&lt;author&gt;Robinson, Eric&lt;/author&gt;&lt;author&gt;Sutin, Angelina R&lt;/author&gt;&lt;/authors&gt;&lt;/contributors&gt;&lt;titles&gt;&lt;title&gt;Parents’ perceptions of their children as overweight and children’s weight concerns and weight gain&lt;/title&gt;&lt;secondary-title&gt;Psychological science&lt;/secondary-title&gt;&lt;/titles&gt;&lt;pages&gt;320-329&lt;/pages&gt;&lt;volume&gt;28&lt;/volume&gt;&lt;number&gt;3&lt;/number&gt;&lt;dates&gt;&lt;year&gt;2017&lt;/year&gt;&lt;/dates&gt;&lt;isbn&gt;0956-7976&lt;/isbn&gt;&lt;urls&gt;&lt;/urls&gt;&lt;/record&gt;&lt;/Cite&gt;&lt;/EndNote&gt;</w:instrText>
      </w:r>
      <w:r w:rsidR="00E56AE0" w:rsidRPr="00BC56A3">
        <w:rPr>
          <w:rFonts w:ascii="Times New Roman" w:eastAsia="Calibri" w:hAnsi="Times New Roman" w:cs="Calibri"/>
          <w:color w:val="000000" w:themeColor="text1"/>
          <w:sz w:val="24"/>
          <w:szCs w:val="24"/>
          <w:lang w:eastAsia="ar-SA"/>
        </w:rPr>
        <w:fldChar w:fldCharType="separate"/>
      </w:r>
      <w:r w:rsidR="00E56AE0" w:rsidRPr="00BC56A3">
        <w:rPr>
          <w:rFonts w:ascii="Times New Roman" w:eastAsia="Calibri" w:hAnsi="Times New Roman" w:cs="Calibri"/>
          <w:noProof/>
          <w:color w:val="000000" w:themeColor="text1"/>
          <w:sz w:val="24"/>
          <w:szCs w:val="24"/>
          <w:vertAlign w:val="superscript"/>
          <w:lang w:eastAsia="ar-SA"/>
        </w:rPr>
        <w:t>24,26</w:t>
      </w:r>
      <w:r w:rsidR="00E56AE0" w:rsidRPr="00BC56A3">
        <w:rPr>
          <w:rFonts w:ascii="Times New Roman" w:eastAsia="Calibri" w:hAnsi="Times New Roman" w:cs="Calibri"/>
          <w:color w:val="000000" w:themeColor="text1"/>
          <w:sz w:val="24"/>
          <w:szCs w:val="24"/>
          <w:lang w:eastAsia="ar-SA"/>
        </w:rPr>
        <w:fldChar w:fldCharType="end"/>
      </w:r>
      <w:r w:rsidRPr="00BC56A3">
        <w:rPr>
          <w:rFonts w:ascii="Times New Roman" w:eastAsia="Calibri" w:hAnsi="Times New Roman" w:cs="Calibri"/>
          <w:color w:val="000000" w:themeColor="text1"/>
          <w:sz w:val="24"/>
          <w:szCs w:val="24"/>
          <w:lang w:eastAsia="ar-SA"/>
        </w:rPr>
        <w:t xml:space="preserve">, indicate that intervention approaches need to be aware of the potential adverse consequences of raising awareness of child overweight.  </w:t>
      </w:r>
    </w:p>
    <w:p w14:paraId="01782973" w14:textId="7EB81DDC" w:rsidR="00A46287" w:rsidRPr="00BC56A3" w:rsidRDefault="003E42A3" w:rsidP="00E851B9">
      <w:pPr>
        <w:suppressAutoHyphens/>
        <w:spacing w:after="0" w:line="480" w:lineRule="auto"/>
        <w:ind w:firstLine="720"/>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Strengths of the present study include the use of two large cohort studies in which we were able to examine both cross-sectional, prospective and longitudinal</w:t>
      </w:r>
      <w:r w:rsidR="00BC1672" w:rsidRPr="00BC56A3">
        <w:rPr>
          <w:rFonts w:ascii="Times New Roman" w:eastAsia="Calibri" w:hAnsi="Times New Roman" w:cs="Calibri"/>
          <w:color w:val="000000" w:themeColor="text1"/>
          <w:sz w:val="24"/>
          <w:szCs w:val="24"/>
          <w:lang w:eastAsia="ar-SA"/>
        </w:rPr>
        <w:t xml:space="preserve"> (change)</w:t>
      </w:r>
      <w:r w:rsidRPr="00BC56A3">
        <w:rPr>
          <w:rFonts w:ascii="Times New Roman" w:eastAsia="Calibri" w:hAnsi="Times New Roman" w:cs="Calibri"/>
          <w:color w:val="000000" w:themeColor="text1"/>
          <w:sz w:val="24"/>
          <w:szCs w:val="24"/>
          <w:lang w:eastAsia="ar-SA"/>
        </w:rPr>
        <w:t xml:space="preserve"> associations, whilst controlling for a range of potential confounders (e.g. maternal BMI, </w:t>
      </w:r>
      <w:r w:rsidRPr="00BC56A3">
        <w:rPr>
          <w:rFonts w:ascii="Times New Roman" w:eastAsia="Calibri" w:hAnsi="Times New Roman" w:cs="Calibri"/>
          <w:color w:val="000000" w:themeColor="text1"/>
          <w:sz w:val="24"/>
          <w:szCs w:val="24"/>
          <w:lang w:eastAsia="ar-SA"/>
        </w:rPr>
        <w:lastRenderedPageBreak/>
        <w:t xml:space="preserve">maternal depressive symptoms, </w:t>
      </w:r>
      <w:r w:rsidR="00E56AE0" w:rsidRPr="00BC56A3">
        <w:rPr>
          <w:rFonts w:ascii="Times New Roman" w:eastAsia="Calibri" w:hAnsi="Times New Roman" w:cs="Calibri"/>
          <w:color w:val="000000" w:themeColor="text1"/>
          <w:sz w:val="24"/>
          <w:szCs w:val="24"/>
          <w:lang w:eastAsia="ar-SA"/>
        </w:rPr>
        <w:t xml:space="preserve">objectively measured </w:t>
      </w:r>
      <w:r w:rsidRPr="00BC56A3">
        <w:rPr>
          <w:rFonts w:ascii="Times New Roman" w:eastAsia="Calibri" w:hAnsi="Times New Roman" w:cs="Calibri"/>
          <w:color w:val="000000" w:themeColor="text1"/>
          <w:sz w:val="24"/>
          <w:szCs w:val="24"/>
          <w:lang w:eastAsia="ar-SA"/>
        </w:rPr>
        <w:t xml:space="preserve">child weight). </w:t>
      </w:r>
      <w:r w:rsidR="00910771" w:rsidRPr="00BC56A3">
        <w:rPr>
          <w:rFonts w:ascii="Times New Roman" w:eastAsia="Calibri" w:hAnsi="Times New Roman" w:cs="Calibri"/>
          <w:color w:val="000000" w:themeColor="text1"/>
          <w:sz w:val="24"/>
          <w:szCs w:val="24"/>
          <w:lang w:eastAsia="ar-SA"/>
        </w:rPr>
        <w:t>Our study also measured mental health problems using a validated and widely used instrument</w:t>
      </w:r>
      <w:r w:rsidR="00E56AE0" w:rsidRPr="00BC56A3">
        <w:rPr>
          <w:rFonts w:ascii="Times New Roman" w:eastAsia="Calibri" w:hAnsi="Times New Roman" w:cs="Calibri"/>
          <w:color w:val="000000" w:themeColor="text1"/>
          <w:sz w:val="24"/>
          <w:szCs w:val="24"/>
          <w:lang w:eastAsia="ar-SA"/>
        </w:rPr>
        <w:t xml:space="preserve"> (SDQ)</w:t>
      </w:r>
      <w:r w:rsidR="007E232C" w:rsidRPr="00BC56A3">
        <w:rPr>
          <w:rFonts w:ascii="Times New Roman" w:eastAsia="Calibri" w:hAnsi="Times New Roman" w:cs="Calibri"/>
          <w:color w:val="000000" w:themeColor="text1"/>
          <w:sz w:val="24"/>
          <w:szCs w:val="24"/>
          <w:lang w:eastAsia="ar-SA"/>
        </w:rPr>
        <w:t xml:space="preserve">. </w:t>
      </w:r>
      <w:r w:rsidR="00910771" w:rsidRPr="00BC56A3">
        <w:rPr>
          <w:rFonts w:ascii="Times New Roman" w:eastAsia="Calibri" w:hAnsi="Times New Roman" w:cs="Calibri"/>
          <w:color w:val="000000" w:themeColor="text1"/>
          <w:sz w:val="24"/>
          <w:szCs w:val="24"/>
          <w:lang w:eastAsia="ar-SA"/>
        </w:rPr>
        <w:t xml:space="preserve">We also replicated findings across two samples and this allows for conclusions concerning the generalisability of findings. Findings were very similar across both data sets, although the longitudinal effect of parental identification of child overweight </w:t>
      </w:r>
      <w:r w:rsidR="0013085C" w:rsidRPr="00BC56A3">
        <w:rPr>
          <w:rFonts w:ascii="Times New Roman" w:eastAsia="Calibri" w:hAnsi="Times New Roman" w:cs="Calibri"/>
          <w:color w:val="000000" w:themeColor="text1"/>
          <w:sz w:val="24"/>
          <w:szCs w:val="24"/>
          <w:lang w:eastAsia="ar-SA"/>
        </w:rPr>
        <w:t xml:space="preserve">on worsening </w:t>
      </w:r>
      <w:r w:rsidR="00D46D91" w:rsidRPr="00BC56A3">
        <w:rPr>
          <w:rFonts w:ascii="Times New Roman" w:eastAsia="Calibri" w:hAnsi="Times New Roman" w:cs="Calibri"/>
          <w:color w:val="000000" w:themeColor="text1"/>
          <w:sz w:val="24"/>
          <w:szCs w:val="24"/>
          <w:lang w:eastAsia="ar-SA"/>
        </w:rPr>
        <w:t xml:space="preserve">total SDQ score </w:t>
      </w:r>
      <w:r w:rsidR="00910771" w:rsidRPr="00BC56A3">
        <w:rPr>
          <w:rFonts w:ascii="Times New Roman" w:eastAsia="Calibri" w:hAnsi="Times New Roman" w:cs="Calibri"/>
          <w:color w:val="000000" w:themeColor="text1"/>
          <w:sz w:val="24"/>
          <w:szCs w:val="24"/>
          <w:lang w:eastAsia="ar-SA"/>
        </w:rPr>
        <w:t xml:space="preserve">was observed only in the </w:t>
      </w:r>
      <w:r w:rsidR="002C2375" w:rsidRPr="00BC56A3">
        <w:rPr>
          <w:rFonts w:ascii="Times New Roman" w:eastAsia="Calibri" w:hAnsi="Times New Roman" w:cs="Calibri"/>
          <w:color w:val="000000" w:themeColor="text1"/>
          <w:sz w:val="24"/>
          <w:szCs w:val="24"/>
          <w:lang w:eastAsia="ar-SA"/>
        </w:rPr>
        <w:t xml:space="preserve">Irish </w:t>
      </w:r>
      <w:r w:rsidR="00910771" w:rsidRPr="00BC56A3">
        <w:rPr>
          <w:rFonts w:ascii="Times New Roman" w:eastAsia="Calibri" w:hAnsi="Times New Roman" w:cs="Calibri"/>
          <w:color w:val="000000" w:themeColor="text1"/>
          <w:sz w:val="24"/>
          <w:szCs w:val="24"/>
          <w:lang w:eastAsia="ar-SA"/>
        </w:rPr>
        <w:t>sample and further research examining why</w:t>
      </w:r>
      <w:r w:rsidR="00A46287" w:rsidRPr="00BC56A3">
        <w:rPr>
          <w:rFonts w:ascii="Times New Roman" w:eastAsia="Calibri" w:hAnsi="Times New Roman" w:cs="Calibri"/>
          <w:color w:val="000000" w:themeColor="text1"/>
          <w:sz w:val="24"/>
          <w:szCs w:val="24"/>
          <w:lang w:eastAsia="ar-SA"/>
        </w:rPr>
        <w:t xml:space="preserve"> and whether these effects translate to other countries (e.g. US)</w:t>
      </w:r>
      <w:r w:rsidR="00910771" w:rsidRPr="00BC56A3">
        <w:rPr>
          <w:rFonts w:ascii="Times New Roman" w:eastAsia="Calibri" w:hAnsi="Times New Roman" w:cs="Calibri"/>
          <w:color w:val="000000" w:themeColor="text1"/>
          <w:sz w:val="24"/>
          <w:szCs w:val="24"/>
          <w:lang w:eastAsia="ar-SA"/>
        </w:rPr>
        <w:t xml:space="preserve"> </w:t>
      </w:r>
      <w:r w:rsidR="00E56AE0" w:rsidRPr="00BC56A3">
        <w:rPr>
          <w:rFonts w:ascii="Times New Roman" w:eastAsia="Calibri" w:hAnsi="Times New Roman" w:cs="Calibri"/>
          <w:color w:val="000000" w:themeColor="text1"/>
          <w:sz w:val="24"/>
          <w:szCs w:val="24"/>
          <w:lang w:eastAsia="ar-SA"/>
        </w:rPr>
        <w:t>is now needed</w:t>
      </w:r>
      <w:r w:rsidR="00910771" w:rsidRPr="00BC56A3">
        <w:rPr>
          <w:rFonts w:ascii="Times New Roman" w:eastAsia="Calibri" w:hAnsi="Times New Roman" w:cs="Calibri"/>
          <w:color w:val="000000" w:themeColor="text1"/>
          <w:sz w:val="24"/>
          <w:szCs w:val="24"/>
          <w:lang w:eastAsia="ar-SA"/>
        </w:rPr>
        <w:t xml:space="preserve">. </w:t>
      </w:r>
      <w:r w:rsidR="007E232C" w:rsidRPr="00BC56A3">
        <w:rPr>
          <w:rFonts w:ascii="Times New Roman" w:eastAsia="Calibri" w:hAnsi="Times New Roman" w:cs="Calibri"/>
          <w:color w:val="000000" w:themeColor="text1"/>
          <w:sz w:val="24"/>
          <w:szCs w:val="24"/>
          <w:lang w:eastAsia="ar-SA"/>
        </w:rPr>
        <w:t>In LSAC we were able to draw on multiple respondents r</w:t>
      </w:r>
      <w:r w:rsidR="0013085C" w:rsidRPr="00BC56A3">
        <w:rPr>
          <w:rFonts w:ascii="Times New Roman" w:eastAsia="Calibri" w:hAnsi="Times New Roman" w:cs="Calibri"/>
          <w:color w:val="000000" w:themeColor="text1"/>
          <w:sz w:val="24"/>
          <w:szCs w:val="24"/>
          <w:lang w:eastAsia="ar-SA"/>
        </w:rPr>
        <w:t>eporting on child mental health,</w:t>
      </w:r>
      <w:r w:rsidR="007E232C" w:rsidRPr="00BC56A3">
        <w:rPr>
          <w:rFonts w:ascii="Times New Roman" w:eastAsia="Calibri" w:hAnsi="Times New Roman" w:cs="Calibri"/>
          <w:color w:val="000000" w:themeColor="text1"/>
          <w:sz w:val="24"/>
          <w:szCs w:val="24"/>
          <w:lang w:eastAsia="ar-SA"/>
        </w:rPr>
        <w:t xml:space="preserve"> but GUI only had SDQ data from parents. However, limiting analyses in LSAC to parent reported SDQ</w:t>
      </w:r>
      <w:r w:rsidR="00E82674" w:rsidRPr="00BC56A3">
        <w:rPr>
          <w:rFonts w:ascii="Times New Roman" w:eastAsia="Calibri" w:hAnsi="Times New Roman" w:cs="Calibri"/>
          <w:color w:val="000000" w:themeColor="text1"/>
          <w:sz w:val="24"/>
          <w:szCs w:val="24"/>
          <w:lang w:eastAsia="ar-SA"/>
        </w:rPr>
        <w:t xml:space="preserve"> (data not reported)</w:t>
      </w:r>
      <w:r w:rsidR="0013085C" w:rsidRPr="00BC56A3">
        <w:rPr>
          <w:rFonts w:ascii="Times New Roman" w:eastAsia="Calibri" w:hAnsi="Times New Roman" w:cs="Calibri"/>
          <w:color w:val="000000" w:themeColor="text1"/>
          <w:sz w:val="24"/>
          <w:szCs w:val="24"/>
          <w:lang w:eastAsia="ar-SA"/>
        </w:rPr>
        <w:t xml:space="preserve"> did</w:t>
      </w:r>
      <w:r w:rsidR="007E232C" w:rsidRPr="00BC56A3">
        <w:rPr>
          <w:rFonts w:ascii="Times New Roman" w:eastAsia="Calibri" w:hAnsi="Times New Roman" w:cs="Calibri"/>
          <w:color w:val="000000" w:themeColor="text1"/>
          <w:sz w:val="24"/>
          <w:szCs w:val="24"/>
          <w:lang w:eastAsia="ar-SA"/>
        </w:rPr>
        <w:t xml:space="preserve"> not result in a signif</w:t>
      </w:r>
      <w:r w:rsidR="00E82674" w:rsidRPr="00BC56A3">
        <w:rPr>
          <w:rFonts w:ascii="Times New Roman" w:eastAsia="Calibri" w:hAnsi="Times New Roman" w:cs="Calibri"/>
          <w:color w:val="000000" w:themeColor="text1"/>
          <w:sz w:val="24"/>
          <w:szCs w:val="24"/>
          <w:lang w:eastAsia="ar-SA"/>
        </w:rPr>
        <w:t>icant longitudinal effect</w:t>
      </w:r>
      <w:r w:rsidR="00D46D91" w:rsidRPr="00BC56A3">
        <w:rPr>
          <w:rFonts w:ascii="Times New Roman" w:eastAsia="Calibri" w:hAnsi="Times New Roman" w:cs="Calibri"/>
          <w:color w:val="000000" w:themeColor="text1"/>
          <w:sz w:val="24"/>
          <w:szCs w:val="24"/>
          <w:lang w:eastAsia="ar-SA"/>
        </w:rPr>
        <w:t xml:space="preserve"> on total SDQ score</w:t>
      </w:r>
      <w:r w:rsidR="00E82674" w:rsidRPr="00BC56A3">
        <w:rPr>
          <w:rFonts w:ascii="Times New Roman" w:eastAsia="Calibri" w:hAnsi="Times New Roman" w:cs="Calibri"/>
          <w:color w:val="000000" w:themeColor="text1"/>
          <w:sz w:val="24"/>
          <w:szCs w:val="24"/>
          <w:lang w:eastAsia="ar-SA"/>
        </w:rPr>
        <w:t xml:space="preserve"> (as observed</w:t>
      </w:r>
      <w:r w:rsidR="007E232C" w:rsidRPr="00BC56A3">
        <w:rPr>
          <w:rFonts w:ascii="Times New Roman" w:eastAsia="Calibri" w:hAnsi="Times New Roman" w:cs="Calibri"/>
          <w:color w:val="000000" w:themeColor="text1"/>
          <w:sz w:val="24"/>
          <w:szCs w:val="24"/>
          <w:lang w:eastAsia="ar-SA"/>
        </w:rPr>
        <w:t xml:space="preserve"> GUI), indicating</w:t>
      </w:r>
      <w:r w:rsidR="0013085C" w:rsidRPr="00BC56A3">
        <w:rPr>
          <w:rFonts w:ascii="Times New Roman" w:eastAsia="Calibri" w:hAnsi="Times New Roman" w:cs="Calibri"/>
          <w:color w:val="000000" w:themeColor="text1"/>
          <w:sz w:val="24"/>
          <w:szCs w:val="24"/>
          <w:lang w:eastAsia="ar-SA"/>
        </w:rPr>
        <w:t xml:space="preserve"> that</w:t>
      </w:r>
      <w:r w:rsidR="007E232C" w:rsidRPr="00BC56A3">
        <w:rPr>
          <w:rFonts w:ascii="Times New Roman" w:eastAsia="Calibri" w:hAnsi="Times New Roman" w:cs="Calibri"/>
          <w:color w:val="000000" w:themeColor="text1"/>
          <w:sz w:val="24"/>
          <w:szCs w:val="24"/>
          <w:lang w:eastAsia="ar-SA"/>
        </w:rPr>
        <w:t xml:space="preserve"> this minor methodol</w:t>
      </w:r>
      <w:r w:rsidR="0013085C" w:rsidRPr="00BC56A3">
        <w:rPr>
          <w:rFonts w:ascii="Times New Roman" w:eastAsia="Calibri" w:hAnsi="Times New Roman" w:cs="Calibri"/>
          <w:color w:val="000000" w:themeColor="text1"/>
          <w:sz w:val="24"/>
          <w:szCs w:val="24"/>
          <w:lang w:eastAsia="ar-SA"/>
        </w:rPr>
        <w:t>ogical does not account for the</w:t>
      </w:r>
      <w:r w:rsidR="007E232C" w:rsidRPr="00BC56A3">
        <w:rPr>
          <w:rFonts w:ascii="Times New Roman" w:eastAsia="Calibri" w:hAnsi="Times New Roman" w:cs="Calibri"/>
          <w:color w:val="000000" w:themeColor="text1"/>
          <w:sz w:val="24"/>
          <w:szCs w:val="24"/>
          <w:lang w:eastAsia="ar-SA"/>
        </w:rPr>
        <w:t xml:space="preserve"> difference in findings between the two studies. </w:t>
      </w:r>
    </w:p>
    <w:p w14:paraId="39D9F076" w14:textId="3BDC6847" w:rsidR="003E42A3" w:rsidRPr="00BC56A3" w:rsidRDefault="002B1EB3" w:rsidP="00E851B9">
      <w:pPr>
        <w:suppressAutoHyphens/>
        <w:spacing w:after="0" w:line="480" w:lineRule="auto"/>
        <w:ind w:firstLine="720"/>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We cannot infer causality from this observational study and although we controlled for a range of potential confounders, there may be other variables</w:t>
      </w:r>
      <w:r w:rsidR="00E56AE0" w:rsidRPr="00BC56A3">
        <w:rPr>
          <w:rFonts w:ascii="Times New Roman" w:eastAsia="Calibri" w:hAnsi="Times New Roman" w:cs="Calibri"/>
          <w:color w:val="000000" w:themeColor="text1"/>
          <w:sz w:val="24"/>
          <w:szCs w:val="24"/>
          <w:lang w:eastAsia="ar-SA"/>
        </w:rPr>
        <w:t xml:space="preserve"> or residual confounding</w:t>
      </w:r>
      <w:r w:rsidRPr="00BC56A3">
        <w:rPr>
          <w:rFonts w:ascii="Times New Roman" w:eastAsia="Calibri" w:hAnsi="Times New Roman" w:cs="Calibri"/>
          <w:color w:val="000000" w:themeColor="text1"/>
          <w:sz w:val="24"/>
          <w:szCs w:val="24"/>
          <w:lang w:eastAsia="ar-SA"/>
        </w:rPr>
        <w:t xml:space="preserve"> that explain the association between parental identification of child overweight and child mental health problems. </w:t>
      </w:r>
      <w:r w:rsidR="00E56AE0" w:rsidRPr="00BC56A3">
        <w:rPr>
          <w:rFonts w:ascii="Times New Roman" w:eastAsia="Calibri" w:hAnsi="Times New Roman" w:cs="Calibri"/>
          <w:color w:val="000000" w:themeColor="text1"/>
          <w:sz w:val="24"/>
          <w:szCs w:val="24"/>
          <w:lang w:eastAsia="ar-SA"/>
        </w:rPr>
        <w:t>F</w:t>
      </w:r>
      <w:r w:rsidRPr="00BC56A3">
        <w:rPr>
          <w:rFonts w:ascii="Times New Roman" w:eastAsia="Calibri" w:hAnsi="Times New Roman" w:cs="Calibri"/>
          <w:color w:val="000000" w:themeColor="text1"/>
          <w:sz w:val="24"/>
          <w:szCs w:val="24"/>
          <w:lang w:eastAsia="ar-SA"/>
        </w:rPr>
        <w:t xml:space="preserve">urther work examining the </w:t>
      </w:r>
      <w:r w:rsidR="00E56AE0" w:rsidRPr="00BC56A3">
        <w:rPr>
          <w:rFonts w:ascii="Times New Roman" w:eastAsia="Calibri" w:hAnsi="Times New Roman" w:cs="Calibri"/>
          <w:color w:val="000000" w:themeColor="text1"/>
          <w:sz w:val="24"/>
          <w:szCs w:val="24"/>
          <w:lang w:eastAsia="ar-SA"/>
        </w:rPr>
        <w:t xml:space="preserve">potential </w:t>
      </w:r>
      <w:r w:rsidRPr="00BC56A3">
        <w:rPr>
          <w:rFonts w:ascii="Times New Roman" w:eastAsia="Calibri" w:hAnsi="Times New Roman" w:cs="Calibri"/>
          <w:color w:val="000000" w:themeColor="text1"/>
          <w:sz w:val="24"/>
          <w:szCs w:val="24"/>
          <w:lang w:eastAsia="ar-SA"/>
        </w:rPr>
        <w:t xml:space="preserve">behavioural </w:t>
      </w:r>
      <w:r w:rsidR="00E56AE0" w:rsidRPr="00BC56A3">
        <w:rPr>
          <w:rFonts w:ascii="Times New Roman" w:eastAsia="Calibri" w:hAnsi="Times New Roman" w:cs="Calibri"/>
          <w:color w:val="000000" w:themeColor="text1"/>
          <w:sz w:val="24"/>
          <w:szCs w:val="24"/>
          <w:lang w:eastAsia="ar-SA"/>
        </w:rPr>
        <w:t xml:space="preserve">(e.g. </w:t>
      </w:r>
      <w:r w:rsidRPr="00BC56A3">
        <w:rPr>
          <w:rFonts w:ascii="Times New Roman" w:eastAsia="Calibri" w:hAnsi="Times New Roman" w:cs="Calibri"/>
          <w:color w:val="000000" w:themeColor="text1"/>
          <w:sz w:val="24"/>
          <w:szCs w:val="24"/>
          <w:lang w:eastAsia="ar-SA"/>
        </w:rPr>
        <w:t>parenting</w:t>
      </w:r>
      <w:r w:rsidR="00E56AE0" w:rsidRPr="00BC56A3">
        <w:rPr>
          <w:rFonts w:ascii="Times New Roman" w:eastAsia="Calibri" w:hAnsi="Times New Roman" w:cs="Calibri"/>
          <w:color w:val="000000" w:themeColor="text1"/>
          <w:sz w:val="24"/>
          <w:szCs w:val="24"/>
          <w:lang w:eastAsia="ar-SA"/>
        </w:rPr>
        <w:t xml:space="preserve"> practices</w:t>
      </w:r>
      <w:r w:rsidRPr="00BC56A3">
        <w:rPr>
          <w:rFonts w:ascii="Times New Roman" w:eastAsia="Calibri" w:hAnsi="Times New Roman" w:cs="Calibri"/>
          <w:color w:val="000000" w:themeColor="text1"/>
          <w:sz w:val="24"/>
          <w:szCs w:val="24"/>
          <w:lang w:eastAsia="ar-SA"/>
        </w:rPr>
        <w:t xml:space="preserve">) and/or psychological (e.g. child body </w:t>
      </w:r>
      <w:r w:rsidR="00691351" w:rsidRPr="00BC56A3">
        <w:rPr>
          <w:rFonts w:ascii="Times New Roman" w:eastAsia="Calibri" w:hAnsi="Times New Roman" w:cs="Calibri"/>
          <w:color w:val="000000" w:themeColor="text1"/>
          <w:sz w:val="24"/>
          <w:szCs w:val="24"/>
          <w:lang w:eastAsia="ar-SA"/>
        </w:rPr>
        <w:t>dissat</w:t>
      </w:r>
      <w:r w:rsidR="0013085C" w:rsidRPr="00BC56A3">
        <w:rPr>
          <w:rFonts w:ascii="Times New Roman" w:eastAsia="Calibri" w:hAnsi="Times New Roman" w:cs="Calibri"/>
          <w:color w:val="000000" w:themeColor="text1"/>
          <w:sz w:val="24"/>
          <w:szCs w:val="24"/>
          <w:lang w:eastAsia="ar-SA"/>
        </w:rPr>
        <w:t>isfaction</w:t>
      </w:r>
      <w:r w:rsidRPr="00BC56A3">
        <w:rPr>
          <w:rFonts w:ascii="Times New Roman" w:eastAsia="Calibri" w:hAnsi="Times New Roman" w:cs="Calibri"/>
          <w:color w:val="000000" w:themeColor="text1"/>
          <w:sz w:val="24"/>
          <w:szCs w:val="24"/>
          <w:lang w:eastAsia="ar-SA"/>
        </w:rPr>
        <w:t xml:space="preserve">) </w:t>
      </w:r>
      <w:r w:rsidR="00E82674" w:rsidRPr="00BC56A3">
        <w:rPr>
          <w:rFonts w:ascii="Times New Roman" w:eastAsia="Calibri" w:hAnsi="Times New Roman" w:cs="Calibri"/>
          <w:color w:val="000000" w:themeColor="text1"/>
          <w:sz w:val="24"/>
          <w:szCs w:val="24"/>
          <w:lang w:eastAsia="ar-SA"/>
        </w:rPr>
        <w:t>consequences of parental identification of child overweight</w:t>
      </w:r>
      <w:r w:rsidRPr="00BC56A3">
        <w:rPr>
          <w:rFonts w:ascii="Times New Roman" w:eastAsia="Calibri" w:hAnsi="Times New Roman" w:cs="Calibri"/>
          <w:color w:val="000000" w:themeColor="text1"/>
          <w:sz w:val="24"/>
          <w:szCs w:val="24"/>
          <w:lang w:eastAsia="ar-SA"/>
        </w:rPr>
        <w:t xml:space="preserve"> would </w:t>
      </w:r>
      <w:r w:rsidR="00E82674" w:rsidRPr="00BC56A3">
        <w:rPr>
          <w:rFonts w:ascii="Times New Roman" w:eastAsia="Calibri" w:hAnsi="Times New Roman" w:cs="Calibri"/>
          <w:color w:val="000000" w:themeColor="text1"/>
          <w:sz w:val="24"/>
          <w:szCs w:val="24"/>
          <w:lang w:eastAsia="ar-SA"/>
        </w:rPr>
        <w:t>therefore now</w:t>
      </w:r>
      <w:r w:rsidR="00E56AE0" w:rsidRPr="00BC56A3">
        <w:rPr>
          <w:rFonts w:ascii="Times New Roman" w:eastAsia="Calibri" w:hAnsi="Times New Roman" w:cs="Calibri"/>
          <w:color w:val="000000" w:themeColor="text1"/>
          <w:sz w:val="24"/>
          <w:szCs w:val="24"/>
          <w:lang w:eastAsia="ar-SA"/>
        </w:rPr>
        <w:t xml:space="preserve"> </w:t>
      </w:r>
      <w:r w:rsidRPr="00BC56A3">
        <w:rPr>
          <w:rFonts w:ascii="Times New Roman" w:eastAsia="Calibri" w:hAnsi="Times New Roman" w:cs="Calibri"/>
          <w:color w:val="000000" w:themeColor="text1"/>
          <w:sz w:val="24"/>
          <w:szCs w:val="24"/>
          <w:lang w:eastAsia="ar-SA"/>
        </w:rPr>
        <w:t>be valuable. A limitation is that we were only able to examine child mental health problems from age 9/10 to 12/13 years. Both parental identification of child overweight and child mental health problems may occur prior to this</w:t>
      </w:r>
      <w:r w:rsidR="00484DDE" w:rsidRPr="00BC56A3">
        <w:rPr>
          <w:rFonts w:ascii="Times New Roman" w:eastAsia="Calibri" w:hAnsi="Times New Roman" w:cs="Calibri"/>
          <w:color w:val="000000" w:themeColor="text1"/>
          <w:sz w:val="24"/>
          <w:szCs w:val="24"/>
          <w:lang w:eastAsia="ar-SA"/>
        </w:rPr>
        <w:fldChar w:fldCharType="begin">
          <w:fldData xml:space="preserve">PEVuZE5vdGU+PENpdGU+PEF1dGhvcj5QYXRhbGF5PC9BdXRob3I+PFllYXI+MjAxOTwvWWVhcj48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</w:fldData>
        </w:fldChar>
      </w:r>
      <w:r w:rsidR="00484DDE" w:rsidRPr="00BC56A3">
        <w:rPr>
          <w:rFonts w:ascii="Times New Roman" w:eastAsia="Calibri" w:hAnsi="Times New Roman" w:cs="Calibri"/>
          <w:color w:val="000000" w:themeColor="text1"/>
          <w:sz w:val="24"/>
          <w:szCs w:val="24"/>
          <w:lang w:eastAsia="ar-SA"/>
        </w:rPr>
        <w:instrText xml:space="preserve"> ADDIN EN.CITE </w:instrText>
      </w:r>
      <w:r w:rsidR="00484DDE" w:rsidRPr="00BC56A3">
        <w:rPr>
          <w:rFonts w:ascii="Times New Roman" w:eastAsia="Calibri" w:hAnsi="Times New Roman" w:cs="Calibri"/>
          <w:color w:val="000000" w:themeColor="text1"/>
          <w:sz w:val="24"/>
          <w:szCs w:val="24"/>
          <w:lang w:eastAsia="ar-SA"/>
        </w:rPr>
        <w:fldChar w:fldCharType="begin">
          <w:fldData xml:space="preserve">PEVuZE5vdGU+PENpdGU+PEF1dGhvcj5QYXRhbGF5PC9BdXRob3I+PFllYXI+MjAxOTwvWWVhcj48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</w:fldData>
        </w:fldChar>
      </w:r>
      <w:r w:rsidR="00484DDE" w:rsidRPr="00BC56A3">
        <w:rPr>
          <w:rFonts w:ascii="Times New Roman" w:eastAsia="Calibri" w:hAnsi="Times New Roman" w:cs="Calibri"/>
          <w:color w:val="000000" w:themeColor="text1"/>
          <w:sz w:val="24"/>
          <w:szCs w:val="24"/>
          <w:lang w:eastAsia="ar-SA"/>
        </w:rPr>
        <w:instrText xml:space="preserve"> ADDIN EN.CITE.DATA </w:instrText>
      </w:r>
      <w:r w:rsidR="00484DDE" w:rsidRPr="00BC56A3">
        <w:rPr>
          <w:rFonts w:ascii="Times New Roman" w:eastAsia="Calibri" w:hAnsi="Times New Roman" w:cs="Calibri"/>
          <w:color w:val="000000" w:themeColor="text1"/>
          <w:sz w:val="24"/>
          <w:szCs w:val="24"/>
          <w:lang w:eastAsia="ar-SA"/>
        </w:rPr>
      </w:r>
      <w:r w:rsidR="00484DDE" w:rsidRPr="00BC56A3">
        <w:rPr>
          <w:rFonts w:ascii="Times New Roman" w:eastAsia="Calibri" w:hAnsi="Times New Roman" w:cs="Calibri"/>
          <w:color w:val="000000" w:themeColor="text1"/>
          <w:sz w:val="24"/>
          <w:szCs w:val="24"/>
          <w:lang w:eastAsia="ar-SA"/>
        </w:rPr>
        <w:fldChar w:fldCharType="end"/>
      </w:r>
      <w:r w:rsidR="00484DDE" w:rsidRPr="00BC56A3">
        <w:rPr>
          <w:rFonts w:ascii="Times New Roman" w:eastAsia="Calibri" w:hAnsi="Times New Roman" w:cs="Calibri"/>
          <w:color w:val="000000" w:themeColor="text1"/>
          <w:sz w:val="24"/>
          <w:szCs w:val="24"/>
          <w:lang w:eastAsia="ar-SA"/>
        </w:rPr>
      </w:r>
      <w:r w:rsidR="00484DDE" w:rsidRPr="00BC56A3">
        <w:rPr>
          <w:rFonts w:ascii="Times New Roman" w:eastAsia="Calibri" w:hAnsi="Times New Roman" w:cs="Calibri"/>
          <w:color w:val="000000" w:themeColor="text1"/>
          <w:sz w:val="24"/>
          <w:szCs w:val="24"/>
          <w:lang w:eastAsia="ar-SA"/>
        </w:rPr>
        <w:fldChar w:fldCharType="separate"/>
      </w:r>
      <w:r w:rsidR="00484DDE" w:rsidRPr="00BC56A3">
        <w:rPr>
          <w:rFonts w:ascii="Times New Roman" w:eastAsia="Calibri" w:hAnsi="Times New Roman" w:cs="Calibri"/>
          <w:noProof/>
          <w:color w:val="000000" w:themeColor="text1"/>
          <w:sz w:val="24"/>
          <w:szCs w:val="24"/>
          <w:vertAlign w:val="superscript"/>
          <w:lang w:eastAsia="ar-SA"/>
        </w:rPr>
        <w:t>4,11</w:t>
      </w:r>
      <w:r w:rsidR="00484DDE" w:rsidRPr="00BC56A3">
        <w:rPr>
          <w:rFonts w:ascii="Times New Roman" w:eastAsia="Calibri" w:hAnsi="Times New Roman" w:cs="Calibri"/>
          <w:color w:val="000000" w:themeColor="text1"/>
          <w:sz w:val="24"/>
          <w:szCs w:val="24"/>
          <w:lang w:eastAsia="ar-SA"/>
        </w:rPr>
        <w:fldChar w:fldCharType="end"/>
      </w:r>
      <w:r w:rsidRPr="00BC56A3">
        <w:rPr>
          <w:rFonts w:ascii="Times New Roman" w:eastAsia="Calibri" w:hAnsi="Times New Roman" w:cs="Calibri"/>
          <w:color w:val="000000" w:themeColor="text1"/>
          <w:sz w:val="24"/>
          <w:szCs w:val="24"/>
          <w:lang w:eastAsia="ar-SA"/>
        </w:rPr>
        <w:t>.</w:t>
      </w:r>
      <w:r w:rsidR="00E56AE0" w:rsidRPr="00BC56A3">
        <w:rPr>
          <w:rFonts w:ascii="Times New Roman" w:eastAsia="Calibri" w:hAnsi="Times New Roman" w:cs="Calibri"/>
          <w:color w:val="000000" w:themeColor="text1"/>
          <w:sz w:val="24"/>
          <w:szCs w:val="24"/>
          <w:lang w:eastAsia="ar-SA"/>
        </w:rPr>
        <w:t xml:space="preserve"> Therefore, l</w:t>
      </w:r>
      <w:r w:rsidRPr="00BC56A3">
        <w:rPr>
          <w:rFonts w:ascii="Times New Roman" w:eastAsia="Calibri" w:hAnsi="Times New Roman" w:cs="Calibri"/>
          <w:color w:val="000000" w:themeColor="text1"/>
          <w:sz w:val="24"/>
          <w:szCs w:val="24"/>
          <w:lang w:eastAsia="ar-SA"/>
        </w:rPr>
        <w:t xml:space="preserve">ongitudinal research tracking the </w:t>
      </w:r>
      <w:r w:rsidR="00E82674" w:rsidRPr="00BC56A3">
        <w:rPr>
          <w:rFonts w:ascii="Times New Roman" w:eastAsia="Calibri" w:hAnsi="Times New Roman" w:cs="Calibri"/>
          <w:color w:val="000000" w:themeColor="text1"/>
          <w:sz w:val="24"/>
          <w:szCs w:val="24"/>
          <w:lang w:eastAsia="ar-SA"/>
        </w:rPr>
        <w:t xml:space="preserve">temporal order and </w:t>
      </w:r>
      <w:r w:rsidRPr="00BC56A3">
        <w:rPr>
          <w:rFonts w:ascii="Times New Roman" w:eastAsia="Calibri" w:hAnsi="Times New Roman" w:cs="Calibri"/>
          <w:color w:val="000000" w:themeColor="text1"/>
          <w:sz w:val="24"/>
          <w:szCs w:val="24"/>
          <w:lang w:eastAsia="ar-SA"/>
        </w:rPr>
        <w:t>occur</w:t>
      </w:r>
      <w:r w:rsidR="00484DDE" w:rsidRPr="00BC56A3">
        <w:rPr>
          <w:rFonts w:ascii="Times New Roman" w:eastAsia="Calibri" w:hAnsi="Times New Roman" w:cs="Calibri"/>
          <w:color w:val="000000" w:themeColor="text1"/>
          <w:sz w:val="24"/>
          <w:szCs w:val="24"/>
          <w:lang w:eastAsia="ar-SA"/>
        </w:rPr>
        <w:t>r</w:t>
      </w:r>
      <w:r w:rsidRPr="00BC56A3">
        <w:rPr>
          <w:rFonts w:ascii="Times New Roman" w:eastAsia="Calibri" w:hAnsi="Times New Roman" w:cs="Calibri"/>
          <w:color w:val="000000" w:themeColor="text1"/>
          <w:sz w:val="24"/>
          <w:szCs w:val="24"/>
          <w:lang w:eastAsia="ar-SA"/>
        </w:rPr>
        <w:t>ence of parental identification of child overweight and the emergence of c</w:t>
      </w:r>
      <w:r w:rsidR="00484DDE" w:rsidRPr="00BC56A3">
        <w:rPr>
          <w:rFonts w:ascii="Times New Roman" w:eastAsia="Calibri" w:hAnsi="Times New Roman" w:cs="Calibri"/>
          <w:color w:val="000000" w:themeColor="text1"/>
          <w:sz w:val="24"/>
          <w:szCs w:val="24"/>
          <w:lang w:eastAsia="ar-SA"/>
        </w:rPr>
        <w:t xml:space="preserve">hild mental health problems is </w:t>
      </w:r>
      <w:r w:rsidRPr="00BC56A3">
        <w:rPr>
          <w:rFonts w:ascii="Times New Roman" w:eastAsia="Calibri" w:hAnsi="Times New Roman" w:cs="Calibri"/>
          <w:color w:val="000000" w:themeColor="text1"/>
          <w:sz w:val="24"/>
          <w:szCs w:val="24"/>
          <w:lang w:eastAsia="ar-SA"/>
        </w:rPr>
        <w:t>needed.</w:t>
      </w:r>
      <w:r w:rsidR="00A46287" w:rsidRPr="00BC56A3">
        <w:rPr>
          <w:rFonts w:ascii="Times New Roman" w:eastAsia="Calibri" w:hAnsi="Times New Roman" w:cs="Calibri"/>
          <w:color w:val="000000" w:themeColor="text1"/>
          <w:sz w:val="24"/>
          <w:szCs w:val="24"/>
          <w:lang w:eastAsia="ar-SA"/>
        </w:rPr>
        <w:t xml:space="preserve"> As the present samples were predominantly white, we cannot infer whether our findings would generalise to other ethnicities. </w:t>
      </w:r>
      <w:r w:rsidR="002C16E5" w:rsidRPr="00BC56A3">
        <w:rPr>
          <w:rFonts w:ascii="Times New Roman" w:eastAsia="Calibri" w:hAnsi="Times New Roman" w:cs="Calibri"/>
          <w:color w:val="000000" w:themeColor="text1"/>
          <w:sz w:val="24"/>
          <w:szCs w:val="24"/>
          <w:lang w:eastAsia="ar-SA"/>
        </w:rPr>
        <w:t xml:space="preserve">Finally, the SDQ does not include measurement of child eating pathology or body </w:t>
      </w:r>
      <w:r w:rsidR="004E0A8B" w:rsidRPr="00BC56A3">
        <w:rPr>
          <w:rFonts w:ascii="Times New Roman" w:eastAsia="Calibri" w:hAnsi="Times New Roman" w:cs="Calibri"/>
          <w:color w:val="000000" w:themeColor="text1"/>
          <w:sz w:val="24"/>
          <w:szCs w:val="24"/>
          <w:lang w:eastAsia="ar-SA"/>
        </w:rPr>
        <w:t>dissatisfaction</w:t>
      </w:r>
      <w:r w:rsidR="002C16E5" w:rsidRPr="00BC56A3">
        <w:rPr>
          <w:rFonts w:ascii="Times New Roman" w:eastAsia="Calibri" w:hAnsi="Times New Roman" w:cs="Calibri"/>
          <w:color w:val="000000" w:themeColor="text1"/>
          <w:sz w:val="24"/>
          <w:szCs w:val="24"/>
          <w:lang w:eastAsia="ar-SA"/>
        </w:rPr>
        <w:t xml:space="preserve"> and examining whether </w:t>
      </w:r>
      <w:r w:rsidR="002C16E5" w:rsidRPr="00BC56A3">
        <w:rPr>
          <w:rFonts w:ascii="Times New Roman" w:eastAsia="Calibri" w:hAnsi="Times New Roman" w:cs="Calibri"/>
          <w:color w:val="000000" w:themeColor="text1"/>
          <w:sz w:val="24"/>
          <w:szCs w:val="24"/>
          <w:lang w:eastAsia="ar-SA"/>
        </w:rPr>
        <w:lastRenderedPageBreak/>
        <w:t xml:space="preserve">parental identification of child overweight is also associated with these mental health outcomes would now be informative. </w:t>
      </w:r>
    </w:p>
    <w:p w14:paraId="3DC14342" w14:textId="2C55A8E6" w:rsidR="0063433B" w:rsidRPr="00BC56A3" w:rsidRDefault="0063433B" w:rsidP="0063433B">
      <w:pPr>
        <w:suppressAutoHyphens/>
        <w:spacing w:after="0" w:line="480" w:lineRule="auto"/>
        <w:rPr>
          <w:rFonts w:ascii="Times New Roman" w:eastAsia="Calibri" w:hAnsi="Times New Roman" w:cs="Calibri"/>
          <w:color w:val="000000" w:themeColor="text1"/>
          <w:sz w:val="24"/>
          <w:szCs w:val="24"/>
          <w:lang w:eastAsia="ar-SA"/>
        </w:rPr>
      </w:pPr>
    </w:p>
    <w:p w14:paraId="04D344EB" w14:textId="7760B208" w:rsidR="003E42A3" w:rsidRPr="00BC56A3" w:rsidRDefault="00A46287" w:rsidP="0063433B">
      <w:pPr>
        <w:suppressAutoHyphens/>
        <w:spacing w:after="0" w:line="480" w:lineRule="auto"/>
        <w:rPr>
          <w:rFonts w:ascii="Times New Roman" w:eastAsia="Calibri" w:hAnsi="Times New Roman" w:cs="Calibri"/>
          <w: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Conclusions</w:t>
      </w:r>
    </w:p>
    <w:p w14:paraId="06ED1ED3" w14:textId="070FC48A" w:rsidR="00D704A6" w:rsidRPr="00BC56A3" w:rsidRDefault="00A46287" w:rsidP="00A46287">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color w:val="000000" w:themeColor="text1"/>
          <w:sz w:val="24"/>
          <w:szCs w:val="24"/>
          <w:lang w:eastAsia="ar-SA"/>
        </w:rPr>
        <w:t>Acros</w:t>
      </w:r>
      <w:r w:rsidR="00A96338" w:rsidRPr="00BC56A3">
        <w:rPr>
          <w:rFonts w:ascii="Times New Roman" w:eastAsia="Calibri" w:hAnsi="Times New Roman" w:cs="Calibri"/>
          <w:color w:val="000000" w:themeColor="text1"/>
          <w:sz w:val="24"/>
          <w:szCs w:val="24"/>
          <w:lang w:eastAsia="ar-SA"/>
        </w:rPr>
        <w:t>s two cohort studies of Austral</w:t>
      </w:r>
      <w:r w:rsidRPr="00BC56A3">
        <w:rPr>
          <w:rFonts w:ascii="Times New Roman" w:eastAsia="Calibri" w:hAnsi="Times New Roman" w:cs="Calibri"/>
          <w:color w:val="000000" w:themeColor="text1"/>
          <w:sz w:val="24"/>
          <w:szCs w:val="24"/>
          <w:lang w:eastAsia="ar-SA"/>
        </w:rPr>
        <w:t xml:space="preserve">ian and </w:t>
      </w:r>
      <w:r w:rsidR="002C2375" w:rsidRPr="00BC56A3">
        <w:rPr>
          <w:rFonts w:ascii="Times New Roman" w:eastAsia="Calibri" w:hAnsi="Times New Roman" w:cs="Calibri"/>
          <w:color w:val="000000" w:themeColor="text1"/>
          <w:sz w:val="24"/>
          <w:szCs w:val="24"/>
          <w:lang w:eastAsia="ar-SA"/>
        </w:rPr>
        <w:t>Irish</w:t>
      </w:r>
      <w:r w:rsidRPr="00BC56A3">
        <w:rPr>
          <w:rFonts w:ascii="Times New Roman" w:eastAsia="Calibri" w:hAnsi="Times New Roman" w:cs="Calibri"/>
          <w:color w:val="000000" w:themeColor="text1"/>
          <w:sz w:val="24"/>
          <w:szCs w:val="24"/>
          <w:lang w:eastAsia="ar-SA"/>
        </w:rPr>
        <w:t xml:space="preserve"> children, in both cross-sectional and prospective analyses we find that a parent recognising that their child </w:t>
      </w:r>
      <w:r w:rsidR="00207B53" w:rsidRPr="00BC56A3">
        <w:rPr>
          <w:rFonts w:ascii="Times New Roman" w:eastAsia="Calibri" w:hAnsi="Times New Roman" w:cs="Calibri"/>
          <w:color w:val="000000" w:themeColor="text1"/>
          <w:sz w:val="24"/>
          <w:szCs w:val="24"/>
          <w:lang w:eastAsia="ar-SA"/>
        </w:rPr>
        <w:t>has</w:t>
      </w:r>
      <w:r w:rsidRPr="00BC56A3">
        <w:rPr>
          <w:rFonts w:ascii="Times New Roman" w:eastAsia="Calibri" w:hAnsi="Times New Roman" w:cs="Calibri"/>
          <w:color w:val="000000" w:themeColor="text1"/>
          <w:sz w:val="24"/>
          <w:szCs w:val="24"/>
          <w:lang w:eastAsia="ar-SA"/>
        </w:rPr>
        <w:t xml:space="preserve"> overweight places that child at an increased risk of experiencing mental health problems, independent of the child’s measured body mass index. Both public health intervention approaches and parents need to be aware of the stigma and mental health difficulties associated with labelling a child as overweight.</w:t>
      </w:r>
    </w:p>
    <w:p w14:paraId="19C24BFB" w14:textId="501AF768" w:rsidR="007D3006" w:rsidRPr="00BC56A3" w:rsidRDefault="007D3006" w:rsidP="00A46287">
      <w:pPr>
        <w:suppressAutoHyphens/>
        <w:spacing w:after="0" w:line="480" w:lineRule="auto"/>
        <w:rPr>
          <w:rFonts w:ascii="Times New Roman" w:eastAsia="Calibri" w:hAnsi="Times New Roman" w:cs="Calibri"/>
          <w:color w:val="000000" w:themeColor="text1"/>
          <w:sz w:val="24"/>
          <w:szCs w:val="24"/>
          <w:lang w:eastAsia="ar-SA"/>
        </w:rPr>
      </w:pPr>
    </w:p>
    <w:p w14:paraId="35922108" w14:textId="5275DAAD" w:rsidR="007D3006" w:rsidRPr="00BC56A3" w:rsidRDefault="00C43D53" w:rsidP="00A46287">
      <w:pPr>
        <w:suppressAutoHyphens/>
        <w:spacing w:after="0" w:line="480" w:lineRule="auto"/>
        <w:rPr>
          <w:rFonts w:ascii="Times New Roman" w:eastAsia="Calibri" w:hAnsi="Times New Roman" w:cs="Calibri"/>
          <w:b/>
          <w:color w:val="000000" w:themeColor="text1"/>
          <w:sz w:val="24"/>
          <w:szCs w:val="24"/>
          <w:lang w:eastAsia="ar-SA"/>
        </w:rPr>
      </w:pPr>
      <w:r w:rsidRPr="00BC56A3">
        <w:rPr>
          <w:rFonts w:ascii="Times New Roman" w:eastAsia="Calibri" w:hAnsi="Times New Roman" w:cs="Calibri"/>
          <w:b/>
          <w:color w:val="000000" w:themeColor="text1"/>
          <w:sz w:val="24"/>
          <w:szCs w:val="24"/>
          <w:lang w:eastAsia="ar-SA"/>
        </w:rPr>
        <w:t>Acknowledgements</w:t>
      </w:r>
    </w:p>
    <w:p w14:paraId="0E530B46" w14:textId="2379E6E7" w:rsidR="00C43D53" w:rsidRPr="00BC56A3" w:rsidRDefault="009A2DD1" w:rsidP="00A46287">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Contributions</w:t>
      </w:r>
      <w:r w:rsidRPr="00BC56A3">
        <w:rPr>
          <w:rFonts w:ascii="Times New Roman" w:eastAsia="Calibri" w:hAnsi="Times New Roman" w:cs="Calibri"/>
          <w:color w:val="000000" w:themeColor="text1"/>
          <w:sz w:val="24"/>
          <w:szCs w:val="24"/>
          <w:lang w:eastAsia="ar-SA"/>
        </w:rPr>
        <w:t xml:space="preserve">. </w:t>
      </w:r>
      <w:r w:rsidR="00C43D53" w:rsidRPr="00BC56A3">
        <w:rPr>
          <w:rFonts w:ascii="Times New Roman" w:eastAsia="Calibri" w:hAnsi="Times New Roman" w:cs="Calibri"/>
          <w:color w:val="000000" w:themeColor="text1"/>
          <w:sz w:val="24"/>
          <w:szCs w:val="24"/>
          <w:lang w:eastAsia="ar-SA"/>
        </w:rPr>
        <w:t xml:space="preserve">All authors conceived and designed the study. MD and AS analysed the data. ER drafted the manuscript. All authors </w:t>
      </w:r>
      <w:r w:rsidR="00F46731" w:rsidRPr="00BC56A3">
        <w:rPr>
          <w:rFonts w:ascii="Times New Roman" w:eastAsia="Calibri" w:hAnsi="Times New Roman" w:cs="Calibri"/>
          <w:color w:val="000000" w:themeColor="text1"/>
          <w:sz w:val="24"/>
          <w:szCs w:val="24"/>
          <w:lang w:eastAsia="ar-SA"/>
        </w:rPr>
        <w:t>revised</w:t>
      </w:r>
      <w:r w:rsidR="00C43D53" w:rsidRPr="00BC56A3">
        <w:rPr>
          <w:rFonts w:ascii="Times New Roman" w:eastAsia="Calibri" w:hAnsi="Times New Roman" w:cs="Calibri"/>
          <w:color w:val="000000" w:themeColor="text1"/>
          <w:sz w:val="24"/>
          <w:szCs w:val="24"/>
          <w:lang w:eastAsia="ar-SA"/>
        </w:rPr>
        <w:t xml:space="preserve"> the manuscript</w:t>
      </w:r>
      <w:r w:rsidR="00F46731" w:rsidRPr="00BC56A3">
        <w:rPr>
          <w:rFonts w:ascii="Times New Roman" w:eastAsia="Calibri" w:hAnsi="Times New Roman" w:cs="Calibri"/>
          <w:color w:val="000000" w:themeColor="text1"/>
          <w:sz w:val="24"/>
          <w:szCs w:val="24"/>
          <w:lang w:eastAsia="ar-SA"/>
        </w:rPr>
        <w:t xml:space="preserve">, contributed to the intellectual content and approved the final version. All authors are accountable for the accuracy and integrity of the work. </w:t>
      </w:r>
    </w:p>
    <w:p w14:paraId="602061F0" w14:textId="074229CA" w:rsidR="007D3006" w:rsidRPr="00BC56A3" w:rsidRDefault="009A2DD1" w:rsidP="00A46287">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 xml:space="preserve">Access to data. </w:t>
      </w:r>
      <w:r w:rsidRPr="00BC56A3">
        <w:rPr>
          <w:rFonts w:ascii="Times New Roman" w:eastAsia="Calibri" w:hAnsi="Times New Roman" w:cs="Calibri"/>
          <w:color w:val="000000" w:themeColor="text1"/>
          <w:sz w:val="24"/>
          <w:szCs w:val="24"/>
          <w:lang w:eastAsia="ar-SA"/>
        </w:rPr>
        <w:t>The data analysed are openly available to researchers</w:t>
      </w:r>
      <w:r w:rsidR="00243E05" w:rsidRPr="00BC56A3">
        <w:rPr>
          <w:rFonts w:ascii="Times New Roman" w:eastAsia="Calibri" w:hAnsi="Times New Roman" w:cs="Calibri"/>
          <w:color w:val="000000" w:themeColor="text1"/>
          <w:sz w:val="24"/>
          <w:szCs w:val="24"/>
          <w:lang w:eastAsia="ar-SA"/>
        </w:rPr>
        <w:t xml:space="preserve"> and accessible</w:t>
      </w:r>
      <w:r w:rsidRPr="00BC56A3">
        <w:rPr>
          <w:rFonts w:ascii="Times New Roman" w:eastAsia="Calibri" w:hAnsi="Times New Roman" w:cs="Calibri"/>
          <w:color w:val="000000" w:themeColor="text1"/>
          <w:sz w:val="24"/>
          <w:szCs w:val="24"/>
          <w:lang w:eastAsia="ar-SA"/>
        </w:rPr>
        <w:t xml:space="preserve"> from the GUI and LSAC cohort websites. </w:t>
      </w:r>
    </w:p>
    <w:p w14:paraId="21E8A0EC" w14:textId="2A913D63" w:rsidR="009A2DD1" w:rsidRPr="00BC56A3" w:rsidRDefault="009A2DD1" w:rsidP="00A46287">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 xml:space="preserve">Conflicts of interest. </w:t>
      </w:r>
      <w:r w:rsidRPr="00BC56A3">
        <w:rPr>
          <w:rFonts w:ascii="Times New Roman" w:eastAsia="Calibri" w:hAnsi="Times New Roman" w:cs="Calibri"/>
          <w:color w:val="000000" w:themeColor="text1"/>
          <w:sz w:val="24"/>
          <w:szCs w:val="24"/>
          <w:lang w:eastAsia="ar-SA"/>
        </w:rPr>
        <w:t>MD and AR report no conflict of interests.  ER has previously received funding from Unilever and the American Beverage Associ</w:t>
      </w:r>
      <w:r w:rsidR="00243E05" w:rsidRPr="00BC56A3">
        <w:rPr>
          <w:rFonts w:ascii="Times New Roman" w:eastAsia="Calibri" w:hAnsi="Times New Roman" w:cs="Calibri"/>
          <w:color w:val="000000" w:themeColor="text1"/>
          <w:sz w:val="24"/>
          <w:szCs w:val="24"/>
          <w:lang w:eastAsia="ar-SA"/>
        </w:rPr>
        <w:t xml:space="preserve">ation, but does not consider this </w:t>
      </w:r>
      <w:r w:rsidRPr="00BC56A3">
        <w:rPr>
          <w:rFonts w:ascii="Times New Roman" w:eastAsia="Calibri" w:hAnsi="Times New Roman" w:cs="Calibri"/>
          <w:color w:val="000000" w:themeColor="text1"/>
          <w:sz w:val="24"/>
          <w:szCs w:val="24"/>
          <w:lang w:eastAsia="ar-SA"/>
        </w:rPr>
        <w:t xml:space="preserve">to be </w:t>
      </w:r>
      <w:r w:rsidR="00243E05" w:rsidRPr="00BC56A3">
        <w:rPr>
          <w:rFonts w:ascii="Times New Roman" w:eastAsia="Calibri" w:hAnsi="Times New Roman" w:cs="Calibri"/>
          <w:color w:val="000000" w:themeColor="text1"/>
          <w:sz w:val="24"/>
          <w:szCs w:val="24"/>
          <w:lang w:eastAsia="ar-SA"/>
        </w:rPr>
        <w:t>a conflict</w:t>
      </w:r>
      <w:r w:rsidRPr="00BC56A3">
        <w:rPr>
          <w:rFonts w:ascii="Times New Roman" w:eastAsia="Calibri" w:hAnsi="Times New Roman" w:cs="Calibri"/>
          <w:color w:val="000000" w:themeColor="text1"/>
          <w:sz w:val="24"/>
          <w:szCs w:val="24"/>
          <w:lang w:eastAsia="ar-SA"/>
        </w:rPr>
        <w:t xml:space="preserve"> of interest for the present work. </w:t>
      </w:r>
    </w:p>
    <w:p w14:paraId="6602CB32" w14:textId="2E1ED621" w:rsidR="009A2DD1" w:rsidRPr="00BC56A3" w:rsidRDefault="009A2DD1" w:rsidP="00A46287">
      <w:pPr>
        <w:suppressAutoHyphens/>
        <w:spacing w:after="0" w:line="480" w:lineRule="auto"/>
        <w:rPr>
          <w:rFonts w:ascii="Times New Roman" w:eastAsia="Calibri" w:hAnsi="Times New Roman" w:cs="Calibri"/>
          <w:color w:val="000000" w:themeColor="text1"/>
          <w:sz w:val="24"/>
          <w:szCs w:val="24"/>
          <w:lang w:eastAsia="ar-SA"/>
        </w:rPr>
      </w:pPr>
      <w:r w:rsidRPr="00BC56A3">
        <w:rPr>
          <w:rFonts w:ascii="Times New Roman" w:eastAsia="Calibri" w:hAnsi="Times New Roman" w:cs="Calibri"/>
          <w:i/>
          <w:color w:val="000000" w:themeColor="text1"/>
          <w:sz w:val="24"/>
          <w:szCs w:val="24"/>
          <w:lang w:eastAsia="ar-SA"/>
        </w:rPr>
        <w:t>Role of funder</w:t>
      </w:r>
      <w:r w:rsidRPr="00BC56A3">
        <w:rPr>
          <w:rFonts w:ascii="Times New Roman" w:eastAsia="Calibri" w:hAnsi="Times New Roman" w:cs="Calibri"/>
          <w:color w:val="000000" w:themeColor="text1"/>
          <w:sz w:val="24"/>
          <w:szCs w:val="24"/>
          <w:lang w:eastAsia="ar-SA"/>
        </w:rPr>
        <w:t>. The</w:t>
      </w:r>
      <w:r w:rsidR="00C817AB" w:rsidRPr="00BC56A3">
        <w:rPr>
          <w:rFonts w:ascii="Times New Roman" w:eastAsia="Calibri" w:hAnsi="Times New Roman" w:cs="Calibri"/>
          <w:color w:val="000000" w:themeColor="text1"/>
          <w:sz w:val="24"/>
          <w:szCs w:val="24"/>
          <w:lang w:eastAsia="ar-SA"/>
        </w:rPr>
        <w:t>re was no external funder of this</w:t>
      </w:r>
      <w:r w:rsidRPr="00BC56A3">
        <w:rPr>
          <w:rFonts w:ascii="Times New Roman" w:eastAsia="Calibri" w:hAnsi="Times New Roman" w:cs="Calibri"/>
          <w:color w:val="000000" w:themeColor="text1"/>
          <w:sz w:val="24"/>
          <w:szCs w:val="24"/>
          <w:lang w:eastAsia="ar-SA"/>
        </w:rPr>
        <w:t xml:space="preserve"> research.</w:t>
      </w:r>
    </w:p>
    <w:p w14:paraId="0D1DF26F" w14:textId="3AA14C65" w:rsidR="007D3006" w:rsidRPr="00BC56A3" w:rsidRDefault="007D3006" w:rsidP="00A46287">
      <w:pPr>
        <w:suppressAutoHyphens/>
        <w:spacing w:after="0" w:line="480" w:lineRule="auto"/>
        <w:rPr>
          <w:rFonts w:ascii="Times New Roman" w:eastAsia="Calibri" w:hAnsi="Times New Roman" w:cs="Calibri"/>
          <w:color w:val="000000" w:themeColor="text1"/>
          <w:sz w:val="24"/>
          <w:szCs w:val="24"/>
          <w:lang w:eastAsia="ar-SA"/>
        </w:rPr>
      </w:pPr>
    </w:p>
    <w:p w14:paraId="58FC899E" w14:textId="5B5312B4" w:rsidR="007D3006" w:rsidRPr="00BC56A3" w:rsidRDefault="007D3006" w:rsidP="00A46287">
      <w:pPr>
        <w:suppressAutoHyphens/>
        <w:spacing w:after="0" w:line="480" w:lineRule="auto"/>
        <w:rPr>
          <w:rFonts w:ascii="Times New Roman" w:eastAsia="Calibri" w:hAnsi="Times New Roman" w:cs="Calibri"/>
          <w:color w:val="000000" w:themeColor="text1"/>
          <w:sz w:val="24"/>
          <w:szCs w:val="24"/>
          <w:lang w:eastAsia="ar-SA"/>
        </w:rPr>
      </w:pPr>
    </w:p>
    <w:p w14:paraId="1D016985" w14:textId="620D4F45" w:rsidR="00B234CE" w:rsidRPr="00BC56A3" w:rsidRDefault="00B234CE" w:rsidP="00A46287">
      <w:pPr>
        <w:suppressAutoHyphens/>
        <w:spacing w:after="0" w:line="480" w:lineRule="auto"/>
        <w:rPr>
          <w:rFonts w:ascii="Times New Roman" w:eastAsia="Calibri" w:hAnsi="Times New Roman" w:cs="Calibri"/>
          <w:color w:val="000000" w:themeColor="text1"/>
          <w:sz w:val="24"/>
          <w:szCs w:val="24"/>
          <w:lang w:eastAsia="ar-SA"/>
        </w:rPr>
      </w:pPr>
    </w:p>
    <w:p w14:paraId="44B66E08" w14:textId="648E4BCE" w:rsidR="00E5185A" w:rsidRPr="00BC56A3" w:rsidRDefault="00E5185A" w:rsidP="0063433B">
      <w:pPr>
        <w:suppressAutoHyphens/>
        <w:spacing w:after="0" w:line="480" w:lineRule="auto"/>
        <w:rPr>
          <w:rFonts w:ascii="Times New Roman" w:eastAsia="Calibri" w:hAnsi="Times New Roman" w:cs="Times New Roman"/>
          <w:b/>
          <w:color w:val="000000" w:themeColor="text1"/>
          <w:sz w:val="24"/>
          <w:szCs w:val="24"/>
          <w:lang w:eastAsia="ar-SA"/>
        </w:rPr>
      </w:pPr>
      <w:bookmarkStart w:id="1" w:name="_GoBack"/>
      <w:bookmarkEnd w:id="1"/>
      <w:r w:rsidRPr="00BC56A3">
        <w:rPr>
          <w:rFonts w:ascii="Times New Roman" w:eastAsia="Calibri" w:hAnsi="Times New Roman" w:cs="Times New Roman"/>
          <w:b/>
          <w:color w:val="000000" w:themeColor="text1"/>
          <w:sz w:val="24"/>
          <w:szCs w:val="24"/>
          <w:lang w:eastAsia="ar-SA"/>
        </w:rPr>
        <w:lastRenderedPageBreak/>
        <w:t>References</w:t>
      </w:r>
    </w:p>
    <w:p w14:paraId="21DCBC3A" w14:textId="4B17BF7D" w:rsidR="00484DDE" w:rsidRPr="00BC56A3" w:rsidRDefault="003824CA"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eastAsia="Calibri" w:hAnsi="Times New Roman" w:cs="Times New Roman"/>
          <w:color w:val="000000" w:themeColor="text1"/>
          <w:sz w:val="24"/>
          <w:szCs w:val="24"/>
          <w:lang w:eastAsia="ar-SA"/>
        </w:rPr>
        <w:fldChar w:fldCharType="begin"/>
      </w:r>
      <w:r w:rsidRPr="00BC56A3">
        <w:rPr>
          <w:rFonts w:ascii="Times New Roman" w:eastAsia="Calibri" w:hAnsi="Times New Roman" w:cs="Times New Roman"/>
          <w:color w:val="000000" w:themeColor="text1"/>
          <w:sz w:val="24"/>
          <w:szCs w:val="24"/>
          <w:lang w:eastAsia="ar-SA"/>
        </w:rPr>
        <w:instrText xml:space="preserve"> ADDIN EN.REFLIST </w:instrText>
      </w:r>
      <w:r w:rsidRPr="00BC56A3">
        <w:rPr>
          <w:rFonts w:ascii="Times New Roman" w:eastAsia="Calibri" w:hAnsi="Times New Roman" w:cs="Times New Roman"/>
          <w:color w:val="000000" w:themeColor="text1"/>
          <w:sz w:val="24"/>
          <w:szCs w:val="24"/>
          <w:lang w:eastAsia="ar-SA"/>
        </w:rPr>
        <w:fldChar w:fldCharType="separate"/>
      </w:r>
      <w:r w:rsidR="00484DDE" w:rsidRPr="00BC56A3">
        <w:rPr>
          <w:rFonts w:ascii="Times New Roman" w:hAnsi="Times New Roman" w:cs="Times New Roman"/>
          <w:color w:val="000000" w:themeColor="text1"/>
          <w:sz w:val="24"/>
          <w:szCs w:val="24"/>
        </w:rPr>
        <w:t>1.</w:t>
      </w:r>
      <w:r w:rsidR="00484DDE" w:rsidRPr="00BC56A3">
        <w:rPr>
          <w:rFonts w:ascii="Times New Roman" w:hAnsi="Times New Roman" w:cs="Times New Roman"/>
          <w:color w:val="000000" w:themeColor="text1"/>
          <w:sz w:val="24"/>
          <w:szCs w:val="24"/>
        </w:rPr>
        <w:tab/>
        <w:t xml:space="preserve">de Onis M, Blossner M, Borghi E. Global prevalence and trends of overweight and obesity among preschool children. </w:t>
      </w:r>
      <w:r w:rsidR="00B641AE" w:rsidRPr="00BC56A3">
        <w:rPr>
          <w:rFonts w:ascii="Times New Roman" w:hAnsi="Times New Roman" w:cs="Times New Roman"/>
          <w:i/>
          <w:color w:val="000000" w:themeColor="text1"/>
          <w:sz w:val="24"/>
          <w:szCs w:val="24"/>
        </w:rPr>
        <w:t>The American Journal of Clinical N</w:t>
      </w:r>
      <w:r w:rsidR="00484DDE" w:rsidRPr="00BC56A3">
        <w:rPr>
          <w:rFonts w:ascii="Times New Roman" w:hAnsi="Times New Roman" w:cs="Times New Roman"/>
          <w:i/>
          <w:color w:val="000000" w:themeColor="text1"/>
          <w:sz w:val="24"/>
          <w:szCs w:val="24"/>
        </w:rPr>
        <w:t xml:space="preserve">utrition. </w:t>
      </w:r>
      <w:r w:rsidR="00484DDE" w:rsidRPr="00BC56A3">
        <w:rPr>
          <w:rFonts w:ascii="Times New Roman" w:hAnsi="Times New Roman" w:cs="Times New Roman"/>
          <w:color w:val="000000" w:themeColor="text1"/>
          <w:sz w:val="24"/>
          <w:szCs w:val="24"/>
        </w:rPr>
        <w:t>2010;92(5):1257-1264.</w:t>
      </w:r>
    </w:p>
    <w:p w14:paraId="1151ABF0" w14:textId="231FD7CD"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w:t>
      </w:r>
      <w:r w:rsidRPr="00BC56A3">
        <w:rPr>
          <w:rFonts w:ascii="Times New Roman" w:hAnsi="Times New Roman" w:cs="Times New Roman"/>
          <w:color w:val="000000" w:themeColor="text1"/>
          <w:sz w:val="24"/>
          <w:szCs w:val="24"/>
        </w:rPr>
        <w:tab/>
        <w:t xml:space="preserve">Flegal KM, Carroll MD, Kuczmarski RJ, Johnson CL. Overweight and obesity in the United States: prevalence and trends, 1960-1994. </w:t>
      </w:r>
      <w:r w:rsidRPr="00BC56A3">
        <w:rPr>
          <w:rFonts w:ascii="Times New Roman" w:hAnsi="Times New Roman" w:cs="Times New Roman"/>
          <w:i/>
          <w:color w:val="000000" w:themeColor="text1"/>
          <w:sz w:val="24"/>
          <w:szCs w:val="24"/>
        </w:rPr>
        <w:t>International</w:t>
      </w:r>
      <w:r w:rsidR="00B641AE" w:rsidRPr="00BC56A3">
        <w:rPr>
          <w:rFonts w:ascii="Times New Roman" w:hAnsi="Times New Roman" w:cs="Times New Roman"/>
          <w:i/>
          <w:color w:val="000000" w:themeColor="text1"/>
          <w:sz w:val="24"/>
          <w:szCs w:val="24"/>
        </w:rPr>
        <w:t xml:space="preserve"> Journal of Obesity and Related M</w:t>
      </w:r>
      <w:r w:rsidRPr="00BC56A3">
        <w:rPr>
          <w:rFonts w:ascii="Times New Roman" w:hAnsi="Times New Roman" w:cs="Times New Roman"/>
          <w:i/>
          <w:color w:val="000000" w:themeColor="text1"/>
          <w:sz w:val="24"/>
          <w:szCs w:val="24"/>
        </w:rPr>
        <w:t xml:space="preserve">etabolic </w:t>
      </w:r>
      <w:r w:rsidR="00B641AE" w:rsidRPr="00BC56A3">
        <w:rPr>
          <w:rFonts w:ascii="Times New Roman" w:hAnsi="Times New Roman" w:cs="Times New Roman"/>
          <w:i/>
          <w:color w:val="000000" w:themeColor="text1"/>
          <w:sz w:val="24"/>
          <w:szCs w:val="24"/>
        </w:rPr>
        <w:t>D</w:t>
      </w:r>
      <w:r w:rsidRPr="00BC56A3">
        <w:rPr>
          <w:rFonts w:ascii="Times New Roman" w:hAnsi="Times New Roman" w:cs="Times New Roman"/>
          <w:i/>
          <w:color w:val="000000" w:themeColor="text1"/>
          <w:sz w:val="24"/>
          <w:szCs w:val="24"/>
        </w:rPr>
        <w:t xml:space="preserve">isorders : journal of the International Association for the Study of Obesity. </w:t>
      </w:r>
      <w:r w:rsidRPr="00BC56A3">
        <w:rPr>
          <w:rFonts w:ascii="Times New Roman" w:hAnsi="Times New Roman" w:cs="Times New Roman"/>
          <w:color w:val="000000" w:themeColor="text1"/>
          <w:sz w:val="24"/>
          <w:szCs w:val="24"/>
        </w:rPr>
        <w:t>1998;22(1):39-47.</w:t>
      </w:r>
    </w:p>
    <w:p w14:paraId="275413D5" w14:textId="2C49D321"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3.</w:t>
      </w:r>
      <w:r w:rsidRPr="00BC56A3">
        <w:rPr>
          <w:rFonts w:ascii="Times New Roman" w:hAnsi="Times New Roman" w:cs="Times New Roman"/>
          <w:color w:val="000000" w:themeColor="text1"/>
          <w:sz w:val="24"/>
          <w:szCs w:val="24"/>
        </w:rPr>
        <w:tab/>
        <w:t xml:space="preserve">Luppino FS, de Wit LM, Bouvy PF, et al. Overweight, obesity, and depression: a systematic review and meta-analysis of longitudinal studies. </w:t>
      </w:r>
      <w:r w:rsidR="00B641AE" w:rsidRPr="00BC56A3">
        <w:rPr>
          <w:rFonts w:ascii="Times New Roman" w:hAnsi="Times New Roman" w:cs="Times New Roman"/>
          <w:i/>
          <w:color w:val="000000" w:themeColor="text1"/>
          <w:sz w:val="24"/>
          <w:szCs w:val="24"/>
        </w:rPr>
        <w:t>Archives of General P</w:t>
      </w:r>
      <w:r w:rsidRPr="00BC56A3">
        <w:rPr>
          <w:rFonts w:ascii="Times New Roman" w:hAnsi="Times New Roman" w:cs="Times New Roman"/>
          <w:i/>
          <w:color w:val="000000" w:themeColor="text1"/>
          <w:sz w:val="24"/>
          <w:szCs w:val="24"/>
        </w:rPr>
        <w:t xml:space="preserve">sychiatry. </w:t>
      </w:r>
      <w:r w:rsidRPr="00BC56A3">
        <w:rPr>
          <w:rFonts w:ascii="Times New Roman" w:hAnsi="Times New Roman" w:cs="Times New Roman"/>
          <w:color w:val="000000" w:themeColor="text1"/>
          <w:sz w:val="24"/>
          <w:szCs w:val="24"/>
        </w:rPr>
        <w:t>2010;67(3):220-229.</w:t>
      </w:r>
    </w:p>
    <w:p w14:paraId="2F0F1021" w14:textId="02E6CC44"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4.</w:t>
      </w:r>
      <w:r w:rsidRPr="00BC56A3">
        <w:rPr>
          <w:rFonts w:ascii="Times New Roman" w:hAnsi="Times New Roman" w:cs="Times New Roman"/>
          <w:color w:val="000000" w:themeColor="text1"/>
          <w:sz w:val="24"/>
          <w:szCs w:val="24"/>
        </w:rPr>
        <w:tab/>
        <w:t xml:space="preserve">Patalay P, Hardman CA. Comorbidity, Codevelopment, and Temporal Associations Between Body Mass Index and Internalizing Symptoms From Early Childhood to Adolescence. </w:t>
      </w:r>
      <w:r w:rsidR="00B641AE" w:rsidRPr="00BC56A3">
        <w:rPr>
          <w:rFonts w:ascii="Times New Roman" w:hAnsi="Times New Roman" w:cs="Times New Roman"/>
          <w:i/>
          <w:color w:val="000000" w:themeColor="text1"/>
          <w:sz w:val="24"/>
          <w:szCs w:val="24"/>
        </w:rPr>
        <w:t>JAMA P</w:t>
      </w:r>
      <w:r w:rsidRPr="00BC56A3">
        <w:rPr>
          <w:rFonts w:ascii="Times New Roman" w:hAnsi="Times New Roman" w:cs="Times New Roman"/>
          <w:i/>
          <w:color w:val="000000" w:themeColor="text1"/>
          <w:sz w:val="24"/>
          <w:szCs w:val="24"/>
        </w:rPr>
        <w:t xml:space="preserve">sychiatry. </w:t>
      </w:r>
      <w:r w:rsidRPr="00BC56A3">
        <w:rPr>
          <w:rFonts w:ascii="Times New Roman" w:hAnsi="Times New Roman" w:cs="Times New Roman"/>
          <w:color w:val="000000" w:themeColor="text1"/>
          <w:sz w:val="24"/>
          <w:szCs w:val="24"/>
        </w:rPr>
        <w:t>2019;76(7):721-729.</w:t>
      </w:r>
    </w:p>
    <w:p w14:paraId="402265E7" w14:textId="42972026"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5.</w:t>
      </w:r>
      <w:r w:rsidRPr="00BC56A3">
        <w:rPr>
          <w:rFonts w:ascii="Times New Roman" w:hAnsi="Times New Roman" w:cs="Times New Roman"/>
          <w:color w:val="000000" w:themeColor="text1"/>
          <w:sz w:val="24"/>
          <w:szCs w:val="24"/>
        </w:rPr>
        <w:tab/>
        <w:t xml:space="preserve">Kvaavik E, Tell GS, Klepp K-I. Predictors and tracking of body mass index from adolescence into adulthood: follow-up of 18 to 20 years in the Oslo Youth Study. </w:t>
      </w:r>
      <w:r w:rsidRPr="00BC56A3">
        <w:rPr>
          <w:rFonts w:ascii="Times New Roman" w:hAnsi="Times New Roman" w:cs="Times New Roman"/>
          <w:i/>
          <w:color w:val="000000" w:themeColor="text1"/>
          <w:sz w:val="24"/>
          <w:szCs w:val="24"/>
        </w:rPr>
        <w:t>Archi</w:t>
      </w:r>
      <w:r w:rsidR="00B641AE" w:rsidRPr="00BC56A3">
        <w:rPr>
          <w:rFonts w:ascii="Times New Roman" w:hAnsi="Times New Roman" w:cs="Times New Roman"/>
          <w:i/>
          <w:color w:val="000000" w:themeColor="text1"/>
          <w:sz w:val="24"/>
          <w:szCs w:val="24"/>
        </w:rPr>
        <w:t>ves of Pediatrics &amp; Adolescent M</w:t>
      </w:r>
      <w:r w:rsidRPr="00BC56A3">
        <w:rPr>
          <w:rFonts w:ascii="Times New Roman" w:hAnsi="Times New Roman" w:cs="Times New Roman"/>
          <w:i/>
          <w:color w:val="000000" w:themeColor="text1"/>
          <w:sz w:val="24"/>
          <w:szCs w:val="24"/>
        </w:rPr>
        <w:t xml:space="preserve">edicine. </w:t>
      </w:r>
      <w:r w:rsidRPr="00BC56A3">
        <w:rPr>
          <w:rFonts w:ascii="Times New Roman" w:hAnsi="Times New Roman" w:cs="Times New Roman"/>
          <w:color w:val="000000" w:themeColor="text1"/>
          <w:sz w:val="24"/>
          <w:szCs w:val="24"/>
        </w:rPr>
        <w:t>2003;157(12):1212-1218.</w:t>
      </w:r>
    </w:p>
    <w:p w14:paraId="210C1301" w14:textId="0E17A9E1"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6.</w:t>
      </w:r>
      <w:r w:rsidRPr="00BC56A3">
        <w:rPr>
          <w:rFonts w:ascii="Times New Roman" w:hAnsi="Times New Roman" w:cs="Times New Roman"/>
          <w:color w:val="000000" w:themeColor="text1"/>
          <w:sz w:val="24"/>
          <w:szCs w:val="24"/>
        </w:rPr>
        <w:tab/>
        <w:t xml:space="preserve">Simmonds M, Llewellyn A, Owen C, Woolacott N. Predicting adult obesity from childhood obesity: a systematic review and meta‐analysis. </w:t>
      </w:r>
      <w:r w:rsidR="00B641AE" w:rsidRPr="00BC56A3">
        <w:rPr>
          <w:rFonts w:ascii="Times New Roman" w:hAnsi="Times New Roman" w:cs="Times New Roman"/>
          <w:i/>
          <w:color w:val="000000" w:themeColor="text1"/>
          <w:sz w:val="24"/>
          <w:szCs w:val="24"/>
        </w:rPr>
        <w:t>Obesity R</w:t>
      </w:r>
      <w:r w:rsidRPr="00BC56A3">
        <w:rPr>
          <w:rFonts w:ascii="Times New Roman" w:hAnsi="Times New Roman" w:cs="Times New Roman"/>
          <w:i/>
          <w:color w:val="000000" w:themeColor="text1"/>
          <w:sz w:val="24"/>
          <w:szCs w:val="24"/>
        </w:rPr>
        <w:t xml:space="preserve">eviews. </w:t>
      </w:r>
      <w:r w:rsidRPr="00BC56A3">
        <w:rPr>
          <w:rFonts w:ascii="Times New Roman" w:hAnsi="Times New Roman" w:cs="Times New Roman"/>
          <w:color w:val="000000" w:themeColor="text1"/>
          <w:sz w:val="24"/>
          <w:szCs w:val="24"/>
        </w:rPr>
        <w:t>2016;17(2):95-107.</w:t>
      </w:r>
    </w:p>
    <w:p w14:paraId="60AD84D2"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7.</w:t>
      </w:r>
      <w:r w:rsidRPr="00BC56A3">
        <w:rPr>
          <w:rFonts w:ascii="Times New Roman" w:hAnsi="Times New Roman" w:cs="Times New Roman"/>
          <w:color w:val="000000" w:themeColor="text1"/>
          <w:sz w:val="24"/>
          <w:szCs w:val="24"/>
        </w:rPr>
        <w:tab/>
        <w:t xml:space="preserve">Wang YC, McPherson K, Marsh T, Gortmaker SL, Brown M. Health and economic burden of the projected obesity trends in the USA and the UK. </w:t>
      </w:r>
      <w:r w:rsidRPr="00BC56A3">
        <w:rPr>
          <w:rFonts w:ascii="Times New Roman" w:hAnsi="Times New Roman" w:cs="Times New Roman"/>
          <w:i/>
          <w:color w:val="000000" w:themeColor="text1"/>
          <w:sz w:val="24"/>
          <w:szCs w:val="24"/>
        </w:rPr>
        <w:t>The Lancet.</w:t>
      </w:r>
      <w:r w:rsidRPr="00BC56A3">
        <w:rPr>
          <w:rFonts w:ascii="Times New Roman" w:hAnsi="Times New Roman" w:cs="Times New Roman"/>
          <w:color w:val="000000" w:themeColor="text1"/>
          <w:sz w:val="24"/>
          <w:szCs w:val="24"/>
        </w:rPr>
        <w:t>378(9793):815-825.</w:t>
      </w:r>
    </w:p>
    <w:p w14:paraId="0E46DCC1" w14:textId="38EF2AF8"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8.</w:t>
      </w:r>
      <w:r w:rsidRPr="00BC56A3">
        <w:rPr>
          <w:rFonts w:ascii="Times New Roman" w:hAnsi="Times New Roman" w:cs="Times New Roman"/>
          <w:color w:val="000000" w:themeColor="text1"/>
          <w:sz w:val="24"/>
          <w:szCs w:val="24"/>
        </w:rPr>
        <w:tab/>
        <w:t xml:space="preserve">Lobstein T, Baur L, Uauy R. Obesity in children and young people: a crisis in public health. </w:t>
      </w:r>
      <w:r w:rsidRPr="00BC56A3">
        <w:rPr>
          <w:rFonts w:ascii="Times New Roman" w:hAnsi="Times New Roman" w:cs="Times New Roman"/>
          <w:i/>
          <w:color w:val="000000" w:themeColor="text1"/>
          <w:sz w:val="24"/>
          <w:szCs w:val="24"/>
        </w:rPr>
        <w:t>O</w:t>
      </w:r>
      <w:r w:rsidR="00B641AE" w:rsidRPr="00BC56A3">
        <w:rPr>
          <w:rFonts w:ascii="Times New Roman" w:hAnsi="Times New Roman" w:cs="Times New Roman"/>
          <w:i/>
          <w:color w:val="000000" w:themeColor="text1"/>
          <w:sz w:val="24"/>
          <w:szCs w:val="24"/>
        </w:rPr>
        <w:t>besity R</w:t>
      </w:r>
      <w:r w:rsidRPr="00BC56A3">
        <w:rPr>
          <w:rFonts w:ascii="Times New Roman" w:hAnsi="Times New Roman" w:cs="Times New Roman"/>
          <w:i/>
          <w:color w:val="000000" w:themeColor="text1"/>
          <w:sz w:val="24"/>
          <w:szCs w:val="24"/>
        </w:rPr>
        <w:t xml:space="preserve">eviews. </w:t>
      </w:r>
      <w:r w:rsidRPr="00BC56A3">
        <w:rPr>
          <w:rFonts w:ascii="Times New Roman" w:hAnsi="Times New Roman" w:cs="Times New Roman"/>
          <w:color w:val="000000" w:themeColor="text1"/>
          <w:sz w:val="24"/>
          <w:szCs w:val="24"/>
        </w:rPr>
        <w:t>2004;5(s1):4-85.</w:t>
      </w:r>
    </w:p>
    <w:p w14:paraId="53DEEF84"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9.</w:t>
      </w:r>
      <w:r w:rsidRPr="00BC56A3">
        <w:rPr>
          <w:rFonts w:ascii="Times New Roman" w:hAnsi="Times New Roman" w:cs="Times New Roman"/>
          <w:color w:val="000000" w:themeColor="text1"/>
          <w:sz w:val="24"/>
          <w:szCs w:val="24"/>
        </w:rPr>
        <w:tab/>
        <w:t xml:space="preserve">Robinson E. Overweight but unseen: a review of the underestimation of weight status and a visual normalization theory. </w:t>
      </w:r>
      <w:r w:rsidRPr="00BC56A3">
        <w:rPr>
          <w:rFonts w:ascii="Times New Roman" w:hAnsi="Times New Roman" w:cs="Times New Roman"/>
          <w:i/>
          <w:color w:val="000000" w:themeColor="text1"/>
          <w:sz w:val="24"/>
          <w:szCs w:val="24"/>
        </w:rPr>
        <w:t xml:space="preserve">Obesity Reviews. </w:t>
      </w:r>
      <w:r w:rsidRPr="00BC56A3">
        <w:rPr>
          <w:rFonts w:ascii="Times New Roman" w:hAnsi="Times New Roman" w:cs="Times New Roman"/>
          <w:color w:val="000000" w:themeColor="text1"/>
          <w:sz w:val="24"/>
          <w:szCs w:val="24"/>
        </w:rPr>
        <w:t>2017;18(10):1200-1209.</w:t>
      </w:r>
    </w:p>
    <w:p w14:paraId="0B4C4806"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10.</w:t>
      </w:r>
      <w:r w:rsidRPr="00BC56A3">
        <w:rPr>
          <w:rFonts w:ascii="Times New Roman" w:hAnsi="Times New Roman" w:cs="Times New Roman"/>
          <w:color w:val="000000" w:themeColor="text1"/>
          <w:sz w:val="24"/>
          <w:szCs w:val="24"/>
        </w:rPr>
        <w:tab/>
        <w:t xml:space="preserve">Lundahl A, Kidwell KM, Nelson TD. Parental underestimates of child weight: a meta-analysis. </w:t>
      </w:r>
      <w:r w:rsidRPr="00BC56A3">
        <w:rPr>
          <w:rFonts w:ascii="Times New Roman" w:hAnsi="Times New Roman" w:cs="Times New Roman"/>
          <w:i/>
          <w:color w:val="000000" w:themeColor="text1"/>
          <w:sz w:val="24"/>
          <w:szCs w:val="24"/>
        </w:rPr>
        <w:t xml:space="preserve">Pediatrics. </w:t>
      </w:r>
      <w:r w:rsidRPr="00BC56A3">
        <w:rPr>
          <w:rFonts w:ascii="Times New Roman" w:hAnsi="Times New Roman" w:cs="Times New Roman"/>
          <w:color w:val="000000" w:themeColor="text1"/>
          <w:sz w:val="24"/>
          <w:szCs w:val="24"/>
        </w:rPr>
        <w:t>2014;133(3):e689-703.</w:t>
      </w:r>
    </w:p>
    <w:p w14:paraId="5E06C29D" w14:textId="5430829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11.</w:t>
      </w:r>
      <w:r w:rsidRPr="00BC56A3">
        <w:rPr>
          <w:rFonts w:ascii="Times New Roman" w:hAnsi="Times New Roman" w:cs="Times New Roman"/>
          <w:color w:val="000000" w:themeColor="text1"/>
          <w:sz w:val="24"/>
          <w:szCs w:val="24"/>
        </w:rPr>
        <w:tab/>
        <w:t xml:space="preserve">Carnell S, Edwards C, Croker H, Boniface D, Wardle J. Parental perceptions of overweight in 3–5 y olds. </w:t>
      </w:r>
      <w:r w:rsidR="00F95759" w:rsidRPr="00BC56A3">
        <w:rPr>
          <w:rFonts w:ascii="Times New Roman" w:hAnsi="Times New Roman" w:cs="Times New Roman"/>
          <w:i/>
          <w:color w:val="000000" w:themeColor="text1"/>
          <w:sz w:val="24"/>
          <w:szCs w:val="24"/>
        </w:rPr>
        <w:t>International Journal of O</w:t>
      </w:r>
      <w:r w:rsidRPr="00BC56A3">
        <w:rPr>
          <w:rFonts w:ascii="Times New Roman" w:hAnsi="Times New Roman" w:cs="Times New Roman"/>
          <w:i/>
          <w:color w:val="000000" w:themeColor="text1"/>
          <w:sz w:val="24"/>
          <w:szCs w:val="24"/>
        </w:rPr>
        <w:t xml:space="preserve">besity. </w:t>
      </w:r>
      <w:r w:rsidRPr="00BC56A3">
        <w:rPr>
          <w:rFonts w:ascii="Times New Roman" w:hAnsi="Times New Roman" w:cs="Times New Roman"/>
          <w:color w:val="000000" w:themeColor="text1"/>
          <w:sz w:val="24"/>
          <w:szCs w:val="24"/>
        </w:rPr>
        <w:t>2005;29(4):353-355.</w:t>
      </w:r>
    </w:p>
    <w:p w14:paraId="68A33670"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12.</w:t>
      </w:r>
      <w:r w:rsidRPr="00BC56A3">
        <w:rPr>
          <w:rFonts w:ascii="Times New Roman" w:hAnsi="Times New Roman" w:cs="Times New Roman"/>
          <w:color w:val="000000" w:themeColor="text1"/>
          <w:sz w:val="24"/>
          <w:szCs w:val="24"/>
        </w:rPr>
        <w:tab/>
        <w:t xml:space="preserve">Duncan DT. Parental Misperception of Their Child's Weight Status: Clinical Implications for Obesity Prevention and Control. </w:t>
      </w:r>
      <w:r w:rsidRPr="00BC56A3">
        <w:rPr>
          <w:rFonts w:ascii="Times New Roman" w:hAnsi="Times New Roman" w:cs="Times New Roman"/>
          <w:i/>
          <w:color w:val="000000" w:themeColor="text1"/>
          <w:sz w:val="24"/>
          <w:szCs w:val="24"/>
        </w:rPr>
        <w:t xml:space="preserve">Obesity. </w:t>
      </w:r>
      <w:r w:rsidRPr="00BC56A3">
        <w:rPr>
          <w:rFonts w:ascii="Times New Roman" w:hAnsi="Times New Roman" w:cs="Times New Roman"/>
          <w:color w:val="000000" w:themeColor="text1"/>
          <w:sz w:val="24"/>
          <w:szCs w:val="24"/>
        </w:rPr>
        <w:t>2011;19(12):2293-2293.</w:t>
      </w:r>
    </w:p>
    <w:p w14:paraId="50595D29" w14:textId="10BC714F"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13.</w:t>
      </w:r>
      <w:r w:rsidRPr="00BC56A3">
        <w:rPr>
          <w:rFonts w:ascii="Times New Roman" w:hAnsi="Times New Roman" w:cs="Times New Roman"/>
          <w:color w:val="000000" w:themeColor="text1"/>
          <w:sz w:val="24"/>
          <w:szCs w:val="24"/>
        </w:rPr>
        <w:tab/>
        <w:t xml:space="preserve">Duncan DT, Hansen AR, Wang W, Yan F, Zhang J. Change in Misperception of Child's Body Weight among Parents of American Preschool Children. </w:t>
      </w:r>
      <w:r w:rsidR="00F95759" w:rsidRPr="00BC56A3">
        <w:rPr>
          <w:rFonts w:ascii="Times New Roman" w:hAnsi="Times New Roman" w:cs="Times New Roman"/>
          <w:i/>
          <w:color w:val="000000" w:themeColor="text1"/>
          <w:sz w:val="24"/>
          <w:szCs w:val="24"/>
        </w:rPr>
        <w:t>Childhood O</w:t>
      </w:r>
      <w:r w:rsidRPr="00BC56A3">
        <w:rPr>
          <w:rFonts w:ascii="Times New Roman" w:hAnsi="Times New Roman" w:cs="Times New Roman"/>
          <w:i/>
          <w:color w:val="000000" w:themeColor="text1"/>
          <w:sz w:val="24"/>
          <w:szCs w:val="24"/>
        </w:rPr>
        <w:t xml:space="preserve">besity. </w:t>
      </w:r>
      <w:r w:rsidRPr="00BC56A3">
        <w:rPr>
          <w:rFonts w:ascii="Times New Roman" w:hAnsi="Times New Roman" w:cs="Times New Roman"/>
          <w:color w:val="000000" w:themeColor="text1"/>
          <w:sz w:val="24"/>
          <w:szCs w:val="24"/>
        </w:rPr>
        <w:t>2015.</w:t>
      </w:r>
    </w:p>
    <w:p w14:paraId="45FFE6D7" w14:textId="47A66585"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14.</w:t>
      </w:r>
      <w:r w:rsidRPr="00BC56A3">
        <w:rPr>
          <w:rFonts w:ascii="Times New Roman" w:hAnsi="Times New Roman" w:cs="Times New Roman"/>
          <w:color w:val="000000" w:themeColor="text1"/>
          <w:sz w:val="24"/>
          <w:szCs w:val="24"/>
        </w:rPr>
        <w:tab/>
        <w:t xml:space="preserve">Falconer CL, Park MH, Croker H, et al. The benefits and harms of providing parents with weight feedback as part of the national child measurement programme: a prospective cohort study. </w:t>
      </w:r>
      <w:r w:rsidR="00F95759" w:rsidRPr="00BC56A3">
        <w:rPr>
          <w:rFonts w:ascii="Times New Roman" w:hAnsi="Times New Roman" w:cs="Times New Roman"/>
          <w:i/>
          <w:color w:val="000000" w:themeColor="text1"/>
          <w:sz w:val="24"/>
          <w:szCs w:val="24"/>
        </w:rPr>
        <w:t>BMC Public H</w:t>
      </w:r>
      <w:r w:rsidRPr="00BC56A3">
        <w:rPr>
          <w:rFonts w:ascii="Times New Roman" w:hAnsi="Times New Roman" w:cs="Times New Roman"/>
          <w:i/>
          <w:color w:val="000000" w:themeColor="text1"/>
          <w:sz w:val="24"/>
          <w:szCs w:val="24"/>
        </w:rPr>
        <w:t xml:space="preserve">ealth. </w:t>
      </w:r>
      <w:r w:rsidRPr="00BC56A3">
        <w:rPr>
          <w:rFonts w:ascii="Times New Roman" w:hAnsi="Times New Roman" w:cs="Times New Roman"/>
          <w:color w:val="000000" w:themeColor="text1"/>
          <w:sz w:val="24"/>
          <w:szCs w:val="24"/>
        </w:rPr>
        <w:t>2014;14:549.</w:t>
      </w:r>
    </w:p>
    <w:p w14:paraId="2911CA1A"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15.</w:t>
      </w:r>
      <w:r w:rsidRPr="00BC56A3">
        <w:rPr>
          <w:rFonts w:ascii="Times New Roman" w:hAnsi="Times New Roman" w:cs="Times New Roman"/>
          <w:color w:val="000000" w:themeColor="text1"/>
          <w:sz w:val="24"/>
          <w:szCs w:val="24"/>
        </w:rPr>
        <w:tab/>
        <w:t xml:space="preserve">Grimmett C, Croker H, Carnell S, Wardle J. Telling parents their child's weight status: psychological impact of a weight-screening program. </w:t>
      </w:r>
      <w:r w:rsidRPr="00BC56A3">
        <w:rPr>
          <w:rFonts w:ascii="Times New Roman" w:hAnsi="Times New Roman" w:cs="Times New Roman"/>
          <w:i/>
          <w:color w:val="000000" w:themeColor="text1"/>
          <w:sz w:val="24"/>
          <w:szCs w:val="24"/>
        </w:rPr>
        <w:t xml:space="preserve">Pediatrics. </w:t>
      </w:r>
      <w:r w:rsidRPr="00BC56A3">
        <w:rPr>
          <w:rFonts w:ascii="Times New Roman" w:hAnsi="Times New Roman" w:cs="Times New Roman"/>
          <w:color w:val="000000" w:themeColor="text1"/>
          <w:sz w:val="24"/>
          <w:szCs w:val="24"/>
        </w:rPr>
        <w:t>2008;122(3):e682-688.</w:t>
      </w:r>
    </w:p>
    <w:p w14:paraId="4EC67A98"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16.</w:t>
      </w:r>
      <w:r w:rsidRPr="00BC56A3">
        <w:rPr>
          <w:rFonts w:ascii="Times New Roman" w:hAnsi="Times New Roman" w:cs="Times New Roman"/>
          <w:color w:val="000000" w:themeColor="text1"/>
          <w:sz w:val="24"/>
          <w:szCs w:val="24"/>
        </w:rPr>
        <w:tab/>
        <w:t xml:space="preserve">Thompson JW, Card-Higginson P. Arkansas' experience: statewide surveillance and parental information on the child obesity epidemic. </w:t>
      </w:r>
      <w:r w:rsidRPr="00BC56A3">
        <w:rPr>
          <w:rFonts w:ascii="Times New Roman" w:hAnsi="Times New Roman" w:cs="Times New Roman"/>
          <w:i/>
          <w:color w:val="000000" w:themeColor="text1"/>
          <w:sz w:val="24"/>
          <w:szCs w:val="24"/>
        </w:rPr>
        <w:t xml:space="preserve">Pediatrics. </w:t>
      </w:r>
      <w:r w:rsidRPr="00BC56A3">
        <w:rPr>
          <w:rFonts w:ascii="Times New Roman" w:hAnsi="Times New Roman" w:cs="Times New Roman"/>
          <w:color w:val="000000" w:themeColor="text1"/>
          <w:sz w:val="24"/>
          <w:szCs w:val="24"/>
        </w:rPr>
        <w:t>2009;124 Suppl 1:S73-82.</w:t>
      </w:r>
    </w:p>
    <w:p w14:paraId="7507A1A4" w14:textId="65065E1F"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17.</w:t>
      </w:r>
      <w:r w:rsidRPr="00BC56A3">
        <w:rPr>
          <w:rFonts w:ascii="Times New Roman" w:hAnsi="Times New Roman" w:cs="Times New Roman"/>
          <w:color w:val="000000" w:themeColor="text1"/>
          <w:sz w:val="24"/>
          <w:szCs w:val="24"/>
        </w:rPr>
        <w:tab/>
        <w:t xml:space="preserve">Evans EW, Sonneville KR. BMI report cards: will they pass or fail in the fight against pediatric obesity? </w:t>
      </w:r>
      <w:r w:rsidR="00F95759" w:rsidRPr="00BC56A3">
        <w:rPr>
          <w:rFonts w:ascii="Times New Roman" w:hAnsi="Times New Roman" w:cs="Times New Roman"/>
          <w:i/>
          <w:color w:val="000000" w:themeColor="text1"/>
          <w:sz w:val="24"/>
          <w:szCs w:val="24"/>
        </w:rPr>
        <w:t>Current O</w:t>
      </w:r>
      <w:r w:rsidRPr="00BC56A3">
        <w:rPr>
          <w:rFonts w:ascii="Times New Roman" w:hAnsi="Times New Roman" w:cs="Times New Roman"/>
          <w:i/>
          <w:color w:val="000000" w:themeColor="text1"/>
          <w:sz w:val="24"/>
          <w:szCs w:val="24"/>
        </w:rPr>
        <w:t xml:space="preserve">pinion in </w:t>
      </w:r>
      <w:r w:rsidR="00F95759" w:rsidRPr="00BC56A3">
        <w:rPr>
          <w:rFonts w:ascii="Times New Roman" w:hAnsi="Times New Roman" w:cs="Times New Roman"/>
          <w:i/>
          <w:color w:val="000000" w:themeColor="text1"/>
          <w:sz w:val="24"/>
          <w:szCs w:val="24"/>
        </w:rPr>
        <w:t>P</w:t>
      </w:r>
      <w:r w:rsidRPr="00BC56A3">
        <w:rPr>
          <w:rFonts w:ascii="Times New Roman" w:hAnsi="Times New Roman" w:cs="Times New Roman"/>
          <w:i/>
          <w:color w:val="000000" w:themeColor="text1"/>
          <w:sz w:val="24"/>
          <w:szCs w:val="24"/>
        </w:rPr>
        <w:t xml:space="preserve">ediatrics. </w:t>
      </w:r>
      <w:r w:rsidRPr="00BC56A3">
        <w:rPr>
          <w:rFonts w:ascii="Times New Roman" w:hAnsi="Times New Roman" w:cs="Times New Roman"/>
          <w:color w:val="000000" w:themeColor="text1"/>
          <w:sz w:val="24"/>
          <w:szCs w:val="24"/>
        </w:rPr>
        <w:t>2009;21(4):431-436.</w:t>
      </w:r>
    </w:p>
    <w:p w14:paraId="301E9329" w14:textId="205CF75F"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18.</w:t>
      </w:r>
      <w:r w:rsidRPr="00BC56A3">
        <w:rPr>
          <w:rFonts w:ascii="Times New Roman" w:hAnsi="Times New Roman" w:cs="Times New Roman"/>
          <w:color w:val="000000" w:themeColor="text1"/>
          <w:sz w:val="24"/>
          <w:szCs w:val="24"/>
        </w:rPr>
        <w:tab/>
        <w:t xml:space="preserve">Ikeda JP, Crawford PB, Woodward-Lopez G. BMI screening in schools: helpful or harmful. </w:t>
      </w:r>
      <w:r w:rsidR="00F95759" w:rsidRPr="00BC56A3">
        <w:rPr>
          <w:rFonts w:ascii="Times New Roman" w:hAnsi="Times New Roman" w:cs="Times New Roman"/>
          <w:i/>
          <w:color w:val="000000" w:themeColor="text1"/>
          <w:sz w:val="24"/>
          <w:szCs w:val="24"/>
        </w:rPr>
        <w:t>Health Education R</w:t>
      </w:r>
      <w:r w:rsidRPr="00BC56A3">
        <w:rPr>
          <w:rFonts w:ascii="Times New Roman" w:hAnsi="Times New Roman" w:cs="Times New Roman"/>
          <w:i/>
          <w:color w:val="000000" w:themeColor="text1"/>
          <w:sz w:val="24"/>
          <w:szCs w:val="24"/>
        </w:rPr>
        <w:t xml:space="preserve">esearch. </w:t>
      </w:r>
      <w:r w:rsidRPr="00BC56A3">
        <w:rPr>
          <w:rFonts w:ascii="Times New Roman" w:hAnsi="Times New Roman" w:cs="Times New Roman"/>
          <w:color w:val="000000" w:themeColor="text1"/>
          <w:sz w:val="24"/>
          <w:szCs w:val="24"/>
        </w:rPr>
        <w:t>2006;21(6):761-769.</w:t>
      </w:r>
    </w:p>
    <w:p w14:paraId="5C3EE6D8" w14:textId="6775BD72"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lastRenderedPageBreak/>
        <w:t>19.</w:t>
      </w:r>
      <w:r w:rsidRPr="00BC56A3">
        <w:rPr>
          <w:rFonts w:ascii="Times New Roman" w:hAnsi="Times New Roman" w:cs="Times New Roman"/>
          <w:color w:val="000000" w:themeColor="text1"/>
          <w:sz w:val="24"/>
          <w:szCs w:val="24"/>
        </w:rPr>
        <w:tab/>
        <w:t xml:space="preserve">Thompson HR, Madsen KA. The report card on BMI report cards. </w:t>
      </w:r>
      <w:r w:rsidR="00F95759" w:rsidRPr="00BC56A3">
        <w:rPr>
          <w:rFonts w:ascii="Times New Roman" w:hAnsi="Times New Roman" w:cs="Times New Roman"/>
          <w:i/>
          <w:color w:val="000000" w:themeColor="text1"/>
          <w:sz w:val="24"/>
          <w:szCs w:val="24"/>
        </w:rPr>
        <w:t>Current O</w:t>
      </w:r>
      <w:r w:rsidRPr="00BC56A3">
        <w:rPr>
          <w:rFonts w:ascii="Times New Roman" w:hAnsi="Times New Roman" w:cs="Times New Roman"/>
          <w:i/>
          <w:color w:val="000000" w:themeColor="text1"/>
          <w:sz w:val="24"/>
          <w:szCs w:val="24"/>
        </w:rPr>
        <w:t xml:space="preserve">besity </w:t>
      </w:r>
      <w:r w:rsidR="00F95759" w:rsidRPr="00BC56A3">
        <w:rPr>
          <w:rFonts w:ascii="Times New Roman" w:hAnsi="Times New Roman" w:cs="Times New Roman"/>
          <w:i/>
          <w:color w:val="000000" w:themeColor="text1"/>
          <w:sz w:val="24"/>
          <w:szCs w:val="24"/>
        </w:rPr>
        <w:t>R</w:t>
      </w:r>
      <w:r w:rsidRPr="00BC56A3">
        <w:rPr>
          <w:rFonts w:ascii="Times New Roman" w:hAnsi="Times New Roman" w:cs="Times New Roman"/>
          <w:i/>
          <w:color w:val="000000" w:themeColor="text1"/>
          <w:sz w:val="24"/>
          <w:szCs w:val="24"/>
        </w:rPr>
        <w:t xml:space="preserve">eports. </w:t>
      </w:r>
      <w:r w:rsidRPr="00BC56A3">
        <w:rPr>
          <w:rFonts w:ascii="Times New Roman" w:hAnsi="Times New Roman" w:cs="Times New Roman"/>
          <w:color w:val="000000" w:themeColor="text1"/>
          <w:sz w:val="24"/>
          <w:szCs w:val="24"/>
        </w:rPr>
        <w:t>2017;6(2):163-167.</w:t>
      </w:r>
    </w:p>
    <w:p w14:paraId="2AB87756"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20.</w:t>
      </w:r>
      <w:r w:rsidRPr="00BC56A3">
        <w:rPr>
          <w:rFonts w:ascii="Times New Roman" w:hAnsi="Times New Roman" w:cs="Times New Roman"/>
          <w:color w:val="000000" w:themeColor="text1"/>
          <w:sz w:val="24"/>
          <w:szCs w:val="24"/>
        </w:rPr>
        <w:tab/>
        <w:t xml:space="preserve">Park MH, Falconer CL, Croker H, et al. Predictors of health-related behaviour change in parents of overweight children in England. </w:t>
      </w:r>
      <w:r w:rsidRPr="00BC56A3">
        <w:rPr>
          <w:rFonts w:ascii="Times New Roman" w:hAnsi="Times New Roman" w:cs="Times New Roman"/>
          <w:i/>
          <w:color w:val="000000" w:themeColor="text1"/>
          <w:sz w:val="24"/>
          <w:szCs w:val="24"/>
        </w:rPr>
        <w:t xml:space="preserve">Preventive Medicine. </w:t>
      </w:r>
      <w:r w:rsidRPr="00BC56A3">
        <w:rPr>
          <w:rFonts w:ascii="Times New Roman" w:hAnsi="Times New Roman" w:cs="Times New Roman"/>
          <w:color w:val="000000" w:themeColor="text1"/>
          <w:sz w:val="24"/>
          <w:szCs w:val="24"/>
        </w:rPr>
        <w:t>2014;62:20-24.</w:t>
      </w:r>
    </w:p>
    <w:p w14:paraId="19C0BA8A" w14:textId="4D7BB9BD"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21.</w:t>
      </w:r>
      <w:r w:rsidRPr="00BC56A3">
        <w:rPr>
          <w:rFonts w:ascii="Times New Roman" w:hAnsi="Times New Roman" w:cs="Times New Roman"/>
          <w:color w:val="000000" w:themeColor="text1"/>
          <w:sz w:val="24"/>
          <w:szCs w:val="24"/>
        </w:rPr>
        <w:tab/>
        <w:t>Sylvetsky-Meni AC, Gillepsie SE, Hardy T, Welsh JA. The Impact of Pare</w:t>
      </w:r>
      <w:r w:rsidR="00F95759" w:rsidRPr="00BC56A3">
        <w:rPr>
          <w:rFonts w:ascii="Times New Roman" w:hAnsi="Times New Roman" w:cs="Times New Roman"/>
          <w:color w:val="000000" w:themeColor="text1"/>
          <w:sz w:val="24"/>
          <w:szCs w:val="24"/>
        </w:rPr>
        <w:t>nts</w:t>
      </w:r>
      <w:r w:rsidRPr="00BC56A3">
        <w:rPr>
          <w:rFonts w:ascii="Times New Roman" w:hAnsi="Times New Roman" w:cs="Times New Roman"/>
          <w:color w:val="000000" w:themeColor="text1"/>
          <w:sz w:val="24"/>
          <w:szCs w:val="24"/>
        </w:rPr>
        <w:t xml:space="preserve"> Categorization of Their Own Weight and Their Childs Weight on Healthy Lifestyle Promoting Beliefs and Practices. </w:t>
      </w:r>
      <w:r w:rsidRPr="00BC56A3">
        <w:rPr>
          <w:rFonts w:ascii="Times New Roman" w:hAnsi="Times New Roman" w:cs="Times New Roman"/>
          <w:i/>
          <w:color w:val="000000" w:themeColor="text1"/>
          <w:sz w:val="24"/>
          <w:szCs w:val="24"/>
        </w:rPr>
        <w:t xml:space="preserve">Journal of Obesity. </w:t>
      </w:r>
      <w:r w:rsidRPr="00BC56A3">
        <w:rPr>
          <w:rFonts w:ascii="Times New Roman" w:hAnsi="Times New Roman" w:cs="Times New Roman"/>
          <w:color w:val="000000" w:themeColor="text1"/>
          <w:sz w:val="24"/>
          <w:szCs w:val="24"/>
        </w:rPr>
        <w:t>2015;2015:7.</w:t>
      </w:r>
    </w:p>
    <w:p w14:paraId="111472AE"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22.</w:t>
      </w:r>
      <w:r w:rsidRPr="00BC56A3">
        <w:rPr>
          <w:rFonts w:ascii="Times New Roman" w:hAnsi="Times New Roman" w:cs="Times New Roman"/>
          <w:color w:val="000000" w:themeColor="text1"/>
          <w:sz w:val="24"/>
          <w:szCs w:val="24"/>
        </w:rPr>
        <w:tab/>
        <w:t xml:space="preserve">Parkinson KN, Reilly JJ, Basterfield L, et al. Mothers' perceptions of child weight status and the subsequent weight gain of their children: a population-based longitudinal study. </w:t>
      </w:r>
      <w:r w:rsidRPr="00BC56A3">
        <w:rPr>
          <w:rFonts w:ascii="Times New Roman" w:hAnsi="Times New Roman" w:cs="Times New Roman"/>
          <w:i/>
          <w:color w:val="000000" w:themeColor="text1"/>
          <w:sz w:val="24"/>
          <w:szCs w:val="24"/>
        </w:rPr>
        <w:t xml:space="preserve">International Journal of Obesity. </w:t>
      </w:r>
      <w:r w:rsidRPr="00BC56A3">
        <w:rPr>
          <w:rFonts w:ascii="Times New Roman" w:hAnsi="Times New Roman" w:cs="Times New Roman"/>
          <w:color w:val="000000" w:themeColor="text1"/>
          <w:sz w:val="24"/>
          <w:szCs w:val="24"/>
        </w:rPr>
        <w:t>2017;41(5):801.</w:t>
      </w:r>
    </w:p>
    <w:p w14:paraId="17D31797" w14:textId="32879CC8"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23.</w:t>
      </w:r>
      <w:r w:rsidRPr="00BC56A3">
        <w:rPr>
          <w:rFonts w:ascii="Times New Roman" w:hAnsi="Times New Roman" w:cs="Times New Roman"/>
          <w:color w:val="000000" w:themeColor="text1"/>
          <w:sz w:val="24"/>
          <w:szCs w:val="24"/>
        </w:rPr>
        <w:tab/>
        <w:t xml:space="preserve">Gerards SM, Gubbels JS, Dagnelie PC, et al. Parental perception of child's weight status and subsequent BMIz change: the KOALA birth cohort study. </w:t>
      </w:r>
      <w:r w:rsidRPr="00BC56A3">
        <w:rPr>
          <w:rFonts w:ascii="Times New Roman" w:hAnsi="Times New Roman" w:cs="Times New Roman"/>
          <w:i/>
          <w:color w:val="000000" w:themeColor="text1"/>
          <w:sz w:val="24"/>
          <w:szCs w:val="24"/>
        </w:rPr>
        <w:t xml:space="preserve">BMC </w:t>
      </w:r>
      <w:r w:rsidR="00F95759" w:rsidRPr="00BC56A3">
        <w:rPr>
          <w:rFonts w:ascii="Times New Roman" w:hAnsi="Times New Roman" w:cs="Times New Roman"/>
          <w:i/>
          <w:color w:val="000000" w:themeColor="text1"/>
          <w:sz w:val="24"/>
          <w:szCs w:val="24"/>
        </w:rPr>
        <w:t>Public H</w:t>
      </w:r>
      <w:r w:rsidRPr="00BC56A3">
        <w:rPr>
          <w:rFonts w:ascii="Times New Roman" w:hAnsi="Times New Roman" w:cs="Times New Roman"/>
          <w:i/>
          <w:color w:val="000000" w:themeColor="text1"/>
          <w:sz w:val="24"/>
          <w:szCs w:val="24"/>
        </w:rPr>
        <w:t xml:space="preserve">ealth. </w:t>
      </w:r>
      <w:r w:rsidRPr="00BC56A3">
        <w:rPr>
          <w:rFonts w:ascii="Times New Roman" w:hAnsi="Times New Roman" w:cs="Times New Roman"/>
          <w:color w:val="000000" w:themeColor="text1"/>
          <w:sz w:val="24"/>
          <w:szCs w:val="24"/>
        </w:rPr>
        <w:t>2014;14:291.</w:t>
      </w:r>
    </w:p>
    <w:p w14:paraId="6AF6E35C"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24.</w:t>
      </w:r>
      <w:r w:rsidRPr="00BC56A3">
        <w:rPr>
          <w:rFonts w:ascii="Times New Roman" w:hAnsi="Times New Roman" w:cs="Times New Roman"/>
          <w:color w:val="000000" w:themeColor="text1"/>
          <w:sz w:val="24"/>
          <w:szCs w:val="24"/>
        </w:rPr>
        <w:tab/>
        <w:t xml:space="preserve">Robinson E, Sutin AR. Parental Perception of Weight Status and Weight Gain Across Childhood. </w:t>
      </w:r>
      <w:r w:rsidRPr="00BC56A3">
        <w:rPr>
          <w:rFonts w:ascii="Times New Roman" w:hAnsi="Times New Roman" w:cs="Times New Roman"/>
          <w:i/>
          <w:color w:val="000000" w:themeColor="text1"/>
          <w:sz w:val="24"/>
          <w:szCs w:val="24"/>
        </w:rPr>
        <w:t xml:space="preserve">Pediatrics. </w:t>
      </w:r>
      <w:r w:rsidRPr="00BC56A3">
        <w:rPr>
          <w:rFonts w:ascii="Times New Roman" w:hAnsi="Times New Roman" w:cs="Times New Roman"/>
          <w:color w:val="000000" w:themeColor="text1"/>
          <w:sz w:val="24"/>
          <w:szCs w:val="24"/>
        </w:rPr>
        <w:t>2016:e20153957.</w:t>
      </w:r>
    </w:p>
    <w:p w14:paraId="04C1BECD" w14:textId="66AC3BE8"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25.</w:t>
      </w:r>
      <w:r w:rsidRPr="00BC56A3">
        <w:rPr>
          <w:rFonts w:ascii="Times New Roman" w:hAnsi="Times New Roman" w:cs="Times New Roman"/>
          <w:color w:val="000000" w:themeColor="text1"/>
          <w:sz w:val="24"/>
          <w:szCs w:val="24"/>
        </w:rPr>
        <w:tab/>
        <w:t xml:space="preserve">Min J, Wang VHC, Xue H, Mi J, Wang Y. Maternal perception of child overweight status and its association with weight-related parenting practices, their children’s health behaviours and weight change in China. </w:t>
      </w:r>
      <w:r w:rsidR="00F95759" w:rsidRPr="00BC56A3">
        <w:rPr>
          <w:rFonts w:ascii="Times New Roman" w:hAnsi="Times New Roman" w:cs="Times New Roman"/>
          <w:i/>
          <w:color w:val="000000" w:themeColor="text1"/>
          <w:sz w:val="24"/>
          <w:szCs w:val="24"/>
        </w:rPr>
        <w:t>Public Health N</w:t>
      </w:r>
      <w:r w:rsidRPr="00BC56A3">
        <w:rPr>
          <w:rFonts w:ascii="Times New Roman" w:hAnsi="Times New Roman" w:cs="Times New Roman"/>
          <w:i/>
          <w:color w:val="000000" w:themeColor="text1"/>
          <w:sz w:val="24"/>
          <w:szCs w:val="24"/>
        </w:rPr>
        <w:t xml:space="preserve">utrition. </w:t>
      </w:r>
      <w:r w:rsidRPr="00BC56A3">
        <w:rPr>
          <w:rFonts w:ascii="Times New Roman" w:hAnsi="Times New Roman" w:cs="Times New Roman"/>
          <w:color w:val="000000" w:themeColor="text1"/>
          <w:sz w:val="24"/>
          <w:szCs w:val="24"/>
        </w:rPr>
        <w:t>2017;20(12):2096-2103.</w:t>
      </w:r>
    </w:p>
    <w:p w14:paraId="444B2CD3" w14:textId="7CB24A0C"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26.</w:t>
      </w:r>
      <w:r w:rsidRPr="00BC56A3">
        <w:rPr>
          <w:rFonts w:ascii="Times New Roman" w:hAnsi="Times New Roman" w:cs="Times New Roman"/>
          <w:color w:val="000000" w:themeColor="text1"/>
          <w:sz w:val="24"/>
          <w:szCs w:val="24"/>
        </w:rPr>
        <w:tab/>
        <w:t xml:space="preserve">Robinson E, Sutin AR. Parents’ perceptions of their children as overweight and children’s weight concerns and weight gain. </w:t>
      </w:r>
      <w:r w:rsidR="00F95759" w:rsidRPr="00BC56A3">
        <w:rPr>
          <w:rFonts w:ascii="Times New Roman" w:hAnsi="Times New Roman" w:cs="Times New Roman"/>
          <w:i/>
          <w:color w:val="000000" w:themeColor="text1"/>
          <w:sz w:val="24"/>
          <w:szCs w:val="24"/>
        </w:rPr>
        <w:t>Psychological S</w:t>
      </w:r>
      <w:r w:rsidRPr="00BC56A3">
        <w:rPr>
          <w:rFonts w:ascii="Times New Roman" w:hAnsi="Times New Roman" w:cs="Times New Roman"/>
          <w:i/>
          <w:color w:val="000000" w:themeColor="text1"/>
          <w:sz w:val="24"/>
          <w:szCs w:val="24"/>
        </w:rPr>
        <w:t xml:space="preserve">cience. </w:t>
      </w:r>
      <w:r w:rsidRPr="00BC56A3">
        <w:rPr>
          <w:rFonts w:ascii="Times New Roman" w:hAnsi="Times New Roman" w:cs="Times New Roman"/>
          <w:color w:val="000000" w:themeColor="text1"/>
          <w:sz w:val="24"/>
          <w:szCs w:val="24"/>
        </w:rPr>
        <w:t>2017;28(3):320-329.</w:t>
      </w:r>
    </w:p>
    <w:p w14:paraId="59F41C6D"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27.</w:t>
      </w:r>
      <w:r w:rsidRPr="00BC56A3">
        <w:rPr>
          <w:rFonts w:ascii="Times New Roman" w:hAnsi="Times New Roman" w:cs="Times New Roman"/>
          <w:color w:val="000000" w:themeColor="text1"/>
          <w:sz w:val="24"/>
          <w:szCs w:val="24"/>
        </w:rPr>
        <w:tab/>
        <w:t xml:space="preserve">Berge JM, Trofholz A, Fong S, Blue L, Neumark-Sztainer D. A qualitative analysis of parents’ perceptions of weight talk and weight teasing in the home environments of diverse low-income children. </w:t>
      </w:r>
      <w:r w:rsidRPr="00BC56A3">
        <w:rPr>
          <w:rFonts w:ascii="Times New Roman" w:hAnsi="Times New Roman" w:cs="Times New Roman"/>
          <w:i/>
          <w:color w:val="000000" w:themeColor="text1"/>
          <w:sz w:val="24"/>
          <w:szCs w:val="24"/>
        </w:rPr>
        <w:t xml:space="preserve">Body Image. </w:t>
      </w:r>
      <w:r w:rsidRPr="00BC56A3">
        <w:rPr>
          <w:rFonts w:ascii="Times New Roman" w:hAnsi="Times New Roman" w:cs="Times New Roman"/>
          <w:color w:val="000000" w:themeColor="text1"/>
          <w:sz w:val="24"/>
          <w:szCs w:val="24"/>
        </w:rPr>
        <w:t>2015;15:8-15.</w:t>
      </w:r>
    </w:p>
    <w:p w14:paraId="63290FE6"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28.</w:t>
      </w:r>
      <w:r w:rsidRPr="00BC56A3">
        <w:rPr>
          <w:rFonts w:ascii="Times New Roman" w:hAnsi="Times New Roman" w:cs="Times New Roman"/>
          <w:color w:val="000000" w:themeColor="text1"/>
          <w:sz w:val="24"/>
          <w:szCs w:val="24"/>
        </w:rPr>
        <w:tab/>
        <w:t xml:space="preserve">Neumark-Sztainer D, Bauer KW, Friend S, Hannan PJ, Story M, Berge JM. Family Weight Talk and Dieting: How Much Do They Matter for Body Dissatisfaction and Disordered Eating Behaviors in Adolescent Girls? </w:t>
      </w:r>
      <w:r w:rsidRPr="00BC56A3">
        <w:rPr>
          <w:rFonts w:ascii="Times New Roman" w:hAnsi="Times New Roman" w:cs="Times New Roman"/>
          <w:i/>
          <w:color w:val="000000" w:themeColor="text1"/>
          <w:sz w:val="24"/>
          <w:szCs w:val="24"/>
        </w:rPr>
        <w:t xml:space="preserve">Journal of Adolescent Health. </w:t>
      </w:r>
      <w:r w:rsidRPr="00BC56A3">
        <w:rPr>
          <w:rFonts w:ascii="Times New Roman" w:hAnsi="Times New Roman" w:cs="Times New Roman"/>
          <w:color w:val="000000" w:themeColor="text1"/>
          <w:sz w:val="24"/>
          <w:szCs w:val="24"/>
        </w:rPr>
        <w:t>2010;47(3):270-276.</w:t>
      </w:r>
    </w:p>
    <w:p w14:paraId="4699CC85"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29.</w:t>
      </w:r>
      <w:r w:rsidRPr="00BC56A3">
        <w:rPr>
          <w:rFonts w:ascii="Times New Roman" w:hAnsi="Times New Roman" w:cs="Times New Roman"/>
          <w:color w:val="000000" w:themeColor="text1"/>
          <w:sz w:val="24"/>
          <w:szCs w:val="24"/>
        </w:rPr>
        <w:tab/>
        <w:t xml:space="preserve">Gillison FB, Lorenc AB, Sleddens EFC, Williams SL, Atkinson L. Can it be harmful for parents to talk to their child about their weight? A meta-analysis. </w:t>
      </w:r>
      <w:r w:rsidRPr="00BC56A3">
        <w:rPr>
          <w:rFonts w:ascii="Times New Roman" w:hAnsi="Times New Roman" w:cs="Times New Roman"/>
          <w:i/>
          <w:color w:val="000000" w:themeColor="text1"/>
          <w:sz w:val="24"/>
          <w:szCs w:val="24"/>
        </w:rPr>
        <w:t xml:space="preserve">Preventive Medicine. </w:t>
      </w:r>
      <w:r w:rsidRPr="00BC56A3">
        <w:rPr>
          <w:rFonts w:ascii="Times New Roman" w:hAnsi="Times New Roman" w:cs="Times New Roman"/>
          <w:color w:val="000000" w:themeColor="text1"/>
          <w:sz w:val="24"/>
          <w:szCs w:val="24"/>
        </w:rPr>
        <w:t>2016;93:135-146.</w:t>
      </w:r>
    </w:p>
    <w:p w14:paraId="00A1545F"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30.</w:t>
      </w:r>
      <w:r w:rsidRPr="00BC56A3">
        <w:rPr>
          <w:rFonts w:ascii="Times New Roman" w:hAnsi="Times New Roman" w:cs="Times New Roman"/>
          <w:color w:val="000000" w:themeColor="text1"/>
          <w:sz w:val="24"/>
          <w:szCs w:val="24"/>
        </w:rPr>
        <w:tab/>
        <w:t xml:space="preserve">Madowitz J, Knatz S, Maginot T, Crow SJ, Boutelle KN. Teasing, depression and unhealthy weight control behaviour in obese children. </w:t>
      </w:r>
      <w:r w:rsidRPr="00BC56A3">
        <w:rPr>
          <w:rFonts w:ascii="Times New Roman" w:hAnsi="Times New Roman" w:cs="Times New Roman"/>
          <w:i/>
          <w:color w:val="000000" w:themeColor="text1"/>
          <w:sz w:val="24"/>
          <w:szCs w:val="24"/>
        </w:rPr>
        <w:t xml:space="preserve">Pediatric Obesity. </w:t>
      </w:r>
      <w:r w:rsidRPr="00BC56A3">
        <w:rPr>
          <w:rFonts w:ascii="Times New Roman" w:hAnsi="Times New Roman" w:cs="Times New Roman"/>
          <w:color w:val="000000" w:themeColor="text1"/>
          <w:sz w:val="24"/>
          <w:szCs w:val="24"/>
        </w:rPr>
        <w:t>2012;7(6):446-452.</w:t>
      </w:r>
    </w:p>
    <w:p w14:paraId="09488DB3" w14:textId="50C5D53C"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31.</w:t>
      </w:r>
      <w:r w:rsidRPr="00BC56A3">
        <w:rPr>
          <w:rFonts w:ascii="Times New Roman" w:hAnsi="Times New Roman" w:cs="Times New Roman"/>
          <w:color w:val="000000" w:themeColor="text1"/>
          <w:sz w:val="24"/>
          <w:szCs w:val="24"/>
        </w:rPr>
        <w:tab/>
      </w:r>
      <w:r w:rsidR="00A57367" w:rsidRPr="00BC56A3">
        <w:rPr>
          <w:rFonts w:ascii="Times New Roman" w:hAnsi="Times New Roman" w:cs="Times New Roman"/>
          <w:color w:val="000000" w:themeColor="text1"/>
          <w:sz w:val="24"/>
          <w:szCs w:val="24"/>
        </w:rPr>
        <w:t>Growing up in Australia, Longitudinal Study of Australian Children. Accessed 13/09/19 from:</w:t>
      </w:r>
      <w:r w:rsidRPr="00BC56A3">
        <w:rPr>
          <w:rFonts w:ascii="Times New Roman" w:hAnsi="Times New Roman" w:cs="Times New Roman"/>
          <w:color w:val="000000" w:themeColor="text1"/>
          <w:sz w:val="24"/>
          <w:szCs w:val="24"/>
        </w:rPr>
        <w:t xml:space="preserve"> </w:t>
      </w:r>
      <w:hyperlink r:id="rId8" w:history="1">
        <w:r w:rsidRPr="00BC56A3">
          <w:rPr>
            <w:rStyle w:val="Hyperlink"/>
            <w:rFonts w:ascii="Times New Roman" w:hAnsi="Times New Roman" w:cs="Times New Roman"/>
            <w:color w:val="000000" w:themeColor="text1"/>
            <w:sz w:val="24"/>
            <w:szCs w:val="24"/>
          </w:rPr>
          <w:t>http://www.growingupinaustralia.gov.au/pubs/technical/tp1.pdf</w:t>
        </w:r>
      </w:hyperlink>
      <w:r w:rsidRPr="00BC56A3">
        <w:rPr>
          <w:rFonts w:ascii="Times New Roman" w:hAnsi="Times New Roman" w:cs="Times New Roman"/>
          <w:color w:val="000000" w:themeColor="text1"/>
          <w:sz w:val="24"/>
          <w:szCs w:val="24"/>
        </w:rPr>
        <w:t>.</w:t>
      </w:r>
    </w:p>
    <w:p w14:paraId="60F4461D" w14:textId="530DBD60"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32.</w:t>
      </w:r>
      <w:r w:rsidRPr="00BC56A3">
        <w:rPr>
          <w:rFonts w:ascii="Times New Roman" w:hAnsi="Times New Roman" w:cs="Times New Roman"/>
          <w:color w:val="000000" w:themeColor="text1"/>
          <w:sz w:val="24"/>
          <w:szCs w:val="24"/>
        </w:rPr>
        <w:tab/>
        <w:t xml:space="preserve">Goodman R. The Strengths and Difficulties Questionnaire: a research note. </w:t>
      </w:r>
      <w:r w:rsidRPr="00BC56A3">
        <w:rPr>
          <w:rFonts w:ascii="Times New Roman" w:hAnsi="Times New Roman" w:cs="Times New Roman"/>
          <w:i/>
          <w:color w:val="000000" w:themeColor="text1"/>
          <w:sz w:val="24"/>
          <w:szCs w:val="24"/>
        </w:rPr>
        <w:t xml:space="preserve">Journal of </w:t>
      </w:r>
      <w:r w:rsidR="00F95759" w:rsidRPr="00BC56A3">
        <w:rPr>
          <w:rFonts w:ascii="Times New Roman" w:hAnsi="Times New Roman" w:cs="Times New Roman"/>
          <w:i/>
          <w:color w:val="000000" w:themeColor="text1"/>
          <w:sz w:val="24"/>
          <w:szCs w:val="24"/>
        </w:rPr>
        <w:t>C</w:t>
      </w:r>
      <w:r w:rsidRPr="00BC56A3">
        <w:rPr>
          <w:rFonts w:ascii="Times New Roman" w:hAnsi="Times New Roman" w:cs="Times New Roman"/>
          <w:i/>
          <w:color w:val="000000" w:themeColor="text1"/>
          <w:sz w:val="24"/>
          <w:szCs w:val="24"/>
        </w:rPr>
        <w:t xml:space="preserve">hild </w:t>
      </w:r>
      <w:r w:rsidR="00F95759" w:rsidRPr="00BC56A3">
        <w:rPr>
          <w:rFonts w:ascii="Times New Roman" w:hAnsi="Times New Roman" w:cs="Times New Roman"/>
          <w:i/>
          <w:color w:val="000000" w:themeColor="text1"/>
          <w:sz w:val="24"/>
          <w:szCs w:val="24"/>
        </w:rPr>
        <w:t>Psychology and P</w:t>
      </w:r>
      <w:r w:rsidRPr="00BC56A3">
        <w:rPr>
          <w:rFonts w:ascii="Times New Roman" w:hAnsi="Times New Roman" w:cs="Times New Roman"/>
          <w:i/>
          <w:color w:val="000000" w:themeColor="text1"/>
          <w:sz w:val="24"/>
          <w:szCs w:val="24"/>
        </w:rPr>
        <w:t xml:space="preserve">sychiatry. </w:t>
      </w:r>
      <w:r w:rsidRPr="00BC56A3">
        <w:rPr>
          <w:rFonts w:ascii="Times New Roman" w:hAnsi="Times New Roman" w:cs="Times New Roman"/>
          <w:color w:val="000000" w:themeColor="text1"/>
          <w:sz w:val="24"/>
          <w:szCs w:val="24"/>
        </w:rPr>
        <w:t>1997;38(5):581-586.</w:t>
      </w:r>
    </w:p>
    <w:p w14:paraId="5833A177"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33.</w:t>
      </w:r>
      <w:r w:rsidRPr="00BC56A3">
        <w:rPr>
          <w:rFonts w:ascii="Times New Roman" w:hAnsi="Times New Roman" w:cs="Times New Roman"/>
          <w:color w:val="000000" w:themeColor="text1"/>
          <w:sz w:val="24"/>
          <w:szCs w:val="24"/>
        </w:rPr>
        <w:tab/>
        <w:t xml:space="preserve">Davis E, Sawyer MG, Lo SK, Priest N, Wake M. Socioeconomic risk factors for mental health problems in 4–5-year-old children: Australian population study. </w:t>
      </w:r>
      <w:r w:rsidRPr="00BC56A3">
        <w:rPr>
          <w:rFonts w:ascii="Times New Roman" w:hAnsi="Times New Roman" w:cs="Times New Roman"/>
          <w:i/>
          <w:color w:val="000000" w:themeColor="text1"/>
          <w:sz w:val="24"/>
          <w:szCs w:val="24"/>
        </w:rPr>
        <w:t xml:space="preserve">Academic Pediatrics. </w:t>
      </w:r>
      <w:r w:rsidRPr="00BC56A3">
        <w:rPr>
          <w:rFonts w:ascii="Times New Roman" w:hAnsi="Times New Roman" w:cs="Times New Roman"/>
          <w:color w:val="000000" w:themeColor="text1"/>
          <w:sz w:val="24"/>
          <w:szCs w:val="24"/>
        </w:rPr>
        <w:t>2010;10(1):41-47.</w:t>
      </w:r>
    </w:p>
    <w:p w14:paraId="764069FB"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34.</w:t>
      </w:r>
      <w:r w:rsidRPr="00BC56A3">
        <w:rPr>
          <w:rFonts w:ascii="Times New Roman" w:hAnsi="Times New Roman" w:cs="Times New Roman"/>
          <w:color w:val="000000" w:themeColor="text1"/>
          <w:sz w:val="24"/>
          <w:szCs w:val="24"/>
        </w:rPr>
        <w:tab/>
        <w:t xml:space="preserve">Muris P, Meesters C, Eijkelenboom A, Vincken M. The self-report version of the Strengths and Difficulties Questionnaire: Its psychometric properties in 8- to 13-year-old non-clinical children. </w:t>
      </w:r>
      <w:r w:rsidRPr="00BC56A3">
        <w:rPr>
          <w:rFonts w:ascii="Times New Roman" w:hAnsi="Times New Roman" w:cs="Times New Roman"/>
          <w:i/>
          <w:color w:val="000000" w:themeColor="text1"/>
          <w:sz w:val="24"/>
          <w:szCs w:val="24"/>
        </w:rPr>
        <w:t xml:space="preserve">British Journal of Clinical Psychology. </w:t>
      </w:r>
      <w:r w:rsidRPr="00BC56A3">
        <w:rPr>
          <w:rFonts w:ascii="Times New Roman" w:hAnsi="Times New Roman" w:cs="Times New Roman"/>
          <w:color w:val="000000" w:themeColor="text1"/>
          <w:sz w:val="24"/>
          <w:szCs w:val="24"/>
        </w:rPr>
        <w:t>2004;43(4):437-448.</w:t>
      </w:r>
    </w:p>
    <w:p w14:paraId="7F62CB8E" w14:textId="62AF0CAA"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35.</w:t>
      </w:r>
      <w:r w:rsidRPr="00BC56A3">
        <w:rPr>
          <w:rFonts w:ascii="Times New Roman" w:hAnsi="Times New Roman" w:cs="Times New Roman"/>
          <w:color w:val="000000" w:themeColor="text1"/>
          <w:sz w:val="24"/>
          <w:szCs w:val="24"/>
        </w:rPr>
        <w:tab/>
        <w:t xml:space="preserve">De Los Reyes A, Thomas SA, Goodman KL, Kundey SM. Principles underlying the use of multiple informants' reports. </w:t>
      </w:r>
      <w:r w:rsidRPr="00BC56A3">
        <w:rPr>
          <w:rFonts w:ascii="Times New Roman" w:hAnsi="Times New Roman" w:cs="Times New Roman"/>
          <w:i/>
          <w:color w:val="000000" w:themeColor="text1"/>
          <w:sz w:val="24"/>
          <w:szCs w:val="24"/>
        </w:rPr>
        <w:t>Annu</w:t>
      </w:r>
      <w:r w:rsidR="009127BC" w:rsidRPr="00BC56A3">
        <w:rPr>
          <w:rFonts w:ascii="Times New Roman" w:hAnsi="Times New Roman" w:cs="Times New Roman"/>
          <w:i/>
          <w:color w:val="000000" w:themeColor="text1"/>
          <w:sz w:val="24"/>
          <w:szCs w:val="24"/>
        </w:rPr>
        <w:t>al</w:t>
      </w:r>
      <w:r w:rsidRPr="00BC56A3">
        <w:rPr>
          <w:rFonts w:ascii="Times New Roman" w:hAnsi="Times New Roman" w:cs="Times New Roman"/>
          <w:i/>
          <w:color w:val="000000" w:themeColor="text1"/>
          <w:sz w:val="24"/>
          <w:szCs w:val="24"/>
        </w:rPr>
        <w:t xml:space="preserve"> Rev</w:t>
      </w:r>
      <w:r w:rsidR="009127BC" w:rsidRPr="00BC56A3">
        <w:rPr>
          <w:rFonts w:ascii="Times New Roman" w:hAnsi="Times New Roman" w:cs="Times New Roman"/>
          <w:i/>
          <w:color w:val="000000" w:themeColor="text1"/>
          <w:sz w:val="24"/>
          <w:szCs w:val="24"/>
        </w:rPr>
        <w:t>iew of</w:t>
      </w:r>
      <w:r w:rsidRPr="00BC56A3">
        <w:rPr>
          <w:rFonts w:ascii="Times New Roman" w:hAnsi="Times New Roman" w:cs="Times New Roman"/>
          <w:i/>
          <w:color w:val="000000" w:themeColor="text1"/>
          <w:sz w:val="24"/>
          <w:szCs w:val="24"/>
        </w:rPr>
        <w:t xml:space="preserve"> Clin</w:t>
      </w:r>
      <w:r w:rsidR="009127BC" w:rsidRPr="00BC56A3">
        <w:rPr>
          <w:rFonts w:ascii="Times New Roman" w:hAnsi="Times New Roman" w:cs="Times New Roman"/>
          <w:i/>
          <w:color w:val="000000" w:themeColor="text1"/>
          <w:sz w:val="24"/>
          <w:szCs w:val="24"/>
        </w:rPr>
        <w:t>ical</w:t>
      </w:r>
      <w:r w:rsidRPr="00BC56A3">
        <w:rPr>
          <w:rFonts w:ascii="Times New Roman" w:hAnsi="Times New Roman" w:cs="Times New Roman"/>
          <w:i/>
          <w:color w:val="000000" w:themeColor="text1"/>
          <w:sz w:val="24"/>
          <w:szCs w:val="24"/>
        </w:rPr>
        <w:t xml:space="preserve"> Psychol</w:t>
      </w:r>
      <w:r w:rsidR="009127BC" w:rsidRPr="00BC56A3">
        <w:rPr>
          <w:rFonts w:ascii="Times New Roman" w:hAnsi="Times New Roman" w:cs="Times New Roman"/>
          <w:i/>
          <w:color w:val="000000" w:themeColor="text1"/>
          <w:sz w:val="24"/>
          <w:szCs w:val="24"/>
        </w:rPr>
        <w:t>ogy</w:t>
      </w:r>
      <w:r w:rsidRPr="00BC56A3">
        <w:rPr>
          <w:rFonts w:ascii="Times New Roman" w:hAnsi="Times New Roman" w:cs="Times New Roman"/>
          <w:i/>
          <w:color w:val="000000" w:themeColor="text1"/>
          <w:sz w:val="24"/>
          <w:szCs w:val="24"/>
        </w:rPr>
        <w:t xml:space="preserve">. </w:t>
      </w:r>
      <w:r w:rsidRPr="00BC56A3">
        <w:rPr>
          <w:rFonts w:ascii="Times New Roman" w:hAnsi="Times New Roman" w:cs="Times New Roman"/>
          <w:color w:val="000000" w:themeColor="text1"/>
          <w:sz w:val="24"/>
          <w:szCs w:val="24"/>
        </w:rPr>
        <w:t>2013;9:123-149.</w:t>
      </w:r>
    </w:p>
    <w:p w14:paraId="74436007" w14:textId="57AFCF19"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lastRenderedPageBreak/>
        <w:t>36.</w:t>
      </w:r>
      <w:r w:rsidRPr="00BC56A3">
        <w:rPr>
          <w:rFonts w:ascii="Times New Roman" w:hAnsi="Times New Roman" w:cs="Times New Roman"/>
          <w:color w:val="000000" w:themeColor="text1"/>
          <w:sz w:val="24"/>
          <w:szCs w:val="24"/>
        </w:rPr>
        <w:tab/>
        <w:t xml:space="preserve">Must A, Anderson SE. Body mass index in children and adolescents: considerations for population-based applications. </w:t>
      </w:r>
      <w:r w:rsidRPr="00BC56A3">
        <w:rPr>
          <w:rFonts w:ascii="Times New Roman" w:hAnsi="Times New Roman" w:cs="Times New Roman"/>
          <w:i/>
          <w:color w:val="000000" w:themeColor="text1"/>
          <w:sz w:val="24"/>
          <w:szCs w:val="24"/>
        </w:rPr>
        <w:t>Int</w:t>
      </w:r>
      <w:r w:rsidR="009127BC" w:rsidRPr="00BC56A3">
        <w:rPr>
          <w:rFonts w:ascii="Times New Roman" w:hAnsi="Times New Roman" w:cs="Times New Roman"/>
          <w:i/>
          <w:color w:val="000000" w:themeColor="text1"/>
          <w:sz w:val="24"/>
          <w:szCs w:val="24"/>
        </w:rPr>
        <w:t>ernational</w:t>
      </w:r>
      <w:r w:rsidRPr="00BC56A3">
        <w:rPr>
          <w:rFonts w:ascii="Times New Roman" w:hAnsi="Times New Roman" w:cs="Times New Roman"/>
          <w:i/>
          <w:color w:val="000000" w:themeColor="text1"/>
          <w:sz w:val="24"/>
          <w:szCs w:val="24"/>
        </w:rPr>
        <w:t xml:space="preserve"> J</w:t>
      </w:r>
      <w:r w:rsidR="009127BC" w:rsidRPr="00BC56A3">
        <w:rPr>
          <w:rFonts w:ascii="Times New Roman" w:hAnsi="Times New Roman" w:cs="Times New Roman"/>
          <w:i/>
          <w:color w:val="000000" w:themeColor="text1"/>
          <w:sz w:val="24"/>
          <w:szCs w:val="24"/>
        </w:rPr>
        <w:t>ournal of</w:t>
      </w:r>
      <w:r w:rsidRPr="00BC56A3">
        <w:rPr>
          <w:rFonts w:ascii="Times New Roman" w:hAnsi="Times New Roman" w:cs="Times New Roman"/>
          <w:i/>
          <w:color w:val="000000" w:themeColor="text1"/>
          <w:sz w:val="24"/>
          <w:szCs w:val="24"/>
        </w:rPr>
        <w:t xml:space="preserve"> Obes</w:t>
      </w:r>
      <w:r w:rsidR="009127BC" w:rsidRPr="00BC56A3">
        <w:rPr>
          <w:rFonts w:ascii="Times New Roman" w:hAnsi="Times New Roman" w:cs="Times New Roman"/>
          <w:i/>
          <w:color w:val="000000" w:themeColor="text1"/>
          <w:sz w:val="24"/>
          <w:szCs w:val="24"/>
        </w:rPr>
        <w:t>ity</w:t>
      </w:r>
      <w:r w:rsidRPr="00BC56A3">
        <w:rPr>
          <w:rFonts w:ascii="Times New Roman" w:hAnsi="Times New Roman" w:cs="Times New Roman"/>
          <w:i/>
          <w:color w:val="000000" w:themeColor="text1"/>
          <w:sz w:val="24"/>
          <w:szCs w:val="24"/>
        </w:rPr>
        <w:t xml:space="preserve">. </w:t>
      </w:r>
      <w:r w:rsidR="009127BC" w:rsidRPr="00BC56A3">
        <w:rPr>
          <w:rFonts w:ascii="Times New Roman" w:hAnsi="Times New Roman" w:cs="Times New Roman"/>
          <w:i/>
          <w:color w:val="000000" w:themeColor="text1"/>
          <w:sz w:val="24"/>
          <w:szCs w:val="24"/>
        </w:rPr>
        <w:t>2013</w:t>
      </w:r>
      <w:r w:rsidRPr="00BC56A3">
        <w:rPr>
          <w:rFonts w:ascii="Times New Roman" w:hAnsi="Times New Roman" w:cs="Times New Roman"/>
          <w:color w:val="000000" w:themeColor="text1"/>
          <w:sz w:val="24"/>
          <w:szCs w:val="24"/>
        </w:rPr>
        <w:t>;30(4):590-594.</w:t>
      </w:r>
    </w:p>
    <w:p w14:paraId="76A032CD"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37.</w:t>
      </w:r>
      <w:r w:rsidRPr="00BC56A3">
        <w:rPr>
          <w:rFonts w:ascii="Times New Roman" w:hAnsi="Times New Roman" w:cs="Times New Roman"/>
          <w:color w:val="000000" w:themeColor="text1"/>
          <w:sz w:val="24"/>
          <w:szCs w:val="24"/>
        </w:rPr>
        <w:tab/>
        <w:t xml:space="preserve">Lobstein TJ, James WPT, Cole TJ. Increasing levels of excess weight among children in England. </w:t>
      </w:r>
      <w:r w:rsidRPr="00BC56A3">
        <w:rPr>
          <w:rFonts w:ascii="Times New Roman" w:hAnsi="Times New Roman" w:cs="Times New Roman"/>
          <w:i/>
          <w:color w:val="000000" w:themeColor="text1"/>
          <w:sz w:val="24"/>
          <w:szCs w:val="24"/>
        </w:rPr>
        <w:t xml:space="preserve">International Journal of Obesity. </w:t>
      </w:r>
      <w:r w:rsidRPr="00BC56A3">
        <w:rPr>
          <w:rFonts w:ascii="Times New Roman" w:hAnsi="Times New Roman" w:cs="Times New Roman"/>
          <w:color w:val="000000" w:themeColor="text1"/>
          <w:sz w:val="24"/>
          <w:szCs w:val="24"/>
        </w:rPr>
        <w:t>2003;27(9):1136-1138.</w:t>
      </w:r>
    </w:p>
    <w:p w14:paraId="2E54953C" w14:textId="0A3AE57A"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38.</w:t>
      </w:r>
      <w:r w:rsidRPr="00BC56A3">
        <w:rPr>
          <w:rFonts w:ascii="Times New Roman" w:hAnsi="Times New Roman" w:cs="Times New Roman"/>
          <w:color w:val="000000" w:themeColor="text1"/>
          <w:sz w:val="24"/>
          <w:szCs w:val="24"/>
        </w:rPr>
        <w:tab/>
        <w:t xml:space="preserve">Kessler RC, Barker PR, Colpe LJ, et al. Screening for serious mental illness in the general population. </w:t>
      </w:r>
      <w:r w:rsidR="009127BC" w:rsidRPr="00BC56A3">
        <w:rPr>
          <w:rFonts w:ascii="Times New Roman" w:hAnsi="Times New Roman" w:cs="Times New Roman"/>
          <w:i/>
          <w:color w:val="000000" w:themeColor="text1"/>
          <w:sz w:val="24"/>
          <w:szCs w:val="24"/>
        </w:rPr>
        <w:t>Archives of General P</w:t>
      </w:r>
      <w:r w:rsidRPr="00BC56A3">
        <w:rPr>
          <w:rFonts w:ascii="Times New Roman" w:hAnsi="Times New Roman" w:cs="Times New Roman"/>
          <w:i/>
          <w:color w:val="000000" w:themeColor="text1"/>
          <w:sz w:val="24"/>
          <w:szCs w:val="24"/>
        </w:rPr>
        <w:t xml:space="preserve">sychiatry. </w:t>
      </w:r>
      <w:r w:rsidRPr="00BC56A3">
        <w:rPr>
          <w:rFonts w:ascii="Times New Roman" w:hAnsi="Times New Roman" w:cs="Times New Roman"/>
          <w:color w:val="000000" w:themeColor="text1"/>
          <w:sz w:val="24"/>
          <w:szCs w:val="24"/>
        </w:rPr>
        <w:t>2003;60(2):184-189.</w:t>
      </w:r>
    </w:p>
    <w:p w14:paraId="1B6292A0" w14:textId="4D4C5632"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39.</w:t>
      </w:r>
      <w:r w:rsidRPr="00BC56A3">
        <w:rPr>
          <w:rFonts w:ascii="Times New Roman" w:hAnsi="Times New Roman" w:cs="Times New Roman"/>
          <w:color w:val="000000" w:themeColor="text1"/>
          <w:sz w:val="24"/>
          <w:szCs w:val="24"/>
        </w:rPr>
        <w:tab/>
      </w:r>
      <w:r w:rsidR="009127BC" w:rsidRPr="00BC56A3">
        <w:rPr>
          <w:rFonts w:ascii="Times New Roman" w:hAnsi="Times New Roman" w:cs="Times New Roman"/>
          <w:color w:val="000000" w:themeColor="text1"/>
          <w:sz w:val="24"/>
          <w:szCs w:val="24"/>
        </w:rPr>
        <w:t>Growing Up In Ireland. Accessed 01/08/2019 from:</w:t>
      </w:r>
      <w:r w:rsidRPr="00BC56A3">
        <w:rPr>
          <w:rFonts w:ascii="Times New Roman" w:hAnsi="Times New Roman" w:cs="Times New Roman"/>
          <w:color w:val="000000" w:themeColor="text1"/>
          <w:sz w:val="24"/>
          <w:szCs w:val="24"/>
        </w:rPr>
        <w:t xml:space="preserve"> </w:t>
      </w:r>
      <w:hyperlink r:id="rId9" w:history="1">
        <w:r w:rsidRPr="00BC56A3">
          <w:rPr>
            <w:rStyle w:val="Hyperlink"/>
            <w:rFonts w:ascii="Times New Roman" w:hAnsi="Times New Roman" w:cs="Times New Roman"/>
            <w:color w:val="000000" w:themeColor="text1"/>
            <w:sz w:val="24"/>
            <w:szCs w:val="24"/>
          </w:rPr>
          <w:t>http://www.growingup.ie/fileadmin/user_upload/documents/Technical_Reports/DIPR_Template_05.10.2010.pdf</w:t>
        </w:r>
      </w:hyperlink>
      <w:r w:rsidRPr="00BC56A3">
        <w:rPr>
          <w:rFonts w:ascii="Times New Roman" w:hAnsi="Times New Roman" w:cs="Times New Roman"/>
          <w:color w:val="000000" w:themeColor="text1"/>
          <w:sz w:val="24"/>
          <w:szCs w:val="24"/>
        </w:rPr>
        <w:t>.</w:t>
      </w:r>
    </w:p>
    <w:p w14:paraId="2805BBA9" w14:textId="2C6C1843"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40.</w:t>
      </w:r>
      <w:r w:rsidRPr="00BC56A3">
        <w:rPr>
          <w:rFonts w:ascii="Times New Roman" w:hAnsi="Times New Roman" w:cs="Times New Roman"/>
          <w:color w:val="000000" w:themeColor="text1"/>
          <w:sz w:val="24"/>
          <w:szCs w:val="24"/>
        </w:rPr>
        <w:tab/>
        <w:t xml:space="preserve">Radloff LS. The CES-D scale: A self-report depression scale for research in the general population. </w:t>
      </w:r>
      <w:r w:rsidR="009127BC" w:rsidRPr="00BC56A3">
        <w:rPr>
          <w:rFonts w:ascii="Times New Roman" w:hAnsi="Times New Roman" w:cs="Times New Roman"/>
          <w:i/>
          <w:color w:val="000000" w:themeColor="text1"/>
          <w:sz w:val="24"/>
          <w:szCs w:val="24"/>
        </w:rPr>
        <w:t>Applied Psychological M</w:t>
      </w:r>
      <w:r w:rsidRPr="00BC56A3">
        <w:rPr>
          <w:rFonts w:ascii="Times New Roman" w:hAnsi="Times New Roman" w:cs="Times New Roman"/>
          <w:i/>
          <w:color w:val="000000" w:themeColor="text1"/>
          <w:sz w:val="24"/>
          <w:szCs w:val="24"/>
        </w:rPr>
        <w:t xml:space="preserve">easurement. </w:t>
      </w:r>
      <w:r w:rsidRPr="00BC56A3">
        <w:rPr>
          <w:rFonts w:ascii="Times New Roman" w:hAnsi="Times New Roman" w:cs="Times New Roman"/>
          <w:color w:val="000000" w:themeColor="text1"/>
          <w:sz w:val="24"/>
          <w:szCs w:val="24"/>
        </w:rPr>
        <w:t>1977;1(3):385-401.</w:t>
      </w:r>
    </w:p>
    <w:p w14:paraId="4D37123B" w14:textId="77777777" w:rsidR="00484DDE" w:rsidRPr="00BC56A3" w:rsidRDefault="00484DDE" w:rsidP="00484DDE">
      <w:pPr>
        <w:pStyle w:val="EndNoteBibliography"/>
        <w:spacing w:after="0"/>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41.</w:t>
      </w:r>
      <w:r w:rsidRPr="00BC56A3">
        <w:rPr>
          <w:rFonts w:ascii="Times New Roman" w:hAnsi="Times New Roman" w:cs="Times New Roman"/>
          <w:color w:val="000000" w:themeColor="text1"/>
          <w:sz w:val="24"/>
          <w:szCs w:val="24"/>
        </w:rPr>
        <w:tab/>
        <w:t xml:space="preserve">Haynes A, Kersbergen I, Sutin A, Daly M, Robinson E. Does perceived overweight increase risk of depressive symptoms and suicidality beyond objective weight status? A systematic review and meta-analysis. </w:t>
      </w:r>
      <w:r w:rsidRPr="00BC56A3">
        <w:rPr>
          <w:rFonts w:ascii="Times New Roman" w:hAnsi="Times New Roman" w:cs="Times New Roman"/>
          <w:i/>
          <w:color w:val="000000" w:themeColor="text1"/>
          <w:sz w:val="24"/>
          <w:szCs w:val="24"/>
        </w:rPr>
        <w:t xml:space="preserve">Clinical Psychology Review. </w:t>
      </w:r>
      <w:r w:rsidRPr="00BC56A3">
        <w:rPr>
          <w:rFonts w:ascii="Times New Roman" w:hAnsi="Times New Roman" w:cs="Times New Roman"/>
          <w:color w:val="000000" w:themeColor="text1"/>
          <w:sz w:val="24"/>
          <w:szCs w:val="24"/>
        </w:rPr>
        <w:t>2019:101753.</w:t>
      </w:r>
    </w:p>
    <w:p w14:paraId="36CD4285" w14:textId="01A967F8" w:rsidR="00484DDE" w:rsidRPr="00BC56A3" w:rsidRDefault="00484DDE" w:rsidP="00484DDE">
      <w:pPr>
        <w:pStyle w:val="EndNoteBibliography"/>
        <w:ind w:left="720" w:hanging="720"/>
        <w:rPr>
          <w:rFonts w:ascii="Times New Roman" w:hAnsi="Times New Roman" w:cs="Times New Roman"/>
          <w:color w:val="000000" w:themeColor="text1"/>
          <w:sz w:val="24"/>
          <w:szCs w:val="24"/>
        </w:rPr>
      </w:pPr>
      <w:r w:rsidRPr="00BC56A3">
        <w:rPr>
          <w:rFonts w:ascii="Times New Roman" w:hAnsi="Times New Roman" w:cs="Times New Roman"/>
          <w:color w:val="000000" w:themeColor="text1"/>
          <w:sz w:val="24"/>
          <w:szCs w:val="24"/>
        </w:rPr>
        <w:t>42.</w:t>
      </w:r>
      <w:r w:rsidRPr="00BC56A3">
        <w:rPr>
          <w:rFonts w:ascii="Times New Roman" w:hAnsi="Times New Roman" w:cs="Times New Roman"/>
          <w:color w:val="000000" w:themeColor="text1"/>
          <w:sz w:val="24"/>
          <w:szCs w:val="24"/>
        </w:rPr>
        <w:tab/>
        <w:t xml:space="preserve">Puhl RM, Latner JD. Stigma, obesity, and the health of the nation's children. </w:t>
      </w:r>
      <w:r w:rsidR="009127BC" w:rsidRPr="00BC56A3">
        <w:rPr>
          <w:rFonts w:ascii="Times New Roman" w:hAnsi="Times New Roman" w:cs="Times New Roman"/>
          <w:i/>
          <w:color w:val="000000" w:themeColor="text1"/>
          <w:sz w:val="24"/>
          <w:szCs w:val="24"/>
        </w:rPr>
        <w:t>Psychological B</w:t>
      </w:r>
      <w:r w:rsidRPr="00BC56A3">
        <w:rPr>
          <w:rFonts w:ascii="Times New Roman" w:hAnsi="Times New Roman" w:cs="Times New Roman"/>
          <w:i/>
          <w:color w:val="000000" w:themeColor="text1"/>
          <w:sz w:val="24"/>
          <w:szCs w:val="24"/>
        </w:rPr>
        <w:t xml:space="preserve">ulletin. </w:t>
      </w:r>
      <w:r w:rsidRPr="00BC56A3">
        <w:rPr>
          <w:rFonts w:ascii="Times New Roman" w:hAnsi="Times New Roman" w:cs="Times New Roman"/>
          <w:color w:val="000000" w:themeColor="text1"/>
          <w:sz w:val="24"/>
          <w:szCs w:val="24"/>
        </w:rPr>
        <w:t>2007;133(4):557.</w:t>
      </w:r>
    </w:p>
    <w:p w14:paraId="2507974A" w14:textId="366369BA" w:rsidR="00D91C55" w:rsidRDefault="003824CA" w:rsidP="0063433B">
      <w:pPr>
        <w:suppressAutoHyphens/>
        <w:spacing w:after="0" w:line="480" w:lineRule="auto"/>
        <w:rPr>
          <w:rFonts w:ascii="Times New Roman" w:eastAsia="Calibri" w:hAnsi="Times New Roman" w:cs="Times New Roman"/>
          <w:color w:val="000000" w:themeColor="text1"/>
          <w:sz w:val="24"/>
          <w:szCs w:val="24"/>
          <w:lang w:eastAsia="ar-SA"/>
        </w:rPr>
      </w:pPr>
      <w:r w:rsidRPr="00BC56A3">
        <w:rPr>
          <w:rFonts w:ascii="Times New Roman" w:eastAsia="Calibri" w:hAnsi="Times New Roman" w:cs="Times New Roman"/>
          <w:color w:val="000000" w:themeColor="text1"/>
          <w:sz w:val="24"/>
          <w:szCs w:val="24"/>
          <w:lang w:eastAsia="ar-SA"/>
        </w:rPr>
        <w:fldChar w:fldCharType="end"/>
      </w:r>
    </w:p>
    <w:p w14:paraId="1EDBE5FB" w14:textId="47A137F0"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0EEBBD1E" w14:textId="03C0F91B"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1D214632" w14:textId="61956F60"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3CDE981B" w14:textId="7B10AAF1"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497AD26A" w14:textId="662328B3"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6DDD5981" w14:textId="217F0BFC"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21FB74D3" w14:textId="3584720F"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35186C83" w14:textId="125464F5"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4AB1CBAB" w14:textId="04B3A06A"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7A1DAD70" w14:textId="2C40B3F8"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4944FC3F" w14:textId="03BBC880"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56077B83" w14:textId="387DD882"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4EE7C3D9" w14:textId="0DF92441"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29F08BE9" w14:textId="5BBFD7C9"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69C61C8C" w14:textId="5876A2B7"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125C811E" w14:textId="77777777" w:rsidR="003E3574" w:rsidRPr="00BC56A3" w:rsidRDefault="003E3574" w:rsidP="003E3574">
      <w:pPr>
        <w:autoSpaceDE w:val="0"/>
        <w:autoSpaceDN w:val="0"/>
        <w:adjustRightInd w:val="0"/>
        <w:spacing w:after="0" w:line="480" w:lineRule="auto"/>
        <w:rPr>
          <w:rFonts w:ascii="Times New Roman" w:hAnsi="Times New Roman"/>
          <w:b/>
          <w:color w:val="000000" w:themeColor="text1"/>
          <w:sz w:val="24"/>
          <w:szCs w:val="24"/>
          <w:lang w:val="en-US"/>
        </w:rPr>
      </w:pPr>
      <w:r w:rsidRPr="00BC56A3">
        <w:rPr>
          <w:rFonts w:ascii="Times New Roman" w:hAnsi="Times New Roman"/>
          <w:b/>
          <w:color w:val="000000" w:themeColor="text1"/>
          <w:sz w:val="24"/>
          <w:szCs w:val="24"/>
          <w:lang w:val="en-US"/>
        </w:rPr>
        <w:lastRenderedPageBreak/>
        <w:t>Table 1.</w:t>
      </w:r>
    </w:p>
    <w:p w14:paraId="01D21286" w14:textId="77777777" w:rsidR="003E3574" w:rsidRPr="00BC56A3" w:rsidRDefault="003E3574" w:rsidP="003E3574">
      <w:pPr>
        <w:autoSpaceDE w:val="0"/>
        <w:autoSpaceDN w:val="0"/>
        <w:adjustRightInd w:val="0"/>
        <w:spacing w:after="0" w:line="480" w:lineRule="auto"/>
        <w:rPr>
          <w:rFonts w:ascii="Times New Roman" w:hAnsi="Times New Roman"/>
          <w:i/>
          <w:color w:val="000000" w:themeColor="text1"/>
          <w:sz w:val="24"/>
          <w:szCs w:val="24"/>
          <w:lang w:val="en-US"/>
        </w:rPr>
      </w:pPr>
      <w:r w:rsidRPr="00BC56A3">
        <w:rPr>
          <w:rFonts w:ascii="Times New Roman" w:hAnsi="Times New Roman"/>
          <w:i/>
          <w:color w:val="000000" w:themeColor="text1"/>
          <w:sz w:val="24"/>
          <w:szCs w:val="24"/>
          <w:lang w:val="en-US"/>
        </w:rPr>
        <w:t>Sample Characteristics at Baseline</w:t>
      </w:r>
    </w:p>
    <w:tbl>
      <w:tblPr>
        <w:tblW w:w="9639" w:type="dxa"/>
        <w:tblInd w:w="108" w:type="dxa"/>
        <w:tblBorders>
          <w:top w:val="single" w:sz="8" w:space="0" w:color="auto"/>
          <w:bottom w:val="single" w:sz="8" w:space="0" w:color="auto"/>
        </w:tblBorders>
        <w:tblLayout w:type="fixed"/>
        <w:tblLook w:val="04A0" w:firstRow="1" w:lastRow="0" w:firstColumn="1" w:lastColumn="0" w:noHBand="0" w:noVBand="1"/>
      </w:tblPr>
      <w:tblGrid>
        <w:gridCol w:w="3578"/>
        <w:gridCol w:w="2659"/>
        <w:gridCol w:w="3402"/>
      </w:tblGrid>
      <w:tr w:rsidR="003E3574" w:rsidRPr="00BC56A3" w14:paraId="56D849DE" w14:textId="77777777" w:rsidTr="0096372E">
        <w:tc>
          <w:tcPr>
            <w:tcW w:w="3578" w:type="dxa"/>
            <w:tcBorders>
              <w:top w:val="single" w:sz="8" w:space="0" w:color="auto"/>
              <w:bottom w:val="single" w:sz="4" w:space="0" w:color="auto"/>
            </w:tcBorders>
            <w:shd w:val="clear" w:color="auto" w:fill="auto"/>
          </w:tcPr>
          <w:p w14:paraId="731D621D" w14:textId="77777777" w:rsidR="003E3574" w:rsidRPr="00BC56A3" w:rsidRDefault="003E3574" w:rsidP="0096372E">
            <w:pPr>
              <w:tabs>
                <w:tab w:val="left" w:pos="1503"/>
              </w:tabs>
              <w:autoSpaceDE w:val="0"/>
              <w:autoSpaceDN w:val="0"/>
              <w:adjustRightInd w:val="0"/>
              <w:spacing w:after="0" w:line="480" w:lineRule="auto"/>
              <w:rPr>
                <w:rFonts w:ascii="Times New Roman" w:hAnsi="Times New Roman"/>
                <w:color w:val="000000" w:themeColor="text1"/>
                <w:sz w:val="24"/>
                <w:szCs w:val="24"/>
                <w:lang w:val="en-US"/>
              </w:rPr>
            </w:pPr>
          </w:p>
        </w:tc>
        <w:tc>
          <w:tcPr>
            <w:tcW w:w="2659" w:type="dxa"/>
            <w:tcBorders>
              <w:top w:val="single" w:sz="8" w:space="0" w:color="auto"/>
              <w:bottom w:val="single" w:sz="4" w:space="0" w:color="auto"/>
            </w:tcBorders>
            <w:shd w:val="clear" w:color="auto" w:fill="auto"/>
          </w:tcPr>
          <w:p w14:paraId="4949DEA9" w14:textId="77777777" w:rsidR="003E3574" w:rsidRPr="00BC56A3" w:rsidRDefault="003E3574" w:rsidP="0096372E">
            <w:pPr>
              <w:autoSpaceDE w:val="0"/>
              <w:autoSpaceDN w:val="0"/>
              <w:adjustRightInd w:val="0"/>
              <w:spacing w:after="0" w:line="480" w:lineRule="auto"/>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LSAC (age 10 years old)</w:t>
            </w:r>
          </w:p>
        </w:tc>
        <w:tc>
          <w:tcPr>
            <w:tcW w:w="3402" w:type="dxa"/>
            <w:tcBorders>
              <w:top w:val="single" w:sz="8" w:space="0" w:color="auto"/>
              <w:bottom w:val="single" w:sz="4" w:space="0" w:color="auto"/>
            </w:tcBorders>
          </w:tcPr>
          <w:p w14:paraId="31EFC7FF" w14:textId="77777777" w:rsidR="003E3574" w:rsidRPr="00BC56A3" w:rsidRDefault="003E3574" w:rsidP="0096372E">
            <w:pPr>
              <w:autoSpaceDE w:val="0"/>
              <w:autoSpaceDN w:val="0"/>
              <w:adjustRightInd w:val="0"/>
              <w:spacing w:after="0" w:line="480" w:lineRule="auto"/>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GUI (age 9 years old)</w:t>
            </w:r>
          </w:p>
        </w:tc>
      </w:tr>
      <w:tr w:rsidR="003E3574" w:rsidRPr="00BC56A3" w14:paraId="1A5F5F97" w14:textId="77777777" w:rsidTr="0096372E">
        <w:tc>
          <w:tcPr>
            <w:tcW w:w="3578" w:type="dxa"/>
            <w:tcBorders>
              <w:top w:val="single" w:sz="8" w:space="0" w:color="auto"/>
              <w:bottom w:val="single" w:sz="4" w:space="0" w:color="auto"/>
            </w:tcBorders>
            <w:shd w:val="clear" w:color="auto" w:fill="auto"/>
          </w:tcPr>
          <w:p w14:paraId="4296A762" w14:textId="77777777" w:rsidR="003E3574" w:rsidRPr="00BC56A3" w:rsidRDefault="003E3574" w:rsidP="0096372E">
            <w:pPr>
              <w:tabs>
                <w:tab w:val="left" w:pos="1503"/>
              </w:tabs>
              <w:autoSpaceDE w:val="0"/>
              <w:autoSpaceDN w:val="0"/>
              <w:adjustRightInd w:val="0"/>
              <w:spacing w:after="0" w:line="480" w:lineRule="auto"/>
              <w:rPr>
                <w:rFonts w:ascii="Times New Roman" w:hAnsi="Times New Roman"/>
                <w:color w:val="000000" w:themeColor="text1"/>
                <w:sz w:val="24"/>
                <w:szCs w:val="24"/>
                <w:lang w:val="en-US"/>
              </w:rPr>
            </w:pPr>
          </w:p>
        </w:tc>
        <w:tc>
          <w:tcPr>
            <w:tcW w:w="2659" w:type="dxa"/>
            <w:tcBorders>
              <w:top w:val="single" w:sz="8" w:space="0" w:color="auto"/>
              <w:bottom w:val="single" w:sz="4" w:space="0" w:color="auto"/>
            </w:tcBorders>
            <w:shd w:val="clear" w:color="auto" w:fill="auto"/>
          </w:tcPr>
          <w:p w14:paraId="28A03D5C" w14:textId="77777777" w:rsidR="003E3574" w:rsidRPr="00BC56A3" w:rsidRDefault="003E3574" w:rsidP="0096372E">
            <w:pPr>
              <w:autoSpaceDE w:val="0"/>
              <w:autoSpaceDN w:val="0"/>
              <w:adjustRightInd w:val="0"/>
              <w:spacing w:after="0" w:line="480" w:lineRule="auto"/>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 xml:space="preserve">    % of N = 6,502</w:t>
            </w:r>
          </w:p>
        </w:tc>
        <w:tc>
          <w:tcPr>
            <w:tcW w:w="3402" w:type="dxa"/>
            <w:tcBorders>
              <w:top w:val="single" w:sz="8" w:space="0" w:color="auto"/>
              <w:bottom w:val="single" w:sz="4" w:space="0" w:color="auto"/>
            </w:tcBorders>
          </w:tcPr>
          <w:p w14:paraId="265EB556" w14:textId="77777777" w:rsidR="003E3574" w:rsidRPr="00BC56A3" w:rsidRDefault="003E3574" w:rsidP="0096372E">
            <w:pPr>
              <w:autoSpaceDE w:val="0"/>
              <w:autoSpaceDN w:val="0"/>
              <w:adjustRightInd w:val="0"/>
              <w:spacing w:after="0" w:line="480" w:lineRule="auto"/>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 xml:space="preserve">    % of N = 7,503</w:t>
            </w:r>
          </w:p>
        </w:tc>
      </w:tr>
      <w:tr w:rsidR="003E3574" w:rsidRPr="00BC56A3" w14:paraId="4F6E49A9" w14:textId="77777777" w:rsidTr="0096372E">
        <w:tc>
          <w:tcPr>
            <w:tcW w:w="3578" w:type="dxa"/>
            <w:shd w:val="clear" w:color="auto" w:fill="auto"/>
          </w:tcPr>
          <w:p w14:paraId="57E2D1EF" w14:textId="77777777" w:rsidR="003E3574" w:rsidRPr="00BC56A3" w:rsidRDefault="003E3574" w:rsidP="0096372E">
            <w:pPr>
              <w:autoSpaceDE w:val="0"/>
              <w:autoSpaceDN w:val="0"/>
              <w:adjustRightInd w:val="0"/>
              <w:spacing w:after="0" w:line="480" w:lineRule="auto"/>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 xml:space="preserve">Underweight </w:t>
            </w:r>
          </w:p>
        </w:tc>
        <w:tc>
          <w:tcPr>
            <w:tcW w:w="2659" w:type="dxa"/>
            <w:shd w:val="clear" w:color="auto" w:fill="auto"/>
          </w:tcPr>
          <w:p w14:paraId="339CB2DD"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6.2%</w:t>
            </w:r>
          </w:p>
        </w:tc>
        <w:tc>
          <w:tcPr>
            <w:tcW w:w="3402" w:type="dxa"/>
          </w:tcPr>
          <w:p w14:paraId="1D86977D"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5.8%</w:t>
            </w:r>
          </w:p>
        </w:tc>
      </w:tr>
      <w:tr w:rsidR="003E3574" w:rsidRPr="00BC56A3" w14:paraId="3B166FEA" w14:textId="77777777" w:rsidTr="0096372E">
        <w:tc>
          <w:tcPr>
            <w:tcW w:w="3578" w:type="dxa"/>
            <w:shd w:val="clear" w:color="auto" w:fill="auto"/>
          </w:tcPr>
          <w:p w14:paraId="550CBB86" w14:textId="77777777" w:rsidR="003E3574" w:rsidRPr="00BC56A3" w:rsidRDefault="003E3574" w:rsidP="0096372E">
            <w:pPr>
              <w:autoSpaceDE w:val="0"/>
              <w:autoSpaceDN w:val="0"/>
              <w:adjustRightInd w:val="0"/>
              <w:spacing w:after="0" w:line="480" w:lineRule="auto"/>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 xml:space="preserve">Normal weight </w:t>
            </w:r>
          </w:p>
        </w:tc>
        <w:tc>
          <w:tcPr>
            <w:tcW w:w="2659" w:type="dxa"/>
            <w:shd w:val="clear" w:color="auto" w:fill="auto"/>
          </w:tcPr>
          <w:p w14:paraId="6482E96E"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68.8%</w:t>
            </w:r>
          </w:p>
        </w:tc>
        <w:tc>
          <w:tcPr>
            <w:tcW w:w="3402" w:type="dxa"/>
          </w:tcPr>
          <w:p w14:paraId="0D42146E"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65.4%</w:t>
            </w:r>
          </w:p>
        </w:tc>
      </w:tr>
      <w:tr w:rsidR="003E3574" w:rsidRPr="00BC56A3" w14:paraId="549312CB" w14:textId="77777777" w:rsidTr="0096372E">
        <w:tc>
          <w:tcPr>
            <w:tcW w:w="3578" w:type="dxa"/>
            <w:shd w:val="clear" w:color="auto" w:fill="auto"/>
          </w:tcPr>
          <w:p w14:paraId="66D04770" w14:textId="77777777" w:rsidR="003E3574" w:rsidRPr="00BC56A3" w:rsidRDefault="003E3574" w:rsidP="0096372E">
            <w:pPr>
              <w:autoSpaceDE w:val="0"/>
              <w:autoSpaceDN w:val="0"/>
              <w:adjustRightInd w:val="0"/>
              <w:spacing w:after="0" w:line="480" w:lineRule="auto"/>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Overweight/obesity</w:t>
            </w:r>
          </w:p>
        </w:tc>
        <w:tc>
          <w:tcPr>
            <w:tcW w:w="2659" w:type="dxa"/>
            <w:shd w:val="clear" w:color="auto" w:fill="auto"/>
          </w:tcPr>
          <w:p w14:paraId="5F516EF3"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25.0%</w:t>
            </w:r>
          </w:p>
        </w:tc>
        <w:tc>
          <w:tcPr>
            <w:tcW w:w="3402" w:type="dxa"/>
          </w:tcPr>
          <w:p w14:paraId="521A4342"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28.9%</w:t>
            </w:r>
          </w:p>
        </w:tc>
      </w:tr>
      <w:tr w:rsidR="003E3574" w:rsidRPr="00BC56A3" w14:paraId="4171AD5D" w14:textId="77777777" w:rsidTr="0096372E">
        <w:tc>
          <w:tcPr>
            <w:tcW w:w="3578" w:type="dxa"/>
            <w:shd w:val="clear" w:color="auto" w:fill="auto"/>
          </w:tcPr>
          <w:p w14:paraId="2944CB17" w14:textId="77777777" w:rsidR="003E3574" w:rsidRPr="00BC56A3" w:rsidRDefault="003E3574" w:rsidP="0096372E">
            <w:pPr>
              <w:autoSpaceDE w:val="0"/>
              <w:autoSpaceDN w:val="0"/>
              <w:adjustRightInd w:val="0"/>
              <w:spacing w:after="0" w:line="480" w:lineRule="auto"/>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Female (%)</w:t>
            </w:r>
          </w:p>
        </w:tc>
        <w:tc>
          <w:tcPr>
            <w:tcW w:w="2659" w:type="dxa"/>
            <w:shd w:val="clear" w:color="auto" w:fill="auto"/>
          </w:tcPr>
          <w:p w14:paraId="4F3006EC"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48.7%</w:t>
            </w:r>
          </w:p>
        </w:tc>
        <w:tc>
          <w:tcPr>
            <w:tcW w:w="3402" w:type="dxa"/>
          </w:tcPr>
          <w:p w14:paraId="00867636"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48.9%</w:t>
            </w:r>
          </w:p>
        </w:tc>
      </w:tr>
      <w:tr w:rsidR="003E3574" w:rsidRPr="00BC56A3" w14:paraId="1A0D4099" w14:textId="77777777" w:rsidTr="0096372E">
        <w:tc>
          <w:tcPr>
            <w:tcW w:w="3578" w:type="dxa"/>
            <w:shd w:val="clear" w:color="auto" w:fill="auto"/>
          </w:tcPr>
          <w:p w14:paraId="4114A805" w14:textId="77777777" w:rsidR="003E3574" w:rsidRPr="00BC56A3" w:rsidRDefault="003E3574" w:rsidP="0096372E">
            <w:pPr>
              <w:autoSpaceDE w:val="0"/>
              <w:autoSpaceDN w:val="0"/>
              <w:adjustRightInd w:val="0"/>
              <w:spacing w:after="0" w:line="480" w:lineRule="auto"/>
              <w:rPr>
                <w:rFonts w:ascii="Times New Roman" w:hAnsi="Times New Roman"/>
                <w:color w:val="000000" w:themeColor="text1"/>
                <w:sz w:val="24"/>
                <w:szCs w:val="24"/>
                <w:lang w:val="en-US"/>
              </w:rPr>
            </w:pPr>
            <w:proofErr w:type="spellStart"/>
            <w:r w:rsidRPr="00BC56A3">
              <w:rPr>
                <w:rFonts w:ascii="Times New Roman" w:hAnsi="Times New Roman"/>
                <w:color w:val="000000" w:themeColor="text1"/>
                <w:sz w:val="24"/>
                <w:szCs w:val="24"/>
                <w:lang w:val="en-US"/>
              </w:rPr>
              <w:t>Ethnicity</w:t>
            </w:r>
            <w:r w:rsidRPr="00BC56A3">
              <w:rPr>
                <w:rFonts w:ascii="Times New Roman" w:hAnsi="Times New Roman"/>
                <w:color w:val="000000" w:themeColor="text1"/>
                <w:sz w:val="24"/>
                <w:szCs w:val="24"/>
                <w:vertAlign w:val="superscript"/>
                <w:lang w:val="en-US"/>
              </w:rPr>
              <w:t>a</w:t>
            </w:r>
            <w:proofErr w:type="spellEnd"/>
            <w:r w:rsidRPr="00BC56A3">
              <w:rPr>
                <w:rFonts w:ascii="Times New Roman" w:hAnsi="Times New Roman"/>
                <w:color w:val="000000" w:themeColor="text1"/>
                <w:sz w:val="24"/>
                <w:szCs w:val="24"/>
                <w:lang w:val="en-US"/>
              </w:rPr>
              <w:t xml:space="preserve"> </w:t>
            </w:r>
          </w:p>
        </w:tc>
        <w:tc>
          <w:tcPr>
            <w:tcW w:w="2659" w:type="dxa"/>
            <w:shd w:val="clear" w:color="auto" w:fill="auto"/>
          </w:tcPr>
          <w:p w14:paraId="507EA7F3"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2.5%</w:t>
            </w:r>
          </w:p>
        </w:tc>
        <w:tc>
          <w:tcPr>
            <w:tcW w:w="3402" w:type="dxa"/>
          </w:tcPr>
          <w:p w14:paraId="25FDF0D7"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10.8%</w:t>
            </w:r>
          </w:p>
        </w:tc>
      </w:tr>
      <w:tr w:rsidR="003E3574" w:rsidRPr="00BC56A3" w14:paraId="2AA05EA1" w14:textId="77777777" w:rsidTr="0096372E">
        <w:tc>
          <w:tcPr>
            <w:tcW w:w="3578" w:type="dxa"/>
            <w:shd w:val="clear" w:color="auto" w:fill="auto"/>
          </w:tcPr>
          <w:p w14:paraId="0973F4EB" w14:textId="77777777" w:rsidR="003E3574" w:rsidRPr="00BC56A3" w:rsidRDefault="003E3574" w:rsidP="0096372E">
            <w:pPr>
              <w:autoSpaceDE w:val="0"/>
              <w:autoSpaceDN w:val="0"/>
              <w:adjustRightInd w:val="0"/>
              <w:spacing w:after="0" w:line="480" w:lineRule="auto"/>
              <w:rPr>
                <w:rFonts w:ascii="Times New Roman" w:hAnsi="Times New Roman"/>
                <w:color w:val="000000" w:themeColor="text1"/>
                <w:sz w:val="24"/>
                <w:szCs w:val="24"/>
                <w:vertAlign w:val="superscript"/>
                <w:lang w:val="en-US"/>
              </w:rPr>
            </w:pPr>
            <w:r w:rsidRPr="00BC56A3">
              <w:rPr>
                <w:rFonts w:ascii="Times New Roman" w:hAnsi="Times New Roman"/>
                <w:color w:val="000000" w:themeColor="text1"/>
                <w:sz w:val="24"/>
                <w:szCs w:val="24"/>
                <w:lang w:val="en-US"/>
              </w:rPr>
              <w:t>Chronic condition</w:t>
            </w:r>
          </w:p>
        </w:tc>
        <w:tc>
          <w:tcPr>
            <w:tcW w:w="2659" w:type="dxa"/>
            <w:shd w:val="clear" w:color="auto" w:fill="auto"/>
          </w:tcPr>
          <w:p w14:paraId="40878BDA"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5.1%</w:t>
            </w:r>
          </w:p>
        </w:tc>
        <w:tc>
          <w:tcPr>
            <w:tcW w:w="3402" w:type="dxa"/>
          </w:tcPr>
          <w:p w14:paraId="2B0CF1AE"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10.9%</w:t>
            </w:r>
          </w:p>
        </w:tc>
      </w:tr>
      <w:tr w:rsidR="003E3574" w:rsidRPr="00BC56A3" w14:paraId="049F456A" w14:textId="77777777" w:rsidTr="0096372E">
        <w:tc>
          <w:tcPr>
            <w:tcW w:w="3578" w:type="dxa"/>
            <w:shd w:val="clear" w:color="auto" w:fill="auto"/>
          </w:tcPr>
          <w:p w14:paraId="655B05BA" w14:textId="77777777" w:rsidR="003E3574" w:rsidRPr="00BC56A3" w:rsidRDefault="003E3574" w:rsidP="0096372E">
            <w:pPr>
              <w:autoSpaceDE w:val="0"/>
              <w:autoSpaceDN w:val="0"/>
              <w:adjustRightInd w:val="0"/>
              <w:spacing w:after="0" w:line="480" w:lineRule="auto"/>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Parent perceived underweight</w:t>
            </w:r>
          </w:p>
        </w:tc>
        <w:tc>
          <w:tcPr>
            <w:tcW w:w="2659" w:type="dxa"/>
            <w:shd w:val="clear" w:color="auto" w:fill="auto"/>
          </w:tcPr>
          <w:p w14:paraId="6FF79618"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7.4%</w:t>
            </w:r>
          </w:p>
        </w:tc>
        <w:tc>
          <w:tcPr>
            <w:tcW w:w="3402" w:type="dxa"/>
          </w:tcPr>
          <w:p w14:paraId="08461BA5"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10.8%</w:t>
            </w:r>
          </w:p>
        </w:tc>
      </w:tr>
      <w:tr w:rsidR="003E3574" w:rsidRPr="00BC56A3" w14:paraId="5DEB8334" w14:textId="77777777" w:rsidTr="0096372E">
        <w:tc>
          <w:tcPr>
            <w:tcW w:w="3578" w:type="dxa"/>
            <w:shd w:val="clear" w:color="auto" w:fill="auto"/>
          </w:tcPr>
          <w:p w14:paraId="6D369705" w14:textId="77777777" w:rsidR="003E3574" w:rsidRPr="00BC56A3" w:rsidRDefault="003E3574" w:rsidP="0096372E">
            <w:pPr>
              <w:autoSpaceDE w:val="0"/>
              <w:autoSpaceDN w:val="0"/>
              <w:adjustRightInd w:val="0"/>
              <w:spacing w:after="0" w:line="480" w:lineRule="auto"/>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Parent perceived normal weight</w:t>
            </w:r>
          </w:p>
        </w:tc>
        <w:tc>
          <w:tcPr>
            <w:tcW w:w="2659" w:type="dxa"/>
            <w:shd w:val="clear" w:color="auto" w:fill="auto"/>
          </w:tcPr>
          <w:p w14:paraId="624C9EC3"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76.7%</w:t>
            </w:r>
          </w:p>
        </w:tc>
        <w:tc>
          <w:tcPr>
            <w:tcW w:w="3402" w:type="dxa"/>
          </w:tcPr>
          <w:p w14:paraId="30739A19"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73.8%</w:t>
            </w:r>
          </w:p>
        </w:tc>
      </w:tr>
      <w:tr w:rsidR="003E3574" w:rsidRPr="00BC56A3" w14:paraId="5B4F065D" w14:textId="77777777" w:rsidTr="0096372E">
        <w:tc>
          <w:tcPr>
            <w:tcW w:w="3578" w:type="dxa"/>
            <w:shd w:val="clear" w:color="auto" w:fill="auto"/>
          </w:tcPr>
          <w:p w14:paraId="2F153EBA" w14:textId="77777777" w:rsidR="003E3574" w:rsidRPr="00BC56A3" w:rsidRDefault="003E3574" w:rsidP="0096372E">
            <w:pPr>
              <w:autoSpaceDE w:val="0"/>
              <w:autoSpaceDN w:val="0"/>
              <w:adjustRightInd w:val="0"/>
              <w:spacing w:after="0" w:line="480" w:lineRule="auto"/>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Parent perceived overweight</w:t>
            </w:r>
          </w:p>
        </w:tc>
        <w:tc>
          <w:tcPr>
            <w:tcW w:w="2659" w:type="dxa"/>
            <w:shd w:val="clear" w:color="auto" w:fill="auto"/>
          </w:tcPr>
          <w:p w14:paraId="5D14416E"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15.9%</w:t>
            </w:r>
          </w:p>
        </w:tc>
        <w:tc>
          <w:tcPr>
            <w:tcW w:w="3402" w:type="dxa"/>
          </w:tcPr>
          <w:p w14:paraId="6D1F0D52"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15.4%</w:t>
            </w:r>
          </w:p>
        </w:tc>
      </w:tr>
      <w:tr w:rsidR="003E3574" w:rsidRPr="00BC56A3" w14:paraId="4F0FE4AC" w14:textId="77777777" w:rsidTr="0096372E">
        <w:tc>
          <w:tcPr>
            <w:tcW w:w="3578" w:type="dxa"/>
            <w:shd w:val="clear" w:color="auto" w:fill="auto"/>
          </w:tcPr>
          <w:p w14:paraId="01B3F621" w14:textId="77777777" w:rsidR="003E3574" w:rsidRPr="00BC56A3" w:rsidRDefault="003E3574" w:rsidP="0096372E">
            <w:pPr>
              <w:autoSpaceDE w:val="0"/>
              <w:autoSpaceDN w:val="0"/>
              <w:adjustRightInd w:val="0"/>
              <w:spacing w:after="0" w:line="480" w:lineRule="auto"/>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SDQ total score (mean, SD)</w:t>
            </w:r>
          </w:p>
        </w:tc>
        <w:tc>
          <w:tcPr>
            <w:tcW w:w="2659" w:type="dxa"/>
            <w:shd w:val="clear" w:color="auto" w:fill="auto"/>
          </w:tcPr>
          <w:p w14:paraId="6FF60961"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7.99 (4.60)</w:t>
            </w:r>
          </w:p>
        </w:tc>
        <w:tc>
          <w:tcPr>
            <w:tcW w:w="3402" w:type="dxa"/>
          </w:tcPr>
          <w:p w14:paraId="4CD2D3B0" w14:textId="77777777" w:rsidR="003E3574" w:rsidRPr="00BC56A3" w:rsidRDefault="003E3574" w:rsidP="0096372E">
            <w:pPr>
              <w:autoSpaceDE w:val="0"/>
              <w:autoSpaceDN w:val="0"/>
              <w:adjustRightInd w:val="0"/>
              <w:spacing w:after="0" w:line="480" w:lineRule="auto"/>
              <w:ind w:left="60" w:right="60"/>
              <w:jc w:val="center"/>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7.95 (5.28)</w:t>
            </w:r>
          </w:p>
        </w:tc>
      </w:tr>
    </w:tbl>
    <w:p w14:paraId="2FC47D3E" w14:textId="77777777" w:rsidR="003E3574" w:rsidRPr="00BC56A3" w:rsidRDefault="003E3574" w:rsidP="003E3574">
      <w:pPr>
        <w:autoSpaceDE w:val="0"/>
        <w:autoSpaceDN w:val="0"/>
        <w:adjustRightInd w:val="0"/>
        <w:spacing w:before="240" w:after="0" w:line="480" w:lineRule="auto"/>
        <w:rPr>
          <w:rFonts w:ascii="Times New Roman" w:hAnsi="Times New Roman"/>
          <w:color w:val="000000" w:themeColor="text1"/>
          <w:sz w:val="24"/>
          <w:szCs w:val="24"/>
          <w:lang w:val="en-US"/>
        </w:rPr>
      </w:pPr>
      <w:r w:rsidRPr="00BC56A3">
        <w:rPr>
          <w:rFonts w:ascii="Times New Roman" w:hAnsi="Times New Roman"/>
          <w:color w:val="000000" w:themeColor="text1"/>
          <w:sz w:val="24"/>
          <w:szCs w:val="24"/>
          <w:lang w:val="en-US"/>
        </w:rPr>
        <w:t xml:space="preserve">   </w:t>
      </w:r>
      <w:proofErr w:type="spellStart"/>
      <w:r w:rsidRPr="00BC56A3">
        <w:rPr>
          <w:rFonts w:ascii="Times New Roman" w:hAnsi="Times New Roman"/>
          <w:color w:val="000000" w:themeColor="text1"/>
          <w:sz w:val="24"/>
          <w:szCs w:val="24"/>
          <w:vertAlign w:val="superscript"/>
          <w:lang w:val="en-US"/>
        </w:rPr>
        <w:t>a</w:t>
      </w:r>
      <w:r w:rsidRPr="00BC56A3">
        <w:rPr>
          <w:rFonts w:ascii="Times New Roman" w:hAnsi="Times New Roman"/>
          <w:color w:val="000000" w:themeColor="text1"/>
          <w:sz w:val="24"/>
          <w:szCs w:val="24"/>
          <w:lang w:val="en-US"/>
        </w:rPr>
        <w:t>LSAC</w:t>
      </w:r>
      <w:proofErr w:type="spellEnd"/>
      <w:r w:rsidRPr="00BC56A3">
        <w:rPr>
          <w:rFonts w:ascii="Times New Roman" w:hAnsi="Times New Roman"/>
          <w:color w:val="000000" w:themeColor="text1"/>
          <w:sz w:val="24"/>
          <w:szCs w:val="24"/>
          <w:lang w:val="en-US"/>
        </w:rPr>
        <w:t xml:space="preserve"> = child of aborigine/indigenous descent, GUI =</w:t>
      </w:r>
      <w:r w:rsidRPr="00BC56A3">
        <w:rPr>
          <w:rFonts w:ascii="Times New Roman" w:hAnsi="Times New Roman"/>
          <w:color w:val="000000" w:themeColor="text1"/>
          <w:sz w:val="24"/>
          <w:szCs w:val="24"/>
          <w:vertAlign w:val="superscript"/>
          <w:lang w:val="en-US"/>
        </w:rPr>
        <w:t xml:space="preserve"> </w:t>
      </w:r>
      <w:r w:rsidRPr="00BC56A3">
        <w:rPr>
          <w:rFonts w:ascii="Times New Roman" w:hAnsi="Times New Roman"/>
          <w:color w:val="000000" w:themeColor="text1"/>
          <w:sz w:val="24"/>
          <w:szCs w:val="24"/>
          <w:lang w:val="en-US"/>
        </w:rPr>
        <w:t xml:space="preserve">child born outside of Ireland. </w:t>
      </w:r>
    </w:p>
    <w:p w14:paraId="20057670" w14:textId="77777777" w:rsidR="003E3574" w:rsidRPr="00BC56A3" w:rsidRDefault="003E3574" w:rsidP="003E3574">
      <w:pPr>
        <w:autoSpaceDE w:val="0"/>
        <w:autoSpaceDN w:val="0"/>
        <w:adjustRightInd w:val="0"/>
        <w:spacing w:after="0" w:line="480" w:lineRule="auto"/>
        <w:rPr>
          <w:rFonts w:ascii="Times New Roman" w:hAnsi="Times New Roman"/>
          <w:color w:val="000000" w:themeColor="text1"/>
          <w:sz w:val="24"/>
          <w:szCs w:val="24"/>
          <w:lang w:val="en-US"/>
        </w:rPr>
      </w:pPr>
    </w:p>
    <w:p w14:paraId="0C9D6209" w14:textId="77777777" w:rsidR="003E3574" w:rsidRPr="00BC56A3" w:rsidRDefault="003E3574" w:rsidP="003E3574">
      <w:pPr>
        <w:autoSpaceDE w:val="0"/>
        <w:autoSpaceDN w:val="0"/>
        <w:adjustRightInd w:val="0"/>
        <w:spacing w:after="0" w:line="480" w:lineRule="auto"/>
        <w:rPr>
          <w:rFonts w:ascii="Times New Roman" w:hAnsi="Times New Roman"/>
          <w:color w:val="000000" w:themeColor="text1"/>
          <w:sz w:val="24"/>
          <w:szCs w:val="24"/>
          <w:lang w:val="en-US"/>
        </w:rPr>
      </w:pPr>
    </w:p>
    <w:p w14:paraId="0CC6A15B" w14:textId="77777777" w:rsidR="003E3574" w:rsidRPr="00BC56A3" w:rsidRDefault="003E3574" w:rsidP="003E3574">
      <w:pPr>
        <w:autoSpaceDE w:val="0"/>
        <w:autoSpaceDN w:val="0"/>
        <w:adjustRightInd w:val="0"/>
        <w:spacing w:after="0" w:line="480" w:lineRule="auto"/>
        <w:rPr>
          <w:rFonts w:ascii="Times New Roman" w:hAnsi="Times New Roman"/>
          <w:color w:val="000000" w:themeColor="text1"/>
          <w:sz w:val="24"/>
          <w:szCs w:val="24"/>
          <w:lang w:val="en-US"/>
        </w:rPr>
      </w:pPr>
    </w:p>
    <w:p w14:paraId="3B28C85F" w14:textId="77777777" w:rsidR="003E3574" w:rsidRPr="00BC56A3" w:rsidRDefault="003E3574" w:rsidP="003E3574">
      <w:pPr>
        <w:autoSpaceDE w:val="0"/>
        <w:autoSpaceDN w:val="0"/>
        <w:adjustRightInd w:val="0"/>
        <w:spacing w:after="0" w:line="480" w:lineRule="auto"/>
        <w:rPr>
          <w:rFonts w:ascii="Times New Roman" w:hAnsi="Times New Roman"/>
          <w:color w:val="000000" w:themeColor="text1"/>
          <w:sz w:val="24"/>
          <w:szCs w:val="24"/>
          <w:lang w:val="en-US"/>
        </w:rPr>
      </w:pPr>
    </w:p>
    <w:p w14:paraId="269BB3B6" w14:textId="77777777" w:rsidR="003E3574" w:rsidRPr="00BC56A3" w:rsidRDefault="003E3574" w:rsidP="003E3574">
      <w:pPr>
        <w:autoSpaceDE w:val="0"/>
        <w:autoSpaceDN w:val="0"/>
        <w:adjustRightInd w:val="0"/>
        <w:spacing w:after="0" w:line="480" w:lineRule="auto"/>
        <w:rPr>
          <w:rFonts w:ascii="Times New Roman" w:hAnsi="Times New Roman"/>
          <w:color w:val="000000" w:themeColor="text1"/>
          <w:sz w:val="24"/>
          <w:szCs w:val="24"/>
          <w:lang w:val="en-US"/>
        </w:rPr>
      </w:pPr>
    </w:p>
    <w:p w14:paraId="3E4A26BB" w14:textId="77777777" w:rsidR="003E3574" w:rsidRPr="00BC56A3" w:rsidRDefault="003E3574" w:rsidP="003E3574">
      <w:pPr>
        <w:autoSpaceDE w:val="0"/>
        <w:autoSpaceDN w:val="0"/>
        <w:adjustRightInd w:val="0"/>
        <w:spacing w:after="0" w:line="480" w:lineRule="auto"/>
        <w:rPr>
          <w:rFonts w:ascii="Times New Roman" w:hAnsi="Times New Roman"/>
          <w:color w:val="000000" w:themeColor="text1"/>
          <w:sz w:val="24"/>
          <w:szCs w:val="24"/>
          <w:lang w:val="en-US"/>
        </w:rPr>
      </w:pPr>
    </w:p>
    <w:p w14:paraId="3DBCB710" w14:textId="77777777" w:rsidR="003E3574" w:rsidRPr="00BC56A3" w:rsidRDefault="003E3574" w:rsidP="003E3574">
      <w:pPr>
        <w:autoSpaceDE w:val="0"/>
        <w:autoSpaceDN w:val="0"/>
        <w:adjustRightInd w:val="0"/>
        <w:spacing w:after="0" w:line="480" w:lineRule="auto"/>
        <w:rPr>
          <w:rFonts w:ascii="Times New Roman" w:hAnsi="Times New Roman"/>
          <w:color w:val="000000" w:themeColor="text1"/>
          <w:sz w:val="24"/>
          <w:szCs w:val="24"/>
          <w:lang w:val="en-US"/>
        </w:rPr>
      </w:pPr>
    </w:p>
    <w:p w14:paraId="0BC7C692" w14:textId="77777777" w:rsidR="003E3574" w:rsidRPr="00BC56A3" w:rsidRDefault="003E3574" w:rsidP="003E3574">
      <w:pPr>
        <w:autoSpaceDE w:val="0"/>
        <w:autoSpaceDN w:val="0"/>
        <w:adjustRightInd w:val="0"/>
        <w:spacing w:after="0" w:line="480" w:lineRule="auto"/>
        <w:rPr>
          <w:rFonts w:ascii="Times New Roman" w:hAnsi="Times New Roman"/>
          <w:color w:val="000000" w:themeColor="text1"/>
          <w:sz w:val="24"/>
          <w:szCs w:val="24"/>
          <w:lang w:val="en-US"/>
        </w:rPr>
      </w:pPr>
    </w:p>
    <w:p w14:paraId="0A1975C8" w14:textId="77777777" w:rsidR="003E3574" w:rsidRPr="00BC56A3" w:rsidRDefault="003E3574" w:rsidP="003E3574">
      <w:pPr>
        <w:autoSpaceDE w:val="0"/>
        <w:autoSpaceDN w:val="0"/>
        <w:adjustRightInd w:val="0"/>
        <w:spacing w:after="0" w:line="480" w:lineRule="auto"/>
        <w:rPr>
          <w:rFonts w:ascii="Times New Roman" w:hAnsi="Times New Roman"/>
          <w:color w:val="000000" w:themeColor="text1"/>
          <w:sz w:val="24"/>
          <w:szCs w:val="24"/>
          <w:lang w:val="en-US"/>
        </w:rPr>
      </w:pPr>
    </w:p>
    <w:p w14:paraId="0DC8299D" w14:textId="77777777" w:rsidR="003E3574" w:rsidRPr="00BC56A3" w:rsidRDefault="003E3574" w:rsidP="003E3574">
      <w:pPr>
        <w:autoSpaceDE w:val="0"/>
        <w:autoSpaceDN w:val="0"/>
        <w:adjustRightInd w:val="0"/>
        <w:spacing w:after="0" w:line="480" w:lineRule="auto"/>
        <w:rPr>
          <w:rFonts w:ascii="Times New Roman" w:hAnsi="Times New Roman"/>
          <w:color w:val="000000" w:themeColor="text1"/>
          <w:sz w:val="24"/>
          <w:szCs w:val="24"/>
          <w:lang w:val="en-US"/>
        </w:rPr>
      </w:pPr>
    </w:p>
    <w:p w14:paraId="52F1291A" w14:textId="77777777" w:rsidR="003E3574" w:rsidRPr="00BC56A3" w:rsidRDefault="003E3574" w:rsidP="003E3574">
      <w:pPr>
        <w:spacing w:after="0" w:line="480" w:lineRule="auto"/>
        <w:rPr>
          <w:rFonts w:ascii="Times New Roman" w:eastAsia="Calibri" w:hAnsi="Times New Roman" w:cs="Times New Roman"/>
          <w:b/>
          <w:color w:val="000000" w:themeColor="text1"/>
          <w:sz w:val="24"/>
          <w:szCs w:val="24"/>
        </w:rPr>
      </w:pPr>
      <w:r w:rsidRPr="00BC56A3">
        <w:rPr>
          <w:rFonts w:ascii="Times New Roman" w:eastAsia="Calibri" w:hAnsi="Times New Roman" w:cs="Times New Roman"/>
          <w:b/>
          <w:color w:val="000000" w:themeColor="text1"/>
          <w:sz w:val="24"/>
          <w:szCs w:val="24"/>
        </w:rPr>
        <w:lastRenderedPageBreak/>
        <w:t xml:space="preserve">Table 2. </w:t>
      </w:r>
    </w:p>
    <w:p w14:paraId="08C2A5B6" w14:textId="77777777" w:rsidR="003E3574" w:rsidRPr="00BC56A3" w:rsidRDefault="003E3574" w:rsidP="003E3574">
      <w:pPr>
        <w:spacing w:after="0" w:line="480" w:lineRule="auto"/>
        <w:rPr>
          <w:rFonts w:ascii="Times New Roman" w:eastAsia="Calibri" w:hAnsi="Times New Roman" w:cs="Times New Roman"/>
          <w:i/>
          <w:color w:val="000000" w:themeColor="text1"/>
          <w:sz w:val="24"/>
          <w:szCs w:val="24"/>
        </w:rPr>
      </w:pPr>
      <w:r w:rsidRPr="00BC56A3">
        <w:rPr>
          <w:rFonts w:ascii="Times New Roman" w:eastAsia="Calibri" w:hAnsi="Times New Roman" w:cs="Times New Roman"/>
          <w:i/>
          <w:color w:val="000000" w:themeColor="text1"/>
          <w:sz w:val="24"/>
          <w:szCs w:val="24"/>
        </w:rPr>
        <w:t xml:space="preserve">Associations Between Parent Perception of Child Overweight (vs. Perception of Normal Weight) and SDQ Dimensions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36"/>
        <w:gridCol w:w="2279"/>
        <w:gridCol w:w="1800"/>
        <w:gridCol w:w="2546"/>
      </w:tblGrid>
      <w:tr w:rsidR="003E3574" w:rsidRPr="00BC56A3" w14:paraId="6E57BC7E" w14:textId="77777777" w:rsidTr="0096372E">
        <w:tc>
          <w:tcPr>
            <w:tcW w:w="2070" w:type="dxa"/>
            <w:tcBorders>
              <w:top w:val="single" w:sz="4" w:space="0" w:color="auto"/>
              <w:bottom w:val="single" w:sz="4" w:space="0" w:color="auto"/>
            </w:tcBorders>
          </w:tcPr>
          <w:p w14:paraId="2E5BF3BC"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515" w:type="dxa"/>
            <w:gridSpan w:val="2"/>
            <w:tcBorders>
              <w:top w:val="single" w:sz="4" w:space="0" w:color="auto"/>
              <w:bottom w:val="single" w:sz="4" w:space="0" w:color="auto"/>
            </w:tcBorders>
          </w:tcPr>
          <w:p w14:paraId="18A24B1E" w14:textId="77777777" w:rsidR="003E3574" w:rsidRPr="00BC56A3" w:rsidRDefault="003E3574" w:rsidP="0096372E">
            <w:pPr>
              <w:spacing w:line="360" w:lineRule="auto"/>
              <w:jc w:val="center"/>
              <w:rPr>
                <w:rFonts w:ascii="Times New Roman" w:eastAsia="Calibri" w:hAnsi="Times New Roman" w:cs="Times New Roman"/>
                <w:color w:val="000000" w:themeColor="text1"/>
                <w:vertAlign w:val="superscript"/>
              </w:rPr>
            </w:pPr>
            <w:r w:rsidRPr="00BC56A3">
              <w:rPr>
                <w:rFonts w:ascii="Times New Roman" w:eastAsia="Calibri" w:hAnsi="Times New Roman" w:cs="Times New Roman"/>
                <w:color w:val="000000" w:themeColor="text1"/>
              </w:rPr>
              <w:t>Cross-</w:t>
            </w:r>
            <w:proofErr w:type="spellStart"/>
            <w:r w:rsidRPr="00BC56A3">
              <w:rPr>
                <w:rFonts w:ascii="Times New Roman" w:eastAsia="Calibri" w:hAnsi="Times New Roman" w:cs="Times New Roman"/>
                <w:color w:val="000000" w:themeColor="text1"/>
              </w:rPr>
              <w:t>Sectional</w:t>
            </w:r>
            <w:r w:rsidRPr="00BC56A3">
              <w:rPr>
                <w:rFonts w:ascii="Times New Roman" w:eastAsia="Calibri" w:hAnsi="Times New Roman" w:cs="Times New Roman"/>
                <w:color w:val="000000" w:themeColor="text1"/>
                <w:vertAlign w:val="superscript"/>
              </w:rPr>
              <w:t>a</w:t>
            </w:r>
            <w:proofErr w:type="spellEnd"/>
          </w:p>
          <w:p w14:paraId="25286CE1"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β (SE)</w:t>
            </w:r>
          </w:p>
        </w:tc>
        <w:tc>
          <w:tcPr>
            <w:tcW w:w="1800" w:type="dxa"/>
            <w:tcBorders>
              <w:top w:val="single" w:sz="4" w:space="0" w:color="auto"/>
              <w:bottom w:val="single" w:sz="4" w:space="0" w:color="auto"/>
            </w:tcBorders>
          </w:tcPr>
          <w:p w14:paraId="1AE5C94F" w14:textId="77777777" w:rsidR="003E3574" w:rsidRPr="00BC56A3" w:rsidRDefault="003E3574" w:rsidP="0096372E">
            <w:pPr>
              <w:spacing w:line="360" w:lineRule="auto"/>
              <w:jc w:val="center"/>
              <w:rPr>
                <w:rFonts w:ascii="Times New Roman" w:eastAsia="Calibri" w:hAnsi="Times New Roman" w:cs="Times New Roman"/>
                <w:color w:val="000000" w:themeColor="text1"/>
                <w:vertAlign w:val="superscript"/>
              </w:rPr>
            </w:pPr>
            <w:proofErr w:type="spellStart"/>
            <w:r w:rsidRPr="00BC56A3">
              <w:rPr>
                <w:rFonts w:ascii="Times New Roman" w:eastAsia="Calibri" w:hAnsi="Times New Roman" w:cs="Times New Roman"/>
                <w:color w:val="000000" w:themeColor="text1"/>
              </w:rPr>
              <w:t>Prospective</w:t>
            </w:r>
            <w:r w:rsidRPr="00BC56A3">
              <w:rPr>
                <w:rFonts w:ascii="Times New Roman" w:eastAsia="Calibri" w:hAnsi="Times New Roman" w:cs="Times New Roman"/>
                <w:color w:val="000000" w:themeColor="text1"/>
                <w:vertAlign w:val="superscript"/>
              </w:rPr>
              <w:t>a</w:t>
            </w:r>
            <w:proofErr w:type="spellEnd"/>
          </w:p>
          <w:p w14:paraId="7C689FCE"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β (SE)</w:t>
            </w:r>
          </w:p>
        </w:tc>
        <w:tc>
          <w:tcPr>
            <w:tcW w:w="2546" w:type="dxa"/>
            <w:tcBorders>
              <w:top w:val="single" w:sz="4" w:space="0" w:color="auto"/>
              <w:bottom w:val="single" w:sz="4" w:space="0" w:color="auto"/>
            </w:tcBorders>
          </w:tcPr>
          <w:p w14:paraId="54C7A64F" w14:textId="77777777" w:rsidR="003E3574" w:rsidRPr="00BC56A3" w:rsidRDefault="003E3574" w:rsidP="0096372E">
            <w:pPr>
              <w:spacing w:line="360" w:lineRule="auto"/>
              <w:jc w:val="center"/>
              <w:rPr>
                <w:rFonts w:ascii="Times New Roman" w:eastAsia="Calibri" w:hAnsi="Times New Roman" w:cs="Times New Roman"/>
                <w:color w:val="000000" w:themeColor="text1"/>
                <w:vertAlign w:val="superscript"/>
              </w:rPr>
            </w:pPr>
            <w:proofErr w:type="spellStart"/>
            <w:r w:rsidRPr="00BC56A3">
              <w:rPr>
                <w:rFonts w:ascii="Times New Roman" w:eastAsia="Calibri" w:hAnsi="Times New Roman" w:cs="Times New Roman"/>
                <w:color w:val="000000" w:themeColor="text1"/>
              </w:rPr>
              <w:t>Change</w:t>
            </w:r>
            <w:r w:rsidRPr="00BC56A3">
              <w:rPr>
                <w:rFonts w:ascii="Times New Roman" w:eastAsia="Calibri" w:hAnsi="Times New Roman" w:cs="Times New Roman"/>
                <w:color w:val="000000" w:themeColor="text1"/>
                <w:vertAlign w:val="superscript"/>
              </w:rPr>
              <w:t>a</w:t>
            </w:r>
            <w:proofErr w:type="spellEnd"/>
          </w:p>
          <w:p w14:paraId="0A4403F0"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 xml:space="preserve"> β (SE)</w:t>
            </w:r>
          </w:p>
        </w:tc>
      </w:tr>
      <w:tr w:rsidR="003E3574" w:rsidRPr="00BC56A3" w14:paraId="24112DEB" w14:textId="77777777" w:rsidTr="0096372E">
        <w:tc>
          <w:tcPr>
            <w:tcW w:w="2070" w:type="dxa"/>
          </w:tcPr>
          <w:p w14:paraId="36E7115B"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36" w:type="dxa"/>
          </w:tcPr>
          <w:p w14:paraId="599192F8"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6625" w:type="dxa"/>
            <w:gridSpan w:val="3"/>
          </w:tcPr>
          <w:p w14:paraId="40C015CD"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Emotional Symptoms</w:t>
            </w:r>
          </w:p>
        </w:tc>
      </w:tr>
      <w:tr w:rsidR="003E3574" w:rsidRPr="00BC56A3" w14:paraId="75EBFFEF" w14:textId="77777777" w:rsidTr="0096372E">
        <w:tc>
          <w:tcPr>
            <w:tcW w:w="2070" w:type="dxa"/>
            <w:tcBorders>
              <w:bottom w:val="nil"/>
            </w:tcBorders>
          </w:tcPr>
          <w:p w14:paraId="421B5F0C"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LSAC</w:t>
            </w:r>
          </w:p>
        </w:tc>
        <w:tc>
          <w:tcPr>
            <w:tcW w:w="236" w:type="dxa"/>
            <w:tcBorders>
              <w:bottom w:val="nil"/>
            </w:tcBorders>
          </w:tcPr>
          <w:p w14:paraId="2F1A1E8F"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Borders>
              <w:bottom w:val="nil"/>
            </w:tcBorders>
          </w:tcPr>
          <w:p w14:paraId="18132D91"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.24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1800" w:type="dxa"/>
            <w:tcBorders>
              <w:bottom w:val="nil"/>
            </w:tcBorders>
          </w:tcPr>
          <w:p w14:paraId="32C7D072"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.18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2546" w:type="dxa"/>
            <w:tcBorders>
              <w:bottom w:val="nil"/>
            </w:tcBorders>
          </w:tcPr>
          <w:p w14:paraId="369464CE"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.06 (.03)</w:t>
            </w:r>
          </w:p>
        </w:tc>
      </w:tr>
      <w:tr w:rsidR="003E3574" w:rsidRPr="00BC56A3" w14:paraId="33984AD4" w14:textId="77777777" w:rsidTr="0096372E">
        <w:tc>
          <w:tcPr>
            <w:tcW w:w="2070" w:type="dxa"/>
            <w:tcBorders>
              <w:top w:val="nil"/>
              <w:bottom w:val="nil"/>
            </w:tcBorders>
          </w:tcPr>
          <w:p w14:paraId="79C67080"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GUI</w:t>
            </w:r>
          </w:p>
        </w:tc>
        <w:tc>
          <w:tcPr>
            <w:tcW w:w="236" w:type="dxa"/>
            <w:tcBorders>
              <w:top w:val="nil"/>
              <w:bottom w:val="nil"/>
            </w:tcBorders>
          </w:tcPr>
          <w:p w14:paraId="4CD6E84B"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Borders>
              <w:bottom w:val="nil"/>
            </w:tcBorders>
          </w:tcPr>
          <w:p w14:paraId="6B9A6095"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.16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1800" w:type="dxa"/>
            <w:tcBorders>
              <w:bottom w:val="nil"/>
            </w:tcBorders>
          </w:tcPr>
          <w:p w14:paraId="1C781E14"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.18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2546" w:type="dxa"/>
            <w:tcBorders>
              <w:bottom w:val="nil"/>
            </w:tcBorders>
          </w:tcPr>
          <w:p w14:paraId="4726B91C"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.09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r>
      <w:tr w:rsidR="003E3574" w:rsidRPr="00BC56A3" w14:paraId="4FF7CC7C" w14:textId="77777777" w:rsidTr="0096372E">
        <w:tc>
          <w:tcPr>
            <w:tcW w:w="2070" w:type="dxa"/>
            <w:tcBorders>
              <w:top w:val="nil"/>
            </w:tcBorders>
          </w:tcPr>
          <w:p w14:paraId="747B70D1"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36" w:type="dxa"/>
            <w:tcBorders>
              <w:top w:val="nil"/>
            </w:tcBorders>
          </w:tcPr>
          <w:p w14:paraId="3EA3FEE8"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6625" w:type="dxa"/>
            <w:gridSpan w:val="3"/>
            <w:tcBorders>
              <w:top w:val="nil"/>
            </w:tcBorders>
          </w:tcPr>
          <w:p w14:paraId="3476E339"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Hyperactivity/Inattention</w:t>
            </w:r>
          </w:p>
        </w:tc>
      </w:tr>
      <w:tr w:rsidR="003E3574" w:rsidRPr="00BC56A3" w14:paraId="59E0199D" w14:textId="77777777" w:rsidTr="0096372E">
        <w:tc>
          <w:tcPr>
            <w:tcW w:w="2070" w:type="dxa"/>
          </w:tcPr>
          <w:p w14:paraId="706C9586"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LSAC</w:t>
            </w:r>
          </w:p>
        </w:tc>
        <w:tc>
          <w:tcPr>
            <w:tcW w:w="236" w:type="dxa"/>
          </w:tcPr>
          <w:p w14:paraId="10B125C7"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Pr>
          <w:p w14:paraId="7702EC93"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.09 (.</w:t>
            </w:r>
            <w:proofErr w:type="gramStart"/>
            <w:r w:rsidRPr="00BC56A3">
              <w:rPr>
                <w:rFonts w:ascii="Times New Roman" w:eastAsia="Calibri" w:hAnsi="Times New Roman" w:cs="Times New Roman"/>
                <w:color w:val="000000" w:themeColor="text1"/>
              </w:rPr>
              <w:t>04)*</w:t>
            </w:r>
            <w:proofErr w:type="gramEnd"/>
          </w:p>
        </w:tc>
        <w:tc>
          <w:tcPr>
            <w:tcW w:w="1800" w:type="dxa"/>
          </w:tcPr>
          <w:p w14:paraId="463AC6D4"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.04 (.04)</w:t>
            </w:r>
          </w:p>
        </w:tc>
        <w:tc>
          <w:tcPr>
            <w:tcW w:w="2546" w:type="dxa"/>
          </w:tcPr>
          <w:p w14:paraId="57EA7D91"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-.02 (.03)</w:t>
            </w:r>
          </w:p>
        </w:tc>
      </w:tr>
      <w:tr w:rsidR="003E3574" w:rsidRPr="00BC56A3" w14:paraId="21A7840F" w14:textId="77777777" w:rsidTr="0096372E">
        <w:tc>
          <w:tcPr>
            <w:tcW w:w="2070" w:type="dxa"/>
          </w:tcPr>
          <w:p w14:paraId="05437222"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GUI</w:t>
            </w:r>
          </w:p>
        </w:tc>
        <w:tc>
          <w:tcPr>
            <w:tcW w:w="236" w:type="dxa"/>
          </w:tcPr>
          <w:p w14:paraId="077E2A84"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Pr>
          <w:p w14:paraId="0E31CB38"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.11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1800" w:type="dxa"/>
          </w:tcPr>
          <w:p w14:paraId="274DDED7"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.13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2546" w:type="dxa"/>
          </w:tcPr>
          <w:p w14:paraId="716A9A1F"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.06 (.03)</w:t>
            </w:r>
          </w:p>
        </w:tc>
      </w:tr>
      <w:tr w:rsidR="003E3574" w:rsidRPr="00BC56A3" w14:paraId="25BDF348" w14:textId="77777777" w:rsidTr="0096372E">
        <w:tc>
          <w:tcPr>
            <w:tcW w:w="2070" w:type="dxa"/>
          </w:tcPr>
          <w:p w14:paraId="32820366"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36" w:type="dxa"/>
          </w:tcPr>
          <w:p w14:paraId="40C932A0"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6625" w:type="dxa"/>
            <w:gridSpan w:val="3"/>
          </w:tcPr>
          <w:p w14:paraId="01A80469"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Conduct Problems</w:t>
            </w:r>
          </w:p>
        </w:tc>
      </w:tr>
      <w:tr w:rsidR="003E3574" w:rsidRPr="00BC56A3" w14:paraId="4DBD72A1" w14:textId="77777777" w:rsidTr="0096372E">
        <w:tc>
          <w:tcPr>
            <w:tcW w:w="2070" w:type="dxa"/>
          </w:tcPr>
          <w:p w14:paraId="032AE169"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LSAC</w:t>
            </w:r>
          </w:p>
        </w:tc>
        <w:tc>
          <w:tcPr>
            <w:tcW w:w="236" w:type="dxa"/>
          </w:tcPr>
          <w:p w14:paraId="1F16265E"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Pr>
          <w:p w14:paraId="2FCA9C3C"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.11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1800" w:type="dxa"/>
          </w:tcPr>
          <w:p w14:paraId="0AD885DA"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.04 (.04)</w:t>
            </w:r>
          </w:p>
        </w:tc>
        <w:tc>
          <w:tcPr>
            <w:tcW w:w="2546" w:type="dxa"/>
          </w:tcPr>
          <w:p w14:paraId="2F93A213"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-.04 (.03)</w:t>
            </w:r>
          </w:p>
        </w:tc>
      </w:tr>
      <w:tr w:rsidR="003E3574" w:rsidRPr="00BC56A3" w14:paraId="3B56254A" w14:textId="77777777" w:rsidTr="0096372E">
        <w:trPr>
          <w:trHeight w:val="329"/>
        </w:trPr>
        <w:tc>
          <w:tcPr>
            <w:tcW w:w="2070" w:type="dxa"/>
          </w:tcPr>
          <w:p w14:paraId="77E363C3"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 xml:space="preserve">GUI </w:t>
            </w:r>
          </w:p>
        </w:tc>
        <w:tc>
          <w:tcPr>
            <w:tcW w:w="236" w:type="dxa"/>
          </w:tcPr>
          <w:p w14:paraId="69772D1E"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Pr>
          <w:p w14:paraId="1C0ACCB7"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.12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1800" w:type="dxa"/>
          </w:tcPr>
          <w:p w14:paraId="655C42C6"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.11 (.</w:t>
            </w:r>
            <w:proofErr w:type="gramStart"/>
            <w:r w:rsidRPr="00BC56A3">
              <w:rPr>
                <w:rFonts w:ascii="Times New Roman" w:eastAsia="Calibri" w:hAnsi="Times New Roman" w:cs="Times New Roman"/>
                <w:color w:val="000000" w:themeColor="text1"/>
              </w:rPr>
              <w:t>04)*</w:t>
            </w:r>
            <w:proofErr w:type="gramEnd"/>
          </w:p>
        </w:tc>
        <w:tc>
          <w:tcPr>
            <w:tcW w:w="2546" w:type="dxa"/>
          </w:tcPr>
          <w:p w14:paraId="1F7A8BE9"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.05 (.04)</w:t>
            </w:r>
          </w:p>
        </w:tc>
      </w:tr>
      <w:tr w:rsidR="003E3574" w:rsidRPr="00BC56A3" w14:paraId="253B00F8" w14:textId="77777777" w:rsidTr="0096372E">
        <w:tc>
          <w:tcPr>
            <w:tcW w:w="2070" w:type="dxa"/>
          </w:tcPr>
          <w:p w14:paraId="72E151D6"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36" w:type="dxa"/>
          </w:tcPr>
          <w:p w14:paraId="490D634C"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6625" w:type="dxa"/>
            <w:gridSpan w:val="3"/>
          </w:tcPr>
          <w:p w14:paraId="21A72B76"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Peer Relationship Problems</w:t>
            </w:r>
          </w:p>
        </w:tc>
      </w:tr>
      <w:tr w:rsidR="003E3574" w:rsidRPr="00BC56A3" w14:paraId="2AFDE912" w14:textId="77777777" w:rsidTr="0096372E">
        <w:tc>
          <w:tcPr>
            <w:tcW w:w="2070" w:type="dxa"/>
          </w:tcPr>
          <w:p w14:paraId="63A0FF49"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LSAC</w:t>
            </w:r>
          </w:p>
        </w:tc>
        <w:tc>
          <w:tcPr>
            <w:tcW w:w="236" w:type="dxa"/>
          </w:tcPr>
          <w:p w14:paraId="326E8184"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Pr>
          <w:p w14:paraId="546B714E"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.24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1800" w:type="dxa"/>
          </w:tcPr>
          <w:p w14:paraId="38E69AB3"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.16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2546" w:type="dxa"/>
          </w:tcPr>
          <w:p w14:paraId="01C984F2"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.01 (.03)</w:t>
            </w:r>
          </w:p>
        </w:tc>
      </w:tr>
      <w:tr w:rsidR="003E3574" w:rsidRPr="00BC56A3" w14:paraId="34334681" w14:textId="77777777" w:rsidTr="0096372E">
        <w:tc>
          <w:tcPr>
            <w:tcW w:w="2070" w:type="dxa"/>
          </w:tcPr>
          <w:p w14:paraId="69E31102"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GUI</w:t>
            </w:r>
          </w:p>
        </w:tc>
        <w:tc>
          <w:tcPr>
            <w:tcW w:w="236" w:type="dxa"/>
          </w:tcPr>
          <w:p w14:paraId="471076C8"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Pr>
          <w:p w14:paraId="5DA9B690"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.22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1800" w:type="dxa"/>
          </w:tcPr>
          <w:p w14:paraId="52CD9F55"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.21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2546" w:type="dxa"/>
          </w:tcPr>
          <w:p w14:paraId="356664BC"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.13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r>
      <w:tr w:rsidR="003E3574" w:rsidRPr="00BC56A3" w14:paraId="3CC88F98" w14:textId="77777777" w:rsidTr="0096372E">
        <w:tc>
          <w:tcPr>
            <w:tcW w:w="2070" w:type="dxa"/>
          </w:tcPr>
          <w:p w14:paraId="2E24A445"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36" w:type="dxa"/>
          </w:tcPr>
          <w:p w14:paraId="4EBECA00"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6625" w:type="dxa"/>
            <w:gridSpan w:val="3"/>
          </w:tcPr>
          <w:p w14:paraId="0858412A"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Prosocial Behavior</w:t>
            </w:r>
          </w:p>
        </w:tc>
      </w:tr>
      <w:tr w:rsidR="003E3574" w:rsidRPr="00BC56A3" w14:paraId="72C9B4C8" w14:textId="77777777" w:rsidTr="0096372E">
        <w:trPr>
          <w:trHeight w:val="406"/>
        </w:trPr>
        <w:tc>
          <w:tcPr>
            <w:tcW w:w="2070" w:type="dxa"/>
          </w:tcPr>
          <w:p w14:paraId="7539A1EB"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LSAC</w:t>
            </w:r>
          </w:p>
        </w:tc>
        <w:tc>
          <w:tcPr>
            <w:tcW w:w="236" w:type="dxa"/>
          </w:tcPr>
          <w:p w14:paraId="3F059D32"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Pr>
          <w:p w14:paraId="556C657F"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.02 (.04)</w:t>
            </w:r>
          </w:p>
        </w:tc>
        <w:tc>
          <w:tcPr>
            <w:tcW w:w="1800" w:type="dxa"/>
          </w:tcPr>
          <w:p w14:paraId="3A7EAD47"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.01 (.04)</w:t>
            </w:r>
          </w:p>
        </w:tc>
        <w:tc>
          <w:tcPr>
            <w:tcW w:w="2546" w:type="dxa"/>
          </w:tcPr>
          <w:p w14:paraId="28CA451A"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.01 (.03)</w:t>
            </w:r>
          </w:p>
        </w:tc>
      </w:tr>
      <w:tr w:rsidR="003E3574" w:rsidRPr="00BC56A3" w14:paraId="50920E0F" w14:textId="77777777" w:rsidTr="0096372E">
        <w:trPr>
          <w:trHeight w:val="406"/>
        </w:trPr>
        <w:tc>
          <w:tcPr>
            <w:tcW w:w="2070" w:type="dxa"/>
          </w:tcPr>
          <w:p w14:paraId="3F2961A8"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GUI</w:t>
            </w:r>
          </w:p>
        </w:tc>
        <w:tc>
          <w:tcPr>
            <w:tcW w:w="236" w:type="dxa"/>
          </w:tcPr>
          <w:p w14:paraId="31942D65"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Pr>
          <w:p w14:paraId="1C9E3A7C"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-.05 (.04)</w:t>
            </w:r>
          </w:p>
        </w:tc>
        <w:tc>
          <w:tcPr>
            <w:tcW w:w="1800" w:type="dxa"/>
          </w:tcPr>
          <w:p w14:paraId="7D3662C3"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.00 (.04)</w:t>
            </w:r>
          </w:p>
        </w:tc>
        <w:tc>
          <w:tcPr>
            <w:tcW w:w="2546" w:type="dxa"/>
          </w:tcPr>
          <w:p w14:paraId="2A77CA21"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.03 (.04)</w:t>
            </w:r>
          </w:p>
        </w:tc>
      </w:tr>
      <w:tr w:rsidR="003E3574" w:rsidRPr="00BC56A3" w14:paraId="42375052" w14:textId="77777777" w:rsidTr="0096372E">
        <w:tc>
          <w:tcPr>
            <w:tcW w:w="2070" w:type="dxa"/>
          </w:tcPr>
          <w:p w14:paraId="0E322686"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36" w:type="dxa"/>
          </w:tcPr>
          <w:p w14:paraId="34FCAAB0"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6625" w:type="dxa"/>
            <w:gridSpan w:val="3"/>
          </w:tcPr>
          <w:p w14:paraId="5C2CEAC4"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Total Score</w:t>
            </w:r>
          </w:p>
        </w:tc>
      </w:tr>
      <w:tr w:rsidR="003E3574" w:rsidRPr="00BC56A3" w14:paraId="7EECE82F" w14:textId="77777777" w:rsidTr="0096372E">
        <w:tc>
          <w:tcPr>
            <w:tcW w:w="2070" w:type="dxa"/>
          </w:tcPr>
          <w:p w14:paraId="5F1141F0"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LSAC</w:t>
            </w:r>
          </w:p>
        </w:tc>
        <w:tc>
          <w:tcPr>
            <w:tcW w:w="236" w:type="dxa"/>
          </w:tcPr>
          <w:p w14:paraId="341B8076"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Pr>
          <w:p w14:paraId="1E1BF467"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.21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1800" w:type="dxa"/>
          </w:tcPr>
          <w:p w14:paraId="317BDC79"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.13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2546" w:type="dxa"/>
          </w:tcPr>
          <w:p w14:paraId="77C5EB9D"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-.02 (.03)</w:t>
            </w:r>
          </w:p>
        </w:tc>
      </w:tr>
      <w:tr w:rsidR="003E3574" w:rsidRPr="00BC56A3" w14:paraId="14DAB27F" w14:textId="77777777" w:rsidTr="0096372E">
        <w:tc>
          <w:tcPr>
            <w:tcW w:w="2070" w:type="dxa"/>
          </w:tcPr>
          <w:p w14:paraId="6194408B" w14:textId="77777777" w:rsidR="003E3574" w:rsidRPr="00BC56A3" w:rsidRDefault="003E3574" w:rsidP="0096372E">
            <w:pPr>
              <w:spacing w:line="360" w:lineRule="auto"/>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GUI</w:t>
            </w:r>
          </w:p>
        </w:tc>
        <w:tc>
          <w:tcPr>
            <w:tcW w:w="236" w:type="dxa"/>
          </w:tcPr>
          <w:p w14:paraId="0F7CFCE0" w14:textId="77777777" w:rsidR="003E3574" w:rsidRPr="00BC56A3" w:rsidRDefault="003E3574" w:rsidP="0096372E">
            <w:pPr>
              <w:spacing w:line="360" w:lineRule="auto"/>
              <w:rPr>
                <w:rFonts w:ascii="Times New Roman" w:eastAsia="Calibri" w:hAnsi="Times New Roman" w:cs="Times New Roman"/>
                <w:color w:val="000000" w:themeColor="text1"/>
              </w:rPr>
            </w:pPr>
          </w:p>
        </w:tc>
        <w:tc>
          <w:tcPr>
            <w:tcW w:w="2279" w:type="dxa"/>
          </w:tcPr>
          <w:p w14:paraId="48FDD1D3"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.20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1800" w:type="dxa"/>
          </w:tcPr>
          <w:p w14:paraId="4C676B2F"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.22 (.</w:t>
            </w:r>
            <w:proofErr w:type="gramStart"/>
            <w:r w:rsidRPr="00BC56A3">
              <w:rPr>
                <w:rFonts w:ascii="Times New Roman" w:eastAsia="Calibri" w:hAnsi="Times New Roman" w:cs="Times New Roman"/>
                <w:color w:val="000000" w:themeColor="text1"/>
              </w:rPr>
              <w:t>04)*</w:t>
            </w:r>
            <w:proofErr w:type="gramEnd"/>
            <w:r w:rsidRPr="00BC56A3">
              <w:rPr>
                <w:rFonts w:ascii="Times New Roman" w:eastAsia="Calibri" w:hAnsi="Times New Roman" w:cs="Times New Roman"/>
                <w:color w:val="000000" w:themeColor="text1"/>
              </w:rPr>
              <w:t>*</w:t>
            </w:r>
          </w:p>
        </w:tc>
        <w:tc>
          <w:tcPr>
            <w:tcW w:w="2546" w:type="dxa"/>
          </w:tcPr>
          <w:p w14:paraId="3687DA9E" w14:textId="77777777" w:rsidR="003E3574" w:rsidRPr="00BC56A3" w:rsidRDefault="003E3574" w:rsidP="0096372E">
            <w:pPr>
              <w:spacing w:line="360" w:lineRule="auto"/>
              <w:jc w:val="center"/>
              <w:rPr>
                <w:rFonts w:ascii="Times New Roman" w:eastAsia="Calibri" w:hAnsi="Times New Roman" w:cs="Times New Roman"/>
                <w:color w:val="000000" w:themeColor="text1"/>
              </w:rPr>
            </w:pPr>
            <w:r w:rsidRPr="00BC56A3">
              <w:rPr>
                <w:rFonts w:ascii="Times New Roman" w:eastAsia="Calibri" w:hAnsi="Times New Roman" w:cs="Times New Roman"/>
                <w:color w:val="000000" w:themeColor="text1"/>
              </w:rPr>
              <w:t>.08 (.</w:t>
            </w:r>
            <w:proofErr w:type="gramStart"/>
            <w:r w:rsidRPr="00BC56A3">
              <w:rPr>
                <w:rFonts w:ascii="Times New Roman" w:eastAsia="Calibri" w:hAnsi="Times New Roman" w:cs="Times New Roman"/>
                <w:color w:val="000000" w:themeColor="text1"/>
              </w:rPr>
              <w:t>03)*</w:t>
            </w:r>
            <w:proofErr w:type="gramEnd"/>
            <w:r w:rsidRPr="00BC56A3">
              <w:rPr>
                <w:rFonts w:ascii="Times New Roman" w:eastAsia="Calibri" w:hAnsi="Times New Roman" w:cs="Times New Roman"/>
                <w:color w:val="000000" w:themeColor="text1"/>
              </w:rPr>
              <w:t>*</w:t>
            </w:r>
          </w:p>
        </w:tc>
      </w:tr>
    </w:tbl>
    <w:p w14:paraId="24FE7679" w14:textId="77777777" w:rsidR="003E3574" w:rsidRPr="00BC56A3" w:rsidRDefault="003E3574" w:rsidP="003E3574">
      <w:pPr>
        <w:spacing w:line="360" w:lineRule="auto"/>
        <w:rPr>
          <w:rFonts w:ascii="Times New Roman" w:eastAsia="Calibri" w:hAnsi="Times New Roman" w:cs="Times New Roman"/>
          <w:i/>
          <w:iCs/>
          <w:color w:val="000000" w:themeColor="text1"/>
          <w:sz w:val="24"/>
          <w:szCs w:val="24"/>
        </w:rPr>
      </w:pPr>
    </w:p>
    <w:p w14:paraId="5113CC9C" w14:textId="77777777" w:rsidR="003E3574" w:rsidRPr="00BC56A3" w:rsidRDefault="003E3574" w:rsidP="003E3574">
      <w:pPr>
        <w:spacing w:line="360" w:lineRule="auto"/>
        <w:rPr>
          <w:rFonts w:ascii="Times New Roman" w:eastAsia="Calibri" w:hAnsi="Times New Roman" w:cs="Times New Roman"/>
          <w:color w:val="000000" w:themeColor="text1"/>
          <w:sz w:val="24"/>
          <w:szCs w:val="24"/>
        </w:rPr>
      </w:pPr>
      <w:r w:rsidRPr="00BC56A3">
        <w:rPr>
          <w:rFonts w:ascii="Times New Roman" w:eastAsia="Calibri" w:hAnsi="Times New Roman" w:cs="Times New Roman"/>
          <w:i/>
          <w:iCs/>
          <w:color w:val="000000" w:themeColor="text1"/>
          <w:sz w:val="24"/>
          <w:szCs w:val="24"/>
        </w:rPr>
        <w:t xml:space="preserve">Note: </w:t>
      </w:r>
      <w:r w:rsidRPr="00BC56A3">
        <w:rPr>
          <w:rFonts w:ascii="Times New Roman" w:eastAsia="Calibri" w:hAnsi="Times New Roman" w:cs="Times New Roman"/>
          <w:color w:val="000000" w:themeColor="text1"/>
          <w:sz w:val="24"/>
          <w:szCs w:val="24"/>
        </w:rPr>
        <w:t xml:space="preserve">All analyses control for LSAC cohort group, child sex, child age, household income (log transformed), indigenous status, chronic medical conditions, language other than English spoken at home and concurrent BMI. In </w:t>
      </w:r>
      <w:proofErr w:type="gramStart"/>
      <w:r w:rsidRPr="00BC56A3">
        <w:rPr>
          <w:rFonts w:ascii="Times New Roman" w:eastAsia="Calibri" w:hAnsi="Times New Roman" w:cs="Times New Roman"/>
          <w:color w:val="000000" w:themeColor="text1"/>
          <w:sz w:val="24"/>
          <w:szCs w:val="24"/>
        </w:rPr>
        <w:t>GUI,  all</w:t>
      </w:r>
      <w:proofErr w:type="gramEnd"/>
      <w:r w:rsidRPr="00BC56A3">
        <w:rPr>
          <w:rFonts w:ascii="Times New Roman" w:eastAsia="Calibri" w:hAnsi="Times New Roman" w:cs="Times New Roman"/>
          <w:color w:val="000000" w:themeColor="text1"/>
          <w:sz w:val="24"/>
          <w:szCs w:val="24"/>
        </w:rPr>
        <w:t xml:space="preserve"> analyses control for child sex, child age, household income (log transformed), whether child born outside of Ireland, chronic medical conditions, language other than English spoken by primary caregiver and concurrent BMI.   </w:t>
      </w:r>
    </w:p>
    <w:p w14:paraId="7F9D4F8A" w14:textId="77777777" w:rsidR="003E3574" w:rsidRPr="00BC56A3" w:rsidRDefault="003E3574" w:rsidP="003E3574">
      <w:pPr>
        <w:spacing w:line="360" w:lineRule="auto"/>
        <w:rPr>
          <w:rFonts w:ascii="Times New Roman" w:eastAsia="Calibri" w:hAnsi="Times New Roman" w:cs="Times New Roman"/>
          <w:color w:val="000000" w:themeColor="text1"/>
          <w:sz w:val="24"/>
          <w:szCs w:val="24"/>
        </w:rPr>
      </w:pPr>
      <w:proofErr w:type="spellStart"/>
      <w:r w:rsidRPr="00BC56A3">
        <w:rPr>
          <w:rFonts w:ascii="Times New Roman" w:eastAsia="Calibri" w:hAnsi="Times New Roman" w:cs="Times New Roman"/>
          <w:color w:val="000000" w:themeColor="text1"/>
          <w:sz w:val="24"/>
          <w:szCs w:val="24"/>
          <w:vertAlign w:val="superscript"/>
        </w:rPr>
        <w:t>a</w:t>
      </w:r>
      <w:proofErr w:type="spellEnd"/>
      <w:r w:rsidRPr="00BC56A3">
        <w:rPr>
          <w:rFonts w:ascii="Times New Roman" w:eastAsia="Calibri" w:hAnsi="Times New Roman" w:cs="Times New Roman"/>
          <w:color w:val="000000" w:themeColor="text1"/>
          <w:sz w:val="24"/>
          <w:szCs w:val="24"/>
          <w:vertAlign w:val="superscript"/>
        </w:rPr>
        <w:t xml:space="preserve"> </w:t>
      </w:r>
      <w:proofErr w:type="gramStart"/>
      <w:r w:rsidRPr="00BC56A3">
        <w:rPr>
          <w:rFonts w:ascii="Times New Roman" w:eastAsia="Calibri" w:hAnsi="Times New Roman" w:cs="Times New Roman"/>
          <w:color w:val="000000" w:themeColor="text1"/>
          <w:sz w:val="24"/>
          <w:szCs w:val="24"/>
        </w:rPr>
        <w:t>For</w:t>
      </w:r>
      <w:proofErr w:type="gramEnd"/>
      <w:r w:rsidRPr="00BC56A3">
        <w:rPr>
          <w:rFonts w:ascii="Times New Roman" w:eastAsia="Calibri" w:hAnsi="Times New Roman" w:cs="Times New Roman"/>
          <w:color w:val="000000" w:themeColor="text1"/>
          <w:sz w:val="24"/>
          <w:szCs w:val="24"/>
        </w:rPr>
        <w:t xml:space="preserve"> LSAC, cross-sectional associations are the age 10 associations. Prospective associations are age 10 parent perception predicting age 12 SDQ scores. Change associations are age 10 parent perception predicting age 12 SDQ scores, controlling for age 10 SDQ scores. For GUI, </w:t>
      </w:r>
      <w:r w:rsidRPr="00BC56A3">
        <w:rPr>
          <w:rFonts w:ascii="Times New Roman" w:eastAsia="Calibri" w:hAnsi="Times New Roman" w:cs="Times New Roman"/>
          <w:color w:val="000000" w:themeColor="text1"/>
          <w:sz w:val="24"/>
          <w:szCs w:val="24"/>
        </w:rPr>
        <w:lastRenderedPageBreak/>
        <w:t xml:space="preserve">cross-sectional associations are the age 9 associations. Prospective associations are age 9 parent perception predicting age 13 SDQ scores. Change associations are age 9 parent perception predicting age 13 SDQ scores, controlling for age 9 SDQ scores.                           </w:t>
      </w:r>
    </w:p>
    <w:p w14:paraId="51015D4A" w14:textId="77777777" w:rsidR="003E3574" w:rsidRPr="00BC56A3" w:rsidRDefault="003E3574" w:rsidP="003E3574">
      <w:pPr>
        <w:autoSpaceDE w:val="0"/>
        <w:autoSpaceDN w:val="0"/>
        <w:adjustRightInd w:val="0"/>
        <w:spacing w:after="0" w:line="480" w:lineRule="auto"/>
        <w:rPr>
          <w:rFonts w:ascii="Times New Roman" w:eastAsia="Calibri" w:hAnsi="Times New Roman" w:cs="Times New Roman"/>
          <w:color w:val="000000" w:themeColor="text1"/>
          <w:sz w:val="24"/>
          <w:szCs w:val="24"/>
          <w:lang w:val="en-US"/>
        </w:rPr>
      </w:pPr>
      <w:r w:rsidRPr="00BC56A3">
        <w:rPr>
          <w:rFonts w:ascii="Times New Roman" w:eastAsia="Calibri" w:hAnsi="Times New Roman" w:cs="Times New Roman"/>
          <w:color w:val="000000" w:themeColor="text1"/>
          <w:sz w:val="24"/>
          <w:szCs w:val="24"/>
        </w:rPr>
        <w:t>*p&lt;.05. **p&lt;.01. Findings remain significant (p&lt;.05) after controlling for maternal BMI and depressive symptoms at baseline.</w:t>
      </w:r>
      <w:r w:rsidRPr="00BC56A3" w:rsidDel="00CE7252">
        <w:rPr>
          <w:rFonts w:ascii="Times New Roman" w:eastAsia="Calibri" w:hAnsi="Times New Roman" w:cs="Times New Roman"/>
          <w:color w:val="000000" w:themeColor="text1"/>
          <w:sz w:val="24"/>
          <w:szCs w:val="24"/>
        </w:rPr>
        <w:t xml:space="preserve"> </w:t>
      </w:r>
    </w:p>
    <w:p w14:paraId="3C64B8F9" w14:textId="77777777" w:rsidR="003E3574" w:rsidRPr="00BC56A3" w:rsidRDefault="003E3574" w:rsidP="003E3574">
      <w:pPr>
        <w:autoSpaceDE w:val="0"/>
        <w:autoSpaceDN w:val="0"/>
        <w:adjustRightInd w:val="0"/>
        <w:spacing w:after="0" w:line="240" w:lineRule="auto"/>
        <w:rPr>
          <w:rFonts w:ascii="Times New Roman" w:eastAsia="Calibri" w:hAnsi="Times New Roman" w:cs="Times New Roman"/>
          <w:b/>
          <w:color w:val="000000" w:themeColor="text1"/>
          <w:sz w:val="24"/>
          <w:szCs w:val="24"/>
          <w:lang w:val="en-US"/>
        </w:rPr>
      </w:pPr>
    </w:p>
    <w:p w14:paraId="7F19012B" w14:textId="77777777" w:rsidR="003E3574" w:rsidRPr="00BC56A3" w:rsidRDefault="003E3574" w:rsidP="003E3574">
      <w:pPr>
        <w:spacing w:after="0" w:line="480" w:lineRule="auto"/>
        <w:rPr>
          <w:rFonts w:ascii="Times New Roman" w:eastAsia="Calibri" w:hAnsi="Times New Roman" w:cs="Times New Roman"/>
          <w:b/>
          <w:color w:val="000000" w:themeColor="text1"/>
          <w:sz w:val="24"/>
          <w:szCs w:val="24"/>
        </w:rPr>
      </w:pPr>
    </w:p>
    <w:p w14:paraId="5A4D1AD9" w14:textId="3F14E49F"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1F936EDF" w14:textId="572D1BDB"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789290DF" w14:textId="2FF27C74" w:rsidR="003E3574"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p w14:paraId="049D35C7" w14:textId="77777777" w:rsidR="003E3574" w:rsidRPr="009C5AF6" w:rsidRDefault="003E3574" w:rsidP="0063433B">
      <w:pPr>
        <w:suppressAutoHyphens/>
        <w:spacing w:after="0" w:line="480" w:lineRule="auto"/>
        <w:rPr>
          <w:rFonts w:ascii="Times New Roman" w:eastAsia="Calibri" w:hAnsi="Times New Roman" w:cs="Times New Roman"/>
          <w:color w:val="000000" w:themeColor="text1"/>
          <w:sz w:val="24"/>
          <w:szCs w:val="24"/>
          <w:lang w:eastAsia="ar-SA"/>
        </w:rPr>
      </w:pPr>
    </w:p>
    <w:sectPr w:rsidR="003E3574" w:rsidRPr="009C5AF6" w:rsidSect="00C368DF">
      <w:head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4013" w14:textId="77777777" w:rsidR="00F4233D" w:rsidRDefault="00F4233D" w:rsidP="00C368DF">
      <w:pPr>
        <w:spacing w:after="0" w:line="240" w:lineRule="auto"/>
      </w:pPr>
      <w:r>
        <w:separator/>
      </w:r>
    </w:p>
  </w:endnote>
  <w:endnote w:type="continuationSeparator" w:id="0">
    <w:p w14:paraId="1C0317BB" w14:textId="77777777" w:rsidR="00F4233D" w:rsidRDefault="00F4233D" w:rsidP="00C3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914F2" w14:textId="77777777" w:rsidR="00F4233D" w:rsidRDefault="00F4233D" w:rsidP="00C368DF">
      <w:pPr>
        <w:spacing w:after="0" w:line="240" w:lineRule="auto"/>
      </w:pPr>
      <w:r>
        <w:separator/>
      </w:r>
    </w:p>
  </w:footnote>
  <w:footnote w:type="continuationSeparator" w:id="0">
    <w:p w14:paraId="29EF2527" w14:textId="77777777" w:rsidR="00F4233D" w:rsidRDefault="00F4233D" w:rsidP="00C36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560598"/>
      <w:docPartObj>
        <w:docPartGallery w:val="Page Numbers (Top of Page)"/>
        <w:docPartUnique/>
      </w:docPartObj>
    </w:sdtPr>
    <w:sdtEndPr>
      <w:rPr>
        <w:rFonts w:ascii="Times New Roman" w:hAnsi="Times New Roman" w:cs="Times New Roman"/>
        <w:noProof/>
      </w:rPr>
    </w:sdtEndPr>
    <w:sdtContent>
      <w:p w14:paraId="7C50C4AE" w14:textId="5F251B63" w:rsidR="003E4335" w:rsidRPr="00C368DF" w:rsidRDefault="003E4335">
        <w:pPr>
          <w:pStyle w:val="Header"/>
          <w:jc w:val="right"/>
          <w:rPr>
            <w:rFonts w:ascii="Times New Roman" w:hAnsi="Times New Roman" w:cs="Times New Roman"/>
          </w:rPr>
        </w:pPr>
        <w:r w:rsidRPr="00C368DF">
          <w:rPr>
            <w:rFonts w:ascii="Times New Roman" w:hAnsi="Times New Roman" w:cs="Times New Roman"/>
          </w:rPr>
          <w:fldChar w:fldCharType="begin"/>
        </w:r>
        <w:r w:rsidRPr="00C368DF">
          <w:rPr>
            <w:rFonts w:ascii="Times New Roman" w:hAnsi="Times New Roman" w:cs="Times New Roman"/>
          </w:rPr>
          <w:instrText xml:space="preserve"> PAGE   \* MERGEFORMAT </w:instrText>
        </w:r>
        <w:r w:rsidRPr="00C368DF">
          <w:rPr>
            <w:rFonts w:ascii="Times New Roman" w:hAnsi="Times New Roman" w:cs="Times New Roman"/>
          </w:rPr>
          <w:fldChar w:fldCharType="separate"/>
        </w:r>
        <w:r w:rsidR="00122DFD">
          <w:rPr>
            <w:rFonts w:ascii="Times New Roman" w:hAnsi="Times New Roman" w:cs="Times New Roman"/>
            <w:noProof/>
          </w:rPr>
          <w:t>12</w:t>
        </w:r>
        <w:r w:rsidRPr="00C368DF">
          <w:rPr>
            <w:rFonts w:ascii="Times New Roman" w:hAnsi="Times New Roman" w:cs="Times New Roman"/>
            <w:noProof/>
          </w:rPr>
          <w:fldChar w:fldCharType="end"/>
        </w:r>
      </w:p>
    </w:sdtContent>
  </w:sdt>
  <w:p w14:paraId="41964BC2" w14:textId="77777777" w:rsidR="003E4335" w:rsidRDefault="003E4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B3C88"/>
    <w:multiLevelType w:val="hybridMultilevel"/>
    <w:tmpl w:val="4E9E9B4A"/>
    <w:lvl w:ilvl="0" w:tplc="8AFA05CA">
      <w:start w:val="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 Pediat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ave2wpew55d3eefpt5vsf8dp5fs92vxwve&quot;&gt;food waste endnote&lt;record-ids&gt;&lt;item&gt;2&lt;/item&gt;&lt;item&gt;3&lt;/item&gt;&lt;item&gt;4&lt;/item&gt;&lt;item&gt;5&lt;/item&gt;&lt;item&gt;6&lt;/item&gt;&lt;/record-ids&gt;&lt;/item&gt;&lt;/Libraries&gt;"/>
  </w:docVars>
  <w:rsids>
    <w:rsidRoot w:val="00321E0A"/>
    <w:rsid w:val="0000431C"/>
    <w:rsid w:val="0001433D"/>
    <w:rsid w:val="00017C1D"/>
    <w:rsid w:val="00042105"/>
    <w:rsid w:val="00043C22"/>
    <w:rsid w:val="000459A5"/>
    <w:rsid w:val="000509DA"/>
    <w:rsid w:val="00051285"/>
    <w:rsid w:val="00053746"/>
    <w:rsid w:val="000766E1"/>
    <w:rsid w:val="00082421"/>
    <w:rsid w:val="00091DD5"/>
    <w:rsid w:val="000A4062"/>
    <w:rsid w:val="000B24E2"/>
    <w:rsid w:val="000B5BEF"/>
    <w:rsid w:val="000C0E49"/>
    <w:rsid w:val="000D41D6"/>
    <w:rsid w:val="000E0A07"/>
    <w:rsid w:val="000E583F"/>
    <w:rsid w:val="000E6A71"/>
    <w:rsid w:val="000F0AD9"/>
    <w:rsid w:val="000F2249"/>
    <w:rsid w:val="001028AC"/>
    <w:rsid w:val="00121C25"/>
    <w:rsid w:val="00122DFD"/>
    <w:rsid w:val="0013085C"/>
    <w:rsid w:val="00133C4A"/>
    <w:rsid w:val="00137348"/>
    <w:rsid w:val="00143F15"/>
    <w:rsid w:val="0014453B"/>
    <w:rsid w:val="001509D1"/>
    <w:rsid w:val="00154ABC"/>
    <w:rsid w:val="00160193"/>
    <w:rsid w:val="00164A6E"/>
    <w:rsid w:val="00165427"/>
    <w:rsid w:val="00166144"/>
    <w:rsid w:val="00192354"/>
    <w:rsid w:val="001D6BE9"/>
    <w:rsid w:val="001E33BC"/>
    <w:rsid w:val="00200C96"/>
    <w:rsid w:val="00207B53"/>
    <w:rsid w:val="00213910"/>
    <w:rsid w:val="002143B4"/>
    <w:rsid w:val="002151A5"/>
    <w:rsid w:val="002171E0"/>
    <w:rsid w:val="00226FDE"/>
    <w:rsid w:val="0024394F"/>
    <w:rsid w:val="00243E05"/>
    <w:rsid w:val="00257C29"/>
    <w:rsid w:val="0029125B"/>
    <w:rsid w:val="002A2D9D"/>
    <w:rsid w:val="002B1EB3"/>
    <w:rsid w:val="002B409D"/>
    <w:rsid w:val="002C16E5"/>
    <w:rsid w:val="002C2375"/>
    <w:rsid w:val="002F73D2"/>
    <w:rsid w:val="002F7AEF"/>
    <w:rsid w:val="00321E0A"/>
    <w:rsid w:val="0032568E"/>
    <w:rsid w:val="00326A07"/>
    <w:rsid w:val="00344C57"/>
    <w:rsid w:val="00347AA0"/>
    <w:rsid w:val="00347E7D"/>
    <w:rsid w:val="00353AEE"/>
    <w:rsid w:val="00362304"/>
    <w:rsid w:val="00374C8E"/>
    <w:rsid w:val="003824CA"/>
    <w:rsid w:val="00395AC9"/>
    <w:rsid w:val="003A009C"/>
    <w:rsid w:val="003B5CCC"/>
    <w:rsid w:val="003C30A5"/>
    <w:rsid w:val="003C40AF"/>
    <w:rsid w:val="003C4C18"/>
    <w:rsid w:val="003D7C75"/>
    <w:rsid w:val="003E3574"/>
    <w:rsid w:val="003E42A3"/>
    <w:rsid w:val="003E4335"/>
    <w:rsid w:val="003E4F09"/>
    <w:rsid w:val="003E5BEC"/>
    <w:rsid w:val="003F13B7"/>
    <w:rsid w:val="0042730A"/>
    <w:rsid w:val="004415B8"/>
    <w:rsid w:val="00454FF1"/>
    <w:rsid w:val="00457429"/>
    <w:rsid w:val="00477EB7"/>
    <w:rsid w:val="00484DDE"/>
    <w:rsid w:val="00487665"/>
    <w:rsid w:val="004C0049"/>
    <w:rsid w:val="004D5EFD"/>
    <w:rsid w:val="004D656D"/>
    <w:rsid w:val="004E0A8B"/>
    <w:rsid w:val="004E5657"/>
    <w:rsid w:val="004E6612"/>
    <w:rsid w:val="004F23A9"/>
    <w:rsid w:val="0050368E"/>
    <w:rsid w:val="00507041"/>
    <w:rsid w:val="00515700"/>
    <w:rsid w:val="00521B24"/>
    <w:rsid w:val="005248E4"/>
    <w:rsid w:val="00527098"/>
    <w:rsid w:val="00541678"/>
    <w:rsid w:val="00541B40"/>
    <w:rsid w:val="00544883"/>
    <w:rsid w:val="00560307"/>
    <w:rsid w:val="00571CB3"/>
    <w:rsid w:val="0057392E"/>
    <w:rsid w:val="00584A06"/>
    <w:rsid w:val="005A5A46"/>
    <w:rsid w:val="005D1E93"/>
    <w:rsid w:val="005D7ACD"/>
    <w:rsid w:val="005E3F9C"/>
    <w:rsid w:val="006058B0"/>
    <w:rsid w:val="00613889"/>
    <w:rsid w:val="006174F9"/>
    <w:rsid w:val="0063433B"/>
    <w:rsid w:val="006343F2"/>
    <w:rsid w:val="006405ED"/>
    <w:rsid w:val="00645F04"/>
    <w:rsid w:val="00647AC7"/>
    <w:rsid w:val="006529A8"/>
    <w:rsid w:val="006551EC"/>
    <w:rsid w:val="0065554D"/>
    <w:rsid w:val="006606BD"/>
    <w:rsid w:val="00660DC5"/>
    <w:rsid w:val="006673F3"/>
    <w:rsid w:val="00691351"/>
    <w:rsid w:val="006A29FE"/>
    <w:rsid w:val="006A376C"/>
    <w:rsid w:val="006B1737"/>
    <w:rsid w:val="006C58A1"/>
    <w:rsid w:val="006D4A7E"/>
    <w:rsid w:val="006F2169"/>
    <w:rsid w:val="00704CA4"/>
    <w:rsid w:val="007262F8"/>
    <w:rsid w:val="007477EC"/>
    <w:rsid w:val="007640EC"/>
    <w:rsid w:val="0077137E"/>
    <w:rsid w:val="0079614C"/>
    <w:rsid w:val="007A288D"/>
    <w:rsid w:val="007A5528"/>
    <w:rsid w:val="007A600E"/>
    <w:rsid w:val="007A7806"/>
    <w:rsid w:val="007B21AB"/>
    <w:rsid w:val="007B2D74"/>
    <w:rsid w:val="007C3FE0"/>
    <w:rsid w:val="007D1E93"/>
    <w:rsid w:val="007D3006"/>
    <w:rsid w:val="007E0E72"/>
    <w:rsid w:val="007E1853"/>
    <w:rsid w:val="007E1C72"/>
    <w:rsid w:val="007E232C"/>
    <w:rsid w:val="007E2F1C"/>
    <w:rsid w:val="007F6DEE"/>
    <w:rsid w:val="00801978"/>
    <w:rsid w:val="00825EF6"/>
    <w:rsid w:val="00835DC5"/>
    <w:rsid w:val="00840070"/>
    <w:rsid w:val="008552A5"/>
    <w:rsid w:val="00864262"/>
    <w:rsid w:val="00884D15"/>
    <w:rsid w:val="00885F69"/>
    <w:rsid w:val="008A3909"/>
    <w:rsid w:val="008A5656"/>
    <w:rsid w:val="008D0914"/>
    <w:rsid w:val="008D1390"/>
    <w:rsid w:val="008E7D19"/>
    <w:rsid w:val="00907EFE"/>
    <w:rsid w:val="00910771"/>
    <w:rsid w:val="009127BC"/>
    <w:rsid w:val="00923A0D"/>
    <w:rsid w:val="00930C2F"/>
    <w:rsid w:val="00945512"/>
    <w:rsid w:val="009535F8"/>
    <w:rsid w:val="00955ABA"/>
    <w:rsid w:val="0096736C"/>
    <w:rsid w:val="0098518D"/>
    <w:rsid w:val="009A222D"/>
    <w:rsid w:val="009A2DD1"/>
    <w:rsid w:val="009C1771"/>
    <w:rsid w:val="009C5AF6"/>
    <w:rsid w:val="009C7BFD"/>
    <w:rsid w:val="009D0DD1"/>
    <w:rsid w:val="009D0FB4"/>
    <w:rsid w:val="009D3F15"/>
    <w:rsid w:val="009E6E11"/>
    <w:rsid w:val="00A029AC"/>
    <w:rsid w:val="00A104A5"/>
    <w:rsid w:val="00A11E80"/>
    <w:rsid w:val="00A25EF7"/>
    <w:rsid w:val="00A3194F"/>
    <w:rsid w:val="00A32FE4"/>
    <w:rsid w:val="00A33300"/>
    <w:rsid w:val="00A4444A"/>
    <w:rsid w:val="00A449F6"/>
    <w:rsid w:val="00A46287"/>
    <w:rsid w:val="00A53FC2"/>
    <w:rsid w:val="00A57367"/>
    <w:rsid w:val="00A60528"/>
    <w:rsid w:val="00A60E35"/>
    <w:rsid w:val="00A66E19"/>
    <w:rsid w:val="00A91F92"/>
    <w:rsid w:val="00A9476A"/>
    <w:rsid w:val="00A96338"/>
    <w:rsid w:val="00AC2178"/>
    <w:rsid w:val="00AC464A"/>
    <w:rsid w:val="00AC6C22"/>
    <w:rsid w:val="00AD4D69"/>
    <w:rsid w:val="00AE06E7"/>
    <w:rsid w:val="00AF3CA0"/>
    <w:rsid w:val="00B03ECC"/>
    <w:rsid w:val="00B234CE"/>
    <w:rsid w:val="00B23DFF"/>
    <w:rsid w:val="00B2658B"/>
    <w:rsid w:val="00B36F7E"/>
    <w:rsid w:val="00B40FE9"/>
    <w:rsid w:val="00B42BAC"/>
    <w:rsid w:val="00B45A2F"/>
    <w:rsid w:val="00B51D4E"/>
    <w:rsid w:val="00B641AE"/>
    <w:rsid w:val="00B64B92"/>
    <w:rsid w:val="00B6747D"/>
    <w:rsid w:val="00B71934"/>
    <w:rsid w:val="00B805AC"/>
    <w:rsid w:val="00B82CDA"/>
    <w:rsid w:val="00B8372D"/>
    <w:rsid w:val="00B908EA"/>
    <w:rsid w:val="00BB05CD"/>
    <w:rsid w:val="00BB61E8"/>
    <w:rsid w:val="00BC1672"/>
    <w:rsid w:val="00BC3195"/>
    <w:rsid w:val="00BC56A3"/>
    <w:rsid w:val="00BD24B9"/>
    <w:rsid w:val="00BE543A"/>
    <w:rsid w:val="00BE728E"/>
    <w:rsid w:val="00C005B6"/>
    <w:rsid w:val="00C04FCB"/>
    <w:rsid w:val="00C122ED"/>
    <w:rsid w:val="00C368DF"/>
    <w:rsid w:val="00C3785F"/>
    <w:rsid w:val="00C43D53"/>
    <w:rsid w:val="00C53BA6"/>
    <w:rsid w:val="00C571F0"/>
    <w:rsid w:val="00C7075E"/>
    <w:rsid w:val="00C80BAD"/>
    <w:rsid w:val="00C817AB"/>
    <w:rsid w:val="00C922BB"/>
    <w:rsid w:val="00C92FCD"/>
    <w:rsid w:val="00C93DA1"/>
    <w:rsid w:val="00CA5819"/>
    <w:rsid w:val="00CC312B"/>
    <w:rsid w:val="00CE7252"/>
    <w:rsid w:val="00CF4750"/>
    <w:rsid w:val="00CF7E7D"/>
    <w:rsid w:val="00D35AF5"/>
    <w:rsid w:val="00D46D91"/>
    <w:rsid w:val="00D5239E"/>
    <w:rsid w:val="00D546C3"/>
    <w:rsid w:val="00D600F3"/>
    <w:rsid w:val="00D61EE3"/>
    <w:rsid w:val="00D704A6"/>
    <w:rsid w:val="00D91C55"/>
    <w:rsid w:val="00D95225"/>
    <w:rsid w:val="00DA141A"/>
    <w:rsid w:val="00DB3016"/>
    <w:rsid w:val="00DB6108"/>
    <w:rsid w:val="00DC4F0B"/>
    <w:rsid w:val="00DD0C6A"/>
    <w:rsid w:val="00DD0CCE"/>
    <w:rsid w:val="00DD36A0"/>
    <w:rsid w:val="00DE07CA"/>
    <w:rsid w:val="00DF1F10"/>
    <w:rsid w:val="00E27570"/>
    <w:rsid w:val="00E356BC"/>
    <w:rsid w:val="00E40F63"/>
    <w:rsid w:val="00E5185A"/>
    <w:rsid w:val="00E56AE0"/>
    <w:rsid w:val="00E622C7"/>
    <w:rsid w:val="00E676BF"/>
    <w:rsid w:val="00E760D9"/>
    <w:rsid w:val="00E82674"/>
    <w:rsid w:val="00E851B9"/>
    <w:rsid w:val="00E91614"/>
    <w:rsid w:val="00E9436F"/>
    <w:rsid w:val="00EA4D35"/>
    <w:rsid w:val="00EA66C4"/>
    <w:rsid w:val="00EA6EE7"/>
    <w:rsid w:val="00EB1D28"/>
    <w:rsid w:val="00EE2B23"/>
    <w:rsid w:val="00EF7E2E"/>
    <w:rsid w:val="00F07034"/>
    <w:rsid w:val="00F1430D"/>
    <w:rsid w:val="00F4152F"/>
    <w:rsid w:val="00F4233D"/>
    <w:rsid w:val="00F44897"/>
    <w:rsid w:val="00F44A50"/>
    <w:rsid w:val="00F46731"/>
    <w:rsid w:val="00F522C5"/>
    <w:rsid w:val="00F63D47"/>
    <w:rsid w:val="00F704CA"/>
    <w:rsid w:val="00F75655"/>
    <w:rsid w:val="00F8517F"/>
    <w:rsid w:val="00F95759"/>
    <w:rsid w:val="00FA5491"/>
    <w:rsid w:val="00FB123E"/>
    <w:rsid w:val="00FB5FE2"/>
    <w:rsid w:val="00FC408A"/>
    <w:rsid w:val="00FC6AD4"/>
    <w:rsid w:val="00FD0075"/>
    <w:rsid w:val="00FE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5DD8"/>
  <w15:docId w15:val="{E92ECEC4-AB19-4D12-9186-E99E7B9A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8DF"/>
  </w:style>
  <w:style w:type="paragraph" w:styleId="Footer">
    <w:name w:val="footer"/>
    <w:basedOn w:val="Normal"/>
    <w:link w:val="FooterChar"/>
    <w:uiPriority w:val="99"/>
    <w:unhideWhenUsed/>
    <w:rsid w:val="00C36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8DF"/>
  </w:style>
  <w:style w:type="character" w:styleId="LineNumber">
    <w:name w:val="line number"/>
    <w:basedOn w:val="DefaultParagraphFont"/>
    <w:uiPriority w:val="99"/>
    <w:semiHidden/>
    <w:unhideWhenUsed/>
    <w:rsid w:val="00C368DF"/>
  </w:style>
  <w:style w:type="paragraph" w:styleId="NormalWeb">
    <w:name w:val="Normal (Web)"/>
    <w:basedOn w:val="Normal"/>
    <w:link w:val="NormalWebChar"/>
    <w:uiPriority w:val="99"/>
    <w:unhideWhenUsed/>
    <w:rsid w:val="00A319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3194F"/>
    <w:rPr>
      <w:b/>
      <w:bCs/>
    </w:rPr>
  </w:style>
  <w:style w:type="character" w:customStyle="1" w:styleId="NormalWebChar">
    <w:name w:val="Normal (Web) Char"/>
    <w:link w:val="NormalWeb"/>
    <w:uiPriority w:val="99"/>
    <w:rsid w:val="00A3194F"/>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06BD"/>
    <w:rPr>
      <w:sz w:val="16"/>
      <w:szCs w:val="16"/>
    </w:rPr>
  </w:style>
  <w:style w:type="paragraph" w:styleId="CommentText">
    <w:name w:val="annotation text"/>
    <w:basedOn w:val="Normal"/>
    <w:link w:val="CommentTextChar"/>
    <w:uiPriority w:val="99"/>
    <w:semiHidden/>
    <w:unhideWhenUsed/>
    <w:rsid w:val="006606BD"/>
    <w:pPr>
      <w:spacing w:line="240" w:lineRule="auto"/>
    </w:pPr>
    <w:rPr>
      <w:sz w:val="20"/>
      <w:szCs w:val="20"/>
    </w:rPr>
  </w:style>
  <w:style w:type="character" w:customStyle="1" w:styleId="CommentTextChar">
    <w:name w:val="Comment Text Char"/>
    <w:basedOn w:val="DefaultParagraphFont"/>
    <w:link w:val="CommentText"/>
    <w:uiPriority w:val="99"/>
    <w:semiHidden/>
    <w:rsid w:val="006606BD"/>
    <w:rPr>
      <w:sz w:val="20"/>
      <w:szCs w:val="20"/>
    </w:rPr>
  </w:style>
  <w:style w:type="paragraph" w:styleId="CommentSubject">
    <w:name w:val="annotation subject"/>
    <w:basedOn w:val="CommentText"/>
    <w:next w:val="CommentText"/>
    <w:link w:val="CommentSubjectChar"/>
    <w:uiPriority w:val="99"/>
    <w:semiHidden/>
    <w:unhideWhenUsed/>
    <w:rsid w:val="006606BD"/>
    <w:rPr>
      <w:b/>
      <w:bCs/>
    </w:rPr>
  </w:style>
  <w:style w:type="character" w:customStyle="1" w:styleId="CommentSubjectChar">
    <w:name w:val="Comment Subject Char"/>
    <w:basedOn w:val="CommentTextChar"/>
    <w:link w:val="CommentSubject"/>
    <w:uiPriority w:val="99"/>
    <w:semiHidden/>
    <w:rsid w:val="006606BD"/>
    <w:rPr>
      <w:b/>
      <w:bCs/>
      <w:sz w:val="20"/>
      <w:szCs w:val="20"/>
    </w:rPr>
  </w:style>
  <w:style w:type="paragraph" w:styleId="BalloonText">
    <w:name w:val="Balloon Text"/>
    <w:basedOn w:val="Normal"/>
    <w:link w:val="BalloonTextChar"/>
    <w:uiPriority w:val="99"/>
    <w:semiHidden/>
    <w:unhideWhenUsed/>
    <w:rsid w:val="00660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BD"/>
    <w:rPr>
      <w:rFonts w:ascii="Segoe UI" w:hAnsi="Segoe UI" w:cs="Segoe UI"/>
      <w:sz w:val="18"/>
      <w:szCs w:val="18"/>
    </w:rPr>
  </w:style>
  <w:style w:type="table" w:styleId="TableGrid">
    <w:name w:val="Table Grid"/>
    <w:basedOn w:val="TableNormal"/>
    <w:uiPriority w:val="39"/>
    <w:rsid w:val="009D0FB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824C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824CA"/>
    <w:rPr>
      <w:rFonts w:ascii="Calibri" w:hAnsi="Calibri" w:cs="Calibri"/>
      <w:noProof/>
      <w:lang w:val="en-US"/>
    </w:rPr>
  </w:style>
  <w:style w:type="paragraph" w:customStyle="1" w:styleId="EndNoteBibliography">
    <w:name w:val="EndNote Bibliography"/>
    <w:basedOn w:val="Normal"/>
    <w:link w:val="EndNoteBibliographyChar"/>
    <w:rsid w:val="003824C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824CA"/>
    <w:rPr>
      <w:rFonts w:ascii="Calibri" w:hAnsi="Calibri" w:cs="Calibri"/>
      <w:noProof/>
      <w:lang w:val="en-US"/>
    </w:rPr>
  </w:style>
  <w:style w:type="character" w:styleId="Hyperlink">
    <w:name w:val="Hyperlink"/>
    <w:basedOn w:val="DefaultParagraphFont"/>
    <w:uiPriority w:val="99"/>
    <w:unhideWhenUsed/>
    <w:rsid w:val="00515700"/>
    <w:rPr>
      <w:color w:val="0000FF" w:themeColor="hyperlink"/>
      <w:u w:val="single"/>
    </w:rPr>
  </w:style>
  <w:style w:type="character" w:styleId="PlaceholderText">
    <w:name w:val="Placeholder Text"/>
    <w:basedOn w:val="DefaultParagraphFont"/>
    <w:uiPriority w:val="99"/>
    <w:semiHidden/>
    <w:rsid w:val="005E3F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92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wingupinaustralia.gov.au/pubs/technical/tp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wingup.ie/fileadmin/user_upload/documents/Technical_Reports/DIPR_Template_05.10.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2BAD-F9FF-4574-B2D5-BBBF4C53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8754</Words>
  <Characters>49903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Eric</dc:creator>
  <cp:lastModifiedBy>Robinson, Eric</cp:lastModifiedBy>
  <cp:revision>4</cp:revision>
  <dcterms:created xsi:type="dcterms:W3CDTF">2020-03-27T14:44:00Z</dcterms:created>
  <dcterms:modified xsi:type="dcterms:W3CDTF">2020-04-28T15:06:00Z</dcterms:modified>
</cp:coreProperties>
</file>