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05B5" w14:textId="010CAFA7" w:rsidR="00DD32F9" w:rsidRPr="00626781" w:rsidRDefault="00D01082">
      <w:pPr>
        <w:rPr>
          <w:b/>
          <w:bCs/>
          <w:sz w:val="28"/>
          <w:szCs w:val="28"/>
        </w:rPr>
      </w:pPr>
      <w:r w:rsidRPr="00626781">
        <w:rPr>
          <w:b/>
          <w:bCs/>
          <w:sz w:val="28"/>
          <w:szCs w:val="28"/>
        </w:rPr>
        <w:t xml:space="preserve">COVID-19 </w:t>
      </w:r>
      <w:r w:rsidR="00FB2C44">
        <w:rPr>
          <w:b/>
          <w:bCs/>
          <w:sz w:val="28"/>
          <w:szCs w:val="28"/>
        </w:rPr>
        <w:t xml:space="preserve">discussions </w:t>
      </w:r>
      <w:r w:rsidRPr="00626781">
        <w:rPr>
          <w:b/>
          <w:bCs/>
          <w:sz w:val="28"/>
          <w:szCs w:val="28"/>
        </w:rPr>
        <w:t>in small animal practice</w:t>
      </w:r>
    </w:p>
    <w:p w14:paraId="2B33813A" w14:textId="6C8F17DF" w:rsidR="0053576A" w:rsidRPr="00626781" w:rsidRDefault="0053576A">
      <w:pPr>
        <w:rPr>
          <w:sz w:val="24"/>
          <w:szCs w:val="24"/>
        </w:rPr>
      </w:pPr>
      <w:r w:rsidRPr="00626781">
        <w:rPr>
          <w:sz w:val="24"/>
          <w:szCs w:val="24"/>
        </w:rPr>
        <w:t>Rebecca Littlehales</w:t>
      </w:r>
      <w:r w:rsidR="003E2BC0">
        <w:rPr>
          <w:sz w:val="24"/>
          <w:szCs w:val="24"/>
        </w:rPr>
        <w:t xml:space="preserve"> </w:t>
      </w:r>
      <w:r w:rsidR="003E2BC0" w:rsidRPr="003E2BC0">
        <w:rPr>
          <w:sz w:val="24"/>
          <w:szCs w:val="24"/>
          <w:vertAlign w:val="superscript"/>
        </w:rPr>
        <w:t>1</w:t>
      </w:r>
      <w:r w:rsidRPr="00626781">
        <w:rPr>
          <w:sz w:val="24"/>
          <w:szCs w:val="24"/>
        </w:rPr>
        <w:t xml:space="preserve">, PJ </w:t>
      </w:r>
      <w:r w:rsidR="0068094F">
        <w:rPr>
          <w:sz w:val="24"/>
          <w:szCs w:val="24"/>
        </w:rPr>
        <w:t xml:space="preserve">M. </w:t>
      </w:r>
      <w:r w:rsidRPr="00626781">
        <w:rPr>
          <w:sz w:val="24"/>
          <w:szCs w:val="24"/>
        </w:rPr>
        <w:t>Noble</w:t>
      </w:r>
      <w:r w:rsidR="003E2BC0">
        <w:rPr>
          <w:sz w:val="24"/>
          <w:szCs w:val="24"/>
        </w:rPr>
        <w:t xml:space="preserve"> </w:t>
      </w:r>
      <w:r w:rsidR="003E2BC0" w:rsidRPr="003E2BC0">
        <w:rPr>
          <w:sz w:val="24"/>
          <w:szCs w:val="24"/>
          <w:vertAlign w:val="superscript"/>
        </w:rPr>
        <w:t>1</w:t>
      </w:r>
      <w:r w:rsidRPr="00626781">
        <w:rPr>
          <w:sz w:val="24"/>
          <w:szCs w:val="24"/>
        </w:rPr>
        <w:t xml:space="preserve">, </w:t>
      </w:r>
      <w:r w:rsidR="00E062B6">
        <w:rPr>
          <w:sz w:val="24"/>
          <w:szCs w:val="24"/>
        </w:rPr>
        <w:t>David A</w:t>
      </w:r>
      <w:r w:rsidR="00CD0569">
        <w:rPr>
          <w:sz w:val="24"/>
          <w:szCs w:val="24"/>
        </w:rPr>
        <w:t>.</w:t>
      </w:r>
      <w:r w:rsidR="00E062B6">
        <w:rPr>
          <w:sz w:val="24"/>
          <w:szCs w:val="24"/>
        </w:rPr>
        <w:t xml:space="preserve"> Singleton</w:t>
      </w:r>
      <w:r w:rsidR="003E2BC0">
        <w:rPr>
          <w:sz w:val="24"/>
          <w:szCs w:val="24"/>
        </w:rPr>
        <w:t xml:space="preserve"> </w:t>
      </w:r>
      <w:r w:rsidR="003E2BC0" w:rsidRPr="003E2BC0">
        <w:rPr>
          <w:sz w:val="24"/>
          <w:szCs w:val="24"/>
          <w:vertAlign w:val="superscript"/>
        </w:rPr>
        <w:t>2</w:t>
      </w:r>
      <w:r w:rsidR="00E062B6">
        <w:rPr>
          <w:sz w:val="24"/>
          <w:szCs w:val="24"/>
        </w:rPr>
        <w:t xml:space="preserve">, Gina </w:t>
      </w:r>
      <w:r w:rsidR="00CD0569">
        <w:rPr>
          <w:sz w:val="24"/>
          <w:szCs w:val="24"/>
        </w:rPr>
        <w:t xml:space="preserve">L. </w:t>
      </w:r>
      <w:r w:rsidR="00E062B6">
        <w:rPr>
          <w:sz w:val="24"/>
          <w:szCs w:val="24"/>
        </w:rPr>
        <w:t>Pinchbeck</w:t>
      </w:r>
      <w:r w:rsidR="003E2BC0">
        <w:rPr>
          <w:sz w:val="24"/>
          <w:szCs w:val="24"/>
        </w:rPr>
        <w:t xml:space="preserve"> </w:t>
      </w:r>
      <w:r w:rsidR="003E2BC0" w:rsidRPr="003E2BC0">
        <w:rPr>
          <w:sz w:val="24"/>
          <w:szCs w:val="24"/>
          <w:vertAlign w:val="superscript"/>
        </w:rPr>
        <w:t>2</w:t>
      </w:r>
      <w:r w:rsidR="00E062B6">
        <w:rPr>
          <w:sz w:val="24"/>
          <w:szCs w:val="24"/>
        </w:rPr>
        <w:t xml:space="preserve"> and </w:t>
      </w:r>
      <w:r w:rsidRPr="00626781">
        <w:rPr>
          <w:sz w:val="24"/>
          <w:szCs w:val="24"/>
        </w:rPr>
        <w:t>Alan D</w:t>
      </w:r>
      <w:r w:rsidR="00CD0569">
        <w:rPr>
          <w:sz w:val="24"/>
          <w:szCs w:val="24"/>
        </w:rPr>
        <w:t>.</w:t>
      </w:r>
      <w:r w:rsidRPr="00626781">
        <w:rPr>
          <w:sz w:val="24"/>
          <w:szCs w:val="24"/>
        </w:rPr>
        <w:t xml:space="preserve"> Radford</w:t>
      </w:r>
      <w:r w:rsidR="003E2BC0">
        <w:rPr>
          <w:sz w:val="24"/>
          <w:szCs w:val="24"/>
        </w:rPr>
        <w:t xml:space="preserve"> </w:t>
      </w:r>
      <w:r w:rsidR="003E2BC0" w:rsidRPr="003E2BC0">
        <w:rPr>
          <w:sz w:val="24"/>
          <w:szCs w:val="24"/>
          <w:vertAlign w:val="superscript"/>
        </w:rPr>
        <w:t>2</w:t>
      </w:r>
      <w:r w:rsidRPr="00626781">
        <w:rPr>
          <w:sz w:val="24"/>
          <w:szCs w:val="24"/>
        </w:rPr>
        <w:t>.</w:t>
      </w:r>
    </w:p>
    <w:p w14:paraId="1C57DA40" w14:textId="77777777" w:rsidR="0068094F" w:rsidRDefault="0068094F" w:rsidP="0068094F"/>
    <w:p w14:paraId="715C8664" w14:textId="2DBC5C56" w:rsidR="0068094F" w:rsidRDefault="0068094F" w:rsidP="0068094F">
      <w:r>
        <w:t xml:space="preserve">University of Liverpool, Institutes of </w:t>
      </w:r>
      <w:r w:rsidR="003E2BC0" w:rsidRPr="003E2BC0">
        <w:rPr>
          <w:vertAlign w:val="superscript"/>
        </w:rPr>
        <w:t xml:space="preserve">1 </w:t>
      </w:r>
      <w:r w:rsidR="003E2BC0">
        <w:t xml:space="preserve">Veterinary Science and </w:t>
      </w:r>
      <w:r w:rsidR="003E2BC0" w:rsidRPr="003E2BC0">
        <w:rPr>
          <w:vertAlign w:val="superscript"/>
        </w:rPr>
        <w:t xml:space="preserve">2 </w:t>
      </w:r>
      <w:r>
        <w:t>Infection and Global Health, Leahurst Campus, Chester High Road, Neston, S. Wirral, CH64 7TE, UK.</w:t>
      </w:r>
    </w:p>
    <w:p w14:paraId="52606785" w14:textId="77777777" w:rsidR="0053576A" w:rsidRPr="00626781" w:rsidRDefault="0053576A">
      <w:pPr>
        <w:rPr>
          <w:sz w:val="24"/>
          <w:szCs w:val="24"/>
        </w:rPr>
      </w:pPr>
    </w:p>
    <w:p w14:paraId="0A1FA47C" w14:textId="39D55774" w:rsidR="00D01082" w:rsidRPr="00626781" w:rsidRDefault="00D01082">
      <w:pPr>
        <w:rPr>
          <w:sz w:val="24"/>
          <w:szCs w:val="24"/>
        </w:rPr>
      </w:pPr>
      <w:r w:rsidRPr="00626781">
        <w:rPr>
          <w:sz w:val="24"/>
          <w:szCs w:val="24"/>
        </w:rPr>
        <w:t>The COVID-19 pandemic has affected all aspects of society</w:t>
      </w:r>
      <w:r w:rsidR="00626781">
        <w:rPr>
          <w:sz w:val="24"/>
          <w:szCs w:val="24"/>
        </w:rPr>
        <w:t xml:space="preserve">. </w:t>
      </w:r>
      <w:r w:rsidR="003F127E">
        <w:rPr>
          <w:sz w:val="24"/>
          <w:szCs w:val="24"/>
        </w:rPr>
        <w:t>In</w:t>
      </w:r>
      <w:r w:rsidR="00BD6F28" w:rsidRPr="00626781">
        <w:rPr>
          <w:sz w:val="24"/>
          <w:szCs w:val="24"/>
        </w:rPr>
        <w:t xml:space="preserve"> April, t</w:t>
      </w:r>
      <w:r w:rsidR="00D32800" w:rsidRPr="00626781">
        <w:rPr>
          <w:sz w:val="24"/>
          <w:szCs w:val="24"/>
        </w:rPr>
        <w:t>he R</w:t>
      </w:r>
      <w:r w:rsidR="00CD744D" w:rsidRPr="00626781">
        <w:rPr>
          <w:sz w:val="24"/>
          <w:szCs w:val="24"/>
        </w:rPr>
        <w:t xml:space="preserve">oyal </w:t>
      </w:r>
      <w:r w:rsidR="00D32800" w:rsidRPr="00626781">
        <w:rPr>
          <w:sz w:val="24"/>
          <w:szCs w:val="24"/>
        </w:rPr>
        <w:t>C</w:t>
      </w:r>
      <w:r w:rsidR="00CD744D" w:rsidRPr="00626781">
        <w:rPr>
          <w:sz w:val="24"/>
          <w:szCs w:val="24"/>
        </w:rPr>
        <w:t xml:space="preserve">ollege of </w:t>
      </w:r>
      <w:r w:rsidR="00D32800" w:rsidRPr="00626781">
        <w:rPr>
          <w:sz w:val="24"/>
          <w:szCs w:val="24"/>
        </w:rPr>
        <w:t>V</w:t>
      </w:r>
      <w:r w:rsidR="00CD744D" w:rsidRPr="00626781">
        <w:rPr>
          <w:sz w:val="24"/>
          <w:szCs w:val="24"/>
        </w:rPr>
        <w:t xml:space="preserve">eterinary </w:t>
      </w:r>
      <w:r w:rsidR="00D32800" w:rsidRPr="00626781">
        <w:rPr>
          <w:sz w:val="24"/>
          <w:szCs w:val="24"/>
        </w:rPr>
        <w:t>S</w:t>
      </w:r>
      <w:r w:rsidR="00CD744D" w:rsidRPr="00626781">
        <w:rPr>
          <w:sz w:val="24"/>
          <w:szCs w:val="24"/>
        </w:rPr>
        <w:t xml:space="preserve">urgeons </w:t>
      </w:r>
      <w:r w:rsidR="00626781">
        <w:rPr>
          <w:sz w:val="24"/>
          <w:szCs w:val="24"/>
        </w:rPr>
        <w:t>and</w:t>
      </w:r>
      <w:r w:rsidR="00D32800" w:rsidRPr="00626781">
        <w:rPr>
          <w:sz w:val="24"/>
          <w:szCs w:val="24"/>
        </w:rPr>
        <w:t xml:space="preserve"> B</w:t>
      </w:r>
      <w:r w:rsidR="00CD744D" w:rsidRPr="00626781">
        <w:rPr>
          <w:sz w:val="24"/>
          <w:szCs w:val="24"/>
        </w:rPr>
        <w:t xml:space="preserve">ritish </w:t>
      </w:r>
      <w:r w:rsidR="00D32800" w:rsidRPr="00626781">
        <w:rPr>
          <w:sz w:val="24"/>
          <w:szCs w:val="24"/>
        </w:rPr>
        <w:t>V</w:t>
      </w:r>
      <w:r w:rsidR="00CD744D" w:rsidRPr="00626781">
        <w:rPr>
          <w:sz w:val="24"/>
          <w:szCs w:val="24"/>
        </w:rPr>
        <w:t xml:space="preserve">eterinary </w:t>
      </w:r>
      <w:r w:rsidR="00D32800" w:rsidRPr="00626781">
        <w:rPr>
          <w:sz w:val="24"/>
          <w:szCs w:val="24"/>
        </w:rPr>
        <w:t>A</w:t>
      </w:r>
      <w:r w:rsidR="00CD744D" w:rsidRPr="00626781">
        <w:rPr>
          <w:sz w:val="24"/>
          <w:szCs w:val="24"/>
        </w:rPr>
        <w:t>ssociation</w:t>
      </w:r>
      <w:r w:rsidR="00D32800" w:rsidRPr="00626781">
        <w:rPr>
          <w:sz w:val="24"/>
          <w:szCs w:val="24"/>
        </w:rPr>
        <w:t xml:space="preserve"> produced </w:t>
      </w:r>
      <w:r w:rsidR="00BD6F28" w:rsidRPr="00626781">
        <w:rPr>
          <w:sz w:val="24"/>
          <w:szCs w:val="24"/>
        </w:rPr>
        <w:t>guidelines for</w:t>
      </w:r>
      <w:r w:rsidR="00D32800" w:rsidRPr="00626781">
        <w:rPr>
          <w:sz w:val="24"/>
          <w:szCs w:val="24"/>
        </w:rPr>
        <w:t xml:space="preserve"> </w:t>
      </w:r>
      <w:r w:rsidR="0068094F">
        <w:rPr>
          <w:sz w:val="24"/>
          <w:szCs w:val="24"/>
        </w:rPr>
        <w:t xml:space="preserve">practitioners to help define </w:t>
      </w:r>
      <w:r w:rsidR="00D32800" w:rsidRPr="00626781">
        <w:rPr>
          <w:sz w:val="24"/>
          <w:szCs w:val="24"/>
        </w:rPr>
        <w:t>emergenc</w:t>
      </w:r>
      <w:r w:rsidR="0068094F">
        <w:rPr>
          <w:sz w:val="24"/>
          <w:szCs w:val="24"/>
        </w:rPr>
        <w:t>ies</w:t>
      </w:r>
      <w:r w:rsidR="00977AC4">
        <w:rPr>
          <w:sz w:val="24"/>
          <w:szCs w:val="24"/>
        </w:rPr>
        <w:t>,</w:t>
      </w:r>
      <w:r w:rsidR="00D32800" w:rsidRPr="00626781">
        <w:rPr>
          <w:sz w:val="24"/>
          <w:szCs w:val="24"/>
        </w:rPr>
        <w:t xml:space="preserve"> and suggest</w:t>
      </w:r>
      <w:r w:rsidR="0068094F">
        <w:rPr>
          <w:sz w:val="24"/>
          <w:szCs w:val="24"/>
        </w:rPr>
        <w:t>ing a</w:t>
      </w:r>
      <w:r w:rsidR="00D32800" w:rsidRPr="00626781">
        <w:rPr>
          <w:sz w:val="24"/>
          <w:szCs w:val="24"/>
        </w:rPr>
        <w:t xml:space="preserve"> transition to telemedicine where possible</w:t>
      </w:r>
      <w:r w:rsidR="007B4390">
        <w:rPr>
          <w:sz w:val="24"/>
          <w:szCs w:val="24"/>
        </w:rPr>
        <w:t xml:space="preserve">. These </w:t>
      </w:r>
      <w:r w:rsidR="00C040B7">
        <w:rPr>
          <w:sz w:val="24"/>
          <w:szCs w:val="24"/>
        </w:rPr>
        <w:t xml:space="preserve">changes </w:t>
      </w:r>
      <w:r w:rsidR="0068094F">
        <w:rPr>
          <w:sz w:val="24"/>
          <w:szCs w:val="24"/>
        </w:rPr>
        <w:t xml:space="preserve">led to </w:t>
      </w:r>
      <w:r w:rsidR="00DD2B14" w:rsidRPr="00626781">
        <w:rPr>
          <w:sz w:val="24"/>
          <w:szCs w:val="24"/>
        </w:rPr>
        <w:t>profound reduction</w:t>
      </w:r>
      <w:r w:rsidR="003E2BC0">
        <w:rPr>
          <w:sz w:val="24"/>
          <w:szCs w:val="24"/>
        </w:rPr>
        <w:t>s</w:t>
      </w:r>
      <w:r w:rsidR="00DD2B14" w:rsidRPr="00626781">
        <w:rPr>
          <w:sz w:val="24"/>
          <w:szCs w:val="24"/>
        </w:rPr>
        <w:t xml:space="preserve"> in veterinary consultations</w:t>
      </w:r>
      <w:r w:rsidR="00C040B7">
        <w:rPr>
          <w:sz w:val="24"/>
          <w:szCs w:val="24"/>
        </w:rPr>
        <w:t xml:space="preserve"> (</w:t>
      </w:r>
      <w:r w:rsidR="0068094F">
        <w:rPr>
          <w:sz w:val="24"/>
          <w:szCs w:val="24"/>
        </w:rPr>
        <w:t xml:space="preserve">Singleton </w:t>
      </w:r>
      <w:r w:rsidR="00FE422B">
        <w:rPr>
          <w:sz w:val="24"/>
          <w:szCs w:val="24"/>
        </w:rPr>
        <w:t xml:space="preserve">et al, </w:t>
      </w:r>
      <w:r w:rsidR="0068094F">
        <w:rPr>
          <w:sz w:val="24"/>
          <w:szCs w:val="24"/>
        </w:rPr>
        <w:t>2020</w:t>
      </w:r>
      <w:r w:rsidR="00C040B7">
        <w:rPr>
          <w:sz w:val="24"/>
          <w:szCs w:val="24"/>
        </w:rPr>
        <w:t>)</w:t>
      </w:r>
      <w:r w:rsidR="00DD2B14" w:rsidRPr="00626781">
        <w:rPr>
          <w:sz w:val="24"/>
          <w:szCs w:val="24"/>
        </w:rPr>
        <w:t xml:space="preserve">. </w:t>
      </w:r>
      <w:r w:rsidR="003E2BC0">
        <w:rPr>
          <w:sz w:val="24"/>
          <w:szCs w:val="24"/>
        </w:rPr>
        <w:t>Here we</w:t>
      </w:r>
      <w:r w:rsidR="00BC124B" w:rsidRPr="00626781">
        <w:rPr>
          <w:sz w:val="24"/>
          <w:szCs w:val="24"/>
        </w:rPr>
        <w:t xml:space="preserve"> </w:t>
      </w:r>
      <w:r w:rsidR="00FE422B" w:rsidRPr="00FE422B">
        <w:rPr>
          <w:sz w:val="24"/>
          <w:szCs w:val="24"/>
        </w:rPr>
        <w:t>summarise discussion</w:t>
      </w:r>
      <w:r w:rsidR="00FE422B">
        <w:rPr>
          <w:sz w:val="24"/>
          <w:szCs w:val="24"/>
        </w:rPr>
        <w:t>s</w:t>
      </w:r>
      <w:r w:rsidR="00FE422B" w:rsidRPr="00FE422B">
        <w:rPr>
          <w:sz w:val="24"/>
          <w:szCs w:val="24"/>
        </w:rPr>
        <w:t xml:space="preserve"> about COVID-19</w:t>
      </w:r>
      <w:r w:rsidR="00FE422B">
        <w:rPr>
          <w:sz w:val="24"/>
          <w:szCs w:val="24"/>
        </w:rPr>
        <w:t xml:space="preserve"> recorded in consultation narratives</w:t>
      </w:r>
      <w:r w:rsidR="00FE422B" w:rsidRPr="00FE422B">
        <w:rPr>
          <w:sz w:val="24"/>
          <w:szCs w:val="24"/>
        </w:rPr>
        <w:t xml:space="preserve">, </w:t>
      </w:r>
      <w:r w:rsidR="00FE422B">
        <w:rPr>
          <w:sz w:val="24"/>
          <w:szCs w:val="24"/>
        </w:rPr>
        <w:t>as a novel way</w:t>
      </w:r>
      <w:r w:rsidR="00FE422B" w:rsidRPr="00FE422B">
        <w:rPr>
          <w:sz w:val="24"/>
          <w:szCs w:val="24"/>
        </w:rPr>
        <w:t xml:space="preserve"> to </w:t>
      </w:r>
      <w:r w:rsidR="003E2BC0">
        <w:rPr>
          <w:sz w:val="24"/>
          <w:szCs w:val="24"/>
        </w:rPr>
        <w:t xml:space="preserve">further </w:t>
      </w:r>
      <w:r w:rsidR="00FE422B" w:rsidRPr="00FE422B">
        <w:rPr>
          <w:sz w:val="24"/>
          <w:szCs w:val="24"/>
        </w:rPr>
        <w:t>assess impacts on veterinary care</w:t>
      </w:r>
      <w:r w:rsidR="00DD2B14" w:rsidRPr="00626781">
        <w:rPr>
          <w:sz w:val="24"/>
          <w:szCs w:val="24"/>
        </w:rPr>
        <w:t xml:space="preserve">.  </w:t>
      </w:r>
    </w:p>
    <w:p w14:paraId="21745AFD" w14:textId="43184D59" w:rsidR="00B0253D" w:rsidRPr="00626781" w:rsidRDefault="00DD2B14" w:rsidP="00B0253D">
      <w:pPr>
        <w:rPr>
          <w:sz w:val="24"/>
          <w:szCs w:val="24"/>
        </w:rPr>
      </w:pPr>
      <w:r w:rsidRPr="00626781">
        <w:rPr>
          <w:sz w:val="24"/>
          <w:szCs w:val="24"/>
        </w:rPr>
        <w:t>De</w:t>
      </w:r>
      <w:r w:rsidR="00CC79AB">
        <w:rPr>
          <w:sz w:val="24"/>
          <w:szCs w:val="24"/>
        </w:rPr>
        <w:t>-</w:t>
      </w:r>
      <w:r w:rsidRPr="00626781">
        <w:rPr>
          <w:sz w:val="24"/>
          <w:szCs w:val="24"/>
        </w:rPr>
        <w:t xml:space="preserve">identified health narratives containing the </w:t>
      </w:r>
      <w:r w:rsidR="00977AC4">
        <w:rPr>
          <w:sz w:val="24"/>
          <w:szCs w:val="24"/>
        </w:rPr>
        <w:t>term</w:t>
      </w:r>
      <w:r w:rsidR="00977AC4" w:rsidRPr="00626781">
        <w:rPr>
          <w:sz w:val="24"/>
          <w:szCs w:val="24"/>
        </w:rPr>
        <w:t xml:space="preserve"> </w:t>
      </w:r>
      <w:r w:rsidR="00341ECC" w:rsidRPr="00626781">
        <w:rPr>
          <w:sz w:val="24"/>
          <w:szCs w:val="24"/>
        </w:rPr>
        <w:t xml:space="preserve">“COVID” </w:t>
      </w:r>
      <w:r w:rsidRPr="00626781">
        <w:rPr>
          <w:sz w:val="24"/>
          <w:szCs w:val="24"/>
        </w:rPr>
        <w:t xml:space="preserve">were </w:t>
      </w:r>
      <w:r w:rsidR="00626781">
        <w:rPr>
          <w:sz w:val="24"/>
          <w:szCs w:val="24"/>
        </w:rPr>
        <w:t>obtained from</w:t>
      </w:r>
      <w:r w:rsidRPr="00626781">
        <w:rPr>
          <w:sz w:val="24"/>
          <w:szCs w:val="24"/>
        </w:rPr>
        <w:t xml:space="preserve"> the Small Animal Veterinary Surveillance Network (SAVSNET), a sentinel network of </w:t>
      </w:r>
      <w:r w:rsidR="00626781" w:rsidRPr="00626781">
        <w:rPr>
          <w:sz w:val="24"/>
          <w:szCs w:val="24"/>
        </w:rPr>
        <w:t xml:space="preserve">UK </w:t>
      </w:r>
      <w:r w:rsidRPr="00626781">
        <w:rPr>
          <w:sz w:val="24"/>
          <w:szCs w:val="24"/>
        </w:rPr>
        <w:t xml:space="preserve">veterinary practices. The resulting </w:t>
      </w:r>
      <w:r w:rsidR="00341ECC" w:rsidRPr="00626781">
        <w:rPr>
          <w:sz w:val="24"/>
          <w:szCs w:val="24"/>
        </w:rPr>
        <w:t>6</w:t>
      </w:r>
      <w:r w:rsidR="003363CD" w:rsidRPr="00626781">
        <w:rPr>
          <w:sz w:val="24"/>
          <w:szCs w:val="24"/>
        </w:rPr>
        <w:t>4</w:t>
      </w:r>
      <w:r w:rsidR="00537DFE" w:rsidRPr="00626781">
        <w:rPr>
          <w:sz w:val="24"/>
          <w:szCs w:val="24"/>
        </w:rPr>
        <w:t xml:space="preserve">8 </w:t>
      </w:r>
      <w:r w:rsidR="00C040B7">
        <w:rPr>
          <w:sz w:val="24"/>
          <w:szCs w:val="24"/>
        </w:rPr>
        <w:t xml:space="preserve">consultations </w:t>
      </w:r>
      <w:r w:rsidR="00B0253D" w:rsidRPr="00626781">
        <w:rPr>
          <w:sz w:val="24"/>
          <w:szCs w:val="24"/>
        </w:rPr>
        <w:t>were read and categorised</w:t>
      </w:r>
      <w:r w:rsidR="00341ACB">
        <w:rPr>
          <w:sz w:val="24"/>
          <w:szCs w:val="24"/>
        </w:rPr>
        <w:t>.</w:t>
      </w:r>
    </w:p>
    <w:p w14:paraId="1AF3471E" w14:textId="4888C585" w:rsidR="00B0253D" w:rsidRPr="00626781" w:rsidRDefault="00B0253D" w:rsidP="00B0253D">
      <w:pPr>
        <w:rPr>
          <w:sz w:val="24"/>
          <w:szCs w:val="24"/>
        </w:rPr>
      </w:pPr>
      <w:r w:rsidRPr="00626781">
        <w:rPr>
          <w:sz w:val="24"/>
          <w:szCs w:val="24"/>
        </w:rPr>
        <w:t xml:space="preserve">Most (63%) related </w:t>
      </w:r>
      <w:r w:rsidR="00341ACB">
        <w:rPr>
          <w:sz w:val="24"/>
          <w:szCs w:val="24"/>
        </w:rPr>
        <w:t xml:space="preserve">to </w:t>
      </w:r>
      <w:r w:rsidRPr="00626781">
        <w:rPr>
          <w:sz w:val="24"/>
          <w:szCs w:val="24"/>
        </w:rPr>
        <w:t>practical issues associated with social distancing, includ</w:t>
      </w:r>
      <w:r w:rsidR="00C040B7">
        <w:rPr>
          <w:sz w:val="24"/>
          <w:szCs w:val="24"/>
        </w:rPr>
        <w:t>ing</w:t>
      </w:r>
      <w:r w:rsidRPr="00626781">
        <w:rPr>
          <w:sz w:val="24"/>
          <w:szCs w:val="24"/>
        </w:rPr>
        <w:t xml:space="preserve"> telemedicine </w:t>
      </w:r>
      <w:r w:rsidRPr="00FB2C44">
        <w:rPr>
          <w:color w:val="000000" w:themeColor="text1"/>
          <w:sz w:val="24"/>
          <w:szCs w:val="24"/>
        </w:rPr>
        <w:t>consult</w:t>
      </w:r>
      <w:r w:rsidR="00341ACB" w:rsidRPr="00FB2C44">
        <w:rPr>
          <w:color w:val="000000" w:themeColor="text1"/>
          <w:sz w:val="24"/>
          <w:szCs w:val="24"/>
        </w:rPr>
        <w:t>ation</w:t>
      </w:r>
      <w:r w:rsidRPr="00FB2C44">
        <w:rPr>
          <w:color w:val="000000" w:themeColor="text1"/>
          <w:sz w:val="24"/>
          <w:szCs w:val="24"/>
        </w:rPr>
        <w:t>s involving remote prescri</w:t>
      </w:r>
      <w:r w:rsidR="00FB6C47" w:rsidRPr="00FB2C44">
        <w:rPr>
          <w:color w:val="000000" w:themeColor="text1"/>
          <w:sz w:val="24"/>
          <w:szCs w:val="24"/>
        </w:rPr>
        <w:t xml:space="preserve">ption of </w:t>
      </w:r>
      <w:r w:rsidR="00FB2C44" w:rsidRPr="00FB2C44">
        <w:rPr>
          <w:color w:val="000000" w:themeColor="text1"/>
          <w:sz w:val="24"/>
          <w:szCs w:val="24"/>
        </w:rPr>
        <w:t>previously prescribed</w:t>
      </w:r>
      <w:r w:rsidR="00FB6C47" w:rsidRPr="00FB2C44">
        <w:rPr>
          <w:color w:val="000000" w:themeColor="text1"/>
          <w:sz w:val="24"/>
          <w:szCs w:val="24"/>
        </w:rPr>
        <w:t xml:space="preserve"> medications</w:t>
      </w:r>
      <w:r w:rsidRPr="00FB2C44">
        <w:rPr>
          <w:color w:val="000000" w:themeColor="text1"/>
          <w:sz w:val="24"/>
          <w:szCs w:val="24"/>
        </w:rPr>
        <w:t xml:space="preserve"> (n=332)</w:t>
      </w:r>
      <w:r w:rsidR="00977AC4" w:rsidRPr="00FB2C44">
        <w:rPr>
          <w:color w:val="000000" w:themeColor="text1"/>
          <w:sz w:val="24"/>
          <w:szCs w:val="24"/>
        </w:rPr>
        <w:t>,</w:t>
      </w:r>
      <w:r w:rsidRPr="00FB2C44">
        <w:rPr>
          <w:color w:val="000000" w:themeColor="text1"/>
          <w:sz w:val="24"/>
          <w:szCs w:val="24"/>
        </w:rPr>
        <w:t xml:space="preserve"> and </w:t>
      </w:r>
      <w:r w:rsidR="00C040B7" w:rsidRPr="00FB2C44">
        <w:rPr>
          <w:color w:val="000000" w:themeColor="text1"/>
          <w:sz w:val="24"/>
          <w:szCs w:val="24"/>
        </w:rPr>
        <w:t>p</w:t>
      </w:r>
      <w:r w:rsidR="00C040B7">
        <w:rPr>
          <w:sz w:val="24"/>
          <w:szCs w:val="24"/>
        </w:rPr>
        <w:t xml:space="preserve">ractical issues </w:t>
      </w:r>
      <w:r w:rsidR="0049436D">
        <w:rPr>
          <w:sz w:val="24"/>
          <w:szCs w:val="24"/>
        </w:rPr>
        <w:t>o</w:t>
      </w:r>
      <w:r w:rsidR="00C040B7">
        <w:rPr>
          <w:sz w:val="24"/>
          <w:szCs w:val="24"/>
        </w:rPr>
        <w:t xml:space="preserve">f </w:t>
      </w:r>
      <w:r w:rsidRPr="00626781">
        <w:rPr>
          <w:sz w:val="24"/>
          <w:szCs w:val="24"/>
        </w:rPr>
        <w:t xml:space="preserve">clients </w:t>
      </w:r>
      <w:r w:rsidR="0049436D">
        <w:rPr>
          <w:sz w:val="24"/>
          <w:szCs w:val="24"/>
        </w:rPr>
        <w:t>attending</w:t>
      </w:r>
      <w:r w:rsidR="0049436D" w:rsidRPr="00626781">
        <w:rPr>
          <w:sz w:val="24"/>
          <w:szCs w:val="24"/>
        </w:rPr>
        <w:t xml:space="preserve"> </w:t>
      </w:r>
      <w:r w:rsidRPr="00626781">
        <w:rPr>
          <w:sz w:val="24"/>
          <w:szCs w:val="24"/>
        </w:rPr>
        <w:t xml:space="preserve">the practice </w:t>
      </w:r>
      <w:r w:rsidR="00977AC4">
        <w:rPr>
          <w:sz w:val="24"/>
          <w:szCs w:val="24"/>
        </w:rPr>
        <w:t xml:space="preserve">while </w:t>
      </w:r>
      <w:r w:rsidR="003E2BC0">
        <w:rPr>
          <w:sz w:val="24"/>
          <w:szCs w:val="24"/>
        </w:rPr>
        <w:t xml:space="preserve">maintaining </w:t>
      </w:r>
      <w:r w:rsidR="00977AC4">
        <w:rPr>
          <w:sz w:val="24"/>
          <w:szCs w:val="24"/>
        </w:rPr>
        <w:t>effective</w:t>
      </w:r>
      <w:r w:rsidR="00977AC4" w:rsidRPr="00626781">
        <w:rPr>
          <w:sz w:val="24"/>
          <w:szCs w:val="24"/>
        </w:rPr>
        <w:t xml:space="preserve"> </w:t>
      </w:r>
      <w:r w:rsidRPr="00626781">
        <w:rPr>
          <w:sz w:val="24"/>
          <w:szCs w:val="24"/>
        </w:rPr>
        <w:t>social distancing (n=74).</w:t>
      </w:r>
    </w:p>
    <w:p w14:paraId="5A8AD61E" w14:textId="61E3FA4C" w:rsidR="00B0253D" w:rsidRPr="00626781" w:rsidRDefault="00D91D83" w:rsidP="00B0253D">
      <w:pPr>
        <w:rPr>
          <w:sz w:val="24"/>
          <w:szCs w:val="24"/>
        </w:rPr>
      </w:pPr>
      <w:r w:rsidRPr="00E062B6">
        <w:rPr>
          <w:sz w:val="24"/>
          <w:szCs w:val="24"/>
        </w:rPr>
        <w:t xml:space="preserve">Twenty-nine percent </w:t>
      </w:r>
      <w:r w:rsidR="000404D4">
        <w:rPr>
          <w:sz w:val="24"/>
          <w:szCs w:val="24"/>
        </w:rPr>
        <w:t xml:space="preserve">of consultations </w:t>
      </w:r>
      <w:r w:rsidR="00341ACB" w:rsidRPr="00E062B6">
        <w:rPr>
          <w:sz w:val="24"/>
          <w:szCs w:val="24"/>
        </w:rPr>
        <w:t>related</w:t>
      </w:r>
      <w:r w:rsidR="008D3C82" w:rsidRPr="00E062B6">
        <w:rPr>
          <w:sz w:val="24"/>
          <w:szCs w:val="24"/>
        </w:rPr>
        <w:t xml:space="preserve"> to</w:t>
      </w:r>
      <w:r w:rsidR="008D3C82" w:rsidRPr="00626781">
        <w:rPr>
          <w:sz w:val="24"/>
          <w:szCs w:val="24"/>
        </w:rPr>
        <w:t xml:space="preserve"> </w:t>
      </w:r>
      <w:r w:rsidR="000404D4">
        <w:rPr>
          <w:sz w:val="24"/>
          <w:szCs w:val="24"/>
        </w:rPr>
        <w:t xml:space="preserve">changes that might </w:t>
      </w:r>
      <w:r w:rsidR="008D3C82" w:rsidRPr="00626781">
        <w:rPr>
          <w:sz w:val="24"/>
          <w:szCs w:val="24"/>
        </w:rPr>
        <w:t xml:space="preserve">impact animal </w:t>
      </w:r>
      <w:r w:rsidR="0067308A" w:rsidRPr="00626781">
        <w:rPr>
          <w:sz w:val="24"/>
          <w:szCs w:val="24"/>
        </w:rPr>
        <w:t>health</w:t>
      </w:r>
      <w:r w:rsidR="00341ACB">
        <w:rPr>
          <w:sz w:val="24"/>
          <w:szCs w:val="24"/>
        </w:rPr>
        <w:t xml:space="preserve"> or </w:t>
      </w:r>
      <w:r w:rsidR="008D3C82" w:rsidRPr="00626781">
        <w:rPr>
          <w:sz w:val="24"/>
          <w:szCs w:val="24"/>
        </w:rPr>
        <w:t>welfare</w:t>
      </w:r>
      <w:r w:rsidR="00341ACB">
        <w:rPr>
          <w:sz w:val="24"/>
          <w:szCs w:val="24"/>
        </w:rPr>
        <w:t xml:space="preserve"> (see table)</w:t>
      </w:r>
      <w:r w:rsidR="00C040B7">
        <w:rPr>
          <w:sz w:val="24"/>
          <w:szCs w:val="24"/>
        </w:rPr>
        <w:t>.</w:t>
      </w:r>
      <w:r w:rsidR="008D3C82" w:rsidRPr="00626781">
        <w:rPr>
          <w:sz w:val="24"/>
          <w:szCs w:val="24"/>
        </w:rPr>
        <w:t xml:space="preserve"> </w:t>
      </w:r>
    </w:p>
    <w:p w14:paraId="67362707" w14:textId="77777777" w:rsidR="003E2BC0" w:rsidRDefault="003E2BC0" w:rsidP="00B0253D">
      <w:pPr>
        <w:rPr>
          <w:sz w:val="24"/>
          <w:szCs w:val="24"/>
        </w:rPr>
      </w:pPr>
    </w:p>
    <w:p w14:paraId="1701701F" w14:textId="50433601" w:rsidR="00B0253D" w:rsidRPr="00626781" w:rsidRDefault="00CC79AB" w:rsidP="00B0253D">
      <w:pPr>
        <w:rPr>
          <w:sz w:val="24"/>
          <w:szCs w:val="24"/>
        </w:rPr>
      </w:pPr>
      <w:r>
        <w:rPr>
          <w:sz w:val="24"/>
          <w:szCs w:val="24"/>
        </w:rPr>
        <w:t>Table</w:t>
      </w:r>
      <w:r w:rsidR="000404D4">
        <w:rPr>
          <w:sz w:val="24"/>
          <w:szCs w:val="24"/>
        </w:rPr>
        <w:t xml:space="preserve">: </w:t>
      </w:r>
      <w:r w:rsidR="003E2BC0">
        <w:rPr>
          <w:sz w:val="24"/>
          <w:szCs w:val="24"/>
        </w:rPr>
        <w:t>D</w:t>
      </w:r>
      <w:r w:rsidR="000404D4">
        <w:rPr>
          <w:sz w:val="24"/>
          <w:szCs w:val="24"/>
        </w:rPr>
        <w:t xml:space="preserve">escription of consultations (n=188) where changes associated with COVID-19 might impact animal health and welfare. 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253D" w:rsidRPr="00626781" w14:paraId="17B50F03" w14:textId="77777777" w:rsidTr="00626781">
        <w:tc>
          <w:tcPr>
            <w:tcW w:w="2830" w:type="dxa"/>
            <w:shd w:val="clear" w:color="auto" w:fill="F2F2F2" w:themeFill="background1" w:themeFillShade="F2"/>
          </w:tcPr>
          <w:p w14:paraId="261590B2" w14:textId="0A836F3C" w:rsidR="00B0253D" w:rsidRPr="00626781" w:rsidRDefault="00341ACB" w:rsidP="00B0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of discussion (number)</w:t>
            </w:r>
          </w:p>
        </w:tc>
        <w:tc>
          <w:tcPr>
            <w:tcW w:w="6186" w:type="dxa"/>
            <w:shd w:val="clear" w:color="auto" w:fill="F2F2F2" w:themeFill="background1" w:themeFillShade="F2"/>
          </w:tcPr>
          <w:p w14:paraId="245CD070" w14:textId="4680F994" w:rsidR="00B0253D" w:rsidRPr="00626781" w:rsidRDefault="004607A5" w:rsidP="00B0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common s</w:t>
            </w:r>
            <w:r w:rsidR="00341ACB">
              <w:rPr>
                <w:sz w:val="24"/>
                <w:szCs w:val="24"/>
              </w:rPr>
              <w:t>pecific issues discussed</w:t>
            </w:r>
          </w:p>
        </w:tc>
      </w:tr>
      <w:tr w:rsidR="00341ACB" w:rsidRPr="00626781" w14:paraId="46C93E86" w14:textId="77777777" w:rsidTr="00626781">
        <w:tc>
          <w:tcPr>
            <w:tcW w:w="2830" w:type="dxa"/>
          </w:tcPr>
          <w:p w14:paraId="75E5F2B4" w14:textId="3D7BA399" w:rsidR="00341ACB" w:rsidRPr="00626781" w:rsidRDefault="00341ACB" w:rsidP="00341ACB">
            <w:pPr>
              <w:rPr>
                <w:sz w:val="24"/>
                <w:szCs w:val="24"/>
              </w:rPr>
            </w:pPr>
            <w:r w:rsidRPr="00F26687">
              <w:rPr>
                <w:sz w:val="24"/>
                <w:szCs w:val="24"/>
              </w:rPr>
              <w:t xml:space="preserve">Delayed </w:t>
            </w:r>
            <w:r w:rsidRPr="00B94D24">
              <w:rPr>
                <w:sz w:val="24"/>
                <w:szCs w:val="24"/>
              </w:rPr>
              <w:t>investigation</w:t>
            </w:r>
            <w:r w:rsidR="004607A5">
              <w:rPr>
                <w:sz w:val="24"/>
                <w:szCs w:val="24"/>
              </w:rPr>
              <w:t xml:space="preserve"> or </w:t>
            </w:r>
            <w:r w:rsidRPr="00B94D24">
              <w:rPr>
                <w:sz w:val="24"/>
                <w:szCs w:val="24"/>
              </w:rPr>
              <w:t xml:space="preserve">referral </w:t>
            </w:r>
            <w:r w:rsidRPr="00223191">
              <w:rPr>
                <w:sz w:val="24"/>
                <w:szCs w:val="24"/>
              </w:rPr>
              <w:t>(n=39)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119CC89F" w14:textId="5F828137" w:rsidR="00341ACB" w:rsidRPr="00626781" w:rsidRDefault="00341ACB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94D24">
              <w:rPr>
                <w:sz w:val="24"/>
                <w:szCs w:val="24"/>
              </w:rPr>
              <w:t xml:space="preserve">ruritic skin/ear disease (n=9), orthopaedic (n=7), </w:t>
            </w:r>
            <w:r w:rsidR="003E2BC0">
              <w:rPr>
                <w:sz w:val="24"/>
                <w:szCs w:val="24"/>
              </w:rPr>
              <w:t>masses</w:t>
            </w:r>
            <w:r w:rsidR="003E2BC0" w:rsidRPr="00B94D24">
              <w:rPr>
                <w:sz w:val="24"/>
                <w:szCs w:val="24"/>
              </w:rPr>
              <w:t xml:space="preserve"> </w:t>
            </w:r>
            <w:r w:rsidRPr="00B94D24">
              <w:rPr>
                <w:sz w:val="24"/>
                <w:szCs w:val="24"/>
              </w:rPr>
              <w:t>(n=7)</w:t>
            </w:r>
            <w:r w:rsidR="004607A5">
              <w:rPr>
                <w:sz w:val="24"/>
                <w:szCs w:val="24"/>
              </w:rPr>
              <w:t xml:space="preserve">, </w:t>
            </w:r>
            <w:r w:rsidRPr="00B94D24">
              <w:rPr>
                <w:sz w:val="24"/>
                <w:szCs w:val="24"/>
              </w:rPr>
              <w:t>ophthalmolog</w:t>
            </w:r>
            <w:r w:rsidR="004607A5">
              <w:rPr>
                <w:sz w:val="24"/>
                <w:szCs w:val="24"/>
              </w:rPr>
              <w:t xml:space="preserve">y </w:t>
            </w:r>
            <w:r w:rsidRPr="00B94D24">
              <w:rPr>
                <w:sz w:val="24"/>
                <w:szCs w:val="24"/>
              </w:rPr>
              <w:t>(n=3).</w:t>
            </w:r>
          </w:p>
        </w:tc>
      </w:tr>
      <w:tr w:rsidR="00341ACB" w:rsidRPr="00626781" w14:paraId="3A293020" w14:textId="77777777" w:rsidTr="00626781">
        <w:tc>
          <w:tcPr>
            <w:tcW w:w="2830" w:type="dxa"/>
          </w:tcPr>
          <w:p w14:paraId="180DB405" w14:textId="5A47A04B" w:rsidR="00341ACB" w:rsidRPr="00626781" w:rsidRDefault="003E2BC0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41ACB" w:rsidRPr="00626781">
              <w:rPr>
                <w:sz w:val="24"/>
                <w:szCs w:val="24"/>
              </w:rPr>
              <w:t xml:space="preserve">accinations </w:t>
            </w:r>
            <w:r w:rsidR="00341ACB">
              <w:rPr>
                <w:sz w:val="24"/>
                <w:szCs w:val="24"/>
              </w:rPr>
              <w:t>(</w:t>
            </w:r>
            <w:r w:rsidR="00341ACB" w:rsidRPr="00626781">
              <w:rPr>
                <w:sz w:val="24"/>
                <w:szCs w:val="24"/>
              </w:rPr>
              <w:t>n=37)</w:t>
            </w:r>
            <w:r w:rsidR="00341ACB"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60BFD3B2" w14:textId="2CA3F5B8" w:rsidR="00341ACB" w:rsidRPr="00626781" w:rsidRDefault="003E2BC0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delayed.</w:t>
            </w:r>
          </w:p>
        </w:tc>
      </w:tr>
      <w:tr w:rsidR="00341ACB" w:rsidRPr="00626781" w14:paraId="2549DE38" w14:textId="77777777" w:rsidTr="00626781">
        <w:tc>
          <w:tcPr>
            <w:tcW w:w="2830" w:type="dxa"/>
          </w:tcPr>
          <w:p w14:paraId="59281B02" w14:textId="05DCE584" w:rsidR="00341ACB" w:rsidRPr="00626781" w:rsidRDefault="00341ACB" w:rsidP="00341ACB">
            <w:pPr>
              <w:rPr>
                <w:sz w:val="24"/>
                <w:szCs w:val="24"/>
              </w:rPr>
            </w:pPr>
            <w:r w:rsidRPr="00F26687">
              <w:rPr>
                <w:sz w:val="24"/>
                <w:szCs w:val="24"/>
              </w:rPr>
              <w:t xml:space="preserve">Delayed </w:t>
            </w:r>
            <w:r w:rsidRPr="00626781">
              <w:rPr>
                <w:sz w:val="24"/>
                <w:szCs w:val="24"/>
              </w:rPr>
              <w:t>monitoring/blood tests for long</w:t>
            </w:r>
            <w:r w:rsidR="004607A5">
              <w:rPr>
                <w:sz w:val="24"/>
                <w:szCs w:val="24"/>
              </w:rPr>
              <w:t>-</w:t>
            </w:r>
            <w:r w:rsidRPr="00626781">
              <w:rPr>
                <w:sz w:val="24"/>
                <w:szCs w:val="24"/>
              </w:rPr>
              <w:t>term conditions (n=22)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72A0FE54" w14:textId="5EDD4DBF" w:rsidR="00341ACB" w:rsidRPr="00626781" w:rsidRDefault="00341ACB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26781">
              <w:rPr>
                <w:sz w:val="24"/>
                <w:szCs w:val="24"/>
              </w:rPr>
              <w:t>ndocrinopathies (n=8), orthopaedic/mobility issues (n=5) and cardiology (n=4).</w:t>
            </w:r>
            <w:r w:rsidR="00CC79AB">
              <w:rPr>
                <w:sz w:val="24"/>
                <w:szCs w:val="24"/>
              </w:rPr>
              <w:t xml:space="preserve"> </w:t>
            </w:r>
          </w:p>
        </w:tc>
      </w:tr>
      <w:tr w:rsidR="00341ACB" w:rsidRPr="00626781" w14:paraId="00F2F925" w14:textId="77777777" w:rsidTr="00626781">
        <w:tc>
          <w:tcPr>
            <w:tcW w:w="2830" w:type="dxa"/>
          </w:tcPr>
          <w:p w14:paraId="1DDECE02" w14:textId="1ADAE3E5" w:rsidR="00341ACB" w:rsidRPr="00626781" w:rsidRDefault="00341ACB" w:rsidP="00341ACB">
            <w:pPr>
              <w:rPr>
                <w:sz w:val="24"/>
                <w:szCs w:val="24"/>
              </w:rPr>
            </w:pPr>
            <w:r w:rsidRPr="00626781">
              <w:rPr>
                <w:sz w:val="24"/>
                <w:szCs w:val="24"/>
              </w:rPr>
              <w:t>Prescribing a different or longer course of treatment (n=21).</w:t>
            </w:r>
          </w:p>
        </w:tc>
        <w:tc>
          <w:tcPr>
            <w:tcW w:w="6186" w:type="dxa"/>
          </w:tcPr>
          <w:p w14:paraId="0791D708" w14:textId="52ADCEC3" w:rsidR="00341ACB" w:rsidRPr="00626781" w:rsidRDefault="00341ACB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626781">
              <w:rPr>
                <w:sz w:val="24"/>
                <w:szCs w:val="24"/>
              </w:rPr>
              <w:t xml:space="preserve">onger courses of analgesia (n=4) </w:t>
            </w:r>
            <w:r w:rsidR="004607A5">
              <w:rPr>
                <w:sz w:val="24"/>
                <w:szCs w:val="24"/>
              </w:rPr>
              <w:t>or</w:t>
            </w:r>
            <w:r w:rsidR="004607A5" w:rsidRPr="00626781">
              <w:rPr>
                <w:sz w:val="24"/>
                <w:szCs w:val="24"/>
              </w:rPr>
              <w:t xml:space="preserve"> </w:t>
            </w:r>
            <w:r w:rsidRPr="00626781">
              <w:rPr>
                <w:sz w:val="24"/>
                <w:szCs w:val="24"/>
              </w:rPr>
              <w:t xml:space="preserve">antibiotics (n=1), use of </w:t>
            </w:r>
            <w:r w:rsidRPr="00FB2C44">
              <w:rPr>
                <w:color w:val="000000" w:themeColor="text1"/>
                <w:sz w:val="24"/>
                <w:szCs w:val="24"/>
              </w:rPr>
              <w:t xml:space="preserve">different </w:t>
            </w:r>
            <w:r w:rsidR="004607A5" w:rsidRPr="00FB2C44">
              <w:rPr>
                <w:color w:val="000000" w:themeColor="text1"/>
                <w:sz w:val="24"/>
                <w:szCs w:val="24"/>
              </w:rPr>
              <w:t xml:space="preserve">remotely prescribed </w:t>
            </w:r>
            <w:r w:rsidRPr="00FB2C44">
              <w:rPr>
                <w:color w:val="000000" w:themeColor="text1"/>
                <w:sz w:val="24"/>
                <w:szCs w:val="24"/>
              </w:rPr>
              <w:t xml:space="preserve">treatments to </w:t>
            </w:r>
            <w:r w:rsidRPr="00626781">
              <w:rPr>
                <w:sz w:val="24"/>
                <w:szCs w:val="24"/>
              </w:rPr>
              <w:t xml:space="preserve">avoid </w:t>
            </w:r>
            <w:r w:rsidR="004607A5">
              <w:rPr>
                <w:sz w:val="24"/>
                <w:szCs w:val="24"/>
              </w:rPr>
              <w:t>patients</w:t>
            </w:r>
            <w:r w:rsidRPr="00626781">
              <w:rPr>
                <w:sz w:val="24"/>
                <w:szCs w:val="24"/>
              </w:rPr>
              <w:t xml:space="preserve"> visiting the practice (n=6) and avoiding changing drug doses</w:t>
            </w:r>
            <w:r w:rsidR="004607A5">
              <w:rPr>
                <w:sz w:val="24"/>
                <w:szCs w:val="24"/>
              </w:rPr>
              <w:t xml:space="preserve"> </w:t>
            </w:r>
            <w:r w:rsidRPr="00626781">
              <w:rPr>
                <w:sz w:val="24"/>
                <w:szCs w:val="24"/>
              </w:rPr>
              <w:t>(n=3).</w:t>
            </w:r>
          </w:p>
        </w:tc>
      </w:tr>
      <w:tr w:rsidR="00341ACB" w:rsidRPr="00626781" w14:paraId="04FC67B6" w14:textId="77777777" w:rsidTr="00626781">
        <w:tc>
          <w:tcPr>
            <w:tcW w:w="2830" w:type="dxa"/>
          </w:tcPr>
          <w:p w14:paraId="044CAC81" w14:textId="7CD73DDE" w:rsidR="00341ACB" w:rsidRPr="00626781" w:rsidRDefault="00341ACB" w:rsidP="00341ACB">
            <w:pPr>
              <w:rPr>
                <w:sz w:val="24"/>
                <w:szCs w:val="24"/>
              </w:rPr>
            </w:pPr>
            <w:r w:rsidRPr="00626781">
              <w:rPr>
                <w:sz w:val="24"/>
                <w:szCs w:val="24"/>
              </w:rPr>
              <w:t>Delayed dental (n=17)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0C827CDA" w14:textId="77777777" w:rsidR="00341ACB" w:rsidRPr="00626781" w:rsidRDefault="00341ACB" w:rsidP="00341ACB">
            <w:pPr>
              <w:rPr>
                <w:sz w:val="24"/>
                <w:szCs w:val="24"/>
              </w:rPr>
            </w:pPr>
          </w:p>
        </w:tc>
      </w:tr>
      <w:tr w:rsidR="00341ACB" w:rsidRPr="00626781" w14:paraId="7A9EF292" w14:textId="77777777" w:rsidTr="00626781">
        <w:tc>
          <w:tcPr>
            <w:tcW w:w="2830" w:type="dxa"/>
          </w:tcPr>
          <w:p w14:paraId="62236147" w14:textId="546053B6" w:rsidR="00341ACB" w:rsidRPr="00626781" w:rsidRDefault="00341ACB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Delayed n</w:t>
            </w:r>
            <w:r w:rsidRPr="00626781">
              <w:rPr>
                <w:sz w:val="24"/>
                <w:szCs w:val="24"/>
              </w:rPr>
              <w:t>eutering (n=13)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0257BA9E" w14:textId="77777777" w:rsidR="00341ACB" w:rsidRPr="00626781" w:rsidRDefault="00341ACB" w:rsidP="00341ACB">
            <w:pPr>
              <w:rPr>
                <w:sz w:val="24"/>
                <w:szCs w:val="24"/>
              </w:rPr>
            </w:pPr>
          </w:p>
        </w:tc>
      </w:tr>
      <w:tr w:rsidR="00341ACB" w:rsidRPr="00626781" w14:paraId="7BF4DCC7" w14:textId="77777777" w:rsidTr="00626781">
        <w:tc>
          <w:tcPr>
            <w:tcW w:w="2830" w:type="dxa"/>
          </w:tcPr>
          <w:p w14:paraId="3EF13810" w14:textId="5F7C1601" w:rsidR="00341ACB" w:rsidRPr="00626781" w:rsidRDefault="00341ACB" w:rsidP="00341ACB">
            <w:pPr>
              <w:rPr>
                <w:sz w:val="24"/>
                <w:szCs w:val="24"/>
              </w:rPr>
            </w:pPr>
            <w:r w:rsidRPr="00626781">
              <w:rPr>
                <w:sz w:val="24"/>
                <w:szCs w:val="24"/>
              </w:rPr>
              <w:lastRenderedPageBreak/>
              <w:t>Change in household routine possibly impact</w:t>
            </w:r>
            <w:r>
              <w:rPr>
                <w:sz w:val="24"/>
                <w:szCs w:val="24"/>
              </w:rPr>
              <w:t>ing</w:t>
            </w:r>
            <w:r w:rsidRPr="00626781">
              <w:rPr>
                <w:sz w:val="24"/>
                <w:szCs w:val="24"/>
              </w:rPr>
              <w:t xml:space="preserve"> animal health (n=14)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</w:tcPr>
          <w:p w14:paraId="4700922F" w14:textId="61408BFB" w:rsidR="00341ACB" w:rsidRPr="00626781" w:rsidRDefault="00341ACB" w:rsidP="00341ACB">
            <w:pPr>
              <w:rPr>
                <w:sz w:val="24"/>
                <w:szCs w:val="24"/>
              </w:rPr>
            </w:pPr>
            <w:r w:rsidRPr="00626781">
              <w:rPr>
                <w:sz w:val="24"/>
                <w:szCs w:val="24"/>
              </w:rPr>
              <w:t>Cystitis</w:t>
            </w:r>
            <w:r>
              <w:rPr>
                <w:sz w:val="24"/>
                <w:szCs w:val="24"/>
              </w:rPr>
              <w:t xml:space="preserve"> (n=</w:t>
            </w:r>
            <w:r w:rsidR="006809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 w:rsidRPr="00626781">
              <w:rPr>
                <w:sz w:val="24"/>
                <w:szCs w:val="24"/>
              </w:rPr>
              <w:t>, overgrooming</w:t>
            </w:r>
            <w:r>
              <w:rPr>
                <w:sz w:val="24"/>
                <w:szCs w:val="24"/>
              </w:rPr>
              <w:t xml:space="preserve"> (n=</w:t>
            </w:r>
            <w:r w:rsidR="006809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Pr="00626781">
              <w:rPr>
                <w:sz w:val="24"/>
                <w:szCs w:val="24"/>
              </w:rPr>
              <w:t xml:space="preserve">, increased </w:t>
            </w:r>
            <w:r w:rsidR="004607A5" w:rsidRPr="00626781">
              <w:rPr>
                <w:sz w:val="24"/>
                <w:szCs w:val="24"/>
              </w:rPr>
              <w:t xml:space="preserve">seizure </w:t>
            </w:r>
            <w:r w:rsidRPr="00626781">
              <w:rPr>
                <w:sz w:val="24"/>
                <w:szCs w:val="24"/>
              </w:rPr>
              <w:t xml:space="preserve">frequency (n=1), </w:t>
            </w:r>
            <w:r w:rsidR="004607A5" w:rsidRPr="00626781">
              <w:rPr>
                <w:sz w:val="24"/>
                <w:szCs w:val="24"/>
              </w:rPr>
              <w:t>stress</w:t>
            </w:r>
            <w:r w:rsidR="004607A5">
              <w:rPr>
                <w:sz w:val="24"/>
                <w:szCs w:val="24"/>
              </w:rPr>
              <w:t xml:space="preserve">-induced </w:t>
            </w:r>
            <w:r w:rsidRPr="00626781">
              <w:rPr>
                <w:sz w:val="24"/>
                <w:szCs w:val="24"/>
              </w:rPr>
              <w:t>anorexia (n=2), inappropriate urination (n=1) and lameness from increased activity (n=1).</w:t>
            </w:r>
          </w:p>
        </w:tc>
      </w:tr>
      <w:tr w:rsidR="00341ACB" w:rsidRPr="00626781" w14:paraId="2B290358" w14:textId="77777777" w:rsidTr="00626781">
        <w:tc>
          <w:tcPr>
            <w:tcW w:w="2830" w:type="dxa"/>
          </w:tcPr>
          <w:p w14:paraId="729459A1" w14:textId="00FF7C73" w:rsidR="00341ACB" w:rsidRPr="00626781" w:rsidRDefault="00341ACB" w:rsidP="00341ACB">
            <w:pPr>
              <w:rPr>
                <w:sz w:val="24"/>
                <w:szCs w:val="24"/>
              </w:rPr>
            </w:pPr>
            <w:r w:rsidRPr="00626781">
              <w:rPr>
                <w:sz w:val="24"/>
                <w:szCs w:val="24"/>
              </w:rPr>
              <w:t>Impact on animal health due to other services being cancelled</w:t>
            </w:r>
            <w:r>
              <w:rPr>
                <w:sz w:val="24"/>
                <w:szCs w:val="24"/>
              </w:rPr>
              <w:t xml:space="preserve"> </w:t>
            </w:r>
            <w:r w:rsidRPr="00626781">
              <w:rPr>
                <w:sz w:val="24"/>
                <w:szCs w:val="24"/>
              </w:rPr>
              <w:t>(n=11)</w:t>
            </w:r>
            <w:r>
              <w:rPr>
                <w:sz w:val="24"/>
                <w:szCs w:val="24"/>
              </w:rPr>
              <w:t>.</w:t>
            </w:r>
          </w:p>
          <w:p w14:paraId="060C65A0" w14:textId="77777777" w:rsidR="00341ACB" w:rsidRPr="00626781" w:rsidRDefault="00341ACB" w:rsidP="00341ACB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4A36366" w14:textId="55BE47C0" w:rsidR="00341ACB" w:rsidRPr="00626781" w:rsidRDefault="00341ACB" w:rsidP="00341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26781">
              <w:rPr>
                <w:sz w:val="24"/>
                <w:szCs w:val="24"/>
              </w:rPr>
              <w:t>rooming (n=4), behaviourists (n=3), physiotherapists/chiropractors (n=3) and hydrotherapy (n=1).</w:t>
            </w:r>
          </w:p>
        </w:tc>
      </w:tr>
    </w:tbl>
    <w:p w14:paraId="4F84CB42" w14:textId="77777777" w:rsidR="00B0253D" w:rsidRPr="00626781" w:rsidRDefault="00B0253D" w:rsidP="00B0253D">
      <w:pPr>
        <w:rPr>
          <w:sz w:val="24"/>
          <w:szCs w:val="24"/>
        </w:rPr>
      </w:pPr>
    </w:p>
    <w:p w14:paraId="0787F062" w14:textId="5EBB4978" w:rsidR="00C040B7" w:rsidRPr="00FB68F4" w:rsidRDefault="00FB2C44" w:rsidP="00C040B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040B7">
        <w:rPr>
          <w:sz w:val="24"/>
          <w:szCs w:val="24"/>
        </w:rPr>
        <w:t xml:space="preserve">nly a single consultation related </w:t>
      </w:r>
      <w:r w:rsidR="00C040B7" w:rsidRPr="00FB68F4">
        <w:rPr>
          <w:sz w:val="24"/>
          <w:szCs w:val="24"/>
        </w:rPr>
        <w:t>to owner</w:t>
      </w:r>
      <w:r w:rsidR="00C040B7">
        <w:rPr>
          <w:sz w:val="24"/>
          <w:szCs w:val="24"/>
        </w:rPr>
        <w:t xml:space="preserve"> concern</w:t>
      </w:r>
      <w:r w:rsidR="00C040B7" w:rsidRPr="00FB68F4">
        <w:rPr>
          <w:sz w:val="24"/>
          <w:szCs w:val="24"/>
        </w:rPr>
        <w:t xml:space="preserve">s </w:t>
      </w:r>
      <w:r w:rsidR="004607A5">
        <w:rPr>
          <w:sz w:val="24"/>
          <w:szCs w:val="24"/>
        </w:rPr>
        <w:t>that</w:t>
      </w:r>
      <w:r w:rsidR="004607A5" w:rsidRPr="00FB68F4">
        <w:rPr>
          <w:sz w:val="24"/>
          <w:szCs w:val="24"/>
        </w:rPr>
        <w:t xml:space="preserve"> </w:t>
      </w:r>
      <w:r w:rsidR="00C040B7" w:rsidRPr="00FB68F4">
        <w:rPr>
          <w:sz w:val="24"/>
          <w:szCs w:val="24"/>
        </w:rPr>
        <w:t xml:space="preserve">their animal </w:t>
      </w:r>
      <w:r w:rsidR="004607A5">
        <w:rPr>
          <w:sz w:val="24"/>
          <w:szCs w:val="24"/>
        </w:rPr>
        <w:t xml:space="preserve">may </w:t>
      </w:r>
      <w:r w:rsidR="00C040B7" w:rsidRPr="00FB68F4">
        <w:rPr>
          <w:sz w:val="24"/>
          <w:szCs w:val="24"/>
        </w:rPr>
        <w:t>contract COVID-19</w:t>
      </w:r>
      <w:r w:rsidR="007B4A4C">
        <w:rPr>
          <w:sz w:val="24"/>
          <w:szCs w:val="24"/>
        </w:rPr>
        <w:t xml:space="preserve">, despite </w:t>
      </w:r>
      <w:r w:rsidR="00C040B7" w:rsidRPr="00FB68F4">
        <w:rPr>
          <w:sz w:val="24"/>
          <w:szCs w:val="24"/>
        </w:rPr>
        <w:t xml:space="preserve">significant media coverage </w:t>
      </w:r>
      <w:r w:rsidR="004607A5">
        <w:rPr>
          <w:sz w:val="24"/>
          <w:szCs w:val="24"/>
        </w:rPr>
        <w:t xml:space="preserve">suggesting this </w:t>
      </w:r>
      <w:r w:rsidR="00977AC4">
        <w:rPr>
          <w:sz w:val="24"/>
          <w:szCs w:val="24"/>
        </w:rPr>
        <w:t xml:space="preserve">might be </w:t>
      </w:r>
      <w:r w:rsidR="004607A5">
        <w:rPr>
          <w:sz w:val="24"/>
          <w:szCs w:val="24"/>
        </w:rPr>
        <w:t>possible</w:t>
      </w:r>
      <w:r w:rsidR="00C040B7" w:rsidRPr="00FB68F4">
        <w:rPr>
          <w:sz w:val="24"/>
          <w:szCs w:val="24"/>
        </w:rPr>
        <w:t>.</w:t>
      </w:r>
    </w:p>
    <w:p w14:paraId="22482E71" w14:textId="6C22CCE3" w:rsidR="00607C90" w:rsidRPr="00626781" w:rsidRDefault="000404D4">
      <w:pPr>
        <w:rPr>
          <w:sz w:val="24"/>
          <w:szCs w:val="24"/>
        </w:rPr>
      </w:pPr>
      <w:r>
        <w:rPr>
          <w:sz w:val="24"/>
          <w:szCs w:val="24"/>
        </w:rPr>
        <w:t>Whilst these observations are likely to underestimate the true impact</w:t>
      </w:r>
      <w:r w:rsidR="00977AC4">
        <w:rPr>
          <w:sz w:val="24"/>
          <w:szCs w:val="24"/>
        </w:rPr>
        <w:t xml:space="preserve"> </w:t>
      </w:r>
      <w:r w:rsidR="003E2BC0">
        <w:rPr>
          <w:sz w:val="24"/>
          <w:szCs w:val="24"/>
        </w:rPr>
        <w:t xml:space="preserve">of COVID-19 </w:t>
      </w:r>
      <w:r w:rsidR="00977AC4">
        <w:rPr>
          <w:sz w:val="24"/>
          <w:szCs w:val="24"/>
        </w:rPr>
        <w:t>on veterinary care</w:t>
      </w:r>
      <w:r>
        <w:rPr>
          <w:sz w:val="24"/>
          <w:szCs w:val="24"/>
        </w:rPr>
        <w:t xml:space="preserve">, they </w:t>
      </w:r>
      <w:r w:rsidR="00C040B7">
        <w:rPr>
          <w:sz w:val="24"/>
          <w:szCs w:val="24"/>
        </w:rPr>
        <w:t xml:space="preserve">highlight some of the unique challenges faced by practitioners and owners during </w:t>
      </w:r>
      <w:r w:rsidR="00977AC4">
        <w:rPr>
          <w:sz w:val="24"/>
          <w:szCs w:val="24"/>
        </w:rPr>
        <w:t>‘</w:t>
      </w:r>
      <w:r w:rsidR="00C040B7">
        <w:rPr>
          <w:sz w:val="24"/>
          <w:szCs w:val="24"/>
        </w:rPr>
        <w:t>lockdown</w:t>
      </w:r>
      <w:r w:rsidR="00977AC4">
        <w:rPr>
          <w:sz w:val="24"/>
          <w:szCs w:val="24"/>
        </w:rPr>
        <w:t>’</w:t>
      </w:r>
      <w:r w:rsidR="00C040B7">
        <w:rPr>
          <w:sz w:val="24"/>
          <w:szCs w:val="24"/>
        </w:rPr>
        <w:t>. As in human health care</w:t>
      </w:r>
      <w:r w:rsidR="00977AC4">
        <w:rPr>
          <w:sz w:val="24"/>
          <w:szCs w:val="24"/>
        </w:rPr>
        <w:t>,</w:t>
      </w:r>
      <w:r w:rsidR="00C040B7">
        <w:rPr>
          <w:sz w:val="24"/>
          <w:szCs w:val="24"/>
        </w:rPr>
        <w:t xml:space="preserve"> there will be a </w:t>
      </w:r>
      <w:r w:rsidR="00D91D83">
        <w:rPr>
          <w:sz w:val="24"/>
          <w:szCs w:val="24"/>
        </w:rPr>
        <w:t xml:space="preserve">gradual </w:t>
      </w:r>
      <w:r w:rsidR="00C040B7">
        <w:rPr>
          <w:sz w:val="24"/>
          <w:szCs w:val="24"/>
        </w:rPr>
        <w:t xml:space="preserve">need to return to </w:t>
      </w:r>
      <w:r w:rsidR="00D91D83">
        <w:rPr>
          <w:sz w:val="24"/>
          <w:szCs w:val="24"/>
        </w:rPr>
        <w:t xml:space="preserve">routine </w:t>
      </w:r>
      <w:r w:rsidR="00C040B7">
        <w:rPr>
          <w:sz w:val="24"/>
          <w:szCs w:val="24"/>
        </w:rPr>
        <w:t>health consultations to minimise the risk</w:t>
      </w:r>
      <w:r w:rsidR="00626781">
        <w:rPr>
          <w:sz w:val="24"/>
          <w:szCs w:val="24"/>
        </w:rPr>
        <w:t>s</w:t>
      </w:r>
      <w:r w:rsidR="00C040B7">
        <w:rPr>
          <w:sz w:val="24"/>
          <w:szCs w:val="24"/>
        </w:rPr>
        <w:t xml:space="preserve"> of</w:t>
      </w:r>
      <w:r w:rsidR="00626781">
        <w:rPr>
          <w:sz w:val="24"/>
          <w:szCs w:val="24"/>
        </w:rPr>
        <w:t>,</w:t>
      </w:r>
      <w:r w:rsidR="00C040B7">
        <w:rPr>
          <w:sz w:val="24"/>
          <w:szCs w:val="24"/>
        </w:rPr>
        <w:t xml:space="preserve"> for example</w:t>
      </w:r>
      <w:r w:rsidR="00FB2C44">
        <w:rPr>
          <w:sz w:val="24"/>
          <w:szCs w:val="24"/>
        </w:rPr>
        <w:t>,</w:t>
      </w:r>
      <w:r w:rsidR="00C040B7">
        <w:rPr>
          <w:sz w:val="24"/>
          <w:szCs w:val="24"/>
        </w:rPr>
        <w:t xml:space="preserve"> vaccine</w:t>
      </w:r>
      <w:r w:rsidR="00FB2C44">
        <w:rPr>
          <w:sz w:val="24"/>
          <w:szCs w:val="24"/>
        </w:rPr>
        <w:t>-</w:t>
      </w:r>
      <w:r w:rsidR="00C040B7">
        <w:rPr>
          <w:sz w:val="24"/>
          <w:szCs w:val="24"/>
        </w:rPr>
        <w:t xml:space="preserve">preventable disease </w:t>
      </w:r>
      <w:r w:rsidR="00C040B7" w:rsidRPr="00E062B6">
        <w:rPr>
          <w:sz w:val="24"/>
          <w:szCs w:val="24"/>
        </w:rPr>
        <w:t>(Santoli et al., 2020)</w:t>
      </w:r>
      <w:r w:rsidR="00C040B7">
        <w:rPr>
          <w:sz w:val="24"/>
          <w:szCs w:val="24"/>
        </w:rPr>
        <w:t xml:space="preserve"> and </w:t>
      </w:r>
      <w:r w:rsidR="00626781">
        <w:rPr>
          <w:sz w:val="24"/>
          <w:szCs w:val="24"/>
        </w:rPr>
        <w:t>poor</w:t>
      </w:r>
      <w:r w:rsidR="00C040B7">
        <w:rPr>
          <w:sz w:val="24"/>
          <w:szCs w:val="24"/>
        </w:rPr>
        <w:t xml:space="preserve"> socialisation.</w:t>
      </w:r>
      <w:r w:rsidR="00626781">
        <w:rPr>
          <w:sz w:val="24"/>
          <w:szCs w:val="24"/>
        </w:rPr>
        <w:t xml:space="preserve"> </w:t>
      </w:r>
      <w:r w:rsidR="007B4390">
        <w:rPr>
          <w:sz w:val="24"/>
          <w:szCs w:val="24"/>
        </w:rPr>
        <w:t xml:space="preserve">We hope </w:t>
      </w:r>
      <w:r w:rsidR="00D91D83">
        <w:rPr>
          <w:sz w:val="24"/>
          <w:szCs w:val="24"/>
        </w:rPr>
        <w:t xml:space="preserve">these </w:t>
      </w:r>
      <w:r w:rsidR="007B4390">
        <w:rPr>
          <w:sz w:val="24"/>
          <w:szCs w:val="24"/>
        </w:rPr>
        <w:t xml:space="preserve">observations can help prioritise efforts to mitigate any longer term-implications of </w:t>
      </w:r>
      <w:r w:rsidR="007B4390" w:rsidRPr="008A7275">
        <w:rPr>
          <w:sz w:val="24"/>
          <w:szCs w:val="24"/>
        </w:rPr>
        <w:t xml:space="preserve">COVID-19 </w:t>
      </w:r>
      <w:r w:rsidR="00A51349">
        <w:rPr>
          <w:sz w:val="24"/>
          <w:szCs w:val="24"/>
        </w:rPr>
        <w:t xml:space="preserve">lockdown </w:t>
      </w:r>
      <w:r w:rsidR="007B4390">
        <w:rPr>
          <w:sz w:val="24"/>
          <w:szCs w:val="24"/>
        </w:rPr>
        <w:t>on</w:t>
      </w:r>
      <w:r w:rsidR="00607C90" w:rsidRPr="00626781">
        <w:rPr>
          <w:sz w:val="24"/>
          <w:szCs w:val="24"/>
        </w:rPr>
        <w:t xml:space="preserve"> animal </w:t>
      </w:r>
      <w:r w:rsidR="00607C90" w:rsidRPr="00E062B6">
        <w:rPr>
          <w:sz w:val="24"/>
          <w:szCs w:val="24"/>
        </w:rPr>
        <w:t>welfare</w:t>
      </w:r>
      <w:r w:rsidR="00D91D83" w:rsidRPr="00E062B6">
        <w:rPr>
          <w:sz w:val="24"/>
          <w:szCs w:val="24"/>
        </w:rPr>
        <w:t xml:space="preserve"> (Gortazar and de la Fuente, 2020)</w:t>
      </w:r>
      <w:r w:rsidR="00607C90" w:rsidRPr="00E062B6">
        <w:rPr>
          <w:sz w:val="24"/>
          <w:szCs w:val="24"/>
        </w:rPr>
        <w:t>.</w:t>
      </w:r>
      <w:r w:rsidR="00AF5A2B" w:rsidRPr="00626781">
        <w:rPr>
          <w:sz w:val="24"/>
          <w:szCs w:val="24"/>
        </w:rPr>
        <w:t xml:space="preserve"> </w:t>
      </w:r>
      <w:r w:rsidR="00626781">
        <w:rPr>
          <w:sz w:val="24"/>
          <w:szCs w:val="24"/>
        </w:rPr>
        <w:t xml:space="preserve">We are extremely grateful to practices participating in SAVSNET without whom such studies </w:t>
      </w:r>
      <w:r w:rsidR="00977AC4">
        <w:rPr>
          <w:sz w:val="24"/>
          <w:szCs w:val="24"/>
        </w:rPr>
        <w:t xml:space="preserve">would be </w:t>
      </w:r>
      <w:r w:rsidR="00626781">
        <w:rPr>
          <w:sz w:val="24"/>
          <w:szCs w:val="24"/>
        </w:rPr>
        <w:t>impossible.</w:t>
      </w:r>
    </w:p>
    <w:p w14:paraId="63BC606B" w14:textId="07ACDE1A" w:rsidR="003E4BA3" w:rsidRPr="00626781" w:rsidRDefault="003E4BA3">
      <w:pPr>
        <w:rPr>
          <w:sz w:val="24"/>
          <w:szCs w:val="24"/>
        </w:rPr>
      </w:pPr>
    </w:p>
    <w:p w14:paraId="405662D9" w14:textId="4FAABA5D" w:rsidR="00553277" w:rsidRPr="00626781" w:rsidRDefault="00553277">
      <w:pPr>
        <w:rPr>
          <w:sz w:val="24"/>
          <w:szCs w:val="24"/>
        </w:rPr>
      </w:pPr>
      <w:r w:rsidRPr="00626781">
        <w:rPr>
          <w:sz w:val="24"/>
          <w:szCs w:val="24"/>
        </w:rPr>
        <w:t>References</w:t>
      </w:r>
    </w:p>
    <w:p w14:paraId="08292A14" w14:textId="6E4BDF82" w:rsidR="00553277" w:rsidRPr="00626781" w:rsidRDefault="00553277">
      <w:pPr>
        <w:rPr>
          <w:sz w:val="24"/>
          <w:szCs w:val="24"/>
        </w:rPr>
      </w:pPr>
      <w:r w:rsidRPr="00626781">
        <w:rPr>
          <w:sz w:val="24"/>
          <w:szCs w:val="24"/>
        </w:rPr>
        <w:t>Gortázar C, de la Fuente J. COVID-19 is likely to impact animal health [published online ahead of print, 2020 May 15]. </w:t>
      </w:r>
      <w:r w:rsidRPr="00626781">
        <w:rPr>
          <w:i/>
          <w:iCs/>
          <w:sz w:val="24"/>
          <w:szCs w:val="24"/>
        </w:rPr>
        <w:t>Prev Vet Med.</w:t>
      </w:r>
      <w:r w:rsidRPr="00626781">
        <w:rPr>
          <w:sz w:val="24"/>
          <w:szCs w:val="24"/>
        </w:rPr>
        <w:t xml:space="preserve"> DOI:10.1016/j.prevetmed.2020.105030</w:t>
      </w:r>
    </w:p>
    <w:p w14:paraId="36A049AF" w14:textId="315AD696" w:rsidR="0025131A" w:rsidRDefault="0025131A" w:rsidP="004F7246">
      <w:pPr>
        <w:rPr>
          <w:sz w:val="24"/>
          <w:szCs w:val="24"/>
        </w:rPr>
      </w:pPr>
      <w:r w:rsidRPr="00626781">
        <w:rPr>
          <w:sz w:val="24"/>
          <w:szCs w:val="24"/>
        </w:rPr>
        <w:t xml:space="preserve">Santoli JM, Lindley MC, DeSilva MB, et al. Effects of the COVID-19 Pandemic on Routine Pediatric Vaccine Ordering and Administration — United States, 2020. </w:t>
      </w:r>
      <w:r w:rsidRPr="00626781">
        <w:rPr>
          <w:i/>
          <w:iCs/>
          <w:sz w:val="24"/>
          <w:szCs w:val="24"/>
        </w:rPr>
        <w:t>MMWR Morb Mortal Wkly Rep</w:t>
      </w:r>
      <w:r w:rsidRPr="00626781">
        <w:rPr>
          <w:sz w:val="24"/>
          <w:szCs w:val="24"/>
        </w:rPr>
        <w:t xml:space="preserve"> 2020;69:591–593. DOI: </w:t>
      </w:r>
      <w:hyperlink r:id="rId4" w:tgtFrame="_blank" w:history="1">
        <w:r w:rsidRPr="00626781">
          <w:rPr>
            <w:sz w:val="24"/>
            <w:szCs w:val="24"/>
          </w:rPr>
          <w:t>http://dx.doi.org/10.15585/mmwr.mm6919e2external icon</w:t>
        </w:r>
      </w:hyperlink>
      <w:r w:rsidRPr="00626781">
        <w:rPr>
          <w:sz w:val="24"/>
          <w:szCs w:val="24"/>
        </w:rPr>
        <w:t>.</w:t>
      </w:r>
    </w:p>
    <w:p w14:paraId="04E6F676" w14:textId="3AC9E099" w:rsidR="0068094F" w:rsidRPr="00626781" w:rsidRDefault="00FE422B" w:rsidP="00FE422B">
      <w:pPr>
        <w:rPr>
          <w:sz w:val="24"/>
          <w:szCs w:val="24"/>
        </w:rPr>
      </w:pPr>
      <w:r w:rsidRPr="00FE422B">
        <w:rPr>
          <w:sz w:val="24"/>
          <w:szCs w:val="24"/>
        </w:rPr>
        <w:t>Singleton, DA., Noble, P., Brant, B., Pinchbeck, GL., Radford, AD.</w:t>
      </w:r>
      <w:r w:rsidR="00FB2C44">
        <w:rPr>
          <w:sz w:val="24"/>
          <w:szCs w:val="24"/>
        </w:rPr>
        <w:t xml:space="preserve"> </w:t>
      </w:r>
      <w:r w:rsidRPr="00FE422B">
        <w:rPr>
          <w:sz w:val="24"/>
          <w:szCs w:val="24"/>
        </w:rPr>
        <w:t>(2020) Social distancing impact on companion animal practice</w:t>
      </w:r>
      <w:r>
        <w:rPr>
          <w:sz w:val="24"/>
          <w:szCs w:val="24"/>
        </w:rPr>
        <w:t xml:space="preserve">. </w:t>
      </w:r>
      <w:r w:rsidRPr="00FE422B">
        <w:rPr>
          <w:sz w:val="24"/>
          <w:szCs w:val="24"/>
        </w:rPr>
        <w:t>Veterinary Record 186, 607-608.</w:t>
      </w:r>
    </w:p>
    <w:sectPr w:rsidR="0068094F" w:rsidRPr="0062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2"/>
    <w:rsid w:val="00014651"/>
    <w:rsid w:val="000404D4"/>
    <w:rsid w:val="0005314F"/>
    <w:rsid w:val="00092C19"/>
    <w:rsid w:val="00096B53"/>
    <w:rsid w:val="000B0FF3"/>
    <w:rsid w:val="000B3473"/>
    <w:rsid w:val="000E11B3"/>
    <w:rsid w:val="000F5D91"/>
    <w:rsid w:val="00120530"/>
    <w:rsid w:val="0015668B"/>
    <w:rsid w:val="001A7439"/>
    <w:rsid w:val="001D1C27"/>
    <w:rsid w:val="001E051B"/>
    <w:rsid w:val="001E4DE4"/>
    <w:rsid w:val="001E546E"/>
    <w:rsid w:val="001F66FD"/>
    <w:rsid w:val="00243743"/>
    <w:rsid w:val="002441D5"/>
    <w:rsid w:val="0025131A"/>
    <w:rsid w:val="002616D2"/>
    <w:rsid w:val="00286811"/>
    <w:rsid w:val="00287BDC"/>
    <w:rsid w:val="0029274A"/>
    <w:rsid w:val="002A1C38"/>
    <w:rsid w:val="002A2690"/>
    <w:rsid w:val="002A2CE6"/>
    <w:rsid w:val="002B4D25"/>
    <w:rsid w:val="0030424E"/>
    <w:rsid w:val="00312D92"/>
    <w:rsid w:val="003363CD"/>
    <w:rsid w:val="00341ACB"/>
    <w:rsid w:val="00341ECC"/>
    <w:rsid w:val="003525C7"/>
    <w:rsid w:val="003D6F94"/>
    <w:rsid w:val="003D7EDD"/>
    <w:rsid w:val="003E1D81"/>
    <w:rsid w:val="003E2BC0"/>
    <w:rsid w:val="003E4BA3"/>
    <w:rsid w:val="003F127E"/>
    <w:rsid w:val="003F69A5"/>
    <w:rsid w:val="00444366"/>
    <w:rsid w:val="00457CD0"/>
    <w:rsid w:val="004607A5"/>
    <w:rsid w:val="00480152"/>
    <w:rsid w:val="00482827"/>
    <w:rsid w:val="0049436D"/>
    <w:rsid w:val="00496A66"/>
    <w:rsid w:val="004D085F"/>
    <w:rsid w:val="004D4989"/>
    <w:rsid w:val="004E4F99"/>
    <w:rsid w:val="004E6B74"/>
    <w:rsid w:val="004F7246"/>
    <w:rsid w:val="0053576A"/>
    <w:rsid w:val="00537DFE"/>
    <w:rsid w:val="00541B3A"/>
    <w:rsid w:val="00552ED4"/>
    <w:rsid w:val="00553277"/>
    <w:rsid w:val="00570D3D"/>
    <w:rsid w:val="00607C90"/>
    <w:rsid w:val="00614482"/>
    <w:rsid w:val="00626781"/>
    <w:rsid w:val="00650B2A"/>
    <w:rsid w:val="00662005"/>
    <w:rsid w:val="00663C8D"/>
    <w:rsid w:val="0067231E"/>
    <w:rsid w:val="0067308A"/>
    <w:rsid w:val="0068094F"/>
    <w:rsid w:val="00697610"/>
    <w:rsid w:val="006A15B6"/>
    <w:rsid w:val="006E284C"/>
    <w:rsid w:val="00716743"/>
    <w:rsid w:val="00760CD3"/>
    <w:rsid w:val="007671E5"/>
    <w:rsid w:val="0077595C"/>
    <w:rsid w:val="0078289A"/>
    <w:rsid w:val="007A0B55"/>
    <w:rsid w:val="007B4390"/>
    <w:rsid w:val="007B4A4C"/>
    <w:rsid w:val="007D5403"/>
    <w:rsid w:val="00857539"/>
    <w:rsid w:val="00860EF1"/>
    <w:rsid w:val="00873D82"/>
    <w:rsid w:val="008D3C82"/>
    <w:rsid w:val="009103F0"/>
    <w:rsid w:val="0091060D"/>
    <w:rsid w:val="0096620A"/>
    <w:rsid w:val="00977AC4"/>
    <w:rsid w:val="00996067"/>
    <w:rsid w:val="009A03DE"/>
    <w:rsid w:val="009A0E5B"/>
    <w:rsid w:val="00A51349"/>
    <w:rsid w:val="00A55BBF"/>
    <w:rsid w:val="00A719B4"/>
    <w:rsid w:val="00A862F1"/>
    <w:rsid w:val="00AF5A2B"/>
    <w:rsid w:val="00AF62CA"/>
    <w:rsid w:val="00AF6BD8"/>
    <w:rsid w:val="00B0253D"/>
    <w:rsid w:val="00B07D30"/>
    <w:rsid w:val="00B22812"/>
    <w:rsid w:val="00B25CBE"/>
    <w:rsid w:val="00B37E50"/>
    <w:rsid w:val="00B4183E"/>
    <w:rsid w:val="00B468C8"/>
    <w:rsid w:val="00B758C2"/>
    <w:rsid w:val="00B81293"/>
    <w:rsid w:val="00B925A1"/>
    <w:rsid w:val="00BC124B"/>
    <w:rsid w:val="00BC2E23"/>
    <w:rsid w:val="00BD6F28"/>
    <w:rsid w:val="00C040B7"/>
    <w:rsid w:val="00C44CB7"/>
    <w:rsid w:val="00C8703F"/>
    <w:rsid w:val="00CA3BA1"/>
    <w:rsid w:val="00CC79AB"/>
    <w:rsid w:val="00CD0569"/>
    <w:rsid w:val="00CD20C5"/>
    <w:rsid w:val="00CD744D"/>
    <w:rsid w:val="00CE7119"/>
    <w:rsid w:val="00CF0DA0"/>
    <w:rsid w:val="00D01082"/>
    <w:rsid w:val="00D03F15"/>
    <w:rsid w:val="00D103A8"/>
    <w:rsid w:val="00D32800"/>
    <w:rsid w:val="00D3765F"/>
    <w:rsid w:val="00D53357"/>
    <w:rsid w:val="00D757CF"/>
    <w:rsid w:val="00D91D83"/>
    <w:rsid w:val="00D944F1"/>
    <w:rsid w:val="00DD1EB6"/>
    <w:rsid w:val="00DD2B14"/>
    <w:rsid w:val="00DD32F9"/>
    <w:rsid w:val="00E062B6"/>
    <w:rsid w:val="00E20654"/>
    <w:rsid w:val="00E36FCC"/>
    <w:rsid w:val="00E37C56"/>
    <w:rsid w:val="00E52C48"/>
    <w:rsid w:val="00E54754"/>
    <w:rsid w:val="00E8543B"/>
    <w:rsid w:val="00E856D2"/>
    <w:rsid w:val="00F17FF2"/>
    <w:rsid w:val="00F34538"/>
    <w:rsid w:val="00F416C6"/>
    <w:rsid w:val="00F417C5"/>
    <w:rsid w:val="00F71321"/>
    <w:rsid w:val="00F8542A"/>
    <w:rsid w:val="00F95360"/>
    <w:rsid w:val="00FB2C44"/>
    <w:rsid w:val="00FB6C47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FC1D"/>
  <w15:chartTrackingRefBased/>
  <w15:docId w15:val="{B67D5752-582B-4210-B2D1-C34BED7D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20A"/>
    <w:rPr>
      <w:color w:val="0000FF"/>
      <w:u w:val="single"/>
    </w:rPr>
  </w:style>
  <w:style w:type="character" w:customStyle="1" w:styleId="sr-only">
    <w:name w:val="sr-only"/>
    <w:basedOn w:val="DefaultParagraphFont"/>
    <w:rsid w:val="0025131A"/>
  </w:style>
  <w:style w:type="paragraph" w:styleId="BalloonText">
    <w:name w:val="Balloon Text"/>
    <w:basedOn w:val="Normal"/>
    <w:link w:val="BalloonTextChar"/>
    <w:uiPriority w:val="99"/>
    <w:semiHidden/>
    <w:unhideWhenUsed/>
    <w:rsid w:val="00DD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5585/mmwr.mm6919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Littlehales, Rebecca</dc:creator>
  <cp:keywords/>
  <dc:description/>
  <cp:lastModifiedBy>Radford, Alan</cp:lastModifiedBy>
  <cp:revision>13</cp:revision>
  <dcterms:created xsi:type="dcterms:W3CDTF">2020-06-18T16:50:00Z</dcterms:created>
  <dcterms:modified xsi:type="dcterms:W3CDTF">2020-06-19T16:19:00Z</dcterms:modified>
</cp:coreProperties>
</file>