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1BBCD" w14:textId="7A2D5E71" w:rsidR="00693D84" w:rsidRPr="00533081" w:rsidRDefault="00EB4755" w:rsidP="009266A3">
      <w:pPr>
        <w:rPr>
          <w:b/>
          <w:bCs/>
          <w:u w:val="single"/>
        </w:rPr>
      </w:pPr>
      <w:r>
        <w:rPr>
          <w:b/>
          <w:bCs/>
          <w:u w:val="single"/>
        </w:rPr>
        <w:t xml:space="preserve">Standing on the shoulders of giants: </w:t>
      </w:r>
      <w:r w:rsidR="003641D7" w:rsidRPr="001012D3">
        <w:rPr>
          <w:b/>
          <w:bCs/>
          <w:u w:val="single"/>
        </w:rPr>
        <w:t xml:space="preserve">100 Years of </w:t>
      </w:r>
      <w:r w:rsidR="00BD5C1C" w:rsidRPr="001012D3">
        <w:rPr>
          <w:b/>
          <w:bCs/>
          <w:u w:val="single"/>
        </w:rPr>
        <w:t>Neurology</w:t>
      </w:r>
      <w:r w:rsidR="009266A3" w:rsidRPr="001012D3">
        <w:rPr>
          <w:b/>
          <w:bCs/>
          <w:u w:val="single"/>
        </w:rPr>
        <w:t xml:space="preserve"> and Epidemic Infections</w:t>
      </w:r>
      <w:r>
        <w:rPr>
          <w:b/>
          <w:bCs/>
          <w:u w:val="single"/>
        </w:rPr>
        <w:t xml:space="preserve"> </w:t>
      </w:r>
    </w:p>
    <w:p w14:paraId="034CF8EF" w14:textId="77777777" w:rsidR="00E14AF3" w:rsidRDefault="00E14AF3" w:rsidP="009266A3"/>
    <w:p w14:paraId="246296ED" w14:textId="44141A33" w:rsidR="009266A3" w:rsidRPr="0004703E" w:rsidRDefault="009266A3" w:rsidP="009266A3">
      <w:pPr>
        <w:rPr>
          <w:i/>
        </w:rPr>
      </w:pPr>
      <w:r>
        <w:t xml:space="preserve">Van Den </w:t>
      </w:r>
      <w:proofErr w:type="spellStart"/>
      <w:r>
        <w:t>Tooren</w:t>
      </w:r>
      <w:proofErr w:type="spellEnd"/>
      <w:r>
        <w:t>. HK</w:t>
      </w:r>
      <w:r>
        <w:rPr>
          <w:vertAlign w:val="superscript"/>
        </w:rPr>
        <w:t>1,2</w:t>
      </w:r>
      <w:r w:rsidR="00A23BBA">
        <w:rPr>
          <w:vertAlign w:val="superscript"/>
        </w:rPr>
        <w:t>*</w:t>
      </w:r>
      <w:r>
        <w:t>, Ellul. MA</w:t>
      </w:r>
      <w:r>
        <w:rPr>
          <w:vertAlign w:val="superscript"/>
        </w:rPr>
        <w:t>2,3</w:t>
      </w:r>
      <w:r w:rsidR="00FB02F6">
        <w:rPr>
          <w:vertAlign w:val="superscript"/>
        </w:rPr>
        <w:t>,4</w:t>
      </w:r>
      <w:r w:rsidR="00A23BBA">
        <w:rPr>
          <w:vertAlign w:val="superscript"/>
        </w:rPr>
        <w:t>*</w:t>
      </w:r>
      <w:r>
        <w:t>, Davies NWS,</w:t>
      </w:r>
      <w:r w:rsidR="00FB02F6">
        <w:rPr>
          <w:vertAlign w:val="superscript"/>
        </w:rPr>
        <w:t>5</w:t>
      </w:r>
      <w:r w:rsidR="00DE7139">
        <w:t xml:space="preserve">, </w:t>
      </w:r>
      <w:r w:rsidR="00C57813">
        <w:t xml:space="preserve">Easton </w:t>
      </w:r>
      <w:r w:rsidR="00C57813" w:rsidRPr="00C57813">
        <w:t>A</w:t>
      </w:r>
      <w:r w:rsidR="00C57813">
        <w:rPr>
          <w:vertAlign w:val="superscript"/>
        </w:rPr>
        <w:t>4,</w:t>
      </w:r>
      <w:r w:rsidR="00C57813" w:rsidRPr="00C57813">
        <w:rPr>
          <w:vertAlign w:val="superscript"/>
        </w:rPr>
        <w:t>6</w:t>
      </w:r>
      <w:r w:rsidR="00C57813">
        <w:t xml:space="preserve">, </w:t>
      </w:r>
      <w:r>
        <w:t>Vincent. A</w:t>
      </w:r>
      <w:r w:rsidR="00C57813">
        <w:rPr>
          <w:vertAlign w:val="superscript"/>
        </w:rPr>
        <w:t>7</w:t>
      </w:r>
      <w:r>
        <w:t xml:space="preserve">, </w:t>
      </w:r>
      <w:r w:rsidR="00E343B1">
        <w:t>Solomon T</w:t>
      </w:r>
      <w:r w:rsidR="00E343B1">
        <w:rPr>
          <w:vertAlign w:val="superscript"/>
        </w:rPr>
        <w:t>2,3,4</w:t>
      </w:r>
      <w:r w:rsidR="00E343B1">
        <w:t xml:space="preserve">, </w:t>
      </w:r>
      <w:r>
        <w:t xml:space="preserve">Michael. BD </w:t>
      </w:r>
      <w:r>
        <w:rPr>
          <w:vertAlign w:val="superscript"/>
        </w:rPr>
        <w:t>2, 3,</w:t>
      </w:r>
      <w:r w:rsidR="00FB02F6">
        <w:rPr>
          <w:vertAlign w:val="superscript"/>
        </w:rPr>
        <w:t>4</w:t>
      </w:r>
      <w:r w:rsidR="00E343B1">
        <w:rPr>
          <w:vertAlign w:val="superscript"/>
        </w:rPr>
        <w:t>**</w:t>
      </w:r>
      <w:r w:rsidR="0004703E">
        <w:t xml:space="preserve">; </w:t>
      </w:r>
      <w:r w:rsidR="0004703E">
        <w:rPr>
          <w:i/>
        </w:rPr>
        <w:t>on behalf of the CoroNerve Studies Group</w:t>
      </w:r>
    </w:p>
    <w:p w14:paraId="2080F70A" w14:textId="77777777" w:rsidR="00E14AF3" w:rsidRDefault="00E14AF3" w:rsidP="009266A3"/>
    <w:p w14:paraId="7544D3C4" w14:textId="2040BBB8" w:rsidR="009266A3" w:rsidRDefault="009266A3" w:rsidP="009266A3">
      <w:pPr>
        <w:pStyle w:val="ListParagraph"/>
        <w:numPr>
          <w:ilvl w:val="0"/>
          <w:numId w:val="1"/>
        </w:numPr>
      </w:pPr>
      <w:r>
        <w:t>Hull University Teaching Hospitals</w:t>
      </w:r>
      <w:r w:rsidR="00EB4755">
        <w:t>, Hull, UK</w:t>
      </w:r>
    </w:p>
    <w:p w14:paraId="6C7D05F4" w14:textId="0F6576CD" w:rsidR="009266A3" w:rsidRDefault="009266A3" w:rsidP="009266A3">
      <w:pPr>
        <w:pStyle w:val="ListParagraph"/>
        <w:numPr>
          <w:ilvl w:val="0"/>
          <w:numId w:val="1"/>
        </w:numPr>
      </w:pPr>
      <w:r>
        <w:t>The Walton Centre NHS Foundation Trust</w:t>
      </w:r>
      <w:r w:rsidR="00EB4755">
        <w:t>, Liverpool, UK</w:t>
      </w:r>
    </w:p>
    <w:p w14:paraId="0E60C411" w14:textId="4B735AF5" w:rsidR="00FB02F6" w:rsidRDefault="00FB02F6" w:rsidP="009266A3">
      <w:pPr>
        <w:pStyle w:val="ListParagraph"/>
        <w:numPr>
          <w:ilvl w:val="0"/>
          <w:numId w:val="1"/>
        </w:numPr>
      </w:pPr>
      <w:r>
        <w:t>The NIHR Health Protection Research Unit for Emerging and Zoonotic Infection, UK</w:t>
      </w:r>
    </w:p>
    <w:p w14:paraId="135A564F" w14:textId="63DE0E69" w:rsidR="009266A3" w:rsidRDefault="00EB4755" w:rsidP="009266A3">
      <w:pPr>
        <w:pStyle w:val="ListParagraph"/>
        <w:numPr>
          <w:ilvl w:val="0"/>
          <w:numId w:val="1"/>
        </w:numPr>
      </w:pPr>
      <w:r>
        <w:t>Clinical Infection Microbiology and Immunology</w:t>
      </w:r>
      <w:r w:rsidR="009266A3">
        <w:t>, University of Liverpool</w:t>
      </w:r>
      <w:r>
        <w:t>, UK</w:t>
      </w:r>
    </w:p>
    <w:p w14:paraId="0BADC123" w14:textId="4BECEBCE" w:rsidR="009266A3" w:rsidRDefault="00EB4755" w:rsidP="009266A3">
      <w:pPr>
        <w:pStyle w:val="ListParagraph"/>
        <w:numPr>
          <w:ilvl w:val="0"/>
          <w:numId w:val="1"/>
        </w:numPr>
      </w:pPr>
      <w:r>
        <w:t xml:space="preserve">Department of </w:t>
      </w:r>
      <w:r w:rsidR="00DE7139">
        <w:t>Neurology</w:t>
      </w:r>
      <w:r>
        <w:t xml:space="preserve">, </w:t>
      </w:r>
      <w:r w:rsidR="009266A3">
        <w:t xml:space="preserve">Chelsea and Westminster NHS </w:t>
      </w:r>
      <w:r w:rsidR="007618B0">
        <w:t>F</w:t>
      </w:r>
      <w:r w:rsidR="009266A3">
        <w:t xml:space="preserve">oundation </w:t>
      </w:r>
      <w:r w:rsidR="007618B0">
        <w:t>T</w:t>
      </w:r>
      <w:r w:rsidR="009266A3">
        <w:t>rust</w:t>
      </w:r>
      <w:r>
        <w:t>, London, UK</w:t>
      </w:r>
    </w:p>
    <w:p w14:paraId="4D9B5C3E" w14:textId="41B4A0D3" w:rsidR="0078402C" w:rsidRDefault="0078402C" w:rsidP="009266A3">
      <w:pPr>
        <w:pStyle w:val="ListParagraph"/>
        <w:numPr>
          <w:ilvl w:val="0"/>
          <w:numId w:val="1"/>
        </w:numPr>
      </w:pPr>
      <w:r>
        <w:t>The Encephalitis Society, Malton, Yorkshire, UK</w:t>
      </w:r>
    </w:p>
    <w:p w14:paraId="23D7042E" w14:textId="2526691E" w:rsidR="009266A3" w:rsidRDefault="009266A3" w:rsidP="009266A3">
      <w:pPr>
        <w:pStyle w:val="ListParagraph"/>
        <w:numPr>
          <w:ilvl w:val="0"/>
          <w:numId w:val="1"/>
        </w:numPr>
      </w:pPr>
      <w:r>
        <w:t>Nuffield</w:t>
      </w:r>
      <w:r w:rsidR="00EB4755">
        <w:t xml:space="preserve"> Department of Neuroscience</w:t>
      </w:r>
      <w:r>
        <w:t>, Oxford</w:t>
      </w:r>
      <w:r w:rsidR="00EB4755">
        <w:t xml:space="preserve"> University, Oxford, UK</w:t>
      </w:r>
    </w:p>
    <w:p w14:paraId="602AF8F2" w14:textId="71675389" w:rsidR="00EB4755" w:rsidRDefault="00EB4755" w:rsidP="009266A3">
      <w:pPr>
        <w:pStyle w:val="ListParagraph"/>
        <w:numPr>
          <w:ilvl w:val="0"/>
          <w:numId w:val="1"/>
        </w:numPr>
      </w:pPr>
      <w:r>
        <w:t>Institute of Neuroscience, University College London, London,</w:t>
      </w:r>
      <w:r w:rsidR="00533081">
        <w:t xml:space="preserve"> </w:t>
      </w:r>
      <w:r>
        <w:t>UK</w:t>
      </w:r>
    </w:p>
    <w:p w14:paraId="3B0717F8" w14:textId="3A1F20D8" w:rsidR="00783944" w:rsidRPr="00EB49E5" w:rsidRDefault="00783944">
      <w:pPr>
        <w:rPr>
          <w:bCs/>
        </w:rPr>
      </w:pPr>
    </w:p>
    <w:p w14:paraId="573BD3E3" w14:textId="224D0F3F" w:rsidR="00961A68" w:rsidRDefault="00A23BBA">
      <w:pPr>
        <w:rPr>
          <w:bCs/>
        </w:rPr>
      </w:pPr>
      <w:r w:rsidRPr="00EB49E5">
        <w:rPr>
          <w:bCs/>
        </w:rPr>
        <w:t>*Joint first</w:t>
      </w:r>
      <w:r>
        <w:rPr>
          <w:bCs/>
        </w:rPr>
        <w:t xml:space="preserve"> author</w:t>
      </w:r>
    </w:p>
    <w:p w14:paraId="014EB257" w14:textId="1924CFAB" w:rsidR="00E343B1" w:rsidRDefault="00E343B1">
      <w:pPr>
        <w:rPr>
          <w:bCs/>
        </w:rPr>
      </w:pPr>
      <w:r>
        <w:rPr>
          <w:bCs/>
        </w:rPr>
        <w:t>** Corresponding author</w:t>
      </w:r>
    </w:p>
    <w:p w14:paraId="343F9D27" w14:textId="77777777" w:rsidR="005924C3" w:rsidRPr="00EB49E5" w:rsidRDefault="005924C3">
      <w:pPr>
        <w:rPr>
          <w:bCs/>
        </w:rPr>
      </w:pPr>
    </w:p>
    <w:p w14:paraId="15ED602F" w14:textId="4B30A8E9" w:rsidR="00BD5C1C" w:rsidRPr="003641D7" w:rsidRDefault="00A52502">
      <w:pPr>
        <w:rPr>
          <w:b/>
          <w:bCs/>
        </w:rPr>
      </w:pPr>
      <w:r>
        <w:rPr>
          <w:b/>
          <w:bCs/>
        </w:rPr>
        <w:t>Introduction</w:t>
      </w:r>
      <w:bookmarkStart w:id="0" w:name="_GoBack"/>
      <w:bookmarkEnd w:id="0"/>
    </w:p>
    <w:p w14:paraId="7029F46F" w14:textId="27DDD8D5" w:rsidR="00BD5C1C" w:rsidRDefault="0072331F">
      <w:r>
        <w:t xml:space="preserve">One hundred years ago neurologists were faced with </w:t>
      </w:r>
      <w:r w:rsidR="00843C76">
        <w:t xml:space="preserve">a surge of cases </w:t>
      </w:r>
      <w:r w:rsidR="007618B0">
        <w:t>of uncertain cause</w:t>
      </w:r>
      <w:r w:rsidR="007618B0" w:rsidDel="007618B0">
        <w:t xml:space="preserve"> </w:t>
      </w:r>
      <w:r w:rsidR="007618B0">
        <w:t xml:space="preserve">manifesting </w:t>
      </w:r>
      <w:r w:rsidR="00843C76">
        <w:t xml:space="preserve">a </w:t>
      </w:r>
      <w:r w:rsidR="00961A68">
        <w:t>protean</w:t>
      </w:r>
      <w:r w:rsidR="00843C76">
        <w:t xml:space="preserve"> array of symptoms. Through </w:t>
      </w:r>
      <w:r w:rsidR="009028DC">
        <w:t xml:space="preserve">careful </w:t>
      </w:r>
      <w:r w:rsidR="007618B0">
        <w:t xml:space="preserve">semiological description, </w:t>
      </w:r>
      <w:r>
        <w:t>pattern recognition</w:t>
      </w:r>
      <w:r w:rsidR="00843C76">
        <w:t xml:space="preserve"> and histopathological analysis</w:t>
      </w:r>
      <w:r w:rsidR="002F6493">
        <w:t xml:space="preserve">, </w:t>
      </w:r>
      <w:r w:rsidR="008771DF">
        <w:t>v</w:t>
      </w:r>
      <w:r w:rsidR="002F6493">
        <w:t xml:space="preserve">on </w:t>
      </w:r>
      <w:proofErr w:type="spellStart"/>
      <w:r w:rsidR="002F6493">
        <w:t>Economo</w:t>
      </w:r>
      <w:proofErr w:type="spellEnd"/>
      <w:r w:rsidR="002F6493">
        <w:t xml:space="preserve"> and others</w:t>
      </w:r>
      <w:r w:rsidR="00843C76">
        <w:t xml:space="preserve"> unified these seemingly disparate cases, </w:t>
      </w:r>
      <w:r w:rsidR="00EE5725">
        <w:t>defining</w:t>
      </w:r>
      <w:r w:rsidR="00843C76">
        <w:t xml:space="preserve"> the epidemic </w:t>
      </w:r>
      <w:r w:rsidR="00897F99">
        <w:t xml:space="preserve">of </w:t>
      </w:r>
      <w:r w:rsidR="00EB4755">
        <w:t>e</w:t>
      </w:r>
      <w:r w:rsidR="00897F99">
        <w:t xml:space="preserve">ncephalitis </w:t>
      </w:r>
      <w:r w:rsidR="00EB4755">
        <w:t>l</w:t>
      </w:r>
      <w:r w:rsidR="00897F99">
        <w:t>ethargica</w:t>
      </w:r>
      <w:r>
        <w:t xml:space="preserve">. </w:t>
      </w:r>
      <w:r w:rsidR="00843C76">
        <w:t xml:space="preserve">Several landmark papers in the </w:t>
      </w:r>
      <w:r w:rsidR="00FE1071">
        <w:t>Journal</w:t>
      </w:r>
      <w:r w:rsidR="00843C76">
        <w:t xml:space="preserve"> of Neurology and Psychopathology</w:t>
      </w:r>
      <w:r w:rsidR="00374CFC">
        <w:t xml:space="preserve"> (now JNNP)</w:t>
      </w:r>
      <w:r w:rsidR="00843C76">
        <w:t xml:space="preserve"> helped to illuminate clinical and pathological aspects of this new disease. </w:t>
      </w:r>
      <w:r>
        <w:t xml:space="preserve">In the </w:t>
      </w:r>
      <w:r w:rsidR="00EE5725">
        <w:t xml:space="preserve">subsequent </w:t>
      </w:r>
      <w:r>
        <w:t xml:space="preserve">hundred years there have been </w:t>
      </w:r>
      <w:r w:rsidR="00EE5725">
        <w:t>other infectious</w:t>
      </w:r>
      <w:r w:rsidR="00843C76">
        <w:t xml:space="preserve"> </w:t>
      </w:r>
      <w:r>
        <w:t xml:space="preserve">epidemics affecting the </w:t>
      </w:r>
      <w:r w:rsidR="00374CFC">
        <w:t>nervous system</w:t>
      </w:r>
      <w:r>
        <w:t xml:space="preserve">, </w:t>
      </w:r>
      <w:r w:rsidR="00FE1071">
        <w:t xml:space="preserve">with causative agents including </w:t>
      </w:r>
      <w:r w:rsidR="00843C76">
        <w:t>flaviviruses,</w:t>
      </w:r>
      <w:r>
        <w:t xml:space="preserve"> influenza</w:t>
      </w:r>
      <w:r w:rsidR="001C4460">
        <w:t xml:space="preserve">, enteroviruses (e.g. poliomyelitis), </w:t>
      </w:r>
      <w:r>
        <w:t>and</w:t>
      </w:r>
      <w:r w:rsidR="00E502BF">
        <w:t xml:space="preserve"> </w:t>
      </w:r>
      <w:r w:rsidR="00843C76">
        <w:t>coronaviruses</w:t>
      </w:r>
      <w:r>
        <w:t xml:space="preserve">. Neurologists </w:t>
      </w:r>
      <w:r w:rsidR="00E502BF">
        <w:t xml:space="preserve">seeing patients in the age of COVID-19 </w:t>
      </w:r>
      <w:r w:rsidR="00EB4755">
        <w:t>have much to gain from</w:t>
      </w:r>
      <w:r w:rsidR="00843C76">
        <w:t xml:space="preserve"> the historical lessons of the epidemics of </w:t>
      </w:r>
      <w:r>
        <w:t>the last 100 years</w:t>
      </w:r>
      <w:r w:rsidR="00843C76">
        <w:t xml:space="preserve"> in responding to </w:t>
      </w:r>
      <w:r w:rsidR="00FE1071">
        <w:t>these</w:t>
      </w:r>
      <w:r w:rsidR="00843C76">
        <w:t xml:space="preserve"> new challenge</w:t>
      </w:r>
      <w:r w:rsidR="00FE1071">
        <w:t>s</w:t>
      </w:r>
      <w:r w:rsidR="00843C76">
        <w:t>.</w:t>
      </w:r>
    </w:p>
    <w:p w14:paraId="5060CB34" w14:textId="77777777" w:rsidR="007506B4" w:rsidRPr="003641D7" w:rsidRDefault="007506B4"/>
    <w:p w14:paraId="2D6AD67D" w14:textId="6A9F7040" w:rsidR="00BD5C1C" w:rsidRDefault="00BD5C1C">
      <w:pPr>
        <w:rPr>
          <w:b/>
          <w:bCs/>
        </w:rPr>
      </w:pPr>
      <w:r w:rsidRPr="003641D7">
        <w:rPr>
          <w:b/>
          <w:bCs/>
        </w:rPr>
        <w:t>Encephalitis Lethargica</w:t>
      </w:r>
    </w:p>
    <w:p w14:paraId="0C159323" w14:textId="50F99599" w:rsidR="00961A68" w:rsidRDefault="00374CFC">
      <w:r>
        <w:t xml:space="preserve">The first </w:t>
      </w:r>
      <w:r w:rsidR="00961A68">
        <w:t>systematic</w:t>
      </w:r>
      <w:r>
        <w:t xml:space="preserve"> descriptions of encephalitis lethargica </w:t>
      </w:r>
      <w:r w:rsidR="00961A68">
        <w:t>were</w:t>
      </w:r>
      <w:r>
        <w:t xml:space="preserve"> those of </w:t>
      </w:r>
      <w:r w:rsidR="00953D66">
        <w:t>v</w:t>
      </w:r>
      <w:r>
        <w:t xml:space="preserve">on </w:t>
      </w:r>
      <w:proofErr w:type="spellStart"/>
      <w:r>
        <w:t>Economo</w:t>
      </w:r>
      <w:proofErr w:type="spellEnd"/>
      <w:r>
        <w:t xml:space="preserve"> in 191</w:t>
      </w:r>
      <w:r w:rsidR="00961A68">
        <w:t>6-17</w:t>
      </w:r>
      <w:r w:rsidR="004909E7">
        <w:t>, who coined the term</w:t>
      </w:r>
      <w:r w:rsidR="00E95DDA">
        <w:t xml:space="preserve"> (Figure)</w:t>
      </w:r>
      <w:r>
        <w:t xml:space="preserve"> </w:t>
      </w:r>
      <w:r w:rsidR="008B4151">
        <w:fldChar w:fldCharType="begin" w:fldLock="1"/>
      </w:r>
      <w:r w:rsidR="00705578">
        <w:instrText>ADDIN CSL_CITATION {"citationItems":[{"id":"ITEM-1","itemData":{"DOI":"10.1093/brain/awx177","ISSN":"14602156","author":[{"dropping-particle":"","family":"Hoffman","given":"Leslie A","non-dropping-particle":"","parse-names":false,"suffix":""},{"dropping-particle":"","family":"Vilensky","given":"Joel A","non-dropping-particle":"","parse-names":false,"suffix":""}],"container-title":"Brain","id":"ITEM-1","issue":"8","issued":{"date-parts":[["2017"]]},"page":"2246-2251","title":"Encephalitis lethargica: 100 years after the epidemic","type":"article-journal","volume":"140"},"uris":["http://www.mendeley.com/documents/?uuid=924e7ff1-4385-3548-bc11-210afeaf7275"]}],"mendeley":{"formattedCitation":"[1]","plainTextFormattedCitation":"[1]","previouslyFormattedCitation":"[1]"},"properties":{"noteIndex":0},"schema":"https://github.com/citation-style-language/schema/raw/master/csl-citation.json"}</w:instrText>
      </w:r>
      <w:r w:rsidR="008B4151">
        <w:fldChar w:fldCharType="separate"/>
      </w:r>
      <w:r w:rsidR="008B4151" w:rsidRPr="008B4151">
        <w:rPr>
          <w:noProof/>
        </w:rPr>
        <w:t>[1]</w:t>
      </w:r>
      <w:r w:rsidR="008B4151">
        <w:fldChar w:fldCharType="end"/>
      </w:r>
      <w:r>
        <w:t xml:space="preserve">, </w:t>
      </w:r>
      <w:r w:rsidR="005878A1">
        <w:t>which</w:t>
      </w:r>
      <w:r w:rsidR="00953D66">
        <w:t xml:space="preserve"> is</w:t>
      </w:r>
      <w:r w:rsidR="00CC6A6B">
        <w:t xml:space="preserve"> also known as </w:t>
      </w:r>
      <w:r w:rsidR="005878A1">
        <w:t>‘</w:t>
      </w:r>
      <w:r w:rsidR="00CC6A6B">
        <w:t xml:space="preserve">von </w:t>
      </w:r>
      <w:proofErr w:type="spellStart"/>
      <w:r w:rsidR="00CC6A6B">
        <w:t>Economo’s</w:t>
      </w:r>
      <w:proofErr w:type="spellEnd"/>
      <w:r w:rsidR="00CC6A6B">
        <w:t xml:space="preserve"> disease</w:t>
      </w:r>
      <w:r w:rsidR="005878A1">
        <w:t>’</w:t>
      </w:r>
      <w:r w:rsidR="00764670">
        <w:t xml:space="preserve">. </w:t>
      </w:r>
      <w:r w:rsidR="00764670">
        <w:fldChar w:fldCharType="begin" w:fldLock="1"/>
      </w:r>
      <w:r w:rsidR="00F02EC7">
        <w:instrText>ADDIN CSL_CITATION {"citationItems":[{"id":"ITEM-1","itemData":{"abstract":"Landmark Papers in Neurology is a unique synthesis of expert opinion, charting the origins and contemporary development of clinical neuroscience. Through these important papers, covering a full range of neurodevelopmental, neurovascular, neuroinflammatory, and neurodegenerative perspectives, international opinion leaders describe the wider historical context, provoke debate, and inspire further reading. For each specialty, core findings are dissected across ten key manuscripts, and placed within a transforming neurological landscape, incorporating an extensive bibliography to guide further reading. Illustrations and figures feature throughout the text, with an opening chapter that focuses on the ten most critical developments in technology that have driven clinical advancement. Nobel Prize-winning research sits alongside less famous and, at times, seemingly controversial studies, which nonetheless provide key insights into shaping contemporary thought. This is a book not just for the historian, nor indeed the present-day neurological enthusiast, but rather caters for all those interested in the future of clinical neuroscience. provides an ideal primer for those beginning a career in neuroscience and also for the established investigator, searching for a broader understanding. Experts who think they have nothing more to learn from the past may find surprising reward in comparing their own list of landmark papers with the pearls described within. Landmark Papers in Neurology provides an ideal primer for those beginning a career in neuroscience and also for the established investigator, searching for a broader understanding. Experts who think they have nothing more to learn from the past may find surprising reward in comparing their own list of landmark papers with the pearls described within","author":[{"dropping-particle":"","family":"Vincent","given":"Angela","non-dropping-particle":"","parse-names":false,"suffix":""}],"chapter-number":"Neuroimmun","container-title":"Landmark Papers in Neurology","editor":[{"dropping-particle":"","family":"Turner","given":"Martin R","non-dropping-particle":"","parse-names":false,"suffix":""},{"dropping-particle":"","family":"Kieran","given":"Matthew C","non-dropping-particle":"","parse-names":false,"suffix":""}],"id":"ITEM-1","issued":{"date-parts":[["2015"]]},"page":"478-483","publisher":"Oxford University Press","title":"Encephalitis Lethargica","type":"chapter"},"uris":["http://www.mendeley.com/documents/?uuid=bd06bb08-5510-4d59-b7a0-91b4749d15fe"]}],"mendeley":{"formattedCitation":"[2]","plainTextFormattedCitation":"[2]","previouslyFormattedCitation":"[2]"},"properties":{"noteIndex":0},"schema":"https://github.com/citation-style-language/schema/raw/master/csl-citation.json"}</w:instrText>
      </w:r>
      <w:r w:rsidR="00764670">
        <w:fldChar w:fldCharType="separate"/>
      </w:r>
      <w:r w:rsidR="00764670" w:rsidRPr="00764670">
        <w:rPr>
          <w:noProof/>
        </w:rPr>
        <w:t>[2]</w:t>
      </w:r>
      <w:r w:rsidR="00764670">
        <w:fldChar w:fldCharType="end"/>
      </w:r>
      <w:r w:rsidR="00953D66">
        <w:t xml:space="preserve"> However,</w:t>
      </w:r>
      <w:r>
        <w:t xml:space="preserve"> there were probabl</w:t>
      </w:r>
      <w:r w:rsidR="00EE5725">
        <w:t xml:space="preserve">e </w:t>
      </w:r>
      <w:r>
        <w:t>cases in 1915</w:t>
      </w:r>
      <w:r w:rsidR="00EE5725">
        <w:t xml:space="preserve"> predating the ‘flu epidemic</w:t>
      </w:r>
      <w:r>
        <w:t xml:space="preserve">, and </w:t>
      </w:r>
      <w:r w:rsidR="004959CB">
        <w:t xml:space="preserve">von </w:t>
      </w:r>
      <w:proofErr w:type="spellStart"/>
      <w:r w:rsidR="004959CB">
        <w:t>Economo</w:t>
      </w:r>
      <w:proofErr w:type="spellEnd"/>
      <w:r w:rsidR="004959CB">
        <w:t xml:space="preserve"> and others</w:t>
      </w:r>
      <w:r>
        <w:t xml:space="preserve"> suggested </w:t>
      </w:r>
      <w:r w:rsidR="004959CB">
        <w:t xml:space="preserve">that </w:t>
      </w:r>
      <w:r>
        <w:t>earlier epidemics throughout modern history</w:t>
      </w:r>
      <w:r w:rsidR="004959CB">
        <w:t xml:space="preserve"> may </w:t>
      </w:r>
      <w:r w:rsidR="005878A1">
        <w:t xml:space="preserve">also </w:t>
      </w:r>
      <w:r w:rsidR="004959CB">
        <w:t>have been related</w:t>
      </w:r>
      <w:r>
        <w:t xml:space="preserve"> </w:t>
      </w:r>
      <w:r w:rsidR="00705578">
        <w:fldChar w:fldCharType="begin" w:fldLock="1"/>
      </w:r>
      <w:r w:rsidR="00F02EC7">
        <w:instrText>ADDIN CSL_CITATION {"citationItems":[{"id":"ITEM-1","itemData":{"DOI":"10.1056/nejm192001081820203","ISSN":"0096-6762","author":[{"dropping-particle":"","family":"Crookshank","given":"F G","non-dropping-particle":"","parse-names":false,"suffix":""}],"container-title":"The Boston Medical and Surgical Journal","id":"ITEM-1","issue":"2","issued":{"date-parts":[["1920"]]},"page":"34-45","title":"A Note on the History of Epidemic Encephalomyelitis","type":"article-journal","volume":"182"},"uris":["http://www.mendeley.com/documents/?uuid=da0e4bac-5417-315c-b8a0-24045d3ac0fa"]}],"mendeley":{"formattedCitation":"[3]","plainTextFormattedCitation":"[3]","previouslyFormattedCitation":"[3]"},"properties":{"noteIndex":0},"schema":"https://github.com/citation-style-language/schema/raw/master/csl-citation.json"}</w:instrText>
      </w:r>
      <w:r w:rsidR="00705578">
        <w:fldChar w:fldCharType="separate"/>
      </w:r>
      <w:r w:rsidR="00764670" w:rsidRPr="00764670">
        <w:rPr>
          <w:noProof/>
        </w:rPr>
        <w:t>[3]</w:t>
      </w:r>
      <w:r w:rsidR="00705578">
        <w:fldChar w:fldCharType="end"/>
      </w:r>
      <w:r w:rsidR="00705578">
        <w:t>.</w:t>
      </w:r>
    </w:p>
    <w:p w14:paraId="5405B117" w14:textId="77777777" w:rsidR="005924C3" w:rsidRDefault="005924C3"/>
    <w:p w14:paraId="77F68CA9" w14:textId="77EBFBA7" w:rsidR="00374CFC" w:rsidRDefault="00961A68">
      <w:r>
        <w:t>Encephalitis lethargica</w:t>
      </w:r>
      <w:r w:rsidR="00374CFC">
        <w:t xml:space="preserve"> appears to have spread from Eastern Europe to Germany, France and Britain between 1916 and 1918, and then to have affected much of the rest of the </w:t>
      </w:r>
      <w:r w:rsidR="009028DC">
        <w:t xml:space="preserve">world </w:t>
      </w:r>
      <w:r w:rsidR="00374CFC">
        <w:t>in the following few years.</w:t>
      </w:r>
      <w:r w:rsidR="00247670">
        <w:t xml:space="preserve"> </w:t>
      </w:r>
      <w:r w:rsidR="00247670">
        <w:fldChar w:fldCharType="begin" w:fldLock="1"/>
      </w:r>
      <w:r w:rsidR="00F02EC7">
        <w:instrText>ADDIN CSL_CITATION {"citationItems":[{"id":"ITEM-1","itemData":{"abstract":"Encephalitis lethargica (EL) was a complex and mysterious disease that appeared around the same time as the great influenza pandemic of 1918. The contemporaneous relationship of the 2 diseases led to speculation that they were causally related. Contemporary and subsequent observers conjectured that the influenza virus, directly responsible for the deaths of more than 20 million people, might also have been the cause of EL. A review of the extensive literature by observers of the EL epidemic suggests that most contemporary clinicians, epidemiologists, and pathologists rejected the theory that the 1918 influenza virus was directly responsible for EL. Disappearance of the acute form of EL during the 1920s has precluded direct study of this entity. However, modern molecular biology techniques have made it possible to examine archival tissue samples from victims of the 1918 pandemic in order to detect and study the genetic structure of the killer virus. Similarly, tissue samples from EL victims can now be examined for evidence of infection by the 1918 influenza virus.","author":[{"dropping-particle":"","family":"Reid","given":"Ann H","non-dropping-particle":"","parse-names":false,"suffix":""},{"dropping-particle":"","family":"Mccall","given":"Sherman","non-dropping-particle":"","parse-names":false,"suffix":""},{"dropping-particle":"","family":"Henry","given":"James M","non-dropping-particle":"","parse-names":false,"suffix":""},{"dropping-particle":"","family":"Taubenberger","given":"Jeffery K","non-dropping-particle":"","parse-names":false,"suffix":""}],"container-title":"Journal of Neuropathology and Experimental Neurology","id":"ITEM-1","issue":"7","issued":{"date-parts":[["2001"]]},"number-of-pages":"663-670","title":"Experimenting on the Past: The Enigma of von Economo's Encephalitis Lethargica","type":"report","volume":"60"},"uris":["http://www.mendeley.com/documents/?uuid=7817a6cd-23d5-39ca-83e4-f22879d09349"]},{"id":"ITEM-2","itemData":{"DOI":"10.1093/brain/awx177","ISSN":"14602156","author":[{"dropping-particle":"","family":"Hoffman","given":"Leslie A","non-dropping-particle":"","parse-names":false,"suffix":""},{"dropping-particle":"","family":"Vilensky","given":"Joel A","non-dropping-particle":"","parse-names":false,"suffix":""}],"container-title":"Brain","id":"ITEM-2","issue":"8","issued":{"date-parts":[["2017"]]},"page":"2246-2251","title":"Encephalitis lethargica: 100 years after the epidemic","type":"article-journal","volume":"140"},"uris":["http://www.mendeley.com/documents/?uuid=924e7ff1-4385-3548-bc11-210afeaf7275"]}],"mendeley":{"formattedCitation":"[1,4]","plainTextFormattedCitation":"[1,4]","previouslyFormattedCitation":"[1,4]"},"properties":{"noteIndex":0},"schema":"https://github.com/citation-style-language/schema/raw/master/csl-citation.json"}</w:instrText>
      </w:r>
      <w:r w:rsidR="00247670">
        <w:fldChar w:fldCharType="separate"/>
      </w:r>
      <w:r w:rsidR="00764670" w:rsidRPr="00764670">
        <w:rPr>
          <w:noProof/>
        </w:rPr>
        <w:t>[1,4]</w:t>
      </w:r>
      <w:r w:rsidR="00247670">
        <w:fldChar w:fldCharType="end"/>
      </w:r>
      <w:r w:rsidR="00374CFC">
        <w:t xml:space="preserve"> </w:t>
      </w:r>
      <w:r w:rsidR="00953D66">
        <w:t xml:space="preserve">It </w:t>
      </w:r>
      <w:r w:rsidR="00374CFC">
        <w:t xml:space="preserve">probably affected more than a million people during the first half of the twentieth century, before </w:t>
      </w:r>
      <w:r w:rsidR="00EE5725">
        <w:t xml:space="preserve">apparently </w:t>
      </w:r>
      <w:r w:rsidR="00374CFC">
        <w:t>disappearing</w:t>
      </w:r>
      <w:r w:rsidR="00E343B1">
        <w:t xml:space="preserve">; </w:t>
      </w:r>
      <w:r w:rsidR="00374CFC">
        <w:t xml:space="preserve">although </w:t>
      </w:r>
      <w:r w:rsidR="00EE5725">
        <w:t xml:space="preserve">some clinicians have continued to apply the diagnosis, </w:t>
      </w:r>
      <w:r w:rsidR="00B13208">
        <w:t>particularly in children</w:t>
      </w:r>
      <w:r w:rsidR="005E78AD">
        <w:t>.</w:t>
      </w:r>
      <w:r w:rsidR="00247670">
        <w:t xml:space="preserve"> </w:t>
      </w:r>
      <w:r w:rsidR="00247670">
        <w:fldChar w:fldCharType="begin" w:fldLock="1"/>
      </w:r>
      <w:r w:rsidR="00F02EC7">
        <w:instrText>ADDIN CSL_CITATION {"citationItems":[{"id":"ITEM-1","itemData":{"abstract":"Encephalitis lethargica (EL) was a complex and mysterious disease that appeared around the same time as the great influenza pandemic of 1918. The contemporaneous relationship of the 2 diseases led to speculation that they were causally related. Contemporary and subsequent observers conjectured that the influenza virus, directly responsible for the deaths of more than 20 million people, might also have been the cause of EL. A review of the extensive literature by observers of the EL epidemic suggests that most contemporary clinicians, epidemiologists, and pathologists rejected the theory that the 1918 influenza virus was directly responsible for EL. Disappearance of the acute form of EL during the 1920s has precluded direct study of this entity. However, modern molecular biology techniques have made it possible to examine archival tissue samples from victims of the 1918 pandemic in order to detect and study the genetic structure of the killer virus. Similarly, tissue samples from EL victims can now be examined for evidence of infection by the 1918 influenza virus.","author":[{"dropping-particle":"","family":"Reid","given":"Ann H","non-dropping-particle":"","parse-names":false,"suffix":""},{"dropping-particle":"","family":"Mccall","given":"Sherman","non-dropping-particle":"","parse-names":false,"suffix":""},{"dropping-particle":"","family":"Henry","given":"James M","non-dropping-particle":"","parse-names":false,"suffix":""},{"dropping-particle":"","family":"Taubenberger","given":"Jeffery K","non-dropping-particle":"","parse-names":false,"suffix":""}],"container-title":"Journal of Neuropathology and Experimental Neurology","id":"ITEM-1","issue":"7","issued":{"date-parts":[["2001"]]},"number-of-pages":"663-670","title":"Experimenting on the Past: The Enigma of von Economo's Encephalitis Lethargica","type":"report","volume":"60"},"uris":["http://www.mendeley.com/documents/?uuid=7817a6cd-23d5-39ca-83e4-f22879d09349"]}],"mendeley":{"formattedCitation":"[4]","plainTextFormattedCitation":"[4]","previouslyFormattedCitation":"[4]"},"properties":{"noteIndex":0},"schema":"https://github.com/citation-style-language/schema/raw/master/csl-citation.json"}</w:instrText>
      </w:r>
      <w:r w:rsidR="00247670">
        <w:fldChar w:fldCharType="separate"/>
      </w:r>
      <w:r w:rsidR="00764670" w:rsidRPr="00764670">
        <w:rPr>
          <w:noProof/>
        </w:rPr>
        <w:t>[4]</w:t>
      </w:r>
      <w:r w:rsidR="00247670">
        <w:fldChar w:fldCharType="end"/>
      </w:r>
      <w:r w:rsidR="004959CB">
        <w:t xml:space="preserve"> </w:t>
      </w:r>
      <w:r w:rsidR="005E78AD">
        <w:t xml:space="preserve">Three forms were recognised by von </w:t>
      </w:r>
      <w:proofErr w:type="spellStart"/>
      <w:r w:rsidR="005E78AD">
        <w:t>Economo</w:t>
      </w:r>
      <w:proofErr w:type="spellEnd"/>
      <w:r w:rsidR="005E78AD">
        <w:t xml:space="preserve">: </w:t>
      </w:r>
      <w:r w:rsidR="00A23BBA">
        <w:t>‘</w:t>
      </w:r>
      <w:r w:rsidR="005E78AD">
        <w:t>somnolent-ophthalmoplegic form</w:t>
      </w:r>
      <w:r w:rsidR="00A23BBA">
        <w:t>’</w:t>
      </w:r>
      <w:r w:rsidR="005E78AD">
        <w:t xml:space="preserve"> characterised by mild prodrome and somnolence with </w:t>
      </w:r>
      <w:r w:rsidR="00B53D41">
        <w:t>ophthalmoplegia</w:t>
      </w:r>
      <w:r w:rsidR="005E78AD">
        <w:t xml:space="preserve">; </w:t>
      </w:r>
      <w:r w:rsidR="00A23BBA">
        <w:t>‘</w:t>
      </w:r>
      <w:r w:rsidR="005E78AD">
        <w:t>hyperkinetic form</w:t>
      </w:r>
      <w:r w:rsidR="00A23BBA">
        <w:t>’</w:t>
      </w:r>
      <w:r w:rsidR="005E78AD">
        <w:t xml:space="preserve"> in which the patients had sudden onset neck and back pain followed by mental and motor unrest; </w:t>
      </w:r>
      <w:r w:rsidR="005E78AD" w:rsidRPr="002A3E74">
        <w:t>a</w:t>
      </w:r>
      <w:r w:rsidR="00A23BBA">
        <w:t xml:space="preserve"> ‘</w:t>
      </w:r>
      <w:proofErr w:type="spellStart"/>
      <w:r w:rsidR="005E78AD" w:rsidRPr="002A3E74">
        <w:t>myostatic</w:t>
      </w:r>
      <w:proofErr w:type="spellEnd"/>
      <w:r w:rsidR="005E78AD" w:rsidRPr="002A3E74">
        <w:t>-akinetic form</w:t>
      </w:r>
      <w:r w:rsidR="00A23BBA">
        <w:t>’</w:t>
      </w:r>
      <w:r w:rsidR="005E78AD">
        <w:t xml:space="preserve"> that had a milder acute phase of weakness and rigidity and was more likely to have chronic sequelae</w:t>
      </w:r>
      <w:r w:rsidR="004909E7">
        <w:t xml:space="preserve"> which could occur immediately after the acute phase or after months or years</w:t>
      </w:r>
      <w:r w:rsidR="005E78AD">
        <w:t xml:space="preserve"> </w:t>
      </w:r>
      <w:r w:rsidR="005E78AD">
        <w:fldChar w:fldCharType="begin" w:fldLock="1"/>
      </w:r>
      <w:r w:rsidR="00F02EC7">
        <w:instrText>ADDIN CSL_CITATION {"citationItems":[{"id":"ITEM-1","itemData":{"abstract":"Encephalitis lethargica (EL) was a complex and mysterious disease that appeared around the same time as the great influenza pandemic of 1918. The contemporaneous relationship of the 2 diseases led to speculation that they were causally related. Contemporary and subsequent observers conjectured that the influenza virus, directly responsible for the deaths of more than 20 million people, might also have been the cause of EL. A review of the extensive literature by observers of the EL epidemic suggests that most contemporary clinicians, epidemiologists, and pathologists rejected the theory that the 1918 influenza virus was directly responsible for EL. Disappearance of the acute form of EL during the 1920s has precluded direct study of this entity. However, modern molecular biology techniques have made it possible to examine archival tissue samples from victims of the 1918 pandemic in order to detect and study the genetic structure of the killer virus. Similarly, tissue samples from EL victims can now be examined for evidence of infection by the 1918 influenza virus.","author":[{"dropping-particle":"","family":"Reid","given":"Ann H","non-dropping-particle":"","parse-names":false,"suffix":""},{"dropping-particle":"","family":"Mccall","given":"Sherman","non-dropping-particle":"","parse-names":false,"suffix":""},{"dropping-particle":"","family":"Henry","given":"James M","non-dropping-particle":"","parse-names":false,"suffix":""},{"dropping-particle":"","family":"Taubenberger","given":"Jeffery K","non-dropping-particle":"","parse-names":false,"suffix":""}],"container-title":"Journal of Neuropathology and Experimental Neurology","id":"ITEM-1","issue":"7","issued":{"date-parts":[["2001"]]},"number-of-pages":"663-670","title":"Experimenting on the Past: The Enigma of von Economo's Encephalitis Lethargica","type":"report","volume":"60"},"uris":["http://www.mendeley.com/documents/?uuid=7817a6cd-23d5-39ca-83e4-f22879d09349"]},{"id":"ITEM-2","itemData":{"DOI":"10.1093/brain/awx177","ISSN":"14602156","author":[{"dropping-particle":"","family":"Hoffman","given":"Leslie A","non-dropping-particle":"","parse-names":false,"suffix":""},{"dropping-particle":"","family":"Vilensky","given":"Joel A","non-dropping-particle":"","parse-names":false,"suffix":""}],"container-title":"Brain","id":"ITEM-2","issue":"8","issued":{"date-parts":[["2017"]]},"page":"2246-2251","title":"Encephalitis lethargica: 100 years after the epidemic","type":"article-journal","volume":"140"},"uris":["http://www.mendeley.com/documents/?uuid=924e7ff1-4385-3548-bc11-210afeaf7275"]}],"mendeley":{"formattedCitation":"[1,4]","plainTextFormattedCitation":"[1,4]","previouslyFormattedCitation":"[1,4]"},"properties":{"noteIndex":0},"schema":"https://github.com/citation-style-language/schema/raw/master/csl-citation.json"}</w:instrText>
      </w:r>
      <w:r w:rsidR="005E78AD">
        <w:fldChar w:fldCharType="separate"/>
      </w:r>
      <w:r w:rsidR="00764670" w:rsidRPr="00764670">
        <w:rPr>
          <w:noProof/>
        </w:rPr>
        <w:t>[1,4]</w:t>
      </w:r>
      <w:r w:rsidR="005E78AD">
        <w:fldChar w:fldCharType="end"/>
      </w:r>
      <w:r w:rsidR="005E78AD">
        <w:t>.</w:t>
      </w:r>
      <w:r w:rsidR="004909E7">
        <w:t xml:space="preserve"> </w:t>
      </w:r>
      <w:r w:rsidR="00EE5725">
        <w:t xml:space="preserve">Most patients had change in conscious level, and von </w:t>
      </w:r>
      <w:proofErr w:type="spellStart"/>
      <w:r w:rsidR="00EE5725">
        <w:t>Economo</w:t>
      </w:r>
      <w:proofErr w:type="spellEnd"/>
      <w:r w:rsidR="00EE5725">
        <w:t xml:space="preserve"> discriminated carefully between somnolence as a result of brain dysfunction versus that caused by systemic disease </w:t>
      </w:r>
      <w:r w:rsidR="00EE5725">
        <w:fldChar w:fldCharType="begin" w:fldLock="1"/>
      </w:r>
      <w:r w:rsidR="00EE5725">
        <w:instrText>ADDIN CSL_CITATION {"citationItems":[{"id":"ITEM-1","itemData":{"abstract":"Landmark Papers in Neurology is a unique synthesis of expert opinion, charting the origins and contemporary development of clinical neuroscience. Through these important papers, covering a full range of neurodevelopmental, neurovascular, neuroinflammatory, and neurodegenerative perspectives, international opinion leaders describe the wider historical context, provoke debate, and inspire further reading. For each specialty, core findings are dissected across ten key manuscripts, and placed within a transforming neurological landscape, incorporating an extensive bibliography to guide further reading. Illustrations and figures feature throughout the text, with an opening chapter that focuses on the ten most critical developments in technology that have driven clinical advancement. Nobel Prize-winning research sits alongside less famous and, at times, seemingly controversial studies, which nonetheless provide key insights into shaping contemporary thought. This is a book not just for the historian, nor indeed the present-day neurological enthusiast, but rather caters for all those interested in the future of clinical neuroscience. provides an ideal primer for those beginning a career in neuroscience and also for the established investigator, searching for a broader understanding. Experts who think they have nothing more to learn from the past may find surprising reward in comparing their own list of landmark papers with the pearls described within. Landmark Papers in Neurology provides an ideal primer for those beginning a career in neuroscience and also for the established investigator, searching for a broader understanding. Experts who think they have nothing more to learn from the past may find surprising reward in comparing their own list of landmark papers with the pearls described within","author":[{"dropping-particle":"","family":"Vincent","given":"Angela","non-dropping-particle":"","parse-names":false,"suffix":""}],"chapter-number":"Neuroimmun","container-title":"Landmark Papers in Neurology","editor":[{"dropping-particle":"","family":"Turner","given":"Martin R","non-dropping-particle":"","parse-names":false,"suffix":""},{"dropping-particle":"","family":"Kieran","given":"Matthew C","non-dropping-particle":"","parse-names":false,"suffix":""}],"id":"ITEM-1","issued":{"date-parts":[["2015"]]},"page":"478-483","publisher":"Oxford University Press","title":"Encephalitis Lethargica","type":"chapter"},"uris":["http://www.mendeley.com/documents/?uuid=bd06bb08-5510-4d59-b7a0-91b4749d15fe"]}],"mendeley":{"formattedCitation":"[2]","plainTextFormattedCitation":"[2]","previouslyFormattedCitation":"[2]"},"properties":{"noteIndex":0},"schema":"https://github.com/citation-style-language/schema/raw/master/csl-citation.json"}</w:instrText>
      </w:r>
      <w:r w:rsidR="00EE5725">
        <w:fldChar w:fldCharType="separate"/>
      </w:r>
      <w:r w:rsidR="00EE5725" w:rsidRPr="00764670">
        <w:rPr>
          <w:noProof/>
        </w:rPr>
        <w:t>[2]</w:t>
      </w:r>
      <w:r w:rsidR="00EE5725">
        <w:fldChar w:fldCharType="end"/>
      </w:r>
      <w:r w:rsidR="00EE5725">
        <w:t xml:space="preserve"> - a distinction which clearly remains important for COVID-19.</w:t>
      </w:r>
    </w:p>
    <w:p w14:paraId="52E24A30" w14:textId="34334257" w:rsidR="00374CFC" w:rsidRDefault="004909E7">
      <w:r>
        <w:lastRenderedPageBreak/>
        <w:t xml:space="preserve">Histopathology of </w:t>
      </w:r>
      <w:r w:rsidR="00E64DB2">
        <w:t xml:space="preserve">most </w:t>
      </w:r>
      <w:r>
        <w:t>cases</w:t>
      </w:r>
      <w:r w:rsidR="00B53D41">
        <w:t xml:space="preserve"> in the acute phase</w:t>
      </w:r>
      <w:r>
        <w:t xml:space="preserve"> showed reddish-grey discolouration of the brainstem grey matter with lymphocytic infiltrates surrounding vessels and diffuse inflammation with haemorrhage.</w:t>
      </w:r>
      <w:r w:rsidR="00F02EC7" w:rsidRPr="00F02EC7">
        <w:t xml:space="preserve"> </w:t>
      </w:r>
      <w:r w:rsidR="00F02EC7">
        <w:fldChar w:fldCharType="begin" w:fldLock="1"/>
      </w:r>
      <w:r w:rsidR="00F02EC7">
        <w:instrText>ADDIN CSL_CITATION {"citationItems":[{"id":"ITEM-1","itemData":{"DOI":"10.1093/brain/awx177","ISSN":"14602156","author":[{"dropping-particle":"","family":"Hoffman","given":"Leslie A","non-dropping-particle":"","parse-names":false,"suffix":""},{"dropping-particle":"","family":"Vilensky","given":"Joel A","non-dropping-particle":"","parse-names":false,"suffix":""}],"container-title":"Brain","id":"ITEM-1","issue":"8","issued":{"date-parts":[["2017"]]},"page":"2246-2251","title":"Encephalitis lethargica: 100 years after the epidemic","type":"article-journal","volume":"140"},"uris":["http://www.mendeley.com/documents/?uuid=924e7ff1-4385-3548-bc11-210afeaf7275"]}],"mendeley":{"formattedCitation":"[1]","plainTextFormattedCitation":"[1]","previouslyFormattedCitation":"[1]"},"properties":{"noteIndex":0},"schema":"https://github.com/citation-style-language/schema/raw/master/csl-citation.json"}</w:instrText>
      </w:r>
      <w:r w:rsidR="00F02EC7">
        <w:fldChar w:fldCharType="separate"/>
      </w:r>
      <w:r w:rsidR="00F02EC7" w:rsidRPr="00F02EC7">
        <w:rPr>
          <w:noProof/>
        </w:rPr>
        <w:t>[1]</w:t>
      </w:r>
      <w:r w:rsidR="00F02EC7">
        <w:fldChar w:fldCharType="end"/>
      </w:r>
      <w:r w:rsidR="00F02EC7">
        <w:t xml:space="preserve"> </w:t>
      </w:r>
      <w:r w:rsidR="00B53D41">
        <w:t xml:space="preserve">In the chronic phase, persistent inflammation was evident with generalised brain atrophy and degeneration of the substantia </w:t>
      </w:r>
      <w:proofErr w:type="spellStart"/>
      <w:r w:rsidR="00B53D41">
        <w:t>nigra</w:t>
      </w:r>
      <w:proofErr w:type="spellEnd"/>
      <w:r w:rsidR="00B53D41">
        <w:t>.</w:t>
      </w:r>
      <w:r w:rsidR="00F02EC7">
        <w:t xml:space="preserve"> </w:t>
      </w:r>
      <w:r w:rsidR="00F02EC7">
        <w:fldChar w:fldCharType="begin" w:fldLock="1"/>
      </w:r>
      <w:r w:rsidR="00F02EC7">
        <w:instrText>ADDIN CSL_CITATION {"citationItems":[{"id":"ITEM-1","itemData":{"DOI":"10.1093/brain/awx177","ISSN":"14602156","author":[{"dropping-particle":"","family":"Hoffman","given":"Leslie A","non-dropping-particle":"","parse-names":false,"suffix":""},{"dropping-particle":"","family":"Vilensky","given":"Joel A","non-dropping-particle":"","parse-names":false,"suffix":""}],"container-title":"Brain","id":"ITEM-1","issue":"8","issued":{"date-parts":[["2017"]]},"page":"2246-2251","title":"Encephalitis lethargica: 100 years after the epidemic","type":"article-journal","volume":"140"},"uris":["http://www.mendeley.com/documents/?uuid=924e7ff1-4385-3548-bc11-210afeaf7275"]}],"mendeley":{"formattedCitation":"[1]","plainTextFormattedCitation":"[1]","previouslyFormattedCitation":"[1]"},"properties":{"noteIndex":0},"schema":"https://github.com/citation-style-language/schema/raw/master/csl-citation.json"}</w:instrText>
      </w:r>
      <w:r w:rsidR="00F02EC7">
        <w:fldChar w:fldCharType="separate"/>
      </w:r>
      <w:r w:rsidR="00F02EC7" w:rsidRPr="00F02EC7">
        <w:rPr>
          <w:noProof/>
        </w:rPr>
        <w:t>[1]</w:t>
      </w:r>
      <w:r w:rsidR="00F02EC7">
        <w:fldChar w:fldCharType="end"/>
      </w:r>
    </w:p>
    <w:p w14:paraId="5F5EA350" w14:textId="5DED10C4" w:rsidR="00374CFC" w:rsidRDefault="00B53D41">
      <w:r>
        <w:t xml:space="preserve">The aetiology remains unproven, </w:t>
      </w:r>
      <w:r w:rsidR="00E64DB2">
        <w:t>and it is not clear whether all the cases in the literature truly represent a single disease.</w:t>
      </w:r>
      <w:r w:rsidR="00F02EC7">
        <w:t xml:space="preserve"> </w:t>
      </w:r>
      <w:r w:rsidR="007F7C9D">
        <w:fldChar w:fldCharType="begin" w:fldLock="1"/>
      </w:r>
      <w:r w:rsidR="007F7C9D">
        <w:instrText>ADDIN CSL_CITATION {"citationItems":[{"id":"ITEM-1","itemData":{"DOI":"10.1016/j.jcv.2014.07.013","ISSN":"18735967","abstract":"The emergence of encephalitis lethargica (EL), an acute-onset polioencephalitis of unknown etiology as an epidemic in the years 1917-1925 is still unexplainable today. Questioned by the first descriptor of EL himself, Constantin von Economo, there has been much debate shrouding a possible role of the \"Spanish\" H1N1 influenza A pandemic virus in the development of EL. Previous molecular studies employing conventional PCR for the detection of influenza A virus RNA in archived human brain samples from patients who died of acute EL were negative. However, the clinical and laboratory characteristics of EL and its epidemiology are consistent with an infectious disease, and recently a possible enterovirus cause was investigated. With the rapid development of high-throughput sequencing, new information about a possible viral etiology can be obtained if sufficient specimens for analysis were still available today. Here, we discuss the implications of these technologies for the investigation of a possible infectious cause of EL from archived material, as well as a prospectus for future work for acquiring viral nucleic acids from these sources.","author":[{"dropping-particle":"","family":"Tappe","given":"Dennis","non-dropping-particle":"","parse-names":false,"suffix":""},{"dropping-particle":"","family":"Alquezar-Planas","given":"David E.","non-dropping-particle":"","parse-names":false,"suffix":""}],"container-title":"Journal of Clinical Virology","id":"ITEM-1","issue":"2","issued":{"date-parts":[["2014"]]},"page":"189-195","publisher":"Elsevier B.V.","title":"Medical and molecular perspectives into a forgotten epidemic: Encephalitis lethargica, viruses, and high-throughput sequencing","type":"article-journal","volume":"61"},"uris":["http://www.mendeley.com/documents/?uuid=66feee4a-24b6-49f5-a0da-87740aed4b3a"]}],"mendeley":{"formattedCitation":"[5]","plainTextFormattedCitation":"[5]","previouslyFormattedCitation":"[5]"},"properties":{"noteIndex":0},"schema":"https://github.com/citation-style-language/schema/raw/master/csl-citation.json"}</w:instrText>
      </w:r>
      <w:r w:rsidR="007F7C9D">
        <w:fldChar w:fldCharType="separate"/>
      </w:r>
      <w:r w:rsidR="007F7C9D" w:rsidRPr="007F7C9D">
        <w:rPr>
          <w:noProof/>
        </w:rPr>
        <w:t>[5]</w:t>
      </w:r>
      <w:r w:rsidR="007F7C9D">
        <w:fldChar w:fldCharType="end"/>
      </w:r>
      <w:r w:rsidR="007F7C9D">
        <w:t xml:space="preserve"> </w:t>
      </w:r>
      <w:r w:rsidR="00E64DB2">
        <w:t>The prevailing contemporary hypothesis was</w:t>
      </w:r>
      <w:r>
        <w:t xml:space="preserve"> that proposed by von </w:t>
      </w:r>
      <w:proofErr w:type="spellStart"/>
      <w:r>
        <w:t>Economo</w:t>
      </w:r>
      <w:proofErr w:type="spellEnd"/>
      <w:r>
        <w:t xml:space="preserve"> himself- that the disease was </w:t>
      </w:r>
      <w:r w:rsidR="004959CB">
        <w:t>owing to an infectious agent, although he observed that cases appeared to predate the emergence of the 1918 influenza pandemic</w:t>
      </w:r>
      <w:r>
        <w:t>.</w:t>
      </w:r>
      <w:r w:rsidR="00F02EC7">
        <w:t xml:space="preserve"> </w:t>
      </w:r>
      <w:r w:rsidR="00247670">
        <w:fldChar w:fldCharType="begin" w:fldLock="1"/>
      </w:r>
      <w:r w:rsidR="007F7C9D">
        <w:instrText>ADDIN CSL_CITATION {"citationItems":[{"id":"ITEM-1","itemData":{"DOI":"10.1016/j.jcv.2014.07.013","ISSN":"18735967","abstract":"The emergence of encephalitis lethargica (EL), an acute-onset polioencephalitis of unknown etiology as an epidemic in the years 1917-1925 is still unexplainable today. Questioned by the first descriptor of EL himself, Constantin von Economo, there has been much debate shrouding a possible role of the \"Spanish\" H1N1 influenza A pandemic virus in the development of EL. Previous molecular studies employing conventional PCR for the detection of influenza A virus RNA in archived human brain samples from patients who died of acute EL were negative. However, the clinical and laboratory characteristics of EL and its epidemiology are consistent with an infectious disease, and recently a possible enterovirus cause was investigated. With the rapid development of high-throughput sequencing, new information about a possible viral etiology can be obtained if sufficient specimens for analysis were still available today. Here, we discuss the implications of these technologies for the investigation of a possible infectious cause of EL from archived material, as well as a prospectus for future work for acquiring viral nucleic acids from these sources.","author":[{"dropping-particle":"","family":"Tappe","given":"Dennis","non-dropping-particle":"","parse-names":false,"suffix":""},{"dropping-particle":"","family":"Alquezar-Planas","given":"David E.","non-dropping-particle":"","parse-names":false,"suffix":""}],"container-title":"Journal of Clinical Virology","id":"ITEM-1","issue":"2","issued":{"date-parts":[["2014"]]},"page":"189-195","publisher":"Elsevier B.V.","title":"Medical and molecular perspectives into a forgotten epidemic: Encephalitis lethargica, viruses, and high-throughput sequencing","type":"article-journal","volume":"61"},"uris":["http://www.mendeley.com/documents/?uuid=66feee4a-24b6-49f5-a0da-87740aed4b3a"]},{"id":"ITEM-2","itemData":{"abstract":"Landmark Papers in Neurology is a unique synthesis of expert opinion, charting the origins and contemporary development of clinical neuroscience. Through these important papers, covering a full range of neurodevelopmental, neurovascular, neuroinflammatory, and neurodegenerative perspectives, international opinion leaders describe the wider historical context, provoke debate, and inspire further reading. For each specialty, core findings are dissected across ten key manuscripts, and placed within a transforming neurological landscape, incorporating an extensive bibliography to guide further reading. Illustrations and figures feature throughout the text, with an opening chapter that focuses on the ten most critical developments in technology that have driven clinical advancement. Nobel Prize-winning research sits alongside less famous and, at times, seemingly controversial studies, which nonetheless provide key insights into shaping contemporary thought. This is a book not just for the historian, nor indeed the present-day neurological enthusiast, but rather caters for all those interested in the future of clinical neuroscience. provides an ideal primer for those beginning a career in neuroscience and also for the established investigator, searching for a broader understanding. Experts who think they have nothing more to learn from the past may find surprising reward in comparing their own list of landmark papers with the pearls described within. Landmark Papers in Neurology provides an ideal primer for those beginning a career in neuroscience and also for the established investigator, searching for a broader understanding. Experts who think they have nothing more to learn from the past may find surprising reward in comparing their own list of landmark papers with the pearls described within","author":[{"dropping-particle":"","family":"Vincent","given":"Angela","non-dropping-particle":"","parse-names":false,"suffix":""}],"chapter-number":"Neuroimmun","container-title":"Landmark Papers in Neurology","editor":[{"dropping-particle":"","family":"Turner","given":"Martin R","non-dropping-particle":"","parse-names":false,"suffix":""},{"dropping-particle":"","family":"Kieran","given":"Matthew C","non-dropping-particle":"","parse-names":false,"suffix":""}],"id":"ITEM-2","issued":{"date-parts":[["2015"]]},"page":"478-483","publisher":"Oxford University Press","title":"Encephalitis Lethargica","type":"chapter"},"uris":["http://www.mendeley.com/documents/?uuid=bd06bb08-5510-4d59-b7a0-91b4749d15fe"]}],"mendeley":{"formattedCitation":"[2,5]","plainTextFormattedCitation":"[2,5]","previouslyFormattedCitation":"[2,5]"},"properties":{"noteIndex":0},"schema":"https://github.com/citation-style-language/schema/raw/master/csl-citation.json"}</w:instrText>
      </w:r>
      <w:r w:rsidR="00247670">
        <w:fldChar w:fldCharType="separate"/>
      </w:r>
      <w:r w:rsidR="007F7C9D" w:rsidRPr="007F7C9D">
        <w:rPr>
          <w:noProof/>
        </w:rPr>
        <w:t>[2,5]</w:t>
      </w:r>
      <w:r w:rsidR="00247670">
        <w:fldChar w:fldCharType="end"/>
      </w:r>
      <w:r w:rsidR="007F7C9D">
        <w:t xml:space="preserve"> </w:t>
      </w:r>
      <w:r w:rsidR="00C91770">
        <w:t>v</w:t>
      </w:r>
      <w:r>
        <w:t xml:space="preserve">on </w:t>
      </w:r>
      <w:proofErr w:type="spellStart"/>
      <w:r>
        <w:t>Economo’s</w:t>
      </w:r>
      <w:proofErr w:type="spellEnd"/>
      <w:r>
        <w:t xml:space="preserve"> view that </w:t>
      </w:r>
      <w:r w:rsidR="00B13208">
        <w:t>the disease</w:t>
      </w:r>
      <w:r>
        <w:t xml:space="preserve"> was the result of direct viral infection of the CNS has </w:t>
      </w:r>
      <w:r w:rsidR="00E64DB2">
        <w:t xml:space="preserve">now </w:t>
      </w:r>
      <w:r>
        <w:t xml:space="preserve">been largely superseded by the proposition that the disease </w:t>
      </w:r>
      <w:r w:rsidR="007506B4">
        <w:t>reflected</w:t>
      </w:r>
      <w:r>
        <w:t xml:space="preserve"> a </w:t>
      </w:r>
      <w:r w:rsidR="00A23BBA">
        <w:t>para/</w:t>
      </w:r>
      <w:r>
        <w:t>post-infectious inflammatory process.</w:t>
      </w:r>
      <w:r w:rsidR="00FD1CA2" w:rsidRPr="00FD1CA2">
        <w:t xml:space="preserve"> </w:t>
      </w:r>
      <w:r w:rsidR="00FD1CA2">
        <w:fldChar w:fldCharType="begin" w:fldLock="1"/>
      </w:r>
      <w:r w:rsidR="007F7C9D">
        <w:instrText>ADDIN CSL_CITATION {"citationItems":[{"id":"ITEM-1","itemData":{"DOI":"10.1016/j.jcv.2014.07.013","ISSN":"18735967","abstract":"The emergence of encephalitis lethargica (EL), an acute-onset polioencephalitis of unknown etiology as an epidemic in the years 1917-1925 is still unexplainable today. Questioned by the first descriptor of EL himself, Constantin von Economo, there has been much debate shrouding a possible role of the \"Spanish\" H1N1 influenza A pandemic virus in the development of EL. Previous molecular studies employing conventional PCR for the detection of influenza A virus RNA in archived human brain samples from patients who died of acute EL were negative. However, the clinical and laboratory characteristics of EL and its epidemiology are consistent with an infectious disease, and recently a possible enterovirus cause was investigated. With the rapid development of high-throughput sequencing, new information about a possible viral etiology can be obtained if sufficient specimens for analysis were still available today. Here, we discuss the implications of these technologies for the investigation of a possible infectious cause of EL from archived material, as well as a prospectus for future work for acquiring viral nucleic acids from these sources.","author":[{"dropping-particle":"","family":"Tappe","given":"Dennis","non-dropping-particle":"","parse-names":false,"suffix":""},{"dropping-particle":"","family":"Alquezar-Planas","given":"David E.","non-dropping-particle":"","parse-names":false,"suffix":""}],"container-title":"Journal of Clinical Virology","id":"ITEM-1","issue":"2","issued":{"date-parts":[["2014"]]},"page":"189-195","publisher":"Elsevier B.V.","title":"Medical and molecular perspectives into a forgotten epidemic: Encephalitis lethargica, viruses, and high-throughput sequencing","type":"article-journal","volume":"61"},"uris":["http://www.mendeley.com/documents/?uuid=66feee4a-24b6-49f5-a0da-87740aed4b3a"]}],"mendeley":{"formattedCitation":"[5]","plainTextFormattedCitation":"[5]","previouslyFormattedCitation":"[5]"},"properties":{"noteIndex":0},"schema":"https://github.com/citation-style-language/schema/raw/master/csl-citation.json"}</w:instrText>
      </w:r>
      <w:r w:rsidR="00FD1CA2">
        <w:fldChar w:fldCharType="separate"/>
      </w:r>
      <w:r w:rsidR="00F02EC7" w:rsidRPr="00F02EC7">
        <w:rPr>
          <w:noProof/>
        </w:rPr>
        <w:t>[5]</w:t>
      </w:r>
      <w:r w:rsidR="00FD1CA2">
        <w:fldChar w:fldCharType="end"/>
      </w:r>
      <w:r>
        <w:t xml:space="preserve"> Although evidence for this is lacking, it fits neatly with the modern view of other neurological </w:t>
      </w:r>
      <w:r w:rsidR="00F44CC3">
        <w:t>syndromes</w:t>
      </w:r>
      <w:r>
        <w:t xml:space="preserve"> such as Guillain-Barr</w:t>
      </w:r>
      <w:r w:rsidR="007506B4">
        <w:t>é</w:t>
      </w:r>
      <w:r>
        <w:t xml:space="preserve"> syndrome </w:t>
      </w:r>
      <w:r w:rsidR="007506B4">
        <w:t>(GBS)</w:t>
      </w:r>
      <w:r>
        <w:t xml:space="preserve">, </w:t>
      </w:r>
      <w:r w:rsidR="006404F6">
        <w:t xml:space="preserve">acute disseminated encephalomyelitis (ADEM) </w:t>
      </w:r>
      <w:r>
        <w:t>and NMDA</w:t>
      </w:r>
      <w:r w:rsidR="00A23BBA">
        <w:t>-</w:t>
      </w:r>
      <w:r>
        <w:t>R</w:t>
      </w:r>
      <w:r w:rsidR="006404F6">
        <w:t xml:space="preserve"> antibody encephalitis</w:t>
      </w:r>
      <w:r w:rsidR="00E343B1">
        <w:t xml:space="preserve">, </w:t>
      </w:r>
      <w:r w:rsidR="00F44CC3">
        <w:t xml:space="preserve">the latter of </w:t>
      </w:r>
      <w:r w:rsidR="00C91770">
        <w:t xml:space="preserve">which may be triggered by </w:t>
      </w:r>
      <w:r w:rsidR="00E343B1">
        <w:t>herpes simplex virus</w:t>
      </w:r>
      <w:r w:rsidR="00A23BBA">
        <w:t xml:space="preserve"> in som</w:t>
      </w:r>
      <w:r w:rsidR="00E343B1">
        <w:t>e</w:t>
      </w:r>
      <w:r w:rsidR="006404F6">
        <w:t>.</w:t>
      </w:r>
      <w:r w:rsidR="00FD1CA2">
        <w:fldChar w:fldCharType="begin" w:fldLock="1"/>
      </w:r>
      <w:r w:rsidR="007F7C9D">
        <w:instrText>ADDIN CSL_CITATION {"citationItems":[{"id":"ITEM-1","itemData":{"DOI":"10.1111/cen3.12007","ISSN":"17591961","abstract":"Recent studies have shown that antiganglioside antibody-mediated complement activation plays a key role in development of Guillain-Barré syndrome and related disorders. Additionally, complement-independent nerve dysfunction is suggested by in vitro studies, showing that antiganglioside antibodies directly inhibit voltage-gated Ca channel currents and change the integrity of lipid rafts. These pathogenic actions of antiganglioside antibodies might be governed by the avidity of the antibodies, which is influenced by specific localization of target gangliosides in the peripheral nervous system or glycolipid environment around the target antigens. The recent discovery of antibodies to ganglioside complexes has expedited the understanding of the mechanisms underlying antiganglioside antibody-mediated nerve dysfunction in Guillain-Barré syndrome and related disorders. In chronic immune-mediated neuropathy, some antiganglioside antibodies have also been identified as diagnostic markers, although their pathophysiological roles remain to be determined. © 2013 Japanese Society for Neuroimmunology.","author":[{"dropping-particle":"","family":"Kaida","given":"Kenichi","non-dropping-particle":"","parse-names":false,"suffix":""}],"container-title":"Clinical and Experimental Neuroimmunology","id":"ITEM-1","issue":"1","issued":{"date-parts":[["2013","6","1"]]},"page":"60-69","publisher":"John Wiley &amp; Sons, Ltd","title":"Pathogenic roles of antiganglioside antibodies in immune-mediated neuropathies","type":"article-journal","volume":"4"},"uris":["http://www.mendeley.com/documents/?uuid=e529fde1-19f3-3bdb-8e29-de1ff9e966ae"]},{"id":"ITEM-2","itemData":{"DOI":"10.1212/NXI.0000000000000458","ISSN":"23327812","abstract":"Objective To determine whether there is an association between nonencephalitic herpes simplex virus 1 (HSV-1) infection and anti-NMDA receptor encephalitis (anti-NMDARE). Methods Antibody testing was performed using samples from 2 cohorts in a case-control observational study. The cohort Philadelphia included 16 serum samples of pediatric anti-NMDARE cases and 42 age-matched controls with other neuroinflammatory disorders studied at the Children s Hospital of Philadelphia and University of Pennsylvania. The cohort Barcelona contained 23 anti-NMDARE patient samples and 26 age-matched participants with other neuroinflammatory disorders studied at IDIBAPS-Hospital Clinic, University of Barcelona. The presence of HSV-1 IgG antibodies was examined by ELISA. As an additional control, IgG antibodies to cytomegalovirus (CMV) and Epstein-Barr virus viral capsid antigen (EBV-VCA) were determined. Results In each cohort, more participants with anti-NMDARE than controls had anti-HSV-1 IgG antibodies. In the Philadelphia cohort (58 participants), 44% of anti-NMDARE cases had antibodies to HSV-1 compared with 14% controls (OR 4.67, 95% CI 1.3 17.3, p = 0.031). In the Barcelona cohort (49 participants), 52% of participants with anti-NMDARE had antibodies to HSV-1 compared with 31% of controls (OR 2.45, 95% CI 0.7 7.9, p = 0.155). Overall, 49% of anti-NMDARE cases have antibodies to HSV-1 in these 2 combined cohorts compared with 21% of controls (Mantel-Haenszel OR 3.21, 95% CI 1.3 7.7, p = 0.007). Conclusion Past HSV-1 infection was found in significantly more anti-NMDARE cases than controls. This suggests a meaningful association between nonencephalitic HSV-1 infection and development of anti-NMDARE.","author":[{"dropping-particle":"","family":"Salovin","given":"Amy","non-dropping-particle":"","parse-names":false,"suffix":""},{"dropping-particle":"","family":"Glanzman","given":"Jason","non-dropping-particle":"","parse-names":false,"suffix":""},{"dropping-particle":"","family":"Roslin","given":"Kylie","non-dropping-particle":"","parse-names":false,"suffix":""},{"dropping-particle":"","family":"Armangue","given":"Thais","non-dropping-particle":"","parse-names":false,"suffix":""},{"dropping-particle":"","family":"Lynch","given":"David R","non-dropping-particle":"","parse-names":false,"suffix":""},{"dropping-particle":"","family":"Panzer","given":"Jessica A","non-dropping-particle":"","parse-names":false,"suffix":""}],"container-title":"Neurology: Neuroimmunology and NeuroInflammation","id":"ITEM-2","issue":"4","issued":{"date-parts":[["2018"]]},"page":"458","title":"Anti-NMDA receptor encephalitis and nonencephalitic HSV-1 infection","type":"article-journal","volume":"5"},"uris":["http://www.mendeley.com/documents/?uuid=e39d9b58-6812-372e-9ade-c5102cc48252"]}],"mendeley":{"formattedCitation":"[6,7]","plainTextFormattedCitation":"[6,7]","previouslyFormattedCitation":"[6,7]"},"properties":{"noteIndex":0},"schema":"https://github.com/citation-style-language/schema/raw/master/csl-citation.json"}</w:instrText>
      </w:r>
      <w:r w:rsidR="00FD1CA2">
        <w:fldChar w:fldCharType="separate"/>
      </w:r>
      <w:r w:rsidR="00F02EC7" w:rsidRPr="00F02EC7">
        <w:rPr>
          <w:noProof/>
        </w:rPr>
        <w:t>[6,7]</w:t>
      </w:r>
      <w:r w:rsidR="00FD1CA2">
        <w:fldChar w:fldCharType="end"/>
      </w:r>
      <w:r w:rsidR="006404F6">
        <w:t xml:space="preserve"> Indeed, </w:t>
      </w:r>
      <w:r w:rsidR="00A7289D">
        <w:t xml:space="preserve">NMDA-R antibodies were present in serum (and CSF when available for study) in around 50% of 20 children with dyskinetic </w:t>
      </w:r>
      <w:r w:rsidR="005878A1">
        <w:t>‘</w:t>
      </w:r>
      <w:r w:rsidR="00A7289D">
        <w:t xml:space="preserve">encephalitis </w:t>
      </w:r>
      <w:proofErr w:type="spellStart"/>
      <w:r w:rsidR="00A7289D">
        <w:t>lethargica</w:t>
      </w:r>
      <w:proofErr w:type="spellEnd"/>
      <w:r w:rsidR="005878A1">
        <w:t>’</w:t>
      </w:r>
      <w:r w:rsidR="00A7289D">
        <w:t xml:space="preserve"> (collected over many years)</w:t>
      </w:r>
      <w:r w:rsidR="00A7289D" w:rsidRPr="007704F3">
        <w:t xml:space="preserve"> </w:t>
      </w:r>
      <w:r w:rsidR="00A7289D">
        <w:fldChar w:fldCharType="begin" w:fldLock="1"/>
      </w:r>
      <w:r w:rsidR="00A7289D">
        <w:instrText>ADDIN CSL_CITATION {"citationItems":[{"id":"ITEM-1","itemData":{"DOI":"10.1093/brain/awh008","ISSN":"00068950","abstract":"In 1916, von Economo first described encephalitis lethargica (EL), a CNS disorder presenting with pharyngitis followed by sleep disorder, basal ganglia signs (particularly parkinsonism) and neuropsychiatric sequelae. Since the 1916-1927 epidemic, only sporadic cases have been described. Pathological studies revealed an encephalitis of the midbrain and basal ganglia, with lymphocyte (predominantly plasma cell) infiltration. The EL epidemic occurred during the same time period as the 1918 influenza pandemic, and the two outbreaks have been linked in the medical literature. However, von Economo and other contemporary scientists thought that the 1918 influenza virus was not the cause of EL. Recent examination of archived EL brain material has failed to demonstrate influenza RNA, adding to the evidence that EL was not an invasive influenza encephalitis. By contrast, the findings of intrathecal oligoclonal bands (OCB) and beneficial effects of steroid treatments have provoked the hypothesis that EL may be immune-mediated. We have recently seen 20 patients with a similar EL phenotype, 55% of whom had a preceding pharyngitis. The patients had remarkable similarity to the historical descriptions of EL: sleep disorder (somnolence, sleep inversion or insomnia), lethargy, parkinsonism, dyskinesias and neuropsychiatric symptoms. CSF examination commonly showed elevated protein and OCB (75 and 69% respectively). Investigation found no evidence of viral encephalitis or other recognized causes of rapid-onset parkinsonism. MRI of the brain was normal in 60% but showed inflammatory changes localized to the deep grey matter in 40% of patients. We investigated the possibility that this phenotype could be a postinfectious autoimmune CNS disorder, and therefore similar to Sydenham's chorea. Anti-streptolysin-O titres were elevated in 65% of patients. Furthermore, western immunoblotting showed that 95% of EL patients had autoantibodies reactive against human basal ganglia antigens. These antibodies were also present in the CSF in four patients tested. By contrast, antibodies reactive against the basal ganglia were found in only 2-4% of child and adult controls (n = 173, P &lt; 0.0001). Rather than showing polyspecific binding, these antibodies bound to common neural autoantigens of molecular weight 40, 45, 60 and 98 kDa. Regional tissue comparisons showed that the majority of these autoantigens were specific to or enriched in CNS tissue. Immunohistochemistry with secondary stain…","author":[{"dropping-particle":"","family":"Dale","given":"Russell C","non-dropping-particle":"","parse-names":false,"suffix":""},{"dropping-particle":"","family":"Church","given":"Andrew J","non-dropping-particle":"","parse-names":false,"suffix":""},{"dropping-particle":"","family":"Surtees","given":"Robert A.H.","non-dropping-particle":"","parse-names":false,"suffix":""},{"dropping-particle":"","family":"Lees","given":"Andrew J","non-dropping-particle":"","parse-names":false,"suffix":""},{"dropping-particle":"","family":"Adcock","given":"Jane E","non-dropping-particle":"","parse-names":false,"suffix":""},{"dropping-particle":"","family":"Harding","given":"Brian","non-dropping-particle":"","parse-names":false,"suffix":""},{"dropping-particle":"","family":"Neville","given":"Brian G.R.","non-dropping-particle":"","parse-names":false,"suffix":""},{"dropping-particle":"","family":"Giovannoni","given":"Gavin","non-dropping-particle":"","parse-names":false,"suffix":""}],"container-title":"Brain","id":"ITEM-1","issue":"1","issued":{"date-parts":[["2004"]]},"page":"21-33","title":"Encephalitis lethargica syndrome: 20 New cases and evidence of basal ganglia autoimmunity","type":"article-journal","volume":"127"},"uris":["http://www.mendeley.com/documents/?uuid=19672157-9cb9-3e63-b2f2-b57310ee49cc"]}],"mendeley":{"formattedCitation":"[8]","plainTextFormattedCitation":"[8]","previouslyFormattedCitation":"[8]"},"properties":{"noteIndex":0},"schema":"https://github.com/citation-style-language/schema/raw/master/csl-citation.json"}</w:instrText>
      </w:r>
      <w:r w:rsidR="00A7289D">
        <w:fldChar w:fldCharType="separate"/>
      </w:r>
      <w:r w:rsidR="00A7289D" w:rsidRPr="00F02EC7">
        <w:rPr>
          <w:noProof/>
        </w:rPr>
        <w:t>[8]</w:t>
      </w:r>
      <w:r w:rsidR="00A7289D">
        <w:fldChar w:fldCharType="end"/>
      </w:r>
      <w:r w:rsidR="00A7289D">
        <w:t>, and antibodies to the dopamine receptor in a proportion of the remaining more akinetic cases.</w:t>
      </w:r>
      <w:r w:rsidR="00247670">
        <w:t xml:space="preserve"> </w:t>
      </w:r>
      <w:r w:rsidR="00F44CC3">
        <w:t>M</w:t>
      </w:r>
      <w:r w:rsidR="006404F6">
        <w:t xml:space="preserve">any of the clinical features overlap, although </w:t>
      </w:r>
      <w:r w:rsidR="00B13208">
        <w:t>encephalitis lethargica</w:t>
      </w:r>
      <w:r w:rsidR="006404F6">
        <w:t xml:space="preserve"> is</w:t>
      </w:r>
      <w:r w:rsidR="00B13208">
        <w:t xml:space="preserve"> </w:t>
      </w:r>
      <w:r w:rsidR="006404F6">
        <w:t xml:space="preserve">more </w:t>
      </w:r>
      <w:r w:rsidR="00961A68">
        <w:t>heterogeneous</w:t>
      </w:r>
      <w:r w:rsidR="006404F6">
        <w:t xml:space="preserve"> in both its acute symptoms and its natural history.</w:t>
      </w:r>
      <w:r w:rsidR="007F7C9D">
        <w:t xml:space="preserve"> </w:t>
      </w:r>
      <w:r w:rsidR="007F7C9D">
        <w:fldChar w:fldCharType="begin" w:fldLock="1"/>
      </w:r>
      <w:r w:rsidR="007F7C9D">
        <w:instrText>ADDIN CSL_CITATION {"citationItems":[{"id":"ITEM-1","itemData":{"abstract":"Landmark Papers in Neurology is a unique synthesis of expert opinion, charting the origins and contemporary development of clinical neuroscience. Through these important papers, covering a full range of neurodevelopmental, neurovascular, neuroinflammatory, and neurodegenerative perspectives, international opinion leaders describe the wider historical context, provoke debate, and inspire further reading. For each specialty, core findings are dissected across ten key manuscripts, and placed within a transforming neurological landscape, incorporating an extensive bibliography to guide further reading. Illustrations and figures feature throughout the text, with an opening chapter that focuses on the ten most critical developments in technology that have driven clinical advancement. Nobel Prize-winning research sits alongside less famous and, at times, seemingly controversial studies, which nonetheless provide key insights into shaping contemporary thought. This is a book not just for the historian, nor indeed the present-day neurological enthusiast, but rather caters for all those interested in the future of clinical neuroscience. provides an ideal primer for those beginning a career in neuroscience and also for the established investigator, searching for a broader understanding. Experts who think they have nothing more to learn from the past may find surprising reward in comparing their own list of landmark papers with the pearls described within. Landmark Papers in Neurology provides an ideal primer for those beginning a career in neuroscience and also for the established investigator, searching for a broader understanding. Experts who think they have nothing more to learn from the past may find surprising reward in comparing their own list of landmark papers with the pearls described within","author":[{"dropping-particle":"","family":"Vincent","given":"Angela","non-dropping-particle":"","parse-names":false,"suffix":""}],"chapter-number":"Neuroimmun","container-title":"Landmark Papers in Neurology","editor":[{"dropping-particle":"","family":"Turner","given":"Martin R","non-dropping-particle":"","parse-names":false,"suffix":""},{"dropping-particle":"","family":"Kieran","given":"Matthew C","non-dropping-particle":"","parse-names":false,"suffix":""}],"id":"ITEM-1","issued":{"date-parts":[["2015"]]},"page":"478-483","publisher":"Oxford University Press","title":"Encephalitis Lethargica","type":"chapter"},"uris":["http://www.mendeley.com/documents/?uuid=bd06bb08-5510-4d59-b7a0-91b4749d15fe"]}],"mendeley":{"formattedCitation":"[2]","plainTextFormattedCitation":"[2]","previouslyFormattedCitation":"[2]"},"properties":{"noteIndex":0},"schema":"https://github.com/citation-style-language/schema/raw/master/csl-citation.json"}</w:instrText>
      </w:r>
      <w:r w:rsidR="007F7C9D">
        <w:fldChar w:fldCharType="separate"/>
      </w:r>
      <w:r w:rsidR="007F7C9D" w:rsidRPr="007F7C9D">
        <w:rPr>
          <w:noProof/>
        </w:rPr>
        <w:t>[2]</w:t>
      </w:r>
      <w:r w:rsidR="007F7C9D">
        <w:fldChar w:fldCharType="end"/>
      </w:r>
      <w:r w:rsidR="006404F6">
        <w:t xml:space="preserve"> </w:t>
      </w:r>
      <w:r w:rsidR="00825EAB">
        <w:t xml:space="preserve">A </w:t>
      </w:r>
      <w:r w:rsidR="00BC2F64">
        <w:t>para/</w:t>
      </w:r>
      <w:r w:rsidR="00825EAB">
        <w:t xml:space="preserve">post-infectious pathogenesis, rather than direct viral infection, is in keeping with the observations that single members of families </w:t>
      </w:r>
      <w:r w:rsidR="00B13208">
        <w:t>were often affected</w:t>
      </w:r>
      <w:r w:rsidR="00E343B1">
        <w:t xml:space="preserve">, </w:t>
      </w:r>
      <w:r w:rsidR="00825EAB">
        <w:t>which puzzled epidemiologists at the time</w:t>
      </w:r>
      <w:r w:rsidR="00E436B4">
        <w:t>;</w:t>
      </w:r>
      <w:r w:rsidR="00825EAB">
        <w:t xml:space="preserve"> and that </w:t>
      </w:r>
      <w:r w:rsidR="00E436B4">
        <w:t xml:space="preserve">an </w:t>
      </w:r>
      <w:r w:rsidR="00825EAB">
        <w:t>infectious agent was not readily detected in cerebrospinal fluid or brain tissue.</w:t>
      </w:r>
      <w:r w:rsidR="007F7C9D">
        <w:t xml:space="preserve"> </w:t>
      </w:r>
      <w:r w:rsidR="007F7C9D">
        <w:fldChar w:fldCharType="begin" w:fldLock="1"/>
      </w:r>
      <w:r w:rsidR="007F7C9D">
        <w:instrText>ADDIN CSL_CITATION {"citationItems":[{"id":"ITEM-1","itemData":{"abstract":"Landmark Papers in Neurology is a unique synthesis of expert opinion, charting the origins and contemporary development of clinical neuroscience. Through these important papers, covering a full range of neurodevelopmental, neurovascular, neuroinflammatory, and neurodegenerative perspectives, international opinion leaders describe the wider historical context, provoke debate, and inspire further reading. For each specialty, core findings are dissected across ten key manuscripts, and placed within a transforming neurological landscape, incorporating an extensive bibliography to guide further reading. Illustrations and figures feature throughout the text, with an opening chapter that focuses on the ten most critical developments in technology that have driven clinical advancement. Nobel Prize-winning research sits alongside less famous and, at times, seemingly controversial studies, which nonetheless provide key insights into shaping contemporary thought. This is a book not just for the historian, nor indeed the present-day neurological enthusiast, but rather caters for all those interested in the future of clinical neuroscience. provides an ideal primer for those beginning a career in neuroscience and also for the established investigator, searching for a broader understanding. Experts who think they have nothing more to learn from the past may find surprising reward in comparing their own list of landmark papers with the pearls described within. Landmark Papers in Neurology provides an ideal primer for those beginning a career in neuroscience and also for the established investigator, searching for a broader understanding. Experts who think they have nothing more to learn from the past may find surprising reward in comparing their own list of landmark papers with the pearls described within","author":[{"dropping-particle":"","family":"Vincent","given":"Angela","non-dropping-particle":"","parse-names":false,"suffix":""}],"chapter-number":"Neuroimmun","container-title":"Landmark Papers in Neurology","editor":[{"dropping-particle":"","family":"Turner","given":"Martin R","non-dropping-particle":"","parse-names":false,"suffix":""},{"dropping-particle":"","family":"Kieran","given":"Matthew C","non-dropping-particle":"","parse-names":false,"suffix":""}],"id":"ITEM-1","issued":{"date-parts":[["2015"]]},"page":"478-483","publisher":"Oxford University Press","title":"Encephalitis Lethargica","type":"chapter"},"uris":["http://www.mendeley.com/documents/?uuid=bd06bb08-5510-4d59-b7a0-91b4749d15fe"]}],"mendeley":{"formattedCitation":"[2]","plainTextFormattedCitation":"[2]","previouslyFormattedCitation":"[2]"},"properties":{"noteIndex":0},"schema":"https://github.com/citation-style-language/schema/raw/master/csl-citation.json"}</w:instrText>
      </w:r>
      <w:r w:rsidR="007F7C9D">
        <w:fldChar w:fldCharType="separate"/>
      </w:r>
      <w:r w:rsidR="007F7C9D" w:rsidRPr="007F7C9D">
        <w:rPr>
          <w:noProof/>
        </w:rPr>
        <w:t>[2]</w:t>
      </w:r>
      <w:r w:rsidR="007F7C9D">
        <w:fldChar w:fldCharType="end"/>
      </w:r>
      <w:r w:rsidR="00825EAB">
        <w:t xml:space="preserve"> </w:t>
      </w:r>
      <w:r w:rsidR="00E64DB2">
        <w:t xml:space="preserve">It is possible that </w:t>
      </w:r>
      <w:r w:rsidR="00B13208">
        <w:t>encephalitis lethargica</w:t>
      </w:r>
      <w:r w:rsidR="00E64DB2">
        <w:t xml:space="preserve"> represented a final common pathway of brain inflammation </w:t>
      </w:r>
      <w:r w:rsidR="00E436B4">
        <w:t>potentially triggered by several different</w:t>
      </w:r>
      <w:r w:rsidR="00E64DB2">
        <w:t xml:space="preserve"> infectious agents, although </w:t>
      </w:r>
      <w:proofErr w:type="spellStart"/>
      <w:r w:rsidR="00E436B4">
        <w:t>were</w:t>
      </w:r>
      <w:proofErr w:type="spellEnd"/>
      <w:r w:rsidR="00E436B4">
        <w:t xml:space="preserve"> </w:t>
      </w:r>
      <w:r w:rsidR="00E64DB2">
        <w:t xml:space="preserve">this </w:t>
      </w:r>
      <w:r w:rsidR="00E436B4">
        <w:t xml:space="preserve">the </w:t>
      </w:r>
      <w:r w:rsidR="00E64DB2">
        <w:t xml:space="preserve">case the reasons for the disease’s decline remain obscure. </w:t>
      </w:r>
      <w:r w:rsidR="006404F6">
        <w:t xml:space="preserve">Clinical material from patients with </w:t>
      </w:r>
      <w:r w:rsidR="00BC2F64">
        <w:t>encephalitis lethargica</w:t>
      </w:r>
      <w:r w:rsidR="006404F6">
        <w:t xml:space="preserve"> is no longer available in sufficient quantity to support or refute the myriad ae</w:t>
      </w:r>
      <w:r w:rsidR="00FE1071">
        <w:t>t</w:t>
      </w:r>
      <w:r w:rsidR="006404F6">
        <w:t>iological hypotheses proposed over the last 100 years.</w:t>
      </w:r>
      <w:r w:rsidR="00FD1CA2" w:rsidRPr="00FD1CA2">
        <w:t xml:space="preserve"> </w:t>
      </w:r>
      <w:r w:rsidR="00FD1CA2">
        <w:fldChar w:fldCharType="begin" w:fldLock="1"/>
      </w:r>
      <w:r w:rsidR="007F7C9D">
        <w:instrText>ADDIN CSL_CITATION {"citationItems":[{"id":"ITEM-1","itemData":{"DOI":"10.1016/j.jcv.2014.07.013","ISSN":"18735967","abstract":"The emergence of encephalitis lethargica (EL), an acute-onset polioencephalitis of unknown etiology as an epidemic in the years 1917-1925 is still unexplainable today. Questioned by the first descriptor of EL himself, Constantin von Economo, there has been much debate shrouding a possible role of the \"Spanish\" H1N1 influenza A pandemic virus in the development of EL. Previous molecular studies employing conventional PCR for the detection of influenza A virus RNA in archived human brain samples from patients who died of acute EL were negative. However, the clinical and laboratory characteristics of EL and its epidemiology are consistent with an infectious disease, and recently a possible enterovirus cause was investigated. With the rapid development of high-throughput sequencing, new information about a possible viral etiology can be obtained if sufficient specimens for analysis were still available today. Here, we discuss the implications of these technologies for the investigation of a possible infectious cause of EL from archived material, as well as a prospectus for future work for acquiring viral nucleic acids from these sources.","author":[{"dropping-particle":"","family":"Tappe","given":"Dennis","non-dropping-particle":"","parse-names":false,"suffix":""},{"dropping-particle":"","family":"Alquezar-Planas","given":"David E.","non-dropping-particle":"","parse-names":false,"suffix":""}],"container-title":"Journal of Clinical Virology","id":"ITEM-1","issue":"2","issued":{"date-parts":[["2014"]]},"page":"189-195","publisher":"Elsevier B.V.","title":"Medical and molecular perspectives into a forgotten epidemic: Encephalitis lethargica, viruses, and high-throughput sequencing","type":"article-journal","volume":"61"},"uris":["http://www.mendeley.com/documents/?uuid=66feee4a-24b6-49f5-a0da-87740aed4b3a"]}],"mendeley":{"formattedCitation":"[5]","plainTextFormattedCitation":"[5]","previouslyFormattedCitation":"[5]"},"properties":{"noteIndex":0},"schema":"https://github.com/citation-style-language/schema/raw/master/csl-citation.json"}</w:instrText>
      </w:r>
      <w:r w:rsidR="00FD1CA2">
        <w:fldChar w:fldCharType="separate"/>
      </w:r>
      <w:r w:rsidR="00F02EC7" w:rsidRPr="00F02EC7">
        <w:rPr>
          <w:noProof/>
        </w:rPr>
        <w:t>[5]</w:t>
      </w:r>
      <w:r w:rsidR="00FD1CA2">
        <w:fldChar w:fldCharType="end"/>
      </w:r>
    </w:p>
    <w:p w14:paraId="5AC14791" w14:textId="77777777" w:rsidR="00E343B1" w:rsidRDefault="00E343B1"/>
    <w:p w14:paraId="0397BAD0" w14:textId="421B54EE" w:rsidR="00374CFC" w:rsidRDefault="0050211F">
      <w:pPr>
        <w:rPr>
          <w:b/>
        </w:rPr>
      </w:pPr>
      <w:r>
        <w:rPr>
          <w:b/>
        </w:rPr>
        <w:t>Encephalitis Lethargica in</w:t>
      </w:r>
      <w:r w:rsidR="00AA07C9">
        <w:rPr>
          <w:b/>
        </w:rPr>
        <w:t xml:space="preserve"> JNNP</w:t>
      </w:r>
    </w:p>
    <w:p w14:paraId="5DEF3D5E" w14:textId="74A4A707" w:rsidR="00374CFC" w:rsidRDefault="006404F6" w:rsidP="00374CFC">
      <w:r>
        <w:t>The British epidemic began in earnest in 1918, and was a major burden on neurological, psychiatric and public health services for much of the first half of the twentieth century.</w:t>
      </w:r>
      <w:r w:rsidR="007F7C9D">
        <w:t xml:space="preserve"> </w:t>
      </w:r>
      <w:r w:rsidR="007F7C9D">
        <w:fldChar w:fldCharType="begin" w:fldLock="1"/>
      </w:r>
      <w:r w:rsidR="007F7C9D">
        <w:instrText>ADDIN CSL_CITATION {"citationItems":[{"id":"ITEM-1","itemData":{"author":[{"dropping-particle":"","family":"Bramwell","given":"Edwin","non-dropping-particle":"","parse-names":false,"suffix":""},{"dropping-particle":"","family":"Miller","given":"James","non-dropping-particle":"","parse-names":false,"suffix":""}],"container-title":"The Lancet","id":"ITEM-1","issued":{"date-parts":[["1920"]]},"page":"1152-1158","title":"Encephalitis Lethargica (epidemic encephalitis)","type":"article-journal"},"uris":["http://www.mendeley.com/documents/?uuid=e73f362b-855c-4b03-8628-73b8bcd4feed"]}],"mendeley":{"formattedCitation":"[9]","plainTextFormattedCitation":"[9]","previouslyFormattedCitation":"[9]"},"properties":{"noteIndex":0},"schema":"https://github.com/citation-style-language/schema/raw/master/csl-citation.json"}</w:instrText>
      </w:r>
      <w:r w:rsidR="007F7C9D">
        <w:fldChar w:fldCharType="separate"/>
      </w:r>
      <w:r w:rsidR="007F7C9D" w:rsidRPr="007F7C9D">
        <w:rPr>
          <w:noProof/>
        </w:rPr>
        <w:t>[9]</w:t>
      </w:r>
      <w:r w:rsidR="007F7C9D">
        <w:fldChar w:fldCharType="end"/>
      </w:r>
      <w:r>
        <w:t xml:space="preserve"> </w:t>
      </w:r>
      <w:r w:rsidR="002A10A4">
        <w:t xml:space="preserve">Cases published in the Journal of </w:t>
      </w:r>
      <w:r w:rsidR="009512F6">
        <w:t xml:space="preserve">Neurology and </w:t>
      </w:r>
      <w:r w:rsidR="002A10A4">
        <w:t xml:space="preserve">Psychopathology provide a </w:t>
      </w:r>
      <w:r w:rsidR="00FE1071">
        <w:t>glimpse</w:t>
      </w:r>
      <w:r w:rsidR="002A10A4">
        <w:t xml:space="preserve"> of </w:t>
      </w:r>
      <w:r w:rsidR="00FE1071">
        <w:t xml:space="preserve">the struggles of </w:t>
      </w:r>
      <w:r w:rsidR="002A10A4">
        <w:t>neurologists trying to understand the emergence of this new enigma.</w:t>
      </w:r>
      <w:r w:rsidR="003651F1">
        <w:t xml:space="preserve"> </w:t>
      </w:r>
      <w:r w:rsidR="003651F1">
        <w:fldChar w:fldCharType="begin" w:fldLock="1"/>
      </w:r>
      <w:r w:rsidR="007F7C9D">
        <w:instrText>ADDIN CSL_CITATION {"citationItems":[{"id":"ITEM-1","itemData":{"DOI":"10.1136/jnnp.s1-1.1.34","ISSN":"00223050","author":[{"dropping-particle":"","family":"Watson","given":"George A.","non-dropping-particle":"","parse-names":false,"suffix":""}],"container-title":"Journal of Neurology, Neurosurgery and Psychiatry","id":"ITEM-1","issue":"1","issued":{"date-parts":[["1920"]]},"page":"34-44","title":"A case of encephalitis lethargica involving chiefly the cerebral cortex","type":"article-journal","volume":"S1-1"},"uris":["http://www.mendeley.com/documents/?uuid=47708132-ec2c-4bcb-a0ba-aa8dda26df24"]},{"id":"ITEM-2","itemData":{"DOI":"10.1136/jnnp.s1-1.3.221","ISSN":"00223050","author":[{"dropping-particle":"","family":"Horder","given":"Thomas","non-dropping-particle":"","parse-names":false,"suffix":""}],"container-title":"Journal of Neurology, Neurosurgery and Psychiatry","id":"ITEM-2","issue":"3","issued":{"date-parts":[["1920"]]},"page":"221-235","title":"Epidemic encephalitis: Clinical papers by various authors.","type":"article-journal","volume":"S1-1"},"uris":["http://www.mendeley.com/documents/?uuid=d13cfea3-0ffe-4d26-b1da-d1775ba11ae2"]}],"mendeley":{"formattedCitation":"[10,11]","plainTextFormattedCitation":"[10,11]","previouslyFormattedCitation":"[10,11]"},"properties":{"noteIndex":0},"schema":"https://github.com/citation-style-language/schema/raw/master/csl-citation.json"}</w:instrText>
      </w:r>
      <w:r w:rsidR="003651F1">
        <w:fldChar w:fldCharType="separate"/>
      </w:r>
      <w:r w:rsidR="007F7C9D" w:rsidRPr="007F7C9D">
        <w:rPr>
          <w:noProof/>
        </w:rPr>
        <w:t>[10,11]</w:t>
      </w:r>
      <w:r w:rsidR="003651F1">
        <w:fldChar w:fldCharType="end"/>
      </w:r>
      <w:r w:rsidR="00FE1071">
        <w:t xml:space="preserve"> </w:t>
      </w:r>
      <w:r>
        <w:t xml:space="preserve">In 1920, the </w:t>
      </w:r>
      <w:r w:rsidR="00FE1071">
        <w:t>j</w:t>
      </w:r>
      <w:r>
        <w:t>ournal published a case</w:t>
      </w:r>
      <w:r w:rsidR="00AA07C9">
        <w:t xml:space="preserve"> </w:t>
      </w:r>
      <w:r>
        <w:t xml:space="preserve">described by </w:t>
      </w:r>
      <w:r w:rsidR="00374CFC">
        <w:t>Watson</w:t>
      </w:r>
      <w:r>
        <w:t>, of the Rainhill asylum near Liverpool</w:t>
      </w:r>
      <w:r w:rsidR="00E343B1">
        <w:t>, t</w:t>
      </w:r>
      <w:r>
        <w:t>hen one of the largest asylums in Europe</w:t>
      </w:r>
      <w:r w:rsidR="00374CFC">
        <w:t xml:space="preserve"> </w:t>
      </w:r>
      <w:r w:rsidR="00374CFC">
        <w:fldChar w:fldCharType="begin" w:fldLock="1"/>
      </w:r>
      <w:r w:rsidR="007F7C9D">
        <w:instrText>ADDIN CSL_CITATION {"citationItems":[{"id":"ITEM-1","itemData":{"DOI":"10.1136/jnnp.s1-1.1.34","ISSN":"00223050","author":[{"dropping-particle":"","family":"Watson","given":"George A.","non-dropping-particle":"","parse-names":false,"suffix":""}],"container-title":"Journal of Neurology, Neurosurgery and Psychiatry","id":"ITEM-1","issue":"1","issued":{"date-parts":[["1920"]]},"page":"34-44","title":"A case of encephalitis lethargica involving chiefly the cerebral cortex","type":"article-journal","volume":"S1-1"},"uris":["http://www.mendeley.com/documents/?uuid=47708132-ec2c-4bcb-a0ba-aa8dda26df24"]}],"mendeley":{"formattedCitation":"[10]","plainTextFormattedCitation":"[10]","previouslyFormattedCitation":"[10]"},"properties":{"noteIndex":0},"schema":"https://github.com/citation-style-language/schema/raw/master/csl-citation.json"}</w:instrText>
      </w:r>
      <w:r w:rsidR="00374CFC">
        <w:fldChar w:fldCharType="separate"/>
      </w:r>
      <w:r w:rsidR="007F7C9D" w:rsidRPr="007F7C9D">
        <w:rPr>
          <w:noProof/>
        </w:rPr>
        <w:t>[10]</w:t>
      </w:r>
      <w:r w:rsidR="00374CFC">
        <w:fldChar w:fldCharType="end"/>
      </w:r>
      <w:r w:rsidR="00374CFC">
        <w:t xml:space="preserve">. Whilst the condition was </w:t>
      </w:r>
      <w:r w:rsidR="00E343B1">
        <w:t>often</w:t>
      </w:r>
      <w:r w:rsidR="00374CFC">
        <w:t xml:space="preserve"> thought to affect the brainstem, </w:t>
      </w:r>
      <w:r w:rsidR="00AA07C9">
        <w:t>this</w:t>
      </w:r>
      <w:r w:rsidR="00374CFC">
        <w:t xml:space="preserve"> case mainly affected the cerebral cortex. </w:t>
      </w:r>
      <w:r w:rsidR="00AA07C9">
        <w:t>A</w:t>
      </w:r>
      <w:r w:rsidR="00374CFC">
        <w:t xml:space="preserve"> </w:t>
      </w:r>
      <w:r w:rsidR="00A52502">
        <w:t>young</w:t>
      </w:r>
      <w:r w:rsidR="00374CFC">
        <w:t xml:space="preserve"> patient had been admitted in April 1918 with self-inflicted laceration across the neck, preceded by headache and sleeplessness for two weeks.</w:t>
      </w:r>
      <w:r w:rsidR="003651F1">
        <w:t xml:space="preserve"> </w:t>
      </w:r>
      <w:r w:rsidR="003651F1">
        <w:fldChar w:fldCharType="begin" w:fldLock="1"/>
      </w:r>
      <w:r w:rsidR="007F7C9D">
        <w:instrText>ADDIN CSL_CITATION {"citationItems":[{"id":"ITEM-1","itemData":{"DOI":"10.1136/jnnp.s1-1.1.34","ISSN":"00223050","author":[{"dropping-particle":"","family":"Watson","given":"George A.","non-dropping-particle":"","parse-names":false,"suffix":""}],"container-title":"Journal of Neurology, Neurosurgery and Psychiatry","id":"ITEM-1","issue":"1","issued":{"date-parts":[["1920"]]},"page":"34-44","title":"A case of encephalitis lethargica involving chiefly the cerebral cortex","type":"article-journal","volume":"S1-1"},"uris":["http://www.mendeley.com/documents/?uuid=47708132-ec2c-4bcb-a0ba-aa8dda26df24"]}],"mendeley":{"formattedCitation":"[10]","plainTextFormattedCitation":"[10]","previouslyFormattedCitation":"[10]"},"properties":{"noteIndex":0},"schema":"https://github.com/citation-style-language/schema/raw/master/csl-citation.json"}</w:instrText>
      </w:r>
      <w:r w:rsidR="003651F1">
        <w:fldChar w:fldCharType="separate"/>
      </w:r>
      <w:r w:rsidR="007F7C9D" w:rsidRPr="007F7C9D">
        <w:rPr>
          <w:noProof/>
        </w:rPr>
        <w:t>[10]</w:t>
      </w:r>
      <w:r w:rsidR="003651F1">
        <w:fldChar w:fldCharType="end"/>
      </w:r>
      <w:r w:rsidR="00AA07C9">
        <w:t xml:space="preserve"> </w:t>
      </w:r>
      <w:r w:rsidR="00374CFC">
        <w:t xml:space="preserve">Six months after the initial presentation </w:t>
      </w:r>
      <w:r w:rsidR="00A52502">
        <w:t>they</w:t>
      </w:r>
      <w:r w:rsidR="00374CFC">
        <w:t xml:space="preserve"> developed neck and back pain with reduced mobility, two months </w:t>
      </w:r>
      <w:r w:rsidR="00E37702">
        <w:t>later developing</w:t>
      </w:r>
      <w:r w:rsidR="00374CFC">
        <w:t xml:space="preserve"> </w:t>
      </w:r>
      <w:r w:rsidR="00FC1730">
        <w:t>expressive aphasia</w:t>
      </w:r>
      <w:r w:rsidR="00374CFC">
        <w:t xml:space="preserve"> with </w:t>
      </w:r>
      <w:r w:rsidR="00FC1730">
        <w:t>retained comprehension</w:t>
      </w:r>
      <w:r w:rsidR="00374CFC">
        <w:t>, and death occurred less than a month later.</w:t>
      </w:r>
      <w:r w:rsidR="003651F1">
        <w:t xml:space="preserve"> </w:t>
      </w:r>
      <w:r w:rsidR="003651F1">
        <w:fldChar w:fldCharType="begin" w:fldLock="1"/>
      </w:r>
      <w:r w:rsidR="007F7C9D">
        <w:instrText>ADDIN CSL_CITATION {"citationItems":[{"id":"ITEM-1","itemData":{"DOI":"10.1136/jnnp.s1-1.1.34","ISSN":"00223050","author":[{"dropping-particle":"","family":"Watson","given":"George A.","non-dropping-particle":"","parse-names":false,"suffix":""}],"container-title":"Journal of Neurology, Neurosurgery and Psychiatry","id":"ITEM-1","issue":"1","issued":{"date-parts":[["1920"]]},"page":"34-44","title":"A case of encephalitis lethargica involving chiefly the cerebral cortex","type":"article-journal","volume":"S1-1"},"uris":["http://www.mendeley.com/documents/?uuid=47708132-ec2c-4bcb-a0ba-aa8dda26df24"]}],"mendeley":{"formattedCitation":"[10]","plainTextFormattedCitation":"[10]","previouslyFormattedCitation":"[10]"},"properties":{"noteIndex":0},"schema":"https://github.com/citation-style-language/schema/raw/master/csl-citation.json"}</w:instrText>
      </w:r>
      <w:r w:rsidR="003651F1">
        <w:fldChar w:fldCharType="separate"/>
      </w:r>
      <w:r w:rsidR="007F7C9D" w:rsidRPr="007F7C9D">
        <w:rPr>
          <w:noProof/>
        </w:rPr>
        <w:t>[10]</w:t>
      </w:r>
      <w:r w:rsidR="003651F1">
        <w:fldChar w:fldCharType="end"/>
      </w:r>
      <w:r w:rsidR="00AA07C9">
        <w:t xml:space="preserve"> </w:t>
      </w:r>
      <w:r w:rsidR="00374CFC">
        <w:t xml:space="preserve">The </w:t>
      </w:r>
      <w:r w:rsidR="00FC1730">
        <w:t>post-mortem results</w:t>
      </w:r>
      <w:r w:rsidR="00374CFC">
        <w:t xml:space="preserve"> </w:t>
      </w:r>
      <w:r w:rsidR="00AA07C9">
        <w:t xml:space="preserve"> describ</w:t>
      </w:r>
      <w:r w:rsidR="00FC1730">
        <w:t>e</w:t>
      </w:r>
      <w:r w:rsidR="00374CFC">
        <w:t xml:space="preserve"> a widespread </w:t>
      </w:r>
      <w:proofErr w:type="spellStart"/>
      <w:r w:rsidR="00374CFC">
        <w:t>meningoencephalomyelitis</w:t>
      </w:r>
      <w:proofErr w:type="spellEnd"/>
      <w:r w:rsidR="00374CFC">
        <w:t xml:space="preserve"> with vascular proliferation, perivascular inflammation, thrombosis, haemorrhage and destruction of nervous tissue</w:t>
      </w:r>
      <w:r w:rsidR="007F7C9D">
        <w:t xml:space="preserve">. </w:t>
      </w:r>
      <w:r w:rsidR="003651F1">
        <w:fldChar w:fldCharType="begin" w:fldLock="1"/>
      </w:r>
      <w:r w:rsidR="007F7C9D">
        <w:instrText>ADDIN CSL_CITATION {"citationItems":[{"id":"ITEM-1","itemData":{"DOI":"10.1136/jnnp.s1-1.1.34","ISSN":"00223050","author":[{"dropping-particle":"","family":"Watson","given":"George A.","non-dropping-particle":"","parse-names":false,"suffix":""}],"container-title":"Journal of Neurology, Neurosurgery and Psychiatry","id":"ITEM-1","issue":"1","issued":{"date-parts":[["1920"]]},"page":"34-44","title":"A case of encephalitis lethargica involving chiefly the cerebral cortex","type":"article-journal","volume":"S1-1"},"uris":["http://www.mendeley.com/documents/?uuid=47708132-ec2c-4bcb-a0ba-aa8dda26df24"]}],"mendeley":{"formattedCitation":"[10]","plainTextFormattedCitation":"[10]","previouslyFormattedCitation":"[10]"},"properties":{"noteIndex":0},"schema":"https://github.com/citation-style-language/schema/raw/master/csl-citation.json"}</w:instrText>
      </w:r>
      <w:r w:rsidR="003651F1">
        <w:fldChar w:fldCharType="separate"/>
      </w:r>
      <w:r w:rsidR="007F7C9D" w:rsidRPr="007F7C9D">
        <w:rPr>
          <w:noProof/>
        </w:rPr>
        <w:t>[10]</w:t>
      </w:r>
      <w:r w:rsidR="003651F1">
        <w:fldChar w:fldCharType="end"/>
      </w:r>
      <w:r w:rsidR="003651F1">
        <w:t xml:space="preserve"> </w:t>
      </w:r>
      <w:r w:rsidR="00825EAB">
        <w:t>A subsequent case series</w:t>
      </w:r>
      <w:r w:rsidR="00E502BF">
        <w:t xml:space="preserve"> collated by Sir Thomas </w:t>
      </w:r>
      <w:proofErr w:type="spellStart"/>
      <w:r w:rsidR="00E502BF">
        <w:t>Horder</w:t>
      </w:r>
      <w:proofErr w:type="spellEnd"/>
      <w:r w:rsidR="00FE1071">
        <w:t>, also published in 1920,</w:t>
      </w:r>
      <w:r w:rsidR="00825EAB">
        <w:t xml:space="preserve"> </w:t>
      </w:r>
      <w:r w:rsidR="002A10A4">
        <w:t xml:space="preserve">comprises </w:t>
      </w:r>
      <w:r w:rsidR="00DA3E69">
        <w:t xml:space="preserve">25 </w:t>
      </w:r>
      <w:r w:rsidR="002A10A4">
        <w:t xml:space="preserve">cases described by </w:t>
      </w:r>
      <w:r w:rsidR="00FE1071">
        <w:t>several</w:t>
      </w:r>
      <w:r w:rsidR="002A10A4">
        <w:t xml:space="preserve"> neurologists from</w:t>
      </w:r>
      <w:r w:rsidR="00825EAB">
        <w:t xml:space="preserve"> Bristo</w:t>
      </w:r>
      <w:r w:rsidR="00F906AD">
        <w:t>l</w:t>
      </w:r>
      <w:r w:rsidR="002A10A4">
        <w:t xml:space="preserve">, and is notable for detailed and varied descriptions of cases of </w:t>
      </w:r>
      <w:r w:rsidR="00FC1730">
        <w:t>encephalitis lethargica</w:t>
      </w:r>
      <w:r w:rsidR="002A10A4">
        <w:t xml:space="preserve"> in patients of all ages</w:t>
      </w:r>
      <w:r w:rsidR="007F7C9D">
        <w:t>.</w:t>
      </w:r>
      <w:r w:rsidR="002A10A4">
        <w:t xml:space="preserve"> </w:t>
      </w:r>
      <w:r w:rsidR="00374CFC">
        <w:fldChar w:fldCharType="begin" w:fldLock="1"/>
      </w:r>
      <w:r w:rsidR="007F7C9D">
        <w:instrText>ADDIN CSL_CITATION {"citationItems":[{"id":"ITEM-1","itemData":{"DOI":"10.1136/jnnp.s1-1.3.221","ISSN":"00223050","author":[{"dropping-particle":"","family":"Horder","given":"Thomas","non-dropping-particle":"","parse-names":false,"suffix":""}],"container-title":"Journal of Neurology, Neurosurgery and Psychiatry","id":"ITEM-1","issue":"3","issued":{"date-parts":[["1920"]]},"page":"221-235","title":"Epidemic encephalitis: Clinical papers by various authors.","type":"article-journal","volume":"S1-1"},"uris":["http://www.mendeley.com/documents/?uuid=d13cfea3-0ffe-4d26-b1da-d1775ba11ae2"]}],"mendeley":{"formattedCitation":"[11]","plainTextFormattedCitation":"[11]","previouslyFormattedCitation":"[11]"},"properties":{"noteIndex":0},"schema":"https://github.com/citation-style-language/schema/raw/master/csl-citation.json"}</w:instrText>
      </w:r>
      <w:r w:rsidR="00374CFC">
        <w:fldChar w:fldCharType="separate"/>
      </w:r>
      <w:r w:rsidR="007F7C9D" w:rsidRPr="007F7C9D">
        <w:rPr>
          <w:noProof/>
        </w:rPr>
        <w:t>[11]</w:t>
      </w:r>
      <w:r w:rsidR="00374CFC">
        <w:fldChar w:fldCharType="end"/>
      </w:r>
      <w:r w:rsidR="002A10A4">
        <w:t xml:space="preserve"> </w:t>
      </w:r>
      <w:r w:rsidR="00FC1730">
        <w:t>T</w:t>
      </w:r>
      <w:r w:rsidR="00FE1071">
        <w:t xml:space="preserve">heir dilemmas trying to unify these disparate clinical presentations are clearly evident. </w:t>
      </w:r>
      <w:r w:rsidR="00FC1730">
        <w:t>Whilst l</w:t>
      </w:r>
      <w:r w:rsidR="00FE1071">
        <w:t>ethargy and/or psychiatric features are almost universa</w:t>
      </w:r>
      <w:r w:rsidR="00E37702">
        <w:t>l</w:t>
      </w:r>
      <w:r w:rsidR="00FE1071">
        <w:t xml:space="preserve">, movement disorders </w:t>
      </w:r>
      <w:r w:rsidR="00E37702">
        <w:t>were</w:t>
      </w:r>
      <w:r w:rsidR="00FE1071">
        <w:t xml:space="preserve"> </w:t>
      </w:r>
      <w:r w:rsidR="00FC1730">
        <w:t>variably present</w:t>
      </w:r>
      <w:r w:rsidR="00FE1071">
        <w:t xml:space="preserve">, as </w:t>
      </w:r>
      <w:r w:rsidR="00E37702">
        <w:t>were</w:t>
      </w:r>
      <w:r w:rsidR="00FE1071">
        <w:t xml:space="preserve"> corticospinal tract and cerebellar signs. </w:t>
      </w:r>
      <w:r w:rsidR="007F7C9D">
        <w:fldChar w:fldCharType="begin" w:fldLock="1"/>
      </w:r>
      <w:r w:rsidR="007F7C9D">
        <w:instrText>ADDIN CSL_CITATION {"citationItems":[{"id":"ITEM-1","itemData":{"DOI":"10.1136/jnnp.s1-1.3.221","ISSN":"00223050","author":[{"dropping-particle":"","family":"Horder","given":"Thomas","non-dropping-particle":"","parse-names":false,"suffix":""}],"container-title":"Journal of Neurology, Neurosurgery and Psychiatry","id":"ITEM-1","issue":"3","issued":{"date-parts":[["1920"]]},"page":"221-235","title":"Epidemic encephalitis: Clinical papers by various authors.","type":"article-journal","volume":"S1-1"},"uris":["http://www.mendeley.com/documents/?uuid=d13cfea3-0ffe-4d26-b1da-d1775ba11ae2"]}],"mendeley":{"formattedCitation":"[11]","plainTextFormattedCitation":"[11]","previouslyFormattedCitation":"[11]"},"properties":{"noteIndex":0},"schema":"https://github.com/citation-style-language/schema/raw/master/csl-citation.json"}</w:instrText>
      </w:r>
      <w:r w:rsidR="007F7C9D">
        <w:fldChar w:fldCharType="separate"/>
      </w:r>
      <w:r w:rsidR="007F7C9D" w:rsidRPr="007F7C9D">
        <w:rPr>
          <w:noProof/>
        </w:rPr>
        <w:t>[11]</w:t>
      </w:r>
      <w:r w:rsidR="007F7C9D">
        <w:fldChar w:fldCharType="end"/>
      </w:r>
      <w:r w:rsidR="0046152D">
        <w:t xml:space="preserve"> </w:t>
      </w:r>
      <w:r w:rsidR="00FE1071">
        <w:t xml:space="preserve">The outcomes </w:t>
      </w:r>
      <w:r w:rsidR="00E37702">
        <w:t>were</w:t>
      </w:r>
      <w:r w:rsidR="00FE1071">
        <w:t xml:space="preserve"> </w:t>
      </w:r>
      <w:r w:rsidR="00DA3E69">
        <w:t>varied</w:t>
      </w:r>
      <w:r w:rsidR="00FE1071">
        <w:t xml:space="preserve"> with death in </w:t>
      </w:r>
      <w:r w:rsidR="00DA3E69">
        <w:t xml:space="preserve">10/25 (40%) and residual neurological or psychiatric symptoms in most survivors. </w:t>
      </w:r>
      <w:r w:rsidR="007F7C9D">
        <w:fldChar w:fldCharType="begin" w:fldLock="1"/>
      </w:r>
      <w:r w:rsidR="007F7C9D">
        <w:instrText>ADDIN CSL_CITATION {"citationItems":[{"id":"ITEM-1","itemData":{"DOI":"10.1136/jnnp.s1-1.3.221","ISSN":"00223050","author":[{"dropping-particle":"","family":"Horder","given":"Thomas","non-dropping-particle":"","parse-names":false,"suffix":""}],"container-title":"Journal of Neurology, Neurosurgery and Psychiatry","id":"ITEM-1","issue":"3","issued":{"date-parts":[["1920"]]},"page":"221-235","title":"Epidemic encephalitis: Clinical papers by various authors.","type":"article-journal","volume":"S1-1"},"uris":["http://www.mendeley.com/documents/?uuid=d13cfea3-0ffe-4d26-b1da-d1775ba11ae2"]}],"mendeley":{"formattedCitation":"[11]","plainTextFormattedCitation":"[11]","previouslyFormattedCitation":"[11]"},"properties":{"noteIndex":0},"schema":"https://github.com/citation-style-language/schema/raw/master/csl-citation.json"}</w:instrText>
      </w:r>
      <w:r w:rsidR="007F7C9D">
        <w:fldChar w:fldCharType="separate"/>
      </w:r>
      <w:r w:rsidR="007F7C9D" w:rsidRPr="007F7C9D">
        <w:rPr>
          <w:noProof/>
        </w:rPr>
        <w:t>[11]</w:t>
      </w:r>
      <w:r w:rsidR="007F7C9D">
        <w:fldChar w:fldCharType="end"/>
      </w:r>
      <w:r w:rsidR="00847310">
        <w:t xml:space="preserve"> </w:t>
      </w:r>
      <w:r w:rsidR="00DA3E69">
        <w:t xml:space="preserve">Speculation on aetiology in this study is limited, but there is an assumption that an </w:t>
      </w:r>
      <w:r w:rsidR="00DA3E69">
        <w:lastRenderedPageBreak/>
        <w:t xml:space="preserve">infectious agent is responsible. </w:t>
      </w:r>
      <w:proofErr w:type="spellStart"/>
      <w:r w:rsidR="00DA3E69">
        <w:t>Horder</w:t>
      </w:r>
      <w:proofErr w:type="spellEnd"/>
      <w:r w:rsidR="00DA3E69">
        <w:t xml:space="preserve"> states that “it therefore becomes a matter of prime importance that clinicians should marshal their experiences, and set down their observations, with as much care and exactness as possible, and this whilst questions of exact pathology await the results of laboratory research”</w:t>
      </w:r>
      <w:r w:rsidR="007F7C9D" w:rsidRPr="007F7C9D">
        <w:t xml:space="preserve"> </w:t>
      </w:r>
      <w:r w:rsidR="007F7C9D">
        <w:fldChar w:fldCharType="begin" w:fldLock="1"/>
      </w:r>
      <w:r w:rsidR="007F7C9D">
        <w:instrText>ADDIN CSL_CITATION {"citationItems":[{"id":"ITEM-1","itemData":{"DOI":"10.1136/jnnp.s1-1.3.221","ISSN":"00223050","author":[{"dropping-particle":"","family":"Horder","given":"Thomas","non-dropping-particle":"","parse-names":false,"suffix":""}],"container-title":"Journal of Neurology, Neurosurgery and Psychiatry","id":"ITEM-1","issue":"3","issued":{"date-parts":[["1920"]]},"page":"221-235","title":"Epidemic encephalitis: Clinical papers by various authors.","type":"article-journal","volume":"S1-1"},"uris":["http://www.mendeley.com/documents/?uuid=d13cfea3-0ffe-4d26-b1da-d1775ba11ae2"]}],"mendeley":{"formattedCitation":"[11]","manualFormatting":"[11 p221]","plainTextFormattedCitation":"[11]","previouslyFormattedCitation":"[11]"},"properties":{"noteIndex":0},"schema":"https://github.com/citation-style-language/schema/raw/master/csl-citation.json"}</w:instrText>
      </w:r>
      <w:r w:rsidR="007F7C9D">
        <w:fldChar w:fldCharType="separate"/>
      </w:r>
      <w:r w:rsidR="007F7C9D" w:rsidRPr="007F7C9D">
        <w:rPr>
          <w:noProof/>
        </w:rPr>
        <w:t>[11]</w:t>
      </w:r>
      <w:r w:rsidR="007F7C9D">
        <w:fldChar w:fldCharType="end"/>
      </w:r>
      <w:r w:rsidR="00FC1730">
        <w:t>.</w:t>
      </w:r>
    </w:p>
    <w:p w14:paraId="2C2825DC" w14:textId="6E1C4F3D" w:rsidR="00374CFC" w:rsidRDefault="00DA3E69">
      <w:pPr>
        <w:rPr>
          <w:b/>
        </w:rPr>
      </w:pPr>
      <w:r>
        <w:t xml:space="preserve">In subsequent years </w:t>
      </w:r>
      <w:r w:rsidR="007F3A0B">
        <w:t xml:space="preserve">papers in the </w:t>
      </w:r>
      <w:r w:rsidR="0046152D">
        <w:t>J</w:t>
      </w:r>
      <w:r w:rsidR="007F3A0B">
        <w:t xml:space="preserve">ournal analysed </w:t>
      </w:r>
      <w:r w:rsidR="004959CB">
        <w:t xml:space="preserve">the phenomenology of </w:t>
      </w:r>
      <w:r w:rsidR="007F3A0B">
        <w:t xml:space="preserve">sleep disorders in </w:t>
      </w:r>
      <w:r w:rsidR="00B13208">
        <w:t>encephalitis lethargica</w:t>
      </w:r>
      <w:r w:rsidR="007F3A0B">
        <w:t xml:space="preserve"> </w:t>
      </w:r>
      <w:r w:rsidR="00F5024C">
        <w:fldChar w:fldCharType="begin" w:fldLock="1"/>
      </w:r>
      <w:r w:rsidR="007F7C9D">
        <w:instrText>ADDIN CSL_CITATION {"citationItems":[{"id":"ITEM-1","itemData":{"DOI":"10.1136/jnnp.s1-2.7.249","ISSN":"00223050","author":[{"dropping-particle":"","family":"Coburn","given":"Maurice","non-dropping-particle":"","parse-names":false,"suffix":""}],"container-title":"Journal of Neurology, Neurosurgery and Psychiatry","id":"ITEM-1","issue":"7","issued":{"date-parts":[["1921"]]},"page":"249-253","publisher":"BMJ Publishing Group","title":"Report of a case of insomnia following encephalitis lethargica","type":"article-journal","volume":"S1-2"},"uris":["http://www.mendeley.com/documents/?uuid=6640e0d3-f265-387b-8545-58900eed2c2c"]}],"mendeley":{"formattedCitation":"[12]","plainTextFormattedCitation":"[12]","previouslyFormattedCitation":"[12]"},"properties":{"noteIndex":0},"schema":"https://github.com/citation-style-language/schema/raw/master/csl-citation.json"}</w:instrText>
      </w:r>
      <w:r w:rsidR="00F5024C">
        <w:fldChar w:fldCharType="separate"/>
      </w:r>
      <w:r w:rsidR="007F7C9D" w:rsidRPr="007F7C9D">
        <w:rPr>
          <w:noProof/>
        </w:rPr>
        <w:t>[12]</w:t>
      </w:r>
      <w:r w:rsidR="00F5024C">
        <w:fldChar w:fldCharType="end"/>
      </w:r>
      <w:r w:rsidR="00F5024C">
        <w:t>,</w:t>
      </w:r>
      <w:r w:rsidR="007F3A0B">
        <w:t xml:space="preserve"> behavioural abnormalities in children </w:t>
      </w:r>
      <w:r w:rsidR="004058F8">
        <w:fldChar w:fldCharType="begin" w:fldLock="1"/>
      </w:r>
      <w:r w:rsidR="007F7C9D">
        <w:instrText>ADDIN CSL_CITATION {"citationItems":[{"id":"ITEM-1","itemData":{"author":[{"dropping-particle":"","family":"Parkes Weber","given":"F","non-dropping-particle":"","parse-names":false,"suffix":""},{"dropping-particle":"","family":"Shrubsall","given":"FC","non-dropping-particle":"","parse-names":false,"suffix":""},{"dropping-particle":"","family":"Cameron","given":"HC","non-dropping-particle":"","parse-names":false,"suffix":""},{"dropping-particle":"","family":"MacNalty","given":"S","non-dropping-particle":"","parse-names":false,"suffix":""},{"dropping-particle":"","family":"Symonds","given":"CP","non-dropping-particle":"","parse-names":false,"suffix":""}],"container-title":"Proceedings of the Royal Society of Medicine","id":"ITEM-1","issue":"12","issued":{"date-parts":[["1928"]]},"page":"1856","title":"Section for the Study of Disease in Children: Cases: Hypertelorism","type":"article-journal","volume":"21"},"uris":["http://www.mendeley.com/documents/?uuid=fb3ee684-ffbc-3410-8205-88fe0f237327"]}],"mendeley":{"formattedCitation":"[13]","plainTextFormattedCitation":"[13]","previouslyFormattedCitation":"[13]"},"properties":{"noteIndex":0},"schema":"https://github.com/citation-style-language/schema/raw/master/csl-citation.json"}</w:instrText>
      </w:r>
      <w:r w:rsidR="004058F8">
        <w:fldChar w:fldCharType="separate"/>
      </w:r>
      <w:r w:rsidR="007F7C9D" w:rsidRPr="007F7C9D">
        <w:rPr>
          <w:noProof/>
        </w:rPr>
        <w:t>[13]</w:t>
      </w:r>
      <w:r w:rsidR="004058F8">
        <w:fldChar w:fldCharType="end"/>
      </w:r>
      <w:r w:rsidR="004058F8">
        <w:t>,</w:t>
      </w:r>
      <w:r w:rsidR="007F3A0B">
        <w:t xml:space="preserve"> </w:t>
      </w:r>
      <w:r w:rsidR="0046152D">
        <w:t xml:space="preserve">and </w:t>
      </w:r>
      <w:r w:rsidR="007F3A0B">
        <w:t>a case series of p</w:t>
      </w:r>
      <w:r w:rsidR="00FC1730">
        <w:t>ost-</w:t>
      </w:r>
      <w:r w:rsidR="007F3A0B">
        <w:t xml:space="preserve">encephalitic </w:t>
      </w:r>
      <w:r w:rsidR="00FC1730">
        <w:t>P</w:t>
      </w:r>
      <w:r w:rsidR="007F3A0B">
        <w:t>arkinsonism</w:t>
      </w:r>
      <w:r w:rsidR="004058F8">
        <w:t xml:space="preserve"> </w:t>
      </w:r>
      <w:r w:rsidR="007F3A0B">
        <w:t xml:space="preserve"> </w:t>
      </w:r>
      <w:r w:rsidR="00EB49E5">
        <w:fldChar w:fldCharType="begin" w:fldLock="1"/>
      </w:r>
      <w:r w:rsidR="007F7C9D">
        <w:instrText>ADDIN CSL_CITATION {"citationItems":[{"id":"ITEM-1","itemData":{"DOI":"10.1136/jnnp.s1-8.29.9","ISSN":"00223050","author":[{"dropping-particle":"","family":"Young","given":"A. W.","non-dropping-particle":"","parse-names":false,"suffix":""}],"container-title":"Journal of Neurology, Neurosurgery and Psychiatry","id":"ITEM-1","issue":"29","issued":{"date-parts":[["1927"]]},"page":"9-18","title":"A clinical analysis of an extrapyramidal syndrome; paralysis agitans and postencephalitic parkinsonism","type":"article-journal","volume":"S1-8"},"uris":["http://www.mendeley.com/documents/?uuid=f72db068-539b-3be8-b2b2-ef1c40257f70"]}],"mendeley":{"formattedCitation":"[14]","plainTextFormattedCitation":"[14]","previouslyFormattedCitation":"[14]"},"properties":{"noteIndex":0},"schema":"https://github.com/citation-style-language/schema/raw/master/csl-citation.json"}</w:instrText>
      </w:r>
      <w:r w:rsidR="00EB49E5">
        <w:fldChar w:fldCharType="separate"/>
      </w:r>
      <w:r w:rsidR="007F7C9D" w:rsidRPr="007F7C9D">
        <w:rPr>
          <w:noProof/>
        </w:rPr>
        <w:t>[14]</w:t>
      </w:r>
      <w:r w:rsidR="00EB49E5">
        <w:fldChar w:fldCharType="end"/>
      </w:r>
      <w:r w:rsidR="007F3A0B">
        <w:t xml:space="preserve"> amongst many others.</w:t>
      </w:r>
      <w:r w:rsidR="0035536F">
        <w:t xml:space="preserve"> Subsequently, fascinating reports emerge</w:t>
      </w:r>
      <w:r w:rsidR="00FC1730">
        <w:t>d</w:t>
      </w:r>
      <w:r w:rsidR="0035536F">
        <w:t xml:space="preserve"> of the</w:t>
      </w:r>
      <w:r w:rsidR="00C23CD8">
        <w:t xml:space="preserve"> </w:t>
      </w:r>
      <w:r w:rsidR="0035536F">
        <w:t xml:space="preserve">efforts to treat patients </w:t>
      </w:r>
      <w:r w:rsidR="0046152D">
        <w:t xml:space="preserve">suffering </w:t>
      </w:r>
      <w:r w:rsidR="0035536F">
        <w:t>with post</w:t>
      </w:r>
      <w:r w:rsidR="00FC1730">
        <w:t>-</w:t>
      </w:r>
      <w:r w:rsidR="0035536F">
        <w:t>encephaliti</w:t>
      </w:r>
      <w:r w:rsidR="00953D66">
        <w:t>c</w:t>
      </w:r>
      <w:r w:rsidR="0035536F">
        <w:t xml:space="preserve"> </w:t>
      </w:r>
      <w:r w:rsidR="00FC1730">
        <w:t>P</w:t>
      </w:r>
      <w:r w:rsidR="0035536F">
        <w:t>arkinsonism with levodopa</w:t>
      </w:r>
      <w:r w:rsidR="00B56966">
        <w:t xml:space="preserve">. </w:t>
      </w:r>
      <w:r w:rsidR="00B56966">
        <w:fldChar w:fldCharType="begin" w:fldLock="1"/>
      </w:r>
      <w:r w:rsidR="007F7C9D">
        <w:instrText>ADDIN CSL_CITATION {"citationItems":[{"id":"ITEM-1","itemData":{"DOI":"10.1136/jnnp.35.4.487","ISSN":"00223050","abstract":"Thirty patients with postencephalitic Parkinsonism were treated with levodopa. In seven patients, treatment was withdrawn because of adverse reactions or insufficient benefit. Improvements observed in 26 patients who remained on treatment for a sufficient period to permit adequate assessment were comparable with those previously reported in Parkinson's disease. Some sequelae of encephalitis lethargica-notably, oculogyria and drooling-were appreciably improved in most patients affected, whereas choreoathetoid dyskinesias were aggravated by levodopa. Adven-titious choreiform involuntary movements and behaviour disorders were the major side-effects. Patients with postencephalitic Parkinsonism may respond as well as patients with Parkinson's disease to levodopa but they develop both favourable responses and side-effects at a lower dosage and require careful dosage adjustments and close surveillance.","author":[{"dropping-particle":"","family":"Duvoisin","given":"Roger C","non-dropping-particle":"","parse-names":false,"suffix":""},{"dropping-particle":"","family":"Lobo-Antunes","given":"Joao","non-dropping-particle":"","parse-names":false,"suffix":""},{"dropping-particle":"","family":"Yahr","given":"Melvin D","non-dropping-particle":"","parse-names":false,"suffix":""}],"container-title":"Journal of neurology, neurosurgery, and psychiatry","id":"ITEM-1","issue":"4","issued":{"date-parts":[["1972"]]},"page":"487-495","title":"Response of patients with postencephalitic Parkinsonism to levodopa.","type":"article-journal","volume":"35"},"uris":["http://www.mendeley.com/documents/?uuid=b03a4094-9cb9-335d-acc0-5649f61199aa"]}],"mendeley":{"formattedCitation":"[15]","plainTextFormattedCitation":"[15]","previouslyFormattedCitation":"[15]"},"properties":{"noteIndex":0},"schema":"https://github.com/citation-style-language/schema/raw/master/csl-citation.json"}</w:instrText>
      </w:r>
      <w:r w:rsidR="00B56966">
        <w:fldChar w:fldCharType="separate"/>
      </w:r>
      <w:r w:rsidR="007F7C9D" w:rsidRPr="007F7C9D">
        <w:rPr>
          <w:noProof/>
        </w:rPr>
        <w:t>[15]</w:t>
      </w:r>
      <w:r w:rsidR="00B56966">
        <w:fldChar w:fldCharType="end"/>
      </w:r>
    </w:p>
    <w:p w14:paraId="68E52CFB" w14:textId="77777777" w:rsidR="00374CFC" w:rsidRPr="00EB49E5" w:rsidRDefault="00374CFC">
      <w:pPr>
        <w:rPr>
          <w:b/>
        </w:rPr>
      </w:pPr>
    </w:p>
    <w:p w14:paraId="22A7F0FA" w14:textId="5D7F5B58" w:rsidR="00BD5C1C" w:rsidRDefault="00CB57C8">
      <w:pPr>
        <w:rPr>
          <w:b/>
          <w:bCs/>
        </w:rPr>
      </w:pPr>
      <w:r>
        <w:rPr>
          <w:b/>
          <w:bCs/>
        </w:rPr>
        <w:t xml:space="preserve">Other </w:t>
      </w:r>
      <w:r w:rsidR="00C42538">
        <w:rPr>
          <w:b/>
          <w:bCs/>
        </w:rPr>
        <w:t xml:space="preserve">respiratory </w:t>
      </w:r>
      <w:r>
        <w:rPr>
          <w:b/>
          <w:bCs/>
        </w:rPr>
        <w:t>epidemics affecting the nervous system</w:t>
      </w:r>
    </w:p>
    <w:p w14:paraId="02A256D9" w14:textId="77777777" w:rsidR="00E64DB2" w:rsidRPr="0041306E" w:rsidRDefault="00E64DB2" w:rsidP="00E64DB2">
      <w:pPr>
        <w:rPr>
          <w:i/>
        </w:rPr>
      </w:pPr>
      <w:r w:rsidRPr="0041306E">
        <w:rPr>
          <w:i/>
        </w:rPr>
        <w:t>Influenza</w:t>
      </w:r>
    </w:p>
    <w:p w14:paraId="28EA6D65" w14:textId="39851516" w:rsidR="00E64DB2" w:rsidRDefault="00E64DB2" w:rsidP="00E64DB2">
      <w:r>
        <w:t xml:space="preserve">Although 1918 influenza has been suggested as the causative agent of </w:t>
      </w:r>
      <w:r w:rsidR="00B13208">
        <w:t>encephalitis lethargica</w:t>
      </w:r>
      <w:r>
        <w:t xml:space="preserve">, similar clinical phenotypes have not been seen in association with other pandemic strains of influenza. </w:t>
      </w:r>
      <w:r w:rsidR="007F7C9D">
        <w:fldChar w:fldCharType="begin" w:fldLock="1"/>
      </w:r>
      <w:r w:rsidR="007F7C9D">
        <w:instrText>ADDIN CSL_CITATION {"citationItems":[{"id":"ITEM-1","itemData":{"DOI":"10.1016/j.jcv.2014.07.013","ISSN":"18735967","abstract":"The emergence of encephalitis lethargica (EL), an acute-onset polioencephalitis of unknown etiology as an epidemic in the years 1917-1925 is still unexplainable today. Questioned by the first descriptor of EL himself, Constantin von Economo, there has been much debate shrouding a possible role of the \"Spanish\" H1N1 influenza A pandemic virus in the development of EL. Previous molecular studies employing conventional PCR for the detection of influenza A virus RNA in archived human brain samples from patients who died of acute EL were negative. However, the clinical and laboratory characteristics of EL and its epidemiology are consistent with an infectious disease, and recently a possible enterovirus cause was investigated. With the rapid development of high-throughput sequencing, new information about a possible viral etiology can be obtained if sufficient specimens for analysis were still available today. Here, we discuss the implications of these technologies for the investigation of a possible infectious cause of EL from archived material, as well as a prospectus for future work for acquiring viral nucleic acids from these sources.","author":[{"dropping-particle":"","family":"Tappe","given":"Dennis","non-dropping-particle":"","parse-names":false,"suffix":""},{"dropping-particle":"","family":"Alquezar-Planas","given":"David E.","non-dropping-particle":"","parse-names":false,"suffix":""}],"container-title":"Journal of Clinical Virology","id":"ITEM-1","issue":"2","issued":{"date-parts":[["2014"]]},"page":"189-195","publisher":"Elsevier B.V.","title":"Medical and molecular perspectives into a forgotten epidemic: Encephalitis lethargica, viruses, and high-throughput sequencing","type":"article-journal","volume":"61"},"uris":["http://www.mendeley.com/documents/?uuid=66feee4a-24b6-49f5-a0da-87740aed4b3a"]}],"mendeley":{"formattedCitation":"[5]","plainTextFormattedCitation":"[5]","previouslyFormattedCitation":"[5]"},"properties":{"noteIndex":0},"schema":"https://github.com/citation-style-language/schema/raw/master/csl-citation.json"}</w:instrText>
      </w:r>
      <w:r w:rsidR="007F7C9D">
        <w:fldChar w:fldCharType="separate"/>
      </w:r>
      <w:r w:rsidR="007F7C9D" w:rsidRPr="007F7C9D">
        <w:rPr>
          <w:noProof/>
        </w:rPr>
        <w:t>[5]</w:t>
      </w:r>
      <w:r w:rsidR="007F7C9D">
        <w:fldChar w:fldCharType="end"/>
      </w:r>
      <w:r w:rsidR="007F7C9D">
        <w:t xml:space="preserve"> </w:t>
      </w:r>
      <w:r>
        <w:t xml:space="preserve">However, a wide range of other neurological manifestations </w:t>
      </w:r>
      <w:r w:rsidR="00017A5F">
        <w:t>are</w:t>
      </w:r>
      <w:r>
        <w:t xml:space="preserve"> described</w:t>
      </w:r>
      <w:r w:rsidR="0046152D">
        <w:t>.</w:t>
      </w:r>
      <w:r>
        <w:t xml:space="preserve"> The 2009 H1N1 pandemic was associated with  complications of the nervous system in up to 4% of those diagnosed with H1N1 influenza </w:t>
      </w:r>
      <w:r w:rsidR="0046152D">
        <w:t xml:space="preserve">infection </w:t>
      </w:r>
      <w:r>
        <w:t>and most commonly included altered mental status, seizures</w:t>
      </w:r>
      <w:r w:rsidR="00A7289D">
        <w:t xml:space="preserve">, narcolepsy, and </w:t>
      </w:r>
      <w:r>
        <w:t>encephalopathy, particularly in children.</w:t>
      </w:r>
      <w:r>
        <w:fldChar w:fldCharType="begin" w:fldLock="1"/>
      </w:r>
      <w:r w:rsidR="007F7C9D">
        <w:instrText>ADDIN CSL_CITATION {"citationItems":[{"id":"ITEM-1","itemData":{"DOI":"10.1007/s00431-010-1392-3","ISSN":"03406199","PMID":"21234600","abstract":"Neurological manifestations and outcomes of children with the 2009 H1N1 virus infection have been reported in three American series and from smaller cohorts and case reports worldwide. Of the 83 children admitted between April 2009 and March 2010 with H1N1 virus infection to a tertiary children's hospital in a European setting, five children aged between 2 and 10 years had neurological symptoms. Four patients had seizures and encephalopathy at presentation. One patient presented with ataxia; one developed neuropsychiatric manifestations, and two developed movement disorders during the disease course. Early neuroimaging showed evidence of acute necrotising encephalopathy (ANE) in one case and non-specific white matter changes in another. Initial neuroimaging was normal for the other three, but interval MRI showed increased signal in bilateral periventricular distribution in one and significant cerebral volume loss in the other. Clinical outcomes varied: two recovered fully while three had residual seizures and/or significant cognitive deficits. Conclusion: An analysis of our patients along with all reported cases reveal that seizures and encephalopathy were common neurological presentations associated with pandemic 2009 H1N1 influenza virus infection in children requiring hospital admission. Neuroimaging suggestive of ANE, basal ganglia involvement and volume loss appears to be associated with worse neurological outcome. © 2011 Springer-Verlag.","author":[{"dropping-particle":"","family":"Surana","given":"Pinki","non-dropping-particle":"","parse-names":false,"suffix":""},{"dropping-particle":"","family":"Tang","given":"Shan","non-dropping-particle":"","parse-names":false,"suffix":""},{"dropping-particle":"","family":"McDougall","given":"Marilyn","non-dropping-particle":"","parse-names":false,"suffix":""},{"dropping-particle":"","family":"Tong","given":"Cheuk Yan William","non-dropping-particle":"","parse-names":false,"suffix":""},{"dropping-particle":"","family":"Menson","given":"Esse","non-dropping-particle":"","parse-names":false,"suffix":""},{"dropping-particle":"","family":"Lim","given":"Ming","non-dropping-particle":"","parse-names":false,"suffix":""}],"container-title":"European Journal of Pediatrics","id":"ITEM-1","issue":"8","issued":{"date-parts":[["2011"]]},"page":"1007-1015","title":"Neurological complications of pandemic influenza A H1N1 2009 infection: European case series and review","type":"article-journal","volume":"170"},"uris":["http://www.mendeley.com/documents/?uuid=61e82b4d-46ad-3447-a87d-cd33e03b0d69"]},{"id":"ITEM-2","itemData":{"DOI":"10.1093/cid/ciu285","ISSN":"15376591","abstract":"Background. Persons with influenza can develop complications that result in hospitalization and death. These are most commonly respiratory related, but cardiovascular or neurologic complications or exacerbations of underlying chronic medical conditions may also occur. Patterns of complications observed during pandemics may differ from typical influenza seasons, and characterizing variations in influenza-related complications can provide a better understanding of the impact of pandemics and guide appropriate clinical management and planning for the future. Methods. Using a population-based surveillance system, we compared clinical complications using International Classification of Diseases, Ninth Revision (ICD-9) discharge diagnosis codes in adults hospitalized with seasonal influenza (n = 5270) or 2009 pandemic influenza A(H1N1) (H1N1pdm09; n = 4962). Results. Adults hospitalized with H1N1pdm09 were younger (median age, 47 years) than those with seasonal influenza (median age, 68 years; P &lt;. 01), and differed in the frequency of certain underlying medical conditions. Whereas there was similar risk for many influenza-Associated complications, after controlling for age and type of underlying medical condition, adults hospitalized with H1N1pdm09 were more likely to have lower respiratory tract complications, shock/sepsis, and organ failure than those with seasonal influenza. They were also more likely to be admitted to the intensive care unit, require mechanical ventilation, or die. Young adults, in particular, had 2-4 times the risk of severe outcomes from H1N1pdm09 than persons of the same ages with seasonal influenza. Conclusions. Although H1N1pdm09 was thought of as a relatively mild pandemic, these data highlight the impact of the 2009 pandemic on the risk of severe influenza, especially among younger adults, and the impact this virus may continue to have. © 2014 Published by Oxford University Press on behalf of the Infectious Diseases Society of America 2014. This work is written by (a) US Government employee(s) and is in the public domain in the US.","author":[{"dropping-particle":"","family":"Reed","given":"Carrie","non-dropping-particle":"","parse-names":false,"suffix":""},{"dropping-particle":"","family":"Chaves","given":"Sandra S","non-dropping-particle":"","parse-names":false,"suffix":""},{"dropping-particle":"","family":"Perez","given":"Alejandro","non-dropping-particle":"","parse-names":false,"suffix":""},{"dropping-particle":"","family":"D'Mello","given":"Tiffany","non-dropping-particle":"","parse-names":false,"suffix":""},{"dropping-particle":"","family":"Daily Kirley","given":"Pamala","non-dropping-particle":"","parse-names":false,"suffix":""},{"dropping-particle":"","family":"Aragon","given":"Deborah","non-dropping-particle":"","parse-names":false,"suffix":""},{"dropping-particle":"","family":"Meek","given":"James I","non-dropping-particle":"","parse-names":false,"suffix":""},{"dropping-particle":"","family":"Farley","given":"Monica M","non-dropping-particle":"","parse-names":false,"suffix":""},{"dropping-particle":"","family":"Ryan","given":"Patricia","non-dropping-particle":"","parse-names":false,"suffix":""},{"dropping-particle":"","family":"Lynfield","given":"Ruth","non-dropping-particle":"","parse-names":false,"suffix":""},{"dropping-particle":"","family":"Morin","given":"Craig A","non-dropping-particle":"","parse-names":false,"suffix":""},{"dropping-particle":"","family":"Hancock","given":"Emily B","non-dropping-particle":"","parse-names":false,"suffix":""},{"dropping-particle":"","family":"Bennett","given":"Nancy M","non-dropping-particle":"","parse-names":false,"suffix":""},{"dropping-particle":"","family":"Zansky","given":"Shelley M","non-dropping-particle":"","parse-names":false,"suffix":""},{"dropping-particle":"","family":"Thomas","given":"Ann","non-dropping-particle":"","parse-names":false,"suffix":""},{"dropping-particle":"","family":"Lindegren","given":"Mary Louise","non-dropping-particle":"","parse-names":false,"suffix":""},{"dropping-particle":"","family":"Schaffner","given":"William","non-dropping-particle":"","parse-names":false,"suffix":""},{"dropping-particle":"","family":"Finelli","given":"Lyn","non-dropping-particle":"","parse-names":false,"suffix":""}],"container-title":"Clinical Infectious Diseases","id":"ITEM-2","issue":"2","issued":{"date-parts":[["2014"]]},"page":"166-174","title":"Complications among adults hospitalized with influenza: A comparison of seasonal influenza and the 2009 H1N1 pandemic","type":"article-journal","volume":"59"},"uris":["http://www.mendeley.com/documents/?uuid=b111ab69-1041-3329-ba50-8bd84be41416"]},{"id":"ITEM-3","itemData":{"abstract":"Introduction In recent years an increasing range of neurological syndromes has been associated with the emergence of novel influenza A:H1N1 (2009), and other influenza viruses. We aimed to describe the features of adults and children with neurological manifestations associated with influenza in the UK. Method A surveillance study was performed in conjunction with the BNSU and BPNSU*over a 24-month period (February 2011 to February 2013). Inclusion criteria specified acute neurological illness within 1 month of proven influenza infection and prospective case definitions were applied. Results Twenty-five cases were identified: 4 adults and 21 children [6 (23%) with pre-existing neurological disorders]. Four (16%) cases (all with encephalopathy syndromes) died. Twenty cases (80%) required admission to intensive care. Seventeen (68%) had Glasgow Outcome Scores of 2-5 indicating poor outcome. Polymerase chain reaction (PCR) of respiratory secretions identified: influenza A in 21 (20 H1N1) and influenza B in 4 cases. Two had co-infection with Streptococcus pneumoniae (one adult with septicaemia; one child with meningitis). Cerebrospinal fluid (CSF) revealed a pleocytosis in 3 out of 18 cases (median 184x106 cells/litre [range 16-900]). Influenza PCR was negative in all 10 CSF samples tested. Cerebral magnetic resonance imaging was performed in 3 cases, computerised tomography in 6, and 14 had both. Recognised acute encephalopathy syndromes were seen in 5, and non-specific changes including cerebral oedema and/or diffusion restriction in 5. For the 4 adults, 2 presented with acute extrapyramidal movement disorders, 1 with Guillain-Barre syndrome and 1 with acute encephalopathy. Of the 21 children, 17 presented with acute encephalopathy, 3 with encephalitis and 1 with acute dyskinesia. Encephalopathy syndromes were documented in 7 cases (6 children, 1 adult). They were characterised by their clinical presentation and neuroimaging and included 4 with Acute Necrotising Encephalopathy (ANE), 1 Acute Infantile Encephalopathy Predominantly Affecting the Frontal Lobes (AIEF), 1 Haemorrhagic Shock &amp; Encephalopathy (HSE) syndrome and 1 Acute Haemorrhagic Leukoencephalopathy (AHL). Treatments included: systemic steroids in 4 cases, 1 had intravenous immunoglobulin, and 3 cases received both. None received plasma exchange. Influenza vaccination was indicated in eight cases, but none had received it. Conclusion This paediatric and adult UK cohort identified a severity of …","author":[{"dropping-particle":"","family":"A.","given":"Goenka","non-dropping-particle":"","parse-names":false,"suffix":""},{"dropping-particle":"","family":"B.","given":"Michael","non-dropping-particle":"","parse-names":false,"suffix":""},{"dropping-particle":"","family":"E.","given":"Ledger","non-dropping-particle":"","parse-names":false,"suffix":""},{"dropping-particle":"","family":"I.","given":"Hart","non-dropping-particle":"","parse-names":false,"suffix":""},{"dropping-particle":"","family":"M.","given":"Absoud","non-dropping-particle":"","parse-names":false,"suffix":""},{"dropping-particle":"","family":"G.","given":"Chow","non-dropping-particle":"","parse-names":false,"suffix":""},{"dropping-particle":"","family":"J.","given":"Lilleker","non-dropping-particle":"","parse-names":false,"suffix":""},{"dropping-particle":"","family":"M.","given":"Lim","non-dropping-particle":"","parse-names":false,"suffix":""},{"dropping-particle":"","family":"M.","given":"Lunn","non-dropping-particle":"","parse-names":false,"suffix":""},{"dropping-particle":"","family":"D.","given":"Peake","non-dropping-particle":"","parse-names":false,"suffix":""},{"dropping-particle":"","family":"K.","given":"Pysden","non-dropping-particle":"","parse-names":false,"suffix":""},{"dropping-particle":"","family":"M.","given":"Roberts","non-dropping-particle":"","parse-names":false,"suffix":""},{"dropping-particle":"","family":"E.","given":"Carrol","non-dropping-particle":"","parse-names":false,"suffix":""},{"dropping-particle":"","family":"S.","given":"Avula","non-dropping-particle":"","parse-names":false,"suffix":""},{"dropping-particle":"","family":"T.","given":"Solomon","non-dropping-particle":"","parse-names":false,"suffix":""},{"dropping-particle":"","family":"R.","given":"Kneen","non-dropping-particle":"","parse-names":false,"suffix":""}],"container-title":"Journal of Neurology, Neurosurgery and Psychiatry","id":"ITEM-3","issue":"11","issued":{"date-parts":[["2013"]]},"publisher":"BMJ Publishing Group","publisher-place":"(Goenka, Michael, Ledger, Hart, Absoud, Chow, Lilleker, Lim, Lunn, Peake, Pysden, Roberts, Carrol, Avula, Solomon, Kneen) University of Liverpool; Royal Liverpool and Broadgreen University Hospitals NHS Trust; Birmingham Children's Hospital; Nottingham Un","title":"Neurological manifestations of influenza infection in adults and children: Results of a national british surveillance study","type":"article-journal","volume":"84"},"uris":["http://www.mendeley.com/documents/?uuid=39012796-2611-45ae-955e-730106160ca1"]}],"mendeley":{"formattedCitation":"[16–18]","plainTextFormattedCitation":"[16–18]","previouslyFormattedCitation":"[16–18]"},"properties":{"noteIndex":0},"schema":"https://github.com/citation-style-language/schema/raw/master/csl-citation.json"}</w:instrText>
      </w:r>
      <w:r>
        <w:fldChar w:fldCharType="separate"/>
      </w:r>
      <w:r w:rsidR="007F7C9D" w:rsidRPr="007F7C9D">
        <w:rPr>
          <w:noProof/>
        </w:rPr>
        <w:t>[16–18]</w:t>
      </w:r>
      <w:r>
        <w:fldChar w:fldCharType="end"/>
      </w:r>
      <w:r>
        <w:t xml:space="preserve"> Several seemingly </w:t>
      </w:r>
      <w:proofErr w:type="spellStart"/>
      <w:r>
        <w:t>pathognomic</w:t>
      </w:r>
      <w:proofErr w:type="spellEnd"/>
      <w:r>
        <w:t xml:space="preserve"> encephalopathy syndromes have emerged, including acute necrotising encephalopathy with bilateral thalamic involvement.</w:t>
      </w:r>
      <w:r w:rsidR="007F7C9D" w:rsidRPr="007F7C9D">
        <w:t xml:space="preserve"> </w:t>
      </w:r>
      <w:r w:rsidR="007F7C9D">
        <w:fldChar w:fldCharType="begin" w:fldLock="1"/>
      </w:r>
      <w:r w:rsidR="007F7C9D">
        <w:instrText>ADDIN CSL_CITATION {"citationItems":[{"id":"ITEM-1","itemData":{"DOI":"10.1007/s00431-010-1392-3","ISSN":"03406199","PMID":"21234600","abstract":"Neurological manifestations and outcomes of children with the 2009 H1N1 virus infection have been reported in three American series and from smaller cohorts and case reports worldwide. Of the 83 children admitted between April 2009 and March 2010 with H1N1 virus infection to a tertiary children's hospital in a European setting, five children aged between 2 and 10 years had neurological symptoms. Four patients had seizures and encephalopathy at presentation. One patient presented with ataxia; one developed neuropsychiatric manifestations, and two developed movement disorders during the disease course. Early neuroimaging showed evidence of acute necrotising encephalopathy (ANE) in one case and non-specific white matter changes in another. Initial neuroimaging was normal for the other three, but interval MRI showed increased signal in bilateral periventricular distribution in one and significant cerebral volume loss in the other. Clinical outcomes varied: two recovered fully while three had residual seizures and/or significant cognitive deficits. Conclusion: An analysis of our patients along with all reported cases reveal that seizures and encephalopathy were common neurological presentations associated with pandemic 2009 H1N1 influenza virus infection in children requiring hospital admission. Neuroimaging suggestive of ANE, basal ganglia involvement and volume loss appears to be associated with worse neurological outcome. © 2011 Springer-Verlag.","author":[{"dropping-particle":"","family":"Surana","given":"Pinki","non-dropping-particle":"","parse-names":false,"suffix":""},{"dropping-particle":"","family":"Tang","given":"Shan","non-dropping-particle":"","parse-names":false,"suffix":""},{"dropping-particle":"","family":"McDougall","given":"Marilyn","non-dropping-particle":"","parse-names":false,"suffix":""},{"dropping-particle":"","family":"Tong","given":"Cheuk Yan William","non-dropping-particle":"","parse-names":false,"suffix":""},{"dropping-particle":"","family":"Menson","given":"Esse","non-dropping-particle":"","parse-names":false,"suffix":""},{"dropping-particle":"","family":"Lim","given":"Ming","non-dropping-particle":"","parse-names":false,"suffix":""}],"container-title":"European Journal of Pediatrics","id":"ITEM-1","issue":"8","issued":{"date-parts":[["2011"]]},"page":"1007-1015","title":"Neurological complications of pandemic influenza A H1N1 2009 infection: European case series and review","type":"article-journal","volume":"170"},"uris":["http://www.mendeley.com/documents/?uuid=61e82b4d-46ad-3447-a87d-cd33e03b0d69"]},{"id":"ITEM-2","itemData":{"DOI":"10.1093/cid/ciu285","ISSN":"15376591","abstract":"Background. Persons with influenza can develop complications that result in hospitalization and death. These are most commonly respiratory related, but cardiovascular or neurologic complications or exacerbations of underlying chronic medical conditions may also occur. Patterns of complications observed during pandemics may differ from typical influenza seasons, and characterizing variations in influenza-related complications can provide a better understanding of the impact of pandemics and guide appropriate clinical management and planning for the future. Methods. Using a population-based surveillance system, we compared clinical complications using International Classification of Diseases, Ninth Revision (ICD-9) discharge diagnosis codes in adults hospitalized with seasonal influenza (n = 5270) or 2009 pandemic influenza A(H1N1) (H1N1pdm09; n = 4962). Results. Adults hospitalized with H1N1pdm09 were younger (median age, 47 years) than those with seasonal influenza (median age, 68 years; P &lt;. 01), and differed in the frequency of certain underlying medical conditions. Whereas there was similar risk for many influenza-Associated complications, after controlling for age and type of underlying medical condition, adults hospitalized with H1N1pdm09 were more likely to have lower respiratory tract complications, shock/sepsis, and organ failure than those with seasonal influenza. They were also more likely to be admitted to the intensive care unit, require mechanical ventilation, or die. Young adults, in particular, had 2-4 times the risk of severe outcomes from H1N1pdm09 than persons of the same ages with seasonal influenza. Conclusions. Although H1N1pdm09 was thought of as a relatively mild pandemic, these data highlight the impact of the 2009 pandemic on the risk of severe influenza, especially among younger adults, and the impact this virus may continue to have. © 2014 Published by Oxford University Press on behalf of the Infectious Diseases Society of America 2014. This work is written by (a) US Government employee(s) and is in the public domain in the US.","author":[{"dropping-particle":"","family":"Reed","given":"Carrie","non-dropping-particle":"","parse-names":false,"suffix":""},{"dropping-particle":"","family":"Chaves","given":"Sandra S","non-dropping-particle":"","parse-names":false,"suffix":""},{"dropping-particle":"","family":"Perez","given":"Alejandro","non-dropping-particle":"","parse-names":false,"suffix":""},{"dropping-particle":"","family":"D'Mello","given":"Tiffany","non-dropping-particle":"","parse-names":false,"suffix":""},{"dropping-particle":"","family":"Daily Kirley","given":"Pamala","non-dropping-particle":"","parse-names":false,"suffix":""},{"dropping-particle":"","family":"Aragon","given":"Deborah","non-dropping-particle":"","parse-names":false,"suffix":""},{"dropping-particle":"","family":"Meek","given":"James I","non-dropping-particle":"","parse-names":false,"suffix":""},{"dropping-particle":"","family":"Farley","given":"Monica M","non-dropping-particle":"","parse-names":false,"suffix":""},{"dropping-particle":"","family":"Ryan","given":"Patricia","non-dropping-particle":"","parse-names":false,"suffix":""},{"dropping-particle":"","family":"Lynfield","given":"Ruth","non-dropping-particle":"","parse-names":false,"suffix":""},{"dropping-particle":"","family":"Morin","given":"Craig A","non-dropping-particle":"","parse-names":false,"suffix":""},{"dropping-particle":"","family":"Hancock","given":"Emily B","non-dropping-particle":"","parse-names":false,"suffix":""},{"dropping-particle":"","family":"Bennett","given":"Nancy M","non-dropping-particle":"","parse-names":false,"suffix":""},{"dropping-particle":"","family":"Zansky","given":"Shelley M","non-dropping-particle":"","parse-names":false,"suffix":""},{"dropping-particle":"","family":"Thomas","given":"Ann","non-dropping-particle":"","parse-names":false,"suffix":""},{"dropping-particle":"","family":"Lindegren","given":"Mary Louise","non-dropping-particle":"","parse-names":false,"suffix":""},{"dropping-particle":"","family":"Schaffner","given":"William","non-dropping-particle":"","parse-names":false,"suffix":""},{"dropping-particle":"","family":"Finelli","given":"Lyn","non-dropping-particle":"","parse-names":false,"suffix":""}],"container-title":"Clinical Infectious Diseases","id":"ITEM-2","issue":"2","issued":{"date-parts":[["2014"]]},"page":"166-174","title":"Complications among adults hospitalized with influenza: A comparison of seasonal influenza and the 2009 H1N1 pandemic","type":"article-journal","volume":"59"},"uris":["http://www.mendeley.com/documents/?uuid=b111ab69-1041-3329-ba50-8bd84be41416"]},{"id":"ITEM-3","itemData":{"abstract":"Introduction In recent years an increasing range of neurological syndromes has been associated with the emergence of novel influenza A:H1N1 (2009), and other influenza viruses. We aimed to describe the features of adults and children with neurological manifestations associated with influenza in the UK. Method A surveillance study was performed in conjunction with the BNSU and BPNSU*over a 24-month period (February 2011 to February 2013). Inclusion criteria specified acute neurological illness within 1 month of proven influenza infection and prospective case definitions were applied. Results Twenty-five cases were identified: 4 adults and 21 children [6 (23%) with pre-existing neurological disorders]. Four (16%) cases (all with encephalopathy syndromes) died. Twenty cases (80%) required admission to intensive care. Seventeen (68%) had Glasgow Outcome Scores of 2-5 indicating poor outcome. Polymerase chain reaction (PCR) of respiratory secretions identified: influenza A in 21 (20 H1N1) and influenza B in 4 cases. Two had co-infection with Streptococcus pneumoniae (one adult with septicaemia; one child with meningitis). Cerebrospinal fluid (CSF) revealed a pleocytosis in 3 out of 18 cases (median 184x106 cells/litre [range 16-900]). Influenza PCR was negative in all 10 CSF samples tested. Cerebral magnetic resonance imaging was performed in 3 cases, computerised tomography in 6, and 14 had both. Recognised acute encephalopathy syndromes were seen in 5, and non-specific changes including cerebral oedema and/or diffusion restriction in 5. For the 4 adults, 2 presented with acute extrapyramidal movement disorders, 1 with Guillain-Barre syndrome and 1 with acute encephalopathy. Of the 21 children, 17 presented with acute encephalopathy, 3 with encephalitis and 1 with acute dyskinesia. Encephalopathy syndromes were documented in 7 cases (6 children, 1 adult). They were characterised by their clinical presentation and neuroimaging and included 4 with Acute Necrotising Encephalopathy (ANE), 1 Acute Infantile Encephalopathy Predominantly Affecting the Frontal Lobes (AIEF), 1 Haemorrhagic Shock &amp; Encephalopathy (HSE) syndrome and 1 Acute Haemorrhagic Leukoencephalopathy (AHL). Treatments included: systemic steroids in 4 cases, 1 had intravenous immunoglobulin, and 3 cases received both. None received plasma exchange. Influenza vaccination was indicated in eight cases, but none had received it. Conclusion This paediatric and adult UK cohort identified a severity of …","author":[{"dropping-particle":"","family":"A.","given":"Goenka","non-dropping-particle":"","parse-names":false,"suffix":""},{"dropping-particle":"","family":"B.","given":"Michael","non-dropping-particle":"","parse-names":false,"suffix":""},{"dropping-particle":"","family":"E.","given":"Ledger","non-dropping-particle":"","parse-names":false,"suffix":""},{"dropping-particle":"","family":"I.","given":"Hart","non-dropping-particle":"","parse-names":false,"suffix":""},{"dropping-particle":"","family":"M.","given":"Absoud","non-dropping-particle":"","parse-names":false,"suffix":""},{"dropping-particle":"","family":"G.","given":"Chow","non-dropping-particle":"","parse-names":false,"suffix":""},{"dropping-particle":"","family":"J.","given":"Lilleker","non-dropping-particle":"","parse-names":false,"suffix":""},{"dropping-particle":"","family":"M.","given":"Lim","non-dropping-particle":"","parse-names":false,"suffix":""},{"dropping-particle":"","family":"M.","given":"Lunn","non-dropping-particle":"","parse-names":false,"suffix":""},{"dropping-particle":"","family":"D.","given":"Peake","non-dropping-particle":"","parse-names":false,"suffix":""},{"dropping-particle":"","family":"K.","given":"Pysden","non-dropping-particle":"","parse-names":false,"suffix":""},{"dropping-particle":"","family":"M.","given":"Roberts","non-dropping-particle":"","parse-names":false,"suffix":""},{"dropping-particle":"","family":"E.","given":"Carrol","non-dropping-particle":"","parse-names":false,"suffix":""},{"dropping-particle":"","family":"S.","given":"Avula","non-dropping-particle":"","parse-names":false,"suffix":""},{"dropping-particle":"","family":"T.","given":"Solomon","non-dropping-particle":"","parse-names":false,"suffix":""},{"dropping-particle":"","family":"R.","given":"Kneen","non-dropping-particle":"","parse-names":false,"suffix":""}],"container-title":"Journal of Neurology, Neurosurgery and Psychiatry","id":"ITEM-3","issue":"11","issued":{"date-parts":[["2013"]]},"publisher":"BMJ Publishing Group","publisher-place":"(Goenka, Michael, Ledger, Hart, Absoud, Chow, Lilleker, Lim, Lunn, Peake, Pysden, Roberts, Carrol, Avula, Solomon, Kneen) University of Liverpool; Royal Liverpool and Broadgreen University Hospitals NHS Trust; Birmingham Children's Hospital; Nottingham Un","title":"Neurological manifestations of influenza infection in adults and children: Results of a national british surveillance study","type":"article-journal","volume":"84"},"uris":["http://www.mendeley.com/documents/?uuid=39012796-2611-45ae-955e-730106160ca1"]}],"mendeley":{"formattedCitation":"[16–18]","plainTextFormattedCitation":"[16–18]","previouslyFormattedCitation":"[16–18]"},"properties":{"noteIndex":0},"schema":"https://github.com/citation-style-language/schema/raw/master/csl-citation.json"}</w:instrText>
      </w:r>
      <w:r w:rsidR="007F7C9D">
        <w:fldChar w:fldCharType="separate"/>
      </w:r>
      <w:r w:rsidR="007F7C9D" w:rsidRPr="007F7C9D">
        <w:rPr>
          <w:noProof/>
        </w:rPr>
        <w:t>[16–18]</w:t>
      </w:r>
      <w:r w:rsidR="007F7C9D">
        <w:fldChar w:fldCharType="end"/>
      </w:r>
      <w:r>
        <w:t xml:space="preserve"> The virus is rarely identified by </w:t>
      </w:r>
      <w:r w:rsidR="0046152D">
        <w:t>molecular tests of the</w:t>
      </w:r>
      <w:r>
        <w:t xml:space="preserve"> </w:t>
      </w:r>
      <w:r w:rsidR="0046152D">
        <w:t>CSF</w:t>
      </w:r>
      <w:r>
        <w:t xml:space="preserve"> in these patients, and it has been suggested that the mechanism for the complications may be a </w:t>
      </w:r>
      <w:proofErr w:type="spellStart"/>
      <w:r>
        <w:t>parainfectious</w:t>
      </w:r>
      <w:proofErr w:type="spellEnd"/>
      <w:r>
        <w:t xml:space="preserve"> cytokine stor</w:t>
      </w:r>
      <w:r w:rsidR="0046152D">
        <w:t>m</w:t>
      </w:r>
      <w:r w:rsidR="00B56966">
        <w:t xml:space="preserve">. </w:t>
      </w:r>
      <w:r w:rsidR="00B56966">
        <w:fldChar w:fldCharType="begin" w:fldLock="1"/>
      </w:r>
      <w:r w:rsidR="007F7C9D">
        <w:instrText>ADDIN CSL_CITATION {"citationItems":[{"id":"ITEM-1","itemData":{"abstract":"Introduction In recent years an increasing range of neurological syndromes has been associated with the emergence of novel influenza A:H1N1 (2009), and other influenza viruses. We aimed to describe the features of adults and children with neurological manifestations associated with influenza in the UK. Method A surveillance study was performed in conjunction with the BNSU and BPNSU*over a 24-month period (February 2011 to February 2013). Inclusion criteria specified acute neurological illness within 1 month of proven influenza infection and prospective case definitions were applied. Results Twenty-five cases were identified: 4 adults and 21 children [6 (23%) with pre-existing neurological disorders]. Four (16%) cases (all with encephalopathy syndromes) died. Twenty cases (80%) required admission to intensive care. Seventeen (68%) had Glasgow Outcome Scores of 2-5 indicating poor outcome. Polymerase chain reaction (PCR) of respiratory secretions identified: influenza A in 21 (20 H1N1) and influenza B in 4 cases. Two had co-infection with Streptococcus pneumoniae (one adult with septicaemia; one child with meningitis). Cerebrospinal fluid (CSF) revealed a pleocytosis in 3 out of 18 cases (median 184x106 cells/litre [range 16-900]). Influenza PCR was negative in all 10 CSF samples tested. Cerebral magnetic resonance imaging was performed in 3 cases, computerised tomography in 6, and 14 had both. Recognised acute encephalopathy syndromes were seen in 5, and non-specific changes including cerebral oedema and/or diffusion restriction in 5. For the 4 adults, 2 presented with acute extrapyramidal movement disorders, 1 with Guillain-Barre syndrome and 1 with acute encephalopathy. Of the 21 children, 17 presented with acute encephalopathy, 3 with encephalitis and 1 with acute dyskinesia. Encephalopathy syndromes were documented in 7 cases (6 children, 1 adult). They were characterised by their clinical presentation and neuroimaging and included 4 with Acute Necrotising Encephalopathy (ANE), 1 Acute Infantile Encephalopathy Predominantly Affecting the Frontal Lobes (AIEF), 1 Haemorrhagic Shock &amp; Encephalopathy (HSE) syndrome and 1 Acute Haemorrhagic Leukoencephalopathy (AHL). Treatments included: systemic steroids in 4 cases, 1 had intravenous immunoglobulin, and 3 cases received both. None received plasma exchange. Influenza vaccination was indicated in eight cases, but none had received it. Conclusion This paediatric and adult UK cohort identified a severity of …","author":[{"dropping-particle":"","family":"A.","given":"Goenka","non-dropping-particle":"","parse-names":false,"suffix":""},{"dropping-particle":"","family":"B.","given":"Michael","non-dropping-particle":"","parse-names":false,"suffix":""},{"dropping-particle":"","family":"E.","given":"Ledger","non-dropping-particle":"","parse-names":false,"suffix":""},{"dropping-particle":"","family":"I.","given":"Hart","non-dropping-particle":"","parse-names":false,"suffix":""},{"dropping-particle":"","family":"M.","given":"Absoud","non-dropping-particle":"","parse-names":false,"suffix":""},{"dropping-particle":"","family":"G.","given":"Chow","non-dropping-particle":"","parse-names":false,"suffix":""},{"dropping-particle":"","family":"J.","given":"Lilleker","non-dropping-particle":"","parse-names":false,"suffix":""},{"dropping-particle":"","family":"M.","given":"Lim","non-dropping-particle":"","parse-names":false,"suffix":""},{"dropping-particle":"","family":"M.","given":"Lunn","non-dropping-particle":"","parse-names":false,"suffix":""},{"dropping-particle":"","family":"D.","given":"Peake","non-dropping-particle":"","parse-names":false,"suffix":""},{"dropping-particle":"","family":"K.","given":"Pysden","non-dropping-particle":"","parse-names":false,"suffix":""},{"dropping-particle":"","family":"M.","given":"Roberts","non-dropping-particle":"","parse-names":false,"suffix":""},{"dropping-particle":"","family":"E.","given":"Carrol","non-dropping-particle":"","parse-names":false,"suffix":""},{"dropping-particle":"","family":"S.","given":"Avula","non-dropping-particle":"","parse-names":false,"suffix":""},{"dropping-particle":"","family":"T.","given":"Solomon","non-dropping-particle":"","parse-names":false,"suffix":""},{"dropping-particle":"","family":"R.","given":"Kneen","non-dropping-particle":"","parse-names":false,"suffix":""}],"container-title":"Journal of Neurology, Neurosurgery and Psychiatry","id":"ITEM-1","issue":"11","issued":{"date-parts":[["2013"]]},"publisher":"BMJ Publishing Group","publisher-place":"(Goenka, Michael, Ledger, Hart, Absoud, Chow, Lilleker, Lim, Lunn, Peake, Pysden, Roberts, Carrol, Avula, Solomon, Kneen) University of Liverpool; Royal Liverpool and Broadgreen University Hospitals NHS Trust; Birmingham Children's Hospital; Nottingham Un","title":"Neurological manifestations of influenza infection in adults and children: Results of a national british surveillance study","type":"article-journal","volume":"84"},"uris":["http://www.mendeley.com/documents/?uuid=39012796-2611-45ae-955e-730106160ca1"]}],"mendeley":{"formattedCitation":"[18]","plainTextFormattedCitation":"[18]","previouslyFormattedCitation":"[18]"},"properties":{"noteIndex":0},"schema":"https://github.com/citation-style-language/schema/raw/master/csl-citation.json"}</w:instrText>
      </w:r>
      <w:r w:rsidR="00B56966">
        <w:fldChar w:fldCharType="separate"/>
      </w:r>
      <w:r w:rsidR="007F7C9D" w:rsidRPr="007F7C9D">
        <w:rPr>
          <w:noProof/>
        </w:rPr>
        <w:t>[18]</w:t>
      </w:r>
      <w:r w:rsidR="00B56966">
        <w:fldChar w:fldCharType="end"/>
      </w:r>
      <w:r>
        <w:t xml:space="preserve"> </w:t>
      </w:r>
      <w:r w:rsidR="00A7289D">
        <w:t xml:space="preserve"> </w:t>
      </w:r>
    </w:p>
    <w:p w14:paraId="7DCF1A88" w14:textId="62582E5A" w:rsidR="00BA0B12" w:rsidRDefault="00BA0B12"/>
    <w:p w14:paraId="128649AD" w14:textId="77777777" w:rsidR="00BA0B12" w:rsidRPr="00EB49E5" w:rsidRDefault="00BA0B12">
      <w:pPr>
        <w:rPr>
          <w:i/>
        </w:rPr>
      </w:pPr>
      <w:r w:rsidRPr="00EB49E5">
        <w:rPr>
          <w:i/>
        </w:rPr>
        <w:t>Coronaviruses</w:t>
      </w:r>
    </w:p>
    <w:p w14:paraId="04FD8B73" w14:textId="0CE7DE2B" w:rsidR="00E502BF" w:rsidRDefault="00041C90">
      <w:r>
        <w:t xml:space="preserve">The </w:t>
      </w:r>
      <w:r w:rsidR="0065678F">
        <w:t>severe</w:t>
      </w:r>
      <w:r>
        <w:t xml:space="preserve"> coronaviruses, SARS</w:t>
      </w:r>
      <w:r w:rsidR="006A01AE">
        <w:t xml:space="preserve"> and</w:t>
      </w:r>
      <w:r>
        <w:t xml:space="preserve"> MERS have been associated with </w:t>
      </w:r>
      <w:r w:rsidR="000902B2">
        <w:t xml:space="preserve">limited reports of </w:t>
      </w:r>
      <w:r w:rsidR="006A01AE">
        <w:t>b</w:t>
      </w:r>
      <w:r>
        <w:t>oth central and peripheral nervous system disease</w:t>
      </w:r>
      <w:r w:rsidR="004959CB">
        <w:t xml:space="preserve">, including </w:t>
      </w:r>
      <w:r w:rsidR="0046152D">
        <w:t>ADEM</w:t>
      </w:r>
      <w:r w:rsidR="00FE0373">
        <w:t>.</w:t>
      </w:r>
      <w:r w:rsidR="00E64DB2">
        <w:t xml:space="preserve"> </w:t>
      </w:r>
      <w:r w:rsidR="00FE0373">
        <w:fldChar w:fldCharType="begin" w:fldLock="1"/>
      </w:r>
      <w:r w:rsidR="007F7C9D">
        <w:instrText>ADDIN CSL_CITATION {"citationItems":[{"id":"ITEM-1","itemData":{"DOI":"10.1016/j.jocn.2020.04.124","ISSN":"09675868","PMID":"32417124","abstract":"Central to COVID-19 pathophysiology is an acute respiratory infection primarily  manifesting as pneumonia. Two months into the COVID-19 outbreak, however, a retrospective study in China involving more than 200 participants revealed a neurological component to COVID-19 in a subset of patients. The observed symptoms, the cause of which remains unclear, included impaired consciousness, skeletal muscle injury and acute cerebrovascular disease, and appeared more frequently in severe disease. Since then, findings from several studies have hinted at various possible neurological outcomes in COVID-19 patients. Here, we review the historical association between neurological complications and highly pathological coronaviruses including SARS-CoV, MERS-CoV and SARS-CoV-2. We draw from evidence derived from past coronavirus outbreaks, noting the similarities and differences between SARS and MERS, and the current COVID-19 pandemic. We end by briefly discussing possible mechanisms by which the coronavirus impacts on the human nervous system, as well as neurology-specific considerations that arise from the repercussions of COVID-19.","author":[{"dropping-particle":"","family":"Ng Kee Kwong","given":"Koy Chong","non-dropping-particle":"","parse-names":false,"suffix":""},{"dropping-particle":"","family":"Mehta","given":"Puja R.","non-dropping-particle":"","parse-names":false,"suffix":""},{"dropping-particle":"","family":"Shukla","given":"Garima","non-dropping-particle":"","parse-names":false,"suffix":""},{"dropping-particle":"","family":"Mehta","given":"Arpan R.","non-dropping-particle":"","parse-names":false,"suffix":""}],"container-title":"Journal of Clinical Neuroscience","id":"ITEM-1","issued":{"date-parts":[["2020","5","5"]]},"publisher":"Elsevier BV","title":"COVID-19, SARS and MERS: A neurological perspective","type":"article-journal"},"uris":["http://www.mendeley.com/documents/?uuid=d9140524-c217-35e1-b081-05314f689302"]}],"mendeley":{"formattedCitation":"[19]","plainTextFormattedCitation":"[19]","previouslyFormattedCitation":"[19]"},"properties":{"noteIndex":0},"schema":"https://github.com/citation-style-language/schema/raw/master/csl-citation.json"}</w:instrText>
      </w:r>
      <w:r w:rsidR="00FE0373">
        <w:fldChar w:fldCharType="separate"/>
      </w:r>
      <w:r w:rsidR="007F7C9D" w:rsidRPr="007F7C9D">
        <w:rPr>
          <w:noProof/>
        </w:rPr>
        <w:t>[19]</w:t>
      </w:r>
      <w:r w:rsidR="00FE0373">
        <w:fldChar w:fldCharType="end"/>
      </w:r>
      <w:r w:rsidR="00E64DB2">
        <w:t xml:space="preserve"> Sporadic, seasonal coronaviruses have also occasionally been implicated in neurological disease</w:t>
      </w:r>
      <w:r w:rsidR="00FE0373">
        <w:t xml:space="preserve">. </w:t>
      </w:r>
      <w:r w:rsidR="00FE0373">
        <w:fldChar w:fldCharType="begin" w:fldLock="1"/>
      </w:r>
      <w:r w:rsidR="007F7C9D">
        <w:instrText>ADDIN CSL_CITATION {"citationItems":[{"id":"ITEM-1","itemData":{"DOI":"10.1056/NEJMc1509458","ISSN":"15334406","author":[{"dropping-particle":"","family":"Morfopoulou","given":"Sofia","non-dropping-particle":"","parse-names":false,"suffix":""},{"dropping-particle":"","family":"Brown","given":"Julianne R.","non-dropping-particle":"","parse-names":false,"suffix":""},{"dropping-particle":"","family":"Davies","given":"E. Graham","non-dropping-particle":"","parse-names":false,"suffix":""},{"dropping-particle":"","family":"Anderson","given":"Glenn","non-dropping-particle":"","parse-names":false,"suffix":""},{"dropping-particle":"","family":"Virasami","given":"Alex","non-dropping-particle":"","parse-names":false,"suffix":""},{"dropping-particle":"","family":"Qasim","given":"Waseem","non-dropping-particle":"","parse-names":false,"suffix":""},{"dropping-particle":"","family":"Chong","given":"Wui K.","non-dropping-particle":"","parse-names":false,"suffix":""},{"dropping-particle":"","family":"Hubank","given":"Michael","non-dropping-particle":"","parse-names":false,"suffix":""},{"dropping-particle":"","family":"Plagnol","given":"Vincent","non-dropping-particle":"","parse-names":false,"suffix":""},{"dropping-particle":"","family":"Desforges","given":"Marc","non-dropping-particle":"","parse-names":false,"suffix":""},{"dropping-particle":"","family":"Jacques","given":"Thomas S.","non-dropping-particle":"","parse-names":false,"suffix":""},{"dropping-particle":"","family":"Talbot","given":"Pierre J.","non-dropping-particle":"","parse-names":false,"suffix":""},{"dropping-particle":"","family":"Breuer","given":"Judith","non-dropping-particle":"","parse-names":false,"suffix":""}],"container-title":"New England Journal of Medicine","id":"ITEM-1","issue":"5","issued":{"date-parts":[["2016"]]},"page":"497-498","title":"Human coronavirus OC43 associated with fatal encephalitis","type":"article","volume":"375"},"uris":["http://www.mendeley.com/documents/?uuid=d2dd59dd-4022-3c66-91bf-b6050a32ba86"]}],"mendeley":{"formattedCitation":"[20]","plainTextFormattedCitation":"[20]","previouslyFormattedCitation":"[20]"},"properties":{"noteIndex":0},"schema":"https://github.com/citation-style-language/schema/raw/master/csl-citation.json"}</w:instrText>
      </w:r>
      <w:r w:rsidR="00FE0373">
        <w:fldChar w:fldCharType="separate"/>
      </w:r>
      <w:r w:rsidR="007F7C9D" w:rsidRPr="007F7C9D">
        <w:rPr>
          <w:noProof/>
        </w:rPr>
        <w:t>[20]</w:t>
      </w:r>
      <w:r w:rsidR="00FE0373">
        <w:fldChar w:fldCharType="end"/>
      </w:r>
    </w:p>
    <w:p w14:paraId="4735760A" w14:textId="66C91293" w:rsidR="00E502BF" w:rsidRDefault="00A75C75" w:rsidP="00E502BF">
      <w:r>
        <w:t>COVID-19</w:t>
      </w:r>
      <w:r w:rsidR="00E97BAE">
        <w:t xml:space="preserve">, caused by SARS-CoV-2, </w:t>
      </w:r>
      <w:r w:rsidR="00E502BF">
        <w:t xml:space="preserve">represents </w:t>
      </w:r>
      <w:r w:rsidR="00E97BAE">
        <w:t xml:space="preserve">the most </w:t>
      </w:r>
      <w:r w:rsidR="0065678F">
        <w:t>devastating</w:t>
      </w:r>
      <w:r w:rsidR="0032079B">
        <w:t xml:space="preserve"> respiratory </w:t>
      </w:r>
      <w:r w:rsidR="00E502BF">
        <w:t xml:space="preserve">pandemic </w:t>
      </w:r>
      <w:r>
        <w:t xml:space="preserve">since </w:t>
      </w:r>
      <w:r w:rsidR="0065678F">
        <w:t xml:space="preserve">the influenza pandemics of </w:t>
      </w:r>
      <w:r>
        <w:t xml:space="preserve">1918 </w:t>
      </w:r>
      <w:r w:rsidR="0065678F">
        <w:t>(‘Spanish</w:t>
      </w:r>
      <w:r w:rsidR="00847310">
        <w:t xml:space="preserve"> flu</w:t>
      </w:r>
      <w:r w:rsidR="0065678F">
        <w:t>’; H1N1), 1957 (‘Asian</w:t>
      </w:r>
      <w:r w:rsidR="00847310">
        <w:t xml:space="preserve"> flu</w:t>
      </w:r>
      <w:r w:rsidR="0065678F">
        <w:t>’; H2N2), and 1968 (‘Hong Kong</w:t>
      </w:r>
      <w:r w:rsidR="00847310">
        <w:t xml:space="preserve"> flu</w:t>
      </w:r>
      <w:r w:rsidR="0065678F">
        <w:t xml:space="preserve">’; H3N2) </w:t>
      </w:r>
      <w:r w:rsidR="00E97BAE">
        <w:fldChar w:fldCharType="begin" w:fldLock="1"/>
      </w:r>
      <w:r w:rsidR="007F7C9D">
        <w:instrText>ADDIN CSL_CITATION {"citationItems":[{"id":"ITEM-1","itemData":{"abstract":"Background Increasingly neurological complications of COVID-19 are identified, mostly in small series. Larger studies have been limited by both geography and specialty. Consequently, the breadth of complications is not represented. Comprehensive characterization of clinical syndromes is critical to rationally select and evaluate potential therapies. Methods During the exponential pandemic phase, we developed coordinated online portals for rapid notification across the spectrum of major UK neuroscience bodies, representing neurology, stroke, psychiatry, and intensive care. Evidence of infection and clinical case definitions were applied prospectively. Cases were compared to overall Government Public Health COVID-19 reporting. Findings Within three weeks, 153 cases were notified, both geographically and temporally representative of overall COVID-19 Public Health reports. Median (range) age was 71 (23- 94) years. 77 (62%) had a cerebrovascular event: 57 (74%) ischemic strokes, nine (12%) intracerebral hemorrhages, and one CNS vasculitis. The second most common group were 39 (31%) who had altered mental status, including 16 (41%) with encephalopathy of whom seven (44%) had encephalitis. The remaining 23 (59%) had a psychiatric diagnosis of whom 21 (92%) were new diagnoses; including ten (43%) with psychosis, six (26%) neurocognitive (dementia-like) syndrome, and 4 (17%) an affective disorder. Cerebrovascular events predominated in older patients. Conversely, altered mental status, whilst present in all ages, had disproportionate representation in the young. Interpretation This is the first nationwide, cross-specialty surveillance study of acute complications of COVID-19 in the nervous system. Alteration in mental status was common, reflecting encephalopathy/encephalitis and primary psychiatric diagnoses, often in young patients. These data provide valuable and timely information urgently needed by clinicians, researchers, and funders to inform immediate steps in COVID-19 neuroscience research and health","author":[{"dropping-particle":"","family":"Varatharaj","given":"A","non-dropping-particle":"","parse-names":false,"suffix":""},{"dropping-particle":"","family":"Thomas","given":"N","non-dropping-particle":"","parse-names":false,"suffix":""},{"dropping-particle":"","family":"Ma","given":"Ellul","non-dropping-particle":"","parse-names":false,"suffix":""},{"dropping-particle":"","family":"Nws","given":"Davies","non-dropping-particle":"","parse-names":false,"suffix":""},{"dropping-particle":"","family":"Ta","given":"Pollak","non-dropping-particle":"","parse-names":false,"suffix":""},{"dropping-particle":"","family":"El","given":"Tenorio","non-dropping-particle":"","parse-names":false,"suffix":""}],"container-title":"Social Science Research Network","id":"ITEM-1","issued":{"date-parts":[["2020"]]},"page":"1-18","title":"UK-wide surveillance of neurological and neuropsychiatric complications of COVID-19 : The first 153 patients","type":"article-journal","volume":"preprint"},"uris":["http://www.mendeley.com/documents/?uuid=3039e6b1-5fa6-48fd-99b4-92bcbe6ffd71"]}],"mendeley":{"formattedCitation":"[21]","plainTextFormattedCitation":"[21]","previouslyFormattedCitation":"[21]"},"properties":{"noteIndex":0},"schema":"https://github.com/citation-style-language/schema/raw/master/csl-citation.json"}</w:instrText>
      </w:r>
      <w:r w:rsidR="00E97BAE">
        <w:fldChar w:fldCharType="separate"/>
      </w:r>
      <w:r w:rsidR="007F7C9D" w:rsidRPr="007F7C9D">
        <w:rPr>
          <w:noProof/>
        </w:rPr>
        <w:t>[21]</w:t>
      </w:r>
      <w:r w:rsidR="00E97BAE">
        <w:fldChar w:fldCharType="end"/>
      </w:r>
      <w:r w:rsidR="00E502BF">
        <w:t xml:space="preserve">. Reports of neurological syndromes associated </w:t>
      </w:r>
      <w:r w:rsidR="00847310">
        <w:t>with SARS-CoV2 are</w:t>
      </w:r>
      <w:r w:rsidR="00FE5739">
        <w:t xml:space="preserve"> frequent, initially </w:t>
      </w:r>
      <w:r w:rsidR="00847310">
        <w:t xml:space="preserve">reported </w:t>
      </w:r>
      <w:r w:rsidR="00FE5739">
        <w:t>where</w:t>
      </w:r>
      <w:r w:rsidR="00E502BF">
        <w:t xml:space="preserve"> the virus began in Wuhan</w:t>
      </w:r>
      <w:r w:rsidR="004F2B50">
        <w:t xml:space="preserve">, </w:t>
      </w:r>
      <w:r w:rsidR="004F2B50">
        <w:fldChar w:fldCharType="begin" w:fldLock="1"/>
      </w:r>
      <w:r w:rsidR="007F7C9D">
        <w:instrText>ADDIN CSL_CITATION {"citationItems":[{"id":"ITEM-1","itemData":{"DOI":"10.1001/jamaneurol.2020.1127","ISSN":"21686157","PMID":"32275288","abstract":"Importance: The outbreak of coronavirus disease 2019 (COVID-19) in Wuhan, China, is serious and has the potential to become an epidemic worldwide. Several studies have described typical clinical manifestations including fever, cough, diarrhea, and fatigue. However, to our knowledge, it has not been reported that patients with COVID-19 had any neurologic manifestations. Objective: To study the neurologic manifestations of patients with COVID-19. Design, Setting, and Participants: This is a retrospective, observational case series. Data were collected from January 16, 2020, to February 19, 2020, at 3 designated special care centers for COVID-19 (Main District, West Branch, and Tumor Center) of the Union Hospital of Huazhong University of Science and Technology in Wuhan, China. The study included 214 consecutive hospitalized patients with laboratory-confirmed diagnosis of severe acute respiratory syndrome coronavirus 2 infection. Main Outcomes and Measures: Clinical data were extracted from electronic medical records, and data of all neurologic symptoms were checked by 2 trained neurologists. Neurologic manifestations fell into 3 categories: Central nervous system manifestations (dizziness, headache, impaired consciousness, acute cerebrovascular disease, ataxia, and seizure), peripheral nervous system manifestations (taste impairment, smell impairment, vision impairment, and nerve pain), and skeletal muscular injury manifestations. Results: Of 214 patients (mean [SD] age, 52.7 [15.5] years; 87 men [40.7%]) with COVID-19, 126 patients (58.9%) had nonsevere infection and 88 patients (41.1%) had severe infection according to their respiratory status. Overall, 78 patients (36.4%) had neurologic manifestations. Compared with patients with nonsevere infection, patients with severe infection were older, had more underlying disorders, especially hypertension, and showed fewer typical symptoms of COVID-19, such as fever and cough. Patients with more severe infection had neurologic manifestations, such as acute cerebrovascular diseases (5 [5.7%] vs 1 [0.8%]), impaired consciousness (13 [14.8%] vs 3 [2.4%]), and skeletal muscle injury (17 [19.3%] vs 6 [4.8%]). Conclusions and Relevance: Patients with COVID-19 commonly have neurologic manifestations. During the epidemic period of COVID-19, when seeing patients with neurologic manifestations, clinicians should suspect severe acute respiratory syndrome coronavirus 2 infection as a differential diagnosis to avoid delayed…","author":[{"dropping-particle":"","family":"Mao","given":"Ling","non-dropping-particle":"","parse-names":false,"suffix":""},{"dropping-particle":"","family":"Jin","given":"Huijuan","non-dropping-particle":"","parse-names":false,"suffix":""},{"dropping-particle":"","family":"Wang","given":"Mengdie","non-dropping-particle":"","parse-names":false,"suffix":""},{"dropping-particle":"","family":"Hu","given":"Yu","non-dropping-particle":"","parse-names":false,"suffix":""},{"dropping-particle":"","family":"Chen","given":"Shengcai","non-dropping-particle":"","parse-names":false,"suffix":""},{"dropping-particle":"","family":"He","given":"Quanwei","non-dropping-particle":"","parse-names":false,"suffix":""},{"dropping-particle":"","family":"Chang","given":"Jiang","non-dropping-particle":"","parse-names":false,"suffix":""},{"dropping-particle":"","family":"Hong","given":"Candong","non-dropping-particle":"","parse-names":false,"suffix":""},{"dropping-particle":"","family":"Zhou","given":"Yifan","non-dropping-particle":"","parse-names":false,"suffix":""},{"dropping-particle":"","family":"Wang","given":"David","non-dropping-particle":"","parse-names":false,"suffix":""},{"dropping-particle":"","family":"Miao","given":"Xiaoping","non-dropping-particle":"","parse-names":false,"suffix":""},{"dropping-particle":"","family":"Li","given":"Yanan","non-dropping-particle":"","parse-names":false,"suffix":""},{"dropping-particle":"","family":"Hu","given":"Bo","non-dropping-particle":"","parse-names":false,"suffix":""}],"container-title":"JAMA Neurology","id":"ITEM-1","issue":"6","issued":{"date-parts":[["2020"]]},"page":"683-690","title":"Neurologic Manifestations of Hospitalized Patients with Coronavirus Disease 2019 in Wuhan, China","type":"article-journal","volume":"77"},"uris":["http://www.mendeley.com/documents/?uuid=e586b321-b421-4eae-8516-d5d5da6d42e4"]}],"mendeley":{"formattedCitation":"[22]","plainTextFormattedCitation":"[22]","previouslyFormattedCitation":"[22]"},"properties":{"noteIndex":0},"schema":"https://github.com/citation-style-language/schema/raw/master/csl-citation.json"}</w:instrText>
      </w:r>
      <w:r w:rsidR="004F2B50">
        <w:fldChar w:fldCharType="separate"/>
      </w:r>
      <w:r w:rsidR="007F7C9D" w:rsidRPr="007F7C9D">
        <w:rPr>
          <w:noProof/>
        </w:rPr>
        <w:t>[22]</w:t>
      </w:r>
      <w:r w:rsidR="004F2B50">
        <w:fldChar w:fldCharType="end"/>
      </w:r>
      <w:r w:rsidR="004F2B50">
        <w:t xml:space="preserve"> </w:t>
      </w:r>
      <w:r w:rsidR="00E502BF">
        <w:t>and continued in case reports and series from across the world.</w:t>
      </w:r>
      <w:r w:rsidR="007B60CC">
        <w:t xml:space="preserve"> </w:t>
      </w:r>
      <w:r w:rsidR="007B60CC">
        <w:fldChar w:fldCharType="begin" w:fldLock="1"/>
      </w:r>
      <w:r w:rsidR="007F7C9D">
        <w:instrText>ADDIN CSL_CITATION {"citationItems":[{"id":"ITEM-1","itemData":{"abstract":"Background Increasingly neurological complications of COVID-19 are identified, mostly in small series. Larger studies have been limited by both geography and specialty. Consequently, the breadth of complications is not represented. Comprehensive characterization of clinical syndromes is critical to rationally select and evaluate potential therapies. Methods During the exponential pandemic phase, we developed coordinated online portals for rapid notification across the spectrum of major UK neuroscience bodies, representing neurology, stroke, psychiatry, and intensive care. Evidence of infection and clinical case definitions were applied prospectively. Cases were compared to overall Government Public Health COVID-19 reporting. Findings Within three weeks, 153 cases were notified, both geographically and temporally representative of overall COVID-19 Public Health reports. Median (range) age was 71 (23- 94) years. 77 (62%) had a cerebrovascular event: 57 (74%) ischemic strokes, nine (12%) intracerebral hemorrhages, and one CNS vasculitis. The second most common group were 39 (31%) who had altered mental status, including 16 (41%) with encephalopathy of whom seven (44%) had encephalitis. The remaining 23 (59%) had a psychiatric diagnosis of whom 21 (92%) were new diagnoses; including ten (43%) with psychosis, six (26%) neurocognitive (dementia-like) syndrome, and 4 (17%) an affective disorder. Cerebrovascular events predominated in older patients. Conversely, altered mental status, whilst present in all ages, had disproportionate representation in the young. Interpretation This is the first nationwide, cross-specialty surveillance study of acute complications of COVID-19 in the nervous system. Alteration in mental status was common, reflecting encephalopathy/encephalitis and primary psychiatric diagnoses, often in young patients. These data provide valuable and timely information urgently needed by clinicians, researchers, and funders to inform immediate steps in COVID-19 neuroscience research and health","author":[{"dropping-particle":"","family":"Varatharaj","given":"A","non-dropping-particle":"","parse-names":false,"suffix":""},{"dropping-particle":"","family":"Thomas","given":"N","non-dropping-particle":"","parse-names":false,"suffix":""},{"dropping-particle":"","family":"Ma","given":"Ellul","non-dropping-particle":"","parse-names":false,"suffix":""},{"dropping-particle":"","family":"Nws","given":"Davies","non-dropping-particle":"","parse-names":false,"suffix":""},{"dropping-particle":"","family":"Ta","given":"Pollak","non-dropping-particle":"","parse-names":false,"suffix":""},{"dropping-particle":"","family":"El","given":"Tenorio","non-dropping-particle":"","parse-names":false,"suffix":""}],"container-title":"Social Science Research Network","id":"ITEM-1","issued":{"date-parts":[["2020"]]},"page":"1-18","title":"UK-wide surveillance of neurological and neuropsychiatric complications of COVID-19 : The first 153 patients","type":"article-journal","volume":"preprint"},"uris":["http://www.mendeley.com/documents/?uuid=3039e6b1-5fa6-48fd-99b4-92bcbe6ffd71"]},{"id":"ITEM-2","itemData":{"DOI":"10.1136/jnnp-2020-323667","ISBN":"0022-3050","author":[{"dropping-particle":"","family":"Ellul","given":"Mark","non-dropping-particle":"","parse-names":false,"suffix":""},{"dropping-particle":"","family":"Varatharaj","given":"Aravinthan","non-dropping-particle":"","parse-names":false,"suffix":""},{"dropping-particle":"","family":"Nicholson","given":"Tim","non-dropping-particle":"","parse-names":false,"suffix":""},{"dropping-particle":"","family":"Pollack","given":"Tom","non-dropping-particle":"","parse-names":false,"suffix":""},{"dropping-particle":"","family":"Zandi","given":"Mike S","non-dropping-particle":"","parse-names":false,"suffix":""},{"dropping-particle":"","family":"Manji","given":"Hadi","non-dropping-particle":"","parse-names":false,"suffix":""},{"dropping-particle":"","family":"Solomon","given":"Tom","non-dropping-particle":"","parse-names":false,"suffix":""},{"dropping-particle":"","family":"Carson","given":"Alan","non-dropping-particle":"","parse-names":false,"suffix":""},{"dropping-particle":"","family":"Turner","given":"Martin R","non-dropping-particle":"","parse-names":false,"suffix":""},{"dropping-particle":"","family":"Kneen","given":"Rachel","non-dropping-particle":"","parse-names":false,"suffix":""},{"dropping-particle":"","family":"Galea","given":"Ian","non-dropping-particle":"","parse-names":false,"suffix":""},{"dropping-particle":"","family":"Pett","given":"Sarah","non-dropping-particle":"","parse-names":false,"suffix":""},{"dropping-particle":"","family":"Thomas","given":"Rhys Huw","non-dropping-particle":"","parse-names":false,"suffix":""},{"dropping-particle":"","family":"Michael","given":"Benedict Daniel","non-dropping-particle":"","parse-names":false,"suffix":""}],"container-title":"J Neurol Neurosurg Psychiatry Month","id":"ITEM-2","issued":{"date-parts":[["2020"]]},"page":"6","title":"Defining causality in COVID-19 and neurological disorders","type":"article"},"uris":["http://www.mendeley.com/documents/?uuid=ffb13ace-b044-3cd5-bccf-cc765f0288bc"]},{"id":"ITEM-3","itemData":{"DOI":"10.1136/jnnp-2020-323586","ISSN":"1468330X","author":[{"dropping-particle":"","family":"Beyrouti","given":"Rahma","non-dropping-particle":"","parse-names":false,"suffix":""},{"dropping-particle":"","family":"Adams","given":"Matthew E.","non-dropping-particle":"","parse-names":false,"suffix":""},{"dropping-particle":"","family":"Benjamin","given":"Laura","non-dropping-particle":"","parse-names":false,"suffix":""},{"dropping-particle":"","family":"Cohen","given":"Hannah","non-dropping-particle":"","parse-names":false,"suffix":""},{"dropping-particle":"","family":"Farmer","given":"Simon F.","non-dropping-particle":"","parse-names":false,"suffix":""},{"dropping-particle":"","family":"Goh","given":"Yee Yen","non-dropping-particle":"","parse-names":false,"suffix":""},{"dropping-particle":"","family":"Humphries","given":"Fiona","non-dropping-particle":"","parse-names":false,"suffix":""},{"dropping-particle":"","family":"Jäger","given":"Hans Rolf","non-dropping-particle":"","parse-names":false,"suffix":""},{"dropping-particle":"","family":"Losseff","given":"Nicholas A.","non-dropping-particle":"","parse-names":false,"suffix":""},{"dropping-particle":"","family":"Perry","given":"Richard J.","non-dropping-particle":"","parse-names":false,"suffix":""},{"dropping-particle":"","family":"Shah","given":"Sachit","non-dropping-particle":"","parse-names":false,"suffix":""},{"dropping-particle":"","family":"Simister","given":"Robert J.","non-dropping-particle":"","parse-names":false,"suffix":""},{"dropping-particle":"","family":"Turner","given":"David","non-dropping-particle":"","parse-names":false,"suffix":""},{"dropping-particle":"","family":"Chandratheva","given":"Arvind","non-dropping-particle":"","parse-names":false,"suffix":""},{"dropping-particle":"","family":"Werring","given":"David J.","non-dropping-particle":"","parse-names":false,"suffix":""}],"container-title":"Journal of Neurology, Neurosurgery and Psychiatry","id":"ITEM-3","issued":{"date-parts":[["2020"]]},"title":"Characteristics of ischaemic stroke associated with COVID-19","type":"article"},"uris":["http://www.mendeley.com/documents/?uuid=077a00d7-c5fd-3ea7-856f-1fcdc86163c0"]}],"mendeley":{"formattedCitation":"[21,23,24]","plainTextFormattedCitation":"[21,23,24]","previouslyFormattedCitation":"[21,23,24]"},"properties":{"noteIndex":0},"schema":"https://github.com/citation-style-language/schema/raw/master/csl-citation.json"}</w:instrText>
      </w:r>
      <w:r w:rsidR="007B60CC">
        <w:fldChar w:fldCharType="separate"/>
      </w:r>
      <w:r w:rsidR="007F7C9D" w:rsidRPr="007F7C9D">
        <w:rPr>
          <w:noProof/>
        </w:rPr>
        <w:t>[21,23,24]</w:t>
      </w:r>
      <w:r w:rsidR="007B60CC">
        <w:fldChar w:fldCharType="end"/>
      </w:r>
      <w:r w:rsidR="00E502BF">
        <w:t xml:space="preserve"> A</w:t>
      </w:r>
      <w:r w:rsidR="006A01AE">
        <w:t xml:space="preserve"> UK</w:t>
      </w:r>
      <w:r w:rsidR="00847310">
        <w:t>-wide</w:t>
      </w:r>
      <w:r w:rsidR="006A01AE">
        <w:t xml:space="preserve"> surveillance study identified</w:t>
      </w:r>
      <w:r w:rsidR="00E502BF">
        <w:t xml:space="preserve"> 153 cases with CNS</w:t>
      </w:r>
      <w:r w:rsidR="006A01AE">
        <w:t xml:space="preserve"> disorders reflecting </w:t>
      </w:r>
      <w:r w:rsidR="00E502BF">
        <w:t xml:space="preserve">cerebrovascular events, altered mental status including 7 patients with encephalitis, and a </w:t>
      </w:r>
      <w:r w:rsidR="00B13208">
        <w:t>surprising</w:t>
      </w:r>
      <w:r w:rsidR="00E502BF">
        <w:t xml:space="preserve"> number of psychiatric syndromes</w:t>
      </w:r>
      <w:r w:rsidR="0032079B">
        <w:t xml:space="preserve">, </w:t>
      </w:r>
      <w:r w:rsidR="00EB48CC">
        <w:t>such as</w:t>
      </w:r>
      <w:r w:rsidR="0032079B">
        <w:t xml:space="preserve"> psychosis and catatonia</w:t>
      </w:r>
      <w:r w:rsidR="00E502BF">
        <w:t xml:space="preserve">. </w:t>
      </w:r>
      <w:r w:rsidR="00E502BF">
        <w:fldChar w:fldCharType="begin" w:fldLock="1"/>
      </w:r>
      <w:r w:rsidR="007F7C9D">
        <w:instrText>ADDIN CSL_CITATION {"citationItems":[{"id":"ITEM-1","itemData":{"abstract":"Background Increasingly neurological complications of COVID-19 are identified, mostly in small series. Larger studies have been limited by both geography and specialty. Consequently, the breadth of complications is not represented. Comprehensive characterization of clinical syndromes is critical to rationally select and evaluate potential therapies. Methods During the exponential pandemic phase, we developed coordinated online portals for rapid notification across the spectrum of major UK neuroscience bodies, representing neurology, stroke, psychiatry, and intensive care. Evidence of infection and clinical case definitions were applied prospectively. Cases were compared to overall Government Public Health COVID-19 reporting. Findings Within three weeks, 153 cases were notified, both geographically and temporally representative of overall COVID-19 Public Health reports. Median (range) age was 71 (23- 94) years. 77 (62%) had a cerebrovascular event: 57 (74%) ischemic strokes, nine (12%) intracerebral hemorrhages, and one CNS vasculitis. The second most common group were 39 (31%) who had altered mental status, including 16 (41%) with encephalopathy of whom seven (44%) had encephalitis. The remaining 23 (59%) had a psychiatric diagnosis of whom 21 (92%) were new diagnoses; including ten (43%) with psychosis, six (26%) neurocognitive (dementia-like) syndrome, and 4 (17%) an affective disorder. Cerebrovascular events predominated in older patients. Conversely, altered mental status, whilst present in all ages, had disproportionate representation in the young. Interpretation This is the first nationwide, cross-specialty surveillance study of acute complications of COVID-19 in the nervous system. Alteration in mental status was common, reflecting encephalopathy/encephalitis and primary psychiatric diagnoses, often in young patients. These data provide valuable and timely information urgently needed by clinicians, researchers, and funders to inform immediate steps in COVID-19 neuroscience research and health","author":[{"dropping-particle":"","family":"Varatharaj","given":"A","non-dropping-particle":"","parse-names":false,"suffix":""},{"dropping-particle":"","family":"Thomas","given":"N","non-dropping-particle":"","parse-names":false,"suffix":""},{"dropping-particle":"","family":"Ma","given":"Ellul","non-dropping-particle":"","parse-names":false,"suffix":""},{"dropping-particle":"","family":"Nws","given":"Davies","non-dropping-particle":"","parse-names":false,"suffix":""},{"dropping-particle":"","family":"Ta","given":"Pollak","non-dropping-particle":"","parse-names":false,"suffix":""},{"dropping-particle":"","family":"El","given":"Tenorio","non-dropping-particle":"","parse-names":false,"suffix":""}],"container-title":"Social Science Research Network","id":"ITEM-1","issued":{"date-parts":[["2020"]]},"page":"1-18","title":"UK-wide surveillance of neurological and neuropsychiatric complications of COVID-19 : The first 153 patients","type":"article-journal","volume":"preprint"},"uris":["http://www.mendeley.com/documents/?uuid=3039e6b1-5fa6-48fd-99b4-92bcbe6ffd71"]}],"mendeley":{"formattedCitation":"[21]","plainTextFormattedCitation":"[21]","previouslyFormattedCitation":"[21]"},"properties":{"noteIndex":0},"schema":"https://github.com/citation-style-language/schema/raw/master/csl-citation.json"}</w:instrText>
      </w:r>
      <w:r w:rsidR="00E502BF">
        <w:fldChar w:fldCharType="separate"/>
      </w:r>
      <w:r w:rsidR="007F7C9D" w:rsidRPr="007F7C9D">
        <w:rPr>
          <w:noProof/>
        </w:rPr>
        <w:t>[21]</w:t>
      </w:r>
      <w:r w:rsidR="00E502BF">
        <w:fldChar w:fldCharType="end"/>
      </w:r>
      <w:r w:rsidR="00E502BF">
        <w:t xml:space="preserve"> </w:t>
      </w:r>
    </w:p>
    <w:p w14:paraId="4ADA8BA6" w14:textId="77777777" w:rsidR="00C814E9" w:rsidRDefault="00C814E9" w:rsidP="00E502BF"/>
    <w:p w14:paraId="2FADA26C" w14:textId="7552A898" w:rsidR="00E502BF" w:rsidRDefault="00E502BF">
      <w:r>
        <w:t>It is currently unclear how many cases are causally related to SARS-CoV-2</w:t>
      </w:r>
      <w:r w:rsidR="0046152D">
        <w:t xml:space="preserve"> and</w:t>
      </w:r>
      <w:r>
        <w:t xml:space="preserve"> </w:t>
      </w:r>
      <w:r w:rsidR="00017A5F">
        <w:t xml:space="preserve">in </w:t>
      </w:r>
      <w:r w:rsidR="009512F6">
        <w:t xml:space="preserve">what proportion </w:t>
      </w:r>
      <w:r>
        <w:t xml:space="preserve"> </w:t>
      </w:r>
      <w:r w:rsidR="00017A5F">
        <w:t xml:space="preserve">this is a </w:t>
      </w:r>
      <w:r>
        <w:t>coincidental infection.</w:t>
      </w:r>
      <w:r w:rsidR="00591FD5">
        <w:t xml:space="preserve"> </w:t>
      </w:r>
      <w:r w:rsidR="00591FD5">
        <w:fldChar w:fldCharType="begin" w:fldLock="1"/>
      </w:r>
      <w:r w:rsidR="007F7C9D">
        <w:instrText>ADDIN CSL_CITATION {"citationItems":[{"id":"ITEM-1","itemData":{"DOI":"10.1136/jnnp-2020-323667","ISBN":"0022-3050","author":[{"dropping-particle":"","family":"Ellul","given":"Mark","non-dropping-particle":"","parse-names":false,"suffix":""},{"dropping-particle":"","family":"Varatharaj","given":"Aravinthan","non-dropping-particle":"","parse-names":false,"suffix":""},{"dropping-particle":"","family":"Nicholson","given":"Tim","non-dropping-particle":"","parse-names":false,"suffix":""},{"dropping-particle":"","family":"Pollack","given":"Tom","non-dropping-particle":"","parse-names":false,"suffix":""},{"dropping-particle":"","family":"Zandi","given":"Mike S","non-dropping-particle":"","parse-names":false,"suffix":""},{"dropping-particle":"","family":"Manji","given":"Hadi","non-dropping-particle":"","parse-names":false,"suffix":""},{"dropping-particle":"","family":"Solomon","given":"Tom","non-dropping-particle":"","parse-names":false,"suffix":""},{"dropping-particle":"","family":"Carson","given":"Alan","non-dropping-particle":"","parse-names":false,"suffix":""},{"dropping-particle":"","family":"Turner","given":"Martin R","non-dropping-particle":"","parse-names":false,"suffix":""},{"dropping-particle":"","family":"Kneen","given":"Rachel","non-dropping-particle":"","parse-names":false,"suffix":""},{"dropping-particle":"","family":"Galea","given":"Ian","non-dropping-particle":"","parse-names":false,"suffix":""},{"dropping-particle":"","family":"Pett","given":"Sarah","non-dropping-particle":"","parse-names":false,"suffix":""},{"dropping-particle":"","family":"Thomas","given":"Rhys Huw","non-dropping-particle":"","parse-names":false,"suffix":""},{"dropping-particle":"","family":"Michael","given":"Benedict Daniel","non-dropping-particle":"","parse-names":false,"suffix":""}],"container-title":"J Neurol Neurosurg Psychiatry Month","id":"ITEM-1","issued":{"date-parts":[["2020"]]},"page":"6","title":"Defining causality in COVID-19 and neurological disorders","type":"article"},"uris":["http://www.mendeley.com/documents/?uuid=ffb13ace-b044-3cd5-bccf-cc765f0288bc"]}],"mendeley":{"formattedCitation":"[23]","plainTextFormattedCitation":"[23]","previouslyFormattedCitation":"[23]"},"properties":{"noteIndex":0},"schema":"https://github.com/citation-style-language/schema/raw/master/csl-citation.json"}</w:instrText>
      </w:r>
      <w:r w:rsidR="00591FD5">
        <w:fldChar w:fldCharType="separate"/>
      </w:r>
      <w:r w:rsidR="007F7C9D" w:rsidRPr="007F7C9D">
        <w:rPr>
          <w:noProof/>
        </w:rPr>
        <w:t>[23]</w:t>
      </w:r>
      <w:r w:rsidR="00591FD5">
        <w:fldChar w:fldCharType="end"/>
      </w:r>
      <w:r>
        <w:t xml:space="preserve"> It </w:t>
      </w:r>
      <w:r w:rsidR="0046152D">
        <w:t>is becoming apparent</w:t>
      </w:r>
      <w:r>
        <w:t xml:space="preserve"> that dysfunction of the clotting cascade, together with possible </w:t>
      </w:r>
      <w:proofErr w:type="spellStart"/>
      <w:r w:rsidR="0046152D">
        <w:t>endotheli</w:t>
      </w:r>
      <w:r>
        <w:t>opathy</w:t>
      </w:r>
      <w:proofErr w:type="spellEnd"/>
      <w:r>
        <w:t>, are in some cases associated with cerebrovascular disease in COVID-19</w:t>
      </w:r>
      <w:r w:rsidR="00591FD5">
        <w:t xml:space="preserve">. </w:t>
      </w:r>
      <w:r w:rsidR="00591FD5">
        <w:fldChar w:fldCharType="begin" w:fldLock="1"/>
      </w:r>
      <w:r w:rsidR="007F7C9D">
        <w:instrText>ADDIN CSL_CITATION {"citationItems":[{"id":"ITEM-1","itemData":{"abstract":"Background Increasingly neurological complications of COVID-19 are identified, mostly in small series. Larger studies have been limited by both geography and specialty. Consequently, the breadth of complications is not represented. Comprehensive characterization of clinical syndromes is critical to rationally select and evaluate potential therapies. Methods During the exponential pandemic phase, we developed coordinated online portals for rapid notification across the spectrum of major UK neuroscience bodies, representing neurology, stroke, psychiatry, and intensive care. Evidence of infection and clinical case definitions were applied prospectively. Cases were compared to overall Government Public Health COVID-19 reporting. Findings Within three weeks, 153 cases were notified, both geographically and temporally representative of overall COVID-19 Public Health reports. Median (range) age was 71 (23- 94) years. 77 (62%) had a cerebrovascular event: 57 (74%) ischemic strokes, nine (12%) intracerebral hemorrhages, and one CNS vasculitis. The second most common group were 39 (31%) who had altered mental status, including 16 (41%) with encephalopathy of whom seven (44%) had encephalitis. The remaining 23 (59%) had a psychiatric diagnosis of whom 21 (92%) were new diagnoses; including ten (43%) with psychosis, six (26%) neurocognitive (dementia-like) syndrome, and 4 (17%) an affective disorder. Cerebrovascular events predominated in older patients. Conversely, altered mental status, whilst present in all ages, had disproportionate representation in the young. Interpretation This is the first nationwide, cross-specialty surveillance study of acute complications of COVID-19 in the nervous system. Alteration in mental status was common, reflecting encephalopathy/encephalitis and primary psychiatric diagnoses, often in young patients. These data provide valuable and timely information urgently needed by clinicians, researchers, and funders to inform immediate steps in COVID-19 neuroscience research and health","author":[{"dropping-particle":"","family":"Varatharaj","given":"A","non-dropping-particle":"","parse-names":false,"suffix":""},{"dropping-particle":"","family":"Thomas","given":"N","non-dropping-particle":"","parse-names":false,"suffix":""},{"dropping-particle":"","family":"Ma","given":"Ellul","non-dropping-particle":"","parse-names":false,"suffix":""},{"dropping-particle":"","family":"Nws","given":"Davies","non-dropping-particle":"","parse-names":false,"suffix":""},{"dropping-particle":"","family":"Ta","given":"Pollak","non-dropping-particle":"","parse-names":false,"suffix":""},{"dropping-particle":"","family":"El","given":"Tenorio","non-dropping-particle":"","parse-names":false,"suffix":""}],"container-title":"Social Science Research Network","id":"ITEM-1","issued":{"date-parts":[["2020"]]},"page":"1-18","title":"UK-wide surveillance of neurological and neuropsychiatric complications of COVID-19 : The first 153 patients","type":"article-journal","volume":"preprint"},"uris":["http://www.mendeley.com/documents/?uuid=3039e6b1-5fa6-48fd-99b4-92bcbe6ffd71"]},{"id":"ITEM-2","itemData":{"DOI":"10.1136/jnnp-2020-323667","ISBN":"0022-3050","author":[{"dropping-particle":"","family":"Ellul","given":"Mark","non-dropping-particle":"","parse-names":false,"suffix":""},{"dropping-particle":"","family":"Varatharaj","given":"Aravinthan","non-dropping-particle":"","parse-names":false,"suffix":""},{"dropping-particle":"","family":"Nicholson","given":"Tim","non-dropping-particle":"","parse-names":false,"suffix":""},{"dropping-particle":"","family":"Pollack","given":"Tom","non-dropping-particle":"","parse-names":false,"suffix":""},{"dropping-particle":"","family":"Zandi","given":"Mike S","non-dropping-particle":"","parse-names":false,"suffix":""},{"dropping-particle":"","family":"Manji","given":"Hadi","non-dropping-particle":"","parse-names":false,"suffix":""},{"dropping-particle":"","family":"Solomon","given":"Tom","non-dropping-particle":"","parse-names":false,"suffix":""},{"dropping-particle":"","family":"Carson","given":"Alan","non-dropping-particle":"","parse-names":false,"suffix":""},{"dropping-particle":"","family":"Turner","given":"Martin R","non-dropping-particle":"","parse-names":false,"suffix":""},{"dropping-particle":"","family":"Kneen","given":"Rachel","non-dropping-particle":"","parse-names":false,"suffix":""},{"dropping-particle":"","family":"Galea","given":"Ian","non-dropping-particle":"","parse-names":false,"suffix":""},{"dropping-particle":"","family":"Pett","given":"Sarah","non-dropping-particle":"","parse-names":false,"suffix":""},{"dropping-particle":"","family":"Thomas","given":"Rhys Huw","non-dropping-particle":"","parse-names":false,"suffix":""},{"dropping-particle":"","family":"Michael","given":"Benedict Daniel","non-dropping-particle":"","parse-names":false,"suffix":""}],"container-title":"J Neurol Neurosurg Psychiatry Month","id":"ITEM-2","issued":{"date-parts":[["2020"]]},"page":"6","title":"Defining causality in COVID-19 and neurological disorders","type":"article"},"uris":["http://www.mendeley.com/documents/?uuid=ffb13ace-b044-3cd5-bccf-cc765f0288bc"]},{"id":"ITEM-3","itemData":{"DOI":"10.1136/jnnp-2020-323586","ISSN":"1468330X","author":[{"dropping-particle":"","family":"Beyrouti","given":"Rahma","non-dropping-particle":"","parse-names":false,"suffix":""},{"dropping-particle":"","family":"Adams","given":"Matthew E.","non-dropping-particle":"","parse-names":false,"suffix":""},{"dropping-particle":"","family":"Benjamin","given":"Laura","non-dropping-particle":"","parse-names":false,"suffix":""},{"dropping-particle":"","family":"Cohen","given":"Hannah","non-dropping-particle":"","parse-names":false,"suffix":""},{"dropping-particle":"","family":"Farmer","given":"Simon F.","non-dropping-particle":"","parse-names":false,"suffix":""},{"dropping-particle":"","family":"Goh","given":"Yee Yen","non-dropping-particle":"","parse-names":false,"suffix":""},{"dropping-particle":"","family":"Humphries","given":"Fiona","non-dropping-particle":"","parse-names":false,"suffix":""},{"dropping-particle":"","family":"Jäger","given":"Hans Rolf","non-dropping-particle":"","parse-names":false,"suffix":""},{"dropping-particle":"","family":"Losseff","given":"Nicholas A.","non-dropping-particle":"","parse-names":false,"suffix":""},{"dropping-particle":"","family":"Perry","given":"Richard J.","non-dropping-particle":"","parse-names":false,"suffix":""},{"dropping-particle":"","family":"Shah","given":"Sachit","non-dropping-particle":"","parse-names":false,"suffix":""},{"dropping-particle":"","family":"Simister","given":"Robert J.","non-dropping-particle":"","parse-names":false,"suffix":""},{"dropping-particle":"","family":"Turner","given":"David","non-dropping-particle":"","parse-names":false,"suffix":""},{"dropping-particle":"","family":"Chandratheva","given":"Arvind","non-dropping-particle":"","parse-names":false,"suffix":""},{"dropping-particle":"","family":"Werring","given":"David J.","non-dropping-particle":"","parse-names":false,"suffix":""}],"container-title":"Journal of Neurology, Neurosurgery and Psychiatry","id":"ITEM-3","issued":{"date-parts":[["2020"]]},"title":"Characteristics of ischaemic stroke associated with COVID-19","type":"article"},"uris":["http://www.mendeley.com/documents/?uuid=077a00d7-c5fd-3ea7-856f-1fcdc86163c0"]}],"mendeley":{"formattedCitation":"[21,23,24]","plainTextFormattedCitation":"[21,23,24]","previouslyFormattedCitation":"[21,23,24]"},"properties":{"noteIndex":0},"schema":"https://github.com/citation-style-language/schema/raw/master/csl-citation.json"}</w:instrText>
      </w:r>
      <w:r w:rsidR="00591FD5">
        <w:fldChar w:fldCharType="separate"/>
      </w:r>
      <w:r w:rsidR="007F7C9D" w:rsidRPr="007F7C9D">
        <w:rPr>
          <w:noProof/>
        </w:rPr>
        <w:t>[21,23,24]</w:t>
      </w:r>
      <w:r w:rsidR="00591FD5">
        <w:fldChar w:fldCharType="end"/>
      </w:r>
      <w:r w:rsidR="00591FD5">
        <w:t xml:space="preserve"> </w:t>
      </w:r>
      <w:r>
        <w:t>The number of patients with encephalopathy is also striking, and in a few cases the virus has been detected in CSF.</w:t>
      </w:r>
      <w:r w:rsidR="004F2B50">
        <w:t xml:space="preserve"> </w:t>
      </w:r>
      <w:r w:rsidR="004F2B50">
        <w:fldChar w:fldCharType="begin" w:fldLock="1"/>
      </w:r>
      <w:r w:rsidR="007F7C9D">
        <w:instrText>ADDIN CSL_CITATION {"citationItems":[{"id":"ITEM-1","itemData":{"DOI":"10.1016/j.jns.2020.116832","ISSN":"18785883","PMID":"32299017","abstract":"Objective: In this systematic review, we will discuss the evidence on the occurrence of central nervous system (CNS) involvement and neurological manifestations in patients with COVID-19. Methods: MEDLINE (accessed from PubMed) and Scopus from December 01, 2019 to March 26, 2020 were systematically searched for related published articles. In both electronic databases, the following search strategy was implemented and these key words (in the title/abstract) were used: “COVID 19” OR “coronavirus” AND “brain” OR “CNS” OR “neurologic”. Results: Through the search strategy, we could identify two articles about neurological involvement by COVID-19. One of these publications was a narrative review and the other one was a viewpoint. However, the authors scanned the reference lists of the included studies and could identify multiple references. One study, specifically investigated the neurological manifestations of COVID-19 and could document CNS manifestations in 25% of the patients. Most of the studies investigated the manifestations of COVID-19 in general. Conclusion: While neurological manifestations of COVID-19 have not been studied appropriately, it is highly likely that some of these patients, particularly those who suffer from a severe illness, have CNS involvement and neurological manifestations. Precise and targeted documentation of neurological symptoms, detailed clinical, neurological, and electrophysiological investigations of the patients, attempts to isolate SARS-CoV-2 from cerebrospinal fluid, and autopsies of the COVID-19 victims may clarify the role played by this virus in causing neurological manifestations.","author":[{"dropping-particle":"","family":"Asadi-Pooya","given":"Ali A","non-dropping-particle":"","parse-names":false,"suffix":""},{"dropping-particle":"","family":"Simani","given":"Leila","non-dropping-particle":"","parse-names":false,"suffix":""}],"container-title":"Journal of the Neurological Sciences","id":"ITEM-1","issued":{"date-parts":[["2020"]]},"title":"Central nervous system manifestations of COVID-19: A systematic review","type":"article","volume":"413"},"uris":["http://www.mendeley.com/documents/?uuid=15513bf1-5bb7-372c-8bd0-08cbd60d6add"]},{"id":"ITEM-2","itemData":{"abstract":"Background Increasingly neurological complications of COVID-19 are identified, mostly in small series. Larger studies have been limited by both geography and specialty. Consequently, the breadth of complications is not represented. Comprehensive characterization of clinical syndromes is critical to rationally select and evaluate potential therapies. Methods During the exponential pandemic phase, we developed coordinated online portals for rapid notification across the spectrum of major UK neuroscience bodies, representing neurology, stroke, psychiatry, and intensive care. Evidence of infection and clinical case definitions were applied prospectively. Cases were compared to overall Government Public Health COVID-19 reporting. Findings Within three weeks, 153 cases were notified, both geographically and temporally representative of overall COVID-19 Public Health reports. Median (range) age was 71 (23- 94) years. 77 (62%) had a cerebrovascular event: 57 (74%) ischemic strokes, nine (12%) intracerebral hemorrhages, and one CNS vasculitis. The second most common group were 39 (31%) who had altered mental status, including 16 (41%) with encephalopathy of whom seven (44%) had encephalitis. The remaining 23 (59%) had a psychiatric diagnosis of whom 21 (92%) were new diagnoses; including ten (43%) with psychosis, six (26%) neurocognitive (dementia-like) syndrome, and 4 (17%) an affective disorder. Cerebrovascular events predominated in older patients. Conversely, altered mental status, whilst present in all ages, had disproportionate representation in the young. Interpretation This is the first nationwide, cross-specialty surveillance study of acute complications of COVID-19 in the nervous system. Alteration in mental status was common, reflecting encephalopathy/encephalitis and primary psychiatric diagnoses, often in young patients. These data provide valuable and timely information urgently needed by clinicians, researchers, and funders to inform immediate steps in COVID-19 neuroscience research and health","author":[{"dropping-particle":"","family":"Varatharaj","given":"A","non-dropping-particle":"","parse-names":false,"suffix":""},{"dropping-particle":"","family":"Thomas","given":"N","non-dropping-particle":"","parse-names":false,"suffix":""},{"dropping-particle":"","family":"Ma","given":"Ellul","non-dropping-particle":"","parse-names":false,"suffix":""},{"dropping-particle":"","family":"Nws","given":"Davies","non-dropping-particle":"","parse-names":false,"suffix":""},{"dropping-particle":"","family":"Ta","given":"Pollak","non-dropping-particle":"","parse-names":false,"suffix":""},{"dropping-particle":"","family":"El","given":"Tenorio","non-dropping-particle":"","parse-names":false,"suffix":""}],"container-title":"Social Science Research Network","id":"ITEM-2","issued":{"date-parts":[["2020"]]},"page":"1-18","title":"UK-wide surveillance of neurological and neuropsychiatric complications of COVID-19 : The first 153 patients","type":"article-journal","volume":"preprint"},"uris":["http://www.mendeley.com/documents/?uuid=3039e6b1-5fa6-48fd-99b4-92bcbe6ffd71"]}],"mendeley":{"formattedCitation":"[21,25]","plainTextFormattedCitation":"[21,25]","previouslyFormattedCitation":"[21,25]"},"properties":{"noteIndex":0},"schema":"https://github.com/citation-style-language/schema/raw/master/csl-citation.json"}</w:instrText>
      </w:r>
      <w:r w:rsidR="004F2B50">
        <w:fldChar w:fldCharType="separate"/>
      </w:r>
      <w:r w:rsidR="007F7C9D" w:rsidRPr="007F7C9D">
        <w:rPr>
          <w:noProof/>
        </w:rPr>
        <w:t>[21,25]</w:t>
      </w:r>
      <w:r w:rsidR="004F2B50">
        <w:fldChar w:fldCharType="end"/>
      </w:r>
      <w:r>
        <w:t xml:space="preserve"> </w:t>
      </w:r>
      <w:r w:rsidR="00B13208">
        <w:t>Many c</w:t>
      </w:r>
      <w:r>
        <w:t xml:space="preserve">ases of GBS and its variants </w:t>
      </w:r>
      <w:r w:rsidR="00B13208">
        <w:t xml:space="preserve">are also emerging. </w:t>
      </w:r>
      <w:r w:rsidR="00591FD5">
        <w:fldChar w:fldCharType="begin" w:fldLock="1"/>
      </w:r>
      <w:r w:rsidR="007F7C9D">
        <w:instrText>ADDIN CSL_CITATION {"citationItems":[{"id":"ITEM-1","itemData":{"DOI":"10.1056/nejmc2009191","ISSN":"0028-4793","PMID":"32302082","abstract":"Guillain–Barré Syndrome with Covid-19 Five patients who had Guillain–Barré syndrome 5 to 10 days after the onset of Covid-19 are described. Three had severe weakness and an axonal pattern on electr...","author":[{"dropping-particle":"","family":"Toscano","given":"Gianpaolo","non-dropping-particle":"","parse-names":false,"suffix":""},{"dropping-particle":"","family":"Palmerini","given":"Francesco","non-dropping-particle":"","parse-names":false,"suffix":""},{"dropping-particle":"","family":"Ravaglia","given":"Sabrina","non-dropping-particle":"","parse-names":false,"suffix":""},{"dropping-particle":"","family":"Ruiz","given":"Luigi","non-dropping-particle":"","parse-names":false,"suffix":""},{"dropping-particle":"","family":"Invernizzi","given":"Paolo","non-dropping-particle":"","parse-names":false,"suffix":""},{"dropping-particle":"","family":"Cuzzoni","given":"M. Giovanna","non-dropping-particle":"","parse-names":false,"suffix":""},{"dropping-particle":"","family":"Franciotta","given":"Diego","non-dropping-particle":"","parse-names":false,"suffix":""},{"dropping-particle":"","family":"Baldanti","given":"Fausto","non-dropping-particle":"","parse-names":false,"suffix":""},{"dropping-particle":"","family":"Daturi","given":"Rossana","non-dropping-particle":"","parse-names":false,"suffix":""},{"dropping-particle":"","family":"Postorino","given":"Paolo","non-dropping-particle":"","parse-names":false,"suffix":""},{"dropping-particle":"","family":"Cavallini","given":"Anna","non-dropping-particle":"","parse-names":false,"suffix":""},{"dropping-particle":"","family":"Micieli","given":"Giuseppe","non-dropping-particle":"","parse-names":false,"suffix":""}],"container-title":"New England Journal of Medicine","id":"ITEM-1","issued":{"date-parts":[["2020"]]},"title":"Guillain–Barré Syndrome Associated with SARS-CoV-2","type":"article-journal"},"uris":["http://www.mendeley.com/documents/?uuid=15fff0d2-f635-3110-ab89-5a309f4ce6b0"]}],"mendeley":{"formattedCitation":"[26]","plainTextFormattedCitation":"[26]","previouslyFormattedCitation":"[26]"},"properties":{"noteIndex":0},"schema":"https://github.com/citation-style-language/schema/raw/master/csl-citation.json"}</w:instrText>
      </w:r>
      <w:r w:rsidR="00591FD5">
        <w:fldChar w:fldCharType="separate"/>
      </w:r>
      <w:r w:rsidR="007F7C9D" w:rsidRPr="007F7C9D">
        <w:rPr>
          <w:noProof/>
        </w:rPr>
        <w:t>[26]</w:t>
      </w:r>
      <w:r w:rsidR="00591FD5">
        <w:fldChar w:fldCharType="end"/>
      </w:r>
      <w:r w:rsidR="00B13208">
        <w:t xml:space="preserve"> </w:t>
      </w:r>
    </w:p>
    <w:p w14:paraId="1C4D18B8" w14:textId="77777777" w:rsidR="0046152D" w:rsidRDefault="0046152D">
      <w:pPr>
        <w:rPr>
          <w:i/>
        </w:rPr>
      </w:pPr>
    </w:p>
    <w:p w14:paraId="4A4774EE" w14:textId="5A0210D8" w:rsidR="007B5AA9" w:rsidRDefault="007B5AA9">
      <w:pPr>
        <w:rPr>
          <w:i/>
        </w:rPr>
      </w:pPr>
      <w:r>
        <w:rPr>
          <w:i/>
        </w:rPr>
        <w:t>Conclusion</w:t>
      </w:r>
    </w:p>
    <w:p w14:paraId="7E005CB9" w14:textId="3D2C333A" w:rsidR="00763EFB" w:rsidRDefault="007B5AA9">
      <w:r>
        <w:t xml:space="preserve">The historical papers of von </w:t>
      </w:r>
      <w:proofErr w:type="spellStart"/>
      <w:r>
        <w:t>Economo</w:t>
      </w:r>
      <w:proofErr w:type="spellEnd"/>
      <w:r>
        <w:t xml:space="preserve">, </w:t>
      </w:r>
      <w:proofErr w:type="spellStart"/>
      <w:r>
        <w:t>Horder</w:t>
      </w:r>
      <w:proofErr w:type="spellEnd"/>
      <w:r>
        <w:t xml:space="preserve"> and others are refreshing in their straightforward and detailed accounts of the symptoms, signs and clinical course of their patients</w:t>
      </w:r>
      <w:r w:rsidR="00514B8C">
        <w:t xml:space="preserve">, </w:t>
      </w:r>
      <w:r>
        <w:t xml:space="preserve">which </w:t>
      </w:r>
      <w:r w:rsidR="00514B8C">
        <w:t>risk</w:t>
      </w:r>
      <w:r w:rsidR="0032079B">
        <w:t xml:space="preserve"> be</w:t>
      </w:r>
      <w:r w:rsidR="00514B8C">
        <w:t>ing</w:t>
      </w:r>
      <w:r w:rsidR="0032079B">
        <w:t xml:space="preserve"> diminished in current studies if there is over-reliance on investigations</w:t>
      </w:r>
      <w:r w:rsidR="0046152D">
        <w:t xml:space="preserve"> alone</w:t>
      </w:r>
      <w:r>
        <w:t xml:space="preserve">. </w:t>
      </w:r>
    </w:p>
    <w:p w14:paraId="63B5FC54" w14:textId="77777777" w:rsidR="00C814E9" w:rsidRDefault="00C814E9"/>
    <w:p w14:paraId="57F71CE5" w14:textId="5F6F6944" w:rsidR="00763EFB" w:rsidRDefault="00763EFB">
      <w:r>
        <w:lastRenderedPageBreak/>
        <w:t>The reporting of cases should be systematic and collaborative, which is far easier now, in the age of online platforms, than it was 100 years ago</w:t>
      </w:r>
      <w:r w:rsidR="001F4304">
        <w:t>; such as is currently being employed through the UK-wide CoroNerve study (</w:t>
      </w:r>
      <w:r w:rsidR="001F4304" w:rsidRPr="005924C3">
        <w:t>www.CoroNerve.com</w:t>
      </w:r>
      <w:r w:rsidR="001F4304">
        <w:t>) and international initiative</w:t>
      </w:r>
      <w:r w:rsidR="00847310">
        <w:t>s</w:t>
      </w:r>
      <w:r w:rsidR="001F4304">
        <w:t xml:space="preserve">, such as the COVID </w:t>
      </w:r>
      <w:proofErr w:type="spellStart"/>
      <w:r w:rsidR="001F4304">
        <w:t>NeuroNetwork</w:t>
      </w:r>
      <w:proofErr w:type="spellEnd"/>
      <w:r w:rsidR="001F4304">
        <w:t xml:space="preserve"> (</w:t>
      </w:r>
      <w:r w:rsidR="001F4304" w:rsidRPr="005924C3">
        <w:t>https://braininfectionsglobal.tghn.org/covid-neuro-network/</w:t>
      </w:r>
      <w:r w:rsidR="001F4304">
        <w:t>)</w:t>
      </w:r>
      <w:r>
        <w:t>.</w:t>
      </w:r>
      <w:r w:rsidR="00514B8C">
        <w:t xml:space="preserve"> In addition to analysis of clinical samples, these historic cases emphases the importance of histopathological descriptions</w:t>
      </w:r>
      <w:r w:rsidR="00FE5739">
        <w:t>; which may be more difficult to conduct now that post-mortem material may be less frequently obtained</w:t>
      </w:r>
      <w:r w:rsidR="00514B8C">
        <w:t xml:space="preserve">. </w:t>
      </w:r>
      <w:r>
        <w:t xml:space="preserve"> </w:t>
      </w:r>
    </w:p>
    <w:p w14:paraId="5026445F" w14:textId="77777777" w:rsidR="0004703E" w:rsidRDefault="0004703E"/>
    <w:p w14:paraId="7F6E698B" w14:textId="6719D537" w:rsidR="0046152D" w:rsidRDefault="00763EFB">
      <w:r>
        <w:t xml:space="preserve">Perhaps the greatest lesson from our predecessors is to maintain clinical curiosity and a healthy degree of </w:t>
      </w:r>
      <w:r w:rsidR="000D4701">
        <w:t>s</w:t>
      </w:r>
      <w:r w:rsidR="003645D6">
        <w:t>c</w:t>
      </w:r>
      <w:r w:rsidR="000D4701">
        <w:t>epticism</w:t>
      </w:r>
      <w:r w:rsidR="00A81118">
        <w:t xml:space="preserve">, </w:t>
      </w:r>
      <w:r w:rsidR="00514B8C">
        <w:t>to</w:t>
      </w:r>
      <w:r w:rsidR="00A81118">
        <w:t xml:space="preserve"> drive logical enquiry and experiment. </w:t>
      </w:r>
      <w:r w:rsidR="001F121C">
        <w:t xml:space="preserve">Nevertheless, </w:t>
      </w:r>
      <w:r w:rsidR="000D4701">
        <w:t xml:space="preserve">we are left with the </w:t>
      </w:r>
      <w:r w:rsidR="001F121C">
        <w:t xml:space="preserve">original </w:t>
      </w:r>
      <w:r w:rsidR="000D4701">
        <w:t>question</w:t>
      </w:r>
      <w:r w:rsidR="0046152D">
        <w:t>s</w:t>
      </w:r>
      <w:r w:rsidR="000D4701">
        <w:t xml:space="preserve"> posed throughout this history: To what extent are these manifestations due to direct viral CNS infection, the host inflammatory response</w:t>
      </w:r>
      <w:r w:rsidR="0046152D">
        <w:t xml:space="preserve"> to non-CNS infection</w:t>
      </w:r>
      <w:r w:rsidR="000D4701">
        <w:t xml:space="preserve">, or the broader psychosocial effects of pandemic infection? </w:t>
      </w:r>
    </w:p>
    <w:p w14:paraId="65157D9D" w14:textId="77777777" w:rsidR="0004703E" w:rsidRDefault="0004703E"/>
    <w:p w14:paraId="6356B634" w14:textId="53318FA3" w:rsidR="00760B28" w:rsidRDefault="000D4701">
      <w:r>
        <w:t>D</w:t>
      </w:r>
      <w:r w:rsidR="00760B28">
        <w:t xml:space="preserve">espite the human and economic </w:t>
      </w:r>
      <w:r>
        <w:t>suffering</w:t>
      </w:r>
      <w:r w:rsidR="00760B28">
        <w:t xml:space="preserve"> of COVID-19, this pandemic represents the first time in ever, for the neuroscience community to </w:t>
      </w:r>
      <w:r w:rsidR="001F4304">
        <w:t>use</w:t>
      </w:r>
      <w:r w:rsidR="007506B4">
        <w:t xml:space="preserve"> the many tools at our disposal, including </w:t>
      </w:r>
      <w:r w:rsidR="001F121C">
        <w:t xml:space="preserve">digital </w:t>
      </w:r>
      <w:r w:rsidR="007506B4">
        <w:t>global collaboration</w:t>
      </w:r>
      <w:r w:rsidR="00A14B54">
        <w:t xml:space="preserve"> and biobanking for</w:t>
      </w:r>
      <w:r w:rsidR="00760B28">
        <w:t xml:space="preserve"> next-generation and single-cell sequencing, </w:t>
      </w:r>
      <w:r w:rsidR="00A14B54">
        <w:t>‘</w:t>
      </w:r>
      <w:r w:rsidR="00760B28">
        <w:t>omics, immunophenotyping, genome-wide association</w:t>
      </w:r>
      <w:r w:rsidR="007506B4">
        <w:t xml:space="preserve">, </w:t>
      </w:r>
      <w:r w:rsidR="00760B28">
        <w:t>to finally</w:t>
      </w:r>
      <w:r w:rsidR="00F44CC3">
        <w:t xml:space="preserve"> begin to</w:t>
      </w:r>
      <w:r w:rsidR="00760B28">
        <w:t xml:space="preserve"> answer th</w:t>
      </w:r>
      <w:r w:rsidR="0046152D">
        <w:t>ese</w:t>
      </w:r>
      <w:r w:rsidR="00760B28">
        <w:t xml:space="preserve"> question</w:t>
      </w:r>
      <w:r w:rsidR="0046152D">
        <w:t>s</w:t>
      </w:r>
      <w:r>
        <w:t>.</w:t>
      </w:r>
      <w:r w:rsidR="00760B28">
        <w:t xml:space="preserve"> </w:t>
      </w:r>
    </w:p>
    <w:p w14:paraId="51A99821" w14:textId="77777777" w:rsidR="00760B28" w:rsidRDefault="00760B28"/>
    <w:p w14:paraId="125E336C" w14:textId="0F576F45" w:rsidR="001012D3" w:rsidRPr="001012D3" w:rsidRDefault="001012D3">
      <w:pPr>
        <w:rPr>
          <w:b/>
          <w:bCs/>
        </w:rPr>
      </w:pPr>
      <w:r w:rsidRPr="001012D3">
        <w:rPr>
          <w:b/>
          <w:bCs/>
        </w:rPr>
        <w:t>References</w:t>
      </w:r>
    </w:p>
    <w:p w14:paraId="04657BA1" w14:textId="4444775A" w:rsidR="009266A3" w:rsidRDefault="009266A3"/>
    <w:p w14:paraId="5BAC94C1" w14:textId="27D37721" w:rsidR="007F7C9D" w:rsidRPr="007F7C9D" w:rsidRDefault="009266A3" w:rsidP="007F7C9D">
      <w:pPr>
        <w:widowControl w:val="0"/>
        <w:autoSpaceDE w:val="0"/>
        <w:autoSpaceDN w:val="0"/>
        <w:adjustRightInd w:val="0"/>
        <w:ind w:left="640" w:hanging="640"/>
        <w:rPr>
          <w:rFonts w:ascii="Calibri" w:hAnsi="Calibri" w:cs="Calibri"/>
          <w:noProof/>
        </w:rPr>
      </w:pPr>
      <w:r>
        <w:fldChar w:fldCharType="begin" w:fldLock="1"/>
      </w:r>
      <w:r>
        <w:instrText xml:space="preserve">ADDIN Mendeley Bibliography CSL_BIBLIOGRAPHY </w:instrText>
      </w:r>
      <w:r>
        <w:fldChar w:fldCharType="separate"/>
      </w:r>
      <w:r w:rsidR="007F7C9D" w:rsidRPr="007F7C9D">
        <w:rPr>
          <w:rFonts w:ascii="Calibri" w:hAnsi="Calibri" w:cs="Calibri"/>
          <w:noProof/>
        </w:rPr>
        <w:t xml:space="preserve">1 </w:t>
      </w:r>
      <w:r w:rsidR="007F7C9D" w:rsidRPr="007F7C9D">
        <w:rPr>
          <w:rFonts w:ascii="Calibri" w:hAnsi="Calibri" w:cs="Calibri"/>
          <w:noProof/>
        </w:rPr>
        <w:tab/>
        <w:t xml:space="preserve">Hoffman LA, Vilensky JA. Encephalitis lethargica: 100 years after the epidemic. </w:t>
      </w:r>
      <w:r w:rsidR="007F7C9D" w:rsidRPr="007F7C9D">
        <w:rPr>
          <w:rFonts w:ascii="Calibri" w:hAnsi="Calibri" w:cs="Calibri"/>
          <w:i/>
          <w:iCs/>
          <w:noProof/>
        </w:rPr>
        <w:t>Brain</w:t>
      </w:r>
      <w:r w:rsidR="007F7C9D" w:rsidRPr="007F7C9D">
        <w:rPr>
          <w:rFonts w:ascii="Calibri" w:hAnsi="Calibri" w:cs="Calibri"/>
          <w:noProof/>
        </w:rPr>
        <w:t xml:space="preserve"> 2017;</w:t>
      </w:r>
      <w:r w:rsidR="007F7C9D" w:rsidRPr="007F7C9D">
        <w:rPr>
          <w:rFonts w:ascii="Calibri" w:hAnsi="Calibri" w:cs="Calibri"/>
          <w:b/>
          <w:bCs/>
          <w:noProof/>
        </w:rPr>
        <w:t>140</w:t>
      </w:r>
      <w:r w:rsidR="007F7C9D" w:rsidRPr="007F7C9D">
        <w:rPr>
          <w:rFonts w:ascii="Calibri" w:hAnsi="Calibri" w:cs="Calibri"/>
          <w:noProof/>
        </w:rPr>
        <w:t xml:space="preserve">:2246–51. </w:t>
      </w:r>
    </w:p>
    <w:p w14:paraId="06D3A515" w14:textId="77777777"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2 </w:t>
      </w:r>
      <w:r w:rsidRPr="007F7C9D">
        <w:rPr>
          <w:rFonts w:ascii="Calibri" w:hAnsi="Calibri" w:cs="Calibri"/>
          <w:noProof/>
        </w:rPr>
        <w:tab/>
        <w:t xml:space="preserve">Vincent A. Encephalitis Lethargica. In: Turner MR, Kieran MC, eds. </w:t>
      </w:r>
      <w:r w:rsidRPr="007F7C9D">
        <w:rPr>
          <w:rFonts w:ascii="Calibri" w:hAnsi="Calibri" w:cs="Calibri"/>
          <w:i/>
          <w:iCs/>
          <w:noProof/>
        </w:rPr>
        <w:t>Landmark Papers in Neurology</w:t>
      </w:r>
      <w:r w:rsidRPr="007F7C9D">
        <w:rPr>
          <w:rFonts w:ascii="Calibri" w:hAnsi="Calibri" w:cs="Calibri"/>
          <w:noProof/>
        </w:rPr>
        <w:t>. Oxford University Press 2015. 478–83.</w:t>
      </w:r>
    </w:p>
    <w:p w14:paraId="0070B880" w14:textId="60D54DD3"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3 </w:t>
      </w:r>
      <w:r w:rsidRPr="007F7C9D">
        <w:rPr>
          <w:rFonts w:ascii="Calibri" w:hAnsi="Calibri" w:cs="Calibri"/>
          <w:noProof/>
        </w:rPr>
        <w:tab/>
        <w:t xml:space="preserve">Crookshank FG. A Note on the History of Epidemic Encephalomyelitis. </w:t>
      </w:r>
      <w:r w:rsidRPr="007F7C9D">
        <w:rPr>
          <w:rFonts w:ascii="Calibri" w:hAnsi="Calibri" w:cs="Calibri"/>
          <w:i/>
          <w:iCs/>
          <w:noProof/>
        </w:rPr>
        <w:t>Bost Med Surg J</w:t>
      </w:r>
      <w:r w:rsidRPr="007F7C9D">
        <w:rPr>
          <w:rFonts w:ascii="Calibri" w:hAnsi="Calibri" w:cs="Calibri"/>
          <w:noProof/>
        </w:rPr>
        <w:t xml:space="preserve"> 1920;</w:t>
      </w:r>
      <w:r w:rsidRPr="007F7C9D">
        <w:rPr>
          <w:rFonts w:ascii="Calibri" w:hAnsi="Calibri" w:cs="Calibri"/>
          <w:b/>
          <w:bCs/>
          <w:noProof/>
        </w:rPr>
        <w:t>182</w:t>
      </w:r>
      <w:r w:rsidRPr="007F7C9D">
        <w:rPr>
          <w:rFonts w:ascii="Calibri" w:hAnsi="Calibri" w:cs="Calibri"/>
          <w:noProof/>
        </w:rPr>
        <w:t xml:space="preserve">:34–45. </w:t>
      </w:r>
    </w:p>
    <w:p w14:paraId="7F62BDDE" w14:textId="5C145071"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4 </w:t>
      </w:r>
      <w:r w:rsidRPr="007F7C9D">
        <w:rPr>
          <w:rFonts w:ascii="Calibri" w:hAnsi="Calibri" w:cs="Calibri"/>
          <w:noProof/>
        </w:rPr>
        <w:tab/>
        <w:t xml:space="preserve">Reid AH, Mccall S, Henry JM, </w:t>
      </w:r>
      <w:r w:rsidRPr="007F7C9D">
        <w:rPr>
          <w:rFonts w:ascii="Calibri" w:hAnsi="Calibri" w:cs="Calibri"/>
          <w:i/>
          <w:iCs/>
          <w:noProof/>
        </w:rPr>
        <w:t>et al.</w:t>
      </w:r>
      <w:r w:rsidRPr="007F7C9D">
        <w:rPr>
          <w:rFonts w:ascii="Calibri" w:hAnsi="Calibri" w:cs="Calibri"/>
          <w:noProof/>
        </w:rPr>
        <w:t xml:space="preserve"> Experimenting on the Past: The Enigma of von Economo’s Encephalitis Lethargica. </w:t>
      </w:r>
      <w:r w:rsidR="00847310">
        <w:rPr>
          <w:rFonts w:ascii="Calibri" w:hAnsi="Calibri" w:cs="Calibri"/>
          <w:i/>
          <w:noProof/>
        </w:rPr>
        <w:t xml:space="preserve">J Neuropath Exp Neurol </w:t>
      </w:r>
      <w:r w:rsidRPr="007F7C9D">
        <w:rPr>
          <w:rFonts w:ascii="Calibri" w:hAnsi="Calibri" w:cs="Calibri"/>
          <w:noProof/>
        </w:rPr>
        <w:t>2001</w:t>
      </w:r>
      <w:r w:rsidR="00847310">
        <w:rPr>
          <w:rFonts w:ascii="Calibri" w:hAnsi="Calibri" w:cs="Calibri"/>
          <w:noProof/>
        </w:rPr>
        <w:t>: 60; 663-670</w:t>
      </w:r>
      <w:r w:rsidRPr="007F7C9D">
        <w:rPr>
          <w:rFonts w:ascii="Calibri" w:hAnsi="Calibri" w:cs="Calibri"/>
          <w:noProof/>
        </w:rPr>
        <w:t xml:space="preserve">. </w:t>
      </w:r>
    </w:p>
    <w:p w14:paraId="0A1AF6C6" w14:textId="7BCBBEFC"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5 </w:t>
      </w:r>
      <w:r w:rsidRPr="007F7C9D">
        <w:rPr>
          <w:rFonts w:ascii="Calibri" w:hAnsi="Calibri" w:cs="Calibri"/>
          <w:noProof/>
        </w:rPr>
        <w:tab/>
        <w:t xml:space="preserve">Tappe D, Alquezar-Planas DE. Medical and molecular perspectives into a forgotten epidemic: Encephalitis lethargica, viruses, and high-throughput sequencing. </w:t>
      </w:r>
      <w:r w:rsidRPr="007F7C9D">
        <w:rPr>
          <w:rFonts w:ascii="Calibri" w:hAnsi="Calibri" w:cs="Calibri"/>
          <w:i/>
          <w:iCs/>
          <w:noProof/>
        </w:rPr>
        <w:t>J Clin Virol</w:t>
      </w:r>
      <w:r w:rsidRPr="007F7C9D">
        <w:rPr>
          <w:rFonts w:ascii="Calibri" w:hAnsi="Calibri" w:cs="Calibri"/>
          <w:noProof/>
        </w:rPr>
        <w:t xml:space="preserve"> 2014;</w:t>
      </w:r>
      <w:r w:rsidRPr="007F7C9D">
        <w:rPr>
          <w:rFonts w:ascii="Calibri" w:hAnsi="Calibri" w:cs="Calibri"/>
          <w:b/>
          <w:bCs/>
          <w:noProof/>
        </w:rPr>
        <w:t>61</w:t>
      </w:r>
      <w:r w:rsidRPr="007F7C9D">
        <w:rPr>
          <w:rFonts w:ascii="Calibri" w:hAnsi="Calibri" w:cs="Calibri"/>
          <w:noProof/>
        </w:rPr>
        <w:t xml:space="preserve">:189–95. </w:t>
      </w:r>
    </w:p>
    <w:p w14:paraId="4779B204" w14:textId="526AD117"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6 </w:t>
      </w:r>
      <w:r w:rsidRPr="007F7C9D">
        <w:rPr>
          <w:rFonts w:ascii="Calibri" w:hAnsi="Calibri" w:cs="Calibri"/>
          <w:noProof/>
        </w:rPr>
        <w:tab/>
        <w:t xml:space="preserve">Kaida K. Pathogenic roles of antiganglioside antibodies in immune-mediated neuropathies. </w:t>
      </w:r>
      <w:r w:rsidRPr="007F7C9D">
        <w:rPr>
          <w:rFonts w:ascii="Calibri" w:hAnsi="Calibri" w:cs="Calibri"/>
          <w:i/>
          <w:iCs/>
          <w:noProof/>
        </w:rPr>
        <w:t>Clin Exp Neuroimmunol</w:t>
      </w:r>
      <w:r w:rsidRPr="007F7C9D">
        <w:rPr>
          <w:rFonts w:ascii="Calibri" w:hAnsi="Calibri" w:cs="Calibri"/>
          <w:noProof/>
        </w:rPr>
        <w:t xml:space="preserve"> 2013;</w:t>
      </w:r>
      <w:r w:rsidRPr="007F7C9D">
        <w:rPr>
          <w:rFonts w:ascii="Calibri" w:hAnsi="Calibri" w:cs="Calibri"/>
          <w:b/>
          <w:bCs/>
          <w:noProof/>
        </w:rPr>
        <w:t>4</w:t>
      </w:r>
      <w:r w:rsidRPr="007F7C9D">
        <w:rPr>
          <w:rFonts w:ascii="Calibri" w:hAnsi="Calibri" w:cs="Calibri"/>
          <w:noProof/>
        </w:rPr>
        <w:t>:60–9.</w:t>
      </w:r>
    </w:p>
    <w:p w14:paraId="22AF241D" w14:textId="66E44FD2"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7 </w:t>
      </w:r>
      <w:r w:rsidRPr="007F7C9D">
        <w:rPr>
          <w:rFonts w:ascii="Calibri" w:hAnsi="Calibri" w:cs="Calibri"/>
          <w:noProof/>
        </w:rPr>
        <w:tab/>
        <w:t xml:space="preserve">Salovin A, Glanzman J, Roslin K, </w:t>
      </w:r>
      <w:r w:rsidRPr="007F7C9D">
        <w:rPr>
          <w:rFonts w:ascii="Calibri" w:hAnsi="Calibri" w:cs="Calibri"/>
          <w:i/>
          <w:iCs/>
          <w:noProof/>
        </w:rPr>
        <w:t>et al.</w:t>
      </w:r>
      <w:r w:rsidRPr="007F7C9D">
        <w:rPr>
          <w:rFonts w:ascii="Calibri" w:hAnsi="Calibri" w:cs="Calibri"/>
          <w:noProof/>
        </w:rPr>
        <w:t xml:space="preserve"> Anti-NMDA receptor encephalitis and nonencephalitic HSV-1 infection. </w:t>
      </w:r>
      <w:r w:rsidRPr="007F7C9D">
        <w:rPr>
          <w:rFonts w:ascii="Calibri" w:hAnsi="Calibri" w:cs="Calibri"/>
          <w:i/>
          <w:iCs/>
          <w:noProof/>
        </w:rPr>
        <w:t>Neurol Neuroimmunol NeuroInflammation</w:t>
      </w:r>
      <w:r w:rsidRPr="007F7C9D">
        <w:rPr>
          <w:rFonts w:ascii="Calibri" w:hAnsi="Calibri" w:cs="Calibri"/>
          <w:noProof/>
        </w:rPr>
        <w:t xml:space="preserve"> 2018;</w:t>
      </w:r>
      <w:r w:rsidRPr="007F7C9D">
        <w:rPr>
          <w:rFonts w:ascii="Calibri" w:hAnsi="Calibri" w:cs="Calibri"/>
          <w:b/>
          <w:bCs/>
          <w:noProof/>
        </w:rPr>
        <w:t>5</w:t>
      </w:r>
      <w:r w:rsidRPr="007F7C9D">
        <w:rPr>
          <w:rFonts w:ascii="Calibri" w:hAnsi="Calibri" w:cs="Calibri"/>
          <w:noProof/>
        </w:rPr>
        <w:t xml:space="preserve">:458. </w:t>
      </w:r>
    </w:p>
    <w:p w14:paraId="34092C26" w14:textId="569A353D" w:rsidR="007F7C9D" w:rsidRPr="00A14B54"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8 </w:t>
      </w:r>
      <w:r w:rsidRPr="007F7C9D">
        <w:rPr>
          <w:rFonts w:ascii="Calibri" w:hAnsi="Calibri" w:cs="Calibri"/>
          <w:noProof/>
        </w:rPr>
        <w:tab/>
        <w:t xml:space="preserve">Dale RC, </w:t>
      </w:r>
      <w:r w:rsidR="00A14B54">
        <w:rPr>
          <w:rFonts w:ascii="Calibri" w:hAnsi="Calibri" w:cs="Calibri"/>
          <w:noProof/>
        </w:rPr>
        <w:t xml:space="preserve">Irani SR, Brilot F, Pillai S, Webster R, Gill D. </w:t>
      </w:r>
      <w:r w:rsidR="00A14B54">
        <w:rPr>
          <w:rFonts w:ascii="Calibri" w:hAnsi="Calibri" w:cs="Calibri"/>
          <w:i/>
          <w:noProof/>
        </w:rPr>
        <w:t>et al</w:t>
      </w:r>
      <w:r w:rsidR="00A14B54">
        <w:rPr>
          <w:rFonts w:ascii="Calibri" w:hAnsi="Calibri" w:cs="Calibri"/>
          <w:noProof/>
        </w:rPr>
        <w:t xml:space="preserve">. N-methyl-D-aspartate receptor antibodies in pediatric dyskinetic encephalitis lethargica. </w:t>
      </w:r>
      <w:r w:rsidR="00A14B54">
        <w:rPr>
          <w:rFonts w:ascii="Calibri" w:hAnsi="Calibri" w:cs="Calibri"/>
          <w:i/>
          <w:noProof/>
        </w:rPr>
        <w:t xml:space="preserve"> Annals Neurol</w:t>
      </w:r>
      <w:r w:rsidR="00A14B54">
        <w:rPr>
          <w:rFonts w:ascii="Calibri" w:hAnsi="Calibri" w:cs="Calibri"/>
          <w:noProof/>
        </w:rPr>
        <w:t xml:space="preserve"> 2009: 66; 704-9</w:t>
      </w:r>
    </w:p>
    <w:p w14:paraId="5EEF8FCF" w14:textId="72179109"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9 </w:t>
      </w:r>
      <w:r w:rsidRPr="007F7C9D">
        <w:rPr>
          <w:rFonts w:ascii="Calibri" w:hAnsi="Calibri" w:cs="Calibri"/>
          <w:noProof/>
        </w:rPr>
        <w:tab/>
        <w:t xml:space="preserve">Bramwell E, Miller J. Encephalitis Lethargica (epidemic encephalitis). </w:t>
      </w:r>
      <w:r w:rsidRPr="007F7C9D">
        <w:rPr>
          <w:rFonts w:ascii="Calibri" w:hAnsi="Calibri" w:cs="Calibri"/>
          <w:i/>
          <w:iCs/>
          <w:noProof/>
        </w:rPr>
        <w:t>Lancet</w:t>
      </w:r>
      <w:r w:rsidRPr="007F7C9D">
        <w:rPr>
          <w:rFonts w:ascii="Calibri" w:hAnsi="Calibri" w:cs="Calibri"/>
          <w:noProof/>
        </w:rPr>
        <w:t xml:space="preserve"> 1920:1152–8.</w:t>
      </w:r>
    </w:p>
    <w:p w14:paraId="276CE885" w14:textId="058E06D1"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10 </w:t>
      </w:r>
      <w:r w:rsidRPr="007F7C9D">
        <w:rPr>
          <w:rFonts w:ascii="Calibri" w:hAnsi="Calibri" w:cs="Calibri"/>
          <w:noProof/>
        </w:rPr>
        <w:tab/>
        <w:t xml:space="preserve">Watson GA. A case of encephalitis lethargica involving chiefly the cerebral cortex. </w:t>
      </w:r>
      <w:r w:rsidRPr="007F7C9D">
        <w:rPr>
          <w:rFonts w:ascii="Calibri" w:hAnsi="Calibri" w:cs="Calibri"/>
          <w:i/>
          <w:iCs/>
          <w:noProof/>
        </w:rPr>
        <w:t>J Neurol Neurosurg Psychiatry</w:t>
      </w:r>
      <w:r w:rsidRPr="007F7C9D">
        <w:rPr>
          <w:rFonts w:ascii="Calibri" w:hAnsi="Calibri" w:cs="Calibri"/>
          <w:noProof/>
        </w:rPr>
        <w:t xml:space="preserve"> 1920;</w:t>
      </w:r>
      <w:r w:rsidRPr="007F7C9D">
        <w:rPr>
          <w:rFonts w:ascii="Calibri" w:hAnsi="Calibri" w:cs="Calibri"/>
          <w:b/>
          <w:bCs/>
          <w:noProof/>
        </w:rPr>
        <w:t>S1</w:t>
      </w:r>
      <w:r w:rsidRPr="007F7C9D">
        <w:rPr>
          <w:rFonts w:ascii="Calibri" w:hAnsi="Calibri" w:cs="Calibri"/>
          <w:noProof/>
        </w:rPr>
        <w:t>-</w:t>
      </w:r>
      <w:r w:rsidRPr="007F7C9D">
        <w:rPr>
          <w:rFonts w:ascii="Calibri" w:hAnsi="Calibri" w:cs="Calibri"/>
          <w:b/>
          <w:bCs/>
          <w:noProof/>
        </w:rPr>
        <w:t>1</w:t>
      </w:r>
      <w:r w:rsidRPr="007F7C9D">
        <w:rPr>
          <w:rFonts w:ascii="Calibri" w:hAnsi="Calibri" w:cs="Calibri"/>
          <w:noProof/>
        </w:rPr>
        <w:t xml:space="preserve">:34–44. </w:t>
      </w:r>
    </w:p>
    <w:p w14:paraId="1820F482" w14:textId="34A82FF5"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11 </w:t>
      </w:r>
      <w:r w:rsidRPr="007F7C9D">
        <w:rPr>
          <w:rFonts w:ascii="Calibri" w:hAnsi="Calibri" w:cs="Calibri"/>
          <w:noProof/>
        </w:rPr>
        <w:tab/>
        <w:t xml:space="preserve">Horder T. Epidemic encephalitis: Clinical papers by various authors. </w:t>
      </w:r>
      <w:r w:rsidRPr="007F7C9D">
        <w:rPr>
          <w:rFonts w:ascii="Calibri" w:hAnsi="Calibri" w:cs="Calibri"/>
          <w:i/>
          <w:iCs/>
          <w:noProof/>
        </w:rPr>
        <w:t>J Neurol Neurosurg Psychiatry</w:t>
      </w:r>
      <w:r w:rsidRPr="007F7C9D">
        <w:rPr>
          <w:rFonts w:ascii="Calibri" w:hAnsi="Calibri" w:cs="Calibri"/>
          <w:noProof/>
        </w:rPr>
        <w:t xml:space="preserve"> 1920;</w:t>
      </w:r>
      <w:r w:rsidRPr="007F7C9D">
        <w:rPr>
          <w:rFonts w:ascii="Calibri" w:hAnsi="Calibri" w:cs="Calibri"/>
          <w:b/>
          <w:bCs/>
          <w:noProof/>
        </w:rPr>
        <w:t>S1</w:t>
      </w:r>
      <w:r w:rsidRPr="007F7C9D">
        <w:rPr>
          <w:rFonts w:ascii="Calibri" w:hAnsi="Calibri" w:cs="Calibri"/>
          <w:noProof/>
        </w:rPr>
        <w:t>-</w:t>
      </w:r>
      <w:r w:rsidRPr="007F7C9D">
        <w:rPr>
          <w:rFonts w:ascii="Calibri" w:hAnsi="Calibri" w:cs="Calibri"/>
          <w:b/>
          <w:bCs/>
          <w:noProof/>
        </w:rPr>
        <w:t>1</w:t>
      </w:r>
      <w:r w:rsidRPr="007F7C9D">
        <w:rPr>
          <w:rFonts w:ascii="Calibri" w:hAnsi="Calibri" w:cs="Calibri"/>
          <w:noProof/>
        </w:rPr>
        <w:t xml:space="preserve">:221–35. </w:t>
      </w:r>
    </w:p>
    <w:p w14:paraId="4350EFED" w14:textId="33448E0A"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12 </w:t>
      </w:r>
      <w:r w:rsidRPr="007F7C9D">
        <w:rPr>
          <w:rFonts w:ascii="Calibri" w:hAnsi="Calibri" w:cs="Calibri"/>
          <w:noProof/>
        </w:rPr>
        <w:tab/>
        <w:t xml:space="preserve">Coburn M. Report of a case of insomnia following encephalitis lethargica. </w:t>
      </w:r>
      <w:r w:rsidRPr="007F7C9D">
        <w:rPr>
          <w:rFonts w:ascii="Calibri" w:hAnsi="Calibri" w:cs="Calibri"/>
          <w:i/>
          <w:iCs/>
          <w:noProof/>
        </w:rPr>
        <w:t xml:space="preserve">J Neurol </w:t>
      </w:r>
      <w:r w:rsidRPr="007F7C9D">
        <w:rPr>
          <w:rFonts w:ascii="Calibri" w:hAnsi="Calibri" w:cs="Calibri"/>
          <w:i/>
          <w:iCs/>
          <w:noProof/>
        </w:rPr>
        <w:lastRenderedPageBreak/>
        <w:t>Neurosurg Psychiatry</w:t>
      </w:r>
      <w:r w:rsidRPr="007F7C9D">
        <w:rPr>
          <w:rFonts w:ascii="Calibri" w:hAnsi="Calibri" w:cs="Calibri"/>
          <w:noProof/>
        </w:rPr>
        <w:t xml:space="preserve"> 1921;</w:t>
      </w:r>
      <w:r w:rsidRPr="007F7C9D">
        <w:rPr>
          <w:rFonts w:ascii="Calibri" w:hAnsi="Calibri" w:cs="Calibri"/>
          <w:b/>
          <w:bCs/>
          <w:noProof/>
        </w:rPr>
        <w:t>S1</w:t>
      </w:r>
      <w:r w:rsidRPr="007F7C9D">
        <w:rPr>
          <w:rFonts w:ascii="Calibri" w:hAnsi="Calibri" w:cs="Calibri"/>
          <w:noProof/>
        </w:rPr>
        <w:t>-</w:t>
      </w:r>
      <w:r w:rsidRPr="007F7C9D">
        <w:rPr>
          <w:rFonts w:ascii="Calibri" w:hAnsi="Calibri" w:cs="Calibri"/>
          <w:b/>
          <w:bCs/>
          <w:noProof/>
        </w:rPr>
        <w:t>2</w:t>
      </w:r>
      <w:r w:rsidRPr="007F7C9D">
        <w:rPr>
          <w:rFonts w:ascii="Calibri" w:hAnsi="Calibri" w:cs="Calibri"/>
          <w:noProof/>
        </w:rPr>
        <w:t xml:space="preserve">:249–53. </w:t>
      </w:r>
    </w:p>
    <w:p w14:paraId="131122A1" w14:textId="77777777"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13 </w:t>
      </w:r>
      <w:r w:rsidRPr="007F7C9D">
        <w:rPr>
          <w:rFonts w:ascii="Calibri" w:hAnsi="Calibri" w:cs="Calibri"/>
          <w:noProof/>
        </w:rPr>
        <w:tab/>
        <w:t xml:space="preserve">Parkes Weber F, Shrubsall F, Cameron H, </w:t>
      </w:r>
      <w:r w:rsidRPr="007F7C9D">
        <w:rPr>
          <w:rFonts w:ascii="Calibri" w:hAnsi="Calibri" w:cs="Calibri"/>
          <w:i/>
          <w:iCs/>
          <w:noProof/>
        </w:rPr>
        <w:t>et al.</w:t>
      </w:r>
      <w:r w:rsidRPr="007F7C9D">
        <w:rPr>
          <w:rFonts w:ascii="Calibri" w:hAnsi="Calibri" w:cs="Calibri"/>
          <w:noProof/>
        </w:rPr>
        <w:t xml:space="preserve"> Section for the Study of Disease in Children: Cases: Hypertelorism. </w:t>
      </w:r>
      <w:r w:rsidRPr="007F7C9D">
        <w:rPr>
          <w:rFonts w:ascii="Calibri" w:hAnsi="Calibri" w:cs="Calibri"/>
          <w:i/>
          <w:iCs/>
          <w:noProof/>
        </w:rPr>
        <w:t>Proc R Soc Med</w:t>
      </w:r>
      <w:r w:rsidRPr="007F7C9D">
        <w:rPr>
          <w:rFonts w:ascii="Calibri" w:hAnsi="Calibri" w:cs="Calibri"/>
          <w:noProof/>
        </w:rPr>
        <w:t xml:space="preserve"> 1928;</w:t>
      </w:r>
      <w:r w:rsidRPr="007F7C9D">
        <w:rPr>
          <w:rFonts w:ascii="Calibri" w:hAnsi="Calibri" w:cs="Calibri"/>
          <w:b/>
          <w:bCs/>
          <w:noProof/>
        </w:rPr>
        <w:t>21</w:t>
      </w:r>
      <w:r w:rsidRPr="007F7C9D">
        <w:rPr>
          <w:rFonts w:ascii="Calibri" w:hAnsi="Calibri" w:cs="Calibri"/>
          <w:noProof/>
        </w:rPr>
        <w:t>:1856.</w:t>
      </w:r>
    </w:p>
    <w:p w14:paraId="136A3190" w14:textId="6809ECC6"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14 </w:t>
      </w:r>
      <w:r w:rsidRPr="007F7C9D">
        <w:rPr>
          <w:rFonts w:ascii="Calibri" w:hAnsi="Calibri" w:cs="Calibri"/>
          <w:noProof/>
        </w:rPr>
        <w:tab/>
        <w:t xml:space="preserve">Young AW. A clinical analysis of an extrapyramidal syndrome; paralysis agitans and postencephalitic parkinsonism. </w:t>
      </w:r>
      <w:r w:rsidRPr="007F7C9D">
        <w:rPr>
          <w:rFonts w:ascii="Calibri" w:hAnsi="Calibri" w:cs="Calibri"/>
          <w:i/>
          <w:iCs/>
          <w:noProof/>
        </w:rPr>
        <w:t>J Neurol Neurosurg Psychiatry</w:t>
      </w:r>
      <w:r w:rsidRPr="007F7C9D">
        <w:rPr>
          <w:rFonts w:ascii="Calibri" w:hAnsi="Calibri" w:cs="Calibri"/>
          <w:noProof/>
        </w:rPr>
        <w:t xml:space="preserve"> 1927;</w:t>
      </w:r>
      <w:r w:rsidRPr="007F7C9D">
        <w:rPr>
          <w:rFonts w:ascii="Calibri" w:hAnsi="Calibri" w:cs="Calibri"/>
          <w:b/>
          <w:bCs/>
          <w:noProof/>
        </w:rPr>
        <w:t>S1</w:t>
      </w:r>
      <w:r w:rsidRPr="007F7C9D">
        <w:rPr>
          <w:rFonts w:ascii="Calibri" w:hAnsi="Calibri" w:cs="Calibri"/>
          <w:noProof/>
        </w:rPr>
        <w:t>-</w:t>
      </w:r>
      <w:r w:rsidRPr="007F7C9D">
        <w:rPr>
          <w:rFonts w:ascii="Calibri" w:hAnsi="Calibri" w:cs="Calibri"/>
          <w:b/>
          <w:bCs/>
          <w:noProof/>
        </w:rPr>
        <w:t>8</w:t>
      </w:r>
      <w:r w:rsidRPr="007F7C9D">
        <w:rPr>
          <w:rFonts w:ascii="Calibri" w:hAnsi="Calibri" w:cs="Calibri"/>
          <w:noProof/>
        </w:rPr>
        <w:t xml:space="preserve">:9–18. </w:t>
      </w:r>
    </w:p>
    <w:p w14:paraId="6BFC2831" w14:textId="5FCD4B48"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15 </w:t>
      </w:r>
      <w:r w:rsidRPr="007F7C9D">
        <w:rPr>
          <w:rFonts w:ascii="Calibri" w:hAnsi="Calibri" w:cs="Calibri"/>
          <w:noProof/>
        </w:rPr>
        <w:tab/>
        <w:t xml:space="preserve">Duvoisin RC, Lobo-Antunes J, Yahr MD. Response of patients with postencephalitic Parkinsonism to levodopa. </w:t>
      </w:r>
      <w:r w:rsidRPr="007F7C9D">
        <w:rPr>
          <w:rFonts w:ascii="Calibri" w:hAnsi="Calibri" w:cs="Calibri"/>
          <w:i/>
          <w:iCs/>
          <w:noProof/>
        </w:rPr>
        <w:t>J Neurol Neurosurg Psychiatry</w:t>
      </w:r>
      <w:r w:rsidRPr="007F7C9D">
        <w:rPr>
          <w:rFonts w:ascii="Calibri" w:hAnsi="Calibri" w:cs="Calibri"/>
          <w:noProof/>
        </w:rPr>
        <w:t xml:space="preserve"> 1972;</w:t>
      </w:r>
      <w:r w:rsidRPr="007F7C9D">
        <w:rPr>
          <w:rFonts w:ascii="Calibri" w:hAnsi="Calibri" w:cs="Calibri"/>
          <w:b/>
          <w:bCs/>
          <w:noProof/>
        </w:rPr>
        <w:t>35</w:t>
      </w:r>
      <w:r w:rsidRPr="007F7C9D">
        <w:rPr>
          <w:rFonts w:ascii="Calibri" w:hAnsi="Calibri" w:cs="Calibri"/>
          <w:noProof/>
        </w:rPr>
        <w:t xml:space="preserve">:487–95. </w:t>
      </w:r>
    </w:p>
    <w:p w14:paraId="439ED98F" w14:textId="61CE03D0"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16 </w:t>
      </w:r>
      <w:r w:rsidRPr="007F7C9D">
        <w:rPr>
          <w:rFonts w:ascii="Calibri" w:hAnsi="Calibri" w:cs="Calibri"/>
          <w:noProof/>
        </w:rPr>
        <w:tab/>
        <w:t xml:space="preserve">Surana P, Tang S, McDougall M, </w:t>
      </w:r>
      <w:r w:rsidRPr="007F7C9D">
        <w:rPr>
          <w:rFonts w:ascii="Calibri" w:hAnsi="Calibri" w:cs="Calibri"/>
          <w:i/>
          <w:iCs/>
          <w:noProof/>
        </w:rPr>
        <w:t>et al.</w:t>
      </w:r>
      <w:r w:rsidRPr="007F7C9D">
        <w:rPr>
          <w:rFonts w:ascii="Calibri" w:hAnsi="Calibri" w:cs="Calibri"/>
          <w:noProof/>
        </w:rPr>
        <w:t xml:space="preserve"> Neurological complications of pandemic influenza A H1N1 2009 infection: European case series and review. </w:t>
      </w:r>
      <w:r w:rsidRPr="007F7C9D">
        <w:rPr>
          <w:rFonts w:ascii="Calibri" w:hAnsi="Calibri" w:cs="Calibri"/>
          <w:i/>
          <w:iCs/>
          <w:noProof/>
        </w:rPr>
        <w:t>Eur J Pediatr</w:t>
      </w:r>
      <w:r w:rsidRPr="007F7C9D">
        <w:rPr>
          <w:rFonts w:ascii="Calibri" w:hAnsi="Calibri" w:cs="Calibri"/>
          <w:noProof/>
        </w:rPr>
        <w:t xml:space="preserve"> 2011;</w:t>
      </w:r>
      <w:r w:rsidRPr="007F7C9D">
        <w:rPr>
          <w:rFonts w:ascii="Calibri" w:hAnsi="Calibri" w:cs="Calibri"/>
          <w:b/>
          <w:bCs/>
          <w:noProof/>
        </w:rPr>
        <w:t>170</w:t>
      </w:r>
      <w:r w:rsidRPr="007F7C9D">
        <w:rPr>
          <w:rFonts w:ascii="Calibri" w:hAnsi="Calibri" w:cs="Calibri"/>
          <w:noProof/>
        </w:rPr>
        <w:t xml:space="preserve">:1007–15. </w:t>
      </w:r>
    </w:p>
    <w:p w14:paraId="400D233B" w14:textId="377529AA"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17 </w:t>
      </w:r>
      <w:r w:rsidRPr="007F7C9D">
        <w:rPr>
          <w:rFonts w:ascii="Calibri" w:hAnsi="Calibri" w:cs="Calibri"/>
          <w:noProof/>
        </w:rPr>
        <w:tab/>
        <w:t xml:space="preserve">Reed C, Chaves SS, Perez A, </w:t>
      </w:r>
      <w:r w:rsidRPr="007F7C9D">
        <w:rPr>
          <w:rFonts w:ascii="Calibri" w:hAnsi="Calibri" w:cs="Calibri"/>
          <w:i/>
          <w:iCs/>
          <w:noProof/>
        </w:rPr>
        <w:t>et al.</w:t>
      </w:r>
      <w:r w:rsidRPr="007F7C9D">
        <w:rPr>
          <w:rFonts w:ascii="Calibri" w:hAnsi="Calibri" w:cs="Calibri"/>
          <w:noProof/>
        </w:rPr>
        <w:t xml:space="preserve"> Complications among adults hospitalized with influenza: A comparison of seasonal influenza and the 2009 H1N1 pandemic. </w:t>
      </w:r>
      <w:r w:rsidRPr="007F7C9D">
        <w:rPr>
          <w:rFonts w:ascii="Calibri" w:hAnsi="Calibri" w:cs="Calibri"/>
          <w:i/>
          <w:iCs/>
          <w:noProof/>
        </w:rPr>
        <w:t>Clin Infect Dis</w:t>
      </w:r>
      <w:r w:rsidRPr="007F7C9D">
        <w:rPr>
          <w:rFonts w:ascii="Calibri" w:hAnsi="Calibri" w:cs="Calibri"/>
          <w:noProof/>
        </w:rPr>
        <w:t xml:space="preserve"> 2014;</w:t>
      </w:r>
      <w:r w:rsidRPr="007F7C9D">
        <w:rPr>
          <w:rFonts w:ascii="Calibri" w:hAnsi="Calibri" w:cs="Calibri"/>
          <w:b/>
          <w:bCs/>
          <w:noProof/>
        </w:rPr>
        <w:t>59</w:t>
      </w:r>
      <w:r w:rsidRPr="007F7C9D">
        <w:rPr>
          <w:rFonts w:ascii="Calibri" w:hAnsi="Calibri" w:cs="Calibri"/>
          <w:noProof/>
        </w:rPr>
        <w:t>:166–74.</w:t>
      </w:r>
    </w:p>
    <w:p w14:paraId="530D77EF" w14:textId="214287C7"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18 </w:t>
      </w:r>
      <w:r w:rsidRPr="007F7C9D">
        <w:rPr>
          <w:rFonts w:ascii="Calibri" w:hAnsi="Calibri" w:cs="Calibri"/>
          <w:noProof/>
        </w:rPr>
        <w:tab/>
      </w:r>
      <w:r w:rsidR="00847310">
        <w:rPr>
          <w:rFonts w:ascii="Calibri" w:hAnsi="Calibri" w:cs="Calibri"/>
          <w:noProof/>
        </w:rPr>
        <w:t>Goenka A, Michael BD</w:t>
      </w:r>
      <w:r w:rsidRPr="007F7C9D">
        <w:rPr>
          <w:rFonts w:ascii="Calibri" w:hAnsi="Calibri" w:cs="Calibri"/>
          <w:noProof/>
        </w:rPr>
        <w:t xml:space="preserve">, </w:t>
      </w:r>
      <w:r w:rsidR="00231279">
        <w:rPr>
          <w:rFonts w:ascii="Calibri" w:hAnsi="Calibri" w:cs="Calibri"/>
          <w:noProof/>
        </w:rPr>
        <w:t xml:space="preserve">Ledger EL, </w:t>
      </w:r>
      <w:r w:rsidRPr="007F7C9D">
        <w:rPr>
          <w:rFonts w:ascii="Calibri" w:hAnsi="Calibri" w:cs="Calibri"/>
          <w:i/>
          <w:iCs/>
          <w:noProof/>
        </w:rPr>
        <w:t>et al.</w:t>
      </w:r>
      <w:r w:rsidRPr="007F7C9D">
        <w:rPr>
          <w:rFonts w:ascii="Calibri" w:hAnsi="Calibri" w:cs="Calibri"/>
          <w:noProof/>
        </w:rPr>
        <w:t xml:space="preserve"> Neurological manifestations of influenza infection in adults and children: Results of a national british surveillance study. </w:t>
      </w:r>
      <w:r w:rsidRPr="007F7C9D">
        <w:rPr>
          <w:rFonts w:ascii="Calibri" w:hAnsi="Calibri" w:cs="Calibri"/>
          <w:i/>
          <w:iCs/>
          <w:noProof/>
        </w:rPr>
        <w:t>J Neurol Neurosurg Psychiatry</w:t>
      </w:r>
      <w:r w:rsidRPr="007F7C9D">
        <w:rPr>
          <w:rFonts w:ascii="Calibri" w:hAnsi="Calibri" w:cs="Calibri"/>
          <w:noProof/>
        </w:rPr>
        <w:t xml:space="preserve"> 201</w:t>
      </w:r>
      <w:r w:rsidR="00231279">
        <w:rPr>
          <w:rFonts w:ascii="Calibri" w:hAnsi="Calibri" w:cs="Calibri"/>
          <w:noProof/>
        </w:rPr>
        <w:t>4:</w:t>
      </w:r>
      <w:r w:rsidR="00231279">
        <w:rPr>
          <w:rFonts w:ascii="Calibri" w:hAnsi="Calibri" w:cs="Calibri"/>
          <w:b/>
          <w:bCs/>
          <w:noProof/>
        </w:rPr>
        <w:t xml:space="preserve"> 58</w:t>
      </w:r>
      <w:r w:rsidR="00231279" w:rsidRPr="00231279">
        <w:rPr>
          <w:rFonts w:ascii="Calibri" w:hAnsi="Calibri" w:cs="Calibri"/>
          <w:bCs/>
          <w:noProof/>
        </w:rPr>
        <w:t>; 775-784</w:t>
      </w:r>
    </w:p>
    <w:p w14:paraId="46BEDC13" w14:textId="7AE8301E"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19 </w:t>
      </w:r>
      <w:r w:rsidRPr="007F7C9D">
        <w:rPr>
          <w:rFonts w:ascii="Calibri" w:hAnsi="Calibri" w:cs="Calibri"/>
          <w:noProof/>
        </w:rPr>
        <w:tab/>
        <w:t xml:space="preserve">Ng Kee Kwong KC, Mehta PR, Shukla G, </w:t>
      </w:r>
      <w:r w:rsidRPr="007F7C9D">
        <w:rPr>
          <w:rFonts w:ascii="Calibri" w:hAnsi="Calibri" w:cs="Calibri"/>
          <w:i/>
          <w:iCs/>
          <w:noProof/>
        </w:rPr>
        <w:t>et al.</w:t>
      </w:r>
      <w:r w:rsidRPr="007F7C9D">
        <w:rPr>
          <w:rFonts w:ascii="Calibri" w:hAnsi="Calibri" w:cs="Calibri"/>
          <w:noProof/>
        </w:rPr>
        <w:t xml:space="preserve"> COVID-19, SARS and MERS: A neurological perspective. </w:t>
      </w:r>
      <w:r w:rsidRPr="007F7C9D">
        <w:rPr>
          <w:rFonts w:ascii="Calibri" w:hAnsi="Calibri" w:cs="Calibri"/>
          <w:i/>
          <w:iCs/>
          <w:noProof/>
        </w:rPr>
        <w:t>J Clin Neurosci</w:t>
      </w:r>
      <w:r w:rsidRPr="007F7C9D">
        <w:rPr>
          <w:rFonts w:ascii="Calibri" w:hAnsi="Calibri" w:cs="Calibri"/>
          <w:noProof/>
        </w:rPr>
        <w:t xml:space="preserve"> </w:t>
      </w:r>
      <w:r w:rsidR="002634A3">
        <w:rPr>
          <w:rFonts w:ascii="Calibri" w:hAnsi="Calibri" w:cs="Calibri"/>
          <w:noProof/>
        </w:rPr>
        <w:t xml:space="preserve">2020: </w:t>
      </w:r>
      <w:r w:rsidR="002634A3">
        <w:rPr>
          <w:rFonts w:ascii="Calibri" w:hAnsi="Calibri" w:cs="Calibri"/>
          <w:b/>
          <w:noProof/>
        </w:rPr>
        <w:t>77</w:t>
      </w:r>
      <w:r w:rsidR="002634A3">
        <w:rPr>
          <w:rFonts w:ascii="Calibri" w:hAnsi="Calibri" w:cs="Calibri"/>
          <w:noProof/>
        </w:rPr>
        <w:t>; 13-16</w:t>
      </w:r>
      <w:r w:rsidRPr="007F7C9D">
        <w:rPr>
          <w:rFonts w:ascii="Calibri" w:hAnsi="Calibri" w:cs="Calibri"/>
          <w:noProof/>
        </w:rPr>
        <w:t xml:space="preserve">. </w:t>
      </w:r>
    </w:p>
    <w:p w14:paraId="230D8CFC" w14:textId="5ECCB59F"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20 </w:t>
      </w:r>
      <w:r w:rsidRPr="007F7C9D">
        <w:rPr>
          <w:rFonts w:ascii="Calibri" w:hAnsi="Calibri" w:cs="Calibri"/>
          <w:noProof/>
        </w:rPr>
        <w:tab/>
        <w:t xml:space="preserve">Morfopoulou S, Brown JR, Davies EG, </w:t>
      </w:r>
      <w:r w:rsidRPr="007F7C9D">
        <w:rPr>
          <w:rFonts w:ascii="Calibri" w:hAnsi="Calibri" w:cs="Calibri"/>
          <w:i/>
          <w:iCs/>
          <w:noProof/>
        </w:rPr>
        <w:t>et al.</w:t>
      </w:r>
      <w:r w:rsidRPr="007F7C9D">
        <w:rPr>
          <w:rFonts w:ascii="Calibri" w:hAnsi="Calibri" w:cs="Calibri"/>
          <w:noProof/>
        </w:rPr>
        <w:t xml:space="preserve"> Human coronavirus OC43 associated with fatal encephalitis. N. Engl. J. Med. 2016;</w:t>
      </w:r>
      <w:r w:rsidRPr="007F7C9D">
        <w:rPr>
          <w:rFonts w:ascii="Calibri" w:hAnsi="Calibri" w:cs="Calibri"/>
          <w:b/>
          <w:bCs/>
          <w:noProof/>
        </w:rPr>
        <w:t>375</w:t>
      </w:r>
      <w:r w:rsidRPr="007F7C9D">
        <w:rPr>
          <w:rFonts w:ascii="Calibri" w:hAnsi="Calibri" w:cs="Calibri"/>
          <w:noProof/>
        </w:rPr>
        <w:t xml:space="preserve">:497–8. </w:t>
      </w:r>
    </w:p>
    <w:p w14:paraId="59E66F58" w14:textId="70412189"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21 </w:t>
      </w:r>
      <w:r w:rsidRPr="007F7C9D">
        <w:rPr>
          <w:rFonts w:ascii="Calibri" w:hAnsi="Calibri" w:cs="Calibri"/>
          <w:noProof/>
        </w:rPr>
        <w:tab/>
        <w:t xml:space="preserve">Varatharaj A, Thomas N, Ma E, </w:t>
      </w:r>
      <w:r w:rsidRPr="007F7C9D">
        <w:rPr>
          <w:rFonts w:ascii="Calibri" w:hAnsi="Calibri" w:cs="Calibri"/>
          <w:i/>
          <w:iCs/>
          <w:noProof/>
        </w:rPr>
        <w:t>et al.</w:t>
      </w:r>
      <w:r w:rsidRPr="007F7C9D">
        <w:rPr>
          <w:rFonts w:ascii="Calibri" w:hAnsi="Calibri" w:cs="Calibri"/>
          <w:noProof/>
        </w:rPr>
        <w:t xml:space="preserve"> UK-wide surveillance of neurological and neuropsychiatric complications of COVID-19 : The first 153 patients. </w:t>
      </w:r>
      <w:r w:rsidR="00A273D3">
        <w:rPr>
          <w:rFonts w:ascii="Calibri" w:hAnsi="Calibri" w:cs="Calibri"/>
          <w:i/>
          <w:iCs/>
          <w:noProof/>
        </w:rPr>
        <w:t>Lancet Psychiatry</w:t>
      </w:r>
      <w:r w:rsidRPr="007F7C9D">
        <w:rPr>
          <w:rFonts w:ascii="Calibri" w:hAnsi="Calibri" w:cs="Calibri"/>
          <w:noProof/>
        </w:rPr>
        <w:t xml:space="preserve"> 2020;</w:t>
      </w:r>
      <w:r w:rsidR="00A273D3">
        <w:rPr>
          <w:rFonts w:ascii="Calibri" w:hAnsi="Calibri" w:cs="Calibri"/>
          <w:bCs/>
          <w:i/>
          <w:noProof/>
        </w:rPr>
        <w:t xml:space="preserve"> Accepted, In Press</w:t>
      </w:r>
      <w:r w:rsidRPr="007F7C9D">
        <w:rPr>
          <w:rFonts w:ascii="Calibri" w:hAnsi="Calibri" w:cs="Calibri"/>
          <w:noProof/>
        </w:rPr>
        <w:t>.</w:t>
      </w:r>
    </w:p>
    <w:p w14:paraId="3989DD68" w14:textId="78FFA463" w:rsidR="00DB4416" w:rsidRPr="007F7C9D" w:rsidRDefault="007F7C9D" w:rsidP="00DB4416">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22 </w:t>
      </w:r>
      <w:r w:rsidRPr="007F7C9D">
        <w:rPr>
          <w:rFonts w:ascii="Calibri" w:hAnsi="Calibri" w:cs="Calibri"/>
          <w:noProof/>
        </w:rPr>
        <w:tab/>
        <w:t xml:space="preserve">Mao L, Jin H, Wang M, </w:t>
      </w:r>
      <w:r w:rsidRPr="007F7C9D">
        <w:rPr>
          <w:rFonts w:ascii="Calibri" w:hAnsi="Calibri" w:cs="Calibri"/>
          <w:i/>
          <w:iCs/>
          <w:noProof/>
        </w:rPr>
        <w:t>et al.</w:t>
      </w:r>
      <w:r w:rsidRPr="007F7C9D">
        <w:rPr>
          <w:rFonts w:ascii="Calibri" w:hAnsi="Calibri" w:cs="Calibri"/>
          <w:noProof/>
        </w:rPr>
        <w:t xml:space="preserve"> Neurologic Manifestations of Hospitalized Patients with Coronavirus Disease 2019 in Wuhan, China. </w:t>
      </w:r>
      <w:r w:rsidRPr="007F7C9D">
        <w:rPr>
          <w:rFonts w:ascii="Calibri" w:hAnsi="Calibri" w:cs="Calibri"/>
          <w:i/>
          <w:iCs/>
          <w:noProof/>
        </w:rPr>
        <w:t>JAMA Neurol</w:t>
      </w:r>
      <w:r w:rsidRPr="007F7C9D">
        <w:rPr>
          <w:rFonts w:ascii="Calibri" w:hAnsi="Calibri" w:cs="Calibri"/>
          <w:noProof/>
        </w:rPr>
        <w:t xml:space="preserve"> 2020;</w:t>
      </w:r>
      <w:r w:rsidRPr="007F7C9D">
        <w:rPr>
          <w:rFonts w:ascii="Calibri" w:hAnsi="Calibri" w:cs="Calibri"/>
          <w:b/>
          <w:bCs/>
          <w:noProof/>
        </w:rPr>
        <w:t>77</w:t>
      </w:r>
      <w:r w:rsidRPr="007F7C9D">
        <w:rPr>
          <w:rFonts w:ascii="Calibri" w:hAnsi="Calibri" w:cs="Calibri"/>
          <w:noProof/>
        </w:rPr>
        <w:t xml:space="preserve">:683–90. </w:t>
      </w:r>
    </w:p>
    <w:p w14:paraId="5A698541" w14:textId="415F3076"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23 </w:t>
      </w:r>
      <w:r w:rsidRPr="007F7C9D">
        <w:rPr>
          <w:rFonts w:ascii="Calibri" w:hAnsi="Calibri" w:cs="Calibri"/>
          <w:noProof/>
        </w:rPr>
        <w:tab/>
        <w:t xml:space="preserve">Ellul M, Varatharaj A, Nicholson T, </w:t>
      </w:r>
      <w:r w:rsidRPr="007F7C9D">
        <w:rPr>
          <w:rFonts w:ascii="Calibri" w:hAnsi="Calibri" w:cs="Calibri"/>
          <w:i/>
          <w:iCs/>
          <w:noProof/>
        </w:rPr>
        <w:t>et al.</w:t>
      </w:r>
      <w:r w:rsidRPr="007F7C9D">
        <w:rPr>
          <w:rFonts w:ascii="Calibri" w:hAnsi="Calibri" w:cs="Calibri"/>
          <w:noProof/>
        </w:rPr>
        <w:t xml:space="preserve"> Defining causality in COVID-19 and neurological disorders. J Neurol Neurosurg Psychiatry Mon. 2020:6. doi:10.1136/jnnp-2020-323667</w:t>
      </w:r>
    </w:p>
    <w:p w14:paraId="1D29F771" w14:textId="77777777"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24 </w:t>
      </w:r>
      <w:r w:rsidRPr="007F7C9D">
        <w:rPr>
          <w:rFonts w:ascii="Calibri" w:hAnsi="Calibri" w:cs="Calibri"/>
          <w:noProof/>
        </w:rPr>
        <w:tab/>
        <w:t xml:space="preserve">Beyrouti R, Adams ME, Benjamin L, </w:t>
      </w:r>
      <w:r w:rsidRPr="007F7C9D">
        <w:rPr>
          <w:rFonts w:ascii="Calibri" w:hAnsi="Calibri" w:cs="Calibri"/>
          <w:i/>
          <w:iCs/>
          <w:noProof/>
        </w:rPr>
        <w:t>et al.</w:t>
      </w:r>
      <w:r w:rsidRPr="007F7C9D">
        <w:rPr>
          <w:rFonts w:ascii="Calibri" w:hAnsi="Calibri" w:cs="Calibri"/>
          <w:noProof/>
        </w:rPr>
        <w:t xml:space="preserve"> Characteristics of ischaemic stroke associated with COVID-19. J. Neurol. Neurosurg. Psychiatry. 2020. doi:10.1136/jnnp-2020-323586</w:t>
      </w:r>
    </w:p>
    <w:p w14:paraId="6E0661F2" w14:textId="5115D05F" w:rsidR="007F7C9D" w:rsidRPr="0096154E"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25 </w:t>
      </w:r>
      <w:r w:rsidRPr="007F7C9D">
        <w:rPr>
          <w:rFonts w:ascii="Calibri" w:hAnsi="Calibri" w:cs="Calibri"/>
          <w:noProof/>
        </w:rPr>
        <w:tab/>
      </w:r>
      <w:r w:rsidR="0096154E">
        <w:rPr>
          <w:rFonts w:ascii="Calibri" w:hAnsi="Calibri" w:cs="Calibri"/>
          <w:noProof/>
        </w:rPr>
        <w:t xml:space="preserve">Ellul MA, Benjamin LA, Singh B, Lant S, Michael BD, </w:t>
      </w:r>
      <w:r w:rsidR="0096154E">
        <w:rPr>
          <w:rFonts w:ascii="Calibri" w:hAnsi="Calibri" w:cs="Calibri"/>
          <w:i/>
          <w:noProof/>
        </w:rPr>
        <w:t xml:space="preserve"> et al.</w:t>
      </w:r>
      <w:r w:rsidR="0096154E">
        <w:rPr>
          <w:rFonts w:ascii="Calibri" w:hAnsi="Calibri" w:cs="Calibri"/>
          <w:noProof/>
        </w:rPr>
        <w:t xml:space="preserve"> Neurological associations of COVID-19. </w:t>
      </w:r>
      <w:r w:rsidR="0096154E">
        <w:rPr>
          <w:rFonts w:ascii="Calibri" w:hAnsi="Calibri" w:cs="Calibri"/>
          <w:i/>
          <w:noProof/>
        </w:rPr>
        <w:t>Lancet Neurol</w:t>
      </w:r>
      <w:r w:rsidR="0096154E">
        <w:rPr>
          <w:rFonts w:ascii="Calibri" w:hAnsi="Calibri" w:cs="Calibri"/>
          <w:noProof/>
        </w:rPr>
        <w:t xml:space="preserve"> 2020: </w:t>
      </w:r>
      <w:r w:rsidR="0096154E" w:rsidRPr="0096154E">
        <w:rPr>
          <w:rFonts w:ascii="Calibri" w:hAnsi="Calibri" w:cs="Calibri"/>
          <w:i/>
          <w:noProof/>
        </w:rPr>
        <w:t>Accepted, In Press</w:t>
      </w:r>
    </w:p>
    <w:p w14:paraId="05E86E17" w14:textId="77777777" w:rsidR="007F7C9D" w:rsidRPr="007F7C9D" w:rsidRDefault="007F7C9D" w:rsidP="007F7C9D">
      <w:pPr>
        <w:widowControl w:val="0"/>
        <w:autoSpaceDE w:val="0"/>
        <w:autoSpaceDN w:val="0"/>
        <w:adjustRightInd w:val="0"/>
        <w:ind w:left="640" w:hanging="640"/>
        <w:rPr>
          <w:rFonts w:ascii="Calibri" w:hAnsi="Calibri" w:cs="Calibri"/>
          <w:noProof/>
        </w:rPr>
      </w:pPr>
      <w:r w:rsidRPr="007F7C9D">
        <w:rPr>
          <w:rFonts w:ascii="Calibri" w:hAnsi="Calibri" w:cs="Calibri"/>
          <w:noProof/>
        </w:rPr>
        <w:t xml:space="preserve">26 </w:t>
      </w:r>
      <w:r w:rsidRPr="007F7C9D">
        <w:rPr>
          <w:rFonts w:ascii="Calibri" w:hAnsi="Calibri" w:cs="Calibri"/>
          <w:noProof/>
        </w:rPr>
        <w:tab/>
        <w:t xml:space="preserve">Toscano G, Palmerini F, Ravaglia S, </w:t>
      </w:r>
      <w:r w:rsidRPr="007F7C9D">
        <w:rPr>
          <w:rFonts w:ascii="Calibri" w:hAnsi="Calibri" w:cs="Calibri"/>
          <w:i/>
          <w:iCs/>
          <w:noProof/>
        </w:rPr>
        <w:t>et al.</w:t>
      </w:r>
      <w:r w:rsidRPr="007F7C9D">
        <w:rPr>
          <w:rFonts w:ascii="Calibri" w:hAnsi="Calibri" w:cs="Calibri"/>
          <w:noProof/>
        </w:rPr>
        <w:t xml:space="preserve"> Guillain–Barré Syndrome Associated with SARS-CoV-2. </w:t>
      </w:r>
      <w:r w:rsidRPr="007F7C9D">
        <w:rPr>
          <w:rFonts w:ascii="Calibri" w:hAnsi="Calibri" w:cs="Calibri"/>
          <w:i/>
          <w:iCs/>
          <w:noProof/>
        </w:rPr>
        <w:t>N Engl J Med</w:t>
      </w:r>
      <w:r w:rsidRPr="007F7C9D">
        <w:rPr>
          <w:rFonts w:ascii="Calibri" w:hAnsi="Calibri" w:cs="Calibri"/>
          <w:noProof/>
        </w:rPr>
        <w:t xml:space="preserve"> Published Online First: 2020. doi:10.1056/nejmc2009191</w:t>
      </w:r>
    </w:p>
    <w:p w14:paraId="11A38373" w14:textId="6984E677" w:rsidR="009266A3" w:rsidRDefault="009266A3">
      <w:r>
        <w:fldChar w:fldCharType="end"/>
      </w:r>
    </w:p>
    <w:p w14:paraId="2A8A55F3" w14:textId="386CEBEB" w:rsidR="00A947A9" w:rsidRDefault="00A947A9"/>
    <w:p w14:paraId="45A3700F" w14:textId="2A0ED98D" w:rsidR="00A947A9" w:rsidRDefault="00A947A9"/>
    <w:p w14:paraId="16BCB17E" w14:textId="5FF1FC3F" w:rsidR="00A947A9" w:rsidRDefault="00A947A9"/>
    <w:p w14:paraId="6166F60B" w14:textId="45F9F92F" w:rsidR="00A947A9" w:rsidRDefault="00A947A9"/>
    <w:p w14:paraId="21D95D36" w14:textId="2AD9B1FE" w:rsidR="00A947A9" w:rsidRDefault="00A947A9"/>
    <w:p w14:paraId="7C8E1AC9" w14:textId="72A69617" w:rsidR="00A947A9" w:rsidRDefault="00A947A9"/>
    <w:p w14:paraId="7BD8E0F8" w14:textId="4A3B8A98" w:rsidR="00A947A9" w:rsidRDefault="00A947A9"/>
    <w:p w14:paraId="6940D6D6" w14:textId="777EC5FA" w:rsidR="00A947A9" w:rsidRDefault="00A947A9"/>
    <w:p w14:paraId="557DF9C9" w14:textId="5CE4787F" w:rsidR="00A947A9" w:rsidRDefault="00A947A9"/>
    <w:p w14:paraId="43EF903B" w14:textId="587CF715" w:rsidR="00A947A9" w:rsidRDefault="00A947A9"/>
    <w:p w14:paraId="4D1FBDB0" w14:textId="55BCF9B4" w:rsidR="00A947A9" w:rsidRDefault="00A947A9"/>
    <w:p w14:paraId="4DC45664" w14:textId="003318AB" w:rsidR="00A947A9" w:rsidRDefault="00A947A9"/>
    <w:p w14:paraId="4345FF89" w14:textId="6F68F313" w:rsidR="00A947A9" w:rsidRDefault="00A947A9"/>
    <w:p w14:paraId="284212FE" w14:textId="09DF741E" w:rsidR="00A947A9" w:rsidRDefault="00A947A9"/>
    <w:p w14:paraId="5C764E35" w14:textId="41A320A5" w:rsidR="00A947A9" w:rsidRDefault="00A947A9"/>
    <w:p w14:paraId="2A28282B" w14:textId="6199C55F" w:rsidR="00A947A9" w:rsidRDefault="00A947A9"/>
    <w:p w14:paraId="6335BFDA" w14:textId="200DEF14" w:rsidR="00A947A9" w:rsidRDefault="00A947A9"/>
    <w:p w14:paraId="5199A6C9" w14:textId="0EA042AA" w:rsidR="00A947A9" w:rsidRDefault="00A947A9"/>
    <w:p w14:paraId="352A3ED6" w14:textId="30B971BB" w:rsidR="00A947A9" w:rsidRDefault="00A947A9"/>
    <w:p w14:paraId="554CF28B" w14:textId="04018FA6" w:rsidR="00A947A9" w:rsidRDefault="00A947A9"/>
    <w:p w14:paraId="41860DC2" w14:textId="77777777" w:rsidR="00A947A9" w:rsidRDefault="00A947A9"/>
    <w:p w14:paraId="491A71B2" w14:textId="1DEC1857" w:rsidR="00A947A9" w:rsidRDefault="00A947A9" w:rsidP="00A947A9">
      <w:r>
        <w:t xml:space="preserve">Figure. Constantin Freiherr </w:t>
      </w:r>
      <w:proofErr w:type="spellStart"/>
      <w:r>
        <w:t>Economo</w:t>
      </w:r>
      <w:proofErr w:type="spellEnd"/>
      <w:r>
        <w:t xml:space="preserve"> von San </w:t>
      </w:r>
      <w:proofErr w:type="spellStart"/>
      <w:r>
        <w:t>Serff</w:t>
      </w:r>
      <w:proofErr w:type="spellEnd"/>
      <w:r>
        <w:t xml:space="preserve"> (von </w:t>
      </w:r>
      <w:proofErr w:type="spellStart"/>
      <w:r>
        <w:t>Economo</w:t>
      </w:r>
      <w:proofErr w:type="spellEnd"/>
      <w:r>
        <w:t xml:space="preserve"> </w:t>
      </w:r>
      <w:r w:rsidR="00E72BD7">
        <w:t xml:space="preserve">[1876-1931]) Austrian neurologist, psychiatrist, pilot and originator of the diagnosis encephalitis </w:t>
      </w:r>
      <w:proofErr w:type="spellStart"/>
      <w:r w:rsidR="00E72BD7">
        <w:t>lethargica</w:t>
      </w:r>
      <w:proofErr w:type="spellEnd"/>
      <w:r w:rsidR="00AD0F5E">
        <w:t xml:space="preserve"> (</w:t>
      </w:r>
      <w:hyperlink r:id="rId9" w:history="1">
        <w:r w:rsidR="00AD0F5E">
          <w:rPr>
            <w:rStyle w:val="Hyperlink"/>
          </w:rPr>
          <w:t>https://commons.wikimedia.org/wiki/Category:Constantin_von_Economo</w:t>
        </w:r>
      </w:hyperlink>
      <w:r w:rsidR="00AD0F5E">
        <w:t>)</w:t>
      </w:r>
      <w:r>
        <w:t xml:space="preserve">. </w:t>
      </w:r>
    </w:p>
    <w:p w14:paraId="39341DB5" w14:textId="01A191E8" w:rsidR="00A947A9" w:rsidRDefault="00A947A9"/>
    <w:p w14:paraId="1CA7CDA3" w14:textId="4BBBFCE5" w:rsidR="00E72BD7" w:rsidRDefault="00E72BD7" w:rsidP="00E72BD7">
      <w:r>
        <w:fldChar w:fldCharType="begin"/>
      </w:r>
      <w:r>
        <w:instrText xml:space="preserve"> INCLUDEPICTURE "https://upload.wikimedia.org/wikipedia/commons/thumb/9/96/Constantin_von_economo_1910.jpeg/200px-Constantin_von_economo_1910.jpeg" \* MERGEFORMATINET </w:instrText>
      </w:r>
      <w:r>
        <w:fldChar w:fldCharType="separate"/>
      </w:r>
      <w:r>
        <w:rPr>
          <w:noProof/>
        </w:rPr>
        <w:drawing>
          <wp:inline distT="0" distB="0" distL="0" distR="0" wp14:anchorId="056F5F4D" wp14:editId="222DA267">
            <wp:extent cx="2541905" cy="3783330"/>
            <wp:effectExtent l="0" t="0" r="0" b="1270"/>
            <wp:docPr id="2" name="Picture 2" descr="Constantin von economo 19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stantin von economo 191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1905" cy="3783330"/>
                    </a:xfrm>
                    <a:prstGeom prst="rect">
                      <a:avLst/>
                    </a:prstGeom>
                    <a:noFill/>
                    <a:ln>
                      <a:noFill/>
                    </a:ln>
                  </pic:spPr>
                </pic:pic>
              </a:graphicData>
            </a:graphic>
          </wp:inline>
        </w:drawing>
      </w:r>
      <w:r>
        <w:fldChar w:fldCharType="end"/>
      </w:r>
    </w:p>
    <w:p w14:paraId="2E672881" w14:textId="77777777" w:rsidR="00E72BD7" w:rsidRDefault="00E72BD7"/>
    <w:sectPr w:rsidR="00E72BD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89919" w16cex:dateUtc="2020-06-20T13:18:00Z"/>
  <w16cex:commentExtensible w16cex:durableId="22989A0A" w16cex:dateUtc="2020-06-20T13:22:00Z"/>
  <w16cex:commentExtensible w16cex:durableId="22989AB7" w16cex:dateUtc="2020-06-20T13:24:00Z"/>
  <w16cex:commentExtensible w16cex:durableId="22989AFD" w16cex:dateUtc="2020-06-20T13:2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66463"/>
    <w:multiLevelType w:val="hybridMultilevel"/>
    <w:tmpl w:val="DCD0D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4A"/>
    <w:rsid w:val="00017A5F"/>
    <w:rsid w:val="0002135E"/>
    <w:rsid w:val="00025F00"/>
    <w:rsid w:val="00034316"/>
    <w:rsid w:val="00041C90"/>
    <w:rsid w:val="00042AAC"/>
    <w:rsid w:val="0004703E"/>
    <w:rsid w:val="00066A30"/>
    <w:rsid w:val="000902B2"/>
    <w:rsid w:val="00093000"/>
    <w:rsid w:val="000A34E9"/>
    <w:rsid w:val="000A6A4A"/>
    <w:rsid w:val="000B1C47"/>
    <w:rsid w:val="000B3501"/>
    <w:rsid w:val="000C3C07"/>
    <w:rsid w:val="000D4701"/>
    <w:rsid w:val="00100EED"/>
    <w:rsid w:val="001012D3"/>
    <w:rsid w:val="00107230"/>
    <w:rsid w:val="00110432"/>
    <w:rsid w:val="0011108B"/>
    <w:rsid w:val="00114BF1"/>
    <w:rsid w:val="001444EF"/>
    <w:rsid w:val="00155B6C"/>
    <w:rsid w:val="00156324"/>
    <w:rsid w:val="001714DE"/>
    <w:rsid w:val="001916DB"/>
    <w:rsid w:val="001A0175"/>
    <w:rsid w:val="001C4460"/>
    <w:rsid w:val="001C7AA1"/>
    <w:rsid w:val="001D361D"/>
    <w:rsid w:val="001D7E35"/>
    <w:rsid w:val="001E3B9B"/>
    <w:rsid w:val="001F121C"/>
    <w:rsid w:val="001F4304"/>
    <w:rsid w:val="0021052E"/>
    <w:rsid w:val="00211BAC"/>
    <w:rsid w:val="00231279"/>
    <w:rsid w:val="00241AFB"/>
    <w:rsid w:val="00247670"/>
    <w:rsid w:val="00261FE7"/>
    <w:rsid w:val="002634A3"/>
    <w:rsid w:val="00297674"/>
    <w:rsid w:val="002A10A4"/>
    <w:rsid w:val="002A3E74"/>
    <w:rsid w:val="002C74C2"/>
    <w:rsid w:val="002F6493"/>
    <w:rsid w:val="00302168"/>
    <w:rsid w:val="00304E81"/>
    <w:rsid w:val="0032079B"/>
    <w:rsid w:val="003304CF"/>
    <w:rsid w:val="003355FC"/>
    <w:rsid w:val="0035536F"/>
    <w:rsid w:val="003641D7"/>
    <w:rsid w:val="003645D6"/>
    <w:rsid w:val="003651F1"/>
    <w:rsid w:val="00374CFC"/>
    <w:rsid w:val="00385950"/>
    <w:rsid w:val="003B546D"/>
    <w:rsid w:val="003D5491"/>
    <w:rsid w:val="003D5EF1"/>
    <w:rsid w:val="004058F8"/>
    <w:rsid w:val="0046152D"/>
    <w:rsid w:val="00476776"/>
    <w:rsid w:val="004909E7"/>
    <w:rsid w:val="00491861"/>
    <w:rsid w:val="00492780"/>
    <w:rsid w:val="004959CB"/>
    <w:rsid w:val="004A58FD"/>
    <w:rsid w:val="004C7CF6"/>
    <w:rsid w:val="004F2B50"/>
    <w:rsid w:val="004F2FFE"/>
    <w:rsid w:val="0050211F"/>
    <w:rsid w:val="00502EF4"/>
    <w:rsid w:val="005109FF"/>
    <w:rsid w:val="00514B8C"/>
    <w:rsid w:val="005229CD"/>
    <w:rsid w:val="00524ADE"/>
    <w:rsid w:val="00533081"/>
    <w:rsid w:val="005529DF"/>
    <w:rsid w:val="00552F65"/>
    <w:rsid w:val="00566780"/>
    <w:rsid w:val="005844EB"/>
    <w:rsid w:val="00584FF5"/>
    <w:rsid w:val="005878A1"/>
    <w:rsid w:val="00590688"/>
    <w:rsid w:val="00591FD5"/>
    <w:rsid w:val="005924C3"/>
    <w:rsid w:val="00595AE4"/>
    <w:rsid w:val="005E2639"/>
    <w:rsid w:val="005E78AD"/>
    <w:rsid w:val="0060027D"/>
    <w:rsid w:val="006074DE"/>
    <w:rsid w:val="00612C40"/>
    <w:rsid w:val="006275F3"/>
    <w:rsid w:val="006404F6"/>
    <w:rsid w:val="00644188"/>
    <w:rsid w:val="0065678F"/>
    <w:rsid w:val="00675766"/>
    <w:rsid w:val="00691380"/>
    <w:rsid w:val="00693D84"/>
    <w:rsid w:val="006A01AE"/>
    <w:rsid w:val="006A4ABA"/>
    <w:rsid w:val="006C3C47"/>
    <w:rsid w:val="007030B3"/>
    <w:rsid w:val="00705578"/>
    <w:rsid w:val="00720AEA"/>
    <w:rsid w:val="0072331F"/>
    <w:rsid w:val="00727BB1"/>
    <w:rsid w:val="00740EA8"/>
    <w:rsid w:val="007506B4"/>
    <w:rsid w:val="00760B28"/>
    <w:rsid w:val="007618B0"/>
    <w:rsid w:val="00763EFB"/>
    <w:rsid w:val="00764670"/>
    <w:rsid w:val="00783944"/>
    <w:rsid w:val="0078402C"/>
    <w:rsid w:val="007908F4"/>
    <w:rsid w:val="007B5AA9"/>
    <w:rsid w:val="007B60CC"/>
    <w:rsid w:val="007C6502"/>
    <w:rsid w:val="007D07CD"/>
    <w:rsid w:val="007E595B"/>
    <w:rsid w:val="007F3A0B"/>
    <w:rsid w:val="007F7C9D"/>
    <w:rsid w:val="00802D32"/>
    <w:rsid w:val="008249A4"/>
    <w:rsid w:val="00825EAB"/>
    <w:rsid w:val="00843C76"/>
    <w:rsid w:val="00847310"/>
    <w:rsid w:val="008771DF"/>
    <w:rsid w:val="00897F99"/>
    <w:rsid w:val="008B4151"/>
    <w:rsid w:val="008B44F0"/>
    <w:rsid w:val="008D0760"/>
    <w:rsid w:val="008E38A1"/>
    <w:rsid w:val="00901AE4"/>
    <w:rsid w:val="009028DC"/>
    <w:rsid w:val="0091716E"/>
    <w:rsid w:val="009266A3"/>
    <w:rsid w:val="009512F6"/>
    <w:rsid w:val="00953D66"/>
    <w:rsid w:val="00954C11"/>
    <w:rsid w:val="0096154E"/>
    <w:rsid w:val="00961A68"/>
    <w:rsid w:val="009725D1"/>
    <w:rsid w:val="009E458F"/>
    <w:rsid w:val="00A14B54"/>
    <w:rsid w:val="00A23BBA"/>
    <w:rsid w:val="00A25CA2"/>
    <w:rsid w:val="00A273D3"/>
    <w:rsid w:val="00A52502"/>
    <w:rsid w:val="00A72804"/>
    <w:rsid w:val="00A7289D"/>
    <w:rsid w:val="00A7551F"/>
    <w:rsid w:val="00A75C75"/>
    <w:rsid w:val="00A76CA5"/>
    <w:rsid w:val="00A81118"/>
    <w:rsid w:val="00A84F13"/>
    <w:rsid w:val="00A91126"/>
    <w:rsid w:val="00A947A9"/>
    <w:rsid w:val="00AA07C9"/>
    <w:rsid w:val="00AA6338"/>
    <w:rsid w:val="00AB2F8E"/>
    <w:rsid w:val="00AC4274"/>
    <w:rsid w:val="00AD0F5E"/>
    <w:rsid w:val="00AD5D60"/>
    <w:rsid w:val="00B13208"/>
    <w:rsid w:val="00B2072F"/>
    <w:rsid w:val="00B25E14"/>
    <w:rsid w:val="00B3644A"/>
    <w:rsid w:val="00B372AD"/>
    <w:rsid w:val="00B42539"/>
    <w:rsid w:val="00B53D41"/>
    <w:rsid w:val="00B5534C"/>
    <w:rsid w:val="00B56966"/>
    <w:rsid w:val="00B824EB"/>
    <w:rsid w:val="00B930FF"/>
    <w:rsid w:val="00B95A49"/>
    <w:rsid w:val="00BA0B12"/>
    <w:rsid w:val="00BA1C45"/>
    <w:rsid w:val="00BC2F64"/>
    <w:rsid w:val="00BD5C1C"/>
    <w:rsid w:val="00BE4DBC"/>
    <w:rsid w:val="00BE5A7F"/>
    <w:rsid w:val="00BF31D5"/>
    <w:rsid w:val="00BF40D6"/>
    <w:rsid w:val="00BF60BF"/>
    <w:rsid w:val="00BF7693"/>
    <w:rsid w:val="00C22B60"/>
    <w:rsid w:val="00C23CD8"/>
    <w:rsid w:val="00C30F09"/>
    <w:rsid w:val="00C42538"/>
    <w:rsid w:val="00C57813"/>
    <w:rsid w:val="00C63FCA"/>
    <w:rsid w:val="00C71BD6"/>
    <w:rsid w:val="00C80B7C"/>
    <w:rsid w:val="00C814E9"/>
    <w:rsid w:val="00C91770"/>
    <w:rsid w:val="00CA2CFA"/>
    <w:rsid w:val="00CA6E89"/>
    <w:rsid w:val="00CB57C8"/>
    <w:rsid w:val="00CB7D50"/>
    <w:rsid w:val="00CC0EE4"/>
    <w:rsid w:val="00CC6A6B"/>
    <w:rsid w:val="00D029CA"/>
    <w:rsid w:val="00D112FA"/>
    <w:rsid w:val="00D15FC6"/>
    <w:rsid w:val="00D31610"/>
    <w:rsid w:val="00D41715"/>
    <w:rsid w:val="00D57464"/>
    <w:rsid w:val="00D616C5"/>
    <w:rsid w:val="00D91B59"/>
    <w:rsid w:val="00D93F81"/>
    <w:rsid w:val="00DA3E69"/>
    <w:rsid w:val="00DA598B"/>
    <w:rsid w:val="00DB1E67"/>
    <w:rsid w:val="00DB4416"/>
    <w:rsid w:val="00DE7139"/>
    <w:rsid w:val="00DF105A"/>
    <w:rsid w:val="00E03D9A"/>
    <w:rsid w:val="00E12636"/>
    <w:rsid w:val="00E12C01"/>
    <w:rsid w:val="00E14AF3"/>
    <w:rsid w:val="00E15951"/>
    <w:rsid w:val="00E210F3"/>
    <w:rsid w:val="00E343B1"/>
    <w:rsid w:val="00E37702"/>
    <w:rsid w:val="00E436B4"/>
    <w:rsid w:val="00E502BF"/>
    <w:rsid w:val="00E64647"/>
    <w:rsid w:val="00E64DB2"/>
    <w:rsid w:val="00E6566F"/>
    <w:rsid w:val="00E72BD7"/>
    <w:rsid w:val="00E74A3D"/>
    <w:rsid w:val="00E93F4E"/>
    <w:rsid w:val="00E95DDA"/>
    <w:rsid w:val="00E97BAE"/>
    <w:rsid w:val="00EA42C3"/>
    <w:rsid w:val="00EB4755"/>
    <w:rsid w:val="00EB48CC"/>
    <w:rsid w:val="00EB49E5"/>
    <w:rsid w:val="00EB5196"/>
    <w:rsid w:val="00EE1E01"/>
    <w:rsid w:val="00EE5725"/>
    <w:rsid w:val="00F02EC7"/>
    <w:rsid w:val="00F040DA"/>
    <w:rsid w:val="00F121FB"/>
    <w:rsid w:val="00F22FF8"/>
    <w:rsid w:val="00F44CC3"/>
    <w:rsid w:val="00F476F7"/>
    <w:rsid w:val="00F5024C"/>
    <w:rsid w:val="00F53F97"/>
    <w:rsid w:val="00F906AD"/>
    <w:rsid w:val="00FB02F6"/>
    <w:rsid w:val="00FC1730"/>
    <w:rsid w:val="00FC4B54"/>
    <w:rsid w:val="00FD1CA2"/>
    <w:rsid w:val="00FD334D"/>
    <w:rsid w:val="00FE0373"/>
    <w:rsid w:val="00FE1071"/>
    <w:rsid w:val="00FE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DB6B"/>
  <w15:docId w15:val="{1D179494-3870-41D5-BB93-30FD4DE4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7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C40"/>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266A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266A3"/>
    <w:rPr>
      <w:rFonts w:ascii="Segoe UI" w:hAnsi="Segoe UI" w:cs="Segoe UI"/>
      <w:sz w:val="18"/>
      <w:szCs w:val="18"/>
    </w:rPr>
  </w:style>
  <w:style w:type="character" w:styleId="Hyperlink">
    <w:name w:val="Hyperlink"/>
    <w:basedOn w:val="DefaultParagraphFont"/>
    <w:uiPriority w:val="99"/>
    <w:unhideWhenUsed/>
    <w:rsid w:val="00297674"/>
    <w:rPr>
      <w:color w:val="0563C1" w:themeColor="hyperlink"/>
      <w:u w:val="single"/>
    </w:rPr>
  </w:style>
  <w:style w:type="character" w:customStyle="1" w:styleId="UnresolvedMention1">
    <w:name w:val="Unresolved Mention1"/>
    <w:basedOn w:val="DefaultParagraphFont"/>
    <w:uiPriority w:val="99"/>
    <w:semiHidden/>
    <w:unhideWhenUsed/>
    <w:rsid w:val="00297674"/>
    <w:rPr>
      <w:color w:val="605E5C"/>
      <w:shd w:val="clear" w:color="auto" w:fill="E1DFDD"/>
    </w:rPr>
  </w:style>
  <w:style w:type="character" w:styleId="Strong">
    <w:name w:val="Strong"/>
    <w:basedOn w:val="DefaultParagraphFont"/>
    <w:uiPriority w:val="22"/>
    <w:qFormat/>
    <w:rsid w:val="00693D84"/>
    <w:rPr>
      <w:b/>
      <w:bCs/>
    </w:rPr>
  </w:style>
  <w:style w:type="character" w:styleId="CommentReference">
    <w:name w:val="annotation reference"/>
    <w:basedOn w:val="DefaultParagraphFont"/>
    <w:uiPriority w:val="99"/>
    <w:semiHidden/>
    <w:unhideWhenUsed/>
    <w:rsid w:val="00DA3E69"/>
    <w:rPr>
      <w:sz w:val="16"/>
      <w:szCs w:val="16"/>
    </w:rPr>
  </w:style>
  <w:style w:type="paragraph" w:styleId="CommentText">
    <w:name w:val="annotation text"/>
    <w:basedOn w:val="Normal"/>
    <w:link w:val="CommentTextChar"/>
    <w:uiPriority w:val="99"/>
    <w:semiHidden/>
    <w:unhideWhenUsed/>
    <w:rsid w:val="00DA3E6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A3E69"/>
    <w:rPr>
      <w:sz w:val="20"/>
      <w:szCs w:val="20"/>
    </w:rPr>
  </w:style>
  <w:style w:type="paragraph" w:styleId="CommentSubject">
    <w:name w:val="annotation subject"/>
    <w:basedOn w:val="CommentText"/>
    <w:next w:val="CommentText"/>
    <w:link w:val="CommentSubjectChar"/>
    <w:uiPriority w:val="99"/>
    <w:semiHidden/>
    <w:unhideWhenUsed/>
    <w:rsid w:val="00DA3E69"/>
    <w:rPr>
      <w:b/>
      <w:bCs/>
    </w:rPr>
  </w:style>
  <w:style w:type="character" w:customStyle="1" w:styleId="CommentSubjectChar">
    <w:name w:val="Comment Subject Char"/>
    <w:basedOn w:val="CommentTextChar"/>
    <w:link w:val="CommentSubject"/>
    <w:uiPriority w:val="99"/>
    <w:semiHidden/>
    <w:rsid w:val="00DA3E69"/>
    <w:rPr>
      <w:b/>
      <w:bCs/>
      <w:sz w:val="20"/>
      <w:szCs w:val="20"/>
    </w:rPr>
  </w:style>
  <w:style w:type="paragraph" w:styleId="Revision">
    <w:name w:val="Revision"/>
    <w:hidden/>
    <w:uiPriority w:val="99"/>
    <w:semiHidden/>
    <w:rsid w:val="003D5491"/>
    <w:pPr>
      <w:spacing w:after="0" w:line="240" w:lineRule="auto"/>
    </w:pPr>
  </w:style>
  <w:style w:type="character" w:styleId="UnresolvedMention">
    <w:name w:val="Unresolved Mention"/>
    <w:basedOn w:val="DefaultParagraphFont"/>
    <w:uiPriority w:val="99"/>
    <w:semiHidden/>
    <w:unhideWhenUsed/>
    <w:rsid w:val="001F4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30507">
      <w:bodyDiv w:val="1"/>
      <w:marLeft w:val="0"/>
      <w:marRight w:val="0"/>
      <w:marTop w:val="0"/>
      <w:marBottom w:val="0"/>
      <w:divBdr>
        <w:top w:val="none" w:sz="0" w:space="0" w:color="auto"/>
        <w:left w:val="none" w:sz="0" w:space="0" w:color="auto"/>
        <w:bottom w:val="none" w:sz="0" w:space="0" w:color="auto"/>
        <w:right w:val="none" w:sz="0" w:space="0" w:color="auto"/>
      </w:divBdr>
    </w:div>
    <w:div w:id="524054547">
      <w:bodyDiv w:val="1"/>
      <w:marLeft w:val="0"/>
      <w:marRight w:val="0"/>
      <w:marTop w:val="0"/>
      <w:marBottom w:val="0"/>
      <w:divBdr>
        <w:top w:val="none" w:sz="0" w:space="0" w:color="auto"/>
        <w:left w:val="none" w:sz="0" w:space="0" w:color="auto"/>
        <w:bottom w:val="none" w:sz="0" w:space="0" w:color="auto"/>
        <w:right w:val="none" w:sz="0" w:space="0" w:color="auto"/>
      </w:divBdr>
    </w:div>
    <w:div w:id="525214895">
      <w:bodyDiv w:val="1"/>
      <w:marLeft w:val="0"/>
      <w:marRight w:val="0"/>
      <w:marTop w:val="0"/>
      <w:marBottom w:val="0"/>
      <w:divBdr>
        <w:top w:val="none" w:sz="0" w:space="0" w:color="auto"/>
        <w:left w:val="none" w:sz="0" w:space="0" w:color="auto"/>
        <w:bottom w:val="none" w:sz="0" w:space="0" w:color="auto"/>
        <w:right w:val="none" w:sz="0" w:space="0" w:color="auto"/>
      </w:divBdr>
    </w:div>
    <w:div w:id="860894370">
      <w:bodyDiv w:val="1"/>
      <w:marLeft w:val="0"/>
      <w:marRight w:val="0"/>
      <w:marTop w:val="0"/>
      <w:marBottom w:val="0"/>
      <w:divBdr>
        <w:top w:val="none" w:sz="0" w:space="0" w:color="auto"/>
        <w:left w:val="none" w:sz="0" w:space="0" w:color="auto"/>
        <w:bottom w:val="none" w:sz="0" w:space="0" w:color="auto"/>
        <w:right w:val="none" w:sz="0" w:space="0" w:color="auto"/>
      </w:divBdr>
    </w:div>
    <w:div w:id="1567495736">
      <w:bodyDiv w:val="1"/>
      <w:marLeft w:val="0"/>
      <w:marRight w:val="0"/>
      <w:marTop w:val="0"/>
      <w:marBottom w:val="0"/>
      <w:divBdr>
        <w:top w:val="none" w:sz="0" w:space="0" w:color="auto"/>
        <w:left w:val="none" w:sz="0" w:space="0" w:color="auto"/>
        <w:bottom w:val="none" w:sz="0" w:space="0" w:color="auto"/>
        <w:right w:val="none" w:sz="0" w:space="0" w:color="auto"/>
      </w:divBdr>
    </w:div>
    <w:div w:id="21077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s://commons.wikimedia.org/wiki/Category:Constantin_von_Econo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B463C14461ED4CBA982CD04A5C8E3F" ma:contentTypeVersion="11" ma:contentTypeDescription="Create a new document." ma:contentTypeScope="" ma:versionID="fd6894cadc4feb0d3cee682afa96ee16">
  <xsd:schema xmlns:xsd="http://www.w3.org/2001/XMLSchema" xmlns:xs="http://www.w3.org/2001/XMLSchema" xmlns:p="http://schemas.microsoft.com/office/2006/metadata/properties" xmlns:ns3="358cd442-e19e-46fb-a2f2-34d56cc7845f" xmlns:ns4="cd0e5f4b-61fb-434a-8419-74357929a032" targetNamespace="http://schemas.microsoft.com/office/2006/metadata/properties" ma:root="true" ma:fieldsID="7c467cc7ce56301b5eba11793b03c0b9" ns3:_="" ns4:_="">
    <xsd:import namespace="358cd442-e19e-46fb-a2f2-34d56cc7845f"/>
    <xsd:import namespace="cd0e5f4b-61fb-434a-8419-74357929a0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cd442-e19e-46fb-a2f2-34d56cc784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e5f4b-61fb-434a-8419-74357929a0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7E69-DF4E-4309-9CB8-93F8164562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30EF23-ADF1-43C3-BE01-C5DE690550B7}">
  <ds:schemaRefs>
    <ds:schemaRef ds:uri="http://schemas.microsoft.com/sharepoint/v3/contenttype/forms"/>
  </ds:schemaRefs>
</ds:datastoreItem>
</file>

<file path=customXml/itemProps3.xml><?xml version="1.0" encoding="utf-8"?>
<ds:datastoreItem xmlns:ds="http://schemas.openxmlformats.org/officeDocument/2006/customXml" ds:itemID="{134B526B-90BC-4DBB-B2E3-53AF0ABE8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cd442-e19e-46fb-a2f2-34d56cc7845f"/>
    <ds:schemaRef ds:uri="cd0e5f4b-61fb-434a-8419-74357929a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31E6E-9E94-7F42-A183-38119A3F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22286</Words>
  <Characters>127035</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WCFT</Company>
  <LinksUpToDate>false</LinksUpToDate>
  <CharactersWithSpaces>149023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Van Den Tooren</dc:creator>
  <cp:lastModifiedBy>Michael, Benedict</cp:lastModifiedBy>
  <cp:revision>18</cp:revision>
  <dcterms:created xsi:type="dcterms:W3CDTF">2020-06-23T19:56:00Z</dcterms:created>
  <dcterms:modified xsi:type="dcterms:W3CDTF">2020-06-24T20:22:00Z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http://www.zotero.org/styles/bmj-case-reports</vt:lpwstr>
  </property>
  <property fmtid="{D5CDD505-2E9C-101B-9397-08002B2CF9AE}" pid="5" name="Mendeley Recent Style Name 1_1">
    <vt:lpwstr>BMJ Case Reports</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http://www.zotero.org/styles/european-neurology</vt:lpwstr>
  </property>
  <property fmtid="{D5CDD505-2E9C-101B-9397-08002B2CF9AE}" pid="9" name="Mendeley Recent Style Name 3_1">
    <vt:lpwstr>European Neurology</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http://www.zotero.org/styles/journal-of-neurology-neurosurgery-and-psychiatry</vt:lpwstr>
  </property>
  <property fmtid="{D5CDD505-2E9C-101B-9397-08002B2CF9AE}" pid="13" name="Mendeley Recent Style Name 5_1">
    <vt:lpwstr>Journal of Neurology, Neurosurgery, and Psychiatry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http://www.zotero.org/styles/the-lancet</vt:lpwstr>
  </property>
  <property fmtid="{D5CDD505-2E9C-101B-9397-08002B2CF9AE}" pid="21" name="Mendeley Recent Style Name 9_1">
    <vt:lpwstr>The Lancet</vt:lpwstr>
  </property>
  <property fmtid="{D5CDD505-2E9C-101B-9397-08002B2CF9AE}" pid="22" name="Mendeley Document_1">
    <vt:lpwstr>True</vt:lpwstr>
  </property>
  <property fmtid="{D5CDD505-2E9C-101B-9397-08002B2CF9AE}" pid="23" name="Mendeley Unique User Id_1">
    <vt:lpwstr>6602e2bc-ab3c-37e4-b969-799a1945cfad</vt:lpwstr>
  </property>
  <property fmtid="{D5CDD505-2E9C-101B-9397-08002B2CF9AE}" pid="24" name="Mendeley Citation Style_1">
    <vt:lpwstr>http://www.zotero.org/styles/journal-of-neurology-neurosurgery-and-psychiatry</vt:lpwstr>
  </property>
  <property fmtid="{D5CDD505-2E9C-101B-9397-08002B2CF9AE}" pid="25" name="ContentTypeId">
    <vt:lpwstr>0x01010034B463C14461ED4CBA982CD04A5C8E3F</vt:lpwstr>
  </property>
</Properties>
</file>