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9AB6" w14:textId="77FA865D" w:rsidR="00B20A69" w:rsidRPr="006A5DC8" w:rsidRDefault="0049748D" w:rsidP="006A5DC8">
      <w:pPr>
        <w:spacing w:line="360" w:lineRule="auto"/>
      </w:pPr>
      <w:r w:rsidRPr="007C560A">
        <w:rPr>
          <w:rStyle w:val="TitleChar"/>
          <w:sz w:val="36"/>
          <w:szCs w:val="36"/>
        </w:rPr>
        <w:t xml:space="preserve">UK Consensus </w:t>
      </w:r>
      <w:r w:rsidR="00155817">
        <w:rPr>
          <w:rStyle w:val="TitleChar"/>
          <w:sz w:val="36"/>
          <w:szCs w:val="36"/>
        </w:rPr>
        <w:t>Recommendations</w:t>
      </w:r>
      <w:r w:rsidR="00155817" w:rsidRPr="007C560A">
        <w:rPr>
          <w:rStyle w:val="TitleChar"/>
          <w:sz w:val="36"/>
          <w:szCs w:val="36"/>
        </w:rPr>
        <w:t xml:space="preserve"> </w:t>
      </w:r>
      <w:r w:rsidRPr="007C560A">
        <w:rPr>
          <w:rStyle w:val="TitleChar"/>
          <w:sz w:val="36"/>
          <w:szCs w:val="36"/>
        </w:rPr>
        <w:t>on the Management of Oral Epithelial Dysplasia during COVID-19 pandemic</w:t>
      </w:r>
      <w:r w:rsidR="00155817">
        <w:rPr>
          <w:rStyle w:val="TitleChar"/>
          <w:sz w:val="36"/>
          <w:szCs w:val="36"/>
        </w:rPr>
        <w:t xml:space="preserve"> outbreaks</w:t>
      </w:r>
    </w:p>
    <w:p w14:paraId="12B30417" w14:textId="3575A86E" w:rsidR="0049748D" w:rsidRDefault="0049748D" w:rsidP="00015781">
      <w:pPr>
        <w:pStyle w:val="Heading1"/>
        <w:spacing w:line="360" w:lineRule="auto"/>
      </w:pPr>
      <w:r>
        <w:t>Abstract</w:t>
      </w:r>
    </w:p>
    <w:p w14:paraId="5C8C6B95" w14:textId="09E1B739" w:rsidR="009D23B8" w:rsidRDefault="00B20A69" w:rsidP="009D23B8">
      <w:pPr>
        <w:spacing w:line="360" w:lineRule="auto"/>
      </w:pPr>
      <w:r>
        <w:t>Objectives</w:t>
      </w:r>
    </w:p>
    <w:p w14:paraId="120818BC" w14:textId="77777777" w:rsidR="009D23B8" w:rsidRDefault="009D23B8" w:rsidP="009D23B8">
      <w:pPr>
        <w:spacing w:line="360" w:lineRule="auto"/>
      </w:pPr>
      <w:r>
        <w:t xml:space="preserve"> Oral Epithelial Dysplasia (OED) is associated with an increased risk of oral cancer development. The SARS-CoV-2 pandemic is necessitating the suspension or dramatic reduction of face-to-face non-urgent elective services, including OED clinics. Little is known regarding the potential impact of elective services suspension upon the risk of OED progression, and whether alternative strategies (e.g. remote consultations) may be introduced to ensure OED surveillance. The aim of this paper is to provide expert-opinion consensus recommendations for the management of OED during the current and future pandemic outbreaks. </w:t>
      </w:r>
    </w:p>
    <w:p w14:paraId="15F0C46E" w14:textId="333EACD2" w:rsidR="009D23B8" w:rsidRDefault="00B20A69" w:rsidP="009D23B8">
      <w:pPr>
        <w:spacing w:line="360" w:lineRule="auto"/>
      </w:pPr>
      <w:r>
        <w:t xml:space="preserve">Materials and </w:t>
      </w:r>
      <w:r w:rsidR="009D23B8">
        <w:t>Methods</w:t>
      </w:r>
    </w:p>
    <w:p w14:paraId="50AC6C47" w14:textId="77777777" w:rsidR="009D23B8" w:rsidRDefault="009D23B8" w:rsidP="009D23B8">
      <w:pPr>
        <w:spacing w:line="360" w:lineRule="auto"/>
      </w:pPr>
      <w:r>
        <w:t>A working group of nine UK-based senior clinicians and academics in Oral and Maxillofacial Surgery and Oral Medicine was created and twelve consensus statements were developed using a modified-Delphi process.  Greater than 80% agreement was considered a consensus.</w:t>
      </w:r>
    </w:p>
    <w:p w14:paraId="279D1EE9" w14:textId="77777777" w:rsidR="009D23B8" w:rsidRDefault="009D23B8" w:rsidP="009D23B8">
      <w:pPr>
        <w:spacing w:line="360" w:lineRule="auto"/>
      </w:pPr>
      <w:r>
        <w:t>Results</w:t>
      </w:r>
    </w:p>
    <w:p w14:paraId="0D36E9AF" w14:textId="0678C717" w:rsidR="009D23B8" w:rsidRDefault="009D23B8" w:rsidP="009D23B8">
      <w:pPr>
        <w:spacing w:line="360" w:lineRule="auto"/>
      </w:pPr>
      <w:r>
        <w:t>Consensus was achieved for all twelve statements (89-100% agreement).  The group agreed that, during the temporary suspension of elective services associated with COVID-19 pandemic outbreaks, patients with OED can be risk stratified to determine the length of accepted delay in face-to-face consultation.  Remote consultations with patient-provided clinical photographs may be a useful way of maintaining a level of surveillance in this group of patients.</w:t>
      </w:r>
    </w:p>
    <w:p w14:paraId="0EAF92F4" w14:textId="77777777" w:rsidR="009D23B8" w:rsidRDefault="009D23B8" w:rsidP="009D23B8">
      <w:pPr>
        <w:spacing w:line="360" w:lineRule="auto"/>
      </w:pPr>
      <w:r>
        <w:t>Conclusions</w:t>
      </w:r>
    </w:p>
    <w:p w14:paraId="6FDA914C" w14:textId="00A54CD9" w:rsidR="0056773A" w:rsidRDefault="009D23B8" w:rsidP="009D23B8">
      <w:pPr>
        <w:spacing w:line="360" w:lineRule="auto"/>
      </w:pPr>
      <w:r>
        <w:t>Using an expert working group methodology, we have developed consensus recommendations for the monitoring of individuals with OED during pandemic outbreaks associated with temporary suspension of elective services.  This has identified areas of future research and highlighted the need for a stronger evidence base to inform the set-up and delivery of surveillance regimens for patients with OED.</w:t>
      </w:r>
    </w:p>
    <w:p w14:paraId="723312A0" w14:textId="02FA9FCE" w:rsidR="0049748D" w:rsidRDefault="0049748D" w:rsidP="000D2817">
      <w:pPr>
        <w:pStyle w:val="Heading1"/>
        <w:spacing w:line="360" w:lineRule="auto"/>
      </w:pPr>
      <w:r>
        <w:lastRenderedPageBreak/>
        <w:t>Keywords (6)</w:t>
      </w:r>
    </w:p>
    <w:p w14:paraId="5215D26E" w14:textId="1E4C94EA" w:rsidR="0049748D" w:rsidRDefault="00C52A59" w:rsidP="000D2817">
      <w:pPr>
        <w:spacing w:line="360" w:lineRule="auto"/>
      </w:pPr>
      <w:r>
        <w:t xml:space="preserve">Oral epithelial dysplasia; consensus guidelines; </w:t>
      </w:r>
      <w:r w:rsidR="00F20ECD">
        <w:t>SARS-CoV-2</w:t>
      </w:r>
      <w:r>
        <w:t xml:space="preserve">; </w:t>
      </w:r>
      <w:r w:rsidR="006536A8">
        <w:t xml:space="preserve">COVID-19; </w:t>
      </w:r>
      <w:r>
        <w:t>potentially-malignant oral disorder; oral cancer prevention.</w:t>
      </w:r>
    </w:p>
    <w:p w14:paraId="73241451" w14:textId="237F4973" w:rsidR="0049748D" w:rsidRDefault="0049748D" w:rsidP="00C513EC">
      <w:pPr>
        <w:tabs>
          <w:tab w:val="left" w:pos="1670"/>
        </w:tabs>
        <w:spacing w:line="360" w:lineRule="auto"/>
      </w:pPr>
      <w:r>
        <w:tab/>
      </w:r>
    </w:p>
    <w:p w14:paraId="65317BAB" w14:textId="66600BA3" w:rsidR="0049748D" w:rsidRDefault="0049748D" w:rsidP="00C513EC">
      <w:pPr>
        <w:pStyle w:val="Heading1"/>
        <w:spacing w:line="360" w:lineRule="auto"/>
      </w:pPr>
      <w:r>
        <w:t xml:space="preserve">Abbreviations:  </w:t>
      </w:r>
    </w:p>
    <w:tbl>
      <w:tblPr>
        <w:tblStyle w:val="TableGrid"/>
        <w:tblW w:w="0" w:type="auto"/>
        <w:tblLook w:val="04A0" w:firstRow="1" w:lastRow="0" w:firstColumn="1" w:lastColumn="0" w:noHBand="0" w:noVBand="1"/>
      </w:tblPr>
      <w:tblGrid>
        <w:gridCol w:w="914"/>
        <w:gridCol w:w="4167"/>
      </w:tblGrid>
      <w:tr w:rsidR="00506F68" w14:paraId="6E2D48A7" w14:textId="77777777" w:rsidTr="007C7619">
        <w:trPr>
          <w:trHeight w:val="247"/>
        </w:trPr>
        <w:tc>
          <w:tcPr>
            <w:tcW w:w="914" w:type="dxa"/>
          </w:tcPr>
          <w:p w14:paraId="5E55D084" w14:textId="2E98079F" w:rsidR="00506F68" w:rsidRDefault="00506F68" w:rsidP="00C513EC">
            <w:pPr>
              <w:spacing w:line="360" w:lineRule="auto"/>
            </w:pPr>
            <w:r>
              <w:t>OED</w:t>
            </w:r>
          </w:p>
        </w:tc>
        <w:tc>
          <w:tcPr>
            <w:tcW w:w="4167" w:type="dxa"/>
          </w:tcPr>
          <w:p w14:paraId="1D2D4E9B" w14:textId="1319EF25" w:rsidR="00506F68" w:rsidRDefault="00506F68" w:rsidP="00C513EC">
            <w:pPr>
              <w:spacing w:line="360" w:lineRule="auto"/>
            </w:pPr>
            <w:r>
              <w:t>Oral Epithelial Dysplasia</w:t>
            </w:r>
          </w:p>
        </w:tc>
      </w:tr>
      <w:tr w:rsidR="00506F68" w14:paraId="7B12D393" w14:textId="77777777" w:rsidTr="007C7619">
        <w:trPr>
          <w:trHeight w:val="247"/>
        </w:trPr>
        <w:tc>
          <w:tcPr>
            <w:tcW w:w="914" w:type="dxa"/>
          </w:tcPr>
          <w:p w14:paraId="5A491F49" w14:textId="3B62D0A3" w:rsidR="00506F68" w:rsidRDefault="007C7619" w:rsidP="00C513EC">
            <w:pPr>
              <w:spacing w:line="360" w:lineRule="auto"/>
            </w:pPr>
            <w:r>
              <w:t>BAD</w:t>
            </w:r>
          </w:p>
        </w:tc>
        <w:tc>
          <w:tcPr>
            <w:tcW w:w="4167" w:type="dxa"/>
          </w:tcPr>
          <w:p w14:paraId="42420DA9" w14:textId="3EF48D21" w:rsidR="00506F68" w:rsidRDefault="007C7619" w:rsidP="00C513EC">
            <w:pPr>
              <w:spacing w:line="360" w:lineRule="auto"/>
            </w:pPr>
            <w:r>
              <w:t>British Association of Dermatologists</w:t>
            </w:r>
          </w:p>
        </w:tc>
      </w:tr>
      <w:tr w:rsidR="00506F68" w14:paraId="5FA77827" w14:textId="77777777" w:rsidTr="007C7619">
        <w:trPr>
          <w:trHeight w:val="247"/>
        </w:trPr>
        <w:tc>
          <w:tcPr>
            <w:tcW w:w="914" w:type="dxa"/>
          </w:tcPr>
          <w:p w14:paraId="1C4B9DAC" w14:textId="7D6ED0E8" w:rsidR="00506F68" w:rsidRDefault="007C7619" w:rsidP="00C513EC">
            <w:pPr>
              <w:spacing w:line="360" w:lineRule="auto"/>
            </w:pPr>
            <w:r>
              <w:t>NHS</w:t>
            </w:r>
          </w:p>
        </w:tc>
        <w:tc>
          <w:tcPr>
            <w:tcW w:w="4167" w:type="dxa"/>
          </w:tcPr>
          <w:p w14:paraId="1BEC9F49" w14:textId="734A6140" w:rsidR="00506F68" w:rsidRDefault="007C7619" w:rsidP="00C513EC">
            <w:pPr>
              <w:spacing w:line="360" w:lineRule="auto"/>
            </w:pPr>
            <w:r>
              <w:t>National Health Service (England)</w:t>
            </w:r>
          </w:p>
        </w:tc>
      </w:tr>
      <w:tr w:rsidR="00506F68" w14:paraId="485A3504" w14:textId="77777777" w:rsidTr="007C7619">
        <w:trPr>
          <w:trHeight w:val="239"/>
        </w:trPr>
        <w:tc>
          <w:tcPr>
            <w:tcW w:w="914" w:type="dxa"/>
          </w:tcPr>
          <w:p w14:paraId="36B958B2" w14:textId="44E1285A" w:rsidR="00506F68" w:rsidRDefault="007C7619" w:rsidP="00C513EC">
            <w:pPr>
              <w:spacing w:line="360" w:lineRule="auto"/>
            </w:pPr>
            <w:r>
              <w:t>VBA</w:t>
            </w:r>
          </w:p>
        </w:tc>
        <w:tc>
          <w:tcPr>
            <w:tcW w:w="4167" w:type="dxa"/>
          </w:tcPr>
          <w:p w14:paraId="7F8C670C" w14:textId="770565B8" w:rsidR="00506F68" w:rsidRDefault="007C7619" w:rsidP="00C513EC">
            <w:pPr>
              <w:spacing w:line="360" w:lineRule="auto"/>
            </w:pPr>
            <w:r>
              <w:t>Very Brief Advice</w:t>
            </w:r>
          </w:p>
        </w:tc>
      </w:tr>
      <w:tr w:rsidR="006536A8" w14:paraId="4F36CABD" w14:textId="77777777" w:rsidTr="007C7619">
        <w:trPr>
          <w:trHeight w:val="239"/>
        </w:trPr>
        <w:tc>
          <w:tcPr>
            <w:tcW w:w="914" w:type="dxa"/>
          </w:tcPr>
          <w:p w14:paraId="235A63CE" w14:textId="7D096D5B" w:rsidR="006536A8" w:rsidRDefault="006536A8" w:rsidP="00C513EC">
            <w:pPr>
              <w:spacing w:line="360" w:lineRule="auto"/>
            </w:pPr>
            <w:r>
              <w:t>SARS-CoV-2</w:t>
            </w:r>
          </w:p>
        </w:tc>
        <w:tc>
          <w:tcPr>
            <w:tcW w:w="4167" w:type="dxa"/>
          </w:tcPr>
          <w:p w14:paraId="5DB3A110" w14:textId="093CA59C" w:rsidR="006536A8" w:rsidRDefault="006536A8" w:rsidP="00C513EC">
            <w:pPr>
              <w:spacing w:line="360" w:lineRule="auto"/>
            </w:pPr>
            <w:r>
              <w:t>Severe acute respiratory syndrome coronavirus 2</w:t>
            </w:r>
          </w:p>
        </w:tc>
      </w:tr>
    </w:tbl>
    <w:p w14:paraId="7DDD388D" w14:textId="0C382BC3" w:rsidR="00B20A69" w:rsidRDefault="00B20A69" w:rsidP="00C513EC">
      <w:pPr>
        <w:spacing w:line="360" w:lineRule="auto"/>
      </w:pPr>
    </w:p>
    <w:p w14:paraId="53C93754" w14:textId="77777777" w:rsidR="0049748D" w:rsidRDefault="0049748D" w:rsidP="000D2817">
      <w:pPr>
        <w:pStyle w:val="Heading1"/>
        <w:spacing w:line="360" w:lineRule="auto"/>
      </w:pPr>
      <w:r>
        <w:t>Acknowledgements</w:t>
      </w:r>
    </w:p>
    <w:p w14:paraId="695C74CB" w14:textId="26A06AF4" w:rsidR="001C7812" w:rsidRDefault="001C7812" w:rsidP="00693803">
      <w:pPr>
        <w:spacing w:line="360" w:lineRule="auto"/>
      </w:pPr>
      <w:r>
        <w:t xml:space="preserve">The authors would like to thank all members of the working group: Dr Richard Cook, Mr. </w:t>
      </w:r>
      <w:proofErr w:type="spellStart"/>
      <w:r w:rsidR="00B20A69">
        <w:t>Jagtar</w:t>
      </w:r>
      <w:proofErr w:type="spellEnd"/>
      <w:r>
        <w:t xml:space="preserve"> </w:t>
      </w:r>
      <w:proofErr w:type="spellStart"/>
      <w:r>
        <w:t>Dhanda</w:t>
      </w:r>
      <w:proofErr w:type="spellEnd"/>
      <w:r>
        <w:t xml:space="preserve">, Dr Deborah Holt, Mr </w:t>
      </w:r>
      <w:proofErr w:type="spellStart"/>
      <w:r>
        <w:t>Owais</w:t>
      </w:r>
      <w:proofErr w:type="spellEnd"/>
      <w:r>
        <w:t xml:space="preserve"> </w:t>
      </w:r>
      <w:proofErr w:type="spellStart"/>
      <w:r>
        <w:t>Khattak</w:t>
      </w:r>
      <w:proofErr w:type="spellEnd"/>
      <w:r>
        <w:t>, Mr Michael Nugent and</w:t>
      </w:r>
      <w:r w:rsidRPr="00C411D9">
        <w:t xml:space="preserve"> </w:t>
      </w:r>
      <w:r>
        <w:t xml:space="preserve">Mr Iain Varley, for their time, expertise and guidance in developing these recommendations.  </w:t>
      </w:r>
    </w:p>
    <w:p w14:paraId="1AF98370" w14:textId="77777777" w:rsidR="0049748D" w:rsidRDefault="0049748D" w:rsidP="00015781">
      <w:pPr>
        <w:pStyle w:val="Heading1"/>
        <w:spacing w:line="360" w:lineRule="auto"/>
      </w:pPr>
      <w:r>
        <w:t>Funding</w:t>
      </w:r>
    </w:p>
    <w:p w14:paraId="7134248B" w14:textId="186C9439" w:rsidR="0049748D" w:rsidRDefault="0049748D" w:rsidP="000D2817">
      <w:pPr>
        <w:tabs>
          <w:tab w:val="left" w:pos="1670"/>
        </w:tabs>
        <w:spacing w:line="360" w:lineRule="auto"/>
      </w:pPr>
      <w:r w:rsidRPr="0049748D">
        <w:t>This research did not receive any specific grant from funding agencies in the public, commercial, or not-for-profit sectors.</w:t>
      </w:r>
      <w:r w:rsidR="008F38AB">
        <w:t xml:space="preserve"> </w:t>
      </w:r>
      <w:r w:rsidR="00044C42">
        <w:t>SF received salary support from the NIHR UCLH Biomedical Research Centre and the NIHR Clinical Research Network.</w:t>
      </w:r>
    </w:p>
    <w:p w14:paraId="61F396B4" w14:textId="77777777" w:rsidR="00B20A69" w:rsidRDefault="00B20A69" w:rsidP="00C513EC">
      <w:pPr>
        <w:spacing w:line="360" w:lineRule="auto"/>
      </w:pPr>
    </w:p>
    <w:p w14:paraId="0DAB557E" w14:textId="00FB7E1F" w:rsidR="0049748D" w:rsidRDefault="0049748D" w:rsidP="00C513EC">
      <w:pPr>
        <w:spacing w:line="360" w:lineRule="auto"/>
      </w:pPr>
      <w:r>
        <w:br w:type="page"/>
      </w:r>
    </w:p>
    <w:p w14:paraId="36BB5FF6" w14:textId="256D6673" w:rsidR="00B20A69" w:rsidRDefault="00B20A69" w:rsidP="00015781">
      <w:pPr>
        <w:pStyle w:val="Heading1"/>
        <w:spacing w:line="360" w:lineRule="auto"/>
        <w:jc w:val="both"/>
      </w:pPr>
      <w:r>
        <w:lastRenderedPageBreak/>
        <w:t>Competing Interests</w:t>
      </w:r>
    </w:p>
    <w:p w14:paraId="71001C7F" w14:textId="0A091811" w:rsidR="00B20A69" w:rsidRPr="00B20A69" w:rsidRDefault="00B20A69" w:rsidP="00B20A69">
      <w:r>
        <w:t>None declared</w:t>
      </w:r>
    </w:p>
    <w:p w14:paraId="4873C101" w14:textId="0FC65F8C" w:rsidR="007C560A" w:rsidRDefault="004E498A" w:rsidP="00015781">
      <w:pPr>
        <w:pStyle w:val="Heading1"/>
        <w:spacing w:line="360" w:lineRule="auto"/>
        <w:jc w:val="both"/>
      </w:pPr>
      <w:r>
        <w:t>Introduction</w:t>
      </w:r>
    </w:p>
    <w:p w14:paraId="3B53CAB4" w14:textId="7967E97F" w:rsidR="00253CD3" w:rsidRDefault="00F20ECD" w:rsidP="000D2817">
      <w:pPr>
        <w:tabs>
          <w:tab w:val="left" w:pos="1670"/>
        </w:tabs>
        <w:spacing w:line="360" w:lineRule="auto"/>
        <w:jc w:val="both"/>
      </w:pPr>
      <w:r>
        <w:t xml:space="preserve">The novel severe acute respiratory syndrome coronavirus 2 (SARS-CoV-2) </w:t>
      </w:r>
      <w:r w:rsidR="0056773A">
        <w:t>pandemic</w:t>
      </w:r>
      <w:r w:rsidR="00EB3027">
        <w:t xml:space="preserve"> </w:t>
      </w:r>
      <w:r w:rsidR="008B7319">
        <w:t>is</w:t>
      </w:r>
      <w:r w:rsidR="00EB3027">
        <w:t xml:space="preserve"> </w:t>
      </w:r>
      <w:r w:rsidR="0056773A">
        <w:t>challeng</w:t>
      </w:r>
      <w:r w:rsidR="008B7319">
        <w:t>ing</w:t>
      </w:r>
      <w:r w:rsidR="0056773A">
        <w:t xml:space="preserve"> </w:t>
      </w:r>
      <w:r w:rsidR="0056773A" w:rsidRPr="0024367A">
        <w:t xml:space="preserve">health care systems across the globe </w:t>
      </w:r>
      <w:r w:rsidR="006A3E1B">
        <w:t>beyond</w:t>
      </w:r>
      <w:r w:rsidR="0056773A" w:rsidRPr="0024367A">
        <w:t xml:space="preserve"> the demand for critical care of those who develop Coronavirus disease 2019 (COVID-19) clinical syndrome</w:t>
      </w:r>
      <w:r w:rsidR="0056773A">
        <w:t xml:space="preserve">. </w:t>
      </w:r>
      <w:r w:rsidR="0056773A" w:rsidRPr="0056773A">
        <w:t xml:space="preserve">A suspension or dramatic reduction in non-urgent elective services </w:t>
      </w:r>
      <w:r w:rsidR="008B7319">
        <w:t>is</w:t>
      </w:r>
      <w:r w:rsidR="0056773A" w:rsidRPr="0056773A">
        <w:t xml:space="preserve"> implemented by the vast majority of health care systems worldwide in order to (</w:t>
      </w:r>
      <w:proofErr w:type="spellStart"/>
      <w:r w:rsidR="0056773A" w:rsidRPr="0056773A">
        <w:t>i</w:t>
      </w:r>
      <w:proofErr w:type="spellEnd"/>
      <w:r w:rsidR="0056773A" w:rsidRPr="0056773A">
        <w:t xml:space="preserve">) </w:t>
      </w:r>
      <w:r w:rsidR="00D32287">
        <w:t>maximise c</w:t>
      </w:r>
      <w:r w:rsidR="008B7319">
        <w:t>rit</w:t>
      </w:r>
      <w:r w:rsidR="00D32287">
        <w:t xml:space="preserve">ical care capacity </w:t>
      </w:r>
      <w:r w:rsidR="0056773A" w:rsidRPr="0056773A">
        <w:t xml:space="preserve">and (ii) </w:t>
      </w:r>
      <w:r w:rsidR="00277AC1">
        <w:t>reduce cross-</w:t>
      </w:r>
      <w:r w:rsidR="0056773A" w:rsidRPr="0056773A">
        <w:t>infections among both health care providers and patients</w:t>
      </w:r>
      <w:r w:rsidR="008B7319">
        <w:t>, when incidence levels of COVID-19 are high</w:t>
      </w:r>
      <w:r w:rsidR="0056773A" w:rsidRPr="0056773A">
        <w:t>.</w:t>
      </w:r>
      <w:r w:rsidR="00FC2A35">
        <w:t xml:space="preserve"> </w:t>
      </w:r>
      <w:r w:rsidR="00277AC1">
        <w:t xml:space="preserve"> </w:t>
      </w:r>
      <w:r w:rsidR="00FC2A35">
        <w:t>A</w:t>
      </w:r>
      <w:r w:rsidR="006C39B5">
        <w:t xml:space="preserve">n estimated 38.9% of </w:t>
      </w:r>
      <w:r w:rsidR="00975E10">
        <w:t xml:space="preserve">all </w:t>
      </w:r>
      <w:r w:rsidR="006C39B5">
        <w:t>head and neck cancer surg</w:t>
      </w:r>
      <w:r w:rsidR="00975E10">
        <w:t>ical operations</w:t>
      </w:r>
      <w:r w:rsidR="006C39B5">
        <w:t xml:space="preserve"> globally </w:t>
      </w:r>
      <w:r w:rsidR="00975E10">
        <w:t xml:space="preserve">were </w:t>
      </w:r>
      <w:r w:rsidR="006C39B5">
        <w:t xml:space="preserve">cancelled during </w:t>
      </w:r>
      <w:r w:rsidR="002A40A3">
        <w:t xml:space="preserve">a </w:t>
      </w:r>
      <w:r w:rsidR="006C39B5">
        <w:t xml:space="preserve">12-week period </w:t>
      </w:r>
      <w:r w:rsidR="002A40A3">
        <w:t>of peak disruption caused by COVID-19</w:t>
      </w:r>
      <w:r w:rsidR="00DE63CB">
        <w:fldChar w:fldCharType="begin"/>
      </w:r>
      <w:r w:rsidR="00E85E13">
        <w:instrText xml:space="preserve"> ADDIN EN.CITE &lt;EndNote&gt;&lt;Cite&gt;&lt;Author&gt;Collaborative&lt;/Author&gt;&lt;Year&gt;2020&lt;/Year&gt;&lt;RecNum&gt;183&lt;/RecNum&gt;&lt;DisplayText&gt;&lt;style face="superscript"&gt;1&lt;/style&gt;&lt;/DisplayText&gt;&lt;record&gt;&lt;rec-number&gt;183&lt;/rec-number&gt;&lt;foreign-keys&gt;&lt;key app="EN" db-id="r02z9sa0v2ppegetsv2xwz23rf0z2vzxx90w" timestamp="1594910785"&gt;183&lt;/key&gt;&lt;/foreign-keys&gt;&lt;ref-type name="Journal Article"&gt;17&lt;/ref-type&gt;&lt;contributors&gt;&lt;authors&gt;&lt;author&gt;COVIDSurg Collaborative&lt;/author&gt;&lt;/authors&gt;&lt;/contributors&gt;&lt;titles&gt;&lt;title&gt;Elective surgery cancellations due to the COVID-19 pandemic: global predictive modelling to inform surgical recovery plans&lt;/title&gt;&lt;secondary-title&gt;Br J Surg&lt;/secondary-title&gt;&lt;/titles&gt;&lt;periodical&gt;&lt;full-title&gt;Br J Surg&lt;/full-title&gt;&lt;/periodical&gt;&lt;edition&gt;2020/05/13&lt;/edition&gt;&lt;dates&gt;&lt;year&gt;2020&lt;/year&gt;&lt;pub-dates&gt;&lt;date&gt;May 12&lt;/date&gt;&lt;/pub-dates&gt;&lt;/dates&gt;&lt;isbn&gt;1365-2168 (Electronic)&amp;#xD;0007-1323 (Linking)&lt;/isbn&gt;&lt;accession-num&gt;32395848&lt;/accession-num&gt;&lt;urls&gt;&lt;related-urls&gt;&lt;url&gt;https://www.ncbi.nlm.nih.gov/pubmed/32395848&lt;/url&gt;&lt;url&gt;https://www.ncbi.nlm.nih.gov/pmc/articles/PMC7272903/pdf/BJS-9999-na.pdf&lt;/url&gt;&lt;/related-urls&gt;&lt;/urls&gt;&lt;custom2&gt;PMC7272903&lt;/custom2&gt;&lt;electronic-resource-num&gt;10.1002/bjs.11746&lt;/electronic-resource-num&gt;&lt;/record&gt;&lt;/Cite&gt;&lt;/EndNote&gt;</w:instrText>
      </w:r>
      <w:r w:rsidR="00DE63CB">
        <w:fldChar w:fldCharType="separate"/>
      </w:r>
      <w:r w:rsidR="00FC2A35" w:rsidRPr="00FC2A35">
        <w:rPr>
          <w:noProof/>
          <w:vertAlign w:val="superscript"/>
        </w:rPr>
        <w:t>1</w:t>
      </w:r>
      <w:r w:rsidR="00DE63CB">
        <w:fldChar w:fldCharType="end"/>
      </w:r>
      <w:r w:rsidR="00FC2A35">
        <w:t xml:space="preserve">, which has resulted in </w:t>
      </w:r>
      <w:r w:rsidR="00975E10">
        <w:t xml:space="preserve">a </w:t>
      </w:r>
      <w:r w:rsidR="006C39B5">
        <w:t xml:space="preserve">backlog of </w:t>
      </w:r>
      <w:r w:rsidR="005B3791">
        <w:t xml:space="preserve">patients </w:t>
      </w:r>
      <w:r w:rsidR="00975E10">
        <w:t>in need of urgent operations</w:t>
      </w:r>
      <w:r w:rsidR="00FC2A35">
        <w:t>.</w:t>
      </w:r>
      <w:r w:rsidR="00975E10">
        <w:t xml:space="preserve"> </w:t>
      </w:r>
      <w:r w:rsidR="00FC2A35">
        <w:t xml:space="preserve"> </w:t>
      </w:r>
      <w:r w:rsidR="009D23B8">
        <w:t>In addition, a</w:t>
      </w:r>
      <w:r w:rsidR="00C83EA1">
        <w:t xml:space="preserve"> </w:t>
      </w:r>
      <w:r w:rsidR="00F419CC">
        <w:t xml:space="preserve">significant drop in referrals of suspected cancers during </w:t>
      </w:r>
      <w:r w:rsidR="002134C6">
        <w:t>April 2020</w:t>
      </w:r>
      <w:r w:rsidR="00C83EA1">
        <w:t xml:space="preserve"> has been reported</w:t>
      </w:r>
      <w:r w:rsidR="002134C6">
        <w:t xml:space="preserve"> in England</w:t>
      </w:r>
      <w:r w:rsidR="00C83EA1">
        <w:t xml:space="preserve">, with </w:t>
      </w:r>
      <w:r w:rsidR="00717CEB">
        <w:t xml:space="preserve">head and neck cancer </w:t>
      </w:r>
      <w:r w:rsidR="009E7989">
        <w:t xml:space="preserve">referrals </w:t>
      </w:r>
      <w:r w:rsidR="00C83EA1">
        <w:t xml:space="preserve">having </w:t>
      </w:r>
      <w:r w:rsidR="00717CEB">
        <w:t>dropped by 60% (n=8,006) compared to April 2019 (n=19,431)</w:t>
      </w:r>
      <w:r w:rsidR="00717CEB">
        <w:fldChar w:fldCharType="begin"/>
      </w:r>
      <w:r w:rsidR="00FC2A35">
        <w:instrText xml:space="preserve"> ADDIN EN.CITE &lt;EndNote&gt;&lt;Cite&gt;&lt;Author&gt;England&lt;/Author&gt;&lt;Year&gt;2020&lt;/Year&gt;&lt;RecNum&gt;189&lt;/RecNum&gt;&lt;DisplayText&gt;&lt;style face="superscript"&gt;2&lt;/style&gt;&lt;/DisplayText&gt;&lt;record&gt;&lt;rec-number&gt;189&lt;/rec-number&gt;&lt;foreign-keys&gt;&lt;key app="EN" db-id="r02z9sa0v2ppegetsv2xwz23rf0z2vzxx90w" timestamp="1595023214"&gt;189&lt;/key&gt;&lt;/foreign-keys&gt;&lt;ref-type name="Dataset"&gt;59&lt;/ref-type&gt;&lt;contributors&gt;&lt;authors&gt;&lt;author&gt;England, NHS&lt;/author&gt;&lt;/authors&gt;&lt;/contributors&gt;&lt;titles&gt;&lt;title&gt;Cancer Waiting Times&lt;/title&gt;&lt;/titles&gt;&lt;section&gt;09/07/2020&lt;/section&gt;&lt;dates&gt;&lt;year&gt;2020&lt;/year&gt;&lt;/dates&gt;&lt;urls&gt;&lt;related-urls&gt;&lt;url&gt;https://www.england.nhs.uk/statistics/statistical-work-areas/cancer-waiting-times/&lt;/url&gt;&lt;/related-urls&gt;&lt;/urls&gt;&lt;access-date&gt;17/07/2020&lt;/access-date&gt;&lt;/record&gt;&lt;/Cite&gt;&lt;/EndNote&gt;</w:instrText>
      </w:r>
      <w:r w:rsidR="00717CEB">
        <w:fldChar w:fldCharType="separate"/>
      </w:r>
      <w:r w:rsidR="00FC2A35" w:rsidRPr="00FC2A35">
        <w:rPr>
          <w:noProof/>
          <w:vertAlign w:val="superscript"/>
        </w:rPr>
        <w:t>2</w:t>
      </w:r>
      <w:r w:rsidR="00717CEB">
        <w:fldChar w:fldCharType="end"/>
      </w:r>
      <w:r w:rsidR="00717CEB">
        <w:t>.</w:t>
      </w:r>
      <w:r w:rsidR="00F419CC">
        <w:t xml:space="preserve">  </w:t>
      </w:r>
      <w:r w:rsidR="00FB60AF">
        <w:t>Th</w:t>
      </w:r>
      <w:r w:rsidR="00C83EA1">
        <w:t xml:space="preserve">ere are concerns that </w:t>
      </w:r>
      <w:r w:rsidR="006A3E1B">
        <w:t>this decrease</w:t>
      </w:r>
      <w:r w:rsidR="00C83EA1">
        <w:t xml:space="preserve"> may </w:t>
      </w:r>
      <w:r w:rsidR="00AB73D3">
        <w:t xml:space="preserve">result in </w:t>
      </w:r>
      <w:r w:rsidR="00C83EA1">
        <w:t>diagnostic de</w:t>
      </w:r>
      <w:r w:rsidR="00D32287">
        <w:t>la</w:t>
      </w:r>
      <w:r w:rsidR="00C83EA1">
        <w:t>y and a</w:t>
      </w:r>
      <w:r w:rsidR="006579D2">
        <w:t xml:space="preserve"> consequent</w:t>
      </w:r>
      <w:r w:rsidR="00C83EA1">
        <w:t xml:space="preserve"> </w:t>
      </w:r>
      <w:r w:rsidR="00FB60AF">
        <w:t>increase in</w:t>
      </w:r>
      <w:r w:rsidR="00AB73D3">
        <w:t xml:space="preserve"> head and neck</w:t>
      </w:r>
      <w:r w:rsidR="00FB60AF">
        <w:t xml:space="preserve"> cancers diagnosed at a more advanced stage in the medium- and long-term</w:t>
      </w:r>
      <w:r w:rsidR="00617778">
        <w:fldChar w:fldCharType="begin"/>
      </w:r>
      <w:r w:rsidR="00FC2A35">
        <w:instrText xml:space="preserve"> ADDIN EN.CITE &lt;EndNote&gt;&lt;Cite&gt;&lt;Author&gt;Mahase&lt;/Author&gt;&lt;Year&gt;2020&lt;/Year&gt;&lt;RecNum&gt;400&lt;/RecNum&gt;&lt;DisplayText&gt;&lt;style face="superscript"&gt;3&lt;/style&gt;&lt;/DisplayText&gt;&lt;record&gt;&lt;rec-number&gt;400&lt;/rec-number&gt;&lt;foreign-keys&gt;&lt;key app="EN" db-id="wddp25p0ystfvzet2zjpwdrvaz2xse2tvwzf" timestamp="1594240513"&gt;400&lt;/key&gt;&lt;/foreign-keys&gt;&lt;ref-type name="Journal Article"&gt;17&lt;/ref-type&gt;&lt;contributors&gt;&lt;authors&gt;&lt;author&gt;Mahase, Elisabeth&lt;/author&gt;&lt;/authors&gt;&lt;/contributors&gt;&lt;titles&gt;&lt;title&gt;Covid-19: Urgent cancer referrals fall by 60%, showing “brutal” impact of pandemic&lt;/title&gt;&lt;/titles&gt;&lt;pages&gt;m2386&lt;/pages&gt;&lt;volume&gt;369&lt;/volume&gt;&lt;dates&gt;&lt;year&gt;2020&lt;/year&gt;&lt;/dates&gt;&lt;urls&gt;&lt;related-urls&gt;&lt;url&gt;https://www.bmj.com/content/bmj/369/bmj.m2386.full.pdf&lt;/url&gt;&lt;/related-urls&gt;&lt;/urls&gt;&lt;electronic-resource-num&gt;10.1136/bmj.m2386 %J BMJ&lt;/electronic-resource-num&gt;&lt;/record&gt;&lt;/Cite&gt;&lt;/EndNote&gt;</w:instrText>
      </w:r>
      <w:r w:rsidR="00617778">
        <w:fldChar w:fldCharType="separate"/>
      </w:r>
      <w:r w:rsidR="00FC2A35" w:rsidRPr="00FC2A35">
        <w:rPr>
          <w:noProof/>
          <w:vertAlign w:val="superscript"/>
        </w:rPr>
        <w:t>3</w:t>
      </w:r>
      <w:r w:rsidR="00617778">
        <w:fldChar w:fldCharType="end"/>
      </w:r>
      <w:r w:rsidR="001A4DFB">
        <w:t xml:space="preserve">, with </w:t>
      </w:r>
      <w:r w:rsidR="00D32287">
        <w:t xml:space="preserve">the need for more complex and costly treatment and </w:t>
      </w:r>
      <w:r w:rsidR="001A4DFB">
        <w:t>poorer outcomes for</w:t>
      </w:r>
      <w:r w:rsidR="00C83EA1">
        <w:t xml:space="preserve"> the </w:t>
      </w:r>
      <w:r w:rsidR="008B13E8">
        <w:t>a</w:t>
      </w:r>
      <w:r w:rsidR="00C83EA1">
        <w:t>ff</w:t>
      </w:r>
      <w:r w:rsidR="008B13E8">
        <w:t>e</w:t>
      </w:r>
      <w:r w:rsidR="00C83EA1">
        <w:t>cted</w:t>
      </w:r>
      <w:r w:rsidR="001A4DFB">
        <w:t xml:space="preserve"> individuals</w:t>
      </w:r>
      <w:r w:rsidR="00D32287">
        <w:t>.</w:t>
      </w:r>
    </w:p>
    <w:p w14:paraId="10B60E7D" w14:textId="56400349" w:rsidR="00056E6B" w:rsidRDefault="00EB3027" w:rsidP="000D2817">
      <w:pPr>
        <w:tabs>
          <w:tab w:val="left" w:pos="1670"/>
        </w:tabs>
        <w:spacing w:line="360" w:lineRule="auto"/>
        <w:jc w:val="both"/>
      </w:pPr>
      <w:r>
        <w:t xml:space="preserve">Oral epithelial dysplasia </w:t>
      </w:r>
      <w:r w:rsidR="001B3323">
        <w:t xml:space="preserve">(OED) </w:t>
      </w:r>
      <w:r>
        <w:t xml:space="preserve">is a </w:t>
      </w:r>
      <w:r w:rsidR="00C83EA1">
        <w:t>disorder of the oral mucosa associated with an increased risk of oral cancer development</w:t>
      </w:r>
      <w:r w:rsidR="006A3E1B">
        <w:t>:</w:t>
      </w:r>
      <w:r w:rsidR="00C83EA1">
        <w:t xml:space="preserve"> approximately 10% of all</w:t>
      </w:r>
      <w:r>
        <w:t xml:space="preserve"> OED </w:t>
      </w:r>
      <w:r w:rsidR="00C83EA1">
        <w:t xml:space="preserve">patients experience disease progression and </w:t>
      </w:r>
      <w:r w:rsidR="006579D2">
        <w:t>develop</w:t>
      </w:r>
      <w:r>
        <w:t xml:space="preserve"> oral cancer</w:t>
      </w:r>
      <w:r w:rsidR="006A3E1B">
        <w:t xml:space="preserve"> with an average time-to-</w:t>
      </w:r>
      <w:r w:rsidR="00C83EA1">
        <w:t xml:space="preserve">event of approximately 4 years </w:t>
      </w:r>
      <w:r w:rsidR="006579D2">
        <w:t>from diagnosis</w:t>
      </w:r>
      <w:r w:rsidR="008B13E8">
        <w:fldChar w:fldCharType="begin"/>
      </w:r>
      <w:r w:rsidR="000C7696">
        <w:instrText xml:space="preserve"> ADDIN EN.CITE &lt;EndNote&gt;&lt;Cite&gt;&lt;Author&gt;Mehanna&lt;/Author&gt;&lt;Year&gt;2009&lt;/Year&gt;&lt;RecNum&gt;26&lt;/RecNum&gt;&lt;DisplayText&gt;&lt;style face="superscript"&gt;4&lt;/style&gt;&lt;/DisplayText&gt;&lt;record&gt;&lt;rec-number&gt;26&lt;/rec-number&gt;&lt;foreign-keys&gt;&lt;key app="EN" db-id="r02z9sa0v2ppegetsv2xwz23rf0z2vzxx90w" timestamp="1519814600"&gt;26&lt;/key&gt;&lt;/foreign-keys&gt;&lt;ref-type name="Journal Article"&gt;17&lt;/ref-type&gt;&lt;contributors&gt;&lt;authors&gt;&lt;author&gt;Mehanna, H. M.&lt;/author&gt;&lt;author&gt;Rattay, T.&lt;/author&gt;&lt;author&gt;Smith, J.&lt;/author&gt;&lt;author&gt;McConkey, C. C.&lt;/author&gt;&lt;/authors&gt;&lt;/contributors&gt;&lt;titles&gt;&lt;title&gt;Treatment and follow-up of oral dysplasia - a systematic review and meta-analysis&lt;/title&gt;&lt;secondary-title&gt;Head Neck&lt;/secondary-title&gt;&lt;/titles&gt;&lt;periodical&gt;&lt;full-title&gt;Head Neck&lt;/full-title&gt;&lt;/periodical&gt;&lt;volume&gt;31&lt;/volume&gt;&lt;number&gt;12&lt;/number&gt;&lt;dates&gt;&lt;year&gt;2009&lt;/year&gt;&lt;/dates&gt;&lt;urls&gt;&lt;/urls&gt;&lt;/record&gt;&lt;/Cite&gt;&lt;/EndNote&gt;</w:instrText>
      </w:r>
      <w:r w:rsidR="008B13E8">
        <w:fldChar w:fldCharType="separate"/>
      </w:r>
      <w:r w:rsidR="00FC2A35" w:rsidRPr="00FC2A35">
        <w:rPr>
          <w:noProof/>
          <w:vertAlign w:val="superscript"/>
        </w:rPr>
        <w:t>4</w:t>
      </w:r>
      <w:r w:rsidR="008B13E8">
        <w:fldChar w:fldCharType="end"/>
      </w:r>
      <w:r>
        <w:t xml:space="preserve">. </w:t>
      </w:r>
      <w:r w:rsidR="006D3ACD">
        <w:t xml:space="preserve">The </w:t>
      </w:r>
      <w:r w:rsidR="00E60304">
        <w:t>likelihood of</w:t>
      </w:r>
      <w:r w:rsidR="006D3ACD">
        <w:t xml:space="preserve"> </w:t>
      </w:r>
      <w:r w:rsidR="00E60304">
        <w:t xml:space="preserve">disease progression </w:t>
      </w:r>
      <w:r w:rsidR="006A3E1B">
        <w:t xml:space="preserve">increases with </w:t>
      </w:r>
      <w:r w:rsidR="00FC2A35">
        <w:t xml:space="preserve">higher </w:t>
      </w:r>
      <w:r w:rsidR="009D23B8">
        <w:t>grade</w:t>
      </w:r>
      <w:r w:rsidR="006A3E1B">
        <w:t>s</w:t>
      </w:r>
      <w:r w:rsidR="009D23B8">
        <w:t xml:space="preserve"> of </w:t>
      </w:r>
      <w:r w:rsidR="009D23B8" w:rsidRPr="00F12AE7">
        <w:t>dysplasia</w:t>
      </w:r>
      <w:r w:rsidR="00F12AE7" w:rsidRPr="00F12AE7">
        <w:fldChar w:fldCharType="begin"/>
      </w:r>
      <w:r w:rsidR="000C7696">
        <w:instrText xml:space="preserve"> ADDIN EN.CITE &lt;EndNote&gt;&lt;Cite&gt;&lt;Author&gt;Warnakulasuriya&lt;/Author&gt;&lt;Year&gt;2011&lt;/Year&gt;&lt;RecNum&gt;28&lt;/RecNum&gt;&lt;DisplayText&gt;&lt;style face="superscript"&gt;5&lt;/style&gt;&lt;/DisplayText&gt;&lt;record&gt;&lt;rec-number&gt;28&lt;/rec-number&gt;&lt;foreign-keys&gt;&lt;key app="EN" db-id="r02z9sa0v2ppegetsv2xwz23rf0z2vzxx90w" timestamp="1519814601"&gt;28&lt;/key&gt;&lt;/foreign-keys&gt;&lt;ref-type name="Journal Article"&gt;17&lt;/ref-type&gt;&lt;contributors&gt;&lt;authors&gt;&lt;author&gt;Warnakulasuriya, S.&lt;/author&gt;&lt;author&gt;Kovacevic, T.&lt;/author&gt;&lt;author&gt;Madden, P.&lt;/author&gt;&lt;author&gt;Coupland, V. H.&lt;/author&gt;&lt;author&gt;Sperandio, M.&lt;/author&gt;&lt;author&gt;Odell, E.&lt;/author&gt;&lt;author&gt;Moller, H.&lt;/author&gt;&lt;/authors&gt;&lt;/contributors&gt;&lt;auth-address&gt;Department of Clinical &amp;amp; Diagnostic Sciences, Oral Medicine, King&amp;apos;s College London Dental Institute and the WHO Collaborating Centre for Oral Cancer and Precancer, London, UK Oral Medicine, Guys and St Thomas&amp;apos; NHS Foundation Trust, London, UK King&amp;apos;s College London, Thames Cancer Registry, London, UK Department of Clinical &amp;amp; Diagnostic Sciences, Oral Pathology, King&amp;apos;s College London Dental Institute, London, UK&lt;/auth-address&gt;&lt;titles&gt;&lt;title&gt;Factors predicting malignant transformation in oral potentially malignant disorders among patients accrued over a 10-year period in South East England&lt;/title&gt;&lt;secondary-title&gt;J.Oral Pathol.Med.&lt;/secondary-title&gt;&lt;/titles&gt;&lt;periodical&gt;&lt;full-title&gt;J.Oral Pathol.Med.&lt;/full-title&gt;&lt;/periodical&gt;&lt;reprint-edition&gt;NOT IN FILE&lt;/reprint-edition&gt;&lt;keywords&gt;&lt;keyword&gt;analysis&lt;/keyword&gt;&lt;keyword&gt;Biopsy&lt;/keyword&gt;&lt;keyword&gt;diagnosis&lt;/keyword&gt;&lt;keyword&gt;methods&lt;/keyword&gt;&lt;keyword&gt;pathology&lt;/keyword&gt;&lt;/keywords&gt;&lt;dates&gt;&lt;year&gt;2011&lt;/year&gt;&lt;/dates&gt;&lt;work-type&gt;10.1111/j.1600-0714.2011.01054.x doi&lt;/work-type&gt;&lt;urls&gt;&lt;related-urls&gt;&lt;url&gt;PM:21762430&lt;/url&gt;&lt;/related-urls&gt;&lt;/urls&gt;&lt;/record&gt;&lt;/Cite&gt;&lt;/EndNote&gt;</w:instrText>
      </w:r>
      <w:r w:rsidR="00F12AE7" w:rsidRPr="00F12AE7">
        <w:fldChar w:fldCharType="separate"/>
      </w:r>
      <w:r w:rsidR="00F12AE7" w:rsidRPr="00F12AE7">
        <w:rPr>
          <w:noProof/>
          <w:vertAlign w:val="superscript"/>
        </w:rPr>
        <w:t>5</w:t>
      </w:r>
      <w:r w:rsidR="00F12AE7" w:rsidRPr="00F12AE7">
        <w:fldChar w:fldCharType="end"/>
      </w:r>
      <w:r w:rsidR="006D3ACD" w:rsidRPr="00F12AE7">
        <w:t xml:space="preserve"> </w:t>
      </w:r>
      <w:r w:rsidR="001B3323">
        <w:t>and</w:t>
      </w:r>
      <w:r w:rsidR="00B148AF">
        <w:t xml:space="preserve"> </w:t>
      </w:r>
      <w:r w:rsidR="001B3323">
        <w:t>patients with OED</w:t>
      </w:r>
      <w:r w:rsidR="00E60304">
        <w:t xml:space="preserve"> on the </w:t>
      </w:r>
      <w:r w:rsidR="00B148AF">
        <w:t xml:space="preserve">lateral tongue </w:t>
      </w:r>
      <w:r w:rsidR="00B148AF">
        <w:fldChar w:fldCharType="begin">
          <w:fldData xml:space="preserve">PEVuZE5vdGU+PENpdGU+PEF1dGhvcj5IbzwvQXV0aG9yPjxZZWFyPjIwMTI8L1llYXI+PFJlY051
bT4xPC9SZWNOdW0+PERpc3BsYXlUZXh0PjxzdHlsZSBmYWNlPSJzdXBlcnNjcmlwdCI+NiwgNzwv
c3R5bGU+PC9EaXNwbGF5VGV4dD48cmVjb3JkPjxyZWMtbnVtYmVyPjE8L3JlYy1udW1iZXI+PGZv
cmVpZ24ta2V5cz48a2V5IGFwcD0iRU4iIGRiLWlkPSJyMDJ6OXNhMHYycHBlZ2V0c3YyeHd6MjNy
ZjB6MnZ6eHg5MHciIHRpbWVzdGFtcD0iMTUxOTgxNDU5NSI+MTwva2V5PjwvZm9yZWlnbi1rZXlz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aXRhbnRhZnlsbG91LCBBLjwvYXV0aG9yPjxhdXRob3I+Um9nZXJzLCBTLiBOLjwvYXV0aG9yPjxh
dXRob3I+TG93ZSwgRC48L2F1dGhvcj48YXV0aG9yPlNoYXcsIFIuIEouPC9hdXRob3I+PC9hdXRo
b3JzPjwvY29udHJpYnV0b3JzPjx0aXRsZXM+PHRpdGxlPlRoZSBjbGluaWNhbCBkZXRlcm1pbmFu
dHMgb2YgbWFsaWduYW50IHRyYW5zZm9ybWF0aW9uIGluIG9yYWwgZXBpdGhlbGlhbCBkeXNwbGFz
aWE8L3RpdGxlPjxzZWNvbmRhcnktdGl0bGU+T3JhbCBPbmNvbDwvc2Vjb25kYXJ5LXRpdGxlPjwv
dGl0bGVzPjxwZXJpb2RpY2FsPjxmdWxsLXRpdGxlPk9yYWwgT25jb2w8L2Z1bGwtdGl0bGU+PC9w
ZXJpb2RpY2FsPjxwYWdlcz45NjktOTc2PC9wYWdlcz48dm9sdW1lPjQ4PC92b2x1bWU+PG51bWJl
cj4xMDwvbnVtYmVyPjxkYXRlcz48eWVhcj4yMDEyPC95ZWFyPjwvZGF0ZXM+PHVybHM+PC91cmxz
PjwvcmVjb3JkPjwvQ2l0ZT48Q2l0ZT48QXV0aG9yPk5hcGllcjwvQXV0aG9yPjxZZWFyPjIwMDg8
L1llYXI+PFJlY051bT4xMzc8L1JlY051bT48cmVjb3JkPjxyZWMtbnVtYmVyPjEzNzwvcmVjLW51
bWJlcj48Zm9yZWlnbi1rZXlzPjxrZXkgYXBwPSJFTiIgZGItaWQ9InIwMno5c2EwdjJwcGVnZXRz
djJ4d3oyM3JmMHoydnp4eDkwdyIgdGltZXN0YW1wPSIxNTk0MjQzOTM4Ij4xMzc8L2tleT48L2Zv
cmVpZ24ta2V5cz48cmVmLXR5cGUgbmFtZT0iSm91cm5hbCBBcnRpY2xlIj4xNzwvcmVmLXR5cGU+
PGNvbnRyaWJ1dG9ycz48YXV0aG9ycz48YXV0aG9yPk5hcGllciwgUy4gUy48L2F1dGhvcj48YXV0
aG9yPlNwZWlnaHQsIFAuIE0uPC9hdXRob3I+PC9hdXRob3JzPjwvY29udHJpYnV0b3JzPjxhdXRo
LWFkZHJlc3M+RGVwYXJ0bWVudCBvZiBUaXNzdWUgUGF0aG9sb2d5LCBJbnN0aXR1dGUgb2YgUGF0
aG9sb2d5LCBSb3lhbCBHcm91cCBvZiBIb3NwaXRhbHMsIEJlbGZhc3QsIE5vcnRoZXJuIElyZWxh
bmQuPC9hdXRoLWFkZHJlc3M+PHRpdGxlcz48dGl0bGU+TmF0dXJhbCBoaXN0b3J5IG9mIHBvdGVu
dGlhbGx5IG1hbGlnbmFudCBvcmFsIGxlc2lvbnMgYW5kIGNvbmRpdGlvbnM6IGFuIG92ZXJ2aWV3
IG9mIHRoZSBsaXRlcmF0dXJlPC90aXRsZT48c2Vjb25kYXJ5LXRpdGxlPkogT3JhbCBQYXRob2wg
TWVkPC9zZWNvbmRhcnktdGl0bGU+PC90aXRsZXM+PHBlcmlvZGljYWw+PGZ1bGwtdGl0bGU+SiBP
cmFsIFBhdGhvbCBNZWQ8L2Z1bGwtdGl0bGU+PC9wZXJpb2RpY2FsPjxwYWdlcz4xLTEwPC9wYWdl
cz48dm9sdW1lPjM3PC92b2x1bWU+PG51bWJlcj4xPC9udW1iZXI+PGVkaXRpb24+MjAwNy8xMi8y
NTwvZWRpdGlvbj48a2V5d29yZHM+PGtleXdvcmQ+QWdlIEZhY3RvcnM8L2tleXdvcmQ+PGtleXdv
cmQ+QXJlY2EvYWR2ZXJzZSBlZmZlY3RzPC9rZXl3b3JkPjxrZXl3b3JkPkNhcmNpbm9tYSwgU3F1
YW1vdXMgQ2VsbC8qZXBpZGVtaW9sb2d5PC9rZXl3b3JkPjxrZXl3b3JkPipDZWxsIFRyYW5zZm9y
bWF0aW9uLCBOZW9wbGFzdGljPC9rZXl3b3JkPjxrZXl3b3JkPkVyeXRocm9wbGFzaWEvKmVwaWRl
bWlvbG9neS9ldGlvbG9neTwva2V5d29yZD48a2V5d29yZD5HbG9iYWwgSGVhbHRoPC9rZXl3b3Jk
PjxrZXl3b3JkPkh1bWFuczwva2V5d29yZD48a2V5d29yZD5JbmNpZGVuY2U8L2tleXdvcmQ+PGtl
eXdvcmQ+TGV1a29wbGFraWEvKmVwaWRlbWlvbG9neS9ldGlvbG9neTwva2V5d29yZD48a2V5d29y
ZD5Nb3V0aCBOZW9wbGFzbXMvKmVwaWRlbWlvbG9neTwva2V5d29yZD48a2V5d29yZD5QcmVjYW5j
ZXJvdXMgQ29uZGl0aW9ucy8qZXBpZGVtaW9sb2d5PC9rZXl3b3JkPjxrZXl3b3JkPlByZXZhbGVu
Y2U8L2tleXdvcmQ+PGtleXdvcmQ+UmlzayBGYWN0b3JzPC9rZXl3b3JkPjxrZXl3b3JkPlNleCBG
YWN0b3JzPC9rZXl3b3JkPjxrZXl3b3JkPlRvYmFjY28vYWR2ZXJzZSBlZmZlY3RzPC9rZXl3b3Jk
Pjwva2V5d29yZHM+PGRhdGVzPjx5ZWFyPjIwMDg8L3llYXI+PHB1Yi1kYXRlcz48ZGF0ZT5KYW48
L2RhdGU+PC9wdWItZGF0ZXM+PC9kYXRlcz48aXNibj4xNjAwLTA3MTQgKEVsZWN0cm9uaWMpJiN4
RDswOTA0LTI1MTIgKExpbmtpbmcpPC9pc2JuPjxhY2Nlc3Npb24tbnVtPjE4MTU0NTcxPC9hY2Nl
c3Npb24tbnVtPjx1cmxzPjxyZWxhdGVkLXVybHM+PHVybD5odHRwczovL3d3dy5uY2JpLm5sbS5u
aWguZ292L3B1Ym1lZC8xODE1NDU3MTwvdXJsPjwvcmVsYXRlZC11cmxzPjwvdXJscz48ZWxlY3Ry
b25pYy1yZXNvdXJjZS1udW0+MTAuMTExMS9qLjE2MDAtMDcxNC4yMDA3LjAwNTc5Lng8L2VsZWN0
cm9uaWMtcmVzb3VyY2UtbnVtPjwvcmVjb3JkPjwvQ2l0ZT48L0VuZE5vdGU+AG==
</w:fldData>
        </w:fldChar>
      </w:r>
      <w:r w:rsidR="000C7696">
        <w:instrText xml:space="preserve"> ADDIN EN.CITE </w:instrText>
      </w:r>
      <w:r w:rsidR="000C7696">
        <w:fldChar w:fldCharType="begin">
          <w:fldData xml:space="preserve">PEVuZE5vdGU+PENpdGU+PEF1dGhvcj5IbzwvQXV0aG9yPjxZZWFyPjIwMTI8L1llYXI+PFJlY051
bT4xPC9SZWNOdW0+PERpc3BsYXlUZXh0PjxzdHlsZSBmYWNlPSJzdXBlcnNjcmlwdCI+NiwgNzwv
c3R5bGU+PC9EaXNwbGF5VGV4dD48cmVjb3JkPjxyZWMtbnVtYmVyPjE8L3JlYy1udW1iZXI+PGZv
cmVpZ24ta2V5cz48a2V5IGFwcD0iRU4iIGRiLWlkPSJyMDJ6OXNhMHYycHBlZ2V0c3YyeHd6MjNy
ZjB6MnZ6eHg5MHciIHRpbWVzdGFtcD0iMTUxOTgxNDU5NSI+MTwva2V5PjwvZm9yZWlnbi1rZXlz
PjxyZWYtdHlwZSBuYW1lPSJKb3VybmFsIEFydGljbGUiPjE3PC9yZWYtdHlwZT48Y29udHJpYnV0
b3JzPjxhdXRob3JzPjxhdXRob3I+SG8sIE0uIFcuPC9hdXRob3I+PGF1dGhvcj5SaXNrLCBKLiBN
LjwvYXV0aG9yPjxhdXRob3I+V29vbGdhciwgSi4gQS48L2F1dGhvcj48YXV0aG9yPkZpZWxkLCBF
LiBBLjwvYXV0aG9yPjxhdXRob3I+RmllbGQsIEouIEsuPC9hdXRob3I+PGF1dGhvcj5TdGVlbGUs
IEouIEMuPC9hdXRob3I+PGF1dGhvcj5SYWpsYXdhdCwgQi4gUC48L2F1dGhvcj48YXV0aG9yPlRy
aXRhbnRhZnlsbG91LCBBLjwvYXV0aG9yPjxhdXRob3I+Um9nZXJzLCBTLiBOLjwvYXV0aG9yPjxh
dXRob3I+TG93ZSwgRC48L2F1dGhvcj48YXV0aG9yPlNoYXcsIFIuIEouPC9hdXRob3I+PC9hdXRo
b3JzPjwvY29udHJpYnV0b3JzPjx0aXRsZXM+PHRpdGxlPlRoZSBjbGluaWNhbCBkZXRlcm1pbmFu
dHMgb2YgbWFsaWduYW50IHRyYW5zZm9ybWF0aW9uIGluIG9yYWwgZXBpdGhlbGlhbCBkeXNwbGFz
aWE8L3RpdGxlPjxzZWNvbmRhcnktdGl0bGU+T3JhbCBPbmNvbDwvc2Vjb25kYXJ5LXRpdGxlPjwv
dGl0bGVzPjxwZXJpb2RpY2FsPjxmdWxsLXRpdGxlPk9yYWwgT25jb2w8L2Z1bGwtdGl0bGU+PC9w
ZXJpb2RpY2FsPjxwYWdlcz45NjktOTc2PC9wYWdlcz48dm9sdW1lPjQ4PC92b2x1bWU+PG51bWJl
cj4xMDwvbnVtYmVyPjxkYXRlcz48eWVhcj4yMDEyPC95ZWFyPjwvZGF0ZXM+PHVybHM+PC91cmxz
PjwvcmVjb3JkPjwvQ2l0ZT48Q2l0ZT48QXV0aG9yPk5hcGllcjwvQXV0aG9yPjxZZWFyPjIwMDg8
L1llYXI+PFJlY051bT4xMzc8L1JlY051bT48cmVjb3JkPjxyZWMtbnVtYmVyPjEzNzwvcmVjLW51
bWJlcj48Zm9yZWlnbi1rZXlzPjxrZXkgYXBwPSJFTiIgZGItaWQ9InIwMno5c2EwdjJwcGVnZXRz
djJ4d3oyM3JmMHoydnp4eDkwdyIgdGltZXN0YW1wPSIxNTk0MjQzOTM4Ij4xMzc8L2tleT48L2Zv
cmVpZ24ta2V5cz48cmVmLXR5cGUgbmFtZT0iSm91cm5hbCBBcnRpY2xlIj4xNzwvcmVmLXR5cGU+
PGNvbnRyaWJ1dG9ycz48YXV0aG9ycz48YXV0aG9yPk5hcGllciwgUy4gUy48L2F1dGhvcj48YXV0
aG9yPlNwZWlnaHQsIFAuIE0uPC9hdXRob3I+PC9hdXRob3JzPjwvY29udHJpYnV0b3JzPjxhdXRo
LWFkZHJlc3M+RGVwYXJ0bWVudCBvZiBUaXNzdWUgUGF0aG9sb2d5LCBJbnN0aXR1dGUgb2YgUGF0
aG9sb2d5LCBSb3lhbCBHcm91cCBvZiBIb3NwaXRhbHMsIEJlbGZhc3QsIE5vcnRoZXJuIElyZWxh
bmQuPC9hdXRoLWFkZHJlc3M+PHRpdGxlcz48dGl0bGU+TmF0dXJhbCBoaXN0b3J5IG9mIHBvdGVu
dGlhbGx5IG1hbGlnbmFudCBvcmFsIGxlc2lvbnMgYW5kIGNvbmRpdGlvbnM6IGFuIG92ZXJ2aWV3
IG9mIHRoZSBsaXRlcmF0dXJlPC90aXRsZT48c2Vjb25kYXJ5LXRpdGxlPkogT3JhbCBQYXRob2wg
TWVkPC9zZWNvbmRhcnktdGl0bGU+PC90aXRsZXM+PHBlcmlvZGljYWw+PGZ1bGwtdGl0bGU+SiBP
cmFsIFBhdGhvbCBNZWQ8L2Z1bGwtdGl0bGU+PC9wZXJpb2RpY2FsPjxwYWdlcz4xLTEwPC9wYWdl
cz48dm9sdW1lPjM3PC92b2x1bWU+PG51bWJlcj4xPC9udW1iZXI+PGVkaXRpb24+MjAwNy8xMi8y
NTwvZWRpdGlvbj48a2V5d29yZHM+PGtleXdvcmQ+QWdlIEZhY3RvcnM8L2tleXdvcmQ+PGtleXdv
cmQ+QXJlY2EvYWR2ZXJzZSBlZmZlY3RzPC9rZXl3b3JkPjxrZXl3b3JkPkNhcmNpbm9tYSwgU3F1
YW1vdXMgQ2VsbC8qZXBpZGVtaW9sb2d5PC9rZXl3b3JkPjxrZXl3b3JkPipDZWxsIFRyYW5zZm9y
bWF0aW9uLCBOZW9wbGFzdGljPC9rZXl3b3JkPjxrZXl3b3JkPkVyeXRocm9wbGFzaWEvKmVwaWRl
bWlvbG9neS9ldGlvbG9neTwva2V5d29yZD48a2V5d29yZD5HbG9iYWwgSGVhbHRoPC9rZXl3b3Jk
PjxrZXl3b3JkPkh1bWFuczwva2V5d29yZD48a2V5d29yZD5JbmNpZGVuY2U8L2tleXdvcmQ+PGtl
eXdvcmQ+TGV1a29wbGFraWEvKmVwaWRlbWlvbG9neS9ldGlvbG9neTwva2V5d29yZD48a2V5d29y
ZD5Nb3V0aCBOZW9wbGFzbXMvKmVwaWRlbWlvbG9neTwva2V5d29yZD48a2V5d29yZD5QcmVjYW5j
ZXJvdXMgQ29uZGl0aW9ucy8qZXBpZGVtaW9sb2d5PC9rZXl3b3JkPjxrZXl3b3JkPlByZXZhbGVu
Y2U8L2tleXdvcmQ+PGtleXdvcmQ+UmlzayBGYWN0b3JzPC9rZXl3b3JkPjxrZXl3b3JkPlNleCBG
YWN0b3JzPC9rZXl3b3JkPjxrZXl3b3JkPlRvYmFjY28vYWR2ZXJzZSBlZmZlY3RzPC9rZXl3b3Jk
Pjwva2V5d29yZHM+PGRhdGVzPjx5ZWFyPjIwMDg8L3llYXI+PHB1Yi1kYXRlcz48ZGF0ZT5KYW48
L2RhdGU+PC9wdWItZGF0ZXM+PC9kYXRlcz48aXNibj4xNjAwLTA3MTQgKEVsZWN0cm9uaWMpJiN4
RDswOTA0LTI1MTIgKExpbmtpbmcpPC9pc2JuPjxhY2Nlc3Npb24tbnVtPjE4MTU0NTcxPC9hY2Nl
c3Npb24tbnVtPjx1cmxzPjxyZWxhdGVkLXVybHM+PHVybD5odHRwczovL3d3dy5uY2JpLm5sbS5u
aWguZ292L3B1Ym1lZC8xODE1NDU3MTwvdXJsPjwvcmVsYXRlZC11cmxzPjwvdXJscz48ZWxlY3Ry
b25pYy1yZXNvdXJjZS1udW0+MTAuMTExMS9qLjE2MDAtMDcxNC4yMDA3LjAwNTc5Lng8L2VsZWN0
cm9uaWMtcmVzb3VyY2UtbnVtPjwvcmVjb3JkPjwvQ2l0ZT48L0VuZE5vdGU+AG==
</w:fldData>
        </w:fldChar>
      </w:r>
      <w:r w:rsidR="000C7696">
        <w:instrText xml:space="preserve"> ADDIN EN.CITE.DATA </w:instrText>
      </w:r>
      <w:r w:rsidR="000C7696">
        <w:fldChar w:fldCharType="end"/>
      </w:r>
      <w:r w:rsidR="00B148AF">
        <w:fldChar w:fldCharType="separate"/>
      </w:r>
      <w:r w:rsidR="00F12AE7" w:rsidRPr="00F12AE7">
        <w:rPr>
          <w:noProof/>
          <w:vertAlign w:val="superscript"/>
        </w:rPr>
        <w:t>6, 7</w:t>
      </w:r>
      <w:r w:rsidR="00B148AF">
        <w:fldChar w:fldCharType="end"/>
      </w:r>
      <w:r w:rsidR="00B148AF">
        <w:t xml:space="preserve"> and non-smokers </w:t>
      </w:r>
      <w:r w:rsidR="00E60304">
        <w:t xml:space="preserve">may be </w:t>
      </w:r>
      <w:r w:rsidR="00B148AF">
        <w:t>at higher risk</w:t>
      </w:r>
      <w:r w:rsidR="00B148AF">
        <w:fldChar w:fldCharType="begin">
          <w:fldData xml:space="preserve">PEVuZE5vdGU+PENpdGU+PEF1dGhvcj5Sb2NrPC9BdXRob3I+PFllYXI+MjAxODwvWWVhcj48UmVj
TnVtPjE1MjwvUmVjTnVtPjxEaXNwbGF5VGV4dD48c3R5bGUgZmFjZT0ic3VwZXJzY3JpcHQiPjYs
IDg8L3N0eWxlPjwvRGlzcGxheVRleHQ+PHJlY29yZD48cmVjLW51bWJlcj4xNTI8L3JlYy1udW1i
ZXI+PGZvcmVpZ24ta2V5cz48a2V5IGFwcD0iRU4iIGRiLWlkPSJyMDJ6OXNhMHYycHBlZ2V0c3Yy
eHd6MjNyZjB6MnZ6eHg5MHciIHRpbWVzdGFtcD0iMTU5NDU4NjY1MyI+MTUyPC9rZXk+PC9mb3Jl
aWduLWtleXM+PHJlZi10eXBlIG5hbWU9IkpvdXJuYWwgQXJ0aWNsZSI+MTc8L3JlZi10eXBlPjxj
b250cmlidXRvcnM+PGF1dGhvcnM+PGF1dGhvcj5Sb2NrLCBMLiBELjwvYXV0aG9yPjxhdXRob3I+
Um9zaW4sIE0uIFAuPC9hdXRob3I+PGF1dGhvcj5aaGFuZywgTC48L2F1dGhvcj48YXV0aG9yPkNo
YW4sIEIuPC9hdXRob3I+PGF1dGhvcj5TaGFyaWF0aSwgQi48L2F1dGhvcj48YXV0aG9yPkxhcm9u
ZGUsIEQuIE0uPC9hdXRob3I+PC9hdXRob3JzPjwvY29udHJpYnV0b3JzPjxhdXRoLWFkZHJlc3M+
RGVwYXJ0bWVudCBvZiBPcmFsIEJpb2xvZ2ljYWwgYW5kIE1lZGljYWwgU2NpZW5jZXMsIHRoZSBV
bml2ZXJzaXR5IG9mIEJyaXRpc2ggQ29sdW1iaWEsIDIxOTkgV2VzYnJvb2sgTWFsbCwgVmFuY291
dmVyLCBCQyBWNlQgMVozLCBDYW5hZGE7IEJDIE9yYWwgQ2FuY2VyIFByZXZlbnRpb24gUHJvZ3Jh
bSwgQkMgQ2FuY2VyIEFnZW5jeSwgVmFuY291dmVyLCBCQyBWNVogMUwzLCBDYW5hZGEuIEVsZWN0
cm9uaWMgYWRkcmVzczogbGVpZ2hhLnJvY2tAYWx1bW5pLnViYy5jYS4mI3hEO0JDIE9yYWwgQ2Fu
Y2VyIFByZXZlbnRpb24gUHJvZ3JhbSwgQkMgQ2FuY2VyIEFnZW5jeSwgVmFuY291dmVyLCBCQyBW
NVogMUwzLCBDYW5hZGE7IERlcGFydG1lbnQgb2YgQmlvbWVkaWNhbCBQaHlzaW9sb2d5IGFuZCBL
aW5lc2lvbG9neSwgU2ltb24gRnJhc2VyIFVuaXZlcnNpdHksIEJ1cm5hYnksIEJDIFY1QSAxUzYs
IENhbmFkYS4mI3hEO0RlcGFydG1lbnQgb2YgT3JhbCBCaW9sb2dpY2FsIGFuZCBNZWRpY2FsIFNj
aWVuY2VzLCB0aGUgVW5pdmVyc2l0eSBvZiBCcml0aXNoIENvbHVtYmlhLCAyMTk5IFdlc2Jyb29r
IE1hbGwsIFZhbmNvdXZlciwgQkMgVjZUIDFaMywgQ2FuYWRhOyBCQyBPcmFsIENhbmNlciBQcmV2
ZW50aW9uIFByb2dyYW0sIEJDIENhbmNlciBBZ2VuY3ksIFZhbmNvdXZlciwgQkMgVjVaIDFMMywg
Q2FuYWRhOyBCQyBPcmFsIEJpb3BzeSBTZXJ2aWNlLCBEZXBhcnRtZW50IG9mIExhYm9yYXRvcnkg
TWVkaWNpbmUgYW5kIFBhdGhvbG9neSwgVmFuY291dmVyIEdlbmVyYWwgSG9zcGl0YWwsIDkxMCBX
ZXN0IDEwdGggQXZlbnVlLCBWYW5jb3V2ZXIsIEJDIFY1WiAxTTksIENhbmFkYS4mI3hEO0RlcGFy
dG1lbnQgb2YgT3JhbCBCaW9sb2dpY2FsIGFuZCBNZWRpY2FsIFNjaWVuY2VzLCB0aGUgVW5pdmVy
c2l0eSBvZiBCcml0aXNoIENvbHVtYmlhLCAyMTk5IFdlc2Jyb29rIE1hbGwsIFZhbmNvdXZlciwg
QkMgVjZUIDFaMywgQ2FuYWRhOyBCQyBPcmFsIENhbmNlciBQcmV2ZW50aW9uIFByb2dyYW0sIEJD
IENhbmNlciBBZ2VuY3ksIFZhbmNvdXZlciwgQkMgVjVaIDFMMywgQ2FuYWRhLiYjeEQ7RGVwYXJ0
bWVudCBvZiBPcmFsIEJpb2xvZ2ljYWwgYW5kIE1lZGljYWwgU2NpZW5jZXMsIHRoZSBVbml2ZXJz
aXR5IG9mIEJyaXRpc2ggQ29sdW1iaWEsIDIxOTkgV2VzYnJvb2sgTWFsbCwgVmFuY291dmVyLCBC
QyBWNlQgMVozLCBDYW5hZGEuPC9hdXRoLWFkZHJlc3M+PHRpdGxlcz48dGl0bGU+Q2hhcmFjdGVy
aXphdGlvbiBvZiBlcGl0aGVsaWFsIG9yYWwgZHlzcGxhc2lhIGluIG5vbi1zbW9rZXJzOiBGaXJz
dCBzdGVwcyB0b3dhcmRzIHByZWNpc2lvbiBtZWRpY2luZTwvdGl0bGU+PHNlY29uZGFyeS10aXRs
ZT5PcmFsIE9uY29sPC9zZWNvbmRhcnktdGl0bGU+PC90aXRsZXM+PHBlcmlvZGljYWw+PGZ1bGwt
dGl0bGU+T3JhbCBPbmNvbDwvZnVsbC10aXRsZT48L3BlcmlvZGljYWw+PHBhZ2VzPjExOS0xMjU8
L3BhZ2VzPjx2b2x1bWU+Nzg8L3ZvbHVtZT48ZWRpdGlvbj4yMDE4LzAzLzAzPC9lZGl0aW9uPjxr
ZXl3b3Jkcz48a2V5d29yZD5BZHVsdDwva2V5d29yZD48a2V5d29yZD5GZW1hbGU8L2tleXdvcmQ+
PGtleXdvcmQ+SHVtYW5zPC9rZXl3b3JkPjxrZXl3b3JkPkxvbmdpdHVkaW5hbCBTdHVkaWVzPC9r
ZXl3b3JkPjxrZXl3b3JkPk1hbGU8L2tleXdvcmQ+PGtleXdvcmQ+TWlkZGxlIEFnZWQ8L2tleXdv
cmQ+PGtleXdvcmQ+TW91dGggTmVvcGxhc21zLypwYXRob2xvZ3k8L2tleXdvcmQ+PGtleXdvcmQ+
Kk5vbi1TbW9rZXJzPC9rZXl3b3JkPjxrZXl3b3JkPlByZWNhbmNlcm91cyBDb25kaXRpb25zLypw
YXRob2xvZ3k8L2tleXdvcmQ+PGtleXdvcmQ+KlByZWNpc2lvbiBNZWRpY2luZTwva2V5d29yZD48
a2V5d29yZD4qQmlvbWFya2Vyczwva2V5d29yZD48a2V5d29yZD4qQ2FuY2VyIHByb2dyZXNzaW9u
PC9rZXl3b3JkPjxrZXl3b3JkPipOZW9wbGFzbSwgZXBpdGhlbGlhbDwva2V5d29yZD48a2V5d29y
ZD4qT3JhbCBjYW5jZXI8L2tleXdvcmQ+PGtleXdvcmQ+Kk9yYWwgbGV1a29wbGFraWE8L2tleXdv
cmQ+PGtleXdvcmQ+Kk9yYWwgcHJlbWFsaWduYW50IGxlc2lvbnM8L2tleXdvcmQ+PGtleXdvcmQ+
KlBhdGhvbG9neSwgb3JhbDwva2V5d29yZD48a2V5d29yZD4qUHJlY2FuY2Vyb3VzIGNvbmRpdGlv
bnM8L2tleXdvcmQ+PGtleXdvcmQ+KlByZWRpY3RpdmUgbWFya2Vyczwva2V5d29yZD48L2tleXdv
cmRzPjxkYXRlcz48eWVhcj4yMDE4PC95ZWFyPjxwdWItZGF0ZXM+PGRhdGU+TWFyPC9kYXRlPjwv
cHViLWRhdGVzPjwvZGF0ZXM+PGlzYm4+MTg3OS0wNTkzIChFbGVjdHJvbmljKSYjeEQ7MTM2OC04
Mzc1IChMaW5raW5nKTwvaXNibj48YWNjZXNzaW9uLW51bT4yOTQ5NjAzOTwvYWNjZXNzaW9uLW51
bT48dXJscz48cmVsYXRlZC11cmxzPjx1cmw+aHR0cHM6Ly93d3cubmNiaS5ubG0ubmloLmdvdi9w
dWJtZWQvMjk0OTYwMzk8L3VybD48L3JlbGF0ZWQtdXJscz48L3VybHM+PGN1c3RvbTI+UE1DNTgz
Njc5OTwvY3VzdG9tMj48ZWxlY3Ryb25pYy1yZXNvdXJjZS1udW0+MTAuMTAxNi9qLm9yYWxvbmNv
bG9neS4yMDE4LjAxLjAyODwvZWxlY3Ryb25pYy1yZXNvdXJjZS1udW0+PC9yZWNvcmQ+PC9DaXRl
PjxDaXRlPjxBdXRob3I+SG88L0F1dGhvcj48WWVhcj4yMDEyPC9ZZWFyPjxSZWNOdW0+MTwvUmVj
TnVtPjxyZWNvcmQ+PHJlYy1udW1iZXI+MTwvcmVjLW51bWJlcj48Zm9yZWlnbi1rZXlzPjxrZXkg
YXBwPSJFTiIgZGItaWQ9InIwMno5c2EwdjJwcGVnZXRzdjJ4d3oyM3JmMHoydnp4eDkwdyIgdGlt
ZXN0YW1wPSIxNTE5ODE0NTk1Ij4xPC9rZXk+PC9mb3JlaWduLWtleXM+PHJlZi10eXBlIG5hbWU9
IkpvdXJuYWwgQXJ0aWNsZSI+MTc8L3JlZi10eXBlPjxjb250cmlidXRvcnM+PGF1dGhvcnM+PGF1
dGhvcj5IbywgTS4gVy48L2F1dGhvcj48YXV0aG9yPlJpc2ssIEouIE0uPC9hdXRob3I+PGF1dGhv
cj5Xb29sZ2FyLCBKLiBBLjwvYXV0aG9yPjxhdXRob3I+RmllbGQsIEUuIEEuPC9hdXRob3I+PGF1
dGhvcj5GaWVsZCwgSi4gSy48L2F1dGhvcj48YXV0aG9yPlN0ZWVsZSwgSi4gQy48L2F1dGhvcj48
YXV0aG9yPlJhamxhd2F0LCBCLiBQLjwvYXV0aG9yPjxhdXRob3I+VHJpdGFudGFmeWxsb3UsIEEu
PC9hdXRob3I+PGF1dGhvcj5Sb2dlcnMsIFMuIE4uPC9hdXRob3I+PGF1dGhvcj5Mb3dlLCBELjwv
YXV0aG9yPjxhdXRob3I+U2hhdywgUi4gSi48L2F1dGhvcj48L2F1dGhvcnM+PC9jb250cmlidXRv
cnM+PHRpdGxlcz48dGl0bGU+VGhlIGNsaW5pY2FsIGRldGVybWluYW50cyBvZiBtYWxpZ25hbnQg
dHJhbnNmb3JtYXRpb24gaW4gb3JhbCBlcGl0aGVsaWFsIGR5c3BsYXNpYTwvdGl0bGU+PHNlY29u
ZGFyeS10aXRsZT5PcmFsIE9uY29sPC9zZWNvbmRhcnktdGl0bGU+PC90aXRsZXM+PHBlcmlvZGlj
YWw+PGZ1bGwtdGl0bGU+T3JhbCBPbmNvbDwvZnVsbC10aXRsZT48L3BlcmlvZGljYWw+PHBhZ2Vz
Pjk2OS05NzY8L3BhZ2VzPjx2b2x1bWU+NDg8L3ZvbHVtZT48bnVtYmVyPjEwPC9udW1iZXI+PGRh
dGVzPjx5ZWFyPjIwMTI8L3llYXI+PC9kYXRlcz48dXJscz48L3VybHM+PC9yZWNvcmQ+PC9DaXRl
PjwvRW5kTm90ZT5=
</w:fldData>
        </w:fldChar>
      </w:r>
      <w:r w:rsidR="000C7696">
        <w:instrText xml:space="preserve"> ADDIN EN.CITE </w:instrText>
      </w:r>
      <w:r w:rsidR="000C7696">
        <w:fldChar w:fldCharType="begin">
          <w:fldData xml:space="preserve">PEVuZE5vdGU+PENpdGU+PEF1dGhvcj5Sb2NrPC9BdXRob3I+PFllYXI+MjAxODwvWWVhcj48UmVj
TnVtPjE1MjwvUmVjTnVtPjxEaXNwbGF5VGV4dD48c3R5bGUgZmFjZT0ic3VwZXJzY3JpcHQiPjYs
IDg8L3N0eWxlPjwvRGlzcGxheVRleHQ+PHJlY29yZD48cmVjLW51bWJlcj4xNTI8L3JlYy1udW1i
ZXI+PGZvcmVpZ24ta2V5cz48a2V5IGFwcD0iRU4iIGRiLWlkPSJyMDJ6OXNhMHYycHBlZ2V0c3Yy
eHd6MjNyZjB6MnZ6eHg5MHciIHRpbWVzdGFtcD0iMTU5NDU4NjY1MyI+MTUyPC9rZXk+PC9mb3Jl
aWduLWtleXM+PHJlZi10eXBlIG5hbWU9IkpvdXJuYWwgQXJ0aWNsZSI+MTc8L3JlZi10eXBlPjxj
b250cmlidXRvcnM+PGF1dGhvcnM+PGF1dGhvcj5Sb2NrLCBMLiBELjwvYXV0aG9yPjxhdXRob3I+
Um9zaW4sIE0uIFAuPC9hdXRob3I+PGF1dGhvcj5aaGFuZywgTC48L2F1dGhvcj48YXV0aG9yPkNo
YW4sIEIuPC9hdXRob3I+PGF1dGhvcj5TaGFyaWF0aSwgQi48L2F1dGhvcj48YXV0aG9yPkxhcm9u
ZGUsIEQuIE0uPC9hdXRob3I+PC9hdXRob3JzPjwvY29udHJpYnV0b3JzPjxhdXRoLWFkZHJlc3M+
RGVwYXJ0bWVudCBvZiBPcmFsIEJpb2xvZ2ljYWwgYW5kIE1lZGljYWwgU2NpZW5jZXMsIHRoZSBV
bml2ZXJzaXR5IG9mIEJyaXRpc2ggQ29sdW1iaWEsIDIxOTkgV2VzYnJvb2sgTWFsbCwgVmFuY291
dmVyLCBCQyBWNlQgMVozLCBDYW5hZGE7IEJDIE9yYWwgQ2FuY2VyIFByZXZlbnRpb24gUHJvZ3Jh
bSwgQkMgQ2FuY2VyIEFnZW5jeSwgVmFuY291dmVyLCBCQyBWNVogMUwzLCBDYW5hZGEuIEVsZWN0
cm9uaWMgYWRkcmVzczogbGVpZ2hhLnJvY2tAYWx1bW5pLnViYy5jYS4mI3hEO0JDIE9yYWwgQ2Fu
Y2VyIFByZXZlbnRpb24gUHJvZ3JhbSwgQkMgQ2FuY2VyIEFnZW5jeSwgVmFuY291dmVyLCBCQyBW
NVogMUwzLCBDYW5hZGE7IERlcGFydG1lbnQgb2YgQmlvbWVkaWNhbCBQaHlzaW9sb2d5IGFuZCBL
aW5lc2lvbG9neSwgU2ltb24gRnJhc2VyIFVuaXZlcnNpdHksIEJ1cm5hYnksIEJDIFY1QSAxUzYs
IENhbmFkYS4mI3hEO0RlcGFydG1lbnQgb2YgT3JhbCBCaW9sb2dpY2FsIGFuZCBNZWRpY2FsIFNj
aWVuY2VzLCB0aGUgVW5pdmVyc2l0eSBvZiBCcml0aXNoIENvbHVtYmlhLCAyMTk5IFdlc2Jyb29r
IE1hbGwsIFZhbmNvdXZlciwgQkMgVjZUIDFaMywgQ2FuYWRhOyBCQyBPcmFsIENhbmNlciBQcmV2
ZW50aW9uIFByb2dyYW0sIEJDIENhbmNlciBBZ2VuY3ksIFZhbmNvdXZlciwgQkMgVjVaIDFMMywg
Q2FuYWRhOyBCQyBPcmFsIEJpb3BzeSBTZXJ2aWNlLCBEZXBhcnRtZW50IG9mIExhYm9yYXRvcnkg
TWVkaWNpbmUgYW5kIFBhdGhvbG9neSwgVmFuY291dmVyIEdlbmVyYWwgSG9zcGl0YWwsIDkxMCBX
ZXN0IDEwdGggQXZlbnVlLCBWYW5jb3V2ZXIsIEJDIFY1WiAxTTksIENhbmFkYS4mI3hEO0RlcGFy
dG1lbnQgb2YgT3JhbCBCaW9sb2dpY2FsIGFuZCBNZWRpY2FsIFNjaWVuY2VzLCB0aGUgVW5pdmVy
c2l0eSBvZiBCcml0aXNoIENvbHVtYmlhLCAyMTk5IFdlc2Jyb29rIE1hbGwsIFZhbmNvdXZlciwg
QkMgVjZUIDFaMywgQ2FuYWRhOyBCQyBPcmFsIENhbmNlciBQcmV2ZW50aW9uIFByb2dyYW0sIEJD
IENhbmNlciBBZ2VuY3ksIFZhbmNvdXZlciwgQkMgVjVaIDFMMywgQ2FuYWRhLiYjeEQ7RGVwYXJ0
bWVudCBvZiBPcmFsIEJpb2xvZ2ljYWwgYW5kIE1lZGljYWwgU2NpZW5jZXMsIHRoZSBVbml2ZXJz
aXR5IG9mIEJyaXRpc2ggQ29sdW1iaWEsIDIxOTkgV2VzYnJvb2sgTWFsbCwgVmFuY291dmVyLCBC
QyBWNlQgMVozLCBDYW5hZGEuPC9hdXRoLWFkZHJlc3M+PHRpdGxlcz48dGl0bGU+Q2hhcmFjdGVy
aXphdGlvbiBvZiBlcGl0aGVsaWFsIG9yYWwgZHlzcGxhc2lhIGluIG5vbi1zbW9rZXJzOiBGaXJz
dCBzdGVwcyB0b3dhcmRzIHByZWNpc2lvbiBtZWRpY2luZTwvdGl0bGU+PHNlY29uZGFyeS10aXRs
ZT5PcmFsIE9uY29sPC9zZWNvbmRhcnktdGl0bGU+PC90aXRsZXM+PHBlcmlvZGljYWw+PGZ1bGwt
dGl0bGU+T3JhbCBPbmNvbDwvZnVsbC10aXRsZT48L3BlcmlvZGljYWw+PHBhZ2VzPjExOS0xMjU8
L3BhZ2VzPjx2b2x1bWU+Nzg8L3ZvbHVtZT48ZWRpdGlvbj4yMDE4LzAzLzAzPC9lZGl0aW9uPjxr
ZXl3b3Jkcz48a2V5d29yZD5BZHVsdDwva2V5d29yZD48a2V5d29yZD5GZW1hbGU8L2tleXdvcmQ+
PGtleXdvcmQ+SHVtYW5zPC9rZXl3b3JkPjxrZXl3b3JkPkxvbmdpdHVkaW5hbCBTdHVkaWVzPC9r
ZXl3b3JkPjxrZXl3b3JkPk1hbGU8L2tleXdvcmQ+PGtleXdvcmQ+TWlkZGxlIEFnZWQ8L2tleXdv
cmQ+PGtleXdvcmQ+TW91dGggTmVvcGxhc21zLypwYXRob2xvZ3k8L2tleXdvcmQ+PGtleXdvcmQ+
Kk5vbi1TbW9rZXJzPC9rZXl3b3JkPjxrZXl3b3JkPlByZWNhbmNlcm91cyBDb25kaXRpb25zLypw
YXRob2xvZ3k8L2tleXdvcmQ+PGtleXdvcmQ+KlByZWNpc2lvbiBNZWRpY2luZTwva2V5d29yZD48
a2V5d29yZD4qQmlvbWFya2Vyczwva2V5d29yZD48a2V5d29yZD4qQ2FuY2VyIHByb2dyZXNzaW9u
PC9rZXl3b3JkPjxrZXl3b3JkPipOZW9wbGFzbSwgZXBpdGhlbGlhbDwva2V5d29yZD48a2V5d29y
ZD4qT3JhbCBjYW5jZXI8L2tleXdvcmQ+PGtleXdvcmQ+Kk9yYWwgbGV1a29wbGFraWE8L2tleXdv
cmQ+PGtleXdvcmQ+Kk9yYWwgcHJlbWFsaWduYW50IGxlc2lvbnM8L2tleXdvcmQ+PGtleXdvcmQ+
KlBhdGhvbG9neSwgb3JhbDwva2V5d29yZD48a2V5d29yZD4qUHJlY2FuY2Vyb3VzIGNvbmRpdGlv
bnM8L2tleXdvcmQ+PGtleXdvcmQ+KlByZWRpY3RpdmUgbWFya2Vyczwva2V5d29yZD48L2tleXdv
cmRzPjxkYXRlcz48eWVhcj4yMDE4PC95ZWFyPjxwdWItZGF0ZXM+PGRhdGU+TWFyPC9kYXRlPjwv
cHViLWRhdGVzPjwvZGF0ZXM+PGlzYm4+MTg3OS0wNTkzIChFbGVjdHJvbmljKSYjeEQ7MTM2OC04
Mzc1IChMaW5raW5nKTwvaXNibj48YWNjZXNzaW9uLW51bT4yOTQ5NjAzOTwvYWNjZXNzaW9uLW51
bT48dXJscz48cmVsYXRlZC11cmxzPjx1cmw+aHR0cHM6Ly93d3cubmNiaS5ubG0ubmloLmdvdi9w
dWJtZWQvMjk0OTYwMzk8L3VybD48L3JlbGF0ZWQtdXJscz48L3VybHM+PGN1c3RvbTI+UE1DNTgz
Njc5OTwvY3VzdG9tMj48ZWxlY3Ryb25pYy1yZXNvdXJjZS1udW0+MTAuMTAxNi9qLm9yYWxvbmNv
bG9neS4yMDE4LjAxLjAyODwvZWxlY3Ryb25pYy1yZXNvdXJjZS1udW0+PC9yZWNvcmQ+PC9DaXRl
PjxDaXRlPjxBdXRob3I+SG88L0F1dGhvcj48WWVhcj4yMDEyPC9ZZWFyPjxSZWNOdW0+MTwvUmVj
TnVtPjxyZWNvcmQ+PHJlYy1udW1iZXI+MTwvcmVjLW51bWJlcj48Zm9yZWlnbi1rZXlzPjxrZXkg
YXBwPSJFTiIgZGItaWQ9InIwMno5c2EwdjJwcGVnZXRzdjJ4d3oyM3JmMHoydnp4eDkwdyIgdGlt
ZXN0YW1wPSIxNTE5ODE0NTk1Ij4xPC9rZXk+PC9mb3JlaWduLWtleXM+PHJlZi10eXBlIG5hbWU9
IkpvdXJuYWwgQXJ0aWNsZSI+MTc8L3JlZi10eXBlPjxjb250cmlidXRvcnM+PGF1dGhvcnM+PGF1
dGhvcj5IbywgTS4gVy48L2F1dGhvcj48YXV0aG9yPlJpc2ssIEouIE0uPC9hdXRob3I+PGF1dGhv
cj5Xb29sZ2FyLCBKLiBBLjwvYXV0aG9yPjxhdXRob3I+RmllbGQsIEUuIEEuPC9hdXRob3I+PGF1
dGhvcj5GaWVsZCwgSi4gSy48L2F1dGhvcj48YXV0aG9yPlN0ZWVsZSwgSi4gQy48L2F1dGhvcj48
YXV0aG9yPlJhamxhd2F0LCBCLiBQLjwvYXV0aG9yPjxhdXRob3I+VHJpdGFudGFmeWxsb3UsIEEu
PC9hdXRob3I+PGF1dGhvcj5Sb2dlcnMsIFMuIE4uPC9hdXRob3I+PGF1dGhvcj5Mb3dlLCBELjwv
YXV0aG9yPjxhdXRob3I+U2hhdywgUi4gSi48L2F1dGhvcj48L2F1dGhvcnM+PC9jb250cmlidXRv
cnM+PHRpdGxlcz48dGl0bGU+VGhlIGNsaW5pY2FsIGRldGVybWluYW50cyBvZiBtYWxpZ25hbnQg
dHJhbnNmb3JtYXRpb24gaW4gb3JhbCBlcGl0aGVsaWFsIGR5c3BsYXNpYTwvdGl0bGU+PHNlY29u
ZGFyeS10aXRsZT5PcmFsIE9uY29sPC9zZWNvbmRhcnktdGl0bGU+PC90aXRsZXM+PHBlcmlvZGlj
YWw+PGZ1bGwtdGl0bGU+T3JhbCBPbmNvbDwvZnVsbC10aXRsZT48L3BlcmlvZGljYWw+PHBhZ2Vz
Pjk2OS05NzY8L3BhZ2VzPjx2b2x1bWU+NDg8L3ZvbHVtZT48bnVtYmVyPjEwPC9udW1iZXI+PGRh
dGVzPjx5ZWFyPjIwMTI8L3llYXI+PC9kYXRlcz48dXJscz48L3VybHM+PC9yZWNvcmQ+PC9DaXRl
PjwvRW5kTm90ZT5=
</w:fldData>
        </w:fldChar>
      </w:r>
      <w:r w:rsidR="000C7696">
        <w:instrText xml:space="preserve"> ADDIN EN.CITE.DATA </w:instrText>
      </w:r>
      <w:r w:rsidR="000C7696">
        <w:fldChar w:fldCharType="end"/>
      </w:r>
      <w:r w:rsidR="00B148AF">
        <w:fldChar w:fldCharType="separate"/>
      </w:r>
      <w:r w:rsidR="00F12AE7" w:rsidRPr="00F12AE7">
        <w:rPr>
          <w:noProof/>
          <w:vertAlign w:val="superscript"/>
        </w:rPr>
        <w:t>6, 8</w:t>
      </w:r>
      <w:r w:rsidR="00B148AF">
        <w:fldChar w:fldCharType="end"/>
      </w:r>
      <w:r w:rsidR="00B148AF">
        <w:t>.</w:t>
      </w:r>
      <w:r w:rsidR="00253CD3">
        <w:t xml:space="preserve">  Loss of heterozygosity, </w:t>
      </w:r>
      <w:r w:rsidR="00E60304">
        <w:t xml:space="preserve">the </w:t>
      </w:r>
      <w:r w:rsidR="006579D2">
        <w:t xml:space="preserve">superficial extension of </w:t>
      </w:r>
      <w:r w:rsidR="00E60304">
        <w:t xml:space="preserve">the </w:t>
      </w:r>
      <w:r w:rsidR="006579D2">
        <w:t>affected dysplastic mucosa</w:t>
      </w:r>
      <w:r w:rsidR="00253CD3">
        <w:t xml:space="preserve"> </w:t>
      </w:r>
      <w:r w:rsidR="00E60304">
        <w:t xml:space="preserve">(e.g. a large </w:t>
      </w:r>
      <w:r w:rsidR="006579D2">
        <w:t xml:space="preserve">dysplastic </w:t>
      </w:r>
      <w:r w:rsidR="008A043E">
        <w:t xml:space="preserve">lesion </w:t>
      </w:r>
      <w:r w:rsidR="00E60304">
        <w:t xml:space="preserve">as opposed to a small one) </w:t>
      </w:r>
      <w:r w:rsidR="00253CD3">
        <w:t xml:space="preserve">and </w:t>
      </w:r>
      <w:r w:rsidR="00CE4C65">
        <w:t>a</w:t>
      </w:r>
      <w:r w:rsidR="00253CD3">
        <w:t xml:space="preserve"> </w:t>
      </w:r>
      <w:r w:rsidR="00E60304">
        <w:t xml:space="preserve">previous </w:t>
      </w:r>
      <w:r w:rsidR="00253CD3">
        <w:t>history of oral cancer</w:t>
      </w:r>
      <w:r w:rsidR="00CE4C65">
        <w:t xml:space="preserve"> are </w:t>
      </w:r>
      <w:r w:rsidR="00056E6B">
        <w:t xml:space="preserve">also </w:t>
      </w:r>
      <w:r w:rsidR="00CE4C65">
        <w:t>established risk factors</w:t>
      </w:r>
      <w:r w:rsidR="00CE4C65">
        <w:fldChar w:fldCharType="begin">
          <w:fldData xml:space="preserve">PEVuZE5vdGU+PENpdGU+PEF1dGhvcj5Sb2NrPC9BdXRob3I+PFllYXI+MjAxODwvWWVhcj48UmVj
TnVtPjE1MjwvUmVjTnVtPjxEaXNwbGF5VGV4dD48c3R5bGUgZmFjZT0ic3VwZXJzY3JpcHQiPjgt
MTA8L3N0eWxlPjwvRGlzcGxheVRleHQ+PHJlY29yZD48cmVjLW51bWJlcj4xNTI8L3JlYy1udW1i
ZXI+PGZvcmVpZ24ta2V5cz48a2V5IGFwcD0iRU4iIGRiLWlkPSJyMDJ6OXNhMHYycHBlZ2V0c3Yy
eHd6MjNyZjB6MnZ6eHg5MHciIHRpbWVzdGFtcD0iMTU5NDU4NjY1MyI+MTUyPC9rZXk+PC9mb3Jl
aWduLWtleXM+PHJlZi10eXBlIG5hbWU9IkpvdXJuYWwgQXJ0aWNsZSI+MTc8L3JlZi10eXBlPjxj
b250cmlidXRvcnM+PGF1dGhvcnM+PGF1dGhvcj5Sb2NrLCBMLiBELjwvYXV0aG9yPjxhdXRob3I+
Um9zaW4sIE0uIFAuPC9hdXRob3I+PGF1dGhvcj5aaGFuZywgTC48L2F1dGhvcj48YXV0aG9yPkNo
YW4sIEIuPC9hdXRob3I+PGF1dGhvcj5TaGFyaWF0aSwgQi48L2F1dGhvcj48YXV0aG9yPkxhcm9u
ZGUsIEQuIE0uPC9hdXRob3I+PC9hdXRob3JzPjwvY29udHJpYnV0b3JzPjxhdXRoLWFkZHJlc3M+
RGVwYXJ0bWVudCBvZiBPcmFsIEJpb2xvZ2ljYWwgYW5kIE1lZGljYWwgU2NpZW5jZXMsIHRoZSBV
bml2ZXJzaXR5IG9mIEJyaXRpc2ggQ29sdW1iaWEsIDIxOTkgV2VzYnJvb2sgTWFsbCwgVmFuY291
dmVyLCBCQyBWNlQgMVozLCBDYW5hZGE7IEJDIE9yYWwgQ2FuY2VyIFByZXZlbnRpb24gUHJvZ3Jh
bSwgQkMgQ2FuY2VyIEFnZW5jeSwgVmFuY291dmVyLCBCQyBWNVogMUwzLCBDYW5hZGEuIEVsZWN0
cm9uaWMgYWRkcmVzczogbGVpZ2hhLnJvY2tAYWx1bW5pLnViYy5jYS4mI3hEO0JDIE9yYWwgQ2Fu
Y2VyIFByZXZlbnRpb24gUHJvZ3JhbSwgQkMgQ2FuY2VyIEFnZW5jeSwgVmFuY291dmVyLCBCQyBW
NVogMUwzLCBDYW5hZGE7IERlcGFydG1lbnQgb2YgQmlvbWVkaWNhbCBQaHlzaW9sb2d5IGFuZCBL
aW5lc2lvbG9neSwgU2ltb24gRnJhc2VyIFVuaXZlcnNpdHksIEJ1cm5hYnksIEJDIFY1QSAxUzYs
IENhbmFkYS4mI3hEO0RlcGFydG1lbnQgb2YgT3JhbCBCaW9sb2dpY2FsIGFuZCBNZWRpY2FsIFNj
aWVuY2VzLCB0aGUgVW5pdmVyc2l0eSBvZiBCcml0aXNoIENvbHVtYmlhLCAyMTk5IFdlc2Jyb29r
IE1hbGwsIFZhbmNvdXZlciwgQkMgVjZUIDFaMywgQ2FuYWRhOyBCQyBPcmFsIENhbmNlciBQcmV2
ZW50aW9uIFByb2dyYW0sIEJDIENhbmNlciBBZ2VuY3ksIFZhbmNvdXZlciwgQkMgVjVaIDFMMywg
Q2FuYWRhOyBCQyBPcmFsIEJpb3BzeSBTZXJ2aWNlLCBEZXBhcnRtZW50IG9mIExhYm9yYXRvcnkg
TWVkaWNpbmUgYW5kIFBhdGhvbG9neSwgVmFuY291dmVyIEdlbmVyYWwgSG9zcGl0YWwsIDkxMCBX
ZXN0IDEwdGggQXZlbnVlLCBWYW5jb3V2ZXIsIEJDIFY1WiAxTTksIENhbmFkYS4mI3hEO0RlcGFy
dG1lbnQgb2YgT3JhbCBCaW9sb2dpY2FsIGFuZCBNZWRpY2FsIFNjaWVuY2VzLCB0aGUgVW5pdmVy
c2l0eSBvZiBCcml0aXNoIENvbHVtYmlhLCAyMTk5IFdlc2Jyb29rIE1hbGwsIFZhbmNvdXZlciwg
QkMgVjZUIDFaMywgQ2FuYWRhOyBCQyBPcmFsIENhbmNlciBQcmV2ZW50aW9uIFByb2dyYW0sIEJD
IENhbmNlciBBZ2VuY3ksIFZhbmNvdXZlciwgQkMgVjVaIDFMMywgQ2FuYWRhLiYjeEQ7RGVwYXJ0
bWVudCBvZiBPcmFsIEJpb2xvZ2ljYWwgYW5kIE1lZGljYWwgU2NpZW5jZXMsIHRoZSBVbml2ZXJz
aXR5IG9mIEJyaXRpc2ggQ29sdW1iaWEsIDIxOTkgV2VzYnJvb2sgTWFsbCwgVmFuY291dmVyLCBC
QyBWNlQgMVozLCBDYW5hZGEuPC9hdXRoLWFkZHJlc3M+PHRpdGxlcz48dGl0bGU+Q2hhcmFjdGVy
aXphdGlvbiBvZiBlcGl0aGVsaWFsIG9yYWwgZHlzcGxhc2lhIGluIG5vbi1zbW9rZXJzOiBGaXJz
dCBzdGVwcyB0b3dhcmRzIHByZWNpc2lvbiBtZWRpY2luZTwvdGl0bGU+PHNlY29uZGFyeS10aXRs
ZT5PcmFsIE9uY29sPC9zZWNvbmRhcnktdGl0bGU+PC90aXRsZXM+PHBlcmlvZGljYWw+PGZ1bGwt
dGl0bGU+T3JhbCBPbmNvbDwvZnVsbC10aXRsZT48L3BlcmlvZGljYWw+PHBhZ2VzPjExOS0xMjU8
L3BhZ2VzPjx2b2x1bWU+Nzg8L3ZvbHVtZT48ZWRpdGlvbj4yMDE4LzAzLzAzPC9lZGl0aW9uPjxr
ZXl3b3Jkcz48a2V5d29yZD5BZHVsdDwva2V5d29yZD48a2V5d29yZD5GZW1hbGU8L2tleXdvcmQ+
PGtleXdvcmQ+SHVtYW5zPC9rZXl3b3JkPjxrZXl3b3JkPkxvbmdpdHVkaW5hbCBTdHVkaWVzPC9r
ZXl3b3JkPjxrZXl3b3JkPk1hbGU8L2tleXdvcmQ+PGtleXdvcmQ+TWlkZGxlIEFnZWQ8L2tleXdv
cmQ+PGtleXdvcmQ+TW91dGggTmVvcGxhc21zLypwYXRob2xvZ3k8L2tleXdvcmQ+PGtleXdvcmQ+
Kk5vbi1TbW9rZXJzPC9rZXl3b3JkPjxrZXl3b3JkPlByZWNhbmNlcm91cyBDb25kaXRpb25zLypw
YXRob2xvZ3k8L2tleXdvcmQ+PGtleXdvcmQ+KlByZWNpc2lvbiBNZWRpY2luZTwva2V5d29yZD48
a2V5d29yZD4qQmlvbWFya2Vyczwva2V5d29yZD48a2V5d29yZD4qQ2FuY2VyIHByb2dyZXNzaW9u
PC9rZXl3b3JkPjxrZXl3b3JkPipOZW9wbGFzbSwgZXBpdGhlbGlhbDwva2V5d29yZD48a2V5d29y
ZD4qT3JhbCBjYW5jZXI8L2tleXdvcmQ+PGtleXdvcmQ+Kk9yYWwgbGV1a29wbGFraWE8L2tleXdv
cmQ+PGtleXdvcmQ+Kk9yYWwgcHJlbWFsaWduYW50IGxlc2lvbnM8L2tleXdvcmQ+PGtleXdvcmQ+
KlBhdGhvbG9neSwgb3JhbDwva2V5d29yZD48a2V5d29yZD4qUHJlY2FuY2Vyb3VzIGNvbmRpdGlv
bnM8L2tleXdvcmQ+PGtleXdvcmQ+KlByZWRpY3RpdmUgbWFya2Vyczwva2V5d29yZD48L2tleXdv
cmRzPjxkYXRlcz48eWVhcj4yMDE4PC95ZWFyPjxwdWItZGF0ZXM+PGRhdGU+TWFyPC9kYXRlPjwv
cHViLWRhdGVzPjwvZGF0ZXM+PGlzYm4+MTg3OS0wNTkzIChFbGVjdHJvbmljKSYjeEQ7MTM2OC04
Mzc1IChMaW5raW5nKTwvaXNibj48YWNjZXNzaW9uLW51bT4yOTQ5NjAzOTwvYWNjZXNzaW9uLW51
bT48dXJscz48cmVsYXRlZC11cmxzPjx1cmw+aHR0cHM6Ly93d3cubmNiaS5ubG0ubmloLmdvdi9w
dWJtZWQvMjk0OTYwMzk8L3VybD48L3JlbGF0ZWQtdXJscz48L3VybHM+PGN1c3RvbTI+UE1DNTgz
Njc5OTwvY3VzdG9tMj48ZWxlY3Ryb25pYy1yZXNvdXJjZS1udW0+MTAuMTAxNi9qLm9yYWxvbmNv
bG9neS4yMDE4LjAxLjAyODwvZWxlY3Ryb25pYy1yZXNvdXJjZS1udW0+PC9yZWNvcmQ+PC9DaXRl
PjxDaXRlPjxBdXRob3I+Wmhhbmc8L0F1dGhvcj48WWVhcj4yMDEyPC9ZZWFyPjxSZWNOdW0+MTQz
PC9SZWNOdW0+PHJlY29yZD48cmVjLW51bWJlcj4xNDM8L3JlYy1udW1iZXI+PGZvcmVpZ24ta2V5
cz48a2V5IGFwcD0iRU4iIGRiLWlkPSJlcmU1dnh4YTB3Mnh0a2VlZnB0eHN6cmt3eDJlcmE5YTJh
cGQiIHRpbWVzdGFtcD0iMTUzNzk2OTQzOCI+MTQzPC9rZXk+PC9mb3JlaWduLWtleXM+PHJlZi10
eXBlIG5hbWU9IkpvdXJuYWwgQXJ0aWNsZSI+MTc8L3JlZi10eXBlPjxjb250cmlidXRvcnM+PGF1
dGhvcnM+PGF1dGhvcj5aaGFuZywgTC48L2F1dGhvcj48YXV0aG9yPlBvaCwgQy4gRi48L2F1dGhv
cj48YXV0aG9yPldpbGxpYW1zLCBNLjwvYXV0aG9yPjxhdXRob3I+TGFyb25kZSwgRC4gTS48L2F1
dGhvcj48YXV0aG9yPkJlcmVhbiwgSy48L2F1dGhvcj48YXV0aG9yPkdhcmRuZXIsIFAuIEouPC9h
dXRob3I+PGF1dGhvcj5KaWFuZywgSC48L2F1dGhvcj48YXV0aG9yPld1LCBMLjwvYXV0aG9yPjxh
dXRob3I+TGVlLCBKLiBKLjwvYXV0aG9yPjxhdXRob3I+Um9zaW4sIE0uIFAuPC9hdXRob3I+PC9h
dXRob3JzPjwvY29udHJpYnV0b3JzPjxhdXRoLWFkZHJlc3M+Q2FuY2VyIENvbnRyb2wgUmVzZWFy
Y2ggRGVwYXJ0bWVudCwgVW5pdmVyc2l0eSBvZiBCcml0aXNoIENvbHVtYmlhLCBWYW5jb3V2ZXIs
IENhbmFkYS48L2F1dGgtYWRkcmVzcz48dGl0bGVzPjx0aXRsZT5Mb3NzIG9mIGhldGVyb3p5Z29z
aXR5IChMT0gpIHByb2ZpbGVzLS12YWxpZGF0ZWQgcmlzayBwcmVkaWN0b3JzIGZvciBwcm9ncmVz
c2lvbiB0byBvcmFsIGNhbmNlcjwvdGl0bGU+PHNlY29uZGFyeS10aXRsZT5DYW5jZXIgUHJldiBS
ZXMgKFBoaWxhKTwvc2Vjb25kYXJ5LXRpdGxlPjwvdGl0bGVzPjxwZXJpb2RpY2FsPjxmdWxsLXRp
dGxlPkNhbmNlciBQcmV2IFJlcyAoUGhpbGEpPC9mdWxsLXRpdGxlPjxhYmJyLTE+Q2FuY2VyIHBy
ZXZlbnRpb24gcmVzZWFyY2g8L2FiYnItMT48L3BlcmlvZGljYWw+PHBhZ2VzPjEwODEtOTwvcGFn
ZXM+PHZvbHVtZT41PC92b2x1bWU+PG51bWJlcj45PC9udW1iZXI+PGVkaXRpb24+MjAxMi8wOC8y
MzwvZWRpdGlvbj48a2V5d29yZHM+PGtleXdvcmQ+RGlzZWFzZSBQcm9ncmVzc2lvbjwva2V5d29y
ZD48a2V5d29yZD5GZW1hbGU8L2tleXdvcmQ+PGtleXdvcmQ+SHVtYW5zPC9rZXl3b3JkPjxrZXl3
b3JkPkthcGxhbi1NZWllciBFc3RpbWF0ZTwva2V5d29yZD48a2V5d29yZD5Mb3NzIG9mIEhldGVy
b3p5Z29zaXR5LypnZW5ldGljczwva2V5d29yZD48a2V5d29yZD5NYWxlPC9rZXl3b3JkPjxrZXl3
b3JkPk1pZGRsZSBBZ2VkPC9rZXl3b3JkPjxrZXl3b3JkPk1vdXRoIE5lb3BsYXNtcy8qZ2VuZXRp
Y3MvKnBhdGhvbG9neTwva2V5d29yZD48a2V5d29yZD5QcmVjYW5jZXJvdXMgQ29uZGl0aW9ucy8q
Z2VuZXRpY3MvKnBhdGhvbG9neTwva2V5d29yZD48a2V5d29yZD5Qcm9wb3J0aW9uYWwgSGF6YXJk
cyBNb2RlbHM8L2tleXdvcmQ+PGtleXdvcmQ+Uk9DIEN1cnZlPC9rZXl3b3JkPjxrZXl3b3JkPlJp
c2sgRmFjdG9yczwva2V5d29yZD48L2tleXdvcmRzPjxkYXRlcz48eWVhcj4yMDEyPC95ZWFyPjxw
dWItZGF0ZXM+PGRhdGU+U2VwPC9kYXRlPjwvcHViLWRhdGVzPjwvZGF0ZXM+PGlzYm4+MTk0MC02
MjE1IChFbGVjdHJvbmljKSYjeEQ7MTk0MC02MjE1IChMaW5raW5nKTwvaXNibj48YWNjZXNzaW9u
LW51bT4yMjkxMTExMTwvYWNjZXNzaW9uLW51bT48dXJscz48cmVsYXRlZC11cmxzPjx1cmw+aHR0
cHM6Ly93d3cubmNiaS5ubG0ubmloLmdvdi9wdWJtZWQvMjI5MTExMTE8L3VybD48dXJsPmh0dHA6
Ly9jYW5jZXJwcmV2ZW50aW9ucmVzZWFyY2guYWFjcmpvdXJuYWxzLm9yZy9jb250ZW50L2NhbnBy
ZXZyZXMvNS85LzEwODEuZnVsbC5wZGY8L3VybD48L3JlbGF0ZWQtdXJscz48L3VybHM+PGN1c3Rv
bTI+UE1DMzc5MzYzODwvY3VzdG9tMj48ZWxlY3Ryb25pYy1yZXNvdXJjZS1udW0+MTAuMTE1OC8x
OTQwLTYyMDcuQ0FQUi0xMi0wMTczPC9lbGVjdHJvbmljLXJlc291cmNlLW51bT48L3JlY29yZD48
L0NpdGU+PENpdGU+PEF1dGhvcj5MZWU8L0F1dGhvcj48WWVhcj4yMDAwPC9ZZWFyPjxSZWNOdW0+
NTI8L1JlY051bT48cmVjb3JkPjxyZWMtbnVtYmVyPjUyPC9yZWMtbnVtYmVyPjxmb3JlaWduLWtl
eXM+PGtleSBhcHA9IkVOIiBkYi1pZD0iZXJlNXZ4eGEwdzJ4dGtlZWZwdHhzenJrd3gyZXJhOWEy
YXBkIiB0aW1lc3RhbXA9IjE0MTYyNTkyMDQiPjUyPC9rZXk+PC9mb3JlaWduLWtleXM+PHJlZi10
eXBlIG5hbWU9IkpvdXJuYWwgQXJ0aWNsZSI+MTc8L3JlZi10eXBlPjxjb250cmlidXRvcnM+PGF1
dGhvcnM+PGF1dGhvcj5MZWUsIEouIEouPC9hdXRob3I+PGF1dGhvcj5Ib25nLCBXLiBLLjwvYXV0
aG9yPjxhdXRob3I+SGl0dGVsbWFuLCBXLiBOLjwvYXV0aG9yPjxhdXRob3I+TWFvLCBMLjwvYXV0
aG9yPjxhdXRob3I+TG90YW4sIFIuPC9hdXRob3I+PGF1dGhvcj5TaGluLCBELiBNLjwvYXV0aG9y
PjxhdXRob3I+QmVubmVyLCBTLiBFLjwvYXV0aG9yPjxhdXRob3I+WHUsIFguIEMuPC9hdXRob3I+
PGF1dGhvcj5MZWUsIEouIFMuPC9hdXRob3I+PGF1dGhvcj5QYXBhZGltaXRyYWtvcG91bG91LCBW
LiBNLjwvYXV0aG9yPjxhdXRob3I+R2V5ZXIsIEMuPC9hdXRob3I+PGF1dGhvcj5QZXJleiwgQy48
L2F1dGhvcj48YXV0aG9yPk1hcnRpbiwgSi4gVy48L2F1dGhvcj48YXV0aG9yPkVsLU5hZ2dhciwg
QS4gSy48L2F1dGhvcj48YXV0aG9yPkxpcHBtYW4sIFMuIE0uPC9hdXRob3I+PC9hdXRob3JzPjwv
Y29udHJpYnV0b3JzPjxhdXRoLWFkZHJlc3M+RGVwYXJ0bWVudCBvZiBCaW9zdGF0aXN0aWNzLCBV
bml2ZXJzaXR5IG9mIFRleGFzIE0uRC4gQW5kZXJzb24gQ2FuY2VyIENlbnRlciwgSG91c3RvbiA3
NzAzMCwgVVNBLiBqamxlZUBtZGFuZGVyc29uLm9yZzwvYXV0aC1hZGRyZXNzPjx0aXRsZXM+PHRp
dGxlPlByZWRpY3RpbmcgY2FuY2VyIGRldmVsb3BtZW50IGluIG9yYWwgbGV1a29wbGFraWE6IHRl
biB5ZWFycyBvZiB0cmFuc2xhdGlvbmFsIHJlc2VhcmNoPC90aXRsZT48c2Vjb25kYXJ5LXRpdGxl
PkNsaW4uQ2FuY2VyIFJlcy48L3NlY29uZGFyeS10aXRsZT48L3RpdGxlcz48cGVyaW9kaWNhbD48
ZnVsbC10aXRsZT5DbGluLkNhbmNlciBSZXMuPC9mdWxsLXRpdGxlPjwvcGVyaW9kaWNhbD48cGFn
ZXM+MTcwMi0xNzEwPC9wYWdlcz48dm9sdW1lPjY8L3ZvbHVtZT48bnVtYmVyPjU8L251bWJlcj48
cmVwcmludC1lZGl0aW9uPk5PVCBJTiBGSUxFPC9yZXByaW50LWVkaXRpb24+PGtleXdvcmRzPjxr
ZXl3b3JkPkFsY29ob2wgRHJpbmtpbmc8L2tleXdvcmQ+PGtleXdvcmQ+YW5hbHlzaXM8L2tleXdv
cmQ+PGtleXdvcmQ+Q2hyb21vc29tZSBBYmVycmF0aW9uczwva2V5d29yZD48a2V5d29yZD5DaHJv
bW9zb21lcyxIdW1hbixQYWlyIDM8L2tleXdvcmQ+PGtleXdvcmQ+Q2hyb21vc29tZXMsSHVtYW4s
UGFpciA5PC9rZXl3b3JkPjxrZXl3b3JkPmNvbXBsaWNhdGlvbnM8L2tleXdvcmQ+PGtleXdvcmQ+
RGlzZWFzZS1GcmVlIFN1cnZpdmFsPC9rZXl3b3JkPjxrZXl3b3JkPmRydWcgdGhlcmFweTwva2V5
d29yZD48a2V5d29yZD5ldGlvbG9neTwva2V5d29yZD48a2V5d29yZD5GZW1hbGU8L2tleXdvcmQ+
PGtleXdvcmQ+Rm9sbG93LVVwIFN0dWRpZXM8L2tleXdvcmQ+PGtleXdvcmQ+Z2VuZXRpY3M8L2tl
eXdvcmQ+PGtleXdvcmQ+SHVtYW5zPC9rZXl3b3JkPjxrZXl3b3JkPkluY2lkZW5jZTwva2V5d29y
ZD48a2V5d29yZD5Jc290cmV0aW5vaW48L2tleXdvcmQ+PGtleXdvcmQ+TGV1a29wbGFraWEsT3Jh
bDwva2V5d29yZD48a2V5d29yZD5Mb3NzIG9mIEhldGVyb3p5Z29zaXR5PC9rZXl3b3JkPjxrZXl3
b3JkPk1hbGU8L2tleXdvcmQ+PGtleXdvcmQ+bWV0YWJvbGlzbTwva2V5d29yZD48a2V5d29yZD5N
aWRkbGUgQWdlZDwva2V5d29yZD48a2V5d29yZD5Nb3V0aDwva2V5d29yZD48a2V5d29yZD5Nb3V0
aCBOZW9wbGFzbXM8L2tleXdvcmQ+PGtleXdvcmQ+TXVsdGl2YXJpYXRlIEFuYWx5c2lzPC9rZXl3
b3JkPjxrZXl3b3JkPnBhdGhvbG9neTwva2V5d29yZD48a2V5d29yZD5QcmVkaWN0aXZlIFZhbHVl
IG9mIFRlc3RzPC9rZXl3b3JkPjxrZXl3b3JkPlByb2dub3Npczwva2V5d29yZD48a2V5d29yZD5Q
cm9wb3J0aW9uYWwgSGF6YXJkcyBNb2RlbHM8L2tleXdvcmQ+PGtleXdvcmQ+UmFuZG9taXplZCBD
b250cm9sbGVkIFRyaWFscyBhcyBUb3BpYzwva2V5d29yZD48a2V5d29yZD5SZWNlcHRvcnMsUmV0
aW5vaWMgQWNpZDwva2V5d29yZD48a2V5d29yZD5SaXNrIEZhY3RvcnM8L2tleXdvcmQ+PGtleXdv
cmQ+U21va2luZzwva2V5d29yZD48a2V5d29yZD50aGVyYXBldXRpYyB1c2U8L2tleXdvcmQ+PGtl
eXdvcmQ+VHVtb3IgU3VwcHJlc3NvciBQcm90ZWluIHA1Mzwva2V5d29yZD48L2tleXdvcmRzPjxk
YXRlcz48eWVhcj4yMDAwPC95ZWFyPjwvZGF0ZXM+PHVybHM+PHJlbGF0ZWQtdXJscz48dXJsPlBN
OjEwODE1ODg4PC91cmw+PC9yZWxhdGVkLXVybHM+PC91cmxzPjwvcmVjb3JkPjwvQ2l0ZT48L0Vu
ZE5vdGU+
</w:fldData>
        </w:fldChar>
      </w:r>
      <w:r w:rsidR="000C7696">
        <w:instrText xml:space="preserve"> ADDIN EN.CITE </w:instrText>
      </w:r>
      <w:r w:rsidR="000C7696">
        <w:fldChar w:fldCharType="begin">
          <w:fldData xml:space="preserve">PEVuZE5vdGU+PENpdGU+PEF1dGhvcj5Sb2NrPC9BdXRob3I+PFllYXI+MjAxODwvWWVhcj48UmVj
TnVtPjE1MjwvUmVjTnVtPjxEaXNwbGF5VGV4dD48c3R5bGUgZmFjZT0ic3VwZXJzY3JpcHQiPjgt
MTA8L3N0eWxlPjwvRGlzcGxheVRleHQ+PHJlY29yZD48cmVjLW51bWJlcj4xNTI8L3JlYy1udW1i
ZXI+PGZvcmVpZ24ta2V5cz48a2V5IGFwcD0iRU4iIGRiLWlkPSJyMDJ6OXNhMHYycHBlZ2V0c3Yy
eHd6MjNyZjB6MnZ6eHg5MHciIHRpbWVzdGFtcD0iMTU5NDU4NjY1MyI+MTUyPC9rZXk+PC9mb3Jl
aWduLWtleXM+PHJlZi10eXBlIG5hbWU9IkpvdXJuYWwgQXJ0aWNsZSI+MTc8L3JlZi10eXBlPjxj
b250cmlidXRvcnM+PGF1dGhvcnM+PGF1dGhvcj5Sb2NrLCBMLiBELjwvYXV0aG9yPjxhdXRob3I+
Um9zaW4sIE0uIFAuPC9hdXRob3I+PGF1dGhvcj5aaGFuZywgTC48L2F1dGhvcj48YXV0aG9yPkNo
YW4sIEIuPC9hdXRob3I+PGF1dGhvcj5TaGFyaWF0aSwgQi48L2F1dGhvcj48YXV0aG9yPkxhcm9u
ZGUsIEQuIE0uPC9hdXRob3I+PC9hdXRob3JzPjwvY29udHJpYnV0b3JzPjxhdXRoLWFkZHJlc3M+
RGVwYXJ0bWVudCBvZiBPcmFsIEJpb2xvZ2ljYWwgYW5kIE1lZGljYWwgU2NpZW5jZXMsIHRoZSBV
bml2ZXJzaXR5IG9mIEJyaXRpc2ggQ29sdW1iaWEsIDIxOTkgV2VzYnJvb2sgTWFsbCwgVmFuY291
dmVyLCBCQyBWNlQgMVozLCBDYW5hZGE7IEJDIE9yYWwgQ2FuY2VyIFByZXZlbnRpb24gUHJvZ3Jh
bSwgQkMgQ2FuY2VyIEFnZW5jeSwgVmFuY291dmVyLCBCQyBWNVogMUwzLCBDYW5hZGEuIEVsZWN0
cm9uaWMgYWRkcmVzczogbGVpZ2hhLnJvY2tAYWx1bW5pLnViYy5jYS4mI3hEO0JDIE9yYWwgQ2Fu
Y2VyIFByZXZlbnRpb24gUHJvZ3JhbSwgQkMgQ2FuY2VyIEFnZW5jeSwgVmFuY291dmVyLCBCQyBW
NVogMUwzLCBDYW5hZGE7IERlcGFydG1lbnQgb2YgQmlvbWVkaWNhbCBQaHlzaW9sb2d5IGFuZCBL
aW5lc2lvbG9neSwgU2ltb24gRnJhc2VyIFVuaXZlcnNpdHksIEJ1cm5hYnksIEJDIFY1QSAxUzYs
IENhbmFkYS4mI3hEO0RlcGFydG1lbnQgb2YgT3JhbCBCaW9sb2dpY2FsIGFuZCBNZWRpY2FsIFNj
aWVuY2VzLCB0aGUgVW5pdmVyc2l0eSBvZiBCcml0aXNoIENvbHVtYmlhLCAyMTk5IFdlc2Jyb29r
IE1hbGwsIFZhbmNvdXZlciwgQkMgVjZUIDFaMywgQ2FuYWRhOyBCQyBPcmFsIENhbmNlciBQcmV2
ZW50aW9uIFByb2dyYW0sIEJDIENhbmNlciBBZ2VuY3ksIFZhbmNvdXZlciwgQkMgVjVaIDFMMywg
Q2FuYWRhOyBCQyBPcmFsIEJpb3BzeSBTZXJ2aWNlLCBEZXBhcnRtZW50IG9mIExhYm9yYXRvcnkg
TWVkaWNpbmUgYW5kIFBhdGhvbG9neSwgVmFuY291dmVyIEdlbmVyYWwgSG9zcGl0YWwsIDkxMCBX
ZXN0IDEwdGggQXZlbnVlLCBWYW5jb3V2ZXIsIEJDIFY1WiAxTTksIENhbmFkYS4mI3hEO0RlcGFy
dG1lbnQgb2YgT3JhbCBCaW9sb2dpY2FsIGFuZCBNZWRpY2FsIFNjaWVuY2VzLCB0aGUgVW5pdmVy
c2l0eSBvZiBCcml0aXNoIENvbHVtYmlhLCAyMTk5IFdlc2Jyb29rIE1hbGwsIFZhbmNvdXZlciwg
QkMgVjZUIDFaMywgQ2FuYWRhOyBCQyBPcmFsIENhbmNlciBQcmV2ZW50aW9uIFByb2dyYW0sIEJD
IENhbmNlciBBZ2VuY3ksIFZhbmNvdXZlciwgQkMgVjVaIDFMMywgQ2FuYWRhLiYjeEQ7RGVwYXJ0
bWVudCBvZiBPcmFsIEJpb2xvZ2ljYWwgYW5kIE1lZGljYWwgU2NpZW5jZXMsIHRoZSBVbml2ZXJz
aXR5IG9mIEJyaXRpc2ggQ29sdW1iaWEsIDIxOTkgV2VzYnJvb2sgTWFsbCwgVmFuY291dmVyLCBC
QyBWNlQgMVozLCBDYW5hZGEuPC9hdXRoLWFkZHJlc3M+PHRpdGxlcz48dGl0bGU+Q2hhcmFjdGVy
aXphdGlvbiBvZiBlcGl0aGVsaWFsIG9yYWwgZHlzcGxhc2lhIGluIG5vbi1zbW9rZXJzOiBGaXJz
dCBzdGVwcyB0b3dhcmRzIHByZWNpc2lvbiBtZWRpY2luZTwvdGl0bGU+PHNlY29uZGFyeS10aXRs
ZT5PcmFsIE9uY29sPC9zZWNvbmRhcnktdGl0bGU+PC90aXRsZXM+PHBlcmlvZGljYWw+PGZ1bGwt
dGl0bGU+T3JhbCBPbmNvbDwvZnVsbC10aXRsZT48L3BlcmlvZGljYWw+PHBhZ2VzPjExOS0xMjU8
L3BhZ2VzPjx2b2x1bWU+Nzg8L3ZvbHVtZT48ZWRpdGlvbj4yMDE4LzAzLzAzPC9lZGl0aW9uPjxr
ZXl3b3Jkcz48a2V5d29yZD5BZHVsdDwva2V5d29yZD48a2V5d29yZD5GZW1hbGU8L2tleXdvcmQ+
PGtleXdvcmQ+SHVtYW5zPC9rZXl3b3JkPjxrZXl3b3JkPkxvbmdpdHVkaW5hbCBTdHVkaWVzPC9r
ZXl3b3JkPjxrZXl3b3JkPk1hbGU8L2tleXdvcmQ+PGtleXdvcmQ+TWlkZGxlIEFnZWQ8L2tleXdv
cmQ+PGtleXdvcmQ+TW91dGggTmVvcGxhc21zLypwYXRob2xvZ3k8L2tleXdvcmQ+PGtleXdvcmQ+
Kk5vbi1TbW9rZXJzPC9rZXl3b3JkPjxrZXl3b3JkPlByZWNhbmNlcm91cyBDb25kaXRpb25zLypw
YXRob2xvZ3k8L2tleXdvcmQ+PGtleXdvcmQ+KlByZWNpc2lvbiBNZWRpY2luZTwva2V5d29yZD48
a2V5d29yZD4qQmlvbWFya2Vyczwva2V5d29yZD48a2V5d29yZD4qQ2FuY2VyIHByb2dyZXNzaW9u
PC9rZXl3b3JkPjxrZXl3b3JkPipOZW9wbGFzbSwgZXBpdGhlbGlhbDwva2V5d29yZD48a2V5d29y
ZD4qT3JhbCBjYW5jZXI8L2tleXdvcmQ+PGtleXdvcmQ+Kk9yYWwgbGV1a29wbGFraWE8L2tleXdv
cmQ+PGtleXdvcmQ+Kk9yYWwgcHJlbWFsaWduYW50IGxlc2lvbnM8L2tleXdvcmQ+PGtleXdvcmQ+
KlBhdGhvbG9neSwgb3JhbDwva2V5d29yZD48a2V5d29yZD4qUHJlY2FuY2Vyb3VzIGNvbmRpdGlv
bnM8L2tleXdvcmQ+PGtleXdvcmQ+KlByZWRpY3RpdmUgbWFya2Vyczwva2V5d29yZD48L2tleXdv
cmRzPjxkYXRlcz48eWVhcj4yMDE4PC95ZWFyPjxwdWItZGF0ZXM+PGRhdGU+TWFyPC9kYXRlPjwv
cHViLWRhdGVzPjwvZGF0ZXM+PGlzYm4+MTg3OS0wNTkzIChFbGVjdHJvbmljKSYjeEQ7MTM2OC04
Mzc1IChMaW5raW5nKTwvaXNibj48YWNjZXNzaW9uLW51bT4yOTQ5NjAzOTwvYWNjZXNzaW9uLW51
bT48dXJscz48cmVsYXRlZC11cmxzPjx1cmw+aHR0cHM6Ly93d3cubmNiaS5ubG0ubmloLmdvdi9w
dWJtZWQvMjk0OTYwMzk8L3VybD48L3JlbGF0ZWQtdXJscz48L3VybHM+PGN1c3RvbTI+UE1DNTgz
Njc5OTwvY3VzdG9tMj48ZWxlY3Ryb25pYy1yZXNvdXJjZS1udW0+MTAuMTAxNi9qLm9yYWxvbmNv
bG9neS4yMDE4LjAxLjAyODwvZWxlY3Ryb25pYy1yZXNvdXJjZS1udW0+PC9yZWNvcmQ+PC9DaXRl
PjxDaXRlPjxBdXRob3I+Wmhhbmc8L0F1dGhvcj48WWVhcj4yMDEyPC9ZZWFyPjxSZWNOdW0+MTQz
PC9SZWNOdW0+PHJlY29yZD48cmVjLW51bWJlcj4xNDM8L3JlYy1udW1iZXI+PGZvcmVpZ24ta2V5
cz48a2V5IGFwcD0iRU4iIGRiLWlkPSJlcmU1dnh4YTB3Mnh0a2VlZnB0eHN6cmt3eDJlcmE5YTJh
cGQiIHRpbWVzdGFtcD0iMTUzNzk2OTQzOCI+MTQzPC9rZXk+PC9mb3JlaWduLWtleXM+PHJlZi10
eXBlIG5hbWU9IkpvdXJuYWwgQXJ0aWNsZSI+MTc8L3JlZi10eXBlPjxjb250cmlidXRvcnM+PGF1
dGhvcnM+PGF1dGhvcj5aaGFuZywgTC48L2F1dGhvcj48YXV0aG9yPlBvaCwgQy4gRi48L2F1dGhv
cj48YXV0aG9yPldpbGxpYW1zLCBNLjwvYXV0aG9yPjxhdXRob3I+TGFyb25kZSwgRC4gTS48L2F1
dGhvcj48YXV0aG9yPkJlcmVhbiwgSy48L2F1dGhvcj48YXV0aG9yPkdhcmRuZXIsIFAuIEouPC9h
dXRob3I+PGF1dGhvcj5KaWFuZywgSC48L2F1dGhvcj48YXV0aG9yPld1LCBMLjwvYXV0aG9yPjxh
dXRob3I+TGVlLCBKLiBKLjwvYXV0aG9yPjxhdXRob3I+Um9zaW4sIE0uIFAuPC9hdXRob3I+PC9h
dXRob3JzPjwvY29udHJpYnV0b3JzPjxhdXRoLWFkZHJlc3M+Q2FuY2VyIENvbnRyb2wgUmVzZWFy
Y2ggRGVwYXJ0bWVudCwgVW5pdmVyc2l0eSBvZiBCcml0aXNoIENvbHVtYmlhLCBWYW5jb3V2ZXIs
IENhbmFkYS48L2F1dGgtYWRkcmVzcz48dGl0bGVzPjx0aXRsZT5Mb3NzIG9mIGhldGVyb3p5Z29z
aXR5IChMT0gpIHByb2ZpbGVzLS12YWxpZGF0ZWQgcmlzayBwcmVkaWN0b3JzIGZvciBwcm9ncmVz
c2lvbiB0byBvcmFsIGNhbmNlcjwvdGl0bGU+PHNlY29uZGFyeS10aXRsZT5DYW5jZXIgUHJldiBS
ZXMgKFBoaWxhKTwvc2Vjb25kYXJ5LXRpdGxlPjwvdGl0bGVzPjxwZXJpb2RpY2FsPjxmdWxsLXRp
dGxlPkNhbmNlciBQcmV2IFJlcyAoUGhpbGEpPC9mdWxsLXRpdGxlPjxhYmJyLTE+Q2FuY2VyIHBy
ZXZlbnRpb24gcmVzZWFyY2g8L2FiYnItMT48L3BlcmlvZGljYWw+PHBhZ2VzPjEwODEtOTwvcGFn
ZXM+PHZvbHVtZT41PC92b2x1bWU+PG51bWJlcj45PC9udW1iZXI+PGVkaXRpb24+MjAxMi8wOC8y
MzwvZWRpdGlvbj48a2V5d29yZHM+PGtleXdvcmQ+RGlzZWFzZSBQcm9ncmVzc2lvbjwva2V5d29y
ZD48a2V5d29yZD5GZW1hbGU8L2tleXdvcmQ+PGtleXdvcmQ+SHVtYW5zPC9rZXl3b3JkPjxrZXl3
b3JkPkthcGxhbi1NZWllciBFc3RpbWF0ZTwva2V5d29yZD48a2V5d29yZD5Mb3NzIG9mIEhldGVy
b3p5Z29zaXR5LypnZW5ldGljczwva2V5d29yZD48a2V5d29yZD5NYWxlPC9rZXl3b3JkPjxrZXl3
b3JkPk1pZGRsZSBBZ2VkPC9rZXl3b3JkPjxrZXl3b3JkPk1vdXRoIE5lb3BsYXNtcy8qZ2VuZXRp
Y3MvKnBhdGhvbG9neTwva2V5d29yZD48a2V5d29yZD5QcmVjYW5jZXJvdXMgQ29uZGl0aW9ucy8q
Z2VuZXRpY3MvKnBhdGhvbG9neTwva2V5d29yZD48a2V5d29yZD5Qcm9wb3J0aW9uYWwgSGF6YXJk
cyBNb2RlbHM8L2tleXdvcmQ+PGtleXdvcmQ+Uk9DIEN1cnZlPC9rZXl3b3JkPjxrZXl3b3JkPlJp
c2sgRmFjdG9yczwva2V5d29yZD48L2tleXdvcmRzPjxkYXRlcz48eWVhcj4yMDEyPC95ZWFyPjxw
dWItZGF0ZXM+PGRhdGU+U2VwPC9kYXRlPjwvcHViLWRhdGVzPjwvZGF0ZXM+PGlzYm4+MTk0MC02
MjE1IChFbGVjdHJvbmljKSYjeEQ7MTk0MC02MjE1IChMaW5raW5nKTwvaXNibj48YWNjZXNzaW9u
LW51bT4yMjkxMTExMTwvYWNjZXNzaW9uLW51bT48dXJscz48cmVsYXRlZC11cmxzPjx1cmw+aHR0
cHM6Ly93d3cubmNiaS5ubG0ubmloLmdvdi9wdWJtZWQvMjI5MTExMTE8L3VybD48dXJsPmh0dHA6
Ly9jYW5jZXJwcmV2ZW50aW9ucmVzZWFyY2guYWFjcmpvdXJuYWxzLm9yZy9jb250ZW50L2NhbnBy
ZXZyZXMvNS85LzEwODEuZnVsbC5wZGY8L3VybD48L3JlbGF0ZWQtdXJscz48L3VybHM+PGN1c3Rv
bTI+UE1DMzc5MzYzODwvY3VzdG9tMj48ZWxlY3Ryb25pYy1yZXNvdXJjZS1udW0+MTAuMTE1OC8x
OTQwLTYyMDcuQ0FQUi0xMi0wMTczPC9lbGVjdHJvbmljLXJlc291cmNlLW51bT48L3JlY29yZD48
L0NpdGU+PENpdGU+PEF1dGhvcj5MZWU8L0F1dGhvcj48WWVhcj4yMDAwPC9ZZWFyPjxSZWNOdW0+
NTI8L1JlY051bT48cmVjb3JkPjxyZWMtbnVtYmVyPjUyPC9yZWMtbnVtYmVyPjxmb3JlaWduLWtl
eXM+PGtleSBhcHA9IkVOIiBkYi1pZD0iZXJlNXZ4eGEwdzJ4dGtlZWZwdHhzenJrd3gyZXJhOWEy
YXBkIiB0aW1lc3RhbXA9IjE0MTYyNTkyMDQiPjUyPC9rZXk+PC9mb3JlaWduLWtleXM+PHJlZi10
eXBlIG5hbWU9IkpvdXJuYWwgQXJ0aWNsZSI+MTc8L3JlZi10eXBlPjxjb250cmlidXRvcnM+PGF1
dGhvcnM+PGF1dGhvcj5MZWUsIEouIEouPC9hdXRob3I+PGF1dGhvcj5Ib25nLCBXLiBLLjwvYXV0
aG9yPjxhdXRob3I+SGl0dGVsbWFuLCBXLiBOLjwvYXV0aG9yPjxhdXRob3I+TWFvLCBMLjwvYXV0
aG9yPjxhdXRob3I+TG90YW4sIFIuPC9hdXRob3I+PGF1dGhvcj5TaGluLCBELiBNLjwvYXV0aG9y
PjxhdXRob3I+QmVubmVyLCBTLiBFLjwvYXV0aG9yPjxhdXRob3I+WHUsIFguIEMuPC9hdXRob3I+
PGF1dGhvcj5MZWUsIEouIFMuPC9hdXRob3I+PGF1dGhvcj5QYXBhZGltaXRyYWtvcG91bG91LCBW
LiBNLjwvYXV0aG9yPjxhdXRob3I+R2V5ZXIsIEMuPC9hdXRob3I+PGF1dGhvcj5QZXJleiwgQy48
L2F1dGhvcj48YXV0aG9yPk1hcnRpbiwgSi4gVy48L2F1dGhvcj48YXV0aG9yPkVsLU5hZ2dhciwg
QS4gSy48L2F1dGhvcj48YXV0aG9yPkxpcHBtYW4sIFMuIE0uPC9hdXRob3I+PC9hdXRob3JzPjwv
Y29udHJpYnV0b3JzPjxhdXRoLWFkZHJlc3M+RGVwYXJ0bWVudCBvZiBCaW9zdGF0aXN0aWNzLCBV
bml2ZXJzaXR5IG9mIFRleGFzIE0uRC4gQW5kZXJzb24gQ2FuY2VyIENlbnRlciwgSG91c3RvbiA3
NzAzMCwgVVNBLiBqamxlZUBtZGFuZGVyc29uLm9yZzwvYXV0aC1hZGRyZXNzPjx0aXRsZXM+PHRp
dGxlPlByZWRpY3RpbmcgY2FuY2VyIGRldmVsb3BtZW50IGluIG9yYWwgbGV1a29wbGFraWE6IHRl
biB5ZWFycyBvZiB0cmFuc2xhdGlvbmFsIHJlc2VhcmNoPC90aXRsZT48c2Vjb25kYXJ5LXRpdGxl
PkNsaW4uQ2FuY2VyIFJlcy48L3NlY29uZGFyeS10aXRsZT48L3RpdGxlcz48cGVyaW9kaWNhbD48
ZnVsbC10aXRsZT5DbGluLkNhbmNlciBSZXMuPC9mdWxsLXRpdGxlPjwvcGVyaW9kaWNhbD48cGFn
ZXM+MTcwMi0xNzEwPC9wYWdlcz48dm9sdW1lPjY8L3ZvbHVtZT48bnVtYmVyPjU8L251bWJlcj48
cmVwcmludC1lZGl0aW9uPk5PVCBJTiBGSUxFPC9yZXByaW50LWVkaXRpb24+PGtleXdvcmRzPjxr
ZXl3b3JkPkFsY29ob2wgRHJpbmtpbmc8L2tleXdvcmQ+PGtleXdvcmQ+YW5hbHlzaXM8L2tleXdv
cmQ+PGtleXdvcmQ+Q2hyb21vc29tZSBBYmVycmF0aW9uczwva2V5d29yZD48a2V5d29yZD5DaHJv
bW9zb21lcyxIdW1hbixQYWlyIDM8L2tleXdvcmQ+PGtleXdvcmQ+Q2hyb21vc29tZXMsSHVtYW4s
UGFpciA5PC9rZXl3b3JkPjxrZXl3b3JkPmNvbXBsaWNhdGlvbnM8L2tleXdvcmQ+PGtleXdvcmQ+
RGlzZWFzZS1GcmVlIFN1cnZpdmFsPC9rZXl3b3JkPjxrZXl3b3JkPmRydWcgdGhlcmFweTwva2V5
d29yZD48a2V5d29yZD5ldGlvbG9neTwva2V5d29yZD48a2V5d29yZD5GZW1hbGU8L2tleXdvcmQ+
PGtleXdvcmQ+Rm9sbG93LVVwIFN0dWRpZXM8L2tleXdvcmQ+PGtleXdvcmQ+Z2VuZXRpY3M8L2tl
eXdvcmQ+PGtleXdvcmQ+SHVtYW5zPC9rZXl3b3JkPjxrZXl3b3JkPkluY2lkZW5jZTwva2V5d29y
ZD48a2V5d29yZD5Jc290cmV0aW5vaW48L2tleXdvcmQ+PGtleXdvcmQ+TGV1a29wbGFraWEsT3Jh
bDwva2V5d29yZD48a2V5d29yZD5Mb3NzIG9mIEhldGVyb3p5Z29zaXR5PC9rZXl3b3JkPjxrZXl3
b3JkPk1hbGU8L2tleXdvcmQ+PGtleXdvcmQ+bWV0YWJvbGlzbTwva2V5d29yZD48a2V5d29yZD5N
aWRkbGUgQWdlZDwva2V5d29yZD48a2V5d29yZD5Nb3V0aDwva2V5d29yZD48a2V5d29yZD5Nb3V0
aCBOZW9wbGFzbXM8L2tleXdvcmQ+PGtleXdvcmQ+TXVsdGl2YXJpYXRlIEFuYWx5c2lzPC9rZXl3
b3JkPjxrZXl3b3JkPnBhdGhvbG9neTwva2V5d29yZD48a2V5d29yZD5QcmVkaWN0aXZlIFZhbHVl
IG9mIFRlc3RzPC9rZXl3b3JkPjxrZXl3b3JkPlByb2dub3Npczwva2V5d29yZD48a2V5d29yZD5Q
cm9wb3J0aW9uYWwgSGF6YXJkcyBNb2RlbHM8L2tleXdvcmQ+PGtleXdvcmQ+UmFuZG9taXplZCBD
b250cm9sbGVkIFRyaWFscyBhcyBUb3BpYzwva2V5d29yZD48a2V5d29yZD5SZWNlcHRvcnMsUmV0
aW5vaWMgQWNpZDwva2V5d29yZD48a2V5d29yZD5SaXNrIEZhY3RvcnM8L2tleXdvcmQ+PGtleXdv
cmQ+U21va2luZzwva2V5d29yZD48a2V5d29yZD50aGVyYXBldXRpYyB1c2U8L2tleXdvcmQ+PGtl
eXdvcmQ+VHVtb3IgU3VwcHJlc3NvciBQcm90ZWluIHA1Mzwva2V5d29yZD48L2tleXdvcmRzPjxk
YXRlcz48eWVhcj4yMDAwPC95ZWFyPjwvZGF0ZXM+PHVybHM+PHJlbGF0ZWQtdXJscz48dXJsPlBN
OjEwODE1ODg4PC91cmw+PC9yZWxhdGVkLXVybHM+PC91cmxzPjwvcmVjb3JkPjwvQ2l0ZT48L0Vu
ZE5vdGU+
</w:fldData>
        </w:fldChar>
      </w:r>
      <w:r w:rsidR="000C7696">
        <w:instrText xml:space="preserve"> ADDIN EN.CITE.DATA </w:instrText>
      </w:r>
      <w:r w:rsidR="000C7696">
        <w:fldChar w:fldCharType="end"/>
      </w:r>
      <w:r w:rsidR="00CE4C65">
        <w:fldChar w:fldCharType="separate"/>
      </w:r>
      <w:r w:rsidR="00F12AE7" w:rsidRPr="00F12AE7">
        <w:rPr>
          <w:noProof/>
          <w:vertAlign w:val="superscript"/>
        </w:rPr>
        <w:t>8-10</w:t>
      </w:r>
      <w:r w:rsidR="00CE4C65">
        <w:fldChar w:fldCharType="end"/>
      </w:r>
      <w:r w:rsidR="00CE4C65">
        <w:t>.</w:t>
      </w:r>
      <w:r>
        <w:t xml:space="preserve"> </w:t>
      </w:r>
      <w:r w:rsidR="006579D2">
        <w:t>There remains little robust evidence supporting any intervention in pati</w:t>
      </w:r>
      <w:r w:rsidR="009E7989">
        <w:t>e</w:t>
      </w:r>
      <w:r w:rsidR="006579D2">
        <w:t>nts with OED that may reduce the risk of disease progression and ultimately the development of oral cancer.</w:t>
      </w:r>
      <w:r w:rsidR="00B71908">
        <w:t xml:space="preserve"> </w:t>
      </w:r>
      <w:r w:rsidR="00FC2A35">
        <w:t xml:space="preserve"> </w:t>
      </w:r>
      <w:r w:rsidR="00B71908">
        <w:t>I</w:t>
      </w:r>
      <w:r w:rsidR="006579D2">
        <w:t xml:space="preserve">ndividuals with OED regarded to be </w:t>
      </w:r>
      <w:r w:rsidR="00CE4C65">
        <w:t xml:space="preserve">at lower risk of </w:t>
      </w:r>
      <w:r w:rsidR="006579D2">
        <w:t xml:space="preserve">progression </w:t>
      </w:r>
      <w:r w:rsidR="00C200CE">
        <w:t>are often</w:t>
      </w:r>
      <w:r w:rsidR="006579D2">
        <w:t xml:space="preserve"> offered a surveillance programme of regular </w:t>
      </w:r>
      <w:r w:rsidR="00B71908">
        <w:t>visual</w:t>
      </w:r>
      <w:r w:rsidR="006579D2">
        <w:t xml:space="preserve"> inspection</w:t>
      </w:r>
      <w:r w:rsidR="00B71908">
        <w:t>s</w:t>
      </w:r>
      <w:r w:rsidR="006579D2">
        <w:t xml:space="preserve"> </w:t>
      </w:r>
      <w:r w:rsidR="00B71908">
        <w:t>with the option of re-biopsy where clinical manifestations suggest potential disease progression</w:t>
      </w:r>
      <w:r w:rsidR="00C56444">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 </w:instrText>
      </w:r>
      <w:r w:rsidR="000C7696">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EN.CITE.DATA </w:instrText>
      </w:r>
      <w:r w:rsidR="000C7696">
        <w:fldChar w:fldCharType="end"/>
      </w:r>
      <w:r w:rsidR="00C56444">
        <w:fldChar w:fldCharType="separate"/>
      </w:r>
      <w:r w:rsidR="00F12AE7" w:rsidRPr="00F12AE7">
        <w:rPr>
          <w:noProof/>
          <w:vertAlign w:val="superscript"/>
        </w:rPr>
        <w:t>11</w:t>
      </w:r>
      <w:r w:rsidR="00C56444">
        <w:fldChar w:fldCharType="end"/>
      </w:r>
      <w:r w:rsidR="00FC2A35">
        <w:t xml:space="preserve">.  </w:t>
      </w:r>
      <w:r w:rsidR="00B71908">
        <w:t>Surveillance i</w:t>
      </w:r>
      <w:r w:rsidR="00276630">
        <w:t xml:space="preserve">ntervals of 3, 6 or 12 months </w:t>
      </w:r>
      <w:r w:rsidR="00C200CE">
        <w:t>are commonly</w:t>
      </w:r>
      <w:r w:rsidR="00B71908">
        <w:t xml:space="preserve"> considered </w:t>
      </w:r>
      <w:r w:rsidR="00276630">
        <w:t xml:space="preserve">depending on the grade of dysplasia, clinical assessment of the lesion and previous </w:t>
      </w:r>
      <w:r w:rsidR="00B71908">
        <w:t xml:space="preserve">medical </w:t>
      </w:r>
      <w:r w:rsidR="00276630">
        <w:t>history</w:t>
      </w:r>
      <w:r w:rsidR="00BB3B6B">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 </w:instrText>
      </w:r>
      <w:r w:rsidR="000C7696">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EN.CITE.DATA </w:instrText>
      </w:r>
      <w:r w:rsidR="000C7696">
        <w:fldChar w:fldCharType="end"/>
      </w:r>
      <w:r w:rsidR="00BB3B6B">
        <w:fldChar w:fldCharType="separate"/>
      </w:r>
      <w:r w:rsidR="00F12AE7" w:rsidRPr="00F12AE7">
        <w:rPr>
          <w:noProof/>
          <w:vertAlign w:val="superscript"/>
        </w:rPr>
        <w:t>11</w:t>
      </w:r>
      <w:r w:rsidR="00BB3B6B">
        <w:fldChar w:fldCharType="end"/>
      </w:r>
      <w:r w:rsidR="00BB3B6B">
        <w:t xml:space="preserve">.  </w:t>
      </w:r>
      <w:r w:rsidR="00B71908">
        <w:t xml:space="preserve">Although evidence remains weak due to the lack of well-designed clinical trials, some single-centre observational studies report notably positive </w:t>
      </w:r>
      <w:r w:rsidR="00B148AF">
        <w:t xml:space="preserve">outcomes when patients with OED are carefully monitored and </w:t>
      </w:r>
      <w:r w:rsidR="00B71908">
        <w:t xml:space="preserve">surgical </w:t>
      </w:r>
      <w:r w:rsidR="00B148AF">
        <w:t>intervention offered at an appropriate stage in the disease process</w:t>
      </w:r>
      <w:r w:rsidR="00B148AF">
        <w:fldChar w:fldCharType="begin">
          <w:fldData xml:space="preserve">PEVuZE5vdGU+PENpdGU+PEF1dGhvcj5IbzwvQXV0aG9yPjxZZWFyPjIwMTM8L1llYXI+PFJlY051
bT4xMDM8L1JlY051bT48RGlzcGxheVRleHQ+PHN0eWxlIGZhY2U9InN1cGVyc2NyaXB0Ij4xMjwv
c3R5bGU+PC9EaXNwbGF5VGV4dD48cmVjb3JkPjxyZWMtbnVtYmVyPjEwMzwvcmVjLW51bWJlcj48
Zm9yZWlnbi1rZXlzPjxrZXkgYXBwPSJFTiIgZGItaWQ9InIwMno5c2EwdjJwcGVnZXRzdjJ4d3oy
M3JmMHoydnp4eDkwdyIgdGltZXN0YW1wPSIxNTQzMDA3OTQ1Ij4xMDM8L2tleT48L2ZvcmVpZ24t
a2V5cz48cmVmLXR5cGUgbmFtZT0iSm91cm5hbCBBcnRpY2xlIj4xNzwvcmVmLXR5cGU+PGNvbnRy
aWJ1dG9ycz48YXV0aG9ycz48YXV0aG9yPkhvLCBNLiBXLjwvYXV0aG9yPjxhdXRob3I+RmllbGQs
IEUuIEEuPC9hdXRob3I+PGF1dGhvcj5GaWVsZCwgSi4gSy48L2F1dGhvcj48YXV0aG9yPlJpc2ss
IEouIE0uPC9hdXRob3I+PGF1dGhvcj5SYWpsYXdhdCwgQi4gUC48L2F1dGhvcj48YXV0aG9yPlJv
Z2VycywgUy4gTi48L2F1dGhvcj48YXV0aG9yPlN0ZWVsZSwgSi4gQy48L2F1dGhvcj48YXV0aG9y
PlRyaWFudGFmeWxsb3UsIEEuPC9hdXRob3I+PGF1dGhvcj5Xb29sZ2FyLCBKLiBBLjwvYXV0aG9y
PjxhdXRob3I+TG93ZSwgRC48L2F1dGhvcj48YXV0aG9yPlNoYXcsIFIuIEouPC9hdXRob3I+PC9h
dXRob3JzPjwvY29udHJpYnV0b3JzPjxhdXRoLWFkZHJlc3M+UmVnaW9uYWwgTWF4aWxsb2ZhY2lh
bCBVbml0LCBBaW50cmVlIFVuaXZlcnNpdHkgSG9zcGl0YWwsIExpdmVycG9vbCwgVUsuIEVsZWN0
cm9uaWMgYWRkcmVzczogbWh3c2RyQHlhaG9vLmNvbS48L2F1dGgtYWRkcmVzcz48dGl0bGVzPjx0
aXRsZT5PdXRjb21lcyBvZiBvcmFsIHNxdWFtb3VzIGNlbGwgY2FyY2lub21hIGFyaXNpbmcgZnJv
bSBvcmFsIGVwaXRoZWxpYWwgZHlzcGxhc2lhOiByYXRpb25hbGUgZm9yIG1vbml0b3JpbmcgcHJl
bWFsaWduYW50IG9yYWwgbGVzaW9ucyBpbiBhIG11bHRpZGlzY2lwbGluYXJ5IGNsaW5pYzwvdGl0
bGU+PHNlY29uZGFyeS10aXRsZT5CciBKIE9yYWwgTWF4aWxsb2ZhYyBTdXJnPC9zZWNvbmRhcnkt
dGl0bGU+PGFsdC10aXRsZT5UaGUgQnJpdGlzaCBqb3VybmFsIG9mIG9yYWwgJmFtcDsgbWF4aWxs
b2ZhY2lhbCBzdXJnZXJ5PC9hbHQtdGl0bGU+PC90aXRsZXM+PHBlcmlvZGljYWw+PGZ1bGwtdGl0
bGU+QnIgSiBPcmFsIE1heGlsbG9mYWMgU3VyZzwvZnVsbC10aXRsZT48L3BlcmlvZGljYWw+PHBh
Z2VzPjU5NC05PC9wYWdlcz48dm9sdW1lPjUxPC92b2x1bWU+PG51bWJlcj43PC9udW1iZXI+PGVk
aXRpb24+MjAxMy8wNC8yMzwvZWRpdGlvbj48a2V5d29yZHM+PGtleXdvcmQ+QWdlZDwva2V5d29y
ZD48a2V5d29yZD5BZ2VkLCA4MCBhbmQgb3Zlcjwva2V5d29yZD48a2V5d29yZD5DYXJjaW5vbWEs
IFNxdWFtb3VzIENlbGwvKmRpYWdub3Npcy9tb3J0YWxpdHkvc3VyZ2VyeTwva2V5d29yZD48a2V5
d29yZD5DZWxsIFRyYW5zZm9ybWF0aW9uLCBOZW9wbGFzdGljL3BhdGhvbG9neTwva2V5d29yZD48
a2V5d29yZD5FcGl0aGVsaWFsIENlbGxzLypwYXRob2xvZ3k8L2tleXdvcmQ+PGtleXdvcmQ+RmVt
YWxlPC9rZXl3b3JkPjxrZXl3b3JkPkh1bWFuczwva2V5d29yZD48a2V5d29yZD5LYXBsYW4tTWVp
ZXIgRXN0aW1hdGU8L2tleXdvcmQ+PGtleXdvcmQ+TWFsZTwva2V5d29yZD48a2V5d29yZD5NaWRk
bGUgQWdlZDwva2V5d29yZD48a2V5d29yZD5Nb3V0aCBNdWNvc2EvKnBhdGhvbG9neTwva2V5d29y
ZD48a2V5d29yZD5Nb3V0aCBOZW9wbGFzbXMvKmRpYWdub3Npcy9tb3J0YWxpdHkvc3VyZ2VyeTwv
a2V5d29yZD48a2V5d29yZD5OZW9wbGFzbSBSZWN1cnJlbmNlLCBMb2NhbC8qZGlhZ25vc2lzPC9r
ZXl3b3JkPjxrZXl3b3JkPk5lb3BsYXNtIFN0YWdpbmc8L2tleXdvcmQ+PGtleXdvcmQ+TmVvcGxh
c21zLCBTZWNvbmQgUHJpbWFyeS8qZGlhZ25vc2lzPC9rZXl3b3JkPjxrZXl3b3JkPlByZWNhbmNl
cm91cyBDb25kaXRpb25zLypkaWFnbm9zaXMvcGF0aG9sb2d5PC9rZXl3b3JkPjxrZXl3b3JkPlBy
b2dub3Npczwva2V5d29yZD48a2V5d29yZD5TdXJ2aXZhbCBSYXRlPC9rZXl3b3JkPjxrZXl3b3Jk
PlRyZWF0bWVudCBPdXRjb21lPC9rZXl3b3JkPjxrZXl3b3JkPkxhc2VyIG9yYWwgY2FuY2VyPC9r
ZXl3b3JkPjxrZXl3b3JkPk1hbGlnbmFudCB0cmFuc2Zvcm1hdGlvbjwva2V5d29yZD48a2V5d29y
ZD5PcmFsIGNhbmNlcjwva2V5d29yZD48a2V5d29yZD5PcmFsIGR5c3BsYXNpYTwva2V5d29yZD48
a2V5d29yZD5Qb3RlbnRpYWxseSBtYWxpZ25hbnQgb3JhbCBsZXNpb248L2tleXdvcmQ+PGtleXdv
cmQ+UmVjdXJyZW5jZSBvcmFsIGNhbmNlcjwva2V5d29yZD48a2V5d29yZD5SZWN1cnJlbmNlIG9y
YWwgZHlzcGxhc2lhPC9rZXl3b3JkPjxrZXl3b3JkPlN1cnZpdmFsIG9yYWwgY2FuY2VyPC9rZXl3
b3JkPjxrZXl3b3JkPlRyZWF0bWVudCBvcmFsIGNhbmNlcjwva2V5d29yZD48L2tleXdvcmRzPjxk
YXRlcz48eWVhcj4yMDEzPC95ZWFyPjxwdWItZGF0ZXM+PGRhdGU+T2N0PC9kYXRlPjwvcHViLWRh
dGVzPjwvZGF0ZXM+PGlzYm4+MDI2Ni00MzU2PC9pc2JuPjxhY2Nlc3Npb24tbnVtPjIzNjAxODMy
PC9hY2Nlc3Npb24tbnVtPjx1cmxzPjxyZWxhdGVkLXVybHM+PHVybD5odHRwczovL3d3dy5iam9t
cy5jb20vYXJ0aWNsZS9TMDI2Ni00MzU2KDEzKTAwMTAzLTQvZnVsbHRleHQ8L3VybD48L3JlbGF0
ZWQtdXJscz48L3VybHM+PGVsZWN0cm9uaWMtcmVzb3VyY2UtbnVtPjEwLjEwMTYvai5iam9tcy4y
MDEzLjAzLjAxNDwvZWxlY3Ryb25pYy1yZXNvdXJjZS1udW0+PHJlbW90ZS1kYXRhYmFzZS1wcm92
aWRlcj5OTE08L3JlbW90ZS1kYXRhYmFzZS1wcm92aWRlcj48bGFuZ3VhZ2U+ZW5nPC9sYW5ndWFn
ZT48L3JlY29yZD48L0NpdGU+PC9FbmROb3RlPgB=
</w:fldData>
        </w:fldChar>
      </w:r>
      <w:r w:rsidR="00F12AE7">
        <w:instrText xml:space="preserve"> ADDIN EN.CITE </w:instrText>
      </w:r>
      <w:r w:rsidR="00F12AE7">
        <w:fldChar w:fldCharType="begin">
          <w:fldData xml:space="preserve">PEVuZE5vdGU+PENpdGU+PEF1dGhvcj5IbzwvQXV0aG9yPjxZZWFyPjIwMTM8L1llYXI+PFJlY051
bT4xMDM8L1JlY051bT48RGlzcGxheVRleHQ+PHN0eWxlIGZhY2U9InN1cGVyc2NyaXB0Ij4xMjwv
c3R5bGU+PC9EaXNwbGF5VGV4dD48cmVjb3JkPjxyZWMtbnVtYmVyPjEwMzwvcmVjLW51bWJlcj48
Zm9yZWlnbi1rZXlzPjxrZXkgYXBwPSJFTiIgZGItaWQ9InIwMno5c2EwdjJwcGVnZXRzdjJ4d3oy
M3JmMHoydnp4eDkwdyIgdGltZXN0YW1wPSIxNTQzMDA3OTQ1Ij4xMDM8L2tleT48L2ZvcmVpZ24t
a2V5cz48cmVmLXR5cGUgbmFtZT0iSm91cm5hbCBBcnRpY2xlIj4xNzwvcmVmLXR5cGU+PGNvbnRy
aWJ1dG9ycz48YXV0aG9ycz48YXV0aG9yPkhvLCBNLiBXLjwvYXV0aG9yPjxhdXRob3I+RmllbGQs
IEUuIEEuPC9hdXRob3I+PGF1dGhvcj5GaWVsZCwgSi4gSy48L2F1dGhvcj48YXV0aG9yPlJpc2ss
IEouIE0uPC9hdXRob3I+PGF1dGhvcj5SYWpsYXdhdCwgQi4gUC48L2F1dGhvcj48YXV0aG9yPlJv
Z2VycywgUy4gTi48L2F1dGhvcj48YXV0aG9yPlN0ZWVsZSwgSi4gQy48L2F1dGhvcj48YXV0aG9y
PlRyaWFudGFmeWxsb3UsIEEuPC9hdXRob3I+PGF1dGhvcj5Xb29sZ2FyLCBKLiBBLjwvYXV0aG9y
PjxhdXRob3I+TG93ZSwgRC48L2F1dGhvcj48YXV0aG9yPlNoYXcsIFIuIEouPC9hdXRob3I+PC9h
dXRob3JzPjwvY29udHJpYnV0b3JzPjxhdXRoLWFkZHJlc3M+UmVnaW9uYWwgTWF4aWxsb2ZhY2lh
bCBVbml0LCBBaW50cmVlIFVuaXZlcnNpdHkgSG9zcGl0YWwsIExpdmVycG9vbCwgVUsuIEVsZWN0
cm9uaWMgYWRkcmVzczogbWh3c2RyQHlhaG9vLmNvbS48L2F1dGgtYWRkcmVzcz48dGl0bGVzPjx0
aXRsZT5PdXRjb21lcyBvZiBvcmFsIHNxdWFtb3VzIGNlbGwgY2FyY2lub21hIGFyaXNpbmcgZnJv
bSBvcmFsIGVwaXRoZWxpYWwgZHlzcGxhc2lhOiByYXRpb25hbGUgZm9yIG1vbml0b3JpbmcgcHJl
bWFsaWduYW50IG9yYWwgbGVzaW9ucyBpbiBhIG11bHRpZGlzY2lwbGluYXJ5IGNsaW5pYzwvdGl0
bGU+PHNlY29uZGFyeS10aXRsZT5CciBKIE9yYWwgTWF4aWxsb2ZhYyBTdXJnPC9zZWNvbmRhcnkt
dGl0bGU+PGFsdC10aXRsZT5UaGUgQnJpdGlzaCBqb3VybmFsIG9mIG9yYWwgJmFtcDsgbWF4aWxs
b2ZhY2lhbCBzdXJnZXJ5PC9hbHQtdGl0bGU+PC90aXRsZXM+PHBlcmlvZGljYWw+PGZ1bGwtdGl0
bGU+QnIgSiBPcmFsIE1heGlsbG9mYWMgU3VyZzwvZnVsbC10aXRsZT48L3BlcmlvZGljYWw+PHBh
Z2VzPjU5NC05PC9wYWdlcz48dm9sdW1lPjUxPC92b2x1bWU+PG51bWJlcj43PC9udW1iZXI+PGVk
aXRpb24+MjAxMy8wNC8yMzwvZWRpdGlvbj48a2V5d29yZHM+PGtleXdvcmQ+QWdlZDwva2V5d29y
ZD48a2V5d29yZD5BZ2VkLCA4MCBhbmQgb3Zlcjwva2V5d29yZD48a2V5d29yZD5DYXJjaW5vbWEs
IFNxdWFtb3VzIENlbGwvKmRpYWdub3Npcy9tb3J0YWxpdHkvc3VyZ2VyeTwva2V5d29yZD48a2V5
d29yZD5DZWxsIFRyYW5zZm9ybWF0aW9uLCBOZW9wbGFzdGljL3BhdGhvbG9neTwva2V5d29yZD48
a2V5d29yZD5FcGl0aGVsaWFsIENlbGxzLypwYXRob2xvZ3k8L2tleXdvcmQ+PGtleXdvcmQ+RmVt
YWxlPC9rZXl3b3JkPjxrZXl3b3JkPkh1bWFuczwva2V5d29yZD48a2V5d29yZD5LYXBsYW4tTWVp
ZXIgRXN0aW1hdGU8L2tleXdvcmQ+PGtleXdvcmQ+TWFsZTwva2V5d29yZD48a2V5d29yZD5NaWRk
bGUgQWdlZDwva2V5d29yZD48a2V5d29yZD5Nb3V0aCBNdWNvc2EvKnBhdGhvbG9neTwva2V5d29y
ZD48a2V5d29yZD5Nb3V0aCBOZW9wbGFzbXMvKmRpYWdub3Npcy9tb3J0YWxpdHkvc3VyZ2VyeTwv
a2V5d29yZD48a2V5d29yZD5OZW9wbGFzbSBSZWN1cnJlbmNlLCBMb2NhbC8qZGlhZ25vc2lzPC9r
ZXl3b3JkPjxrZXl3b3JkPk5lb3BsYXNtIFN0YWdpbmc8L2tleXdvcmQ+PGtleXdvcmQ+TmVvcGxh
c21zLCBTZWNvbmQgUHJpbWFyeS8qZGlhZ25vc2lzPC9rZXl3b3JkPjxrZXl3b3JkPlByZWNhbmNl
cm91cyBDb25kaXRpb25zLypkaWFnbm9zaXMvcGF0aG9sb2d5PC9rZXl3b3JkPjxrZXl3b3JkPlBy
b2dub3Npczwva2V5d29yZD48a2V5d29yZD5TdXJ2aXZhbCBSYXRlPC9rZXl3b3JkPjxrZXl3b3Jk
PlRyZWF0bWVudCBPdXRjb21lPC9rZXl3b3JkPjxrZXl3b3JkPkxhc2VyIG9yYWwgY2FuY2VyPC9r
ZXl3b3JkPjxrZXl3b3JkPk1hbGlnbmFudCB0cmFuc2Zvcm1hdGlvbjwva2V5d29yZD48a2V5d29y
ZD5PcmFsIGNhbmNlcjwva2V5d29yZD48a2V5d29yZD5PcmFsIGR5c3BsYXNpYTwva2V5d29yZD48
a2V5d29yZD5Qb3RlbnRpYWxseSBtYWxpZ25hbnQgb3JhbCBsZXNpb248L2tleXdvcmQ+PGtleXdv
cmQ+UmVjdXJyZW5jZSBvcmFsIGNhbmNlcjwva2V5d29yZD48a2V5d29yZD5SZWN1cnJlbmNlIG9y
YWwgZHlzcGxhc2lhPC9rZXl3b3JkPjxrZXl3b3JkPlN1cnZpdmFsIG9yYWwgY2FuY2VyPC9rZXl3
b3JkPjxrZXl3b3JkPlRyZWF0bWVudCBvcmFsIGNhbmNlcjwva2V5d29yZD48L2tleXdvcmRzPjxk
YXRlcz48eWVhcj4yMDEzPC95ZWFyPjxwdWItZGF0ZXM+PGRhdGU+T2N0PC9kYXRlPjwvcHViLWRh
dGVzPjwvZGF0ZXM+PGlzYm4+MDI2Ni00MzU2PC9pc2JuPjxhY2Nlc3Npb24tbnVtPjIzNjAxODMy
PC9hY2Nlc3Npb24tbnVtPjx1cmxzPjxyZWxhdGVkLXVybHM+PHVybD5odHRwczovL3d3dy5iam9t
cy5jb20vYXJ0aWNsZS9TMDI2Ni00MzU2KDEzKTAwMTAzLTQvZnVsbHRleHQ8L3VybD48L3JlbGF0
ZWQtdXJscz48L3VybHM+PGVsZWN0cm9uaWMtcmVzb3VyY2UtbnVtPjEwLjEwMTYvai5iam9tcy4y
MDEzLjAzLjAxNDwvZWxlY3Ryb25pYy1yZXNvdXJjZS1udW0+PHJlbW90ZS1kYXRhYmFzZS1wcm92
aWRlcj5OTE08L3JlbW90ZS1kYXRhYmFzZS1wcm92aWRlcj48bGFuZ3VhZ2U+ZW5nPC9sYW5ndWFn
ZT48L3JlY29yZD48L0NpdGU+PC9FbmROb3RlPgB=
</w:fldData>
        </w:fldChar>
      </w:r>
      <w:r w:rsidR="00F12AE7">
        <w:instrText xml:space="preserve"> ADDIN EN.CITE.DATA </w:instrText>
      </w:r>
      <w:r w:rsidR="00F12AE7">
        <w:fldChar w:fldCharType="end"/>
      </w:r>
      <w:r w:rsidR="00B148AF">
        <w:fldChar w:fldCharType="separate"/>
      </w:r>
      <w:r w:rsidR="00F12AE7" w:rsidRPr="00F12AE7">
        <w:rPr>
          <w:noProof/>
          <w:vertAlign w:val="superscript"/>
        </w:rPr>
        <w:t>12</w:t>
      </w:r>
      <w:r w:rsidR="00B148AF">
        <w:fldChar w:fldCharType="end"/>
      </w:r>
      <w:r w:rsidR="00B148AF">
        <w:t xml:space="preserve">.  </w:t>
      </w:r>
    </w:p>
    <w:p w14:paraId="6A283197" w14:textId="7F4F71BC" w:rsidR="00B71908" w:rsidRDefault="00B71908" w:rsidP="000D2817">
      <w:pPr>
        <w:tabs>
          <w:tab w:val="left" w:pos="1670"/>
        </w:tabs>
        <w:spacing w:line="360" w:lineRule="auto"/>
        <w:jc w:val="both"/>
      </w:pPr>
      <w:r>
        <w:lastRenderedPageBreak/>
        <w:t>This is however difficult to achi</w:t>
      </w:r>
      <w:r w:rsidR="008D0E40">
        <w:t>e</w:t>
      </w:r>
      <w:r>
        <w:t>ve with the temporary suspension of elective services during pandemic outbr</w:t>
      </w:r>
      <w:r w:rsidR="008A043E">
        <w:t>eak</w:t>
      </w:r>
      <w:r>
        <w:t xml:space="preserve">s. Little is known regarding the potential impact of </w:t>
      </w:r>
      <w:r w:rsidR="005F05B5">
        <w:t>deferring regular monitoring upon the risk of</w:t>
      </w:r>
      <w:r>
        <w:t xml:space="preserve"> OED progression, and whether alternative strategies (e.g. remote consultations) may be introduced so to ensure OED surveillance. </w:t>
      </w:r>
      <w:r w:rsidR="008B7319">
        <w:t xml:space="preserve"> Prevention and early detection of oral cancer is of paramount importance to avoid adding to the excess cancer mortality that is already expected as a result of the disruption to services caused by the </w:t>
      </w:r>
      <w:r w:rsidR="008D0E40">
        <w:t>SARS</w:t>
      </w:r>
      <w:r w:rsidR="008B7319">
        <w:t>-CoV-2 pandemic</w:t>
      </w:r>
      <w:r w:rsidR="008B7319">
        <w:fldChar w:fldCharType="begin">
          <w:fldData xml:space="preserve">PEVuZE5vdGU+PENpdGU+PEF1dGhvcj5TdWQ8L0F1dGhvcj48WWVhcj4yMDIwPC9ZZWFyPjxSZWNO
dW0+MTk2PC9SZWNOdW0+PERpc3BsYXlUZXh0PjxzdHlsZSBmYWNlPSJzdXBlcnNjcmlwdCI+MTMs
IDE0PC9zdHlsZT48L0Rpc3BsYXlUZXh0PjxyZWNvcmQ+PHJlYy1udW1iZXI+MTk2PC9yZWMtbnVt
YmVyPjxmb3JlaWduLWtleXM+PGtleSBhcHA9IkVOIiBkYi1pZD0icjAyejlzYTB2MnBwZWdldHN2
Mnh3ejIzcmYwejJ2enh4OTB3IiB0aW1lc3RhbXA9IjE1OTgyOTE0NzAiPjE5Njwva2V5PjwvZm9y
ZWlnbi1rZXlzPjxyZWYtdHlwZSBuYW1lPSJKb3VybmFsIEFydGljbGUiPjE3PC9yZWYtdHlwZT48
Y29udHJpYnV0b3JzPjxhdXRob3JzPjxhdXRob3I+U3VkLCBBLjwvYXV0aG9yPjxhdXRob3I+VG9y
ciwgQi48L2F1dGhvcj48YXV0aG9yPkpvbmVzLCBNLiBFLjwvYXV0aG9yPjxhdXRob3I+QnJvZ2dp
bywgSi48L2F1dGhvcj48YXV0aG9yPlNjb3R0LCBTLjwvYXV0aG9yPjxhdXRob3I+TG92ZWRheSwg
Qy48L2F1dGhvcj48YXV0aG9yPkdhcnJldHQsIEEuPC9hdXRob3I+PGF1dGhvcj5Hcm9udGhvdWQs
IEYuPC9hdXRob3I+PGF1dGhvcj5OaWNvbCwgRC4gTC48L2F1dGhvcj48YXV0aG9yPkpoYW5qaSwg
Uy48L2F1dGhvcj48YXV0aG9yPkJveWNlLCBTLiBBLjwvYXV0aG9yPjxhdXRob3I+V2lsbGlhbXMs
IE0uPC9hdXRob3I+PGF1dGhvcj5SaWJvbGksIEUuPC9hdXRob3I+PGF1dGhvcj5NdWxsZXIsIEQu
IEMuPC9hdXRob3I+PGF1dGhvcj5LaXBwcywgRS48L2F1dGhvcj48YXV0aG9yPkxhcmtpbiwgSi48
L2F1dGhvcj48YXV0aG9yPk5hdmFuaSwgTi48L2F1dGhvcj48YXV0aG9yPlN3YW50b24sIEMuPC9h
dXRob3I+PGF1dGhvcj5MeXJhdHpvcG91bG9zLCBHLjwvYXV0aG9yPjxhdXRob3I+TWNGZXJyYW4s
IEUuPC9hdXRob3I+PGF1dGhvcj5MYXdsZXIsIE0uPC9hdXRob3I+PGF1dGhvcj5Ib3Vsc3Rvbiwg
Ui48L2F1dGhvcj48YXV0aG9yPlR1cm5idWxsLCBDLjwvYXV0aG9yPjwvYXV0aG9ycz48L2NvbnRy
aWJ1dG9ycz48YXV0aC1hZGRyZXNzPkRpdmlzaW9uIG9mIEdlbmV0aWNzIGFuZCBFcGlkZW1pb2xv
Z3ksIEluc3RpdHV0ZSBvZiBDYW5jZXIgUmVzZWFyY2gsIExvbmRvbiwgVUsuJiN4RDtOYXRpb25h
bCBDYW5jZXIgUmVnaXN0cmF0aW9uIGFuZCBBbmFseXNpcyBTZXJ2aWNlLCBQdWJsaWMgSGVhbHRo
IEVuZ2xhbmQsIExvbmRvbiwgVUsuJiN4RDtSTSBQYXJ0bmVycywgV2VzdCBMb25kb24gQ2FuY2Vy
IEFsbGlhbmNlLCBMb25kb24sIFVLLiYjeEQ7TWljcm9iaW9sb2d5LCBSb3lhbCBNYXJzZGVuIE5I
UyBGb3VuZGF0aW9uIFRydXN0LCBMb25kb24sIFVLLiYjeEQ7RGl2aXNpb24gb2YgQ2xpbmljYWwg
U3R1ZGllcywgSW5zdGl0dXRlIG9mIENhbmNlciBSZXNlYXJjaCwgTG9uZG9uLCBVSzsgVXJvbG9n
eSBVbml0LCBSb3lhbCBNYXJzZGVuIE5IUyBGb3VuZGF0aW9uIFRydXN0LCBMb25kb24sIFVLLiYj
eEQ7RGl2aXNpb24gb2YgQ2FuY2VyIEJpb2xvZ3ksIEluc3RpdHV0ZSBvZiBDYW5jZXIgUmVzZWFy
Y2gsIExvbmRvbiwgVUs7IERlcGFydG1lbnQgb2YgQW5hZXN0aGVzaWEsIFBlcmlvcGVyYXRpdmUg
TWVkaWNpbmUgYW5kIENyaXRpY2FsIENhcmUsIFJveWFsIE1hcnNkZW4gTkhTIEZvdW5kYXRpb24g
VHJ1c3QsIExvbmRvbiwgVUsuJiN4RDtEZXBhcnRtZW50IG9mIENvbG9yZWN0YWwgU3VyZ2VyeSwg
T3hmb3JkIFVuaXZlcnNpdHkgSG9zcGl0YWxzIE5IUyBGb3VuZGF0aW9uIFRydXN0LCBPeGZvcmQs
IFVLLiYjeEQ7RGVwYXJ0bWVudCBvZiBDbGluaWNhbCBPbmNvbG9neSwgSW1wZXJpYWwgQ29sbGVn
ZSBIZWFsdGhjYXJlIE5IUyBUcnVzdCwgTG9uZG9uLCBVSzsgQ29tcHV0YXRpb25hbCBPbmNvbG9n
eSBHcm91cCwgSW1wZXJpYWwgQ29sbGVnZSBMb25kb24sIExvbmRvbiwgVUsuJiN4RDtTY2hvb2wg
b2YgUHVibGljIEhlYWx0aCwgSW1wZXJpYWwgQ29sbGVnZSBMb25kb24sIExvbmRvbiwgVUsuJiN4
RDtSTSBQYXJ0bmVycywgV2VzdCBMb25kb24gQ2FuY2VyIEFsbGlhbmNlLCBMb25kb24sIFVLOyBU
aGUgQnJlYXN0IFVuaXQsIFJveWFsIE1hcnNkZW4gTkhTIEZvdW5kYXRpb24gVHJ1c3QsIExvbmRv
biwgVUsuJiN4RDtEaXZpc2lvbiBvZiBDbGluaWNhbCBTdHVkaWVzLCBJbnN0aXR1dGUgb2YgQ2Fu
Y2VyIFJlc2VhcmNoLCBMb25kb24sIFVLOyBTa2luIGFuZCBSZW5hbCBVbml0LCBSb3lhbCBNYXJz
ZGVuIE5IUyBGb3VuZGF0aW9uIFRydXN0LCBMb25kb24sIFVLLiYjeEQ7RGVwYXJ0bWVudCBvZiBU
aG9yYWNpYyBNZWRpY2luZSwgVW5pdmVyc2l0eSBDb2xsZWdlIExvbmRvbiBIb3NwaXRhbCwgTG9u
ZG9uLCBVSzsgTHVuZ3MgZm9yIExpdmluZyBSZXNlYXJjaCBDZW50cmUsIFVDTCBSZXNwaXJhdG9y
eSwgVW5pdmVyc2l0eSBDb2xsZWdlIExvbmRvbiwgTG9uZG9uLCBVSy4mI3hEO0NhbmNlciBFdm9s
dXRpb24gYW5kIEdlbm9tZSBJbnN0YWJpbGl0eSBMYWJvcmF0b3J5LCBUaGUgRnJhbmNpcyBDcmlj
ayBJbnN0aXR1dGUsIExvbmRvbiwgVUs7IENhbmNlciBFdm9sdXRpb24gYW5kIEdlbm9tZSBJbnN0
YWJpbGl0eSBMYWJvcmF0b3J5LCBVbml2ZXJzaXR5IENvbGxlZ2UgTG9uZG9uIENhbmNlciBJbnN0
aXR1dGUsIExvbmRvbiwgVUsuJiN4RDtOYXRpb25hbCBDYW5jZXIgUmVnaXN0cmF0aW9uIGFuZCBB
bmFseXNpcyBTZXJ2aWNlLCBQdWJsaWMgSGVhbHRoIEVuZ2xhbmQsIExvbmRvbiwgVUs7IEVwaWRl
bWlvbG9neSBvZiBDYW5jZXIgSGVhbHRoY2FyZSBhbmQgT3V0Y29tZXMgKEVDSE8pIEdyb3VwLCBV
bml2ZXJzaXR5IENvbGxlZ2UgTG9uZG9uLCBMb25kb24sIFVLLiYjeEQ7UGF0cmljayBHIEpvaG5z
dG9uIENlbnRyZSBmb3IgQ2FuY2VyIFJlc2VhcmNoLCBTY2hvb2wgb2YgTWVkaWNpbmUsIERlbnRp
c3RyeSBhbmQgQmlvbWVkaWNhbCBTY2llbmNlcywgUXVlZW4mYXBvcztzIFVuaXZlcnNpdHkgQmVs
ZmFzdCwgQmVsZmFzdCwgVUsuJiN4RDtQYXRyaWNrIEcgSm9obnN0b24gQ2VudHJlIGZvciBDYW5j
ZXIgUmVzZWFyY2gsIFNjaG9vbCBvZiBNZWRpY2luZSwgRGVudGlzdHJ5IGFuZCBCaW9tZWRpY2Fs
IFNjaWVuY2VzLCBRdWVlbiZhcG9zO3MgVW5pdmVyc2l0eSBCZWxmYXN0LCBCZWxmYXN0LCBVSzsg
REFUQS1DQU4sIFRoZSBVSyBIZWFsdGggRGF0YSBSZXNlYXJjaCBIdWIgZm9yIENhbmNlciwgTG9u
ZG9uLCBVSy4mI3hEO0RpdmlzaW9uIG9mIEdlbmV0aWNzIGFuZCBFcGlkZW1pb2xvZ3ksIEluc3Rp
dHV0ZSBvZiBDYW5jZXIgUmVzZWFyY2gsIExvbmRvbiwgVUs7IERlcGFydG1lbnQgb2YgQ2xpbmlj
YWwgR2VuZXRpY3MsIFJveWFsIE1hcnNkZW4gTkhTIEZvdW5kYXRpb24gVHJ1c3QsIExvbmRvbiwg
VUsuJiN4RDtEaXZpc2lvbiBvZiBHZW5ldGljcyBhbmQgRXBpZGVtaW9sb2d5LCBJbnN0aXR1dGUg
b2YgQ2FuY2VyIFJlc2VhcmNoLCBMb25kb24sIFVLOyBOYXRpb25hbCBDYW5jZXIgUmVnaXN0cmF0
aW9uIGFuZCBBbmFseXNpcyBTZXJ2aWNlLCBQdWJsaWMgSGVhbHRoIEVuZ2xhbmQsIExvbmRvbiwg
VUs7IERlcGFydG1lbnQgb2YgQ2xpbmljYWwgR2VuZXRpY3MsIFJveWFsIE1hcnNkZW4gTkhTIEZv
dW5kYXRpb24gVHJ1c3QsIExvbmRvbiwgVUsuIEVsZWN0cm9uaWMgYWRkcmVzczogY2xhcmUudHVy
bmJ1bGxAaWNyLmFjLnVrLjwvYXV0aC1hZGRyZXNzPjx0aXRsZXM+PHRpdGxlPkVmZmVjdCBvZiBk
ZWxheXMgaW4gdGhlIDItd2Vlay13YWl0IGNhbmNlciByZWZlcnJhbCBwYXRod2F5IGR1cmluZyB0
aGUgQ09WSUQtMTkgcGFuZGVtaWMgb24gY2FuY2VyIHN1cnZpdmFsIGluIHRoZSBVSzogYSBtb2Rl
bGxpbmcgc3R1ZHk8L3RpdGxlPjxzZWNvbmRhcnktdGl0bGU+TGFuY2V0IE9uY29sPC9zZWNvbmRh
cnktdGl0bGU+PGFsdC10aXRsZT5UaGUgTGFuY2V0LiBPbmNvbG9neTwvYWx0LXRpdGxlPjwvdGl0
bGVzPjxwZXJpb2RpY2FsPjxmdWxsLXRpdGxlPkxhbmNldCBPbmNvbDwvZnVsbC10aXRsZT48L3Bl
cmlvZGljYWw+PHBhZ2VzPjEwMzUtMTA0NDwvcGFnZXM+PHZvbHVtZT4yMTwvdm9sdW1lPjxudW1i
ZXI+ODwvbnVtYmVyPjxlZGl0aW9uPjIwMjAvMDcvMjQ8L2VkaXRpb24+PGtleXdvcmRzPjxrZXl3
b3JkPkFkdWx0PC9rZXl3b3JkPjxrZXl3b3JkPkFnZWQ8L2tleXdvcmQ+PGtleXdvcmQ+QWdlZCwg
ODAgYW5kIG92ZXI8L2tleXdvcmQ+PGtleXdvcmQ+QmV0YWNvcm9uYXZpcnVzPC9rZXl3b3JkPjxr
ZXl3b3JkPkNvcm9uYXZpcnVzIEluZmVjdGlvbnMvKmVwaWRlbWlvbG9neTwva2V5d29yZD48a2V5
d29yZD5FbmdsYW5kPC9rZXl3b3JkPjxrZXl3b3JkPkZlbWFsZTwva2V5d29yZD48a2V5d29yZD5I
dW1hbnM8L2tleXdvcmQ+PGtleXdvcmQ+TWFsZTwva2V5d29yZD48a2V5d29yZD5NaWRkbGUgQWdl
ZDwva2V5d29yZD48a2V5d29yZD5Nb2RlbHMsIFN0YXRpc3RpY2FsPC9rZXl3b3JkPjxrZXl3b3Jk
Pk5lb3BsYXNtcy9kaWFnbm9zaXMvKm1vcnRhbGl0eTwva2V5d29yZD48a2V5d29yZD5QYW5kZW1p
Y3M8L2tleXdvcmQ+PGtleXdvcmQ+UG5ldW1vbmlhLCBWaXJhbC8qZXBpZGVtaW9sb2d5PC9rZXl3
b3JkPjxrZXl3b3JkPipSZWZlcnJhbCBhbmQgQ29uc3VsdGF0aW9uPC9rZXl3b3JkPjxrZXl3b3Jk
PlN1cnZpdmFsIEFuYWx5c2lzPC9rZXl3b3JkPjxrZXl3b3JkPipXYWl0aW5nIExpc3RzPC9rZXl3
b3JkPjwva2V5d29yZHM+PGRhdGVzPjx5ZWFyPjIwMjA8L3llYXI+PHB1Yi1kYXRlcz48ZGF0ZT5B
dWc8L2RhdGU+PC9wdWItZGF0ZXM+PC9kYXRlcz48aXNibj4xNDcwLTIwNDU8L2lzYm4+PGFjY2Vz
c2lvbi1udW0+MzI3MDIzMTE8L2FjY2Vzc2lvbi1udW0+PHVybHM+PC91cmxzPjxlbGVjdHJvbmlj
LXJlc291cmNlLW51bT4xMC4xMDE2L3MxNDcwLTIwNDUoMjApMzAzOTItMjwvZWxlY3Ryb25pYy1y
ZXNvdXJjZS1udW0+PHJlbW90ZS1kYXRhYmFzZS1wcm92aWRlcj5OTE08L3JlbW90ZS1kYXRhYmFz
ZS1wcm92aWRlcj48bGFuZ3VhZ2U+ZW5nPC9sYW5ndWFnZT48L3JlY29yZD48L0NpdGU+PENpdGU+
PEF1dGhvcj5SaWNoYXJkczwvQXV0aG9yPjxZZWFyPjIwMjA8L1llYXI+PFJlY051bT4xOTc8L1Jl
Y051bT48cmVjb3JkPjxyZWMtbnVtYmVyPjE5NzwvcmVjLW51bWJlcj48Zm9yZWlnbi1rZXlzPjxr
ZXkgYXBwPSJFTiIgZGItaWQ9InIwMno5c2EwdjJwcGVnZXRzdjJ4d3oyM3JmMHoydnp4eDkwdyIg
dGltZXN0YW1wPSIxNTk4MjkyMTQyIj4xOTc8L2tleT48L2ZvcmVpZ24ta2V5cz48cmVmLXR5cGUg
bmFtZT0iSm91cm5hbCBBcnRpY2xlIj4xNzwvcmVmLXR5cGU+PGNvbnRyaWJ1dG9ycz48YXV0aG9y
cz48YXV0aG9yPlJpY2hhcmRzLCBNaWtlPC9hdXRob3I+PGF1dGhvcj5BbmRlcnNvbiwgTWljaGFl
bDwvYXV0aG9yPjxhdXRob3I+Q2FydGVyLCBQYXVsPC9hdXRob3I+PGF1dGhvcj5FYmVydCwgQmVu
amFtaW4gTC48L2F1dGhvcj48YXV0aG9yPk1vc3NpYWxvcywgRWxpYXM8L2F1dGhvcj48L2F1dGhv
cnM+PC9jb250cmlidXRvcnM+PHRpdGxlcz48dGl0bGU+VGhlIGltcGFjdCBvZiB0aGUgQ09WSUQt
MTkgcGFuZGVtaWMgb24gY2FuY2VyIGNhcmU8L3RpdGxlPjxzZWNvbmRhcnktdGl0bGU+TmF0dXJl
IENhbmNlcjwvc2Vjb25kYXJ5LXRpdGxlPjwvdGl0bGVzPjxwZXJpb2RpY2FsPjxmdWxsLXRpdGxl
Pk5hdHVyZSBDYW5jZXI8L2Z1bGwtdGl0bGU+PC9wZXJpb2RpY2FsPjxwYWdlcz41NjUtNTY3PC9w
YWdlcz48dm9sdW1lPjE8L3ZvbHVtZT48bnVtYmVyPjY8L251bWJlcj48ZGF0ZXM+PHllYXI+MjAy
MDwveWVhcj48cHViLWRhdGVzPjxkYXRlPjIwMjAvMDYvMDE8L2RhdGU+PC9wdWItZGF0ZXM+PC9k
YXRlcz48aXNibj4yNjYyLTEzNDc8L2lzYm4+PHVybHM+PHJlbGF0ZWQtdXJscz48dXJsPmh0dHBz
Oi8vZG9pLm9yZy8xMC4xMDM4L3M0MzAxOC0wMjAtMDA3NC15PC91cmw+PC9yZWxhdGVkLXVybHM+
PC91cmxzPjxlbGVjdHJvbmljLXJlc291cmNlLW51bT4xMC4xMDM4L3M0MzAxOC0wMjAtMDA3NC15
PC9lbGVjdHJvbmljLXJlc291cmNlLW51bT48L3JlY29yZD48L0NpdGU+PC9FbmROb3RlPgB=
</w:fldData>
        </w:fldChar>
      </w:r>
      <w:r w:rsidR="00F12AE7">
        <w:instrText xml:space="preserve"> ADDIN EN.CITE </w:instrText>
      </w:r>
      <w:r w:rsidR="00F12AE7">
        <w:fldChar w:fldCharType="begin">
          <w:fldData xml:space="preserve">PEVuZE5vdGU+PENpdGU+PEF1dGhvcj5TdWQ8L0F1dGhvcj48WWVhcj4yMDIwPC9ZZWFyPjxSZWNO
dW0+MTk2PC9SZWNOdW0+PERpc3BsYXlUZXh0PjxzdHlsZSBmYWNlPSJzdXBlcnNjcmlwdCI+MTMs
IDE0PC9zdHlsZT48L0Rpc3BsYXlUZXh0PjxyZWNvcmQ+PHJlYy1udW1iZXI+MTk2PC9yZWMtbnVt
YmVyPjxmb3JlaWduLWtleXM+PGtleSBhcHA9IkVOIiBkYi1pZD0icjAyejlzYTB2MnBwZWdldHN2
Mnh3ejIzcmYwejJ2enh4OTB3IiB0aW1lc3RhbXA9IjE1OTgyOTE0NzAiPjE5Njwva2V5PjwvZm9y
ZWlnbi1rZXlzPjxyZWYtdHlwZSBuYW1lPSJKb3VybmFsIEFydGljbGUiPjE3PC9yZWYtdHlwZT48
Y29udHJpYnV0b3JzPjxhdXRob3JzPjxhdXRob3I+U3VkLCBBLjwvYXV0aG9yPjxhdXRob3I+VG9y
ciwgQi48L2F1dGhvcj48YXV0aG9yPkpvbmVzLCBNLiBFLjwvYXV0aG9yPjxhdXRob3I+QnJvZ2dp
bywgSi48L2F1dGhvcj48YXV0aG9yPlNjb3R0LCBTLjwvYXV0aG9yPjxhdXRob3I+TG92ZWRheSwg
Qy48L2F1dGhvcj48YXV0aG9yPkdhcnJldHQsIEEuPC9hdXRob3I+PGF1dGhvcj5Hcm9udGhvdWQs
IEYuPC9hdXRob3I+PGF1dGhvcj5OaWNvbCwgRC4gTC48L2F1dGhvcj48YXV0aG9yPkpoYW5qaSwg
Uy48L2F1dGhvcj48YXV0aG9yPkJveWNlLCBTLiBBLjwvYXV0aG9yPjxhdXRob3I+V2lsbGlhbXMs
IE0uPC9hdXRob3I+PGF1dGhvcj5SaWJvbGksIEUuPC9hdXRob3I+PGF1dGhvcj5NdWxsZXIsIEQu
IEMuPC9hdXRob3I+PGF1dGhvcj5LaXBwcywgRS48L2F1dGhvcj48YXV0aG9yPkxhcmtpbiwgSi48
L2F1dGhvcj48YXV0aG9yPk5hdmFuaSwgTi48L2F1dGhvcj48YXV0aG9yPlN3YW50b24sIEMuPC9h
dXRob3I+PGF1dGhvcj5MeXJhdHpvcG91bG9zLCBHLjwvYXV0aG9yPjxhdXRob3I+TWNGZXJyYW4s
IEUuPC9hdXRob3I+PGF1dGhvcj5MYXdsZXIsIE0uPC9hdXRob3I+PGF1dGhvcj5Ib3Vsc3Rvbiwg
Ui48L2F1dGhvcj48YXV0aG9yPlR1cm5idWxsLCBDLjwvYXV0aG9yPjwvYXV0aG9ycz48L2NvbnRy
aWJ1dG9ycz48YXV0aC1hZGRyZXNzPkRpdmlzaW9uIG9mIEdlbmV0aWNzIGFuZCBFcGlkZW1pb2xv
Z3ksIEluc3RpdHV0ZSBvZiBDYW5jZXIgUmVzZWFyY2gsIExvbmRvbiwgVUsuJiN4RDtOYXRpb25h
bCBDYW5jZXIgUmVnaXN0cmF0aW9uIGFuZCBBbmFseXNpcyBTZXJ2aWNlLCBQdWJsaWMgSGVhbHRo
IEVuZ2xhbmQsIExvbmRvbiwgVUsuJiN4RDtSTSBQYXJ0bmVycywgV2VzdCBMb25kb24gQ2FuY2Vy
IEFsbGlhbmNlLCBMb25kb24sIFVLLiYjeEQ7TWljcm9iaW9sb2d5LCBSb3lhbCBNYXJzZGVuIE5I
UyBGb3VuZGF0aW9uIFRydXN0LCBMb25kb24sIFVLLiYjeEQ7RGl2aXNpb24gb2YgQ2xpbmljYWwg
U3R1ZGllcywgSW5zdGl0dXRlIG9mIENhbmNlciBSZXNlYXJjaCwgTG9uZG9uLCBVSzsgVXJvbG9n
eSBVbml0LCBSb3lhbCBNYXJzZGVuIE5IUyBGb3VuZGF0aW9uIFRydXN0LCBMb25kb24sIFVLLiYj
eEQ7RGl2aXNpb24gb2YgQ2FuY2VyIEJpb2xvZ3ksIEluc3RpdHV0ZSBvZiBDYW5jZXIgUmVzZWFy
Y2gsIExvbmRvbiwgVUs7IERlcGFydG1lbnQgb2YgQW5hZXN0aGVzaWEsIFBlcmlvcGVyYXRpdmUg
TWVkaWNpbmUgYW5kIENyaXRpY2FsIENhcmUsIFJveWFsIE1hcnNkZW4gTkhTIEZvdW5kYXRpb24g
VHJ1c3QsIExvbmRvbiwgVUsuJiN4RDtEZXBhcnRtZW50IG9mIENvbG9yZWN0YWwgU3VyZ2VyeSwg
T3hmb3JkIFVuaXZlcnNpdHkgSG9zcGl0YWxzIE5IUyBGb3VuZGF0aW9uIFRydXN0LCBPeGZvcmQs
IFVLLiYjeEQ7RGVwYXJ0bWVudCBvZiBDbGluaWNhbCBPbmNvbG9neSwgSW1wZXJpYWwgQ29sbGVn
ZSBIZWFsdGhjYXJlIE5IUyBUcnVzdCwgTG9uZG9uLCBVSzsgQ29tcHV0YXRpb25hbCBPbmNvbG9n
eSBHcm91cCwgSW1wZXJpYWwgQ29sbGVnZSBMb25kb24sIExvbmRvbiwgVUsuJiN4RDtTY2hvb2wg
b2YgUHVibGljIEhlYWx0aCwgSW1wZXJpYWwgQ29sbGVnZSBMb25kb24sIExvbmRvbiwgVUsuJiN4
RDtSTSBQYXJ0bmVycywgV2VzdCBMb25kb24gQ2FuY2VyIEFsbGlhbmNlLCBMb25kb24sIFVLOyBU
aGUgQnJlYXN0IFVuaXQsIFJveWFsIE1hcnNkZW4gTkhTIEZvdW5kYXRpb24gVHJ1c3QsIExvbmRv
biwgVUsuJiN4RDtEaXZpc2lvbiBvZiBDbGluaWNhbCBTdHVkaWVzLCBJbnN0aXR1dGUgb2YgQ2Fu
Y2VyIFJlc2VhcmNoLCBMb25kb24sIFVLOyBTa2luIGFuZCBSZW5hbCBVbml0LCBSb3lhbCBNYXJz
ZGVuIE5IUyBGb3VuZGF0aW9uIFRydXN0LCBMb25kb24sIFVLLiYjeEQ7RGVwYXJ0bWVudCBvZiBU
aG9yYWNpYyBNZWRpY2luZSwgVW5pdmVyc2l0eSBDb2xsZWdlIExvbmRvbiBIb3NwaXRhbCwgTG9u
ZG9uLCBVSzsgTHVuZ3MgZm9yIExpdmluZyBSZXNlYXJjaCBDZW50cmUsIFVDTCBSZXNwaXJhdG9y
eSwgVW5pdmVyc2l0eSBDb2xsZWdlIExvbmRvbiwgTG9uZG9uLCBVSy4mI3hEO0NhbmNlciBFdm9s
dXRpb24gYW5kIEdlbm9tZSBJbnN0YWJpbGl0eSBMYWJvcmF0b3J5LCBUaGUgRnJhbmNpcyBDcmlj
ayBJbnN0aXR1dGUsIExvbmRvbiwgVUs7IENhbmNlciBFdm9sdXRpb24gYW5kIEdlbm9tZSBJbnN0
YWJpbGl0eSBMYWJvcmF0b3J5LCBVbml2ZXJzaXR5IENvbGxlZ2UgTG9uZG9uIENhbmNlciBJbnN0
aXR1dGUsIExvbmRvbiwgVUsuJiN4RDtOYXRpb25hbCBDYW5jZXIgUmVnaXN0cmF0aW9uIGFuZCBB
bmFseXNpcyBTZXJ2aWNlLCBQdWJsaWMgSGVhbHRoIEVuZ2xhbmQsIExvbmRvbiwgVUs7IEVwaWRl
bWlvbG9neSBvZiBDYW5jZXIgSGVhbHRoY2FyZSBhbmQgT3V0Y29tZXMgKEVDSE8pIEdyb3VwLCBV
bml2ZXJzaXR5IENvbGxlZ2UgTG9uZG9uLCBMb25kb24sIFVLLiYjeEQ7UGF0cmljayBHIEpvaG5z
dG9uIENlbnRyZSBmb3IgQ2FuY2VyIFJlc2VhcmNoLCBTY2hvb2wgb2YgTWVkaWNpbmUsIERlbnRp
c3RyeSBhbmQgQmlvbWVkaWNhbCBTY2llbmNlcywgUXVlZW4mYXBvcztzIFVuaXZlcnNpdHkgQmVs
ZmFzdCwgQmVsZmFzdCwgVUsuJiN4RDtQYXRyaWNrIEcgSm9obnN0b24gQ2VudHJlIGZvciBDYW5j
ZXIgUmVzZWFyY2gsIFNjaG9vbCBvZiBNZWRpY2luZSwgRGVudGlzdHJ5IGFuZCBCaW9tZWRpY2Fs
IFNjaWVuY2VzLCBRdWVlbiZhcG9zO3MgVW5pdmVyc2l0eSBCZWxmYXN0LCBCZWxmYXN0LCBVSzsg
REFUQS1DQU4sIFRoZSBVSyBIZWFsdGggRGF0YSBSZXNlYXJjaCBIdWIgZm9yIENhbmNlciwgTG9u
ZG9uLCBVSy4mI3hEO0RpdmlzaW9uIG9mIEdlbmV0aWNzIGFuZCBFcGlkZW1pb2xvZ3ksIEluc3Rp
dHV0ZSBvZiBDYW5jZXIgUmVzZWFyY2gsIExvbmRvbiwgVUs7IERlcGFydG1lbnQgb2YgQ2xpbmlj
YWwgR2VuZXRpY3MsIFJveWFsIE1hcnNkZW4gTkhTIEZvdW5kYXRpb24gVHJ1c3QsIExvbmRvbiwg
VUsuJiN4RDtEaXZpc2lvbiBvZiBHZW5ldGljcyBhbmQgRXBpZGVtaW9sb2d5LCBJbnN0aXR1dGUg
b2YgQ2FuY2VyIFJlc2VhcmNoLCBMb25kb24sIFVLOyBOYXRpb25hbCBDYW5jZXIgUmVnaXN0cmF0
aW9uIGFuZCBBbmFseXNpcyBTZXJ2aWNlLCBQdWJsaWMgSGVhbHRoIEVuZ2xhbmQsIExvbmRvbiwg
VUs7IERlcGFydG1lbnQgb2YgQ2xpbmljYWwgR2VuZXRpY3MsIFJveWFsIE1hcnNkZW4gTkhTIEZv
dW5kYXRpb24gVHJ1c3QsIExvbmRvbiwgVUsuIEVsZWN0cm9uaWMgYWRkcmVzczogY2xhcmUudHVy
bmJ1bGxAaWNyLmFjLnVrLjwvYXV0aC1hZGRyZXNzPjx0aXRsZXM+PHRpdGxlPkVmZmVjdCBvZiBk
ZWxheXMgaW4gdGhlIDItd2Vlay13YWl0IGNhbmNlciByZWZlcnJhbCBwYXRod2F5IGR1cmluZyB0
aGUgQ09WSUQtMTkgcGFuZGVtaWMgb24gY2FuY2VyIHN1cnZpdmFsIGluIHRoZSBVSzogYSBtb2Rl
bGxpbmcgc3R1ZHk8L3RpdGxlPjxzZWNvbmRhcnktdGl0bGU+TGFuY2V0IE9uY29sPC9zZWNvbmRh
cnktdGl0bGU+PGFsdC10aXRsZT5UaGUgTGFuY2V0LiBPbmNvbG9neTwvYWx0LXRpdGxlPjwvdGl0
bGVzPjxwZXJpb2RpY2FsPjxmdWxsLXRpdGxlPkxhbmNldCBPbmNvbDwvZnVsbC10aXRsZT48L3Bl
cmlvZGljYWw+PHBhZ2VzPjEwMzUtMTA0NDwvcGFnZXM+PHZvbHVtZT4yMTwvdm9sdW1lPjxudW1i
ZXI+ODwvbnVtYmVyPjxlZGl0aW9uPjIwMjAvMDcvMjQ8L2VkaXRpb24+PGtleXdvcmRzPjxrZXl3
b3JkPkFkdWx0PC9rZXl3b3JkPjxrZXl3b3JkPkFnZWQ8L2tleXdvcmQ+PGtleXdvcmQ+QWdlZCwg
ODAgYW5kIG92ZXI8L2tleXdvcmQ+PGtleXdvcmQ+QmV0YWNvcm9uYXZpcnVzPC9rZXl3b3JkPjxr
ZXl3b3JkPkNvcm9uYXZpcnVzIEluZmVjdGlvbnMvKmVwaWRlbWlvbG9neTwva2V5d29yZD48a2V5
d29yZD5FbmdsYW5kPC9rZXl3b3JkPjxrZXl3b3JkPkZlbWFsZTwva2V5d29yZD48a2V5d29yZD5I
dW1hbnM8L2tleXdvcmQ+PGtleXdvcmQ+TWFsZTwva2V5d29yZD48a2V5d29yZD5NaWRkbGUgQWdl
ZDwva2V5d29yZD48a2V5d29yZD5Nb2RlbHMsIFN0YXRpc3RpY2FsPC9rZXl3b3JkPjxrZXl3b3Jk
Pk5lb3BsYXNtcy9kaWFnbm9zaXMvKm1vcnRhbGl0eTwva2V5d29yZD48a2V5d29yZD5QYW5kZW1p
Y3M8L2tleXdvcmQ+PGtleXdvcmQ+UG5ldW1vbmlhLCBWaXJhbC8qZXBpZGVtaW9sb2d5PC9rZXl3
b3JkPjxrZXl3b3JkPipSZWZlcnJhbCBhbmQgQ29uc3VsdGF0aW9uPC9rZXl3b3JkPjxrZXl3b3Jk
PlN1cnZpdmFsIEFuYWx5c2lzPC9rZXl3b3JkPjxrZXl3b3JkPipXYWl0aW5nIExpc3RzPC9rZXl3
b3JkPjwva2V5d29yZHM+PGRhdGVzPjx5ZWFyPjIwMjA8L3llYXI+PHB1Yi1kYXRlcz48ZGF0ZT5B
dWc8L2RhdGU+PC9wdWItZGF0ZXM+PC9kYXRlcz48aXNibj4xNDcwLTIwNDU8L2lzYm4+PGFjY2Vz
c2lvbi1udW0+MzI3MDIzMTE8L2FjY2Vzc2lvbi1udW0+PHVybHM+PC91cmxzPjxlbGVjdHJvbmlj
LXJlc291cmNlLW51bT4xMC4xMDE2L3MxNDcwLTIwNDUoMjApMzAzOTItMjwvZWxlY3Ryb25pYy1y
ZXNvdXJjZS1udW0+PHJlbW90ZS1kYXRhYmFzZS1wcm92aWRlcj5OTE08L3JlbW90ZS1kYXRhYmFz
ZS1wcm92aWRlcj48bGFuZ3VhZ2U+ZW5nPC9sYW5ndWFnZT48L3JlY29yZD48L0NpdGU+PENpdGU+
PEF1dGhvcj5SaWNoYXJkczwvQXV0aG9yPjxZZWFyPjIwMjA8L1llYXI+PFJlY051bT4xOTc8L1Jl
Y051bT48cmVjb3JkPjxyZWMtbnVtYmVyPjE5NzwvcmVjLW51bWJlcj48Zm9yZWlnbi1rZXlzPjxr
ZXkgYXBwPSJFTiIgZGItaWQ9InIwMno5c2EwdjJwcGVnZXRzdjJ4d3oyM3JmMHoydnp4eDkwdyIg
dGltZXN0YW1wPSIxNTk4MjkyMTQyIj4xOTc8L2tleT48L2ZvcmVpZ24ta2V5cz48cmVmLXR5cGUg
bmFtZT0iSm91cm5hbCBBcnRpY2xlIj4xNzwvcmVmLXR5cGU+PGNvbnRyaWJ1dG9ycz48YXV0aG9y
cz48YXV0aG9yPlJpY2hhcmRzLCBNaWtlPC9hdXRob3I+PGF1dGhvcj5BbmRlcnNvbiwgTWljaGFl
bDwvYXV0aG9yPjxhdXRob3I+Q2FydGVyLCBQYXVsPC9hdXRob3I+PGF1dGhvcj5FYmVydCwgQmVu
amFtaW4gTC48L2F1dGhvcj48YXV0aG9yPk1vc3NpYWxvcywgRWxpYXM8L2F1dGhvcj48L2F1dGhv
cnM+PC9jb250cmlidXRvcnM+PHRpdGxlcz48dGl0bGU+VGhlIGltcGFjdCBvZiB0aGUgQ09WSUQt
MTkgcGFuZGVtaWMgb24gY2FuY2VyIGNhcmU8L3RpdGxlPjxzZWNvbmRhcnktdGl0bGU+TmF0dXJl
IENhbmNlcjwvc2Vjb25kYXJ5LXRpdGxlPjwvdGl0bGVzPjxwZXJpb2RpY2FsPjxmdWxsLXRpdGxl
Pk5hdHVyZSBDYW5jZXI8L2Z1bGwtdGl0bGU+PC9wZXJpb2RpY2FsPjxwYWdlcz41NjUtNTY3PC9w
YWdlcz48dm9sdW1lPjE8L3ZvbHVtZT48bnVtYmVyPjY8L251bWJlcj48ZGF0ZXM+PHllYXI+MjAy
MDwveWVhcj48cHViLWRhdGVzPjxkYXRlPjIwMjAvMDYvMDE8L2RhdGU+PC9wdWItZGF0ZXM+PC9k
YXRlcz48aXNibj4yNjYyLTEzNDc8L2lzYm4+PHVybHM+PHJlbGF0ZWQtdXJscz48dXJsPmh0dHBz
Oi8vZG9pLm9yZy8xMC4xMDM4L3M0MzAxOC0wMjAtMDA3NC15PC91cmw+PC9yZWxhdGVkLXVybHM+
PC91cmxzPjxlbGVjdHJvbmljLXJlc291cmNlLW51bT4xMC4xMDM4L3M0MzAxOC0wMjAtMDA3NC15
PC9lbGVjdHJvbmljLXJlc291cmNlLW51bT48L3JlY29yZD48L0NpdGU+PC9FbmROb3RlPgB=
</w:fldData>
        </w:fldChar>
      </w:r>
      <w:r w:rsidR="00F12AE7">
        <w:instrText xml:space="preserve"> ADDIN EN.CITE.DATA </w:instrText>
      </w:r>
      <w:r w:rsidR="00F12AE7">
        <w:fldChar w:fldCharType="end"/>
      </w:r>
      <w:r w:rsidR="008B7319">
        <w:fldChar w:fldCharType="separate"/>
      </w:r>
      <w:r w:rsidR="00F12AE7" w:rsidRPr="00F12AE7">
        <w:rPr>
          <w:noProof/>
          <w:vertAlign w:val="superscript"/>
        </w:rPr>
        <w:t>13, 14</w:t>
      </w:r>
      <w:r w:rsidR="008B7319">
        <w:fldChar w:fldCharType="end"/>
      </w:r>
      <w:r w:rsidR="008B7319">
        <w:t xml:space="preserve">.  </w:t>
      </w:r>
      <w:r>
        <w:t>The aim of this paper is to provide expert-</w:t>
      </w:r>
      <w:proofErr w:type="spellStart"/>
      <w:r>
        <w:t>opinon</w:t>
      </w:r>
      <w:proofErr w:type="spellEnd"/>
      <w:r>
        <w:t xml:space="preserve"> consensus recommendations for the management of OED during current and future pandemic outbr</w:t>
      </w:r>
      <w:r w:rsidR="008A043E">
        <w:t>eaks.</w:t>
      </w:r>
      <w:r w:rsidR="009F4B14">
        <w:t xml:space="preserve">  </w:t>
      </w:r>
    </w:p>
    <w:p w14:paraId="7E86B94A" w14:textId="77777777" w:rsidR="005F05B5" w:rsidRDefault="005F05B5" w:rsidP="000D2817">
      <w:pPr>
        <w:tabs>
          <w:tab w:val="left" w:pos="1670"/>
        </w:tabs>
        <w:spacing w:line="360" w:lineRule="auto"/>
        <w:jc w:val="both"/>
      </w:pPr>
    </w:p>
    <w:p w14:paraId="642FA952" w14:textId="0A27A5A3" w:rsidR="0051220F" w:rsidRDefault="0051220F" w:rsidP="000D2817">
      <w:pPr>
        <w:pStyle w:val="Heading1"/>
        <w:spacing w:line="360" w:lineRule="auto"/>
        <w:jc w:val="both"/>
      </w:pPr>
      <w:r>
        <w:t>Methods</w:t>
      </w:r>
    </w:p>
    <w:p w14:paraId="2E0A0481" w14:textId="06AAEAE2" w:rsidR="0051220F" w:rsidRDefault="00C200CE" w:rsidP="000D2817">
      <w:pPr>
        <w:spacing w:line="360" w:lineRule="auto"/>
        <w:jc w:val="both"/>
      </w:pPr>
      <w:r>
        <w:t xml:space="preserve">A modified Delphi process was used to develop the consensus guidelines.  An expert working group of six Oral and Maxillofacial Surgeons and three Oral Medicine Consultants, all with an established </w:t>
      </w:r>
      <w:r w:rsidR="00F62E34">
        <w:t xml:space="preserve">specialist </w:t>
      </w:r>
      <w:r>
        <w:t>interest in the management of Oral Epithelial Dysplasia, was created.</w:t>
      </w:r>
      <w:r w:rsidR="00B1068D">
        <w:t xml:space="preserve"> </w:t>
      </w:r>
      <w:r w:rsidR="009A240B">
        <w:t xml:space="preserve">They were invited based on their track record of multidisciplinary clinical practice in this field, active research (publication and/or research grants), and contribution to national guidance and advisory panel for research in this area.  </w:t>
      </w:r>
      <w:r w:rsidR="0051220F">
        <w:t>The population of interest consist</w:t>
      </w:r>
      <w:r>
        <w:t>s</w:t>
      </w:r>
      <w:r w:rsidR="0051220F">
        <w:t xml:space="preserve"> of adults with a confirmed diagnosis of OED</w:t>
      </w:r>
      <w:r w:rsidR="005F05B5">
        <w:t xml:space="preserve"> and</w:t>
      </w:r>
      <w:r w:rsidR="00CE144D">
        <w:t xml:space="preserve"> with previously scheduled face-to-</w:t>
      </w:r>
      <w:r w:rsidR="005F05B5">
        <w:t xml:space="preserve">face appointment falling during the peak of the pandemic outbreak when non-urgent elective services </w:t>
      </w:r>
      <w:r w:rsidR="008D0E40">
        <w:t>we</w:t>
      </w:r>
      <w:r w:rsidR="005F05B5">
        <w:t>re suspended.</w:t>
      </w:r>
      <w:r w:rsidR="00E5493C">
        <w:t xml:space="preserve">  </w:t>
      </w:r>
      <w:r w:rsidR="0051220F">
        <w:t xml:space="preserve">Six case-based scenarios were developed and used as a basis for </w:t>
      </w:r>
      <w:r w:rsidR="00F868C9">
        <w:t xml:space="preserve">independent </w:t>
      </w:r>
      <w:r>
        <w:t xml:space="preserve">critical </w:t>
      </w:r>
      <w:r w:rsidR="0051220F">
        <w:t>discussion</w:t>
      </w:r>
      <w:r w:rsidR="00F868C9">
        <w:t>s</w:t>
      </w:r>
      <w:r w:rsidR="0051220F">
        <w:t xml:space="preserve"> with </w:t>
      </w:r>
      <w:r w:rsidR="00E5493C">
        <w:t>the</w:t>
      </w:r>
      <w:r w:rsidR="0051220F">
        <w:t xml:space="preserve"> working group</w:t>
      </w:r>
      <w:r w:rsidR="00C56444">
        <w:t xml:space="preserve"> (Appendix </w:t>
      </w:r>
      <w:r w:rsidR="00064865">
        <w:t>A</w:t>
      </w:r>
      <w:r w:rsidR="00C56444">
        <w:t>)</w:t>
      </w:r>
      <w:r w:rsidR="0051220F">
        <w:t>.</w:t>
      </w:r>
      <w:r w:rsidR="00ED5A57">
        <w:t xml:space="preserve">  These case</w:t>
      </w:r>
      <w:r w:rsidR="009A240B">
        <w:t xml:space="preserve"> vignettes</w:t>
      </w:r>
      <w:r w:rsidR="00ED5A57">
        <w:t xml:space="preserve"> were written by CM and reviewed and modified by RJS, SF and MH; cases were developed to be representative of a wide range of patients with oral epithelial dysplasia, particularly to highlight the spectrum of risk of </w:t>
      </w:r>
      <w:r w:rsidR="00044C42">
        <w:t xml:space="preserve">progression to oral cancer </w:t>
      </w:r>
      <w:r w:rsidR="00ED5A57">
        <w:t xml:space="preserve">within OED.  These cases are </w:t>
      </w:r>
      <w:proofErr w:type="spellStart"/>
      <w:r w:rsidR="00ED5A57">
        <w:t>representive</w:t>
      </w:r>
      <w:proofErr w:type="spellEnd"/>
      <w:r w:rsidR="00ED5A57">
        <w:t xml:space="preserve"> of patients who would typically be managed within multidisciplinary, oral medicine and oral and maxillofacial surgery clinics.   </w:t>
      </w:r>
      <w:r w:rsidR="00E5493C">
        <w:t xml:space="preserve">The interviewer (CM) asked specific questions about the management of each </w:t>
      </w:r>
      <w:r w:rsidR="009A240B">
        <w:t>case vignette</w:t>
      </w:r>
      <w:r w:rsidR="00E5493C">
        <w:t xml:space="preserve"> including: the need for face-to-face examination, </w:t>
      </w:r>
      <w:r w:rsidR="00631423">
        <w:t xml:space="preserve">use of remote consultations, </w:t>
      </w:r>
      <w:r w:rsidR="005F05B5">
        <w:t xml:space="preserve">deferral and </w:t>
      </w:r>
      <w:r w:rsidR="00E5493C">
        <w:t xml:space="preserve">time intervals between </w:t>
      </w:r>
      <w:r w:rsidR="00631423">
        <w:t>consultations</w:t>
      </w:r>
      <w:r w:rsidR="005F05B5">
        <w:t>,</w:t>
      </w:r>
      <w:r w:rsidR="00631423">
        <w:t xml:space="preserve"> and the decision to offer </w:t>
      </w:r>
      <w:r w:rsidR="005F05B5">
        <w:t xml:space="preserve">biopsy or </w:t>
      </w:r>
      <w:r w:rsidR="00631423">
        <w:t>surgery in relevant cases.</w:t>
      </w:r>
      <w:r w:rsidR="005F05B5">
        <w:t xml:space="preserve"> R</w:t>
      </w:r>
      <w:r w:rsidR="00F868C9">
        <w:t xml:space="preserve">esults were </w:t>
      </w:r>
      <w:r w:rsidR="005F05B5">
        <w:t xml:space="preserve">subsequently </w:t>
      </w:r>
      <w:r w:rsidR="00F868C9">
        <w:t xml:space="preserve">collated and a consensus document, consisting of </w:t>
      </w:r>
      <w:r w:rsidR="009A4443">
        <w:t>twelve</w:t>
      </w:r>
      <w:r w:rsidR="00F868C9" w:rsidRPr="005D1CCD">
        <w:rPr>
          <w:color w:val="FF0000"/>
        </w:rPr>
        <w:t xml:space="preserve"> </w:t>
      </w:r>
      <w:r w:rsidR="00F868C9">
        <w:t>statements, was developed.  All members of the group were asked to state their agreement or otherwise</w:t>
      </w:r>
      <w:r w:rsidR="00E5493C">
        <w:t xml:space="preserve"> </w:t>
      </w:r>
      <w:r w:rsidR="00F868C9">
        <w:t>with each statement</w:t>
      </w:r>
      <w:r w:rsidR="00E5493C">
        <w:t>, with options for comments</w:t>
      </w:r>
      <w:r w:rsidR="00F868C9">
        <w:t xml:space="preserve">.  </w:t>
      </w:r>
      <w:r w:rsidR="00E5493C">
        <w:t>Consensus was achieved i</w:t>
      </w:r>
      <w:r w:rsidR="00F868C9">
        <w:t xml:space="preserve">f </w:t>
      </w:r>
      <w:r w:rsidR="00E5493C">
        <w:t xml:space="preserve">greater than </w:t>
      </w:r>
      <w:r w:rsidR="00F868C9">
        <w:t>80% of respondents agreed with the statement</w:t>
      </w:r>
      <w:r w:rsidR="00E5493C">
        <w:t>.  Where consensus was not achieved in the first round, statements were iteratively amended until consensus was achieved.</w:t>
      </w:r>
      <w:r w:rsidR="00F868C9">
        <w:t xml:space="preserve">  </w:t>
      </w:r>
    </w:p>
    <w:p w14:paraId="48999087" w14:textId="1D5B56CD" w:rsidR="00E5493C" w:rsidRDefault="00E5493C" w:rsidP="000D2817">
      <w:pPr>
        <w:pStyle w:val="Heading1"/>
        <w:spacing w:line="360" w:lineRule="auto"/>
      </w:pPr>
      <w:r>
        <w:lastRenderedPageBreak/>
        <w:t>Results</w:t>
      </w:r>
    </w:p>
    <w:p w14:paraId="276AE018" w14:textId="709CDB82" w:rsidR="00FC5B63" w:rsidRPr="009A4443" w:rsidRDefault="00C200CE" w:rsidP="000D2817">
      <w:pPr>
        <w:spacing w:line="360" w:lineRule="auto"/>
      </w:pPr>
      <w:r>
        <w:t>R</w:t>
      </w:r>
      <w:r w:rsidR="00631423">
        <w:t xml:space="preserve">esponses </w:t>
      </w:r>
      <w:r>
        <w:t xml:space="preserve">from all nine members of the group </w:t>
      </w:r>
      <w:r w:rsidR="00631423">
        <w:t xml:space="preserve">were received </w:t>
      </w:r>
      <w:r w:rsidR="00FC5B63">
        <w:t>and consensus was achieved in the first round</w:t>
      </w:r>
      <w:r w:rsidR="00C56444">
        <w:t xml:space="preserve">.  </w:t>
      </w:r>
      <w:r w:rsidR="009A4443">
        <w:t>The twelve</w:t>
      </w:r>
      <w:r w:rsidR="00C56444">
        <w:t xml:space="preserve"> statement</w:t>
      </w:r>
      <w:r w:rsidR="009A4443">
        <w:t>s</w:t>
      </w:r>
      <w:r w:rsidR="00C56444">
        <w:t xml:space="preserve"> </w:t>
      </w:r>
      <w:r w:rsidR="009A4443">
        <w:t xml:space="preserve">are presented below together </w:t>
      </w:r>
      <w:proofErr w:type="gramStart"/>
      <w:r w:rsidR="009A4443">
        <w:t xml:space="preserve">with </w:t>
      </w:r>
      <w:r w:rsidR="00C56444">
        <w:t xml:space="preserve"> the</w:t>
      </w:r>
      <w:proofErr w:type="gramEnd"/>
      <w:r w:rsidR="00C56444">
        <w:t xml:space="preserve"> level of consensus </w:t>
      </w:r>
      <w:r w:rsidR="00C56444" w:rsidRPr="009A4443">
        <w:t xml:space="preserve">achieved </w:t>
      </w:r>
      <w:r w:rsidR="009A4443" w:rsidRPr="009A4443">
        <w:t>and the rationale suppor</w:t>
      </w:r>
      <w:r w:rsidR="009A4443">
        <w:t>t</w:t>
      </w:r>
      <w:r w:rsidR="009A4443" w:rsidRPr="009A4443">
        <w:t>in</w:t>
      </w:r>
      <w:r w:rsidR="009A4443">
        <w:t>g</w:t>
      </w:r>
      <w:r w:rsidR="009A4443" w:rsidRPr="009A4443">
        <w:t xml:space="preserve"> the recommendations. </w:t>
      </w:r>
    </w:p>
    <w:p w14:paraId="77A95626" w14:textId="62E3D3A9" w:rsidR="00CE7C47" w:rsidRPr="00CE7C47" w:rsidRDefault="00B33CBB" w:rsidP="00C513EC">
      <w:pPr>
        <w:spacing w:after="0" w:line="360" w:lineRule="auto"/>
      </w:pPr>
      <w:r w:rsidRPr="00B33CBB">
        <w:rPr>
          <w:b/>
          <w:i/>
        </w:rPr>
        <w:t>CONSENSUS STATEMENT 1</w:t>
      </w:r>
    </w:p>
    <w:p w14:paraId="32E5B0F6" w14:textId="3D0BDA6B" w:rsidR="002C3CBE" w:rsidRPr="00C513EC" w:rsidRDefault="009A4443" w:rsidP="00C513EC">
      <w:pPr>
        <w:pStyle w:val="Heading1"/>
        <w:spacing w:before="0" w:line="360" w:lineRule="auto"/>
        <w:rPr>
          <w:b/>
          <w:i/>
        </w:rPr>
      </w:pPr>
      <w:r w:rsidRPr="00C513EC">
        <w:rPr>
          <w:rFonts w:asciiTheme="minorHAnsi" w:hAnsiTheme="minorHAnsi"/>
          <w:b/>
          <w:i/>
          <w:sz w:val="22"/>
          <w:szCs w:val="22"/>
        </w:rPr>
        <w:t>A</w:t>
      </w:r>
      <w:r w:rsidR="00631423" w:rsidRPr="00C513EC">
        <w:rPr>
          <w:rFonts w:asciiTheme="minorHAnsi" w:hAnsiTheme="minorHAnsi"/>
          <w:b/>
          <w:i/>
          <w:sz w:val="22"/>
          <w:szCs w:val="22"/>
        </w:rPr>
        <w:t>ll patients with a confirmed diagnosis of OED should receive a telephone consultation within 1 – 2 weeks of their</w:t>
      </w:r>
      <w:r w:rsidR="00146627" w:rsidRPr="00C513EC">
        <w:rPr>
          <w:rFonts w:asciiTheme="minorHAnsi" w:hAnsiTheme="minorHAnsi"/>
          <w:b/>
          <w:i/>
          <w:sz w:val="22"/>
          <w:szCs w:val="22"/>
        </w:rPr>
        <w:t xml:space="preserve"> cancell</w:t>
      </w:r>
      <w:r w:rsidR="00631423" w:rsidRPr="00C513EC">
        <w:rPr>
          <w:rFonts w:asciiTheme="minorHAnsi" w:hAnsiTheme="minorHAnsi"/>
          <w:b/>
          <w:i/>
          <w:sz w:val="22"/>
          <w:szCs w:val="22"/>
        </w:rPr>
        <w:t xml:space="preserve">ed </w:t>
      </w:r>
      <w:r w:rsidR="00146627" w:rsidRPr="00C513EC">
        <w:rPr>
          <w:rFonts w:asciiTheme="minorHAnsi" w:hAnsiTheme="minorHAnsi"/>
          <w:b/>
          <w:i/>
          <w:sz w:val="22"/>
          <w:szCs w:val="22"/>
        </w:rPr>
        <w:t xml:space="preserve">face-to-face </w:t>
      </w:r>
      <w:r w:rsidR="00631423" w:rsidRPr="00C513EC">
        <w:rPr>
          <w:rFonts w:asciiTheme="minorHAnsi" w:hAnsiTheme="minorHAnsi"/>
          <w:b/>
          <w:i/>
          <w:sz w:val="22"/>
          <w:szCs w:val="22"/>
        </w:rPr>
        <w:t xml:space="preserve">appointment.  Information regarding </w:t>
      </w:r>
      <w:r w:rsidR="005F05B5" w:rsidRPr="00C513EC">
        <w:rPr>
          <w:rFonts w:asciiTheme="minorHAnsi" w:hAnsiTheme="minorHAnsi"/>
          <w:b/>
          <w:i/>
          <w:sz w:val="22"/>
          <w:szCs w:val="22"/>
        </w:rPr>
        <w:t xml:space="preserve">signs and symptoms </w:t>
      </w:r>
      <w:r w:rsidR="00146627" w:rsidRPr="00C513EC">
        <w:rPr>
          <w:rFonts w:asciiTheme="minorHAnsi" w:hAnsiTheme="minorHAnsi"/>
          <w:b/>
          <w:i/>
          <w:sz w:val="22"/>
          <w:szCs w:val="22"/>
        </w:rPr>
        <w:t xml:space="preserve">suspicious for disease progression or cancer development (“red flag signs and symptoms”) </w:t>
      </w:r>
      <w:r w:rsidR="00631423" w:rsidRPr="00C513EC">
        <w:rPr>
          <w:rFonts w:asciiTheme="minorHAnsi" w:hAnsiTheme="minorHAnsi"/>
          <w:b/>
          <w:i/>
          <w:sz w:val="22"/>
          <w:szCs w:val="22"/>
        </w:rPr>
        <w:t>should be given, self-examination encouraged</w:t>
      </w:r>
      <w:r w:rsidR="00C26CE7" w:rsidRPr="00C513EC">
        <w:rPr>
          <w:rFonts w:asciiTheme="minorHAnsi" w:hAnsiTheme="minorHAnsi"/>
          <w:b/>
          <w:i/>
          <w:sz w:val="22"/>
          <w:szCs w:val="22"/>
        </w:rPr>
        <w:t xml:space="preserve"> and advice provided on reducing oral cancer risk factors such as smoking, smokeless tobacco, betel </w:t>
      </w:r>
      <w:r w:rsidR="00767E73" w:rsidRPr="00C513EC">
        <w:rPr>
          <w:rFonts w:asciiTheme="minorHAnsi" w:hAnsiTheme="minorHAnsi"/>
          <w:b/>
          <w:i/>
          <w:sz w:val="22"/>
          <w:szCs w:val="22"/>
        </w:rPr>
        <w:t xml:space="preserve">&amp; areca </w:t>
      </w:r>
      <w:r w:rsidR="00C26CE7" w:rsidRPr="00C513EC">
        <w:rPr>
          <w:rFonts w:asciiTheme="minorHAnsi" w:hAnsiTheme="minorHAnsi"/>
          <w:b/>
          <w:i/>
          <w:sz w:val="22"/>
          <w:szCs w:val="22"/>
        </w:rPr>
        <w:t>nut/</w:t>
      </w:r>
      <w:proofErr w:type="spellStart"/>
      <w:r w:rsidR="00C26CE7" w:rsidRPr="00C513EC">
        <w:rPr>
          <w:rFonts w:asciiTheme="minorHAnsi" w:hAnsiTheme="minorHAnsi"/>
          <w:b/>
          <w:i/>
          <w:sz w:val="22"/>
          <w:szCs w:val="22"/>
        </w:rPr>
        <w:t>paan</w:t>
      </w:r>
      <w:proofErr w:type="spellEnd"/>
      <w:r w:rsidR="00C26CE7" w:rsidRPr="00C513EC">
        <w:rPr>
          <w:rFonts w:asciiTheme="minorHAnsi" w:hAnsiTheme="minorHAnsi"/>
          <w:b/>
          <w:i/>
          <w:sz w:val="22"/>
          <w:szCs w:val="22"/>
        </w:rPr>
        <w:t>/</w:t>
      </w:r>
      <w:proofErr w:type="spellStart"/>
      <w:r w:rsidR="00C26CE7" w:rsidRPr="00C513EC">
        <w:rPr>
          <w:rFonts w:asciiTheme="minorHAnsi" w:hAnsiTheme="minorHAnsi"/>
          <w:b/>
          <w:i/>
          <w:sz w:val="22"/>
          <w:szCs w:val="22"/>
        </w:rPr>
        <w:t>gutka</w:t>
      </w:r>
      <w:proofErr w:type="spellEnd"/>
      <w:r w:rsidR="00C26CE7" w:rsidRPr="00C513EC">
        <w:rPr>
          <w:rFonts w:asciiTheme="minorHAnsi" w:hAnsiTheme="minorHAnsi"/>
          <w:b/>
          <w:i/>
          <w:sz w:val="22"/>
          <w:szCs w:val="22"/>
        </w:rPr>
        <w:t xml:space="preserve"> </w:t>
      </w:r>
      <w:r w:rsidR="00C07AA4" w:rsidRPr="00C513EC">
        <w:rPr>
          <w:rFonts w:asciiTheme="minorHAnsi" w:hAnsiTheme="minorHAnsi"/>
          <w:b/>
          <w:i/>
          <w:sz w:val="22"/>
          <w:szCs w:val="22"/>
        </w:rPr>
        <w:t xml:space="preserve">chewing </w:t>
      </w:r>
      <w:r w:rsidR="00C26CE7" w:rsidRPr="00C513EC">
        <w:rPr>
          <w:rFonts w:asciiTheme="minorHAnsi" w:hAnsiTheme="minorHAnsi"/>
          <w:b/>
          <w:i/>
          <w:sz w:val="22"/>
          <w:szCs w:val="22"/>
        </w:rPr>
        <w:t xml:space="preserve">and </w:t>
      </w:r>
      <w:r w:rsidR="00C07AA4" w:rsidRPr="00C513EC">
        <w:rPr>
          <w:rFonts w:asciiTheme="minorHAnsi" w:hAnsiTheme="minorHAnsi"/>
          <w:b/>
          <w:i/>
          <w:sz w:val="22"/>
          <w:szCs w:val="22"/>
        </w:rPr>
        <w:t xml:space="preserve">excessive </w:t>
      </w:r>
      <w:r w:rsidR="00C26CE7" w:rsidRPr="00C513EC">
        <w:rPr>
          <w:rFonts w:asciiTheme="minorHAnsi" w:hAnsiTheme="minorHAnsi"/>
          <w:b/>
          <w:i/>
          <w:sz w:val="22"/>
          <w:szCs w:val="22"/>
        </w:rPr>
        <w:t>alcohol</w:t>
      </w:r>
      <w:r w:rsidR="00C07AA4" w:rsidRPr="00C513EC">
        <w:rPr>
          <w:rFonts w:asciiTheme="minorHAnsi" w:hAnsiTheme="minorHAnsi"/>
          <w:b/>
          <w:i/>
          <w:sz w:val="22"/>
          <w:szCs w:val="22"/>
        </w:rPr>
        <w:t xml:space="preserve"> intake</w:t>
      </w:r>
      <w:r w:rsidRPr="00C513EC">
        <w:rPr>
          <w:rFonts w:asciiTheme="minorHAnsi" w:hAnsiTheme="minorHAnsi"/>
          <w:b/>
          <w:i/>
          <w:sz w:val="22"/>
          <w:szCs w:val="22"/>
        </w:rPr>
        <w:t xml:space="preserve"> (</w:t>
      </w:r>
      <w:r w:rsidR="002C3CBE" w:rsidRPr="00C513EC">
        <w:rPr>
          <w:rFonts w:asciiTheme="minorHAnsi" w:hAnsiTheme="minorHAnsi"/>
          <w:b/>
          <w:i/>
          <w:sz w:val="22"/>
          <w:szCs w:val="22"/>
        </w:rPr>
        <w:t>Level of Consensus: 100%</w:t>
      </w:r>
      <w:r w:rsidRPr="00C513EC">
        <w:rPr>
          <w:rFonts w:asciiTheme="minorHAnsi" w:hAnsiTheme="minorHAnsi"/>
          <w:b/>
          <w:i/>
          <w:sz w:val="22"/>
          <w:szCs w:val="22"/>
        </w:rPr>
        <w:t>)</w:t>
      </w:r>
    </w:p>
    <w:p w14:paraId="6490EB23" w14:textId="7E980A32" w:rsidR="00631423" w:rsidRDefault="00E06792" w:rsidP="000D2817">
      <w:pPr>
        <w:spacing w:line="360" w:lineRule="auto"/>
      </w:pPr>
      <w:r>
        <w:t>The group agreed that</w:t>
      </w:r>
      <w:r w:rsidR="00146627">
        <w:t xml:space="preserve">, during the suspension of elective clinical services associated with a pandemic outbreak, </w:t>
      </w:r>
      <w:r w:rsidR="00C07AA4">
        <w:t>replacing a</w:t>
      </w:r>
      <w:r w:rsidR="00146627">
        <w:t xml:space="preserve"> clinical surveillance </w:t>
      </w:r>
      <w:r w:rsidR="00C07AA4">
        <w:t xml:space="preserve">face-to-face </w:t>
      </w:r>
      <w:r w:rsidR="00146627">
        <w:t xml:space="preserve">consultation </w:t>
      </w:r>
      <w:r w:rsidR="00C07AA4">
        <w:t xml:space="preserve">with a </w:t>
      </w:r>
      <w:r w:rsidR="006A3E1B">
        <w:t xml:space="preserve">remote </w:t>
      </w:r>
      <w:r w:rsidR="009D23B8">
        <w:t xml:space="preserve">consultation is acceptable.  </w:t>
      </w:r>
      <w:r w:rsidR="00C07AA4">
        <w:t xml:space="preserve">The group suggested that the </w:t>
      </w:r>
      <w:r w:rsidR="006A3E1B">
        <w:t>remote</w:t>
      </w:r>
      <w:r w:rsidR="00C07AA4">
        <w:t xml:space="preserve"> consultation should be arranged</w:t>
      </w:r>
      <w:r w:rsidR="00767E73">
        <w:t xml:space="preserve"> </w:t>
      </w:r>
      <w:r w:rsidR="00C07AA4">
        <w:t>within 1 – 2 weeks of the</w:t>
      </w:r>
      <w:r w:rsidR="00C07AA4" w:rsidRPr="00C07AA4">
        <w:t xml:space="preserve"> cancelled face-to-face appointment</w:t>
      </w:r>
      <w:r w:rsidR="00767E73">
        <w:t>, in order to ensure consistency, where possible, with the monitoring schedule previously set for that individual patient</w:t>
      </w:r>
      <w:r w:rsidR="00C07AA4">
        <w:t xml:space="preserve">. </w:t>
      </w:r>
      <w:r w:rsidR="00CE144D">
        <w:t>Self-examination should be encouraged</w:t>
      </w:r>
      <w:r w:rsidR="00CE144D">
        <w:fldChar w:fldCharType="begin"/>
      </w:r>
      <w:r w:rsidR="00CE144D">
        <w:instrText xml:space="preserve"> ADDIN EN.CITE &lt;EndNote&gt;&lt;Cite&gt;&lt;Author&gt;Organisation&lt;/Author&gt;&lt;Year&gt;2017&lt;/Year&gt;&lt;RecNum&gt;138&lt;/RecNum&gt;&lt;DisplayText&gt;&lt;style face="superscript"&gt;15&lt;/style&gt;&lt;/DisplayText&gt;&lt;record&gt;&lt;rec-number&gt;138&lt;/rec-number&gt;&lt;foreign-keys&gt;&lt;key app="EN" db-id="r02z9sa0v2ppegetsv2xwz23rf0z2vzxx90w" timestamp="1594245021"&gt;138&lt;/key&gt;&lt;/foreign-keys&gt;&lt;ref-type name="Generic"&gt;13&lt;/ref-type&gt;&lt;contributors&gt;&lt;authors&gt;&lt;author&gt;World Health Organisation&lt;/author&gt;&lt;/authors&gt;&lt;/contributors&gt;&lt;titles&gt;&lt;title&gt;Guide to Cancer Early Diagnosis&lt;/title&gt;&lt;/titles&gt;&lt;dates&gt;&lt;year&gt;2017&lt;/year&gt;&lt;/dates&gt;&lt;isbn&gt;978-92-4-151194-0&lt;/isbn&gt;&lt;urls&gt;&lt;/urls&gt;&lt;/record&gt;&lt;/Cite&gt;&lt;/EndNote&gt;</w:instrText>
      </w:r>
      <w:r w:rsidR="00CE144D">
        <w:fldChar w:fldCharType="separate"/>
      </w:r>
      <w:r w:rsidR="00CE144D" w:rsidRPr="00F12AE7">
        <w:rPr>
          <w:noProof/>
          <w:vertAlign w:val="superscript"/>
        </w:rPr>
        <w:t>15</w:t>
      </w:r>
      <w:r w:rsidR="00CE144D">
        <w:fldChar w:fldCharType="end"/>
      </w:r>
      <w:r w:rsidR="00CE144D">
        <w:t xml:space="preserve"> and information provided </w:t>
      </w:r>
      <w:r w:rsidR="00BD69B3">
        <w:t xml:space="preserve">on </w:t>
      </w:r>
      <w:r w:rsidR="007836D3">
        <w:t xml:space="preserve">the </w:t>
      </w:r>
      <w:r w:rsidR="00C07AA4">
        <w:t xml:space="preserve">potential </w:t>
      </w:r>
      <w:r w:rsidR="00BD69B3">
        <w:t xml:space="preserve">signs and symptoms of </w:t>
      </w:r>
      <w:r w:rsidR="007836D3">
        <w:t xml:space="preserve">OED progression and </w:t>
      </w:r>
      <w:r w:rsidR="00BD69B3">
        <w:t xml:space="preserve">oral cancer development </w:t>
      </w:r>
      <w:r w:rsidR="00C07AA4" w:rsidRPr="00C07AA4">
        <w:t>(“red flag signs and symptoms”</w:t>
      </w:r>
      <w:r w:rsidR="006A3E1B">
        <w:t xml:space="preserve"> – see</w:t>
      </w:r>
      <w:r w:rsidR="00C07AA4">
        <w:t xml:space="preserve"> Table 1</w:t>
      </w:r>
      <w:r w:rsidR="00C07AA4" w:rsidRPr="00C07AA4">
        <w:t>)</w:t>
      </w:r>
      <w:r w:rsidR="00767E73">
        <w:t>.</w:t>
      </w:r>
      <w:r w:rsidR="007836D3">
        <w:t xml:space="preserve"> </w:t>
      </w:r>
      <w:r w:rsidR="00267BE0">
        <w:t xml:space="preserve"> </w:t>
      </w:r>
      <w:r w:rsidR="00BD69B3">
        <w:t>Very brief advice (VBA)</w:t>
      </w:r>
      <w:r w:rsidR="00767E73">
        <w:t xml:space="preserve"> should</w:t>
      </w:r>
      <w:r w:rsidR="00BD69B3">
        <w:t xml:space="preserve"> also be provided regarding smoking cessation</w:t>
      </w:r>
      <w:r w:rsidR="005A0849">
        <w:fldChar w:fldCharType="begin"/>
      </w:r>
      <w:r w:rsidR="00F12AE7">
        <w:instrText xml:space="preserve"> ADDIN EN.CITE &lt;EndNote&gt;&lt;Cite&gt;&lt;Author&gt;Popadakis&lt;/Author&gt;&lt;Year&gt;2018&lt;/Year&gt;&lt;RecNum&gt;139&lt;/RecNum&gt;&lt;DisplayText&gt;&lt;style face="superscript"&gt;16&lt;/style&gt;&lt;/DisplayText&gt;&lt;record&gt;&lt;rec-number&gt;139&lt;/rec-number&gt;&lt;foreign-keys&gt;&lt;key app="EN" db-id="r02z9sa0v2ppegetsv2xwz23rf0z2vzxx90w" timestamp="1594245295"&gt;139&lt;/key&gt;&lt;/foreign-keys&gt;&lt;ref-type name="Generic"&gt;13&lt;/ref-type&gt;&lt;contributors&gt;&lt;authors&gt;&lt;author&gt;Popadakis, Sophia; McEwen, Andrew&lt;/author&gt;&lt;/authors&gt;&lt;/contributors&gt;&lt;titles&gt;&lt;title&gt;Very Brief Advice on Smoking for Dental Patients&lt;/title&gt;&lt;/titles&gt;&lt;dates&gt;&lt;year&gt;2018&lt;/year&gt;&lt;/dates&gt;&lt;publisher&gt;National Centre for Smoking Cessation and Training&lt;/publisher&gt;&lt;urls&gt;&lt;related-urls&gt;&lt;url&gt;https://www.ncsct.co.uk/usr/pub/NCSCT%20dental%20VBA.pdf&lt;/url&gt;&lt;/related-urls&gt;&lt;/urls&gt;&lt;access-date&gt;08/07/2020&lt;/access-date&gt;&lt;/record&gt;&lt;/Cite&gt;&lt;/EndNote&gt;</w:instrText>
      </w:r>
      <w:r w:rsidR="005A0849">
        <w:fldChar w:fldCharType="separate"/>
      </w:r>
      <w:r w:rsidR="00F12AE7" w:rsidRPr="00F12AE7">
        <w:rPr>
          <w:noProof/>
          <w:vertAlign w:val="superscript"/>
        </w:rPr>
        <w:t>16</w:t>
      </w:r>
      <w:r w:rsidR="005A0849">
        <w:fldChar w:fldCharType="end"/>
      </w:r>
      <w:r w:rsidR="00267BE0">
        <w:t>,</w:t>
      </w:r>
      <w:r w:rsidR="00767E73">
        <w:t xml:space="preserve"> </w:t>
      </w:r>
      <w:r w:rsidR="00AC62C9">
        <w:t>limiting</w:t>
      </w:r>
      <w:r w:rsidR="00767E73">
        <w:t xml:space="preserve"> </w:t>
      </w:r>
      <w:r w:rsidR="002C3CBE">
        <w:t>alcohol consumption</w:t>
      </w:r>
      <w:r w:rsidR="00767E73">
        <w:t>,</w:t>
      </w:r>
      <w:r w:rsidR="005A0849">
        <w:fldChar w:fldCharType="begin"/>
      </w:r>
      <w:r w:rsidR="00F12AE7">
        <w:instrText xml:space="preserve"> ADDIN EN.CITE &lt;EndNote&gt;&lt;Cite&gt;&lt;Author&gt;England&lt;/Author&gt;&lt;Year&gt;2014&lt;/Year&gt;&lt;RecNum&gt;140&lt;/RecNum&gt;&lt;DisplayText&gt;&lt;style face="superscript"&gt;17&lt;/style&gt;&lt;/DisplayText&gt;&lt;record&gt;&lt;rec-number&gt;140&lt;/rec-number&gt;&lt;foreign-keys&gt;&lt;key app="EN" db-id="r02z9sa0v2ppegetsv2xwz23rf0z2vzxx90w" timestamp="1594245606"&gt;140&lt;/key&gt;&lt;/foreign-keys&gt;&lt;ref-type name="Government Document"&gt;46&lt;/ref-type&gt;&lt;contributors&gt;&lt;authors&gt;&lt;author&gt;Public Health England&lt;/author&gt;&lt;/authors&gt;&lt;/contributors&gt;&lt;titles&gt;&lt;title&gt;Delivering better oral health: an evience based toolkit for prevention&lt;/title&gt;&lt;/titles&gt;&lt;edition&gt;3rd&lt;/edition&gt;&lt;section&gt;8&lt;/section&gt;&lt;dates&gt;&lt;year&gt;2014&lt;/year&gt;&lt;/dates&gt;&lt;isbn&gt;2016224&lt;/isbn&gt;&lt;urls&gt;&lt;related-urls&gt;&lt;url&gt;https://assets.publishing.service.gov.uk/government/uploads/system/uploads/attachment_data/file/605266/Delivering_better_oral_health.pdf&lt;/url&gt;&lt;/related-urls&gt;&lt;/urls&gt;&lt;/record&gt;&lt;/Cite&gt;&lt;/EndNote&gt;</w:instrText>
      </w:r>
      <w:r w:rsidR="005A0849">
        <w:fldChar w:fldCharType="separate"/>
      </w:r>
      <w:r w:rsidR="00F12AE7" w:rsidRPr="00F12AE7">
        <w:rPr>
          <w:noProof/>
          <w:vertAlign w:val="superscript"/>
        </w:rPr>
        <w:t>17</w:t>
      </w:r>
      <w:r w:rsidR="005A0849">
        <w:fldChar w:fldCharType="end"/>
      </w:r>
      <w:r w:rsidR="00AC62C9">
        <w:t xml:space="preserve"> and cessation of smokeless tobacco and </w:t>
      </w:r>
      <w:r w:rsidR="00767E73" w:rsidRPr="00C513EC">
        <w:t>betel &amp; areca nut/</w:t>
      </w:r>
      <w:proofErr w:type="spellStart"/>
      <w:r w:rsidR="00767E73" w:rsidRPr="00C513EC">
        <w:t>paan</w:t>
      </w:r>
      <w:proofErr w:type="spellEnd"/>
      <w:r w:rsidR="00767E73" w:rsidRPr="00C513EC">
        <w:t>/</w:t>
      </w:r>
      <w:proofErr w:type="spellStart"/>
      <w:r w:rsidR="00767E73" w:rsidRPr="00C513EC">
        <w:t>gutka</w:t>
      </w:r>
      <w:proofErr w:type="spellEnd"/>
      <w:r w:rsidR="00AC62C9">
        <w:t xml:space="preserve"> chewing</w:t>
      </w:r>
      <w:r w:rsidR="005D1CCD">
        <w:t xml:space="preserve"> in line with national recommendations</w:t>
      </w:r>
      <w:r w:rsidR="006C6A8D">
        <w:fldChar w:fldCharType="begin"/>
      </w:r>
      <w:r w:rsidR="00F12AE7">
        <w:instrText xml:space="preserve"> ADDIN EN.CITE &lt;EndNote&gt;&lt;Cite&gt;&lt;Author&gt;(NICE)&lt;/Author&gt;&lt;Year&gt;2012&lt;/Year&gt;&lt;RecNum&gt;193&lt;/RecNum&gt;&lt;DisplayText&gt;&lt;style face="superscript"&gt;18&lt;/style&gt;&lt;/DisplayText&gt;&lt;record&gt;&lt;rec-number&gt;193&lt;/rec-number&gt;&lt;foreign-keys&gt;&lt;key app="EN" db-id="r02z9sa0v2ppegetsv2xwz23rf0z2vzxx90w" timestamp="1598089772"&gt;193&lt;/key&gt;&lt;/foreign-keys&gt;&lt;ref-type name="Journal Article"&gt;17&lt;/ref-type&gt;&lt;contributors&gt;&lt;authors&gt;&lt;author&gt;National Institute for Health and Care Excellence (NICE)&lt;/author&gt;&lt;/authors&gt;&lt;/contributors&gt;&lt;titles&gt;&lt;title&gt;Smokeless tobacco: South Asian communities (PH39)&lt;/title&gt;&lt;/titles&gt;&lt;dates&gt;&lt;year&gt;2012&lt;/year&gt;&lt;/dates&gt;&lt;urls&gt;&lt;related-urls&gt;&lt;url&gt;www.nice.org.uk/guidance/ph39&lt;/url&gt;&lt;/related-urls&gt;&lt;/urls&gt;&lt;access-date&gt;22/08/2020&lt;/access-date&gt;&lt;/record&gt;&lt;/Cite&gt;&lt;/EndNote&gt;</w:instrText>
      </w:r>
      <w:r w:rsidR="006C6A8D">
        <w:fldChar w:fldCharType="separate"/>
      </w:r>
      <w:r w:rsidR="00F12AE7" w:rsidRPr="00F12AE7">
        <w:rPr>
          <w:noProof/>
          <w:vertAlign w:val="superscript"/>
        </w:rPr>
        <w:t>18</w:t>
      </w:r>
      <w:r w:rsidR="006C6A8D">
        <w:fldChar w:fldCharType="end"/>
      </w:r>
      <w:r w:rsidR="002C3CBE">
        <w:t>.</w:t>
      </w:r>
      <w:r w:rsidR="00BD69B3">
        <w:t xml:space="preserve"> </w:t>
      </w:r>
    </w:p>
    <w:p w14:paraId="61C10EBB" w14:textId="77777777" w:rsidR="00FC5B63" w:rsidRDefault="00FC5B63" w:rsidP="000D2817">
      <w:pPr>
        <w:pStyle w:val="Heading2"/>
        <w:spacing w:line="360" w:lineRule="auto"/>
        <w:jc w:val="both"/>
        <w:rPr>
          <w:b/>
          <w:bCs/>
          <w:i/>
          <w:iCs/>
          <w:color w:val="auto"/>
          <w:sz w:val="24"/>
          <w:szCs w:val="24"/>
        </w:rPr>
      </w:pPr>
    </w:p>
    <w:p w14:paraId="1C88018E" w14:textId="09FBDC16" w:rsidR="002B09A6" w:rsidRPr="00C513EC" w:rsidRDefault="00B33CBB" w:rsidP="000D2817">
      <w:pPr>
        <w:spacing w:after="0" w:line="360" w:lineRule="auto"/>
        <w:rPr>
          <w:b/>
          <w:i/>
        </w:rPr>
      </w:pPr>
      <w:r w:rsidRPr="002B09A6">
        <w:rPr>
          <w:b/>
          <w:i/>
        </w:rPr>
        <w:t>CONSENSUS STATEMENT 2</w:t>
      </w:r>
    </w:p>
    <w:p w14:paraId="614A0321" w14:textId="14985E6E" w:rsidR="002D54CD" w:rsidRPr="00C513EC" w:rsidRDefault="002D54CD" w:rsidP="0056213A">
      <w:pPr>
        <w:pStyle w:val="Heading2"/>
        <w:spacing w:before="0" w:line="360" w:lineRule="auto"/>
        <w:jc w:val="both"/>
        <w:rPr>
          <w:b/>
          <w:i/>
        </w:rPr>
      </w:pPr>
      <w:r w:rsidRPr="00C513EC">
        <w:rPr>
          <w:rFonts w:asciiTheme="minorHAnsi" w:hAnsiTheme="minorHAnsi"/>
          <w:b/>
          <w:bCs/>
          <w:i/>
          <w:iCs/>
          <w:sz w:val="22"/>
          <w:szCs w:val="22"/>
        </w:rPr>
        <w:t xml:space="preserve">Any patient reporting </w:t>
      </w:r>
      <w:r w:rsidR="004C4477" w:rsidRPr="00C513EC">
        <w:rPr>
          <w:rFonts w:asciiTheme="minorHAnsi" w:hAnsiTheme="minorHAnsi"/>
          <w:b/>
          <w:bCs/>
          <w:i/>
          <w:iCs/>
          <w:sz w:val="22"/>
          <w:szCs w:val="22"/>
        </w:rPr>
        <w:t>signs of symptoms of oral cancer</w:t>
      </w:r>
      <w:r w:rsidRPr="00C513EC">
        <w:rPr>
          <w:rFonts w:asciiTheme="minorHAnsi" w:hAnsiTheme="minorHAnsi"/>
          <w:b/>
          <w:bCs/>
          <w:i/>
          <w:iCs/>
          <w:sz w:val="22"/>
          <w:szCs w:val="22"/>
        </w:rPr>
        <w:t xml:space="preserve"> should be offered a face-to-face </w:t>
      </w:r>
      <w:r w:rsidR="002B09A6" w:rsidRPr="009D23B8">
        <w:rPr>
          <w:rFonts w:asciiTheme="minorHAnsi" w:hAnsiTheme="minorHAnsi"/>
          <w:b/>
          <w:bCs/>
          <w:i/>
          <w:iCs/>
          <w:sz w:val="22"/>
          <w:szCs w:val="22"/>
        </w:rPr>
        <w:t>urgent</w:t>
      </w:r>
      <w:r w:rsidR="002B09A6">
        <w:rPr>
          <w:rFonts w:asciiTheme="minorHAnsi" w:hAnsiTheme="minorHAnsi"/>
          <w:b/>
          <w:bCs/>
          <w:i/>
          <w:iCs/>
          <w:color w:val="auto"/>
          <w:sz w:val="22"/>
          <w:szCs w:val="22"/>
        </w:rPr>
        <w:t xml:space="preserve"> </w:t>
      </w:r>
      <w:r w:rsidRPr="00C513EC">
        <w:rPr>
          <w:rFonts w:asciiTheme="minorHAnsi" w:hAnsiTheme="minorHAnsi"/>
          <w:b/>
          <w:bCs/>
          <w:i/>
          <w:iCs/>
          <w:sz w:val="22"/>
          <w:szCs w:val="22"/>
        </w:rPr>
        <w:t>appointment within 2 weeks</w:t>
      </w:r>
      <w:r w:rsidR="002B09A6" w:rsidRPr="00C513EC">
        <w:rPr>
          <w:rFonts w:asciiTheme="minorHAnsi" w:hAnsiTheme="minorHAnsi"/>
          <w:b/>
          <w:bCs/>
          <w:i/>
          <w:iCs/>
          <w:sz w:val="22"/>
          <w:szCs w:val="22"/>
        </w:rPr>
        <w:t xml:space="preserve"> (</w:t>
      </w:r>
      <w:r w:rsidR="002C3CBE" w:rsidRPr="00C513EC">
        <w:rPr>
          <w:rFonts w:asciiTheme="minorHAnsi" w:hAnsiTheme="minorHAnsi"/>
          <w:b/>
          <w:i/>
          <w:sz w:val="22"/>
          <w:szCs w:val="22"/>
        </w:rPr>
        <w:t>Consensus Achieved: 100%</w:t>
      </w:r>
      <w:r w:rsidR="002B09A6" w:rsidRPr="00C513EC">
        <w:rPr>
          <w:rFonts w:asciiTheme="minorHAnsi" w:hAnsiTheme="minorHAnsi"/>
          <w:b/>
          <w:i/>
          <w:sz w:val="22"/>
          <w:szCs w:val="22"/>
        </w:rPr>
        <w:t>)</w:t>
      </w:r>
    </w:p>
    <w:p w14:paraId="469EE89A" w14:textId="27EDE73D" w:rsidR="0033382C" w:rsidRDefault="00E06792" w:rsidP="00015781">
      <w:pPr>
        <w:spacing w:line="360" w:lineRule="auto"/>
      </w:pPr>
      <w:r>
        <w:t xml:space="preserve">There was strong consensus to support </w:t>
      </w:r>
      <w:r w:rsidR="002563BE">
        <w:t xml:space="preserve">The UK National Health Service (NHS) Cancer Waiting Times Standards </w:t>
      </w:r>
      <w:r>
        <w:t xml:space="preserve">that </w:t>
      </w:r>
      <w:r w:rsidR="002563BE">
        <w:t>require patients with suspected cancer are seen within 2-weeks of referral</w:t>
      </w:r>
      <w:r w:rsidR="001C28E4">
        <w:fldChar w:fldCharType="begin"/>
      </w:r>
      <w:r w:rsidR="00F12AE7">
        <w:instrText xml:space="preserve"> ADDIN EN.CITE &lt;EndNote&gt;&lt;Cite&gt;&lt;Author&gt;England&lt;/Author&gt;&lt;Year&gt;2012&lt;/Year&gt;&lt;RecNum&gt;129&lt;/RecNum&gt;&lt;DisplayText&gt;&lt;style face="superscript"&gt;19&lt;/style&gt;&lt;/DisplayText&gt;&lt;record&gt;&lt;rec-number&gt;129&lt;/rec-number&gt;&lt;foreign-keys&gt;&lt;key app="EN" db-id="r02z9sa0v2ppegetsv2xwz23rf0z2vzxx90w" timestamp="1594131347"&gt;129&lt;/key&gt;&lt;/foreign-keys&gt;&lt;ref-type name="Legal Rule or Regulation"&gt;50&lt;/ref-type&gt;&lt;contributors&gt;&lt;authors&gt;&lt;author&gt;NHS England&lt;/author&gt;&lt;/authors&gt;&lt;/contributors&gt;&lt;titles&gt;&lt;title&gt;The National Health Service Commissioning Board and Clinical Commissioning Groups (Responsibilities and Standing Rules) Regulations 2012&lt;/title&gt;&lt;secondary-title&gt;2996&lt;/secondary-title&gt;&lt;/titles&gt;&lt;section&gt;9&lt;/section&gt;&lt;dates&gt;&lt;year&gt;2012&lt;/year&gt;&lt;/dates&gt;&lt;urls&gt;&lt;related-urls&gt;&lt;url&gt;http://www.legislation.gov.uk/uksi/2012/2996/contents&lt;/url&gt;&lt;/related-urls&gt;&lt;/urls&gt;&lt;/record&gt;&lt;/Cite&gt;&lt;/EndNote&gt;</w:instrText>
      </w:r>
      <w:r w:rsidR="001C28E4">
        <w:fldChar w:fldCharType="separate"/>
      </w:r>
      <w:r w:rsidR="00F12AE7" w:rsidRPr="00F12AE7">
        <w:rPr>
          <w:noProof/>
          <w:vertAlign w:val="superscript"/>
        </w:rPr>
        <w:t>19</w:t>
      </w:r>
      <w:r w:rsidR="001C28E4">
        <w:fldChar w:fldCharType="end"/>
      </w:r>
      <w:r w:rsidR="002563BE">
        <w:t>.</w:t>
      </w:r>
      <w:r w:rsidR="002B09A6">
        <w:t xml:space="preserve"> Therefore the group suggested that a </w:t>
      </w:r>
      <w:r w:rsidR="002563BE">
        <w:t xml:space="preserve">patient with a known </w:t>
      </w:r>
      <w:r w:rsidR="002B09A6">
        <w:t>diagnosis of OED</w:t>
      </w:r>
      <w:r w:rsidR="002563BE">
        <w:t xml:space="preserve"> </w:t>
      </w:r>
      <w:r w:rsidR="002B09A6">
        <w:t xml:space="preserve">and </w:t>
      </w:r>
      <w:r w:rsidR="002563BE">
        <w:t xml:space="preserve">reporting signs </w:t>
      </w:r>
      <w:r w:rsidR="002B09A6">
        <w:t xml:space="preserve">and symptoms </w:t>
      </w:r>
      <w:r w:rsidR="002563BE">
        <w:t>consistent with development of</w:t>
      </w:r>
      <w:r w:rsidR="004C4477">
        <w:t xml:space="preserve"> oral</w:t>
      </w:r>
      <w:r w:rsidR="002563BE">
        <w:t xml:space="preserve"> cancer </w:t>
      </w:r>
      <w:r w:rsidR="002B09A6">
        <w:t xml:space="preserve">(Table 1) </w:t>
      </w:r>
      <w:r w:rsidR="002B09A6">
        <w:fldChar w:fldCharType="begin"/>
      </w:r>
      <w:r w:rsidR="00F12AE7">
        <w:instrText xml:space="preserve"> ADDIN EN.CITE &lt;EndNote&gt;&lt;Cite&gt;&lt;Author&gt;(NICE)&lt;/Author&gt;&lt;Year&gt;2016&lt;/Year&gt;&lt;RecNum&gt;141&lt;/RecNum&gt;&lt;DisplayText&gt;&lt;style face="superscript"&gt;20&lt;/style&gt;&lt;/DisplayText&gt;&lt;record&gt;&lt;rec-number&gt;141&lt;/rec-number&gt;&lt;foreign-keys&gt;&lt;key app="EN" db-id="r02z9sa0v2ppegetsv2xwz23rf0z2vzxx90w" timestamp="1594246639"&gt;141&lt;/key&gt;&lt;/foreign-keys&gt;&lt;ref-type name="Journal Article"&gt;17&lt;/ref-type&gt;&lt;contributors&gt;&lt;authors&gt;&lt;author&gt;National Institute of Health and Care Excellence (NICE)&lt;/author&gt;&lt;/authors&gt;&lt;/contributors&gt;&lt;titles&gt;&lt;title&gt;Head and neck cancers - recongnition and referral&lt;/title&gt;&lt;/titles&gt;&lt;dates&gt;&lt;year&gt;2016&lt;/year&gt;&lt;/dates&gt;&lt;urls&gt;&lt;related-urls&gt;&lt;url&gt;https://cks.nice.org.uk/head-and-neck-cancers-recognition-and-referral#!scenario&lt;/url&gt;&lt;/related-urls&gt;&lt;/urls&gt;&lt;access-date&gt;08/07/2020&lt;/access-date&gt;&lt;/record&gt;&lt;/Cite&gt;&lt;/EndNote&gt;</w:instrText>
      </w:r>
      <w:r w:rsidR="002B09A6">
        <w:fldChar w:fldCharType="separate"/>
      </w:r>
      <w:r w:rsidR="00F12AE7" w:rsidRPr="00F12AE7">
        <w:rPr>
          <w:noProof/>
          <w:vertAlign w:val="superscript"/>
        </w:rPr>
        <w:t>20</w:t>
      </w:r>
      <w:r w:rsidR="002B09A6">
        <w:fldChar w:fldCharType="end"/>
      </w:r>
      <w:r w:rsidR="002B09A6">
        <w:t xml:space="preserve"> </w:t>
      </w:r>
      <w:r w:rsidR="002563BE">
        <w:t xml:space="preserve">should be </w:t>
      </w:r>
      <w:r w:rsidR="002B09A6">
        <w:t xml:space="preserve">offered a face-to-face </w:t>
      </w:r>
      <w:r w:rsidR="00CE144D">
        <w:t xml:space="preserve"> examination</w:t>
      </w:r>
      <w:r w:rsidR="002563BE">
        <w:t xml:space="preserve"> within two</w:t>
      </w:r>
      <w:r w:rsidR="00C56444">
        <w:t xml:space="preserve"> </w:t>
      </w:r>
      <w:r w:rsidR="002563BE">
        <w:t>weeks</w:t>
      </w:r>
      <w:r w:rsidR="00CE144D">
        <w:t xml:space="preserve">.  </w:t>
      </w:r>
      <w:r w:rsidR="002B09A6">
        <w:t xml:space="preserve">This recommendation is based on the assumption that </w:t>
      </w:r>
      <w:r w:rsidR="002E76C3">
        <w:t xml:space="preserve">during a pandemic outbreak </w:t>
      </w:r>
      <w:r w:rsidR="002B09A6">
        <w:t xml:space="preserve">most Oral &amp; Maxillofacial Surgery, Oral Medicine and Otolaryngology </w:t>
      </w:r>
      <w:r w:rsidR="002E76C3">
        <w:t xml:space="preserve">services would maintain some capacity for urgent consultations. </w:t>
      </w:r>
      <w:r w:rsidR="002B09A6">
        <w:t xml:space="preserve"> </w:t>
      </w:r>
      <w:r w:rsidR="0033382C">
        <w:t xml:space="preserve">The same recommendation applies to cases </w:t>
      </w:r>
      <w:r w:rsidR="0033382C">
        <w:lastRenderedPageBreak/>
        <w:t xml:space="preserve">where patient-generated photographs (see below) may show clinical changes suspicious for disease progression. </w:t>
      </w:r>
    </w:p>
    <w:p w14:paraId="28E3A68E" w14:textId="14280C70" w:rsidR="002C3CBE" w:rsidRDefault="002C3CBE" w:rsidP="00015781">
      <w:pPr>
        <w:spacing w:line="360" w:lineRule="auto"/>
      </w:pPr>
    </w:p>
    <w:p w14:paraId="03F9ADF8" w14:textId="39E34410" w:rsidR="00D6175C" w:rsidRPr="00B33CBB" w:rsidRDefault="00B33CBB" w:rsidP="000D2817">
      <w:pPr>
        <w:spacing w:after="0" w:line="360" w:lineRule="auto"/>
        <w:rPr>
          <w:b/>
          <w:i/>
        </w:rPr>
      </w:pPr>
      <w:r w:rsidRPr="00B33CBB">
        <w:rPr>
          <w:b/>
          <w:i/>
        </w:rPr>
        <w:t>CONSENSUS STATEMENT 3</w:t>
      </w:r>
    </w:p>
    <w:p w14:paraId="3B521F72" w14:textId="601B1E63" w:rsidR="00D6175C" w:rsidRPr="00C513EC" w:rsidRDefault="00CE144D" w:rsidP="00C513EC">
      <w:pPr>
        <w:pStyle w:val="Heading2"/>
        <w:spacing w:before="0" w:line="360" w:lineRule="auto"/>
        <w:rPr>
          <w:b/>
          <w:i/>
        </w:rPr>
      </w:pPr>
      <w:r>
        <w:rPr>
          <w:rFonts w:asciiTheme="minorHAnsi" w:hAnsiTheme="minorHAnsi"/>
          <w:b/>
          <w:bCs/>
          <w:i/>
          <w:iCs/>
          <w:sz w:val="22"/>
          <w:szCs w:val="22"/>
        </w:rPr>
        <w:t>Face-to-</w:t>
      </w:r>
      <w:r w:rsidR="002D54CD" w:rsidRPr="00C513EC">
        <w:rPr>
          <w:rFonts w:asciiTheme="minorHAnsi" w:hAnsiTheme="minorHAnsi"/>
          <w:b/>
          <w:bCs/>
          <w:i/>
          <w:iCs/>
          <w:sz w:val="22"/>
          <w:szCs w:val="22"/>
        </w:rPr>
        <w:t xml:space="preserve">Face appointments should include provision for a biopsy </w:t>
      </w:r>
      <w:r w:rsidR="00B33CBB" w:rsidRPr="00C513EC">
        <w:rPr>
          <w:rFonts w:asciiTheme="minorHAnsi" w:hAnsiTheme="minorHAnsi"/>
          <w:b/>
          <w:bCs/>
          <w:i/>
          <w:iCs/>
          <w:sz w:val="22"/>
          <w:szCs w:val="22"/>
        </w:rPr>
        <w:t>on the same day</w:t>
      </w:r>
      <w:r w:rsidR="00B33CBB" w:rsidRPr="00C513EC">
        <w:rPr>
          <w:b/>
          <w:bCs/>
          <w:i/>
          <w:iCs/>
        </w:rPr>
        <w:t xml:space="preserve">, </w:t>
      </w:r>
      <w:r w:rsidR="002D54CD" w:rsidRPr="00C513EC">
        <w:rPr>
          <w:rFonts w:asciiTheme="minorHAnsi" w:hAnsiTheme="minorHAnsi"/>
          <w:b/>
          <w:bCs/>
          <w:i/>
          <w:iCs/>
          <w:sz w:val="22"/>
          <w:szCs w:val="22"/>
        </w:rPr>
        <w:t>where needed</w:t>
      </w:r>
      <w:r w:rsidR="00B33CBB" w:rsidRPr="00C513EC">
        <w:rPr>
          <w:b/>
          <w:bCs/>
          <w:i/>
          <w:iCs/>
        </w:rPr>
        <w:t xml:space="preserve"> </w:t>
      </w:r>
      <w:r w:rsidR="00D6175C" w:rsidRPr="00C513EC">
        <w:rPr>
          <w:b/>
          <w:i/>
        </w:rPr>
        <w:t>(</w:t>
      </w:r>
      <w:r w:rsidR="00DA441C" w:rsidRPr="00C513EC">
        <w:rPr>
          <w:rFonts w:asciiTheme="minorHAnsi" w:hAnsiTheme="minorHAnsi"/>
          <w:b/>
          <w:i/>
          <w:sz w:val="22"/>
          <w:szCs w:val="22"/>
        </w:rPr>
        <w:t>Consensus Achieved: 100%</w:t>
      </w:r>
      <w:r w:rsidR="00D6175C" w:rsidRPr="00C513EC">
        <w:rPr>
          <w:b/>
          <w:i/>
        </w:rPr>
        <w:t>)</w:t>
      </w:r>
    </w:p>
    <w:p w14:paraId="174CF2B9" w14:textId="7215A59A" w:rsidR="002D54CD" w:rsidRDefault="00064865" w:rsidP="00015781">
      <w:pPr>
        <w:spacing w:line="360" w:lineRule="auto"/>
      </w:pPr>
      <w:r>
        <w:t xml:space="preserve">The group agreed </w:t>
      </w:r>
      <w:r w:rsidR="00D6175C">
        <w:t>that, following the report of “re</w:t>
      </w:r>
      <w:r w:rsidR="00267BE0">
        <w:t>d</w:t>
      </w:r>
      <w:r w:rsidR="00D6175C">
        <w:t xml:space="preserve"> flag symptoms and signs”, </w:t>
      </w:r>
      <w:r>
        <w:t xml:space="preserve">any patient seen </w:t>
      </w:r>
      <w:r w:rsidR="00D6175C">
        <w:t xml:space="preserve">for an urgent </w:t>
      </w:r>
      <w:r>
        <w:t xml:space="preserve">face-to-face </w:t>
      </w:r>
      <w:r w:rsidR="00D6175C">
        <w:t xml:space="preserve">consultation </w:t>
      </w:r>
      <w:r>
        <w:t xml:space="preserve">should be </w:t>
      </w:r>
      <w:r w:rsidR="00D6175C">
        <w:t xml:space="preserve">also </w:t>
      </w:r>
      <w:r>
        <w:t>offered a biopsy at the same appointment,</w:t>
      </w:r>
      <w:r w:rsidR="00D6175C">
        <w:t xml:space="preserve"> where </w:t>
      </w:r>
      <w:proofErr w:type="spellStart"/>
      <w:r w:rsidR="00D6175C">
        <w:t>deemded</w:t>
      </w:r>
      <w:proofErr w:type="spellEnd"/>
      <w:r w:rsidR="00D6175C">
        <w:t xml:space="preserve"> necessary and appropriate. The aim is to ensure that the relevant diagnosis is made available </w:t>
      </w:r>
      <w:r>
        <w:t xml:space="preserve">within 28 days </w:t>
      </w:r>
      <w:r w:rsidR="00D6175C">
        <w:t xml:space="preserve">at the very latest. This timeline is in </w:t>
      </w:r>
      <w:r w:rsidR="00C56444">
        <w:t>accordance</w:t>
      </w:r>
      <w:r w:rsidR="002563BE">
        <w:t xml:space="preserve"> with </w:t>
      </w:r>
      <w:r w:rsidR="00D6175C">
        <w:t xml:space="preserve">the </w:t>
      </w:r>
      <w:r w:rsidR="002563BE">
        <w:t xml:space="preserve">NHS </w:t>
      </w:r>
      <w:r w:rsidR="00D6175C">
        <w:t>l</w:t>
      </w:r>
      <w:r w:rsidR="002563BE">
        <w:t>ong term</w:t>
      </w:r>
      <w:r w:rsidR="00C56444">
        <w:t xml:space="preserve"> plan</w:t>
      </w:r>
      <w:r w:rsidR="002563BE">
        <w:t xml:space="preserve"> to improve performance in the early diagnosis of cancer</w:t>
      </w:r>
      <w:r w:rsidR="00DA441C">
        <w:fldChar w:fldCharType="begin"/>
      </w:r>
      <w:r w:rsidR="00F12AE7">
        <w:instrText xml:space="preserve"> ADDIN EN.CITE &lt;EndNote&gt;&lt;Cite&gt;&lt;Author&gt;England&lt;/Author&gt;&lt;Year&gt;2019&lt;/Year&gt;&lt;RecNum&gt;127&lt;/RecNum&gt;&lt;DisplayText&gt;&lt;style face="superscript"&gt;21&lt;/style&gt;&lt;/DisplayText&gt;&lt;record&gt;&lt;rec-number&gt;127&lt;/rec-number&gt;&lt;foreign-keys&gt;&lt;key app="EN" db-id="r02z9sa0v2ppegetsv2xwz23rf0z2vzxx90w" timestamp="1594126855"&gt;127&lt;/key&gt;&lt;/foreign-keys&gt;&lt;ref-type name="Government Document"&gt;46&lt;/ref-type&gt;&lt;contributors&gt;&lt;authors&gt;&lt;author&gt;NHS England&lt;/author&gt;&lt;/authors&gt;&lt;/contributors&gt;&lt;titles&gt;&lt;title&gt;The NHS Long Term Plan&lt;/title&gt;&lt;/titles&gt;&lt;pages&gt;61&lt;/pages&gt;&lt;dates&gt;&lt;year&gt;2019&lt;/year&gt;&lt;/dates&gt;&lt;urls&gt;&lt;related-urls&gt;&lt;url&gt;https://www.longtermplan.nhs.uk/publication/nhs-long-term-plan/&lt;/url&gt;&lt;/related-urls&gt;&lt;/urls&gt;&lt;/record&gt;&lt;/Cite&gt;&lt;/EndNote&gt;</w:instrText>
      </w:r>
      <w:r w:rsidR="00DA441C">
        <w:fldChar w:fldCharType="separate"/>
      </w:r>
      <w:r w:rsidR="00F12AE7" w:rsidRPr="00F12AE7">
        <w:rPr>
          <w:noProof/>
          <w:vertAlign w:val="superscript"/>
        </w:rPr>
        <w:t>21</w:t>
      </w:r>
      <w:r w:rsidR="00DA441C">
        <w:fldChar w:fldCharType="end"/>
      </w:r>
      <w:r w:rsidR="002563BE">
        <w:t xml:space="preserve">, </w:t>
      </w:r>
      <w:r w:rsidR="00D6175C">
        <w:t xml:space="preserve">with a </w:t>
      </w:r>
      <w:r w:rsidR="002563BE">
        <w:t xml:space="preserve">new 28-day faster diagnosis </w:t>
      </w:r>
      <w:r w:rsidR="00D6175C">
        <w:t>target expected to be</w:t>
      </w:r>
      <w:r w:rsidR="002563BE">
        <w:t xml:space="preserve"> introduced </w:t>
      </w:r>
      <w:r w:rsidR="00D6175C">
        <w:t xml:space="preserve">in </w:t>
      </w:r>
      <w:r w:rsidR="002563BE">
        <w:t>2020</w:t>
      </w:r>
      <w:r w:rsidR="002563BE">
        <w:fldChar w:fldCharType="begin"/>
      </w:r>
      <w:r w:rsidR="00F12AE7">
        <w:instrText xml:space="preserve"> ADDIN EN.CITE &lt;EndNote&gt;&lt;Cite&gt;&lt;Author&gt;England&lt;/Author&gt;&lt;RecNum&gt;125&lt;/RecNum&gt;&lt;DisplayText&gt;&lt;style face="superscript"&gt;22&lt;/style&gt;&lt;/DisplayText&gt;&lt;record&gt;&lt;rec-number&gt;125&lt;/rec-number&gt;&lt;foreign-keys&gt;&lt;key app="EN" db-id="r02z9sa0v2ppegetsv2xwz23rf0z2vzxx90w" timestamp="1594122151"&gt;125&lt;/key&gt;&lt;/foreign-keys&gt;&lt;ref-type name="Web Page"&gt;12&lt;/ref-type&gt;&lt;contributors&gt;&lt;authors&gt;&lt;author&gt;NHS England&lt;/author&gt;&lt;/authors&gt;&lt;/contributors&gt;&lt;titles&gt;&lt;title&gt;Diagnosing cancer earlier and faster&lt;/title&gt;&lt;/titles&gt;&lt;number&gt;07/07/2020&lt;/number&gt;&lt;dates&gt;&lt;/dates&gt;&lt;urls&gt;&lt;related-urls&gt;&lt;url&gt;https://www.england.nhs.uk/cancer/early-diagnosis/&lt;/url&gt;&lt;/related-urls&gt;&lt;/urls&gt;&lt;/record&gt;&lt;/Cite&gt;&lt;/EndNote&gt;</w:instrText>
      </w:r>
      <w:r w:rsidR="002563BE">
        <w:fldChar w:fldCharType="separate"/>
      </w:r>
      <w:r w:rsidR="00F12AE7" w:rsidRPr="00F12AE7">
        <w:rPr>
          <w:noProof/>
          <w:vertAlign w:val="superscript"/>
        </w:rPr>
        <w:t>22</w:t>
      </w:r>
      <w:r w:rsidR="002563BE">
        <w:fldChar w:fldCharType="end"/>
      </w:r>
      <w:r w:rsidR="00CE144D">
        <w:t>.  This approach</w:t>
      </w:r>
      <w:r w:rsidR="002563BE">
        <w:t xml:space="preserve"> </w:t>
      </w:r>
      <w:r w:rsidR="00CE144D">
        <w:t>also reduces</w:t>
      </w:r>
      <w:r w:rsidR="002563BE">
        <w:t xml:space="preserve"> the number of hospital appointments</w:t>
      </w:r>
      <w:r w:rsidR="00B25DF4">
        <w:t xml:space="preserve">, thereby </w:t>
      </w:r>
      <w:r w:rsidR="00C33368">
        <w:t>limiting exposure to SARS-CoV-2</w:t>
      </w:r>
      <w:r w:rsidR="00EB3027">
        <w:fldChar w:fldCharType="begin"/>
      </w:r>
      <w:r w:rsidR="00F12AE7">
        <w:instrText xml:space="preserve"> ADDIN EN.CITE &lt;EndNote&gt;&lt;Cite&gt;&lt;Author&gt;Eng)&lt;/Author&gt;&lt;Year&gt;2020&lt;/Year&gt;&lt;RecNum&gt;126&lt;/RecNum&gt;&lt;DisplayText&gt;&lt;style face="superscript"&gt;23&lt;/style&gt;&lt;/DisplayText&gt;&lt;record&gt;&lt;rec-number&gt;126&lt;/rec-number&gt;&lt;foreign-keys&gt;&lt;key app="EN" db-id="r02z9sa0v2ppegetsv2xwz23rf0z2vzxx90w" timestamp="1594123019"&gt;126&lt;/key&gt;&lt;/foreign-keys&gt;&lt;ref-type name="Web Page"&gt;12&lt;/ref-type&gt;&lt;contributors&gt;&lt;authors&gt;&lt;author&gt;Royal College of Surgeons of England (RCS Eng)&lt;/author&gt;&lt;/authors&gt;&lt;/contributors&gt;&lt;titles&gt;&lt;title&gt;Guidance: Recovery for Surgical Services (Tool 4: Virtual consultations)&lt;/title&gt;&lt;/titles&gt;&lt;number&gt;07/07/2020&lt;/number&gt;&lt;dates&gt;&lt;year&gt;2020&lt;/year&gt;&lt;/dates&gt;&lt;urls&gt;&lt;related-urls&gt;&lt;url&gt;https://www.rcseng.ac.uk/coronavirus/recovery-of-surgical-services/tool-4/#2&lt;/url&gt;&lt;/related-urls&gt;&lt;/urls&gt;&lt;/record&gt;&lt;/Cite&gt;&lt;/EndNote&gt;</w:instrText>
      </w:r>
      <w:r w:rsidR="00EB3027">
        <w:fldChar w:fldCharType="separate"/>
      </w:r>
      <w:r w:rsidR="00F12AE7" w:rsidRPr="00F12AE7">
        <w:rPr>
          <w:noProof/>
          <w:vertAlign w:val="superscript"/>
        </w:rPr>
        <w:t>23</w:t>
      </w:r>
      <w:r w:rsidR="00EB3027">
        <w:fldChar w:fldCharType="end"/>
      </w:r>
      <w:r w:rsidR="002563BE">
        <w:t>.</w:t>
      </w:r>
    </w:p>
    <w:p w14:paraId="333B3C4E" w14:textId="77777777" w:rsidR="0033382C" w:rsidRDefault="0033382C" w:rsidP="000D2817">
      <w:pPr>
        <w:spacing w:line="360" w:lineRule="auto"/>
      </w:pPr>
    </w:p>
    <w:p w14:paraId="3F906E58" w14:textId="2A43EFA3" w:rsidR="00D6175C" w:rsidRPr="00C513EC" w:rsidRDefault="00B33CBB" w:rsidP="000D2817">
      <w:pPr>
        <w:spacing w:after="0" w:line="360" w:lineRule="auto"/>
        <w:rPr>
          <w:b/>
          <w:i/>
        </w:rPr>
      </w:pPr>
      <w:r w:rsidRPr="00B33CBB">
        <w:rPr>
          <w:b/>
          <w:i/>
        </w:rPr>
        <w:t>CONSENSUS STATEMENT 4</w:t>
      </w:r>
    </w:p>
    <w:p w14:paraId="6713C17D" w14:textId="1B3EB1BE" w:rsidR="002D54CD" w:rsidRPr="00C513EC" w:rsidRDefault="001C28E4" w:rsidP="0056213A">
      <w:pPr>
        <w:pStyle w:val="Heading2"/>
        <w:spacing w:line="360" w:lineRule="auto"/>
        <w:jc w:val="both"/>
        <w:rPr>
          <w:b/>
          <w:i/>
        </w:rPr>
      </w:pPr>
      <w:r w:rsidRPr="00C513EC">
        <w:rPr>
          <w:rFonts w:asciiTheme="minorHAnsi" w:hAnsiTheme="minorHAnsi"/>
          <w:b/>
          <w:bCs/>
          <w:i/>
          <w:iCs/>
          <w:sz w:val="22"/>
          <w:szCs w:val="22"/>
        </w:rPr>
        <w:t>If deemed</w:t>
      </w:r>
      <w:r w:rsidR="002D54CD" w:rsidRPr="00C513EC">
        <w:rPr>
          <w:rFonts w:asciiTheme="minorHAnsi" w:hAnsiTheme="minorHAnsi"/>
          <w:b/>
          <w:bCs/>
          <w:i/>
          <w:iCs/>
          <w:sz w:val="22"/>
          <w:szCs w:val="22"/>
        </w:rPr>
        <w:t xml:space="preserve"> appropriate by the clinician and </w:t>
      </w:r>
      <w:r w:rsidRPr="00C513EC">
        <w:rPr>
          <w:rFonts w:asciiTheme="minorHAnsi" w:hAnsiTheme="minorHAnsi"/>
          <w:b/>
          <w:bCs/>
          <w:i/>
          <w:iCs/>
          <w:sz w:val="22"/>
          <w:szCs w:val="22"/>
        </w:rPr>
        <w:t>if</w:t>
      </w:r>
      <w:r w:rsidR="002D54CD" w:rsidRPr="00C513EC">
        <w:rPr>
          <w:rFonts w:asciiTheme="minorHAnsi" w:hAnsiTheme="minorHAnsi"/>
          <w:b/>
          <w:bCs/>
          <w:i/>
          <w:iCs/>
          <w:sz w:val="22"/>
          <w:szCs w:val="22"/>
        </w:rPr>
        <w:t xml:space="preserve"> patients are able, </w:t>
      </w:r>
      <w:r w:rsidRPr="00C513EC">
        <w:rPr>
          <w:rFonts w:asciiTheme="minorHAnsi" w:hAnsiTheme="minorHAnsi"/>
          <w:b/>
          <w:bCs/>
          <w:i/>
          <w:iCs/>
          <w:sz w:val="22"/>
          <w:szCs w:val="22"/>
        </w:rPr>
        <w:t xml:space="preserve">up-to-date </w:t>
      </w:r>
      <w:r w:rsidR="002D54CD" w:rsidRPr="00C513EC">
        <w:rPr>
          <w:rFonts w:asciiTheme="minorHAnsi" w:hAnsiTheme="minorHAnsi"/>
          <w:b/>
          <w:bCs/>
          <w:i/>
          <w:iCs/>
          <w:sz w:val="22"/>
          <w:szCs w:val="22"/>
        </w:rPr>
        <w:t>photographs of the relevant oral lesion</w:t>
      </w:r>
      <w:r w:rsidR="00B33CBB">
        <w:rPr>
          <w:rFonts w:asciiTheme="minorHAnsi" w:hAnsiTheme="minorHAnsi"/>
          <w:b/>
          <w:bCs/>
          <w:i/>
          <w:iCs/>
          <w:color w:val="auto"/>
          <w:sz w:val="22"/>
          <w:szCs w:val="22"/>
        </w:rPr>
        <w:t>s</w:t>
      </w:r>
      <w:r w:rsidR="002D54CD" w:rsidRPr="00C513EC">
        <w:rPr>
          <w:rFonts w:asciiTheme="minorHAnsi" w:hAnsiTheme="minorHAnsi"/>
          <w:b/>
          <w:bCs/>
          <w:i/>
          <w:iCs/>
          <w:sz w:val="22"/>
          <w:szCs w:val="22"/>
        </w:rPr>
        <w:t xml:space="preserve"> should be </w:t>
      </w:r>
      <w:r w:rsidRPr="00C513EC">
        <w:rPr>
          <w:rFonts w:asciiTheme="minorHAnsi" w:hAnsiTheme="minorHAnsi"/>
          <w:b/>
          <w:bCs/>
          <w:i/>
          <w:iCs/>
          <w:sz w:val="22"/>
          <w:szCs w:val="22"/>
        </w:rPr>
        <w:t>provided</w:t>
      </w:r>
      <w:r w:rsidR="002D54CD" w:rsidRPr="00C513EC">
        <w:rPr>
          <w:rFonts w:asciiTheme="minorHAnsi" w:hAnsiTheme="minorHAnsi"/>
          <w:b/>
          <w:bCs/>
          <w:i/>
          <w:iCs/>
          <w:sz w:val="22"/>
          <w:szCs w:val="22"/>
        </w:rPr>
        <w:t xml:space="preserve"> by the patient and sent for review by the clinical team. Usual consent, data storage and image-use guidelines and legislation apply</w:t>
      </w:r>
      <w:r w:rsidR="00D6175C">
        <w:rPr>
          <w:rFonts w:asciiTheme="minorHAnsi" w:hAnsiTheme="minorHAnsi"/>
          <w:b/>
          <w:bCs/>
          <w:i/>
          <w:iCs/>
          <w:color w:val="auto"/>
          <w:sz w:val="22"/>
          <w:szCs w:val="22"/>
        </w:rPr>
        <w:t xml:space="preserve"> (</w:t>
      </w:r>
      <w:r w:rsidR="00DA441C" w:rsidRPr="00C513EC">
        <w:rPr>
          <w:rFonts w:asciiTheme="minorHAnsi" w:hAnsiTheme="minorHAnsi"/>
          <w:b/>
          <w:i/>
          <w:sz w:val="22"/>
          <w:szCs w:val="22"/>
        </w:rPr>
        <w:t>Consensus</w:t>
      </w:r>
      <w:r w:rsidR="00FC5B63" w:rsidRPr="00C513EC">
        <w:rPr>
          <w:rFonts w:asciiTheme="minorHAnsi" w:hAnsiTheme="minorHAnsi"/>
          <w:b/>
          <w:i/>
          <w:sz w:val="22"/>
          <w:szCs w:val="22"/>
        </w:rPr>
        <w:t xml:space="preserve"> achieved</w:t>
      </w:r>
      <w:r w:rsidR="00DA441C" w:rsidRPr="00C513EC">
        <w:rPr>
          <w:rFonts w:asciiTheme="minorHAnsi" w:hAnsiTheme="minorHAnsi"/>
          <w:b/>
          <w:i/>
          <w:sz w:val="22"/>
          <w:szCs w:val="22"/>
        </w:rPr>
        <w:t>: 89%</w:t>
      </w:r>
      <w:r w:rsidR="00D6175C">
        <w:rPr>
          <w:rFonts w:asciiTheme="minorHAnsi" w:hAnsiTheme="minorHAnsi"/>
          <w:b/>
          <w:i/>
          <w:sz w:val="22"/>
          <w:szCs w:val="22"/>
        </w:rPr>
        <w:t>)</w:t>
      </w:r>
    </w:p>
    <w:p w14:paraId="13793290" w14:textId="146238D4" w:rsidR="00035F99" w:rsidRDefault="005D1CCD" w:rsidP="00015781">
      <w:pPr>
        <w:spacing w:line="360" w:lineRule="auto"/>
      </w:pPr>
      <w:r>
        <w:t xml:space="preserve">Clinical photographs are </w:t>
      </w:r>
      <w:r w:rsidR="008F5A5E">
        <w:t xml:space="preserve">important in the long-term monitoring of </w:t>
      </w:r>
      <w:r w:rsidR="00D62734">
        <w:t xml:space="preserve">potentially malignant </w:t>
      </w:r>
      <w:r w:rsidR="008F5A5E">
        <w:t>lesions of the oral mucosa</w:t>
      </w:r>
      <w:r w:rsidR="008F5A5E">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 </w:instrText>
      </w:r>
      <w:r w:rsidR="000C7696">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EN.CITE.DATA </w:instrText>
      </w:r>
      <w:r w:rsidR="000C7696">
        <w:fldChar w:fldCharType="end"/>
      </w:r>
      <w:r w:rsidR="008F5A5E">
        <w:fldChar w:fldCharType="separate"/>
      </w:r>
      <w:r w:rsidR="00F12AE7" w:rsidRPr="00F12AE7">
        <w:rPr>
          <w:noProof/>
          <w:vertAlign w:val="superscript"/>
        </w:rPr>
        <w:t>11</w:t>
      </w:r>
      <w:r w:rsidR="008F5A5E">
        <w:fldChar w:fldCharType="end"/>
      </w:r>
      <w:r w:rsidR="008F5A5E">
        <w:t>.</w:t>
      </w:r>
      <w:r w:rsidR="00684329">
        <w:t xml:space="preserve">  </w:t>
      </w:r>
      <w:r w:rsidR="00064865">
        <w:t xml:space="preserve">The group agreed that </w:t>
      </w:r>
      <w:r w:rsidR="00684329">
        <w:t>p</w:t>
      </w:r>
      <w:r w:rsidR="008F5A5E">
        <w:t>hotographs provided by patients</w:t>
      </w:r>
      <w:r w:rsidR="00D62734">
        <w:t xml:space="preserve">, typically taken with a </w:t>
      </w:r>
      <w:proofErr w:type="gramStart"/>
      <w:r w:rsidR="00D62734">
        <w:t xml:space="preserve">smartphone, </w:t>
      </w:r>
      <w:r w:rsidR="008F5A5E">
        <w:t xml:space="preserve"> can</w:t>
      </w:r>
      <w:proofErr w:type="gramEnd"/>
      <w:r w:rsidR="008F5A5E">
        <w:t xml:space="preserve"> be a helpful adjunct to the remote consultation and can be stored in the patient record</w:t>
      </w:r>
      <w:r w:rsidR="00D62734">
        <w:t>s</w:t>
      </w:r>
      <w:r w:rsidR="008F5A5E">
        <w:t xml:space="preserve"> for future reference.  </w:t>
      </w:r>
      <w:r w:rsidR="00D62734">
        <w:t xml:space="preserve">The group discussed that not </w:t>
      </w:r>
      <w:r w:rsidR="00B25DF4">
        <w:t xml:space="preserve">all patients </w:t>
      </w:r>
      <w:r w:rsidR="00D62734">
        <w:t>may be</w:t>
      </w:r>
      <w:r w:rsidR="00B25DF4">
        <w:t xml:space="preserve"> </w:t>
      </w:r>
      <w:proofErr w:type="spellStart"/>
      <w:r w:rsidR="00B25DF4">
        <w:t>be</w:t>
      </w:r>
      <w:proofErr w:type="spellEnd"/>
      <w:r w:rsidR="00B25DF4">
        <w:t xml:space="preserve"> able to take or send photographs for clinical review</w:t>
      </w:r>
      <w:r w:rsidR="00D62734">
        <w:t>, or that the quality of the photographs may be poor and not informative</w:t>
      </w:r>
      <w:r w:rsidR="00035F99">
        <w:t xml:space="preserve"> (see below)</w:t>
      </w:r>
      <w:r w:rsidR="00D62734">
        <w:t xml:space="preserve">. </w:t>
      </w:r>
      <w:r w:rsidR="00033ECE">
        <w:t>Patients must be made aware that data security cannot be guaranteed when images are sent from their personal email account</w:t>
      </w:r>
      <w:r w:rsidR="00035F99">
        <w:t>, as i</w:t>
      </w:r>
      <w:r w:rsidR="00033ECE">
        <w:t xml:space="preserve">mages are </w:t>
      </w:r>
      <w:r w:rsidR="00033ECE" w:rsidRPr="00033ECE">
        <w:t xml:space="preserve">not subject to information governance and </w:t>
      </w:r>
      <w:r w:rsidR="00033ECE">
        <w:t xml:space="preserve">NHS </w:t>
      </w:r>
      <w:r w:rsidR="00033ECE" w:rsidRPr="00033ECE">
        <w:t xml:space="preserve">data protection </w:t>
      </w:r>
      <w:r w:rsidR="00035F99">
        <w:t xml:space="preserve">regulation </w:t>
      </w:r>
      <w:r w:rsidR="00033ECE" w:rsidRPr="00033ECE">
        <w:t>until they have been received by the healthcare professiona</w:t>
      </w:r>
      <w:r w:rsidR="00033ECE">
        <w:t>l</w:t>
      </w:r>
      <w:r w:rsidR="00911F94">
        <w:fldChar w:fldCharType="begin"/>
      </w:r>
      <w:r w:rsidR="00F12AE7">
        <w:instrText xml:space="preserve"> ADDIN EN.CITE &lt;EndNote&gt;&lt;Cite&gt;&lt;Author&gt;Government&lt;/Author&gt;&lt;Year&gt;2018&lt;/Year&gt;&lt;RecNum&gt;130&lt;/RecNum&gt;&lt;DisplayText&gt;&lt;style face="superscript"&gt;24&lt;/style&gt;&lt;/DisplayText&gt;&lt;record&gt;&lt;rec-number&gt;130&lt;/rec-number&gt;&lt;foreign-keys&gt;&lt;key app="EN" db-id="r02z9sa0v2ppegetsv2xwz23rf0z2vzxx90w" timestamp="1594132470"&gt;130&lt;/key&gt;&lt;/foreign-keys&gt;&lt;ref-type name="Statute"&gt;31&lt;/ref-type&gt;&lt;contributors&gt;&lt;authors&gt;&lt;author&gt;UK Government&lt;/author&gt;&lt;/authors&gt;&lt;/contributors&gt;&lt;titles&gt;&lt;title&gt;Data Protection Act 2018&lt;/title&gt;&lt;/titles&gt;&lt;num-vols&gt;12&lt;/num-vols&gt;&lt;dates&gt;&lt;year&gt;2018&lt;/year&gt;&lt;/dates&gt;&lt;pub-location&gt;United Kingdom&lt;/pub-location&gt;&lt;urls&gt;&lt;related-urls&gt;&lt;url&gt;http://www.legislation.gov.uk/ukpga/2018/12&lt;/url&gt;&lt;/related-urls&gt;&lt;/urls&gt;&lt;access-date&gt;07.07.2020&lt;/access-date&gt;&lt;/record&gt;&lt;/Cite&gt;&lt;/EndNote&gt;</w:instrText>
      </w:r>
      <w:r w:rsidR="00911F94">
        <w:fldChar w:fldCharType="separate"/>
      </w:r>
      <w:r w:rsidR="00F12AE7" w:rsidRPr="00F12AE7">
        <w:rPr>
          <w:noProof/>
          <w:vertAlign w:val="superscript"/>
        </w:rPr>
        <w:t>24</w:t>
      </w:r>
      <w:r w:rsidR="00911F94">
        <w:fldChar w:fldCharType="end"/>
      </w:r>
      <w:r w:rsidR="00033ECE">
        <w:t>.</w:t>
      </w:r>
      <w:r w:rsidR="003B6645">
        <w:t xml:space="preserve"> </w:t>
      </w:r>
    </w:p>
    <w:p w14:paraId="20719617" w14:textId="77777777" w:rsidR="00035F99" w:rsidRDefault="00035F99" w:rsidP="00015781">
      <w:pPr>
        <w:spacing w:line="360" w:lineRule="auto"/>
      </w:pPr>
    </w:p>
    <w:p w14:paraId="16AE1A72" w14:textId="22B6DEE9" w:rsidR="00035F99" w:rsidRPr="00035F99" w:rsidRDefault="00035F99" w:rsidP="000D2817">
      <w:pPr>
        <w:spacing w:after="0" w:line="360" w:lineRule="auto"/>
        <w:rPr>
          <w:b/>
          <w:i/>
        </w:rPr>
      </w:pPr>
      <w:r w:rsidRPr="00035F99">
        <w:rPr>
          <w:b/>
          <w:i/>
        </w:rPr>
        <w:t>CONSENSUS STATEMENT 5</w:t>
      </w:r>
    </w:p>
    <w:p w14:paraId="15FFB3CF" w14:textId="6F671B71" w:rsidR="00FC5B63" w:rsidRPr="00C513EC" w:rsidRDefault="00035F99" w:rsidP="00C513EC">
      <w:pPr>
        <w:spacing w:after="0" w:line="360" w:lineRule="auto"/>
        <w:rPr>
          <w:b/>
          <w:i/>
        </w:rPr>
      </w:pPr>
      <w:r w:rsidRPr="00035F99">
        <w:rPr>
          <w:b/>
          <w:i/>
        </w:rPr>
        <w:t>V</w:t>
      </w:r>
      <w:r w:rsidR="002D54CD" w:rsidRPr="00C513EC">
        <w:rPr>
          <w:b/>
          <w:shd w:val="clear" w:color="auto" w:fill="FFFFFF"/>
        </w:rPr>
        <w:t xml:space="preserve">erbal or written guidance should be provided </w:t>
      </w:r>
      <w:r>
        <w:rPr>
          <w:b/>
          <w:shd w:val="clear" w:color="auto" w:fill="FFFFFF"/>
        </w:rPr>
        <w:t>to</w:t>
      </w:r>
      <w:r w:rsidR="002D54CD" w:rsidRPr="00C513EC">
        <w:rPr>
          <w:b/>
          <w:shd w:val="clear" w:color="auto" w:fill="FFFFFF"/>
        </w:rPr>
        <w:t xml:space="preserve"> patients for the purpose of achieving</w:t>
      </w:r>
      <w:r w:rsidR="00737FAB" w:rsidRPr="00C513EC">
        <w:rPr>
          <w:b/>
          <w:shd w:val="clear" w:color="auto" w:fill="FFFFFF"/>
        </w:rPr>
        <w:t xml:space="preserve"> good-quality</w:t>
      </w:r>
      <w:r w:rsidR="002D54CD" w:rsidRPr="00C513EC">
        <w:rPr>
          <w:b/>
          <w:shd w:val="clear" w:color="auto" w:fill="FFFFFF"/>
        </w:rPr>
        <w:t xml:space="preserve"> images suitable for surveillance</w:t>
      </w:r>
      <w:r w:rsidRPr="00C513EC">
        <w:rPr>
          <w:b/>
          <w:shd w:val="clear" w:color="auto" w:fill="FFFFFF"/>
        </w:rPr>
        <w:t xml:space="preserve"> (</w:t>
      </w:r>
      <w:r w:rsidR="00FC5B63" w:rsidRPr="00C513EC">
        <w:rPr>
          <w:b/>
          <w:i/>
        </w:rPr>
        <w:t>Consensus achieved: 89%</w:t>
      </w:r>
      <w:r w:rsidRPr="00035F99">
        <w:rPr>
          <w:b/>
          <w:i/>
        </w:rPr>
        <w:t>)</w:t>
      </w:r>
    </w:p>
    <w:p w14:paraId="69B2CD50" w14:textId="443E5820" w:rsidR="002D54CD" w:rsidRDefault="00064865" w:rsidP="00015781">
      <w:pPr>
        <w:spacing w:line="360" w:lineRule="auto"/>
      </w:pPr>
      <w:r>
        <w:lastRenderedPageBreak/>
        <w:t xml:space="preserve">There was consensus that </w:t>
      </w:r>
      <w:r w:rsidR="00684329">
        <w:t>verbal or electronic guidance should be provided f</w:t>
      </w:r>
      <w:r w:rsidR="00B25DF4">
        <w:t>or patients who are able and willing to take their own clinical images</w:t>
      </w:r>
      <w:r w:rsidR="00684329">
        <w:t>.</w:t>
      </w:r>
      <w:r w:rsidR="008F5A5E">
        <w:t xml:space="preserve"> </w:t>
      </w:r>
      <w:r w:rsidR="00033ECE">
        <w:t xml:space="preserve">  </w:t>
      </w:r>
      <w:r w:rsidR="00364F31">
        <w:t xml:space="preserve">The group suggested that the </w:t>
      </w:r>
      <w:proofErr w:type="spellStart"/>
      <w:r w:rsidR="00364F31">
        <w:t>the</w:t>
      </w:r>
      <w:proofErr w:type="spellEnd"/>
      <w:r w:rsidR="00364F31">
        <w:t xml:space="preserve"> available UK guidance on </w:t>
      </w:r>
      <w:r w:rsidR="00FC5B63">
        <w:t>the use of mobile photographic devices in dermatology</w:t>
      </w:r>
      <w:r w:rsidR="00FC5B63">
        <w:fldChar w:fldCharType="begin"/>
      </w:r>
      <w:r w:rsidR="00F12AE7">
        <w:instrText xml:space="preserve"> ADDIN EN.CITE &lt;EndNote&gt;&lt;Cite&gt;&lt;Author&gt;Dermatologists&lt;/Author&gt;&lt;Year&gt;2017&lt;/Year&gt;&lt;RecNum&gt;131&lt;/RecNum&gt;&lt;DisplayText&gt;&lt;style face="superscript"&gt;25&lt;/style&gt;&lt;/DisplayText&gt;&lt;record&gt;&lt;rec-number&gt;131&lt;/rec-number&gt;&lt;foreign-keys&gt;&lt;key app="EN" db-id="r02z9sa0v2ppegetsv2xwz23rf0z2vzxx90w" timestamp="1594133261"&gt;131&lt;/key&gt;&lt;/foreign-keys&gt;&lt;ref-type name="Press Release"&gt;63&lt;/ref-type&gt;&lt;contributors&gt;&lt;authors&gt;&lt;author&gt;British Association of Dermatologists&lt;/author&gt;&lt;/authors&gt;&lt;/contributors&gt;&lt;titles&gt;&lt;title&gt;UK guidance on the use of mobile photographic devices in dermatology&lt;/title&gt;&lt;/titles&gt;&lt;dates&gt;&lt;year&gt;2017&lt;/year&gt;&lt;/dates&gt;&lt;publisher&gt;British Association of Dermatology&lt;/publisher&gt;&lt;urls&gt;&lt;related-urls&gt;&lt;url&gt;https://www.bad.org.uk/shared/get-file.ashx?itemtype=document&amp;amp;id=5818&lt;/url&gt;&lt;/related-urls&gt;&lt;/urls&gt;&lt;access-date&gt;07.07.2020&lt;/access-date&gt;&lt;/record&gt;&lt;/Cite&gt;&lt;/EndNote&gt;</w:instrText>
      </w:r>
      <w:r w:rsidR="00FC5B63">
        <w:fldChar w:fldCharType="separate"/>
      </w:r>
      <w:r w:rsidR="00F12AE7" w:rsidRPr="00F12AE7">
        <w:rPr>
          <w:noProof/>
          <w:vertAlign w:val="superscript"/>
        </w:rPr>
        <w:t>25</w:t>
      </w:r>
      <w:r w:rsidR="00FC5B63">
        <w:fldChar w:fldCharType="end"/>
      </w:r>
      <w:r w:rsidR="00364F31">
        <w:t xml:space="preserve"> may also be relevant to the monitoring of oral mucosal disease. The recommendation is for clinicians to familiarise with the standards suggested in the guidance including consent, anonymisation, transfer and storage of patient-generated images. </w:t>
      </w:r>
      <w:r w:rsidR="00765DE3">
        <w:t xml:space="preserve"> </w:t>
      </w:r>
      <w:r w:rsidR="008F5A5E">
        <w:t xml:space="preserve">Poor quality images can compromise quality of </w:t>
      </w:r>
      <w:proofErr w:type="gramStart"/>
      <w:r w:rsidR="008F5A5E">
        <w:t>care,</w:t>
      </w:r>
      <w:proofErr w:type="gramEnd"/>
      <w:r w:rsidR="008F5A5E">
        <w:t xml:space="preserve"> therefore </w:t>
      </w:r>
      <w:r w:rsidR="007E22E8">
        <w:t xml:space="preserve">it is recommended that </w:t>
      </w:r>
      <w:r w:rsidR="008F5A5E">
        <w:t xml:space="preserve">only patients with appropriate technology available and lesions amenable to clinical photography </w:t>
      </w:r>
      <w:r w:rsidR="007E22E8">
        <w:t xml:space="preserve">may </w:t>
      </w:r>
      <w:r w:rsidR="008F5A5E">
        <w:t xml:space="preserve">be asked to provide images.  </w:t>
      </w:r>
      <w:r w:rsidR="00033ECE">
        <w:t xml:space="preserve">Patients should be encouraged to take close-up images where possible, to avoid any identifying </w:t>
      </w:r>
      <w:r w:rsidR="007E22E8">
        <w:t xml:space="preserve">facial </w:t>
      </w:r>
      <w:r w:rsidR="00033ECE">
        <w:t xml:space="preserve">features.  </w:t>
      </w:r>
    </w:p>
    <w:p w14:paraId="364C8DE0" w14:textId="36AE9E4B" w:rsidR="002D54CD" w:rsidRDefault="002D54CD" w:rsidP="00EC392D">
      <w:pPr>
        <w:pStyle w:val="Heading2"/>
        <w:spacing w:line="360" w:lineRule="auto"/>
        <w:rPr>
          <w:b/>
          <w:bCs/>
          <w:color w:val="auto"/>
        </w:rPr>
      </w:pPr>
    </w:p>
    <w:p w14:paraId="783C7872" w14:textId="7C4BA5DE" w:rsidR="00364F31" w:rsidRPr="00364F31" w:rsidRDefault="00364F31" w:rsidP="00015781">
      <w:pPr>
        <w:spacing w:after="0" w:line="360" w:lineRule="auto"/>
        <w:rPr>
          <w:b/>
          <w:i/>
        </w:rPr>
      </w:pPr>
      <w:r w:rsidRPr="00364F31">
        <w:rPr>
          <w:b/>
          <w:i/>
        </w:rPr>
        <w:t>CONSENSUS STATEMENT 6</w:t>
      </w:r>
    </w:p>
    <w:p w14:paraId="6C4A562E" w14:textId="38941838" w:rsidR="00FC5B63" w:rsidRPr="00EC392D" w:rsidRDefault="002D54CD" w:rsidP="00EC392D">
      <w:pPr>
        <w:spacing w:after="0" w:line="360" w:lineRule="auto"/>
        <w:jc w:val="both"/>
        <w:rPr>
          <w:rFonts w:eastAsiaTheme="majorEastAsia" w:cstheme="majorBidi"/>
          <w:b/>
          <w:bCs/>
          <w:i/>
          <w:iCs/>
        </w:rPr>
      </w:pPr>
      <w:r w:rsidRPr="00EC392D">
        <w:rPr>
          <w:rFonts w:eastAsiaTheme="majorEastAsia" w:cstheme="majorBidi"/>
          <w:b/>
          <w:bCs/>
          <w:i/>
          <w:iCs/>
        </w:rPr>
        <w:t>Patients with mild dysplasia, with no additional clinical risk factors, reporting no red flag</w:t>
      </w:r>
      <w:r w:rsidR="007836D3" w:rsidRPr="00EC392D">
        <w:rPr>
          <w:rFonts w:eastAsiaTheme="majorEastAsia" w:cstheme="majorBidi"/>
          <w:b/>
          <w:bCs/>
          <w:i/>
          <w:iCs/>
        </w:rPr>
        <w:t xml:space="preserve"> signs or symptoms</w:t>
      </w:r>
      <w:r w:rsidRPr="00EC392D">
        <w:rPr>
          <w:rFonts w:eastAsiaTheme="majorEastAsia" w:cstheme="majorBidi"/>
          <w:b/>
          <w:bCs/>
          <w:i/>
          <w:iCs/>
        </w:rPr>
        <w:t xml:space="preserve">, can reasonably be delayed for </w:t>
      </w:r>
      <w:r w:rsidR="00EB62EA">
        <w:rPr>
          <w:rFonts w:eastAsiaTheme="majorEastAsia" w:cstheme="majorBidi"/>
          <w:b/>
          <w:bCs/>
          <w:i/>
          <w:iCs/>
        </w:rPr>
        <w:t>six</w:t>
      </w:r>
      <w:r w:rsidRPr="00EC392D">
        <w:rPr>
          <w:rFonts w:eastAsiaTheme="majorEastAsia" w:cstheme="majorBidi"/>
          <w:b/>
          <w:bCs/>
          <w:i/>
          <w:iCs/>
        </w:rPr>
        <w:t xml:space="preserve"> months</w:t>
      </w:r>
      <w:r w:rsidR="00275AB7" w:rsidRPr="00EC392D">
        <w:rPr>
          <w:rFonts w:eastAsiaTheme="majorEastAsia" w:cstheme="majorBidi"/>
          <w:b/>
          <w:bCs/>
          <w:i/>
          <w:iCs/>
        </w:rPr>
        <w:t>, even</w:t>
      </w:r>
      <w:r w:rsidRPr="00EC392D">
        <w:rPr>
          <w:rFonts w:eastAsiaTheme="majorEastAsia" w:cstheme="majorBidi"/>
          <w:b/>
          <w:bCs/>
          <w:i/>
          <w:iCs/>
        </w:rPr>
        <w:t xml:space="preserve"> without patient-provided photographs</w:t>
      </w:r>
      <w:r w:rsidR="00364F31">
        <w:rPr>
          <w:rFonts w:eastAsiaTheme="majorEastAsia" w:cstheme="majorBidi"/>
          <w:b/>
          <w:bCs/>
          <w:i/>
          <w:iCs/>
        </w:rPr>
        <w:t xml:space="preserve"> (</w:t>
      </w:r>
      <w:r w:rsidR="00FC5B63" w:rsidRPr="00EC392D">
        <w:rPr>
          <w:b/>
          <w:i/>
        </w:rPr>
        <w:t>Consensus achieved: 89%</w:t>
      </w:r>
      <w:r w:rsidR="00364F31">
        <w:rPr>
          <w:b/>
          <w:i/>
        </w:rPr>
        <w:t>)</w:t>
      </w:r>
    </w:p>
    <w:p w14:paraId="609F80DF" w14:textId="712C9059" w:rsidR="00B25DF4" w:rsidRPr="00E64B35" w:rsidRDefault="00EB62EA" w:rsidP="00EC392D">
      <w:pPr>
        <w:spacing w:after="0" w:line="360" w:lineRule="auto"/>
        <w:jc w:val="both"/>
      </w:pPr>
      <w:r>
        <w:t>T</w:t>
      </w:r>
      <w:r w:rsidR="00684329">
        <w:t>here was consensus that p</w:t>
      </w:r>
      <w:r w:rsidR="00684329" w:rsidRPr="00E64B35">
        <w:t xml:space="preserve">atients </w:t>
      </w:r>
      <w:r>
        <w:t>with a diagnosis of mild OED</w:t>
      </w:r>
      <w:r w:rsidR="000F4654">
        <w:t>,</w:t>
      </w:r>
      <w:r>
        <w:t xml:space="preserve"> a history of</w:t>
      </w:r>
      <w:r w:rsidR="00684329" w:rsidRPr="00E64B35">
        <w:t xml:space="preserve"> stable</w:t>
      </w:r>
      <w:r>
        <w:t xml:space="preserve"> disease</w:t>
      </w:r>
      <w:r w:rsidR="000F4654">
        <w:t>,</w:t>
      </w:r>
      <w:r>
        <w:t xml:space="preserve"> </w:t>
      </w:r>
      <w:r w:rsidR="00684329" w:rsidRPr="00E64B35">
        <w:t xml:space="preserve">no concerning feature at the most recent </w:t>
      </w:r>
      <w:r w:rsidR="000F4654">
        <w:t xml:space="preserve">face-to-face </w:t>
      </w:r>
      <w:r w:rsidR="00684329" w:rsidRPr="00E64B35">
        <w:t>review</w:t>
      </w:r>
      <w:r w:rsidR="000F4654">
        <w:t xml:space="preserve"> and </w:t>
      </w:r>
      <w:r w:rsidR="000F4654" w:rsidRPr="000F4654">
        <w:t>reporting no red flag signs or symptoms</w:t>
      </w:r>
      <w:r w:rsidR="000F4654">
        <w:t xml:space="preserve"> at the time of the remote consultation</w:t>
      </w:r>
      <w:r w:rsidR="00684329" w:rsidRPr="00E64B35">
        <w:t xml:space="preserve">, can </w:t>
      </w:r>
      <w:r>
        <w:t xml:space="preserve">have their next face-to-face </w:t>
      </w:r>
      <w:proofErr w:type="spellStart"/>
      <w:r>
        <w:t>montoring</w:t>
      </w:r>
      <w:proofErr w:type="spellEnd"/>
      <w:r>
        <w:t xml:space="preserve"> consultation deferred by up </w:t>
      </w:r>
      <w:r w:rsidR="00684329" w:rsidRPr="00E64B35">
        <w:t xml:space="preserve">to six months from the date of the intended </w:t>
      </w:r>
      <w:r>
        <w:t>hospital appointment</w:t>
      </w:r>
      <w:r w:rsidR="003904A9">
        <w:fldChar w:fldCharType="begin"/>
      </w:r>
      <w:r w:rsidR="00F12AE7">
        <w:instrText xml:space="preserve"> ADDIN EN.CITE &lt;EndNote&gt;&lt;Cite&gt;&lt;Author&gt;Iocca&lt;/Author&gt;&lt;Year&gt;2020&lt;/Year&gt;&lt;RecNum&gt;142&lt;/RecNum&gt;&lt;DisplayText&gt;&lt;style face="superscript"&gt;26&lt;/style&gt;&lt;/DisplayText&gt;&lt;record&gt;&lt;rec-number&gt;142&lt;/rec-number&gt;&lt;foreign-keys&gt;&lt;key app="EN" db-id="r02z9sa0v2ppegetsv2xwz23rf0z2vzxx90w" timestamp="1594324408"&gt;142&lt;/key&gt;&lt;/foreign-keys&gt;&lt;ref-type name="Journal Article"&gt;17&lt;/ref-type&gt;&lt;contributors&gt;&lt;authors&gt;&lt;author&gt;Iocca, Oreste&lt;/author&gt;&lt;author&gt;Sollecito, Thomas P.&lt;/author&gt;&lt;author&gt;Alawi, Faizan&lt;/author&gt;&lt;author&gt;Weinstein, Gregory S.&lt;/author&gt;&lt;author&gt;Newman, Jason G.&lt;/author&gt;&lt;author&gt;De Virgilio, Armando&lt;/author&gt;&lt;author&gt;Di Maio, Pasquale&lt;/author&gt;&lt;author&gt;Spriano, Giuseppe&lt;/author&gt;&lt;author&gt;Pardiñas López, Simón&lt;/author&gt;&lt;author&gt;Shanti, Rabie M.&lt;/author&gt;&lt;/authors&gt;&lt;/contributors&gt;&lt;titles&gt;&lt;title&gt;Potentially malignant disorders of the oral cavity and oral dysplasia: A systematic review and meta-analysis of malignant transformation rate by subtype&lt;/title&gt;&lt;/titles&gt;&lt;pages&gt;539-555&lt;/pages&gt;&lt;volume&gt;42&lt;/volume&gt;&lt;number&gt;3&lt;/number&gt;&lt;dates&gt;&lt;year&gt;2020&lt;/year&gt;&lt;/dates&gt;&lt;isbn&gt;1043-3074&lt;/isbn&gt;&lt;urls&gt;&lt;related-urls&gt;&lt;url&gt;https://onlinelibrary.wiley.com/doi/abs/10.1002/hed.26006&lt;/url&gt;&lt;/related-urls&gt;&lt;/urls&gt;&lt;electronic-resource-num&gt;10.1002/hed.26006&lt;/electronic-resource-num&gt;&lt;/record&gt;&lt;/Cite&gt;&lt;/EndNote&gt;</w:instrText>
      </w:r>
      <w:r w:rsidR="003904A9">
        <w:fldChar w:fldCharType="separate"/>
      </w:r>
      <w:r w:rsidR="00F12AE7" w:rsidRPr="00F12AE7">
        <w:rPr>
          <w:noProof/>
          <w:vertAlign w:val="superscript"/>
        </w:rPr>
        <w:t>26</w:t>
      </w:r>
      <w:r w:rsidR="003904A9">
        <w:fldChar w:fldCharType="end"/>
      </w:r>
      <w:r w:rsidR="009D23B8">
        <w:t>.</w:t>
      </w:r>
      <w:r>
        <w:t xml:space="preserve"> </w:t>
      </w:r>
      <w:r w:rsidR="00267BE0">
        <w:t xml:space="preserve"> </w:t>
      </w:r>
      <w:r w:rsidR="009D23B8">
        <w:t>The group agreed that</w:t>
      </w:r>
      <w:r w:rsidR="00453B8B">
        <w:t xml:space="preserve"> patients with mild </w:t>
      </w:r>
      <w:r>
        <w:t xml:space="preserve">OED are typically reviewed in hospital every 6-12 </w:t>
      </w:r>
      <w:r w:rsidR="002148D1">
        <w:t>months</w:t>
      </w:r>
      <w:r w:rsidR="000F4654">
        <w:t xml:space="preserve">, </w:t>
      </w:r>
      <w:r w:rsidR="009D23B8">
        <w:t xml:space="preserve">therefore </w:t>
      </w:r>
      <w:r w:rsidR="000F4654">
        <w:t xml:space="preserve">a deferral of </w:t>
      </w:r>
      <w:r w:rsidR="002148D1">
        <w:t xml:space="preserve">6 months would </w:t>
      </w:r>
      <w:r w:rsidR="000F4654">
        <w:t xml:space="preserve">translate, in the worst case scenario, into </w:t>
      </w:r>
      <w:r w:rsidR="002148D1">
        <w:t>a maximum int</w:t>
      </w:r>
      <w:r w:rsidR="00CE144D">
        <w:t>erval of 18 months between face-to-</w:t>
      </w:r>
      <w:r w:rsidR="002148D1">
        <w:t>face assessments</w:t>
      </w:r>
      <w:r w:rsidR="000F4654">
        <w:t>, which the group considered acceptable during a pandemic outbreak</w:t>
      </w:r>
      <w:r w:rsidR="002148D1">
        <w:t xml:space="preserve">. </w:t>
      </w:r>
      <w:r w:rsidR="00E64B35" w:rsidRPr="00E64B35">
        <w:t>Photographs provided by the patient may</w:t>
      </w:r>
      <w:r w:rsidR="009D23B8">
        <w:t xml:space="preserve"> </w:t>
      </w:r>
      <w:r w:rsidR="00CE144D">
        <w:t>guide</w:t>
      </w:r>
      <w:r w:rsidR="00170E52">
        <w:t xml:space="preserve"> the clinicians’ decision: as per consensus statements 2 and 4, any evidence of disease progression on patient-</w:t>
      </w:r>
      <w:proofErr w:type="spellStart"/>
      <w:r w:rsidR="00170E52">
        <w:t>generaed</w:t>
      </w:r>
      <w:proofErr w:type="spellEnd"/>
      <w:r w:rsidR="00170E52">
        <w:t xml:space="preserve"> clinical </w:t>
      </w:r>
      <w:proofErr w:type="spellStart"/>
      <w:r w:rsidR="00170E52">
        <w:t>photgraphs</w:t>
      </w:r>
      <w:proofErr w:type="spellEnd"/>
      <w:r w:rsidR="00170E52">
        <w:t xml:space="preserve"> should trigger the offer of a </w:t>
      </w:r>
      <w:proofErr w:type="spellStart"/>
      <w:r w:rsidR="00170E52" w:rsidRPr="0033382C">
        <w:t>a</w:t>
      </w:r>
      <w:proofErr w:type="spellEnd"/>
      <w:r w:rsidR="00170E52" w:rsidRPr="0033382C">
        <w:t xml:space="preserve"> face-to-face urgent appointment within 2 weeks</w:t>
      </w:r>
      <w:r w:rsidR="009D23B8">
        <w:t>.</w:t>
      </w:r>
    </w:p>
    <w:p w14:paraId="16FEED41" w14:textId="77777777" w:rsidR="00FC5B63" w:rsidRPr="00EC392D" w:rsidRDefault="00FC5B63" w:rsidP="00EC392D">
      <w:pPr>
        <w:spacing w:after="0" w:line="360" w:lineRule="auto"/>
        <w:jc w:val="both"/>
        <w:rPr>
          <w:rFonts w:eastAsiaTheme="majorEastAsia" w:cstheme="majorBidi"/>
          <w:b/>
          <w:bCs/>
          <w:i/>
          <w:iCs/>
        </w:rPr>
      </w:pPr>
    </w:p>
    <w:p w14:paraId="483CBC00" w14:textId="28308A4C" w:rsidR="000F4654" w:rsidRPr="000F4654" w:rsidRDefault="000F4654" w:rsidP="00015781">
      <w:pPr>
        <w:spacing w:after="0" w:line="360" w:lineRule="auto"/>
        <w:rPr>
          <w:b/>
          <w:i/>
        </w:rPr>
      </w:pPr>
      <w:r w:rsidRPr="000F4654">
        <w:rPr>
          <w:b/>
          <w:i/>
        </w:rPr>
        <w:t>CONSENSUS STATEMENT 7</w:t>
      </w:r>
    </w:p>
    <w:p w14:paraId="5FE46615" w14:textId="039FAC16" w:rsidR="00FC5B63" w:rsidRPr="00EC392D" w:rsidRDefault="002D54CD" w:rsidP="00EC392D">
      <w:pPr>
        <w:spacing w:after="0" w:line="360" w:lineRule="auto"/>
        <w:jc w:val="both"/>
        <w:rPr>
          <w:rFonts w:eastAsiaTheme="majorEastAsia" w:cstheme="majorBidi"/>
          <w:b/>
          <w:bCs/>
          <w:i/>
          <w:iCs/>
        </w:rPr>
      </w:pPr>
      <w:r w:rsidRPr="00EC392D">
        <w:rPr>
          <w:rFonts w:eastAsiaTheme="majorEastAsia" w:cstheme="majorBidi"/>
          <w:b/>
          <w:bCs/>
          <w:i/>
          <w:iCs/>
        </w:rPr>
        <w:t xml:space="preserve">Moderate Dysplasia: If the lesion/area appears stable on photographs, face-to-face review can be delayed by </w:t>
      </w:r>
      <w:r w:rsidR="00E64B35" w:rsidRPr="00EC392D">
        <w:rPr>
          <w:rFonts w:eastAsiaTheme="majorEastAsia" w:cstheme="majorBidi"/>
          <w:b/>
          <w:bCs/>
          <w:i/>
          <w:iCs/>
        </w:rPr>
        <w:t>6</w:t>
      </w:r>
      <w:r w:rsidRPr="00EC392D">
        <w:rPr>
          <w:rFonts w:eastAsiaTheme="majorEastAsia" w:cstheme="majorBidi"/>
          <w:b/>
          <w:bCs/>
          <w:i/>
          <w:iCs/>
        </w:rPr>
        <w:t xml:space="preserve"> months from the date of their scheduled review.</w:t>
      </w:r>
      <w:r w:rsidR="00E64B35" w:rsidRPr="00EC392D">
        <w:rPr>
          <w:rFonts w:eastAsiaTheme="majorEastAsia" w:cstheme="majorBidi"/>
          <w:b/>
          <w:bCs/>
          <w:i/>
          <w:iCs/>
        </w:rPr>
        <w:t xml:space="preserve">  If no photographs are available, the patient should be offered a face-to-face assessment within 3-4 months</w:t>
      </w:r>
      <w:r w:rsidR="000F4654">
        <w:rPr>
          <w:rFonts w:eastAsiaTheme="majorEastAsia" w:cstheme="majorBidi"/>
          <w:b/>
          <w:bCs/>
          <w:i/>
          <w:iCs/>
        </w:rPr>
        <w:t xml:space="preserve"> </w:t>
      </w:r>
      <w:r w:rsidR="000F4654">
        <w:rPr>
          <w:b/>
          <w:i/>
        </w:rPr>
        <w:t>(</w:t>
      </w:r>
      <w:r w:rsidR="00FC5B63" w:rsidRPr="00EC392D">
        <w:rPr>
          <w:b/>
          <w:i/>
        </w:rPr>
        <w:t>Consensus achieved: 89%</w:t>
      </w:r>
      <w:r w:rsidR="000F4654">
        <w:rPr>
          <w:b/>
          <w:i/>
        </w:rPr>
        <w:t>).</w:t>
      </w:r>
    </w:p>
    <w:p w14:paraId="66FA447E" w14:textId="5E457BAA" w:rsidR="002148D1" w:rsidRPr="00E64B35" w:rsidRDefault="00D63F47" w:rsidP="00015781">
      <w:pPr>
        <w:spacing w:line="360" w:lineRule="auto"/>
        <w:jc w:val="both"/>
      </w:pPr>
      <w:r>
        <w:t xml:space="preserve">Considering the higher risk of progression to cancer of moderate OED (15% prevalence of oral squamous </w:t>
      </w:r>
      <w:proofErr w:type="spellStart"/>
      <w:r>
        <w:t>ceall</w:t>
      </w:r>
      <w:proofErr w:type="spellEnd"/>
      <w:r>
        <w:t xml:space="preserve"> carcinoma development),</w:t>
      </w:r>
      <w:r w:rsidRPr="00EC392D">
        <w:rPr>
          <w:vertAlign w:val="superscript"/>
        </w:rPr>
        <w:t xml:space="preserve">7, </w:t>
      </w:r>
      <w:r w:rsidR="003904A9">
        <w:fldChar w:fldCharType="begin"/>
      </w:r>
      <w:r w:rsidR="000C7696">
        <w:instrText xml:space="preserve"> ADDIN EN.CITE &lt;EndNote&gt;&lt;Cite&gt;&lt;Author&gt;Speight&lt;/Author&gt;&lt;Year&gt;2007&lt;/Year&gt;&lt;RecNum&gt;27&lt;/RecNum&gt;&lt;DisplayText&gt;&lt;style face="superscript"&gt;27&lt;/style&gt;&lt;/DisplayText&gt;&lt;record&gt;&lt;rec-number&gt;27&lt;/rec-number&gt;&lt;foreign-keys&gt;&lt;key app="EN" db-id="r02z9sa0v2ppegetsv2xwz23rf0z2vzxx90w" timestamp="1519814601"&gt;27&lt;/key&gt;&lt;/foreign-keys&gt;&lt;ref-type name="Journal Article"&gt;17&lt;/ref-type&gt;&lt;contributors&gt;&lt;authors&gt;&lt;author&gt;Speight, P. M.&lt;/author&gt;&lt;/authors&gt;&lt;/contributors&gt;&lt;titles&gt;&lt;title&gt;Update on Oral Epithelial Dysplasia and Progress to Cancer&lt;/title&gt;&lt;secondary-title&gt;Head and Neck Pathol&lt;/secondary-title&gt;&lt;/titles&gt;&lt;periodical&gt;&lt;full-title&gt;Head and Neck Pathol&lt;/full-title&gt;&lt;/periodical&gt;&lt;pages&gt;61-66&lt;/pages&gt;&lt;volume&gt;1&lt;/volume&gt;&lt;dates&gt;&lt;year&gt;2007&lt;/year&gt;&lt;/dates&gt;&lt;urls&gt;&lt;/urls&gt;&lt;/record&gt;&lt;/Cite&gt;&lt;/EndNote&gt;</w:instrText>
      </w:r>
      <w:r w:rsidR="003904A9">
        <w:fldChar w:fldCharType="separate"/>
      </w:r>
      <w:r w:rsidR="00F12AE7" w:rsidRPr="00F12AE7">
        <w:rPr>
          <w:noProof/>
          <w:vertAlign w:val="superscript"/>
        </w:rPr>
        <w:t>27</w:t>
      </w:r>
      <w:r w:rsidR="003904A9">
        <w:fldChar w:fldCharType="end"/>
      </w:r>
      <w:r w:rsidR="003904A9">
        <w:t xml:space="preserve"> </w:t>
      </w:r>
      <w:r>
        <w:t>the group agreed that an individual risk stratified approach is required for all patients and the use of patient-generated clinical images is instrumental  in stratifying patients with moderate OED into two groups. For t</w:t>
      </w:r>
      <w:r w:rsidR="003904A9">
        <w:t xml:space="preserve">hose </w:t>
      </w:r>
      <w:r>
        <w:t xml:space="preserve">individuals </w:t>
      </w:r>
      <w:r w:rsidR="005F0A7D">
        <w:t xml:space="preserve">with </w:t>
      </w:r>
      <w:r>
        <w:t>moderate OED that</w:t>
      </w:r>
      <w:r w:rsidR="005F0A7D">
        <w:t xml:space="preserve"> appears </w:t>
      </w:r>
      <w:r>
        <w:t xml:space="preserve">clinically </w:t>
      </w:r>
      <w:r w:rsidR="0033382C">
        <w:t xml:space="preserve">stable and </w:t>
      </w:r>
      <w:r w:rsidR="005F0A7D">
        <w:t xml:space="preserve">unchanged on </w:t>
      </w:r>
      <w:r>
        <w:t xml:space="preserve">patient-generated </w:t>
      </w:r>
      <w:r w:rsidR="005F0A7D">
        <w:t>clinical photographs</w:t>
      </w:r>
      <w:r>
        <w:t xml:space="preserve">, it would be </w:t>
      </w:r>
      <w:r>
        <w:lastRenderedPageBreak/>
        <w:t>reasonabl</w:t>
      </w:r>
      <w:r w:rsidR="00CE144D">
        <w:t>e</w:t>
      </w:r>
      <w:r>
        <w:t xml:space="preserve"> to</w:t>
      </w:r>
      <w:r w:rsidR="005F0A7D">
        <w:t xml:space="preserve"> </w:t>
      </w:r>
      <w:r>
        <w:t>defer their consultation</w:t>
      </w:r>
      <w:r w:rsidR="005F0A7D">
        <w:t xml:space="preserve"> by 6 months</w:t>
      </w:r>
      <w:r>
        <w:t>. H</w:t>
      </w:r>
      <w:r w:rsidR="005F0A7D">
        <w:t xml:space="preserve">owever, </w:t>
      </w:r>
      <w:r>
        <w:t>should the patient be</w:t>
      </w:r>
      <w:r w:rsidR="005F0A7D">
        <w:t xml:space="preserve"> unable to provide clinical photographs</w:t>
      </w:r>
      <w:r w:rsidR="00CE144D">
        <w:t>, a face-to-</w:t>
      </w:r>
      <w:r>
        <w:t xml:space="preserve">face consultation within 3-4 months is recommended. </w:t>
      </w:r>
      <w:r w:rsidR="0033382C">
        <w:t>As per consensus statements 2 and 4, any evidence of disease progression on patient-genera</w:t>
      </w:r>
      <w:r w:rsidR="009D23B8">
        <w:t>t</w:t>
      </w:r>
      <w:r w:rsidR="0033382C">
        <w:t xml:space="preserve">ed clinical </w:t>
      </w:r>
      <w:proofErr w:type="spellStart"/>
      <w:r w:rsidR="0033382C">
        <w:t>photgraphs</w:t>
      </w:r>
      <w:proofErr w:type="spellEnd"/>
      <w:r w:rsidR="0033382C">
        <w:t xml:space="preserve"> should trigger the offer of a </w:t>
      </w:r>
      <w:proofErr w:type="spellStart"/>
      <w:r w:rsidR="0033382C" w:rsidRPr="0033382C">
        <w:t>a</w:t>
      </w:r>
      <w:proofErr w:type="spellEnd"/>
      <w:r w:rsidR="0033382C" w:rsidRPr="0033382C">
        <w:t xml:space="preserve"> face-to-face urgent appointment within 2 weeks</w:t>
      </w:r>
      <w:r w:rsidR="0033382C">
        <w:t>.</w:t>
      </w:r>
    </w:p>
    <w:p w14:paraId="784E1548" w14:textId="22E55772" w:rsidR="002148D1" w:rsidRDefault="002148D1" w:rsidP="00EC392D">
      <w:pPr>
        <w:spacing w:after="0" w:line="360" w:lineRule="auto"/>
        <w:jc w:val="both"/>
        <w:rPr>
          <w:rFonts w:asciiTheme="majorHAnsi" w:eastAsiaTheme="majorEastAsia" w:hAnsiTheme="majorHAnsi" w:cstheme="majorBidi"/>
          <w:sz w:val="24"/>
          <w:szCs w:val="24"/>
        </w:rPr>
      </w:pPr>
    </w:p>
    <w:p w14:paraId="67660002" w14:textId="284D6824" w:rsidR="00015781" w:rsidRPr="00EC392D" w:rsidRDefault="0033382C" w:rsidP="00EC392D">
      <w:pPr>
        <w:spacing w:after="0" w:line="360" w:lineRule="auto"/>
        <w:rPr>
          <w:b/>
          <w:i/>
        </w:rPr>
      </w:pPr>
      <w:r w:rsidRPr="0033382C">
        <w:rPr>
          <w:b/>
          <w:i/>
        </w:rPr>
        <w:t>CONSENSUS STATEMENT 8</w:t>
      </w:r>
    </w:p>
    <w:p w14:paraId="7BF13E2F" w14:textId="4E9F0844" w:rsidR="00FC5B63" w:rsidRPr="00EC392D" w:rsidRDefault="005F0501" w:rsidP="00EC392D">
      <w:pPr>
        <w:spacing w:after="0" w:line="360" w:lineRule="auto"/>
        <w:rPr>
          <w:rFonts w:eastAsiaTheme="majorEastAsia" w:cstheme="majorBidi"/>
          <w:b/>
          <w:bCs/>
          <w:i/>
          <w:iCs/>
        </w:rPr>
      </w:pPr>
      <w:r w:rsidRPr="00EC392D">
        <w:rPr>
          <w:b/>
          <w:bCs/>
          <w:i/>
          <w:iCs/>
          <w:shd w:val="clear" w:color="auto" w:fill="FFFFFF"/>
        </w:rPr>
        <w:t xml:space="preserve">Patients with severe dysplasia but reporting no red </w:t>
      </w:r>
      <w:r w:rsidR="007836D3" w:rsidRPr="00EC392D">
        <w:rPr>
          <w:b/>
          <w:bCs/>
          <w:i/>
          <w:iCs/>
          <w:shd w:val="clear" w:color="auto" w:fill="FFFFFF"/>
        </w:rPr>
        <w:t>flag symptoms or signs</w:t>
      </w:r>
      <w:r w:rsidR="00CE144D">
        <w:rPr>
          <w:b/>
          <w:bCs/>
          <w:i/>
          <w:iCs/>
          <w:shd w:val="clear" w:color="auto" w:fill="FFFFFF"/>
        </w:rPr>
        <w:t xml:space="preserve"> should be offered a face-to-</w:t>
      </w:r>
      <w:r w:rsidRPr="00EC392D">
        <w:rPr>
          <w:b/>
          <w:bCs/>
          <w:i/>
          <w:iCs/>
          <w:shd w:val="clear" w:color="auto" w:fill="FFFFFF"/>
        </w:rPr>
        <w:t>face consultation within 4-6 weeks of their original, scheduled review</w:t>
      </w:r>
      <w:r w:rsidR="0033382C">
        <w:rPr>
          <w:b/>
          <w:bCs/>
          <w:i/>
          <w:iCs/>
          <w:shd w:val="clear" w:color="auto" w:fill="FFFFFF"/>
        </w:rPr>
        <w:t xml:space="preserve"> (</w:t>
      </w:r>
      <w:r w:rsidR="00FC5B63" w:rsidRPr="00EC392D">
        <w:rPr>
          <w:b/>
          <w:i/>
        </w:rPr>
        <w:t>Consensus achieved: 100%</w:t>
      </w:r>
      <w:r w:rsidR="0033382C">
        <w:rPr>
          <w:b/>
          <w:i/>
        </w:rPr>
        <w:t>).</w:t>
      </w:r>
    </w:p>
    <w:p w14:paraId="66F78F27" w14:textId="32BAC884" w:rsidR="001C0BD3" w:rsidRDefault="002F3322" w:rsidP="00EC392D">
      <w:pPr>
        <w:spacing w:after="0" w:line="360" w:lineRule="auto"/>
      </w:pPr>
      <w:r>
        <w:t xml:space="preserve">There was strong consensus that </w:t>
      </w:r>
      <w:r w:rsidR="0033382C">
        <w:t xml:space="preserve">any </w:t>
      </w:r>
      <w:r>
        <w:t xml:space="preserve">delay in </w:t>
      </w:r>
      <w:r w:rsidR="0033382C">
        <w:t>face-to-face</w:t>
      </w:r>
      <w:r>
        <w:t xml:space="preserve"> </w:t>
      </w:r>
      <w:r w:rsidR="004F21DB">
        <w:t xml:space="preserve">surveillance </w:t>
      </w:r>
      <w:r>
        <w:t>examination in cases of severe OED should be minimised</w:t>
      </w:r>
      <w:r w:rsidR="0033382C">
        <w:t>, where possible</w:t>
      </w:r>
      <w:r w:rsidR="00FC2A35">
        <w:t>, to within 4-6 weeks of the original, scheduled review.  This reflects the</w:t>
      </w:r>
      <w:r w:rsidR="00CE2ACD">
        <w:t xml:space="preserve"> annual incidence and prevalence of cancer development in individuals with s</w:t>
      </w:r>
      <w:r w:rsidR="00927ADA">
        <w:t>evere OED</w:t>
      </w:r>
      <w:r w:rsidR="00FC2A35">
        <w:t xml:space="preserve"> being</w:t>
      </w:r>
      <w:r w:rsidR="00CE2ACD">
        <w:t xml:space="preserve"> </w:t>
      </w:r>
      <w:r w:rsidR="00927ADA">
        <w:t>3.6%</w:t>
      </w:r>
      <w:r w:rsidR="00927ADA">
        <w:fldChar w:fldCharType="begin"/>
      </w:r>
      <w:r w:rsidR="00F12AE7">
        <w:instrText xml:space="preserve"> ADDIN EN.CITE &lt;EndNote&gt;&lt;Cite&gt;&lt;Author&gt;Iocca&lt;/Author&gt;&lt;Year&gt;2020&lt;/Year&gt;&lt;RecNum&gt;142&lt;/RecNum&gt;&lt;DisplayText&gt;&lt;style face="superscript"&gt;26&lt;/style&gt;&lt;/DisplayText&gt;&lt;record&gt;&lt;rec-number&gt;142&lt;/rec-number&gt;&lt;foreign-keys&gt;&lt;key app="EN" db-id="r02z9sa0v2ppegetsv2xwz23rf0z2vzxx90w" timestamp="1594324408"&gt;142&lt;/key&gt;&lt;/foreign-keys&gt;&lt;ref-type name="Journal Article"&gt;17&lt;/ref-type&gt;&lt;contributors&gt;&lt;authors&gt;&lt;author&gt;Iocca, Oreste&lt;/author&gt;&lt;author&gt;Sollecito, Thomas P.&lt;/author&gt;&lt;author&gt;Alawi, Faizan&lt;/author&gt;&lt;author&gt;Weinstein, Gregory S.&lt;/author&gt;&lt;author&gt;Newman, Jason G.&lt;/author&gt;&lt;author&gt;De Virgilio, Armando&lt;/author&gt;&lt;author&gt;Di Maio, Pasquale&lt;/author&gt;&lt;author&gt;Spriano, Giuseppe&lt;/author&gt;&lt;author&gt;Pardiñas López, Simón&lt;/author&gt;&lt;author&gt;Shanti, Rabie M.&lt;/author&gt;&lt;/authors&gt;&lt;/contributors&gt;&lt;titles&gt;&lt;title&gt;Potentially malignant disorders of the oral cavity and oral dysplasia: A systematic review and meta-analysis of malignant transformation rate by subtype&lt;/title&gt;&lt;/titles&gt;&lt;pages&gt;539-555&lt;/pages&gt;&lt;volume&gt;42&lt;/volume&gt;&lt;number&gt;3&lt;/number&gt;&lt;dates&gt;&lt;year&gt;2020&lt;/year&gt;&lt;/dates&gt;&lt;isbn&gt;1043-3074&lt;/isbn&gt;&lt;urls&gt;&lt;related-urls&gt;&lt;url&gt;https://onlinelibrary.wiley.com/doi/abs/10.1002/hed.26006&lt;/url&gt;&lt;/related-urls&gt;&lt;/urls&gt;&lt;electronic-resource-num&gt;10.1002/hed.26006&lt;/electronic-resource-num&gt;&lt;/record&gt;&lt;/Cite&gt;&lt;/EndNote&gt;</w:instrText>
      </w:r>
      <w:r w:rsidR="00927ADA">
        <w:fldChar w:fldCharType="separate"/>
      </w:r>
      <w:r w:rsidR="00F12AE7" w:rsidRPr="00F12AE7">
        <w:rPr>
          <w:noProof/>
          <w:vertAlign w:val="superscript"/>
        </w:rPr>
        <w:t>26</w:t>
      </w:r>
      <w:r w:rsidR="00927ADA">
        <w:fldChar w:fldCharType="end"/>
      </w:r>
      <w:r w:rsidR="00927ADA">
        <w:t xml:space="preserve"> and </w:t>
      </w:r>
      <w:r w:rsidR="00CE2ACD">
        <w:t>25% respectively,</w:t>
      </w:r>
      <w:r w:rsidR="00CE2ACD" w:rsidRPr="00EC392D">
        <w:rPr>
          <w:vertAlign w:val="superscript"/>
        </w:rPr>
        <w:t>7</w:t>
      </w:r>
      <w:r w:rsidR="00CE2ACD">
        <w:rPr>
          <w:vertAlign w:val="superscript"/>
        </w:rPr>
        <w:t xml:space="preserve"> </w:t>
      </w:r>
      <w:r w:rsidR="00FC2A35">
        <w:t xml:space="preserve">with some authors suggesting </w:t>
      </w:r>
      <w:r w:rsidR="00CE2ACD">
        <w:t xml:space="preserve">an overall prevalence as high as </w:t>
      </w:r>
      <w:r w:rsidR="00927ADA">
        <w:t>50%</w:t>
      </w:r>
      <w:r w:rsidR="00927ADA">
        <w:fldChar w:fldCharType="begin"/>
      </w:r>
      <w:r w:rsidR="000C7696">
        <w:instrText xml:space="preserve"> ADDIN EN.CITE &lt;EndNote&gt;&lt;Cite&gt;&lt;Author&gt;Speight&lt;/Author&gt;&lt;Year&gt;2007&lt;/Year&gt;&lt;RecNum&gt;27&lt;/RecNum&gt;&lt;DisplayText&gt;&lt;style face="superscript"&gt;27&lt;/style&gt;&lt;/DisplayText&gt;&lt;record&gt;&lt;rec-number&gt;27&lt;/rec-number&gt;&lt;foreign-keys&gt;&lt;key app="EN" db-id="r02z9sa0v2ppegetsv2xwz23rf0z2vzxx90w" timestamp="1519814601"&gt;27&lt;/key&gt;&lt;/foreign-keys&gt;&lt;ref-type name="Journal Article"&gt;17&lt;/ref-type&gt;&lt;contributors&gt;&lt;authors&gt;&lt;author&gt;Speight, P. M.&lt;/author&gt;&lt;/authors&gt;&lt;/contributors&gt;&lt;titles&gt;&lt;title&gt;Update on Oral Epithelial Dysplasia and Progress to Cancer&lt;/title&gt;&lt;secondary-title&gt;Head and Neck Pathol&lt;/secondary-title&gt;&lt;/titles&gt;&lt;periodical&gt;&lt;full-title&gt;Head and Neck Pathol&lt;/full-title&gt;&lt;/periodical&gt;&lt;pages&gt;61-66&lt;/pages&gt;&lt;volume&gt;1&lt;/volume&gt;&lt;dates&gt;&lt;year&gt;2007&lt;/year&gt;&lt;/dates&gt;&lt;urls&gt;&lt;/urls&gt;&lt;/record&gt;&lt;/Cite&gt;&lt;/EndNote&gt;</w:instrText>
      </w:r>
      <w:r w:rsidR="00927ADA">
        <w:fldChar w:fldCharType="separate"/>
      </w:r>
      <w:r w:rsidR="00F12AE7" w:rsidRPr="00F12AE7">
        <w:rPr>
          <w:noProof/>
          <w:vertAlign w:val="superscript"/>
        </w:rPr>
        <w:t>27</w:t>
      </w:r>
      <w:r w:rsidR="00927ADA">
        <w:fldChar w:fldCharType="end"/>
      </w:r>
      <w:r w:rsidR="00927ADA">
        <w:t xml:space="preserve">.  </w:t>
      </w:r>
      <w:r w:rsidR="001C0BD3" w:rsidRPr="00E64B35">
        <w:t>Photographs provided by the patient may</w:t>
      </w:r>
      <w:r w:rsidR="001C0BD3">
        <w:t xml:space="preserve"> </w:t>
      </w:r>
      <w:r w:rsidR="00FC2A35">
        <w:t xml:space="preserve">guide </w:t>
      </w:r>
      <w:r w:rsidR="001C0BD3">
        <w:t>the clinicians’ decision and, as per consensus statements 2 and 4, any evidence of disease progression on patient-generated clinical phot</w:t>
      </w:r>
      <w:r w:rsidR="00170E52">
        <w:t>o</w:t>
      </w:r>
      <w:r w:rsidR="001C0BD3">
        <w:t>graphs should trigger the offer of a</w:t>
      </w:r>
      <w:r w:rsidR="001C0BD3" w:rsidRPr="0033382C">
        <w:t xml:space="preserve"> face-to-face urgent appointment within 2 weeks</w:t>
      </w:r>
      <w:r w:rsidR="001C0BD3">
        <w:t>.</w:t>
      </w:r>
    </w:p>
    <w:p w14:paraId="0832AD00" w14:textId="77777777" w:rsidR="001C0BD3" w:rsidRPr="00EC392D" w:rsidRDefault="001C0BD3" w:rsidP="00015781">
      <w:pPr>
        <w:spacing w:line="360" w:lineRule="auto"/>
        <w:rPr>
          <w:b/>
          <w:i/>
        </w:rPr>
      </w:pPr>
    </w:p>
    <w:p w14:paraId="66C99B7B" w14:textId="14715D6D" w:rsidR="001C0BD3" w:rsidRPr="001C0BD3" w:rsidRDefault="001C0BD3" w:rsidP="000D2817">
      <w:pPr>
        <w:spacing w:after="0" w:line="360" w:lineRule="auto"/>
        <w:rPr>
          <w:b/>
          <w:i/>
        </w:rPr>
      </w:pPr>
      <w:r w:rsidRPr="001C0BD3">
        <w:rPr>
          <w:b/>
          <w:i/>
        </w:rPr>
        <w:t>CONSENSUS STATEMENT 9</w:t>
      </w:r>
    </w:p>
    <w:p w14:paraId="084B4EE9" w14:textId="5A011C24" w:rsidR="00FC5B63" w:rsidRPr="00EC392D" w:rsidRDefault="005F0501" w:rsidP="00EC392D">
      <w:pPr>
        <w:pStyle w:val="Heading2"/>
        <w:spacing w:line="360" w:lineRule="auto"/>
        <w:jc w:val="both"/>
        <w:rPr>
          <w:b/>
          <w:i/>
          <w:lang w:eastAsia="en-GB"/>
        </w:rPr>
      </w:pPr>
      <w:r w:rsidRPr="00EC392D">
        <w:rPr>
          <w:rFonts w:asciiTheme="minorHAnsi" w:hAnsiTheme="minorHAnsi"/>
          <w:b/>
          <w:i/>
          <w:sz w:val="22"/>
          <w:szCs w:val="22"/>
          <w:lang w:eastAsia="en-GB"/>
        </w:rPr>
        <w:t>Severe Dysplasia: Patients declining a</w:t>
      </w:r>
      <w:r w:rsidR="00170E52" w:rsidRPr="00EC392D">
        <w:rPr>
          <w:rFonts w:asciiTheme="minorHAnsi" w:hAnsiTheme="minorHAnsi"/>
          <w:b/>
          <w:i/>
          <w:sz w:val="22"/>
          <w:szCs w:val="22"/>
          <w:lang w:eastAsia="en-GB"/>
        </w:rPr>
        <w:t xml:space="preserve"> 4-6 week rescheduled</w:t>
      </w:r>
      <w:r w:rsidRPr="00EC392D">
        <w:rPr>
          <w:rFonts w:asciiTheme="minorHAnsi" w:hAnsiTheme="minorHAnsi"/>
          <w:b/>
          <w:i/>
          <w:sz w:val="22"/>
          <w:szCs w:val="22"/>
          <w:lang w:eastAsia="en-GB"/>
        </w:rPr>
        <w:t xml:space="preserve"> face-to-face appointment should be asked to send clinical images for review. They should be </w:t>
      </w:r>
      <w:r w:rsidR="00170E52" w:rsidRPr="00EC392D">
        <w:rPr>
          <w:rFonts w:asciiTheme="minorHAnsi" w:hAnsiTheme="minorHAnsi"/>
          <w:b/>
          <w:i/>
          <w:sz w:val="22"/>
          <w:szCs w:val="22"/>
          <w:lang w:eastAsia="en-GB"/>
        </w:rPr>
        <w:t xml:space="preserve">offered a new </w:t>
      </w:r>
      <w:r w:rsidRPr="00EC392D">
        <w:rPr>
          <w:rFonts w:asciiTheme="minorHAnsi" w:hAnsiTheme="minorHAnsi"/>
          <w:b/>
          <w:i/>
          <w:sz w:val="22"/>
          <w:szCs w:val="22"/>
          <w:lang w:eastAsia="en-GB"/>
        </w:rPr>
        <w:t>face-to-face appointment</w:t>
      </w:r>
      <w:r w:rsidR="001C0BD3" w:rsidRPr="00EC392D">
        <w:rPr>
          <w:rFonts w:asciiTheme="minorHAnsi" w:hAnsiTheme="minorHAnsi"/>
          <w:b/>
          <w:i/>
          <w:sz w:val="22"/>
          <w:szCs w:val="22"/>
          <w:lang w:eastAsia="en-GB"/>
        </w:rPr>
        <w:t xml:space="preserve"> </w:t>
      </w:r>
      <w:proofErr w:type="gramStart"/>
      <w:r w:rsidR="00170E52" w:rsidRPr="00EC392D">
        <w:rPr>
          <w:rFonts w:asciiTheme="minorHAnsi" w:hAnsiTheme="minorHAnsi"/>
          <w:b/>
          <w:i/>
          <w:sz w:val="22"/>
          <w:szCs w:val="22"/>
          <w:lang w:eastAsia="en-GB"/>
        </w:rPr>
        <w:t>a  4</w:t>
      </w:r>
      <w:proofErr w:type="gramEnd"/>
      <w:r w:rsidR="00170E52" w:rsidRPr="00EC392D">
        <w:rPr>
          <w:rFonts w:asciiTheme="minorHAnsi" w:hAnsiTheme="minorHAnsi"/>
          <w:b/>
          <w:i/>
          <w:sz w:val="22"/>
          <w:szCs w:val="22"/>
          <w:lang w:eastAsia="en-GB"/>
        </w:rPr>
        <w:t>-6 weeks later</w:t>
      </w:r>
      <w:r w:rsidR="001C0BD3" w:rsidRPr="00EC392D">
        <w:rPr>
          <w:rFonts w:asciiTheme="minorHAnsi" w:hAnsiTheme="minorHAnsi"/>
          <w:b/>
          <w:i/>
          <w:sz w:val="22"/>
          <w:szCs w:val="22"/>
          <w:lang w:eastAsia="en-GB"/>
        </w:rPr>
        <w:t>(</w:t>
      </w:r>
      <w:r w:rsidR="00FC5B63" w:rsidRPr="00EC392D">
        <w:rPr>
          <w:rFonts w:asciiTheme="minorHAnsi" w:hAnsiTheme="minorHAnsi"/>
          <w:b/>
          <w:i/>
          <w:sz w:val="22"/>
          <w:szCs w:val="22"/>
          <w:lang w:eastAsia="en-GB"/>
        </w:rPr>
        <w:t>Consensus</w:t>
      </w:r>
      <w:r w:rsidR="00581851" w:rsidRPr="00EC392D">
        <w:rPr>
          <w:rFonts w:asciiTheme="minorHAnsi" w:hAnsiTheme="minorHAnsi"/>
          <w:b/>
          <w:i/>
          <w:sz w:val="22"/>
          <w:szCs w:val="22"/>
          <w:lang w:eastAsia="en-GB"/>
        </w:rPr>
        <w:t xml:space="preserve"> achieved</w:t>
      </w:r>
      <w:r w:rsidR="00FC5B63" w:rsidRPr="00EC392D">
        <w:rPr>
          <w:rFonts w:asciiTheme="minorHAnsi" w:hAnsiTheme="minorHAnsi"/>
          <w:b/>
          <w:i/>
          <w:sz w:val="22"/>
          <w:szCs w:val="22"/>
          <w:lang w:eastAsia="en-GB"/>
        </w:rPr>
        <w:t>: 89%</w:t>
      </w:r>
      <w:r w:rsidR="001C0BD3">
        <w:rPr>
          <w:rFonts w:asciiTheme="minorHAnsi" w:hAnsiTheme="minorHAnsi"/>
          <w:b/>
          <w:i/>
          <w:sz w:val="22"/>
          <w:szCs w:val="22"/>
          <w:lang w:eastAsia="en-GB"/>
        </w:rPr>
        <w:t>).</w:t>
      </w:r>
    </w:p>
    <w:p w14:paraId="2CA1DF5A" w14:textId="46231B4E" w:rsidR="00DF66B0" w:rsidRDefault="001C0BD3" w:rsidP="00015781">
      <w:pPr>
        <w:spacing w:line="360" w:lineRule="auto"/>
        <w:rPr>
          <w:lang w:eastAsia="en-GB"/>
        </w:rPr>
      </w:pPr>
      <w:r>
        <w:rPr>
          <w:lang w:eastAsia="en-GB"/>
        </w:rPr>
        <w:t>T</w:t>
      </w:r>
      <w:r w:rsidR="002F3322">
        <w:rPr>
          <w:lang w:eastAsia="en-GB"/>
        </w:rPr>
        <w:t>he group recognised that</w:t>
      </w:r>
      <w:r>
        <w:rPr>
          <w:lang w:eastAsia="en-GB"/>
        </w:rPr>
        <w:t>, during a pandemic outbreak,</w:t>
      </w:r>
      <w:r w:rsidR="002F3322">
        <w:rPr>
          <w:lang w:eastAsia="en-GB"/>
        </w:rPr>
        <w:t xml:space="preserve"> </w:t>
      </w:r>
      <w:r>
        <w:rPr>
          <w:lang w:eastAsia="en-GB"/>
        </w:rPr>
        <w:t xml:space="preserve">individual risk perception may vary and </w:t>
      </w:r>
      <w:r w:rsidR="002F3322">
        <w:rPr>
          <w:lang w:eastAsia="en-GB"/>
        </w:rPr>
        <w:t xml:space="preserve">some patients </w:t>
      </w:r>
      <w:r>
        <w:rPr>
          <w:lang w:eastAsia="en-GB"/>
        </w:rPr>
        <w:t>may decline the offer of a face-to-face consultation</w:t>
      </w:r>
      <w:r w:rsidR="002F3322">
        <w:rPr>
          <w:lang w:eastAsia="en-GB"/>
        </w:rPr>
        <w:t xml:space="preserve"> </w:t>
      </w:r>
      <w:r>
        <w:rPr>
          <w:lang w:eastAsia="en-GB"/>
        </w:rPr>
        <w:t xml:space="preserve">and ask for a </w:t>
      </w:r>
      <w:r w:rsidR="002F3322">
        <w:rPr>
          <w:lang w:eastAsia="en-GB"/>
        </w:rPr>
        <w:t xml:space="preserve">remote consultation </w:t>
      </w:r>
      <w:r>
        <w:rPr>
          <w:lang w:eastAsia="en-GB"/>
        </w:rPr>
        <w:t xml:space="preserve">instead. Examples include individuals at higher risk of severe COVID-19 </w:t>
      </w:r>
      <w:proofErr w:type="spellStart"/>
      <w:r>
        <w:rPr>
          <w:lang w:eastAsia="en-GB"/>
        </w:rPr>
        <w:t>clincal</w:t>
      </w:r>
      <w:proofErr w:type="spellEnd"/>
      <w:r>
        <w:rPr>
          <w:lang w:eastAsia="en-GB"/>
        </w:rPr>
        <w:t xml:space="preserve"> syndrome due to medical history, ethnic background or age</w:t>
      </w:r>
      <w:r w:rsidR="0079753E">
        <w:rPr>
          <w:lang w:eastAsia="en-GB"/>
        </w:rPr>
        <w:fldChar w:fldCharType="begin">
          <w:fldData xml:space="preserve">PEVuZE5vdGU+PENpdGU+PEF1dGhvcj5QZXJlei1HdXptYW48L0F1dGhvcj48WWVhcj4yMDIwPC9Z
ZWFyPjxSZWNOdW0+MTk4PC9SZWNOdW0+PERpc3BsYXlUZXh0PjxzdHlsZSBmYWNlPSJzdXBlcnNj
cmlwdCI+MjgsIDI5PC9zdHlsZT48L0Rpc3BsYXlUZXh0PjxyZWNvcmQ+PHJlYy1udW1iZXI+MTk4
PC9yZWMtbnVtYmVyPjxmb3JlaWduLWtleXM+PGtleSBhcHA9IkVOIiBkYi1pZD0icjAyejlzYTB2
MnBwZWdldHN2Mnh3ejIzcmYwejJ2enh4OTB3IiB0aW1lc3RhbXA9IjE1OTgyOTI0NzAiPjE5ODwv
a2V5PjwvZm9yZWlnbi1rZXlzPjxyZWYtdHlwZSBuYW1lPSJKb3VybmFsIEFydGljbGUiPjE3PC9y
ZWYtdHlwZT48Y29udHJpYnV0b3JzPjxhdXRob3JzPjxhdXRob3I+UGVyZXotR3V6bWFuLCBQLiBO
LjwvYXV0aG9yPjxhdXRob3I+RGF1bnQsIEEuPC9hdXRob3I+PGF1dGhvcj5NdWtoZXJqZWUsIFMu
PC9hdXRob3I+PGF1dGhvcj5Dcm9vaywgUC48L2F1dGhvcj48YXV0aG9yPkZvcmxhbm8sIFIuPC9h
dXRob3I+PGF1dGhvcj5Lb250LCBNLiBELjwvYXV0aG9yPjxhdXRob3I+TMO4Y2hlbiwgQS48L2F1
dGhvcj48YXV0aG9yPlZvbGxtZXIsIE0uPC9hdXRob3I+PGF1dGhvcj5NaWRkbGV0b24sIFAuPC9h
dXRob3I+PGF1dGhvcj5KdWRnZSwgUi48L2F1dGhvcj48YXV0aG9yPkhhcmxvdywgQy48L2F1dGhv
cj48YXV0aG9yPlNvdWJpZXJlcywgQS48L2F1dGhvcj48YXV0aG9yPkNvb2tlLCBHLjwvYXV0aG9y
PjxhdXRob3I+V2hpdGUsIFAuIEouPC9hdXRob3I+PGF1dGhvcj5IYWxsZXR0LCBULiBCLjwvYXV0
aG9yPjxhdXRob3I+QXlsaW4sIFAuPC9hdXRob3I+PGF1dGhvcj5GZXJndXNvbiwgTi48L2F1dGhv
cj48YXV0aG9yPkhhdWNrLCBLLjwvYXV0aG9yPjxhdXRob3I+VGh1cnN6LCBNLiBSLjwvYXV0aG9y
PjxhdXRob3I+TmF5YWdhbSwgUy48L2F1dGhvcj48L2F1dGhvcnM+PC9jb250cmlidXRvcnM+PGF1
dGgtYWRkcmVzcz5NUkMgQ2VudHJlIGZvciBHbG9iYWwgSW5mZWN0aW91cyBEaXNlYXNlIEFuYWx5
c2lzIGFuZCBBYmR1bCBMYXRpZiBKYW1lZWwgSW5zdGl0dXRlIGZvciBEaXNlYXNlIGFuZCBFbWVy
Z2VuY3kgQW5hbHl0aWNzIChKLUlERUEpLCBTY2hvb2wgb2YgUHVibGljIEhlYWx0aCwgSW1wZXJp
YWwgQ29sbGVnZSBMb25kb24swqBVbml0ZWQgS2luZ2RvbS4mI3hEO0RpdmlzaW9uIG9mIERpZ2Vz
dGl2ZSBEaXNlYXNlcywgRGVwYXJ0bWVudCBvZiBNZXRhYm9saXNtLCBEaWdlc3Rpb24gYW5kIFJl
cHJvZHVjdGlvbiwgRmFjdWx0eSBvZiBNZWRpY2luZSwgSW1wZXJpYWwgQ29sbGVnZSBMb25kb24s
wqBVbml0ZWQgS2luZ2RvbS4mI3hEO0ltcGVyaWFsIENvbGxlZ2UgSGVhbHRoY2FyZSBOSFMgVHJ1
c3QsIExvbmRvbiwgVW5pdGVkIEtpbmdkb20uJiN4RDtEZXBhcnRtZW50IG9mIEluZmVjdGlvdXMg
RGlzZWFzZXMsIEltcGVyaWFsIENvbGxlZ2UgTG9uZG9uLCBVbml0ZWQgS2luZ2RvbS4mI3hEO0Rl
cGFydG1lbnQgb2YgUHJpbWFyeSBDYXJlIGFuZCBQdWJsaWMgSGVhbHRoLCBTY2hvb2wgb2YgUHVi
bGljIEhlYWx0aCwgSW1wZXJpYWwgQ29sbGVnZSBMb25kb24sIFVuaXRlZCBLaW5nZG9tLjwvYXV0
aC1hZGRyZXNzPjx0aXRsZXM+PHRpdGxlPkNsaW5pY2FsIGNoYXJhY3RlcmlzdGljcyBhbmQgcHJl
ZGljdG9ycyBvZiBvdXRjb21lcyBvZiBob3NwaXRhbGl6ZWQgcGF0aWVudHMgd2l0aCBDT1ZJRC0x
OSBpbiBhIG11bHRpLWV0aG5pYyBMb25kb24gTkhTIFRydXN0OiBhIHJldHJvc3BlY3RpdmUgY29o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PjxlZGl0aW9uPjIwMjAvMDgvMDk8L2VkaXRpb24+PGtleXdvcmRzPjxrZXl3b3JkPkNvdmlkLTE5
PC9rZXl3b3JkPjxrZXl3b3JkPmV0aG5pYyBtaW5vcml0eSBncm91cHM8L2tleXdvcmQ+PGtleXdv
cmQ+bW9ydGFsaXR5PC9rZXl3b3JkPjwva2V5d29yZHM+PGRhdGVzPjx5ZWFyPjIwMjA8L3llYXI+
PHB1Yi1kYXRlcz48ZGF0ZT5BdWcgNzwvZGF0ZT48L3B1Yi1kYXRlcz48L2RhdGVzPjxpc2JuPjEw
NTgtNDgzODwvaXNibj48YWNjZXNzaW9uLW51bT4zMjc2NjgyMzwvYWNjZXNzaW9uLW51bT48dXJs
cz48L3VybHM+PGVsZWN0cm9uaWMtcmVzb3VyY2UtbnVtPjEwLjEwOTMvY2lkL2NpYWExMDkxPC9l
bGVjdHJvbmljLXJlc291cmNlLW51bT48cmVtb3RlLWRhdGFiYXNlLXByb3ZpZGVyPk5MTTwvcmVt
b3RlLWRhdGFiYXNlLXByb3ZpZGVyPjxsYW5ndWFnZT5lbmc8L2xhbmd1YWdlPjwvcmVjb3JkPjwv
Q2l0ZT48Q2l0ZT48QXV0aG9yPkdhbGxvd2F5PC9BdXRob3I+PFllYXI+MjAyMDwvWWVhcj48UmVj
TnVtPjE5OTwvUmVjTnVtPjxyZWNvcmQ+PHJlYy1udW1iZXI+MTk5PC9yZWMtbnVtYmVyPjxmb3Jl
aWduLWtleXM+PGtleSBhcHA9IkVOIiBkYi1pZD0icjAyejlzYTB2MnBwZWdldHN2Mnh3ejIzcmYw
ejJ2enh4OTB3IiB0aW1lc3RhbXA9IjE1OTgyOTI1ODkiPjE5OTwva2V5PjwvZm9yZWlnbi1rZXlz
PjxyZWYtdHlwZSBuYW1lPSJKb3VybmFsIEFydGljbGUiPjE3PC9yZWYtdHlwZT48Y29udHJpYnV0
b3JzPjxhdXRob3JzPjxhdXRob3I+R2FsbG93YXksIEouIEIuPC9hdXRob3I+PGF1dGhvcj5Ob3J0
b24sIFMuPC9hdXRob3I+PGF1dGhvcj5CYXJrZXIsIFIuIEQuPC9hdXRob3I+PGF1dGhvcj5Ccm9v
a2VzLCBBLjwvYXV0aG9yPjxhdXRob3I+Q2FyZXksIEkuPC9hdXRob3I+PGF1dGhvcj5DbGFya2Us
IEIuIEQuPC9hdXRob3I+PGF1dGhvcj5KaW5hLCBSLjwvYXV0aG9yPjxhdXRob3I+UmVpZCwgQy48
L2F1dGhvcj48YXV0aG9yPlJ1c3NlbGwsIE0uIEQuPC9hdXRob3I+PGF1dGhvcj5TbmVlcCwgUi48
L2F1dGhvcj48YXV0aG9yPlN1Z2FybWFuLCBMLjwvYXV0aG9yPjxhdXRob3I+V2lsbGlhbXMsIFMu
PC9hdXRob3I+PGF1dGhvcj5ZYXRlcywgTS48L2F1dGhvcj48YXV0aG9yPlRlbywgSi48L2F1dGhv
cj48YXV0aG9yPlNoYWgsIEEuIE0uPC9hdXRob3I+PGF1dGhvcj5DYW50bGUsIEYuPC9hdXRob3I+
PC9hdXRob3JzPjwvY29udHJpYnV0b3JzPjxhdXRoLWFkZHJlc3M+Q2VudHJlIGZvciBSaGV1bWF0
aWMgRGlzZWFzZSwgS2luZyZhcG9zO3MgQ29sbGVnZSBMb25kb24sIExvbmRvbiwgVW5pdGVkIEtp
bmdkb20uIEVsZWN0cm9uaWMgYWRkcmVzczogamFtZXMuZ2FsbG93YXlAa2NsLmFjLnVrLiYjeEQ7
Q2VudHJlIGZvciBSaGV1bWF0aWMgRGlzZWFzZSwgS2luZyZhcG9zO3MgQ29sbGVnZSBMb25kb24s
IExvbmRvbiwgVW5pdGVkIEtpbmdkb20uJiN4RDtEZXBhcnRtZW50IG9mIFJlc3BpcmF0b3J5IE1l
ZGljaW5lLCBLaW5nJmFwb3M7cyBDb2xsZWdlIEhvc3BpdGFsLCBMb25kb24sIFVuaXRlZCBLaW5n
ZG9tLiYjeEQ7RGVwYXJ0bWVudCBvZiBFbWVyZ2VuY3kgTWVkaWNpbmUsIEtpbmcmYXBvcztzIENv
bGxlZ2UgSG9zcGl0YWwsIExvbmRvbiwgVW5pdGVkIEtpbmdkb20uJiN4RDtJbnN0aXR1dGUgb2Yg
TGl2ZXIgU3R1ZGllcywgS2luZyZhcG9zO3MgQ29sbGVnZSBIb3NwaXRhbCwgTG9uZG9uLCBVbml0
ZWQgS2luZ2RvbS4mI3hEO0RlcGFydG1lbnQgb2YgTmV1cm9zY2llbmNlcywgS2luZyZhcG9zO3Mg
Q29sbGVnZSBIb3NwaXRhbCwgTG9uZG9uLCBVbml0ZWQgS2luZ2RvbS4mI3hEO1NjaG9vbCBvZiBD
YXJkaW92YXNjdWxhciBNZWRpY2luZSAmYW1wOyBTY2llbmNlcywgS2luZyZhcG9zO3MgQ29sbGVn
ZSBMb25kb24gQnJpdGlzaCBIZWFydCBGb3VuZGF0aW9uIENlbnRyZSwgTG9uZG9uLCBVbml0ZWQg
S2luZ2RvbS48L2F1dGgtYWRkcmVzcz48dGl0bGVzPjx0aXRsZT5BIGNsaW5pY2FsIHJpc2sgc2Nv
cmUgdG8gaWRlbnRpZnkgcGF0aWVudHMgd2l0aCBDT1ZJRC0xOSBhdCBoaWdoIHJpc2sgb2YgY3Jp
dGljYWwgY2FyZSBhZG1pc3Npb24gb3IgZGVhdGg6IEFuIG9ic2VydmF0aW9uYWwgY29ob3J0IHN0
dWR5PC90aXRsZT48c2Vjb25kYXJ5LXRpdGxlPkogSW5mZWN0PC9zZWNvbmRhcnktdGl0bGU+PGFs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Y3Rpb248L2FiYnItMT48L2FsdC1wZXJpb2RpY2FsPjxwYWdlcz4yODItMjg4PC9wYWdlcz48dm9s
dW1lPjgxPC92b2x1bWU+PG51bWJlcj4yPC9udW1iZXI+PGVkaXRpb24+MjAyMC8wNi8wMjwvZWRp
dGlvbj48a2V5d29yZHM+PGtleXdvcmQ+QWR1bHQ8L2tleXdvcmQ+PGtleXdvcmQ+QWdlZDwva2V5
d29yZD48a2V5d29yZD5BZ2VkLCA4MCBhbmQgb3Zlcjwva2V5d29yZD48a2V5d29yZD5CZXRhY29y
b25hdmlydXM8L2tleXdvcmQ+PGtleXdvcmQ+Q29ob3J0IFN0dWRpZXM8L2tleXdvcmQ+PGtleXdv
cmQ+Q29tb3JiaWRpdHk8L2tleXdvcmQ+PGtleXdvcmQ+Q29yb25hdmlydXMgSW5mZWN0aW9ucy9k
aWFnbm9zdGljIGltYWdpbmcvKm1vcnRhbGl0eTwva2V5d29yZD48a2V5d29yZD5Dcml0aWNhbCBD
YXJlLypzdGF0aXN0aWNzICZhbXA7IG51bWVyaWNhbCBkYXRhPC9rZXl3b3JkPjxrZXl3b3JkPkVs
ZWN0cm9uaWMgSGVhbHRoIFJlY29yZHM8L2tleXdvcmQ+PGtleXdvcmQ+RmVtYWxlPC9rZXl3b3Jk
PjxrZXl3b3JkPkhvc3BpdGFsaXphdGlvbi8qc3RhdGlzdGljcyAmYW1wOyBudW1lcmljYWwgZGF0
YTwva2V5d29yZD48a2V5d29yZD5IdW1hbnM8L2tleXdvcmQ+PGtleXdvcmQ+TG9uZG9uL2VwaWRl
bWlvbG9neTwva2V5d29yZD48a2V5d29yZD5NYWxlPC9rZXl3b3JkPjxrZXl3b3JkPk1pZGRsZSBB
Z2VkPC9rZXl3b3JkPjxrZXl3b3JkPlBhbmRlbWljczwva2V5d29yZD48a2V5d29yZD5QbmV1bW9u
aWEsIFZpcmFsL2RpYWdub3N0aWMgaW1hZ2luZy8qbW9ydGFsaXR5PC9rZXl3b3JkPjxrZXl3b3Jk
PlJhZGlvZ3JhcGh5PC9rZXl3b3JkPjxrZXl3b3JkPlJpc2sgRmFjdG9yczwva2V5d29yZD48a2V5
d29yZD5UaG9yYXgvZGlhZ25vc3RpYyBpbWFnaW5nPC9rZXl3b3JkPjxrZXl3b3JkPllvdW5nIEFk
dWx0PC9rZXl3b3JkPjwva2V5d29yZHM+PGRhdGVzPjx5ZWFyPjIwMjA8L3llYXI+PHB1Yi1kYXRl
cz48ZGF0ZT5BdWc8L2RhdGU+PC9wdWItZGF0ZXM+PC9kYXRlcz48aXNibj4wMTYzLTQ0NTMgKFBy
aW50KSYjeEQ7MDE2My00NDUzPC9pc2JuPjxhY2Nlc3Npb24tbnVtPjMyNDc5NzcxPC9hY2Nlc3Np
b24tbnVtPjx1cmxzPjwvdXJscz48Y3VzdG9tMj5QTUM3MjU4ODQ2IGludGVyZXN0IGZvcm0gYW5k
IHJlcG9ydCBubyBjb25mbGljdHMgb2YgaW50ZXJlc3QuPC9jdXN0b20yPjxlbGVjdHJvbmljLXJl
c291cmNlLW51bT4xMC4xMDE2L2ouamluZi4yMDIwLjA1LjA2NDwvZWxlY3Ryb25pYy1yZXNvdXJj
ZS1udW0+PHJlbW90ZS1kYXRhYmFzZS1wcm92aWRlcj5OTE08L3JlbW90ZS1kYXRhYmFzZS1wcm92
aWRlcj48bGFuZ3VhZ2U+ZW5nPC9sYW5ndWFnZT48L3JlY29yZD48L0NpdGU+PC9FbmROb3RlPgB=
</w:fldData>
        </w:fldChar>
      </w:r>
      <w:r w:rsidR="00F12AE7">
        <w:rPr>
          <w:lang w:eastAsia="en-GB"/>
        </w:rPr>
        <w:instrText xml:space="preserve"> ADDIN EN.CITE </w:instrText>
      </w:r>
      <w:r w:rsidR="00F12AE7">
        <w:rPr>
          <w:lang w:eastAsia="en-GB"/>
        </w:rPr>
        <w:fldChar w:fldCharType="begin">
          <w:fldData xml:space="preserve">PEVuZE5vdGU+PENpdGU+PEF1dGhvcj5QZXJlei1HdXptYW48L0F1dGhvcj48WWVhcj4yMDIwPC9Z
ZWFyPjxSZWNOdW0+MTk4PC9SZWNOdW0+PERpc3BsYXlUZXh0PjxzdHlsZSBmYWNlPSJzdXBlcnNj
cmlwdCI+MjgsIDI5PC9zdHlsZT48L0Rpc3BsYXlUZXh0PjxyZWNvcmQ+PHJlYy1udW1iZXI+MTk4
PC9yZWMtbnVtYmVyPjxmb3JlaWduLWtleXM+PGtleSBhcHA9IkVOIiBkYi1pZD0icjAyejlzYTB2
MnBwZWdldHN2Mnh3ejIzcmYwejJ2enh4OTB3IiB0aW1lc3RhbXA9IjE1OTgyOTI0NzAiPjE5ODwv
a2V5PjwvZm9yZWlnbi1rZXlzPjxyZWYtdHlwZSBuYW1lPSJKb3VybmFsIEFydGljbGUiPjE3PC9y
ZWYtdHlwZT48Y29udHJpYnV0b3JzPjxhdXRob3JzPjxhdXRob3I+UGVyZXotR3V6bWFuLCBQLiBO
LjwvYXV0aG9yPjxhdXRob3I+RGF1bnQsIEEuPC9hdXRob3I+PGF1dGhvcj5NdWtoZXJqZWUsIFMu
PC9hdXRob3I+PGF1dGhvcj5Dcm9vaywgUC48L2F1dGhvcj48YXV0aG9yPkZvcmxhbm8sIFIuPC9h
dXRob3I+PGF1dGhvcj5Lb250LCBNLiBELjwvYXV0aG9yPjxhdXRob3I+TMO4Y2hlbiwgQS48L2F1
dGhvcj48YXV0aG9yPlZvbGxtZXIsIE0uPC9hdXRob3I+PGF1dGhvcj5NaWRkbGV0b24sIFAuPC9h
dXRob3I+PGF1dGhvcj5KdWRnZSwgUi48L2F1dGhvcj48YXV0aG9yPkhhcmxvdywgQy48L2F1dGhv
cj48YXV0aG9yPlNvdWJpZXJlcywgQS48L2F1dGhvcj48YXV0aG9yPkNvb2tlLCBHLjwvYXV0aG9y
PjxhdXRob3I+V2hpdGUsIFAuIEouPC9hdXRob3I+PGF1dGhvcj5IYWxsZXR0LCBULiBCLjwvYXV0
aG9yPjxhdXRob3I+QXlsaW4sIFAuPC9hdXRob3I+PGF1dGhvcj5GZXJndXNvbiwgTi48L2F1dGhv
cj48YXV0aG9yPkhhdWNrLCBLLjwvYXV0aG9yPjxhdXRob3I+VGh1cnN6LCBNLiBSLjwvYXV0aG9y
PjxhdXRob3I+TmF5YWdhbSwgUy48L2F1dGhvcj48L2F1dGhvcnM+PC9jb250cmlidXRvcnM+PGF1
dGgtYWRkcmVzcz5NUkMgQ2VudHJlIGZvciBHbG9iYWwgSW5mZWN0aW91cyBEaXNlYXNlIEFuYWx5
c2lzIGFuZCBBYmR1bCBMYXRpZiBKYW1lZWwgSW5zdGl0dXRlIGZvciBEaXNlYXNlIGFuZCBFbWVy
Z2VuY3kgQW5hbHl0aWNzIChKLUlERUEpLCBTY2hvb2wgb2YgUHVibGljIEhlYWx0aCwgSW1wZXJp
YWwgQ29sbGVnZSBMb25kb24swqBVbml0ZWQgS2luZ2RvbS4mI3hEO0RpdmlzaW9uIG9mIERpZ2Vz
dGl2ZSBEaXNlYXNlcywgRGVwYXJ0bWVudCBvZiBNZXRhYm9saXNtLCBEaWdlc3Rpb24gYW5kIFJl
cHJvZHVjdGlvbiwgRmFjdWx0eSBvZiBNZWRpY2luZSwgSW1wZXJpYWwgQ29sbGVnZSBMb25kb24s
wqBVbml0ZWQgS2luZ2RvbS4mI3hEO0ltcGVyaWFsIENvbGxlZ2UgSGVhbHRoY2FyZSBOSFMgVHJ1
c3QsIExvbmRvbiwgVW5pdGVkIEtpbmdkb20uJiN4RDtEZXBhcnRtZW50IG9mIEluZmVjdGlvdXMg
RGlzZWFzZXMsIEltcGVyaWFsIENvbGxlZ2UgTG9uZG9uLCBVbml0ZWQgS2luZ2RvbS4mI3hEO0Rl
cGFydG1lbnQgb2YgUHJpbWFyeSBDYXJlIGFuZCBQdWJsaWMgSGVhbHRoLCBTY2hvb2wgb2YgUHVi
bGljIEhlYWx0aCwgSW1wZXJpYWwgQ29sbGVnZSBMb25kb24sIFVuaXRlZCBLaW5nZG9tLjwvYXV0
aC1hZGRyZXNzPjx0aXRsZXM+PHRpdGxlPkNsaW5pY2FsIGNoYXJhY3RlcmlzdGljcyBhbmQgcHJl
ZGljdG9ycyBvZiBvdXRjb21lcyBvZiBob3NwaXRhbGl6ZWQgcGF0aWVudHMgd2l0aCBDT1ZJRC0x
OSBpbiBhIG11bHRpLWV0aG5pYyBMb25kb24gTkhTIFRydXN0OiBhIHJldHJvc3BlY3RpdmUgY29o
b3J0IHN0dWR5PC90aXRsZT48c2Vjb25kYXJ5LXRpdGxlPkNsaW4gSW5mZWN0IERpczwvc2Vjb25k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PjxlZGl0aW9uPjIwMjAvMDgvMDk8L2VkaXRpb24+PGtleXdvcmRzPjxrZXl3b3JkPkNvdmlkLTE5
PC9rZXl3b3JkPjxrZXl3b3JkPmV0aG5pYyBtaW5vcml0eSBncm91cHM8L2tleXdvcmQ+PGtleXdv
cmQ+bW9ydGFsaXR5PC9rZXl3b3JkPjwva2V5d29yZHM+PGRhdGVzPjx5ZWFyPjIwMjA8L3llYXI+
PHB1Yi1kYXRlcz48ZGF0ZT5BdWcgNzwvZGF0ZT48L3B1Yi1kYXRlcz48L2RhdGVzPjxpc2JuPjEw
NTgtNDgzODwvaXNibj48YWNjZXNzaW9uLW51bT4zMjc2NjgyMzwvYWNjZXNzaW9uLW51bT48dXJs
cz48L3VybHM+PGVsZWN0cm9uaWMtcmVzb3VyY2UtbnVtPjEwLjEwOTMvY2lkL2NpYWExMDkxPC9l
bGVjdHJvbmljLXJlc291cmNlLW51bT48cmVtb3RlLWRhdGFiYXNlLXByb3ZpZGVyPk5MTTwvcmVt
b3RlLWRhdGFiYXNlLXByb3ZpZGVyPjxsYW5ndWFnZT5lbmc8L2xhbmd1YWdlPjwvcmVjb3JkPjwv
Q2l0ZT48Q2l0ZT48QXV0aG9yPkdhbGxvd2F5PC9BdXRob3I+PFllYXI+MjAyMDwvWWVhcj48UmVj
TnVtPjE5OTwvUmVjTnVtPjxyZWNvcmQ+PHJlYy1udW1iZXI+MTk5PC9yZWMtbnVtYmVyPjxmb3Jl
aWduLWtleXM+PGtleSBhcHA9IkVOIiBkYi1pZD0icjAyejlzYTB2MnBwZWdldHN2Mnh3ejIzcmYw
ejJ2enh4OTB3IiB0aW1lc3RhbXA9IjE1OTgyOTI1ODkiPjE5OTwva2V5PjwvZm9yZWlnbi1rZXlz
PjxyZWYtdHlwZSBuYW1lPSJKb3VybmFsIEFydGljbGUiPjE3PC9yZWYtdHlwZT48Y29udHJpYnV0
b3JzPjxhdXRob3JzPjxhdXRob3I+R2FsbG93YXksIEouIEIuPC9hdXRob3I+PGF1dGhvcj5Ob3J0
b24sIFMuPC9hdXRob3I+PGF1dGhvcj5CYXJrZXIsIFIuIEQuPC9hdXRob3I+PGF1dGhvcj5Ccm9v
a2VzLCBBLjwvYXV0aG9yPjxhdXRob3I+Q2FyZXksIEkuPC9hdXRob3I+PGF1dGhvcj5DbGFya2Us
IEIuIEQuPC9hdXRob3I+PGF1dGhvcj5KaW5hLCBSLjwvYXV0aG9yPjxhdXRob3I+UmVpZCwgQy48
L2F1dGhvcj48YXV0aG9yPlJ1c3NlbGwsIE0uIEQuPC9hdXRob3I+PGF1dGhvcj5TbmVlcCwgUi48
L2F1dGhvcj48YXV0aG9yPlN1Z2FybWFuLCBMLjwvYXV0aG9yPjxhdXRob3I+V2lsbGlhbXMsIFMu
PC9hdXRob3I+PGF1dGhvcj5ZYXRlcywgTS48L2F1dGhvcj48YXV0aG9yPlRlbywgSi48L2F1dGhv
cj48YXV0aG9yPlNoYWgsIEEuIE0uPC9hdXRob3I+PGF1dGhvcj5DYW50bGUsIEYuPC9hdXRob3I+
PC9hdXRob3JzPjwvY29udHJpYnV0b3JzPjxhdXRoLWFkZHJlc3M+Q2VudHJlIGZvciBSaGV1bWF0
aWMgRGlzZWFzZSwgS2luZyZhcG9zO3MgQ29sbGVnZSBMb25kb24sIExvbmRvbiwgVW5pdGVkIEtp
bmdkb20uIEVsZWN0cm9uaWMgYWRkcmVzczogamFtZXMuZ2FsbG93YXlAa2NsLmFjLnVrLiYjeEQ7
Q2VudHJlIGZvciBSaGV1bWF0aWMgRGlzZWFzZSwgS2luZyZhcG9zO3MgQ29sbGVnZSBMb25kb24s
IExvbmRvbiwgVW5pdGVkIEtpbmdkb20uJiN4RDtEZXBhcnRtZW50IG9mIFJlc3BpcmF0b3J5IE1l
ZGljaW5lLCBLaW5nJmFwb3M7cyBDb2xsZWdlIEhvc3BpdGFsLCBMb25kb24sIFVuaXRlZCBLaW5n
ZG9tLiYjeEQ7RGVwYXJ0bWVudCBvZiBFbWVyZ2VuY3kgTWVkaWNpbmUsIEtpbmcmYXBvcztzIENv
bGxlZ2UgSG9zcGl0YWwsIExvbmRvbiwgVW5pdGVkIEtpbmdkb20uJiN4RDtJbnN0aXR1dGUgb2Yg
TGl2ZXIgU3R1ZGllcywgS2luZyZhcG9zO3MgQ29sbGVnZSBIb3NwaXRhbCwgTG9uZG9uLCBVbml0
ZWQgS2luZ2RvbS4mI3hEO0RlcGFydG1lbnQgb2YgTmV1cm9zY2llbmNlcywgS2luZyZhcG9zO3Mg
Q29sbGVnZSBIb3NwaXRhbCwgTG9uZG9uLCBVbml0ZWQgS2luZ2RvbS4mI3hEO1NjaG9vbCBvZiBD
YXJkaW92YXNjdWxhciBNZWRpY2luZSAmYW1wOyBTY2llbmNlcywgS2luZyZhcG9zO3MgQ29sbGVn
ZSBMb25kb24gQnJpdGlzaCBIZWFydCBGb3VuZGF0aW9uIENlbnRyZSwgTG9uZG9uLCBVbml0ZWQg
S2luZ2RvbS48L2F1dGgtYWRkcmVzcz48dGl0bGVzPjx0aXRsZT5BIGNsaW5pY2FsIHJpc2sgc2Nv
cmUgdG8gaWRlbnRpZnkgcGF0aWVudHMgd2l0aCBDT1ZJRC0xOSBhdCBoaWdoIHJpc2sgb2YgY3Jp
dGljYWwgY2FyZSBhZG1pc3Npb24gb3IgZGVhdGg6IEFuIG9ic2VydmF0aW9uYWwgY29ob3J0IHN0
dWR5PC90aXRsZT48c2Vjb25kYXJ5LXRpdGxlPkogSW5mZWN0PC9zZWNvbmRhcnktdGl0bGU+PGFs
dC10aXRsZT5UaGUgSm91cm5hbCBvZiBpbmZlY3Rpb248L2FsdC10aXRsZT48L3RpdGxlcz48cGVy
aW9kaWNhbD48ZnVsbC10aXRsZT5KIEluZmVjdDwvZnVsbC10aXRsZT48YWJici0xPlRoZSBKb3Vy
bmFsIG9mIGluZmVjdGlvbjwvYWJici0xPjwvcGVyaW9kaWNhbD48YWx0LXBlcmlvZGljYWw+PGZ1
bGwtdGl0bGU+SiBJbmZlY3Q8L2Z1bGwtdGl0bGU+PGFiYnItMT5UaGUgSm91cm5hbCBvZiBpbmZl
Y3Rpb248L2FiYnItMT48L2FsdC1wZXJpb2RpY2FsPjxwYWdlcz4yODItMjg4PC9wYWdlcz48dm9s
dW1lPjgxPC92b2x1bWU+PG51bWJlcj4yPC9udW1iZXI+PGVkaXRpb24+MjAyMC8wNi8wMjwvZWRp
dGlvbj48a2V5d29yZHM+PGtleXdvcmQ+QWR1bHQ8L2tleXdvcmQ+PGtleXdvcmQ+QWdlZDwva2V5
d29yZD48a2V5d29yZD5BZ2VkLCA4MCBhbmQgb3Zlcjwva2V5d29yZD48a2V5d29yZD5CZXRhY29y
b25hdmlydXM8L2tleXdvcmQ+PGtleXdvcmQ+Q29ob3J0IFN0dWRpZXM8L2tleXdvcmQ+PGtleXdv
cmQ+Q29tb3JiaWRpdHk8L2tleXdvcmQ+PGtleXdvcmQ+Q29yb25hdmlydXMgSW5mZWN0aW9ucy9k
aWFnbm9zdGljIGltYWdpbmcvKm1vcnRhbGl0eTwva2V5d29yZD48a2V5d29yZD5Dcml0aWNhbCBD
YXJlLypzdGF0aXN0aWNzICZhbXA7IG51bWVyaWNhbCBkYXRhPC9rZXl3b3JkPjxrZXl3b3JkPkVs
ZWN0cm9uaWMgSGVhbHRoIFJlY29yZHM8L2tleXdvcmQ+PGtleXdvcmQ+RmVtYWxlPC9rZXl3b3Jk
PjxrZXl3b3JkPkhvc3BpdGFsaXphdGlvbi8qc3RhdGlzdGljcyAmYW1wOyBudW1lcmljYWwgZGF0
YTwva2V5d29yZD48a2V5d29yZD5IdW1hbnM8L2tleXdvcmQ+PGtleXdvcmQ+TG9uZG9uL2VwaWRl
bWlvbG9neTwva2V5d29yZD48a2V5d29yZD5NYWxlPC9rZXl3b3JkPjxrZXl3b3JkPk1pZGRsZSBB
Z2VkPC9rZXl3b3JkPjxrZXl3b3JkPlBhbmRlbWljczwva2V5d29yZD48a2V5d29yZD5QbmV1bW9u
aWEsIFZpcmFsL2RpYWdub3N0aWMgaW1hZ2luZy8qbW9ydGFsaXR5PC9rZXl3b3JkPjxrZXl3b3Jk
PlJhZGlvZ3JhcGh5PC9rZXl3b3JkPjxrZXl3b3JkPlJpc2sgRmFjdG9yczwva2V5d29yZD48a2V5
d29yZD5UaG9yYXgvZGlhZ25vc3RpYyBpbWFnaW5nPC9rZXl3b3JkPjxrZXl3b3JkPllvdW5nIEFk
dWx0PC9rZXl3b3JkPjwva2V5d29yZHM+PGRhdGVzPjx5ZWFyPjIwMjA8L3llYXI+PHB1Yi1kYXRl
cz48ZGF0ZT5BdWc8L2RhdGU+PC9wdWItZGF0ZXM+PC9kYXRlcz48aXNibj4wMTYzLTQ0NTMgKFBy
aW50KSYjeEQ7MDE2My00NDUzPC9pc2JuPjxhY2Nlc3Npb24tbnVtPjMyNDc5NzcxPC9hY2Nlc3Np
b24tbnVtPjx1cmxzPjwvdXJscz48Y3VzdG9tMj5QTUM3MjU4ODQ2IGludGVyZXN0IGZvcm0gYW5k
IHJlcG9ydCBubyBjb25mbGljdHMgb2YgaW50ZXJlc3QuPC9jdXN0b20yPjxlbGVjdHJvbmljLXJl
c291cmNlLW51bT4xMC4xMDE2L2ouamluZi4yMDIwLjA1LjA2NDwvZWxlY3Ryb25pYy1yZXNvdXJj
ZS1udW0+PHJlbW90ZS1kYXRhYmFzZS1wcm92aWRlcj5OTE08L3JlbW90ZS1kYXRhYmFzZS1wcm92
aWRlcj48bGFuZ3VhZ2U+ZW5nPC9sYW5ndWFnZT48L3JlY29yZD48L0NpdGU+PC9FbmROb3RlPgB=
</w:fldData>
        </w:fldChar>
      </w:r>
      <w:r w:rsidR="00F12AE7">
        <w:rPr>
          <w:lang w:eastAsia="en-GB"/>
        </w:rPr>
        <w:instrText xml:space="preserve"> ADDIN EN.CITE.DATA </w:instrText>
      </w:r>
      <w:r w:rsidR="00F12AE7">
        <w:rPr>
          <w:lang w:eastAsia="en-GB"/>
        </w:rPr>
      </w:r>
      <w:r w:rsidR="00F12AE7">
        <w:rPr>
          <w:lang w:eastAsia="en-GB"/>
        </w:rPr>
        <w:fldChar w:fldCharType="end"/>
      </w:r>
      <w:r w:rsidR="0079753E">
        <w:rPr>
          <w:lang w:eastAsia="en-GB"/>
        </w:rPr>
      </w:r>
      <w:r w:rsidR="0079753E">
        <w:rPr>
          <w:lang w:eastAsia="en-GB"/>
        </w:rPr>
        <w:fldChar w:fldCharType="separate"/>
      </w:r>
      <w:r w:rsidR="00F12AE7" w:rsidRPr="00F12AE7">
        <w:rPr>
          <w:noProof/>
          <w:vertAlign w:val="superscript"/>
          <w:lang w:eastAsia="en-GB"/>
        </w:rPr>
        <w:t>28, 29</w:t>
      </w:r>
      <w:r w:rsidR="0079753E">
        <w:rPr>
          <w:lang w:eastAsia="en-GB"/>
        </w:rPr>
        <w:fldChar w:fldCharType="end"/>
      </w:r>
      <w:r w:rsidR="00927ADA">
        <w:rPr>
          <w:lang w:eastAsia="en-GB"/>
        </w:rPr>
        <w:t xml:space="preserve">.  </w:t>
      </w:r>
      <w:r w:rsidR="002F3322">
        <w:rPr>
          <w:lang w:eastAsia="en-GB"/>
        </w:rPr>
        <w:t>Therefore, the group agreed that p</w:t>
      </w:r>
      <w:r w:rsidR="00927ADA">
        <w:rPr>
          <w:lang w:eastAsia="en-GB"/>
        </w:rPr>
        <w:t xml:space="preserve">atients with </w:t>
      </w:r>
      <w:r w:rsidR="00170E52">
        <w:rPr>
          <w:lang w:eastAsia="en-GB"/>
        </w:rPr>
        <w:t xml:space="preserve">severe OED declining to attend a face-to-face consultation within 4-6 weeks from their original appointment </w:t>
      </w:r>
      <w:r w:rsidR="00927ADA">
        <w:rPr>
          <w:lang w:eastAsia="en-GB"/>
        </w:rPr>
        <w:t>should be reviewed remotely</w:t>
      </w:r>
      <w:r w:rsidR="00CC0F54">
        <w:rPr>
          <w:lang w:eastAsia="en-GB"/>
        </w:rPr>
        <w:t>,</w:t>
      </w:r>
      <w:r w:rsidR="00927ADA">
        <w:rPr>
          <w:lang w:eastAsia="en-GB"/>
        </w:rPr>
        <w:t xml:space="preserve"> with the benefit of clinical images if possible</w:t>
      </w:r>
      <w:r w:rsidR="00170E52">
        <w:rPr>
          <w:lang w:eastAsia="en-GB"/>
        </w:rPr>
        <w:t xml:space="preserve">, and offered a new face-to-face consultation within </w:t>
      </w:r>
      <w:r w:rsidR="0079753E">
        <w:rPr>
          <w:lang w:eastAsia="en-GB"/>
        </w:rPr>
        <w:t xml:space="preserve">an </w:t>
      </w:r>
      <w:r w:rsidR="00170E52">
        <w:rPr>
          <w:lang w:eastAsia="en-GB"/>
        </w:rPr>
        <w:t xml:space="preserve">additional 4-6 weeks. </w:t>
      </w:r>
      <w:r w:rsidR="00170E52">
        <w:t>As per consensus statements 2 and 4, any evidence of disease progression on patient-generated clinical photographs should trigger the offer of a</w:t>
      </w:r>
      <w:r w:rsidR="00170E52" w:rsidRPr="0033382C">
        <w:t xml:space="preserve"> face-to-face urgent appointment within 2 weeks</w:t>
      </w:r>
      <w:r w:rsidR="00170E52">
        <w:t>.</w:t>
      </w:r>
    </w:p>
    <w:p w14:paraId="37A6C8C7" w14:textId="77777777" w:rsidR="00015781" w:rsidRDefault="00015781" w:rsidP="00EC392D">
      <w:pPr>
        <w:spacing w:after="0" w:line="360" w:lineRule="auto"/>
        <w:rPr>
          <w:b/>
          <w:i/>
        </w:rPr>
      </w:pPr>
    </w:p>
    <w:p w14:paraId="0E18732F" w14:textId="737E1CCB" w:rsidR="00015781" w:rsidRPr="00EC392D" w:rsidRDefault="00015781" w:rsidP="00EC392D">
      <w:pPr>
        <w:spacing w:after="0" w:line="360" w:lineRule="auto"/>
        <w:rPr>
          <w:b/>
          <w:i/>
        </w:rPr>
      </w:pPr>
      <w:r w:rsidRPr="00015781">
        <w:rPr>
          <w:b/>
          <w:i/>
        </w:rPr>
        <w:t>CONSENSUS STATEMENT 10</w:t>
      </w:r>
    </w:p>
    <w:p w14:paraId="4D074007" w14:textId="1447A7F7" w:rsidR="00581851" w:rsidRPr="00EC392D" w:rsidRDefault="005F0501" w:rsidP="00EC392D">
      <w:pPr>
        <w:spacing w:after="0" w:line="360" w:lineRule="auto"/>
        <w:rPr>
          <w:b/>
          <w:i/>
          <w:lang w:eastAsia="en-GB"/>
        </w:rPr>
      </w:pPr>
      <w:r w:rsidRPr="00EC392D">
        <w:rPr>
          <w:b/>
          <w:bCs/>
          <w:i/>
          <w:iCs/>
          <w:shd w:val="clear" w:color="auto" w:fill="FFFFFF"/>
        </w:rPr>
        <w:lastRenderedPageBreak/>
        <w:t xml:space="preserve">If local arrangements and capacity allow, patients with newly diagnosed severe OED who would normally be offered surgery (e.g. laser excision) may still undergo surgery with appropriate counselling regarding the risk of </w:t>
      </w:r>
      <w:r w:rsidR="00F20ECD" w:rsidRPr="00EC392D">
        <w:rPr>
          <w:b/>
          <w:bCs/>
          <w:i/>
          <w:iCs/>
          <w:shd w:val="clear" w:color="auto" w:fill="FFFFFF"/>
        </w:rPr>
        <w:t>SARS-C</w:t>
      </w:r>
      <w:r w:rsidR="00FA0F81" w:rsidRPr="00EC392D">
        <w:rPr>
          <w:b/>
          <w:bCs/>
          <w:i/>
          <w:iCs/>
          <w:shd w:val="clear" w:color="auto" w:fill="FFFFFF"/>
        </w:rPr>
        <w:t>o</w:t>
      </w:r>
      <w:r w:rsidR="00F20ECD" w:rsidRPr="00EC392D">
        <w:rPr>
          <w:b/>
          <w:bCs/>
          <w:i/>
          <w:iCs/>
          <w:shd w:val="clear" w:color="auto" w:fill="FFFFFF"/>
        </w:rPr>
        <w:t>V-2</w:t>
      </w:r>
      <w:r w:rsidR="007836D3" w:rsidRPr="00EC392D">
        <w:rPr>
          <w:b/>
          <w:bCs/>
          <w:i/>
          <w:iCs/>
          <w:shd w:val="clear" w:color="auto" w:fill="FFFFFF"/>
        </w:rPr>
        <w:t xml:space="preserve"> infection</w:t>
      </w:r>
      <w:r w:rsidR="00015781" w:rsidRPr="00015781">
        <w:rPr>
          <w:b/>
          <w:bCs/>
          <w:i/>
          <w:iCs/>
          <w:shd w:val="clear" w:color="auto" w:fill="FFFFFF"/>
        </w:rPr>
        <w:t xml:space="preserve"> (</w:t>
      </w:r>
      <w:r w:rsidR="00581851" w:rsidRPr="00EC392D">
        <w:rPr>
          <w:b/>
          <w:i/>
          <w:lang w:eastAsia="en-GB"/>
        </w:rPr>
        <w:t>Consensus achieved: 100%</w:t>
      </w:r>
      <w:r w:rsidR="00015781" w:rsidRPr="00EC392D">
        <w:rPr>
          <w:b/>
          <w:i/>
          <w:lang w:eastAsia="en-GB"/>
        </w:rPr>
        <w:t>)</w:t>
      </w:r>
    </w:p>
    <w:p w14:paraId="4806E767" w14:textId="2B6C2508" w:rsidR="00DF66B0" w:rsidRDefault="002F3322" w:rsidP="000C7696">
      <w:pPr>
        <w:spacing w:line="360" w:lineRule="auto"/>
        <w:rPr>
          <w:i/>
          <w:iCs/>
          <w:sz w:val="24"/>
          <w:szCs w:val="24"/>
          <w:shd w:val="clear" w:color="auto" w:fill="FFFFFF"/>
        </w:rPr>
      </w:pPr>
      <w:r>
        <w:rPr>
          <w:shd w:val="clear" w:color="auto" w:fill="FFFFFF"/>
        </w:rPr>
        <w:t xml:space="preserve">There was strong consensus from the group that </w:t>
      </w:r>
      <w:r w:rsidR="00015781">
        <w:rPr>
          <w:shd w:val="clear" w:color="auto" w:fill="FFFFFF"/>
        </w:rPr>
        <w:t xml:space="preserve">the provision of </w:t>
      </w:r>
      <w:r>
        <w:rPr>
          <w:shd w:val="clear" w:color="auto" w:fill="FFFFFF"/>
        </w:rPr>
        <w:t xml:space="preserve">surgical intervention for high risk OED should be resumed as soon as reasonably possible.  </w:t>
      </w:r>
      <w:r w:rsidR="009D23B8">
        <w:rPr>
          <w:shd w:val="clear" w:color="auto" w:fill="FFFFFF"/>
        </w:rPr>
        <w:t>T</w:t>
      </w:r>
      <w:r w:rsidR="000953F8">
        <w:rPr>
          <w:shd w:val="clear" w:color="auto" w:fill="FFFFFF"/>
        </w:rPr>
        <w:t>he group agreed that, after prioritising time-urgent trauma and cancer cases</w:t>
      </w:r>
      <w:r w:rsidR="009D23B8">
        <w:rPr>
          <w:shd w:val="clear" w:color="auto" w:fill="FFFFFF"/>
        </w:rPr>
        <w:fldChar w:fldCharType="begin"/>
      </w:r>
      <w:r w:rsidR="000C7696">
        <w:rPr>
          <w:shd w:val="clear" w:color="auto" w:fill="FFFFFF"/>
        </w:rPr>
        <w:instrText xml:space="preserve"> ADDIN EN.CITE &lt;EndNote&gt;&lt;Cite&gt;&lt;Author&gt;Eng)&lt;/Author&gt;&lt;Year&gt;2020&lt;/Year&gt;&lt;RecNum&gt;126&lt;/RecNum&gt;&lt;DisplayText&gt;&lt;style face="superscript"&gt;23&lt;/style&gt;&lt;/DisplayText&gt;&lt;record&gt;&lt;rec-number&gt;126&lt;/rec-number&gt;&lt;foreign-keys&gt;&lt;key app="EN" db-id="r02z9sa0v2ppegetsv2xwz23rf0z2vzxx90w" timestamp="1594123019"&gt;126&lt;/key&gt;&lt;/foreign-keys&gt;&lt;ref-type name="Web Page"&gt;12&lt;/ref-type&gt;&lt;contributors&gt;&lt;authors&gt;&lt;author&gt;Royal College of Surgeons of England (RCS Eng)&lt;/author&gt;&lt;/authors&gt;&lt;/contributors&gt;&lt;titles&gt;&lt;title&gt;Guidance: Recovery for Surgical Services (Tool 4: Virtual consultations)&lt;/title&gt;&lt;/titles&gt;&lt;number&gt;07/07/2020&lt;/number&gt;&lt;dates&gt;&lt;year&gt;2020&lt;/year&gt;&lt;/dates&gt;&lt;urls&gt;&lt;related-urls&gt;&lt;url&gt;https://www.rcseng.ac.uk/coronavirus/recovery-of-surgical-services/tool-4/#2&lt;/url&gt;&lt;/related-urls&gt;&lt;/urls&gt;&lt;/record&gt;&lt;/Cite&gt;&lt;/EndNote&gt;</w:instrText>
      </w:r>
      <w:r w:rsidR="009D23B8">
        <w:rPr>
          <w:shd w:val="clear" w:color="auto" w:fill="FFFFFF"/>
        </w:rPr>
        <w:fldChar w:fldCharType="separate"/>
      </w:r>
      <w:r w:rsidR="00F12AE7" w:rsidRPr="00F12AE7">
        <w:rPr>
          <w:noProof/>
          <w:shd w:val="clear" w:color="auto" w:fill="FFFFFF"/>
          <w:vertAlign w:val="superscript"/>
        </w:rPr>
        <w:t>23</w:t>
      </w:r>
      <w:r w:rsidR="009D23B8">
        <w:rPr>
          <w:shd w:val="clear" w:color="auto" w:fill="FFFFFF"/>
        </w:rPr>
        <w:fldChar w:fldCharType="end"/>
      </w:r>
      <w:r w:rsidR="000953F8">
        <w:rPr>
          <w:shd w:val="clear" w:color="auto" w:fill="FFFFFF"/>
        </w:rPr>
        <w:t xml:space="preserve">, where capacity allows, </w:t>
      </w:r>
      <w:r w:rsidR="007D32DE">
        <w:rPr>
          <w:shd w:val="clear" w:color="auto" w:fill="FFFFFF"/>
        </w:rPr>
        <w:t xml:space="preserve">consideration should be given to the </w:t>
      </w:r>
      <w:r w:rsidR="000953F8">
        <w:rPr>
          <w:shd w:val="clear" w:color="auto" w:fill="FFFFFF"/>
        </w:rPr>
        <w:t xml:space="preserve">resumption </w:t>
      </w:r>
      <w:r w:rsidR="007D32DE">
        <w:rPr>
          <w:shd w:val="clear" w:color="auto" w:fill="FFFFFF"/>
        </w:rPr>
        <w:t xml:space="preserve">of elective surgery for patients </w:t>
      </w:r>
      <w:r w:rsidR="000953F8">
        <w:rPr>
          <w:shd w:val="clear" w:color="auto" w:fill="FFFFFF"/>
        </w:rPr>
        <w:t xml:space="preserve">with newly diagnosed severe OED, </w:t>
      </w:r>
      <w:r w:rsidR="00EC392D">
        <w:rPr>
          <w:shd w:val="clear" w:color="auto" w:fill="FFFFFF"/>
        </w:rPr>
        <w:t>e</w:t>
      </w:r>
      <w:r w:rsidR="000953F8">
        <w:rPr>
          <w:shd w:val="clear" w:color="auto" w:fill="FFFFFF"/>
        </w:rPr>
        <w:t xml:space="preserve">specially during the phase of declining </w:t>
      </w:r>
      <w:proofErr w:type="spellStart"/>
      <w:r w:rsidR="000953F8">
        <w:rPr>
          <w:shd w:val="clear" w:color="auto" w:fill="FFFFFF"/>
        </w:rPr>
        <w:t>prevelance</w:t>
      </w:r>
      <w:proofErr w:type="spellEnd"/>
      <w:r w:rsidR="000953F8">
        <w:rPr>
          <w:shd w:val="clear" w:color="auto" w:fill="FFFFFF"/>
        </w:rPr>
        <w:t xml:space="preserve"> of the pandemic. The rationale for this recommendation is based on the </w:t>
      </w:r>
      <w:r w:rsidR="000D2817">
        <w:rPr>
          <w:shd w:val="clear" w:color="auto" w:fill="FFFFFF"/>
        </w:rPr>
        <w:t xml:space="preserve">reasonable intention to </w:t>
      </w:r>
      <w:r w:rsidR="000953F8">
        <w:rPr>
          <w:shd w:val="clear" w:color="auto" w:fill="FFFFFF"/>
        </w:rPr>
        <w:t xml:space="preserve">reduce the risk of disease progression and </w:t>
      </w:r>
      <w:r w:rsidR="000D2817">
        <w:rPr>
          <w:shd w:val="clear" w:color="auto" w:fill="FFFFFF"/>
        </w:rPr>
        <w:t xml:space="preserve">future </w:t>
      </w:r>
      <w:r w:rsidR="000953F8">
        <w:rPr>
          <w:shd w:val="clear" w:color="auto" w:fill="FFFFFF"/>
        </w:rPr>
        <w:t>oral cancer development</w:t>
      </w:r>
      <w:r w:rsidR="000D2817">
        <w:rPr>
          <w:shd w:val="clear" w:color="auto" w:fill="FFFFFF"/>
        </w:rPr>
        <w:t>, but also on the observation that in up to 10% of</w:t>
      </w:r>
      <w:r w:rsidR="006C177F">
        <w:rPr>
          <w:shd w:val="clear" w:color="auto" w:fill="FFFFFF"/>
        </w:rPr>
        <w:t xml:space="preserve"> </w:t>
      </w:r>
      <w:r w:rsidR="000D2817">
        <w:rPr>
          <w:shd w:val="clear" w:color="auto" w:fill="FFFFFF"/>
        </w:rPr>
        <w:t>patients with biopsy-confirmed non-invasive lesion the definitive histological diagnosis is upgraded to squamous cell carcinoma following surgical excision</w:t>
      </w:r>
      <w:r w:rsidR="006C6A8D">
        <w:rPr>
          <w:shd w:val="clear" w:color="auto" w:fill="FFFFFF"/>
        </w:rPr>
        <w:fldChar w:fldCharType="begin">
          <w:fldData xml:space="preserve">PEVuZE5vdGU+PENpdGU+PEF1dGhvcj5DaGllc2E8L0F1dGhvcj48WWVhcj4xOTg2PC9ZZWFyPjxS
ZWNOdW0+MjI8L1JlY051bT48RGlzcGxheVRleHQ+PHN0eWxlIGZhY2U9InN1cGVyc2NyaXB0Ij4z
MDwvc3R5bGU+PC9EaXNwbGF5VGV4dD48cmVjb3JkPjxyZWMtbnVtYmVyPjIyPC9yZWMtbnVtYmVy
Pjxmb3JlaWduLWtleXM+PGtleSBhcHA9IkVOIiBkYi1pZD0icjAyejlzYTB2MnBwZWdldHN2Mnh3
ejIzcmYwejJ2enh4OTB3IiB0aW1lc3RhbXA9IjE1MTk4MTQ2MDAiPjIyPC9rZXk+PC9mb3JlaWdu
LWtleXM+PHJlZi10eXBlIG5hbWU9IkpvdXJuYWwgQXJ0aWNsZSI+MTc8L3JlZi10eXBlPjxjb250
cmlidXRvcnM+PGF1dGhvcnM+PGF1dGhvcj5DaGllc2EsIEYuPC9hdXRob3I+PGF1dGhvcj5TYWxh
LCBMLjwvYXV0aG9yPjxhdXRob3I+Q29zdGEsIEwuPC9hdXRob3I+PGF1dGhvcj5Nb2dsaWEsIEQu
PC9hdXRob3I+PGF1dGhvcj5NYXVyaSwgTS48L2F1dGhvcj48YXV0aG9yPlBvZHJlY2NhLCBTLjwv
YXV0aG9yPjxhdXRob3I+QW5kcmVvbGEsIFMuPC9hdXRob3I+PGF1dGhvcj5NYXJjaGVzaW5pLCBS
LjwvYXV0aG9yPjxhdXRob3I+QmFuZGllcmFtb250ZSwgRy48L2F1dGhvcj48YXV0aG9yPkJhcnRv
bGksIEMuPC9hdXRob3I+PGF1dGhvcj5ldCBhbC4sPC9hdXRob3I+PC9hdXRob3JzPjwvY29udHJp
YnV0b3JzPjx0aXRsZXM+PHRpdGxlPkV4Y2lzaW9uIG9mIG9yYWwgbGV1a29wbGFraWFzIGJ5IENP
MiBsYXNlciBvbiBhbiBvdXQtcGF0aWVudCBiYXNpczogYSB1c2VmdWwgcHJvY2VkdXJlIGZvciBw
cmV2ZW50aW9uIGFuZCBlYXJseSBkZXRlY3Rpb24gb2Ygb3JhbCBjYXJjaW5vbWFzPC90aXRsZT48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L2FsdC1wZXJpb2RpY2FsPjxwYWdlcz4zMDctMTI8L3BhZ2VzPjx2b2x1bWU+NzI8L3ZvbHVtZT48
bnVtYmVyPjM8L251bWJlcj48a2V5d29yZHM+PGtleXdvcmQ+QWR1bHQ8L2tleXdvcmQ+PGtleXdv
cmQ+QWdlZDwva2V5d29yZD48a2V5d29yZD5CaW9wc3k8L2tleXdvcmQ+PGtleXdvcmQ+Q2FyY2lu
b21hLCBTcXVhbW91cyBDZWxsL3BhdGhvbG9neTwva2V5d29yZD48a2V5d29yZD5GZW1hbGU8L2tl
eXdvcmQ+PGtleXdvcmQ+Rm9sbG93LVVwIFN0dWRpZXM8L2tleXdvcmQ+PGtleXdvcmQ+R2luZ2l2
YS9wYXRob2xvZ3k8L2tleXdvcmQ+PGtleXdvcmQ+SHVtYW5zPC9rZXl3b3JkPjxrZXl3b3JkPkh5
cGVycGxhc2lhPC9rZXl3b3JkPjxrZXl3b3JkPipMYXNlciBUaGVyYXB5PC9rZXl3b3JkPjxrZXl3
b3JkPkxldWtvcGxha2lhLCBPcmFsL3BhdGhvbG9neS8qc3VyZ2VyeTwva2V5d29yZD48a2V5d29y
ZD5NYWxlPC9rZXl3b3JkPjxrZXl3b3JkPk1pZGRsZSBBZ2VkPC9rZXl3b3JkPjxrZXl3b3JkPk1v
dXRoIEZsb29yL3BhdGhvbG9neTwva2V5d29yZD48a2V5d29yZD5Nb3V0aCBOZW9wbGFzbXMvZGlh
Z25vc2lzL3BhdGhvbG9neS8qcHJldmVudGlvbiAmYW1wOyBjb250cm9sPC9rZXl3b3JkPjxrZXl3
b3JkPk91dHBhdGllbnRzPC9rZXl3b3JkPjxrZXl3b3JkPlByZWNhbmNlcm91cyBDb25kaXRpb25z
L3BhdGhvbG9neTwva2V5d29yZD48a2V5d29yZD5UaW1lIEZhY3RvcnM8L2tleXdvcmQ+PC9rZXl3
b3Jkcz48ZGF0ZXM+PHllYXI+MTk4NjwveWVhcj48cHViLWRhdGVzPjxkYXRlPkp1biAzMDwvZGF0
ZT48L3B1Yi1kYXRlcz48L2RhdGVzPjxpc2JuPjAzMDAtODkxNiAoUHJpbnQpJiN4RDswMzAwLTg5
MTYgKExpbmtpbmcpPC9pc2JuPjxhY2Nlc3Npb24tbnVtPjM3MzkwMDk8L2FjY2Vzc2lvbi1udW0+
PHVybHM+PHJlbGF0ZWQtdXJscz48dXJsPmh0dHA6Ly93d3cubmNiaS5ubG0ubmloLmdvdi9wdWJt
ZWQvMzczOTAwOTwvdXJsPjwvcmVsYXRlZC11cmxzPjwvdXJscz48L3JlY29yZD48L0NpdGU+PC9F
bmROb3RlPn==
</w:fldData>
        </w:fldChar>
      </w:r>
      <w:r w:rsidR="000C7696">
        <w:rPr>
          <w:shd w:val="clear" w:color="auto" w:fill="FFFFFF"/>
        </w:rPr>
        <w:instrText xml:space="preserve"> ADDIN EN.CITE </w:instrText>
      </w:r>
      <w:r w:rsidR="000C7696">
        <w:rPr>
          <w:shd w:val="clear" w:color="auto" w:fill="FFFFFF"/>
        </w:rPr>
        <w:fldChar w:fldCharType="begin">
          <w:fldData xml:space="preserve">PEVuZE5vdGU+PENpdGU+PEF1dGhvcj5DaGllc2E8L0F1dGhvcj48WWVhcj4xOTg2PC9ZZWFyPjxS
ZWNOdW0+MjI8L1JlY051bT48RGlzcGxheVRleHQ+PHN0eWxlIGZhY2U9InN1cGVyc2NyaXB0Ij4z
MDwvc3R5bGU+PC9EaXNwbGF5VGV4dD48cmVjb3JkPjxyZWMtbnVtYmVyPjIyPC9yZWMtbnVtYmVy
Pjxmb3JlaWduLWtleXM+PGtleSBhcHA9IkVOIiBkYi1pZD0icjAyejlzYTB2MnBwZWdldHN2Mnh3
ejIzcmYwejJ2enh4OTB3IiB0aW1lc3RhbXA9IjE1MTk4MTQ2MDAiPjIyPC9rZXk+PC9mb3JlaWdu
LWtleXM+PHJlZi10eXBlIG5hbWU9IkpvdXJuYWwgQXJ0aWNsZSI+MTc8L3JlZi10eXBlPjxjb250
cmlidXRvcnM+PGF1dGhvcnM+PGF1dGhvcj5DaGllc2EsIEYuPC9hdXRob3I+PGF1dGhvcj5TYWxh
LCBMLjwvYXV0aG9yPjxhdXRob3I+Q29zdGEsIEwuPC9hdXRob3I+PGF1dGhvcj5Nb2dsaWEsIEQu
PC9hdXRob3I+PGF1dGhvcj5NYXVyaSwgTS48L2F1dGhvcj48YXV0aG9yPlBvZHJlY2NhLCBTLjwv
YXV0aG9yPjxhdXRob3I+QW5kcmVvbGEsIFMuPC9hdXRob3I+PGF1dGhvcj5NYXJjaGVzaW5pLCBS
LjwvYXV0aG9yPjxhdXRob3I+QmFuZGllcmFtb250ZSwgRy48L2F1dGhvcj48YXV0aG9yPkJhcnRv
bGksIEMuPC9hdXRob3I+PGF1dGhvcj5ldCBhbC4sPC9hdXRob3I+PC9hdXRob3JzPjwvY29udHJp
YnV0b3JzPjx0aXRsZXM+PHRpdGxlPkV4Y2lzaW9uIG9mIG9yYWwgbGV1a29wbGFraWFzIGJ5IENP
MiBsYXNlciBvbiBhbiBvdXQtcGF0aWVudCBiYXNpczogYSB1c2VmdWwgcHJvY2VkdXJlIGZvciBw
cmV2ZW50aW9uIGFuZCBlYXJseSBkZXRlY3Rpb24gb2Ygb3JhbCBjYXJjaW5vbWFzPC90aXRsZT48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L2FsdC1wZXJpb2RpY2FsPjxwYWdlcz4zMDctMTI8L3BhZ2VzPjx2b2x1bWU+NzI8L3ZvbHVtZT48
bnVtYmVyPjM8L251bWJlcj48a2V5d29yZHM+PGtleXdvcmQ+QWR1bHQ8L2tleXdvcmQ+PGtleXdv
cmQ+QWdlZDwva2V5d29yZD48a2V5d29yZD5CaW9wc3k8L2tleXdvcmQ+PGtleXdvcmQ+Q2FyY2lu
b21hLCBTcXVhbW91cyBDZWxsL3BhdGhvbG9neTwva2V5d29yZD48a2V5d29yZD5GZW1hbGU8L2tl
eXdvcmQ+PGtleXdvcmQ+Rm9sbG93LVVwIFN0dWRpZXM8L2tleXdvcmQ+PGtleXdvcmQ+R2luZ2l2
YS9wYXRob2xvZ3k8L2tleXdvcmQ+PGtleXdvcmQ+SHVtYW5zPC9rZXl3b3JkPjxrZXl3b3JkPkh5
cGVycGxhc2lhPC9rZXl3b3JkPjxrZXl3b3JkPipMYXNlciBUaGVyYXB5PC9rZXl3b3JkPjxrZXl3
b3JkPkxldWtvcGxha2lhLCBPcmFsL3BhdGhvbG9neS8qc3VyZ2VyeTwva2V5d29yZD48a2V5d29y
ZD5NYWxlPC9rZXl3b3JkPjxrZXl3b3JkPk1pZGRsZSBBZ2VkPC9rZXl3b3JkPjxrZXl3b3JkPk1v
dXRoIEZsb29yL3BhdGhvbG9neTwva2V5d29yZD48a2V5d29yZD5Nb3V0aCBOZW9wbGFzbXMvZGlh
Z25vc2lzL3BhdGhvbG9neS8qcHJldmVudGlvbiAmYW1wOyBjb250cm9sPC9rZXl3b3JkPjxrZXl3
b3JkPk91dHBhdGllbnRzPC9rZXl3b3JkPjxrZXl3b3JkPlByZWNhbmNlcm91cyBDb25kaXRpb25z
L3BhdGhvbG9neTwva2V5d29yZD48a2V5d29yZD5UaW1lIEZhY3RvcnM8L2tleXdvcmQ+PC9rZXl3
b3Jkcz48ZGF0ZXM+PHllYXI+MTk4NjwveWVhcj48cHViLWRhdGVzPjxkYXRlPkp1biAzMDwvZGF0
ZT48L3B1Yi1kYXRlcz48L2RhdGVzPjxpc2JuPjAzMDAtODkxNiAoUHJpbnQpJiN4RDswMzAwLTg5
MTYgKExpbmtpbmcpPC9pc2JuPjxhY2Nlc3Npb24tbnVtPjM3MzkwMDk8L2FjY2Vzc2lvbi1udW0+
PHVybHM+PHJlbGF0ZWQtdXJscz48dXJsPmh0dHA6Ly93d3cubmNiaS5ubG0ubmloLmdvdi9wdWJt
ZWQvMzczOTAwOTwvdXJsPjwvcmVsYXRlZC11cmxzPjwvdXJscz48L3JlY29yZD48L0NpdGU+PC9F
bmROb3RlPn==
</w:fldData>
        </w:fldChar>
      </w:r>
      <w:r w:rsidR="000C7696">
        <w:rPr>
          <w:shd w:val="clear" w:color="auto" w:fill="FFFFFF"/>
        </w:rPr>
        <w:instrText xml:space="preserve"> ADDIN EN.CITE.DATA </w:instrText>
      </w:r>
      <w:r w:rsidR="000C7696">
        <w:rPr>
          <w:shd w:val="clear" w:color="auto" w:fill="FFFFFF"/>
        </w:rPr>
      </w:r>
      <w:r w:rsidR="000C7696">
        <w:rPr>
          <w:shd w:val="clear" w:color="auto" w:fill="FFFFFF"/>
        </w:rPr>
        <w:fldChar w:fldCharType="end"/>
      </w:r>
      <w:r w:rsidR="006C6A8D">
        <w:rPr>
          <w:shd w:val="clear" w:color="auto" w:fill="FFFFFF"/>
        </w:rPr>
      </w:r>
      <w:r w:rsidR="006C6A8D">
        <w:rPr>
          <w:shd w:val="clear" w:color="auto" w:fill="FFFFFF"/>
        </w:rPr>
        <w:fldChar w:fldCharType="separate"/>
      </w:r>
      <w:r w:rsidR="00F12AE7" w:rsidRPr="00F12AE7">
        <w:rPr>
          <w:noProof/>
          <w:shd w:val="clear" w:color="auto" w:fill="FFFFFF"/>
          <w:vertAlign w:val="superscript"/>
        </w:rPr>
        <w:t>30</w:t>
      </w:r>
      <w:r w:rsidR="006C6A8D">
        <w:rPr>
          <w:shd w:val="clear" w:color="auto" w:fill="FFFFFF"/>
        </w:rPr>
        <w:fldChar w:fldCharType="end"/>
      </w:r>
      <w:r w:rsidR="002117B0">
        <w:rPr>
          <w:shd w:val="clear" w:color="auto" w:fill="FFFFFF"/>
        </w:rPr>
        <w:t>.</w:t>
      </w:r>
    </w:p>
    <w:p w14:paraId="539C16B3" w14:textId="2A605C00" w:rsidR="000D2817" w:rsidRPr="00E20DBC" w:rsidRDefault="000D2817" w:rsidP="000D2817">
      <w:pPr>
        <w:spacing w:after="0" w:line="360" w:lineRule="auto"/>
        <w:rPr>
          <w:b/>
          <w:i/>
        </w:rPr>
      </w:pPr>
      <w:r>
        <w:rPr>
          <w:b/>
          <w:i/>
        </w:rPr>
        <w:t>CONSENSUS STATEMENT 11</w:t>
      </w:r>
    </w:p>
    <w:p w14:paraId="37CA6F24" w14:textId="63A61EE1" w:rsidR="005F0501" w:rsidRPr="00EC392D" w:rsidRDefault="005F0501" w:rsidP="00EC392D">
      <w:pPr>
        <w:pStyle w:val="Heading2"/>
        <w:spacing w:line="360" w:lineRule="auto"/>
        <w:jc w:val="both"/>
        <w:rPr>
          <w:b/>
          <w:i/>
        </w:rPr>
      </w:pPr>
      <w:r w:rsidRPr="00EC392D">
        <w:rPr>
          <w:rFonts w:asciiTheme="minorHAnsi" w:hAnsiTheme="minorHAnsi"/>
          <w:b/>
          <w:bCs/>
          <w:i/>
          <w:iCs/>
          <w:sz w:val="22"/>
          <w:szCs w:val="22"/>
          <w:shd w:val="clear" w:color="auto" w:fill="FFFFFF"/>
        </w:rPr>
        <w:t>Patients in the ‘clinically vulnerable’ and ‘clinically extremely vulnerable group’ can be offered face-to-face appointments in line with the above recommendations and should be managed according to local arrangements</w:t>
      </w:r>
      <w:r w:rsidR="000D2817" w:rsidRPr="000D2817">
        <w:rPr>
          <w:b/>
          <w:bCs/>
          <w:i/>
          <w:iCs/>
          <w:shd w:val="clear" w:color="auto" w:fill="FFFFFF"/>
        </w:rPr>
        <w:t xml:space="preserve"> (</w:t>
      </w:r>
      <w:r w:rsidR="008353FA" w:rsidRPr="00EC392D">
        <w:rPr>
          <w:rFonts w:asciiTheme="minorHAnsi" w:hAnsiTheme="minorHAnsi"/>
          <w:b/>
          <w:i/>
          <w:sz w:val="22"/>
          <w:szCs w:val="22"/>
        </w:rPr>
        <w:t>C</w:t>
      </w:r>
      <w:r w:rsidR="001146AD" w:rsidRPr="00EC392D">
        <w:rPr>
          <w:rFonts w:asciiTheme="minorHAnsi" w:hAnsiTheme="minorHAnsi"/>
          <w:b/>
          <w:i/>
          <w:sz w:val="22"/>
          <w:szCs w:val="22"/>
        </w:rPr>
        <w:t>onsensus</w:t>
      </w:r>
      <w:r w:rsidR="008353FA" w:rsidRPr="00EC392D">
        <w:rPr>
          <w:rFonts w:asciiTheme="minorHAnsi" w:hAnsiTheme="minorHAnsi"/>
          <w:b/>
          <w:i/>
          <w:sz w:val="22"/>
          <w:szCs w:val="22"/>
        </w:rPr>
        <w:t xml:space="preserve"> achieved</w:t>
      </w:r>
      <w:r w:rsidR="001146AD" w:rsidRPr="00EC392D">
        <w:rPr>
          <w:rFonts w:asciiTheme="minorHAnsi" w:hAnsiTheme="minorHAnsi"/>
          <w:b/>
          <w:i/>
          <w:sz w:val="22"/>
          <w:szCs w:val="22"/>
        </w:rPr>
        <w:t>: 100%</w:t>
      </w:r>
      <w:r w:rsidR="000D2817" w:rsidRPr="00EC392D">
        <w:rPr>
          <w:rFonts w:asciiTheme="minorHAnsi" w:hAnsiTheme="minorHAnsi"/>
          <w:b/>
          <w:i/>
          <w:sz w:val="22"/>
          <w:szCs w:val="22"/>
        </w:rPr>
        <w:t>)</w:t>
      </w:r>
    </w:p>
    <w:p w14:paraId="6014C483" w14:textId="7779CBC5" w:rsidR="001146AD" w:rsidRPr="00EC392D" w:rsidRDefault="001052DE" w:rsidP="00EC392D">
      <w:pPr>
        <w:spacing w:line="360" w:lineRule="auto"/>
      </w:pPr>
      <w:r>
        <w:t>NHS Englan</w:t>
      </w:r>
      <w:r w:rsidR="0011398D">
        <w:t>d</w:t>
      </w:r>
      <w:r>
        <w:t xml:space="preserve"> recommends that</w:t>
      </w:r>
      <w:r w:rsidR="000D2817">
        <w:t xml:space="preserve"> </w:t>
      </w:r>
      <w:r>
        <w:t xml:space="preserve">individuals </w:t>
      </w:r>
      <w:r w:rsidR="000D2817">
        <w:t xml:space="preserve">at risk of severe COVID-19 clinical syndrome </w:t>
      </w:r>
      <w:r>
        <w:t>should be offered remote consultation as first option, and required to attend face-to-face hospi</w:t>
      </w:r>
      <w:r w:rsidR="00F12AE7">
        <w:t xml:space="preserve">tal consultations only for </w:t>
      </w:r>
      <w:r>
        <w:t>urgent rea</w:t>
      </w:r>
      <w:r w:rsidRPr="0011398D">
        <w:t>sons</w:t>
      </w:r>
      <w:r w:rsidR="00C24D14" w:rsidRPr="0011398D">
        <w:fldChar w:fldCharType="begin"/>
      </w:r>
      <w:r w:rsidR="00F12AE7">
        <w:instrText xml:space="preserve"> ADDIN EN.CITE &lt;EndNote&gt;&lt;Cite&gt;&lt;Author&gt;England&lt;/Author&gt;&lt;Year&gt;2020&lt;/Year&gt;&lt;RecNum&gt;145&lt;/RecNum&gt;&lt;DisplayText&gt;&lt;style face="superscript"&gt;31&lt;/style&gt;&lt;/DisplayText&gt;&lt;record&gt;&lt;rec-number&gt;145&lt;/rec-number&gt;&lt;foreign-keys&gt;&lt;key app="EN" db-id="r02z9sa0v2ppegetsv2xwz23rf0z2vzxx90w" timestamp="1594329302"&gt;145&lt;/key&gt;&lt;/foreign-keys&gt;&lt;ref-type name="Government Document"&gt;46&lt;/ref-type&gt;&lt;contributors&gt;&lt;authors&gt;&lt;author&gt;NHS England&lt;/author&gt;&lt;/authors&gt;&lt;secondary-authors&gt;&lt;author&gt;Department of Health&lt;/author&gt;&lt;/secondary-authors&gt;&lt;/contributors&gt;&lt;titles&gt;&lt;title&gt;Guidance on shielding and protecting people who are clinically extremely vulnerable from COVID-19 &lt;/title&gt;&lt;/titles&gt;&lt;dates&gt;&lt;year&gt;2020&lt;/year&gt;&lt;/dates&gt;&lt;urls&gt;&lt;related-urls&gt;&lt;url&gt;https://www.gov.uk/government/publications/guidance-on-shielding-and-protecting-extremely-vulnerable-persons-from-covid-19/guidance-on-shielding-and-protecting-extremely-vulnerable-persons-from-covid-19&lt;/url&gt;&lt;/related-urls&gt;&lt;/urls&gt;&lt;access-date&gt;09/07/2020&lt;/access-date&gt;&lt;/record&gt;&lt;/Cite&gt;&lt;/EndNote&gt;</w:instrText>
      </w:r>
      <w:r w:rsidR="00C24D14" w:rsidRPr="0011398D">
        <w:fldChar w:fldCharType="separate"/>
      </w:r>
      <w:r w:rsidR="00F12AE7" w:rsidRPr="00F12AE7">
        <w:rPr>
          <w:noProof/>
          <w:vertAlign w:val="superscript"/>
        </w:rPr>
        <w:t>31</w:t>
      </w:r>
      <w:r w:rsidR="00C24D14" w:rsidRPr="0011398D">
        <w:fldChar w:fldCharType="end"/>
      </w:r>
      <w:r w:rsidR="002C45A4" w:rsidRPr="0011398D">
        <w:t xml:space="preserve">.  </w:t>
      </w:r>
      <w:r w:rsidR="0011398D" w:rsidRPr="0011398D">
        <w:t>T</w:t>
      </w:r>
      <w:r w:rsidR="002F3322" w:rsidRPr="0011398D">
        <w:t xml:space="preserve">he group agreed that </w:t>
      </w:r>
      <w:r w:rsidR="0011398D" w:rsidRPr="0011398D">
        <w:t>“</w:t>
      </w:r>
      <w:r w:rsidR="0011398D" w:rsidRPr="00EC392D">
        <w:rPr>
          <w:bCs/>
          <w:iCs/>
          <w:shd w:val="clear" w:color="auto" w:fill="FFFFFF"/>
        </w:rPr>
        <w:t>clinically vulnerable” and “clini</w:t>
      </w:r>
      <w:r w:rsidR="0011398D" w:rsidRPr="0011398D">
        <w:rPr>
          <w:bCs/>
          <w:iCs/>
          <w:shd w:val="clear" w:color="auto" w:fill="FFFFFF"/>
        </w:rPr>
        <w:t>cally extremely vulnerable</w:t>
      </w:r>
      <w:r w:rsidR="0011398D" w:rsidRPr="00EC392D">
        <w:rPr>
          <w:bCs/>
          <w:iCs/>
          <w:shd w:val="clear" w:color="auto" w:fill="FFFFFF"/>
        </w:rPr>
        <w:t>”</w:t>
      </w:r>
      <w:r w:rsidR="0011398D" w:rsidRPr="00E20DBC">
        <w:rPr>
          <w:b/>
          <w:bCs/>
          <w:i/>
          <w:iCs/>
          <w:shd w:val="clear" w:color="auto" w:fill="FFFFFF"/>
        </w:rPr>
        <w:t xml:space="preserve"> </w:t>
      </w:r>
      <w:r w:rsidR="0011398D">
        <w:t>individuals</w:t>
      </w:r>
      <w:r w:rsidR="002C45A4">
        <w:t xml:space="preserve"> with OED report</w:t>
      </w:r>
      <w:r w:rsidR="002F3322">
        <w:t>ing</w:t>
      </w:r>
      <w:r w:rsidR="002C45A4">
        <w:t xml:space="preserve"> </w:t>
      </w:r>
      <w:r w:rsidR="0011398D">
        <w:t xml:space="preserve">red-flag </w:t>
      </w:r>
      <w:r w:rsidR="002C45A4">
        <w:t xml:space="preserve">signs or symptoms </w:t>
      </w:r>
      <w:r w:rsidR="0011398D">
        <w:t xml:space="preserve">or providing clinical photographs suspicious for disease </w:t>
      </w:r>
      <w:r w:rsidR="002C45A4">
        <w:t>progression</w:t>
      </w:r>
      <w:r w:rsidR="002F3322">
        <w:t xml:space="preserve"> should be </w:t>
      </w:r>
      <w:r w:rsidR="0011398D">
        <w:t xml:space="preserve">considered in need of an urgent consultation and </w:t>
      </w:r>
      <w:r w:rsidR="002F3322">
        <w:t>offered</w:t>
      </w:r>
      <w:r w:rsidR="002C45A4">
        <w:t xml:space="preserve"> a face-to-face appointment</w:t>
      </w:r>
      <w:r w:rsidR="00FC2A35">
        <w:t xml:space="preserve"> as per consensus statement 2</w:t>
      </w:r>
      <w:r w:rsidR="0011398D">
        <w:t>.</w:t>
      </w:r>
      <w:r w:rsidR="002C45A4">
        <w:t xml:space="preserve"> </w:t>
      </w:r>
    </w:p>
    <w:p w14:paraId="4FEFDB69" w14:textId="77777777" w:rsidR="0011398D" w:rsidRPr="00EC392D" w:rsidRDefault="0011398D" w:rsidP="00EC392D">
      <w:pPr>
        <w:spacing w:after="0" w:line="360" w:lineRule="auto"/>
        <w:rPr>
          <w:b/>
          <w:i/>
        </w:rPr>
      </w:pPr>
    </w:p>
    <w:p w14:paraId="47635A8B" w14:textId="75642265" w:rsidR="0011398D" w:rsidRPr="00EC392D" w:rsidRDefault="0011398D" w:rsidP="00EC392D">
      <w:pPr>
        <w:spacing w:after="0" w:line="360" w:lineRule="auto"/>
        <w:rPr>
          <w:b/>
          <w:i/>
        </w:rPr>
      </w:pPr>
      <w:r w:rsidRPr="0011398D">
        <w:rPr>
          <w:b/>
          <w:i/>
        </w:rPr>
        <w:t>CONSENSUS STATEMENT 12</w:t>
      </w:r>
    </w:p>
    <w:p w14:paraId="0A18C1FE" w14:textId="1D88666B" w:rsidR="00025707" w:rsidRPr="00EC392D" w:rsidRDefault="005F0501" w:rsidP="0056213A">
      <w:pPr>
        <w:spacing w:line="360" w:lineRule="auto"/>
        <w:rPr>
          <w:b/>
          <w:i/>
        </w:rPr>
      </w:pPr>
      <w:r w:rsidRPr="00EC392D">
        <w:rPr>
          <w:b/>
          <w:bCs/>
          <w:i/>
          <w:iCs/>
          <w:shd w:val="clear" w:color="auto" w:fill="FFFFFF"/>
        </w:rPr>
        <w:t xml:space="preserve">Patients who decline remote consultations and request a face-to-face appointment should be </w:t>
      </w:r>
      <w:r w:rsidR="00335451" w:rsidRPr="00EC392D">
        <w:rPr>
          <w:b/>
          <w:bCs/>
          <w:i/>
          <w:iCs/>
          <w:shd w:val="clear" w:color="auto" w:fill="FFFFFF"/>
        </w:rPr>
        <w:t>accommodated if</w:t>
      </w:r>
      <w:r w:rsidRPr="00EC392D">
        <w:rPr>
          <w:b/>
          <w:bCs/>
          <w:i/>
          <w:iCs/>
          <w:shd w:val="clear" w:color="auto" w:fill="FFFFFF"/>
        </w:rPr>
        <w:t xml:space="preserve"> capacity allows. Patients should be counselled on the risk and benefits of face-to-face </w:t>
      </w:r>
      <w:proofErr w:type="gramStart"/>
      <w:r w:rsidRPr="00EC392D">
        <w:rPr>
          <w:b/>
          <w:bCs/>
          <w:i/>
          <w:iCs/>
          <w:shd w:val="clear" w:color="auto" w:fill="FFFFFF"/>
        </w:rPr>
        <w:t>appointments.</w:t>
      </w:r>
      <w:r w:rsidR="0011398D">
        <w:rPr>
          <w:b/>
          <w:i/>
        </w:rPr>
        <w:t>(</w:t>
      </w:r>
      <w:proofErr w:type="gramEnd"/>
      <w:r w:rsidR="001146AD" w:rsidRPr="00EC392D">
        <w:rPr>
          <w:b/>
          <w:i/>
        </w:rPr>
        <w:t>Consensus</w:t>
      </w:r>
      <w:r w:rsidR="003E1FAB" w:rsidRPr="00EC392D">
        <w:rPr>
          <w:b/>
          <w:i/>
        </w:rPr>
        <w:t xml:space="preserve"> achieved</w:t>
      </w:r>
      <w:r w:rsidR="001146AD" w:rsidRPr="00EC392D">
        <w:rPr>
          <w:b/>
          <w:i/>
        </w:rPr>
        <w:t>: 100%</w:t>
      </w:r>
      <w:r w:rsidR="0011398D">
        <w:rPr>
          <w:b/>
          <w:i/>
        </w:rPr>
        <w:t>)</w:t>
      </w:r>
    </w:p>
    <w:p w14:paraId="4AE6695C" w14:textId="6ED5762D" w:rsidR="00BC188B" w:rsidRDefault="00B61212" w:rsidP="00015781">
      <w:pPr>
        <w:spacing w:line="360" w:lineRule="auto"/>
      </w:pPr>
      <w:r>
        <w:t xml:space="preserve">The group recognised that </w:t>
      </w:r>
      <w:proofErr w:type="gramStart"/>
      <w:r>
        <w:t xml:space="preserve">some </w:t>
      </w:r>
      <w:r w:rsidR="0011398D">
        <w:t xml:space="preserve"> </w:t>
      </w:r>
      <w:r>
        <w:t>patients</w:t>
      </w:r>
      <w:proofErr w:type="gramEnd"/>
      <w:r w:rsidR="00E85F30">
        <w:t xml:space="preserve"> with OED</w:t>
      </w:r>
      <w:r>
        <w:t xml:space="preserve"> </w:t>
      </w:r>
      <w:r w:rsidR="0011398D">
        <w:t>may</w:t>
      </w:r>
      <w:r>
        <w:t xml:space="preserve"> decline remote consultations </w:t>
      </w:r>
      <w:r w:rsidR="0011398D">
        <w:t>and requ</w:t>
      </w:r>
      <w:r w:rsidR="00EC392D">
        <w:t>est</w:t>
      </w:r>
      <w:r w:rsidR="0011398D">
        <w:t xml:space="preserve"> to attend a </w:t>
      </w:r>
      <w:r>
        <w:t xml:space="preserve">face-to-face </w:t>
      </w:r>
      <w:r w:rsidR="0011398D">
        <w:t xml:space="preserve">clinical review.  </w:t>
      </w:r>
      <w:r w:rsidR="00BC188B">
        <w:t>The Royal College of Surgeons</w:t>
      </w:r>
      <w:r w:rsidR="006A3E1B">
        <w:t xml:space="preserve"> (RCS)</w:t>
      </w:r>
      <w:r w:rsidR="00BC188B">
        <w:t xml:space="preserve"> guidelines state that remote consultations should only be used for patients who are </w:t>
      </w:r>
      <w:r w:rsidR="00BC188B" w:rsidRPr="00B61212">
        <w:t>able and willing</w:t>
      </w:r>
      <w:r w:rsidR="00BC188B">
        <w:t xml:space="preserve"> to communicate via telephone or video</w:t>
      </w:r>
      <w:r w:rsidR="00BC188B">
        <w:fldChar w:fldCharType="begin"/>
      </w:r>
      <w:r w:rsidR="00F12AE7">
        <w:instrText xml:space="preserve"> ADDIN EN.CITE &lt;EndNote&gt;&lt;Cite&gt;&lt;Author&gt;Eng)&lt;/Author&gt;&lt;Year&gt;2020&lt;/Year&gt;&lt;RecNum&gt;126&lt;/RecNum&gt;&lt;DisplayText&gt;&lt;style face="superscript"&gt;23&lt;/style&gt;&lt;/DisplayText&gt;&lt;record&gt;&lt;rec-number&gt;126&lt;/rec-number&gt;&lt;foreign-keys&gt;&lt;key app="EN" db-id="r02z9sa0v2ppegetsv2xwz23rf0z2vzxx90w" timestamp="1594123019"&gt;126&lt;/key&gt;&lt;/foreign-keys&gt;&lt;ref-type name="Web Page"&gt;12&lt;/ref-type&gt;&lt;contributors&gt;&lt;authors&gt;&lt;author&gt;Royal College of Surgeons of England (RCS Eng)&lt;/author&gt;&lt;/authors&gt;&lt;/contributors&gt;&lt;titles&gt;&lt;title&gt;Guidance: Recovery for Surgical Services (Tool 4: Virtual consultations)&lt;/title&gt;&lt;/titles&gt;&lt;number&gt;07/07/2020&lt;/number&gt;&lt;dates&gt;&lt;year&gt;2020&lt;/year&gt;&lt;/dates&gt;&lt;urls&gt;&lt;related-urls&gt;&lt;url&gt;https://www.rcseng.ac.uk/coronavirus/recovery-of-surgical-services/tool-4/#2&lt;/url&gt;&lt;/related-urls&gt;&lt;/urls&gt;&lt;/record&gt;&lt;/Cite&gt;&lt;/EndNote&gt;</w:instrText>
      </w:r>
      <w:r w:rsidR="00BC188B">
        <w:fldChar w:fldCharType="separate"/>
      </w:r>
      <w:r w:rsidR="00F12AE7" w:rsidRPr="00F12AE7">
        <w:rPr>
          <w:noProof/>
          <w:vertAlign w:val="superscript"/>
        </w:rPr>
        <w:t>23</w:t>
      </w:r>
      <w:r w:rsidR="00BC188B">
        <w:fldChar w:fldCharType="end"/>
      </w:r>
      <w:r w:rsidR="00BC188B">
        <w:t xml:space="preserve">.  </w:t>
      </w:r>
      <w:r w:rsidR="0011398D">
        <w:t xml:space="preserve">Accordingly, the group agreed that, where capacity allows, the request for </w:t>
      </w:r>
      <w:r w:rsidR="00BC188B">
        <w:t xml:space="preserve">a face-to-face </w:t>
      </w:r>
      <w:r w:rsidR="0011398D">
        <w:t xml:space="preserve">consultation may be </w:t>
      </w:r>
      <w:proofErr w:type="spellStart"/>
      <w:r w:rsidR="0011398D">
        <w:t>accomodated</w:t>
      </w:r>
      <w:proofErr w:type="spellEnd"/>
      <w:r w:rsidR="00BC188B">
        <w:t xml:space="preserve">. </w:t>
      </w:r>
      <w:r w:rsidR="00BD31BC">
        <w:t>Patient</w:t>
      </w:r>
      <w:r w:rsidR="00E85F30">
        <w:t>s</w:t>
      </w:r>
      <w:r w:rsidR="00BD31BC">
        <w:t xml:space="preserve"> should be counselled on the potential risk of COVID-19 </w:t>
      </w:r>
      <w:r w:rsidR="00F12AE7">
        <w:t>associated with hospital attend</w:t>
      </w:r>
      <w:r w:rsidR="00BD31BC">
        <w:t>ance and commuting</w:t>
      </w:r>
      <w:r w:rsidR="00BC188B">
        <w:fldChar w:fldCharType="begin"/>
      </w:r>
      <w:r w:rsidR="00F12AE7">
        <w:instrText xml:space="preserve"> ADDIN EN.CITE &lt;EndNote&gt;&lt;Cite&gt;&lt;Author&gt;Eng)&lt;/Author&gt;&lt;Year&gt;2020&lt;/Year&gt;&lt;RecNum&gt;126&lt;/RecNum&gt;&lt;DisplayText&gt;&lt;style face="superscript"&gt;23&lt;/style&gt;&lt;/DisplayText&gt;&lt;record&gt;&lt;rec-number&gt;126&lt;/rec-number&gt;&lt;foreign-keys&gt;&lt;key app="EN" db-id="r02z9sa0v2ppegetsv2xwz23rf0z2vzxx90w" timestamp="1594123019"&gt;126&lt;/key&gt;&lt;/foreign-keys&gt;&lt;ref-type name="Web Page"&gt;12&lt;/ref-type&gt;&lt;contributors&gt;&lt;authors&gt;&lt;author&gt;Royal College of Surgeons of England (RCS Eng)&lt;/author&gt;&lt;/authors&gt;&lt;/contributors&gt;&lt;titles&gt;&lt;title&gt;Guidance: Recovery for Surgical Services (Tool 4: Virtual consultations)&lt;/title&gt;&lt;/titles&gt;&lt;number&gt;07/07/2020&lt;/number&gt;&lt;dates&gt;&lt;year&gt;2020&lt;/year&gt;&lt;/dates&gt;&lt;urls&gt;&lt;related-urls&gt;&lt;url&gt;https://www.rcseng.ac.uk/coronavirus/recovery-of-surgical-services/tool-4/#2&lt;/url&gt;&lt;/related-urls&gt;&lt;/urls&gt;&lt;/record&gt;&lt;/Cite&gt;&lt;/EndNote&gt;</w:instrText>
      </w:r>
      <w:r w:rsidR="00BC188B">
        <w:fldChar w:fldCharType="separate"/>
      </w:r>
      <w:r w:rsidR="00F12AE7" w:rsidRPr="00F12AE7">
        <w:rPr>
          <w:noProof/>
          <w:vertAlign w:val="superscript"/>
        </w:rPr>
        <w:t>23</w:t>
      </w:r>
      <w:r w:rsidR="00BC188B">
        <w:fldChar w:fldCharType="end"/>
      </w:r>
      <w:r w:rsidR="00BC188B">
        <w:t xml:space="preserve">.  </w:t>
      </w:r>
    </w:p>
    <w:p w14:paraId="32EF42C9" w14:textId="09DD092C" w:rsidR="005F0501" w:rsidRDefault="003E1FAB" w:rsidP="000D2817">
      <w:pPr>
        <w:pStyle w:val="Heading1"/>
        <w:spacing w:line="360" w:lineRule="auto"/>
      </w:pPr>
      <w:r>
        <w:lastRenderedPageBreak/>
        <w:t>Discussion</w:t>
      </w:r>
    </w:p>
    <w:p w14:paraId="4912BF65" w14:textId="009A6C77" w:rsidR="00E06792" w:rsidRDefault="00DD1D20" w:rsidP="0056213A">
      <w:pPr>
        <w:spacing w:line="360" w:lineRule="auto"/>
      </w:pPr>
      <w:r>
        <w:t xml:space="preserve">We have developed brief </w:t>
      </w:r>
      <w:r w:rsidR="00905FF7">
        <w:t>expert-</w:t>
      </w:r>
      <w:proofErr w:type="spellStart"/>
      <w:r w:rsidR="00905FF7">
        <w:t>opinon</w:t>
      </w:r>
      <w:proofErr w:type="spellEnd"/>
      <w:r w:rsidR="00905FF7">
        <w:t xml:space="preserve"> </w:t>
      </w:r>
      <w:r>
        <w:t xml:space="preserve">consensus </w:t>
      </w:r>
      <w:r w:rsidR="00905FF7">
        <w:t xml:space="preserve">recommendations </w:t>
      </w:r>
      <w:r>
        <w:t>for the management of patients with OED during pandemic</w:t>
      </w:r>
      <w:r w:rsidR="00905FF7">
        <w:t xml:space="preserve"> outbreaks associated with temporary suspension of non-urgent elective hospital services</w:t>
      </w:r>
      <w:r>
        <w:t>.</w:t>
      </w:r>
      <w:r w:rsidR="005C2CEC">
        <w:t xml:space="preserve">  </w:t>
      </w:r>
      <w:r w:rsidR="00BD31BC">
        <w:t>Figure 1 shows a flow chart to summarise these recommendations.</w:t>
      </w:r>
    </w:p>
    <w:p w14:paraId="30A3A82A" w14:textId="091719D8" w:rsidR="00DC2A39" w:rsidRPr="00E06792" w:rsidRDefault="005C2CEC" w:rsidP="000D2817">
      <w:pPr>
        <w:tabs>
          <w:tab w:val="left" w:pos="1670"/>
        </w:tabs>
        <w:spacing w:line="360" w:lineRule="auto"/>
        <w:jc w:val="both"/>
        <w:rPr>
          <w:b/>
          <w:u w:val="single"/>
        </w:rPr>
      </w:pPr>
      <w:r>
        <w:t>Patients with OED a</w:t>
      </w:r>
      <w:r w:rsidR="00905FF7">
        <w:t xml:space="preserve">re at increased </w:t>
      </w:r>
      <w:r>
        <w:t>risk of developing oral cancer compared to the general population</w:t>
      </w:r>
      <w:r>
        <w:fldChar w:fldCharType="begin">
          <w:fldData xml:space="preserve">PEVuZE5vdGU+PENpdGU+PEF1dGhvcj5DaGF0dXJ2ZWRpPC9BdXRob3I+PFllYXI+MjAxOTwvWWVh
cj48UmVjTnVtPjE0NDwvUmVjTnVtPjxEaXNwbGF5VGV4dD48c3R5bGUgZmFjZT0ic3VwZXJzY3Jp
cHQiPjMyLCAzMzwvc3R5bGU+PC9EaXNwbGF5VGV4dD48cmVjb3JkPjxyZWMtbnVtYmVyPjE0NDwv
cmVjLW51bWJlcj48Zm9yZWlnbi1rZXlzPjxrZXkgYXBwPSJFTiIgZGItaWQ9InIwMno5c2EwdjJw
cGVnZXRzdjJ4d3oyM3JmMHoydnp4eDkwdyIgdGltZXN0YW1wPSIxNTk0MzI4NTQxIj4xNDQ8L2tl
eT48L2ZvcmVpZ24ta2V5cz48cmVmLXR5cGUgbmFtZT0iSm91cm5hbCBBcnRpY2xlIj4xNzwvcmVm
LXR5cGU+PGNvbnRyaWJ1dG9ycz48YXV0aG9ycz48YXV0aG9yPkNoYXR1cnZlZGksIEFuaWwgSzwv
YXV0aG9yPjxhdXRob3I+VWRhbHRzb3ZhLCBOYXRhbGlhPC9hdXRob3I+PGF1dGhvcj5FbmdlbHMs
IEVyaWMgQTwvYXV0aG9yPjxhdXRob3I+S2F0emVsLCBKZWQgQTwvYXV0aG9yPjxhdXRob3I+WWFu
aWssIEVsaXphYmV0aCBMPC9hdXRob3I+PGF1dGhvcj5LYXRraSwgSG9ybXV6ZCBBPC9hdXRob3I+
PGF1dGhvcj5MaW5nZW4sIE1hcmsgVzwvYXV0aG9yPjxhdXRob3I+U2lsdmVyYmVyZywgTWljaGFl
bCBKPC9hdXRob3I+PC9hdXRob3JzPjwvY29udHJpYnV0b3JzPjx0aXRsZXM+PHRpdGxlPk9yYWwg
TGV1a29wbGFraWEgYW5kIFJpc2sgb2YgUHJvZ3Jlc3Npb24gdG8gT3JhbCBDYW5jZXI6IEEgUG9w
dWxhdGlvbi1CYXNlZCBDb2hvcnQgU3R1ZHk8L3RpdGxlPjxzZWNvbmRhcnktdGl0bGU+Sk5DSTog
Sm91cm5hbCBvZiB0aGUgTmF0aW9uYWwgQ2FuY2VyIEluc3RpdHV0ZTwvc2Vjb25kYXJ5LXRpdGxl
PjwvdGl0bGVzPjxwZXJpb2RpY2FsPjxmdWxsLXRpdGxlPkpOQ0k6IEpvdXJuYWwgb2YgdGhlIE5h
dGlvbmFsIENhbmNlciBJbnN0aXR1dGU8L2Z1bGwtdGl0bGU+PC9wZXJpb2RpY2FsPjxkYXRlcz48
eWVhcj4yMDE5PC95ZWFyPjwvZGF0ZXM+PGlzYm4+MDAyNy04ODc0PC9pc2JuPjx1cmxzPjxyZWxh
dGVkLXVybHM+PHVybD5odHRwczovL2RvaS5vcmcvMTAuMTA5My9qbmNpL2RqejIzODwvdXJsPjwv
cmVsYXRlZC11cmxzPjwvdXJscz48Y3VzdG9tMT5kanoyMzggJUogSk5DSTogSm91cm5hbCBvZiB0
aGUgTmF0aW9uYWwgQ2FuY2VyIEluc3RpdHV0ZTwvY3VzdG9tMT48ZWxlY3Ryb25pYy1yZXNvdXJj
ZS1udW0+MTAuMTA5My9qbmNpL2RqejIzODwvZWxlY3Ryb25pYy1yZXNvdXJjZS1udW0+PGFjY2Vz
cy1kYXRlPjcvOS8yMDIwPC9hY2Nlc3MtZGF0ZT48L3JlY29yZD48L0NpdGU+PENpdGU+PEF1dGhv
cj5MZWU8L0F1dGhvcj48WWVhcj4yMDAwPC9ZZWFyPjxSZWNOdW0+MTQ4PC9SZWNOdW0+PHJlY29y
ZD48cmVjLW51bWJlcj4xNDg8L3JlYy1udW1iZXI+PGZvcmVpZ24ta2V5cz48a2V5IGFwcD0iRU4i
IGRiLWlkPSJyMDJ6OXNhMHYycHBlZ2V0c3YyeHd6MjNyZjB6MnZ6eHg5MHciIHRpbWVzdGFtcD0i
MTU5NDMzMjE1NCI+MTQ4PC9rZXk+PC9mb3JlaWduLWtleXM+PHJlZi10eXBlIG5hbWU9IkpvdXJu
YWwgQXJ0aWNsZSI+MTc8L3JlZi10eXBlPjxjb250cmlidXRvcnM+PGF1dGhvcnM+PGF1dGhvcj5M
ZWUsIEouIEouPC9hdXRob3I+PGF1dGhvcj5Ib25nLCBXLiBLLjwvYXV0aG9yPjxhdXRob3I+SGl0
dGVsbWFuLCBXLiBOLjwvYXV0aG9yPjxhdXRob3I+TWFvLCBMLjwvYXV0aG9yPjxhdXRob3I+TG90
YW4sIFIuPC9hdXRob3I+PGF1dGhvcj5TaGluLCBELiBNLjwvYXV0aG9yPjxhdXRob3I+QmVubmVy
LCBTLiBFLjwvYXV0aG9yPjxhdXRob3I+WHUsIFguIEMuPC9hdXRob3I+PGF1dGhvcj5MZWUsIEou
IFMuPC9hdXRob3I+PGF1dGhvcj5QYXBhZGltaXRyYWtvcG91bG91LCBWLiBNLjwvYXV0aG9yPjxh
dXRob3I+R2V5ZXIsIEMuPC9hdXRob3I+PGF1dGhvcj5QZXJleiwgQy48L2F1dGhvcj48YXV0aG9y
Pk1hcnRpbiwgSi4gVy48L2F1dGhvcj48YXV0aG9yPkVsLU5hZ2dhciwgQS4gSy48L2F1dGhvcj48
YXV0aG9yPkxpcHBtYW4sIFMuIE0uPC9hdXRob3I+PC9hdXRob3JzPjwvY29udHJpYnV0b3JzPjxh
dXRoLWFkZHJlc3M+RGVwYXJ0bWVudCBvZiBCaW9zdGF0aXN0aWNzLCBVbml2ZXJzaXR5IG9mIFRl
eGFzIE0uRC4gQW5kZXJzb24gQ2FuY2VyIENlbnRlciwgSG91c3RvbiA3NzAzMCwgVVNBLiBqamxl
ZUBtZGFuZGVyc29uLm9yZzwvYXV0aC1hZGRyZXNzPjx0aXRsZXM+PHRpdGxlPlByZWRpY3Rpbmcg
Y2FuY2VyIGRldmVsb3BtZW50IGluIG9yYWwgbGV1a29wbGFraWE6IHRlbiB5ZWFycyBvZiB0cmFu
c2xhdGlvbmFsIHJlc2VhcmNoPC90aXRsZT48c2Vjb25kYXJ5LXRpdGxlPkNsaW4gQ2FuY2VyIFJl
czwvc2Vjb25kYXJ5LXRpdGxlPjwvdGl0bGVzPjxwZXJpb2RpY2FsPjxmdWxsLXRpdGxlPkNsaW4g
Q2FuY2VyIFJlczwvZnVsbC10aXRsZT48YWJici0xPkNsaW5pY2FsIGNhbmNlciByZXNlYXJjaCA6
IGFuIG9mZmljaWFsIGpvdXJuYWwgb2YgdGhlIEFtZXJpY2FuIEFzc29jaWF0aW9uIGZvciBDYW5j
ZXIgUmVzZWFyY2g8L2FiYnItMT48L3BlcmlvZGljYWw+PHBhZ2VzPjE3MDItMTA8L3BhZ2VzPjx2
b2x1bWU+Njwvdm9sdW1lPjxudW1iZXI+NTwvbnVtYmVyPjxlZGl0aW9uPjIwMDAvMDUvMTg8L2Vk
aXRpb24+PGtleXdvcmRzPjxrZXl3b3JkPkFsY29ob2wgRHJpbmtpbmc8L2tleXdvcmQ+PGtleXdv
cmQ+Q2hyb21vc29tZSBBYmVycmF0aW9uczwva2V5d29yZD48a2V5d29yZD5DaHJvbW9zb21lcywg
SHVtYW4sIFBhaXIgMy9nZW5ldGljczwva2V5d29yZD48a2V5d29yZD5DaHJvbW9zb21lcywgSHVt
YW4sIFBhaXIgOS9nZW5ldGljczwva2V5d29yZD48a2V5d29yZD5EaXNlYXNlLUZyZWUgU3Vydml2
YWw8L2tleXdvcmQ+PGtleXdvcmQ+RmVtYWxlPC9rZXl3b3JkPjxrZXl3b3JkPkZvbGxvdy1VcCBT
dHVkaWVzPC9rZXl3b3JkPjxrZXl3b3JkPkh1bWFuczwva2V5d29yZD48a2V5d29yZD5Jc290cmV0
aW5vaW4vdGhlcmFwZXV0aWMgdXNlPC9rZXl3b3JkPjxrZXl3b3JkPkxldWtvcGxha2lhLCBPcmFs
Lypjb21wbGljYXRpb25zL2RydWcgdGhlcmFweS9wYXRob2xvZ3k8L2tleXdvcmQ+PGtleXdvcmQ+
TG9zcyBvZiBIZXRlcm96eWdvc2l0eTwva2V5d29yZD48a2V5d29yZD5NYWxlPC9rZXl3b3JkPjxr
ZXl3b3JkPk1pZGRsZSBBZ2VkPC9rZXl3b3JkPjxrZXl3b3JkPk1vdXRoL3BhdGhvbG9neTwva2V5
d29yZD48a2V5d29yZD5Nb3V0aCBOZW9wbGFzbXMvKmV0aW9sb2d5L3BhdGhvbG9neTwva2V5d29y
ZD48a2V5d29yZD5NdWx0aXZhcmlhdGUgQW5hbHlzaXM8L2tleXdvcmQ+PGtleXdvcmQ+UHJlZGlj
dGl2ZSBWYWx1ZSBvZiBUZXN0czwva2V5d29yZD48a2V5d29yZD5Qcm9nbm9zaXM8L2tleXdvcmQ+
PGtleXdvcmQ+UHJvcG9ydGlvbmFsIEhhemFyZHMgTW9kZWxzPC9rZXl3b3JkPjxrZXl3b3JkPlJh
bmRvbWl6ZWQgQ29udHJvbGxlZCBUcmlhbHMgYXMgVG9waWM8L2tleXdvcmQ+PGtleXdvcmQ+UmVj
ZXB0b3JzLCBSZXRpbm9pYyBBY2lkL21ldGFib2xpc208L2tleXdvcmQ+PGtleXdvcmQ+UmlzayBG
YWN0b3JzPC9rZXl3b3JkPjxrZXl3b3JkPlNtb2tpbmc8L2tleXdvcmQ+PGtleXdvcmQ+VHVtb3Ig
U3VwcHJlc3NvciBQcm90ZWluIHA1My9tZXRhYm9saXNtPC9rZXl3b3JkPjwva2V5d29yZHM+PGRh
dGVzPjx5ZWFyPjIwMDA8L3llYXI+PHB1Yi1kYXRlcz48ZGF0ZT5NYXk8L2RhdGU+PC9wdWItZGF0
ZXM+PC9kYXRlcz48aXNibj4xMDc4LTA0MzIgKFByaW50KSYjeEQ7MTA3OC0wNDMyIChMaW5raW5n
KTwvaXNibj48YWNjZXNzaW9uLW51bT4xMDgxNTg4ODwvYWNjZXNzaW9uLW51bT48dXJscz48cmVs
YXRlZC11cmxzPjx1cmw+aHR0cHM6Ly93d3cubmNiaS5ubG0ubmloLmdvdi9wdWJtZWQvMTA4MTU4
ODg8L3VybD48L3JlbGF0ZWQtdXJscz48L3VybHM+PC9yZWNvcmQ+PC9DaXRlPjwvRW5kTm90ZT5=
</w:fldData>
        </w:fldChar>
      </w:r>
      <w:r w:rsidR="00CE144D">
        <w:instrText xml:space="preserve"> ADDIN EN.CITE </w:instrText>
      </w:r>
      <w:r w:rsidR="00CE144D">
        <w:fldChar w:fldCharType="begin">
          <w:fldData xml:space="preserve">PEVuZE5vdGU+PENpdGU+PEF1dGhvcj5DaGF0dXJ2ZWRpPC9BdXRob3I+PFllYXI+MjAxOTwvWWVh
cj48UmVjTnVtPjE0NDwvUmVjTnVtPjxEaXNwbGF5VGV4dD48c3R5bGUgZmFjZT0ic3VwZXJzY3Jp
cHQiPjMyLCAzMzwvc3R5bGU+PC9EaXNwbGF5VGV4dD48cmVjb3JkPjxyZWMtbnVtYmVyPjE0NDwv
cmVjLW51bWJlcj48Zm9yZWlnbi1rZXlzPjxrZXkgYXBwPSJFTiIgZGItaWQ9InIwMno5c2EwdjJw
cGVnZXRzdjJ4d3oyM3JmMHoydnp4eDkwdyIgdGltZXN0YW1wPSIxNTk0MzI4NTQxIj4xNDQ8L2tl
eT48L2ZvcmVpZ24ta2V5cz48cmVmLXR5cGUgbmFtZT0iSm91cm5hbCBBcnRpY2xlIj4xNzwvcmVm
LXR5cGU+PGNvbnRyaWJ1dG9ycz48YXV0aG9ycz48YXV0aG9yPkNoYXR1cnZlZGksIEFuaWwgSzwv
YXV0aG9yPjxhdXRob3I+VWRhbHRzb3ZhLCBOYXRhbGlhPC9hdXRob3I+PGF1dGhvcj5FbmdlbHMs
IEVyaWMgQTwvYXV0aG9yPjxhdXRob3I+S2F0emVsLCBKZWQgQTwvYXV0aG9yPjxhdXRob3I+WWFu
aWssIEVsaXphYmV0aCBMPC9hdXRob3I+PGF1dGhvcj5LYXRraSwgSG9ybXV6ZCBBPC9hdXRob3I+
PGF1dGhvcj5MaW5nZW4sIE1hcmsgVzwvYXV0aG9yPjxhdXRob3I+U2lsdmVyYmVyZywgTWljaGFl
bCBKPC9hdXRob3I+PC9hdXRob3JzPjwvY29udHJpYnV0b3JzPjx0aXRsZXM+PHRpdGxlPk9yYWwg
TGV1a29wbGFraWEgYW5kIFJpc2sgb2YgUHJvZ3Jlc3Npb24gdG8gT3JhbCBDYW5jZXI6IEEgUG9w
dWxhdGlvbi1CYXNlZCBDb2hvcnQgU3R1ZHk8L3RpdGxlPjxzZWNvbmRhcnktdGl0bGU+Sk5DSTog
Sm91cm5hbCBvZiB0aGUgTmF0aW9uYWwgQ2FuY2VyIEluc3RpdHV0ZTwvc2Vjb25kYXJ5LXRpdGxl
PjwvdGl0bGVzPjxwZXJpb2RpY2FsPjxmdWxsLXRpdGxlPkpOQ0k6IEpvdXJuYWwgb2YgdGhlIE5h
dGlvbmFsIENhbmNlciBJbnN0aXR1dGU8L2Z1bGwtdGl0bGU+PC9wZXJpb2RpY2FsPjxkYXRlcz48
eWVhcj4yMDE5PC95ZWFyPjwvZGF0ZXM+PGlzYm4+MDAyNy04ODc0PC9pc2JuPjx1cmxzPjxyZWxh
dGVkLXVybHM+PHVybD5odHRwczovL2RvaS5vcmcvMTAuMTA5My9qbmNpL2RqejIzODwvdXJsPjwv
cmVsYXRlZC11cmxzPjwvdXJscz48Y3VzdG9tMT5kanoyMzggJUogSk5DSTogSm91cm5hbCBvZiB0
aGUgTmF0aW9uYWwgQ2FuY2VyIEluc3RpdHV0ZTwvY3VzdG9tMT48ZWxlY3Ryb25pYy1yZXNvdXJj
ZS1udW0+MTAuMTA5My9qbmNpL2RqejIzODwvZWxlY3Ryb25pYy1yZXNvdXJjZS1udW0+PGFjY2Vz
cy1kYXRlPjcvOS8yMDIwPC9hY2Nlc3MtZGF0ZT48L3JlY29yZD48L0NpdGU+PENpdGU+PEF1dGhv
cj5MZWU8L0F1dGhvcj48WWVhcj4yMDAwPC9ZZWFyPjxSZWNOdW0+MTQ4PC9SZWNOdW0+PHJlY29y
ZD48cmVjLW51bWJlcj4xNDg8L3JlYy1udW1iZXI+PGZvcmVpZ24ta2V5cz48a2V5IGFwcD0iRU4i
IGRiLWlkPSJyMDJ6OXNhMHYycHBlZ2V0c3YyeHd6MjNyZjB6MnZ6eHg5MHciIHRpbWVzdGFtcD0i
MTU5NDMzMjE1NCI+MTQ4PC9rZXk+PC9mb3JlaWduLWtleXM+PHJlZi10eXBlIG5hbWU9IkpvdXJu
YWwgQXJ0aWNsZSI+MTc8L3JlZi10eXBlPjxjb250cmlidXRvcnM+PGF1dGhvcnM+PGF1dGhvcj5M
ZWUsIEouIEouPC9hdXRob3I+PGF1dGhvcj5Ib25nLCBXLiBLLjwvYXV0aG9yPjxhdXRob3I+SGl0
dGVsbWFuLCBXLiBOLjwvYXV0aG9yPjxhdXRob3I+TWFvLCBMLjwvYXV0aG9yPjxhdXRob3I+TG90
YW4sIFIuPC9hdXRob3I+PGF1dGhvcj5TaGluLCBELiBNLjwvYXV0aG9yPjxhdXRob3I+QmVubmVy
LCBTLiBFLjwvYXV0aG9yPjxhdXRob3I+WHUsIFguIEMuPC9hdXRob3I+PGF1dGhvcj5MZWUsIEou
IFMuPC9hdXRob3I+PGF1dGhvcj5QYXBhZGltaXRyYWtvcG91bG91LCBWLiBNLjwvYXV0aG9yPjxh
dXRob3I+R2V5ZXIsIEMuPC9hdXRob3I+PGF1dGhvcj5QZXJleiwgQy48L2F1dGhvcj48YXV0aG9y
Pk1hcnRpbiwgSi4gVy48L2F1dGhvcj48YXV0aG9yPkVsLU5hZ2dhciwgQS4gSy48L2F1dGhvcj48
YXV0aG9yPkxpcHBtYW4sIFMuIE0uPC9hdXRob3I+PC9hdXRob3JzPjwvY29udHJpYnV0b3JzPjxh
dXRoLWFkZHJlc3M+RGVwYXJ0bWVudCBvZiBCaW9zdGF0aXN0aWNzLCBVbml2ZXJzaXR5IG9mIFRl
eGFzIE0uRC4gQW5kZXJzb24gQ2FuY2VyIENlbnRlciwgSG91c3RvbiA3NzAzMCwgVVNBLiBqamxl
ZUBtZGFuZGVyc29uLm9yZzwvYXV0aC1hZGRyZXNzPjx0aXRsZXM+PHRpdGxlPlByZWRpY3Rpbmcg
Y2FuY2VyIGRldmVsb3BtZW50IGluIG9yYWwgbGV1a29wbGFraWE6IHRlbiB5ZWFycyBvZiB0cmFu
c2xhdGlvbmFsIHJlc2VhcmNoPC90aXRsZT48c2Vjb25kYXJ5LXRpdGxlPkNsaW4gQ2FuY2VyIFJl
czwvc2Vjb25kYXJ5LXRpdGxlPjwvdGl0bGVzPjxwZXJpb2RpY2FsPjxmdWxsLXRpdGxlPkNsaW4g
Q2FuY2VyIFJlczwvZnVsbC10aXRsZT48YWJici0xPkNsaW5pY2FsIGNhbmNlciByZXNlYXJjaCA6
IGFuIG9mZmljaWFsIGpvdXJuYWwgb2YgdGhlIEFtZXJpY2FuIEFzc29jaWF0aW9uIGZvciBDYW5j
ZXIgUmVzZWFyY2g8L2FiYnItMT48L3BlcmlvZGljYWw+PHBhZ2VzPjE3MDItMTA8L3BhZ2VzPjx2
b2x1bWU+Njwvdm9sdW1lPjxudW1iZXI+NTwvbnVtYmVyPjxlZGl0aW9uPjIwMDAvMDUvMTg8L2Vk
aXRpb24+PGtleXdvcmRzPjxrZXl3b3JkPkFsY29ob2wgRHJpbmtpbmc8L2tleXdvcmQ+PGtleXdv
cmQ+Q2hyb21vc29tZSBBYmVycmF0aW9uczwva2V5d29yZD48a2V5d29yZD5DaHJvbW9zb21lcywg
SHVtYW4sIFBhaXIgMy9nZW5ldGljczwva2V5d29yZD48a2V5d29yZD5DaHJvbW9zb21lcywgSHVt
YW4sIFBhaXIgOS9nZW5ldGljczwva2V5d29yZD48a2V5d29yZD5EaXNlYXNlLUZyZWUgU3Vydml2
YWw8L2tleXdvcmQ+PGtleXdvcmQ+RmVtYWxlPC9rZXl3b3JkPjxrZXl3b3JkPkZvbGxvdy1VcCBT
dHVkaWVzPC9rZXl3b3JkPjxrZXl3b3JkPkh1bWFuczwva2V5d29yZD48a2V5d29yZD5Jc290cmV0
aW5vaW4vdGhlcmFwZXV0aWMgdXNlPC9rZXl3b3JkPjxrZXl3b3JkPkxldWtvcGxha2lhLCBPcmFs
Lypjb21wbGljYXRpb25zL2RydWcgdGhlcmFweS9wYXRob2xvZ3k8L2tleXdvcmQ+PGtleXdvcmQ+
TG9zcyBvZiBIZXRlcm96eWdvc2l0eTwva2V5d29yZD48a2V5d29yZD5NYWxlPC9rZXl3b3JkPjxr
ZXl3b3JkPk1pZGRsZSBBZ2VkPC9rZXl3b3JkPjxrZXl3b3JkPk1vdXRoL3BhdGhvbG9neTwva2V5
d29yZD48a2V5d29yZD5Nb3V0aCBOZW9wbGFzbXMvKmV0aW9sb2d5L3BhdGhvbG9neTwva2V5d29y
ZD48a2V5d29yZD5NdWx0aXZhcmlhdGUgQW5hbHlzaXM8L2tleXdvcmQ+PGtleXdvcmQ+UHJlZGlj
dGl2ZSBWYWx1ZSBvZiBUZXN0czwva2V5d29yZD48a2V5d29yZD5Qcm9nbm9zaXM8L2tleXdvcmQ+
PGtleXdvcmQ+UHJvcG9ydGlvbmFsIEhhemFyZHMgTW9kZWxzPC9rZXl3b3JkPjxrZXl3b3JkPlJh
bmRvbWl6ZWQgQ29udHJvbGxlZCBUcmlhbHMgYXMgVG9waWM8L2tleXdvcmQ+PGtleXdvcmQ+UmVj
ZXB0b3JzLCBSZXRpbm9pYyBBY2lkL21ldGFib2xpc208L2tleXdvcmQ+PGtleXdvcmQ+UmlzayBG
YWN0b3JzPC9rZXl3b3JkPjxrZXl3b3JkPlNtb2tpbmc8L2tleXdvcmQ+PGtleXdvcmQ+VHVtb3Ig
U3VwcHJlc3NvciBQcm90ZWluIHA1My9tZXRhYm9saXNtPC9rZXl3b3JkPjwva2V5d29yZHM+PGRh
dGVzPjx5ZWFyPjIwMDA8L3llYXI+PHB1Yi1kYXRlcz48ZGF0ZT5NYXk8L2RhdGU+PC9wdWItZGF0
ZXM+PC9kYXRlcz48aXNibj4xMDc4LTA0MzIgKFByaW50KSYjeEQ7MTA3OC0wNDMyIChMaW5raW5n
KTwvaXNibj48YWNjZXNzaW9uLW51bT4xMDgxNTg4ODwvYWNjZXNzaW9uLW51bT48dXJscz48cmVs
YXRlZC11cmxzPjx1cmw+aHR0cHM6Ly93d3cubmNiaS5ubG0ubmloLmdvdi9wdWJtZWQvMTA4MTU4
ODg8L3VybD48L3JlbGF0ZWQtdXJscz48L3VybHM+PC9yZWNvcmQ+PC9DaXRlPjwvRW5kTm90ZT5=
</w:fldData>
        </w:fldChar>
      </w:r>
      <w:r w:rsidR="00CE144D">
        <w:instrText xml:space="preserve"> ADDIN EN.CITE.DATA </w:instrText>
      </w:r>
      <w:r w:rsidR="00CE144D">
        <w:fldChar w:fldCharType="end"/>
      </w:r>
      <w:r>
        <w:fldChar w:fldCharType="separate"/>
      </w:r>
      <w:r w:rsidR="00CE144D" w:rsidRPr="00CE144D">
        <w:rPr>
          <w:noProof/>
          <w:vertAlign w:val="superscript"/>
        </w:rPr>
        <w:t>32, 33</w:t>
      </w:r>
      <w:r>
        <w:fldChar w:fldCharType="end"/>
      </w:r>
      <w:r w:rsidR="00905FF7">
        <w:t xml:space="preserve"> and require c</w:t>
      </w:r>
      <w:r>
        <w:t xml:space="preserve">lose </w:t>
      </w:r>
      <w:r w:rsidR="00905FF7">
        <w:t xml:space="preserve">clinical </w:t>
      </w:r>
      <w:r>
        <w:t xml:space="preserve">monitoring </w:t>
      </w:r>
      <w:r w:rsidR="00905FF7">
        <w:t>and</w:t>
      </w:r>
      <w:r>
        <w:t xml:space="preserve"> appropriately-timed surgical intervention</w:t>
      </w:r>
      <w:r w:rsidR="00905FF7">
        <w:t>s</w:t>
      </w:r>
      <w:r>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 </w:instrText>
      </w:r>
      <w:r w:rsidR="000C7696">
        <w:fldChar w:fldCharType="begin">
          <w:fldData xml:space="preserve">PEVuZE5vdGU+PENpdGU+PEF1dGhvcj5GaWVsZDwvQXV0aG9yPjxZZWFyPjIwMTU8L1llYXI+PFJl
Y051bT4xMDc8L1JlY051bT48RGlzcGxheVRleHQ+PHN0eWxlIGZhY2U9InN1cGVyc2NyaXB0Ij4x
MTwvc3R5bGU+PC9EaXNwbGF5VGV4dD48cmVjb3JkPjxyZWMtbnVtYmVyPjEwNzwvcmVjLW51bWJl
cj48Zm9yZWlnbi1rZXlzPjxrZXkgYXBwPSJFTiIgZGItaWQ9InIwMno5c2EwdjJwcGVnZXRzdjJ4
d3oyM3JmMHoydnp4eDkwdyIgdGltZXN0YW1wPSIxNTQzMDEzODgzIj4xMDc8L2tleT48L2ZvcmVp
Z24ta2V5cz48cmVmLXR5cGUgbmFtZT0iSm91cm5hbCBBcnRpY2xlIj4xNzwvcmVmLXR5cGU+PGNv
bnRyaWJ1dG9ycz48YXV0aG9ycz48YXV0aG9yPkZpZWxkLCBFLiBBLjwvYXV0aG9yPjxhdXRob3I+
TWNDYXJ0aHksIEMuIEUuPC9hdXRob3I+PGF1dGhvcj5IbywgTS4gVy48L2F1dGhvcj48YXV0aG9y
PlJhamxhd2F0LCBCLiBQLjwvYXV0aG9yPjxhdXRob3I+SG9sdCwgRC48L2F1dGhvcj48YXV0aG9y
PlJvZ2VycywgUy4gTi48L2F1dGhvcj48YXV0aG9yPlRyaWFudGFmeWxsb3UsIEEuPC9hdXRob3I+
PGF1dGhvcj5GaWVsZCwgSi4gSy48L2F1dGhvcj48YXV0aG9yPlNoYXcsIFIuIEouPC9hdXRob3I+
PC9hdXRob3JzPjwvY29udHJpYnV0b3JzPjxhdXRoLWFkZHJlc3M+RGVwYXJ0bWVudCBvZiBPcmFs
IE1lZGljaW5lLCBMaXZlcnBvb2wgVW5pdmVyc2l0eSBEZW50YWwgSG9zcGl0YWwsIFVLOyBUaGUg
VW5pdmVyc2l0eSBvZiBMaXZlcnBvb2wsIENhbmNlciBSZXNlYXJjaCBDZW50cmUsIERlcGFydG1l
bnQgb2YgTW9sZWN1bGFyIGFuZCBDbGluaWNhbCBDYW5jZXIgTWVkaWNpbmUsIFVLLiBFbGVjdHJv
bmljIGFkZHJlc3M6IEUuQS5GaWVsZEBsaXYuYWMudWsuJiN4RDtEZXBhcnRtZW50IG9mIE9yYWwg
TWVkaWNpbmUsIExpdmVycG9vbCBVbml2ZXJzaXR5IERlbnRhbCBIb3NwaXRhbCwgVUs7IFRoZSBV
bml2ZXJzaXR5IG9mIExpdmVycG9vbCwgQ2FuY2VyIFJlc2VhcmNoIENlbnRyZSwgRGVwYXJ0bWVu
dCBvZiBNb2xlY3VsYXIgYW5kIENsaW5pY2FsIENhbmNlciBNZWRpY2luZSwgVUsuJiN4RDtMZWVk
cyBUZWFjaGluZyBIb3NwaXRhbHMgTkhTIEZvdW5kYXRpb24gVHJ1c3QsIFdlc3QgWW9ya3NoaXJl
LCBVSy4mI3hEO0RlcGFydG1lbnQgb2YgT3JhbCBNZWRpY2luZSwgTGl2ZXJwb29sIFVuaXZlcnNp
dHkgRGVudGFsIEhvc3BpdGFsLCBVSy4mI3hEO1JlZ2lvbmFsIE1heGlsbG9mYWNpYWwgVW5pdCwg
QWludHJlZSBVbml2ZXJzaXR5IEhvc3BpdGFscyBOSFMgRm91bmRhdGlvbiBUcnVzdCwgTGl2ZXJw
b29sLCBVSzsgRXZpZGVuY2UtQmFzZWQgUHJhY3RpY2UgUmVzZWFyY2ggQ2VudHJlIChFUFJkKSwg
RmFjdWx0eSBvZiBIZWFsdGgsIEVkZ2UgSGlsbCBVbml2ZXJzaXR5LCBPcm1za2lyaywgVUsuJiN4
RDtUaGUgVW5pdmVyc2l0eSBvZiBMaXZlcnBvb2wsIENhbmNlciBSZXNlYXJjaCBDZW50cmUsIERl
cGFydG1lbnQgb2YgTW9sZWN1bGFyIGFuZCBDbGluaWNhbCBDYW5jZXIgTWVkaWNpbmUsIFVLOyBP
cmFsICZhbXA7IE1heGlsbG9mYWNpYWwgUGF0aG9sb2d5LCBQYXRob2xvZ3kgRGVwYXJ0bWVudCwg
TGl2ZXJwb29sIENsaW5pY2FsIExhYm9yYXRvcmllcywgVUsuJiN4RDtUaGUgVW5pdmVyc2l0eSBv
ZiBMaXZlcnBvb2wsIENhbmNlciBSZXNlYXJjaCBDZW50cmUsIERlcGFydG1lbnQgb2YgTW9sZWN1
bGFyIGFuZCBDbGluaWNhbCBDYW5jZXIgTWVkaWNpbmUsIFVLOyBSZWdpb25hbCBNYXhpbGxvZmFj
aWFsIFVuaXQsIEFpbnRyZWUgVW5pdmVyc2l0eSBIb3NwaXRhbHMgTkhTIEZvdW5kYXRpb24gVHJ1
c3QsIExpdmVycG9vbCwgVUsuPC9hdXRoLWFkZHJlc3M+PHRpdGxlcz48dGl0bGU+VGhlIG1hbmFn
ZW1lbnQgb2Ygb3JhbCBlcGl0aGVsaWFsIGR5c3BsYXNpYTogVGhlIExpdmVycG9vbCBhbGdvcml0
aG08L3RpdGxlPjxzZWNvbmRhcnktdGl0bGU+T3JhbCBPbmNvbDwvc2Vjb25kYXJ5LXRpdGxlPjwv
dGl0bGVzPjxwZXJpb2RpY2FsPjxmdWxsLXRpdGxlPk9yYWwgT25jb2w8L2Z1bGwtdGl0bGU+PC9w
ZXJpb2RpY2FsPjxwYWdlcz44ODMtNzwvcGFnZXM+PHZvbHVtZT41MTwvdm9sdW1lPjxudW1iZXI+
MTA8L251bWJlcj48ZWRpdGlvbj4yMDE1LzA3LzIzPC9lZGl0aW9uPjxrZXl3b3Jkcz48a2V5d29y
ZD4qQWxnb3JpdGhtczwva2V5d29yZD48a2V5d29yZD5IdW1hbnM8L2tleXdvcmQ+PGtleXdvcmQ+
TW91dGggTXVjb3NhLypwYXRob2xvZ3k8L2tleXdvcmQ+PGtleXdvcmQ+UHJlY2FuY2Vyb3VzIENv
bmRpdGlvbnMvcGF0aG9sb2d5Lyp0aGVyYXB5PC9rZXl3b3JkPjwva2V5d29yZHM+PGRhdGVzPjx5
ZWFyPjIwMTU8L3llYXI+PHB1Yi1kYXRlcz48ZGF0ZT5PY3Q8L2RhdGU+PC9wdWItZGF0ZXM+PC9k
YXRlcz48aXNibj4xODc5LTA1OTMgKEVsZWN0cm9uaWMpJiN4RDsxMzY4LTgzNzUgKExpbmtpbmcp
PC9pc2JuPjxhY2Nlc3Npb24tbnVtPjI2MTk4OTc4PC9hY2Nlc3Npb24tbnVtPjx1cmxzPjxyZWxh
dGVkLXVybHM+PHVybD5odHRwczovL3d3dy5uY2JpLm5sbS5uaWguZ292L3B1Ym1lZC8yNjE5ODk3
ODwvdXJsPjwvcmVsYXRlZC11cmxzPjwvdXJscz48ZWxlY3Ryb25pYy1yZXNvdXJjZS1udW0+MTAu
MTAxNi9qLm9yYWxvbmNvbG9neS4yMDE1LjA2LjAxNTwvZWxlY3Ryb25pYy1yZXNvdXJjZS1udW0+
PC9yZWNvcmQ+PC9DaXRlPjwvRW5kTm90ZT4A
</w:fldData>
        </w:fldChar>
      </w:r>
      <w:r w:rsidR="000C7696">
        <w:instrText xml:space="preserve"> ADDIN EN.CITE.DATA </w:instrText>
      </w:r>
      <w:r w:rsidR="000C7696">
        <w:fldChar w:fldCharType="end"/>
      </w:r>
      <w:r>
        <w:fldChar w:fldCharType="separate"/>
      </w:r>
      <w:r w:rsidR="00F12AE7" w:rsidRPr="00F12AE7">
        <w:rPr>
          <w:noProof/>
          <w:vertAlign w:val="superscript"/>
        </w:rPr>
        <w:t>11</w:t>
      </w:r>
      <w:r>
        <w:fldChar w:fldCharType="end"/>
      </w:r>
      <w:r>
        <w:t>.</w:t>
      </w:r>
      <w:r w:rsidR="00DD1D20">
        <w:t xml:space="preserve">  </w:t>
      </w:r>
      <w:r w:rsidR="009E16CA">
        <w:t>As there will be a significant backlog of untreated cancer to be managed due to the disruption to cancer services caused by the current pandemic</w:t>
      </w:r>
      <w:r w:rsidR="009E16CA">
        <w:fldChar w:fldCharType="begin"/>
      </w:r>
      <w:r w:rsidR="000C7696">
        <w:instrText xml:space="preserve"> ADDIN EN.CITE &lt;EndNote&gt;&lt;Cite&gt;&lt;Author&gt;(WHO)&lt;/Author&gt;&lt;Year&gt;2020&lt;/Year&gt;&lt;RecNum&gt;194&lt;/RecNum&gt;&lt;DisplayText&gt;&lt;style face="superscript"&gt;34&lt;/style&gt;&lt;/DisplayText&gt;&lt;record&gt;&lt;rec-number&gt;194&lt;/rec-number&gt;&lt;foreign-keys&gt;&lt;key app="EN" db-id="r02z9sa0v2ppegetsv2xwz23rf0z2vzxx90w" timestamp="1598093474"&gt;194&lt;/key&gt;&lt;/foreign-keys&gt;&lt;ref-type name="Press Release"&gt;63&lt;/ref-type&gt;&lt;contributors&gt;&lt;authors&gt;&lt;author&gt;World Health Organization (WHO)&lt;/author&gt;&lt;/authors&gt;&lt;/contributors&gt;&lt;titles&gt;&lt;title&gt;Rapid Assessment Survey of Service Delivery for NCDs during the COVID-19 pandemic&lt;/title&gt;&lt;/titles&gt;&lt;dates&gt;&lt;year&gt;2020&lt;/year&gt;&lt;/dates&gt;&lt;urls&gt;&lt;related-urls&gt;&lt;url&gt;https://www.who.int/docs/default-source/ncds/ncd-covid-19/for-web---rapid-assessment---30-june-2020-(cleared).pdf?sfvrsn=6296324c_20&amp;amp;download=true&lt;/url&gt;&lt;/related-urls&gt;&lt;/urls&gt;&lt;access-date&gt;22/08/2020&lt;/access-date&gt;&lt;/record&gt;&lt;/Cite&gt;&lt;/EndNote&gt;</w:instrText>
      </w:r>
      <w:r w:rsidR="009E16CA">
        <w:fldChar w:fldCharType="separate"/>
      </w:r>
      <w:r w:rsidR="009E16CA" w:rsidRPr="009E16CA">
        <w:rPr>
          <w:noProof/>
          <w:vertAlign w:val="superscript"/>
        </w:rPr>
        <w:t>34</w:t>
      </w:r>
      <w:r w:rsidR="009E16CA">
        <w:fldChar w:fldCharType="end"/>
      </w:r>
      <w:r w:rsidR="009E16CA">
        <w:t xml:space="preserve">, it would be reasonable to suggest that careful management of OED may prevent disease </w:t>
      </w:r>
      <w:proofErr w:type="spellStart"/>
      <w:r w:rsidR="009E16CA">
        <w:t>progession</w:t>
      </w:r>
      <w:proofErr w:type="spellEnd"/>
      <w:r w:rsidR="009E16CA">
        <w:t xml:space="preserve"> and reduce the burden on already over-stretched cancer services.  </w:t>
      </w:r>
    </w:p>
    <w:p w14:paraId="466F16FB" w14:textId="43C732B6" w:rsidR="00202255" w:rsidRDefault="00DD1D20" w:rsidP="000D2817">
      <w:pPr>
        <w:spacing w:line="360" w:lineRule="auto"/>
        <w:jc w:val="both"/>
      </w:pPr>
      <w:r>
        <w:t xml:space="preserve">Evidence on </w:t>
      </w:r>
      <w:r w:rsidR="00905FF7">
        <w:t xml:space="preserve">the management of OED, </w:t>
      </w:r>
      <w:r>
        <w:t xml:space="preserve">follow-up periods and time intervals between </w:t>
      </w:r>
      <w:r w:rsidR="00905FF7">
        <w:t xml:space="preserve">monitoring </w:t>
      </w:r>
      <w:r>
        <w:t xml:space="preserve">reviews </w:t>
      </w:r>
      <w:r w:rsidR="00905FF7">
        <w:t xml:space="preserve">remains </w:t>
      </w:r>
      <w:r>
        <w:t xml:space="preserve">scarce, which </w:t>
      </w:r>
      <w:r w:rsidR="00905FF7">
        <w:t>prompted</w:t>
      </w:r>
      <w:r>
        <w:t xml:space="preserve"> the use of a consensus approach</w:t>
      </w:r>
      <w:r w:rsidR="00106FE0">
        <w:t xml:space="preserve"> in the development of these </w:t>
      </w:r>
      <w:r w:rsidR="00905FF7">
        <w:t>recommendations</w:t>
      </w:r>
      <w:r w:rsidR="00AC4629">
        <w:t>.</w:t>
      </w:r>
      <w:r w:rsidR="0015536F">
        <w:t xml:space="preserve"> </w:t>
      </w:r>
      <w:r w:rsidR="00D12B9C">
        <w:t xml:space="preserve">Similar methodology has been successfully used to develop consensus recommendations for head and neck surgical oncology practice during the </w:t>
      </w:r>
      <w:r w:rsidR="00F20ECD">
        <w:t>SARS-C</w:t>
      </w:r>
      <w:r w:rsidR="00FA0F81">
        <w:t>o</w:t>
      </w:r>
      <w:r w:rsidR="00F20ECD">
        <w:t>V-2</w:t>
      </w:r>
      <w:r w:rsidR="00D12B9C">
        <w:t xml:space="preserve"> pandemic</w:t>
      </w:r>
      <w:r w:rsidR="00D12B9C">
        <w:fldChar w:fldCharType="begin">
          <w:fldData xml:space="preserve">PEVuZE5vdGU+PENpdGU+PEF1dGhvcj5NZWhhbm5hPC9BdXRob3I+PFllYXI+MjAyMDwvWWVhcj48
UmVjTnVtPjE0NzwvUmVjTnVtPjxEaXNwbGF5VGV4dD48c3R5bGUgZmFjZT0ic3VwZXJzY3JpcHQi
PjM1PC9zdHlsZT48L0Rpc3BsYXlUZXh0PjxyZWNvcmQ+PHJlYy1udW1iZXI+MTQ3PC9yZWMtbnVt
YmVyPjxmb3JlaWduLWtleXM+PGtleSBhcHA9IkVOIiBkYi1pZD0icjAyejlzYTB2MnBwZWdldHN2
Mnh3ejIzcmYwejJ2enh4OTB3IiB0aW1lc3RhbXA9IjE1OTQzMzE1ODUiPjE0Nzwva2V5PjwvZm9y
ZWlnbi1rZXlzPjxyZWYtdHlwZSBuYW1lPSJKb3VybmFsIEFydGljbGUiPjE3PC9yZWYtdHlwZT48
Y29udHJpYnV0b3JzPjxhdXRob3JzPjxhdXRob3I+TWVoYW5uYSwgSC48L2F1dGhvcj48YXV0aG9y
PkhhcmRtYW4sIEouIEMuPC9hdXRob3I+PGF1dGhvcj5TaGVuc29uLCBKLiBBLjwvYXV0aG9yPjxh
dXRob3I+QWJvdS1Gb3VsLCBBLiBLLjwvYXV0aG9yPjxhdXRob3I+VG9wZiwgTS4gQy48L2F1dGhv
cj48YXV0aG9yPkFsRmFsYXNpLCBNLjwvYXV0aG9yPjxhdXRob3I+Q2hhbiwgSi4gWS4gSy48L2F1
dGhvcj48YXV0aG9yPkNoYXR1cnZlZGksIFAuPC9hdXRob3I+PGF1dGhvcj5DaG93LCBWLiBMLiBZ
LjwvYXV0aG9yPjxhdXRob3I+RGlldHosIEEuPC9hdXRob3I+PGF1dGhvcj5GYWdhbiwgSi4gSi48
L2F1dGhvcj48YXV0aG9yPkdvZGJhbGxlLCBDLjwvYXV0aG9yPjxhdXRob3I+R29sdXNpbnNraSwg
Vy48L2F1dGhvcj48YXV0aG9yPkhvbW1hLCBBLjwvYXV0aG9yPjxhdXRob3I+SG9zYWwsIFMuPC9h
dXRob3I+PGF1dGhvcj5JeWVyLCBOLiBHLjwvYXV0aG9yPjxhdXRob3I+S2VyYXdhbGEsIEMuPC9h
dXRob3I+PGF1dGhvcj5Lb2gsIFkuIFcuPC9hdXRob3I+PGF1dGhvcj5Lb25uZXksIEEuPC9hdXRo
b3I+PGF1dGhvcj5Lb3dhbHNraSwgTC4gUC48L2F1dGhvcj48YXV0aG9yPktyYXVzLCBELjwvYXV0
aG9yPjxhdXRob3I+S3VyaWFrb3NlLCBNLiBBLjwvYXV0aG9yPjxhdXRob3I+S3lyb2RpbW9zLCBF
LjwvYXV0aG9yPjxhdXRob3I+TGFpLCBTLiBZLjwvYXV0aG9yPjxhdXRob3I+TGVlbWFucywgQy4g
Ui48L2F1dGhvcj48YXV0aG9yPkxlbm5vbiwgUC48L2F1dGhvcj48YXV0aG9yPkxpY2l0cmEsIEwu
PC9hdXRob3I+PGF1dGhvcj5Mb3UsIFAuIEouPC9hdXRob3I+PGF1dGhvcj5MeW9ucywgQi48L2F1
dGhvcj48YXV0aG9yPk1pcmdoYW5pLCBILjwvYXV0aG9yPjxhdXRob3I+TmljaG9scywgQS4gQy48
L2F1dGhvcj48YXV0aG9yPlBhbGVyaSwgVi48L2F1dGhvcj48YXV0aG9yPlBhbml6emEsIEIuIEou
PC9hdXRob3I+PGF1dGhvcj5QYXJlbnRlIEFyaWFzLCBQLjwvYXV0aG9yPjxhdXRob3I+UGF0ZWws
IE0uIFIuPC9hdXRob3I+PGF1dGhvcj5QaWF6emEsIEMuPC9hdXRob3I+PGF1dGhvcj5SaXNjaGlu
LCBELjwvYXV0aG9yPjxhdXRob3I+U2FuYWJyaWEsIEEuPC9hdXRob3I+PGF1dGhvcj5UYWtlcywg
Ui4gUC48L2F1dGhvcj48YXV0aG9yPlRob21zb24sIEQuIEouPC9hdXRob3I+PGF1dGhvcj5VcHBh
bHVyaSwgUi48L2F1dGhvcj48YXV0aG9yPldhbmcsIFkuPC9hdXRob3I+PGF1dGhvcj5Zb20sIFMu
IFMuPC9hdXRob3I+PGF1dGhvcj5aaHUsIFkuIE0uPC9hdXRob3I+PGF1dGhvcj5Qb3JjZWRkdSwg
Uy4gVi48L2F1dGhvcj48YXV0aG9yPmRlIEFsbWVpZGEsIEouIFIuPC9hdXRob3I+PGF1dGhvcj5T
aW1vbiwgQy48L2F1dGhvcj48YXV0aG9yPkhvbHNpbmdlciwgRi4gQy48L2F1dGhvcj48L2F1dGhv
cnM+PC9jb250cmlidXRvcnM+PGF1dGgtYWRkcmVzcz5JbnN0aXR1dGUgZm9yIEhlYWQgYW5kIE5l
Y2sgU3R1ZGllcyBhbmQgRWR1Y2F0aW9uLCBVbml2ZXJzaXR5IG9mIEJpcm1pbmdoYW0sIEJpcm1p
bmdoYW0sIFVLLiBFbGVjdHJvbmljIGFkZHJlc3M6IGgubWVoYW5uYUBiaGFtLmFjLnVrLiYjeEQ7
SGVhZCBhbmQgTmVjayBVbml0LCBUaGUgUm95YWwgTWFyc2RlbiBOYXRpb25hbCBIZWFsdGggU2Vy
dmljZSBGb3VuZGF0aW9uIFRydXN0LCBMb25kb24sIFVLLiYjeEQ7RGl2aXNpb24gb2YgSGVhZCBh
bmQgTmVjayBTdXJnZXJ5LCBEZXBhcnRtZW50IG9mIE90b2xhcnluZ29sb2d5LCBTdGFuZm9yZCBV
bml2ZXJzaXR5LCBQYWxvIEFsdG8sIENBLCBVU0EuJiN4RDtEZXBhcnRtZW50IG9mIE90b2xhcnlu
Z29sb2d5IGFuZCBIZWFkIGFuZCBOZWNrIFN1cmdlcnksIFdhbHNhbGwgTWFub3IgSG9zcGl0YWws
IFdhbHNhbGwsIFVLLiYjeEQ7RGVwYXJ0bWVudCBvZiBPdG9sYXJ5bmdvbG9neSwgVW5pdGVkIEFy
YWIgRW1pcmF0ZXMgVW5pdmVyc2l0eSwgQWxhaW4sIFVuaXRlZCBBcmFiIEVtaXJhdGVzLiYjeEQ7
RGVwYXJ0bWVudCBvZiBPdG9yaGlub2xhcnluZ29sb2d5IGFuZCBIZWFkIGFuZCBOZWNrIFN1cmdl
cnksIFRoZSBDaGluZXNlIFVuaXZlcnNpdHkgb2YgSG9uZyBLb25nLCBTaGF0aW4sIEhvbmcgS29u
ZyBTcGVjaWFsIEFkbWluaXN0cmF0aXZlIFJlZ2lvbiwgQ2hpbmEuJiN4RDtEZXBhcnRtZW50IG9m
IE90b3JoaW5vbGFyeW5nb2xvZ3kgYW5kIEhlYWQgYW5kIE5lY2sgU3VyZ2VyeSwgVGF0YSBNZW1v
cmlhbCBIb3NwaXRhbCwgTXVtYmFpLCBJbmRpYS4mI3hEO0RlcGFydG1lbnQgb2YgU3VyZ2VyeSwg
VGhlIFVuaXZlcnNpdHkgb2YgSG9uZyBLb25nLCBIb25nIEtvbmcgU3BlY2lhbCBBZG1pbmlzdHJh
dGl2ZSBSZWdpb24sIENoaW5hLiYjeEQ7RGVwYXJ0bWVudCBvZiBFYXIsIE5vc2UgYW5kIFRocm9h
dCBTdXJnZXJ5LCBVbml2ZXJzaXR5IG9mIExlaXB6aWcsIExlaXB6aWcsIEdlcm1hbnkuJiN4RDtE
aXZpc2lvbiBvZiBPdG9sYXJ5bmdvbG9neSwgVW5pdmVyc2l0eSBvZiBDYXBlIFRvd24sIENhcGUg
VG93biwgU291dGggQWZyaWNhLiYjeEQ7RGVwYXJ0bWVudCBvZiBPdG9yaGlub2xhcnluZ29sb2d5
LUhlYWQgYW5kIE5lY2sgU3VyZ2VyeSwgT2RlbnNlIFVuaXZlcnNpdHkgSG9zcGl0YWwgYW5kIFVu
aXZlcnNpdHkgb2YgU291dGhlcm4gRGVubWFyaywgT2RlbnNlLCBEZW5tYXJrLiYjeEQ7RGVwYXJ0
bWVudCBvZiBIZWFkIGFuZCBOZWNrIFN1cmdlcnksIFBvem5hbiBVbml2ZXJzaXR5IG9mIE1lZGlj
YWwgU2NpZW5jZXMsIEdyZWF0ZXIgUG9sYW5kIENhbmNlciBDZW50cmUsIFBvem5hbiwgUG9sYW5k
LiYjeEQ7RGVwYXJ0bWVudCBvZiBPdG9sYXJ5bmdvbG9neS1IZWFkIGFuZCBOZWNrIFN1cmdlcnks
IEZhY3VsdHkgb2YgTWVkaWNpbmUgYW5kIEdyYWR1YXRlIFNjaG9vbCBvZiBNZWRpY2luZSwgSG9r
a2FpZG8gVW5pdmVyc2l0eSwgU2FwcG9ybywgSmFwYW4uJiN4RDtEZXBhcnRtZW50IG9mIE90b2xh
cnluZ29sb2d5LUhlYWQgYW5kIE5lY2sgU3VyZ2VyeSwgQXRpbGltIFVuaXZlcnNpdHkgRmFjdWx0
eSBvZiBNZWRpY2luZSwgQW5rYXJhLCBUdXJrZXkuJiN4RDtEZXBhcnRtZW50IG9mIEhlYWQgYW5k
IE5lY2sgU3VyZ2VyeSwgTmF0aW9uYWwgQ2FuY2VyIENlbnRyZSBhbmQgU2luZ2Fwb3JlIEdlbmVy
YWwgSG9zcGl0YWwsIFNpbmdhcG9yZS4mI3hEO0RlcGFydG1lbnQgb2YgT3Rvcmhpbm9sYXJ5bmdv
bG9neSwgWW9uc2VpIFVuaXZlcnNpdHksIFNlb3VsLCBTb3V0aCBLb3JlYS4mI3hEO0RlcGFydG1l
bnQgb2YgT3RvbGFyeW5nb2xvZ3ksIEtvbWZvIEFub2t5ZSBUZWFjaGluZyBIb3NwaXRhbCwgS3dh
bWUgTmtydW1haCBVbml2ZXJzaXR5IG9mIFNjaWVuY2UgYW5kIFRlY2hub2xvZ3ksIFNjaG9vbCBv
ZiBNZWRpY2FsIFNjaWVuY2UsIEt1bWFzaSwgR2hhbmEuJiN4RDtEZXBhcnRtZW50IG9mIEhlYWQg
YW5kIE5lY2sgU3VyZ2VyeSwgVW5pdmVyc2l0eSBvZiBTYW8gUGF1bG8gTWVkaWNhbCBTY2hvb2ws
IFNhbyBQYXVsbywgQnJhemlsOyBEZXBhcnRtZW50IG9mIEhlYWQgYW5kIE5lY2sgU3VyZ2VyeSBh
bmQgT3Rvcmhpbm9sYXJ5bmdvbG9neSwgQSBDIENhbWFyZ28gQ2FuY2VyIENlbnRlciwgU2FvIFBh
dWxvLCBCcmF6aWwuJiN4RDtEZXBhcnRtZW50IG9mIE90b2xhcnluZ29sb2d5LUhlYWQgYW5kIE5l
Y2sgU3VyZ2VyeSwgWnVja2VyIFNjaG9vbCBvZiBNZWRpY2luZSwgTm9ydGh3ZWxsIEhlYWx0aCBD
YW5jZXIgSW5zdGl0dXRlLCBOZXcgWW9yaywgTlksIFVTQS4mI3hEO0RlcGFydG1lbnQgb2YgT3Rv
bGFyeW5nb2xvZ3ktSGVhZCBhbmQgTmVjayBTdXJnZXJ5LCBDb2NoaW4gQ2FuY2VyIFJlc2VhcmNo
IENlbnRyZSwgQ29jaGluLCBJbmRpYS4mI3hEO0ZpcnN0IERlcGFydG1lbnQgb2YgT3RvbGFyeW5n
b2xvZ3ktSGVhZCBhbmQgTmVjayBTdXJnZXJ5LCBGYWN1bHR5IG9mIE1lZGljaW5lLCBOYXRpb25h
bCBhbmQgS2Fwb2Rpc3RyaWFuIFVuaXZlcnNpdHkgb2YgQXRoZW5zLCBBdGhlbnMsIEdyZWVjZS4m
I3hEO0RlcGFydG1lbnQgb2YgSGVhZCBhbmQgTmVjayBTdXJnZXJ5LCBVbml2ZXJzaXR5IG9mIFRl
eGFzIE1EIEFuZGVyc29uIENhbmNlciBDZW50ZXIsIEhvdXN0b24sIFRYLCBVU0EuJiN4RDtEZXBh
cnRtZW50IG9mIE90b2xhcnluZ29sb2d5IGFuZCBIZWFkIGFuZCBOZWNrIFN1cmdlcnksIEFtc3Rl
cmRhbSBVbml2ZXJzaXR5IE1lZGljYWwgQ2VudHJlLCBDYW5jZXIgQ2VudGVyIEFtc3RlcmRhbSwg
VlUgVW5pdmVyc2l0eSwgQW1zdGVyZGFtLCBOZXRoZXJsYW5kcy4mI3hEO0RlcGFydG1lbnQgb2Yg
T3RvbGFyeW5nb2xvZ3kgYW5kIEhlYWQgYW5kIE5lY2sgU3VyZ2VyeSwgU3QgSmFtZXMmYXBvcztz
IEhvc3BpdGFsIGFuZCBUaGUgUm95YWwgVmljdG9yaWEgRXllIGFuZCBFYXIgSG9zcGl0YWwsIER1
YmxpbiwgSXJlbGFuZC4mI3hEO0ZvdW5kYXRpb24gSVJDQ1MsIERpdmlzaW9uIG9mIE1lZGljYWwg
T25jb2xvZ3ksIE5hdGlvbmFsIEluc3RpdHV0ZSBvZiBDYW5jZXIgb2YgTWlsYW4sIFVuaXZlcnNp
dHkgb2YgTWlsYW4sIE1pbGFuLCBJdGFseS4mI3hEO0RlcGFydG1lbnQgb2YgT3RvbGFyeW5nb2xv
Z3ksIE5hdGlvbmFsIFRhaXdhbiBVbml2ZXJzaXR5IEhvc3BpdGFsIGFuZCBDb2xsZWdlIG9mIE1l
ZGljaW5lLCBUYWlwZWksIFRhaXdhbi4mI3hEO0RlcGFydG1lbnQgb2YgT3RvbGFyeW5nb2xvZ3kg
SGVhZCBhbmQgTmVjayBTdXJnZXJ5LCBTdCBWaW5jZW50JmFwb3M7cyBIb3NwaXRhbCwgTWVsYm91
cm5lLCBWSUMsIEF1c3RyYWxpYS4mI3hEO0RlcGFydG1lbnQgb2YgT3RvbGFyeW5nb2xvZ3kgYW5k
IEhlYWQgYW5kIE5lY2sgU3VyZ2VyeSwgSG9waXRhbCBFdXJvcGVlbiBHZW9yZ2VzLVBvbXBpZG91
LCBBc3Npc3RhbmNlIFB1YmxpcXVlLUhvcGl0YXV4IGRlIFBhcmlzLCBVbml2ZXJzaXRlIFBhcmlz
IERlc2NhcnRlcywgUGFyaXMsIEZyYW5jZS4mI3hEO0RlcGFydG1lbnQgb2YgT3RvbGFyeW5nb2xv
Z3ktSGVhZCBhbmQgTmVjayBTdXJnZXJ5IGFuZCBEZXBhcnRtZW50IG9mIE9uY29sb2d5LCBVbml2
ZXJzaXR5IG9mIFdlc3Rlcm4gT250YXJpbywgTG9uZG9uLCBPTiwgQ2FuYWRhLiYjeEQ7RGVwYXJ0
bWVudCBvZiBPdG9sYXJ5bmdvbG9neS1IZWFkIGFuZCBOZWNrIFN1cmdlcnksIFByaW5jZXNzIEFs
ZXhhbmRyYSBIb3NwaXRhbCBhbmQgRmFjdWx0eSBvZiBNZWRpY2luZSwgVW5pdmVyc2l0eSBvZiBR
dWVlbnNsYW5kLCBCcmlzYmFuZSwgUUxELCBBdXN0cmFsaWEuJiN4RDtEZXBhcnRtZW50IG9mIE90
b2xhcnluZ29sb2d5IGFuZCBIZWFkIGFuZCBOZWNrIFN1cmdlcnksIEhvc3BpdGFsIFVuaXZlcnNp
dGFyaW8gTHVjdXMgQXVndXN0aSwgTHVnbywgU3BhaW4uJiN4RDtEZXBhcnRtZW50IG9mIE90b2xh
cnluZ29sb2d5IGFuZCBIZWFkIGFuZCBOZWNrIFN1cmdlcnksIFdpbnNoaXAgQ2FuY2VyIEluc3Rp
dHV0ZSwgRW1vcnkgVW5pdmVyc2l0eSwgQXRsYW50YSwgR0EsIFVTQS4mI3hEO0RlcGFydG1lbnQg
b2YgT3Rvcmhpbm9sYXJ5bmdvbG9neSwgTWF4aWxsb2ZhY2lhbCBhbmQgVGh5cm9pZCBTdXJnZXJ5
LCBOYXRpb25hbCBJbnN0aXR1dGUgb2YgQ2FuY2VyIG9mIE1pbGFuLCBVbml2ZXJzaXR5IG9mIE1p
bGFuLCBNaWxhbiwgSXRhbHkuJiN4RDtEZXBhcnRtZW50IG9mIE1lZGljYWwgT25jb2xvZ3ksIFBl
dGVyIE1hY0NhbGx1bSBDYW5jZXIgQ2VudHJlIGFuZCBTaXIgUGV0ZXIgTWFjQ2FsbHVtIERlcGFy
dG1lbnQgb2YgT25jb2xvZ3ksIFVuaXZlcnNpdHkgb2YgTWVsYm91cm5lLCBNZWxib3VybmUsIFZJ
QywgQXVzdHJhbGlhLiYjeEQ7RGVwYXJ0bWVudCBvZiBTdXJnZXJ5LCBTY2hvb2wgb2YgTWVkaWNp
bmUsIFVuaXZlcnNpZGFkIGRlIEFudGlvcXVpYS1Ib3NwaXRhbCBVbml2ZXJzaXRhcmlvIFNhbiBW
aWNlbnRlIEZ1bmRhY2lvbiwgTWVkZWxsaW4sIENvbG9tYmlhOyBDRVhDQSBDZW50cm8gZGUgRXhj
ZWxlbmNpYSBlbiBFbmZlcm1lZGFkZXMgZGUgQ2FiZXphIHkgQ3VlbGxvLCBNZWRlbGxpbiwgQ29s
b21iaWEuJiN4RDtEZXBhcnRtZW50IG9mIE90b2xhcnluZ29sb2d5IGFuZCBIZWFkIGFuZCBOZWNr
IFN1cmdlcnksIFJhZGJvdWQgVW5pdmVyc2l0eSBNZWRpY2FsIENlbnRlciwgTmlqbWVnZW4sIE5l
dGhlcmxhbmRzLiYjeEQ7RGVwYXJ0bWVudCBvZiBDbGluaWNhbCBPbmNvbG9neSwgVGhlIENocmlz
dGllIE5hdGlvbmFsIEhlYWx0aCBTZXJ2aWNlIEZvdW5kYXRpb24gVHJ1c3QsIE1hbmNoZXN0ZXIs
IFVLOyBEaXZpc2lvbiBvZiBDYW5jZXIgU2NpZW5jZXMsIFVuaXZlcnNpdHkgb2YgTWFuY2hlc3Rl
ciwgTWFuY2hlc3RlciwgVUsuJiN4RDtEaXZpc2lvbiBvZiBPdG9sYXJ5bmdvbG9neS1IZWFkIGFu
ZCBOZWNrIFN1cmdlcnksIERhbmEtRmFyYmVyIGFuZCBCcmlnaGFtIGFuZCBXb21lbiZhcG9zO3Mg
Q2FuY2VyIENlbnRlciwgSGFydmFyZCBNZWRpY2FsIFNjaG9vbCwgQm9zdG9uLCBNQSwgVVNBLiYj
eEQ7RGVwYXJ0bWVudCBvZiBIZWFkIGFuZCBOZWNrIFN1cmdlcnksIEZ1ZGFuIFVuaXZlcnNpdHks
IFNoYW5naGFpIENhbmNlciBDZW50ZXIsIFNoYW5naGFpLCBDaGluYS4mI3hEO0RlcGFydG1lbnQg
b2YgUmFkaWF0aW9uIE9uY29sb2d5LCBVbml2ZXJzaXR5IG9mIENhbGlmb3JuaWEgU2FuIEZyYW5j
aXNjbywgU2FuIEZyYW5jaXNjbywgQ0EsIFVTQS4mI3hEO0RlcGFydG1lbnQgb2YgSGVhZCBhbmQg
TmVjayBTdXJnZXJ5LCBOYXRpb25hbCBDYW5jZXIgQ2VudGVyLUNhbmNlciBIb3NwaXRhbCwgQ2hp
bmVzZSBBY2FkZW15IG9mIE1lZGljYWwgU2NpZW5jZXMgYW5kIFBla2luZyBVbmlvbiBNZWRpY2Fs
IENvbGxlZ2UsIEJlaWppbmcsIENoaW5hLiYjeEQ7RGVwYXJ0bWVudCBvZiBDYW5jZXIgU2Vydmlj
ZXMsIFByaW5jZXNzIEFsZXhhbmRyYSBIb3NwaXRhbCBhbmQgRmFjdWx0eSBvZiBNZWRpY2luZSwg
VW5pdmVyc2l0eSBvZiBRdWVlbnNsYW5kLCBCcmlzYmFuZSwgUUxELCBBdXN0cmFsaWEuJiN4RDtE
ZXBhcnRtZW50IG9mIE90b2xhcnluZ29sb2d5LUhlYWQgYW5kIE5lY2sgU3VyZ2VyeSBhbmQgRGVw
YXJ0bWVudCBvZiBTdXJnaWNhbCBPbmNvbG9neSwgVW5pdmVyc2l0eSBIZWFsdGggTmV0d29yaywg
VG9yb250bywgT04sIENhbmFkYTsgRGVwYXJ0bWVudCBvZiBPdG9sYXJ5bmdvbG9neS1IZWFkIGFu
ZCBOZWNrIFN1cmdlcnksIEluc3RpdHV0ZSBmb3IgSGVhbHRoIFBvbGljeSBNYW5hZ2VtZW50IGFu
ZCBFdmFsdWF0aW9uLCBVbml2ZXJzaXR5IG9mIFRvcm9udG8sIFRvcm9udG8sIE9OLCBDYW5hZGEu
JiN4RDtEZXBhcnRtZW50IG9mIE90b2xhcnluZ29sb2d5IGFuZCBIZWFkIGFuZCBOZWNrIFN1cmdl
cnksIExhdXNhbm5lIFVuaXZlcnNpdHkgSG9zcGl0YWwsIExhdXNhbm5lLCBTd2l0emVybGFuZC48
L2F1dGgtYWRkcmVzcz48dGl0bGVzPjx0aXRsZT5SZWNvbW1lbmRhdGlvbnMgZm9yIGhlYWQgYW5k
IG5lY2sgc3VyZ2ljYWwgb25jb2xvZ3kgcHJhY3RpY2UgaW4gYSBzZXR0aW5nIG9mIGFjdXRlIHNl
dmVyZSByZXNvdXJjZSBjb25zdHJhaW50IGR1cmluZyB0aGUgQ09WSUQtMTkgcGFuZGVtaWM6IGFu
IGludGVybmF0aW9uYWwgY29uc2Vuc3VzPC90aXRsZT48c2Vjb25kYXJ5LXRpdGxlPkxhbmNldCBP
bmNvbDwvc2Vjb25kYXJ5LXRpdGxlPjwvdGl0bGVzPjxwZXJpb2RpY2FsPjxmdWxsLXRpdGxlPkxh
bmNldCBPbmNvbDwvZnVsbC10aXRsZT48L3BlcmlvZGljYWw+PHBhZ2VzPmUzNTAtZTM1OTwvcGFn
ZXM+PHZvbHVtZT4yMTwvdm9sdW1lPjxudW1iZXI+NzwvbnVtYmVyPjxlZGl0aW9uPjIwMjAvMDYv
MTU8L2VkaXRpb24+PGRhdGVzPjx5ZWFyPjIwMjA8L3llYXI+PHB1Yi1kYXRlcz48ZGF0ZT5KdWw8
L2RhdGU+PC9wdWItZGF0ZXM+PC9kYXRlcz48aXNibj4xNDc0LTU0ODggKEVsZWN0cm9uaWMpJiN4
RDsxNDcwLTIwNDUgKExpbmtpbmcpPC9pc2JuPjxhY2Nlc3Npb24tbnVtPjMyNTM0NjMzPC9hY2Nl
c3Npb24tbnVtPjx1cmxzPjxyZWxhdGVkLXVybHM+PHVybD5odHRwczovL3d3dy5uY2JpLm5sbS5u
aWguZ292L3B1Ym1lZC8zMjUzNDYzMzwvdXJsPjwvcmVsYXRlZC11cmxzPjwvdXJscz48Y3VzdG9t
Mj5QTUM3Mjg5NTYzPC9jdXN0b20yPjxlbGVjdHJvbmljLXJlc291cmNlLW51bT4xMC4xMDE2L1Mx
NDcwLTIwNDUoMjApMzAzMzQtWDwvZWxlY3Ryb25pYy1yZXNvdXJjZS1udW0+PC9yZWNvcmQ+PC9D
aXRlPjwvRW5kTm90ZT4A
</w:fldData>
        </w:fldChar>
      </w:r>
      <w:r w:rsidR="009E16CA">
        <w:instrText xml:space="preserve"> ADDIN EN.CITE </w:instrText>
      </w:r>
      <w:r w:rsidR="009E16CA">
        <w:fldChar w:fldCharType="begin">
          <w:fldData xml:space="preserve">PEVuZE5vdGU+PENpdGU+PEF1dGhvcj5NZWhhbm5hPC9BdXRob3I+PFllYXI+MjAyMDwvWWVhcj48
UmVjTnVtPjE0NzwvUmVjTnVtPjxEaXNwbGF5VGV4dD48c3R5bGUgZmFjZT0ic3VwZXJzY3JpcHQi
PjM1PC9zdHlsZT48L0Rpc3BsYXlUZXh0PjxyZWNvcmQ+PHJlYy1udW1iZXI+MTQ3PC9yZWMtbnVt
YmVyPjxmb3JlaWduLWtleXM+PGtleSBhcHA9IkVOIiBkYi1pZD0icjAyejlzYTB2MnBwZWdldHN2
Mnh3ejIzcmYwejJ2enh4OTB3IiB0aW1lc3RhbXA9IjE1OTQzMzE1ODUiPjE0Nzwva2V5PjwvZm9y
ZWlnbi1rZXlzPjxyZWYtdHlwZSBuYW1lPSJKb3VybmFsIEFydGljbGUiPjE3PC9yZWYtdHlwZT48
Y29udHJpYnV0b3JzPjxhdXRob3JzPjxhdXRob3I+TWVoYW5uYSwgSC48L2F1dGhvcj48YXV0aG9y
PkhhcmRtYW4sIEouIEMuPC9hdXRob3I+PGF1dGhvcj5TaGVuc29uLCBKLiBBLjwvYXV0aG9yPjxh
dXRob3I+QWJvdS1Gb3VsLCBBLiBLLjwvYXV0aG9yPjxhdXRob3I+VG9wZiwgTS4gQy48L2F1dGhv
cj48YXV0aG9yPkFsRmFsYXNpLCBNLjwvYXV0aG9yPjxhdXRob3I+Q2hhbiwgSi4gWS4gSy48L2F1
dGhvcj48YXV0aG9yPkNoYXR1cnZlZGksIFAuPC9hdXRob3I+PGF1dGhvcj5DaG93LCBWLiBMLiBZ
LjwvYXV0aG9yPjxhdXRob3I+RGlldHosIEEuPC9hdXRob3I+PGF1dGhvcj5GYWdhbiwgSi4gSi48
L2F1dGhvcj48YXV0aG9yPkdvZGJhbGxlLCBDLjwvYXV0aG9yPjxhdXRob3I+R29sdXNpbnNraSwg
Vy48L2F1dGhvcj48YXV0aG9yPkhvbW1hLCBBLjwvYXV0aG9yPjxhdXRob3I+SG9zYWwsIFMuPC9h
dXRob3I+PGF1dGhvcj5JeWVyLCBOLiBHLjwvYXV0aG9yPjxhdXRob3I+S2VyYXdhbGEsIEMuPC9h
dXRob3I+PGF1dGhvcj5Lb2gsIFkuIFcuPC9hdXRob3I+PGF1dGhvcj5Lb25uZXksIEEuPC9hdXRo
b3I+PGF1dGhvcj5Lb3dhbHNraSwgTC4gUC48L2F1dGhvcj48YXV0aG9yPktyYXVzLCBELjwvYXV0
aG9yPjxhdXRob3I+S3VyaWFrb3NlLCBNLiBBLjwvYXV0aG9yPjxhdXRob3I+S3lyb2RpbW9zLCBF
LjwvYXV0aG9yPjxhdXRob3I+TGFpLCBTLiBZLjwvYXV0aG9yPjxhdXRob3I+TGVlbWFucywgQy4g
Ui48L2F1dGhvcj48YXV0aG9yPkxlbm5vbiwgUC48L2F1dGhvcj48YXV0aG9yPkxpY2l0cmEsIEwu
PC9hdXRob3I+PGF1dGhvcj5Mb3UsIFAuIEouPC9hdXRob3I+PGF1dGhvcj5MeW9ucywgQi48L2F1
dGhvcj48YXV0aG9yPk1pcmdoYW5pLCBILjwvYXV0aG9yPjxhdXRob3I+TmljaG9scywgQS4gQy48
L2F1dGhvcj48YXV0aG9yPlBhbGVyaSwgVi48L2F1dGhvcj48YXV0aG9yPlBhbml6emEsIEIuIEou
PC9hdXRob3I+PGF1dGhvcj5QYXJlbnRlIEFyaWFzLCBQLjwvYXV0aG9yPjxhdXRob3I+UGF0ZWws
IE0uIFIuPC9hdXRob3I+PGF1dGhvcj5QaWF6emEsIEMuPC9hdXRob3I+PGF1dGhvcj5SaXNjaGlu
LCBELjwvYXV0aG9yPjxhdXRob3I+U2FuYWJyaWEsIEEuPC9hdXRob3I+PGF1dGhvcj5UYWtlcywg
Ui4gUC48L2F1dGhvcj48YXV0aG9yPlRob21zb24sIEQuIEouPC9hdXRob3I+PGF1dGhvcj5VcHBh
bHVyaSwgUi48L2F1dGhvcj48YXV0aG9yPldhbmcsIFkuPC9hdXRob3I+PGF1dGhvcj5Zb20sIFMu
IFMuPC9hdXRob3I+PGF1dGhvcj5aaHUsIFkuIE0uPC9hdXRob3I+PGF1dGhvcj5Qb3JjZWRkdSwg
Uy4gVi48L2F1dGhvcj48YXV0aG9yPmRlIEFsbWVpZGEsIEouIFIuPC9hdXRob3I+PGF1dGhvcj5T
aW1vbiwgQy48L2F1dGhvcj48YXV0aG9yPkhvbHNpbmdlciwgRi4gQy48L2F1dGhvcj48L2F1dGhv
cnM+PC9jb250cmlidXRvcnM+PGF1dGgtYWRkcmVzcz5JbnN0aXR1dGUgZm9yIEhlYWQgYW5kIE5l
Y2sgU3R1ZGllcyBhbmQgRWR1Y2F0aW9uLCBVbml2ZXJzaXR5IG9mIEJpcm1pbmdoYW0sIEJpcm1p
bmdoYW0sIFVLLiBFbGVjdHJvbmljIGFkZHJlc3M6IGgubWVoYW5uYUBiaGFtLmFjLnVrLiYjeEQ7
SGVhZCBhbmQgTmVjayBVbml0LCBUaGUgUm95YWwgTWFyc2RlbiBOYXRpb25hbCBIZWFsdGggU2Vy
dmljZSBGb3VuZGF0aW9uIFRydXN0LCBMb25kb24sIFVLLiYjeEQ7RGl2aXNpb24gb2YgSGVhZCBh
bmQgTmVjayBTdXJnZXJ5LCBEZXBhcnRtZW50IG9mIE90b2xhcnluZ29sb2d5LCBTdGFuZm9yZCBV
bml2ZXJzaXR5LCBQYWxvIEFsdG8sIENBLCBVU0EuJiN4RDtEZXBhcnRtZW50IG9mIE90b2xhcnlu
Z29sb2d5IGFuZCBIZWFkIGFuZCBOZWNrIFN1cmdlcnksIFdhbHNhbGwgTWFub3IgSG9zcGl0YWws
IFdhbHNhbGwsIFVLLiYjeEQ7RGVwYXJ0bWVudCBvZiBPdG9sYXJ5bmdvbG9neSwgVW5pdGVkIEFy
YWIgRW1pcmF0ZXMgVW5pdmVyc2l0eSwgQWxhaW4sIFVuaXRlZCBBcmFiIEVtaXJhdGVzLiYjeEQ7
RGVwYXJ0bWVudCBvZiBPdG9yaGlub2xhcnluZ29sb2d5IGFuZCBIZWFkIGFuZCBOZWNrIFN1cmdl
cnksIFRoZSBDaGluZXNlIFVuaXZlcnNpdHkgb2YgSG9uZyBLb25nLCBTaGF0aW4sIEhvbmcgS29u
ZyBTcGVjaWFsIEFkbWluaXN0cmF0aXZlIFJlZ2lvbiwgQ2hpbmEuJiN4RDtEZXBhcnRtZW50IG9m
IE90b3JoaW5vbGFyeW5nb2xvZ3kgYW5kIEhlYWQgYW5kIE5lY2sgU3VyZ2VyeSwgVGF0YSBNZW1v
cmlhbCBIb3NwaXRhbCwgTXVtYmFpLCBJbmRpYS4mI3hEO0RlcGFydG1lbnQgb2YgU3VyZ2VyeSwg
VGhlIFVuaXZlcnNpdHkgb2YgSG9uZyBLb25nLCBIb25nIEtvbmcgU3BlY2lhbCBBZG1pbmlzdHJh
dGl2ZSBSZWdpb24sIENoaW5hLiYjeEQ7RGVwYXJ0bWVudCBvZiBFYXIsIE5vc2UgYW5kIFRocm9h
dCBTdXJnZXJ5LCBVbml2ZXJzaXR5IG9mIExlaXB6aWcsIExlaXB6aWcsIEdlcm1hbnkuJiN4RDtE
aXZpc2lvbiBvZiBPdG9sYXJ5bmdvbG9neSwgVW5pdmVyc2l0eSBvZiBDYXBlIFRvd24sIENhcGUg
VG93biwgU291dGggQWZyaWNhLiYjeEQ7RGVwYXJ0bWVudCBvZiBPdG9yaGlub2xhcnluZ29sb2d5
LUhlYWQgYW5kIE5lY2sgU3VyZ2VyeSwgT2RlbnNlIFVuaXZlcnNpdHkgSG9zcGl0YWwgYW5kIFVu
aXZlcnNpdHkgb2YgU291dGhlcm4gRGVubWFyaywgT2RlbnNlLCBEZW5tYXJrLiYjeEQ7RGVwYXJ0
bWVudCBvZiBIZWFkIGFuZCBOZWNrIFN1cmdlcnksIFBvem5hbiBVbml2ZXJzaXR5IG9mIE1lZGlj
YWwgU2NpZW5jZXMsIEdyZWF0ZXIgUG9sYW5kIENhbmNlciBDZW50cmUsIFBvem5hbiwgUG9sYW5k
LiYjeEQ7RGVwYXJ0bWVudCBvZiBPdG9sYXJ5bmdvbG9neS1IZWFkIGFuZCBOZWNrIFN1cmdlcnks
IEZhY3VsdHkgb2YgTWVkaWNpbmUgYW5kIEdyYWR1YXRlIFNjaG9vbCBvZiBNZWRpY2luZSwgSG9r
a2FpZG8gVW5pdmVyc2l0eSwgU2FwcG9ybywgSmFwYW4uJiN4RDtEZXBhcnRtZW50IG9mIE90b2xh
cnluZ29sb2d5LUhlYWQgYW5kIE5lY2sgU3VyZ2VyeSwgQXRpbGltIFVuaXZlcnNpdHkgRmFjdWx0
eSBvZiBNZWRpY2luZSwgQW5rYXJhLCBUdXJrZXkuJiN4RDtEZXBhcnRtZW50IG9mIEhlYWQgYW5k
IE5lY2sgU3VyZ2VyeSwgTmF0aW9uYWwgQ2FuY2VyIENlbnRyZSBhbmQgU2luZ2Fwb3JlIEdlbmVy
YWwgSG9zcGl0YWwsIFNpbmdhcG9yZS4mI3hEO0RlcGFydG1lbnQgb2YgT3Rvcmhpbm9sYXJ5bmdv
bG9neSwgWW9uc2VpIFVuaXZlcnNpdHksIFNlb3VsLCBTb3V0aCBLb3JlYS4mI3hEO0RlcGFydG1l
bnQgb2YgT3RvbGFyeW5nb2xvZ3ksIEtvbWZvIEFub2t5ZSBUZWFjaGluZyBIb3NwaXRhbCwgS3dh
bWUgTmtydW1haCBVbml2ZXJzaXR5IG9mIFNjaWVuY2UgYW5kIFRlY2hub2xvZ3ksIFNjaG9vbCBv
ZiBNZWRpY2FsIFNjaWVuY2UsIEt1bWFzaSwgR2hhbmEuJiN4RDtEZXBhcnRtZW50IG9mIEhlYWQg
YW5kIE5lY2sgU3VyZ2VyeSwgVW5pdmVyc2l0eSBvZiBTYW8gUGF1bG8gTWVkaWNhbCBTY2hvb2ws
IFNhbyBQYXVsbywgQnJhemlsOyBEZXBhcnRtZW50IG9mIEhlYWQgYW5kIE5lY2sgU3VyZ2VyeSBh
bmQgT3Rvcmhpbm9sYXJ5bmdvbG9neSwgQSBDIENhbWFyZ28gQ2FuY2VyIENlbnRlciwgU2FvIFBh
dWxvLCBCcmF6aWwuJiN4RDtEZXBhcnRtZW50IG9mIE90b2xhcnluZ29sb2d5LUhlYWQgYW5kIE5l
Y2sgU3VyZ2VyeSwgWnVja2VyIFNjaG9vbCBvZiBNZWRpY2luZSwgTm9ydGh3ZWxsIEhlYWx0aCBD
YW5jZXIgSW5zdGl0dXRlLCBOZXcgWW9yaywgTlksIFVTQS4mI3hEO0RlcGFydG1lbnQgb2YgT3Rv
bGFyeW5nb2xvZ3ktSGVhZCBhbmQgTmVjayBTdXJnZXJ5LCBDb2NoaW4gQ2FuY2VyIFJlc2VhcmNo
IENlbnRyZSwgQ29jaGluLCBJbmRpYS4mI3hEO0ZpcnN0IERlcGFydG1lbnQgb2YgT3RvbGFyeW5n
b2xvZ3ktSGVhZCBhbmQgTmVjayBTdXJnZXJ5LCBGYWN1bHR5IG9mIE1lZGljaW5lLCBOYXRpb25h
bCBhbmQgS2Fwb2Rpc3RyaWFuIFVuaXZlcnNpdHkgb2YgQXRoZW5zLCBBdGhlbnMsIEdyZWVjZS4m
I3hEO0RlcGFydG1lbnQgb2YgSGVhZCBhbmQgTmVjayBTdXJnZXJ5LCBVbml2ZXJzaXR5IG9mIFRl
eGFzIE1EIEFuZGVyc29uIENhbmNlciBDZW50ZXIsIEhvdXN0b24sIFRYLCBVU0EuJiN4RDtEZXBh
cnRtZW50IG9mIE90b2xhcnluZ29sb2d5IGFuZCBIZWFkIGFuZCBOZWNrIFN1cmdlcnksIEFtc3Rl
cmRhbSBVbml2ZXJzaXR5IE1lZGljYWwgQ2VudHJlLCBDYW5jZXIgQ2VudGVyIEFtc3RlcmRhbSwg
VlUgVW5pdmVyc2l0eSwgQW1zdGVyZGFtLCBOZXRoZXJsYW5kcy4mI3hEO0RlcGFydG1lbnQgb2Yg
T3RvbGFyeW5nb2xvZ3kgYW5kIEhlYWQgYW5kIE5lY2sgU3VyZ2VyeSwgU3QgSmFtZXMmYXBvcztz
IEhvc3BpdGFsIGFuZCBUaGUgUm95YWwgVmljdG9yaWEgRXllIGFuZCBFYXIgSG9zcGl0YWwsIER1
YmxpbiwgSXJlbGFuZC4mI3hEO0ZvdW5kYXRpb24gSVJDQ1MsIERpdmlzaW9uIG9mIE1lZGljYWwg
T25jb2xvZ3ksIE5hdGlvbmFsIEluc3RpdHV0ZSBvZiBDYW5jZXIgb2YgTWlsYW4sIFVuaXZlcnNp
dHkgb2YgTWlsYW4sIE1pbGFuLCBJdGFseS4mI3hEO0RlcGFydG1lbnQgb2YgT3RvbGFyeW5nb2xv
Z3ksIE5hdGlvbmFsIFRhaXdhbiBVbml2ZXJzaXR5IEhvc3BpdGFsIGFuZCBDb2xsZWdlIG9mIE1l
ZGljaW5lLCBUYWlwZWksIFRhaXdhbi4mI3hEO0RlcGFydG1lbnQgb2YgT3RvbGFyeW5nb2xvZ3kg
SGVhZCBhbmQgTmVjayBTdXJnZXJ5LCBTdCBWaW5jZW50JmFwb3M7cyBIb3NwaXRhbCwgTWVsYm91
cm5lLCBWSUMsIEF1c3RyYWxpYS4mI3hEO0RlcGFydG1lbnQgb2YgT3RvbGFyeW5nb2xvZ3kgYW5k
IEhlYWQgYW5kIE5lY2sgU3VyZ2VyeSwgSG9waXRhbCBFdXJvcGVlbiBHZW9yZ2VzLVBvbXBpZG91
LCBBc3Npc3RhbmNlIFB1YmxpcXVlLUhvcGl0YXV4IGRlIFBhcmlzLCBVbml2ZXJzaXRlIFBhcmlz
IERlc2NhcnRlcywgUGFyaXMsIEZyYW5jZS4mI3hEO0RlcGFydG1lbnQgb2YgT3RvbGFyeW5nb2xv
Z3ktSGVhZCBhbmQgTmVjayBTdXJnZXJ5IGFuZCBEZXBhcnRtZW50IG9mIE9uY29sb2d5LCBVbml2
ZXJzaXR5IG9mIFdlc3Rlcm4gT250YXJpbywgTG9uZG9uLCBPTiwgQ2FuYWRhLiYjeEQ7RGVwYXJ0
bWVudCBvZiBPdG9sYXJ5bmdvbG9neS1IZWFkIGFuZCBOZWNrIFN1cmdlcnksIFByaW5jZXNzIEFs
ZXhhbmRyYSBIb3NwaXRhbCBhbmQgRmFjdWx0eSBvZiBNZWRpY2luZSwgVW5pdmVyc2l0eSBvZiBR
dWVlbnNsYW5kLCBCcmlzYmFuZSwgUUxELCBBdXN0cmFsaWEuJiN4RDtEZXBhcnRtZW50IG9mIE90
b2xhcnluZ29sb2d5IGFuZCBIZWFkIGFuZCBOZWNrIFN1cmdlcnksIEhvc3BpdGFsIFVuaXZlcnNp
dGFyaW8gTHVjdXMgQXVndXN0aSwgTHVnbywgU3BhaW4uJiN4RDtEZXBhcnRtZW50IG9mIE90b2xh
cnluZ29sb2d5IGFuZCBIZWFkIGFuZCBOZWNrIFN1cmdlcnksIFdpbnNoaXAgQ2FuY2VyIEluc3Rp
dHV0ZSwgRW1vcnkgVW5pdmVyc2l0eSwgQXRsYW50YSwgR0EsIFVTQS4mI3hEO0RlcGFydG1lbnQg
b2YgT3Rvcmhpbm9sYXJ5bmdvbG9neSwgTWF4aWxsb2ZhY2lhbCBhbmQgVGh5cm9pZCBTdXJnZXJ5
LCBOYXRpb25hbCBJbnN0aXR1dGUgb2YgQ2FuY2VyIG9mIE1pbGFuLCBVbml2ZXJzaXR5IG9mIE1p
bGFuLCBNaWxhbiwgSXRhbHkuJiN4RDtEZXBhcnRtZW50IG9mIE1lZGljYWwgT25jb2xvZ3ksIFBl
dGVyIE1hY0NhbGx1bSBDYW5jZXIgQ2VudHJlIGFuZCBTaXIgUGV0ZXIgTWFjQ2FsbHVtIERlcGFy
dG1lbnQgb2YgT25jb2xvZ3ksIFVuaXZlcnNpdHkgb2YgTWVsYm91cm5lLCBNZWxib3VybmUsIFZJ
QywgQXVzdHJhbGlhLiYjeEQ7RGVwYXJ0bWVudCBvZiBTdXJnZXJ5LCBTY2hvb2wgb2YgTWVkaWNp
bmUsIFVuaXZlcnNpZGFkIGRlIEFudGlvcXVpYS1Ib3NwaXRhbCBVbml2ZXJzaXRhcmlvIFNhbiBW
aWNlbnRlIEZ1bmRhY2lvbiwgTWVkZWxsaW4sIENvbG9tYmlhOyBDRVhDQSBDZW50cm8gZGUgRXhj
ZWxlbmNpYSBlbiBFbmZlcm1lZGFkZXMgZGUgQ2FiZXphIHkgQ3VlbGxvLCBNZWRlbGxpbiwgQ29s
b21iaWEuJiN4RDtEZXBhcnRtZW50IG9mIE90b2xhcnluZ29sb2d5IGFuZCBIZWFkIGFuZCBOZWNr
IFN1cmdlcnksIFJhZGJvdWQgVW5pdmVyc2l0eSBNZWRpY2FsIENlbnRlciwgTmlqbWVnZW4sIE5l
dGhlcmxhbmRzLiYjeEQ7RGVwYXJ0bWVudCBvZiBDbGluaWNhbCBPbmNvbG9neSwgVGhlIENocmlz
dGllIE5hdGlvbmFsIEhlYWx0aCBTZXJ2aWNlIEZvdW5kYXRpb24gVHJ1c3QsIE1hbmNoZXN0ZXIs
IFVLOyBEaXZpc2lvbiBvZiBDYW5jZXIgU2NpZW5jZXMsIFVuaXZlcnNpdHkgb2YgTWFuY2hlc3Rl
ciwgTWFuY2hlc3RlciwgVUsuJiN4RDtEaXZpc2lvbiBvZiBPdG9sYXJ5bmdvbG9neS1IZWFkIGFu
ZCBOZWNrIFN1cmdlcnksIERhbmEtRmFyYmVyIGFuZCBCcmlnaGFtIGFuZCBXb21lbiZhcG9zO3Mg
Q2FuY2VyIENlbnRlciwgSGFydmFyZCBNZWRpY2FsIFNjaG9vbCwgQm9zdG9uLCBNQSwgVVNBLiYj
eEQ7RGVwYXJ0bWVudCBvZiBIZWFkIGFuZCBOZWNrIFN1cmdlcnksIEZ1ZGFuIFVuaXZlcnNpdHks
IFNoYW5naGFpIENhbmNlciBDZW50ZXIsIFNoYW5naGFpLCBDaGluYS4mI3hEO0RlcGFydG1lbnQg
b2YgUmFkaWF0aW9uIE9uY29sb2d5LCBVbml2ZXJzaXR5IG9mIENhbGlmb3JuaWEgU2FuIEZyYW5j
aXNjbywgU2FuIEZyYW5jaXNjbywgQ0EsIFVTQS4mI3hEO0RlcGFydG1lbnQgb2YgSGVhZCBhbmQg
TmVjayBTdXJnZXJ5LCBOYXRpb25hbCBDYW5jZXIgQ2VudGVyLUNhbmNlciBIb3NwaXRhbCwgQ2hp
bmVzZSBBY2FkZW15IG9mIE1lZGljYWwgU2NpZW5jZXMgYW5kIFBla2luZyBVbmlvbiBNZWRpY2Fs
IENvbGxlZ2UsIEJlaWppbmcsIENoaW5hLiYjeEQ7RGVwYXJ0bWVudCBvZiBDYW5jZXIgU2Vydmlj
ZXMsIFByaW5jZXNzIEFsZXhhbmRyYSBIb3NwaXRhbCBhbmQgRmFjdWx0eSBvZiBNZWRpY2luZSwg
VW5pdmVyc2l0eSBvZiBRdWVlbnNsYW5kLCBCcmlzYmFuZSwgUUxELCBBdXN0cmFsaWEuJiN4RDtE
ZXBhcnRtZW50IG9mIE90b2xhcnluZ29sb2d5LUhlYWQgYW5kIE5lY2sgU3VyZ2VyeSBhbmQgRGVw
YXJ0bWVudCBvZiBTdXJnaWNhbCBPbmNvbG9neSwgVW5pdmVyc2l0eSBIZWFsdGggTmV0d29yaywg
VG9yb250bywgT04sIENhbmFkYTsgRGVwYXJ0bWVudCBvZiBPdG9sYXJ5bmdvbG9neS1IZWFkIGFu
ZCBOZWNrIFN1cmdlcnksIEluc3RpdHV0ZSBmb3IgSGVhbHRoIFBvbGljeSBNYW5hZ2VtZW50IGFu
ZCBFdmFsdWF0aW9uLCBVbml2ZXJzaXR5IG9mIFRvcm9udG8sIFRvcm9udG8sIE9OLCBDYW5hZGEu
JiN4RDtEZXBhcnRtZW50IG9mIE90b2xhcnluZ29sb2d5IGFuZCBIZWFkIGFuZCBOZWNrIFN1cmdl
cnksIExhdXNhbm5lIFVuaXZlcnNpdHkgSG9zcGl0YWwsIExhdXNhbm5lLCBTd2l0emVybGFuZC48
L2F1dGgtYWRkcmVzcz48dGl0bGVzPjx0aXRsZT5SZWNvbW1lbmRhdGlvbnMgZm9yIGhlYWQgYW5k
IG5lY2sgc3VyZ2ljYWwgb25jb2xvZ3kgcHJhY3RpY2UgaW4gYSBzZXR0aW5nIG9mIGFjdXRlIHNl
dmVyZSByZXNvdXJjZSBjb25zdHJhaW50IGR1cmluZyB0aGUgQ09WSUQtMTkgcGFuZGVtaWM6IGFu
IGludGVybmF0aW9uYWwgY29uc2Vuc3VzPC90aXRsZT48c2Vjb25kYXJ5LXRpdGxlPkxhbmNldCBP
bmNvbDwvc2Vjb25kYXJ5LXRpdGxlPjwvdGl0bGVzPjxwZXJpb2RpY2FsPjxmdWxsLXRpdGxlPkxh
bmNldCBPbmNvbDwvZnVsbC10aXRsZT48L3BlcmlvZGljYWw+PHBhZ2VzPmUzNTAtZTM1OTwvcGFn
ZXM+PHZvbHVtZT4yMTwvdm9sdW1lPjxudW1iZXI+NzwvbnVtYmVyPjxlZGl0aW9uPjIwMjAvMDYv
MTU8L2VkaXRpb24+PGRhdGVzPjx5ZWFyPjIwMjA8L3llYXI+PHB1Yi1kYXRlcz48ZGF0ZT5KdWw8
L2RhdGU+PC9wdWItZGF0ZXM+PC9kYXRlcz48aXNibj4xNDc0LTU0ODggKEVsZWN0cm9uaWMpJiN4
RDsxNDcwLTIwNDUgKExpbmtpbmcpPC9pc2JuPjxhY2Nlc3Npb24tbnVtPjMyNTM0NjMzPC9hY2Nl
c3Npb24tbnVtPjx1cmxzPjxyZWxhdGVkLXVybHM+PHVybD5odHRwczovL3d3dy5uY2JpLm5sbS5u
aWguZ292L3B1Ym1lZC8zMjUzNDYzMzwvdXJsPjwvcmVsYXRlZC11cmxzPjwvdXJscz48Y3VzdG9t
Mj5QTUM3Mjg5NTYzPC9jdXN0b20yPjxlbGVjdHJvbmljLXJlc291cmNlLW51bT4xMC4xMDE2L1Mx
NDcwLTIwNDUoMjApMzAzMzQtWDwvZWxlY3Ryb25pYy1yZXNvdXJjZS1udW0+PC9yZWNvcmQ+PC9D
aXRlPjwvRW5kTm90ZT4A
</w:fldData>
        </w:fldChar>
      </w:r>
      <w:r w:rsidR="009E16CA">
        <w:instrText xml:space="preserve"> ADDIN EN.CITE.DATA </w:instrText>
      </w:r>
      <w:r w:rsidR="009E16CA">
        <w:fldChar w:fldCharType="end"/>
      </w:r>
      <w:r w:rsidR="00D12B9C">
        <w:fldChar w:fldCharType="separate"/>
      </w:r>
      <w:r w:rsidR="009E16CA" w:rsidRPr="009E16CA">
        <w:rPr>
          <w:noProof/>
          <w:vertAlign w:val="superscript"/>
        </w:rPr>
        <w:t>35</w:t>
      </w:r>
      <w:r w:rsidR="00D12B9C">
        <w:fldChar w:fldCharType="end"/>
      </w:r>
      <w:r w:rsidR="00D12B9C">
        <w:t xml:space="preserve">.  </w:t>
      </w:r>
      <w:r w:rsidR="0015536F">
        <w:t xml:space="preserve">These consensus guidelines cannot cover every clinical situation and </w:t>
      </w:r>
      <w:r w:rsidR="00D12B9C">
        <w:t xml:space="preserve">it is recognised that </w:t>
      </w:r>
      <w:r w:rsidR="0015536F">
        <w:t xml:space="preserve">practice </w:t>
      </w:r>
      <w:r w:rsidR="00B84C18">
        <w:t xml:space="preserve">will need to respond to changing </w:t>
      </w:r>
      <w:r w:rsidR="0015536F">
        <w:t>infection rate</w:t>
      </w:r>
      <w:r w:rsidR="00B84C18">
        <w:t>s</w:t>
      </w:r>
      <w:r w:rsidR="00267BE0">
        <w:t xml:space="preserve"> in the community</w:t>
      </w:r>
      <w:r w:rsidR="0015536F">
        <w:t>.</w:t>
      </w:r>
      <w:r w:rsidR="00905FF7">
        <w:t xml:space="preserve"> </w:t>
      </w:r>
    </w:p>
    <w:p w14:paraId="175598EB" w14:textId="63A4B107" w:rsidR="00C238AE" w:rsidRDefault="009E16CA" w:rsidP="009E16CA">
      <w:pPr>
        <w:tabs>
          <w:tab w:val="left" w:pos="1670"/>
        </w:tabs>
        <w:spacing w:line="360" w:lineRule="auto"/>
        <w:jc w:val="both"/>
      </w:pPr>
      <w:r w:rsidRPr="00E06792">
        <w:t>Remote consultations have become routine practice within the NHS</w:t>
      </w:r>
      <w:r>
        <w:t xml:space="preserve"> in the UK</w:t>
      </w:r>
      <w:r w:rsidRPr="00E06792">
        <w:t xml:space="preserve"> in recent months, in order to </w:t>
      </w:r>
      <w:r w:rsidR="00EF0A0D">
        <w:t xml:space="preserve">rationalise the need for </w:t>
      </w:r>
      <w:r w:rsidRPr="00E06792">
        <w:t xml:space="preserve">travel to hospital and to limit the spread of SARS-CoV-2.  </w:t>
      </w:r>
      <w:r w:rsidR="00BC5B2A">
        <w:t>Remote</w:t>
      </w:r>
      <w:r w:rsidR="00025707">
        <w:t xml:space="preserve"> telephone</w:t>
      </w:r>
      <w:r w:rsidR="00BC5B2A">
        <w:t xml:space="preserve"> </w:t>
      </w:r>
      <w:r w:rsidR="00025707">
        <w:t xml:space="preserve">triage should </w:t>
      </w:r>
      <w:r>
        <w:t xml:space="preserve">be arranged, within 1-2 weeks of the scheduled appointment, </w:t>
      </w:r>
      <w:r w:rsidR="00BC5B2A">
        <w:t>to identify patients reporting red flag</w:t>
      </w:r>
      <w:r w:rsidR="00905FF7">
        <w:t xml:space="preserve"> </w:t>
      </w:r>
      <w:proofErr w:type="spellStart"/>
      <w:r w:rsidR="00905FF7">
        <w:t>symtpoms</w:t>
      </w:r>
      <w:proofErr w:type="spellEnd"/>
      <w:r w:rsidR="00905FF7">
        <w:t xml:space="preserve"> and signs</w:t>
      </w:r>
      <w:r>
        <w:t xml:space="preserve"> of oral cancer.</w:t>
      </w:r>
      <w:r w:rsidR="00025707">
        <w:t xml:space="preserve"> </w:t>
      </w:r>
      <w:r>
        <w:t xml:space="preserve"> Such patients</w:t>
      </w:r>
      <w:r w:rsidR="00B20E89">
        <w:t xml:space="preserve"> should be offered an appointment for physical examination within two weeks, with provision for biopsy on the same day.  </w:t>
      </w:r>
      <w:r w:rsidR="00BC5B2A">
        <w:t>The use of photographs provided by patients may aid decision</w:t>
      </w:r>
      <w:r w:rsidR="005B18EC">
        <w:t>-</w:t>
      </w:r>
      <w:r w:rsidR="00BC5B2A">
        <w:t>making a</w:t>
      </w:r>
      <w:r w:rsidR="005B18EC">
        <w:t>b</w:t>
      </w:r>
      <w:r w:rsidR="00BC5B2A">
        <w:t>ou</w:t>
      </w:r>
      <w:r w:rsidR="005B18EC">
        <w:t>t</w:t>
      </w:r>
      <w:r w:rsidR="00BC5B2A">
        <w:t xml:space="preserve"> the need </w:t>
      </w:r>
      <w:r>
        <w:t>for a face-to-face consultation</w:t>
      </w:r>
      <w:r w:rsidR="00BC5B2A">
        <w:t xml:space="preserve">.  </w:t>
      </w:r>
      <w:r w:rsidR="00174097">
        <w:t xml:space="preserve">However, </w:t>
      </w:r>
      <w:r w:rsidR="00905FF7">
        <w:t>t</w:t>
      </w:r>
      <w:r w:rsidR="00174097">
        <w:t xml:space="preserve">he use of patient-provided photographs in the diagnostic </w:t>
      </w:r>
      <w:r w:rsidR="00905FF7">
        <w:t xml:space="preserve">and management </w:t>
      </w:r>
      <w:r w:rsidR="00174097">
        <w:t xml:space="preserve">pathway of OED </w:t>
      </w:r>
      <w:r w:rsidR="00905FF7">
        <w:t xml:space="preserve">is </w:t>
      </w:r>
      <w:r w:rsidR="00EF0A0D">
        <w:t>novel, requires evaluation</w:t>
      </w:r>
      <w:r w:rsidR="00905FF7">
        <w:t xml:space="preserve">, </w:t>
      </w:r>
      <w:r w:rsidR="00174097">
        <w:t xml:space="preserve">and further work </w:t>
      </w:r>
      <w:r w:rsidR="002117B0">
        <w:t xml:space="preserve">will need to </w:t>
      </w:r>
      <w:r w:rsidR="00174097">
        <w:t>be done to establish the safety and efficacy of this approach.  Patient-provided images have been successfully used to triage dental emergencies</w:t>
      </w:r>
      <w:r w:rsidR="00174097">
        <w:fldChar w:fldCharType="begin">
          <w:fldData xml:space="preserve">PEVuZE5vdGU+PENpdGU+PEF1dGhvcj5TdGVpbjwvQXV0aG9yPjxZZWFyPjIwMTY8L1llYXI+PFJl
Y051bT4xODQ8L1JlY051bT48RGlzcGxheVRleHQ+PHN0eWxlIGZhY2U9InN1cGVyc2NyaXB0Ij4z
Njwvc3R5bGU+PC9EaXNwbGF5VGV4dD48cmVjb3JkPjxyZWMtbnVtYmVyPjE4NDwvcmVjLW51bWJl
cj48Zm9yZWlnbi1rZXlzPjxrZXkgYXBwPSJFTiIgZGItaWQ9InIwMno5c2EwdjJwcGVnZXRzdjJ4
d3oyM3JmMHoydnp4eDkwdyIgdGltZXN0YW1wPSIxNTk0OTEzNzcyIj4xODQ8L2tleT48L2ZvcmVp
Z24ta2V5cz48cmVmLXR5cGUgbmFtZT0iSm91cm5hbCBBcnRpY2xlIj4xNzwvcmVmLXR5cGU+PGNv
bnRyaWJ1dG9ycz48YXV0aG9ycz48YXV0aG9yPlN0ZWluLCBDLiBELjwvYXV0aG9yPjxhdXRob3I+
WGlhbywgWC48L2F1dGhvcj48YXV0aG9yPkxldmluZSwgUy48L2F1dGhvcj48YXV0aG9yPlNjaGxl
eWVyLCBULiBLLjwvYXV0aG9yPjxhdXRob3I+SG9jaGhlaXNlciwgSC48L2F1dGhvcj48YXV0aG9y
PlRoeXZhbGlrYWthdGgsIFQuIFAuPC9hdXRob3I+PC9hdXRob3JzPjwvY29udHJpYnV0b3JzPjx0
aXRsZXM+PHRpdGxlPkEgcHJvdG90eXBlIG1vYmlsZSBhcHBsaWNhdGlvbiBmb3IgdHJpYWdpbmcg
ZGVudGFsIGVtZXJnZW5jaWVzPC90aXRsZT48c2Vjb25kYXJ5LXRpdGxlPkogQW0gRGVudCBBc3Nv
Yzwvc2Vjb25kYXJ5LXRpdGxlPjwvdGl0bGVzPjxwZXJpb2RpY2FsPjxmdWxsLXRpdGxlPkogQW0g
RGVudCBBc3NvYzwvZnVsbC10aXRsZT48YWJici0xPkpvdXJuYWwgb2YgdGhlIEFtZXJpY2FuIERl
bnRhbCBBc3NvY2lhdGlvbjwvYWJici0xPjwvcGVyaW9kaWNhbD48cGFnZXM+NzgyLTc5MSBlMTwv
cGFnZXM+PHZvbHVtZT4xNDc8L3ZvbHVtZT48bnVtYmVyPjEwPC9udW1iZXI+PGVkaXRpb24+MjAx
Ni8wNS8yMjwvZWRpdGlvbj48a2V5d29yZHM+PGtleXdvcmQ+QWRvbGVzY2VudDwva2V5d29yZD48
a2V5d29yZD5BZHVsdDwva2V5d29yZD48a2V5d29yZD5Db21tdW5pY2F0aW9uPC9rZXl3b3JkPjxr
ZXl3b3JkPkRlbnRpc3QtUGF0aWVudCBSZWxhdGlvbnM8L2tleXdvcmQ+PGtleXdvcmQ+KkVtZXJn
ZW5jaWVzL2NsYXNzaWZpY2F0aW9uPC9rZXl3b3JkPjxrZXl3b3JkPkZlbWFsZTwva2V5d29yZD48
a2V5d29yZD5IdW1hbnM8L2tleXdvcmQ+PGtleXdvcmQ+TWFsZTwva2V5d29yZD48a2V5d29yZD5N
aWRkbGUgQWdlZDwva2V5d29yZD48a2V5d29yZD4qTW9iaWxlIEFwcGxpY2F0aW9uczwva2V5d29y
ZD48a2V5d29yZD5TdG9tYXRvZ25hdGhpYyBEaXNlYXNlcy8qY2xhc3NpZmljYXRpb248L2tleXdv
cmQ+PGtleXdvcmQ+VHJpYWdlLyptZXRob2RzPC9rZXl3b3JkPjxrZXl3b3JkPlVzZXItQ29tcHV0
ZXIgSW50ZXJmYWNlPC9rZXl3b3JkPjxrZXl3b3JkPllvdW5nIEFkdWx0PC9rZXl3b3JkPjxrZXl3
b3JkPipUZWNobm9sb2d5PC9rZXl3b3JkPjxrZXl3b3JkPiphY2Nlc3MgdG8gY2FyZTwva2V5d29y
ZD48a2V5d29yZD4qY29tbXVuaWNhdGlvbjwva2V5d29yZD48a2V5d29yZD4qY29tcHV0ZXJzPC9r
ZXl3b3JkPjxrZXl3b3JkPiplbGVjdHJvbmljIGRhdGEgZXhjaGFuZ2U8L2tleXdvcmQ+PGtleXdv
cmQ+KmVtZXJnZW5jaWVzPC9rZXl3b3JkPjxrZXl3b3JkPippbmZvcm1hdGljczwva2V5d29yZD48
a2V5d29yZD4qcGF0aWVudCByZWxhdGlvbnM8L2tleXdvcmQ+PGtleXdvcmQ+KnB1YmxpYyBoZWFs
dGggYW5kIGNvbW11bml0eSBkZW50aXN0cnk8L2tleXdvcmQ+PGtleXdvcmQ+KnNvZnR3YXJlPC9r
ZXl3b3JkPjwva2V5d29yZHM+PGRhdGVzPjx5ZWFyPjIwMTY8L3llYXI+PHB1Yi1kYXRlcz48ZGF0
ZT5PY3Q8L2RhdGU+PC9wdWItZGF0ZXM+PC9kYXRlcz48aXNibj4xOTQzLTQ3MjMgKEVsZWN0cm9u
aWMpJiN4RDswMDAyLTgxNzcgKExpbmtpbmcpPC9pc2JuPjxhY2Nlc3Npb24tbnVtPjI3MjA2NzI4
PC9hY2Nlc3Npb24tbnVtPjx1cmxzPjxyZWxhdGVkLXVybHM+PHVybD5odHRwczovL3d3dy5uY2Jp
Lm5sbS5uaWguZ292L3B1Ym1lZC8yNzIwNjcyODwvdXJsPjx1cmw+aHR0cHM6Ly93d3cubmNiaS5u
bG0ubmloLmdvdi9wbWMvYXJ0aWNsZXMvUE1DNTA0NTgyNS9wZGYvbmlobXM3Nzk0NDQucGRmPC91
cmw+PC9yZWxhdGVkLXVybHM+PC91cmxzPjxjdXN0b20yPlBNQzUwNDU4MjU8L2N1c3RvbTI+PGVs
ZWN0cm9uaWMtcmVzb3VyY2UtbnVtPjEwLjEwMTYvai5hZGFqLjIwMTYuMDMuMDIxPC9lbGVjdHJv
bmljLXJlc291cmNlLW51bT48L3JlY29yZD48L0NpdGU+PC9FbmROb3RlPn==
</w:fldData>
        </w:fldChar>
      </w:r>
      <w:r>
        <w:instrText xml:space="preserve"> ADDIN EN.CITE </w:instrText>
      </w:r>
      <w:r>
        <w:fldChar w:fldCharType="begin">
          <w:fldData xml:space="preserve">PEVuZE5vdGU+PENpdGU+PEF1dGhvcj5TdGVpbjwvQXV0aG9yPjxZZWFyPjIwMTY8L1llYXI+PFJl
Y051bT4xODQ8L1JlY051bT48RGlzcGxheVRleHQ+PHN0eWxlIGZhY2U9InN1cGVyc2NyaXB0Ij4z
Njwvc3R5bGU+PC9EaXNwbGF5VGV4dD48cmVjb3JkPjxyZWMtbnVtYmVyPjE4NDwvcmVjLW51bWJl
cj48Zm9yZWlnbi1rZXlzPjxrZXkgYXBwPSJFTiIgZGItaWQ9InIwMno5c2EwdjJwcGVnZXRzdjJ4
d3oyM3JmMHoydnp4eDkwdyIgdGltZXN0YW1wPSIxNTk0OTEzNzcyIj4xODQ8L2tleT48L2ZvcmVp
Z24ta2V5cz48cmVmLXR5cGUgbmFtZT0iSm91cm5hbCBBcnRpY2xlIj4xNzwvcmVmLXR5cGU+PGNv
bnRyaWJ1dG9ycz48YXV0aG9ycz48YXV0aG9yPlN0ZWluLCBDLiBELjwvYXV0aG9yPjxhdXRob3I+
WGlhbywgWC48L2F1dGhvcj48YXV0aG9yPkxldmluZSwgUy48L2F1dGhvcj48YXV0aG9yPlNjaGxl
eWVyLCBULiBLLjwvYXV0aG9yPjxhdXRob3I+SG9jaGhlaXNlciwgSC48L2F1dGhvcj48YXV0aG9y
PlRoeXZhbGlrYWthdGgsIFQuIFAuPC9hdXRob3I+PC9hdXRob3JzPjwvY29udHJpYnV0b3JzPjx0
aXRsZXM+PHRpdGxlPkEgcHJvdG90eXBlIG1vYmlsZSBhcHBsaWNhdGlvbiBmb3IgdHJpYWdpbmcg
ZGVudGFsIGVtZXJnZW5jaWVzPC90aXRsZT48c2Vjb25kYXJ5LXRpdGxlPkogQW0gRGVudCBBc3Nv
Yzwvc2Vjb25kYXJ5LXRpdGxlPjwvdGl0bGVzPjxwZXJpb2RpY2FsPjxmdWxsLXRpdGxlPkogQW0g
RGVudCBBc3NvYzwvZnVsbC10aXRsZT48YWJici0xPkpvdXJuYWwgb2YgdGhlIEFtZXJpY2FuIERl
bnRhbCBBc3NvY2lhdGlvbjwvYWJici0xPjwvcGVyaW9kaWNhbD48cGFnZXM+NzgyLTc5MSBlMTwv
cGFnZXM+PHZvbHVtZT4xNDc8L3ZvbHVtZT48bnVtYmVyPjEwPC9udW1iZXI+PGVkaXRpb24+MjAx
Ni8wNS8yMjwvZWRpdGlvbj48a2V5d29yZHM+PGtleXdvcmQ+QWRvbGVzY2VudDwva2V5d29yZD48
a2V5d29yZD5BZHVsdDwva2V5d29yZD48a2V5d29yZD5Db21tdW5pY2F0aW9uPC9rZXl3b3JkPjxr
ZXl3b3JkPkRlbnRpc3QtUGF0aWVudCBSZWxhdGlvbnM8L2tleXdvcmQ+PGtleXdvcmQ+KkVtZXJn
ZW5jaWVzL2NsYXNzaWZpY2F0aW9uPC9rZXl3b3JkPjxrZXl3b3JkPkZlbWFsZTwva2V5d29yZD48
a2V5d29yZD5IdW1hbnM8L2tleXdvcmQ+PGtleXdvcmQ+TWFsZTwva2V5d29yZD48a2V5d29yZD5N
aWRkbGUgQWdlZDwva2V5d29yZD48a2V5d29yZD4qTW9iaWxlIEFwcGxpY2F0aW9uczwva2V5d29y
ZD48a2V5d29yZD5TdG9tYXRvZ25hdGhpYyBEaXNlYXNlcy8qY2xhc3NpZmljYXRpb248L2tleXdv
cmQ+PGtleXdvcmQ+VHJpYWdlLyptZXRob2RzPC9rZXl3b3JkPjxrZXl3b3JkPlVzZXItQ29tcHV0
ZXIgSW50ZXJmYWNlPC9rZXl3b3JkPjxrZXl3b3JkPllvdW5nIEFkdWx0PC9rZXl3b3JkPjxrZXl3
b3JkPipUZWNobm9sb2d5PC9rZXl3b3JkPjxrZXl3b3JkPiphY2Nlc3MgdG8gY2FyZTwva2V5d29y
ZD48a2V5d29yZD4qY29tbXVuaWNhdGlvbjwva2V5d29yZD48a2V5d29yZD4qY29tcHV0ZXJzPC9r
ZXl3b3JkPjxrZXl3b3JkPiplbGVjdHJvbmljIGRhdGEgZXhjaGFuZ2U8L2tleXdvcmQ+PGtleXdv
cmQ+KmVtZXJnZW5jaWVzPC9rZXl3b3JkPjxrZXl3b3JkPippbmZvcm1hdGljczwva2V5d29yZD48
a2V5d29yZD4qcGF0aWVudCByZWxhdGlvbnM8L2tleXdvcmQ+PGtleXdvcmQ+KnB1YmxpYyBoZWFs
dGggYW5kIGNvbW11bml0eSBkZW50aXN0cnk8L2tleXdvcmQ+PGtleXdvcmQ+KnNvZnR3YXJlPC9r
ZXl3b3JkPjwva2V5d29yZHM+PGRhdGVzPjx5ZWFyPjIwMTY8L3llYXI+PHB1Yi1kYXRlcz48ZGF0
ZT5PY3Q8L2RhdGU+PC9wdWItZGF0ZXM+PC9kYXRlcz48aXNibj4xOTQzLTQ3MjMgKEVsZWN0cm9u
aWMpJiN4RDswMDAyLTgxNzcgKExpbmtpbmcpPC9pc2JuPjxhY2Nlc3Npb24tbnVtPjI3MjA2NzI4
PC9hY2Nlc3Npb24tbnVtPjx1cmxzPjxyZWxhdGVkLXVybHM+PHVybD5odHRwczovL3d3dy5uY2Jp
Lm5sbS5uaWguZ292L3B1Ym1lZC8yNzIwNjcyODwvdXJsPjx1cmw+aHR0cHM6Ly93d3cubmNiaS5u
bG0ubmloLmdvdi9wbWMvYXJ0aWNsZXMvUE1DNTA0NTgyNS9wZGYvbmlobXM3Nzk0NDQucGRmPC91
cmw+PC9yZWxhdGVkLXVybHM+PC91cmxzPjxjdXN0b20yPlBNQzUwNDU4MjU8L2N1c3RvbTI+PGVs
ZWN0cm9uaWMtcmVzb3VyY2UtbnVtPjEwLjEwMTYvai5hZGFqLjIwMTYuMDMuMDIxPC9lbGVjdHJv
bmljLXJlc291cmNlLW51bT48L3JlY29yZD48L0NpdGU+PC9FbmROb3RlPn==
</w:fldData>
        </w:fldChar>
      </w:r>
      <w:r>
        <w:instrText xml:space="preserve"> ADDIN EN.CITE.DATA </w:instrText>
      </w:r>
      <w:r>
        <w:fldChar w:fldCharType="end"/>
      </w:r>
      <w:r w:rsidR="00174097">
        <w:fldChar w:fldCharType="separate"/>
      </w:r>
      <w:r w:rsidRPr="009E16CA">
        <w:rPr>
          <w:noProof/>
          <w:vertAlign w:val="superscript"/>
        </w:rPr>
        <w:t>36</w:t>
      </w:r>
      <w:r w:rsidR="00174097">
        <w:fldChar w:fldCharType="end"/>
      </w:r>
      <w:r w:rsidR="00174097">
        <w:t xml:space="preserve"> and in dermatology consultations, with 76.5% (n=124) of photographs provided by patients providing additional helpful information</w:t>
      </w:r>
      <w:r w:rsidR="00174097">
        <w:fldChar w:fldCharType="begin">
          <w:fldData xml:space="preserve">PEVuZE5vdGU+PENpdGU+PEF1dGhvcj5IdWJpY2hlPC9BdXRob3I+PFllYXI+MjAxNjwvWWVhcj48
UmVjTnVtPjE4NTwvUmVjTnVtPjxEaXNwbGF5VGV4dD48c3R5bGUgZmFjZT0ic3VwZXJzY3JpcHQi
PjM3PC9zdHlsZT48L0Rpc3BsYXlUZXh0PjxyZWNvcmQ+PHJlYy1udW1iZXI+MTg1PC9yZWMtbnVt
YmVyPjxmb3JlaWduLWtleXM+PGtleSBhcHA9IkVOIiBkYi1pZD0icjAyejlzYTB2MnBwZWdldHN2
Mnh3ejIzcmYwejJ2enh4OTB3IiB0aW1lc3RhbXA9IjE1OTQ5MTQ4MjgiPjE4NTwva2V5PjwvZm9y
ZWlnbi1rZXlzPjxyZWYtdHlwZSBuYW1lPSJKb3VybmFsIEFydGljbGUiPjE3PC9yZWYtdHlwZT48
Y29udHJpYnV0b3JzPjxhdXRob3JzPjxhdXRob3I+SHViaWNoZSwgVC48L2F1dGhvcj48YXV0aG9y
PlZhbGVyaW8sIEwuPC9hdXRob3I+PGF1dGhvcj5Cb3JhbGV2aSwgRi48L2F1dGhvcj48YXV0aG9y
Pk1haGUsIEUuPC9hdXRob3I+PGF1dGhvcj5Cb2RlbWVyIFNrYW5kYWxpcywgQy48L2F1dGhvcj48
YXV0aG9yPlBoYW4sIEEuPC9hdXRob3I+PGF1dGhvcj5EZWwgR2l1ZGljZSwgUC48L2F1dGhvcj48
YXV0aG9yPlJlc2VhcmNoIEdyb3VwIG9mIHRoZSBGcmVuY2ggU29jaWV0eSBvZiBQZWRpYXRyaWMg
RGVybWF0b2xvZ3kgR3JvdXBlIGRlIFJlY2hlcmNoZSBkZSBsYSBTb2NpZXRlIEZyYW5jYWlzZSBk
ZSBEZXJtYXRvbG9naWUsIFBlZGlhdHJpcXVlPC9hdXRob3I+PC9hdXRob3JzPjwvY29udHJpYnV0
b3JzPjxhdXRoLWFkZHJlc3M+SW5mZWN0aW91cyBhbmQgRGVybWF0b2xvZ3kgVW5pdCwgQ2VudHJl
IEhvc3BpdGFsaWVyIEludGVyY29tbXVuYWwgKENISSkgRnJlanVzIFNhaW50IFJhcGhhZWwsIEZy
ZWp1cywgRnJhbmNlLiYjeEQ7RGVwYXJ0bWVudCBvZiBTdGF0aXN0aWNzLCBDSEkgRnJlanVzIFNh
aW50IFJhcGhhZWwsIEZyZWp1cywgRnJhbmNlLiYjeEQ7UGVkaWF0cmljIERlcm1hdG9sb2d5IFVu
aXQsIENlbnRyZSBIb3NwaXRhbGllciBVbml2ZXJzaXRhaXJlIEJvcmRlYXV4LCBVbml2ZXJzaXRl
IFZpY3RvciBTZWdhbGVuLCBCb3JkZWF1eCwgRnJhbmNlLiYjeEQ7RGVwYXJ0bWVudCBvZiBEZXJt
YXRvbG9neSwgSG9waXRhbCBWaWN0b3IgRHVwb3V5LCBBcmdlbnRldWlsLCBGcmFuY2UuJiN4RDtE
ZXBhcnRtZW50IG9mIERlcm1hdG9sb2d5LCBIb3BpdGFsIE5lY2tlci1FbmZhbnRzIE1hbGFkZXMs
IEFzc2lzdGFuY2UgUHVibGlxdWUtSG9waXRhdXggZGUgUGFyaXMsIFVuaXZlcnNpdGUgUGFyaXMg
RGVzY2FydGVzLCBQYXJpcywgRnJhbmNlLiYjeEQ7UGVkaWF0cmljIERlcm1hdG9sb2d5IFVuaXQs
IENsYXVkZSBCZXJuYXJkLUx5b24gMSBVbml2ZXJzaXR5IGFuZCBIb3NwaWNlcyBDaXZpbHMgZGUg
THlvbiwgSG9waXRhbCBGZW1tZS1NZXJlLUVuZmFudCwgTHlvbiwgRnJhbmNlLjwvYXV0aC1hZGRy
ZXNzPjx0aXRsZXM+PHRpdGxlPlZpc3VhbGl6YXRpb24gb2YgUGF0aWVudHMmYXBvczsgU2tpbiBM
ZXNpb25zIG9uIFRoZWlyIFNtYXJ0cGhvbmVzOiBBIE5ldyBTdGVwIER1cmluZyBEZXJtYXRvbG9n
eSBWaXNpdHM8L3RpdGxlPjxzZWNvbmRhcnktdGl0bGU+SkFNQSBEZXJtYXRvbDwvc2Vjb25kYXJ5
LXRpdGxlPjwvdGl0bGVzPjxwZXJpb2RpY2FsPjxmdWxsLXRpdGxlPkpBTUEgRGVybWF0b2w8L2Z1
bGwtdGl0bGU+PC9wZXJpb2RpY2FsPjxwYWdlcz45NS03PC9wYWdlcz48dm9sdW1lPjE1Mjwvdm9s
dW1lPjxudW1iZXI+MTwvbnVtYmVyPjxlZGl0aW9uPjIwMTUvMTAvMDg8L2VkaXRpb24+PGtleXdv
cmRzPjxrZXl3b3JkPkFkb2xlc2NlbnQ8L2tleXdvcmQ+PGtleXdvcmQ+Q2hpbGQ8L2tleXdvcmQ+
PGtleXdvcmQ+Q2hpbGQsIFByZXNjaG9vbDwva2V5d29yZD48a2V5d29yZD5Dcm9zcy1TZWN0aW9u
YWwgU3R1ZGllczwva2V5d29yZD48a2V5d29yZD5EZXJtYXRvbG9neS8qbWV0aG9kczwva2V5d29y
ZD48a2V5d29yZD5GZW1hbGU8L2tleXdvcmQ+PGtleXdvcmQ+SHVtYW5zPC9rZXl3b3JkPjxrZXl3
b3JkPkluZmFudDwva2V5d29yZD48a2V5d29yZD5NYWxlPC9rZXl3b3JkPjxrZXl3b3JkPlNraW4g
RGlzZWFzZXMvKmRpYWdub3Npcy9wYXRob2xvZ3k8L2tleXdvcmQ+PGtleXdvcmQ+KlNtYXJ0cGhv
bmU8L2tleXdvcmQ+PGtleXdvcmQ+WW91bmcgQWR1bHQ8L2tleXdvcmQ+PC9rZXl3b3Jkcz48ZGF0
ZXM+PHllYXI+MjAxNjwveWVhcj48cHViLWRhdGVzPjxkYXRlPkphbjwvZGF0ZT48L3B1Yi1kYXRl
cz48L2RhdGVzPjxpc2JuPjIxNjgtNjA4NCAoRWxlY3Ryb25pYykmI3hEOzIxNjgtNjA2OCAoTGlu
a2luZyk8L2lzYm4+PGFjY2Vzc2lvbi1udW0+MjY0NDM5Njc8L2FjY2Vzc2lvbi1udW0+PHVybHM+
PHJlbGF0ZWQtdXJscz48dXJsPmh0dHBzOi8vd3d3Lm5jYmkubmxtLm5paC5nb3YvcHVibWVkLzI2
NDQzOTY3PC91cmw+PC9yZWxhdGVkLXVybHM+PC91cmxzPjxlbGVjdHJvbmljLXJlc291cmNlLW51
bT4xMC4xMDAxL2phbWFkZXJtYXRvbC4yMDE1LjI5Nzc8L2VsZWN0cm9uaWMtcmVzb3VyY2UtbnVt
PjwvcmVjb3JkPjwvQ2l0ZT48L0VuZE5vdGU+AG==
</w:fldData>
        </w:fldChar>
      </w:r>
      <w:r>
        <w:instrText xml:space="preserve"> ADDIN EN.CITE </w:instrText>
      </w:r>
      <w:r>
        <w:fldChar w:fldCharType="begin">
          <w:fldData xml:space="preserve">PEVuZE5vdGU+PENpdGU+PEF1dGhvcj5IdWJpY2hlPC9BdXRob3I+PFllYXI+MjAxNjwvWWVhcj48
UmVjTnVtPjE4NTwvUmVjTnVtPjxEaXNwbGF5VGV4dD48c3R5bGUgZmFjZT0ic3VwZXJzY3JpcHQi
PjM3PC9zdHlsZT48L0Rpc3BsYXlUZXh0PjxyZWNvcmQ+PHJlYy1udW1iZXI+MTg1PC9yZWMtbnVt
YmVyPjxmb3JlaWduLWtleXM+PGtleSBhcHA9IkVOIiBkYi1pZD0icjAyejlzYTB2MnBwZWdldHN2
Mnh3ejIzcmYwejJ2enh4OTB3IiB0aW1lc3RhbXA9IjE1OTQ5MTQ4MjgiPjE4NTwva2V5PjwvZm9y
ZWlnbi1rZXlzPjxyZWYtdHlwZSBuYW1lPSJKb3VybmFsIEFydGljbGUiPjE3PC9yZWYtdHlwZT48
Y29udHJpYnV0b3JzPjxhdXRob3JzPjxhdXRob3I+SHViaWNoZSwgVC48L2F1dGhvcj48YXV0aG9y
PlZhbGVyaW8sIEwuPC9hdXRob3I+PGF1dGhvcj5Cb3JhbGV2aSwgRi48L2F1dGhvcj48YXV0aG9y
Pk1haGUsIEUuPC9hdXRob3I+PGF1dGhvcj5Cb2RlbWVyIFNrYW5kYWxpcywgQy48L2F1dGhvcj48
YXV0aG9yPlBoYW4sIEEuPC9hdXRob3I+PGF1dGhvcj5EZWwgR2l1ZGljZSwgUC48L2F1dGhvcj48
YXV0aG9yPlJlc2VhcmNoIEdyb3VwIG9mIHRoZSBGcmVuY2ggU29jaWV0eSBvZiBQZWRpYXRyaWMg
RGVybWF0b2xvZ3kgR3JvdXBlIGRlIFJlY2hlcmNoZSBkZSBsYSBTb2NpZXRlIEZyYW5jYWlzZSBk
ZSBEZXJtYXRvbG9naWUsIFBlZGlhdHJpcXVlPC9hdXRob3I+PC9hdXRob3JzPjwvY29udHJpYnV0
b3JzPjxhdXRoLWFkZHJlc3M+SW5mZWN0aW91cyBhbmQgRGVybWF0b2xvZ3kgVW5pdCwgQ2VudHJl
IEhvc3BpdGFsaWVyIEludGVyY29tbXVuYWwgKENISSkgRnJlanVzIFNhaW50IFJhcGhhZWwsIEZy
ZWp1cywgRnJhbmNlLiYjeEQ7RGVwYXJ0bWVudCBvZiBTdGF0aXN0aWNzLCBDSEkgRnJlanVzIFNh
aW50IFJhcGhhZWwsIEZyZWp1cywgRnJhbmNlLiYjeEQ7UGVkaWF0cmljIERlcm1hdG9sb2d5IFVu
aXQsIENlbnRyZSBIb3NwaXRhbGllciBVbml2ZXJzaXRhaXJlIEJvcmRlYXV4LCBVbml2ZXJzaXRl
IFZpY3RvciBTZWdhbGVuLCBCb3JkZWF1eCwgRnJhbmNlLiYjeEQ7RGVwYXJ0bWVudCBvZiBEZXJt
YXRvbG9neSwgSG9waXRhbCBWaWN0b3IgRHVwb3V5LCBBcmdlbnRldWlsLCBGcmFuY2UuJiN4RDtE
ZXBhcnRtZW50IG9mIERlcm1hdG9sb2d5LCBIb3BpdGFsIE5lY2tlci1FbmZhbnRzIE1hbGFkZXMs
IEFzc2lzdGFuY2UgUHVibGlxdWUtSG9waXRhdXggZGUgUGFyaXMsIFVuaXZlcnNpdGUgUGFyaXMg
RGVzY2FydGVzLCBQYXJpcywgRnJhbmNlLiYjeEQ7UGVkaWF0cmljIERlcm1hdG9sb2d5IFVuaXQs
IENsYXVkZSBCZXJuYXJkLUx5b24gMSBVbml2ZXJzaXR5IGFuZCBIb3NwaWNlcyBDaXZpbHMgZGUg
THlvbiwgSG9waXRhbCBGZW1tZS1NZXJlLUVuZmFudCwgTHlvbiwgRnJhbmNlLjwvYXV0aC1hZGRy
ZXNzPjx0aXRsZXM+PHRpdGxlPlZpc3VhbGl6YXRpb24gb2YgUGF0aWVudHMmYXBvczsgU2tpbiBM
ZXNpb25zIG9uIFRoZWlyIFNtYXJ0cGhvbmVzOiBBIE5ldyBTdGVwIER1cmluZyBEZXJtYXRvbG9n
eSBWaXNpdHM8L3RpdGxlPjxzZWNvbmRhcnktdGl0bGU+SkFNQSBEZXJtYXRvbDwvc2Vjb25kYXJ5
LXRpdGxlPjwvdGl0bGVzPjxwZXJpb2RpY2FsPjxmdWxsLXRpdGxlPkpBTUEgRGVybWF0b2w8L2Z1
bGwtdGl0bGU+PC9wZXJpb2RpY2FsPjxwYWdlcz45NS03PC9wYWdlcz48dm9sdW1lPjE1Mjwvdm9s
dW1lPjxudW1iZXI+MTwvbnVtYmVyPjxlZGl0aW9uPjIwMTUvMTAvMDg8L2VkaXRpb24+PGtleXdv
cmRzPjxrZXl3b3JkPkFkb2xlc2NlbnQ8L2tleXdvcmQ+PGtleXdvcmQ+Q2hpbGQ8L2tleXdvcmQ+
PGtleXdvcmQ+Q2hpbGQsIFByZXNjaG9vbDwva2V5d29yZD48a2V5d29yZD5Dcm9zcy1TZWN0aW9u
YWwgU3R1ZGllczwva2V5d29yZD48a2V5d29yZD5EZXJtYXRvbG9neS8qbWV0aG9kczwva2V5d29y
ZD48a2V5d29yZD5GZW1hbGU8L2tleXdvcmQ+PGtleXdvcmQ+SHVtYW5zPC9rZXl3b3JkPjxrZXl3
b3JkPkluZmFudDwva2V5d29yZD48a2V5d29yZD5NYWxlPC9rZXl3b3JkPjxrZXl3b3JkPlNraW4g
RGlzZWFzZXMvKmRpYWdub3Npcy9wYXRob2xvZ3k8L2tleXdvcmQ+PGtleXdvcmQ+KlNtYXJ0cGhv
bmU8L2tleXdvcmQ+PGtleXdvcmQ+WW91bmcgQWR1bHQ8L2tleXdvcmQ+PC9rZXl3b3Jkcz48ZGF0
ZXM+PHllYXI+MjAxNjwveWVhcj48cHViLWRhdGVzPjxkYXRlPkphbjwvZGF0ZT48L3B1Yi1kYXRl
cz48L2RhdGVzPjxpc2JuPjIxNjgtNjA4NCAoRWxlY3Ryb25pYykmI3hEOzIxNjgtNjA2OCAoTGlu
a2luZyk8L2lzYm4+PGFjY2Vzc2lvbi1udW0+MjY0NDM5Njc8L2FjY2Vzc2lvbi1udW0+PHVybHM+
PHJlbGF0ZWQtdXJscz48dXJsPmh0dHBzOi8vd3d3Lm5jYmkubmxtLm5paC5nb3YvcHVibWVkLzI2
NDQzOTY3PC91cmw+PC9yZWxhdGVkLXVybHM+PC91cmxzPjxlbGVjdHJvbmljLXJlc291cmNlLW51
bT4xMC4xMDAxL2phbWFkZXJtYXRvbC4yMDE1LjI5Nzc8L2VsZWN0cm9uaWMtcmVzb3VyY2UtbnVt
PjwvcmVjb3JkPjwvQ2l0ZT48L0VuZE5vdGU+AG==
</w:fldData>
        </w:fldChar>
      </w:r>
      <w:r>
        <w:instrText xml:space="preserve"> ADDIN EN.CITE.DATA </w:instrText>
      </w:r>
      <w:r>
        <w:fldChar w:fldCharType="end"/>
      </w:r>
      <w:r w:rsidR="00174097">
        <w:fldChar w:fldCharType="separate"/>
      </w:r>
      <w:r w:rsidRPr="009E16CA">
        <w:rPr>
          <w:noProof/>
          <w:vertAlign w:val="superscript"/>
        </w:rPr>
        <w:t>37</w:t>
      </w:r>
      <w:r w:rsidR="00174097">
        <w:fldChar w:fldCharType="end"/>
      </w:r>
      <w:r w:rsidR="00174097">
        <w:t>. In the same study, 45.7% of patient-provided photographs were graded as good, 43.2% average and 11.1% were considered poor</w:t>
      </w:r>
      <w:r w:rsidR="00174097">
        <w:fldChar w:fldCharType="begin">
          <w:fldData xml:space="preserve">PEVuZE5vdGU+PENpdGU+PEF1dGhvcj5IdWJpY2hlPC9BdXRob3I+PFllYXI+MjAxNjwvWWVhcj48
UmVjTnVtPjE4NTwvUmVjTnVtPjxEaXNwbGF5VGV4dD48c3R5bGUgZmFjZT0ic3VwZXJzY3JpcHQi
PjM3PC9zdHlsZT48L0Rpc3BsYXlUZXh0PjxyZWNvcmQ+PHJlYy1udW1iZXI+MTg1PC9yZWMtbnVt
YmVyPjxmb3JlaWduLWtleXM+PGtleSBhcHA9IkVOIiBkYi1pZD0icjAyejlzYTB2MnBwZWdldHN2
Mnh3ejIzcmYwejJ2enh4OTB3IiB0aW1lc3RhbXA9IjE1OTQ5MTQ4MjgiPjE4NTwva2V5PjwvZm9y
ZWlnbi1rZXlzPjxyZWYtdHlwZSBuYW1lPSJKb3VybmFsIEFydGljbGUiPjE3PC9yZWYtdHlwZT48
Y29udHJpYnV0b3JzPjxhdXRob3JzPjxhdXRob3I+SHViaWNoZSwgVC48L2F1dGhvcj48YXV0aG9y
PlZhbGVyaW8sIEwuPC9hdXRob3I+PGF1dGhvcj5Cb3JhbGV2aSwgRi48L2F1dGhvcj48YXV0aG9y
Pk1haGUsIEUuPC9hdXRob3I+PGF1dGhvcj5Cb2RlbWVyIFNrYW5kYWxpcywgQy48L2F1dGhvcj48
YXV0aG9yPlBoYW4sIEEuPC9hdXRob3I+PGF1dGhvcj5EZWwgR2l1ZGljZSwgUC48L2F1dGhvcj48
YXV0aG9yPlJlc2VhcmNoIEdyb3VwIG9mIHRoZSBGcmVuY2ggU29jaWV0eSBvZiBQZWRpYXRyaWMg
RGVybWF0b2xvZ3kgR3JvdXBlIGRlIFJlY2hlcmNoZSBkZSBsYSBTb2NpZXRlIEZyYW5jYWlzZSBk
ZSBEZXJtYXRvbG9naWUsIFBlZGlhdHJpcXVlPC9hdXRob3I+PC9hdXRob3JzPjwvY29udHJpYnV0
b3JzPjxhdXRoLWFkZHJlc3M+SW5mZWN0aW91cyBhbmQgRGVybWF0b2xvZ3kgVW5pdCwgQ2VudHJl
IEhvc3BpdGFsaWVyIEludGVyY29tbXVuYWwgKENISSkgRnJlanVzIFNhaW50IFJhcGhhZWwsIEZy
ZWp1cywgRnJhbmNlLiYjeEQ7RGVwYXJ0bWVudCBvZiBTdGF0aXN0aWNzLCBDSEkgRnJlanVzIFNh
aW50IFJhcGhhZWwsIEZyZWp1cywgRnJhbmNlLiYjeEQ7UGVkaWF0cmljIERlcm1hdG9sb2d5IFVu
aXQsIENlbnRyZSBIb3NwaXRhbGllciBVbml2ZXJzaXRhaXJlIEJvcmRlYXV4LCBVbml2ZXJzaXRl
IFZpY3RvciBTZWdhbGVuLCBCb3JkZWF1eCwgRnJhbmNlLiYjeEQ7RGVwYXJ0bWVudCBvZiBEZXJt
YXRvbG9neSwgSG9waXRhbCBWaWN0b3IgRHVwb3V5LCBBcmdlbnRldWlsLCBGcmFuY2UuJiN4RDtE
ZXBhcnRtZW50IG9mIERlcm1hdG9sb2d5LCBIb3BpdGFsIE5lY2tlci1FbmZhbnRzIE1hbGFkZXMs
IEFzc2lzdGFuY2UgUHVibGlxdWUtSG9waXRhdXggZGUgUGFyaXMsIFVuaXZlcnNpdGUgUGFyaXMg
RGVzY2FydGVzLCBQYXJpcywgRnJhbmNlLiYjeEQ7UGVkaWF0cmljIERlcm1hdG9sb2d5IFVuaXQs
IENsYXVkZSBCZXJuYXJkLUx5b24gMSBVbml2ZXJzaXR5IGFuZCBIb3NwaWNlcyBDaXZpbHMgZGUg
THlvbiwgSG9waXRhbCBGZW1tZS1NZXJlLUVuZmFudCwgTHlvbiwgRnJhbmNlLjwvYXV0aC1hZGRy
ZXNzPjx0aXRsZXM+PHRpdGxlPlZpc3VhbGl6YXRpb24gb2YgUGF0aWVudHMmYXBvczsgU2tpbiBM
ZXNpb25zIG9uIFRoZWlyIFNtYXJ0cGhvbmVzOiBBIE5ldyBTdGVwIER1cmluZyBEZXJtYXRvbG9n
eSBWaXNpdHM8L3RpdGxlPjxzZWNvbmRhcnktdGl0bGU+SkFNQSBEZXJtYXRvbDwvc2Vjb25kYXJ5
LXRpdGxlPjwvdGl0bGVzPjxwZXJpb2RpY2FsPjxmdWxsLXRpdGxlPkpBTUEgRGVybWF0b2w8L2Z1
bGwtdGl0bGU+PC9wZXJpb2RpY2FsPjxwYWdlcz45NS03PC9wYWdlcz48dm9sdW1lPjE1Mjwvdm9s
dW1lPjxudW1iZXI+MTwvbnVtYmVyPjxlZGl0aW9uPjIwMTUvMTAvMDg8L2VkaXRpb24+PGtleXdv
cmRzPjxrZXl3b3JkPkFkb2xlc2NlbnQ8L2tleXdvcmQ+PGtleXdvcmQ+Q2hpbGQ8L2tleXdvcmQ+
PGtleXdvcmQ+Q2hpbGQsIFByZXNjaG9vbDwva2V5d29yZD48a2V5d29yZD5Dcm9zcy1TZWN0aW9u
YWwgU3R1ZGllczwva2V5d29yZD48a2V5d29yZD5EZXJtYXRvbG9neS8qbWV0aG9kczwva2V5d29y
ZD48a2V5d29yZD5GZW1hbGU8L2tleXdvcmQ+PGtleXdvcmQ+SHVtYW5zPC9rZXl3b3JkPjxrZXl3
b3JkPkluZmFudDwva2V5d29yZD48a2V5d29yZD5NYWxlPC9rZXl3b3JkPjxrZXl3b3JkPlNraW4g
RGlzZWFzZXMvKmRpYWdub3Npcy9wYXRob2xvZ3k8L2tleXdvcmQ+PGtleXdvcmQ+KlNtYXJ0cGhv
bmU8L2tleXdvcmQ+PGtleXdvcmQ+WW91bmcgQWR1bHQ8L2tleXdvcmQ+PC9rZXl3b3Jkcz48ZGF0
ZXM+PHllYXI+MjAxNjwveWVhcj48cHViLWRhdGVzPjxkYXRlPkphbjwvZGF0ZT48L3B1Yi1kYXRl
cz48L2RhdGVzPjxpc2JuPjIxNjgtNjA4NCAoRWxlY3Ryb25pYykmI3hEOzIxNjgtNjA2OCAoTGlu
a2luZyk8L2lzYm4+PGFjY2Vzc2lvbi1udW0+MjY0NDM5Njc8L2FjY2Vzc2lvbi1udW0+PHVybHM+
PHJlbGF0ZWQtdXJscz48dXJsPmh0dHBzOi8vd3d3Lm5jYmkubmxtLm5paC5nb3YvcHVibWVkLzI2
NDQzOTY3PC91cmw+PC9yZWxhdGVkLXVybHM+PC91cmxzPjxlbGVjdHJvbmljLXJlc291cmNlLW51
bT4xMC4xMDAxL2phbWFkZXJtYXRvbC4yMDE1LjI5Nzc8L2VsZWN0cm9uaWMtcmVzb3VyY2UtbnVt
PjwvcmVjb3JkPjwvQ2l0ZT48L0VuZE5vdGU+AG==
</w:fldData>
        </w:fldChar>
      </w:r>
      <w:r>
        <w:instrText xml:space="preserve"> ADDIN EN.CITE </w:instrText>
      </w:r>
      <w:r>
        <w:fldChar w:fldCharType="begin">
          <w:fldData xml:space="preserve">PEVuZE5vdGU+PENpdGU+PEF1dGhvcj5IdWJpY2hlPC9BdXRob3I+PFllYXI+MjAxNjwvWWVhcj48
UmVjTnVtPjE4NTwvUmVjTnVtPjxEaXNwbGF5VGV4dD48c3R5bGUgZmFjZT0ic3VwZXJzY3JpcHQi
PjM3PC9zdHlsZT48L0Rpc3BsYXlUZXh0PjxyZWNvcmQ+PHJlYy1udW1iZXI+MTg1PC9yZWMtbnVt
YmVyPjxmb3JlaWduLWtleXM+PGtleSBhcHA9IkVOIiBkYi1pZD0icjAyejlzYTB2MnBwZWdldHN2
Mnh3ejIzcmYwejJ2enh4OTB3IiB0aW1lc3RhbXA9IjE1OTQ5MTQ4MjgiPjE4NTwva2V5PjwvZm9y
ZWlnbi1rZXlzPjxyZWYtdHlwZSBuYW1lPSJKb3VybmFsIEFydGljbGUiPjE3PC9yZWYtdHlwZT48
Y29udHJpYnV0b3JzPjxhdXRob3JzPjxhdXRob3I+SHViaWNoZSwgVC48L2F1dGhvcj48YXV0aG9y
PlZhbGVyaW8sIEwuPC9hdXRob3I+PGF1dGhvcj5Cb3JhbGV2aSwgRi48L2F1dGhvcj48YXV0aG9y
Pk1haGUsIEUuPC9hdXRob3I+PGF1dGhvcj5Cb2RlbWVyIFNrYW5kYWxpcywgQy48L2F1dGhvcj48
YXV0aG9yPlBoYW4sIEEuPC9hdXRob3I+PGF1dGhvcj5EZWwgR2l1ZGljZSwgUC48L2F1dGhvcj48
YXV0aG9yPlJlc2VhcmNoIEdyb3VwIG9mIHRoZSBGcmVuY2ggU29jaWV0eSBvZiBQZWRpYXRyaWMg
RGVybWF0b2xvZ3kgR3JvdXBlIGRlIFJlY2hlcmNoZSBkZSBsYSBTb2NpZXRlIEZyYW5jYWlzZSBk
ZSBEZXJtYXRvbG9naWUsIFBlZGlhdHJpcXVlPC9hdXRob3I+PC9hdXRob3JzPjwvY29udHJpYnV0
b3JzPjxhdXRoLWFkZHJlc3M+SW5mZWN0aW91cyBhbmQgRGVybWF0b2xvZ3kgVW5pdCwgQ2VudHJl
IEhvc3BpdGFsaWVyIEludGVyY29tbXVuYWwgKENISSkgRnJlanVzIFNhaW50IFJhcGhhZWwsIEZy
ZWp1cywgRnJhbmNlLiYjeEQ7RGVwYXJ0bWVudCBvZiBTdGF0aXN0aWNzLCBDSEkgRnJlanVzIFNh
aW50IFJhcGhhZWwsIEZyZWp1cywgRnJhbmNlLiYjeEQ7UGVkaWF0cmljIERlcm1hdG9sb2d5IFVu
aXQsIENlbnRyZSBIb3NwaXRhbGllciBVbml2ZXJzaXRhaXJlIEJvcmRlYXV4LCBVbml2ZXJzaXRl
IFZpY3RvciBTZWdhbGVuLCBCb3JkZWF1eCwgRnJhbmNlLiYjeEQ7RGVwYXJ0bWVudCBvZiBEZXJt
YXRvbG9neSwgSG9waXRhbCBWaWN0b3IgRHVwb3V5LCBBcmdlbnRldWlsLCBGcmFuY2UuJiN4RDtE
ZXBhcnRtZW50IG9mIERlcm1hdG9sb2d5LCBIb3BpdGFsIE5lY2tlci1FbmZhbnRzIE1hbGFkZXMs
IEFzc2lzdGFuY2UgUHVibGlxdWUtSG9waXRhdXggZGUgUGFyaXMsIFVuaXZlcnNpdGUgUGFyaXMg
RGVzY2FydGVzLCBQYXJpcywgRnJhbmNlLiYjeEQ7UGVkaWF0cmljIERlcm1hdG9sb2d5IFVuaXQs
IENsYXVkZSBCZXJuYXJkLUx5b24gMSBVbml2ZXJzaXR5IGFuZCBIb3NwaWNlcyBDaXZpbHMgZGUg
THlvbiwgSG9waXRhbCBGZW1tZS1NZXJlLUVuZmFudCwgTHlvbiwgRnJhbmNlLjwvYXV0aC1hZGRy
ZXNzPjx0aXRsZXM+PHRpdGxlPlZpc3VhbGl6YXRpb24gb2YgUGF0aWVudHMmYXBvczsgU2tpbiBM
ZXNpb25zIG9uIFRoZWlyIFNtYXJ0cGhvbmVzOiBBIE5ldyBTdGVwIER1cmluZyBEZXJtYXRvbG9n
eSBWaXNpdHM8L3RpdGxlPjxzZWNvbmRhcnktdGl0bGU+SkFNQSBEZXJtYXRvbDwvc2Vjb25kYXJ5
LXRpdGxlPjwvdGl0bGVzPjxwZXJpb2RpY2FsPjxmdWxsLXRpdGxlPkpBTUEgRGVybWF0b2w8L2Z1
bGwtdGl0bGU+PC9wZXJpb2RpY2FsPjxwYWdlcz45NS03PC9wYWdlcz48dm9sdW1lPjE1Mjwvdm9s
dW1lPjxudW1iZXI+MTwvbnVtYmVyPjxlZGl0aW9uPjIwMTUvMTAvMDg8L2VkaXRpb24+PGtleXdv
cmRzPjxrZXl3b3JkPkFkb2xlc2NlbnQ8L2tleXdvcmQ+PGtleXdvcmQ+Q2hpbGQ8L2tleXdvcmQ+
PGtleXdvcmQ+Q2hpbGQsIFByZXNjaG9vbDwva2V5d29yZD48a2V5d29yZD5Dcm9zcy1TZWN0aW9u
YWwgU3R1ZGllczwva2V5d29yZD48a2V5d29yZD5EZXJtYXRvbG9neS8qbWV0aG9kczwva2V5d29y
ZD48a2V5d29yZD5GZW1hbGU8L2tleXdvcmQ+PGtleXdvcmQ+SHVtYW5zPC9rZXl3b3JkPjxrZXl3
b3JkPkluZmFudDwva2V5d29yZD48a2V5d29yZD5NYWxlPC9rZXl3b3JkPjxrZXl3b3JkPlNraW4g
RGlzZWFzZXMvKmRpYWdub3Npcy9wYXRob2xvZ3k8L2tleXdvcmQ+PGtleXdvcmQ+KlNtYXJ0cGhv
bmU8L2tleXdvcmQ+PGtleXdvcmQ+WW91bmcgQWR1bHQ8L2tleXdvcmQ+PC9rZXl3b3Jkcz48ZGF0
ZXM+PHllYXI+MjAxNjwveWVhcj48cHViLWRhdGVzPjxkYXRlPkphbjwvZGF0ZT48L3B1Yi1kYXRl
cz48L2RhdGVzPjxpc2JuPjIxNjgtNjA4NCAoRWxlY3Ryb25pYykmI3hEOzIxNjgtNjA2OCAoTGlu
a2luZyk8L2lzYm4+PGFjY2Vzc2lvbi1udW0+MjY0NDM5Njc8L2FjY2Vzc2lvbi1udW0+PHVybHM+
PHJlbGF0ZWQtdXJscz48dXJsPmh0dHBzOi8vd3d3Lm5jYmkubmxtLm5paC5nb3YvcHVibWVkLzI2
NDQzOTY3PC91cmw+PC9yZWxhdGVkLXVybHM+PC91cmxzPjxlbGVjdHJvbmljLXJlc291cmNlLW51
bT4xMC4xMDAxL2phbWFkZXJtYXRvbC4yMDE1LjI5Nzc8L2VsZWN0cm9uaWMtcmVzb3VyY2UtbnVt
PjwvcmVjb3JkPjwvQ2l0ZT48L0VuZE5vdGU+AG==
</w:fldData>
        </w:fldChar>
      </w:r>
      <w:r>
        <w:instrText xml:space="preserve"> ADDIN EN.CITE.DATA </w:instrText>
      </w:r>
      <w:r>
        <w:fldChar w:fldCharType="end"/>
      </w:r>
      <w:r w:rsidR="00174097">
        <w:fldChar w:fldCharType="separate"/>
      </w:r>
      <w:r w:rsidRPr="009E16CA">
        <w:rPr>
          <w:noProof/>
          <w:vertAlign w:val="superscript"/>
        </w:rPr>
        <w:t>37</w:t>
      </w:r>
      <w:r w:rsidR="00174097">
        <w:fldChar w:fldCharType="end"/>
      </w:r>
      <w:r w:rsidR="00174097">
        <w:t>; however, these patients had not been provided with guidance to aid in achieving diagnostic-quality images.</w:t>
      </w:r>
      <w:r w:rsidR="00B20E89">
        <w:t xml:space="preserve">  We have recommended patients are provided w</w:t>
      </w:r>
      <w:r w:rsidR="00F12AE7">
        <w:t xml:space="preserve">ith verbal or written guidance </w:t>
      </w:r>
      <w:r w:rsidR="00B20E89">
        <w:t>to support their photography.</w:t>
      </w:r>
      <w:r w:rsidR="00174097">
        <w:t xml:space="preserve">  </w:t>
      </w:r>
    </w:p>
    <w:p w14:paraId="04CC127A" w14:textId="6BFFDE72" w:rsidR="00DE714D" w:rsidRDefault="00765DE3" w:rsidP="000D2817">
      <w:pPr>
        <w:spacing w:line="360" w:lineRule="auto"/>
        <w:jc w:val="both"/>
      </w:pPr>
      <w:r>
        <w:lastRenderedPageBreak/>
        <w:t>The</w:t>
      </w:r>
      <w:r w:rsidRPr="00E64B35">
        <w:t xml:space="preserve"> </w:t>
      </w:r>
      <w:r>
        <w:t>annual incidence and overall prevalence of oral squamous cell carcinoma development in individuals with</w:t>
      </w:r>
      <w:r w:rsidRPr="00E64B35">
        <w:t xml:space="preserve"> mild </w:t>
      </w:r>
      <w:r>
        <w:t>OED</w:t>
      </w:r>
      <w:r w:rsidRPr="00E64B35">
        <w:t xml:space="preserve"> i</w:t>
      </w:r>
      <w:r>
        <w:t>s low (1.7% and 5% respectively)</w:t>
      </w:r>
      <w:r>
        <w:fldChar w:fldCharType="begin">
          <w:fldData xml:space="preserve">PEVuZE5vdGU+PENpdGU+PEF1dGhvcj5Jb2NjYTwvQXV0aG9yPjxZZWFyPjIwMjA8L1llYXI+PFJl
Y051bT4xNDI8L1JlY051bT48RGlzcGxheVRleHQ+PHN0eWxlIGZhY2U9InN1cGVyc2NyaXB0Ij40
LCAyNiwgMzg8L3N0eWxlPjwvRGlzcGxheVRleHQ+PHJlY29yZD48cmVjLW51bWJlcj4xNDI8L3Jl
Yy1udW1iZXI+PGZvcmVpZ24ta2V5cz48a2V5IGFwcD0iRU4iIGRiLWlkPSJyMDJ6OXNhMHYycHBl
Z2V0c3YyeHd6MjNyZjB6MnZ6eHg5MHciIHRpbWVzdGFtcD0iMTU5NDMyNDQwOCI+MTQyPC9rZXk+
PC9mb3JlaWduLWtleXM+PHJlZi10eXBlIG5hbWU9IkpvdXJuYWwgQXJ0aWNsZSI+MTc8L3JlZi10
eXBlPjxjb250cmlidXRvcnM+PGF1dGhvcnM+PGF1dGhvcj5Jb2NjYSwgT3Jlc3RlPC9hdXRob3I+
PGF1dGhvcj5Tb2xsZWNpdG8sIFRob21hcyBQLjwvYXV0aG9yPjxhdXRob3I+QWxhd2ksIEZhaXph
bjwvYXV0aG9yPjxhdXRob3I+V2VpbnN0ZWluLCBHcmVnb3J5IFMuPC9hdXRob3I+PGF1dGhvcj5O
ZXdtYW4sIEphc29uIEcuPC9hdXRob3I+PGF1dGhvcj5EZSBWaXJnaWxpbywgQXJtYW5kbzwvYXV0
aG9yPjxhdXRob3I+RGkgTWFpbywgUGFzcXVhbGU8L2F1dGhvcj48YXV0aG9yPlNwcmlhbm8sIEdp
dXNlcHBlPC9hdXRob3I+PGF1dGhvcj5QYXJkacOxYXMgTMOzcGV6LCBTaW3Ds248L2F1dGhvcj48
YXV0aG9yPlNoYW50aSwgUmFiaWUgTS48L2F1dGhvcj48L2F1dGhvcnM+PC9jb250cmlidXRvcnM+
PHRpdGxlcz48dGl0bGU+UG90ZW50aWFsbHkgbWFsaWduYW50IGRpc29yZGVycyBvZiB0aGUgb3Jh
bCBjYXZpdHkgYW5kIG9yYWwgZHlzcGxhc2lhOiBBIHN5c3RlbWF0aWMgcmV2aWV3IGFuZCBtZXRh
LWFuYWx5c2lzIG9mIG1hbGlnbmFudCB0cmFuc2Zvcm1hdGlvbiByYXRlIGJ5IHN1YnR5cGU8L3Rp
dGxlPjwvdGl0bGVzPjxwYWdlcz41MzktNTU1PC9wYWdlcz48dm9sdW1lPjQyPC92b2x1bWU+PG51
bWJlcj4zPC9udW1iZXI+PGRhdGVzPjx5ZWFyPjIwMjA8L3llYXI+PC9kYXRlcz48aXNibj4xMDQz
LTMwNzQ8L2lzYm4+PHVybHM+PHJlbGF0ZWQtdXJscz48dXJsPmh0dHBzOi8vb25saW5lbGlicmFy
eS53aWxleS5jb20vZG9pL2Ficy8xMC4xMDAyL2hlZC4yNjAwNjwvdXJsPjwvcmVsYXRlZC11cmxz
PjwvdXJscz48ZWxlY3Ryb25pYy1yZXNvdXJjZS1udW0+MTAuMTAwMi9oZWQuMjYwMDY8L2VsZWN0
cm9uaWMtcmVzb3VyY2UtbnVtPjwvcmVjb3JkPjwvQ2l0ZT48Q2l0ZT48QXV0aG9yPk1laGFubmE8
L0F1dGhvcj48WWVhcj4yMDA5PC9ZZWFyPjxSZWNOdW0+MjY8L1JlY051bT48cmVjb3JkPjxyZWMt
bnVtYmVyPjI2PC9yZWMtbnVtYmVyPjxmb3JlaWduLWtleXM+PGtleSBhcHA9IkVOIiBkYi1pZD0i
cjAyejlzYTB2MnBwZWdldHN2Mnh3ejIzcmYwejJ2enh4OTB3IiB0aW1lc3RhbXA9IjE1MTk4MTQ2
MDAiPjI2PC9rZXk+PC9mb3JlaWduLWtleXM+PHJlZi10eXBlIG5hbWU9IkpvdXJuYWwgQXJ0aWNs
ZSI+MTc8L3JlZi10eXBlPjxjb250cmlidXRvcnM+PGF1dGhvcnM+PGF1dGhvcj5NZWhhbm5hLCBI
LiBNLjwvYXV0aG9yPjxhdXRob3I+UmF0dGF5LCBULjwvYXV0aG9yPjxhdXRob3I+U21pdGgsIEou
PC9hdXRob3I+PGF1dGhvcj5NY0NvbmtleSwgQy4gQy48L2F1dGhvcj48L2F1dGhvcnM+PC9jb250
cmlidXRvcnM+PHRpdGxlcz48dGl0bGU+VHJlYXRtZW50IGFuZCBmb2xsb3ctdXAgb2Ygb3JhbCBk
eXNwbGFzaWEgLSBhIHN5c3RlbWF0aWMgcmV2aWV3IGFuZCBtZXRhLWFuYWx5c2lzPC90aXRsZT48
c2Vjb25kYXJ5LXRpdGxlPkhlYWQgTmVjazwvc2Vjb25kYXJ5LXRpdGxlPjwvdGl0bGVzPjxwZXJp
b2RpY2FsPjxmdWxsLXRpdGxlPkhlYWQgTmVjazwvZnVsbC10aXRsZT48L3BlcmlvZGljYWw+PHZv
bHVtZT4zMTwvdm9sdW1lPjxudW1iZXI+MTI8L251bWJlcj48ZGF0ZXM+PHllYXI+MjAwOTwveWVh
cj48L2RhdGVzPjx1cmxzPjwvdXJscz48L3JlY29yZD48L0NpdGU+PENpdGU+PEF1dGhvcj5TcGVp
Z2h0PC9BdXRob3I+PFllYXI+MjAxODwvWWVhcj48UmVjTnVtPjEwMjwvUmVjTnVtPjxyZWNvcmQ+
PHJlYy1udW1iZXI+MTAyPC9yZWMtbnVtYmVyPjxmb3JlaWduLWtleXM+PGtleSBhcHA9IkVOIiBk
Yi1pZD0icjAyejlzYTB2MnBwZWdldHN2Mnh3ejIzcmYwejJ2enh4OTB3IiB0aW1lc3RhbXA9IjE1
NDE1ODYxODIiPjEwMjwva2V5PjwvZm9yZWlnbi1rZXlzPjxyZWYtdHlwZSBuYW1lPSJKb3VybmFs
IEFydGljbGUiPjE3PC9yZWYtdHlwZT48Y29udHJpYnV0b3JzPjxhdXRob3JzPjxhdXRob3I+U3Bl
aWdodCwgUC4gTS48L2F1dGhvcj48YXV0aG9yPktodXJyYW0sIFMuIEEuPC9hdXRob3I+PGF1dGhv
cj5LdWphbiwgTy48L2F1dGhvcj48L2F1dGhvcnM+PC9jb250cmlidXRvcnM+PGF1dGgtYWRkcmVz
cz5Vbml0IG9mIE9yYWwgJmFtcDsgTWF4aWxsb2ZhY2lhbCBQYXRob2xvZ3ksIFNjaG9vbCBvZiBD
bGluaWNhbCBEZW50aXN0cnksIFVuaXZlcnNpdHkgb2YgU2hlZmZpZWxkLCBTaGVmZmllbGQsIFVL
LiBFbGVjdHJvbmljIGFkZHJlc3M6IHAuc3BlaWdodEBzaGVmZmllbGQuYWMudWsuJiN4RDtVbml0
IG9mIE9yYWwgJmFtcDsgTWF4aWxsb2ZhY2lhbCBQYXRob2xvZ3ksIFNjaG9vbCBvZiBDbGluaWNh
bCBEZW50aXN0cnksIFVuaXZlcnNpdHkgb2YgU2hlZmZpZWxkLCBTaGVmZmllbGQsIFVLLiYjeEQ7
VVdBIERlbnRhbCBTY2hvb2wsIFRoZSBVbml2ZXJzaXR5IG9mIFdlc3Rlcm4gQXVzdHJhbGlhLCBO
ZWRsYW5kcywgQXVzdHJhbGlhLjwvYXV0aC1hZGRyZXNzPjx0aXRsZXM+PHRpdGxlPk9yYWwgcG90
ZW50aWFsbHkgbWFsaWduYW50IGRpc29yZGVyczogcmlzayBvZiBwcm9ncmVzc2lvbiB0byBtYWxp
Z25hbmN5PC90aXRsZT48c2Vjb25kYXJ5LXRpdGxlPk9yYWwgU3VyZyBPcmFsIE1lZCBPcmFsIFBh
dGhvbCBPcmFsIFJhZGlvbDwvc2Vjb25kYXJ5LXRpdGxlPjwvdGl0bGVzPjxwZXJpb2RpY2FsPjxm
dWxsLXRpdGxlPk9yYWwgU3VyZyBPcmFsIE1lZCBPcmFsIFBhdGhvbCBPcmFsIFJhZGlvbDwvZnVs
bC10aXRsZT48L3BlcmlvZGljYWw+PHBhZ2VzPjYxMi02Mjc8L3BhZ2VzPjx2b2x1bWU+MTI1PC92
b2x1bWU+PG51bWJlcj42PC9udW1iZXI+PGVkaXRpb24+MjAxOC8wMi8wNjwvZWRpdGlvbj48ZGF0
ZXM+PHllYXI+MjAxODwveWVhcj48cHViLWRhdGVzPjxkYXRlPkp1bjwvZGF0ZT48L3B1Yi1kYXRl
cz48L2RhdGVzPjxpc2JuPjIyMTItNDQxMSAoRWxlY3Ryb25pYyk8L2lzYm4+PGFjY2Vzc2lvbi1u
dW0+MjkzOTYzMTk8L2FjY2Vzc2lvbi1udW0+PHVybHM+PHJlbGF0ZWQtdXJscz48dXJsPmh0dHBz
Oi8vd3d3Lm5jYmkubmxtLm5paC5nb3YvcHVibWVkLzI5Mzk2MzE5PC91cmw+PC9yZWxhdGVkLXVy
bHM+PC91cmxzPjxlbGVjdHJvbmljLXJlc291cmNlLW51bT4xMC4xMDE2L2oub29vby4yMDE3LjEy
LjAxMTwvZWxlY3Ryb25pYy1yZXNvdXJjZS1udW0+PC9yZWNvcmQ+PC9DaXRlPjwvRW5kTm90ZT5=
</w:fldData>
        </w:fldChar>
      </w:r>
      <w:r w:rsidR="000C7696">
        <w:instrText xml:space="preserve"> ADDIN EN.CITE </w:instrText>
      </w:r>
      <w:r w:rsidR="000C7696">
        <w:fldChar w:fldCharType="begin">
          <w:fldData xml:space="preserve">PEVuZE5vdGU+PENpdGU+PEF1dGhvcj5Jb2NjYTwvQXV0aG9yPjxZZWFyPjIwMjA8L1llYXI+PFJl
Y051bT4xNDI8L1JlY051bT48RGlzcGxheVRleHQ+PHN0eWxlIGZhY2U9InN1cGVyc2NyaXB0Ij40
LCAyNiwgMzg8L3N0eWxlPjwvRGlzcGxheVRleHQ+PHJlY29yZD48cmVjLW51bWJlcj4xNDI8L3Jl
Yy1udW1iZXI+PGZvcmVpZ24ta2V5cz48a2V5IGFwcD0iRU4iIGRiLWlkPSJyMDJ6OXNhMHYycHBl
Z2V0c3YyeHd6MjNyZjB6MnZ6eHg5MHciIHRpbWVzdGFtcD0iMTU5NDMyNDQwOCI+MTQyPC9rZXk+
PC9mb3JlaWduLWtleXM+PHJlZi10eXBlIG5hbWU9IkpvdXJuYWwgQXJ0aWNsZSI+MTc8L3JlZi10
eXBlPjxjb250cmlidXRvcnM+PGF1dGhvcnM+PGF1dGhvcj5Jb2NjYSwgT3Jlc3RlPC9hdXRob3I+
PGF1dGhvcj5Tb2xsZWNpdG8sIFRob21hcyBQLjwvYXV0aG9yPjxhdXRob3I+QWxhd2ksIEZhaXph
bjwvYXV0aG9yPjxhdXRob3I+V2VpbnN0ZWluLCBHcmVnb3J5IFMuPC9hdXRob3I+PGF1dGhvcj5O
ZXdtYW4sIEphc29uIEcuPC9hdXRob3I+PGF1dGhvcj5EZSBWaXJnaWxpbywgQXJtYW5kbzwvYXV0
aG9yPjxhdXRob3I+RGkgTWFpbywgUGFzcXVhbGU8L2F1dGhvcj48YXV0aG9yPlNwcmlhbm8sIEdp
dXNlcHBlPC9hdXRob3I+PGF1dGhvcj5QYXJkacOxYXMgTMOzcGV6LCBTaW3Ds248L2F1dGhvcj48
YXV0aG9yPlNoYW50aSwgUmFiaWUgTS48L2F1dGhvcj48L2F1dGhvcnM+PC9jb250cmlidXRvcnM+
PHRpdGxlcz48dGl0bGU+UG90ZW50aWFsbHkgbWFsaWduYW50IGRpc29yZGVycyBvZiB0aGUgb3Jh
bCBjYXZpdHkgYW5kIG9yYWwgZHlzcGxhc2lhOiBBIHN5c3RlbWF0aWMgcmV2aWV3IGFuZCBtZXRh
LWFuYWx5c2lzIG9mIG1hbGlnbmFudCB0cmFuc2Zvcm1hdGlvbiByYXRlIGJ5IHN1YnR5cGU8L3Rp
dGxlPjwvdGl0bGVzPjxwYWdlcz41MzktNTU1PC9wYWdlcz48dm9sdW1lPjQyPC92b2x1bWU+PG51
bWJlcj4zPC9udW1iZXI+PGRhdGVzPjx5ZWFyPjIwMjA8L3llYXI+PC9kYXRlcz48aXNibj4xMDQz
LTMwNzQ8L2lzYm4+PHVybHM+PHJlbGF0ZWQtdXJscz48dXJsPmh0dHBzOi8vb25saW5lbGlicmFy
eS53aWxleS5jb20vZG9pL2Ficy8xMC4xMDAyL2hlZC4yNjAwNjwvdXJsPjwvcmVsYXRlZC11cmxz
PjwvdXJscz48ZWxlY3Ryb25pYy1yZXNvdXJjZS1udW0+MTAuMTAwMi9oZWQuMjYwMDY8L2VsZWN0
cm9uaWMtcmVzb3VyY2UtbnVtPjwvcmVjb3JkPjwvQ2l0ZT48Q2l0ZT48QXV0aG9yPk1laGFubmE8
L0F1dGhvcj48WWVhcj4yMDA5PC9ZZWFyPjxSZWNOdW0+MjY8L1JlY051bT48cmVjb3JkPjxyZWMt
bnVtYmVyPjI2PC9yZWMtbnVtYmVyPjxmb3JlaWduLWtleXM+PGtleSBhcHA9IkVOIiBkYi1pZD0i
cjAyejlzYTB2MnBwZWdldHN2Mnh3ejIzcmYwejJ2enh4OTB3IiB0aW1lc3RhbXA9IjE1MTk4MTQ2
MDAiPjI2PC9rZXk+PC9mb3JlaWduLWtleXM+PHJlZi10eXBlIG5hbWU9IkpvdXJuYWwgQXJ0aWNs
ZSI+MTc8L3JlZi10eXBlPjxjb250cmlidXRvcnM+PGF1dGhvcnM+PGF1dGhvcj5NZWhhbm5hLCBI
LiBNLjwvYXV0aG9yPjxhdXRob3I+UmF0dGF5LCBULjwvYXV0aG9yPjxhdXRob3I+U21pdGgsIEou
PC9hdXRob3I+PGF1dGhvcj5NY0NvbmtleSwgQy4gQy48L2F1dGhvcj48L2F1dGhvcnM+PC9jb250
cmlidXRvcnM+PHRpdGxlcz48dGl0bGU+VHJlYXRtZW50IGFuZCBmb2xsb3ctdXAgb2Ygb3JhbCBk
eXNwbGFzaWEgLSBhIHN5c3RlbWF0aWMgcmV2aWV3IGFuZCBtZXRhLWFuYWx5c2lzPC90aXRsZT48
c2Vjb25kYXJ5LXRpdGxlPkhlYWQgTmVjazwvc2Vjb25kYXJ5LXRpdGxlPjwvdGl0bGVzPjxwZXJp
b2RpY2FsPjxmdWxsLXRpdGxlPkhlYWQgTmVjazwvZnVsbC10aXRsZT48L3BlcmlvZGljYWw+PHZv
bHVtZT4zMTwvdm9sdW1lPjxudW1iZXI+MTI8L251bWJlcj48ZGF0ZXM+PHllYXI+MjAwOTwveWVh
cj48L2RhdGVzPjx1cmxzPjwvdXJscz48L3JlY29yZD48L0NpdGU+PENpdGU+PEF1dGhvcj5TcGVp
Z2h0PC9BdXRob3I+PFllYXI+MjAxODwvWWVhcj48UmVjTnVtPjEwMjwvUmVjTnVtPjxyZWNvcmQ+
PHJlYy1udW1iZXI+MTAyPC9yZWMtbnVtYmVyPjxmb3JlaWduLWtleXM+PGtleSBhcHA9IkVOIiBk
Yi1pZD0icjAyejlzYTB2MnBwZWdldHN2Mnh3ejIzcmYwejJ2enh4OTB3IiB0aW1lc3RhbXA9IjE1
NDE1ODYxODIiPjEwMjwva2V5PjwvZm9yZWlnbi1rZXlzPjxyZWYtdHlwZSBuYW1lPSJKb3VybmFs
IEFydGljbGUiPjE3PC9yZWYtdHlwZT48Y29udHJpYnV0b3JzPjxhdXRob3JzPjxhdXRob3I+U3Bl
aWdodCwgUC4gTS48L2F1dGhvcj48YXV0aG9yPktodXJyYW0sIFMuIEEuPC9hdXRob3I+PGF1dGhv
cj5LdWphbiwgTy48L2F1dGhvcj48L2F1dGhvcnM+PC9jb250cmlidXRvcnM+PGF1dGgtYWRkcmVz
cz5Vbml0IG9mIE9yYWwgJmFtcDsgTWF4aWxsb2ZhY2lhbCBQYXRob2xvZ3ksIFNjaG9vbCBvZiBD
bGluaWNhbCBEZW50aXN0cnksIFVuaXZlcnNpdHkgb2YgU2hlZmZpZWxkLCBTaGVmZmllbGQsIFVL
LiBFbGVjdHJvbmljIGFkZHJlc3M6IHAuc3BlaWdodEBzaGVmZmllbGQuYWMudWsuJiN4RDtVbml0
IG9mIE9yYWwgJmFtcDsgTWF4aWxsb2ZhY2lhbCBQYXRob2xvZ3ksIFNjaG9vbCBvZiBDbGluaWNh
bCBEZW50aXN0cnksIFVuaXZlcnNpdHkgb2YgU2hlZmZpZWxkLCBTaGVmZmllbGQsIFVLLiYjeEQ7
VVdBIERlbnRhbCBTY2hvb2wsIFRoZSBVbml2ZXJzaXR5IG9mIFdlc3Rlcm4gQXVzdHJhbGlhLCBO
ZWRsYW5kcywgQXVzdHJhbGlhLjwvYXV0aC1hZGRyZXNzPjx0aXRsZXM+PHRpdGxlPk9yYWwgcG90
ZW50aWFsbHkgbWFsaWduYW50IGRpc29yZGVyczogcmlzayBvZiBwcm9ncmVzc2lvbiB0byBtYWxp
Z25hbmN5PC90aXRsZT48c2Vjb25kYXJ5LXRpdGxlPk9yYWwgU3VyZyBPcmFsIE1lZCBPcmFsIFBh
dGhvbCBPcmFsIFJhZGlvbDwvc2Vjb25kYXJ5LXRpdGxlPjwvdGl0bGVzPjxwZXJpb2RpY2FsPjxm
dWxsLXRpdGxlPk9yYWwgU3VyZyBPcmFsIE1lZCBPcmFsIFBhdGhvbCBPcmFsIFJhZGlvbDwvZnVs
bC10aXRsZT48L3BlcmlvZGljYWw+PHBhZ2VzPjYxMi02Mjc8L3BhZ2VzPjx2b2x1bWU+MTI1PC92
b2x1bWU+PG51bWJlcj42PC9udW1iZXI+PGVkaXRpb24+MjAxOC8wMi8wNjwvZWRpdGlvbj48ZGF0
ZXM+PHllYXI+MjAxODwveWVhcj48cHViLWRhdGVzPjxkYXRlPkp1bjwvZGF0ZT48L3B1Yi1kYXRl
cz48L2RhdGVzPjxpc2JuPjIyMTItNDQxMSAoRWxlY3Ryb25pYyk8L2lzYm4+PGFjY2Vzc2lvbi1u
dW0+MjkzOTYzMTk8L2FjY2Vzc2lvbi1udW0+PHVybHM+PHJlbGF0ZWQtdXJscz48dXJsPmh0dHBz
Oi8vd3d3Lm5jYmkubmxtLm5paC5nb3YvcHVibWVkLzI5Mzk2MzE5PC91cmw+PC9yZWxhdGVkLXVy
bHM+PC91cmxzPjxlbGVjdHJvbmljLXJlc291cmNlLW51bT4xMC4xMDE2L2oub29vby4yMDE3LjEy
LjAxMTwvZWxlY3Ryb25pYy1yZXNvdXJjZS1udW0+PC9yZWNvcmQ+PC9DaXRlPjwvRW5kTm90ZT5=
</w:fldData>
        </w:fldChar>
      </w:r>
      <w:r w:rsidR="000C7696">
        <w:instrText xml:space="preserve"> ADDIN EN.CITE.DATA </w:instrText>
      </w:r>
      <w:r w:rsidR="000C7696">
        <w:fldChar w:fldCharType="end"/>
      </w:r>
      <w:r>
        <w:fldChar w:fldCharType="separate"/>
      </w:r>
      <w:r w:rsidR="009E16CA" w:rsidRPr="009E16CA">
        <w:rPr>
          <w:noProof/>
          <w:vertAlign w:val="superscript"/>
        </w:rPr>
        <w:t>4, 26, 38</w:t>
      </w:r>
      <w:r>
        <w:fldChar w:fldCharType="end"/>
      </w:r>
      <w:r w:rsidR="00F73A53">
        <w:t xml:space="preserve">, </w:t>
      </w:r>
      <w:r w:rsidR="00DE714D">
        <w:t>therefore, in the context of a pandemic outbreak, physical examination can be reasonably delayed by up to six months, in the absence of red flag signs and symptoms.  Moderate OED carries a higher risk of progression</w:t>
      </w:r>
      <w:r w:rsidR="00910A6F">
        <w:fldChar w:fldCharType="begin"/>
      </w:r>
      <w:r w:rsidR="000C7696">
        <w:instrText xml:space="preserve"> ADDIN EN.CITE &lt;EndNote&gt;&lt;Cite&gt;&lt;Author&gt;Warnakulasuriya&lt;/Author&gt;&lt;Year&gt;2011&lt;/Year&gt;&lt;RecNum&gt;28&lt;/RecNum&gt;&lt;DisplayText&gt;&lt;style face="superscript"&gt;5&lt;/style&gt;&lt;/DisplayText&gt;&lt;record&gt;&lt;rec-number&gt;28&lt;/rec-number&gt;&lt;foreign-keys&gt;&lt;key app="EN" db-id="r02z9sa0v2ppegetsv2xwz23rf0z2vzxx90w" timestamp="1519814601"&gt;28&lt;/key&gt;&lt;/foreign-keys&gt;&lt;ref-type name="Journal Article"&gt;17&lt;/ref-type&gt;&lt;contributors&gt;&lt;authors&gt;&lt;author&gt;Warnakulasuriya, S.&lt;/author&gt;&lt;author&gt;Kovacevic, T.&lt;/author&gt;&lt;author&gt;Madden, P.&lt;/author&gt;&lt;author&gt;Coupland, V. H.&lt;/author&gt;&lt;author&gt;Sperandio, M.&lt;/author&gt;&lt;author&gt;Odell, E.&lt;/author&gt;&lt;author&gt;Moller, H.&lt;/author&gt;&lt;/authors&gt;&lt;/contributors&gt;&lt;auth-address&gt;Department of Clinical &amp;amp; Diagnostic Sciences, Oral Medicine, King&amp;apos;s College London Dental Institute and the WHO Collaborating Centre for Oral Cancer and Precancer, London, UK Oral Medicine, Guys and St Thomas&amp;apos; NHS Foundation Trust, London, UK King&amp;apos;s College London, Thames Cancer Registry, London, UK Department of Clinical &amp;amp; Diagnostic Sciences, Oral Pathology, King&amp;apos;s College London Dental Institute, London, UK&lt;/auth-address&gt;&lt;titles&gt;&lt;title&gt;Factors predicting malignant transformation in oral potentially malignant disorders among patients accrued over a 10-year period in South East England&lt;/title&gt;&lt;secondary-title&gt;J.Oral Pathol.Med.&lt;/secondary-title&gt;&lt;/titles&gt;&lt;periodical&gt;&lt;full-title&gt;J.Oral Pathol.Med.&lt;/full-title&gt;&lt;/periodical&gt;&lt;reprint-edition&gt;NOT IN FILE&lt;/reprint-edition&gt;&lt;keywords&gt;&lt;keyword&gt;analysis&lt;/keyword&gt;&lt;keyword&gt;Biopsy&lt;/keyword&gt;&lt;keyword&gt;diagnosis&lt;/keyword&gt;&lt;keyword&gt;methods&lt;/keyword&gt;&lt;keyword&gt;pathology&lt;/keyword&gt;&lt;/keywords&gt;&lt;dates&gt;&lt;year&gt;2011&lt;/year&gt;&lt;/dates&gt;&lt;work-type&gt;10.1111/j.1600-0714.2011.01054.x doi&lt;/work-type&gt;&lt;urls&gt;&lt;related-urls&gt;&lt;url&gt;PM:21762430&lt;/url&gt;&lt;/related-urls&gt;&lt;/urls&gt;&lt;/record&gt;&lt;/Cite&gt;&lt;/EndNote&gt;</w:instrText>
      </w:r>
      <w:r w:rsidR="00910A6F">
        <w:fldChar w:fldCharType="separate"/>
      </w:r>
      <w:r w:rsidR="00F12AE7" w:rsidRPr="00F12AE7">
        <w:rPr>
          <w:noProof/>
          <w:vertAlign w:val="superscript"/>
        </w:rPr>
        <w:t>5</w:t>
      </w:r>
      <w:r w:rsidR="00910A6F">
        <w:fldChar w:fldCharType="end"/>
      </w:r>
      <w:r w:rsidR="00DE714D">
        <w:t xml:space="preserve"> </w:t>
      </w:r>
      <w:r w:rsidR="00027CB2">
        <w:t xml:space="preserve">(compared to </w:t>
      </w:r>
      <w:r w:rsidR="00DF065C">
        <w:t>mild</w:t>
      </w:r>
      <w:r w:rsidR="00027CB2">
        <w:t xml:space="preserve"> OED) </w:t>
      </w:r>
      <w:r w:rsidR="00DE714D">
        <w:t xml:space="preserve">and, unless good quality clinical photographs demonstrate the lesion is stable, a physical examination should only be delayed for </w:t>
      </w:r>
      <w:r w:rsidR="00910A6F">
        <w:t>three to four</w:t>
      </w:r>
      <w:r w:rsidR="00DE714D">
        <w:t xml:space="preserve"> months.  In the case of a stable lesion</w:t>
      </w:r>
      <w:r w:rsidR="00F73A53">
        <w:t xml:space="preserve"> of moderate OED,</w:t>
      </w:r>
      <w:r w:rsidR="00DE714D">
        <w:t xml:space="preserve"> confirmed with photographs, a six</w:t>
      </w:r>
      <w:r w:rsidR="00910A6F">
        <w:t>-</w:t>
      </w:r>
      <w:r w:rsidR="00DE714D">
        <w:t xml:space="preserve">month delay is considered acceptable.  It is recognised that some patients who are offered a remote consultation will decline in preference </w:t>
      </w:r>
      <w:r w:rsidR="00910A6F">
        <w:t>of</w:t>
      </w:r>
      <w:r w:rsidR="00DE714D">
        <w:t xml:space="preserve"> physical examination.  This should be accommodated wherever possible in </w:t>
      </w:r>
      <w:r w:rsidR="00861055">
        <w:t>accordance</w:t>
      </w:r>
      <w:r w:rsidR="00DE714D">
        <w:t xml:space="preserve"> with RCS guidelines</w:t>
      </w:r>
      <w:r w:rsidR="00DE714D">
        <w:fldChar w:fldCharType="begin"/>
      </w:r>
      <w:r w:rsidR="00F12AE7">
        <w:instrText xml:space="preserve"> ADDIN EN.CITE &lt;EndNote&gt;&lt;Cite&gt;&lt;Author&gt;Eng)&lt;/Author&gt;&lt;Year&gt;2020&lt;/Year&gt;&lt;RecNum&gt;126&lt;/RecNum&gt;&lt;DisplayText&gt;&lt;style face="superscript"&gt;23&lt;/style&gt;&lt;/DisplayText&gt;&lt;record&gt;&lt;rec-number&gt;126&lt;/rec-number&gt;&lt;foreign-keys&gt;&lt;key app="EN" db-id="r02z9sa0v2ppegetsv2xwz23rf0z2vzxx90w" timestamp="1594123019"&gt;126&lt;/key&gt;&lt;/foreign-keys&gt;&lt;ref-type name="Web Page"&gt;12&lt;/ref-type&gt;&lt;contributors&gt;&lt;authors&gt;&lt;author&gt;Royal College of Surgeons of England (RCS Eng)&lt;/author&gt;&lt;/authors&gt;&lt;/contributors&gt;&lt;titles&gt;&lt;title&gt;Guidance: Recovery for Surgical Services (Tool 4: Virtual consultations)&lt;/title&gt;&lt;/titles&gt;&lt;number&gt;07/07/2020&lt;/number&gt;&lt;dates&gt;&lt;year&gt;2020&lt;/year&gt;&lt;/dates&gt;&lt;urls&gt;&lt;related-urls&gt;&lt;url&gt;https://www.rcseng.ac.uk/coronavirus/recovery-of-surgical-services/tool-4/#2&lt;/url&gt;&lt;/related-urls&gt;&lt;/urls&gt;&lt;/record&gt;&lt;/Cite&gt;&lt;/EndNote&gt;</w:instrText>
      </w:r>
      <w:r w:rsidR="00DE714D">
        <w:fldChar w:fldCharType="separate"/>
      </w:r>
      <w:r w:rsidR="00F12AE7" w:rsidRPr="00F12AE7">
        <w:rPr>
          <w:noProof/>
          <w:vertAlign w:val="superscript"/>
        </w:rPr>
        <w:t>23</w:t>
      </w:r>
      <w:r w:rsidR="00DE714D">
        <w:fldChar w:fldCharType="end"/>
      </w:r>
      <w:r w:rsidR="00DE714D">
        <w:t>.</w:t>
      </w:r>
    </w:p>
    <w:p w14:paraId="6F9DDF13" w14:textId="713D08CE" w:rsidR="009A240B" w:rsidRDefault="006A08FE" w:rsidP="000D2817">
      <w:pPr>
        <w:spacing w:line="360" w:lineRule="auto"/>
        <w:jc w:val="both"/>
      </w:pPr>
      <w:r>
        <w:t>Patients with s</w:t>
      </w:r>
      <w:r w:rsidR="00DE714D">
        <w:t>evere OED</w:t>
      </w:r>
      <w:r w:rsidRPr="006A08FE">
        <w:t xml:space="preserve"> </w:t>
      </w:r>
      <w:r>
        <w:t>are at increased risk of developing oral cancer compared to lower grades of dysplasia</w:t>
      </w:r>
      <w:r>
        <w:fldChar w:fldCharType="begin">
          <w:fldData xml:space="preserve">PEVuZE5vdGU+PENpdGU+PEF1dGhvcj5TcGVpZ2h0PC9BdXRob3I+PFllYXI+MjAxODwvWWVhcj48
UmVjTnVtPjEwMjwvUmVjTnVtPjxEaXNwbGF5VGV4dD48c3R5bGUgZmFjZT0ic3VwZXJzY3JpcHQi
PjUsIDM4PC9zdHlsZT48L0Rpc3BsYXlUZXh0PjxyZWNvcmQ+PHJlYy1udW1iZXI+MTAyPC9yZWMt
bnVtYmVyPjxmb3JlaWduLWtleXM+PGtleSBhcHA9IkVOIiBkYi1pZD0icjAyejlzYTB2MnBwZWdl
dHN2Mnh3ejIzcmYwejJ2enh4OTB3IiB0aW1lc3RhbXA9IjE1NDE1ODYxODIiPjEwMjwva2V5Pjwv
Zm9yZWlnbi1rZXlzPjxyZWYtdHlwZSBuYW1lPSJKb3VybmFsIEFydGljbGUiPjE3PC9yZWYtdHlw
ZT48Y29udHJpYnV0b3JzPjxhdXRob3JzPjxhdXRob3I+U3BlaWdodCwgUC4gTS48L2F1dGhvcj48
YXV0aG9yPktodXJyYW0sIFMuIEEuPC9hdXRob3I+PGF1dGhvcj5LdWphbiwgTy48L2F1dGhvcj48
L2F1dGhvcnM+PC9jb250cmlidXRvcnM+PGF1dGgtYWRkcmVzcz5Vbml0IG9mIE9yYWwgJmFtcDsg
TWF4aWxsb2ZhY2lhbCBQYXRob2xvZ3ksIFNjaG9vbCBvZiBDbGluaWNhbCBEZW50aXN0cnksIFVu
aXZlcnNpdHkgb2YgU2hlZmZpZWxkLCBTaGVmZmllbGQsIFVLLiBFbGVjdHJvbmljIGFkZHJlc3M6
IHAuc3BlaWdodEBzaGVmZmllbGQuYWMudWsuJiN4RDtVbml0IG9mIE9yYWwgJmFtcDsgTWF4aWxs
b2ZhY2lhbCBQYXRob2xvZ3ksIFNjaG9vbCBvZiBDbGluaWNhbCBEZW50aXN0cnksIFVuaXZlcnNp
dHkgb2YgU2hlZmZpZWxkLCBTaGVmZmllbGQsIFVLLiYjeEQ7VVdBIERlbnRhbCBTY2hvb2wsIFRo
ZSBVbml2ZXJzaXR5IG9mIFdlc3Rlcm4gQXVzdHJhbGlhLCBOZWRsYW5kcywgQXVzdHJhbGlhLjwv
YXV0aC1hZGRyZXNzPjx0aXRsZXM+PHRpdGxlPk9yYWwgcG90ZW50aWFsbHkgbWFsaWduYW50IGRp
c29yZGVyczogcmlzayBvZiBwcm9ncmVzc2lvbiB0byBtYWxpZ25hbmN5PC90aXRsZT48c2Vjb25k
YXJ5LXRpdGxlPk9yYWwgU3VyZyBPcmFsIE1lZCBPcmFsIFBhdGhvbCBPcmFsIFJhZGlvbDwvc2Vj
b25kYXJ5LXRpdGxlPjwvdGl0bGVzPjxwZXJpb2RpY2FsPjxmdWxsLXRpdGxlPk9yYWwgU3VyZyBP
cmFsIE1lZCBPcmFsIFBhdGhvbCBPcmFsIFJhZGlvbDwvZnVsbC10aXRsZT48L3BlcmlvZGljYWw+
PHBhZ2VzPjYxMi02Mjc8L3BhZ2VzPjx2b2x1bWU+MTI1PC92b2x1bWU+PG51bWJlcj42PC9udW1i
ZXI+PGVkaXRpb24+MjAxOC8wMi8wNjwvZWRpdGlvbj48ZGF0ZXM+PHllYXI+MjAxODwveWVhcj48
cHViLWRhdGVzPjxkYXRlPkp1bjwvZGF0ZT48L3B1Yi1kYXRlcz48L2RhdGVzPjxpc2JuPjIyMTIt
NDQxMSAoRWxlY3Ryb25pYyk8L2lzYm4+PGFjY2Vzc2lvbi1udW0+MjkzOTYzMTk8L2FjY2Vzc2lv
bi1udW0+PHVybHM+PHJlbGF0ZWQtdXJscz48dXJsPmh0dHBzOi8vd3d3Lm5jYmkubmxtLm5paC5n
b3YvcHVibWVkLzI5Mzk2MzE5PC91cmw+PC9yZWxhdGVkLXVybHM+PC91cmxzPjxlbGVjdHJvbmlj
LXJlc291cmNlLW51bT4xMC4xMDE2L2oub29vby4yMDE3LjEyLjAxMTwvZWxlY3Ryb25pYy1yZXNv
dXJjZS1udW0+PC9yZWNvcmQ+PC9DaXRlPjxDaXRlPjxBdXRob3I+V2FybmFrdWxhc3VyaXlhPC9B
dXRob3I+PFllYXI+MjAxMTwvWWVhcj48UmVjTnVtPjI4PC9SZWNOdW0+PHJlY29yZD48cmVjLW51
bWJlcj4yODwvcmVjLW51bWJlcj48Zm9yZWlnbi1rZXlzPjxrZXkgYXBwPSJFTiIgZGItaWQ9InIw
Mno5c2EwdjJwcGVnZXRzdjJ4d3oyM3JmMHoydnp4eDkwdyIgdGltZXN0YW1wPSIxNTE5ODE0NjAx
Ij4yODwva2V5PjwvZm9yZWlnbi1rZXlzPjxyZWYtdHlwZSBuYW1lPSJKb3VybmFsIEFydGljbGUi
PjE3PC9yZWYtdHlwZT48Y29udHJpYnV0b3JzPjxhdXRob3JzPjxhdXRob3I+V2FybmFrdWxhc3Vy
aXlhLCBTLjwvYXV0aG9yPjxhdXRob3I+S292YWNldmljLCBULjwvYXV0aG9yPjxhdXRob3I+TWFk
ZGVuLCBQLjwvYXV0aG9yPjxhdXRob3I+Q291cGxhbmQsIFYuIEguPC9hdXRob3I+PGF1dGhvcj5T
cGVyYW5kaW8sIE0uPC9hdXRob3I+PGF1dGhvcj5PZGVsbCwgRS48L2F1dGhvcj48YXV0aG9yPk1v
bGxlciwgSC48L2F1dGhvcj48L2F1dGhvcnM+PC9jb250cmlidXRvcnM+PGF1dGgtYWRkcmVzcz5E
ZXBhcnRtZW50IG9mIENsaW5pY2FsICZhbXA7IERpYWdub3N0aWMgU2NpZW5jZXMsIE9yYWwgTWVk
aWNpbmUsIEtpbmcmYXBvcztzIENvbGxlZ2UgTG9uZG9uIERlbnRhbCBJbnN0aXR1dGUgYW5kIHRo
ZSBXSE8gQ29sbGFib3JhdGluZyBDZW50cmUgZm9yIE9yYWwgQ2FuY2VyIGFuZCBQcmVjYW5jZXIs
IExvbmRvbiwgVUsgT3JhbCBNZWRpY2luZSwgR3V5cyBhbmQgU3QgVGhvbWFzJmFwb3M7IE5IUyBG
b3VuZGF0aW9uIFRydXN0LCBMb25kb24sIFVLIEtpbmcmYXBvcztzIENvbGxlZ2UgTG9uZG9uLCBU
aGFtZXMgQ2FuY2VyIFJlZ2lzdHJ5LCBMb25kb24sIFVLIERlcGFydG1lbnQgb2YgQ2xpbmljYWwg
JmFtcDsgRGlhZ25vc3RpYyBTY2llbmNlcywgT3JhbCBQYXRob2xvZ3ksIEtpbmcmYXBvcztzIENv
bGxlZ2UgTG9uZG9uIERlbnRhbCBJbnN0aXR1dGUsIExvbmRvbiwgVUs8L2F1dGgtYWRkcmVzcz48
dGl0bGVzPjx0aXRsZT5GYWN0b3JzIHByZWRpY3RpbmcgbWFsaWduYW50IHRyYW5zZm9ybWF0aW9u
IGluIG9yYWwgcG90ZW50aWFsbHkgbWFsaWduYW50IGRpc29yZGVycyBhbW9uZyBwYXRpZW50cyBh
Y2NydWVkIG92ZXIgYSAxMC15ZWFyIHBlcmlvZCBpbiBTb3V0aCBFYXN0IEVuZ2xhbmQ8L3RpdGxl
PjxzZWNvbmRhcnktdGl0bGU+Si5PcmFsIFBhdGhvbC5NZWQuPC9zZWNvbmRhcnktdGl0bGU+PC90
aXRsZXM+PHBlcmlvZGljYWw+PGZ1bGwtdGl0bGU+Si5PcmFsIFBhdGhvbC5NZWQuPC9mdWxsLXRp
dGxlPjwvcGVyaW9kaWNhbD48cmVwcmludC1lZGl0aW9uPk5PVCBJTiBGSUxFPC9yZXByaW50LWVk
aXRpb24+PGtleXdvcmRzPjxrZXl3b3JkPmFuYWx5c2lzPC9rZXl3b3JkPjxrZXl3b3JkPkJpb3Bz
eTwva2V5d29yZD48a2V5d29yZD5kaWFnbm9zaXM8L2tleXdvcmQ+PGtleXdvcmQ+bWV0aG9kczwv
a2V5d29yZD48a2V5d29yZD5wYXRob2xvZ3k8L2tleXdvcmQ+PC9rZXl3b3Jkcz48ZGF0ZXM+PHll
YXI+MjAxMTwveWVhcj48L2RhdGVzPjx3b3JrLXR5cGU+MTAuMTExMS9qLjE2MDAtMDcxNC4yMDEx
LjAxMDU0LnggZG9pPC93b3JrLXR5cGU+PHVybHM+PHJlbGF0ZWQtdXJscz48dXJsPlBNOjIxNzYy
NDMwPC91cmw+PC9yZWxhdGVkLXVybHM+PC91cmxzPjwvcmVjb3JkPjwvQ2l0ZT48L0VuZE5vdGU+
AG==
</w:fldData>
        </w:fldChar>
      </w:r>
      <w:r w:rsidR="000C7696">
        <w:instrText xml:space="preserve"> ADDIN EN.CITE </w:instrText>
      </w:r>
      <w:r w:rsidR="000C7696">
        <w:fldChar w:fldCharType="begin">
          <w:fldData xml:space="preserve">PEVuZE5vdGU+PENpdGU+PEF1dGhvcj5TcGVpZ2h0PC9BdXRob3I+PFllYXI+MjAxODwvWWVhcj48
UmVjTnVtPjEwMjwvUmVjTnVtPjxEaXNwbGF5VGV4dD48c3R5bGUgZmFjZT0ic3VwZXJzY3JpcHQi
PjUsIDM4PC9zdHlsZT48L0Rpc3BsYXlUZXh0PjxyZWNvcmQ+PHJlYy1udW1iZXI+MTAyPC9yZWMt
bnVtYmVyPjxmb3JlaWduLWtleXM+PGtleSBhcHA9IkVOIiBkYi1pZD0icjAyejlzYTB2MnBwZWdl
dHN2Mnh3ejIzcmYwejJ2enh4OTB3IiB0aW1lc3RhbXA9IjE1NDE1ODYxODIiPjEwMjwva2V5Pjwv
Zm9yZWlnbi1rZXlzPjxyZWYtdHlwZSBuYW1lPSJKb3VybmFsIEFydGljbGUiPjE3PC9yZWYtdHlw
ZT48Y29udHJpYnV0b3JzPjxhdXRob3JzPjxhdXRob3I+U3BlaWdodCwgUC4gTS48L2F1dGhvcj48
YXV0aG9yPktodXJyYW0sIFMuIEEuPC9hdXRob3I+PGF1dGhvcj5LdWphbiwgTy48L2F1dGhvcj48
L2F1dGhvcnM+PC9jb250cmlidXRvcnM+PGF1dGgtYWRkcmVzcz5Vbml0IG9mIE9yYWwgJmFtcDsg
TWF4aWxsb2ZhY2lhbCBQYXRob2xvZ3ksIFNjaG9vbCBvZiBDbGluaWNhbCBEZW50aXN0cnksIFVu
aXZlcnNpdHkgb2YgU2hlZmZpZWxkLCBTaGVmZmllbGQsIFVLLiBFbGVjdHJvbmljIGFkZHJlc3M6
IHAuc3BlaWdodEBzaGVmZmllbGQuYWMudWsuJiN4RDtVbml0IG9mIE9yYWwgJmFtcDsgTWF4aWxs
b2ZhY2lhbCBQYXRob2xvZ3ksIFNjaG9vbCBvZiBDbGluaWNhbCBEZW50aXN0cnksIFVuaXZlcnNp
dHkgb2YgU2hlZmZpZWxkLCBTaGVmZmllbGQsIFVLLiYjeEQ7VVdBIERlbnRhbCBTY2hvb2wsIFRo
ZSBVbml2ZXJzaXR5IG9mIFdlc3Rlcm4gQXVzdHJhbGlhLCBOZWRsYW5kcywgQXVzdHJhbGlhLjwv
YXV0aC1hZGRyZXNzPjx0aXRsZXM+PHRpdGxlPk9yYWwgcG90ZW50aWFsbHkgbWFsaWduYW50IGRp
c29yZGVyczogcmlzayBvZiBwcm9ncmVzc2lvbiB0byBtYWxpZ25hbmN5PC90aXRsZT48c2Vjb25k
YXJ5LXRpdGxlPk9yYWwgU3VyZyBPcmFsIE1lZCBPcmFsIFBhdGhvbCBPcmFsIFJhZGlvbDwvc2Vj
b25kYXJ5LXRpdGxlPjwvdGl0bGVzPjxwZXJpb2RpY2FsPjxmdWxsLXRpdGxlPk9yYWwgU3VyZyBP
cmFsIE1lZCBPcmFsIFBhdGhvbCBPcmFsIFJhZGlvbDwvZnVsbC10aXRsZT48L3BlcmlvZGljYWw+
PHBhZ2VzPjYxMi02Mjc8L3BhZ2VzPjx2b2x1bWU+MTI1PC92b2x1bWU+PG51bWJlcj42PC9udW1i
ZXI+PGVkaXRpb24+MjAxOC8wMi8wNjwvZWRpdGlvbj48ZGF0ZXM+PHllYXI+MjAxODwveWVhcj48
cHViLWRhdGVzPjxkYXRlPkp1bjwvZGF0ZT48L3B1Yi1kYXRlcz48L2RhdGVzPjxpc2JuPjIyMTIt
NDQxMSAoRWxlY3Ryb25pYyk8L2lzYm4+PGFjY2Vzc2lvbi1udW0+MjkzOTYzMTk8L2FjY2Vzc2lv
bi1udW0+PHVybHM+PHJlbGF0ZWQtdXJscz48dXJsPmh0dHBzOi8vd3d3Lm5jYmkubmxtLm5paC5n
b3YvcHVibWVkLzI5Mzk2MzE5PC91cmw+PC9yZWxhdGVkLXVybHM+PC91cmxzPjxlbGVjdHJvbmlj
LXJlc291cmNlLW51bT4xMC4xMDE2L2oub29vby4yMDE3LjEyLjAxMTwvZWxlY3Ryb25pYy1yZXNv
dXJjZS1udW0+PC9yZWNvcmQ+PC9DaXRlPjxDaXRlPjxBdXRob3I+V2FybmFrdWxhc3VyaXlhPC9B
dXRob3I+PFllYXI+MjAxMTwvWWVhcj48UmVjTnVtPjI4PC9SZWNOdW0+PHJlY29yZD48cmVjLW51
bWJlcj4yODwvcmVjLW51bWJlcj48Zm9yZWlnbi1rZXlzPjxrZXkgYXBwPSJFTiIgZGItaWQ9InIw
Mno5c2EwdjJwcGVnZXRzdjJ4d3oyM3JmMHoydnp4eDkwdyIgdGltZXN0YW1wPSIxNTE5ODE0NjAx
Ij4yODwva2V5PjwvZm9yZWlnbi1rZXlzPjxyZWYtdHlwZSBuYW1lPSJKb3VybmFsIEFydGljbGUi
PjE3PC9yZWYtdHlwZT48Y29udHJpYnV0b3JzPjxhdXRob3JzPjxhdXRob3I+V2FybmFrdWxhc3Vy
aXlhLCBTLjwvYXV0aG9yPjxhdXRob3I+S292YWNldmljLCBULjwvYXV0aG9yPjxhdXRob3I+TWFk
ZGVuLCBQLjwvYXV0aG9yPjxhdXRob3I+Q291cGxhbmQsIFYuIEguPC9hdXRob3I+PGF1dGhvcj5T
cGVyYW5kaW8sIE0uPC9hdXRob3I+PGF1dGhvcj5PZGVsbCwgRS48L2F1dGhvcj48YXV0aG9yPk1v
bGxlciwgSC48L2F1dGhvcj48L2F1dGhvcnM+PC9jb250cmlidXRvcnM+PGF1dGgtYWRkcmVzcz5E
ZXBhcnRtZW50IG9mIENsaW5pY2FsICZhbXA7IERpYWdub3N0aWMgU2NpZW5jZXMsIE9yYWwgTWVk
aWNpbmUsIEtpbmcmYXBvcztzIENvbGxlZ2UgTG9uZG9uIERlbnRhbCBJbnN0aXR1dGUgYW5kIHRo
ZSBXSE8gQ29sbGFib3JhdGluZyBDZW50cmUgZm9yIE9yYWwgQ2FuY2VyIGFuZCBQcmVjYW5jZXIs
IExvbmRvbiwgVUsgT3JhbCBNZWRpY2luZSwgR3V5cyBhbmQgU3QgVGhvbWFzJmFwb3M7IE5IUyBG
b3VuZGF0aW9uIFRydXN0LCBMb25kb24sIFVLIEtpbmcmYXBvcztzIENvbGxlZ2UgTG9uZG9uLCBU
aGFtZXMgQ2FuY2VyIFJlZ2lzdHJ5LCBMb25kb24sIFVLIERlcGFydG1lbnQgb2YgQ2xpbmljYWwg
JmFtcDsgRGlhZ25vc3RpYyBTY2llbmNlcywgT3JhbCBQYXRob2xvZ3ksIEtpbmcmYXBvcztzIENv
bGxlZ2UgTG9uZG9uIERlbnRhbCBJbnN0aXR1dGUsIExvbmRvbiwgVUs8L2F1dGgtYWRkcmVzcz48
dGl0bGVzPjx0aXRsZT5GYWN0b3JzIHByZWRpY3RpbmcgbWFsaWduYW50IHRyYW5zZm9ybWF0aW9u
IGluIG9yYWwgcG90ZW50aWFsbHkgbWFsaWduYW50IGRpc29yZGVycyBhbW9uZyBwYXRpZW50cyBh
Y2NydWVkIG92ZXIgYSAxMC15ZWFyIHBlcmlvZCBpbiBTb3V0aCBFYXN0IEVuZ2xhbmQ8L3RpdGxl
PjxzZWNvbmRhcnktdGl0bGU+Si5PcmFsIFBhdGhvbC5NZWQuPC9zZWNvbmRhcnktdGl0bGU+PC90
aXRsZXM+PHBlcmlvZGljYWw+PGZ1bGwtdGl0bGU+Si5PcmFsIFBhdGhvbC5NZWQuPC9mdWxsLXRp
dGxlPjwvcGVyaW9kaWNhbD48cmVwcmludC1lZGl0aW9uPk5PVCBJTiBGSUxFPC9yZXByaW50LWVk
aXRpb24+PGtleXdvcmRzPjxrZXl3b3JkPmFuYWx5c2lzPC9rZXl3b3JkPjxrZXl3b3JkPkJpb3Bz
eTwva2V5d29yZD48a2V5d29yZD5kaWFnbm9zaXM8L2tleXdvcmQ+PGtleXdvcmQ+bWV0aG9kczwv
a2V5d29yZD48a2V5d29yZD5wYXRob2xvZ3k8L2tleXdvcmQ+PC9rZXl3b3Jkcz48ZGF0ZXM+PHll
YXI+MjAxMTwveWVhcj48L2RhdGVzPjx3b3JrLXR5cGU+MTAuMTExMS9qLjE2MDAtMDcxNC4yMDEx
LjAxMDU0LnggZG9pPC93b3JrLXR5cGU+PHVybHM+PHJlbGF0ZWQtdXJscz48dXJsPlBNOjIxNzYy
NDMwPC91cmw+PC9yZWxhdGVkLXVybHM+PC91cmxzPjwvcmVjb3JkPjwvQ2l0ZT48L0VuZE5vdGU+
AG==
</w:fldData>
        </w:fldChar>
      </w:r>
      <w:r w:rsidR="000C7696">
        <w:instrText xml:space="preserve"> ADDIN EN.CITE.DATA </w:instrText>
      </w:r>
      <w:r w:rsidR="000C7696">
        <w:fldChar w:fldCharType="end"/>
      </w:r>
      <w:r>
        <w:fldChar w:fldCharType="separate"/>
      </w:r>
      <w:r w:rsidR="006A3E1B" w:rsidRPr="006A3E1B">
        <w:rPr>
          <w:noProof/>
          <w:vertAlign w:val="superscript"/>
        </w:rPr>
        <w:t>5, 38</w:t>
      </w:r>
      <w:r>
        <w:fldChar w:fldCharType="end"/>
      </w:r>
      <w:r w:rsidR="00DE714D">
        <w:t>,</w:t>
      </w:r>
      <w:r>
        <w:t xml:space="preserve"> therefore</w:t>
      </w:r>
      <w:r w:rsidR="00DE714D">
        <w:t xml:space="preserve"> only a short delay of 4-6 weeks in scheduled face-to-face examination can be accepted.  </w:t>
      </w:r>
      <w:r w:rsidR="009A240B">
        <w:rPr>
          <w:bCs/>
        </w:rPr>
        <w:t xml:space="preserve">The meta-analysis by </w:t>
      </w:r>
      <w:proofErr w:type="spellStart"/>
      <w:r w:rsidR="009A240B">
        <w:rPr>
          <w:bCs/>
        </w:rPr>
        <w:t>Mehanna</w:t>
      </w:r>
      <w:proofErr w:type="spellEnd"/>
      <w:r w:rsidR="009A240B">
        <w:rPr>
          <w:bCs/>
        </w:rPr>
        <w:t xml:space="preserve"> </w:t>
      </w:r>
      <w:r w:rsidR="009A240B" w:rsidRPr="009A240B">
        <w:rPr>
          <w:bCs/>
          <w:i/>
        </w:rPr>
        <w:t>et al.</w:t>
      </w:r>
      <w:r w:rsidR="009A240B">
        <w:rPr>
          <w:bCs/>
        </w:rPr>
        <w:t xml:space="preserve"> suggests that 24.1% of patients with severe OED/Carcinoma in-situ progress to cancer, compared to 10.3% of those with  mild-moderate OED.</w:t>
      </w:r>
      <w:r w:rsidR="009A240B" w:rsidRPr="009A240B">
        <w:rPr>
          <w:bCs/>
          <w:vertAlign w:val="superscript"/>
        </w:rPr>
        <w:t>4</w:t>
      </w:r>
      <w:r w:rsidR="009A240B">
        <w:rPr>
          <w:bCs/>
        </w:rPr>
        <w:t xml:space="preserve">  Similarly, </w:t>
      </w:r>
      <w:proofErr w:type="spellStart"/>
      <w:r w:rsidR="009A240B">
        <w:rPr>
          <w:bCs/>
        </w:rPr>
        <w:t>Warnakulsuriya</w:t>
      </w:r>
      <w:proofErr w:type="spellEnd"/>
      <w:r w:rsidR="009A240B">
        <w:rPr>
          <w:bCs/>
        </w:rPr>
        <w:t xml:space="preserve"> </w:t>
      </w:r>
      <w:r w:rsidR="009A240B" w:rsidRPr="009A240B">
        <w:rPr>
          <w:bCs/>
          <w:i/>
        </w:rPr>
        <w:t>et al</w:t>
      </w:r>
      <w:r w:rsidR="009A240B">
        <w:rPr>
          <w:bCs/>
          <w:i/>
        </w:rPr>
        <w:t>.</w:t>
      </w:r>
      <w:r w:rsidR="009A240B">
        <w:rPr>
          <w:bCs/>
        </w:rPr>
        <w:t xml:space="preserve"> report a 35-fold increased risk of oral cancer development in individuals with severe OED (HR 35.44 95%CI 14.22-88.3) compared to non-dysplastic lesions.</w:t>
      </w:r>
      <w:r w:rsidR="009A240B" w:rsidRPr="009A240B">
        <w:rPr>
          <w:bCs/>
          <w:vertAlign w:val="superscript"/>
        </w:rPr>
        <w:t>5</w:t>
      </w:r>
      <w:r w:rsidR="009A240B">
        <w:t xml:space="preserve"> The disruption to surgical services has been significant, however, as services resume priority should be given to patients with severe OED who are awaiting </w:t>
      </w:r>
      <w:proofErr w:type="spellStart"/>
      <w:r w:rsidR="009A240B">
        <w:t>sugery</w:t>
      </w:r>
      <w:proofErr w:type="spellEnd"/>
      <w:r w:rsidR="009A240B">
        <w:t>, given their notably higher risk of progression to cancer</w:t>
      </w:r>
      <w:r w:rsidR="009A240B">
        <w:fldChar w:fldCharType="begin">
          <w:fldData xml:space="preserve">PEVuZE5vdGU+PENpdGU+PEF1dGhvcj5DaGllc2E8L0F1dGhvcj48WWVhcj4xOTg2PC9ZZWFyPjxS
ZWNOdW0+MjI8L1JlY051bT48RGlzcGxheVRleHQ+PHN0eWxlIGZhY2U9InN1cGVyc2NyaXB0Ij4z
MDwvc3R5bGU+PC9EaXNwbGF5VGV4dD48cmVjb3JkPjxyZWMtbnVtYmVyPjIyPC9yZWMtbnVtYmVy
Pjxmb3JlaWduLWtleXM+PGtleSBhcHA9IkVOIiBkYi1pZD0icjAyejlzYTB2MnBwZWdldHN2Mnh3
ejIzcmYwejJ2enh4OTB3IiB0aW1lc3RhbXA9IjE1MTk4MTQ2MDAiPjIyPC9rZXk+PC9mb3JlaWdu
LWtleXM+PHJlZi10eXBlIG5hbWU9IkpvdXJuYWwgQXJ0aWNsZSI+MTc8L3JlZi10eXBlPjxjb250
cmlidXRvcnM+PGF1dGhvcnM+PGF1dGhvcj5DaGllc2EsIEYuPC9hdXRob3I+PGF1dGhvcj5TYWxh
LCBMLjwvYXV0aG9yPjxhdXRob3I+Q29zdGEsIEwuPC9hdXRob3I+PGF1dGhvcj5Nb2dsaWEsIEQu
PC9hdXRob3I+PGF1dGhvcj5NYXVyaSwgTS48L2F1dGhvcj48YXV0aG9yPlBvZHJlY2NhLCBTLjwv
YXV0aG9yPjxhdXRob3I+QW5kcmVvbGEsIFMuPC9hdXRob3I+PGF1dGhvcj5NYXJjaGVzaW5pLCBS
LjwvYXV0aG9yPjxhdXRob3I+QmFuZGllcmFtb250ZSwgRy48L2F1dGhvcj48YXV0aG9yPkJhcnRv
bGksIEMuPC9hdXRob3I+PGF1dGhvcj5ldCBhbC4sPC9hdXRob3I+PC9hdXRob3JzPjwvY29udHJp
YnV0b3JzPjx0aXRsZXM+PHRpdGxlPkV4Y2lzaW9uIG9mIG9yYWwgbGV1a29wbGFraWFzIGJ5IENP
MiBsYXNlciBvbiBhbiBvdXQtcGF0aWVudCBiYXNpczogYSB1c2VmdWwgcHJvY2VkdXJlIGZvciBw
cmV2ZW50aW9uIGFuZCBlYXJseSBkZXRlY3Rpb24gb2Ygb3JhbCBjYXJjaW5vbWFzPC90aXRsZT48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L2FsdC1wZXJpb2RpY2FsPjxwYWdlcz4zMDctMTI8L3BhZ2VzPjx2b2x1bWU+NzI8L3ZvbHVtZT48
bnVtYmVyPjM8L251bWJlcj48a2V5d29yZHM+PGtleXdvcmQ+QWR1bHQ8L2tleXdvcmQ+PGtleXdv
cmQ+QWdlZDwva2V5d29yZD48a2V5d29yZD5CaW9wc3k8L2tleXdvcmQ+PGtleXdvcmQ+Q2FyY2lu
b21hLCBTcXVhbW91cyBDZWxsL3BhdGhvbG9neTwva2V5d29yZD48a2V5d29yZD5GZW1hbGU8L2tl
eXdvcmQ+PGtleXdvcmQ+Rm9sbG93LVVwIFN0dWRpZXM8L2tleXdvcmQ+PGtleXdvcmQ+R2luZ2l2
YS9wYXRob2xvZ3k8L2tleXdvcmQ+PGtleXdvcmQ+SHVtYW5zPC9rZXl3b3JkPjxrZXl3b3JkPkh5
cGVycGxhc2lhPC9rZXl3b3JkPjxrZXl3b3JkPipMYXNlciBUaGVyYXB5PC9rZXl3b3JkPjxrZXl3
b3JkPkxldWtvcGxha2lhLCBPcmFsL3BhdGhvbG9neS8qc3VyZ2VyeTwva2V5d29yZD48a2V5d29y
ZD5NYWxlPC9rZXl3b3JkPjxrZXl3b3JkPk1pZGRsZSBBZ2VkPC9rZXl3b3JkPjxrZXl3b3JkPk1v
dXRoIEZsb29yL3BhdGhvbG9neTwva2V5d29yZD48a2V5d29yZD5Nb3V0aCBOZW9wbGFzbXMvZGlh
Z25vc2lzL3BhdGhvbG9neS8qcHJldmVudGlvbiAmYW1wOyBjb250cm9sPC9rZXl3b3JkPjxrZXl3
b3JkPk91dHBhdGllbnRzPC9rZXl3b3JkPjxrZXl3b3JkPlByZWNhbmNlcm91cyBDb25kaXRpb25z
L3BhdGhvbG9neTwva2V5d29yZD48a2V5d29yZD5UaW1lIEZhY3RvcnM8L2tleXdvcmQ+PC9rZXl3
b3Jkcz48ZGF0ZXM+PHllYXI+MTk4NjwveWVhcj48cHViLWRhdGVzPjxkYXRlPkp1biAzMDwvZGF0
ZT48L3B1Yi1kYXRlcz48L2RhdGVzPjxpc2JuPjAzMDAtODkxNiAoUHJpbnQpJiN4RDswMzAwLTg5
MTYgKExpbmtpbmcpPC9pc2JuPjxhY2Nlc3Npb24tbnVtPjM3MzkwMDk8L2FjY2Vzc2lvbi1udW0+
PHVybHM+PHJlbGF0ZWQtdXJscz48dXJsPmh0dHA6Ly93d3cubmNiaS5ubG0ubmloLmdvdi9wdWJt
ZWQvMzczOTAwOTwvdXJsPjwvcmVsYXRlZC11cmxzPjwvdXJscz48L3JlY29yZD48L0NpdGU+PC9F
bmROb3RlPn==
</w:fldData>
        </w:fldChar>
      </w:r>
      <w:r w:rsidR="009A240B">
        <w:instrText xml:space="preserve"> ADDIN EN.CITE </w:instrText>
      </w:r>
      <w:r w:rsidR="009A240B">
        <w:fldChar w:fldCharType="begin">
          <w:fldData xml:space="preserve">PEVuZE5vdGU+PENpdGU+PEF1dGhvcj5DaGllc2E8L0F1dGhvcj48WWVhcj4xOTg2PC9ZZWFyPjxS
ZWNOdW0+MjI8L1JlY051bT48RGlzcGxheVRleHQ+PHN0eWxlIGZhY2U9InN1cGVyc2NyaXB0Ij4z
MDwvc3R5bGU+PC9EaXNwbGF5VGV4dD48cmVjb3JkPjxyZWMtbnVtYmVyPjIyPC9yZWMtbnVtYmVy
Pjxmb3JlaWduLWtleXM+PGtleSBhcHA9IkVOIiBkYi1pZD0icjAyejlzYTB2MnBwZWdldHN2Mnh3
ejIzcmYwejJ2enh4OTB3IiB0aW1lc3RhbXA9IjE1MTk4MTQ2MDAiPjIyPC9rZXk+PC9mb3JlaWdu
LWtleXM+PHJlZi10eXBlIG5hbWU9IkpvdXJuYWwgQXJ0aWNsZSI+MTc8L3JlZi10eXBlPjxjb250
cmlidXRvcnM+PGF1dGhvcnM+PGF1dGhvcj5DaGllc2EsIEYuPC9hdXRob3I+PGF1dGhvcj5TYWxh
LCBMLjwvYXV0aG9yPjxhdXRob3I+Q29zdGEsIEwuPC9hdXRob3I+PGF1dGhvcj5Nb2dsaWEsIEQu
PC9hdXRob3I+PGF1dGhvcj5NYXVyaSwgTS48L2F1dGhvcj48YXV0aG9yPlBvZHJlY2NhLCBTLjwv
YXV0aG9yPjxhdXRob3I+QW5kcmVvbGEsIFMuPC9hdXRob3I+PGF1dGhvcj5NYXJjaGVzaW5pLCBS
LjwvYXV0aG9yPjxhdXRob3I+QmFuZGllcmFtb250ZSwgRy48L2F1dGhvcj48YXV0aG9yPkJhcnRv
bGksIEMuPC9hdXRob3I+PGF1dGhvcj5ldCBhbC4sPC9hdXRob3I+PC9hdXRob3JzPjwvY29udHJp
YnV0b3JzPjx0aXRsZXM+PHRpdGxlPkV4Y2lzaW9uIG9mIG9yYWwgbGV1a29wbGFraWFzIGJ5IENP
MiBsYXNlciBvbiBhbiBvdXQtcGF0aWVudCBiYXNpczogYSB1c2VmdWwgcHJvY2VkdXJlIGZvciBw
cmV2ZW50aW9uIGFuZCBlYXJseSBkZXRlY3Rpb24gb2Ygb3JhbCBjYXJjaW5vbWFzPC90aXRsZT48
c2Vjb25kYXJ5LXRpdGxlPlR1bW9yaTwvc2Vjb25kYXJ5LXRpdGxlPjxhbHQtdGl0bGU+VHVtb3Jp
PC9hbHQtdGl0bGU+PC90aXRsZXM+PHBlcmlvZGljYWw+PGZ1bGwtdGl0bGU+VHVtb3JpPC9mdWxs
LXRpdGxlPjxhYmJyLTE+VHVtb3JpPC9hYmJyLTE+PC9wZXJpb2RpY2FsPjxhbHQtcGVyaW9kaWNh
bD48ZnVsbC10aXRsZT5UdW1vcmk8L2Z1bGwtdGl0bGU+PGFiYnItMT5UdW1vcmk8L2FiYnItMT48
L2FsdC1wZXJpb2RpY2FsPjxwYWdlcz4zMDctMTI8L3BhZ2VzPjx2b2x1bWU+NzI8L3ZvbHVtZT48
bnVtYmVyPjM8L251bWJlcj48a2V5d29yZHM+PGtleXdvcmQ+QWR1bHQ8L2tleXdvcmQ+PGtleXdv
cmQ+QWdlZDwva2V5d29yZD48a2V5d29yZD5CaW9wc3k8L2tleXdvcmQ+PGtleXdvcmQ+Q2FyY2lu
b21hLCBTcXVhbW91cyBDZWxsL3BhdGhvbG9neTwva2V5d29yZD48a2V5d29yZD5GZW1hbGU8L2tl
eXdvcmQ+PGtleXdvcmQ+Rm9sbG93LVVwIFN0dWRpZXM8L2tleXdvcmQ+PGtleXdvcmQ+R2luZ2l2
YS9wYXRob2xvZ3k8L2tleXdvcmQ+PGtleXdvcmQ+SHVtYW5zPC9rZXl3b3JkPjxrZXl3b3JkPkh5
cGVycGxhc2lhPC9rZXl3b3JkPjxrZXl3b3JkPipMYXNlciBUaGVyYXB5PC9rZXl3b3JkPjxrZXl3
b3JkPkxldWtvcGxha2lhLCBPcmFsL3BhdGhvbG9neS8qc3VyZ2VyeTwva2V5d29yZD48a2V5d29y
ZD5NYWxlPC9rZXl3b3JkPjxrZXl3b3JkPk1pZGRsZSBBZ2VkPC9rZXl3b3JkPjxrZXl3b3JkPk1v
dXRoIEZsb29yL3BhdGhvbG9neTwva2V5d29yZD48a2V5d29yZD5Nb3V0aCBOZW9wbGFzbXMvZGlh
Z25vc2lzL3BhdGhvbG9neS8qcHJldmVudGlvbiAmYW1wOyBjb250cm9sPC9rZXl3b3JkPjxrZXl3
b3JkPk91dHBhdGllbnRzPC9rZXl3b3JkPjxrZXl3b3JkPlByZWNhbmNlcm91cyBDb25kaXRpb25z
L3BhdGhvbG9neTwva2V5d29yZD48a2V5d29yZD5UaW1lIEZhY3RvcnM8L2tleXdvcmQ+PC9rZXl3
b3Jkcz48ZGF0ZXM+PHllYXI+MTk4NjwveWVhcj48cHViLWRhdGVzPjxkYXRlPkp1biAzMDwvZGF0
ZT48L3B1Yi1kYXRlcz48L2RhdGVzPjxpc2JuPjAzMDAtODkxNiAoUHJpbnQpJiN4RDswMzAwLTg5
MTYgKExpbmtpbmcpPC9pc2JuPjxhY2Nlc3Npb24tbnVtPjM3MzkwMDk8L2FjY2Vzc2lvbi1udW0+
PHVybHM+PHJlbGF0ZWQtdXJscz48dXJsPmh0dHA6Ly93d3cubmNiaS5ubG0ubmloLmdvdi9wdWJt
ZWQvMzczOTAwOTwvdXJsPjwvcmVsYXRlZC11cmxzPjwvdXJscz48L3JlY29yZD48L0NpdGU+PC9F
bmROb3RlPn==
</w:fldData>
        </w:fldChar>
      </w:r>
      <w:r w:rsidR="009A240B">
        <w:instrText xml:space="preserve"> ADDIN EN.CITE.DATA </w:instrText>
      </w:r>
      <w:r w:rsidR="009A240B">
        <w:fldChar w:fldCharType="end"/>
      </w:r>
      <w:r w:rsidR="009A240B">
        <w:fldChar w:fldCharType="separate"/>
      </w:r>
      <w:r w:rsidR="009A240B" w:rsidRPr="00F12AE7">
        <w:rPr>
          <w:noProof/>
          <w:vertAlign w:val="superscript"/>
        </w:rPr>
        <w:t>30</w:t>
      </w:r>
      <w:r w:rsidR="009A240B">
        <w:fldChar w:fldCharType="end"/>
      </w:r>
      <w:r w:rsidR="009A240B">
        <w:t xml:space="preserve">.  </w:t>
      </w:r>
      <w:r w:rsidR="009A240B">
        <w:rPr>
          <w:bCs/>
        </w:rPr>
        <w:t>It is acknowledged that a number of studies have demonstrated that grade of dysplasia is not predictive of cancer development</w:t>
      </w:r>
      <w:r w:rsidR="009A240B">
        <w:rPr>
          <w:bCs/>
        </w:rPr>
        <w:fldChar w:fldCharType="begin">
          <w:fldData xml:space="preserve">PEVuZE5vdGU+PENpdGU+PEF1dGhvcj5Eb3N0PC9BdXRob3I+PFllYXI+MjAxNDwvWWVhcj48UmVj
TnVtPjEzNTwvUmVjTnVtPjxEaXNwbGF5VGV4dD48c3R5bGUgZmFjZT0ic3VwZXJzY3JpcHQiPjM5
LCA0MDwvc3R5bGU+PC9EaXNwbGF5VGV4dD48cmVjb3JkPjxyZWMtbnVtYmVyPjEzNTwvcmVjLW51
bWJlcj48Zm9yZWlnbi1rZXlzPjxrZXkgYXBwPSJFTiIgZGItaWQ9InIwMno5c2EwdjJwcGVnZXRz
djJ4d3oyM3JmMHoydnp4eDkwdyIgdGltZXN0YW1wPSIxNTk0MjQxOTY5Ij4xMzU8L2tleT48L2Zv
cmVpZ24ta2V5cz48cmVmLXR5cGUgbmFtZT0iSm91cm5hbCBBcnRpY2xlIj4xNzwvcmVmLXR5cGU+
PGNvbnRyaWJ1dG9ycz48YXV0aG9ycz48YXV0aG9yPkRvc3QsIEYuPC9hdXRob3I+PGF1dGhvcj5M
ZSBDYW8sIEsuPC9hdXRob3I+PGF1dGhvcj5Gb3JkLCBQLiBKLjwvYXV0aG9yPjxhdXRob3I+QWRl
cywgQy48L2F1dGhvcj48YXV0aG9yPkZhcmFoLCBDLiBTLjwvYXV0aG9yPjwvYXV0aG9ycz48L2Nv
bnRyaWJ1dG9ycz48YXV0aC1hZGRyZXNzPlVuaXZlcnNpdHkgb2YgUXVlZW5zbGFuZCwgVVEgQ2Vu
dHJlIGZvciBDbGluaWNhbCBSZXNlYXJjaCwgSGVyc3RvbiwgQXVzdHJhbGlhOyBVbml2ZXJzaXR5
IG9mIFF1ZWVuc2xhbmQsIFNjaG9vbCBvZiBEZW50aXN0cnksIEJyaXNiYW5lLCBBdXN0cmFsaWEu
JiN4RDtVbml2ZXJzaXR5IG9mIFF1ZWVuc2xhbmQsIFF1ZWVuc2xhbmQgRmFjaWxpdHkgZm9yIEFk
dmFuY2VkIEJpb2luZm9ybWF0aWNzLCBTdCBMdWNpYSwgQXVzdHJhbGlhLiYjeEQ7VW5pdmVyc2l0
eSBvZiBRdWVlbnNsYW5kLCBTY2hvb2wgb2YgRGVudGlzdHJ5LCBCcmlzYmFuZSwgQXVzdHJhbGlh
LiYjeEQ7UXVlZW5zbGFuZCBNZWRpY2FsIExhYm9yYXRvcmllcywgTXVyYXJyaWUsIEF1c3RyYWxp
YS4mI3hEO1VuaXZlcnNpdHkgb2YgUXVlZW5zbGFuZCwgVVEgQ2VudHJlIGZvciBDbGluaWNhbCBS
ZXNlYXJjaCwgSGVyc3RvbiwgQXVzdHJhbGlhOyBVbml2ZXJzaXR5IG9mIFF1ZWVuc2xhbmQsIFNj
aG9vbCBvZiBEZW50aXN0cnksIEJyaXNiYW5lLCBBdXN0cmFsaWEuIEVsZWN0cm9uaWMgYWRkcmVz
czogYy5mYXJhaEB1cS5lZHUuYXUuPC9hdXRoLWFkZHJlc3M+PHRpdGxlcz48dGl0bGU+TWFsaWdu
YW50IHRyYW5zZm9ybWF0aW9uIG9mIG9yYWwgZXBpdGhlbGlhbCBkeXNwbGFzaWE6IGEgcmVhbC13
b3JsZCBldmFsdWF0aW9uIG9mIGhpc3RvcGF0aG9sb2dpYyBncmFkaW5nPC90aXRsZT48c2Vjb25k
YXJ5LXRpdGxlPk9yYWwgU3VyZyBPcmFsIE1lZCBPcmFsIFBhdGhvbCBPcmFsIFJhZGlvbDwvc2Vj
b25kYXJ5LXRpdGxlPjwvdGl0bGVzPjxwZXJpb2RpY2FsPjxmdWxsLXRpdGxlPk9yYWwgU3VyZyBP
cmFsIE1lZCBPcmFsIFBhdGhvbCBPcmFsIFJhZGlvbDwvZnVsbC10aXRsZT48L3BlcmlvZGljYWw+
PHBhZ2VzPjM0My01MjwvcGFnZXM+PHZvbHVtZT4xMTc8L3ZvbHVtZT48bnVtYmVyPjM8L251bWJl
cj48ZWRpdGlvbj4yMDE0LzAxLzA3PC9lZGl0aW9uPjxrZXl3b3Jkcz48a2V5d29yZD5BZHVsdDwv
a2V5d29yZD48a2V5d29yZD5CaW9wc3k8L2tleXdvcmQ+PGtleXdvcmQ+Q2VsbCBUcmFuc2Zvcm1h
dGlvbiwgTmVvcGxhc3RpYy8qcGF0aG9sb2d5PC9rZXl3b3JkPjxrZXl3b3JkPkRpc2Vhc2UgUHJv
Z3Jlc3Npb248L2tleXdvcmQ+PGtleXdvcmQ+RmVtYWxlPC9rZXl3b3JkPjxrZXl3b3JkPkh1bWFu
czwva2V5d29yZD48a2V5d29yZD5NYWxlPC9rZXl3b3JkPjxrZXl3b3JkPk1pZGRsZSBBZ2VkPC9r
ZXl3b3JkPjxrZXl3b3JkPk1vdXRoIE11Y29zYS8qcGF0aG9sb2d5PC9rZXl3b3JkPjxrZXl3b3Jk
Pk1vdXRoIE5lb3BsYXNtcy8qcGF0aG9sb2d5PC9rZXl3b3JkPjxrZXl3b3JkPk5lb3BsYXNtIEdy
YWRpbmc8L2tleXdvcmQ+PGtleXdvcmQ+UHJlY2FuY2Vyb3VzIENvbmRpdGlvbnMvKnBhdGhvbG9n
eTwva2V5d29yZD48a2V5d29yZD5Qcm9nbm9zaXM8L2tleXdvcmQ+PGtleXdvcmQ+UmV0cm9zcGVj
dGl2ZSBTdHVkaWVzPC9rZXl3b3JkPjwva2V5d29yZHM+PGRhdGVzPjx5ZWFyPjIwMTQ8L3llYXI+
PHB1Yi1kYXRlcz48ZGF0ZT5NYXI8L2RhdGU+PC9wdWItZGF0ZXM+PC9kYXRlcz48aXNibj4yMjEy
LTQ0MTEgKEVsZWN0cm9uaWMpPC9pc2JuPjxhY2Nlc3Npb24tbnVtPjI0Mzg4NTM2PC9hY2Nlc3Np
b24tbnVtPjx1cmxzPjxyZWxhdGVkLXVybHM+PHVybD5odHRwczovL3d3dy5uY2JpLm5sbS5uaWgu
Z292L3B1Ym1lZC8yNDM4ODUzNjwvdXJsPjwvcmVsYXRlZC11cmxzPjwvdXJscz48ZWxlY3Ryb25p
Yy1yZXNvdXJjZS1udW0+MTAuMTAxNi9qLm9vb28uMjAxMy4wOS4wMTc8L2VsZWN0cm9uaWMtcmVz
b3VyY2UtbnVtPjwvcmVjb3JkPjwvQ2l0ZT48Q2l0ZT48QXV0aG9yPkFyZHVpbm88L0F1dGhvcj48
WWVhcj4yMDA5PC9ZZWFyPjxSZWNOdW0+MjQ8L1JlY051bT48cmVjb3JkPjxyZWMtbnVtYmVyPjI0
PC9yZWMtbnVtYmVyPjxmb3JlaWduLWtleXM+PGtleSBhcHA9IkVOIiBkYi1pZD0icjAyejlzYTB2
MnBwZWdldHN2Mnh3ejIzcmYwejJ2enh4OTB3IiB0aW1lc3RhbXA9IjE1MTk4MTQ2MDAiPjI0PC9r
ZXk+PC9mb3JlaWduLWtleXM+PHJlZi10eXBlIG5hbWU9IkpvdXJuYWwgQXJ0aWNsZSI+MTc8L3Jl
Zi10eXBlPjxjb250cmlidXRvcnM+PGF1dGhvcnM+PGF1dGhvcj5BcmR1aW5vLCBQLiBHLjwvYXV0
aG9yPjxhdXRob3I+U3VyYWNlLCBBLjwvYXV0aG9yPjxhdXRob3I+Q2FyYm9uZSwgTS48L2F1dGhv
cj48YXV0aG9yPkVsaWEsIEEuPC9hdXRob3I+PGF1dGhvcj5NYXNzb2xpbmksIEcuPC9hdXRob3I+
PGF1dGhvcj5HYW5kb2xmbywgUy48L2F1dGhvcj48YXV0aG9yPkJyb2Njb2xldHRpLCBSLjwvYXV0
aG9yPjwvYXV0aG9ycz48L2NvbnRyaWJ1dG9ycz48YXV0aC1hZGRyZXNzPkRpdmlzaW9uIG9mIE90
b3JoaW5vbGFyeW5nb2xvZ3ksIERlcGFydG1lbnQgb2YgQmlvbWVkaWNhbCBTY2llbmNlcyBhbmQg
SHVtYW4gT25jb2xvZ3ksIE9yYWwgTWVkaWNpbmUgU2VjdGlvbiwgVW5pdmVyc2l0eSBvZiBUdXJp
biwgVHVyaW4sIEl0YWx5LiBwYW9sby5hcmR1aW5vQGdtYWlsLmNvbTwvYXV0aC1hZGRyZXNzPjx0
aXRsZXM+PHRpdGxlPk91dGNvbWUgb2Ygb3JhbCBkeXNwbGFzaWE6IGEgcmV0cm9zcGVjdGl2ZSBo
b3NwaXRhbC1iYXNlZCBzdHVkeSBvZiAyMDcgcGF0aWVudHMgd2l0aCBhIGxvbmcgZm9sbG93LXVw
PC90aXRsZT48c2Vjb25kYXJ5LXRpdGxlPkouT3JhbCBQYXRob2wuTWVkLjwvc2Vjb25kYXJ5LXRp
dGxlPjwvdGl0bGVzPjxwZXJpb2RpY2FsPjxmdWxsLXRpdGxlPkouT3JhbCBQYXRob2wuTWVkLjwv
ZnVsbC10aXRsZT48L3BlcmlvZGljYWw+PHBhZ2VzPjU0MC01NDQ8L3BhZ2VzPjx2b2x1bWU+Mzg8
L3ZvbHVtZT48bnVtYmVyPjY8L251bWJlcj48cmVwcmludC1lZGl0aW9uPk5PVCBJTiBGSUxFPC9y
ZXByaW50LWVkaXRpb24+PGtleXdvcmRzPjxrZXl3b3JkPkFkdWx0PC9rZXl3b3JkPjxrZXl3b3Jk
PkFnZWQ8L2tleXdvcmQ+PGtleXdvcmQ+QWdlZCw4MCBhbmQgb3Zlcjwva2V5d29yZD48a2V5d29y
ZD5DYXJjaW5vbWEgaW4gU2l0dTwva2V5d29yZD48a2V5d29yZD5DYXJjaW5vbWEsU3F1YW1vdXMg
Q2VsbDwva2V5d29yZD48a2V5d29yZD5DZWxsIFRyYW5zZm9ybWF0aW9uLE5lb3BsYXN0aWM8L2tl
eXdvcmQ+PGtleXdvcmQ+Q3J5b3N1cmdlcnk8L2tleXdvcmQ+PGtleXdvcmQ+RXBpdGhlbGl1bTwv
a2V5d29yZD48a2V5d29yZD5GZW1hbGU8L2tleXdvcmQ+PGtleXdvcmQ+Rm9sbG93LVVwIFN0dWRp
ZXM8L2tleXdvcmQ+PGtleXdvcmQ+SHVtYW5zPC9rZXl3b3JkPjxrZXl3b3JkPkxhc2VyIFRoZXJh
cHk8L2tleXdvcmQ+PGtleXdvcmQ+TG9uZ2l0dWRpbmFsIFN0dWRpZXM8L2tleXdvcmQ+PGtleXdv
cmQ+TWFsZTwva2V5d29yZD48a2V5d29yZD5NaWRkbGUgQWdlZDwva2V5d29yZD48a2V5d29yZD5N
b3V0aCBEaXNlYXNlczwva2V5d29yZD48a2V5d29yZD5Nb3V0aCBNdWNvc2E8L2tleXdvcmQ+PGtl
eXdvcmQ+TW91dGggTmVvcGxhc21zPC9rZXl3b3JkPjxrZXl3b3JkPnBhdGhvbG9neTwva2V5d29y
ZD48a2V5d29yZD5QcmVjYW5jZXJvdXMgQ29uZGl0aW9uczwva2V5d29yZD48a2V5d29yZD5SZWN1
cnJlbmNlPC9rZXl3b3JkPjxrZXl3b3JkPlJlbWlzc2lvbixTcG9udGFuZW91czwva2V5d29yZD48
a2V5d29yZD5SZXRyb3NwZWN0aXZlIFN0dWRpZXM8L2tleXdvcmQ+PGtleXdvcmQ+UmlzayBGYWN0
b3JzPC9rZXl3b3JkPjxrZXl3b3JkPlNleCBGYWN0b3JzPC9rZXl3b3JkPjxrZXl3b3JkPnN1cmdl
cnk8L2tleXdvcmQ+PGtleXdvcmQ+VG9uZ3VlIE5lb3BsYXNtczwva2V5d29yZD48a2V5d29yZD5U
cmVhdG1lbnQgT3V0Y29tZTwva2V5d29yZD48L2tleXdvcmRzPjxkYXRlcz48eWVhcj4yMDA5PC95
ZWFyPjwvZGF0ZXM+PHdvcmstdHlwZT5KT1A3ODIgcGlpIDsxMC4xMTExL2ouMTYwMC0wNzE0LjIw
MDkuMDA3ODIueCBkb2k8L3dvcmstdHlwZT48dXJscz48cmVsYXRlZC11cmxzPjx1cmw+UE06MTk0
NTM4Mzk8L3VybD48L3JlbGF0ZWQtdXJscz48L3VybHM+PC9yZWNvcmQ+PC9DaXRlPjwvRW5kTm90
ZT5=
</w:fldData>
        </w:fldChar>
      </w:r>
      <w:r w:rsidR="009A240B">
        <w:rPr>
          <w:bCs/>
        </w:rPr>
        <w:instrText xml:space="preserve"> ADDIN EN.CITE </w:instrText>
      </w:r>
      <w:r w:rsidR="009A240B">
        <w:rPr>
          <w:bCs/>
        </w:rPr>
        <w:fldChar w:fldCharType="begin">
          <w:fldData xml:space="preserve">PEVuZE5vdGU+PENpdGU+PEF1dGhvcj5Eb3N0PC9BdXRob3I+PFllYXI+MjAxNDwvWWVhcj48UmVj
TnVtPjEzNTwvUmVjTnVtPjxEaXNwbGF5VGV4dD48c3R5bGUgZmFjZT0ic3VwZXJzY3JpcHQiPjM5
LCA0MDwvc3R5bGU+PC9EaXNwbGF5VGV4dD48cmVjb3JkPjxyZWMtbnVtYmVyPjEzNTwvcmVjLW51
bWJlcj48Zm9yZWlnbi1rZXlzPjxrZXkgYXBwPSJFTiIgZGItaWQ9InIwMno5c2EwdjJwcGVnZXRz
djJ4d3oyM3JmMHoydnp4eDkwdyIgdGltZXN0YW1wPSIxNTk0MjQxOTY5Ij4xMzU8L2tleT48L2Zv
cmVpZ24ta2V5cz48cmVmLXR5cGUgbmFtZT0iSm91cm5hbCBBcnRpY2xlIj4xNzwvcmVmLXR5cGU+
PGNvbnRyaWJ1dG9ycz48YXV0aG9ycz48YXV0aG9yPkRvc3QsIEYuPC9hdXRob3I+PGF1dGhvcj5M
ZSBDYW8sIEsuPC9hdXRob3I+PGF1dGhvcj5Gb3JkLCBQLiBKLjwvYXV0aG9yPjxhdXRob3I+QWRl
cywgQy48L2F1dGhvcj48YXV0aG9yPkZhcmFoLCBDLiBTLjwvYXV0aG9yPjwvYXV0aG9ycz48L2Nv
bnRyaWJ1dG9ycz48YXV0aC1hZGRyZXNzPlVuaXZlcnNpdHkgb2YgUXVlZW5zbGFuZCwgVVEgQ2Vu
dHJlIGZvciBDbGluaWNhbCBSZXNlYXJjaCwgSGVyc3RvbiwgQXVzdHJhbGlhOyBVbml2ZXJzaXR5
IG9mIFF1ZWVuc2xhbmQsIFNjaG9vbCBvZiBEZW50aXN0cnksIEJyaXNiYW5lLCBBdXN0cmFsaWEu
JiN4RDtVbml2ZXJzaXR5IG9mIFF1ZWVuc2xhbmQsIFF1ZWVuc2xhbmQgRmFjaWxpdHkgZm9yIEFk
dmFuY2VkIEJpb2luZm9ybWF0aWNzLCBTdCBMdWNpYSwgQXVzdHJhbGlhLiYjeEQ7VW5pdmVyc2l0
eSBvZiBRdWVlbnNsYW5kLCBTY2hvb2wgb2YgRGVudGlzdHJ5LCBCcmlzYmFuZSwgQXVzdHJhbGlh
LiYjeEQ7UXVlZW5zbGFuZCBNZWRpY2FsIExhYm9yYXRvcmllcywgTXVyYXJyaWUsIEF1c3RyYWxp
YS4mI3hEO1VuaXZlcnNpdHkgb2YgUXVlZW5zbGFuZCwgVVEgQ2VudHJlIGZvciBDbGluaWNhbCBS
ZXNlYXJjaCwgSGVyc3RvbiwgQXVzdHJhbGlhOyBVbml2ZXJzaXR5IG9mIFF1ZWVuc2xhbmQsIFNj
aG9vbCBvZiBEZW50aXN0cnksIEJyaXNiYW5lLCBBdXN0cmFsaWEuIEVsZWN0cm9uaWMgYWRkcmVz
czogYy5mYXJhaEB1cS5lZHUuYXUuPC9hdXRoLWFkZHJlc3M+PHRpdGxlcz48dGl0bGU+TWFsaWdu
YW50IHRyYW5zZm9ybWF0aW9uIG9mIG9yYWwgZXBpdGhlbGlhbCBkeXNwbGFzaWE6IGEgcmVhbC13
b3JsZCBldmFsdWF0aW9uIG9mIGhpc3RvcGF0aG9sb2dpYyBncmFkaW5nPC90aXRsZT48c2Vjb25k
YXJ5LXRpdGxlPk9yYWwgU3VyZyBPcmFsIE1lZCBPcmFsIFBhdGhvbCBPcmFsIFJhZGlvbDwvc2Vj
b25kYXJ5LXRpdGxlPjwvdGl0bGVzPjxwZXJpb2RpY2FsPjxmdWxsLXRpdGxlPk9yYWwgU3VyZyBP
cmFsIE1lZCBPcmFsIFBhdGhvbCBPcmFsIFJhZGlvbDwvZnVsbC10aXRsZT48L3BlcmlvZGljYWw+
PHBhZ2VzPjM0My01MjwvcGFnZXM+PHZvbHVtZT4xMTc8L3ZvbHVtZT48bnVtYmVyPjM8L251bWJl
cj48ZWRpdGlvbj4yMDE0LzAxLzA3PC9lZGl0aW9uPjxrZXl3b3Jkcz48a2V5d29yZD5BZHVsdDwv
a2V5d29yZD48a2V5d29yZD5CaW9wc3k8L2tleXdvcmQ+PGtleXdvcmQ+Q2VsbCBUcmFuc2Zvcm1h
dGlvbiwgTmVvcGxhc3RpYy8qcGF0aG9sb2d5PC9rZXl3b3JkPjxrZXl3b3JkPkRpc2Vhc2UgUHJv
Z3Jlc3Npb248L2tleXdvcmQ+PGtleXdvcmQ+RmVtYWxlPC9rZXl3b3JkPjxrZXl3b3JkPkh1bWFu
czwva2V5d29yZD48a2V5d29yZD5NYWxlPC9rZXl3b3JkPjxrZXl3b3JkPk1pZGRsZSBBZ2VkPC9r
ZXl3b3JkPjxrZXl3b3JkPk1vdXRoIE11Y29zYS8qcGF0aG9sb2d5PC9rZXl3b3JkPjxrZXl3b3Jk
Pk1vdXRoIE5lb3BsYXNtcy8qcGF0aG9sb2d5PC9rZXl3b3JkPjxrZXl3b3JkPk5lb3BsYXNtIEdy
YWRpbmc8L2tleXdvcmQ+PGtleXdvcmQ+UHJlY2FuY2Vyb3VzIENvbmRpdGlvbnMvKnBhdGhvbG9n
eTwva2V5d29yZD48a2V5d29yZD5Qcm9nbm9zaXM8L2tleXdvcmQ+PGtleXdvcmQ+UmV0cm9zcGVj
dGl2ZSBTdHVkaWVzPC9rZXl3b3JkPjwva2V5d29yZHM+PGRhdGVzPjx5ZWFyPjIwMTQ8L3llYXI+
PHB1Yi1kYXRlcz48ZGF0ZT5NYXI8L2RhdGU+PC9wdWItZGF0ZXM+PC9kYXRlcz48aXNibj4yMjEy
LTQ0MTEgKEVsZWN0cm9uaWMpPC9pc2JuPjxhY2Nlc3Npb24tbnVtPjI0Mzg4NTM2PC9hY2Nlc3Np
b24tbnVtPjx1cmxzPjxyZWxhdGVkLXVybHM+PHVybD5odHRwczovL3d3dy5uY2JpLm5sbS5uaWgu
Z292L3B1Ym1lZC8yNDM4ODUzNjwvdXJsPjwvcmVsYXRlZC11cmxzPjwvdXJscz48ZWxlY3Ryb25p
Yy1yZXNvdXJjZS1udW0+MTAuMTAxNi9qLm9vb28uMjAxMy4wOS4wMTc8L2VsZWN0cm9uaWMtcmVz
b3VyY2UtbnVtPjwvcmVjb3JkPjwvQ2l0ZT48Q2l0ZT48QXV0aG9yPkFyZHVpbm88L0F1dGhvcj48
WWVhcj4yMDA5PC9ZZWFyPjxSZWNOdW0+MjQ8L1JlY051bT48cmVjb3JkPjxyZWMtbnVtYmVyPjI0
PC9yZWMtbnVtYmVyPjxmb3JlaWduLWtleXM+PGtleSBhcHA9IkVOIiBkYi1pZD0icjAyejlzYTB2
MnBwZWdldHN2Mnh3ejIzcmYwejJ2enh4OTB3IiB0aW1lc3RhbXA9IjE1MTk4MTQ2MDAiPjI0PC9r
ZXk+PC9mb3JlaWduLWtleXM+PHJlZi10eXBlIG5hbWU9IkpvdXJuYWwgQXJ0aWNsZSI+MTc8L3Jl
Zi10eXBlPjxjb250cmlidXRvcnM+PGF1dGhvcnM+PGF1dGhvcj5BcmR1aW5vLCBQLiBHLjwvYXV0
aG9yPjxhdXRob3I+U3VyYWNlLCBBLjwvYXV0aG9yPjxhdXRob3I+Q2FyYm9uZSwgTS48L2F1dGhv
cj48YXV0aG9yPkVsaWEsIEEuPC9hdXRob3I+PGF1dGhvcj5NYXNzb2xpbmksIEcuPC9hdXRob3I+
PGF1dGhvcj5HYW5kb2xmbywgUy48L2F1dGhvcj48YXV0aG9yPkJyb2Njb2xldHRpLCBSLjwvYXV0
aG9yPjwvYXV0aG9ycz48L2NvbnRyaWJ1dG9ycz48YXV0aC1hZGRyZXNzPkRpdmlzaW9uIG9mIE90
b3JoaW5vbGFyeW5nb2xvZ3ksIERlcGFydG1lbnQgb2YgQmlvbWVkaWNhbCBTY2llbmNlcyBhbmQg
SHVtYW4gT25jb2xvZ3ksIE9yYWwgTWVkaWNpbmUgU2VjdGlvbiwgVW5pdmVyc2l0eSBvZiBUdXJp
biwgVHVyaW4sIEl0YWx5LiBwYW9sby5hcmR1aW5vQGdtYWlsLmNvbTwvYXV0aC1hZGRyZXNzPjx0
aXRsZXM+PHRpdGxlPk91dGNvbWUgb2Ygb3JhbCBkeXNwbGFzaWE6IGEgcmV0cm9zcGVjdGl2ZSBo
b3NwaXRhbC1iYXNlZCBzdHVkeSBvZiAyMDcgcGF0aWVudHMgd2l0aCBhIGxvbmcgZm9sbG93LXVw
PC90aXRsZT48c2Vjb25kYXJ5LXRpdGxlPkouT3JhbCBQYXRob2wuTWVkLjwvc2Vjb25kYXJ5LXRp
dGxlPjwvdGl0bGVzPjxwZXJpb2RpY2FsPjxmdWxsLXRpdGxlPkouT3JhbCBQYXRob2wuTWVkLjwv
ZnVsbC10aXRsZT48L3BlcmlvZGljYWw+PHBhZ2VzPjU0MC01NDQ8L3BhZ2VzPjx2b2x1bWU+Mzg8
L3ZvbHVtZT48bnVtYmVyPjY8L251bWJlcj48cmVwcmludC1lZGl0aW9uPk5PVCBJTiBGSUxFPC9y
ZXByaW50LWVkaXRpb24+PGtleXdvcmRzPjxrZXl3b3JkPkFkdWx0PC9rZXl3b3JkPjxrZXl3b3Jk
PkFnZWQ8L2tleXdvcmQ+PGtleXdvcmQ+QWdlZCw4MCBhbmQgb3Zlcjwva2V5d29yZD48a2V5d29y
ZD5DYXJjaW5vbWEgaW4gU2l0dTwva2V5d29yZD48a2V5d29yZD5DYXJjaW5vbWEsU3F1YW1vdXMg
Q2VsbDwva2V5d29yZD48a2V5d29yZD5DZWxsIFRyYW5zZm9ybWF0aW9uLE5lb3BsYXN0aWM8L2tl
eXdvcmQ+PGtleXdvcmQ+Q3J5b3N1cmdlcnk8L2tleXdvcmQ+PGtleXdvcmQ+RXBpdGhlbGl1bTwv
a2V5d29yZD48a2V5d29yZD5GZW1hbGU8L2tleXdvcmQ+PGtleXdvcmQ+Rm9sbG93LVVwIFN0dWRp
ZXM8L2tleXdvcmQ+PGtleXdvcmQ+SHVtYW5zPC9rZXl3b3JkPjxrZXl3b3JkPkxhc2VyIFRoZXJh
cHk8L2tleXdvcmQ+PGtleXdvcmQ+TG9uZ2l0dWRpbmFsIFN0dWRpZXM8L2tleXdvcmQ+PGtleXdv
cmQ+TWFsZTwva2V5d29yZD48a2V5d29yZD5NaWRkbGUgQWdlZDwva2V5d29yZD48a2V5d29yZD5N
b3V0aCBEaXNlYXNlczwva2V5d29yZD48a2V5d29yZD5Nb3V0aCBNdWNvc2E8L2tleXdvcmQ+PGtl
eXdvcmQ+TW91dGggTmVvcGxhc21zPC9rZXl3b3JkPjxrZXl3b3JkPnBhdGhvbG9neTwva2V5d29y
ZD48a2V5d29yZD5QcmVjYW5jZXJvdXMgQ29uZGl0aW9uczwva2V5d29yZD48a2V5d29yZD5SZWN1
cnJlbmNlPC9rZXl3b3JkPjxrZXl3b3JkPlJlbWlzc2lvbixTcG9udGFuZW91czwva2V5d29yZD48
a2V5d29yZD5SZXRyb3NwZWN0aXZlIFN0dWRpZXM8L2tleXdvcmQ+PGtleXdvcmQ+UmlzayBGYWN0
b3JzPC9rZXl3b3JkPjxrZXl3b3JkPlNleCBGYWN0b3JzPC9rZXl3b3JkPjxrZXl3b3JkPnN1cmdl
cnk8L2tleXdvcmQ+PGtleXdvcmQ+VG9uZ3VlIE5lb3BsYXNtczwva2V5d29yZD48a2V5d29yZD5U
cmVhdG1lbnQgT3V0Y29tZTwva2V5d29yZD48L2tleXdvcmRzPjxkYXRlcz48eWVhcj4yMDA5PC95
ZWFyPjwvZGF0ZXM+PHdvcmstdHlwZT5KT1A3ODIgcGlpIDsxMC4xMTExL2ouMTYwMC0wNzE0LjIw
MDkuMDA3ODIueCBkb2k8L3dvcmstdHlwZT48dXJscz48cmVsYXRlZC11cmxzPjx1cmw+UE06MTk0
NTM4Mzk8L3VybD48L3JlbGF0ZWQtdXJscz48L3VybHM+PC9yZWNvcmQ+PC9DaXRlPjwvRW5kTm90
ZT5=
</w:fldData>
        </w:fldChar>
      </w:r>
      <w:r w:rsidR="009A240B">
        <w:rPr>
          <w:bCs/>
        </w:rPr>
        <w:instrText xml:space="preserve"> ADDIN EN.CITE.DATA </w:instrText>
      </w:r>
      <w:r w:rsidR="009A240B">
        <w:rPr>
          <w:bCs/>
        </w:rPr>
      </w:r>
      <w:r w:rsidR="009A240B">
        <w:rPr>
          <w:bCs/>
        </w:rPr>
        <w:fldChar w:fldCharType="end"/>
      </w:r>
      <w:r w:rsidR="009A240B">
        <w:rPr>
          <w:bCs/>
        </w:rPr>
      </w:r>
      <w:r w:rsidR="009A240B">
        <w:rPr>
          <w:bCs/>
        </w:rPr>
        <w:fldChar w:fldCharType="separate"/>
      </w:r>
      <w:r w:rsidR="009A240B" w:rsidRPr="000D4758">
        <w:rPr>
          <w:bCs/>
          <w:noProof/>
          <w:vertAlign w:val="superscript"/>
        </w:rPr>
        <w:t>39, 40</w:t>
      </w:r>
      <w:r w:rsidR="009A240B">
        <w:rPr>
          <w:bCs/>
        </w:rPr>
        <w:fldChar w:fldCharType="end"/>
      </w:r>
      <w:r w:rsidR="009A240B">
        <w:rPr>
          <w:bCs/>
        </w:rPr>
        <w:t xml:space="preserve">, however, in the absence of well-established prognostic biomarkers, grade of </w:t>
      </w:r>
      <w:proofErr w:type="spellStart"/>
      <w:r w:rsidR="009A240B">
        <w:rPr>
          <w:bCs/>
        </w:rPr>
        <w:t>dyplasia</w:t>
      </w:r>
      <w:proofErr w:type="spellEnd"/>
      <w:r w:rsidR="009A240B">
        <w:rPr>
          <w:bCs/>
        </w:rPr>
        <w:t xml:space="preserve"> remains an important and the a widely used predictive marker.</w:t>
      </w:r>
      <w:r w:rsidR="009A240B">
        <w:t xml:space="preserve">  </w:t>
      </w:r>
    </w:p>
    <w:p w14:paraId="30F42870" w14:textId="325CA4F7" w:rsidR="009D23B8" w:rsidRDefault="006A08FE" w:rsidP="000D2817">
      <w:pPr>
        <w:spacing w:line="360" w:lineRule="auto"/>
        <w:jc w:val="both"/>
      </w:pPr>
      <w:r>
        <w:t>P</w:t>
      </w:r>
      <w:r w:rsidR="00DE714D">
        <w:t>atients declining physical examination</w:t>
      </w:r>
      <w:r>
        <w:t xml:space="preserve"> can be assessed via</w:t>
      </w:r>
      <w:r w:rsidR="00DE714D">
        <w:t xml:space="preserve"> remote consultations with clinical photographs as an adjunct, however, there should only be a maximum six</w:t>
      </w:r>
      <w:r w:rsidR="00910A6F">
        <w:t>-</w:t>
      </w:r>
      <w:r w:rsidR="00DE714D">
        <w:t>week interval between patient contacts, at which time a physical examination should once again be offered</w:t>
      </w:r>
      <w:r w:rsidR="0046201A">
        <w:t xml:space="preserve">.  </w:t>
      </w:r>
    </w:p>
    <w:p w14:paraId="565DD717" w14:textId="5EED228F" w:rsidR="00B20E89" w:rsidRDefault="00370BAB" w:rsidP="000D2817">
      <w:pPr>
        <w:spacing w:line="360" w:lineRule="auto"/>
        <w:jc w:val="both"/>
      </w:pPr>
      <w:r>
        <w:t>These recommendations apply to the general population, including clinically vulnerable and clinically extremely vulnerable patients</w:t>
      </w:r>
      <w:r w:rsidR="009A240B">
        <w:t xml:space="preserve"> (as defined by </w:t>
      </w:r>
      <w:r w:rsidR="00786E81">
        <w:t>NHS England)</w:t>
      </w:r>
      <w:r w:rsidR="00786E81">
        <w:fldChar w:fldCharType="begin"/>
      </w:r>
      <w:r w:rsidR="00786E81">
        <w:instrText xml:space="preserve"> ADDIN EN.CITE &lt;EndNote&gt;&lt;Cite&gt;&lt;Author&gt;NHS&lt;/Author&gt;&lt;Year&gt;2020&lt;/Year&gt;&lt;RecNum&gt;216&lt;/RecNum&gt;&lt;DisplayText&gt;&lt;style face="superscript"&gt;41&lt;/style&gt;&lt;/DisplayText&gt;&lt;record&gt;&lt;rec-number&gt;216&lt;/rec-number&gt;&lt;foreign-keys&gt;&lt;key app="EN" db-id="r02z9sa0v2ppegetsv2xwz23rf0z2vzxx90w" timestamp="1605035466"&gt;216&lt;/key&gt;&lt;/foreign-keys&gt;&lt;ref-type name="Web Page"&gt;12&lt;/ref-type&gt;&lt;contributors&gt;&lt;authors&gt;&lt;author&gt;England NHS&lt;/author&gt;&lt;/authors&gt;&lt;secondary-authors&gt;&lt;author&gt;NHS&lt;/author&gt;&lt;/secondary-authors&gt;&lt;/contributors&gt;&lt;titles&gt;&lt;title&gt;Who&amp;apos;s at higher risk from coronavirus?&lt;/title&gt;&lt;/titles&gt;&lt;number&gt;10/11/2020&lt;/number&gt;&lt;dates&gt;&lt;year&gt;2020&lt;/year&gt;&lt;/dates&gt;&lt;urls&gt;&lt;related-urls&gt;&lt;url&gt;https://www.nhs.uk/conditions/coronavirus-covid-19/people-at-higher-risk/whos-at-higher-risk-from-coronavirus/&lt;/url&gt;&lt;/related-urls&gt;&lt;/urls&gt;&lt;/record&gt;&lt;/Cite&gt;&lt;/EndNote&gt;</w:instrText>
      </w:r>
      <w:r w:rsidR="00786E81">
        <w:fldChar w:fldCharType="separate"/>
      </w:r>
      <w:r w:rsidR="00786E81" w:rsidRPr="00786E81">
        <w:rPr>
          <w:noProof/>
          <w:vertAlign w:val="superscript"/>
        </w:rPr>
        <w:t>41</w:t>
      </w:r>
      <w:r w:rsidR="00786E81">
        <w:fldChar w:fldCharType="end"/>
      </w:r>
      <w:r w:rsidR="009A240B">
        <w:t xml:space="preserve"> </w:t>
      </w:r>
      <w:r>
        <w:t>.</w:t>
      </w:r>
      <w:r w:rsidR="00B94895">
        <w:t xml:space="preserve">  Although it is recognised that remote consultations are helpful in limiting the need for physical appointments at a time when the rate of infection is high, practitioners should offer </w:t>
      </w:r>
      <w:r w:rsidR="009D23B8">
        <w:t>a physical examination if</w:t>
      </w:r>
      <w:r w:rsidR="00B94895">
        <w:t xml:space="preserve"> justified in line with these recommendations; local pol</w:t>
      </w:r>
      <w:r w:rsidR="00DF065C">
        <w:t>i</w:t>
      </w:r>
      <w:r w:rsidR="00B94895">
        <w:t>cies for protecting at-risk groups should be followed</w:t>
      </w:r>
      <w:r w:rsidR="00B94895">
        <w:fldChar w:fldCharType="begin"/>
      </w:r>
      <w:r w:rsidR="00786E81">
        <w:instrText xml:space="preserve"> ADDIN EN.CITE &lt;EndNote&gt;&lt;Cite&gt;&lt;Author&gt;Improvement&lt;/Author&gt;&lt;Year&gt;2020&lt;/Year&gt;&lt;RecNum&gt;146&lt;/RecNum&gt;&lt;DisplayText&gt;&lt;style face="superscript"&gt;42&lt;/style&gt;&lt;/DisplayText&gt;&lt;record&gt;&lt;rec-number&gt;146&lt;/rec-number&gt;&lt;foreign-keys&gt;&lt;key app="EN" db-id="r02z9sa0v2ppegetsv2xwz23rf0z2vzxx90w" timestamp="1594329554"&gt;146&lt;/key&gt;&lt;/foreign-keys&gt;&lt;ref-type name="Report"&gt;27&lt;/ref-type&gt;&lt;contributors&gt;&lt;authors&gt;&lt;author&gt;NHS England and NHS Improvement&lt;/author&gt;&lt;/authors&gt;&lt;/contributors&gt;&lt;titles&gt;&lt;title&gt;Novel coronavirus (COVID-19) standard operating procedure:  Community health services&lt;/title&gt;&lt;/titles&gt;&lt;volume&gt;Version 1&lt;/volume&gt;&lt;dates&gt;&lt;year&gt;2020&lt;/year&gt;&lt;/dates&gt;&lt;urls&gt;&lt;related-urls&gt;&lt;url&gt;https://www.england.nhs.uk/coronavirus/wp-content/uploads/sites/52/2020/04/C0198-community-health-services-sop.pdf&lt;/url&gt;&lt;/related-urls&gt;&lt;/urls&gt;&lt;access-date&gt;09/07/2020&lt;/access-date&gt;&lt;/record&gt;&lt;/Cite&gt;&lt;/EndNote&gt;</w:instrText>
      </w:r>
      <w:r w:rsidR="00B94895">
        <w:fldChar w:fldCharType="separate"/>
      </w:r>
      <w:r w:rsidR="00786E81" w:rsidRPr="00786E81">
        <w:rPr>
          <w:noProof/>
          <w:vertAlign w:val="superscript"/>
        </w:rPr>
        <w:t>42</w:t>
      </w:r>
      <w:r w:rsidR="00B94895">
        <w:fldChar w:fldCharType="end"/>
      </w:r>
      <w:r w:rsidR="00B94895">
        <w:t>.</w:t>
      </w:r>
    </w:p>
    <w:p w14:paraId="6D8EB90D" w14:textId="24BCE8AA" w:rsidR="003F1659" w:rsidRDefault="00E75BE8" w:rsidP="000D2817">
      <w:pPr>
        <w:spacing w:line="360" w:lineRule="auto"/>
        <w:jc w:val="both"/>
      </w:pPr>
      <w:r>
        <w:t>General Dental Practitioners</w:t>
      </w:r>
      <w:r w:rsidR="00DF065C">
        <w:t xml:space="preserve"> (GDPs)</w:t>
      </w:r>
      <w:r>
        <w:t>, who would normally be involved in the monitoring of patients with OED, have also been severely affected by the SARS-CoV-2 pandemic, with practices in the UK closed for a period of 12 weeks</w:t>
      </w:r>
      <w:r>
        <w:fldChar w:fldCharType="begin"/>
      </w:r>
      <w:r w:rsidR="00786E81">
        <w:instrText xml:space="preserve"> ADDIN EN.CITE &lt;EndNote&gt;&lt;Cite&gt;&lt;Author&gt;England&lt;/Author&gt;&lt;Year&gt;2020&lt;/Year&gt;&lt;RecNum&gt;190&lt;/RecNum&gt;&lt;DisplayText&gt;&lt;style face="superscript"&gt;43&lt;/style&gt;&lt;/DisplayText&gt;&lt;record&gt;&lt;rec-number&gt;190&lt;/rec-number&gt;&lt;foreign-keys&gt;&lt;key app="EN" db-id="r02z9sa0v2ppegetsv2xwz23rf0z2vzxx90w" timestamp="1595023687"&gt;190&lt;/key&gt;&lt;/foreign-keys&gt;&lt;ref-type name="Press Release"&gt;63&lt;/ref-type&gt;&lt;contributors&gt;&lt;authors&gt;&lt;author&gt;England, NHS&lt;/author&gt;&lt;/authors&gt;&lt;/contributors&gt;&lt;titles&gt;&lt;title&gt;Prepardness Letter for Primary Dental Care&lt;/title&gt;&lt;/titles&gt;&lt;dates&gt;&lt;year&gt;2020&lt;/year&gt;&lt;/dates&gt;&lt;urls&gt;&lt;related-urls&gt;&lt;url&gt;https://www.england.nhs.uk/coronavirus/wp-content/uploads/sites/52/2020/03/issue-3-preparedness-letter-for-primary-dental-care-25-march-2020.pdf&lt;/url&gt;&lt;/related-urls&gt;&lt;/urls&gt;&lt;access-date&gt;17/07/2020&lt;/access-date&gt;&lt;/record&gt;&lt;/Cite&gt;&lt;/EndNote&gt;</w:instrText>
      </w:r>
      <w:r>
        <w:fldChar w:fldCharType="separate"/>
      </w:r>
      <w:r w:rsidR="00786E81" w:rsidRPr="00786E81">
        <w:rPr>
          <w:noProof/>
          <w:vertAlign w:val="superscript"/>
        </w:rPr>
        <w:t>43</w:t>
      </w:r>
      <w:r>
        <w:fldChar w:fldCharType="end"/>
      </w:r>
      <w:r w:rsidR="000B347D" w:rsidRPr="000B347D">
        <w:rPr>
          <w:vertAlign w:val="superscript"/>
        </w:rPr>
        <w:t>,</w:t>
      </w:r>
      <w:r>
        <w:fldChar w:fldCharType="begin"/>
      </w:r>
      <w:r w:rsidR="00786E81">
        <w:instrText xml:space="preserve"> ADDIN EN.CITE &lt;EndNote&gt;&lt;Cite&gt;&lt;Author&gt;England&lt;/Author&gt;&lt;Year&gt;2020&lt;/Year&gt;&lt;RecNum&gt;191&lt;/RecNum&gt;&lt;DisplayText&gt;&lt;style face="superscript"&gt;44&lt;/style&gt;&lt;/DisplayText&gt;&lt;record&gt;&lt;rec-number&gt;191&lt;/rec-number&gt;&lt;foreign-keys&gt;&lt;key app="EN" db-id="r02z9sa0v2ppegetsv2xwz23rf0z2vzxx90w" timestamp="1595023814"&gt;191&lt;/key&gt;&lt;/foreign-keys&gt;&lt;ref-type name="Press Release"&gt;63&lt;/ref-type&gt;&lt;contributors&gt;&lt;authors&gt;&lt;author&gt;England, NHS&lt;/author&gt;&lt;/authors&gt;&lt;/contributors&gt;&lt;titles&gt;&lt;title&gt;Resumption of Dental Services in England&lt;/title&gt;&lt;/titles&gt;&lt;dates&gt;&lt;year&gt;2020&lt;/year&gt;&lt;/dates&gt;&lt;urls&gt;&lt;related-urls&gt;&lt;url&gt;https://www.england.nhs.uk/coronavirus/wp-content/uploads/sites/52/2020/03/Urgent-dental-care-letter-28-May.pdf&lt;/url&gt;&lt;/related-urls&gt;&lt;/urls&gt;&lt;access-date&gt;17/07/2020&lt;/access-date&gt;&lt;/record&gt;&lt;/Cite&gt;&lt;/EndNote&gt;</w:instrText>
      </w:r>
      <w:r>
        <w:fldChar w:fldCharType="separate"/>
      </w:r>
      <w:r w:rsidR="00786E81" w:rsidRPr="00786E81">
        <w:rPr>
          <w:noProof/>
          <w:vertAlign w:val="superscript"/>
        </w:rPr>
        <w:t>44</w:t>
      </w:r>
      <w:r>
        <w:fldChar w:fldCharType="end"/>
      </w:r>
      <w:r>
        <w:t>.  The backlog of urgent dental cases could mean that routine check-</w:t>
      </w:r>
      <w:r>
        <w:lastRenderedPageBreak/>
        <w:t xml:space="preserve">ups are further delayed in the short-term; this places the duty on secondary care to ensure patients with OED are </w:t>
      </w:r>
      <w:r w:rsidR="00DF065C">
        <w:t xml:space="preserve">optimally </w:t>
      </w:r>
      <w:r>
        <w:t xml:space="preserve">managed </w:t>
      </w:r>
      <w:r w:rsidR="00DF065C">
        <w:t>due to restrictions imposed upon</w:t>
      </w:r>
      <w:r>
        <w:t xml:space="preserve"> </w:t>
      </w:r>
      <w:r w:rsidR="00DF065C">
        <w:t>GDPs</w:t>
      </w:r>
      <w:r>
        <w:t>.  However, in the medium to long-term, collaboration with primary care and establishing managed clinical networks for the early diagnosis of oral cancer could be a key strategy in managing these cases</w:t>
      </w:r>
      <w:r>
        <w:fldChar w:fldCharType="begin"/>
      </w:r>
      <w:r w:rsidR="00786E81">
        <w:instrText xml:space="preserve"> ADDIN EN.CITE &lt;EndNote&gt;&lt;Cite&gt;&lt;Author&gt;Network&lt;/Author&gt;&lt;Year&gt;2017&lt;/Year&gt;&lt;RecNum&gt;192&lt;/RecNum&gt;&lt;DisplayText&gt;&lt;style face="superscript"&gt;45&lt;/style&gt;&lt;/DisplayText&gt;&lt;record&gt;&lt;rec-number&gt;192&lt;/rec-number&gt;&lt;foreign-keys&gt;&lt;key app="EN" db-id="r02z9sa0v2ppegetsv2xwz23rf0z2vzxx90w" timestamp="1595024261"&gt;192&lt;/key&gt;&lt;/foreign-keys&gt;&lt;ref-type name="Report"&gt;27&lt;/ref-type&gt;&lt;contributors&gt;&lt;authors&gt;&lt;author&gt;Cheshire and Merseyside Local Dental Network&lt;/author&gt;&lt;/authors&gt;&lt;/contributors&gt;&lt;titles&gt;&lt;title&gt;Oral Cancer Care Local Guide&lt;/title&gt;&lt;/titles&gt;&lt;dates&gt;&lt;year&gt;2017&lt;/year&gt;&lt;/dates&gt;&lt;urls&gt;&lt;related-urls&gt;&lt;url&gt;https://www.networks.nhs.uk/nhs-networks/cheshire-and-merseyside-wider-ldn/local-guides/local-oral-cancer-care-guide/view&lt;/url&gt;&lt;/related-urls&gt;&lt;/urls&gt;&lt;access-date&gt;17/07/2020&lt;/access-date&gt;&lt;/record&gt;&lt;/Cite&gt;&lt;/EndNote&gt;</w:instrText>
      </w:r>
      <w:r>
        <w:fldChar w:fldCharType="separate"/>
      </w:r>
      <w:r w:rsidR="00786E81" w:rsidRPr="00786E81">
        <w:rPr>
          <w:noProof/>
          <w:vertAlign w:val="superscript"/>
        </w:rPr>
        <w:t>45</w:t>
      </w:r>
      <w:r>
        <w:fldChar w:fldCharType="end"/>
      </w:r>
      <w:r>
        <w:t>.  GDPs could be involved in remote consultations with</w:t>
      </w:r>
      <w:r w:rsidR="006A3E1B">
        <w:t xml:space="preserve"> secondary care by providing up-to-</w:t>
      </w:r>
      <w:r>
        <w:t>date clinical images and details of their clinical assessment of the lesion; this form of supported remote consultation could be a strategy to enhance patient care whilst avoiding the need for hospital attendance.</w:t>
      </w:r>
    </w:p>
    <w:p w14:paraId="4C1FCA67" w14:textId="06CE5D5A" w:rsidR="00F123A2" w:rsidRPr="001301DA" w:rsidRDefault="00F123A2" w:rsidP="00F123A2">
      <w:pPr>
        <w:pStyle w:val="PlainText"/>
        <w:spacing w:line="360" w:lineRule="auto"/>
      </w:pPr>
      <w:bookmarkStart w:id="0" w:name="_Hlk55905231"/>
      <w:r>
        <w:t xml:space="preserve">The recommendations provided in the present paper are comparable to those published by societies representing Gastroenterology and </w:t>
      </w:r>
      <w:proofErr w:type="spellStart"/>
      <w:r>
        <w:t>Gynacology</w:t>
      </w:r>
      <w:proofErr w:type="spellEnd"/>
      <w:r>
        <w:t xml:space="preserve"> specialities</w:t>
      </w:r>
      <w:r w:rsidR="00E85E13">
        <w:fldChar w:fldCharType="begin">
          <w:fldData xml:space="preserve">PEVuZE5vdGU+PENpdGU+PEF1dGhvcj5HcmFsbmVrPC9BdXRob3I+PFllYXI+MjAyMDwvWWVhcj48
UmVjTnVtPjIxMzwvUmVjTnVtPjxEaXNwbGF5VGV4dD48c3R5bGUgZmFjZT0ic3VwZXJzY3JpcHQi
PjQ2LCA0Nzwvc3R5bGU+PC9EaXNwbGF5VGV4dD48cmVjb3JkPjxyZWMtbnVtYmVyPjIxMzwvcmVj
LW51bWJlcj48Zm9yZWlnbi1rZXlzPjxrZXkgYXBwPSJFTiIgZGItaWQ9InIwMno5c2EwdjJwcGVn
ZXRzdjJ4d3oyM3JmMHoydnp4eDkwdyIgdGltZXN0YW1wPSIxNjA1MDE2NDM3Ij4yMTM8L2tleT48
L2ZvcmVpZ24ta2V5cz48cmVmLXR5cGUgbmFtZT0iSm91cm5hbCBBcnRpY2xlIj4xNzwvcmVmLXR5
cGU+PGNvbnRyaWJ1dG9ycz48YXV0aG9ycz48YXV0aG9yPkdyYWxuZWssIEkuIE0uPC9hdXRob3I+
PGF1dGhvcj5IYXNzYW4sIEMuPC9hdXRob3I+PGF1dGhvcj5CZWlsZW5ob2ZmLCBVLjwvYXV0aG9y
PjxhdXRob3I+QW50b25lbGxpLCBHLjwvYXV0aG9yPjxhdXRob3I+RWJpZ2JvLCBBLjwvYXV0aG9y
PjxhdXRob3I+UGVsbGlzZSwgTS48L2F1dGhvcj48YXV0aG9yPkFydmFuaXRha2lzLCBNLjwvYXV0
aG9yPjxhdXRob3I+QmhhbmRhcmksIFAuPC9hdXRob3I+PGF1dGhvcj5CaXNzY2hvcHMsIFIuPC9h
dXRob3I+PGF1dGhvcj5WYW4gSG9vZnQsIEouIEUuPC9hdXRob3I+PGF1dGhvcj5LYW1pbnNraSwg
TS4gRi48L2F1dGhvcj48YXV0aG9yPlRyaWFudGFmeWxsb3UsIEsuPC9hdXRob3I+PGF1dGhvcj5X
ZWJzdGVyLCBHLjwvYXV0aG9yPjxhdXRob3I+Vm9pb3N1LCBBLiBNLjwvYXV0aG9yPjxhdXRob3I+
UG9obCwgSC48L2F1dGhvcj48YXV0aG9yPkR1bmtsZXksIEkuPC9hdXRob3I+PGF1dGhvcj5GZWhy
a2UsIEIuPC9hdXRob3I+PGF1dGhvcj5HYXppYywgTS48L2F1dGhvcj48YXV0aG9yPkdqZXJnZWss
IFQuPC9hdXRob3I+PGF1dGhvcj5NYWFzZW4sIFMuPC9hdXRob3I+PGF1dGhvcj5XYWFnZW5lcywg
Vy48L2F1dGhvcj48YXV0aG9yPmRlIFBhdGVyLCBNLjwvYXV0aG9yPjxhdXRob3I+UG9uY2hvbiwg
VC48L2F1dGhvcj48YXV0aG9yPlNpZXJzZW1hLCBQLiBELjwvYXV0aG9yPjxhdXRob3I+TWVzc21h
bm4sIEguPC9hdXRob3I+PGF1dGhvcj5EaW5pcy1SaWJlaXJvLCBNLjwvYXV0aG9yPjwvYXV0aG9y
cz48L2NvbnRyaWJ1dG9ycz48YXV0aC1hZGRyZXNzPkVsbGVuIGFuZCBQaW5jaGFzIE1hbWJlciBJ
bnN0aXR1dGUgb2YgR2FzdHJvZW50ZXJvbG9neSBhbmQgSGVwYXRvbG9neSwgRW1layBNZWRpY2Fs
IENlbnRlciwgQWZ1bGEsIGFuZCBSYXBwYXBvcnQgRmFjdWx0eSBvZiBNZWRpY2luZSBUZWNobmlv
biBJc3JhZWwgSW5zdGl0dXRlIG9mIFRlY2hub2xvZ3ksIEhhaWZhLCBJc3JhZWwuJiN4RDtOdW92
byBSZWdpbmEgTWFyZ2hlcml0YSBIb3NwaXRhbCwgUm9tZSwgSXRhbHkuJiN4RDtVbG0sIEdlcm1h
bnkuJiN4RDtJSUkgTWVkaXppbmlzY2hlIEtsaW5paywgVW5pdmVyc2l0YXRza2xpbmlrdW0gQXVn
c2J1cmcsIEF1Z3NidXJnLCBHZXJtYW55LiYjeEQ7RGVwYXJ0bWVudCBvZiBHYXN0cm9lbnRlcm9s
b2d5LCBIb3NwaXRhbCBDbGluaWMgZGUgQmFyY2Vsb25hLiBJbnN0aXR1dCBkJmFwb3M7SW52ZXN0
aWdhY2lvbnMgQmlvbWVkaXF1ZXMgQXVndXN0IFBpIGkgU3VueWVyIChJRElCQVBTKSwgYW5kIENl
bnRybyBkZSBJbnZlc3RpZ2FjaW9uIEJpb21lZGljYSBlbiBSZWQgZGUgRW5mZXJtZWRhZGVzIEhl
cGF0aWNhcyB5IERpZ2VzdGl2YXMgKENJQkVSZWhkKS4gVW5pdmVyc2l0YXQgZGUgQmFyY2Vsb25h
LCBCYXJjZWxvbmEsIFNwYWluLiYjeEQ7RGVwYXJ0bWVudCBvZiBHYXN0cm9lbnRlcm9sb2d5LCBF
cmFzbWUgVW5pdmVyc2l0eSBIb3NwaXRhbCwgVW5pdmVyc2l0ZSBMaWJyZSBkZSBCcnV4ZWxsZXMs
IEJydXNzZWxzLCBCZWxnaXVtLiYjeEQ7R2FzdHJvZW50ZXJvbG9neSwgUG9ydHNtb3V0aCBIb3Nw
aXRhbCBOSFMgVHJ1c3QsIFBvcnRzbW91dGgsIFVuaXRlZCBLaW5nZG9tLiYjeEQ7RGVwYXJ0bWVu
dCBvZiBHYXN0cm9lbnRlcm9sb2d5IGFuZCBIZXBhdG9sb2d5LCBDYXRob2xpYyBVbml2ZXJzaXR5
IG9mIExldXZlbiAoS1VMKSwgVEFSR0lELCBVbml2ZXJzaXR5IEhvc3BpdGFscyBMZXV2ZW4sIExl
dXZlbiwgQmVsZ2l1bS4mI3hEO0RlcGFydG1lbnQgb2YgR2FzdHJvZW50ZXJvbG9neSBhbmQgSGVw
YXRvbG9neSwgTGVpZGVuIFVuaXZlcnNpdHkgTWVkaWNhbCBDZW50ZXIsIExlaWRlbiwgVGhlIE5l
dGhlcmxhbmRzLiYjeEQ7RGVwYXJ0bWVudCBvZiBDYW5jZXIgUHJldmVudGlvbiBhbmQgRGVwYXJ0
bWVudCBvZiBPbmNvbG9naWNhbCBHYXN0cm9lbnRlcm9sb2d5LCBNYXJpYSBTa2xvZG93c2thLUN1
cmllIE5hdGlvbmFsIFJlc2VhcmNoIEluc3RpdHV0ZSBvZiBPbmNvbG9neSwgV2Fyc2F3LCBQb2xh
bmQuJiN4RDtIZXBhdG9nYXN0cm9lbnRlcm9sb2d5IFVuaXQsIDJuZCBEZXBhcnRtZW50IG9mIElu
dGVybmFsIE1lZGljaW5lIC0gUHJvcGFlZGV1dGljLCBNZWRpY2FsIFNjaG9vbCwgTmF0aW9uYWwg
YW5kIEthcG9kaXN0cmlhbiBVbml2ZXJzaXR5IG9mIEF0aGVucywgQXR0aWtvbiBVbml2ZXJzaXR5
IEdlbmVyYWwgSG9zcGl0YWwsIEF0aGVucywgR3JlZWNlLiYjeEQ7RGVwYXJ0bWVudCBvZiBHYXN0
cm9lbnRlcm9sb2d5LCBVbml2ZXJzaXR5IENvbGxlZ2UgTG9uZG9uIEhvc3BpdGFscywgTG9uZG9u
LCBVbml0ZWQgS2luZ2RvbS4mI3hEO0RlcGFydG1lbnQgb2YgR2FzdHJvZW50ZXJvbG9neSBhbmQg
SGVwYXRvbG9neSwgQ29sZW50aW5hIENsaW5pY2FsIEhvc3BpdGFsLCBCdWNoYXJlc3QsIFJvbWFu
aWEuJiN4RDtEYXJ0bW91dGggR2Vpc2VsIFNjaG9vbCBvZiBNZWRpY2luZSwgSGFub3ZlciBOZXcg
SGFtcHNoaXJlLCBWQSBNZWRpY2FsIENlbnRlciwgU2VjdGlvbiBvZiBHYXN0cm9lbnRlcm9sb2d5
LCBXaGl0ZSBSaXZlciBKdW5jdGlvbiwgVmVybW9udCwgVVNBLiYjeEQ7Tm9ydGggV2VzdCBBbmds
aWEgTkhTIEZvdW5kYXRpb24gVHJ1c3QsIEhpbmNoaW5nYnJvb2tlLCBVbml0ZWQgS2luZ2RvbS4m
I3hEO0luc2Vsc3BpdGFsLCBCZXJuLCBTd2l0emVybGFuZC4mI3hEO0dlbmVyYWwgSG9zcGl0YWws
IEJqZWxvdmFyLCBDcm9hdGlhLiYjeEQ7VW5pdmVyc2l0eSBNZWRpY2FsIENlbnRyZSwgTGp1Ymxq
YW5hLCBTbG92ZW5pYS4mI3hEO1RhbGxpbm4gSGVhbHRoY2FyZSBDb2xsZWdlLCBUYWxsaW4sIEVz
dG9uaWEuJiN4RDtIdmlkb3ZyZSBIb3NwaXRhbCwgQ29wZW5oYWdlbiwgRGVubWFyay4mI3hEO0Ft
c3RlcmRhbSBVTUMgbG9jYXRpb24gQU1DLCBBbXN0ZXJkYW0sIFRoZSBOZXRoZXJsYW5kcy4mI3hE
O0dhc3Ryb2VudGVyb2xvZ3kgRGl2aXNpb24sIEVkb3VhcmQgSGVycmlvdCBIb3NwaXRhbCwgTHlv
biwgRnJhbmNlLiYjeEQ7RGVwYXJ0bWVudCBvZiBHYXN0cm9lbnRlcm9sb2d5IGFuZCBIZXBhdG9s
b2d5LCBSYWRib3VkIFVuaXZlcnNpdHkgTWVkaWNhbCBDZW50ZXIsIE5pam1lZ2VuLCBUaGUgTmV0
aGVybGFuZHMuJiN4RDtHYXN0cm9lbnRlcm9sb2d5IERlcGFydG1lbnQsIFBvcnR1Z3Vlc2UgT25j
b2xvZ3kgSW5zdGl0dXRlIG9mIFBvcnRvLCBQb3J0dWdhbC48L2F1dGgtYWRkcmVzcz48dGl0bGVz
Pjx0aXRsZT5FU0dFIGFuZCBFU0dFTkEgUG9zaXRpb24gU3RhdGVtZW50IG9uIGdhc3Ryb2ludGVz
dGluYWwgZW5kb3Njb3B5IGFuZCBDT1ZJRC0xOTogQW4gdXBkYXRlIG9uIGd1aWRhbmNlIGR1cmlu
ZyB0aGUgcG9zdC1sb2NrZG93biBwaGFzZSBhbmQgc2VsZWN0ZWQgcmVzdWx0cyBmcm9tIGEgbWVt
YmVyc2hpcCBzdXJ2ZXk8L3RpdGxlPjxzZWNvbmRhcnktdGl0bGU+RW5kb3Njb3B5PC9zZWNvbmRh
cnktdGl0bGU+PC90aXRsZXM+PHBlcmlvZGljYWw+PGZ1bGwtdGl0bGU+RW5kb3Njb3B5PC9mdWxs
LXRpdGxlPjwvcGVyaW9kaWNhbD48cGFnZXM+ODkxLTg5ODwvcGFnZXM+PHZvbHVtZT41Mjwvdm9s
dW1lPjxudW1iZXI+MTA8L251bWJlcj48ZWRpdGlvbj4yMDIwLzA3LzEwPC9lZGl0aW9uPjxrZXl3
b3Jkcz48a2V5d29yZD5CZXRhY29yb25hdmlydXM8L2tleXdvcmQ+PGtleXdvcmQ+KkNvcm9uYXZp
cnVzIEluZmVjdGlvbnM8L2tleXdvcmQ+PGtleXdvcmQ+KkVuZG9zY29weSwgR2FzdHJvaW50ZXN0
aW5hbDwva2V5d29yZD48a2V5d29yZD5IdW1hbnM8L2tleXdvcmQ+PGtleXdvcmQ+KlBhbmRlbWlj
czwva2V5d29yZD48a2V5d29yZD4qUG5ldW1vbmlhLCBWaXJhbDwva2V5d29yZD48a2V5d29yZD5T
dXJ2ZXlzIGFuZCBRdWVzdGlvbm5haXJlczwva2V5d29yZD48L2tleXdvcmRzPjxkYXRlcz48eWVh
cj4yMDIwPC95ZWFyPjxwdWItZGF0ZXM+PGRhdGU+T2N0PC9kYXRlPjwvcHViLWRhdGVzPjwvZGF0
ZXM+PGlzYm4+MTQzOC04ODEyIChFbGVjdHJvbmljKSYjeEQ7MDAxMy03MjZYIChMaW5raW5nKTwv
aXNibj48YWNjZXNzaW9uLW51bT4zMjY0Mzc2NzwvYWNjZXNzaW9uLW51bT48dXJscz48cmVsYXRl
ZC11cmxzPjx1cmw+aHR0cHM6Ly93d3cubmNiaS5ubG0ubmloLmdvdi9wdWJtZWQvMzI2NDM3Njc8
L3VybD48L3JlbGF0ZWQtdXJscz48L3VybHM+PGN1c3RvbTI+UE1DNzUyMDU0MyBQaGFybWEsIGFu
ZCAzRCBNYXRyaXggKG9uZ29pbmcpLCBhbmQgY29uc3VsdGFuY3kgZmVlcyBmcm9tIEJvc3RvbiBT
Y2llbnRpZmljLCBHSSBWaWV3LCBNb3R1cyBHSSwgYW5kIFN5bWJpb25peCAob25nb2luZyk7IGhl
IGlzIGEgbWVtYmVyIG9mIHRoZSBNZWRpY2FsIEFkdmlzb3J5IEJvYXJkIG9mIE1vdHVzIEdJLiBK
LkUuIHZhbiBIb29mdCBoYXMgcmVjZWl2ZWQgbGVjdHVyZSBmZWVzIGZyb20gTWVkdHJvbmljcyAo
MjAxNC0yMDE1KSBhbmQgQ29vayBNZWRpY2FsICgyMDE5KSwgYW5kIGNvbnN1bHRhbmN5IGZlZXMg
ZnJvbSBCb3N0b24gU2NpZW50aWZpYyAoMjAxNC0yMDE3KTsgaGVyIGRlcGFydG1lbnQgaGFzIHJl
Y2VpdmVkIHJlc2VhcmNoIGdyYW50cyBmcm9tIENvb2sgTWVkaWNhbCAoMjAxNC0yMDE5KSBhbmQg
QWJib3R0ICgyMDE0LTIwMTcpLiBNLiBLYW1pbnNraSBoYXMgcmVjZWl2ZWQgbGVjdHVyZSBmZWVz
IGZyb20gQm9zdG9uIFNjaWVudGlmaWMgKDIwMTgtIG9uZ29pbmcpIGFuZCBjb25zdWx0YW5jeSBm
ZWVzIGZyb20gT2x5bXB1cyBhbmQgRnVqaWZpbG0gKDIwMTgtIG9uZ29pbmcpLiBQLkQuIFNpZXJz
ZW1hIGhhcyByZWNlaXZlZCByZXNlYXJjaCBncmFudHMgZnJvbSBOb3JnaW5lLCBQZW50YXgsIE1p
Y3JvdGVjaCwgWWFrdWx0LCBhbmQgTW90dXMgR0kgKG9uZ29pbmcpOyBoZSBpcyBhIG1lbWJlciBv
ZiB0aGUgTWVkaWNhbCBBZHZpc29yeSBCb2FyZCBvZiBNb3R1cyBHSS4gRy4gQW50b25lbGxpLCBN
LiBBcnZhbml0YWtpcywgUC4gQmhhbmRhcmksIFIuIEJpc3NjaG9wcywgTS4gRGluaXMtUmliZWly
bywgQS4gRWJpZ2JvLCBDLiBIYXNzYW4sIEguIE1lc3NtYW5uLCBNLiBQZWxsaXNlLCBILiBQb2hs
LCBULiBQb25jaG9uLCBLLiBUcmlhbnRhZnlsbG91LCBBLiBNLiBWb2lvc3UsIGFuZCBHLiBXZWJz
dGVyLCBoYXZlIG5vIGNvbXBldGluZyBpbnRlcmVzdHMuPC9jdXN0b20yPjxlbGVjdHJvbmljLXJl
c291cmNlLW51bT4xMC4xMDU1L2EtMTIxMy01NzYxPC9lbGVjdHJvbmljLXJlc291cmNlLW51bT48
L3JlY29yZD48L0NpdGU+PENpdGU+PEF1dGhvcj5DaWF2YXR0aW5pPC9BdXRob3I+PFllYXI+MjAy
MDwvWWVhcj48UmVjTnVtPjIxMjwvUmVjTnVtPjxyZWNvcmQ+PHJlYy1udW1iZXI+MjEyPC9yZWMt
bnVtYmVyPjxmb3JlaWduLWtleXM+PGtleSBhcHA9IkVOIiBkYi1pZD0icjAyejlzYTB2MnBwZWdl
dHN2Mnh3ejIzcmYwejJ2enh4OTB3IiB0aW1lc3RhbXA9IjE2MDUwMTYzNjIiPjIxMjwva2V5Pjwv
Zm9yZWlnbi1rZXlzPjxyZWYtdHlwZSBuYW1lPSJKb3VybmFsIEFydGljbGUiPjE3PC9yZWYtdHlw
ZT48Y29udHJpYnV0b3JzPjxhdXRob3JzPjxhdXRob3I+Q2lhdmF0dGluaSwgQS48L2F1dGhvcj48
YXV0aG9yPkRlbGxpIENhcnBpbmksIEcuPC9hdXRob3I+PGF1dGhvcj5HaWFubmVsbGEsIEwuPC9h
dXRob3I+PGF1dGhvcj5BcmJ5biwgTS48L2F1dGhvcj48YXV0aG9yPkt5cmdpb3UsIE0uPC9hdXRo
b3I+PGF1dGhvcj5Kb3VyYSwgRS4gQS48L2F1dGhvcj48YXV0aG9yPlNlaG91bGksIEouPC9hdXRo
b3I+PGF1dGhvcj5DYXJjb3Bpbm8sIFguPC9hdXRob3I+PGF1dGhvcj5SZWRtYW4sIEMuIFcuPC9h
dXRob3I+PGF1dGhvcj5OaWVtaW5lbiwgUC48L2F1dGhvcj48YXV0aG9yPkNydWlja3NoYW5rLCBN
LjwvYXV0aG9yPjxhdXRob3I+R3VsdGVraW4sIE0uPC9hdXRob3I+PC9hdXRob3JzPjwvY29udHJp
YnV0b3JzPjxhdXRoLWFkZHJlc3M+R3luZWNvbG9naWMgU2VjdGlvbiwgRGVwYXJ0bWVudCBvZiBP
ZG9udG9zdG9tYXRvbG9naWMgYW5kIFNwZWNpYWxpemVkIENsaW5pY2FsIFNjaWVuY2VzLCBGYWN1
bHR5IG9mIE1lZGljaW5lLCBVbml2ZXJzaXRhIFBvbGl0ZWNuaWNhIGRlbGxlIE1hcmNoZSwgQW5j
b25hLCBJdGFseS4mI3hEO1VuaXQgb2YgQ2FuY2VyIEVwaWRlbWlvbG9neSwgQmVsZ2lhbiBDYW5j
ZXIgQ2VudHJlLCBTY2llbnNhbm8sIEJydXNzZWxzLCBCZWxnaXVtLiYjeEQ7RGVwYXJ0bWVudCBv
ZiBTdXJnZXJ5IGFuZCBDYW5jZXIsIEluc3RpdHV0ZSBvZiBSZXByb2R1Y3RpdmUgYW5kIERldmVs
b3BtZW50YWwgQmlvbG9neSwgRmFjdWx0eSBvZiBNZWRpY2luZSwgSW1wZXJpYWwgQ29sbGVnZSwg
TG9uZG9uLCBXMTIgME5OLCBVSy4mI3hEO1dlc3QgTG9uZG9uIEd5bmFlY29sb2dpY2FsIENhbmNl
ciBDZW50cmUsIFF1ZWVuIENoYXJsb3R0ZSZhcG9zO3MgYW5kIENoZWxzZWEsIEhhbW1lcnNtaXRo
IEhvc3BpdGFsLCBJbXBlcmlhbCBDb2xsZWdlIEhlYWx0aGNhcmUgTkhTIFRydXN0LCBMb25kb24s
IFcxMiAwSFMsIFVLLiYjeEQ7RGVwYXJ0bWVudCBvZiBHeW5lY29sb2d5IGFuZCBHeW5lY29sb2dp
YyBPbmNvbG9neSwgQ29tcHJlaGVuc2l2ZSBDYW5jZXIgQ2VudGVyLCBNZWRpY2FsIFVuaXZlcnNp
dHkgb2YgVmllbm5hLCBWaWVubmEsIEF1c3RyaWEuJiN4RDtEZXBhcnRtZW50IG9mIEd5bmVjb2xv
Z3kgYW5kIENlbnRlciBmb3IgT25jb2xvZ2ljYWwgU3VyZ2VyeSwgQ2hhcml0ZSwgVW5pdmVyc2l0
eSBNZWRpY2luZSBCZXJsaW4sIEJlcmxpbiwgR2VybWFueS4mI3hEO0RlcGFydG1lbnQgb2YgT2Jz
dGV0cmljcyBhbmQgR3luYWVjb2xvZ3ksIEhvcGl0YWwgTm9yZCwgQVBITSwgQWl4LU1hcnNlaWxs
ZSBVbml2ZXJzaXR5IChBTVUpLCBVbml2IEF2aWdub24sIENOUlMsIElSRCwgSU1CRSwgVU1SIDcy
NjMsIDEzMzk3LCBNYXJzZWlsbGUsIEZyYW5jZS4mI3hEO1VuaXZlcnNpdHkgSG9zcGl0YWxzIG9m
IE5vcnRoIE1pZGxhbmRzIE5IUyBUcnVzdCwgUm95YWwgU3Rva2UgSG9zcGl0YWwsIFN0b2tlLW9u
LVRyZW50LCBVbml0ZWQgS2luZ2RvbS4mI3hEO0RlcGFydG1lbnQgb2YgT2JzdGV0cmljcyBhbmQg
R3luYWVjb2xvZ3ksIEhlbHNpbmtpIFVuaXZlcnNpdHkgSG9zcGl0YWwgYW5kIEhlbHNpbmtpIFVu
aXZlcnNpdHksIEhlbHNpbmtpLCBGaW5sYW5kLiYjeEQ7QWJlcmRlZW4gQ2VudHJlIGZvciBXb21l
biZhcG9zO3MgSGVhbHRoIFJlc2VhcmNoLCBVbml2ZXJzaXR5IG9mIEFiZXJkZWVuLCBBYmVyZGVl
biwgVUsuJiN4RDtEZXBhcnRtZW50IG9mIE9ic3RldHJpY3MgYW5kIEd5bmVjb2xvZ3ksIERpdmlz
aW9uIG9mIEd5bmVjb2xvZ2ljIE9uY29sb2d5LCBBbmthcmEsIFR1cmtleSBtcnRndWx0ZWtpbkB5
YWhvby5jb20uPC9hdXRoLWFkZHJlc3M+PHRpdGxlcz48dGl0bGU+RXVyb3BlYW4gRmVkZXJhdGlv
biBmb3IgQ29scG9zY29weSAoRUZDKSBhbmQgRXVyb3BlYW4gU29jaWV0eSBvZiBHeW5hZWNvbG9n
aWNhbCBPbmNvbG9neSAoRVNHTykgam9pbnQgY29uc2lkZXJhdGlvbnMgYWJvdXQgaHVtYW4gcGFw
aWxsb21hdmlydXMgKEhQVikgdmFjY2luYXRpb24sIHNjcmVlbmluZyBwcm9ncmFtcywgY29scG9z
Y29weSwgYW5kIHN1cmdlcnkgZHVyaW5nIGFuZCBhZnRlciB0aGUgQ09WSUQtMTkgcGFuZGVtaWM8
L3RpdGxlPjxzZWNvbmRhcnktdGl0bGU+SW50IEogR3luZWNvbCBDYW5jZXI8L3NlY29uZGFyeS10
aXRsZT48L3RpdGxlcz48cGVyaW9kaWNhbD48ZnVsbC10aXRsZT5JbnQgSiBHeW5lY29sIENhbmNl
cjwvZnVsbC10aXRsZT48L3BlcmlvZGljYWw+PHBhZ2VzPjEwOTctMTEwMDwvcGFnZXM+PHZvbHVt
ZT4zMDwvdm9sdW1lPjxudW1iZXI+ODwvbnVtYmVyPjxlZGl0aW9uPjIwMjAvMDYvMDQ8L2VkaXRp
b24+PGtleXdvcmRzPjxrZXl3b3JkPipCZXRhY29yb25hdmlydXM8L2tleXdvcmQ+PGtleXdvcmQ+
Q2FyY2lub21hL2RpYWdub3Npcy9wcmV2ZW50aW9uICZhbXA7IGNvbnRyb2wvc3VyZ2VyeS92aXJv
bG9neTwva2V5d29yZD48a2V5d29yZD5DZXJ2aWNhbCBJbnRyYWVwaXRoZWxpYWwgTmVvcGxhc2lh
L2RpYWdub3Npcy9wcmV2ZW50aW9uICZhbXA7PC9rZXl3b3JkPjxrZXl3b3JkPmNvbnRyb2wvc3Vy
Z2VyeS92aXJvbG9neTwva2V5d29yZD48a2V5d29yZD5Db2xwb3Njb3B5LypzdGFuZGFyZHM8L2tl
eXdvcmQ+PGtleXdvcmQ+Q29yb25hdmlydXMgSW5mZWN0aW9ucy8qcHJldmVudGlvbiAmYW1wOyBj
b250cm9sPC9rZXl3b3JkPjxrZXl3b3JkPkVhcmx5IERldGVjdGlvbiBvZiBDYW5jZXIvbWV0aG9k
cy8qc3RhbmRhcmRzPC9rZXl3b3JkPjxrZXl3b3JkPkV1cm9wZTwva2V5d29yZD48a2V5d29yZD5G
ZW1hbGU8L2tleXdvcmQ+PGtleXdvcmQ+R3luZWNvbG9naWMgU3VyZ2ljYWwgUHJvY2VkdXJlcy8q
c3RhbmRhcmRzPC9rZXl3b3JkPjxrZXl3b3JkPkhlYWx0aCBDYXJlIFJhdGlvbmluZy9tZXRob2Rz
L3N0YW5kYXJkczwva2V5d29yZD48a2V5d29yZD5IZWFsdGggU2VydmljZXMgQWNjZXNzaWJpbGl0
eS9zdGFuZGFyZHM8L2tleXdvcmQ+PGtleXdvcmQ+SHVtYW5zPC9rZXl3b3JkPjxrZXl3b3JkPklu
ZmVjdGlvbiBDb250cm9sL21ldGhvZHMvc3RhbmRhcmRzPC9rZXl3b3JkPjxrZXl3b3JkPlBhbmRl
bWljcy8qcHJldmVudGlvbiAmYW1wOyBjb250cm9sPC9rZXl3b3JkPjxrZXl3b3JkPipQYXBpbGxv
bWF2aXJ1cyBJbmZlY3Rpb25zL2NvbXBsaWNhdGlvbnMvZGlhZ25vc2lzL3ByZXZlbnRpb24gJmFt
cDsgY29udHJvbC9zdXJnZXJ5PC9rZXl3b3JkPjxrZXl3b3JkPlBuZXVtb25pYSwgVmlyYWwvKnBy
ZXZlbnRpb24gJmFtcDsgY29udHJvbDwva2V5d29yZD48a2V5d29yZD5UZWxlbWVkaWNpbmUvbWV0
aG9kcy9zdGFuZGFyZHM8L2tleXdvcmQ+PGtleXdvcmQ+KlV0ZXJpbmUgQ2VydmljYWwgTmVvcGxh
c21zL2RpYWdub3Npcy9wcmV2ZW50aW9uICZhbXA7IGNvbnRyb2wvc3VyZ2VyeS92aXJvbG9neTwv
a2V5d29yZD48a2V5d29yZD4qY2VydmljYWwgY2FuY2VyPC9rZXl3b3JkPjxrZXl3b3JkPnRocm91
Z2ggaW5zdGl0dXRpb24uTUEgd2FzIHN1cHBvcnRlZCBieSB0aGUgSG9yaXpvbiAyMDIwIEZyYW1l
d29yayBQcm9ncmFtbWUgZm9yPC9rZXl3b3JkPjxrZXl3b3JkPlJlc2VhcmNoIGFuZCBJbm5vdmF0
aW9uIG9mIHRoZSBFdXJvcGVhbiBDb21taXNzaW9uLCB0aHJvdWdoIHRoZSBSSVNDQyBOZXR3b3Jr
PC9rZXl3b3JkPjxrZXl3b3JkPihncmFudCBuby4gODQ3ODQ1KTwva2V5d29yZD48a2V5d29yZD50
aGUgVkFMQ09SIHByb2plY3QgKFZBTGlkYXRpb24gb2YgU0FSUy1DT1JvbmEgVmlydXMtMjwva2V5
d29yZD48a2V5d29yZD5hc3NheXMpLiBNRyBkZWNsYXJlcyBoYXZpbmcgcmVjZWl2ZWQgdHJhdmVs
IHN1cHBvcnQgYW5kIGhvbm9yb3JpYSBmcm9tIE1TRCB0byBiZTwva2V5d29yZD48a2V5d29yZD5h
IHNwZWFrZXIuPC9rZXl3b3JkPjwva2V5d29yZHM+PGRhdGVzPjx5ZWFyPjIwMjA8L3llYXI+PHB1
Yi1kYXRlcz48ZGF0ZT5BdWc8L2RhdGU+PC9wdWItZGF0ZXM+PC9kYXRlcz48aXNibj4xNTI1LTE0
MzggKEVsZWN0cm9uaWMpJiN4RDsxMDQ4LTg5MVggKExpbmtpbmcpPC9pc2JuPjxhY2Nlc3Npb24t
bnVtPjMyNDg3Njg1PC9hY2Nlc3Npb24tbnVtPjx1cmxzPjxyZWxhdGVkLXVybHM+PHVybD5odHRw
czovL3d3dy5uY2JpLm5sbS5uaWguZ292L3B1Ym1lZC8zMjQ4NzY4NTwvdXJsPjwvcmVsYXRlZC11
cmxzPjwvdXJscz48Y3VzdG9tMj5QTUM3NDE4NTkzPC9jdXN0b20yPjxlbGVjdHJvbmljLXJlc291
cmNlLW51bT4xMC4xMTM2L2lqZ2MtMjAyMC0wMDE2MTc8L2VsZWN0cm9uaWMtcmVzb3VyY2UtbnVt
PjwvcmVjb3JkPjwvQ2l0ZT48L0VuZE5vdGU+AG==
</w:fldData>
        </w:fldChar>
      </w:r>
      <w:r w:rsidR="00786E81">
        <w:instrText xml:space="preserve"> ADDIN EN.CITE </w:instrText>
      </w:r>
      <w:r w:rsidR="00786E81">
        <w:fldChar w:fldCharType="begin">
          <w:fldData xml:space="preserve">PEVuZE5vdGU+PENpdGU+PEF1dGhvcj5HcmFsbmVrPC9BdXRob3I+PFllYXI+MjAyMDwvWWVhcj48
UmVjTnVtPjIxMzwvUmVjTnVtPjxEaXNwbGF5VGV4dD48c3R5bGUgZmFjZT0ic3VwZXJzY3JpcHQi
PjQ2LCA0Nzwvc3R5bGU+PC9EaXNwbGF5VGV4dD48cmVjb3JkPjxyZWMtbnVtYmVyPjIxMzwvcmVj
LW51bWJlcj48Zm9yZWlnbi1rZXlzPjxrZXkgYXBwPSJFTiIgZGItaWQ9InIwMno5c2EwdjJwcGVn
ZXRzdjJ4d3oyM3JmMHoydnp4eDkwdyIgdGltZXN0YW1wPSIxNjA1MDE2NDM3Ij4yMTM8L2tleT48
L2ZvcmVpZ24ta2V5cz48cmVmLXR5cGUgbmFtZT0iSm91cm5hbCBBcnRpY2xlIj4xNzwvcmVmLXR5
cGU+PGNvbnRyaWJ1dG9ycz48YXV0aG9ycz48YXV0aG9yPkdyYWxuZWssIEkuIE0uPC9hdXRob3I+
PGF1dGhvcj5IYXNzYW4sIEMuPC9hdXRob3I+PGF1dGhvcj5CZWlsZW5ob2ZmLCBVLjwvYXV0aG9y
PjxhdXRob3I+QW50b25lbGxpLCBHLjwvYXV0aG9yPjxhdXRob3I+RWJpZ2JvLCBBLjwvYXV0aG9y
PjxhdXRob3I+UGVsbGlzZSwgTS48L2F1dGhvcj48YXV0aG9yPkFydmFuaXRha2lzLCBNLjwvYXV0
aG9yPjxhdXRob3I+QmhhbmRhcmksIFAuPC9hdXRob3I+PGF1dGhvcj5CaXNzY2hvcHMsIFIuPC9h
dXRob3I+PGF1dGhvcj5WYW4gSG9vZnQsIEouIEUuPC9hdXRob3I+PGF1dGhvcj5LYW1pbnNraSwg
TS4gRi48L2F1dGhvcj48YXV0aG9yPlRyaWFudGFmeWxsb3UsIEsuPC9hdXRob3I+PGF1dGhvcj5X
ZWJzdGVyLCBHLjwvYXV0aG9yPjxhdXRob3I+Vm9pb3N1LCBBLiBNLjwvYXV0aG9yPjxhdXRob3I+
UG9obCwgSC48L2F1dGhvcj48YXV0aG9yPkR1bmtsZXksIEkuPC9hdXRob3I+PGF1dGhvcj5GZWhy
a2UsIEIuPC9hdXRob3I+PGF1dGhvcj5HYXppYywgTS48L2F1dGhvcj48YXV0aG9yPkdqZXJnZWss
IFQuPC9hdXRob3I+PGF1dGhvcj5NYWFzZW4sIFMuPC9hdXRob3I+PGF1dGhvcj5XYWFnZW5lcywg
Vy48L2F1dGhvcj48YXV0aG9yPmRlIFBhdGVyLCBNLjwvYXV0aG9yPjxhdXRob3I+UG9uY2hvbiwg
VC48L2F1dGhvcj48YXV0aG9yPlNpZXJzZW1hLCBQLiBELjwvYXV0aG9yPjxhdXRob3I+TWVzc21h
bm4sIEguPC9hdXRob3I+PGF1dGhvcj5EaW5pcy1SaWJlaXJvLCBNLjwvYXV0aG9yPjwvYXV0aG9y
cz48L2NvbnRyaWJ1dG9ycz48YXV0aC1hZGRyZXNzPkVsbGVuIGFuZCBQaW5jaGFzIE1hbWJlciBJ
bnN0aXR1dGUgb2YgR2FzdHJvZW50ZXJvbG9neSBhbmQgSGVwYXRvbG9neSwgRW1layBNZWRpY2Fs
IENlbnRlciwgQWZ1bGEsIGFuZCBSYXBwYXBvcnQgRmFjdWx0eSBvZiBNZWRpY2luZSBUZWNobmlv
biBJc3JhZWwgSW5zdGl0dXRlIG9mIFRlY2hub2xvZ3ksIEhhaWZhLCBJc3JhZWwuJiN4RDtOdW92
byBSZWdpbmEgTWFyZ2hlcml0YSBIb3NwaXRhbCwgUm9tZSwgSXRhbHkuJiN4RDtVbG0sIEdlcm1h
bnkuJiN4RDtJSUkgTWVkaXppbmlzY2hlIEtsaW5paywgVW5pdmVyc2l0YXRza2xpbmlrdW0gQXVn
c2J1cmcsIEF1Z3NidXJnLCBHZXJtYW55LiYjeEQ7RGVwYXJ0bWVudCBvZiBHYXN0cm9lbnRlcm9s
b2d5LCBIb3NwaXRhbCBDbGluaWMgZGUgQmFyY2Vsb25hLiBJbnN0aXR1dCBkJmFwb3M7SW52ZXN0
aWdhY2lvbnMgQmlvbWVkaXF1ZXMgQXVndXN0IFBpIGkgU3VueWVyIChJRElCQVBTKSwgYW5kIENl
bnRybyBkZSBJbnZlc3RpZ2FjaW9uIEJpb21lZGljYSBlbiBSZWQgZGUgRW5mZXJtZWRhZGVzIEhl
cGF0aWNhcyB5IERpZ2VzdGl2YXMgKENJQkVSZWhkKS4gVW5pdmVyc2l0YXQgZGUgQmFyY2Vsb25h
LCBCYXJjZWxvbmEsIFNwYWluLiYjeEQ7RGVwYXJ0bWVudCBvZiBHYXN0cm9lbnRlcm9sb2d5LCBF
cmFzbWUgVW5pdmVyc2l0eSBIb3NwaXRhbCwgVW5pdmVyc2l0ZSBMaWJyZSBkZSBCcnV4ZWxsZXMs
IEJydXNzZWxzLCBCZWxnaXVtLiYjeEQ7R2FzdHJvZW50ZXJvbG9neSwgUG9ydHNtb3V0aCBIb3Nw
aXRhbCBOSFMgVHJ1c3QsIFBvcnRzbW91dGgsIFVuaXRlZCBLaW5nZG9tLiYjeEQ7RGVwYXJ0bWVu
dCBvZiBHYXN0cm9lbnRlcm9sb2d5IGFuZCBIZXBhdG9sb2d5LCBDYXRob2xpYyBVbml2ZXJzaXR5
IG9mIExldXZlbiAoS1VMKSwgVEFSR0lELCBVbml2ZXJzaXR5IEhvc3BpdGFscyBMZXV2ZW4sIExl
dXZlbiwgQmVsZ2l1bS4mI3hEO0RlcGFydG1lbnQgb2YgR2FzdHJvZW50ZXJvbG9neSBhbmQgSGVw
YXRvbG9neSwgTGVpZGVuIFVuaXZlcnNpdHkgTWVkaWNhbCBDZW50ZXIsIExlaWRlbiwgVGhlIE5l
dGhlcmxhbmRzLiYjeEQ7RGVwYXJ0bWVudCBvZiBDYW5jZXIgUHJldmVudGlvbiBhbmQgRGVwYXJ0
bWVudCBvZiBPbmNvbG9naWNhbCBHYXN0cm9lbnRlcm9sb2d5LCBNYXJpYSBTa2xvZG93c2thLUN1
cmllIE5hdGlvbmFsIFJlc2VhcmNoIEluc3RpdHV0ZSBvZiBPbmNvbG9neSwgV2Fyc2F3LCBQb2xh
bmQuJiN4RDtIZXBhdG9nYXN0cm9lbnRlcm9sb2d5IFVuaXQsIDJuZCBEZXBhcnRtZW50IG9mIElu
dGVybmFsIE1lZGljaW5lIC0gUHJvcGFlZGV1dGljLCBNZWRpY2FsIFNjaG9vbCwgTmF0aW9uYWwg
YW5kIEthcG9kaXN0cmlhbiBVbml2ZXJzaXR5IG9mIEF0aGVucywgQXR0aWtvbiBVbml2ZXJzaXR5
IEdlbmVyYWwgSG9zcGl0YWwsIEF0aGVucywgR3JlZWNlLiYjeEQ7RGVwYXJ0bWVudCBvZiBHYXN0
cm9lbnRlcm9sb2d5LCBVbml2ZXJzaXR5IENvbGxlZ2UgTG9uZG9uIEhvc3BpdGFscywgTG9uZG9u
LCBVbml0ZWQgS2luZ2RvbS4mI3hEO0RlcGFydG1lbnQgb2YgR2FzdHJvZW50ZXJvbG9neSBhbmQg
SGVwYXRvbG9neSwgQ29sZW50aW5hIENsaW5pY2FsIEhvc3BpdGFsLCBCdWNoYXJlc3QsIFJvbWFu
aWEuJiN4RDtEYXJ0bW91dGggR2Vpc2VsIFNjaG9vbCBvZiBNZWRpY2luZSwgSGFub3ZlciBOZXcg
SGFtcHNoaXJlLCBWQSBNZWRpY2FsIENlbnRlciwgU2VjdGlvbiBvZiBHYXN0cm9lbnRlcm9sb2d5
LCBXaGl0ZSBSaXZlciBKdW5jdGlvbiwgVmVybW9udCwgVVNBLiYjeEQ7Tm9ydGggV2VzdCBBbmds
aWEgTkhTIEZvdW5kYXRpb24gVHJ1c3QsIEhpbmNoaW5nYnJvb2tlLCBVbml0ZWQgS2luZ2RvbS4m
I3hEO0luc2Vsc3BpdGFsLCBCZXJuLCBTd2l0emVybGFuZC4mI3hEO0dlbmVyYWwgSG9zcGl0YWws
IEJqZWxvdmFyLCBDcm9hdGlhLiYjeEQ7VW5pdmVyc2l0eSBNZWRpY2FsIENlbnRyZSwgTGp1Ymxq
YW5hLCBTbG92ZW5pYS4mI3hEO1RhbGxpbm4gSGVhbHRoY2FyZSBDb2xsZWdlLCBUYWxsaW4sIEVz
dG9uaWEuJiN4RDtIdmlkb3ZyZSBIb3NwaXRhbCwgQ29wZW5oYWdlbiwgRGVubWFyay4mI3hEO0Ft
c3RlcmRhbSBVTUMgbG9jYXRpb24gQU1DLCBBbXN0ZXJkYW0sIFRoZSBOZXRoZXJsYW5kcy4mI3hE
O0dhc3Ryb2VudGVyb2xvZ3kgRGl2aXNpb24sIEVkb3VhcmQgSGVycmlvdCBIb3NwaXRhbCwgTHlv
biwgRnJhbmNlLiYjeEQ7RGVwYXJ0bWVudCBvZiBHYXN0cm9lbnRlcm9sb2d5IGFuZCBIZXBhdG9s
b2d5LCBSYWRib3VkIFVuaXZlcnNpdHkgTWVkaWNhbCBDZW50ZXIsIE5pam1lZ2VuLCBUaGUgTmV0
aGVybGFuZHMuJiN4RDtHYXN0cm9lbnRlcm9sb2d5IERlcGFydG1lbnQsIFBvcnR1Z3Vlc2UgT25j
b2xvZ3kgSW5zdGl0dXRlIG9mIFBvcnRvLCBQb3J0dWdhbC48L2F1dGgtYWRkcmVzcz48dGl0bGVz
Pjx0aXRsZT5FU0dFIGFuZCBFU0dFTkEgUG9zaXRpb24gU3RhdGVtZW50IG9uIGdhc3Ryb2ludGVz
dGluYWwgZW5kb3Njb3B5IGFuZCBDT1ZJRC0xOTogQW4gdXBkYXRlIG9uIGd1aWRhbmNlIGR1cmlu
ZyB0aGUgcG9zdC1sb2NrZG93biBwaGFzZSBhbmQgc2VsZWN0ZWQgcmVzdWx0cyBmcm9tIGEgbWVt
YmVyc2hpcCBzdXJ2ZXk8L3RpdGxlPjxzZWNvbmRhcnktdGl0bGU+RW5kb3Njb3B5PC9zZWNvbmRh
cnktdGl0bGU+PC90aXRsZXM+PHBlcmlvZGljYWw+PGZ1bGwtdGl0bGU+RW5kb3Njb3B5PC9mdWxs
LXRpdGxlPjwvcGVyaW9kaWNhbD48cGFnZXM+ODkxLTg5ODwvcGFnZXM+PHZvbHVtZT41Mjwvdm9s
dW1lPjxudW1iZXI+MTA8L251bWJlcj48ZWRpdGlvbj4yMDIwLzA3LzEwPC9lZGl0aW9uPjxrZXl3
b3Jkcz48a2V5d29yZD5CZXRhY29yb25hdmlydXM8L2tleXdvcmQ+PGtleXdvcmQ+KkNvcm9uYXZp
cnVzIEluZmVjdGlvbnM8L2tleXdvcmQ+PGtleXdvcmQ+KkVuZG9zY29weSwgR2FzdHJvaW50ZXN0
aW5hbDwva2V5d29yZD48a2V5d29yZD5IdW1hbnM8L2tleXdvcmQ+PGtleXdvcmQ+KlBhbmRlbWlj
czwva2V5d29yZD48a2V5d29yZD4qUG5ldW1vbmlhLCBWaXJhbDwva2V5d29yZD48a2V5d29yZD5T
dXJ2ZXlzIGFuZCBRdWVzdGlvbm5haXJlczwva2V5d29yZD48L2tleXdvcmRzPjxkYXRlcz48eWVh
cj4yMDIwPC95ZWFyPjxwdWItZGF0ZXM+PGRhdGU+T2N0PC9kYXRlPjwvcHViLWRhdGVzPjwvZGF0
ZXM+PGlzYm4+MTQzOC04ODEyIChFbGVjdHJvbmljKSYjeEQ7MDAxMy03MjZYIChMaW5raW5nKTwv
aXNibj48YWNjZXNzaW9uLW51bT4zMjY0Mzc2NzwvYWNjZXNzaW9uLW51bT48dXJscz48cmVsYXRl
ZC11cmxzPjx1cmw+aHR0cHM6Ly93d3cubmNiaS5ubG0ubmloLmdvdi9wdWJtZWQvMzI2NDM3Njc8
L3VybD48L3JlbGF0ZWQtdXJscz48L3VybHM+PGN1c3RvbTI+UE1DNzUyMDU0MyBQaGFybWEsIGFu
ZCAzRCBNYXRyaXggKG9uZ29pbmcpLCBhbmQgY29uc3VsdGFuY3kgZmVlcyBmcm9tIEJvc3RvbiBT
Y2llbnRpZmljLCBHSSBWaWV3LCBNb3R1cyBHSSwgYW5kIFN5bWJpb25peCAob25nb2luZyk7IGhl
IGlzIGEgbWVtYmVyIG9mIHRoZSBNZWRpY2FsIEFkdmlzb3J5IEJvYXJkIG9mIE1vdHVzIEdJLiBK
LkUuIHZhbiBIb29mdCBoYXMgcmVjZWl2ZWQgbGVjdHVyZSBmZWVzIGZyb20gTWVkdHJvbmljcyAo
MjAxNC0yMDE1KSBhbmQgQ29vayBNZWRpY2FsICgyMDE5KSwgYW5kIGNvbnN1bHRhbmN5IGZlZXMg
ZnJvbSBCb3N0b24gU2NpZW50aWZpYyAoMjAxNC0yMDE3KTsgaGVyIGRlcGFydG1lbnQgaGFzIHJl
Y2VpdmVkIHJlc2VhcmNoIGdyYW50cyBmcm9tIENvb2sgTWVkaWNhbCAoMjAxNC0yMDE5KSBhbmQg
QWJib3R0ICgyMDE0LTIwMTcpLiBNLiBLYW1pbnNraSBoYXMgcmVjZWl2ZWQgbGVjdHVyZSBmZWVz
IGZyb20gQm9zdG9uIFNjaWVudGlmaWMgKDIwMTgtIG9uZ29pbmcpIGFuZCBjb25zdWx0YW5jeSBm
ZWVzIGZyb20gT2x5bXB1cyBhbmQgRnVqaWZpbG0gKDIwMTgtIG9uZ29pbmcpLiBQLkQuIFNpZXJz
ZW1hIGhhcyByZWNlaXZlZCByZXNlYXJjaCBncmFudHMgZnJvbSBOb3JnaW5lLCBQZW50YXgsIE1p
Y3JvdGVjaCwgWWFrdWx0LCBhbmQgTW90dXMgR0kgKG9uZ29pbmcpOyBoZSBpcyBhIG1lbWJlciBv
ZiB0aGUgTWVkaWNhbCBBZHZpc29yeSBCb2FyZCBvZiBNb3R1cyBHSS4gRy4gQW50b25lbGxpLCBN
LiBBcnZhbml0YWtpcywgUC4gQmhhbmRhcmksIFIuIEJpc3NjaG9wcywgTS4gRGluaXMtUmliZWly
bywgQS4gRWJpZ2JvLCBDLiBIYXNzYW4sIEguIE1lc3NtYW5uLCBNLiBQZWxsaXNlLCBILiBQb2hs
LCBULiBQb25jaG9uLCBLLiBUcmlhbnRhZnlsbG91LCBBLiBNLiBWb2lvc3UsIGFuZCBHLiBXZWJz
dGVyLCBoYXZlIG5vIGNvbXBldGluZyBpbnRlcmVzdHMuPC9jdXN0b20yPjxlbGVjdHJvbmljLXJl
c291cmNlLW51bT4xMC4xMDU1L2EtMTIxMy01NzYxPC9lbGVjdHJvbmljLXJlc291cmNlLW51bT48
L3JlY29yZD48L0NpdGU+PENpdGU+PEF1dGhvcj5DaWF2YXR0aW5pPC9BdXRob3I+PFllYXI+MjAy
MDwvWWVhcj48UmVjTnVtPjIxMjwvUmVjTnVtPjxyZWNvcmQ+PHJlYy1udW1iZXI+MjEyPC9yZWMt
bnVtYmVyPjxmb3JlaWduLWtleXM+PGtleSBhcHA9IkVOIiBkYi1pZD0icjAyejlzYTB2MnBwZWdl
dHN2Mnh3ejIzcmYwejJ2enh4OTB3IiB0aW1lc3RhbXA9IjE2MDUwMTYzNjIiPjIxMjwva2V5Pjwv
Zm9yZWlnbi1rZXlzPjxyZWYtdHlwZSBuYW1lPSJKb3VybmFsIEFydGljbGUiPjE3PC9yZWYtdHlw
ZT48Y29udHJpYnV0b3JzPjxhdXRob3JzPjxhdXRob3I+Q2lhdmF0dGluaSwgQS48L2F1dGhvcj48
YXV0aG9yPkRlbGxpIENhcnBpbmksIEcuPC9hdXRob3I+PGF1dGhvcj5HaWFubmVsbGEsIEwuPC9h
dXRob3I+PGF1dGhvcj5BcmJ5biwgTS48L2F1dGhvcj48YXV0aG9yPkt5cmdpb3UsIE0uPC9hdXRo
b3I+PGF1dGhvcj5Kb3VyYSwgRS4gQS48L2F1dGhvcj48YXV0aG9yPlNlaG91bGksIEouPC9hdXRo
b3I+PGF1dGhvcj5DYXJjb3Bpbm8sIFguPC9hdXRob3I+PGF1dGhvcj5SZWRtYW4sIEMuIFcuPC9h
dXRob3I+PGF1dGhvcj5OaWVtaW5lbiwgUC48L2F1dGhvcj48YXV0aG9yPkNydWlja3NoYW5rLCBN
LjwvYXV0aG9yPjxhdXRob3I+R3VsdGVraW4sIE0uPC9hdXRob3I+PC9hdXRob3JzPjwvY29udHJp
YnV0b3JzPjxhdXRoLWFkZHJlc3M+R3luZWNvbG9naWMgU2VjdGlvbiwgRGVwYXJ0bWVudCBvZiBP
ZG9udG9zdG9tYXRvbG9naWMgYW5kIFNwZWNpYWxpemVkIENsaW5pY2FsIFNjaWVuY2VzLCBGYWN1
bHR5IG9mIE1lZGljaW5lLCBVbml2ZXJzaXRhIFBvbGl0ZWNuaWNhIGRlbGxlIE1hcmNoZSwgQW5j
b25hLCBJdGFseS4mI3hEO1VuaXQgb2YgQ2FuY2VyIEVwaWRlbWlvbG9neSwgQmVsZ2lhbiBDYW5j
ZXIgQ2VudHJlLCBTY2llbnNhbm8sIEJydXNzZWxzLCBCZWxnaXVtLiYjeEQ7RGVwYXJ0bWVudCBv
ZiBTdXJnZXJ5IGFuZCBDYW5jZXIsIEluc3RpdHV0ZSBvZiBSZXByb2R1Y3RpdmUgYW5kIERldmVs
b3BtZW50YWwgQmlvbG9neSwgRmFjdWx0eSBvZiBNZWRpY2luZSwgSW1wZXJpYWwgQ29sbGVnZSwg
TG9uZG9uLCBXMTIgME5OLCBVSy4mI3hEO1dlc3QgTG9uZG9uIEd5bmFlY29sb2dpY2FsIENhbmNl
ciBDZW50cmUsIFF1ZWVuIENoYXJsb3R0ZSZhcG9zO3MgYW5kIENoZWxzZWEsIEhhbW1lcnNtaXRo
IEhvc3BpdGFsLCBJbXBlcmlhbCBDb2xsZWdlIEhlYWx0aGNhcmUgTkhTIFRydXN0LCBMb25kb24s
IFcxMiAwSFMsIFVLLiYjeEQ7RGVwYXJ0bWVudCBvZiBHeW5lY29sb2d5IGFuZCBHeW5lY29sb2dp
YyBPbmNvbG9neSwgQ29tcHJlaGVuc2l2ZSBDYW5jZXIgQ2VudGVyLCBNZWRpY2FsIFVuaXZlcnNp
dHkgb2YgVmllbm5hLCBWaWVubmEsIEF1c3RyaWEuJiN4RDtEZXBhcnRtZW50IG9mIEd5bmVjb2xv
Z3kgYW5kIENlbnRlciBmb3IgT25jb2xvZ2ljYWwgU3VyZ2VyeSwgQ2hhcml0ZSwgVW5pdmVyc2l0
eSBNZWRpY2luZSBCZXJsaW4sIEJlcmxpbiwgR2VybWFueS4mI3hEO0RlcGFydG1lbnQgb2YgT2Jz
dGV0cmljcyBhbmQgR3luYWVjb2xvZ3ksIEhvcGl0YWwgTm9yZCwgQVBITSwgQWl4LU1hcnNlaWxs
ZSBVbml2ZXJzaXR5IChBTVUpLCBVbml2IEF2aWdub24sIENOUlMsIElSRCwgSU1CRSwgVU1SIDcy
NjMsIDEzMzk3LCBNYXJzZWlsbGUsIEZyYW5jZS4mI3hEO1VuaXZlcnNpdHkgSG9zcGl0YWxzIG9m
IE5vcnRoIE1pZGxhbmRzIE5IUyBUcnVzdCwgUm95YWwgU3Rva2UgSG9zcGl0YWwsIFN0b2tlLW9u
LVRyZW50LCBVbml0ZWQgS2luZ2RvbS4mI3hEO0RlcGFydG1lbnQgb2YgT2JzdGV0cmljcyBhbmQg
R3luYWVjb2xvZ3ksIEhlbHNpbmtpIFVuaXZlcnNpdHkgSG9zcGl0YWwgYW5kIEhlbHNpbmtpIFVu
aXZlcnNpdHksIEhlbHNpbmtpLCBGaW5sYW5kLiYjeEQ7QWJlcmRlZW4gQ2VudHJlIGZvciBXb21l
biZhcG9zO3MgSGVhbHRoIFJlc2VhcmNoLCBVbml2ZXJzaXR5IG9mIEFiZXJkZWVuLCBBYmVyZGVl
biwgVUsuJiN4RDtEZXBhcnRtZW50IG9mIE9ic3RldHJpY3MgYW5kIEd5bmVjb2xvZ3ksIERpdmlz
aW9uIG9mIEd5bmVjb2xvZ2ljIE9uY29sb2d5LCBBbmthcmEsIFR1cmtleSBtcnRndWx0ZWtpbkB5
YWhvby5jb20uPC9hdXRoLWFkZHJlc3M+PHRpdGxlcz48dGl0bGU+RXVyb3BlYW4gRmVkZXJhdGlv
biBmb3IgQ29scG9zY29weSAoRUZDKSBhbmQgRXVyb3BlYW4gU29jaWV0eSBvZiBHeW5hZWNvbG9n
aWNhbCBPbmNvbG9neSAoRVNHTykgam9pbnQgY29uc2lkZXJhdGlvbnMgYWJvdXQgaHVtYW4gcGFw
aWxsb21hdmlydXMgKEhQVikgdmFjY2luYXRpb24sIHNjcmVlbmluZyBwcm9ncmFtcywgY29scG9z
Y29weSwgYW5kIHN1cmdlcnkgZHVyaW5nIGFuZCBhZnRlciB0aGUgQ09WSUQtMTkgcGFuZGVtaWM8
L3RpdGxlPjxzZWNvbmRhcnktdGl0bGU+SW50IEogR3luZWNvbCBDYW5jZXI8L3NlY29uZGFyeS10
aXRsZT48L3RpdGxlcz48cGVyaW9kaWNhbD48ZnVsbC10aXRsZT5JbnQgSiBHeW5lY29sIENhbmNl
cjwvZnVsbC10aXRsZT48L3BlcmlvZGljYWw+PHBhZ2VzPjEwOTctMTEwMDwvcGFnZXM+PHZvbHVt
ZT4zMDwvdm9sdW1lPjxudW1iZXI+ODwvbnVtYmVyPjxlZGl0aW9uPjIwMjAvMDYvMDQ8L2VkaXRp
b24+PGtleXdvcmRzPjxrZXl3b3JkPipCZXRhY29yb25hdmlydXM8L2tleXdvcmQ+PGtleXdvcmQ+
Q2FyY2lub21hL2RpYWdub3Npcy9wcmV2ZW50aW9uICZhbXA7IGNvbnRyb2wvc3VyZ2VyeS92aXJv
bG9neTwva2V5d29yZD48a2V5d29yZD5DZXJ2aWNhbCBJbnRyYWVwaXRoZWxpYWwgTmVvcGxhc2lh
L2RpYWdub3Npcy9wcmV2ZW50aW9uICZhbXA7PC9rZXl3b3JkPjxrZXl3b3JkPmNvbnRyb2wvc3Vy
Z2VyeS92aXJvbG9neTwva2V5d29yZD48a2V5d29yZD5Db2xwb3Njb3B5LypzdGFuZGFyZHM8L2tl
eXdvcmQ+PGtleXdvcmQ+Q29yb25hdmlydXMgSW5mZWN0aW9ucy8qcHJldmVudGlvbiAmYW1wOyBj
b250cm9sPC9rZXl3b3JkPjxrZXl3b3JkPkVhcmx5IERldGVjdGlvbiBvZiBDYW5jZXIvbWV0aG9k
cy8qc3RhbmRhcmRzPC9rZXl3b3JkPjxrZXl3b3JkPkV1cm9wZTwva2V5d29yZD48a2V5d29yZD5G
ZW1hbGU8L2tleXdvcmQ+PGtleXdvcmQ+R3luZWNvbG9naWMgU3VyZ2ljYWwgUHJvY2VkdXJlcy8q
c3RhbmRhcmRzPC9rZXl3b3JkPjxrZXl3b3JkPkhlYWx0aCBDYXJlIFJhdGlvbmluZy9tZXRob2Rz
L3N0YW5kYXJkczwva2V5d29yZD48a2V5d29yZD5IZWFsdGggU2VydmljZXMgQWNjZXNzaWJpbGl0
eS9zdGFuZGFyZHM8L2tleXdvcmQ+PGtleXdvcmQ+SHVtYW5zPC9rZXl3b3JkPjxrZXl3b3JkPklu
ZmVjdGlvbiBDb250cm9sL21ldGhvZHMvc3RhbmRhcmRzPC9rZXl3b3JkPjxrZXl3b3JkPlBhbmRl
bWljcy8qcHJldmVudGlvbiAmYW1wOyBjb250cm9sPC9rZXl3b3JkPjxrZXl3b3JkPipQYXBpbGxv
bWF2aXJ1cyBJbmZlY3Rpb25zL2NvbXBsaWNhdGlvbnMvZGlhZ25vc2lzL3ByZXZlbnRpb24gJmFt
cDsgY29udHJvbC9zdXJnZXJ5PC9rZXl3b3JkPjxrZXl3b3JkPlBuZXVtb25pYSwgVmlyYWwvKnBy
ZXZlbnRpb24gJmFtcDsgY29udHJvbDwva2V5d29yZD48a2V5d29yZD5UZWxlbWVkaWNpbmUvbWV0
aG9kcy9zdGFuZGFyZHM8L2tleXdvcmQ+PGtleXdvcmQ+KlV0ZXJpbmUgQ2VydmljYWwgTmVvcGxh
c21zL2RpYWdub3Npcy9wcmV2ZW50aW9uICZhbXA7IGNvbnRyb2wvc3VyZ2VyeS92aXJvbG9neTwv
a2V5d29yZD48a2V5d29yZD4qY2VydmljYWwgY2FuY2VyPC9rZXl3b3JkPjxrZXl3b3JkPnRocm91
Z2ggaW5zdGl0dXRpb24uTUEgd2FzIHN1cHBvcnRlZCBieSB0aGUgSG9yaXpvbiAyMDIwIEZyYW1l
d29yayBQcm9ncmFtbWUgZm9yPC9rZXl3b3JkPjxrZXl3b3JkPlJlc2VhcmNoIGFuZCBJbm5vdmF0
aW9uIG9mIHRoZSBFdXJvcGVhbiBDb21taXNzaW9uLCB0aHJvdWdoIHRoZSBSSVNDQyBOZXR3b3Jr
PC9rZXl3b3JkPjxrZXl3b3JkPihncmFudCBuby4gODQ3ODQ1KTwva2V5d29yZD48a2V5d29yZD50
aGUgVkFMQ09SIHByb2plY3QgKFZBTGlkYXRpb24gb2YgU0FSUy1DT1JvbmEgVmlydXMtMjwva2V5
d29yZD48a2V5d29yZD5hc3NheXMpLiBNRyBkZWNsYXJlcyBoYXZpbmcgcmVjZWl2ZWQgdHJhdmVs
IHN1cHBvcnQgYW5kIGhvbm9yb3JpYSBmcm9tIE1TRCB0byBiZTwva2V5d29yZD48a2V5d29yZD5h
IHNwZWFrZXIuPC9rZXl3b3JkPjwva2V5d29yZHM+PGRhdGVzPjx5ZWFyPjIwMjA8L3llYXI+PHB1
Yi1kYXRlcz48ZGF0ZT5BdWc8L2RhdGU+PC9wdWItZGF0ZXM+PC9kYXRlcz48aXNibj4xNTI1LTE0
MzggKEVsZWN0cm9uaWMpJiN4RDsxMDQ4LTg5MVggKExpbmtpbmcpPC9pc2JuPjxhY2Nlc3Npb24t
bnVtPjMyNDg3Njg1PC9hY2Nlc3Npb24tbnVtPjx1cmxzPjxyZWxhdGVkLXVybHM+PHVybD5odHRw
czovL3d3dy5uY2JpLm5sbS5uaWguZ292L3B1Ym1lZC8zMjQ4NzY4NTwvdXJsPjwvcmVsYXRlZC11
cmxzPjwvdXJscz48Y3VzdG9tMj5QTUM3NDE4NTkzPC9jdXN0b20yPjxlbGVjdHJvbmljLXJlc291
cmNlLW51bT4xMC4xMTM2L2lqZ2MtMjAyMC0wMDE2MTc8L2VsZWN0cm9uaWMtcmVzb3VyY2UtbnVt
PjwvcmVjb3JkPjwvQ2l0ZT48L0VuZE5vdGU+AG==
</w:fldData>
        </w:fldChar>
      </w:r>
      <w:r w:rsidR="00786E81">
        <w:instrText xml:space="preserve"> ADDIN EN.CITE.DATA </w:instrText>
      </w:r>
      <w:r w:rsidR="00786E81">
        <w:fldChar w:fldCharType="end"/>
      </w:r>
      <w:r w:rsidR="00E85E13">
        <w:fldChar w:fldCharType="separate"/>
      </w:r>
      <w:r w:rsidR="00786E81" w:rsidRPr="00786E81">
        <w:rPr>
          <w:noProof/>
          <w:vertAlign w:val="superscript"/>
        </w:rPr>
        <w:t>46, 47</w:t>
      </w:r>
      <w:r w:rsidR="00E85E13">
        <w:fldChar w:fldCharType="end"/>
      </w:r>
      <w:r>
        <w:t xml:space="preserve">.  </w:t>
      </w:r>
      <w:r w:rsidRPr="001301DA">
        <w:t xml:space="preserve">The European Society for Gastroenterology have published a position statement </w:t>
      </w:r>
      <w:r>
        <w:t>regarding the management of patients scheduled for a GI endoscopy</w:t>
      </w:r>
      <w:r w:rsidR="00E85E13">
        <w:fldChar w:fldCharType="begin">
          <w:fldData xml:space="preserve">PEVuZE5vdGU+PENpdGU+PEF1dGhvcj5HcmFsbmVrPC9BdXRob3I+PFllYXI+MjAyMDwvWWVhcj48
UmVjTnVtPjIxMzwvUmVjTnVtPjxEaXNwbGF5VGV4dD48c3R5bGUgZmFjZT0ic3VwZXJzY3JpcHQi
PjQ2PC9zdHlsZT48L0Rpc3BsYXlUZXh0PjxyZWNvcmQ+PHJlYy1udW1iZXI+MjEzPC9yZWMtbnVt
YmVyPjxmb3JlaWduLWtleXM+PGtleSBhcHA9IkVOIiBkYi1pZD0icjAyejlzYTB2MnBwZWdldHN2
Mnh3ejIzcmYwejJ2enh4OTB3IiB0aW1lc3RhbXA9IjE2MDUwMTY0MzciPjIxMzwva2V5PjwvZm9y
ZWlnbi1rZXlzPjxyZWYtdHlwZSBuYW1lPSJKb3VybmFsIEFydGljbGUiPjE3PC9yZWYtdHlwZT48
Y29udHJpYnV0b3JzPjxhdXRob3JzPjxhdXRob3I+R3JhbG5laywgSS4gTS48L2F1dGhvcj48YXV0
aG9yPkhhc3NhbiwgQy48L2F1dGhvcj48YXV0aG9yPkJlaWxlbmhvZmYsIFUuPC9hdXRob3I+PGF1
dGhvcj5BbnRvbmVsbGksIEcuPC9hdXRob3I+PGF1dGhvcj5FYmlnYm8sIEEuPC9hdXRob3I+PGF1
dGhvcj5QZWxsaXNlLCBNLjwvYXV0aG9yPjxhdXRob3I+QXJ2YW5pdGFraXMsIE0uPC9hdXRob3I+
PGF1dGhvcj5CaGFuZGFyaSwgUC48L2F1dGhvcj48YXV0aG9yPkJpc3NjaG9wcywgUi48L2F1dGhv
cj48YXV0aG9yPlZhbiBIb29mdCwgSi4gRS48L2F1dGhvcj48YXV0aG9yPkthbWluc2tpLCBNLiBG
LjwvYXV0aG9yPjxhdXRob3I+VHJpYW50YWZ5bGxvdSwgSy48L2F1dGhvcj48YXV0aG9yPldlYnN0
ZXIsIEcuPC9hdXRob3I+PGF1dGhvcj5Wb2lvc3UsIEEuIE0uPC9hdXRob3I+PGF1dGhvcj5Qb2hs
LCBILjwvYXV0aG9yPjxhdXRob3I+RHVua2xleSwgSS48L2F1dGhvcj48YXV0aG9yPkZlaHJrZSwg
Qi48L2F1dGhvcj48YXV0aG9yPkdhemljLCBNLjwvYXV0aG9yPjxhdXRob3I+R2plcmdlaywgVC48
L2F1dGhvcj48YXV0aG9yPk1hYXNlbiwgUy48L2F1dGhvcj48YXV0aG9yPldhYWdlbmVzLCBXLjwv
YXV0aG9yPjxhdXRob3I+ZGUgUGF0ZXIsIE0uPC9hdXRob3I+PGF1dGhvcj5Qb25jaG9uLCBULjwv
YXV0aG9yPjxhdXRob3I+U2llcnNlbWEsIFAuIEQuPC9hdXRob3I+PGF1dGhvcj5NZXNzbWFubiwg
SC48L2F1dGhvcj48YXV0aG9yPkRpbmlzLVJpYmVpcm8sIE0uPC9hdXRob3I+PC9hdXRob3JzPjwv
Y29udHJpYnV0b3JzPjxhdXRoLWFkZHJlc3M+RWxsZW4gYW5kIFBpbmNoYXMgTWFtYmVyIEluc3Rp
dHV0ZSBvZiBHYXN0cm9lbnRlcm9sb2d5IGFuZCBIZXBhdG9sb2d5LCBFbWVrIE1lZGljYWwgQ2Vu
dGVyLCBBZnVsYSwgYW5kIFJhcHBhcG9ydCBGYWN1bHR5IG9mIE1lZGljaW5lIFRlY2huaW9uIElz
cmFlbCBJbnN0aXR1dGUgb2YgVGVjaG5vbG9neSwgSGFpZmEsIElzcmFlbC4mI3hEO051b3ZvIFJl
Z2luYSBNYXJnaGVyaXRhIEhvc3BpdGFsLCBSb21lLCBJdGFseS4mI3hEO1VsbSwgR2VybWFueS4m
I3hEO0lJSSBNZWRpemluaXNjaGUgS2xpbmlrLCBVbml2ZXJzaXRhdHNrbGluaWt1bSBBdWdzYnVy
ZywgQXVnc2J1cmcsIEdlcm1hbnkuJiN4RDtEZXBhcnRtZW50IG9mIEdhc3Ryb2VudGVyb2xvZ3ks
IEhvc3BpdGFsIENsaW5pYyBkZSBCYXJjZWxvbmEuIEluc3RpdHV0IGQmYXBvcztJbnZlc3RpZ2Fj
aW9ucyBCaW9tZWRpcXVlcyBBdWd1c3QgUGkgaSBTdW55ZXIgKElESUJBUFMpLCBhbmQgQ2VudHJv
IGRlIEludmVzdGlnYWNpb24gQmlvbWVkaWNhIGVuIFJlZCBkZSBFbmZlcm1lZGFkZXMgSGVwYXRp
Y2FzIHkgRGlnZXN0aXZhcyAoQ0lCRVJlaGQpLiBVbml2ZXJzaXRhdCBkZSBCYXJjZWxvbmEsIEJh
cmNlbG9uYSwgU3BhaW4uJiN4RDtEZXBhcnRtZW50IG9mIEdhc3Ryb2VudGVyb2xvZ3ksIEVyYXNt
ZSBVbml2ZXJzaXR5IEhvc3BpdGFsLCBVbml2ZXJzaXRlIExpYnJlIGRlIEJydXhlbGxlcywgQnJ1
c3NlbHMsIEJlbGdpdW0uJiN4RDtHYXN0cm9lbnRlcm9sb2d5LCBQb3J0c21vdXRoIEhvc3BpdGFs
IE5IUyBUcnVzdCwgUG9ydHNtb3V0aCwgVW5pdGVkIEtpbmdkb20uJiN4RDtEZXBhcnRtZW50IG9m
IEdhc3Ryb2VudGVyb2xvZ3kgYW5kIEhlcGF0b2xvZ3ksIENhdGhvbGljIFVuaXZlcnNpdHkgb2Yg
TGV1dmVuIChLVUwpLCBUQVJHSUQsIFVuaXZlcnNpdHkgSG9zcGl0YWxzIExldXZlbiwgTGV1dmVu
LCBCZWxnaXVtLiYjeEQ7RGVwYXJ0bWVudCBvZiBHYXN0cm9lbnRlcm9sb2d5IGFuZCBIZXBhdG9s
b2d5LCBMZWlkZW4gVW5pdmVyc2l0eSBNZWRpY2FsIENlbnRlciwgTGVpZGVuLCBUaGUgTmV0aGVy
bGFuZHMuJiN4RDtEZXBhcnRtZW50IG9mIENhbmNlciBQcmV2ZW50aW9uIGFuZCBEZXBhcnRtZW50
IG9mIE9uY29sb2dpY2FsIEdhc3Ryb2VudGVyb2xvZ3ksIE1hcmlhIFNrbG9kb3dza2EtQ3VyaWUg
TmF0aW9uYWwgUmVzZWFyY2ggSW5zdGl0dXRlIG9mIE9uY29sb2d5LCBXYXJzYXcsIFBvbGFuZC4m
I3hEO0hlcGF0b2dhc3Ryb2VudGVyb2xvZ3kgVW5pdCwgMm5kIERlcGFydG1lbnQgb2YgSW50ZXJu
YWwgTWVkaWNpbmUgLSBQcm9wYWVkZXV0aWMsIE1lZGljYWwgU2Nob29sLCBOYXRpb25hbCBhbmQg
S2Fwb2Rpc3RyaWFuIFVuaXZlcnNpdHkgb2YgQXRoZW5zLCBBdHRpa29uIFVuaXZlcnNpdHkgR2Vu
ZXJhbCBIb3NwaXRhbCwgQXRoZW5zLCBHcmVlY2UuJiN4RDtEZXBhcnRtZW50IG9mIEdhc3Ryb2Vu
dGVyb2xvZ3ksIFVuaXZlcnNpdHkgQ29sbGVnZSBMb25kb24gSG9zcGl0YWxzLCBMb25kb24sIFVu
aXRlZCBLaW5nZG9tLiYjeEQ7RGVwYXJ0bWVudCBvZiBHYXN0cm9lbnRlcm9sb2d5IGFuZCBIZXBh
dG9sb2d5LCBDb2xlbnRpbmEgQ2xpbmljYWwgSG9zcGl0YWwsIEJ1Y2hhcmVzdCwgUm9tYW5pYS4m
I3hEO0RhcnRtb3V0aCBHZWlzZWwgU2Nob29sIG9mIE1lZGljaW5lLCBIYW5vdmVyIE5ldyBIYW1w
c2hpcmUsIFZBIE1lZGljYWwgQ2VudGVyLCBTZWN0aW9uIG9mIEdhc3Ryb2VudGVyb2xvZ3ksIFdo
aXRlIFJpdmVyIEp1bmN0aW9uLCBWZXJtb250LCBVU0EuJiN4RDtOb3J0aCBXZXN0IEFuZ2xpYSBO
SFMgRm91bmRhdGlvbiBUcnVzdCwgSGluY2hpbmdicm9va2UsIFVuaXRlZCBLaW5nZG9tLiYjeEQ7
SW5zZWxzcGl0YWwsIEJlcm4sIFN3aXR6ZXJsYW5kLiYjeEQ7R2VuZXJhbCBIb3NwaXRhbCwgQmpl
bG92YXIsIENyb2F0aWEuJiN4RDtVbml2ZXJzaXR5IE1lZGljYWwgQ2VudHJlLCBManVibGphbmEs
IFNsb3ZlbmlhLiYjeEQ7VGFsbGlubiBIZWFsdGhjYXJlIENvbGxlZ2UsIFRhbGxpbiwgRXN0b25p
YS4mI3hEO0h2aWRvdnJlIEhvc3BpdGFsLCBDb3BlbmhhZ2VuLCBEZW5tYXJrLiYjeEQ7QW1zdGVy
ZGFtIFVNQyBsb2NhdGlvbiBBTUMsIEFtc3RlcmRhbSwgVGhlIE5ldGhlcmxhbmRzLiYjeEQ7R2Fz
dHJvZW50ZXJvbG9neSBEaXZpc2lvbiwgRWRvdWFyZCBIZXJyaW90IEhvc3BpdGFsLCBMeW9uLCBG
cmFuY2UuJiN4RDtEZXBhcnRtZW50IG9mIEdhc3Ryb2VudGVyb2xvZ3kgYW5kIEhlcGF0b2xvZ3ks
IFJhZGJvdWQgVW5pdmVyc2l0eSBNZWRpY2FsIENlbnRlciwgTmlqbWVnZW4sIFRoZSBOZXRoZXJs
YW5kcy4mI3hEO0dhc3Ryb2VudGVyb2xvZ3kgRGVwYXJ0bWVudCwgUG9ydHVndWVzZSBPbmNvbG9n
eSBJbnN0aXR1dGUgb2YgUG9ydG8sIFBvcnR1Z2FsLjwvYXV0aC1hZGRyZXNzPjx0aXRsZXM+PHRp
dGxlPkVTR0UgYW5kIEVTR0VOQSBQb3NpdGlvbiBTdGF0ZW1lbnQgb24gZ2FzdHJvaW50ZXN0aW5h
bCBlbmRvc2NvcHkgYW5kIENPVklELTE5OiBBbiB1cGRhdGUgb24gZ3VpZGFuY2UgZHVyaW5nIHRo
ZSBwb3N0LWxvY2tkb3duIHBoYXNlIGFuZCBzZWxlY3RlZCByZXN1bHRzIGZyb20gYSBtZW1iZXJz
aGlwIHN1cnZleTwvdGl0bGU+PHNlY29uZGFyeS10aXRsZT5FbmRvc2NvcHk8L3NlY29uZGFyeS10
aXRsZT48L3RpdGxlcz48cGVyaW9kaWNhbD48ZnVsbC10aXRsZT5FbmRvc2NvcHk8L2Z1bGwtdGl0
bGU+PC9wZXJpb2RpY2FsPjxwYWdlcz44OTEtODk4PC9wYWdlcz48dm9sdW1lPjUyPC92b2x1bWU+
PG51bWJlcj4xMDwvbnVtYmVyPjxlZGl0aW9uPjIwMjAvMDcvMTA8L2VkaXRpb24+PGtleXdvcmRz
PjxrZXl3b3JkPkJldGFjb3JvbmF2aXJ1czwva2V5d29yZD48a2V5d29yZD4qQ29yb25hdmlydXMg
SW5mZWN0aW9uczwva2V5d29yZD48a2V5d29yZD4qRW5kb3Njb3B5LCBHYXN0cm9pbnRlc3RpbmFs
PC9rZXl3b3JkPjxrZXl3b3JkPkh1bWFuczwva2V5d29yZD48a2V5d29yZD4qUGFuZGVtaWNzPC9r
ZXl3b3JkPjxrZXl3b3JkPipQbmV1bW9uaWEsIFZpcmFsPC9rZXl3b3JkPjxrZXl3b3JkPlN1cnZl
eXMgYW5kIFF1ZXN0aW9ubmFpcmVzPC9rZXl3b3JkPjwva2V5d29yZHM+PGRhdGVzPjx5ZWFyPjIw
MjA8L3llYXI+PHB1Yi1kYXRlcz48ZGF0ZT5PY3Q8L2RhdGU+PC9wdWItZGF0ZXM+PC9kYXRlcz48
aXNibj4xNDM4LTg4MTIgKEVsZWN0cm9uaWMpJiN4RDswMDEzLTcyNlggKExpbmtpbmcpPC9pc2Ju
PjxhY2Nlc3Npb24tbnVtPjMyNjQzNzY3PC9hY2Nlc3Npb24tbnVtPjx1cmxzPjxyZWxhdGVkLXVy
bHM+PHVybD5odHRwczovL3d3dy5uY2JpLm5sbS5uaWguZ292L3B1Ym1lZC8zMjY0Mzc2NzwvdXJs
PjwvcmVsYXRlZC11cmxzPjwvdXJscz48Y3VzdG9tMj5QTUM3NTIwNTQzIFBoYXJtYSwgYW5kIDNE
IE1hdHJpeCAob25nb2luZyksIGFuZCBjb25zdWx0YW5jeSBmZWVzIGZyb20gQm9zdG9uIFNjaWVu
dGlmaWMsIEdJIFZpZXcsIE1vdHVzIEdJLCBhbmQgU3ltYmlvbml4IChvbmdvaW5nKTsgaGUgaXMg
YSBtZW1iZXIgb2YgdGhlIE1lZGljYWwgQWR2aXNvcnkgQm9hcmQgb2YgTW90dXMgR0kuIEouRS4g
dmFuIEhvb2Z0IGhhcyByZWNlaXZlZCBsZWN0dXJlIGZlZXMgZnJvbSBNZWR0cm9uaWNzICgyMDE0
LTIwMTUpIGFuZCBDb29rIE1lZGljYWwgKDIwMTkpLCBhbmQgY29uc3VsdGFuY3kgZmVlcyBmcm9t
IEJvc3RvbiBTY2llbnRpZmljICgyMDE0LTIwMTcpOyBoZXIgZGVwYXJ0bWVudCBoYXMgcmVjZWl2
ZWQgcmVzZWFyY2ggZ3JhbnRzIGZyb20gQ29vayBNZWRpY2FsICgyMDE0LTIwMTkpIGFuZCBBYmJv
dHQgKDIwMTQtMjAxNykuIE0uIEthbWluc2tpIGhhcyByZWNlaXZlZCBsZWN0dXJlIGZlZXMgZnJv
bSBCb3N0b24gU2NpZW50aWZpYyAoMjAxOC0gb25nb2luZykgYW5kIGNvbnN1bHRhbmN5IGZlZXMg
ZnJvbSBPbHltcHVzIGFuZCBGdWppZmlsbSAoMjAxOC0gb25nb2luZykuIFAuRC4gU2llcnNlbWEg
aGFzIHJlY2VpdmVkIHJlc2VhcmNoIGdyYW50cyBmcm9tIE5vcmdpbmUsIFBlbnRheCwgTWljcm90
ZWNoLCBZYWt1bHQsIGFuZCBNb3R1cyBHSSAob25nb2luZyk7IGhlIGlzIGEgbWVtYmVyIG9mIHRo
ZSBNZWRpY2FsIEFkdmlzb3J5IEJvYXJkIG9mIE1vdHVzIEdJLiBHLiBBbnRvbmVsbGksIE0uIEFy
dmFuaXRha2lzLCBQLiBCaGFuZGFyaSwgUi4gQmlzc2Nob3BzLCBNLiBEaW5pcy1SaWJlaXJvLCBB
LiBFYmlnYm8sIEMuIEhhc3NhbiwgSC4gTWVzc21hbm4sIE0uIFBlbGxpc2UsIEguIFBvaGwsIFQu
IFBvbmNob24sIEsuIFRyaWFudGFmeWxsb3UsIEEuIE0uIFZvaW9zdSwgYW5kIEcuIFdlYnN0ZXIs
IGhhdmUgbm8gY29tcGV0aW5nIGludGVyZXN0cy48L2N1c3RvbTI+PGVsZWN0cm9uaWMtcmVzb3Vy
Y2UtbnVtPjEwLjEwNTUvYS0xMjEzLTU3NjE8L2VsZWN0cm9uaWMtcmVzb3VyY2UtbnVtPjwvcmVj
b3JkPjwvQ2l0ZT48L0VuZE5vdGU+AG==
</w:fldData>
        </w:fldChar>
      </w:r>
      <w:r w:rsidR="00786E81">
        <w:instrText xml:space="preserve"> ADDIN EN.CITE </w:instrText>
      </w:r>
      <w:r w:rsidR="00786E81">
        <w:fldChar w:fldCharType="begin">
          <w:fldData xml:space="preserve">PEVuZE5vdGU+PENpdGU+PEF1dGhvcj5HcmFsbmVrPC9BdXRob3I+PFllYXI+MjAyMDwvWWVhcj48
UmVjTnVtPjIxMzwvUmVjTnVtPjxEaXNwbGF5VGV4dD48c3R5bGUgZmFjZT0ic3VwZXJzY3JpcHQi
PjQ2PC9zdHlsZT48L0Rpc3BsYXlUZXh0PjxyZWNvcmQ+PHJlYy1udW1iZXI+MjEzPC9yZWMtbnVt
YmVyPjxmb3JlaWduLWtleXM+PGtleSBhcHA9IkVOIiBkYi1pZD0icjAyejlzYTB2MnBwZWdldHN2
Mnh3ejIzcmYwejJ2enh4OTB3IiB0aW1lc3RhbXA9IjE2MDUwMTY0MzciPjIxMzwva2V5PjwvZm9y
ZWlnbi1rZXlzPjxyZWYtdHlwZSBuYW1lPSJKb3VybmFsIEFydGljbGUiPjE3PC9yZWYtdHlwZT48
Y29udHJpYnV0b3JzPjxhdXRob3JzPjxhdXRob3I+R3JhbG5laywgSS4gTS48L2F1dGhvcj48YXV0
aG9yPkhhc3NhbiwgQy48L2F1dGhvcj48YXV0aG9yPkJlaWxlbmhvZmYsIFUuPC9hdXRob3I+PGF1
dGhvcj5BbnRvbmVsbGksIEcuPC9hdXRob3I+PGF1dGhvcj5FYmlnYm8sIEEuPC9hdXRob3I+PGF1
dGhvcj5QZWxsaXNlLCBNLjwvYXV0aG9yPjxhdXRob3I+QXJ2YW5pdGFraXMsIE0uPC9hdXRob3I+
PGF1dGhvcj5CaGFuZGFyaSwgUC48L2F1dGhvcj48YXV0aG9yPkJpc3NjaG9wcywgUi48L2F1dGhv
cj48YXV0aG9yPlZhbiBIb29mdCwgSi4gRS48L2F1dGhvcj48YXV0aG9yPkthbWluc2tpLCBNLiBG
LjwvYXV0aG9yPjxhdXRob3I+VHJpYW50YWZ5bGxvdSwgSy48L2F1dGhvcj48YXV0aG9yPldlYnN0
ZXIsIEcuPC9hdXRob3I+PGF1dGhvcj5Wb2lvc3UsIEEuIE0uPC9hdXRob3I+PGF1dGhvcj5Qb2hs
LCBILjwvYXV0aG9yPjxhdXRob3I+RHVua2xleSwgSS48L2F1dGhvcj48YXV0aG9yPkZlaHJrZSwg
Qi48L2F1dGhvcj48YXV0aG9yPkdhemljLCBNLjwvYXV0aG9yPjxhdXRob3I+R2plcmdlaywgVC48
L2F1dGhvcj48YXV0aG9yPk1hYXNlbiwgUy48L2F1dGhvcj48YXV0aG9yPldhYWdlbmVzLCBXLjwv
YXV0aG9yPjxhdXRob3I+ZGUgUGF0ZXIsIE0uPC9hdXRob3I+PGF1dGhvcj5Qb25jaG9uLCBULjwv
YXV0aG9yPjxhdXRob3I+U2llcnNlbWEsIFAuIEQuPC9hdXRob3I+PGF1dGhvcj5NZXNzbWFubiwg
SC48L2F1dGhvcj48YXV0aG9yPkRpbmlzLVJpYmVpcm8sIE0uPC9hdXRob3I+PC9hdXRob3JzPjwv
Y29udHJpYnV0b3JzPjxhdXRoLWFkZHJlc3M+RWxsZW4gYW5kIFBpbmNoYXMgTWFtYmVyIEluc3Rp
dHV0ZSBvZiBHYXN0cm9lbnRlcm9sb2d5IGFuZCBIZXBhdG9sb2d5LCBFbWVrIE1lZGljYWwgQ2Vu
dGVyLCBBZnVsYSwgYW5kIFJhcHBhcG9ydCBGYWN1bHR5IG9mIE1lZGljaW5lIFRlY2huaW9uIElz
cmFlbCBJbnN0aXR1dGUgb2YgVGVjaG5vbG9neSwgSGFpZmEsIElzcmFlbC4mI3hEO051b3ZvIFJl
Z2luYSBNYXJnaGVyaXRhIEhvc3BpdGFsLCBSb21lLCBJdGFseS4mI3hEO1VsbSwgR2VybWFueS4m
I3hEO0lJSSBNZWRpemluaXNjaGUgS2xpbmlrLCBVbml2ZXJzaXRhdHNrbGluaWt1bSBBdWdzYnVy
ZywgQXVnc2J1cmcsIEdlcm1hbnkuJiN4RDtEZXBhcnRtZW50IG9mIEdhc3Ryb2VudGVyb2xvZ3ks
IEhvc3BpdGFsIENsaW5pYyBkZSBCYXJjZWxvbmEuIEluc3RpdHV0IGQmYXBvcztJbnZlc3RpZ2Fj
aW9ucyBCaW9tZWRpcXVlcyBBdWd1c3QgUGkgaSBTdW55ZXIgKElESUJBUFMpLCBhbmQgQ2VudHJv
IGRlIEludmVzdGlnYWNpb24gQmlvbWVkaWNhIGVuIFJlZCBkZSBFbmZlcm1lZGFkZXMgSGVwYXRp
Y2FzIHkgRGlnZXN0aXZhcyAoQ0lCRVJlaGQpLiBVbml2ZXJzaXRhdCBkZSBCYXJjZWxvbmEsIEJh
cmNlbG9uYSwgU3BhaW4uJiN4RDtEZXBhcnRtZW50IG9mIEdhc3Ryb2VudGVyb2xvZ3ksIEVyYXNt
ZSBVbml2ZXJzaXR5IEhvc3BpdGFsLCBVbml2ZXJzaXRlIExpYnJlIGRlIEJydXhlbGxlcywgQnJ1
c3NlbHMsIEJlbGdpdW0uJiN4RDtHYXN0cm9lbnRlcm9sb2d5LCBQb3J0c21vdXRoIEhvc3BpdGFs
IE5IUyBUcnVzdCwgUG9ydHNtb3V0aCwgVW5pdGVkIEtpbmdkb20uJiN4RDtEZXBhcnRtZW50IG9m
IEdhc3Ryb2VudGVyb2xvZ3kgYW5kIEhlcGF0b2xvZ3ksIENhdGhvbGljIFVuaXZlcnNpdHkgb2Yg
TGV1dmVuIChLVUwpLCBUQVJHSUQsIFVuaXZlcnNpdHkgSG9zcGl0YWxzIExldXZlbiwgTGV1dmVu
LCBCZWxnaXVtLiYjeEQ7RGVwYXJ0bWVudCBvZiBHYXN0cm9lbnRlcm9sb2d5IGFuZCBIZXBhdG9s
b2d5LCBMZWlkZW4gVW5pdmVyc2l0eSBNZWRpY2FsIENlbnRlciwgTGVpZGVuLCBUaGUgTmV0aGVy
bGFuZHMuJiN4RDtEZXBhcnRtZW50IG9mIENhbmNlciBQcmV2ZW50aW9uIGFuZCBEZXBhcnRtZW50
IG9mIE9uY29sb2dpY2FsIEdhc3Ryb2VudGVyb2xvZ3ksIE1hcmlhIFNrbG9kb3dza2EtQ3VyaWUg
TmF0aW9uYWwgUmVzZWFyY2ggSW5zdGl0dXRlIG9mIE9uY29sb2d5LCBXYXJzYXcsIFBvbGFuZC4m
I3hEO0hlcGF0b2dhc3Ryb2VudGVyb2xvZ3kgVW5pdCwgMm5kIERlcGFydG1lbnQgb2YgSW50ZXJu
YWwgTWVkaWNpbmUgLSBQcm9wYWVkZXV0aWMsIE1lZGljYWwgU2Nob29sLCBOYXRpb25hbCBhbmQg
S2Fwb2Rpc3RyaWFuIFVuaXZlcnNpdHkgb2YgQXRoZW5zLCBBdHRpa29uIFVuaXZlcnNpdHkgR2Vu
ZXJhbCBIb3NwaXRhbCwgQXRoZW5zLCBHcmVlY2UuJiN4RDtEZXBhcnRtZW50IG9mIEdhc3Ryb2Vu
dGVyb2xvZ3ksIFVuaXZlcnNpdHkgQ29sbGVnZSBMb25kb24gSG9zcGl0YWxzLCBMb25kb24sIFVu
aXRlZCBLaW5nZG9tLiYjeEQ7RGVwYXJ0bWVudCBvZiBHYXN0cm9lbnRlcm9sb2d5IGFuZCBIZXBh
dG9sb2d5LCBDb2xlbnRpbmEgQ2xpbmljYWwgSG9zcGl0YWwsIEJ1Y2hhcmVzdCwgUm9tYW5pYS4m
I3hEO0RhcnRtb3V0aCBHZWlzZWwgU2Nob29sIG9mIE1lZGljaW5lLCBIYW5vdmVyIE5ldyBIYW1w
c2hpcmUsIFZBIE1lZGljYWwgQ2VudGVyLCBTZWN0aW9uIG9mIEdhc3Ryb2VudGVyb2xvZ3ksIFdo
aXRlIFJpdmVyIEp1bmN0aW9uLCBWZXJtb250LCBVU0EuJiN4RDtOb3J0aCBXZXN0IEFuZ2xpYSBO
SFMgRm91bmRhdGlvbiBUcnVzdCwgSGluY2hpbmdicm9va2UsIFVuaXRlZCBLaW5nZG9tLiYjeEQ7
SW5zZWxzcGl0YWwsIEJlcm4sIFN3aXR6ZXJsYW5kLiYjeEQ7R2VuZXJhbCBIb3NwaXRhbCwgQmpl
bG92YXIsIENyb2F0aWEuJiN4RDtVbml2ZXJzaXR5IE1lZGljYWwgQ2VudHJlLCBManVibGphbmEs
IFNsb3ZlbmlhLiYjeEQ7VGFsbGlubiBIZWFsdGhjYXJlIENvbGxlZ2UsIFRhbGxpbiwgRXN0b25p
YS4mI3hEO0h2aWRvdnJlIEhvc3BpdGFsLCBDb3BlbmhhZ2VuLCBEZW5tYXJrLiYjeEQ7QW1zdGVy
ZGFtIFVNQyBsb2NhdGlvbiBBTUMsIEFtc3RlcmRhbSwgVGhlIE5ldGhlcmxhbmRzLiYjeEQ7R2Fz
dHJvZW50ZXJvbG9neSBEaXZpc2lvbiwgRWRvdWFyZCBIZXJyaW90IEhvc3BpdGFsLCBMeW9uLCBG
cmFuY2UuJiN4RDtEZXBhcnRtZW50IG9mIEdhc3Ryb2VudGVyb2xvZ3kgYW5kIEhlcGF0b2xvZ3ks
IFJhZGJvdWQgVW5pdmVyc2l0eSBNZWRpY2FsIENlbnRlciwgTmlqbWVnZW4sIFRoZSBOZXRoZXJs
YW5kcy4mI3hEO0dhc3Ryb2VudGVyb2xvZ3kgRGVwYXJ0bWVudCwgUG9ydHVndWVzZSBPbmNvbG9n
eSBJbnN0aXR1dGUgb2YgUG9ydG8sIFBvcnR1Z2FsLjwvYXV0aC1hZGRyZXNzPjx0aXRsZXM+PHRp
dGxlPkVTR0UgYW5kIEVTR0VOQSBQb3NpdGlvbiBTdGF0ZW1lbnQgb24gZ2FzdHJvaW50ZXN0aW5h
bCBlbmRvc2NvcHkgYW5kIENPVklELTE5OiBBbiB1cGRhdGUgb24gZ3VpZGFuY2UgZHVyaW5nIHRo
ZSBwb3N0LWxvY2tkb3duIHBoYXNlIGFuZCBzZWxlY3RlZCByZXN1bHRzIGZyb20gYSBtZW1iZXJz
aGlwIHN1cnZleTwvdGl0bGU+PHNlY29uZGFyeS10aXRsZT5FbmRvc2NvcHk8L3NlY29uZGFyeS10
aXRsZT48L3RpdGxlcz48cGVyaW9kaWNhbD48ZnVsbC10aXRsZT5FbmRvc2NvcHk8L2Z1bGwtdGl0
bGU+PC9wZXJpb2RpY2FsPjxwYWdlcz44OTEtODk4PC9wYWdlcz48dm9sdW1lPjUyPC92b2x1bWU+
PG51bWJlcj4xMDwvbnVtYmVyPjxlZGl0aW9uPjIwMjAvMDcvMTA8L2VkaXRpb24+PGtleXdvcmRz
PjxrZXl3b3JkPkJldGFjb3JvbmF2aXJ1czwva2V5d29yZD48a2V5d29yZD4qQ29yb25hdmlydXMg
SW5mZWN0aW9uczwva2V5d29yZD48a2V5d29yZD4qRW5kb3Njb3B5LCBHYXN0cm9pbnRlc3RpbmFs
PC9rZXl3b3JkPjxrZXl3b3JkPkh1bWFuczwva2V5d29yZD48a2V5d29yZD4qUGFuZGVtaWNzPC9r
ZXl3b3JkPjxrZXl3b3JkPipQbmV1bW9uaWEsIFZpcmFsPC9rZXl3b3JkPjxrZXl3b3JkPlN1cnZl
eXMgYW5kIFF1ZXN0aW9ubmFpcmVzPC9rZXl3b3JkPjwva2V5d29yZHM+PGRhdGVzPjx5ZWFyPjIw
MjA8L3llYXI+PHB1Yi1kYXRlcz48ZGF0ZT5PY3Q8L2RhdGU+PC9wdWItZGF0ZXM+PC9kYXRlcz48
aXNibj4xNDM4LTg4MTIgKEVsZWN0cm9uaWMpJiN4RDswMDEzLTcyNlggKExpbmtpbmcpPC9pc2Ju
PjxhY2Nlc3Npb24tbnVtPjMyNjQzNzY3PC9hY2Nlc3Npb24tbnVtPjx1cmxzPjxyZWxhdGVkLXVy
bHM+PHVybD5odHRwczovL3d3dy5uY2JpLm5sbS5uaWguZ292L3B1Ym1lZC8zMjY0Mzc2NzwvdXJs
PjwvcmVsYXRlZC11cmxzPjwvdXJscz48Y3VzdG9tMj5QTUM3NTIwNTQzIFBoYXJtYSwgYW5kIDNE
IE1hdHJpeCAob25nb2luZyksIGFuZCBjb25zdWx0YW5jeSBmZWVzIGZyb20gQm9zdG9uIFNjaWVu
dGlmaWMsIEdJIFZpZXcsIE1vdHVzIEdJLCBhbmQgU3ltYmlvbml4IChvbmdvaW5nKTsgaGUgaXMg
YSBtZW1iZXIgb2YgdGhlIE1lZGljYWwgQWR2aXNvcnkgQm9hcmQgb2YgTW90dXMgR0kuIEouRS4g
dmFuIEhvb2Z0IGhhcyByZWNlaXZlZCBsZWN0dXJlIGZlZXMgZnJvbSBNZWR0cm9uaWNzICgyMDE0
LTIwMTUpIGFuZCBDb29rIE1lZGljYWwgKDIwMTkpLCBhbmQgY29uc3VsdGFuY3kgZmVlcyBmcm9t
IEJvc3RvbiBTY2llbnRpZmljICgyMDE0LTIwMTcpOyBoZXIgZGVwYXJ0bWVudCBoYXMgcmVjZWl2
ZWQgcmVzZWFyY2ggZ3JhbnRzIGZyb20gQ29vayBNZWRpY2FsICgyMDE0LTIwMTkpIGFuZCBBYmJv
dHQgKDIwMTQtMjAxNykuIE0uIEthbWluc2tpIGhhcyByZWNlaXZlZCBsZWN0dXJlIGZlZXMgZnJv
bSBCb3N0b24gU2NpZW50aWZpYyAoMjAxOC0gb25nb2luZykgYW5kIGNvbnN1bHRhbmN5IGZlZXMg
ZnJvbSBPbHltcHVzIGFuZCBGdWppZmlsbSAoMjAxOC0gb25nb2luZykuIFAuRC4gU2llcnNlbWEg
aGFzIHJlY2VpdmVkIHJlc2VhcmNoIGdyYW50cyBmcm9tIE5vcmdpbmUsIFBlbnRheCwgTWljcm90
ZWNoLCBZYWt1bHQsIGFuZCBNb3R1cyBHSSAob25nb2luZyk7IGhlIGlzIGEgbWVtYmVyIG9mIHRo
ZSBNZWRpY2FsIEFkdmlzb3J5IEJvYXJkIG9mIE1vdHVzIEdJLiBHLiBBbnRvbmVsbGksIE0uIEFy
dmFuaXRha2lzLCBQLiBCaGFuZGFyaSwgUi4gQmlzc2Nob3BzLCBNLiBEaW5pcy1SaWJlaXJvLCBB
LiBFYmlnYm8sIEMuIEhhc3NhbiwgSC4gTWVzc21hbm4sIE0uIFBlbGxpc2UsIEguIFBvaGwsIFQu
IFBvbmNob24sIEsuIFRyaWFudGFmeWxsb3UsIEEuIE0uIFZvaW9zdSwgYW5kIEcuIFdlYnN0ZXIs
IGhhdmUgbm8gY29tcGV0aW5nIGludGVyZXN0cy48L2N1c3RvbTI+PGVsZWN0cm9uaWMtcmVzb3Vy
Y2UtbnVtPjEwLjEwNTUvYS0xMjEzLTU3NjE8L2VsZWN0cm9uaWMtcmVzb3VyY2UtbnVtPjwvcmVj
b3JkPjwvQ2l0ZT48L0VuZE5vdGU+AG==
</w:fldData>
        </w:fldChar>
      </w:r>
      <w:r w:rsidR="00786E81">
        <w:instrText xml:space="preserve"> ADDIN EN.CITE.DATA </w:instrText>
      </w:r>
      <w:r w:rsidR="00786E81">
        <w:fldChar w:fldCharType="end"/>
      </w:r>
      <w:r w:rsidR="00E85E13">
        <w:fldChar w:fldCharType="separate"/>
      </w:r>
      <w:r w:rsidR="00786E81" w:rsidRPr="00786E81">
        <w:rPr>
          <w:noProof/>
          <w:vertAlign w:val="superscript"/>
        </w:rPr>
        <w:t>46</w:t>
      </w:r>
      <w:r w:rsidR="00E85E13">
        <w:fldChar w:fldCharType="end"/>
      </w:r>
      <w:r>
        <w:t xml:space="preserve">; they </w:t>
      </w:r>
      <w:r w:rsidRPr="001301DA">
        <w:t>suggest a case-by-case evaluation to risk stratify patients into high priority and low priority cases; the former should be managed within 12 weeks and the latter may be deferred beyond 12 weeks</w:t>
      </w:r>
      <w:r w:rsidR="00E85F30">
        <w:t>.</w:t>
      </w:r>
      <w:r w:rsidRPr="001301DA">
        <w:t xml:space="preserve">  </w:t>
      </w:r>
      <w:r w:rsidR="00E85F30">
        <w:t>S</w:t>
      </w:r>
      <w:r>
        <w:t xml:space="preserve">urveillance for </w:t>
      </w:r>
      <w:proofErr w:type="spellStart"/>
      <w:r>
        <w:t>Barett’s</w:t>
      </w:r>
      <w:proofErr w:type="spellEnd"/>
      <w:r>
        <w:t xml:space="preserve"> oesophagus with or without </w:t>
      </w:r>
      <w:r w:rsidRPr="001301DA">
        <w:t xml:space="preserve">low grade dysplasia is provided as an example of a low priority case.   Endoscopic treatment of high-grade dysplasia is categorised as high-priority and management is </w:t>
      </w:r>
      <w:r>
        <w:t>indicated</w:t>
      </w:r>
      <w:r w:rsidRPr="001301DA">
        <w:t xml:space="preserve"> within 12 weeks of diagnosis, in line with our suggestion that severe dysplasia should be closely </w:t>
      </w:r>
      <w:r>
        <w:t>monitored</w:t>
      </w:r>
      <w:r w:rsidRPr="001301DA">
        <w:t>, with surgical intervention in appropriate cases as soon as capacity allows.</w:t>
      </w:r>
    </w:p>
    <w:p w14:paraId="7AA4AD20" w14:textId="77777777" w:rsidR="00F123A2" w:rsidRDefault="00F123A2" w:rsidP="00F123A2">
      <w:pPr>
        <w:pStyle w:val="PlainText"/>
        <w:spacing w:line="360" w:lineRule="auto"/>
      </w:pPr>
      <w:r w:rsidRPr="001301DA">
        <w:t>The</w:t>
      </w:r>
      <w:r w:rsidRPr="00193ECD">
        <w:t xml:space="preserve"> </w:t>
      </w:r>
      <w:r>
        <w:t>European Federation for Colposcopy (EFC) and European Society of Gynaecological Oncology</w:t>
      </w:r>
    </w:p>
    <w:p w14:paraId="1A92B16B" w14:textId="6B8FF307" w:rsidR="00F123A2" w:rsidRDefault="00F123A2" w:rsidP="00F123A2">
      <w:pPr>
        <w:pStyle w:val="PlainText"/>
        <w:spacing w:line="360" w:lineRule="auto"/>
      </w:pPr>
      <w:r>
        <w:t xml:space="preserve">(ESGO) have published </w:t>
      </w:r>
      <w:r w:rsidRPr="001301DA">
        <w:t>consensus recommendations</w:t>
      </w:r>
      <w:r>
        <w:t xml:space="preserve"> for the management of patients during the COVID-19 pandemic</w:t>
      </w:r>
      <w:r w:rsidR="00E85E13">
        <w:fldChar w:fldCharType="begin">
          <w:fldData xml:space="preserve">PEVuZE5vdGU+PENpdGU+PEF1dGhvcj5DaWF2YXR0aW5pPC9BdXRob3I+PFllYXI+MjAyMDwvWWVh
cj48UmVjTnVtPjIxMjwvUmVjTnVtPjxEaXNwbGF5VGV4dD48c3R5bGUgZmFjZT0ic3VwZXJzY3Jp
cHQiPjQ3PC9zdHlsZT48L0Rpc3BsYXlUZXh0PjxyZWNvcmQ+PHJlYy1udW1iZXI+MjEyPC9yZWMt
bnVtYmVyPjxmb3JlaWduLWtleXM+PGtleSBhcHA9IkVOIiBkYi1pZD0icjAyejlzYTB2MnBwZWdl
dHN2Mnh3ejIzcmYwejJ2enh4OTB3IiB0aW1lc3RhbXA9IjE2MDUwMTYzNjIiPjIxMjwva2V5Pjwv
Zm9yZWlnbi1rZXlzPjxyZWYtdHlwZSBuYW1lPSJKb3VybmFsIEFydGljbGUiPjE3PC9yZWYtdHlw
ZT48Y29udHJpYnV0b3JzPjxhdXRob3JzPjxhdXRob3I+Q2lhdmF0dGluaSwgQS48L2F1dGhvcj48
YXV0aG9yPkRlbGxpIENhcnBpbmksIEcuPC9hdXRob3I+PGF1dGhvcj5HaWFubmVsbGEsIEwuPC9h
dXRob3I+PGF1dGhvcj5BcmJ5biwgTS48L2F1dGhvcj48YXV0aG9yPkt5cmdpb3UsIE0uPC9hdXRo
b3I+PGF1dGhvcj5Kb3VyYSwgRS4gQS48L2F1dGhvcj48YXV0aG9yPlNlaG91bGksIEouPC9hdXRo
b3I+PGF1dGhvcj5DYXJjb3Bpbm8sIFguPC9hdXRob3I+PGF1dGhvcj5SZWRtYW4sIEMuIFcuPC9h
dXRob3I+PGF1dGhvcj5OaWVtaW5lbiwgUC48L2F1dGhvcj48YXV0aG9yPkNydWlja3NoYW5rLCBN
LjwvYXV0aG9yPjxhdXRob3I+R3VsdGVraW4sIE0uPC9hdXRob3I+PC9hdXRob3JzPjwvY29udHJp
YnV0b3JzPjxhdXRoLWFkZHJlc3M+R3luZWNvbG9naWMgU2VjdGlvbiwgRGVwYXJ0bWVudCBvZiBP
ZG9udG9zdG9tYXRvbG9naWMgYW5kIFNwZWNpYWxpemVkIENsaW5pY2FsIFNjaWVuY2VzLCBGYWN1
bHR5IG9mIE1lZGljaW5lLCBVbml2ZXJzaXRhIFBvbGl0ZWNuaWNhIGRlbGxlIE1hcmNoZSwgQW5j
b25hLCBJdGFseS4mI3hEO1VuaXQgb2YgQ2FuY2VyIEVwaWRlbWlvbG9neSwgQmVsZ2lhbiBDYW5j
ZXIgQ2VudHJlLCBTY2llbnNhbm8sIEJydXNzZWxzLCBCZWxnaXVtLiYjeEQ7RGVwYXJ0bWVudCBv
ZiBTdXJnZXJ5IGFuZCBDYW5jZXIsIEluc3RpdHV0ZSBvZiBSZXByb2R1Y3RpdmUgYW5kIERldmVs
b3BtZW50YWwgQmlvbG9neSwgRmFjdWx0eSBvZiBNZWRpY2luZSwgSW1wZXJpYWwgQ29sbGVnZSwg
TG9uZG9uLCBXMTIgME5OLCBVSy4mI3hEO1dlc3QgTG9uZG9uIEd5bmFlY29sb2dpY2FsIENhbmNl
ciBDZW50cmUsIFF1ZWVuIENoYXJsb3R0ZSZhcG9zO3MgYW5kIENoZWxzZWEsIEhhbW1lcnNtaXRo
IEhvc3BpdGFsLCBJbXBlcmlhbCBDb2xsZWdlIEhlYWx0aGNhcmUgTkhTIFRydXN0LCBMb25kb24s
IFcxMiAwSFMsIFVLLiYjeEQ7RGVwYXJ0bWVudCBvZiBHeW5lY29sb2d5IGFuZCBHeW5lY29sb2dp
YyBPbmNvbG9neSwgQ29tcHJlaGVuc2l2ZSBDYW5jZXIgQ2VudGVyLCBNZWRpY2FsIFVuaXZlcnNp
dHkgb2YgVmllbm5hLCBWaWVubmEsIEF1c3RyaWEuJiN4RDtEZXBhcnRtZW50IG9mIEd5bmVjb2xv
Z3kgYW5kIENlbnRlciBmb3IgT25jb2xvZ2ljYWwgU3VyZ2VyeSwgQ2hhcml0ZSwgVW5pdmVyc2l0
eSBNZWRpY2luZSBCZXJsaW4sIEJlcmxpbiwgR2VybWFueS4mI3hEO0RlcGFydG1lbnQgb2YgT2Jz
dGV0cmljcyBhbmQgR3luYWVjb2xvZ3ksIEhvcGl0YWwgTm9yZCwgQVBITSwgQWl4LU1hcnNlaWxs
ZSBVbml2ZXJzaXR5IChBTVUpLCBVbml2IEF2aWdub24sIENOUlMsIElSRCwgSU1CRSwgVU1SIDcy
NjMsIDEzMzk3LCBNYXJzZWlsbGUsIEZyYW5jZS4mI3hEO1VuaXZlcnNpdHkgSG9zcGl0YWxzIG9m
IE5vcnRoIE1pZGxhbmRzIE5IUyBUcnVzdCwgUm95YWwgU3Rva2UgSG9zcGl0YWwsIFN0b2tlLW9u
LVRyZW50LCBVbml0ZWQgS2luZ2RvbS4mI3hEO0RlcGFydG1lbnQgb2YgT2JzdGV0cmljcyBhbmQg
R3luYWVjb2xvZ3ksIEhlbHNpbmtpIFVuaXZlcnNpdHkgSG9zcGl0YWwgYW5kIEhlbHNpbmtpIFVu
aXZlcnNpdHksIEhlbHNpbmtpLCBGaW5sYW5kLiYjeEQ7QWJlcmRlZW4gQ2VudHJlIGZvciBXb21l
biZhcG9zO3MgSGVhbHRoIFJlc2VhcmNoLCBVbml2ZXJzaXR5IG9mIEFiZXJkZWVuLCBBYmVyZGVl
biwgVUsuJiN4RDtEZXBhcnRtZW50IG9mIE9ic3RldHJpY3MgYW5kIEd5bmVjb2xvZ3ksIERpdmlz
aW9uIG9mIEd5bmVjb2xvZ2ljIE9uY29sb2d5LCBBbmthcmEsIFR1cmtleSBtcnRndWx0ZWtpbkB5
YWhvby5jb20uPC9hdXRoLWFkZHJlc3M+PHRpdGxlcz48dGl0bGU+RXVyb3BlYW4gRmVkZXJhdGlv
biBmb3IgQ29scG9zY29weSAoRUZDKSBhbmQgRXVyb3BlYW4gU29jaWV0eSBvZiBHeW5hZWNvbG9n
aWNhbCBPbmNvbG9neSAoRVNHTykgam9pbnQgY29uc2lkZXJhdGlvbnMgYWJvdXQgaHVtYW4gcGFw
aWxsb21hdmlydXMgKEhQVikgdmFjY2luYXRpb24sIHNjcmVlbmluZyBwcm9ncmFtcywgY29scG9z
Y29weSwgYW5kIHN1cmdlcnkgZHVyaW5nIGFuZCBhZnRlciB0aGUgQ09WSUQtMTkgcGFuZGVtaWM8
L3RpdGxlPjxzZWNvbmRhcnktdGl0bGU+SW50IEogR3luZWNvbCBDYW5jZXI8L3NlY29uZGFyeS10
aXRsZT48L3RpdGxlcz48cGVyaW9kaWNhbD48ZnVsbC10aXRsZT5JbnQgSiBHeW5lY29sIENhbmNl
cjwvZnVsbC10aXRsZT48L3BlcmlvZGljYWw+PHBhZ2VzPjEwOTctMTEwMDwvcGFnZXM+PHZvbHVt
ZT4zMDwvdm9sdW1lPjxudW1iZXI+ODwvbnVtYmVyPjxlZGl0aW9uPjIwMjAvMDYvMDQ8L2VkaXRp
b24+PGtleXdvcmRzPjxrZXl3b3JkPipCZXRhY29yb25hdmlydXM8L2tleXdvcmQ+PGtleXdvcmQ+
Q2FyY2lub21hL2RpYWdub3Npcy9wcmV2ZW50aW9uICZhbXA7IGNvbnRyb2wvc3VyZ2VyeS92aXJv
bG9neTwva2V5d29yZD48a2V5d29yZD5DZXJ2aWNhbCBJbnRyYWVwaXRoZWxpYWwgTmVvcGxhc2lh
L2RpYWdub3Npcy9wcmV2ZW50aW9uICZhbXA7PC9rZXl3b3JkPjxrZXl3b3JkPmNvbnRyb2wvc3Vy
Z2VyeS92aXJvbG9neTwva2V5d29yZD48a2V5d29yZD5Db2xwb3Njb3B5LypzdGFuZGFyZHM8L2tl
eXdvcmQ+PGtleXdvcmQ+Q29yb25hdmlydXMgSW5mZWN0aW9ucy8qcHJldmVudGlvbiAmYW1wOyBj
b250cm9sPC9rZXl3b3JkPjxrZXl3b3JkPkVhcmx5IERldGVjdGlvbiBvZiBDYW5jZXIvbWV0aG9k
cy8qc3RhbmRhcmRzPC9rZXl3b3JkPjxrZXl3b3JkPkV1cm9wZTwva2V5d29yZD48a2V5d29yZD5G
ZW1hbGU8L2tleXdvcmQ+PGtleXdvcmQ+R3luZWNvbG9naWMgU3VyZ2ljYWwgUHJvY2VkdXJlcy8q
c3RhbmRhcmRzPC9rZXl3b3JkPjxrZXl3b3JkPkhlYWx0aCBDYXJlIFJhdGlvbmluZy9tZXRob2Rz
L3N0YW5kYXJkczwva2V5d29yZD48a2V5d29yZD5IZWFsdGggU2VydmljZXMgQWNjZXNzaWJpbGl0
eS9zdGFuZGFyZHM8L2tleXdvcmQ+PGtleXdvcmQ+SHVtYW5zPC9rZXl3b3JkPjxrZXl3b3JkPklu
ZmVjdGlvbiBDb250cm9sL21ldGhvZHMvc3RhbmRhcmRzPC9rZXl3b3JkPjxrZXl3b3JkPlBhbmRl
bWljcy8qcHJldmVudGlvbiAmYW1wOyBjb250cm9sPC9rZXl3b3JkPjxrZXl3b3JkPipQYXBpbGxv
bWF2aXJ1cyBJbmZlY3Rpb25zL2NvbXBsaWNhdGlvbnMvZGlhZ25vc2lzL3ByZXZlbnRpb24gJmFt
cDsgY29udHJvbC9zdXJnZXJ5PC9rZXl3b3JkPjxrZXl3b3JkPlBuZXVtb25pYSwgVmlyYWwvKnBy
ZXZlbnRpb24gJmFtcDsgY29udHJvbDwva2V5d29yZD48a2V5d29yZD5UZWxlbWVkaWNpbmUvbWV0
aG9kcy9zdGFuZGFyZHM8L2tleXdvcmQ+PGtleXdvcmQ+KlV0ZXJpbmUgQ2VydmljYWwgTmVvcGxh
c21zL2RpYWdub3Npcy9wcmV2ZW50aW9uICZhbXA7IGNvbnRyb2wvc3VyZ2VyeS92aXJvbG9neTwv
a2V5d29yZD48a2V5d29yZD4qY2VydmljYWwgY2FuY2VyPC9rZXl3b3JkPjxrZXl3b3JkPnRocm91
Z2ggaW5zdGl0dXRpb24uTUEgd2FzIHN1cHBvcnRlZCBieSB0aGUgSG9yaXpvbiAyMDIwIEZyYW1l
d29yayBQcm9ncmFtbWUgZm9yPC9rZXl3b3JkPjxrZXl3b3JkPlJlc2VhcmNoIGFuZCBJbm5vdmF0
aW9uIG9mIHRoZSBFdXJvcGVhbiBDb21taXNzaW9uLCB0aHJvdWdoIHRoZSBSSVNDQyBOZXR3b3Jr
PC9rZXl3b3JkPjxrZXl3b3JkPihncmFudCBuby4gODQ3ODQ1KTwva2V5d29yZD48a2V5d29yZD50
aGUgVkFMQ09SIHByb2plY3QgKFZBTGlkYXRpb24gb2YgU0FSUy1DT1JvbmEgVmlydXMtMjwva2V5
d29yZD48a2V5d29yZD5hc3NheXMpLiBNRyBkZWNsYXJlcyBoYXZpbmcgcmVjZWl2ZWQgdHJhdmVs
IHN1cHBvcnQgYW5kIGhvbm9yb3JpYSBmcm9tIE1TRCB0byBiZTwva2V5d29yZD48a2V5d29yZD5h
IHNwZWFrZXIuPC9rZXl3b3JkPjwva2V5d29yZHM+PGRhdGVzPjx5ZWFyPjIwMjA8L3llYXI+PHB1
Yi1kYXRlcz48ZGF0ZT5BdWc8L2RhdGU+PC9wdWItZGF0ZXM+PC9kYXRlcz48aXNibj4xNTI1LTE0
MzggKEVsZWN0cm9uaWMpJiN4RDsxMDQ4LTg5MVggKExpbmtpbmcpPC9pc2JuPjxhY2Nlc3Npb24t
bnVtPjMyNDg3Njg1PC9hY2Nlc3Npb24tbnVtPjx1cmxzPjxyZWxhdGVkLXVybHM+PHVybD5odHRw
czovL3d3dy5uY2JpLm5sbS5uaWguZ292L3B1Ym1lZC8zMjQ4NzY4NTwvdXJsPjwvcmVsYXRlZC11
cmxzPjwvdXJscz48Y3VzdG9tMj5QTUM3NDE4NTkzPC9jdXN0b20yPjxlbGVjdHJvbmljLXJlc291
cmNlLW51bT4xMC4xMTM2L2lqZ2MtMjAyMC0wMDE2MTc8L2VsZWN0cm9uaWMtcmVzb3VyY2UtbnVt
PjwvcmVjb3JkPjwvQ2l0ZT48L0VuZE5vdGU+
</w:fldData>
        </w:fldChar>
      </w:r>
      <w:r w:rsidR="00786E81">
        <w:instrText xml:space="preserve"> ADDIN EN.CITE </w:instrText>
      </w:r>
      <w:r w:rsidR="00786E81">
        <w:fldChar w:fldCharType="begin">
          <w:fldData xml:space="preserve">PEVuZE5vdGU+PENpdGU+PEF1dGhvcj5DaWF2YXR0aW5pPC9BdXRob3I+PFllYXI+MjAyMDwvWWVh
cj48UmVjTnVtPjIxMjwvUmVjTnVtPjxEaXNwbGF5VGV4dD48c3R5bGUgZmFjZT0ic3VwZXJzY3Jp
cHQiPjQ3PC9zdHlsZT48L0Rpc3BsYXlUZXh0PjxyZWNvcmQ+PHJlYy1udW1iZXI+MjEyPC9yZWMt
bnVtYmVyPjxmb3JlaWduLWtleXM+PGtleSBhcHA9IkVOIiBkYi1pZD0icjAyejlzYTB2MnBwZWdl
dHN2Mnh3ejIzcmYwejJ2enh4OTB3IiB0aW1lc3RhbXA9IjE2MDUwMTYzNjIiPjIxMjwva2V5Pjwv
Zm9yZWlnbi1rZXlzPjxyZWYtdHlwZSBuYW1lPSJKb3VybmFsIEFydGljbGUiPjE3PC9yZWYtdHlw
ZT48Y29udHJpYnV0b3JzPjxhdXRob3JzPjxhdXRob3I+Q2lhdmF0dGluaSwgQS48L2F1dGhvcj48
YXV0aG9yPkRlbGxpIENhcnBpbmksIEcuPC9hdXRob3I+PGF1dGhvcj5HaWFubmVsbGEsIEwuPC9h
dXRob3I+PGF1dGhvcj5BcmJ5biwgTS48L2F1dGhvcj48YXV0aG9yPkt5cmdpb3UsIE0uPC9hdXRo
b3I+PGF1dGhvcj5Kb3VyYSwgRS4gQS48L2F1dGhvcj48YXV0aG9yPlNlaG91bGksIEouPC9hdXRo
b3I+PGF1dGhvcj5DYXJjb3Bpbm8sIFguPC9hdXRob3I+PGF1dGhvcj5SZWRtYW4sIEMuIFcuPC9h
dXRob3I+PGF1dGhvcj5OaWVtaW5lbiwgUC48L2F1dGhvcj48YXV0aG9yPkNydWlja3NoYW5rLCBN
LjwvYXV0aG9yPjxhdXRob3I+R3VsdGVraW4sIE0uPC9hdXRob3I+PC9hdXRob3JzPjwvY29udHJp
YnV0b3JzPjxhdXRoLWFkZHJlc3M+R3luZWNvbG9naWMgU2VjdGlvbiwgRGVwYXJ0bWVudCBvZiBP
ZG9udG9zdG9tYXRvbG9naWMgYW5kIFNwZWNpYWxpemVkIENsaW5pY2FsIFNjaWVuY2VzLCBGYWN1
bHR5IG9mIE1lZGljaW5lLCBVbml2ZXJzaXRhIFBvbGl0ZWNuaWNhIGRlbGxlIE1hcmNoZSwgQW5j
b25hLCBJdGFseS4mI3hEO1VuaXQgb2YgQ2FuY2VyIEVwaWRlbWlvbG9neSwgQmVsZ2lhbiBDYW5j
ZXIgQ2VudHJlLCBTY2llbnNhbm8sIEJydXNzZWxzLCBCZWxnaXVtLiYjeEQ7RGVwYXJ0bWVudCBv
ZiBTdXJnZXJ5IGFuZCBDYW5jZXIsIEluc3RpdHV0ZSBvZiBSZXByb2R1Y3RpdmUgYW5kIERldmVs
b3BtZW50YWwgQmlvbG9neSwgRmFjdWx0eSBvZiBNZWRpY2luZSwgSW1wZXJpYWwgQ29sbGVnZSwg
TG9uZG9uLCBXMTIgME5OLCBVSy4mI3hEO1dlc3QgTG9uZG9uIEd5bmFlY29sb2dpY2FsIENhbmNl
ciBDZW50cmUsIFF1ZWVuIENoYXJsb3R0ZSZhcG9zO3MgYW5kIENoZWxzZWEsIEhhbW1lcnNtaXRo
IEhvc3BpdGFsLCBJbXBlcmlhbCBDb2xsZWdlIEhlYWx0aGNhcmUgTkhTIFRydXN0LCBMb25kb24s
IFcxMiAwSFMsIFVLLiYjeEQ7RGVwYXJ0bWVudCBvZiBHeW5lY29sb2d5IGFuZCBHeW5lY29sb2dp
YyBPbmNvbG9neSwgQ29tcHJlaGVuc2l2ZSBDYW5jZXIgQ2VudGVyLCBNZWRpY2FsIFVuaXZlcnNp
dHkgb2YgVmllbm5hLCBWaWVubmEsIEF1c3RyaWEuJiN4RDtEZXBhcnRtZW50IG9mIEd5bmVjb2xv
Z3kgYW5kIENlbnRlciBmb3IgT25jb2xvZ2ljYWwgU3VyZ2VyeSwgQ2hhcml0ZSwgVW5pdmVyc2l0
eSBNZWRpY2luZSBCZXJsaW4sIEJlcmxpbiwgR2VybWFueS4mI3hEO0RlcGFydG1lbnQgb2YgT2Jz
dGV0cmljcyBhbmQgR3luYWVjb2xvZ3ksIEhvcGl0YWwgTm9yZCwgQVBITSwgQWl4LU1hcnNlaWxs
ZSBVbml2ZXJzaXR5IChBTVUpLCBVbml2IEF2aWdub24sIENOUlMsIElSRCwgSU1CRSwgVU1SIDcy
NjMsIDEzMzk3LCBNYXJzZWlsbGUsIEZyYW5jZS4mI3hEO1VuaXZlcnNpdHkgSG9zcGl0YWxzIG9m
IE5vcnRoIE1pZGxhbmRzIE5IUyBUcnVzdCwgUm95YWwgU3Rva2UgSG9zcGl0YWwsIFN0b2tlLW9u
LVRyZW50LCBVbml0ZWQgS2luZ2RvbS4mI3hEO0RlcGFydG1lbnQgb2YgT2JzdGV0cmljcyBhbmQg
R3luYWVjb2xvZ3ksIEhlbHNpbmtpIFVuaXZlcnNpdHkgSG9zcGl0YWwgYW5kIEhlbHNpbmtpIFVu
aXZlcnNpdHksIEhlbHNpbmtpLCBGaW5sYW5kLiYjeEQ7QWJlcmRlZW4gQ2VudHJlIGZvciBXb21l
biZhcG9zO3MgSGVhbHRoIFJlc2VhcmNoLCBVbml2ZXJzaXR5IG9mIEFiZXJkZWVuLCBBYmVyZGVl
biwgVUsuJiN4RDtEZXBhcnRtZW50IG9mIE9ic3RldHJpY3MgYW5kIEd5bmVjb2xvZ3ksIERpdmlz
aW9uIG9mIEd5bmVjb2xvZ2ljIE9uY29sb2d5LCBBbmthcmEsIFR1cmtleSBtcnRndWx0ZWtpbkB5
YWhvby5jb20uPC9hdXRoLWFkZHJlc3M+PHRpdGxlcz48dGl0bGU+RXVyb3BlYW4gRmVkZXJhdGlv
biBmb3IgQ29scG9zY29weSAoRUZDKSBhbmQgRXVyb3BlYW4gU29jaWV0eSBvZiBHeW5hZWNvbG9n
aWNhbCBPbmNvbG9neSAoRVNHTykgam9pbnQgY29uc2lkZXJhdGlvbnMgYWJvdXQgaHVtYW4gcGFw
aWxsb21hdmlydXMgKEhQVikgdmFjY2luYXRpb24sIHNjcmVlbmluZyBwcm9ncmFtcywgY29scG9z
Y29weSwgYW5kIHN1cmdlcnkgZHVyaW5nIGFuZCBhZnRlciB0aGUgQ09WSUQtMTkgcGFuZGVtaWM8
L3RpdGxlPjxzZWNvbmRhcnktdGl0bGU+SW50IEogR3luZWNvbCBDYW5jZXI8L3NlY29uZGFyeS10
aXRsZT48L3RpdGxlcz48cGVyaW9kaWNhbD48ZnVsbC10aXRsZT5JbnQgSiBHeW5lY29sIENhbmNl
cjwvZnVsbC10aXRsZT48L3BlcmlvZGljYWw+PHBhZ2VzPjEwOTctMTEwMDwvcGFnZXM+PHZvbHVt
ZT4zMDwvdm9sdW1lPjxudW1iZXI+ODwvbnVtYmVyPjxlZGl0aW9uPjIwMjAvMDYvMDQ8L2VkaXRp
b24+PGtleXdvcmRzPjxrZXl3b3JkPipCZXRhY29yb25hdmlydXM8L2tleXdvcmQ+PGtleXdvcmQ+
Q2FyY2lub21hL2RpYWdub3Npcy9wcmV2ZW50aW9uICZhbXA7IGNvbnRyb2wvc3VyZ2VyeS92aXJv
bG9neTwva2V5d29yZD48a2V5d29yZD5DZXJ2aWNhbCBJbnRyYWVwaXRoZWxpYWwgTmVvcGxhc2lh
L2RpYWdub3Npcy9wcmV2ZW50aW9uICZhbXA7PC9rZXl3b3JkPjxrZXl3b3JkPmNvbnRyb2wvc3Vy
Z2VyeS92aXJvbG9neTwva2V5d29yZD48a2V5d29yZD5Db2xwb3Njb3B5LypzdGFuZGFyZHM8L2tl
eXdvcmQ+PGtleXdvcmQ+Q29yb25hdmlydXMgSW5mZWN0aW9ucy8qcHJldmVudGlvbiAmYW1wOyBj
b250cm9sPC9rZXl3b3JkPjxrZXl3b3JkPkVhcmx5IERldGVjdGlvbiBvZiBDYW5jZXIvbWV0aG9k
cy8qc3RhbmRhcmRzPC9rZXl3b3JkPjxrZXl3b3JkPkV1cm9wZTwva2V5d29yZD48a2V5d29yZD5G
ZW1hbGU8L2tleXdvcmQ+PGtleXdvcmQ+R3luZWNvbG9naWMgU3VyZ2ljYWwgUHJvY2VkdXJlcy8q
c3RhbmRhcmRzPC9rZXl3b3JkPjxrZXl3b3JkPkhlYWx0aCBDYXJlIFJhdGlvbmluZy9tZXRob2Rz
L3N0YW5kYXJkczwva2V5d29yZD48a2V5d29yZD5IZWFsdGggU2VydmljZXMgQWNjZXNzaWJpbGl0
eS9zdGFuZGFyZHM8L2tleXdvcmQ+PGtleXdvcmQ+SHVtYW5zPC9rZXl3b3JkPjxrZXl3b3JkPklu
ZmVjdGlvbiBDb250cm9sL21ldGhvZHMvc3RhbmRhcmRzPC9rZXl3b3JkPjxrZXl3b3JkPlBhbmRl
bWljcy8qcHJldmVudGlvbiAmYW1wOyBjb250cm9sPC9rZXl3b3JkPjxrZXl3b3JkPipQYXBpbGxv
bWF2aXJ1cyBJbmZlY3Rpb25zL2NvbXBsaWNhdGlvbnMvZGlhZ25vc2lzL3ByZXZlbnRpb24gJmFt
cDsgY29udHJvbC9zdXJnZXJ5PC9rZXl3b3JkPjxrZXl3b3JkPlBuZXVtb25pYSwgVmlyYWwvKnBy
ZXZlbnRpb24gJmFtcDsgY29udHJvbDwva2V5d29yZD48a2V5d29yZD5UZWxlbWVkaWNpbmUvbWV0
aG9kcy9zdGFuZGFyZHM8L2tleXdvcmQ+PGtleXdvcmQ+KlV0ZXJpbmUgQ2VydmljYWwgTmVvcGxh
c21zL2RpYWdub3Npcy9wcmV2ZW50aW9uICZhbXA7IGNvbnRyb2wvc3VyZ2VyeS92aXJvbG9neTwv
a2V5d29yZD48a2V5d29yZD4qY2VydmljYWwgY2FuY2VyPC9rZXl3b3JkPjxrZXl3b3JkPnRocm91
Z2ggaW5zdGl0dXRpb24uTUEgd2FzIHN1cHBvcnRlZCBieSB0aGUgSG9yaXpvbiAyMDIwIEZyYW1l
d29yayBQcm9ncmFtbWUgZm9yPC9rZXl3b3JkPjxrZXl3b3JkPlJlc2VhcmNoIGFuZCBJbm5vdmF0
aW9uIG9mIHRoZSBFdXJvcGVhbiBDb21taXNzaW9uLCB0aHJvdWdoIHRoZSBSSVNDQyBOZXR3b3Jr
PC9rZXl3b3JkPjxrZXl3b3JkPihncmFudCBuby4gODQ3ODQ1KTwva2V5d29yZD48a2V5d29yZD50
aGUgVkFMQ09SIHByb2plY3QgKFZBTGlkYXRpb24gb2YgU0FSUy1DT1JvbmEgVmlydXMtMjwva2V5
d29yZD48a2V5d29yZD5hc3NheXMpLiBNRyBkZWNsYXJlcyBoYXZpbmcgcmVjZWl2ZWQgdHJhdmVs
IHN1cHBvcnQgYW5kIGhvbm9yb3JpYSBmcm9tIE1TRCB0byBiZTwva2V5d29yZD48a2V5d29yZD5h
IHNwZWFrZXIuPC9rZXl3b3JkPjwva2V5d29yZHM+PGRhdGVzPjx5ZWFyPjIwMjA8L3llYXI+PHB1
Yi1kYXRlcz48ZGF0ZT5BdWc8L2RhdGU+PC9wdWItZGF0ZXM+PC9kYXRlcz48aXNibj4xNTI1LTE0
MzggKEVsZWN0cm9uaWMpJiN4RDsxMDQ4LTg5MVggKExpbmtpbmcpPC9pc2JuPjxhY2Nlc3Npb24t
bnVtPjMyNDg3Njg1PC9hY2Nlc3Npb24tbnVtPjx1cmxzPjxyZWxhdGVkLXVybHM+PHVybD5odHRw
czovL3d3dy5uY2JpLm5sbS5uaWguZ292L3B1Ym1lZC8zMjQ4NzY4NTwvdXJsPjwvcmVsYXRlZC11
cmxzPjwvdXJscz48Y3VzdG9tMj5QTUM3NDE4NTkzPC9jdXN0b20yPjxlbGVjdHJvbmljLXJlc291
cmNlLW51bT4xMC4xMTM2L2lqZ2MtMjAyMC0wMDE2MTc8L2VsZWN0cm9uaWMtcmVzb3VyY2UtbnVt
PjwvcmVjb3JkPjwvQ2l0ZT48L0VuZE5vdGU+
</w:fldData>
        </w:fldChar>
      </w:r>
      <w:r w:rsidR="00786E81">
        <w:instrText xml:space="preserve"> ADDIN EN.CITE.DATA </w:instrText>
      </w:r>
      <w:r w:rsidR="00786E81">
        <w:fldChar w:fldCharType="end"/>
      </w:r>
      <w:r w:rsidR="00E85E13">
        <w:fldChar w:fldCharType="separate"/>
      </w:r>
      <w:r w:rsidR="00786E81" w:rsidRPr="00786E81">
        <w:rPr>
          <w:noProof/>
          <w:vertAlign w:val="superscript"/>
        </w:rPr>
        <w:t>47</w:t>
      </w:r>
      <w:r w:rsidR="00E85E13">
        <w:fldChar w:fldCharType="end"/>
      </w:r>
      <w:r>
        <w:t>.  These recommendations</w:t>
      </w:r>
      <w:r w:rsidRPr="001301DA">
        <w:t xml:space="preserve"> concur with our own that patients with symptoms suspicious for cancer should be evaluated within two weeks.  They also suggest a risk stratified approach</w:t>
      </w:r>
      <w:r>
        <w:t xml:space="preserve"> and suggest patient’s with </w:t>
      </w:r>
      <w:r w:rsidRPr="001301DA">
        <w:t>high grade</w:t>
      </w:r>
      <w:r>
        <w:t xml:space="preserve"> (dysplastic)</w:t>
      </w:r>
      <w:r w:rsidRPr="001301DA">
        <w:t xml:space="preserve"> lesions should </w:t>
      </w:r>
      <w:r>
        <w:t>be offered</w:t>
      </w:r>
      <w:r w:rsidRPr="001301DA">
        <w:t xml:space="preserve"> proper surgical treatment within three months or a review appointment within six months if</w:t>
      </w:r>
      <w:r>
        <w:t xml:space="preserve"> a</w:t>
      </w:r>
      <w:r w:rsidRPr="001301DA">
        <w:t xml:space="preserve"> conservative approach is warranted.  </w:t>
      </w:r>
      <w:r>
        <w:t>Patient appointments for review of low-</w:t>
      </w:r>
      <w:r w:rsidRPr="001301DA">
        <w:t xml:space="preserve">grade lesions can be postponed for 12 months.  </w:t>
      </w:r>
      <w:bookmarkEnd w:id="0"/>
    </w:p>
    <w:p w14:paraId="73DCE785" w14:textId="788027B1" w:rsidR="00015A73" w:rsidRDefault="00015A73" w:rsidP="000D2817">
      <w:pPr>
        <w:spacing w:line="360" w:lineRule="auto"/>
        <w:jc w:val="both"/>
      </w:pPr>
    </w:p>
    <w:p w14:paraId="27B2A03B" w14:textId="0E938B24" w:rsidR="00F123A2" w:rsidRDefault="00F123A2" w:rsidP="00044C42">
      <w:pPr>
        <w:spacing w:line="360" w:lineRule="auto"/>
      </w:pPr>
      <w:r>
        <w:t>The authors accept the evident limitations to the external validity of this Delphi process, as it lacks the context of real-world data. One parallel to illustrate this limitation would be the similarly constructed recommendations in the management of head and neck cancers</w:t>
      </w:r>
      <w:r w:rsidR="00E85E13">
        <w:fldChar w:fldCharType="begin">
          <w:fldData xml:space="preserve">PEVuZE5vdGU+PENpdGU+PEF1dGhvcj5NZWhhbm5hPC9BdXRob3I+PFllYXI+MjAyMDwvWWVhcj48
UmVjTnVtPjE0NzwvUmVjTnVtPjxEaXNwbGF5VGV4dD48c3R5bGUgZmFjZT0ic3VwZXJzY3JpcHQi
PjM1PC9zdHlsZT48L0Rpc3BsYXlUZXh0PjxyZWNvcmQ+PHJlYy1udW1iZXI+MTQ3PC9yZWMtbnVt
YmVyPjxmb3JlaWduLWtleXM+PGtleSBhcHA9IkVOIiBkYi1pZD0icjAyejlzYTB2MnBwZWdldHN2
Mnh3ejIzcmYwejJ2enh4OTB3IiB0aW1lc3RhbXA9IjE1OTQzMzE1ODUiPjE0Nzwva2V5PjwvZm9y
ZWlnbi1rZXlzPjxyZWYtdHlwZSBuYW1lPSJKb3VybmFsIEFydGljbGUiPjE3PC9yZWYtdHlwZT48
Y29udHJpYnV0b3JzPjxhdXRob3JzPjxhdXRob3I+TWVoYW5uYSwgSC48L2F1dGhvcj48YXV0aG9y
PkhhcmRtYW4sIEouIEMuPC9hdXRob3I+PGF1dGhvcj5TaGVuc29uLCBKLiBBLjwvYXV0aG9yPjxh
dXRob3I+QWJvdS1Gb3VsLCBBLiBLLjwvYXV0aG9yPjxhdXRob3I+VG9wZiwgTS4gQy48L2F1dGhv
cj48YXV0aG9yPkFsRmFsYXNpLCBNLjwvYXV0aG9yPjxhdXRob3I+Q2hhbiwgSi4gWS4gSy48L2F1
dGhvcj48YXV0aG9yPkNoYXR1cnZlZGksIFAuPC9hdXRob3I+PGF1dGhvcj5DaG93LCBWLiBMLiBZ
LjwvYXV0aG9yPjxhdXRob3I+RGlldHosIEEuPC9hdXRob3I+PGF1dGhvcj5GYWdhbiwgSi4gSi48
L2F1dGhvcj48YXV0aG9yPkdvZGJhbGxlLCBDLjwvYXV0aG9yPjxhdXRob3I+R29sdXNpbnNraSwg
Vy48L2F1dGhvcj48YXV0aG9yPkhvbW1hLCBBLjwvYXV0aG9yPjxhdXRob3I+SG9zYWwsIFMuPC9h
dXRob3I+PGF1dGhvcj5JeWVyLCBOLiBHLjwvYXV0aG9yPjxhdXRob3I+S2VyYXdhbGEsIEMuPC9h
dXRob3I+PGF1dGhvcj5Lb2gsIFkuIFcuPC9hdXRob3I+PGF1dGhvcj5Lb25uZXksIEEuPC9hdXRo
b3I+PGF1dGhvcj5Lb3dhbHNraSwgTC4gUC48L2F1dGhvcj48YXV0aG9yPktyYXVzLCBELjwvYXV0
aG9yPjxhdXRob3I+S3VyaWFrb3NlLCBNLiBBLjwvYXV0aG9yPjxhdXRob3I+S3lyb2RpbW9zLCBF
LjwvYXV0aG9yPjxhdXRob3I+TGFpLCBTLiBZLjwvYXV0aG9yPjxhdXRob3I+TGVlbWFucywgQy4g
Ui48L2F1dGhvcj48YXV0aG9yPkxlbm5vbiwgUC48L2F1dGhvcj48YXV0aG9yPkxpY2l0cmEsIEwu
PC9hdXRob3I+PGF1dGhvcj5Mb3UsIFAuIEouPC9hdXRob3I+PGF1dGhvcj5MeW9ucywgQi48L2F1
dGhvcj48YXV0aG9yPk1pcmdoYW5pLCBILjwvYXV0aG9yPjxhdXRob3I+TmljaG9scywgQS4gQy48
L2F1dGhvcj48YXV0aG9yPlBhbGVyaSwgVi48L2F1dGhvcj48YXV0aG9yPlBhbml6emEsIEIuIEou
PC9hdXRob3I+PGF1dGhvcj5QYXJlbnRlIEFyaWFzLCBQLjwvYXV0aG9yPjxhdXRob3I+UGF0ZWws
IE0uIFIuPC9hdXRob3I+PGF1dGhvcj5QaWF6emEsIEMuPC9hdXRob3I+PGF1dGhvcj5SaXNjaGlu
LCBELjwvYXV0aG9yPjxhdXRob3I+U2FuYWJyaWEsIEEuPC9hdXRob3I+PGF1dGhvcj5UYWtlcywg
Ui4gUC48L2F1dGhvcj48YXV0aG9yPlRob21zb24sIEQuIEouPC9hdXRob3I+PGF1dGhvcj5VcHBh
bHVyaSwgUi48L2F1dGhvcj48YXV0aG9yPldhbmcsIFkuPC9hdXRob3I+PGF1dGhvcj5Zb20sIFMu
IFMuPC9hdXRob3I+PGF1dGhvcj5aaHUsIFkuIE0uPC9hdXRob3I+PGF1dGhvcj5Qb3JjZWRkdSwg
Uy4gVi48L2F1dGhvcj48YXV0aG9yPmRlIEFsbWVpZGEsIEouIFIuPC9hdXRob3I+PGF1dGhvcj5T
aW1vbiwgQy48L2F1dGhvcj48YXV0aG9yPkhvbHNpbmdlciwgRi4gQy48L2F1dGhvcj48L2F1dGhv
cnM+PC9jb250cmlidXRvcnM+PGF1dGgtYWRkcmVzcz5JbnN0aXR1dGUgZm9yIEhlYWQgYW5kIE5l
Y2sgU3R1ZGllcyBhbmQgRWR1Y2F0aW9uLCBVbml2ZXJzaXR5IG9mIEJpcm1pbmdoYW0sIEJpcm1p
bmdoYW0sIFVLLiBFbGVjdHJvbmljIGFkZHJlc3M6IGgubWVoYW5uYUBiaGFtLmFjLnVrLiYjeEQ7
SGVhZCBhbmQgTmVjayBVbml0LCBUaGUgUm95YWwgTWFyc2RlbiBOYXRpb25hbCBIZWFsdGggU2Vy
dmljZSBGb3VuZGF0aW9uIFRydXN0LCBMb25kb24sIFVLLiYjeEQ7RGl2aXNpb24gb2YgSGVhZCBh
bmQgTmVjayBTdXJnZXJ5LCBEZXBhcnRtZW50IG9mIE90b2xhcnluZ29sb2d5LCBTdGFuZm9yZCBV
bml2ZXJzaXR5LCBQYWxvIEFsdG8sIENBLCBVU0EuJiN4RDtEZXBhcnRtZW50IG9mIE90b2xhcnlu
Z29sb2d5IGFuZCBIZWFkIGFuZCBOZWNrIFN1cmdlcnksIFdhbHNhbGwgTWFub3IgSG9zcGl0YWws
IFdhbHNhbGwsIFVLLiYjeEQ7RGVwYXJ0bWVudCBvZiBPdG9sYXJ5bmdvbG9neSwgVW5pdGVkIEFy
YWIgRW1pcmF0ZXMgVW5pdmVyc2l0eSwgQWxhaW4sIFVuaXRlZCBBcmFiIEVtaXJhdGVzLiYjeEQ7
RGVwYXJ0bWVudCBvZiBPdG9yaGlub2xhcnluZ29sb2d5IGFuZCBIZWFkIGFuZCBOZWNrIFN1cmdl
cnksIFRoZSBDaGluZXNlIFVuaXZlcnNpdHkgb2YgSG9uZyBLb25nLCBTaGF0aW4sIEhvbmcgS29u
ZyBTcGVjaWFsIEFkbWluaXN0cmF0aXZlIFJlZ2lvbiwgQ2hpbmEuJiN4RDtEZXBhcnRtZW50IG9m
IE90b3JoaW5vbGFyeW5nb2xvZ3kgYW5kIEhlYWQgYW5kIE5lY2sgU3VyZ2VyeSwgVGF0YSBNZW1v
cmlhbCBIb3NwaXRhbCwgTXVtYmFpLCBJbmRpYS4mI3hEO0RlcGFydG1lbnQgb2YgU3VyZ2VyeSwg
VGhlIFVuaXZlcnNpdHkgb2YgSG9uZyBLb25nLCBIb25nIEtvbmcgU3BlY2lhbCBBZG1pbmlzdHJh
dGl2ZSBSZWdpb24sIENoaW5hLiYjeEQ7RGVwYXJ0bWVudCBvZiBFYXIsIE5vc2UgYW5kIFRocm9h
dCBTdXJnZXJ5LCBVbml2ZXJzaXR5IG9mIExlaXB6aWcsIExlaXB6aWcsIEdlcm1hbnkuJiN4RDtE
aXZpc2lvbiBvZiBPdG9sYXJ5bmdvbG9neSwgVW5pdmVyc2l0eSBvZiBDYXBlIFRvd24sIENhcGUg
VG93biwgU291dGggQWZyaWNhLiYjeEQ7RGVwYXJ0bWVudCBvZiBPdG9yaGlub2xhcnluZ29sb2d5
LUhlYWQgYW5kIE5lY2sgU3VyZ2VyeSwgT2RlbnNlIFVuaXZlcnNpdHkgSG9zcGl0YWwgYW5kIFVu
aXZlcnNpdHkgb2YgU291dGhlcm4gRGVubWFyaywgT2RlbnNlLCBEZW5tYXJrLiYjeEQ7RGVwYXJ0
bWVudCBvZiBIZWFkIGFuZCBOZWNrIFN1cmdlcnksIFBvem5hbiBVbml2ZXJzaXR5IG9mIE1lZGlj
YWwgU2NpZW5jZXMsIEdyZWF0ZXIgUG9sYW5kIENhbmNlciBDZW50cmUsIFBvem5hbiwgUG9sYW5k
LiYjeEQ7RGVwYXJ0bWVudCBvZiBPdG9sYXJ5bmdvbG9neS1IZWFkIGFuZCBOZWNrIFN1cmdlcnks
IEZhY3VsdHkgb2YgTWVkaWNpbmUgYW5kIEdyYWR1YXRlIFNjaG9vbCBvZiBNZWRpY2luZSwgSG9r
a2FpZG8gVW5pdmVyc2l0eSwgU2FwcG9ybywgSmFwYW4uJiN4RDtEZXBhcnRtZW50IG9mIE90b2xh
cnluZ29sb2d5LUhlYWQgYW5kIE5lY2sgU3VyZ2VyeSwgQXRpbGltIFVuaXZlcnNpdHkgRmFjdWx0
eSBvZiBNZWRpY2luZSwgQW5rYXJhLCBUdXJrZXkuJiN4RDtEZXBhcnRtZW50IG9mIEhlYWQgYW5k
IE5lY2sgU3VyZ2VyeSwgTmF0aW9uYWwgQ2FuY2VyIENlbnRyZSBhbmQgU2luZ2Fwb3JlIEdlbmVy
YWwgSG9zcGl0YWwsIFNpbmdhcG9yZS4mI3hEO0RlcGFydG1lbnQgb2YgT3Rvcmhpbm9sYXJ5bmdv
bG9neSwgWW9uc2VpIFVuaXZlcnNpdHksIFNlb3VsLCBTb3V0aCBLb3JlYS4mI3hEO0RlcGFydG1l
bnQgb2YgT3RvbGFyeW5nb2xvZ3ksIEtvbWZvIEFub2t5ZSBUZWFjaGluZyBIb3NwaXRhbCwgS3dh
bWUgTmtydW1haCBVbml2ZXJzaXR5IG9mIFNjaWVuY2UgYW5kIFRlY2hub2xvZ3ksIFNjaG9vbCBv
ZiBNZWRpY2FsIFNjaWVuY2UsIEt1bWFzaSwgR2hhbmEuJiN4RDtEZXBhcnRtZW50IG9mIEhlYWQg
YW5kIE5lY2sgU3VyZ2VyeSwgVW5pdmVyc2l0eSBvZiBTYW8gUGF1bG8gTWVkaWNhbCBTY2hvb2ws
IFNhbyBQYXVsbywgQnJhemlsOyBEZXBhcnRtZW50IG9mIEhlYWQgYW5kIE5lY2sgU3VyZ2VyeSBh
bmQgT3Rvcmhpbm9sYXJ5bmdvbG9neSwgQSBDIENhbWFyZ28gQ2FuY2VyIENlbnRlciwgU2FvIFBh
dWxvLCBCcmF6aWwuJiN4RDtEZXBhcnRtZW50IG9mIE90b2xhcnluZ29sb2d5LUhlYWQgYW5kIE5l
Y2sgU3VyZ2VyeSwgWnVja2VyIFNjaG9vbCBvZiBNZWRpY2luZSwgTm9ydGh3ZWxsIEhlYWx0aCBD
YW5jZXIgSW5zdGl0dXRlLCBOZXcgWW9yaywgTlksIFVTQS4mI3hEO0RlcGFydG1lbnQgb2YgT3Rv
bGFyeW5nb2xvZ3ktSGVhZCBhbmQgTmVjayBTdXJnZXJ5LCBDb2NoaW4gQ2FuY2VyIFJlc2VhcmNo
IENlbnRyZSwgQ29jaGluLCBJbmRpYS4mI3hEO0ZpcnN0IERlcGFydG1lbnQgb2YgT3RvbGFyeW5n
b2xvZ3ktSGVhZCBhbmQgTmVjayBTdXJnZXJ5LCBGYWN1bHR5IG9mIE1lZGljaW5lLCBOYXRpb25h
bCBhbmQgS2Fwb2Rpc3RyaWFuIFVuaXZlcnNpdHkgb2YgQXRoZW5zLCBBdGhlbnMsIEdyZWVjZS4m
I3hEO0RlcGFydG1lbnQgb2YgSGVhZCBhbmQgTmVjayBTdXJnZXJ5LCBVbml2ZXJzaXR5IG9mIFRl
eGFzIE1EIEFuZGVyc29uIENhbmNlciBDZW50ZXIsIEhvdXN0b24sIFRYLCBVU0EuJiN4RDtEZXBh
cnRtZW50IG9mIE90b2xhcnluZ29sb2d5IGFuZCBIZWFkIGFuZCBOZWNrIFN1cmdlcnksIEFtc3Rl
cmRhbSBVbml2ZXJzaXR5IE1lZGljYWwgQ2VudHJlLCBDYW5jZXIgQ2VudGVyIEFtc3RlcmRhbSwg
VlUgVW5pdmVyc2l0eSwgQW1zdGVyZGFtLCBOZXRoZXJsYW5kcy4mI3hEO0RlcGFydG1lbnQgb2Yg
T3RvbGFyeW5nb2xvZ3kgYW5kIEhlYWQgYW5kIE5lY2sgU3VyZ2VyeSwgU3QgSmFtZXMmYXBvcztz
IEhvc3BpdGFsIGFuZCBUaGUgUm95YWwgVmljdG9yaWEgRXllIGFuZCBFYXIgSG9zcGl0YWwsIER1
YmxpbiwgSXJlbGFuZC4mI3hEO0ZvdW5kYXRpb24gSVJDQ1MsIERpdmlzaW9uIG9mIE1lZGljYWwg
T25jb2xvZ3ksIE5hdGlvbmFsIEluc3RpdHV0ZSBvZiBDYW5jZXIgb2YgTWlsYW4sIFVuaXZlcnNp
dHkgb2YgTWlsYW4sIE1pbGFuLCBJdGFseS4mI3hEO0RlcGFydG1lbnQgb2YgT3RvbGFyeW5nb2xv
Z3ksIE5hdGlvbmFsIFRhaXdhbiBVbml2ZXJzaXR5IEhvc3BpdGFsIGFuZCBDb2xsZWdlIG9mIE1l
ZGljaW5lLCBUYWlwZWksIFRhaXdhbi4mI3hEO0RlcGFydG1lbnQgb2YgT3RvbGFyeW5nb2xvZ3kg
SGVhZCBhbmQgTmVjayBTdXJnZXJ5LCBTdCBWaW5jZW50JmFwb3M7cyBIb3NwaXRhbCwgTWVsYm91
cm5lLCBWSUMsIEF1c3RyYWxpYS4mI3hEO0RlcGFydG1lbnQgb2YgT3RvbGFyeW5nb2xvZ3kgYW5k
IEhlYWQgYW5kIE5lY2sgU3VyZ2VyeSwgSG9waXRhbCBFdXJvcGVlbiBHZW9yZ2VzLVBvbXBpZG91
LCBBc3Npc3RhbmNlIFB1YmxpcXVlLUhvcGl0YXV4IGRlIFBhcmlzLCBVbml2ZXJzaXRlIFBhcmlz
IERlc2NhcnRlcywgUGFyaXMsIEZyYW5jZS4mI3hEO0RlcGFydG1lbnQgb2YgT3RvbGFyeW5nb2xv
Z3ktSGVhZCBhbmQgTmVjayBTdXJnZXJ5IGFuZCBEZXBhcnRtZW50IG9mIE9uY29sb2d5LCBVbml2
ZXJzaXR5IG9mIFdlc3Rlcm4gT250YXJpbywgTG9uZG9uLCBPTiwgQ2FuYWRhLiYjeEQ7RGVwYXJ0
bWVudCBvZiBPdG9sYXJ5bmdvbG9neS1IZWFkIGFuZCBOZWNrIFN1cmdlcnksIFByaW5jZXNzIEFs
ZXhhbmRyYSBIb3NwaXRhbCBhbmQgRmFjdWx0eSBvZiBNZWRpY2luZSwgVW5pdmVyc2l0eSBvZiBR
dWVlbnNsYW5kLCBCcmlzYmFuZSwgUUxELCBBdXN0cmFsaWEuJiN4RDtEZXBhcnRtZW50IG9mIE90
b2xhcnluZ29sb2d5IGFuZCBIZWFkIGFuZCBOZWNrIFN1cmdlcnksIEhvc3BpdGFsIFVuaXZlcnNp
dGFyaW8gTHVjdXMgQXVndXN0aSwgTHVnbywgU3BhaW4uJiN4RDtEZXBhcnRtZW50IG9mIE90b2xh
cnluZ29sb2d5IGFuZCBIZWFkIGFuZCBOZWNrIFN1cmdlcnksIFdpbnNoaXAgQ2FuY2VyIEluc3Rp
dHV0ZSwgRW1vcnkgVW5pdmVyc2l0eSwgQXRsYW50YSwgR0EsIFVTQS4mI3hEO0RlcGFydG1lbnQg
b2YgT3Rvcmhpbm9sYXJ5bmdvbG9neSwgTWF4aWxsb2ZhY2lhbCBhbmQgVGh5cm9pZCBTdXJnZXJ5
LCBOYXRpb25hbCBJbnN0aXR1dGUgb2YgQ2FuY2VyIG9mIE1pbGFuLCBVbml2ZXJzaXR5IG9mIE1p
bGFuLCBNaWxhbiwgSXRhbHkuJiN4RDtEZXBhcnRtZW50IG9mIE1lZGljYWwgT25jb2xvZ3ksIFBl
dGVyIE1hY0NhbGx1bSBDYW5jZXIgQ2VudHJlIGFuZCBTaXIgUGV0ZXIgTWFjQ2FsbHVtIERlcGFy
dG1lbnQgb2YgT25jb2xvZ3ksIFVuaXZlcnNpdHkgb2YgTWVsYm91cm5lLCBNZWxib3VybmUsIFZJ
QywgQXVzdHJhbGlhLiYjeEQ7RGVwYXJ0bWVudCBvZiBTdXJnZXJ5LCBTY2hvb2wgb2YgTWVkaWNp
bmUsIFVuaXZlcnNpZGFkIGRlIEFudGlvcXVpYS1Ib3NwaXRhbCBVbml2ZXJzaXRhcmlvIFNhbiBW
aWNlbnRlIEZ1bmRhY2lvbiwgTWVkZWxsaW4sIENvbG9tYmlhOyBDRVhDQSBDZW50cm8gZGUgRXhj
ZWxlbmNpYSBlbiBFbmZlcm1lZGFkZXMgZGUgQ2FiZXphIHkgQ3VlbGxvLCBNZWRlbGxpbiwgQ29s
b21iaWEuJiN4RDtEZXBhcnRtZW50IG9mIE90b2xhcnluZ29sb2d5IGFuZCBIZWFkIGFuZCBOZWNr
IFN1cmdlcnksIFJhZGJvdWQgVW5pdmVyc2l0eSBNZWRpY2FsIENlbnRlciwgTmlqbWVnZW4sIE5l
dGhlcmxhbmRzLiYjeEQ7RGVwYXJ0bWVudCBvZiBDbGluaWNhbCBPbmNvbG9neSwgVGhlIENocmlz
dGllIE5hdGlvbmFsIEhlYWx0aCBTZXJ2aWNlIEZvdW5kYXRpb24gVHJ1c3QsIE1hbmNoZXN0ZXIs
IFVLOyBEaXZpc2lvbiBvZiBDYW5jZXIgU2NpZW5jZXMsIFVuaXZlcnNpdHkgb2YgTWFuY2hlc3Rl
ciwgTWFuY2hlc3RlciwgVUsuJiN4RDtEaXZpc2lvbiBvZiBPdG9sYXJ5bmdvbG9neS1IZWFkIGFu
ZCBOZWNrIFN1cmdlcnksIERhbmEtRmFyYmVyIGFuZCBCcmlnaGFtIGFuZCBXb21lbiZhcG9zO3Mg
Q2FuY2VyIENlbnRlciwgSGFydmFyZCBNZWRpY2FsIFNjaG9vbCwgQm9zdG9uLCBNQSwgVVNBLiYj
eEQ7RGVwYXJ0bWVudCBvZiBIZWFkIGFuZCBOZWNrIFN1cmdlcnksIEZ1ZGFuIFVuaXZlcnNpdHks
IFNoYW5naGFpIENhbmNlciBDZW50ZXIsIFNoYW5naGFpLCBDaGluYS4mI3hEO0RlcGFydG1lbnQg
b2YgUmFkaWF0aW9uIE9uY29sb2d5LCBVbml2ZXJzaXR5IG9mIENhbGlmb3JuaWEgU2FuIEZyYW5j
aXNjbywgU2FuIEZyYW5jaXNjbywgQ0EsIFVTQS4mI3hEO0RlcGFydG1lbnQgb2YgSGVhZCBhbmQg
TmVjayBTdXJnZXJ5LCBOYXRpb25hbCBDYW5jZXIgQ2VudGVyLUNhbmNlciBIb3NwaXRhbCwgQ2hp
bmVzZSBBY2FkZW15IG9mIE1lZGljYWwgU2NpZW5jZXMgYW5kIFBla2luZyBVbmlvbiBNZWRpY2Fs
IENvbGxlZ2UsIEJlaWppbmcsIENoaW5hLiYjeEQ7RGVwYXJ0bWVudCBvZiBDYW5jZXIgU2Vydmlj
ZXMsIFByaW5jZXNzIEFsZXhhbmRyYSBIb3NwaXRhbCBhbmQgRmFjdWx0eSBvZiBNZWRpY2luZSwg
VW5pdmVyc2l0eSBvZiBRdWVlbnNsYW5kLCBCcmlzYmFuZSwgUUxELCBBdXN0cmFsaWEuJiN4RDtE
ZXBhcnRtZW50IG9mIE90b2xhcnluZ29sb2d5LUhlYWQgYW5kIE5lY2sgU3VyZ2VyeSBhbmQgRGVw
YXJ0bWVudCBvZiBTdXJnaWNhbCBPbmNvbG9neSwgVW5pdmVyc2l0eSBIZWFsdGggTmV0d29yaywg
VG9yb250bywgT04sIENhbmFkYTsgRGVwYXJ0bWVudCBvZiBPdG9sYXJ5bmdvbG9neS1IZWFkIGFu
ZCBOZWNrIFN1cmdlcnksIEluc3RpdHV0ZSBmb3IgSGVhbHRoIFBvbGljeSBNYW5hZ2VtZW50IGFu
ZCBFdmFsdWF0aW9uLCBVbml2ZXJzaXR5IG9mIFRvcm9udG8sIFRvcm9udG8sIE9OLCBDYW5hZGEu
JiN4RDtEZXBhcnRtZW50IG9mIE90b2xhcnluZ29sb2d5IGFuZCBIZWFkIGFuZCBOZWNrIFN1cmdl
cnksIExhdXNhbm5lIFVuaXZlcnNpdHkgSG9zcGl0YWwsIExhdXNhbm5lLCBTd2l0emVybGFuZC48
L2F1dGgtYWRkcmVzcz48dGl0bGVzPjx0aXRsZT5SZWNvbW1lbmRhdGlvbnMgZm9yIGhlYWQgYW5k
IG5lY2sgc3VyZ2ljYWwgb25jb2xvZ3kgcHJhY3RpY2UgaW4gYSBzZXR0aW5nIG9mIGFjdXRlIHNl
dmVyZSByZXNvdXJjZSBjb25zdHJhaW50IGR1cmluZyB0aGUgQ09WSUQtMTkgcGFuZGVtaWM6IGFu
IGludGVybmF0aW9uYWwgY29uc2Vuc3VzPC90aXRsZT48c2Vjb25kYXJ5LXRpdGxlPkxhbmNldCBP
bmNvbDwvc2Vjb25kYXJ5LXRpdGxlPjwvdGl0bGVzPjxwZXJpb2RpY2FsPjxmdWxsLXRpdGxlPkxh
bmNldCBPbmNvbDwvZnVsbC10aXRsZT48L3BlcmlvZGljYWw+PHBhZ2VzPmUzNTAtZTM1OTwvcGFn
ZXM+PHZvbHVtZT4yMTwvdm9sdW1lPjxudW1iZXI+NzwvbnVtYmVyPjxlZGl0aW9uPjIwMjAvMDYv
MTU8L2VkaXRpb24+PGRhdGVzPjx5ZWFyPjIwMjA8L3llYXI+PHB1Yi1kYXRlcz48ZGF0ZT5KdWw8
L2RhdGU+PC9wdWItZGF0ZXM+PC9kYXRlcz48aXNibj4xNDc0LTU0ODggKEVsZWN0cm9uaWMpJiN4
RDsxNDcwLTIwNDUgKExpbmtpbmcpPC9pc2JuPjxhY2Nlc3Npb24tbnVtPjMyNTM0NjMzPC9hY2Nl
c3Npb24tbnVtPjx1cmxzPjxyZWxhdGVkLXVybHM+PHVybD5odHRwczovL3d3dy5uY2JpLm5sbS5u
aWguZ292L3B1Ym1lZC8zMjUzNDYzMzwvdXJsPjwvcmVsYXRlZC11cmxzPjwvdXJscz48Y3VzdG9t
Mj5QTUM3Mjg5NTYzPC9jdXN0b20yPjxlbGVjdHJvbmljLXJlc291cmNlLW51bT4xMC4xMDE2L1Mx
NDcwLTIwNDUoMjApMzAzMzQtWDwvZWxlY3Ryb25pYy1yZXNvdXJjZS1udW0+PC9yZWNvcmQ+PC9D
aXRlPjwvRW5kTm90ZT4A
</w:fldData>
        </w:fldChar>
      </w:r>
      <w:r w:rsidR="00E85E13">
        <w:instrText xml:space="preserve"> ADDIN EN.CITE </w:instrText>
      </w:r>
      <w:r w:rsidR="00E85E13">
        <w:fldChar w:fldCharType="begin">
          <w:fldData xml:space="preserve">PEVuZE5vdGU+PENpdGU+PEF1dGhvcj5NZWhhbm5hPC9BdXRob3I+PFllYXI+MjAyMDwvWWVhcj48
UmVjTnVtPjE0NzwvUmVjTnVtPjxEaXNwbGF5VGV4dD48c3R5bGUgZmFjZT0ic3VwZXJzY3JpcHQi
PjM1PC9zdHlsZT48L0Rpc3BsYXlUZXh0PjxyZWNvcmQ+PHJlYy1udW1iZXI+MTQ3PC9yZWMtbnVt
YmVyPjxmb3JlaWduLWtleXM+PGtleSBhcHA9IkVOIiBkYi1pZD0icjAyejlzYTB2MnBwZWdldHN2
Mnh3ejIzcmYwejJ2enh4OTB3IiB0aW1lc3RhbXA9IjE1OTQzMzE1ODUiPjE0Nzwva2V5PjwvZm9y
ZWlnbi1rZXlzPjxyZWYtdHlwZSBuYW1lPSJKb3VybmFsIEFydGljbGUiPjE3PC9yZWYtdHlwZT48
Y29udHJpYnV0b3JzPjxhdXRob3JzPjxhdXRob3I+TWVoYW5uYSwgSC48L2F1dGhvcj48YXV0aG9y
PkhhcmRtYW4sIEouIEMuPC9hdXRob3I+PGF1dGhvcj5TaGVuc29uLCBKLiBBLjwvYXV0aG9yPjxh
dXRob3I+QWJvdS1Gb3VsLCBBLiBLLjwvYXV0aG9yPjxhdXRob3I+VG9wZiwgTS4gQy48L2F1dGhv
cj48YXV0aG9yPkFsRmFsYXNpLCBNLjwvYXV0aG9yPjxhdXRob3I+Q2hhbiwgSi4gWS4gSy48L2F1
dGhvcj48YXV0aG9yPkNoYXR1cnZlZGksIFAuPC9hdXRob3I+PGF1dGhvcj5DaG93LCBWLiBMLiBZ
LjwvYXV0aG9yPjxhdXRob3I+RGlldHosIEEuPC9hdXRob3I+PGF1dGhvcj5GYWdhbiwgSi4gSi48
L2F1dGhvcj48YXV0aG9yPkdvZGJhbGxlLCBDLjwvYXV0aG9yPjxhdXRob3I+R29sdXNpbnNraSwg
Vy48L2F1dGhvcj48YXV0aG9yPkhvbW1hLCBBLjwvYXV0aG9yPjxhdXRob3I+SG9zYWwsIFMuPC9h
dXRob3I+PGF1dGhvcj5JeWVyLCBOLiBHLjwvYXV0aG9yPjxhdXRob3I+S2VyYXdhbGEsIEMuPC9h
dXRob3I+PGF1dGhvcj5Lb2gsIFkuIFcuPC9hdXRob3I+PGF1dGhvcj5Lb25uZXksIEEuPC9hdXRo
b3I+PGF1dGhvcj5Lb3dhbHNraSwgTC4gUC48L2F1dGhvcj48YXV0aG9yPktyYXVzLCBELjwvYXV0
aG9yPjxhdXRob3I+S3VyaWFrb3NlLCBNLiBBLjwvYXV0aG9yPjxhdXRob3I+S3lyb2RpbW9zLCBF
LjwvYXV0aG9yPjxhdXRob3I+TGFpLCBTLiBZLjwvYXV0aG9yPjxhdXRob3I+TGVlbWFucywgQy4g
Ui48L2F1dGhvcj48YXV0aG9yPkxlbm5vbiwgUC48L2F1dGhvcj48YXV0aG9yPkxpY2l0cmEsIEwu
PC9hdXRob3I+PGF1dGhvcj5Mb3UsIFAuIEouPC9hdXRob3I+PGF1dGhvcj5MeW9ucywgQi48L2F1
dGhvcj48YXV0aG9yPk1pcmdoYW5pLCBILjwvYXV0aG9yPjxhdXRob3I+TmljaG9scywgQS4gQy48
L2F1dGhvcj48YXV0aG9yPlBhbGVyaSwgVi48L2F1dGhvcj48YXV0aG9yPlBhbml6emEsIEIuIEou
PC9hdXRob3I+PGF1dGhvcj5QYXJlbnRlIEFyaWFzLCBQLjwvYXV0aG9yPjxhdXRob3I+UGF0ZWws
IE0uIFIuPC9hdXRob3I+PGF1dGhvcj5QaWF6emEsIEMuPC9hdXRob3I+PGF1dGhvcj5SaXNjaGlu
LCBELjwvYXV0aG9yPjxhdXRob3I+U2FuYWJyaWEsIEEuPC9hdXRob3I+PGF1dGhvcj5UYWtlcywg
Ui4gUC48L2F1dGhvcj48YXV0aG9yPlRob21zb24sIEQuIEouPC9hdXRob3I+PGF1dGhvcj5VcHBh
bHVyaSwgUi48L2F1dGhvcj48YXV0aG9yPldhbmcsIFkuPC9hdXRob3I+PGF1dGhvcj5Zb20sIFMu
IFMuPC9hdXRob3I+PGF1dGhvcj5aaHUsIFkuIE0uPC9hdXRob3I+PGF1dGhvcj5Qb3JjZWRkdSwg
Uy4gVi48L2F1dGhvcj48YXV0aG9yPmRlIEFsbWVpZGEsIEouIFIuPC9hdXRob3I+PGF1dGhvcj5T
aW1vbiwgQy48L2F1dGhvcj48YXV0aG9yPkhvbHNpbmdlciwgRi4gQy48L2F1dGhvcj48L2F1dGhv
cnM+PC9jb250cmlidXRvcnM+PGF1dGgtYWRkcmVzcz5JbnN0aXR1dGUgZm9yIEhlYWQgYW5kIE5l
Y2sgU3R1ZGllcyBhbmQgRWR1Y2F0aW9uLCBVbml2ZXJzaXR5IG9mIEJpcm1pbmdoYW0sIEJpcm1p
bmdoYW0sIFVLLiBFbGVjdHJvbmljIGFkZHJlc3M6IGgubWVoYW5uYUBiaGFtLmFjLnVrLiYjeEQ7
SGVhZCBhbmQgTmVjayBVbml0LCBUaGUgUm95YWwgTWFyc2RlbiBOYXRpb25hbCBIZWFsdGggU2Vy
dmljZSBGb3VuZGF0aW9uIFRydXN0LCBMb25kb24sIFVLLiYjeEQ7RGl2aXNpb24gb2YgSGVhZCBh
bmQgTmVjayBTdXJnZXJ5LCBEZXBhcnRtZW50IG9mIE90b2xhcnluZ29sb2d5LCBTdGFuZm9yZCBV
bml2ZXJzaXR5LCBQYWxvIEFsdG8sIENBLCBVU0EuJiN4RDtEZXBhcnRtZW50IG9mIE90b2xhcnlu
Z29sb2d5IGFuZCBIZWFkIGFuZCBOZWNrIFN1cmdlcnksIFdhbHNhbGwgTWFub3IgSG9zcGl0YWws
IFdhbHNhbGwsIFVLLiYjeEQ7RGVwYXJ0bWVudCBvZiBPdG9sYXJ5bmdvbG9neSwgVW5pdGVkIEFy
YWIgRW1pcmF0ZXMgVW5pdmVyc2l0eSwgQWxhaW4sIFVuaXRlZCBBcmFiIEVtaXJhdGVzLiYjeEQ7
RGVwYXJ0bWVudCBvZiBPdG9yaGlub2xhcnluZ29sb2d5IGFuZCBIZWFkIGFuZCBOZWNrIFN1cmdl
cnksIFRoZSBDaGluZXNlIFVuaXZlcnNpdHkgb2YgSG9uZyBLb25nLCBTaGF0aW4sIEhvbmcgS29u
ZyBTcGVjaWFsIEFkbWluaXN0cmF0aXZlIFJlZ2lvbiwgQ2hpbmEuJiN4RDtEZXBhcnRtZW50IG9m
IE90b3JoaW5vbGFyeW5nb2xvZ3kgYW5kIEhlYWQgYW5kIE5lY2sgU3VyZ2VyeSwgVGF0YSBNZW1v
cmlhbCBIb3NwaXRhbCwgTXVtYmFpLCBJbmRpYS4mI3hEO0RlcGFydG1lbnQgb2YgU3VyZ2VyeSwg
VGhlIFVuaXZlcnNpdHkgb2YgSG9uZyBLb25nLCBIb25nIEtvbmcgU3BlY2lhbCBBZG1pbmlzdHJh
dGl2ZSBSZWdpb24sIENoaW5hLiYjeEQ7RGVwYXJ0bWVudCBvZiBFYXIsIE5vc2UgYW5kIFRocm9h
dCBTdXJnZXJ5LCBVbml2ZXJzaXR5IG9mIExlaXB6aWcsIExlaXB6aWcsIEdlcm1hbnkuJiN4RDtE
aXZpc2lvbiBvZiBPdG9sYXJ5bmdvbG9neSwgVW5pdmVyc2l0eSBvZiBDYXBlIFRvd24sIENhcGUg
VG93biwgU291dGggQWZyaWNhLiYjeEQ7RGVwYXJ0bWVudCBvZiBPdG9yaGlub2xhcnluZ29sb2d5
LUhlYWQgYW5kIE5lY2sgU3VyZ2VyeSwgT2RlbnNlIFVuaXZlcnNpdHkgSG9zcGl0YWwgYW5kIFVu
aXZlcnNpdHkgb2YgU291dGhlcm4gRGVubWFyaywgT2RlbnNlLCBEZW5tYXJrLiYjeEQ7RGVwYXJ0
bWVudCBvZiBIZWFkIGFuZCBOZWNrIFN1cmdlcnksIFBvem5hbiBVbml2ZXJzaXR5IG9mIE1lZGlj
YWwgU2NpZW5jZXMsIEdyZWF0ZXIgUG9sYW5kIENhbmNlciBDZW50cmUsIFBvem5hbiwgUG9sYW5k
LiYjeEQ7RGVwYXJ0bWVudCBvZiBPdG9sYXJ5bmdvbG9neS1IZWFkIGFuZCBOZWNrIFN1cmdlcnks
IEZhY3VsdHkgb2YgTWVkaWNpbmUgYW5kIEdyYWR1YXRlIFNjaG9vbCBvZiBNZWRpY2luZSwgSG9r
a2FpZG8gVW5pdmVyc2l0eSwgU2FwcG9ybywgSmFwYW4uJiN4RDtEZXBhcnRtZW50IG9mIE90b2xh
cnluZ29sb2d5LUhlYWQgYW5kIE5lY2sgU3VyZ2VyeSwgQXRpbGltIFVuaXZlcnNpdHkgRmFjdWx0
eSBvZiBNZWRpY2luZSwgQW5rYXJhLCBUdXJrZXkuJiN4RDtEZXBhcnRtZW50IG9mIEhlYWQgYW5k
IE5lY2sgU3VyZ2VyeSwgTmF0aW9uYWwgQ2FuY2VyIENlbnRyZSBhbmQgU2luZ2Fwb3JlIEdlbmVy
YWwgSG9zcGl0YWwsIFNpbmdhcG9yZS4mI3hEO0RlcGFydG1lbnQgb2YgT3Rvcmhpbm9sYXJ5bmdv
bG9neSwgWW9uc2VpIFVuaXZlcnNpdHksIFNlb3VsLCBTb3V0aCBLb3JlYS4mI3hEO0RlcGFydG1l
bnQgb2YgT3RvbGFyeW5nb2xvZ3ksIEtvbWZvIEFub2t5ZSBUZWFjaGluZyBIb3NwaXRhbCwgS3dh
bWUgTmtydW1haCBVbml2ZXJzaXR5IG9mIFNjaWVuY2UgYW5kIFRlY2hub2xvZ3ksIFNjaG9vbCBv
ZiBNZWRpY2FsIFNjaWVuY2UsIEt1bWFzaSwgR2hhbmEuJiN4RDtEZXBhcnRtZW50IG9mIEhlYWQg
YW5kIE5lY2sgU3VyZ2VyeSwgVW5pdmVyc2l0eSBvZiBTYW8gUGF1bG8gTWVkaWNhbCBTY2hvb2ws
IFNhbyBQYXVsbywgQnJhemlsOyBEZXBhcnRtZW50IG9mIEhlYWQgYW5kIE5lY2sgU3VyZ2VyeSBh
bmQgT3Rvcmhpbm9sYXJ5bmdvbG9neSwgQSBDIENhbWFyZ28gQ2FuY2VyIENlbnRlciwgU2FvIFBh
dWxvLCBCcmF6aWwuJiN4RDtEZXBhcnRtZW50IG9mIE90b2xhcnluZ29sb2d5LUhlYWQgYW5kIE5l
Y2sgU3VyZ2VyeSwgWnVja2VyIFNjaG9vbCBvZiBNZWRpY2luZSwgTm9ydGh3ZWxsIEhlYWx0aCBD
YW5jZXIgSW5zdGl0dXRlLCBOZXcgWW9yaywgTlksIFVTQS4mI3hEO0RlcGFydG1lbnQgb2YgT3Rv
bGFyeW5nb2xvZ3ktSGVhZCBhbmQgTmVjayBTdXJnZXJ5LCBDb2NoaW4gQ2FuY2VyIFJlc2VhcmNo
IENlbnRyZSwgQ29jaGluLCBJbmRpYS4mI3hEO0ZpcnN0IERlcGFydG1lbnQgb2YgT3RvbGFyeW5n
b2xvZ3ktSGVhZCBhbmQgTmVjayBTdXJnZXJ5LCBGYWN1bHR5IG9mIE1lZGljaW5lLCBOYXRpb25h
bCBhbmQgS2Fwb2Rpc3RyaWFuIFVuaXZlcnNpdHkgb2YgQXRoZW5zLCBBdGhlbnMsIEdyZWVjZS4m
I3hEO0RlcGFydG1lbnQgb2YgSGVhZCBhbmQgTmVjayBTdXJnZXJ5LCBVbml2ZXJzaXR5IG9mIFRl
eGFzIE1EIEFuZGVyc29uIENhbmNlciBDZW50ZXIsIEhvdXN0b24sIFRYLCBVU0EuJiN4RDtEZXBh
cnRtZW50IG9mIE90b2xhcnluZ29sb2d5IGFuZCBIZWFkIGFuZCBOZWNrIFN1cmdlcnksIEFtc3Rl
cmRhbSBVbml2ZXJzaXR5IE1lZGljYWwgQ2VudHJlLCBDYW5jZXIgQ2VudGVyIEFtc3RlcmRhbSwg
VlUgVW5pdmVyc2l0eSwgQW1zdGVyZGFtLCBOZXRoZXJsYW5kcy4mI3hEO0RlcGFydG1lbnQgb2Yg
T3RvbGFyeW5nb2xvZ3kgYW5kIEhlYWQgYW5kIE5lY2sgU3VyZ2VyeSwgU3QgSmFtZXMmYXBvcztz
IEhvc3BpdGFsIGFuZCBUaGUgUm95YWwgVmljdG9yaWEgRXllIGFuZCBFYXIgSG9zcGl0YWwsIER1
YmxpbiwgSXJlbGFuZC4mI3hEO0ZvdW5kYXRpb24gSVJDQ1MsIERpdmlzaW9uIG9mIE1lZGljYWwg
T25jb2xvZ3ksIE5hdGlvbmFsIEluc3RpdHV0ZSBvZiBDYW5jZXIgb2YgTWlsYW4sIFVuaXZlcnNp
dHkgb2YgTWlsYW4sIE1pbGFuLCBJdGFseS4mI3hEO0RlcGFydG1lbnQgb2YgT3RvbGFyeW5nb2xv
Z3ksIE5hdGlvbmFsIFRhaXdhbiBVbml2ZXJzaXR5IEhvc3BpdGFsIGFuZCBDb2xsZWdlIG9mIE1l
ZGljaW5lLCBUYWlwZWksIFRhaXdhbi4mI3hEO0RlcGFydG1lbnQgb2YgT3RvbGFyeW5nb2xvZ3kg
SGVhZCBhbmQgTmVjayBTdXJnZXJ5LCBTdCBWaW5jZW50JmFwb3M7cyBIb3NwaXRhbCwgTWVsYm91
cm5lLCBWSUMsIEF1c3RyYWxpYS4mI3hEO0RlcGFydG1lbnQgb2YgT3RvbGFyeW5nb2xvZ3kgYW5k
IEhlYWQgYW5kIE5lY2sgU3VyZ2VyeSwgSG9waXRhbCBFdXJvcGVlbiBHZW9yZ2VzLVBvbXBpZG91
LCBBc3Npc3RhbmNlIFB1YmxpcXVlLUhvcGl0YXV4IGRlIFBhcmlzLCBVbml2ZXJzaXRlIFBhcmlz
IERlc2NhcnRlcywgUGFyaXMsIEZyYW5jZS4mI3hEO0RlcGFydG1lbnQgb2YgT3RvbGFyeW5nb2xv
Z3ktSGVhZCBhbmQgTmVjayBTdXJnZXJ5IGFuZCBEZXBhcnRtZW50IG9mIE9uY29sb2d5LCBVbml2
ZXJzaXR5IG9mIFdlc3Rlcm4gT250YXJpbywgTG9uZG9uLCBPTiwgQ2FuYWRhLiYjeEQ7RGVwYXJ0
bWVudCBvZiBPdG9sYXJ5bmdvbG9neS1IZWFkIGFuZCBOZWNrIFN1cmdlcnksIFByaW5jZXNzIEFs
ZXhhbmRyYSBIb3NwaXRhbCBhbmQgRmFjdWx0eSBvZiBNZWRpY2luZSwgVW5pdmVyc2l0eSBvZiBR
dWVlbnNsYW5kLCBCcmlzYmFuZSwgUUxELCBBdXN0cmFsaWEuJiN4RDtEZXBhcnRtZW50IG9mIE90
b2xhcnluZ29sb2d5IGFuZCBIZWFkIGFuZCBOZWNrIFN1cmdlcnksIEhvc3BpdGFsIFVuaXZlcnNp
dGFyaW8gTHVjdXMgQXVndXN0aSwgTHVnbywgU3BhaW4uJiN4RDtEZXBhcnRtZW50IG9mIE90b2xh
cnluZ29sb2d5IGFuZCBIZWFkIGFuZCBOZWNrIFN1cmdlcnksIFdpbnNoaXAgQ2FuY2VyIEluc3Rp
dHV0ZSwgRW1vcnkgVW5pdmVyc2l0eSwgQXRsYW50YSwgR0EsIFVTQS4mI3hEO0RlcGFydG1lbnQg
b2YgT3Rvcmhpbm9sYXJ5bmdvbG9neSwgTWF4aWxsb2ZhY2lhbCBhbmQgVGh5cm9pZCBTdXJnZXJ5
LCBOYXRpb25hbCBJbnN0aXR1dGUgb2YgQ2FuY2VyIG9mIE1pbGFuLCBVbml2ZXJzaXR5IG9mIE1p
bGFuLCBNaWxhbiwgSXRhbHkuJiN4RDtEZXBhcnRtZW50IG9mIE1lZGljYWwgT25jb2xvZ3ksIFBl
dGVyIE1hY0NhbGx1bSBDYW5jZXIgQ2VudHJlIGFuZCBTaXIgUGV0ZXIgTWFjQ2FsbHVtIERlcGFy
dG1lbnQgb2YgT25jb2xvZ3ksIFVuaXZlcnNpdHkgb2YgTWVsYm91cm5lLCBNZWxib3VybmUsIFZJ
QywgQXVzdHJhbGlhLiYjeEQ7RGVwYXJ0bWVudCBvZiBTdXJnZXJ5LCBTY2hvb2wgb2YgTWVkaWNp
bmUsIFVuaXZlcnNpZGFkIGRlIEFudGlvcXVpYS1Ib3NwaXRhbCBVbml2ZXJzaXRhcmlvIFNhbiBW
aWNlbnRlIEZ1bmRhY2lvbiwgTWVkZWxsaW4sIENvbG9tYmlhOyBDRVhDQSBDZW50cm8gZGUgRXhj
ZWxlbmNpYSBlbiBFbmZlcm1lZGFkZXMgZGUgQ2FiZXphIHkgQ3VlbGxvLCBNZWRlbGxpbiwgQ29s
b21iaWEuJiN4RDtEZXBhcnRtZW50IG9mIE90b2xhcnluZ29sb2d5IGFuZCBIZWFkIGFuZCBOZWNr
IFN1cmdlcnksIFJhZGJvdWQgVW5pdmVyc2l0eSBNZWRpY2FsIENlbnRlciwgTmlqbWVnZW4sIE5l
dGhlcmxhbmRzLiYjeEQ7RGVwYXJ0bWVudCBvZiBDbGluaWNhbCBPbmNvbG9neSwgVGhlIENocmlz
dGllIE5hdGlvbmFsIEhlYWx0aCBTZXJ2aWNlIEZvdW5kYXRpb24gVHJ1c3QsIE1hbmNoZXN0ZXIs
IFVLOyBEaXZpc2lvbiBvZiBDYW5jZXIgU2NpZW5jZXMsIFVuaXZlcnNpdHkgb2YgTWFuY2hlc3Rl
ciwgTWFuY2hlc3RlciwgVUsuJiN4RDtEaXZpc2lvbiBvZiBPdG9sYXJ5bmdvbG9neS1IZWFkIGFu
ZCBOZWNrIFN1cmdlcnksIERhbmEtRmFyYmVyIGFuZCBCcmlnaGFtIGFuZCBXb21lbiZhcG9zO3Mg
Q2FuY2VyIENlbnRlciwgSGFydmFyZCBNZWRpY2FsIFNjaG9vbCwgQm9zdG9uLCBNQSwgVVNBLiYj
eEQ7RGVwYXJ0bWVudCBvZiBIZWFkIGFuZCBOZWNrIFN1cmdlcnksIEZ1ZGFuIFVuaXZlcnNpdHks
IFNoYW5naGFpIENhbmNlciBDZW50ZXIsIFNoYW5naGFpLCBDaGluYS4mI3hEO0RlcGFydG1lbnQg
b2YgUmFkaWF0aW9uIE9uY29sb2d5LCBVbml2ZXJzaXR5IG9mIENhbGlmb3JuaWEgU2FuIEZyYW5j
aXNjbywgU2FuIEZyYW5jaXNjbywgQ0EsIFVTQS4mI3hEO0RlcGFydG1lbnQgb2YgSGVhZCBhbmQg
TmVjayBTdXJnZXJ5LCBOYXRpb25hbCBDYW5jZXIgQ2VudGVyLUNhbmNlciBIb3NwaXRhbCwgQ2hp
bmVzZSBBY2FkZW15IG9mIE1lZGljYWwgU2NpZW5jZXMgYW5kIFBla2luZyBVbmlvbiBNZWRpY2Fs
IENvbGxlZ2UsIEJlaWppbmcsIENoaW5hLiYjeEQ7RGVwYXJ0bWVudCBvZiBDYW5jZXIgU2Vydmlj
ZXMsIFByaW5jZXNzIEFsZXhhbmRyYSBIb3NwaXRhbCBhbmQgRmFjdWx0eSBvZiBNZWRpY2luZSwg
VW5pdmVyc2l0eSBvZiBRdWVlbnNsYW5kLCBCcmlzYmFuZSwgUUxELCBBdXN0cmFsaWEuJiN4RDtE
ZXBhcnRtZW50IG9mIE90b2xhcnluZ29sb2d5LUhlYWQgYW5kIE5lY2sgU3VyZ2VyeSBhbmQgRGVw
YXJ0bWVudCBvZiBTdXJnaWNhbCBPbmNvbG9neSwgVW5pdmVyc2l0eSBIZWFsdGggTmV0d29yaywg
VG9yb250bywgT04sIENhbmFkYTsgRGVwYXJ0bWVudCBvZiBPdG9sYXJ5bmdvbG9neS1IZWFkIGFu
ZCBOZWNrIFN1cmdlcnksIEluc3RpdHV0ZSBmb3IgSGVhbHRoIFBvbGljeSBNYW5hZ2VtZW50IGFu
ZCBFdmFsdWF0aW9uLCBVbml2ZXJzaXR5IG9mIFRvcm9udG8sIFRvcm9udG8sIE9OLCBDYW5hZGEu
JiN4RDtEZXBhcnRtZW50IG9mIE90b2xhcnluZ29sb2d5IGFuZCBIZWFkIGFuZCBOZWNrIFN1cmdl
cnksIExhdXNhbm5lIFVuaXZlcnNpdHkgSG9zcGl0YWwsIExhdXNhbm5lLCBTd2l0emVybGFuZC48
L2F1dGgtYWRkcmVzcz48dGl0bGVzPjx0aXRsZT5SZWNvbW1lbmRhdGlvbnMgZm9yIGhlYWQgYW5k
IG5lY2sgc3VyZ2ljYWwgb25jb2xvZ3kgcHJhY3RpY2UgaW4gYSBzZXR0aW5nIG9mIGFjdXRlIHNl
dmVyZSByZXNvdXJjZSBjb25zdHJhaW50IGR1cmluZyB0aGUgQ09WSUQtMTkgcGFuZGVtaWM6IGFu
IGludGVybmF0aW9uYWwgY29uc2Vuc3VzPC90aXRsZT48c2Vjb25kYXJ5LXRpdGxlPkxhbmNldCBP
bmNvbDwvc2Vjb25kYXJ5LXRpdGxlPjwvdGl0bGVzPjxwZXJpb2RpY2FsPjxmdWxsLXRpdGxlPkxh
bmNldCBPbmNvbDwvZnVsbC10aXRsZT48L3BlcmlvZGljYWw+PHBhZ2VzPmUzNTAtZTM1OTwvcGFn
ZXM+PHZvbHVtZT4yMTwvdm9sdW1lPjxudW1iZXI+NzwvbnVtYmVyPjxlZGl0aW9uPjIwMjAvMDYv
MTU8L2VkaXRpb24+PGRhdGVzPjx5ZWFyPjIwMjA8L3llYXI+PHB1Yi1kYXRlcz48ZGF0ZT5KdWw8
L2RhdGU+PC9wdWItZGF0ZXM+PC9kYXRlcz48aXNibj4xNDc0LTU0ODggKEVsZWN0cm9uaWMpJiN4
RDsxNDcwLTIwNDUgKExpbmtpbmcpPC9pc2JuPjxhY2Nlc3Npb24tbnVtPjMyNTM0NjMzPC9hY2Nl
c3Npb24tbnVtPjx1cmxzPjxyZWxhdGVkLXVybHM+PHVybD5odHRwczovL3d3dy5uY2JpLm5sbS5u
aWguZ292L3B1Ym1lZC8zMjUzNDYzMzwvdXJsPjwvcmVsYXRlZC11cmxzPjwvdXJscz48Y3VzdG9t
Mj5QTUM3Mjg5NTYzPC9jdXN0b20yPjxlbGVjdHJvbmljLXJlc291cmNlLW51bT4xMC4xMDE2L1Mx
NDcwLTIwNDUoMjApMzAzMzQtWDwvZWxlY3Ryb25pYy1yZXNvdXJjZS1udW0+PC9yZWNvcmQ+PC9D
aXRlPjwvRW5kTm90ZT4A
</w:fldData>
        </w:fldChar>
      </w:r>
      <w:r w:rsidR="00E85E13">
        <w:instrText xml:space="preserve"> ADDIN EN.CITE.DATA </w:instrText>
      </w:r>
      <w:r w:rsidR="00E85E13">
        <w:fldChar w:fldCharType="end"/>
      </w:r>
      <w:r w:rsidR="00E85E13">
        <w:fldChar w:fldCharType="separate"/>
      </w:r>
      <w:r w:rsidR="00E85E13" w:rsidRPr="00E85E13">
        <w:rPr>
          <w:noProof/>
          <w:vertAlign w:val="superscript"/>
        </w:rPr>
        <w:t>35</w:t>
      </w:r>
      <w:r w:rsidR="00E85E13">
        <w:fldChar w:fldCharType="end"/>
      </w:r>
      <w:r>
        <w:t xml:space="preserve">. The subsequent </w:t>
      </w:r>
      <w:proofErr w:type="spellStart"/>
      <w:r>
        <w:t>COVID</w:t>
      </w:r>
      <w:r w:rsidR="00E85E13">
        <w:t>s</w:t>
      </w:r>
      <w:r>
        <w:t>urg</w:t>
      </w:r>
      <w:proofErr w:type="spellEnd"/>
      <w:r>
        <w:t xml:space="preserve"> data</w:t>
      </w:r>
      <w:r>
        <w:rPr>
          <w:vertAlign w:val="superscript"/>
        </w:rPr>
        <w:t xml:space="preserve"> </w:t>
      </w:r>
      <w:r>
        <w:t>has demonstrated that some of the conclusions from the earlier consensus process have not been validated by real-world clinical outcome data</w:t>
      </w:r>
      <w:r w:rsidR="00E85E13">
        <w:fldChar w:fldCharType="begin"/>
      </w:r>
      <w:r w:rsidR="00786E81">
        <w:instrText xml:space="preserve"> ADDIN EN.CITE &lt;EndNote&gt;&lt;Cite&gt;&lt;Author&gt;collaborative&lt;/Author&gt;&lt;Year&gt;2020&lt;/Year&gt;&lt;RecNum&gt;214&lt;/RecNum&gt;&lt;DisplayText&gt;&lt;style face="superscript"&gt;48&lt;/style&gt;&lt;/DisplayText&gt;&lt;record&gt;&lt;rec-number&gt;214&lt;/rec-number&gt;&lt;foreign-keys&gt;&lt;key app="EN" db-id="r02z9sa0v2ppegetsv2xwz23rf0z2vzxx90w" timestamp="1605016735"&gt;214&lt;/key&gt;&lt;/foreign-keys&gt;&lt;ref-type name="Journal Article"&gt;17&lt;/ref-type&gt;&lt;contributors&gt;&lt;authors&gt;&lt;author&gt;COVIDSurg collaborative&lt;/author&gt;&lt;/authors&gt;&lt;/contributors&gt;&lt;titles&gt;&lt;title&gt;Head and Neck Cancer Surgery during the COVID-19 pandemic: an international, multicentre, observational cohort study.&lt;/title&gt;&lt;secondary-title&gt;Cancer&lt;/secondary-title&gt;&lt;/titles&gt;&lt;periodical&gt;&lt;full-title&gt;Cancer&lt;/full-title&gt;&lt;/periodical&gt;&lt;dates&gt;&lt;year&gt;2020&lt;/year&gt;&lt;/dates&gt;&lt;work-type&gt;in press&lt;/work-type&gt;&lt;urls&gt;&lt;/urls&gt;&lt;electronic-resource-num&gt;10.1002/cncr.33320&lt;/electronic-resource-num&gt;&lt;/record&gt;&lt;/Cite&gt;&lt;/EndNote&gt;</w:instrText>
      </w:r>
      <w:r w:rsidR="00E85E13">
        <w:fldChar w:fldCharType="separate"/>
      </w:r>
      <w:r w:rsidR="00786E81" w:rsidRPr="00786E81">
        <w:rPr>
          <w:noProof/>
          <w:vertAlign w:val="superscript"/>
        </w:rPr>
        <w:t>48</w:t>
      </w:r>
      <w:r w:rsidR="00E85E13">
        <w:fldChar w:fldCharType="end"/>
      </w:r>
      <w:r>
        <w:t>. The authors of the current manuscript would welcome the clinical validation of this consensus developed for OED.</w:t>
      </w:r>
    </w:p>
    <w:p w14:paraId="68C3A502" w14:textId="35BCD540" w:rsidR="00E75BE8" w:rsidRDefault="00E75BE8" w:rsidP="00267BE0">
      <w:pPr>
        <w:spacing w:line="360" w:lineRule="auto"/>
        <w:jc w:val="both"/>
      </w:pPr>
      <w:r>
        <w:lastRenderedPageBreak/>
        <w:t xml:space="preserve">We </w:t>
      </w:r>
      <w:r w:rsidR="00DF065C">
        <w:t>should strive</w:t>
      </w:r>
      <w:r>
        <w:t xml:space="preserve"> to achieve the balance of mini</w:t>
      </w:r>
      <w:r w:rsidR="00DF065C">
        <w:t>mi</w:t>
      </w:r>
      <w:r>
        <w:t xml:space="preserve">sing the risk of additional, preventable oral cancers whilst </w:t>
      </w:r>
      <w:r w:rsidR="006A3E1B">
        <w:t>ensuring</w:t>
      </w:r>
      <w:r>
        <w:t xml:space="preserve"> the risk of SARS-CoV-2 to staff and patients is sufficiently low to justify a physical examination.  It is recognised that remote consultations </w:t>
      </w:r>
      <w:r w:rsidR="00DF065C">
        <w:t>ha</w:t>
      </w:r>
      <w:r w:rsidR="003417FC">
        <w:t>ve</w:t>
      </w:r>
      <w:r w:rsidR="00DF065C">
        <w:t xml:space="preserve"> limitations</w:t>
      </w:r>
      <w:r>
        <w:t xml:space="preserve"> </w:t>
      </w:r>
      <w:r w:rsidR="00DF065C">
        <w:t>when compared to</w:t>
      </w:r>
      <w:r>
        <w:t xml:space="preserve"> clinical examination of patients with OED, therefore any delay in physical examination due to SARS-CoV-2 </w:t>
      </w:r>
      <w:r w:rsidR="006A3E1B">
        <w:t>must</w:t>
      </w:r>
      <w:r>
        <w:t xml:space="preserve"> be modest and risk-stratified.  </w:t>
      </w:r>
    </w:p>
    <w:p w14:paraId="1E3F09AC" w14:textId="4D4AC4F9" w:rsidR="007C560A" w:rsidRDefault="007C560A" w:rsidP="000D2817">
      <w:pPr>
        <w:tabs>
          <w:tab w:val="left" w:pos="1670"/>
        </w:tabs>
        <w:spacing w:line="360" w:lineRule="auto"/>
      </w:pPr>
    </w:p>
    <w:p w14:paraId="5FD305C7" w14:textId="295DEB9E" w:rsidR="002563BE" w:rsidRDefault="007C560A" w:rsidP="000D2817">
      <w:pPr>
        <w:pStyle w:val="Heading1"/>
        <w:spacing w:line="360" w:lineRule="auto"/>
      </w:pPr>
      <w:r>
        <w:t>References</w:t>
      </w:r>
    </w:p>
    <w:p w14:paraId="3D653BD6" w14:textId="380B4830" w:rsidR="000B72E0" w:rsidRPr="000B72E0" w:rsidRDefault="002563BE" w:rsidP="000B72E0">
      <w:pPr>
        <w:pStyle w:val="EndNoteBibliography"/>
        <w:spacing w:after="0"/>
      </w:pPr>
      <w:r>
        <w:fldChar w:fldCharType="begin"/>
      </w:r>
      <w:r>
        <w:instrText xml:space="preserve"> ADDIN EN.REFLIST </w:instrText>
      </w:r>
      <w:r>
        <w:fldChar w:fldCharType="separate"/>
      </w:r>
      <w:r w:rsidR="000B72E0" w:rsidRPr="000B72E0">
        <w:t>1.</w:t>
      </w:r>
      <w:r w:rsidR="000B72E0" w:rsidRPr="000B72E0">
        <w:tab/>
      </w:r>
      <w:r w:rsidR="000B72E0">
        <w:t xml:space="preserve">COVIDsurg </w:t>
      </w:r>
      <w:r w:rsidR="000B72E0" w:rsidRPr="000B72E0">
        <w:t>Collaborative. Elective surgery cancellations due to the COVID-19 pandemic: global predictive modelling to inform surgical recovery plans. Br J Surg. 2020.</w:t>
      </w:r>
    </w:p>
    <w:p w14:paraId="1ABFDF0C" w14:textId="6382E8F3" w:rsidR="000B72E0" w:rsidRPr="000B72E0" w:rsidRDefault="000B72E0" w:rsidP="000B72E0">
      <w:pPr>
        <w:pStyle w:val="EndNoteBibliography"/>
        <w:spacing w:after="0"/>
      </w:pPr>
      <w:r w:rsidRPr="000B72E0">
        <w:t>2.</w:t>
      </w:r>
      <w:r w:rsidRPr="000B72E0">
        <w:tab/>
      </w:r>
      <w:r>
        <w:t xml:space="preserve">NHS </w:t>
      </w:r>
      <w:r w:rsidRPr="000B72E0">
        <w:t>England. Cancer Waiting Times. 2020.</w:t>
      </w:r>
    </w:p>
    <w:p w14:paraId="4952EC76" w14:textId="77777777" w:rsidR="000B72E0" w:rsidRPr="000B72E0" w:rsidRDefault="000B72E0" w:rsidP="000B72E0">
      <w:pPr>
        <w:pStyle w:val="EndNoteBibliography"/>
        <w:spacing w:after="0"/>
      </w:pPr>
      <w:r w:rsidRPr="000B72E0">
        <w:t>3.</w:t>
      </w:r>
      <w:r w:rsidRPr="000B72E0">
        <w:tab/>
        <w:t>Mahase E. Covid-19: Urgent cancer referrals fall by 60%, showing “brutal” impact of pandemic. 2020;369:m2386.</w:t>
      </w:r>
    </w:p>
    <w:p w14:paraId="5A4296E2" w14:textId="77777777" w:rsidR="000B72E0" w:rsidRPr="000B72E0" w:rsidRDefault="000B72E0" w:rsidP="000B72E0">
      <w:pPr>
        <w:pStyle w:val="EndNoteBibliography"/>
        <w:spacing w:after="0"/>
      </w:pPr>
      <w:r w:rsidRPr="000B72E0">
        <w:t>4.</w:t>
      </w:r>
      <w:r w:rsidRPr="000B72E0">
        <w:tab/>
        <w:t>Mehanna HM, Rattay T, Smith J, McConkey CC. Treatment and follow-up of oral dysplasia - a systematic review and meta-analysis. Head Neck. 2009;31(12).</w:t>
      </w:r>
    </w:p>
    <w:p w14:paraId="26A5A6A8" w14:textId="77777777" w:rsidR="000B72E0" w:rsidRPr="000B72E0" w:rsidRDefault="000B72E0" w:rsidP="000B72E0">
      <w:pPr>
        <w:pStyle w:val="EndNoteBibliography"/>
        <w:spacing w:after="0"/>
      </w:pPr>
      <w:r w:rsidRPr="000B72E0">
        <w:t>5.</w:t>
      </w:r>
      <w:r w:rsidRPr="000B72E0">
        <w:tab/>
        <w:t>Warnakulasuriya S, Kovacevic T, Madden P, Coupland VH, Sperandio M, Odell E, et al. Factors predicting malignant transformation in oral potentially malignant disorders among patients accrued over a 10-year period in South East England. JOral PatholMed. 2011.</w:t>
      </w:r>
    </w:p>
    <w:p w14:paraId="62237AA2" w14:textId="77777777" w:rsidR="000B72E0" w:rsidRPr="000B72E0" w:rsidRDefault="000B72E0" w:rsidP="000B72E0">
      <w:pPr>
        <w:pStyle w:val="EndNoteBibliography"/>
        <w:spacing w:after="0"/>
      </w:pPr>
      <w:r w:rsidRPr="000B72E0">
        <w:t>6.</w:t>
      </w:r>
      <w:r w:rsidRPr="000B72E0">
        <w:tab/>
        <w:t>Ho MW, Risk JM, Woolgar JA, Field EA, Field JK, Steele JC, et al. The clinical determinants of malignant transformation in oral epithelial dysplasia. Oral Oncol. 2012;48(10):969-76.</w:t>
      </w:r>
    </w:p>
    <w:p w14:paraId="04115840" w14:textId="77777777" w:rsidR="000B72E0" w:rsidRPr="000B72E0" w:rsidRDefault="000B72E0" w:rsidP="000B72E0">
      <w:pPr>
        <w:pStyle w:val="EndNoteBibliography"/>
        <w:spacing w:after="0"/>
      </w:pPr>
      <w:r w:rsidRPr="000B72E0">
        <w:t>7.</w:t>
      </w:r>
      <w:r w:rsidRPr="000B72E0">
        <w:tab/>
        <w:t>Napier SS, Speight PM. Natural history of potentially malignant oral lesions and conditions: an overview of the literature. J Oral Pathol Med. 2008;37(1):1-10.</w:t>
      </w:r>
    </w:p>
    <w:p w14:paraId="68387239" w14:textId="77777777" w:rsidR="000B72E0" w:rsidRPr="000B72E0" w:rsidRDefault="000B72E0" w:rsidP="000B72E0">
      <w:pPr>
        <w:pStyle w:val="EndNoteBibliography"/>
        <w:spacing w:after="0"/>
      </w:pPr>
      <w:r w:rsidRPr="000B72E0">
        <w:t>8.</w:t>
      </w:r>
      <w:r w:rsidRPr="000B72E0">
        <w:tab/>
        <w:t>Rock LD, Rosin MP, Zhang L, Chan B, Shariati B, Laronde DM. Characterization of epithelial oral dysplasia in non-smokers: First steps towards precision medicine. Oral Oncol. 2018;78:119-25.</w:t>
      </w:r>
    </w:p>
    <w:p w14:paraId="449930A0" w14:textId="77777777" w:rsidR="000B72E0" w:rsidRPr="000B72E0" w:rsidRDefault="000B72E0" w:rsidP="000B72E0">
      <w:pPr>
        <w:pStyle w:val="EndNoteBibliography"/>
        <w:spacing w:after="0"/>
      </w:pPr>
      <w:r w:rsidRPr="000B72E0">
        <w:t>9.</w:t>
      </w:r>
      <w:r w:rsidRPr="000B72E0">
        <w:tab/>
        <w:t>Zhang L, Poh CF, Williams M, Laronde DM, Berean K, Gardner PJ, et al. Loss of heterozygosity (LOH) profiles--validated risk predictors for progression to oral cancer. Cancer prevention research. 2012;5(9):1081-9.</w:t>
      </w:r>
    </w:p>
    <w:p w14:paraId="0EAD92D2" w14:textId="77777777" w:rsidR="000B72E0" w:rsidRPr="000B72E0" w:rsidRDefault="000B72E0" w:rsidP="000B72E0">
      <w:pPr>
        <w:pStyle w:val="EndNoteBibliography"/>
        <w:spacing w:after="0"/>
      </w:pPr>
      <w:r w:rsidRPr="000B72E0">
        <w:t>10.</w:t>
      </w:r>
      <w:r w:rsidRPr="000B72E0">
        <w:tab/>
        <w:t>Lee JJ, Hong WK, Hittelman WN, Mao L, Lotan R, Shin DM, et al. Predicting cancer development in oral leukoplakia: ten years of translational research. ClinCancer Res. 2000;6(5):1702-10.</w:t>
      </w:r>
    </w:p>
    <w:p w14:paraId="2BDB70CC" w14:textId="77777777" w:rsidR="000B72E0" w:rsidRPr="000B72E0" w:rsidRDefault="000B72E0" w:rsidP="000B72E0">
      <w:pPr>
        <w:pStyle w:val="EndNoteBibliography"/>
        <w:spacing w:after="0"/>
      </w:pPr>
      <w:r w:rsidRPr="000B72E0">
        <w:t>11.</w:t>
      </w:r>
      <w:r w:rsidRPr="000B72E0">
        <w:tab/>
        <w:t>Field EA, McCarthy CE, Ho MW, Rajlawat BP, Holt D, Rogers SN, et al. The management of oral epithelial dysplasia: The Liverpool algorithm. Oral Oncol. 2015;51(10):883-7.</w:t>
      </w:r>
    </w:p>
    <w:p w14:paraId="45CFA5C3" w14:textId="77777777" w:rsidR="000B72E0" w:rsidRPr="000B72E0" w:rsidRDefault="000B72E0" w:rsidP="000B72E0">
      <w:pPr>
        <w:pStyle w:val="EndNoteBibliography"/>
        <w:spacing w:after="0"/>
      </w:pPr>
      <w:r w:rsidRPr="000B72E0">
        <w:t>12.</w:t>
      </w:r>
      <w:r w:rsidRPr="000B72E0">
        <w:tab/>
        <w:t>Ho MW, Field EA, Field JK, Risk JM, Rajlawat BP, Rogers SN, et al. Outcomes of oral squamous cell carcinoma arising from oral epithelial dysplasia: rationale for monitoring premalignant oral lesions in a multidisciplinary clinic. Br J Oral Maxillofac Surg. 2013;51(7):594-9.</w:t>
      </w:r>
    </w:p>
    <w:p w14:paraId="5BA2A9FD" w14:textId="77777777" w:rsidR="000B72E0" w:rsidRPr="000B72E0" w:rsidRDefault="000B72E0" w:rsidP="000B72E0">
      <w:pPr>
        <w:pStyle w:val="EndNoteBibliography"/>
        <w:spacing w:after="0"/>
      </w:pPr>
      <w:r w:rsidRPr="000B72E0">
        <w:t>13.</w:t>
      </w:r>
      <w:r w:rsidRPr="000B72E0">
        <w:tab/>
        <w:t>Sud A, Torr B, Jones ME, Broggio J, Scott S, Loveday C, et al. Effect of delays in the 2-week-wait cancer referral pathway during the COVID-19 pandemic on cancer survival in the UK: a modelling study. Lancet Oncol. 2020;21(8):1035-44.</w:t>
      </w:r>
    </w:p>
    <w:p w14:paraId="284145D1" w14:textId="77777777" w:rsidR="000B72E0" w:rsidRPr="000B72E0" w:rsidRDefault="000B72E0" w:rsidP="000B72E0">
      <w:pPr>
        <w:pStyle w:val="EndNoteBibliography"/>
        <w:spacing w:after="0"/>
      </w:pPr>
      <w:r w:rsidRPr="000B72E0">
        <w:t>14.</w:t>
      </w:r>
      <w:r w:rsidRPr="000B72E0">
        <w:tab/>
        <w:t>Richards M, Anderson M, Carter P, Ebert BL, Mossialos E. The impact of the COVID-19 pandemic on cancer care. Nature Cancer. 2020;1(6):565-7.</w:t>
      </w:r>
    </w:p>
    <w:p w14:paraId="61A166A8" w14:textId="77777777" w:rsidR="000B72E0" w:rsidRPr="000B72E0" w:rsidRDefault="000B72E0" w:rsidP="000B72E0">
      <w:pPr>
        <w:pStyle w:val="EndNoteBibliography"/>
        <w:spacing w:after="0"/>
      </w:pPr>
      <w:r w:rsidRPr="000B72E0">
        <w:t>15.</w:t>
      </w:r>
      <w:r w:rsidRPr="000B72E0">
        <w:tab/>
        <w:t>Organisation WH. Guide to Cancer Early Diagnosis. 2017.</w:t>
      </w:r>
    </w:p>
    <w:p w14:paraId="0AAC755D" w14:textId="77777777" w:rsidR="000B72E0" w:rsidRPr="000B72E0" w:rsidRDefault="000B72E0" w:rsidP="000B72E0">
      <w:pPr>
        <w:pStyle w:val="EndNoteBibliography"/>
        <w:spacing w:after="0"/>
      </w:pPr>
      <w:r w:rsidRPr="000B72E0">
        <w:t>16.</w:t>
      </w:r>
      <w:r w:rsidRPr="000B72E0">
        <w:tab/>
        <w:t>Popadakis SM, Andrew. Very Brief Advice on Smoking for Dental Patients. National Centre for Smoking Cessation and Training; 2018.</w:t>
      </w:r>
    </w:p>
    <w:p w14:paraId="3450E65F" w14:textId="73976018" w:rsidR="000B72E0" w:rsidRPr="000B72E0" w:rsidRDefault="000B72E0" w:rsidP="000B72E0">
      <w:pPr>
        <w:pStyle w:val="EndNoteBibliography"/>
        <w:spacing w:after="0"/>
      </w:pPr>
      <w:r w:rsidRPr="000B72E0">
        <w:t>17.</w:t>
      </w:r>
      <w:r w:rsidRPr="000B72E0">
        <w:tab/>
      </w:r>
      <w:r>
        <w:t xml:space="preserve">Public Health </w:t>
      </w:r>
      <w:r w:rsidRPr="000B72E0">
        <w:t>England. Delivering better oral health: an evience based toolkit for prevention. 3rd ed2014.</w:t>
      </w:r>
    </w:p>
    <w:p w14:paraId="5ED8B5C4" w14:textId="5807EBDB" w:rsidR="000B72E0" w:rsidRPr="000B72E0" w:rsidRDefault="000B72E0" w:rsidP="000B72E0">
      <w:pPr>
        <w:pStyle w:val="EndNoteBibliography"/>
        <w:spacing w:after="0"/>
      </w:pPr>
      <w:r w:rsidRPr="000B72E0">
        <w:t>18.</w:t>
      </w:r>
      <w:r w:rsidRPr="000B72E0">
        <w:tab/>
      </w:r>
      <w:r>
        <w:t xml:space="preserve">National Institute for Health and Care Excellence </w:t>
      </w:r>
      <w:r w:rsidRPr="000B72E0">
        <w:t>(NICE). Smokeless tobacco: South Asian communities (PH39). 2012.</w:t>
      </w:r>
    </w:p>
    <w:p w14:paraId="3F37C2F2" w14:textId="77777777" w:rsidR="000B72E0" w:rsidRPr="000B72E0" w:rsidRDefault="000B72E0" w:rsidP="000B72E0">
      <w:pPr>
        <w:pStyle w:val="EndNoteBibliography"/>
        <w:spacing w:after="0"/>
      </w:pPr>
      <w:r w:rsidRPr="000B72E0">
        <w:lastRenderedPageBreak/>
        <w:t>19.</w:t>
      </w:r>
      <w:r w:rsidRPr="000B72E0">
        <w:tab/>
        <w:t>The National Health Service Commissioning Board and Clinical Commissioning Groups (Responsibilities and Standing Rules) Regulations 2012. Sect. 9 (2012).</w:t>
      </w:r>
    </w:p>
    <w:p w14:paraId="4BD79DDE" w14:textId="4B4B9A22" w:rsidR="000B72E0" w:rsidRPr="000B72E0" w:rsidRDefault="000B72E0" w:rsidP="000B72E0">
      <w:pPr>
        <w:pStyle w:val="EndNoteBibliography"/>
        <w:spacing w:after="0"/>
      </w:pPr>
      <w:r w:rsidRPr="000B72E0">
        <w:t>20.</w:t>
      </w:r>
      <w:r w:rsidRPr="000B72E0">
        <w:tab/>
      </w:r>
      <w:r>
        <w:t xml:space="preserve">National Institute for Health and Care Excellence </w:t>
      </w:r>
      <w:r w:rsidRPr="000B72E0">
        <w:t>(NICE). Head and neck cancers - recongnition and referral. 2016.</w:t>
      </w:r>
    </w:p>
    <w:p w14:paraId="2FDB6B5A" w14:textId="53F6E150" w:rsidR="000B72E0" w:rsidRPr="000B72E0" w:rsidRDefault="000B72E0" w:rsidP="000B72E0">
      <w:pPr>
        <w:pStyle w:val="EndNoteBibliography"/>
        <w:spacing w:after="0"/>
      </w:pPr>
      <w:r w:rsidRPr="000B72E0">
        <w:t>21.</w:t>
      </w:r>
      <w:r w:rsidRPr="000B72E0">
        <w:tab/>
      </w:r>
      <w:r>
        <w:t xml:space="preserve">NHS </w:t>
      </w:r>
      <w:r w:rsidRPr="000B72E0">
        <w:t>England. The NHS Long Term Plan. 2019. p. 61.</w:t>
      </w:r>
    </w:p>
    <w:p w14:paraId="42B3FAD4" w14:textId="246EC2C1" w:rsidR="000B72E0" w:rsidRPr="000B72E0" w:rsidRDefault="000B72E0" w:rsidP="000B72E0">
      <w:pPr>
        <w:pStyle w:val="EndNoteBibliography"/>
        <w:spacing w:after="0"/>
      </w:pPr>
      <w:r w:rsidRPr="000B72E0">
        <w:t>22.</w:t>
      </w:r>
      <w:r w:rsidRPr="000B72E0">
        <w:tab/>
      </w:r>
      <w:r>
        <w:t xml:space="preserve">NHS </w:t>
      </w:r>
      <w:r w:rsidRPr="000B72E0">
        <w:t xml:space="preserve">England. Diagnosing cancer earlier and faster  [Available from: </w:t>
      </w:r>
      <w:hyperlink r:id="rId6" w:history="1">
        <w:r w:rsidRPr="000B72E0">
          <w:rPr>
            <w:rStyle w:val="Hyperlink"/>
          </w:rPr>
          <w:t>https://www.england.nhs.uk/cancer/early-diagnosis/</w:t>
        </w:r>
      </w:hyperlink>
      <w:r w:rsidRPr="000B72E0">
        <w:t>.</w:t>
      </w:r>
    </w:p>
    <w:p w14:paraId="5E199C70" w14:textId="75566352" w:rsidR="000B72E0" w:rsidRPr="000B72E0" w:rsidRDefault="000B72E0" w:rsidP="000B72E0">
      <w:pPr>
        <w:pStyle w:val="EndNoteBibliography"/>
        <w:spacing w:after="0"/>
      </w:pPr>
      <w:r w:rsidRPr="000B72E0">
        <w:t>23.</w:t>
      </w:r>
      <w:r w:rsidRPr="000B72E0">
        <w:tab/>
      </w:r>
      <w:r>
        <w:t xml:space="preserve">Royal College of Surgeons of England (RCS </w:t>
      </w:r>
      <w:r w:rsidRPr="000B72E0">
        <w:t xml:space="preserve">Eng). Guidance: Recovery for Surgical Services (Tool 4: Virtual consultations) 2020 [Available from: </w:t>
      </w:r>
      <w:hyperlink r:id="rId7" w:anchor="2" w:history="1">
        <w:r w:rsidRPr="000B72E0">
          <w:rPr>
            <w:rStyle w:val="Hyperlink"/>
          </w:rPr>
          <w:t>https://www.rcseng.ac.uk/coronavirus/recovery-of-surgical-services/tool-4/#2</w:t>
        </w:r>
      </w:hyperlink>
      <w:r w:rsidRPr="000B72E0">
        <w:t>.</w:t>
      </w:r>
    </w:p>
    <w:p w14:paraId="0AA8522A" w14:textId="77777777" w:rsidR="000B72E0" w:rsidRPr="000B72E0" w:rsidRDefault="000B72E0" w:rsidP="000B72E0">
      <w:pPr>
        <w:pStyle w:val="EndNoteBibliography"/>
        <w:spacing w:after="0"/>
      </w:pPr>
      <w:r w:rsidRPr="000B72E0">
        <w:t>24.</w:t>
      </w:r>
      <w:r w:rsidRPr="000B72E0">
        <w:tab/>
        <w:t>Data Protection Act 2018,  Stat. 12 (2018).</w:t>
      </w:r>
    </w:p>
    <w:p w14:paraId="30FB6B25" w14:textId="0E2D444B" w:rsidR="000B72E0" w:rsidRPr="000B72E0" w:rsidRDefault="000B72E0" w:rsidP="000B72E0">
      <w:pPr>
        <w:pStyle w:val="EndNoteBibliography"/>
        <w:spacing w:after="0"/>
      </w:pPr>
      <w:r w:rsidRPr="000B72E0">
        <w:t>25.</w:t>
      </w:r>
      <w:r w:rsidRPr="000B72E0">
        <w:tab/>
        <w:t>UK guidance on the use of mobile photographic devices in dermatology [press release]. British Association of Dermatology</w:t>
      </w:r>
      <w:r>
        <w:t xml:space="preserve"> </w:t>
      </w:r>
      <w:r w:rsidRPr="000B72E0">
        <w:t>2017.</w:t>
      </w:r>
    </w:p>
    <w:p w14:paraId="2897BDA4" w14:textId="77777777" w:rsidR="000B72E0" w:rsidRPr="000B72E0" w:rsidRDefault="000B72E0" w:rsidP="000B72E0">
      <w:pPr>
        <w:pStyle w:val="EndNoteBibliography"/>
        <w:spacing w:after="0"/>
      </w:pPr>
      <w:r w:rsidRPr="000B72E0">
        <w:t>26.</w:t>
      </w:r>
      <w:r w:rsidRPr="000B72E0">
        <w:tab/>
        <w:t>Iocca O, Sollecito TP, Alawi F, Weinstein GS, Newman JG, De Virgilio A, et al. Potentially malignant disorders of the oral cavity and oral dysplasia: A systematic review and meta-analysis of malignant transformation rate by subtype. 2020;42(3):539-55.</w:t>
      </w:r>
    </w:p>
    <w:p w14:paraId="699F1172" w14:textId="77777777" w:rsidR="000B72E0" w:rsidRPr="000B72E0" w:rsidRDefault="000B72E0" w:rsidP="000B72E0">
      <w:pPr>
        <w:pStyle w:val="EndNoteBibliography"/>
        <w:spacing w:after="0"/>
      </w:pPr>
      <w:r w:rsidRPr="000B72E0">
        <w:t>27.</w:t>
      </w:r>
      <w:r w:rsidRPr="000B72E0">
        <w:tab/>
        <w:t>Speight PM. Update on Oral Epithelial Dysplasia and Progress to Cancer. Head and Neck Pathol. 2007;1:61-6.</w:t>
      </w:r>
    </w:p>
    <w:p w14:paraId="06B54B4F" w14:textId="77777777" w:rsidR="000B72E0" w:rsidRPr="000B72E0" w:rsidRDefault="000B72E0" w:rsidP="000B72E0">
      <w:pPr>
        <w:pStyle w:val="EndNoteBibliography"/>
        <w:spacing w:after="0"/>
      </w:pPr>
      <w:r w:rsidRPr="000B72E0">
        <w:t>28.</w:t>
      </w:r>
      <w:r w:rsidRPr="000B72E0">
        <w:tab/>
        <w:t>Perez-Guzman PN, Daunt A, Mukherjee S, Crook P, Forlano R, Kont MD, et al. Clinical characteristics and predictors of outcomes of hospitalized patients with COVID-19 in a multi-ethnic London NHS Trust: a retrospective cohort study. Clinical infectious diseases : an official publication of the Infectious Diseases Society of America. 2020.</w:t>
      </w:r>
    </w:p>
    <w:p w14:paraId="010A7EF4" w14:textId="77777777" w:rsidR="000B72E0" w:rsidRPr="000B72E0" w:rsidRDefault="000B72E0" w:rsidP="000B72E0">
      <w:pPr>
        <w:pStyle w:val="EndNoteBibliography"/>
        <w:spacing w:after="0"/>
      </w:pPr>
      <w:r w:rsidRPr="000B72E0">
        <w:t>29.</w:t>
      </w:r>
      <w:r w:rsidRPr="000B72E0">
        <w:tab/>
        <w:t>Galloway JB, Norton S, Barker RD, Brookes A, Carey I, Clarke BD, et al. A clinical risk score to identify patients with COVID-19 at high risk of critical care admission or death: An observational cohort study. The Journal of infection. 2020;81(2):282-8.</w:t>
      </w:r>
    </w:p>
    <w:p w14:paraId="7EB5AA13" w14:textId="77777777" w:rsidR="000B72E0" w:rsidRPr="000B72E0" w:rsidRDefault="000B72E0" w:rsidP="000B72E0">
      <w:pPr>
        <w:pStyle w:val="EndNoteBibliography"/>
        <w:spacing w:after="0"/>
      </w:pPr>
      <w:r w:rsidRPr="000B72E0">
        <w:t>30.</w:t>
      </w:r>
      <w:r w:rsidRPr="000B72E0">
        <w:tab/>
        <w:t>Chiesa F, Sala L, Costa L, Moglia D, Mauri M, Podrecca S, et al. Excision of oral leukoplakias by CO2 laser on an out-patient basis: a useful procedure for prevention and early detection of oral carcinomas. Tumori. 1986;72(3):307-12.</w:t>
      </w:r>
    </w:p>
    <w:p w14:paraId="3844ADFA" w14:textId="75986AF9" w:rsidR="000B72E0" w:rsidRPr="000B72E0" w:rsidRDefault="000B72E0" w:rsidP="000B72E0">
      <w:pPr>
        <w:pStyle w:val="EndNoteBibliography"/>
        <w:spacing w:after="0"/>
      </w:pPr>
      <w:r w:rsidRPr="000B72E0">
        <w:t>31.</w:t>
      </w:r>
      <w:r w:rsidRPr="000B72E0">
        <w:tab/>
      </w:r>
      <w:r>
        <w:t xml:space="preserve">NHS </w:t>
      </w:r>
      <w:r w:rsidRPr="000B72E0">
        <w:t>England. Guidance on shielding and protecting people who are clinically extremely vulnerable from COVID-19 In: Health Do, editor. 2020.</w:t>
      </w:r>
    </w:p>
    <w:p w14:paraId="5FCAE82B" w14:textId="77777777" w:rsidR="000B72E0" w:rsidRPr="000B72E0" w:rsidRDefault="000B72E0" w:rsidP="000B72E0">
      <w:pPr>
        <w:pStyle w:val="EndNoteBibliography"/>
        <w:spacing w:after="0"/>
      </w:pPr>
      <w:r w:rsidRPr="000B72E0">
        <w:t>32.</w:t>
      </w:r>
      <w:r w:rsidRPr="000B72E0">
        <w:tab/>
        <w:t>Chaturvedi AK, Udaltsova N, Engels EA, Katzel JA, Yanik EL, Katki HA, et al. Oral Leukoplakia and Risk of Progression to Oral Cancer: A Population-Based Cohort Study. JNCI: Journal of the National Cancer Institute. 2019.</w:t>
      </w:r>
    </w:p>
    <w:p w14:paraId="77904889" w14:textId="77777777" w:rsidR="000B72E0" w:rsidRPr="000B72E0" w:rsidRDefault="000B72E0" w:rsidP="000B72E0">
      <w:pPr>
        <w:pStyle w:val="EndNoteBibliography"/>
        <w:spacing w:after="0"/>
      </w:pPr>
      <w:r w:rsidRPr="000B72E0">
        <w:t>33.</w:t>
      </w:r>
      <w:r w:rsidRPr="000B72E0">
        <w:tab/>
        <w:t>Lee JJ, Hong WK, Hittelman WN, Mao L, Lotan R, Shin DM, et al. Predicting cancer development in oral leukoplakia: ten years of translational research. Clinical cancer research : an official journal of the American Association for Cancer Research. 2000;6(5):1702-10.</w:t>
      </w:r>
    </w:p>
    <w:p w14:paraId="20D5C729" w14:textId="77777777" w:rsidR="000B72E0" w:rsidRPr="000B72E0" w:rsidRDefault="000B72E0" w:rsidP="000B72E0">
      <w:pPr>
        <w:pStyle w:val="EndNoteBibliography"/>
        <w:spacing w:after="0"/>
      </w:pPr>
      <w:r w:rsidRPr="000B72E0">
        <w:t>34.</w:t>
      </w:r>
      <w:r w:rsidRPr="000B72E0">
        <w:tab/>
        <w:t>Rapid Assessment Survey of Service Delivery for NCDs during the COVID-19 pandemic [press release]. 2020.</w:t>
      </w:r>
    </w:p>
    <w:p w14:paraId="585E2E7A" w14:textId="77777777" w:rsidR="000B72E0" w:rsidRPr="000B72E0" w:rsidRDefault="000B72E0" w:rsidP="000B72E0">
      <w:pPr>
        <w:pStyle w:val="EndNoteBibliography"/>
        <w:spacing w:after="0"/>
      </w:pPr>
      <w:r w:rsidRPr="000B72E0">
        <w:t>35.</w:t>
      </w:r>
      <w:r w:rsidRPr="000B72E0">
        <w:tab/>
        <w:t>Mehanna H, Hardman JC, Shenson JA, Abou-Foul AK, Topf MC, AlFalasi M, et al. Recommendations for head and neck surgical oncology practice in a setting of acute severe resource constraint during the COVID-19 pandemic: an international consensus. Lancet Oncol. 2020;21(7):e350-e9.</w:t>
      </w:r>
    </w:p>
    <w:p w14:paraId="54D9FA94" w14:textId="77777777" w:rsidR="000B72E0" w:rsidRPr="000B72E0" w:rsidRDefault="000B72E0" w:rsidP="000B72E0">
      <w:pPr>
        <w:pStyle w:val="EndNoteBibliography"/>
        <w:spacing w:after="0"/>
      </w:pPr>
      <w:r w:rsidRPr="000B72E0">
        <w:t>36.</w:t>
      </w:r>
      <w:r w:rsidRPr="000B72E0">
        <w:tab/>
        <w:t>Stein CD, Xiao X, Levine S, Schleyer TK, Hochheiser H, Thyvalikakath TP. A prototype mobile application for triaging dental emergencies. Journal of the American Dental Association. 2016;147(10):782-91 e1.</w:t>
      </w:r>
    </w:p>
    <w:p w14:paraId="22A87982" w14:textId="77777777" w:rsidR="000B72E0" w:rsidRPr="000B72E0" w:rsidRDefault="000B72E0" w:rsidP="000B72E0">
      <w:pPr>
        <w:pStyle w:val="EndNoteBibliography"/>
        <w:spacing w:after="0"/>
      </w:pPr>
      <w:r w:rsidRPr="000B72E0">
        <w:t>37.</w:t>
      </w:r>
      <w:r w:rsidRPr="000B72E0">
        <w:tab/>
        <w:t>Hubiche T, Valerio L, Boralevi F, Mahe E, Bodemer Skandalis C, Phan A, et al. Visualization of Patients' Skin Lesions on Their Smartphones: A New Step During Dermatology Visits. JAMA Dermatol. 2016;152(1):95-7.</w:t>
      </w:r>
    </w:p>
    <w:p w14:paraId="3B311ADB" w14:textId="77777777" w:rsidR="000B72E0" w:rsidRPr="000B72E0" w:rsidRDefault="000B72E0" w:rsidP="000B72E0">
      <w:pPr>
        <w:pStyle w:val="EndNoteBibliography"/>
        <w:spacing w:after="0"/>
      </w:pPr>
      <w:r w:rsidRPr="000B72E0">
        <w:t>38.</w:t>
      </w:r>
      <w:r w:rsidRPr="000B72E0">
        <w:tab/>
        <w:t>Speight PM, Khurram SA, Kujan O. Oral potentially malignant disorders: risk of progression to malignancy. Oral Surg Oral Med Oral Pathol Oral Radiol. 2018;125(6):612-27.</w:t>
      </w:r>
    </w:p>
    <w:p w14:paraId="0BF5A320" w14:textId="77777777" w:rsidR="000B72E0" w:rsidRPr="000B72E0" w:rsidRDefault="000B72E0" w:rsidP="000B72E0">
      <w:pPr>
        <w:pStyle w:val="EndNoteBibliography"/>
        <w:spacing w:after="0"/>
      </w:pPr>
      <w:r w:rsidRPr="000B72E0">
        <w:lastRenderedPageBreak/>
        <w:t>39.</w:t>
      </w:r>
      <w:r w:rsidRPr="000B72E0">
        <w:tab/>
        <w:t>Dost F, Le Cao K, Ford PJ, Ades C, Farah CS. Malignant transformation of oral epithelial dysplasia: a real-world evaluation of histopathologic grading. Oral Surg Oral Med Oral Pathol Oral Radiol. 2014;117(3):343-52.</w:t>
      </w:r>
    </w:p>
    <w:p w14:paraId="32465407" w14:textId="77777777" w:rsidR="000B72E0" w:rsidRPr="000B72E0" w:rsidRDefault="000B72E0" w:rsidP="000B72E0">
      <w:pPr>
        <w:pStyle w:val="EndNoteBibliography"/>
        <w:spacing w:after="0"/>
      </w:pPr>
      <w:r w:rsidRPr="000B72E0">
        <w:t>40.</w:t>
      </w:r>
      <w:r w:rsidRPr="000B72E0">
        <w:tab/>
        <w:t>Arduino PG, Surace A, Carbone M, Elia A, Massolini G, Gandolfo S, et al. Outcome of oral dysplasia: a retrospective hospital-based study of 207 patients with a long follow-up. JOral PatholMed. 2009;38(6):540-4.</w:t>
      </w:r>
    </w:p>
    <w:p w14:paraId="0ED316EF" w14:textId="7FF1EB72" w:rsidR="000B72E0" w:rsidRPr="000B72E0" w:rsidRDefault="000B72E0" w:rsidP="000B72E0">
      <w:pPr>
        <w:pStyle w:val="EndNoteBibliography"/>
        <w:spacing w:after="0"/>
      </w:pPr>
      <w:r w:rsidRPr="000B72E0">
        <w:t>41.</w:t>
      </w:r>
      <w:r w:rsidRPr="000B72E0">
        <w:tab/>
        <w:t>NHS E</w:t>
      </w:r>
      <w:r>
        <w:t>ngland</w:t>
      </w:r>
      <w:r w:rsidRPr="000B72E0">
        <w:t xml:space="preserve">. Who's at higher risk from coronavirus? 2020 [Available from: </w:t>
      </w:r>
      <w:hyperlink r:id="rId8" w:history="1">
        <w:r w:rsidRPr="000B72E0">
          <w:rPr>
            <w:rStyle w:val="Hyperlink"/>
          </w:rPr>
          <w:t>https://www.nhs.uk/conditions/coronavirus-covid-19/people-at-higher-risk/whos-at-higher-risk-from-coronavirus/</w:t>
        </w:r>
      </w:hyperlink>
      <w:r w:rsidRPr="000B72E0">
        <w:t>.</w:t>
      </w:r>
    </w:p>
    <w:p w14:paraId="54EAB69E" w14:textId="43C479E0" w:rsidR="000B72E0" w:rsidRPr="000B72E0" w:rsidRDefault="000B72E0" w:rsidP="000B72E0">
      <w:pPr>
        <w:pStyle w:val="EndNoteBibliography"/>
        <w:spacing w:after="0"/>
      </w:pPr>
      <w:r w:rsidRPr="000B72E0">
        <w:t>42.</w:t>
      </w:r>
      <w:r w:rsidRPr="000B72E0">
        <w:tab/>
      </w:r>
      <w:r>
        <w:t xml:space="preserve">NHS England and NHS </w:t>
      </w:r>
      <w:r w:rsidRPr="000B72E0">
        <w:t>Improvement. Novel coronavirus (COVID-19) standard operating procedure:  Community health services. 2020.</w:t>
      </w:r>
    </w:p>
    <w:p w14:paraId="23A6F457" w14:textId="77777777" w:rsidR="000B72E0" w:rsidRPr="000B72E0" w:rsidRDefault="000B72E0" w:rsidP="000B72E0">
      <w:pPr>
        <w:pStyle w:val="EndNoteBibliography"/>
        <w:spacing w:after="0"/>
      </w:pPr>
      <w:r w:rsidRPr="000B72E0">
        <w:t>43.</w:t>
      </w:r>
      <w:r w:rsidRPr="000B72E0">
        <w:tab/>
        <w:t>Prepardness Letter for Primary Dental Care [press release]. 2020.</w:t>
      </w:r>
    </w:p>
    <w:p w14:paraId="154BEACA" w14:textId="77777777" w:rsidR="000B72E0" w:rsidRPr="000B72E0" w:rsidRDefault="000B72E0" w:rsidP="000B72E0">
      <w:pPr>
        <w:pStyle w:val="EndNoteBibliography"/>
        <w:spacing w:after="0"/>
      </w:pPr>
      <w:r w:rsidRPr="000B72E0">
        <w:t>44.</w:t>
      </w:r>
      <w:r w:rsidRPr="000B72E0">
        <w:tab/>
        <w:t>Resumption of Dental Services in England [press release]. 2020.</w:t>
      </w:r>
    </w:p>
    <w:p w14:paraId="04F9114B" w14:textId="76617B1C" w:rsidR="000B72E0" w:rsidRPr="000B72E0" w:rsidRDefault="000B72E0" w:rsidP="000B72E0">
      <w:pPr>
        <w:pStyle w:val="EndNoteBibliography"/>
        <w:spacing w:after="0"/>
      </w:pPr>
      <w:r w:rsidRPr="000B72E0">
        <w:t>45.</w:t>
      </w:r>
      <w:r w:rsidRPr="000B72E0">
        <w:tab/>
      </w:r>
      <w:r>
        <w:t xml:space="preserve">Cheshire and Merseyside Local Dental </w:t>
      </w:r>
      <w:r w:rsidRPr="000B72E0">
        <w:t>Network. Oral Cancer Care Local Guide. 2017.</w:t>
      </w:r>
    </w:p>
    <w:p w14:paraId="286D7372" w14:textId="77777777" w:rsidR="000B72E0" w:rsidRPr="000B72E0" w:rsidRDefault="000B72E0" w:rsidP="000B72E0">
      <w:pPr>
        <w:pStyle w:val="EndNoteBibliography"/>
        <w:spacing w:after="0"/>
      </w:pPr>
      <w:r w:rsidRPr="000B72E0">
        <w:t>46.</w:t>
      </w:r>
      <w:r w:rsidRPr="000B72E0">
        <w:tab/>
        <w:t>Gralnek IM, Hassan C, Beilenhoff U, Antonelli G, Ebigbo A, Pellise M, et al. ESGE and ESGENA Position Statement on gastrointestinal endoscopy and COVID-19: An update on guidance during the post-lockdown phase and selected results from a membership survey. Endoscopy. 2020;52(10):891-8.</w:t>
      </w:r>
    </w:p>
    <w:p w14:paraId="09CB1051" w14:textId="77777777" w:rsidR="000B72E0" w:rsidRPr="000B72E0" w:rsidRDefault="000B72E0" w:rsidP="000B72E0">
      <w:pPr>
        <w:pStyle w:val="EndNoteBibliography"/>
        <w:spacing w:after="0"/>
      </w:pPr>
      <w:r w:rsidRPr="000B72E0">
        <w:t>47.</w:t>
      </w:r>
      <w:r w:rsidRPr="000B72E0">
        <w:tab/>
        <w:t>Ciavattini A, Delli Carpini G, Giannella L, Arbyn M, Kyrgiou M, Joura EA, et al. European Federation for Colposcopy (EFC) and European Society of Gynaecological Oncology (ESGO) joint considerations about human papillomavirus (HPV) vaccination, screening programs, colposcopy, and surgery during and after the COVID-19 pandemic. Int J Gynecol Cancer. 2020;30(8):1097-100.</w:t>
      </w:r>
    </w:p>
    <w:p w14:paraId="5FB9F13A" w14:textId="0006936D" w:rsidR="000B72E0" w:rsidRPr="000B72E0" w:rsidRDefault="000B72E0" w:rsidP="000B72E0">
      <w:pPr>
        <w:pStyle w:val="EndNoteBibliography"/>
      </w:pPr>
      <w:r w:rsidRPr="000B72E0">
        <w:t>48.</w:t>
      </w:r>
      <w:r w:rsidRPr="000B72E0">
        <w:tab/>
      </w:r>
      <w:r>
        <w:t>COVIDsurg C</w:t>
      </w:r>
      <w:r w:rsidRPr="000B72E0">
        <w:t>ollaborative. Head and Neck Cancer Surgery during the COVID-19 pandemic: an international, multicentre, observational cohort study. Cancer. 2020.</w:t>
      </w:r>
    </w:p>
    <w:p w14:paraId="7A0F2E98" w14:textId="2D66E708" w:rsidR="00AA0A2E" w:rsidRDefault="002563BE" w:rsidP="00015781">
      <w:pPr>
        <w:spacing w:line="360" w:lineRule="auto"/>
      </w:pPr>
      <w:r>
        <w:fldChar w:fldCharType="end"/>
      </w:r>
    </w:p>
    <w:p w14:paraId="2FFE0EDE" w14:textId="77777777" w:rsidR="00AA0A2E" w:rsidRDefault="00AA0A2E" w:rsidP="0056213A">
      <w:pPr>
        <w:spacing w:line="360" w:lineRule="auto"/>
      </w:pPr>
      <w:r>
        <w:br w:type="page"/>
      </w:r>
    </w:p>
    <w:p w14:paraId="1796A970" w14:textId="77777777" w:rsidR="00064865" w:rsidRDefault="00064865" w:rsidP="00015781">
      <w:pPr>
        <w:spacing w:line="360" w:lineRule="auto"/>
      </w:pPr>
    </w:p>
    <w:p w14:paraId="69996709" w14:textId="36E2DB37" w:rsidR="00807217" w:rsidRDefault="00096073" w:rsidP="001C02D3">
      <w:pPr>
        <w:spacing w:line="360" w:lineRule="auto"/>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noProof/>
          <w:color w:val="2F5496" w:themeColor="accent1" w:themeShade="BF"/>
          <w:sz w:val="24"/>
          <w:szCs w:val="24"/>
        </w:rPr>
        <w:drawing>
          <wp:inline distT="0" distB="0" distL="0" distR="0" wp14:anchorId="40D0200E" wp14:editId="66B4024E">
            <wp:extent cx="5987148" cy="3435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8499" cy="3447601"/>
                    </a:xfrm>
                    <a:prstGeom prst="rect">
                      <a:avLst/>
                    </a:prstGeom>
                    <a:noFill/>
                  </pic:spPr>
                </pic:pic>
              </a:graphicData>
            </a:graphic>
          </wp:inline>
        </w:drawing>
      </w:r>
    </w:p>
    <w:p w14:paraId="530EE312" w14:textId="7D2A0DA4" w:rsidR="00AA0A2E" w:rsidRDefault="00AA0A2E" w:rsidP="001C02D3">
      <w:pPr>
        <w:spacing w:line="360" w:lineRule="auto"/>
        <w:rPr>
          <w:rFonts w:asciiTheme="majorHAnsi" w:eastAsiaTheme="majorEastAsia" w:hAnsiTheme="majorHAnsi" w:cstheme="majorBidi"/>
          <w:color w:val="2F5496" w:themeColor="accent1" w:themeShade="BF"/>
          <w:sz w:val="24"/>
          <w:szCs w:val="24"/>
        </w:rPr>
      </w:pPr>
    </w:p>
    <w:tbl>
      <w:tblPr>
        <w:tblW w:w="5209" w:type="pct"/>
        <w:tblCellMar>
          <w:left w:w="0" w:type="dxa"/>
          <w:right w:w="0" w:type="dxa"/>
        </w:tblCellMar>
        <w:tblLook w:val="0420" w:firstRow="1" w:lastRow="0" w:firstColumn="0" w:lastColumn="0" w:noHBand="0" w:noVBand="1"/>
      </w:tblPr>
      <w:tblGrid>
        <w:gridCol w:w="4560"/>
        <w:gridCol w:w="4822"/>
      </w:tblGrid>
      <w:tr w:rsidR="0056213A" w:rsidRPr="0056213A" w14:paraId="5AAE6653" w14:textId="77777777" w:rsidTr="0056213A">
        <w:trPr>
          <w:trHeight w:val="415"/>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D620A0"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eastAsiaTheme="minorEastAsia" w:hAnsi="Calibri"/>
                <w:b/>
                <w:bCs/>
                <w:color w:val="FFFFFF" w:themeColor="light1"/>
                <w:kern w:val="24"/>
                <w:sz w:val="28"/>
                <w:szCs w:val="28"/>
                <w:lang w:eastAsia="en-GB"/>
              </w:rPr>
              <w:t>“Red flag signs and symptoms” of disease progression and/or oral cancer development in patients with OED</w:t>
            </w:r>
          </w:p>
        </w:tc>
      </w:tr>
      <w:tr w:rsidR="0056213A" w:rsidRPr="0056213A" w14:paraId="36827299" w14:textId="77777777" w:rsidTr="0056213A">
        <w:trPr>
          <w:trHeight w:val="415"/>
        </w:trPr>
        <w:tc>
          <w:tcPr>
            <w:tcW w:w="243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9873F0"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Increasing size of lesion</w:t>
            </w:r>
          </w:p>
        </w:tc>
        <w:tc>
          <w:tcPr>
            <w:tcW w:w="257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6A4ACB5"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Bleeding on contact with the lesion</w:t>
            </w:r>
          </w:p>
        </w:tc>
      </w:tr>
      <w:tr w:rsidR="0056213A" w:rsidRPr="0056213A" w14:paraId="5AF3BF75" w14:textId="77777777" w:rsidTr="0056213A">
        <w:trPr>
          <w:trHeight w:val="415"/>
        </w:trPr>
        <w:tc>
          <w:tcPr>
            <w:tcW w:w="243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5731F10"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Increased thickness of lesion</w:t>
            </w:r>
          </w:p>
        </w:tc>
        <w:tc>
          <w:tcPr>
            <w:tcW w:w="257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C7B8D97"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New area of persistent redness</w:t>
            </w:r>
          </w:p>
        </w:tc>
      </w:tr>
      <w:tr w:rsidR="0056213A" w:rsidRPr="0056213A" w14:paraId="7AD5FDE8" w14:textId="77777777" w:rsidTr="0056213A">
        <w:trPr>
          <w:trHeight w:val="415"/>
        </w:trPr>
        <w:tc>
          <w:tcPr>
            <w:tcW w:w="243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404D108"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New onset of paraesthesia</w:t>
            </w:r>
          </w:p>
        </w:tc>
        <w:tc>
          <w:tcPr>
            <w:tcW w:w="257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7D3FE77"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New area of persistent ulceration</w:t>
            </w:r>
          </w:p>
        </w:tc>
      </w:tr>
      <w:tr w:rsidR="0056213A" w:rsidRPr="0056213A" w14:paraId="3ED40CF4" w14:textId="77777777" w:rsidTr="0056213A">
        <w:trPr>
          <w:trHeight w:val="415"/>
        </w:trPr>
        <w:tc>
          <w:tcPr>
            <w:tcW w:w="243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E7AB5F2"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New and persistent neck lump</w:t>
            </w:r>
          </w:p>
        </w:tc>
        <w:tc>
          <w:tcPr>
            <w:tcW w:w="257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4A3111B" w14:textId="77777777" w:rsidR="0056213A" w:rsidRPr="0056213A" w:rsidRDefault="0056213A" w:rsidP="0056213A">
            <w:pPr>
              <w:spacing w:after="0" w:line="240" w:lineRule="auto"/>
              <w:jc w:val="center"/>
              <w:rPr>
                <w:rFonts w:ascii="Arial" w:eastAsia="Times New Roman" w:hAnsi="Arial" w:cs="Arial"/>
                <w:sz w:val="28"/>
                <w:szCs w:val="28"/>
                <w:lang w:eastAsia="en-GB"/>
              </w:rPr>
            </w:pPr>
            <w:r w:rsidRPr="0056213A">
              <w:rPr>
                <w:rFonts w:ascii="Calibri" w:eastAsia="Times New Roman" w:hAnsi="Calibri" w:cs="Calibri"/>
                <w:color w:val="000000" w:themeColor="dark1"/>
                <w:kern w:val="24"/>
                <w:sz w:val="28"/>
                <w:szCs w:val="28"/>
                <w:lang w:eastAsia="en-GB"/>
              </w:rPr>
              <w:t>New onset of pain or swelling</w:t>
            </w:r>
          </w:p>
        </w:tc>
      </w:tr>
      <w:tr w:rsidR="0056213A" w:rsidRPr="0056213A" w14:paraId="270E4F85" w14:textId="77777777" w:rsidTr="0056213A">
        <w:trPr>
          <w:trHeight w:val="717"/>
        </w:trPr>
        <w:tc>
          <w:tcPr>
            <w:tcW w:w="5000" w:type="pct"/>
            <w:gridSpan w:val="2"/>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801C5CE" w14:textId="57DBB45E" w:rsidR="0056213A" w:rsidRPr="0056213A" w:rsidRDefault="0056213A" w:rsidP="00F12AE7">
            <w:pPr>
              <w:spacing w:after="0" w:line="240" w:lineRule="auto"/>
              <w:rPr>
                <w:rFonts w:ascii="Arial" w:eastAsia="Times New Roman" w:hAnsi="Arial" w:cs="Arial"/>
                <w:sz w:val="28"/>
                <w:szCs w:val="28"/>
                <w:lang w:eastAsia="en-GB"/>
              </w:rPr>
            </w:pPr>
            <w:r w:rsidRPr="0056213A">
              <w:rPr>
                <w:rFonts w:ascii="Calibri" w:eastAsia="Times New Roman" w:hAnsi="Calibri" w:cs="Calibri"/>
                <w:b/>
                <w:bCs/>
                <w:color w:val="000000" w:themeColor="dark1"/>
                <w:kern w:val="24"/>
                <w:sz w:val="28"/>
                <w:szCs w:val="28"/>
                <w:lang w:eastAsia="en-GB"/>
              </w:rPr>
              <w:t xml:space="preserve">Table 1.  “Red flag signs and symptoms” of </w:t>
            </w:r>
            <w:r w:rsidRPr="0056213A">
              <w:rPr>
                <w:rFonts w:eastAsiaTheme="minorEastAsia" w:hAnsi="Calibri"/>
                <w:b/>
                <w:bCs/>
                <w:color w:val="000000" w:themeColor="text1"/>
                <w:kern w:val="24"/>
                <w:sz w:val="28"/>
                <w:szCs w:val="28"/>
                <w:lang w:eastAsia="en-GB"/>
              </w:rPr>
              <w:t>disease progression and/or oral cancer development in patients with OED</w:t>
            </w:r>
            <w:r>
              <w:rPr>
                <w:rFonts w:eastAsiaTheme="minorEastAsia" w:hAnsi="Calibri"/>
                <w:b/>
                <w:bCs/>
                <w:color w:val="000000" w:themeColor="text1"/>
                <w:kern w:val="24"/>
                <w:sz w:val="28"/>
                <w:szCs w:val="28"/>
                <w:lang w:eastAsia="en-GB"/>
              </w:rPr>
              <w:fldChar w:fldCharType="begin"/>
            </w:r>
            <w:r w:rsidR="00F12AE7">
              <w:rPr>
                <w:rFonts w:eastAsiaTheme="minorEastAsia" w:hAnsi="Calibri"/>
                <w:b/>
                <w:bCs/>
                <w:color w:val="000000" w:themeColor="text1"/>
                <w:kern w:val="24"/>
                <w:sz w:val="28"/>
                <w:szCs w:val="28"/>
                <w:lang w:eastAsia="en-GB"/>
              </w:rPr>
              <w:instrText xml:space="preserve"> ADDIN EN.CITE &lt;EndNote&gt;&lt;Cite&gt;&lt;Author&gt;(NICE)&lt;/Author&gt;&lt;Year&gt;2016&lt;/Year&gt;&lt;RecNum&gt;141&lt;/RecNum&gt;&lt;DisplayText&gt;&lt;style face="superscript"&gt;20&lt;/style&gt;&lt;/DisplayText&gt;&lt;record&gt;&lt;rec-number&gt;141&lt;/rec-number&gt;&lt;foreign-keys&gt;&lt;key app="EN" db-id="r02z9sa0v2ppegetsv2xwz23rf0z2vzxx90w" timestamp="1594246639"&gt;141&lt;/key&gt;&lt;/foreign-keys&gt;&lt;ref-type name="Journal Article"&gt;17&lt;/ref-type&gt;&lt;contributors&gt;&lt;authors&gt;&lt;author&gt;National Institute of Health and Care Excellence (NICE)&lt;/author&gt;&lt;/authors&gt;&lt;/contributors&gt;&lt;titles&gt;&lt;title&gt;Head and neck cancers - recongnition and referral&lt;/title&gt;&lt;/titles&gt;&lt;dates&gt;&lt;year&gt;2016&lt;/year&gt;&lt;/dates&gt;&lt;urls&gt;&lt;related-urls&gt;&lt;url&gt;https://cks.nice.org.uk/head-and-neck-cancers-recognition-and-referral#!scenario&lt;/url&gt;&lt;/related-urls&gt;&lt;/urls&gt;&lt;access-date&gt;08/07/2020&lt;/access-date&gt;&lt;/record&gt;&lt;/Cite&gt;&lt;/EndNote&gt;</w:instrText>
            </w:r>
            <w:r>
              <w:rPr>
                <w:rFonts w:eastAsiaTheme="minorEastAsia" w:hAnsi="Calibri"/>
                <w:b/>
                <w:bCs/>
                <w:color w:val="000000" w:themeColor="text1"/>
                <w:kern w:val="24"/>
                <w:sz w:val="28"/>
                <w:szCs w:val="28"/>
                <w:lang w:eastAsia="en-GB"/>
              </w:rPr>
              <w:fldChar w:fldCharType="separate"/>
            </w:r>
            <w:r w:rsidR="00F12AE7" w:rsidRPr="00F12AE7">
              <w:rPr>
                <w:rFonts w:eastAsiaTheme="minorEastAsia" w:hAnsi="Calibri"/>
                <w:b/>
                <w:bCs/>
                <w:noProof/>
                <w:color w:val="000000" w:themeColor="text1"/>
                <w:kern w:val="24"/>
                <w:sz w:val="28"/>
                <w:szCs w:val="28"/>
                <w:vertAlign w:val="superscript"/>
                <w:lang w:eastAsia="en-GB"/>
              </w:rPr>
              <w:t>20</w:t>
            </w:r>
            <w:r>
              <w:rPr>
                <w:rFonts w:eastAsiaTheme="minorEastAsia" w:hAnsi="Calibri"/>
                <w:b/>
                <w:bCs/>
                <w:color w:val="000000" w:themeColor="text1"/>
                <w:kern w:val="24"/>
                <w:sz w:val="28"/>
                <w:szCs w:val="28"/>
                <w:lang w:eastAsia="en-GB"/>
              </w:rPr>
              <w:fldChar w:fldCharType="end"/>
            </w:r>
          </w:p>
        </w:tc>
      </w:tr>
    </w:tbl>
    <w:p w14:paraId="42B730BC" w14:textId="64CFE555" w:rsidR="00AA0A2E" w:rsidRDefault="00AA0A2E" w:rsidP="0056213A">
      <w:pPr>
        <w:spacing w:line="360" w:lineRule="auto"/>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br w:type="page"/>
      </w:r>
    </w:p>
    <w:p w14:paraId="54AE2392" w14:textId="49B2BA84" w:rsidR="00064865" w:rsidRDefault="00064865" w:rsidP="0056213A">
      <w:pPr>
        <w:pStyle w:val="Heading1"/>
        <w:spacing w:line="360" w:lineRule="auto"/>
        <w:rPr>
          <w:sz w:val="24"/>
          <w:szCs w:val="24"/>
        </w:rPr>
      </w:pPr>
      <w:r w:rsidRPr="00064865">
        <w:rPr>
          <w:sz w:val="24"/>
          <w:szCs w:val="24"/>
        </w:rPr>
        <w:lastRenderedPageBreak/>
        <w:t>Appendix A: Scenarios Discussed by the Expert Panel to inform the development of Consensus Recommendations for the management of OED during pandemic outbreaks</w:t>
      </w:r>
    </w:p>
    <w:p w14:paraId="4D14E7C8" w14:textId="6E798634" w:rsidR="00064865" w:rsidRPr="00064865" w:rsidRDefault="00064865" w:rsidP="0056213A">
      <w:pPr>
        <w:spacing w:line="360" w:lineRule="auto"/>
      </w:pPr>
      <w:r>
        <w:t>Interviews were completed in June 2020</w:t>
      </w:r>
    </w:p>
    <w:p w14:paraId="67B709A3" w14:textId="77777777" w:rsidR="00064865" w:rsidRPr="00497C1C" w:rsidRDefault="00064865" w:rsidP="0056213A">
      <w:pPr>
        <w:pStyle w:val="Heading1"/>
        <w:spacing w:line="360" w:lineRule="auto"/>
        <w:rPr>
          <w:sz w:val="20"/>
          <w:szCs w:val="20"/>
        </w:rPr>
      </w:pPr>
      <w:r w:rsidRPr="00497C1C">
        <w:rPr>
          <w:sz w:val="20"/>
          <w:szCs w:val="20"/>
        </w:rPr>
        <w:t>Case 1</w:t>
      </w:r>
    </w:p>
    <w:p w14:paraId="73F9AAC6" w14:textId="72CC027E" w:rsidR="00064865" w:rsidRPr="00497C1C" w:rsidRDefault="00064865" w:rsidP="0056213A">
      <w:pPr>
        <w:spacing w:line="360" w:lineRule="auto"/>
        <w:rPr>
          <w:sz w:val="20"/>
          <w:szCs w:val="20"/>
        </w:rPr>
      </w:pPr>
      <w:r w:rsidRPr="00497C1C">
        <w:rPr>
          <w:sz w:val="20"/>
          <w:szCs w:val="20"/>
        </w:rPr>
        <w:t xml:space="preserve">A 60-year-old male patient, smoker with a background of ischaemic heart disease.  He has a diagnosis of mild OED on the buccal mucosa from 4 years ago.  Has been under 6-month review with OMFS; the most recent clinical photographs from 12 months ago show a homogenous </w:t>
      </w:r>
      <w:proofErr w:type="spellStart"/>
      <w:r w:rsidRPr="00497C1C">
        <w:rPr>
          <w:sz w:val="20"/>
          <w:szCs w:val="20"/>
        </w:rPr>
        <w:t>leukoplakia</w:t>
      </w:r>
      <w:proofErr w:type="spellEnd"/>
      <w:r w:rsidRPr="00497C1C">
        <w:rPr>
          <w:sz w:val="20"/>
          <w:szCs w:val="20"/>
        </w:rPr>
        <w:t xml:space="preserve"> which has reduced in thickness in comparison to initial photographs.  He was scheduled for his 6-month review in April 2020 but this was cancelled due to the COVID-19 pandemic and you have been asked to reappoint him.  Would you plan to see this patient face-to-face, if so, when? If not, how would you manage his review?</w:t>
      </w:r>
    </w:p>
    <w:p w14:paraId="6F3A5B01" w14:textId="77777777" w:rsidR="00064865" w:rsidRPr="00497C1C" w:rsidRDefault="00064865" w:rsidP="0056213A">
      <w:pPr>
        <w:pStyle w:val="Heading1"/>
        <w:spacing w:line="360" w:lineRule="auto"/>
        <w:rPr>
          <w:sz w:val="20"/>
          <w:szCs w:val="20"/>
        </w:rPr>
      </w:pPr>
      <w:r w:rsidRPr="00497C1C">
        <w:rPr>
          <w:sz w:val="20"/>
          <w:szCs w:val="20"/>
        </w:rPr>
        <w:t>Case 2</w:t>
      </w:r>
    </w:p>
    <w:p w14:paraId="4EF14D3D" w14:textId="002943BD" w:rsidR="00064865" w:rsidRPr="00497C1C" w:rsidRDefault="00064865" w:rsidP="0056213A">
      <w:pPr>
        <w:spacing w:line="360" w:lineRule="auto"/>
        <w:rPr>
          <w:i/>
          <w:iCs/>
          <w:sz w:val="20"/>
          <w:szCs w:val="20"/>
        </w:rPr>
      </w:pPr>
      <w:r w:rsidRPr="00497C1C">
        <w:rPr>
          <w:sz w:val="20"/>
          <w:szCs w:val="20"/>
        </w:rPr>
        <w:t xml:space="preserve">A 50-year-old female with severe dysplasia on the left lateral tongue; non-smoker; 2.5cmx1.5cm lesion; mixed </w:t>
      </w:r>
      <w:proofErr w:type="spellStart"/>
      <w:r w:rsidRPr="00497C1C">
        <w:rPr>
          <w:sz w:val="20"/>
          <w:szCs w:val="20"/>
        </w:rPr>
        <w:t>leukoplaka</w:t>
      </w:r>
      <w:proofErr w:type="spellEnd"/>
      <w:r w:rsidRPr="00497C1C">
        <w:rPr>
          <w:sz w:val="20"/>
          <w:szCs w:val="20"/>
        </w:rPr>
        <w:t>/</w:t>
      </w:r>
      <w:proofErr w:type="spellStart"/>
      <w:r w:rsidRPr="00497C1C">
        <w:rPr>
          <w:sz w:val="20"/>
          <w:szCs w:val="20"/>
        </w:rPr>
        <w:t>erythroleukoplakia</w:t>
      </w:r>
      <w:proofErr w:type="spellEnd"/>
      <w:r w:rsidRPr="00497C1C">
        <w:rPr>
          <w:sz w:val="20"/>
          <w:szCs w:val="20"/>
        </w:rPr>
        <w:t>; diagnosed Feb 2020.  She is under the care of oral medicine.  She wasn’t sure about having surgery at the time so you agreed to arrange a review in 3 months (May 2020).  This was cancelled due to the COVID-19 pandemic but you have been asked to review the notes and re-arrange her appointment.  Would you plan to see this patient face-to-face? If yes, where and when? If not, how would you manage this situation?</w:t>
      </w:r>
    </w:p>
    <w:p w14:paraId="1A2CEB76" w14:textId="77777777" w:rsidR="00064865" w:rsidRPr="00497C1C" w:rsidRDefault="00064865" w:rsidP="0056213A">
      <w:pPr>
        <w:pStyle w:val="Heading1"/>
        <w:spacing w:line="360" w:lineRule="auto"/>
        <w:rPr>
          <w:sz w:val="20"/>
          <w:szCs w:val="20"/>
        </w:rPr>
      </w:pPr>
      <w:r w:rsidRPr="00497C1C">
        <w:rPr>
          <w:sz w:val="20"/>
          <w:szCs w:val="20"/>
        </w:rPr>
        <w:t>Case 3</w:t>
      </w:r>
    </w:p>
    <w:p w14:paraId="386B6A53" w14:textId="4A1863BB" w:rsidR="00064865" w:rsidRPr="00497C1C" w:rsidRDefault="00064865" w:rsidP="0056213A">
      <w:pPr>
        <w:spacing w:line="360" w:lineRule="auto"/>
        <w:rPr>
          <w:sz w:val="20"/>
          <w:szCs w:val="20"/>
        </w:rPr>
      </w:pPr>
      <w:r w:rsidRPr="00497C1C">
        <w:rPr>
          <w:sz w:val="20"/>
          <w:szCs w:val="20"/>
        </w:rPr>
        <w:t xml:space="preserve">An 80-year-old male smoker, with hypertension, with a diagnosis of moderate OED on the lower left alveolar ridge, around 1.5cm diameter, homogenous </w:t>
      </w:r>
      <w:proofErr w:type="spellStart"/>
      <w:r w:rsidRPr="00497C1C">
        <w:rPr>
          <w:sz w:val="20"/>
          <w:szCs w:val="20"/>
        </w:rPr>
        <w:t>leukoplakia</w:t>
      </w:r>
      <w:proofErr w:type="spellEnd"/>
      <w:r w:rsidRPr="00497C1C">
        <w:rPr>
          <w:sz w:val="20"/>
          <w:szCs w:val="20"/>
        </w:rPr>
        <w:t>.  The original diagnosis was made 2 years ago and the lesion has been stable on 6-monthly reviews in the Oral Medicine clinic.  What will you do?  Will you see this patient face-to-face?</w:t>
      </w:r>
    </w:p>
    <w:p w14:paraId="0BDABE6F" w14:textId="77777777" w:rsidR="00064865" w:rsidRPr="00497C1C" w:rsidRDefault="00064865" w:rsidP="0056213A">
      <w:pPr>
        <w:pStyle w:val="Heading1"/>
        <w:spacing w:line="360" w:lineRule="auto"/>
        <w:rPr>
          <w:sz w:val="20"/>
          <w:szCs w:val="20"/>
        </w:rPr>
      </w:pPr>
      <w:r w:rsidRPr="00497C1C">
        <w:rPr>
          <w:sz w:val="20"/>
          <w:szCs w:val="20"/>
        </w:rPr>
        <w:t>Case 4</w:t>
      </w:r>
    </w:p>
    <w:p w14:paraId="5DF25F18" w14:textId="24B6CE02" w:rsidR="00064865" w:rsidRPr="00497C1C" w:rsidRDefault="00064865" w:rsidP="0056213A">
      <w:pPr>
        <w:spacing w:line="360" w:lineRule="auto"/>
        <w:rPr>
          <w:rStyle w:val="Heading1Char"/>
          <w:rFonts w:asciiTheme="minorHAnsi" w:eastAsiaTheme="minorHAnsi" w:hAnsiTheme="minorHAnsi" w:cstheme="minorBidi"/>
          <w:color w:val="auto"/>
          <w:sz w:val="20"/>
          <w:szCs w:val="20"/>
        </w:rPr>
      </w:pPr>
      <w:r w:rsidRPr="00497C1C">
        <w:rPr>
          <w:sz w:val="20"/>
          <w:szCs w:val="20"/>
        </w:rPr>
        <w:t xml:space="preserve">A 58-year old male, non-smoker with a large area of moderate-severe dysplasia on the lateral tongue has been under review for 2 years on the Oral Dysplasia clinic (Oral Medicine dept with OMFS input).  Surgery has been discussed but would require free-flap reconstruction and the patient has elected for a ‘watchful wait’ approach.  He was scheduled for his 4-month appointment in May 2020 but this was cancelled due to COVID-19 and you have been asked to reschedule his appointment. You send a generic letter asking patients to report red flag symptoms and he reports that the lesion has become sore.  You ask him to provide clinical photographs of the lesion in question, which appear to show more significant </w:t>
      </w:r>
      <w:proofErr w:type="spellStart"/>
      <w:r w:rsidRPr="00497C1C">
        <w:rPr>
          <w:sz w:val="20"/>
          <w:szCs w:val="20"/>
        </w:rPr>
        <w:t>erythroplakia</w:t>
      </w:r>
      <w:proofErr w:type="spellEnd"/>
      <w:r w:rsidRPr="00497C1C">
        <w:rPr>
          <w:sz w:val="20"/>
          <w:szCs w:val="20"/>
        </w:rPr>
        <w:t xml:space="preserve"> at the anterior edge of the lesion. Will you see this patient face-to-face? How will you manage this situation?</w:t>
      </w:r>
    </w:p>
    <w:p w14:paraId="3636F2DC" w14:textId="77777777" w:rsidR="00064865" w:rsidRPr="00497C1C" w:rsidRDefault="00064865" w:rsidP="0056213A">
      <w:pPr>
        <w:spacing w:line="360" w:lineRule="auto"/>
        <w:rPr>
          <w:rStyle w:val="Heading1Char"/>
          <w:sz w:val="20"/>
          <w:szCs w:val="20"/>
        </w:rPr>
      </w:pPr>
      <w:r w:rsidRPr="00497C1C">
        <w:rPr>
          <w:rStyle w:val="Heading1Char"/>
          <w:sz w:val="20"/>
          <w:szCs w:val="20"/>
        </w:rPr>
        <w:t>Case 5</w:t>
      </w:r>
    </w:p>
    <w:p w14:paraId="79100916" w14:textId="1409F91F" w:rsidR="00064865" w:rsidRPr="00497C1C" w:rsidRDefault="00064865" w:rsidP="0056213A">
      <w:pPr>
        <w:spacing w:line="360" w:lineRule="auto"/>
        <w:rPr>
          <w:sz w:val="20"/>
          <w:szCs w:val="20"/>
        </w:rPr>
      </w:pPr>
      <w:r w:rsidRPr="00497C1C">
        <w:rPr>
          <w:sz w:val="20"/>
          <w:szCs w:val="20"/>
        </w:rPr>
        <w:t xml:space="preserve">A 75-year-old female who completed treatment for breast ca (surgery, RT and chemotherapy) six months ago.  She has a background of lichen planus and a diagnosis of severe OED in the lower left buccal sulcus from 3 </w:t>
      </w:r>
      <w:r w:rsidRPr="00497C1C">
        <w:rPr>
          <w:sz w:val="20"/>
          <w:szCs w:val="20"/>
        </w:rPr>
        <w:lastRenderedPageBreak/>
        <w:t>years ago (excisional biopsy).  She is under the care of OMFS.  Mild dysplasia was evident at the margins and there is an area of mild erythema &lt;8mm maximum diameter at the site of surgery.  There are multiple other lesions of lichen planus around the mouth. She was reviewed in December 2019 and there were no concerning features. Her review was scheduled for May 2020 but has been cancelled due to the COVID-19 pandemic.  Would you plan to review this patient face-to-face?  If yes, when, and how would you manage this? If not, how would you manage this case?</w:t>
      </w:r>
    </w:p>
    <w:p w14:paraId="7739782A" w14:textId="77777777" w:rsidR="00064865" w:rsidRPr="00497C1C" w:rsidRDefault="00064865" w:rsidP="0056213A">
      <w:pPr>
        <w:pStyle w:val="Heading1"/>
        <w:spacing w:line="360" w:lineRule="auto"/>
        <w:rPr>
          <w:sz w:val="20"/>
          <w:szCs w:val="20"/>
        </w:rPr>
      </w:pPr>
      <w:r w:rsidRPr="00497C1C">
        <w:rPr>
          <w:sz w:val="20"/>
          <w:szCs w:val="20"/>
        </w:rPr>
        <w:t>Case 6</w:t>
      </w:r>
    </w:p>
    <w:p w14:paraId="26E2DD00" w14:textId="0B418C71" w:rsidR="00497C1C" w:rsidRPr="00765DE3" w:rsidRDefault="00064865" w:rsidP="00015781">
      <w:pPr>
        <w:spacing w:line="360" w:lineRule="auto"/>
        <w:rPr>
          <w:sz w:val="20"/>
          <w:szCs w:val="20"/>
        </w:rPr>
      </w:pPr>
      <w:r w:rsidRPr="00497C1C">
        <w:rPr>
          <w:sz w:val="20"/>
          <w:szCs w:val="20"/>
        </w:rPr>
        <w:t>75 years old history of multifocal PVL and recent history of soreness from left maxillary gingival area, with some bleeding from the left posterior mandibular area. On Apixaban for previous PE and vedolizumab for ulcerative colitis. Would you plan to review this patient face-to-face?  If yes, when, and how would you manage this? If not, how would you manage this case?</w:t>
      </w:r>
    </w:p>
    <w:sectPr w:rsidR="00497C1C" w:rsidRPr="00765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17A"/>
    <w:multiLevelType w:val="hybridMultilevel"/>
    <w:tmpl w:val="9162E7D8"/>
    <w:lvl w:ilvl="0" w:tplc="0BC4CC72">
      <w:start w:val="1"/>
      <w:numFmt w:val="decimal"/>
      <w:lvlText w:val="%1."/>
      <w:lvlJc w:val="left"/>
      <w:pPr>
        <w:ind w:left="720" w:hanging="360"/>
      </w:pPr>
    </w:lvl>
    <w:lvl w:ilvl="1" w:tplc="D9C8538A">
      <w:start w:val="1"/>
      <w:numFmt w:val="lowerLetter"/>
      <w:lvlText w:val="%2."/>
      <w:lvlJc w:val="left"/>
      <w:pPr>
        <w:ind w:left="1440" w:hanging="360"/>
      </w:pPr>
    </w:lvl>
    <w:lvl w:ilvl="2" w:tplc="5AAE31EA">
      <w:start w:val="1"/>
      <w:numFmt w:val="lowerRoman"/>
      <w:lvlText w:val="%3."/>
      <w:lvlJc w:val="right"/>
      <w:pPr>
        <w:ind w:left="2160" w:hanging="180"/>
      </w:pPr>
    </w:lvl>
    <w:lvl w:ilvl="3" w:tplc="5FEA0794">
      <w:start w:val="1"/>
      <w:numFmt w:val="decimal"/>
      <w:lvlText w:val="%4."/>
      <w:lvlJc w:val="left"/>
      <w:pPr>
        <w:ind w:left="2880" w:hanging="360"/>
      </w:pPr>
    </w:lvl>
    <w:lvl w:ilvl="4" w:tplc="33B87ABC">
      <w:start w:val="1"/>
      <w:numFmt w:val="lowerLetter"/>
      <w:lvlText w:val="%5."/>
      <w:lvlJc w:val="left"/>
      <w:pPr>
        <w:ind w:left="3600" w:hanging="360"/>
      </w:pPr>
    </w:lvl>
    <w:lvl w:ilvl="5" w:tplc="10BA165A">
      <w:start w:val="1"/>
      <w:numFmt w:val="lowerRoman"/>
      <w:lvlText w:val="%6."/>
      <w:lvlJc w:val="right"/>
      <w:pPr>
        <w:ind w:left="4320" w:hanging="180"/>
      </w:pPr>
    </w:lvl>
    <w:lvl w:ilvl="6" w:tplc="C0868DBE">
      <w:start w:val="1"/>
      <w:numFmt w:val="decimal"/>
      <w:lvlText w:val="%7."/>
      <w:lvlJc w:val="left"/>
      <w:pPr>
        <w:ind w:left="5040" w:hanging="360"/>
      </w:pPr>
    </w:lvl>
    <w:lvl w:ilvl="7" w:tplc="5A4A5050">
      <w:start w:val="1"/>
      <w:numFmt w:val="lowerLetter"/>
      <w:lvlText w:val="%8."/>
      <w:lvlJc w:val="left"/>
      <w:pPr>
        <w:ind w:left="5760" w:hanging="360"/>
      </w:pPr>
    </w:lvl>
    <w:lvl w:ilvl="8" w:tplc="8196EB5C">
      <w:start w:val="1"/>
      <w:numFmt w:val="lowerRoman"/>
      <w:lvlText w:val="%9."/>
      <w:lvlJc w:val="right"/>
      <w:pPr>
        <w:ind w:left="6480" w:hanging="180"/>
      </w:pPr>
    </w:lvl>
  </w:abstractNum>
  <w:abstractNum w:abstractNumId="1" w15:restartNumberingAfterBreak="0">
    <w:nsid w:val="0FC944CE"/>
    <w:multiLevelType w:val="hybridMultilevel"/>
    <w:tmpl w:val="98602A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12C9E"/>
    <w:multiLevelType w:val="hybridMultilevel"/>
    <w:tmpl w:val="D77C3B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737D6"/>
    <w:multiLevelType w:val="hybridMultilevel"/>
    <w:tmpl w:val="79ECD5A4"/>
    <w:lvl w:ilvl="0" w:tplc="8708E9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02436"/>
    <w:multiLevelType w:val="hybridMultilevel"/>
    <w:tmpl w:val="67407BA6"/>
    <w:lvl w:ilvl="0" w:tplc="8708E9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04E7F"/>
    <w:multiLevelType w:val="hybridMultilevel"/>
    <w:tmpl w:val="838616BC"/>
    <w:lvl w:ilvl="0" w:tplc="2138D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2B65"/>
    <w:multiLevelType w:val="hybridMultilevel"/>
    <w:tmpl w:val="DB7CD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39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2z9sa0v2ppegetsv2xwz23rf0z2vzxx90w&quot;&gt;Dysplasia paper&lt;record-ids&gt;&lt;item&gt;1&lt;/item&gt;&lt;item&gt;22&lt;/item&gt;&lt;item&gt;24&lt;/item&gt;&lt;item&gt;26&lt;/item&gt;&lt;item&gt;27&lt;/item&gt;&lt;item&gt;28&lt;/item&gt;&lt;item&gt;102&lt;/item&gt;&lt;item&gt;103&lt;/item&gt;&lt;item&gt;107&lt;/item&gt;&lt;item&gt;125&lt;/item&gt;&lt;item&gt;126&lt;/item&gt;&lt;item&gt;127&lt;/item&gt;&lt;item&gt;129&lt;/item&gt;&lt;item&gt;130&lt;/item&gt;&lt;item&gt;131&lt;/item&gt;&lt;item&gt;135&lt;/item&gt;&lt;item&gt;137&lt;/item&gt;&lt;item&gt;138&lt;/item&gt;&lt;item&gt;139&lt;/item&gt;&lt;item&gt;140&lt;/item&gt;&lt;item&gt;141&lt;/item&gt;&lt;item&gt;142&lt;/item&gt;&lt;item&gt;144&lt;/item&gt;&lt;item&gt;145&lt;/item&gt;&lt;item&gt;146&lt;/item&gt;&lt;item&gt;147&lt;/item&gt;&lt;item&gt;148&lt;/item&gt;&lt;item&gt;152&lt;/item&gt;&lt;item&gt;183&lt;/item&gt;&lt;item&gt;184&lt;/item&gt;&lt;item&gt;185&lt;/item&gt;&lt;item&gt;189&lt;/item&gt;&lt;item&gt;190&lt;/item&gt;&lt;item&gt;191&lt;/item&gt;&lt;item&gt;192&lt;/item&gt;&lt;item&gt;193&lt;/item&gt;&lt;item&gt;194&lt;/item&gt;&lt;item&gt;196&lt;/item&gt;&lt;item&gt;197&lt;/item&gt;&lt;item&gt;198&lt;/item&gt;&lt;item&gt;199&lt;/item&gt;&lt;item&gt;212&lt;/item&gt;&lt;item&gt;213&lt;/item&gt;&lt;item&gt;214&lt;/item&gt;&lt;item&gt;216&lt;/item&gt;&lt;/record-ids&gt;&lt;/item&gt;&lt;/Libraries&gt;"/>
  </w:docVars>
  <w:rsids>
    <w:rsidRoot w:val="0049748D"/>
    <w:rsid w:val="00003901"/>
    <w:rsid w:val="00015781"/>
    <w:rsid w:val="00015A73"/>
    <w:rsid w:val="00025707"/>
    <w:rsid w:val="00027CB2"/>
    <w:rsid w:val="00033ECE"/>
    <w:rsid w:val="00035F99"/>
    <w:rsid w:val="00040357"/>
    <w:rsid w:val="00044C42"/>
    <w:rsid w:val="000514F2"/>
    <w:rsid w:val="000562C9"/>
    <w:rsid w:val="00056E6B"/>
    <w:rsid w:val="00063F2C"/>
    <w:rsid w:val="00064865"/>
    <w:rsid w:val="000953F8"/>
    <w:rsid w:val="00096073"/>
    <w:rsid w:val="000A0796"/>
    <w:rsid w:val="000B347D"/>
    <w:rsid w:val="000B72E0"/>
    <w:rsid w:val="000B7A38"/>
    <w:rsid w:val="000C08E7"/>
    <w:rsid w:val="000C7696"/>
    <w:rsid w:val="000D2817"/>
    <w:rsid w:val="000D4758"/>
    <w:rsid w:val="000F4654"/>
    <w:rsid w:val="000F5A34"/>
    <w:rsid w:val="001052DE"/>
    <w:rsid w:val="00106FE0"/>
    <w:rsid w:val="0011398D"/>
    <w:rsid w:val="001146AD"/>
    <w:rsid w:val="001343FD"/>
    <w:rsid w:val="00137375"/>
    <w:rsid w:val="00146627"/>
    <w:rsid w:val="0015536F"/>
    <w:rsid w:val="00155817"/>
    <w:rsid w:val="00166415"/>
    <w:rsid w:val="00170E52"/>
    <w:rsid w:val="00174097"/>
    <w:rsid w:val="00186C40"/>
    <w:rsid w:val="00191096"/>
    <w:rsid w:val="00193ECD"/>
    <w:rsid w:val="001A4DFB"/>
    <w:rsid w:val="001B3323"/>
    <w:rsid w:val="001C02D3"/>
    <w:rsid w:val="001C0BD3"/>
    <w:rsid w:val="001C28E4"/>
    <w:rsid w:val="001C7812"/>
    <w:rsid w:val="001C793C"/>
    <w:rsid w:val="00202255"/>
    <w:rsid w:val="002117B0"/>
    <w:rsid w:val="002134C6"/>
    <w:rsid w:val="00214585"/>
    <w:rsid w:val="002148D1"/>
    <w:rsid w:val="0024367A"/>
    <w:rsid w:val="00253CD3"/>
    <w:rsid w:val="002563BE"/>
    <w:rsid w:val="00267BE0"/>
    <w:rsid w:val="00275AB7"/>
    <w:rsid w:val="00276630"/>
    <w:rsid w:val="00277AC1"/>
    <w:rsid w:val="002A40A3"/>
    <w:rsid w:val="002B09A6"/>
    <w:rsid w:val="002C3CBE"/>
    <w:rsid w:val="002C45A4"/>
    <w:rsid w:val="002D54CD"/>
    <w:rsid w:val="002E60BD"/>
    <w:rsid w:val="002E76C3"/>
    <w:rsid w:val="002F3322"/>
    <w:rsid w:val="00323DE7"/>
    <w:rsid w:val="0033382C"/>
    <w:rsid w:val="003343F4"/>
    <w:rsid w:val="00335451"/>
    <w:rsid w:val="003417FC"/>
    <w:rsid w:val="00364F31"/>
    <w:rsid w:val="00370BAB"/>
    <w:rsid w:val="003904A9"/>
    <w:rsid w:val="003926CF"/>
    <w:rsid w:val="00393EBB"/>
    <w:rsid w:val="003B6645"/>
    <w:rsid w:val="003D3ED8"/>
    <w:rsid w:val="003E1FAB"/>
    <w:rsid w:val="003F1659"/>
    <w:rsid w:val="00400622"/>
    <w:rsid w:val="00417C89"/>
    <w:rsid w:val="00430145"/>
    <w:rsid w:val="00453B8B"/>
    <w:rsid w:val="00453EF9"/>
    <w:rsid w:val="0046201A"/>
    <w:rsid w:val="00473D23"/>
    <w:rsid w:val="0049748D"/>
    <w:rsid w:val="00497C1C"/>
    <w:rsid w:val="004A414A"/>
    <w:rsid w:val="004B54B4"/>
    <w:rsid w:val="004C4477"/>
    <w:rsid w:val="004E498A"/>
    <w:rsid w:val="004E66A4"/>
    <w:rsid w:val="004F21DB"/>
    <w:rsid w:val="00506F68"/>
    <w:rsid w:val="0051220F"/>
    <w:rsid w:val="00531249"/>
    <w:rsid w:val="005452E8"/>
    <w:rsid w:val="0056213A"/>
    <w:rsid w:val="0056773A"/>
    <w:rsid w:val="00576622"/>
    <w:rsid w:val="00581851"/>
    <w:rsid w:val="005A0849"/>
    <w:rsid w:val="005B18EC"/>
    <w:rsid w:val="005B3791"/>
    <w:rsid w:val="005C2CEC"/>
    <w:rsid w:val="005C64D3"/>
    <w:rsid w:val="005D1CCD"/>
    <w:rsid w:val="005F0501"/>
    <w:rsid w:val="005F05B5"/>
    <w:rsid w:val="005F06F4"/>
    <w:rsid w:val="005F0A7D"/>
    <w:rsid w:val="0060414B"/>
    <w:rsid w:val="00617778"/>
    <w:rsid w:val="00631423"/>
    <w:rsid w:val="006536A8"/>
    <w:rsid w:val="006579D2"/>
    <w:rsid w:val="00683A2C"/>
    <w:rsid w:val="00684329"/>
    <w:rsid w:val="006851CD"/>
    <w:rsid w:val="00690BF7"/>
    <w:rsid w:val="00693803"/>
    <w:rsid w:val="006975AD"/>
    <w:rsid w:val="006A08FE"/>
    <w:rsid w:val="006A3E1B"/>
    <w:rsid w:val="006A5DC8"/>
    <w:rsid w:val="006B2D99"/>
    <w:rsid w:val="006C177F"/>
    <w:rsid w:val="006C39B5"/>
    <w:rsid w:val="006C6A8D"/>
    <w:rsid w:val="006D3ACD"/>
    <w:rsid w:val="006E1D02"/>
    <w:rsid w:val="006E50EA"/>
    <w:rsid w:val="00717CEB"/>
    <w:rsid w:val="0073237A"/>
    <w:rsid w:val="00737FAB"/>
    <w:rsid w:val="00746B1F"/>
    <w:rsid w:val="007540CB"/>
    <w:rsid w:val="00754EC7"/>
    <w:rsid w:val="00756F68"/>
    <w:rsid w:val="00765DE3"/>
    <w:rsid w:val="00767E73"/>
    <w:rsid w:val="0078166F"/>
    <w:rsid w:val="007836D3"/>
    <w:rsid w:val="00786E81"/>
    <w:rsid w:val="00795F12"/>
    <w:rsid w:val="0079753E"/>
    <w:rsid w:val="007A7938"/>
    <w:rsid w:val="007C560A"/>
    <w:rsid w:val="007C7619"/>
    <w:rsid w:val="007D1E31"/>
    <w:rsid w:val="007D2072"/>
    <w:rsid w:val="007D32DE"/>
    <w:rsid w:val="007E22E8"/>
    <w:rsid w:val="008009BD"/>
    <w:rsid w:val="00807217"/>
    <w:rsid w:val="008353FA"/>
    <w:rsid w:val="008554A4"/>
    <w:rsid w:val="00861055"/>
    <w:rsid w:val="008752DA"/>
    <w:rsid w:val="0088649D"/>
    <w:rsid w:val="00896365"/>
    <w:rsid w:val="008A043E"/>
    <w:rsid w:val="008A14EB"/>
    <w:rsid w:val="008A3495"/>
    <w:rsid w:val="008B13E8"/>
    <w:rsid w:val="008B7319"/>
    <w:rsid w:val="008D0E40"/>
    <w:rsid w:val="008F38AB"/>
    <w:rsid w:val="008F5A5E"/>
    <w:rsid w:val="00905FF7"/>
    <w:rsid w:val="00910A6F"/>
    <w:rsid w:val="00911F94"/>
    <w:rsid w:val="00927ADA"/>
    <w:rsid w:val="0093441E"/>
    <w:rsid w:val="00975E10"/>
    <w:rsid w:val="009A240B"/>
    <w:rsid w:val="009A4443"/>
    <w:rsid w:val="009C1F66"/>
    <w:rsid w:val="009D23B8"/>
    <w:rsid w:val="009E16CA"/>
    <w:rsid w:val="009E7989"/>
    <w:rsid w:val="009F4B14"/>
    <w:rsid w:val="00A21E4F"/>
    <w:rsid w:val="00A47ECD"/>
    <w:rsid w:val="00A74D18"/>
    <w:rsid w:val="00A955D6"/>
    <w:rsid w:val="00AA0A2E"/>
    <w:rsid w:val="00AA1080"/>
    <w:rsid w:val="00AA6CCC"/>
    <w:rsid w:val="00AB73D3"/>
    <w:rsid w:val="00AC4629"/>
    <w:rsid w:val="00AC62C9"/>
    <w:rsid w:val="00AC7984"/>
    <w:rsid w:val="00AF5C27"/>
    <w:rsid w:val="00B1068D"/>
    <w:rsid w:val="00B148AF"/>
    <w:rsid w:val="00B20A69"/>
    <w:rsid w:val="00B20E89"/>
    <w:rsid w:val="00B23922"/>
    <w:rsid w:val="00B25DF4"/>
    <w:rsid w:val="00B33CBB"/>
    <w:rsid w:val="00B449B9"/>
    <w:rsid w:val="00B507DC"/>
    <w:rsid w:val="00B61212"/>
    <w:rsid w:val="00B71908"/>
    <w:rsid w:val="00B84C18"/>
    <w:rsid w:val="00B94895"/>
    <w:rsid w:val="00BB3B6B"/>
    <w:rsid w:val="00BB5ABA"/>
    <w:rsid w:val="00BC188B"/>
    <w:rsid w:val="00BC3590"/>
    <w:rsid w:val="00BC5B2A"/>
    <w:rsid w:val="00BD0A0F"/>
    <w:rsid w:val="00BD31BC"/>
    <w:rsid w:val="00BD69B3"/>
    <w:rsid w:val="00BD7758"/>
    <w:rsid w:val="00BF6FE1"/>
    <w:rsid w:val="00C07AA4"/>
    <w:rsid w:val="00C159B1"/>
    <w:rsid w:val="00C200CE"/>
    <w:rsid w:val="00C238AE"/>
    <w:rsid w:val="00C24D14"/>
    <w:rsid w:val="00C26CE7"/>
    <w:rsid w:val="00C33368"/>
    <w:rsid w:val="00C411D9"/>
    <w:rsid w:val="00C513EC"/>
    <w:rsid w:val="00C52A59"/>
    <w:rsid w:val="00C56444"/>
    <w:rsid w:val="00C83EA1"/>
    <w:rsid w:val="00C90E1C"/>
    <w:rsid w:val="00CA7F73"/>
    <w:rsid w:val="00CB0B34"/>
    <w:rsid w:val="00CC0F54"/>
    <w:rsid w:val="00CD6D2D"/>
    <w:rsid w:val="00CE144D"/>
    <w:rsid w:val="00CE2ACD"/>
    <w:rsid w:val="00CE3C23"/>
    <w:rsid w:val="00CE4A4E"/>
    <w:rsid w:val="00CE4C65"/>
    <w:rsid w:val="00CE7C47"/>
    <w:rsid w:val="00D12B9C"/>
    <w:rsid w:val="00D15794"/>
    <w:rsid w:val="00D178E3"/>
    <w:rsid w:val="00D32287"/>
    <w:rsid w:val="00D52AB7"/>
    <w:rsid w:val="00D53A0B"/>
    <w:rsid w:val="00D6175C"/>
    <w:rsid w:val="00D62734"/>
    <w:rsid w:val="00D63F47"/>
    <w:rsid w:val="00D87F4A"/>
    <w:rsid w:val="00D95764"/>
    <w:rsid w:val="00DA441C"/>
    <w:rsid w:val="00DB3091"/>
    <w:rsid w:val="00DC2A39"/>
    <w:rsid w:val="00DD1D20"/>
    <w:rsid w:val="00DE63CB"/>
    <w:rsid w:val="00DE714D"/>
    <w:rsid w:val="00DF065C"/>
    <w:rsid w:val="00DF48EB"/>
    <w:rsid w:val="00DF66B0"/>
    <w:rsid w:val="00E06792"/>
    <w:rsid w:val="00E347F1"/>
    <w:rsid w:val="00E5493C"/>
    <w:rsid w:val="00E60304"/>
    <w:rsid w:val="00E64B35"/>
    <w:rsid w:val="00E75BE8"/>
    <w:rsid w:val="00E85E13"/>
    <w:rsid w:val="00E85F30"/>
    <w:rsid w:val="00EB3027"/>
    <w:rsid w:val="00EB62EA"/>
    <w:rsid w:val="00EB6EA1"/>
    <w:rsid w:val="00EC392D"/>
    <w:rsid w:val="00ED5A57"/>
    <w:rsid w:val="00EF0A0D"/>
    <w:rsid w:val="00EF6F79"/>
    <w:rsid w:val="00F03F9F"/>
    <w:rsid w:val="00F076FC"/>
    <w:rsid w:val="00F123A2"/>
    <w:rsid w:val="00F12AE7"/>
    <w:rsid w:val="00F20ECD"/>
    <w:rsid w:val="00F419CC"/>
    <w:rsid w:val="00F56EFF"/>
    <w:rsid w:val="00F628A1"/>
    <w:rsid w:val="00F62E34"/>
    <w:rsid w:val="00F73A53"/>
    <w:rsid w:val="00F868C9"/>
    <w:rsid w:val="00FA0F81"/>
    <w:rsid w:val="00FB60AF"/>
    <w:rsid w:val="00FC2A35"/>
    <w:rsid w:val="00FC5B63"/>
    <w:rsid w:val="00FE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4ACA6"/>
  <w15:docId w15:val="{0F0F3CB1-7738-4C0E-89CE-7E830BBA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8D"/>
    <w:pPr>
      <w:ind w:left="720"/>
      <w:contextualSpacing/>
    </w:pPr>
  </w:style>
  <w:style w:type="paragraph" w:customStyle="1" w:styleId="EndNoteBibliographyTitle">
    <w:name w:val="EndNote Bibliography Title"/>
    <w:basedOn w:val="Normal"/>
    <w:link w:val="EndNoteBibliographyTitleChar"/>
    <w:rsid w:val="007C56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560A"/>
    <w:rPr>
      <w:rFonts w:ascii="Calibri" w:hAnsi="Calibri" w:cs="Calibri"/>
      <w:noProof/>
      <w:lang w:val="en-US"/>
    </w:rPr>
  </w:style>
  <w:style w:type="paragraph" w:customStyle="1" w:styleId="EndNoteBibliography">
    <w:name w:val="EndNote Bibliography"/>
    <w:basedOn w:val="Normal"/>
    <w:link w:val="EndNoteBibliographyChar"/>
    <w:rsid w:val="007C56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560A"/>
    <w:rPr>
      <w:rFonts w:ascii="Calibri" w:hAnsi="Calibri" w:cs="Calibri"/>
      <w:noProof/>
      <w:lang w:val="en-US"/>
    </w:rPr>
  </w:style>
  <w:style w:type="paragraph" w:styleId="Title">
    <w:name w:val="Title"/>
    <w:basedOn w:val="Normal"/>
    <w:next w:val="Normal"/>
    <w:link w:val="TitleChar"/>
    <w:uiPriority w:val="10"/>
    <w:qFormat/>
    <w:rsid w:val="007C56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6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56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56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DefaultParagraphFont"/>
    <w:rsid w:val="005F0501"/>
  </w:style>
  <w:style w:type="character" w:styleId="Hyperlink">
    <w:name w:val="Hyperlink"/>
    <w:basedOn w:val="DefaultParagraphFont"/>
    <w:uiPriority w:val="99"/>
    <w:unhideWhenUsed/>
    <w:rsid w:val="002563BE"/>
    <w:rPr>
      <w:color w:val="0563C1" w:themeColor="hyperlink"/>
      <w:u w:val="single"/>
    </w:rPr>
  </w:style>
  <w:style w:type="character" w:customStyle="1" w:styleId="UnresolvedMention1">
    <w:name w:val="Unresolved Mention1"/>
    <w:basedOn w:val="DefaultParagraphFont"/>
    <w:uiPriority w:val="99"/>
    <w:semiHidden/>
    <w:unhideWhenUsed/>
    <w:rsid w:val="002563BE"/>
    <w:rPr>
      <w:color w:val="605E5C"/>
      <w:shd w:val="clear" w:color="auto" w:fill="E1DFDD"/>
    </w:rPr>
  </w:style>
  <w:style w:type="character" w:styleId="CommentReference">
    <w:name w:val="annotation reference"/>
    <w:basedOn w:val="DefaultParagraphFont"/>
    <w:uiPriority w:val="99"/>
    <w:semiHidden/>
    <w:unhideWhenUsed/>
    <w:rsid w:val="00AC4629"/>
    <w:rPr>
      <w:sz w:val="16"/>
      <w:szCs w:val="16"/>
    </w:rPr>
  </w:style>
  <w:style w:type="paragraph" w:styleId="CommentText">
    <w:name w:val="annotation text"/>
    <w:basedOn w:val="Normal"/>
    <w:link w:val="CommentTextChar"/>
    <w:uiPriority w:val="99"/>
    <w:semiHidden/>
    <w:unhideWhenUsed/>
    <w:rsid w:val="00AC4629"/>
    <w:pPr>
      <w:spacing w:line="240" w:lineRule="auto"/>
    </w:pPr>
    <w:rPr>
      <w:sz w:val="20"/>
      <w:szCs w:val="20"/>
    </w:rPr>
  </w:style>
  <w:style w:type="character" w:customStyle="1" w:styleId="CommentTextChar">
    <w:name w:val="Comment Text Char"/>
    <w:basedOn w:val="DefaultParagraphFont"/>
    <w:link w:val="CommentText"/>
    <w:uiPriority w:val="99"/>
    <w:semiHidden/>
    <w:rsid w:val="00AC4629"/>
    <w:rPr>
      <w:sz w:val="20"/>
      <w:szCs w:val="20"/>
    </w:rPr>
  </w:style>
  <w:style w:type="paragraph" w:styleId="CommentSubject">
    <w:name w:val="annotation subject"/>
    <w:basedOn w:val="CommentText"/>
    <w:next w:val="CommentText"/>
    <w:link w:val="CommentSubjectChar"/>
    <w:uiPriority w:val="99"/>
    <w:semiHidden/>
    <w:unhideWhenUsed/>
    <w:rsid w:val="00AC4629"/>
    <w:rPr>
      <w:b/>
      <w:bCs/>
    </w:rPr>
  </w:style>
  <w:style w:type="character" w:customStyle="1" w:styleId="CommentSubjectChar">
    <w:name w:val="Comment Subject Char"/>
    <w:basedOn w:val="CommentTextChar"/>
    <w:link w:val="CommentSubject"/>
    <w:uiPriority w:val="99"/>
    <w:semiHidden/>
    <w:rsid w:val="00AC4629"/>
    <w:rPr>
      <w:b/>
      <w:bCs/>
      <w:sz w:val="20"/>
      <w:szCs w:val="20"/>
    </w:rPr>
  </w:style>
  <w:style w:type="paragraph" w:styleId="BalloonText">
    <w:name w:val="Balloon Text"/>
    <w:basedOn w:val="Normal"/>
    <w:link w:val="BalloonTextChar"/>
    <w:uiPriority w:val="99"/>
    <w:semiHidden/>
    <w:unhideWhenUsed/>
    <w:rsid w:val="00AC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29"/>
    <w:rPr>
      <w:rFonts w:ascii="Segoe UI" w:hAnsi="Segoe UI" w:cs="Segoe UI"/>
      <w:sz w:val="18"/>
      <w:szCs w:val="18"/>
    </w:rPr>
  </w:style>
  <w:style w:type="paragraph" w:styleId="Revision">
    <w:name w:val="Revision"/>
    <w:hidden/>
    <w:uiPriority w:val="99"/>
    <w:semiHidden/>
    <w:rsid w:val="00C33368"/>
    <w:pPr>
      <w:spacing w:after="0" w:line="240" w:lineRule="auto"/>
    </w:pPr>
  </w:style>
  <w:style w:type="character" w:customStyle="1" w:styleId="labs-docsum-authors">
    <w:name w:val="labs-docsum-authors"/>
    <w:basedOn w:val="DefaultParagraphFont"/>
    <w:rsid w:val="00C33368"/>
  </w:style>
  <w:style w:type="character" w:customStyle="1" w:styleId="labs-docsum-journal-citation">
    <w:name w:val="labs-docsum-journal-citation"/>
    <w:basedOn w:val="DefaultParagraphFont"/>
    <w:rsid w:val="00C33368"/>
  </w:style>
  <w:style w:type="character" w:customStyle="1" w:styleId="UnresolvedMention2">
    <w:name w:val="Unresolved Mention2"/>
    <w:basedOn w:val="DefaultParagraphFont"/>
    <w:uiPriority w:val="99"/>
    <w:semiHidden/>
    <w:unhideWhenUsed/>
    <w:rsid w:val="006C6A8D"/>
    <w:rPr>
      <w:color w:val="605E5C"/>
      <w:shd w:val="clear" w:color="auto" w:fill="E1DFDD"/>
    </w:rPr>
  </w:style>
  <w:style w:type="character" w:customStyle="1" w:styleId="UnresolvedMention3">
    <w:name w:val="Unresolved Mention3"/>
    <w:basedOn w:val="DefaultParagraphFont"/>
    <w:uiPriority w:val="99"/>
    <w:semiHidden/>
    <w:unhideWhenUsed/>
    <w:rsid w:val="00EC392D"/>
    <w:rPr>
      <w:color w:val="605E5C"/>
      <w:shd w:val="clear" w:color="auto" w:fill="E1DFDD"/>
    </w:rPr>
  </w:style>
  <w:style w:type="paragraph" w:styleId="NormalWeb">
    <w:name w:val="Normal (Web)"/>
    <w:basedOn w:val="Normal"/>
    <w:uiPriority w:val="99"/>
    <w:semiHidden/>
    <w:unhideWhenUsed/>
    <w:rsid w:val="00562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0C7696"/>
    <w:rPr>
      <w:color w:val="605E5C"/>
      <w:shd w:val="clear" w:color="auto" w:fill="E1DFDD"/>
    </w:rPr>
  </w:style>
  <w:style w:type="paragraph" w:styleId="PlainText">
    <w:name w:val="Plain Text"/>
    <w:basedOn w:val="Normal"/>
    <w:link w:val="PlainTextChar"/>
    <w:uiPriority w:val="99"/>
    <w:unhideWhenUsed/>
    <w:rsid w:val="00015A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A73"/>
    <w:rPr>
      <w:rFonts w:ascii="Calibri" w:hAnsi="Calibri"/>
      <w:szCs w:val="21"/>
    </w:rPr>
  </w:style>
  <w:style w:type="character" w:styleId="UnresolvedMention">
    <w:name w:val="Unresolved Mention"/>
    <w:basedOn w:val="DefaultParagraphFont"/>
    <w:uiPriority w:val="99"/>
    <w:semiHidden/>
    <w:unhideWhenUsed/>
    <w:rsid w:val="0078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1673">
      <w:bodyDiv w:val="1"/>
      <w:marLeft w:val="0"/>
      <w:marRight w:val="0"/>
      <w:marTop w:val="0"/>
      <w:marBottom w:val="0"/>
      <w:divBdr>
        <w:top w:val="none" w:sz="0" w:space="0" w:color="auto"/>
        <w:left w:val="none" w:sz="0" w:space="0" w:color="auto"/>
        <w:bottom w:val="none" w:sz="0" w:space="0" w:color="auto"/>
        <w:right w:val="none" w:sz="0" w:space="0" w:color="auto"/>
      </w:divBdr>
    </w:div>
    <w:div w:id="313068892">
      <w:bodyDiv w:val="1"/>
      <w:marLeft w:val="0"/>
      <w:marRight w:val="0"/>
      <w:marTop w:val="0"/>
      <w:marBottom w:val="0"/>
      <w:divBdr>
        <w:top w:val="none" w:sz="0" w:space="0" w:color="auto"/>
        <w:left w:val="none" w:sz="0" w:space="0" w:color="auto"/>
        <w:bottom w:val="none" w:sz="0" w:space="0" w:color="auto"/>
        <w:right w:val="none" w:sz="0" w:space="0" w:color="auto"/>
      </w:divBdr>
      <w:divsChild>
        <w:div w:id="787700479">
          <w:marLeft w:val="0"/>
          <w:marRight w:val="0"/>
          <w:marTop w:val="0"/>
          <w:marBottom w:val="0"/>
          <w:divBdr>
            <w:top w:val="none" w:sz="0" w:space="0" w:color="auto"/>
            <w:left w:val="none" w:sz="0" w:space="0" w:color="auto"/>
            <w:bottom w:val="none" w:sz="0" w:space="0" w:color="auto"/>
            <w:right w:val="none" w:sz="0" w:space="0" w:color="auto"/>
          </w:divBdr>
          <w:divsChild>
            <w:div w:id="1781995926">
              <w:marLeft w:val="0"/>
              <w:marRight w:val="0"/>
              <w:marTop w:val="0"/>
              <w:marBottom w:val="180"/>
              <w:divBdr>
                <w:top w:val="single" w:sz="6" w:space="9" w:color="DADCE0"/>
                <w:left w:val="single" w:sz="6" w:space="18" w:color="DADCE0"/>
                <w:bottom w:val="single" w:sz="6" w:space="18" w:color="DADCE0"/>
                <w:right w:val="single" w:sz="6" w:space="9" w:color="DADCE0"/>
              </w:divBdr>
              <w:divsChild>
                <w:div w:id="105199859">
                  <w:marLeft w:val="0"/>
                  <w:marRight w:val="0"/>
                  <w:marTop w:val="0"/>
                  <w:marBottom w:val="0"/>
                  <w:divBdr>
                    <w:top w:val="none" w:sz="0" w:space="0" w:color="auto"/>
                    <w:left w:val="none" w:sz="0" w:space="0" w:color="auto"/>
                    <w:bottom w:val="none" w:sz="0" w:space="0" w:color="auto"/>
                    <w:right w:val="none" w:sz="0" w:space="0" w:color="auto"/>
                  </w:divBdr>
                  <w:divsChild>
                    <w:div w:id="585580355">
                      <w:marLeft w:val="0"/>
                      <w:marRight w:val="0"/>
                      <w:marTop w:val="0"/>
                      <w:marBottom w:val="0"/>
                      <w:divBdr>
                        <w:top w:val="none" w:sz="0" w:space="0" w:color="auto"/>
                        <w:left w:val="none" w:sz="0" w:space="0" w:color="auto"/>
                        <w:bottom w:val="none" w:sz="0" w:space="0" w:color="auto"/>
                        <w:right w:val="none" w:sz="0" w:space="0" w:color="auto"/>
                      </w:divBdr>
                      <w:divsChild>
                        <w:div w:id="39342807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 w:id="1756710917">
          <w:marLeft w:val="0"/>
          <w:marRight w:val="0"/>
          <w:marTop w:val="0"/>
          <w:marBottom w:val="0"/>
          <w:divBdr>
            <w:top w:val="none" w:sz="0" w:space="0" w:color="auto"/>
            <w:left w:val="none" w:sz="0" w:space="0" w:color="auto"/>
            <w:bottom w:val="none" w:sz="0" w:space="0" w:color="auto"/>
            <w:right w:val="none" w:sz="0" w:space="0" w:color="auto"/>
          </w:divBdr>
          <w:divsChild>
            <w:div w:id="1480075309">
              <w:marLeft w:val="0"/>
              <w:marRight w:val="0"/>
              <w:marTop w:val="0"/>
              <w:marBottom w:val="180"/>
              <w:divBdr>
                <w:top w:val="single" w:sz="6" w:space="9" w:color="DADCE0"/>
                <w:left w:val="single" w:sz="6" w:space="18" w:color="DADCE0"/>
                <w:bottom w:val="single" w:sz="6" w:space="18" w:color="DADCE0"/>
                <w:right w:val="single" w:sz="6" w:space="9" w:color="DADCE0"/>
              </w:divBdr>
              <w:divsChild>
                <w:div w:id="2135588295">
                  <w:marLeft w:val="0"/>
                  <w:marRight w:val="0"/>
                  <w:marTop w:val="0"/>
                  <w:marBottom w:val="0"/>
                  <w:divBdr>
                    <w:top w:val="none" w:sz="0" w:space="0" w:color="auto"/>
                    <w:left w:val="none" w:sz="0" w:space="0" w:color="auto"/>
                    <w:bottom w:val="none" w:sz="0" w:space="0" w:color="auto"/>
                    <w:right w:val="none" w:sz="0" w:space="0" w:color="auto"/>
                  </w:divBdr>
                  <w:divsChild>
                    <w:div w:id="1025524424">
                      <w:marLeft w:val="0"/>
                      <w:marRight w:val="0"/>
                      <w:marTop w:val="0"/>
                      <w:marBottom w:val="0"/>
                      <w:divBdr>
                        <w:top w:val="none" w:sz="0" w:space="0" w:color="auto"/>
                        <w:left w:val="none" w:sz="0" w:space="0" w:color="auto"/>
                        <w:bottom w:val="none" w:sz="0" w:space="0" w:color="auto"/>
                        <w:right w:val="none" w:sz="0" w:space="0" w:color="auto"/>
                      </w:divBdr>
                      <w:divsChild>
                        <w:div w:id="2083024979">
                          <w:marLeft w:val="0"/>
                          <w:marRight w:val="0"/>
                          <w:marTop w:val="0"/>
                          <w:marBottom w:val="0"/>
                          <w:divBdr>
                            <w:top w:val="none" w:sz="0" w:space="0" w:color="auto"/>
                            <w:left w:val="none" w:sz="0" w:space="0" w:color="auto"/>
                            <w:bottom w:val="none" w:sz="0" w:space="0" w:color="auto"/>
                            <w:right w:val="none" w:sz="0" w:space="0" w:color="auto"/>
                          </w:divBdr>
                          <w:divsChild>
                            <w:div w:id="1715108829">
                              <w:marLeft w:val="0"/>
                              <w:marRight w:val="0"/>
                              <w:marTop w:val="0"/>
                              <w:marBottom w:val="0"/>
                              <w:divBdr>
                                <w:top w:val="none" w:sz="0" w:space="0" w:color="auto"/>
                                <w:left w:val="none" w:sz="0" w:space="0" w:color="auto"/>
                                <w:bottom w:val="none" w:sz="0" w:space="0" w:color="auto"/>
                                <w:right w:val="none" w:sz="0" w:space="0" w:color="auto"/>
                              </w:divBdr>
                              <w:divsChild>
                                <w:div w:id="8351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02607">
      <w:bodyDiv w:val="1"/>
      <w:marLeft w:val="0"/>
      <w:marRight w:val="0"/>
      <w:marTop w:val="0"/>
      <w:marBottom w:val="0"/>
      <w:divBdr>
        <w:top w:val="none" w:sz="0" w:space="0" w:color="auto"/>
        <w:left w:val="none" w:sz="0" w:space="0" w:color="auto"/>
        <w:bottom w:val="none" w:sz="0" w:space="0" w:color="auto"/>
        <w:right w:val="none" w:sz="0" w:space="0" w:color="auto"/>
      </w:divBdr>
      <w:divsChild>
        <w:div w:id="2098820932">
          <w:marLeft w:val="0"/>
          <w:marRight w:val="0"/>
          <w:marTop w:val="0"/>
          <w:marBottom w:val="0"/>
          <w:divBdr>
            <w:top w:val="none" w:sz="0" w:space="0" w:color="auto"/>
            <w:left w:val="none" w:sz="0" w:space="0" w:color="auto"/>
            <w:bottom w:val="none" w:sz="0" w:space="0" w:color="auto"/>
            <w:right w:val="none" w:sz="0" w:space="0" w:color="auto"/>
          </w:divBdr>
        </w:div>
      </w:divsChild>
    </w:div>
    <w:div w:id="863665734">
      <w:bodyDiv w:val="1"/>
      <w:marLeft w:val="0"/>
      <w:marRight w:val="0"/>
      <w:marTop w:val="0"/>
      <w:marBottom w:val="0"/>
      <w:divBdr>
        <w:top w:val="none" w:sz="0" w:space="0" w:color="auto"/>
        <w:left w:val="none" w:sz="0" w:space="0" w:color="auto"/>
        <w:bottom w:val="none" w:sz="0" w:space="0" w:color="auto"/>
        <w:right w:val="none" w:sz="0" w:space="0" w:color="auto"/>
      </w:divBdr>
    </w:div>
    <w:div w:id="1122115056">
      <w:bodyDiv w:val="1"/>
      <w:marLeft w:val="0"/>
      <w:marRight w:val="0"/>
      <w:marTop w:val="0"/>
      <w:marBottom w:val="0"/>
      <w:divBdr>
        <w:top w:val="none" w:sz="0" w:space="0" w:color="auto"/>
        <w:left w:val="none" w:sz="0" w:space="0" w:color="auto"/>
        <w:bottom w:val="none" w:sz="0" w:space="0" w:color="auto"/>
        <w:right w:val="none" w:sz="0" w:space="0" w:color="auto"/>
      </w:divBdr>
      <w:divsChild>
        <w:div w:id="1295215363">
          <w:marLeft w:val="0"/>
          <w:marRight w:val="0"/>
          <w:marTop w:val="0"/>
          <w:marBottom w:val="0"/>
          <w:divBdr>
            <w:top w:val="none" w:sz="0" w:space="0" w:color="auto"/>
            <w:left w:val="none" w:sz="0" w:space="0" w:color="auto"/>
            <w:bottom w:val="none" w:sz="0" w:space="0" w:color="auto"/>
            <w:right w:val="none" w:sz="0" w:space="0" w:color="auto"/>
          </w:divBdr>
        </w:div>
        <w:div w:id="1779711949">
          <w:marLeft w:val="0"/>
          <w:marRight w:val="0"/>
          <w:marTop w:val="0"/>
          <w:marBottom w:val="0"/>
          <w:divBdr>
            <w:top w:val="none" w:sz="0" w:space="0" w:color="auto"/>
            <w:left w:val="none" w:sz="0" w:space="0" w:color="auto"/>
            <w:bottom w:val="none" w:sz="0" w:space="0" w:color="auto"/>
            <w:right w:val="none" w:sz="0" w:space="0" w:color="auto"/>
          </w:divBdr>
        </w:div>
      </w:divsChild>
    </w:div>
    <w:div w:id="1187135667">
      <w:bodyDiv w:val="1"/>
      <w:marLeft w:val="0"/>
      <w:marRight w:val="0"/>
      <w:marTop w:val="0"/>
      <w:marBottom w:val="0"/>
      <w:divBdr>
        <w:top w:val="none" w:sz="0" w:space="0" w:color="auto"/>
        <w:left w:val="none" w:sz="0" w:space="0" w:color="auto"/>
        <w:bottom w:val="none" w:sz="0" w:space="0" w:color="auto"/>
        <w:right w:val="none" w:sz="0" w:space="0" w:color="auto"/>
      </w:divBdr>
    </w:div>
    <w:div w:id="1648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3" Type="http://schemas.openxmlformats.org/officeDocument/2006/relationships/styles" Target="styles.xml"/><Relationship Id="rId7" Type="http://schemas.openxmlformats.org/officeDocument/2006/relationships/hyperlink" Target="https://www.rcseng.ac.uk/coronavirus/recovery-of-surgical-services/too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and.nhs.uk/cancer/early-diagnos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628D-4BF7-4279-BD23-B52DB61F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11096</Words>
  <Characters>63251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74199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dc:creator>
  <cp:keywords/>
  <cp:lastModifiedBy>McCarthy, Caroline [carolmc2]</cp:lastModifiedBy>
  <cp:revision>3</cp:revision>
  <dcterms:created xsi:type="dcterms:W3CDTF">2020-12-09T12:35:00Z</dcterms:created>
  <dcterms:modified xsi:type="dcterms:W3CDTF">2020-12-09T12:40:00Z</dcterms:modified>
</cp:coreProperties>
</file>