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9308" w14:textId="10ED04B4" w:rsidR="00FC7734" w:rsidRDefault="00FC7734" w:rsidP="00FC7734">
      <w:pPr>
        <w:shd w:val="clear" w:color="auto" w:fill="FFFFFF"/>
        <w:spacing w:after="0" w:line="48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Loneliness and Depression in Patients with Cancer During </w:t>
      </w:r>
      <w:r w:rsidRPr="0006165D">
        <w:rPr>
          <w:rFonts w:ascii="Times New Roman" w:eastAsia="Times New Roman" w:hAnsi="Times New Roman" w:cs="Times New Roman"/>
          <w:b/>
          <w:sz w:val="24"/>
          <w:szCs w:val="24"/>
        </w:rPr>
        <w:t>C</w:t>
      </w:r>
      <w:r w:rsidR="00FB0DBE">
        <w:rPr>
          <w:rFonts w:ascii="Times New Roman" w:eastAsia="Times New Roman" w:hAnsi="Times New Roman" w:cs="Times New Roman"/>
          <w:b/>
          <w:sz w:val="24"/>
          <w:szCs w:val="24"/>
        </w:rPr>
        <w:t>OVID</w:t>
      </w:r>
      <w:r w:rsidRPr="0006165D">
        <w:rPr>
          <w:rFonts w:ascii="Times New Roman" w:eastAsia="Times New Roman" w:hAnsi="Times New Roman" w:cs="Times New Roman"/>
          <w:b/>
          <w:sz w:val="24"/>
          <w:szCs w:val="24"/>
        </w:rPr>
        <w:t>-19</w:t>
      </w:r>
    </w:p>
    <w:p w14:paraId="5DEE79FC" w14:textId="77777777" w:rsidR="00FC7734" w:rsidRDefault="00FC7734" w:rsidP="00FC7734">
      <w:pPr>
        <w:shd w:val="clear" w:color="auto" w:fill="FFFFFF"/>
        <w:spacing w:after="0" w:line="480" w:lineRule="auto"/>
        <w:rPr>
          <w:rFonts w:ascii="Times New Roman" w:eastAsia="Times New Roman" w:hAnsi="Times New Roman" w:cs="Times New Roman"/>
          <w:b/>
          <w:sz w:val="24"/>
          <w:szCs w:val="24"/>
        </w:rPr>
      </w:pPr>
    </w:p>
    <w:p w14:paraId="20CA9EAD" w14:textId="4213F305" w:rsidR="00FC7734" w:rsidRPr="005533AD" w:rsidRDefault="00FC7734" w:rsidP="00FC7734">
      <w:pPr>
        <w:jc w:val="center"/>
        <w:rPr>
          <w:rFonts w:ascii="Times New Roman" w:hAnsi="Times New Roman" w:cs="Times New Roman"/>
          <w:sz w:val="24"/>
          <w:szCs w:val="24"/>
          <w:vertAlign w:val="superscript"/>
          <w:lang w:val="de-DE"/>
        </w:rPr>
      </w:pPr>
      <w:r w:rsidRPr="005533AD">
        <w:rPr>
          <w:rFonts w:ascii="Times New Roman" w:hAnsi="Times New Roman" w:cs="Times New Roman"/>
          <w:sz w:val="24"/>
          <w:szCs w:val="24"/>
          <w:lang w:val="de-DE"/>
        </w:rPr>
        <w:t>Stephen Gallagher,</w:t>
      </w:r>
      <w:r w:rsidRPr="005533AD">
        <w:rPr>
          <w:rFonts w:ascii="Times New Roman" w:hAnsi="Times New Roman" w:cs="Times New Roman"/>
          <w:sz w:val="24"/>
          <w:szCs w:val="24"/>
          <w:vertAlign w:val="superscript"/>
          <w:lang w:val="de-DE"/>
        </w:rPr>
        <w:t xml:space="preserve">1,2 </w:t>
      </w:r>
      <w:r w:rsidR="00A767B9" w:rsidRPr="005533AD">
        <w:rPr>
          <w:rFonts w:ascii="Times New Roman" w:hAnsi="Times New Roman" w:cs="Times New Roman"/>
          <w:sz w:val="24"/>
          <w:szCs w:val="24"/>
          <w:lang w:val="de-DE"/>
        </w:rPr>
        <w:t>Kate M Bennett</w:t>
      </w:r>
      <w:r w:rsidR="00A767B9" w:rsidRPr="005533AD">
        <w:rPr>
          <w:rFonts w:ascii="Times New Roman" w:hAnsi="Times New Roman" w:cs="Times New Roman"/>
          <w:sz w:val="24"/>
          <w:szCs w:val="24"/>
          <w:vertAlign w:val="superscript"/>
          <w:lang w:val="de-DE"/>
        </w:rPr>
        <w:t>3</w:t>
      </w:r>
      <w:r w:rsidR="005533AD" w:rsidRPr="005533AD">
        <w:rPr>
          <w:rFonts w:ascii="Times New Roman" w:hAnsi="Times New Roman" w:cs="Times New Roman"/>
          <w:sz w:val="24"/>
          <w:szCs w:val="24"/>
          <w:vertAlign w:val="superscript"/>
          <w:lang w:val="de-DE"/>
        </w:rPr>
        <w:t xml:space="preserve">  </w:t>
      </w:r>
      <w:r w:rsidR="005533AD">
        <w:rPr>
          <w:rFonts w:ascii="Times New Roman" w:hAnsi="Times New Roman" w:cs="Times New Roman"/>
          <w:sz w:val="24"/>
          <w:szCs w:val="24"/>
          <w:lang w:val="de-DE"/>
        </w:rPr>
        <w:t>&amp; Louise Roper</w:t>
      </w:r>
      <w:r w:rsidR="005533AD" w:rsidRPr="005533AD">
        <w:rPr>
          <w:rFonts w:ascii="Times New Roman" w:hAnsi="Times New Roman" w:cs="Times New Roman"/>
          <w:sz w:val="24"/>
          <w:szCs w:val="24"/>
          <w:vertAlign w:val="superscript"/>
          <w:lang w:val="de-DE"/>
        </w:rPr>
        <w:t xml:space="preserve">3    </w:t>
      </w:r>
    </w:p>
    <w:p w14:paraId="18361C6E" w14:textId="77777777" w:rsidR="00FC7734" w:rsidRPr="005533AD" w:rsidRDefault="00FC7734" w:rsidP="00FC7734">
      <w:pPr>
        <w:jc w:val="center"/>
        <w:rPr>
          <w:rFonts w:ascii="Times New Roman" w:hAnsi="Times New Roman" w:cs="Times New Roman"/>
          <w:sz w:val="24"/>
          <w:szCs w:val="24"/>
          <w:vertAlign w:val="superscript"/>
          <w:lang w:val="de-DE"/>
        </w:rPr>
      </w:pPr>
    </w:p>
    <w:p w14:paraId="6EED69AC" w14:textId="77777777" w:rsidR="00FC7734" w:rsidRPr="001F4D4F" w:rsidRDefault="00FC7734" w:rsidP="00FC7734">
      <w:pPr>
        <w:jc w:val="center"/>
        <w:rPr>
          <w:rFonts w:ascii="Times New Roman" w:hAnsi="Times New Roman" w:cs="Times New Roman"/>
          <w:sz w:val="24"/>
          <w:szCs w:val="24"/>
          <w:lang w:val="en-GB"/>
        </w:rPr>
      </w:pPr>
      <w:r w:rsidRPr="001F4D4F">
        <w:rPr>
          <w:rFonts w:ascii="Times New Roman" w:hAnsi="Times New Roman" w:cs="Times New Roman"/>
          <w:sz w:val="24"/>
          <w:szCs w:val="24"/>
          <w:vertAlign w:val="superscript"/>
          <w:lang w:val="en-GB"/>
        </w:rPr>
        <w:t>1</w:t>
      </w:r>
      <w:r w:rsidRPr="001F4D4F">
        <w:rPr>
          <w:rFonts w:ascii="Times New Roman" w:hAnsi="Times New Roman" w:cs="Times New Roman"/>
          <w:sz w:val="24"/>
          <w:szCs w:val="24"/>
          <w:lang w:val="en-GB"/>
        </w:rPr>
        <w:t xml:space="preserve"> Department of Psychology, Centre for Social Issues Research, Study of Anxiety, Stress and Health Laboratory, University of Limerick, Limerick, Ireland</w:t>
      </w:r>
    </w:p>
    <w:p w14:paraId="24FBD0CA" w14:textId="7348158B" w:rsidR="00FC7734" w:rsidRDefault="00FC7734" w:rsidP="00FC7734">
      <w:pPr>
        <w:rPr>
          <w:rFonts w:ascii="Times New Roman" w:hAnsi="Times New Roman" w:cs="Times New Roman"/>
          <w:sz w:val="24"/>
          <w:szCs w:val="24"/>
          <w:lang w:val="en-GB"/>
        </w:rPr>
      </w:pPr>
      <w:r w:rsidRPr="001F4D4F">
        <w:rPr>
          <w:rFonts w:ascii="Times New Roman" w:hAnsi="Times New Roman" w:cs="Times New Roman"/>
          <w:sz w:val="24"/>
          <w:szCs w:val="24"/>
          <w:vertAlign w:val="superscript"/>
          <w:lang w:val="en-GB"/>
        </w:rPr>
        <w:t>2</w:t>
      </w:r>
      <w:r w:rsidRPr="001F4D4F">
        <w:rPr>
          <w:rFonts w:ascii="Times New Roman" w:hAnsi="Times New Roman" w:cs="Times New Roman"/>
          <w:sz w:val="24"/>
          <w:szCs w:val="24"/>
          <w:lang w:val="en-GB"/>
        </w:rPr>
        <w:t xml:space="preserve"> Health Research Institute, University of Limerick, Castletroy, Limerick, Ireland</w:t>
      </w:r>
    </w:p>
    <w:p w14:paraId="2F6F65F7" w14:textId="6DD922AD" w:rsidR="00A767B9" w:rsidRPr="00A767B9" w:rsidRDefault="00A767B9" w:rsidP="00FC7734">
      <w:pPr>
        <w:rPr>
          <w:rFonts w:ascii="Times New Roman" w:hAnsi="Times New Roman" w:cs="Times New Roman"/>
          <w:sz w:val="24"/>
          <w:szCs w:val="24"/>
          <w:lang w:val="en-GB"/>
        </w:rPr>
      </w:pPr>
      <w:r>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 xml:space="preserve"> Department of Psychology, University of Liverpool, Liverpool, UK</w:t>
      </w:r>
    </w:p>
    <w:p w14:paraId="6B859F09" w14:textId="77777777" w:rsidR="00FC7734" w:rsidRDefault="00FC7734" w:rsidP="00FC7734">
      <w:pPr>
        <w:rPr>
          <w:rFonts w:ascii="Times New Roman" w:eastAsia="Times New Roman" w:hAnsi="Times New Roman" w:cs="Times New Roman"/>
          <w:b/>
          <w:sz w:val="24"/>
          <w:szCs w:val="24"/>
          <w:lang w:val="en-GB"/>
        </w:rPr>
      </w:pPr>
    </w:p>
    <w:p w14:paraId="00330B51" w14:textId="77777777" w:rsidR="00FC7734" w:rsidRPr="00274684" w:rsidRDefault="00FC7734" w:rsidP="00FC7734">
      <w:pPr>
        <w:rPr>
          <w:rFonts w:ascii="Times New Roman" w:hAnsi="Times New Roman" w:cs="Times New Roman"/>
          <w:b/>
          <w:sz w:val="24"/>
          <w:szCs w:val="24"/>
          <w:lang w:val="en-GB"/>
        </w:rPr>
      </w:pPr>
      <w:r w:rsidRPr="00274684">
        <w:rPr>
          <w:rFonts w:ascii="Times New Roman" w:hAnsi="Times New Roman" w:cs="Times New Roman"/>
          <w:b/>
          <w:sz w:val="24"/>
          <w:szCs w:val="24"/>
          <w:lang w:val="en-GB"/>
        </w:rPr>
        <w:t>Corresponding Author:</w:t>
      </w:r>
    </w:p>
    <w:p w14:paraId="4145DD65" w14:textId="77777777" w:rsidR="00FC7734" w:rsidRPr="00274684" w:rsidRDefault="00FC7734" w:rsidP="00FC7734">
      <w:pPr>
        <w:rPr>
          <w:rFonts w:ascii="Times New Roman" w:hAnsi="Times New Roman" w:cs="Times New Roman"/>
          <w:sz w:val="24"/>
          <w:szCs w:val="24"/>
          <w:lang w:val="en-GB"/>
        </w:rPr>
      </w:pPr>
      <w:r w:rsidRPr="00274684">
        <w:rPr>
          <w:rFonts w:ascii="Times New Roman" w:hAnsi="Times New Roman" w:cs="Times New Roman"/>
          <w:sz w:val="24"/>
          <w:szCs w:val="24"/>
          <w:lang w:val="en-GB"/>
        </w:rPr>
        <w:t>Stephen Gallagher</w:t>
      </w:r>
    </w:p>
    <w:p w14:paraId="304B43A9" w14:textId="77777777" w:rsidR="00FC7734" w:rsidRPr="00274684" w:rsidRDefault="00FC7734" w:rsidP="00FC7734">
      <w:pPr>
        <w:rPr>
          <w:rFonts w:ascii="Times New Roman" w:hAnsi="Times New Roman" w:cs="Times New Roman"/>
          <w:sz w:val="24"/>
          <w:szCs w:val="24"/>
          <w:lang w:val="en-GB"/>
        </w:rPr>
      </w:pPr>
      <w:r w:rsidRPr="00274684">
        <w:rPr>
          <w:rFonts w:ascii="Times New Roman" w:hAnsi="Times New Roman" w:cs="Times New Roman"/>
          <w:sz w:val="24"/>
          <w:szCs w:val="24"/>
          <w:lang w:val="en-GB"/>
        </w:rPr>
        <w:t>Department of Psychology</w:t>
      </w:r>
    </w:p>
    <w:p w14:paraId="526F75B2" w14:textId="77777777" w:rsidR="00FC7734" w:rsidRPr="00274684" w:rsidRDefault="00FC7734" w:rsidP="00FC7734">
      <w:pPr>
        <w:rPr>
          <w:rFonts w:ascii="Times New Roman" w:hAnsi="Times New Roman" w:cs="Times New Roman"/>
          <w:sz w:val="24"/>
          <w:szCs w:val="24"/>
          <w:lang w:val="en-GB"/>
        </w:rPr>
      </w:pPr>
      <w:r w:rsidRPr="00274684">
        <w:rPr>
          <w:rFonts w:ascii="Times New Roman" w:hAnsi="Times New Roman" w:cs="Times New Roman"/>
          <w:sz w:val="24"/>
          <w:szCs w:val="24"/>
          <w:lang w:val="en-GB"/>
        </w:rPr>
        <w:t>University of Limerick</w:t>
      </w:r>
    </w:p>
    <w:p w14:paraId="19031C90" w14:textId="77777777" w:rsidR="00FC7734" w:rsidRPr="00274684" w:rsidRDefault="00FC7734" w:rsidP="00FC7734">
      <w:pPr>
        <w:rPr>
          <w:rFonts w:ascii="Times New Roman" w:hAnsi="Times New Roman" w:cs="Times New Roman"/>
          <w:sz w:val="24"/>
          <w:szCs w:val="24"/>
          <w:lang w:val="en-GB"/>
        </w:rPr>
      </w:pPr>
      <w:r w:rsidRPr="00274684">
        <w:rPr>
          <w:rFonts w:ascii="Times New Roman" w:hAnsi="Times New Roman" w:cs="Times New Roman"/>
          <w:sz w:val="24"/>
          <w:szCs w:val="24"/>
          <w:lang w:val="en-GB"/>
        </w:rPr>
        <w:t>Castletroy</w:t>
      </w:r>
    </w:p>
    <w:p w14:paraId="276B6D32" w14:textId="77777777" w:rsidR="00FC7734" w:rsidRPr="00274684" w:rsidRDefault="00FC7734" w:rsidP="00FC7734">
      <w:pPr>
        <w:rPr>
          <w:rFonts w:ascii="Times New Roman" w:hAnsi="Times New Roman" w:cs="Times New Roman"/>
          <w:sz w:val="24"/>
          <w:szCs w:val="24"/>
          <w:lang w:val="en-GB"/>
        </w:rPr>
      </w:pPr>
      <w:r w:rsidRPr="00274684">
        <w:rPr>
          <w:rFonts w:ascii="Times New Roman" w:hAnsi="Times New Roman" w:cs="Times New Roman"/>
          <w:sz w:val="24"/>
          <w:szCs w:val="24"/>
          <w:lang w:val="en-GB"/>
        </w:rPr>
        <w:t>Co. Limerick</w:t>
      </w:r>
    </w:p>
    <w:p w14:paraId="5F48E96F" w14:textId="77777777" w:rsidR="00FC7734" w:rsidRPr="00274684" w:rsidRDefault="00FC7734" w:rsidP="00FC7734">
      <w:pPr>
        <w:rPr>
          <w:rFonts w:ascii="Times New Roman" w:hAnsi="Times New Roman" w:cs="Times New Roman"/>
          <w:sz w:val="24"/>
          <w:szCs w:val="24"/>
          <w:lang w:val="en-GB"/>
        </w:rPr>
      </w:pPr>
      <w:r w:rsidRPr="00274684">
        <w:rPr>
          <w:rFonts w:ascii="Times New Roman" w:hAnsi="Times New Roman" w:cs="Times New Roman"/>
          <w:sz w:val="24"/>
          <w:szCs w:val="24"/>
          <w:lang w:val="en-GB"/>
        </w:rPr>
        <w:t>Republic of Ireland</w:t>
      </w:r>
    </w:p>
    <w:p w14:paraId="0B30321A" w14:textId="77777777" w:rsidR="00FC7734" w:rsidRPr="00274684" w:rsidRDefault="0052696A" w:rsidP="00FC7734">
      <w:pPr>
        <w:rPr>
          <w:rFonts w:ascii="Times New Roman" w:hAnsi="Times New Roman" w:cs="Times New Roman"/>
          <w:sz w:val="24"/>
          <w:szCs w:val="24"/>
          <w:lang w:val="en-GB"/>
        </w:rPr>
      </w:pPr>
      <w:hyperlink r:id="rId7" w:history="1">
        <w:r w:rsidR="00FC7734" w:rsidRPr="00274684">
          <w:rPr>
            <w:rFonts w:ascii="Times New Roman" w:hAnsi="Times New Roman" w:cs="Times New Roman"/>
            <w:color w:val="0563C1" w:themeColor="hyperlink"/>
            <w:sz w:val="24"/>
            <w:szCs w:val="24"/>
            <w:u w:val="single"/>
            <w:lang w:val="en-GB"/>
          </w:rPr>
          <w:t>stephen.gallagher@ul.ie</w:t>
        </w:r>
      </w:hyperlink>
    </w:p>
    <w:p w14:paraId="52FEBCB4" w14:textId="77777777" w:rsidR="00FC7734" w:rsidRPr="00F53755" w:rsidRDefault="00FC7734" w:rsidP="00FC7734">
      <w:pPr>
        <w:rPr>
          <w:rFonts w:ascii="Times New Roman" w:hAnsi="Times New Roman" w:cs="Times New Roman"/>
          <w:sz w:val="24"/>
          <w:szCs w:val="24"/>
          <w:lang w:val="en-GB"/>
        </w:rPr>
      </w:pPr>
      <w:r w:rsidRPr="00F53755">
        <w:rPr>
          <w:rFonts w:ascii="Times New Roman" w:hAnsi="Times New Roman" w:cs="Times New Roman"/>
          <w:sz w:val="24"/>
          <w:szCs w:val="24"/>
          <w:lang w:val="en-GB"/>
        </w:rPr>
        <w:t>+35361234899</w:t>
      </w:r>
    </w:p>
    <w:p w14:paraId="119A1425" w14:textId="607ADA83" w:rsidR="00FC7734" w:rsidRDefault="0052696A" w:rsidP="00FC7734">
      <w:pPr>
        <w:rPr>
          <w:rStyle w:val="orcid-id-https"/>
          <w:rFonts w:ascii="Times New Roman" w:hAnsi="Times New Roman" w:cs="Times New Roman"/>
          <w:sz w:val="24"/>
          <w:szCs w:val="24"/>
          <w:shd w:val="clear" w:color="auto" w:fill="FFFFFF"/>
        </w:rPr>
      </w:pPr>
      <w:hyperlink r:id="rId8" w:history="1">
        <w:r w:rsidR="00F53755" w:rsidRPr="00EE0236">
          <w:rPr>
            <w:rStyle w:val="Hyperlink"/>
            <w:rFonts w:ascii="Times New Roman" w:hAnsi="Times New Roman" w:cs="Times New Roman"/>
            <w:sz w:val="24"/>
            <w:szCs w:val="24"/>
            <w:shd w:val="clear" w:color="auto" w:fill="FFFFFF"/>
          </w:rPr>
          <w:t>https://orcid.org/0000-0002-5471-7774</w:t>
        </w:r>
      </w:hyperlink>
    </w:p>
    <w:p w14:paraId="2B7DED5F" w14:textId="3869FD3B" w:rsidR="00F53755" w:rsidRPr="00F53755" w:rsidRDefault="00F53755" w:rsidP="00FC7734">
      <w:pPr>
        <w:rPr>
          <w:rFonts w:ascii="Times New Roman" w:eastAsia="Times New Roman" w:hAnsi="Times New Roman" w:cs="Times New Roman"/>
          <w:b/>
          <w:sz w:val="24"/>
          <w:szCs w:val="24"/>
          <w:lang w:val="en-GB"/>
        </w:rPr>
      </w:pPr>
      <w:r>
        <w:rPr>
          <w:rStyle w:val="orcid-id-https"/>
          <w:rFonts w:ascii="Times New Roman" w:hAnsi="Times New Roman" w:cs="Times New Roman"/>
          <w:sz w:val="24"/>
          <w:szCs w:val="24"/>
          <w:shd w:val="clear" w:color="auto" w:fill="FFFFFF"/>
        </w:rPr>
        <w:t>Twitter @DrSGallagher</w:t>
      </w:r>
    </w:p>
    <w:p w14:paraId="5F037F3E" w14:textId="77777777" w:rsidR="00FC7734" w:rsidRDefault="00FC7734" w:rsidP="00FC7734">
      <w:pPr>
        <w:rPr>
          <w:rFonts w:ascii="Times New Roman" w:eastAsia="Times New Roman" w:hAnsi="Times New Roman" w:cs="Times New Roman"/>
          <w:b/>
          <w:sz w:val="24"/>
          <w:szCs w:val="24"/>
          <w:lang w:val="en-GB"/>
        </w:rPr>
      </w:pPr>
    </w:p>
    <w:p w14:paraId="24356962" w14:textId="77777777" w:rsidR="00FC7734" w:rsidRDefault="00FC7734" w:rsidP="00FC7734">
      <w:pPr>
        <w:rPr>
          <w:rFonts w:ascii="Times New Roman" w:eastAsia="Times New Roman" w:hAnsi="Times New Roman" w:cs="Times New Roman"/>
          <w:b/>
          <w:sz w:val="24"/>
          <w:szCs w:val="24"/>
          <w:lang w:val="en-GB"/>
        </w:rPr>
      </w:pPr>
    </w:p>
    <w:p w14:paraId="301891BF" w14:textId="40B36B8B" w:rsidR="00FC7734" w:rsidRPr="00234490" w:rsidRDefault="00FC7734" w:rsidP="00FC7734">
      <w:pPr>
        <w:rPr>
          <w:rFonts w:ascii="Times New Roman" w:eastAsia="Times New Roman" w:hAnsi="Times New Roman" w:cs="Times New Roman"/>
          <w:sz w:val="24"/>
          <w:szCs w:val="24"/>
          <w:lang w:val="en-GB"/>
        </w:rPr>
      </w:pPr>
      <w:r w:rsidRPr="00234490">
        <w:rPr>
          <w:rFonts w:ascii="Times New Roman" w:eastAsia="Times New Roman" w:hAnsi="Times New Roman" w:cs="Times New Roman"/>
          <w:sz w:val="24"/>
          <w:szCs w:val="24"/>
          <w:lang w:val="en-GB"/>
        </w:rPr>
        <w:t xml:space="preserve">Word count: </w:t>
      </w:r>
      <w:r>
        <w:rPr>
          <w:rFonts w:ascii="Times New Roman" w:eastAsia="Times New Roman" w:hAnsi="Times New Roman" w:cs="Times New Roman"/>
          <w:sz w:val="24"/>
          <w:szCs w:val="24"/>
          <w:lang w:val="en-GB"/>
        </w:rPr>
        <w:t>2</w:t>
      </w:r>
      <w:r w:rsidR="00791DBE">
        <w:rPr>
          <w:rFonts w:ascii="Times New Roman" w:eastAsia="Times New Roman" w:hAnsi="Times New Roman" w:cs="Times New Roman"/>
          <w:sz w:val="24"/>
          <w:szCs w:val="24"/>
          <w:lang w:val="en-GB"/>
        </w:rPr>
        <w:t>000</w:t>
      </w:r>
      <w:r w:rsidR="005B00F2">
        <w:rPr>
          <w:rFonts w:ascii="Times New Roman" w:eastAsia="Times New Roman" w:hAnsi="Times New Roman" w:cs="Times New Roman"/>
          <w:sz w:val="24"/>
          <w:szCs w:val="24"/>
          <w:lang w:val="en-GB"/>
        </w:rPr>
        <w:t xml:space="preserve"> Inc</w:t>
      </w:r>
      <w:r>
        <w:rPr>
          <w:rFonts w:ascii="Times New Roman" w:eastAsia="Times New Roman" w:hAnsi="Times New Roman" w:cs="Times New Roman"/>
          <w:sz w:val="24"/>
          <w:szCs w:val="24"/>
          <w:lang w:val="en-GB"/>
        </w:rPr>
        <w:t xml:space="preserve"> abstract</w:t>
      </w:r>
      <w:r w:rsidRPr="00234490">
        <w:rPr>
          <w:rFonts w:ascii="Times New Roman" w:eastAsia="Times New Roman" w:hAnsi="Times New Roman" w:cs="Times New Roman"/>
          <w:sz w:val="24"/>
          <w:szCs w:val="24"/>
          <w:lang w:val="en-GB"/>
        </w:rPr>
        <w:t xml:space="preserve"> tables/references</w:t>
      </w:r>
    </w:p>
    <w:p w14:paraId="399C0841" w14:textId="77777777" w:rsidR="00FC7734" w:rsidRPr="004B5F8A" w:rsidRDefault="00FC7734" w:rsidP="00FC7734">
      <w:pPr>
        <w:rPr>
          <w:rFonts w:ascii="Times New Roman" w:eastAsia="Times New Roman" w:hAnsi="Times New Roman" w:cs="Times New Roman"/>
          <w:sz w:val="24"/>
          <w:szCs w:val="24"/>
          <w:lang w:val="en-GB"/>
        </w:rPr>
      </w:pPr>
      <w:r w:rsidRPr="004B5F8A">
        <w:rPr>
          <w:rFonts w:ascii="Times New Roman" w:eastAsia="Times New Roman" w:hAnsi="Times New Roman" w:cs="Times New Roman"/>
          <w:sz w:val="24"/>
          <w:szCs w:val="24"/>
          <w:lang w:val="en-GB"/>
        </w:rPr>
        <w:t xml:space="preserve">Tables 2 </w:t>
      </w:r>
    </w:p>
    <w:p w14:paraId="15E46A8C" w14:textId="49574878" w:rsidR="00FC7734" w:rsidRDefault="00FC7734" w:rsidP="00FC7734">
      <w:pPr>
        <w:shd w:val="clear" w:color="auto" w:fill="FFFFFF"/>
        <w:spacing w:after="0" w:line="480" w:lineRule="auto"/>
        <w:textAlignment w:val="baseline"/>
        <w:rPr>
          <w:rFonts w:ascii="Times New Roman" w:eastAsia="Times New Roman" w:hAnsi="Times New Roman" w:cs="Times New Roman"/>
          <w:sz w:val="24"/>
          <w:szCs w:val="24"/>
          <w:lang w:val="en-GB"/>
        </w:rPr>
      </w:pPr>
      <w:r w:rsidRPr="004B5F8A">
        <w:rPr>
          <w:rFonts w:ascii="Times New Roman" w:eastAsia="Times New Roman" w:hAnsi="Times New Roman" w:cs="Times New Roman"/>
          <w:sz w:val="24"/>
          <w:szCs w:val="24"/>
          <w:lang w:val="en-GB"/>
        </w:rPr>
        <w:t xml:space="preserve">Figure </w:t>
      </w:r>
      <w:r w:rsidR="005B00F2">
        <w:rPr>
          <w:rFonts w:ascii="Times New Roman" w:eastAsia="Times New Roman" w:hAnsi="Times New Roman" w:cs="Times New Roman"/>
          <w:sz w:val="24"/>
          <w:szCs w:val="24"/>
          <w:lang w:val="en-GB"/>
        </w:rPr>
        <w:t>1</w:t>
      </w:r>
    </w:p>
    <w:p w14:paraId="74A1661F" w14:textId="77777777" w:rsidR="00FC7734" w:rsidRDefault="00FC7734">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325CAE20" w14:textId="0128D0F1" w:rsidR="007A0529" w:rsidRDefault="007A0529" w:rsidP="007A0529">
      <w:pPr>
        <w:shd w:val="clear" w:color="auto" w:fill="FFFFFF"/>
        <w:spacing w:after="0" w:line="480" w:lineRule="auto"/>
        <w:textAlignment w:val="baseline"/>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t>Abstract</w:t>
      </w:r>
    </w:p>
    <w:p w14:paraId="06ED6976" w14:textId="3F9DDCB8" w:rsidR="007A0529" w:rsidRDefault="006C239C" w:rsidP="007A0529">
      <w:pPr>
        <w:shd w:val="clear" w:color="auto" w:fill="FFFFFF"/>
        <w:spacing w:after="0" w:line="360" w:lineRule="auto"/>
        <w:textAlignment w:val="baseline"/>
        <w:rPr>
          <w:rFonts w:ascii="Times New Roman" w:eastAsia="Times New Roman" w:hAnsi="Times New Roman" w:cs="Times New Roman"/>
          <w:sz w:val="24"/>
          <w:szCs w:val="24"/>
        </w:rPr>
      </w:pPr>
      <w:r w:rsidRPr="0080413F">
        <w:rPr>
          <w:rFonts w:ascii="Times New Roman" w:eastAsia="Times New Roman" w:hAnsi="Times New Roman" w:cs="Times New Roman"/>
          <w:b/>
          <w:sz w:val="24"/>
          <w:szCs w:val="24"/>
          <w:lang w:val="en-GB"/>
        </w:rPr>
        <w:t>Purpose:</w:t>
      </w:r>
      <w:r>
        <w:rPr>
          <w:rFonts w:ascii="Times New Roman" w:eastAsia="Times New Roman" w:hAnsi="Times New Roman" w:cs="Times New Roman"/>
          <w:sz w:val="24"/>
          <w:szCs w:val="24"/>
          <w:lang w:val="en-GB"/>
        </w:rPr>
        <w:t xml:space="preserve"> </w:t>
      </w:r>
      <w:r w:rsidR="007A0529">
        <w:rPr>
          <w:rFonts w:ascii="Times New Roman" w:eastAsia="Times New Roman" w:hAnsi="Times New Roman" w:cs="Times New Roman"/>
          <w:sz w:val="24"/>
          <w:szCs w:val="24"/>
          <w:lang w:val="en-GB"/>
        </w:rPr>
        <w:t>Feeling</w:t>
      </w:r>
      <w:r w:rsidR="0013792F">
        <w:rPr>
          <w:rFonts w:ascii="Times New Roman" w:eastAsia="Times New Roman" w:hAnsi="Times New Roman" w:cs="Times New Roman"/>
          <w:sz w:val="24"/>
          <w:szCs w:val="24"/>
          <w:lang w:val="en-GB"/>
        </w:rPr>
        <w:t>s</w:t>
      </w:r>
      <w:r w:rsidR="007A0529">
        <w:rPr>
          <w:rFonts w:ascii="Times New Roman" w:eastAsia="Times New Roman" w:hAnsi="Times New Roman" w:cs="Times New Roman"/>
          <w:sz w:val="24"/>
          <w:szCs w:val="24"/>
          <w:lang w:val="en-GB"/>
        </w:rPr>
        <w:t xml:space="preserve"> of loneliness are </w:t>
      </w:r>
      <w:r w:rsidR="007A0529">
        <w:rPr>
          <w:rFonts w:ascii="Times New Roman" w:eastAsia="Times New Roman" w:hAnsi="Times New Roman" w:cs="Times New Roman"/>
          <w:sz w:val="24"/>
          <w:szCs w:val="24"/>
        </w:rPr>
        <w:t xml:space="preserve">likely to exacerbate risk of depression in people </w:t>
      </w:r>
      <w:r w:rsidR="0013792F">
        <w:rPr>
          <w:rFonts w:ascii="Times New Roman" w:eastAsia="Times New Roman" w:hAnsi="Times New Roman" w:cs="Times New Roman"/>
          <w:sz w:val="24"/>
          <w:szCs w:val="24"/>
        </w:rPr>
        <w:t xml:space="preserve">living </w:t>
      </w:r>
      <w:r w:rsidR="007A0529">
        <w:rPr>
          <w:rFonts w:ascii="Times New Roman" w:eastAsia="Times New Roman" w:hAnsi="Times New Roman" w:cs="Times New Roman"/>
          <w:sz w:val="24"/>
          <w:szCs w:val="24"/>
        </w:rPr>
        <w:t>with cancer during C</w:t>
      </w:r>
      <w:r w:rsidR="00FB0DBE">
        <w:rPr>
          <w:rFonts w:ascii="Times New Roman" w:eastAsia="Times New Roman" w:hAnsi="Times New Roman" w:cs="Times New Roman"/>
          <w:sz w:val="24"/>
          <w:szCs w:val="24"/>
        </w:rPr>
        <w:t>OVID</w:t>
      </w:r>
      <w:r>
        <w:rPr>
          <w:rFonts w:ascii="Times New Roman" w:eastAsia="Times New Roman" w:hAnsi="Times New Roman" w:cs="Times New Roman"/>
          <w:sz w:val="24"/>
          <w:szCs w:val="24"/>
        </w:rPr>
        <w:t>-</w:t>
      </w:r>
      <w:r w:rsidR="007A0529">
        <w:rPr>
          <w:rFonts w:ascii="Times New Roman" w:eastAsia="Times New Roman" w:hAnsi="Times New Roman" w:cs="Times New Roman"/>
          <w:sz w:val="24"/>
          <w:szCs w:val="24"/>
        </w:rPr>
        <w:t xml:space="preserve">19. </w:t>
      </w:r>
      <w:r w:rsidRPr="0080413F">
        <w:rPr>
          <w:rFonts w:ascii="Times New Roman" w:eastAsia="Times New Roman" w:hAnsi="Times New Roman" w:cs="Times New Roman"/>
          <w:b/>
          <w:sz w:val="24"/>
          <w:szCs w:val="24"/>
        </w:rPr>
        <w:t>Design and Methods</w:t>
      </w:r>
      <w:r>
        <w:rPr>
          <w:rFonts w:ascii="Times New Roman" w:eastAsia="Times New Roman" w:hAnsi="Times New Roman" w:cs="Times New Roman"/>
          <w:sz w:val="24"/>
          <w:szCs w:val="24"/>
        </w:rPr>
        <w:t xml:space="preserve">: </w:t>
      </w:r>
      <w:r w:rsidR="0013792F">
        <w:rPr>
          <w:rFonts w:ascii="Times New Roman" w:eastAsia="Times New Roman" w:hAnsi="Times New Roman" w:cs="Times New Roman"/>
          <w:sz w:val="24"/>
          <w:szCs w:val="24"/>
        </w:rPr>
        <w:t xml:space="preserve">Five hundred and eighteen </w:t>
      </w:r>
      <w:r w:rsidR="0082218F">
        <w:rPr>
          <w:rFonts w:ascii="Times New Roman" w:eastAsia="Times New Roman" w:hAnsi="Times New Roman" w:cs="Times New Roman"/>
          <w:sz w:val="24"/>
          <w:szCs w:val="24"/>
        </w:rPr>
        <w:t xml:space="preserve">people with cancer </w:t>
      </w:r>
      <w:r w:rsidR="00E908F0">
        <w:rPr>
          <w:rFonts w:ascii="Times New Roman" w:eastAsia="Times New Roman" w:hAnsi="Times New Roman" w:cs="Times New Roman"/>
          <w:sz w:val="24"/>
          <w:szCs w:val="24"/>
        </w:rPr>
        <w:t xml:space="preserve">with data extracted from </w:t>
      </w:r>
      <w:r w:rsidR="007A0529">
        <w:rPr>
          <w:rFonts w:ascii="Times New Roman" w:eastAsia="Times New Roman" w:hAnsi="Times New Roman" w:cs="Times New Roman"/>
          <w:sz w:val="24"/>
          <w:szCs w:val="24"/>
        </w:rPr>
        <w:t xml:space="preserve">two waves (2017-19 and April 2020) of the </w:t>
      </w:r>
      <w:r w:rsidR="007A0529" w:rsidRPr="002A7F1D">
        <w:rPr>
          <w:rFonts w:ascii="Times New Roman" w:eastAsia="Times New Roman" w:hAnsi="Times New Roman" w:cs="Times New Roman"/>
          <w:sz w:val="24"/>
          <w:szCs w:val="24"/>
        </w:rPr>
        <w:t>Understanding Society</w:t>
      </w:r>
      <w:r w:rsidR="0013792F">
        <w:rPr>
          <w:rFonts w:ascii="Times New Roman" w:eastAsia="Times New Roman" w:hAnsi="Times New Roman" w:cs="Times New Roman"/>
          <w:sz w:val="24"/>
          <w:szCs w:val="24"/>
        </w:rPr>
        <w:t xml:space="preserve"> UK </w:t>
      </w:r>
      <w:r w:rsidR="00E908F0">
        <w:rPr>
          <w:rFonts w:ascii="Times New Roman" w:eastAsia="Times New Roman" w:hAnsi="Times New Roman" w:cs="Times New Roman"/>
          <w:sz w:val="24"/>
          <w:szCs w:val="24"/>
        </w:rPr>
        <w:t xml:space="preserve">dataset </w:t>
      </w:r>
      <w:r w:rsidR="0013792F">
        <w:rPr>
          <w:rFonts w:ascii="Times New Roman" w:eastAsia="Times New Roman" w:hAnsi="Times New Roman" w:cs="Times New Roman"/>
          <w:sz w:val="24"/>
          <w:szCs w:val="24"/>
        </w:rPr>
        <w:t>participated</w:t>
      </w:r>
      <w:r w:rsidR="00FE53D5">
        <w:rPr>
          <w:rFonts w:ascii="Times New Roman" w:eastAsia="Times New Roman" w:hAnsi="Times New Roman" w:cs="Times New Roman"/>
          <w:sz w:val="24"/>
          <w:szCs w:val="24"/>
        </w:rPr>
        <w:t xml:space="preserve">. </w:t>
      </w:r>
      <w:r w:rsidRPr="0080413F">
        <w:rPr>
          <w:rFonts w:ascii="Times New Roman" w:eastAsia="Times New Roman" w:hAnsi="Times New Roman" w:cs="Times New Roman"/>
          <w:b/>
          <w:sz w:val="24"/>
          <w:szCs w:val="24"/>
        </w:rPr>
        <w:t>Findings:</w:t>
      </w:r>
      <w:r>
        <w:rPr>
          <w:rFonts w:ascii="Times New Roman" w:eastAsia="Times New Roman" w:hAnsi="Times New Roman" w:cs="Times New Roman"/>
          <w:sz w:val="24"/>
          <w:szCs w:val="24"/>
        </w:rPr>
        <w:t xml:space="preserve"> </w:t>
      </w:r>
      <w:r w:rsidR="0013792F">
        <w:rPr>
          <w:rFonts w:ascii="Times New Roman" w:eastAsia="Times New Roman" w:hAnsi="Times New Roman" w:cs="Times New Roman"/>
          <w:sz w:val="24"/>
          <w:szCs w:val="24"/>
        </w:rPr>
        <w:t>A</w:t>
      </w:r>
      <w:r w:rsidR="0013792F" w:rsidRPr="0013792F">
        <w:rPr>
          <w:rFonts w:ascii="Times New Roman" w:eastAsia="Times New Roman" w:hAnsi="Times New Roman" w:cs="Times New Roman"/>
          <w:sz w:val="24"/>
          <w:szCs w:val="24"/>
        </w:rPr>
        <w:t>n increased risk of depression was observed for cancer of the breast, prostate, blood, but not other cancers (e.g., lung, melanoma)</w:t>
      </w:r>
      <w:r w:rsidR="0013792F">
        <w:rPr>
          <w:rFonts w:ascii="Times New Roman" w:eastAsia="Times New Roman" w:hAnsi="Times New Roman" w:cs="Times New Roman"/>
          <w:sz w:val="24"/>
          <w:szCs w:val="24"/>
        </w:rPr>
        <w:t xml:space="preserve">. </w:t>
      </w:r>
      <w:r w:rsidR="003C461C">
        <w:rPr>
          <w:rFonts w:ascii="Times New Roman" w:eastAsia="Times New Roman" w:hAnsi="Times New Roman" w:cs="Times New Roman"/>
          <w:sz w:val="24"/>
          <w:szCs w:val="24"/>
        </w:rPr>
        <w:t>A</w:t>
      </w:r>
      <w:r w:rsidR="007A0529">
        <w:rPr>
          <w:rFonts w:ascii="Times New Roman" w:eastAsia="Times New Roman" w:hAnsi="Times New Roman" w:cs="Times New Roman"/>
          <w:sz w:val="24"/>
          <w:szCs w:val="24"/>
        </w:rPr>
        <w:t xml:space="preserve">fter controlling for prior depression and other factors, it was loneliness during </w:t>
      </w:r>
      <w:r w:rsidR="004B1D9F">
        <w:rPr>
          <w:rFonts w:ascii="Times New Roman" w:eastAsia="Times New Roman" w:hAnsi="Times New Roman" w:cs="Times New Roman"/>
          <w:sz w:val="24"/>
          <w:szCs w:val="24"/>
        </w:rPr>
        <w:t>COVID-19</w:t>
      </w:r>
      <w:r w:rsidR="00123A52">
        <w:rPr>
          <w:rFonts w:ascii="Times New Roman" w:eastAsia="Times New Roman" w:hAnsi="Times New Roman" w:cs="Times New Roman"/>
          <w:sz w:val="24"/>
          <w:szCs w:val="24"/>
        </w:rPr>
        <w:t>, and not previous loneliness,</w:t>
      </w:r>
      <w:r w:rsidR="007A0529">
        <w:rPr>
          <w:rFonts w:ascii="Times New Roman" w:eastAsia="Times New Roman" w:hAnsi="Times New Roman" w:cs="Times New Roman"/>
          <w:sz w:val="24"/>
          <w:szCs w:val="24"/>
        </w:rPr>
        <w:t xml:space="preserve"> </w:t>
      </w:r>
      <w:r w:rsidR="00123A52">
        <w:rPr>
          <w:rFonts w:ascii="Times New Roman" w:eastAsia="Times New Roman" w:hAnsi="Times New Roman" w:cs="Times New Roman"/>
          <w:sz w:val="24"/>
          <w:szCs w:val="24"/>
        </w:rPr>
        <w:t>that was pred</w:t>
      </w:r>
      <w:r w:rsidR="00E908F0">
        <w:rPr>
          <w:rFonts w:ascii="Times New Roman" w:eastAsia="Times New Roman" w:hAnsi="Times New Roman" w:cs="Times New Roman"/>
          <w:sz w:val="24"/>
          <w:szCs w:val="24"/>
        </w:rPr>
        <w:t>ictive. Those currently lonely</w:t>
      </w:r>
      <w:r w:rsidR="00123A52">
        <w:rPr>
          <w:rFonts w:ascii="Times New Roman" w:eastAsia="Times New Roman" w:hAnsi="Times New Roman" w:cs="Times New Roman"/>
          <w:sz w:val="24"/>
          <w:szCs w:val="24"/>
        </w:rPr>
        <w:t xml:space="preserve"> had </w:t>
      </w:r>
      <w:r w:rsidR="005B00F2">
        <w:rPr>
          <w:rFonts w:ascii="Times New Roman" w:eastAsia="Times New Roman" w:hAnsi="Times New Roman" w:cs="Times New Roman"/>
          <w:sz w:val="24"/>
          <w:szCs w:val="24"/>
        </w:rPr>
        <w:t xml:space="preserve">a </w:t>
      </w:r>
      <w:r w:rsidR="00123A52">
        <w:rPr>
          <w:rFonts w:ascii="Times New Roman" w:eastAsia="Times New Roman" w:hAnsi="Times New Roman" w:cs="Times New Roman"/>
          <w:sz w:val="24"/>
          <w:szCs w:val="24"/>
        </w:rPr>
        <w:t>4.5</w:t>
      </w:r>
      <w:r w:rsidR="005B00F2">
        <w:rPr>
          <w:rFonts w:ascii="Times New Roman" w:eastAsia="Times New Roman" w:hAnsi="Times New Roman" w:cs="Times New Roman"/>
          <w:sz w:val="24"/>
          <w:szCs w:val="24"/>
        </w:rPr>
        <w:t>-</w:t>
      </w:r>
      <w:r w:rsidR="00123A52">
        <w:rPr>
          <w:rFonts w:ascii="Times New Roman" w:eastAsia="Times New Roman" w:hAnsi="Times New Roman" w:cs="Times New Roman"/>
          <w:sz w:val="24"/>
          <w:szCs w:val="24"/>
        </w:rPr>
        <w:t xml:space="preserve">fold increased risk of depression.  </w:t>
      </w:r>
      <w:r w:rsidR="00FE53D5">
        <w:rPr>
          <w:rFonts w:ascii="Times New Roman" w:eastAsia="Times New Roman" w:hAnsi="Times New Roman" w:cs="Times New Roman"/>
          <w:sz w:val="24"/>
          <w:szCs w:val="24"/>
        </w:rPr>
        <w:t>These findings</w:t>
      </w:r>
      <w:r w:rsidR="007A0529" w:rsidRPr="007F259C">
        <w:rPr>
          <w:rFonts w:ascii="Times New Roman" w:eastAsia="Times New Roman" w:hAnsi="Times New Roman" w:cs="Times New Roman"/>
          <w:sz w:val="24"/>
          <w:szCs w:val="24"/>
        </w:rPr>
        <w:t xml:space="preserve"> demonstrate that</w:t>
      </w:r>
      <w:r w:rsidR="00123A52">
        <w:rPr>
          <w:rFonts w:ascii="Times New Roman" w:eastAsia="Times New Roman" w:hAnsi="Times New Roman" w:cs="Times New Roman"/>
          <w:sz w:val="24"/>
          <w:szCs w:val="24"/>
        </w:rPr>
        <w:t xml:space="preserve"> people living with cancer </w:t>
      </w:r>
      <w:r w:rsidR="007A0529" w:rsidRPr="007F259C">
        <w:rPr>
          <w:rFonts w:ascii="Times New Roman" w:eastAsia="Times New Roman" w:hAnsi="Times New Roman" w:cs="Times New Roman"/>
          <w:sz w:val="24"/>
          <w:szCs w:val="24"/>
        </w:rPr>
        <w:t xml:space="preserve">are at increased risk of </w:t>
      </w:r>
      <w:r w:rsidR="0082218F">
        <w:rPr>
          <w:rFonts w:ascii="Times New Roman" w:eastAsia="Times New Roman" w:hAnsi="Times New Roman" w:cs="Times New Roman"/>
          <w:sz w:val="24"/>
          <w:szCs w:val="24"/>
        </w:rPr>
        <w:t xml:space="preserve">developing </w:t>
      </w:r>
      <w:r w:rsidR="007A0529" w:rsidRPr="007F259C">
        <w:rPr>
          <w:rFonts w:ascii="Times New Roman" w:eastAsia="Times New Roman" w:hAnsi="Times New Roman" w:cs="Times New Roman"/>
          <w:sz w:val="24"/>
          <w:szCs w:val="24"/>
        </w:rPr>
        <w:t>depression</w:t>
      </w:r>
      <w:r w:rsidR="007A0529">
        <w:rPr>
          <w:rFonts w:ascii="Times New Roman" w:eastAsia="Times New Roman" w:hAnsi="Times New Roman" w:cs="Times New Roman"/>
          <w:sz w:val="24"/>
          <w:szCs w:val="24"/>
        </w:rPr>
        <w:t xml:space="preserve"> during COVID-19</w:t>
      </w:r>
      <w:r w:rsidR="007A0529" w:rsidRPr="007F259C">
        <w:rPr>
          <w:rFonts w:ascii="Times New Roman" w:eastAsia="Times New Roman" w:hAnsi="Times New Roman" w:cs="Times New Roman"/>
          <w:sz w:val="24"/>
          <w:szCs w:val="24"/>
        </w:rPr>
        <w:t>, and that feelings of is</w:t>
      </w:r>
      <w:r w:rsidR="007A0529">
        <w:rPr>
          <w:rFonts w:ascii="Times New Roman" w:eastAsia="Times New Roman" w:hAnsi="Times New Roman" w:cs="Times New Roman"/>
          <w:sz w:val="24"/>
          <w:szCs w:val="24"/>
        </w:rPr>
        <w:t xml:space="preserve">olation help explain this risk. </w:t>
      </w:r>
      <w:r w:rsidRPr="0080413F">
        <w:rPr>
          <w:rFonts w:ascii="Times New Roman" w:eastAsia="Times New Roman" w:hAnsi="Times New Roman" w:cs="Times New Roman"/>
          <w:b/>
          <w:sz w:val="24"/>
          <w:szCs w:val="24"/>
        </w:rPr>
        <w:t>Implications:</w:t>
      </w:r>
      <w:r>
        <w:rPr>
          <w:rFonts w:ascii="Times New Roman" w:eastAsia="Times New Roman" w:hAnsi="Times New Roman" w:cs="Times New Roman"/>
          <w:sz w:val="24"/>
          <w:szCs w:val="24"/>
        </w:rPr>
        <w:t xml:space="preserve"> </w:t>
      </w:r>
      <w:r w:rsidR="007A0529" w:rsidRPr="007F259C">
        <w:rPr>
          <w:rFonts w:ascii="Times New Roman" w:eastAsia="Times New Roman" w:hAnsi="Times New Roman" w:cs="Times New Roman"/>
          <w:sz w:val="24"/>
          <w:szCs w:val="24"/>
        </w:rPr>
        <w:t>These particular findings have impl</w:t>
      </w:r>
      <w:r w:rsidR="00123A52">
        <w:rPr>
          <w:rFonts w:ascii="Times New Roman" w:eastAsia="Times New Roman" w:hAnsi="Times New Roman" w:cs="Times New Roman"/>
          <w:sz w:val="24"/>
          <w:szCs w:val="24"/>
        </w:rPr>
        <w:t xml:space="preserve">ications for </w:t>
      </w:r>
      <w:r w:rsidR="00FE53D5">
        <w:rPr>
          <w:rFonts w:ascii="Times New Roman" w:eastAsia="Times New Roman" w:hAnsi="Times New Roman" w:cs="Times New Roman"/>
          <w:sz w:val="24"/>
          <w:szCs w:val="24"/>
        </w:rPr>
        <w:t>health promotion and intervention work</w:t>
      </w:r>
      <w:r w:rsidR="00123A52">
        <w:rPr>
          <w:rFonts w:ascii="Times New Roman" w:eastAsia="Times New Roman" w:hAnsi="Times New Roman" w:cs="Times New Roman"/>
          <w:sz w:val="24"/>
          <w:szCs w:val="24"/>
        </w:rPr>
        <w:t xml:space="preserve"> a</w:t>
      </w:r>
      <w:r w:rsidR="007A0529" w:rsidRPr="007F259C">
        <w:rPr>
          <w:rFonts w:ascii="Times New Roman" w:eastAsia="Times New Roman" w:hAnsi="Times New Roman" w:cs="Times New Roman"/>
          <w:sz w:val="24"/>
          <w:szCs w:val="24"/>
        </w:rPr>
        <w:t xml:space="preserve">nd how </w:t>
      </w:r>
      <w:r w:rsidR="007A0529">
        <w:rPr>
          <w:rFonts w:ascii="Times New Roman" w:eastAsia="Times New Roman" w:hAnsi="Times New Roman" w:cs="Times New Roman"/>
          <w:sz w:val="24"/>
          <w:szCs w:val="24"/>
        </w:rPr>
        <w:t xml:space="preserve">best </w:t>
      </w:r>
      <w:r w:rsidR="007A0529" w:rsidRPr="007F259C">
        <w:rPr>
          <w:rFonts w:ascii="Times New Roman" w:eastAsia="Times New Roman" w:hAnsi="Times New Roman" w:cs="Times New Roman"/>
          <w:sz w:val="24"/>
          <w:szCs w:val="24"/>
        </w:rPr>
        <w:t xml:space="preserve">to </w:t>
      </w:r>
      <w:r w:rsidR="00FE53D5">
        <w:rPr>
          <w:rFonts w:ascii="Times New Roman" w:eastAsia="Times New Roman" w:hAnsi="Times New Roman" w:cs="Times New Roman"/>
          <w:sz w:val="24"/>
          <w:szCs w:val="24"/>
        </w:rPr>
        <w:t>support people who may feel</w:t>
      </w:r>
      <w:r w:rsidR="00733FA8">
        <w:rPr>
          <w:rFonts w:ascii="Times New Roman" w:eastAsia="Times New Roman" w:hAnsi="Times New Roman" w:cs="Times New Roman"/>
          <w:sz w:val="24"/>
          <w:szCs w:val="24"/>
        </w:rPr>
        <w:t xml:space="preserve"> </w:t>
      </w:r>
      <w:r w:rsidR="00FE53D5">
        <w:rPr>
          <w:rFonts w:ascii="Times New Roman" w:eastAsia="Times New Roman" w:hAnsi="Times New Roman" w:cs="Times New Roman"/>
          <w:sz w:val="24"/>
          <w:szCs w:val="24"/>
        </w:rPr>
        <w:t xml:space="preserve">lonely </w:t>
      </w:r>
      <w:r w:rsidR="00123A52">
        <w:rPr>
          <w:rFonts w:ascii="Times New Roman" w:eastAsia="Times New Roman" w:hAnsi="Times New Roman" w:cs="Times New Roman"/>
          <w:sz w:val="24"/>
          <w:szCs w:val="24"/>
        </w:rPr>
        <w:t>in this vulnerable group</w:t>
      </w:r>
      <w:r w:rsidR="007A0529" w:rsidRPr="007F259C">
        <w:rPr>
          <w:rFonts w:ascii="Times New Roman" w:eastAsia="Times New Roman" w:hAnsi="Times New Roman" w:cs="Times New Roman"/>
          <w:sz w:val="24"/>
          <w:szCs w:val="24"/>
        </w:rPr>
        <w:t>.</w:t>
      </w:r>
    </w:p>
    <w:p w14:paraId="5CF3986D" w14:textId="77777777" w:rsidR="007A0529" w:rsidRDefault="007A0529" w:rsidP="007A0529">
      <w:pPr>
        <w:shd w:val="clear" w:color="auto" w:fill="FFFFFF"/>
        <w:spacing w:after="0" w:line="360" w:lineRule="auto"/>
        <w:textAlignment w:val="baseline"/>
        <w:rPr>
          <w:rFonts w:ascii="Times New Roman" w:eastAsia="Times New Roman" w:hAnsi="Times New Roman" w:cs="Times New Roman"/>
          <w:b/>
          <w:sz w:val="24"/>
          <w:szCs w:val="24"/>
        </w:rPr>
      </w:pPr>
    </w:p>
    <w:p w14:paraId="082B6F28" w14:textId="62CB73F6" w:rsidR="007A0529" w:rsidRDefault="007A0529" w:rsidP="007A0529">
      <w:pPr>
        <w:shd w:val="clear" w:color="auto" w:fill="FFFFFF"/>
        <w:spacing w:after="0" w:line="360" w:lineRule="auto"/>
        <w:textAlignment w:val="baseline"/>
        <w:rPr>
          <w:rFonts w:ascii="Times New Roman" w:eastAsia="Times New Roman" w:hAnsi="Times New Roman" w:cs="Times New Roman"/>
          <w:sz w:val="24"/>
          <w:szCs w:val="24"/>
        </w:rPr>
      </w:pPr>
      <w:r w:rsidRPr="007F259C">
        <w:rPr>
          <w:rFonts w:ascii="Times New Roman" w:eastAsia="Times New Roman" w:hAnsi="Times New Roman" w:cs="Times New Roman"/>
          <w:b/>
          <w:sz w:val="24"/>
          <w:szCs w:val="24"/>
        </w:rPr>
        <w:t>Keywords:</w:t>
      </w:r>
      <w:r w:rsidRPr="002A7F1D">
        <w:rPr>
          <w:rFonts w:ascii="Times New Roman" w:eastAsia="Times New Roman" w:hAnsi="Times New Roman" w:cs="Times New Roman"/>
          <w:sz w:val="24"/>
          <w:szCs w:val="24"/>
        </w:rPr>
        <w:t xml:space="preserve"> C</w:t>
      </w:r>
      <w:r w:rsidR="00FB0DBE">
        <w:rPr>
          <w:rFonts w:ascii="Times New Roman" w:eastAsia="Times New Roman" w:hAnsi="Times New Roman" w:cs="Times New Roman"/>
          <w:sz w:val="24"/>
          <w:szCs w:val="24"/>
        </w:rPr>
        <w:t>OVID</w:t>
      </w:r>
      <w:r w:rsidRPr="002A7F1D">
        <w:rPr>
          <w:rFonts w:ascii="Times New Roman" w:eastAsia="Times New Roman" w:hAnsi="Times New Roman" w:cs="Times New Roman"/>
          <w:sz w:val="24"/>
          <w:szCs w:val="24"/>
        </w:rPr>
        <w:t xml:space="preserve">-19; </w:t>
      </w:r>
      <w:r w:rsidR="00123A52">
        <w:rPr>
          <w:rFonts w:ascii="Times New Roman" w:eastAsia="Times New Roman" w:hAnsi="Times New Roman" w:cs="Times New Roman"/>
          <w:sz w:val="24"/>
          <w:szCs w:val="24"/>
        </w:rPr>
        <w:t xml:space="preserve">Cancer; </w:t>
      </w:r>
      <w:r w:rsidRPr="002A7F1D">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pression; </w:t>
      </w:r>
      <w:r w:rsidR="00123A52">
        <w:rPr>
          <w:rFonts w:ascii="Times New Roman" w:eastAsia="Times New Roman" w:hAnsi="Times New Roman" w:cs="Times New Roman"/>
          <w:sz w:val="24"/>
          <w:szCs w:val="24"/>
        </w:rPr>
        <w:t xml:space="preserve">Isolation; Loneliness; </w:t>
      </w:r>
    </w:p>
    <w:p w14:paraId="0554180B" w14:textId="77777777" w:rsidR="007A0529" w:rsidRDefault="007A0529" w:rsidP="007A05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535A3F" w14:textId="77777777" w:rsidR="00FC7734" w:rsidRPr="00FC7734" w:rsidRDefault="00FC7734" w:rsidP="00E05A82">
      <w:pPr>
        <w:shd w:val="clear" w:color="auto" w:fill="FFFFFF"/>
        <w:spacing w:after="0" w:line="480" w:lineRule="auto"/>
        <w:rPr>
          <w:rFonts w:ascii="Times New Roman" w:eastAsia="Times New Roman" w:hAnsi="Times New Roman" w:cs="Times New Roman"/>
          <w:b/>
          <w:sz w:val="24"/>
          <w:szCs w:val="24"/>
        </w:rPr>
      </w:pPr>
      <w:r w:rsidRPr="00FC7734">
        <w:rPr>
          <w:rFonts w:ascii="Times New Roman" w:eastAsia="Times New Roman" w:hAnsi="Times New Roman" w:cs="Times New Roman"/>
          <w:b/>
          <w:sz w:val="24"/>
          <w:szCs w:val="24"/>
        </w:rPr>
        <w:lastRenderedPageBreak/>
        <w:t xml:space="preserve">Introduction </w:t>
      </w:r>
    </w:p>
    <w:p w14:paraId="4CB30E84" w14:textId="575D76BC" w:rsidR="00022F24" w:rsidRDefault="00FC7734" w:rsidP="00E05A82">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65CF" w:rsidRPr="00FF7DFF">
        <w:rPr>
          <w:rFonts w:ascii="Times New Roman" w:eastAsia="Times New Roman" w:hAnsi="Times New Roman" w:cs="Times New Roman"/>
          <w:sz w:val="24"/>
          <w:szCs w:val="24"/>
        </w:rPr>
        <w:t xml:space="preserve">Depression is common in </w:t>
      </w:r>
      <w:r w:rsidR="00CF6B61" w:rsidRPr="00FF7DFF">
        <w:rPr>
          <w:rFonts w:ascii="Times New Roman" w:eastAsia="Times New Roman" w:hAnsi="Times New Roman" w:cs="Times New Roman"/>
          <w:sz w:val="24"/>
          <w:szCs w:val="24"/>
        </w:rPr>
        <w:t xml:space="preserve">patients with </w:t>
      </w:r>
      <w:r w:rsidR="007365CF" w:rsidRPr="00FF7DFF">
        <w:rPr>
          <w:rFonts w:ascii="Times New Roman" w:eastAsia="Times New Roman" w:hAnsi="Times New Roman" w:cs="Times New Roman"/>
          <w:sz w:val="24"/>
          <w:szCs w:val="24"/>
        </w:rPr>
        <w:t xml:space="preserve">cancer </w:t>
      </w:r>
      <w:r w:rsidR="00D601D5">
        <w:rPr>
          <w:rFonts w:ascii="Times New Roman" w:eastAsia="Times New Roman" w:hAnsi="Times New Roman" w:cs="Times New Roman"/>
          <w:sz w:val="24"/>
          <w:szCs w:val="24"/>
        </w:rPr>
        <w:t>and</w:t>
      </w:r>
      <w:r w:rsidR="00FF7DFF">
        <w:rPr>
          <w:rFonts w:ascii="Times New Roman" w:eastAsia="Times New Roman" w:hAnsi="Times New Roman" w:cs="Times New Roman"/>
          <w:sz w:val="24"/>
          <w:szCs w:val="24"/>
        </w:rPr>
        <w:t xml:space="preserve"> estimates </w:t>
      </w:r>
      <w:r w:rsidR="00D336B7" w:rsidRPr="00FF7DFF">
        <w:rPr>
          <w:rFonts w:ascii="Times New Roman" w:eastAsia="Times New Roman" w:hAnsi="Times New Roman" w:cs="Times New Roman"/>
          <w:sz w:val="24"/>
          <w:szCs w:val="24"/>
        </w:rPr>
        <w:t>rang</w:t>
      </w:r>
      <w:r w:rsidR="00D601D5">
        <w:rPr>
          <w:rFonts w:ascii="Times New Roman" w:eastAsia="Times New Roman" w:hAnsi="Times New Roman" w:cs="Times New Roman"/>
          <w:sz w:val="24"/>
          <w:szCs w:val="24"/>
        </w:rPr>
        <w:t>e</w:t>
      </w:r>
      <w:r w:rsidR="00D336B7" w:rsidRPr="00FF7DFF">
        <w:rPr>
          <w:rFonts w:ascii="Times New Roman" w:eastAsia="Times New Roman" w:hAnsi="Times New Roman" w:cs="Times New Roman"/>
          <w:sz w:val="24"/>
          <w:szCs w:val="24"/>
        </w:rPr>
        <w:t xml:space="preserve"> between 13% and 20% </w:t>
      </w:r>
      <w:r w:rsidR="00575CC8">
        <w:rPr>
          <w:rFonts w:ascii="Times New Roman" w:eastAsia="Times New Roman" w:hAnsi="Times New Roman" w:cs="Times New Roman"/>
          <w:sz w:val="24"/>
          <w:szCs w:val="24"/>
        </w:rPr>
        <w:fldChar w:fldCharType="begin">
          <w:fldData xml:space="preserve">PEVuZE5vdGU+PENpdGU+PEF1dGhvcj5QaXRtYW48L0F1dGhvcj48WWVhcj4yMDE4PC9ZZWFyPjxS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</w:fldData>
        </w:fldChar>
      </w:r>
      <w:r w:rsidR="00575CC8">
        <w:rPr>
          <w:rFonts w:ascii="Times New Roman" w:eastAsia="Times New Roman" w:hAnsi="Times New Roman" w:cs="Times New Roman"/>
          <w:sz w:val="24"/>
          <w:szCs w:val="24"/>
        </w:rPr>
        <w:instrText xml:space="preserve"> ADDIN EN.CITE </w:instrText>
      </w:r>
      <w:r w:rsidR="00575CC8">
        <w:rPr>
          <w:rFonts w:ascii="Times New Roman" w:eastAsia="Times New Roman" w:hAnsi="Times New Roman" w:cs="Times New Roman"/>
          <w:sz w:val="24"/>
          <w:szCs w:val="24"/>
        </w:rPr>
        <w:fldChar w:fldCharType="begin">
          <w:fldData xml:space="preserve">PEVuZE5vdGU+PENpdGU+PEF1dGhvcj5QaXRtYW48L0F1dGhvcj48WWVhcj4yMDE4PC9ZZWFyPjxS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</w:fldData>
        </w:fldChar>
      </w:r>
      <w:r w:rsidR="00575CC8">
        <w:rPr>
          <w:rFonts w:ascii="Times New Roman" w:eastAsia="Times New Roman" w:hAnsi="Times New Roman" w:cs="Times New Roman"/>
          <w:sz w:val="24"/>
          <w:szCs w:val="24"/>
        </w:rPr>
        <w:instrText xml:space="preserve"> ADDIN EN.CITE.DATA </w:instrText>
      </w:r>
      <w:r w:rsidR="00575CC8">
        <w:rPr>
          <w:rFonts w:ascii="Times New Roman" w:eastAsia="Times New Roman" w:hAnsi="Times New Roman" w:cs="Times New Roman"/>
          <w:sz w:val="24"/>
          <w:szCs w:val="24"/>
        </w:rPr>
      </w:r>
      <w:r w:rsidR="00575CC8">
        <w:rPr>
          <w:rFonts w:ascii="Times New Roman" w:eastAsia="Times New Roman" w:hAnsi="Times New Roman" w:cs="Times New Roman"/>
          <w:sz w:val="24"/>
          <w:szCs w:val="24"/>
        </w:rPr>
        <w:fldChar w:fldCharType="end"/>
      </w:r>
      <w:r w:rsidR="00575CC8">
        <w:rPr>
          <w:rFonts w:ascii="Times New Roman" w:eastAsia="Times New Roman" w:hAnsi="Times New Roman" w:cs="Times New Roman"/>
          <w:sz w:val="24"/>
          <w:szCs w:val="24"/>
        </w:rPr>
      </w:r>
      <w:r w:rsidR="00575CC8">
        <w:rPr>
          <w:rFonts w:ascii="Times New Roman" w:eastAsia="Times New Roman" w:hAnsi="Times New Roman" w:cs="Times New Roman"/>
          <w:sz w:val="24"/>
          <w:szCs w:val="24"/>
        </w:rPr>
        <w:fldChar w:fldCharType="separate"/>
      </w:r>
      <w:r w:rsidR="00575CC8">
        <w:rPr>
          <w:rFonts w:ascii="Times New Roman" w:eastAsia="Times New Roman" w:hAnsi="Times New Roman" w:cs="Times New Roman"/>
          <w:noProof/>
          <w:sz w:val="24"/>
          <w:szCs w:val="24"/>
        </w:rPr>
        <w:t>(Pitman et al., 2018)</w:t>
      </w:r>
      <w:r w:rsidR="00575CC8">
        <w:rPr>
          <w:rFonts w:ascii="Times New Roman" w:eastAsia="Times New Roman" w:hAnsi="Times New Roman" w:cs="Times New Roman"/>
          <w:sz w:val="24"/>
          <w:szCs w:val="24"/>
        </w:rPr>
        <w:fldChar w:fldCharType="end"/>
      </w:r>
      <w:r w:rsidR="00D601D5">
        <w:rPr>
          <w:rFonts w:ascii="Times New Roman" w:eastAsia="Times New Roman" w:hAnsi="Times New Roman" w:cs="Times New Roman"/>
          <w:sz w:val="24"/>
          <w:szCs w:val="24"/>
        </w:rPr>
        <w:t xml:space="preserve"> which </w:t>
      </w:r>
      <w:r w:rsidR="00022F24" w:rsidRPr="00FF7DFF">
        <w:rPr>
          <w:rFonts w:ascii="Times New Roman" w:eastAsia="Times New Roman" w:hAnsi="Times New Roman" w:cs="Times New Roman"/>
          <w:sz w:val="24"/>
          <w:szCs w:val="24"/>
        </w:rPr>
        <w:t xml:space="preserve">are much higher than the 4.4% found </w:t>
      </w:r>
      <w:r w:rsidR="0025111C">
        <w:rPr>
          <w:rFonts w:ascii="Times New Roman" w:eastAsia="Times New Roman" w:hAnsi="Times New Roman" w:cs="Times New Roman"/>
          <w:sz w:val="24"/>
          <w:szCs w:val="24"/>
        </w:rPr>
        <w:t xml:space="preserve">for major depression </w:t>
      </w:r>
      <w:r w:rsidR="00022F24" w:rsidRPr="00FF7DFF">
        <w:rPr>
          <w:rFonts w:ascii="Times New Roman" w:eastAsia="Times New Roman" w:hAnsi="Times New Roman" w:cs="Times New Roman"/>
          <w:sz w:val="24"/>
          <w:szCs w:val="24"/>
        </w:rPr>
        <w:t xml:space="preserve">in the general population </w:t>
      </w:r>
      <w:r w:rsidR="00575CC8">
        <w:rPr>
          <w:rFonts w:ascii="Times New Roman" w:eastAsia="Times New Roman" w:hAnsi="Times New Roman" w:cs="Times New Roman"/>
          <w:sz w:val="24"/>
          <w:szCs w:val="24"/>
        </w:rPr>
        <w:fldChar w:fldCharType="begin"/>
      </w:r>
      <w:r w:rsidR="00575CC8">
        <w:rPr>
          <w:rFonts w:ascii="Times New Roman" w:eastAsia="Times New Roman" w:hAnsi="Times New Roman" w:cs="Times New Roman"/>
          <w:sz w:val="24"/>
          <w:szCs w:val="24"/>
        </w:rPr>
        <w:instrText xml:space="preserve"> ADDIN EN.CITE &lt;EndNote&gt;&lt;Cite&gt;&lt;Author&gt;WHO.&lt;/Author&gt;&lt;Year&gt;2017&lt;/Year&gt;&lt;RecNum&gt;286&lt;/RecNum&gt;&lt;DisplayText&gt;(WHO., 2017)&lt;/DisplayText&gt;&lt;record&gt;&lt;rec-number&gt;286&lt;/rec-number&gt;&lt;foreign-keys&gt;&lt;key app="EN" db-id="xr02ate089w92aeswtr5px0w2vrzsz59t52d" timestamp="1592509425"&gt;286&lt;/key&gt;&lt;/foreign-keys&gt;&lt;ref-type name="Journal Article"&gt;17&lt;/ref-type&gt;&lt;contributors&gt;&lt;authors&gt;&lt;author&gt;WHO.,&lt;/author&gt;&lt;/authors&gt;&lt;/contributors&gt;&lt;titles&gt;&lt;title&gt;Depression and Other Common Mental Health Disorders: Global Health Estimates &lt;/title&gt;&lt;secondary-title&gt;World Health Organisation &lt;/secondary-title&gt;&lt;/titles&gt;&lt;periodical&gt;&lt;full-title&gt;World Health Organisation&lt;/full-title&gt;&lt;/periodical&gt;&lt;volume&gt;https://apps.who.int/iris/bitstream/handle/10665/254610/WHO-MSD-MER-2017.2-eng.pdf?sequence=1&lt;/volume&gt;&lt;number&gt;accessed 18/06/2020&lt;/number&gt;&lt;dates&gt;&lt;year&gt;2017&lt;/year&gt;&lt;/dates&gt;&lt;urls&gt;&lt;/urls&gt;&lt;/record&gt;&lt;/Cite&gt;&lt;/EndNote&gt;</w:instrText>
      </w:r>
      <w:r w:rsidR="00575CC8">
        <w:rPr>
          <w:rFonts w:ascii="Times New Roman" w:eastAsia="Times New Roman" w:hAnsi="Times New Roman" w:cs="Times New Roman"/>
          <w:sz w:val="24"/>
          <w:szCs w:val="24"/>
        </w:rPr>
        <w:fldChar w:fldCharType="separate"/>
      </w:r>
      <w:r w:rsidR="00575CC8">
        <w:rPr>
          <w:rFonts w:ascii="Times New Roman" w:eastAsia="Times New Roman" w:hAnsi="Times New Roman" w:cs="Times New Roman"/>
          <w:noProof/>
          <w:sz w:val="24"/>
          <w:szCs w:val="24"/>
        </w:rPr>
        <w:t>(WHO., 2017)</w:t>
      </w:r>
      <w:r w:rsidR="00575CC8">
        <w:rPr>
          <w:rFonts w:ascii="Times New Roman" w:eastAsia="Times New Roman" w:hAnsi="Times New Roman" w:cs="Times New Roman"/>
          <w:sz w:val="24"/>
          <w:szCs w:val="24"/>
        </w:rPr>
        <w:fldChar w:fldCharType="end"/>
      </w:r>
      <w:r w:rsidR="00FF7DFF">
        <w:rPr>
          <w:rFonts w:ascii="Times New Roman" w:eastAsia="Times New Roman" w:hAnsi="Times New Roman" w:cs="Times New Roman"/>
          <w:sz w:val="24"/>
          <w:szCs w:val="24"/>
        </w:rPr>
        <w:t xml:space="preserve">. </w:t>
      </w:r>
      <w:r w:rsidR="00386528">
        <w:rPr>
          <w:rFonts w:ascii="Times New Roman" w:eastAsia="Times New Roman" w:hAnsi="Times New Roman" w:cs="Times New Roman"/>
          <w:sz w:val="24"/>
          <w:szCs w:val="24"/>
        </w:rPr>
        <w:t xml:space="preserve">While </w:t>
      </w:r>
      <w:r w:rsidR="00FF7DFF" w:rsidRPr="002A49E9">
        <w:rPr>
          <w:rFonts w:ascii="Times New Roman" w:eastAsia="Times New Roman" w:hAnsi="Times New Roman" w:cs="Times New Roman"/>
          <w:sz w:val="24"/>
          <w:szCs w:val="24"/>
        </w:rPr>
        <w:t xml:space="preserve">prevalence </w:t>
      </w:r>
      <w:r w:rsidR="00EF1E25">
        <w:rPr>
          <w:rFonts w:ascii="Times New Roman" w:eastAsia="Times New Roman" w:hAnsi="Times New Roman" w:cs="Times New Roman"/>
          <w:sz w:val="24"/>
          <w:szCs w:val="24"/>
        </w:rPr>
        <w:t xml:space="preserve">rates </w:t>
      </w:r>
      <w:r w:rsidR="00386528" w:rsidRPr="002A49E9">
        <w:rPr>
          <w:rFonts w:ascii="Times New Roman" w:eastAsia="Times New Roman" w:hAnsi="Times New Roman" w:cs="Times New Roman"/>
          <w:sz w:val="24"/>
          <w:szCs w:val="24"/>
        </w:rPr>
        <w:t xml:space="preserve">can vary with </w:t>
      </w:r>
      <w:r w:rsidR="00FF7DFF" w:rsidRPr="002A49E9">
        <w:rPr>
          <w:rFonts w:ascii="Times New Roman" w:eastAsia="Times New Roman" w:hAnsi="Times New Roman" w:cs="Times New Roman"/>
          <w:sz w:val="24"/>
          <w:szCs w:val="24"/>
        </w:rPr>
        <w:t xml:space="preserve">age and gender of the patient, diagnosis, </w:t>
      </w:r>
      <w:r w:rsidR="00386528" w:rsidRPr="002A49E9">
        <w:rPr>
          <w:rFonts w:ascii="Times New Roman" w:eastAsia="Times New Roman" w:hAnsi="Times New Roman" w:cs="Times New Roman"/>
          <w:sz w:val="24"/>
          <w:szCs w:val="24"/>
        </w:rPr>
        <w:t xml:space="preserve">treatment </w:t>
      </w:r>
      <w:r w:rsidR="00FF7DFF" w:rsidRPr="002A49E9">
        <w:rPr>
          <w:rFonts w:ascii="Times New Roman" w:eastAsia="Times New Roman" w:hAnsi="Times New Roman" w:cs="Times New Roman"/>
          <w:sz w:val="24"/>
          <w:szCs w:val="24"/>
        </w:rPr>
        <w:t xml:space="preserve">and stage of cancer </w:t>
      </w:r>
      <w:r w:rsidR="00575CC8">
        <w:rPr>
          <w:rFonts w:ascii="Times New Roman" w:eastAsia="Times New Roman" w:hAnsi="Times New Roman" w:cs="Times New Roman"/>
          <w:sz w:val="24"/>
          <w:szCs w:val="24"/>
        </w:rPr>
        <w:fldChar w:fldCharType="begin">
          <w:fldData xml:space="preserve">PEVuZE5vdGU+PENpdGU+PEF1dGhvcj5QaXRtYW48L0F1dGhvcj48WWVhcj4yMDE4PC9ZZWFyPjxS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</w:fldData>
        </w:fldChar>
      </w:r>
      <w:r w:rsidR="00575CC8">
        <w:rPr>
          <w:rFonts w:ascii="Times New Roman" w:eastAsia="Times New Roman" w:hAnsi="Times New Roman" w:cs="Times New Roman"/>
          <w:sz w:val="24"/>
          <w:szCs w:val="24"/>
        </w:rPr>
        <w:instrText xml:space="preserve"> ADDIN EN.CITE </w:instrText>
      </w:r>
      <w:r w:rsidR="00575CC8">
        <w:rPr>
          <w:rFonts w:ascii="Times New Roman" w:eastAsia="Times New Roman" w:hAnsi="Times New Roman" w:cs="Times New Roman"/>
          <w:sz w:val="24"/>
          <w:szCs w:val="24"/>
        </w:rPr>
        <w:fldChar w:fldCharType="begin">
          <w:fldData xml:space="preserve">PEVuZE5vdGU+PENpdGU+PEF1dGhvcj5QaXRtYW48L0F1dGhvcj48WWVhcj4yMDE4PC9ZZWFyPjxS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</w:fldData>
        </w:fldChar>
      </w:r>
      <w:r w:rsidR="00575CC8">
        <w:rPr>
          <w:rFonts w:ascii="Times New Roman" w:eastAsia="Times New Roman" w:hAnsi="Times New Roman" w:cs="Times New Roman"/>
          <w:sz w:val="24"/>
          <w:szCs w:val="24"/>
        </w:rPr>
        <w:instrText xml:space="preserve"> ADDIN EN.CITE.DATA </w:instrText>
      </w:r>
      <w:r w:rsidR="00575CC8">
        <w:rPr>
          <w:rFonts w:ascii="Times New Roman" w:eastAsia="Times New Roman" w:hAnsi="Times New Roman" w:cs="Times New Roman"/>
          <w:sz w:val="24"/>
          <w:szCs w:val="24"/>
        </w:rPr>
      </w:r>
      <w:r w:rsidR="00575CC8">
        <w:rPr>
          <w:rFonts w:ascii="Times New Roman" w:eastAsia="Times New Roman" w:hAnsi="Times New Roman" w:cs="Times New Roman"/>
          <w:sz w:val="24"/>
          <w:szCs w:val="24"/>
        </w:rPr>
        <w:fldChar w:fldCharType="end"/>
      </w:r>
      <w:r w:rsidR="00575CC8">
        <w:rPr>
          <w:rFonts w:ascii="Times New Roman" w:eastAsia="Times New Roman" w:hAnsi="Times New Roman" w:cs="Times New Roman"/>
          <w:sz w:val="24"/>
          <w:szCs w:val="24"/>
        </w:rPr>
      </w:r>
      <w:r w:rsidR="00575CC8">
        <w:rPr>
          <w:rFonts w:ascii="Times New Roman" w:eastAsia="Times New Roman" w:hAnsi="Times New Roman" w:cs="Times New Roman"/>
          <w:sz w:val="24"/>
          <w:szCs w:val="24"/>
        </w:rPr>
        <w:fldChar w:fldCharType="separate"/>
      </w:r>
      <w:r w:rsidR="00575CC8">
        <w:rPr>
          <w:rFonts w:ascii="Times New Roman" w:eastAsia="Times New Roman" w:hAnsi="Times New Roman" w:cs="Times New Roman"/>
          <w:noProof/>
          <w:sz w:val="24"/>
          <w:szCs w:val="24"/>
        </w:rPr>
        <w:t>(Pitman et al., 2018)</w:t>
      </w:r>
      <w:r w:rsidR="00575CC8">
        <w:rPr>
          <w:rFonts w:ascii="Times New Roman" w:eastAsia="Times New Roman" w:hAnsi="Times New Roman" w:cs="Times New Roman"/>
          <w:sz w:val="24"/>
          <w:szCs w:val="24"/>
        </w:rPr>
        <w:fldChar w:fldCharType="end"/>
      </w:r>
      <w:r w:rsidR="00386528" w:rsidRPr="002A49E9">
        <w:rPr>
          <w:rFonts w:ascii="Times New Roman" w:eastAsia="Times New Roman" w:hAnsi="Times New Roman" w:cs="Times New Roman"/>
          <w:sz w:val="24"/>
          <w:szCs w:val="24"/>
        </w:rPr>
        <w:t xml:space="preserve">, there are other biopsychosocial </w:t>
      </w:r>
      <w:r w:rsidR="005B00F2">
        <w:rPr>
          <w:rFonts w:ascii="Times New Roman" w:eastAsia="Times New Roman" w:hAnsi="Times New Roman" w:cs="Times New Roman"/>
          <w:sz w:val="24"/>
          <w:szCs w:val="24"/>
        </w:rPr>
        <w:t xml:space="preserve">and behavioural </w:t>
      </w:r>
      <w:r w:rsidR="00386528" w:rsidRPr="002A49E9">
        <w:rPr>
          <w:rFonts w:ascii="Times New Roman" w:eastAsia="Times New Roman" w:hAnsi="Times New Roman" w:cs="Times New Roman"/>
          <w:sz w:val="24"/>
          <w:szCs w:val="24"/>
        </w:rPr>
        <w:t>causes such as feeling isolated</w:t>
      </w:r>
      <w:r w:rsidR="00244603" w:rsidRPr="002A49E9">
        <w:rPr>
          <w:rFonts w:ascii="Times New Roman" w:eastAsia="Times New Roman" w:hAnsi="Times New Roman" w:cs="Times New Roman"/>
          <w:sz w:val="24"/>
          <w:szCs w:val="24"/>
        </w:rPr>
        <w:t xml:space="preserve"> </w:t>
      </w:r>
      <w:r w:rsidR="005B00F2">
        <w:rPr>
          <w:rFonts w:ascii="Times New Roman" w:eastAsia="Times New Roman" w:hAnsi="Times New Roman" w:cs="Times New Roman"/>
          <w:sz w:val="24"/>
          <w:szCs w:val="24"/>
        </w:rPr>
        <w:t xml:space="preserve">from others and excessive alcohol and low physical activity </w:t>
      </w:r>
      <w:r w:rsidR="00575CC8">
        <w:rPr>
          <w:rFonts w:ascii="Times New Roman" w:eastAsia="Times New Roman" w:hAnsi="Times New Roman" w:cs="Times New Roman"/>
          <w:sz w:val="24"/>
          <w:szCs w:val="24"/>
        </w:rPr>
        <w:fldChar w:fldCharType="begin"/>
      </w:r>
      <w:r w:rsidR="00575CC8">
        <w:rPr>
          <w:rFonts w:ascii="Times New Roman" w:eastAsia="Times New Roman" w:hAnsi="Times New Roman" w:cs="Times New Roman"/>
          <w:sz w:val="24"/>
          <w:szCs w:val="24"/>
        </w:rPr>
        <w:instrText xml:space="preserve"> ADDIN EN.CITE &lt;EndNote&gt;&lt;Cite&gt;&lt;Author&gt;Sahin&lt;/Author&gt;&lt;Year&gt;2012&lt;/Year&gt;&lt;RecNum&gt;287&lt;/RecNum&gt;&lt;DisplayText&gt;(Sahin &amp;amp; Tan, 2012)&lt;/DisplayText&gt;&lt;record&gt;&lt;rec-number&gt;287&lt;/rec-number&gt;&lt;foreign-keys&gt;&lt;key app="EN" db-id="xr02ate089w92aeswtr5px0w2vrzsz59t52d" timestamp="1592510349"&gt;287&lt;/key&gt;&lt;/foreign-keys&gt;&lt;ref-type name="Journal Article"&gt;17&lt;/ref-type&gt;&lt;contributors&gt;&lt;authors&gt;&lt;author&gt;Sahin, Z. A.&lt;/author&gt;&lt;author&gt;Tan, M.&lt;/author&gt;&lt;/authors&gt;&lt;/contributors&gt;&lt;auth-address&gt;School of Nursing, Ataturk University, Erzurum, Turkey. zumrut8136@hotmail.com&lt;/auth-address&gt;&lt;titles&gt;&lt;title&gt;Loneliness, depression, and social support of patients with cancer and their caregivers&lt;/title&gt;&lt;secondary-title&gt;Clin J Oncol Nurs&lt;/secondary-title&gt;&lt;/titles&gt;&lt;periodical&gt;&lt;full-title&gt;Clin J Oncol Nurs&lt;/full-title&gt;&lt;/periodical&gt;&lt;pages&gt;145-9&lt;/pages&gt;&lt;volume&gt;16&lt;/volume&gt;&lt;number&gt;2&lt;/number&gt;&lt;edition&gt;2012/03/31&lt;/edition&gt;&lt;keywords&gt;&lt;keyword&gt;Caregivers/*psychology&lt;/keyword&gt;&lt;keyword&gt;*Depression&lt;/keyword&gt;&lt;keyword&gt;Education, Nursing, Continuing&lt;/keyword&gt;&lt;keyword&gt;Humans&lt;/keyword&gt;&lt;keyword&gt;*Loneliness&lt;/keyword&gt;&lt;keyword&gt;Middle Aged&lt;/keyword&gt;&lt;keyword&gt;Neoplasms/*nursing/*psychology&lt;/keyword&gt;&lt;keyword&gt;*Social Support&lt;/keyword&gt;&lt;keyword&gt;Turkey&lt;/keyword&gt;&lt;/keywords&gt;&lt;dates&gt;&lt;year&gt;2012&lt;/year&gt;&lt;pub-dates&gt;&lt;date&gt;Apr&lt;/date&gt;&lt;/pub-dates&gt;&lt;/dates&gt;&lt;isbn&gt;1538-067X (Electronic)&amp;#xD;1092-1095 (Linking)&lt;/isbn&gt;&lt;accession-num&gt;22459523&lt;/accession-num&gt;&lt;urls&gt;&lt;related-urls&gt;&lt;url&gt;https://www.ncbi.nlm.nih.gov/pubmed/22459523&lt;/url&gt;&lt;/related-urls&gt;&lt;/urls&gt;&lt;electronic-resource-num&gt;10.1188/12.CJON.145-149&lt;/electronic-resource-num&gt;&lt;/record&gt;&lt;/Cite&gt;&lt;/EndNote&gt;</w:instrText>
      </w:r>
      <w:r w:rsidR="00575CC8">
        <w:rPr>
          <w:rFonts w:ascii="Times New Roman" w:eastAsia="Times New Roman" w:hAnsi="Times New Roman" w:cs="Times New Roman"/>
          <w:sz w:val="24"/>
          <w:szCs w:val="24"/>
        </w:rPr>
        <w:fldChar w:fldCharType="separate"/>
      </w:r>
      <w:r w:rsidR="00575CC8">
        <w:rPr>
          <w:rFonts w:ascii="Times New Roman" w:eastAsia="Times New Roman" w:hAnsi="Times New Roman" w:cs="Times New Roman"/>
          <w:noProof/>
          <w:sz w:val="24"/>
          <w:szCs w:val="24"/>
        </w:rPr>
        <w:t>(Sahin &amp; Tan, 2012)</w:t>
      </w:r>
      <w:r w:rsidR="00575CC8">
        <w:rPr>
          <w:rFonts w:ascii="Times New Roman" w:eastAsia="Times New Roman" w:hAnsi="Times New Roman" w:cs="Times New Roman"/>
          <w:sz w:val="24"/>
          <w:szCs w:val="24"/>
        </w:rPr>
        <w:fldChar w:fldCharType="end"/>
      </w:r>
      <w:r w:rsidR="00386528" w:rsidRPr="002A49E9">
        <w:rPr>
          <w:rFonts w:ascii="Times New Roman" w:eastAsia="Times New Roman" w:hAnsi="Times New Roman" w:cs="Times New Roman"/>
          <w:sz w:val="24"/>
          <w:szCs w:val="24"/>
        </w:rPr>
        <w:t xml:space="preserve">. </w:t>
      </w:r>
      <w:r w:rsidR="00EF1E25">
        <w:rPr>
          <w:rFonts w:ascii="Times New Roman" w:eastAsia="Times New Roman" w:hAnsi="Times New Roman" w:cs="Times New Roman"/>
          <w:sz w:val="24"/>
          <w:szCs w:val="24"/>
        </w:rPr>
        <w:t xml:space="preserve"> </w:t>
      </w:r>
      <w:r w:rsidR="004E13E6">
        <w:rPr>
          <w:rFonts w:ascii="Times New Roman" w:eastAsia="Times New Roman" w:hAnsi="Times New Roman" w:cs="Times New Roman"/>
          <w:sz w:val="24"/>
          <w:szCs w:val="24"/>
        </w:rPr>
        <w:t>Isolation, and l</w:t>
      </w:r>
      <w:r w:rsidR="00FE53D5">
        <w:rPr>
          <w:rFonts w:ascii="Times New Roman" w:eastAsia="Times New Roman" w:hAnsi="Times New Roman" w:cs="Times New Roman"/>
          <w:sz w:val="24"/>
          <w:szCs w:val="24"/>
        </w:rPr>
        <w:t xml:space="preserve">oneliness </w:t>
      </w:r>
      <w:r w:rsidR="004E13E6">
        <w:rPr>
          <w:rFonts w:ascii="Times New Roman" w:eastAsia="Times New Roman" w:hAnsi="Times New Roman" w:cs="Times New Roman"/>
          <w:sz w:val="24"/>
          <w:szCs w:val="24"/>
        </w:rPr>
        <w:t xml:space="preserve">in particular, </w:t>
      </w:r>
      <w:r w:rsidR="00FE53D5">
        <w:rPr>
          <w:rFonts w:ascii="Times New Roman" w:eastAsia="Times New Roman" w:hAnsi="Times New Roman" w:cs="Times New Roman"/>
          <w:sz w:val="24"/>
          <w:szCs w:val="24"/>
        </w:rPr>
        <w:t xml:space="preserve">is linked to </w:t>
      </w:r>
      <w:r w:rsidR="004E13E6">
        <w:rPr>
          <w:rFonts w:ascii="Times New Roman" w:eastAsia="Times New Roman" w:hAnsi="Times New Roman" w:cs="Times New Roman"/>
          <w:sz w:val="24"/>
          <w:szCs w:val="24"/>
        </w:rPr>
        <w:t xml:space="preserve">poor </w:t>
      </w:r>
      <w:r w:rsidR="00575CC8">
        <w:rPr>
          <w:rFonts w:ascii="Times New Roman" w:eastAsia="Times New Roman" w:hAnsi="Times New Roman" w:cs="Times New Roman"/>
          <w:sz w:val="24"/>
          <w:szCs w:val="24"/>
        </w:rPr>
        <w:t xml:space="preserve">coping </w:t>
      </w:r>
      <w:r w:rsidR="004E13E6">
        <w:rPr>
          <w:rFonts w:ascii="Times New Roman" w:eastAsia="Times New Roman" w:hAnsi="Times New Roman" w:cs="Times New Roman"/>
          <w:sz w:val="24"/>
          <w:szCs w:val="24"/>
        </w:rPr>
        <w:t>skills</w:t>
      </w:r>
      <w:r w:rsidR="002049A5">
        <w:rPr>
          <w:rFonts w:ascii="Times New Roman" w:eastAsia="Times New Roman" w:hAnsi="Times New Roman" w:cs="Times New Roman"/>
          <w:sz w:val="24"/>
          <w:szCs w:val="24"/>
        </w:rPr>
        <w:t>, lower immunity, greater risk of mortality,</w:t>
      </w:r>
      <w:r w:rsidR="004E13E6">
        <w:rPr>
          <w:rFonts w:ascii="Times New Roman" w:eastAsia="Times New Roman" w:hAnsi="Times New Roman" w:cs="Times New Roman"/>
          <w:sz w:val="24"/>
          <w:szCs w:val="24"/>
        </w:rPr>
        <w:t xml:space="preserve"> and its effects on health is comparable to that of </w:t>
      </w:r>
      <w:r w:rsidR="009E2182">
        <w:rPr>
          <w:rFonts w:ascii="Times New Roman" w:eastAsia="Times New Roman" w:hAnsi="Times New Roman" w:cs="Times New Roman"/>
          <w:sz w:val="24"/>
          <w:szCs w:val="24"/>
        </w:rPr>
        <w:t>smoking</w:t>
      </w:r>
      <w:r w:rsidR="004E13E6">
        <w:rPr>
          <w:rFonts w:ascii="Times New Roman" w:eastAsia="Times New Roman" w:hAnsi="Times New Roman" w:cs="Times New Roman"/>
          <w:sz w:val="24"/>
          <w:szCs w:val="24"/>
        </w:rPr>
        <w:t xml:space="preserve"> </w:t>
      </w:r>
      <w:r w:rsidR="00575CC8">
        <w:rPr>
          <w:rFonts w:ascii="Times New Roman" w:eastAsia="Times New Roman" w:hAnsi="Times New Roman" w:cs="Times New Roman"/>
          <w:sz w:val="24"/>
          <w:szCs w:val="24"/>
        </w:rPr>
        <w:fldChar w:fldCharType="begin">
          <w:fldData xml:space="preserve">PEVuZE5vdGU+PENpdGU+PEF1dGhvcj5DYWNpb3BwbzwvQXV0aG9yPjxZZWFyPjIwMTU8L1llYXI+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</w:fldData>
        </w:fldChar>
      </w:r>
      <w:r w:rsidR="00560144">
        <w:rPr>
          <w:rFonts w:ascii="Times New Roman" w:eastAsia="Times New Roman" w:hAnsi="Times New Roman" w:cs="Times New Roman"/>
          <w:sz w:val="24"/>
          <w:szCs w:val="24"/>
        </w:rPr>
        <w:instrText xml:space="preserve"> ADDIN EN.CITE </w:instrText>
      </w:r>
      <w:r w:rsidR="00560144">
        <w:rPr>
          <w:rFonts w:ascii="Times New Roman" w:eastAsia="Times New Roman" w:hAnsi="Times New Roman" w:cs="Times New Roman"/>
          <w:sz w:val="24"/>
          <w:szCs w:val="24"/>
        </w:rPr>
        <w:fldChar w:fldCharType="begin">
          <w:fldData xml:space="preserve">PEVuZE5vdGU+PENpdGU+PEF1dGhvcj5DYWNpb3BwbzwvQXV0aG9yPjxZZWFyPjIwMTU8L1llYXI+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</w:fldData>
        </w:fldChar>
      </w:r>
      <w:r w:rsidR="00560144">
        <w:rPr>
          <w:rFonts w:ascii="Times New Roman" w:eastAsia="Times New Roman" w:hAnsi="Times New Roman" w:cs="Times New Roman"/>
          <w:sz w:val="24"/>
          <w:szCs w:val="24"/>
        </w:rPr>
        <w:instrText xml:space="preserve"> ADDIN EN.CITE.DATA </w:instrText>
      </w:r>
      <w:r w:rsidR="00560144">
        <w:rPr>
          <w:rFonts w:ascii="Times New Roman" w:eastAsia="Times New Roman" w:hAnsi="Times New Roman" w:cs="Times New Roman"/>
          <w:sz w:val="24"/>
          <w:szCs w:val="24"/>
        </w:rPr>
      </w:r>
      <w:r w:rsidR="00560144">
        <w:rPr>
          <w:rFonts w:ascii="Times New Roman" w:eastAsia="Times New Roman" w:hAnsi="Times New Roman" w:cs="Times New Roman"/>
          <w:sz w:val="24"/>
          <w:szCs w:val="24"/>
        </w:rPr>
        <w:fldChar w:fldCharType="end"/>
      </w:r>
      <w:r w:rsidR="00575CC8">
        <w:rPr>
          <w:rFonts w:ascii="Times New Roman" w:eastAsia="Times New Roman" w:hAnsi="Times New Roman" w:cs="Times New Roman"/>
          <w:sz w:val="24"/>
          <w:szCs w:val="24"/>
        </w:rPr>
      </w:r>
      <w:r w:rsidR="00575CC8">
        <w:rPr>
          <w:rFonts w:ascii="Times New Roman" w:eastAsia="Times New Roman" w:hAnsi="Times New Roman" w:cs="Times New Roman"/>
          <w:sz w:val="24"/>
          <w:szCs w:val="24"/>
        </w:rPr>
        <w:fldChar w:fldCharType="separate"/>
      </w:r>
      <w:r w:rsidR="00560144">
        <w:rPr>
          <w:rFonts w:ascii="Times New Roman" w:eastAsia="Times New Roman" w:hAnsi="Times New Roman" w:cs="Times New Roman"/>
          <w:noProof/>
          <w:sz w:val="24"/>
          <w:szCs w:val="24"/>
        </w:rPr>
        <w:t>(Cacioppo et al., 2015; Deckx et al., 2014; O'Suilleabhain et al., 2019)</w:t>
      </w:r>
      <w:r w:rsidR="00575CC8">
        <w:rPr>
          <w:rFonts w:ascii="Times New Roman" w:eastAsia="Times New Roman" w:hAnsi="Times New Roman" w:cs="Times New Roman"/>
          <w:sz w:val="24"/>
          <w:szCs w:val="24"/>
        </w:rPr>
        <w:fldChar w:fldCharType="end"/>
      </w:r>
      <w:r w:rsidR="0008358C">
        <w:rPr>
          <w:rFonts w:ascii="Times New Roman" w:eastAsia="Times New Roman" w:hAnsi="Times New Roman" w:cs="Times New Roman"/>
          <w:sz w:val="24"/>
          <w:szCs w:val="24"/>
        </w:rPr>
        <w:t xml:space="preserve">. </w:t>
      </w:r>
      <w:r w:rsidR="00E74E5D">
        <w:rPr>
          <w:rFonts w:ascii="Times New Roman" w:eastAsia="Times New Roman" w:hAnsi="Times New Roman" w:cs="Times New Roman"/>
          <w:sz w:val="24"/>
          <w:szCs w:val="24"/>
        </w:rPr>
        <w:t xml:space="preserve">In patients with cancer, loneliness is associated with </w:t>
      </w:r>
      <w:r w:rsidR="002049A5">
        <w:rPr>
          <w:rFonts w:ascii="Times New Roman" w:eastAsia="Times New Roman" w:hAnsi="Times New Roman" w:cs="Times New Roman"/>
          <w:sz w:val="24"/>
          <w:szCs w:val="24"/>
        </w:rPr>
        <w:t xml:space="preserve">negative thoughts of their social situations and lack of social support </w:t>
      </w:r>
      <w:r w:rsidR="002049A5">
        <w:rPr>
          <w:rFonts w:ascii="Times New Roman" w:eastAsia="Times New Roman" w:hAnsi="Times New Roman" w:cs="Times New Roman"/>
          <w:sz w:val="24"/>
          <w:szCs w:val="24"/>
        </w:rPr>
        <w:fldChar w:fldCharType="begin">
          <w:fldData xml:space="preserve">PEVuZE5vdGU+PENpdGU+PEF1dGhvcj5EZWNreDwvQXV0aG9yPjxZZWFyPjIwMTQ8L1llYXI+PFJl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</w:fldData>
        </w:fldChar>
      </w:r>
      <w:r w:rsidR="002049A5">
        <w:rPr>
          <w:rFonts w:ascii="Times New Roman" w:eastAsia="Times New Roman" w:hAnsi="Times New Roman" w:cs="Times New Roman"/>
          <w:sz w:val="24"/>
          <w:szCs w:val="24"/>
        </w:rPr>
        <w:instrText xml:space="preserve"> ADDIN EN.CITE </w:instrText>
      </w:r>
      <w:r w:rsidR="002049A5">
        <w:rPr>
          <w:rFonts w:ascii="Times New Roman" w:eastAsia="Times New Roman" w:hAnsi="Times New Roman" w:cs="Times New Roman"/>
          <w:sz w:val="24"/>
          <w:szCs w:val="24"/>
        </w:rPr>
        <w:fldChar w:fldCharType="begin">
          <w:fldData xml:space="preserve">PEVuZE5vdGU+PENpdGU+PEF1dGhvcj5EZWNreDwvQXV0aG9yPjxZZWFyPjIwMTQ8L1llYXI+PFJl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</w:fldData>
        </w:fldChar>
      </w:r>
      <w:r w:rsidR="002049A5">
        <w:rPr>
          <w:rFonts w:ascii="Times New Roman" w:eastAsia="Times New Roman" w:hAnsi="Times New Roman" w:cs="Times New Roman"/>
          <w:sz w:val="24"/>
          <w:szCs w:val="24"/>
        </w:rPr>
        <w:instrText xml:space="preserve"> ADDIN EN.CITE.DATA </w:instrText>
      </w:r>
      <w:r w:rsidR="002049A5">
        <w:rPr>
          <w:rFonts w:ascii="Times New Roman" w:eastAsia="Times New Roman" w:hAnsi="Times New Roman" w:cs="Times New Roman"/>
          <w:sz w:val="24"/>
          <w:szCs w:val="24"/>
        </w:rPr>
      </w:r>
      <w:r w:rsidR="002049A5">
        <w:rPr>
          <w:rFonts w:ascii="Times New Roman" w:eastAsia="Times New Roman" w:hAnsi="Times New Roman" w:cs="Times New Roman"/>
          <w:sz w:val="24"/>
          <w:szCs w:val="24"/>
        </w:rPr>
        <w:fldChar w:fldCharType="end"/>
      </w:r>
      <w:r w:rsidR="002049A5">
        <w:rPr>
          <w:rFonts w:ascii="Times New Roman" w:eastAsia="Times New Roman" w:hAnsi="Times New Roman" w:cs="Times New Roman"/>
          <w:sz w:val="24"/>
          <w:szCs w:val="24"/>
        </w:rPr>
      </w:r>
      <w:r w:rsidR="002049A5">
        <w:rPr>
          <w:rFonts w:ascii="Times New Roman" w:eastAsia="Times New Roman" w:hAnsi="Times New Roman" w:cs="Times New Roman"/>
          <w:sz w:val="24"/>
          <w:szCs w:val="24"/>
        </w:rPr>
        <w:fldChar w:fldCharType="separate"/>
      </w:r>
      <w:r w:rsidR="002049A5">
        <w:rPr>
          <w:rFonts w:ascii="Times New Roman" w:eastAsia="Times New Roman" w:hAnsi="Times New Roman" w:cs="Times New Roman"/>
          <w:noProof/>
          <w:sz w:val="24"/>
          <w:szCs w:val="24"/>
        </w:rPr>
        <w:t>(Deckx et al., 2014)</w:t>
      </w:r>
      <w:r w:rsidR="002049A5">
        <w:rPr>
          <w:rFonts w:ascii="Times New Roman" w:eastAsia="Times New Roman" w:hAnsi="Times New Roman" w:cs="Times New Roman"/>
          <w:sz w:val="24"/>
          <w:szCs w:val="24"/>
        </w:rPr>
        <w:fldChar w:fldCharType="end"/>
      </w:r>
      <w:r w:rsidR="002049A5">
        <w:rPr>
          <w:rFonts w:ascii="Times New Roman" w:eastAsia="Times New Roman" w:hAnsi="Times New Roman" w:cs="Times New Roman"/>
          <w:sz w:val="24"/>
          <w:szCs w:val="24"/>
        </w:rPr>
        <w:t xml:space="preserve">. </w:t>
      </w:r>
      <w:r w:rsidR="0008358C">
        <w:rPr>
          <w:rFonts w:ascii="Times New Roman" w:eastAsia="Times New Roman" w:hAnsi="Times New Roman" w:cs="Times New Roman"/>
          <w:sz w:val="24"/>
          <w:szCs w:val="24"/>
        </w:rPr>
        <w:t xml:space="preserve">Moreover, </w:t>
      </w:r>
      <w:r w:rsidR="004E13E6">
        <w:rPr>
          <w:rFonts w:ascii="Times New Roman" w:eastAsia="Times New Roman" w:hAnsi="Times New Roman" w:cs="Times New Roman"/>
          <w:sz w:val="24"/>
          <w:szCs w:val="24"/>
        </w:rPr>
        <w:t xml:space="preserve">with </w:t>
      </w:r>
      <w:r w:rsidR="00FB0DBE">
        <w:rPr>
          <w:rFonts w:ascii="Times New Roman" w:eastAsia="Times New Roman" w:hAnsi="Times New Roman" w:cs="Times New Roman"/>
          <w:sz w:val="24"/>
          <w:szCs w:val="24"/>
        </w:rPr>
        <w:t>COVID</w:t>
      </w:r>
      <w:r w:rsidR="002A49E9">
        <w:rPr>
          <w:rFonts w:ascii="Times New Roman" w:eastAsia="Times New Roman" w:hAnsi="Times New Roman" w:cs="Times New Roman"/>
          <w:sz w:val="24"/>
          <w:szCs w:val="24"/>
        </w:rPr>
        <w:t>-19</w:t>
      </w:r>
      <w:r w:rsidR="004E13E6">
        <w:rPr>
          <w:rFonts w:ascii="Times New Roman" w:eastAsia="Times New Roman" w:hAnsi="Times New Roman" w:cs="Times New Roman"/>
          <w:sz w:val="24"/>
          <w:szCs w:val="24"/>
        </w:rPr>
        <w:t xml:space="preserve"> </w:t>
      </w:r>
      <w:r w:rsidR="00605F15">
        <w:rPr>
          <w:rFonts w:ascii="Times New Roman" w:hAnsi="Times New Roman"/>
          <w:sz w:val="24"/>
          <w:szCs w:val="24"/>
        </w:rPr>
        <w:t xml:space="preserve">restrictions </w:t>
      </w:r>
      <w:r w:rsidR="004E13E6">
        <w:rPr>
          <w:rFonts w:ascii="Times New Roman" w:hAnsi="Times New Roman"/>
          <w:sz w:val="24"/>
          <w:szCs w:val="24"/>
        </w:rPr>
        <w:t xml:space="preserve">of </w:t>
      </w:r>
      <w:r w:rsidR="00605F15">
        <w:rPr>
          <w:rFonts w:ascii="Times New Roman" w:hAnsi="Times New Roman"/>
          <w:sz w:val="24"/>
          <w:szCs w:val="24"/>
        </w:rPr>
        <w:t xml:space="preserve"> </w:t>
      </w:r>
      <w:r w:rsidR="002A49E9" w:rsidRPr="00BB4857">
        <w:rPr>
          <w:rFonts w:ascii="Times New Roman" w:hAnsi="Times New Roman"/>
          <w:sz w:val="24"/>
          <w:szCs w:val="24"/>
        </w:rPr>
        <w:t>movement</w:t>
      </w:r>
      <w:r w:rsidR="004E13E6">
        <w:rPr>
          <w:rFonts w:ascii="Times New Roman" w:hAnsi="Times New Roman"/>
          <w:sz w:val="24"/>
          <w:szCs w:val="24"/>
        </w:rPr>
        <w:t xml:space="preserve"> in place alongside </w:t>
      </w:r>
      <w:r w:rsidR="00044E2F">
        <w:rPr>
          <w:rFonts w:ascii="Times New Roman" w:hAnsi="Times New Roman"/>
          <w:sz w:val="24"/>
          <w:szCs w:val="24"/>
          <w:lang w:val="en"/>
        </w:rPr>
        <w:t>changes to delivery or curtailment of medical services</w:t>
      </w:r>
      <w:r w:rsidR="004E13E6">
        <w:rPr>
          <w:rFonts w:ascii="Times New Roman" w:hAnsi="Times New Roman"/>
          <w:sz w:val="24"/>
          <w:szCs w:val="24"/>
          <w:lang w:val="en"/>
        </w:rPr>
        <w:t xml:space="preserve"> this is likely to exacerbated with implications for increased risk of depression </w:t>
      </w:r>
      <w:r w:rsidR="00575CC8">
        <w:rPr>
          <w:rFonts w:ascii="Times New Roman" w:hAnsi="Times New Roman"/>
          <w:sz w:val="24"/>
          <w:szCs w:val="24"/>
          <w:lang w:val="en"/>
        </w:rPr>
        <w:fldChar w:fldCharType="begin">
          <w:fldData xml:space="preserve">PEVuZE5vdGU+PENpdGU+PEF1dGhvcj5Ib2xtZXM8L0F1dGhvcj48WWVhcj4yMDIwPC9ZZWFyPjxS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</w:fldData>
        </w:fldChar>
      </w:r>
      <w:r w:rsidR="00575CC8">
        <w:rPr>
          <w:rFonts w:ascii="Times New Roman" w:hAnsi="Times New Roman"/>
          <w:sz w:val="24"/>
          <w:szCs w:val="24"/>
          <w:lang w:val="en"/>
        </w:rPr>
        <w:instrText xml:space="preserve"> ADDIN EN.CITE </w:instrText>
      </w:r>
      <w:r w:rsidR="00575CC8">
        <w:rPr>
          <w:rFonts w:ascii="Times New Roman" w:hAnsi="Times New Roman"/>
          <w:sz w:val="24"/>
          <w:szCs w:val="24"/>
          <w:lang w:val="en"/>
        </w:rPr>
        <w:fldChar w:fldCharType="begin">
          <w:fldData xml:space="preserve">PEVuZE5vdGU+PENpdGU+PEF1dGhvcj5Ib2xtZXM8L0F1dGhvcj48WWVhcj4yMDIwPC9ZZWFyPjxS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</w:fldData>
        </w:fldChar>
      </w:r>
      <w:r w:rsidR="00575CC8">
        <w:rPr>
          <w:rFonts w:ascii="Times New Roman" w:hAnsi="Times New Roman"/>
          <w:sz w:val="24"/>
          <w:szCs w:val="24"/>
          <w:lang w:val="en"/>
        </w:rPr>
        <w:instrText xml:space="preserve"> ADDIN EN.CITE.DATA </w:instrText>
      </w:r>
      <w:r w:rsidR="00575CC8">
        <w:rPr>
          <w:rFonts w:ascii="Times New Roman" w:hAnsi="Times New Roman"/>
          <w:sz w:val="24"/>
          <w:szCs w:val="24"/>
          <w:lang w:val="en"/>
        </w:rPr>
      </w:r>
      <w:r w:rsidR="00575CC8">
        <w:rPr>
          <w:rFonts w:ascii="Times New Roman" w:hAnsi="Times New Roman"/>
          <w:sz w:val="24"/>
          <w:szCs w:val="24"/>
          <w:lang w:val="en"/>
        </w:rPr>
        <w:fldChar w:fldCharType="end"/>
      </w:r>
      <w:r w:rsidR="00575CC8">
        <w:rPr>
          <w:rFonts w:ascii="Times New Roman" w:hAnsi="Times New Roman"/>
          <w:sz w:val="24"/>
          <w:szCs w:val="24"/>
          <w:lang w:val="en"/>
        </w:rPr>
      </w:r>
      <w:r w:rsidR="00575CC8">
        <w:rPr>
          <w:rFonts w:ascii="Times New Roman" w:hAnsi="Times New Roman"/>
          <w:sz w:val="24"/>
          <w:szCs w:val="24"/>
          <w:lang w:val="en"/>
        </w:rPr>
        <w:fldChar w:fldCharType="separate"/>
      </w:r>
      <w:r w:rsidR="00575CC8">
        <w:rPr>
          <w:rFonts w:ascii="Times New Roman" w:hAnsi="Times New Roman"/>
          <w:noProof/>
          <w:sz w:val="24"/>
          <w:szCs w:val="24"/>
          <w:lang w:val="en"/>
        </w:rPr>
        <w:t>(Holmes et al., 2020; Mohile et al., 2020)</w:t>
      </w:r>
      <w:r w:rsidR="00575CC8">
        <w:rPr>
          <w:rFonts w:ascii="Times New Roman" w:hAnsi="Times New Roman"/>
          <w:sz w:val="24"/>
          <w:szCs w:val="24"/>
          <w:lang w:val="en"/>
        </w:rPr>
        <w:fldChar w:fldCharType="end"/>
      </w:r>
      <w:r w:rsidR="00F90C63">
        <w:rPr>
          <w:rFonts w:ascii="Times New Roman" w:hAnsi="Times New Roman"/>
          <w:sz w:val="24"/>
          <w:szCs w:val="24"/>
        </w:rPr>
        <w:t xml:space="preserve">. </w:t>
      </w:r>
      <w:r w:rsidR="00F90C63" w:rsidRPr="00F90C63">
        <w:rPr>
          <w:rFonts w:ascii="Times New Roman" w:hAnsi="Times New Roman"/>
          <w:sz w:val="24"/>
          <w:szCs w:val="24"/>
          <w:lang w:val="en"/>
        </w:rPr>
        <w:t>Th</w:t>
      </w:r>
      <w:r w:rsidR="004E13E6">
        <w:rPr>
          <w:rFonts w:ascii="Times New Roman" w:hAnsi="Times New Roman"/>
          <w:sz w:val="24"/>
          <w:szCs w:val="24"/>
          <w:lang w:val="en"/>
        </w:rPr>
        <w:t>is is the focus of the present study.</w:t>
      </w:r>
      <w:r w:rsidR="00E908F0">
        <w:rPr>
          <w:rFonts w:ascii="Times New Roman" w:hAnsi="Times New Roman"/>
          <w:sz w:val="24"/>
          <w:szCs w:val="24"/>
          <w:lang w:val="en"/>
        </w:rPr>
        <w:t xml:space="preserve"> Thus, ba</w:t>
      </w:r>
      <w:r w:rsidR="00982C39">
        <w:rPr>
          <w:rFonts w:ascii="Times New Roman" w:eastAsia="Times New Roman" w:hAnsi="Times New Roman" w:cs="Times New Roman"/>
          <w:sz w:val="24"/>
          <w:szCs w:val="24"/>
        </w:rPr>
        <w:t xml:space="preserve">sed on the above, </w:t>
      </w:r>
      <w:r w:rsidR="00A7076C">
        <w:rPr>
          <w:rFonts w:ascii="Times New Roman" w:eastAsia="Times New Roman" w:hAnsi="Times New Roman" w:cs="Times New Roman"/>
          <w:sz w:val="24"/>
          <w:szCs w:val="24"/>
        </w:rPr>
        <w:t xml:space="preserve">it is </w:t>
      </w:r>
      <w:r w:rsidR="00982C39" w:rsidRPr="004B2011">
        <w:rPr>
          <w:rFonts w:ascii="Times New Roman" w:eastAsia="Times New Roman" w:hAnsi="Times New Roman" w:cs="Times New Roman"/>
          <w:sz w:val="24"/>
          <w:szCs w:val="24"/>
        </w:rPr>
        <w:t xml:space="preserve">hypothesised that </w:t>
      </w:r>
      <w:r w:rsidR="00982C39">
        <w:rPr>
          <w:rFonts w:ascii="Times New Roman" w:eastAsia="Times New Roman" w:hAnsi="Times New Roman" w:cs="Times New Roman"/>
          <w:sz w:val="24"/>
          <w:szCs w:val="24"/>
        </w:rPr>
        <w:t xml:space="preserve">1) rates of depression </w:t>
      </w:r>
      <w:r w:rsidR="00EF40A8">
        <w:rPr>
          <w:rFonts w:ascii="Times New Roman" w:eastAsia="Times New Roman" w:hAnsi="Times New Roman" w:cs="Times New Roman"/>
          <w:sz w:val="24"/>
          <w:szCs w:val="24"/>
        </w:rPr>
        <w:t xml:space="preserve">in people living with cancer </w:t>
      </w:r>
      <w:r w:rsidR="00982C39">
        <w:rPr>
          <w:rFonts w:ascii="Times New Roman" w:eastAsia="Times New Roman" w:hAnsi="Times New Roman" w:cs="Times New Roman"/>
          <w:sz w:val="24"/>
          <w:szCs w:val="24"/>
        </w:rPr>
        <w:t>would be higher during C</w:t>
      </w:r>
      <w:r w:rsidR="00FB0DBE">
        <w:rPr>
          <w:rFonts w:ascii="Times New Roman" w:eastAsia="Times New Roman" w:hAnsi="Times New Roman" w:cs="Times New Roman"/>
          <w:sz w:val="24"/>
          <w:szCs w:val="24"/>
        </w:rPr>
        <w:t>OVID</w:t>
      </w:r>
      <w:r w:rsidR="00982C39">
        <w:rPr>
          <w:rFonts w:ascii="Times New Roman" w:eastAsia="Times New Roman" w:hAnsi="Times New Roman" w:cs="Times New Roman"/>
          <w:sz w:val="24"/>
          <w:szCs w:val="24"/>
        </w:rPr>
        <w:t>-19, and 2) the unintended consequences of C</w:t>
      </w:r>
      <w:r w:rsidR="00FB0DBE">
        <w:rPr>
          <w:rFonts w:ascii="Times New Roman" w:eastAsia="Times New Roman" w:hAnsi="Times New Roman" w:cs="Times New Roman"/>
          <w:sz w:val="24"/>
          <w:szCs w:val="24"/>
        </w:rPr>
        <w:t>OVID</w:t>
      </w:r>
      <w:r w:rsidR="00982C39">
        <w:rPr>
          <w:rFonts w:ascii="Times New Roman" w:eastAsia="Times New Roman" w:hAnsi="Times New Roman" w:cs="Times New Roman"/>
          <w:sz w:val="24"/>
          <w:szCs w:val="24"/>
        </w:rPr>
        <w:t xml:space="preserve">-19 restrictions, </w:t>
      </w:r>
      <w:r w:rsidR="004E13E6">
        <w:rPr>
          <w:rFonts w:ascii="Times New Roman" w:eastAsia="Times New Roman" w:hAnsi="Times New Roman" w:cs="Times New Roman"/>
          <w:sz w:val="24"/>
          <w:szCs w:val="24"/>
        </w:rPr>
        <w:t>i.e.</w:t>
      </w:r>
      <w:r w:rsidR="00982C39">
        <w:rPr>
          <w:rFonts w:ascii="Times New Roman" w:eastAsia="Times New Roman" w:hAnsi="Times New Roman" w:cs="Times New Roman"/>
          <w:sz w:val="24"/>
          <w:szCs w:val="24"/>
        </w:rPr>
        <w:t>, treatment cancelled, changes to health behaviours and feelings of loneliness would be predictive of depression risk</w:t>
      </w:r>
      <w:r w:rsidR="00EF40A8">
        <w:rPr>
          <w:rFonts w:ascii="Times New Roman" w:eastAsia="Times New Roman" w:hAnsi="Times New Roman" w:cs="Times New Roman"/>
          <w:sz w:val="24"/>
          <w:szCs w:val="24"/>
        </w:rPr>
        <w:t xml:space="preserve"> in those living with cancer</w:t>
      </w:r>
      <w:r w:rsidR="00982C39">
        <w:rPr>
          <w:rFonts w:ascii="Times New Roman" w:eastAsia="Times New Roman" w:hAnsi="Times New Roman" w:cs="Times New Roman"/>
          <w:sz w:val="24"/>
          <w:szCs w:val="24"/>
        </w:rPr>
        <w:t xml:space="preserve">.   </w:t>
      </w:r>
    </w:p>
    <w:p w14:paraId="55056776" w14:textId="77777777" w:rsidR="00605F15" w:rsidRDefault="00605F15" w:rsidP="00E05A82">
      <w:pPr>
        <w:shd w:val="clear" w:color="auto" w:fill="FFFFFF"/>
        <w:spacing w:after="0" w:line="480" w:lineRule="auto"/>
        <w:rPr>
          <w:rFonts w:ascii="Times New Roman" w:eastAsia="Times New Roman" w:hAnsi="Times New Roman" w:cs="Times New Roman"/>
          <w:b/>
          <w:sz w:val="24"/>
          <w:szCs w:val="24"/>
        </w:rPr>
      </w:pPr>
    </w:p>
    <w:p w14:paraId="3464E37C" w14:textId="12AE0A33" w:rsidR="00E05A82" w:rsidRDefault="00E05A82" w:rsidP="00E05A82">
      <w:pPr>
        <w:shd w:val="clear" w:color="auto" w:fill="FFFFFF"/>
        <w:spacing w:after="0" w:line="480" w:lineRule="auto"/>
        <w:rPr>
          <w:rFonts w:ascii="Times New Roman" w:eastAsia="Times New Roman" w:hAnsi="Times New Roman" w:cs="Times New Roman"/>
          <w:iCs/>
          <w:sz w:val="24"/>
          <w:szCs w:val="24"/>
        </w:rPr>
      </w:pPr>
      <w:r>
        <w:rPr>
          <w:rFonts w:ascii="Times New Roman" w:eastAsia="Times New Roman" w:hAnsi="Times New Roman" w:cs="Times New Roman"/>
          <w:b/>
          <w:sz w:val="24"/>
          <w:szCs w:val="24"/>
        </w:rPr>
        <w:t>Methods</w:t>
      </w:r>
      <w:r>
        <w:rPr>
          <w:rFonts w:ascii="Times New Roman" w:eastAsia="Times New Roman" w:hAnsi="Times New Roman" w:cs="Times New Roman"/>
          <w:iCs/>
          <w:sz w:val="24"/>
          <w:szCs w:val="24"/>
        </w:rPr>
        <w:t xml:space="preserve"> </w:t>
      </w:r>
    </w:p>
    <w:p w14:paraId="1D77CC1D" w14:textId="77777777" w:rsidR="00E05A82" w:rsidRPr="00867FD3" w:rsidRDefault="00E05A82" w:rsidP="00E05A82">
      <w:pPr>
        <w:shd w:val="clear" w:color="auto" w:fill="FFFFFF"/>
        <w:spacing w:after="0" w:line="480" w:lineRule="auto"/>
        <w:rPr>
          <w:rFonts w:ascii="Times New Roman" w:eastAsia="Times New Roman" w:hAnsi="Times New Roman" w:cs="Times New Roman"/>
          <w:b/>
          <w:iCs/>
          <w:sz w:val="24"/>
          <w:szCs w:val="24"/>
        </w:rPr>
      </w:pPr>
      <w:r w:rsidRPr="00867FD3">
        <w:rPr>
          <w:rFonts w:ascii="Times New Roman" w:eastAsia="Times New Roman" w:hAnsi="Times New Roman" w:cs="Times New Roman"/>
          <w:b/>
          <w:iCs/>
          <w:sz w:val="24"/>
          <w:szCs w:val="24"/>
        </w:rPr>
        <w:t xml:space="preserve">Study design and participants </w:t>
      </w:r>
    </w:p>
    <w:p w14:paraId="17DE33A1" w14:textId="31F7F147" w:rsidR="00E05A82" w:rsidRDefault="00E05A82" w:rsidP="00E05A82">
      <w:pPr>
        <w:shd w:val="clear" w:color="auto" w:fill="FFFFFF"/>
        <w:spacing w:after="0" w:line="480" w:lineRule="auto"/>
        <w:rPr>
          <w:rFonts w:ascii="Times New Roman" w:eastAsiaTheme="minorHAnsi" w:hAnsi="Times New Roman" w:cs="Times New Roman"/>
          <w:sz w:val="24"/>
          <w:szCs w:val="24"/>
          <w:lang w:val="en" w:eastAsia="en-US"/>
        </w:rPr>
      </w:pPr>
      <w:r w:rsidRPr="00565108">
        <w:rPr>
          <w:rFonts w:ascii="Times New Roman" w:eastAsia="Times New Roman" w:hAnsi="Times New Roman" w:cs="Times New Roman"/>
          <w:iCs/>
          <w:sz w:val="24"/>
          <w:szCs w:val="24"/>
        </w:rPr>
        <w:t xml:space="preserve">A longitudinal design was </w:t>
      </w:r>
      <w:r>
        <w:rPr>
          <w:rFonts w:ascii="Times New Roman" w:eastAsia="Times New Roman" w:hAnsi="Times New Roman" w:cs="Times New Roman"/>
          <w:iCs/>
          <w:sz w:val="24"/>
          <w:szCs w:val="24"/>
        </w:rPr>
        <w:t>employed with data extracted from Wave 9 (2017-19</w:t>
      </w:r>
      <w:r w:rsidRPr="00942729">
        <w:rPr>
          <w:rFonts w:ascii="Times New Roman" w:eastAsia="Times New Roman" w:hAnsi="Times New Roman" w:cs="Times New Roman"/>
          <w:iCs/>
          <w:sz w:val="24"/>
          <w:szCs w:val="24"/>
        </w:rPr>
        <w:t>)</w:t>
      </w:r>
      <w:r w:rsidRPr="00942729">
        <w:rPr>
          <w:rFonts w:ascii="Times New Roman" w:eastAsia="Times New Roman" w:hAnsi="Times New Roman" w:cs="Times New Roman"/>
          <w:sz w:val="24"/>
          <w:szCs w:val="24"/>
        </w:rPr>
        <w:t xml:space="preserve"> </w:t>
      </w:r>
      <w:r w:rsidRPr="00942729">
        <w:rPr>
          <w:rFonts w:ascii="Times New Roman" w:eastAsia="Times New Roman" w:hAnsi="Times New Roman" w:cs="Times New Roman"/>
          <w:iCs/>
          <w:sz w:val="24"/>
          <w:szCs w:val="24"/>
        </w:rPr>
        <w:fldChar w:fldCharType="begin"/>
      </w:r>
      <w:r w:rsidR="00193A0C" w:rsidRPr="00942729">
        <w:rPr>
          <w:rFonts w:ascii="Times New Roman" w:eastAsia="Times New Roman" w:hAnsi="Times New Roman" w:cs="Times New Roman"/>
          <w:iCs/>
          <w:sz w:val="24"/>
          <w:szCs w:val="24"/>
        </w:rPr>
        <w:instrText xml:space="preserve"> ADDIN EN.CITE &lt;EndNote&gt;&lt;Cite&gt;&lt;Author&gt;University of Essex&lt;/Author&gt;&lt;Year&gt;2019&lt;/Year&gt;&lt;RecNum&gt;154&lt;/RecNum&gt;&lt;DisplayText&gt;(University of Essex et al., 2019)&lt;/DisplayText&gt;&lt;record&gt;&lt;rec-number&gt;154&lt;/rec-number&gt;&lt;foreign-keys&gt;&lt;key app="EN" db-id="xr02ate089w92aeswtr5px0w2vrzsz59t52d" timestamp="1591020764"&gt;154&lt;/key&gt;&lt;/foreign-keys&gt;&lt;ref-type name="Journal Article"&gt;17&lt;/ref-type&gt;&lt;contributors&gt;&lt;authors&gt;&lt;author&gt;University of Essex, &lt;/author&gt;&lt;author&gt;Institute for Social and Economic Research, &lt;/author&gt;&lt;author&gt;NatCen Social Research, Kantar Public. &lt;/author&gt;&lt;/authors&gt;&lt;/contributors&gt;&lt;titles&gt;&lt;title&gt;University of Essex, Institute for Social and Economic Research, NatCen Social Research, Kantar Public. (2019). Understanding Society: Waves 1-9, 2009-2018 and Harmonised BHPS: Waves 1-18, 1991-2009. [data collection]. 12th Edition. UK Data Service. SN: 6614, http://doi.org/10.5255/UKDA-SN-6614-13.&lt;/title&gt;&lt;/titles&gt;&lt;dates&gt;&lt;year&gt;2019&lt;/year&gt;&lt;/dates&gt;&lt;urls&gt;&lt;/urls&gt;&lt;/record&gt;&lt;/Cite&gt;&lt;/EndNote&gt;</w:instrText>
      </w:r>
      <w:r w:rsidRPr="00942729">
        <w:rPr>
          <w:rFonts w:ascii="Times New Roman" w:eastAsia="Times New Roman" w:hAnsi="Times New Roman" w:cs="Times New Roman"/>
          <w:iCs/>
          <w:sz w:val="24"/>
          <w:szCs w:val="24"/>
        </w:rPr>
        <w:fldChar w:fldCharType="separate"/>
      </w:r>
      <w:r w:rsidR="00193A0C" w:rsidRPr="00942729">
        <w:rPr>
          <w:rFonts w:ascii="Times New Roman" w:eastAsia="Times New Roman" w:hAnsi="Times New Roman" w:cs="Times New Roman"/>
          <w:iCs/>
          <w:noProof/>
          <w:sz w:val="24"/>
          <w:szCs w:val="24"/>
        </w:rPr>
        <w:t>(University of Essex et al., 2019)</w:t>
      </w:r>
      <w:r w:rsidRPr="00942729">
        <w:rPr>
          <w:rFonts w:ascii="Times New Roman" w:eastAsia="Times New Roman" w:hAnsi="Times New Roman" w:cs="Times New Roman"/>
          <w:iCs/>
          <w:sz w:val="24"/>
          <w:szCs w:val="24"/>
        </w:rPr>
        <w:fldChar w:fldCharType="end"/>
      </w:r>
      <w:r w:rsidR="00606BC8">
        <w:rPr>
          <w:rFonts w:ascii="Times New Roman" w:eastAsia="Times New Roman" w:hAnsi="Times New Roman" w:cs="Times New Roman"/>
          <w:iCs/>
          <w:sz w:val="24"/>
          <w:szCs w:val="24"/>
        </w:rPr>
        <w:t xml:space="preserve"> and the C</w:t>
      </w:r>
      <w:r w:rsidR="00FB0DBE">
        <w:rPr>
          <w:rFonts w:ascii="Times New Roman" w:eastAsia="Times New Roman" w:hAnsi="Times New Roman" w:cs="Times New Roman"/>
          <w:iCs/>
          <w:sz w:val="24"/>
          <w:szCs w:val="24"/>
        </w:rPr>
        <w:t>OVID</w:t>
      </w:r>
      <w:r>
        <w:rPr>
          <w:rFonts w:ascii="Times New Roman" w:eastAsia="Times New Roman" w:hAnsi="Times New Roman" w:cs="Times New Roman"/>
          <w:iCs/>
          <w:sz w:val="24"/>
          <w:szCs w:val="24"/>
        </w:rPr>
        <w:t>-19 wave (April 2020)</w:t>
      </w:r>
      <w:r w:rsidRPr="00942729">
        <w:rPr>
          <w:rFonts w:ascii="Times New Roman" w:eastAsia="Times New Roman" w:hAnsi="Times New Roman" w:cs="Times New Roman"/>
          <w:iCs/>
          <w:sz w:val="24"/>
          <w:szCs w:val="24"/>
        </w:rPr>
        <w:fldChar w:fldCharType="begin"/>
      </w:r>
      <w:r w:rsidR="00193A0C" w:rsidRPr="00942729">
        <w:rPr>
          <w:rFonts w:ascii="Times New Roman" w:eastAsia="Times New Roman" w:hAnsi="Times New Roman" w:cs="Times New Roman"/>
          <w:iCs/>
          <w:sz w:val="24"/>
          <w:szCs w:val="24"/>
        </w:rPr>
        <w:instrText xml:space="preserve"> ADDIN EN.CITE &lt;EndNote&gt;&lt;Cite&gt;&lt;Author&gt;University of Essex&lt;/Author&gt;&lt;Year&gt;2020 &lt;/Year&gt;&lt;RecNum&gt;152&lt;/RecNum&gt;&lt;DisplayText&gt;(University of Essex &amp;amp; Research., 2020 )&lt;/DisplayText&gt;&lt;record&gt;&lt;rec-number&gt;152&lt;/rec-number&gt;&lt;foreign-keys&gt;&lt;key app="EN" db-id="xr02ate089w92aeswtr5px0w2vrzsz59t52d" timestamp="1590940369"&gt;152&lt;/key&gt;&lt;/foreign-keys&gt;&lt;ref-type name="Journal Article"&gt;17&lt;/ref-type&gt;&lt;contributors&gt;&lt;authors&gt;&lt;author&gt;University of Essex, &lt;/author&gt;&lt;author&gt;Institute for Social and Economic Research. &lt;/author&gt;&lt;/authors&gt;&lt;/contributors&gt;&lt;titles&gt;&lt;title&gt;Understanding Society: COVID-19 Study, 2020. [data collection]. UK Data Service. SN: 8644, http://doi.org/10.5255/UKDA-SN-8644-1&lt;/title&gt;&lt;/titles&gt;&lt;dates&gt;&lt;year&gt;2020 &lt;/year&gt;&lt;/dates&gt;&lt;urls&gt;&lt;/urls&gt;&lt;/record&gt;&lt;/Cite&gt;&lt;/EndNote&gt;</w:instrText>
      </w:r>
      <w:r w:rsidRPr="00942729">
        <w:rPr>
          <w:rFonts w:ascii="Times New Roman" w:eastAsia="Times New Roman" w:hAnsi="Times New Roman" w:cs="Times New Roman"/>
          <w:iCs/>
          <w:sz w:val="24"/>
          <w:szCs w:val="24"/>
        </w:rPr>
        <w:fldChar w:fldCharType="separate"/>
      </w:r>
      <w:r w:rsidR="00193A0C" w:rsidRPr="00942729">
        <w:rPr>
          <w:rFonts w:ascii="Times New Roman" w:eastAsia="Times New Roman" w:hAnsi="Times New Roman" w:cs="Times New Roman"/>
          <w:iCs/>
          <w:noProof/>
          <w:sz w:val="24"/>
          <w:szCs w:val="24"/>
        </w:rPr>
        <w:t>(University of Essex &amp; Research., 2020 )</w:t>
      </w:r>
      <w:r w:rsidRPr="00942729">
        <w:rPr>
          <w:rFonts w:ascii="Times New Roman" w:eastAsia="Times New Roman" w:hAnsi="Times New Roman" w:cs="Times New Roman"/>
          <w:iCs/>
          <w:sz w:val="24"/>
          <w:szCs w:val="24"/>
        </w:rPr>
        <w:fldChar w:fldCharType="end"/>
      </w:r>
      <w:r w:rsidRPr="00565108">
        <w:rPr>
          <w:rFonts w:ascii="Times New Roman" w:eastAsia="Times New Roman" w:hAnsi="Times New Roman" w:cs="Times New Roman"/>
          <w:iCs/>
          <w:sz w:val="24"/>
          <w:szCs w:val="24"/>
        </w:rPr>
        <w:t xml:space="preserve"> of the</w:t>
      </w:r>
      <w:r w:rsidRPr="00565108">
        <w:rPr>
          <w:rFonts w:ascii="Times New Roman" w:eastAsia="Times New Roman" w:hAnsi="Times New Roman" w:cs="Times New Roman"/>
          <w:i/>
          <w:iCs/>
          <w:sz w:val="24"/>
          <w:szCs w:val="24"/>
        </w:rPr>
        <w:t xml:space="preserve"> Understanding Society</w:t>
      </w:r>
      <w:r w:rsidR="00606BC8">
        <w:rPr>
          <w:rFonts w:ascii="Times New Roman" w:eastAsia="Times New Roman" w:hAnsi="Times New Roman" w:cs="Times New Roman"/>
          <w:i/>
          <w:iCs/>
          <w:sz w:val="24"/>
          <w:szCs w:val="24"/>
        </w:rPr>
        <w:t xml:space="preserve"> </w:t>
      </w:r>
      <w:r w:rsidRPr="00565108">
        <w:rPr>
          <w:rFonts w:ascii="Times New Roman" w:eastAsia="Times New Roman" w:hAnsi="Times New Roman" w:cs="Times New Roman"/>
          <w:sz w:val="24"/>
          <w:szCs w:val="24"/>
        </w:rPr>
        <w:t xml:space="preserve">UK </w:t>
      </w:r>
      <w:r w:rsidR="00606BC8">
        <w:rPr>
          <w:rFonts w:ascii="Times New Roman" w:eastAsia="Times New Roman" w:hAnsi="Times New Roman" w:cs="Times New Roman"/>
          <w:sz w:val="24"/>
          <w:szCs w:val="24"/>
        </w:rPr>
        <w:t>population study</w:t>
      </w:r>
      <w:r w:rsidRPr="00565108">
        <w:rPr>
          <w:rFonts w:ascii="Times New Roman" w:eastAsia="Times New Roman" w:hAnsi="Times New Roman" w:cs="Times New Roman"/>
          <w:sz w:val="24"/>
          <w:szCs w:val="24"/>
        </w:rPr>
        <w:t>.</w:t>
      </w:r>
      <w:r>
        <w:rPr>
          <w:rFonts w:ascii="Times New Roman" w:eastAsiaTheme="minorHAnsi" w:hAnsi="Times New Roman" w:cs="Times New Roman"/>
          <w:sz w:val="24"/>
          <w:szCs w:val="24"/>
          <w:lang w:val="en-US" w:eastAsia="en-US"/>
        </w:rPr>
        <w:t xml:space="preserve"> Ethics were obtained by the University of Essex, UK</w:t>
      </w:r>
      <w:r w:rsidRPr="001742CD">
        <w:rPr>
          <w:rFonts w:ascii="Times New Roman" w:eastAsiaTheme="minorHAnsi" w:hAnsi="Times New Roman" w:cs="Times New Roman"/>
          <w:sz w:val="24"/>
          <w:szCs w:val="24"/>
          <w:lang w:val="en-US" w:eastAsia="en-US"/>
        </w:rPr>
        <w:t xml:space="preserve"> </w:t>
      </w:r>
      <w:r w:rsidR="00606BC8">
        <w:rPr>
          <w:rFonts w:ascii="Times New Roman" w:eastAsiaTheme="minorHAnsi" w:hAnsi="Times New Roman" w:cs="Times New Roman"/>
          <w:sz w:val="24"/>
          <w:szCs w:val="24"/>
          <w:lang w:val="en-US" w:eastAsia="en-US"/>
        </w:rPr>
        <w:t>(</w:t>
      </w:r>
      <w:r w:rsidRPr="001742CD">
        <w:rPr>
          <w:rFonts w:ascii="Times New Roman" w:eastAsiaTheme="minorHAnsi" w:hAnsi="Times New Roman" w:cs="Times New Roman"/>
          <w:sz w:val="24"/>
          <w:szCs w:val="24"/>
          <w:lang w:val="en-US" w:eastAsia="en-US"/>
        </w:rPr>
        <w:t>REC A (08/H0604/124)</w:t>
      </w:r>
      <w:r w:rsidR="00550D26">
        <w:rPr>
          <w:rFonts w:ascii="Times New Roman" w:eastAsiaTheme="minorHAnsi" w:hAnsi="Times New Roman" w:cs="Times New Roman"/>
          <w:sz w:val="24"/>
          <w:szCs w:val="24"/>
          <w:lang w:val="en-US" w:eastAsia="en-US"/>
        </w:rPr>
        <w:t xml:space="preserve">. </w:t>
      </w:r>
      <w:r w:rsidR="00934638" w:rsidRPr="00934638">
        <w:rPr>
          <w:rFonts w:ascii="Times New Roman" w:eastAsiaTheme="minorHAnsi" w:hAnsi="Times New Roman" w:cs="Times New Roman"/>
          <w:sz w:val="24"/>
          <w:szCs w:val="24"/>
          <w:lang w:eastAsia="en-US"/>
        </w:rPr>
        <w:t xml:space="preserve">As the main study was conducted </w:t>
      </w:r>
      <w:r w:rsidR="00934638" w:rsidRPr="00934638">
        <w:rPr>
          <w:rFonts w:ascii="Times New Roman" w:eastAsiaTheme="minorHAnsi" w:hAnsi="Times New Roman" w:cs="Times New Roman"/>
          <w:sz w:val="24"/>
          <w:szCs w:val="24"/>
          <w:lang w:eastAsia="en-US"/>
        </w:rPr>
        <w:lastRenderedPageBreak/>
        <w:t xml:space="preserve">at the national level weights </w:t>
      </w:r>
      <w:r w:rsidR="00934638">
        <w:rPr>
          <w:rFonts w:ascii="Times New Roman" w:eastAsiaTheme="minorHAnsi" w:hAnsi="Times New Roman" w:cs="Times New Roman"/>
          <w:sz w:val="24"/>
          <w:szCs w:val="24"/>
          <w:lang w:eastAsia="en-US"/>
        </w:rPr>
        <w:t xml:space="preserve">are </w:t>
      </w:r>
      <w:r w:rsidR="00934638" w:rsidRPr="00934638">
        <w:rPr>
          <w:rFonts w:ascii="Times New Roman" w:eastAsiaTheme="minorHAnsi" w:hAnsi="Times New Roman" w:cs="Times New Roman"/>
          <w:sz w:val="24"/>
          <w:szCs w:val="24"/>
          <w:lang w:eastAsia="en-US"/>
        </w:rPr>
        <w:t xml:space="preserve">provided for sub-group analysis. </w:t>
      </w:r>
      <w:r w:rsidR="00606BC8">
        <w:rPr>
          <w:rFonts w:ascii="Times New Roman" w:eastAsiaTheme="minorHAnsi" w:hAnsi="Times New Roman" w:cs="Times New Roman"/>
          <w:sz w:val="24"/>
          <w:szCs w:val="24"/>
          <w:lang w:val="en-US" w:eastAsia="en-US"/>
        </w:rPr>
        <w:t xml:space="preserve">For </w:t>
      </w:r>
      <w:r w:rsidR="00934638">
        <w:rPr>
          <w:rFonts w:ascii="Times New Roman" w:eastAsiaTheme="minorHAnsi" w:hAnsi="Times New Roman" w:cs="Times New Roman"/>
          <w:sz w:val="24"/>
          <w:szCs w:val="24"/>
          <w:lang w:val="en-US" w:eastAsia="en-US"/>
        </w:rPr>
        <w:t xml:space="preserve">our study </w:t>
      </w:r>
      <w:r w:rsidR="00606BC8">
        <w:rPr>
          <w:rFonts w:ascii="Times New Roman" w:eastAsiaTheme="minorHAnsi" w:hAnsi="Times New Roman" w:cs="Times New Roman"/>
          <w:sz w:val="24"/>
          <w:szCs w:val="24"/>
          <w:lang w:val="en-US" w:eastAsia="en-US"/>
        </w:rPr>
        <w:t>analysis, participants had to respond</w:t>
      </w:r>
      <w:r>
        <w:rPr>
          <w:rFonts w:ascii="Times New Roman" w:eastAsiaTheme="minorHAnsi" w:hAnsi="Times New Roman" w:cs="Times New Roman"/>
          <w:sz w:val="24"/>
          <w:szCs w:val="24"/>
          <w:lang w:val="en-US" w:eastAsia="en-US"/>
        </w:rPr>
        <w:t xml:space="preserve"> ‘yes’ </w:t>
      </w:r>
      <w:r w:rsidR="00550D26" w:rsidRPr="00550D26">
        <w:rPr>
          <w:rFonts w:ascii="Times New Roman" w:eastAsiaTheme="minorHAnsi" w:hAnsi="Times New Roman" w:cs="Times New Roman"/>
          <w:sz w:val="24"/>
          <w:szCs w:val="24"/>
          <w:lang w:val="en-US" w:eastAsia="en-US"/>
        </w:rPr>
        <w:t xml:space="preserve">from a list of long-term conditions, </w:t>
      </w:r>
      <w:r w:rsidR="00606BC8">
        <w:rPr>
          <w:rFonts w:ascii="Times New Roman" w:eastAsiaTheme="minorHAnsi" w:hAnsi="Times New Roman" w:cs="Times New Roman"/>
          <w:sz w:val="24"/>
          <w:szCs w:val="24"/>
          <w:lang w:val="en-US" w:eastAsia="en-US"/>
        </w:rPr>
        <w:t>in C</w:t>
      </w:r>
      <w:r w:rsidR="00FB0DBE">
        <w:rPr>
          <w:rFonts w:ascii="Times New Roman" w:eastAsiaTheme="minorHAnsi" w:hAnsi="Times New Roman" w:cs="Times New Roman"/>
          <w:sz w:val="24"/>
          <w:szCs w:val="24"/>
          <w:lang w:val="en-US" w:eastAsia="en-US"/>
        </w:rPr>
        <w:t>OVID</w:t>
      </w:r>
      <w:r w:rsidR="00606BC8">
        <w:rPr>
          <w:rFonts w:ascii="Times New Roman" w:eastAsiaTheme="minorHAnsi" w:hAnsi="Times New Roman" w:cs="Times New Roman"/>
          <w:sz w:val="24"/>
          <w:szCs w:val="24"/>
          <w:lang w:val="en-US" w:eastAsia="en-US"/>
        </w:rPr>
        <w:t>-19</w:t>
      </w:r>
      <w:r w:rsidR="00181B97">
        <w:rPr>
          <w:rFonts w:ascii="Times New Roman" w:eastAsiaTheme="minorHAnsi" w:hAnsi="Times New Roman" w:cs="Times New Roman"/>
          <w:sz w:val="24"/>
          <w:szCs w:val="24"/>
          <w:lang w:val="en-US" w:eastAsia="en-US"/>
        </w:rPr>
        <w:t xml:space="preserve"> survey</w:t>
      </w:r>
      <w:r w:rsidR="00550D26">
        <w:rPr>
          <w:rFonts w:ascii="Times New Roman" w:eastAsiaTheme="minorHAnsi" w:hAnsi="Times New Roman" w:cs="Times New Roman"/>
          <w:sz w:val="24"/>
          <w:szCs w:val="24"/>
          <w:lang w:val="en-US" w:eastAsia="en-US"/>
        </w:rPr>
        <w:t>,</w:t>
      </w:r>
      <w:r w:rsidR="00181B97">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to having cancer</w:t>
      </w:r>
      <w:r w:rsidR="00E05138">
        <w:rPr>
          <w:rFonts w:ascii="Times New Roman" w:eastAsiaTheme="minorHAnsi" w:hAnsi="Times New Roman" w:cs="Times New Roman"/>
          <w:sz w:val="24"/>
          <w:szCs w:val="24"/>
          <w:lang w:val="en-US" w:eastAsia="en-US"/>
        </w:rPr>
        <w:t xml:space="preserve">/malignancy </w:t>
      </w:r>
      <w:r>
        <w:rPr>
          <w:rFonts w:ascii="Times New Roman" w:eastAsiaTheme="minorHAnsi" w:hAnsi="Times New Roman" w:cs="Times New Roman"/>
          <w:sz w:val="24"/>
          <w:szCs w:val="24"/>
          <w:lang w:val="en-US" w:eastAsia="en-US"/>
        </w:rPr>
        <w:t xml:space="preserve">and </w:t>
      </w:r>
      <w:r w:rsidR="00E05138">
        <w:rPr>
          <w:rFonts w:ascii="Times New Roman" w:eastAsiaTheme="minorHAnsi" w:hAnsi="Times New Roman" w:cs="Times New Roman"/>
          <w:sz w:val="24"/>
          <w:szCs w:val="24"/>
          <w:lang w:val="en-US" w:eastAsia="en-US"/>
        </w:rPr>
        <w:t xml:space="preserve">if yes, a follow-up question </w:t>
      </w:r>
      <w:r>
        <w:rPr>
          <w:rFonts w:ascii="Times New Roman" w:eastAsiaTheme="minorHAnsi" w:hAnsi="Times New Roman" w:cs="Times New Roman"/>
          <w:sz w:val="24"/>
          <w:szCs w:val="24"/>
          <w:lang w:val="en-US" w:eastAsia="en-US"/>
        </w:rPr>
        <w:t>ascertain</w:t>
      </w:r>
      <w:r w:rsidR="00E05138">
        <w:rPr>
          <w:rFonts w:ascii="Times New Roman" w:eastAsiaTheme="minorHAnsi" w:hAnsi="Times New Roman" w:cs="Times New Roman"/>
          <w:sz w:val="24"/>
          <w:szCs w:val="24"/>
          <w:lang w:val="en-US" w:eastAsia="en-US"/>
        </w:rPr>
        <w:t xml:space="preserve">ed cancer types </w:t>
      </w:r>
      <w:r>
        <w:rPr>
          <w:rFonts w:ascii="Times New Roman" w:eastAsiaTheme="minorHAnsi" w:hAnsi="Times New Roman" w:cs="Times New Roman"/>
          <w:sz w:val="24"/>
          <w:szCs w:val="24"/>
          <w:lang w:val="en-US" w:eastAsia="en-US"/>
        </w:rPr>
        <w:t>(e.g. breast, lung, prostate, skin/melanoma, bowel, bloods/leukemia, liver or other</w:t>
      </w:r>
      <w:r w:rsidR="00A767B9">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w:t>
      </w:r>
      <w:r w:rsidR="00E05138">
        <w:rPr>
          <w:rFonts w:ascii="Times New Roman" w:eastAsiaTheme="minorHAnsi" w:hAnsi="Times New Roman" w:cs="Times New Roman"/>
          <w:sz w:val="24"/>
          <w:szCs w:val="24"/>
          <w:lang w:val="en-US" w:eastAsia="en-US"/>
        </w:rPr>
        <w:t xml:space="preserve"> </w:t>
      </w:r>
      <w:r w:rsidR="00606BC8">
        <w:rPr>
          <w:rFonts w:ascii="Times New Roman" w:eastAsiaTheme="minorHAnsi" w:hAnsi="Times New Roman" w:cs="Times New Roman"/>
          <w:sz w:val="24"/>
          <w:szCs w:val="24"/>
          <w:lang w:val="en-US" w:eastAsia="en-US"/>
        </w:rPr>
        <w:t xml:space="preserve">Further, </w:t>
      </w:r>
      <w:r w:rsidR="00E05138">
        <w:rPr>
          <w:rFonts w:ascii="Times New Roman" w:eastAsiaTheme="minorHAnsi" w:hAnsi="Times New Roman" w:cs="Times New Roman"/>
          <w:sz w:val="24"/>
          <w:szCs w:val="24"/>
          <w:lang w:val="en-US" w:eastAsia="en-US"/>
        </w:rPr>
        <w:t xml:space="preserve">participants </w:t>
      </w:r>
      <w:r w:rsidR="00A767B9">
        <w:rPr>
          <w:rFonts w:ascii="Times New Roman" w:eastAsiaTheme="minorHAnsi" w:hAnsi="Times New Roman" w:cs="Times New Roman"/>
          <w:sz w:val="24"/>
          <w:szCs w:val="24"/>
          <w:lang w:val="en-US" w:eastAsia="en-US"/>
        </w:rPr>
        <w:t xml:space="preserve">also </w:t>
      </w:r>
      <w:r w:rsidR="005D1D6A">
        <w:rPr>
          <w:rFonts w:ascii="Times New Roman" w:eastAsiaTheme="minorHAnsi" w:hAnsi="Times New Roman" w:cs="Times New Roman"/>
          <w:sz w:val="24"/>
          <w:szCs w:val="24"/>
          <w:lang w:val="en-US" w:eastAsia="en-US"/>
        </w:rPr>
        <w:t>had t</w:t>
      </w:r>
      <w:r w:rsidR="00A767B9">
        <w:rPr>
          <w:rFonts w:ascii="Times New Roman" w:eastAsiaTheme="minorHAnsi" w:hAnsi="Times New Roman" w:cs="Times New Roman"/>
          <w:sz w:val="24"/>
          <w:szCs w:val="24"/>
          <w:lang w:val="en-US" w:eastAsia="en-US"/>
        </w:rPr>
        <w:t xml:space="preserve">o </w:t>
      </w:r>
      <w:r w:rsidR="00E05138">
        <w:rPr>
          <w:rFonts w:ascii="Times New Roman" w:eastAsiaTheme="minorHAnsi" w:hAnsi="Times New Roman" w:cs="Times New Roman"/>
          <w:sz w:val="24"/>
          <w:szCs w:val="24"/>
          <w:lang w:val="en-US" w:eastAsia="en-US"/>
        </w:rPr>
        <w:t xml:space="preserve">have </w:t>
      </w:r>
      <w:r w:rsidR="00181B97">
        <w:rPr>
          <w:rFonts w:ascii="Times New Roman" w:eastAsiaTheme="minorHAnsi" w:hAnsi="Times New Roman" w:cs="Times New Roman"/>
          <w:sz w:val="24"/>
          <w:szCs w:val="24"/>
          <w:lang w:val="en-US" w:eastAsia="en-US"/>
        </w:rPr>
        <w:t xml:space="preserve">participated in Wave 9, </w:t>
      </w:r>
      <w:r w:rsidR="00E908F0">
        <w:rPr>
          <w:rFonts w:ascii="Times New Roman" w:eastAsiaTheme="minorHAnsi" w:hAnsi="Times New Roman" w:cs="Times New Roman"/>
          <w:sz w:val="24"/>
          <w:szCs w:val="24"/>
          <w:lang w:val="en-US" w:eastAsia="en-US"/>
        </w:rPr>
        <w:t xml:space="preserve">and answer the </w:t>
      </w:r>
      <w:r w:rsidR="00181B97">
        <w:rPr>
          <w:rFonts w:ascii="Times New Roman" w:eastAsiaTheme="minorHAnsi" w:hAnsi="Times New Roman" w:cs="Times New Roman"/>
          <w:sz w:val="24"/>
          <w:szCs w:val="24"/>
          <w:lang w:val="en-US" w:eastAsia="en-US"/>
        </w:rPr>
        <w:t>same question</w:t>
      </w:r>
      <w:r w:rsidR="00E908F0">
        <w:rPr>
          <w:rFonts w:ascii="Times New Roman" w:eastAsiaTheme="minorHAnsi" w:hAnsi="Times New Roman" w:cs="Times New Roman"/>
          <w:sz w:val="24"/>
          <w:szCs w:val="24"/>
          <w:lang w:val="en-US" w:eastAsia="en-US"/>
        </w:rPr>
        <w:t>s</w:t>
      </w:r>
      <w:r w:rsidR="00181B97">
        <w:rPr>
          <w:rFonts w:ascii="Times New Roman" w:eastAsiaTheme="minorHAnsi" w:hAnsi="Times New Roman" w:cs="Times New Roman"/>
          <w:sz w:val="24"/>
          <w:szCs w:val="24"/>
          <w:lang w:val="en-US" w:eastAsia="en-US"/>
        </w:rPr>
        <w:t xml:space="preserve">. </w:t>
      </w:r>
      <w:r w:rsidR="00606BC8">
        <w:rPr>
          <w:rFonts w:ascii="Times New Roman" w:eastAsiaTheme="minorHAnsi" w:hAnsi="Times New Roman" w:cs="Times New Roman"/>
          <w:sz w:val="24"/>
          <w:szCs w:val="24"/>
          <w:lang w:val="en-US" w:eastAsia="en-US"/>
        </w:rPr>
        <w:t xml:space="preserve">From a sample of </w:t>
      </w:r>
      <w:r w:rsidR="00181B97">
        <w:rPr>
          <w:rFonts w:ascii="Times New Roman" w:eastAsiaTheme="minorHAnsi" w:hAnsi="Times New Roman" w:cs="Times New Roman"/>
          <w:sz w:val="24"/>
          <w:szCs w:val="24"/>
          <w:lang w:val="en-US" w:eastAsia="en-US"/>
        </w:rPr>
        <w:t xml:space="preserve">N=11,836, </w:t>
      </w:r>
      <w:r w:rsidR="004F21DC">
        <w:rPr>
          <w:rFonts w:ascii="Times New Roman" w:eastAsiaTheme="minorHAnsi" w:hAnsi="Times New Roman" w:cs="Times New Roman"/>
          <w:sz w:val="24"/>
          <w:szCs w:val="24"/>
          <w:lang w:val="en-US" w:eastAsia="en-US"/>
        </w:rPr>
        <w:t>5</w:t>
      </w:r>
      <w:r w:rsidR="009B1398">
        <w:rPr>
          <w:rFonts w:ascii="Times New Roman" w:eastAsiaTheme="minorHAnsi" w:hAnsi="Times New Roman" w:cs="Times New Roman"/>
          <w:sz w:val="24"/>
          <w:szCs w:val="24"/>
          <w:lang w:val="en-US" w:eastAsia="en-US"/>
        </w:rPr>
        <w:t>18</w:t>
      </w:r>
      <w:r w:rsidR="005F59C8">
        <w:rPr>
          <w:rFonts w:ascii="Times New Roman" w:eastAsiaTheme="minorHAnsi" w:hAnsi="Times New Roman" w:cs="Times New Roman"/>
          <w:sz w:val="24"/>
          <w:szCs w:val="24"/>
          <w:lang w:val="en-US" w:eastAsia="en-US"/>
        </w:rPr>
        <w:t xml:space="preserve"> people </w:t>
      </w:r>
      <w:r w:rsidR="009B1398">
        <w:rPr>
          <w:rFonts w:ascii="Times New Roman" w:eastAsiaTheme="minorHAnsi" w:hAnsi="Times New Roman" w:cs="Times New Roman"/>
          <w:sz w:val="24"/>
          <w:szCs w:val="24"/>
          <w:lang w:val="en-US" w:eastAsia="en-US"/>
        </w:rPr>
        <w:t>(4.4</w:t>
      </w:r>
      <w:r w:rsidR="005F59C8">
        <w:rPr>
          <w:rFonts w:ascii="Times New Roman" w:eastAsiaTheme="minorHAnsi" w:hAnsi="Times New Roman" w:cs="Times New Roman"/>
          <w:sz w:val="24"/>
          <w:szCs w:val="24"/>
          <w:lang w:val="en-US" w:eastAsia="en-US"/>
        </w:rPr>
        <w:t xml:space="preserve">%) were eligible for analysis.  </w:t>
      </w:r>
      <w:r>
        <w:rPr>
          <w:rFonts w:ascii="Times New Roman" w:eastAsiaTheme="minorHAnsi" w:hAnsi="Times New Roman" w:cs="Times New Roman"/>
          <w:sz w:val="24"/>
          <w:szCs w:val="24"/>
          <w:lang w:val="en" w:eastAsia="en-US"/>
        </w:rPr>
        <w:t xml:space="preserve">Relationship, ethnicity, and job status were dichotomized (e.g., married/partnered vs single/divorced/widowed; White vs </w:t>
      </w:r>
      <w:r w:rsidR="005D1D6A" w:rsidRPr="005D1D6A">
        <w:rPr>
          <w:rFonts w:ascii="Times New Roman" w:hAnsi="Times New Roman" w:cs="Times New Roman"/>
          <w:sz w:val="24"/>
          <w:szCs w:val="24"/>
        </w:rPr>
        <w:t>Black and min</w:t>
      </w:r>
      <w:r w:rsidR="005D1D6A">
        <w:rPr>
          <w:rFonts w:ascii="Times New Roman" w:hAnsi="Times New Roman" w:cs="Times New Roman"/>
          <w:sz w:val="24"/>
          <w:szCs w:val="24"/>
        </w:rPr>
        <w:t>ority ethnic (BME)</w:t>
      </w:r>
      <w:r>
        <w:rPr>
          <w:rFonts w:ascii="Times New Roman" w:eastAsiaTheme="minorHAnsi" w:hAnsi="Times New Roman" w:cs="Times New Roman"/>
          <w:sz w:val="24"/>
          <w:szCs w:val="24"/>
          <w:lang w:val="en" w:eastAsia="en-US"/>
        </w:rPr>
        <w:t xml:space="preserve">; employed vs unemployed/retired). </w:t>
      </w:r>
      <w:r w:rsidR="005F59C8">
        <w:rPr>
          <w:rFonts w:ascii="Times New Roman" w:eastAsiaTheme="minorHAnsi" w:hAnsi="Times New Roman" w:cs="Times New Roman"/>
          <w:sz w:val="24"/>
          <w:szCs w:val="24"/>
          <w:lang w:val="en" w:eastAsia="en-US"/>
        </w:rPr>
        <w:t>A</w:t>
      </w:r>
      <w:r w:rsidR="005F59C8">
        <w:rPr>
          <w:rFonts w:ascii="Times New Roman" w:hAnsi="Times New Roman"/>
          <w:sz w:val="24"/>
          <w:szCs w:val="24"/>
          <w:lang w:val="en"/>
        </w:rPr>
        <w:t xml:space="preserve">s an indicator or objective social isolation, i.e. living alone, </w:t>
      </w:r>
      <w:r>
        <w:rPr>
          <w:rFonts w:ascii="Times New Roman" w:hAnsi="Times New Roman"/>
          <w:sz w:val="24"/>
          <w:szCs w:val="24"/>
          <w:lang w:val="en"/>
        </w:rPr>
        <w:t>living arrangements were</w:t>
      </w:r>
      <w:r w:rsidRPr="00824F3C">
        <w:rPr>
          <w:rFonts w:ascii="Times New Roman" w:hAnsi="Times New Roman"/>
          <w:sz w:val="24"/>
          <w:szCs w:val="24"/>
          <w:lang w:val="en"/>
        </w:rPr>
        <w:t xml:space="preserve"> ascertained by asking if they lived with partner (yes/no), and </w:t>
      </w:r>
      <w:r w:rsidR="005F59C8">
        <w:rPr>
          <w:rFonts w:ascii="Times New Roman" w:hAnsi="Times New Roman"/>
          <w:sz w:val="24"/>
          <w:szCs w:val="24"/>
          <w:lang w:val="en"/>
        </w:rPr>
        <w:t>if there were other</w:t>
      </w:r>
      <w:r w:rsidR="00A767B9">
        <w:rPr>
          <w:rFonts w:ascii="Times New Roman" w:hAnsi="Times New Roman"/>
          <w:sz w:val="24"/>
          <w:szCs w:val="24"/>
          <w:lang w:val="en"/>
        </w:rPr>
        <w:t xml:space="preserve"> people</w:t>
      </w:r>
      <w:r w:rsidR="005F59C8">
        <w:rPr>
          <w:rFonts w:ascii="Times New Roman" w:hAnsi="Times New Roman"/>
          <w:sz w:val="24"/>
          <w:szCs w:val="24"/>
          <w:lang w:val="en"/>
        </w:rPr>
        <w:t xml:space="preserve"> they shared the home with across different age brackets:</w:t>
      </w:r>
      <w:r w:rsidRPr="00824F3C">
        <w:rPr>
          <w:rFonts w:ascii="Times New Roman" w:hAnsi="Times New Roman"/>
          <w:sz w:val="24"/>
          <w:szCs w:val="24"/>
          <w:lang w:val="en"/>
        </w:rPr>
        <w:t xml:space="preserve"> ages 0-4, 5-15, 16-18, 19-67, and 70 +.</w:t>
      </w:r>
      <w:r w:rsidR="005F59C8">
        <w:rPr>
          <w:rFonts w:ascii="Times New Roman" w:hAnsi="Times New Roman"/>
          <w:sz w:val="24"/>
          <w:szCs w:val="24"/>
          <w:lang w:val="en"/>
        </w:rPr>
        <w:t xml:space="preserve"> A simple numerical figure was given and th</w:t>
      </w:r>
      <w:r w:rsidRPr="00824F3C">
        <w:rPr>
          <w:rFonts w:ascii="Times New Roman" w:hAnsi="Times New Roman"/>
          <w:sz w:val="24"/>
          <w:szCs w:val="24"/>
          <w:lang w:val="en"/>
        </w:rPr>
        <w:t>ese were total</w:t>
      </w:r>
      <w:r>
        <w:rPr>
          <w:rFonts w:ascii="Times New Roman" w:hAnsi="Times New Roman"/>
          <w:sz w:val="24"/>
          <w:szCs w:val="24"/>
          <w:lang w:val="en"/>
        </w:rPr>
        <w:t>l</w:t>
      </w:r>
      <w:r w:rsidRPr="00824F3C">
        <w:rPr>
          <w:rFonts w:ascii="Times New Roman" w:hAnsi="Times New Roman"/>
          <w:sz w:val="24"/>
          <w:szCs w:val="24"/>
          <w:lang w:val="en"/>
        </w:rPr>
        <w:t>ed</w:t>
      </w:r>
      <w:r w:rsidR="005F59C8">
        <w:rPr>
          <w:rFonts w:ascii="Times New Roman" w:hAnsi="Times New Roman"/>
          <w:sz w:val="24"/>
          <w:szCs w:val="24"/>
          <w:lang w:val="en"/>
        </w:rPr>
        <w:t xml:space="preserve">, and then </w:t>
      </w:r>
      <w:r w:rsidRPr="00824F3C">
        <w:rPr>
          <w:rFonts w:ascii="Times New Roman" w:hAnsi="Times New Roman"/>
          <w:sz w:val="24"/>
          <w:szCs w:val="24"/>
          <w:lang w:val="en"/>
        </w:rPr>
        <w:t xml:space="preserve">recoded into, 0= living alone, and 1 = living with </w:t>
      </w:r>
      <w:r>
        <w:rPr>
          <w:rFonts w:ascii="Times New Roman" w:hAnsi="Times New Roman"/>
          <w:sz w:val="24"/>
          <w:szCs w:val="24"/>
          <w:lang w:val="en"/>
        </w:rPr>
        <w:t>others (</w:t>
      </w:r>
      <w:r w:rsidRPr="00F55361">
        <w:rPr>
          <w:rFonts w:ascii="Times New Roman" w:hAnsi="Times New Roman"/>
          <w:sz w:val="24"/>
          <w:szCs w:val="24"/>
          <w:lang w:val="en"/>
        </w:rPr>
        <w:t>see Tab</w:t>
      </w:r>
      <w:r>
        <w:rPr>
          <w:rFonts w:ascii="Times New Roman" w:hAnsi="Times New Roman"/>
          <w:sz w:val="24"/>
          <w:szCs w:val="24"/>
          <w:lang w:val="en"/>
        </w:rPr>
        <w:t xml:space="preserve">le 1 for group characteristics). </w:t>
      </w:r>
      <w:r w:rsidRPr="00F55361">
        <w:rPr>
          <w:rFonts w:ascii="Times New Roman" w:hAnsi="Times New Roman"/>
          <w:sz w:val="24"/>
          <w:szCs w:val="24"/>
          <w:lang w:val="en"/>
        </w:rPr>
        <w:t xml:space="preserve">  </w:t>
      </w:r>
    </w:p>
    <w:p w14:paraId="426F58B7" w14:textId="77777777" w:rsidR="00E05A82" w:rsidRDefault="00E05A82" w:rsidP="00E05A82">
      <w:pPr>
        <w:shd w:val="clear" w:color="auto" w:fill="FFFFFF"/>
        <w:spacing w:after="0" w:line="480" w:lineRule="auto"/>
        <w:rPr>
          <w:rFonts w:ascii="Times New Roman" w:eastAsiaTheme="minorHAnsi" w:hAnsi="Times New Roman" w:cs="Times New Roman"/>
          <w:sz w:val="24"/>
          <w:szCs w:val="24"/>
          <w:lang w:val="en" w:eastAsia="en-US"/>
        </w:rPr>
      </w:pPr>
    </w:p>
    <w:p w14:paraId="44AB4B48" w14:textId="055525FD" w:rsidR="007A7500" w:rsidRDefault="00606BC8" w:rsidP="00E05A82">
      <w:pPr>
        <w:shd w:val="clear" w:color="auto" w:fill="FFFFFF"/>
        <w:spacing w:after="0" w:line="480" w:lineRule="auto"/>
        <w:rPr>
          <w:rFonts w:ascii="Times New Roman" w:eastAsiaTheme="minorHAnsi" w:hAnsi="Times New Roman" w:cs="Times New Roman"/>
          <w:b/>
          <w:sz w:val="24"/>
          <w:szCs w:val="24"/>
          <w:lang w:val="en" w:eastAsia="en-US"/>
        </w:rPr>
      </w:pPr>
      <w:r>
        <w:rPr>
          <w:rFonts w:ascii="Times New Roman" w:eastAsiaTheme="minorHAnsi" w:hAnsi="Times New Roman" w:cs="Times New Roman"/>
          <w:b/>
          <w:sz w:val="24"/>
          <w:szCs w:val="24"/>
          <w:lang w:val="en" w:eastAsia="en-US"/>
        </w:rPr>
        <w:t>Depression</w:t>
      </w:r>
      <w:r w:rsidR="00FE53D5">
        <w:rPr>
          <w:rFonts w:ascii="Times New Roman" w:eastAsiaTheme="minorHAnsi" w:hAnsi="Times New Roman" w:cs="Times New Roman"/>
          <w:b/>
          <w:sz w:val="24"/>
          <w:szCs w:val="24"/>
          <w:lang w:val="en" w:eastAsia="en-US"/>
        </w:rPr>
        <w:t xml:space="preserve"> </w:t>
      </w:r>
    </w:p>
    <w:p w14:paraId="721894C1" w14:textId="4E05D28E" w:rsidR="00934638" w:rsidRPr="00934638" w:rsidRDefault="007A7500" w:rsidP="00934638">
      <w:pPr>
        <w:autoSpaceDE w:val="0"/>
        <w:autoSpaceDN w:val="0"/>
        <w:adjustRightInd w:val="0"/>
        <w:spacing w:after="0" w:line="480" w:lineRule="auto"/>
        <w:ind w:firstLine="720"/>
        <w:rPr>
          <w:rFonts w:ascii="Times New Roman" w:eastAsia="Calibri" w:hAnsi="Times New Roman" w:cs="Times New Roman"/>
          <w:sz w:val="24"/>
          <w:szCs w:val="24"/>
          <w:lang w:val="en" w:eastAsia="en-US"/>
        </w:rPr>
      </w:pPr>
      <w:r w:rsidRPr="007A7500">
        <w:rPr>
          <w:rFonts w:ascii="Times New Roman" w:eastAsiaTheme="minorHAnsi" w:hAnsi="Times New Roman" w:cs="Times New Roman"/>
          <w:sz w:val="24"/>
          <w:szCs w:val="24"/>
          <w:lang w:val="en" w:eastAsia="en-US"/>
        </w:rPr>
        <w:t xml:space="preserve">Depression was captured by the </w:t>
      </w:r>
      <w:r w:rsidR="00E05A82" w:rsidRPr="007A7500">
        <w:rPr>
          <w:rFonts w:ascii="Times New Roman" w:eastAsiaTheme="minorHAnsi" w:hAnsi="Times New Roman" w:cs="Times New Roman"/>
          <w:sz w:val="24"/>
          <w:szCs w:val="24"/>
          <w:lang w:eastAsia="en-US"/>
        </w:rPr>
        <w:t>12-item General Health Questionnaire (</w:t>
      </w:r>
      <w:r w:rsidR="00E05A82" w:rsidRPr="007A7500">
        <w:rPr>
          <w:rFonts w:ascii="Times New Roman" w:eastAsiaTheme="minorHAnsi" w:hAnsi="Times New Roman" w:cs="Times New Roman"/>
          <w:bCs/>
          <w:sz w:val="24"/>
          <w:szCs w:val="24"/>
          <w:lang w:eastAsia="en-US"/>
        </w:rPr>
        <w:t>GHQ</w:t>
      </w:r>
      <w:r w:rsidR="00E05A82" w:rsidRPr="00942729">
        <w:rPr>
          <w:rFonts w:ascii="Times New Roman" w:eastAsiaTheme="minorHAnsi" w:hAnsi="Times New Roman" w:cs="Times New Roman"/>
          <w:sz w:val="24"/>
          <w:szCs w:val="24"/>
          <w:lang w:eastAsia="en-US"/>
        </w:rPr>
        <w:t>)</w:t>
      </w:r>
      <w:r w:rsidR="00E05A82" w:rsidRPr="00942729">
        <w:rPr>
          <w:rFonts w:ascii="Times New Roman" w:eastAsiaTheme="minorHAnsi" w:hAnsi="Times New Roman" w:cs="Times New Roman"/>
          <w:sz w:val="24"/>
          <w:szCs w:val="24"/>
          <w:lang w:eastAsia="en-US"/>
        </w:rPr>
        <w:fldChar w:fldCharType="begin"/>
      </w:r>
      <w:r w:rsidR="00193A0C" w:rsidRPr="00942729">
        <w:rPr>
          <w:rFonts w:ascii="Times New Roman" w:eastAsiaTheme="minorHAnsi" w:hAnsi="Times New Roman" w:cs="Times New Roman"/>
          <w:sz w:val="24"/>
          <w:szCs w:val="24"/>
          <w:lang w:eastAsia="en-US"/>
        </w:rPr>
        <w:instrText xml:space="preserve"> ADDIN EN.CITE &lt;EndNote&gt;&lt;Cite&gt;&lt;Author&gt;Goldberg&lt;/Author&gt;&lt;Year&gt;1997&lt;/Year&gt;&lt;RecNum&gt;150&lt;/RecNum&gt;&lt;DisplayText&gt;(Goldberg et al., 1997)&lt;/DisplayText&gt;&lt;record&gt;&lt;rec-number&gt;150&lt;/rec-number&gt;&lt;foreign-keys&gt;&lt;key app="EN" db-id="xr02ate089w92aeswtr5px0w2vrzsz59t52d" timestamp="1590771852"&gt;150&lt;/key&gt;&lt;/foreign-keys&gt;&lt;ref-type name="Journal Article"&gt;17&lt;/ref-type&gt;&lt;contributors&gt;&lt;authors&gt;&lt;author&gt;Goldberg, D. P.&lt;/author&gt;&lt;author&gt;Gater, R.&lt;/author&gt;&lt;author&gt;Sartorius, N.&lt;/author&gt;&lt;author&gt;Ustun, T. B.&lt;/author&gt;&lt;author&gt;Piccinelli, M.&lt;/author&gt;&lt;author&gt;Gureje, O.&lt;/author&gt;&lt;author&gt;Rutter, C.&lt;/author&gt;&lt;/authors&gt;&lt;/contributors&gt;&lt;auth-address&gt;Institute of Psychiatry, London.&lt;/auth-address&gt;&lt;titles&gt;&lt;title&gt;The validity of two versions of the GHQ in the WHO study of mental illness in general health care&lt;/title&gt;&lt;secondary-title&gt;Psychol Med&lt;/secondary-title&gt;&lt;/titles&gt;&lt;periodical&gt;&lt;full-title&gt;Psychol Med&lt;/full-title&gt;&lt;/periodical&gt;&lt;pages&gt;191-7&lt;/pages&gt;&lt;volume&gt;27&lt;/volume&gt;&lt;number&gt;1&lt;/number&gt;&lt;edition&gt;1997/01/01&lt;/edition&gt;&lt;keywords&gt;&lt;keyword&gt;Female&lt;/keyword&gt;&lt;keyword&gt;Global Health&lt;/keyword&gt;&lt;keyword&gt;*Health Status Indicators&lt;/keyword&gt;&lt;keyword&gt;Humans&lt;/keyword&gt;&lt;keyword&gt;Longitudinal Studies&lt;/keyword&gt;&lt;keyword&gt;Male&lt;/keyword&gt;&lt;keyword&gt;*Mental Health&lt;/keyword&gt;&lt;keyword&gt;Psychiatric Status Rating Scales/*standards&lt;/keyword&gt;&lt;keyword&gt;Psychometrics/*methods/standards&lt;/keyword&gt;&lt;keyword&gt;ROC Curve&lt;/keyword&gt;&lt;keyword&gt;Reproducibility of Results&lt;/keyword&gt;&lt;keyword&gt;Sampling Studies&lt;/keyword&gt;&lt;keyword&gt;Sensitivity and Specificity&lt;/keyword&gt;&lt;keyword&gt;Translating&lt;/keyword&gt;&lt;/keywords&gt;&lt;dates&gt;&lt;year&gt;1997&lt;/year&gt;&lt;pub-dates&gt;&lt;date&gt;Jan&lt;/date&gt;&lt;/pub-dates&gt;&lt;/dates&gt;&lt;isbn&gt;0033-2917 (Print)&amp;#xD;0033-2917 (Linking)&lt;/isbn&gt;&lt;accession-num&gt;9122299&lt;/accession-num&gt;&lt;urls&gt;&lt;related-urls&gt;&lt;url&gt;https://www.ncbi.nlm.nih.gov/pubmed/9122299&lt;/url&gt;&lt;/related-urls&gt;&lt;/urls&gt;&lt;electronic-resource-num&gt;10.1017/s0033291796004242&lt;/electronic-resource-num&gt;&lt;/record&gt;&lt;/Cite&gt;&lt;/EndNote&gt;</w:instrText>
      </w:r>
      <w:r w:rsidR="00E05A82" w:rsidRPr="00942729">
        <w:rPr>
          <w:rFonts w:ascii="Times New Roman" w:eastAsiaTheme="minorHAnsi" w:hAnsi="Times New Roman" w:cs="Times New Roman"/>
          <w:sz w:val="24"/>
          <w:szCs w:val="24"/>
          <w:lang w:eastAsia="en-US"/>
        </w:rPr>
        <w:fldChar w:fldCharType="separate"/>
      </w:r>
      <w:r w:rsidR="00193A0C" w:rsidRPr="00942729">
        <w:rPr>
          <w:rFonts w:ascii="Times New Roman" w:eastAsiaTheme="minorHAnsi" w:hAnsi="Times New Roman" w:cs="Times New Roman"/>
          <w:noProof/>
          <w:sz w:val="24"/>
          <w:szCs w:val="24"/>
          <w:lang w:eastAsia="en-US"/>
        </w:rPr>
        <w:t>(Goldberg et al., 1997)</w:t>
      </w:r>
      <w:r w:rsidR="00E05A82" w:rsidRPr="00942729">
        <w:rPr>
          <w:rFonts w:ascii="Times New Roman" w:eastAsiaTheme="minorHAnsi" w:hAnsi="Times New Roman" w:cs="Times New Roman"/>
          <w:sz w:val="24"/>
          <w:szCs w:val="24"/>
          <w:lang w:eastAsia="en-US"/>
        </w:rPr>
        <w:fldChar w:fldCharType="end"/>
      </w:r>
      <w:r w:rsidR="00942729">
        <w:rPr>
          <w:rFonts w:ascii="Times New Roman" w:eastAsiaTheme="minorHAnsi" w:hAnsi="Times New Roman" w:cs="Times New Roman"/>
          <w:sz w:val="24"/>
          <w:szCs w:val="24"/>
          <w:lang w:eastAsia="en-US"/>
        </w:rPr>
        <w:t>.</w:t>
      </w:r>
      <w:r w:rsidR="00E05A82">
        <w:rPr>
          <w:rFonts w:ascii="Times New Roman" w:eastAsiaTheme="minorHAnsi" w:hAnsi="Times New Roman" w:cs="Times New Roman"/>
          <w:sz w:val="24"/>
          <w:szCs w:val="24"/>
          <w:lang w:eastAsia="en-US"/>
        </w:rPr>
        <w:t xml:space="preserve"> Items (e.g., unhappy or depressed) are scored as 1= not at all; 2= no more than usual; 3= rather more than usual; 4= much more than usual.  </w:t>
      </w:r>
      <w:r>
        <w:rPr>
          <w:rFonts w:ascii="Times New Roman" w:eastAsiaTheme="minorHAnsi" w:hAnsi="Times New Roman" w:cs="Times New Roman"/>
          <w:sz w:val="24"/>
          <w:szCs w:val="24"/>
          <w:lang w:eastAsia="en-US"/>
        </w:rPr>
        <w:t>As we were interested in probable depression rather than symptomology, r</w:t>
      </w:r>
      <w:r w:rsidR="00E05A82">
        <w:rPr>
          <w:rFonts w:ascii="Times New Roman" w:eastAsiaTheme="minorHAnsi" w:hAnsi="Times New Roman" w:cs="Times New Roman"/>
          <w:sz w:val="24"/>
          <w:szCs w:val="24"/>
          <w:lang w:eastAsia="en-US"/>
        </w:rPr>
        <w:t xml:space="preserve">esponses of 1 or 2 are scored as 0, and responses of 3 or 4 are scored as 1.  A total score </w:t>
      </w:r>
      <w:r w:rsidR="00E05A82" w:rsidRPr="00C51248">
        <w:rPr>
          <w:rFonts w:ascii="Times New Roman" w:eastAsiaTheme="minorHAnsi" w:hAnsi="Times New Roman" w:cs="Times New Roman"/>
          <w:sz w:val="24"/>
          <w:szCs w:val="24"/>
          <w:lang w:eastAsia="en-US"/>
        </w:rPr>
        <w:t xml:space="preserve">≥6 </w:t>
      </w:r>
      <w:r w:rsidR="00E05A82">
        <w:rPr>
          <w:rFonts w:ascii="Times New Roman" w:eastAsiaTheme="minorHAnsi" w:hAnsi="Times New Roman" w:cs="Times New Roman"/>
          <w:sz w:val="24"/>
          <w:szCs w:val="24"/>
          <w:lang w:eastAsia="en-US"/>
        </w:rPr>
        <w:t xml:space="preserve">is specific and sensitive at identifying those with </w:t>
      </w:r>
      <w:r w:rsidR="00E05A82" w:rsidRPr="00C51248">
        <w:rPr>
          <w:rFonts w:ascii="Times New Roman" w:eastAsiaTheme="minorHAnsi" w:hAnsi="Times New Roman" w:cs="Times New Roman"/>
          <w:sz w:val="24"/>
          <w:szCs w:val="24"/>
          <w:lang w:eastAsia="en-US"/>
        </w:rPr>
        <w:t>o</w:t>
      </w:r>
      <w:r w:rsidR="00E05A82">
        <w:rPr>
          <w:rFonts w:ascii="Times New Roman" w:eastAsiaTheme="minorHAnsi" w:hAnsi="Times New Roman" w:cs="Times New Roman"/>
          <w:sz w:val="24"/>
          <w:szCs w:val="24"/>
          <w:lang w:eastAsia="en-US"/>
        </w:rPr>
        <w:t>r without a depressive disorder</w:t>
      </w:r>
      <w:r w:rsidR="00942729">
        <w:rPr>
          <w:rFonts w:ascii="Times New Roman" w:eastAsiaTheme="minorHAnsi" w:hAnsi="Times New Roman" w:cs="Times New Roman"/>
          <w:sz w:val="24"/>
          <w:szCs w:val="24"/>
          <w:lang w:eastAsia="en-US"/>
        </w:rPr>
        <w:t xml:space="preserve"> </w:t>
      </w:r>
      <w:r w:rsidR="00E05A82" w:rsidRPr="00942729">
        <w:rPr>
          <w:rFonts w:ascii="Times New Roman" w:eastAsiaTheme="minorHAnsi" w:hAnsi="Times New Roman" w:cs="Times New Roman"/>
          <w:sz w:val="24"/>
          <w:szCs w:val="24"/>
          <w:lang w:eastAsia="en-US"/>
        </w:rPr>
        <w:fldChar w:fldCharType="begin">
          <w:fldData xml:space="preserve">PEVuZE5vdGU+PENpdGU+PEF1dGhvcj5MdW5kaW48L0F1dGhvcj48WWVhcj4yMDE2PC9ZZWFyPjxS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</w:fldData>
        </w:fldChar>
      </w:r>
      <w:r w:rsidR="00193A0C" w:rsidRPr="00942729">
        <w:rPr>
          <w:rFonts w:ascii="Times New Roman" w:eastAsiaTheme="minorHAnsi" w:hAnsi="Times New Roman" w:cs="Times New Roman"/>
          <w:sz w:val="24"/>
          <w:szCs w:val="24"/>
          <w:lang w:eastAsia="en-US"/>
        </w:rPr>
        <w:instrText xml:space="preserve"> ADDIN EN.CITE </w:instrText>
      </w:r>
      <w:r w:rsidR="00193A0C" w:rsidRPr="00942729">
        <w:rPr>
          <w:rFonts w:ascii="Times New Roman" w:eastAsiaTheme="minorHAnsi" w:hAnsi="Times New Roman" w:cs="Times New Roman"/>
          <w:sz w:val="24"/>
          <w:szCs w:val="24"/>
          <w:lang w:eastAsia="en-US"/>
        </w:rPr>
        <w:fldChar w:fldCharType="begin">
          <w:fldData xml:space="preserve">PEVuZE5vdGU+PENpdGU+PEF1dGhvcj5MdW5kaW48L0F1dGhvcj48WWVhcj4yMDE2PC9ZZWFyPjxS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</w:fldData>
        </w:fldChar>
      </w:r>
      <w:r w:rsidR="00193A0C" w:rsidRPr="00942729">
        <w:rPr>
          <w:rFonts w:ascii="Times New Roman" w:eastAsiaTheme="minorHAnsi" w:hAnsi="Times New Roman" w:cs="Times New Roman"/>
          <w:sz w:val="24"/>
          <w:szCs w:val="24"/>
          <w:lang w:eastAsia="en-US"/>
        </w:rPr>
        <w:instrText xml:space="preserve"> ADDIN EN.CITE.DATA </w:instrText>
      </w:r>
      <w:r w:rsidR="00193A0C" w:rsidRPr="00942729">
        <w:rPr>
          <w:rFonts w:ascii="Times New Roman" w:eastAsiaTheme="minorHAnsi" w:hAnsi="Times New Roman" w:cs="Times New Roman"/>
          <w:sz w:val="24"/>
          <w:szCs w:val="24"/>
          <w:lang w:eastAsia="en-US"/>
        </w:rPr>
      </w:r>
      <w:r w:rsidR="00193A0C" w:rsidRPr="00942729">
        <w:rPr>
          <w:rFonts w:ascii="Times New Roman" w:eastAsiaTheme="minorHAnsi" w:hAnsi="Times New Roman" w:cs="Times New Roman"/>
          <w:sz w:val="24"/>
          <w:szCs w:val="24"/>
          <w:lang w:eastAsia="en-US"/>
        </w:rPr>
        <w:fldChar w:fldCharType="end"/>
      </w:r>
      <w:r w:rsidR="00E05A82" w:rsidRPr="00942729">
        <w:rPr>
          <w:rFonts w:ascii="Times New Roman" w:eastAsiaTheme="minorHAnsi" w:hAnsi="Times New Roman" w:cs="Times New Roman"/>
          <w:sz w:val="24"/>
          <w:szCs w:val="24"/>
          <w:lang w:eastAsia="en-US"/>
        </w:rPr>
      </w:r>
      <w:r w:rsidR="00E05A82" w:rsidRPr="00942729">
        <w:rPr>
          <w:rFonts w:ascii="Times New Roman" w:eastAsiaTheme="minorHAnsi" w:hAnsi="Times New Roman" w:cs="Times New Roman"/>
          <w:sz w:val="24"/>
          <w:szCs w:val="24"/>
          <w:lang w:eastAsia="en-US"/>
        </w:rPr>
        <w:fldChar w:fldCharType="separate"/>
      </w:r>
      <w:r w:rsidR="00193A0C" w:rsidRPr="00942729">
        <w:rPr>
          <w:rFonts w:ascii="Times New Roman" w:eastAsiaTheme="minorHAnsi" w:hAnsi="Times New Roman" w:cs="Times New Roman"/>
          <w:noProof/>
          <w:sz w:val="24"/>
          <w:szCs w:val="24"/>
          <w:lang w:eastAsia="en-US"/>
        </w:rPr>
        <w:t>(Lundin et al., 2016)</w:t>
      </w:r>
      <w:r w:rsidR="00E05A82" w:rsidRPr="00942729">
        <w:rPr>
          <w:rFonts w:ascii="Times New Roman" w:eastAsiaTheme="minorHAnsi" w:hAnsi="Times New Roman" w:cs="Times New Roman"/>
          <w:sz w:val="24"/>
          <w:szCs w:val="24"/>
          <w:lang w:eastAsia="en-US"/>
        </w:rPr>
        <w:fldChar w:fldCharType="end"/>
      </w:r>
      <w:r w:rsidR="00942729">
        <w:rPr>
          <w:rFonts w:ascii="Times New Roman" w:eastAsiaTheme="minorHAnsi" w:hAnsi="Times New Roman" w:cs="Times New Roman"/>
          <w:sz w:val="24"/>
          <w:szCs w:val="24"/>
          <w:lang w:eastAsia="en-US"/>
        </w:rPr>
        <w:t>.</w:t>
      </w:r>
      <w:r w:rsidR="00EF40A8">
        <w:rPr>
          <w:rFonts w:ascii="Times New Roman" w:eastAsiaTheme="minorHAnsi" w:hAnsi="Times New Roman" w:cs="Times New Roman"/>
          <w:sz w:val="24"/>
          <w:szCs w:val="24"/>
          <w:lang w:eastAsia="en-US"/>
        </w:rPr>
        <w:t xml:space="preserve"> In the present </w:t>
      </w:r>
      <w:r w:rsidR="00934638" w:rsidRPr="00934638">
        <w:rPr>
          <w:rFonts w:ascii="Times New Roman" w:eastAsia="Calibri" w:hAnsi="Times New Roman" w:cs="Times New Roman"/>
          <w:sz w:val="24"/>
          <w:szCs w:val="24"/>
          <w:lang w:val="en" w:eastAsia="en-US"/>
        </w:rPr>
        <w:t xml:space="preserve">internal consistency </w:t>
      </w:r>
      <w:r w:rsidR="00934638">
        <w:rPr>
          <w:rFonts w:ascii="Times New Roman" w:eastAsia="Calibri" w:hAnsi="Times New Roman" w:cs="Times New Roman"/>
          <w:sz w:val="24"/>
          <w:szCs w:val="24"/>
          <w:lang w:val="en" w:eastAsia="en-US"/>
        </w:rPr>
        <w:t>was high, with α = .9</w:t>
      </w:r>
      <w:r w:rsidR="00934638" w:rsidRPr="00934638">
        <w:rPr>
          <w:rFonts w:ascii="Times New Roman" w:eastAsia="Calibri" w:hAnsi="Times New Roman" w:cs="Times New Roman"/>
          <w:sz w:val="24"/>
          <w:szCs w:val="24"/>
          <w:lang w:val="en" w:eastAsia="en-US"/>
        </w:rPr>
        <w:t>1</w:t>
      </w:r>
      <w:r w:rsidR="00934638">
        <w:rPr>
          <w:rFonts w:ascii="Times New Roman" w:eastAsia="Calibri" w:hAnsi="Times New Roman" w:cs="Times New Roman"/>
          <w:sz w:val="24"/>
          <w:szCs w:val="24"/>
          <w:lang w:val="en" w:eastAsia="en-US"/>
        </w:rPr>
        <w:t xml:space="preserve"> for </w:t>
      </w:r>
      <w:r w:rsidR="00E908F0">
        <w:rPr>
          <w:rFonts w:ascii="Times New Roman" w:eastAsia="Calibri" w:hAnsi="Times New Roman" w:cs="Times New Roman"/>
          <w:sz w:val="24"/>
          <w:szCs w:val="24"/>
          <w:lang w:val="en" w:eastAsia="en-US"/>
        </w:rPr>
        <w:t>pre-COVID-19 and during COVID-19</w:t>
      </w:r>
      <w:r w:rsidR="00934638">
        <w:rPr>
          <w:rFonts w:ascii="Times New Roman" w:eastAsia="Calibri" w:hAnsi="Times New Roman" w:cs="Times New Roman"/>
          <w:sz w:val="24"/>
          <w:szCs w:val="24"/>
          <w:lang w:val="en" w:eastAsia="en-US"/>
        </w:rPr>
        <w:t xml:space="preserve"> α = .90.</w:t>
      </w:r>
    </w:p>
    <w:p w14:paraId="7A73EB16" w14:textId="44954559" w:rsidR="00E05A82" w:rsidRDefault="00E05A82" w:rsidP="00E05A82">
      <w:pPr>
        <w:shd w:val="clear" w:color="auto" w:fill="FFFFFF"/>
        <w:spacing w:after="0" w:line="480" w:lineRule="auto"/>
        <w:rPr>
          <w:rFonts w:ascii="Times New Roman" w:eastAsiaTheme="minorHAnsi" w:hAnsi="Times New Roman" w:cs="Times New Roman"/>
          <w:sz w:val="24"/>
          <w:szCs w:val="24"/>
          <w:lang w:eastAsia="en-US"/>
        </w:rPr>
      </w:pPr>
      <w:r w:rsidRPr="00942729">
        <w:rPr>
          <w:rFonts w:ascii="Times New Roman" w:eastAsiaTheme="minorHAnsi" w:hAnsi="Times New Roman" w:cs="Times New Roman"/>
          <w:sz w:val="24"/>
          <w:szCs w:val="24"/>
          <w:lang w:eastAsia="en-US"/>
        </w:rPr>
        <w:t xml:space="preserve"> </w:t>
      </w:r>
    </w:p>
    <w:p w14:paraId="7ED64742" w14:textId="72B71621" w:rsidR="00763308" w:rsidRDefault="00E05A82" w:rsidP="00424F72">
      <w:pPr>
        <w:shd w:val="clear" w:color="auto" w:fill="FFFFFF"/>
        <w:spacing w:after="0" w:line="480" w:lineRule="auto"/>
        <w:rPr>
          <w:rFonts w:ascii="Times New Roman" w:eastAsiaTheme="minorHAnsi" w:hAnsi="Times New Roman" w:cs="Times New Roman"/>
          <w:b/>
          <w:sz w:val="24"/>
          <w:szCs w:val="24"/>
          <w:lang w:eastAsia="en-US"/>
        </w:rPr>
      </w:pPr>
      <w:r w:rsidRPr="00867FD3">
        <w:rPr>
          <w:rFonts w:ascii="Times New Roman" w:eastAsiaTheme="minorHAnsi" w:hAnsi="Times New Roman" w:cs="Times New Roman"/>
          <w:b/>
          <w:sz w:val="24"/>
          <w:szCs w:val="24"/>
          <w:lang w:eastAsia="en-US"/>
        </w:rPr>
        <w:t xml:space="preserve">Access to </w:t>
      </w:r>
      <w:r w:rsidR="00E05138">
        <w:rPr>
          <w:rFonts w:ascii="Times New Roman" w:eastAsiaTheme="minorHAnsi" w:hAnsi="Times New Roman" w:cs="Times New Roman"/>
          <w:b/>
          <w:sz w:val="24"/>
          <w:szCs w:val="24"/>
          <w:lang w:eastAsia="en-US"/>
        </w:rPr>
        <w:t xml:space="preserve">treatment </w:t>
      </w:r>
      <w:r>
        <w:rPr>
          <w:rFonts w:ascii="Times New Roman" w:eastAsiaTheme="minorHAnsi" w:hAnsi="Times New Roman" w:cs="Times New Roman"/>
          <w:b/>
          <w:sz w:val="24"/>
          <w:szCs w:val="24"/>
          <w:lang w:eastAsia="en-US"/>
        </w:rPr>
        <w:t xml:space="preserve">during </w:t>
      </w:r>
      <w:r w:rsidR="00763308">
        <w:rPr>
          <w:rFonts w:ascii="Times New Roman" w:eastAsiaTheme="minorHAnsi" w:hAnsi="Times New Roman" w:cs="Times New Roman"/>
          <w:b/>
          <w:sz w:val="24"/>
          <w:szCs w:val="24"/>
          <w:lang w:eastAsia="en-US"/>
        </w:rPr>
        <w:t>C</w:t>
      </w:r>
      <w:r w:rsidR="00FB0DBE">
        <w:rPr>
          <w:rFonts w:ascii="Times New Roman" w:eastAsiaTheme="minorHAnsi" w:hAnsi="Times New Roman" w:cs="Times New Roman"/>
          <w:b/>
          <w:sz w:val="24"/>
          <w:szCs w:val="24"/>
          <w:lang w:eastAsia="en-US"/>
        </w:rPr>
        <w:t>OVID</w:t>
      </w:r>
      <w:r w:rsidR="00763308">
        <w:rPr>
          <w:rFonts w:ascii="Times New Roman" w:eastAsiaTheme="minorHAnsi" w:hAnsi="Times New Roman" w:cs="Times New Roman"/>
          <w:b/>
          <w:sz w:val="24"/>
          <w:szCs w:val="24"/>
          <w:lang w:eastAsia="en-US"/>
        </w:rPr>
        <w:t xml:space="preserve">-19 </w:t>
      </w:r>
    </w:p>
    <w:p w14:paraId="7981ABCE" w14:textId="5524C63F" w:rsidR="00424F72" w:rsidRDefault="00E05A82" w:rsidP="00424F72">
      <w:pPr>
        <w:shd w:val="clear" w:color="auto" w:fill="FFFFFF"/>
        <w:spacing w:after="0" w:line="480" w:lineRule="auto"/>
        <w:rPr>
          <w:rFonts w:ascii="Times New Roman" w:eastAsiaTheme="minorHAnsi" w:hAnsi="Times New Roman" w:cs="Times New Roman"/>
          <w:sz w:val="24"/>
          <w:szCs w:val="24"/>
          <w:lang w:eastAsia="en-US"/>
        </w:rPr>
      </w:pPr>
      <w:r w:rsidRPr="00AE3186">
        <w:rPr>
          <w:rFonts w:ascii="Times New Roman" w:eastAsiaTheme="minorHAnsi" w:hAnsi="Times New Roman" w:cs="Times New Roman"/>
          <w:iCs/>
          <w:sz w:val="24"/>
          <w:szCs w:val="24"/>
          <w:lang w:eastAsia="en-US"/>
        </w:rPr>
        <w:lastRenderedPageBreak/>
        <w:t xml:space="preserve">Access to </w:t>
      </w:r>
      <w:r w:rsidR="00424F72">
        <w:rPr>
          <w:rFonts w:ascii="Times New Roman" w:eastAsiaTheme="minorHAnsi" w:hAnsi="Times New Roman" w:cs="Times New Roman"/>
          <w:iCs/>
          <w:sz w:val="24"/>
          <w:szCs w:val="24"/>
          <w:lang w:eastAsia="en-US"/>
        </w:rPr>
        <w:t>treatment wa</w:t>
      </w:r>
      <w:r>
        <w:rPr>
          <w:rFonts w:ascii="Times New Roman" w:eastAsiaTheme="minorHAnsi" w:hAnsi="Times New Roman" w:cs="Times New Roman"/>
          <w:sz w:val="24"/>
          <w:szCs w:val="24"/>
          <w:lang w:eastAsia="en-US"/>
        </w:rPr>
        <w:t>s assessed by asking: “</w:t>
      </w:r>
      <w:r w:rsidR="00424F72" w:rsidRPr="00424F72">
        <w:rPr>
          <w:rFonts w:ascii="Times New Roman" w:eastAsiaTheme="minorHAnsi" w:hAnsi="Times New Roman" w:cs="Times New Roman"/>
          <w:sz w:val="24"/>
          <w:szCs w:val="24"/>
          <w:lang w:eastAsia="en-US"/>
        </w:rPr>
        <w:t>Has your treatment plan(s) been changed in any way?</w:t>
      </w:r>
      <w:r w:rsidR="00FE53D5">
        <w:rPr>
          <w:rFonts w:ascii="Times New Roman" w:eastAsiaTheme="minorHAnsi" w:hAnsi="Times New Roman" w:cs="Times New Roman"/>
          <w:sz w:val="24"/>
          <w:szCs w:val="24"/>
          <w:lang w:eastAsia="en-US"/>
        </w:rPr>
        <w:t>,</w:t>
      </w:r>
      <w:r w:rsidR="00424F72">
        <w:rPr>
          <w:rFonts w:ascii="Times New Roman" w:eastAsiaTheme="minorHAnsi" w:hAnsi="Times New Roman" w:cs="Times New Roman"/>
          <w:sz w:val="24"/>
          <w:szCs w:val="24"/>
          <w:lang w:eastAsia="en-US"/>
        </w:rPr>
        <w:t xml:space="preserve"> </w:t>
      </w:r>
      <w:r w:rsidR="00424F72" w:rsidRPr="00424F72">
        <w:rPr>
          <w:rFonts w:ascii="Times New Roman" w:eastAsiaTheme="minorHAnsi" w:hAnsi="Times New Roman" w:cs="Times New Roman"/>
          <w:sz w:val="24"/>
          <w:szCs w:val="24"/>
          <w:lang w:eastAsia="en-US"/>
        </w:rPr>
        <w:t>1</w:t>
      </w:r>
      <w:r w:rsidR="00424F72">
        <w:rPr>
          <w:rFonts w:ascii="Times New Roman" w:eastAsiaTheme="minorHAnsi" w:hAnsi="Times New Roman" w:cs="Times New Roman"/>
          <w:sz w:val="24"/>
          <w:szCs w:val="24"/>
          <w:lang w:eastAsia="en-US"/>
        </w:rPr>
        <w:t>=</w:t>
      </w:r>
      <w:r w:rsidR="00424F72" w:rsidRPr="00424F72">
        <w:rPr>
          <w:rFonts w:ascii="Times New Roman" w:eastAsiaTheme="minorHAnsi" w:hAnsi="Times New Roman" w:cs="Times New Roman"/>
          <w:sz w:val="24"/>
          <w:szCs w:val="24"/>
          <w:lang w:eastAsia="en-US"/>
        </w:rPr>
        <w:t xml:space="preserve"> Yes, consultations/treatments cancelled or postponed by NHS</w:t>
      </w:r>
      <w:r w:rsidR="00424F72">
        <w:rPr>
          <w:rFonts w:ascii="Times New Roman" w:eastAsiaTheme="minorHAnsi" w:hAnsi="Times New Roman" w:cs="Times New Roman"/>
          <w:sz w:val="24"/>
          <w:szCs w:val="24"/>
          <w:lang w:eastAsia="en-US"/>
        </w:rPr>
        <w:t xml:space="preserve">, </w:t>
      </w:r>
      <w:r w:rsidR="00424F72" w:rsidRPr="00424F72">
        <w:rPr>
          <w:rFonts w:ascii="Times New Roman" w:eastAsiaTheme="minorHAnsi" w:hAnsi="Times New Roman" w:cs="Times New Roman"/>
          <w:sz w:val="24"/>
          <w:szCs w:val="24"/>
          <w:lang w:eastAsia="en-US"/>
        </w:rPr>
        <w:t>2</w:t>
      </w:r>
      <w:r w:rsidR="00424F72">
        <w:rPr>
          <w:rFonts w:ascii="Times New Roman" w:eastAsiaTheme="minorHAnsi" w:hAnsi="Times New Roman" w:cs="Times New Roman"/>
          <w:sz w:val="24"/>
          <w:szCs w:val="24"/>
          <w:lang w:eastAsia="en-US"/>
        </w:rPr>
        <w:t>=</w:t>
      </w:r>
      <w:r w:rsidR="00424F72" w:rsidRPr="00424F72">
        <w:rPr>
          <w:rFonts w:ascii="Times New Roman" w:eastAsiaTheme="minorHAnsi" w:hAnsi="Times New Roman" w:cs="Times New Roman"/>
          <w:sz w:val="24"/>
          <w:szCs w:val="24"/>
          <w:lang w:eastAsia="en-US"/>
        </w:rPr>
        <w:t xml:space="preserve"> Yes, alternative treatment provided</w:t>
      </w:r>
      <w:r w:rsidR="00424F72">
        <w:rPr>
          <w:rFonts w:ascii="Times New Roman" w:eastAsiaTheme="minorHAnsi" w:hAnsi="Times New Roman" w:cs="Times New Roman"/>
          <w:sz w:val="24"/>
          <w:szCs w:val="24"/>
          <w:lang w:eastAsia="en-US"/>
        </w:rPr>
        <w:t xml:space="preserve">, </w:t>
      </w:r>
      <w:r w:rsidR="00424F72" w:rsidRPr="00424F72">
        <w:rPr>
          <w:rFonts w:ascii="Times New Roman" w:eastAsiaTheme="minorHAnsi" w:hAnsi="Times New Roman" w:cs="Times New Roman"/>
          <w:sz w:val="24"/>
          <w:szCs w:val="24"/>
          <w:lang w:eastAsia="en-US"/>
        </w:rPr>
        <w:t>3</w:t>
      </w:r>
      <w:r w:rsidR="00424F72">
        <w:rPr>
          <w:rFonts w:ascii="Times New Roman" w:eastAsiaTheme="minorHAnsi" w:hAnsi="Times New Roman" w:cs="Times New Roman"/>
          <w:sz w:val="24"/>
          <w:szCs w:val="24"/>
          <w:lang w:eastAsia="en-US"/>
        </w:rPr>
        <w:t xml:space="preserve">= </w:t>
      </w:r>
      <w:r w:rsidR="00424F72" w:rsidRPr="00424F72">
        <w:rPr>
          <w:rFonts w:ascii="Times New Roman" w:eastAsiaTheme="minorHAnsi" w:hAnsi="Times New Roman" w:cs="Times New Roman"/>
          <w:sz w:val="24"/>
          <w:szCs w:val="24"/>
          <w:lang w:eastAsia="en-US"/>
        </w:rPr>
        <w:t>Yes, I cancelled or postponed treatment</w:t>
      </w:r>
      <w:r w:rsidR="00424F72">
        <w:rPr>
          <w:rFonts w:ascii="Times New Roman" w:eastAsiaTheme="minorHAnsi" w:hAnsi="Times New Roman" w:cs="Times New Roman"/>
          <w:sz w:val="24"/>
          <w:szCs w:val="24"/>
          <w:lang w:eastAsia="en-US"/>
        </w:rPr>
        <w:t>, and 4=</w:t>
      </w:r>
      <w:r w:rsidR="00424F72" w:rsidRPr="00424F72">
        <w:rPr>
          <w:rFonts w:ascii="Times New Roman" w:eastAsiaTheme="minorHAnsi" w:hAnsi="Times New Roman" w:cs="Times New Roman"/>
          <w:sz w:val="24"/>
          <w:szCs w:val="24"/>
          <w:lang w:eastAsia="en-US"/>
        </w:rPr>
        <w:t xml:space="preserve"> No, treatment continuing as planned</w:t>
      </w:r>
      <w:r w:rsidR="00424F72">
        <w:rPr>
          <w:rFonts w:ascii="Times New Roman" w:eastAsiaTheme="minorHAnsi" w:hAnsi="Times New Roman" w:cs="Times New Roman"/>
          <w:sz w:val="24"/>
          <w:szCs w:val="24"/>
          <w:lang w:eastAsia="en-US"/>
        </w:rPr>
        <w:t>.</w:t>
      </w:r>
    </w:p>
    <w:p w14:paraId="7C00FE91" w14:textId="77777777" w:rsidR="00FE53D5" w:rsidRDefault="00FE53D5" w:rsidP="00424F72">
      <w:pPr>
        <w:shd w:val="clear" w:color="auto" w:fill="FFFFFF"/>
        <w:spacing w:after="0" w:line="480" w:lineRule="auto"/>
        <w:rPr>
          <w:rFonts w:ascii="Times New Roman" w:eastAsiaTheme="minorHAnsi" w:hAnsi="Times New Roman" w:cs="Times New Roman"/>
          <w:sz w:val="24"/>
          <w:szCs w:val="24"/>
          <w:lang w:eastAsia="en-US"/>
        </w:rPr>
      </w:pPr>
    </w:p>
    <w:p w14:paraId="290CE984" w14:textId="1A0AA7B4" w:rsidR="00E05A82" w:rsidRDefault="00E05A82" w:rsidP="00E05A82">
      <w:pPr>
        <w:shd w:val="clear" w:color="auto" w:fill="FFFFFF"/>
        <w:spacing w:after="0" w:line="48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Loneliness </w:t>
      </w:r>
    </w:p>
    <w:p w14:paraId="6F673961" w14:textId="2A4F0830" w:rsidR="00E05A82" w:rsidRDefault="00E05A82" w:rsidP="00E05A82">
      <w:pPr>
        <w:shd w:val="clear" w:color="auto" w:fill="FFFFFF"/>
        <w:spacing w:after="0" w:line="480" w:lineRule="auto"/>
        <w:rPr>
          <w:rFonts w:ascii="Times New Roman" w:eastAsiaTheme="minorHAnsi" w:hAnsi="Times New Roman" w:cs="Times New Roman"/>
          <w:sz w:val="24"/>
          <w:szCs w:val="24"/>
          <w:lang w:eastAsia="en-US"/>
        </w:rPr>
      </w:pPr>
      <w:r w:rsidRPr="00DD084C">
        <w:rPr>
          <w:rFonts w:ascii="Times New Roman" w:eastAsiaTheme="minorHAnsi" w:hAnsi="Times New Roman" w:cs="Times New Roman"/>
          <w:sz w:val="24"/>
          <w:szCs w:val="24"/>
          <w:lang w:eastAsia="en-US"/>
        </w:rPr>
        <w:t xml:space="preserve">Loneliness </w:t>
      </w:r>
      <w:r>
        <w:rPr>
          <w:rFonts w:ascii="Times New Roman" w:eastAsiaTheme="minorHAnsi" w:hAnsi="Times New Roman" w:cs="Times New Roman"/>
          <w:sz w:val="24"/>
          <w:szCs w:val="24"/>
          <w:lang w:eastAsia="en-US"/>
        </w:rPr>
        <w:t xml:space="preserve">at both time-points </w:t>
      </w:r>
      <w:r w:rsidRPr="00DD084C">
        <w:rPr>
          <w:rFonts w:ascii="Times New Roman" w:eastAsiaTheme="minorHAnsi" w:hAnsi="Times New Roman" w:cs="Times New Roman"/>
          <w:sz w:val="24"/>
          <w:szCs w:val="24"/>
          <w:lang w:eastAsia="en-US"/>
        </w:rPr>
        <w:t>was</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assessed by a single item: “In</w:t>
      </w:r>
      <w:r w:rsidRPr="00B05365">
        <w:rPr>
          <w:rFonts w:ascii="Times New Roman" w:eastAsiaTheme="minorHAnsi" w:hAnsi="Times New Roman" w:cs="Times New Roman"/>
          <w:sz w:val="24"/>
          <w:szCs w:val="24"/>
          <w:lang w:eastAsia="en-US"/>
        </w:rPr>
        <w:t xml:space="preserve"> </w:t>
      </w:r>
      <w:r w:rsidR="00E908F0">
        <w:rPr>
          <w:rFonts w:ascii="Times New Roman" w:eastAsiaTheme="minorHAnsi" w:hAnsi="Times New Roman" w:cs="Times New Roman"/>
          <w:sz w:val="24"/>
          <w:szCs w:val="24"/>
          <w:lang w:eastAsia="en-US"/>
        </w:rPr>
        <w:t xml:space="preserve">the last 4 weeks, how often do </w:t>
      </w:r>
      <w:r w:rsidRPr="00B05365">
        <w:rPr>
          <w:rFonts w:ascii="Times New Roman" w:eastAsiaTheme="minorHAnsi" w:hAnsi="Times New Roman" w:cs="Times New Roman"/>
          <w:sz w:val="24"/>
          <w:szCs w:val="24"/>
          <w:lang w:eastAsia="en-US"/>
        </w:rPr>
        <w:t>you feel lonely?</w:t>
      </w:r>
      <w:r>
        <w:rPr>
          <w:rFonts w:ascii="Times New Roman" w:eastAsiaTheme="minorHAnsi" w:hAnsi="Times New Roman" w:cs="Times New Roman"/>
          <w:sz w:val="24"/>
          <w:szCs w:val="24"/>
          <w:lang w:eastAsia="en-US"/>
        </w:rPr>
        <w:t>” with three responses, 1=</w:t>
      </w:r>
      <w:r w:rsidRPr="00B05365">
        <w:rPr>
          <w:rFonts w:ascii="Times New Roman" w:eastAsiaTheme="minorHAnsi" w:hAnsi="Times New Roman" w:cs="Times New Roman"/>
          <w:sz w:val="24"/>
          <w:szCs w:val="24"/>
          <w:lang w:eastAsia="en-US"/>
        </w:rPr>
        <w:t xml:space="preserve"> Hardly ever or never</w:t>
      </w:r>
      <w:r>
        <w:rPr>
          <w:rFonts w:ascii="Times New Roman" w:eastAsiaTheme="minorHAnsi" w:hAnsi="Times New Roman" w:cs="Times New Roman"/>
          <w:sz w:val="24"/>
          <w:szCs w:val="24"/>
          <w:lang w:eastAsia="en-US"/>
        </w:rPr>
        <w:t>; 2= Somet</w:t>
      </w:r>
      <w:r w:rsidRPr="00B05365">
        <w:rPr>
          <w:rFonts w:ascii="Times New Roman" w:eastAsiaTheme="minorHAnsi" w:hAnsi="Times New Roman" w:cs="Times New Roman"/>
          <w:sz w:val="24"/>
          <w:szCs w:val="24"/>
          <w:lang w:eastAsia="en-US"/>
        </w:rPr>
        <w:t>ime</w:t>
      </w:r>
      <w:r>
        <w:rPr>
          <w:rFonts w:ascii="Times New Roman" w:eastAsiaTheme="minorHAnsi" w:hAnsi="Times New Roman" w:cs="Times New Roman"/>
          <w:sz w:val="24"/>
          <w:szCs w:val="24"/>
          <w:lang w:eastAsia="en-US"/>
        </w:rPr>
        <w:t>s; 3= O</w:t>
      </w:r>
      <w:r w:rsidRPr="00B05365">
        <w:rPr>
          <w:rFonts w:ascii="Times New Roman" w:eastAsiaTheme="minorHAnsi" w:hAnsi="Times New Roman" w:cs="Times New Roman"/>
          <w:sz w:val="24"/>
          <w:szCs w:val="24"/>
          <w:lang w:eastAsia="en-US"/>
        </w:rPr>
        <w:t>ften</w:t>
      </w:r>
      <w:r>
        <w:rPr>
          <w:rFonts w:ascii="Times New Roman" w:eastAsiaTheme="minorHAnsi" w:hAnsi="Times New Roman" w:cs="Times New Roman"/>
          <w:sz w:val="24"/>
          <w:szCs w:val="24"/>
          <w:lang w:eastAsia="en-US"/>
        </w:rPr>
        <w:t xml:space="preserve">. </w:t>
      </w:r>
    </w:p>
    <w:p w14:paraId="460967A3" w14:textId="77777777" w:rsidR="00FE53D5" w:rsidRDefault="00FE53D5" w:rsidP="00E05A82">
      <w:pPr>
        <w:shd w:val="clear" w:color="auto" w:fill="FFFFFF"/>
        <w:spacing w:after="0" w:line="480" w:lineRule="auto"/>
        <w:rPr>
          <w:rFonts w:ascii="Times New Roman" w:eastAsiaTheme="minorHAnsi" w:hAnsi="Times New Roman" w:cs="Times New Roman"/>
          <w:sz w:val="24"/>
          <w:szCs w:val="24"/>
          <w:lang w:eastAsia="en-US"/>
        </w:rPr>
      </w:pPr>
    </w:p>
    <w:p w14:paraId="3A67F6E8" w14:textId="7EECA671" w:rsidR="00E05A82" w:rsidRDefault="00E05138" w:rsidP="00E05A82">
      <w:pPr>
        <w:shd w:val="clear" w:color="auto" w:fill="FFFFFF"/>
        <w:spacing w:after="0" w:line="48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Health Behaviours </w:t>
      </w:r>
    </w:p>
    <w:p w14:paraId="250DA2CF" w14:textId="7993348D" w:rsidR="00424F72" w:rsidRPr="00DB3F5E" w:rsidRDefault="00424F72" w:rsidP="00424F72">
      <w:pPr>
        <w:pStyle w:val="NormalWeb"/>
        <w:spacing w:line="480" w:lineRule="auto"/>
        <w:rPr>
          <w:rFonts w:ascii="Times New Roman" w:hAnsi="Times New Roman"/>
          <w:sz w:val="24"/>
          <w:szCs w:val="24"/>
        </w:rPr>
      </w:pPr>
      <w:r w:rsidRPr="00DB3F5E">
        <w:rPr>
          <w:rFonts w:ascii="Times New Roman" w:hAnsi="Times New Roman"/>
          <w:sz w:val="24"/>
          <w:szCs w:val="24"/>
        </w:rPr>
        <w:t xml:space="preserve">Alcohol intake was assessed </w:t>
      </w:r>
      <w:r w:rsidR="00606BC8">
        <w:rPr>
          <w:rFonts w:ascii="Times New Roman" w:hAnsi="Times New Roman"/>
          <w:sz w:val="24"/>
          <w:szCs w:val="24"/>
        </w:rPr>
        <w:t xml:space="preserve">with </w:t>
      </w:r>
      <w:r w:rsidRPr="00DB3F5E">
        <w:rPr>
          <w:rFonts w:ascii="Times New Roman" w:hAnsi="Times New Roman"/>
          <w:sz w:val="24"/>
          <w:szCs w:val="24"/>
        </w:rPr>
        <w:t>“Thinking about the last 4 weeks, how often did you have a drink containing alcohol? 1= Never, 2= Once, 3= 2-4 times in total, 4= 2-3 times per week, 5= 4-6 times per week, a</w:t>
      </w:r>
      <w:r w:rsidR="00081BE0">
        <w:rPr>
          <w:rFonts w:ascii="Times New Roman" w:hAnsi="Times New Roman"/>
          <w:sz w:val="24"/>
          <w:szCs w:val="24"/>
        </w:rPr>
        <w:t>n</w:t>
      </w:r>
      <w:r w:rsidRPr="00DB3F5E">
        <w:rPr>
          <w:rFonts w:ascii="Times New Roman" w:hAnsi="Times New Roman"/>
          <w:sz w:val="24"/>
          <w:szCs w:val="24"/>
        </w:rPr>
        <w:t>d 6= Daily</w:t>
      </w:r>
      <w:r>
        <w:rPr>
          <w:rFonts w:ascii="Times New Roman" w:hAnsi="Times New Roman"/>
          <w:sz w:val="24"/>
          <w:szCs w:val="24"/>
        </w:rPr>
        <w:t>. Those reported once</w:t>
      </w:r>
      <w:r w:rsidR="00081BE0">
        <w:rPr>
          <w:rFonts w:ascii="Times New Roman" w:hAnsi="Times New Roman"/>
          <w:sz w:val="24"/>
          <w:szCs w:val="24"/>
        </w:rPr>
        <w:t xml:space="preserve"> and </w:t>
      </w:r>
      <w:r>
        <w:rPr>
          <w:rFonts w:ascii="Times New Roman" w:hAnsi="Times New Roman"/>
          <w:sz w:val="24"/>
          <w:szCs w:val="24"/>
        </w:rPr>
        <w:t>2-3 times</w:t>
      </w:r>
      <w:r w:rsidR="00606BC8">
        <w:rPr>
          <w:rFonts w:ascii="Times New Roman" w:hAnsi="Times New Roman"/>
          <w:sz w:val="24"/>
          <w:szCs w:val="24"/>
        </w:rPr>
        <w:t xml:space="preserve"> were recoded as 2, and, 6</w:t>
      </w:r>
      <w:r>
        <w:rPr>
          <w:rFonts w:ascii="Times New Roman" w:hAnsi="Times New Roman"/>
          <w:sz w:val="24"/>
          <w:szCs w:val="24"/>
        </w:rPr>
        <w:t xml:space="preserve">-6 times a week and daily as 3. </w:t>
      </w:r>
      <w:r w:rsidR="00081BE0">
        <w:rPr>
          <w:rFonts w:ascii="Times New Roman" w:hAnsi="Times New Roman"/>
          <w:sz w:val="24"/>
          <w:szCs w:val="24"/>
        </w:rPr>
        <w:t xml:space="preserve">Thus, giving us three categories, 1= never, 2 = 1-  a week, and 3 = almost daily. </w:t>
      </w:r>
      <w:r>
        <w:rPr>
          <w:rFonts w:ascii="Times New Roman" w:hAnsi="Times New Roman"/>
          <w:sz w:val="24"/>
          <w:szCs w:val="24"/>
        </w:rPr>
        <w:t xml:space="preserve">Walking was </w:t>
      </w:r>
      <w:r w:rsidR="00606BC8">
        <w:rPr>
          <w:rFonts w:ascii="Times New Roman" w:hAnsi="Times New Roman"/>
          <w:sz w:val="24"/>
          <w:szCs w:val="24"/>
        </w:rPr>
        <w:t xml:space="preserve">ascertained </w:t>
      </w:r>
      <w:r>
        <w:rPr>
          <w:rFonts w:ascii="Times New Roman" w:hAnsi="Times New Roman"/>
          <w:sz w:val="24"/>
          <w:szCs w:val="24"/>
        </w:rPr>
        <w:t>from</w:t>
      </w:r>
      <w:r w:rsidR="00606BC8">
        <w:rPr>
          <w:rFonts w:ascii="Times New Roman" w:hAnsi="Times New Roman"/>
          <w:sz w:val="24"/>
          <w:szCs w:val="24"/>
        </w:rPr>
        <w:t xml:space="preserve"> this</w:t>
      </w:r>
      <w:r>
        <w:rPr>
          <w:rFonts w:ascii="Times New Roman" w:hAnsi="Times New Roman"/>
          <w:sz w:val="24"/>
          <w:szCs w:val="24"/>
        </w:rPr>
        <w:t xml:space="preserve"> “</w:t>
      </w:r>
      <w:r w:rsidRPr="00DB3F5E">
        <w:rPr>
          <w:rFonts w:ascii="Times New Roman" w:hAnsi="Times New Roman"/>
          <w:sz w:val="24"/>
          <w:szCs w:val="24"/>
        </w:rPr>
        <w:t>During the last 7 days, on how many days did you walk for at least 10 minutes at a time?</w:t>
      </w:r>
      <w:r>
        <w:rPr>
          <w:rFonts w:ascii="Times New Roman" w:hAnsi="Times New Roman"/>
          <w:sz w:val="24"/>
          <w:szCs w:val="24"/>
        </w:rPr>
        <w:t>”</w:t>
      </w:r>
      <w:r w:rsidRPr="00DB3F5E">
        <w:rPr>
          <w:rFonts w:ascii="Times New Roman" w:hAnsi="Times New Roman"/>
          <w:sz w:val="24"/>
          <w:szCs w:val="24"/>
        </w:rPr>
        <w:t xml:space="preserve"> </w:t>
      </w:r>
      <w:r w:rsidR="00606BC8">
        <w:rPr>
          <w:rFonts w:ascii="Times New Roman" w:hAnsi="Times New Roman"/>
          <w:sz w:val="24"/>
          <w:szCs w:val="24"/>
        </w:rPr>
        <w:t xml:space="preserve">and had </w:t>
      </w:r>
      <w:r w:rsidRPr="00DB3F5E">
        <w:rPr>
          <w:rFonts w:ascii="Times New Roman" w:hAnsi="Times New Roman"/>
          <w:sz w:val="24"/>
          <w:szCs w:val="24"/>
        </w:rPr>
        <w:t>an open response [Numeric] days per week</w:t>
      </w:r>
      <w:r>
        <w:rPr>
          <w:rFonts w:ascii="Times New Roman" w:hAnsi="Times New Roman"/>
          <w:sz w:val="24"/>
          <w:szCs w:val="24"/>
        </w:rPr>
        <w:t>.</w:t>
      </w:r>
    </w:p>
    <w:p w14:paraId="64BB1AE3" w14:textId="77777777" w:rsidR="00E05A82" w:rsidRPr="00867FD3" w:rsidRDefault="00E05A82" w:rsidP="00E05A82">
      <w:pPr>
        <w:spacing w:after="200" w:line="480" w:lineRule="auto"/>
        <w:rPr>
          <w:rFonts w:ascii="Times New Roman" w:eastAsiaTheme="minorHAnsi" w:hAnsi="Times New Roman" w:cs="Times New Roman"/>
          <w:b/>
          <w:sz w:val="24"/>
          <w:szCs w:val="24"/>
          <w:lang w:eastAsia="en-US"/>
        </w:rPr>
      </w:pPr>
      <w:r w:rsidRPr="00867FD3">
        <w:rPr>
          <w:rFonts w:ascii="Times New Roman" w:eastAsiaTheme="minorHAnsi" w:hAnsi="Times New Roman" w:cs="Times New Roman"/>
          <w:b/>
          <w:sz w:val="24"/>
          <w:szCs w:val="24"/>
          <w:lang w:eastAsia="en-US"/>
        </w:rPr>
        <w:t>Statistical Analysis</w:t>
      </w:r>
    </w:p>
    <w:p w14:paraId="79035DCA" w14:textId="7FBEDBAD" w:rsidR="00E05A82" w:rsidRDefault="00934638" w:rsidP="00E05A82">
      <w:pPr>
        <w:spacing w:after="200" w:line="480" w:lineRule="auto"/>
        <w:rPr>
          <w:rFonts w:eastAsiaTheme="minorHAnsi"/>
          <w:lang w:val="en-GB" w:eastAsia="en-US"/>
        </w:rPr>
      </w:pPr>
      <w:r>
        <w:rPr>
          <w:rFonts w:ascii="Times New Roman" w:eastAsiaTheme="minorHAnsi" w:hAnsi="Times New Roman" w:cs="Times New Roman"/>
          <w:sz w:val="24"/>
          <w:szCs w:val="24"/>
          <w:lang w:eastAsia="en-US"/>
        </w:rPr>
        <w:t>T</w:t>
      </w:r>
      <w:r w:rsidR="0039252C">
        <w:rPr>
          <w:rFonts w:ascii="Times New Roman" w:eastAsiaTheme="minorHAnsi" w:hAnsi="Times New Roman" w:cs="Times New Roman"/>
          <w:sz w:val="24"/>
          <w:szCs w:val="24"/>
          <w:lang w:eastAsia="en-US"/>
        </w:rPr>
        <w:t xml:space="preserve">he sample was weighted </w:t>
      </w:r>
      <w:r w:rsidR="00E05A82" w:rsidRPr="00867FD3">
        <w:rPr>
          <w:rFonts w:ascii="Times New Roman" w:eastAsiaTheme="minorHAnsi" w:hAnsi="Times New Roman" w:cs="Times New Roman"/>
          <w:sz w:val="24"/>
          <w:szCs w:val="24"/>
          <w:lang w:eastAsia="en-US"/>
        </w:rPr>
        <w:t>to provide a representative national sample, taking into account survey design and non-response</w:t>
      </w:r>
      <w:r w:rsidR="00E05A82" w:rsidRPr="00560144">
        <w:rPr>
          <w:rFonts w:ascii="Times New Roman" w:eastAsiaTheme="minorHAnsi" w:hAnsi="Times New Roman" w:cs="Times New Roman"/>
          <w:sz w:val="24"/>
          <w:szCs w:val="24"/>
          <w:lang w:eastAsia="en-US"/>
        </w:rPr>
        <w:t xml:space="preserve">. </w:t>
      </w:r>
      <w:r w:rsidR="00560144" w:rsidRPr="00560144">
        <w:rPr>
          <w:rFonts w:ascii="Times New Roman" w:eastAsiaTheme="minorHAnsi" w:hAnsi="Times New Roman" w:cs="Times New Roman"/>
          <w:sz w:val="24"/>
          <w:szCs w:val="24"/>
          <w:lang w:eastAsia="en-US"/>
        </w:rPr>
        <w:t xml:space="preserve">IBM SPSS Statistics for Windows, version 24 </w:t>
      </w:r>
      <w:r w:rsidR="00560144">
        <w:rPr>
          <w:rFonts w:ascii="Times New Roman" w:eastAsiaTheme="minorHAnsi" w:hAnsi="Times New Roman" w:cs="Times New Roman"/>
          <w:sz w:val="24"/>
          <w:szCs w:val="24"/>
          <w:lang w:eastAsia="en-US"/>
        </w:rPr>
        <w:t>(IBM Corp., Armonk, N.Y., USA)</w:t>
      </w:r>
      <w:r w:rsidR="00560144">
        <w:rPr>
          <w:rFonts w:ascii="Times New Roman" w:eastAsiaTheme="minorHAnsi" w:hAnsi="Times New Roman" w:cs="Times New Roman"/>
          <w:sz w:val="24"/>
          <w:szCs w:val="24"/>
          <w:lang w:eastAsia="en-US"/>
        </w:rPr>
        <w:fldChar w:fldCharType="begin"/>
      </w:r>
      <w:r w:rsidR="00560144">
        <w:rPr>
          <w:rFonts w:ascii="Times New Roman" w:eastAsiaTheme="minorHAnsi" w:hAnsi="Times New Roman" w:cs="Times New Roman"/>
          <w:sz w:val="24"/>
          <w:szCs w:val="24"/>
          <w:lang w:eastAsia="en-US"/>
        </w:rPr>
        <w:instrText xml:space="preserve"> ADDIN EN.CITE &lt;EndNote&gt;&lt;Cite&gt;&lt;Author&gt;IBM&lt;/Author&gt;&lt;Year&gt;2014&lt;/Year&gt;&lt;RecNum&gt;363&lt;/RecNum&gt;&lt;DisplayText&gt;(IBM, 2014)&lt;/DisplayText&gt;&lt;record&gt;&lt;rec-number&gt;363&lt;/rec-number&gt;&lt;foreign-keys&gt;&lt;key app="EN" db-id="xr02ate089w92aeswtr5px0w2vrzsz59t52d" timestamp="1600942763"&gt;363&lt;/key&gt;&lt;/foreign-keys&gt;&lt;ref-type name="Journal Article"&gt;17&lt;/ref-type&gt;&lt;contributors&gt;&lt;authors&gt;&lt;author&gt;IBM &lt;/author&gt;&lt;/authors&gt;&lt;/contributors&gt;&lt;titles&gt;&lt;title&gt;How to cite IBM SPSS Statistics or earlier versions of SPSS. http://www-01.ibm.com/support/docview.wss?uid=swg21476197 (accessed September 24, 2020).&lt;/title&gt;&lt;/titles&gt;&lt;dates&gt;&lt;year&gt;2014&lt;/year&gt;&lt;/dates&gt;&lt;urls&gt;&lt;/urls&gt;&lt;/record&gt;&lt;/Cite&gt;&lt;/EndNote&gt;</w:instrText>
      </w:r>
      <w:r w:rsidR="00560144">
        <w:rPr>
          <w:rFonts w:ascii="Times New Roman" w:eastAsiaTheme="minorHAnsi" w:hAnsi="Times New Roman" w:cs="Times New Roman"/>
          <w:sz w:val="24"/>
          <w:szCs w:val="24"/>
          <w:lang w:eastAsia="en-US"/>
        </w:rPr>
        <w:fldChar w:fldCharType="separate"/>
      </w:r>
      <w:r w:rsidR="00560144">
        <w:rPr>
          <w:rFonts w:ascii="Times New Roman" w:eastAsiaTheme="minorHAnsi" w:hAnsi="Times New Roman" w:cs="Times New Roman"/>
          <w:noProof/>
          <w:sz w:val="24"/>
          <w:szCs w:val="24"/>
          <w:lang w:eastAsia="en-US"/>
        </w:rPr>
        <w:t>(IBM, 2014)</w:t>
      </w:r>
      <w:r w:rsidR="00560144">
        <w:rPr>
          <w:rFonts w:ascii="Times New Roman" w:eastAsiaTheme="minorHAnsi" w:hAnsi="Times New Roman" w:cs="Times New Roman"/>
          <w:sz w:val="24"/>
          <w:szCs w:val="24"/>
          <w:lang w:eastAsia="en-US"/>
        </w:rPr>
        <w:fldChar w:fldCharType="end"/>
      </w:r>
      <w:r w:rsidR="00560144">
        <w:rPr>
          <w:rFonts w:ascii="Times New Roman" w:eastAsiaTheme="minorHAnsi" w:hAnsi="Times New Roman" w:cs="Times New Roman"/>
          <w:sz w:val="24"/>
          <w:szCs w:val="24"/>
          <w:lang w:eastAsia="en-US"/>
        </w:rPr>
        <w:t xml:space="preserve"> was used for analysis. </w:t>
      </w:r>
      <w:r w:rsidR="00E05A82">
        <w:rPr>
          <w:rFonts w:ascii="NexusSans" w:eastAsia="Times New Roman" w:hAnsi="NexusSans" w:cs="Arial"/>
          <w:sz w:val="24"/>
          <w:szCs w:val="24"/>
          <w:lang w:val="en" w:eastAsia="en-US"/>
        </w:rPr>
        <w:t xml:space="preserve">No outliers were observed and data </w:t>
      </w:r>
      <w:r w:rsidR="00A767B9">
        <w:rPr>
          <w:rFonts w:ascii="NexusSans" w:eastAsia="Times New Roman" w:hAnsi="NexusSans" w:cs="Arial"/>
          <w:sz w:val="24"/>
          <w:szCs w:val="24"/>
          <w:lang w:val="en" w:eastAsia="en-US"/>
        </w:rPr>
        <w:t xml:space="preserve">were </w:t>
      </w:r>
      <w:r w:rsidR="00E05A82">
        <w:rPr>
          <w:rFonts w:ascii="NexusSans" w:eastAsia="Times New Roman" w:hAnsi="NexusSans" w:cs="Arial"/>
          <w:sz w:val="24"/>
          <w:szCs w:val="24"/>
          <w:lang w:val="en" w:eastAsia="en-US"/>
        </w:rPr>
        <w:t>normally distributed</w:t>
      </w:r>
      <w:r w:rsidR="00E05A82" w:rsidRPr="00B72431">
        <w:rPr>
          <w:rFonts w:ascii="NexusSans" w:eastAsia="Times New Roman" w:hAnsi="NexusSans" w:cs="Arial"/>
          <w:sz w:val="24"/>
          <w:szCs w:val="24"/>
          <w:lang w:val="en" w:eastAsia="en-US"/>
        </w:rPr>
        <w:t>.</w:t>
      </w:r>
      <w:r w:rsidR="00E05A82">
        <w:rPr>
          <w:rFonts w:ascii="NexusSans" w:eastAsia="Times New Roman" w:hAnsi="NexusSans" w:cs="Arial"/>
          <w:sz w:val="24"/>
          <w:szCs w:val="24"/>
          <w:lang w:val="en" w:eastAsia="en-US"/>
        </w:rPr>
        <w:t xml:space="preserve"> Tests o</w:t>
      </w:r>
      <w:r w:rsidR="00E05A82" w:rsidRPr="00B72431">
        <w:rPr>
          <w:rFonts w:ascii="NexusSans" w:eastAsia="Times New Roman" w:hAnsi="NexusSans" w:cs="Arial"/>
          <w:sz w:val="24"/>
          <w:szCs w:val="24"/>
          <w:lang w:val="en" w:eastAsia="en-US"/>
        </w:rPr>
        <w:t xml:space="preserve">f differences </w:t>
      </w:r>
      <w:r w:rsidR="00E05A82">
        <w:rPr>
          <w:rFonts w:ascii="NexusSans" w:eastAsia="Times New Roman" w:hAnsi="NexusSans" w:cs="Arial"/>
          <w:sz w:val="24"/>
          <w:szCs w:val="24"/>
          <w:lang w:val="en" w:eastAsia="en-US"/>
        </w:rPr>
        <w:t xml:space="preserve">were used </w:t>
      </w:r>
      <w:r w:rsidR="00E05A82" w:rsidRPr="00B72431">
        <w:rPr>
          <w:rFonts w:ascii="NexusSans" w:eastAsia="Times New Roman" w:hAnsi="NexusSans" w:cs="Arial"/>
          <w:sz w:val="24"/>
          <w:szCs w:val="24"/>
          <w:lang w:val="en" w:eastAsia="en-US"/>
        </w:rPr>
        <w:t xml:space="preserve">to examine </w:t>
      </w:r>
      <w:r w:rsidR="00E05A82">
        <w:rPr>
          <w:rFonts w:ascii="NexusSans" w:eastAsia="Times New Roman" w:hAnsi="NexusSans" w:cs="Arial"/>
          <w:sz w:val="24"/>
          <w:szCs w:val="24"/>
          <w:lang w:val="en" w:eastAsia="en-US"/>
        </w:rPr>
        <w:t xml:space="preserve">group differences on sociodemographic, health and outcome variables. </w:t>
      </w:r>
      <w:r w:rsidR="00184E39">
        <w:rPr>
          <w:rFonts w:ascii="NexusSans" w:eastAsia="Times New Roman" w:hAnsi="NexusSans" w:cs="Arial"/>
          <w:sz w:val="24"/>
          <w:szCs w:val="24"/>
          <w:lang w:val="en" w:eastAsia="en-US"/>
        </w:rPr>
        <w:t>Variations in degrees o</w:t>
      </w:r>
      <w:r w:rsidR="006127C7">
        <w:rPr>
          <w:rFonts w:ascii="NexusSans" w:eastAsia="Times New Roman" w:hAnsi="NexusSans" w:cs="Arial"/>
          <w:sz w:val="24"/>
          <w:szCs w:val="24"/>
          <w:lang w:val="en" w:eastAsia="en-US"/>
        </w:rPr>
        <w:t xml:space="preserve">f freedom reflect missing data </w:t>
      </w:r>
      <w:r w:rsidR="00184E39">
        <w:rPr>
          <w:rFonts w:ascii="NexusSans" w:eastAsia="Times New Roman" w:hAnsi="NexusSans" w:cs="Arial"/>
          <w:sz w:val="24"/>
          <w:szCs w:val="24"/>
          <w:lang w:val="en" w:eastAsia="en-US"/>
        </w:rPr>
        <w:t xml:space="preserve">(e.g. walking). </w:t>
      </w:r>
      <w:r>
        <w:rPr>
          <w:rFonts w:ascii="NexusSans" w:eastAsia="Times New Roman" w:hAnsi="NexusSans" w:cs="Arial"/>
          <w:sz w:val="24"/>
          <w:szCs w:val="24"/>
          <w:lang w:val="en" w:eastAsia="en-US"/>
        </w:rPr>
        <w:t xml:space="preserve">A </w:t>
      </w:r>
      <w:r w:rsidRPr="00934638">
        <w:rPr>
          <w:rFonts w:ascii="NexusSans" w:eastAsia="Times New Roman" w:hAnsi="NexusSans" w:cs="Arial"/>
          <w:sz w:val="24"/>
          <w:szCs w:val="24"/>
          <w:lang w:eastAsia="en-US"/>
        </w:rPr>
        <w:t>step-wise hierarchical logistic regression</w:t>
      </w:r>
      <w:r w:rsidRPr="00934638">
        <w:rPr>
          <w:rFonts w:ascii="NexusSans" w:eastAsia="Times New Roman" w:hAnsi="NexusSans" w:cs="Arial"/>
          <w:sz w:val="24"/>
          <w:szCs w:val="24"/>
          <w:lang w:val="en" w:eastAsia="en-US"/>
        </w:rPr>
        <w:t xml:space="preserve"> </w:t>
      </w:r>
      <w:r w:rsidR="00E05A82">
        <w:rPr>
          <w:rFonts w:ascii="NexusSans" w:eastAsia="Times New Roman" w:hAnsi="NexusSans" w:cs="Arial"/>
          <w:sz w:val="24"/>
          <w:szCs w:val="24"/>
          <w:lang w:val="en" w:eastAsia="en-US"/>
        </w:rPr>
        <w:t>examine</w:t>
      </w:r>
      <w:r w:rsidR="006127C7">
        <w:rPr>
          <w:rFonts w:ascii="NexusSans" w:eastAsia="Times New Roman" w:hAnsi="NexusSans" w:cs="Arial"/>
          <w:sz w:val="24"/>
          <w:szCs w:val="24"/>
          <w:lang w:val="en" w:eastAsia="en-US"/>
        </w:rPr>
        <w:t>d</w:t>
      </w:r>
      <w:r w:rsidR="00E05A82">
        <w:rPr>
          <w:rFonts w:ascii="NexusSans" w:eastAsia="Times New Roman" w:hAnsi="NexusSans" w:cs="Arial"/>
          <w:sz w:val="24"/>
          <w:szCs w:val="24"/>
          <w:lang w:val="en" w:eastAsia="en-US"/>
        </w:rPr>
        <w:t xml:space="preserve"> the </w:t>
      </w:r>
      <w:r w:rsidR="00E05A82">
        <w:rPr>
          <w:rFonts w:ascii="NexusSans" w:eastAsia="Times New Roman" w:hAnsi="NexusSans" w:cs="Arial"/>
          <w:sz w:val="24"/>
          <w:szCs w:val="24"/>
          <w:lang w:val="en" w:eastAsia="en-US"/>
        </w:rPr>
        <w:lastRenderedPageBreak/>
        <w:t>predictors of depressio</w:t>
      </w:r>
      <w:r w:rsidR="00942729">
        <w:rPr>
          <w:rFonts w:ascii="NexusSans" w:eastAsia="Times New Roman" w:hAnsi="NexusSans" w:cs="Arial"/>
          <w:sz w:val="24"/>
          <w:szCs w:val="24"/>
          <w:lang w:val="en" w:eastAsia="en-US"/>
        </w:rPr>
        <w:t>n across those living with cancer</w:t>
      </w:r>
      <w:r w:rsidR="00E05A82">
        <w:rPr>
          <w:rFonts w:ascii="NexusSans" w:eastAsia="Times New Roman" w:hAnsi="NexusSans" w:cs="Arial"/>
          <w:sz w:val="24"/>
          <w:szCs w:val="24"/>
          <w:lang w:val="en" w:eastAsia="en-US"/>
        </w:rPr>
        <w:t>. In this analysis,</w:t>
      </w:r>
      <w:r w:rsidR="00942729">
        <w:rPr>
          <w:rFonts w:ascii="NexusSans" w:eastAsia="Times New Roman" w:hAnsi="NexusSans" w:cs="Arial"/>
          <w:sz w:val="24"/>
          <w:szCs w:val="24"/>
          <w:lang w:val="en" w:eastAsia="en-US"/>
        </w:rPr>
        <w:t xml:space="preserve"> c</w:t>
      </w:r>
      <w:r w:rsidR="00E05A82">
        <w:rPr>
          <w:rFonts w:ascii="NexusSans" w:eastAsia="Times New Roman" w:hAnsi="NexusSans" w:cs="Arial"/>
          <w:sz w:val="24"/>
          <w:szCs w:val="24"/>
          <w:lang w:val="en" w:eastAsia="en-US"/>
        </w:rPr>
        <w:t xml:space="preserve">onfounding variables (i.e., sociodemographics, pre-existing depression and </w:t>
      </w:r>
      <w:r w:rsidR="00942729">
        <w:rPr>
          <w:rFonts w:ascii="NexusSans" w:eastAsia="Times New Roman" w:hAnsi="NexusSans" w:cs="Arial"/>
          <w:sz w:val="24"/>
          <w:szCs w:val="24"/>
          <w:lang w:val="en" w:eastAsia="en-US"/>
        </w:rPr>
        <w:t>cancer groups</w:t>
      </w:r>
      <w:r w:rsidR="00E05A82">
        <w:rPr>
          <w:rFonts w:ascii="NexusSans" w:eastAsia="Times New Roman" w:hAnsi="NexusSans" w:cs="Arial"/>
          <w:sz w:val="24"/>
          <w:szCs w:val="24"/>
          <w:lang w:val="en" w:eastAsia="en-US"/>
        </w:rPr>
        <w:t>) were entered in step 1</w:t>
      </w:r>
      <w:r w:rsidR="00942729">
        <w:rPr>
          <w:rFonts w:ascii="NexusSans" w:eastAsia="Times New Roman" w:hAnsi="NexusSans" w:cs="Arial"/>
          <w:sz w:val="24"/>
          <w:szCs w:val="24"/>
          <w:lang w:val="en" w:eastAsia="en-US"/>
        </w:rPr>
        <w:t xml:space="preserve">, step 2 and </w:t>
      </w:r>
      <w:r w:rsidR="005D1D6A">
        <w:rPr>
          <w:rFonts w:ascii="NexusSans" w:eastAsia="Times New Roman" w:hAnsi="NexusSans" w:cs="Arial"/>
          <w:sz w:val="24"/>
          <w:szCs w:val="24"/>
          <w:lang w:val="en" w:eastAsia="en-US"/>
        </w:rPr>
        <w:t xml:space="preserve">Step </w:t>
      </w:r>
      <w:r w:rsidR="00942729">
        <w:rPr>
          <w:rFonts w:ascii="NexusSans" w:eastAsia="Times New Roman" w:hAnsi="NexusSans" w:cs="Arial"/>
          <w:sz w:val="24"/>
          <w:szCs w:val="24"/>
          <w:lang w:val="en" w:eastAsia="en-US"/>
        </w:rPr>
        <w:t>3 respectively with loneliness experienced during COVID-19 entered in step 4</w:t>
      </w:r>
      <w:r w:rsidR="00E05A82">
        <w:rPr>
          <w:rFonts w:ascii="NexusSans" w:eastAsia="Times New Roman" w:hAnsi="NexusSans" w:cs="Arial"/>
          <w:sz w:val="24"/>
          <w:szCs w:val="24"/>
          <w:lang w:val="en" w:eastAsia="en-US"/>
        </w:rPr>
        <w:t xml:space="preserve"> of the model.  </w:t>
      </w:r>
      <w:r w:rsidR="00E05A82">
        <w:rPr>
          <w:rFonts w:ascii="Times New Roman" w:eastAsia="Times New Roman" w:hAnsi="Times New Roman" w:cs="Times New Roman"/>
          <w:sz w:val="24"/>
          <w:szCs w:val="24"/>
          <w:lang w:val="en" w:eastAsia="en-US"/>
        </w:rPr>
        <w:t>O</w:t>
      </w:r>
      <w:r w:rsidR="00E05A82" w:rsidRPr="00B72431">
        <w:rPr>
          <w:rFonts w:ascii="Times New Roman" w:eastAsiaTheme="minorHAnsi" w:hAnsi="Times New Roman" w:cs="Times New Roman"/>
          <w:sz w:val="24"/>
          <w:szCs w:val="24"/>
          <w:shd w:val="clear" w:color="auto" w:fill="FFFFFF"/>
          <w:lang w:val="en-GB" w:eastAsia="en-US"/>
        </w:rPr>
        <w:t xml:space="preserve">dds ratio (OR) </w:t>
      </w:r>
      <w:r w:rsidR="00E05A82">
        <w:rPr>
          <w:rFonts w:ascii="Times New Roman" w:eastAsiaTheme="minorHAnsi" w:hAnsi="Times New Roman" w:cs="Times New Roman"/>
          <w:sz w:val="24"/>
          <w:szCs w:val="24"/>
          <w:shd w:val="clear" w:color="auto" w:fill="FFFFFF"/>
          <w:lang w:val="en-GB" w:eastAsia="en-US"/>
        </w:rPr>
        <w:t xml:space="preserve">is the </w:t>
      </w:r>
      <w:r w:rsidR="00E05A82" w:rsidRPr="00B72431">
        <w:rPr>
          <w:rFonts w:ascii="Times New Roman" w:eastAsiaTheme="minorHAnsi" w:hAnsi="Times New Roman" w:cs="Times New Roman"/>
          <w:sz w:val="24"/>
          <w:szCs w:val="24"/>
          <w:lang w:val="en-GB" w:eastAsia="en-US"/>
        </w:rPr>
        <w:t>effect size.</w:t>
      </w:r>
      <w:r w:rsidR="00E05A82">
        <w:rPr>
          <w:rFonts w:eastAsiaTheme="minorHAnsi"/>
          <w:lang w:val="en-GB" w:eastAsia="en-US"/>
        </w:rPr>
        <w:t xml:space="preserve"> </w:t>
      </w:r>
    </w:p>
    <w:p w14:paraId="1131FABB" w14:textId="77777777" w:rsidR="00E05A82" w:rsidRDefault="00E05A82" w:rsidP="00E05A82">
      <w:pPr>
        <w:spacing w:after="200" w:line="480" w:lineRule="auto"/>
        <w:rPr>
          <w:rFonts w:ascii="Times New Roman" w:eastAsiaTheme="minorHAnsi" w:hAnsi="Times New Roman" w:cs="Times New Roman"/>
          <w:sz w:val="24"/>
          <w:szCs w:val="24"/>
          <w:lang w:val="en-GB" w:eastAsia="en-US"/>
        </w:rPr>
      </w:pPr>
      <w:r>
        <w:rPr>
          <w:rFonts w:ascii="Times New Roman" w:eastAsiaTheme="minorHAnsi" w:hAnsi="Times New Roman" w:cs="Times New Roman"/>
          <w:b/>
          <w:sz w:val="24"/>
          <w:szCs w:val="24"/>
          <w:lang w:val="en-GB" w:eastAsia="en-US"/>
        </w:rPr>
        <w:t>Results</w:t>
      </w:r>
    </w:p>
    <w:p w14:paraId="20BE0CE9" w14:textId="1CA268AC" w:rsidR="0039252C" w:rsidRDefault="00074CD8" w:rsidP="00E05A82">
      <w:pPr>
        <w:spacing w:after="200" w:line="480" w:lineRule="auto"/>
        <w:ind w:firstLine="720"/>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lang w:val="en-GB" w:eastAsia="en-US"/>
        </w:rPr>
        <w:t xml:space="preserve">In line with common cancer types in the </w:t>
      </w:r>
      <w:r w:rsidR="0039252C">
        <w:rPr>
          <w:rFonts w:ascii="Times New Roman" w:eastAsiaTheme="minorHAnsi" w:hAnsi="Times New Roman" w:cs="Times New Roman"/>
          <w:sz w:val="24"/>
          <w:szCs w:val="24"/>
          <w:lang w:val="en" w:eastAsia="en-US"/>
        </w:rPr>
        <w:t>UK</w:t>
      </w:r>
      <w:r w:rsidR="0039252C" w:rsidRPr="0039252C">
        <w:rPr>
          <w:rFonts w:ascii="Times New Roman" w:eastAsiaTheme="minorHAnsi" w:hAnsi="Times New Roman" w:cs="Times New Roman"/>
          <w:sz w:val="24"/>
          <w:szCs w:val="24"/>
          <w:lang w:val="en" w:eastAsia="en-US"/>
        </w:rPr>
        <w:t xml:space="preserve">, </w:t>
      </w:r>
      <w:r w:rsidR="0039252C">
        <w:rPr>
          <w:rFonts w:ascii="Times New Roman" w:eastAsiaTheme="minorHAnsi" w:hAnsi="Times New Roman" w:cs="Times New Roman"/>
          <w:sz w:val="24"/>
          <w:szCs w:val="24"/>
          <w:lang w:val="en" w:eastAsia="en-US"/>
        </w:rPr>
        <w:t>26</w:t>
      </w:r>
      <w:r w:rsidR="009B1398">
        <w:rPr>
          <w:rFonts w:ascii="Times New Roman" w:eastAsiaTheme="minorHAnsi" w:hAnsi="Times New Roman" w:cs="Times New Roman"/>
          <w:sz w:val="24"/>
          <w:szCs w:val="24"/>
          <w:lang w:val="en" w:eastAsia="en-US"/>
        </w:rPr>
        <w:t>.3</w:t>
      </w:r>
      <w:r>
        <w:rPr>
          <w:rFonts w:ascii="Times New Roman" w:eastAsiaTheme="minorHAnsi" w:hAnsi="Times New Roman" w:cs="Times New Roman"/>
          <w:sz w:val="24"/>
          <w:szCs w:val="24"/>
          <w:lang w:val="en" w:eastAsia="en-US"/>
        </w:rPr>
        <w:t>% had breast cancer, 14.9% had</w:t>
      </w:r>
      <w:r w:rsidR="0039252C" w:rsidRPr="0039252C">
        <w:rPr>
          <w:rFonts w:ascii="Times New Roman" w:eastAsiaTheme="minorHAnsi" w:hAnsi="Times New Roman" w:cs="Times New Roman"/>
          <w:sz w:val="24"/>
          <w:szCs w:val="24"/>
          <w:lang w:val="en" w:eastAsia="en-US"/>
        </w:rPr>
        <w:t xml:space="preserve"> prostate</w:t>
      </w:r>
      <w:r>
        <w:rPr>
          <w:rFonts w:ascii="Times New Roman" w:eastAsiaTheme="minorHAnsi" w:hAnsi="Times New Roman" w:cs="Times New Roman"/>
          <w:sz w:val="24"/>
          <w:szCs w:val="24"/>
          <w:lang w:val="en" w:eastAsia="en-US"/>
        </w:rPr>
        <w:t xml:space="preserve">, and 22.7% had </w:t>
      </w:r>
      <w:r w:rsidR="0039252C">
        <w:rPr>
          <w:rFonts w:ascii="Times New Roman" w:eastAsiaTheme="minorHAnsi" w:hAnsi="Times New Roman" w:cs="Times New Roman"/>
          <w:sz w:val="24"/>
          <w:szCs w:val="24"/>
          <w:lang w:val="en" w:eastAsia="en-US"/>
        </w:rPr>
        <w:t>blood cancers</w:t>
      </w:r>
      <w:r w:rsidR="00ED6C5D">
        <w:rPr>
          <w:rFonts w:ascii="Times New Roman" w:eastAsiaTheme="minorHAnsi" w:hAnsi="Times New Roman" w:cs="Times New Roman"/>
          <w:sz w:val="24"/>
          <w:szCs w:val="24"/>
          <w:lang w:val="en" w:eastAsia="en-US"/>
        </w:rPr>
        <w:t xml:space="preserve"> (22.7%)</w:t>
      </w:r>
      <w:r w:rsidR="0039252C">
        <w:rPr>
          <w:rFonts w:ascii="Times New Roman" w:eastAsiaTheme="minorHAnsi" w:hAnsi="Times New Roman" w:cs="Times New Roman"/>
          <w:sz w:val="24"/>
          <w:szCs w:val="24"/>
          <w:lang w:val="en" w:eastAsia="en-US"/>
        </w:rPr>
        <w:t>.</w:t>
      </w:r>
      <w:r>
        <w:rPr>
          <w:rFonts w:ascii="Times New Roman" w:eastAsiaTheme="minorHAnsi" w:hAnsi="Times New Roman" w:cs="Times New Roman"/>
          <w:sz w:val="24"/>
          <w:szCs w:val="24"/>
          <w:lang w:val="en" w:eastAsia="en-US"/>
        </w:rPr>
        <w:t xml:space="preserve"> </w:t>
      </w:r>
      <w:r w:rsidR="0039252C">
        <w:rPr>
          <w:rFonts w:ascii="Times New Roman" w:eastAsiaTheme="minorHAnsi" w:hAnsi="Times New Roman" w:cs="Times New Roman"/>
          <w:sz w:val="24"/>
          <w:szCs w:val="24"/>
          <w:lang w:val="en" w:eastAsia="en-US"/>
        </w:rPr>
        <w:t xml:space="preserve"> As there were lower number</w:t>
      </w:r>
      <w:r w:rsidR="00ED6C5D">
        <w:rPr>
          <w:rFonts w:ascii="Times New Roman" w:eastAsiaTheme="minorHAnsi" w:hAnsi="Times New Roman" w:cs="Times New Roman"/>
          <w:sz w:val="24"/>
          <w:szCs w:val="24"/>
          <w:lang w:val="en" w:eastAsia="en-US"/>
        </w:rPr>
        <w:t>s</w:t>
      </w:r>
      <w:r w:rsidR="0039252C">
        <w:rPr>
          <w:rFonts w:ascii="Times New Roman" w:eastAsiaTheme="minorHAnsi" w:hAnsi="Times New Roman" w:cs="Times New Roman"/>
          <w:sz w:val="24"/>
          <w:szCs w:val="24"/>
          <w:lang w:val="en" w:eastAsia="en-US"/>
        </w:rPr>
        <w:t xml:space="preserve"> of bowel, </w:t>
      </w:r>
      <w:r w:rsidR="0039252C" w:rsidRPr="0039252C">
        <w:rPr>
          <w:rFonts w:ascii="Times New Roman" w:eastAsiaTheme="minorHAnsi" w:hAnsi="Times New Roman" w:cs="Times New Roman"/>
          <w:sz w:val="24"/>
          <w:szCs w:val="24"/>
          <w:lang w:val="en" w:eastAsia="en-US"/>
        </w:rPr>
        <w:t xml:space="preserve">liver, lung, skin and other </w:t>
      </w:r>
      <w:r>
        <w:rPr>
          <w:rFonts w:ascii="Times New Roman" w:eastAsiaTheme="minorHAnsi" w:hAnsi="Times New Roman" w:cs="Times New Roman"/>
          <w:sz w:val="24"/>
          <w:szCs w:val="24"/>
          <w:lang w:val="en" w:eastAsia="en-US"/>
        </w:rPr>
        <w:t xml:space="preserve">types these </w:t>
      </w:r>
      <w:r w:rsidR="0039252C">
        <w:rPr>
          <w:rFonts w:ascii="Times New Roman" w:eastAsiaTheme="minorHAnsi" w:hAnsi="Times New Roman" w:cs="Times New Roman"/>
          <w:sz w:val="24"/>
          <w:szCs w:val="24"/>
          <w:lang w:val="en" w:eastAsia="en-US"/>
        </w:rPr>
        <w:t xml:space="preserve">were pooled into the </w:t>
      </w:r>
      <w:r>
        <w:rPr>
          <w:rFonts w:ascii="Times New Roman" w:eastAsiaTheme="minorHAnsi" w:hAnsi="Times New Roman" w:cs="Times New Roman"/>
          <w:sz w:val="24"/>
          <w:szCs w:val="24"/>
          <w:lang w:val="en" w:eastAsia="en-US"/>
        </w:rPr>
        <w:t>‘</w:t>
      </w:r>
      <w:r w:rsidR="0039252C">
        <w:rPr>
          <w:rFonts w:ascii="Times New Roman" w:eastAsiaTheme="minorHAnsi" w:hAnsi="Times New Roman" w:cs="Times New Roman"/>
          <w:sz w:val="24"/>
          <w:szCs w:val="24"/>
          <w:lang w:val="en" w:eastAsia="en-US"/>
        </w:rPr>
        <w:t>other</w:t>
      </w:r>
      <w:r>
        <w:rPr>
          <w:rFonts w:ascii="Times New Roman" w:eastAsiaTheme="minorHAnsi" w:hAnsi="Times New Roman" w:cs="Times New Roman"/>
          <w:sz w:val="24"/>
          <w:szCs w:val="24"/>
          <w:lang w:val="en" w:eastAsia="en-US"/>
        </w:rPr>
        <w:t>’</w:t>
      </w:r>
      <w:r w:rsidR="0039252C">
        <w:rPr>
          <w:rFonts w:ascii="Times New Roman" w:eastAsiaTheme="minorHAnsi" w:hAnsi="Times New Roman" w:cs="Times New Roman"/>
          <w:sz w:val="24"/>
          <w:szCs w:val="24"/>
          <w:lang w:val="en" w:eastAsia="en-US"/>
        </w:rPr>
        <w:t xml:space="preserve"> category</w:t>
      </w:r>
      <w:r>
        <w:rPr>
          <w:rFonts w:ascii="Times New Roman" w:eastAsiaTheme="minorHAnsi" w:hAnsi="Times New Roman" w:cs="Times New Roman"/>
          <w:sz w:val="24"/>
          <w:szCs w:val="24"/>
          <w:lang w:val="en" w:eastAsia="en-US"/>
        </w:rPr>
        <w:t xml:space="preserve"> </w:t>
      </w:r>
      <w:r w:rsidR="009B1398">
        <w:rPr>
          <w:rFonts w:ascii="Times New Roman" w:eastAsiaTheme="minorHAnsi" w:hAnsi="Times New Roman" w:cs="Times New Roman"/>
          <w:sz w:val="24"/>
          <w:szCs w:val="24"/>
          <w:lang w:val="en" w:eastAsia="en-US"/>
        </w:rPr>
        <w:t>(36.1%)</w:t>
      </w:r>
      <w:r w:rsidR="0039252C">
        <w:rPr>
          <w:rFonts w:ascii="Times New Roman" w:eastAsiaTheme="minorHAnsi" w:hAnsi="Times New Roman" w:cs="Times New Roman"/>
          <w:sz w:val="24"/>
          <w:szCs w:val="24"/>
          <w:lang w:val="en" w:eastAsia="en-US"/>
        </w:rPr>
        <w:t xml:space="preserve"> for analy</w:t>
      </w:r>
      <w:r>
        <w:rPr>
          <w:rFonts w:ascii="Times New Roman" w:eastAsiaTheme="minorHAnsi" w:hAnsi="Times New Roman" w:cs="Times New Roman"/>
          <w:sz w:val="24"/>
          <w:szCs w:val="24"/>
          <w:lang w:val="en" w:eastAsia="en-US"/>
        </w:rPr>
        <w:t xml:space="preserve">sis. As </w:t>
      </w:r>
      <w:r w:rsidR="00EF1E25">
        <w:rPr>
          <w:rFonts w:ascii="Times New Roman" w:eastAsiaTheme="minorHAnsi" w:hAnsi="Times New Roman" w:cs="Times New Roman"/>
          <w:sz w:val="24"/>
          <w:szCs w:val="24"/>
          <w:lang w:val="en" w:eastAsia="en-US"/>
        </w:rPr>
        <w:t xml:space="preserve">evidenced </w:t>
      </w:r>
      <w:r>
        <w:rPr>
          <w:rFonts w:ascii="Times New Roman" w:eastAsiaTheme="minorHAnsi" w:hAnsi="Times New Roman" w:cs="Times New Roman"/>
          <w:sz w:val="24"/>
          <w:szCs w:val="24"/>
          <w:lang w:val="en" w:eastAsia="en-US"/>
        </w:rPr>
        <w:t xml:space="preserve">in Table 1, those with blood cancers were the youngest, while </w:t>
      </w:r>
      <w:r w:rsidR="00200A82">
        <w:rPr>
          <w:rFonts w:ascii="Times New Roman" w:eastAsiaTheme="minorHAnsi" w:hAnsi="Times New Roman" w:cs="Times New Roman"/>
          <w:sz w:val="24"/>
          <w:szCs w:val="24"/>
          <w:lang w:val="en" w:eastAsia="en-US"/>
        </w:rPr>
        <w:t>those with prostate w</w:t>
      </w:r>
      <w:r w:rsidRPr="00074CD8">
        <w:rPr>
          <w:rFonts w:ascii="Times New Roman" w:eastAsiaTheme="minorHAnsi" w:hAnsi="Times New Roman" w:cs="Times New Roman"/>
          <w:sz w:val="24"/>
          <w:szCs w:val="24"/>
          <w:lang w:val="en" w:eastAsia="en-US"/>
        </w:rPr>
        <w:t>ere older</w:t>
      </w:r>
      <w:r w:rsidR="00F754C5">
        <w:rPr>
          <w:rFonts w:ascii="Times New Roman" w:eastAsiaTheme="minorHAnsi" w:hAnsi="Times New Roman" w:cs="Times New Roman"/>
          <w:sz w:val="24"/>
          <w:szCs w:val="24"/>
          <w:lang w:val="en" w:eastAsia="en-US"/>
        </w:rPr>
        <w:t xml:space="preserve"> men</w:t>
      </w:r>
      <w:r w:rsidRPr="00074CD8">
        <w:rPr>
          <w:rFonts w:ascii="Times New Roman" w:eastAsiaTheme="minorHAnsi" w:hAnsi="Times New Roman" w:cs="Times New Roman"/>
          <w:sz w:val="24"/>
          <w:szCs w:val="24"/>
          <w:lang w:val="en" w:eastAsia="en-US"/>
        </w:rPr>
        <w:t>,</w:t>
      </w:r>
      <w:r>
        <w:rPr>
          <w:rFonts w:ascii="Times New Roman" w:eastAsiaTheme="minorHAnsi" w:hAnsi="Times New Roman" w:cs="Times New Roman"/>
          <w:sz w:val="24"/>
          <w:szCs w:val="24"/>
          <w:lang w:val="en" w:eastAsia="en-US"/>
        </w:rPr>
        <w:t xml:space="preserve"> and also more likely to be married.  </w:t>
      </w:r>
      <w:r w:rsidR="00200A82">
        <w:rPr>
          <w:rFonts w:ascii="Times New Roman" w:eastAsiaTheme="minorHAnsi" w:hAnsi="Times New Roman" w:cs="Times New Roman"/>
          <w:sz w:val="24"/>
          <w:szCs w:val="24"/>
          <w:lang w:val="en" w:eastAsia="en-US"/>
        </w:rPr>
        <w:t>Fo</w:t>
      </w:r>
      <w:r w:rsidR="00F47193">
        <w:rPr>
          <w:rFonts w:ascii="Times New Roman" w:eastAsiaTheme="minorHAnsi" w:hAnsi="Times New Roman" w:cs="Times New Roman"/>
          <w:sz w:val="24"/>
          <w:szCs w:val="24"/>
          <w:lang w:val="en" w:eastAsia="en-US"/>
        </w:rPr>
        <w:t xml:space="preserve">r </w:t>
      </w:r>
      <w:r>
        <w:rPr>
          <w:rFonts w:ascii="Times New Roman" w:eastAsiaTheme="minorHAnsi" w:hAnsi="Times New Roman" w:cs="Times New Roman"/>
          <w:sz w:val="24"/>
          <w:szCs w:val="24"/>
          <w:lang w:val="en" w:eastAsia="en-US"/>
        </w:rPr>
        <w:t>breast cancer</w:t>
      </w:r>
      <w:r w:rsidR="00F754C5">
        <w:rPr>
          <w:rFonts w:ascii="Times New Roman" w:eastAsiaTheme="minorHAnsi" w:hAnsi="Times New Roman" w:cs="Times New Roman"/>
          <w:sz w:val="24"/>
          <w:szCs w:val="24"/>
          <w:lang w:val="en" w:eastAsia="en-US"/>
        </w:rPr>
        <w:t xml:space="preserve">, 97% were </w:t>
      </w:r>
      <w:r>
        <w:rPr>
          <w:rFonts w:ascii="Times New Roman" w:eastAsiaTheme="minorHAnsi" w:hAnsi="Times New Roman" w:cs="Times New Roman"/>
          <w:sz w:val="24"/>
          <w:szCs w:val="24"/>
          <w:lang w:val="en" w:eastAsia="en-US"/>
        </w:rPr>
        <w:t xml:space="preserve">women. </w:t>
      </w:r>
      <w:r w:rsidR="00F47193">
        <w:rPr>
          <w:rFonts w:ascii="Times New Roman" w:eastAsiaTheme="minorHAnsi" w:hAnsi="Times New Roman" w:cs="Times New Roman"/>
          <w:sz w:val="24"/>
          <w:szCs w:val="24"/>
          <w:lang w:val="en" w:eastAsia="en-US"/>
        </w:rPr>
        <w:t xml:space="preserve">There were no differences on any other </w:t>
      </w:r>
      <w:r w:rsidR="00FE53D5">
        <w:rPr>
          <w:rFonts w:ascii="Times New Roman" w:eastAsiaTheme="minorHAnsi" w:hAnsi="Times New Roman" w:cs="Times New Roman"/>
          <w:sz w:val="24"/>
          <w:szCs w:val="24"/>
          <w:lang w:val="en" w:eastAsia="en-US"/>
        </w:rPr>
        <w:t>sociodemographic</w:t>
      </w:r>
      <w:r w:rsidR="00F47193">
        <w:rPr>
          <w:rFonts w:ascii="Times New Roman" w:eastAsiaTheme="minorHAnsi" w:hAnsi="Times New Roman" w:cs="Times New Roman"/>
          <w:sz w:val="24"/>
          <w:szCs w:val="24"/>
          <w:lang w:val="en" w:eastAsia="en-US"/>
        </w:rPr>
        <w:t>, health behaviors or access to NHS treatment. However, those with blood cancers were more likely to be lonely ‘more often’</w:t>
      </w:r>
      <w:r w:rsidR="00FE53D5">
        <w:rPr>
          <w:rFonts w:ascii="Times New Roman" w:eastAsiaTheme="minorHAnsi" w:hAnsi="Times New Roman" w:cs="Times New Roman"/>
          <w:sz w:val="24"/>
          <w:szCs w:val="24"/>
          <w:lang w:val="en" w:eastAsia="en-US"/>
        </w:rPr>
        <w:t xml:space="preserve"> than other groups</w:t>
      </w:r>
      <w:r w:rsidR="00F47193">
        <w:rPr>
          <w:rFonts w:ascii="Times New Roman" w:eastAsiaTheme="minorHAnsi" w:hAnsi="Times New Roman" w:cs="Times New Roman"/>
          <w:sz w:val="24"/>
          <w:szCs w:val="24"/>
          <w:lang w:val="en" w:eastAsia="en-US"/>
        </w:rPr>
        <w:t xml:space="preserve">. Further, rates of depression increased </w:t>
      </w:r>
      <w:r w:rsidR="00482C30">
        <w:rPr>
          <w:rFonts w:ascii="Times New Roman" w:eastAsiaTheme="minorHAnsi" w:hAnsi="Times New Roman" w:cs="Times New Roman"/>
          <w:sz w:val="24"/>
          <w:szCs w:val="24"/>
          <w:lang w:val="en" w:eastAsia="en-US"/>
        </w:rPr>
        <w:t xml:space="preserve">over time </w:t>
      </w:r>
      <w:r w:rsidR="00F47193">
        <w:rPr>
          <w:rFonts w:ascii="Times New Roman" w:eastAsiaTheme="minorHAnsi" w:hAnsi="Times New Roman" w:cs="Times New Roman"/>
          <w:sz w:val="24"/>
          <w:szCs w:val="24"/>
          <w:lang w:val="en" w:eastAsia="en-US"/>
        </w:rPr>
        <w:t xml:space="preserve">for those with cancers of the breast, </w:t>
      </w:r>
      <w:r w:rsidR="00F754C5">
        <w:rPr>
          <w:rFonts w:ascii="Times New Roman" w:eastAsiaTheme="minorHAnsi" w:hAnsi="Times New Roman" w:cs="Times New Roman"/>
          <w:sz w:val="24"/>
          <w:szCs w:val="24"/>
          <w:lang w:val="en" w:eastAsia="en-US"/>
        </w:rPr>
        <w:t>prostate</w:t>
      </w:r>
      <w:r w:rsidR="00F47193">
        <w:rPr>
          <w:rFonts w:ascii="Times New Roman" w:eastAsiaTheme="minorHAnsi" w:hAnsi="Times New Roman" w:cs="Times New Roman"/>
          <w:sz w:val="24"/>
          <w:szCs w:val="24"/>
          <w:lang w:val="en" w:eastAsia="en-US"/>
        </w:rPr>
        <w:t xml:space="preserve"> and bloods but not ‘other’. Those with cancer</w:t>
      </w:r>
      <w:r w:rsidR="00242253">
        <w:rPr>
          <w:rFonts w:ascii="Times New Roman" w:eastAsiaTheme="minorHAnsi" w:hAnsi="Times New Roman" w:cs="Times New Roman"/>
          <w:sz w:val="24"/>
          <w:szCs w:val="24"/>
          <w:lang w:val="en" w:eastAsia="en-US"/>
        </w:rPr>
        <w:t>s</w:t>
      </w:r>
      <w:r w:rsidR="00F47193">
        <w:rPr>
          <w:rFonts w:ascii="Times New Roman" w:eastAsiaTheme="minorHAnsi" w:hAnsi="Times New Roman" w:cs="Times New Roman"/>
          <w:sz w:val="24"/>
          <w:szCs w:val="24"/>
          <w:lang w:val="en" w:eastAsia="en-US"/>
        </w:rPr>
        <w:t xml:space="preserve"> of the blood </w:t>
      </w:r>
      <w:r w:rsidR="00F754C5">
        <w:rPr>
          <w:rFonts w:ascii="Times New Roman" w:eastAsiaTheme="minorHAnsi" w:hAnsi="Times New Roman" w:cs="Times New Roman"/>
          <w:sz w:val="24"/>
          <w:szCs w:val="24"/>
          <w:lang w:val="en" w:eastAsia="en-US"/>
        </w:rPr>
        <w:t xml:space="preserve">were the </w:t>
      </w:r>
      <w:r w:rsidR="00F47193">
        <w:rPr>
          <w:rFonts w:ascii="Times New Roman" w:eastAsiaTheme="minorHAnsi" w:hAnsi="Times New Roman" w:cs="Times New Roman"/>
          <w:sz w:val="24"/>
          <w:szCs w:val="24"/>
          <w:lang w:val="en" w:eastAsia="en-US"/>
        </w:rPr>
        <w:t>most affected</w:t>
      </w:r>
      <w:r w:rsidR="00482C30">
        <w:rPr>
          <w:rFonts w:ascii="Times New Roman" w:eastAsiaTheme="minorHAnsi" w:hAnsi="Times New Roman" w:cs="Times New Roman"/>
          <w:sz w:val="24"/>
          <w:szCs w:val="24"/>
          <w:lang w:val="en" w:eastAsia="en-US"/>
        </w:rPr>
        <w:t xml:space="preserve">, i.e. </w:t>
      </w:r>
      <w:r w:rsidR="00F47193">
        <w:rPr>
          <w:rFonts w:ascii="Times New Roman" w:eastAsiaTheme="minorHAnsi" w:hAnsi="Times New Roman" w:cs="Times New Roman"/>
          <w:sz w:val="24"/>
          <w:szCs w:val="24"/>
          <w:lang w:val="en" w:eastAsia="en-US"/>
        </w:rPr>
        <w:t xml:space="preserve">an additional 10% now </w:t>
      </w:r>
      <w:r w:rsidR="00F754C5">
        <w:rPr>
          <w:rFonts w:ascii="Times New Roman" w:eastAsiaTheme="minorHAnsi" w:hAnsi="Times New Roman" w:cs="Times New Roman"/>
          <w:sz w:val="24"/>
          <w:szCs w:val="24"/>
          <w:lang w:val="en" w:eastAsia="en-US"/>
        </w:rPr>
        <w:t xml:space="preserve">categorized as </w:t>
      </w:r>
      <w:r w:rsidR="00FE53D5">
        <w:rPr>
          <w:rFonts w:ascii="Times New Roman" w:eastAsiaTheme="minorHAnsi" w:hAnsi="Times New Roman" w:cs="Times New Roman"/>
          <w:sz w:val="24"/>
          <w:szCs w:val="24"/>
          <w:lang w:val="en" w:eastAsia="en-US"/>
        </w:rPr>
        <w:t xml:space="preserve">depressed. </w:t>
      </w:r>
      <w:r w:rsidR="00F47193">
        <w:rPr>
          <w:rFonts w:ascii="Times New Roman" w:eastAsiaTheme="minorHAnsi" w:hAnsi="Times New Roman" w:cs="Times New Roman"/>
          <w:sz w:val="24"/>
          <w:szCs w:val="24"/>
          <w:lang w:val="en" w:eastAsia="en-US"/>
        </w:rPr>
        <w:t xml:space="preserve">   </w:t>
      </w:r>
    </w:p>
    <w:p w14:paraId="73F2E15C" w14:textId="1F0267C0" w:rsidR="00E05A82" w:rsidRDefault="00F47193" w:rsidP="00E05A82">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05A82">
        <w:rPr>
          <w:rFonts w:ascii="Times New Roman" w:hAnsi="Times New Roman" w:cs="Times New Roman"/>
          <w:sz w:val="24"/>
          <w:szCs w:val="24"/>
        </w:rPr>
        <w:t>[Insert Table 1 About Here]</w:t>
      </w:r>
    </w:p>
    <w:p w14:paraId="47BC8294" w14:textId="5BBCC973" w:rsidR="00E05A82" w:rsidRDefault="00E05A82" w:rsidP="00E05A82">
      <w:pPr>
        <w:spacing w:after="200" w:line="480" w:lineRule="auto"/>
        <w:ind w:firstLine="720"/>
        <w:rPr>
          <w:rFonts w:ascii="Times New Roman" w:hAnsi="Times New Roman" w:cs="Times New Roman"/>
          <w:sz w:val="24"/>
          <w:szCs w:val="24"/>
        </w:rPr>
      </w:pPr>
      <w:r w:rsidRPr="00D22DD1">
        <w:rPr>
          <w:rFonts w:ascii="Times New Roman" w:hAnsi="Times New Roman" w:cs="Times New Roman"/>
          <w:sz w:val="24"/>
          <w:szCs w:val="24"/>
        </w:rPr>
        <w:t xml:space="preserve">In </w:t>
      </w:r>
      <w:r w:rsidR="00D8488C">
        <w:rPr>
          <w:rFonts w:ascii="Times New Roman" w:hAnsi="Times New Roman" w:cs="Times New Roman"/>
          <w:sz w:val="24"/>
          <w:szCs w:val="24"/>
        </w:rPr>
        <w:t xml:space="preserve">stepwise </w:t>
      </w:r>
      <w:r w:rsidRPr="00D22DD1">
        <w:rPr>
          <w:rFonts w:ascii="Times New Roman" w:hAnsi="Times New Roman" w:cs="Times New Roman"/>
          <w:sz w:val="24"/>
          <w:szCs w:val="24"/>
        </w:rPr>
        <w:t>logistic regressi</w:t>
      </w:r>
      <w:r>
        <w:rPr>
          <w:rFonts w:ascii="Times New Roman" w:hAnsi="Times New Roman" w:cs="Times New Roman"/>
          <w:sz w:val="24"/>
          <w:szCs w:val="24"/>
        </w:rPr>
        <w:t xml:space="preserve">on, controlling for </w:t>
      </w:r>
      <w:r w:rsidRPr="00D22DD1">
        <w:rPr>
          <w:rFonts w:ascii="Times New Roman" w:hAnsi="Times New Roman" w:cs="Times New Roman"/>
          <w:sz w:val="24"/>
          <w:szCs w:val="24"/>
        </w:rPr>
        <w:t>confounding factors</w:t>
      </w:r>
      <w:r>
        <w:rPr>
          <w:rFonts w:ascii="Times New Roman" w:hAnsi="Times New Roman" w:cs="Times New Roman"/>
          <w:sz w:val="24"/>
          <w:szCs w:val="24"/>
        </w:rPr>
        <w:t xml:space="preserve"> (See Table 1 for group differences) in Step 1</w:t>
      </w:r>
      <w:r w:rsidRPr="00D22DD1">
        <w:rPr>
          <w:rFonts w:ascii="Times New Roman" w:hAnsi="Times New Roman" w:cs="Times New Roman"/>
          <w:sz w:val="24"/>
          <w:szCs w:val="24"/>
        </w:rPr>
        <w:t xml:space="preserve">, </w:t>
      </w:r>
      <w:r w:rsidR="0021485C">
        <w:rPr>
          <w:rFonts w:ascii="Times New Roman" w:hAnsi="Times New Roman" w:cs="Times New Roman"/>
          <w:sz w:val="24"/>
          <w:szCs w:val="24"/>
        </w:rPr>
        <w:t>and prior depression at Step 2, and cancer group at Step 3, the between groups differences on current depression evident in Table 1 was abolished</w:t>
      </w:r>
      <w:r>
        <w:rPr>
          <w:rFonts w:ascii="Times New Roman" w:hAnsi="Times New Roman" w:cs="Times New Roman"/>
          <w:sz w:val="24"/>
          <w:szCs w:val="24"/>
        </w:rPr>
        <w:t xml:space="preserve">; </w:t>
      </w:r>
      <w:r w:rsidRPr="00A339B1">
        <w:rPr>
          <w:rFonts w:ascii="Times New Roman" w:hAnsi="Times New Roman" w:cs="Times New Roman"/>
          <w:sz w:val="24"/>
          <w:szCs w:val="24"/>
        </w:rPr>
        <w:t xml:space="preserve">OR = </w:t>
      </w:r>
      <w:r w:rsidR="0021485C">
        <w:rPr>
          <w:rFonts w:ascii="Times New Roman" w:hAnsi="Times New Roman" w:cs="Times New Roman"/>
          <w:sz w:val="24"/>
          <w:szCs w:val="24"/>
        </w:rPr>
        <w:t>1.18</w:t>
      </w:r>
      <w:r w:rsidRPr="00A339B1">
        <w:rPr>
          <w:rFonts w:ascii="Times New Roman" w:hAnsi="Times New Roman" w:cs="Times New Roman"/>
          <w:sz w:val="24"/>
          <w:szCs w:val="24"/>
        </w:rPr>
        <w:t xml:space="preserve"> (95% confidence interval (95% CI), </w:t>
      </w:r>
      <w:r w:rsidR="0021485C">
        <w:rPr>
          <w:rFonts w:ascii="Times New Roman" w:hAnsi="Times New Roman" w:cs="Times New Roman"/>
          <w:sz w:val="24"/>
          <w:szCs w:val="24"/>
        </w:rPr>
        <w:t>0.92</w:t>
      </w:r>
      <w:r>
        <w:rPr>
          <w:rFonts w:ascii="Times New Roman" w:hAnsi="Times New Roman" w:cs="Times New Roman"/>
          <w:sz w:val="24"/>
          <w:szCs w:val="24"/>
        </w:rPr>
        <w:t>-1.</w:t>
      </w:r>
      <w:r w:rsidR="0021485C">
        <w:rPr>
          <w:rFonts w:ascii="Times New Roman" w:hAnsi="Times New Roman" w:cs="Times New Roman"/>
          <w:sz w:val="24"/>
          <w:szCs w:val="24"/>
        </w:rPr>
        <w:t>52</w:t>
      </w:r>
      <w:r w:rsidRPr="00A339B1">
        <w:rPr>
          <w:rFonts w:ascii="Times New Roman" w:hAnsi="Times New Roman" w:cs="Times New Roman"/>
          <w:sz w:val="24"/>
          <w:szCs w:val="24"/>
        </w:rPr>
        <w:t>))</w:t>
      </w:r>
      <w:r>
        <w:rPr>
          <w:rFonts w:ascii="Times New Roman" w:hAnsi="Times New Roman" w:cs="Times New Roman"/>
          <w:sz w:val="24"/>
          <w:szCs w:val="24"/>
        </w:rPr>
        <w:t xml:space="preserve">, </w:t>
      </w:r>
      <w:r w:rsidRPr="00A339B1">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w:t>
      </w:r>
      <w:r w:rsidR="0021485C">
        <w:rPr>
          <w:rFonts w:ascii="Times New Roman" w:hAnsi="Times New Roman" w:cs="Times New Roman"/>
          <w:sz w:val="24"/>
          <w:szCs w:val="24"/>
        </w:rPr>
        <w:t>19</w:t>
      </w:r>
      <w:r w:rsidRPr="00A339B1">
        <w:rPr>
          <w:rFonts w:ascii="Times New Roman" w:hAnsi="Times New Roman" w:cs="Times New Roman"/>
          <w:sz w:val="24"/>
          <w:szCs w:val="24"/>
        </w:rPr>
        <w:t>.</w:t>
      </w:r>
      <w:r>
        <w:rPr>
          <w:rFonts w:ascii="Times New Roman" w:hAnsi="Times New Roman" w:cs="Times New Roman"/>
          <w:sz w:val="24"/>
          <w:szCs w:val="24"/>
        </w:rPr>
        <w:t xml:space="preserve">  </w:t>
      </w:r>
      <w:r w:rsidR="0021485C">
        <w:rPr>
          <w:rFonts w:ascii="Times New Roman" w:hAnsi="Times New Roman" w:cs="Times New Roman"/>
          <w:sz w:val="24"/>
          <w:szCs w:val="24"/>
        </w:rPr>
        <w:t xml:space="preserve">However, loneliness experienced during </w:t>
      </w:r>
      <w:r w:rsidR="00FB0DBE">
        <w:rPr>
          <w:rFonts w:ascii="Times New Roman" w:hAnsi="Times New Roman" w:cs="Times New Roman"/>
          <w:sz w:val="24"/>
          <w:szCs w:val="24"/>
        </w:rPr>
        <w:t>COVID</w:t>
      </w:r>
      <w:r w:rsidR="0021485C">
        <w:rPr>
          <w:rFonts w:ascii="Times New Roman" w:hAnsi="Times New Roman" w:cs="Times New Roman"/>
          <w:sz w:val="24"/>
          <w:szCs w:val="24"/>
        </w:rPr>
        <w:t xml:space="preserve">-19 in Step 4 was a significant predictor of depression in cancer patients. Those </w:t>
      </w:r>
      <w:r>
        <w:rPr>
          <w:rFonts w:ascii="Times New Roman" w:hAnsi="Times New Roman" w:cs="Times New Roman"/>
          <w:sz w:val="24"/>
          <w:szCs w:val="24"/>
        </w:rPr>
        <w:t xml:space="preserve">who </w:t>
      </w:r>
      <w:r w:rsidR="0021485C">
        <w:rPr>
          <w:rFonts w:ascii="Times New Roman" w:hAnsi="Times New Roman" w:cs="Times New Roman"/>
          <w:sz w:val="24"/>
          <w:szCs w:val="24"/>
        </w:rPr>
        <w:t xml:space="preserve">reported higher levels of loneliness </w:t>
      </w:r>
      <w:r>
        <w:rPr>
          <w:rFonts w:ascii="Times New Roman" w:hAnsi="Times New Roman" w:cs="Times New Roman"/>
          <w:sz w:val="24"/>
          <w:szCs w:val="24"/>
        </w:rPr>
        <w:t>during the current crisis had an almost 4</w:t>
      </w:r>
      <w:r w:rsidR="0021485C">
        <w:rPr>
          <w:rFonts w:ascii="Times New Roman" w:hAnsi="Times New Roman" w:cs="Times New Roman"/>
          <w:sz w:val="24"/>
          <w:szCs w:val="24"/>
        </w:rPr>
        <w:t xml:space="preserve">.5 times greater risk of </w:t>
      </w:r>
      <w:r>
        <w:rPr>
          <w:rFonts w:ascii="Times New Roman" w:hAnsi="Times New Roman" w:cs="Times New Roman"/>
          <w:sz w:val="24"/>
          <w:szCs w:val="24"/>
        </w:rPr>
        <w:t xml:space="preserve">depression, </w:t>
      </w:r>
      <w:r w:rsidRPr="007B5CBF">
        <w:rPr>
          <w:rFonts w:ascii="Times New Roman" w:hAnsi="Times New Roman" w:cs="Times New Roman"/>
          <w:sz w:val="24"/>
          <w:szCs w:val="24"/>
        </w:rPr>
        <w:t xml:space="preserve">OR = </w:t>
      </w:r>
      <w:r w:rsidR="0021485C">
        <w:rPr>
          <w:rFonts w:ascii="Times New Roman" w:hAnsi="Times New Roman" w:cs="Times New Roman"/>
          <w:sz w:val="24"/>
          <w:szCs w:val="24"/>
        </w:rPr>
        <w:t xml:space="preserve">4.54. </w:t>
      </w:r>
      <w:r w:rsidR="00193A0C">
        <w:rPr>
          <w:rFonts w:ascii="Times New Roman" w:hAnsi="Times New Roman" w:cs="Times New Roman"/>
          <w:sz w:val="24"/>
          <w:szCs w:val="24"/>
        </w:rPr>
        <w:t xml:space="preserve"> </w:t>
      </w:r>
      <w:r>
        <w:rPr>
          <w:rFonts w:ascii="Times New Roman" w:hAnsi="Times New Roman" w:cs="Times New Roman"/>
          <w:sz w:val="24"/>
          <w:szCs w:val="24"/>
        </w:rPr>
        <w:t>As can be seen in Figure 1,</w:t>
      </w:r>
      <w:r w:rsidR="00570F8F">
        <w:rPr>
          <w:rFonts w:ascii="Times New Roman" w:hAnsi="Times New Roman" w:cs="Times New Roman"/>
          <w:sz w:val="24"/>
          <w:szCs w:val="24"/>
        </w:rPr>
        <w:t xml:space="preserve"> </w:t>
      </w:r>
      <w:r w:rsidR="00013708">
        <w:rPr>
          <w:rFonts w:ascii="Times New Roman" w:hAnsi="Times New Roman" w:cs="Times New Roman"/>
          <w:sz w:val="24"/>
          <w:szCs w:val="24"/>
        </w:rPr>
        <w:t>over 40</w:t>
      </w:r>
      <w:r>
        <w:rPr>
          <w:rFonts w:ascii="Times New Roman" w:hAnsi="Times New Roman" w:cs="Times New Roman"/>
          <w:sz w:val="24"/>
          <w:szCs w:val="24"/>
        </w:rPr>
        <w:t xml:space="preserve">% of those who </w:t>
      </w:r>
      <w:r w:rsidR="00013708">
        <w:rPr>
          <w:rFonts w:ascii="Times New Roman" w:hAnsi="Times New Roman" w:cs="Times New Roman"/>
          <w:sz w:val="24"/>
          <w:szCs w:val="24"/>
        </w:rPr>
        <w:t xml:space="preserve">were depressed </w:t>
      </w:r>
      <w:r>
        <w:rPr>
          <w:rFonts w:ascii="Times New Roman" w:hAnsi="Times New Roman" w:cs="Times New Roman"/>
          <w:sz w:val="24"/>
          <w:szCs w:val="24"/>
        </w:rPr>
        <w:t>reported being lonely ‘</w:t>
      </w:r>
      <w:r w:rsidR="00013708">
        <w:rPr>
          <w:rFonts w:ascii="Times New Roman" w:hAnsi="Times New Roman" w:cs="Times New Roman"/>
          <w:sz w:val="24"/>
          <w:szCs w:val="24"/>
        </w:rPr>
        <w:t>sometimes</w:t>
      </w:r>
      <w:r>
        <w:rPr>
          <w:rFonts w:ascii="Times New Roman" w:hAnsi="Times New Roman" w:cs="Times New Roman"/>
          <w:sz w:val="24"/>
          <w:szCs w:val="24"/>
        </w:rPr>
        <w:t xml:space="preserve">’, whereas </w:t>
      </w:r>
      <w:r w:rsidR="00013708">
        <w:rPr>
          <w:rFonts w:ascii="Times New Roman" w:hAnsi="Times New Roman" w:cs="Times New Roman"/>
          <w:sz w:val="24"/>
          <w:szCs w:val="24"/>
        </w:rPr>
        <w:t xml:space="preserve">this was only </w:t>
      </w:r>
      <w:r w:rsidR="00013708">
        <w:rPr>
          <w:rFonts w:ascii="Times New Roman" w:hAnsi="Times New Roman" w:cs="Times New Roman"/>
          <w:sz w:val="24"/>
          <w:szCs w:val="24"/>
        </w:rPr>
        <w:lastRenderedPageBreak/>
        <w:t>evident in 19% of those not depressed. Also, over 20% of those with depression versus 2.1% of not depressed reported being ‘lonely</w:t>
      </w:r>
      <w:r>
        <w:rPr>
          <w:rFonts w:ascii="Times New Roman" w:hAnsi="Times New Roman" w:cs="Times New Roman"/>
          <w:sz w:val="24"/>
          <w:szCs w:val="24"/>
        </w:rPr>
        <w:t>’(</w:t>
      </w:r>
      <w:r w:rsidRPr="006456E1">
        <w:rPr>
          <w:rFonts w:ascii="Times New Roman" w:eastAsia="Times New Roman" w:hAnsi="Times New Roman" w:cs="Times New Roman"/>
          <w:bCs/>
          <w:iCs/>
          <w:color w:val="000000"/>
          <w:sz w:val="24"/>
          <w:szCs w:val="24"/>
          <w:lang w:val="en-US" w:eastAsia="en-GB"/>
        </w:rPr>
        <w:t>χ</w:t>
      </w:r>
      <w:r w:rsidRPr="006456E1">
        <w:rPr>
          <w:rFonts w:ascii="Times New Roman" w:eastAsia="Times New Roman" w:hAnsi="Times New Roman" w:cs="Times New Roman"/>
          <w:bCs/>
          <w:iCs/>
          <w:color w:val="000000"/>
          <w:sz w:val="24"/>
          <w:szCs w:val="24"/>
          <w:vertAlign w:val="superscript"/>
          <w:lang w:val="en-US" w:eastAsia="en-GB"/>
        </w:rPr>
        <w:t xml:space="preserve">2 </w:t>
      </w:r>
      <w:r w:rsidRPr="006456E1">
        <w:rPr>
          <w:rFonts w:ascii="Times New Roman" w:eastAsia="Times New Roman" w:hAnsi="Times New Roman" w:cs="Times New Roman"/>
          <w:bCs/>
          <w:iCs/>
          <w:color w:val="000000"/>
          <w:sz w:val="24"/>
          <w:szCs w:val="24"/>
          <w:lang w:val="en-US" w:eastAsia="en-GB"/>
        </w:rPr>
        <w:t>(2) =</w:t>
      </w:r>
      <w:r>
        <w:rPr>
          <w:rFonts w:ascii="Times New Roman" w:eastAsia="Times New Roman" w:hAnsi="Times New Roman" w:cs="Times New Roman"/>
          <w:bCs/>
          <w:iCs/>
          <w:color w:val="000000"/>
          <w:sz w:val="24"/>
          <w:szCs w:val="24"/>
          <w:lang w:val="en-US" w:eastAsia="en-GB"/>
        </w:rPr>
        <w:t xml:space="preserve"> 7</w:t>
      </w:r>
      <w:r w:rsidR="00570F8F">
        <w:rPr>
          <w:rFonts w:ascii="Times New Roman" w:eastAsia="Times New Roman" w:hAnsi="Times New Roman" w:cs="Times New Roman"/>
          <w:bCs/>
          <w:iCs/>
          <w:color w:val="000000"/>
          <w:sz w:val="24"/>
          <w:szCs w:val="24"/>
          <w:lang w:val="en-US" w:eastAsia="en-GB"/>
        </w:rPr>
        <w:t>7.82</w:t>
      </w:r>
      <w:r w:rsidRPr="006456E1">
        <w:rPr>
          <w:rFonts w:ascii="Times New Roman" w:eastAsia="Times New Roman" w:hAnsi="Times New Roman" w:cs="Times New Roman"/>
          <w:bCs/>
          <w:iCs/>
          <w:color w:val="000000"/>
          <w:sz w:val="24"/>
          <w:szCs w:val="24"/>
          <w:lang w:val="en-US" w:eastAsia="en-GB"/>
        </w:rPr>
        <w:t xml:space="preserve">, </w:t>
      </w:r>
      <w:r w:rsidRPr="006456E1">
        <w:rPr>
          <w:rFonts w:ascii="Times New Roman" w:eastAsia="Times New Roman" w:hAnsi="Times New Roman" w:cs="Times New Roman"/>
          <w:bCs/>
          <w:i/>
          <w:iCs/>
          <w:color w:val="000000"/>
          <w:sz w:val="24"/>
          <w:szCs w:val="24"/>
          <w:lang w:val="en-US" w:eastAsia="en-GB"/>
        </w:rPr>
        <w:t>p</w:t>
      </w:r>
      <w:r w:rsidRPr="006456E1">
        <w:rPr>
          <w:rFonts w:ascii="Times New Roman" w:eastAsia="Times New Roman" w:hAnsi="Times New Roman" w:cs="Times New Roman"/>
          <w:bCs/>
          <w:iCs/>
          <w:color w:val="000000"/>
          <w:sz w:val="24"/>
          <w:szCs w:val="24"/>
          <w:lang w:val="en-US" w:eastAsia="en-GB"/>
        </w:rPr>
        <w:t xml:space="preserve"> </w:t>
      </w:r>
      <w:r>
        <w:rPr>
          <w:rFonts w:ascii="Times New Roman" w:eastAsia="Times New Roman" w:hAnsi="Times New Roman" w:cs="Times New Roman"/>
          <w:bCs/>
          <w:iCs/>
          <w:color w:val="000000"/>
          <w:sz w:val="24"/>
          <w:szCs w:val="24"/>
          <w:lang w:val="en-US" w:eastAsia="en-GB"/>
        </w:rPr>
        <w:t>&lt;.001)</w:t>
      </w:r>
      <w:r w:rsidR="00200A82">
        <w:rPr>
          <w:rFonts w:ascii="Times New Roman" w:eastAsia="Times New Roman" w:hAnsi="Times New Roman" w:cs="Times New Roman"/>
          <w:bCs/>
          <w:iCs/>
          <w:color w:val="000000"/>
          <w:sz w:val="24"/>
          <w:szCs w:val="24"/>
          <w:lang w:val="en-US" w:eastAsia="en-GB"/>
        </w:rPr>
        <w:t>.</w:t>
      </w:r>
    </w:p>
    <w:p w14:paraId="25EA40DB" w14:textId="27F57568" w:rsidR="00E05A82" w:rsidRDefault="00E05A82" w:rsidP="00E05A82">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 xml:space="preserve"> [Insert Table 2</w:t>
      </w:r>
      <w:r w:rsidR="00DE6CAE">
        <w:rPr>
          <w:rFonts w:ascii="Times New Roman" w:hAnsi="Times New Roman" w:cs="Times New Roman"/>
          <w:sz w:val="24"/>
          <w:szCs w:val="24"/>
        </w:rPr>
        <w:t xml:space="preserve"> &amp; Figure 1</w:t>
      </w:r>
      <w:r>
        <w:rPr>
          <w:rFonts w:ascii="Times New Roman" w:hAnsi="Times New Roman" w:cs="Times New Roman"/>
          <w:sz w:val="24"/>
          <w:szCs w:val="24"/>
        </w:rPr>
        <w:t xml:space="preserve"> about here]</w:t>
      </w:r>
    </w:p>
    <w:p w14:paraId="01967F23" w14:textId="413ABE46" w:rsidR="00193A0C" w:rsidRDefault="00193A0C" w:rsidP="00E05A82">
      <w:pPr>
        <w:spacing w:after="0" w:line="276" w:lineRule="auto"/>
        <w:rPr>
          <w:rFonts w:ascii="Times New Roman" w:eastAsiaTheme="minorHAnsi" w:hAnsi="Times New Roman" w:cs="Times New Roman"/>
          <w:lang w:eastAsia="en-US"/>
        </w:rPr>
      </w:pPr>
    </w:p>
    <w:p w14:paraId="05A24E36" w14:textId="27BD2B41" w:rsidR="00193A0C" w:rsidRDefault="00193A0C" w:rsidP="00E05A82">
      <w:pPr>
        <w:spacing w:after="0" w:line="276" w:lineRule="auto"/>
        <w:rPr>
          <w:rFonts w:ascii="Times New Roman" w:eastAsiaTheme="minorHAnsi" w:hAnsi="Times New Roman" w:cs="Times New Roman"/>
          <w:b/>
          <w:lang w:eastAsia="en-US"/>
        </w:rPr>
      </w:pPr>
      <w:r w:rsidRPr="00193A0C">
        <w:rPr>
          <w:rFonts w:ascii="Times New Roman" w:eastAsiaTheme="minorHAnsi" w:hAnsi="Times New Roman" w:cs="Times New Roman"/>
          <w:b/>
          <w:lang w:eastAsia="en-US"/>
        </w:rPr>
        <w:t xml:space="preserve">Discussion </w:t>
      </w:r>
    </w:p>
    <w:p w14:paraId="5079A41A" w14:textId="46F7BBA1" w:rsidR="00BA4FD3" w:rsidRDefault="00763308" w:rsidP="00132757">
      <w:pPr>
        <w:spacing w:after="0" w:line="48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7D27CC">
        <w:rPr>
          <w:rFonts w:ascii="Times New Roman" w:eastAsiaTheme="minorHAnsi" w:hAnsi="Times New Roman" w:cs="Times New Roman"/>
          <w:sz w:val="24"/>
          <w:szCs w:val="24"/>
          <w:lang w:eastAsia="en-US"/>
        </w:rPr>
        <w:t>Our</w:t>
      </w:r>
      <w:r w:rsidR="00FE53D5" w:rsidRPr="0004528A">
        <w:rPr>
          <w:rFonts w:ascii="Times New Roman" w:eastAsiaTheme="minorHAnsi" w:hAnsi="Times New Roman" w:cs="Times New Roman"/>
          <w:sz w:val="24"/>
          <w:szCs w:val="24"/>
          <w:lang w:eastAsia="en-US"/>
        </w:rPr>
        <w:t xml:space="preserve"> findings demonstrate that people living with the most common cancers (breast, prostate and blood) appear to be at an increased risk of depression during C</w:t>
      </w:r>
      <w:r w:rsidR="00FB0DBE">
        <w:rPr>
          <w:rFonts w:ascii="Times New Roman" w:eastAsiaTheme="minorHAnsi" w:hAnsi="Times New Roman" w:cs="Times New Roman"/>
          <w:sz w:val="24"/>
          <w:szCs w:val="24"/>
          <w:lang w:eastAsia="en-US"/>
        </w:rPr>
        <w:t>OVID</w:t>
      </w:r>
      <w:r w:rsidR="00FE53D5" w:rsidRPr="0004528A">
        <w:rPr>
          <w:rFonts w:ascii="Times New Roman" w:eastAsiaTheme="minorHAnsi" w:hAnsi="Times New Roman" w:cs="Times New Roman"/>
          <w:sz w:val="24"/>
          <w:szCs w:val="24"/>
          <w:lang w:eastAsia="en-US"/>
        </w:rPr>
        <w:t>-19, and that feelings of isolation help explain this risk.</w:t>
      </w:r>
      <w:r w:rsidR="007A68F1" w:rsidRPr="005533A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While l</w:t>
      </w:r>
      <w:r w:rsidR="008F4018" w:rsidRPr="005533AD">
        <w:rPr>
          <w:rFonts w:ascii="Times New Roman" w:eastAsiaTheme="minorHAnsi" w:hAnsi="Times New Roman" w:cs="Times New Roman"/>
          <w:sz w:val="24"/>
          <w:szCs w:val="24"/>
          <w:lang w:eastAsia="en-US"/>
        </w:rPr>
        <w:t xml:space="preserve">oneliness </w:t>
      </w:r>
      <w:r w:rsidR="009E2182" w:rsidRPr="005533AD">
        <w:rPr>
          <w:rFonts w:ascii="Times New Roman" w:eastAsiaTheme="minorHAnsi" w:hAnsi="Times New Roman" w:cs="Times New Roman"/>
          <w:sz w:val="24"/>
          <w:szCs w:val="24"/>
          <w:lang w:eastAsia="en-US"/>
        </w:rPr>
        <w:t xml:space="preserve">can be experienced by anyone, </w:t>
      </w:r>
      <w:r>
        <w:rPr>
          <w:rFonts w:ascii="Times New Roman" w:eastAsiaTheme="minorHAnsi" w:hAnsi="Times New Roman" w:cs="Times New Roman"/>
          <w:sz w:val="24"/>
          <w:szCs w:val="24"/>
          <w:lang w:eastAsia="en-US"/>
        </w:rPr>
        <w:t xml:space="preserve">it is </w:t>
      </w:r>
      <w:r w:rsidR="00BA4FD3">
        <w:rPr>
          <w:rFonts w:ascii="Times New Roman" w:eastAsiaTheme="minorHAnsi" w:hAnsi="Times New Roman" w:cs="Times New Roman"/>
          <w:sz w:val="24"/>
          <w:szCs w:val="24"/>
          <w:lang w:eastAsia="en-US"/>
        </w:rPr>
        <w:t xml:space="preserve">the enforced </w:t>
      </w:r>
      <w:r>
        <w:rPr>
          <w:rFonts w:ascii="Times New Roman" w:eastAsiaTheme="minorHAnsi" w:hAnsi="Times New Roman" w:cs="Times New Roman"/>
          <w:sz w:val="24"/>
          <w:szCs w:val="24"/>
          <w:lang w:eastAsia="en-US"/>
        </w:rPr>
        <w:t xml:space="preserve">isolation, </w:t>
      </w:r>
      <w:r w:rsidR="00BC44C6">
        <w:rPr>
          <w:rFonts w:ascii="Times New Roman" w:eastAsiaTheme="minorHAnsi" w:hAnsi="Times New Roman" w:cs="Times New Roman"/>
          <w:sz w:val="24"/>
          <w:szCs w:val="24"/>
          <w:lang w:eastAsia="en-US"/>
        </w:rPr>
        <w:t xml:space="preserve">due </w:t>
      </w:r>
      <w:r w:rsidR="00FB0DBE">
        <w:rPr>
          <w:rFonts w:ascii="Times New Roman" w:eastAsiaTheme="minorHAnsi" w:hAnsi="Times New Roman" w:cs="Times New Roman"/>
          <w:sz w:val="24"/>
          <w:szCs w:val="24"/>
          <w:lang w:eastAsia="en-US"/>
        </w:rPr>
        <w:t>COVID-</w:t>
      </w:r>
      <w:r w:rsidR="009E2182" w:rsidRPr="005533AD">
        <w:rPr>
          <w:rFonts w:ascii="Times New Roman" w:eastAsiaTheme="minorHAnsi" w:hAnsi="Times New Roman" w:cs="Times New Roman"/>
          <w:sz w:val="24"/>
          <w:szCs w:val="24"/>
          <w:lang w:eastAsia="en-US"/>
        </w:rPr>
        <w:t>19</w:t>
      </w:r>
      <w:r w:rsidR="00BC44C6">
        <w:rPr>
          <w:rFonts w:ascii="Times New Roman" w:eastAsiaTheme="minorHAnsi" w:hAnsi="Times New Roman" w:cs="Times New Roman"/>
          <w:sz w:val="24"/>
          <w:szCs w:val="24"/>
          <w:lang w:eastAsia="en-US"/>
        </w:rPr>
        <w:t xml:space="preserve"> restrictions</w:t>
      </w:r>
      <w:r w:rsidR="00420E9F">
        <w:rPr>
          <w:rFonts w:ascii="Times New Roman" w:eastAsiaTheme="minorHAnsi" w:hAnsi="Times New Roman" w:cs="Times New Roman"/>
          <w:sz w:val="24"/>
          <w:szCs w:val="24"/>
          <w:lang w:eastAsia="en-US"/>
        </w:rPr>
        <w:t xml:space="preserve"> that was the strongest predictor</w:t>
      </w:r>
      <w:r w:rsidR="005D38FF">
        <w:rPr>
          <w:rFonts w:ascii="Times New Roman" w:eastAsiaTheme="minorHAnsi" w:hAnsi="Times New Roman" w:cs="Times New Roman"/>
          <w:sz w:val="24"/>
          <w:szCs w:val="24"/>
          <w:lang w:eastAsia="en-US"/>
        </w:rPr>
        <w:t xml:space="preserve">. </w:t>
      </w:r>
      <w:r w:rsidR="00420E9F">
        <w:rPr>
          <w:rFonts w:ascii="Times New Roman" w:eastAsiaTheme="minorHAnsi" w:hAnsi="Times New Roman" w:cs="Times New Roman"/>
          <w:sz w:val="24"/>
          <w:szCs w:val="24"/>
          <w:lang w:eastAsia="en-US"/>
        </w:rPr>
        <w:t xml:space="preserve">Pre-COVID depression explained </w:t>
      </w:r>
      <w:r w:rsidR="006669FE">
        <w:rPr>
          <w:rFonts w:ascii="Times New Roman" w:eastAsiaTheme="minorHAnsi" w:hAnsi="Times New Roman" w:cs="Times New Roman"/>
          <w:sz w:val="24"/>
          <w:szCs w:val="24"/>
          <w:lang w:eastAsia="en-US"/>
        </w:rPr>
        <w:t>12</w:t>
      </w:r>
      <w:r w:rsidR="00420E9F">
        <w:rPr>
          <w:rFonts w:ascii="Times New Roman" w:eastAsiaTheme="minorHAnsi" w:hAnsi="Times New Roman" w:cs="Times New Roman"/>
          <w:sz w:val="24"/>
          <w:szCs w:val="24"/>
          <w:lang w:eastAsia="en-US"/>
        </w:rPr>
        <w:t xml:space="preserve">% while those experiencing loneliness during the pandemic were 4.5 times at a higher risk of current depression symptoms. </w:t>
      </w:r>
      <w:r w:rsidR="005D38FF">
        <w:rPr>
          <w:rFonts w:ascii="Times New Roman" w:eastAsiaTheme="minorHAnsi" w:hAnsi="Times New Roman" w:cs="Times New Roman"/>
          <w:sz w:val="24"/>
          <w:szCs w:val="24"/>
          <w:lang w:eastAsia="en-US"/>
        </w:rPr>
        <w:t xml:space="preserve">This in in accord with recent research suggesting that loneliness, as an unintended consequence of COVID-19 restrictions, will be </w:t>
      </w:r>
      <w:r w:rsidR="00A95E27">
        <w:rPr>
          <w:rFonts w:ascii="Times New Roman" w:eastAsiaTheme="minorHAnsi" w:hAnsi="Times New Roman" w:cs="Times New Roman"/>
          <w:sz w:val="24"/>
          <w:szCs w:val="24"/>
          <w:lang w:eastAsia="en-US"/>
        </w:rPr>
        <w:t xml:space="preserve">damaging for </w:t>
      </w:r>
      <w:r w:rsidR="005D38FF">
        <w:rPr>
          <w:rFonts w:ascii="Times New Roman" w:eastAsiaTheme="minorHAnsi" w:hAnsi="Times New Roman" w:cs="Times New Roman"/>
          <w:sz w:val="24"/>
          <w:szCs w:val="24"/>
          <w:lang w:eastAsia="en-US"/>
        </w:rPr>
        <w:t xml:space="preserve">those with existing </w:t>
      </w:r>
      <w:r w:rsidR="00A95E27">
        <w:rPr>
          <w:rFonts w:ascii="Times New Roman" w:eastAsiaTheme="minorHAnsi" w:hAnsi="Times New Roman" w:cs="Times New Roman"/>
          <w:sz w:val="24"/>
          <w:szCs w:val="24"/>
          <w:lang w:eastAsia="en-US"/>
        </w:rPr>
        <w:t>depression</w:t>
      </w:r>
      <w:r w:rsidR="005D38FF" w:rsidRPr="005D38FF">
        <w:rPr>
          <w:rFonts w:ascii="Times New Roman" w:eastAsiaTheme="minorHAnsi" w:hAnsi="Times New Roman" w:cs="Times New Roman"/>
          <w:sz w:val="24"/>
          <w:szCs w:val="24"/>
          <w:lang w:eastAsia="en-US"/>
        </w:rPr>
        <w:t xml:space="preserve"> </w:t>
      </w:r>
      <w:r w:rsidR="005D38FF" w:rsidRPr="005D38FF">
        <w:rPr>
          <w:rFonts w:ascii="Times New Roman" w:eastAsiaTheme="minorHAnsi" w:hAnsi="Times New Roman" w:cs="Times New Roman"/>
          <w:sz w:val="24"/>
          <w:szCs w:val="24"/>
          <w:lang w:eastAsia="en-US"/>
        </w:rPr>
        <w:fldChar w:fldCharType="begin">
          <w:fldData xml:space="preserve">PEVuZE5vdGU+PENpdGU+PEF1dGhvcj5Ib2xtZXM8L0F1dGhvcj48WWVhcj4yMDIwPC9ZZWFyPjxS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</w:fldData>
        </w:fldChar>
      </w:r>
      <w:r w:rsidR="005D38FF" w:rsidRPr="005D38FF">
        <w:rPr>
          <w:rFonts w:ascii="Times New Roman" w:eastAsiaTheme="minorHAnsi" w:hAnsi="Times New Roman" w:cs="Times New Roman"/>
          <w:sz w:val="24"/>
          <w:szCs w:val="24"/>
          <w:lang w:eastAsia="en-US"/>
        </w:rPr>
        <w:instrText xml:space="preserve"> ADDIN EN.CITE </w:instrText>
      </w:r>
      <w:r w:rsidR="005D38FF" w:rsidRPr="005D38FF">
        <w:rPr>
          <w:rFonts w:ascii="Times New Roman" w:eastAsiaTheme="minorHAnsi" w:hAnsi="Times New Roman" w:cs="Times New Roman"/>
          <w:sz w:val="24"/>
          <w:szCs w:val="24"/>
          <w:lang w:eastAsia="en-US"/>
        </w:rPr>
        <w:fldChar w:fldCharType="begin">
          <w:fldData xml:space="preserve">PEVuZE5vdGU+PENpdGU+PEF1dGhvcj5Ib2xtZXM8L0F1dGhvcj48WWVhcj4yMDIwPC9ZZWFyPjxS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</w:fldData>
        </w:fldChar>
      </w:r>
      <w:r w:rsidR="005D38FF" w:rsidRPr="005D38FF">
        <w:rPr>
          <w:rFonts w:ascii="Times New Roman" w:eastAsiaTheme="minorHAnsi" w:hAnsi="Times New Roman" w:cs="Times New Roman"/>
          <w:sz w:val="24"/>
          <w:szCs w:val="24"/>
          <w:lang w:eastAsia="en-US"/>
        </w:rPr>
        <w:instrText xml:space="preserve"> ADDIN EN.CITE.DATA </w:instrText>
      </w:r>
      <w:r w:rsidR="005D38FF" w:rsidRPr="005D38FF">
        <w:rPr>
          <w:rFonts w:ascii="Times New Roman" w:eastAsiaTheme="minorHAnsi" w:hAnsi="Times New Roman" w:cs="Times New Roman"/>
          <w:sz w:val="24"/>
          <w:szCs w:val="24"/>
          <w:lang w:eastAsia="en-US"/>
        </w:rPr>
      </w:r>
      <w:r w:rsidR="005D38FF" w:rsidRPr="005D38FF">
        <w:rPr>
          <w:rFonts w:ascii="Times New Roman" w:eastAsiaTheme="minorHAnsi" w:hAnsi="Times New Roman" w:cs="Times New Roman"/>
          <w:sz w:val="24"/>
          <w:szCs w:val="24"/>
          <w:lang w:eastAsia="en-US"/>
        </w:rPr>
        <w:fldChar w:fldCharType="end"/>
      </w:r>
      <w:r w:rsidR="005D38FF" w:rsidRPr="005D38FF">
        <w:rPr>
          <w:rFonts w:ascii="Times New Roman" w:eastAsiaTheme="minorHAnsi" w:hAnsi="Times New Roman" w:cs="Times New Roman"/>
          <w:sz w:val="24"/>
          <w:szCs w:val="24"/>
          <w:lang w:eastAsia="en-US"/>
        </w:rPr>
      </w:r>
      <w:r w:rsidR="005D38FF" w:rsidRPr="005D38FF">
        <w:rPr>
          <w:rFonts w:ascii="Times New Roman" w:eastAsiaTheme="minorHAnsi" w:hAnsi="Times New Roman" w:cs="Times New Roman"/>
          <w:sz w:val="24"/>
          <w:szCs w:val="24"/>
          <w:lang w:eastAsia="en-US"/>
        </w:rPr>
        <w:fldChar w:fldCharType="separate"/>
      </w:r>
      <w:r w:rsidR="005D38FF" w:rsidRPr="005D38FF">
        <w:rPr>
          <w:rFonts w:ascii="Times New Roman" w:eastAsiaTheme="minorHAnsi" w:hAnsi="Times New Roman" w:cs="Times New Roman"/>
          <w:sz w:val="24"/>
          <w:szCs w:val="24"/>
          <w:lang w:eastAsia="en-US"/>
        </w:rPr>
        <w:t>(Holmes et al., 2020)</w:t>
      </w:r>
      <w:r w:rsidR="005D38FF" w:rsidRPr="005D38FF">
        <w:rPr>
          <w:rFonts w:ascii="Times New Roman" w:eastAsiaTheme="minorHAnsi" w:hAnsi="Times New Roman" w:cs="Times New Roman"/>
          <w:sz w:val="24"/>
          <w:szCs w:val="24"/>
          <w:lang w:eastAsia="en-US"/>
        </w:rPr>
        <w:fldChar w:fldCharType="end"/>
      </w:r>
      <w:r w:rsidR="00482C30">
        <w:rPr>
          <w:rFonts w:ascii="Times New Roman" w:eastAsiaTheme="minorHAnsi" w:hAnsi="Times New Roman" w:cs="Times New Roman"/>
          <w:sz w:val="24"/>
          <w:szCs w:val="24"/>
          <w:lang w:eastAsia="en-US"/>
        </w:rPr>
        <w:t>.</w:t>
      </w:r>
      <w:r w:rsidR="00BC44C6">
        <w:rPr>
          <w:rFonts w:ascii="Times New Roman" w:eastAsiaTheme="minorHAnsi" w:hAnsi="Times New Roman" w:cs="Times New Roman"/>
          <w:sz w:val="24"/>
          <w:szCs w:val="24"/>
          <w:lang w:eastAsia="en-US"/>
        </w:rPr>
        <w:t xml:space="preserve"> </w:t>
      </w:r>
      <w:r w:rsidR="005D38FF">
        <w:rPr>
          <w:rFonts w:ascii="Times New Roman" w:eastAsiaTheme="minorHAnsi" w:hAnsi="Times New Roman" w:cs="Times New Roman"/>
          <w:sz w:val="24"/>
          <w:szCs w:val="24"/>
          <w:lang w:eastAsia="en-US"/>
        </w:rPr>
        <w:t>In fact, s</w:t>
      </w:r>
      <w:r w:rsidR="007A68F1" w:rsidRPr="005533AD">
        <w:rPr>
          <w:rFonts w:ascii="Times New Roman" w:eastAsiaTheme="minorHAnsi" w:hAnsi="Times New Roman" w:cs="Times New Roman"/>
          <w:sz w:val="24"/>
          <w:szCs w:val="24"/>
          <w:lang w:eastAsia="en-US"/>
        </w:rPr>
        <w:t xml:space="preserve">ocial and physical activities, particularly ones face to face </w:t>
      </w:r>
      <w:r w:rsidR="00BC44C6">
        <w:rPr>
          <w:rFonts w:ascii="Times New Roman" w:eastAsiaTheme="minorHAnsi" w:hAnsi="Times New Roman" w:cs="Times New Roman"/>
          <w:sz w:val="24"/>
          <w:szCs w:val="24"/>
          <w:lang w:eastAsia="en-US"/>
        </w:rPr>
        <w:t xml:space="preserve">with family </w:t>
      </w:r>
      <w:r w:rsidR="00A95E27">
        <w:rPr>
          <w:rFonts w:ascii="Times New Roman" w:eastAsiaTheme="minorHAnsi" w:hAnsi="Times New Roman" w:cs="Times New Roman"/>
          <w:sz w:val="24"/>
          <w:szCs w:val="24"/>
          <w:lang w:eastAsia="en-US"/>
        </w:rPr>
        <w:t>and/or in groups were among</w:t>
      </w:r>
      <w:r w:rsidR="007A68F1" w:rsidRPr="005533AD">
        <w:rPr>
          <w:rFonts w:ascii="Times New Roman" w:eastAsiaTheme="minorHAnsi" w:hAnsi="Times New Roman" w:cs="Times New Roman"/>
          <w:sz w:val="24"/>
          <w:szCs w:val="24"/>
          <w:lang w:eastAsia="en-US"/>
        </w:rPr>
        <w:t xml:space="preserve"> the first areas of </w:t>
      </w:r>
      <w:r w:rsidR="00BA4FD3">
        <w:rPr>
          <w:rFonts w:ascii="Times New Roman" w:eastAsiaTheme="minorHAnsi" w:hAnsi="Times New Roman" w:cs="Times New Roman"/>
          <w:sz w:val="24"/>
          <w:szCs w:val="24"/>
          <w:lang w:eastAsia="en-US"/>
        </w:rPr>
        <w:t>interaction</w:t>
      </w:r>
      <w:r w:rsidR="007A68F1" w:rsidRPr="005533AD">
        <w:rPr>
          <w:rFonts w:ascii="Times New Roman" w:eastAsiaTheme="minorHAnsi" w:hAnsi="Times New Roman" w:cs="Times New Roman"/>
          <w:sz w:val="24"/>
          <w:szCs w:val="24"/>
          <w:lang w:eastAsia="en-US"/>
        </w:rPr>
        <w:t xml:space="preserve"> that were prohibited </w:t>
      </w:r>
      <w:r w:rsidR="00C042EE" w:rsidRPr="005533AD">
        <w:rPr>
          <w:rFonts w:ascii="Times New Roman" w:eastAsiaTheme="minorHAnsi" w:hAnsi="Times New Roman" w:cs="Times New Roman"/>
          <w:sz w:val="24"/>
          <w:szCs w:val="24"/>
          <w:lang w:eastAsia="en-US"/>
        </w:rPr>
        <w:t xml:space="preserve">under guidance from the UK government </w:t>
      </w:r>
      <w:r w:rsidR="007A68F1" w:rsidRPr="005533AD">
        <w:rPr>
          <w:rFonts w:ascii="Times New Roman" w:eastAsiaTheme="minorHAnsi" w:hAnsi="Times New Roman" w:cs="Times New Roman"/>
          <w:sz w:val="24"/>
          <w:szCs w:val="24"/>
          <w:lang w:eastAsia="en-US"/>
        </w:rPr>
        <w:t>during th</w:t>
      </w:r>
      <w:r>
        <w:rPr>
          <w:rFonts w:ascii="Times New Roman" w:eastAsiaTheme="minorHAnsi" w:hAnsi="Times New Roman" w:cs="Times New Roman"/>
          <w:sz w:val="24"/>
          <w:szCs w:val="24"/>
          <w:lang w:eastAsia="en-US"/>
        </w:rPr>
        <w:t xml:space="preserve">is </w:t>
      </w:r>
      <w:r w:rsidR="007A68F1" w:rsidRPr="005533AD">
        <w:rPr>
          <w:rFonts w:ascii="Times New Roman" w:eastAsiaTheme="minorHAnsi" w:hAnsi="Times New Roman" w:cs="Times New Roman"/>
          <w:sz w:val="24"/>
          <w:szCs w:val="24"/>
          <w:lang w:eastAsia="en-US"/>
        </w:rPr>
        <w:t>period</w:t>
      </w:r>
      <w:r w:rsidR="009E2182" w:rsidRPr="005533AD">
        <w:rPr>
          <w:rFonts w:ascii="Times New Roman" w:eastAsiaTheme="minorHAnsi" w:hAnsi="Times New Roman" w:cs="Times New Roman"/>
          <w:sz w:val="24"/>
          <w:szCs w:val="24"/>
          <w:lang w:eastAsia="en-US"/>
        </w:rPr>
        <w:t xml:space="preserve">, </w:t>
      </w:r>
      <w:r w:rsidR="005D38FF">
        <w:rPr>
          <w:rFonts w:ascii="Times New Roman" w:eastAsiaTheme="minorHAnsi" w:hAnsi="Times New Roman" w:cs="Times New Roman"/>
          <w:sz w:val="24"/>
          <w:szCs w:val="24"/>
          <w:lang w:eastAsia="en-US"/>
        </w:rPr>
        <w:t xml:space="preserve">thus one can see how those affected by cancer would become more isolated. Further, this would also be </w:t>
      </w:r>
      <w:r w:rsidR="009E2182" w:rsidRPr="005533AD">
        <w:rPr>
          <w:rFonts w:ascii="Times New Roman" w:eastAsiaTheme="minorHAnsi" w:hAnsi="Times New Roman" w:cs="Times New Roman"/>
          <w:sz w:val="24"/>
          <w:szCs w:val="24"/>
          <w:lang w:eastAsia="en-US"/>
        </w:rPr>
        <w:t>compounded against the backdrop of</w:t>
      </w:r>
      <w:r w:rsidR="0030180F">
        <w:rPr>
          <w:rFonts w:ascii="Times New Roman" w:eastAsiaTheme="minorHAnsi" w:hAnsi="Times New Roman" w:cs="Times New Roman"/>
          <w:sz w:val="24"/>
          <w:szCs w:val="24"/>
          <w:lang w:eastAsia="en-US"/>
        </w:rPr>
        <w:t xml:space="preserve"> the </w:t>
      </w:r>
      <w:r w:rsidR="00BA4FD3">
        <w:rPr>
          <w:rFonts w:ascii="Times New Roman" w:eastAsiaTheme="minorHAnsi" w:hAnsi="Times New Roman" w:cs="Times New Roman"/>
          <w:sz w:val="24"/>
          <w:szCs w:val="24"/>
          <w:lang w:eastAsia="en-US"/>
        </w:rPr>
        <w:t>reduction</w:t>
      </w:r>
      <w:r w:rsidR="0030180F">
        <w:rPr>
          <w:rFonts w:ascii="Times New Roman" w:eastAsiaTheme="minorHAnsi" w:hAnsi="Times New Roman" w:cs="Times New Roman"/>
          <w:sz w:val="24"/>
          <w:szCs w:val="24"/>
          <w:lang w:eastAsia="en-US"/>
        </w:rPr>
        <w:t xml:space="preserve"> of </w:t>
      </w:r>
      <w:r w:rsidR="00BA4FD3">
        <w:rPr>
          <w:rFonts w:ascii="Times New Roman" w:eastAsiaTheme="minorHAnsi" w:hAnsi="Times New Roman" w:cs="Times New Roman"/>
          <w:sz w:val="24"/>
          <w:szCs w:val="24"/>
          <w:lang w:eastAsia="en-US"/>
        </w:rPr>
        <w:t xml:space="preserve">health and social care services- </w:t>
      </w:r>
      <w:r w:rsidR="00482C30">
        <w:rPr>
          <w:rFonts w:ascii="Times New Roman" w:eastAsiaTheme="minorHAnsi" w:hAnsi="Times New Roman" w:cs="Times New Roman"/>
          <w:sz w:val="24"/>
          <w:szCs w:val="24"/>
          <w:lang w:eastAsia="en-US"/>
        </w:rPr>
        <w:t>t</w:t>
      </w:r>
      <w:r w:rsidR="0030180F">
        <w:rPr>
          <w:rFonts w:ascii="Times New Roman" w:eastAsiaTheme="minorHAnsi" w:hAnsi="Times New Roman" w:cs="Times New Roman"/>
          <w:sz w:val="24"/>
          <w:szCs w:val="24"/>
          <w:lang w:eastAsia="en-US"/>
        </w:rPr>
        <w:t>hat may typically support people in need</w:t>
      </w:r>
      <w:r w:rsidR="007A68F1" w:rsidRPr="005533AD">
        <w:rPr>
          <w:rFonts w:ascii="Times New Roman" w:eastAsiaTheme="minorHAnsi" w:hAnsi="Times New Roman" w:cs="Times New Roman"/>
          <w:sz w:val="24"/>
          <w:szCs w:val="24"/>
          <w:lang w:eastAsia="en-US"/>
        </w:rPr>
        <w:t xml:space="preserve">. This is likely to have had the most impact on people </w:t>
      </w:r>
      <w:r w:rsidR="00BC44C6">
        <w:rPr>
          <w:rFonts w:ascii="Times New Roman" w:eastAsiaTheme="minorHAnsi" w:hAnsi="Times New Roman" w:cs="Times New Roman"/>
          <w:sz w:val="24"/>
          <w:szCs w:val="24"/>
          <w:lang w:eastAsia="en-US"/>
        </w:rPr>
        <w:t xml:space="preserve">living </w:t>
      </w:r>
      <w:r>
        <w:rPr>
          <w:rFonts w:ascii="Times New Roman" w:eastAsiaTheme="minorHAnsi" w:hAnsi="Times New Roman" w:cs="Times New Roman"/>
          <w:sz w:val="24"/>
          <w:szCs w:val="24"/>
          <w:lang w:eastAsia="en-US"/>
        </w:rPr>
        <w:t xml:space="preserve">with cancer </w:t>
      </w:r>
      <w:r w:rsidR="007A68F1" w:rsidRPr="005533AD">
        <w:rPr>
          <w:rFonts w:ascii="Times New Roman" w:eastAsiaTheme="minorHAnsi" w:hAnsi="Times New Roman" w:cs="Times New Roman"/>
          <w:sz w:val="24"/>
          <w:szCs w:val="24"/>
          <w:lang w:eastAsia="en-US"/>
        </w:rPr>
        <w:t>who seek so</w:t>
      </w:r>
      <w:r w:rsidR="00482C30">
        <w:rPr>
          <w:rFonts w:ascii="Times New Roman" w:eastAsiaTheme="minorHAnsi" w:hAnsi="Times New Roman" w:cs="Times New Roman"/>
          <w:sz w:val="24"/>
          <w:szCs w:val="24"/>
          <w:lang w:eastAsia="en-US"/>
        </w:rPr>
        <w:t>cial support from these groups.</w:t>
      </w:r>
    </w:p>
    <w:p w14:paraId="6F39EB3E" w14:textId="03DF5886" w:rsidR="007A68F1" w:rsidRPr="005533AD" w:rsidRDefault="00575CC8" w:rsidP="00132757">
      <w:pPr>
        <w:spacing w:after="0" w:line="48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C44C6">
        <w:rPr>
          <w:rFonts w:ascii="Times New Roman" w:eastAsiaTheme="minorHAnsi" w:hAnsi="Times New Roman" w:cs="Times New Roman"/>
          <w:sz w:val="24"/>
          <w:szCs w:val="24"/>
          <w:lang w:eastAsia="en-US"/>
        </w:rPr>
        <w:t xml:space="preserve">Though there are strengths to our paper, longitudinal design, population level data, there are also </w:t>
      </w:r>
      <w:r w:rsidR="005D38FF">
        <w:rPr>
          <w:rFonts w:ascii="Times New Roman" w:eastAsiaTheme="minorHAnsi" w:hAnsi="Times New Roman" w:cs="Times New Roman"/>
          <w:sz w:val="24"/>
          <w:szCs w:val="24"/>
          <w:lang w:eastAsia="en-US"/>
        </w:rPr>
        <w:t>l</w:t>
      </w:r>
      <w:r w:rsidR="00132757" w:rsidRPr="005533AD">
        <w:rPr>
          <w:rFonts w:ascii="Times New Roman" w:eastAsiaTheme="minorHAnsi" w:hAnsi="Times New Roman" w:cs="Times New Roman"/>
          <w:sz w:val="24"/>
          <w:szCs w:val="24"/>
          <w:lang w:eastAsia="en-US"/>
        </w:rPr>
        <w:t>imitations</w:t>
      </w:r>
      <w:r w:rsidR="00BC44C6">
        <w:rPr>
          <w:rFonts w:ascii="Times New Roman" w:eastAsiaTheme="minorHAnsi" w:hAnsi="Times New Roman" w:cs="Times New Roman"/>
          <w:sz w:val="24"/>
          <w:szCs w:val="24"/>
          <w:lang w:eastAsia="en-US"/>
        </w:rPr>
        <w:t xml:space="preserve">. First, </w:t>
      </w:r>
      <w:r w:rsidR="000541EE">
        <w:rPr>
          <w:rFonts w:ascii="Times New Roman" w:eastAsiaTheme="minorHAnsi" w:hAnsi="Times New Roman" w:cs="Times New Roman"/>
          <w:sz w:val="24"/>
          <w:szCs w:val="24"/>
          <w:lang w:eastAsia="en-US"/>
        </w:rPr>
        <w:t xml:space="preserve">there was no </w:t>
      </w:r>
      <w:r w:rsidR="00BC44C6">
        <w:rPr>
          <w:rFonts w:ascii="Times New Roman" w:eastAsiaTheme="minorHAnsi" w:hAnsi="Times New Roman" w:cs="Times New Roman"/>
          <w:sz w:val="24"/>
          <w:szCs w:val="24"/>
          <w:lang w:eastAsia="en-US"/>
        </w:rPr>
        <w:t xml:space="preserve">data on stage of cancer, treatment type, </w:t>
      </w:r>
      <w:r w:rsidR="000541EE">
        <w:rPr>
          <w:rFonts w:ascii="Times New Roman" w:eastAsiaTheme="minorHAnsi" w:hAnsi="Times New Roman" w:cs="Times New Roman"/>
          <w:sz w:val="24"/>
          <w:szCs w:val="24"/>
          <w:lang w:eastAsia="en-US"/>
        </w:rPr>
        <w:t xml:space="preserve">or </w:t>
      </w:r>
      <w:r w:rsidR="00BC44C6">
        <w:rPr>
          <w:rFonts w:ascii="Times New Roman" w:eastAsiaTheme="minorHAnsi" w:hAnsi="Times New Roman" w:cs="Times New Roman"/>
          <w:sz w:val="24"/>
          <w:szCs w:val="24"/>
          <w:lang w:eastAsia="en-US"/>
        </w:rPr>
        <w:t>duration of illness</w:t>
      </w:r>
      <w:r w:rsidR="000541EE">
        <w:rPr>
          <w:rFonts w:ascii="Times New Roman" w:eastAsiaTheme="minorHAnsi" w:hAnsi="Times New Roman" w:cs="Times New Roman"/>
          <w:sz w:val="24"/>
          <w:szCs w:val="24"/>
          <w:lang w:eastAsia="en-US"/>
        </w:rPr>
        <w:t>,</w:t>
      </w:r>
      <w:r w:rsidR="00BC44C6">
        <w:rPr>
          <w:rFonts w:ascii="Times New Roman" w:eastAsiaTheme="minorHAnsi" w:hAnsi="Times New Roman" w:cs="Times New Roman"/>
          <w:sz w:val="24"/>
          <w:szCs w:val="24"/>
          <w:lang w:eastAsia="en-US"/>
        </w:rPr>
        <w:t xml:space="preserve"> factors which are</w:t>
      </w:r>
      <w:r w:rsidR="000541EE">
        <w:rPr>
          <w:rFonts w:ascii="Times New Roman" w:eastAsiaTheme="minorHAnsi" w:hAnsi="Times New Roman" w:cs="Times New Roman"/>
          <w:sz w:val="24"/>
          <w:szCs w:val="24"/>
          <w:lang w:eastAsia="en-US"/>
        </w:rPr>
        <w:t xml:space="preserve"> also </w:t>
      </w:r>
      <w:r w:rsidR="00BC44C6">
        <w:rPr>
          <w:rFonts w:ascii="Times New Roman" w:eastAsiaTheme="minorHAnsi" w:hAnsi="Times New Roman" w:cs="Times New Roman"/>
          <w:sz w:val="24"/>
          <w:szCs w:val="24"/>
          <w:lang w:eastAsia="en-US"/>
        </w:rPr>
        <w:t xml:space="preserve">known to be associated with risk of depression. </w:t>
      </w:r>
    </w:p>
    <w:p w14:paraId="256F43B2" w14:textId="01B3BDAC" w:rsidR="00BA4FD3" w:rsidRDefault="004E13E6" w:rsidP="00BA4FD3">
      <w:pPr>
        <w:spacing w:after="0" w:line="48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7105C6">
        <w:rPr>
          <w:rFonts w:ascii="Times New Roman" w:eastAsiaTheme="minorHAnsi" w:hAnsi="Times New Roman" w:cs="Times New Roman"/>
          <w:sz w:val="24"/>
          <w:szCs w:val="24"/>
          <w:lang w:eastAsia="en-US"/>
        </w:rPr>
        <w:t xml:space="preserve">Our findings have important implications, </w:t>
      </w:r>
      <w:r w:rsidR="00575CC8">
        <w:rPr>
          <w:rFonts w:ascii="Times New Roman" w:eastAsiaTheme="minorHAnsi" w:hAnsi="Times New Roman" w:cs="Times New Roman"/>
          <w:sz w:val="24"/>
          <w:szCs w:val="24"/>
          <w:lang w:eastAsia="en-US"/>
        </w:rPr>
        <w:t xml:space="preserve">as </w:t>
      </w:r>
      <w:r w:rsidR="007105C6">
        <w:rPr>
          <w:rFonts w:ascii="Times New Roman" w:eastAsiaTheme="minorHAnsi" w:hAnsi="Times New Roman" w:cs="Times New Roman"/>
          <w:sz w:val="24"/>
          <w:szCs w:val="24"/>
          <w:lang w:eastAsia="en-US"/>
        </w:rPr>
        <w:t>it is likely that some restrictions will be in place</w:t>
      </w:r>
      <w:r w:rsidR="00FB0DBE">
        <w:rPr>
          <w:rFonts w:ascii="Times New Roman" w:eastAsiaTheme="minorHAnsi" w:hAnsi="Times New Roman" w:cs="Times New Roman"/>
          <w:sz w:val="24"/>
          <w:szCs w:val="24"/>
          <w:lang w:eastAsia="en-US"/>
        </w:rPr>
        <w:t xml:space="preserve"> for some time until effective COVID</w:t>
      </w:r>
      <w:r w:rsidR="007105C6">
        <w:rPr>
          <w:rFonts w:ascii="Times New Roman" w:eastAsiaTheme="minorHAnsi" w:hAnsi="Times New Roman" w:cs="Times New Roman"/>
          <w:sz w:val="24"/>
          <w:szCs w:val="24"/>
          <w:lang w:eastAsia="en-US"/>
        </w:rPr>
        <w:t xml:space="preserve">-19 treatments </w:t>
      </w:r>
      <w:r w:rsidR="00575CC8">
        <w:rPr>
          <w:rFonts w:ascii="Times New Roman" w:eastAsiaTheme="minorHAnsi" w:hAnsi="Times New Roman" w:cs="Times New Roman"/>
          <w:sz w:val="24"/>
          <w:szCs w:val="24"/>
          <w:lang w:eastAsia="en-US"/>
        </w:rPr>
        <w:t xml:space="preserve">are found. Therefore, </w:t>
      </w:r>
      <w:r w:rsidR="00183560">
        <w:rPr>
          <w:rFonts w:ascii="Times New Roman" w:eastAsiaTheme="minorHAnsi" w:hAnsi="Times New Roman" w:cs="Times New Roman"/>
          <w:sz w:val="24"/>
          <w:szCs w:val="24"/>
          <w:lang w:eastAsia="en-US"/>
        </w:rPr>
        <w:t xml:space="preserve">the levels of loneliness may persist over time to become chronic which may worsen the risk of depression </w:t>
      </w:r>
      <w:r w:rsidR="00183560">
        <w:rPr>
          <w:rFonts w:ascii="Times New Roman" w:eastAsiaTheme="minorHAnsi" w:hAnsi="Times New Roman" w:cs="Times New Roman"/>
          <w:sz w:val="24"/>
          <w:szCs w:val="24"/>
          <w:lang w:eastAsia="en-US"/>
        </w:rPr>
        <w:lastRenderedPageBreak/>
        <w:t xml:space="preserve">in cancer patients. Further, </w:t>
      </w:r>
      <w:r w:rsidR="00575CC8">
        <w:rPr>
          <w:rFonts w:ascii="Times New Roman" w:eastAsiaTheme="minorHAnsi" w:hAnsi="Times New Roman" w:cs="Times New Roman"/>
          <w:sz w:val="24"/>
          <w:szCs w:val="24"/>
          <w:lang w:eastAsia="en-US"/>
        </w:rPr>
        <w:t xml:space="preserve">as health professionals we need to think </w:t>
      </w:r>
      <w:r w:rsidR="00BC2FC9">
        <w:rPr>
          <w:rFonts w:ascii="Times New Roman" w:eastAsiaTheme="minorHAnsi" w:hAnsi="Times New Roman" w:cs="Times New Roman"/>
          <w:sz w:val="24"/>
          <w:szCs w:val="24"/>
          <w:lang w:eastAsia="en-US"/>
        </w:rPr>
        <w:t>about how to mitigate this risk</w:t>
      </w:r>
      <w:r w:rsidR="000541EE">
        <w:rPr>
          <w:rFonts w:ascii="Times New Roman" w:eastAsiaTheme="minorHAnsi" w:hAnsi="Times New Roman" w:cs="Times New Roman"/>
          <w:sz w:val="24"/>
          <w:szCs w:val="24"/>
          <w:lang w:eastAsia="en-US"/>
        </w:rPr>
        <w:t>.</w:t>
      </w:r>
      <w:r w:rsidR="00183560">
        <w:rPr>
          <w:rFonts w:ascii="Times New Roman" w:eastAsiaTheme="minorHAnsi" w:hAnsi="Times New Roman" w:cs="Times New Roman"/>
          <w:sz w:val="24"/>
          <w:szCs w:val="24"/>
          <w:lang w:eastAsia="en-US"/>
        </w:rPr>
        <w:t xml:space="preserve"> I</w:t>
      </w:r>
      <w:r w:rsidR="0004528A">
        <w:rPr>
          <w:rFonts w:ascii="Times New Roman" w:eastAsiaTheme="minorHAnsi" w:hAnsi="Times New Roman" w:cs="Times New Roman"/>
          <w:sz w:val="24"/>
          <w:szCs w:val="24"/>
          <w:lang w:eastAsia="en-US"/>
        </w:rPr>
        <w:t xml:space="preserve">nterventions should focus on reducing loneliness and increasing social interaction within the scope of the ‘new world’ of reduced face to face support and increased online support. </w:t>
      </w:r>
      <w:r w:rsidR="000541EE">
        <w:rPr>
          <w:rFonts w:ascii="Times New Roman" w:eastAsiaTheme="minorHAnsi" w:hAnsi="Times New Roman" w:cs="Times New Roman"/>
          <w:sz w:val="24"/>
          <w:szCs w:val="24"/>
          <w:lang w:eastAsia="en-US"/>
        </w:rPr>
        <w:t xml:space="preserve">For example, building online communities of peer support where virtual interactions can take place, and where possible providing tele-health services for health and social care consultations. </w:t>
      </w:r>
    </w:p>
    <w:p w14:paraId="3D9F79C6" w14:textId="25CB1B94" w:rsidR="00284B67" w:rsidRDefault="00284B6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5B2A06EB" w14:textId="77777777" w:rsidR="00575CC8" w:rsidRPr="00DF0EC7" w:rsidRDefault="00575CC8" w:rsidP="00575CC8">
      <w:pPr>
        <w:pStyle w:val="EndNoteBibliography"/>
        <w:spacing w:after="0"/>
        <w:ind w:left="720" w:hanging="720"/>
        <w:rPr>
          <w:b/>
        </w:rPr>
      </w:pPr>
      <w:r w:rsidRPr="00DF0EC7">
        <w:rPr>
          <w:b/>
        </w:rPr>
        <w:lastRenderedPageBreak/>
        <w:t>References</w:t>
      </w:r>
    </w:p>
    <w:p w14:paraId="35CDC624" w14:textId="77777777" w:rsidR="00575CC8" w:rsidRPr="00DF0EC7" w:rsidRDefault="00575CC8" w:rsidP="00575CC8">
      <w:pPr>
        <w:pStyle w:val="EndNoteBibliography"/>
        <w:spacing w:after="0"/>
        <w:ind w:left="720" w:hanging="720"/>
      </w:pPr>
    </w:p>
    <w:p w14:paraId="268EA41B" w14:textId="4589886F" w:rsidR="00560144" w:rsidRPr="00560144" w:rsidRDefault="00575CC8" w:rsidP="00560144">
      <w:pPr>
        <w:pStyle w:val="EndNoteBibliography"/>
        <w:spacing w:after="0"/>
        <w:ind w:left="720" w:hanging="720"/>
      </w:pPr>
      <w:r>
        <w:fldChar w:fldCharType="begin"/>
      </w:r>
      <w:r w:rsidRPr="00DF0EC7">
        <w:instrText xml:space="preserve"> ADDIN EN.REFLIST </w:instrText>
      </w:r>
      <w:r>
        <w:fldChar w:fldCharType="separate"/>
      </w:r>
      <w:r w:rsidR="00560144" w:rsidRPr="00560144">
        <w:t xml:space="preserve">Cacioppo, S., Grippo, A. J., London, S., Goossens, L., &amp; Cacioppo, J. T. (2015). Loneliness: clinical import and interventions. </w:t>
      </w:r>
      <w:r w:rsidR="00560144" w:rsidRPr="00560144">
        <w:rPr>
          <w:i/>
        </w:rPr>
        <w:t>Perspect Psychol Sci, 10</w:t>
      </w:r>
      <w:r w:rsidR="00560144" w:rsidRPr="00560144">
        <w:t xml:space="preserve">(2), 238-249. </w:t>
      </w:r>
      <w:hyperlink r:id="rId9" w:history="1">
        <w:r w:rsidR="00560144" w:rsidRPr="00560144">
          <w:rPr>
            <w:rStyle w:val="Hyperlink"/>
          </w:rPr>
          <w:t>https://doi.org/10.1177/1745691615570616</w:t>
        </w:r>
      </w:hyperlink>
      <w:r w:rsidR="00560144" w:rsidRPr="00560144">
        <w:t xml:space="preserve"> </w:t>
      </w:r>
    </w:p>
    <w:p w14:paraId="32E5B585" w14:textId="6D871E6B" w:rsidR="00560144" w:rsidRPr="00560144" w:rsidRDefault="00560144" w:rsidP="00560144">
      <w:pPr>
        <w:pStyle w:val="EndNoteBibliography"/>
        <w:spacing w:after="0"/>
        <w:ind w:left="720" w:hanging="720"/>
      </w:pPr>
      <w:r w:rsidRPr="00560144">
        <w:t xml:space="preserve">Deckx, L., van den Akker, M., &amp; Buntinx, F. (2014). Risk factors for loneliness in patients with cancer: a systematic literature review and meta-analysis. </w:t>
      </w:r>
      <w:r w:rsidRPr="00560144">
        <w:rPr>
          <w:i/>
        </w:rPr>
        <w:t>Eur J Oncol Nurs, 18</w:t>
      </w:r>
      <w:r w:rsidRPr="00560144">
        <w:t xml:space="preserve">(5), 466-477. </w:t>
      </w:r>
      <w:hyperlink r:id="rId10" w:history="1">
        <w:r w:rsidRPr="00560144">
          <w:rPr>
            <w:rStyle w:val="Hyperlink"/>
          </w:rPr>
          <w:t>https://doi.org/10.1016/j.ejon.2014.05.002</w:t>
        </w:r>
      </w:hyperlink>
      <w:r w:rsidRPr="00560144">
        <w:t xml:space="preserve"> </w:t>
      </w:r>
    </w:p>
    <w:p w14:paraId="56BBE4C8" w14:textId="2462D484" w:rsidR="00560144" w:rsidRPr="00560144" w:rsidRDefault="00560144" w:rsidP="00560144">
      <w:pPr>
        <w:pStyle w:val="EndNoteBibliography"/>
        <w:spacing w:after="0"/>
        <w:ind w:left="720" w:hanging="720"/>
      </w:pPr>
      <w:r w:rsidRPr="00560144">
        <w:t xml:space="preserve">Goldberg, D. P., Gater, R., Sartorius, N., Ustun, T. B., Piccinelli, M., Gureje, O., &amp; Rutter, C. (1997). The validity of two versions of the GHQ in the WHO study of mental illness in general health care. </w:t>
      </w:r>
      <w:r w:rsidRPr="00560144">
        <w:rPr>
          <w:i/>
        </w:rPr>
        <w:t>Psychol Med, 27</w:t>
      </w:r>
      <w:r w:rsidRPr="00560144">
        <w:t xml:space="preserve">(1), 191-197. </w:t>
      </w:r>
      <w:hyperlink r:id="rId11" w:history="1">
        <w:r w:rsidRPr="00560144">
          <w:rPr>
            <w:rStyle w:val="Hyperlink"/>
          </w:rPr>
          <w:t>https://doi.org/10.1017/s0033291796004242</w:t>
        </w:r>
      </w:hyperlink>
      <w:r w:rsidRPr="00560144">
        <w:t xml:space="preserve"> </w:t>
      </w:r>
    </w:p>
    <w:p w14:paraId="785483A2" w14:textId="51283D98" w:rsidR="00560144" w:rsidRPr="00560144" w:rsidRDefault="00560144" w:rsidP="00560144">
      <w:pPr>
        <w:pStyle w:val="EndNoteBibliography"/>
        <w:spacing w:after="0"/>
        <w:ind w:left="720" w:hanging="720"/>
      </w:pPr>
      <w:r w:rsidRPr="00560144">
        <w:t xml:space="preserve">Holmes, E. A., O'Connor, R. C., Perry, V. H., Tracey, I., Wessely, S., Arseneault, L., Ballard, C., Christensen, H., Cohen Silver, R., Everall, I., Ford, T., John, A., Kabir, T., King, K., Madan, I., Michie, S., Przybylski, A. K., Shafran, R., Sweeney, A., Worthman, C. M., Yardley, L., Cowan, K., Cope, C., Hotopf, M., &amp; Bullmore, E. (2020). Multidisciplinary research priorities for the COVID-19 pandemic: a call for action for mental health science. </w:t>
      </w:r>
      <w:r w:rsidRPr="00560144">
        <w:rPr>
          <w:i/>
        </w:rPr>
        <w:t>Lancet Psychiatry</w:t>
      </w:r>
      <w:r w:rsidRPr="00560144">
        <w:t xml:space="preserve">. </w:t>
      </w:r>
      <w:hyperlink r:id="rId12" w:history="1">
        <w:r w:rsidRPr="00560144">
          <w:rPr>
            <w:rStyle w:val="Hyperlink"/>
          </w:rPr>
          <w:t>https://doi.org/10.1016/S2215-0366(20)30168-1</w:t>
        </w:r>
      </w:hyperlink>
      <w:r w:rsidRPr="00560144">
        <w:t xml:space="preserve"> </w:t>
      </w:r>
    </w:p>
    <w:p w14:paraId="53D8C4E8" w14:textId="2907C331" w:rsidR="00560144" w:rsidRPr="00560144" w:rsidRDefault="00560144" w:rsidP="00560144">
      <w:pPr>
        <w:pStyle w:val="EndNoteBibliography"/>
        <w:spacing w:after="0"/>
        <w:ind w:left="720" w:hanging="720"/>
      </w:pPr>
      <w:r w:rsidRPr="00560144">
        <w:t xml:space="preserve">IBM. (2014). How to cite IBM SPSS Statistics or earlier versions of SPSS. </w:t>
      </w:r>
      <w:hyperlink r:id="rId13" w:history="1">
        <w:r w:rsidRPr="00560144">
          <w:rPr>
            <w:rStyle w:val="Hyperlink"/>
          </w:rPr>
          <w:t>http://www-01.ibm.com/support/docview.wss?uid=swg21476197</w:t>
        </w:r>
      </w:hyperlink>
      <w:r w:rsidRPr="00560144">
        <w:t xml:space="preserve"> (accessed September 24, 2020). </w:t>
      </w:r>
    </w:p>
    <w:p w14:paraId="68B0BBAE" w14:textId="7C5EDC6A" w:rsidR="00560144" w:rsidRPr="00560144" w:rsidRDefault="00560144" w:rsidP="00560144">
      <w:pPr>
        <w:pStyle w:val="EndNoteBibliography"/>
        <w:spacing w:after="0"/>
        <w:ind w:left="720" w:hanging="720"/>
      </w:pPr>
      <w:r w:rsidRPr="00560144">
        <w:t xml:space="preserve">Lundin, A., Hallgren, M., Theobald, H., Hellgren, C., &amp; Torgen, M. (2016). Validity of the 12-item version of the General Health Questionnaire in detecting depression in the general population. </w:t>
      </w:r>
      <w:r w:rsidRPr="00560144">
        <w:rPr>
          <w:i/>
        </w:rPr>
        <w:t>Public Health, 136</w:t>
      </w:r>
      <w:r w:rsidRPr="00560144">
        <w:t xml:space="preserve">, 66-74. </w:t>
      </w:r>
      <w:hyperlink r:id="rId14" w:history="1">
        <w:r w:rsidRPr="00560144">
          <w:rPr>
            <w:rStyle w:val="Hyperlink"/>
          </w:rPr>
          <w:t>https://doi.org/10.1016/j.puhe.2016.03.005</w:t>
        </w:r>
      </w:hyperlink>
      <w:r w:rsidRPr="00560144">
        <w:t xml:space="preserve"> </w:t>
      </w:r>
    </w:p>
    <w:p w14:paraId="58142E61" w14:textId="0BE63E3A" w:rsidR="00560144" w:rsidRPr="00560144" w:rsidRDefault="00560144" w:rsidP="00560144">
      <w:pPr>
        <w:pStyle w:val="EndNoteBibliography"/>
        <w:spacing w:after="0"/>
        <w:ind w:left="720" w:hanging="720"/>
      </w:pPr>
      <w:r w:rsidRPr="00560144">
        <w:t xml:space="preserve">Mohile, N. A., Blakeley, J. O., Gatson, N. T. N., Hottinger, A. F., Lassman, A. B., Ney, D. E., Olar, A., Schiff, D., Shih, H. A., Strowd, R., van den Bent, M. J., &amp; Ziu, M. (2020). Urgent Considerations for the Neuro-oncologic Treatment of Patients with Gliomas During the COVID-19 Pandemic. </w:t>
      </w:r>
      <w:r w:rsidRPr="00560144">
        <w:rPr>
          <w:i/>
        </w:rPr>
        <w:t>Neuro Oncol</w:t>
      </w:r>
      <w:r w:rsidRPr="00560144">
        <w:t xml:space="preserve">. </w:t>
      </w:r>
      <w:hyperlink r:id="rId15" w:history="1">
        <w:r w:rsidRPr="00560144">
          <w:rPr>
            <w:rStyle w:val="Hyperlink"/>
          </w:rPr>
          <w:t>https://doi.org/10.1093/neuonc/noaa090</w:t>
        </w:r>
      </w:hyperlink>
      <w:r w:rsidRPr="00560144">
        <w:t xml:space="preserve"> </w:t>
      </w:r>
    </w:p>
    <w:p w14:paraId="3D413008" w14:textId="5E66B4B1" w:rsidR="00560144" w:rsidRPr="00E908F0" w:rsidRDefault="00560144" w:rsidP="00560144">
      <w:pPr>
        <w:pStyle w:val="EndNoteBibliography"/>
        <w:spacing w:after="0"/>
        <w:ind w:left="720" w:hanging="720"/>
        <w:rPr>
          <w:lang w:val="de-DE"/>
        </w:rPr>
      </w:pPr>
      <w:r w:rsidRPr="00560144">
        <w:t xml:space="preserve">O'Suilleabhain, P. S., Gallagher, S., &amp; Steptoe, A. (2019). Loneliness, Living Alone, and All-Cause Mortality: The Role of Emotional and Social Loneliness in the Elderly During 19 Years of Follow-Up. </w:t>
      </w:r>
      <w:r w:rsidRPr="00E908F0">
        <w:rPr>
          <w:i/>
          <w:lang w:val="de-DE"/>
        </w:rPr>
        <w:t>Psychosom Med, 81</w:t>
      </w:r>
      <w:r w:rsidRPr="00E908F0">
        <w:rPr>
          <w:lang w:val="de-DE"/>
        </w:rPr>
        <w:t xml:space="preserve">(6), 521-526. </w:t>
      </w:r>
      <w:hyperlink r:id="rId16" w:history="1">
        <w:r w:rsidRPr="00E908F0">
          <w:rPr>
            <w:rStyle w:val="Hyperlink"/>
            <w:lang w:val="de-DE"/>
          </w:rPr>
          <w:t>https://doi.org/10.1097/PSY.0000000000000710</w:t>
        </w:r>
      </w:hyperlink>
      <w:r w:rsidRPr="00E908F0">
        <w:rPr>
          <w:lang w:val="de-DE"/>
        </w:rPr>
        <w:t xml:space="preserve"> </w:t>
      </w:r>
    </w:p>
    <w:p w14:paraId="5B352CF7" w14:textId="6D8E5D14" w:rsidR="00560144" w:rsidRPr="00560144" w:rsidRDefault="00560144" w:rsidP="00560144">
      <w:pPr>
        <w:pStyle w:val="EndNoteBibliography"/>
        <w:spacing w:after="0"/>
        <w:ind w:left="720" w:hanging="720"/>
      </w:pPr>
      <w:r w:rsidRPr="00E908F0">
        <w:rPr>
          <w:lang w:val="de-DE"/>
        </w:rPr>
        <w:t xml:space="preserve">Pitman, A., Suleman, S., Hyde, N., &amp; Hodgkiss, A. (2018). </w:t>
      </w:r>
      <w:r w:rsidRPr="00560144">
        <w:t xml:space="preserve">Depression and anxiety in patients with cancer. </w:t>
      </w:r>
      <w:r w:rsidRPr="00560144">
        <w:rPr>
          <w:i/>
        </w:rPr>
        <w:t>BMJ, 361</w:t>
      </w:r>
      <w:r w:rsidRPr="00560144">
        <w:t xml:space="preserve">, k1415. </w:t>
      </w:r>
      <w:hyperlink r:id="rId17" w:history="1">
        <w:r w:rsidRPr="00560144">
          <w:rPr>
            <w:rStyle w:val="Hyperlink"/>
          </w:rPr>
          <w:t>https://doi.org/10.1136/bmj.k1415</w:t>
        </w:r>
      </w:hyperlink>
      <w:r w:rsidRPr="00560144">
        <w:t xml:space="preserve"> </w:t>
      </w:r>
    </w:p>
    <w:p w14:paraId="14E0852E" w14:textId="579AFA4F" w:rsidR="00560144" w:rsidRPr="00560144" w:rsidRDefault="00560144" w:rsidP="00560144">
      <w:pPr>
        <w:pStyle w:val="EndNoteBibliography"/>
        <w:spacing w:after="0"/>
        <w:ind w:left="720" w:hanging="720"/>
      </w:pPr>
      <w:r w:rsidRPr="00560144">
        <w:t xml:space="preserve">Sahin, Z. A., &amp; Tan, M. (2012). Loneliness, depression, and social support of patients with cancer and their caregivers. </w:t>
      </w:r>
      <w:r w:rsidRPr="00560144">
        <w:rPr>
          <w:i/>
        </w:rPr>
        <w:t>Clin J Oncol Nurs, 16</w:t>
      </w:r>
      <w:r w:rsidRPr="00560144">
        <w:t xml:space="preserve">(2), 145-149. </w:t>
      </w:r>
      <w:hyperlink r:id="rId18" w:history="1">
        <w:r w:rsidRPr="00560144">
          <w:rPr>
            <w:rStyle w:val="Hyperlink"/>
          </w:rPr>
          <w:t>https://doi.org/10.1188/12.CJON.145-149</w:t>
        </w:r>
      </w:hyperlink>
      <w:r w:rsidRPr="00560144">
        <w:t xml:space="preserve"> </w:t>
      </w:r>
    </w:p>
    <w:p w14:paraId="336963CE" w14:textId="55FD7599" w:rsidR="00560144" w:rsidRPr="00560144" w:rsidRDefault="00560144" w:rsidP="00560144">
      <w:pPr>
        <w:pStyle w:val="EndNoteBibliography"/>
        <w:spacing w:after="0"/>
        <w:ind w:left="720" w:hanging="720"/>
      </w:pPr>
      <w:r w:rsidRPr="00560144">
        <w:t xml:space="preserve">University of Essex, Institute for Social and Economic Research, &amp; NatCen Social Research, K. P. (2019). University of Essex, Institute for Social and Economic Research, NatCen Social Research, Kantar Public. (2019). Understanding Society: Waves 1-9, 2009-2018 and Harmonised BHPS: Waves 1-18, 1991-2009. [data collection]. 12th Edition. UK Data Service. SN: 6614, </w:t>
      </w:r>
      <w:hyperlink r:id="rId19" w:history="1">
        <w:r w:rsidRPr="00560144">
          <w:rPr>
            <w:rStyle w:val="Hyperlink"/>
          </w:rPr>
          <w:t>http://doi.org/10.5255/UKDA-SN-6614-13</w:t>
        </w:r>
      </w:hyperlink>
      <w:r w:rsidRPr="00560144">
        <w:t xml:space="preserve">. </w:t>
      </w:r>
    </w:p>
    <w:p w14:paraId="495E18F9" w14:textId="3E62E232" w:rsidR="00560144" w:rsidRPr="00560144" w:rsidRDefault="00560144" w:rsidP="00560144">
      <w:pPr>
        <w:pStyle w:val="EndNoteBibliography"/>
        <w:spacing w:after="0"/>
        <w:ind w:left="720" w:hanging="720"/>
      </w:pPr>
      <w:r w:rsidRPr="00560144">
        <w:t xml:space="preserve">University of Essex, &amp; Research., I. f. S. a. E. (2020 ). Understanding Society: COVID-19 Study, 2020. [data collection]. UK Data Service. SN: 8644, </w:t>
      </w:r>
      <w:hyperlink r:id="rId20" w:history="1">
        <w:r w:rsidRPr="00560144">
          <w:rPr>
            <w:rStyle w:val="Hyperlink"/>
          </w:rPr>
          <w:t>http://doi.org/10.5255/UKDA-SN-8644-1</w:t>
        </w:r>
      </w:hyperlink>
      <w:r w:rsidRPr="00560144">
        <w:t xml:space="preserve">. </w:t>
      </w:r>
    </w:p>
    <w:p w14:paraId="132497AE" w14:textId="07005D41" w:rsidR="00560144" w:rsidRPr="00560144" w:rsidRDefault="00560144" w:rsidP="00560144">
      <w:pPr>
        <w:pStyle w:val="EndNoteBibliography"/>
        <w:ind w:left="720" w:hanging="720"/>
      </w:pPr>
      <w:r w:rsidRPr="00560144">
        <w:t xml:space="preserve">WHO. (2017). Depression and Other Common Mental Health Disorders: Global Health Estimates </w:t>
      </w:r>
      <w:r w:rsidRPr="00560144">
        <w:rPr>
          <w:i/>
        </w:rPr>
        <w:t xml:space="preserve">World Health Organisation, </w:t>
      </w:r>
      <w:hyperlink r:id="rId21" w:history="1">
        <w:r w:rsidRPr="00560144">
          <w:rPr>
            <w:rStyle w:val="Hyperlink"/>
            <w:i/>
          </w:rPr>
          <w:t>https://apps.who.int/iris/bitstream/handle/10665/254610/WHO-MSD-MER-2017.2-eng.pdf?sequence=1</w:t>
        </w:r>
        <w:r w:rsidRPr="00560144">
          <w:rPr>
            <w:rStyle w:val="Hyperlink"/>
          </w:rPr>
          <w:t>(accessed</w:t>
        </w:r>
      </w:hyperlink>
      <w:r w:rsidRPr="00560144">
        <w:t xml:space="preserve"> 18/06/2020). </w:t>
      </w:r>
    </w:p>
    <w:p w14:paraId="4A679EF4" w14:textId="6AAD3DB1" w:rsidR="007105C6" w:rsidRDefault="00575CC8" w:rsidP="00575CC8">
      <w:pPr>
        <w:pStyle w:val="EndNoteBibliography"/>
        <w:ind w:left="720" w:hanging="720"/>
        <w:rPr>
          <w:rFonts w:ascii="Times New Roman" w:eastAsiaTheme="minorHAnsi" w:hAnsi="Times New Roman" w:cs="Times New Roman"/>
          <w:sz w:val="24"/>
          <w:szCs w:val="24"/>
          <w:lang w:eastAsia="en-US"/>
        </w:rPr>
      </w:pPr>
      <w:r>
        <w:fldChar w:fldCharType="end"/>
      </w:r>
    </w:p>
    <w:p w14:paraId="1EE10F95" w14:textId="7896DA5E" w:rsidR="00575CC8" w:rsidRDefault="00575CC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7E0F987E" w14:textId="77777777" w:rsidR="00575CC8" w:rsidRDefault="00575CC8" w:rsidP="00BA4FD3">
      <w:pPr>
        <w:spacing w:after="0" w:line="480" w:lineRule="auto"/>
        <w:rPr>
          <w:rFonts w:ascii="Times New Roman" w:eastAsiaTheme="minorHAnsi" w:hAnsi="Times New Roman" w:cs="Times New Roman"/>
          <w:sz w:val="24"/>
          <w:szCs w:val="24"/>
          <w:lang w:eastAsia="en-US"/>
        </w:rPr>
        <w:sectPr w:rsidR="00575CC8" w:rsidSect="005533AD">
          <w:headerReference w:type="default" r:id="rId22"/>
          <w:pgSz w:w="11906" w:h="16838"/>
          <w:pgMar w:top="1440" w:right="1440" w:bottom="1440" w:left="1440" w:header="709" w:footer="709" w:gutter="0"/>
          <w:cols w:space="708"/>
          <w:docGrid w:linePitch="360"/>
        </w:sectPr>
      </w:pPr>
    </w:p>
    <w:p w14:paraId="26C6EA47" w14:textId="41F42ADB" w:rsidR="00E05A82" w:rsidRPr="007666FF" w:rsidRDefault="00193A0C" w:rsidP="00E05A82">
      <w:pPr>
        <w:spacing w:after="0" w:line="276" w:lineRule="auto"/>
        <w:rPr>
          <w:rFonts w:eastAsiaTheme="minorHAnsi" w:cstheme="minorHAnsi"/>
          <w:lang w:val="en-GB" w:eastAsia="en-US"/>
        </w:rPr>
      </w:pPr>
      <w:r>
        <w:rPr>
          <w:rFonts w:ascii="Times New Roman" w:eastAsiaTheme="minorHAnsi" w:hAnsi="Times New Roman" w:cs="Times New Roman"/>
          <w:lang w:val="en-GB" w:eastAsia="en-US"/>
        </w:rPr>
        <w:lastRenderedPageBreak/>
        <w:t xml:space="preserve">Table 1. </w:t>
      </w:r>
      <w:r w:rsidR="00E05A82" w:rsidRPr="007666FF">
        <w:rPr>
          <w:rFonts w:ascii="Times New Roman" w:eastAsiaTheme="minorHAnsi" w:hAnsi="Times New Roman" w:cs="Times New Roman"/>
          <w:lang w:val="en-GB" w:eastAsia="en-US"/>
        </w:rPr>
        <w:t>Sociodemographics, health</w:t>
      </w:r>
      <w:r w:rsidR="00E05A82">
        <w:rPr>
          <w:rFonts w:ascii="Times New Roman" w:eastAsiaTheme="minorHAnsi" w:hAnsi="Times New Roman" w:cs="Times New Roman"/>
          <w:lang w:val="en-GB" w:eastAsia="en-US"/>
        </w:rPr>
        <w:t xml:space="preserve"> and outcome variables across </w:t>
      </w:r>
      <w:r w:rsidR="00EC5A02">
        <w:rPr>
          <w:rFonts w:ascii="Times New Roman" w:eastAsiaTheme="minorHAnsi" w:hAnsi="Times New Roman" w:cs="Times New Roman"/>
          <w:lang w:val="en-GB" w:eastAsia="en-US"/>
        </w:rPr>
        <w:t xml:space="preserve">cancer types </w:t>
      </w:r>
      <w:r w:rsidR="00E05A82" w:rsidRPr="007666FF">
        <w:rPr>
          <w:rFonts w:eastAsiaTheme="minorHAnsi" w:cstheme="minorHAnsi"/>
          <w:lang w:val="en-GB" w:eastAsia="en-US"/>
        </w:rPr>
        <w:t xml:space="preserve"> </w:t>
      </w:r>
    </w:p>
    <w:p w14:paraId="38165BAB" w14:textId="77777777" w:rsidR="00E05A82" w:rsidRPr="007666FF" w:rsidRDefault="00E05A82" w:rsidP="00E05A82">
      <w:pPr>
        <w:spacing w:after="0" w:line="240" w:lineRule="auto"/>
        <w:rPr>
          <w:rFonts w:eastAsiaTheme="minorHAnsi" w:cs="Times New Roman"/>
          <w:sz w:val="24"/>
          <w:szCs w:val="24"/>
          <w:lang w:val="en-GB" w:eastAsia="en-US"/>
        </w:rPr>
      </w:pPr>
    </w:p>
    <w:tbl>
      <w:tblPr>
        <w:tblW w:w="13593" w:type="dxa"/>
        <w:tblLayout w:type="fixed"/>
        <w:tblLook w:val="04A0" w:firstRow="1" w:lastRow="0" w:firstColumn="1" w:lastColumn="0" w:noHBand="0" w:noVBand="1"/>
      </w:tblPr>
      <w:tblGrid>
        <w:gridCol w:w="3261"/>
        <w:gridCol w:w="1701"/>
        <w:gridCol w:w="1932"/>
        <w:gridCol w:w="1932"/>
        <w:gridCol w:w="1932"/>
        <w:gridCol w:w="2835"/>
      </w:tblGrid>
      <w:tr w:rsidR="00184E39" w:rsidRPr="007666FF" w14:paraId="7249A2E3" w14:textId="77777777" w:rsidTr="00193A0C">
        <w:trPr>
          <w:trHeight w:val="586"/>
        </w:trPr>
        <w:tc>
          <w:tcPr>
            <w:tcW w:w="3261" w:type="dxa"/>
            <w:tcBorders>
              <w:top w:val="single" w:sz="4" w:space="0" w:color="auto"/>
              <w:bottom w:val="single" w:sz="4" w:space="0" w:color="auto"/>
            </w:tcBorders>
            <w:shd w:val="clear" w:color="auto" w:fill="auto"/>
            <w:noWrap/>
            <w:vAlign w:val="center"/>
            <w:hideMark/>
          </w:tcPr>
          <w:p w14:paraId="4CC77999" w14:textId="77777777" w:rsidR="00184E39" w:rsidRPr="007666FF" w:rsidRDefault="00184E39" w:rsidP="00025529">
            <w:pPr>
              <w:spacing w:after="0" w:line="240" w:lineRule="auto"/>
              <w:rPr>
                <w:rFonts w:ascii="Times New Roman" w:eastAsia="Times New Roman" w:hAnsi="Times New Roman" w:cs="Times New Roman"/>
                <w:b/>
                <w:bCs/>
                <w:color w:val="000000"/>
                <w:sz w:val="20"/>
                <w:szCs w:val="20"/>
                <w:lang w:val="en-GB" w:eastAsia="en-GB"/>
              </w:rPr>
            </w:pPr>
            <w:r w:rsidRPr="007666FF">
              <w:rPr>
                <w:rFonts w:ascii="Times New Roman" w:eastAsia="Times New Roman" w:hAnsi="Times New Roman" w:cs="Times New Roman"/>
                <w:b/>
                <w:bCs/>
                <w:color w:val="000000"/>
                <w:sz w:val="20"/>
                <w:szCs w:val="20"/>
                <w:lang w:val="en-GB" w:eastAsia="en-GB"/>
              </w:rPr>
              <w:t>Variable</w:t>
            </w:r>
          </w:p>
        </w:tc>
        <w:tc>
          <w:tcPr>
            <w:tcW w:w="1701" w:type="dxa"/>
            <w:tcBorders>
              <w:top w:val="single" w:sz="4" w:space="0" w:color="auto"/>
              <w:bottom w:val="single" w:sz="4" w:space="0" w:color="auto"/>
            </w:tcBorders>
            <w:shd w:val="clear" w:color="auto" w:fill="auto"/>
            <w:vAlign w:val="center"/>
            <w:hideMark/>
          </w:tcPr>
          <w:p w14:paraId="1B90D18E" w14:textId="5F6B702A" w:rsidR="00184E39" w:rsidRPr="007666FF" w:rsidRDefault="00184E39" w:rsidP="004F21DC">
            <w:pPr>
              <w:spacing w:after="0" w:line="240" w:lineRule="auto"/>
              <w:jc w:val="center"/>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 xml:space="preserve">Breast </w:t>
            </w:r>
            <w:r w:rsidRPr="007666FF">
              <w:rPr>
                <w:rFonts w:ascii="Times New Roman" w:eastAsia="Times New Roman" w:hAnsi="Times New Roman" w:cs="Times New Roman"/>
                <w:b/>
                <w:bCs/>
                <w:color w:val="000000"/>
                <w:sz w:val="20"/>
                <w:szCs w:val="20"/>
                <w:lang w:val="en-GB" w:eastAsia="en-GB"/>
              </w:rPr>
              <w:t xml:space="preserve"> (</w:t>
            </w:r>
            <w:r w:rsidRPr="007666FF">
              <w:rPr>
                <w:rFonts w:ascii="Times New Roman" w:eastAsia="Times New Roman" w:hAnsi="Times New Roman" w:cs="Times New Roman"/>
                <w:b/>
                <w:bCs/>
                <w:i/>
                <w:iCs/>
                <w:color w:val="000000"/>
                <w:sz w:val="20"/>
                <w:szCs w:val="20"/>
                <w:lang w:val="en-GB" w:eastAsia="en-GB"/>
              </w:rPr>
              <w:t>N</w:t>
            </w:r>
            <w:r w:rsidRPr="007666FF">
              <w:rPr>
                <w:rFonts w:ascii="Times New Roman" w:eastAsia="Times New Roman" w:hAnsi="Times New Roman" w:cs="Times New Roman"/>
                <w:b/>
                <w:bCs/>
                <w:color w:val="000000"/>
                <w:sz w:val="20"/>
                <w:szCs w:val="20"/>
                <w:lang w:val="en-GB" w:eastAsia="en-GB"/>
              </w:rPr>
              <w:t>=</w:t>
            </w:r>
            <w:r w:rsidR="00C72807">
              <w:rPr>
                <w:rFonts w:ascii="Times New Roman" w:eastAsia="Times New Roman" w:hAnsi="Times New Roman" w:cs="Times New Roman"/>
                <w:b/>
                <w:bCs/>
                <w:color w:val="000000"/>
                <w:sz w:val="20"/>
                <w:szCs w:val="20"/>
                <w:lang w:val="en-GB" w:eastAsia="en-GB"/>
              </w:rPr>
              <w:t>1</w:t>
            </w:r>
            <w:r w:rsidR="004F21DC">
              <w:rPr>
                <w:rFonts w:ascii="Times New Roman" w:eastAsia="Times New Roman" w:hAnsi="Times New Roman" w:cs="Times New Roman"/>
                <w:b/>
                <w:bCs/>
                <w:color w:val="000000"/>
                <w:sz w:val="20"/>
                <w:szCs w:val="20"/>
                <w:lang w:val="en-GB" w:eastAsia="en-GB"/>
              </w:rPr>
              <w:t>3</w:t>
            </w:r>
            <w:r w:rsidR="00C72807">
              <w:rPr>
                <w:rFonts w:ascii="Times New Roman" w:eastAsia="Times New Roman" w:hAnsi="Times New Roman" w:cs="Times New Roman"/>
                <w:b/>
                <w:bCs/>
                <w:color w:val="000000"/>
                <w:sz w:val="20"/>
                <w:szCs w:val="20"/>
                <w:lang w:val="en-GB" w:eastAsia="en-GB"/>
              </w:rPr>
              <w:t>6</w:t>
            </w:r>
            <w:r w:rsidR="004F21DC">
              <w:rPr>
                <w:rFonts w:ascii="Times New Roman" w:eastAsia="Times New Roman" w:hAnsi="Times New Roman" w:cs="Times New Roman"/>
                <w:b/>
                <w:bCs/>
                <w:color w:val="000000"/>
                <w:sz w:val="20"/>
                <w:szCs w:val="20"/>
                <w:lang w:val="en-GB" w:eastAsia="en-GB"/>
              </w:rPr>
              <w:t>)</w:t>
            </w:r>
          </w:p>
        </w:tc>
        <w:tc>
          <w:tcPr>
            <w:tcW w:w="1932" w:type="dxa"/>
            <w:tcBorders>
              <w:top w:val="single" w:sz="4" w:space="0" w:color="auto"/>
              <w:bottom w:val="single" w:sz="4" w:space="0" w:color="auto"/>
            </w:tcBorders>
            <w:shd w:val="clear" w:color="auto" w:fill="auto"/>
          </w:tcPr>
          <w:p w14:paraId="3E999F6C" w14:textId="77777777" w:rsidR="00184E39" w:rsidRDefault="00184E39" w:rsidP="00025529">
            <w:pPr>
              <w:spacing w:after="0" w:line="240" w:lineRule="auto"/>
              <w:jc w:val="center"/>
              <w:rPr>
                <w:rFonts w:ascii="Times New Roman" w:eastAsia="Times New Roman" w:hAnsi="Times New Roman" w:cs="Times New Roman"/>
                <w:b/>
                <w:bCs/>
                <w:color w:val="000000"/>
                <w:sz w:val="20"/>
                <w:szCs w:val="20"/>
                <w:lang w:val="en-GB" w:eastAsia="en-GB"/>
              </w:rPr>
            </w:pPr>
          </w:p>
          <w:p w14:paraId="0EE04154" w14:textId="1AC0D5E1" w:rsidR="00184E39" w:rsidRDefault="00184E39" w:rsidP="00C72807">
            <w:pPr>
              <w:spacing w:after="0" w:line="240" w:lineRule="auto"/>
              <w:jc w:val="center"/>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 xml:space="preserve">Prostate </w:t>
            </w:r>
            <w:r w:rsidRPr="007666FF">
              <w:rPr>
                <w:rFonts w:ascii="Times New Roman" w:eastAsia="Times New Roman" w:hAnsi="Times New Roman" w:cs="Times New Roman"/>
                <w:b/>
                <w:bCs/>
                <w:color w:val="000000"/>
                <w:sz w:val="20"/>
                <w:szCs w:val="20"/>
                <w:lang w:val="en-GB" w:eastAsia="en-GB"/>
              </w:rPr>
              <w:t xml:space="preserve"> (</w:t>
            </w:r>
            <w:r w:rsidRPr="007666FF">
              <w:rPr>
                <w:rFonts w:ascii="Times New Roman" w:eastAsia="Times New Roman" w:hAnsi="Times New Roman" w:cs="Times New Roman"/>
                <w:b/>
                <w:bCs/>
                <w:i/>
                <w:iCs/>
                <w:color w:val="000000"/>
                <w:sz w:val="20"/>
                <w:szCs w:val="20"/>
                <w:lang w:val="en-GB" w:eastAsia="en-GB"/>
              </w:rPr>
              <w:t>N</w:t>
            </w:r>
            <w:r w:rsidRPr="007666FF">
              <w:rPr>
                <w:rFonts w:ascii="Times New Roman" w:eastAsia="Times New Roman" w:hAnsi="Times New Roman" w:cs="Times New Roman"/>
                <w:b/>
                <w:bCs/>
                <w:color w:val="000000"/>
                <w:sz w:val="20"/>
                <w:szCs w:val="20"/>
                <w:lang w:val="en-GB" w:eastAsia="en-GB"/>
              </w:rPr>
              <w:t>=</w:t>
            </w:r>
            <w:r>
              <w:rPr>
                <w:rFonts w:ascii="Times New Roman" w:eastAsia="Times New Roman" w:hAnsi="Times New Roman" w:cs="Times New Roman"/>
                <w:b/>
                <w:bCs/>
                <w:color w:val="000000"/>
                <w:sz w:val="20"/>
                <w:szCs w:val="20"/>
                <w:lang w:val="en-GB" w:eastAsia="en-GB"/>
              </w:rPr>
              <w:t>7</w:t>
            </w:r>
            <w:r w:rsidR="00C72807">
              <w:rPr>
                <w:rFonts w:ascii="Times New Roman" w:eastAsia="Times New Roman" w:hAnsi="Times New Roman" w:cs="Times New Roman"/>
                <w:b/>
                <w:bCs/>
                <w:color w:val="000000"/>
                <w:sz w:val="20"/>
                <w:szCs w:val="20"/>
                <w:lang w:val="en-GB" w:eastAsia="en-GB"/>
              </w:rPr>
              <w:t>7</w:t>
            </w:r>
            <w:r w:rsidRPr="007666FF">
              <w:rPr>
                <w:rFonts w:ascii="Times New Roman" w:eastAsia="Times New Roman" w:hAnsi="Times New Roman" w:cs="Times New Roman"/>
                <w:b/>
                <w:bCs/>
                <w:color w:val="000000"/>
                <w:sz w:val="20"/>
                <w:szCs w:val="20"/>
                <w:lang w:val="en-GB" w:eastAsia="en-GB"/>
              </w:rPr>
              <w:t>)</w:t>
            </w:r>
          </w:p>
        </w:tc>
        <w:tc>
          <w:tcPr>
            <w:tcW w:w="1932" w:type="dxa"/>
            <w:tcBorders>
              <w:top w:val="single" w:sz="4" w:space="0" w:color="auto"/>
              <w:bottom w:val="single" w:sz="4" w:space="0" w:color="auto"/>
            </w:tcBorders>
            <w:shd w:val="clear" w:color="auto" w:fill="auto"/>
          </w:tcPr>
          <w:p w14:paraId="40C8045B" w14:textId="77777777" w:rsidR="00184E39" w:rsidRDefault="00184E39" w:rsidP="00025529">
            <w:pPr>
              <w:spacing w:after="0" w:line="240" w:lineRule="auto"/>
              <w:jc w:val="center"/>
              <w:rPr>
                <w:rFonts w:ascii="Times New Roman" w:eastAsia="Times New Roman" w:hAnsi="Times New Roman" w:cs="Times New Roman"/>
                <w:b/>
                <w:bCs/>
                <w:color w:val="000000"/>
                <w:sz w:val="20"/>
                <w:szCs w:val="20"/>
                <w:lang w:val="en-GB" w:eastAsia="en-GB"/>
              </w:rPr>
            </w:pPr>
          </w:p>
          <w:p w14:paraId="4B9F9945" w14:textId="4AC57AB4" w:rsidR="00184E39" w:rsidRDefault="00184E39" w:rsidP="00C72807">
            <w:pPr>
              <w:spacing w:after="0" w:line="240" w:lineRule="auto"/>
              <w:jc w:val="center"/>
              <w:rPr>
                <w:rFonts w:ascii="Times New Roman" w:eastAsia="Times New Roman" w:hAnsi="Times New Roman" w:cs="Times New Roman"/>
                <w:b/>
                <w:bCs/>
                <w:color w:val="000000"/>
                <w:sz w:val="20"/>
                <w:szCs w:val="20"/>
                <w:lang w:val="en-GB" w:eastAsia="en-GB"/>
              </w:rPr>
            </w:pPr>
            <w:r w:rsidRPr="00184E39">
              <w:rPr>
                <w:rFonts w:ascii="Times New Roman" w:eastAsia="Times New Roman" w:hAnsi="Times New Roman" w:cs="Times New Roman"/>
                <w:b/>
                <w:bCs/>
                <w:color w:val="000000"/>
                <w:sz w:val="20"/>
                <w:szCs w:val="20"/>
                <w:lang w:val="en-GB" w:eastAsia="en-GB"/>
              </w:rPr>
              <w:t>B</w:t>
            </w:r>
            <w:r>
              <w:rPr>
                <w:rFonts w:ascii="Times New Roman" w:eastAsia="Times New Roman" w:hAnsi="Times New Roman" w:cs="Times New Roman"/>
                <w:b/>
                <w:bCs/>
                <w:color w:val="000000"/>
                <w:sz w:val="20"/>
                <w:szCs w:val="20"/>
                <w:lang w:val="en-GB" w:eastAsia="en-GB"/>
              </w:rPr>
              <w:t>loods</w:t>
            </w:r>
            <w:r w:rsidRPr="00184E39">
              <w:rPr>
                <w:rFonts w:ascii="Times New Roman" w:eastAsia="Times New Roman" w:hAnsi="Times New Roman" w:cs="Times New Roman"/>
                <w:b/>
                <w:bCs/>
                <w:color w:val="000000"/>
                <w:sz w:val="20"/>
                <w:szCs w:val="20"/>
                <w:lang w:val="en-GB" w:eastAsia="en-GB"/>
              </w:rPr>
              <w:t xml:space="preserve">  (</w:t>
            </w:r>
            <w:r w:rsidRPr="00184E39">
              <w:rPr>
                <w:rFonts w:ascii="Times New Roman" w:eastAsia="Times New Roman" w:hAnsi="Times New Roman" w:cs="Times New Roman"/>
                <w:b/>
                <w:bCs/>
                <w:i/>
                <w:iCs/>
                <w:color w:val="000000"/>
                <w:sz w:val="20"/>
                <w:szCs w:val="20"/>
                <w:lang w:val="en-GB" w:eastAsia="en-GB"/>
              </w:rPr>
              <w:t>N</w:t>
            </w:r>
            <w:r w:rsidRPr="00184E39">
              <w:rPr>
                <w:rFonts w:ascii="Times New Roman" w:eastAsia="Times New Roman" w:hAnsi="Times New Roman" w:cs="Times New Roman"/>
                <w:b/>
                <w:bCs/>
                <w:color w:val="000000"/>
                <w:sz w:val="20"/>
                <w:szCs w:val="20"/>
                <w:lang w:val="en-GB" w:eastAsia="en-GB"/>
              </w:rPr>
              <w:t>=</w:t>
            </w:r>
            <w:r w:rsidR="004F21DC">
              <w:rPr>
                <w:rFonts w:ascii="Times New Roman" w:eastAsia="Times New Roman" w:hAnsi="Times New Roman" w:cs="Times New Roman"/>
                <w:b/>
                <w:bCs/>
                <w:color w:val="000000"/>
                <w:sz w:val="20"/>
                <w:szCs w:val="20"/>
                <w:lang w:val="en-GB" w:eastAsia="en-GB"/>
              </w:rPr>
              <w:t>1</w:t>
            </w:r>
            <w:r w:rsidR="00C72807">
              <w:rPr>
                <w:rFonts w:ascii="Times New Roman" w:eastAsia="Times New Roman" w:hAnsi="Times New Roman" w:cs="Times New Roman"/>
                <w:b/>
                <w:bCs/>
                <w:color w:val="000000"/>
                <w:sz w:val="20"/>
                <w:szCs w:val="20"/>
                <w:lang w:val="en-GB" w:eastAsia="en-GB"/>
              </w:rPr>
              <w:t>17</w:t>
            </w:r>
            <w:r w:rsidRPr="00184E39">
              <w:rPr>
                <w:rFonts w:ascii="Times New Roman" w:eastAsia="Times New Roman" w:hAnsi="Times New Roman" w:cs="Times New Roman"/>
                <w:b/>
                <w:bCs/>
                <w:color w:val="000000"/>
                <w:sz w:val="20"/>
                <w:szCs w:val="20"/>
                <w:lang w:val="en-GB" w:eastAsia="en-GB"/>
              </w:rPr>
              <w:t>)</w:t>
            </w:r>
          </w:p>
        </w:tc>
        <w:tc>
          <w:tcPr>
            <w:tcW w:w="1932" w:type="dxa"/>
            <w:tcBorders>
              <w:top w:val="single" w:sz="4" w:space="0" w:color="auto"/>
              <w:bottom w:val="single" w:sz="4" w:space="0" w:color="auto"/>
            </w:tcBorders>
            <w:shd w:val="clear" w:color="auto" w:fill="auto"/>
            <w:vAlign w:val="center"/>
          </w:tcPr>
          <w:p w14:paraId="1DC3E870" w14:textId="43C86994" w:rsidR="00184E39" w:rsidRPr="007666FF" w:rsidRDefault="00184E39" w:rsidP="00C72807">
            <w:pPr>
              <w:spacing w:after="0" w:line="240" w:lineRule="auto"/>
              <w:jc w:val="center"/>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 xml:space="preserve">Others </w:t>
            </w:r>
            <w:r w:rsidRPr="007666FF">
              <w:rPr>
                <w:rFonts w:ascii="Times New Roman" w:eastAsia="Times New Roman" w:hAnsi="Times New Roman" w:cs="Times New Roman"/>
                <w:b/>
                <w:bCs/>
                <w:color w:val="000000"/>
                <w:sz w:val="20"/>
                <w:szCs w:val="20"/>
                <w:lang w:val="en-GB" w:eastAsia="en-GB"/>
              </w:rPr>
              <w:t>(</w:t>
            </w:r>
            <w:r w:rsidRPr="007666FF">
              <w:rPr>
                <w:rFonts w:ascii="Times New Roman" w:eastAsia="Times New Roman" w:hAnsi="Times New Roman" w:cs="Times New Roman"/>
                <w:b/>
                <w:bCs/>
                <w:i/>
                <w:iCs/>
                <w:color w:val="000000"/>
                <w:sz w:val="20"/>
                <w:szCs w:val="20"/>
                <w:lang w:val="en-GB" w:eastAsia="en-GB"/>
              </w:rPr>
              <w:t>N</w:t>
            </w:r>
            <w:r w:rsidRPr="007666FF">
              <w:rPr>
                <w:rFonts w:ascii="Times New Roman" w:eastAsia="Times New Roman" w:hAnsi="Times New Roman" w:cs="Times New Roman"/>
                <w:b/>
                <w:bCs/>
                <w:color w:val="000000"/>
                <w:sz w:val="20"/>
                <w:szCs w:val="20"/>
                <w:lang w:val="en-GB" w:eastAsia="en-GB"/>
              </w:rPr>
              <w:t>=</w:t>
            </w:r>
            <w:r w:rsidR="00C72807">
              <w:rPr>
                <w:rFonts w:ascii="Times New Roman" w:eastAsia="Times New Roman" w:hAnsi="Times New Roman" w:cs="Times New Roman"/>
                <w:b/>
                <w:bCs/>
                <w:color w:val="000000"/>
                <w:sz w:val="20"/>
                <w:szCs w:val="20"/>
                <w:lang w:val="en-GB" w:eastAsia="en-GB"/>
              </w:rPr>
              <w:t>187</w:t>
            </w:r>
            <w:r w:rsidRPr="007666FF">
              <w:rPr>
                <w:rFonts w:ascii="Times New Roman" w:eastAsia="Times New Roman" w:hAnsi="Times New Roman" w:cs="Times New Roman"/>
                <w:b/>
                <w:bCs/>
                <w:color w:val="000000"/>
                <w:sz w:val="20"/>
                <w:szCs w:val="20"/>
                <w:lang w:val="en-GB" w:eastAsia="en-GB"/>
              </w:rPr>
              <w:t>)</w:t>
            </w:r>
          </w:p>
        </w:tc>
        <w:tc>
          <w:tcPr>
            <w:tcW w:w="2835" w:type="dxa"/>
            <w:tcBorders>
              <w:top w:val="single" w:sz="4" w:space="0" w:color="auto"/>
              <w:bottom w:val="single" w:sz="4" w:space="0" w:color="auto"/>
            </w:tcBorders>
          </w:tcPr>
          <w:p w14:paraId="7FB8DED6" w14:textId="77777777" w:rsidR="00184E39" w:rsidRPr="007666FF" w:rsidRDefault="00184E39" w:rsidP="00025529">
            <w:pPr>
              <w:spacing w:after="0" w:line="240" w:lineRule="auto"/>
              <w:jc w:val="center"/>
              <w:rPr>
                <w:rFonts w:ascii="Times New Roman" w:eastAsia="Times New Roman" w:hAnsi="Times New Roman" w:cs="Times New Roman"/>
                <w:b/>
                <w:bCs/>
                <w:color w:val="000000"/>
                <w:sz w:val="20"/>
                <w:szCs w:val="20"/>
                <w:lang w:val="en-GB" w:eastAsia="en-GB"/>
              </w:rPr>
            </w:pPr>
            <w:r w:rsidRPr="007666FF">
              <w:rPr>
                <w:rFonts w:ascii="Times New Roman" w:eastAsia="Times New Roman" w:hAnsi="Times New Roman" w:cs="Times New Roman"/>
                <w:b/>
                <w:bCs/>
                <w:color w:val="000000"/>
                <w:sz w:val="20"/>
                <w:szCs w:val="20"/>
                <w:lang w:val="en-GB" w:eastAsia="en-GB"/>
              </w:rPr>
              <w:t xml:space="preserve">Test of difference </w:t>
            </w:r>
          </w:p>
        </w:tc>
      </w:tr>
      <w:tr w:rsidR="00184E39" w:rsidRPr="007666FF" w14:paraId="5F814604" w14:textId="77777777" w:rsidTr="00193A0C">
        <w:trPr>
          <w:trHeight w:val="292"/>
        </w:trPr>
        <w:tc>
          <w:tcPr>
            <w:tcW w:w="3261" w:type="dxa"/>
            <w:tcBorders>
              <w:top w:val="single" w:sz="4" w:space="0" w:color="auto"/>
            </w:tcBorders>
            <w:shd w:val="clear" w:color="auto" w:fill="auto"/>
            <w:vAlign w:val="bottom"/>
          </w:tcPr>
          <w:p w14:paraId="0DFAD514" w14:textId="2C3C91A7" w:rsidR="00184E39" w:rsidRPr="007666FF" w:rsidRDefault="00184E39" w:rsidP="00D601D5">
            <w:pPr>
              <w:spacing w:after="0" w:line="240" w:lineRule="auto"/>
              <w:rPr>
                <w:rFonts w:ascii="Times New Roman" w:eastAsia="Times New Roman" w:hAnsi="Times New Roman" w:cs="Times New Roman"/>
                <w:color w:val="000000"/>
                <w:sz w:val="20"/>
                <w:szCs w:val="20"/>
                <w:lang w:val="en-GB" w:eastAsia="en-GB"/>
              </w:rPr>
            </w:pPr>
            <w:r w:rsidRPr="007666FF">
              <w:rPr>
                <w:rFonts w:ascii="Times New Roman" w:eastAsia="Times New Roman" w:hAnsi="Times New Roman" w:cs="Times New Roman"/>
                <w:color w:val="000000"/>
                <w:sz w:val="20"/>
                <w:szCs w:val="20"/>
                <w:lang w:val="en-GB" w:eastAsia="en-GB"/>
              </w:rPr>
              <w:t xml:space="preserve">Age </w:t>
            </w:r>
            <w:r>
              <w:rPr>
                <w:rFonts w:ascii="Times New Roman" w:eastAsia="Times New Roman" w:hAnsi="Times New Roman" w:cs="Times New Roman"/>
                <w:color w:val="000000"/>
                <w:sz w:val="20"/>
                <w:szCs w:val="20"/>
                <w:lang w:val="en-GB" w:eastAsia="en-GB"/>
              </w:rPr>
              <w:t xml:space="preserve"> Mean (SD)</w:t>
            </w:r>
          </w:p>
        </w:tc>
        <w:tc>
          <w:tcPr>
            <w:tcW w:w="1701" w:type="dxa"/>
            <w:tcBorders>
              <w:top w:val="single" w:sz="4" w:space="0" w:color="auto"/>
            </w:tcBorders>
            <w:shd w:val="clear" w:color="auto" w:fill="auto"/>
            <w:vAlign w:val="bottom"/>
          </w:tcPr>
          <w:p w14:paraId="6ACD286B" w14:textId="20DA0A97" w:rsidR="00184E39" w:rsidRPr="00193A0C" w:rsidRDefault="004F21DC" w:rsidP="004F21DC">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63.7</w:t>
            </w:r>
            <w:r w:rsidR="00184E39" w:rsidRPr="00193A0C">
              <w:rPr>
                <w:rFonts w:ascii="Times New Roman" w:eastAsia="Times New Roman" w:hAnsi="Times New Roman" w:cs="Times New Roman"/>
                <w:color w:val="000000"/>
                <w:sz w:val="20"/>
                <w:szCs w:val="20"/>
                <w:lang w:val="en-GB" w:eastAsia="en-GB"/>
              </w:rPr>
              <w:t xml:space="preserve"> (1</w:t>
            </w:r>
            <w:r w:rsidRPr="00193A0C">
              <w:rPr>
                <w:rFonts w:ascii="Times New Roman" w:eastAsia="Times New Roman" w:hAnsi="Times New Roman" w:cs="Times New Roman"/>
                <w:color w:val="000000"/>
                <w:sz w:val="20"/>
                <w:szCs w:val="20"/>
                <w:lang w:val="en-GB" w:eastAsia="en-GB"/>
              </w:rPr>
              <w:t>1.49</w:t>
            </w:r>
            <w:r w:rsidR="00184E39" w:rsidRPr="00193A0C">
              <w:rPr>
                <w:rFonts w:ascii="Times New Roman" w:eastAsia="Times New Roman" w:hAnsi="Times New Roman" w:cs="Times New Roman"/>
                <w:color w:val="000000"/>
                <w:sz w:val="20"/>
                <w:szCs w:val="20"/>
                <w:lang w:val="en-GB" w:eastAsia="en-GB"/>
              </w:rPr>
              <w:t>)</w:t>
            </w:r>
          </w:p>
        </w:tc>
        <w:tc>
          <w:tcPr>
            <w:tcW w:w="1932" w:type="dxa"/>
            <w:tcBorders>
              <w:top w:val="single" w:sz="4" w:space="0" w:color="auto"/>
            </w:tcBorders>
            <w:shd w:val="clear" w:color="auto" w:fill="auto"/>
          </w:tcPr>
          <w:p w14:paraId="71B5AB07" w14:textId="35B1E855" w:rsidR="00184E39" w:rsidRPr="00193A0C" w:rsidRDefault="00C72807"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68.4(8.21)</w:t>
            </w:r>
          </w:p>
        </w:tc>
        <w:tc>
          <w:tcPr>
            <w:tcW w:w="1932" w:type="dxa"/>
            <w:tcBorders>
              <w:top w:val="single" w:sz="4" w:space="0" w:color="auto"/>
            </w:tcBorders>
            <w:shd w:val="clear" w:color="auto" w:fill="auto"/>
          </w:tcPr>
          <w:p w14:paraId="3E734D4A" w14:textId="11E4940F" w:rsidR="00184E39" w:rsidRPr="00193A0C" w:rsidRDefault="004F21DC"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59.2 (</w:t>
            </w:r>
            <w:r w:rsidR="00C72807" w:rsidRPr="00193A0C">
              <w:rPr>
                <w:rFonts w:ascii="Times New Roman" w:eastAsia="Times New Roman" w:hAnsi="Times New Roman" w:cs="Times New Roman"/>
                <w:bCs/>
                <w:iCs/>
                <w:color w:val="000000"/>
                <w:sz w:val="20"/>
                <w:szCs w:val="20"/>
                <w:lang w:val="en-GB" w:eastAsia="en-GB"/>
              </w:rPr>
              <w:t>14.54)</w:t>
            </w:r>
          </w:p>
        </w:tc>
        <w:tc>
          <w:tcPr>
            <w:tcW w:w="1932" w:type="dxa"/>
            <w:tcBorders>
              <w:top w:val="single" w:sz="4" w:space="0" w:color="auto"/>
            </w:tcBorders>
          </w:tcPr>
          <w:p w14:paraId="5B948E00" w14:textId="1BA41559" w:rsidR="00184E39" w:rsidRPr="007666FF" w:rsidRDefault="004F21DC" w:rsidP="004F21DC">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64.6</w:t>
            </w:r>
            <w:r w:rsidR="00184E39">
              <w:rPr>
                <w:rFonts w:ascii="Times New Roman" w:eastAsia="Times New Roman" w:hAnsi="Times New Roman" w:cs="Times New Roman"/>
                <w:bCs/>
                <w:iCs/>
                <w:color w:val="000000"/>
                <w:sz w:val="20"/>
                <w:szCs w:val="20"/>
                <w:lang w:val="en-GB" w:eastAsia="en-GB"/>
              </w:rPr>
              <w:t>(1</w:t>
            </w:r>
            <w:r>
              <w:rPr>
                <w:rFonts w:ascii="Times New Roman" w:eastAsia="Times New Roman" w:hAnsi="Times New Roman" w:cs="Times New Roman"/>
                <w:bCs/>
                <w:iCs/>
                <w:color w:val="000000"/>
                <w:sz w:val="20"/>
                <w:szCs w:val="20"/>
                <w:lang w:val="en-GB" w:eastAsia="en-GB"/>
              </w:rPr>
              <w:t>1</w:t>
            </w:r>
            <w:r w:rsidR="00184E39">
              <w:rPr>
                <w:rFonts w:ascii="Times New Roman" w:eastAsia="Times New Roman" w:hAnsi="Times New Roman" w:cs="Times New Roman"/>
                <w:bCs/>
                <w:iCs/>
                <w:color w:val="000000"/>
                <w:sz w:val="20"/>
                <w:szCs w:val="20"/>
                <w:lang w:val="en-GB" w:eastAsia="en-GB"/>
              </w:rPr>
              <w:t>.</w:t>
            </w:r>
            <w:r>
              <w:rPr>
                <w:rFonts w:ascii="Times New Roman" w:eastAsia="Times New Roman" w:hAnsi="Times New Roman" w:cs="Times New Roman"/>
                <w:bCs/>
                <w:iCs/>
                <w:color w:val="000000"/>
                <w:sz w:val="20"/>
                <w:szCs w:val="20"/>
                <w:lang w:val="en-GB" w:eastAsia="en-GB"/>
              </w:rPr>
              <w:t>87</w:t>
            </w:r>
            <w:r w:rsidR="00184E39" w:rsidRPr="007666FF">
              <w:rPr>
                <w:rFonts w:ascii="Times New Roman" w:eastAsia="Times New Roman" w:hAnsi="Times New Roman" w:cs="Times New Roman"/>
                <w:bCs/>
                <w:iCs/>
                <w:color w:val="000000"/>
                <w:sz w:val="20"/>
                <w:szCs w:val="20"/>
                <w:lang w:val="en-GB" w:eastAsia="en-GB"/>
              </w:rPr>
              <w:t>)</w:t>
            </w:r>
          </w:p>
        </w:tc>
        <w:tc>
          <w:tcPr>
            <w:tcW w:w="2835" w:type="dxa"/>
            <w:tcBorders>
              <w:top w:val="single" w:sz="4" w:space="0" w:color="auto"/>
            </w:tcBorders>
          </w:tcPr>
          <w:p w14:paraId="6D187D06" w14:textId="185EFB44" w:rsidR="00184E39" w:rsidRPr="003A4135" w:rsidRDefault="00184E39" w:rsidP="00C72807">
            <w:pPr>
              <w:spacing w:after="0" w:line="240" w:lineRule="auto"/>
              <w:jc w:val="center"/>
              <w:rPr>
                <w:rFonts w:ascii="Times New Roman" w:eastAsia="Times New Roman" w:hAnsi="Times New Roman" w:cs="Times New Roman"/>
                <w:bCs/>
                <w:iCs/>
                <w:color w:val="000000"/>
                <w:sz w:val="20"/>
                <w:szCs w:val="20"/>
                <w:lang w:val="en-GB" w:eastAsia="en-GB"/>
              </w:rPr>
            </w:pPr>
            <w:r w:rsidRPr="003A4135">
              <w:rPr>
                <w:rFonts w:ascii="Times New Roman" w:eastAsia="Times New Roman" w:hAnsi="Times New Roman" w:cs="Times New Roman"/>
                <w:bCs/>
                <w:iCs/>
                <w:color w:val="000000"/>
                <w:sz w:val="20"/>
                <w:szCs w:val="20"/>
                <w:lang w:val="en-US" w:eastAsia="en-GB"/>
              </w:rPr>
              <w:t>F (</w:t>
            </w:r>
            <w:r w:rsidR="00C72807" w:rsidRPr="003A4135">
              <w:rPr>
                <w:rFonts w:ascii="Times New Roman" w:eastAsia="Times New Roman" w:hAnsi="Times New Roman" w:cs="Times New Roman"/>
                <w:bCs/>
                <w:iCs/>
                <w:color w:val="000000"/>
                <w:sz w:val="20"/>
                <w:szCs w:val="20"/>
                <w:lang w:val="en-US" w:eastAsia="en-GB"/>
              </w:rPr>
              <w:t>3</w:t>
            </w:r>
            <w:r w:rsidRPr="003A4135">
              <w:rPr>
                <w:rFonts w:ascii="Times New Roman" w:eastAsia="Times New Roman" w:hAnsi="Times New Roman" w:cs="Times New Roman"/>
                <w:bCs/>
                <w:iCs/>
                <w:color w:val="000000"/>
                <w:sz w:val="20"/>
                <w:szCs w:val="20"/>
                <w:lang w:val="en-US" w:eastAsia="en-GB"/>
              </w:rPr>
              <w:t>,</w:t>
            </w:r>
            <w:r w:rsidR="00C72807" w:rsidRPr="003A4135">
              <w:rPr>
                <w:rFonts w:ascii="Times New Roman" w:eastAsia="Times New Roman" w:hAnsi="Times New Roman" w:cs="Times New Roman"/>
                <w:bCs/>
                <w:iCs/>
                <w:color w:val="000000"/>
                <w:sz w:val="20"/>
                <w:szCs w:val="20"/>
                <w:lang w:val="en-US" w:eastAsia="en-GB"/>
              </w:rPr>
              <w:t>515</w:t>
            </w:r>
            <w:r w:rsidRPr="003A4135">
              <w:rPr>
                <w:rFonts w:ascii="Times New Roman" w:eastAsia="Times New Roman" w:hAnsi="Times New Roman" w:cs="Times New Roman"/>
                <w:bCs/>
                <w:iCs/>
                <w:color w:val="000000"/>
                <w:sz w:val="20"/>
                <w:szCs w:val="20"/>
                <w:lang w:val="en-US" w:eastAsia="en-GB"/>
              </w:rPr>
              <w:t>) = 1</w:t>
            </w:r>
            <w:r w:rsidR="00C72807" w:rsidRPr="003A4135">
              <w:rPr>
                <w:rFonts w:ascii="Times New Roman" w:eastAsia="Times New Roman" w:hAnsi="Times New Roman" w:cs="Times New Roman"/>
                <w:bCs/>
                <w:iCs/>
                <w:color w:val="000000"/>
                <w:sz w:val="20"/>
                <w:szCs w:val="20"/>
                <w:lang w:val="en-US" w:eastAsia="en-GB"/>
              </w:rPr>
              <w:t>0.86</w:t>
            </w:r>
            <w:r w:rsidRPr="003A4135">
              <w:rPr>
                <w:rFonts w:ascii="Times New Roman" w:hAnsi="Times New Roman" w:cs="Times New Roman"/>
                <w:sz w:val="20"/>
                <w:szCs w:val="20"/>
                <w:lang w:val="en-US"/>
              </w:rPr>
              <w:t xml:space="preserve">, </w:t>
            </w:r>
            <w:r w:rsidRPr="003A4135">
              <w:rPr>
                <w:rFonts w:ascii="Times New Roman" w:hAnsi="Times New Roman" w:cs="Times New Roman"/>
                <w:i/>
                <w:sz w:val="20"/>
                <w:szCs w:val="20"/>
                <w:lang w:val="en-US"/>
              </w:rPr>
              <w:t>p</w:t>
            </w:r>
            <w:r w:rsidRPr="003A4135">
              <w:rPr>
                <w:rFonts w:ascii="Times New Roman" w:hAnsi="Times New Roman" w:cs="Times New Roman"/>
                <w:sz w:val="20"/>
                <w:szCs w:val="20"/>
                <w:lang w:val="en-US"/>
              </w:rPr>
              <w:t xml:space="preserve"> &lt; .001</w:t>
            </w:r>
          </w:p>
        </w:tc>
      </w:tr>
      <w:tr w:rsidR="00184E39" w:rsidRPr="007666FF" w14:paraId="24DA4219" w14:textId="77777777" w:rsidTr="00193A0C">
        <w:trPr>
          <w:trHeight w:val="292"/>
        </w:trPr>
        <w:tc>
          <w:tcPr>
            <w:tcW w:w="3261" w:type="dxa"/>
            <w:shd w:val="clear" w:color="auto" w:fill="auto"/>
            <w:vAlign w:val="bottom"/>
          </w:tcPr>
          <w:p w14:paraId="7D67E496" w14:textId="77777777" w:rsidR="00184E39" w:rsidRPr="007666FF" w:rsidRDefault="00184E39" w:rsidP="00025529">
            <w:pPr>
              <w:spacing w:after="0" w:line="240" w:lineRule="auto"/>
              <w:rPr>
                <w:rFonts w:ascii="Times New Roman" w:eastAsia="Times New Roman" w:hAnsi="Times New Roman" w:cs="Times New Roman"/>
                <w:color w:val="000000"/>
                <w:sz w:val="20"/>
                <w:szCs w:val="20"/>
                <w:lang w:val="en-GB" w:eastAsia="en-GB"/>
              </w:rPr>
            </w:pPr>
            <w:r w:rsidRPr="007666FF">
              <w:rPr>
                <w:rFonts w:ascii="Times New Roman" w:eastAsia="Times New Roman" w:hAnsi="Times New Roman" w:cs="Times New Roman"/>
                <w:color w:val="000000"/>
                <w:sz w:val="20"/>
                <w:szCs w:val="20"/>
                <w:lang w:val="en-GB" w:eastAsia="en-GB"/>
              </w:rPr>
              <w:t>Married/Partnered %</w:t>
            </w:r>
          </w:p>
        </w:tc>
        <w:tc>
          <w:tcPr>
            <w:tcW w:w="1701" w:type="dxa"/>
            <w:shd w:val="clear" w:color="auto" w:fill="auto"/>
            <w:vAlign w:val="bottom"/>
          </w:tcPr>
          <w:p w14:paraId="15B9463B" w14:textId="2C83B5E4" w:rsidR="00184E39" w:rsidRPr="00193A0C" w:rsidRDefault="00FB4C15" w:rsidP="00FB4C15">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68.1</w:t>
            </w:r>
          </w:p>
        </w:tc>
        <w:tc>
          <w:tcPr>
            <w:tcW w:w="1932" w:type="dxa"/>
            <w:shd w:val="clear" w:color="auto" w:fill="auto"/>
          </w:tcPr>
          <w:p w14:paraId="00641658" w14:textId="031EE15D" w:rsidR="00184E39" w:rsidRPr="00193A0C" w:rsidRDefault="00FB4C15"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85.9</w:t>
            </w:r>
          </w:p>
        </w:tc>
        <w:tc>
          <w:tcPr>
            <w:tcW w:w="1932" w:type="dxa"/>
            <w:shd w:val="clear" w:color="auto" w:fill="auto"/>
          </w:tcPr>
          <w:p w14:paraId="1D4DFF33" w14:textId="6D295C30" w:rsidR="00184E39" w:rsidRPr="00193A0C" w:rsidRDefault="00FB4C15"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70.9</w:t>
            </w:r>
          </w:p>
        </w:tc>
        <w:tc>
          <w:tcPr>
            <w:tcW w:w="1932" w:type="dxa"/>
          </w:tcPr>
          <w:p w14:paraId="7FC80319" w14:textId="1DFE1090" w:rsidR="00184E39" w:rsidRPr="007666FF" w:rsidRDefault="00FB4C15" w:rsidP="00FB4C15">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75.4</w:t>
            </w:r>
          </w:p>
        </w:tc>
        <w:tc>
          <w:tcPr>
            <w:tcW w:w="2835" w:type="dxa"/>
          </w:tcPr>
          <w:p w14:paraId="372BC2BB" w14:textId="75A70E99" w:rsidR="00184E39" w:rsidRPr="003A4135" w:rsidRDefault="00184E39" w:rsidP="00FB4C15">
            <w:pPr>
              <w:spacing w:after="0" w:line="240" w:lineRule="auto"/>
              <w:jc w:val="center"/>
              <w:rPr>
                <w:rFonts w:ascii="Times New Roman" w:eastAsia="Times New Roman" w:hAnsi="Times New Roman" w:cs="Times New Roman"/>
                <w:bCs/>
                <w:iCs/>
                <w:color w:val="000000"/>
                <w:sz w:val="20"/>
                <w:szCs w:val="20"/>
                <w:lang w:val="en-GB" w:eastAsia="en-GB"/>
              </w:rPr>
            </w:pPr>
            <w:r w:rsidRPr="003A4135">
              <w:rPr>
                <w:rFonts w:ascii="Times New Roman" w:hAnsi="Times New Roman" w:cs="Times New Roman"/>
                <w:sz w:val="20"/>
                <w:szCs w:val="20"/>
                <w:lang w:val="en-US"/>
              </w:rPr>
              <w:t>χ</w:t>
            </w:r>
            <w:r w:rsidRPr="003A4135">
              <w:rPr>
                <w:rFonts w:ascii="Times New Roman" w:hAnsi="Times New Roman" w:cs="Times New Roman"/>
                <w:sz w:val="20"/>
                <w:szCs w:val="20"/>
                <w:vertAlign w:val="superscript"/>
                <w:lang w:val="en-US"/>
              </w:rPr>
              <w:t xml:space="preserve">2 </w:t>
            </w:r>
            <w:r w:rsidR="00FB4C15" w:rsidRPr="003A4135">
              <w:rPr>
                <w:rFonts w:ascii="Times New Roman" w:hAnsi="Times New Roman" w:cs="Times New Roman"/>
                <w:sz w:val="20"/>
                <w:szCs w:val="20"/>
                <w:lang w:val="en-US"/>
              </w:rPr>
              <w:t>(3) = 8.91</w:t>
            </w:r>
            <w:r w:rsidRPr="003A4135">
              <w:rPr>
                <w:rFonts w:ascii="Times New Roman" w:hAnsi="Times New Roman" w:cs="Times New Roman"/>
                <w:sz w:val="20"/>
                <w:szCs w:val="20"/>
                <w:lang w:val="en-US"/>
              </w:rPr>
              <w:t xml:space="preserve">, </w:t>
            </w:r>
            <w:r w:rsidRPr="003A4135">
              <w:rPr>
                <w:rFonts w:ascii="Times New Roman" w:hAnsi="Times New Roman" w:cs="Times New Roman"/>
                <w:i/>
                <w:sz w:val="20"/>
                <w:szCs w:val="20"/>
                <w:lang w:val="en-US"/>
              </w:rPr>
              <w:t>p</w:t>
            </w:r>
            <w:r w:rsidRPr="003A4135">
              <w:rPr>
                <w:rFonts w:ascii="Times New Roman" w:hAnsi="Times New Roman" w:cs="Times New Roman"/>
                <w:sz w:val="20"/>
                <w:szCs w:val="20"/>
                <w:lang w:val="en-US"/>
              </w:rPr>
              <w:t xml:space="preserve"> </w:t>
            </w:r>
            <w:r w:rsidR="00FB4C15" w:rsidRPr="003A4135">
              <w:rPr>
                <w:rFonts w:ascii="Times New Roman" w:hAnsi="Times New Roman" w:cs="Times New Roman"/>
                <w:sz w:val="20"/>
                <w:szCs w:val="20"/>
                <w:lang w:val="en-US"/>
              </w:rPr>
              <w:t>=.03</w:t>
            </w:r>
          </w:p>
        </w:tc>
      </w:tr>
      <w:tr w:rsidR="00184E39" w:rsidRPr="007666FF" w14:paraId="41C7E2E0" w14:textId="77777777" w:rsidTr="00193A0C">
        <w:trPr>
          <w:trHeight w:val="292"/>
        </w:trPr>
        <w:tc>
          <w:tcPr>
            <w:tcW w:w="3261" w:type="dxa"/>
            <w:shd w:val="clear" w:color="auto" w:fill="auto"/>
            <w:vAlign w:val="bottom"/>
          </w:tcPr>
          <w:p w14:paraId="64267B77" w14:textId="77777777" w:rsidR="00184E39" w:rsidRPr="007666FF" w:rsidRDefault="00184E39" w:rsidP="00025529">
            <w:pPr>
              <w:spacing w:after="0" w:line="240" w:lineRule="auto"/>
              <w:rPr>
                <w:rFonts w:ascii="Times New Roman" w:eastAsia="Times New Roman" w:hAnsi="Times New Roman" w:cs="Times New Roman"/>
                <w:color w:val="000000"/>
                <w:sz w:val="20"/>
                <w:szCs w:val="20"/>
                <w:lang w:val="en-GB" w:eastAsia="en-GB"/>
              </w:rPr>
            </w:pPr>
            <w:r w:rsidRPr="007666FF">
              <w:rPr>
                <w:rFonts w:ascii="Times New Roman" w:eastAsia="Times New Roman" w:hAnsi="Times New Roman" w:cs="Times New Roman"/>
                <w:color w:val="000000"/>
                <w:sz w:val="20"/>
                <w:szCs w:val="20"/>
                <w:lang w:val="en-GB" w:eastAsia="en-GB"/>
              </w:rPr>
              <w:t>Sex (female) %</w:t>
            </w:r>
          </w:p>
        </w:tc>
        <w:tc>
          <w:tcPr>
            <w:tcW w:w="1701" w:type="dxa"/>
            <w:shd w:val="clear" w:color="auto" w:fill="auto"/>
            <w:vAlign w:val="bottom"/>
          </w:tcPr>
          <w:p w14:paraId="335B81E3" w14:textId="02B238DB" w:rsidR="00184E39" w:rsidRPr="00193A0C" w:rsidRDefault="00FB4C15" w:rsidP="00FB4C15">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97.1</w:t>
            </w:r>
          </w:p>
        </w:tc>
        <w:tc>
          <w:tcPr>
            <w:tcW w:w="1932" w:type="dxa"/>
            <w:shd w:val="clear" w:color="auto" w:fill="auto"/>
          </w:tcPr>
          <w:p w14:paraId="69EAAE7D" w14:textId="3BF84928" w:rsidR="00184E39" w:rsidRPr="00193A0C" w:rsidRDefault="00FB4C15" w:rsidP="00FB4C15">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0.0</w:t>
            </w:r>
          </w:p>
        </w:tc>
        <w:tc>
          <w:tcPr>
            <w:tcW w:w="1932" w:type="dxa"/>
            <w:shd w:val="clear" w:color="auto" w:fill="auto"/>
          </w:tcPr>
          <w:p w14:paraId="4FC1BE5F" w14:textId="01A77745" w:rsidR="00184E39" w:rsidRPr="00193A0C" w:rsidRDefault="00FB4C15"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53.0</w:t>
            </w:r>
          </w:p>
        </w:tc>
        <w:tc>
          <w:tcPr>
            <w:tcW w:w="1932" w:type="dxa"/>
          </w:tcPr>
          <w:p w14:paraId="5892AC64" w14:textId="4888EA6A" w:rsidR="00184E39" w:rsidRPr="007666FF" w:rsidRDefault="00FB4C15" w:rsidP="00FB4C15">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46.5</w:t>
            </w:r>
          </w:p>
        </w:tc>
        <w:tc>
          <w:tcPr>
            <w:tcW w:w="2835" w:type="dxa"/>
          </w:tcPr>
          <w:p w14:paraId="0DEC6ABF" w14:textId="4FC3E759" w:rsidR="00184E39" w:rsidRPr="003A4135" w:rsidRDefault="00184E39" w:rsidP="00FB4C15">
            <w:pPr>
              <w:spacing w:after="0" w:line="240" w:lineRule="auto"/>
              <w:jc w:val="center"/>
              <w:rPr>
                <w:rFonts w:ascii="Times New Roman" w:eastAsia="Times New Roman" w:hAnsi="Times New Roman" w:cs="Times New Roman"/>
                <w:bCs/>
                <w:iCs/>
                <w:color w:val="000000"/>
                <w:sz w:val="20"/>
                <w:szCs w:val="20"/>
                <w:lang w:val="en-GB" w:eastAsia="en-GB"/>
              </w:rPr>
            </w:pPr>
            <w:r w:rsidRPr="003A4135">
              <w:rPr>
                <w:rFonts w:ascii="Times New Roman" w:eastAsia="Times New Roman" w:hAnsi="Times New Roman" w:cs="Times New Roman"/>
                <w:bCs/>
                <w:iCs/>
                <w:color w:val="000000"/>
                <w:sz w:val="20"/>
                <w:szCs w:val="20"/>
                <w:lang w:val="en-US" w:eastAsia="en-GB"/>
              </w:rPr>
              <w:t>χ</w:t>
            </w:r>
            <w:r w:rsidRPr="003A4135">
              <w:rPr>
                <w:rFonts w:ascii="Times New Roman" w:eastAsia="Times New Roman" w:hAnsi="Times New Roman" w:cs="Times New Roman"/>
                <w:bCs/>
                <w:iCs/>
                <w:color w:val="000000"/>
                <w:sz w:val="20"/>
                <w:szCs w:val="20"/>
                <w:vertAlign w:val="superscript"/>
                <w:lang w:val="en-US" w:eastAsia="en-GB"/>
              </w:rPr>
              <w:t xml:space="preserve">2 </w:t>
            </w:r>
            <w:r w:rsidR="00FB4C15" w:rsidRPr="003A4135">
              <w:rPr>
                <w:rFonts w:ascii="Times New Roman" w:eastAsia="Times New Roman" w:hAnsi="Times New Roman" w:cs="Times New Roman"/>
                <w:bCs/>
                <w:iCs/>
                <w:color w:val="000000"/>
                <w:sz w:val="20"/>
                <w:szCs w:val="20"/>
                <w:lang w:val="en-US" w:eastAsia="en-GB"/>
              </w:rPr>
              <w:t>(3</w:t>
            </w:r>
            <w:r w:rsidRPr="003A4135">
              <w:rPr>
                <w:rFonts w:ascii="Times New Roman" w:eastAsia="Times New Roman" w:hAnsi="Times New Roman" w:cs="Times New Roman"/>
                <w:bCs/>
                <w:iCs/>
                <w:color w:val="000000"/>
                <w:sz w:val="20"/>
                <w:szCs w:val="20"/>
                <w:lang w:val="en-US" w:eastAsia="en-GB"/>
              </w:rPr>
              <w:t xml:space="preserve">) = </w:t>
            </w:r>
            <w:r w:rsidR="00FB4C15" w:rsidRPr="003A4135">
              <w:rPr>
                <w:rFonts w:ascii="Times New Roman" w:eastAsia="Times New Roman" w:hAnsi="Times New Roman" w:cs="Times New Roman"/>
                <w:bCs/>
                <w:iCs/>
                <w:color w:val="000000"/>
                <w:sz w:val="20"/>
                <w:szCs w:val="20"/>
                <w:lang w:val="en-US" w:eastAsia="en-GB"/>
              </w:rPr>
              <w:t>196.36</w:t>
            </w:r>
            <w:r w:rsidRPr="003A4135">
              <w:rPr>
                <w:rFonts w:ascii="Times New Roman" w:eastAsia="Times New Roman" w:hAnsi="Times New Roman" w:cs="Times New Roman"/>
                <w:bCs/>
                <w:iCs/>
                <w:color w:val="000000"/>
                <w:sz w:val="20"/>
                <w:szCs w:val="20"/>
                <w:lang w:val="en-US" w:eastAsia="en-GB"/>
              </w:rPr>
              <w:t xml:space="preserve">, </w:t>
            </w:r>
            <w:r w:rsidRPr="003A4135">
              <w:rPr>
                <w:rFonts w:ascii="Times New Roman" w:eastAsia="Times New Roman" w:hAnsi="Times New Roman" w:cs="Times New Roman"/>
                <w:bCs/>
                <w:i/>
                <w:iCs/>
                <w:color w:val="000000"/>
                <w:sz w:val="20"/>
                <w:szCs w:val="20"/>
                <w:lang w:val="en-US" w:eastAsia="en-GB"/>
              </w:rPr>
              <w:t>p</w:t>
            </w:r>
            <w:r w:rsidRPr="003A4135">
              <w:rPr>
                <w:rFonts w:ascii="Times New Roman" w:eastAsia="Times New Roman" w:hAnsi="Times New Roman" w:cs="Times New Roman"/>
                <w:bCs/>
                <w:iCs/>
                <w:color w:val="000000"/>
                <w:sz w:val="20"/>
                <w:szCs w:val="20"/>
                <w:lang w:val="en-US" w:eastAsia="en-GB"/>
              </w:rPr>
              <w:t xml:space="preserve"> &lt; .001</w:t>
            </w:r>
          </w:p>
        </w:tc>
      </w:tr>
      <w:tr w:rsidR="00184E39" w:rsidRPr="007666FF" w14:paraId="31973142" w14:textId="77777777" w:rsidTr="00193A0C">
        <w:trPr>
          <w:trHeight w:val="292"/>
        </w:trPr>
        <w:tc>
          <w:tcPr>
            <w:tcW w:w="3261" w:type="dxa"/>
            <w:shd w:val="clear" w:color="auto" w:fill="auto"/>
            <w:vAlign w:val="bottom"/>
          </w:tcPr>
          <w:p w14:paraId="2C577BC6" w14:textId="77777777" w:rsidR="00184E39" w:rsidRPr="007666FF" w:rsidRDefault="00184E39" w:rsidP="00025529">
            <w:pPr>
              <w:spacing w:after="0" w:line="240" w:lineRule="auto"/>
              <w:rPr>
                <w:rFonts w:ascii="Times New Roman" w:eastAsia="Times New Roman" w:hAnsi="Times New Roman" w:cs="Times New Roman"/>
                <w:color w:val="000000"/>
                <w:sz w:val="20"/>
                <w:szCs w:val="20"/>
                <w:lang w:val="en-GB" w:eastAsia="en-GB"/>
              </w:rPr>
            </w:pPr>
            <w:r w:rsidRPr="007666FF">
              <w:rPr>
                <w:rFonts w:ascii="Times New Roman" w:eastAsia="Times New Roman" w:hAnsi="Times New Roman" w:cs="Times New Roman"/>
                <w:color w:val="000000"/>
                <w:sz w:val="20"/>
                <w:szCs w:val="20"/>
                <w:lang w:val="en-GB" w:eastAsia="en-GB"/>
              </w:rPr>
              <w:t>Ethnicity % (White)</w:t>
            </w:r>
          </w:p>
        </w:tc>
        <w:tc>
          <w:tcPr>
            <w:tcW w:w="1701" w:type="dxa"/>
            <w:shd w:val="clear" w:color="auto" w:fill="auto"/>
            <w:vAlign w:val="bottom"/>
          </w:tcPr>
          <w:p w14:paraId="333430F3" w14:textId="4AC50AA7" w:rsidR="00184E39" w:rsidRPr="00193A0C" w:rsidRDefault="00184E39" w:rsidP="00025529">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9</w:t>
            </w:r>
            <w:r w:rsidR="00025529" w:rsidRPr="00193A0C">
              <w:rPr>
                <w:rFonts w:ascii="Times New Roman" w:eastAsia="Times New Roman" w:hAnsi="Times New Roman" w:cs="Times New Roman"/>
                <w:color w:val="000000"/>
                <w:sz w:val="20"/>
                <w:szCs w:val="20"/>
                <w:lang w:val="en-GB" w:eastAsia="en-GB"/>
              </w:rPr>
              <w:t>8.5</w:t>
            </w:r>
          </w:p>
        </w:tc>
        <w:tc>
          <w:tcPr>
            <w:tcW w:w="1932" w:type="dxa"/>
            <w:shd w:val="clear" w:color="auto" w:fill="auto"/>
          </w:tcPr>
          <w:p w14:paraId="65D5EBDB" w14:textId="742ADA98" w:rsidR="00184E39" w:rsidRPr="00193A0C" w:rsidRDefault="00025529"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93.5</w:t>
            </w:r>
          </w:p>
        </w:tc>
        <w:tc>
          <w:tcPr>
            <w:tcW w:w="1932" w:type="dxa"/>
            <w:shd w:val="clear" w:color="auto" w:fill="auto"/>
          </w:tcPr>
          <w:p w14:paraId="6265E834" w14:textId="08986AB2" w:rsidR="00184E39" w:rsidRPr="00193A0C" w:rsidRDefault="00025529"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94.1</w:t>
            </w:r>
          </w:p>
        </w:tc>
        <w:tc>
          <w:tcPr>
            <w:tcW w:w="1932" w:type="dxa"/>
          </w:tcPr>
          <w:p w14:paraId="7446A1D5" w14:textId="1A971557" w:rsidR="00184E39" w:rsidRPr="007666FF" w:rsidRDefault="00184E39"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7666FF">
              <w:rPr>
                <w:rFonts w:ascii="Times New Roman" w:eastAsia="Times New Roman" w:hAnsi="Times New Roman" w:cs="Times New Roman"/>
                <w:bCs/>
                <w:iCs/>
                <w:color w:val="000000"/>
                <w:sz w:val="20"/>
                <w:szCs w:val="20"/>
                <w:lang w:val="en-GB" w:eastAsia="en-GB"/>
              </w:rPr>
              <w:t>9</w:t>
            </w:r>
            <w:r w:rsidR="00025529">
              <w:rPr>
                <w:rFonts w:ascii="Times New Roman" w:eastAsia="Times New Roman" w:hAnsi="Times New Roman" w:cs="Times New Roman"/>
                <w:bCs/>
                <w:iCs/>
                <w:color w:val="000000"/>
                <w:sz w:val="20"/>
                <w:szCs w:val="20"/>
                <w:lang w:val="en-GB" w:eastAsia="en-GB"/>
              </w:rPr>
              <w:t>7.3</w:t>
            </w:r>
          </w:p>
        </w:tc>
        <w:tc>
          <w:tcPr>
            <w:tcW w:w="2835" w:type="dxa"/>
          </w:tcPr>
          <w:p w14:paraId="54BB5420" w14:textId="54F30508" w:rsidR="00184E39" w:rsidRPr="003A4135" w:rsidRDefault="00184E39" w:rsidP="00B4669A">
            <w:pPr>
              <w:spacing w:after="0" w:line="240" w:lineRule="auto"/>
              <w:jc w:val="center"/>
              <w:rPr>
                <w:rFonts w:ascii="Times New Roman" w:eastAsia="Times New Roman" w:hAnsi="Times New Roman" w:cs="Times New Roman"/>
                <w:bCs/>
                <w:iCs/>
                <w:color w:val="000000"/>
                <w:sz w:val="20"/>
                <w:szCs w:val="20"/>
                <w:lang w:val="en-GB" w:eastAsia="en-GB"/>
              </w:rPr>
            </w:pPr>
            <w:r w:rsidRPr="003A4135">
              <w:rPr>
                <w:rFonts w:ascii="Times New Roman" w:eastAsia="Times New Roman" w:hAnsi="Times New Roman" w:cs="Times New Roman"/>
                <w:bCs/>
                <w:iCs/>
                <w:color w:val="000000"/>
                <w:sz w:val="20"/>
                <w:szCs w:val="20"/>
                <w:lang w:val="en-US" w:eastAsia="en-GB"/>
              </w:rPr>
              <w:t>χ</w:t>
            </w:r>
            <w:r w:rsidRPr="003A4135">
              <w:rPr>
                <w:rFonts w:ascii="Times New Roman" w:eastAsia="Times New Roman" w:hAnsi="Times New Roman" w:cs="Times New Roman"/>
                <w:bCs/>
                <w:iCs/>
                <w:color w:val="000000"/>
                <w:sz w:val="20"/>
                <w:szCs w:val="20"/>
                <w:vertAlign w:val="superscript"/>
                <w:lang w:val="en-US" w:eastAsia="en-GB"/>
              </w:rPr>
              <w:t xml:space="preserve">2 </w:t>
            </w:r>
            <w:r w:rsidRPr="003A4135">
              <w:rPr>
                <w:rFonts w:ascii="Times New Roman" w:eastAsia="Times New Roman" w:hAnsi="Times New Roman" w:cs="Times New Roman"/>
                <w:bCs/>
                <w:iCs/>
                <w:color w:val="000000"/>
                <w:sz w:val="20"/>
                <w:szCs w:val="20"/>
                <w:lang w:val="en-US" w:eastAsia="en-GB"/>
              </w:rPr>
              <w:t>(</w:t>
            </w:r>
            <w:r w:rsidR="00B4669A" w:rsidRPr="003A4135">
              <w:rPr>
                <w:rFonts w:ascii="Times New Roman" w:eastAsia="Times New Roman" w:hAnsi="Times New Roman" w:cs="Times New Roman"/>
                <w:bCs/>
                <w:iCs/>
                <w:color w:val="000000"/>
                <w:sz w:val="20"/>
                <w:szCs w:val="20"/>
                <w:lang w:val="en-US" w:eastAsia="en-GB"/>
              </w:rPr>
              <w:t>3</w:t>
            </w:r>
            <w:r w:rsidRPr="003A4135">
              <w:rPr>
                <w:rFonts w:ascii="Times New Roman" w:eastAsia="Times New Roman" w:hAnsi="Times New Roman" w:cs="Times New Roman"/>
                <w:bCs/>
                <w:iCs/>
                <w:color w:val="000000"/>
                <w:sz w:val="20"/>
                <w:szCs w:val="20"/>
                <w:lang w:val="en-US" w:eastAsia="en-GB"/>
              </w:rPr>
              <w:t xml:space="preserve">) = </w:t>
            </w:r>
            <w:r w:rsidR="00B4669A" w:rsidRPr="003A4135">
              <w:rPr>
                <w:rFonts w:ascii="Times New Roman" w:eastAsia="Times New Roman" w:hAnsi="Times New Roman" w:cs="Times New Roman"/>
                <w:bCs/>
                <w:iCs/>
                <w:color w:val="000000"/>
                <w:sz w:val="20"/>
                <w:szCs w:val="20"/>
                <w:lang w:val="en-US" w:eastAsia="en-GB"/>
              </w:rPr>
              <w:t>5.79</w:t>
            </w:r>
            <w:r w:rsidRPr="003A4135">
              <w:rPr>
                <w:rFonts w:ascii="Times New Roman" w:eastAsia="Times New Roman" w:hAnsi="Times New Roman" w:cs="Times New Roman"/>
                <w:bCs/>
                <w:iCs/>
                <w:color w:val="000000"/>
                <w:sz w:val="20"/>
                <w:szCs w:val="20"/>
                <w:lang w:val="en-US" w:eastAsia="en-GB"/>
              </w:rPr>
              <w:t xml:space="preserve">, </w:t>
            </w:r>
            <w:r w:rsidRPr="003A4135">
              <w:rPr>
                <w:rFonts w:ascii="Times New Roman" w:eastAsia="Times New Roman" w:hAnsi="Times New Roman" w:cs="Times New Roman"/>
                <w:bCs/>
                <w:i/>
                <w:iCs/>
                <w:color w:val="000000"/>
                <w:sz w:val="20"/>
                <w:szCs w:val="20"/>
                <w:lang w:val="en-US" w:eastAsia="en-GB"/>
              </w:rPr>
              <w:t>p</w:t>
            </w:r>
            <w:r w:rsidRPr="003A4135">
              <w:rPr>
                <w:rFonts w:ascii="Times New Roman" w:eastAsia="Times New Roman" w:hAnsi="Times New Roman" w:cs="Times New Roman"/>
                <w:bCs/>
                <w:iCs/>
                <w:color w:val="000000"/>
                <w:sz w:val="20"/>
                <w:szCs w:val="20"/>
                <w:lang w:val="en-US" w:eastAsia="en-GB"/>
              </w:rPr>
              <w:t xml:space="preserve"> = .</w:t>
            </w:r>
            <w:r w:rsidR="00B4669A" w:rsidRPr="003A4135">
              <w:rPr>
                <w:rFonts w:ascii="Times New Roman" w:eastAsia="Times New Roman" w:hAnsi="Times New Roman" w:cs="Times New Roman"/>
                <w:bCs/>
                <w:iCs/>
                <w:color w:val="000000"/>
                <w:sz w:val="20"/>
                <w:szCs w:val="20"/>
                <w:lang w:val="en-US" w:eastAsia="en-GB"/>
              </w:rPr>
              <w:t>12</w:t>
            </w:r>
          </w:p>
        </w:tc>
      </w:tr>
      <w:tr w:rsidR="00184E39" w:rsidRPr="007666FF" w14:paraId="182DEA85" w14:textId="77777777" w:rsidTr="00193A0C">
        <w:trPr>
          <w:trHeight w:val="292"/>
        </w:trPr>
        <w:tc>
          <w:tcPr>
            <w:tcW w:w="3261" w:type="dxa"/>
            <w:shd w:val="clear" w:color="auto" w:fill="auto"/>
            <w:noWrap/>
            <w:vAlign w:val="bottom"/>
            <w:hideMark/>
          </w:tcPr>
          <w:p w14:paraId="10497E75" w14:textId="77777777" w:rsidR="00184E39" w:rsidRPr="007666FF" w:rsidRDefault="00184E39" w:rsidP="00025529">
            <w:pPr>
              <w:spacing w:before="100" w:beforeAutospacing="1" w:after="0" w:line="240" w:lineRule="auto"/>
              <w:rPr>
                <w:rFonts w:ascii="Times New Roman" w:eastAsia="Times New Roman" w:hAnsi="Times New Roman" w:cs="Times New Roman"/>
                <w:color w:val="000000"/>
                <w:sz w:val="20"/>
                <w:szCs w:val="20"/>
                <w:lang w:val="en-GB" w:eastAsia="en-GB"/>
              </w:rPr>
            </w:pPr>
            <w:r w:rsidRPr="007666FF">
              <w:rPr>
                <w:rFonts w:ascii="Times New Roman" w:eastAsia="Times New Roman" w:hAnsi="Times New Roman" w:cs="Times New Roman"/>
                <w:color w:val="000000"/>
                <w:sz w:val="20"/>
                <w:szCs w:val="20"/>
                <w:lang w:val="en-GB" w:eastAsia="en-GB"/>
              </w:rPr>
              <w:t>Income (Monthly £)</w:t>
            </w:r>
          </w:p>
        </w:tc>
        <w:tc>
          <w:tcPr>
            <w:tcW w:w="1701" w:type="dxa"/>
            <w:shd w:val="clear" w:color="auto" w:fill="auto"/>
            <w:vAlign w:val="bottom"/>
          </w:tcPr>
          <w:p w14:paraId="6E84FAEF" w14:textId="59BB74A2" w:rsidR="00184E39" w:rsidRPr="00193A0C" w:rsidRDefault="00081BE0" w:rsidP="00025529">
            <w:pPr>
              <w:spacing w:after="0" w:line="240" w:lineRule="auto"/>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1,795.4 (4,477.12)</w:t>
            </w:r>
          </w:p>
        </w:tc>
        <w:tc>
          <w:tcPr>
            <w:tcW w:w="1932" w:type="dxa"/>
            <w:shd w:val="clear" w:color="auto" w:fill="auto"/>
          </w:tcPr>
          <w:p w14:paraId="7E720FB8" w14:textId="679A03E3" w:rsidR="00184E39" w:rsidRPr="00193A0C" w:rsidRDefault="00081BE0" w:rsidP="00081BE0">
            <w:pPr>
              <w:spacing w:before="100" w:beforeAutospacing="1" w:after="0" w:line="240" w:lineRule="auto"/>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1,168.7 (1,518.95)</w:t>
            </w:r>
          </w:p>
        </w:tc>
        <w:tc>
          <w:tcPr>
            <w:tcW w:w="1932" w:type="dxa"/>
            <w:shd w:val="clear" w:color="auto" w:fill="auto"/>
          </w:tcPr>
          <w:p w14:paraId="1B1193AA" w14:textId="21ADCCD7" w:rsidR="00184E39" w:rsidRPr="00193A0C" w:rsidRDefault="00081BE0" w:rsidP="00081BE0">
            <w:pPr>
              <w:spacing w:before="100" w:beforeAutospacing="1" w:after="0" w:line="240" w:lineRule="auto"/>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2,220.4 (5</w:t>
            </w:r>
            <w:r w:rsidR="00C72807" w:rsidRPr="00193A0C">
              <w:rPr>
                <w:rFonts w:ascii="Times New Roman" w:eastAsia="Times New Roman" w:hAnsi="Times New Roman" w:cs="Times New Roman"/>
                <w:bCs/>
                <w:iCs/>
                <w:color w:val="000000"/>
                <w:sz w:val="20"/>
                <w:szCs w:val="20"/>
                <w:lang w:val="en-GB" w:eastAsia="en-GB"/>
              </w:rPr>
              <w:t>,</w:t>
            </w:r>
            <w:r w:rsidRPr="00193A0C">
              <w:rPr>
                <w:rFonts w:ascii="Times New Roman" w:eastAsia="Times New Roman" w:hAnsi="Times New Roman" w:cs="Times New Roman"/>
                <w:bCs/>
                <w:iCs/>
                <w:color w:val="000000"/>
                <w:sz w:val="20"/>
                <w:szCs w:val="20"/>
                <w:lang w:val="en-GB" w:eastAsia="en-GB"/>
              </w:rPr>
              <w:t>744.44</w:t>
            </w:r>
            <w:r w:rsidR="00C72807" w:rsidRPr="00193A0C">
              <w:rPr>
                <w:rFonts w:ascii="Times New Roman" w:eastAsia="Times New Roman" w:hAnsi="Times New Roman" w:cs="Times New Roman"/>
                <w:bCs/>
                <w:iCs/>
                <w:color w:val="000000"/>
                <w:sz w:val="20"/>
                <w:szCs w:val="20"/>
                <w:lang w:val="en-GB" w:eastAsia="en-GB"/>
              </w:rPr>
              <w:t>)</w:t>
            </w:r>
          </w:p>
        </w:tc>
        <w:tc>
          <w:tcPr>
            <w:tcW w:w="1932" w:type="dxa"/>
          </w:tcPr>
          <w:p w14:paraId="7E9B9802" w14:textId="2869F596" w:rsidR="00184E39" w:rsidRPr="007666FF" w:rsidRDefault="00081BE0" w:rsidP="00081BE0">
            <w:pPr>
              <w:spacing w:before="100" w:beforeAutospacing="1" w:after="0" w:line="240" w:lineRule="auto"/>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1,893.5</w:t>
            </w:r>
            <w:r w:rsidR="00184E39">
              <w:rPr>
                <w:rFonts w:ascii="Times New Roman" w:eastAsia="Times New Roman" w:hAnsi="Times New Roman" w:cs="Times New Roman"/>
                <w:bCs/>
                <w:iCs/>
                <w:color w:val="000000"/>
                <w:sz w:val="20"/>
                <w:szCs w:val="20"/>
                <w:lang w:val="en-GB" w:eastAsia="en-GB"/>
              </w:rPr>
              <w:t xml:space="preserve"> (1,5</w:t>
            </w:r>
            <w:r>
              <w:rPr>
                <w:rFonts w:ascii="Times New Roman" w:eastAsia="Times New Roman" w:hAnsi="Times New Roman" w:cs="Times New Roman"/>
                <w:bCs/>
                <w:iCs/>
                <w:color w:val="000000"/>
                <w:sz w:val="20"/>
                <w:szCs w:val="20"/>
                <w:lang w:val="en-GB" w:eastAsia="en-GB"/>
              </w:rPr>
              <w:t>43.13</w:t>
            </w:r>
            <w:r w:rsidR="00184E39" w:rsidRPr="007666FF">
              <w:rPr>
                <w:rFonts w:ascii="Times New Roman" w:eastAsia="Times New Roman" w:hAnsi="Times New Roman" w:cs="Times New Roman"/>
                <w:bCs/>
                <w:iCs/>
                <w:color w:val="000000"/>
                <w:sz w:val="20"/>
                <w:szCs w:val="20"/>
                <w:lang w:val="en-GB" w:eastAsia="en-GB"/>
              </w:rPr>
              <w:t>)</w:t>
            </w:r>
          </w:p>
        </w:tc>
        <w:tc>
          <w:tcPr>
            <w:tcW w:w="2835" w:type="dxa"/>
          </w:tcPr>
          <w:p w14:paraId="3223883A" w14:textId="00871365" w:rsidR="00184E39" w:rsidRPr="003A4135" w:rsidRDefault="00184E39" w:rsidP="00081BE0">
            <w:pPr>
              <w:spacing w:after="0" w:line="240" w:lineRule="auto"/>
              <w:jc w:val="center"/>
              <w:rPr>
                <w:rFonts w:ascii="Times New Roman" w:eastAsia="Times New Roman" w:hAnsi="Times New Roman" w:cs="Times New Roman"/>
                <w:bCs/>
                <w:iCs/>
                <w:color w:val="000000"/>
                <w:sz w:val="20"/>
                <w:szCs w:val="20"/>
                <w:lang w:val="en-GB" w:eastAsia="en-GB"/>
              </w:rPr>
            </w:pPr>
            <w:r w:rsidRPr="003A4135">
              <w:rPr>
                <w:rFonts w:ascii="Times New Roman" w:eastAsia="Times New Roman" w:hAnsi="Times New Roman" w:cs="Times New Roman"/>
                <w:bCs/>
                <w:iCs/>
                <w:color w:val="000000"/>
                <w:sz w:val="20"/>
                <w:szCs w:val="20"/>
                <w:lang w:val="en-US" w:eastAsia="en-GB"/>
              </w:rPr>
              <w:t>F (</w:t>
            </w:r>
            <w:r w:rsidR="00081BE0" w:rsidRPr="003A4135">
              <w:rPr>
                <w:rFonts w:ascii="Times New Roman" w:eastAsia="Times New Roman" w:hAnsi="Times New Roman" w:cs="Times New Roman"/>
                <w:bCs/>
                <w:iCs/>
                <w:color w:val="000000"/>
                <w:sz w:val="20"/>
                <w:szCs w:val="20"/>
                <w:lang w:val="en-US" w:eastAsia="en-GB"/>
              </w:rPr>
              <w:t>3</w:t>
            </w:r>
            <w:r w:rsidRPr="003A4135">
              <w:rPr>
                <w:rFonts w:ascii="Times New Roman" w:eastAsia="Times New Roman" w:hAnsi="Times New Roman" w:cs="Times New Roman"/>
                <w:bCs/>
                <w:iCs/>
                <w:color w:val="000000"/>
                <w:sz w:val="20"/>
                <w:szCs w:val="20"/>
                <w:lang w:val="en-US" w:eastAsia="en-GB"/>
              </w:rPr>
              <w:t>,</w:t>
            </w:r>
            <w:r w:rsidR="00081BE0" w:rsidRPr="003A4135">
              <w:rPr>
                <w:rFonts w:ascii="Times New Roman" w:eastAsia="Times New Roman" w:hAnsi="Times New Roman" w:cs="Times New Roman"/>
                <w:bCs/>
                <w:iCs/>
                <w:color w:val="000000"/>
                <w:sz w:val="20"/>
                <w:szCs w:val="20"/>
                <w:lang w:val="en-US" w:eastAsia="en-GB"/>
              </w:rPr>
              <w:t>515</w:t>
            </w:r>
            <w:r w:rsidR="004F21DC" w:rsidRPr="003A4135">
              <w:rPr>
                <w:rFonts w:ascii="Times New Roman" w:eastAsia="Times New Roman" w:hAnsi="Times New Roman" w:cs="Times New Roman"/>
                <w:bCs/>
                <w:iCs/>
                <w:color w:val="000000"/>
                <w:sz w:val="20"/>
                <w:szCs w:val="20"/>
                <w:lang w:val="en-US" w:eastAsia="en-GB"/>
              </w:rPr>
              <w:t>)</w:t>
            </w:r>
            <w:r w:rsidRPr="003A4135">
              <w:rPr>
                <w:rFonts w:ascii="Times New Roman" w:eastAsia="Times New Roman" w:hAnsi="Times New Roman" w:cs="Times New Roman"/>
                <w:bCs/>
                <w:iCs/>
                <w:color w:val="000000"/>
                <w:sz w:val="20"/>
                <w:szCs w:val="20"/>
                <w:lang w:val="en-US" w:eastAsia="en-GB"/>
              </w:rPr>
              <w:t xml:space="preserve"> = </w:t>
            </w:r>
            <w:r w:rsidR="00081BE0" w:rsidRPr="003A4135">
              <w:rPr>
                <w:rFonts w:ascii="Times New Roman" w:eastAsia="Times New Roman" w:hAnsi="Times New Roman" w:cs="Times New Roman"/>
                <w:bCs/>
                <w:iCs/>
                <w:color w:val="000000"/>
                <w:sz w:val="20"/>
                <w:szCs w:val="20"/>
                <w:lang w:val="en-US" w:eastAsia="en-GB"/>
              </w:rPr>
              <w:t>0.39</w:t>
            </w:r>
            <w:r w:rsidRPr="003A4135">
              <w:rPr>
                <w:rFonts w:ascii="Times New Roman" w:hAnsi="Times New Roman" w:cs="Times New Roman"/>
                <w:sz w:val="20"/>
                <w:szCs w:val="20"/>
                <w:lang w:val="en-US"/>
              </w:rPr>
              <w:t xml:space="preserve">, </w:t>
            </w:r>
            <w:r w:rsidRPr="003A4135">
              <w:rPr>
                <w:rFonts w:ascii="Times New Roman" w:hAnsi="Times New Roman" w:cs="Times New Roman"/>
                <w:i/>
                <w:sz w:val="20"/>
                <w:szCs w:val="20"/>
                <w:lang w:val="en-US"/>
              </w:rPr>
              <w:t>p</w:t>
            </w:r>
            <w:r w:rsidRPr="003A4135">
              <w:rPr>
                <w:rFonts w:ascii="Times New Roman" w:hAnsi="Times New Roman" w:cs="Times New Roman"/>
                <w:sz w:val="20"/>
                <w:szCs w:val="20"/>
                <w:lang w:val="en-US"/>
              </w:rPr>
              <w:t xml:space="preserve"> = .</w:t>
            </w:r>
            <w:r w:rsidR="00081BE0" w:rsidRPr="003A4135">
              <w:rPr>
                <w:rFonts w:ascii="Times New Roman" w:hAnsi="Times New Roman" w:cs="Times New Roman"/>
                <w:sz w:val="20"/>
                <w:szCs w:val="20"/>
                <w:lang w:val="en-US"/>
              </w:rPr>
              <w:t>79</w:t>
            </w:r>
          </w:p>
        </w:tc>
      </w:tr>
      <w:tr w:rsidR="00184E39" w:rsidRPr="007666FF" w14:paraId="14E9AD31" w14:textId="77777777" w:rsidTr="00193A0C">
        <w:trPr>
          <w:trHeight w:val="292"/>
        </w:trPr>
        <w:tc>
          <w:tcPr>
            <w:tcW w:w="3261" w:type="dxa"/>
            <w:shd w:val="clear" w:color="auto" w:fill="auto"/>
            <w:noWrap/>
            <w:vAlign w:val="bottom"/>
            <w:hideMark/>
          </w:tcPr>
          <w:p w14:paraId="348AB4CD" w14:textId="77777777" w:rsidR="00184E39" w:rsidRPr="007666FF" w:rsidRDefault="00184E39" w:rsidP="00025529">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Employed </w:t>
            </w:r>
            <w:r w:rsidRPr="007666FF">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 xml:space="preserve"> (no)</w:t>
            </w:r>
          </w:p>
        </w:tc>
        <w:tc>
          <w:tcPr>
            <w:tcW w:w="1701" w:type="dxa"/>
            <w:shd w:val="clear" w:color="auto" w:fill="auto"/>
            <w:vAlign w:val="bottom"/>
          </w:tcPr>
          <w:p w14:paraId="4846F710" w14:textId="2117F2AA" w:rsidR="00184E39" w:rsidRPr="00193A0C" w:rsidRDefault="00B4669A" w:rsidP="00B4669A">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61.2</w:t>
            </w:r>
          </w:p>
        </w:tc>
        <w:tc>
          <w:tcPr>
            <w:tcW w:w="1932" w:type="dxa"/>
            <w:shd w:val="clear" w:color="auto" w:fill="auto"/>
          </w:tcPr>
          <w:p w14:paraId="29FA263B" w14:textId="21B98908" w:rsidR="00184E39" w:rsidRPr="00193A0C" w:rsidRDefault="00B4669A"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66.2</w:t>
            </w:r>
          </w:p>
        </w:tc>
        <w:tc>
          <w:tcPr>
            <w:tcW w:w="1932" w:type="dxa"/>
            <w:shd w:val="clear" w:color="auto" w:fill="auto"/>
          </w:tcPr>
          <w:p w14:paraId="0C963536" w14:textId="148B2559" w:rsidR="00184E39" w:rsidRPr="00193A0C" w:rsidRDefault="00B4669A"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55.1</w:t>
            </w:r>
          </w:p>
        </w:tc>
        <w:tc>
          <w:tcPr>
            <w:tcW w:w="1932" w:type="dxa"/>
          </w:tcPr>
          <w:p w14:paraId="6580EB70" w14:textId="257A8E08" w:rsidR="00184E39" w:rsidRPr="007666FF" w:rsidRDefault="00B4669A" w:rsidP="00B4669A">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59.4</w:t>
            </w:r>
          </w:p>
        </w:tc>
        <w:tc>
          <w:tcPr>
            <w:tcW w:w="2835" w:type="dxa"/>
          </w:tcPr>
          <w:p w14:paraId="1DD52498" w14:textId="65587A93" w:rsidR="00184E39" w:rsidRPr="003A4135" w:rsidRDefault="00184E39" w:rsidP="00B4669A">
            <w:pPr>
              <w:spacing w:after="0" w:line="240" w:lineRule="auto"/>
              <w:jc w:val="center"/>
              <w:rPr>
                <w:rFonts w:ascii="Times New Roman" w:eastAsia="Times New Roman" w:hAnsi="Times New Roman" w:cs="Times New Roman"/>
                <w:bCs/>
                <w:iCs/>
                <w:color w:val="000000"/>
                <w:sz w:val="20"/>
                <w:szCs w:val="20"/>
                <w:lang w:val="en-GB" w:eastAsia="en-GB"/>
              </w:rPr>
            </w:pPr>
            <w:r w:rsidRPr="003A4135">
              <w:rPr>
                <w:rFonts w:ascii="Times New Roman" w:eastAsia="Times New Roman" w:hAnsi="Times New Roman" w:cs="Times New Roman"/>
                <w:bCs/>
                <w:iCs/>
                <w:color w:val="000000"/>
                <w:sz w:val="20"/>
                <w:szCs w:val="20"/>
                <w:lang w:val="en-US" w:eastAsia="en-GB"/>
              </w:rPr>
              <w:t>χ</w:t>
            </w:r>
            <w:r w:rsidRPr="003A4135">
              <w:rPr>
                <w:rFonts w:ascii="Times New Roman" w:eastAsia="Times New Roman" w:hAnsi="Times New Roman" w:cs="Times New Roman"/>
                <w:bCs/>
                <w:iCs/>
                <w:color w:val="000000"/>
                <w:sz w:val="20"/>
                <w:szCs w:val="20"/>
                <w:vertAlign w:val="superscript"/>
                <w:lang w:val="en-US" w:eastAsia="en-GB"/>
              </w:rPr>
              <w:t xml:space="preserve">2 </w:t>
            </w:r>
            <w:r w:rsidRPr="003A4135">
              <w:rPr>
                <w:rFonts w:ascii="Times New Roman" w:eastAsia="Times New Roman" w:hAnsi="Times New Roman" w:cs="Times New Roman"/>
                <w:bCs/>
                <w:iCs/>
                <w:color w:val="000000"/>
                <w:sz w:val="20"/>
                <w:szCs w:val="20"/>
                <w:lang w:val="en-US" w:eastAsia="en-GB"/>
              </w:rPr>
              <w:t>(</w:t>
            </w:r>
            <w:r w:rsidR="00B4669A" w:rsidRPr="003A4135">
              <w:rPr>
                <w:rFonts w:ascii="Times New Roman" w:eastAsia="Times New Roman" w:hAnsi="Times New Roman" w:cs="Times New Roman"/>
                <w:bCs/>
                <w:iCs/>
                <w:color w:val="000000"/>
                <w:sz w:val="20"/>
                <w:szCs w:val="20"/>
                <w:lang w:val="en-US" w:eastAsia="en-GB"/>
              </w:rPr>
              <w:t>3</w:t>
            </w:r>
            <w:r w:rsidRPr="003A4135">
              <w:rPr>
                <w:rFonts w:ascii="Times New Roman" w:eastAsia="Times New Roman" w:hAnsi="Times New Roman" w:cs="Times New Roman"/>
                <w:bCs/>
                <w:iCs/>
                <w:color w:val="000000"/>
                <w:sz w:val="20"/>
                <w:szCs w:val="20"/>
                <w:lang w:val="en-US" w:eastAsia="en-GB"/>
              </w:rPr>
              <w:t xml:space="preserve">) = </w:t>
            </w:r>
            <w:r w:rsidR="00B4669A" w:rsidRPr="003A4135">
              <w:rPr>
                <w:rFonts w:ascii="Times New Roman" w:eastAsia="Times New Roman" w:hAnsi="Times New Roman" w:cs="Times New Roman"/>
                <w:bCs/>
                <w:iCs/>
                <w:color w:val="000000"/>
                <w:sz w:val="20"/>
                <w:szCs w:val="20"/>
                <w:lang w:val="en-US" w:eastAsia="en-GB"/>
              </w:rPr>
              <w:t>2.56</w:t>
            </w:r>
            <w:r w:rsidRPr="003A4135">
              <w:rPr>
                <w:rFonts w:ascii="Times New Roman" w:eastAsia="Times New Roman" w:hAnsi="Times New Roman" w:cs="Times New Roman"/>
                <w:bCs/>
                <w:iCs/>
                <w:color w:val="000000"/>
                <w:sz w:val="20"/>
                <w:szCs w:val="20"/>
                <w:lang w:val="en-US" w:eastAsia="en-GB"/>
              </w:rPr>
              <w:t xml:space="preserve">, </w:t>
            </w:r>
            <w:r w:rsidRPr="003A4135">
              <w:rPr>
                <w:rFonts w:ascii="Times New Roman" w:eastAsia="Times New Roman" w:hAnsi="Times New Roman" w:cs="Times New Roman"/>
                <w:bCs/>
                <w:i/>
                <w:iCs/>
                <w:color w:val="000000"/>
                <w:sz w:val="20"/>
                <w:szCs w:val="20"/>
                <w:lang w:val="en-US" w:eastAsia="en-GB"/>
              </w:rPr>
              <w:t>p</w:t>
            </w:r>
            <w:r w:rsidRPr="003A4135">
              <w:rPr>
                <w:rFonts w:ascii="Times New Roman" w:eastAsia="Times New Roman" w:hAnsi="Times New Roman" w:cs="Times New Roman"/>
                <w:bCs/>
                <w:iCs/>
                <w:color w:val="000000"/>
                <w:sz w:val="20"/>
                <w:szCs w:val="20"/>
                <w:lang w:val="en-US" w:eastAsia="en-GB"/>
              </w:rPr>
              <w:t xml:space="preserve"> </w:t>
            </w:r>
            <w:r w:rsidR="00B4669A" w:rsidRPr="003A4135">
              <w:rPr>
                <w:rFonts w:ascii="Times New Roman" w:eastAsia="Times New Roman" w:hAnsi="Times New Roman" w:cs="Times New Roman"/>
                <w:bCs/>
                <w:iCs/>
                <w:color w:val="000000"/>
                <w:sz w:val="20"/>
                <w:szCs w:val="20"/>
                <w:lang w:val="en-US" w:eastAsia="en-GB"/>
              </w:rPr>
              <w:t>=</w:t>
            </w:r>
            <w:r w:rsidRPr="003A4135">
              <w:rPr>
                <w:rFonts w:ascii="Times New Roman" w:eastAsia="Times New Roman" w:hAnsi="Times New Roman" w:cs="Times New Roman"/>
                <w:bCs/>
                <w:iCs/>
                <w:color w:val="000000"/>
                <w:sz w:val="20"/>
                <w:szCs w:val="20"/>
                <w:lang w:val="en-US" w:eastAsia="en-GB"/>
              </w:rPr>
              <w:t>.</w:t>
            </w:r>
            <w:r w:rsidR="00B4669A" w:rsidRPr="003A4135">
              <w:rPr>
                <w:rFonts w:ascii="Times New Roman" w:eastAsia="Times New Roman" w:hAnsi="Times New Roman" w:cs="Times New Roman"/>
                <w:bCs/>
                <w:iCs/>
                <w:color w:val="000000"/>
                <w:sz w:val="20"/>
                <w:szCs w:val="20"/>
                <w:lang w:val="en-US" w:eastAsia="en-GB"/>
              </w:rPr>
              <w:t>46</w:t>
            </w:r>
          </w:p>
        </w:tc>
      </w:tr>
      <w:tr w:rsidR="00184E39" w:rsidRPr="007666FF" w14:paraId="6849097F" w14:textId="77777777" w:rsidTr="00193A0C">
        <w:trPr>
          <w:trHeight w:val="292"/>
        </w:trPr>
        <w:tc>
          <w:tcPr>
            <w:tcW w:w="3261" w:type="dxa"/>
            <w:shd w:val="clear" w:color="auto" w:fill="auto"/>
            <w:vAlign w:val="bottom"/>
          </w:tcPr>
          <w:p w14:paraId="11508063" w14:textId="77777777" w:rsidR="00184E39" w:rsidRDefault="00184E39" w:rsidP="00025529">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Living alone %(yes)</w:t>
            </w:r>
          </w:p>
        </w:tc>
        <w:tc>
          <w:tcPr>
            <w:tcW w:w="1701" w:type="dxa"/>
            <w:shd w:val="clear" w:color="auto" w:fill="auto"/>
            <w:vAlign w:val="bottom"/>
          </w:tcPr>
          <w:p w14:paraId="585A0BE9" w14:textId="402397B9" w:rsidR="00184E39" w:rsidRPr="00193A0C" w:rsidRDefault="008C7ED0" w:rsidP="00025529">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19.9</w:t>
            </w:r>
          </w:p>
        </w:tc>
        <w:tc>
          <w:tcPr>
            <w:tcW w:w="1932" w:type="dxa"/>
            <w:shd w:val="clear" w:color="auto" w:fill="auto"/>
          </w:tcPr>
          <w:p w14:paraId="05A0BA97" w14:textId="157FEFED" w:rsidR="00184E39" w:rsidRPr="00193A0C" w:rsidRDefault="008C7ED0"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12.8</w:t>
            </w:r>
          </w:p>
        </w:tc>
        <w:tc>
          <w:tcPr>
            <w:tcW w:w="1932" w:type="dxa"/>
            <w:shd w:val="clear" w:color="auto" w:fill="auto"/>
          </w:tcPr>
          <w:p w14:paraId="7C5A2866" w14:textId="318A90D3" w:rsidR="00184E39" w:rsidRPr="00193A0C" w:rsidRDefault="008C7ED0"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16.1</w:t>
            </w:r>
          </w:p>
        </w:tc>
        <w:tc>
          <w:tcPr>
            <w:tcW w:w="1932" w:type="dxa"/>
          </w:tcPr>
          <w:p w14:paraId="1187E175" w14:textId="1B854020" w:rsidR="00184E39" w:rsidRDefault="008C7ED0" w:rsidP="008C7ED0">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18.7</w:t>
            </w:r>
          </w:p>
        </w:tc>
        <w:tc>
          <w:tcPr>
            <w:tcW w:w="2835" w:type="dxa"/>
          </w:tcPr>
          <w:p w14:paraId="24E109FE" w14:textId="3C624F63" w:rsidR="00184E39" w:rsidRPr="003A4135" w:rsidRDefault="00184E39" w:rsidP="00025529">
            <w:pPr>
              <w:spacing w:after="0" w:line="240" w:lineRule="auto"/>
              <w:jc w:val="center"/>
              <w:rPr>
                <w:rFonts w:ascii="Times New Roman" w:eastAsia="Times New Roman" w:hAnsi="Times New Roman" w:cs="Times New Roman"/>
                <w:bCs/>
                <w:iCs/>
                <w:color w:val="000000"/>
                <w:sz w:val="20"/>
                <w:szCs w:val="20"/>
                <w:lang w:val="en-US" w:eastAsia="en-GB"/>
              </w:rPr>
            </w:pPr>
            <w:r w:rsidRPr="003A4135">
              <w:rPr>
                <w:rFonts w:ascii="Times New Roman" w:eastAsia="Times New Roman" w:hAnsi="Times New Roman" w:cs="Times New Roman"/>
                <w:bCs/>
                <w:iCs/>
                <w:color w:val="000000"/>
                <w:sz w:val="20"/>
                <w:szCs w:val="20"/>
                <w:lang w:val="en-US" w:eastAsia="en-GB"/>
              </w:rPr>
              <w:t>χ</w:t>
            </w:r>
            <w:r w:rsidRPr="003A4135">
              <w:rPr>
                <w:rFonts w:ascii="Times New Roman" w:eastAsia="Times New Roman" w:hAnsi="Times New Roman" w:cs="Times New Roman"/>
                <w:bCs/>
                <w:iCs/>
                <w:color w:val="000000"/>
                <w:sz w:val="20"/>
                <w:szCs w:val="20"/>
                <w:vertAlign w:val="superscript"/>
                <w:lang w:val="en-US" w:eastAsia="en-GB"/>
              </w:rPr>
              <w:t xml:space="preserve">2 </w:t>
            </w:r>
            <w:r w:rsidRPr="003A4135">
              <w:rPr>
                <w:rFonts w:ascii="Times New Roman" w:eastAsia="Times New Roman" w:hAnsi="Times New Roman" w:cs="Times New Roman"/>
                <w:bCs/>
                <w:iCs/>
                <w:color w:val="000000"/>
                <w:sz w:val="20"/>
                <w:szCs w:val="20"/>
                <w:lang w:val="en-US" w:eastAsia="en-GB"/>
              </w:rPr>
              <w:t xml:space="preserve">(1) = </w:t>
            </w:r>
            <w:r w:rsidR="00025529" w:rsidRPr="003A4135">
              <w:rPr>
                <w:rFonts w:ascii="Times New Roman" w:eastAsia="Times New Roman" w:hAnsi="Times New Roman" w:cs="Times New Roman"/>
                <w:bCs/>
                <w:iCs/>
                <w:color w:val="000000"/>
                <w:sz w:val="20"/>
                <w:szCs w:val="20"/>
                <w:lang w:val="en-US" w:eastAsia="en-GB"/>
              </w:rPr>
              <w:t>2.05</w:t>
            </w:r>
            <w:r w:rsidRPr="003A4135">
              <w:rPr>
                <w:rFonts w:ascii="Times New Roman" w:eastAsia="Times New Roman" w:hAnsi="Times New Roman" w:cs="Times New Roman"/>
                <w:bCs/>
                <w:iCs/>
                <w:color w:val="000000"/>
                <w:sz w:val="20"/>
                <w:szCs w:val="20"/>
                <w:lang w:val="en-US" w:eastAsia="en-GB"/>
              </w:rPr>
              <w:t xml:space="preserve">, </w:t>
            </w:r>
            <w:r w:rsidRPr="003A4135">
              <w:rPr>
                <w:rFonts w:ascii="Times New Roman" w:eastAsia="Times New Roman" w:hAnsi="Times New Roman" w:cs="Times New Roman"/>
                <w:bCs/>
                <w:i/>
                <w:iCs/>
                <w:color w:val="000000"/>
                <w:sz w:val="20"/>
                <w:szCs w:val="20"/>
                <w:lang w:val="en-US" w:eastAsia="en-GB"/>
              </w:rPr>
              <w:t>p</w:t>
            </w:r>
            <w:r w:rsidRPr="003A4135">
              <w:rPr>
                <w:rFonts w:ascii="Times New Roman" w:eastAsia="Times New Roman" w:hAnsi="Times New Roman" w:cs="Times New Roman"/>
                <w:bCs/>
                <w:iCs/>
                <w:color w:val="000000"/>
                <w:sz w:val="20"/>
                <w:szCs w:val="20"/>
                <w:lang w:val="en-US" w:eastAsia="en-GB"/>
              </w:rPr>
              <w:t xml:space="preserve"> </w:t>
            </w:r>
            <w:r w:rsidR="00025529" w:rsidRPr="003A4135">
              <w:rPr>
                <w:rFonts w:ascii="Times New Roman" w:eastAsia="Times New Roman" w:hAnsi="Times New Roman" w:cs="Times New Roman"/>
                <w:bCs/>
                <w:iCs/>
                <w:color w:val="000000"/>
                <w:sz w:val="20"/>
                <w:szCs w:val="20"/>
                <w:lang w:val="en-US" w:eastAsia="en-GB"/>
              </w:rPr>
              <w:t>=.56</w:t>
            </w:r>
          </w:p>
        </w:tc>
      </w:tr>
      <w:tr w:rsidR="00184E39" w:rsidRPr="007666FF" w14:paraId="2F16B742" w14:textId="77777777" w:rsidTr="00193A0C">
        <w:trPr>
          <w:trHeight w:val="292"/>
        </w:trPr>
        <w:tc>
          <w:tcPr>
            <w:tcW w:w="3261" w:type="dxa"/>
            <w:shd w:val="clear" w:color="auto" w:fill="auto"/>
            <w:vAlign w:val="bottom"/>
          </w:tcPr>
          <w:p w14:paraId="400D50DD" w14:textId="64EB05F3" w:rsidR="00184E39" w:rsidRDefault="00081BE0" w:rsidP="00025529">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Alcohol </w:t>
            </w:r>
            <w:r w:rsidR="00025529">
              <w:rPr>
                <w:rFonts w:ascii="Times New Roman" w:eastAsia="Times New Roman" w:hAnsi="Times New Roman" w:cs="Times New Roman"/>
                <w:color w:val="000000"/>
                <w:sz w:val="20"/>
                <w:szCs w:val="20"/>
                <w:lang w:val="en-GB" w:eastAsia="en-GB"/>
              </w:rPr>
              <w:t xml:space="preserve">almost daily </w:t>
            </w:r>
            <w:r>
              <w:rPr>
                <w:rFonts w:ascii="Times New Roman" w:eastAsia="Times New Roman" w:hAnsi="Times New Roman" w:cs="Times New Roman"/>
                <w:color w:val="000000"/>
                <w:sz w:val="20"/>
                <w:szCs w:val="20"/>
                <w:lang w:val="en-GB" w:eastAsia="en-GB"/>
              </w:rPr>
              <w:t>% (yes)</w:t>
            </w:r>
          </w:p>
        </w:tc>
        <w:tc>
          <w:tcPr>
            <w:tcW w:w="1701" w:type="dxa"/>
            <w:shd w:val="clear" w:color="auto" w:fill="auto"/>
            <w:vAlign w:val="bottom"/>
          </w:tcPr>
          <w:p w14:paraId="59E4153C" w14:textId="5D165499" w:rsidR="00184E39" w:rsidRPr="00193A0C" w:rsidRDefault="00025529" w:rsidP="00025529">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37.2</w:t>
            </w:r>
          </w:p>
        </w:tc>
        <w:tc>
          <w:tcPr>
            <w:tcW w:w="1932" w:type="dxa"/>
            <w:shd w:val="clear" w:color="auto" w:fill="auto"/>
          </w:tcPr>
          <w:p w14:paraId="1E0F8EAB" w14:textId="721456EC" w:rsidR="00184E39" w:rsidRPr="00193A0C" w:rsidRDefault="00025529"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45.8</w:t>
            </w:r>
          </w:p>
        </w:tc>
        <w:tc>
          <w:tcPr>
            <w:tcW w:w="1932" w:type="dxa"/>
            <w:shd w:val="clear" w:color="auto" w:fill="auto"/>
          </w:tcPr>
          <w:p w14:paraId="55E0F0DD" w14:textId="6C557CF4" w:rsidR="00184E39" w:rsidRPr="00193A0C" w:rsidRDefault="00025529"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43.1</w:t>
            </w:r>
          </w:p>
        </w:tc>
        <w:tc>
          <w:tcPr>
            <w:tcW w:w="1932" w:type="dxa"/>
          </w:tcPr>
          <w:p w14:paraId="318537B6" w14:textId="39EACF9F" w:rsidR="00184E39" w:rsidRDefault="00025529" w:rsidP="00025529">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46.8</w:t>
            </w:r>
          </w:p>
        </w:tc>
        <w:tc>
          <w:tcPr>
            <w:tcW w:w="2835" w:type="dxa"/>
          </w:tcPr>
          <w:p w14:paraId="5EB70A65" w14:textId="04686132" w:rsidR="00184E39" w:rsidRPr="003A4135" w:rsidRDefault="00025529" w:rsidP="00025529">
            <w:pPr>
              <w:spacing w:after="0" w:line="240" w:lineRule="auto"/>
              <w:jc w:val="center"/>
              <w:rPr>
                <w:rFonts w:ascii="Times New Roman" w:eastAsia="Times New Roman" w:hAnsi="Times New Roman" w:cs="Times New Roman"/>
                <w:bCs/>
                <w:iCs/>
                <w:color w:val="000000"/>
                <w:sz w:val="20"/>
                <w:szCs w:val="20"/>
                <w:lang w:val="en-US" w:eastAsia="en-GB"/>
              </w:rPr>
            </w:pPr>
            <w:r w:rsidRPr="003A4135">
              <w:rPr>
                <w:rFonts w:ascii="Times New Roman" w:eastAsia="Times New Roman" w:hAnsi="Times New Roman" w:cs="Times New Roman"/>
                <w:bCs/>
                <w:iCs/>
                <w:color w:val="000000"/>
                <w:sz w:val="20"/>
                <w:szCs w:val="20"/>
                <w:lang w:val="en-US" w:eastAsia="en-GB"/>
              </w:rPr>
              <w:t>χ</w:t>
            </w:r>
            <w:r w:rsidRPr="003A4135">
              <w:rPr>
                <w:rFonts w:ascii="Times New Roman" w:eastAsia="Times New Roman" w:hAnsi="Times New Roman" w:cs="Times New Roman"/>
                <w:bCs/>
                <w:iCs/>
                <w:color w:val="000000"/>
                <w:sz w:val="20"/>
                <w:szCs w:val="20"/>
                <w:vertAlign w:val="superscript"/>
                <w:lang w:val="en-US" w:eastAsia="en-GB"/>
              </w:rPr>
              <w:t xml:space="preserve">2 </w:t>
            </w:r>
            <w:r w:rsidRPr="003A4135">
              <w:rPr>
                <w:rFonts w:ascii="Times New Roman" w:eastAsia="Times New Roman" w:hAnsi="Times New Roman" w:cs="Times New Roman"/>
                <w:bCs/>
                <w:iCs/>
                <w:color w:val="000000"/>
                <w:sz w:val="20"/>
                <w:szCs w:val="20"/>
                <w:lang w:val="en-US" w:eastAsia="en-GB"/>
              </w:rPr>
              <w:t xml:space="preserve">(3) = 2.12, </w:t>
            </w:r>
            <w:r w:rsidRPr="003A4135">
              <w:rPr>
                <w:rFonts w:ascii="Times New Roman" w:eastAsia="Times New Roman" w:hAnsi="Times New Roman" w:cs="Times New Roman"/>
                <w:bCs/>
                <w:i/>
                <w:iCs/>
                <w:color w:val="000000"/>
                <w:sz w:val="20"/>
                <w:szCs w:val="20"/>
                <w:lang w:val="en-US" w:eastAsia="en-GB"/>
              </w:rPr>
              <w:t>p</w:t>
            </w:r>
            <w:r w:rsidRPr="003A4135">
              <w:rPr>
                <w:rFonts w:ascii="Times New Roman" w:eastAsia="Times New Roman" w:hAnsi="Times New Roman" w:cs="Times New Roman"/>
                <w:bCs/>
                <w:iCs/>
                <w:color w:val="000000"/>
                <w:sz w:val="20"/>
                <w:szCs w:val="20"/>
                <w:lang w:val="en-US" w:eastAsia="en-GB"/>
              </w:rPr>
              <w:t xml:space="preserve"> =.54</w:t>
            </w:r>
          </w:p>
        </w:tc>
      </w:tr>
      <w:tr w:rsidR="00184E39" w:rsidRPr="007666FF" w14:paraId="01A293AF" w14:textId="77777777" w:rsidTr="00193A0C">
        <w:trPr>
          <w:trHeight w:val="292"/>
        </w:trPr>
        <w:tc>
          <w:tcPr>
            <w:tcW w:w="3261" w:type="dxa"/>
            <w:shd w:val="clear" w:color="auto" w:fill="auto"/>
            <w:vAlign w:val="bottom"/>
          </w:tcPr>
          <w:p w14:paraId="456D194B" w14:textId="62265972" w:rsidR="00184E39" w:rsidRDefault="00D601D5" w:rsidP="00D601D5">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D</w:t>
            </w:r>
            <w:r w:rsidR="00184E39">
              <w:rPr>
                <w:rFonts w:ascii="Times New Roman" w:eastAsia="Times New Roman" w:hAnsi="Times New Roman" w:cs="Times New Roman"/>
                <w:color w:val="000000"/>
                <w:sz w:val="20"/>
                <w:szCs w:val="20"/>
                <w:lang w:val="en-GB" w:eastAsia="en-GB"/>
              </w:rPr>
              <w:t>ays Walking Mean (</w:t>
            </w:r>
            <w:r w:rsidR="00184E39" w:rsidRPr="00184E39">
              <w:rPr>
                <w:rFonts w:ascii="Times New Roman" w:eastAsia="Times New Roman" w:hAnsi="Times New Roman" w:cs="Times New Roman"/>
                <w:color w:val="000000"/>
                <w:sz w:val="20"/>
                <w:szCs w:val="20"/>
                <w:lang w:val="en-GB" w:eastAsia="en-GB"/>
              </w:rPr>
              <w:t xml:space="preserve"> SD)</w:t>
            </w:r>
          </w:p>
        </w:tc>
        <w:tc>
          <w:tcPr>
            <w:tcW w:w="1701" w:type="dxa"/>
            <w:shd w:val="clear" w:color="auto" w:fill="auto"/>
            <w:vAlign w:val="bottom"/>
          </w:tcPr>
          <w:p w14:paraId="05701E3A" w14:textId="6ED6ED49" w:rsidR="00184E39" w:rsidRPr="00193A0C" w:rsidRDefault="004F21DC" w:rsidP="004F21DC">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5.6(1.89)</w:t>
            </w:r>
          </w:p>
        </w:tc>
        <w:tc>
          <w:tcPr>
            <w:tcW w:w="1932" w:type="dxa"/>
            <w:shd w:val="clear" w:color="auto" w:fill="auto"/>
          </w:tcPr>
          <w:p w14:paraId="39445197" w14:textId="28592975" w:rsidR="00184E39" w:rsidRPr="00193A0C" w:rsidRDefault="004F21DC" w:rsidP="004F21DC">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5.4(1.96)</w:t>
            </w:r>
          </w:p>
        </w:tc>
        <w:tc>
          <w:tcPr>
            <w:tcW w:w="1932" w:type="dxa"/>
            <w:shd w:val="clear" w:color="auto" w:fill="auto"/>
          </w:tcPr>
          <w:p w14:paraId="0CFAE261" w14:textId="673A7D5B" w:rsidR="00184E39" w:rsidRPr="00193A0C" w:rsidRDefault="004F21DC" w:rsidP="004F21DC">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4.95(2.34)</w:t>
            </w:r>
          </w:p>
        </w:tc>
        <w:tc>
          <w:tcPr>
            <w:tcW w:w="1932" w:type="dxa"/>
          </w:tcPr>
          <w:p w14:paraId="0FCB5285" w14:textId="58C466C0" w:rsidR="00184E39" w:rsidRDefault="00184E39" w:rsidP="00025529">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5.4(</w:t>
            </w:r>
            <w:r w:rsidR="004F21DC">
              <w:rPr>
                <w:rFonts w:ascii="Times New Roman" w:eastAsia="Times New Roman" w:hAnsi="Times New Roman" w:cs="Times New Roman"/>
                <w:bCs/>
                <w:iCs/>
                <w:color w:val="000000"/>
                <w:sz w:val="20"/>
                <w:szCs w:val="20"/>
                <w:lang w:val="en-GB" w:eastAsia="en-GB"/>
              </w:rPr>
              <w:t>2.12)</w:t>
            </w:r>
          </w:p>
        </w:tc>
        <w:tc>
          <w:tcPr>
            <w:tcW w:w="2835" w:type="dxa"/>
          </w:tcPr>
          <w:p w14:paraId="06298366" w14:textId="60AFDC20" w:rsidR="00184E39" w:rsidRPr="003A4135" w:rsidRDefault="004F21DC" w:rsidP="004F21DC">
            <w:pPr>
              <w:spacing w:after="0" w:line="240" w:lineRule="auto"/>
              <w:jc w:val="center"/>
              <w:rPr>
                <w:rFonts w:ascii="Times New Roman" w:eastAsia="Times New Roman" w:hAnsi="Times New Roman" w:cs="Times New Roman"/>
                <w:bCs/>
                <w:iCs/>
                <w:color w:val="000000"/>
                <w:sz w:val="20"/>
                <w:szCs w:val="20"/>
                <w:lang w:val="en-US" w:eastAsia="en-GB"/>
              </w:rPr>
            </w:pPr>
            <w:r w:rsidRPr="003A4135">
              <w:rPr>
                <w:rFonts w:ascii="Times New Roman" w:eastAsia="Times New Roman" w:hAnsi="Times New Roman" w:cs="Times New Roman"/>
                <w:bCs/>
                <w:iCs/>
                <w:color w:val="000000"/>
                <w:sz w:val="20"/>
                <w:szCs w:val="20"/>
                <w:lang w:val="en-US" w:eastAsia="en-GB"/>
              </w:rPr>
              <w:t>F (3,431) = 1.81</w:t>
            </w:r>
            <w:r w:rsidRPr="003A4135">
              <w:rPr>
                <w:rFonts w:ascii="Times New Roman" w:hAnsi="Times New Roman" w:cs="Times New Roman"/>
                <w:sz w:val="20"/>
                <w:szCs w:val="20"/>
                <w:lang w:val="en-US"/>
              </w:rPr>
              <w:t xml:space="preserve">, </w:t>
            </w:r>
            <w:r w:rsidRPr="003A4135">
              <w:rPr>
                <w:rFonts w:ascii="Times New Roman" w:hAnsi="Times New Roman" w:cs="Times New Roman"/>
                <w:i/>
                <w:sz w:val="20"/>
                <w:szCs w:val="20"/>
                <w:lang w:val="en-US"/>
              </w:rPr>
              <w:t>p</w:t>
            </w:r>
            <w:r w:rsidRPr="003A4135">
              <w:rPr>
                <w:rFonts w:ascii="Times New Roman" w:hAnsi="Times New Roman" w:cs="Times New Roman"/>
                <w:sz w:val="20"/>
                <w:szCs w:val="20"/>
                <w:lang w:val="en-US"/>
              </w:rPr>
              <w:t xml:space="preserve"> = .14</w:t>
            </w:r>
          </w:p>
        </w:tc>
      </w:tr>
      <w:tr w:rsidR="00184E39" w:rsidRPr="007666FF" w14:paraId="11E4ABD2" w14:textId="77777777" w:rsidTr="00193A0C">
        <w:trPr>
          <w:trHeight w:val="292"/>
        </w:trPr>
        <w:tc>
          <w:tcPr>
            <w:tcW w:w="3261" w:type="dxa"/>
            <w:shd w:val="clear" w:color="auto" w:fill="auto"/>
            <w:vAlign w:val="bottom"/>
          </w:tcPr>
          <w:p w14:paraId="54FE3E21" w14:textId="05D7D73A" w:rsidR="00184E39" w:rsidRPr="007666FF" w:rsidRDefault="00184E39" w:rsidP="00FB0DB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PreC</w:t>
            </w:r>
            <w:r w:rsidR="00FB0DBE">
              <w:rPr>
                <w:rFonts w:ascii="Times New Roman" w:eastAsia="Times New Roman" w:hAnsi="Times New Roman" w:cs="Times New Roman"/>
                <w:color w:val="000000"/>
                <w:sz w:val="20"/>
                <w:szCs w:val="20"/>
                <w:lang w:val="en-GB" w:eastAsia="en-GB"/>
              </w:rPr>
              <w:t>OVID</w:t>
            </w:r>
            <w:r w:rsidR="00D601D5">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Lonely (often)</w:t>
            </w:r>
          </w:p>
        </w:tc>
        <w:tc>
          <w:tcPr>
            <w:tcW w:w="1701" w:type="dxa"/>
            <w:shd w:val="clear" w:color="auto" w:fill="auto"/>
            <w:vAlign w:val="bottom"/>
          </w:tcPr>
          <w:p w14:paraId="38A24E88" w14:textId="41B340AC" w:rsidR="00184E39" w:rsidRPr="00193A0C" w:rsidRDefault="0065293A" w:rsidP="0065293A">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5.2</w:t>
            </w:r>
          </w:p>
        </w:tc>
        <w:tc>
          <w:tcPr>
            <w:tcW w:w="1932" w:type="dxa"/>
            <w:shd w:val="clear" w:color="auto" w:fill="auto"/>
          </w:tcPr>
          <w:p w14:paraId="0E24F0FD" w14:textId="1B540F19" w:rsidR="00184E39" w:rsidRPr="00193A0C" w:rsidRDefault="0065293A"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3.9</w:t>
            </w:r>
          </w:p>
        </w:tc>
        <w:tc>
          <w:tcPr>
            <w:tcW w:w="1932" w:type="dxa"/>
            <w:shd w:val="clear" w:color="auto" w:fill="auto"/>
          </w:tcPr>
          <w:p w14:paraId="2E0F4A8F" w14:textId="6C64000E" w:rsidR="00184E39" w:rsidRPr="00193A0C" w:rsidRDefault="0065293A"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5.2</w:t>
            </w:r>
          </w:p>
        </w:tc>
        <w:tc>
          <w:tcPr>
            <w:tcW w:w="1932" w:type="dxa"/>
          </w:tcPr>
          <w:p w14:paraId="45AB8961" w14:textId="0433E182" w:rsidR="00184E39" w:rsidRPr="007666FF" w:rsidRDefault="0065293A" w:rsidP="0065293A">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9.7</w:t>
            </w:r>
          </w:p>
        </w:tc>
        <w:tc>
          <w:tcPr>
            <w:tcW w:w="2835" w:type="dxa"/>
          </w:tcPr>
          <w:p w14:paraId="60C21D23" w14:textId="0DC4F707" w:rsidR="00184E39" w:rsidRPr="007666FF" w:rsidRDefault="00184E39" w:rsidP="0065293A">
            <w:pPr>
              <w:spacing w:after="0" w:line="240" w:lineRule="auto"/>
              <w:jc w:val="center"/>
              <w:rPr>
                <w:rFonts w:ascii="Times New Roman" w:eastAsia="Times New Roman" w:hAnsi="Times New Roman" w:cs="Times New Roman"/>
                <w:bCs/>
                <w:iCs/>
                <w:color w:val="000000"/>
                <w:sz w:val="20"/>
                <w:szCs w:val="20"/>
                <w:lang w:val="en-GB" w:eastAsia="en-GB"/>
              </w:rPr>
            </w:pPr>
            <w:r w:rsidRPr="007666FF">
              <w:rPr>
                <w:rFonts w:ascii="Times New Roman" w:eastAsia="Times New Roman" w:hAnsi="Times New Roman" w:cs="Times New Roman"/>
                <w:bCs/>
                <w:iCs/>
                <w:color w:val="000000"/>
                <w:sz w:val="20"/>
                <w:szCs w:val="20"/>
                <w:lang w:val="en-US" w:eastAsia="en-GB"/>
              </w:rPr>
              <w:t>χ</w:t>
            </w:r>
            <w:r w:rsidRPr="007666FF">
              <w:rPr>
                <w:rFonts w:ascii="Times New Roman" w:eastAsia="Times New Roman" w:hAnsi="Times New Roman" w:cs="Times New Roman"/>
                <w:bCs/>
                <w:iCs/>
                <w:color w:val="000000"/>
                <w:sz w:val="20"/>
                <w:szCs w:val="20"/>
                <w:vertAlign w:val="superscript"/>
                <w:lang w:val="en-US" w:eastAsia="en-GB"/>
              </w:rPr>
              <w:t xml:space="preserve">2 </w:t>
            </w:r>
            <w:r>
              <w:rPr>
                <w:rFonts w:ascii="Times New Roman" w:eastAsia="Times New Roman" w:hAnsi="Times New Roman" w:cs="Times New Roman"/>
                <w:bCs/>
                <w:iCs/>
                <w:color w:val="000000"/>
                <w:sz w:val="20"/>
                <w:szCs w:val="20"/>
                <w:lang w:val="en-US" w:eastAsia="en-GB"/>
              </w:rPr>
              <w:t>(</w:t>
            </w:r>
            <w:r w:rsidR="0065293A">
              <w:rPr>
                <w:rFonts w:ascii="Times New Roman" w:eastAsia="Times New Roman" w:hAnsi="Times New Roman" w:cs="Times New Roman"/>
                <w:bCs/>
                <w:iCs/>
                <w:color w:val="000000"/>
                <w:sz w:val="20"/>
                <w:szCs w:val="20"/>
                <w:lang w:val="en-US" w:eastAsia="en-GB"/>
              </w:rPr>
              <w:t>6</w:t>
            </w:r>
            <w:r w:rsidRPr="007666FF">
              <w:rPr>
                <w:rFonts w:ascii="Times New Roman" w:eastAsia="Times New Roman" w:hAnsi="Times New Roman" w:cs="Times New Roman"/>
                <w:bCs/>
                <w:iCs/>
                <w:color w:val="000000"/>
                <w:sz w:val="20"/>
                <w:szCs w:val="20"/>
                <w:lang w:val="en-US" w:eastAsia="en-GB"/>
              </w:rPr>
              <w:t>) =</w:t>
            </w:r>
            <w:r w:rsidR="0065293A">
              <w:rPr>
                <w:rFonts w:ascii="Times New Roman" w:eastAsia="Times New Roman" w:hAnsi="Times New Roman" w:cs="Times New Roman"/>
                <w:bCs/>
                <w:iCs/>
                <w:color w:val="000000"/>
                <w:sz w:val="20"/>
                <w:szCs w:val="20"/>
                <w:lang w:val="en-US" w:eastAsia="en-GB"/>
              </w:rPr>
              <w:t>8.51</w:t>
            </w:r>
            <w:r w:rsidRPr="007666FF">
              <w:rPr>
                <w:rFonts w:ascii="Times New Roman" w:eastAsia="Times New Roman" w:hAnsi="Times New Roman" w:cs="Times New Roman"/>
                <w:bCs/>
                <w:iCs/>
                <w:color w:val="000000"/>
                <w:sz w:val="20"/>
                <w:szCs w:val="20"/>
                <w:lang w:val="en-US" w:eastAsia="en-GB"/>
              </w:rPr>
              <w:t xml:space="preserve">, </w:t>
            </w:r>
            <w:r w:rsidRPr="007666FF">
              <w:rPr>
                <w:rFonts w:ascii="Times New Roman" w:eastAsia="Times New Roman" w:hAnsi="Times New Roman" w:cs="Times New Roman"/>
                <w:bCs/>
                <w:i/>
                <w:iCs/>
                <w:color w:val="000000"/>
                <w:sz w:val="20"/>
                <w:szCs w:val="20"/>
                <w:lang w:val="en-US" w:eastAsia="en-GB"/>
              </w:rPr>
              <w:t>p</w:t>
            </w:r>
            <w:r w:rsidRPr="007666FF">
              <w:rPr>
                <w:rFonts w:ascii="Times New Roman" w:eastAsia="Times New Roman" w:hAnsi="Times New Roman" w:cs="Times New Roman"/>
                <w:bCs/>
                <w:iCs/>
                <w:color w:val="000000"/>
                <w:sz w:val="20"/>
                <w:szCs w:val="20"/>
                <w:lang w:val="en-US" w:eastAsia="en-GB"/>
              </w:rPr>
              <w:t xml:space="preserve"> </w:t>
            </w:r>
            <w:r w:rsidR="0065293A">
              <w:rPr>
                <w:rFonts w:ascii="Times New Roman" w:eastAsia="Times New Roman" w:hAnsi="Times New Roman" w:cs="Times New Roman"/>
                <w:bCs/>
                <w:iCs/>
                <w:color w:val="000000"/>
                <w:sz w:val="20"/>
                <w:szCs w:val="20"/>
                <w:lang w:val="en-US" w:eastAsia="en-GB"/>
              </w:rPr>
              <w:t>=.20</w:t>
            </w:r>
          </w:p>
        </w:tc>
      </w:tr>
      <w:tr w:rsidR="00184E39" w:rsidRPr="007666FF" w14:paraId="6FE7AA08" w14:textId="77777777" w:rsidTr="00193A0C">
        <w:trPr>
          <w:trHeight w:val="292"/>
        </w:trPr>
        <w:tc>
          <w:tcPr>
            <w:tcW w:w="3261" w:type="dxa"/>
            <w:shd w:val="clear" w:color="auto" w:fill="auto"/>
            <w:vAlign w:val="bottom"/>
          </w:tcPr>
          <w:p w14:paraId="0CA0648B" w14:textId="606321D9" w:rsidR="00184E39" w:rsidRPr="007666FF" w:rsidRDefault="00184E39" w:rsidP="00FB0DB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C</w:t>
            </w:r>
            <w:r w:rsidR="00FB0DBE">
              <w:rPr>
                <w:rFonts w:ascii="Times New Roman" w:eastAsia="Times New Roman" w:hAnsi="Times New Roman" w:cs="Times New Roman"/>
                <w:color w:val="000000"/>
                <w:sz w:val="20"/>
                <w:szCs w:val="20"/>
                <w:lang w:val="en-GB" w:eastAsia="en-GB"/>
              </w:rPr>
              <w:t>OVID</w:t>
            </w:r>
            <w:r w:rsidR="00D601D5">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Lonely (often)</w:t>
            </w:r>
          </w:p>
        </w:tc>
        <w:tc>
          <w:tcPr>
            <w:tcW w:w="1701" w:type="dxa"/>
            <w:shd w:val="clear" w:color="auto" w:fill="auto"/>
            <w:vAlign w:val="bottom"/>
          </w:tcPr>
          <w:p w14:paraId="003DE664" w14:textId="663E8ABE" w:rsidR="00184E39" w:rsidRPr="00193A0C" w:rsidRDefault="0065293A" w:rsidP="0065293A">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5.2</w:t>
            </w:r>
          </w:p>
        </w:tc>
        <w:tc>
          <w:tcPr>
            <w:tcW w:w="1932" w:type="dxa"/>
            <w:shd w:val="clear" w:color="auto" w:fill="auto"/>
          </w:tcPr>
          <w:p w14:paraId="6FC3BA39" w14:textId="50C64DDE" w:rsidR="00184E39" w:rsidRPr="00193A0C" w:rsidRDefault="0065293A" w:rsidP="00025529">
            <w:pPr>
              <w:spacing w:after="0" w:line="240" w:lineRule="auto"/>
              <w:jc w:val="center"/>
              <w:rPr>
                <w:rFonts w:ascii="Times New Roman" w:eastAsia="Times New Roman" w:hAnsi="Times New Roman" w:cs="Times New Roman"/>
                <w:bCs/>
                <w:color w:val="000000"/>
                <w:sz w:val="20"/>
                <w:szCs w:val="20"/>
                <w:lang w:val="en-GB" w:eastAsia="en-GB"/>
              </w:rPr>
            </w:pPr>
            <w:r w:rsidRPr="00193A0C">
              <w:rPr>
                <w:rFonts w:ascii="Times New Roman" w:eastAsia="Times New Roman" w:hAnsi="Times New Roman" w:cs="Times New Roman"/>
                <w:bCs/>
                <w:color w:val="000000"/>
                <w:sz w:val="20"/>
                <w:szCs w:val="20"/>
                <w:lang w:val="en-GB" w:eastAsia="en-GB"/>
              </w:rPr>
              <w:t>1.3</w:t>
            </w:r>
          </w:p>
        </w:tc>
        <w:tc>
          <w:tcPr>
            <w:tcW w:w="1932" w:type="dxa"/>
            <w:shd w:val="clear" w:color="auto" w:fill="auto"/>
          </w:tcPr>
          <w:p w14:paraId="3284CD54" w14:textId="35C88A8C" w:rsidR="00184E39" w:rsidRPr="00193A0C" w:rsidRDefault="0065293A" w:rsidP="00025529">
            <w:pPr>
              <w:spacing w:after="0" w:line="240" w:lineRule="auto"/>
              <w:jc w:val="center"/>
              <w:rPr>
                <w:rFonts w:ascii="Times New Roman" w:eastAsia="Times New Roman" w:hAnsi="Times New Roman" w:cs="Times New Roman"/>
                <w:bCs/>
                <w:color w:val="000000"/>
                <w:sz w:val="20"/>
                <w:szCs w:val="20"/>
                <w:lang w:val="en-GB" w:eastAsia="en-GB"/>
              </w:rPr>
            </w:pPr>
            <w:r w:rsidRPr="00193A0C">
              <w:rPr>
                <w:rFonts w:ascii="Times New Roman" w:eastAsia="Times New Roman" w:hAnsi="Times New Roman" w:cs="Times New Roman"/>
                <w:bCs/>
                <w:color w:val="000000"/>
                <w:sz w:val="20"/>
                <w:szCs w:val="20"/>
                <w:lang w:val="en-GB" w:eastAsia="en-GB"/>
              </w:rPr>
              <w:t>9.4</w:t>
            </w:r>
          </w:p>
        </w:tc>
        <w:tc>
          <w:tcPr>
            <w:tcW w:w="1932" w:type="dxa"/>
          </w:tcPr>
          <w:p w14:paraId="61BC3F27" w14:textId="6F73A833" w:rsidR="00184E39" w:rsidRPr="007666FF" w:rsidRDefault="0065293A" w:rsidP="0065293A">
            <w:pPr>
              <w:spacing w:after="0" w:line="240" w:lineRule="auto"/>
              <w:jc w:val="center"/>
              <w:rPr>
                <w:rFonts w:ascii="Times New Roman" w:eastAsia="Times New Roman" w:hAnsi="Times New Roman" w:cs="Times New Roman"/>
                <w:bCs/>
                <w:color w:val="000000"/>
                <w:sz w:val="20"/>
                <w:szCs w:val="20"/>
                <w:lang w:val="en-GB" w:eastAsia="en-GB"/>
              </w:rPr>
            </w:pPr>
            <w:r>
              <w:rPr>
                <w:rFonts w:ascii="Times New Roman" w:eastAsia="Times New Roman" w:hAnsi="Times New Roman" w:cs="Times New Roman"/>
                <w:bCs/>
                <w:color w:val="000000"/>
                <w:sz w:val="20"/>
                <w:szCs w:val="20"/>
                <w:lang w:val="en-GB" w:eastAsia="en-GB"/>
              </w:rPr>
              <w:t>6.5</w:t>
            </w:r>
          </w:p>
        </w:tc>
        <w:tc>
          <w:tcPr>
            <w:tcW w:w="2835" w:type="dxa"/>
          </w:tcPr>
          <w:p w14:paraId="0DCF972F" w14:textId="5FE94F3B" w:rsidR="00184E39" w:rsidRPr="007666FF" w:rsidRDefault="00184E39" w:rsidP="0065293A">
            <w:pPr>
              <w:spacing w:after="0" w:line="240" w:lineRule="auto"/>
              <w:jc w:val="center"/>
              <w:rPr>
                <w:rFonts w:ascii="Times New Roman" w:eastAsia="Times New Roman" w:hAnsi="Times New Roman" w:cs="Times New Roman"/>
                <w:bCs/>
                <w:color w:val="000000"/>
                <w:sz w:val="20"/>
                <w:szCs w:val="20"/>
                <w:lang w:val="en-GB" w:eastAsia="en-GB"/>
              </w:rPr>
            </w:pPr>
            <w:r w:rsidRPr="007666FF">
              <w:rPr>
                <w:rFonts w:ascii="Times New Roman" w:eastAsia="Times New Roman" w:hAnsi="Times New Roman" w:cs="Times New Roman"/>
                <w:bCs/>
                <w:iCs/>
                <w:color w:val="000000"/>
                <w:sz w:val="20"/>
                <w:szCs w:val="20"/>
                <w:lang w:val="en-US" w:eastAsia="en-GB"/>
              </w:rPr>
              <w:t>χ</w:t>
            </w:r>
            <w:r w:rsidRPr="007666FF">
              <w:rPr>
                <w:rFonts w:ascii="Times New Roman" w:eastAsia="Times New Roman" w:hAnsi="Times New Roman" w:cs="Times New Roman"/>
                <w:bCs/>
                <w:iCs/>
                <w:color w:val="000000"/>
                <w:sz w:val="20"/>
                <w:szCs w:val="20"/>
                <w:vertAlign w:val="superscript"/>
                <w:lang w:val="en-US" w:eastAsia="en-GB"/>
              </w:rPr>
              <w:t xml:space="preserve">2 </w:t>
            </w:r>
            <w:r w:rsidR="0065293A">
              <w:rPr>
                <w:rFonts w:ascii="Times New Roman" w:eastAsia="Times New Roman" w:hAnsi="Times New Roman" w:cs="Times New Roman"/>
                <w:bCs/>
                <w:iCs/>
                <w:color w:val="000000"/>
                <w:sz w:val="20"/>
                <w:szCs w:val="20"/>
                <w:lang w:val="en-US" w:eastAsia="en-GB"/>
              </w:rPr>
              <w:t>(6</w:t>
            </w:r>
            <w:r w:rsidRPr="007666FF">
              <w:rPr>
                <w:rFonts w:ascii="Times New Roman" w:eastAsia="Times New Roman" w:hAnsi="Times New Roman" w:cs="Times New Roman"/>
                <w:bCs/>
                <w:iCs/>
                <w:color w:val="000000"/>
                <w:sz w:val="20"/>
                <w:szCs w:val="20"/>
                <w:lang w:val="en-US" w:eastAsia="en-GB"/>
              </w:rPr>
              <w:t>) =</w:t>
            </w:r>
            <w:r>
              <w:rPr>
                <w:rFonts w:ascii="Times New Roman" w:eastAsia="Times New Roman" w:hAnsi="Times New Roman" w:cs="Times New Roman"/>
                <w:bCs/>
                <w:iCs/>
                <w:color w:val="000000"/>
                <w:sz w:val="20"/>
                <w:szCs w:val="20"/>
                <w:lang w:val="en-US" w:eastAsia="en-GB"/>
              </w:rPr>
              <w:t xml:space="preserve"> </w:t>
            </w:r>
            <w:r w:rsidR="0065293A">
              <w:rPr>
                <w:rFonts w:ascii="Times New Roman" w:eastAsia="Times New Roman" w:hAnsi="Times New Roman" w:cs="Times New Roman"/>
                <w:bCs/>
                <w:iCs/>
                <w:color w:val="000000"/>
                <w:sz w:val="20"/>
                <w:szCs w:val="20"/>
                <w:lang w:val="en-US" w:eastAsia="en-GB"/>
              </w:rPr>
              <w:t>13.76</w:t>
            </w:r>
            <w:r w:rsidRPr="007666FF">
              <w:rPr>
                <w:rFonts w:ascii="Times New Roman" w:eastAsia="Times New Roman" w:hAnsi="Times New Roman" w:cs="Times New Roman"/>
                <w:bCs/>
                <w:iCs/>
                <w:color w:val="000000"/>
                <w:sz w:val="20"/>
                <w:szCs w:val="20"/>
                <w:lang w:val="en-US" w:eastAsia="en-GB"/>
              </w:rPr>
              <w:t xml:space="preserve">, </w:t>
            </w:r>
            <w:r w:rsidRPr="007666FF">
              <w:rPr>
                <w:rFonts w:ascii="Times New Roman" w:eastAsia="Times New Roman" w:hAnsi="Times New Roman" w:cs="Times New Roman"/>
                <w:bCs/>
                <w:i/>
                <w:iCs/>
                <w:color w:val="000000"/>
                <w:sz w:val="20"/>
                <w:szCs w:val="20"/>
                <w:lang w:val="en-US" w:eastAsia="en-GB"/>
              </w:rPr>
              <w:t>p</w:t>
            </w:r>
            <w:r w:rsidRPr="007666FF">
              <w:rPr>
                <w:rFonts w:ascii="Times New Roman" w:eastAsia="Times New Roman" w:hAnsi="Times New Roman" w:cs="Times New Roman"/>
                <w:bCs/>
                <w:iCs/>
                <w:color w:val="000000"/>
                <w:sz w:val="20"/>
                <w:szCs w:val="20"/>
                <w:lang w:val="en-US" w:eastAsia="en-GB"/>
              </w:rPr>
              <w:t xml:space="preserve"> </w:t>
            </w:r>
            <w:r w:rsidR="0065293A">
              <w:rPr>
                <w:rFonts w:ascii="Times New Roman" w:eastAsia="Times New Roman" w:hAnsi="Times New Roman" w:cs="Times New Roman"/>
                <w:bCs/>
                <w:iCs/>
                <w:color w:val="000000"/>
                <w:sz w:val="20"/>
                <w:szCs w:val="20"/>
                <w:lang w:val="en-US" w:eastAsia="en-GB"/>
              </w:rPr>
              <w:t>= .03</w:t>
            </w:r>
          </w:p>
        </w:tc>
      </w:tr>
      <w:tr w:rsidR="00184E39" w:rsidRPr="007666FF" w14:paraId="74D8C86F" w14:textId="77777777" w:rsidTr="00193A0C">
        <w:trPr>
          <w:trHeight w:val="292"/>
        </w:trPr>
        <w:tc>
          <w:tcPr>
            <w:tcW w:w="3261" w:type="dxa"/>
            <w:shd w:val="clear" w:color="auto" w:fill="auto"/>
            <w:vAlign w:val="bottom"/>
          </w:tcPr>
          <w:p w14:paraId="2572EB72" w14:textId="19A08C80" w:rsidR="00184E39" w:rsidRDefault="0065293A" w:rsidP="0065293A">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NHS cancelled treatment </w:t>
            </w:r>
            <w:r w:rsidR="00184E39">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yes</w:t>
            </w:r>
            <w:r w:rsidR="00184E39">
              <w:rPr>
                <w:rFonts w:ascii="Times New Roman" w:eastAsia="Times New Roman" w:hAnsi="Times New Roman" w:cs="Times New Roman"/>
                <w:color w:val="000000"/>
                <w:sz w:val="20"/>
                <w:szCs w:val="20"/>
                <w:lang w:val="en-GB" w:eastAsia="en-GB"/>
              </w:rPr>
              <w:t>)</w:t>
            </w:r>
          </w:p>
        </w:tc>
        <w:tc>
          <w:tcPr>
            <w:tcW w:w="1701" w:type="dxa"/>
            <w:shd w:val="clear" w:color="auto" w:fill="auto"/>
            <w:vAlign w:val="bottom"/>
          </w:tcPr>
          <w:p w14:paraId="44BF35AD" w14:textId="6109558C" w:rsidR="00184E39" w:rsidRPr="00193A0C" w:rsidRDefault="0065293A" w:rsidP="0065293A">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51.9</w:t>
            </w:r>
          </w:p>
        </w:tc>
        <w:tc>
          <w:tcPr>
            <w:tcW w:w="1932" w:type="dxa"/>
            <w:shd w:val="clear" w:color="auto" w:fill="auto"/>
          </w:tcPr>
          <w:p w14:paraId="2AEB4EEA" w14:textId="3EAE97BB" w:rsidR="00184E39" w:rsidRPr="00193A0C" w:rsidRDefault="0065293A"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58.3</w:t>
            </w:r>
          </w:p>
        </w:tc>
        <w:tc>
          <w:tcPr>
            <w:tcW w:w="1932" w:type="dxa"/>
            <w:shd w:val="clear" w:color="auto" w:fill="auto"/>
          </w:tcPr>
          <w:p w14:paraId="621A7F4A" w14:textId="043DFF6E" w:rsidR="00184E39" w:rsidRPr="00193A0C" w:rsidRDefault="0065293A"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51.9</w:t>
            </w:r>
          </w:p>
        </w:tc>
        <w:tc>
          <w:tcPr>
            <w:tcW w:w="1932" w:type="dxa"/>
          </w:tcPr>
          <w:p w14:paraId="767B0FB3" w14:textId="7613C723" w:rsidR="00184E39" w:rsidRDefault="00184E39" w:rsidP="0065293A">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5</w:t>
            </w:r>
            <w:r w:rsidR="0065293A">
              <w:rPr>
                <w:rFonts w:ascii="Times New Roman" w:eastAsia="Times New Roman" w:hAnsi="Times New Roman" w:cs="Times New Roman"/>
                <w:bCs/>
                <w:iCs/>
                <w:color w:val="000000"/>
                <w:sz w:val="20"/>
                <w:szCs w:val="20"/>
                <w:lang w:val="en-GB" w:eastAsia="en-GB"/>
              </w:rPr>
              <w:t>3.4</w:t>
            </w:r>
          </w:p>
        </w:tc>
        <w:tc>
          <w:tcPr>
            <w:tcW w:w="2835" w:type="dxa"/>
          </w:tcPr>
          <w:p w14:paraId="6A164EC5" w14:textId="76A11F8C" w:rsidR="00184E39" w:rsidRPr="007666FF" w:rsidRDefault="00184E39" w:rsidP="0065293A">
            <w:pPr>
              <w:spacing w:after="0" w:line="240" w:lineRule="auto"/>
              <w:jc w:val="center"/>
              <w:rPr>
                <w:rFonts w:ascii="Times New Roman" w:eastAsia="Times New Roman" w:hAnsi="Times New Roman" w:cs="Times New Roman"/>
                <w:bCs/>
                <w:iCs/>
                <w:color w:val="000000"/>
                <w:sz w:val="20"/>
                <w:szCs w:val="20"/>
                <w:lang w:val="en-US" w:eastAsia="en-GB"/>
              </w:rPr>
            </w:pPr>
            <w:r w:rsidRPr="007666FF">
              <w:rPr>
                <w:rFonts w:ascii="Times New Roman" w:eastAsia="Times New Roman" w:hAnsi="Times New Roman" w:cs="Times New Roman"/>
                <w:bCs/>
                <w:iCs/>
                <w:color w:val="000000"/>
                <w:sz w:val="20"/>
                <w:szCs w:val="20"/>
                <w:lang w:val="en-US" w:eastAsia="en-GB"/>
              </w:rPr>
              <w:t>χ</w:t>
            </w:r>
            <w:r w:rsidRPr="007666FF">
              <w:rPr>
                <w:rFonts w:ascii="Times New Roman" w:eastAsia="Times New Roman" w:hAnsi="Times New Roman" w:cs="Times New Roman"/>
                <w:bCs/>
                <w:iCs/>
                <w:color w:val="000000"/>
                <w:sz w:val="20"/>
                <w:szCs w:val="20"/>
                <w:vertAlign w:val="superscript"/>
                <w:lang w:val="en-US" w:eastAsia="en-GB"/>
              </w:rPr>
              <w:t xml:space="preserve">2 </w:t>
            </w:r>
            <w:r>
              <w:rPr>
                <w:rFonts w:ascii="Times New Roman" w:eastAsia="Times New Roman" w:hAnsi="Times New Roman" w:cs="Times New Roman"/>
                <w:bCs/>
                <w:iCs/>
                <w:color w:val="000000"/>
                <w:sz w:val="20"/>
                <w:szCs w:val="20"/>
                <w:lang w:val="en-US" w:eastAsia="en-GB"/>
              </w:rPr>
              <w:t>(</w:t>
            </w:r>
            <w:r w:rsidR="0065293A">
              <w:rPr>
                <w:rFonts w:ascii="Times New Roman" w:eastAsia="Times New Roman" w:hAnsi="Times New Roman" w:cs="Times New Roman"/>
                <w:bCs/>
                <w:iCs/>
                <w:color w:val="000000"/>
                <w:sz w:val="20"/>
                <w:szCs w:val="20"/>
                <w:lang w:val="en-US" w:eastAsia="en-GB"/>
              </w:rPr>
              <w:t>9</w:t>
            </w:r>
            <w:r w:rsidRPr="007666FF">
              <w:rPr>
                <w:rFonts w:ascii="Times New Roman" w:eastAsia="Times New Roman" w:hAnsi="Times New Roman" w:cs="Times New Roman"/>
                <w:bCs/>
                <w:iCs/>
                <w:color w:val="000000"/>
                <w:sz w:val="20"/>
                <w:szCs w:val="20"/>
                <w:lang w:val="en-US" w:eastAsia="en-GB"/>
              </w:rPr>
              <w:t>) =</w:t>
            </w:r>
            <w:r>
              <w:rPr>
                <w:rFonts w:ascii="Times New Roman" w:eastAsia="Times New Roman" w:hAnsi="Times New Roman" w:cs="Times New Roman"/>
                <w:bCs/>
                <w:iCs/>
                <w:color w:val="000000"/>
                <w:sz w:val="20"/>
                <w:szCs w:val="20"/>
                <w:lang w:val="en-US" w:eastAsia="en-GB"/>
              </w:rPr>
              <w:t xml:space="preserve"> </w:t>
            </w:r>
            <w:r w:rsidR="0065293A">
              <w:rPr>
                <w:rFonts w:ascii="Times New Roman" w:eastAsia="Times New Roman" w:hAnsi="Times New Roman" w:cs="Times New Roman"/>
                <w:bCs/>
                <w:iCs/>
                <w:color w:val="000000"/>
                <w:sz w:val="20"/>
                <w:szCs w:val="20"/>
                <w:lang w:val="en-US" w:eastAsia="en-GB"/>
              </w:rPr>
              <w:t>7.32</w:t>
            </w:r>
            <w:r w:rsidRPr="007666FF">
              <w:rPr>
                <w:rFonts w:ascii="Times New Roman" w:eastAsia="Times New Roman" w:hAnsi="Times New Roman" w:cs="Times New Roman"/>
                <w:bCs/>
                <w:iCs/>
                <w:color w:val="000000"/>
                <w:sz w:val="20"/>
                <w:szCs w:val="20"/>
                <w:lang w:val="en-US" w:eastAsia="en-GB"/>
              </w:rPr>
              <w:t xml:space="preserve">, </w:t>
            </w:r>
            <w:r w:rsidRPr="007666FF">
              <w:rPr>
                <w:rFonts w:ascii="Times New Roman" w:eastAsia="Times New Roman" w:hAnsi="Times New Roman" w:cs="Times New Roman"/>
                <w:bCs/>
                <w:i/>
                <w:iCs/>
                <w:color w:val="000000"/>
                <w:sz w:val="20"/>
                <w:szCs w:val="20"/>
                <w:lang w:val="en-US" w:eastAsia="en-GB"/>
              </w:rPr>
              <w:t>p</w:t>
            </w:r>
            <w:r w:rsidRPr="007666FF">
              <w:rPr>
                <w:rFonts w:ascii="Times New Roman" w:eastAsia="Times New Roman" w:hAnsi="Times New Roman" w:cs="Times New Roman"/>
                <w:bCs/>
                <w:iCs/>
                <w:color w:val="000000"/>
                <w:sz w:val="20"/>
                <w:szCs w:val="20"/>
                <w:lang w:val="en-US" w:eastAsia="en-GB"/>
              </w:rPr>
              <w:t xml:space="preserve"> </w:t>
            </w:r>
            <w:r w:rsidR="0065293A">
              <w:rPr>
                <w:rFonts w:ascii="Times New Roman" w:eastAsia="Times New Roman" w:hAnsi="Times New Roman" w:cs="Times New Roman"/>
                <w:bCs/>
                <w:iCs/>
                <w:color w:val="000000"/>
                <w:sz w:val="20"/>
                <w:szCs w:val="20"/>
                <w:lang w:val="en-US" w:eastAsia="en-GB"/>
              </w:rPr>
              <w:t>=.60</w:t>
            </w:r>
          </w:p>
        </w:tc>
      </w:tr>
      <w:tr w:rsidR="00184E39" w:rsidRPr="007666FF" w14:paraId="395AA886" w14:textId="77777777" w:rsidTr="00193A0C">
        <w:trPr>
          <w:trHeight w:val="292"/>
        </w:trPr>
        <w:tc>
          <w:tcPr>
            <w:tcW w:w="3261" w:type="dxa"/>
            <w:shd w:val="clear" w:color="auto" w:fill="auto"/>
            <w:vAlign w:val="bottom"/>
          </w:tcPr>
          <w:p w14:paraId="3B8E479B" w14:textId="72B9FCDA" w:rsidR="00184E39" w:rsidRPr="007666FF" w:rsidRDefault="00184E39" w:rsidP="00FB0DB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PreC</w:t>
            </w:r>
            <w:r w:rsidR="00FB0DBE">
              <w:rPr>
                <w:rFonts w:ascii="Times New Roman" w:eastAsia="Times New Roman" w:hAnsi="Times New Roman" w:cs="Times New Roman"/>
                <w:color w:val="000000"/>
                <w:sz w:val="20"/>
                <w:szCs w:val="20"/>
                <w:lang w:val="en-GB" w:eastAsia="en-GB"/>
              </w:rPr>
              <w:t>OVID</w:t>
            </w:r>
            <w:r w:rsidR="00D601D5">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Depression % (yes)</w:t>
            </w:r>
          </w:p>
        </w:tc>
        <w:tc>
          <w:tcPr>
            <w:tcW w:w="1701" w:type="dxa"/>
            <w:shd w:val="clear" w:color="auto" w:fill="auto"/>
            <w:vAlign w:val="bottom"/>
          </w:tcPr>
          <w:p w14:paraId="5C5DD3C2" w14:textId="0F538A78" w:rsidR="00184E39" w:rsidRPr="00193A0C" w:rsidRDefault="00EC5A02" w:rsidP="00EC5A02">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14.7</w:t>
            </w:r>
            <w:r w:rsidR="00184E39" w:rsidRPr="00193A0C">
              <w:rPr>
                <w:rFonts w:ascii="Times New Roman" w:eastAsia="Times New Roman" w:hAnsi="Times New Roman" w:cs="Times New Roman"/>
                <w:color w:val="000000"/>
                <w:sz w:val="20"/>
                <w:szCs w:val="20"/>
                <w:lang w:val="en-GB" w:eastAsia="en-GB"/>
              </w:rPr>
              <w:t xml:space="preserve"> </w:t>
            </w:r>
          </w:p>
        </w:tc>
        <w:tc>
          <w:tcPr>
            <w:tcW w:w="1932" w:type="dxa"/>
            <w:shd w:val="clear" w:color="auto" w:fill="auto"/>
          </w:tcPr>
          <w:p w14:paraId="3296D9D0" w14:textId="0BB20745" w:rsidR="00184E39" w:rsidRPr="00193A0C" w:rsidRDefault="00EC5A02"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5.2</w:t>
            </w:r>
          </w:p>
        </w:tc>
        <w:tc>
          <w:tcPr>
            <w:tcW w:w="1932" w:type="dxa"/>
            <w:shd w:val="clear" w:color="auto" w:fill="auto"/>
          </w:tcPr>
          <w:p w14:paraId="5B8969A8" w14:textId="5F74918A" w:rsidR="00184E39" w:rsidRPr="00193A0C" w:rsidRDefault="00EC5A02"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18.1</w:t>
            </w:r>
          </w:p>
        </w:tc>
        <w:tc>
          <w:tcPr>
            <w:tcW w:w="1932" w:type="dxa"/>
          </w:tcPr>
          <w:p w14:paraId="16919A23" w14:textId="01476F54" w:rsidR="00184E39" w:rsidRPr="007666FF" w:rsidRDefault="00184E39" w:rsidP="00EC5A02">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1</w:t>
            </w:r>
            <w:r w:rsidR="00EC5A02">
              <w:rPr>
                <w:rFonts w:ascii="Times New Roman" w:eastAsia="Times New Roman" w:hAnsi="Times New Roman" w:cs="Times New Roman"/>
                <w:bCs/>
                <w:iCs/>
                <w:color w:val="000000"/>
                <w:sz w:val="20"/>
                <w:szCs w:val="20"/>
                <w:lang w:val="en-GB" w:eastAsia="en-GB"/>
              </w:rPr>
              <w:t>3.9</w:t>
            </w:r>
            <w:r>
              <w:rPr>
                <w:rFonts w:ascii="Times New Roman" w:eastAsia="Times New Roman" w:hAnsi="Times New Roman" w:cs="Times New Roman"/>
                <w:bCs/>
                <w:iCs/>
                <w:color w:val="000000"/>
                <w:sz w:val="20"/>
                <w:szCs w:val="20"/>
                <w:lang w:val="en-GB" w:eastAsia="en-GB"/>
              </w:rPr>
              <w:t xml:space="preserve"> </w:t>
            </w:r>
          </w:p>
        </w:tc>
        <w:tc>
          <w:tcPr>
            <w:tcW w:w="2835" w:type="dxa"/>
          </w:tcPr>
          <w:p w14:paraId="6AD2F054" w14:textId="2FB46DEC" w:rsidR="00184E39" w:rsidRPr="007666FF" w:rsidRDefault="00184E39" w:rsidP="00EC5A02">
            <w:pPr>
              <w:spacing w:after="0" w:line="240" w:lineRule="auto"/>
              <w:jc w:val="center"/>
              <w:rPr>
                <w:rFonts w:ascii="Times New Roman" w:eastAsia="Times New Roman" w:hAnsi="Times New Roman" w:cs="Times New Roman"/>
                <w:bCs/>
                <w:iCs/>
                <w:color w:val="000000"/>
                <w:sz w:val="20"/>
                <w:szCs w:val="20"/>
                <w:lang w:val="en-GB" w:eastAsia="en-GB"/>
              </w:rPr>
            </w:pPr>
            <w:r w:rsidRPr="007666FF">
              <w:rPr>
                <w:rFonts w:ascii="Times New Roman" w:eastAsia="Times New Roman" w:hAnsi="Times New Roman" w:cs="Times New Roman"/>
                <w:bCs/>
                <w:iCs/>
                <w:color w:val="000000"/>
                <w:sz w:val="20"/>
                <w:szCs w:val="20"/>
                <w:lang w:val="en-US" w:eastAsia="en-GB"/>
              </w:rPr>
              <w:t>χ</w:t>
            </w:r>
            <w:r w:rsidRPr="007666FF">
              <w:rPr>
                <w:rFonts w:ascii="Times New Roman" w:eastAsia="Times New Roman" w:hAnsi="Times New Roman" w:cs="Times New Roman"/>
                <w:bCs/>
                <w:iCs/>
                <w:color w:val="000000"/>
                <w:sz w:val="20"/>
                <w:szCs w:val="20"/>
                <w:vertAlign w:val="superscript"/>
                <w:lang w:val="en-US" w:eastAsia="en-GB"/>
              </w:rPr>
              <w:t xml:space="preserve">2 </w:t>
            </w:r>
            <w:r w:rsidRPr="007666FF">
              <w:rPr>
                <w:rFonts w:ascii="Times New Roman" w:eastAsia="Times New Roman" w:hAnsi="Times New Roman" w:cs="Times New Roman"/>
                <w:bCs/>
                <w:iCs/>
                <w:color w:val="000000"/>
                <w:sz w:val="20"/>
                <w:szCs w:val="20"/>
                <w:lang w:val="en-US" w:eastAsia="en-GB"/>
              </w:rPr>
              <w:t>(</w:t>
            </w:r>
            <w:r w:rsidR="00EC5A02">
              <w:rPr>
                <w:rFonts w:ascii="Times New Roman" w:eastAsia="Times New Roman" w:hAnsi="Times New Roman" w:cs="Times New Roman"/>
                <w:bCs/>
                <w:iCs/>
                <w:color w:val="000000"/>
                <w:sz w:val="20"/>
                <w:szCs w:val="20"/>
                <w:lang w:val="en-US" w:eastAsia="en-GB"/>
              </w:rPr>
              <w:t>3</w:t>
            </w:r>
            <w:r w:rsidRPr="007666FF">
              <w:rPr>
                <w:rFonts w:ascii="Times New Roman" w:eastAsia="Times New Roman" w:hAnsi="Times New Roman" w:cs="Times New Roman"/>
                <w:bCs/>
                <w:iCs/>
                <w:color w:val="000000"/>
                <w:sz w:val="20"/>
                <w:szCs w:val="20"/>
                <w:lang w:val="en-US" w:eastAsia="en-GB"/>
              </w:rPr>
              <w:t xml:space="preserve">) = </w:t>
            </w:r>
            <w:r>
              <w:rPr>
                <w:rFonts w:ascii="Times New Roman" w:eastAsia="Times New Roman" w:hAnsi="Times New Roman" w:cs="Times New Roman"/>
                <w:bCs/>
                <w:iCs/>
                <w:color w:val="000000"/>
                <w:sz w:val="20"/>
                <w:szCs w:val="20"/>
                <w:lang w:val="en-US" w:eastAsia="en-GB"/>
              </w:rPr>
              <w:t>6.</w:t>
            </w:r>
            <w:r w:rsidR="00EC5A02">
              <w:rPr>
                <w:rFonts w:ascii="Times New Roman" w:eastAsia="Times New Roman" w:hAnsi="Times New Roman" w:cs="Times New Roman"/>
                <w:bCs/>
                <w:iCs/>
                <w:color w:val="000000"/>
                <w:sz w:val="20"/>
                <w:szCs w:val="20"/>
                <w:lang w:val="en-US" w:eastAsia="en-GB"/>
              </w:rPr>
              <w:t>71</w:t>
            </w:r>
            <w:r w:rsidRPr="007666FF">
              <w:rPr>
                <w:rFonts w:ascii="Times New Roman" w:eastAsia="Times New Roman" w:hAnsi="Times New Roman" w:cs="Times New Roman"/>
                <w:bCs/>
                <w:iCs/>
                <w:color w:val="000000"/>
                <w:sz w:val="20"/>
                <w:szCs w:val="20"/>
                <w:lang w:val="en-US" w:eastAsia="en-GB"/>
              </w:rPr>
              <w:t xml:space="preserve">, , </w:t>
            </w:r>
            <w:r w:rsidRPr="007666FF">
              <w:rPr>
                <w:rFonts w:ascii="Times New Roman" w:eastAsia="Times New Roman" w:hAnsi="Times New Roman" w:cs="Times New Roman"/>
                <w:bCs/>
                <w:i/>
                <w:iCs/>
                <w:color w:val="000000"/>
                <w:sz w:val="20"/>
                <w:szCs w:val="20"/>
                <w:lang w:val="en-US" w:eastAsia="en-GB"/>
              </w:rPr>
              <w:t>p</w:t>
            </w:r>
            <w:r w:rsidR="00EC5A02">
              <w:rPr>
                <w:rFonts w:ascii="Times New Roman" w:eastAsia="Times New Roman" w:hAnsi="Times New Roman" w:cs="Times New Roman"/>
                <w:bCs/>
                <w:iCs/>
                <w:color w:val="000000"/>
                <w:sz w:val="20"/>
                <w:szCs w:val="20"/>
                <w:lang w:val="en-US" w:eastAsia="en-GB"/>
              </w:rPr>
              <w:t xml:space="preserve"> =.08</w:t>
            </w:r>
          </w:p>
        </w:tc>
      </w:tr>
      <w:tr w:rsidR="00184E39" w:rsidRPr="007666FF" w14:paraId="7069BA0D" w14:textId="77777777" w:rsidTr="00193A0C">
        <w:trPr>
          <w:trHeight w:val="292"/>
        </w:trPr>
        <w:tc>
          <w:tcPr>
            <w:tcW w:w="3261" w:type="dxa"/>
            <w:tcBorders>
              <w:bottom w:val="single" w:sz="4" w:space="0" w:color="auto"/>
            </w:tcBorders>
            <w:shd w:val="clear" w:color="auto" w:fill="auto"/>
            <w:vAlign w:val="bottom"/>
          </w:tcPr>
          <w:p w14:paraId="65FFE6A2" w14:textId="4661492B" w:rsidR="00184E39" w:rsidRPr="007666FF" w:rsidRDefault="00184E39" w:rsidP="00FB0DB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C</w:t>
            </w:r>
            <w:r w:rsidR="00FB0DBE">
              <w:rPr>
                <w:rFonts w:ascii="Times New Roman" w:eastAsia="Times New Roman" w:hAnsi="Times New Roman" w:cs="Times New Roman"/>
                <w:color w:val="000000"/>
                <w:sz w:val="20"/>
                <w:szCs w:val="20"/>
                <w:lang w:val="en-GB" w:eastAsia="en-GB"/>
              </w:rPr>
              <w:t>OVID</w:t>
            </w:r>
            <w:r w:rsidR="00D601D5">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 xml:space="preserve">Depression </w:t>
            </w:r>
            <w:r w:rsidRPr="007666FF">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 xml:space="preserve"> (yes)</w:t>
            </w:r>
          </w:p>
        </w:tc>
        <w:tc>
          <w:tcPr>
            <w:tcW w:w="1701" w:type="dxa"/>
            <w:tcBorders>
              <w:bottom w:val="single" w:sz="4" w:space="0" w:color="auto"/>
            </w:tcBorders>
            <w:shd w:val="clear" w:color="auto" w:fill="auto"/>
            <w:vAlign w:val="bottom"/>
          </w:tcPr>
          <w:p w14:paraId="253FB968" w14:textId="115C1EFB" w:rsidR="00184E39" w:rsidRPr="00193A0C" w:rsidRDefault="008810E7" w:rsidP="008810E7">
            <w:pPr>
              <w:spacing w:after="0" w:line="240" w:lineRule="auto"/>
              <w:jc w:val="center"/>
              <w:rPr>
                <w:rFonts w:ascii="Times New Roman" w:eastAsia="Times New Roman" w:hAnsi="Times New Roman" w:cs="Times New Roman"/>
                <w:color w:val="000000"/>
                <w:sz w:val="20"/>
                <w:szCs w:val="20"/>
                <w:lang w:val="en-GB" w:eastAsia="en-GB"/>
              </w:rPr>
            </w:pPr>
            <w:r w:rsidRPr="00193A0C">
              <w:rPr>
                <w:rFonts w:ascii="Times New Roman" w:eastAsia="Times New Roman" w:hAnsi="Times New Roman" w:cs="Times New Roman"/>
                <w:color w:val="000000"/>
                <w:sz w:val="20"/>
                <w:szCs w:val="20"/>
                <w:lang w:val="en-GB" w:eastAsia="en-GB"/>
              </w:rPr>
              <w:t>19.7</w:t>
            </w:r>
          </w:p>
        </w:tc>
        <w:tc>
          <w:tcPr>
            <w:tcW w:w="1932" w:type="dxa"/>
            <w:tcBorders>
              <w:bottom w:val="single" w:sz="4" w:space="0" w:color="auto"/>
            </w:tcBorders>
            <w:shd w:val="clear" w:color="auto" w:fill="auto"/>
          </w:tcPr>
          <w:p w14:paraId="7C8C807B" w14:textId="753BB21F" w:rsidR="00184E39" w:rsidRPr="00193A0C" w:rsidRDefault="008810E7"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9.1</w:t>
            </w:r>
          </w:p>
        </w:tc>
        <w:tc>
          <w:tcPr>
            <w:tcW w:w="1932" w:type="dxa"/>
            <w:tcBorders>
              <w:bottom w:val="single" w:sz="4" w:space="0" w:color="auto"/>
            </w:tcBorders>
            <w:shd w:val="clear" w:color="auto" w:fill="auto"/>
          </w:tcPr>
          <w:p w14:paraId="48A09546" w14:textId="6B3672DA" w:rsidR="00184E39" w:rsidRPr="00193A0C" w:rsidRDefault="008810E7" w:rsidP="00025529">
            <w:pPr>
              <w:spacing w:after="0" w:line="240" w:lineRule="auto"/>
              <w:jc w:val="center"/>
              <w:rPr>
                <w:rFonts w:ascii="Times New Roman" w:eastAsia="Times New Roman" w:hAnsi="Times New Roman" w:cs="Times New Roman"/>
                <w:bCs/>
                <w:iCs/>
                <w:color w:val="000000"/>
                <w:sz w:val="20"/>
                <w:szCs w:val="20"/>
                <w:lang w:val="en-GB" w:eastAsia="en-GB"/>
              </w:rPr>
            </w:pPr>
            <w:r w:rsidRPr="00193A0C">
              <w:rPr>
                <w:rFonts w:ascii="Times New Roman" w:eastAsia="Times New Roman" w:hAnsi="Times New Roman" w:cs="Times New Roman"/>
                <w:bCs/>
                <w:iCs/>
                <w:color w:val="000000"/>
                <w:sz w:val="20"/>
                <w:szCs w:val="20"/>
                <w:lang w:val="en-GB" w:eastAsia="en-GB"/>
              </w:rPr>
              <w:t>28.1</w:t>
            </w:r>
          </w:p>
        </w:tc>
        <w:tc>
          <w:tcPr>
            <w:tcW w:w="1932" w:type="dxa"/>
            <w:tcBorders>
              <w:bottom w:val="single" w:sz="4" w:space="0" w:color="auto"/>
            </w:tcBorders>
          </w:tcPr>
          <w:p w14:paraId="18B89B7B" w14:textId="2CCC3EFC" w:rsidR="00184E39" w:rsidRPr="007666FF" w:rsidRDefault="008810E7" w:rsidP="008810E7">
            <w:pPr>
              <w:spacing w:after="0" w:line="240" w:lineRule="auto"/>
              <w:jc w:val="center"/>
              <w:rPr>
                <w:rFonts w:ascii="Times New Roman" w:eastAsia="Times New Roman" w:hAnsi="Times New Roman" w:cs="Times New Roman"/>
                <w:bCs/>
                <w:iCs/>
                <w:color w:val="000000"/>
                <w:sz w:val="20"/>
                <w:szCs w:val="20"/>
                <w:lang w:val="en-GB" w:eastAsia="en-GB"/>
              </w:rPr>
            </w:pPr>
            <w:r>
              <w:rPr>
                <w:rFonts w:ascii="Times New Roman" w:eastAsia="Times New Roman" w:hAnsi="Times New Roman" w:cs="Times New Roman"/>
                <w:bCs/>
                <w:iCs/>
                <w:color w:val="000000"/>
                <w:sz w:val="20"/>
                <w:szCs w:val="20"/>
                <w:lang w:val="en-GB" w:eastAsia="en-GB"/>
              </w:rPr>
              <w:t>13.5</w:t>
            </w:r>
          </w:p>
        </w:tc>
        <w:tc>
          <w:tcPr>
            <w:tcW w:w="2835" w:type="dxa"/>
            <w:tcBorders>
              <w:bottom w:val="single" w:sz="4" w:space="0" w:color="auto"/>
            </w:tcBorders>
          </w:tcPr>
          <w:p w14:paraId="7D318935" w14:textId="30817B36" w:rsidR="00184E39" w:rsidRPr="007666FF" w:rsidRDefault="00184E39" w:rsidP="008810E7">
            <w:pPr>
              <w:spacing w:after="0" w:line="240" w:lineRule="auto"/>
              <w:jc w:val="center"/>
              <w:rPr>
                <w:rFonts w:ascii="Times New Roman" w:eastAsia="Times New Roman" w:hAnsi="Times New Roman" w:cs="Times New Roman"/>
                <w:bCs/>
                <w:iCs/>
                <w:color w:val="000000"/>
                <w:sz w:val="20"/>
                <w:szCs w:val="20"/>
                <w:lang w:val="en-US" w:eastAsia="en-GB"/>
              </w:rPr>
            </w:pPr>
            <w:r w:rsidRPr="007666FF">
              <w:rPr>
                <w:rFonts w:ascii="Times New Roman" w:eastAsia="Times New Roman" w:hAnsi="Times New Roman" w:cs="Times New Roman"/>
                <w:bCs/>
                <w:iCs/>
                <w:color w:val="000000"/>
                <w:sz w:val="20"/>
                <w:szCs w:val="20"/>
                <w:lang w:val="en-US" w:eastAsia="en-GB"/>
              </w:rPr>
              <w:t>χ</w:t>
            </w:r>
            <w:r w:rsidRPr="007666FF">
              <w:rPr>
                <w:rFonts w:ascii="Times New Roman" w:eastAsia="Times New Roman" w:hAnsi="Times New Roman" w:cs="Times New Roman"/>
                <w:bCs/>
                <w:iCs/>
                <w:color w:val="000000"/>
                <w:sz w:val="20"/>
                <w:szCs w:val="20"/>
                <w:vertAlign w:val="superscript"/>
                <w:lang w:val="en-US" w:eastAsia="en-GB"/>
              </w:rPr>
              <w:t xml:space="preserve">2 </w:t>
            </w:r>
            <w:r w:rsidRPr="007666FF">
              <w:rPr>
                <w:rFonts w:ascii="Times New Roman" w:eastAsia="Times New Roman" w:hAnsi="Times New Roman" w:cs="Times New Roman"/>
                <w:bCs/>
                <w:iCs/>
                <w:color w:val="000000"/>
                <w:sz w:val="20"/>
                <w:szCs w:val="20"/>
                <w:lang w:val="en-US" w:eastAsia="en-GB"/>
              </w:rPr>
              <w:t>(</w:t>
            </w:r>
            <w:r w:rsidR="008810E7">
              <w:rPr>
                <w:rFonts w:ascii="Times New Roman" w:eastAsia="Times New Roman" w:hAnsi="Times New Roman" w:cs="Times New Roman"/>
                <w:bCs/>
                <w:iCs/>
                <w:color w:val="000000"/>
                <w:sz w:val="20"/>
                <w:szCs w:val="20"/>
                <w:lang w:val="en-US" w:eastAsia="en-GB"/>
              </w:rPr>
              <w:t>3</w:t>
            </w:r>
            <w:r w:rsidRPr="007666FF">
              <w:rPr>
                <w:rFonts w:ascii="Times New Roman" w:eastAsia="Times New Roman" w:hAnsi="Times New Roman" w:cs="Times New Roman"/>
                <w:bCs/>
                <w:iCs/>
                <w:color w:val="000000"/>
                <w:sz w:val="20"/>
                <w:szCs w:val="20"/>
                <w:lang w:val="en-US" w:eastAsia="en-GB"/>
              </w:rPr>
              <w:t xml:space="preserve">) = </w:t>
            </w:r>
            <w:r w:rsidR="008810E7">
              <w:rPr>
                <w:rFonts w:ascii="Times New Roman" w:eastAsia="Times New Roman" w:hAnsi="Times New Roman" w:cs="Times New Roman"/>
                <w:bCs/>
                <w:iCs/>
                <w:color w:val="000000"/>
                <w:sz w:val="20"/>
                <w:szCs w:val="20"/>
                <w:lang w:val="en-US" w:eastAsia="en-GB"/>
              </w:rPr>
              <w:t>14.74</w:t>
            </w:r>
            <w:r w:rsidRPr="007666FF">
              <w:rPr>
                <w:rFonts w:ascii="Times New Roman" w:eastAsia="Times New Roman" w:hAnsi="Times New Roman" w:cs="Times New Roman"/>
                <w:bCs/>
                <w:iCs/>
                <w:color w:val="000000"/>
                <w:sz w:val="20"/>
                <w:szCs w:val="20"/>
                <w:lang w:val="en-US" w:eastAsia="en-GB"/>
              </w:rPr>
              <w:t xml:space="preserve">, </w:t>
            </w:r>
            <w:r w:rsidRPr="007666FF">
              <w:rPr>
                <w:rFonts w:ascii="Times New Roman" w:eastAsia="Times New Roman" w:hAnsi="Times New Roman" w:cs="Times New Roman"/>
                <w:bCs/>
                <w:i/>
                <w:iCs/>
                <w:color w:val="000000"/>
                <w:sz w:val="20"/>
                <w:szCs w:val="20"/>
                <w:lang w:val="en-US" w:eastAsia="en-GB"/>
              </w:rPr>
              <w:t>p</w:t>
            </w:r>
            <w:r w:rsidR="008810E7">
              <w:rPr>
                <w:rFonts w:ascii="Times New Roman" w:eastAsia="Times New Roman" w:hAnsi="Times New Roman" w:cs="Times New Roman"/>
                <w:bCs/>
                <w:iCs/>
                <w:color w:val="000000"/>
                <w:sz w:val="20"/>
                <w:szCs w:val="20"/>
                <w:lang w:val="en-US" w:eastAsia="en-GB"/>
              </w:rPr>
              <w:t xml:space="preserve"> = .002</w:t>
            </w:r>
          </w:p>
        </w:tc>
      </w:tr>
    </w:tbl>
    <w:p w14:paraId="2072198C" w14:textId="77777777" w:rsidR="00025529" w:rsidRPr="00025529" w:rsidRDefault="00025529" w:rsidP="00025529">
      <w:pPr>
        <w:autoSpaceDE w:val="0"/>
        <w:autoSpaceDN w:val="0"/>
        <w:adjustRightInd w:val="0"/>
        <w:spacing w:after="0" w:line="240" w:lineRule="auto"/>
        <w:rPr>
          <w:rFonts w:ascii="Times New Roman" w:hAnsi="Times New Roman" w:cs="Times New Roman"/>
          <w:sz w:val="24"/>
          <w:szCs w:val="24"/>
        </w:rPr>
      </w:pPr>
    </w:p>
    <w:p w14:paraId="0C7F4DA8" w14:textId="42A69B30" w:rsidR="00575CC8" w:rsidRDefault="00575CC8">
      <w:pPr>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br w:type="page"/>
      </w:r>
    </w:p>
    <w:p w14:paraId="02D858D2" w14:textId="77777777" w:rsidR="00575CC8" w:rsidRDefault="00575CC8" w:rsidP="00E05A82">
      <w:pPr>
        <w:spacing w:line="360" w:lineRule="auto"/>
        <w:rPr>
          <w:rFonts w:ascii="Times New Roman" w:eastAsia="Calibri" w:hAnsi="Times New Roman" w:cs="Times New Roman"/>
          <w:shd w:val="clear" w:color="auto" w:fill="FFFFFF"/>
          <w:lang w:eastAsia="en-US"/>
        </w:rPr>
        <w:sectPr w:rsidR="00575CC8" w:rsidSect="00575CC8">
          <w:pgSz w:w="16838" w:h="11906" w:orient="landscape"/>
          <w:pgMar w:top="1440" w:right="1440" w:bottom="1440" w:left="1440" w:header="709" w:footer="709" w:gutter="0"/>
          <w:cols w:space="708"/>
          <w:docGrid w:linePitch="360"/>
        </w:sectPr>
      </w:pPr>
    </w:p>
    <w:p w14:paraId="1332BDDD" w14:textId="77777777" w:rsidR="00AE76D1" w:rsidRPr="00AE76D1" w:rsidRDefault="00AE76D1" w:rsidP="00AE76D1">
      <w:pPr>
        <w:autoSpaceDE w:val="0"/>
        <w:autoSpaceDN w:val="0"/>
        <w:adjustRightInd w:val="0"/>
        <w:spacing w:after="0" w:line="240" w:lineRule="auto"/>
        <w:rPr>
          <w:rFonts w:ascii="Times New Roman" w:hAnsi="Times New Roman" w:cs="Times New Roman"/>
          <w:sz w:val="24"/>
          <w:szCs w:val="24"/>
        </w:rPr>
      </w:pPr>
    </w:p>
    <w:p w14:paraId="09D08762" w14:textId="5E190022" w:rsidR="00E05A82" w:rsidRPr="004275E7" w:rsidRDefault="00E05A82" w:rsidP="00E05A82">
      <w:pPr>
        <w:spacing w:line="360" w:lineRule="auto"/>
        <w:rPr>
          <w:rFonts w:ascii="Times New Roman" w:eastAsia="Calibri" w:hAnsi="Times New Roman" w:cs="Times New Roman"/>
          <w:lang w:eastAsia="en-US"/>
        </w:rPr>
      </w:pPr>
      <w:r w:rsidRPr="004275E7">
        <w:rPr>
          <w:rFonts w:ascii="Times New Roman" w:eastAsia="Calibri" w:hAnsi="Times New Roman" w:cs="Times New Roman"/>
          <w:shd w:val="clear" w:color="auto" w:fill="FFFFFF"/>
          <w:lang w:eastAsia="en-US"/>
        </w:rPr>
        <w:t xml:space="preserve">Table 2. </w:t>
      </w:r>
      <w:r w:rsidRPr="004275E7">
        <w:rPr>
          <w:rFonts w:ascii="Times New Roman" w:eastAsia="Calibri" w:hAnsi="Times New Roman" w:cs="Times New Roman"/>
          <w:lang w:eastAsia="en-US"/>
        </w:rPr>
        <w:t xml:space="preserve">Hierarchical logistic regression predicting </w:t>
      </w:r>
      <w:r w:rsidR="00D5768F">
        <w:rPr>
          <w:rFonts w:ascii="Times New Roman" w:eastAsia="Calibri" w:hAnsi="Times New Roman" w:cs="Times New Roman"/>
          <w:lang w:eastAsia="en-US"/>
        </w:rPr>
        <w:t xml:space="preserve">depression in cancer patients </w:t>
      </w:r>
      <w:r w:rsidRPr="004275E7">
        <w:rPr>
          <w:rFonts w:ascii="Times New Roman" w:eastAsia="Calibri" w:hAnsi="Times New Roman" w:cs="Times New Roman"/>
          <w:lang w:eastAsia="en-US"/>
        </w:rPr>
        <w:t xml:space="preserve"> </w:t>
      </w:r>
    </w:p>
    <w:tbl>
      <w:tblPr>
        <w:tblW w:w="9214" w:type="dxa"/>
        <w:tblBorders>
          <w:top w:val="single" w:sz="4" w:space="0" w:color="auto"/>
          <w:bottom w:val="single" w:sz="4" w:space="0" w:color="auto"/>
        </w:tblBorders>
        <w:tblLook w:val="00A0" w:firstRow="1" w:lastRow="0" w:firstColumn="1" w:lastColumn="0" w:noHBand="0" w:noVBand="0"/>
      </w:tblPr>
      <w:tblGrid>
        <w:gridCol w:w="2988"/>
        <w:gridCol w:w="840"/>
        <w:gridCol w:w="1134"/>
        <w:gridCol w:w="1134"/>
        <w:gridCol w:w="1582"/>
        <w:gridCol w:w="1536"/>
      </w:tblGrid>
      <w:tr w:rsidR="00E05A82" w:rsidRPr="004275E7" w14:paraId="3B11460C" w14:textId="77777777" w:rsidTr="006669FE">
        <w:trPr>
          <w:trHeight w:val="531"/>
        </w:trPr>
        <w:tc>
          <w:tcPr>
            <w:tcW w:w="2988" w:type="dxa"/>
            <w:tcBorders>
              <w:bottom w:val="single" w:sz="4" w:space="0" w:color="auto"/>
            </w:tcBorders>
            <w:shd w:val="clear" w:color="auto" w:fill="auto"/>
          </w:tcPr>
          <w:p w14:paraId="1FE67306" w14:textId="77777777" w:rsidR="00E05A82" w:rsidRPr="004275E7" w:rsidRDefault="00E05A82" w:rsidP="00025529">
            <w:pPr>
              <w:autoSpaceDE w:val="0"/>
              <w:autoSpaceDN w:val="0"/>
              <w:adjustRightInd w:val="0"/>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 xml:space="preserve">Variables </w:t>
            </w:r>
          </w:p>
        </w:tc>
        <w:tc>
          <w:tcPr>
            <w:tcW w:w="840" w:type="dxa"/>
            <w:tcBorders>
              <w:bottom w:val="single" w:sz="4" w:space="0" w:color="auto"/>
            </w:tcBorders>
            <w:shd w:val="clear" w:color="auto" w:fill="auto"/>
          </w:tcPr>
          <w:p w14:paraId="66D77E66" w14:textId="77777777" w:rsidR="00E05A82" w:rsidRPr="004275E7" w:rsidRDefault="00E05A82" w:rsidP="00025529">
            <w:pPr>
              <w:autoSpaceDE w:val="0"/>
              <w:autoSpaceDN w:val="0"/>
              <w:adjustRightInd w:val="0"/>
              <w:jc w:val="right"/>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B</w:t>
            </w:r>
          </w:p>
        </w:tc>
        <w:tc>
          <w:tcPr>
            <w:tcW w:w="1134" w:type="dxa"/>
            <w:tcBorders>
              <w:bottom w:val="single" w:sz="4" w:space="0" w:color="auto"/>
            </w:tcBorders>
            <w:shd w:val="clear" w:color="auto" w:fill="auto"/>
          </w:tcPr>
          <w:p w14:paraId="74190B5C" w14:textId="77777777" w:rsidR="00E05A82" w:rsidRPr="004275E7" w:rsidRDefault="00E05A82" w:rsidP="00025529">
            <w:pPr>
              <w:autoSpaceDE w:val="0"/>
              <w:autoSpaceDN w:val="0"/>
              <w:adjustRightInd w:val="0"/>
              <w:jc w:val="right"/>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 xml:space="preserve">OR </w:t>
            </w:r>
          </w:p>
        </w:tc>
        <w:tc>
          <w:tcPr>
            <w:tcW w:w="1134" w:type="dxa"/>
            <w:tcBorders>
              <w:bottom w:val="single" w:sz="4" w:space="0" w:color="auto"/>
            </w:tcBorders>
            <w:shd w:val="clear" w:color="auto" w:fill="auto"/>
          </w:tcPr>
          <w:p w14:paraId="7FD5AF5F" w14:textId="77777777" w:rsidR="00E05A82" w:rsidRPr="004275E7" w:rsidRDefault="00E05A82" w:rsidP="00025529">
            <w:pPr>
              <w:autoSpaceDE w:val="0"/>
              <w:autoSpaceDN w:val="0"/>
              <w:adjustRightInd w:val="0"/>
              <w:jc w:val="center"/>
              <w:rPr>
                <w:rFonts w:ascii="Times New Roman" w:eastAsia="Calibri" w:hAnsi="Times New Roman" w:cs="Times New Roman"/>
                <w:b/>
                <w:i/>
                <w:sz w:val="20"/>
                <w:szCs w:val="20"/>
                <w:lang w:eastAsia="en-US"/>
              </w:rPr>
            </w:pPr>
            <w:r w:rsidRPr="004275E7">
              <w:rPr>
                <w:rFonts w:ascii="Times New Roman" w:eastAsia="Calibri" w:hAnsi="Times New Roman" w:cs="Times New Roman"/>
                <w:b/>
                <w:i/>
                <w:sz w:val="20"/>
                <w:szCs w:val="20"/>
                <w:lang w:eastAsia="en-US"/>
              </w:rPr>
              <w:t>p</w:t>
            </w:r>
          </w:p>
        </w:tc>
        <w:tc>
          <w:tcPr>
            <w:tcW w:w="1582" w:type="dxa"/>
            <w:tcBorders>
              <w:bottom w:val="single" w:sz="4" w:space="0" w:color="auto"/>
            </w:tcBorders>
            <w:shd w:val="clear" w:color="auto" w:fill="auto"/>
          </w:tcPr>
          <w:p w14:paraId="43B5BF88" w14:textId="77777777" w:rsidR="00E05A82" w:rsidRPr="004275E7" w:rsidRDefault="00E05A82" w:rsidP="00025529">
            <w:pPr>
              <w:autoSpaceDE w:val="0"/>
              <w:autoSpaceDN w:val="0"/>
              <w:adjustRightInd w:val="0"/>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95%CI Lower</w:t>
            </w:r>
          </w:p>
        </w:tc>
        <w:tc>
          <w:tcPr>
            <w:tcW w:w="1536" w:type="dxa"/>
            <w:tcBorders>
              <w:bottom w:val="single" w:sz="4" w:space="0" w:color="auto"/>
            </w:tcBorders>
            <w:shd w:val="clear" w:color="auto" w:fill="auto"/>
          </w:tcPr>
          <w:p w14:paraId="2E818D2A" w14:textId="77777777" w:rsidR="00E05A82" w:rsidRPr="004275E7" w:rsidRDefault="00E05A82" w:rsidP="00025529">
            <w:pPr>
              <w:autoSpaceDE w:val="0"/>
              <w:autoSpaceDN w:val="0"/>
              <w:adjustRightInd w:val="0"/>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95%CI Upper</w:t>
            </w:r>
          </w:p>
        </w:tc>
      </w:tr>
      <w:tr w:rsidR="00E05A82" w:rsidRPr="004275E7" w14:paraId="008B1859" w14:textId="77777777" w:rsidTr="006669FE">
        <w:tc>
          <w:tcPr>
            <w:tcW w:w="2988" w:type="dxa"/>
            <w:shd w:val="clear" w:color="auto" w:fill="auto"/>
          </w:tcPr>
          <w:p w14:paraId="20B90045" w14:textId="77777777" w:rsidR="00E05A82" w:rsidRPr="004275E7" w:rsidRDefault="00E05A82" w:rsidP="00025529">
            <w:pPr>
              <w:autoSpaceDE w:val="0"/>
              <w:autoSpaceDN w:val="0"/>
              <w:adjustRightInd w:val="0"/>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Step 1</w:t>
            </w:r>
          </w:p>
        </w:tc>
        <w:tc>
          <w:tcPr>
            <w:tcW w:w="840" w:type="dxa"/>
            <w:shd w:val="clear" w:color="auto" w:fill="auto"/>
          </w:tcPr>
          <w:p w14:paraId="744C1C99" w14:textId="77777777" w:rsidR="00E05A82" w:rsidRPr="004275E7" w:rsidRDefault="00E05A82" w:rsidP="00025529">
            <w:pPr>
              <w:autoSpaceDE w:val="0"/>
              <w:autoSpaceDN w:val="0"/>
              <w:adjustRightInd w:val="0"/>
              <w:jc w:val="right"/>
              <w:rPr>
                <w:rFonts w:ascii="Times New Roman" w:eastAsia="Calibri" w:hAnsi="Times New Roman" w:cs="Times New Roman"/>
                <w:sz w:val="20"/>
                <w:szCs w:val="20"/>
                <w:lang w:eastAsia="en-US"/>
              </w:rPr>
            </w:pPr>
          </w:p>
        </w:tc>
        <w:tc>
          <w:tcPr>
            <w:tcW w:w="1134" w:type="dxa"/>
            <w:shd w:val="clear" w:color="auto" w:fill="auto"/>
          </w:tcPr>
          <w:p w14:paraId="26F20901" w14:textId="77777777" w:rsidR="00E05A82" w:rsidRPr="004275E7" w:rsidRDefault="00E05A82" w:rsidP="00025529">
            <w:pPr>
              <w:autoSpaceDE w:val="0"/>
              <w:autoSpaceDN w:val="0"/>
              <w:adjustRightInd w:val="0"/>
              <w:jc w:val="right"/>
              <w:rPr>
                <w:rFonts w:ascii="Times New Roman" w:eastAsia="Calibri" w:hAnsi="Times New Roman" w:cs="Times New Roman"/>
                <w:sz w:val="20"/>
                <w:szCs w:val="20"/>
                <w:lang w:eastAsia="en-US"/>
              </w:rPr>
            </w:pPr>
          </w:p>
        </w:tc>
        <w:tc>
          <w:tcPr>
            <w:tcW w:w="1134" w:type="dxa"/>
            <w:shd w:val="clear" w:color="auto" w:fill="auto"/>
          </w:tcPr>
          <w:p w14:paraId="2E5022BD" w14:textId="77777777" w:rsidR="00E05A82" w:rsidRPr="004275E7" w:rsidRDefault="00E05A82" w:rsidP="00025529">
            <w:pPr>
              <w:autoSpaceDE w:val="0"/>
              <w:autoSpaceDN w:val="0"/>
              <w:adjustRightInd w:val="0"/>
              <w:jc w:val="center"/>
              <w:rPr>
                <w:rFonts w:ascii="Times New Roman" w:eastAsia="Calibri" w:hAnsi="Times New Roman" w:cs="Times New Roman"/>
                <w:b/>
                <w:sz w:val="20"/>
                <w:szCs w:val="20"/>
                <w:lang w:eastAsia="en-US"/>
              </w:rPr>
            </w:pPr>
          </w:p>
        </w:tc>
        <w:tc>
          <w:tcPr>
            <w:tcW w:w="1582" w:type="dxa"/>
            <w:shd w:val="clear" w:color="auto" w:fill="auto"/>
          </w:tcPr>
          <w:p w14:paraId="5351690D" w14:textId="77777777" w:rsidR="00E05A82" w:rsidRPr="004275E7" w:rsidRDefault="00E05A82" w:rsidP="00025529">
            <w:pPr>
              <w:autoSpaceDE w:val="0"/>
              <w:autoSpaceDN w:val="0"/>
              <w:adjustRightInd w:val="0"/>
              <w:jc w:val="center"/>
              <w:rPr>
                <w:rFonts w:ascii="Times New Roman" w:eastAsia="Calibri" w:hAnsi="Times New Roman" w:cs="Times New Roman"/>
                <w:sz w:val="20"/>
                <w:szCs w:val="20"/>
                <w:lang w:eastAsia="en-US"/>
              </w:rPr>
            </w:pPr>
          </w:p>
        </w:tc>
        <w:tc>
          <w:tcPr>
            <w:tcW w:w="1536" w:type="dxa"/>
            <w:shd w:val="clear" w:color="auto" w:fill="auto"/>
          </w:tcPr>
          <w:p w14:paraId="753800FE" w14:textId="77777777" w:rsidR="00E05A82" w:rsidRPr="004275E7" w:rsidRDefault="00E05A82" w:rsidP="00025529">
            <w:pPr>
              <w:autoSpaceDE w:val="0"/>
              <w:autoSpaceDN w:val="0"/>
              <w:adjustRightInd w:val="0"/>
              <w:jc w:val="center"/>
              <w:rPr>
                <w:rFonts w:ascii="Times New Roman" w:eastAsia="Calibri" w:hAnsi="Times New Roman" w:cs="Times New Roman"/>
                <w:sz w:val="20"/>
                <w:szCs w:val="20"/>
                <w:lang w:eastAsia="en-US"/>
              </w:rPr>
            </w:pPr>
          </w:p>
        </w:tc>
      </w:tr>
      <w:tr w:rsidR="00E05A82" w:rsidRPr="004275E7" w14:paraId="5CA08909" w14:textId="77777777" w:rsidTr="006669FE">
        <w:tc>
          <w:tcPr>
            <w:tcW w:w="2988" w:type="dxa"/>
            <w:shd w:val="clear" w:color="auto" w:fill="auto"/>
          </w:tcPr>
          <w:p w14:paraId="7331BC69" w14:textId="77777777" w:rsidR="00E05A82" w:rsidRPr="004275E7" w:rsidRDefault="00E05A82" w:rsidP="00025529">
            <w:pPr>
              <w:autoSpaceDE w:val="0"/>
              <w:autoSpaceDN w:val="0"/>
              <w:adjustRightInd w:val="0"/>
              <w:rPr>
                <w:rFonts w:ascii="Times New Roman" w:eastAsia="Calibri" w:hAnsi="Times New Roman" w:cs="Times New Roman"/>
                <w:b/>
                <w:sz w:val="20"/>
                <w:szCs w:val="20"/>
                <w:lang w:eastAsia="en-US"/>
              </w:rPr>
            </w:pPr>
            <w:r w:rsidRPr="004275E7">
              <w:rPr>
                <w:rFonts w:ascii="Times New Roman" w:eastAsia="Calibri" w:hAnsi="Times New Roman" w:cs="Times New Roman"/>
                <w:sz w:val="20"/>
                <w:szCs w:val="20"/>
                <w:lang w:eastAsia="en-US"/>
              </w:rPr>
              <w:t xml:space="preserve">Age </w:t>
            </w:r>
          </w:p>
        </w:tc>
        <w:tc>
          <w:tcPr>
            <w:tcW w:w="840" w:type="dxa"/>
            <w:shd w:val="clear" w:color="auto" w:fill="auto"/>
          </w:tcPr>
          <w:p w14:paraId="5615FD2F" w14:textId="78624979" w:rsidR="00E05A82" w:rsidRPr="004275E7" w:rsidRDefault="00E05A82" w:rsidP="00A86683">
            <w:pPr>
              <w:autoSpaceDE w:val="0"/>
              <w:autoSpaceDN w:val="0"/>
              <w:adjustRightInd w:val="0"/>
              <w:jc w:val="right"/>
              <w:rPr>
                <w:rFonts w:ascii="Times New Roman" w:eastAsia="Calibri" w:hAnsi="Times New Roman" w:cs="Times New Roman"/>
                <w:sz w:val="20"/>
                <w:szCs w:val="20"/>
                <w:lang w:eastAsia="en-US"/>
              </w:rPr>
            </w:pPr>
            <w:r w:rsidRPr="004275E7">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0</w:t>
            </w:r>
            <w:r w:rsidR="00A86683">
              <w:rPr>
                <w:rFonts w:ascii="Times New Roman" w:eastAsia="Calibri" w:hAnsi="Times New Roman" w:cs="Times New Roman"/>
                <w:sz w:val="20"/>
                <w:szCs w:val="20"/>
                <w:lang w:eastAsia="en-US"/>
              </w:rPr>
              <w:t>2</w:t>
            </w:r>
          </w:p>
        </w:tc>
        <w:tc>
          <w:tcPr>
            <w:tcW w:w="1134" w:type="dxa"/>
            <w:shd w:val="clear" w:color="auto" w:fill="auto"/>
          </w:tcPr>
          <w:p w14:paraId="249ECED0" w14:textId="35D280A9" w:rsidR="00E05A82" w:rsidRPr="004275E7" w:rsidRDefault="00E05A82" w:rsidP="00025529">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A86683">
              <w:rPr>
                <w:rFonts w:ascii="Times New Roman" w:eastAsia="Calibri" w:hAnsi="Times New Roman" w:cs="Times New Roman"/>
                <w:sz w:val="20"/>
                <w:szCs w:val="20"/>
                <w:lang w:eastAsia="en-US"/>
              </w:rPr>
              <w:t xml:space="preserve">  0.98</w:t>
            </w:r>
          </w:p>
        </w:tc>
        <w:tc>
          <w:tcPr>
            <w:tcW w:w="1134" w:type="dxa"/>
            <w:shd w:val="clear" w:color="auto" w:fill="auto"/>
          </w:tcPr>
          <w:p w14:paraId="7B70DA20" w14:textId="18D0AA0F" w:rsidR="00E05A82" w:rsidRPr="00A86683" w:rsidRDefault="00A86683" w:rsidP="00D5768F">
            <w:pPr>
              <w:autoSpaceDE w:val="0"/>
              <w:autoSpaceDN w:val="0"/>
              <w:adjustRightInd w:val="0"/>
              <w:jc w:val="center"/>
              <w:rPr>
                <w:rFonts w:ascii="Times New Roman" w:eastAsia="Calibri" w:hAnsi="Times New Roman" w:cs="Times New Roman"/>
                <w:b/>
                <w:sz w:val="20"/>
                <w:szCs w:val="20"/>
                <w:lang w:eastAsia="en-US"/>
              </w:rPr>
            </w:pPr>
            <w:r w:rsidRPr="00A86683">
              <w:rPr>
                <w:rFonts w:ascii="Times New Roman" w:eastAsia="Calibri" w:hAnsi="Times New Roman" w:cs="Times New Roman"/>
                <w:b/>
                <w:sz w:val="20"/>
                <w:szCs w:val="20"/>
                <w:lang w:eastAsia="en-US"/>
              </w:rPr>
              <w:t>.001</w:t>
            </w:r>
          </w:p>
        </w:tc>
        <w:tc>
          <w:tcPr>
            <w:tcW w:w="1582" w:type="dxa"/>
            <w:shd w:val="clear" w:color="auto" w:fill="auto"/>
          </w:tcPr>
          <w:p w14:paraId="336CF24A" w14:textId="77777777" w:rsidR="00E05A82" w:rsidRPr="004275E7" w:rsidRDefault="00E05A82" w:rsidP="00025529">
            <w:pPr>
              <w:autoSpaceDE w:val="0"/>
              <w:autoSpaceDN w:val="0"/>
              <w:adjustRightInd w:val="0"/>
              <w:jc w:val="center"/>
              <w:rPr>
                <w:rFonts w:ascii="Times New Roman" w:eastAsia="Calibri" w:hAnsi="Times New Roman" w:cs="Times New Roman"/>
                <w:sz w:val="20"/>
                <w:szCs w:val="20"/>
                <w:lang w:eastAsia="en-US"/>
              </w:rPr>
            </w:pPr>
            <w:r w:rsidRPr="004275E7">
              <w:rPr>
                <w:rFonts w:ascii="Times New Roman" w:eastAsia="Calibri" w:hAnsi="Times New Roman" w:cs="Times New Roman"/>
                <w:sz w:val="20"/>
                <w:szCs w:val="20"/>
                <w:lang w:eastAsia="en-US"/>
              </w:rPr>
              <w:t>0</w:t>
            </w:r>
            <w:r>
              <w:rPr>
                <w:rFonts w:ascii="Times New Roman" w:eastAsia="Calibri" w:hAnsi="Times New Roman" w:cs="Times New Roman"/>
                <w:sz w:val="20"/>
                <w:szCs w:val="20"/>
                <w:lang w:eastAsia="en-US"/>
              </w:rPr>
              <w:t>.97</w:t>
            </w:r>
          </w:p>
        </w:tc>
        <w:tc>
          <w:tcPr>
            <w:tcW w:w="1536" w:type="dxa"/>
            <w:shd w:val="clear" w:color="auto" w:fill="auto"/>
          </w:tcPr>
          <w:p w14:paraId="7597D3AD" w14:textId="461160F0" w:rsidR="00E05A82" w:rsidRPr="004275E7" w:rsidRDefault="00A86683" w:rsidP="00A86683">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0.98</w:t>
            </w:r>
          </w:p>
        </w:tc>
      </w:tr>
      <w:tr w:rsidR="00E05A82" w:rsidRPr="004275E7" w14:paraId="6A61530C" w14:textId="77777777" w:rsidTr="006669FE">
        <w:tc>
          <w:tcPr>
            <w:tcW w:w="2988" w:type="dxa"/>
            <w:shd w:val="clear" w:color="auto" w:fill="auto"/>
          </w:tcPr>
          <w:p w14:paraId="15B5FB69" w14:textId="77777777" w:rsidR="00E05A82" w:rsidRPr="004275E7" w:rsidRDefault="00E05A82" w:rsidP="00025529">
            <w:pPr>
              <w:autoSpaceDE w:val="0"/>
              <w:autoSpaceDN w:val="0"/>
              <w:adjustRightInd w:val="0"/>
              <w:rPr>
                <w:rFonts w:ascii="Times New Roman" w:eastAsia="Calibri" w:hAnsi="Times New Roman" w:cs="Times New Roman"/>
                <w:sz w:val="20"/>
                <w:szCs w:val="20"/>
                <w:lang w:eastAsia="en-US"/>
              </w:rPr>
            </w:pPr>
            <w:r w:rsidRPr="004275E7">
              <w:rPr>
                <w:rFonts w:ascii="Times New Roman" w:eastAsia="Calibri" w:hAnsi="Times New Roman" w:cs="Times New Roman"/>
                <w:sz w:val="20"/>
                <w:szCs w:val="20"/>
                <w:lang w:eastAsia="en-US"/>
              </w:rPr>
              <w:t>Partnered</w:t>
            </w:r>
          </w:p>
        </w:tc>
        <w:tc>
          <w:tcPr>
            <w:tcW w:w="840" w:type="dxa"/>
            <w:shd w:val="clear" w:color="auto" w:fill="auto"/>
          </w:tcPr>
          <w:p w14:paraId="017A9628" w14:textId="49BFD6A5" w:rsidR="00E05A82" w:rsidRPr="004275E7" w:rsidRDefault="00E05A82" w:rsidP="00A86683">
            <w:pPr>
              <w:autoSpaceDE w:val="0"/>
              <w:autoSpaceDN w:val="0"/>
              <w:adjustRightInd w:val="0"/>
              <w:jc w:val="right"/>
              <w:rPr>
                <w:rFonts w:ascii="Times New Roman" w:eastAsia="Calibri" w:hAnsi="Times New Roman" w:cs="Times New Roman"/>
                <w:sz w:val="20"/>
                <w:szCs w:val="20"/>
                <w:lang w:eastAsia="en-US"/>
              </w:rPr>
            </w:pPr>
            <w:r w:rsidRPr="004275E7">
              <w:rPr>
                <w:rFonts w:ascii="Times New Roman" w:eastAsia="Calibri" w:hAnsi="Times New Roman" w:cs="Times New Roman"/>
                <w:sz w:val="20"/>
                <w:szCs w:val="20"/>
                <w:lang w:eastAsia="en-US"/>
              </w:rPr>
              <w:t xml:space="preserve">    </w:t>
            </w:r>
            <w:r w:rsidR="00A86683">
              <w:rPr>
                <w:rFonts w:ascii="Times New Roman" w:eastAsia="Calibri" w:hAnsi="Times New Roman" w:cs="Times New Roman"/>
                <w:sz w:val="20"/>
                <w:szCs w:val="20"/>
                <w:lang w:eastAsia="en-US"/>
              </w:rPr>
              <w:t>.29</w:t>
            </w:r>
          </w:p>
        </w:tc>
        <w:tc>
          <w:tcPr>
            <w:tcW w:w="1134" w:type="dxa"/>
            <w:shd w:val="clear" w:color="auto" w:fill="auto"/>
          </w:tcPr>
          <w:p w14:paraId="56DF3A0C" w14:textId="4A03DD1B" w:rsidR="00E05A82" w:rsidRPr="004275E7" w:rsidRDefault="00A86683" w:rsidP="00A86683">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1.34</w:t>
            </w:r>
          </w:p>
        </w:tc>
        <w:tc>
          <w:tcPr>
            <w:tcW w:w="1134" w:type="dxa"/>
            <w:shd w:val="clear" w:color="auto" w:fill="auto"/>
          </w:tcPr>
          <w:p w14:paraId="4CC2BD12" w14:textId="64E88E83" w:rsidR="00E05A82" w:rsidRPr="00A86683" w:rsidRDefault="00E05A82" w:rsidP="00D5768F">
            <w:pPr>
              <w:autoSpaceDE w:val="0"/>
              <w:autoSpaceDN w:val="0"/>
              <w:adjustRightInd w:val="0"/>
              <w:jc w:val="center"/>
              <w:rPr>
                <w:rFonts w:ascii="Times New Roman" w:eastAsia="Calibri" w:hAnsi="Times New Roman" w:cs="Times New Roman"/>
                <w:b/>
                <w:sz w:val="20"/>
                <w:szCs w:val="20"/>
                <w:lang w:eastAsia="en-US"/>
              </w:rPr>
            </w:pPr>
            <w:r w:rsidRPr="00A86683">
              <w:rPr>
                <w:rFonts w:ascii="Times New Roman" w:eastAsia="Calibri" w:hAnsi="Times New Roman" w:cs="Times New Roman"/>
                <w:b/>
                <w:sz w:val="20"/>
                <w:szCs w:val="20"/>
                <w:lang w:eastAsia="en-US"/>
              </w:rPr>
              <w:t>.</w:t>
            </w:r>
            <w:r w:rsidR="00A86683" w:rsidRPr="00A86683">
              <w:rPr>
                <w:rFonts w:ascii="Times New Roman" w:eastAsia="Calibri" w:hAnsi="Times New Roman" w:cs="Times New Roman"/>
                <w:b/>
                <w:sz w:val="20"/>
                <w:szCs w:val="20"/>
                <w:lang w:eastAsia="en-US"/>
              </w:rPr>
              <w:t>001</w:t>
            </w:r>
          </w:p>
        </w:tc>
        <w:tc>
          <w:tcPr>
            <w:tcW w:w="1582" w:type="dxa"/>
            <w:shd w:val="clear" w:color="auto" w:fill="auto"/>
          </w:tcPr>
          <w:p w14:paraId="65DC3141" w14:textId="35482D9F" w:rsidR="00E05A82" w:rsidRPr="004275E7" w:rsidRDefault="00A86683" w:rsidP="00A86683">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w:t>
            </w:r>
          </w:p>
        </w:tc>
        <w:tc>
          <w:tcPr>
            <w:tcW w:w="1536" w:type="dxa"/>
            <w:shd w:val="clear" w:color="auto" w:fill="auto"/>
          </w:tcPr>
          <w:p w14:paraId="4B5A8306" w14:textId="511BC0D8" w:rsidR="00E05A82" w:rsidRPr="004275E7" w:rsidRDefault="00E05A82"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r w:rsidR="00A86683">
              <w:rPr>
                <w:rFonts w:ascii="Times New Roman" w:eastAsia="Calibri" w:hAnsi="Times New Roman" w:cs="Times New Roman"/>
                <w:sz w:val="20"/>
                <w:szCs w:val="20"/>
                <w:lang w:eastAsia="en-US"/>
              </w:rPr>
              <w:t>.50</w:t>
            </w:r>
          </w:p>
        </w:tc>
      </w:tr>
      <w:tr w:rsidR="00E05A82" w:rsidRPr="004275E7" w14:paraId="63080EE4" w14:textId="77777777" w:rsidTr="006669FE">
        <w:tc>
          <w:tcPr>
            <w:tcW w:w="2988" w:type="dxa"/>
            <w:shd w:val="clear" w:color="auto" w:fill="auto"/>
          </w:tcPr>
          <w:p w14:paraId="32BBD358" w14:textId="77777777" w:rsidR="00E05A82" w:rsidRPr="004275E7" w:rsidRDefault="00E05A82" w:rsidP="00025529">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Gender</w:t>
            </w:r>
            <w:r w:rsidRPr="004275E7">
              <w:rPr>
                <w:rFonts w:ascii="Times New Roman" w:eastAsia="Calibri" w:hAnsi="Times New Roman" w:cs="Times New Roman"/>
                <w:sz w:val="20"/>
                <w:szCs w:val="20"/>
                <w:lang w:eastAsia="en-US"/>
              </w:rPr>
              <w:t xml:space="preserve"> </w:t>
            </w:r>
          </w:p>
        </w:tc>
        <w:tc>
          <w:tcPr>
            <w:tcW w:w="840" w:type="dxa"/>
            <w:shd w:val="clear" w:color="auto" w:fill="auto"/>
          </w:tcPr>
          <w:p w14:paraId="6AA7A498" w14:textId="7F7EDD1B" w:rsidR="00E05A82" w:rsidRPr="004275E7" w:rsidRDefault="00D5768F" w:rsidP="00A86683">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A86683">
              <w:rPr>
                <w:rFonts w:ascii="Times New Roman" w:eastAsia="Calibri" w:hAnsi="Times New Roman" w:cs="Times New Roman"/>
                <w:sz w:val="20"/>
                <w:szCs w:val="20"/>
                <w:lang w:eastAsia="en-US"/>
              </w:rPr>
              <w:t>67</w:t>
            </w:r>
          </w:p>
        </w:tc>
        <w:tc>
          <w:tcPr>
            <w:tcW w:w="1134" w:type="dxa"/>
            <w:shd w:val="clear" w:color="auto" w:fill="auto"/>
          </w:tcPr>
          <w:p w14:paraId="3C623BF4" w14:textId="646721D0" w:rsidR="00E05A82" w:rsidRPr="004275E7" w:rsidRDefault="00D5768F" w:rsidP="00D5768F">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r w:rsidR="00A86683">
              <w:rPr>
                <w:rFonts w:ascii="Times New Roman" w:eastAsia="Calibri" w:hAnsi="Times New Roman" w:cs="Times New Roman"/>
                <w:sz w:val="20"/>
                <w:szCs w:val="20"/>
                <w:lang w:eastAsia="en-US"/>
              </w:rPr>
              <w:t>.96</w:t>
            </w:r>
          </w:p>
        </w:tc>
        <w:tc>
          <w:tcPr>
            <w:tcW w:w="1134" w:type="dxa"/>
            <w:shd w:val="clear" w:color="auto" w:fill="auto"/>
          </w:tcPr>
          <w:p w14:paraId="1FA2C63A" w14:textId="097864BE" w:rsidR="00E05A82" w:rsidRPr="00A86683" w:rsidRDefault="00E05A82" w:rsidP="00D5768F">
            <w:pPr>
              <w:autoSpaceDE w:val="0"/>
              <w:autoSpaceDN w:val="0"/>
              <w:adjustRightInd w:val="0"/>
              <w:jc w:val="center"/>
              <w:rPr>
                <w:rFonts w:ascii="Times New Roman" w:eastAsia="Calibri" w:hAnsi="Times New Roman" w:cs="Times New Roman"/>
                <w:b/>
                <w:sz w:val="20"/>
                <w:szCs w:val="20"/>
                <w:lang w:eastAsia="en-US"/>
              </w:rPr>
            </w:pPr>
            <w:r w:rsidRPr="00A86683">
              <w:rPr>
                <w:rFonts w:ascii="Times New Roman" w:eastAsia="Calibri" w:hAnsi="Times New Roman" w:cs="Times New Roman"/>
                <w:b/>
                <w:sz w:val="20"/>
                <w:szCs w:val="20"/>
                <w:lang w:eastAsia="en-US"/>
              </w:rPr>
              <w:t>.</w:t>
            </w:r>
            <w:r w:rsidR="00A86683" w:rsidRPr="00A86683">
              <w:rPr>
                <w:rFonts w:ascii="Times New Roman" w:eastAsia="Calibri" w:hAnsi="Times New Roman" w:cs="Times New Roman"/>
                <w:b/>
                <w:sz w:val="20"/>
                <w:szCs w:val="20"/>
                <w:lang w:eastAsia="en-US"/>
              </w:rPr>
              <w:t>001</w:t>
            </w:r>
          </w:p>
        </w:tc>
        <w:tc>
          <w:tcPr>
            <w:tcW w:w="1582" w:type="dxa"/>
            <w:shd w:val="clear" w:color="auto" w:fill="auto"/>
          </w:tcPr>
          <w:p w14:paraId="429B5698" w14:textId="1E23BC9E" w:rsidR="00E05A82" w:rsidRPr="004275E7" w:rsidRDefault="00A86683" w:rsidP="00A86683">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1.77</w:t>
            </w:r>
          </w:p>
        </w:tc>
        <w:tc>
          <w:tcPr>
            <w:tcW w:w="1536" w:type="dxa"/>
            <w:shd w:val="clear" w:color="auto" w:fill="auto"/>
          </w:tcPr>
          <w:p w14:paraId="5C55CF8C" w14:textId="0141C719" w:rsidR="00E05A82" w:rsidRPr="004275E7" w:rsidRDefault="00A86683" w:rsidP="00A86683">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2.17</w:t>
            </w:r>
          </w:p>
        </w:tc>
      </w:tr>
      <w:tr w:rsidR="00E05A82" w:rsidRPr="004275E7" w14:paraId="183EEA26" w14:textId="77777777" w:rsidTr="006669FE">
        <w:tc>
          <w:tcPr>
            <w:tcW w:w="2988" w:type="dxa"/>
            <w:tcBorders>
              <w:bottom w:val="nil"/>
            </w:tcBorders>
            <w:shd w:val="clear" w:color="auto" w:fill="auto"/>
          </w:tcPr>
          <w:p w14:paraId="533CB04F" w14:textId="77777777" w:rsidR="00E05A82" w:rsidRPr="004275E7" w:rsidRDefault="00E05A82" w:rsidP="00025529">
            <w:pPr>
              <w:autoSpaceDE w:val="0"/>
              <w:autoSpaceDN w:val="0"/>
              <w:adjustRightInd w:val="0"/>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Step 2</w:t>
            </w:r>
          </w:p>
        </w:tc>
        <w:tc>
          <w:tcPr>
            <w:tcW w:w="840" w:type="dxa"/>
            <w:tcBorders>
              <w:bottom w:val="nil"/>
            </w:tcBorders>
            <w:shd w:val="clear" w:color="auto" w:fill="auto"/>
          </w:tcPr>
          <w:p w14:paraId="5A449838" w14:textId="77777777" w:rsidR="00E05A82" w:rsidRPr="004275E7" w:rsidRDefault="00E05A82" w:rsidP="00025529">
            <w:pPr>
              <w:autoSpaceDE w:val="0"/>
              <w:autoSpaceDN w:val="0"/>
              <w:adjustRightInd w:val="0"/>
              <w:jc w:val="right"/>
              <w:rPr>
                <w:rFonts w:ascii="Times New Roman" w:eastAsia="Calibri" w:hAnsi="Times New Roman" w:cs="Times New Roman"/>
                <w:sz w:val="20"/>
                <w:szCs w:val="20"/>
                <w:lang w:eastAsia="en-US"/>
              </w:rPr>
            </w:pPr>
          </w:p>
        </w:tc>
        <w:tc>
          <w:tcPr>
            <w:tcW w:w="1134" w:type="dxa"/>
            <w:tcBorders>
              <w:bottom w:val="nil"/>
            </w:tcBorders>
            <w:shd w:val="clear" w:color="auto" w:fill="auto"/>
          </w:tcPr>
          <w:p w14:paraId="14908E2A" w14:textId="77777777" w:rsidR="00E05A82" w:rsidRPr="004275E7" w:rsidRDefault="00E05A82" w:rsidP="00025529">
            <w:pPr>
              <w:autoSpaceDE w:val="0"/>
              <w:autoSpaceDN w:val="0"/>
              <w:adjustRightInd w:val="0"/>
              <w:jc w:val="right"/>
              <w:rPr>
                <w:rFonts w:ascii="Times New Roman" w:eastAsia="Calibri" w:hAnsi="Times New Roman" w:cs="Times New Roman"/>
                <w:sz w:val="20"/>
                <w:szCs w:val="20"/>
                <w:lang w:eastAsia="en-US"/>
              </w:rPr>
            </w:pPr>
          </w:p>
        </w:tc>
        <w:tc>
          <w:tcPr>
            <w:tcW w:w="1134" w:type="dxa"/>
            <w:tcBorders>
              <w:bottom w:val="nil"/>
            </w:tcBorders>
            <w:shd w:val="clear" w:color="auto" w:fill="auto"/>
          </w:tcPr>
          <w:p w14:paraId="08AA915E" w14:textId="77777777" w:rsidR="00E05A82" w:rsidRPr="004275E7" w:rsidRDefault="00E05A82" w:rsidP="00025529">
            <w:pPr>
              <w:autoSpaceDE w:val="0"/>
              <w:autoSpaceDN w:val="0"/>
              <w:adjustRightInd w:val="0"/>
              <w:jc w:val="center"/>
              <w:rPr>
                <w:rFonts w:ascii="Times New Roman" w:eastAsia="Calibri" w:hAnsi="Times New Roman" w:cs="Times New Roman"/>
                <w:b/>
                <w:sz w:val="20"/>
                <w:szCs w:val="20"/>
                <w:lang w:eastAsia="en-US"/>
              </w:rPr>
            </w:pPr>
          </w:p>
        </w:tc>
        <w:tc>
          <w:tcPr>
            <w:tcW w:w="1582" w:type="dxa"/>
            <w:tcBorders>
              <w:bottom w:val="nil"/>
            </w:tcBorders>
            <w:shd w:val="clear" w:color="auto" w:fill="auto"/>
          </w:tcPr>
          <w:p w14:paraId="129767CB" w14:textId="77777777" w:rsidR="00E05A82" w:rsidRPr="004275E7" w:rsidRDefault="00E05A82" w:rsidP="00025529">
            <w:pPr>
              <w:autoSpaceDE w:val="0"/>
              <w:autoSpaceDN w:val="0"/>
              <w:adjustRightInd w:val="0"/>
              <w:jc w:val="center"/>
              <w:rPr>
                <w:rFonts w:ascii="Times New Roman" w:eastAsia="Calibri" w:hAnsi="Times New Roman" w:cs="Times New Roman"/>
                <w:sz w:val="20"/>
                <w:szCs w:val="20"/>
                <w:lang w:eastAsia="en-US"/>
              </w:rPr>
            </w:pPr>
          </w:p>
        </w:tc>
        <w:tc>
          <w:tcPr>
            <w:tcW w:w="1536" w:type="dxa"/>
            <w:tcBorders>
              <w:bottom w:val="nil"/>
            </w:tcBorders>
            <w:shd w:val="clear" w:color="auto" w:fill="auto"/>
          </w:tcPr>
          <w:p w14:paraId="55758367" w14:textId="77777777" w:rsidR="00E05A82" w:rsidRPr="004275E7" w:rsidRDefault="00E05A82" w:rsidP="00025529">
            <w:pPr>
              <w:autoSpaceDE w:val="0"/>
              <w:autoSpaceDN w:val="0"/>
              <w:adjustRightInd w:val="0"/>
              <w:jc w:val="center"/>
              <w:rPr>
                <w:rFonts w:ascii="Times New Roman" w:eastAsia="Calibri" w:hAnsi="Times New Roman" w:cs="Times New Roman"/>
                <w:sz w:val="20"/>
                <w:szCs w:val="20"/>
                <w:lang w:eastAsia="en-US"/>
              </w:rPr>
            </w:pPr>
          </w:p>
        </w:tc>
      </w:tr>
      <w:tr w:rsidR="00A86683" w:rsidRPr="004275E7" w14:paraId="64103C58" w14:textId="77777777" w:rsidTr="006669FE">
        <w:tc>
          <w:tcPr>
            <w:tcW w:w="2988" w:type="dxa"/>
            <w:tcBorders>
              <w:top w:val="nil"/>
              <w:bottom w:val="nil"/>
            </w:tcBorders>
            <w:shd w:val="clear" w:color="auto" w:fill="auto"/>
          </w:tcPr>
          <w:p w14:paraId="4491AA5A" w14:textId="64331CB8" w:rsidR="00A86683" w:rsidRPr="004275E7" w:rsidRDefault="00A86683" w:rsidP="00D601D5">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Age</w:t>
            </w:r>
          </w:p>
        </w:tc>
        <w:tc>
          <w:tcPr>
            <w:tcW w:w="840" w:type="dxa"/>
            <w:tcBorders>
              <w:top w:val="nil"/>
              <w:bottom w:val="nil"/>
            </w:tcBorders>
            <w:shd w:val="clear" w:color="auto" w:fill="auto"/>
          </w:tcPr>
          <w:p w14:paraId="23411BC2" w14:textId="734A33AC" w:rsidR="00A86683" w:rsidRDefault="00A86683" w:rsidP="00D5768F">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w:t>
            </w:r>
          </w:p>
        </w:tc>
        <w:tc>
          <w:tcPr>
            <w:tcW w:w="1134" w:type="dxa"/>
            <w:tcBorders>
              <w:top w:val="nil"/>
              <w:bottom w:val="nil"/>
            </w:tcBorders>
            <w:shd w:val="clear" w:color="auto" w:fill="auto"/>
          </w:tcPr>
          <w:p w14:paraId="13D2B759" w14:textId="38C18380" w:rsidR="00A86683" w:rsidRDefault="00A86683" w:rsidP="00A86683">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0.98</w:t>
            </w:r>
          </w:p>
        </w:tc>
        <w:tc>
          <w:tcPr>
            <w:tcW w:w="1134" w:type="dxa"/>
            <w:tcBorders>
              <w:top w:val="nil"/>
              <w:bottom w:val="nil"/>
            </w:tcBorders>
            <w:shd w:val="clear" w:color="auto" w:fill="auto"/>
          </w:tcPr>
          <w:p w14:paraId="15D08AF4" w14:textId="3C95EE49" w:rsidR="00A86683" w:rsidRPr="004275E7" w:rsidRDefault="00A86683" w:rsidP="00025529">
            <w:pPr>
              <w:autoSpaceDE w:val="0"/>
              <w:autoSpaceDN w:val="0"/>
              <w:adjustRightInd w:val="0"/>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.001</w:t>
            </w:r>
          </w:p>
        </w:tc>
        <w:tc>
          <w:tcPr>
            <w:tcW w:w="1582" w:type="dxa"/>
            <w:tcBorders>
              <w:top w:val="nil"/>
              <w:bottom w:val="nil"/>
            </w:tcBorders>
            <w:shd w:val="clear" w:color="auto" w:fill="auto"/>
          </w:tcPr>
          <w:p w14:paraId="7C6F8043" w14:textId="4953C87D" w:rsidR="00A86683" w:rsidRDefault="00A86683"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0.97</w:t>
            </w:r>
          </w:p>
        </w:tc>
        <w:tc>
          <w:tcPr>
            <w:tcW w:w="1536" w:type="dxa"/>
            <w:tcBorders>
              <w:top w:val="nil"/>
              <w:bottom w:val="nil"/>
            </w:tcBorders>
            <w:shd w:val="clear" w:color="auto" w:fill="auto"/>
          </w:tcPr>
          <w:p w14:paraId="5C98916F" w14:textId="0488F640" w:rsidR="00A86683" w:rsidRDefault="00A86683"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A86683" w:rsidRPr="004275E7" w14:paraId="7B2CF234" w14:textId="77777777" w:rsidTr="006669FE">
        <w:tc>
          <w:tcPr>
            <w:tcW w:w="2988" w:type="dxa"/>
            <w:tcBorders>
              <w:top w:val="nil"/>
              <w:bottom w:val="nil"/>
            </w:tcBorders>
            <w:shd w:val="clear" w:color="auto" w:fill="auto"/>
          </w:tcPr>
          <w:p w14:paraId="53EC82BE" w14:textId="0A6FA3A5" w:rsidR="00A86683" w:rsidRPr="004275E7" w:rsidRDefault="00A86683" w:rsidP="00D601D5">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Partnered</w:t>
            </w:r>
          </w:p>
        </w:tc>
        <w:tc>
          <w:tcPr>
            <w:tcW w:w="840" w:type="dxa"/>
            <w:tcBorders>
              <w:top w:val="nil"/>
              <w:bottom w:val="nil"/>
            </w:tcBorders>
            <w:shd w:val="clear" w:color="auto" w:fill="auto"/>
          </w:tcPr>
          <w:p w14:paraId="33609063" w14:textId="09D45145" w:rsidR="00A86683" w:rsidRDefault="00672B0F" w:rsidP="00D5768F">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A86683">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5</w:t>
            </w:r>
          </w:p>
        </w:tc>
        <w:tc>
          <w:tcPr>
            <w:tcW w:w="1134" w:type="dxa"/>
            <w:tcBorders>
              <w:top w:val="nil"/>
              <w:bottom w:val="nil"/>
            </w:tcBorders>
            <w:shd w:val="clear" w:color="auto" w:fill="auto"/>
          </w:tcPr>
          <w:p w14:paraId="1A8FE5E2" w14:textId="0B2F3528" w:rsidR="00A86683" w:rsidRDefault="00672B0F" w:rsidP="00D5768F">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1.16</w:t>
            </w:r>
          </w:p>
        </w:tc>
        <w:tc>
          <w:tcPr>
            <w:tcW w:w="1134" w:type="dxa"/>
            <w:tcBorders>
              <w:top w:val="nil"/>
              <w:bottom w:val="nil"/>
            </w:tcBorders>
            <w:shd w:val="clear" w:color="auto" w:fill="auto"/>
          </w:tcPr>
          <w:p w14:paraId="1D72C042" w14:textId="474222B7" w:rsidR="00A86683" w:rsidRPr="004275E7" w:rsidRDefault="00672B0F" w:rsidP="00025529">
            <w:pPr>
              <w:autoSpaceDE w:val="0"/>
              <w:autoSpaceDN w:val="0"/>
              <w:adjustRightInd w:val="0"/>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.009</w:t>
            </w:r>
          </w:p>
        </w:tc>
        <w:tc>
          <w:tcPr>
            <w:tcW w:w="1582" w:type="dxa"/>
            <w:tcBorders>
              <w:top w:val="nil"/>
              <w:bottom w:val="nil"/>
            </w:tcBorders>
            <w:shd w:val="clear" w:color="auto" w:fill="auto"/>
          </w:tcPr>
          <w:p w14:paraId="56465D72" w14:textId="61D70163" w:rsidR="00A86683" w:rsidRDefault="00672B0F"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1.04</w:t>
            </w:r>
          </w:p>
        </w:tc>
        <w:tc>
          <w:tcPr>
            <w:tcW w:w="1536" w:type="dxa"/>
            <w:tcBorders>
              <w:top w:val="nil"/>
              <w:bottom w:val="nil"/>
            </w:tcBorders>
            <w:shd w:val="clear" w:color="auto" w:fill="auto"/>
          </w:tcPr>
          <w:p w14:paraId="647BC477" w14:textId="29D43DAB" w:rsidR="00A86683" w:rsidRDefault="00672B0F"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1.30</w:t>
            </w:r>
          </w:p>
        </w:tc>
      </w:tr>
      <w:tr w:rsidR="00A86683" w:rsidRPr="004275E7" w14:paraId="452FB7A2" w14:textId="77777777" w:rsidTr="006669FE">
        <w:tc>
          <w:tcPr>
            <w:tcW w:w="2988" w:type="dxa"/>
            <w:tcBorders>
              <w:top w:val="nil"/>
              <w:bottom w:val="nil"/>
            </w:tcBorders>
            <w:shd w:val="clear" w:color="auto" w:fill="auto"/>
          </w:tcPr>
          <w:p w14:paraId="0FCDFD22" w14:textId="097E5050" w:rsidR="00A86683" w:rsidRPr="004275E7" w:rsidRDefault="00A86683" w:rsidP="00D601D5">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Gender</w:t>
            </w:r>
          </w:p>
        </w:tc>
        <w:tc>
          <w:tcPr>
            <w:tcW w:w="840" w:type="dxa"/>
            <w:tcBorders>
              <w:top w:val="nil"/>
              <w:bottom w:val="nil"/>
            </w:tcBorders>
            <w:shd w:val="clear" w:color="auto" w:fill="auto"/>
          </w:tcPr>
          <w:p w14:paraId="6C74B580" w14:textId="53AB97FF" w:rsidR="00A86683" w:rsidRDefault="00672B0F" w:rsidP="00D5768F">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.58</w:t>
            </w:r>
          </w:p>
        </w:tc>
        <w:tc>
          <w:tcPr>
            <w:tcW w:w="1134" w:type="dxa"/>
            <w:tcBorders>
              <w:top w:val="nil"/>
              <w:bottom w:val="nil"/>
            </w:tcBorders>
            <w:shd w:val="clear" w:color="auto" w:fill="auto"/>
          </w:tcPr>
          <w:p w14:paraId="5463D986" w14:textId="566BAEA8" w:rsidR="00A86683" w:rsidRDefault="00A86683" w:rsidP="00D5768F">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1.86</w:t>
            </w:r>
          </w:p>
        </w:tc>
        <w:tc>
          <w:tcPr>
            <w:tcW w:w="1134" w:type="dxa"/>
            <w:tcBorders>
              <w:top w:val="nil"/>
              <w:bottom w:val="nil"/>
            </w:tcBorders>
            <w:shd w:val="clear" w:color="auto" w:fill="auto"/>
          </w:tcPr>
          <w:p w14:paraId="159CC46C" w14:textId="12D71645" w:rsidR="00A86683" w:rsidRPr="004275E7" w:rsidRDefault="00A86683" w:rsidP="00025529">
            <w:pPr>
              <w:autoSpaceDE w:val="0"/>
              <w:autoSpaceDN w:val="0"/>
              <w:adjustRightInd w:val="0"/>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.001</w:t>
            </w:r>
          </w:p>
        </w:tc>
        <w:tc>
          <w:tcPr>
            <w:tcW w:w="1582" w:type="dxa"/>
            <w:tcBorders>
              <w:top w:val="nil"/>
              <w:bottom w:val="nil"/>
            </w:tcBorders>
            <w:shd w:val="clear" w:color="auto" w:fill="auto"/>
          </w:tcPr>
          <w:p w14:paraId="3A281570" w14:textId="5F100B53" w:rsidR="00A86683" w:rsidRDefault="00A86683"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1.67</w:t>
            </w:r>
          </w:p>
        </w:tc>
        <w:tc>
          <w:tcPr>
            <w:tcW w:w="1536" w:type="dxa"/>
            <w:tcBorders>
              <w:top w:val="nil"/>
              <w:bottom w:val="nil"/>
            </w:tcBorders>
            <w:shd w:val="clear" w:color="auto" w:fill="auto"/>
          </w:tcPr>
          <w:p w14:paraId="2ECB37FD" w14:textId="1F79E281" w:rsidR="00A86683" w:rsidRDefault="00A86683"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2.07</w:t>
            </w:r>
          </w:p>
        </w:tc>
      </w:tr>
      <w:tr w:rsidR="00E05A82" w:rsidRPr="004275E7" w14:paraId="2567DA7D" w14:textId="77777777" w:rsidTr="006669FE">
        <w:tc>
          <w:tcPr>
            <w:tcW w:w="2988" w:type="dxa"/>
            <w:tcBorders>
              <w:top w:val="nil"/>
              <w:bottom w:val="nil"/>
            </w:tcBorders>
            <w:shd w:val="clear" w:color="auto" w:fill="auto"/>
          </w:tcPr>
          <w:p w14:paraId="40A98494" w14:textId="29B79540" w:rsidR="00E05A82" w:rsidRPr="004275E7" w:rsidRDefault="00E05A82" w:rsidP="00D601D5">
            <w:pPr>
              <w:autoSpaceDE w:val="0"/>
              <w:autoSpaceDN w:val="0"/>
              <w:adjustRightInd w:val="0"/>
              <w:rPr>
                <w:rFonts w:ascii="Times New Roman" w:eastAsia="Calibri" w:hAnsi="Times New Roman" w:cs="Times New Roman"/>
                <w:sz w:val="20"/>
                <w:szCs w:val="20"/>
                <w:lang w:eastAsia="en-US"/>
              </w:rPr>
            </w:pPr>
            <w:r w:rsidRPr="004275E7">
              <w:rPr>
                <w:rFonts w:ascii="Times New Roman" w:eastAsia="Calibri" w:hAnsi="Times New Roman" w:cs="Times New Roman"/>
                <w:sz w:val="20"/>
                <w:szCs w:val="20"/>
                <w:lang w:eastAsia="en-US"/>
              </w:rPr>
              <w:t>PreC</w:t>
            </w:r>
            <w:r w:rsidR="00FB0DBE">
              <w:rPr>
                <w:rFonts w:ascii="Times New Roman" w:eastAsia="Calibri" w:hAnsi="Times New Roman" w:cs="Times New Roman"/>
                <w:sz w:val="20"/>
                <w:szCs w:val="20"/>
                <w:lang w:eastAsia="en-US"/>
              </w:rPr>
              <w:t>OVID</w:t>
            </w:r>
            <w:r w:rsidRPr="004275E7">
              <w:rPr>
                <w:rFonts w:ascii="Times New Roman" w:eastAsia="Calibri" w:hAnsi="Times New Roman" w:cs="Times New Roman"/>
                <w:sz w:val="20"/>
                <w:szCs w:val="20"/>
                <w:lang w:eastAsia="en-US"/>
              </w:rPr>
              <w:t xml:space="preserve">-Depression </w:t>
            </w:r>
          </w:p>
        </w:tc>
        <w:tc>
          <w:tcPr>
            <w:tcW w:w="840" w:type="dxa"/>
            <w:tcBorders>
              <w:top w:val="nil"/>
              <w:bottom w:val="nil"/>
            </w:tcBorders>
            <w:shd w:val="clear" w:color="auto" w:fill="auto"/>
          </w:tcPr>
          <w:p w14:paraId="424FF443" w14:textId="566AE0D3" w:rsidR="00E05A82" w:rsidRPr="004275E7" w:rsidRDefault="00E05A82" w:rsidP="00A86683">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4275E7">
              <w:rPr>
                <w:rFonts w:ascii="Times New Roman" w:eastAsia="Calibri" w:hAnsi="Times New Roman" w:cs="Times New Roman"/>
                <w:sz w:val="20"/>
                <w:szCs w:val="20"/>
                <w:lang w:eastAsia="en-US"/>
              </w:rPr>
              <w:t xml:space="preserve"> </w:t>
            </w:r>
            <w:r w:rsidR="008B74FB">
              <w:rPr>
                <w:rFonts w:ascii="Times New Roman" w:eastAsia="Calibri" w:hAnsi="Times New Roman" w:cs="Times New Roman"/>
                <w:sz w:val="20"/>
                <w:szCs w:val="20"/>
                <w:lang w:eastAsia="en-US"/>
              </w:rPr>
              <w:t>.13</w:t>
            </w:r>
          </w:p>
        </w:tc>
        <w:tc>
          <w:tcPr>
            <w:tcW w:w="1134" w:type="dxa"/>
            <w:tcBorders>
              <w:top w:val="nil"/>
              <w:bottom w:val="nil"/>
            </w:tcBorders>
            <w:shd w:val="clear" w:color="auto" w:fill="auto"/>
          </w:tcPr>
          <w:p w14:paraId="105A87A8" w14:textId="2C112FF3" w:rsidR="00E05A82" w:rsidRPr="004275E7" w:rsidRDefault="008B74FB" w:rsidP="008B74FB">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1.13</w:t>
            </w:r>
          </w:p>
        </w:tc>
        <w:tc>
          <w:tcPr>
            <w:tcW w:w="1134" w:type="dxa"/>
            <w:tcBorders>
              <w:top w:val="nil"/>
              <w:bottom w:val="nil"/>
            </w:tcBorders>
            <w:shd w:val="clear" w:color="auto" w:fill="auto"/>
          </w:tcPr>
          <w:p w14:paraId="7C12FF49" w14:textId="77777777" w:rsidR="00E05A82" w:rsidRPr="004275E7" w:rsidRDefault="00E05A82" w:rsidP="00025529">
            <w:pPr>
              <w:autoSpaceDE w:val="0"/>
              <w:autoSpaceDN w:val="0"/>
              <w:adjustRightInd w:val="0"/>
              <w:jc w:val="center"/>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.001</w:t>
            </w:r>
          </w:p>
        </w:tc>
        <w:tc>
          <w:tcPr>
            <w:tcW w:w="1582" w:type="dxa"/>
            <w:tcBorders>
              <w:top w:val="nil"/>
              <w:bottom w:val="nil"/>
            </w:tcBorders>
            <w:shd w:val="clear" w:color="auto" w:fill="auto"/>
          </w:tcPr>
          <w:p w14:paraId="7FD889C1" w14:textId="07F24EC4" w:rsidR="00E05A82" w:rsidRPr="004275E7" w:rsidRDefault="008B74FB" w:rsidP="008B74FB">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1.12</w:t>
            </w:r>
          </w:p>
        </w:tc>
        <w:tc>
          <w:tcPr>
            <w:tcW w:w="1536" w:type="dxa"/>
            <w:tcBorders>
              <w:top w:val="nil"/>
              <w:bottom w:val="nil"/>
            </w:tcBorders>
            <w:shd w:val="clear" w:color="auto" w:fill="auto"/>
          </w:tcPr>
          <w:p w14:paraId="3129A33B" w14:textId="5C012610" w:rsidR="00E05A82" w:rsidRPr="004275E7" w:rsidRDefault="008B74FB" w:rsidP="008B74FB">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w:t>
            </w:r>
          </w:p>
        </w:tc>
      </w:tr>
      <w:tr w:rsidR="00E05A82" w:rsidRPr="004275E7" w14:paraId="791EAD8A" w14:textId="77777777" w:rsidTr="006669FE">
        <w:tblPrEx>
          <w:tblLook w:val="01E0" w:firstRow="1" w:lastRow="1" w:firstColumn="1" w:lastColumn="1" w:noHBand="0" w:noVBand="0"/>
        </w:tblPrEx>
        <w:tc>
          <w:tcPr>
            <w:tcW w:w="2988" w:type="dxa"/>
            <w:tcBorders>
              <w:top w:val="nil"/>
              <w:bottom w:val="nil"/>
            </w:tcBorders>
            <w:shd w:val="clear" w:color="auto" w:fill="auto"/>
          </w:tcPr>
          <w:p w14:paraId="347C916E" w14:textId="53C6CCB0" w:rsidR="00E05A82" w:rsidRPr="004275E7" w:rsidRDefault="00601B43" w:rsidP="00025529">
            <w:pPr>
              <w:autoSpaceDE w:val="0"/>
              <w:autoSpaceDN w:val="0"/>
              <w:adjustRightInd w:val="0"/>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Step 3</w:t>
            </w:r>
          </w:p>
        </w:tc>
        <w:tc>
          <w:tcPr>
            <w:tcW w:w="840" w:type="dxa"/>
            <w:tcBorders>
              <w:top w:val="nil"/>
              <w:bottom w:val="nil"/>
            </w:tcBorders>
            <w:shd w:val="clear" w:color="auto" w:fill="auto"/>
          </w:tcPr>
          <w:p w14:paraId="29E3F7CA" w14:textId="77777777" w:rsidR="00E05A82" w:rsidRPr="004275E7" w:rsidRDefault="00E05A82" w:rsidP="00025529">
            <w:pPr>
              <w:autoSpaceDE w:val="0"/>
              <w:autoSpaceDN w:val="0"/>
              <w:adjustRightInd w:val="0"/>
              <w:jc w:val="right"/>
              <w:rPr>
                <w:rFonts w:ascii="Times New Roman" w:eastAsia="Calibri" w:hAnsi="Times New Roman" w:cs="Times New Roman"/>
                <w:b/>
                <w:sz w:val="20"/>
                <w:szCs w:val="20"/>
                <w:lang w:eastAsia="en-US"/>
              </w:rPr>
            </w:pPr>
          </w:p>
        </w:tc>
        <w:tc>
          <w:tcPr>
            <w:tcW w:w="1134" w:type="dxa"/>
            <w:tcBorders>
              <w:top w:val="nil"/>
              <w:bottom w:val="nil"/>
            </w:tcBorders>
            <w:shd w:val="clear" w:color="auto" w:fill="auto"/>
          </w:tcPr>
          <w:p w14:paraId="29A5B728" w14:textId="77777777" w:rsidR="00E05A82" w:rsidRPr="004275E7" w:rsidRDefault="00E05A82" w:rsidP="00025529">
            <w:pPr>
              <w:autoSpaceDE w:val="0"/>
              <w:autoSpaceDN w:val="0"/>
              <w:adjustRightInd w:val="0"/>
              <w:jc w:val="right"/>
              <w:rPr>
                <w:rFonts w:ascii="Times New Roman" w:eastAsia="Calibri" w:hAnsi="Times New Roman" w:cs="Times New Roman"/>
                <w:b/>
                <w:sz w:val="20"/>
                <w:szCs w:val="20"/>
                <w:lang w:eastAsia="en-US"/>
              </w:rPr>
            </w:pPr>
          </w:p>
        </w:tc>
        <w:tc>
          <w:tcPr>
            <w:tcW w:w="1134" w:type="dxa"/>
            <w:tcBorders>
              <w:top w:val="nil"/>
              <w:bottom w:val="nil"/>
            </w:tcBorders>
            <w:shd w:val="clear" w:color="auto" w:fill="auto"/>
          </w:tcPr>
          <w:p w14:paraId="55704AE7" w14:textId="77777777" w:rsidR="00E05A82" w:rsidRPr="004275E7" w:rsidRDefault="00E05A82" w:rsidP="00025529">
            <w:pPr>
              <w:autoSpaceDE w:val="0"/>
              <w:autoSpaceDN w:val="0"/>
              <w:adjustRightInd w:val="0"/>
              <w:jc w:val="center"/>
              <w:rPr>
                <w:rFonts w:ascii="Times New Roman" w:eastAsia="Calibri" w:hAnsi="Times New Roman" w:cs="Times New Roman"/>
                <w:b/>
                <w:sz w:val="20"/>
                <w:szCs w:val="20"/>
                <w:lang w:eastAsia="en-US"/>
              </w:rPr>
            </w:pPr>
          </w:p>
        </w:tc>
        <w:tc>
          <w:tcPr>
            <w:tcW w:w="1582" w:type="dxa"/>
            <w:tcBorders>
              <w:top w:val="nil"/>
              <w:bottom w:val="nil"/>
            </w:tcBorders>
            <w:shd w:val="clear" w:color="auto" w:fill="auto"/>
          </w:tcPr>
          <w:p w14:paraId="4FF663CC" w14:textId="77777777" w:rsidR="00E05A82" w:rsidRPr="005A17D2" w:rsidRDefault="00E05A82" w:rsidP="00025529">
            <w:pPr>
              <w:autoSpaceDE w:val="0"/>
              <w:autoSpaceDN w:val="0"/>
              <w:adjustRightInd w:val="0"/>
              <w:jc w:val="center"/>
              <w:rPr>
                <w:rFonts w:ascii="Times New Roman" w:eastAsia="Calibri" w:hAnsi="Times New Roman" w:cs="Times New Roman"/>
                <w:sz w:val="20"/>
                <w:szCs w:val="20"/>
                <w:lang w:eastAsia="en-US"/>
              </w:rPr>
            </w:pPr>
          </w:p>
        </w:tc>
        <w:tc>
          <w:tcPr>
            <w:tcW w:w="1536" w:type="dxa"/>
            <w:tcBorders>
              <w:top w:val="nil"/>
              <w:bottom w:val="nil"/>
            </w:tcBorders>
            <w:shd w:val="clear" w:color="auto" w:fill="auto"/>
          </w:tcPr>
          <w:p w14:paraId="3A5F67D2" w14:textId="77777777" w:rsidR="00E05A82" w:rsidRPr="005A17D2" w:rsidRDefault="00E05A82" w:rsidP="00025529">
            <w:pPr>
              <w:autoSpaceDE w:val="0"/>
              <w:autoSpaceDN w:val="0"/>
              <w:adjustRightInd w:val="0"/>
              <w:jc w:val="center"/>
              <w:rPr>
                <w:rFonts w:ascii="Times New Roman" w:eastAsia="Calibri" w:hAnsi="Times New Roman" w:cs="Times New Roman"/>
                <w:sz w:val="20"/>
                <w:szCs w:val="20"/>
                <w:lang w:eastAsia="en-US"/>
              </w:rPr>
            </w:pPr>
          </w:p>
        </w:tc>
      </w:tr>
      <w:tr w:rsidR="00601B43" w:rsidRPr="004275E7" w14:paraId="31DF2328" w14:textId="77777777" w:rsidTr="006669FE">
        <w:tc>
          <w:tcPr>
            <w:tcW w:w="2988" w:type="dxa"/>
            <w:tcBorders>
              <w:top w:val="nil"/>
            </w:tcBorders>
            <w:shd w:val="clear" w:color="auto" w:fill="auto"/>
          </w:tcPr>
          <w:p w14:paraId="0D68C98C" w14:textId="4634E196" w:rsidR="00601B43" w:rsidRDefault="00601B43" w:rsidP="00D5768F">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Age</w:t>
            </w:r>
          </w:p>
        </w:tc>
        <w:tc>
          <w:tcPr>
            <w:tcW w:w="840" w:type="dxa"/>
            <w:tcBorders>
              <w:top w:val="nil"/>
            </w:tcBorders>
            <w:shd w:val="clear" w:color="auto" w:fill="auto"/>
          </w:tcPr>
          <w:p w14:paraId="0808C087" w14:textId="3B948E21" w:rsidR="00601B43" w:rsidRDefault="00601B43"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w:t>
            </w:r>
          </w:p>
        </w:tc>
        <w:tc>
          <w:tcPr>
            <w:tcW w:w="1134" w:type="dxa"/>
            <w:tcBorders>
              <w:top w:val="nil"/>
            </w:tcBorders>
            <w:shd w:val="clear" w:color="auto" w:fill="auto"/>
          </w:tcPr>
          <w:p w14:paraId="52CEA527" w14:textId="185E5294" w:rsidR="00601B43" w:rsidRDefault="00601B43" w:rsidP="006669FE">
            <w:pPr>
              <w:autoSpaceDE w:val="0"/>
              <w:autoSpaceDN w:val="0"/>
              <w:adjustRightInd w:val="0"/>
              <w:ind w:right="10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1134" w:type="dxa"/>
            <w:tcBorders>
              <w:top w:val="nil"/>
            </w:tcBorders>
            <w:shd w:val="clear" w:color="auto" w:fill="auto"/>
          </w:tcPr>
          <w:p w14:paraId="5CA2A627" w14:textId="4EC21E18" w:rsidR="00601B43" w:rsidRPr="00D5768F" w:rsidRDefault="00601B43"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AE76D1">
              <w:rPr>
                <w:rFonts w:ascii="Times New Roman" w:eastAsia="Calibri" w:hAnsi="Times New Roman" w:cs="Times New Roman"/>
                <w:sz w:val="20"/>
                <w:szCs w:val="20"/>
                <w:lang w:eastAsia="en-US"/>
              </w:rPr>
              <w:t>19</w:t>
            </w:r>
          </w:p>
        </w:tc>
        <w:tc>
          <w:tcPr>
            <w:tcW w:w="1582" w:type="dxa"/>
            <w:tcBorders>
              <w:top w:val="nil"/>
            </w:tcBorders>
            <w:shd w:val="clear" w:color="auto" w:fill="auto"/>
          </w:tcPr>
          <w:p w14:paraId="66CD0FF7" w14:textId="5B5D9F65" w:rsidR="00601B43" w:rsidRDefault="00601B43"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r w:rsidR="00AE76D1">
              <w:rPr>
                <w:rFonts w:ascii="Times New Roman" w:eastAsia="Calibri" w:hAnsi="Times New Roman" w:cs="Times New Roman"/>
                <w:sz w:val="20"/>
                <w:szCs w:val="20"/>
                <w:lang w:eastAsia="en-US"/>
              </w:rPr>
              <w:t>.98</w:t>
            </w:r>
          </w:p>
        </w:tc>
        <w:tc>
          <w:tcPr>
            <w:tcW w:w="1536" w:type="dxa"/>
            <w:tcBorders>
              <w:top w:val="nil"/>
            </w:tcBorders>
            <w:shd w:val="clear" w:color="auto" w:fill="auto"/>
          </w:tcPr>
          <w:p w14:paraId="63EA62DA" w14:textId="5BB71793" w:rsidR="00601B43" w:rsidRDefault="00AE76D1"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1.07</w:t>
            </w:r>
          </w:p>
        </w:tc>
      </w:tr>
      <w:tr w:rsidR="00601B43" w:rsidRPr="004275E7" w14:paraId="2A576722" w14:textId="77777777" w:rsidTr="006669FE">
        <w:tc>
          <w:tcPr>
            <w:tcW w:w="2988" w:type="dxa"/>
            <w:tcBorders>
              <w:top w:val="nil"/>
            </w:tcBorders>
            <w:shd w:val="clear" w:color="auto" w:fill="auto"/>
          </w:tcPr>
          <w:p w14:paraId="3F16FC54" w14:textId="6FA9798E" w:rsidR="00601B43" w:rsidRDefault="00601B43" w:rsidP="00D5768F">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Partnered</w:t>
            </w:r>
          </w:p>
        </w:tc>
        <w:tc>
          <w:tcPr>
            <w:tcW w:w="840" w:type="dxa"/>
            <w:tcBorders>
              <w:top w:val="nil"/>
            </w:tcBorders>
            <w:shd w:val="clear" w:color="auto" w:fill="auto"/>
          </w:tcPr>
          <w:p w14:paraId="6FDAF190" w14:textId="37ECF7A9" w:rsidR="00601B43" w:rsidRDefault="00AE76D1"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1134" w:type="dxa"/>
            <w:tcBorders>
              <w:top w:val="nil"/>
            </w:tcBorders>
            <w:shd w:val="clear" w:color="auto" w:fill="auto"/>
          </w:tcPr>
          <w:p w14:paraId="3D72135B" w14:textId="78229556" w:rsidR="00601B43" w:rsidRDefault="00AE76D1" w:rsidP="006669FE">
            <w:pPr>
              <w:autoSpaceDE w:val="0"/>
              <w:autoSpaceDN w:val="0"/>
              <w:adjustRightInd w:val="0"/>
              <w:ind w:right="10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1.65</w:t>
            </w:r>
          </w:p>
        </w:tc>
        <w:tc>
          <w:tcPr>
            <w:tcW w:w="1134" w:type="dxa"/>
            <w:tcBorders>
              <w:top w:val="nil"/>
            </w:tcBorders>
            <w:shd w:val="clear" w:color="auto" w:fill="auto"/>
          </w:tcPr>
          <w:p w14:paraId="5C5D4F37" w14:textId="694A5841" w:rsidR="00601B43" w:rsidRPr="00D5768F" w:rsidRDefault="00601B43"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AE76D1">
              <w:rPr>
                <w:rFonts w:ascii="Times New Roman" w:eastAsia="Calibri" w:hAnsi="Times New Roman" w:cs="Times New Roman"/>
                <w:sz w:val="20"/>
                <w:szCs w:val="20"/>
                <w:lang w:eastAsia="en-US"/>
              </w:rPr>
              <w:t>07</w:t>
            </w:r>
          </w:p>
        </w:tc>
        <w:tc>
          <w:tcPr>
            <w:tcW w:w="1582" w:type="dxa"/>
            <w:tcBorders>
              <w:top w:val="nil"/>
            </w:tcBorders>
            <w:shd w:val="clear" w:color="auto" w:fill="auto"/>
          </w:tcPr>
          <w:p w14:paraId="02B4E3ED" w14:textId="5D4D3C9E" w:rsidR="00601B43" w:rsidRDefault="00601B43" w:rsidP="00601B43">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0.95</w:t>
            </w:r>
          </w:p>
        </w:tc>
        <w:tc>
          <w:tcPr>
            <w:tcW w:w="1536" w:type="dxa"/>
            <w:tcBorders>
              <w:top w:val="nil"/>
            </w:tcBorders>
            <w:shd w:val="clear" w:color="auto" w:fill="auto"/>
          </w:tcPr>
          <w:p w14:paraId="7098A0A2" w14:textId="740E3C59" w:rsidR="00601B43" w:rsidRDefault="00601B43" w:rsidP="00601B43">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r w:rsidR="00AE76D1">
              <w:rPr>
                <w:rFonts w:ascii="Times New Roman" w:eastAsia="Calibri" w:hAnsi="Times New Roman" w:cs="Times New Roman"/>
                <w:sz w:val="20"/>
                <w:szCs w:val="20"/>
                <w:lang w:eastAsia="en-US"/>
              </w:rPr>
              <w:t>86</w:t>
            </w:r>
          </w:p>
        </w:tc>
      </w:tr>
      <w:tr w:rsidR="00601B43" w:rsidRPr="004275E7" w14:paraId="7A4041E3" w14:textId="77777777" w:rsidTr="006669FE">
        <w:tc>
          <w:tcPr>
            <w:tcW w:w="2988" w:type="dxa"/>
            <w:tcBorders>
              <w:top w:val="nil"/>
            </w:tcBorders>
            <w:shd w:val="clear" w:color="auto" w:fill="auto"/>
          </w:tcPr>
          <w:p w14:paraId="128B14AE" w14:textId="5B9D4615" w:rsidR="00601B43" w:rsidRDefault="00601B43" w:rsidP="00D5768F">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Gender</w:t>
            </w:r>
          </w:p>
        </w:tc>
        <w:tc>
          <w:tcPr>
            <w:tcW w:w="840" w:type="dxa"/>
            <w:tcBorders>
              <w:top w:val="nil"/>
            </w:tcBorders>
            <w:shd w:val="clear" w:color="auto" w:fill="auto"/>
          </w:tcPr>
          <w:p w14:paraId="7CA522CF" w14:textId="011382E2" w:rsidR="00601B43" w:rsidRDefault="00601B43"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r w:rsidR="00AE76D1">
              <w:rPr>
                <w:rFonts w:ascii="Times New Roman" w:eastAsia="Calibri" w:hAnsi="Times New Roman" w:cs="Times New Roman"/>
                <w:sz w:val="20"/>
                <w:szCs w:val="20"/>
                <w:lang w:eastAsia="en-US"/>
              </w:rPr>
              <w:t>3</w:t>
            </w:r>
          </w:p>
        </w:tc>
        <w:tc>
          <w:tcPr>
            <w:tcW w:w="1134" w:type="dxa"/>
            <w:tcBorders>
              <w:top w:val="nil"/>
            </w:tcBorders>
            <w:shd w:val="clear" w:color="auto" w:fill="auto"/>
          </w:tcPr>
          <w:p w14:paraId="663569F7" w14:textId="24B4C899" w:rsidR="00601B43" w:rsidRDefault="00601B43" w:rsidP="006669FE">
            <w:pPr>
              <w:autoSpaceDE w:val="0"/>
              <w:autoSpaceDN w:val="0"/>
              <w:adjustRightInd w:val="0"/>
              <w:ind w:right="10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r w:rsidR="00AE76D1">
              <w:rPr>
                <w:rFonts w:ascii="Times New Roman" w:eastAsia="Calibri" w:hAnsi="Times New Roman" w:cs="Times New Roman"/>
                <w:sz w:val="20"/>
                <w:szCs w:val="20"/>
                <w:lang w:eastAsia="en-US"/>
              </w:rPr>
              <w:t>53</w:t>
            </w:r>
          </w:p>
        </w:tc>
        <w:tc>
          <w:tcPr>
            <w:tcW w:w="1134" w:type="dxa"/>
            <w:tcBorders>
              <w:top w:val="nil"/>
            </w:tcBorders>
            <w:shd w:val="clear" w:color="auto" w:fill="auto"/>
          </w:tcPr>
          <w:p w14:paraId="2A2F11DB" w14:textId="1E87FE22" w:rsidR="00601B43" w:rsidRPr="00D5768F" w:rsidRDefault="00601B43"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AE76D1">
              <w:rPr>
                <w:rFonts w:ascii="Times New Roman" w:eastAsia="Calibri" w:hAnsi="Times New Roman" w:cs="Times New Roman"/>
                <w:sz w:val="20"/>
                <w:szCs w:val="20"/>
                <w:lang w:eastAsia="en-US"/>
              </w:rPr>
              <w:t>15</w:t>
            </w:r>
          </w:p>
        </w:tc>
        <w:tc>
          <w:tcPr>
            <w:tcW w:w="1582" w:type="dxa"/>
            <w:tcBorders>
              <w:top w:val="nil"/>
            </w:tcBorders>
            <w:shd w:val="clear" w:color="auto" w:fill="auto"/>
          </w:tcPr>
          <w:p w14:paraId="6ACCD253" w14:textId="2C976F47" w:rsidR="00601B43" w:rsidRDefault="00AE76D1"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0.85</w:t>
            </w:r>
          </w:p>
        </w:tc>
        <w:tc>
          <w:tcPr>
            <w:tcW w:w="1536" w:type="dxa"/>
            <w:tcBorders>
              <w:top w:val="nil"/>
            </w:tcBorders>
            <w:shd w:val="clear" w:color="auto" w:fill="auto"/>
          </w:tcPr>
          <w:p w14:paraId="4EADBD34" w14:textId="24170B07" w:rsidR="00601B43" w:rsidRDefault="00AE76D1"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2.75</w:t>
            </w:r>
          </w:p>
        </w:tc>
      </w:tr>
      <w:tr w:rsidR="00601B43" w:rsidRPr="004275E7" w14:paraId="3ED9FCC9" w14:textId="77777777" w:rsidTr="006669FE">
        <w:tc>
          <w:tcPr>
            <w:tcW w:w="2988" w:type="dxa"/>
            <w:tcBorders>
              <w:top w:val="nil"/>
            </w:tcBorders>
            <w:shd w:val="clear" w:color="auto" w:fill="auto"/>
          </w:tcPr>
          <w:p w14:paraId="775F9342" w14:textId="69D36296" w:rsidR="00601B43" w:rsidRDefault="00601B43" w:rsidP="00D5768F">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PreCOVID-Depression</w:t>
            </w:r>
          </w:p>
        </w:tc>
        <w:tc>
          <w:tcPr>
            <w:tcW w:w="840" w:type="dxa"/>
            <w:tcBorders>
              <w:top w:val="nil"/>
            </w:tcBorders>
            <w:shd w:val="clear" w:color="auto" w:fill="auto"/>
          </w:tcPr>
          <w:p w14:paraId="28A14603" w14:textId="681BB3AC" w:rsidR="00601B43" w:rsidRDefault="00AE76D1"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1134" w:type="dxa"/>
            <w:tcBorders>
              <w:top w:val="nil"/>
            </w:tcBorders>
            <w:shd w:val="clear" w:color="auto" w:fill="auto"/>
          </w:tcPr>
          <w:p w14:paraId="4E079E75" w14:textId="1578AEE7" w:rsidR="00601B43" w:rsidRDefault="00AE76D1" w:rsidP="006669FE">
            <w:pPr>
              <w:autoSpaceDE w:val="0"/>
              <w:autoSpaceDN w:val="0"/>
              <w:adjustRightInd w:val="0"/>
              <w:ind w:right="10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1.13</w:t>
            </w:r>
          </w:p>
        </w:tc>
        <w:tc>
          <w:tcPr>
            <w:tcW w:w="1134" w:type="dxa"/>
            <w:tcBorders>
              <w:top w:val="nil"/>
            </w:tcBorders>
            <w:shd w:val="clear" w:color="auto" w:fill="auto"/>
          </w:tcPr>
          <w:p w14:paraId="1556BF48" w14:textId="0A102431" w:rsidR="00601B43" w:rsidRPr="00AE76D1" w:rsidRDefault="00AE76D1" w:rsidP="00D5768F">
            <w:pPr>
              <w:autoSpaceDE w:val="0"/>
              <w:autoSpaceDN w:val="0"/>
              <w:adjustRightInd w:val="0"/>
              <w:jc w:val="center"/>
              <w:rPr>
                <w:rFonts w:ascii="Times New Roman" w:eastAsia="Calibri" w:hAnsi="Times New Roman" w:cs="Times New Roman"/>
                <w:b/>
                <w:sz w:val="20"/>
                <w:szCs w:val="20"/>
                <w:lang w:eastAsia="en-US"/>
              </w:rPr>
            </w:pPr>
            <w:r w:rsidRPr="00AE76D1">
              <w:rPr>
                <w:rFonts w:ascii="Times New Roman" w:eastAsia="Calibri" w:hAnsi="Times New Roman" w:cs="Times New Roman"/>
                <w:b/>
                <w:sz w:val="20"/>
                <w:szCs w:val="20"/>
                <w:lang w:eastAsia="en-US"/>
              </w:rPr>
              <w:t>.001</w:t>
            </w:r>
          </w:p>
        </w:tc>
        <w:tc>
          <w:tcPr>
            <w:tcW w:w="1582" w:type="dxa"/>
            <w:tcBorders>
              <w:top w:val="nil"/>
            </w:tcBorders>
            <w:shd w:val="clear" w:color="auto" w:fill="auto"/>
          </w:tcPr>
          <w:p w14:paraId="3BF4D94A" w14:textId="704E32ED" w:rsidR="00601B43" w:rsidRDefault="00AE76D1"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1.09</w:t>
            </w:r>
          </w:p>
        </w:tc>
        <w:tc>
          <w:tcPr>
            <w:tcW w:w="1536" w:type="dxa"/>
            <w:tcBorders>
              <w:top w:val="nil"/>
            </w:tcBorders>
            <w:shd w:val="clear" w:color="auto" w:fill="auto"/>
          </w:tcPr>
          <w:p w14:paraId="3B40C533" w14:textId="349E64F3" w:rsidR="00601B43" w:rsidRDefault="00AE76D1"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1.18</w:t>
            </w:r>
          </w:p>
        </w:tc>
      </w:tr>
      <w:tr w:rsidR="00E05A82" w:rsidRPr="004275E7" w14:paraId="21A94FD0" w14:textId="77777777" w:rsidTr="006669FE">
        <w:tc>
          <w:tcPr>
            <w:tcW w:w="2988" w:type="dxa"/>
            <w:tcBorders>
              <w:top w:val="nil"/>
            </w:tcBorders>
            <w:shd w:val="clear" w:color="auto" w:fill="auto"/>
          </w:tcPr>
          <w:p w14:paraId="28F48790" w14:textId="37201D90" w:rsidR="00E05A82" w:rsidRDefault="00D5768F" w:rsidP="00D5768F">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Cancer groups </w:t>
            </w:r>
          </w:p>
        </w:tc>
        <w:tc>
          <w:tcPr>
            <w:tcW w:w="840" w:type="dxa"/>
            <w:tcBorders>
              <w:top w:val="nil"/>
            </w:tcBorders>
            <w:shd w:val="clear" w:color="auto" w:fill="auto"/>
          </w:tcPr>
          <w:p w14:paraId="48015FAD" w14:textId="61808BEA" w:rsidR="00E05A82" w:rsidRDefault="00AE76D1"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D5768F">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5</w:t>
            </w:r>
          </w:p>
        </w:tc>
        <w:tc>
          <w:tcPr>
            <w:tcW w:w="1134" w:type="dxa"/>
            <w:tcBorders>
              <w:top w:val="nil"/>
            </w:tcBorders>
            <w:shd w:val="clear" w:color="auto" w:fill="auto"/>
          </w:tcPr>
          <w:p w14:paraId="77C04ACF" w14:textId="36A3463E" w:rsidR="00E05A82" w:rsidRDefault="00AE76D1" w:rsidP="006669FE">
            <w:pPr>
              <w:autoSpaceDE w:val="0"/>
              <w:autoSpaceDN w:val="0"/>
              <w:adjustRightInd w:val="0"/>
              <w:ind w:right="10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1.16</w:t>
            </w:r>
          </w:p>
        </w:tc>
        <w:tc>
          <w:tcPr>
            <w:tcW w:w="1134" w:type="dxa"/>
            <w:tcBorders>
              <w:top w:val="nil"/>
            </w:tcBorders>
            <w:shd w:val="clear" w:color="auto" w:fill="auto"/>
          </w:tcPr>
          <w:p w14:paraId="2702D4AC" w14:textId="1985D514" w:rsidR="00E05A82" w:rsidRPr="00D5768F" w:rsidRDefault="00AE76D1"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p>
        </w:tc>
        <w:tc>
          <w:tcPr>
            <w:tcW w:w="1582" w:type="dxa"/>
            <w:tcBorders>
              <w:top w:val="nil"/>
            </w:tcBorders>
            <w:shd w:val="clear" w:color="auto" w:fill="auto"/>
          </w:tcPr>
          <w:p w14:paraId="32A58C7F" w14:textId="39B65E18" w:rsidR="00E05A82" w:rsidRDefault="00E05A82" w:rsidP="00D5768F">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r w:rsidR="00AE76D1">
              <w:rPr>
                <w:rFonts w:ascii="Times New Roman" w:eastAsia="Calibri" w:hAnsi="Times New Roman" w:cs="Times New Roman"/>
                <w:sz w:val="20"/>
                <w:szCs w:val="20"/>
                <w:lang w:eastAsia="en-US"/>
              </w:rPr>
              <w:t>.89</w:t>
            </w:r>
          </w:p>
        </w:tc>
        <w:tc>
          <w:tcPr>
            <w:tcW w:w="1536" w:type="dxa"/>
            <w:tcBorders>
              <w:top w:val="nil"/>
            </w:tcBorders>
            <w:shd w:val="clear" w:color="auto" w:fill="auto"/>
          </w:tcPr>
          <w:p w14:paraId="140BBEF4" w14:textId="077692CD" w:rsidR="00E05A82" w:rsidRDefault="00AE76D1" w:rsidP="00AE76D1">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w:t>
            </w:r>
          </w:p>
        </w:tc>
      </w:tr>
      <w:tr w:rsidR="00D5768F" w:rsidRPr="004275E7" w14:paraId="30EF4500" w14:textId="77777777" w:rsidTr="006669FE">
        <w:tc>
          <w:tcPr>
            <w:tcW w:w="2988" w:type="dxa"/>
            <w:tcBorders>
              <w:top w:val="nil"/>
            </w:tcBorders>
            <w:shd w:val="clear" w:color="auto" w:fill="auto"/>
          </w:tcPr>
          <w:p w14:paraId="658F880E" w14:textId="4241FC85" w:rsidR="00D5768F" w:rsidRPr="00D5768F" w:rsidRDefault="00D5768F" w:rsidP="00025529">
            <w:pPr>
              <w:autoSpaceDE w:val="0"/>
              <w:autoSpaceDN w:val="0"/>
              <w:adjustRightInd w:val="0"/>
              <w:rPr>
                <w:rFonts w:ascii="Times New Roman" w:eastAsia="Calibri" w:hAnsi="Times New Roman" w:cs="Times New Roman"/>
                <w:b/>
                <w:sz w:val="20"/>
                <w:szCs w:val="20"/>
                <w:lang w:eastAsia="en-US"/>
              </w:rPr>
            </w:pPr>
            <w:r w:rsidRPr="00D5768F">
              <w:rPr>
                <w:rFonts w:ascii="Times New Roman" w:eastAsia="Calibri" w:hAnsi="Times New Roman" w:cs="Times New Roman"/>
                <w:b/>
                <w:sz w:val="20"/>
                <w:szCs w:val="20"/>
                <w:lang w:eastAsia="en-US"/>
              </w:rPr>
              <w:t>Step 4</w:t>
            </w:r>
          </w:p>
        </w:tc>
        <w:tc>
          <w:tcPr>
            <w:tcW w:w="840" w:type="dxa"/>
            <w:tcBorders>
              <w:top w:val="nil"/>
            </w:tcBorders>
            <w:shd w:val="clear" w:color="auto" w:fill="auto"/>
          </w:tcPr>
          <w:p w14:paraId="4E636710" w14:textId="77777777" w:rsidR="00D5768F" w:rsidRDefault="00D5768F" w:rsidP="006669FE">
            <w:pPr>
              <w:autoSpaceDE w:val="0"/>
              <w:autoSpaceDN w:val="0"/>
              <w:adjustRightInd w:val="0"/>
              <w:jc w:val="right"/>
              <w:rPr>
                <w:rFonts w:ascii="Times New Roman" w:eastAsia="Calibri" w:hAnsi="Times New Roman" w:cs="Times New Roman"/>
                <w:sz w:val="20"/>
                <w:szCs w:val="20"/>
                <w:lang w:eastAsia="en-US"/>
              </w:rPr>
            </w:pPr>
          </w:p>
        </w:tc>
        <w:tc>
          <w:tcPr>
            <w:tcW w:w="1134" w:type="dxa"/>
            <w:tcBorders>
              <w:top w:val="nil"/>
            </w:tcBorders>
            <w:shd w:val="clear" w:color="auto" w:fill="auto"/>
          </w:tcPr>
          <w:p w14:paraId="5675B2D1" w14:textId="77777777" w:rsidR="00D5768F" w:rsidRDefault="00D5768F" w:rsidP="006669FE">
            <w:pPr>
              <w:autoSpaceDE w:val="0"/>
              <w:autoSpaceDN w:val="0"/>
              <w:adjustRightInd w:val="0"/>
              <w:jc w:val="right"/>
              <w:rPr>
                <w:rFonts w:ascii="Times New Roman" w:eastAsia="Calibri" w:hAnsi="Times New Roman" w:cs="Times New Roman"/>
                <w:sz w:val="20"/>
                <w:szCs w:val="20"/>
                <w:lang w:eastAsia="en-US"/>
              </w:rPr>
            </w:pPr>
          </w:p>
        </w:tc>
        <w:tc>
          <w:tcPr>
            <w:tcW w:w="1134" w:type="dxa"/>
            <w:tcBorders>
              <w:top w:val="nil"/>
            </w:tcBorders>
            <w:shd w:val="clear" w:color="auto" w:fill="auto"/>
          </w:tcPr>
          <w:p w14:paraId="7C59EC3D" w14:textId="77777777" w:rsidR="00D5768F" w:rsidRPr="004275E7" w:rsidRDefault="00D5768F" w:rsidP="00025529">
            <w:pPr>
              <w:autoSpaceDE w:val="0"/>
              <w:autoSpaceDN w:val="0"/>
              <w:adjustRightInd w:val="0"/>
              <w:jc w:val="center"/>
              <w:rPr>
                <w:rFonts w:ascii="Times New Roman" w:eastAsia="Calibri" w:hAnsi="Times New Roman" w:cs="Times New Roman"/>
                <w:b/>
                <w:sz w:val="20"/>
                <w:szCs w:val="20"/>
                <w:lang w:eastAsia="en-US"/>
              </w:rPr>
            </w:pPr>
          </w:p>
        </w:tc>
        <w:tc>
          <w:tcPr>
            <w:tcW w:w="1582" w:type="dxa"/>
            <w:tcBorders>
              <w:top w:val="nil"/>
            </w:tcBorders>
            <w:shd w:val="clear" w:color="auto" w:fill="auto"/>
          </w:tcPr>
          <w:p w14:paraId="20C8EB14" w14:textId="77777777" w:rsidR="00D5768F" w:rsidRDefault="00D5768F" w:rsidP="00025529">
            <w:pPr>
              <w:autoSpaceDE w:val="0"/>
              <w:autoSpaceDN w:val="0"/>
              <w:adjustRightInd w:val="0"/>
              <w:jc w:val="center"/>
              <w:rPr>
                <w:rFonts w:ascii="Times New Roman" w:eastAsia="Calibri" w:hAnsi="Times New Roman" w:cs="Times New Roman"/>
                <w:sz w:val="20"/>
                <w:szCs w:val="20"/>
                <w:lang w:eastAsia="en-US"/>
              </w:rPr>
            </w:pPr>
          </w:p>
        </w:tc>
        <w:tc>
          <w:tcPr>
            <w:tcW w:w="1536" w:type="dxa"/>
            <w:tcBorders>
              <w:top w:val="nil"/>
            </w:tcBorders>
            <w:shd w:val="clear" w:color="auto" w:fill="auto"/>
          </w:tcPr>
          <w:p w14:paraId="56EF2F1D" w14:textId="77777777" w:rsidR="00D5768F" w:rsidRDefault="00D5768F" w:rsidP="00025529">
            <w:pPr>
              <w:autoSpaceDE w:val="0"/>
              <w:autoSpaceDN w:val="0"/>
              <w:adjustRightInd w:val="0"/>
              <w:jc w:val="center"/>
              <w:rPr>
                <w:rFonts w:ascii="Times New Roman" w:eastAsia="Calibri" w:hAnsi="Times New Roman" w:cs="Times New Roman"/>
                <w:sz w:val="20"/>
                <w:szCs w:val="20"/>
                <w:lang w:eastAsia="en-US"/>
              </w:rPr>
            </w:pPr>
          </w:p>
        </w:tc>
      </w:tr>
      <w:tr w:rsidR="00AE76D1" w:rsidRPr="004275E7" w14:paraId="667437A5" w14:textId="77777777" w:rsidTr="006669FE">
        <w:tc>
          <w:tcPr>
            <w:tcW w:w="2988" w:type="dxa"/>
            <w:tcBorders>
              <w:top w:val="nil"/>
            </w:tcBorders>
            <w:shd w:val="clear" w:color="auto" w:fill="auto"/>
          </w:tcPr>
          <w:p w14:paraId="496B0B94" w14:textId="74FEA934" w:rsidR="00AE76D1" w:rsidRDefault="00AE76D1" w:rsidP="00FB0DBE">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Age</w:t>
            </w:r>
          </w:p>
        </w:tc>
        <w:tc>
          <w:tcPr>
            <w:tcW w:w="840" w:type="dxa"/>
            <w:tcBorders>
              <w:top w:val="nil"/>
            </w:tcBorders>
            <w:shd w:val="clear" w:color="auto" w:fill="auto"/>
          </w:tcPr>
          <w:p w14:paraId="2AA80F4C" w14:textId="15ABD824"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w:t>
            </w:r>
          </w:p>
        </w:tc>
        <w:tc>
          <w:tcPr>
            <w:tcW w:w="1134" w:type="dxa"/>
            <w:tcBorders>
              <w:top w:val="nil"/>
            </w:tcBorders>
            <w:shd w:val="clear" w:color="auto" w:fill="auto"/>
          </w:tcPr>
          <w:p w14:paraId="0C5FAAFB" w14:textId="3781CB39"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.99</w:t>
            </w:r>
          </w:p>
        </w:tc>
        <w:tc>
          <w:tcPr>
            <w:tcW w:w="1134" w:type="dxa"/>
            <w:tcBorders>
              <w:top w:val="nil"/>
            </w:tcBorders>
            <w:shd w:val="clear" w:color="auto" w:fill="auto"/>
          </w:tcPr>
          <w:p w14:paraId="4D2F26E4" w14:textId="5D23F0E6" w:rsidR="00AE76D1" w:rsidRPr="00797C0D" w:rsidRDefault="00797C0D" w:rsidP="00DE6CAE">
            <w:pPr>
              <w:autoSpaceDE w:val="0"/>
              <w:autoSpaceDN w:val="0"/>
              <w:adjustRightInd w:val="0"/>
              <w:jc w:val="center"/>
              <w:rPr>
                <w:rFonts w:ascii="Times New Roman" w:eastAsia="Calibri" w:hAnsi="Times New Roman" w:cs="Times New Roman"/>
                <w:sz w:val="20"/>
                <w:szCs w:val="20"/>
                <w:lang w:eastAsia="en-US"/>
              </w:rPr>
            </w:pPr>
            <w:r w:rsidRPr="00797C0D">
              <w:rPr>
                <w:rFonts w:ascii="Times New Roman" w:eastAsia="Calibri" w:hAnsi="Times New Roman" w:cs="Times New Roman"/>
                <w:sz w:val="20"/>
                <w:szCs w:val="20"/>
                <w:lang w:eastAsia="en-US"/>
              </w:rPr>
              <w:t>.56</w:t>
            </w:r>
          </w:p>
        </w:tc>
        <w:tc>
          <w:tcPr>
            <w:tcW w:w="1582" w:type="dxa"/>
            <w:tcBorders>
              <w:top w:val="nil"/>
            </w:tcBorders>
            <w:shd w:val="clear" w:color="auto" w:fill="auto"/>
          </w:tcPr>
          <w:p w14:paraId="24F3CC26" w14:textId="73AFAFF1"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0.99</w:t>
            </w:r>
          </w:p>
        </w:tc>
        <w:tc>
          <w:tcPr>
            <w:tcW w:w="1536" w:type="dxa"/>
            <w:tcBorders>
              <w:top w:val="nil"/>
            </w:tcBorders>
            <w:shd w:val="clear" w:color="auto" w:fill="auto"/>
          </w:tcPr>
          <w:p w14:paraId="37EBA70C" w14:textId="0349C5B2"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1.01</w:t>
            </w:r>
          </w:p>
        </w:tc>
      </w:tr>
      <w:tr w:rsidR="00AE76D1" w:rsidRPr="004275E7" w14:paraId="7B144581" w14:textId="77777777" w:rsidTr="006669FE">
        <w:tc>
          <w:tcPr>
            <w:tcW w:w="2988" w:type="dxa"/>
            <w:tcBorders>
              <w:top w:val="nil"/>
            </w:tcBorders>
            <w:shd w:val="clear" w:color="auto" w:fill="auto"/>
          </w:tcPr>
          <w:p w14:paraId="5D7C6A77" w14:textId="67946B83" w:rsidR="00AE76D1" w:rsidRDefault="00AE76D1" w:rsidP="00FB0DBE">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Partnered</w:t>
            </w:r>
          </w:p>
        </w:tc>
        <w:tc>
          <w:tcPr>
            <w:tcW w:w="840" w:type="dxa"/>
            <w:tcBorders>
              <w:top w:val="nil"/>
            </w:tcBorders>
            <w:shd w:val="clear" w:color="auto" w:fill="auto"/>
          </w:tcPr>
          <w:p w14:paraId="090D47A0" w14:textId="547D0EE1"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w:t>
            </w:r>
          </w:p>
        </w:tc>
        <w:tc>
          <w:tcPr>
            <w:tcW w:w="1134" w:type="dxa"/>
            <w:tcBorders>
              <w:top w:val="nil"/>
            </w:tcBorders>
            <w:shd w:val="clear" w:color="auto" w:fill="auto"/>
          </w:tcPr>
          <w:p w14:paraId="5D818A48" w14:textId="6428F202"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w:t>
            </w:r>
          </w:p>
        </w:tc>
        <w:tc>
          <w:tcPr>
            <w:tcW w:w="1134" w:type="dxa"/>
            <w:tcBorders>
              <w:top w:val="nil"/>
            </w:tcBorders>
            <w:shd w:val="clear" w:color="auto" w:fill="auto"/>
          </w:tcPr>
          <w:p w14:paraId="4DA2DF19" w14:textId="3082D075" w:rsidR="00AE76D1" w:rsidRPr="00797C0D" w:rsidRDefault="00797C0D" w:rsidP="00DE6CAE">
            <w:pPr>
              <w:autoSpaceDE w:val="0"/>
              <w:autoSpaceDN w:val="0"/>
              <w:adjustRightInd w:val="0"/>
              <w:jc w:val="center"/>
              <w:rPr>
                <w:rFonts w:ascii="Times New Roman" w:eastAsia="Calibri" w:hAnsi="Times New Roman" w:cs="Times New Roman"/>
                <w:sz w:val="20"/>
                <w:szCs w:val="20"/>
                <w:lang w:eastAsia="en-US"/>
              </w:rPr>
            </w:pPr>
            <w:r w:rsidRPr="00797C0D">
              <w:rPr>
                <w:rFonts w:ascii="Times New Roman" w:eastAsia="Calibri" w:hAnsi="Times New Roman" w:cs="Times New Roman"/>
                <w:sz w:val="20"/>
                <w:szCs w:val="20"/>
                <w:lang w:eastAsia="en-US"/>
              </w:rPr>
              <w:t>.83</w:t>
            </w:r>
          </w:p>
        </w:tc>
        <w:tc>
          <w:tcPr>
            <w:tcW w:w="1582" w:type="dxa"/>
            <w:tcBorders>
              <w:top w:val="nil"/>
            </w:tcBorders>
            <w:shd w:val="clear" w:color="auto" w:fill="auto"/>
          </w:tcPr>
          <w:p w14:paraId="7C558DFB" w14:textId="6787C744"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w:t>
            </w:r>
          </w:p>
        </w:tc>
        <w:tc>
          <w:tcPr>
            <w:tcW w:w="1536" w:type="dxa"/>
            <w:tcBorders>
              <w:top w:val="nil"/>
            </w:tcBorders>
            <w:shd w:val="clear" w:color="auto" w:fill="auto"/>
          </w:tcPr>
          <w:p w14:paraId="7934D675" w14:textId="621A05FB"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1.75</w:t>
            </w:r>
          </w:p>
        </w:tc>
      </w:tr>
      <w:tr w:rsidR="00AE76D1" w:rsidRPr="004275E7" w14:paraId="2EE12BA3" w14:textId="77777777" w:rsidTr="006669FE">
        <w:tc>
          <w:tcPr>
            <w:tcW w:w="2988" w:type="dxa"/>
            <w:tcBorders>
              <w:top w:val="nil"/>
            </w:tcBorders>
            <w:shd w:val="clear" w:color="auto" w:fill="auto"/>
          </w:tcPr>
          <w:p w14:paraId="53B49C85" w14:textId="6FD60E45" w:rsidR="00AE76D1" w:rsidRDefault="00AE76D1" w:rsidP="00FB0DBE">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Gender</w:t>
            </w:r>
          </w:p>
        </w:tc>
        <w:tc>
          <w:tcPr>
            <w:tcW w:w="840" w:type="dxa"/>
            <w:tcBorders>
              <w:top w:val="nil"/>
            </w:tcBorders>
            <w:shd w:val="clear" w:color="auto" w:fill="auto"/>
          </w:tcPr>
          <w:p w14:paraId="52E58EE7" w14:textId="014F0E8A"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w:t>
            </w:r>
          </w:p>
        </w:tc>
        <w:tc>
          <w:tcPr>
            <w:tcW w:w="1134" w:type="dxa"/>
            <w:tcBorders>
              <w:top w:val="nil"/>
            </w:tcBorders>
            <w:shd w:val="clear" w:color="auto" w:fill="auto"/>
          </w:tcPr>
          <w:p w14:paraId="4BA82609" w14:textId="13A783B9"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1.33</w:t>
            </w:r>
          </w:p>
        </w:tc>
        <w:tc>
          <w:tcPr>
            <w:tcW w:w="1134" w:type="dxa"/>
            <w:tcBorders>
              <w:top w:val="nil"/>
            </w:tcBorders>
            <w:shd w:val="clear" w:color="auto" w:fill="auto"/>
          </w:tcPr>
          <w:p w14:paraId="0CC7F340" w14:textId="0B3188FA" w:rsidR="00AE76D1" w:rsidRPr="00797C0D" w:rsidRDefault="00797C0D" w:rsidP="00DE6CAE">
            <w:pPr>
              <w:autoSpaceDE w:val="0"/>
              <w:autoSpaceDN w:val="0"/>
              <w:adjustRightInd w:val="0"/>
              <w:jc w:val="center"/>
              <w:rPr>
                <w:rFonts w:ascii="Times New Roman" w:eastAsia="Calibri" w:hAnsi="Times New Roman" w:cs="Times New Roman"/>
                <w:sz w:val="20"/>
                <w:szCs w:val="20"/>
                <w:lang w:eastAsia="en-US"/>
              </w:rPr>
            </w:pPr>
            <w:r w:rsidRPr="00797C0D">
              <w:rPr>
                <w:rFonts w:ascii="Times New Roman" w:eastAsia="Calibri" w:hAnsi="Times New Roman" w:cs="Times New Roman"/>
                <w:sz w:val="20"/>
                <w:szCs w:val="20"/>
                <w:lang w:eastAsia="en-US"/>
              </w:rPr>
              <w:t>.36</w:t>
            </w:r>
          </w:p>
        </w:tc>
        <w:tc>
          <w:tcPr>
            <w:tcW w:w="1582" w:type="dxa"/>
            <w:tcBorders>
              <w:top w:val="nil"/>
            </w:tcBorders>
            <w:shd w:val="clear" w:color="auto" w:fill="auto"/>
          </w:tcPr>
          <w:p w14:paraId="6DCB98C4" w14:textId="36AE2010"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0.72</w:t>
            </w:r>
          </w:p>
        </w:tc>
        <w:tc>
          <w:tcPr>
            <w:tcW w:w="1536" w:type="dxa"/>
            <w:tcBorders>
              <w:top w:val="nil"/>
            </w:tcBorders>
            <w:shd w:val="clear" w:color="auto" w:fill="auto"/>
          </w:tcPr>
          <w:p w14:paraId="36B09216" w14:textId="3A75BE26"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2.48</w:t>
            </w:r>
          </w:p>
        </w:tc>
      </w:tr>
      <w:tr w:rsidR="00AE76D1" w:rsidRPr="004275E7" w14:paraId="62DB803A" w14:textId="77777777" w:rsidTr="006669FE">
        <w:tc>
          <w:tcPr>
            <w:tcW w:w="2988" w:type="dxa"/>
            <w:tcBorders>
              <w:top w:val="nil"/>
            </w:tcBorders>
            <w:shd w:val="clear" w:color="auto" w:fill="auto"/>
          </w:tcPr>
          <w:p w14:paraId="69293E26" w14:textId="3BE3F837" w:rsidR="00AE76D1" w:rsidRDefault="00AE76D1" w:rsidP="00FB0DBE">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PreCOVID-Depression</w:t>
            </w:r>
          </w:p>
        </w:tc>
        <w:tc>
          <w:tcPr>
            <w:tcW w:w="840" w:type="dxa"/>
            <w:tcBorders>
              <w:top w:val="nil"/>
            </w:tcBorders>
            <w:shd w:val="clear" w:color="auto" w:fill="auto"/>
          </w:tcPr>
          <w:p w14:paraId="6E4219E2" w14:textId="23C574E0"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1134" w:type="dxa"/>
            <w:tcBorders>
              <w:top w:val="nil"/>
            </w:tcBorders>
            <w:shd w:val="clear" w:color="auto" w:fill="auto"/>
          </w:tcPr>
          <w:p w14:paraId="78E7EA62" w14:textId="102982D5"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1.12</w:t>
            </w:r>
          </w:p>
        </w:tc>
        <w:tc>
          <w:tcPr>
            <w:tcW w:w="1134" w:type="dxa"/>
            <w:tcBorders>
              <w:top w:val="nil"/>
            </w:tcBorders>
            <w:shd w:val="clear" w:color="auto" w:fill="auto"/>
          </w:tcPr>
          <w:p w14:paraId="7417B865" w14:textId="7247378A" w:rsidR="00AE76D1" w:rsidRPr="004275E7" w:rsidRDefault="00797C0D" w:rsidP="00DE6CAE">
            <w:pPr>
              <w:autoSpaceDE w:val="0"/>
              <w:autoSpaceDN w:val="0"/>
              <w:adjustRightInd w:val="0"/>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.001</w:t>
            </w:r>
          </w:p>
        </w:tc>
        <w:tc>
          <w:tcPr>
            <w:tcW w:w="1582" w:type="dxa"/>
            <w:tcBorders>
              <w:top w:val="nil"/>
            </w:tcBorders>
            <w:shd w:val="clear" w:color="auto" w:fill="auto"/>
          </w:tcPr>
          <w:p w14:paraId="4D09F234" w14:textId="5B235C2F"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1.07</w:t>
            </w:r>
          </w:p>
        </w:tc>
        <w:tc>
          <w:tcPr>
            <w:tcW w:w="1536" w:type="dxa"/>
            <w:tcBorders>
              <w:top w:val="nil"/>
            </w:tcBorders>
            <w:shd w:val="clear" w:color="auto" w:fill="auto"/>
          </w:tcPr>
          <w:p w14:paraId="119D83F1" w14:textId="4F0CB2A0"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1.17</w:t>
            </w:r>
          </w:p>
        </w:tc>
      </w:tr>
      <w:tr w:rsidR="00AE76D1" w:rsidRPr="004275E7" w14:paraId="5A7786C5" w14:textId="77777777" w:rsidTr="006669FE">
        <w:tc>
          <w:tcPr>
            <w:tcW w:w="2988" w:type="dxa"/>
            <w:tcBorders>
              <w:top w:val="nil"/>
            </w:tcBorders>
            <w:shd w:val="clear" w:color="auto" w:fill="auto"/>
          </w:tcPr>
          <w:p w14:paraId="1996F24C" w14:textId="34F46FA5" w:rsidR="00AE76D1" w:rsidRDefault="00AE76D1" w:rsidP="00FB0DBE">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Cancer Group</w:t>
            </w:r>
          </w:p>
        </w:tc>
        <w:tc>
          <w:tcPr>
            <w:tcW w:w="840" w:type="dxa"/>
            <w:tcBorders>
              <w:top w:val="nil"/>
            </w:tcBorders>
            <w:shd w:val="clear" w:color="auto" w:fill="auto"/>
          </w:tcPr>
          <w:p w14:paraId="4EDA0A60" w14:textId="69D63202"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1134" w:type="dxa"/>
            <w:tcBorders>
              <w:top w:val="nil"/>
            </w:tcBorders>
            <w:shd w:val="clear" w:color="auto" w:fill="auto"/>
          </w:tcPr>
          <w:p w14:paraId="1DCCEAA1" w14:textId="57E2F4B7" w:rsidR="00AE76D1" w:rsidRDefault="00797C0D"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1.23</w:t>
            </w:r>
          </w:p>
        </w:tc>
        <w:tc>
          <w:tcPr>
            <w:tcW w:w="1134" w:type="dxa"/>
            <w:tcBorders>
              <w:top w:val="nil"/>
            </w:tcBorders>
            <w:shd w:val="clear" w:color="auto" w:fill="auto"/>
          </w:tcPr>
          <w:p w14:paraId="5951EF97" w14:textId="0C9714A5" w:rsidR="00AE76D1" w:rsidRPr="00797C0D" w:rsidRDefault="00797C0D" w:rsidP="00DE6CAE">
            <w:pPr>
              <w:autoSpaceDE w:val="0"/>
              <w:autoSpaceDN w:val="0"/>
              <w:adjustRightInd w:val="0"/>
              <w:jc w:val="center"/>
              <w:rPr>
                <w:rFonts w:ascii="Times New Roman" w:eastAsia="Calibri" w:hAnsi="Times New Roman" w:cs="Times New Roman"/>
                <w:sz w:val="20"/>
                <w:szCs w:val="20"/>
                <w:lang w:eastAsia="en-US"/>
              </w:rPr>
            </w:pPr>
            <w:r w:rsidRPr="00797C0D">
              <w:rPr>
                <w:rFonts w:ascii="Times New Roman" w:eastAsia="Calibri" w:hAnsi="Times New Roman" w:cs="Times New Roman"/>
                <w:sz w:val="20"/>
                <w:szCs w:val="20"/>
                <w:lang w:eastAsia="en-US"/>
              </w:rPr>
              <w:t>.14</w:t>
            </w:r>
          </w:p>
        </w:tc>
        <w:tc>
          <w:tcPr>
            <w:tcW w:w="1582" w:type="dxa"/>
            <w:tcBorders>
              <w:top w:val="nil"/>
            </w:tcBorders>
            <w:shd w:val="clear" w:color="auto" w:fill="auto"/>
          </w:tcPr>
          <w:p w14:paraId="37614A2C" w14:textId="652F7A58"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0.94</w:t>
            </w:r>
          </w:p>
        </w:tc>
        <w:tc>
          <w:tcPr>
            <w:tcW w:w="1536" w:type="dxa"/>
            <w:tcBorders>
              <w:top w:val="nil"/>
            </w:tcBorders>
            <w:shd w:val="clear" w:color="auto" w:fill="auto"/>
          </w:tcPr>
          <w:p w14:paraId="2A675D6A" w14:textId="306E15EC" w:rsidR="00AE76D1" w:rsidRDefault="00797C0D"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1.61</w:t>
            </w:r>
          </w:p>
        </w:tc>
      </w:tr>
      <w:tr w:rsidR="00E05A82" w:rsidRPr="004275E7" w14:paraId="679E1286" w14:textId="77777777" w:rsidTr="006669FE">
        <w:tc>
          <w:tcPr>
            <w:tcW w:w="2988" w:type="dxa"/>
            <w:tcBorders>
              <w:top w:val="nil"/>
            </w:tcBorders>
            <w:shd w:val="clear" w:color="auto" w:fill="auto"/>
          </w:tcPr>
          <w:p w14:paraId="5A742CE8" w14:textId="28CA8778" w:rsidR="00E05A82" w:rsidRPr="005D6F7A" w:rsidRDefault="00FB0DBE" w:rsidP="00FB0DBE">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COVID</w:t>
            </w:r>
            <w:r w:rsidR="00E05A82">
              <w:rPr>
                <w:rFonts w:ascii="Times New Roman" w:eastAsia="Calibri" w:hAnsi="Times New Roman" w:cs="Times New Roman"/>
                <w:sz w:val="20"/>
                <w:szCs w:val="20"/>
                <w:lang w:eastAsia="en-US"/>
              </w:rPr>
              <w:t xml:space="preserve">-19 </w:t>
            </w:r>
            <w:r w:rsidR="00E05A82" w:rsidRPr="005D6F7A">
              <w:rPr>
                <w:rFonts w:ascii="Times New Roman" w:eastAsia="Calibri" w:hAnsi="Times New Roman" w:cs="Times New Roman"/>
                <w:sz w:val="20"/>
                <w:szCs w:val="20"/>
                <w:lang w:eastAsia="en-US"/>
              </w:rPr>
              <w:t xml:space="preserve">loneliness </w:t>
            </w:r>
          </w:p>
        </w:tc>
        <w:tc>
          <w:tcPr>
            <w:tcW w:w="840" w:type="dxa"/>
            <w:tcBorders>
              <w:top w:val="nil"/>
            </w:tcBorders>
            <w:shd w:val="clear" w:color="auto" w:fill="auto"/>
          </w:tcPr>
          <w:p w14:paraId="35EBA97B" w14:textId="3062FAC8" w:rsidR="00E05A82" w:rsidRPr="004275E7" w:rsidRDefault="00DE6CAE"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r w:rsidR="00E05A82">
              <w:rPr>
                <w:rFonts w:ascii="Times New Roman" w:eastAsia="Calibri" w:hAnsi="Times New Roman" w:cs="Times New Roman"/>
                <w:sz w:val="20"/>
                <w:szCs w:val="20"/>
                <w:lang w:eastAsia="en-US"/>
              </w:rPr>
              <w:t>5</w:t>
            </w:r>
            <w:r>
              <w:rPr>
                <w:rFonts w:ascii="Times New Roman" w:eastAsia="Calibri" w:hAnsi="Times New Roman" w:cs="Times New Roman"/>
                <w:sz w:val="20"/>
                <w:szCs w:val="20"/>
                <w:lang w:eastAsia="en-US"/>
              </w:rPr>
              <w:t>1</w:t>
            </w:r>
          </w:p>
        </w:tc>
        <w:tc>
          <w:tcPr>
            <w:tcW w:w="1134" w:type="dxa"/>
            <w:tcBorders>
              <w:top w:val="nil"/>
            </w:tcBorders>
            <w:shd w:val="clear" w:color="auto" w:fill="auto"/>
          </w:tcPr>
          <w:p w14:paraId="2CD1AE6C" w14:textId="087EF6C2" w:rsidR="00E05A82" w:rsidRPr="004275E7" w:rsidRDefault="00DE6CAE" w:rsidP="006669FE">
            <w:pPr>
              <w:autoSpaceDE w:val="0"/>
              <w:autoSpaceDN w:val="0"/>
              <w:adjustRightInd w:val="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4.54</w:t>
            </w:r>
          </w:p>
        </w:tc>
        <w:tc>
          <w:tcPr>
            <w:tcW w:w="1134" w:type="dxa"/>
            <w:tcBorders>
              <w:top w:val="nil"/>
            </w:tcBorders>
            <w:shd w:val="clear" w:color="auto" w:fill="auto"/>
          </w:tcPr>
          <w:p w14:paraId="031D3DCE" w14:textId="6A30F8AB" w:rsidR="00E05A82" w:rsidRPr="004275E7" w:rsidRDefault="00E05A82" w:rsidP="00DE6CAE">
            <w:pPr>
              <w:autoSpaceDE w:val="0"/>
              <w:autoSpaceDN w:val="0"/>
              <w:adjustRightInd w:val="0"/>
              <w:jc w:val="center"/>
              <w:rPr>
                <w:rFonts w:ascii="Times New Roman" w:eastAsia="Calibri" w:hAnsi="Times New Roman" w:cs="Times New Roman"/>
                <w:b/>
                <w:sz w:val="20"/>
                <w:szCs w:val="20"/>
                <w:lang w:eastAsia="en-US"/>
              </w:rPr>
            </w:pPr>
            <w:r w:rsidRPr="004275E7">
              <w:rPr>
                <w:rFonts w:ascii="Times New Roman" w:eastAsia="Calibri" w:hAnsi="Times New Roman" w:cs="Times New Roman"/>
                <w:b/>
                <w:sz w:val="20"/>
                <w:szCs w:val="20"/>
                <w:lang w:eastAsia="en-US"/>
              </w:rPr>
              <w:t>.00</w:t>
            </w:r>
            <w:r w:rsidR="00DE6CAE">
              <w:rPr>
                <w:rFonts w:ascii="Times New Roman" w:eastAsia="Calibri" w:hAnsi="Times New Roman" w:cs="Times New Roman"/>
                <w:b/>
                <w:sz w:val="20"/>
                <w:szCs w:val="20"/>
                <w:lang w:eastAsia="en-US"/>
              </w:rPr>
              <w:t>1</w:t>
            </w:r>
          </w:p>
        </w:tc>
        <w:tc>
          <w:tcPr>
            <w:tcW w:w="1582" w:type="dxa"/>
            <w:tcBorders>
              <w:top w:val="nil"/>
            </w:tcBorders>
            <w:shd w:val="clear" w:color="auto" w:fill="auto"/>
          </w:tcPr>
          <w:p w14:paraId="13D8AFC7" w14:textId="6E1B9AA9" w:rsidR="00E05A82" w:rsidRPr="004275E7" w:rsidRDefault="00DE6CAE"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2.97</w:t>
            </w:r>
          </w:p>
        </w:tc>
        <w:tc>
          <w:tcPr>
            <w:tcW w:w="1536" w:type="dxa"/>
            <w:tcBorders>
              <w:top w:val="nil"/>
            </w:tcBorders>
            <w:shd w:val="clear" w:color="auto" w:fill="auto"/>
          </w:tcPr>
          <w:p w14:paraId="7ADC11A6" w14:textId="2A2DDCA1" w:rsidR="00E05A82" w:rsidRPr="004275E7" w:rsidRDefault="00DE6CAE" w:rsidP="00DE6CAE">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6.94</w:t>
            </w:r>
          </w:p>
        </w:tc>
      </w:tr>
    </w:tbl>
    <w:p w14:paraId="2BAF2F1F" w14:textId="77777777" w:rsidR="00797C0D" w:rsidRPr="00797C0D" w:rsidRDefault="00797C0D" w:rsidP="00797C0D">
      <w:pPr>
        <w:autoSpaceDE w:val="0"/>
        <w:autoSpaceDN w:val="0"/>
        <w:adjustRightInd w:val="0"/>
        <w:spacing w:after="0" w:line="240" w:lineRule="auto"/>
        <w:rPr>
          <w:rFonts w:ascii="Times New Roman" w:hAnsi="Times New Roman" w:cs="Times New Roman"/>
          <w:sz w:val="24"/>
          <w:szCs w:val="24"/>
        </w:rPr>
      </w:pPr>
    </w:p>
    <w:p w14:paraId="07F571A4" w14:textId="77777777" w:rsidR="00797C0D" w:rsidRPr="00797C0D" w:rsidRDefault="00797C0D" w:rsidP="00797C0D">
      <w:pPr>
        <w:autoSpaceDE w:val="0"/>
        <w:autoSpaceDN w:val="0"/>
        <w:adjustRightInd w:val="0"/>
        <w:spacing w:after="0" w:line="400" w:lineRule="atLeast"/>
        <w:rPr>
          <w:rFonts w:ascii="Times New Roman" w:hAnsi="Times New Roman" w:cs="Times New Roman"/>
          <w:sz w:val="24"/>
          <w:szCs w:val="24"/>
        </w:rPr>
      </w:pPr>
    </w:p>
    <w:p w14:paraId="4C93D584" w14:textId="77777777" w:rsidR="00D8488C" w:rsidRPr="00D8488C" w:rsidRDefault="00D8488C" w:rsidP="00D8488C">
      <w:pPr>
        <w:autoSpaceDE w:val="0"/>
        <w:autoSpaceDN w:val="0"/>
        <w:adjustRightInd w:val="0"/>
        <w:spacing w:after="0" w:line="240" w:lineRule="auto"/>
        <w:rPr>
          <w:rFonts w:ascii="Times New Roman" w:hAnsi="Times New Roman" w:cs="Times New Roman"/>
          <w:sz w:val="24"/>
          <w:szCs w:val="24"/>
        </w:rPr>
      </w:pPr>
    </w:p>
    <w:p w14:paraId="583941C5" w14:textId="77777777" w:rsidR="00D8488C" w:rsidRPr="00D8488C" w:rsidRDefault="00D8488C" w:rsidP="00D8488C">
      <w:pPr>
        <w:autoSpaceDE w:val="0"/>
        <w:autoSpaceDN w:val="0"/>
        <w:adjustRightInd w:val="0"/>
        <w:spacing w:after="0" w:line="400" w:lineRule="atLeast"/>
        <w:rPr>
          <w:rFonts w:ascii="Times New Roman" w:hAnsi="Times New Roman" w:cs="Times New Roman"/>
          <w:sz w:val="24"/>
          <w:szCs w:val="24"/>
        </w:rPr>
      </w:pPr>
    </w:p>
    <w:p w14:paraId="31B2DD32" w14:textId="77777777" w:rsidR="00F263E2" w:rsidRDefault="00F263E2" w:rsidP="00E05A82">
      <w:pPr>
        <w:spacing w:after="200" w:line="480" w:lineRule="auto"/>
        <w:jc w:val="center"/>
        <w:rPr>
          <w:rFonts w:ascii="Times New Roman" w:hAnsi="Times New Roman" w:cs="Times New Roman"/>
          <w:sz w:val="24"/>
          <w:szCs w:val="24"/>
        </w:rPr>
      </w:pPr>
    </w:p>
    <w:p w14:paraId="7C76CDDC" w14:textId="2B857836" w:rsidR="00F263E2" w:rsidRPr="00156216" w:rsidRDefault="00F263E2" w:rsidP="00E05A82">
      <w:pPr>
        <w:spacing w:after="200" w:line="480" w:lineRule="auto"/>
        <w:jc w:val="center"/>
        <w:rPr>
          <w:rFonts w:ascii="Times New Roman" w:hAnsi="Times New Roman" w:cs="Times New Roman"/>
          <w:sz w:val="24"/>
          <w:szCs w:val="24"/>
        </w:rPr>
      </w:pPr>
    </w:p>
    <w:p w14:paraId="4667E3E0" w14:textId="77777777" w:rsidR="00193A0C" w:rsidRDefault="00193A0C">
      <w:r>
        <w:rPr>
          <w:noProof/>
        </w:rPr>
        <w:lastRenderedPageBreak/>
        <w:drawing>
          <wp:inline distT="0" distB="0" distL="0" distR="0" wp14:anchorId="7B9A61AE" wp14:editId="403D8AFB">
            <wp:extent cx="54673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4A1D2E" w14:textId="7571A081" w:rsidR="00193A0C" w:rsidRDefault="00193A0C"/>
    <w:sectPr w:rsidR="00193A0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728169" w16cid:durableId="229EE479"/>
  <w16cid:commentId w16cid:paraId="55C24A4A" w16cid:durableId="229EE47A"/>
  <w16cid:commentId w16cid:paraId="79CB9BC2" w16cid:durableId="229EE47B"/>
  <w16cid:commentId w16cid:paraId="5A0F9051" w16cid:durableId="229EE47C"/>
  <w16cid:commentId w16cid:paraId="198A6658" w16cid:durableId="229EE4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755A" w14:textId="77777777" w:rsidR="0052696A" w:rsidRDefault="0052696A" w:rsidP="002A49E9">
      <w:pPr>
        <w:spacing w:after="0" w:line="240" w:lineRule="auto"/>
      </w:pPr>
      <w:r>
        <w:separator/>
      </w:r>
    </w:p>
  </w:endnote>
  <w:endnote w:type="continuationSeparator" w:id="0">
    <w:p w14:paraId="0CAB777E" w14:textId="77777777" w:rsidR="0052696A" w:rsidRDefault="0052696A" w:rsidP="002A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Nexus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48D71" w14:textId="77777777" w:rsidR="0052696A" w:rsidRDefault="0052696A" w:rsidP="002A49E9">
      <w:pPr>
        <w:spacing w:after="0" w:line="240" w:lineRule="auto"/>
      </w:pPr>
      <w:r>
        <w:separator/>
      </w:r>
    </w:p>
  </w:footnote>
  <w:footnote w:type="continuationSeparator" w:id="0">
    <w:p w14:paraId="78424F27" w14:textId="77777777" w:rsidR="0052696A" w:rsidRDefault="0052696A" w:rsidP="002A4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91503"/>
      <w:docPartObj>
        <w:docPartGallery w:val="Page Numbers (Top of Page)"/>
        <w:docPartUnique/>
      </w:docPartObj>
    </w:sdtPr>
    <w:sdtEndPr>
      <w:rPr>
        <w:noProof/>
      </w:rPr>
    </w:sdtEndPr>
    <w:sdtContent>
      <w:p w14:paraId="2CBC8CED" w14:textId="38F7F794" w:rsidR="00D8488C" w:rsidRDefault="00D8488C">
        <w:pPr>
          <w:pStyle w:val="Header"/>
        </w:pPr>
        <w:r>
          <w:fldChar w:fldCharType="begin"/>
        </w:r>
        <w:r>
          <w:instrText xml:space="preserve"> PAGE   \* MERGEFORMAT </w:instrText>
        </w:r>
        <w:r>
          <w:fldChar w:fldCharType="separate"/>
        </w:r>
        <w:r w:rsidR="00AD0269">
          <w:rPr>
            <w:noProof/>
          </w:rPr>
          <w:t>1</w:t>
        </w:r>
        <w:r>
          <w:rPr>
            <w:noProof/>
          </w:rPr>
          <w:fldChar w:fldCharType="end"/>
        </w:r>
      </w:p>
    </w:sdtContent>
  </w:sdt>
  <w:p w14:paraId="2E39388C" w14:textId="77777777" w:rsidR="00D8488C" w:rsidRDefault="00D84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02ate089w92aeswtr5px0w2vrzsz59t52d&quot;&gt;Covid_19&lt;record-ids&gt;&lt;item&gt;91&lt;/item&gt;&lt;item&gt;139&lt;/item&gt;&lt;item&gt;147&lt;/item&gt;&lt;item&gt;150&lt;/item&gt;&lt;item&gt;152&lt;/item&gt;&lt;item&gt;154&lt;/item&gt;&lt;item&gt;285&lt;/item&gt;&lt;item&gt;286&lt;/item&gt;&lt;item&gt;287&lt;/item&gt;&lt;item&gt;288&lt;/item&gt;&lt;item&gt;361&lt;/item&gt;&lt;item&gt;362&lt;/item&gt;&lt;item&gt;363&lt;/item&gt;&lt;/record-ids&gt;&lt;/item&gt;&lt;/Libraries&gt;"/>
  </w:docVars>
  <w:rsids>
    <w:rsidRoot w:val="00E05A82"/>
    <w:rsid w:val="00013708"/>
    <w:rsid w:val="00022F24"/>
    <w:rsid w:val="000246BD"/>
    <w:rsid w:val="00025529"/>
    <w:rsid w:val="00044E2F"/>
    <w:rsid w:val="0004528A"/>
    <w:rsid w:val="000541EE"/>
    <w:rsid w:val="00074CD8"/>
    <w:rsid w:val="00074E05"/>
    <w:rsid w:val="00081BE0"/>
    <w:rsid w:val="0008358C"/>
    <w:rsid w:val="00101009"/>
    <w:rsid w:val="00123A52"/>
    <w:rsid w:val="00132757"/>
    <w:rsid w:val="0013792F"/>
    <w:rsid w:val="00181B97"/>
    <w:rsid w:val="00183560"/>
    <w:rsid w:val="00184E39"/>
    <w:rsid w:val="00193A0C"/>
    <w:rsid w:val="001C5048"/>
    <w:rsid w:val="001D634E"/>
    <w:rsid w:val="00200A82"/>
    <w:rsid w:val="002049A5"/>
    <w:rsid w:val="0021485C"/>
    <w:rsid w:val="00242253"/>
    <w:rsid w:val="00244603"/>
    <w:rsid w:val="0025111C"/>
    <w:rsid w:val="00276590"/>
    <w:rsid w:val="00284B67"/>
    <w:rsid w:val="002A49E9"/>
    <w:rsid w:val="002F5145"/>
    <w:rsid w:val="0030180F"/>
    <w:rsid w:val="00386528"/>
    <w:rsid w:val="0039252C"/>
    <w:rsid w:val="003928A3"/>
    <w:rsid w:val="003A4135"/>
    <w:rsid w:val="003C461C"/>
    <w:rsid w:val="003F3E06"/>
    <w:rsid w:val="00420E9F"/>
    <w:rsid w:val="00424F72"/>
    <w:rsid w:val="00474ABA"/>
    <w:rsid w:val="00482C30"/>
    <w:rsid w:val="004A3E51"/>
    <w:rsid w:val="004B1D9F"/>
    <w:rsid w:val="004C2BA9"/>
    <w:rsid w:val="004E13E6"/>
    <w:rsid w:val="004F21DC"/>
    <w:rsid w:val="004F3982"/>
    <w:rsid w:val="00512416"/>
    <w:rsid w:val="005254CB"/>
    <w:rsid w:val="0052696A"/>
    <w:rsid w:val="0055048B"/>
    <w:rsid w:val="00550D26"/>
    <w:rsid w:val="005533AD"/>
    <w:rsid w:val="00560144"/>
    <w:rsid w:val="00570F8F"/>
    <w:rsid w:val="00575CC8"/>
    <w:rsid w:val="00586A4D"/>
    <w:rsid w:val="0058790A"/>
    <w:rsid w:val="005B00F2"/>
    <w:rsid w:val="005D1D6A"/>
    <w:rsid w:val="005D38FF"/>
    <w:rsid w:val="005F59C8"/>
    <w:rsid w:val="00601B43"/>
    <w:rsid w:val="00605F15"/>
    <w:rsid w:val="00606BC8"/>
    <w:rsid w:val="006127C7"/>
    <w:rsid w:val="0065293A"/>
    <w:rsid w:val="006669FE"/>
    <w:rsid w:val="00672B0F"/>
    <w:rsid w:val="006A43C5"/>
    <w:rsid w:val="006C239C"/>
    <w:rsid w:val="007105C6"/>
    <w:rsid w:val="00724519"/>
    <w:rsid w:val="00733FA8"/>
    <w:rsid w:val="007365CF"/>
    <w:rsid w:val="00763308"/>
    <w:rsid w:val="00791DBE"/>
    <w:rsid w:val="00797C0D"/>
    <w:rsid w:val="007A0529"/>
    <w:rsid w:val="007A68F1"/>
    <w:rsid w:val="007A7500"/>
    <w:rsid w:val="007C1108"/>
    <w:rsid w:val="007D27CC"/>
    <w:rsid w:val="007E0B8B"/>
    <w:rsid w:val="0080413F"/>
    <w:rsid w:val="0082218F"/>
    <w:rsid w:val="008810E7"/>
    <w:rsid w:val="008B2A03"/>
    <w:rsid w:val="008B74FB"/>
    <w:rsid w:val="008C7ED0"/>
    <w:rsid w:val="008F4018"/>
    <w:rsid w:val="00934638"/>
    <w:rsid w:val="00942729"/>
    <w:rsid w:val="00950BF1"/>
    <w:rsid w:val="00982C39"/>
    <w:rsid w:val="009A7BAA"/>
    <w:rsid w:val="009B1398"/>
    <w:rsid w:val="009E2182"/>
    <w:rsid w:val="00A558AA"/>
    <w:rsid w:val="00A7076C"/>
    <w:rsid w:val="00A767B9"/>
    <w:rsid w:val="00A833E5"/>
    <w:rsid w:val="00A86683"/>
    <w:rsid w:val="00A95E27"/>
    <w:rsid w:val="00AC4C06"/>
    <w:rsid w:val="00AD0269"/>
    <w:rsid w:val="00AE76D1"/>
    <w:rsid w:val="00B20856"/>
    <w:rsid w:val="00B462B9"/>
    <w:rsid w:val="00B4669A"/>
    <w:rsid w:val="00BA4FD3"/>
    <w:rsid w:val="00BB6649"/>
    <w:rsid w:val="00BC2FC9"/>
    <w:rsid w:val="00BC44C6"/>
    <w:rsid w:val="00BD474F"/>
    <w:rsid w:val="00BD4AFE"/>
    <w:rsid w:val="00BF6A68"/>
    <w:rsid w:val="00C042EE"/>
    <w:rsid w:val="00C13957"/>
    <w:rsid w:val="00C543EB"/>
    <w:rsid w:val="00C72807"/>
    <w:rsid w:val="00CF6B61"/>
    <w:rsid w:val="00D02B43"/>
    <w:rsid w:val="00D127E0"/>
    <w:rsid w:val="00D336B7"/>
    <w:rsid w:val="00D5768F"/>
    <w:rsid w:val="00D601D5"/>
    <w:rsid w:val="00D8488C"/>
    <w:rsid w:val="00DE6CAE"/>
    <w:rsid w:val="00DF0EC7"/>
    <w:rsid w:val="00E05138"/>
    <w:rsid w:val="00E05A82"/>
    <w:rsid w:val="00E74E5D"/>
    <w:rsid w:val="00E908F0"/>
    <w:rsid w:val="00EC5A02"/>
    <w:rsid w:val="00EC6DF2"/>
    <w:rsid w:val="00ED6C5D"/>
    <w:rsid w:val="00EF1E25"/>
    <w:rsid w:val="00EF40A8"/>
    <w:rsid w:val="00F263E2"/>
    <w:rsid w:val="00F47193"/>
    <w:rsid w:val="00F53755"/>
    <w:rsid w:val="00F754C5"/>
    <w:rsid w:val="00F77AC1"/>
    <w:rsid w:val="00F90C63"/>
    <w:rsid w:val="00FB0DBE"/>
    <w:rsid w:val="00FB4C15"/>
    <w:rsid w:val="00FC7734"/>
    <w:rsid w:val="00FE53D5"/>
    <w:rsid w:val="00FF7DF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574C4"/>
  <w15:chartTrackingRefBased/>
  <w15:docId w15:val="{4B67B75B-35DD-4BB5-81D6-23BC1114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43C5"/>
    <w:rPr>
      <w:sz w:val="16"/>
      <w:szCs w:val="16"/>
    </w:rPr>
  </w:style>
  <w:style w:type="paragraph" w:styleId="CommentText">
    <w:name w:val="annotation text"/>
    <w:basedOn w:val="Normal"/>
    <w:link w:val="CommentTextChar"/>
    <w:uiPriority w:val="99"/>
    <w:semiHidden/>
    <w:unhideWhenUsed/>
    <w:rsid w:val="006A43C5"/>
    <w:pPr>
      <w:spacing w:line="240" w:lineRule="auto"/>
    </w:pPr>
    <w:rPr>
      <w:sz w:val="20"/>
      <w:szCs w:val="20"/>
    </w:rPr>
  </w:style>
  <w:style w:type="character" w:customStyle="1" w:styleId="CommentTextChar">
    <w:name w:val="Comment Text Char"/>
    <w:basedOn w:val="DefaultParagraphFont"/>
    <w:link w:val="CommentText"/>
    <w:uiPriority w:val="99"/>
    <w:semiHidden/>
    <w:rsid w:val="006A43C5"/>
    <w:rPr>
      <w:sz w:val="20"/>
      <w:szCs w:val="20"/>
    </w:rPr>
  </w:style>
  <w:style w:type="paragraph" w:styleId="CommentSubject">
    <w:name w:val="annotation subject"/>
    <w:basedOn w:val="CommentText"/>
    <w:next w:val="CommentText"/>
    <w:link w:val="CommentSubjectChar"/>
    <w:uiPriority w:val="99"/>
    <w:semiHidden/>
    <w:unhideWhenUsed/>
    <w:rsid w:val="006A43C5"/>
    <w:rPr>
      <w:b/>
      <w:bCs/>
    </w:rPr>
  </w:style>
  <w:style w:type="character" w:customStyle="1" w:styleId="CommentSubjectChar">
    <w:name w:val="Comment Subject Char"/>
    <w:basedOn w:val="CommentTextChar"/>
    <w:link w:val="CommentSubject"/>
    <w:uiPriority w:val="99"/>
    <w:semiHidden/>
    <w:rsid w:val="006A43C5"/>
    <w:rPr>
      <w:b/>
      <w:bCs/>
      <w:sz w:val="20"/>
      <w:szCs w:val="20"/>
    </w:rPr>
  </w:style>
  <w:style w:type="paragraph" w:styleId="BalloonText">
    <w:name w:val="Balloon Text"/>
    <w:basedOn w:val="Normal"/>
    <w:link w:val="BalloonTextChar"/>
    <w:uiPriority w:val="99"/>
    <w:semiHidden/>
    <w:unhideWhenUsed/>
    <w:rsid w:val="006A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C5"/>
    <w:rPr>
      <w:rFonts w:ascii="Segoe UI" w:hAnsi="Segoe UI" w:cs="Segoe UI"/>
      <w:sz w:val="18"/>
      <w:szCs w:val="18"/>
    </w:rPr>
  </w:style>
  <w:style w:type="paragraph" w:styleId="NormalWeb">
    <w:name w:val="Normal (Web)"/>
    <w:basedOn w:val="Normal"/>
    <w:uiPriority w:val="99"/>
    <w:unhideWhenUsed/>
    <w:rsid w:val="00424F72"/>
    <w:pPr>
      <w:spacing w:after="270" w:line="270" w:lineRule="atLeast"/>
    </w:pPr>
    <w:rPr>
      <w:rFonts w:ascii="inherit" w:eastAsia="Times New Roman" w:hAnsi="inherit" w:cs="Times New Roman"/>
      <w:sz w:val="20"/>
      <w:szCs w:val="20"/>
    </w:rPr>
  </w:style>
  <w:style w:type="paragraph" w:customStyle="1" w:styleId="EndNoteBibliographyTitle">
    <w:name w:val="EndNote Bibliography Title"/>
    <w:basedOn w:val="Normal"/>
    <w:link w:val="EndNoteBibliographyTitleChar"/>
    <w:rsid w:val="00193A0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93A0C"/>
    <w:rPr>
      <w:rFonts w:ascii="Calibri" w:hAnsi="Calibri" w:cs="Calibri"/>
      <w:noProof/>
    </w:rPr>
  </w:style>
  <w:style w:type="paragraph" w:customStyle="1" w:styleId="EndNoteBibliography">
    <w:name w:val="EndNote Bibliography"/>
    <w:basedOn w:val="Normal"/>
    <w:link w:val="EndNoteBibliographyChar"/>
    <w:rsid w:val="00193A0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93A0C"/>
    <w:rPr>
      <w:rFonts w:ascii="Calibri" w:hAnsi="Calibri" w:cs="Calibri"/>
      <w:noProof/>
    </w:rPr>
  </w:style>
  <w:style w:type="character" w:styleId="Hyperlink">
    <w:name w:val="Hyperlink"/>
    <w:basedOn w:val="DefaultParagraphFont"/>
    <w:uiPriority w:val="99"/>
    <w:unhideWhenUsed/>
    <w:rsid w:val="00193A0C"/>
    <w:rPr>
      <w:color w:val="0563C1" w:themeColor="hyperlink"/>
      <w:u w:val="single"/>
    </w:rPr>
  </w:style>
  <w:style w:type="paragraph" w:styleId="EndnoteText">
    <w:name w:val="endnote text"/>
    <w:basedOn w:val="Normal"/>
    <w:link w:val="EndnoteTextChar"/>
    <w:uiPriority w:val="99"/>
    <w:semiHidden/>
    <w:unhideWhenUsed/>
    <w:rsid w:val="002A4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49E9"/>
    <w:rPr>
      <w:sz w:val="20"/>
      <w:szCs w:val="20"/>
    </w:rPr>
  </w:style>
  <w:style w:type="paragraph" w:styleId="FootnoteText">
    <w:name w:val="footnote text"/>
    <w:basedOn w:val="Normal"/>
    <w:link w:val="FootnoteTextChar"/>
    <w:uiPriority w:val="99"/>
    <w:semiHidden/>
    <w:unhideWhenUsed/>
    <w:rsid w:val="002A4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9E9"/>
    <w:rPr>
      <w:sz w:val="20"/>
      <w:szCs w:val="20"/>
    </w:rPr>
  </w:style>
  <w:style w:type="character" w:styleId="FootnoteReference">
    <w:name w:val="footnote reference"/>
    <w:basedOn w:val="DefaultParagraphFont"/>
    <w:uiPriority w:val="99"/>
    <w:semiHidden/>
    <w:unhideWhenUsed/>
    <w:rsid w:val="002A49E9"/>
    <w:rPr>
      <w:vertAlign w:val="superscript"/>
    </w:rPr>
  </w:style>
  <w:style w:type="character" w:customStyle="1" w:styleId="orcid-id-https">
    <w:name w:val="orcid-id-https"/>
    <w:basedOn w:val="DefaultParagraphFont"/>
    <w:rsid w:val="00F53755"/>
  </w:style>
  <w:style w:type="paragraph" w:styleId="Header">
    <w:name w:val="header"/>
    <w:basedOn w:val="Normal"/>
    <w:link w:val="HeaderChar"/>
    <w:uiPriority w:val="99"/>
    <w:unhideWhenUsed/>
    <w:rsid w:val="00DF0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EC7"/>
  </w:style>
  <w:style w:type="paragraph" w:styleId="Footer">
    <w:name w:val="footer"/>
    <w:basedOn w:val="Normal"/>
    <w:link w:val="FooterChar"/>
    <w:uiPriority w:val="99"/>
    <w:unhideWhenUsed/>
    <w:rsid w:val="00DF0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50433">
      <w:bodyDiv w:val="1"/>
      <w:marLeft w:val="0"/>
      <w:marRight w:val="0"/>
      <w:marTop w:val="0"/>
      <w:marBottom w:val="0"/>
      <w:divBdr>
        <w:top w:val="none" w:sz="0" w:space="0" w:color="auto"/>
        <w:left w:val="none" w:sz="0" w:space="0" w:color="auto"/>
        <w:bottom w:val="none" w:sz="0" w:space="0" w:color="auto"/>
        <w:right w:val="none" w:sz="0" w:space="0" w:color="auto"/>
      </w:divBdr>
      <w:divsChild>
        <w:div w:id="123254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471-7774" TargetMode="External"/><Relationship Id="rId13" Type="http://schemas.openxmlformats.org/officeDocument/2006/relationships/hyperlink" Target="http://www-01.ibm.com/support/docview.wss?uid=swg21476197" TargetMode="External"/><Relationship Id="rId18" Type="http://schemas.openxmlformats.org/officeDocument/2006/relationships/hyperlink" Target="https://doi.org/10.1188/12.CJON.145-149" TargetMode="External"/><Relationship Id="rId3" Type="http://schemas.openxmlformats.org/officeDocument/2006/relationships/settings" Target="settings.xml"/><Relationship Id="rId21" Type="http://schemas.openxmlformats.org/officeDocument/2006/relationships/hyperlink" Target="https://apps.who.int/iris/bitstream/handle/10665/254610/WHO-MSD-MER-2017.2-eng.pdf?sequence=1(accessed" TargetMode="External"/><Relationship Id="rId7" Type="http://schemas.openxmlformats.org/officeDocument/2006/relationships/hyperlink" Target="mailto:stephen.gallagher@ul.ie" TargetMode="External"/><Relationship Id="rId12" Type="http://schemas.openxmlformats.org/officeDocument/2006/relationships/hyperlink" Target="https://doi.org/10.1016/S2215-0366(20)30168-1" TargetMode="External"/><Relationship Id="rId17" Type="http://schemas.openxmlformats.org/officeDocument/2006/relationships/hyperlink" Target="https://doi.org/10.1136/bmj.k14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97/PSY.0000000000000710" TargetMode="External"/><Relationship Id="rId20" Type="http://schemas.openxmlformats.org/officeDocument/2006/relationships/hyperlink" Target="http://doi.org/10.5255/UKDA-SN-8644-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7/s003329179600424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93/neuonc/noaa090" TargetMode="External"/><Relationship Id="rId23" Type="http://schemas.openxmlformats.org/officeDocument/2006/relationships/chart" Target="charts/chart1.xml"/><Relationship Id="rId28" Type="http://schemas.microsoft.com/office/2016/09/relationships/commentsIds" Target="commentsIds.xml"/><Relationship Id="rId10" Type="http://schemas.openxmlformats.org/officeDocument/2006/relationships/hyperlink" Target="https://doi.org/10.1016/j.ejon.2014.05.002" TargetMode="External"/><Relationship Id="rId19" Type="http://schemas.openxmlformats.org/officeDocument/2006/relationships/hyperlink" Target="http://doi.org/10.5255/UKDA-SN-6614-13" TargetMode="External"/><Relationship Id="rId4" Type="http://schemas.openxmlformats.org/officeDocument/2006/relationships/webSettings" Target="webSettings.xml"/><Relationship Id="rId9" Type="http://schemas.openxmlformats.org/officeDocument/2006/relationships/hyperlink" Target="https://doi.org/10.1177/1745691615570616" TargetMode="External"/><Relationship Id="rId14" Type="http://schemas.openxmlformats.org/officeDocument/2006/relationships/hyperlink" Target="https://doi.org/10.1016/j.puhe.2016.03.005"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000" b="1" i="0" baseline="0">
                <a:solidFill>
                  <a:sysClr val="windowText" lastClr="000000"/>
                </a:solidFill>
              </a:rPr>
              <a:t>Figure 1. Depression and feelings of loneliness during COVID-19 in patients with cancer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Not Depressed </c:v>
                </c:pt>
              </c:strCache>
            </c:strRef>
          </c:tx>
          <c:spPr>
            <a:solidFill>
              <a:schemeClr val="tx1">
                <a:lumMod val="85000"/>
                <a:lumOff val="15000"/>
              </a:schemeClr>
            </a:solidFill>
            <a:ln>
              <a:noFill/>
            </a:ln>
            <a:effectLst/>
          </c:spPr>
          <c:invertIfNegative val="0"/>
          <c:cat>
            <c:strRef>
              <c:f>Sheet1!$B$2:$D$2</c:f>
              <c:strCache>
                <c:ptCount val="3"/>
                <c:pt idx="0">
                  <c:v>Never</c:v>
                </c:pt>
                <c:pt idx="1">
                  <c:v>Sometimes</c:v>
                </c:pt>
                <c:pt idx="2">
                  <c:v>Often</c:v>
                </c:pt>
              </c:strCache>
            </c:strRef>
          </c:cat>
          <c:val>
            <c:numRef>
              <c:f>Sheet1!$B$3:$D$3</c:f>
              <c:numCache>
                <c:formatCode>0.00%</c:formatCode>
                <c:ptCount val="3"/>
                <c:pt idx="0">
                  <c:v>0.78300000000000003</c:v>
                </c:pt>
                <c:pt idx="1">
                  <c:v>0.19</c:v>
                </c:pt>
                <c:pt idx="2">
                  <c:v>2.7E-2</c:v>
                </c:pt>
              </c:numCache>
            </c:numRef>
          </c:val>
          <c:extLst>
            <c:ext xmlns:c16="http://schemas.microsoft.com/office/drawing/2014/chart" uri="{C3380CC4-5D6E-409C-BE32-E72D297353CC}">
              <c16:uniqueId val="{00000000-A623-4899-A34F-C220406B0C95}"/>
            </c:ext>
          </c:extLst>
        </c:ser>
        <c:ser>
          <c:idx val="1"/>
          <c:order val="1"/>
          <c:tx>
            <c:strRef>
              <c:f>Sheet1!$A$4</c:f>
              <c:strCache>
                <c:ptCount val="1"/>
                <c:pt idx="0">
                  <c:v>Depressed</c:v>
                </c:pt>
              </c:strCache>
            </c:strRef>
          </c:tx>
          <c:spPr>
            <a:solidFill>
              <a:srgbClr val="808080"/>
            </a:solidFill>
            <a:ln>
              <a:noFill/>
            </a:ln>
            <a:effectLst/>
          </c:spPr>
          <c:invertIfNegative val="0"/>
          <c:cat>
            <c:strRef>
              <c:f>Sheet1!$B$2:$D$2</c:f>
              <c:strCache>
                <c:ptCount val="3"/>
                <c:pt idx="0">
                  <c:v>Never</c:v>
                </c:pt>
                <c:pt idx="1">
                  <c:v>Sometimes</c:v>
                </c:pt>
                <c:pt idx="2">
                  <c:v>Often</c:v>
                </c:pt>
              </c:strCache>
            </c:strRef>
          </c:cat>
          <c:val>
            <c:numRef>
              <c:f>Sheet1!$B$4:$D$4</c:f>
              <c:numCache>
                <c:formatCode>0.00%</c:formatCode>
                <c:ptCount val="3"/>
                <c:pt idx="0">
                  <c:v>0.33</c:v>
                </c:pt>
                <c:pt idx="1">
                  <c:v>0.45500000000000002</c:v>
                </c:pt>
                <c:pt idx="2">
                  <c:v>0.216</c:v>
                </c:pt>
              </c:numCache>
            </c:numRef>
          </c:val>
          <c:extLst>
            <c:ext xmlns:c16="http://schemas.microsoft.com/office/drawing/2014/chart" uri="{C3380CC4-5D6E-409C-BE32-E72D297353CC}">
              <c16:uniqueId val="{00000001-A623-4899-A34F-C220406B0C95}"/>
            </c:ext>
          </c:extLst>
        </c:ser>
        <c:dLbls>
          <c:showLegendKey val="0"/>
          <c:showVal val="0"/>
          <c:showCatName val="0"/>
          <c:showSerName val="0"/>
          <c:showPercent val="0"/>
          <c:showBubbleSize val="0"/>
        </c:dLbls>
        <c:gapWidth val="219"/>
        <c:overlap val="-27"/>
        <c:axId val="480273496"/>
        <c:axId val="480269232"/>
      </c:barChart>
      <c:catAx>
        <c:axId val="48027349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i="0" baseline="0">
                    <a:solidFill>
                      <a:sysClr val="windowText" lastClr="000000"/>
                    </a:solidFill>
                  </a:rPr>
                  <a:t>Feeling lonely </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80269232"/>
        <c:crosses val="autoZero"/>
        <c:auto val="1"/>
        <c:lblAlgn val="ctr"/>
        <c:lblOffset val="100"/>
        <c:noMultiLvlLbl val="0"/>
      </c:catAx>
      <c:valAx>
        <c:axId val="480269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E" b="1">
                    <a:solidFill>
                      <a:sysClr val="windowText" lastClr="000000"/>
                    </a:solidFill>
                  </a:rPr>
                  <a:t>Percentage of patients with cancer  </a:t>
                </a:r>
              </a:p>
            </c:rich>
          </c:tx>
          <c:layout>
            <c:manualLayout>
              <c:xMode val="edge"/>
              <c:yMode val="edge"/>
              <c:x val="5.5555555555555558E-3"/>
              <c:y val="0.108379629629629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0273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6E41-55F2-45D8-B908-43256C5A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Stephen.Gallagher</dc:creator>
  <cp:keywords/>
  <dc:description/>
  <cp:lastModifiedBy>Stephen.Gallagher</cp:lastModifiedBy>
  <cp:revision>2</cp:revision>
  <cp:lastPrinted>2020-06-24T12:32:00Z</cp:lastPrinted>
  <dcterms:created xsi:type="dcterms:W3CDTF">2020-10-26T15:55:00Z</dcterms:created>
  <dcterms:modified xsi:type="dcterms:W3CDTF">2020-10-26T15:55:00Z</dcterms:modified>
</cp:coreProperties>
</file>