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BA4E" w14:textId="0ADDFE74" w:rsidR="00003244" w:rsidRPr="004542A9" w:rsidRDefault="00221A28" w:rsidP="00BD6FC9">
      <w:pPr>
        <w:spacing w:line="480" w:lineRule="auto"/>
        <w:jc w:val="center"/>
        <w:rPr>
          <w:rFonts w:ascii="Times New Roman" w:hAnsi="Times New Roman" w:cs="Times New Roman"/>
          <w:b/>
          <w:bCs/>
          <w:sz w:val="24"/>
          <w:szCs w:val="24"/>
        </w:rPr>
      </w:pPr>
      <w:bookmarkStart w:id="0" w:name="_Hlk57188021"/>
      <w:r w:rsidRPr="004542A9">
        <w:rPr>
          <w:rFonts w:ascii="Times New Roman" w:hAnsi="Times New Roman" w:cs="Times New Roman"/>
          <w:b/>
          <w:bCs/>
          <w:sz w:val="24"/>
          <w:szCs w:val="24"/>
        </w:rPr>
        <w:t>A</w:t>
      </w:r>
      <w:r w:rsidR="00EA49FF" w:rsidRPr="004542A9">
        <w:rPr>
          <w:rFonts w:ascii="Times New Roman" w:hAnsi="Times New Roman" w:cs="Times New Roman"/>
          <w:b/>
          <w:bCs/>
          <w:sz w:val="24"/>
          <w:szCs w:val="24"/>
        </w:rPr>
        <w:t>ssociation</w:t>
      </w:r>
      <w:r w:rsidR="00EB665C" w:rsidRPr="004542A9">
        <w:rPr>
          <w:rFonts w:ascii="Times New Roman" w:hAnsi="Times New Roman" w:cs="Times New Roman"/>
          <w:b/>
          <w:bCs/>
          <w:sz w:val="24"/>
          <w:szCs w:val="24"/>
        </w:rPr>
        <w:t>s</w:t>
      </w:r>
      <w:r w:rsidR="00EA49FF" w:rsidRPr="004542A9">
        <w:rPr>
          <w:rFonts w:ascii="Times New Roman" w:hAnsi="Times New Roman" w:cs="Times New Roman"/>
          <w:b/>
          <w:bCs/>
          <w:sz w:val="24"/>
          <w:szCs w:val="24"/>
        </w:rPr>
        <w:t xml:space="preserve"> </w:t>
      </w:r>
      <w:r w:rsidR="00BB3C4A" w:rsidRPr="004542A9">
        <w:rPr>
          <w:rFonts w:ascii="Times New Roman" w:hAnsi="Times New Roman" w:cs="Times New Roman"/>
          <w:b/>
          <w:bCs/>
          <w:sz w:val="24"/>
          <w:szCs w:val="24"/>
        </w:rPr>
        <w:t>of alcohol use</w:t>
      </w:r>
      <w:r w:rsidR="00734EED">
        <w:rPr>
          <w:rFonts w:ascii="Times New Roman" w:hAnsi="Times New Roman" w:cs="Times New Roman"/>
          <w:b/>
          <w:bCs/>
          <w:sz w:val="24"/>
          <w:szCs w:val="24"/>
        </w:rPr>
        <w:t xml:space="preserve">, </w:t>
      </w:r>
      <w:r w:rsidR="00BB3C4A" w:rsidRPr="004542A9">
        <w:rPr>
          <w:rFonts w:ascii="Times New Roman" w:hAnsi="Times New Roman" w:cs="Times New Roman"/>
          <w:b/>
          <w:bCs/>
          <w:sz w:val="24"/>
          <w:szCs w:val="24"/>
        </w:rPr>
        <w:t xml:space="preserve">mental </w:t>
      </w:r>
      <w:proofErr w:type="gramStart"/>
      <w:r w:rsidR="00BB3C4A" w:rsidRPr="004542A9">
        <w:rPr>
          <w:rFonts w:ascii="Times New Roman" w:hAnsi="Times New Roman" w:cs="Times New Roman"/>
          <w:b/>
          <w:bCs/>
          <w:sz w:val="24"/>
          <w:szCs w:val="24"/>
        </w:rPr>
        <w:t>health</w:t>
      </w:r>
      <w:proofErr w:type="gramEnd"/>
      <w:r w:rsidR="00BB3C4A" w:rsidRPr="004542A9">
        <w:rPr>
          <w:rFonts w:ascii="Times New Roman" w:hAnsi="Times New Roman" w:cs="Times New Roman"/>
          <w:b/>
          <w:bCs/>
          <w:sz w:val="24"/>
          <w:szCs w:val="24"/>
        </w:rPr>
        <w:t xml:space="preserve"> </w:t>
      </w:r>
      <w:r w:rsidR="00734EED">
        <w:rPr>
          <w:rFonts w:ascii="Times New Roman" w:hAnsi="Times New Roman" w:cs="Times New Roman"/>
          <w:b/>
          <w:bCs/>
          <w:sz w:val="24"/>
          <w:szCs w:val="24"/>
        </w:rPr>
        <w:t xml:space="preserve">and socioeconomic status </w:t>
      </w:r>
      <w:r w:rsidR="00BB3C4A" w:rsidRPr="004542A9">
        <w:rPr>
          <w:rFonts w:ascii="Times New Roman" w:hAnsi="Times New Roman" w:cs="Times New Roman"/>
          <w:b/>
          <w:bCs/>
          <w:sz w:val="24"/>
          <w:szCs w:val="24"/>
        </w:rPr>
        <w:t>in England: findings from a representative population survey</w:t>
      </w:r>
    </w:p>
    <w:p w14:paraId="3E94B0A5" w14:textId="297C85F7" w:rsidR="00BB3C4A" w:rsidRPr="004542A9" w:rsidRDefault="00BB3C4A" w:rsidP="00E71C0D">
      <w:pPr>
        <w:spacing w:line="360" w:lineRule="auto"/>
        <w:rPr>
          <w:rFonts w:ascii="Times New Roman" w:hAnsi="Times New Roman" w:cs="Times New Roman"/>
          <w:vertAlign w:val="superscript"/>
        </w:rPr>
      </w:pPr>
      <w:r w:rsidRPr="004542A9">
        <w:rPr>
          <w:rFonts w:ascii="Times New Roman" w:hAnsi="Times New Roman" w:cs="Times New Roman"/>
        </w:rPr>
        <w:t xml:space="preserve">Jo-Anne </w:t>
      </w:r>
      <w:proofErr w:type="spellStart"/>
      <w:r w:rsidRPr="004542A9">
        <w:rPr>
          <w:rFonts w:ascii="Times New Roman" w:hAnsi="Times New Roman" w:cs="Times New Roman"/>
        </w:rPr>
        <w:t>Puddephatt</w:t>
      </w:r>
      <w:r w:rsidR="002F0A99" w:rsidRPr="004542A9">
        <w:rPr>
          <w:rFonts w:ascii="Times New Roman" w:hAnsi="Times New Roman" w:cs="Times New Roman"/>
          <w:vertAlign w:val="superscript"/>
        </w:rPr>
        <w:t>a</w:t>
      </w:r>
      <w:proofErr w:type="spellEnd"/>
      <w:r w:rsidR="00481583" w:rsidRPr="004542A9">
        <w:rPr>
          <w:rFonts w:ascii="Times New Roman" w:hAnsi="Times New Roman" w:cs="Times New Roman"/>
          <w:vertAlign w:val="superscript"/>
        </w:rPr>
        <w:t>*</w:t>
      </w:r>
      <w:r w:rsidRPr="004542A9">
        <w:rPr>
          <w:rFonts w:ascii="Times New Roman" w:hAnsi="Times New Roman" w:cs="Times New Roman"/>
        </w:rPr>
        <w:t xml:space="preserve">, Andrew </w:t>
      </w:r>
      <w:proofErr w:type="spellStart"/>
      <w:r w:rsidRPr="004542A9">
        <w:rPr>
          <w:rFonts w:ascii="Times New Roman" w:hAnsi="Times New Roman" w:cs="Times New Roman"/>
        </w:rPr>
        <w:t>Jones</w:t>
      </w:r>
      <w:r w:rsidR="002F0A99" w:rsidRPr="004542A9">
        <w:rPr>
          <w:rFonts w:ascii="Times New Roman" w:hAnsi="Times New Roman" w:cs="Times New Roman"/>
          <w:vertAlign w:val="superscript"/>
        </w:rPr>
        <w:t>a</w:t>
      </w:r>
      <w:proofErr w:type="spellEnd"/>
      <w:r w:rsidRPr="004542A9">
        <w:rPr>
          <w:rFonts w:ascii="Times New Roman" w:hAnsi="Times New Roman" w:cs="Times New Roman"/>
        </w:rPr>
        <w:t xml:space="preserve">, Suzanne H. </w:t>
      </w:r>
      <w:proofErr w:type="spellStart"/>
      <w:r w:rsidRPr="004542A9">
        <w:rPr>
          <w:rFonts w:ascii="Times New Roman" w:hAnsi="Times New Roman" w:cs="Times New Roman"/>
        </w:rPr>
        <w:t>Gage</w:t>
      </w:r>
      <w:r w:rsidR="002F0A99" w:rsidRPr="004542A9">
        <w:rPr>
          <w:rFonts w:ascii="Times New Roman" w:hAnsi="Times New Roman" w:cs="Times New Roman"/>
          <w:vertAlign w:val="superscript"/>
        </w:rPr>
        <w:t>a</w:t>
      </w:r>
      <w:proofErr w:type="spellEnd"/>
      <w:r w:rsidRPr="004542A9">
        <w:rPr>
          <w:rFonts w:ascii="Times New Roman" w:hAnsi="Times New Roman" w:cs="Times New Roman"/>
        </w:rPr>
        <w:t xml:space="preserve">, Nicola T. </w:t>
      </w:r>
      <w:proofErr w:type="spellStart"/>
      <w:r w:rsidRPr="004542A9">
        <w:rPr>
          <w:rFonts w:ascii="Times New Roman" w:hAnsi="Times New Roman" w:cs="Times New Roman"/>
        </w:rPr>
        <w:t>Fear</w:t>
      </w:r>
      <w:r w:rsidR="002F0A99" w:rsidRPr="004542A9">
        <w:rPr>
          <w:rFonts w:ascii="Times New Roman" w:hAnsi="Times New Roman" w:cs="Times New Roman"/>
          <w:vertAlign w:val="superscript"/>
        </w:rPr>
        <w:t>bc</w:t>
      </w:r>
      <w:proofErr w:type="spellEnd"/>
      <w:r w:rsidRPr="004542A9">
        <w:rPr>
          <w:rFonts w:ascii="Times New Roman" w:hAnsi="Times New Roman" w:cs="Times New Roman"/>
        </w:rPr>
        <w:t xml:space="preserve">, Matt </w:t>
      </w:r>
      <w:proofErr w:type="spellStart"/>
      <w:r w:rsidRPr="004542A9">
        <w:rPr>
          <w:rFonts w:ascii="Times New Roman" w:hAnsi="Times New Roman" w:cs="Times New Roman"/>
        </w:rPr>
        <w:t>Field</w:t>
      </w:r>
      <w:r w:rsidR="002F0A99" w:rsidRPr="004542A9">
        <w:rPr>
          <w:rFonts w:ascii="Times New Roman" w:hAnsi="Times New Roman" w:cs="Times New Roman"/>
          <w:vertAlign w:val="superscript"/>
        </w:rPr>
        <w:t>d</w:t>
      </w:r>
      <w:proofErr w:type="spellEnd"/>
      <w:r w:rsidRPr="004542A9">
        <w:rPr>
          <w:rFonts w:ascii="Times New Roman" w:hAnsi="Times New Roman" w:cs="Times New Roman"/>
        </w:rPr>
        <w:t xml:space="preserve">, Sally </w:t>
      </w:r>
      <w:proofErr w:type="spellStart"/>
      <w:r w:rsidRPr="004542A9">
        <w:rPr>
          <w:rFonts w:ascii="Times New Roman" w:hAnsi="Times New Roman" w:cs="Times New Roman"/>
        </w:rPr>
        <w:t>McManus</w:t>
      </w:r>
      <w:r w:rsidR="002F0A99" w:rsidRPr="004542A9">
        <w:rPr>
          <w:rFonts w:ascii="Times New Roman" w:hAnsi="Times New Roman" w:cs="Times New Roman"/>
          <w:vertAlign w:val="superscript"/>
        </w:rPr>
        <w:t>ef</w:t>
      </w:r>
      <w:proofErr w:type="spellEnd"/>
      <w:r w:rsidRPr="004542A9">
        <w:rPr>
          <w:rFonts w:ascii="Times New Roman" w:hAnsi="Times New Roman" w:cs="Times New Roman"/>
        </w:rPr>
        <w:t xml:space="preserve">, Orla </w:t>
      </w:r>
      <w:proofErr w:type="spellStart"/>
      <w:r w:rsidRPr="004542A9">
        <w:rPr>
          <w:rFonts w:ascii="Times New Roman" w:hAnsi="Times New Roman" w:cs="Times New Roman"/>
        </w:rPr>
        <w:t>McBride</w:t>
      </w:r>
      <w:r w:rsidR="002F0A99" w:rsidRPr="004542A9">
        <w:rPr>
          <w:rFonts w:ascii="Times New Roman" w:hAnsi="Times New Roman" w:cs="Times New Roman"/>
          <w:vertAlign w:val="superscript"/>
        </w:rPr>
        <w:t>g</w:t>
      </w:r>
      <w:proofErr w:type="spellEnd"/>
      <w:r w:rsidRPr="004542A9">
        <w:rPr>
          <w:rFonts w:ascii="Times New Roman" w:hAnsi="Times New Roman" w:cs="Times New Roman"/>
        </w:rPr>
        <w:t xml:space="preserve"> &amp; Laura </w:t>
      </w:r>
      <w:proofErr w:type="spellStart"/>
      <w:r w:rsidRPr="004542A9">
        <w:rPr>
          <w:rFonts w:ascii="Times New Roman" w:hAnsi="Times New Roman" w:cs="Times New Roman"/>
        </w:rPr>
        <w:t>Goodwin</w:t>
      </w:r>
      <w:r w:rsidR="002F0A99" w:rsidRPr="004542A9">
        <w:rPr>
          <w:rFonts w:ascii="Times New Roman" w:hAnsi="Times New Roman" w:cs="Times New Roman"/>
          <w:vertAlign w:val="superscript"/>
        </w:rPr>
        <w:t>a</w:t>
      </w:r>
      <w:proofErr w:type="spellEnd"/>
    </w:p>
    <w:p w14:paraId="09256D0C" w14:textId="36C93A70" w:rsidR="006F54B4" w:rsidRPr="004542A9" w:rsidRDefault="002F0A99" w:rsidP="00E71C0D">
      <w:pPr>
        <w:spacing w:line="360" w:lineRule="auto"/>
        <w:rPr>
          <w:rFonts w:ascii="Times New Roman" w:hAnsi="Times New Roman" w:cs="Times New Roman"/>
        </w:rPr>
      </w:pPr>
      <w:proofErr w:type="spellStart"/>
      <w:r w:rsidRPr="004542A9">
        <w:rPr>
          <w:rFonts w:ascii="Times New Roman" w:hAnsi="Times New Roman" w:cs="Times New Roman"/>
          <w:vertAlign w:val="superscript"/>
        </w:rPr>
        <w:t>a</w:t>
      </w:r>
      <w:r w:rsidR="006F54B4" w:rsidRPr="004542A9">
        <w:rPr>
          <w:rFonts w:ascii="Times New Roman" w:hAnsi="Times New Roman" w:cs="Times New Roman"/>
        </w:rPr>
        <w:t>Department</w:t>
      </w:r>
      <w:proofErr w:type="spellEnd"/>
      <w:r w:rsidR="006F54B4" w:rsidRPr="004542A9">
        <w:rPr>
          <w:rFonts w:ascii="Times New Roman" w:hAnsi="Times New Roman" w:cs="Times New Roman"/>
        </w:rPr>
        <w:t xml:space="preserve"> of Psychological Sciences, University of Liverpool</w:t>
      </w:r>
      <w:r w:rsidR="00213138">
        <w:rPr>
          <w:rFonts w:ascii="Times New Roman" w:hAnsi="Times New Roman" w:cs="Times New Roman"/>
        </w:rPr>
        <w:t>, Eleanor Rathbone Building, Bedford Street South, Liverpool, L69 7ZA</w:t>
      </w:r>
      <w:r w:rsidR="00315B67">
        <w:rPr>
          <w:rFonts w:ascii="Times New Roman" w:hAnsi="Times New Roman" w:cs="Times New Roman"/>
        </w:rPr>
        <w:t>, United Kingdom</w:t>
      </w:r>
    </w:p>
    <w:p w14:paraId="17A4C162" w14:textId="77BC6BB7" w:rsidR="00213138" w:rsidRDefault="002F0A99" w:rsidP="00213138">
      <w:pPr>
        <w:spacing w:line="360" w:lineRule="auto"/>
        <w:rPr>
          <w:rFonts w:ascii="Times New Roman" w:hAnsi="Times New Roman" w:cs="Times New Roman"/>
        </w:rPr>
      </w:pPr>
      <w:proofErr w:type="spellStart"/>
      <w:r w:rsidRPr="004542A9">
        <w:rPr>
          <w:rFonts w:ascii="Times New Roman" w:hAnsi="Times New Roman" w:cs="Times New Roman"/>
          <w:vertAlign w:val="superscript"/>
        </w:rPr>
        <w:t>b</w:t>
      </w:r>
      <w:r w:rsidR="006F54B4" w:rsidRPr="004542A9">
        <w:rPr>
          <w:rFonts w:ascii="Times New Roman" w:hAnsi="Times New Roman" w:cs="Times New Roman"/>
        </w:rPr>
        <w:t>King’s</w:t>
      </w:r>
      <w:proofErr w:type="spellEnd"/>
      <w:r w:rsidR="006F54B4" w:rsidRPr="004542A9">
        <w:rPr>
          <w:rFonts w:ascii="Times New Roman" w:hAnsi="Times New Roman" w:cs="Times New Roman"/>
        </w:rPr>
        <w:t xml:space="preserve"> Centre for Military Health Research, King’s College London</w:t>
      </w:r>
      <w:r w:rsidR="00213138">
        <w:rPr>
          <w:rFonts w:ascii="Times New Roman" w:hAnsi="Times New Roman" w:cs="Times New Roman"/>
        </w:rPr>
        <w:t>, Weston Education Centre</w:t>
      </w:r>
    </w:p>
    <w:p w14:paraId="79912558" w14:textId="5A686128" w:rsidR="006F54B4" w:rsidRPr="004542A9" w:rsidRDefault="00213138" w:rsidP="00E71C0D">
      <w:pPr>
        <w:spacing w:line="360" w:lineRule="auto"/>
        <w:rPr>
          <w:rFonts w:ascii="Times New Roman" w:hAnsi="Times New Roman" w:cs="Times New Roman"/>
        </w:rPr>
      </w:pPr>
      <w:r>
        <w:rPr>
          <w:rFonts w:ascii="Times New Roman" w:hAnsi="Times New Roman" w:cs="Times New Roman"/>
        </w:rPr>
        <w:t xml:space="preserve">10 </w:t>
      </w:r>
      <w:proofErr w:type="spellStart"/>
      <w:r>
        <w:rPr>
          <w:rFonts w:ascii="Times New Roman" w:hAnsi="Times New Roman" w:cs="Times New Roman"/>
        </w:rPr>
        <w:t>Cutcombe</w:t>
      </w:r>
      <w:proofErr w:type="spellEnd"/>
      <w:r>
        <w:rPr>
          <w:rFonts w:ascii="Times New Roman" w:hAnsi="Times New Roman" w:cs="Times New Roman"/>
        </w:rPr>
        <w:t xml:space="preserve"> Road, London, SE5 9RJ</w:t>
      </w:r>
      <w:r w:rsidR="00315B67">
        <w:rPr>
          <w:rFonts w:ascii="Times New Roman" w:hAnsi="Times New Roman" w:cs="Times New Roman"/>
        </w:rPr>
        <w:t>, United Kingdom</w:t>
      </w:r>
    </w:p>
    <w:p w14:paraId="51838950" w14:textId="2CB3B44B" w:rsidR="00213138" w:rsidRDefault="002F0A99" w:rsidP="00213138">
      <w:pPr>
        <w:spacing w:line="360" w:lineRule="auto"/>
        <w:rPr>
          <w:rFonts w:ascii="Times New Roman" w:hAnsi="Times New Roman" w:cs="Times New Roman"/>
        </w:rPr>
      </w:pPr>
      <w:proofErr w:type="spellStart"/>
      <w:r w:rsidRPr="004542A9">
        <w:rPr>
          <w:rFonts w:ascii="Times New Roman" w:hAnsi="Times New Roman" w:cs="Times New Roman"/>
          <w:vertAlign w:val="superscript"/>
        </w:rPr>
        <w:t>c</w:t>
      </w:r>
      <w:r w:rsidR="00BE66EF" w:rsidRPr="004542A9">
        <w:rPr>
          <w:rFonts w:ascii="Times New Roman" w:hAnsi="Times New Roman" w:cs="Times New Roman"/>
        </w:rPr>
        <w:t>Academic</w:t>
      </w:r>
      <w:proofErr w:type="spellEnd"/>
      <w:r w:rsidR="00BE66EF" w:rsidRPr="004542A9">
        <w:rPr>
          <w:rFonts w:ascii="Times New Roman" w:hAnsi="Times New Roman" w:cs="Times New Roman"/>
        </w:rPr>
        <w:t xml:space="preserve"> Department of Military Mental Health, King’s College London</w:t>
      </w:r>
      <w:r w:rsidR="00213138">
        <w:rPr>
          <w:rFonts w:ascii="Times New Roman" w:hAnsi="Times New Roman" w:cs="Times New Roman"/>
        </w:rPr>
        <w:t>, Weston Education Centre</w:t>
      </w:r>
    </w:p>
    <w:p w14:paraId="15EC5E08" w14:textId="7B323E9B" w:rsidR="00BE66EF" w:rsidRPr="004542A9" w:rsidRDefault="00213138" w:rsidP="00E71C0D">
      <w:pPr>
        <w:spacing w:line="360" w:lineRule="auto"/>
        <w:rPr>
          <w:rFonts w:ascii="Times New Roman" w:hAnsi="Times New Roman" w:cs="Times New Roman"/>
        </w:rPr>
      </w:pPr>
      <w:r>
        <w:rPr>
          <w:rFonts w:ascii="Times New Roman" w:hAnsi="Times New Roman" w:cs="Times New Roman"/>
        </w:rPr>
        <w:t xml:space="preserve">10 </w:t>
      </w:r>
      <w:proofErr w:type="spellStart"/>
      <w:r>
        <w:rPr>
          <w:rFonts w:ascii="Times New Roman" w:hAnsi="Times New Roman" w:cs="Times New Roman"/>
        </w:rPr>
        <w:t>Cutcombe</w:t>
      </w:r>
      <w:proofErr w:type="spellEnd"/>
      <w:r>
        <w:rPr>
          <w:rFonts w:ascii="Times New Roman" w:hAnsi="Times New Roman" w:cs="Times New Roman"/>
        </w:rPr>
        <w:t xml:space="preserve"> Road, London, SE5 9RJ</w:t>
      </w:r>
      <w:r w:rsidR="00315B67">
        <w:rPr>
          <w:rFonts w:ascii="Times New Roman" w:hAnsi="Times New Roman" w:cs="Times New Roman"/>
        </w:rPr>
        <w:t>, United Kingdom</w:t>
      </w:r>
    </w:p>
    <w:p w14:paraId="55BCAA95" w14:textId="33170E75" w:rsidR="006F54B4" w:rsidRPr="004542A9" w:rsidRDefault="002F0A99" w:rsidP="00E71C0D">
      <w:pPr>
        <w:spacing w:line="360" w:lineRule="auto"/>
        <w:rPr>
          <w:rFonts w:ascii="Times New Roman" w:hAnsi="Times New Roman" w:cs="Times New Roman"/>
        </w:rPr>
      </w:pPr>
      <w:proofErr w:type="spellStart"/>
      <w:r w:rsidRPr="004542A9">
        <w:rPr>
          <w:rFonts w:ascii="Times New Roman" w:hAnsi="Times New Roman" w:cs="Times New Roman"/>
          <w:vertAlign w:val="superscript"/>
        </w:rPr>
        <w:t>d</w:t>
      </w:r>
      <w:r w:rsidR="006F54B4" w:rsidRPr="004542A9">
        <w:rPr>
          <w:rFonts w:ascii="Times New Roman" w:hAnsi="Times New Roman" w:cs="Times New Roman"/>
        </w:rPr>
        <w:t>Department</w:t>
      </w:r>
      <w:proofErr w:type="spellEnd"/>
      <w:r w:rsidR="006F54B4" w:rsidRPr="004542A9">
        <w:rPr>
          <w:rFonts w:ascii="Times New Roman" w:hAnsi="Times New Roman" w:cs="Times New Roman"/>
        </w:rPr>
        <w:t xml:space="preserve"> of Psychology, University of Sheffield</w:t>
      </w:r>
      <w:r w:rsidR="00213138">
        <w:rPr>
          <w:rFonts w:ascii="Times New Roman" w:hAnsi="Times New Roman" w:cs="Times New Roman"/>
        </w:rPr>
        <w:t>, 1 Vicar Ln, Sheffield City Centre, Sheffield, S1 2LT</w:t>
      </w:r>
      <w:r w:rsidR="00315B67">
        <w:rPr>
          <w:rFonts w:ascii="Times New Roman" w:hAnsi="Times New Roman" w:cs="Times New Roman"/>
        </w:rPr>
        <w:t>, United Kingdom</w:t>
      </w:r>
    </w:p>
    <w:p w14:paraId="01435FE8" w14:textId="263202A1" w:rsidR="006F54B4" w:rsidRPr="004542A9" w:rsidRDefault="002F0A99" w:rsidP="00E71C0D">
      <w:pPr>
        <w:spacing w:line="360" w:lineRule="auto"/>
        <w:rPr>
          <w:rFonts w:ascii="Times New Roman" w:hAnsi="Times New Roman" w:cs="Times New Roman"/>
        </w:rPr>
      </w:pPr>
      <w:proofErr w:type="spellStart"/>
      <w:r w:rsidRPr="004542A9">
        <w:rPr>
          <w:rFonts w:ascii="Times New Roman" w:hAnsi="Times New Roman" w:cs="Times New Roman"/>
          <w:vertAlign w:val="superscript"/>
        </w:rPr>
        <w:t>e</w:t>
      </w:r>
      <w:r w:rsidR="006F54B4" w:rsidRPr="004542A9">
        <w:rPr>
          <w:rFonts w:ascii="Times New Roman" w:hAnsi="Times New Roman" w:cs="Times New Roman"/>
        </w:rPr>
        <w:t>Nat</w:t>
      </w:r>
      <w:r w:rsidR="00C600AB" w:rsidRPr="004542A9">
        <w:rPr>
          <w:rFonts w:ascii="Times New Roman" w:hAnsi="Times New Roman" w:cs="Times New Roman"/>
        </w:rPr>
        <w:t>ional</w:t>
      </w:r>
      <w:proofErr w:type="spellEnd"/>
      <w:r w:rsidR="00C600AB" w:rsidRPr="004542A9">
        <w:rPr>
          <w:rFonts w:ascii="Times New Roman" w:hAnsi="Times New Roman" w:cs="Times New Roman"/>
        </w:rPr>
        <w:t xml:space="preserve"> </w:t>
      </w:r>
      <w:r w:rsidR="006F54B4" w:rsidRPr="004542A9">
        <w:rPr>
          <w:rFonts w:ascii="Times New Roman" w:hAnsi="Times New Roman" w:cs="Times New Roman"/>
        </w:rPr>
        <w:t>Cen</w:t>
      </w:r>
      <w:r w:rsidR="00C600AB" w:rsidRPr="004542A9">
        <w:rPr>
          <w:rFonts w:ascii="Times New Roman" w:hAnsi="Times New Roman" w:cs="Times New Roman"/>
        </w:rPr>
        <w:t>tre for</w:t>
      </w:r>
      <w:r w:rsidR="006F54B4" w:rsidRPr="004542A9">
        <w:rPr>
          <w:rFonts w:ascii="Times New Roman" w:hAnsi="Times New Roman" w:cs="Times New Roman"/>
        </w:rPr>
        <w:t xml:space="preserve"> Social Research</w:t>
      </w:r>
      <w:r w:rsidR="00213138">
        <w:rPr>
          <w:rFonts w:ascii="Times New Roman" w:hAnsi="Times New Roman" w:cs="Times New Roman"/>
        </w:rPr>
        <w:t>, 35 Northampton Square, London, EC1V 0AX</w:t>
      </w:r>
      <w:r w:rsidR="00315B67">
        <w:rPr>
          <w:rFonts w:ascii="Times New Roman" w:hAnsi="Times New Roman" w:cs="Times New Roman"/>
        </w:rPr>
        <w:t>, United Kingdom</w:t>
      </w:r>
    </w:p>
    <w:p w14:paraId="1C351E95" w14:textId="4CBD49B4" w:rsidR="00A9022F" w:rsidRPr="004542A9" w:rsidRDefault="002F0A99" w:rsidP="00E71C0D">
      <w:pPr>
        <w:spacing w:line="360" w:lineRule="auto"/>
        <w:rPr>
          <w:rFonts w:ascii="Times New Roman" w:hAnsi="Times New Roman" w:cs="Times New Roman"/>
        </w:rPr>
      </w:pPr>
      <w:proofErr w:type="spellStart"/>
      <w:r w:rsidRPr="004542A9">
        <w:rPr>
          <w:rFonts w:ascii="Times New Roman" w:hAnsi="Times New Roman" w:cs="Times New Roman"/>
          <w:vertAlign w:val="superscript"/>
        </w:rPr>
        <w:t>f</w:t>
      </w:r>
      <w:r w:rsidR="00C600AB" w:rsidRPr="004542A9">
        <w:rPr>
          <w:rFonts w:ascii="Times New Roman" w:hAnsi="Times New Roman" w:cs="Times New Roman"/>
        </w:rPr>
        <w:t>School</w:t>
      </w:r>
      <w:proofErr w:type="spellEnd"/>
      <w:r w:rsidR="00A9022F" w:rsidRPr="004542A9">
        <w:rPr>
          <w:rFonts w:ascii="Times New Roman" w:hAnsi="Times New Roman" w:cs="Times New Roman"/>
        </w:rPr>
        <w:t xml:space="preserve"> of Health Sciences, City University</w:t>
      </w:r>
      <w:r w:rsidR="00213138">
        <w:rPr>
          <w:rFonts w:ascii="Times New Roman" w:hAnsi="Times New Roman" w:cs="Times New Roman"/>
        </w:rPr>
        <w:t>, Northampton Square, London, EC1V 0HB</w:t>
      </w:r>
      <w:r w:rsidR="00315B67">
        <w:rPr>
          <w:rFonts w:ascii="Times New Roman" w:hAnsi="Times New Roman" w:cs="Times New Roman"/>
        </w:rPr>
        <w:t>, United Kingdom</w:t>
      </w:r>
    </w:p>
    <w:p w14:paraId="1C7B4ADD" w14:textId="1097E499" w:rsidR="006F54B4" w:rsidRPr="004542A9" w:rsidRDefault="002F0A99" w:rsidP="00E71C0D">
      <w:pPr>
        <w:spacing w:line="360" w:lineRule="auto"/>
        <w:rPr>
          <w:rFonts w:ascii="Times New Roman" w:hAnsi="Times New Roman" w:cs="Times New Roman"/>
        </w:rPr>
      </w:pPr>
      <w:proofErr w:type="spellStart"/>
      <w:r w:rsidRPr="004542A9">
        <w:rPr>
          <w:rFonts w:ascii="Times New Roman" w:hAnsi="Times New Roman" w:cs="Times New Roman"/>
          <w:vertAlign w:val="superscript"/>
        </w:rPr>
        <w:t>g</w:t>
      </w:r>
      <w:r w:rsidR="006F54B4" w:rsidRPr="004542A9">
        <w:rPr>
          <w:rFonts w:ascii="Times New Roman" w:hAnsi="Times New Roman" w:cs="Times New Roman"/>
        </w:rPr>
        <w:t>School</w:t>
      </w:r>
      <w:proofErr w:type="spellEnd"/>
      <w:r w:rsidR="006F54B4" w:rsidRPr="004542A9">
        <w:rPr>
          <w:rFonts w:ascii="Times New Roman" w:hAnsi="Times New Roman" w:cs="Times New Roman"/>
        </w:rPr>
        <w:t xml:space="preserve"> of Psychology, Ulster University</w:t>
      </w:r>
      <w:r w:rsidR="00213138">
        <w:rPr>
          <w:rFonts w:ascii="Times New Roman" w:hAnsi="Times New Roman" w:cs="Times New Roman"/>
        </w:rPr>
        <w:t xml:space="preserve">, </w:t>
      </w:r>
      <w:proofErr w:type="spellStart"/>
      <w:r w:rsidR="00213138">
        <w:rPr>
          <w:rFonts w:ascii="Times New Roman" w:hAnsi="Times New Roman" w:cs="Times New Roman"/>
        </w:rPr>
        <w:t>Cromore</w:t>
      </w:r>
      <w:proofErr w:type="spellEnd"/>
      <w:r w:rsidR="00213138">
        <w:rPr>
          <w:rFonts w:ascii="Times New Roman" w:hAnsi="Times New Roman" w:cs="Times New Roman"/>
        </w:rPr>
        <w:t xml:space="preserve"> Road, Coleraine, Co. Londonderry, BT52 1SA</w:t>
      </w:r>
      <w:r w:rsidR="00315B67">
        <w:rPr>
          <w:rFonts w:ascii="Times New Roman" w:hAnsi="Times New Roman" w:cs="Times New Roman"/>
        </w:rPr>
        <w:t>, United Kingdom</w:t>
      </w:r>
    </w:p>
    <w:p w14:paraId="0EF53AE5" w14:textId="4FAB1625" w:rsidR="002D62BB" w:rsidRDefault="00481583" w:rsidP="00C40D01">
      <w:pPr>
        <w:spacing w:line="360" w:lineRule="auto"/>
        <w:rPr>
          <w:rStyle w:val="Hyperlink"/>
          <w:rFonts w:ascii="Times New Roman" w:hAnsi="Times New Roman" w:cs="Times New Roman"/>
        </w:rPr>
      </w:pPr>
      <w:r w:rsidRPr="004542A9">
        <w:rPr>
          <w:rStyle w:val="EndnoteReference"/>
          <w:rFonts w:ascii="Times New Roman" w:hAnsi="Times New Roman" w:cs="Times New Roman"/>
        </w:rPr>
        <w:endnoteReference w:id="1"/>
      </w:r>
      <w:r w:rsidRPr="004542A9">
        <w:rPr>
          <w:rFonts w:ascii="Times New Roman" w:hAnsi="Times New Roman" w:cs="Times New Roman"/>
        </w:rPr>
        <w:t xml:space="preserve"> *Corresponding author: Jo-Anne Puddephatt, 2.80 Eleanor Rathbone Building, Bedford Street South, University of Liverpool, L69 7ZA. Email: </w:t>
      </w:r>
      <w:hyperlink r:id="rId8" w:history="1">
        <w:r w:rsidR="00DA7031" w:rsidRPr="004542A9">
          <w:rPr>
            <w:rStyle w:val="Hyperlink"/>
            <w:rFonts w:ascii="Times New Roman" w:hAnsi="Times New Roman" w:cs="Times New Roman"/>
          </w:rPr>
          <w:t>joannep@liverpool.ac.uk</w:t>
        </w:r>
      </w:hyperlink>
    </w:p>
    <w:bookmarkEnd w:id="0"/>
    <w:p w14:paraId="717D7A5B" w14:textId="77777777" w:rsidR="00C40D01" w:rsidRPr="00C40D01" w:rsidRDefault="00C40D01" w:rsidP="00C40D01">
      <w:pPr>
        <w:spacing w:line="360" w:lineRule="auto"/>
        <w:rPr>
          <w:rFonts w:ascii="Times New Roman" w:hAnsi="Times New Roman" w:cs="Times New Roman"/>
          <w:color w:val="0000FF"/>
          <w:u w:val="single"/>
        </w:rPr>
      </w:pPr>
    </w:p>
    <w:p w14:paraId="383D6A09" w14:textId="77777777" w:rsidR="00A85E09" w:rsidRPr="004542A9" w:rsidRDefault="00A85E09" w:rsidP="00DA7031">
      <w:pPr>
        <w:spacing w:line="360" w:lineRule="auto"/>
        <w:rPr>
          <w:rFonts w:ascii="Times New Roman" w:hAnsi="Times New Roman" w:cs="Times New Roman"/>
        </w:rPr>
      </w:pPr>
    </w:p>
    <w:p w14:paraId="42270625" w14:textId="4AF637FF" w:rsidR="00DA7031" w:rsidRPr="004542A9" w:rsidRDefault="00DA7031" w:rsidP="00DA7031">
      <w:pPr>
        <w:spacing w:line="360" w:lineRule="auto"/>
        <w:rPr>
          <w:rFonts w:ascii="Times New Roman" w:hAnsi="Times New Roman" w:cs="Times New Roman"/>
        </w:rPr>
      </w:pPr>
    </w:p>
    <w:p w14:paraId="62CF07A7" w14:textId="7707CEB5" w:rsidR="00DA7031" w:rsidRDefault="00DA7031" w:rsidP="00DA7031">
      <w:pPr>
        <w:spacing w:line="360" w:lineRule="auto"/>
        <w:rPr>
          <w:rFonts w:ascii="Times New Roman" w:hAnsi="Times New Roman" w:cs="Times New Roman"/>
        </w:rPr>
      </w:pPr>
    </w:p>
    <w:p w14:paraId="0191E374" w14:textId="77777777" w:rsidR="00315B67" w:rsidRPr="004542A9" w:rsidRDefault="00315B67" w:rsidP="00DA7031">
      <w:pPr>
        <w:spacing w:line="360" w:lineRule="auto"/>
        <w:rPr>
          <w:rFonts w:ascii="Times New Roman" w:hAnsi="Times New Roman" w:cs="Times New Roman"/>
        </w:rPr>
      </w:pPr>
    </w:p>
    <w:p w14:paraId="41945574" w14:textId="77777777" w:rsidR="00DA7031" w:rsidRPr="004542A9" w:rsidRDefault="00DA7031" w:rsidP="00DA7031">
      <w:pPr>
        <w:spacing w:line="360" w:lineRule="auto"/>
        <w:rPr>
          <w:rFonts w:ascii="Times New Roman" w:hAnsi="Times New Roman" w:cs="Times New Roman"/>
          <w:b/>
          <w:sz w:val="24"/>
          <w:szCs w:val="28"/>
        </w:rPr>
      </w:pPr>
    </w:p>
    <w:p w14:paraId="00156978" w14:textId="77777777" w:rsidR="009570E0" w:rsidRPr="004542A9" w:rsidRDefault="009570E0" w:rsidP="00DA7031">
      <w:pPr>
        <w:rPr>
          <w:rFonts w:ascii="Times New Roman" w:hAnsi="Times New Roman" w:cs="Times New Roman"/>
        </w:rPr>
      </w:pPr>
    </w:p>
    <w:p w14:paraId="385E5568" w14:textId="77777777" w:rsidR="009570E0" w:rsidRPr="004542A9" w:rsidRDefault="009570E0" w:rsidP="00DA7031">
      <w:pPr>
        <w:rPr>
          <w:rFonts w:ascii="Times New Roman" w:hAnsi="Times New Roman" w:cs="Times New Roman"/>
        </w:rPr>
      </w:pPr>
    </w:p>
    <w:p w14:paraId="7ABFA3BB" w14:textId="77777777" w:rsidR="009570E0" w:rsidRPr="004542A9" w:rsidRDefault="009570E0" w:rsidP="00DA7031">
      <w:pPr>
        <w:rPr>
          <w:rFonts w:ascii="Times New Roman" w:hAnsi="Times New Roman" w:cs="Times New Roman"/>
        </w:rPr>
      </w:pPr>
    </w:p>
    <w:p w14:paraId="1A2CBDB2" w14:textId="0EF09A5D" w:rsidR="00BB3C4A" w:rsidRPr="004542A9" w:rsidRDefault="00BB3C4A" w:rsidP="00DA7031">
      <w:pPr>
        <w:rPr>
          <w:rFonts w:ascii="Times New Roman" w:hAnsi="Times New Roman" w:cs="Times New Roman"/>
          <w:b/>
          <w:bCs/>
          <w:sz w:val="32"/>
          <w:szCs w:val="24"/>
        </w:rPr>
      </w:pPr>
      <w:r w:rsidRPr="004542A9">
        <w:rPr>
          <w:rFonts w:ascii="Times New Roman" w:hAnsi="Times New Roman" w:cs="Times New Roman"/>
          <w:b/>
          <w:bCs/>
          <w:sz w:val="24"/>
          <w:szCs w:val="24"/>
        </w:rPr>
        <w:lastRenderedPageBreak/>
        <w:t>Abstract</w:t>
      </w:r>
    </w:p>
    <w:p w14:paraId="36AD84ED" w14:textId="24B07952" w:rsidR="00BB3C4A" w:rsidRPr="004542A9" w:rsidRDefault="00BB3C4A" w:rsidP="00337D0E">
      <w:pPr>
        <w:spacing w:line="360" w:lineRule="auto"/>
        <w:jc w:val="both"/>
        <w:rPr>
          <w:rFonts w:ascii="Times New Roman" w:hAnsi="Times New Roman" w:cs="Times New Roman"/>
        </w:rPr>
      </w:pPr>
      <w:r w:rsidRPr="004542A9">
        <w:rPr>
          <w:rFonts w:ascii="Times New Roman" w:hAnsi="Times New Roman" w:cs="Times New Roman"/>
          <w:b/>
        </w:rPr>
        <w:t>Background:</w:t>
      </w:r>
      <w:r w:rsidR="00AC6F83" w:rsidRPr="004542A9">
        <w:rPr>
          <w:rFonts w:ascii="Times New Roman" w:hAnsi="Times New Roman" w:cs="Times New Roman"/>
          <w:b/>
        </w:rPr>
        <w:t xml:space="preserve"> </w:t>
      </w:r>
      <w:r w:rsidR="00290488" w:rsidRPr="004542A9">
        <w:rPr>
          <w:rFonts w:ascii="Times New Roman" w:hAnsi="Times New Roman" w:cs="Times New Roman"/>
        </w:rPr>
        <w:t>A</w:t>
      </w:r>
      <w:r w:rsidR="00AC6F83" w:rsidRPr="004542A9">
        <w:rPr>
          <w:rFonts w:ascii="Times New Roman" w:hAnsi="Times New Roman" w:cs="Times New Roman"/>
        </w:rPr>
        <w:t>lcohol use and mental health problems</w:t>
      </w:r>
      <w:r w:rsidR="006C1E15" w:rsidRPr="004542A9">
        <w:rPr>
          <w:rFonts w:ascii="Times New Roman" w:hAnsi="Times New Roman" w:cs="Times New Roman"/>
        </w:rPr>
        <w:t xml:space="preserve"> </w:t>
      </w:r>
      <w:r w:rsidR="00BE66EF" w:rsidRPr="004542A9">
        <w:rPr>
          <w:rFonts w:ascii="Times New Roman" w:hAnsi="Times New Roman" w:cs="Times New Roman"/>
        </w:rPr>
        <w:t xml:space="preserve">often </w:t>
      </w:r>
      <w:proofErr w:type="gramStart"/>
      <w:r w:rsidR="00AC6F83" w:rsidRPr="004542A9">
        <w:rPr>
          <w:rFonts w:ascii="Times New Roman" w:hAnsi="Times New Roman" w:cs="Times New Roman"/>
        </w:rPr>
        <w:t>co-occur,</w:t>
      </w:r>
      <w:proofErr w:type="gramEnd"/>
      <w:r w:rsidR="00AC6F83" w:rsidRPr="004542A9">
        <w:rPr>
          <w:rFonts w:ascii="Times New Roman" w:hAnsi="Times New Roman" w:cs="Times New Roman"/>
        </w:rPr>
        <w:t xml:space="preserve"> however, little is known about </w:t>
      </w:r>
      <w:r w:rsidR="007F1849" w:rsidRPr="004542A9">
        <w:rPr>
          <w:rFonts w:ascii="Times New Roman" w:hAnsi="Times New Roman" w:cs="Times New Roman"/>
        </w:rPr>
        <w:t xml:space="preserve">how </w:t>
      </w:r>
      <w:r w:rsidR="00BE7EBB" w:rsidRPr="004542A9">
        <w:rPr>
          <w:rFonts w:ascii="Times New Roman" w:hAnsi="Times New Roman" w:cs="Times New Roman"/>
        </w:rPr>
        <w:t>this</w:t>
      </w:r>
      <w:r w:rsidR="006C1E15" w:rsidRPr="004542A9">
        <w:rPr>
          <w:rFonts w:ascii="Times New Roman" w:hAnsi="Times New Roman" w:cs="Times New Roman"/>
        </w:rPr>
        <w:t xml:space="preserve"> </w:t>
      </w:r>
      <w:r w:rsidR="00632E9B" w:rsidRPr="004542A9">
        <w:rPr>
          <w:rFonts w:ascii="Times New Roman" w:hAnsi="Times New Roman" w:cs="Times New Roman"/>
        </w:rPr>
        <w:t>varies by</w:t>
      </w:r>
      <w:r w:rsidR="00AC2724" w:rsidRPr="004542A9">
        <w:rPr>
          <w:rFonts w:ascii="Times New Roman" w:hAnsi="Times New Roman" w:cs="Times New Roman"/>
        </w:rPr>
        <w:t xml:space="preserve"> </w:t>
      </w:r>
      <w:r w:rsidR="00632E9B" w:rsidRPr="004542A9">
        <w:rPr>
          <w:rFonts w:ascii="Times New Roman" w:hAnsi="Times New Roman" w:cs="Times New Roman"/>
        </w:rPr>
        <w:t>type of</w:t>
      </w:r>
      <w:r w:rsidR="00AC6F83" w:rsidRPr="004542A9">
        <w:rPr>
          <w:rFonts w:ascii="Times New Roman" w:hAnsi="Times New Roman" w:cs="Times New Roman"/>
        </w:rPr>
        <w:t xml:space="preserve"> mental health problem</w:t>
      </w:r>
      <w:r w:rsidR="007F1849" w:rsidRPr="004542A9">
        <w:rPr>
          <w:rFonts w:ascii="Times New Roman" w:hAnsi="Times New Roman" w:cs="Times New Roman"/>
        </w:rPr>
        <w:t xml:space="preserve"> and</w:t>
      </w:r>
      <w:r w:rsidR="006C1E15" w:rsidRPr="004542A9">
        <w:rPr>
          <w:rFonts w:ascii="Times New Roman" w:hAnsi="Times New Roman" w:cs="Times New Roman"/>
        </w:rPr>
        <w:t xml:space="preserve"> </w:t>
      </w:r>
      <w:r w:rsidR="00632E9B" w:rsidRPr="004542A9">
        <w:rPr>
          <w:rFonts w:ascii="Times New Roman" w:hAnsi="Times New Roman" w:cs="Times New Roman"/>
        </w:rPr>
        <w:t xml:space="preserve">to what extent </w:t>
      </w:r>
      <w:r w:rsidR="00BE7EBB" w:rsidRPr="004542A9">
        <w:rPr>
          <w:rFonts w:ascii="Times New Roman" w:hAnsi="Times New Roman" w:cs="Times New Roman"/>
        </w:rPr>
        <w:t xml:space="preserve">associations </w:t>
      </w:r>
      <w:r w:rsidR="003B2C50" w:rsidRPr="004542A9">
        <w:rPr>
          <w:rFonts w:ascii="Times New Roman" w:hAnsi="Times New Roman" w:cs="Times New Roman"/>
        </w:rPr>
        <w:t xml:space="preserve">are </w:t>
      </w:r>
      <w:r w:rsidR="007F1849" w:rsidRPr="004542A9">
        <w:rPr>
          <w:rFonts w:ascii="Times New Roman" w:hAnsi="Times New Roman" w:cs="Times New Roman"/>
        </w:rPr>
        <w:t>explained by</w:t>
      </w:r>
      <w:r w:rsidR="00290488" w:rsidRPr="004542A9">
        <w:rPr>
          <w:rFonts w:ascii="Times New Roman" w:hAnsi="Times New Roman" w:cs="Times New Roman"/>
        </w:rPr>
        <w:t xml:space="preserve"> </w:t>
      </w:r>
      <w:r w:rsidR="00A9022F" w:rsidRPr="004542A9">
        <w:rPr>
          <w:rFonts w:ascii="Times New Roman" w:hAnsi="Times New Roman" w:cs="Times New Roman"/>
        </w:rPr>
        <w:t>socioeconomic</w:t>
      </w:r>
      <w:r w:rsidR="00C22231" w:rsidRPr="004542A9">
        <w:rPr>
          <w:rFonts w:ascii="Times New Roman" w:hAnsi="Times New Roman" w:cs="Times New Roman"/>
        </w:rPr>
        <w:t xml:space="preserve"> status</w:t>
      </w:r>
      <w:r w:rsidR="00B51F1D" w:rsidRPr="004542A9">
        <w:rPr>
          <w:rFonts w:ascii="Times New Roman" w:hAnsi="Times New Roman" w:cs="Times New Roman"/>
        </w:rPr>
        <w:t xml:space="preserve"> (SES)</w:t>
      </w:r>
      <w:r w:rsidR="00AC6F83" w:rsidRPr="004542A9">
        <w:rPr>
          <w:rFonts w:ascii="Times New Roman" w:hAnsi="Times New Roman" w:cs="Times New Roman"/>
        </w:rPr>
        <w:t xml:space="preserve">. </w:t>
      </w:r>
      <w:r w:rsidR="00B12A14" w:rsidRPr="004542A9">
        <w:rPr>
          <w:rFonts w:ascii="Times New Roman" w:hAnsi="Times New Roman" w:cs="Times New Roman"/>
        </w:rPr>
        <w:t xml:space="preserve">Our study </w:t>
      </w:r>
      <w:r w:rsidR="00AD341F">
        <w:rPr>
          <w:rFonts w:ascii="Times New Roman" w:hAnsi="Times New Roman" w:cs="Times New Roman"/>
        </w:rPr>
        <w:t>examined</w:t>
      </w:r>
      <w:r w:rsidR="00AC6F83" w:rsidRPr="004542A9">
        <w:rPr>
          <w:rFonts w:ascii="Times New Roman" w:hAnsi="Times New Roman" w:cs="Times New Roman"/>
        </w:rPr>
        <w:t xml:space="preserve"> the prevalence </w:t>
      </w:r>
      <w:r w:rsidR="00380D7E" w:rsidRPr="004542A9">
        <w:rPr>
          <w:rFonts w:ascii="Times New Roman" w:hAnsi="Times New Roman" w:cs="Times New Roman"/>
        </w:rPr>
        <w:t xml:space="preserve">and associations </w:t>
      </w:r>
      <w:r w:rsidR="00AC6F83" w:rsidRPr="004542A9">
        <w:rPr>
          <w:rFonts w:ascii="Times New Roman" w:hAnsi="Times New Roman" w:cs="Times New Roman"/>
        </w:rPr>
        <w:t xml:space="preserve">of </w:t>
      </w:r>
      <w:r w:rsidR="008760EE" w:rsidRPr="004542A9">
        <w:rPr>
          <w:rFonts w:ascii="Times New Roman" w:hAnsi="Times New Roman" w:cs="Times New Roman"/>
        </w:rPr>
        <w:t xml:space="preserve">non-drinking, </w:t>
      </w:r>
      <w:r w:rsidR="00AC6F83" w:rsidRPr="004542A9">
        <w:rPr>
          <w:rFonts w:ascii="Times New Roman" w:hAnsi="Times New Roman" w:cs="Times New Roman"/>
        </w:rPr>
        <w:t xml:space="preserve">hazardous </w:t>
      </w:r>
      <w:r w:rsidR="00632E9B" w:rsidRPr="004542A9">
        <w:rPr>
          <w:rFonts w:ascii="Times New Roman" w:hAnsi="Times New Roman" w:cs="Times New Roman"/>
        </w:rPr>
        <w:t xml:space="preserve">use, </w:t>
      </w:r>
      <w:r w:rsidR="00AC6F83" w:rsidRPr="004542A9">
        <w:rPr>
          <w:rFonts w:ascii="Times New Roman" w:hAnsi="Times New Roman" w:cs="Times New Roman"/>
        </w:rPr>
        <w:t>and harmful/probable dependence in individuals who do and do not meet criteria for different mental health problem</w:t>
      </w:r>
      <w:r w:rsidR="004514CB" w:rsidRPr="004542A9">
        <w:rPr>
          <w:rFonts w:ascii="Times New Roman" w:hAnsi="Times New Roman" w:cs="Times New Roman"/>
        </w:rPr>
        <w:t xml:space="preserve">s </w:t>
      </w:r>
      <w:r w:rsidR="006C1E15" w:rsidRPr="004542A9">
        <w:rPr>
          <w:rFonts w:ascii="Times New Roman" w:hAnsi="Times New Roman" w:cs="Times New Roman"/>
        </w:rPr>
        <w:t>and whether associations remained after adjustment for SES</w:t>
      </w:r>
      <w:r w:rsidR="00AC6F83" w:rsidRPr="004542A9">
        <w:rPr>
          <w:rFonts w:ascii="Times New Roman" w:hAnsi="Times New Roman" w:cs="Times New Roman"/>
        </w:rPr>
        <w:t>.</w:t>
      </w:r>
    </w:p>
    <w:p w14:paraId="2B449843" w14:textId="48B44AB3" w:rsidR="00BB3C4A" w:rsidRPr="004542A9" w:rsidRDefault="00BB3C4A" w:rsidP="00B121AC">
      <w:pPr>
        <w:spacing w:line="360" w:lineRule="auto"/>
        <w:jc w:val="both"/>
        <w:rPr>
          <w:rFonts w:ascii="Times New Roman" w:hAnsi="Times New Roman" w:cs="Times New Roman"/>
        </w:rPr>
      </w:pPr>
      <w:r w:rsidRPr="004542A9">
        <w:rPr>
          <w:rFonts w:ascii="Times New Roman" w:hAnsi="Times New Roman" w:cs="Times New Roman"/>
          <w:b/>
        </w:rPr>
        <w:t>Method</w:t>
      </w:r>
      <w:r w:rsidR="002F0A99" w:rsidRPr="004542A9">
        <w:rPr>
          <w:rFonts w:ascii="Times New Roman" w:hAnsi="Times New Roman" w:cs="Times New Roman"/>
          <w:b/>
        </w:rPr>
        <w:t>s</w:t>
      </w:r>
      <w:r w:rsidRPr="004542A9">
        <w:rPr>
          <w:rFonts w:ascii="Times New Roman" w:hAnsi="Times New Roman" w:cs="Times New Roman"/>
          <w:b/>
        </w:rPr>
        <w:t>:</w:t>
      </w:r>
      <w:r w:rsidR="00AC6F83" w:rsidRPr="004542A9">
        <w:rPr>
          <w:rFonts w:ascii="Times New Roman" w:hAnsi="Times New Roman" w:cs="Times New Roman"/>
          <w:b/>
        </w:rPr>
        <w:t xml:space="preserve"> </w:t>
      </w:r>
      <w:r w:rsidR="00061938" w:rsidRPr="004542A9">
        <w:rPr>
          <w:rFonts w:ascii="Times New Roman" w:hAnsi="Times New Roman" w:cs="Times New Roman"/>
        </w:rPr>
        <w:t>A</w:t>
      </w:r>
      <w:r w:rsidR="00AA08BE" w:rsidRPr="004542A9">
        <w:rPr>
          <w:rFonts w:ascii="Times New Roman" w:hAnsi="Times New Roman" w:cs="Times New Roman"/>
        </w:rPr>
        <w:t xml:space="preserve"> secondary analysis of </w:t>
      </w:r>
      <w:r w:rsidR="00061938" w:rsidRPr="004542A9">
        <w:rPr>
          <w:rFonts w:ascii="Times New Roman" w:hAnsi="Times New Roman" w:cs="Times New Roman"/>
        </w:rPr>
        <w:t>a</w:t>
      </w:r>
      <w:r w:rsidR="00BE66EF" w:rsidRPr="004542A9">
        <w:rPr>
          <w:rFonts w:ascii="Times New Roman" w:hAnsi="Times New Roman" w:cs="Times New Roman"/>
        </w:rPr>
        <w:t>n</w:t>
      </w:r>
      <w:r w:rsidR="00061938" w:rsidRPr="004542A9">
        <w:rPr>
          <w:rFonts w:ascii="Times New Roman" w:hAnsi="Times New Roman" w:cs="Times New Roman"/>
        </w:rPr>
        <w:t xml:space="preserve"> </w:t>
      </w:r>
      <w:r w:rsidR="00BE66EF" w:rsidRPr="004542A9">
        <w:rPr>
          <w:rFonts w:ascii="Times New Roman" w:hAnsi="Times New Roman" w:cs="Times New Roman"/>
        </w:rPr>
        <w:t xml:space="preserve">English </w:t>
      </w:r>
      <w:r w:rsidR="00061938" w:rsidRPr="004542A9">
        <w:rPr>
          <w:rFonts w:ascii="Times New Roman" w:hAnsi="Times New Roman" w:cs="Times New Roman"/>
        </w:rPr>
        <w:t xml:space="preserve">dataset, </w:t>
      </w:r>
      <w:r w:rsidR="00AC6F83" w:rsidRPr="004542A9">
        <w:rPr>
          <w:rFonts w:ascii="Times New Roman" w:hAnsi="Times New Roman" w:cs="Times New Roman"/>
        </w:rPr>
        <w:t>2014 Adult Psychiatric Morbidity Survey (</w:t>
      </w:r>
      <w:r w:rsidR="00AA08BE" w:rsidRPr="004542A9">
        <w:rPr>
          <w:rFonts w:ascii="Times New Roman" w:hAnsi="Times New Roman" w:cs="Times New Roman"/>
          <w:i/>
        </w:rPr>
        <w:t>N</w:t>
      </w:r>
      <w:r w:rsidR="00AA08BE" w:rsidRPr="004542A9">
        <w:rPr>
          <w:rFonts w:ascii="Times New Roman" w:hAnsi="Times New Roman" w:cs="Times New Roman"/>
        </w:rPr>
        <w:t>=7,</w:t>
      </w:r>
      <w:r w:rsidR="00F664F8" w:rsidRPr="004542A9">
        <w:rPr>
          <w:rFonts w:ascii="Times New Roman" w:hAnsi="Times New Roman" w:cs="Times New Roman"/>
        </w:rPr>
        <w:t>218</w:t>
      </w:r>
      <w:r w:rsidR="00AA08BE" w:rsidRPr="004542A9">
        <w:rPr>
          <w:rFonts w:ascii="Times New Roman" w:hAnsi="Times New Roman" w:cs="Times New Roman"/>
        </w:rPr>
        <w:t>)</w:t>
      </w:r>
      <w:r w:rsidR="00B12A14" w:rsidRPr="004542A9">
        <w:rPr>
          <w:rFonts w:ascii="Times New Roman" w:hAnsi="Times New Roman" w:cs="Times New Roman"/>
        </w:rPr>
        <w:t>,</w:t>
      </w:r>
      <w:r w:rsidR="00F846A5" w:rsidRPr="004542A9">
        <w:rPr>
          <w:rFonts w:ascii="Times New Roman" w:hAnsi="Times New Roman" w:cs="Times New Roman"/>
        </w:rPr>
        <w:t xml:space="preserve"> was conducted</w:t>
      </w:r>
      <w:r w:rsidR="00AA08BE" w:rsidRPr="004542A9">
        <w:rPr>
          <w:rFonts w:ascii="Times New Roman" w:hAnsi="Times New Roman" w:cs="Times New Roman"/>
        </w:rPr>
        <w:t>.</w:t>
      </w:r>
      <w:r w:rsidR="00B121AC" w:rsidRPr="004542A9">
        <w:rPr>
          <w:rFonts w:ascii="Times New Roman" w:hAnsi="Times New Roman" w:cs="Times New Roman"/>
        </w:rPr>
        <w:t xml:space="preserve"> </w:t>
      </w:r>
      <w:r w:rsidR="00632E9B" w:rsidRPr="004542A9">
        <w:rPr>
          <w:rFonts w:ascii="Times New Roman" w:hAnsi="Times New Roman" w:cs="Times New Roman"/>
        </w:rPr>
        <w:t>T</w:t>
      </w:r>
      <w:r w:rsidR="00B121AC" w:rsidRPr="004542A9">
        <w:rPr>
          <w:rFonts w:ascii="Times New Roman" w:hAnsi="Times New Roman" w:cs="Times New Roman"/>
        </w:rPr>
        <w:t xml:space="preserve">he Alcohol Use Disorder Identification Test </w:t>
      </w:r>
      <w:r w:rsidR="006C1E15" w:rsidRPr="004542A9">
        <w:rPr>
          <w:rFonts w:ascii="Times New Roman" w:hAnsi="Times New Roman" w:cs="Times New Roman"/>
        </w:rPr>
        <w:t xml:space="preserve">was </w:t>
      </w:r>
      <w:r w:rsidR="00632E9B" w:rsidRPr="004542A9">
        <w:rPr>
          <w:rFonts w:ascii="Times New Roman" w:hAnsi="Times New Roman" w:cs="Times New Roman"/>
        </w:rPr>
        <w:t xml:space="preserve">used to </w:t>
      </w:r>
      <w:r w:rsidR="00756183" w:rsidRPr="004542A9">
        <w:rPr>
          <w:rFonts w:ascii="Times New Roman" w:hAnsi="Times New Roman" w:cs="Times New Roman"/>
        </w:rPr>
        <w:t xml:space="preserve">categorise </w:t>
      </w:r>
      <w:r w:rsidR="00632E9B" w:rsidRPr="004542A9">
        <w:rPr>
          <w:rFonts w:ascii="Times New Roman" w:hAnsi="Times New Roman" w:cs="Times New Roman"/>
        </w:rPr>
        <w:t xml:space="preserve">participants </w:t>
      </w:r>
      <w:r w:rsidR="008760EE" w:rsidRPr="004542A9">
        <w:rPr>
          <w:rFonts w:ascii="Times New Roman" w:hAnsi="Times New Roman" w:cs="Times New Roman"/>
        </w:rPr>
        <w:t>as non-drinking, low risk</w:t>
      </w:r>
      <w:r w:rsidR="00082E83" w:rsidRPr="004542A9">
        <w:rPr>
          <w:rFonts w:ascii="Times New Roman" w:hAnsi="Times New Roman" w:cs="Times New Roman"/>
        </w:rPr>
        <w:t>,</w:t>
      </w:r>
      <w:r w:rsidR="006C1E15" w:rsidRPr="004542A9">
        <w:rPr>
          <w:rFonts w:ascii="Times New Roman" w:hAnsi="Times New Roman" w:cs="Times New Roman"/>
        </w:rPr>
        <w:t xml:space="preserve"> </w:t>
      </w:r>
      <w:r w:rsidR="008760EE" w:rsidRPr="004542A9">
        <w:rPr>
          <w:rFonts w:ascii="Times New Roman" w:hAnsi="Times New Roman" w:cs="Times New Roman"/>
        </w:rPr>
        <w:t xml:space="preserve">hazardous use </w:t>
      </w:r>
      <w:r w:rsidR="00053905" w:rsidRPr="004542A9">
        <w:rPr>
          <w:rFonts w:ascii="Times New Roman" w:hAnsi="Times New Roman" w:cs="Times New Roman"/>
        </w:rPr>
        <w:t>and harmful/probable dependence. M</w:t>
      </w:r>
      <w:r w:rsidR="00B121AC" w:rsidRPr="004542A9">
        <w:rPr>
          <w:rFonts w:ascii="Times New Roman" w:hAnsi="Times New Roman" w:cs="Times New Roman"/>
        </w:rPr>
        <w:t xml:space="preserve">ental health problems were </w:t>
      </w:r>
      <w:r w:rsidR="00531FE8" w:rsidRPr="004542A9">
        <w:rPr>
          <w:rFonts w:ascii="Times New Roman" w:hAnsi="Times New Roman" w:cs="Times New Roman"/>
        </w:rPr>
        <w:t xml:space="preserve">screened </w:t>
      </w:r>
      <w:r w:rsidR="00B121AC" w:rsidRPr="004542A9">
        <w:rPr>
          <w:rFonts w:ascii="Times New Roman" w:hAnsi="Times New Roman" w:cs="Times New Roman"/>
        </w:rPr>
        <w:t>using a range of validated</w:t>
      </w:r>
      <w:r w:rsidR="00C5013E" w:rsidRPr="004542A9">
        <w:rPr>
          <w:rFonts w:ascii="Times New Roman" w:hAnsi="Times New Roman" w:cs="Times New Roman"/>
        </w:rPr>
        <w:t xml:space="preserve"> </w:t>
      </w:r>
      <w:r w:rsidR="00B121AC" w:rsidRPr="004542A9">
        <w:rPr>
          <w:rFonts w:ascii="Times New Roman" w:hAnsi="Times New Roman" w:cs="Times New Roman"/>
        </w:rPr>
        <w:t>tools.</w:t>
      </w:r>
      <w:r w:rsidR="00531FE8" w:rsidRPr="004542A9">
        <w:rPr>
          <w:rFonts w:ascii="Times New Roman" w:hAnsi="Times New Roman" w:cs="Times New Roman"/>
        </w:rPr>
        <w:t xml:space="preserve"> </w:t>
      </w:r>
      <w:r w:rsidR="00BE7EBB" w:rsidRPr="004542A9">
        <w:rPr>
          <w:rFonts w:ascii="Times New Roman" w:hAnsi="Times New Roman" w:cs="Times New Roman"/>
        </w:rPr>
        <w:t>M</w:t>
      </w:r>
      <w:r w:rsidR="00531FE8" w:rsidRPr="004542A9">
        <w:rPr>
          <w:rFonts w:ascii="Times New Roman" w:hAnsi="Times New Roman" w:cs="Times New Roman"/>
        </w:rPr>
        <w:t xml:space="preserve">ultinomial logistic regression analyses were used to </w:t>
      </w:r>
      <w:r w:rsidR="00847AC8" w:rsidRPr="004542A9">
        <w:rPr>
          <w:rFonts w:ascii="Times New Roman" w:hAnsi="Times New Roman" w:cs="Times New Roman"/>
        </w:rPr>
        <w:t>address study aims.</w:t>
      </w:r>
    </w:p>
    <w:p w14:paraId="61DF81BB" w14:textId="50DC528D" w:rsidR="00B121AC" w:rsidRPr="004542A9" w:rsidRDefault="00BB3C4A" w:rsidP="00B121AC">
      <w:pPr>
        <w:spacing w:line="360" w:lineRule="auto"/>
        <w:jc w:val="both"/>
        <w:rPr>
          <w:rFonts w:ascii="Times New Roman" w:hAnsi="Times New Roman" w:cs="Times New Roman"/>
        </w:rPr>
      </w:pPr>
      <w:r w:rsidRPr="004542A9">
        <w:rPr>
          <w:rFonts w:ascii="Times New Roman" w:hAnsi="Times New Roman" w:cs="Times New Roman"/>
          <w:b/>
        </w:rPr>
        <w:t>Results:</w:t>
      </w:r>
      <w:r w:rsidR="00AA08BE" w:rsidRPr="004542A9">
        <w:rPr>
          <w:rFonts w:ascii="Times New Roman" w:hAnsi="Times New Roman" w:cs="Times New Roman"/>
          <w:b/>
        </w:rPr>
        <w:t xml:space="preserve"> </w:t>
      </w:r>
      <w:r w:rsidR="008C3162" w:rsidRPr="004542A9">
        <w:rPr>
          <w:rFonts w:ascii="Times New Roman" w:hAnsi="Times New Roman" w:cs="Times New Roman"/>
        </w:rPr>
        <w:t>T</w:t>
      </w:r>
      <w:r w:rsidR="00AA08BE" w:rsidRPr="004542A9">
        <w:rPr>
          <w:rFonts w:ascii="Times New Roman" w:hAnsi="Times New Roman" w:cs="Times New Roman"/>
        </w:rPr>
        <w:t>he prevalence</w:t>
      </w:r>
      <w:r w:rsidR="00B121AC" w:rsidRPr="004542A9">
        <w:rPr>
          <w:rFonts w:ascii="Times New Roman" w:hAnsi="Times New Roman" w:cs="Times New Roman"/>
        </w:rPr>
        <w:t xml:space="preserve"> </w:t>
      </w:r>
      <w:r w:rsidR="00AA08BE" w:rsidRPr="004542A9">
        <w:rPr>
          <w:rFonts w:ascii="Times New Roman" w:hAnsi="Times New Roman" w:cs="Times New Roman"/>
        </w:rPr>
        <w:t xml:space="preserve">of </w:t>
      </w:r>
      <w:r w:rsidR="001E4F32" w:rsidRPr="004542A9">
        <w:rPr>
          <w:rFonts w:ascii="Times New Roman" w:hAnsi="Times New Roman" w:cs="Times New Roman"/>
        </w:rPr>
        <w:t>non-drinking, hazardous and harmful/probable dependence</w:t>
      </w:r>
      <w:r w:rsidR="00BE66EF" w:rsidRPr="004542A9">
        <w:rPr>
          <w:rFonts w:ascii="Times New Roman" w:hAnsi="Times New Roman" w:cs="Times New Roman"/>
        </w:rPr>
        <w:t xml:space="preserve"> </w:t>
      </w:r>
      <w:r w:rsidR="00B12A14" w:rsidRPr="004542A9">
        <w:rPr>
          <w:rFonts w:ascii="Times New Roman" w:hAnsi="Times New Roman" w:cs="Times New Roman"/>
        </w:rPr>
        <w:t xml:space="preserve">was </w:t>
      </w:r>
      <w:r w:rsidR="00BE66EF" w:rsidRPr="004542A9">
        <w:rPr>
          <w:rFonts w:ascii="Times New Roman" w:hAnsi="Times New Roman" w:cs="Times New Roman"/>
        </w:rPr>
        <w:t xml:space="preserve">higher among those meeting criteria for a mental health problem. </w:t>
      </w:r>
      <w:r w:rsidR="009B2185" w:rsidRPr="004542A9">
        <w:rPr>
          <w:rFonts w:ascii="Times New Roman" w:hAnsi="Times New Roman" w:cs="Times New Roman"/>
        </w:rPr>
        <w:t>After adjustment for SES, n</w:t>
      </w:r>
      <w:r w:rsidR="00AA08BE" w:rsidRPr="004542A9">
        <w:rPr>
          <w:rFonts w:ascii="Times New Roman" w:hAnsi="Times New Roman" w:cs="Times New Roman"/>
        </w:rPr>
        <w:t>on-drink</w:t>
      </w:r>
      <w:r w:rsidR="006E28C1" w:rsidRPr="004542A9">
        <w:rPr>
          <w:rFonts w:ascii="Times New Roman" w:hAnsi="Times New Roman" w:cs="Times New Roman"/>
        </w:rPr>
        <w:t>ing</w:t>
      </w:r>
      <w:r w:rsidR="00B12A14" w:rsidRPr="004542A9">
        <w:rPr>
          <w:rFonts w:ascii="Times New Roman" w:hAnsi="Times New Roman" w:cs="Times New Roman"/>
        </w:rPr>
        <w:t xml:space="preserve"> </w:t>
      </w:r>
      <w:r w:rsidR="00AA08BE" w:rsidRPr="004542A9">
        <w:rPr>
          <w:rFonts w:ascii="Times New Roman" w:hAnsi="Times New Roman" w:cs="Times New Roman"/>
        </w:rPr>
        <w:t xml:space="preserve">was </w:t>
      </w:r>
      <w:r w:rsidR="006C1E15" w:rsidRPr="004542A9">
        <w:rPr>
          <w:rFonts w:ascii="Times New Roman" w:hAnsi="Times New Roman" w:cs="Times New Roman"/>
        </w:rPr>
        <w:t>most common</w:t>
      </w:r>
      <w:r w:rsidR="009B2185" w:rsidRPr="004542A9">
        <w:rPr>
          <w:rFonts w:ascii="Times New Roman" w:hAnsi="Times New Roman" w:cs="Times New Roman"/>
        </w:rPr>
        <w:t xml:space="preserve"> in those</w:t>
      </w:r>
      <w:r w:rsidR="00AA08BE" w:rsidRPr="004542A9">
        <w:rPr>
          <w:rFonts w:ascii="Times New Roman" w:hAnsi="Times New Roman" w:cs="Times New Roman"/>
        </w:rPr>
        <w:t xml:space="preserve"> meeting criteria for probable psychotic disorder</w:t>
      </w:r>
      <w:r w:rsidR="008C3162" w:rsidRPr="004542A9">
        <w:rPr>
          <w:rFonts w:ascii="Times New Roman" w:hAnsi="Times New Roman" w:cs="Times New Roman"/>
        </w:rPr>
        <w:t xml:space="preserve"> </w:t>
      </w:r>
      <w:r w:rsidR="00AA08BE" w:rsidRPr="004542A9">
        <w:rPr>
          <w:rFonts w:ascii="Times New Roman" w:hAnsi="Times New Roman" w:cs="Times New Roman"/>
        </w:rPr>
        <w:t>(</w:t>
      </w:r>
      <w:r w:rsidR="00531FE8" w:rsidRPr="004542A9">
        <w:rPr>
          <w:rFonts w:ascii="Times New Roman" w:hAnsi="Times New Roman" w:cs="Times New Roman"/>
        </w:rPr>
        <w:t>MOR=</w:t>
      </w:r>
      <w:r w:rsidR="00DE4200" w:rsidRPr="004542A9">
        <w:rPr>
          <w:rFonts w:ascii="Times New Roman" w:hAnsi="Times New Roman" w:cs="Times New Roman"/>
        </w:rPr>
        <w:t>3.42</w:t>
      </w:r>
      <w:r w:rsidR="00C5013E" w:rsidRPr="004542A9">
        <w:rPr>
          <w:rFonts w:ascii="Times New Roman" w:hAnsi="Times New Roman" w:cs="Times New Roman"/>
        </w:rPr>
        <w:t>,</w:t>
      </w:r>
      <w:r w:rsidR="00B121AC" w:rsidRPr="004542A9">
        <w:rPr>
          <w:rFonts w:ascii="Times New Roman" w:hAnsi="Times New Roman" w:cs="Times New Roman"/>
        </w:rPr>
        <w:t xml:space="preserve"> 95%CI=1.</w:t>
      </w:r>
      <w:r w:rsidR="00DE4200" w:rsidRPr="004542A9">
        <w:rPr>
          <w:rFonts w:ascii="Times New Roman" w:hAnsi="Times New Roman" w:cs="Times New Roman"/>
        </w:rPr>
        <w:t>74</w:t>
      </w:r>
      <w:r w:rsidR="00B121AC" w:rsidRPr="004542A9">
        <w:rPr>
          <w:rFonts w:ascii="Times New Roman" w:hAnsi="Times New Roman" w:cs="Times New Roman"/>
        </w:rPr>
        <w:t>-</w:t>
      </w:r>
      <w:r w:rsidR="00DE4200" w:rsidRPr="004542A9">
        <w:rPr>
          <w:rFonts w:ascii="Times New Roman" w:hAnsi="Times New Roman" w:cs="Times New Roman"/>
        </w:rPr>
        <w:t>6</w:t>
      </w:r>
      <w:r w:rsidR="00B121AC" w:rsidRPr="004542A9">
        <w:rPr>
          <w:rFonts w:ascii="Times New Roman" w:hAnsi="Times New Roman" w:cs="Times New Roman"/>
        </w:rPr>
        <w:t>.</w:t>
      </w:r>
      <w:r w:rsidR="00DE4200" w:rsidRPr="004542A9">
        <w:rPr>
          <w:rFonts w:ascii="Times New Roman" w:hAnsi="Times New Roman" w:cs="Times New Roman"/>
        </w:rPr>
        <w:t>70</w:t>
      </w:r>
      <w:r w:rsidR="00B121AC" w:rsidRPr="004542A9">
        <w:rPr>
          <w:rFonts w:ascii="Times New Roman" w:hAnsi="Times New Roman" w:cs="Times New Roman"/>
        </w:rPr>
        <w:t>)</w:t>
      </w:r>
      <w:r w:rsidR="006C1E15" w:rsidRPr="004542A9">
        <w:rPr>
          <w:rFonts w:ascii="Times New Roman" w:hAnsi="Times New Roman" w:cs="Times New Roman"/>
        </w:rPr>
        <w:t>, h</w:t>
      </w:r>
      <w:r w:rsidR="00B121AC" w:rsidRPr="004542A9">
        <w:rPr>
          <w:rFonts w:ascii="Times New Roman" w:hAnsi="Times New Roman" w:cs="Times New Roman"/>
        </w:rPr>
        <w:t>azardous use</w:t>
      </w:r>
      <w:r w:rsidR="006C1E15" w:rsidRPr="004542A9">
        <w:rPr>
          <w:rFonts w:ascii="Times New Roman" w:hAnsi="Times New Roman" w:cs="Times New Roman"/>
        </w:rPr>
        <w:t xml:space="preserve"> in</w:t>
      </w:r>
      <w:r w:rsidR="00B121AC" w:rsidRPr="004542A9">
        <w:rPr>
          <w:rFonts w:ascii="Times New Roman" w:hAnsi="Times New Roman" w:cs="Times New Roman"/>
        </w:rPr>
        <w:t xml:space="preserve"> those meeting criteria for anti-social personality disorder (MOR=2.6</w:t>
      </w:r>
      <w:r w:rsidR="004A2AD1" w:rsidRPr="004542A9">
        <w:rPr>
          <w:rFonts w:ascii="Times New Roman" w:hAnsi="Times New Roman" w:cs="Times New Roman"/>
        </w:rPr>
        <w:t>6</w:t>
      </w:r>
      <w:r w:rsidR="00C5013E" w:rsidRPr="004542A9">
        <w:rPr>
          <w:rFonts w:ascii="Times New Roman" w:hAnsi="Times New Roman" w:cs="Times New Roman"/>
        </w:rPr>
        <w:t>,</w:t>
      </w:r>
      <w:r w:rsidR="00B121AC" w:rsidRPr="004542A9">
        <w:rPr>
          <w:rFonts w:ascii="Times New Roman" w:hAnsi="Times New Roman" w:cs="Times New Roman"/>
        </w:rPr>
        <w:t xml:space="preserve"> 95%CI=1.6</w:t>
      </w:r>
      <w:r w:rsidR="00DE4200" w:rsidRPr="004542A9">
        <w:rPr>
          <w:rFonts w:ascii="Times New Roman" w:hAnsi="Times New Roman" w:cs="Times New Roman"/>
        </w:rPr>
        <w:t>9</w:t>
      </w:r>
      <w:r w:rsidR="00B121AC" w:rsidRPr="004542A9">
        <w:rPr>
          <w:rFonts w:ascii="Times New Roman" w:hAnsi="Times New Roman" w:cs="Times New Roman"/>
        </w:rPr>
        <w:t>-4.2</w:t>
      </w:r>
      <w:r w:rsidR="00DE4200" w:rsidRPr="004542A9">
        <w:rPr>
          <w:rFonts w:ascii="Times New Roman" w:hAnsi="Times New Roman" w:cs="Times New Roman"/>
        </w:rPr>
        <w:t>0</w:t>
      </w:r>
      <w:r w:rsidR="00B121AC" w:rsidRPr="004542A9">
        <w:rPr>
          <w:rFonts w:ascii="Times New Roman" w:hAnsi="Times New Roman" w:cs="Times New Roman"/>
        </w:rPr>
        <w:t>)</w:t>
      </w:r>
      <w:r w:rsidR="006C1E15" w:rsidRPr="004542A9">
        <w:rPr>
          <w:rFonts w:ascii="Times New Roman" w:hAnsi="Times New Roman" w:cs="Times New Roman"/>
        </w:rPr>
        <w:t xml:space="preserve"> and </w:t>
      </w:r>
      <w:r w:rsidR="00B121AC" w:rsidRPr="004542A9">
        <w:rPr>
          <w:rFonts w:ascii="Times New Roman" w:hAnsi="Times New Roman" w:cs="Times New Roman"/>
        </w:rPr>
        <w:t xml:space="preserve">harmful/probable dependence </w:t>
      </w:r>
      <w:r w:rsidR="006C1E15" w:rsidRPr="004542A9">
        <w:rPr>
          <w:rFonts w:ascii="Times New Roman" w:hAnsi="Times New Roman" w:cs="Times New Roman"/>
        </w:rPr>
        <w:t>in</w:t>
      </w:r>
      <w:r w:rsidR="00B121AC" w:rsidRPr="004542A9">
        <w:rPr>
          <w:rFonts w:ascii="Times New Roman" w:hAnsi="Times New Roman" w:cs="Times New Roman"/>
        </w:rPr>
        <w:t xml:space="preserve"> those meeting criteria for borderline personality disorder (MOR=9.</w:t>
      </w:r>
      <w:r w:rsidR="00DE4200" w:rsidRPr="004542A9">
        <w:rPr>
          <w:rFonts w:ascii="Times New Roman" w:hAnsi="Times New Roman" w:cs="Times New Roman"/>
        </w:rPr>
        <w:t>77</w:t>
      </w:r>
      <w:r w:rsidR="00C5013E" w:rsidRPr="004542A9">
        <w:rPr>
          <w:rFonts w:ascii="Times New Roman" w:hAnsi="Times New Roman" w:cs="Times New Roman"/>
        </w:rPr>
        <w:t>,</w:t>
      </w:r>
      <w:r w:rsidR="00B121AC" w:rsidRPr="004542A9">
        <w:rPr>
          <w:rFonts w:ascii="Times New Roman" w:hAnsi="Times New Roman" w:cs="Times New Roman"/>
        </w:rPr>
        <w:t xml:space="preserve"> 95% CI=</w:t>
      </w:r>
      <w:r w:rsidR="00DE4200" w:rsidRPr="004542A9">
        <w:rPr>
          <w:rFonts w:ascii="Times New Roman" w:hAnsi="Times New Roman" w:cs="Times New Roman"/>
        </w:rPr>
        <w:t>4.81</w:t>
      </w:r>
      <w:r w:rsidR="00B121AC" w:rsidRPr="004542A9">
        <w:rPr>
          <w:rFonts w:ascii="Times New Roman" w:hAnsi="Times New Roman" w:cs="Times New Roman"/>
        </w:rPr>
        <w:t>-19.</w:t>
      </w:r>
      <w:r w:rsidR="00DE4200" w:rsidRPr="004542A9">
        <w:rPr>
          <w:rFonts w:ascii="Times New Roman" w:hAnsi="Times New Roman" w:cs="Times New Roman"/>
        </w:rPr>
        <w:t>84</w:t>
      </w:r>
      <w:r w:rsidR="00B121AC" w:rsidRPr="004542A9">
        <w:rPr>
          <w:rFonts w:ascii="Times New Roman" w:hAnsi="Times New Roman" w:cs="Times New Roman"/>
        </w:rPr>
        <w:t xml:space="preserve">). </w:t>
      </w:r>
    </w:p>
    <w:p w14:paraId="032F968C" w14:textId="212AFAF5" w:rsidR="00BB3C4A" w:rsidRPr="004542A9" w:rsidRDefault="00BB3C4A" w:rsidP="00B121AC">
      <w:pPr>
        <w:spacing w:line="360" w:lineRule="auto"/>
        <w:jc w:val="both"/>
        <w:rPr>
          <w:rFonts w:ascii="Times New Roman" w:hAnsi="Times New Roman" w:cs="Times New Roman"/>
        </w:rPr>
      </w:pPr>
      <w:r w:rsidRPr="004542A9">
        <w:rPr>
          <w:rFonts w:ascii="Times New Roman" w:hAnsi="Times New Roman" w:cs="Times New Roman"/>
          <w:b/>
        </w:rPr>
        <w:t>Conclusions:</w:t>
      </w:r>
      <w:r w:rsidR="00B121AC" w:rsidRPr="004542A9">
        <w:rPr>
          <w:rFonts w:ascii="Times New Roman" w:hAnsi="Times New Roman" w:cs="Times New Roman"/>
          <w:b/>
        </w:rPr>
        <w:t xml:space="preserve"> </w:t>
      </w:r>
      <w:r w:rsidR="00525B96" w:rsidRPr="004542A9">
        <w:rPr>
          <w:rFonts w:ascii="Times New Roman" w:hAnsi="Times New Roman" w:cs="Times New Roman"/>
        </w:rPr>
        <w:t>T</w:t>
      </w:r>
      <w:r w:rsidR="00A07527" w:rsidRPr="004542A9">
        <w:rPr>
          <w:rFonts w:ascii="Times New Roman" w:hAnsi="Times New Roman" w:cs="Times New Roman"/>
        </w:rPr>
        <w:t>here were marked increases in the odds of reporting both non-drinking and harmful drinking among those meeting criteria for a mental health problem, particularly more severe problems</w:t>
      </w:r>
      <w:r w:rsidR="00BF4648" w:rsidRPr="004542A9">
        <w:rPr>
          <w:rFonts w:ascii="Times New Roman" w:hAnsi="Times New Roman" w:cs="Times New Roman"/>
        </w:rPr>
        <w:t xml:space="preserve">. </w:t>
      </w:r>
      <w:r w:rsidR="00A07527" w:rsidRPr="004542A9">
        <w:rPr>
          <w:rFonts w:ascii="Times New Roman" w:hAnsi="Times New Roman" w:cs="Times New Roman"/>
        </w:rPr>
        <w:t xml:space="preserve">Our findings indicate that </w:t>
      </w:r>
      <w:r w:rsidR="00DA6DC3">
        <w:rPr>
          <w:rFonts w:ascii="Times New Roman" w:hAnsi="Times New Roman" w:cs="Times New Roman"/>
        </w:rPr>
        <w:t xml:space="preserve">the relationship between alcohol and mental health is more complex and </w:t>
      </w:r>
      <w:r w:rsidR="00D6547E">
        <w:rPr>
          <w:rFonts w:ascii="Times New Roman" w:hAnsi="Times New Roman" w:cs="Times New Roman"/>
        </w:rPr>
        <w:t>comorbid alcohol and mental health problems</w:t>
      </w:r>
      <w:r w:rsidR="00A07527" w:rsidRPr="004542A9">
        <w:rPr>
          <w:rFonts w:ascii="Times New Roman" w:hAnsi="Times New Roman" w:cs="Times New Roman"/>
        </w:rPr>
        <w:t xml:space="preserve"> </w:t>
      </w:r>
      <w:r w:rsidR="00600DB7" w:rsidRPr="004542A9">
        <w:rPr>
          <w:rFonts w:ascii="Times New Roman" w:hAnsi="Times New Roman" w:cs="Times New Roman"/>
        </w:rPr>
        <w:t xml:space="preserve">should be treated in parallel </w:t>
      </w:r>
      <w:r w:rsidR="00A161F8" w:rsidRPr="004542A9">
        <w:rPr>
          <w:rFonts w:ascii="Times New Roman" w:hAnsi="Times New Roman" w:cs="Times New Roman"/>
        </w:rPr>
        <w:t>with access to both services</w:t>
      </w:r>
      <w:r w:rsidR="00600DB7" w:rsidRPr="004542A9">
        <w:rPr>
          <w:rFonts w:ascii="Times New Roman" w:hAnsi="Times New Roman" w:cs="Times New Roman"/>
        </w:rPr>
        <w:t>.</w:t>
      </w:r>
    </w:p>
    <w:p w14:paraId="391846B8" w14:textId="395A239B" w:rsidR="00331CF9" w:rsidRPr="004542A9" w:rsidRDefault="00331CF9" w:rsidP="00B121AC">
      <w:pPr>
        <w:spacing w:line="360" w:lineRule="auto"/>
        <w:jc w:val="both"/>
        <w:rPr>
          <w:rFonts w:ascii="Times New Roman" w:hAnsi="Times New Roman" w:cs="Times New Roman"/>
        </w:rPr>
      </w:pPr>
      <w:r w:rsidRPr="004542A9">
        <w:rPr>
          <w:rFonts w:ascii="Times New Roman" w:hAnsi="Times New Roman" w:cs="Times New Roman"/>
          <w:b/>
          <w:bCs/>
        </w:rPr>
        <w:t xml:space="preserve">Keywords: </w:t>
      </w:r>
      <w:r w:rsidRPr="004542A9">
        <w:rPr>
          <w:rFonts w:ascii="Times New Roman" w:hAnsi="Times New Roman" w:cs="Times New Roman"/>
        </w:rPr>
        <w:t>alcohol use, mental health, comorbidity, socioeconomic characteristics, epidemiology</w:t>
      </w:r>
    </w:p>
    <w:p w14:paraId="3CF3FB98" w14:textId="77777777" w:rsidR="00315B67" w:rsidRPr="004542A9" w:rsidRDefault="00315B67" w:rsidP="00315B67">
      <w:pPr>
        <w:autoSpaceDE w:val="0"/>
        <w:autoSpaceDN w:val="0"/>
        <w:adjustRightInd w:val="0"/>
        <w:spacing w:after="0" w:line="360" w:lineRule="auto"/>
        <w:jc w:val="both"/>
        <w:rPr>
          <w:rFonts w:ascii="Times New Roman" w:hAnsi="Times New Roman" w:cs="Times New Roman"/>
          <w:iCs/>
          <w:lang w:bidi="he-IL"/>
        </w:rPr>
      </w:pPr>
      <w:r>
        <w:rPr>
          <w:rFonts w:ascii="Times New Roman" w:hAnsi="Times New Roman" w:cs="Times New Roman"/>
          <w:iCs/>
          <w:lang w:bidi="he-IL"/>
        </w:rPr>
        <w:t>Word count: 4228</w:t>
      </w:r>
    </w:p>
    <w:p w14:paraId="1D76FF1E" w14:textId="77777777" w:rsidR="00BD6FC9" w:rsidRPr="004542A9" w:rsidRDefault="00BD6FC9" w:rsidP="00DA7031">
      <w:pPr>
        <w:rPr>
          <w:rFonts w:ascii="Times New Roman" w:hAnsi="Times New Roman" w:cs="Times New Roman"/>
          <w:b/>
          <w:bCs/>
          <w:sz w:val="24"/>
          <w:szCs w:val="24"/>
        </w:rPr>
      </w:pPr>
    </w:p>
    <w:p w14:paraId="3DDBDA00" w14:textId="77777777" w:rsidR="00BD6FC9" w:rsidRPr="004542A9" w:rsidRDefault="00BD6FC9" w:rsidP="00DA7031">
      <w:pPr>
        <w:rPr>
          <w:rFonts w:ascii="Times New Roman" w:hAnsi="Times New Roman" w:cs="Times New Roman"/>
          <w:b/>
          <w:bCs/>
          <w:sz w:val="24"/>
          <w:szCs w:val="24"/>
        </w:rPr>
      </w:pPr>
    </w:p>
    <w:p w14:paraId="5F3F0189" w14:textId="77777777" w:rsidR="00BD6FC9" w:rsidRPr="004542A9" w:rsidRDefault="00BD6FC9" w:rsidP="00DA7031">
      <w:pPr>
        <w:rPr>
          <w:rFonts w:ascii="Times New Roman" w:hAnsi="Times New Roman" w:cs="Times New Roman"/>
          <w:b/>
          <w:bCs/>
          <w:sz w:val="24"/>
          <w:szCs w:val="24"/>
        </w:rPr>
      </w:pPr>
    </w:p>
    <w:p w14:paraId="75B6FA27" w14:textId="77777777" w:rsidR="00BD6FC9" w:rsidRPr="004542A9" w:rsidRDefault="00BD6FC9" w:rsidP="00DA7031">
      <w:pPr>
        <w:rPr>
          <w:rFonts w:ascii="Times New Roman" w:hAnsi="Times New Roman" w:cs="Times New Roman"/>
          <w:b/>
          <w:bCs/>
          <w:sz w:val="24"/>
          <w:szCs w:val="24"/>
        </w:rPr>
      </w:pPr>
    </w:p>
    <w:p w14:paraId="4773C45E" w14:textId="3F4131ED" w:rsidR="009C070F" w:rsidRPr="004542A9" w:rsidRDefault="009C070F" w:rsidP="00DA7031">
      <w:pPr>
        <w:rPr>
          <w:rFonts w:ascii="Times New Roman" w:hAnsi="Times New Roman" w:cs="Times New Roman"/>
          <w:b/>
          <w:bCs/>
          <w:sz w:val="24"/>
          <w:szCs w:val="24"/>
        </w:rPr>
      </w:pPr>
    </w:p>
    <w:p w14:paraId="43251A87" w14:textId="01778730" w:rsidR="009C070F" w:rsidRPr="004542A9" w:rsidRDefault="009C070F" w:rsidP="00DA7031">
      <w:pPr>
        <w:rPr>
          <w:rFonts w:ascii="Times New Roman" w:hAnsi="Times New Roman" w:cs="Times New Roman"/>
          <w:b/>
          <w:bCs/>
          <w:sz w:val="24"/>
          <w:szCs w:val="24"/>
        </w:rPr>
      </w:pPr>
    </w:p>
    <w:p w14:paraId="6189DD41" w14:textId="77777777" w:rsidR="009C070F" w:rsidRPr="004542A9" w:rsidRDefault="009C070F" w:rsidP="00DA7031">
      <w:pPr>
        <w:rPr>
          <w:rFonts w:ascii="Times New Roman" w:hAnsi="Times New Roman" w:cs="Times New Roman"/>
          <w:b/>
          <w:bCs/>
          <w:sz w:val="24"/>
          <w:szCs w:val="24"/>
        </w:rPr>
      </w:pPr>
    </w:p>
    <w:p w14:paraId="70255E3D" w14:textId="77777777" w:rsidR="00465E6E" w:rsidRPr="004542A9" w:rsidRDefault="00465E6E" w:rsidP="00DA7031">
      <w:pPr>
        <w:rPr>
          <w:rFonts w:ascii="Times New Roman" w:hAnsi="Times New Roman" w:cs="Times New Roman"/>
          <w:b/>
          <w:bCs/>
          <w:sz w:val="24"/>
          <w:szCs w:val="24"/>
        </w:rPr>
      </w:pPr>
    </w:p>
    <w:p w14:paraId="5DEDA3E2" w14:textId="11C13B0F" w:rsidR="00BD6FC9" w:rsidRDefault="00BD6FC9" w:rsidP="00DA7031">
      <w:pPr>
        <w:rPr>
          <w:rFonts w:ascii="Times New Roman" w:hAnsi="Times New Roman" w:cs="Times New Roman"/>
          <w:b/>
          <w:bCs/>
          <w:sz w:val="24"/>
          <w:szCs w:val="24"/>
        </w:rPr>
      </w:pPr>
    </w:p>
    <w:p w14:paraId="3D0359E8" w14:textId="77777777" w:rsidR="00D969E3" w:rsidRPr="004542A9" w:rsidRDefault="00D969E3" w:rsidP="00DA7031">
      <w:pPr>
        <w:rPr>
          <w:rFonts w:ascii="Times New Roman" w:hAnsi="Times New Roman" w:cs="Times New Roman"/>
          <w:b/>
          <w:bCs/>
          <w:sz w:val="24"/>
          <w:szCs w:val="24"/>
        </w:rPr>
      </w:pPr>
    </w:p>
    <w:p w14:paraId="31B1D3B3" w14:textId="5F3C7979" w:rsidR="00BB3C4A" w:rsidRPr="004542A9" w:rsidRDefault="00BB3C4A" w:rsidP="00A85E09">
      <w:pPr>
        <w:pStyle w:val="ListParagraph"/>
        <w:numPr>
          <w:ilvl w:val="0"/>
          <w:numId w:val="7"/>
        </w:numPr>
        <w:rPr>
          <w:rFonts w:ascii="Times New Roman" w:hAnsi="Times New Roman" w:cs="Times New Roman"/>
          <w:b/>
          <w:bCs/>
          <w:sz w:val="28"/>
        </w:rPr>
      </w:pPr>
      <w:r w:rsidRPr="004542A9">
        <w:rPr>
          <w:rFonts w:ascii="Times New Roman" w:hAnsi="Times New Roman" w:cs="Times New Roman"/>
          <w:b/>
          <w:bCs/>
          <w:sz w:val="24"/>
          <w:szCs w:val="24"/>
        </w:rPr>
        <w:t>Introduction</w:t>
      </w:r>
      <w:r w:rsidR="00646AE5" w:rsidRPr="004542A9">
        <w:rPr>
          <w:rFonts w:ascii="Times New Roman" w:hAnsi="Times New Roman" w:cs="Times New Roman"/>
          <w:b/>
          <w:bCs/>
          <w:sz w:val="28"/>
        </w:rPr>
        <w:tab/>
      </w:r>
    </w:p>
    <w:p w14:paraId="66354409" w14:textId="29A5C1E7" w:rsidR="0061709A" w:rsidRDefault="00A9022F" w:rsidP="007F59C3">
      <w:pPr>
        <w:spacing w:line="360" w:lineRule="auto"/>
        <w:jc w:val="both"/>
        <w:rPr>
          <w:rFonts w:ascii="Times New Roman" w:hAnsi="Times New Roman" w:cs="Times New Roman"/>
        </w:rPr>
      </w:pPr>
      <w:bookmarkStart w:id="1" w:name="_Hlk55314156"/>
      <w:r w:rsidRPr="004542A9">
        <w:rPr>
          <w:rFonts w:ascii="Times New Roman" w:hAnsi="Times New Roman" w:cs="Times New Roman"/>
        </w:rPr>
        <w:t>A</w:t>
      </w:r>
      <w:r w:rsidR="00F8119A" w:rsidRPr="004542A9">
        <w:rPr>
          <w:rFonts w:ascii="Times New Roman" w:hAnsi="Times New Roman" w:cs="Times New Roman"/>
        </w:rPr>
        <w:t>lmost a</w:t>
      </w:r>
      <w:r w:rsidRPr="004542A9">
        <w:rPr>
          <w:rFonts w:ascii="Times New Roman" w:hAnsi="Times New Roman" w:cs="Times New Roman"/>
        </w:rPr>
        <w:t xml:space="preserve"> fifth </w:t>
      </w:r>
      <w:r w:rsidR="000043A9" w:rsidRPr="004542A9">
        <w:rPr>
          <w:rFonts w:ascii="Times New Roman" w:hAnsi="Times New Roman" w:cs="Times New Roman"/>
        </w:rPr>
        <w:t xml:space="preserve">of adults in </w:t>
      </w:r>
      <w:r w:rsidR="00D60ACD" w:rsidRPr="004542A9">
        <w:rPr>
          <w:rFonts w:ascii="Times New Roman" w:hAnsi="Times New Roman" w:cs="Times New Roman"/>
        </w:rPr>
        <w:t xml:space="preserve">England </w:t>
      </w:r>
      <w:r w:rsidR="000043A9" w:rsidRPr="004542A9">
        <w:rPr>
          <w:rFonts w:ascii="Times New Roman" w:hAnsi="Times New Roman" w:cs="Times New Roman"/>
        </w:rPr>
        <w:t xml:space="preserve">drink </w:t>
      </w:r>
      <w:r w:rsidR="008057C5" w:rsidRPr="004542A9">
        <w:rPr>
          <w:rFonts w:ascii="Times New Roman" w:hAnsi="Times New Roman" w:cs="Times New Roman"/>
        </w:rPr>
        <w:t xml:space="preserve">alcohol </w:t>
      </w:r>
      <w:r w:rsidR="000043A9" w:rsidRPr="004542A9">
        <w:rPr>
          <w:rFonts w:ascii="Times New Roman" w:hAnsi="Times New Roman" w:cs="Times New Roman"/>
        </w:rPr>
        <w:t xml:space="preserve">at hazardous or harmful levels </w:t>
      </w:r>
      <w:r w:rsidR="00560E1A"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&lt;EndNote&gt;&lt;Cite&gt;&lt;Author&gt;Drummond&lt;/Author&gt;&lt;Year&gt;2016&lt;/Year&gt;&lt;RecNum&gt;63423&lt;/RecNum&gt;&lt;DisplayText&gt;(Drummond, 2016)&lt;/DisplayText&gt;&lt;record&gt;&lt;rec-number&gt;63423&lt;/rec-number&gt;&lt;foreign-keys&gt;&lt;key app="EN" db-id="xpsxvrdd12pradex0enpsxsc9eep2zx25tsx" timestamp="1570440260"&gt;63423&lt;/key&gt;&lt;/foreign-keys&gt;&lt;ref-type name="Report"&gt;27&lt;/ref-type&gt;&lt;contributors&gt;&lt;authors&gt;&lt;author&gt;Drummond, C., McBride, O., Fear, N., Fuller, E.&lt;/author&gt;&lt;/authors&gt;&lt;tertiary-authors&gt;&lt;author&gt;NHS Digital&lt;/author&gt;&lt;/tertiary-authors&gt;&lt;/contributors&gt;&lt;titles&gt;&lt;title&gt;‘Chapter 10: Alcohol dependence’ in McManus S, Bebbington P, Jenkins R, Brugha T. (eds) Mental health and wellbeing in England: Adult Psychiatric Morbidity Survey 2014. &lt;/title&gt;&lt;/titles&gt;&lt;dates&gt;&lt;year&gt;2016&lt;/year&gt;&lt;/dates&gt;&lt;pub-location&gt;Leeds&lt;/pub-location&gt;&lt;urls&gt;&lt;/urls&gt;&lt;/record&gt;&lt;/Cite&gt;&lt;/EndNote&gt;</w:instrText>
      </w:r>
      <w:r w:rsidR="00560E1A" w:rsidRPr="004542A9">
        <w:rPr>
          <w:rFonts w:ascii="Times New Roman" w:hAnsi="Times New Roman" w:cs="Times New Roman"/>
        </w:rPr>
        <w:fldChar w:fldCharType="separate"/>
      </w:r>
      <w:r w:rsidR="00E14F03">
        <w:rPr>
          <w:rFonts w:ascii="Times New Roman" w:hAnsi="Times New Roman" w:cs="Times New Roman"/>
          <w:noProof/>
        </w:rPr>
        <w:t>(Drummond, 2016)</w:t>
      </w:r>
      <w:r w:rsidR="00560E1A" w:rsidRPr="004542A9">
        <w:rPr>
          <w:rFonts w:ascii="Times New Roman" w:hAnsi="Times New Roman" w:cs="Times New Roman"/>
        </w:rPr>
        <w:fldChar w:fldCharType="end"/>
      </w:r>
      <w:r w:rsidR="00221A28" w:rsidRPr="004542A9">
        <w:rPr>
          <w:rFonts w:ascii="Times New Roman" w:hAnsi="Times New Roman" w:cs="Times New Roman"/>
        </w:rPr>
        <w:t>,</w:t>
      </w:r>
      <w:r w:rsidR="000043A9" w:rsidRPr="004542A9">
        <w:rPr>
          <w:rFonts w:ascii="Times New Roman" w:hAnsi="Times New Roman" w:cs="Times New Roman"/>
        </w:rPr>
        <w:t xml:space="preserve"> </w:t>
      </w:r>
      <w:r w:rsidR="00707EB4" w:rsidRPr="004542A9">
        <w:rPr>
          <w:rFonts w:ascii="Times New Roman" w:hAnsi="Times New Roman" w:cs="Times New Roman"/>
        </w:rPr>
        <w:t xml:space="preserve">and </w:t>
      </w:r>
      <w:r w:rsidR="00A42EA9" w:rsidRPr="004542A9">
        <w:rPr>
          <w:rFonts w:ascii="Times New Roman" w:hAnsi="Times New Roman" w:cs="Times New Roman"/>
        </w:rPr>
        <w:t>around one in six report symptoms of a common mental disorder (CMD) in the past week</w:t>
      </w:r>
      <w:r w:rsidR="00943637" w:rsidRPr="004542A9">
        <w:rPr>
          <w:rFonts w:ascii="Times New Roman" w:hAnsi="Times New Roman" w:cs="Times New Roman"/>
        </w:rPr>
        <w:t>. T</w:t>
      </w:r>
      <w:r w:rsidR="001E17F3" w:rsidRPr="004542A9">
        <w:rPr>
          <w:rFonts w:ascii="Times New Roman" w:hAnsi="Times New Roman" w:cs="Times New Roman"/>
        </w:rPr>
        <w:t xml:space="preserve">he </w:t>
      </w:r>
      <w:r w:rsidR="00943637" w:rsidRPr="004542A9">
        <w:rPr>
          <w:rFonts w:ascii="Times New Roman" w:hAnsi="Times New Roman" w:cs="Times New Roman"/>
        </w:rPr>
        <w:t xml:space="preserve">proportion </w:t>
      </w:r>
      <w:r w:rsidR="001E17F3" w:rsidRPr="004542A9">
        <w:rPr>
          <w:rFonts w:ascii="Times New Roman" w:hAnsi="Times New Roman" w:cs="Times New Roman"/>
        </w:rPr>
        <w:t>of people</w:t>
      </w:r>
      <w:r w:rsidR="00A42EA9" w:rsidRPr="004542A9">
        <w:rPr>
          <w:rFonts w:ascii="Times New Roman" w:hAnsi="Times New Roman" w:cs="Times New Roman"/>
        </w:rPr>
        <w:t xml:space="preserve"> reporting severe </w:t>
      </w:r>
      <w:r w:rsidR="00943637" w:rsidRPr="004542A9">
        <w:rPr>
          <w:rFonts w:ascii="Times New Roman" w:hAnsi="Times New Roman" w:cs="Times New Roman"/>
        </w:rPr>
        <w:t xml:space="preserve">CMD </w:t>
      </w:r>
      <w:r w:rsidR="00A42EA9" w:rsidRPr="004542A9">
        <w:rPr>
          <w:rFonts w:ascii="Times New Roman" w:hAnsi="Times New Roman" w:cs="Times New Roman"/>
        </w:rPr>
        <w:t>symp</w:t>
      </w:r>
      <w:r w:rsidR="00412F70" w:rsidRPr="004542A9">
        <w:rPr>
          <w:rFonts w:ascii="Times New Roman" w:hAnsi="Times New Roman" w:cs="Times New Roman"/>
        </w:rPr>
        <w:t>toms</w:t>
      </w:r>
      <w:r w:rsidR="001E4F32" w:rsidRPr="004542A9">
        <w:rPr>
          <w:rFonts w:ascii="Times New Roman" w:hAnsi="Times New Roman" w:cs="Times New Roman"/>
        </w:rPr>
        <w:t xml:space="preserve"> </w:t>
      </w:r>
      <w:r w:rsidR="001E17F3" w:rsidRPr="004542A9">
        <w:rPr>
          <w:rFonts w:ascii="Times New Roman" w:hAnsi="Times New Roman" w:cs="Times New Roman"/>
        </w:rPr>
        <w:t>has increased</w:t>
      </w:r>
      <w:r w:rsidR="00412F70" w:rsidRPr="004542A9">
        <w:rPr>
          <w:rFonts w:ascii="Times New Roman" w:hAnsi="Times New Roman" w:cs="Times New Roman"/>
        </w:rPr>
        <w:t xml:space="preserve"> in recent years</w:t>
      </w:r>
      <w:r w:rsidR="008057C5" w:rsidRPr="004542A9">
        <w:rPr>
          <w:rFonts w:ascii="Times New Roman" w:hAnsi="Times New Roman" w:cs="Times New Roman"/>
        </w:rPr>
        <w:t xml:space="preserve"> </w:t>
      </w:r>
      <w:r w:rsidR="00560E1A"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&lt;EndNote&gt;&lt;Cite&gt;&lt;Author&gt;Stansfeld&lt;/Author&gt;&lt;Year&gt;2016&lt;/Year&gt;&lt;RecNum&gt;53&lt;/RecNum&gt;&lt;DisplayText&gt;(Stansfeld et al., 2016)&lt;/DisplayText&gt;&lt;record&gt;&lt;rec-number&gt;53&lt;/rec-number&gt;&lt;foreign-keys&gt;&lt;key app="EN" db-id="xpsxvrdd12pradex0enpsxsc9eep2zx25tsx" timestamp="1520599541"&gt;53&lt;/key&gt;&lt;/foreign-keys&gt;&lt;ref-type name="Journal Article"&gt;17&lt;/ref-type&gt;&lt;contributors&gt;&lt;authors&gt;&lt;author&gt;Stansfeld, S&lt;/author&gt;&lt;author&gt;Clark, C&lt;/author&gt;&lt;author&gt;Bebbington, P&lt;/author&gt;&lt;author&gt;King, M&lt;/author&gt;&lt;author&gt;Jenkins, R&lt;/author&gt;&lt;author&gt;Hinchliffe, S&lt;/author&gt;&lt;/authors&gt;&lt;/contributors&gt;&lt;titles&gt;&lt;title&gt;Common mental disorders: Adult Psychiatric Morbidity Survey 2014&lt;/title&gt;&lt;secondary-title&gt;NHS Digital&lt;/secondary-title&gt;&lt;/titles&gt;&lt;periodical&gt;&lt;full-title&gt;NHS Digital&lt;/full-title&gt;&lt;/periodical&gt;&lt;dates&gt;&lt;year&gt;2016&lt;/year&gt;&lt;/dates&gt;&lt;urls&gt;&lt;/urls&gt;&lt;/record&gt;&lt;/Cite&gt;&lt;/EndNote&gt;</w:instrText>
      </w:r>
      <w:r w:rsidR="00560E1A" w:rsidRPr="004542A9">
        <w:rPr>
          <w:rFonts w:ascii="Times New Roman" w:hAnsi="Times New Roman" w:cs="Times New Roman"/>
        </w:rPr>
        <w:fldChar w:fldCharType="separate"/>
      </w:r>
      <w:r w:rsidR="00E14F03">
        <w:rPr>
          <w:rFonts w:ascii="Times New Roman" w:hAnsi="Times New Roman" w:cs="Times New Roman"/>
          <w:noProof/>
        </w:rPr>
        <w:t>(Stansfeld et al., 2016)</w:t>
      </w:r>
      <w:r w:rsidR="00560E1A" w:rsidRPr="004542A9">
        <w:rPr>
          <w:rFonts w:ascii="Times New Roman" w:hAnsi="Times New Roman" w:cs="Times New Roman"/>
        </w:rPr>
        <w:fldChar w:fldCharType="end"/>
      </w:r>
      <w:r w:rsidR="000043A9" w:rsidRPr="004542A9">
        <w:rPr>
          <w:rFonts w:ascii="Times New Roman" w:hAnsi="Times New Roman" w:cs="Times New Roman"/>
        </w:rPr>
        <w:t xml:space="preserve">. </w:t>
      </w:r>
      <w:bookmarkEnd w:id="1"/>
      <w:r w:rsidR="00CD1BD3" w:rsidRPr="004542A9">
        <w:rPr>
          <w:rFonts w:ascii="Times New Roman" w:hAnsi="Times New Roman" w:cs="Times New Roman"/>
        </w:rPr>
        <w:t xml:space="preserve">Individuals </w:t>
      </w:r>
      <w:r w:rsidR="000043A9" w:rsidRPr="004542A9">
        <w:rPr>
          <w:rFonts w:ascii="Times New Roman" w:hAnsi="Times New Roman" w:cs="Times New Roman"/>
        </w:rPr>
        <w:t xml:space="preserve">with </w:t>
      </w:r>
      <w:r w:rsidR="005B51AF" w:rsidRPr="004542A9">
        <w:rPr>
          <w:rFonts w:ascii="Times New Roman" w:hAnsi="Times New Roman" w:cs="Times New Roman"/>
        </w:rPr>
        <w:t xml:space="preserve">a </w:t>
      </w:r>
      <w:r w:rsidR="000043A9" w:rsidRPr="004542A9">
        <w:rPr>
          <w:rFonts w:ascii="Times New Roman" w:hAnsi="Times New Roman" w:cs="Times New Roman"/>
        </w:rPr>
        <w:t>mental health problem</w:t>
      </w:r>
      <w:r w:rsidR="004A2AD1" w:rsidRPr="004542A9">
        <w:rPr>
          <w:rFonts w:ascii="Times New Roman" w:hAnsi="Times New Roman" w:cs="Times New Roman"/>
        </w:rPr>
        <w:t>, such as depression,</w:t>
      </w:r>
      <w:r w:rsidR="000043A9" w:rsidRPr="004542A9">
        <w:rPr>
          <w:rFonts w:ascii="Times New Roman" w:hAnsi="Times New Roman" w:cs="Times New Roman"/>
        </w:rPr>
        <w:t xml:space="preserve"> </w:t>
      </w:r>
      <w:r w:rsidR="00CD1BD3" w:rsidRPr="004542A9">
        <w:rPr>
          <w:rFonts w:ascii="Times New Roman" w:hAnsi="Times New Roman" w:cs="Times New Roman"/>
        </w:rPr>
        <w:t>a</w:t>
      </w:r>
      <w:r w:rsidR="00510849" w:rsidRPr="004542A9">
        <w:rPr>
          <w:rFonts w:ascii="Times New Roman" w:hAnsi="Times New Roman" w:cs="Times New Roman"/>
        </w:rPr>
        <w:t xml:space="preserve">re </w:t>
      </w:r>
      <w:r w:rsidR="000043A9" w:rsidRPr="004542A9">
        <w:rPr>
          <w:rFonts w:ascii="Times New Roman" w:hAnsi="Times New Roman" w:cs="Times New Roman"/>
        </w:rPr>
        <w:t xml:space="preserve">more likely to misuse alcohol </w:t>
      </w:r>
      <w:r w:rsidR="00887C82" w:rsidRPr="004542A9">
        <w:rPr>
          <w:rFonts w:ascii="Times New Roman" w:hAnsi="Times New Roman" w:cs="Times New Roman"/>
        </w:rPr>
        <w:fldChar w:fldCharType="begin">
          <w:fldData xml:space="preserve">PEVuZE5vdGU+PENpdGU+PEF1dGhvcj5CZWxsPC9BdXRob3I+PFllYXI+MjAxNDwvWWVhcj48UmVj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</w:fldData>
        </w:fldChar>
      </w:r>
      <w:r w:rsidR="00E14F03">
        <w:rPr>
          <w:rFonts w:ascii="Times New Roman" w:hAnsi="Times New Roman" w:cs="Times New Roman"/>
        </w:rPr>
        <w:instrText xml:space="preserve"> ADDIN EN.CITE </w:instrText>
      </w:r>
      <w:r w:rsidR="00E14F03">
        <w:rPr>
          <w:rFonts w:ascii="Times New Roman" w:hAnsi="Times New Roman" w:cs="Times New Roman"/>
        </w:rPr>
        <w:fldChar w:fldCharType="begin">
          <w:fldData xml:space="preserve">PEVuZE5vdGU+PENpdGU+PEF1dGhvcj5CZWxsPC9BdXRob3I+PFllYXI+MjAxNDwvWWVhcj48UmVj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</w:fldData>
        </w:fldChar>
      </w:r>
      <w:r w:rsidR="00E14F03">
        <w:rPr>
          <w:rFonts w:ascii="Times New Roman" w:hAnsi="Times New Roman" w:cs="Times New Roman"/>
        </w:rPr>
        <w:instrText xml:space="preserve"> ADDIN EN.CITE.DATA </w:instrText>
      </w:r>
      <w:r w:rsidR="00E14F03">
        <w:rPr>
          <w:rFonts w:ascii="Times New Roman" w:hAnsi="Times New Roman" w:cs="Times New Roman"/>
        </w:rPr>
      </w:r>
      <w:r w:rsidR="00E14F03">
        <w:rPr>
          <w:rFonts w:ascii="Times New Roman" w:hAnsi="Times New Roman" w:cs="Times New Roman"/>
        </w:rPr>
        <w:fldChar w:fldCharType="end"/>
      </w:r>
      <w:r w:rsidR="00887C82" w:rsidRPr="004542A9">
        <w:rPr>
          <w:rFonts w:ascii="Times New Roman" w:hAnsi="Times New Roman" w:cs="Times New Roman"/>
        </w:rPr>
      </w:r>
      <w:r w:rsidR="00887C82" w:rsidRPr="004542A9">
        <w:rPr>
          <w:rFonts w:ascii="Times New Roman" w:hAnsi="Times New Roman" w:cs="Times New Roman"/>
        </w:rPr>
        <w:fldChar w:fldCharType="separate"/>
      </w:r>
      <w:r w:rsidR="00E14F03">
        <w:rPr>
          <w:rFonts w:ascii="Times New Roman" w:hAnsi="Times New Roman" w:cs="Times New Roman"/>
          <w:noProof/>
        </w:rPr>
        <w:t>(Bell &amp; Britton, 2014; Lai, Cleary, Sitharthan, &amp; Hunt, 2015)</w:t>
      </w:r>
      <w:r w:rsidR="00887C82" w:rsidRPr="004542A9">
        <w:rPr>
          <w:rFonts w:ascii="Times New Roman" w:hAnsi="Times New Roman" w:cs="Times New Roman"/>
        </w:rPr>
        <w:fldChar w:fldCharType="end"/>
      </w:r>
      <w:r w:rsidR="009B1D5E">
        <w:rPr>
          <w:rFonts w:ascii="Times New Roman" w:hAnsi="Times New Roman" w:cs="Times New Roman"/>
        </w:rPr>
        <w:t>.</w:t>
      </w:r>
      <w:r w:rsidR="002863E9">
        <w:rPr>
          <w:rFonts w:ascii="Times New Roman" w:hAnsi="Times New Roman" w:cs="Times New Roman"/>
        </w:rPr>
        <w:t xml:space="preserve"> </w:t>
      </w:r>
      <w:bookmarkStart w:id="2" w:name="_Hlk56762237"/>
      <w:r w:rsidR="009B1D5E">
        <w:rPr>
          <w:rFonts w:ascii="Times New Roman" w:hAnsi="Times New Roman" w:cs="Times New Roman"/>
        </w:rPr>
        <w:t>L</w:t>
      </w:r>
      <w:r w:rsidR="000F3A43">
        <w:rPr>
          <w:rFonts w:ascii="Times New Roman" w:hAnsi="Times New Roman" w:cs="Times New Roman"/>
        </w:rPr>
        <w:t xml:space="preserve">ongitudinal and prospective cohort research has found that individuals with depressed mood, </w:t>
      </w:r>
      <w:r w:rsidR="009B1D5E">
        <w:rPr>
          <w:rFonts w:ascii="Times New Roman" w:hAnsi="Times New Roman" w:cs="Times New Roman"/>
        </w:rPr>
        <w:t>psychosis</w:t>
      </w:r>
      <w:r w:rsidR="000F3A43">
        <w:rPr>
          <w:rFonts w:ascii="Times New Roman" w:hAnsi="Times New Roman" w:cs="Times New Roman"/>
        </w:rPr>
        <w:t xml:space="preserve"> or anxiety at baseline were at increased risk of reporting alcohol problems, dependence or alcohol use disorder at follow up (Crum et al., 2008; Degenhardt et al., 2019; </w:t>
      </w:r>
      <w:proofErr w:type="spellStart"/>
      <w:r w:rsidR="000F3A43">
        <w:rPr>
          <w:rFonts w:ascii="Times New Roman" w:hAnsi="Times New Roman" w:cs="Times New Roman"/>
        </w:rPr>
        <w:t>Torvik</w:t>
      </w:r>
      <w:proofErr w:type="spellEnd"/>
      <w:r w:rsidR="000F3A43">
        <w:rPr>
          <w:rFonts w:ascii="Times New Roman" w:hAnsi="Times New Roman" w:cs="Times New Roman"/>
        </w:rPr>
        <w:t xml:space="preserve"> et al., 2019)</w:t>
      </w:r>
      <w:r w:rsidR="009B1D5E">
        <w:rPr>
          <w:rFonts w:ascii="Times New Roman" w:hAnsi="Times New Roman" w:cs="Times New Roman"/>
        </w:rPr>
        <w:t xml:space="preserve"> indicating that as mental health worsens alcohol use increases</w:t>
      </w:r>
      <w:r w:rsidR="000F3A43">
        <w:rPr>
          <w:rFonts w:ascii="Times New Roman" w:hAnsi="Times New Roman" w:cs="Times New Roman"/>
        </w:rPr>
        <w:t xml:space="preserve">. </w:t>
      </w:r>
      <w:bookmarkEnd w:id="2"/>
      <w:r w:rsidR="002863E9">
        <w:rPr>
          <w:rFonts w:ascii="Times New Roman" w:hAnsi="Times New Roman" w:cs="Times New Roman"/>
        </w:rPr>
        <w:t xml:space="preserve">While </w:t>
      </w:r>
      <w:r w:rsidR="00C17BE7" w:rsidRPr="004542A9">
        <w:rPr>
          <w:rFonts w:ascii="Times New Roman" w:hAnsi="Times New Roman" w:cs="Times New Roman"/>
        </w:rPr>
        <w:t xml:space="preserve">those with severe mental </w:t>
      </w:r>
      <w:r w:rsidR="009B7AEF" w:rsidRPr="004542A9">
        <w:rPr>
          <w:rFonts w:ascii="Times New Roman" w:hAnsi="Times New Roman" w:cs="Times New Roman"/>
        </w:rPr>
        <w:t>illnesses (SMI)</w:t>
      </w:r>
      <w:r w:rsidR="00C17BE7" w:rsidRPr="004542A9">
        <w:rPr>
          <w:rFonts w:ascii="Times New Roman" w:hAnsi="Times New Roman" w:cs="Times New Roman"/>
        </w:rPr>
        <w:t xml:space="preserve">, such as bipolar disorder, </w:t>
      </w:r>
      <w:r w:rsidR="00CD1BD3" w:rsidRPr="004542A9">
        <w:rPr>
          <w:rFonts w:ascii="Times New Roman" w:hAnsi="Times New Roman" w:cs="Times New Roman"/>
        </w:rPr>
        <w:t xml:space="preserve">are </w:t>
      </w:r>
      <w:r w:rsidR="00C17BE7" w:rsidRPr="004542A9">
        <w:rPr>
          <w:rFonts w:ascii="Times New Roman" w:hAnsi="Times New Roman" w:cs="Times New Roman"/>
        </w:rPr>
        <w:t xml:space="preserve">more likely to have </w:t>
      </w:r>
      <w:r w:rsidR="007F59C3" w:rsidRPr="004542A9">
        <w:rPr>
          <w:rFonts w:ascii="Times New Roman" w:hAnsi="Times New Roman" w:cs="Times New Roman"/>
        </w:rPr>
        <w:t>a</w:t>
      </w:r>
      <w:r w:rsidR="001A5935" w:rsidRPr="004542A9">
        <w:rPr>
          <w:rFonts w:ascii="Times New Roman" w:hAnsi="Times New Roman" w:cs="Times New Roman"/>
        </w:rPr>
        <w:t xml:space="preserve"> comorbid</w:t>
      </w:r>
      <w:r w:rsidR="007F59C3" w:rsidRPr="004542A9">
        <w:rPr>
          <w:rFonts w:ascii="Times New Roman" w:hAnsi="Times New Roman" w:cs="Times New Roman"/>
        </w:rPr>
        <w:t xml:space="preserve"> </w:t>
      </w:r>
      <w:r w:rsidR="00C17BE7" w:rsidRPr="004542A9">
        <w:rPr>
          <w:rFonts w:ascii="Times New Roman" w:hAnsi="Times New Roman" w:cs="Times New Roman"/>
        </w:rPr>
        <w:t>alcohol use disorder</w:t>
      </w:r>
      <w:r w:rsidR="00B51F1D" w:rsidRPr="004542A9">
        <w:rPr>
          <w:rFonts w:ascii="Times New Roman" w:hAnsi="Times New Roman" w:cs="Times New Roman"/>
        </w:rPr>
        <w:t xml:space="preserve"> compared to those with a CMD</w:t>
      </w:r>
      <w:r w:rsidR="00C17BE7" w:rsidRPr="004542A9">
        <w:rPr>
          <w:rFonts w:ascii="Times New Roman" w:hAnsi="Times New Roman" w:cs="Times New Roman"/>
        </w:rPr>
        <w:t xml:space="preserve"> </w:t>
      </w:r>
      <w:r w:rsidR="007F59C3" w:rsidRPr="004542A9">
        <w:rPr>
          <w:rFonts w:ascii="Times New Roman" w:hAnsi="Times New Roman" w:cs="Times New Roman"/>
        </w:rPr>
        <w:fldChar w:fldCharType="begin">
          <w:fldData xml:space="preserve">PEVuZE5vdGU+PENpdGU+PEF1dGhvcj5IYXJ0ejwvQXV0aG9yPjxZZWFyPjIwMTQ8L1llYXI+PFJl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</w:fldData>
        </w:fldChar>
      </w:r>
      <w:r w:rsidR="00E14F03">
        <w:rPr>
          <w:rFonts w:ascii="Times New Roman" w:hAnsi="Times New Roman" w:cs="Times New Roman"/>
        </w:rPr>
        <w:instrText xml:space="preserve"> ADDIN EN.CITE </w:instrText>
      </w:r>
      <w:r w:rsidR="00E14F03">
        <w:rPr>
          <w:rFonts w:ascii="Times New Roman" w:hAnsi="Times New Roman" w:cs="Times New Roman"/>
        </w:rPr>
        <w:fldChar w:fldCharType="begin">
          <w:fldData xml:space="preserve">PEVuZE5vdGU+PENpdGU+PEF1dGhvcj5IYXJ0ejwvQXV0aG9yPjxZZWFyPjIwMTQ8L1llYXI+PFJl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</w:fldData>
        </w:fldChar>
      </w:r>
      <w:r w:rsidR="00E14F03">
        <w:rPr>
          <w:rFonts w:ascii="Times New Roman" w:hAnsi="Times New Roman" w:cs="Times New Roman"/>
        </w:rPr>
        <w:instrText xml:space="preserve"> ADDIN EN.CITE.DATA </w:instrText>
      </w:r>
      <w:r w:rsidR="00E14F03">
        <w:rPr>
          <w:rFonts w:ascii="Times New Roman" w:hAnsi="Times New Roman" w:cs="Times New Roman"/>
        </w:rPr>
      </w:r>
      <w:r w:rsidR="00E14F03">
        <w:rPr>
          <w:rFonts w:ascii="Times New Roman" w:hAnsi="Times New Roman" w:cs="Times New Roman"/>
        </w:rPr>
        <w:fldChar w:fldCharType="end"/>
      </w:r>
      <w:r w:rsidR="007F59C3" w:rsidRPr="004542A9">
        <w:rPr>
          <w:rFonts w:ascii="Times New Roman" w:hAnsi="Times New Roman" w:cs="Times New Roman"/>
        </w:rPr>
      </w:r>
      <w:r w:rsidR="007F59C3" w:rsidRPr="004542A9">
        <w:rPr>
          <w:rFonts w:ascii="Times New Roman" w:hAnsi="Times New Roman" w:cs="Times New Roman"/>
        </w:rPr>
        <w:fldChar w:fldCharType="separate"/>
      </w:r>
      <w:r w:rsidR="00E14F03">
        <w:rPr>
          <w:rFonts w:ascii="Times New Roman" w:hAnsi="Times New Roman" w:cs="Times New Roman"/>
          <w:noProof/>
        </w:rPr>
        <w:t>(Grant et al., 2015; Hartz et al., 2014)</w:t>
      </w:r>
      <w:r w:rsidR="007F59C3" w:rsidRPr="004542A9">
        <w:rPr>
          <w:rFonts w:ascii="Times New Roman" w:hAnsi="Times New Roman" w:cs="Times New Roman"/>
        </w:rPr>
        <w:fldChar w:fldCharType="end"/>
      </w:r>
      <w:r w:rsidR="00F67B25">
        <w:rPr>
          <w:rFonts w:ascii="Times New Roman" w:hAnsi="Times New Roman" w:cs="Times New Roman"/>
        </w:rPr>
        <w:t>.</w:t>
      </w:r>
      <w:r w:rsidR="0061709A">
        <w:rPr>
          <w:rFonts w:ascii="Times New Roman" w:hAnsi="Times New Roman" w:cs="Times New Roman"/>
        </w:rPr>
        <w:t xml:space="preserve"> </w:t>
      </w:r>
      <w:r w:rsidR="002863E9">
        <w:rPr>
          <w:rFonts w:ascii="Times New Roman" w:hAnsi="Times New Roman" w:cs="Times New Roman"/>
        </w:rPr>
        <w:t>T</w:t>
      </w:r>
      <w:r w:rsidR="00F8084E">
        <w:rPr>
          <w:rFonts w:ascii="Times New Roman" w:hAnsi="Times New Roman" w:cs="Times New Roman"/>
        </w:rPr>
        <w:t xml:space="preserve">hose with a mental health problem may also be more likely to not drink with </w:t>
      </w:r>
      <w:r w:rsidR="00560E1A" w:rsidRPr="004542A9">
        <w:rPr>
          <w:rFonts w:ascii="Times New Roman" w:hAnsi="Times New Roman" w:cs="Times New Roman"/>
        </w:rPr>
        <w:t xml:space="preserve">evidence </w:t>
      </w:r>
      <w:r w:rsidR="00F8084E">
        <w:rPr>
          <w:rFonts w:ascii="Times New Roman" w:hAnsi="Times New Roman" w:cs="Times New Roman"/>
        </w:rPr>
        <w:t>showing</w:t>
      </w:r>
      <w:r w:rsidR="00F8084E" w:rsidRPr="004542A9">
        <w:rPr>
          <w:rFonts w:ascii="Times New Roman" w:hAnsi="Times New Roman" w:cs="Times New Roman"/>
        </w:rPr>
        <w:t xml:space="preserve"> </w:t>
      </w:r>
      <w:r w:rsidR="007F1B0F">
        <w:rPr>
          <w:rFonts w:ascii="Times New Roman" w:hAnsi="Times New Roman" w:cs="Times New Roman"/>
        </w:rPr>
        <w:t>individuals</w:t>
      </w:r>
      <w:r w:rsidR="00560E1A" w:rsidRPr="004542A9">
        <w:rPr>
          <w:rFonts w:ascii="Times New Roman" w:hAnsi="Times New Roman" w:cs="Times New Roman"/>
        </w:rPr>
        <w:t xml:space="preserve"> with </w:t>
      </w:r>
      <w:r w:rsidR="00CB3B74">
        <w:rPr>
          <w:rFonts w:ascii="Times New Roman" w:hAnsi="Times New Roman" w:cs="Times New Roman"/>
        </w:rPr>
        <w:t>personality disorder</w:t>
      </w:r>
      <w:r w:rsidR="00560E1A" w:rsidRPr="004542A9">
        <w:rPr>
          <w:rFonts w:ascii="Times New Roman" w:hAnsi="Times New Roman" w:cs="Times New Roman"/>
        </w:rPr>
        <w:t xml:space="preserve"> </w:t>
      </w:r>
      <w:r w:rsidR="00F8084E">
        <w:rPr>
          <w:rFonts w:ascii="Times New Roman" w:hAnsi="Times New Roman" w:cs="Times New Roman"/>
        </w:rPr>
        <w:t>being</w:t>
      </w:r>
      <w:r w:rsidR="00F8084E" w:rsidRPr="004542A9">
        <w:rPr>
          <w:rFonts w:ascii="Times New Roman" w:hAnsi="Times New Roman" w:cs="Times New Roman"/>
        </w:rPr>
        <w:t xml:space="preserve"> </w:t>
      </w:r>
      <w:r w:rsidR="00560E1A" w:rsidRPr="004542A9">
        <w:rPr>
          <w:rFonts w:ascii="Times New Roman" w:hAnsi="Times New Roman" w:cs="Times New Roman"/>
        </w:rPr>
        <w:t xml:space="preserve">more likely to </w:t>
      </w:r>
      <w:r w:rsidR="007F59C3" w:rsidRPr="004542A9">
        <w:rPr>
          <w:rFonts w:ascii="Times New Roman" w:hAnsi="Times New Roman" w:cs="Times New Roman"/>
        </w:rPr>
        <w:t xml:space="preserve">abstain </w:t>
      </w:r>
      <w:r w:rsidR="00A73411">
        <w:rPr>
          <w:rFonts w:ascii="Times New Roman" w:hAnsi="Times New Roman" w:cs="Times New Roman"/>
        </w:rPr>
        <w:t>than consume alcohol</w:t>
      </w:r>
      <w:r w:rsidR="00904523">
        <w:rPr>
          <w:rFonts w:ascii="Times New Roman" w:hAnsi="Times New Roman" w:cs="Times New Roman"/>
        </w:rPr>
        <w:t xml:space="preserve"> </w:t>
      </w:r>
      <w:r w:rsidR="00CF43BD">
        <w:rPr>
          <w:rFonts w:ascii="Times New Roman" w:hAnsi="Times New Roman" w:cs="Times New Roman"/>
        </w:rPr>
        <w:t>(</w:t>
      </w:r>
      <w:proofErr w:type="spellStart"/>
      <w:r w:rsidR="00CF43BD">
        <w:rPr>
          <w:rFonts w:ascii="Times New Roman" w:hAnsi="Times New Roman" w:cs="Times New Roman"/>
        </w:rPr>
        <w:t>Skogen</w:t>
      </w:r>
      <w:proofErr w:type="spellEnd"/>
      <w:r w:rsidR="00CF43BD">
        <w:rPr>
          <w:rFonts w:ascii="Times New Roman" w:hAnsi="Times New Roman" w:cs="Times New Roman"/>
        </w:rPr>
        <w:t xml:space="preserve"> et al., 2011)</w:t>
      </w:r>
      <w:r w:rsidR="00F8084E">
        <w:rPr>
          <w:rFonts w:ascii="Times New Roman" w:hAnsi="Times New Roman" w:cs="Times New Roman"/>
        </w:rPr>
        <w:t xml:space="preserve"> suggest</w:t>
      </w:r>
      <w:r w:rsidR="002863E9">
        <w:rPr>
          <w:rFonts w:ascii="Times New Roman" w:hAnsi="Times New Roman" w:cs="Times New Roman"/>
        </w:rPr>
        <w:t>ing</w:t>
      </w:r>
      <w:r w:rsidR="00F8084E">
        <w:rPr>
          <w:rFonts w:ascii="Times New Roman" w:hAnsi="Times New Roman" w:cs="Times New Roman"/>
        </w:rPr>
        <w:t xml:space="preserve"> that alcohol and mental health may be more complex</w:t>
      </w:r>
      <w:r w:rsidR="00FC4EFC" w:rsidRPr="004542A9">
        <w:rPr>
          <w:rFonts w:ascii="Times New Roman" w:hAnsi="Times New Roman" w:cs="Times New Roman"/>
        </w:rPr>
        <w:t>.</w:t>
      </w:r>
      <w:r w:rsidR="00380D7E" w:rsidRPr="004542A9">
        <w:rPr>
          <w:rFonts w:ascii="Times New Roman" w:hAnsi="Times New Roman" w:cs="Times New Roman"/>
        </w:rPr>
        <w:t xml:space="preserve"> </w:t>
      </w:r>
      <w:bookmarkStart w:id="3" w:name="_Hlk56762842"/>
      <w:r w:rsidR="00463CC4">
        <w:rPr>
          <w:rFonts w:ascii="Times New Roman" w:hAnsi="Times New Roman" w:cs="Times New Roman"/>
        </w:rPr>
        <w:t>Both h</w:t>
      </w:r>
      <w:r w:rsidR="00A95DF2">
        <w:rPr>
          <w:rFonts w:ascii="Times New Roman" w:hAnsi="Times New Roman" w:cs="Times New Roman"/>
        </w:rPr>
        <w:t>eavy and non-drink</w:t>
      </w:r>
      <w:r w:rsidR="00463CC4">
        <w:rPr>
          <w:rFonts w:ascii="Times New Roman" w:hAnsi="Times New Roman" w:cs="Times New Roman"/>
        </w:rPr>
        <w:t>ers</w:t>
      </w:r>
      <w:r w:rsidR="00A95DF2">
        <w:rPr>
          <w:rFonts w:ascii="Times New Roman" w:hAnsi="Times New Roman" w:cs="Times New Roman"/>
        </w:rPr>
        <w:t xml:space="preserve"> have been found to </w:t>
      </w:r>
      <w:r w:rsidR="00463CC4">
        <w:rPr>
          <w:rFonts w:ascii="Times New Roman" w:hAnsi="Times New Roman" w:cs="Times New Roman"/>
        </w:rPr>
        <w:t>have poorer physical health than low risk drinkers</w:t>
      </w:r>
      <w:r w:rsidR="00A95DF2">
        <w:rPr>
          <w:rFonts w:ascii="Times New Roman" w:hAnsi="Times New Roman" w:cs="Times New Roman"/>
        </w:rPr>
        <w:t xml:space="preserve">, known as the J-shaped curve </w:t>
      </w:r>
      <w:r w:rsidR="00CF43BD">
        <w:rPr>
          <w:rFonts w:ascii="Times New Roman" w:hAnsi="Times New Roman" w:cs="Times New Roman"/>
        </w:rPr>
        <w:t>(</w:t>
      </w:r>
      <w:proofErr w:type="spellStart"/>
      <w:r w:rsidR="00CF43BD">
        <w:rPr>
          <w:rFonts w:ascii="Times New Roman" w:hAnsi="Times New Roman" w:cs="Times New Roman"/>
        </w:rPr>
        <w:t>Gmel</w:t>
      </w:r>
      <w:proofErr w:type="spellEnd"/>
      <w:r w:rsidR="00CF43BD">
        <w:rPr>
          <w:rFonts w:ascii="Times New Roman" w:hAnsi="Times New Roman" w:cs="Times New Roman"/>
        </w:rPr>
        <w:t xml:space="preserve"> et al., 2003; White et al., 2002)</w:t>
      </w:r>
      <w:r w:rsidR="000E760E">
        <w:rPr>
          <w:rFonts w:ascii="Times New Roman" w:hAnsi="Times New Roman" w:cs="Times New Roman"/>
        </w:rPr>
        <w:t>.</w:t>
      </w:r>
      <w:r w:rsidR="00A95DF2">
        <w:rPr>
          <w:rFonts w:ascii="Times New Roman" w:hAnsi="Times New Roman" w:cs="Times New Roman"/>
        </w:rPr>
        <w:t xml:space="preserve"> </w:t>
      </w:r>
      <w:r w:rsidR="00463CC4">
        <w:rPr>
          <w:rFonts w:ascii="Times New Roman" w:hAnsi="Times New Roman" w:cs="Times New Roman"/>
        </w:rPr>
        <w:t>H</w:t>
      </w:r>
      <w:r w:rsidR="00A95DF2">
        <w:rPr>
          <w:rFonts w:ascii="Times New Roman" w:hAnsi="Times New Roman" w:cs="Times New Roman"/>
        </w:rPr>
        <w:t>owever</w:t>
      </w:r>
      <w:r w:rsidR="00463CC4">
        <w:rPr>
          <w:rFonts w:ascii="Times New Roman" w:hAnsi="Times New Roman" w:cs="Times New Roman"/>
        </w:rPr>
        <w:t>,</w:t>
      </w:r>
      <w:r w:rsidR="00A95DF2">
        <w:rPr>
          <w:rFonts w:ascii="Times New Roman" w:hAnsi="Times New Roman" w:cs="Times New Roman"/>
        </w:rPr>
        <w:t xml:space="preserve"> this has been contested as </w:t>
      </w:r>
      <w:r w:rsidR="00463CC4">
        <w:rPr>
          <w:rFonts w:ascii="Times New Roman" w:hAnsi="Times New Roman" w:cs="Times New Roman"/>
        </w:rPr>
        <w:t xml:space="preserve">providing evidence of the protective effects of moderate drinking because </w:t>
      </w:r>
      <w:r w:rsidR="00A95DF2">
        <w:rPr>
          <w:rFonts w:ascii="Times New Roman" w:hAnsi="Times New Roman" w:cs="Times New Roman"/>
        </w:rPr>
        <w:t xml:space="preserve">non-drinkers may include </w:t>
      </w:r>
      <w:r w:rsidR="00463CC4">
        <w:rPr>
          <w:rFonts w:ascii="Times New Roman" w:hAnsi="Times New Roman" w:cs="Times New Roman"/>
        </w:rPr>
        <w:t>previous dr</w:t>
      </w:r>
      <w:r w:rsidR="00A95DF2">
        <w:rPr>
          <w:rFonts w:ascii="Times New Roman" w:hAnsi="Times New Roman" w:cs="Times New Roman"/>
        </w:rPr>
        <w:t xml:space="preserve">inkers who have </w:t>
      </w:r>
      <w:r w:rsidR="00463CC4">
        <w:rPr>
          <w:rFonts w:ascii="Times New Roman" w:hAnsi="Times New Roman" w:cs="Times New Roman"/>
        </w:rPr>
        <w:t>given up due to</w:t>
      </w:r>
      <w:r w:rsidR="005F5884">
        <w:rPr>
          <w:rFonts w:ascii="Times New Roman" w:hAnsi="Times New Roman" w:cs="Times New Roman"/>
        </w:rPr>
        <w:t xml:space="preserve"> </w:t>
      </w:r>
      <w:r w:rsidR="00A95DF2">
        <w:rPr>
          <w:rFonts w:ascii="Times New Roman" w:hAnsi="Times New Roman" w:cs="Times New Roman"/>
        </w:rPr>
        <w:t>pre-existing health conditions</w:t>
      </w:r>
      <w:r w:rsidR="00CF43BD">
        <w:rPr>
          <w:rFonts w:ascii="Times New Roman" w:hAnsi="Times New Roman" w:cs="Times New Roman"/>
        </w:rPr>
        <w:t xml:space="preserve"> (Day &amp; Rudd, 2019; Stockwell et al., 2016).</w:t>
      </w:r>
      <w:bookmarkEnd w:id="3"/>
    </w:p>
    <w:p w14:paraId="1C14D2B7" w14:textId="714BF95A" w:rsidR="00A42EA9" w:rsidRPr="004542A9" w:rsidRDefault="0061709A" w:rsidP="00904523">
      <w:pPr>
        <w:spacing w:line="360" w:lineRule="auto"/>
        <w:ind w:firstLine="720"/>
        <w:jc w:val="both"/>
        <w:rPr>
          <w:rFonts w:ascii="Times New Roman" w:hAnsi="Times New Roman" w:cs="Times New Roman"/>
        </w:rPr>
      </w:pPr>
      <w:bookmarkStart w:id="4" w:name="_Hlk56668548"/>
      <w:bookmarkStart w:id="5" w:name="_Hlk56762291"/>
      <w:r>
        <w:rPr>
          <w:rFonts w:ascii="Times New Roman" w:hAnsi="Times New Roman" w:cs="Times New Roman"/>
        </w:rPr>
        <w:t xml:space="preserve">Alcohol may be used to cope with negative affect and </w:t>
      </w:r>
      <w:r w:rsidR="00FF1F8B">
        <w:rPr>
          <w:rFonts w:ascii="Times New Roman" w:hAnsi="Times New Roman" w:cs="Times New Roman"/>
        </w:rPr>
        <w:t>reduce</w:t>
      </w:r>
      <w:r>
        <w:rPr>
          <w:rFonts w:ascii="Times New Roman" w:hAnsi="Times New Roman" w:cs="Times New Roman"/>
        </w:rPr>
        <w:t xml:space="preserve"> symptoms </w:t>
      </w:r>
      <w:r w:rsidR="00463CC4">
        <w:rPr>
          <w:rFonts w:ascii="Times New Roman" w:hAnsi="Times New Roman" w:cs="Times New Roman"/>
        </w:rPr>
        <w:t>of</w:t>
      </w:r>
      <w:r>
        <w:rPr>
          <w:rFonts w:ascii="Times New Roman" w:hAnsi="Times New Roman" w:cs="Times New Roman"/>
        </w:rPr>
        <w:t xml:space="preserve"> poor mental health (Collins et al., 2018; </w:t>
      </w:r>
      <w:r w:rsidR="002863E9">
        <w:rPr>
          <w:rFonts w:ascii="Times New Roman" w:hAnsi="Times New Roman" w:cs="Times New Roman"/>
        </w:rPr>
        <w:t xml:space="preserve">Cooper et al., 1995; </w:t>
      </w:r>
      <w:proofErr w:type="spellStart"/>
      <w:r>
        <w:rPr>
          <w:rFonts w:ascii="Times New Roman" w:hAnsi="Times New Roman" w:cs="Times New Roman"/>
        </w:rPr>
        <w:t>Holahan</w:t>
      </w:r>
      <w:proofErr w:type="spellEnd"/>
      <w:r>
        <w:rPr>
          <w:rFonts w:ascii="Times New Roman" w:hAnsi="Times New Roman" w:cs="Times New Roman"/>
        </w:rPr>
        <w:t xml:space="preserve"> et al., 2002). </w:t>
      </w:r>
      <w:bookmarkStart w:id="6" w:name="_Hlk56668650"/>
      <w:bookmarkStart w:id="7" w:name="_Hlk55313963"/>
      <w:r w:rsidR="00486EE3">
        <w:rPr>
          <w:rFonts w:ascii="Times New Roman" w:hAnsi="Times New Roman" w:cs="Times New Roman"/>
        </w:rPr>
        <w:t>L</w:t>
      </w:r>
      <w:r w:rsidR="008245A7">
        <w:rPr>
          <w:rFonts w:ascii="Times New Roman" w:hAnsi="Times New Roman" w:cs="Times New Roman"/>
        </w:rPr>
        <w:t xml:space="preserve">ongitudinal </w:t>
      </w:r>
      <w:r w:rsidR="007876B9">
        <w:rPr>
          <w:rFonts w:ascii="Times New Roman" w:hAnsi="Times New Roman" w:cs="Times New Roman"/>
        </w:rPr>
        <w:t xml:space="preserve">research exploring </w:t>
      </w:r>
      <w:r w:rsidR="00463CC4">
        <w:rPr>
          <w:rFonts w:ascii="Times New Roman" w:hAnsi="Times New Roman" w:cs="Times New Roman"/>
        </w:rPr>
        <w:t>associations of</w:t>
      </w:r>
      <w:r w:rsidR="007876B9">
        <w:rPr>
          <w:rFonts w:ascii="Times New Roman" w:hAnsi="Times New Roman" w:cs="Times New Roman"/>
        </w:rPr>
        <w:t xml:space="preserve"> mental health and alcohol use </w:t>
      </w:r>
      <w:r w:rsidR="00463CC4">
        <w:rPr>
          <w:rFonts w:ascii="Times New Roman" w:hAnsi="Times New Roman" w:cs="Times New Roman"/>
        </w:rPr>
        <w:t xml:space="preserve">found strongest evidence for a model in which declining mental health </w:t>
      </w:r>
      <w:r w:rsidR="00550D83">
        <w:rPr>
          <w:rFonts w:ascii="Times New Roman" w:hAnsi="Times New Roman" w:cs="Times New Roman"/>
        </w:rPr>
        <w:t>wa</w:t>
      </w:r>
      <w:r w:rsidR="00463CC4">
        <w:rPr>
          <w:rFonts w:ascii="Times New Roman" w:hAnsi="Times New Roman" w:cs="Times New Roman"/>
        </w:rPr>
        <w:t>s most predictive of increasing alcohol use</w:t>
      </w:r>
      <w:r w:rsidR="007876B9">
        <w:rPr>
          <w:rFonts w:ascii="Times New Roman" w:hAnsi="Times New Roman" w:cs="Times New Roman"/>
        </w:rPr>
        <w:t xml:space="preserve"> </w:t>
      </w:r>
      <w:r w:rsidR="0049296C">
        <w:rPr>
          <w:rFonts w:ascii="Times New Roman" w:hAnsi="Times New Roman" w:cs="Times New Roman"/>
        </w:rPr>
        <w:t>(Bell &amp; Britton, 2014)</w:t>
      </w:r>
      <w:r w:rsidR="00C37A5C">
        <w:rPr>
          <w:rFonts w:ascii="Times New Roman" w:hAnsi="Times New Roman" w:cs="Times New Roman"/>
        </w:rPr>
        <w:t xml:space="preserve"> indicating that alcohol </w:t>
      </w:r>
      <w:r w:rsidR="00550D83">
        <w:rPr>
          <w:rFonts w:ascii="Times New Roman" w:hAnsi="Times New Roman" w:cs="Times New Roman"/>
        </w:rPr>
        <w:t>wa</w:t>
      </w:r>
      <w:r w:rsidR="00C37A5C">
        <w:rPr>
          <w:rFonts w:ascii="Times New Roman" w:hAnsi="Times New Roman" w:cs="Times New Roman"/>
        </w:rPr>
        <w:t>s used to self-medicate (</w:t>
      </w:r>
      <w:proofErr w:type="spellStart"/>
      <w:r w:rsidR="00C37A5C">
        <w:rPr>
          <w:rFonts w:ascii="Times New Roman" w:hAnsi="Times New Roman" w:cs="Times New Roman"/>
        </w:rPr>
        <w:t>Khantzian</w:t>
      </w:r>
      <w:proofErr w:type="spellEnd"/>
      <w:r w:rsidR="00C37A5C">
        <w:rPr>
          <w:rFonts w:ascii="Times New Roman" w:hAnsi="Times New Roman" w:cs="Times New Roman"/>
        </w:rPr>
        <w:t>, 1997)</w:t>
      </w:r>
      <w:bookmarkEnd w:id="6"/>
      <w:r w:rsidR="007876B9">
        <w:rPr>
          <w:rFonts w:ascii="Times New Roman" w:hAnsi="Times New Roman" w:cs="Times New Roman"/>
        </w:rPr>
        <w:t xml:space="preserve">. </w:t>
      </w:r>
      <w:bookmarkStart w:id="8" w:name="_Hlk55375700"/>
      <w:bookmarkStart w:id="9" w:name="_Hlk56667963"/>
      <w:bookmarkStart w:id="10" w:name="_Hlk56762142"/>
      <w:bookmarkEnd w:id="4"/>
      <w:bookmarkEnd w:id="7"/>
      <w:r w:rsidR="00C37A5C">
        <w:rPr>
          <w:rFonts w:ascii="Times New Roman" w:hAnsi="Times New Roman" w:cs="Times New Roman"/>
        </w:rPr>
        <w:t>T</w:t>
      </w:r>
      <w:r w:rsidR="007F59C3" w:rsidRPr="004542A9">
        <w:rPr>
          <w:rFonts w:ascii="Times New Roman" w:hAnsi="Times New Roman" w:cs="Times New Roman"/>
        </w:rPr>
        <w:t xml:space="preserve">here </w:t>
      </w:r>
      <w:r w:rsidR="005F4F53" w:rsidRPr="004542A9">
        <w:rPr>
          <w:rFonts w:ascii="Times New Roman" w:hAnsi="Times New Roman" w:cs="Times New Roman"/>
        </w:rPr>
        <w:t xml:space="preserve">may be </w:t>
      </w:r>
      <w:r w:rsidR="007F59C3" w:rsidRPr="004542A9">
        <w:rPr>
          <w:rFonts w:ascii="Times New Roman" w:hAnsi="Times New Roman" w:cs="Times New Roman"/>
        </w:rPr>
        <w:t>variation</w:t>
      </w:r>
      <w:r w:rsidR="00FC4EFC" w:rsidRPr="004542A9">
        <w:rPr>
          <w:rFonts w:ascii="Times New Roman" w:hAnsi="Times New Roman" w:cs="Times New Roman"/>
        </w:rPr>
        <w:t>s in how people with different mental health conditions use</w:t>
      </w:r>
      <w:r w:rsidR="007F59C3" w:rsidRPr="004542A9">
        <w:rPr>
          <w:rFonts w:ascii="Times New Roman" w:hAnsi="Times New Roman" w:cs="Times New Roman"/>
        </w:rPr>
        <w:t xml:space="preserve"> alcohol</w:t>
      </w:r>
      <w:r w:rsidR="00FC4EFC" w:rsidRPr="004542A9">
        <w:rPr>
          <w:rFonts w:ascii="Times New Roman" w:hAnsi="Times New Roman" w:cs="Times New Roman"/>
        </w:rPr>
        <w:t>, for example</w:t>
      </w:r>
      <w:r w:rsidR="001E4F32" w:rsidRPr="004542A9">
        <w:rPr>
          <w:rFonts w:ascii="Times New Roman" w:hAnsi="Times New Roman" w:cs="Times New Roman"/>
        </w:rPr>
        <w:t xml:space="preserve"> someone with bipolar disorder </w:t>
      </w:r>
      <w:r w:rsidR="0034475A" w:rsidRPr="004542A9">
        <w:rPr>
          <w:rFonts w:ascii="Times New Roman" w:hAnsi="Times New Roman" w:cs="Times New Roman"/>
        </w:rPr>
        <w:t xml:space="preserve">may </w:t>
      </w:r>
      <w:r w:rsidR="00A161F8" w:rsidRPr="004542A9">
        <w:rPr>
          <w:rFonts w:ascii="Times New Roman" w:hAnsi="Times New Roman" w:cs="Times New Roman"/>
        </w:rPr>
        <w:t xml:space="preserve">use </w:t>
      </w:r>
      <w:r w:rsidR="001E4F32" w:rsidRPr="004542A9">
        <w:rPr>
          <w:rFonts w:ascii="Times New Roman" w:hAnsi="Times New Roman" w:cs="Times New Roman"/>
        </w:rPr>
        <w:t xml:space="preserve">alcohol differently </w:t>
      </w:r>
      <w:r w:rsidR="00FC4EFC" w:rsidRPr="004542A9">
        <w:rPr>
          <w:rFonts w:ascii="Times New Roman" w:hAnsi="Times New Roman" w:cs="Times New Roman"/>
        </w:rPr>
        <w:t>from</w:t>
      </w:r>
      <w:r w:rsidR="001E4F32" w:rsidRPr="004542A9">
        <w:rPr>
          <w:rFonts w:ascii="Times New Roman" w:hAnsi="Times New Roman" w:cs="Times New Roman"/>
        </w:rPr>
        <w:t xml:space="preserve"> someone with </w:t>
      </w:r>
      <w:r w:rsidR="00A161F8" w:rsidRPr="004542A9">
        <w:rPr>
          <w:rFonts w:ascii="Times New Roman" w:hAnsi="Times New Roman" w:cs="Times New Roman"/>
        </w:rPr>
        <w:t>post-traumatic stress disorder</w:t>
      </w:r>
      <w:r w:rsidR="00510849" w:rsidRPr="004542A9">
        <w:rPr>
          <w:rFonts w:ascii="Times New Roman" w:hAnsi="Times New Roman" w:cs="Times New Roman"/>
        </w:rPr>
        <w:t xml:space="preserve"> </w:t>
      </w:r>
      <w:r w:rsidR="00887C82"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&lt;EndNote&gt;&lt;Cite&gt;&lt;Author&gt;Goodwin&lt;/Author&gt;&lt;Year&gt;2017&lt;/Year&gt;&lt;RecNum&gt;63424&lt;/RecNum&gt;&lt;DisplayText&gt;(Goodwin, Norton, et al., 2017)&lt;/DisplayText&gt;&lt;record&gt;&lt;rec-number&gt;63424&lt;/rec-number&gt;&lt;foreign-keys&gt;&lt;key app="EN" db-id="xpsxvrdd12pradex0enpsxsc9eep2zx25tsx" timestamp="1570440554"&gt;63424&lt;/key&gt;&lt;/foreign-keys&gt;&lt;ref-type name="Journal Article"&gt;17&lt;/ref-type&gt;&lt;contributors&gt;&lt;authors&gt;&lt;author&gt;Goodwin, L&lt;/author&gt;&lt;author&gt;Norton, S&lt;/author&gt;&lt;author&gt;Fear, N. T&lt;/author&gt;&lt;author&gt;Jones, M&lt;/author&gt;&lt;author&gt;Hull, L&lt;/author&gt;&lt;author&gt;Wessely, S&lt;/author&gt;&lt;author&gt;Rona, R. J&lt;/author&gt;&lt;/authors&gt;&lt;/contributors&gt;&lt;titles&gt;&lt;title&gt;Trajectories of alcohol use in the UK military and associations with mental health&lt;/title&gt;&lt;secondary-title&gt;Addictive Behaviors&lt;/secondary-title&gt;&lt;/titles&gt;&lt;periodical&gt;&lt;full-title&gt;Addictive Behaviors&lt;/full-title&gt;&lt;/periodical&gt;&lt;pages&gt;130-137&lt;/pages&gt;&lt;volume&gt;75&lt;/volume&gt;&lt;keywords&gt;&lt;keyword&gt;Alcohol use&lt;/keyword&gt;&lt;keyword&gt;Trajectories&lt;/keyword&gt;&lt;keyword&gt;Military&lt;/keyword&gt;&lt;keyword&gt;Cohort study&lt;/keyword&gt;&lt;/keywords&gt;&lt;dates&gt;&lt;year&gt;2017&lt;/year&gt;&lt;pub-dates&gt;&lt;date&gt;2017/12/01/&lt;/date&gt;&lt;/pub-dates&gt;&lt;/dates&gt;&lt;isbn&gt;0306-4603&lt;/isbn&gt;&lt;urls&gt;&lt;related-urls&gt;&lt;url&gt;http://www.sciencedirect.com/science/article/pii/S0306460317302551&lt;/url&gt;&lt;/related-urls&gt;&lt;/urls&gt;&lt;electronic-resource-num&gt;https://doi.org/10.1016/j.addbeh.2017.07.010&lt;/electronic-resource-num&gt;&lt;/record&gt;&lt;/Cite&gt;&lt;/EndNote&gt;</w:instrText>
      </w:r>
      <w:r w:rsidR="00887C82" w:rsidRPr="004542A9">
        <w:rPr>
          <w:rFonts w:ascii="Times New Roman" w:hAnsi="Times New Roman" w:cs="Times New Roman"/>
        </w:rPr>
        <w:fldChar w:fldCharType="separate"/>
      </w:r>
      <w:r w:rsidR="00E14F03">
        <w:rPr>
          <w:rFonts w:ascii="Times New Roman" w:hAnsi="Times New Roman" w:cs="Times New Roman"/>
          <w:noProof/>
        </w:rPr>
        <w:t>(Goodwin</w:t>
      </w:r>
      <w:r w:rsidR="004F53D1">
        <w:rPr>
          <w:rFonts w:ascii="Times New Roman" w:hAnsi="Times New Roman" w:cs="Times New Roman"/>
          <w:noProof/>
        </w:rPr>
        <w:t xml:space="preserve"> </w:t>
      </w:r>
      <w:r w:rsidR="00E14F03">
        <w:rPr>
          <w:rFonts w:ascii="Times New Roman" w:hAnsi="Times New Roman" w:cs="Times New Roman"/>
          <w:noProof/>
        </w:rPr>
        <w:t>et al., 2017)</w:t>
      </w:r>
      <w:r w:rsidR="00887C82" w:rsidRPr="004542A9">
        <w:rPr>
          <w:rFonts w:ascii="Times New Roman" w:hAnsi="Times New Roman" w:cs="Times New Roman"/>
        </w:rPr>
        <w:fldChar w:fldCharType="end"/>
      </w:r>
      <w:r w:rsidR="00082E83" w:rsidRPr="004542A9">
        <w:rPr>
          <w:rFonts w:ascii="Times New Roman" w:hAnsi="Times New Roman" w:cs="Times New Roman"/>
        </w:rPr>
        <w:t>.</w:t>
      </w:r>
      <w:r>
        <w:rPr>
          <w:rFonts w:ascii="Times New Roman" w:hAnsi="Times New Roman" w:cs="Times New Roman"/>
        </w:rPr>
        <w:t xml:space="preserve"> A recent study found only social anxiety disorder </w:t>
      </w:r>
      <w:r w:rsidR="00690CEA">
        <w:rPr>
          <w:rFonts w:ascii="Times New Roman" w:hAnsi="Times New Roman" w:cs="Times New Roman"/>
        </w:rPr>
        <w:t xml:space="preserve">was </w:t>
      </w:r>
      <w:r w:rsidR="00463CC4">
        <w:rPr>
          <w:rFonts w:ascii="Times New Roman" w:hAnsi="Times New Roman" w:cs="Times New Roman"/>
        </w:rPr>
        <w:t xml:space="preserve">longitudinally </w:t>
      </w:r>
      <w:r w:rsidR="00690CEA">
        <w:rPr>
          <w:rFonts w:ascii="Times New Roman" w:hAnsi="Times New Roman" w:cs="Times New Roman"/>
        </w:rPr>
        <w:t>associated with alcohol use disorder while other anxiety disorders were not</w:t>
      </w:r>
      <w:r w:rsidR="007D6017">
        <w:rPr>
          <w:rFonts w:ascii="Times New Roman" w:hAnsi="Times New Roman" w:cs="Times New Roman"/>
        </w:rPr>
        <w:t xml:space="preserve"> </w:t>
      </w:r>
      <w:bookmarkStart w:id="11" w:name="_Hlk56769198"/>
      <w:r w:rsidR="007D6017">
        <w:rPr>
          <w:rFonts w:ascii="Times New Roman" w:hAnsi="Times New Roman" w:cs="Times New Roman"/>
        </w:rPr>
        <w:t>indicating differences between specific types of mental health problems</w:t>
      </w:r>
      <w:bookmarkEnd w:id="11"/>
      <w:r w:rsidR="0049296C">
        <w:rPr>
          <w:rFonts w:ascii="Times New Roman" w:hAnsi="Times New Roman" w:cs="Times New Roman"/>
        </w:rPr>
        <w:t xml:space="preserve"> </w:t>
      </w:r>
      <w:r w:rsidR="00690CEA">
        <w:rPr>
          <w:rFonts w:ascii="Times New Roman" w:hAnsi="Times New Roman" w:cs="Times New Roman"/>
        </w:rPr>
        <w:t>(</w:t>
      </w:r>
      <w:proofErr w:type="spellStart"/>
      <w:r w:rsidR="00690CEA">
        <w:rPr>
          <w:rFonts w:ascii="Times New Roman" w:hAnsi="Times New Roman" w:cs="Times New Roman"/>
        </w:rPr>
        <w:t>Torvik</w:t>
      </w:r>
      <w:proofErr w:type="spellEnd"/>
      <w:r w:rsidR="00690CEA">
        <w:rPr>
          <w:rFonts w:ascii="Times New Roman" w:hAnsi="Times New Roman" w:cs="Times New Roman"/>
        </w:rPr>
        <w:t xml:space="preserve"> et al., 201</w:t>
      </w:r>
      <w:r w:rsidR="0049296C">
        <w:rPr>
          <w:rFonts w:ascii="Times New Roman" w:hAnsi="Times New Roman" w:cs="Times New Roman"/>
        </w:rPr>
        <w:t>9</w:t>
      </w:r>
      <w:r w:rsidR="00690CEA">
        <w:rPr>
          <w:rFonts w:ascii="Times New Roman" w:hAnsi="Times New Roman" w:cs="Times New Roman"/>
        </w:rPr>
        <w:t>).</w:t>
      </w:r>
      <w:bookmarkEnd w:id="5"/>
      <w:r w:rsidR="00082E83" w:rsidRPr="004542A9">
        <w:rPr>
          <w:rFonts w:ascii="Times New Roman" w:hAnsi="Times New Roman" w:cs="Times New Roman"/>
        </w:rPr>
        <w:t xml:space="preserve"> </w:t>
      </w:r>
      <w:r w:rsidR="00CB3B74">
        <w:rPr>
          <w:rFonts w:ascii="Times New Roman" w:hAnsi="Times New Roman" w:cs="Times New Roman"/>
        </w:rPr>
        <w:t xml:space="preserve">However, much of the research has examined associations of types of alcohol </w:t>
      </w:r>
      <w:r w:rsidR="00C37A5C">
        <w:rPr>
          <w:rFonts w:ascii="Times New Roman" w:hAnsi="Times New Roman" w:cs="Times New Roman"/>
        </w:rPr>
        <w:t>mis</w:t>
      </w:r>
      <w:r w:rsidR="00CB3B74">
        <w:rPr>
          <w:rFonts w:ascii="Times New Roman" w:hAnsi="Times New Roman" w:cs="Times New Roman"/>
        </w:rPr>
        <w:t>use</w:t>
      </w:r>
      <w:r w:rsidR="00C37A5C">
        <w:rPr>
          <w:rFonts w:ascii="Times New Roman" w:hAnsi="Times New Roman" w:cs="Times New Roman"/>
        </w:rPr>
        <w:t xml:space="preserve"> or non-drinking</w:t>
      </w:r>
      <w:r w:rsidR="00FF1F8B">
        <w:rPr>
          <w:rFonts w:ascii="Times New Roman" w:hAnsi="Times New Roman" w:cs="Times New Roman"/>
        </w:rPr>
        <w:t>,</w:t>
      </w:r>
      <w:r w:rsidR="00CB3B74">
        <w:rPr>
          <w:rFonts w:ascii="Times New Roman" w:hAnsi="Times New Roman" w:cs="Times New Roman"/>
        </w:rPr>
        <w:t xml:space="preserve"> </w:t>
      </w:r>
      <w:r w:rsidR="00FF1F8B">
        <w:rPr>
          <w:rFonts w:ascii="Times New Roman" w:hAnsi="Times New Roman" w:cs="Times New Roman"/>
        </w:rPr>
        <w:t>and restricted to specific</w:t>
      </w:r>
      <w:r w:rsidR="00CB3B74">
        <w:rPr>
          <w:rFonts w:ascii="Times New Roman" w:hAnsi="Times New Roman" w:cs="Times New Roman"/>
        </w:rPr>
        <w:t xml:space="preserve"> types of mental health problems, separately</w:t>
      </w:r>
      <w:r w:rsidR="0049296C">
        <w:rPr>
          <w:rFonts w:ascii="Times New Roman" w:hAnsi="Times New Roman" w:cs="Times New Roman"/>
        </w:rPr>
        <w:t xml:space="preserve"> (Crum et al., 2008; Degenhardt et al., 2018; </w:t>
      </w:r>
      <w:r w:rsidR="007327EB">
        <w:rPr>
          <w:rFonts w:ascii="Times New Roman" w:hAnsi="Times New Roman" w:cs="Times New Roman"/>
        </w:rPr>
        <w:t xml:space="preserve">Grant et al., 2015; </w:t>
      </w:r>
      <w:proofErr w:type="spellStart"/>
      <w:r w:rsidR="0049296C">
        <w:rPr>
          <w:rFonts w:ascii="Times New Roman" w:hAnsi="Times New Roman" w:cs="Times New Roman"/>
        </w:rPr>
        <w:t>Skogen</w:t>
      </w:r>
      <w:proofErr w:type="spellEnd"/>
      <w:r w:rsidR="0049296C">
        <w:rPr>
          <w:rFonts w:ascii="Times New Roman" w:hAnsi="Times New Roman" w:cs="Times New Roman"/>
        </w:rPr>
        <w:t xml:space="preserve"> et al., 2011; </w:t>
      </w:r>
      <w:proofErr w:type="spellStart"/>
      <w:r w:rsidR="0049296C">
        <w:rPr>
          <w:rFonts w:ascii="Times New Roman" w:hAnsi="Times New Roman" w:cs="Times New Roman"/>
        </w:rPr>
        <w:t>Torvik</w:t>
      </w:r>
      <w:proofErr w:type="spellEnd"/>
      <w:r w:rsidR="0049296C">
        <w:rPr>
          <w:rFonts w:ascii="Times New Roman" w:hAnsi="Times New Roman" w:cs="Times New Roman"/>
        </w:rPr>
        <w:t xml:space="preserve"> et al., 2019)</w:t>
      </w:r>
      <w:r w:rsidR="00CB3B74">
        <w:rPr>
          <w:rFonts w:ascii="Times New Roman" w:hAnsi="Times New Roman" w:cs="Times New Roman"/>
        </w:rPr>
        <w:t xml:space="preserve">, therefore it is less well understood whether the pattern of alcohol </w:t>
      </w:r>
      <w:r w:rsidR="00C37A5C">
        <w:rPr>
          <w:rFonts w:ascii="Times New Roman" w:hAnsi="Times New Roman" w:cs="Times New Roman"/>
        </w:rPr>
        <w:t>mis</w:t>
      </w:r>
      <w:r w:rsidR="00FF1F8B">
        <w:rPr>
          <w:rFonts w:ascii="Times New Roman" w:hAnsi="Times New Roman" w:cs="Times New Roman"/>
        </w:rPr>
        <w:t xml:space="preserve">use </w:t>
      </w:r>
      <w:r w:rsidR="00CB3B74">
        <w:rPr>
          <w:rFonts w:ascii="Times New Roman" w:hAnsi="Times New Roman" w:cs="Times New Roman"/>
        </w:rPr>
        <w:t>and non-drinking is similar across different types of mental health problems.</w:t>
      </w:r>
      <w:bookmarkEnd w:id="8"/>
      <w:bookmarkEnd w:id="9"/>
    </w:p>
    <w:bookmarkEnd w:id="10"/>
    <w:p w14:paraId="116F41FD" w14:textId="77055676" w:rsidR="000043A9" w:rsidRPr="004542A9" w:rsidRDefault="001E4F32" w:rsidP="009C4EA5">
      <w:pPr>
        <w:spacing w:line="360" w:lineRule="auto"/>
        <w:ind w:firstLine="720"/>
        <w:jc w:val="both"/>
        <w:rPr>
          <w:rFonts w:ascii="Times New Roman" w:hAnsi="Times New Roman" w:cs="Times New Roman"/>
        </w:rPr>
      </w:pPr>
      <w:r w:rsidRPr="004542A9">
        <w:rPr>
          <w:rFonts w:ascii="Times New Roman" w:hAnsi="Times New Roman" w:cs="Times New Roman"/>
        </w:rPr>
        <w:lastRenderedPageBreak/>
        <w:t>Socioeconomic status (</w:t>
      </w:r>
      <w:r w:rsidR="00A42EA9" w:rsidRPr="004542A9">
        <w:rPr>
          <w:rFonts w:ascii="Times New Roman" w:hAnsi="Times New Roman" w:cs="Times New Roman"/>
        </w:rPr>
        <w:t>SES</w:t>
      </w:r>
      <w:r w:rsidRPr="004542A9">
        <w:rPr>
          <w:rFonts w:ascii="Times New Roman" w:hAnsi="Times New Roman" w:cs="Times New Roman"/>
        </w:rPr>
        <w:t>)</w:t>
      </w:r>
      <w:r w:rsidR="00CD1BD3" w:rsidRPr="004542A9">
        <w:rPr>
          <w:rStyle w:val="CommentReference"/>
          <w:rFonts w:ascii="Times New Roman" w:hAnsi="Times New Roman" w:cs="Times New Roman"/>
          <w:sz w:val="22"/>
          <w:szCs w:val="22"/>
        </w:rPr>
        <w:t xml:space="preserve"> is</w:t>
      </w:r>
      <w:r w:rsidR="00CD1BD3" w:rsidRPr="004542A9">
        <w:rPr>
          <w:rStyle w:val="CommentReference"/>
          <w:rFonts w:ascii="Times New Roman" w:hAnsi="Times New Roman" w:cs="Times New Roman"/>
          <w:sz w:val="24"/>
          <w:szCs w:val="24"/>
        </w:rPr>
        <w:t xml:space="preserve"> </w:t>
      </w:r>
      <w:r w:rsidR="001873FF" w:rsidRPr="004542A9">
        <w:rPr>
          <w:rStyle w:val="CommentReference"/>
          <w:rFonts w:ascii="Times New Roman" w:hAnsi="Times New Roman" w:cs="Times New Roman"/>
          <w:sz w:val="22"/>
          <w:szCs w:val="24"/>
        </w:rPr>
        <w:t xml:space="preserve">independently </w:t>
      </w:r>
      <w:r w:rsidR="00873451" w:rsidRPr="004542A9">
        <w:rPr>
          <w:rFonts w:ascii="Times New Roman" w:hAnsi="Times New Roman" w:cs="Times New Roman"/>
        </w:rPr>
        <w:t xml:space="preserve">associated with both alcohol use and mental health problems, with those of lower SES more likely to experience alcohol harms </w:t>
      </w:r>
      <w:r w:rsidR="00CD1BD3" w:rsidRPr="004542A9">
        <w:rPr>
          <w:rFonts w:ascii="Times New Roman" w:hAnsi="Times New Roman" w:cs="Times New Roman"/>
        </w:rPr>
        <w:t xml:space="preserve">and </w:t>
      </w:r>
      <w:r w:rsidR="00873451" w:rsidRPr="004542A9">
        <w:rPr>
          <w:rFonts w:ascii="Times New Roman" w:hAnsi="Times New Roman" w:cs="Times New Roman"/>
        </w:rPr>
        <w:t xml:space="preserve">poor mental health </w:t>
      </w:r>
      <w:r w:rsidR="00224110" w:rsidRPr="004542A9">
        <w:rPr>
          <w:rFonts w:ascii="Times New Roman" w:hAnsi="Times New Roman" w:cs="Times New Roman"/>
        </w:rPr>
        <w:t xml:space="preserve">than </w:t>
      </w:r>
      <w:r w:rsidR="00873451" w:rsidRPr="004542A9">
        <w:rPr>
          <w:rFonts w:ascii="Times New Roman" w:hAnsi="Times New Roman" w:cs="Times New Roman"/>
        </w:rPr>
        <w:t xml:space="preserve">those of higher </w:t>
      </w:r>
      <w:r w:rsidR="00A52BDA" w:rsidRPr="004542A9">
        <w:rPr>
          <w:rFonts w:ascii="Times New Roman" w:hAnsi="Times New Roman" w:cs="Times New Roman"/>
        </w:rPr>
        <w:t>SES</w:t>
      </w:r>
      <w:r w:rsidR="00571D89" w:rsidRPr="004542A9">
        <w:rPr>
          <w:rFonts w:ascii="Times New Roman" w:hAnsi="Times New Roman" w:cs="Times New Roman"/>
        </w:rPr>
        <w:t xml:space="preserve"> </w:t>
      </w:r>
      <w:r w:rsidR="005B51AF" w:rsidRPr="004542A9">
        <w:rPr>
          <w:rFonts w:ascii="Times New Roman" w:hAnsi="Times New Roman" w:cs="Times New Roman"/>
        </w:rPr>
        <w:fldChar w:fldCharType="begin">
          <w:fldData xml:space="preserve">PEVuZE5vdGU+PENpdGU+PEF1dGhvcj5CZWFyZDwvQXV0aG9yPjxZZWFyPjIwMTk8L1llYXI+PFJl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</w:fldData>
        </w:fldChar>
      </w:r>
      <w:r w:rsidR="00E14F03">
        <w:rPr>
          <w:rFonts w:ascii="Times New Roman" w:hAnsi="Times New Roman" w:cs="Times New Roman"/>
        </w:rPr>
        <w:instrText xml:space="preserve"> ADDIN EN.CITE </w:instrText>
      </w:r>
      <w:r w:rsidR="00E14F03">
        <w:rPr>
          <w:rFonts w:ascii="Times New Roman" w:hAnsi="Times New Roman" w:cs="Times New Roman"/>
        </w:rPr>
        <w:fldChar w:fldCharType="begin">
          <w:fldData xml:space="preserve">PEVuZE5vdGU+PENpdGU+PEF1dGhvcj5CZWFyZDwvQXV0aG9yPjxZZWFyPjIwMTk8L1llYXI+PFJl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</w:fldData>
        </w:fldChar>
      </w:r>
      <w:r w:rsidR="00E14F03">
        <w:rPr>
          <w:rFonts w:ascii="Times New Roman" w:hAnsi="Times New Roman" w:cs="Times New Roman"/>
        </w:rPr>
        <w:instrText xml:space="preserve"> ADDIN EN.CITE.DATA </w:instrText>
      </w:r>
      <w:r w:rsidR="00E14F03">
        <w:rPr>
          <w:rFonts w:ascii="Times New Roman" w:hAnsi="Times New Roman" w:cs="Times New Roman"/>
        </w:rPr>
      </w:r>
      <w:r w:rsidR="00E14F03">
        <w:rPr>
          <w:rFonts w:ascii="Times New Roman" w:hAnsi="Times New Roman" w:cs="Times New Roman"/>
        </w:rPr>
        <w:fldChar w:fldCharType="end"/>
      </w:r>
      <w:r w:rsidR="005B51AF" w:rsidRPr="004542A9">
        <w:rPr>
          <w:rFonts w:ascii="Times New Roman" w:hAnsi="Times New Roman" w:cs="Times New Roman"/>
        </w:rPr>
      </w:r>
      <w:r w:rsidR="005B51AF" w:rsidRPr="004542A9">
        <w:rPr>
          <w:rFonts w:ascii="Times New Roman" w:hAnsi="Times New Roman" w:cs="Times New Roman"/>
        </w:rPr>
        <w:fldChar w:fldCharType="separate"/>
      </w:r>
      <w:r w:rsidR="00E14F03">
        <w:rPr>
          <w:rFonts w:ascii="Times New Roman" w:hAnsi="Times New Roman" w:cs="Times New Roman"/>
          <w:noProof/>
        </w:rPr>
        <w:t>(Beard et al., 2019; Goodwin</w:t>
      </w:r>
      <w:r w:rsidR="002863E9">
        <w:rPr>
          <w:rFonts w:ascii="Times New Roman" w:hAnsi="Times New Roman" w:cs="Times New Roman"/>
          <w:noProof/>
        </w:rPr>
        <w:t xml:space="preserve"> </w:t>
      </w:r>
      <w:r w:rsidR="00E14F03">
        <w:rPr>
          <w:rFonts w:ascii="Times New Roman" w:hAnsi="Times New Roman" w:cs="Times New Roman"/>
          <w:noProof/>
        </w:rPr>
        <w:t>et al., 2017)</w:t>
      </w:r>
      <w:r w:rsidR="005B51AF" w:rsidRPr="004542A9">
        <w:rPr>
          <w:rFonts w:ascii="Times New Roman" w:hAnsi="Times New Roman" w:cs="Times New Roman"/>
        </w:rPr>
        <w:fldChar w:fldCharType="end"/>
      </w:r>
      <w:r w:rsidR="009B7AEF" w:rsidRPr="004542A9">
        <w:rPr>
          <w:rFonts w:ascii="Times New Roman" w:hAnsi="Times New Roman" w:cs="Times New Roman"/>
        </w:rPr>
        <w:t xml:space="preserve">. </w:t>
      </w:r>
      <w:r w:rsidR="00A637BA" w:rsidRPr="004542A9">
        <w:rPr>
          <w:rFonts w:ascii="Times New Roman" w:hAnsi="Times New Roman" w:cs="Times New Roman"/>
        </w:rPr>
        <w:t>Patterns of a</w:t>
      </w:r>
      <w:r w:rsidR="00CD1BD3" w:rsidRPr="004542A9">
        <w:rPr>
          <w:rFonts w:ascii="Times New Roman" w:hAnsi="Times New Roman" w:cs="Times New Roman"/>
        </w:rPr>
        <w:t>ssociations between SES and alcohol use depend</w:t>
      </w:r>
      <w:r w:rsidR="00A637BA" w:rsidRPr="004542A9">
        <w:rPr>
          <w:rFonts w:ascii="Times New Roman" w:hAnsi="Times New Roman" w:cs="Times New Roman"/>
        </w:rPr>
        <w:t xml:space="preserve"> </w:t>
      </w:r>
      <w:r w:rsidR="00CD1BD3" w:rsidRPr="004542A9">
        <w:rPr>
          <w:rFonts w:ascii="Times New Roman" w:hAnsi="Times New Roman" w:cs="Times New Roman"/>
        </w:rPr>
        <w:t xml:space="preserve">on the </w:t>
      </w:r>
      <w:r w:rsidR="00F87659" w:rsidRPr="004542A9">
        <w:rPr>
          <w:rFonts w:ascii="Times New Roman" w:hAnsi="Times New Roman" w:cs="Times New Roman"/>
        </w:rPr>
        <w:t xml:space="preserve">assessment </w:t>
      </w:r>
      <w:r w:rsidR="00AA701A" w:rsidRPr="004542A9">
        <w:rPr>
          <w:rFonts w:ascii="Times New Roman" w:hAnsi="Times New Roman" w:cs="Times New Roman"/>
        </w:rPr>
        <w:t>used</w:t>
      </w:r>
      <w:r w:rsidR="002C3C66" w:rsidRPr="004542A9">
        <w:rPr>
          <w:rFonts w:ascii="Times New Roman" w:hAnsi="Times New Roman" w:cs="Times New Roman"/>
        </w:rPr>
        <w:t xml:space="preserve">; </w:t>
      </w:r>
      <w:r w:rsidR="003B6595" w:rsidRPr="004542A9">
        <w:rPr>
          <w:rFonts w:ascii="Times New Roman" w:hAnsi="Times New Roman" w:cs="Times New Roman"/>
        </w:rPr>
        <w:t xml:space="preserve">research has shown associations with binge-drinking and those </w:t>
      </w:r>
      <w:r w:rsidR="00B53D17" w:rsidRPr="004542A9">
        <w:rPr>
          <w:rFonts w:ascii="Times New Roman" w:hAnsi="Times New Roman" w:cs="Times New Roman"/>
        </w:rPr>
        <w:t>on lower income and with A-Level education</w:t>
      </w:r>
      <w:r w:rsidR="00707EB4" w:rsidRPr="004542A9">
        <w:rPr>
          <w:rFonts w:ascii="Times New Roman" w:hAnsi="Times New Roman" w:cs="Times New Roman"/>
        </w:rPr>
        <w:t>,</w:t>
      </w:r>
      <w:r w:rsidR="001658C9" w:rsidRPr="004542A9">
        <w:rPr>
          <w:rFonts w:ascii="Times New Roman" w:hAnsi="Times New Roman" w:cs="Times New Roman"/>
        </w:rPr>
        <w:t xml:space="preserve"> </w:t>
      </w:r>
      <w:r w:rsidR="00525B96" w:rsidRPr="004542A9">
        <w:rPr>
          <w:rFonts w:ascii="Times New Roman" w:hAnsi="Times New Roman" w:cs="Times New Roman"/>
        </w:rPr>
        <w:t xml:space="preserve">whereas </w:t>
      </w:r>
      <w:r w:rsidR="003B6595" w:rsidRPr="004542A9">
        <w:rPr>
          <w:rFonts w:ascii="Times New Roman" w:hAnsi="Times New Roman" w:cs="Times New Roman"/>
        </w:rPr>
        <w:t xml:space="preserve">lower social grade and housing tenure was associated with </w:t>
      </w:r>
      <w:r w:rsidR="001658C9" w:rsidRPr="004542A9">
        <w:rPr>
          <w:rFonts w:ascii="Times New Roman" w:hAnsi="Times New Roman" w:cs="Times New Roman"/>
        </w:rPr>
        <w:t xml:space="preserve">decreased </w:t>
      </w:r>
      <w:r w:rsidR="003B6595" w:rsidRPr="004542A9">
        <w:rPr>
          <w:rFonts w:ascii="Times New Roman" w:hAnsi="Times New Roman" w:cs="Times New Roman"/>
        </w:rPr>
        <w:t>alcohol frequency</w:t>
      </w:r>
      <w:r w:rsidR="001658C9" w:rsidRPr="004542A9">
        <w:rPr>
          <w:rFonts w:ascii="Times New Roman" w:hAnsi="Times New Roman" w:cs="Times New Roman"/>
        </w:rPr>
        <w:t xml:space="preserve"> and</w:t>
      </w:r>
      <w:r w:rsidR="003B6595" w:rsidRPr="004542A9">
        <w:rPr>
          <w:rFonts w:ascii="Times New Roman" w:hAnsi="Times New Roman" w:cs="Times New Roman"/>
        </w:rPr>
        <w:t xml:space="preserve"> </w:t>
      </w:r>
      <w:r w:rsidR="001658C9" w:rsidRPr="004542A9">
        <w:rPr>
          <w:rFonts w:ascii="Times New Roman" w:hAnsi="Times New Roman" w:cs="Times New Roman"/>
        </w:rPr>
        <w:t xml:space="preserve">increased </w:t>
      </w:r>
      <w:r w:rsidR="003B6595" w:rsidRPr="004542A9">
        <w:rPr>
          <w:rFonts w:ascii="Times New Roman" w:hAnsi="Times New Roman" w:cs="Times New Roman"/>
        </w:rPr>
        <w:t xml:space="preserve">unit intake </w:t>
      </w:r>
      <w:r w:rsidR="00EC58F4"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&lt;EndNote&gt;&lt;Cite&gt;&lt;Author&gt;Beard&lt;/Author&gt;&lt;Year&gt;2019&lt;/Year&gt;&lt;RecNum&gt;2&lt;/RecNum&gt;&lt;DisplayText&gt;(Beard et al., 2019)&lt;/DisplayText&gt;&lt;record&gt;&lt;rec-number&gt;2&lt;/rec-number&gt;&lt;foreign-keys&gt;&lt;key app="EN" db-id="a9d5zexvywdfwsexst3xzez09d0wzx05fd0w" timestamp="1599052008"&gt;2&lt;/key&gt;&lt;/foreign-keys&gt;&lt;ref-type name="Journal Article"&gt;17&lt;/ref-type&gt;&lt;contributors&gt;&lt;authors&gt;&lt;author&gt;Beard, Emma&lt;/author&gt;&lt;author&gt;Brown, Jamie&lt;/author&gt;&lt;author&gt;West, Robert&lt;/author&gt;&lt;author&gt;Kaner, Eileen&lt;/author&gt;&lt;author&gt;Meier, Petra&lt;/author&gt;&lt;author&gt;Michie, Susan&lt;/author&gt;&lt;/authors&gt;&lt;/contributors&gt;&lt;titles&gt;&lt;title&gt;Associations between socio-economic factors and alcohol consumption: A population survey of adults in England&lt;/title&gt;&lt;secondary-title&gt;PLOS ONE&lt;/secondary-title&gt;&lt;/titles&gt;&lt;periodical&gt;&lt;full-title&gt;PLOS ONE&lt;/full-title&gt;&lt;/periodical&gt;&lt;pages&gt;e0209442&lt;/pages&gt;&lt;volume&gt;14&lt;/volume&gt;&lt;number&gt;2&lt;/number&gt;&lt;dates&gt;&lt;year&gt;2019&lt;/year&gt;&lt;/dates&gt;&lt;publisher&gt;Public Library of Science&lt;/publisher&gt;&lt;urls&gt;&lt;related-urls&gt;&lt;url&gt;https://doi.org/10.1371/journal.pone.0209442&lt;/url&gt;&lt;/related-urls&gt;&lt;/urls&gt;&lt;electronic-resource-num&gt;10.1371/journal.pone.0209442&lt;/electronic-resource-num&gt;&lt;/record&gt;&lt;/Cite&gt;&lt;/EndNote&gt;</w:instrText>
      </w:r>
      <w:r w:rsidR="00EC58F4" w:rsidRPr="004542A9">
        <w:rPr>
          <w:rFonts w:ascii="Times New Roman" w:hAnsi="Times New Roman" w:cs="Times New Roman"/>
        </w:rPr>
        <w:fldChar w:fldCharType="separate"/>
      </w:r>
      <w:r w:rsidR="00E14F03">
        <w:rPr>
          <w:rFonts w:ascii="Times New Roman" w:hAnsi="Times New Roman" w:cs="Times New Roman"/>
          <w:noProof/>
        </w:rPr>
        <w:t>(Beard et al., 2019)</w:t>
      </w:r>
      <w:r w:rsidR="00EC58F4" w:rsidRPr="004542A9">
        <w:rPr>
          <w:rFonts w:ascii="Times New Roman" w:hAnsi="Times New Roman" w:cs="Times New Roman"/>
        </w:rPr>
        <w:fldChar w:fldCharType="end"/>
      </w:r>
      <w:r w:rsidR="00EC58F4" w:rsidRPr="004542A9">
        <w:rPr>
          <w:rFonts w:ascii="Times New Roman" w:hAnsi="Times New Roman" w:cs="Times New Roman"/>
        </w:rPr>
        <w:t>.</w:t>
      </w:r>
      <w:r w:rsidR="00665FF5" w:rsidRPr="004542A9">
        <w:rPr>
          <w:rFonts w:ascii="Times New Roman" w:hAnsi="Times New Roman" w:cs="Times New Roman"/>
        </w:rPr>
        <w:t xml:space="preserve"> </w:t>
      </w:r>
      <w:bookmarkStart w:id="12" w:name="_Hlk56668633"/>
      <w:r w:rsidR="002573FA" w:rsidRPr="004542A9">
        <w:rPr>
          <w:rFonts w:ascii="Times New Roman" w:hAnsi="Times New Roman" w:cs="Times New Roman"/>
        </w:rPr>
        <w:t xml:space="preserve">The social causation hypothesis suggests that those experiencing </w:t>
      </w:r>
      <w:r w:rsidR="002C3C66" w:rsidRPr="004542A9">
        <w:rPr>
          <w:rFonts w:ascii="Times New Roman" w:hAnsi="Times New Roman" w:cs="Times New Roman"/>
        </w:rPr>
        <w:t>more disadvantage</w:t>
      </w:r>
      <w:r w:rsidR="002573FA" w:rsidRPr="004542A9">
        <w:rPr>
          <w:rFonts w:ascii="Times New Roman" w:hAnsi="Times New Roman" w:cs="Times New Roman"/>
        </w:rPr>
        <w:t xml:space="preserve">, such as lower education, might disproportionately </w:t>
      </w:r>
      <w:r w:rsidR="00AA6E85" w:rsidRPr="004542A9">
        <w:rPr>
          <w:rFonts w:ascii="Times New Roman" w:hAnsi="Times New Roman" w:cs="Times New Roman"/>
        </w:rPr>
        <w:t>experience</w:t>
      </w:r>
      <w:r w:rsidR="002573FA" w:rsidRPr="004542A9">
        <w:rPr>
          <w:rFonts w:ascii="Times New Roman" w:hAnsi="Times New Roman" w:cs="Times New Roman"/>
        </w:rPr>
        <w:t xml:space="preserve"> alcohol harms and poor mental health </w:t>
      </w:r>
      <w:r w:rsidR="005B51AF"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&lt;EndNote&gt;&lt;Cite&gt;&lt;Author&gt;Goldman&lt;/Author&gt;&lt;Year&gt;1994&lt;/Year&gt;&lt;RecNum&gt;63461&lt;/RecNum&gt;&lt;DisplayText&gt;(Goldman, 1994)&lt;/DisplayText&gt;&lt;record&gt;&lt;rec-number&gt;63461&lt;/rec-number&gt;&lt;foreign-keys&gt;&lt;key app="EN" db-id="xpsxvrdd12pradex0enpsxsc9eep2zx25tsx" timestamp="1579173904"&gt;63461&lt;/key&gt;&lt;/foreign-keys&gt;&lt;ref-type name="Journal Article"&gt;17&lt;/ref-type&gt;&lt;contributors&gt;&lt;authors&gt;&lt;author&gt;Goldman, Noreen&lt;/author&gt;&lt;/authors&gt;&lt;/contributors&gt;&lt;titles&gt;&lt;title&gt;Social factors and health: the causation-selection issue revisited&lt;/title&gt;&lt;secondary-title&gt;Proceedings of the National Academy of Sciences&lt;/secondary-title&gt;&lt;/titles&gt;&lt;periodical&gt;&lt;full-title&gt;Proceedings of the National Academy of Sciences&lt;/full-title&gt;&lt;/periodical&gt;&lt;pages&gt;1251-1255&lt;/pages&gt;&lt;volume&gt;91&lt;/volume&gt;&lt;number&gt;4&lt;/number&gt;&lt;dates&gt;&lt;year&gt;1994&lt;/year&gt;&lt;/dates&gt;&lt;isbn&gt;0027-8424&lt;/isbn&gt;&lt;urls&gt;&lt;/urls&gt;&lt;/record&gt;&lt;/Cite&gt;&lt;/EndNote&gt;</w:instrText>
      </w:r>
      <w:r w:rsidR="005B51AF" w:rsidRPr="004542A9">
        <w:rPr>
          <w:rFonts w:ascii="Times New Roman" w:hAnsi="Times New Roman" w:cs="Times New Roman"/>
        </w:rPr>
        <w:fldChar w:fldCharType="separate"/>
      </w:r>
      <w:r w:rsidR="00E14F03">
        <w:rPr>
          <w:rFonts w:ascii="Times New Roman" w:hAnsi="Times New Roman" w:cs="Times New Roman"/>
          <w:noProof/>
        </w:rPr>
        <w:t>(Goldman, 1994)</w:t>
      </w:r>
      <w:r w:rsidR="005B51AF" w:rsidRPr="004542A9">
        <w:rPr>
          <w:rFonts w:ascii="Times New Roman" w:hAnsi="Times New Roman" w:cs="Times New Roman"/>
        </w:rPr>
        <w:fldChar w:fldCharType="end"/>
      </w:r>
      <w:r w:rsidR="00571D89" w:rsidRPr="004542A9">
        <w:rPr>
          <w:rFonts w:ascii="Times New Roman" w:hAnsi="Times New Roman" w:cs="Times New Roman"/>
        </w:rPr>
        <w:t>.</w:t>
      </w:r>
      <w:bookmarkEnd w:id="12"/>
      <w:r w:rsidR="00314C30" w:rsidRPr="004542A9">
        <w:rPr>
          <w:rFonts w:ascii="Times New Roman" w:hAnsi="Times New Roman" w:cs="Times New Roman"/>
        </w:rPr>
        <w:t xml:space="preserve"> </w:t>
      </w:r>
      <w:bookmarkStart w:id="13" w:name="_Hlk55373874"/>
      <w:r w:rsidR="00510849" w:rsidRPr="004542A9">
        <w:rPr>
          <w:rFonts w:ascii="Times New Roman" w:hAnsi="Times New Roman" w:cs="Times New Roman"/>
        </w:rPr>
        <w:t>H</w:t>
      </w:r>
      <w:r w:rsidR="00560E1A" w:rsidRPr="004542A9">
        <w:rPr>
          <w:rFonts w:ascii="Times New Roman" w:hAnsi="Times New Roman" w:cs="Times New Roman"/>
        </w:rPr>
        <w:t>owever,</w:t>
      </w:r>
      <w:r w:rsidR="002F318A" w:rsidRPr="004542A9">
        <w:rPr>
          <w:rFonts w:ascii="Times New Roman" w:hAnsi="Times New Roman" w:cs="Times New Roman"/>
        </w:rPr>
        <w:t xml:space="preserve"> much of the research is limited to associations of SES with alcohol use or mental health separately</w:t>
      </w:r>
      <w:r w:rsidR="00E14F03">
        <w:rPr>
          <w:rFonts w:ascii="Times New Roman" w:hAnsi="Times New Roman" w:cs="Times New Roman"/>
        </w:rPr>
        <w:t xml:space="preserve"> (</w:t>
      </w:r>
      <w:r w:rsidR="00A30273">
        <w:rPr>
          <w:rFonts w:ascii="Times New Roman" w:hAnsi="Times New Roman" w:cs="Times New Roman"/>
        </w:rPr>
        <w:t>Beard, 2019</w:t>
      </w:r>
      <w:r w:rsidR="00E14F03">
        <w:rPr>
          <w:rFonts w:ascii="Times New Roman" w:hAnsi="Times New Roman" w:cs="Times New Roman"/>
        </w:rPr>
        <w:t>;</w:t>
      </w:r>
      <w:r w:rsidR="00702994">
        <w:rPr>
          <w:rFonts w:ascii="Times New Roman" w:hAnsi="Times New Roman" w:cs="Times New Roman"/>
        </w:rPr>
        <w:t xml:space="preserve"> </w:t>
      </w:r>
      <w:r w:rsidR="00A30273">
        <w:rPr>
          <w:rFonts w:ascii="Times New Roman" w:hAnsi="Times New Roman" w:cs="Times New Roman"/>
        </w:rPr>
        <w:t>Goodwin</w:t>
      </w:r>
      <w:r w:rsidR="004F53D1">
        <w:rPr>
          <w:rFonts w:ascii="Times New Roman" w:hAnsi="Times New Roman" w:cs="Times New Roman"/>
        </w:rPr>
        <w:t xml:space="preserve"> et al.</w:t>
      </w:r>
      <w:r w:rsidR="00A30273">
        <w:rPr>
          <w:rFonts w:ascii="Times New Roman" w:hAnsi="Times New Roman" w:cs="Times New Roman"/>
        </w:rPr>
        <w:t>, 2017</w:t>
      </w:r>
      <w:r w:rsidR="00E14F03">
        <w:rPr>
          <w:rFonts w:ascii="Times New Roman" w:hAnsi="Times New Roman" w:cs="Times New Roman"/>
        </w:rPr>
        <w:t>)</w:t>
      </w:r>
      <w:r w:rsidR="002F318A" w:rsidRPr="004542A9">
        <w:rPr>
          <w:rFonts w:ascii="Times New Roman" w:hAnsi="Times New Roman" w:cs="Times New Roman"/>
        </w:rPr>
        <w:t xml:space="preserve">, </w:t>
      </w:r>
      <w:r w:rsidR="007F59C3" w:rsidRPr="004542A9">
        <w:rPr>
          <w:rFonts w:ascii="Times New Roman" w:hAnsi="Times New Roman" w:cs="Times New Roman"/>
        </w:rPr>
        <w:t>despite the availability of such data</w:t>
      </w:r>
      <w:r w:rsidR="00A23DCD">
        <w:rPr>
          <w:rFonts w:ascii="Times New Roman" w:hAnsi="Times New Roman" w:cs="Times New Roman"/>
        </w:rPr>
        <w:t xml:space="preserve"> </w:t>
      </w:r>
      <w:r w:rsidR="00A23DCD" w:rsidRPr="00A23DCD">
        <w:rPr>
          <w:rFonts w:ascii="Times New Roman" w:hAnsi="Times New Roman" w:cs="Times New Roman"/>
        </w:rPr>
        <w:t>providing an opportunity to consider the role of SES with comorbid alcohol use and mental health problems</w:t>
      </w:r>
      <w:r w:rsidR="007F59C3" w:rsidRPr="004542A9">
        <w:rPr>
          <w:rFonts w:ascii="Times New Roman" w:hAnsi="Times New Roman" w:cs="Times New Roman"/>
        </w:rPr>
        <w:t xml:space="preserve">. </w:t>
      </w:r>
      <w:bookmarkEnd w:id="13"/>
    </w:p>
    <w:p w14:paraId="7DA88CA7" w14:textId="22D2E6DB" w:rsidR="00465E6E" w:rsidRPr="004542A9" w:rsidRDefault="00CE2F1F">
      <w:pPr>
        <w:autoSpaceDE w:val="0"/>
        <w:autoSpaceDN w:val="0"/>
        <w:adjustRightInd w:val="0"/>
        <w:spacing w:after="0" w:line="360" w:lineRule="auto"/>
        <w:ind w:firstLine="720"/>
        <w:contextualSpacing/>
        <w:jc w:val="both"/>
        <w:rPr>
          <w:rFonts w:ascii="Times New Roman" w:hAnsi="Times New Roman" w:cs="Times New Roman"/>
          <w:iCs/>
          <w:lang w:bidi="he-IL"/>
        </w:rPr>
      </w:pPr>
      <w:r w:rsidRPr="004542A9">
        <w:rPr>
          <w:rFonts w:ascii="Times New Roman" w:hAnsi="Times New Roman" w:cs="Times New Roman"/>
        </w:rPr>
        <w:t xml:space="preserve">Using an English dataset, </w:t>
      </w:r>
      <w:r w:rsidR="001E4F32" w:rsidRPr="004542A9">
        <w:rPr>
          <w:rFonts w:ascii="Times New Roman" w:hAnsi="Times New Roman" w:cs="Times New Roman"/>
        </w:rPr>
        <w:t xml:space="preserve">the current study aimed to </w:t>
      </w:r>
      <w:proofErr w:type="spellStart"/>
      <w:r w:rsidR="002C3C66" w:rsidRPr="004542A9">
        <w:rPr>
          <w:rFonts w:ascii="Times New Roman" w:hAnsi="Times New Roman" w:cs="Times New Roman"/>
        </w:rPr>
        <w:t>i</w:t>
      </w:r>
      <w:proofErr w:type="spellEnd"/>
      <w:r w:rsidR="002C3C66" w:rsidRPr="004542A9">
        <w:rPr>
          <w:rFonts w:ascii="Times New Roman" w:hAnsi="Times New Roman" w:cs="Times New Roman"/>
        </w:rPr>
        <w:t xml:space="preserve">) </w:t>
      </w:r>
      <w:r w:rsidR="001E4F32" w:rsidRPr="004542A9">
        <w:rPr>
          <w:rFonts w:ascii="Times New Roman" w:hAnsi="Times New Roman" w:cs="Times New Roman"/>
        </w:rPr>
        <w:t xml:space="preserve">examine the prevalence and associations of non-drinking, hazardous and harmful/probable dependence in individuals who do and do not meet criteria for different mental health problems, </w:t>
      </w:r>
      <w:r w:rsidR="002C3C66" w:rsidRPr="004542A9">
        <w:rPr>
          <w:rFonts w:ascii="Times New Roman" w:hAnsi="Times New Roman" w:cs="Times New Roman"/>
        </w:rPr>
        <w:t xml:space="preserve">ii) </w:t>
      </w:r>
      <w:r w:rsidR="005B23CF" w:rsidRPr="004542A9">
        <w:rPr>
          <w:rFonts w:ascii="Times New Roman" w:hAnsi="Times New Roman" w:cs="Times New Roman"/>
        </w:rPr>
        <w:t>compar</w:t>
      </w:r>
      <w:r w:rsidR="002C3C66" w:rsidRPr="004542A9">
        <w:rPr>
          <w:rFonts w:ascii="Times New Roman" w:hAnsi="Times New Roman" w:cs="Times New Roman"/>
        </w:rPr>
        <w:t>e</w:t>
      </w:r>
      <w:r w:rsidR="005B23CF" w:rsidRPr="004542A9">
        <w:rPr>
          <w:rFonts w:ascii="Times New Roman" w:hAnsi="Times New Roman" w:cs="Times New Roman"/>
        </w:rPr>
        <w:t xml:space="preserve"> associations </w:t>
      </w:r>
      <w:r w:rsidR="001E4F32" w:rsidRPr="004542A9">
        <w:rPr>
          <w:rFonts w:ascii="Times New Roman" w:hAnsi="Times New Roman" w:cs="Times New Roman"/>
        </w:rPr>
        <w:t>across different mental health problems</w:t>
      </w:r>
      <w:r w:rsidR="00A328D6" w:rsidRPr="004542A9">
        <w:rPr>
          <w:rFonts w:ascii="Times New Roman" w:hAnsi="Times New Roman" w:cs="Times New Roman"/>
        </w:rPr>
        <w:t>,</w:t>
      </w:r>
      <w:r w:rsidR="001E4F32" w:rsidRPr="004542A9">
        <w:rPr>
          <w:rFonts w:ascii="Times New Roman" w:hAnsi="Times New Roman" w:cs="Times New Roman"/>
        </w:rPr>
        <w:t xml:space="preserve"> and </w:t>
      </w:r>
      <w:r w:rsidR="002C3C66" w:rsidRPr="004542A9">
        <w:rPr>
          <w:rFonts w:ascii="Times New Roman" w:hAnsi="Times New Roman" w:cs="Times New Roman"/>
        </w:rPr>
        <w:t xml:space="preserve">iii) </w:t>
      </w:r>
      <w:r w:rsidR="001E4F32" w:rsidRPr="004542A9">
        <w:rPr>
          <w:rFonts w:ascii="Times New Roman" w:hAnsi="Times New Roman" w:cs="Times New Roman"/>
        </w:rPr>
        <w:t xml:space="preserve">determine whether associations remained after adjustment for SES. </w:t>
      </w:r>
      <w:r w:rsidR="00560E1A" w:rsidRPr="004542A9">
        <w:rPr>
          <w:rFonts w:ascii="Times New Roman" w:hAnsi="Times New Roman" w:cs="Times New Roman"/>
          <w:iCs/>
          <w:lang w:bidi="he-IL"/>
        </w:rPr>
        <w:t>We hypothesise</w:t>
      </w:r>
      <w:r w:rsidR="007804E2" w:rsidRPr="004542A9">
        <w:rPr>
          <w:rFonts w:ascii="Times New Roman" w:hAnsi="Times New Roman" w:cs="Times New Roman"/>
          <w:iCs/>
          <w:lang w:bidi="he-IL"/>
        </w:rPr>
        <w:t>d</w:t>
      </w:r>
      <w:r w:rsidR="00560E1A" w:rsidRPr="004542A9">
        <w:rPr>
          <w:rFonts w:ascii="Times New Roman" w:hAnsi="Times New Roman" w:cs="Times New Roman"/>
          <w:iCs/>
          <w:lang w:bidi="he-IL"/>
        </w:rPr>
        <w:t xml:space="preserve"> that those meeting criteria for a mental health problem will be more likely to </w:t>
      </w:r>
      <w:r w:rsidR="007804E2" w:rsidRPr="004542A9">
        <w:rPr>
          <w:rFonts w:ascii="Times New Roman" w:hAnsi="Times New Roman" w:cs="Times New Roman"/>
          <w:iCs/>
          <w:lang w:bidi="he-IL"/>
        </w:rPr>
        <w:t xml:space="preserve">report </w:t>
      </w:r>
      <w:r w:rsidR="00560E1A" w:rsidRPr="004542A9">
        <w:rPr>
          <w:rFonts w:ascii="Times New Roman" w:hAnsi="Times New Roman" w:cs="Times New Roman"/>
          <w:iCs/>
          <w:lang w:bidi="he-IL"/>
        </w:rPr>
        <w:t>non-drink</w:t>
      </w:r>
      <w:r w:rsidR="007804E2" w:rsidRPr="004542A9">
        <w:rPr>
          <w:rFonts w:ascii="Times New Roman" w:hAnsi="Times New Roman" w:cs="Times New Roman"/>
          <w:iCs/>
          <w:lang w:bidi="he-IL"/>
        </w:rPr>
        <w:t>ing</w:t>
      </w:r>
      <w:r w:rsidR="00560E1A" w:rsidRPr="004542A9">
        <w:rPr>
          <w:rFonts w:ascii="Times New Roman" w:hAnsi="Times New Roman" w:cs="Times New Roman"/>
          <w:iCs/>
          <w:lang w:bidi="he-IL"/>
        </w:rPr>
        <w:t xml:space="preserve"> or harmful/probable dependence </w:t>
      </w:r>
      <w:r w:rsidR="00A9022F" w:rsidRPr="004542A9">
        <w:rPr>
          <w:rFonts w:ascii="Times New Roman" w:hAnsi="Times New Roman" w:cs="Times New Roman"/>
          <w:iCs/>
          <w:lang w:bidi="he-IL"/>
        </w:rPr>
        <w:t>than</w:t>
      </w:r>
      <w:r w:rsidR="00560E1A" w:rsidRPr="004542A9">
        <w:rPr>
          <w:rFonts w:ascii="Times New Roman" w:hAnsi="Times New Roman" w:cs="Times New Roman"/>
          <w:iCs/>
          <w:lang w:bidi="he-IL"/>
        </w:rPr>
        <w:t xml:space="preserve"> </w:t>
      </w:r>
      <w:r w:rsidR="00AF3F32" w:rsidRPr="004542A9">
        <w:rPr>
          <w:rFonts w:ascii="Times New Roman" w:hAnsi="Times New Roman" w:cs="Times New Roman"/>
          <w:iCs/>
          <w:lang w:bidi="he-IL"/>
        </w:rPr>
        <w:t xml:space="preserve">those </w:t>
      </w:r>
      <w:r w:rsidR="00560E1A" w:rsidRPr="004542A9">
        <w:rPr>
          <w:rFonts w:ascii="Times New Roman" w:hAnsi="Times New Roman" w:cs="Times New Roman"/>
          <w:iCs/>
          <w:lang w:bidi="he-IL"/>
        </w:rPr>
        <w:t>not meeting criteria</w:t>
      </w:r>
      <w:r w:rsidR="005B1305" w:rsidRPr="004542A9">
        <w:rPr>
          <w:rFonts w:ascii="Times New Roman" w:hAnsi="Times New Roman" w:cs="Times New Roman"/>
          <w:iCs/>
          <w:lang w:bidi="he-IL"/>
        </w:rPr>
        <w:t xml:space="preserve"> and that these associations will</w:t>
      </w:r>
      <w:r w:rsidR="00560E1A" w:rsidRPr="004542A9">
        <w:rPr>
          <w:rFonts w:ascii="Times New Roman" w:hAnsi="Times New Roman" w:cs="Times New Roman"/>
          <w:iCs/>
          <w:lang w:bidi="he-IL"/>
        </w:rPr>
        <w:t xml:space="preserve"> be partially explained by demographic </w:t>
      </w:r>
      <w:r w:rsidR="00C22231" w:rsidRPr="004542A9">
        <w:rPr>
          <w:rFonts w:ascii="Times New Roman" w:hAnsi="Times New Roman" w:cs="Times New Roman"/>
          <w:iCs/>
          <w:lang w:bidi="he-IL"/>
        </w:rPr>
        <w:t>(</w:t>
      </w:r>
      <w:r w:rsidR="00FF503C" w:rsidRPr="004542A9">
        <w:rPr>
          <w:rFonts w:ascii="Times New Roman" w:hAnsi="Times New Roman" w:cs="Times New Roman"/>
          <w:iCs/>
          <w:lang w:bidi="he-IL"/>
        </w:rPr>
        <w:t>e.g.</w:t>
      </w:r>
      <w:r w:rsidR="00C22231" w:rsidRPr="004542A9">
        <w:rPr>
          <w:rFonts w:ascii="Times New Roman" w:hAnsi="Times New Roman" w:cs="Times New Roman"/>
          <w:iCs/>
          <w:lang w:bidi="he-IL"/>
        </w:rPr>
        <w:t xml:space="preserve"> age) </w:t>
      </w:r>
      <w:r w:rsidR="00560E1A" w:rsidRPr="004542A9">
        <w:rPr>
          <w:rFonts w:ascii="Times New Roman" w:hAnsi="Times New Roman" w:cs="Times New Roman"/>
          <w:iCs/>
          <w:lang w:bidi="he-IL"/>
        </w:rPr>
        <w:t xml:space="preserve">and SES </w:t>
      </w:r>
      <w:r w:rsidR="00C22231" w:rsidRPr="004542A9">
        <w:rPr>
          <w:rFonts w:ascii="Times New Roman" w:hAnsi="Times New Roman" w:cs="Times New Roman"/>
          <w:iCs/>
          <w:lang w:bidi="he-IL"/>
        </w:rPr>
        <w:t>(</w:t>
      </w:r>
      <w:r w:rsidR="00A620BC" w:rsidRPr="004542A9">
        <w:rPr>
          <w:rFonts w:ascii="Times New Roman" w:hAnsi="Times New Roman" w:cs="Times New Roman"/>
          <w:iCs/>
          <w:lang w:bidi="he-IL"/>
        </w:rPr>
        <w:t>e.g.</w:t>
      </w:r>
      <w:r w:rsidR="00C22231" w:rsidRPr="004542A9">
        <w:rPr>
          <w:rFonts w:ascii="Times New Roman" w:hAnsi="Times New Roman" w:cs="Times New Roman"/>
          <w:iCs/>
          <w:lang w:bidi="he-IL"/>
        </w:rPr>
        <w:t xml:space="preserve"> education) </w:t>
      </w:r>
      <w:r w:rsidR="00560E1A" w:rsidRPr="004542A9">
        <w:rPr>
          <w:rFonts w:ascii="Times New Roman" w:hAnsi="Times New Roman" w:cs="Times New Roman"/>
          <w:iCs/>
          <w:lang w:bidi="he-IL"/>
        </w:rPr>
        <w:t>characteristics.</w:t>
      </w:r>
      <w:r w:rsidR="007804E2" w:rsidRPr="004542A9">
        <w:rPr>
          <w:rFonts w:ascii="Times New Roman" w:hAnsi="Times New Roman" w:cs="Times New Roman"/>
          <w:iCs/>
          <w:lang w:bidi="he-IL"/>
        </w:rPr>
        <w:t xml:space="preserve"> Finally, we hypothesised that non-drinking or harmful/probable dependence will be more strongly associated with</w:t>
      </w:r>
      <w:r w:rsidR="00C561E5" w:rsidRPr="004542A9">
        <w:rPr>
          <w:rFonts w:ascii="Times New Roman" w:hAnsi="Times New Roman" w:cs="Times New Roman"/>
          <w:iCs/>
          <w:lang w:bidi="he-IL"/>
        </w:rPr>
        <w:t xml:space="preserve"> more severe mental health problems</w:t>
      </w:r>
      <w:r w:rsidR="007804E2" w:rsidRPr="004542A9">
        <w:rPr>
          <w:rFonts w:ascii="Times New Roman" w:hAnsi="Times New Roman" w:cs="Times New Roman"/>
          <w:iCs/>
          <w:lang w:bidi="he-IL"/>
        </w:rPr>
        <w:t>.</w:t>
      </w:r>
      <w:r w:rsidR="00B34A0D" w:rsidRPr="004542A9">
        <w:rPr>
          <w:rFonts w:ascii="Times New Roman" w:hAnsi="Times New Roman" w:cs="Times New Roman"/>
          <w:iCs/>
          <w:lang w:bidi="he-IL"/>
        </w:rPr>
        <w:t xml:space="preserve"> </w:t>
      </w:r>
    </w:p>
    <w:p w14:paraId="74901518" w14:textId="707DAAB9" w:rsidR="00394DEA" w:rsidRPr="004542A9" w:rsidRDefault="00BB3C4A" w:rsidP="00A85E09">
      <w:pPr>
        <w:pStyle w:val="ListParagraph"/>
        <w:numPr>
          <w:ilvl w:val="0"/>
          <w:numId w:val="7"/>
        </w:numPr>
        <w:rPr>
          <w:rFonts w:ascii="Times New Roman" w:hAnsi="Times New Roman" w:cs="Times New Roman"/>
          <w:b/>
          <w:bCs/>
          <w:sz w:val="24"/>
          <w:szCs w:val="24"/>
        </w:rPr>
      </w:pPr>
      <w:r w:rsidRPr="004542A9">
        <w:rPr>
          <w:rFonts w:ascii="Times New Roman" w:hAnsi="Times New Roman" w:cs="Times New Roman"/>
          <w:b/>
          <w:bCs/>
          <w:sz w:val="24"/>
          <w:szCs w:val="24"/>
        </w:rPr>
        <w:t>Method</w:t>
      </w:r>
    </w:p>
    <w:p w14:paraId="637F60A7" w14:textId="0FFA2ACC" w:rsidR="000366D9" w:rsidRPr="004542A9" w:rsidRDefault="00A85E09" w:rsidP="00887C82">
      <w:pPr>
        <w:spacing w:line="360" w:lineRule="auto"/>
        <w:jc w:val="both"/>
        <w:rPr>
          <w:rFonts w:ascii="Times New Roman" w:hAnsi="Times New Roman" w:cs="Times New Roman"/>
          <w:b/>
        </w:rPr>
      </w:pPr>
      <w:r w:rsidRPr="004542A9">
        <w:rPr>
          <w:rFonts w:ascii="Times New Roman" w:hAnsi="Times New Roman" w:cs="Times New Roman"/>
          <w:b/>
        </w:rPr>
        <w:t xml:space="preserve">2.1. </w:t>
      </w:r>
      <w:r w:rsidR="000366D9" w:rsidRPr="004542A9">
        <w:rPr>
          <w:rFonts w:ascii="Times New Roman" w:hAnsi="Times New Roman" w:cs="Times New Roman"/>
          <w:b/>
        </w:rPr>
        <w:t>Study design</w:t>
      </w:r>
    </w:p>
    <w:p w14:paraId="56862D7B" w14:textId="511E970C" w:rsidR="00394DEA" w:rsidRPr="004542A9" w:rsidRDefault="00711EBB" w:rsidP="00887C82">
      <w:pPr>
        <w:spacing w:line="360" w:lineRule="auto"/>
        <w:jc w:val="both"/>
        <w:rPr>
          <w:rFonts w:ascii="Times New Roman" w:hAnsi="Times New Roman" w:cs="Times New Roman"/>
        </w:rPr>
      </w:pPr>
      <w:r w:rsidRPr="004542A9">
        <w:rPr>
          <w:rFonts w:ascii="Times New Roman" w:hAnsi="Times New Roman" w:cs="Times New Roman"/>
        </w:rPr>
        <w:t>A s</w:t>
      </w:r>
      <w:r w:rsidR="00394DEA" w:rsidRPr="004542A9">
        <w:rPr>
          <w:rFonts w:ascii="Times New Roman" w:hAnsi="Times New Roman" w:cs="Times New Roman"/>
        </w:rPr>
        <w:t>econdary analysis of the 2014 Adult Psychiatric Morbidity Survey (APMS)</w:t>
      </w:r>
      <w:r w:rsidR="00CA0F72" w:rsidRPr="004542A9">
        <w:rPr>
          <w:rFonts w:ascii="Times New Roman" w:hAnsi="Times New Roman" w:cs="Times New Roman"/>
        </w:rPr>
        <w:t xml:space="preserve"> was conducted</w:t>
      </w:r>
      <w:r w:rsidR="00525B96" w:rsidRPr="004542A9">
        <w:rPr>
          <w:rFonts w:ascii="Times New Roman" w:hAnsi="Times New Roman" w:cs="Times New Roman"/>
        </w:rPr>
        <w:t xml:space="preserve"> with study plans</w:t>
      </w:r>
      <w:r w:rsidR="00D60ACD" w:rsidRPr="004542A9">
        <w:rPr>
          <w:rFonts w:ascii="Times New Roman" w:hAnsi="Times New Roman" w:cs="Times New Roman"/>
        </w:rPr>
        <w:t xml:space="preserve"> </w:t>
      </w:r>
      <w:r w:rsidR="006D4E0E" w:rsidRPr="004542A9">
        <w:rPr>
          <w:rFonts w:ascii="Times New Roman" w:hAnsi="Times New Roman" w:cs="Times New Roman"/>
        </w:rPr>
        <w:t xml:space="preserve">pre-registered </w:t>
      </w:r>
      <w:r w:rsidR="00CA0F72" w:rsidRPr="004542A9">
        <w:rPr>
          <w:rFonts w:ascii="Times New Roman" w:hAnsi="Times New Roman" w:cs="Times New Roman"/>
        </w:rPr>
        <w:t xml:space="preserve">on </w:t>
      </w:r>
      <w:r w:rsidR="006D4E0E" w:rsidRPr="004542A9">
        <w:rPr>
          <w:rFonts w:ascii="Times New Roman" w:hAnsi="Times New Roman" w:cs="Times New Roman"/>
        </w:rPr>
        <w:t>Open Science Framework (</w:t>
      </w:r>
      <w:hyperlink r:id="rId9" w:history="1">
        <w:r w:rsidR="006D4E0E" w:rsidRPr="004542A9">
          <w:rPr>
            <w:rStyle w:val="Hyperlink"/>
            <w:rFonts w:ascii="Times New Roman" w:hAnsi="Times New Roman" w:cs="Times New Roman"/>
          </w:rPr>
          <w:t>https://osf.io/32xka/</w:t>
        </w:r>
      </w:hyperlink>
      <w:r w:rsidR="006D4E0E" w:rsidRPr="004542A9">
        <w:rPr>
          <w:rFonts w:ascii="Times New Roman" w:hAnsi="Times New Roman" w:cs="Times New Roman"/>
        </w:rPr>
        <w:t>)</w:t>
      </w:r>
      <w:r w:rsidR="00394DEA" w:rsidRPr="004542A9">
        <w:rPr>
          <w:rFonts w:ascii="Times New Roman" w:hAnsi="Times New Roman" w:cs="Times New Roman"/>
        </w:rPr>
        <w:t xml:space="preserve">. </w:t>
      </w:r>
      <w:r w:rsidR="008057C5" w:rsidRPr="004542A9">
        <w:rPr>
          <w:rFonts w:ascii="Times New Roman" w:hAnsi="Times New Roman" w:cs="Times New Roman"/>
        </w:rPr>
        <w:t>T</w:t>
      </w:r>
      <w:r w:rsidR="00394DEA" w:rsidRPr="004542A9">
        <w:rPr>
          <w:rFonts w:ascii="Times New Roman" w:hAnsi="Times New Roman" w:cs="Times New Roman"/>
        </w:rPr>
        <w:t xml:space="preserve">he APMS </w:t>
      </w:r>
      <w:r w:rsidR="00FF503C" w:rsidRPr="004542A9">
        <w:rPr>
          <w:rFonts w:ascii="Times New Roman" w:hAnsi="Times New Roman" w:cs="Times New Roman"/>
        </w:rPr>
        <w:t>use</w:t>
      </w:r>
      <w:r w:rsidR="00394DEA" w:rsidRPr="004542A9">
        <w:rPr>
          <w:rFonts w:ascii="Times New Roman" w:hAnsi="Times New Roman" w:cs="Times New Roman"/>
        </w:rPr>
        <w:t xml:space="preserve">s a </w:t>
      </w:r>
      <w:r w:rsidR="000366D9" w:rsidRPr="004542A9">
        <w:rPr>
          <w:rFonts w:ascii="Times New Roman" w:hAnsi="Times New Roman" w:cs="Times New Roman"/>
        </w:rPr>
        <w:t>stratified</w:t>
      </w:r>
      <w:r w:rsidR="008C0BC2" w:rsidRPr="004542A9">
        <w:rPr>
          <w:rFonts w:ascii="Times New Roman" w:hAnsi="Times New Roman" w:cs="Times New Roman"/>
        </w:rPr>
        <w:t>,</w:t>
      </w:r>
      <w:r w:rsidR="000366D9" w:rsidRPr="004542A9">
        <w:rPr>
          <w:rFonts w:ascii="Times New Roman" w:hAnsi="Times New Roman" w:cs="Times New Roman"/>
        </w:rPr>
        <w:t xml:space="preserve"> </w:t>
      </w:r>
      <w:r w:rsidR="00394DEA" w:rsidRPr="004542A9">
        <w:rPr>
          <w:rFonts w:ascii="Times New Roman" w:hAnsi="Times New Roman" w:cs="Times New Roman"/>
        </w:rPr>
        <w:t xml:space="preserve">multi-stage </w:t>
      </w:r>
      <w:r w:rsidR="000366D9" w:rsidRPr="004542A9">
        <w:rPr>
          <w:rFonts w:ascii="Times New Roman" w:hAnsi="Times New Roman" w:cs="Times New Roman"/>
        </w:rPr>
        <w:t xml:space="preserve">random </w:t>
      </w:r>
      <w:r w:rsidR="00FF503C" w:rsidRPr="004542A9">
        <w:rPr>
          <w:rFonts w:ascii="Times New Roman" w:hAnsi="Times New Roman" w:cs="Times New Roman"/>
        </w:rPr>
        <w:t xml:space="preserve">probability sample. It is a </w:t>
      </w:r>
      <w:r w:rsidR="00394DEA" w:rsidRPr="004542A9">
        <w:rPr>
          <w:rFonts w:ascii="Times New Roman" w:hAnsi="Times New Roman" w:cs="Times New Roman"/>
        </w:rPr>
        <w:t xml:space="preserve">cross-sectional survey conducted </w:t>
      </w:r>
      <w:r w:rsidR="0032572C" w:rsidRPr="004542A9">
        <w:rPr>
          <w:rFonts w:ascii="Times New Roman" w:hAnsi="Times New Roman" w:cs="Times New Roman"/>
        </w:rPr>
        <w:t xml:space="preserve">among those living in private households in </w:t>
      </w:r>
      <w:r w:rsidR="00394DEA" w:rsidRPr="004542A9">
        <w:rPr>
          <w:rFonts w:ascii="Times New Roman" w:hAnsi="Times New Roman" w:cs="Times New Roman"/>
        </w:rPr>
        <w:t>England</w:t>
      </w:r>
      <w:r w:rsidR="00AE4903" w:rsidRPr="004542A9">
        <w:rPr>
          <w:rFonts w:ascii="Times New Roman" w:hAnsi="Times New Roman" w:cs="Times New Roman"/>
        </w:rPr>
        <w:t xml:space="preserve"> </w:t>
      </w:r>
      <w:r w:rsidR="008E6BDF" w:rsidRPr="004542A9">
        <w:rPr>
          <w:rFonts w:ascii="Times New Roman" w:hAnsi="Times New Roman" w:cs="Times New Roman"/>
        </w:rPr>
        <w:t>every seven years since 1993</w:t>
      </w:r>
      <w:r w:rsidR="007804E2" w:rsidRPr="004542A9">
        <w:rPr>
          <w:rFonts w:ascii="Times New Roman" w:hAnsi="Times New Roman" w:cs="Times New Roman"/>
        </w:rPr>
        <w:t xml:space="preserve">. </w:t>
      </w:r>
      <w:r w:rsidR="000F2760" w:rsidRPr="004542A9">
        <w:rPr>
          <w:rFonts w:ascii="Times New Roman" w:hAnsi="Times New Roman" w:cs="Times New Roman"/>
        </w:rPr>
        <w:t xml:space="preserve">2014 </w:t>
      </w:r>
      <w:r w:rsidR="00805B3F" w:rsidRPr="004542A9">
        <w:rPr>
          <w:rFonts w:ascii="Times New Roman" w:hAnsi="Times New Roman" w:cs="Times New Roman"/>
        </w:rPr>
        <w:t xml:space="preserve">APMS data was accessed with special permission from NHS Digital (ref. DARS-NIC-220105-B3Z3S-v0.3). </w:t>
      </w:r>
    </w:p>
    <w:p w14:paraId="7F7BA6E5" w14:textId="560BB9EC" w:rsidR="00B14E53" w:rsidRPr="004542A9" w:rsidRDefault="00A85E09" w:rsidP="00887C82">
      <w:pPr>
        <w:spacing w:line="360" w:lineRule="auto"/>
        <w:jc w:val="both"/>
        <w:rPr>
          <w:rFonts w:ascii="Times New Roman" w:hAnsi="Times New Roman" w:cs="Times New Roman"/>
          <w:b/>
        </w:rPr>
      </w:pPr>
      <w:r w:rsidRPr="004542A9">
        <w:rPr>
          <w:rFonts w:ascii="Times New Roman" w:hAnsi="Times New Roman" w:cs="Times New Roman"/>
          <w:b/>
        </w:rPr>
        <w:t xml:space="preserve">2.2. </w:t>
      </w:r>
      <w:r w:rsidR="00711EBB" w:rsidRPr="004542A9">
        <w:rPr>
          <w:rFonts w:ascii="Times New Roman" w:hAnsi="Times New Roman" w:cs="Times New Roman"/>
          <w:b/>
        </w:rPr>
        <w:t>Participants and s</w:t>
      </w:r>
      <w:r w:rsidR="00B14E53" w:rsidRPr="004542A9">
        <w:rPr>
          <w:rFonts w:ascii="Times New Roman" w:hAnsi="Times New Roman" w:cs="Times New Roman"/>
          <w:b/>
        </w:rPr>
        <w:t>etting</w:t>
      </w:r>
    </w:p>
    <w:p w14:paraId="60A7782A" w14:textId="35521316" w:rsidR="002F0A99" w:rsidRPr="004542A9" w:rsidRDefault="00FF503C" w:rsidP="00887C82">
      <w:pPr>
        <w:spacing w:line="360" w:lineRule="auto"/>
        <w:jc w:val="both"/>
        <w:rPr>
          <w:rFonts w:ascii="Times New Roman" w:hAnsi="Times New Roman" w:cs="Times New Roman"/>
        </w:rPr>
      </w:pPr>
      <w:r w:rsidRPr="004542A9">
        <w:rPr>
          <w:rFonts w:ascii="Times New Roman" w:hAnsi="Times New Roman" w:cs="Times New Roman"/>
        </w:rPr>
        <w:t>Further</w:t>
      </w:r>
      <w:r w:rsidR="00217B33" w:rsidRPr="004542A9">
        <w:rPr>
          <w:rFonts w:ascii="Times New Roman" w:hAnsi="Times New Roman" w:cs="Times New Roman"/>
        </w:rPr>
        <w:t xml:space="preserve"> d</w:t>
      </w:r>
      <w:r w:rsidR="00873451" w:rsidRPr="004542A9">
        <w:rPr>
          <w:rFonts w:ascii="Times New Roman" w:hAnsi="Times New Roman" w:cs="Times New Roman"/>
        </w:rPr>
        <w:t xml:space="preserve">etails of the methodology of APMS are described elsewhere </w:t>
      </w:r>
      <w:r w:rsidR="00873451"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&lt;EndNote&gt;&lt;Cite&gt;&lt;Author&gt;McManus&lt;/Author&gt;&lt;Year&gt;2019&lt;/Year&gt;&lt;RecNum&gt;63462&lt;/RecNum&gt;&lt;DisplayText&gt;(McManus, Bebbington, et al., 2019)&lt;/DisplayText&gt;&lt;record&gt;&lt;rec-number&gt;63462&lt;/rec-number&gt;&lt;foreign-keys&gt;&lt;key app="EN" db-id="xpsxvrdd12pradex0enpsxsc9eep2zx25tsx" timestamp="1580995588"&gt;63462&lt;/key&gt;&lt;/foreign-keys&gt;&lt;ref-type name="Journal Article"&gt;17&lt;/ref-type&gt;&lt;contributors&gt;&lt;authors&gt;&lt;author&gt;McManus, Sally&lt;/author&gt;&lt;author&gt;Bebbington, Paul E&lt;/author&gt;&lt;author&gt;Jenkins, Rachel&lt;/author&gt;&lt;author&gt;Morgan, Zoe&lt;/author&gt;&lt;author&gt;Brown, Laura&lt;/author&gt;&lt;author&gt;Collinson, Dan&lt;/author&gt;&lt;author&gt;Brugha, Traolach&lt;/author&gt;&lt;/authors&gt;&lt;/contributors&gt;&lt;titles&gt;&lt;title&gt;Data resource profile: Adult Psychiatric Morbidity Survey (APMS)&lt;/title&gt;&lt;secondary-title&gt;International Journal of Epidemiology&lt;/secondary-title&gt;&lt;/titles&gt;&lt;periodical&gt;&lt;full-title&gt;International journal of epidemiology&lt;/full-title&gt;&lt;/periodical&gt;&lt;dates&gt;&lt;year&gt;2019&lt;/year&gt;&lt;/dates&gt;&lt;isbn&gt;0300-5771&lt;/isbn&gt;&lt;urls&gt;&lt;related-urls&gt;&lt;url&gt;https://doi.org/10.1093/ije/dyz224&lt;/url&gt;&lt;/related-urls&gt;&lt;/urls&gt;&lt;custom1&gt;dyz224&lt;/custom1&gt;&lt;electronic-resource-num&gt;10.1093/ije/dyz224&lt;/electronic-resource-num&gt;&lt;access-date&gt;2/6/2020&lt;/access-date&gt;&lt;/record&gt;&lt;/Cite&gt;&lt;/EndNote&gt;</w:instrText>
      </w:r>
      <w:r w:rsidR="00873451" w:rsidRPr="004542A9">
        <w:rPr>
          <w:rFonts w:ascii="Times New Roman" w:hAnsi="Times New Roman" w:cs="Times New Roman"/>
        </w:rPr>
        <w:fldChar w:fldCharType="separate"/>
      </w:r>
      <w:r w:rsidR="00E14F03">
        <w:rPr>
          <w:rFonts w:ascii="Times New Roman" w:hAnsi="Times New Roman" w:cs="Times New Roman"/>
          <w:noProof/>
        </w:rPr>
        <w:t>(McManus et al., 2019)</w:t>
      </w:r>
      <w:r w:rsidR="00873451" w:rsidRPr="004542A9">
        <w:rPr>
          <w:rFonts w:ascii="Times New Roman" w:hAnsi="Times New Roman" w:cs="Times New Roman"/>
        </w:rPr>
        <w:fldChar w:fldCharType="end"/>
      </w:r>
      <w:r w:rsidR="00873451" w:rsidRPr="004542A9">
        <w:rPr>
          <w:rFonts w:ascii="Times New Roman" w:hAnsi="Times New Roman" w:cs="Times New Roman"/>
        </w:rPr>
        <w:t xml:space="preserve">. </w:t>
      </w:r>
      <w:r w:rsidR="002376B8" w:rsidRPr="004542A9">
        <w:rPr>
          <w:rFonts w:ascii="Times New Roman" w:hAnsi="Times New Roman" w:cs="Times New Roman"/>
        </w:rPr>
        <w:t>An advance letter introducing the survey was sent to each sampled address</w:t>
      </w:r>
      <w:r w:rsidR="00B84E5E" w:rsidRPr="004542A9">
        <w:rPr>
          <w:rFonts w:ascii="Times New Roman" w:hAnsi="Times New Roman" w:cs="Times New Roman"/>
        </w:rPr>
        <w:t>,</w:t>
      </w:r>
      <w:r w:rsidR="002376B8" w:rsidRPr="004542A9">
        <w:rPr>
          <w:rFonts w:ascii="Times New Roman" w:hAnsi="Times New Roman" w:cs="Times New Roman"/>
        </w:rPr>
        <w:t xml:space="preserve"> o</w:t>
      </w:r>
      <w:r w:rsidR="00711EBB" w:rsidRPr="004542A9">
        <w:rPr>
          <w:rFonts w:ascii="Times New Roman" w:hAnsi="Times New Roman" w:cs="Times New Roman"/>
        </w:rPr>
        <w:t xml:space="preserve">ne adult aged 16 or older </w:t>
      </w:r>
      <w:r w:rsidR="00702994">
        <w:rPr>
          <w:rFonts w:ascii="Times New Roman" w:hAnsi="Times New Roman" w:cs="Times New Roman"/>
        </w:rPr>
        <w:t xml:space="preserve">was selected </w:t>
      </w:r>
      <w:r w:rsidRPr="004542A9">
        <w:rPr>
          <w:rFonts w:ascii="Times New Roman" w:hAnsi="Times New Roman" w:cs="Times New Roman"/>
        </w:rPr>
        <w:t xml:space="preserve">in </w:t>
      </w:r>
      <w:r w:rsidR="00711EBB" w:rsidRPr="004542A9">
        <w:rPr>
          <w:rFonts w:ascii="Times New Roman" w:hAnsi="Times New Roman" w:cs="Times New Roman"/>
        </w:rPr>
        <w:t>each eligible household to take part in a face-to-face interview</w:t>
      </w:r>
      <w:r w:rsidR="002376B8" w:rsidRPr="004542A9">
        <w:rPr>
          <w:rFonts w:ascii="Times New Roman" w:hAnsi="Times New Roman" w:cs="Times New Roman"/>
        </w:rPr>
        <w:t xml:space="preserve"> and</w:t>
      </w:r>
      <w:r w:rsidR="004873C0" w:rsidRPr="004542A9">
        <w:rPr>
          <w:rFonts w:ascii="Times New Roman" w:hAnsi="Times New Roman" w:cs="Times New Roman"/>
        </w:rPr>
        <w:t xml:space="preserve"> </w:t>
      </w:r>
      <w:r w:rsidR="00A620BC" w:rsidRPr="004542A9">
        <w:rPr>
          <w:rFonts w:ascii="Times New Roman" w:hAnsi="Times New Roman" w:cs="Times New Roman"/>
        </w:rPr>
        <w:t xml:space="preserve">reimbursed </w:t>
      </w:r>
      <w:r w:rsidR="002376B8" w:rsidRPr="004542A9">
        <w:rPr>
          <w:rFonts w:ascii="Times New Roman" w:hAnsi="Times New Roman" w:cs="Times New Roman"/>
        </w:rPr>
        <w:t>with a £15 high street voucher</w:t>
      </w:r>
      <w:r w:rsidR="00711EBB" w:rsidRPr="004542A9">
        <w:rPr>
          <w:rFonts w:ascii="Times New Roman" w:hAnsi="Times New Roman" w:cs="Times New Roman"/>
        </w:rPr>
        <w:t xml:space="preserve">. </w:t>
      </w:r>
      <w:r w:rsidR="00B14E53" w:rsidRPr="004542A9">
        <w:rPr>
          <w:rFonts w:ascii="Times New Roman" w:hAnsi="Times New Roman" w:cs="Times New Roman"/>
        </w:rPr>
        <w:t>Interviews were conducted in participants</w:t>
      </w:r>
      <w:r w:rsidRPr="004542A9">
        <w:rPr>
          <w:rFonts w:ascii="Times New Roman" w:hAnsi="Times New Roman" w:cs="Times New Roman"/>
        </w:rPr>
        <w:t>’</w:t>
      </w:r>
      <w:r w:rsidR="00B14E53" w:rsidRPr="004542A9">
        <w:rPr>
          <w:rFonts w:ascii="Times New Roman" w:hAnsi="Times New Roman" w:cs="Times New Roman"/>
        </w:rPr>
        <w:t xml:space="preserve"> homes,</w:t>
      </w:r>
      <w:r w:rsidR="00CA0F72" w:rsidRPr="004542A9">
        <w:rPr>
          <w:rFonts w:ascii="Times New Roman" w:hAnsi="Times New Roman" w:cs="Times New Roman"/>
        </w:rPr>
        <w:t xml:space="preserve"> with</w:t>
      </w:r>
      <w:r w:rsidR="00B14E53" w:rsidRPr="004542A9">
        <w:rPr>
          <w:rFonts w:ascii="Times New Roman" w:hAnsi="Times New Roman" w:cs="Times New Roman"/>
        </w:rPr>
        <w:t xml:space="preserve"> some information collected by self-completion using computer assisted interviewing. 6% of participants did not complete the self-completion section of the interview. Interviews were conducted </w:t>
      </w:r>
      <w:r w:rsidR="000337DD" w:rsidRPr="004542A9">
        <w:rPr>
          <w:rFonts w:ascii="Times New Roman" w:hAnsi="Times New Roman" w:cs="Times New Roman"/>
        </w:rPr>
        <w:t>from May 2014 to September 2015</w:t>
      </w:r>
      <w:r w:rsidR="00951FCA" w:rsidRPr="004542A9">
        <w:rPr>
          <w:rFonts w:ascii="Times New Roman" w:hAnsi="Times New Roman" w:cs="Times New Roman"/>
        </w:rPr>
        <w:t xml:space="preserve"> </w:t>
      </w:r>
      <w:r w:rsidR="000337DD"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&lt;EndNote&gt;&lt;Cite&gt;&lt;Author&gt;McManus&lt;/Author&gt;&lt;Year&gt;2019&lt;/Year&gt;&lt;RecNum&gt;63462&lt;/RecNum&gt;&lt;DisplayText&gt;(McManus, Bebbington, et al., 2019)&lt;/DisplayText&gt;&lt;record&gt;&lt;rec-number&gt;63462&lt;/rec-number&gt;&lt;foreign-keys&gt;&lt;key app="EN" db-id="xpsxvrdd12pradex0enpsxsc9eep2zx25tsx" timestamp="1580995588"&gt;63462&lt;/key&gt;&lt;/foreign-keys&gt;&lt;ref-type name="Journal Article"&gt;17&lt;/ref-type&gt;&lt;contributors&gt;&lt;authors&gt;&lt;author&gt;McManus, Sally&lt;/author&gt;&lt;author&gt;Bebbington, Paul E&lt;/author&gt;&lt;author&gt;Jenkins, Rachel&lt;/author&gt;&lt;author&gt;Morgan, Zoe&lt;/author&gt;&lt;author&gt;Brown, Laura&lt;/author&gt;&lt;author&gt;Collinson, Dan&lt;/author&gt;&lt;author&gt;Brugha, Traolach&lt;/author&gt;&lt;/authors&gt;&lt;/contributors&gt;&lt;titles&gt;&lt;title&gt;Data resource profile: Adult Psychiatric Morbidity Survey (APMS)&lt;/title&gt;&lt;secondary-title&gt;International Journal of Epidemiology&lt;/secondary-title&gt;&lt;/titles&gt;&lt;periodical&gt;&lt;full-title&gt;International journal of epidemiology&lt;/full-title&gt;&lt;/periodical&gt;&lt;dates&gt;&lt;year&gt;2019&lt;/year&gt;&lt;/dates&gt;&lt;isbn&gt;0300-5771&lt;/isbn&gt;&lt;urls&gt;&lt;related-urls&gt;&lt;url&gt;https://doi.org/10.1093/ije/dyz224&lt;/url&gt;&lt;/related-urls&gt;&lt;/urls&gt;&lt;custom1&gt;dyz224&lt;/custom1&gt;&lt;electronic-resource-num&gt;10.1093/ije/dyz224&lt;/electronic-resource-num&gt;&lt;access-date&gt;2/6/2020&lt;/access-date&gt;&lt;/record&gt;&lt;/Cite&gt;&lt;/EndNote&gt;</w:instrText>
      </w:r>
      <w:r w:rsidR="000337DD" w:rsidRPr="004542A9">
        <w:rPr>
          <w:rFonts w:ascii="Times New Roman" w:hAnsi="Times New Roman" w:cs="Times New Roman"/>
        </w:rPr>
        <w:fldChar w:fldCharType="separate"/>
      </w:r>
      <w:r w:rsidR="00E14F03">
        <w:rPr>
          <w:rFonts w:ascii="Times New Roman" w:hAnsi="Times New Roman" w:cs="Times New Roman"/>
          <w:noProof/>
        </w:rPr>
        <w:t>(McManus et al., 2019)</w:t>
      </w:r>
      <w:r w:rsidR="000337DD" w:rsidRPr="004542A9">
        <w:rPr>
          <w:rFonts w:ascii="Times New Roman" w:hAnsi="Times New Roman" w:cs="Times New Roman"/>
        </w:rPr>
        <w:fldChar w:fldCharType="end"/>
      </w:r>
      <w:r w:rsidR="00B14E53" w:rsidRPr="004542A9">
        <w:rPr>
          <w:rFonts w:ascii="Times New Roman" w:hAnsi="Times New Roman" w:cs="Times New Roman"/>
        </w:rPr>
        <w:t>.</w:t>
      </w:r>
    </w:p>
    <w:p w14:paraId="3C8C6E16" w14:textId="2B3BC642" w:rsidR="000366D9" w:rsidRPr="004542A9" w:rsidRDefault="002F0A99" w:rsidP="00887C82">
      <w:pPr>
        <w:spacing w:line="360" w:lineRule="auto"/>
        <w:jc w:val="both"/>
        <w:rPr>
          <w:rFonts w:ascii="Times New Roman" w:hAnsi="Times New Roman" w:cs="Times New Roman"/>
        </w:rPr>
      </w:pPr>
      <w:r w:rsidRPr="004542A9">
        <w:rPr>
          <w:rFonts w:ascii="Times New Roman" w:hAnsi="Times New Roman" w:cs="Times New Roman"/>
          <w:b/>
          <w:bCs/>
        </w:rPr>
        <w:lastRenderedPageBreak/>
        <w:t xml:space="preserve">2.3. </w:t>
      </w:r>
      <w:r w:rsidR="00C6251D" w:rsidRPr="004542A9">
        <w:rPr>
          <w:rFonts w:ascii="Times New Roman" w:hAnsi="Times New Roman" w:cs="Times New Roman"/>
          <w:b/>
        </w:rPr>
        <w:t>Measures</w:t>
      </w:r>
    </w:p>
    <w:p w14:paraId="72E069CD" w14:textId="11E85257" w:rsidR="00C6251D" w:rsidRPr="004542A9" w:rsidRDefault="0042486B" w:rsidP="00887C82">
      <w:pPr>
        <w:spacing w:line="360" w:lineRule="auto"/>
        <w:jc w:val="both"/>
        <w:rPr>
          <w:rFonts w:ascii="Times New Roman" w:hAnsi="Times New Roman" w:cs="Times New Roman"/>
        </w:rPr>
      </w:pPr>
      <w:r w:rsidRPr="004542A9">
        <w:rPr>
          <w:rFonts w:ascii="Times New Roman" w:hAnsi="Times New Roman" w:cs="Times New Roman"/>
          <w:i/>
        </w:rPr>
        <w:t xml:space="preserve">Alcohol use: </w:t>
      </w:r>
      <w:r w:rsidR="00C22231" w:rsidRPr="004542A9">
        <w:rPr>
          <w:rFonts w:ascii="Times New Roman" w:hAnsi="Times New Roman" w:cs="Times New Roman"/>
        </w:rPr>
        <w:t xml:space="preserve">Past year alcohol use </w:t>
      </w:r>
      <w:r w:rsidR="00ED535C" w:rsidRPr="004542A9">
        <w:rPr>
          <w:rFonts w:ascii="Times New Roman" w:hAnsi="Times New Roman" w:cs="Times New Roman"/>
        </w:rPr>
        <w:t xml:space="preserve">was </w:t>
      </w:r>
      <w:r w:rsidRPr="004542A9">
        <w:rPr>
          <w:rFonts w:ascii="Times New Roman" w:hAnsi="Times New Roman" w:cs="Times New Roman"/>
        </w:rPr>
        <w:t>measured using</w:t>
      </w:r>
      <w:r w:rsidR="00213138">
        <w:rPr>
          <w:rFonts w:ascii="Times New Roman" w:hAnsi="Times New Roman" w:cs="Times New Roman"/>
        </w:rPr>
        <w:t xml:space="preserve"> two screening questions and</w:t>
      </w:r>
      <w:r w:rsidRPr="004542A9">
        <w:rPr>
          <w:rFonts w:ascii="Times New Roman" w:hAnsi="Times New Roman" w:cs="Times New Roman"/>
        </w:rPr>
        <w:t xml:space="preserve"> the Alcohol Use Disorder Identification Test (AUDIT)</w:t>
      </w:r>
      <w:r w:rsidR="0019347F" w:rsidRPr="004542A9">
        <w:rPr>
          <w:rFonts w:ascii="Times New Roman" w:hAnsi="Times New Roman" w:cs="Times New Roman"/>
        </w:rPr>
        <w:t>;</w:t>
      </w:r>
      <w:r w:rsidRPr="004542A9">
        <w:rPr>
          <w:rFonts w:ascii="Times New Roman" w:hAnsi="Times New Roman" w:cs="Times New Roman"/>
        </w:rPr>
        <w:t xml:space="preserve"> </w:t>
      </w:r>
      <w:r w:rsidR="008E6BDF" w:rsidRPr="004542A9">
        <w:rPr>
          <w:rFonts w:ascii="Times New Roman" w:hAnsi="Times New Roman" w:cs="Times New Roman"/>
          <w:i/>
        </w:rPr>
        <w:t>“Do you ever drink alcohol nowadays?”</w:t>
      </w:r>
      <w:r w:rsidR="008E6BDF" w:rsidRPr="004542A9">
        <w:rPr>
          <w:rFonts w:ascii="Times New Roman" w:hAnsi="Times New Roman" w:cs="Times New Roman"/>
        </w:rPr>
        <w:t xml:space="preserve">, those who responded “no” were asked an additional question </w:t>
      </w:r>
      <w:r w:rsidR="005B1305" w:rsidRPr="004542A9">
        <w:rPr>
          <w:rFonts w:ascii="Times New Roman" w:hAnsi="Times New Roman" w:cs="Times New Roman"/>
        </w:rPr>
        <w:t>“</w:t>
      </w:r>
      <w:r w:rsidR="005B1305" w:rsidRPr="004542A9">
        <w:rPr>
          <w:rFonts w:ascii="Times New Roman" w:hAnsi="Times New Roman" w:cs="Times New Roman"/>
          <w:i/>
        </w:rPr>
        <w:t>Could I just check, does that mean you never have an alcoholic drink nowadays, or do you have an alcoholic drink very occasionally, perhaps for medicinal purposes or on special occasions like Christmas or New Year?</w:t>
      </w:r>
      <w:r w:rsidR="005B1305" w:rsidRPr="004542A9">
        <w:rPr>
          <w:rFonts w:ascii="Times New Roman" w:hAnsi="Times New Roman" w:cs="Times New Roman"/>
        </w:rPr>
        <w:t xml:space="preserve">”. Those who responded “no” did not complete </w:t>
      </w:r>
      <w:r w:rsidR="00ED637A" w:rsidRPr="004542A9">
        <w:rPr>
          <w:rFonts w:ascii="Times New Roman" w:hAnsi="Times New Roman" w:cs="Times New Roman"/>
        </w:rPr>
        <w:t xml:space="preserve">the </w:t>
      </w:r>
      <w:r w:rsidR="005B1305" w:rsidRPr="004542A9">
        <w:rPr>
          <w:rFonts w:ascii="Times New Roman" w:hAnsi="Times New Roman" w:cs="Times New Roman"/>
        </w:rPr>
        <w:t>AUDIT</w:t>
      </w:r>
      <w:r w:rsidRPr="004542A9">
        <w:rPr>
          <w:rFonts w:ascii="Times New Roman" w:hAnsi="Times New Roman" w:cs="Times New Roman"/>
        </w:rPr>
        <w:t>. The AUDIT is a 10-item questionnaire</w:t>
      </w:r>
      <w:r w:rsidR="00711EBB" w:rsidRPr="004542A9">
        <w:rPr>
          <w:rFonts w:ascii="Times New Roman" w:hAnsi="Times New Roman" w:cs="Times New Roman"/>
        </w:rPr>
        <w:t xml:space="preserve"> used</w:t>
      </w:r>
      <w:r w:rsidRPr="004542A9">
        <w:rPr>
          <w:rFonts w:ascii="Times New Roman" w:hAnsi="Times New Roman" w:cs="Times New Roman"/>
        </w:rPr>
        <w:t xml:space="preserve"> to assess alcohol frequency, harmful use and consequences of drinking alcohol</w:t>
      </w:r>
      <w:r w:rsidR="008D59F7" w:rsidRPr="004542A9">
        <w:rPr>
          <w:rFonts w:ascii="Times New Roman" w:hAnsi="Times New Roman" w:cs="Times New Roman"/>
        </w:rPr>
        <w:t xml:space="preserve"> </w:t>
      </w:r>
      <w:r w:rsidR="008D59F7"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&lt;EndNote&gt;&lt;Cite&gt;&lt;Author&gt;Babor&lt;/Author&gt;&lt;Year&gt;2001&lt;/Year&gt;&lt;RecNum&gt;93&lt;/RecNum&gt;&lt;DisplayText&gt;(Babor, Higgins-Biddle, Saunders, Monteiro, &amp;amp; World Health Organization, 2001)&lt;/DisplayText&gt;&lt;record&gt;&lt;rec-number&gt;93&lt;/rec-number&gt;&lt;foreign-keys&gt;&lt;key app="EN" db-id="xpsxvrdd12pradex0enpsxsc9eep2zx25tsx" timestamp="1535727357"&gt;93&lt;/key&gt;&lt;/foreign-keys&gt;&lt;ref-type name="Journal Article"&gt;17&lt;/ref-type&gt;&lt;contributors&gt;&lt;authors&gt;&lt;author&gt;Babor, Thomas F&lt;/author&gt;&lt;author&gt;Higgins-Biddle, John C&lt;/author&gt;&lt;author&gt;Saunders, John B&lt;/author&gt;&lt;author&gt;Monteiro, Maristela G&lt;/author&gt;&lt;author&gt;World Health Organization,&lt;/author&gt;&lt;/authors&gt;&lt;/contributors&gt;&lt;titles&gt;&lt;title&gt;AUDIT: the alcohol use disorders identification test: guidelines for use in primary health care&lt;/title&gt;&lt;/titles&gt;&lt;dates&gt;&lt;year&gt;2001&lt;/year&gt;&lt;/dates&gt;&lt;urls&gt;&lt;/urls&gt;&lt;/record&gt;&lt;/Cite&gt;&lt;/EndNote&gt;</w:instrText>
      </w:r>
      <w:r w:rsidR="008D59F7" w:rsidRPr="004542A9">
        <w:rPr>
          <w:rFonts w:ascii="Times New Roman" w:hAnsi="Times New Roman" w:cs="Times New Roman"/>
        </w:rPr>
        <w:fldChar w:fldCharType="separate"/>
      </w:r>
      <w:r w:rsidR="00E14F03">
        <w:rPr>
          <w:rFonts w:ascii="Times New Roman" w:hAnsi="Times New Roman" w:cs="Times New Roman"/>
          <w:noProof/>
        </w:rPr>
        <w:t>(Babor, Higgins-Biddle, Saunders, Monteiro, &amp; World Health Organization, 2001)</w:t>
      </w:r>
      <w:r w:rsidR="008D59F7" w:rsidRPr="004542A9">
        <w:rPr>
          <w:rFonts w:ascii="Times New Roman" w:hAnsi="Times New Roman" w:cs="Times New Roman"/>
        </w:rPr>
        <w:fldChar w:fldCharType="end"/>
      </w:r>
      <w:r w:rsidR="00827794" w:rsidRPr="004542A9">
        <w:rPr>
          <w:rFonts w:ascii="Times New Roman" w:hAnsi="Times New Roman" w:cs="Times New Roman"/>
        </w:rPr>
        <w:t xml:space="preserve"> </w:t>
      </w:r>
      <w:r w:rsidR="00FE1F7A" w:rsidRPr="004542A9">
        <w:rPr>
          <w:rFonts w:ascii="Times New Roman" w:hAnsi="Times New Roman" w:cs="Times New Roman"/>
        </w:rPr>
        <w:t xml:space="preserve">with </w:t>
      </w:r>
      <w:r w:rsidR="00827794" w:rsidRPr="004542A9">
        <w:rPr>
          <w:rFonts w:ascii="Times New Roman" w:hAnsi="Times New Roman" w:cs="Times New Roman"/>
        </w:rPr>
        <w:t xml:space="preserve">good internal reliability within this </w:t>
      </w:r>
      <w:r w:rsidR="00C22231" w:rsidRPr="004542A9">
        <w:rPr>
          <w:rFonts w:ascii="Times New Roman" w:hAnsi="Times New Roman" w:cs="Times New Roman"/>
        </w:rPr>
        <w:t xml:space="preserve">sample </w:t>
      </w:r>
      <w:r w:rsidR="00827794" w:rsidRPr="004542A9">
        <w:rPr>
          <w:rFonts w:ascii="Times New Roman" w:hAnsi="Times New Roman" w:cs="Times New Roman"/>
        </w:rPr>
        <w:t xml:space="preserve">(Cronbach’s </w:t>
      </w:r>
      <w:r w:rsidR="007D6F2B" w:rsidRPr="004542A9">
        <w:rPr>
          <w:rFonts w:ascii="Times New Roman" w:hAnsi="Times New Roman" w:cs="Times New Roman"/>
        </w:rPr>
        <w:t>α=</w:t>
      </w:r>
      <w:r w:rsidR="00827794" w:rsidRPr="004542A9">
        <w:rPr>
          <w:rFonts w:ascii="Times New Roman" w:hAnsi="Times New Roman" w:cs="Times New Roman"/>
        </w:rPr>
        <w:t>0.96)</w:t>
      </w:r>
      <w:r w:rsidRPr="004542A9">
        <w:rPr>
          <w:rFonts w:ascii="Times New Roman" w:hAnsi="Times New Roman" w:cs="Times New Roman"/>
        </w:rPr>
        <w:t xml:space="preserve">. </w:t>
      </w:r>
      <w:r w:rsidR="00326379" w:rsidRPr="004542A9">
        <w:rPr>
          <w:rFonts w:ascii="Times New Roman" w:hAnsi="Times New Roman" w:cs="Times New Roman"/>
        </w:rPr>
        <w:t>T</w:t>
      </w:r>
      <w:r w:rsidR="00C6251D" w:rsidRPr="004542A9">
        <w:rPr>
          <w:rFonts w:ascii="Times New Roman" w:hAnsi="Times New Roman" w:cs="Times New Roman"/>
        </w:rPr>
        <w:t xml:space="preserve">he following categories were used according to recommendations </w:t>
      </w:r>
      <w:r w:rsidR="00C6251D"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&lt;EndNote&gt;&lt;Cite&gt;&lt;Author&gt;Babor&lt;/Author&gt;&lt;Year&gt;2001&lt;/Year&gt;&lt;RecNum&gt;93&lt;/RecNum&gt;&lt;DisplayText&gt;(Babor et al., 2001)&lt;/DisplayText&gt;&lt;record&gt;&lt;rec-number&gt;93&lt;/rec-number&gt;&lt;foreign-keys&gt;&lt;key app="EN" db-id="xpsxvrdd12pradex0enpsxsc9eep2zx25tsx" timestamp="1535727357"&gt;93&lt;/key&gt;&lt;/foreign-keys&gt;&lt;ref-type name="Journal Article"&gt;17&lt;/ref-type&gt;&lt;contributors&gt;&lt;authors&gt;&lt;author&gt;Babor, Thomas F&lt;/author&gt;&lt;author&gt;Higgins-Biddle, John C&lt;/author&gt;&lt;author&gt;Saunders, John B&lt;/author&gt;&lt;author&gt;Monteiro, Maristela G&lt;/author&gt;&lt;author&gt;World Health Organization,&lt;/author&gt;&lt;/authors&gt;&lt;/contributors&gt;&lt;titles&gt;&lt;title&gt;AUDIT: the alcohol use disorders identification test: guidelines for use in primary health care&lt;/title&gt;&lt;/titles&gt;&lt;dates&gt;&lt;year&gt;2001&lt;/year&gt;&lt;/dates&gt;&lt;urls&gt;&lt;/urls&gt;&lt;/record&gt;&lt;/Cite&gt;&lt;/EndNote&gt;</w:instrText>
      </w:r>
      <w:r w:rsidR="00C6251D" w:rsidRPr="004542A9">
        <w:rPr>
          <w:rFonts w:ascii="Times New Roman" w:hAnsi="Times New Roman" w:cs="Times New Roman"/>
        </w:rPr>
        <w:fldChar w:fldCharType="separate"/>
      </w:r>
      <w:r w:rsidR="00E14F03">
        <w:rPr>
          <w:rFonts w:ascii="Times New Roman" w:hAnsi="Times New Roman" w:cs="Times New Roman"/>
          <w:noProof/>
        </w:rPr>
        <w:t>(Babor et al., 2001)</w:t>
      </w:r>
      <w:r w:rsidR="00C6251D" w:rsidRPr="004542A9">
        <w:rPr>
          <w:rFonts w:ascii="Times New Roman" w:hAnsi="Times New Roman" w:cs="Times New Roman"/>
        </w:rPr>
        <w:fldChar w:fldCharType="end"/>
      </w:r>
      <w:r w:rsidR="00C6251D" w:rsidRPr="004542A9">
        <w:rPr>
          <w:rFonts w:ascii="Times New Roman" w:hAnsi="Times New Roman" w:cs="Times New Roman"/>
        </w:rPr>
        <w:t>. Those with an AUDIT score of 0 or responding ‘No’ to screenin</w:t>
      </w:r>
      <w:r w:rsidR="00ED535C" w:rsidRPr="004542A9">
        <w:rPr>
          <w:rFonts w:ascii="Times New Roman" w:hAnsi="Times New Roman" w:cs="Times New Roman"/>
        </w:rPr>
        <w:t>g question</w:t>
      </w:r>
      <w:r w:rsidR="00957761" w:rsidRPr="004542A9">
        <w:rPr>
          <w:rFonts w:ascii="Times New Roman" w:hAnsi="Times New Roman" w:cs="Times New Roman"/>
        </w:rPr>
        <w:t>s</w:t>
      </w:r>
      <w:r w:rsidR="00ED535C" w:rsidRPr="004542A9">
        <w:rPr>
          <w:rFonts w:ascii="Times New Roman" w:hAnsi="Times New Roman" w:cs="Times New Roman"/>
        </w:rPr>
        <w:t xml:space="preserve"> were categorised as “</w:t>
      </w:r>
      <w:r w:rsidR="00C6251D" w:rsidRPr="004542A9">
        <w:rPr>
          <w:rFonts w:ascii="Times New Roman" w:hAnsi="Times New Roman" w:cs="Times New Roman"/>
        </w:rPr>
        <w:t>non-drink</w:t>
      </w:r>
      <w:r w:rsidR="00F87659" w:rsidRPr="004542A9">
        <w:rPr>
          <w:rFonts w:ascii="Times New Roman" w:hAnsi="Times New Roman" w:cs="Times New Roman"/>
        </w:rPr>
        <w:t>ers</w:t>
      </w:r>
      <w:r w:rsidR="00ED535C" w:rsidRPr="004542A9">
        <w:rPr>
          <w:rFonts w:ascii="Times New Roman" w:hAnsi="Times New Roman" w:cs="Times New Roman"/>
        </w:rPr>
        <w:t>”</w:t>
      </w:r>
      <w:r w:rsidR="00C6251D" w:rsidRPr="004542A9">
        <w:rPr>
          <w:rFonts w:ascii="Times New Roman" w:hAnsi="Times New Roman" w:cs="Times New Roman"/>
        </w:rPr>
        <w:t>. Those with an AUDIT sc</w:t>
      </w:r>
      <w:r w:rsidR="00ED535C" w:rsidRPr="004542A9">
        <w:rPr>
          <w:rFonts w:ascii="Times New Roman" w:hAnsi="Times New Roman" w:cs="Times New Roman"/>
        </w:rPr>
        <w:t>ore of 1-7 were categorised as “</w:t>
      </w:r>
      <w:r w:rsidR="00C6251D" w:rsidRPr="004542A9">
        <w:rPr>
          <w:rFonts w:ascii="Times New Roman" w:hAnsi="Times New Roman" w:cs="Times New Roman"/>
        </w:rPr>
        <w:t>low risk</w:t>
      </w:r>
      <w:r w:rsidR="00ED535C" w:rsidRPr="004542A9">
        <w:rPr>
          <w:rFonts w:ascii="Times New Roman" w:hAnsi="Times New Roman" w:cs="Times New Roman"/>
        </w:rPr>
        <w:t>”</w:t>
      </w:r>
      <w:r w:rsidR="005A4BAC" w:rsidRPr="004542A9">
        <w:rPr>
          <w:rFonts w:ascii="Times New Roman" w:hAnsi="Times New Roman" w:cs="Times New Roman"/>
        </w:rPr>
        <w:t xml:space="preserve"> (reference category)</w:t>
      </w:r>
      <w:r w:rsidR="00C6251D" w:rsidRPr="004542A9">
        <w:rPr>
          <w:rFonts w:ascii="Times New Roman" w:hAnsi="Times New Roman" w:cs="Times New Roman"/>
        </w:rPr>
        <w:t xml:space="preserve">, </w:t>
      </w:r>
      <w:r w:rsidR="00ED535C" w:rsidRPr="004542A9">
        <w:rPr>
          <w:rFonts w:ascii="Times New Roman" w:hAnsi="Times New Roman" w:cs="Times New Roman"/>
        </w:rPr>
        <w:t>8-15 categorised as “</w:t>
      </w:r>
      <w:r w:rsidR="00C6251D" w:rsidRPr="004542A9">
        <w:rPr>
          <w:rFonts w:ascii="Times New Roman" w:hAnsi="Times New Roman" w:cs="Times New Roman"/>
        </w:rPr>
        <w:t>hazardous use</w:t>
      </w:r>
      <w:r w:rsidR="00ED535C" w:rsidRPr="004542A9">
        <w:rPr>
          <w:rFonts w:ascii="Times New Roman" w:hAnsi="Times New Roman" w:cs="Times New Roman"/>
        </w:rPr>
        <w:t>”</w:t>
      </w:r>
      <w:r w:rsidR="00C6251D" w:rsidRPr="004542A9">
        <w:rPr>
          <w:rFonts w:ascii="Times New Roman" w:hAnsi="Times New Roman" w:cs="Times New Roman"/>
        </w:rPr>
        <w:t xml:space="preserve">, </w:t>
      </w:r>
      <w:r w:rsidR="00ED535C" w:rsidRPr="004542A9">
        <w:rPr>
          <w:rFonts w:ascii="Times New Roman" w:hAnsi="Times New Roman" w:cs="Times New Roman"/>
        </w:rPr>
        <w:t>16 or more categorised as “harmful</w:t>
      </w:r>
      <w:r w:rsidR="006E28C1" w:rsidRPr="004542A9">
        <w:rPr>
          <w:rFonts w:ascii="Times New Roman" w:hAnsi="Times New Roman" w:cs="Times New Roman"/>
        </w:rPr>
        <w:t>/</w:t>
      </w:r>
      <w:r w:rsidR="00ED535C" w:rsidRPr="004542A9">
        <w:rPr>
          <w:rFonts w:ascii="Times New Roman" w:hAnsi="Times New Roman" w:cs="Times New Roman"/>
        </w:rPr>
        <w:t>probable dependence”</w:t>
      </w:r>
      <w:r w:rsidR="00C6251D" w:rsidRPr="004542A9">
        <w:rPr>
          <w:rFonts w:ascii="Times New Roman" w:hAnsi="Times New Roman" w:cs="Times New Roman"/>
        </w:rPr>
        <w:t xml:space="preserve">. </w:t>
      </w:r>
      <w:r w:rsidR="00DA7D19">
        <w:rPr>
          <w:rFonts w:ascii="Times New Roman" w:hAnsi="Times New Roman" w:cs="Times New Roman"/>
        </w:rPr>
        <w:t>Harmful use and probable dependence</w:t>
      </w:r>
      <w:r w:rsidR="00C6251D" w:rsidRPr="004542A9">
        <w:rPr>
          <w:rFonts w:ascii="Times New Roman" w:hAnsi="Times New Roman" w:cs="Times New Roman"/>
        </w:rPr>
        <w:t xml:space="preserve"> w</w:t>
      </w:r>
      <w:r w:rsidR="00B472DF" w:rsidRPr="004542A9">
        <w:rPr>
          <w:rFonts w:ascii="Times New Roman" w:hAnsi="Times New Roman" w:cs="Times New Roman"/>
        </w:rPr>
        <w:t>ere</w:t>
      </w:r>
      <w:r w:rsidR="00C6251D" w:rsidRPr="004542A9">
        <w:rPr>
          <w:rFonts w:ascii="Times New Roman" w:hAnsi="Times New Roman" w:cs="Times New Roman"/>
        </w:rPr>
        <w:t xml:space="preserve"> combined due to small </w:t>
      </w:r>
      <w:r w:rsidR="00F87659" w:rsidRPr="004542A9">
        <w:rPr>
          <w:rFonts w:ascii="Times New Roman" w:hAnsi="Times New Roman" w:cs="Times New Roman"/>
        </w:rPr>
        <w:t>numbers</w:t>
      </w:r>
      <w:r w:rsidR="00C6251D" w:rsidRPr="004542A9">
        <w:rPr>
          <w:rFonts w:ascii="Times New Roman" w:hAnsi="Times New Roman" w:cs="Times New Roman"/>
        </w:rPr>
        <w:t>.</w:t>
      </w:r>
      <w:r w:rsidR="00E14B87" w:rsidRPr="004542A9">
        <w:rPr>
          <w:rFonts w:ascii="Times New Roman" w:hAnsi="Times New Roman" w:cs="Times New Roman"/>
        </w:rPr>
        <w:t xml:space="preserve"> </w:t>
      </w:r>
    </w:p>
    <w:p w14:paraId="0832397B" w14:textId="65A4B521" w:rsidR="00C6251D" w:rsidRPr="004542A9" w:rsidRDefault="00A9022F" w:rsidP="00887C82">
      <w:pPr>
        <w:spacing w:line="360" w:lineRule="auto"/>
        <w:jc w:val="both"/>
        <w:rPr>
          <w:rFonts w:ascii="Times New Roman" w:hAnsi="Times New Roman" w:cs="Times New Roman"/>
        </w:rPr>
      </w:pPr>
      <w:r w:rsidRPr="004542A9">
        <w:rPr>
          <w:rFonts w:ascii="Times New Roman" w:hAnsi="Times New Roman" w:cs="Times New Roman"/>
          <w:i/>
        </w:rPr>
        <w:t xml:space="preserve">Any </w:t>
      </w:r>
      <w:r w:rsidR="0042486B" w:rsidRPr="004542A9">
        <w:rPr>
          <w:rFonts w:ascii="Times New Roman" w:hAnsi="Times New Roman" w:cs="Times New Roman"/>
          <w:i/>
        </w:rPr>
        <w:t>CMD, depression, anxiety</w:t>
      </w:r>
      <w:r w:rsidRPr="004542A9">
        <w:rPr>
          <w:rFonts w:ascii="Times New Roman" w:hAnsi="Times New Roman" w:cs="Times New Roman"/>
          <w:i/>
        </w:rPr>
        <w:t xml:space="preserve"> disorders</w:t>
      </w:r>
      <w:r w:rsidR="0042486B" w:rsidRPr="004542A9">
        <w:rPr>
          <w:rFonts w:ascii="Times New Roman" w:hAnsi="Times New Roman" w:cs="Times New Roman"/>
          <w:i/>
        </w:rPr>
        <w:t xml:space="preserve">, and phobia: </w:t>
      </w:r>
      <w:r w:rsidR="0042486B" w:rsidRPr="004542A9">
        <w:rPr>
          <w:rFonts w:ascii="Times New Roman" w:hAnsi="Times New Roman" w:cs="Times New Roman"/>
        </w:rPr>
        <w:t xml:space="preserve">The Clinical Interview Schedule-Revised </w:t>
      </w:r>
      <w:r w:rsidR="003F683B" w:rsidRPr="004542A9">
        <w:rPr>
          <w:rFonts w:ascii="Times New Roman" w:hAnsi="Times New Roman" w:cs="Times New Roman"/>
        </w:rPr>
        <w:t xml:space="preserve">(CIS-R) </w:t>
      </w:r>
      <w:r w:rsidR="0042486B" w:rsidRPr="004542A9">
        <w:rPr>
          <w:rFonts w:ascii="Times New Roman" w:hAnsi="Times New Roman" w:cs="Times New Roman"/>
        </w:rPr>
        <w:t xml:space="preserve">was used to screen for </w:t>
      </w:r>
      <w:r w:rsidR="00734EED">
        <w:rPr>
          <w:rFonts w:ascii="Times New Roman" w:hAnsi="Times New Roman" w:cs="Times New Roman"/>
        </w:rPr>
        <w:t>m</w:t>
      </w:r>
      <w:r w:rsidR="00C00BCF" w:rsidRPr="004542A9">
        <w:rPr>
          <w:rFonts w:ascii="Times New Roman" w:hAnsi="Times New Roman" w:cs="Times New Roman"/>
        </w:rPr>
        <w:t xml:space="preserve">eeting criteria for </w:t>
      </w:r>
      <w:r w:rsidR="00772B1A">
        <w:rPr>
          <w:rFonts w:ascii="Times New Roman" w:hAnsi="Times New Roman" w:cs="Times New Roman"/>
        </w:rPr>
        <w:t xml:space="preserve">a </w:t>
      </w:r>
      <w:r w:rsidR="00C00BCF" w:rsidRPr="004542A9">
        <w:rPr>
          <w:rFonts w:ascii="Times New Roman" w:hAnsi="Times New Roman" w:cs="Times New Roman"/>
        </w:rPr>
        <w:t>CMD</w:t>
      </w:r>
      <w:r w:rsidR="00734EED">
        <w:rPr>
          <w:rFonts w:ascii="Times New Roman" w:hAnsi="Times New Roman" w:cs="Times New Roman"/>
        </w:rPr>
        <w:t>. This</w:t>
      </w:r>
      <w:r w:rsidR="00C00BCF" w:rsidRPr="004542A9">
        <w:rPr>
          <w:rFonts w:ascii="Times New Roman" w:hAnsi="Times New Roman" w:cs="Times New Roman"/>
        </w:rPr>
        <w:t xml:space="preserve"> was based on </w:t>
      </w:r>
      <w:r w:rsidR="00A802B8" w:rsidRPr="004542A9">
        <w:rPr>
          <w:rFonts w:ascii="Times New Roman" w:hAnsi="Times New Roman" w:cs="Times New Roman"/>
        </w:rPr>
        <w:t xml:space="preserve">a </w:t>
      </w:r>
      <w:r w:rsidR="00C00BCF" w:rsidRPr="004542A9">
        <w:rPr>
          <w:rFonts w:ascii="Times New Roman" w:hAnsi="Times New Roman" w:cs="Times New Roman"/>
        </w:rPr>
        <w:t xml:space="preserve">participant’s overall </w:t>
      </w:r>
      <w:r w:rsidR="00753927">
        <w:rPr>
          <w:rFonts w:ascii="Times New Roman" w:hAnsi="Times New Roman" w:cs="Times New Roman"/>
        </w:rPr>
        <w:t xml:space="preserve">CIS-R </w:t>
      </w:r>
      <w:r w:rsidR="00C00BCF" w:rsidRPr="004542A9">
        <w:rPr>
          <w:rFonts w:ascii="Times New Roman" w:hAnsi="Times New Roman" w:cs="Times New Roman"/>
        </w:rPr>
        <w:t>score where a score of 12 to 17 categorise</w:t>
      </w:r>
      <w:r w:rsidR="00084082">
        <w:rPr>
          <w:rFonts w:ascii="Times New Roman" w:hAnsi="Times New Roman" w:cs="Times New Roman"/>
        </w:rPr>
        <w:t>d</w:t>
      </w:r>
      <w:r w:rsidR="00C00BCF" w:rsidRPr="004542A9">
        <w:rPr>
          <w:rFonts w:ascii="Times New Roman" w:hAnsi="Times New Roman" w:cs="Times New Roman"/>
        </w:rPr>
        <w:t xml:space="preserve"> participants as having “moderate symptoms of CMD” and a </w:t>
      </w:r>
      <w:r w:rsidR="00A802B8" w:rsidRPr="004542A9">
        <w:rPr>
          <w:rFonts w:ascii="Times New Roman" w:hAnsi="Times New Roman" w:cs="Times New Roman"/>
        </w:rPr>
        <w:t>score</w:t>
      </w:r>
      <w:r w:rsidR="00C00BCF" w:rsidRPr="004542A9">
        <w:rPr>
          <w:rFonts w:ascii="Times New Roman" w:hAnsi="Times New Roman" w:cs="Times New Roman"/>
        </w:rPr>
        <w:t xml:space="preserve"> of 18 or more as having “severe symptoms of CMD”. </w:t>
      </w:r>
      <w:r w:rsidR="00734EED">
        <w:rPr>
          <w:rFonts w:ascii="Times New Roman" w:hAnsi="Times New Roman" w:cs="Times New Roman"/>
        </w:rPr>
        <w:t>This</w:t>
      </w:r>
      <w:r w:rsidR="0042486B" w:rsidRPr="004542A9">
        <w:rPr>
          <w:rFonts w:ascii="Times New Roman" w:hAnsi="Times New Roman" w:cs="Times New Roman"/>
        </w:rPr>
        <w:t xml:space="preserve"> was also used to screen for those meeting criteria for </w:t>
      </w:r>
      <w:r w:rsidR="00C00BCF" w:rsidRPr="004542A9">
        <w:rPr>
          <w:rFonts w:ascii="Times New Roman" w:hAnsi="Times New Roman" w:cs="Times New Roman"/>
        </w:rPr>
        <w:t>10</w:t>
      </w:r>
      <w:r w:rsidR="00C00BCF" w:rsidRPr="004542A9">
        <w:rPr>
          <w:rFonts w:ascii="Times New Roman" w:hAnsi="Times New Roman" w:cs="Times New Roman"/>
          <w:vertAlign w:val="superscript"/>
        </w:rPr>
        <w:t>th</w:t>
      </w:r>
      <w:r w:rsidR="00C00BCF" w:rsidRPr="004542A9">
        <w:rPr>
          <w:rFonts w:ascii="Times New Roman" w:hAnsi="Times New Roman" w:cs="Times New Roman"/>
        </w:rPr>
        <w:t xml:space="preserve"> </w:t>
      </w:r>
      <w:r w:rsidR="001926C8" w:rsidRPr="004542A9">
        <w:rPr>
          <w:rFonts w:ascii="Times New Roman" w:hAnsi="Times New Roman" w:cs="Times New Roman"/>
        </w:rPr>
        <w:t>Internation</w:t>
      </w:r>
      <w:r w:rsidR="00C00BCF" w:rsidRPr="004542A9">
        <w:rPr>
          <w:rFonts w:ascii="Times New Roman" w:hAnsi="Times New Roman" w:cs="Times New Roman"/>
        </w:rPr>
        <w:t xml:space="preserve">al Classification of Disease </w:t>
      </w:r>
      <w:r w:rsidR="0042486B" w:rsidRPr="004542A9">
        <w:rPr>
          <w:rFonts w:ascii="Times New Roman" w:hAnsi="Times New Roman" w:cs="Times New Roman"/>
        </w:rPr>
        <w:t>depression, anxiety and phobia</w:t>
      </w:r>
      <w:r w:rsidR="002356F5" w:rsidRPr="004542A9">
        <w:rPr>
          <w:rFonts w:ascii="Times New Roman" w:hAnsi="Times New Roman" w:cs="Times New Roman"/>
        </w:rPr>
        <w:t xml:space="preserve"> </w:t>
      </w:r>
      <w:r w:rsidR="00653DB8" w:rsidRPr="004542A9">
        <w:rPr>
          <w:rFonts w:ascii="Times New Roman" w:hAnsi="Times New Roman" w:cs="Times New Roman"/>
        </w:rPr>
        <w:t>diagnosis categories</w:t>
      </w:r>
      <w:r w:rsidR="00951FCA" w:rsidRPr="004542A9">
        <w:rPr>
          <w:rFonts w:ascii="Times New Roman" w:hAnsi="Times New Roman" w:cs="Times New Roman"/>
        </w:rPr>
        <w:t xml:space="preserve"> </w:t>
      </w:r>
      <w:r w:rsidR="00BB3C4A"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&lt;EndNote&gt;&lt;Cite&gt;&lt;Author&gt;Stansfeld&lt;/Author&gt;&lt;Year&gt;2016&lt;/Year&gt;&lt;RecNum&gt;53&lt;/RecNum&gt;&lt;DisplayText&gt;(Stansfeld et al., 2016)&lt;/DisplayText&gt;&lt;record&gt;&lt;rec-number&gt;53&lt;/rec-number&gt;&lt;foreign-keys&gt;&lt;key app="EN" db-id="xpsxvrdd12pradex0enpsxsc9eep2zx25tsx" timestamp="1520599541"&gt;53&lt;/key&gt;&lt;/foreign-keys&gt;&lt;ref-type name="Journal Article"&gt;17&lt;/ref-type&gt;&lt;contributors&gt;&lt;authors&gt;&lt;author&gt;Stansfeld, S&lt;/author&gt;&lt;author&gt;Clark, C&lt;/author&gt;&lt;author&gt;Bebbington, P&lt;/author&gt;&lt;author&gt;King, M&lt;/author&gt;&lt;author&gt;Jenkins, R&lt;/author&gt;&lt;author&gt;Hinchliffe, S&lt;/author&gt;&lt;/authors&gt;&lt;/contributors&gt;&lt;titles&gt;&lt;title&gt;Common mental disorders: Adult Psychiatric Morbidity Survey 2014&lt;/title&gt;&lt;secondary-title&gt;NHS Digital&lt;/secondary-title&gt;&lt;/titles&gt;&lt;periodical&gt;&lt;full-title&gt;NHS Digital&lt;/full-title&gt;&lt;/periodical&gt;&lt;dates&gt;&lt;year&gt;2016&lt;/year&gt;&lt;/dates&gt;&lt;urls&gt;&lt;/urls&gt;&lt;/record&gt;&lt;/Cite&gt;&lt;/EndNote&gt;</w:instrText>
      </w:r>
      <w:r w:rsidR="00BB3C4A" w:rsidRPr="004542A9">
        <w:rPr>
          <w:rFonts w:ascii="Times New Roman" w:hAnsi="Times New Roman" w:cs="Times New Roman"/>
        </w:rPr>
        <w:fldChar w:fldCharType="separate"/>
      </w:r>
      <w:r w:rsidR="00E14F03">
        <w:rPr>
          <w:rFonts w:ascii="Times New Roman" w:hAnsi="Times New Roman" w:cs="Times New Roman"/>
          <w:noProof/>
        </w:rPr>
        <w:t>(Stansfeld et al., 2016)</w:t>
      </w:r>
      <w:r w:rsidR="00BB3C4A" w:rsidRPr="004542A9">
        <w:rPr>
          <w:rFonts w:ascii="Times New Roman" w:hAnsi="Times New Roman" w:cs="Times New Roman"/>
        </w:rPr>
        <w:fldChar w:fldCharType="end"/>
      </w:r>
      <w:r w:rsidR="00C6251D" w:rsidRPr="004542A9">
        <w:rPr>
          <w:rFonts w:ascii="Times New Roman" w:hAnsi="Times New Roman" w:cs="Times New Roman"/>
        </w:rPr>
        <w:t>.</w:t>
      </w:r>
      <w:r w:rsidR="002745FC" w:rsidRPr="004542A9">
        <w:rPr>
          <w:rFonts w:ascii="Times New Roman" w:hAnsi="Times New Roman" w:cs="Times New Roman"/>
        </w:rPr>
        <w:t xml:space="preserve"> Due to small cell sizes, </w:t>
      </w:r>
      <w:r w:rsidR="00AA1C4C" w:rsidRPr="004542A9">
        <w:rPr>
          <w:rFonts w:ascii="Times New Roman" w:hAnsi="Times New Roman" w:cs="Times New Roman"/>
        </w:rPr>
        <w:t xml:space="preserve">screening for </w:t>
      </w:r>
      <w:r w:rsidR="002745FC" w:rsidRPr="004542A9">
        <w:rPr>
          <w:rFonts w:ascii="Times New Roman" w:hAnsi="Times New Roman" w:cs="Times New Roman"/>
        </w:rPr>
        <w:t>mild, moderate and severe depressio</w:t>
      </w:r>
      <w:r w:rsidR="00AA1C4C" w:rsidRPr="004542A9">
        <w:rPr>
          <w:rFonts w:ascii="Times New Roman" w:hAnsi="Times New Roman" w:cs="Times New Roman"/>
        </w:rPr>
        <w:t>n</w:t>
      </w:r>
      <w:r w:rsidR="00F87659" w:rsidRPr="004542A9">
        <w:rPr>
          <w:rFonts w:ascii="Times New Roman" w:hAnsi="Times New Roman" w:cs="Times New Roman"/>
        </w:rPr>
        <w:t xml:space="preserve"> were </w:t>
      </w:r>
      <w:r w:rsidR="002745FC" w:rsidRPr="004542A9">
        <w:rPr>
          <w:rFonts w:ascii="Times New Roman" w:hAnsi="Times New Roman" w:cs="Times New Roman"/>
        </w:rPr>
        <w:t>grouped a</w:t>
      </w:r>
      <w:r w:rsidR="00C22231" w:rsidRPr="004542A9">
        <w:rPr>
          <w:rFonts w:ascii="Times New Roman" w:hAnsi="Times New Roman" w:cs="Times New Roman"/>
        </w:rPr>
        <w:t>s</w:t>
      </w:r>
      <w:r w:rsidR="002745FC" w:rsidRPr="004542A9">
        <w:rPr>
          <w:rFonts w:ascii="Times New Roman" w:hAnsi="Times New Roman" w:cs="Times New Roman"/>
        </w:rPr>
        <w:t xml:space="preserve"> </w:t>
      </w:r>
      <w:r w:rsidR="00C22231" w:rsidRPr="004542A9">
        <w:rPr>
          <w:rFonts w:ascii="Times New Roman" w:hAnsi="Times New Roman" w:cs="Times New Roman"/>
        </w:rPr>
        <w:t>“</w:t>
      </w:r>
      <w:r w:rsidR="002745FC" w:rsidRPr="004542A9">
        <w:rPr>
          <w:rFonts w:ascii="Times New Roman" w:hAnsi="Times New Roman" w:cs="Times New Roman"/>
        </w:rPr>
        <w:t>depression</w:t>
      </w:r>
      <w:r w:rsidR="00C22231" w:rsidRPr="004542A9">
        <w:rPr>
          <w:rFonts w:ascii="Times New Roman" w:hAnsi="Times New Roman" w:cs="Times New Roman"/>
        </w:rPr>
        <w:t>”</w:t>
      </w:r>
      <w:r w:rsidR="002745FC" w:rsidRPr="004542A9">
        <w:rPr>
          <w:rFonts w:ascii="Times New Roman" w:hAnsi="Times New Roman" w:cs="Times New Roman"/>
        </w:rPr>
        <w:t xml:space="preserve">. Generalised anxiety disorder, obsessive compulsive disorder and panic disorder grouped as </w:t>
      </w:r>
      <w:r w:rsidR="00C22231" w:rsidRPr="004542A9">
        <w:rPr>
          <w:rFonts w:ascii="Times New Roman" w:hAnsi="Times New Roman" w:cs="Times New Roman"/>
        </w:rPr>
        <w:t>“</w:t>
      </w:r>
      <w:r w:rsidR="002745FC" w:rsidRPr="004542A9">
        <w:rPr>
          <w:rFonts w:ascii="Times New Roman" w:hAnsi="Times New Roman" w:cs="Times New Roman"/>
        </w:rPr>
        <w:t>anxiety</w:t>
      </w:r>
      <w:r w:rsidR="00C22231" w:rsidRPr="004542A9">
        <w:rPr>
          <w:rFonts w:ascii="Times New Roman" w:hAnsi="Times New Roman" w:cs="Times New Roman"/>
        </w:rPr>
        <w:t>”</w:t>
      </w:r>
      <w:r w:rsidR="002745FC" w:rsidRPr="004542A9">
        <w:rPr>
          <w:rFonts w:ascii="Times New Roman" w:hAnsi="Times New Roman" w:cs="Times New Roman"/>
        </w:rPr>
        <w:t xml:space="preserve">. Social phobia, specific phobia and agoraphobia grouped as </w:t>
      </w:r>
      <w:r w:rsidR="00C22231" w:rsidRPr="004542A9">
        <w:rPr>
          <w:rFonts w:ascii="Times New Roman" w:hAnsi="Times New Roman" w:cs="Times New Roman"/>
        </w:rPr>
        <w:t>“</w:t>
      </w:r>
      <w:r w:rsidR="002745FC" w:rsidRPr="004542A9">
        <w:rPr>
          <w:rFonts w:ascii="Times New Roman" w:hAnsi="Times New Roman" w:cs="Times New Roman"/>
        </w:rPr>
        <w:t>phobia</w:t>
      </w:r>
      <w:r w:rsidR="00C22231" w:rsidRPr="004542A9">
        <w:rPr>
          <w:rFonts w:ascii="Times New Roman" w:hAnsi="Times New Roman" w:cs="Times New Roman"/>
        </w:rPr>
        <w:t>”</w:t>
      </w:r>
      <w:r w:rsidR="002745FC" w:rsidRPr="004542A9">
        <w:rPr>
          <w:rFonts w:ascii="Times New Roman" w:hAnsi="Times New Roman" w:cs="Times New Roman"/>
        </w:rPr>
        <w:t>.</w:t>
      </w:r>
      <w:r w:rsidR="00C22231" w:rsidRPr="004542A9">
        <w:rPr>
          <w:rFonts w:ascii="Times New Roman" w:hAnsi="Times New Roman" w:cs="Times New Roman"/>
        </w:rPr>
        <w:t xml:space="preserve"> Participants were also grouped as </w:t>
      </w:r>
      <w:r w:rsidR="00957761" w:rsidRPr="004542A9">
        <w:rPr>
          <w:rFonts w:ascii="Times New Roman" w:hAnsi="Times New Roman" w:cs="Times New Roman"/>
        </w:rPr>
        <w:t xml:space="preserve">meeting criteria for </w:t>
      </w:r>
      <w:r w:rsidR="00C22231" w:rsidRPr="004542A9">
        <w:rPr>
          <w:rFonts w:ascii="Times New Roman" w:hAnsi="Times New Roman" w:cs="Times New Roman"/>
        </w:rPr>
        <w:t>any one</w:t>
      </w:r>
      <w:r w:rsidR="00AB76DA" w:rsidRPr="004542A9">
        <w:rPr>
          <w:rFonts w:ascii="Times New Roman" w:hAnsi="Times New Roman" w:cs="Times New Roman"/>
        </w:rPr>
        <w:t xml:space="preserve"> (depression</w:t>
      </w:r>
      <w:r w:rsidR="002C3C66" w:rsidRPr="004542A9">
        <w:rPr>
          <w:rFonts w:ascii="Times New Roman" w:hAnsi="Times New Roman" w:cs="Times New Roman"/>
        </w:rPr>
        <w:t xml:space="preserve"> alone</w:t>
      </w:r>
      <w:r w:rsidR="00AB76DA" w:rsidRPr="004542A9">
        <w:rPr>
          <w:rFonts w:ascii="Times New Roman" w:hAnsi="Times New Roman" w:cs="Times New Roman"/>
        </w:rPr>
        <w:t>, anxiety</w:t>
      </w:r>
      <w:r w:rsidR="002C3C66" w:rsidRPr="004542A9">
        <w:rPr>
          <w:rFonts w:ascii="Times New Roman" w:hAnsi="Times New Roman" w:cs="Times New Roman"/>
        </w:rPr>
        <w:t xml:space="preserve"> alone</w:t>
      </w:r>
      <w:r w:rsidR="00AB76DA" w:rsidRPr="004542A9">
        <w:rPr>
          <w:rFonts w:ascii="Times New Roman" w:hAnsi="Times New Roman" w:cs="Times New Roman"/>
        </w:rPr>
        <w:t xml:space="preserve"> </w:t>
      </w:r>
      <w:r w:rsidR="002C3C66" w:rsidRPr="004542A9">
        <w:rPr>
          <w:rFonts w:ascii="Times New Roman" w:hAnsi="Times New Roman" w:cs="Times New Roman"/>
        </w:rPr>
        <w:t>o</w:t>
      </w:r>
      <w:r w:rsidR="00AB76DA" w:rsidRPr="004542A9">
        <w:rPr>
          <w:rFonts w:ascii="Times New Roman" w:hAnsi="Times New Roman" w:cs="Times New Roman"/>
        </w:rPr>
        <w:t>r phobia</w:t>
      </w:r>
      <w:r w:rsidR="002C3C66" w:rsidRPr="004542A9">
        <w:rPr>
          <w:rFonts w:ascii="Times New Roman" w:hAnsi="Times New Roman" w:cs="Times New Roman"/>
        </w:rPr>
        <w:t xml:space="preserve"> alone</w:t>
      </w:r>
      <w:r w:rsidR="00AB76DA" w:rsidRPr="004542A9">
        <w:rPr>
          <w:rFonts w:ascii="Times New Roman" w:hAnsi="Times New Roman" w:cs="Times New Roman"/>
        </w:rPr>
        <w:t>)</w:t>
      </w:r>
      <w:r w:rsidR="00C22231" w:rsidRPr="004542A9">
        <w:rPr>
          <w:rFonts w:ascii="Times New Roman" w:hAnsi="Times New Roman" w:cs="Times New Roman"/>
        </w:rPr>
        <w:t xml:space="preserve">, </w:t>
      </w:r>
      <w:r w:rsidR="00831772" w:rsidRPr="004542A9">
        <w:rPr>
          <w:rFonts w:ascii="Times New Roman" w:hAnsi="Times New Roman" w:cs="Times New Roman"/>
        </w:rPr>
        <w:t xml:space="preserve">any </w:t>
      </w:r>
      <w:r w:rsidR="00C22231" w:rsidRPr="004542A9">
        <w:rPr>
          <w:rFonts w:ascii="Times New Roman" w:hAnsi="Times New Roman" w:cs="Times New Roman"/>
        </w:rPr>
        <w:t xml:space="preserve">two </w:t>
      </w:r>
      <w:r w:rsidR="00AB76DA" w:rsidRPr="004542A9">
        <w:rPr>
          <w:rFonts w:ascii="Times New Roman" w:hAnsi="Times New Roman" w:cs="Times New Roman"/>
        </w:rPr>
        <w:t xml:space="preserve">(two of depression, anxiety and/or phobia) </w:t>
      </w:r>
      <w:r w:rsidR="00C22231" w:rsidRPr="004542A9">
        <w:rPr>
          <w:rFonts w:ascii="Times New Roman" w:hAnsi="Times New Roman" w:cs="Times New Roman"/>
        </w:rPr>
        <w:t xml:space="preserve">or all </w:t>
      </w:r>
      <w:r w:rsidR="002C3C66" w:rsidRPr="004542A9">
        <w:rPr>
          <w:rFonts w:ascii="Times New Roman" w:hAnsi="Times New Roman" w:cs="Times New Roman"/>
        </w:rPr>
        <w:t xml:space="preserve">three </w:t>
      </w:r>
      <w:r w:rsidR="00C22231" w:rsidRPr="004542A9">
        <w:rPr>
          <w:rFonts w:ascii="Times New Roman" w:hAnsi="Times New Roman" w:cs="Times New Roman"/>
        </w:rPr>
        <w:t>CMD</w:t>
      </w:r>
      <w:r w:rsidR="002C3C66" w:rsidRPr="004542A9">
        <w:rPr>
          <w:rFonts w:ascii="Times New Roman" w:hAnsi="Times New Roman" w:cs="Times New Roman"/>
        </w:rPr>
        <w:t>s</w:t>
      </w:r>
      <w:r w:rsidR="00C22231" w:rsidRPr="004542A9">
        <w:rPr>
          <w:rFonts w:ascii="Times New Roman" w:hAnsi="Times New Roman" w:cs="Times New Roman"/>
        </w:rPr>
        <w:t>.</w:t>
      </w:r>
    </w:p>
    <w:p w14:paraId="039C9B8A" w14:textId="581787E8" w:rsidR="0042486B" w:rsidRPr="004542A9" w:rsidRDefault="00C17BE7" w:rsidP="00887C82">
      <w:pPr>
        <w:spacing w:line="360" w:lineRule="auto"/>
        <w:jc w:val="both"/>
        <w:rPr>
          <w:rFonts w:ascii="Times New Roman" w:hAnsi="Times New Roman" w:cs="Times New Roman"/>
          <w:i/>
        </w:rPr>
      </w:pPr>
      <w:r w:rsidRPr="004542A9">
        <w:rPr>
          <w:rFonts w:ascii="Times New Roman" w:hAnsi="Times New Roman" w:cs="Times New Roman"/>
          <w:i/>
        </w:rPr>
        <w:t xml:space="preserve">Probable </w:t>
      </w:r>
      <w:r w:rsidR="00B44F8A" w:rsidRPr="004542A9">
        <w:rPr>
          <w:rFonts w:ascii="Times New Roman" w:hAnsi="Times New Roman" w:cs="Times New Roman"/>
          <w:i/>
        </w:rPr>
        <w:t>PTSD</w:t>
      </w:r>
      <w:r w:rsidR="0042486B" w:rsidRPr="004542A9">
        <w:rPr>
          <w:rFonts w:ascii="Times New Roman" w:hAnsi="Times New Roman" w:cs="Times New Roman"/>
          <w:i/>
        </w:rPr>
        <w:t xml:space="preserve">: </w:t>
      </w:r>
      <w:r w:rsidR="0042486B" w:rsidRPr="004542A9">
        <w:rPr>
          <w:rFonts w:ascii="Times New Roman" w:hAnsi="Times New Roman" w:cs="Times New Roman"/>
        </w:rPr>
        <w:t xml:space="preserve">The </w:t>
      </w:r>
      <w:r w:rsidR="00D43F98" w:rsidRPr="004542A9">
        <w:rPr>
          <w:rFonts w:ascii="Times New Roman" w:hAnsi="Times New Roman" w:cs="Times New Roman"/>
        </w:rPr>
        <w:t>PTSD Checklist (PCL-C)</w:t>
      </w:r>
      <w:r w:rsidR="0042486B" w:rsidRPr="004542A9">
        <w:rPr>
          <w:rFonts w:ascii="Times New Roman" w:hAnsi="Times New Roman" w:cs="Times New Roman"/>
        </w:rPr>
        <w:t xml:space="preserve"> questionnaire is a self-report scale comprising</w:t>
      </w:r>
      <w:r w:rsidR="008D59F7" w:rsidRPr="004542A9">
        <w:rPr>
          <w:rFonts w:ascii="Times New Roman" w:hAnsi="Times New Roman" w:cs="Times New Roman"/>
        </w:rPr>
        <w:t xml:space="preserve"> </w:t>
      </w:r>
      <w:r w:rsidR="0042486B" w:rsidRPr="004542A9">
        <w:rPr>
          <w:rFonts w:ascii="Times New Roman" w:hAnsi="Times New Roman" w:cs="Times New Roman"/>
        </w:rPr>
        <w:t>17-items</w:t>
      </w:r>
      <w:r w:rsidR="006730D8" w:rsidRPr="004542A9">
        <w:rPr>
          <w:rFonts w:ascii="Times New Roman" w:hAnsi="Times New Roman" w:cs="Times New Roman"/>
        </w:rPr>
        <w:t xml:space="preserve"> </w:t>
      </w:r>
      <w:r w:rsidR="00D441B8" w:rsidRPr="004542A9">
        <w:rPr>
          <w:rFonts w:ascii="Times New Roman" w:hAnsi="Times New Roman" w:cs="Times New Roman"/>
        </w:rPr>
        <w:t>which</w:t>
      </w:r>
      <w:r w:rsidR="0042486B" w:rsidRPr="004542A9">
        <w:rPr>
          <w:rFonts w:ascii="Times New Roman" w:hAnsi="Times New Roman" w:cs="Times New Roman"/>
        </w:rPr>
        <w:t xml:space="preserve"> correspond to symptoms of </w:t>
      </w:r>
      <w:r w:rsidR="002C3C66" w:rsidRPr="004542A9">
        <w:rPr>
          <w:rFonts w:ascii="Times New Roman" w:hAnsi="Times New Roman" w:cs="Times New Roman"/>
        </w:rPr>
        <w:t xml:space="preserve">DSM-IV </w:t>
      </w:r>
      <w:r w:rsidR="0042486B" w:rsidRPr="004542A9">
        <w:rPr>
          <w:rFonts w:ascii="Times New Roman" w:hAnsi="Times New Roman" w:cs="Times New Roman"/>
        </w:rPr>
        <w:t>PTSD</w:t>
      </w:r>
      <w:r w:rsidR="00734EED">
        <w:rPr>
          <w:rFonts w:ascii="Times New Roman" w:hAnsi="Times New Roman" w:cs="Times New Roman"/>
        </w:rPr>
        <w:t xml:space="preserve"> in the past month</w:t>
      </w:r>
      <w:r w:rsidR="0042486B" w:rsidRPr="004542A9">
        <w:rPr>
          <w:rFonts w:ascii="Times New Roman" w:hAnsi="Times New Roman" w:cs="Times New Roman"/>
        </w:rPr>
        <w:t xml:space="preserve">. </w:t>
      </w:r>
      <w:r w:rsidR="00AA1C4C" w:rsidRPr="004542A9">
        <w:rPr>
          <w:rFonts w:ascii="Times New Roman" w:hAnsi="Times New Roman" w:cs="Times New Roman"/>
        </w:rPr>
        <w:t>Participants were categorised as meeting criteria for probable PTSD if they had a score</w:t>
      </w:r>
      <w:r w:rsidR="00C6251D" w:rsidRPr="004542A9">
        <w:rPr>
          <w:rFonts w:ascii="Times New Roman" w:hAnsi="Times New Roman" w:cs="Times New Roman"/>
        </w:rPr>
        <w:t xml:space="preserve"> of 50 </w:t>
      </w:r>
      <w:r w:rsidR="004B5B75" w:rsidRPr="004542A9">
        <w:rPr>
          <w:rFonts w:ascii="Times New Roman" w:hAnsi="Times New Roman" w:cs="Times New Roman"/>
        </w:rPr>
        <w:t xml:space="preserve">on the PCL-C and positive responses to at </w:t>
      </w:r>
      <w:r w:rsidR="00827794" w:rsidRPr="004542A9">
        <w:rPr>
          <w:rFonts w:ascii="Times New Roman" w:hAnsi="Times New Roman" w:cs="Times New Roman"/>
        </w:rPr>
        <w:t>least one item on re-experiencing</w:t>
      </w:r>
      <w:r w:rsidR="004B5B75" w:rsidRPr="004542A9">
        <w:rPr>
          <w:rFonts w:ascii="Times New Roman" w:hAnsi="Times New Roman" w:cs="Times New Roman"/>
        </w:rPr>
        <w:t xml:space="preserve">, three on avoidance and numbing, and two on hyperarousal </w:t>
      </w:r>
      <w:r w:rsidR="00951FCA"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&lt;EndNote&gt;&lt;Cite&gt;&lt;Author&gt;Fear&lt;/Author&gt;&lt;Year&gt;2016&lt;/Year&gt;&lt;RecNum&gt;63416&lt;/RecNum&gt;&lt;DisplayText&gt;(Fear, Bridges, Hatch, Hawkins, &amp;amp; Wessely, 2016)&lt;/DisplayText&gt;&lt;record&gt;&lt;rec-number&gt;63416&lt;/rec-number&gt;&lt;foreign-keys&gt;&lt;key app="EN" db-id="xpsxvrdd12pradex0enpsxsc9eep2zx25tsx" timestamp="1569592184"&gt;63416&lt;/key&gt;&lt;/foreign-keys&gt;&lt;ref-type name="Book Section"&gt;5&lt;/ref-type&gt;&lt;contributors&gt;&lt;authors&gt;&lt;author&gt;Fear, N. T.&lt;/author&gt;&lt;author&gt;Bridges, S.&lt;/author&gt;&lt;author&gt;Hatch, S.&lt;/author&gt;&lt;author&gt;Hawkins, V.&lt;/author&gt;&lt;author&gt;Wessely, S. &lt;/author&gt;&lt;/authors&gt;&lt;/contributors&gt;&lt;titles&gt;&lt;title&gt;Chapter 4: Posttraumatic stress disorder&lt;/title&gt;&lt;secondary-title&gt;Mental health and wellbeing in England: Adult Psychiatric Morbidity Survey 2014&lt;/secondary-title&gt;&lt;/titles&gt;&lt;dates&gt;&lt;year&gt;2016&lt;/year&gt;&lt;/dates&gt;&lt;pub-location&gt;Leeds&lt;/pub-location&gt;&lt;publisher&gt;NHS Digital&lt;/publisher&gt;&lt;urls&gt;&lt;/urls&gt;&lt;/record&gt;&lt;/Cite&gt;&lt;/EndNote&gt;</w:instrText>
      </w:r>
      <w:r w:rsidR="00951FCA" w:rsidRPr="004542A9">
        <w:rPr>
          <w:rFonts w:ascii="Times New Roman" w:hAnsi="Times New Roman" w:cs="Times New Roman"/>
        </w:rPr>
        <w:fldChar w:fldCharType="separate"/>
      </w:r>
      <w:r w:rsidR="00E14F03">
        <w:rPr>
          <w:rFonts w:ascii="Times New Roman" w:hAnsi="Times New Roman" w:cs="Times New Roman"/>
          <w:noProof/>
        </w:rPr>
        <w:t>(Fear, Bridges, Hatch, Hawkins, &amp; Wessely, 2016)</w:t>
      </w:r>
      <w:r w:rsidR="00951FCA" w:rsidRPr="004542A9">
        <w:rPr>
          <w:rFonts w:ascii="Times New Roman" w:hAnsi="Times New Roman" w:cs="Times New Roman"/>
        </w:rPr>
        <w:fldChar w:fldCharType="end"/>
      </w:r>
      <w:r w:rsidR="00C6251D" w:rsidRPr="004542A9">
        <w:rPr>
          <w:rFonts w:ascii="Times New Roman" w:hAnsi="Times New Roman" w:cs="Times New Roman"/>
        </w:rPr>
        <w:t xml:space="preserve">. </w:t>
      </w:r>
    </w:p>
    <w:p w14:paraId="2A07B7CE" w14:textId="073084E4" w:rsidR="0042486B" w:rsidRPr="004542A9" w:rsidRDefault="0042486B" w:rsidP="00887C82">
      <w:pPr>
        <w:spacing w:line="360" w:lineRule="auto"/>
        <w:jc w:val="both"/>
        <w:rPr>
          <w:rFonts w:ascii="Times New Roman" w:hAnsi="Times New Roman" w:cs="Times New Roman"/>
          <w:i/>
        </w:rPr>
      </w:pPr>
      <w:r w:rsidRPr="004542A9">
        <w:rPr>
          <w:rFonts w:ascii="Times New Roman" w:hAnsi="Times New Roman" w:cs="Times New Roman"/>
          <w:i/>
        </w:rPr>
        <w:t xml:space="preserve">Bipolar disorder: </w:t>
      </w:r>
      <w:r w:rsidRPr="004542A9">
        <w:rPr>
          <w:rFonts w:ascii="Times New Roman" w:hAnsi="Times New Roman" w:cs="Times New Roman"/>
        </w:rPr>
        <w:t>The Mood Disorder Questionnaire</w:t>
      </w:r>
      <w:r w:rsidR="003F683B" w:rsidRPr="004542A9">
        <w:rPr>
          <w:rFonts w:ascii="Times New Roman" w:hAnsi="Times New Roman" w:cs="Times New Roman"/>
        </w:rPr>
        <w:t xml:space="preserve"> </w:t>
      </w:r>
      <w:r w:rsidR="00FF5D4D" w:rsidRPr="004542A9">
        <w:rPr>
          <w:rFonts w:ascii="Times New Roman" w:hAnsi="Times New Roman" w:cs="Times New Roman"/>
        </w:rPr>
        <w:t>is</w:t>
      </w:r>
      <w:r w:rsidR="00DA59EC" w:rsidRPr="004542A9">
        <w:rPr>
          <w:rFonts w:ascii="Times New Roman" w:hAnsi="Times New Roman" w:cs="Times New Roman"/>
        </w:rPr>
        <w:t xml:space="preserve"> </w:t>
      </w:r>
      <w:r w:rsidR="006E28C1" w:rsidRPr="004542A9">
        <w:rPr>
          <w:rFonts w:ascii="Times New Roman" w:hAnsi="Times New Roman" w:cs="Times New Roman"/>
        </w:rPr>
        <w:t xml:space="preserve">a </w:t>
      </w:r>
      <w:r w:rsidR="00DA59EC" w:rsidRPr="004542A9">
        <w:rPr>
          <w:rFonts w:ascii="Times New Roman" w:hAnsi="Times New Roman" w:cs="Times New Roman"/>
        </w:rPr>
        <w:t>1</w:t>
      </w:r>
      <w:r w:rsidR="00311F1C" w:rsidRPr="004542A9">
        <w:rPr>
          <w:rFonts w:ascii="Times New Roman" w:hAnsi="Times New Roman" w:cs="Times New Roman"/>
        </w:rPr>
        <w:t>3</w:t>
      </w:r>
      <w:r w:rsidRPr="004542A9">
        <w:rPr>
          <w:rFonts w:ascii="Times New Roman" w:hAnsi="Times New Roman" w:cs="Times New Roman"/>
        </w:rPr>
        <w:t>-item questionnaire</w:t>
      </w:r>
      <w:r w:rsidR="00EC4CF7" w:rsidRPr="004542A9">
        <w:rPr>
          <w:rFonts w:ascii="Times New Roman" w:hAnsi="Times New Roman" w:cs="Times New Roman"/>
        </w:rPr>
        <w:t xml:space="preserve"> assessing</w:t>
      </w:r>
      <w:r w:rsidR="004E72C0" w:rsidRPr="004542A9">
        <w:rPr>
          <w:rFonts w:ascii="Times New Roman" w:hAnsi="Times New Roman" w:cs="Times New Roman"/>
        </w:rPr>
        <w:t xml:space="preserve"> lifetime experience of manic or hypomanic symptoms and</w:t>
      </w:r>
      <w:r w:rsidR="003F683B" w:rsidRPr="004542A9">
        <w:rPr>
          <w:rFonts w:ascii="Times New Roman" w:hAnsi="Times New Roman" w:cs="Times New Roman"/>
        </w:rPr>
        <w:t>,</w:t>
      </w:r>
      <w:r w:rsidR="004E72C0" w:rsidRPr="004542A9">
        <w:rPr>
          <w:rFonts w:ascii="Times New Roman" w:hAnsi="Times New Roman" w:cs="Times New Roman"/>
        </w:rPr>
        <w:t xml:space="preserve"> if these have been experienced at the same time, caused moderate to serious problems and has been shown to be reliable (Cronbach’s α=0.97). </w:t>
      </w:r>
      <w:r w:rsidR="002573FA" w:rsidRPr="004542A9">
        <w:rPr>
          <w:rFonts w:ascii="Times New Roman" w:hAnsi="Times New Roman" w:cs="Times New Roman"/>
        </w:rPr>
        <w:t xml:space="preserve">Those who scored seven or more were </w:t>
      </w:r>
      <w:r w:rsidR="0019347F" w:rsidRPr="004542A9">
        <w:rPr>
          <w:rFonts w:ascii="Times New Roman" w:hAnsi="Times New Roman" w:cs="Times New Roman"/>
        </w:rPr>
        <w:t xml:space="preserve">also </w:t>
      </w:r>
      <w:r w:rsidR="002573FA" w:rsidRPr="004542A9">
        <w:rPr>
          <w:rFonts w:ascii="Times New Roman" w:hAnsi="Times New Roman" w:cs="Times New Roman"/>
        </w:rPr>
        <w:t>asked</w:t>
      </w:r>
      <w:r w:rsidR="002C7672" w:rsidRPr="004542A9">
        <w:rPr>
          <w:rFonts w:ascii="Times New Roman" w:hAnsi="Times New Roman" w:cs="Times New Roman"/>
        </w:rPr>
        <w:t xml:space="preserve">; </w:t>
      </w:r>
      <w:r w:rsidR="002C7672" w:rsidRPr="004542A9">
        <w:rPr>
          <w:rFonts w:ascii="Times New Roman" w:hAnsi="Times New Roman" w:cs="Times New Roman"/>
          <w:i/>
        </w:rPr>
        <w:t xml:space="preserve">“Have several of these ever happened during the same period of time?” </w:t>
      </w:r>
      <w:r w:rsidR="002C7672" w:rsidRPr="004542A9">
        <w:rPr>
          <w:rFonts w:ascii="Times New Roman" w:hAnsi="Times New Roman" w:cs="Times New Roman"/>
        </w:rPr>
        <w:t xml:space="preserve">and </w:t>
      </w:r>
      <w:r w:rsidR="002C7672" w:rsidRPr="004542A9">
        <w:rPr>
          <w:rFonts w:ascii="Times New Roman" w:hAnsi="Times New Roman" w:cs="Times New Roman"/>
          <w:i/>
        </w:rPr>
        <w:t>“How much of a problem did any of these cause you – like being unable to work; having family, money or legal troubles; getting into arguments or fights?”</w:t>
      </w:r>
      <w:r w:rsidRPr="004542A9">
        <w:rPr>
          <w:rFonts w:ascii="Times New Roman" w:hAnsi="Times New Roman" w:cs="Times New Roman"/>
        </w:rPr>
        <w:t xml:space="preserve">. </w:t>
      </w:r>
      <w:r w:rsidR="00702994">
        <w:rPr>
          <w:rFonts w:ascii="Times New Roman" w:hAnsi="Times New Roman" w:cs="Times New Roman"/>
        </w:rPr>
        <w:t xml:space="preserve">Participants screened for </w:t>
      </w:r>
      <w:r w:rsidR="00702994">
        <w:rPr>
          <w:rFonts w:ascii="Times New Roman" w:hAnsi="Times New Roman" w:cs="Times New Roman"/>
        </w:rPr>
        <w:lastRenderedPageBreak/>
        <w:t>bipolar disorder if they</w:t>
      </w:r>
      <w:r w:rsidR="0083486D" w:rsidRPr="004542A9">
        <w:rPr>
          <w:rFonts w:ascii="Times New Roman" w:hAnsi="Times New Roman" w:cs="Times New Roman"/>
        </w:rPr>
        <w:t xml:space="preserve"> </w:t>
      </w:r>
      <w:r w:rsidR="004E72C0" w:rsidRPr="004542A9">
        <w:rPr>
          <w:rFonts w:ascii="Times New Roman" w:hAnsi="Times New Roman" w:cs="Times New Roman"/>
        </w:rPr>
        <w:t xml:space="preserve">answered </w:t>
      </w:r>
      <w:r w:rsidR="00DE4200" w:rsidRPr="004542A9">
        <w:rPr>
          <w:rFonts w:ascii="Times New Roman" w:hAnsi="Times New Roman" w:cs="Times New Roman"/>
        </w:rPr>
        <w:t>“</w:t>
      </w:r>
      <w:r w:rsidR="004E72C0" w:rsidRPr="004542A9">
        <w:rPr>
          <w:rFonts w:ascii="Times New Roman" w:hAnsi="Times New Roman" w:cs="Times New Roman"/>
        </w:rPr>
        <w:t>yes</w:t>
      </w:r>
      <w:r w:rsidR="00DE4200" w:rsidRPr="004542A9">
        <w:rPr>
          <w:rFonts w:ascii="Times New Roman" w:hAnsi="Times New Roman" w:cs="Times New Roman"/>
        </w:rPr>
        <w:t>”</w:t>
      </w:r>
      <w:r w:rsidR="004E72C0" w:rsidRPr="004542A9">
        <w:rPr>
          <w:rFonts w:ascii="Times New Roman" w:hAnsi="Times New Roman" w:cs="Times New Roman"/>
        </w:rPr>
        <w:t xml:space="preserve"> to the </w:t>
      </w:r>
      <w:r w:rsidR="0083486D" w:rsidRPr="004542A9">
        <w:rPr>
          <w:rFonts w:ascii="Times New Roman" w:hAnsi="Times New Roman" w:cs="Times New Roman"/>
        </w:rPr>
        <w:t xml:space="preserve">first additional </w:t>
      </w:r>
      <w:r w:rsidR="004E72C0" w:rsidRPr="004542A9">
        <w:rPr>
          <w:rFonts w:ascii="Times New Roman" w:hAnsi="Times New Roman" w:cs="Times New Roman"/>
        </w:rPr>
        <w:t>question</w:t>
      </w:r>
      <w:r w:rsidR="00EA4E6D">
        <w:rPr>
          <w:rFonts w:ascii="Times New Roman" w:hAnsi="Times New Roman" w:cs="Times New Roman"/>
        </w:rPr>
        <w:t>,</w:t>
      </w:r>
      <w:r w:rsidR="00702994">
        <w:rPr>
          <w:rFonts w:ascii="Times New Roman" w:hAnsi="Times New Roman" w:cs="Times New Roman"/>
        </w:rPr>
        <w:t xml:space="preserve"> </w:t>
      </w:r>
      <w:r w:rsidR="00DE4200" w:rsidRPr="004542A9">
        <w:rPr>
          <w:rFonts w:ascii="Times New Roman" w:hAnsi="Times New Roman" w:cs="Times New Roman"/>
        </w:rPr>
        <w:t>“</w:t>
      </w:r>
      <w:r w:rsidR="004E72C0" w:rsidRPr="004542A9">
        <w:rPr>
          <w:rFonts w:ascii="Times New Roman" w:hAnsi="Times New Roman" w:cs="Times New Roman"/>
        </w:rPr>
        <w:t>moderate</w:t>
      </w:r>
      <w:r w:rsidR="00DE4200" w:rsidRPr="004542A9">
        <w:rPr>
          <w:rFonts w:ascii="Times New Roman" w:hAnsi="Times New Roman" w:cs="Times New Roman"/>
        </w:rPr>
        <w:t>”</w:t>
      </w:r>
      <w:r w:rsidR="004E72C0" w:rsidRPr="004542A9">
        <w:rPr>
          <w:rFonts w:ascii="Times New Roman" w:hAnsi="Times New Roman" w:cs="Times New Roman"/>
        </w:rPr>
        <w:t xml:space="preserve"> or </w:t>
      </w:r>
      <w:r w:rsidR="00DE4200" w:rsidRPr="004542A9">
        <w:rPr>
          <w:rFonts w:ascii="Times New Roman" w:hAnsi="Times New Roman" w:cs="Times New Roman"/>
        </w:rPr>
        <w:t>“</w:t>
      </w:r>
      <w:r w:rsidR="004E72C0" w:rsidRPr="004542A9">
        <w:rPr>
          <w:rFonts w:ascii="Times New Roman" w:hAnsi="Times New Roman" w:cs="Times New Roman"/>
        </w:rPr>
        <w:t>severe problem</w:t>
      </w:r>
      <w:r w:rsidR="00DE4200" w:rsidRPr="004542A9">
        <w:rPr>
          <w:rFonts w:ascii="Times New Roman" w:hAnsi="Times New Roman" w:cs="Times New Roman"/>
        </w:rPr>
        <w:t>”</w:t>
      </w:r>
      <w:r w:rsidR="004E72C0" w:rsidRPr="004542A9">
        <w:rPr>
          <w:rFonts w:ascii="Times New Roman" w:hAnsi="Times New Roman" w:cs="Times New Roman"/>
        </w:rPr>
        <w:t xml:space="preserve"> to the </w:t>
      </w:r>
      <w:r w:rsidR="0083486D" w:rsidRPr="004542A9">
        <w:rPr>
          <w:rFonts w:ascii="Times New Roman" w:hAnsi="Times New Roman" w:cs="Times New Roman"/>
        </w:rPr>
        <w:t>second additional question</w:t>
      </w:r>
      <w:r w:rsidR="00525B96" w:rsidRPr="004542A9">
        <w:rPr>
          <w:rFonts w:ascii="Times New Roman" w:hAnsi="Times New Roman" w:cs="Times New Roman"/>
        </w:rPr>
        <w:t>,</w:t>
      </w:r>
      <w:r w:rsidR="0083486D" w:rsidRPr="004542A9">
        <w:rPr>
          <w:rFonts w:ascii="Times New Roman" w:hAnsi="Times New Roman" w:cs="Times New Roman"/>
        </w:rPr>
        <w:t xml:space="preserve"> and had a score of seven or more </w:t>
      </w:r>
      <w:r w:rsidR="00951FCA"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&lt;EndNote&gt;&lt;Cite&gt;&lt;Author&gt;Marwaha&lt;/Author&gt;&lt;Year&gt;2016&lt;/Year&gt;&lt;RecNum&gt;63417&lt;/RecNum&gt;&lt;DisplayText&gt;(Marwaha, Sal, &amp;amp; Bebbington, 2016)&lt;/DisplayText&gt;&lt;record&gt;&lt;rec-number&gt;63417&lt;/rec-number&gt;&lt;foreign-keys&gt;&lt;key app="EN" db-id="xpsxvrdd12pradex0enpsxsc9eep2zx25tsx" timestamp="1569592323"&gt;63417&lt;/key&gt;&lt;/foreign-keys&gt;&lt;ref-type name="Book Section"&gt;5&lt;/ref-type&gt;&lt;contributors&gt;&lt;authors&gt;&lt;author&gt;Marwaha, S, &lt;/author&gt;&lt;author&gt;Sal, N,&lt;/author&gt;&lt;author&gt;Bebbington, P,&lt;/author&gt;&lt;/authors&gt;&lt;/contributors&gt;&lt;titles&gt;&lt;title&gt;Chapter 9: Bipolar disorder&lt;/title&gt;&lt;secondary-title&gt;Mental health and wellbeing in England: Adult Psychiatric Morbidity Survey 2014&lt;/secondary-title&gt;&lt;/titles&gt;&lt;dates&gt;&lt;year&gt;2016&lt;/year&gt;&lt;/dates&gt;&lt;pub-location&gt;Leeds&lt;/pub-location&gt;&lt;publisher&gt;NHS Digital&lt;/publisher&gt;&lt;urls&gt;&lt;/urls&gt;&lt;/record&gt;&lt;/Cite&gt;&lt;/EndNote&gt;</w:instrText>
      </w:r>
      <w:r w:rsidR="00951FCA" w:rsidRPr="004542A9">
        <w:rPr>
          <w:rFonts w:ascii="Times New Roman" w:hAnsi="Times New Roman" w:cs="Times New Roman"/>
        </w:rPr>
        <w:fldChar w:fldCharType="separate"/>
      </w:r>
      <w:r w:rsidR="00E14F03">
        <w:rPr>
          <w:rFonts w:ascii="Times New Roman" w:hAnsi="Times New Roman" w:cs="Times New Roman"/>
          <w:noProof/>
        </w:rPr>
        <w:t>(Marwaha, Sal, &amp; Bebbington, 2016)</w:t>
      </w:r>
      <w:r w:rsidR="00951FCA" w:rsidRPr="004542A9">
        <w:rPr>
          <w:rFonts w:ascii="Times New Roman" w:hAnsi="Times New Roman" w:cs="Times New Roman"/>
        </w:rPr>
        <w:fldChar w:fldCharType="end"/>
      </w:r>
      <w:r w:rsidR="00C6251D" w:rsidRPr="004542A9">
        <w:rPr>
          <w:rFonts w:ascii="Times New Roman" w:hAnsi="Times New Roman" w:cs="Times New Roman"/>
        </w:rPr>
        <w:t>.</w:t>
      </w:r>
      <w:r w:rsidR="00E14B87" w:rsidRPr="004542A9">
        <w:rPr>
          <w:rFonts w:ascii="Times New Roman" w:hAnsi="Times New Roman" w:cs="Times New Roman"/>
        </w:rPr>
        <w:t xml:space="preserve"> </w:t>
      </w:r>
    </w:p>
    <w:p w14:paraId="2E0D18DD" w14:textId="422A8759" w:rsidR="0042486B" w:rsidRPr="004542A9" w:rsidRDefault="0042486B" w:rsidP="00887C82">
      <w:pPr>
        <w:spacing w:line="360" w:lineRule="auto"/>
        <w:jc w:val="both"/>
        <w:rPr>
          <w:rFonts w:ascii="Times New Roman" w:hAnsi="Times New Roman" w:cs="Times New Roman"/>
          <w:i/>
        </w:rPr>
      </w:pPr>
      <w:r w:rsidRPr="004542A9">
        <w:rPr>
          <w:rFonts w:ascii="Times New Roman" w:hAnsi="Times New Roman" w:cs="Times New Roman"/>
          <w:i/>
        </w:rPr>
        <w:t xml:space="preserve">Anti-Social Personality Disorder (ASPD) and Borderline Personality Disorder (BPD): </w:t>
      </w:r>
      <w:r w:rsidRPr="004542A9">
        <w:rPr>
          <w:rFonts w:ascii="Times New Roman" w:hAnsi="Times New Roman" w:cs="Times New Roman"/>
        </w:rPr>
        <w:t xml:space="preserve">The Structured Clinical Interview for DSM-IV Personality Disorders was used to screen for </w:t>
      </w:r>
      <w:r w:rsidR="00EC4CF7" w:rsidRPr="004542A9">
        <w:rPr>
          <w:rFonts w:ascii="Times New Roman" w:hAnsi="Times New Roman" w:cs="Times New Roman"/>
        </w:rPr>
        <w:t xml:space="preserve">lifetime </w:t>
      </w:r>
      <w:r w:rsidR="00D441B8" w:rsidRPr="004542A9">
        <w:rPr>
          <w:rFonts w:ascii="Times New Roman" w:hAnsi="Times New Roman" w:cs="Times New Roman"/>
        </w:rPr>
        <w:t xml:space="preserve">ASPD and BPD </w:t>
      </w:r>
      <w:r w:rsidR="0077521D"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&lt;EndNote&gt;&lt;Cite&gt;&lt;Author&gt;Moran&lt;/Author&gt;&lt;Year&gt;2016&lt;/Year&gt;&lt;RecNum&gt;63418&lt;/RecNum&gt;&lt;DisplayText&gt;(Moran, 2016)&lt;/DisplayText&gt;&lt;record&gt;&lt;rec-number&gt;63418&lt;/rec-number&gt;&lt;foreign-keys&gt;&lt;key app="EN" db-id="xpsxvrdd12pradex0enpsxsc9eep2zx25tsx" timestamp="1569592430"&gt;63418&lt;/key&gt;&lt;/foreign-keys&gt;&lt;ref-type name="Book Section"&gt;5&lt;/ref-type&gt;&lt;contributors&gt;&lt;authors&gt;&lt;author&gt;Moran, P., Rooney, K., Tyrer P., Coid J. &lt;/author&gt;&lt;/authors&gt;&lt;/contributors&gt;&lt;titles&gt;&lt;title&gt;Chapter 7: Personality disorder&lt;/title&gt;&lt;secondary-title&gt;Mental health and wellbeing in England: Adult Psychiatric Morbidity Survey 2014&lt;/secondary-title&gt;&lt;/titles&gt;&lt;dates&gt;&lt;year&gt;2016&lt;/year&gt;&lt;/dates&gt;&lt;pub-location&gt;Leeds&lt;/pub-location&gt;&lt;publisher&gt;NHS Digital&lt;/publisher&gt;&lt;urls&gt;&lt;/urls&gt;&lt;/record&gt;&lt;/Cite&gt;&lt;/EndNote&gt;</w:instrText>
      </w:r>
      <w:r w:rsidR="0077521D" w:rsidRPr="004542A9">
        <w:rPr>
          <w:rFonts w:ascii="Times New Roman" w:hAnsi="Times New Roman" w:cs="Times New Roman"/>
        </w:rPr>
        <w:fldChar w:fldCharType="separate"/>
      </w:r>
      <w:r w:rsidR="00E14F03">
        <w:rPr>
          <w:rFonts w:ascii="Times New Roman" w:hAnsi="Times New Roman" w:cs="Times New Roman"/>
          <w:noProof/>
        </w:rPr>
        <w:t>(Moran, 2016)</w:t>
      </w:r>
      <w:r w:rsidR="0077521D" w:rsidRPr="004542A9">
        <w:rPr>
          <w:rFonts w:ascii="Times New Roman" w:hAnsi="Times New Roman" w:cs="Times New Roman"/>
        </w:rPr>
        <w:fldChar w:fldCharType="end"/>
      </w:r>
      <w:r w:rsidR="00BB6328" w:rsidRPr="004542A9">
        <w:rPr>
          <w:rFonts w:ascii="Times New Roman" w:hAnsi="Times New Roman" w:cs="Times New Roman"/>
        </w:rPr>
        <w:t xml:space="preserve">. </w:t>
      </w:r>
      <w:r w:rsidR="00702994">
        <w:rPr>
          <w:rFonts w:ascii="Times New Roman" w:hAnsi="Times New Roman" w:cs="Times New Roman"/>
        </w:rPr>
        <w:t>Meeting criteria for ASPD was defined as having a</w:t>
      </w:r>
      <w:r w:rsidR="004E41A3" w:rsidRPr="004542A9">
        <w:rPr>
          <w:rFonts w:ascii="Times New Roman" w:hAnsi="Times New Roman" w:cs="Times New Roman"/>
        </w:rPr>
        <w:t xml:space="preserve"> score of three or more on questions around failure to conform to social norms and aggressiveness, as well as meeting diagnostic criteria for conduct disorder before age 15. </w:t>
      </w:r>
      <w:r w:rsidR="00702994">
        <w:rPr>
          <w:rFonts w:ascii="Times New Roman" w:hAnsi="Times New Roman" w:cs="Times New Roman"/>
        </w:rPr>
        <w:t>Meeting criteria for BPD was defined as having a</w:t>
      </w:r>
      <w:r w:rsidR="00C6251D" w:rsidRPr="004542A9">
        <w:rPr>
          <w:rFonts w:ascii="Times New Roman" w:hAnsi="Times New Roman" w:cs="Times New Roman"/>
        </w:rPr>
        <w:t xml:space="preserve"> score of five or more to questions related to instability of interpersonal relationships, mood</w:t>
      </w:r>
      <w:r w:rsidR="004E41A3" w:rsidRPr="004542A9">
        <w:rPr>
          <w:rFonts w:ascii="Times New Roman" w:hAnsi="Times New Roman" w:cs="Times New Roman"/>
        </w:rPr>
        <w:t xml:space="preserve">, with impulsivity in childhood </w:t>
      </w:r>
      <w:r w:rsidR="00951FCA"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&lt;EndNote&gt;&lt;Cite&gt;&lt;Author&gt;Moran&lt;/Author&gt;&lt;Year&gt;2016&lt;/Year&gt;&lt;RecNum&gt;63418&lt;/RecNum&gt;&lt;DisplayText&gt;(Moran, 2016)&lt;/DisplayText&gt;&lt;record&gt;&lt;rec-number&gt;63418&lt;/rec-number&gt;&lt;foreign-keys&gt;&lt;key app="EN" db-id="xpsxvrdd12pradex0enpsxsc9eep2zx25tsx" timestamp="1569592430"&gt;63418&lt;/key&gt;&lt;/foreign-keys&gt;&lt;ref-type name="Book Section"&gt;5&lt;/ref-type&gt;&lt;contributors&gt;&lt;authors&gt;&lt;author&gt;Moran, P., Rooney, K., Tyrer P., Coid J. &lt;/author&gt;&lt;/authors&gt;&lt;/contributors&gt;&lt;titles&gt;&lt;title&gt;Chapter 7: Personality disorder&lt;/title&gt;&lt;secondary-title&gt;Mental health and wellbeing in England: Adult Psychiatric Morbidity Survey 2014&lt;/secondary-title&gt;&lt;/titles&gt;&lt;dates&gt;&lt;year&gt;2016&lt;/year&gt;&lt;/dates&gt;&lt;pub-location&gt;Leeds&lt;/pub-location&gt;&lt;publisher&gt;NHS Digital&lt;/publisher&gt;&lt;urls&gt;&lt;/urls&gt;&lt;/record&gt;&lt;/Cite&gt;&lt;/EndNote&gt;</w:instrText>
      </w:r>
      <w:r w:rsidR="00951FCA" w:rsidRPr="004542A9">
        <w:rPr>
          <w:rFonts w:ascii="Times New Roman" w:hAnsi="Times New Roman" w:cs="Times New Roman"/>
        </w:rPr>
        <w:fldChar w:fldCharType="separate"/>
      </w:r>
      <w:r w:rsidR="00E14F03">
        <w:rPr>
          <w:rFonts w:ascii="Times New Roman" w:hAnsi="Times New Roman" w:cs="Times New Roman"/>
          <w:noProof/>
        </w:rPr>
        <w:t>(Moran, 2016)</w:t>
      </w:r>
      <w:r w:rsidR="00951FCA" w:rsidRPr="004542A9">
        <w:rPr>
          <w:rFonts w:ascii="Times New Roman" w:hAnsi="Times New Roman" w:cs="Times New Roman"/>
        </w:rPr>
        <w:fldChar w:fldCharType="end"/>
      </w:r>
      <w:r w:rsidR="004E41A3" w:rsidRPr="004542A9">
        <w:rPr>
          <w:rFonts w:ascii="Times New Roman" w:hAnsi="Times New Roman" w:cs="Times New Roman"/>
        </w:rPr>
        <w:t>.</w:t>
      </w:r>
    </w:p>
    <w:p w14:paraId="477FA21D" w14:textId="19074D93" w:rsidR="0042486B" w:rsidRPr="004542A9" w:rsidRDefault="0042486B" w:rsidP="00887C82">
      <w:pPr>
        <w:spacing w:line="360" w:lineRule="auto"/>
        <w:jc w:val="both"/>
        <w:rPr>
          <w:rFonts w:ascii="Times New Roman" w:hAnsi="Times New Roman" w:cs="Times New Roman"/>
          <w:i/>
        </w:rPr>
      </w:pPr>
      <w:r w:rsidRPr="004542A9">
        <w:rPr>
          <w:rFonts w:ascii="Times New Roman" w:hAnsi="Times New Roman" w:cs="Times New Roman"/>
          <w:i/>
        </w:rPr>
        <w:t xml:space="preserve">Probable psychotic disorder: </w:t>
      </w:r>
      <w:r w:rsidR="00B76BC0" w:rsidRPr="004542A9">
        <w:rPr>
          <w:rFonts w:ascii="Times New Roman" w:hAnsi="Times New Roman" w:cs="Times New Roman"/>
          <w:iCs/>
        </w:rPr>
        <w:t xml:space="preserve">The Psychosis Screening Questionnaire (PSQ) </w:t>
      </w:r>
      <w:r w:rsidR="00F91EBC" w:rsidRPr="004542A9">
        <w:rPr>
          <w:rFonts w:ascii="Times New Roman" w:hAnsi="Times New Roman" w:cs="Times New Roman"/>
          <w:iCs/>
        </w:rPr>
        <w:t>is</w:t>
      </w:r>
      <w:r w:rsidR="00DA0963" w:rsidRPr="004542A9">
        <w:rPr>
          <w:rFonts w:ascii="Times New Roman" w:hAnsi="Times New Roman" w:cs="Times New Roman"/>
          <w:iCs/>
        </w:rPr>
        <w:t xml:space="preserve"> a </w:t>
      </w:r>
      <w:r w:rsidR="000F2760" w:rsidRPr="004542A9">
        <w:rPr>
          <w:rFonts w:ascii="Times New Roman" w:hAnsi="Times New Roman" w:cs="Times New Roman"/>
          <w:iCs/>
        </w:rPr>
        <w:t>five</w:t>
      </w:r>
      <w:r w:rsidR="00DA0963" w:rsidRPr="004542A9">
        <w:rPr>
          <w:rFonts w:ascii="Times New Roman" w:hAnsi="Times New Roman" w:cs="Times New Roman"/>
          <w:iCs/>
        </w:rPr>
        <w:t xml:space="preserve">-item </w:t>
      </w:r>
      <w:r w:rsidR="00B76BC0" w:rsidRPr="004542A9">
        <w:rPr>
          <w:rFonts w:ascii="Times New Roman" w:hAnsi="Times New Roman" w:cs="Times New Roman"/>
          <w:iCs/>
        </w:rPr>
        <w:t>questionnaire assess</w:t>
      </w:r>
      <w:r w:rsidR="00831772" w:rsidRPr="004542A9">
        <w:rPr>
          <w:rFonts w:ascii="Times New Roman" w:hAnsi="Times New Roman" w:cs="Times New Roman"/>
          <w:iCs/>
        </w:rPr>
        <w:t>ing</w:t>
      </w:r>
      <w:r w:rsidR="00B76BC0" w:rsidRPr="004542A9">
        <w:rPr>
          <w:rFonts w:ascii="Times New Roman" w:hAnsi="Times New Roman" w:cs="Times New Roman"/>
          <w:iCs/>
        </w:rPr>
        <w:t xml:space="preserve"> symptoms of psychosis</w:t>
      </w:r>
      <w:r w:rsidR="00B76BC0" w:rsidRPr="004542A9">
        <w:rPr>
          <w:rFonts w:ascii="Times New Roman" w:hAnsi="Times New Roman" w:cs="Times New Roman"/>
        </w:rPr>
        <w:t xml:space="preserve">. </w:t>
      </w:r>
      <w:r w:rsidR="004A3941" w:rsidRPr="004542A9">
        <w:rPr>
          <w:rFonts w:ascii="Times New Roman" w:hAnsi="Times New Roman" w:cs="Times New Roman"/>
        </w:rPr>
        <w:t xml:space="preserve">Screening for probable psychotic disorder </w:t>
      </w:r>
      <w:r w:rsidR="001873FF" w:rsidRPr="004542A9">
        <w:rPr>
          <w:rFonts w:ascii="Times New Roman" w:hAnsi="Times New Roman" w:cs="Times New Roman"/>
        </w:rPr>
        <w:t>included</w:t>
      </w:r>
      <w:r w:rsidR="004A3941" w:rsidRPr="004542A9">
        <w:rPr>
          <w:rFonts w:ascii="Times New Roman" w:hAnsi="Times New Roman" w:cs="Times New Roman"/>
        </w:rPr>
        <w:t xml:space="preserve"> p</w:t>
      </w:r>
      <w:r w:rsidR="00B76BC0" w:rsidRPr="004542A9">
        <w:rPr>
          <w:rFonts w:ascii="Times New Roman" w:hAnsi="Times New Roman" w:cs="Times New Roman"/>
        </w:rPr>
        <w:t xml:space="preserve">articipants who </w:t>
      </w:r>
      <w:r w:rsidR="004A3941" w:rsidRPr="004542A9">
        <w:rPr>
          <w:rFonts w:ascii="Times New Roman" w:hAnsi="Times New Roman" w:cs="Times New Roman"/>
        </w:rPr>
        <w:t>positively endorsed any t</w:t>
      </w:r>
      <w:r w:rsidR="00B76BC0" w:rsidRPr="004542A9">
        <w:rPr>
          <w:rFonts w:ascii="Times New Roman" w:hAnsi="Times New Roman" w:cs="Times New Roman"/>
        </w:rPr>
        <w:t xml:space="preserve">wo of the following </w:t>
      </w:r>
      <w:r w:rsidR="00DA0963" w:rsidRPr="004542A9">
        <w:rPr>
          <w:rFonts w:ascii="Times New Roman" w:hAnsi="Times New Roman" w:cs="Times New Roman"/>
        </w:rPr>
        <w:t>and did not complete a follow-up interview</w:t>
      </w:r>
      <w:r w:rsidR="004A3941" w:rsidRPr="004542A9">
        <w:rPr>
          <w:rFonts w:ascii="Times New Roman" w:hAnsi="Times New Roman" w:cs="Times New Roman"/>
        </w:rPr>
        <w:t>: 1)</w:t>
      </w:r>
      <w:r w:rsidR="00B76BC0" w:rsidRPr="004542A9">
        <w:rPr>
          <w:rFonts w:ascii="Times New Roman" w:hAnsi="Times New Roman" w:cs="Times New Roman"/>
          <w:iCs/>
        </w:rPr>
        <w:t xml:space="preserve"> </w:t>
      </w:r>
      <w:r w:rsidR="008D59F7" w:rsidRPr="004542A9">
        <w:rPr>
          <w:rFonts w:ascii="Times New Roman" w:hAnsi="Times New Roman" w:cs="Times New Roman"/>
        </w:rPr>
        <w:t>currently taking antipsychotic medication</w:t>
      </w:r>
      <w:r w:rsidR="004A3941" w:rsidRPr="004542A9">
        <w:rPr>
          <w:rFonts w:ascii="Times New Roman" w:hAnsi="Times New Roman" w:cs="Times New Roman"/>
        </w:rPr>
        <w:t>; 2)</w:t>
      </w:r>
      <w:r w:rsidR="008D59F7" w:rsidRPr="004542A9">
        <w:rPr>
          <w:rFonts w:ascii="Times New Roman" w:hAnsi="Times New Roman" w:cs="Times New Roman"/>
        </w:rPr>
        <w:t xml:space="preserve"> reporting an inpatient stay for a mental or emotional problem in the past three months</w:t>
      </w:r>
      <w:r w:rsidR="004A3941" w:rsidRPr="004542A9">
        <w:rPr>
          <w:rFonts w:ascii="Times New Roman" w:hAnsi="Times New Roman" w:cs="Times New Roman"/>
        </w:rPr>
        <w:t>; or 3)</w:t>
      </w:r>
      <w:r w:rsidR="008D59F7" w:rsidRPr="004542A9">
        <w:rPr>
          <w:rFonts w:ascii="Times New Roman" w:hAnsi="Times New Roman" w:cs="Times New Roman"/>
        </w:rPr>
        <w:t xml:space="preserve"> having been admitted to a hospital specialising in mental health problems at any time, </w:t>
      </w:r>
      <w:r w:rsidR="001873FF" w:rsidRPr="004542A9">
        <w:rPr>
          <w:rFonts w:ascii="Times New Roman" w:hAnsi="Times New Roman" w:cs="Times New Roman"/>
        </w:rPr>
        <w:t xml:space="preserve">5) </w:t>
      </w:r>
      <w:r w:rsidR="008D59F7" w:rsidRPr="004542A9">
        <w:rPr>
          <w:rFonts w:ascii="Times New Roman" w:hAnsi="Times New Roman" w:cs="Times New Roman"/>
        </w:rPr>
        <w:t xml:space="preserve">a positive response to question 5a </w:t>
      </w:r>
      <w:r w:rsidR="00ED637A" w:rsidRPr="004542A9">
        <w:rPr>
          <w:rFonts w:ascii="Times New Roman" w:hAnsi="Times New Roman" w:cs="Times New Roman"/>
        </w:rPr>
        <w:t xml:space="preserve">on the PSQ </w:t>
      </w:r>
      <w:r w:rsidR="008867FE">
        <w:rPr>
          <w:rFonts w:ascii="Times New Roman" w:hAnsi="Times New Roman" w:cs="Times New Roman"/>
        </w:rPr>
        <w:t>assessing</w:t>
      </w:r>
      <w:r w:rsidR="00B76BC0" w:rsidRPr="004542A9">
        <w:rPr>
          <w:rFonts w:ascii="Times New Roman" w:hAnsi="Times New Roman" w:cs="Times New Roman"/>
        </w:rPr>
        <w:t xml:space="preserve"> auditory hallucinations, </w:t>
      </w:r>
      <w:r w:rsidR="001873FF" w:rsidRPr="004542A9">
        <w:rPr>
          <w:rFonts w:ascii="Times New Roman" w:hAnsi="Times New Roman" w:cs="Times New Roman"/>
        </w:rPr>
        <w:t xml:space="preserve">6) </w:t>
      </w:r>
      <w:r w:rsidR="00B76BC0" w:rsidRPr="004542A9">
        <w:rPr>
          <w:rFonts w:ascii="Times New Roman" w:hAnsi="Times New Roman" w:cs="Times New Roman"/>
        </w:rPr>
        <w:t xml:space="preserve">reporting symptoms suggestive of psychotic disorder or </w:t>
      </w:r>
      <w:r w:rsidR="001873FF" w:rsidRPr="004542A9">
        <w:rPr>
          <w:rFonts w:ascii="Times New Roman" w:hAnsi="Times New Roman" w:cs="Times New Roman"/>
        </w:rPr>
        <w:t xml:space="preserve">7) </w:t>
      </w:r>
      <w:r w:rsidR="00B76BC0" w:rsidRPr="004542A9">
        <w:rPr>
          <w:rFonts w:ascii="Times New Roman" w:hAnsi="Times New Roman" w:cs="Times New Roman"/>
        </w:rPr>
        <w:t>discussing such symptoms with a GP in the past year, self-reported identification with psychotic disorder</w:t>
      </w:r>
      <w:r w:rsidR="00B76BC0" w:rsidRPr="004542A9" w:rsidDel="00B76BC0">
        <w:rPr>
          <w:rFonts w:ascii="Times New Roman" w:hAnsi="Times New Roman" w:cs="Times New Roman"/>
        </w:rPr>
        <w:t xml:space="preserve"> </w:t>
      </w:r>
      <w:r w:rsidR="00951FCA"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&lt;EndNote&gt;&lt;Cite&gt;&lt;Author&gt;Bebbington&lt;/Author&gt;&lt;Year&gt;2016&lt;/Year&gt;&lt;RecNum&gt;63419&lt;/RecNum&gt;&lt;DisplayText&gt;(Bebbington, 2016)&lt;/DisplayText&gt;&lt;record&gt;&lt;rec-number&gt;63419&lt;/rec-number&gt;&lt;foreign-keys&gt;&lt;key app="EN" db-id="xpsxvrdd12pradex0enpsxsc9eep2zx25tsx" timestamp="1569592579"&gt;63419&lt;/key&gt;&lt;/foreign-keys&gt;&lt;ref-type name="Book Section"&gt;5&lt;/ref-type&gt;&lt;contributors&gt;&lt;authors&gt;&lt;author&gt;Bebbington, P., Rai D., Strydom A., Brigha T., McManus S. &amp;amp; Morgan Z&lt;/author&gt;&lt;/authors&gt;&lt;/contributors&gt;&lt;titles&gt;&lt;title&gt;Chapter 5: Psychotic disorder&lt;/title&gt;&lt;secondary-title&gt;Mental health and wellbeing in England: Adult Psychiatric Morbidity Survey 2014&lt;/secondary-title&gt;&lt;/titles&gt;&lt;dates&gt;&lt;year&gt;2016&lt;/year&gt;&lt;/dates&gt;&lt;pub-location&gt;Leeds&lt;/pub-location&gt;&lt;publisher&gt;NHS Digital&lt;/publisher&gt;&lt;urls&gt;&lt;/urls&gt;&lt;/record&gt;&lt;/Cite&gt;&lt;/EndNote&gt;</w:instrText>
      </w:r>
      <w:r w:rsidR="00951FCA" w:rsidRPr="004542A9">
        <w:rPr>
          <w:rFonts w:ascii="Times New Roman" w:hAnsi="Times New Roman" w:cs="Times New Roman"/>
        </w:rPr>
        <w:fldChar w:fldCharType="separate"/>
      </w:r>
      <w:r w:rsidR="00E14F03">
        <w:rPr>
          <w:rFonts w:ascii="Times New Roman" w:hAnsi="Times New Roman" w:cs="Times New Roman"/>
          <w:noProof/>
        </w:rPr>
        <w:t>(Bebbington, 2016)</w:t>
      </w:r>
      <w:r w:rsidR="00951FCA" w:rsidRPr="004542A9">
        <w:rPr>
          <w:rFonts w:ascii="Times New Roman" w:hAnsi="Times New Roman" w:cs="Times New Roman"/>
        </w:rPr>
        <w:fldChar w:fldCharType="end"/>
      </w:r>
      <w:r w:rsidRPr="004542A9">
        <w:rPr>
          <w:rFonts w:ascii="Times New Roman" w:hAnsi="Times New Roman" w:cs="Times New Roman"/>
        </w:rPr>
        <w:t>.</w:t>
      </w:r>
      <w:r w:rsidR="00E14B87" w:rsidRPr="004542A9">
        <w:rPr>
          <w:rFonts w:ascii="Times New Roman" w:hAnsi="Times New Roman" w:cs="Times New Roman"/>
        </w:rPr>
        <w:t xml:space="preserve"> </w:t>
      </w:r>
    </w:p>
    <w:p w14:paraId="067B057C" w14:textId="636802F4" w:rsidR="0042486B" w:rsidRPr="004542A9" w:rsidRDefault="0042486B" w:rsidP="00887C82">
      <w:pPr>
        <w:spacing w:line="360" w:lineRule="auto"/>
        <w:jc w:val="both"/>
        <w:rPr>
          <w:rFonts w:ascii="Times New Roman" w:hAnsi="Times New Roman" w:cs="Times New Roman"/>
          <w:i/>
        </w:rPr>
      </w:pPr>
      <w:r w:rsidRPr="004542A9">
        <w:rPr>
          <w:rFonts w:ascii="Times New Roman" w:hAnsi="Times New Roman" w:cs="Times New Roman"/>
          <w:i/>
        </w:rPr>
        <w:t xml:space="preserve">Attention Deficit Hyperactivity Disorder (ADHD): </w:t>
      </w:r>
      <w:r w:rsidRPr="004542A9">
        <w:rPr>
          <w:rFonts w:ascii="Times New Roman" w:hAnsi="Times New Roman" w:cs="Times New Roman"/>
        </w:rPr>
        <w:t>The Adult ADHD Self-</w:t>
      </w:r>
      <w:r w:rsidR="00B75C5B" w:rsidRPr="004542A9">
        <w:rPr>
          <w:rFonts w:ascii="Times New Roman" w:hAnsi="Times New Roman" w:cs="Times New Roman"/>
        </w:rPr>
        <w:t>R</w:t>
      </w:r>
      <w:r w:rsidRPr="004542A9">
        <w:rPr>
          <w:rFonts w:ascii="Times New Roman" w:hAnsi="Times New Roman" w:cs="Times New Roman"/>
        </w:rPr>
        <w:t>eport Scale</w:t>
      </w:r>
      <w:r w:rsidR="00C00BCF" w:rsidRPr="004542A9">
        <w:rPr>
          <w:rFonts w:ascii="Times New Roman" w:hAnsi="Times New Roman" w:cs="Times New Roman"/>
        </w:rPr>
        <w:t>-v1.1</w:t>
      </w:r>
      <w:r w:rsidRPr="004542A9">
        <w:rPr>
          <w:rFonts w:ascii="Times New Roman" w:hAnsi="Times New Roman" w:cs="Times New Roman"/>
        </w:rPr>
        <w:t xml:space="preserve"> </w:t>
      </w:r>
      <w:r w:rsidR="00C00BCF" w:rsidRPr="004542A9">
        <w:rPr>
          <w:rFonts w:ascii="Times New Roman" w:hAnsi="Times New Roman" w:cs="Times New Roman"/>
        </w:rPr>
        <w:t>is a six-item shortened version of the 18-item Symptom Checklist scale which measures the frequency of recent symptoms of adult ADHD</w:t>
      </w:r>
      <w:r w:rsidR="00753927">
        <w:rPr>
          <w:rFonts w:ascii="Times New Roman" w:hAnsi="Times New Roman" w:cs="Times New Roman"/>
        </w:rPr>
        <w:t xml:space="preserve"> </w:t>
      </w:r>
      <w:r w:rsidR="008D463F" w:rsidRPr="004542A9">
        <w:rPr>
          <w:rFonts w:ascii="Times New Roman" w:hAnsi="Times New Roman" w:cs="Times New Roman"/>
        </w:rPr>
        <w:t xml:space="preserve">and is shown to be reliable </w:t>
      </w:r>
      <w:r w:rsidR="0077521D" w:rsidRPr="004542A9">
        <w:rPr>
          <w:rFonts w:ascii="Times New Roman" w:hAnsi="Times New Roman" w:cs="Times New Roman"/>
        </w:rPr>
        <w:t xml:space="preserve">(Cronbach’s </w:t>
      </w:r>
      <w:r w:rsidR="008C0BC2" w:rsidRPr="004542A9">
        <w:rPr>
          <w:rFonts w:ascii="Times New Roman" w:hAnsi="Times New Roman" w:cs="Times New Roman"/>
        </w:rPr>
        <w:t>α=</w:t>
      </w:r>
      <w:r w:rsidR="008D463F" w:rsidRPr="004542A9">
        <w:rPr>
          <w:rFonts w:ascii="Times New Roman" w:hAnsi="Times New Roman" w:cs="Times New Roman"/>
        </w:rPr>
        <w:t>0.73)</w:t>
      </w:r>
      <w:r w:rsidR="00C00BCF" w:rsidRPr="004542A9">
        <w:rPr>
          <w:rFonts w:ascii="Times New Roman" w:hAnsi="Times New Roman" w:cs="Times New Roman"/>
        </w:rPr>
        <w:t xml:space="preserve">. </w:t>
      </w:r>
      <w:r w:rsidR="0097237D" w:rsidRPr="004542A9">
        <w:rPr>
          <w:rFonts w:ascii="Times New Roman" w:hAnsi="Times New Roman" w:cs="Times New Roman"/>
        </w:rPr>
        <w:t>A</w:t>
      </w:r>
      <w:r w:rsidR="00C6251D" w:rsidRPr="004542A9">
        <w:rPr>
          <w:rFonts w:ascii="Times New Roman" w:hAnsi="Times New Roman" w:cs="Times New Roman"/>
        </w:rPr>
        <w:t xml:space="preserve"> score of four or more was used to screen</w:t>
      </w:r>
      <w:r w:rsidR="009D1A65" w:rsidRPr="004542A9">
        <w:rPr>
          <w:rFonts w:ascii="Times New Roman" w:hAnsi="Times New Roman" w:cs="Times New Roman"/>
        </w:rPr>
        <w:t xml:space="preserve"> positive</w:t>
      </w:r>
      <w:r w:rsidR="00C6251D" w:rsidRPr="004542A9">
        <w:rPr>
          <w:rFonts w:ascii="Times New Roman" w:hAnsi="Times New Roman" w:cs="Times New Roman"/>
        </w:rPr>
        <w:t xml:space="preserve"> for ADHD</w:t>
      </w:r>
      <w:r w:rsidR="00951FCA" w:rsidRPr="004542A9">
        <w:rPr>
          <w:rFonts w:ascii="Times New Roman" w:hAnsi="Times New Roman" w:cs="Times New Roman"/>
        </w:rPr>
        <w:t xml:space="preserve"> </w:t>
      </w:r>
      <w:r w:rsidR="00951FCA"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&lt;EndNote&gt;&lt;Cite&gt;&lt;Author&gt;Brugha T.&lt;/Author&gt;&lt;Year&gt;2016&lt;/Year&gt;&lt;RecNum&gt;63420&lt;/RecNum&gt;&lt;DisplayText&gt;(Brugha T., 2016)&lt;/DisplayText&gt;&lt;record&gt;&lt;rec-number&gt;63420&lt;/rec-number&gt;&lt;foreign-keys&gt;&lt;key app="EN" db-id="xpsxvrdd12pradex0enpsxsc9eep2zx25tsx" timestamp="1569592703"&gt;63420&lt;/key&gt;&lt;/foreign-keys&gt;&lt;ref-type name="Book Section"&gt;5&lt;/ref-type&gt;&lt;contributors&gt;&lt;authors&gt;&lt;author&gt;Brugha T., Asherson P., Strydom A., Morgan Z. &amp;amp; Christie S.&lt;/author&gt;&lt;/authors&gt;&lt;/contributors&gt;&lt;titles&gt;&lt;title&gt;Chapter 8: Attention-deficit/hyperactivity disorder&lt;/title&gt;&lt;secondary-title&gt;Mental health and wellbeing in England: Adult Psychiatric Morbidity Survey 2014&lt;/secondary-title&gt;&lt;/titles&gt;&lt;dates&gt;&lt;year&gt;2016&lt;/year&gt;&lt;/dates&gt;&lt;pub-location&gt;Leeds&lt;/pub-location&gt;&lt;publisher&gt;NHS Digital&lt;/publisher&gt;&lt;urls&gt;&lt;/urls&gt;&lt;/record&gt;&lt;/Cite&gt;&lt;/EndNote&gt;</w:instrText>
      </w:r>
      <w:r w:rsidR="00951FCA" w:rsidRPr="004542A9">
        <w:rPr>
          <w:rFonts w:ascii="Times New Roman" w:hAnsi="Times New Roman" w:cs="Times New Roman"/>
        </w:rPr>
        <w:fldChar w:fldCharType="separate"/>
      </w:r>
      <w:r w:rsidR="00E14F03">
        <w:rPr>
          <w:rFonts w:ascii="Times New Roman" w:hAnsi="Times New Roman" w:cs="Times New Roman"/>
          <w:noProof/>
        </w:rPr>
        <w:t>(Brugha, 2016)</w:t>
      </w:r>
      <w:r w:rsidR="00951FCA" w:rsidRPr="004542A9">
        <w:rPr>
          <w:rFonts w:ascii="Times New Roman" w:hAnsi="Times New Roman" w:cs="Times New Roman"/>
        </w:rPr>
        <w:fldChar w:fldCharType="end"/>
      </w:r>
      <w:r w:rsidR="00951FCA" w:rsidRPr="004542A9">
        <w:rPr>
          <w:rFonts w:ascii="Times New Roman" w:hAnsi="Times New Roman" w:cs="Times New Roman"/>
        </w:rPr>
        <w:t>.</w:t>
      </w:r>
      <w:r w:rsidR="00E14B87" w:rsidRPr="004542A9">
        <w:rPr>
          <w:rFonts w:ascii="Times New Roman" w:hAnsi="Times New Roman" w:cs="Times New Roman"/>
        </w:rPr>
        <w:t xml:space="preserve"> </w:t>
      </w:r>
    </w:p>
    <w:p w14:paraId="388E1C72" w14:textId="00C917F1" w:rsidR="0042486B" w:rsidRPr="004542A9" w:rsidRDefault="00BA3D13" w:rsidP="00887C82">
      <w:pPr>
        <w:spacing w:line="360" w:lineRule="auto"/>
        <w:jc w:val="both"/>
        <w:rPr>
          <w:rFonts w:ascii="Times New Roman" w:hAnsi="Times New Roman" w:cs="Times New Roman"/>
        </w:rPr>
      </w:pPr>
      <w:r w:rsidRPr="004542A9">
        <w:rPr>
          <w:rFonts w:ascii="Times New Roman" w:hAnsi="Times New Roman" w:cs="Times New Roman"/>
          <w:i/>
        </w:rPr>
        <w:t>D</w:t>
      </w:r>
      <w:r w:rsidR="0042486B" w:rsidRPr="004542A9">
        <w:rPr>
          <w:rFonts w:ascii="Times New Roman" w:hAnsi="Times New Roman" w:cs="Times New Roman"/>
          <w:i/>
        </w:rPr>
        <w:t xml:space="preserve">emographic </w:t>
      </w:r>
      <w:r w:rsidR="004E41A3" w:rsidRPr="004542A9">
        <w:rPr>
          <w:rFonts w:ascii="Times New Roman" w:hAnsi="Times New Roman" w:cs="Times New Roman"/>
          <w:i/>
        </w:rPr>
        <w:t xml:space="preserve">and SES </w:t>
      </w:r>
      <w:r w:rsidR="0042486B" w:rsidRPr="004542A9">
        <w:rPr>
          <w:rFonts w:ascii="Times New Roman" w:hAnsi="Times New Roman" w:cs="Times New Roman"/>
          <w:i/>
        </w:rPr>
        <w:t xml:space="preserve">characteristics: </w:t>
      </w:r>
      <w:r w:rsidRPr="004542A9">
        <w:rPr>
          <w:rFonts w:ascii="Times New Roman" w:hAnsi="Times New Roman" w:cs="Times New Roman"/>
        </w:rPr>
        <w:t xml:space="preserve">A range of </w:t>
      </w:r>
      <w:r w:rsidR="0042486B" w:rsidRPr="004542A9">
        <w:rPr>
          <w:rFonts w:ascii="Times New Roman" w:hAnsi="Times New Roman" w:cs="Times New Roman"/>
        </w:rPr>
        <w:t xml:space="preserve">demographic </w:t>
      </w:r>
      <w:r w:rsidR="00FA1524" w:rsidRPr="004542A9">
        <w:rPr>
          <w:rFonts w:ascii="Times New Roman" w:hAnsi="Times New Roman" w:cs="Times New Roman"/>
        </w:rPr>
        <w:t xml:space="preserve">and SES </w:t>
      </w:r>
      <w:r w:rsidR="0042486B" w:rsidRPr="004542A9">
        <w:rPr>
          <w:rFonts w:ascii="Times New Roman" w:hAnsi="Times New Roman" w:cs="Times New Roman"/>
        </w:rPr>
        <w:t>characteristics</w:t>
      </w:r>
      <w:r w:rsidR="00FC3B98" w:rsidRPr="004542A9">
        <w:rPr>
          <w:rFonts w:ascii="Times New Roman" w:hAnsi="Times New Roman" w:cs="Times New Roman"/>
        </w:rPr>
        <w:t xml:space="preserve"> were measured</w:t>
      </w:r>
      <w:r w:rsidR="0042486B" w:rsidRPr="004542A9">
        <w:rPr>
          <w:rFonts w:ascii="Times New Roman" w:hAnsi="Times New Roman" w:cs="Times New Roman"/>
        </w:rPr>
        <w:t>. Gender (</w:t>
      </w:r>
      <w:r w:rsidR="00ED535C" w:rsidRPr="004542A9">
        <w:rPr>
          <w:rFonts w:ascii="Times New Roman" w:hAnsi="Times New Roman" w:cs="Times New Roman"/>
        </w:rPr>
        <w:t>“</w:t>
      </w:r>
      <w:r w:rsidR="0042486B" w:rsidRPr="004542A9">
        <w:rPr>
          <w:rFonts w:ascii="Times New Roman" w:hAnsi="Times New Roman" w:cs="Times New Roman"/>
        </w:rPr>
        <w:t>male</w:t>
      </w:r>
      <w:r w:rsidR="00ED535C" w:rsidRPr="004542A9">
        <w:rPr>
          <w:rFonts w:ascii="Times New Roman" w:hAnsi="Times New Roman" w:cs="Times New Roman"/>
        </w:rPr>
        <w:t>”</w:t>
      </w:r>
      <w:r w:rsidR="0042486B" w:rsidRPr="004542A9">
        <w:rPr>
          <w:rFonts w:ascii="Times New Roman" w:hAnsi="Times New Roman" w:cs="Times New Roman"/>
        </w:rPr>
        <w:t xml:space="preserve"> as the </w:t>
      </w:r>
      <w:r w:rsidR="001873FF" w:rsidRPr="004542A9">
        <w:rPr>
          <w:rFonts w:ascii="Times New Roman" w:hAnsi="Times New Roman" w:cs="Times New Roman"/>
        </w:rPr>
        <w:t xml:space="preserve">reference </w:t>
      </w:r>
      <w:r w:rsidR="0042486B" w:rsidRPr="004542A9">
        <w:rPr>
          <w:rFonts w:ascii="Times New Roman" w:hAnsi="Times New Roman" w:cs="Times New Roman"/>
        </w:rPr>
        <w:t xml:space="preserve">category), age (categorised as </w:t>
      </w:r>
      <w:r w:rsidR="00ED535C" w:rsidRPr="004542A9">
        <w:rPr>
          <w:rFonts w:ascii="Times New Roman" w:hAnsi="Times New Roman" w:cs="Times New Roman"/>
        </w:rPr>
        <w:t>“</w:t>
      </w:r>
      <w:r w:rsidR="0042486B" w:rsidRPr="004542A9">
        <w:rPr>
          <w:rFonts w:ascii="Times New Roman" w:hAnsi="Times New Roman" w:cs="Times New Roman"/>
        </w:rPr>
        <w:t>16-34</w:t>
      </w:r>
      <w:r w:rsidR="00ED535C" w:rsidRPr="004542A9">
        <w:rPr>
          <w:rFonts w:ascii="Times New Roman" w:hAnsi="Times New Roman" w:cs="Times New Roman"/>
        </w:rPr>
        <w:t>”</w:t>
      </w:r>
      <w:r w:rsidR="0042486B" w:rsidRPr="004542A9">
        <w:rPr>
          <w:rFonts w:ascii="Times New Roman" w:hAnsi="Times New Roman" w:cs="Times New Roman"/>
        </w:rPr>
        <w:t xml:space="preserve">, </w:t>
      </w:r>
      <w:r w:rsidR="00ED535C" w:rsidRPr="004542A9">
        <w:rPr>
          <w:rFonts w:ascii="Times New Roman" w:hAnsi="Times New Roman" w:cs="Times New Roman"/>
        </w:rPr>
        <w:t>“</w:t>
      </w:r>
      <w:r w:rsidR="0042486B" w:rsidRPr="004542A9">
        <w:rPr>
          <w:rFonts w:ascii="Times New Roman" w:hAnsi="Times New Roman" w:cs="Times New Roman"/>
        </w:rPr>
        <w:t>35-54</w:t>
      </w:r>
      <w:r w:rsidR="00ED535C" w:rsidRPr="004542A9">
        <w:rPr>
          <w:rFonts w:ascii="Times New Roman" w:hAnsi="Times New Roman" w:cs="Times New Roman"/>
        </w:rPr>
        <w:t>”</w:t>
      </w:r>
      <w:r w:rsidR="00A9022F" w:rsidRPr="004542A9">
        <w:rPr>
          <w:rFonts w:ascii="Times New Roman" w:hAnsi="Times New Roman" w:cs="Times New Roman"/>
        </w:rPr>
        <w:t xml:space="preserve"> (</w:t>
      </w:r>
      <w:r w:rsidR="001873FF" w:rsidRPr="004542A9">
        <w:rPr>
          <w:rFonts w:ascii="Times New Roman" w:hAnsi="Times New Roman" w:cs="Times New Roman"/>
        </w:rPr>
        <w:t xml:space="preserve">reference </w:t>
      </w:r>
      <w:r w:rsidR="00A9022F" w:rsidRPr="004542A9">
        <w:rPr>
          <w:rFonts w:ascii="Times New Roman" w:hAnsi="Times New Roman" w:cs="Times New Roman"/>
        </w:rPr>
        <w:t>category)</w:t>
      </w:r>
      <w:r w:rsidR="0042486B" w:rsidRPr="004542A9">
        <w:rPr>
          <w:rFonts w:ascii="Times New Roman" w:hAnsi="Times New Roman" w:cs="Times New Roman"/>
        </w:rPr>
        <w:t xml:space="preserve">, </w:t>
      </w:r>
      <w:r w:rsidR="00ED535C" w:rsidRPr="004542A9">
        <w:rPr>
          <w:rFonts w:ascii="Times New Roman" w:hAnsi="Times New Roman" w:cs="Times New Roman"/>
        </w:rPr>
        <w:t>“</w:t>
      </w:r>
      <w:r w:rsidR="0042486B" w:rsidRPr="004542A9">
        <w:rPr>
          <w:rFonts w:ascii="Times New Roman" w:hAnsi="Times New Roman" w:cs="Times New Roman"/>
        </w:rPr>
        <w:t>55-74</w:t>
      </w:r>
      <w:r w:rsidR="00ED535C" w:rsidRPr="004542A9">
        <w:rPr>
          <w:rFonts w:ascii="Times New Roman" w:hAnsi="Times New Roman" w:cs="Times New Roman"/>
        </w:rPr>
        <w:t>”</w:t>
      </w:r>
      <w:r w:rsidR="0042486B" w:rsidRPr="004542A9">
        <w:rPr>
          <w:rFonts w:ascii="Times New Roman" w:hAnsi="Times New Roman" w:cs="Times New Roman"/>
        </w:rPr>
        <w:t xml:space="preserve">, </w:t>
      </w:r>
      <w:r w:rsidR="00ED535C" w:rsidRPr="004542A9">
        <w:rPr>
          <w:rFonts w:ascii="Times New Roman" w:hAnsi="Times New Roman" w:cs="Times New Roman"/>
        </w:rPr>
        <w:t>“</w:t>
      </w:r>
      <w:r w:rsidR="0042486B" w:rsidRPr="004542A9">
        <w:rPr>
          <w:rFonts w:ascii="Times New Roman" w:hAnsi="Times New Roman" w:cs="Times New Roman"/>
        </w:rPr>
        <w:t>75+</w:t>
      </w:r>
      <w:r w:rsidR="00ED535C" w:rsidRPr="004542A9">
        <w:rPr>
          <w:rFonts w:ascii="Times New Roman" w:hAnsi="Times New Roman" w:cs="Times New Roman"/>
        </w:rPr>
        <w:t>”</w:t>
      </w:r>
      <w:r w:rsidR="0042486B" w:rsidRPr="004542A9">
        <w:rPr>
          <w:rFonts w:ascii="Times New Roman" w:hAnsi="Times New Roman" w:cs="Times New Roman"/>
        </w:rPr>
        <w:t xml:space="preserve">), marital status (categorised as </w:t>
      </w:r>
      <w:r w:rsidR="00ED535C" w:rsidRPr="004542A9">
        <w:rPr>
          <w:rFonts w:ascii="Times New Roman" w:hAnsi="Times New Roman" w:cs="Times New Roman"/>
        </w:rPr>
        <w:t>“</w:t>
      </w:r>
      <w:r w:rsidR="0042486B" w:rsidRPr="004542A9">
        <w:rPr>
          <w:rFonts w:ascii="Times New Roman" w:hAnsi="Times New Roman" w:cs="Times New Roman"/>
        </w:rPr>
        <w:t>married or civil partnership</w:t>
      </w:r>
      <w:r w:rsidR="00ED535C" w:rsidRPr="004542A9">
        <w:rPr>
          <w:rFonts w:ascii="Times New Roman" w:hAnsi="Times New Roman" w:cs="Times New Roman"/>
        </w:rPr>
        <w:t>”</w:t>
      </w:r>
      <w:r w:rsidR="00A9022F" w:rsidRPr="004542A9">
        <w:rPr>
          <w:rFonts w:ascii="Times New Roman" w:hAnsi="Times New Roman" w:cs="Times New Roman"/>
        </w:rPr>
        <w:t xml:space="preserve"> (</w:t>
      </w:r>
      <w:r w:rsidR="001873FF" w:rsidRPr="004542A9">
        <w:rPr>
          <w:rFonts w:ascii="Times New Roman" w:hAnsi="Times New Roman" w:cs="Times New Roman"/>
        </w:rPr>
        <w:t xml:space="preserve">reference </w:t>
      </w:r>
      <w:r w:rsidR="00A9022F" w:rsidRPr="004542A9">
        <w:rPr>
          <w:rFonts w:ascii="Times New Roman" w:hAnsi="Times New Roman" w:cs="Times New Roman"/>
        </w:rPr>
        <w:t>category)</w:t>
      </w:r>
      <w:r w:rsidR="0042486B" w:rsidRPr="004542A9">
        <w:rPr>
          <w:rFonts w:ascii="Times New Roman" w:hAnsi="Times New Roman" w:cs="Times New Roman"/>
        </w:rPr>
        <w:t xml:space="preserve">, </w:t>
      </w:r>
      <w:r w:rsidR="00ED535C" w:rsidRPr="004542A9">
        <w:rPr>
          <w:rFonts w:ascii="Times New Roman" w:hAnsi="Times New Roman" w:cs="Times New Roman"/>
        </w:rPr>
        <w:t>“</w:t>
      </w:r>
      <w:r w:rsidR="0042486B" w:rsidRPr="004542A9">
        <w:rPr>
          <w:rFonts w:ascii="Times New Roman" w:hAnsi="Times New Roman" w:cs="Times New Roman"/>
        </w:rPr>
        <w:t>single</w:t>
      </w:r>
      <w:r w:rsidR="00ED535C" w:rsidRPr="004542A9">
        <w:rPr>
          <w:rFonts w:ascii="Times New Roman" w:hAnsi="Times New Roman" w:cs="Times New Roman"/>
        </w:rPr>
        <w:t>”</w:t>
      </w:r>
      <w:r w:rsidR="0042486B" w:rsidRPr="004542A9">
        <w:rPr>
          <w:rFonts w:ascii="Times New Roman" w:hAnsi="Times New Roman" w:cs="Times New Roman"/>
        </w:rPr>
        <w:t xml:space="preserve">, </w:t>
      </w:r>
      <w:r w:rsidR="00ED535C" w:rsidRPr="004542A9">
        <w:rPr>
          <w:rFonts w:ascii="Times New Roman" w:hAnsi="Times New Roman" w:cs="Times New Roman"/>
        </w:rPr>
        <w:t>“</w:t>
      </w:r>
      <w:r w:rsidR="0042486B" w:rsidRPr="004542A9">
        <w:rPr>
          <w:rFonts w:ascii="Times New Roman" w:hAnsi="Times New Roman" w:cs="Times New Roman"/>
        </w:rPr>
        <w:t>separated/divorced/widowed</w:t>
      </w:r>
      <w:r w:rsidR="00ED535C" w:rsidRPr="004542A9">
        <w:rPr>
          <w:rFonts w:ascii="Times New Roman" w:hAnsi="Times New Roman" w:cs="Times New Roman"/>
        </w:rPr>
        <w:t>”</w:t>
      </w:r>
      <w:r w:rsidR="0042486B" w:rsidRPr="004542A9">
        <w:rPr>
          <w:rFonts w:ascii="Times New Roman" w:hAnsi="Times New Roman" w:cs="Times New Roman"/>
        </w:rPr>
        <w:t xml:space="preserve">), </w:t>
      </w:r>
      <w:r w:rsidR="00DA0963" w:rsidRPr="004542A9">
        <w:rPr>
          <w:rFonts w:ascii="Times New Roman" w:hAnsi="Times New Roman" w:cs="Times New Roman"/>
        </w:rPr>
        <w:t>ethnicity (categorised as “white” (</w:t>
      </w:r>
      <w:r w:rsidR="001873FF" w:rsidRPr="004542A9">
        <w:rPr>
          <w:rFonts w:ascii="Times New Roman" w:hAnsi="Times New Roman" w:cs="Times New Roman"/>
        </w:rPr>
        <w:t xml:space="preserve">reference </w:t>
      </w:r>
      <w:r w:rsidR="00DA0963" w:rsidRPr="004542A9">
        <w:rPr>
          <w:rFonts w:ascii="Times New Roman" w:hAnsi="Times New Roman" w:cs="Times New Roman"/>
        </w:rPr>
        <w:t xml:space="preserve">category) and “non-white”, this variable was not pre-registered), </w:t>
      </w:r>
      <w:r w:rsidR="0042486B" w:rsidRPr="004542A9">
        <w:rPr>
          <w:rFonts w:ascii="Times New Roman" w:hAnsi="Times New Roman" w:cs="Times New Roman"/>
        </w:rPr>
        <w:t>whether participants had children aged under 16</w:t>
      </w:r>
      <w:r w:rsidR="0089128D" w:rsidRPr="004542A9">
        <w:rPr>
          <w:rFonts w:ascii="Times New Roman" w:hAnsi="Times New Roman" w:cs="Times New Roman"/>
        </w:rPr>
        <w:t xml:space="preserve"> years</w:t>
      </w:r>
      <w:r w:rsidR="0042486B" w:rsidRPr="004542A9">
        <w:rPr>
          <w:rFonts w:ascii="Times New Roman" w:hAnsi="Times New Roman" w:cs="Times New Roman"/>
        </w:rPr>
        <w:t xml:space="preserve"> living in the household (categorised as </w:t>
      </w:r>
      <w:r w:rsidR="00ED535C" w:rsidRPr="004542A9">
        <w:rPr>
          <w:rFonts w:ascii="Times New Roman" w:hAnsi="Times New Roman" w:cs="Times New Roman"/>
        </w:rPr>
        <w:t>“</w:t>
      </w:r>
      <w:r w:rsidR="0042486B" w:rsidRPr="004542A9">
        <w:rPr>
          <w:rFonts w:ascii="Times New Roman" w:hAnsi="Times New Roman" w:cs="Times New Roman"/>
        </w:rPr>
        <w:t>yes</w:t>
      </w:r>
      <w:r w:rsidR="00ED535C" w:rsidRPr="004542A9">
        <w:rPr>
          <w:rFonts w:ascii="Times New Roman" w:hAnsi="Times New Roman" w:cs="Times New Roman"/>
        </w:rPr>
        <w:t>”</w:t>
      </w:r>
      <w:r w:rsidR="0042486B" w:rsidRPr="004542A9">
        <w:rPr>
          <w:rFonts w:ascii="Times New Roman" w:hAnsi="Times New Roman" w:cs="Times New Roman"/>
        </w:rPr>
        <w:t xml:space="preserve"> or </w:t>
      </w:r>
      <w:r w:rsidR="00ED535C" w:rsidRPr="004542A9">
        <w:rPr>
          <w:rFonts w:ascii="Times New Roman" w:hAnsi="Times New Roman" w:cs="Times New Roman"/>
        </w:rPr>
        <w:t>“</w:t>
      </w:r>
      <w:r w:rsidR="0042486B" w:rsidRPr="004542A9">
        <w:rPr>
          <w:rFonts w:ascii="Times New Roman" w:hAnsi="Times New Roman" w:cs="Times New Roman"/>
        </w:rPr>
        <w:t>no</w:t>
      </w:r>
      <w:r w:rsidR="00ED535C" w:rsidRPr="004542A9">
        <w:rPr>
          <w:rFonts w:ascii="Times New Roman" w:hAnsi="Times New Roman" w:cs="Times New Roman"/>
        </w:rPr>
        <w:t>”</w:t>
      </w:r>
      <w:r w:rsidR="00A9022F" w:rsidRPr="004542A9">
        <w:rPr>
          <w:rFonts w:ascii="Times New Roman" w:hAnsi="Times New Roman" w:cs="Times New Roman"/>
        </w:rPr>
        <w:t xml:space="preserve"> (</w:t>
      </w:r>
      <w:r w:rsidR="009D49C4" w:rsidRPr="004542A9">
        <w:rPr>
          <w:rFonts w:ascii="Times New Roman" w:hAnsi="Times New Roman" w:cs="Times New Roman"/>
        </w:rPr>
        <w:t xml:space="preserve">reference </w:t>
      </w:r>
      <w:r w:rsidR="0042486B" w:rsidRPr="004542A9">
        <w:rPr>
          <w:rFonts w:ascii="Times New Roman" w:hAnsi="Times New Roman" w:cs="Times New Roman"/>
        </w:rPr>
        <w:t xml:space="preserve">category), education (categorised as </w:t>
      </w:r>
      <w:r w:rsidR="00ED535C" w:rsidRPr="004542A9">
        <w:rPr>
          <w:rFonts w:ascii="Times New Roman" w:hAnsi="Times New Roman" w:cs="Times New Roman"/>
        </w:rPr>
        <w:t>“</w:t>
      </w:r>
      <w:r w:rsidR="0042486B" w:rsidRPr="004542A9">
        <w:rPr>
          <w:rFonts w:ascii="Times New Roman" w:hAnsi="Times New Roman" w:cs="Times New Roman"/>
        </w:rPr>
        <w:t>degree level or above</w:t>
      </w:r>
      <w:r w:rsidR="00ED535C" w:rsidRPr="004542A9">
        <w:rPr>
          <w:rFonts w:ascii="Times New Roman" w:hAnsi="Times New Roman" w:cs="Times New Roman"/>
        </w:rPr>
        <w:t>”</w:t>
      </w:r>
      <w:r w:rsidR="0042486B" w:rsidRPr="004542A9">
        <w:rPr>
          <w:rFonts w:ascii="Times New Roman" w:hAnsi="Times New Roman" w:cs="Times New Roman"/>
        </w:rPr>
        <w:t xml:space="preserve">, </w:t>
      </w:r>
      <w:r w:rsidR="00ED535C" w:rsidRPr="004542A9">
        <w:rPr>
          <w:rFonts w:ascii="Times New Roman" w:hAnsi="Times New Roman" w:cs="Times New Roman"/>
        </w:rPr>
        <w:t>“</w:t>
      </w:r>
      <w:r w:rsidR="0042486B" w:rsidRPr="004542A9">
        <w:rPr>
          <w:rFonts w:ascii="Times New Roman" w:hAnsi="Times New Roman" w:cs="Times New Roman"/>
        </w:rPr>
        <w:t>GCSE or A-Level</w:t>
      </w:r>
      <w:r w:rsidR="00ED535C" w:rsidRPr="004542A9">
        <w:rPr>
          <w:rFonts w:ascii="Times New Roman" w:hAnsi="Times New Roman" w:cs="Times New Roman"/>
        </w:rPr>
        <w:t>”</w:t>
      </w:r>
      <w:r w:rsidR="00A9022F" w:rsidRPr="004542A9">
        <w:rPr>
          <w:rFonts w:ascii="Times New Roman" w:hAnsi="Times New Roman" w:cs="Times New Roman"/>
        </w:rPr>
        <w:t xml:space="preserve"> (</w:t>
      </w:r>
      <w:r w:rsidR="009D49C4" w:rsidRPr="004542A9">
        <w:rPr>
          <w:rFonts w:ascii="Times New Roman" w:hAnsi="Times New Roman" w:cs="Times New Roman"/>
        </w:rPr>
        <w:t xml:space="preserve">reference </w:t>
      </w:r>
      <w:r w:rsidR="00A9022F" w:rsidRPr="004542A9">
        <w:rPr>
          <w:rFonts w:ascii="Times New Roman" w:hAnsi="Times New Roman" w:cs="Times New Roman"/>
        </w:rPr>
        <w:t>category)</w:t>
      </w:r>
      <w:r w:rsidR="0042486B" w:rsidRPr="004542A9">
        <w:rPr>
          <w:rFonts w:ascii="Times New Roman" w:hAnsi="Times New Roman" w:cs="Times New Roman"/>
        </w:rPr>
        <w:t xml:space="preserve">, </w:t>
      </w:r>
      <w:r w:rsidR="00ED535C" w:rsidRPr="004542A9">
        <w:rPr>
          <w:rFonts w:ascii="Times New Roman" w:hAnsi="Times New Roman" w:cs="Times New Roman"/>
        </w:rPr>
        <w:t>“</w:t>
      </w:r>
      <w:r w:rsidR="004D3A5E" w:rsidRPr="004542A9">
        <w:rPr>
          <w:rFonts w:ascii="Times New Roman" w:hAnsi="Times New Roman" w:cs="Times New Roman"/>
        </w:rPr>
        <w:t>foreign qualifications</w:t>
      </w:r>
      <w:r w:rsidR="00ED535C" w:rsidRPr="004542A9">
        <w:rPr>
          <w:rFonts w:ascii="Times New Roman" w:hAnsi="Times New Roman" w:cs="Times New Roman"/>
        </w:rPr>
        <w:t>”</w:t>
      </w:r>
      <w:r w:rsidR="004D3A5E" w:rsidRPr="004542A9">
        <w:rPr>
          <w:rFonts w:ascii="Times New Roman" w:hAnsi="Times New Roman" w:cs="Times New Roman"/>
        </w:rPr>
        <w:t xml:space="preserve">, </w:t>
      </w:r>
      <w:r w:rsidR="00ED535C" w:rsidRPr="004542A9">
        <w:rPr>
          <w:rFonts w:ascii="Times New Roman" w:hAnsi="Times New Roman" w:cs="Times New Roman"/>
        </w:rPr>
        <w:t>“</w:t>
      </w:r>
      <w:r w:rsidR="0042486B" w:rsidRPr="004542A9">
        <w:rPr>
          <w:rFonts w:ascii="Times New Roman" w:hAnsi="Times New Roman" w:cs="Times New Roman"/>
        </w:rPr>
        <w:t>no qualification</w:t>
      </w:r>
      <w:r w:rsidR="004D3A5E" w:rsidRPr="004542A9">
        <w:rPr>
          <w:rFonts w:ascii="Times New Roman" w:hAnsi="Times New Roman" w:cs="Times New Roman"/>
        </w:rPr>
        <w:t>s</w:t>
      </w:r>
      <w:r w:rsidR="00ED535C" w:rsidRPr="004542A9">
        <w:rPr>
          <w:rFonts w:ascii="Times New Roman" w:hAnsi="Times New Roman" w:cs="Times New Roman"/>
        </w:rPr>
        <w:t>”</w:t>
      </w:r>
      <w:r w:rsidR="0042486B" w:rsidRPr="004542A9">
        <w:rPr>
          <w:rFonts w:ascii="Times New Roman" w:hAnsi="Times New Roman" w:cs="Times New Roman"/>
        </w:rPr>
        <w:t xml:space="preserve">), occupational grade (categorised as </w:t>
      </w:r>
      <w:r w:rsidR="00ED535C" w:rsidRPr="004542A9">
        <w:rPr>
          <w:rFonts w:ascii="Times New Roman" w:hAnsi="Times New Roman" w:cs="Times New Roman"/>
        </w:rPr>
        <w:t>“</w:t>
      </w:r>
      <w:r w:rsidR="0042486B" w:rsidRPr="004542A9">
        <w:rPr>
          <w:rFonts w:ascii="Times New Roman" w:hAnsi="Times New Roman" w:cs="Times New Roman"/>
        </w:rPr>
        <w:t>professional/managerial</w:t>
      </w:r>
      <w:r w:rsidR="00ED535C" w:rsidRPr="004542A9">
        <w:rPr>
          <w:rFonts w:ascii="Times New Roman" w:hAnsi="Times New Roman" w:cs="Times New Roman"/>
        </w:rPr>
        <w:t>”</w:t>
      </w:r>
      <w:r w:rsidR="0042486B" w:rsidRPr="004542A9">
        <w:rPr>
          <w:rFonts w:ascii="Times New Roman" w:hAnsi="Times New Roman" w:cs="Times New Roman"/>
        </w:rPr>
        <w:t xml:space="preserve">, </w:t>
      </w:r>
      <w:r w:rsidR="00ED535C" w:rsidRPr="004542A9">
        <w:rPr>
          <w:rFonts w:ascii="Times New Roman" w:hAnsi="Times New Roman" w:cs="Times New Roman"/>
        </w:rPr>
        <w:t>“</w:t>
      </w:r>
      <w:r w:rsidR="0042486B" w:rsidRPr="004542A9">
        <w:rPr>
          <w:rFonts w:ascii="Times New Roman" w:hAnsi="Times New Roman" w:cs="Times New Roman"/>
        </w:rPr>
        <w:t>intermediate, lower supervisory</w:t>
      </w:r>
      <w:r w:rsidR="00914D5B" w:rsidRPr="004542A9">
        <w:rPr>
          <w:rFonts w:ascii="Times New Roman" w:hAnsi="Times New Roman" w:cs="Times New Roman"/>
        </w:rPr>
        <w:t>/small employers and own account workers</w:t>
      </w:r>
      <w:r w:rsidR="00ED535C" w:rsidRPr="004542A9">
        <w:rPr>
          <w:rFonts w:ascii="Times New Roman" w:hAnsi="Times New Roman" w:cs="Times New Roman"/>
        </w:rPr>
        <w:t>”</w:t>
      </w:r>
      <w:r w:rsidR="00914D5B" w:rsidRPr="004542A9">
        <w:rPr>
          <w:rFonts w:ascii="Times New Roman" w:hAnsi="Times New Roman" w:cs="Times New Roman"/>
        </w:rPr>
        <w:t xml:space="preserve">, </w:t>
      </w:r>
      <w:r w:rsidR="00ED535C" w:rsidRPr="004542A9">
        <w:rPr>
          <w:rFonts w:ascii="Times New Roman" w:hAnsi="Times New Roman" w:cs="Times New Roman"/>
        </w:rPr>
        <w:t>“</w:t>
      </w:r>
      <w:r w:rsidR="00914D5B" w:rsidRPr="004542A9">
        <w:rPr>
          <w:rFonts w:ascii="Times New Roman" w:hAnsi="Times New Roman" w:cs="Times New Roman"/>
        </w:rPr>
        <w:t xml:space="preserve">lower supervisory </w:t>
      </w:r>
      <w:r w:rsidR="0042486B" w:rsidRPr="004542A9">
        <w:rPr>
          <w:rFonts w:ascii="Times New Roman" w:hAnsi="Times New Roman" w:cs="Times New Roman"/>
        </w:rPr>
        <w:t>technical/semi-routine/routine</w:t>
      </w:r>
      <w:r w:rsidR="00ED535C" w:rsidRPr="004542A9">
        <w:rPr>
          <w:rFonts w:ascii="Times New Roman" w:hAnsi="Times New Roman" w:cs="Times New Roman"/>
        </w:rPr>
        <w:t>”</w:t>
      </w:r>
      <w:r w:rsidR="00A436E8" w:rsidRPr="004542A9">
        <w:rPr>
          <w:rFonts w:ascii="Times New Roman" w:hAnsi="Times New Roman" w:cs="Times New Roman"/>
        </w:rPr>
        <w:t xml:space="preserve"> </w:t>
      </w:r>
      <w:r w:rsidR="00F4523E" w:rsidRPr="004542A9">
        <w:rPr>
          <w:rFonts w:ascii="Times New Roman" w:hAnsi="Times New Roman" w:cs="Times New Roman"/>
        </w:rPr>
        <w:t>(</w:t>
      </w:r>
      <w:r w:rsidR="009D49C4" w:rsidRPr="004542A9">
        <w:rPr>
          <w:rFonts w:ascii="Times New Roman" w:hAnsi="Times New Roman" w:cs="Times New Roman"/>
        </w:rPr>
        <w:t xml:space="preserve">reference </w:t>
      </w:r>
      <w:r w:rsidR="00F4523E" w:rsidRPr="004542A9">
        <w:rPr>
          <w:rFonts w:ascii="Times New Roman" w:hAnsi="Times New Roman" w:cs="Times New Roman"/>
        </w:rPr>
        <w:t>category)</w:t>
      </w:r>
      <w:r w:rsidR="0042486B" w:rsidRPr="004542A9">
        <w:rPr>
          <w:rFonts w:ascii="Times New Roman" w:hAnsi="Times New Roman" w:cs="Times New Roman"/>
        </w:rPr>
        <w:t xml:space="preserve">, </w:t>
      </w:r>
      <w:r w:rsidR="00ED535C" w:rsidRPr="004542A9">
        <w:rPr>
          <w:rFonts w:ascii="Times New Roman" w:hAnsi="Times New Roman" w:cs="Times New Roman"/>
        </w:rPr>
        <w:t>“</w:t>
      </w:r>
      <w:r w:rsidR="0042486B" w:rsidRPr="004542A9">
        <w:rPr>
          <w:rFonts w:ascii="Times New Roman" w:hAnsi="Times New Roman" w:cs="Times New Roman"/>
        </w:rPr>
        <w:t>never worked/not worked in past year</w:t>
      </w:r>
      <w:r w:rsidR="00ED535C" w:rsidRPr="004542A9">
        <w:rPr>
          <w:rFonts w:ascii="Times New Roman" w:hAnsi="Times New Roman" w:cs="Times New Roman"/>
        </w:rPr>
        <w:t>”</w:t>
      </w:r>
      <w:r w:rsidR="0042486B" w:rsidRPr="004542A9">
        <w:rPr>
          <w:rFonts w:ascii="Times New Roman" w:hAnsi="Times New Roman" w:cs="Times New Roman"/>
        </w:rPr>
        <w:t xml:space="preserve"> and </w:t>
      </w:r>
      <w:r w:rsidR="00ED535C" w:rsidRPr="004542A9">
        <w:rPr>
          <w:rFonts w:ascii="Times New Roman" w:hAnsi="Times New Roman" w:cs="Times New Roman"/>
        </w:rPr>
        <w:t>“</w:t>
      </w:r>
      <w:r w:rsidR="00C6251D" w:rsidRPr="004542A9">
        <w:rPr>
          <w:rFonts w:ascii="Times New Roman" w:hAnsi="Times New Roman" w:cs="Times New Roman"/>
        </w:rPr>
        <w:t>not classified for other reason</w:t>
      </w:r>
      <w:r w:rsidR="00ED535C" w:rsidRPr="004542A9">
        <w:rPr>
          <w:rFonts w:ascii="Times New Roman" w:hAnsi="Times New Roman" w:cs="Times New Roman"/>
        </w:rPr>
        <w:t>”</w:t>
      </w:r>
      <w:r w:rsidR="0042486B" w:rsidRPr="004542A9">
        <w:rPr>
          <w:rFonts w:ascii="Times New Roman" w:hAnsi="Times New Roman" w:cs="Times New Roman"/>
        </w:rPr>
        <w:t xml:space="preserve">, housing tenure (categorised as </w:t>
      </w:r>
      <w:r w:rsidR="00ED535C" w:rsidRPr="004542A9">
        <w:rPr>
          <w:rFonts w:ascii="Times New Roman" w:hAnsi="Times New Roman" w:cs="Times New Roman"/>
        </w:rPr>
        <w:t>“</w:t>
      </w:r>
      <w:r w:rsidR="0042486B" w:rsidRPr="004542A9">
        <w:rPr>
          <w:rFonts w:ascii="Times New Roman" w:hAnsi="Times New Roman" w:cs="Times New Roman"/>
        </w:rPr>
        <w:t>owner-occupied</w:t>
      </w:r>
      <w:r w:rsidR="00ED535C" w:rsidRPr="004542A9">
        <w:rPr>
          <w:rFonts w:ascii="Times New Roman" w:hAnsi="Times New Roman" w:cs="Times New Roman"/>
        </w:rPr>
        <w:t>”</w:t>
      </w:r>
      <w:r w:rsidR="00F4523E" w:rsidRPr="004542A9">
        <w:rPr>
          <w:rFonts w:ascii="Times New Roman" w:hAnsi="Times New Roman" w:cs="Times New Roman"/>
        </w:rPr>
        <w:t xml:space="preserve"> (</w:t>
      </w:r>
      <w:r w:rsidR="009D49C4" w:rsidRPr="004542A9">
        <w:rPr>
          <w:rFonts w:ascii="Times New Roman" w:hAnsi="Times New Roman" w:cs="Times New Roman"/>
        </w:rPr>
        <w:t xml:space="preserve">reference </w:t>
      </w:r>
      <w:r w:rsidR="00F4523E" w:rsidRPr="004542A9">
        <w:rPr>
          <w:rFonts w:ascii="Times New Roman" w:hAnsi="Times New Roman" w:cs="Times New Roman"/>
        </w:rPr>
        <w:t>category)</w:t>
      </w:r>
      <w:r w:rsidR="0042486B" w:rsidRPr="004542A9">
        <w:rPr>
          <w:rFonts w:ascii="Times New Roman" w:hAnsi="Times New Roman" w:cs="Times New Roman"/>
        </w:rPr>
        <w:t xml:space="preserve">, </w:t>
      </w:r>
      <w:r w:rsidR="00ED535C" w:rsidRPr="004542A9">
        <w:rPr>
          <w:rFonts w:ascii="Times New Roman" w:hAnsi="Times New Roman" w:cs="Times New Roman"/>
        </w:rPr>
        <w:t>“</w:t>
      </w:r>
      <w:r w:rsidR="0042486B" w:rsidRPr="004542A9">
        <w:rPr>
          <w:rFonts w:ascii="Times New Roman" w:hAnsi="Times New Roman" w:cs="Times New Roman"/>
        </w:rPr>
        <w:t>private renter</w:t>
      </w:r>
      <w:r w:rsidR="00ED535C" w:rsidRPr="004542A9">
        <w:rPr>
          <w:rFonts w:ascii="Times New Roman" w:hAnsi="Times New Roman" w:cs="Times New Roman"/>
        </w:rPr>
        <w:t>”</w:t>
      </w:r>
      <w:r w:rsidR="0042486B" w:rsidRPr="004542A9">
        <w:rPr>
          <w:rFonts w:ascii="Times New Roman" w:hAnsi="Times New Roman" w:cs="Times New Roman"/>
        </w:rPr>
        <w:t xml:space="preserve">, and </w:t>
      </w:r>
      <w:r w:rsidR="00ED535C" w:rsidRPr="004542A9">
        <w:rPr>
          <w:rFonts w:ascii="Times New Roman" w:hAnsi="Times New Roman" w:cs="Times New Roman"/>
        </w:rPr>
        <w:t>“</w:t>
      </w:r>
      <w:r w:rsidR="0042486B" w:rsidRPr="004542A9">
        <w:rPr>
          <w:rFonts w:ascii="Times New Roman" w:hAnsi="Times New Roman" w:cs="Times New Roman"/>
        </w:rPr>
        <w:t>social or other renter</w:t>
      </w:r>
      <w:r w:rsidR="00ED535C" w:rsidRPr="004542A9">
        <w:rPr>
          <w:rFonts w:ascii="Times New Roman" w:hAnsi="Times New Roman" w:cs="Times New Roman"/>
        </w:rPr>
        <w:t>”</w:t>
      </w:r>
      <w:r w:rsidR="0042486B" w:rsidRPr="004542A9">
        <w:rPr>
          <w:rFonts w:ascii="Times New Roman" w:hAnsi="Times New Roman" w:cs="Times New Roman"/>
        </w:rPr>
        <w:t>)</w:t>
      </w:r>
      <w:r w:rsidR="000A129A" w:rsidRPr="004542A9">
        <w:rPr>
          <w:rFonts w:ascii="Times New Roman" w:hAnsi="Times New Roman" w:cs="Times New Roman"/>
        </w:rPr>
        <w:t xml:space="preserve"> </w:t>
      </w:r>
      <w:r w:rsidR="000A129A" w:rsidRPr="004542A9">
        <w:rPr>
          <w:rFonts w:ascii="Times New Roman" w:hAnsi="Times New Roman" w:cs="Times New Roman"/>
        </w:rPr>
        <w:fldChar w:fldCharType="begin"/>
      </w:r>
      <w:r w:rsidR="00E14F03">
        <w:rPr>
          <w:rFonts w:ascii="Times New Roman" w:hAnsi="Times New Roman" w:cs="Times New Roman"/>
        </w:rPr>
        <w:instrText xml:space="preserve"> ADDIN EN.CITE &lt;EndNote&gt;&lt;Cite&gt;&lt;Author&gt;McManus&lt;/Author&gt;&lt;Year&gt;2016&lt;/Year&gt;&lt;RecNum&gt;42&lt;/RecNum&gt;&lt;DisplayText&gt;(McManus, Bebbington, Jenkins, &amp;amp; Brugha, 2016)&lt;/DisplayText&gt;&lt;record&gt;&lt;rec-number&gt;42&lt;/rec-number&gt;&lt;foreign-keys&gt;&lt;key app="EN" db-id="xpsxvrdd12pradex0enpsxsc9eep2zx25tsx" timestamp="1520502261"&gt;42&lt;/key&gt;&lt;/foreign-keys&gt;&lt;ref-type name="Book"&gt;6&lt;/ref-type&gt;&lt;contributors&gt;&lt;authors&gt;&lt;author&gt;McManus, Sally&lt;/author&gt;&lt;author&gt;Bebbington, Paul&lt;/author&gt;&lt;author&gt;Jenkins, Rachel&lt;/author&gt;&lt;author&gt;Brugha, Terry&lt;/author&gt;&lt;/authors&gt;&lt;/contributors&gt;&lt;titles&gt;&lt;title&gt;Mental Health and Wellbeing in England: Adult Psychiatric Morbidity Survey 2014: a Survey Carried Out for NHS Digital by NatCen Social Research and the Department of Health Sciences, University of Leicester&lt;/title&gt;&lt;/titles&gt;&lt;dates&gt;&lt;year&gt;2016&lt;/year&gt;&lt;/dates&gt;&lt;publisher&gt;NHS Digital&lt;/publisher&gt;&lt;isbn&gt;1783868252&lt;/isbn&gt;&lt;urls&gt;&lt;/urls&gt;&lt;/record&gt;&lt;/Cite&gt;&lt;/EndNote&gt;</w:instrText>
      </w:r>
      <w:r w:rsidR="000A129A" w:rsidRPr="004542A9">
        <w:rPr>
          <w:rFonts w:ascii="Times New Roman" w:hAnsi="Times New Roman" w:cs="Times New Roman"/>
        </w:rPr>
        <w:fldChar w:fldCharType="separate"/>
      </w:r>
      <w:r w:rsidR="00E14F03">
        <w:rPr>
          <w:rFonts w:ascii="Times New Roman" w:hAnsi="Times New Roman" w:cs="Times New Roman"/>
          <w:noProof/>
        </w:rPr>
        <w:t>(McManus, Bebbington, Jenkins, &amp; Brugha, 2016)</w:t>
      </w:r>
      <w:r w:rsidR="000A129A" w:rsidRPr="004542A9">
        <w:rPr>
          <w:rFonts w:ascii="Times New Roman" w:hAnsi="Times New Roman" w:cs="Times New Roman"/>
        </w:rPr>
        <w:fldChar w:fldCharType="end"/>
      </w:r>
      <w:r w:rsidR="0042486B" w:rsidRPr="004542A9">
        <w:rPr>
          <w:rFonts w:ascii="Times New Roman" w:hAnsi="Times New Roman" w:cs="Times New Roman"/>
        </w:rPr>
        <w:t xml:space="preserve">. </w:t>
      </w:r>
    </w:p>
    <w:p w14:paraId="552DC9D8" w14:textId="2F31963D" w:rsidR="000366D9" w:rsidRPr="004542A9" w:rsidRDefault="00A85E09" w:rsidP="00887C82">
      <w:pPr>
        <w:spacing w:line="360" w:lineRule="auto"/>
        <w:jc w:val="both"/>
        <w:rPr>
          <w:rFonts w:ascii="Times New Roman" w:hAnsi="Times New Roman" w:cs="Times New Roman"/>
          <w:b/>
        </w:rPr>
      </w:pPr>
      <w:r w:rsidRPr="004542A9">
        <w:rPr>
          <w:rFonts w:ascii="Times New Roman" w:hAnsi="Times New Roman" w:cs="Times New Roman"/>
          <w:b/>
        </w:rPr>
        <w:t>2.4</w:t>
      </w:r>
      <w:r w:rsidR="002F0A99" w:rsidRPr="004542A9">
        <w:rPr>
          <w:rFonts w:ascii="Times New Roman" w:hAnsi="Times New Roman" w:cs="Times New Roman"/>
          <w:b/>
        </w:rPr>
        <w:t>.</w:t>
      </w:r>
      <w:r w:rsidRPr="004542A9">
        <w:rPr>
          <w:rFonts w:ascii="Times New Roman" w:hAnsi="Times New Roman" w:cs="Times New Roman"/>
          <w:b/>
        </w:rPr>
        <w:t xml:space="preserve"> </w:t>
      </w:r>
      <w:r w:rsidR="00295F27" w:rsidRPr="004542A9">
        <w:rPr>
          <w:rFonts w:ascii="Times New Roman" w:hAnsi="Times New Roman" w:cs="Times New Roman"/>
          <w:b/>
        </w:rPr>
        <w:t xml:space="preserve">Sample </w:t>
      </w:r>
      <w:r w:rsidR="000366D9" w:rsidRPr="004542A9">
        <w:rPr>
          <w:rFonts w:ascii="Times New Roman" w:hAnsi="Times New Roman" w:cs="Times New Roman"/>
          <w:b/>
        </w:rPr>
        <w:t>size</w:t>
      </w:r>
    </w:p>
    <w:p w14:paraId="58A5415A" w14:textId="3BA30F5C" w:rsidR="000366D9" w:rsidRPr="004542A9" w:rsidRDefault="004D3A5E" w:rsidP="00887C82">
      <w:pPr>
        <w:spacing w:line="360" w:lineRule="auto"/>
        <w:jc w:val="both"/>
        <w:rPr>
          <w:rFonts w:ascii="Times New Roman" w:hAnsi="Times New Roman" w:cs="Times New Roman"/>
        </w:rPr>
      </w:pPr>
      <w:bookmarkStart w:id="14" w:name="_Hlk56762367"/>
      <w:r w:rsidRPr="004542A9">
        <w:rPr>
          <w:rFonts w:ascii="Times New Roman" w:hAnsi="Times New Roman" w:cs="Times New Roman"/>
        </w:rPr>
        <w:lastRenderedPageBreak/>
        <w:t xml:space="preserve">Of the 13,313 </w:t>
      </w:r>
      <w:r w:rsidR="00E14439" w:rsidRPr="004542A9">
        <w:rPr>
          <w:rFonts w:ascii="Times New Roman" w:hAnsi="Times New Roman" w:cs="Times New Roman"/>
        </w:rPr>
        <w:t>addresses</w:t>
      </w:r>
      <w:r w:rsidR="008B3776" w:rsidRPr="004542A9">
        <w:rPr>
          <w:rFonts w:ascii="Times New Roman" w:hAnsi="Times New Roman" w:cs="Times New Roman"/>
        </w:rPr>
        <w:t xml:space="preserve"> identified in the sampling frame</w:t>
      </w:r>
      <w:r w:rsidR="00477CAD" w:rsidRPr="004542A9">
        <w:rPr>
          <w:rFonts w:ascii="Times New Roman" w:hAnsi="Times New Roman" w:cs="Times New Roman"/>
        </w:rPr>
        <w:t xml:space="preserve"> t</w:t>
      </w:r>
      <w:r w:rsidRPr="004542A9">
        <w:rPr>
          <w:rFonts w:ascii="Times New Roman" w:hAnsi="Times New Roman" w:cs="Times New Roman"/>
        </w:rPr>
        <w:t xml:space="preserve">he final </w:t>
      </w:r>
      <w:r w:rsidR="00C81A1F" w:rsidRPr="004542A9">
        <w:rPr>
          <w:rFonts w:ascii="Times New Roman" w:hAnsi="Times New Roman" w:cs="Times New Roman"/>
        </w:rPr>
        <w:t xml:space="preserve">2014 APMS </w:t>
      </w:r>
      <w:r w:rsidRPr="004542A9">
        <w:rPr>
          <w:rFonts w:ascii="Times New Roman" w:hAnsi="Times New Roman" w:cs="Times New Roman"/>
        </w:rPr>
        <w:t xml:space="preserve">sample </w:t>
      </w:r>
      <w:r w:rsidR="004E72C0" w:rsidRPr="004542A9">
        <w:rPr>
          <w:rFonts w:ascii="Times New Roman" w:hAnsi="Times New Roman" w:cs="Times New Roman"/>
        </w:rPr>
        <w:t xml:space="preserve">was </w:t>
      </w:r>
      <w:r w:rsidRPr="004542A9">
        <w:rPr>
          <w:rFonts w:ascii="Times New Roman" w:hAnsi="Times New Roman" w:cs="Times New Roman"/>
        </w:rPr>
        <w:t xml:space="preserve">7,546, </w:t>
      </w:r>
      <w:r w:rsidR="004E72C0" w:rsidRPr="004542A9">
        <w:rPr>
          <w:rFonts w:ascii="Times New Roman" w:hAnsi="Times New Roman" w:cs="Times New Roman"/>
        </w:rPr>
        <w:t xml:space="preserve">with </w:t>
      </w:r>
      <w:r w:rsidRPr="004542A9">
        <w:rPr>
          <w:rFonts w:ascii="Times New Roman" w:hAnsi="Times New Roman" w:cs="Times New Roman"/>
        </w:rPr>
        <w:t>a response rate of 57%. This included 18 partial interviews where the participant complete</w:t>
      </w:r>
      <w:r w:rsidR="009A2A5B" w:rsidRPr="004542A9">
        <w:rPr>
          <w:rFonts w:ascii="Times New Roman" w:hAnsi="Times New Roman" w:cs="Times New Roman"/>
        </w:rPr>
        <w:t>d</w:t>
      </w:r>
      <w:r w:rsidRPr="004542A9">
        <w:rPr>
          <w:rFonts w:ascii="Times New Roman" w:hAnsi="Times New Roman" w:cs="Times New Roman"/>
        </w:rPr>
        <w:t xml:space="preserve"> some sections of the full interview.</w:t>
      </w:r>
      <w:r w:rsidR="007327EB">
        <w:rPr>
          <w:rFonts w:ascii="Times New Roman" w:hAnsi="Times New Roman" w:cs="Times New Roman"/>
        </w:rPr>
        <w:t xml:space="preserve"> </w:t>
      </w:r>
      <w:bookmarkStart w:id="15" w:name="_Hlk56668803"/>
      <w:r w:rsidR="007327EB" w:rsidRPr="004542A9">
        <w:rPr>
          <w:rFonts w:ascii="Times New Roman" w:hAnsi="Times New Roman" w:cs="Times New Roman"/>
        </w:rPr>
        <w:t>Most variables had a small amount of missing data (~0.01%) though alcohol use, probable PTSD and bipolar disorder had 3.7%, 5.3% and 5.5% missing data, respectively</w:t>
      </w:r>
      <w:r w:rsidR="007327EB">
        <w:rPr>
          <w:rFonts w:ascii="Times New Roman" w:hAnsi="Times New Roman" w:cs="Times New Roman"/>
        </w:rPr>
        <w:t xml:space="preserve">. </w:t>
      </w:r>
      <w:r w:rsidR="007F4C1B">
        <w:rPr>
          <w:rFonts w:ascii="Times New Roman" w:hAnsi="Times New Roman" w:cs="Times New Roman"/>
        </w:rPr>
        <w:t>Given the small amount of missing data, a</w:t>
      </w:r>
      <w:r w:rsidR="007F4C1B" w:rsidRPr="004542A9">
        <w:rPr>
          <w:rFonts w:ascii="Times New Roman" w:hAnsi="Times New Roman" w:cs="Times New Roman"/>
        </w:rPr>
        <w:t xml:space="preserve"> complete case analysis was conducted with participants who completed the alcohol use measures (</w:t>
      </w:r>
      <w:r w:rsidR="007F4C1B" w:rsidRPr="004542A9">
        <w:rPr>
          <w:rFonts w:ascii="Times New Roman" w:hAnsi="Times New Roman" w:cs="Times New Roman"/>
          <w:i/>
        </w:rPr>
        <w:t>N</w:t>
      </w:r>
      <w:r w:rsidR="007F4C1B" w:rsidRPr="004542A9">
        <w:rPr>
          <w:rFonts w:ascii="Times New Roman" w:hAnsi="Times New Roman" w:cs="Times New Roman"/>
        </w:rPr>
        <w:t xml:space="preserve">=7,218) as this was our main outcome variable. Potential non-response bias </w:t>
      </w:r>
      <w:r w:rsidR="00550D83">
        <w:rPr>
          <w:rFonts w:ascii="Times New Roman" w:hAnsi="Times New Roman" w:cs="Times New Roman"/>
        </w:rPr>
        <w:t>could be</w:t>
      </w:r>
      <w:r w:rsidR="007F4C1B" w:rsidRPr="004542A9">
        <w:rPr>
          <w:rFonts w:ascii="Times New Roman" w:hAnsi="Times New Roman" w:cs="Times New Roman"/>
        </w:rPr>
        <w:t xml:space="preserve"> due to items being in the self-completion section of the questionnaire </w:t>
      </w:r>
      <w:r w:rsidR="007F4C1B" w:rsidRPr="004542A9">
        <w:rPr>
          <w:rFonts w:ascii="Times New Roman" w:hAnsi="Times New Roman" w:cs="Times New Roman"/>
        </w:rPr>
        <w:fldChar w:fldCharType="begin"/>
      </w:r>
      <w:r w:rsidR="007F4C1B">
        <w:rPr>
          <w:rFonts w:ascii="Times New Roman" w:hAnsi="Times New Roman" w:cs="Times New Roman"/>
        </w:rPr>
        <w:instrText xml:space="preserve"> ADDIN EN.CITE &lt;EndNote&gt;&lt;Cite&gt;&lt;Author&gt;McManus&lt;/Author&gt;&lt;Year&gt;2019&lt;/Year&gt;&lt;RecNum&gt;63463&lt;/RecNum&gt;&lt;DisplayText&gt;(McManus, Gunnell, et al., 2019)&lt;/DisplayText&gt;&lt;record&gt;&lt;rec-number&gt;63463&lt;/rec-number&gt;&lt;foreign-keys&gt;&lt;key app="EN" db-id="xpsxvrdd12pradex0enpsxsc9eep2zx25tsx" timestamp="1582798270"&gt;63463&lt;/key&gt;&lt;/foreign-keys&gt;&lt;ref-type name="Journal Article"&gt;17&lt;/ref-type&gt;&lt;contributors&gt;&lt;authors&gt;&lt;author&gt;McManus, Sally&lt;/author&gt;&lt;author&gt;Gunnell, David&lt;/author&gt;&lt;author&gt;Cooper, Claudia&lt;/author&gt;&lt;author&gt;Bebbington, Paul E&lt;/author&gt;&lt;author&gt;Howard, Louise M&lt;/author&gt;&lt;author&gt;Brugha, Traolach&lt;/author&gt;&lt;author&gt;Jenkins, Rachel&lt;/author&gt;&lt;author&gt;Hassiotis, Angela&lt;/author&gt;&lt;author&gt;Weich, Scott&lt;/author&gt;&lt;author&gt;Appleby, Louis&lt;/author&gt;&lt;/authors&gt;&lt;/contributors&gt;&lt;titles&gt;&lt;title&gt;Prevalence of non-suicidal self-harm and service contact in England, 2000–14: repeated cross-sectional surveys of the general population&lt;/title&gt;&lt;secondary-title&gt;The lancet psychiatry&lt;/secondary-title&gt;&lt;/titles&gt;&lt;periodical&gt;&lt;full-title&gt;The Lancet Psychiatry&lt;/full-title&gt;&lt;/periodical&gt;&lt;pages&gt;573-581&lt;/pages&gt;&lt;volume&gt;6&lt;/volume&gt;&lt;number&gt;7&lt;/number&gt;&lt;dates&gt;&lt;year&gt;2019&lt;/year&gt;&lt;/dates&gt;&lt;isbn&gt;2215-0366&lt;/isbn&gt;&lt;urls&gt;&lt;/urls&gt;&lt;/record&gt;&lt;/Cite&gt;&lt;/EndNote&gt;</w:instrText>
      </w:r>
      <w:r w:rsidR="007F4C1B" w:rsidRPr="004542A9">
        <w:rPr>
          <w:rFonts w:ascii="Times New Roman" w:hAnsi="Times New Roman" w:cs="Times New Roman"/>
        </w:rPr>
        <w:fldChar w:fldCharType="separate"/>
      </w:r>
      <w:r w:rsidR="007F4C1B">
        <w:rPr>
          <w:rFonts w:ascii="Times New Roman" w:hAnsi="Times New Roman" w:cs="Times New Roman"/>
          <w:noProof/>
        </w:rPr>
        <w:t>(McManus, et al., 2019)</w:t>
      </w:r>
      <w:r w:rsidR="007F4C1B" w:rsidRPr="004542A9">
        <w:rPr>
          <w:rFonts w:ascii="Times New Roman" w:hAnsi="Times New Roman" w:cs="Times New Roman"/>
        </w:rPr>
        <w:fldChar w:fldCharType="end"/>
      </w:r>
      <w:r w:rsidR="007F4C1B" w:rsidRPr="004542A9">
        <w:rPr>
          <w:rFonts w:ascii="Times New Roman" w:hAnsi="Times New Roman" w:cs="Times New Roman"/>
        </w:rPr>
        <w:t>.</w:t>
      </w:r>
      <w:bookmarkEnd w:id="15"/>
    </w:p>
    <w:bookmarkEnd w:id="14"/>
    <w:p w14:paraId="095FF085" w14:textId="0EB039DF" w:rsidR="004E41A3" w:rsidRPr="004542A9" w:rsidRDefault="00A85E09" w:rsidP="00887C82">
      <w:pPr>
        <w:spacing w:line="360" w:lineRule="auto"/>
        <w:jc w:val="both"/>
        <w:rPr>
          <w:rFonts w:ascii="Times New Roman" w:hAnsi="Times New Roman" w:cs="Times New Roman"/>
        </w:rPr>
      </w:pPr>
      <w:r w:rsidRPr="004542A9">
        <w:rPr>
          <w:rFonts w:ascii="Times New Roman" w:hAnsi="Times New Roman" w:cs="Times New Roman"/>
          <w:b/>
        </w:rPr>
        <w:t>2.5</w:t>
      </w:r>
      <w:r w:rsidR="002F0A99" w:rsidRPr="004542A9">
        <w:rPr>
          <w:rFonts w:ascii="Times New Roman" w:hAnsi="Times New Roman" w:cs="Times New Roman"/>
          <w:b/>
        </w:rPr>
        <w:t>.</w:t>
      </w:r>
      <w:r w:rsidRPr="004542A9">
        <w:rPr>
          <w:rFonts w:ascii="Times New Roman" w:hAnsi="Times New Roman" w:cs="Times New Roman"/>
          <w:b/>
        </w:rPr>
        <w:t xml:space="preserve"> </w:t>
      </w:r>
      <w:r w:rsidR="00394DEA" w:rsidRPr="004542A9">
        <w:rPr>
          <w:rFonts w:ascii="Times New Roman" w:hAnsi="Times New Roman" w:cs="Times New Roman"/>
          <w:b/>
        </w:rPr>
        <w:t xml:space="preserve">Statistical </w:t>
      </w:r>
      <w:r w:rsidR="000366D9" w:rsidRPr="004542A9">
        <w:rPr>
          <w:rFonts w:ascii="Times New Roman" w:hAnsi="Times New Roman" w:cs="Times New Roman"/>
          <w:b/>
        </w:rPr>
        <w:t>methods</w:t>
      </w:r>
    </w:p>
    <w:p w14:paraId="2B24DF62" w14:textId="59B2FA31" w:rsidR="00394DEA" w:rsidRPr="004542A9" w:rsidRDefault="004E41A3" w:rsidP="00145365">
      <w:pPr>
        <w:spacing w:line="360" w:lineRule="auto"/>
        <w:jc w:val="both"/>
        <w:rPr>
          <w:rFonts w:ascii="Times New Roman" w:hAnsi="Times New Roman" w:cs="Times New Roman"/>
        </w:rPr>
      </w:pPr>
      <w:r w:rsidRPr="004542A9">
        <w:rPr>
          <w:rFonts w:ascii="Times New Roman" w:hAnsi="Times New Roman" w:cs="Times New Roman"/>
        </w:rPr>
        <w:t>C</w:t>
      </w:r>
      <w:r w:rsidR="00394DEA" w:rsidRPr="004542A9">
        <w:rPr>
          <w:rFonts w:ascii="Times New Roman" w:hAnsi="Times New Roman" w:cs="Times New Roman"/>
        </w:rPr>
        <w:t xml:space="preserve">ross-tabulations </w:t>
      </w:r>
      <w:r w:rsidR="00EF6181" w:rsidRPr="004542A9">
        <w:rPr>
          <w:rFonts w:ascii="Times New Roman" w:hAnsi="Times New Roman" w:cs="Times New Roman"/>
        </w:rPr>
        <w:t xml:space="preserve">were </w:t>
      </w:r>
      <w:r w:rsidR="00394DEA" w:rsidRPr="004542A9">
        <w:rPr>
          <w:rFonts w:ascii="Times New Roman" w:hAnsi="Times New Roman" w:cs="Times New Roman"/>
        </w:rPr>
        <w:t xml:space="preserve">used to examine the prevalence of </w:t>
      </w:r>
      <w:r w:rsidR="00F87659" w:rsidRPr="004542A9">
        <w:rPr>
          <w:rFonts w:ascii="Times New Roman" w:hAnsi="Times New Roman" w:cs="Times New Roman"/>
        </w:rPr>
        <w:t xml:space="preserve">the </w:t>
      </w:r>
      <w:r w:rsidR="00C17BE7" w:rsidRPr="004542A9">
        <w:rPr>
          <w:rFonts w:ascii="Times New Roman" w:hAnsi="Times New Roman" w:cs="Times New Roman"/>
        </w:rPr>
        <w:t xml:space="preserve">different </w:t>
      </w:r>
      <w:r w:rsidR="00394DEA" w:rsidRPr="004542A9">
        <w:rPr>
          <w:rFonts w:ascii="Times New Roman" w:hAnsi="Times New Roman" w:cs="Times New Roman"/>
        </w:rPr>
        <w:t>a</w:t>
      </w:r>
      <w:r w:rsidRPr="004542A9">
        <w:rPr>
          <w:rFonts w:ascii="Times New Roman" w:hAnsi="Times New Roman" w:cs="Times New Roman"/>
        </w:rPr>
        <w:t>lcohol use</w:t>
      </w:r>
      <w:r w:rsidR="00C17BE7" w:rsidRPr="004542A9">
        <w:rPr>
          <w:rFonts w:ascii="Times New Roman" w:hAnsi="Times New Roman" w:cs="Times New Roman"/>
        </w:rPr>
        <w:t xml:space="preserve"> categories</w:t>
      </w:r>
      <w:r w:rsidRPr="004542A9">
        <w:rPr>
          <w:rFonts w:ascii="Times New Roman" w:hAnsi="Times New Roman" w:cs="Times New Roman"/>
        </w:rPr>
        <w:t xml:space="preserve"> in individuals who did and did not meet</w:t>
      </w:r>
      <w:r w:rsidR="00394DEA" w:rsidRPr="004542A9">
        <w:rPr>
          <w:rFonts w:ascii="Times New Roman" w:hAnsi="Times New Roman" w:cs="Times New Roman"/>
        </w:rPr>
        <w:t xml:space="preserve"> criteria for </w:t>
      </w:r>
      <w:r w:rsidR="00F4523E" w:rsidRPr="004542A9">
        <w:rPr>
          <w:rFonts w:ascii="Times New Roman" w:hAnsi="Times New Roman" w:cs="Times New Roman"/>
        </w:rPr>
        <w:t xml:space="preserve">each </w:t>
      </w:r>
      <w:r w:rsidR="00394DEA" w:rsidRPr="004542A9">
        <w:rPr>
          <w:rFonts w:ascii="Times New Roman" w:hAnsi="Times New Roman" w:cs="Times New Roman"/>
        </w:rPr>
        <w:t xml:space="preserve">mental health problem. </w:t>
      </w:r>
      <w:r w:rsidR="00895213" w:rsidRPr="004542A9">
        <w:rPr>
          <w:rFonts w:ascii="Times New Roman" w:hAnsi="Times New Roman" w:cs="Times New Roman"/>
        </w:rPr>
        <w:t>T</w:t>
      </w:r>
      <w:r w:rsidR="00394DEA" w:rsidRPr="004542A9">
        <w:rPr>
          <w:rFonts w:ascii="Times New Roman" w:hAnsi="Times New Roman" w:cs="Times New Roman"/>
        </w:rPr>
        <w:t xml:space="preserve">he </w:t>
      </w:r>
      <w:r w:rsidR="00765D13" w:rsidRPr="004542A9">
        <w:rPr>
          <w:rFonts w:ascii="Times New Roman" w:hAnsi="Times New Roman" w:cs="Times New Roman"/>
        </w:rPr>
        <w:t>unweighted frequency</w:t>
      </w:r>
      <w:r w:rsidR="00394DEA" w:rsidRPr="004542A9">
        <w:rPr>
          <w:rFonts w:ascii="Times New Roman" w:hAnsi="Times New Roman" w:cs="Times New Roman"/>
        </w:rPr>
        <w:t xml:space="preserve"> and weighted percentage were reported</w:t>
      </w:r>
      <w:r w:rsidR="002B6488">
        <w:rPr>
          <w:rFonts w:ascii="Times New Roman" w:hAnsi="Times New Roman" w:cs="Times New Roman"/>
        </w:rPr>
        <w:t>,</w:t>
      </w:r>
      <w:r w:rsidR="00394DEA" w:rsidRPr="004542A9">
        <w:rPr>
          <w:rFonts w:ascii="Times New Roman" w:hAnsi="Times New Roman" w:cs="Times New Roman"/>
        </w:rPr>
        <w:t xml:space="preserve"> </w:t>
      </w:r>
      <w:r w:rsidR="002B6488">
        <w:rPr>
          <w:rFonts w:ascii="Times New Roman" w:hAnsi="Times New Roman" w:cs="Times New Roman"/>
        </w:rPr>
        <w:t>with weights</w:t>
      </w:r>
      <w:r w:rsidR="002B6488" w:rsidRPr="004542A9">
        <w:rPr>
          <w:rFonts w:ascii="Times New Roman" w:hAnsi="Times New Roman" w:cs="Times New Roman"/>
        </w:rPr>
        <w:t xml:space="preserve"> </w:t>
      </w:r>
      <w:r w:rsidR="00394DEA" w:rsidRPr="004542A9">
        <w:rPr>
          <w:rFonts w:ascii="Times New Roman" w:hAnsi="Times New Roman" w:cs="Times New Roman"/>
        </w:rPr>
        <w:t>account</w:t>
      </w:r>
      <w:r w:rsidR="002B6488">
        <w:rPr>
          <w:rFonts w:ascii="Times New Roman" w:hAnsi="Times New Roman" w:cs="Times New Roman"/>
        </w:rPr>
        <w:t>ing</w:t>
      </w:r>
      <w:r w:rsidR="00394DEA" w:rsidRPr="004542A9">
        <w:rPr>
          <w:rFonts w:ascii="Times New Roman" w:hAnsi="Times New Roman" w:cs="Times New Roman"/>
        </w:rPr>
        <w:t xml:space="preserve"> for </w:t>
      </w:r>
      <w:r w:rsidR="000337DD" w:rsidRPr="004542A9">
        <w:rPr>
          <w:rFonts w:ascii="Times New Roman" w:hAnsi="Times New Roman" w:cs="Times New Roman"/>
        </w:rPr>
        <w:t>selection probabilities and non-response</w:t>
      </w:r>
      <w:r w:rsidR="00394DEA" w:rsidRPr="004542A9">
        <w:rPr>
          <w:rFonts w:ascii="Times New Roman" w:hAnsi="Times New Roman" w:cs="Times New Roman"/>
        </w:rPr>
        <w:t>.</w:t>
      </w:r>
      <w:r w:rsidR="00EA4E6D">
        <w:rPr>
          <w:rFonts w:ascii="Times New Roman" w:hAnsi="Times New Roman" w:cs="Times New Roman"/>
        </w:rPr>
        <w:t xml:space="preserve"> </w:t>
      </w:r>
      <w:r w:rsidR="00EA4E6D" w:rsidRPr="004542A9">
        <w:rPr>
          <w:rFonts w:ascii="Times New Roman" w:hAnsi="Times New Roman" w:cs="Times New Roman"/>
        </w:rPr>
        <w:t xml:space="preserve">Alcohol use categories (non-drinking, hazardous use, harmful/probable dependence) were </w:t>
      </w:r>
      <w:r w:rsidR="00EA4E6D">
        <w:rPr>
          <w:rFonts w:ascii="Times New Roman" w:hAnsi="Times New Roman" w:cs="Times New Roman"/>
        </w:rPr>
        <w:t xml:space="preserve">our </w:t>
      </w:r>
      <w:r w:rsidR="00EA4E6D" w:rsidRPr="004542A9">
        <w:rPr>
          <w:rFonts w:ascii="Times New Roman" w:hAnsi="Times New Roman" w:cs="Times New Roman"/>
        </w:rPr>
        <w:t>outcome variables and meeting criteria for CMD symptoms and specific mental health problems predictor variables.</w:t>
      </w:r>
    </w:p>
    <w:p w14:paraId="409A7956" w14:textId="7BDCC733" w:rsidR="00394DEA" w:rsidRPr="004542A9" w:rsidRDefault="00394DEA" w:rsidP="00AA6E85">
      <w:pPr>
        <w:spacing w:line="360" w:lineRule="auto"/>
        <w:ind w:firstLine="720"/>
        <w:jc w:val="both"/>
        <w:rPr>
          <w:rFonts w:ascii="Times New Roman" w:hAnsi="Times New Roman" w:cs="Times New Roman"/>
        </w:rPr>
      </w:pPr>
      <w:r w:rsidRPr="004542A9">
        <w:rPr>
          <w:rFonts w:ascii="Times New Roman" w:hAnsi="Times New Roman" w:cs="Times New Roman"/>
        </w:rPr>
        <w:t>Unadjusted multinomial logistic regression was</w:t>
      </w:r>
      <w:r w:rsidR="00BA3D13" w:rsidRPr="004542A9">
        <w:rPr>
          <w:rFonts w:ascii="Times New Roman" w:hAnsi="Times New Roman" w:cs="Times New Roman"/>
        </w:rPr>
        <w:t xml:space="preserve"> </w:t>
      </w:r>
      <w:r w:rsidR="00F92825" w:rsidRPr="004542A9">
        <w:rPr>
          <w:rFonts w:ascii="Times New Roman" w:hAnsi="Times New Roman" w:cs="Times New Roman"/>
        </w:rPr>
        <w:t>conducted</w:t>
      </w:r>
      <w:r w:rsidRPr="004542A9">
        <w:rPr>
          <w:rFonts w:ascii="Times New Roman" w:hAnsi="Times New Roman" w:cs="Times New Roman"/>
        </w:rPr>
        <w:t xml:space="preserve"> to examine the strength of the association between non-drink</w:t>
      </w:r>
      <w:r w:rsidR="00E14439" w:rsidRPr="004542A9">
        <w:rPr>
          <w:rFonts w:ascii="Times New Roman" w:hAnsi="Times New Roman" w:cs="Times New Roman"/>
        </w:rPr>
        <w:t>ing</w:t>
      </w:r>
      <w:r w:rsidRPr="004542A9">
        <w:rPr>
          <w:rFonts w:ascii="Times New Roman" w:hAnsi="Times New Roman" w:cs="Times New Roman"/>
        </w:rPr>
        <w:t xml:space="preserve">, hazardous use, and harmful/probable dependence and meeting criteria for </w:t>
      </w:r>
      <w:r w:rsidR="00831772" w:rsidRPr="004542A9">
        <w:rPr>
          <w:rFonts w:ascii="Times New Roman" w:hAnsi="Times New Roman" w:cs="Times New Roman"/>
        </w:rPr>
        <w:t xml:space="preserve">symptoms of CMD and </w:t>
      </w:r>
      <w:r w:rsidRPr="004542A9">
        <w:rPr>
          <w:rFonts w:ascii="Times New Roman" w:hAnsi="Times New Roman" w:cs="Times New Roman"/>
        </w:rPr>
        <w:t>specific mental health problems compared to those who did not meet criteria</w:t>
      </w:r>
      <w:r w:rsidR="004E41A3" w:rsidRPr="004542A9">
        <w:rPr>
          <w:rFonts w:ascii="Times New Roman" w:hAnsi="Times New Roman" w:cs="Times New Roman"/>
        </w:rPr>
        <w:t xml:space="preserve"> for </w:t>
      </w:r>
      <w:r w:rsidR="00831772" w:rsidRPr="004542A9">
        <w:rPr>
          <w:rFonts w:ascii="Times New Roman" w:hAnsi="Times New Roman" w:cs="Times New Roman"/>
        </w:rPr>
        <w:t xml:space="preserve">symptoms of CMD and </w:t>
      </w:r>
      <w:r w:rsidR="004E41A3" w:rsidRPr="004542A9">
        <w:rPr>
          <w:rFonts w:ascii="Times New Roman" w:hAnsi="Times New Roman" w:cs="Times New Roman"/>
        </w:rPr>
        <w:t>the respective mental health problem</w:t>
      </w:r>
      <w:r w:rsidR="00831772" w:rsidRPr="004542A9">
        <w:rPr>
          <w:rFonts w:ascii="Times New Roman" w:hAnsi="Times New Roman" w:cs="Times New Roman"/>
        </w:rPr>
        <w:t>, respectively</w:t>
      </w:r>
      <w:r w:rsidRPr="004542A9">
        <w:rPr>
          <w:rFonts w:ascii="Times New Roman" w:hAnsi="Times New Roman" w:cs="Times New Roman"/>
        </w:rPr>
        <w:t xml:space="preserve">. </w:t>
      </w:r>
      <w:r w:rsidR="004E72C0" w:rsidRPr="004542A9">
        <w:rPr>
          <w:rFonts w:ascii="Times New Roman" w:hAnsi="Times New Roman" w:cs="Times New Roman"/>
        </w:rPr>
        <w:t xml:space="preserve">We then adjusted our analyses for demographic (gender, age, marital status, ethnicity and having children in the household) </w:t>
      </w:r>
      <w:r w:rsidR="00FD03BB" w:rsidRPr="004542A9">
        <w:rPr>
          <w:rFonts w:ascii="Times New Roman" w:hAnsi="Times New Roman" w:cs="Times New Roman"/>
        </w:rPr>
        <w:t xml:space="preserve">and </w:t>
      </w:r>
      <w:r w:rsidR="004E72C0" w:rsidRPr="004542A9">
        <w:rPr>
          <w:rFonts w:ascii="Times New Roman" w:hAnsi="Times New Roman" w:cs="Times New Roman"/>
        </w:rPr>
        <w:t>SES characteristics</w:t>
      </w:r>
      <w:r w:rsidR="00B34A0D" w:rsidRPr="004542A9">
        <w:rPr>
          <w:rFonts w:ascii="Times New Roman" w:hAnsi="Times New Roman" w:cs="Times New Roman"/>
        </w:rPr>
        <w:t xml:space="preserve"> (occupational grade, education and housing tenure).</w:t>
      </w:r>
      <w:r w:rsidR="00FC3B98" w:rsidRPr="004542A9">
        <w:rPr>
          <w:rFonts w:ascii="Times New Roman" w:hAnsi="Times New Roman" w:cs="Times New Roman"/>
        </w:rPr>
        <w:t xml:space="preserve"> </w:t>
      </w:r>
      <w:bookmarkStart w:id="16" w:name="_Hlk55376015"/>
      <w:bookmarkStart w:id="17" w:name="_Hlk56668867"/>
      <w:r w:rsidR="00B34A0D" w:rsidRPr="004542A9">
        <w:rPr>
          <w:rFonts w:ascii="Times New Roman" w:hAnsi="Times New Roman" w:cs="Times New Roman"/>
        </w:rPr>
        <w:t>Multinomial odds ratios and 95% confidence intervals were used</w:t>
      </w:r>
      <w:r w:rsidR="00FF1F8B">
        <w:rPr>
          <w:rFonts w:ascii="Times New Roman" w:hAnsi="Times New Roman" w:cs="Times New Roman"/>
        </w:rPr>
        <w:t xml:space="preserve"> to assess </w:t>
      </w:r>
      <w:r w:rsidR="007F4C1B">
        <w:rPr>
          <w:rFonts w:ascii="Times New Roman" w:hAnsi="Times New Roman" w:cs="Times New Roman"/>
        </w:rPr>
        <w:t xml:space="preserve">and compare </w:t>
      </w:r>
      <w:r w:rsidR="00FF1F8B">
        <w:rPr>
          <w:rFonts w:ascii="Times New Roman" w:hAnsi="Times New Roman" w:cs="Times New Roman"/>
        </w:rPr>
        <w:t>the size of associations</w:t>
      </w:r>
      <w:r w:rsidR="007F4C1B">
        <w:rPr>
          <w:rFonts w:ascii="Times New Roman" w:hAnsi="Times New Roman" w:cs="Times New Roman"/>
        </w:rPr>
        <w:t xml:space="preserve"> between alcohol use and specific mental health problems</w:t>
      </w:r>
      <w:r w:rsidR="00C81A1F" w:rsidRPr="004542A9">
        <w:rPr>
          <w:rFonts w:ascii="Times New Roman" w:hAnsi="Times New Roman" w:cs="Times New Roman"/>
        </w:rPr>
        <w:t>. C</w:t>
      </w:r>
      <w:r w:rsidR="00FC3B98" w:rsidRPr="004542A9">
        <w:rPr>
          <w:rFonts w:ascii="Times New Roman" w:hAnsi="Times New Roman" w:cs="Times New Roman"/>
        </w:rPr>
        <w:t xml:space="preserve">onfidence intervals overlapping with 1 </w:t>
      </w:r>
      <w:r w:rsidR="00C81A1F" w:rsidRPr="004542A9">
        <w:rPr>
          <w:rFonts w:ascii="Times New Roman" w:hAnsi="Times New Roman" w:cs="Times New Roman"/>
        </w:rPr>
        <w:t xml:space="preserve">and with a p-value of over 0.05 </w:t>
      </w:r>
      <w:r w:rsidR="00FC3B98" w:rsidRPr="004542A9">
        <w:rPr>
          <w:rFonts w:ascii="Times New Roman" w:hAnsi="Times New Roman" w:cs="Times New Roman"/>
        </w:rPr>
        <w:t>were deemed no</w:t>
      </w:r>
      <w:r w:rsidR="00B977A6" w:rsidRPr="004542A9">
        <w:rPr>
          <w:rFonts w:ascii="Times New Roman" w:hAnsi="Times New Roman" w:cs="Times New Roman"/>
        </w:rPr>
        <w:t>n-</w:t>
      </w:r>
      <w:r w:rsidR="00FC3B98" w:rsidRPr="004542A9">
        <w:rPr>
          <w:rFonts w:ascii="Times New Roman" w:hAnsi="Times New Roman" w:cs="Times New Roman"/>
        </w:rPr>
        <w:t>significant.</w:t>
      </w:r>
      <w:bookmarkEnd w:id="16"/>
      <w:r w:rsidR="00397101" w:rsidRPr="004542A9">
        <w:rPr>
          <w:rFonts w:ascii="Times New Roman" w:hAnsi="Times New Roman" w:cs="Times New Roman"/>
        </w:rPr>
        <w:t xml:space="preserve"> </w:t>
      </w:r>
      <w:r w:rsidR="00AA6E85" w:rsidRPr="004542A9">
        <w:rPr>
          <w:rFonts w:ascii="Times New Roman" w:hAnsi="Times New Roman" w:cs="Times New Roman"/>
        </w:rPr>
        <w:t>Forest plots were produced to illustrate the strength of the association between alcohol use categories and mental health problems.</w:t>
      </w:r>
      <w:r w:rsidR="00AA6E85" w:rsidRPr="004542A9">
        <w:rPr>
          <w:rStyle w:val="CommentReference"/>
          <w:rFonts w:ascii="Times New Roman" w:hAnsi="Times New Roman" w:cs="Times New Roman"/>
        </w:rPr>
        <w:t xml:space="preserve"> </w:t>
      </w:r>
      <w:bookmarkEnd w:id="17"/>
      <w:r w:rsidR="00E14439" w:rsidRPr="004542A9">
        <w:rPr>
          <w:rFonts w:ascii="Times New Roman" w:hAnsi="Times New Roman" w:cs="Times New Roman"/>
        </w:rPr>
        <w:t>All analyses were conducted in STATA 14.0 using the ‘</w:t>
      </w:r>
      <w:proofErr w:type="spellStart"/>
      <w:r w:rsidR="00E14439" w:rsidRPr="004542A9">
        <w:rPr>
          <w:rFonts w:ascii="Times New Roman" w:hAnsi="Times New Roman" w:cs="Times New Roman"/>
        </w:rPr>
        <w:t>svy</w:t>
      </w:r>
      <w:proofErr w:type="spellEnd"/>
      <w:r w:rsidR="00E14439" w:rsidRPr="004542A9">
        <w:rPr>
          <w:rFonts w:ascii="Times New Roman" w:hAnsi="Times New Roman" w:cs="Times New Roman"/>
        </w:rPr>
        <w:t>’ command.</w:t>
      </w:r>
    </w:p>
    <w:p w14:paraId="2A99BCEF" w14:textId="6B3FC8A7" w:rsidR="0047552F" w:rsidRPr="004542A9" w:rsidRDefault="00E71C0D" w:rsidP="002D62BB">
      <w:pPr>
        <w:spacing w:line="360" w:lineRule="auto"/>
        <w:ind w:firstLine="720"/>
        <w:jc w:val="both"/>
        <w:rPr>
          <w:rFonts w:ascii="Times New Roman" w:hAnsi="Times New Roman" w:cs="Times New Roman"/>
        </w:rPr>
      </w:pPr>
      <w:r w:rsidRPr="004542A9">
        <w:rPr>
          <w:rFonts w:ascii="Times New Roman" w:hAnsi="Times New Roman" w:cs="Times New Roman"/>
        </w:rPr>
        <w:t>A</w:t>
      </w:r>
      <w:r w:rsidR="00295F27" w:rsidRPr="004542A9">
        <w:rPr>
          <w:rFonts w:ascii="Times New Roman" w:hAnsi="Times New Roman" w:cs="Times New Roman"/>
        </w:rPr>
        <w:t xml:space="preserve"> pre-registered </w:t>
      </w:r>
      <w:r w:rsidRPr="004542A9">
        <w:rPr>
          <w:rFonts w:ascii="Times New Roman" w:hAnsi="Times New Roman" w:cs="Times New Roman"/>
        </w:rPr>
        <w:t>sensitivity analysis was conducted to examine the interaction between gender and CMD symptoms on alcohol use outcomes (non-drink</w:t>
      </w:r>
      <w:r w:rsidR="00AC2B54" w:rsidRPr="004542A9">
        <w:rPr>
          <w:rFonts w:ascii="Times New Roman" w:hAnsi="Times New Roman" w:cs="Times New Roman"/>
        </w:rPr>
        <w:t>ing</w:t>
      </w:r>
      <w:r w:rsidRPr="004542A9">
        <w:rPr>
          <w:rFonts w:ascii="Times New Roman" w:hAnsi="Times New Roman" w:cs="Times New Roman"/>
        </w:rPr>
        <w:t xml:space="preserve">, hazardous use, and harmful/probable dependence). </w:t>
      </w:r>
      <w:r w:rsidR="0047552F" w:rsidRPr="004542A9">
        <w:rPr>
          <w:rFonts w:ascii="Times New Roman" w:hAnsi="Times New Roman" w:cs="Times New Roman"/>
        </w:rPr>
        <w:t xml:space="preserve">We conducted an exploratory analysis </w:t>
      </w:r>
      <w:r w:rsidR="00E55BEA" w:rsidRPr="004542A9">
        <w:rPr>
          <w:rFonts w:ascii="Times New Roman" w:hAnsi="Times New Roman" w:cs="Times New Roman"/>
        </w:rPr>
        <w:t xml:space="preserve">to </w:t>
      </w:r>
      <w:r w:rsidR="00DA7D19">
        <w:rPr>
          <w:rFonts w:ascii="Times New Roman" w:hAnsi="Times New Roman" w:cs="Times New Roman"/>
        </w:rPr>
        <w:t xml:space="preserve">examine </w:t>
      </w:r>
      <w:r w:rsidR="006579B0" w:rsidRPr="004542A9">
        <w:rPr>
          <w:rFonts w:ascii="Times New Roman" w:hAnsi="Times New Roman" w:cs="Times New Roman"/>
        </w:rPr>
        <w:t xml:space="preserve">the </w:t>
      </w:r>
      <w:r w:rsidR="00E55BEA" w:rsidRPr="004542A9">
        <w:rPr>
          <w:rFonts w:ascii="Times New Roman" w:hAnsi="Times New Roman" w:cs="Times New Roman"/>
        </w:rPr>
        <w:t>prevalence and</w:t>
      </w:r>
      <w:r w:rsidR="0047552F" w:rsidRPr="004542A9">
        <w:rPr>
          <w:rFonts w:ascii="Times New Roman" w:hAnsi="Times New Roman" w:cs="Times New Roman"/>
        </w:rPr>
        <w:t xml:space="preserve"> associations between meeting criteria for </w:t>
      </w:r>
      <w:r w:rsidR="00AB76DA" w:rsidRPr="004542A9">
        <w:rPr>
          <w:rFonts w:ascii="Times New Roman" w:hAnsi="Times New Roman" w:cs="Times New Roman"/>
        </w:rPr>
        <w:t>one, two or all</w:t>
      </w:r>
      <w:r w:rsidR="0047552F" w:rsidRPr="004542A9">
        <w:rPr>
          <w:rFonts w:ascii="Times New Roman" w:hAnsi="Times New Roman" w:cs="Times New Roman"/>
        </w:rPr>
        <w:t xml:space="preserve"> CMD</w:t>
      </w:r>
      <w:r w:rsidR="009D49C4" w:rsidRPr="004542A9">
        <w:rPr>
          <w:rFonts w:ascii="Times New Roman" w:hAnsi="Times New Roman" w:cs="Times New Roman"/>
        </w:rPr>
        <w:t>,</w:t>
      </w:r>
      <w:r w:rsidR="0047552F" w:rsidRPr="004542A9">
        <w:rPr>
          <w:rFonts w:ascii="Times New Roman" w:hAnsi="Times New Roman" w:cs="Times New Roman"/>
        </w:rPr>
        <w:t xml:space="preserve"> or </w:t>
      </w:r>
      <w:r w:rsidR="00AB76DA" w:rsidRPr="004542A9">
        <w:rPr>
          <w:rFonts w:ascii="Times New Roman" w:hAnsi="Times New Roman" w:cs="Times New Roman"/>
        </w:rPr>
        <w:t xml:space="preserve">any </w:t>
      </w:r>
      <w:r w:rsidR="0047552F" w:rsidRPr="004542A9">
        <w:rPr>
          <w:rFonts w:ascii="Times New Roman" w:hAnsi="Times New Roman" w:cs="Times New Roman"/>
        </w:rPr>
        <w:t xml:space="preserve">SMI </w:t>
      </w:r>
      <w:r w:rsidR="00F87659" w:rsidRPr="004542A9">
        <w:rPr>
          <w:rFonts w:ascii="Times New Roman" w:hAnsi="Times New Roman" w:cs="Times New Roman"/>
        </w:rPr>
        <w:t>with alcohol use categories</w:t>
      </w:r>
      <w:r w:rsidR="006579B0" w:rsidRPr="004542A9">
        <w:rPr>
          <w:rFonts w:ascii="Times New Roman" w:hAnsi="Times New Roman" w:cs="Times New Roman"/>
        </w:rPr>
        <w:t>.</w:t>
      </w:r>
      <w:r w:rsidR="00EE1845" w:rsidRPr="004542A9">
        <w:rPr>
          <w:rFonts w:ascii="Times New Roman" w:hAnsi="Times New Roman" w:cs="Times New Roman"/>
        </w:rPr>
        <w:t xml:space="preserve"> </w:t>
      </w:r>
    </w:p>
    <w:p w14:paraId="4E07C47A" w14:textId="0D36F887" w:rsidR="00EB350A" w:rsidRPr="004542A9" w:rsidRDefault="00522207" w:rsidP="00A85E09">
      <w:pPr>
        <w:pStyle w:val="ListParagraph"/>
        <w:numPr>
          <w:ilvl w:val="0"/>
          <w:numId w:val="7"/>
        </w:numPr>
        <w:rPr>
          <w:rFonts w:ascii="Times New Roman" w:hAnsi="Times New Roman" w:cs="Times New Roman"/>
          <w:b/>
          <w:bCs/>
          <w:sz w:val="24"/>
          <w:szCs w:val="24"/>
        </w:rPr>
      </w:pPr>
      <w:r w:rsidRPr="004542A9">
        <w:rPr>
          <w:rFonts w:ascii="Times New Roman" w:hAnsi="Times New Roman" w:cs="Times New Roman"/>
          <w:b/>
          <w:bCs/>
          <w:sz w:val="24"/>
          <w:szCs w:val="24"/>
        </w:rPr>
        <w:t>Results</w:t>
      </w:r>
    </w:p>
    <w:p w14:paraId="1B095E1B" w14:textId="4665A076" w:rsidR="00E2186F" w:rsidRPr="004542A9" w:rsidRDefault="00A85E09" w:rsidP="00887C82">
      <w:pPr>
        <w:spacing w:line="360" w:lineRule="auto"/>
        <w:jc w:val="both"/>
        <w:rPr>
          <w:rFonts w:ascii="Times New Roman" w:hAnsi="Times New Roman" w:cs="Times New Roman"/>
          <w:b/>
        </w:rPr>
      </w:pPr>
      <w:r w:rsidRPr="004542A9">
        <w:rPr>
          <w:rFonts w:ascii="Times New Roman" w:hAnsi="Times New Roman" w:cs="Times New Roman"/>
          <w:b/>
        </w:rPr>
        <w:t>3.1</w:t>
      </w:r>
      <w:r w:rsidR="002F0A99" w:rsidRPr="004542A9">
        <w:rPr>
          <w:rFonts w:ascii="Times New Roman" w:hAnsi="Times New Roman" w:cs="Times New Roman"/>
          <w:b/>
        </w:rPr>
        <w:t>.</w:t>
      </w:r>
      <w:r w:rsidRPr="004542A9">
        <w:rPr>
          <w:rFonts w:ascii="Times New Roman" w:hAnsi="Times New Roman" w:cs="Times New Roman"/>
          <w:b/>
        </w:rPr>
        <w:t xml:space="preserve"> </w:t>
      </w:r>
      <w:r w:rsidR="004C73E8" w:rsidRPr="004542A9">
        <w:rPr>
          <w:rFonts w:ascii="Times New Roman" w:hAnsi="Times New Roman" w:cs="Times New Roman"/>
          <w:b/>
        </w:rPr>
        <w:t>Descriptive data</w:t>
      </w:r>
    </w:p>
    <w:p w14:paraId="14F5FF5E" w14:textId="2F9B0970" w:rsidR="00267427" w:rsidRPr="004542A9" w:rsidRDefault="00D359DE" w:rsidP="00887C82">
      <w:pPr>
        <w:spacing w:line="360" w:lineRule="auto"/>
        <w:jc w:val="both"/>
        <w:rPr>
          <w:rFonts w:ascii="Times New Roman" w:hAnsi="Times New Roman" w:cs="Times New Roman"/>
        </w:rPr>
      </w:pPr>
      <w:r w:rsidRPr="004542A9">
        <w:rPr>
          <w:rFonts w:ascii="Times New Roman" w:hAnsi="Times New Roman" w:cs="Times New Roman"/>
        </w:rPr>
        <w:t xml:space="preserve">Table 1 shows </w:t>
      </w:r>
      <w:r w:rsidR="002052E3" w:rsidRPr="004542A9">
        <w:rPr>
          <w:rFonts w:ascii="Times New Roman" w:hAnsi="Times New Roman" w:cs="Times New Roman"/>
        </w:rPr>
        <w:t xml:space="preserve">participant demographic </w:t>
      </w:r>
      <w:r w:rsidR="00204FA5" w:rsidRPr="004542A9">
        <w:rPr>
          <w:rFonts w:ascii="Times New Roman" w:hAnsi="Times New Roman" w:cs="Times New Roman"/>
        </w:rPr>
        <w:t xml:space="preserve">and </w:t>
      </w:r>
      <w:r w:rsidR="002052E3" w:rsidRPr="004542A9">
        <w:rPr>
          <w:rFonts w:ascii="Times New Roman" w:hAnsi="Times New Roman" w:cs="Times New Roman"/>
        </w:rPr>
        <w:t xml:space="preserve">SES characteristics, </w:t>
      </w:r>
      <w:r w:rsidR="00FF37DA">
        <w:rPr>
          <w:rFonts w:ascii="Times New Roman" w:hAnsi="Times New Roman" w:cs="Times New Roman"/>
        </w:rPr>
        <w:t xml:space="preserve">and </w:t>
      </w:r>
      <w:r w:rsidR="002052E3" w:rsidRPr="004542A9">
        <w:rPr>
          <w:rFonts w:ascii="Times New Roman" w:hAnsi="Times New Roman" w:cs="Times New Roman"/>
        </w:rPr>
        <w:t>associations with alcohol use</w:t>
      </w:r>
      <w:r w:rsidR="00EF6181" w:rsidRPr="004542A9">
        <w:rPr>
          <w:rFonts w:ascii="Times New Roman" w:hAnsi="Times New Roman" w:cs="Times New Roman"/>
        </w:rPr>
        <w:t>.</w:t>
      </w:r>
      <w:r w:rsidR="0032572C" w:rsidRPr="004542A9">
        <w:rPr>
          <w:rFonts w:ascii="Times New Roman" w:hAnsi="Times New Roman" w:cs="Times New Roman"/>
        </w:rPr>
        <w:t xml:space="preserve"> </w:t>
      </w:r>
      <w:r w:rsidR="00340534" w:rsidRPr="004542A9">
        <w:rPr>
          <w:rFonts w:ascii="Times New Roman" w:hAnsi="Times New Roman" w:cs="Times New Roman"/>
        </w:rPr>
        <w:t>Non-drinkers were more likely to be female</w:t>
      </w:r>
      <w:r w:rsidR="00F87659" w:rsidRPr="004542A9">
        <w:rPr>
          <w:rFonts w:ascii="Times New Roman" w:hAnsi="Times New Roman" w:cs="Times New Roman"/>
        </w:rPr>
        <w:t>,</w:t>
      </w:r>
      <w:r w:rsidR="00340534" w:rsidRPr="004542A9">
        <w:rPr>
          <w:rFonts w:ascii="Times New Roman" w:hAnsi="Times New Roman" w:cs="Times New Roman"/>
        </w:rPr>
        <w:t xml:space="preserve"> aged under 35 or over 74,</w:t>
      </w:r>
      <w:r w:rsidR="00C67D2E" w:rsidRPr="004542A9">
        <w:rPr>
          <w:rFonts w:ascii="Times New Roman" w:hAnsi="Times New Roman" w:cs="Times New Roman"/>
        </w:rPr>
        <w:t xml:space="preserve"> non-white,</w:t>
      </w:r>
      <w:r w:rsidR="00340534" w:rsidRPr="004542A9">
        <w:rPr>
          <w:rFonts w:ascii="Times New Roman" w:hAnsi="Times New Roman" w:cs="Times New Roman"/>
        </w:rPr>
        <w:t xml:space="preserve"> previously partnered, had </w:t>
      </w:r>
      <w:r w:rsidR="00340534" w:rsidRPr="004542A9">
        <w:rPr>
          <w:rFonts w:ascii="Times New Roman" w:hAnsi="Times New Roman" w:cs="Times New Roman"/>
        </w:rPr>
        <w:lastRenderedPageBreak/>
        <w:t xml:space="preserve">children aged under 16 living in the household, no qualifications, not worked in the last year and living in rented accommodation. Hazardous or harmful/probable dependent drinkers were more likely to be male </w:t>
      </w:r>
      <w:r w:rsidR="00AA5650" w:rsidRPr="004542A9">
        <w:rPr>
          <w:rFonts w:ascii="Times New Roman" w:hAnsi="Times New Roman" w:cs="Times New Roman"/>
        </w:rPr>
        <w:t xml:space="preserve">and </w:t>
      </w:r>
      <w:r w:rsidR="00340534" w:rsidRPr="004542A9">
        <w:rPr>
          <w:rFonts w:ascii="Times New Roman" w:hAnsi="Times New Roman" w:cs="Times New Roman"/>
        </w:rPr>
        <w:t>single. Being of higher occupational grade or not working in the last year decreased the likelihood of ha</w:t>
      </w:r>
      <w:r w:rsidR="00AA1C4C" w:rsidRPr="004542A9">
        <w:rPr>
          <w:rFonts w:ascii="Times New Roman" w:hAnsi="Times New Roman" w:cs="Times New Roman"/>
        </w:rPr>
        <w:t>rmful/</w:t>
      </w:r>
      <w:r w:rsidR="00340534" w:rsidRPr="004542A9">
        <w:rPr>
          <w:rFonts w:ascii="Times New Roman" w:hAnsi="Times New Roman" w:cs="Times New Roman"/>
        </w:rPr>
        <w:t>probable dependent drinking</w:t>
      </w:r>
      <w:r w:rsidR="00E76CCF" w:rsidRPr="004542A9">
        <w:rPr>
          <w:rFonts w:ascii="Times New Roman" w:hAnsi="Times New Roman" w:cs="Times New Roman"/>
        </w:rPr>
        <w:t>.</w:t>
      </w:r>
    </w:p>
    <w:p w14:paraId="3E19BD1C" w14:textId="5556CDA1" w:rsidR="004C73E8" w:rsidRPr="004542A9" w:rsidRDefault="00A85E09" w:rsidP="00737D02">
      <w:pPr>
        <w:spacing w:line="360" w:lineRule="auto"/>
        <w:rPr>
          <w:rFonts w:ascii="Times New Roman" w:hAnsi="Times New Roman" w:cs="Times New Roman"/>
          <w:b/>
        </w:rPr>
      </w:pPr>
      <w:r w:rsidRPr="004542A9">
        <w:rPr>
          <w:rFonts w:ascii="Times New Roman" w:hAnsi="Times New Roman" w:cs="Times New Roman"/>
          <w:b/>
        </w:rPr>
        <w:t xml:space="preserve">3.2 </w:t>
      </w:r>
      <w:r w:rsidR="00AA1C4C" w:rsidRPr="004542A9">
        <w:rPr>
          <w:rFonts w:ascii="Times New Roman" w:hAnsi="Times New Roman" w:cs="Times New Roman"/>
          <w:b/>
        </w:rPr>
        <w:t>Primary analyses</w:t>
      </w:r>
    </w:p>
    <w:p w14:paraId="4B7DDE50" w14:textId="7A236C40" w:rsidR="00CE4E1E" w:rsidRPr="004542A9" w:rsidRDefault="00A85E09" w:rsidP="00887C82">
      <w:pPr>
        <w:spacing w:line="360" w:lineRule="auto"/>
        <w:jc w:val="both"/>
        <w:rPr>
          <w:rFonts w:ascii="Times New Roman" w:hAnsi="Times New Roman" w:cs="Times New Roman"/>
          <w:b/>
          <w:iCs/>
        </w:rPr>
      </w:pPr>
      <w:r w:rsidRPr="004542A9">
        <w:rPr>
          <w:rFonts w:ascii="Times New Roman" w:hAnsi="Times New Roman" w:cs="Times New Roman"/>
          <w:b/>
          <w:iCs/>
        </w:rPr>
        <w:t xml:space="preserve">3.2.1. </w:t>
      </w:r>
      <w:r w:rsidR="00380F75" w:rsidRPr="004542A9">
        <w:rPr>
          <w:rFonts w:ascii="Times New Roman" w:hAnsi="Times New Roman" w:cs="Times New Roman"/>
          <w:b/>
          <w:iCs/>
        </w:rPr>
        <w:t>Non-drinking</w:t>
      </w:r>
      <w:r w:rsidR="00EE1845" w:rsidRPr="004542A9">
        <w:rPr>
          <w:rFonts w:ascii="Times New Roman" w:hAnsi="Times New Roman" w:cs="Times New Roman"/>
          <w:b/>
          <w:iCs/>
        </w:rPr>
        <w:t xml:space="preserve"> and meeting criteria for mental health problems</w:t>
      </w:r>
    </w:p>
    <w:p w14:paraId="3300E5E4" w14:textId="1B826ECE" w:rsidR="00BA0960" w:rsidRPr="004542A9" w:rsidRDefault="00380F75" w:rsidP="00BB4DD0">
      <w:pPr>
        <w:spacing w:line="360" w:lineRule="auto"/>
        <w:jc w:val="both"/>
        <w:rPr>
          <w:rFonts w:ascii="Times New Roman" w:hAnsi="Times New Roman" w:cs="Times New Roman"/>
        </w:rPr>
      </w:pPr>
      <w:r w:rsidRPr="004542A9">
        <w:rPr>
          <w:rFonts w:ascii="Times New Roman" w:hAnsi="Times New Roman" w:cs="Times New Roman"/>
        </w:rPr>
        <w:t>The prevalence</w:t>
      </w:r>
      <w:r w:rsidR="00EE1845" w:rsidRPr="004542A9">
        <w:rPr>
          <w:rFonts w:ascii="Times New Roman" w:hAnsi="Times New Roman" w:cs="Times New Roman"/>
        </w:rPr>
        <w:t xml:space="preserve"> </w:t>
      </w:r>
      <w:r w:rsidRPr="004542A9">
        <w:rPr>
          <w:rFonts w:ascii="Times New Roman" w:hAnsi="Times New Roman" w:cs="Times New Roman"/>
        </w:rPr>
        <w:t xml:space="preserve">of non-drinking was higher among those </w:t>
      </w:r>
      <w:r w:rsidR="00F4523E" w:rsidRPr="004542A9">
        <w:rPr>
          <w:rFonts w:ascii="Times New Roman" w:hAnsi="Times New Roman" w:cs="Times New Roman"/>
        </w:rPr>
        <w:t>with</w:t>
      </w:r>
      <w:r w:rsidRPr="004542A9">
        <w:rPr>
          <w:rFonts w:ascii="Times New Roman" w:hAnsi="Times New Roman" w:cs="Times New Roman"/>
        </w:rPr>
        <w:t xml:space="preserve"> </w:t>
      </w:r>
      <w:r w:rsidR="006214E9" w:rsidRPr="004542A9">
        <w:rPr>
          <w:rFonts w:ascii="Times New Roman" w:hAnsi="Times New Roman" w:cs="Times New Roman"/>
        </w:rPr>
        <w:t xml:space="preserve">moderate (22.72%) and </w:t>
      </w:r>
      <w:r w:rsidRPr="004542A9">
        <w:rPr>
          <w:rFonts w:ascii="Times New Roman" w:hAnsi="Times New Roman" w:cs="Times New Roman"/>
        </w:rPr>
        <w:t xml:space="preserve">severe </w:t>
      </w:r>
      <w:r w:rsidR="006214E9" w:rsidRPr="004542A9">
        <w:rPr>
          <w:rFonts w:ascii="Times New Roman" w:hAnsi="Times New Roman" w:cs="Times New Roman"/>
        </w:rPr>
        <w:t xml:space="preserve">(33.21%) </w:t>
      </w:r>
      <w:r w:rsidRPr="004542A9">
        <w:rPr>
          <w:rFonts w:ascii="Times New Roman" w:hAnsi="Times New Roman" w:cs="Times New Roman"/>
        </w:rPr>
        <w:t>symptoms of CMD compared to those without symptoms</w:t>
      </w:r>
      <w:r w:rsidR="006214E9" w:rsidRPr="004542A9">
        <w:rPr>
          <w:rFonts w:ascii="Times New Roman" w:hAnsi="Times New Roman" w:cs="Times New Roman"/>
        </w:rPr>
        <w:t xml:space="preserve"> (21.81%, </w:t>
      </w:r>
      <w:r w:rsidR="0032572C" w:rsidRPr="004542A9">
        <w:rPr>
          <w:rFonts w:ascii="Times New Roman" w:hAnsi="Times New Roman" w:cs="Times New Roman"/>
        </w:rPr>
        <w:t>see table</w:t>
      </w:r>
      <w:r w:rsidR="00EE1845" w:rsidRPr="004542A9">
        <w:rPr>
          <w:rFonts w:ascii="Times New Roman" w:hAnsi="Times New Roman" w:cs="Times New Roman"/>
        </w:rPr>
        <w:t xml:space="preserve"> 2). </w:t>
      </w:r>
      <w:r w:rsidR="00F17A35" w:rsidRPr="004542A9">
        <w:rPr>
          <w:rFonts w:ascii="Times New Roman" w:hAnsi="Times New Roman" w:cs="Times New Roman"/>
        </w:rPr>
        <w:t>The prevalence of non-drinking among those meeting criteria for a</w:t>
      </w:r>
      <w:r w:rsidR="00AB76DA" w:rsidRPr="004542A9">
        <w:rPr>
          <w:rFonts w:ascii="Times New Roman" w:hAnsi="Times New Roman" w:cs="Times New Roman"/>
        </w:rPr>
        <w:t xml:space="preserve"> specific mental health problem</w:t>
      </w:r>
      <w:r w:rsidR="00F17A35" w:rsidRPr="004542A9">
        <w:rPr>
          <w:rFonts w:ascii="Times New Roman" w:hAnsi="Times New Roman" w:cs="Times New Roman"/>
        </w:rPr>
        <w:t xml:space="preserve"> was highest for probable psychotic disorder (52.30%, see table 2). </w:t>
      </w:r>
      <w:r w:rsidR="001B3056" w:rsidRPr="004542A9">
        <w:rPr>
          <w:rFonts w:ascii="Times New Roman" w:hAnsi="Times New Roman" w:cs="Times New Roman"/>
        </w:rPr>
        <w:t xml:space="preserve">With the exception of ASPD, the prevalence of non-drinking was higher among those meeting criteria for any specific mental health problem compared to those not meeting criteria for the respective problem (see table 2). </w:t>
      </w:r>
    </w:p>
    <w:p w14:paraId="0B71B043" w14:textId="3DD61695" w:rsidR="001B3056" w:rsidRPr="004542A9" w:rsidRDefault="00435CEE" w:rsidP="00BA0960">
      <w:pPr>
        <w:spacing w:line="360" w:lineRule="auto"/>
        <w:ind w:firstLine="720"/>
        <w:jc w:val="both"/>
        <w:rPr>
          <w:rFonts w:ascii="Times New Roman" w:hAnsi="Times New Roman" w:cs="Times New Roman"/>
        </w:rPr>
      </w:pPr>
      <w:bookmarkStart w:id="18" w:name="_Hlk55312290"/>
      <w:r w:rsidRPr="004542A9">
        <w:rPr>
          <w:rFonts w:ascii="Times New Roman" w:hAnsi="Times New Roman" w:cs="Times New Roman"/>
        </w:rPr>
        <w:t xml:space="preserve">Those meeting criteria for severe symptoms of CMD were </w:t>
      </w:r>
      <w:r w:rsidR="00717604">
        <w:rPr>
          <w:rFonts w:ascii="Times New Roman" w:hAnsi="Times New Roman" w:cs="Times New Roman"/>
        </w:rPr>
        <w:t xml:space="preserve">twice as </w:t>
      </w:r>
      <w:r w:rsidRPr="004542A9">
        <w:rPr>
          <w:rFonts w:ascii="Times New Roman" w:hAnsi="Times New Roman" w:cs="Times New Roman"/>
        </w:rPr>
        <w:t xml:space="preserve">likely to report non-drinking and </w:t>
      </w:r>
      <w:r w:rsidR="00734EED">
        <w:rPr>
          <w:rFonts w:ascii="Times New Roman" w:hAnsi="Times New Roman" w:cs="Times New Roman"/>
        </w:rPr>
        <w:t>associations</w:t>
      </w:r>
      <w:r w:rsidR="00734EED" w:rsidRPr="004542A9">
        <w:rPr>
          <w:rFonts w:ascii="Times New Roman" w:hAnsi="Times New Roman" w:cs="Times New Roman"/>
        </w:rPr>
        <w:t xml:space="preserve"> </w:t>
      </w:r>
      <w:r w:rsidRPr="004542A9">
        <w:rPr>
          <w:rFonts w:ascii="Times New Roman" w:hAnsi="Times New Roman" w:cs="Times New Roman"/>
        </w:rPr>
        <w:t xml:space="preserve">remained, though slightly attenuated, after adjustment for demographic and SES characteristics (see table 3). </w:t>
      </w:r>
      <w:bookmarkEnd w:id="18"/>
      <w:r w:rsidR="00F17A35" w:rsidRPr="004542A9">
        <w:rPr>
          <w:rFonts w:ascii="Times New Roman" w:hAnsi="Times New Roman" w:cs="Times New Roman"/>
        </w:rPr>
        <w:t>A</w:t>
      </w:r>
      <w:r w:rsidR="00DA7D19">
        <w:rPr>
          <w:rFonts w:ascii="Times New Roman" w:hAnsi="Times New Roman" w:cs="Times New Roman"/>
        </w:rPr>
        <w:t>djusted a</w:t>
      </w:r>
      <w:r w:rsidR="00F17A35" w:rsidRPr="004542A9">
        <w:rPr>
          <w:rFonts w:ascii="Times New Roman" w:hAnsi="Times New Roman" w:cs="Times New Roman"/>
        </w:rPr>
        <w:t xml:space="preserve">ssociations </w:t>
      </w:r>
      <w:r w:rsidR="00F87659" w:rsidRPr="004542A9">
        <w:rPr>
          <w:rFonts w:ascii="Times New Roman" w:hAnsi="Times New Roman" w:cs="Times New Roman"/>
        </w:rPr>
        <w:t xml:space="preserve">with </w:t>
      </w:r>
      <w:r w:rsidR="00F17A35" w:rsidRPr="004542A9">
        <w:rPr>
          <w:rFonts w:ascii="Times New Roman" w:hAnsi="Times New Roman" w:cs="Times New Roman"/>
        </w:rPr>
        <w:t xml:space="preserve">non-drinking increased for most mental health problems with odds highest for </w:t>
      </w:r>
      <w:r w:rsidR="00C92F71" w:rsidRPr="004542A9">
        <w:rPr>
          <w:rFonts w:ascii="Times New Roman" w:hAnsi="Times New Roman" w:cs="Times New Roman"/>
        </w:rPr>
        <w:t>more severe problems</w:t>
      </w:r>
      <w:r w:rsidR="00B94C15" w:rsidRPr="004542A9">
        <w:rPr>
          <w:rFonts w:ascii="Times New Roman" w:hAnsi="Times New Roman" w:cs="Times New Roman"/>
        </w:rPr>
        <w:t>, such as</w:t>
      </w:r>
      <w:r w:rsidR="00C92F71" w:rsidRPr="004542A9">
        <w:rPr>
          <w:rFonts w:ascii="Times New Roman" w:hAnsi="Times New Roman" w:cs="Times New Roman"/>
        </w:rPr>
        <w:t xml:space="preserve"> </w:t>
      </w:r>
      <w:r w:rsidR="00F17A35" w:rsidRPr="004542A9">
        <w:rPr>
          <w:rFonts w:ascii="Times New Roman" w:hAnsi="Times New Roman" w:cs="Times New Roman"/>
        </w:rPr>
        <w:t>probable psychotic disorder</w:t>
      </w:r>
      <w:r w:rsidR="00B94C15" w:rsidRPr="004542A9">
        <w:rPr>
          <w:rFonts w:ascii="Times New Roman" w:hAnsi="Times New Roman" w:cs="Times New Roman"/>
        </w:rPr>
        <w:t xml:space="preserve">, </w:t>
      </w:r>
      <w:r w:rsidR="00C02DE1" w:rsidRPr="004542A9">
        <w:rPr>
          <w:rFonts w:ascii="Times New Roman" w:hAnsi="Times New Roman" w:cs="Times New Roman"/>
        </w:rPr>
        <w:t>whereby odds were t</w:t>
      </w:r>
      <w:r w:rsidR="00DA7D19">
        <w:rPr>
          <w:rFonts w:ascii="Times New Roman" w:hAnsi="Times New Roman" w:cs="Times New Roman"/>
        </w:rPr>
        <w:t>hree</w:t>
      </w:r>
      <w:r w:rsidR="00C02DE1" w:rsidRPr="004542A9">
        <w:rPr>
          <w:rFonts w:ascii="Times New Roman" w:hAnsi="Times New Roman" w:cs="Times New Roman"/>
        </w:rPr>
        <w:t>-fold</w:t>
      </w:r>
      <w:r w:rsidR="00A95394">
        <w:rPr>
          <w:rFonts w:ascii="Times New Roman" w:hAnsi="Times New Roman" w:cs="Times New Roman"/>
        </w:rPr>
        <w:t xml:space="preserve"> indicating a </w:t>
      </w:r>
      <w:r w:rsidR="00C41619">
        <w:rPr>
          <w:rFonts w:ascii="Times New Roman" w:hAnsi="Times New Roman" w:cs="Times New Roman"/>
        </w:rPr>
        <w:t xml:space="preserve">moderate </w:t>
      </w:r>
      <w:r w:rsidR="00084082">
        <w:rPr>
          <w:rFonts w:ascii="Times New Roman" w:hAnsi="Times New Roman" w:cs="Times New Roman"/>
        </w:rPr>
        <w:t>effect</w:t>
      </w:r>
      <w:r w:rsidR="00F17A35" w:rsidRPr="004542A9">
        <w:rPr>
          <w:rFonts w:ascii="Times New Roman" w:hAnsi="Times New Roman" w:cs="Times New Roman"/>
        </w:rPr>
        <w:t xml:space="preserve">. </w:t>
      </w:r>
      <w:r w:rsidR="001B3056" w:rsidRPr="004542A9">
        <w:rPr>
          <w:rFonts w:ascii="Times New Roman" w:hAnsi="Times New Roman" w:cs="Times New Roman"/>
        </w:rPr>
        <w:t xml:space="preserve">Unadjusted associations between meeting criteria for specific mental health problems and non-drinking (excluding ASPD) were partially attenuated after adjustment for demographic and SES characteristics, </w:t>
      </w:r>
      <w:r w:rsidR="00A0169A">
        <w:rPr>
          <w:rFonts w:ascii="Times New Roman" w:hAnsi="Times New Roman" w:cs="Times New Roman"/>
        </w:rPr>
        <w:t>excluding</w:t>
      </w:r>
      <w:r w:rsidR="001B3056" w:rsidRPr="004542A9">
        <w:rPr>
          <w:rFonts w:ascii="Times New Roman" w:hAnsi="Times New Roman" w:cs="Times New Roman"/>
        </w:rPr>
        <w:t xml:space="preserve"> anxiety disorder and ADHD where </w:t>
      </w:r>
      <w:r w:rsidR="00F87659" w:rsidRPr="004542A9">
        <w:rPr>
          <w:rFonts w:ascii="Times New Roman" w:hAnsi="Times New Roman" w:cs="Times New Roman"/>
        </w:rPr>
        <w:t>associations</w:t>
      </w:r>
      <w:r w:rsidR="001B3056" w:rsidRPr="004542A9">
        <w:rPr>
          <w:rFonts w:ascii="Times New Roman" w:hAnsi="Times New Roman" w:cs="Times New Roman"/>
        </w:rPr>
        <w:t xml:space="preserve"> </w:t>
      </w:r>
      <w:r w:rsidR="009D49C4" w:rsidRPr="004542A9">
        <w:rPr>
          <w:rFonts w:ascii="Times New Roman" w:hAnsi="Times New Roman" w:cs="Times New Roman"/>
        </w:rPr>
        <w:t xml:space="preserve">were </w:t>
      </w:r>
      <w:r w:rsidR="001B3056" w:rsidRPr="004542A9">
        <w:rPr>
          <w:rFonts w:ascii="Times New Roman" w:hAnsi="Times New Roman" w:cs="Times New Roman"/>
        </w:rPr>
        <w:t xml:space="preserve">no longer significant (see table 3). </w:t>
      </w:r>
      <w:r w:rsidR="00F17A35" w:rsidRPr="004542A9">
        <w:rPr>
          <w:rFonts w:ascii="Times New Roman" w:hAnsi="Times New Roman" w:cs="Times New Roman"/>
        </w:rPr>
        <w:t xml:space="preserve">This suggests that non-drinking is associated with </w:t>
      </w:r>
      <w:r w:rsidR="00AA1C4C" w:rsidRPr="004542A9">
        <w:rPr>
          <w:rFonts w:ascii="Times New Roman" w:hAnsi="Times New Roman" w:cs="Times New Roman"/>
        </w:rPr>
        <w:t xml:space="preserve">most </w:t>
      </w:r>
      <w:r w:rsidR="00F17A35" w:rsidRPr="004542A9">
        <w:rPr>
          <w:rFonts w:ascii="Times New Roman" w:hAnsi="Times New Roman" w:cs="Times New Roman"/>
        </w:rPr>
        <w:t xml:space="preserve">mental health problems </w:t>
      </w:r>
      <w:r w:rsidR="00F87659" w:rsidRPr="004542A9">
        <w:rPr>
          <w:rFonts w:ascii="Times New Roman" w:hAnsi="Times New Roman" w:cs="Times New Roman"/>
        </w:rPr>
        <w:t>after accounting for</w:t>
      </w:r>
      <w:r w:rsidR="00F17A35" w:rsidRPr="004542A9">
        <w:rPr>
          <w:rFonts w:ascii="Times New Roman" w:hAnsi="Times New Roman" w:cs="Times New Roman"/>
        </w:rPr>
        <w:t xml:space="preserve"> participant </w:t>
      </w:r>
      <w:r w:rsidR="00AA1C4C" w:rsidRPr="004542A9">
        <w:rPr>
          <w:rFonts w:ascii="Times New Roman" w:hAnsi="Times New Roman" w:cs="Times New Roman"/>
        </w:rPr>
        <w:t xml:space="preserve">SES </w:t>
      </w:r>
      <w:r w:rsidR="00F17A35" w:rsidRPr="004542A9">
        <w:rPr>
          <w:rFonts w:ascii="Times New Roman" w:hAnsi="Times New Roman" w:cs="Times New Roman"/>
        </w:rPr>
        <w:t>characteristics</w:t>
      </w:r>
      <w:r w:rsidR="005A72AB" w:rsidRPr="004542A9">
        <w:rPr>
          <w:rFonts w:ascii="Times New Roman" w:hAnsi="Times New Roman" w:cs="Times New Roman"/>
        </w:rPr>
        <w:t xml:space="preserve"> and strongest for those meeting criteria for more severe problems</w:t>
      </w:r>
      <w:r w:rsidR="00ED5727" w:rsidRPr="004542A9">
        <w:rPr>
          <w:rFonts w:ascii="Times New Roman" w:hAnsi="Times New Roman" w:cs="Times New Roman"/>
        </w:rPr>
        <w:t xml:space="preserve"> (see </w:t>
      </w:r>
      <w:r w:rsidR="009C070F" w:rsidRPr="004542A9">
        <w:rPr>
          <w:rFonts w:ascii="Times New Roman" w:hAnsi="Times New Roman" w:cs="Times New Roman"/>
        </w:rPr>
        <w:t>figures 1 and 2</w:t>
      </w:r>
      <w:r w:rsidR="00ED5727" w:rsidRPr="004542A9">
        <w:rPr>
          <w:rFonts w:ascii="Times New Roman" w:hAnsi="Times New Roman" w:cs="Times New Roman"/>
        </w:rPr>
        <w:t xml:space="preserve"> for further illustration)</w:t>
      </w:r>
      <w:r w:rsidR="00F17A35" w:rsidRPr="004542A9">
        <w:rPr>
          <w:rFonts w:ascii="Times New Roman" w:hAnsi="Times New Roman" w:cs="Times New Roman"/>
        </w:rPr>
        <w:t>.</w:t>
      </w:r>
      <w:r w:rsidR="0040318D" w:rsidRPr="004542A9">
        <w:rPr>
          <w:rFonts w:ascii="Times New Roman" w:hAnsi="Times New Roman" w:cs="Times New Roman"/>
        </w:rPr>
        <w:t xml:space="preserve"> </w:t>
      </w:r>
    </w:p>
    <w:p w14:paraId="4BCDA10A" w14:textId="48B54CF2" w:rsidR="00380F75" w:rsidRPr="004542A9" w:rsidRDefault="00380F75" w:rsidP="002F0A99">
      <w:pPr>
        <w:pStyle w:val="ListParagraph"/>
        <w:numPr>
          <w:ilvl w:val="2"/>
          <w:numId w:val="7"/>
        </w:numPr>
        <w:spacing w:line="360" w:lineRule="auto"/>
        <w:jc w:val="both"/>
        <w:rPr>
          <w:rFonts w:ascii="Times New Roman" w:hAnsi="Times New Roman" w:cs="Times New Roman"/>
          <w:b/>
          <w:iCs/>
        </w:rPr>
      </w:pPr>
      <w:r w:rsidRPr="004542A9">
        <w:rPr>
          <w:rFonts w:ascii="Times New Roman" w:hAnsi="Times New Roman" w:cs="Times New Roman"/>
          <w:b/>
          <w:iCs/>
        </w:rPr>
        <w:t xml:space="preserve">Hazardous use </w:t>
      </w:r>
      <w:r w:rsidR="00F17A35" w:rsidRPr="004542A9">
        <w:rPr>
          <w:rFonts w:ascii="Times New Roman" w:hAnsi="Times New Roman" w:cs="Times New Roman"/>
          <w:b/>
          <w:iCs/>
        </w:rPr>
        <w:t>and meeting criteria for mental health problems</w:t>
      </w:r>
    </w:p>
    <w:p w14:paraId="6708D991" w14:textId="4667EAA2" w:rsidR="002204EB" w:rsidRPr="004542A9" w:rsidRDefault="00380F75" w:rsidP="00887C82">
      <w:pPr>
        <w:spacing w:line="360" w:lineRule="auto"/>
        <w:jc w:val="both"/>
        <w:rPr>
          <w:rFonts w:ascii="Times New Roman" w:hAnsi="Times New Roman" w:cs="Times New Roman"/>
        </w:rPr>
      </w:pPr>
      <w:r w:rsidRPr="004542A9">
        <w:rPr>
          <w:rFonts w:ascii="Times New Roman" w:hAnsi="Times New Roman" w:cs="Times New Roman"/>
        </w:rPr>
        <w:t>The</w:t>
      </w:r>
      <w:r w:rsidR="00F17A35" w:rsidRPr="004542A9">
        <w:rPr>
          <w:rFonts w:ascii="Times New Roman" w:hAnsi="Times New Roman" w:cs="Times New Roman"/>
        </w:rPr>
        <w:t>re was no association between</w:t>
      </w:r>
      <w:r w:rsidRPr="004542A9">
        <w:rPr>
          <w:rFonts w:ascii="Times New Roman" w:hAnsi="Times New Roman" w:cs="Times New Roman"/>
        </w:rPr>
        <w:t xml:space="preserve"> hazardous use </w:t>
      </w:r>
      <w:r w:rsidR="00F17A35" w:rsidRPr="004542A9">
        <w:rPr>
          <w:rFonts w:ascii="Times New Roman" w:hAnsi="Times New Roman" w:cs="Times New Roman"/>
        </w:rPr>
        <w:t>and having symptoms of CMD</w:t>
      </w:r>
      <w:r w:rsidRPr="004542A9">
        <w:rPr>
          <w:rFonts w:ascii="Times New Roman" w:hAnsi="Times New Roman" w:cs="Times New Roman"/>
        </w:rPr>
        <w:t xml:space="preserve"> (see table 3).</w:t>
      </w:r>
      <w:r w:rsidR="00F17A35" w:rsidRPr="004542A9">
        <w:rPr>
          <w:rFonts w:ascii="Times New Roman" w:hAnsi="Times New Roman" w:cs="Times New Roman"/>
        </w:rPr>
        <w:t xml:space="preserve"> </w:t>
      </w:r>
      <w:r w:rsidR="00B94C15" w:rsidRPr="004542A9">
        <w:rPr>
          <w:rFonts w:ascii="Times New Roman" w:hAnsi="Times New Roman" w:cs="Times New Roman"/>
        </w:rPr>
        <w:t>F</w:t>
      </w:r>
      <w:r w:rsidR="00F17A35" w:rsidRPr="004542A9">
        <w:rPr>
          <w:rFonts w:ascii="Times New Roman" w:hAnsi="Times New Roman" w:cs="Times New Roman"/>
        </w:rPr>
        <w:t>or specific mental health problems, t</w:t>
      </w:r>
      <w:r w:rsidR="001B3056" w:rsidRPr="004542A9">
        <w:rPr>
          <w:rFonts w:ascii="Times New Roman" w:hAnsi="Times New Roman" w:cs="Times New Roman"/>
        </w:rPr>
        <w:t>he prevalence of hazardous use was highest for those meeting criteria for ASPD (30.29%</w:t>
      </w:r>
      <w:r w:rsidR="00D16BDB" w:rsidRPr="004542A9">
        <w:rPr>
          <w:rFonts w:ascii="Times New Roman" w:hAnsi="Times New Roman" w:cs="Times New Roman"/>
        </w:rPr>
        <w:t>, see table 2</w:t>
      </w:r>
      <w:r w:rsidR="001B3056" w:rsidRPr="004542A9">
        <w:rPr>
          <w:rFonts w:ascii="Times New Roman" w:hAnsi="Times New Roman" w:cs="Times New Roman"/>
        </w:rPr>
        <w:t>)</w:t>
      </w:r>
      <w:r w:rsidR="00F17A35" w:rsidRPr="004542A9">
        <w:rPr>
          <w:rFonts w:ascii="Times New Roman" w:hAnsi="Times New Roman" w:cs="Times New Roman"/>
        </w:rPr>
        <w:t xml:space="preserve"> with</w:t>
      </w:r>
      <w:r w:rsidR="00AB76DA" w:rsidRPr="004542A9">
        <w:rPr>
          <w:rFonts w:ascii="Times New Roman" w:hAnsi="Times New Roman" w:cs="Times New Roman"/>
        </w:rPr>
        <w:t xml:space="preserve"> </w:t>
      </w:r>
      <w:r w:rsidR="001B3056" w:rsidRPr="004542A9">
        <w:rPr>
          <w:rFonts w:ascii="Times New Roman" w:hAnsi="Times New Roman" w:cs="Times New Roman"/>
        </w:rPr>
        <w:t>a two and a half fold increase in the odds of reporting hazardous use</w:t>
      </w:r>
      <w:r w:rsidR="00DA7D19">
        <w:rPr>
          <w:rFonts w:ascii="Times New Roman" w:hAnsi="Times New Roman" w:cs="Times New Roman"/>
        </w:rPr>
        <w:t xml:space="preserve"> after adjustment for demographic and SES characteristics</w:t>
      </w:r>
      <w:r w:rsidR="001B3056" w:rsidRPr="004542A9">
        <w:rPr>
          <w:rFonts w:ascii="Times New Roman" w:hAnsi="Times New Roman" w:cs="Times New Roman"/>
        </w:rPr>
        <w:t>, compared to low risk</w:t>
      </w:r>
      <w:r w:rsidR="00084082">
        <w:rPr>
          <w:rFonts w:ascii="Times New Roman" w:hAnsi="Times New Roman" w:cs="Times New Roman"/>
        </w:rPr>
        <w:t xml:space="preserve">, indicating </w:t>
      </w:r>
      <w:r w:rsidR="00FF1F8B">
        <w:rPr>
          <w:rFonts w:ascii="Times New Roman" w:hAnsi="Times New Roman" w:cs="Times New Roman"/>
        </w:rPr>
        <w:t>a moderate</w:t>
      </w:r>
      <w:r w:rsidR="00084082">
        <w:rPr>
          <w:rFonts w:ascii="Times New Roman" w:hAnsi="Times New Roman" w:cs="Times New Roman"/>
        </w:rPr>
        <w:t xml:space="preserve"> effect</w:t>
      </w:r>
      <w:r w:rsidR="001B3056" w:rsidRPr="004542A9">
        <w:rPr>
          <w:rFonts w:ascii="Times New Roman" w:hAnsi="Times New Roman" w:cs="Times New Roman"/>
        </w:rPr>
        <w:t xml:space="preserve"> (see table 3). </w:t>
      </w:r>
      <w:r w:rsidR="005A72AB" w:rsidRPr="004542A9">
        <w:rPr>
          <w:rFonts w:ascii="Times New Roman" w:hAnsi="Times New Roman" w:cs="Times New Roman"/>
        </w:rPr>
        <w:t>There were some a</w:t>
      </w:r>
      <w:r w:rsidR="001B3056" w:rsidRPr="004542A9">
        <w:rPr>
          <w:rFonts w:ascii="Times New Roman" w:hAnsi="Times New Roman" w:cs="Times New Roman"/>
        </w:rPr>
        <w:t xml:space="preserve">ssociations between meeting criteria for mental health problems and hazardous use, </w:t>
      </w:r>
      <w:r w:rsidR="006214E9" w:rsidRPr="004542A9">
        <w:rPr>
          <w:rFonts w:ascii="Times New Roman" w:hAnsi="Times New Roman" w:cs="Times New Roman"/>
        </w:rPr>
        <w:t>excluding depression</w:t>
      </w:r>
      <w:r w:rsidR="00DA6DC3">
        <w:rPr>
          <w:rFonts w:ascii="Times New Roman" w:hAnsi="Times New Roman" w:cs="Times New Roman"/>
        </w:rPr>
        <w:t>, phobia</w:t>
      </w:r>
      <w:r w:rsidR="006214E9" w:rsidRPr="004542A9">
        <w:rPr>
          <w:rFonts w:ascii="Times New Roman" w:hAnsi="Times New Roman" w:cs="Times New Roman"/>
        </w:rPr>
        <w:t xml:space="preserve"> and probable psychotic disorder</w:t>
      </w:r>
      <w:r w:rsidR="001B3056" w:rsidRPr="004542A9">
        <w:rPr>
          <w:rFonts w:ascii="Times New Roman" w:hAnsi="Times New Roman" w:cs="Times New Roman"/>
        </w:rPr>
        <w:t xml:space="preserve">, </w:t>
      </w:r>
      <w:r w:rsidR="005A72AB" w:rsidRPr="004542A9">
        <w:rPr>
          <w:rFonts w:ascii="Times New Roman" w:hAnsi="Times New Roman" w:cs="Times New Roman"/>
        </w:rPr>
        <w:t>which were partially attenuated after adjustment for demographic and SES characteristics</w:t>
      </w:r>
      <w:r w:rsidR="001B3056" w:rsidRPr="004542A9">
        <w:rPr>
          <w:rFonts w:ascii="Times New Roman" w:hAnsi="Times New Roman" w:cs="Times New Roman"/>
        </w:rPr>
        <w:t xml:space="preserve"> (see table 3).</w:t>
      </w:r>
      <w:r w:rsidR="006214E9" w:rsidRPr="004542A9">
        <w:rPr>
          <w:rFonts w:ascii="Times New Roman" w:hAnsi="Times New Roman" w:cs="Times New Roman"/>
        </w:rPr>
        <w:t xml:space="preserve"> </w:t>
      </w:r>
      <w:r w:rsidR="001B3056" w:rsidRPr="004542A9">
        <w:rPr>
          <w:rFonts w:ascii="Times New Roman" w:hAnsi="Times New Roman" w:cs="Times New Roman"/>
        </w:rPr>
        <w:t xml:space="preserve">Associations </w:t>
      </w:r>
      <w:r w:rsidR="005A72AB" w:rsidRPr="004542A9">
        <w:rPr>
          <w:rFonts w:ascii="Times New Roman" w:hAnsi="Times New Roman" w:cs="Times New Roman"/>
        </w:rPr>
        <w:t>were strongest</w:t>
      </w:r>
      <w:r w:rsidR="001B3056" w:rsidRPr="004542A9">
        <w:rPr>
          <w:rFonts w:ascii="Times New Roman" w:hAnsi="Times New Roman" w:cs="Times New Roman"/>
        </w:rPr>
        <w:t xml:space="preserve"> for personality disorder and bipolar disorder</w:t>
      </w:r>
      <w:r w:rsidR="00DA7D19">
        <w:rPr>
          <w:rFonts w:ascii="Times New Roman" w:hAnsi="Times New Roman" w:cs="Times New Roman"/>
        </w:rPr>
        <w:t xml:space="preserve"> whereby odds were over seven-fold</w:t>
      </w:r>
      <w:r w:rsidR="00C41619">
        <w:rPr>
          <w:rFonts w:ascii="Times New Roman" w:hAnsi="Times New Roman" w:cs="Times New Roman"/>
        </w:rPr>
        <w:t xml:space="preserve"> indicating a large </w:t>
      </w:r>
      <w:r w:rsidR="00084082">
        <w:rPr>
          <w:rFonts w:ascii="Times New Roman" w:hAnsi="Times New Roman" w:cs="Times New Roman"/>
        </w:rPr>
        <w:t>effect</w:t>
      </w:r>
      <w:r w:rsidR="005A72AB" w:rsidRPr="004542A9">
        <w:rPr>
          <w:rFonts w:ascii="Times New Roman" w:hAnsi="Times New Roman" w:cs="Times New Roman"/>
        </w:rPr>
        <w:t xml:space="preserve">, suggesting that those meeting criteria for </w:t>
      </w:r>
      <w:r w:rsidR="00C50496" w:rsidRPr="004542A9">
        <w:rPr>
          <w:rFonts w:ascii="Times New Roman" w:hAnsi="Times New Roman" w:cs="Times New Roman"/>
        </w:rPr>
        <w:t xml:space="preserve">more severe problems </w:t>
      </w:r>
      <w:r w:rsidR="0049141E" w:rsidRPr="004542A9">
        <w:rPr>
          <w:rFonts w:ascii="Times New Roman" w:hAnsi="Times New Roman" w:cs="Times New Roman"/>
        </w:rPr>
        <w:t>were more likely to report</w:t>
      </w:r>
      <w:r w:rsidR="005A72AB" w:rsidRPr="004542A9">
        <w:rPr>
          <w:rFonts w:ascii="Times New Roman" w:hAnsi="Times New Roman" w:cs="Times New Roman"/>
        </w:rPr>
        <w:t xml:space="preserve"> hazardous drinking, compared with low risk </w:t>
      </w:r>
      <w:r w:rsidR="00BA0960" w:rsidRPr="004542A9">
        <w:rPr>
          <w:rFonts w:ascii="Times New Roman" w:hAnsi="Times New Roman" w:cs="Times New Roman"/>
        </w:rPr>
        <w:t xml:space="preserve">and this is reflected in </w:t>
      </w:r>
      <w:r w:rsidR="00F55EE7" w:rsidRPr="004542A9">
        <w:rPr>
          <w:rFonts w:ascii="Times New Roman" w:hAnsi="Times New Roman" w:cs="Times New Roman"/>
        </w:rPr>
        <w:t>the forest</w:t>
      </w:r>
      <w:r w:rsidR="00BA0960" w:rsidRPr="004542A9">
        <w:rPr>
          <w:rFonts w:ascii="Times New Roman" w:hAnsi="Times New Roman" w:cs="Times New Roman"/>
        </w:rPr>
        <w:t xml:space="preserve"> plots </w:t>
      </w:r>
      <w:r w:rsidR="0040318D" w:rsidRPr="004542A9">
        <w:rPr>
          <w:rFonts w:ascii="Times New Roman" w:hAnsi="Times New Roman" w:cs="Times New Roman"/>
        </w:rPr>
        <w:t>(see figures 1 and 2).</w:t>
      </w:r>
    </w:p>
    <w:p w14:paraId="1D5EDCDF" w14:textId="09EDA5AC" w:rsidR="00380F75" w:rsidRPr="004542A9" w:rsidRDefault="00380F75" w:rsidP="002F0A99">
      <w:pPr>
        <w:pStyle w:val="ListParagraph"/>
        <w:numPr>
          <w:ilvl w:val="2"/>
          <w:numId w:val="7"/>
        </w:numPr>
        <w:spacing w:line="360" w:lineRule="auto"/>
        <w:jc w:val="both"/>
        <w:rPr>
          <w:rFonts w:ascii="Times New Roman" w:hAnsi="Times New Roman" w:cs="Times New Roman"/>
          <w:b/>
          <w:iCs/>
        </w:rPr>
      </w:pPr>
      <w:r w:rsidRPr="004542A9">
        <w:rPr>
          <w:rFonts w:ascii="Times New Roman" w:hAnsi="Times New Roman" w:cs="Times New Roman"/>
          <w:b/>
          <w:iCs/>
        </w:rPr>
        <w:lastRenderedPageBreak/>
        <w:t xml:space="preserve">Harmful/probable dependence </w:t>
      </w:r>
      <w:r w:rsidR="005A72AB" w:rsidRPr="004542A9">
        <w:rPr>
          <w:rFonts w:ascii="Times New Roman" w:hAnsi="Times New Roman" w:cs="Times New Roman"/>
          <w:b/>
          <w:iCs/>
        </w:rPr>
        <w:t>and meeting criteria for mental health problems</w:t>
      </w:r>
    </w:p>
    <w:p w14:paraId="7D3C3F35" w14:textId="103B2C49" w:rsidR="00267427" w:rsidRPr="004542A9" w:rsidRDefault="00380F75" w:rsidP="0040318D">
      <w:pPr>
        <w:spacing w:line="360" w:lineRule="auto"/>
        <w:jc w:val="both"/>
        <w:rPr>
          <w:rFonts w:ascii="Times New Roman" w:hAnsi="Times New Roman" w:cs="Times New Roman"/>
        </w:rPr>
      </w:pPr>
      <w:bookmarkStart w:id="19" w:name="_Hlk55312226"/>
      <w:r w:rsidRPr="004542A9">
        <w:rPr>
          <w:rFonts w:ascii="Times New Roman" w:hAnsi="Times New Roman" w:cs="Times New Roman"/>
        </w:rPr>
        <w:t xml:space="preserve">The prevalence of harmful/probable dependence among those with moderate </w:t>
      </w:r>
      <w:r w:rsidR="006214E9" w:rsidRPr="004542A9">
        <w:rPr>
          <w:rFonts w:ascii="Times New Roman" w:hAnsi="Times New Roman" w:cs="Times New Roman"/>
        </w:rPr>
        <w:t xml:space="preserve">(6.47%) </w:t>
      </w:r>
      <w:r w:rsidRPr="004542A9">
        <w:rPr>
          <w:rFonts w:ascii="Times New Roman" w:hAnsi="Times New Roman" w:cs="Times New Roman"/>
        </w:rPr>
        <w:t>or severe symptoms</w:t>
      </w:r>
      <w:r w:rsidR="006214E9" w:rsidRPr="004542A9">
        <w:rPr>
          <w:rFonts w:ascii="Times New Roman" w:hAnsi="Times New Roman" w:cs="Times New Roman"/>
        </w:rPr>
        <w:t xml:space="preserve"> (8.54%)</w:t>
      </w:r>
      <w:r w:rsidRPr="004542A9">
        <w:rPr>
          <w:rFonts w:ascii="Times New Roman" w:hAnsi="Times New Roman" w:cs="Times New Roman"/>
        </w:rPr>
        <w:t xml:space="preserve"> of CMD </w:t>
      </w:r>
      <w:r w:rsidR="00290488" w:rsidRPr="004542A9">
        <w:rPr>
          <w:rFonts w:ascii="Times New Roman" w:hAnsi="Times New Roman" w:cs="Times New Roman"/>
        </w:rPr>
        <w:t xml:space="preserve">was </w:t>
      </w:r>
      <w:r w:rsidRPr="004542A9">
        <w:rPr>
          <w:rFonts w:ascii="Times New Roman" w:hAnsi="Times New Roman" w:cs="Times New Roman"/>
        </w:rPr>
        <w:t xml:space="preserve">higher </w:t>
      </w:r>
      <w:r w:rsidR="00590F3B">
        <w:rPr>
          <w:rFonts w:ascii="Times New Roman" w:hAnsi="Times New Roman" w:cs="Times New Roman"/>
        </w:rPr>
        <w:t>compared to</w:t>
      </w:r>
      <w:r w:rsidR="00590F3B" w:rsidRPr="004542A9">
        <w:rPr>
          <w:rFonts w:ascii="Times New Roman" w:hAnsi="Times New Roman" w:cs="Times New Roman"/>
        </w:rPr>
        <w:t xml:space="preserve"> </w:t>
      </w:r>
      <w:r w:rsidRPr="004542A9">
        <w:rPr>
          <w:rFonts w:ascii="Times New Roman" w:hAnsi="Times New Roman" w:cs="Times New Roman"/>
        </w:rPr>
        <w:t>those without symptoms (</w:t>
      </w:r>
      <w:r w:rsidR="006214E9" w:rsidRPr="004542A9">
        <w:rPr>
          <w:rFonts w:ascii="Times New Roman" w:hAnsi="Times New Roman" w:cs="Times New Roman"/>
        </w:rPr>
        <w:t xml:space="preserve">2.27%, </w:t>
      </w:r>
      <w:r w:rsidRPr="004542A9">
        <w:rPr>
          <w:rFonts w:ascii="Times New Roman" w:hAnsi="Times New Roman" w:cs="Times New Roman"/>
        </w:rPr>
        <w:t>see table 2)</w:t>
      </w:r>
      <w:r w:rsidR="00D16BDB" w:rsidRPr="004542A9">
        <w:rPr>
          <w:rFonts w:ascii="Times New Roman" w:hAnsi="Times New Roman" w:cs="Times New Roman"/>
        </w:rPr>
        <w:t xml:space="preserve">. </w:t>
      </w:r>
      <w:r w:rsidR="00E05107" w:rsidRPr="004542A9">
        <w:rPr>
          <w:rFonts w:ascii="Times New Roman" w:hAnsi="Times New Roman" w:cs="Times New Roman"/>
        </w:rPr>
        <w:t>The prevalence of harmful/probable dependence was higher among those meeting criteria for all mental health problems (see table 2)</w:t>
      </w:r>
      <w:r w:rsidR="00A436E8" w:rsidRPr="004542A9">
        <w:rPr>
          <w:rFonts w:ascii="Times New Roman" w:hAnsi="Times New Roman" w:cs="Times New Roman"/>
        </w:rPr>
        <w:t>.</w:t>
      </w:r>
    </w:p>
    <w:bookmarkEnd w:id="19"/>
    <w:p w14:paraId="0E4E04AD" w14:textId="0575D6BC" w:rsidR="00267427" w:rsidRPr="004542A9" w:rsidRDefault="00C41619" w:rsidP="004528A3">
      <w:pPr>
        <w:spacing w:line="360" w:lineRule="auto"/>
        <w:ind w:firstLine="720"/>
        <w:jc w:val="both"/>
        <w:rPr>
          <w:b/>
        </w:rPr>
      </w:pPr>
      <w:r w:rsidRPr="004528A3">
        <w:rPr>
          <w:rFonts w:ascii="Times New Roman" w:hAnsi="Times New Roman" w:cs="Times New Roman"/>
        </w:rPr>
        <w:t xml:space="preserve">Moderate </w:t>
      </w:r>
      <w:r w:rsidR="00FF1F8B" w:rsidRPr="00145365">
        <w:rPr>
          <w:rFonts w:ascii="Times New Roman" w:hAnsi="Times New Roman" w:cs="Times New Roman"/>
        </w:rPr>
        <w:t xml:space="preserve">to large </w:t>
      </w:r>
      <w:r w:rsidR="00084082" w:rsidRPr="00145365">
        <w:rPr>
          <w:rFonts w:ascii="Times New Roman" w:hAnsi="Times New Roman" w:cs="Times New Roman"/>
        </w:rPr>
        <w:t>effects</w:t>
      </w:r>
      <w:r w:rsidRPr="00145365">
        <w:rPr>
          <w:rFonts w:ascii="Times New Roman" w:hAnsi="Times New Roman" w:cs="Times New Roman"/>
        </w:rPr>
        <w:t xml:space="preserve"> were found </w:t>
      </w:r>
      <w:r w:rsidR="00EA4E6D" w:rsidRPr="00145365">
        <w:rPr>
          <w:rFonts w:ascii="Times New Roman" w:hAnsi="Times New Roman" w:cs="Times New Roman"/>
        </w:rPr>
        <w:t>with</w:t>
      </w:r>
      <w:r w:rsidR="00435CEE" w:rsidRPr="00145365">
        <w:rPr>
          <w:rFonts w:ascii="Times New Roman" w:hAnsi="Times New Roman" w:cs="Times New Roman"/>
        </w:rPr>
        <w:t xml:space="preserve"> three- and five-fold increases in the odds of harmful/probable dependence for those with moderate or severe CMD symptoms, compared to low risk, respectively after adjustment for demographic and SES characteristics (see table 3). </w:t>
      </w:r>
      <w:r w:rsidR="00A436E8" w:rsidRPr="00145365">
        <w:rPr>
          <w:rFonts w:ascii="Times New Roman" w:hAnsi="Times New Roman" w:cs="Times New Roman"/>
        </w:rPr>
        <w:t>For more specific mental health problems, a</w:t>
      </w:r>
      <w:r w:rsidR="004D606E" w:rsidRPr="00145365">
        <w:rPr>
          <w:rFonts w:ascii="Times New Roman" w:hAnsi="Times New Roman" w:cs="Times New Roman"/>
        </w:rPr>
        <w:t>ssociations</w:t>
      </w:r>
      <w:r w:rsidR="00E05107" w:rsidRPr="00145365">
        <w:rPr>
          <w:rFonts w:ascii="Times New Roman" w:hAnsi="Times New Roman" w:cs="Times New Roman"/>
        </w:rPr>
        <w:t xml:space="preserve"> were strongest for those meeting criteria for </w:t>
      </w:r>
      <w:r w:rsidR="00C92F71" w:rsidRPr="00145365">
        <w:rPr>
          <w:rFonts w:ascii="Times New Roman" w:hAnsi="Times New Roman" w:cs="Times New Roman"/>
        </w:rPr>
        <w:t>more severe problems</w:t>
      </w:r>
      <w:r w:rsidR="009D49C4" w:rsidRPr="00145365">
        <w:rPr>
          <w:rFonts w:ascii="Times New Roman" w:hAnsi="Times New Roman" w:cs="Times New Roman"/>
        </w:rPr>
        <w:t xml:space="preserve">; </w:t>
      </w:r>
      <w:r w:rsidR="00F87659" w:rsidRPr="00145365">
        <w:rPr>
          <w:rFonts w:ascii="Times New Roman" w:hAnsi="Times New Roman" w:cs="Times New Roman"/>
        </w:rPr>
        <w:t xml:space="preserve">individuals with </w:t>
      </w:r>
      <w:r w:rsidR="00E05107" w:rsidRPr="00145365">
        <w:rPr>
          <w:rFonts w:ascii="Times New Roman" w:hAnsi="Times New Roman" w:cs="Times New Roman"/>
        </w:rPr>
        <w:t>BPD ha</w:t>
      </w:r>
      <w:r w:rsidR="005A4BAC" w:rsidRPr="00145365">
        <w:rPr>
          <w:rFonts w:ascii="Times New Roman" w:hAnsi="Times New Roman" w:cs="Times New Roman"/>
        </w:rPr>
        <w:t>d</w:t>
      </w:r>
      <w:r w:rsidR="00E05107" w:rsidRPr="00145365">
        <w:rPr>
          <w:rFonts w:ascii="Times New Roman" w:hAnsi="Times New Roman" w:cs="Times New Roman"/>
        </w:rPr>
        <w:t xml:space="preserve"> a</w:t>
      </w:r>
      <w:r w:rsidR="00DA7D19" w:rsidRPr="00145365">
        <w:rPr>
          <w:rFonts w:ascii="Times New Roman" w:hAnsi="Times New Roman" w:cs="Times New Roman"/>
        </w:rPr>
        <w:t>n almost 10</w:t>
      </w:r>
      <w:r w:rsidR="00E05107" w:rsidRPr="00145365">
        <w:rPr>
          <w:rFonts w:ascii="Times New Roman" w:hAnsi="Times New Roman" w:cs="Times New Roman"/>
        </w:rPr>
        <w:t xml:space="preserve">-fold increase in </w:t>
      </w:r>
      <w:r w:rsidR="00F87659" w:rsidRPr="00145365">
        <w:rPr>
          <w:rFonts w:ascii="Times New Roman" w:hAnsi="Times New Roman" w:cs="Times New Roman"/>
        </w:rPr>
        <w:t>the odds</w:t>
      </w:r>
      <w:r w:rsidR="00A0169A">
        <w:rPr>
          <w:rFonts w:ascii="Times New Roman" w:hAnsi="Times New Roman" w:cs="Times New Roman"/>
        </w:rPr>
        <w:t xml:space="preserve">, </w:t>
      </w:r>
      <w:r w:rsidR="00E05107" w:rsidRPr="00145365">
        <w:rPr>
          <w:rFonts w:ascii="Times New Roman" w:hAnsi="Times New Roman" w:cs="Times New Roman"/>
        </w:rPr>
        <w:t>compared to low risk</w:t>
      </w:r>
      <w:r w:rsidRPr="00145365">
        <w:rPr>
          <w:rFonts w:ascii="Times New Roman" w:hAnsi="Times New Roman" w:cs="Times New Roman"/>
        </w:rPr>
        <w:t xml:space="preserve">, indicating a large </w:t>
      </w:r>
      <w:r w:rsidR="00084082" w:rsidRPr="00145365">
        <w:rPr>
          <w:rFonts w:ascii="Times New Roman" w:hAnsi="Times New Roman" w:cs="Times New Roman"/>
        </w:rPr>
        <w:t>effect</w:t>
      </w:r>
      <w:r w:rsidR="003A4A94" w:rsidRPr="00145365">
        <w:rPr>
          <w:rFonts w:ascii="Times New Roman" w:hAnsi="Times New Roman" w:cs="Times New Roman"/>
        </w:rPr>
        <w:t xml:space="preserve"> </w:t>
      </w:r>
      <w:r w:rsidR="00E05107" w:rsidRPr="00145365">
        <w:rPr>
          <w:rFonts w:ascii="Times New Roman" w:hAnsi="Times New Roman" w:cs="Times New Roman"/>
        </w:rPr>
        <w:t>(see table 3).</w:t>
      </w:r>
      <w:r w:rsidR="005967C0" w:rsidRPr="00145365">
        <w:rPr>
          <w:rFonts w:ascii="Times New Roman" w:hAnsi="Times New Roman" w:cs="Times New Roman"/>
        </w:rPr>
        <w:t xml:space="preserve"> </w:t>
      </w:r>
      <w:r w:rsidR="00A436E8" w:rsidRPr="00145365">
        <w:rPr>
          <w:rFonts w:ascii="Times New Roman" w:hAnsi="Times New Roman" w:cs="Times New Roman"/>
        </w:rPr>
        <w:t>Associations with specific mental health problems, excluding probable psychotic disorder, remained after adjustment for demographic and SES characteristics (see table 3)</w:t>
      </w:r>
      <w:r w:rsidR="00ED5727" w:rsidRPr="00145365">
        <w:rPr>
          <w:rFonts w:ascii="Times New Roman" w:hAnsi="Times New Roman" w:cs="Times New Roman"/>
        </w:rPr>
        <w:t xml:space="preserve"> and this is reflected in the forest plots (see figures 1 and 2)</w:t>
      </w:r>
      <w:r w:rsidR="00A436E8" w:rsidRPr="00145365">
        <w:rPr>
          <w:rFonts w:ascii="Times New Roman" w:hAnsi="Times New Roman" w:cs="Times New Roman"/>
        </w:rPr>
        <w:t xml:space="preserve">. </w:t>
      </w:r>
      <w:r w:rsidR="00E05107" w:rsidRPr="00145365">
        <w:rPr>
          <w:rFonts w:ascii="Times New Roman" w:hAnsi="Times New Roman" w:cs="Times New Roman"/>
        </w:rPr>
        <w:t xml:space="preserve">The attenuated effect </w:t>
      </w:r>
      <w:r w:rsidR="00AA6E85" w:rsidRPr="00145365">
        <w:rPr>
          <w:rFonts w:ascii="Times New Roman" w:hAnsi="Times New Roman" w:cs="Times New Roman"/>
        </w:rPr>
        <w:t xml:space="preserve">for </w:t>
      </w:r>
      <w:r w:rsidR="00E05107" w:rsidRPr="00145365">
        <w:rPr>
          <w:rFonts w:ascii="Times New Roman" w:hAnsi="Times New Roman" w:cs="Times New Roman"/>
        </w:rPr>
        <w:t xml:space="preserve">meeting criteria for probable psychotic disorder may be due to insufficient power (see table 3). </w:t>
      </w:r>
    </w:p>
    <w:p w14:paraId="7B05D055" w14:textId="6B93B5F5" w:rsidR="00267427" w:rsidRPr="00145365" w:rsidRDefault="00267427">
      <w:pPr>
        <w:spacing w:line="360" w:lineRule="auto"/>
        <w:jc w:val="both"/>
        <w:rPr>
          <w:rFonts w:ascii="Times New Roman" w:hAnsi="Times New Roman" w:cs="Times New Roman"/>
          <w:b/>
          <w:bCs/>
        </w:rPr>
      </w:pPr>
      <w:r>
        <w:rPr>
          <w:rFonts w:ascii="Times New Roman" w:hAnsi="Times New Roman" w:cs="Times New Roman"/>
          <w:b/>
          <w:bCs/>
        </w:rPr>
        <w:t>3.3 Exploratory analyses</w:t>
      </w:r>
    </w:p>
    <w:p w14:paraId="302C1B63" w14:textId="58F83AAA" w:rsidR="00ED5727" w:rsidRPr="004542A9" w:rsidRDefault="00F03B8C" w:rsidP="00ED5727">
      <w:pPr>
        <w:spacing w:line="360" w:lineRule="auto"/>
        <w:jc w:val="both"/>
        <w:rPr>
          <w:rFonts w:ascii="Times New Roman" w:hAnsi="Times New Roman" w:cs="Times New Roman"/>
        </w:rPr>
      </w:pPr>
      <w:r w:rsidRPr="004542A9">
        <w:rPr>
          <w:rFonts w:ascii="Times New Roman" w:hAnsi="Times New Roman" w:cs="Times New Roman"/>
        </w:rPr>
        <w:t>The prevalence</w:t>
      </w:r>
      <w:r w:rsidR="007D6017">
        <w:rPr>
          <w:rFonts w:ascii="Times New Roman" w:hAnsi="Times New Roman" w:cs="Times New Roman"/>
        </w:rPr>
        <w:t xml:space="preserve"> and associations</w:t>
      </w:r>
      <w:r w:rsidRPr="004542A9">
        <w:rPr>
          <w:rFonts w:ascii="Times New Roman" w:hAnsi="Times New Roman" w:cs="Times New Roman"/>
        </w:rPr>
        <w:t xml:space="preserve"> of non-drinking or harmful/probable dependence was higher among those</w:t>
      </w:r>
      <w:r w:rsidR="00ED5727" w:rsidRPr="004542A9">
        <w:rPr>
          <w:rFonts w:ascii="Times New Roman" w:hAnsi="Times New Roman" w:cs="Times New Roman"/>
        </w:rPr>
        <w:t xml:space="preserve"> meeting criteria for one or more CMDs or SMIs compared to those not meeting criteria</w:t>
      </w:r>
      <w:r w:rsidR="00E80D39">
        <w:rPr>
          <w:rFonts w:ascii="Times New Roman" w:hAnsi="Times New Roman" w:cs="Times New Roman"/>
        </w:rPr>
        <w:t>, with moderate effect sizes</w:t>
      </w:r>
      <w:r w:rsidR="00ED5727" w:rsidRPr="004542A9" w:rsidDel="004D606E">
        <w:rPr>
          <w:rFonts w:ascii="Times New Roman" w:hAnsi="Times New Roman" w:cs="Times New Roman"/>
        </w:rPr>
        <w:t xml:space="preserve"> </w:t>
      </w:r>
      <w:r w:rsidR="00ED5727" w:rsidRPr="004542A9">
        <w:rPr>
          <w:rFonts w:ascii="Times New Roman" w:hAnsi="Times New Roman" w:cs="Times New Roman"/>
        </w:rPr>
        <w:t xml:space="preserve">(see </w:t>
      </w:r>
      <w:r w:rsidR="00E80D39">
        <w:rPr>
          <w:rFonts w:ascii="Times New Roman" w:hAnsi="Times New Roman" w:cs="Times New Roman"/>
        </w:rPr>
        <w:t xml:space="preserve">supplementary </w:t>
      </w:r>
      <w:r w:rsidR="00ED5727" w:rsidRPr="004542A9">
        <w:rPr>
          <w:rFonts w:ascii="Times New Roman" w:hAnsi="Times New Roman" w:cs="Times New Roman"/>
        </w:rPr>
        <w:t>table</w:t>
      </w:r>
      <w:r w:rsidR="000A3C3B">
        <w:rPr>
          <w:rFonts w:ascii="Times New Roman" w:hAnsi="Times New Roman" w:cs="Times New Roman"/>
        </w:rPr>
        <w:t>s</w:t>
      </w:r>
      <w:r w:rsidR="00ED5727" w:rsidRPr="004542A9">
        <w:rPr>
          <w:rFonts w:ascii="Times New Roman" w:hAnsi="Times New Roman" w:cs="Times New Roman"/>
        </w:rPr>
        <w:t xml:space="preserve"> </w:t>
      </w:r>
      <w:r w:rsidR="00E80D39">
        <w:rPr>
          <w:rFonts w:ascii="Times New Roman" w:hAnsi="Times New Roman" w:cs="Times New Roman"/>
        </w:rPr>
        <w:t>1</w:t>
      </w:r>
      <w:r w:rsidR="000A3C3B">
        <w:rPr>
          <w:rFonts w:ascii="Times New Roman" w:hAnsi="Times New Roman" w:cs="Times New Roman"/>
        </w:rPr>
        <w:t xml:space="preserve"> and 2</w:t>
      </w:r>
      <w:r w:rsidR="00ED5727" w:rsidRPr="004542A9">
        <w:rPr>
          <w:rFonts w:ascii="Times New Roman" w:hAnsi="Times New Roman" w:cs="Times New Roman"/>
        </w:rPr>
        <w:t xml:space="preserve">). </w:t>
      </w:r>
    </w:p>
    <w:p w14:paraId="279F9708" w14:textId="524E09E0" w:rsidR="00C517E8" w:rsidRPr="004542A9" w:rsidRDefault="002F0A99" w:rsidP="00061938">
      <w:pPr>
        <w:tabs>
          <w:tab w:val="left" w:pos="4020"/>
        </w:tabs>
        <w:spacing w:line="360" w:lineRule="auto"/>
        <w:jc w:val="both"/>
        <w:rPr>
          <w:rFonts w:ascii="Times New Roman" w:hAnsi="Times New Roman" w:cs="Times New Roman"/>
          <w:b/>
          <w:i/>
        </w:rPr>
      </w:pPr>
      <w:r w:rsidRPr="004542A9">
        <w:rPr>
          <w:rFonts w:ascii="Times New Roman" w:hAnsi="Times New Roman" w:cs="Times New Roman"/>
          <w:b/>
          <w:iCs/>
        </w:rPr>
        <w:t xml:space="preserve">3.3.1 </w:t>
      </w:r>
      <w:r w:rsidR="00C517E8" w:rsidRPr="004542A9">
        <w:rPr>
          <w:rFonts w:ascii="Times New Roman" w:hAnsi="Times New Roman" w:cs="Times New Roman"/>
          <w:b/>
          <w:iCs/>
        </w:rPr>
        <w:t>Sensitivity analyses</w:t>
      </w:r>
      <w:r w:rsidR="00061938" w:rsidRPr="004542A9">
        <w:rPr>
          <w:rFonts w:ascii="Times New Roman" w:hAnsi="Times New Roman" w:cs="Times New Roman"/>
          <w:b/>
          <w:i/>
        </w:rPr>
        <w:tab/>
      </w:r>
    </w:p>
    <w:p w14:paraId="15564728" w14:textId="45EF7CAD" w:rsidR="00C517E8" w:rsidRPr="004542A9" w:rsidRDefault="00C517E8" w:rsidP="008967D7">
      <w:pPr>
        <w:spacing w:line="360" w:lineRule="auto"/>
        <w:jc w:val="both"/>
        <w:rPr>
          <w:rFonts w:ascii="Times New Roman" w:hAnsi="Times New Roman" w:cs="Times New Roman"/>
        </w:rPr>
      </w:pPr>
      <w:r w:rsidRPr="004542A9">
        <w:rPr>
          <w:rFonts w:ascii="Times New Roman" w:hAnsi="Times New Roman" w:cs="Times New Roman"/>
        </w:rPr>
        <w:t xml:space="preserve">A sensitivity analysis found no significant interaction between gender and CMD symptoms </w:t>
      </w:r>
      <w:r w:rsidR="0080255B">
        <w:rPr>
          <w:rFonts w:ascii="Times New Roman" w:hAnsi="Times New Roman" w:cs="Times New Roman"/>
        </w:rPr>
        <w:t>for any of the</w:t>
      </w:r>
      <w:r w:rsidR="0080255B" w:rsidRPr="004542A9">
        <w:rPr>
          <w:rFonts w:ascii="Times New Roman" w:hAnsi="Times New Roman" w:cs="Times New Roman"/>
        </w:rPr>
        <w:t xml:space="preserve"> </w:t>
      </w:r>
      <w:r w:rsidRPr="004542A9">
        <w:rPr>
          <w:rFonts w:ascii="Times New Roman" w:hAnsi="Times New Roman" w:cs="Times New Roman"/>
        </w:rPr>
        <w:t>alcohol use outcomes (p&gt;0.05</w:t>
      </w:r>
      <w:r w:rsidR="00462C26" w:rsidRPr="004542A9">
        <w:rPr>
          <w:rFonts w:ascii="Times New Roman" w:hAnsi="Times New Roman" w:cs="Times New Roman"/>
        </w:rPr>
        <w:t xml:space="preserve">, </w:t>
      </w:r>
      <w:r w:rsidR="0051025A" w:rsidRPr="004542A9">
        <w:rPr>
          <w:rFonts w:ascii="Times New Roman" w:hAnsi="Times New Roman" w:cs="Times New Roman"/>
        </w:rPr>
        <w:t xml:space="preserve">see </w:t>
      </w:r>
      <w:r w:rsidR="00A5361A" w:rsidRPr="004542A9">
        <w:rPr>
          <w:rFonts w:ascii="Times New Roman" w:hAnsi="Times New Roman" w:cs="Times New Roman"/>
        </w:rPr>
        <w:t xml:space="preserve">supplementary </w:t>
      </w:r>
      <w:r w:rsidR="0051025A" w:rsidRPr="004542A9">
        <w:rPr>
          <w:rFonts w:ascii="Times New Roman" w:hAnsi="Times New Roman" w:cs="Times New Roman"/>
        </w:rPr>
        <w:t>table</w:t>
      </w:r>
      <w:r w:rsidR="00177595" w:rsidRPr="004542A9">
        <w:rPr>
          <w:rFonts w:ascii="Times New Roman" w:hAnsi="Times New Roman" w:cs="Times New Roman"/>
        </w:rPr>
        <w:t xml:space="preserve"> </w:t>
      </w:r>
      <w:r w:rsidR="000A3C3B">
        <w:rPr>
          <w:rFonts w:ascii="Times New Roman" w:hAnsi="Times New Roman" w:cs="Times New Roman"/>
        </w:rPr>
        <w:t>3</w:t>
      </w:r>
      <w:r w:rsidRPr="004542A9">
        <w:rPr>
          <w:rFonts w:ascii="Times New Roman" w:hAnsi="Times New Roman" w:cs="Times New Roman"/>
        </w:rPr>
        <w:t>).</w:t>
      </w:r>
    </w:p>
    <w:p w14:paraId="7DF182CD" w14:textId="77777777" w:rsidR="00EC7ECE" w:rsidRDefault="00BB3C4A" w:rsidP="00EC7ECE">
      <w:pPr>
        <w:pStyle w:val="ListParagraph"/>
        <w:numPr>
          <w:ilvl w:val="0"/>
          <w:numId w:val="7"/>
        </w:numPr>
        <w:rPr>
          <w:rFonts w:ascii="Times New Roman" w:hAnsi="Times New Roman" w:cs="Times New Roman"/>
          <w:b/>
          <w:bCs/>
          <w:sz w:val="24"/>
          <w:szCs w:val="24"/>
        </w:rPr>
      </w:pPr>
      <w:r w:rsidRPr="004542A9">
        <w:rPr>
          <w:rFonts w:ascii="Times New Roman" w:hAnsi="Times New Roman" w:cs="Times New Roman"/>
          <w:b/>
          <w:bCs/>
          <w:sz w:val="24"/>
          <w:szCs w:val="24"/>
        </w:rPr>
        <w:t>Discussion</w:t>
      </w:r>
    </w:p>
    <w:p w14:paraId="2D0A2D04" w14:textId="650951DA" w:rsidR="00EC7ECE" w:rsidRPr="00145365" w:rsidRDefault="00EC7ECE" w:rsidP="00145365">
      <w:pPr>
        <w:ind w:left="360"/>
        <w:rPr>
          <w:rFonts w:ascii="Times New Roman" w:hAnsi="Times New Roman" w:cs="Times New Roman"/>
          <w:b/>
          <w:bCs/>
          <w:sz w:val="24"/>
          <w:szCs w:val="24"/>
        </w:rPr>
      </w:pPr>
      <w:r>
        <w:rPr>
          <w:rFonts w:ascii="Times New Roman" w:hAnsi="Times New Roman" w:cs="Times New Roman"/>
          <w:b/>
          <w:bCs/>
        </w:rPr>
        <w:t xml:space="preserve">4.1. </w:t>
      </w:r>
      <w:r w:rsidRPr="00145365">
        <w:rPr>
          <w:rFonts w:ascii="Times New Roman" w:hAnsi="Times New Roman" w:cs="Times New Roman"/>
          <w:b/>
          <w:bCs/>
        </w:rPr>
        <w:t>Key findings</w:t>
      </w:r>
    </w:p>
    <w:p w14:paraId="4BC73A5C" w14:textId="4FDE2256" w:rsidR="00EC43E4" w:rsidRDefault="00067499" w:rsidP="00F34AA7">
      <w:pPr>
        <w:autoSpaceDE w:val="0"/>
        <w:autoSpaceDN w:val="0"/>
        <w:adjustRightInd w:val="0"/>
        <w:spacing w:after="0" w:line="360" w:lineRule="auto"/>
        <w:jc w:val="both"/>
        <w:rPr>
          <w:rFonts w:ascii="Times New Roman" w:hAnsi="Times New Roman" w:cs="Times New Roman"/>
          <w:iCs/>
          <w:lang w:bidi="he-IL"/>
        </w:rPr>
      </w:pPr>
      <w:bookmarkStart w:id="20" w:name="_Hlk55312389"/>
      <w:bookmarkStart w:id="21" w:name="_Hlk56763006"/>
      <w:r w:rsidRPr="004542A9">
        <w:rPr>
          <w:rFonts w:ascii="Times New Roman" w:hAnsi="Times New Roman" w:cs="Times New Roman"/>
          <w:iCs/>
          <w:lang w:bidi="he-IL"/>
        </w:rPr>
        <w:t xml:space="preserve">Supporting our hypotheses, </w:t>
      </w:r>
      <w:r w:rsidR="0051025A" w:rsidRPr="004542A9">
        <w:rPr>
          <w:rFonts w:ascii="Times New Roman" w:hAnsi="Times New Roman" w:cs="Times New Roman"/>
          <w:iCs/>
          <w:lang w:bidi="he-IL"/>
        </w:rPr>
        <w:t>we found</w:t>
      </w:r>
      <w:r w:rsidR="00F87659" w:rsidRPr="004542A9">
        <w:rPr>
          <w:rFonts w:ascii="Times New Roman" w:hAnsi="Times New Roman" w:cs="Times New Roman"/>
          <w:iCs/>
          <w:lang w:bidi="he-IL"/>
        </w:rPr>
        <w:t xml:space="preserve"> </w:t>
      </w:r>
      <w:r w:rsidR="0059262B" w:rsidRPr="004542A9">
        <w:rPr>
          <w:rFonts w:ascii="Times New Roman" w:hAnsi="Times New Roman" w:cs="Times New Roman"/>
          <w:iCs/>
          <w:lang w:bidi="he-IL"/>
        </w:rPr>
        <w:t>those meeting criteria for a mental health problem were more likely to report non-drinking</w:t>
      </w:r>
      <w:r w:rsidR="00002E81">
        <w:rPr>
          <w:rFonts w:ascii="Times New Roman" w:hAnsi="Times New Roman" w:cs="Times New Roman"/>
          <w:iCs/>
          <w:lang w:bidi="he-IL"/>
        </w:rPr>
        <w:t>, hazardous</w:t>
      </w:r>
      <w:r w:rsidR="0059262B" w:rsidRPr="004542A9">
        <w:rPr>
          <w:rFonts w:ascii="Times New Roman" w:hAnsi="Times New Roman" w:cs="Times New Roman"/>
          <w:iCs/>
          <w:lang w:bidi="he-IL"/>
        </w:rPr>
        <w:t xml:space="preserve"> and harmful/probable dependence</w:t>
      </w:r>
      <w:r w:rsidR="00686294" w:rsidRPr="004542A9">
        <w:rPr>
          <w:rFonts w:ascii="Times New Roman" w:hAnsi="Times New Roman" w:cs="Times New Roman"/>
          <w:iCs/>
          <w:lang w:bidi="he-IL"/>
        </w:rPr>
        <w:t>, compared to low risk</w:t>
      </w:r>
      <w:r w:rsidR="00145365">
        <w:rPr>
          <w:rFonts w:ascii="Times New Roman" w:hAnsi="Times New Roman" w:cs="Times New Roman"/>
          <w:iCs/>
          <w:lang w:bidi="he-IL"/>
        </w:rPr>
        <w:t>. A</w:t>
      </w:r>
      <w:r w:rsidR="0059262B" w:rsidRPr="004542A9">
        <w:rPr>
          <w:rFonts w:ascii="Times New Roman" w:hAnsi="Times New Roman" w:cs="Times New Roman"/>
          <w:iCs/>
          <w:lang w:bidi="he-IL"/>
        </w:rPr>
        <w:t>ssociations</w:t>
      </w:r>
      <w:r w:rsidR="00C43FA5" w:rsidRPr="004542A9">
        <w:rPr>
          <w:rFonts w:ascii="Times New Roman" w:hAnsi="Times New Roman" w:cs="Times New Roman"/>
          <w:iCs/>
          <w:lang w:bidi="he-IL"/>
        </w:rPr>
        <w:t xml:space="preserve"> </w:t>
      </w:r>
      <w:r w:rsidR="00145365">
        <w:rPr>
          <w:rFonts w:ascii="Times New Roman" w:hAnsi="Times New Roman" w:cs="Times New Roman"/>
          <w:iCs/>
          <w:lang w:bidi="he-IL"/>
        </w:rPr>
        <w:t xml:space="preserve">were </w:t>
      </w:r>
      <w:r w:rsidR="00C43FA5" w:rsidRPr="004542A9">
        <w:rPr>
          <w:rFonts w:ascii="Times New Roman" w:hAnsi="Times New Roman" w:cs="Times New Roman"/>
          <w:iCs/>
          <w:lang w:bidi="he-IL"/>
        </w:rPr>
        <w:t>strongest for those meeting criteria for probable psychotic disorder, ASPD</w:t>
      </w:r>
      <w:r w:rsidR="00E61D11" w:rsidRPr="004542A9">
        <w:rPr>
          <w:rFonts w:ascii="Times New Roman" w:hAnsi="Times New Roman" w:cs="Times New Roman"/>
          <w:iCs/>
          <w:lang w:bidi="he-IL"/>
        </w:rPr>
        <w:t xml:space="preserve"> and BPD, respectively</w:t>
      </w:r>
      <w:r w:rsidRPr="004542A9">
        <w:rPr>
          <w:rFonts w:ascii="Times New Roman" w:hAnsi="Times New Roman" w:cs="Times New Roman"/>
          <w:iCs/>
          <w:lang w:bidi="he-IL"/>
        </w:rPr>
        <w:t>, even</w:t>
      </w:r>
      <w:r w:rsidR="00E61D11" w:rsidRPr="004542A9">
        <w:rPr>
          <w:rFonts w:ascii="Times New Roman" w:hAnsi="Times New Roman" w:cs="Times New Roman"/>
          <w:iCs/>
          <w:lang w:bidi="he-IL"/>
        </w:rPr>
        <w:t xml:space="preserve"> </w:t>
      </w:r>
      <w:r w:rsidR="00C2716A" w:rsidRPr="004542A9">
        <w:rPr>
          <w:rFonts w:ascii="Times New Roman" w:hAnsi="Times New Roman" w:cs="Times New Roman"/>
          <w:iCs/>
          <w:lang w:bidi="he-IL"/>
        </w:rPr>
        <w:t>after adjustment for</w:t>
      </w:r>
      <w:r w:rsidR="007C027A" w:rsidRPr="004542A9">
        <w:rPr>
          <w:rFonts w:ascii="Times New Roman" w:hAnsi="Times New Roman" w:cs="Times New Roman"/>
          <w:iCs/>
          <w:lang w:bidi="he-IL"/>
        </w:rPr>
        <w:t xml:space="preserve"> demographic and SES characteristics. </w:t>
      </w:r>
      <w:bookmarkStart w:id="22" w:name="_Hlk57186652"/>
      <w:bookmarkStart w:id="23" w:name="_Hlk56762469"/>
      <w:bookmarkEnd w:id="20"/>
      <w:bookmarkEnd w:id="21"/>
      <w:r w:rsidR="00537E31" w:rsidRPr="004542A9">
        <w:rPr>
          <w:rFonts w:ascii="Times New Roman" w:hAnsi="Times New Roman" w:cs="Times New Roman"/>
          <w:iCs/>
          <w:lang w:bidi="he-IL"/>
        </w:rPr>
        <w:t>Our</w:t>
      </w:r>
      <w:r w:rsidR="00805B3F" w:rsidRPr="004542A9">
        <w:rPr>
          <w:rFonts w:ascii="Times New Roman" w:hAnsi="Times New Roman" w:cs="Times New Roman"/>
          <w:iCs/>
          <w:lang w:bidi="he-IL"/>
        </w:rPr>
        <w:t xml:space="preserve"> study </w:t>
      </w:r>
      <w:r w:rsidR="00B71D92" w:rsidRPr="004542A9">
        <w:rPr>
          <w:rFonts w:ascii="Times New Roman" w:hAnsi="Times New Roman" w:cs="Times New Roman"/>
          <w:iCs/>
          <w:lang w:bidi="he-IL"/>
        </w:rPr>
        <w:t xml:space="preserve">shows that whilst </w:t>
      </w:r>
      <w:r w:rsidR="00805B3F" w:rsidRPr="004542A9">
        <w:rPr>
          <w:rFonts w:ascii="Times New Roman" w:hAnsi="Times New Roman" w:cs="Times New Roman"/>
          <w:iCs/>
          <w:lang w:bidi="he-IL"/>
        </w:rPr>
        <w:t xml:space="preserve">alcohol </w:t>
      </w:r>
      <w:r w:rsidR="00267427">
        <w:rPr>
          <w:rFonts w:ascii="Times New Roman" w:hAnsi="Times New Roman" w:cs="Times New Roman"/>
          <w:iCs/>
          <w:lang w:bidi="he-IL"/>
        </w:rPr>
        <w:t>mis</w:t>
      </w:r>
      <w:r w:rsidR="00805B3F" w:rsidRPr="004542A9">
        <w:rPr>
          <w:rFonts w:ascii="Times New Roman" w:hAnsi="Times New Roman" w:cs="Times New Roman"/>
          <w:iCs/>
          <w:lang w:bidi="he-IL"/>
        </w:rPr>
        <w:t>use is associated with mental health</w:t>
      </w:r>
      <w:r w:rsidR="00BB76DC" w:rsidRPr="004542A9">
        <w:rPr>
          <w:rFonts w:ascii="Times New Roman" w:hAnsi="Times New Roman" w:cs="Times New Roman"/>
          <w:iCs/>
          <w:lang w:bidi="he-IL"/>
        </w:rPr>
        <w:t xml:space="preserve"> problems</w:t>
      </w:r>
      <w:r w:rsidR="00145365">
        <w:rPr>
          <w:rFonts w:ascii="Times New Roman" w:hAnsi="Times New Roman" w:cs="Times New Roman"/>
          <w:iCs/>
          <w:lang w:bidi="he-IL"/>
        </w:rPr>
        <w:t xml:space="preserve">, which </w:t>
      </w:r>
      <w:r w:rsidR="00EC43E4">
        <w:rPr>
          <w:rFonts w:ascii="Times New Roman" w:hAnsi="Times New Roman" w:cs="Times New Roman"/>
          <w:iCs/>
          <w:lang w:bidi="he-IL"/>
        </w:rPr>
        <w:t>is consistent with previous research</w:t>
      </w:r>
      <w:r w:rsidR="00B71D92" w:rsidRPr="004542A9">
        <w:rPr>
          <w:rFonts w:ascii="Times New Roman" w:hAnsi="Times New Roman" w:cs="Times New Roman"/>
          <w:iCs/>
          <w:lang w:bidi="he-IL"/>
        </w:rPr>
        <w:t>,</w:t>
      </w:r>
      <w:r w:rsidR="00537E31" w:rsidRPr="004542A9">
        <w:rPr>
          <w:rFonts w:ascii="Times New Roman" w:hAnsi="Times New Roman" w:cs="Times New Roman"/>
          <w:iCs/>
          <w:lang w:bidi="he-IL"/>
        </w:rPr>
        <w:t xml:space="preserve"> </w:t>
      </w:r>
      <w:r w:rsidR="00EC43E4">
        <w:rPr>
          <w:rFonts w:ascii="Times New Roman" w:hAnsi="Times New Roman" w:cs="Times New Roman"/>
          <w:iCs/>
          <w:lang w:bidi="he-IL"/>
        </w:rPr>
        <w:t xml:space="preserve">we also found </w:t>
      </w:r>
      <w:r w:rsidR="00537E31" w:rsidRPr="004542A9">
        <w:rPr>
          <w:rFonts w:ascii="Times New Roman" w:hAnsi="Times New Roman" w:cs="Times New Roman"/>
          <w:iCs/>
          <w:lang w:bidi="he-IL"/>
        </w:rPr>
        <w:t xml:space="preserve">non-drinking is strongly associated with such problems, </w:t>
      </w:r>
      <w:r w:rsidR="00840F9B" w:rsidRPr="004542A9">
        <w:rPr>
          <w:rFonts w:ascii="Times New Roman" w:hAnsi="Times New Roman" w:cs="Times New Roman"/>
          <w:iCs/>
          <w:lang w:bidi="he-IL"/>
        </w:rPr>
        <w:t>even after accounting for</w:t>
      </w:r>
      <w:r w:rsidR="00160FFE" w:rsidRPr="004542A9">
        <w:rPr>
          <w:rFonts w:ascii="Times New Roman" w:hAnsi="Times New Roman" w:cs="Times New Roman"/>
          <w:iCs/>
          <w:lang w:bidi="he-IL"/>
        </w:rPr>
        <w:t xml:space="preserve"> demographic and</w:t>
      </w:r>
      <w:r w:rsidR="00BB76DC" w:rsidRPr="004542A9">
        <w:rPr>
          <w:rFonts w:ascii="Times New Roman" w:hAnsi="Times New Roman" w:cs="Times New Roman"/>
          <w:iCs/>
          <w:lang w:bidi="he-IL"/>
        </w:rPr>
        <w:t xml:space="preserve"> SES</w:t>
      </w:r>
      <w:r w:rsidR="00840F9B" w:rsidRPr="004542A9">
        <w:rPr>
          <w:rFonts w:ascii="Times New Roman" w:hAnsi="Times New Roman" w:cs="Times New Roman"/>
          <w:iCs/>
          <w:lang w:bidi="he-IL"/>
        </w:rPr>
        <w:t xml:space="preserve"> </w:t>
      </w:r>
      <w:r w:rsidR="00435CEE" w:rsidRPr="004542A9">
        <w:rPr>
          <w:rFonts w:ascii="Times New Roman" w:hAnsi="Times New Roman" w:cs="Times New Roman"/>
          <w:iCs/>
          <w:lang w:bidi="he-IL"/>
        </w:rPr>
        <w:t>characteristics</w:t>
      </w:r>
      <w:r w:rsidR="00840F9B" w:rsidRPr="004542A9">
        <w:rPr>
          <w:rFonts w:ascii="Times New Roman" w:hAnsi="Times New Roman" w:cs="Times New Roman"/>
          <w:iCs/>
          <w:lang w:bidi="he-IL"/>
        </w:rPr>
        <w:t xml:space="preserve">. </w:t>
      </w:r>
      <w:r w:rsidR="00EC43E4">
        <w:rPr>
          <w:rFonts w:ascii="Times New Roman" w:hAnsi="Times New Roman" w:cs="Times New Roman"/>
          <w:iCs/>
          <w:lang w:bidi="he-IL"/>
        </w:rPr>
        <w:t>This is one of the first studies to examine associations between alcohol use and non-</w:t>
      </w:r>
      <w:r w:rsidR="008867FE">
        <w:rPr>
          <w:rFonts w:ascii="Times New Roman" w:hAnsi="Times New Roman" w:cs="Times New Roman"/>
          <w:iCs/>
          <w:lang w:bidi="he-IL"/>
        </w:rPr>
        <w:t>drinking</w:t>
      </w:r>
      <w:r w:rsidR="00EC43E4">
        <w:rPr>
          <w:rFonts w:ascii="Times New Roman" w:hAnsi="Times New Roman" w:cs="Times New Roman"/>
          <w:iCs/>
          <w:lang w:bidi="he-IL"/>
        </w:rPr>
        <w:t xml:space="preserve"> across a range of mental health problems while also examining the role of SES </w:t>
      </w:r>
      <w:r w:rsidR="00550D83">
        <w:rPr>
          <w:rFonts w:ascii="Times New Roman" w:hAnsi="Times New Roman" w:cs="Times New Roman"/>
          <w:iCs/>
          <w:lang w:bidi="he-IL"/>
        </w:rPr>
        <w:t>in explaining</w:t>
      </w:r>
      <w:r w:rsidR="00EC43E4">
        <w:rPr>
          <w:rFonts w:ascii="Times New Roman" w:hAnsi="Times New Roman" w:cs="Times New Roman"/>
          <w:iCs/>
          <w:lang w:bidi="he-IL"/>
        </w:rPr>
        <w:t xml:space="preserve"> comorbidity. </w:t>
      </w:r>
      <w:bookmarkEnd w:id="22"/>
    </w:p>
    <w:bookmarkEnd w:id="23"/>
    <w:p w14:paraId="40543E3A" w14:textId="77777777" w:rsidR="00145365" w:rsidRDefault="00EC43E4" w:rsidP="00EC43E4">
      <w:pPr>
        <w:autoSpaceDE w:val="0"/>
        <w:autoSpaceDN w:val="0"/>
        <w:adjustRightInd w:val="0"/>
        <w:spacing w:after="0" w:line="360" w:lineRule="auto"/>
        <w:ind w:firstLine="720"/>
        <w:jc w:val="both"/>
        <w:rPr>
          <w:rFonts w:ascii="Times New Roman" w:hAnsi="Times New Roman" w:cs="Times New Roman"/>
          <w:iCs/>
          <w:lang w:bidi="he-IL"/>
        </w:rPr>
      </w:pPr>
      <w:r>
        <w:rPr>
          <w:rFonts w:ascii="Times New Roman" w:hAnsi="Times New Roman" w:cs="Times New Roman"/>
          <w:iCs/>
          <w:lang w:bidi="he-IL"/>
        </w:rPr>
        <w:lastRenderedPageBreak/>
        <w:t>Our findings</w:t>
      </w:r>
      <w:r w:rsidRPr="004542A9">
        <w:rPr>
          <w:rFonts w:ascii="Times New Roman" w:hAnsi="Times New Roman" w:cs="Times New Roman"/>
          <w:iCs/>
          <w:lang w:bidi="he-IL"/>
        </w:rPr>
        <w:t xml:space="preserve"> </w:t>
      </w:r>
      <w:r w:rsidR="00BB76DC" w:rsidRPr="004542A9">
        <w:rPr>
          <w:rFonts w:ascii="Times New Roman" w:hAnsi="Times New Roman" w:cs="Times New Roman"/>
          <w:iCs/>
          <w:lang w:bidi="he-IL"/>
        </w:rPr>
        <w:t xml:space="preserve">indicate </w:t>
      </w:r>
      <w:r w:rsidR="00840F9B" w:rsidRPr="004542A9">
        <w:rPr>
          <w:rFonts w:ascii="Times New Roman" w:hAnsi="Times New Roman" w:cs="Times New Roman"/>
          <w:iCs/>
          <w:lang w:bidi="he-IL"/>
        </w:rPr>
        <w:t>the</w:t>
      </w:r>
      <w:r w:rsidR="00BB76DC" w:rsidRPr="004542A9">
        <w:rPr>
          <w:rFonts w:ascii="Times New Roman" w:hAnsi="Times New Roman" w:cs="Times New Roman"/>
          <w:iCs/>
          <w:lang w:bidi="he-IL"/>
        </w:rPr>
        <w:t xml:space="preserve"> need to explore </w:t>
      </w:r>
      <w:r w:rsidR="00840F9B" w:rsidRPr="004542A9">
        <w:rPr>
          <w:rFonts w:ascii="Times New Roman" w:hAnsi="Times New Roman" w:cs="Times New Roman"/>
          <w:iCs/>
          <w:lang w:bidi="he-IL"/>
        </w:rPr>
        <w:t xml:space="preserve">additional </w:t>
      </w:r>
      <w:r w:rsidR="00BB76DC" w:rsidRPr="004542A9">
        <w:rPr>
          <w:rFonts w:ascii="Times New Roman" w:hAnsi="Times New Roman" w:cs="Times New Roman"/>
          <w:iCs/>
          <w:lang w:bidi="he-IL"/>
        </w:rPr>
        <w:t xml:space="preserve">mechanisms of alcohol </w:t>
      </w:r>
      <w:r w:rsidR="0059262B" w:rsidRPr="004542A9">
        <w:rPr>
          <w:rFonts w:ascii="Times New Roman" w:hAnsi="Times New Roman" w:cs="Times New Roman"/>
          <w:iCs/>
          <w:lang w:bidi="he-IL"/>
        </w:rPr>
        <w:t>use</w:t>
      </w:r>
      <w:r w:rsidR="00BB76DC" w:rsidRPr="004542A9">
        <w:rPr>
          <w:rFonts w:ascii="Times New Roman" w:hAnsi="Times New Roman" w:cs="Times New Roman"/>
          <w:iCs/>
          <w:lang w:bidi="he-IL"/>
        </w:rPr>
        <w:t xml:space="preserve"> </w:t>
      </w:r>
      <w:r w:rsidR="00B94C15" w:rsidRPr="004542A9">
        <w:rPr>
          <w:rFonts w:ascii="Times New Roman" w:hAnsi="Times New Roman" w:cs="Times New Roman"/>
          <w:iCs/>
          <w:lang w:bidi="he-IL"/>
        </w:rPr>
        <w:t xml:space="preserve">and non-drinking </w:t>
      </w:r>
      <w:r w:rsidR="00BB76DC" w:rsidRPr="004542A9">
        <w:rPr>
          <w:rFonts w:ascii="Times New Roman" w:hAnsi="Times New Roman" w:cs="Times New Roman"/>
          <w:iCs/>
          <w:lang w:bidi="he-IL"/>
        </w:rPr>
        <w:t>among those with a mental health problem</w:t>
      </w:r>
      <w:r w:rsidR="005029A9" w:rsidRPr="004542A9">
        <w:rPr>
          <w:rFonts w:ascii="Times New Roman" w:hAnsi="Times New Roman" w:cs="Times New Roman"/>
          <w:iCs/>
          <w:lang w:bidi="he-IL"/>
        </w:rPr>
        <w:t xml:space="preserve">, specifically </w:t>
      </w:r>
      <w:r w:rsidR="002B3DD5" w:rsidRPr="004542A9">
        <w:rPr>
          <w:rFonts w:ascii="Times New Roman" w:hAnsi="Times New Roman" w:cs="Times New Roman"/>
          <w:iCs/>
          <w:lang w:bidi="he-IL"/>
        </w:rPr>
        <w:t>those meeting criteria for more severe problems</w:t>
      </w:r>
      <w:r w:rsidR="00BB76DC" w:rsidRPr="004542A9">
        <w:rPr>
          <w:rFonts w:ascii="Times New Roman" w:hAnsi="Times New Roman" w:cs="Times New Roman"/>
          <w:iCs/>
          <w:lang w:bidi="he-IL"/>
        </w:rPr>
        <w:t>. Further, our findings streng</w:t>
      </w:r>
      <w:r w:rsidR="00C53F37" w:rsidRPr="004542A9">
        <w:rPr>
          <w:rFonts w:ascii="Times New Roman" w:hAnsi="Times New Roman" w:cs="Times New Roman"/>
          <w:iCs/>
          <w:lang w:bidi="he-IL"/>
        </w:rPr>
        <w:t xml:space="preserve">then the notion that alcohol </w:t>
      </w:r>
      <w:r w:rsidR="00BB76DC" w:rsidRPr="004542A9">
        <w:rPr>
          <w:rFonts w:ascii="Times New Roman" w:hAnsi="Times New Roman" w:cs="Times New Roman"/>
          <w:iCs/>
          <w:lang w:bidi="he-IL"/>
        </w:rPr>
        <w:t xml:space="preserve">use and mental health problems should be treated </w:t>
      </w:r>
      <w:r w:rsidR="006E3264" w:rsidRPr="004542A9">
        <w:rPr>
          <w:rFonts w:ascii="Times New Roman" w:hAnsi="Times New Roman" w:cs="Times New Roman"/>
          <w:iCs/>
          <w:lang w:bidi="he-IL"/>
        </w:rPr>
        <w:t>in parallel</w:t>
      </w:r>
      <w:r w:rsidR="003F675B" w:rsidRPr="004542A9">
        <w:rPr>
          <w:rFonts w:ascii="Times New Roman" w:hAnsi="Times New Roman" w:cs="Times New Roman"/>
          <w:iCs/>
          <w:lang w:bidi="he-IL"/>
        </w:rPr>
        <w:t>,</w:t>
      </w:r>
      <w:r w:rsidR="00840F9B" w:rsidRPr="004542A9">
        <w:rPr>
          <w:rFonts w:ascii="Times New Roman" w:hAnsi="Times New Roman" w:cs="Times New Roman"/>
          <w:iCs/>
          <w:lang w:bidi="he-IL"/>
        </w:rPr>
        <w:t xml:space="preserve"> with </w:t>
      </w:r>
      <w:r w:rsidR="00FE34F1" w:rsidRPr="004542A9">
        <w:rPr>
          <w:rFonts w:ascii="Times New Roman" w:hAnsi="Times New Roman" w:cs="Times New Roman"/>
          <w:iCs/>
          <w:lang w:bidi="he-IL"/>
        </w:rPr>
        <w:t xml:space="preserve">improved communication </w:t>
      </w:r>
      <w:r w:rsidR="00CC2A15" w:rsidRPr="004542A9">
        <w:rPr>
          <w:rFonts w:ascii="Times New Roman" w:hAnsi="Times New Roman" w:cs="Times New Roman"/>
          <w:iCs/>
          <w:lang w:bidi="he-IL"/>
        </w:rPr>
        <w:t>across mental health and substance use</w:t>
      </w:r>
      <w:r w:rsidR="00840F9B" w:rsidRPr="004542A9">
        <w:rPr>
          <w:rFonts w:ascii="Times New Roman" w:hAnsi="Times New Roman" w:cs="Times New Roman"/>
          <w:iCs/>
          <w:lang w:bidi="he-IL"/>
        </w:rPr>
        <w:t xml:space="preserve"> services</w:t>
      </w:r>
      <w:r w:rsidR="00BB76DC" w:rsidRPr="004542A9">
        <w:rPr>
          <w:rFonts w:ascii="Times New Roman" w:hAnsi="Times New Roman" w:cs="Times New Roman"/>
          <w:iCs/>
          <w:lang w:bidi="he-IL"/>
        </w:rPr>
        <w:t>.</w:t>
      </w:r>
    </w:p>
    <w:p w14:paraId="02B044EA" w14:textId="0B2E795B" w:rsidR="00EC7ECE" w:rsidRPr="00145365" w:rsidRDefault="00145365" w:rsidP="00145365">
      <w:pPr>
        <w:autoSpaceDE w:val="0"/>
        <w:autoSpaceDN w:val="0"/>
        <w:adjustRightInd w:val="0"/>
        <w:spacing w:after="0" w:line="360" w:lineRule="auto"/>
        <w:ind w:firstLine="720"/>
        <w:jc w:val="both"/>
        <w:rPr>
          <w:rFonts w:ascii="Times New Roman" w:hAnsi="Times New Roman" w:cs="Times New Roman"/>
          <w:b/>
          <w:bCs/>
          <w:iCs/>
          <w:lang w:bidi="he-IL"/>
        </w:rPr>
      </w:pPr>
      <w:r>
        <w:rPr>
          <w:rFonts w:ascii="Times New Roman" w:hAnsi="Times New Roman" w:cs="Times New Roman"/>
          <w:b/>
          <w:bCs/>
          <w:iCs/>
          <w:lang w:bidi="he-IL"/>
        </w:rPr>
        <w:t xml:space="preserve">4.2. </w:t>
      </w:r>
      <w:r w:rsidR="00EC7ECE" w:rsidRPr="00145365">
        <w:rPr>
          <w:rFonts w:ascii="Times New Roman" w:hAnsi="Times New Roman" w:cs="Times New Roman"/>
          <w:b/>
          <w:bCs/>
          <w:iCs/>
          <w:lang w:bidi="he-IL"/>
        </w:rPr>
        <w:t>Comparisons to previous research</w:t>
      </w:r>
    </w:p>
    <w:p w14:paraId="66D9DA7D" w14:textId="70CDFD2F" w:rsidR="006E3264" w:rsidRPr="004542A9" w:rsidRDefault="009C070F" w:rsidP="00756183">
      <w:pPr>
        <w:autoSpaceDE w:val="0"/>
        <w:autoSpaceDN w:val="0"/>
        <w:adjustRightInd w:val="0"/>
        <w:spacing w:after="0" w:line="360" w:lineRule="auto"/>
        <w:jc w:val="both"/>
        <w:rPr>
          <w:rFonts w:ascii="Times New Roman" w:hAnsi="Times New Roman" w:cs="Times New Roman"/>
          <w:iCs/>
          <w:lang w:bidi="he-IL"/>
        </w:rPr>
      </w:pPr>
      <w:r w:rsidRPr="004542A9">
        <w:rPr>
          <w:rFonts w:ascii="Times New Roman" w:hAnsi="Times New Roman" w:cs="Times New Roman"/>
          <w:b/>
          <w:iCs/>
          <w:lang w:bidi="he-IL"/>
        </w:rPr>
        <w:tab/>
      </w:r>
      <w:r w:rsidR="00F90503" w:rsidRPr="004542A9">
        <w:rPr>
          <w:rFonts w:ascii="Times New Roman" w:hAnsi="Times New Roman" w:cs="Times New Roman"/>
          <w:iCs/>
          <w:lang w:bidi="he-IL"/>
        </w:rPr>
        <w:t xml:space="preserve">Our findings are </w:t>
      </w:r>
      <w:r w:rsidR="00FE7906">
        <w:rPr>
          <w:rFonts w:ascii="Times New Roman" w:hAnsi="Times New Roman" w:cs="Times New Roman"/>
          <w:iCs/>
          <w:lang w:bidi="he-IL"/>
        </w:rPr>
        <w:t xml:space="preserve">partially </w:t>
      </w:r>
      <w:r w:rsidR="00F90503" w:rsidRPr="004542A9">
        <w:rPr>
          <w:rFonts w:ascii="Times New Roman" w:hAnsi="Times New Roman" w:cs="Times New Roman"/>
          <w:iCs/>
          <w:lang w:bidi="he-IL"/>
        </w:rPr>
        <w:t xml:space="preserve">consistent with previous research which found that </w:t>
      </w:r>
      <w:r w:rsidR="00962C10" w:rsidRPr="004542A9">
        <w:rPr>
          <w:rFonts w:ascii="Times New Roman" w:hAnsi="Times New Roman" w:cs="Times New Roman"/>
          <w:iCs/>
          <w:lang w:bidi="he-IL"/>
        </w:rPr>
        <w:t xml:space="preserve">alcohol use was higher among those with a mental health problem </w:t>
      </w:r>
      <w:r w:rsidR="00962C10" w:rsidRPr="004542A9">
        <w:rPr>
          <w:rFonts w:ascii="Times New Roman" w:hAnsi="Times New Roman" w:cs="Times New Roman"/>
          <w:iCs/>
          <w:lang w:bidi="he-IL"/>
        </w:rPr>
        <w:fldChar w:fldCharType="begin"/>
      </w:r>
      <w:r w:rsidR="00E14F03">
        <w:rPr>
          <w:rFonts w:ascii="Times New Roman" w:hAnsi="Times New Roman" w:cs="Times New Roman"/>
          <w:iCs/>
          <w:lang w:bidi="he-IL"/>
        </w:rPr>
        <w:instrText xml:space="preserve"> ADDIN EN.CITE &lt;EndNote&gt;&lt;Cite&gt;&lt;Author&gt;Bell&lt;/Author&gt;&lt;Year&gt;2014&lt;/Year&gt;&lt;RecNum&gt;49&lt;/RecNum&gt;&lt;DisplayText&gt;(Bell &amp;amp; Britton, 2014; Swendsen et al., 2010)&lt;/DisplayText&gt;&lt;record&gt;&lt;rec-number&gt;49&lt;/rec-number&gt;&lt;foreign-keys&gt;&lt;key app="EN" db-id="xpsxvrdd12pradex0enpsxsc9eep2zx25tsx" timestamp="1520526497"&gt;49&lt;/key&gt;&lt;/foreign-keys&gt;&lt;ref-type name="Journal Article"&gt;17&lt;/ref-type&gt;&lt;contributors&gt;&lt;authors&gt;&lt;author&gt;Bell, Steven&lt;/author&gt;&lt;author&gt;Britton, Annie&lt;/author&gt;&lt;/authors&gt;&lt;/contributors&gt;&lt;titles&gt;&lt;title&gt;An exploration of the dynamic longitudinal relationship between mental health and alcohol consumption: a prospective cohort study&lt;/title&gt;&lt;secondary-title&gt;BMC medicine&lt;/secondary-title&gt;&lt;/titles&gt;&lt;periodical&gt;&lt;full-title&gt;BMC medicine&lt;/full-title&gt;&lt;/periodical&gt;&lt;pages&gt;91&lt;/pages&gt;&lt;volume&gt;12&lt;/volume&gt;&lt;number&gt;1&lt;/number&gt;&lt;dates&gt;&lt;year&gt;2014&lt;/year&gt;&lt;/dates&gt;&lt;isbn&gt;1741-7015&lt;/isbn&gt;&lt;urls&gt;&lt;/urls&gt;&lt;/record&gt;&lt;/Cite&gt;&lt;Cite&gt;&lt;Author&gt;Swendsen&lt;/Author&gt;&lt;Year&gt;2010&lt;/Year&gt;&lt;RecNum&gt;63426&lt;/RecNum&gt;&lt;record&gt;&lt;rec-number&gt;63426&lt;/rec-number&gt;&lt;foreign-keys&gt;&lt;key app="EN" db-id="xpsxvrdd12pradex0enpsxsc9eep2zx25tsx" timestamp="1571909794"&gt;63426&lt;/key&gt;&lt;/foreign-keys&gt;&lt;ref-type name="Journal Article"&gt;17&lt;/ref-type&gt;&lt;contributors&gt;&lt;authors&gt;&lt;author&gt;Swendsen, J&lt;/author&gt;&lt;author&gt;Conway Kevin, P&lt;/author&gt;&lt;author&gt;Degenhardt, Louisa&lt;/author&gt;&lt;author&gt;Glantz, Meyer&lt;/author&gt;&lt;author&gt;Jin, Robert&lt;/author&gt;&lt;author&gt;Merikangas, Kathleen. R&lt;/author&gt;&lt;author&gt;Sampson, Nancy.&lt;/author&gt;&lt;author&gt;Kessler, Ronald. C&lt;/author&gt;&lt;/authors&gt;&lt;/contributors&gt;&lt;titles&gt;&lt;title&gt;Mental disorders as risk factors for substance use, abuse and dependence: results from the 10‐year follow‐up of the National Comorbidity Survey&lt;/title&gt;&lt;secondary-title&gt;Addiction&lt;/secondary-title&gt;&lt;/titles&gt;&lt;periodical&gt;&lt;full-title&gt;Addiction&lt;/full-title&gt;&lt;/periodical&gt;&lt;pages&gt;1117-1128&lt;/pages&gt;&lt;volume&gt;105&lt;/volume&gt;&lt;number&gt;6&lt;/number&gt;&lt;dates&gt;&lt;year&gt;2010&lt;/year&gt;&lt;/dates&gt;&lt;isbn&gt;0965-2140&lt;/isbn&gt;&lt;urls&gt;&lt;/urls&gt;&lt;/record&gt;&lt;/Cite&gt;&lt;/EndNote&gt;</w:instrText>
      </w:r>
      <w:r w:rsidR="00962C10" w:rsidRPr="004542A9">
        <w:rPr>
          <w:rFonts w:ascii="Times New Roman" w:hAnsi="Times New Roman" w:cs="Times New Roman"/>
          <w:iCs/>
          <w:lang w:bidi="he-IL"/>
        </w:rPr>
        <w:fldChar w:fldCharType="separate"/>
      </w:r>
      <w:r w:rsidR="00E14F03">
        <w:rPr>
          <w:rFonts w:ascii="Times New Roman" w:hAnsi="Times New Roman" w:cs="Times New Roman"/>
          <w:iCs/>
          <w:noProof/>
          <w:lang w:bidi="he-IL"/>
        </w:rPr>
        <w:t>(Bell &amp; Britton, 2014; Swendsen et al., 2010)</w:t>
      </w:r>
      <w:r w:rsidR="00962C10" w:rsidRPr="004542A9">
        <w:rPr>
          <w:rFonts w:ascii="Times New Roman" w:hAnsi="Times New Roman" w:cs="Times New Roman"/>
          <w:iCs/>
          <w:lang w:bidi="he-IL"/>
        </w:rPr>
        <w:fldChar w:fldCharType="end"/>
      </w:r>
      <w:r w:rsidR="00F03B8C" w:rsidRPr="004542A9">
        <w:rPr>
          <w:rFonts w:ascii="Times New Roman" w:hAnsi="Times New Roman" w:cs="Times New Roman"/>
          <w:iCs/>
          <w:lang w:bidi="he-IL"/>
        </w:rPr>
        <w:t>, specifically</w:t>
      </w:r>
      <w:r w:rsidR="00B9420B" w:rsidRPr="004542A9">
        <w:rPr>
          <w:rFonts w:ascii="Times New Roman" w:hAnsi="Times New Roman" w:cs="Times New Roman"/>
          <w:iCs/>
          <w:lang w:bidi="he-IL"/>
        </w:rPr>
        <w:t xml:space="preserve"> </w:t>
      </w:r>
      <w:r w:rsidR="00323B70" w:rsidRPr="004542A9">
        <w:rPr>
          <w:rFonts w:ascii="Times New Roman" w:hAnsi="Times New Roman" w:cs="Times New Roman"/>
          <w:iCs/>
          <w:lang w:bidi="he-IL"/>
        </w:rPr>
        <w:t xml:space="preserve">depressive, anxiety and more severe </w:t>
      </w:r>
      <w:r w:rsidR="00CA0E85" w:rsidRPr="004542A9">
        <w:rPr>
          <w:rFonts w:ascii="Times New Roman" w:hAnsi="Times New Roman" w:cs="Times New Roman"/>
          <w:iCs/>
          <w:lang w:bidi="he-IL"/>
        </w:rPr>
        <w:t xml:space="preserve">mental health problems </w:t>
      </w:r>
      <w:r w:rsidR="00FE4CC1" w:rsidRPr="004542A9">
        <w:rPr>
          <w:rFonts w:ascii="Times New Roman" w:hAnsi="Times New Roman" w:cs="Times New Roman"/>
          <w:iCs/>
          <w:lang w:bidi="he-IL"/>
        </w:rPr>
        <w:fldChar w:fldCharType="begin"/>
      </w:r>
      <w:r w:rsidR="00E14F03">
        <w:rPr>
          <w:rFonts w:ascii="Times New Roman" w:hAnsi="Times New Roman" w:cs="Times New Roman"/>
          <w:iCs/>
          <w:lang w:bidi="he-IL"/>
        </w:rPr>
        <w:instrText xml:space="preserve"> ADDIN EN.CITE &lt;EndNote&gt;&lt;Cite&gt;&lt;Author&gt;Grant&lt;/Author&gt;&lt;Year&gt;2015&lt;/Year&gt;&lt;RecNum&gt;150&lt;/RecNum&gt;&lt;DisplayText&gt;(Grant et al., 2015)&lt;/DisplayText&gt;&lt;record&gt;&lt;rec-number&gt;150&lt;/rec-number&gt;&lt;foreign-keys&gt;&lt;key app="EN" db-id="xpsxvrdd12pradex0enpsxsc9eep2zx25tsx" timestamp="1542974413"&gt;150&lt;/key&gt;&lt;/foreign-keys&gt;&lt;ref-type name="Journal Article"&gt;17&lt;/ref-type&gt;&lt;contributors&gt;&lt;authors&gt;&lt;author&gt;Grant, Bridget F&lt;/author&gt;&lt;author&gt;Goldstein, Risë B&lt;/author&gt;&lt;author&gt;Saha, Tulshi D&lt;/author&gt;&lt;author&gt;Chou, S Patricia&lt;/author&gt;&lt;author&gt;Jung, Jeesun&lt;/author&gt;&lt;author&gt;Zhang, Haitao&lt;/author&gt;&lt;author&gt;Pickering, Roger P&lt;/author&gt;&lt;author&gt;Ruan, W June&lt;/author&gt;&lt;author&gt;Smith, Sharon M&lt;/author&gt;&lt;author&gt;Huang, Boji&lt;/author&gt;&lt;/authors&gt;&lt;/contributors&gt;&lt;titles&gt;&lt;title&gt;Epidemiology of DSM-5 alcohol use disorder: results from the National Epidemiologic Survey on Alcohol and Related Conditions III&lt;/title&gt;&lt;secondary-title&gt;JAMA psychiatry&lt;/secondary-title&gt;&lt;/titles&gt;&lt;periodical&gt;&lt;full-title&gt;JAMA psychiatry&lt;/full-title&gt;&lt;/periodical&gt;&lt;pages&gt;757-766&lt;/pages&gt;&lt;volume&gt;72&lt;/volume&gt;&lt;number&gt;8&lt;/number&gt;&lt;dates&gt;&lt;year&gt;2015&lt;/year&gt;&lt;/dates&gt;&lt;isbn&gt;2168-622X&lt;/isbn&gt;&lt;urls&gt;&lt;/urls&gt;&lt;/record&gt;&lt;/Cite&gt;&lt;/EndNote&gt;</w:instrText>
      </w:r>
      <w:r w:rsidR="00FE4CC1" w:rsidRPr="004542A9">
        <w:rPr>
          <w:rFonts w:ascii="Times New Roman" w:hAnsi="Times New Roman" w:cs="Times New Roman"/>
          <w:iCs/>
          <w:lang w:bidi="he-IL"/>
        </w:rPr>
        <w:fldChar w:fldCharType="separate"/>
      </w:r>
      <w:r w:rsidR="00E14F03">
        <w:rPr>
          <w:rFonts w:ascii="Times New Roman" w:hAnsi="Times New Roman" w:cs="Times New Roman"/>
          <w:iCs/>
          <w:noProof/>
          <w:lang w:bidi="he-IL"/>
        </w:rPr>
        <w:t>(Grant et al., 2015)</w:t>
      </w:r>
      <w:r w:rsidR="00FE4CC1" w:rsidRPr="004542A9">
        <w:rPr>
          <w:rFonts w:ascii="Times New Roman" w:hAnsi="Times New Roman" w:cs="Times New Roman"/>
          <w:iCs/>
          <w:lang w:bidi="he-IL"/>
        </w:rPr>
        <w:fldChar w:fldCharType="end"/>
      </w:r>
      <w:r w:rsidR="00F336F3" w:rsidRPr="004542A9">
        <w:rPr>
          <w:rFonts w:ascii="Times New Roman" w:hAnsi="Times New Roman" w:cs="Times New Roman"/>
          <w:iCs/>
          <w:lang w:bidi="he-IL"/>
        </w:rPr>
        <w:t xml:space="preserve">. </w:t>
      </w:r>
      <w:r w:rsidR="00CA0E85" w:rsidRPr="004542A9">
        <w:rPr>
          <w:rFonts w:ascii="Times New Roman" w:hAnsi="Times New Roman" w:cs="Times New Roman"/>
          <w:iCs/>
          <w:lang w:bidi="he-IL"/>
        </w:rPr>
        <w:t>A recent study found</w:t>
      </w:r>
      <w:r w:rsidR="00783A56" w:rsidRPr="004542A9">
        <w:rPr>
          <w:rFonts w:ascii="Times New Roman" w:hAnsi="Times New Roman" w:cs="Times New Roman"/>
          <w:iCs/>
          <w:lang w:bidi="he-IL"/>
        </w:rPr>
        <w:t xml:space="preserve"> the prevalence of</w:t>
      </w:r>
      <w:r w:rsidR="00CA0E85" w:rsidRPr="004542A9">
        <w:rPr>
          <w:rFonts w:ascii="Times New Roman" w:hAnsi="Times New Roman" w:cs="Times New Roman"/>
          <w:iCs/>
          <w:lang w:bidi="he-IL"/>
        </w:rPr>
        <w:t xml:space="preserve"> hazardous/harmful alcohol use was highest for those with depression </w:t>
      </w:r>
      <w:r w:rsidR="00D82DAA" w:rsidRPr="004542A9">
        <w:rPr>
          <w:rFonts w:ascii="Times New Roman" w:hAnsi="Times New Roman" w:cs="Times New Roman"/>
          <w:iCs/>
          <w:lang w:bidi="he-IL"/>
        </w:rPr>
        <w:t xml:space="preserve">compared to </w:t>
      </w:r>
      <w:r w:rsidR="00061344" w:rsidRPr="004542A9">
        <w:rPr>
          <w:rFonts w:ascii="Times New Roman" w:hAnsi="Times New Roman" w:cs="Times New Roman"/>
          <w:iCs/>
          <w:lang w:bidi="he-IL"/>
        </w:rPr>
        <w:t xml:space="preserve">other </w:t>
      </w:r>
      <w:r w:rsidR="00707D93">
        <w:rPr>
          <w:rFonts w:ascii="Times New Roman" w:hAnsi="Times New Roman" w:cs="Times New Roman"/>
          <w:iCs/>
          <w:lang w:bidi="he-IL"/>
        </w:rPr>
        <w:t>disorders w</w:t>
      </w:r>
      <w:r w:rsidR="00CA0E85" w:rsidRPr="004542A9">
        <w:rPr>
          <w:rFonts w:ascii="Times New Roman" w:hAnsi="Times New Roman" w:cs="Times New Roman"/>
          <w:iCs/>
          <w:lang w:bidi="he-IL"/>
        </w:rPr>
        <w:t xml:space="preserve">hereas </w:t>
      </w:r>
      <w:r w:rsidR="00776DA0" w:rsidRPr="004542A9">
        <w:rPr>
          <w:rFonts w:ascii="Times New Roman" w:hAnsi="Times New Roman" w:cs="Times New Roman"/>
          <w:iCs/>
          <w:lang w:bidi="he-IL"/>
        </w:rPr>
        <w:t>we</w:t>
      </w:r>
      <w:r w:rsidR="00CA0E85" w:rsidRPr="004542A9">
        <w:rPr>
          <w:rFonts w:ascii="Times New Roman" w:hAnsi="Times New Roman" w:cs="Times New Roman"/>
          <w:iCs/>
          <w:lang w:bidi="he-IL"/>
        </w:rPr>
        <w:t xml:space="preserve"> found </w:t>
      </w:r>
      <w:r w:rsidR="00A73411">
        <w:rPr>
          <w:rFonts w:ascii="Times New Roman" w:hAnsi="Times New Roman" w:cs="Times New Roman"/>
          <w:iCs/>
          <w:lang w:bidi="he-IL"/>
        </w:rPr>
        <w:t>this was highest for those with more severe problems</w:t>
      </w:r>
      <w:r w:rsidR="00435CEE" w:rsidRPr="004542A9">
        <w:rPr>
          <w:rFonts w:ascii="Times New Roman" w:hAnsi="Times New Roman" w:cs="Times New Roman"/>
          <w:iCs/>
          <w:lang w:bidi="he-IL"/>
        </w:rPr>
        <w:t>,</w:t>
      </w:r>
      <w:r w:rsidR="00CA0E85" w:rsidRPr="004542A9">
        <w:rPr>
          <w:rFonts w:ascii="Times New Roman" w:hAnsi="Times New Roman" w:cs="Times New Roman"/>
          <w:iCs/>
          <w:lang w:bidi="he-IL"/>
        </w:rPr>
        <w:t xml:space="preserve"> but this may be due to differences between the </w:t>
      </w:r>
      <w:r w:rsidR="00435CEE" w:rsidRPr="004542A9">
        <w:rPr>
          <w:rFonts w:ascii="Times New Roman" w:hAnsi="Times New Roman" w:cs="Times New Roman"/>
          <w:iCs/>
          <w:lang w:bidi="he-IL"/>
        </w:rPr>
        <w:t xml:space="preserve">cut-offs </w:t>
      </w:r>
      <w:r w:rsidR="00CA0E85" w:rsidRPr="004542A9">
        <w:rPr>
          <w:rFonts w:ascii="Times New Roman" w:hAnsi="Times New Roman" w:cs="Times New Roman"/>
          <w:iCs/>
          <w:lang w:bidi="he-IL"/>
        </w:rPr>
        <w:t xml:space="preserve">used (Davis et al., 2020). </w:t>
      </w:r>
      <w:bookmarkStart w:id="24" w:name="_Hlk55376074"/>
      <w:r w:rsidR="00FE7906">
        <w:rPr>
          <w:rFonts w:ascii="Times New Roman" w:hAnsi="Times New Roman" w:cs="Times New Roman"/>
          <w:iCs/>
          <w:lang w:bidi="he-IL"/>
        </w:rPr>
        <w:t xml:space="preserve">However, much of the research has focussed on alcohol </w:t>
      </w:r>
      <w:r w:rsidR="00FF1F8B">
        <w:rPr>
          <w:rFonts w:ascii="Times New Roman" w:hAnsi="Times New Roman" w:cs="Times New Roman"/>
          <w:iCs/>
          <w:lang w:bidi="he-IL"/>
        </w:rPr>
        <w:t>misuse</w:t>
      </w:r>
      <w:r w:rsidR="00FE7906">
        <w:rPr>
          <w:rFonts w:ascii="Times New Roman" w:hAnsi="Times New Roman" w:cs="Times New Roman"/>
          <w:iCs/>
          <w:lang w:bidi="he-IL"/>
        </w:rPr>
        <w:t xml:space="preserve"> and non-drinking separately, and with regards to a restricted number of mental health problems</w:t>
      </w:r>
      <w:r w:rsidR="0049296C">
        <w:rPr>
          <w:rFonts w:ascii="Times New Roman" w:hAnsi="Times New Roman" w:cs="Times New Roman"/>
          <w:iCs/>
          <w:lang w:bidi="he-IL"/>
        </w:rPr>
        <w:t xml:space="preserve"> (Crum et al., 2008; Degenhardt et al., 2018; </w:t>
      </w:r>
      <w:proofErr w:type="spellStart"/>
      <w:r w:rsidR="0049296C">
        <w:rPr>
          <w:rFonts w:ascii="Times New Roman" w:hAnsi="Times New Roman" w:cs="Times New Roman"/>
          <w:iCs/>
          <w:lang w:bidi="he-IL"/>
        </w:rPr>
        <w:t>Skogen</w:t>
      </w:r>
      <w:proofErr w:type="spellEnd"/>
      <w:r w:rsidR="0049296C">
        <w:rPr>
          <w:rFonts w:ascii="Times New Roman" w:hAnsi="Times New Roman" w:cs="Times New Roman"/>
          <w:iCs/>
          <w:lang w:bidi="he-IL"/>
        </w:rPr>
        <w:t xml:space="preserve"> et al., 2011)</w:t>
      </w:r>
      <w:r w:rsidR="00FE7906">
        <w:rPr>
          <w:rFonts w:ascii="Times New Roman" w:hAnsi="Times New Roman" w:cs="Times New Roman"/>
          <w:iCs/>
          <w:lang w:bidi="he-IL"/>
        </w:rPr>
        <w:t xml:space="preserve">. </w:t>
      </w:r>
      <w:r w:rsidR="005F5884">
        <w:rPr>
          <w:rFonts w:ascii="Times New Roman" w:hAnsi="Times New Roman" w:cs="Times New Roman"/>
          <w:iCs/>
          <w:lang w:bidi="he-IL"/>
        </w:rPr>
        <w:t>W</w:t>
      </w:r>
      <w:r w:rsidR="00FE7906">
        <w:rPr>
          <w:rFonts w:ascii="Times New Roman" w:hAnsi="Times New Roman" w:cs="Times New Roman"/>
          <w:iCs/>
          <w:lang w:bidi="he-IL"/>
        </w:rPr>
        <w:t>e have shown</w:t>
      </w:r>
      <w:r w:rsidR="00707D93">
        <w:rPr>
          <w:rFonts w:ascii="Times New Roman" w:hAnsi="Times New Roman" w:cs="Times New Roman"/>
          <w:iCs/>
          <w:lang w:bidi="he-IL"/>
        </w:rPr>
        <w:t>,</w:t>
      </w:r>
      <w:r w:rsidR="00FE7906">
        <w:rPr>
          <w:rFonts w:ascii="Times New Roman" w:hAnsi="Times New Roman" w:cs="Times New Roman"/>
          <w:iCs/>
          <w:lang w:bidi="he-IL"/>
        </w:rPr>
        <w:t xml:space="preserve"> in a sample representative of the general population, </w:t>
      </w:r>
      <w:r w:rsidR="00707D93">
        <w:rPr>
          <w:rFonts w:ascii="Times New Roman" w:hAnsi="Times New Roman" w:cs="Times New Roman"/>
          <w:iCs/>
          <w:lang w:bidi="he-IL"/>
        </w:rPr>
        <w:t>moderate to strong associations between alcohol misuse and non-drinking across different mental health problems, particularly those meeting criteria for a SMI</w:t>
      </w:r>
      <w:r w:rsidR="00847984">
        <w:rPr>
          <w:rFonts w:ascii="Times New Roman" w:hAnsi="Times New Roman" w:cs="Times New Roman"/>
          <w:iCs/>
          <w:lang w:bidi="he-IL"/>
        </w:rPr>
        <w:t>, such as probable psychotic disorder</w:t>
      </w:r>
      <w:r w:rsidR="00FE7906">
        <w:rPr>
          <w:rFonts w:ascii="Times New Roman" w:hAnsi="Times New Roman" w:cs="Times New Roman"/>
          <w:iCs/>
          <w:lang w:bidi="he-IL"/>
        </w:rPr>
        <w:t xml:space="preserve">. </w:t>
      </w:r>
      <w:bookmarkEnd w:id="24"/>
    </w:p>
    <w:p w14:paraId="41DE1959" w14:textId="73ABAD53" w:rsidR="008B61A4" w:rsidRPr="004542A9" w:rsidRDefault="00D55198" w:rsidP="00337D0E">
      <w:pPr>
        <w:autoSpaceDE w:val="0"/>
        <w:autoSpaceDN w:val="0"/>
        <w:adjustRightInd w:val="0"/>
        <w:spacing w:after="0" w:line="360" w:lineRule="auto"/>
        <w:ind w:firstLine="720"/>
        <w:jc w:val="both"/>
        <w:rPr>
          <w:rFonts w:ascii="Times New Roman" w:hAnsi="Times New Roman" w:cs="Times New Roman"/>
          <w:iCs/>
          <w:lang w:bidi="he-IL"/>
        </w:rPr>
      </w:pPr>
      <w:bookmarkStart w:id="25" w:name="_Hlk56762582"/>
      <w:r>
        <w:rPr>
          <w:rFonts w:ascii="Times New Roman" w:hAnsi="Times New Roman" w:cs="Times New Roman"/>
          <w:iCs/>
          <w:lang w:bidi="he-IL"/>
        </w:rPr>
        <w:t>S</w:t>
      </w:r>
      <w:r w:rsidR="00435CEE" w:rsidRPr="004542A9">
        <w:rPr>
          <w:rFonts w:ascii="Times New Roman" w:hAnsi="Times New Roman" w:cs="Times New Roman"/>
          <w:iCs/>
          <w:lang w:bidi="he-IL"/>
        </w:rPr>
        <w:t>trong association</w:t>
      </w:r>
      <w:r w:rsidR="00160FFE" w:rsidRPr="004542A9">
        <w:rPr>
          <w:rFonts w:ascii="Times New Roman" w:hAnsi="Times New Roman" w:cs="Times New Roman"/>
          <w:iCs/>
          <w:lang w:bidi="he-IL"/>
        </w:rPr>
        <w:t>s</w:t>
      </w:r>
      <w:r w:rsidR="00435CEE" w:rsidRPr="004542A9">
        <w:rPr>
          <w:rFonts w:ascii="Times New Roman" w:hAnsi="Times New Roman" w:cs="Times New Roman"/>
          <w:iCs/>
          <w:lang w:bidi="he-IL"/>
        </w:rPr>
        <w:t xml:space="preserve"> </w:t>
      </w:r>
      <w:r>
        <w:rPr>
          <w:rFonts w:ascii="Times New Roman" w:hAnsi="Times New Roman" w:cs="Times New Roman"/>
          <w:iCs/>
          <w:lang w:bidi="he-IL"/>
        </w:rPr>
        <w:t xml:space="preserve">were found </w:t>
      </w:r>
      <w:r w:rsidR="00435CEE" w:rsidRPr="004542A9">
        <w:rPr>
          <w:rFonts w:ascii="Times New Roman" w:hAnsi="Times New Roman" w:cs="Times New Roman"/>
          <w:iCs/>
          <w:lang w:bidi="he-IL"/>
        </w:rPr>
        <w:t xml:space="preserve">between non-drinking and mental health problems, </w:t>
      </w:r>
      <w:r w:rsidR="00463BD7" w:rsidRPr="004542A9">
        <w:rPr>
          <w:rFonts w:ascii="Times New Roman" w:hAnsi="Times New Roman" w:cs="Times New Roman"/>
          <w:iCs/>
          <w:lang w:bidi="he-IL"/>
        </w:rPr>
        <w:t>particularly more severe problems</w:t>
      </w:r>
      <w:r w:rsidR="00D91B5A" w:rsidRPr="004542A9">
        <w:rPr>
          <w:rFonts w:ascii="Times New Roman" w:hAnsi="Times New Roman" w:cs="Times New Roman"/>
          <w:iCs/>
          <w:lang w:bidi="he-IL"/>
        </w:rPr>
        <w:t xml:space="preserve">, indicating that alcohol use and mental health </w:t>
      </w:r>
      <w:r w:rsidR="00F03B8C" w:rsidRPr="004542A9">
        <w:rPr>
          <w:rFonts w:ascii="Times New Roman" w:hAnsi="Times New Roman" w:cs="Times New Roman"/>
          <w:iCs/>
          <w:lang w:bidi="he-IL"/>
        </w:rPr>
        <w:t xml:space="preserve">comorbidity </w:t>
      </w:r>
      <w:r w:rsidR="00D91B5A" w:rsidRPr="004542A9">
        <w:rPr>
          <w:rFonts w:ascii="Times New Roman" w:hAnsi="Times New Roman" w:cs="Times New Roman"/>
          <w:iCs/>
          <w:lang w:bidi="he-IL"/>
        </w:rPr>
        <w:t>may extend beyond alcohol misuse</w:t>
      </w:r>
      <w:r w:rsidR="00463BD7" w:rsidRPr="004542A9">
        <w:rPr>
          <w:rFonts w:ascii="Times New Roman" w:hAnsi="Times New Roman" w:cs="Times New Roman"/>
          <w:iCs/>
          <w:lang w:bidi="he-IL"/>
        </w:rPr>
        <w:t xml:space="preserve">. </w:t>
      </w:r>
      <w:r w:rsidR="00DB748B">
        <w:rPr>
          <w:rFonts w:ascii="Times New Roman" w:hAnsi="Times New Roman" w:cs="Times New Roman"/>
          <w:iCs/>
          <w:lang w:bidi="he-IL"/>
        </w:rPr>
        <w:t>S</w:t>
      </w:r>
      <w:r w:rsidR="00463BD7" w:rsidRPr="004542A9">
        <w:rPr>
          <w:rFonts w:ascii="Times New Roman" w:hAnsi="Times New Roman" w:cs="Times New Roman"/>
          <w:iCs/>
          <w:lang w:bidi="he-IL"/>
        </w:rPr>
        <w:t xml:space="preserve">pecifically, </w:t>
      </w:r>
      <w:r w:rsidR="0057265B" w:rsidRPr="004542A9">
        <w:rPr>
          <w:rFonts w:ascii="Times New Roman" w:hAnsi="Times New Roman" w:cs="Times New Roman"/>
          <w:iCs/>
          <w:lang w:bidi="he-IL"/>
        </w:rPr>
        <w:t>only BPD, and not ASPD, was associated with non-drinking</w:t>
      </w:r>
      <w:r w:rsidR="00AE4483" w:rsidRPr="004542A9">
        <w:rPr>
          <w:rFonts w:ascii="Times New Roman" w:hAnsi="Times New Roman" w:cs="Times New Roman"/>
          <w:iCs/>
          <w:lang w:bidi="he-IL"/>
        </w:rPr>
        <w:t xml:space="preserve">, </w:t>
      </w:r>
      <w:r w:rsidR="00B94C15" w:rsidRPr="004542A9">
        <w:rPr>
          <w:rFonts w:ascii="Times New Roman" w:hAnsi="Times New Roman" w:cs="Times New Roman"/>
          <w:iCs/>
          <w:lang w:bidi="he-IL"/>
        </w:rPr>
        <w:t xml:space="preserve">which is </w:t>
      </w:r>
      <w:r w:rsidR="0057265B" w:rsidRPr="004542A9">
        <w:rPr>
          <w:rFonts w:ascii="Times New Roman" w:hAnsi="Times New Roman" w:cs="Times New Roman"/>
          <w:iCs/>
          <w:lang w:bidi="he-IL"/>
        </w:rPr>
        <w:t>in contrast to a previous study</w:t>
      </w:r>
      <w:r w:rsidR="00900A54">
        <w:rPr>
          <w:rFonts w:ascii="Times New Roman" w:hAnsi="Times New Roman" w:cs="Times New Roman"/>
          <w:iCs/>
          <w:lang w:bidi="he-IL"/>
        </w:rPr>
        <w:t xml:space="preserve"> </w:t>
      </w:r>
      <w:r w:rsidR="0057265B" w:rsidRPr="004542A9">
        <w:rPr>
          <w:rFonts w:ascii="Times New Roman" w:hAnsi="Times New Roman" w:cs="Times New Roman"/>
          <w:iCs/>
          <w:lang w:bidi="he-IL"/>
        </w:rPr>
        <w:fldChar w:fldCharType="begin"/>
      </w:r>
      <w:r w:rsidR="00E14F03">
        <w:rPr>
          <w:rFonts w:ascii="Times New Roman" w:hAnsi="Times New Roman" w:cs="Times New Roman"/>
          <w:iCs/>
          <w:lang w:bidi="he-IL"/>
        </w:rPr>
        <w:instrText xml:space="preserve"> ADDIN EN.CITE &lt;EndNote&gt;&lt;Cite&gt;&lt;Author&gt;Skogen&lt;/Author&gt;&lt;Year&gt;2011&lt;/Year&gt;&lt;RecNum&gt;63425&lt;/RecNum&gt;&lt;DisplayText&gt;(Skogen et al., 2011)&lt;/DisplayText&gt;&lt;record&gt;&lt;rec-number&gt;63425&lt;/rec-number&gt;&lt;foreign-keys&gt;&lt;key app="EN" db-id="xpsxvrdd12pradex0enpsxsc9eep2zx25tsx" timestamp="1571906008"&gt;63425&lt;/key&gt;&lt;/foreign-keys&gt;&lt;ref-type name="Journal Article"&gt;17&lt;/ref-type&gt;&lt;contributors&gt;&lt;authors&gt;&lt;author&gt;Skogen, Jens Christoffer&lt;/author&gt;&lt;author&gt;Mykletun, Arnstein&lt;/author&gt;&lt;author&gt;Ferri, CP&lt;/author&gt;&lt;author&gt;Bebbington, Paul&lt;/author&gt;&lt;author&gt;Brugha, T&lt;/author&gt;&lt;author&gt;Coid, J&lt;/author&gt;&lt;author&gt;Meltzer, Howard&lt;/author&gt;&lt;author&gt;Stewart, Robert&lt;/author&gt;&lt;/authors&gt;&lt;/contributors&gt;&lt;titles&gt;&lt;title&gt;Mental and personality disorders and abstinence from alcohol: results from a national household survey&lt;/title&gt;&lt;secondary-title&gt;Psychological medicine&lt;/secondary-title&gt;&lt;/titles&gt;&lt;periodical&gt;&lt;full-title&gt;Psychological medicine&lt;/full-title&gt;&lt;/periodical&gt;&lt;pages&gt;809-818&lt;/pages&gt;&lt;volume&gt;41&lt;/volume&gt;&lt;number&gt;4&lt;/number&gt;&lt;dates&gt;&lt;year&gt;2011&lt;/year&gt;&lt;/dates&gt;&lt;isbn&gt;1469-8978&lt;/isbn&gt;&lt;urls&gt;&lt;/urls&gt;&lt;/record&gt;&lt;/Cite&gt;&lt;/EndNote&gt;</w:instrText>
      </w:r>
      <w:r w:rsidR="0057265B" w:rsidRPr="004542A9">
        <w:rPr>
          <w:rFonts w:ascii="Times New Roman" w:hAnsi="Times New Roman" w:cs="Times New Roman"/>
          <w:iCs/>
          <w:lang w:bidi="he-IL"/>
        </w:rPr>
        <w:fldChar w:fldCharType="separate"/>
      </w:r>
      <w:r w:rsidR="00E14F03">
        <w:rPr>
          <w:rFonts w:ascii="Times New Roman" w:hAnsi="Times New Roman" w:cs="Times New Roman"/>
          <w:iCs/>
          <w:noProof/>
          <w:lang w:bidi="he-IL"/>
        </w:rPr>
        <w:t>(Skogen et al., 2011)</w:t>
      </w:r>
      <w:r w:rsidR="0057265B" w:rsidRPr="004542A9">
        <w:rPr>
          <w:rFonts w:ascii="Times New Roman" w:hAnsi="Times New Roman" w:cs="Times New Roman"/>
          <w:iCs/>
          <w:lang w:bidi="he-IL"/>
        </w:rPr>
        <w:fldChar w:fldCharType="end"/>
      </w:r>
      <w:r w:rsidR="00A0169A">
        <w:rPr>
          <w:rFonts w:ascii="Times New Roman" w:hAnsi="Times New Roman" w:cs="Times New Roman"/>
          <w:iCs/>
          <w:lang w:bidi="he-IL"/>
        </w:rPr>
        <w:t>,</w:t>
      </w:r>
      <w:r w:rsidR="00F0346E" w:rsidRPr="004542A9">
        <w:rPr>
          <w:rFonts w:ascii="Times New Roman" w:hAnsi="Times New Roman" w:cs="Times New Roman"/>
          <w:iCs/>
          <w:lang w:bidi="he-IL"/>
        </w:rPr>
        <w:t xml:space="preserve"> indicat</w:t>
      </w:r>
      <w:r w:rsidR="00A0169A">
        <w:rPr>
          <w:rFonts w:ascii="Times New Roman" w:hAnsi="Times New Roman" w:cs="Times New Roman"/>
          <w:iCs/>
          <w:lang w:bidi="he-IL"/>
        </w:rPr>
        <w:t>ing</w:t>
      </w:r>
      <w:r w:rsidR="00F0346E" w:rsidRPr="004542A9">
        <w:rPr>
          <w:rFonts w:ascii="Times New Roman" w:hAnsi="Times New Roman" w:cs="Times New Roman"/>
          <w:iCs/>
          <w:lang w:bidi="he-IL"/>
        </w:rPr>
        <w:t xml:space="preserve"> that</w:t>
      </w:r>
      <w:r w:rsidR="00FD03BB" w:rsidRPr="004542A9">
        <w:rPr>
          <w:rFonts w:ascii="Times New Roman" w:hAnsi="Times New Roman" w:cs="Times New Roman"/>
          <w:iCs/>
          <w:lang w:bidi="he-IL"/>
        </w:rPr>
        <w:t xml:space="preserve"> </w:t>
      </w:r>
      <w:r w:rsidR="00E853BF" w:rsidRPr="004542A9">
        <w:rPr>
          <w:rFonts w:ascii="Times New Roman" w:hAnsi="Times New Roman" w:cs="Times New Roman"/>
          <w:iCs/>
          <w:lang w:bidi="he-IL"/>
        </w:rPr>
        <w:t>n</w:t>
      </w:r>
      <w:r w:rsidR="00760C6A" w:rsidRPr="004542A9">
        <w:rPr>
          <w:rFonts w:ascii="Times New Roman" w:hAnsi="Times New Roman" w:cs="Times New Roman"/>
          <w:iCs/>
          <w:lang w:bidi="he-IL"/>
        </w:rPr>
        <w:t>on-drinking may be uniquely associated with specific types of personality disorder.</w:t>
      </w:r>
      <w:r w:rsidR="00145365">
        <w:rPr>
          <w:rFonts w:ascii="Times New Roman" w:hAnsi="Times New Roman" w:cs="Times New Roman"/>
          <w:iCs/>
          <w:lang w:bidi="he-IL"/>
        </w:rPr>
        <w:t xml:space="preserve"> </w:t>
      </w:r>
      <w:r w:rsidR="00F03B8C" w:rsidRPr="004542A9">
        <w:rPr>
          <w:rFonts w:ascii="Times New Roman" w:hAnsi="Times New Roman" w:cs="Times New Roman"/>
          <w:iCs/>
          <w:lang w:bidi="he-IL"/>
        </w:rPr>
        <w:t>R</w:t>
      </w:r>
      <w:r w:rsidR="00D14246" w:rsidRPr="004542A9">
        <w:rPr>
          <w:rFonts w:ascii="Times New Roman" w:hAnsi="Times New Roman" w:cs="Times New Roman"/>
          <w:iCs/>
          <w:lang w:bidi="he-IL"/>
        </w:rPr>
        <w:t>easons</w:t>
      </w:r>
      <w:r w:rsidR="005B0E0A" w:rsidRPr="004542A9">
        <w:rPr>
          <w:rFonts w:ascii="Times New Roman" w:hAnsi="Times New Roman" w:cs="Times New Roman"/>
          <w:iCs/>
          <w:lang w:bidi="he-IL"/>
        </w:rPr>
        <w:t xml:space="preserve"> for non-drinking</w:t>
      </w:r>
      <w:r w:rsidR="00D14246" w:rsidRPr="004542A9">
        <w:rPr>
          <w:rFonts w:ascii="Times New Roman" w:hAnsi="Times New Roman" w:cs="Times New Roman"/>
          <w:iCs/>
          <w:lang w:bidi="he-IL"/>
        </w:rPr>
        <w:t xml:space="preserve"> </w:t>
      </w:r>
      <w:r w:rsidR="00FA5FA5" w:rsidRPr="004542A9">
        <w:rPr>
          <w:rFonts w:ascii="Times New Roman" w:hAnsi="Times New Roman" w:cs="Times New Roman"/>
          <w:iCs/>
          <w:lang w:bidi="he-IL"/>
        </w:rPr>
        <w:t>may include</w:t>
      </w:r>
      <w:r w:rsidR="00760C6A" w:rsidRPr="004542A9">
        <w:rPr>
          <w:rFonts w:ascii="Times New Roman" w:hAnsi="Times New Roman" w:cs="Times New Roman"/>
          <w:iCs/>
          <w:lang w:bidi="he-IL"/>
        </w:rPr>
        <w:t xml:space="preserve"> </w:t>
      </w:r>
      <w:r w:rsidR="00FA5FA5" w:rsidRPr="004542A9">
        <w:rPr>
          <w:rFonts w:ascii="Times New Roman" w:hAnsi="Times New Roman" w:cs="Times New Roman"/>
          <w:iCs/>
          <w:lang w:bidi="he-IL"/>
        </w:rPr>
        <w:t>participants</w:t>
      </w:r>
      <w:r w:rsidR="00550D83">
        <w:rPr>
          <w:rFonts w:ascii="Times New Roman" w:hAnsi="Times New Roman" w:cs="Times New Roman"/>
          <w:iCs/>
          <w:lang w:bidi="he-IL"/>
        </w:rPr>
        <w:t>’</w:t>
      </w:r>
      <w:r w:rsidR="00FA5FA5" w:rsidRPr="004542A9">
        <w:rPr>
          <w:rFonts w:ascii="Times New Roman" w:hAnsi="Times New Roman" w:cs="Times New Roman"/>
          <w:iCs/>
          <w:lang w:bidi="he-IL"/>
        </w:rPr>
        <w:t xml:space="preserve"> beliefs, </w:t>
      </w:r>
      <w:r w:rsidR="00760C6A" w:rsidRPr="004542A9">
        <w:rPr>
          <w:rFonts w:ascii="Times New Roman" w:hAnsi="Times New Roman" w:cs="Times New Roman"/>
          <w:iCs/>
          <w:lang w:bidi="he-IL"/>
        </w:rPr>
        <w:t>severity of the illness</w:t>
      </w:r>
      <w:r w:rsidR="00435CEE" w:rsidRPr="004542A9">
        <w:rPr>
          <w:rFonts w:ascii="Times New Roman" w:hAnsi="Times New Roman" w:cs="Times New Roman"/>
          <w:iCs/>
          <w:lang w:bidi="he-IL"/>
        </w:rPr>
        <w:t>, being on medication</w:t>
      </w:r>
      <w:r w:rsidR="00FA5FA5" w:rsidRPr="004542A9">
        <w:rPr>
          <w:rFonts w:ascii="Times New Roman" w:hAnsi="Times New Roman" w:cs="Times New Roman"/>
          <w:iCs/>
          <w:lang w:bidi="he-IL"/>
        </w:rPr>
        <w:t xml:space="preserve">, or </w:t>
      </w:r>
      <w:r w:rsidR="00F0346E" w:rsidRPr="004542A9">
        <w:rPr>
          <w:rFonts w:ascii="Times New Roman" w:hAnsi="Times New Roman" w:cs="Times New Roman"/>
          <w:iCs/>
          <w:lang w:bidi="he-IL"/>
        </w:rPr>
        <w:t>being a</w:t>
      </w:r>
      <w:r w:rsidR="00FA5FA5" w:rsidRPr="004542A9">
        <w:rPr>
          <w:rFonts w:ascii="Times New Roman" w:hAnsi="Times New Roman" w:cs="Times New Roman"/>
          <w:iCs/>
          <w:lang w:bidi="he-IL"/>
        </w:rPr>
        <w:t xml:space="preserve"> previous </w:t>
      </w:r>
      <w:r w:rsidR="002F3C68" w:rsidRPr="004542A9">
        <w:rPr>
          <w:rFonts w:ascii="Times New Roman" w:hAnsi="Times New Roman" w:cs="Times New Roman"/>
          <w:iCs/>
          <w:lang w:bidi="he-IL"/>
        </w:rPr>
        <w:t xml:space="preserve">harmful </w:t>
      </w:r>
      <w:r w:rsidR="00FA5FA5" w:rsidRPr="004542A9">
        <w:rPr>
          <w:rFonts w:ascii="Times New Roman" w:hAnsi="Times New Roman" w:cs="Times New Roman"/>
          <w:iCs/>
          <w:lang w:bidi="he-IL"/>
        </w:rPr>
        <w:t>drinker</w:t>
      </w:r>
      <w:r w:rsidR="00760C6A" w:rsidRPr="004542A9">
        <w:rPr>
          <w:rFonts w:ascii="Times New Roman" w:hAnsi="Times New Roman" w:cs="Times New Roman"/>
          <w:iCs/>
          <w:lang w:bidi="he-IL"/>
        </w:rPr>
        <w:t xml:space="preserve"> </w:t>
      </w:r>
      <w:r w:rsidR="00760C6A" w:rsidRPr="004542A9">
        <w:rPr>
          <w:rFonts w:ascii="Times New Roman" w:hAnsi="Times New Roman" w:cs="Times New Roman"/>
          <w:iCs/>
          <w:lang w:bidi="he-IL"/>
        </w:rPr>
        <w:fldChar w:fldCharType="begin">
          <w:fldData xml:space="preserve">PEVuZE5vdGU+PENpdGU+PEF1dGhvcj5Ta29nZW48L0F1dGhvcj48WWVhcj4yMDExPC9ZZWFyPjxS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</w:fldData>
        </w:fldChar>
      </w:r>
      <w:r w:rsidR="00E14F03">
        <w:rPr>
          <w:rFonts w:ascii="Times New Roman" w:hAnsi="Times New Roman" w:cs="Times New Roman"/>
          <w:iCs/>
          <w:lang w:bidi="he-IL"/>
        </w:rPr>
        <w:instrText xml:space="preserve"> ADDIN EN.CITE </w:instrText>
      </w:r>
      <w:r w:rsidR="00E14F03">
        <w:rPr>
          <w:rFonts w:ascii="Times New Roman" w:hAnsi="Times New Roman" w:cs="Times New Roman"/>
          <w:iCs/>
          <w:lang w:bidi="he-IL"/>
        </w:rPr>
        <w:fldChar w:fldCharType="begin">
          <w:fldData xml:space="preserve">PEVuZE5vdGU+PENpdGU+PEF1dGhvcj5Ta29nZW48L0F1dGhvcj48WWVhcj4yMDExPC9ZZWFyPjxS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</w:fldData>
        </w:fldChar>
      </w:r>
      <w:r w:rsidR="00E14F03">
        <w:rPr>
          <w:rFonts w:ascii="Times New Roman" w:hAnsi="Times New Roman" w:cs="Times New Roman"/>
          <w:iCs/>
          <w:lang w:bidi="he-IL"/>
        </w:rPr>
        <w:instrText xml:space="preserve"> ADDIN EN.CITE.DATA </w:instrText>
      </w:r>
      <w:r w:rsidR="00E14F03">
        <w:rPr>
          <w:rFonts w:ascii="Times New Roman" w:hAnsi="Times New Roman" w:cs="Times New Roman"/>
          <w:iCs/>
          <w:lang w:bidi="he-IL"/>
        </w:rPr>
      </w:r>
      <w:r w:rsidR="00E14F03">
        <w:rPr>
          <w:rFonts w:ascii="Times New Roman" w:hAnsi="Times New Roman" w:cs="Times New Roman"/>
          <w:iCs/>
          <w:lang w:bidi="he-IL"/>
        </w:rPr>
        <w:fldChar w:fldCharType="end"/>
      </w:r>
      <w:r w:rsidR="00760C6A" w:rsidRPr="004542A9">
        <w:rPr>
          <w:rFonts w:ascii="Times New Roman" w:hAnsi="Times New Roman" w:cs="Times New Roman"/>
          <w:iCs/>
          <w:lang w:bidi="he-IL"/>
        </w:rPr>
      </w:r>
      <w:r w:rsidR="00760C6A" w:rsidRPr="004542A9">
        <w:rPr>
          <w:rFonts w:ascii="Times New Roman" w:hAnsi="Times New Roman" w:cs="Times New Roman"/>
          <w:iCs/>
          <w:lang w:bidi="he-IL"/>
        </w:rPr>
        <w:fldChar w:fldCharType="separate"/>
      </w:r>
      <w:r w:rsidR="00E14F03">
        <w:rPr>
          <w:rFonts w:ascii="Times New Roman" w:hAnsi="Times New Roman" w:cs="Times New Roman"/>
          <w:iCs/>
          <w:noProof/>
          <w:lang w:bidi="he-IL"/>
        </w:rPr>
        <w:t>(Healey</w:t>
      </w:r>
      <w:r w:rsidR="0049296C">
        <w:rPr>
          <w:rFonts w:ascii="Times New Roman" w:hAnsi="Times New Roman" w:cs="Times New Roman"/>
          <w:iCs/>
          <w:noProof/>
          <w:lang w:bidi="he-IL"/>
        </w:rPr>
        <w:t xml:space="preserve"> et al.,</w:t>
      </w:r>
      <w:r w:rsidR="00E14F03">
        <w:rPr>
          <w:rFonts w:ascii="Times New Roman" w:hAnsi="Times New Roman" w:cs="Times New Roman"/>
          <w:iCs/>
          <w:noProof/>
          <w:lang w:bidi="he-IL"/>
        </w:rPr>
        <w:t xml:space="preserve"> 2009; Skogen et al., 2011)</w:t>
      </w:r>
      <w:r w:rsidR="00760C6A" w:rsidRPr="004542A9">
        <w:rPr>
          <w:rFonts w:ascii="Times New Roman" w:hAnsi="Times New Roman" w:cs="Times New Roman"/>
          <w:iCs/>
          <w:lang w:bidi="he-IL"/>
        </w:rPr>
        <w:fldChar w:fldCharType="end"/>
      </w:r>
      <w:r w:rsidR="00760C6A" w:rsidRPr="004542A9">
        <w:rPr>
          <w:rFonts w:ascii="Times New Roman" w:hAnsi="Times New Roman" w:cs="Times New Roman"/>
          <w:iCs/>
          <w:lang w:bidi="he-IL"/>
        </w:rPr>
        <w:t xml:space="preserve">. </w:t>
      </w:r>
      <w:bookmarkStart w:id="26" w:name="_Hlk56667532"/>
      <w:r w:rsidR="00361B6E">
        <w:rPr>
          <w:rFonts w:ascii="Times New Roman" w:hAnsi="Times New Roman" w:cs="Times New Roman"/>
          <w:iCs/>
          <w:lang w:bidi="he-IL"/>
        </w:rPr>
        <w:t xml:space="preserve">Indeed, longitudinal research has shown that </w:t>
      </w:r>
      <w:r w:rsidR="00E473D3">
        <w:rPr>
          <w:rFonts w:ascii="Times New Roman" w:hAnsi="Times New Roman" w:cs="Times New Roman"/>
          <w:iCs/>
          <w:lang w:bidi="he-IL"/>
        </w:rPr>
        <w:t xml:space="preserve">drinkers </w:t>
      </w:r>
      <w:r w:rsidR="00145365">
        <w:rPr>
          <w:rFonts w:ascii="Times New Roman" w:hAnsi="Times New Roman" w:cs="Times New Roman"/>
          <w:iCs/>
          <w:lang w:bidi="he-IL"/>
        </w:rPr>
        <w:t xml:space="preserve">at </w:t>
      </w:r>
      <w:r w:rsidR="00E473D3">
        <w:rPr>
          <w:rFonts w:ascii="Times New Roman" w:hAnsi="Times New Roman" w:cs="Times New Roman"/>
          <w:iCs/>
          <w:lang w:bidi="he-IL"/>
        </w:rPr>
        <w:t>baseline</w:t>
      </w:r>
      <w:r w:rsidR="00361B6E">
        <w:rPr>
          <w:rFonts w:ascii="Times New Roman" w:hAnsi="Times New Roman" w:cs="Times New Roman"/>
          <w:iCs/>
          <w:lang w:bidi="he-IL"/>
        </w:rPr>
        <w:t xml:space="preserve"> who stopped drinking at follow-up were more likely to report </w:t>
      </w:r>
      <w:r w:rsidR="00E473D3">
        <w:rPr>
          <w:rFonts w:ascii="Times New Roman" w:hAnsi="Times New Roman" w:cs="Times New Roman"/>
          <w:iCs/>
          <w:lang w:bidi="he-IL"/>
        </w:rPr>
        <w:t xml:space="preserve">an </w:t>
      </w:r>
      <w:r w:rsidR="00361B6E">
        <w:rPr>
          <w:rFonts w:ascii="Times New Roman" w:hAnsi="Times New Roman" w:cs="Times New Roman"/>
          <w:iCs/>
          <w:lang w:bidi="he-IL"/>
        </w:rPr>
        <w:t>onset of depression or anxiety</w:t>
      </w:r>
      <w:r w:rsidR="00A0169A">
        <w:rPr>
          <w:rFonts w:ascii="Times New Roman" w:hAnsi="Times New Roman" w:cs="Times New Roman"/>
          <w:iCs/>
          <w:lang w:bidi="he-IL"/>
        </w:rPr>
        <w:t xml:space="preserve">, therefore, </w:t>
      </w:r>
      <w:r w:rsidR="00361B6E">
        <w:rPr>
          <w:rFonts w:ascii="Times New Roman" w:hAnsi="Times New Roman" w:cs="Times New Roman"/>
          <w:iCs/>
          <w:lang w:bidi="he-IL"/>
        </w:rPr>
        <w:t>worsened mental health may influence the decision to not drink (</w:t>
      </w:r>
      <w:proofErr w:type="spellStart"/>
      <w:r w:rsidR="00361B6E">
        <w:rPr>
          <w:rFonts w:ascii="Times New Roman" w:hAnsi="Times New Roman" w:cs="Times New Roman"/>
          <w:iCs/>
          <w:lang w:bidi="he-IL"/>
        </w:rPr>
        <w:t>Sarich</w:t>
      </w:r>
      <w:proofErr w:type="spellEnd"/>
      <w:r w:rsidR="00361B6E">
        <w:rPr>
          <w:rFonts w:ascii="Times New Roman" w:hAnsi="Times New Roman" w:cs="Times New Roman"/>
          <w:iCs/>
          <w:lang w:bidi="he-IL"/>
        </w:rPr>
        <w:t xml:space="preserve"> et al., 2019).</w:t>
      </w:r>
      <w:bookmarkEnd w:id="25"/>
      <w:r w:rsidR="00361B6E">
        <w:rPr>
          <w:rFonts w:ascii="Times New Roman" w:hAnsi="Times New Roman" w:cs="Times New Roman"/>
          <w:iCs/>
          <w:lang w:bidi="he-IL"/>
        </w:rPr>
        <w:t xml:space="preserve"> </w:t>
      </w:r>
      <w:bookmarkEnd w:id="26"/>
      <w:r w:rsidR="00463BD7" w:rsidRPr="004542A9">
        <w:rPr>
          <w:rFonts w:ascii="Times New Roman" w:hAnsi="Times New Roman" w:cs="Times New Roman"/>
          <w:iCs/>
          <w:lang w:bidi="he-IL"/>
        </w:rPr>
        <w:t xml:space="preserve">Our findings of non-drinking </w:t>
      </w:r>
      <w:r w:rsidR="00267427">
        <w:rPr>
          <w:rFonts w:ascii="Times New Roman" w:hAnsi="Times New Roman" w:cs="Times New Roman"/>
          <w:iCs/>
          <w:lang w:bidi="he-IL"/>
        </w:rPr>
        <w:t xml:space="preserve">indicate </w:t>
      </w:r>
      <w:r w:rsidR="00463BD7" w:rsidRPr="004542A9">
        <w:rPr>
          <w:rFonts w:ascii="Times New Roman" w:hAnsi="Times New Roman" w:cs="Times New Roman"/>
          <w:iCs/>
          <w:lang w:bidi="he-IL"/>
        </w:rPr>
        <w:t xml:space="preserve">having a mental health problem may not necessarily </w:t>
      </w:r>
      <w:r w:rsidR="002B3DD5" w:rsidRPr="004542A9">
        <w:rPr>
          <w:rFonts w:ascii="Times New Roman" w:hAnsi="Times New Roman" w:cs="Times New Roman"/>
          <w:iCs/>
          <w:lang w:bidi="he-IL"/>
        </w:rPr>
        <w:t>increase the likelihood of</w:t>
      </w:r>
      <w:r w:rsidR="00463BD7" w:rsidRPr="004542A9">
        <w:rPr>
          <w:rFonts w:ascii="Times New Roman" w:hAnsi="Times New Roman" w:cs="Times New Roman"/>
          <w:iCs/>
          <w:lang w:bidi="he-IL"/>
        </w:rPr>
        <w:t xml:space="preserve"> </w:t>
      </w:r>
      <w:r w:rsidR="00537E31" w:rsidRPr="004542A9">
        <w:rPr>
          <w:rFonts w:ascii="Times New Roman" w:hAnsi="Times New Roman" w:cs="Times New Roman"/>
          <w:iCs/>
          <w:lang w:bidi="he-IL"/>
        </w:rPr>
        <w:t>drinking at harmful levels</w:t>
      </w:r>
      <w:r w:rsidR="009B2185" w:rsidRPr="004542A9">
        <w:rPr>
          <w:rFonts w:ascii="Times New Roman" w:hAnsi="Times New Roman" w:cs="Times New Roman"/>
          <w:iCs/>
          <w:lang w:bidi="he-IL"/>
        </w:rPr>
        <w:t xml:space="preserve"> </w:t>
      </w:r>
      <w:bookmarkStart w:id="27" w:name="_Hlk55312542"/>
      <w:r w:rsidR="009B2185" w:rsidRPr="004542A9">
        <w:rPr>
          <w:rFonts w:ascii="Times New Roman" w:hAnsi="Times New Roman" w:cs="Times New Roman"/>
          <w:iCs/>
          <w:lang w:bidi="he-IL"/>
        </w:rPr>
        <w:t xml:space="preserve">and </w:t>
      </w:r>
      <w:r w:rsidR="00537E31" w:rsidRPr="004542A9">
        <w:rPr>
          <w:rFonts w:ascii="Times New Roman" w:hAnsi="Times New Roman" w:cs="Times New Roman"/>
          <w:iCs/>
          <w:lang w:bidi="he-IL"/>
        </w:rPr>
        <w:t xml:space="preserve">other factors </w:t>
      </w:r>
      <w:r w:rsidR="00F0346E" w:rsidRPr="004542A9">
        <w:rPr>
          <w:rFonts w:ascii="Times New Roman" w:hAnsi="Times New Roman" w:cs="Times New Roman"/>
          <w:iCs/>
          <w:lang w:bidi="he-IL"/>
        </w:rPr>
        <w:t xml:space="preserve">may </w:t>
      </w:r>
      <w:r w:rsidR="00002E81">
        <w:rPr>
          <w:rFonts w:ascii="Times New Roman" w:hAnsi="Times New Roman" w:cs="Times New Roman"/>
          <w:iCs/>
          <w:lang w:bidi="he-IL"/>
        </w:rPr>
        <w:t>influence</w:t>
      </w:r>
      <w:r w:rsidR="00002E81" w:rsidRPr="004542A9">
        <w:rPr>
          <w:rFonts w:ascii="Times New Roman" w:hAnsi="Times New Roman" w:cs="Times New Roman"/>
          <w:iCs/>
          <w:lang w:bidi="he-IL"/>
        </w:rPr>
        <w:t xml:space="preserve"> </w:t>
      </w:r>
      <w:r w:rsidR="00537E31" w:rsidRPr="004542A9">
        <w:rPr>
          <w:rFonts w:ascii="Times New Roman" w:hAnsi="Times New Roman" w:cs="Times New Roman"/>
          <w:iCs/>
          <w:lang w:bidi="he-IL"/>
        </w:rPr>
        <w:t>drink</w:t>
      </w:r>
      <w:r w:rsidR="00435CEE" w:rsidRPr="004542A9">
        <w:rPr>
          <w:rFonts w:ascii="Times New Roman" w:hAnsi="Times New Roman" w:cs="Times New Roman"/>
          <w:iCs/>
          <w:lang w:bidi="he-IL"/>
        </w:rPr>
        <w:t>ing</w:t>
      </w:r>
      <w:r w:rsidR="00537E31" w:rsidRPr="004542A9">
        <w:rPr>
          <w:rFonts w:ascii="Times New Roman" w:hAnsi="Times New Roman" w:cs="Times New Roman"/>
          <w:iCs/>
          <w:lang w:bidi="he-IL"/>
        </w:rPr>
        <w:t xml:space="preserve"> or </w:t>
      </w:r>
      <w:r w:rsidR="00776DA0" w:rsidRPr="004542A9">
        <w:rPr>
          <w:rFonts w:ascii="Times New Roman" w:hAnsi="Times New Roman" w:cs="Times New Roman"/>
          <w:iCs/>
          <w:lang w:bidi="he-IL"/>
        </w:rPr>
        <w:t>abstinence</w:t>
      </w:r>
      <w:r w:rsidR="00537E31" w:rsidRPr="004542A9">
        <w:rPr>
          <w:rFonts w:ascii="Times New Roman" w:hAnsi="Times New Roman" w:cs="Times New Roman"/>
          <w:iCs/>
          <w:lang w:bidi="he-IL"/>
        </w:rPr>
        <w:t xml:space="preserve"> among those with a mental health problem</w:t>
      </w:r>
      <w:r w:rsidR="009B2185" w:rsidRPr="004542A9">
        <w:rPr>
          <w:rFonts w:ascii="Times New Roman" w:hAnsi="Times New Roman" w:cs="Times New Roman"/>
          <w:iCs/>
          <w:lang w:bidi="he-IL"/>
        </w:rPr>
        <w:t xml:space="preserve">. </w:t>
      </w:r>
      <w:bookmarkEnd w:id="27"/>
      <w:r w:rsidR="009B2185" w:rsidRPr="004542A9">
        <w:rPr>
          <w:rFonts w:ascii="Times New Roman" w:hAnsi="Times New Roman" w:cs="Times New Roman"/>
          <w:iCs/>
          <w:lang w:bidi="he-IL"/>
        </w:rPr>
        <w:t>Currently, there is limited research exploring the relationship between non-drinking and mental health, and our findings suggest a need to examine this further.</w:t>
      </w:r>
    </w:p>
    <w:p w14:paraId="3F1C2996" w14:textId="61D366B5" w:rsidR="00FB1290" w:rsidRPr="004542A9" w:rsidRDefault="00FB1290" w:rsidP="008B3C2A">
      <w:pPr>
        <w:autoSpaceDE w:val="0"/>
        <w:autoSpaceDN w:val="0"/>
        <w:adjustRightInd w:val="0"/>
        <w:spacing w:after="0" w:line="360" w:lineRule="auto"/>
        <w:ind w:firstLine="720"/>
        <w:jc w:val="both"/>
        <w:rPr>
          <w:rFonts w:ascii="Times New Roman" w:hAnsi="Times New Roman" w:cs="Times New Roman"/>
          <w:iCs/>
          <w:lang w:bidi="he-IL"/>
        </w:rPr>
      </w:pPr>
      <w:bookmarkStart w:id="28" w:name="_Hlk55376114"/>
      <w:r w:rsidRPr="004542A9">
        <w:rPr>
          <w:rFonts w:ascii="Times New Roman" w:hAnsi="Times New Roman" w:cs="Times New Roman"/>
          <w:iCs/>
          <w:lang w:bidi="he-IL"/>
        </w:rPr>
        <w:t xml:space="preserve">We found those meeting criteria for anxiety, </w:t>
      </w:r>
      <w:r w:rsidR="00FA5FA5" w:rsidRPr="004542A9">
        <w:rPr>
          <w:rFonts w:ascii="Times New Roman" w:hAnsi="Times New Roman" w:cs="Times New Roman"/>
          <w:iCs/>
          <w:lang w:bidi="he-IL"/>
        </w:rPr>
        <w:t>B</w:t>
      </w:r>
      <w:r w:rsidRPr="004542A9">
        <w:rPr>
          <w:rFonts w:ascii="Times New Roman" w:hAnsi="Times New Roman" w:cs="Times New Roman"/>
          <w:iCs/>
          <w:lang w:bidi="he-IL"/>
        </w:rPr>
        <w:t xml:space="preserve">PD or ADHD </w:t>
      </w:r>
      <w:r w:rsidR="0088104A" w:rsidRPr="004542A9">
        <w:rPr>
          <w:rFonts w:ascii="Times New Roman" w:hAnsi="Times New Roman" w:cs="Times New Roman"/>
          <w:iCs/>
          <w:lang w:bidi="he-IL"/>
        </w:rPr>
        <w:t xml:space="preserve">were more likely to </w:t>
      </w:r>
      <w:r w:rsidR="00544E3C" w:rsidRPr="004542A9">
        <w:rPr>
          <w:rFonts w:ascii="Times New Roman" w:hAnsi="Times New Roman" w:cs="Times New Roman"/>
          <w:iCs/>
          <w:lang w:bidi="he-IL"/>
        </w:rPr>
        <w:t xml:space="preserve">drink </w:t>
      </w:r>
      <w:r w:rsidR="0088104A" w:rsidRPr="004542A9">
        <w:rPr>
          <w:rFonts w:ascii="Times New Roman" w:hAnsi="Times New Roman" w:cs="Times New Roman"/>
          <w:iCs/>
          <w:lang w:bidi="he-IL"/>
        </w:rPr>
        <w:t>alcohol at</w:t>
      </w:r>
      <w:r w:rsidR="00C1215C" w:rsidRPr="004542A9">
        <w:rPr>
          <w:rFonts w:ascii="Times New Roman" w:hAnsi="Times New Roman" w:cs="Times New Roman"/>
          <w:iCs/>
          <w:lang w:bidi="he-IL"/>
        </w:rPr>
        <w:t xml:space="preserve"> </w:t>
      </w:r>
      <w:r w:rsidR="009F57B7" w:rsidRPr="004542A9">
        <w:rPr>
          <w:rFonts w:ascii="Times New Roman" w:hAnsi="Times New Roman" w:cs="Times New Roman"/>
          <w:iCs/>
          <w:lang w:bidi="he-IL"/>
        </w:rPr>
        <w:t xml:space="preserve">hazardous </w:t>
      </w:r>
      <w:r w:rsidRPr="004542A9">
        <w:rPr>
          <w:rFonts w:ascii="Times New Roman" w:hAnsi="Times New Roman" w:cs="Times New Roman"/>
          <w:iCs/>
          <w:lang w:bidi="he-IL"/>
        </w:rPr>
        <w:t>or harmful/probable dependen</w:t>
      </w:r>
      <w:r w:rsidR="00471603" w:rsidRPr="004542A9">
        <w:rPr>
          <w:rFonts w:ascii="Times New Roman" w:hAnsi="Times New Roman" w:cs="Times New Roman"/>
          <w:iCs/>
          <w:lang w:bidi="he-IL"/>
        </w:rPr>
        <w:t>t</w:t>
      </w:r>
      <w:r w:rsidR="0088104A" w:rsidRPr="004542A9">
        <w:rPr>
          <w:rFonts w:ascii="Times New Roman" w:hAnsi="Times New Roman" w:cs="Times New Roman"/>
          <w:iCs/>
          <w:lang w:bidi="he-IL"/>
        </w:rPr>
        <w:t xml:space="preserve"> level</w:t>
      </w:r>
      <w:r w:rsidR="00C1215C" w:rsidRPr="004542A9">
        <w:rPr>
          <w:rFonts w:ascii="Times New Roman" w:hAnsi="Times New Roman" w:cs="Times New Roman"/>
          <w:iCs/>
          <w:lang w:bidi="he-IL"/>
        </w:rPr>
        <w:t>s</w:t>
      </w:r>
      <w:r w:rsidRPr="004542A9">
        <w:rPr>
          <w:rFonts w:ascii="Times New Roman" w:hAnsi="Times New Roman" w:cs="Times New Roman"/>
          <w:iCs/>
          <w:lang w:bidi="he-IL"/>
        </w:rPr>
        <w:t xml:space="preserve"> </w:t>
      </w:r>
      <w:r w:rsidR="00B0160D" w:rsidRPr="004542A9">
        <w:rPr>
          <w:rFonts w:ascii="Times New Roman" w:hAnsi="Times New Roman" w:cs="Times New Roman"/>
          <w:iCs/>
          <w:lang w:bidi="he-IL"/>
        </w:rPr>
        <w:t xml:space="preserve">with </w:t>
      </w:r>
      <w:r w:rsidR="00695098" w:rsidRPr="004542A9">
        <w:rPr>
          <w:rFonts w:ascii="Times New Roman" w:hAnsi="Times New Roman" w:cs="Times New Roman"/>
          <w:iCs/>
          <w:lang w:bidi="he-IL"/>
        </w:rPr>
        <w:t>stronger association</w:t>
      </w:r>
      <w:r w:rsidR="00707D93">
        <w:rPr>
          <w:rFonts w:ascii="Times New Roman" w:hAnsi="Times New Roman" w:cs="Times New Roman"/>
          <w:iCs/>
          <w:lang w:bidi="he-IL"/>
        </w:rPr>
        <w:t>s</w:t>
      </w:r>
      <w:r w:rsidR="00B0160D" w:rsidRPr="004542A9">
        <w:rPr>
          <w:rFonts w:ascii="Times New Roman" w:hAnsi="Times New Roman" w:cs="Times New Roman"/>
          <w:iCs/>
          <w:lang w:bidi="he-IL"/>
        </w:rPr>
        <w:t xml:space="preserve"> for harmful/probable dependence</w:t>
      </w:r>
      <w:r w:rsidR="008867FE">
        <w:rPr>
          <w:rFonts w:ascii="Times New Roman" w:hAnsi="Times New Roman" w:cs="Times New Roman"/>
          <w:iCs/>
          <w:lang w:bidi="he-IL"/>
        </w:rPr>
        <w:t xml:space="preserve"> </w:t>
      </w:r>
      <w:r w:rsidR="00E473D3">
        <w:rPr>
          <w:rFonts w:ascii="Times New Roman" w:hAnsi="Times New Roman" w:cs="Times New Roman"/>
          <w:iCs/>
          <w:lang w:bidi="he-IL"/>
        </w:rPr>
        <w:t>which</w:t>
      </w:r>
      <w:r w:rsidR="008867FE">
        <w:rPr>
          <w:rFonts w:ascii="Times New Roman" w:hAnsi="Times New Roman" w:cs="Times New Roman"/>
          <w:iCs/>
          <w:lang w:bidi="he-IL"/>
        </w:rPr>
        <w:t xml:space="preserve"> is consistent with previous research </w:t>
      </w:r>
      <w:r w:rsidR="00745010">
        <w:rPr>
          <w:rFonts w:ascii="Times New Roman" w:hAnsi="Times New Roman" w:cs="Times New Roman"/>
          <w:iCs/>
          <w:lang w:bidi="he-IL"/>
        </w:rPr>
        <w:t xml:space="preserve">(Grant et al., 2015; </w:t>
      </w:r>
      <w:r w:rsidR="00471603" w:rsidRPr="004542A9">
        <w:rPr>
          <w:rFonts w:ascii="Times New Roman" w:hAnsi="Times New Roman" w:cs="Times New Roman"/>
          <w:iCs/>
          <w:lang w:bidi="he-IL"/>
        </w:rPr>
        <w:t>Lai et al., 2015)</w:t>
      </w:r>
      <w:r w:rsidR="00F90503" w:rsidRPr="004542A9">
        <w:rPr>
          <w:rFonts w:ascii="Times New Roman" w:hAnsi="Times New Roman" w:cs="Times New Roman"/>
          <w:iCs/>
          <w:lang w:bidi="he-IL"/>
        </w:rPr>
        <w:t xml:space="preserve">. </w:t>
      </w:r>
      <w:r w:rsidR="00B9161F" w:rsidRPr="004542A9">
        <w:rPr>
          <w:rFonts w:ascii="Times New Roman" w:hAnsi="Times New Roman" w:cs="Times New Roman"/>
          <w:iCs/>
          <w:lang w:bidi="he-IL"/>
        </w:rPr>
        <w:t>It may be that a</w:t>
      </w:r>
      <w:r w:rsidR="00177C8F" w:rsidRPr="004542A9">
        <w:rPr>
          <w:rFonts w:ascii="Times New Roman" w:hAnsi="Times New Roman" w:cs="Times New Roman"/>
          <w:iCs/>
          <w:lang w:bidi="he-IL"/>
        </w:rPr>
        <w:t xml:space="preserve">lcohol </w:t>
      </w:r>
      <w:r w:rsidR="00B9161F" w:rsidRPr="004542A9">
        <w:rPr>
          <w:rFonts w:ascii="Times New Roman" w:hAnsi="Times New Roman" w:cs="Times New Roman"/>
          <w:iCs/>
          <w:lang w:bidi="he-IL"/>
        </w:rPr>
        <w:t xml:space="preserve">is </w:t>
      </w:r>
      <w:r w:rsidR="009F57B7" w:rsidRPr="004542A9">
        <w:rPr>
          <w:rFonts w:ascii="Times New Roman" w:hAnsi="Times New Roman" w:cs="Times New Roman"/>
          <w:iCs/>
          <w:lang w:bidi="he-IL"/>
        </w:rPr>
        <w:t>used to control different phases of an illn</w:t>
      </w:r>
      <w:r w:rsidR="002968F8" w:rsidRPr="004542A9">
        <w:rPr>
          <w:rFonts w:ascii="Times New Roman" w:hAnsi="Times New Roman" w:cs="Times New Roman"/>
          <w:iCs/>
          <w:lang w:bidi="he-IL"/>
        </w:rPr>
        <w:t>ess, for example</w:t>
      </w:r>
      <w:r w:rsidR="00527BDA" w:rsidRPr="004542A9">
        <w:rPr>
          <w:rFonts w:ascii="Times New Roman" w:hAnsi="Times New Roman" w:cs="Times New Roman"/>
          <w:iCs/>
          <w:lang w:bidi="he-IL"/>
        </w:rPr>
        <w:t>,</w:t>
      </w:r>
      <w:r w:rsidR="002968F8" w:rsidRPr="004542A9">
        <w:rPr>
          <w:rFonts w:ascii="Times New Roman" w:hAnsi="Times New Roman" w:cs="Times New Roman"/>
          <w:iCs/>
          <w:lang w:bidi="he-IL"/>
        </w:rPr>
        <w:t xml:space="preserve"> </w:t>
      </w:r>
      <w:r w:rsidR="00267427">
        <w:rPr>
          <w:rFonts w:ascii="Times New Roman" w:hAnsi="Times New Roman" w:cs="Times New Roman"/>
          <w:iCs/>
          <w:lang w:bidi="he-IL"/>
        </w:rPr>
        <w:t>used</w:t>
      </w:r>
      <w:r w:rsidR="0065606F" w:rsidRPr="004542A9">
        <w:rPr>
          <w:rFonts w:ascii="Times New Roman" w:hAnsi="Times New Roman" w:cs="Times New Roman"/>
          <w:iCs/>
          <w:lang w:bidi="he-IL"/>
        </w:rPr>
        <w:t xml:space="preserve"> to control the feelings of elation </w:t>
      </w:r>
      <w:r w:rsidR="00586F2A" w:rsidRPr="004542A9">
        <w:rPr>
          <w:rFonts w:ascii="Times New Roman" w:hAnsi="Times New Roman" w:cs="Times New Roman"/>
          <w:iCs/>
          <w:lang w:bidi="he-IL"/>
        </w:rPr>
        <w:t xml:space="preserve">in the lead up to the manic phase </w:t>
      </w:r>
      <w:r w:rsidR="00267427">
        <w:rPr>
          <w:rFonts w:ascii="Times New Roman" w:hAnsi="Times New Roman" w:cs="Times New Roman"/>
          <w:iCs/>
          <w:lang w:bidi="he-IL"/>
        </w:rPr>
        <w:t>and used less</w:t>
      </w:r>
      <w:r w:rsidR="00B9161F" w:rsidRPr="004542A9">
        <w:rPr>
          <w:rFonts w:ascii="Times New Roman" w:hAnsi="Times New Roman" w:cs="Times New Roman"/>
          <w:iCs/>
          <w:lang w:bidi="he-IL"/>
        </w:rPr>
        <w:t xml:space="preserve"> </w:t>
      </w:r>
      <w:r w:rsidR="0065606F" w:rsidRPr="004542A9">
        <w:rPr>
          <w:rFonts w:ascii="Times New Roman" w:hAnsi="Times New Roman" w:cs="Times New Roman"/>
          <w:iCs/>
          <w:lang w:bidi="he-IL"/>
        </w:rPr>
        <w:t xml:space="preserve">in the depression phase </w:t>
      </w:r>
      <w:r w:rsidR="002968F8" w:rsidRPr="004542A9">
        <w:rPr>
          <w:rFonts w:ascii="Times New Roman" w:hAnsi="Times New Roman" w:cs="Times New Roman"/>
          <w:iCs/>
          <w:lang w:bidi="he-IL"/>
        </w:rPr>
        <w:fldChar w:fldCharType="begin">
          <w:fldData xml:space="preserve">PEVuZE5vdGU+PENpdGU+PEF1dGhvcj5IZWFsZXk8L0F1dGhvcj48WWVhcj4yMDA5PC9ZZWFyPjxS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</w:fldData>
        </w:fldChar>
      </w:r>
      <w:r w:rsidR="00E14F03">
        <w:rPr>
          <w:rFonts w:ascii="Times New Roman" w:hAnsi="Times New Roman" w:cs="Times New Roman"/>
          <w:iCs/>
          <w:lang w:bidi="he-IL"/>
        </w:rPr>
        <w:instrText xml:space="preserve"> ADDIN EN.CITE </w:instrText>
      </w:r>
      <w:r w:rsidR="00E14F03">
        <w:rPr>
          <w:rFonts w:ascii="Times New Roman" w:hAnsi="Times New Roman" w:cs="Times New Roman"/>
          <w:iCs/>
          <w:lang w:bidi="he-IL"/>
        </w:rPr>
        <w:fldChar w:fldCharType="begin">
          <w:fldData xml:space="preserve">PEVuZE5vdGU+PENpdGU+PEF1dGhvcj5IZWFsZXk8L0F1dGhvcj48WWVhcj4yMDA5PC9ZZWFyPjxS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</w:fldData>
        </w:fldChar>
      </w:r>
      <w:r w:rsidR="00E14F03">
        <w:rPr>
          <w:rFonts w:ascii="Times New Roman" w:hAnsi="Times New Roman" w:cs="Times New Roman"/>
          <w:iCs/>
          <w:lang w:bidi="he-IL"/>
        </w:rPr>
        <w:instrText xml:space="preserve"> ADDIN EN.CITE.DATA </w:instrText>
      </w:r>
      <w:r w:rsidR="00E14F03">
        <w:rPr>
          <w:rFonts w:ascii="Times New Roman" w:hAnsi="Times New Roman" w:cs="Times New Roman"/>
          <w:iCs/>
          <w:lang w:bidi="he-IL"/>
        </w:rPr>
      </w:r>
      <w:r w:rsidR="00E14F03">
        <w:rPr>
          <w:rFonts w:ascii="Times New Roman" w:hAnsi="Times New Roman" w:cs="Times New Roman"/>
          <w:iCs/>
          <w:lang w:bidi="he-IL"/>
        </w:rPr>
        <w:fldChar w:fldCharType="end"/>
      </w:r>
      <w:r w:rsidR="002968F8" w:rsidRPr="004542A9">
        <w:rPr>
          <w:rFonts w:ascii="Times New Roman" w:hAnsi="Times New Roman" w:cs="Times New Roman"/>
          <w:iCs/>
          <w:lang w:bidi="he-IL"/>
        </w:rPr>
      </w:r>
      <w:r w:rsidR="002968F8" w:rsidRPr="004542A9">
        <w:rPr>
          <w:rFonts w:ascii="Times New Roman" w:hAnsi="Times New Roman" w:cs="Times New Roman"/>
          <w:iCs/>
          <w:lang w:bidi="he-IL"/>
        </w:rPr>
        <w:fldChar w:fldCharType="separate"/>
      </w:r>
      <w:r w:rsidR="00E14F03">
        <w:rPr>
          <w:rFonts w:ascii="Times New Roman" w:hAnsi="Times New Roman" w:cs="Times New Roman"/>
          <w:iCs/>
          <w:noProof/>
          <w:lang w:bidi="he-IL"/>
        </w:rPr>
        <w:t>(Healey et al., 2009; Lai et al., 2015)</w:t>
      </w:r>
      <w:r w:rsidR="002968F8" w:rsidRPr="004542A9">
        <w:rPr>
          <w:rFonts w:ascii="Times New Roman" w:hAnsi="Times New Roman" w:cs="Times New Roman"/>
          <w:iCs/>
          <w:lang w:bidi="he-IL"/>
        </w:rPr>
        <w:fldChar w:fldCharType="end"/>
      </w:r>
      <w:r w:rsidR="00B0160D" w:rsidRPr="004542A9">
        <w:rPr>
          <w:rFonts w:ascii="Times New Roman" w:hAnsi="Times New Roman" w:cs="Times New Roman"/>
          <w:iCs/>
          <w:lang w:bidi="he-IL"/>
        </w:rPr>
        <w:t>.</w:t>
      </w:r>
      <w:r w:rsidR="00EC43E4">
        <w:rPr>
          <w:rFonts w:ascii="Times New Roman" w:hAnsi="Times New Roman" w:cs="Times New Roman"/>
          <w:iCs/>
          <w:lang w:bidi="he-IL"/>
        </w:rPr>
        <w:t xml:space="preserve"> </w:t>
      </w:r>
      <w:r w:rsidR="00BE0F7A">
        <w:rPr>
          <w:rFonts w:ascii="Times New Roman" w:hAnsi="Times New Roman" w:cs="Times New Roman"/>
          <w:iCs/>
          <w:lang w:bidi="he-IL"/>
        </w:rPr>
        <w:t>L</w:t>
      </w:r>
      <w:r w:rsidR="00EC43E4">
        <w:rPr>
          <w:rFonts w:ascii="Times New Roman" w:hAnsi="Times New Roman" w:cs="Times New Roman"/>
          <w:iCs/>
          <w:lang w:bidi="he-IL"/>
        </w:rPr>
        <w:t xml:space="preserve">ongitudinal research </w:t>
      </w:r>
      <w:r w:rsidR="00BE0F7A">
        <w:rPr>
          <w:rFonts w:ascii="Times New Roman" w:hAnsi="Times New Roman" w:cs="Times New Roman"/>
          <w:iCs/>
          <w:lang w:bidi="he-IL"/>
        </w:rPr>
        <w:t xml:space="preserve">has shown that </w:t>
      </w:r>
      <w:r w:rsidR="00EC43E4">
        <w:rPr>
          <w:rFonts w:ascii="Times New Roman" w:hAnsi="Times New Roman" w:cs="Times New Roman"/>
          <w:iCs/>
          <w:lang w:bidi="he-IL"/>
        </w:rPr>
        <w:t xml:space="preserve">those reporting </w:t>
      </w:r>
      <w:r w:rsidR="0049296C">
        <w:rPr>
          <w:rFonts w:ascii="Times New Roman" w:hAnsi="Times New Roman" w:cs="Times New Roman"/>
          <w:iCs/>
          <w:lang w:bidi="he-IL"/>
        </w:rPr>
        <w:t xml:space="preserve">poor mental health, </w:t>
      </w:r>
      <w:r w:rsidR="00EC43E4">
        <w:rPr>
          <w:rFonts w:ascii="Times New Roman" w:hAnsi="Times New Roman" w:cs="Times New Roman"/>
          <w:iCs/>
          <w:lang w:bidi="he-IL"/>
        </w:rPr>
        <w:t xml:space="preserve">psychotic experiences </w:t>
      </w:r>
      <w:r w:rsidR="0049296C">
        <w:rPr>
          <w:rFonts w:ascii="Times New Roman" w:hAnsi="Times New Roman" w:cs="Times New Roman"/>
          <w:iCs/>
          <w:lang w:bidi="he-IL"/>
        </w:rPr>
        <w:t>or</w:t>
      </w:r>
      <w:r w:rsidR="00EC43E4">
        <w:rPr>
          <w:rFonts w:ascii="Times New Roman" w:hAnsi="Times New Roman" w:cs="Times New Roman"/>
          <w:iCs/>
          <w:lang w:bidi="he-IL"/>
        </w:rPr>
        <w:t xml:space="preserve"> depressive mood at baseline were at an increase</w:t>
      </w:r>
      <w:r w:rsidR="004F53D1">
        <w:rPr>
          <w:rFonts w:ascii="Times New Roman" w:hAnsi="Times New Roman" w:cs="Times New Roman"/>
          <w:iCs/>
          <w:lang w:bidi="he-IL"/>
        </w:rPr>
        <w:t>d</w:t>
      </w:r>
      <w:r w:rsidR="00EC43E4">
        <w:rPr>
          <w:rFonts w:ascii="Times New Roman" w:hAnsi="Times New Roman" w:cs="Times New Roman"/>
          <w:iCs/>
          <w:lang w:bidi="he-IL"/>
        </w:rPr>
        <w:t xml:space="preserve"> risk of reporting alcohol problems </w:t>
      </w:r>
      <w:r w:rsidR="00EC43E4">
        <w:rPr>
          <w:rFonts w:ascii="Times New Roman" w:hAnsi="Times New Roman" w:cs="Times New Roman"/>
          <w:iCs/>
          <w:lang w:bidi="he-IL"/>
        </w:rPr>
        <w:lastRenderedPageBreak/>
        <w:t>(</w:t>
      </w:r>
      <w:r w:rsidR="0049296C">
        <w:rPr>
          <w:rFonts w:ascii="Times New Roman" w:hAnsi="Times New Roman" w:cs="Times New Roman"/>
          <w:iCs/>
          <w:lang w:bidi="he-IL"/>
        </w:rPr>
        <w:t xml:space="preserve">Bell &amp; Britton, 2014; </w:t>
      </w:r>
      <w:r w:rsidR="00EC43E4">
        <w:rPr>
          <w:rFonts w:ascii="Times New Roman" w:hAnsi="Times New Roman" w:cs="Times New Roman"/>
          <w:iCs/>
          <w:lang w:bidi="he-IL"/>
        </w:rPr>
        <w:t>Degenhardt et al., 201</w:t>
      </w:r>
      <w:r w:rsidR="0049296C">
        <w:rPr>
          <w:rFonts w:ascii="Times New Roman" w:hAnsi="Times New Roman" w:cs="Times New Roman"/>
          <w:iCs/>
          <w:lang w:bidi="he-IL"/>
        </w:rPr>
        <w:t>8</w:t>
      </w:r>
      <w:r w:rsidR="00EC43E4">
        <w:rPr>
          <w:rFonts w:ascii="Times New Roman" w:hAnsi="Times New Roman" w:cs="Times New Roman"/>
          <w:iCs/>
          <w:lang w:bidi="he-IL"/>
        </w:rPr>
        <w:t xml:space="preserve">; </w:t>
      </w:r>
      <w:proofErr w:type="spellStart"/>
      <w:r w:rsidR="00EC43E4">
        <w:rPr>
          <w:rFonts w:ascii="Times New Roman" w:hAnsi="Times New Roman" w:cs="Times New Roman"/>
          <w:iCs/>
          <w:lang w:bidi="he-IL"/>
        </w:rPr>
        <w:t>Torvik</w:t>
      </w:r>
      <w:proofErr w:type="spellEnd"/>
      <w:r w:rsidR="00EC43E4">
        <w:rPr>
          <w:rFonts w:ascii="Times New Roman" w:hAnsi="Times New Roman" w:cs="Times New Roman"/>
          <w:iCs/>
          <w:lang w:bidi="he-IL"/>
        </w:rPr>
        <w:t xml:space="preserve"> et al., 2017</w:t>
      </w:r>
      <w:r w:rsidR="00EC7ECE">
        <w:rPr>
          <w:rFonts w:ascii="Times New Roman" w:hAnsi="Times New Roman" w:cs="Times New Roman"/>
          <w:iCs/>
          <w:lang w:bidi="he-IL"/>
        </w:rPr>
        <w:t>)</w:t>
      </w:r>
      <w:r w:rsidR="00BE0F7A">
        <w:rPr>
          <w:rFonts w:ascii="Times New Roman" w:hAnsi="Times New Roman" w:cs="Times New Roman"/>
          <w:iCs/>
          <w:lang w:bidi="he-IL"/>
        </w:rPr>
        <w:t xml:space="preserve"> indicating </w:t>
      </w:r>
      <w:r w:rsidR="003A4A94">
        <w:rPr>
          <w:rFonts w:ascii="Times New Roman" w:hAnsi="Times New Roman" w:cs="Times New Roman"/>
          <w:iCs/>
          <w:lang w:bidi="he-IL"/>
        </w:rPr>
        <w:t xml:space="preserve">that </w:t>
      </w:r>
      <w:r w:rsidR="00BE0F7A">
        <w:rPr>
          <w:rFonts w:ascii="Times New Roman" w:hAnsi="Times New Roman" w:cs="Times New Roman"/>
          <w:iCs/>
          <w:lang w:bidi="he-IL"/>
        </w:rPr>
        <w:t>alcohol may be used to cope worsened mental health</w:t>
      </w:r>
      <w:r w:rsidR="00707D93">
        <w:rPr>
          <w:rFonts w:ascii="Times New Roman" w:hAnsi="Times New Roman" w:cs="Times New Roman"/>
          <w:iCs/>
          <w:lang w:bidi="he-IL"/>
        </w:rPr>
        <w:t xml:space="preserve"> and our findings support this</w:t>
      </w:r>
      <w:r w:rsidR="00EC7ECE">
        <w:rPr>
          <w:rFonts w:ascii="Times New Roman" w:hAnsi="Times New Roman" w:cs="Times New Roman"/>
          <w:iCs/>
          <w:lang w:bidi="he-IL"/>
        </w:rPr>
        <w:t xml:space="preserve">. </w:t>
      </w:r>
    </w:p>
    <w:p w14:paraId="646E60ED" w14:textId="481A0A1A" w:rsidR="00F90503" w:rsidRPr="004542A9" w:rsidRDefault="008F52B3" w:rsidP="00B95341">
      <w:pPr>
        <w:autoSpaceDE w:val="0"/>
        <w:autoSpaceDN w:val="0"/>
        <w:adjustRightInd w:val="0"/>
        <w:spacing w:after="0" w:line="360" w:lineRule="auto"/>
        <w:ind w:firstLine="720"/>
        <w:jc w:val="both"/>
        <w:rPr>
          <w:rFonts w:ascii="Times New Roman" w:hAnsi="Times New Roman" w:cs="Times New Roman"/>
          <w:iCs/>
          <w:lang w:bidi="he-IL"/>
        </w:rPr>
      </w:pPr>
      <w:bookmarkStart w:id="29" w:name="_Hlk55376171"/>
      <w:bookmarkEnd w:id="28"/>
      <w:r w:rsidRPr="004542A9">
        <w:rPr>
          <w:rFonts w:ascii="Times New Roman" w:hAnsi="Times New Roman" w:cs="Times New Roman"/>
          <w:iCs/>
          <w:lang w:bidi="he-IL"/>
        </w:rPr>
        <w:t xml:space="preserve">Stronger associations with alcohol use were found among those meeting criteria for more severe problems which could </w:t>
      </w:r>
      <w:r w:rsidR="009906BE" w:rsidRPr="004542A9">
        <w:rPr>
          <w:rFonts w:ascii="Times New Roman" w:hAnsi="Times New Roman" w:cs="Times New Roman"/>
          <w:iCs/>
          <w:lang w:bidi="he-IL"/>
        </w:rPr>
        <w:t>be explained by theories</w:t>
      </w:r>
      <w:r w:rsidR="00A975E4" w:rsidRPr="004542A9">
        <w:rPr>
          <w:rFonts w:ascii="Times New Roman" w:hAnsi="Times New Roman" w:cs="Times New Roman"/>
          <w:iCs/>
          <w:lang w:bidi="he-IL"/>
        </w:rPr>
        <w:t>,</w:t>
      </w:r>
      <w:r w:rsidR="009906BE" w:rsidRPr="004542A9">
        <w:rPr>
          <w:rFonts w:ascii="Times New Roman" w:hAnsi="Times New Roman" w:cs="Times New Roman"/>
          <w:iCs/>
          <w:lang w:bidi="he-IL"/>
        </w:rPr>
        <w:t xml:space="preserve"> such as the self-medication theory </w:t>
      </w:r>
      <w:r w:rsidR="00962C10" w:rsidRPr="004542A9">
        <w:rPr>
          <w:rFonts w:ascii="Times New Roman" w:hAnsi="Times New Roman" w:cs="Times New Roman"/>
          <w:iCs/>
          <w:lang w:bidi="he-IL"/>
        </w:rPr>
        <w:fldChar w:fldCharType="begin"/>
      </w:r>
      <w:r w:rsidR="00E14F03">
        <w:rPr>
          <w:rFonts w:ascii="Times New Roman" w:hAnsi="Times New Roman" w:cs="Times New Roman"/>
          <w:iCs/>
          <w:lang w:bidi="he-IL"/>
        </w:rPr>
        <w:instrText xml:space="preserve"> ADDIN EN.CITE &lt;EndNote&gt;&lt;Cite&gt;&lt;Author&gt;Khantzian&lt;/Author&gt;&lt;Year&gt;1997&lt;/Year&gt;&lt;RecNum&gt;54&lt;/RecNum&gt;&lt;DisplayText&gt;(Khantzian, 1997)&lt;/DisplayText&gt;&lt;record&gt;&lt;rec-number&gt;54&lt;/rec-number&gt;&lt;foreign-keys&gt;&lt;key app="EN" db-id="xpsxvrdd12pradex0enpsxsc9eep2zx25tsx" timestamp="1520599726"&gt;54&lt;/key&gt;&lt;/foreign-keys&gt;&lt;ref-type name="Journal Article"&gt;17&lt;/ref-type&gt;&lt;contributors&gt;&lt;authors&gt;&lt;author&gt;Khantzian, Edward J&lt;/author&gt;&lt;/authors&gt;&lt;/contributors&gt;&lt;titles&gt;&lt;title&gt;The self-medication hypothesis of substance use disorders: a reconsideration and recent applications&lt;/title&gt;&lt;secondary-title&gt;Harvard review of psychiatry&lt;/secondary-title&gt;&lt;/titles&gt;&lt;periodical&gt;&lt;full-title&gt;Harvard review of psychiatry&lt;/full-title&gt;&lt;/periodical&gt;&lt;pages&gt;231-244&lt;/pages&gt;&lt;volume&gt;4&lt;/volume&gt;&lt;number&gt;5&lt;/number&gt;&lt;dates&gt;&lt;year&gt;1997&lt;/year&gt;&lt;/dates&gt;&lt;isbn&gt;1067-3229&lt;/isbn&gt;&lt;urls&gt;&lt;/urls&gt;&lt;/record&gt;&lt;/Cite&gt;&lt;/EndNote&gt;</w:instrText>
      </w:r>
      <w:r w:rsidR="00962C10" w:rsidRPr="004542A9">
        <w:rPr>
          <w:rFonts w:ascii="Times New Roman" w:hAnsi="Times New Roman" w:cs="Times New Roman"/>
          <w:iCs/>
          <w:lang w:bidi="he-IL"/>
        </w:rPr>
        <w:fldChar w:fldCharType="separate"/>
      </w:r>
      <w:r w:rsidR="00E14F03">
        <w:rPr>
          <w:rFonts w:ascii="Times New Roman" w:hAnsi="Times New Roman" w:cs="Times New Roman"/>
          <w:iCs/>
          <w:noProof/>
          <w:lang w:bidi="he-IL"/>
        </w:rPr>
        <w:t>(Khantzian, 1997)</w:t>
      </w:r>
      <w:r w:rsidR="00962C10" w:rsidRPr="004542A9">
        <w:rPr>
          <w:rFonts w:ascii="Times New Roman" w:hAnsi="Times New Roman" w:cs="Times New Roman"/>
          <w:iCs/>
          <w:lang w:bidi="he-IL"/>
        </w:rPr>
        <w:fldChar w:fldCharType="end"/>
      </w:r>
      <w:r w:rsidR="00745010">
        <w:rPr>
          <w:rFonts w:ascii="Times New Roman" w:hAnsi="Times New Roman" w:cs="Times New Roman"/>
          <w:iCs/>
          <w:lang w:bidi="he-IL"/>
        </w:rPr>
        <w:t xml:space="preserve">. </w:t>
      </w:r>
      <w:r w:rsidR="00E473D3">
        <w:rPr>
          <w:rFonts w:ascii="Times New Roman" w:hAnsi="Times New Roman" w:cs="Times New Roman"/>
          <w:iCs/>
          <w:lang w:bidi="he-IL"/>
        </w:rPr>
        <w:t>Indeed, it may be that e</w:t>
      </w:r>
      <w:r w:rsidR="002968F8" w:rsidRPr="004542A9">
        <w:rPr>
          <w:rFonts w:ascii="Times New Roman" w:hAnsi="Times New Roman" w:cs="Times New Roman"/>
          <w:iCs/>
          <w:lang w:bidi="he-IL"/>
        </w:rPr>
        <w:t xml:space="preserve">xperiencing specific symptoms associated with </w:t>
      </w:r>
      <w:r w:rsidR="003D21B8" w:rsidRPr="004542A9">
        <w:rPr>
          <w:rFonts w:ascii="Times New Roman" w:hAnsi="Times New Roman" w:cs="Times New Roman"/>
          <w:iCs/>
          <w:lang w:bidi="he-IL"/>
        </w:rPr>
        <w:t xml:space="preserve">more severe mental health problems </w:t>
      </w:r>
      <w:r w:rsidR="002968F8" w:rsidRPr="004542A9">
        <w:rPr>
          <w:rFonts w:ascii="Times New Roman" w:hAnsi="Times New Roman" w:cs="Times New Roman"/>
          <w:iCs/>
          <w:lang w:bidi="he-IL"/>
        </w:rPr>
        <w:t xml:space="preserve">increases the likelihood of drinking </w:t>
      </w:r>
      <w:r w:rsidR="002968F8" w:rsidRPr="004542A9">
        <w:rPr>
          <w:rFonts w:ascii="Times New Roman" w:hAnsi="Times New Roman" w:cs="Times New Roman"/>
          <w:iCs/>
          <w:lang w:bidi="he-IL"/>
        </w:rPr>
        <w:fldChar w:fldCharType="begin"/>
      </w:r>
      <w:r w:rsidR="00E14F03">
        <w:rPr>
          <w:rFonts w:ascii="Times New Roman" w:hAnsi="Times New Roman" w:cs="Times New Roman"/>
          <w:iCs/>
          <w:lang w:bidi="he-IL"/>
        </w:rPr>
        <w:instrText xml:space="preserve"> ADDIN EN.CITE &lt;EndNote&gt;&lt;Cite&gt;&lt;Author&gt;Healey&lt;/Author&gt;&lt;Year&gt;2009&lt;/Year&gt;&lt;RecNum&gt;63444&lt;/RecNum&gt;&lt;DisplayText&gt;(Healey et al., 2009; Tragesser, Sher, Trull, &amp;amp; Park, 2007)&lt;/DisplayText&gt;&lt;record&gt;&lt;rec-number&gt;63444&lt;/rec-number&gt;&lt;foreign-keys&gt;&lt;key app="EN" db-id="xpsxvrdd12pradex0enpsxsc9eep2zx25tsx" timestamp="1574760563"&gt;63444&lt;/key&gt;&lt;/foreign-keys&gt;&lt;ref-type name="Journal Article"&gt;17&lt;/ref-type&gt;&lt;contributors&gt;&lt;authors&gt;&lt;author&gt;Healey, Christine&lt;/author&gt;&lt;author&gt;Peters, Sarah&lt;/author&gt;&lt;author&gt;Kinderman, Peter&lt;/author&gt;&lt;author&gt;McCracken, Cherie&lt;/author&gt;&lt;author&gt;Morriss, Richard&lt;/author&gt;&lt;/authors&gt;&lt;/contributors&gt;&lt;titles&gt;&lt;title&gt;Reasons for substance use in dual diagnosis bipolar disorder and substance use disorders: A qualitative study&lt;/title&gt;&lt;secondary-title&gt;Journal of affective disorders&lt;/secondary-title&gt;&lt;/titles&gt;&lt;periodical&gt;&lt;full-title&gt;Journal of affective disorders&lt;/full-title&gt;&lt;/periodical&gt;&lt;pages&gt;118-126&lt;/pages&gt;&lt;volume&gt;113&lt;/volume&gt;&lt;number&gt;1-2&lt;/number&gt;&lt;dates&gt;&lt;year&gt;2009&lt;/year&gt;&lt;/dates&gt;&lt;isbn&gt;0165-0327&lt;/isbn&gt;&lt;urls&gt;&lt;/urls&gt;&lt;/record&gt;&lt;/Cite&gt;&lt;Cite&gt;&lt;Author&gt;Tragesser&lt;/Author&gt;&lt;Year&gt;2007&lt;/Year&gt;&lt;RecNum&gt;63443&lt;/RecNum&gt;&lt;record&gt;&lt;rec-number&gt;63443&lt;/rec-number&gt;&lt;foreign-keys&gt;&lt;key app="EN" db-id="xpsxvrdd12pradex0enpsxsc9eep2zx25tsx" timestamp="1574760477"&gt;63443&lt;/key&gt;&lt;/foreign-keys&gt;&lt;ref-type name="Journal Article"&gt;17&lt;/ref-type&gt;&lt;contributors&gt;&lt;authors&gt;&lt;author&gt;Tragesser, Sarah L&lt;/author&gt;&lt;author&gt;Sher, Kenneth J&lt;/author&gt;&lt;author&gt;Trull, Timothy J&lt;/author&gt;&lt;author&gt;Park, Aesoon&lt;/author&gt;&lt;/authors&gt;&lt;/contributors&gt;&lt;titles&gt;&lt;title&gt;Personality disorder symptoms, drinking motives, and alcohol use and consequences: cross-sectional and prospective mediation&lt;/title&gt;&lt;secondary-title&gt;Experimental and clinical psychopharmacology&lt;/secondary-title&gt;&lt;/titles&gt;&lt;periodical&gt;&lt;full-title&gt;Experimental and Clinical Psychopharmacology&lt;/full-title&gt;&lt;/periodical&gt;&lt;pages&gt;282&lt;/pages&gt;&lt;volume&gt;15&lt;/volume&gt;&lt;number&gt;3&lt;/number&gt;&lt;dates&gt;&lt;year&gt;2007&lt;/year&gt;&lt;/dates&gt;&lt;isbn&gt;1936-2293&lt;/isbn&gt;&lt;urls&gt;&lt;/urls&gt;&lt;/record&gt;&lt;/Cite&gt;&lt;/EndNote&gt;</w:instrText>
      </w:r>
      <w:r w:rsidR="002968F8" w:rsidRPr="004542A9">
        <w:rPr>
          <w:rFonts w:ascii="Times New Roman" w:hAnsi="Times New Roman" w:cs="Times New Roman"/>
          <w:iCs/>
          <w:lang w:bidi="he-IL"/>
        </w:rPr>
        <w:fldChar w:fldCharType="separate"/>
      </w:r>
      <w:r w:rsidR="00E14F03">
        <w:rPr>
          <w:rFonts w:ascii="Times New Roman" w:hAnsi="Times New Roman" w:cs="Times New Roman"/>
          <w:iCs/>
          <w:noProof/>
          <w:lang w:bidi="he-IL"/>
        </w:rPr>
        <w:t>(Healey et al., 2009; Tragesser</w:t>
      </w:r>
      <w:r w:rsidR="0049296C">
        <w:rPr>
          <w:rFonts w:ascii="Times New Roman" w:hAnsi="Times New Roman" w:cs="Times New Roman"/>
          <w:iCs/>
          <w:noProof/>
          <w:lang w:bidi="he-IL"/>
        </w:rPr>
        <w:t xml:space="preserve"> et al.</w:t>
      </w:r>
      <w:r w:rsidR="00E14F03">
        <w:rPr>
          <w:rFonts w:ascii="Times New Roman" w:hAnsi="Times New Roman" w:cs="Times New Roman"/>
          <w:iCs/>
          <w:noProof/>
          <w:lang w:bidi="he-IL"/>
        </w:rPr>
        <w:t>, 2007)</w:t>
      </w:r>
      <w:r w:rsidR="002968F8" w:rsidRPr="004542A9">
        <w:rPr>
          <w:rFonts w:ascii="Times New Roman" w:hAnsi="Times New Roman" w:cs="Times New Roman"/>
          <w:iCs/>
          <w:lang w:bidi="he-IL"/>
        </w:rPr>
        <w:fldChar w:fldCharType="end"/>
      </w:r>
      <w:r w:rsidR="002968F8" w:rsidRPr="004542A9">
        <w:rPr>
          <w:rFonts w:ascii="Times New Roman" w:hAnsi="Times New Roman" w:cs="Times New Roman"/>
          <w:iCs/>
          <w:lang w:bidi="he-IL"/>
        </w:rPr>
        <w:t xml:space="preserve">, </w:t>
      </w:r>
      <w:r w:rsidR="00887D80" w:rsidRPr="004542A9">
        <w:rPr>
          <w:rFonts w:ascii="Times New Roman" w:hAnsi="Times New Roman" w:cs="Times New Roman"/>
          <w:iCs/>
          <w:lang w:bidi="he-IL"/>
        </w:rPr>
        <w:t>this</w:t>
      </w:r>
      <w:r w:rsidR="009906BE" w:rsidRPr="004542A9">
        <w:rPr>
          <w:rFonts w:ascii="Times New Roman" w:hAnsi="Times New Roman" w:cs="Times New Roman"/>
          <w:iCs/>
          <w:lang w:bidi="he-IL"/>
        </w:rPr>
        <w:t xml:space="preserve"> could be prevented by the treatment of </w:t>
      </w:r>
      <w:r w:rsidR="00CA0E85" w:rsidRPr="004542A9">
        <w:rPr>
          <w:rFonts w:ascii="Times New Roman" w:hAnsi="Times New Roman" w:cs="Times New Roman"/>
          <w:iCs/>
          <w:lang w:bidi="he-IL"/>
        </w:rPr>
        <w:t>symptoms</w:t>
      </w:r>
      <w:r w:rsidR="009906BE" w:rsidRPr="004542A9">
        <w:rPr>
          <w:rFonts w:ascii="Times New Roman" w:hAnsi="Times New Roman" w:cs="Times New Roman"/>
          <w:iCs/>
          <w:lang w:bidi="he-IL"/>
        </w:rPr>
        <w:t xml:space="preserve"> </w:t>
      </w:r>
      <w:r w:rsidR="00962C10" w:rsidRPr="004542A9">
        <w:rPr>
          <w:rFonts w:ascii="Times New Roman" w:hAnsi="Times New Roman" w:cs="Times New Roman"/>
          <w:iCs/>
          <w:lang w:bidi="he-IL"/>
        </w:rPr>
        <w:fldChar w:fldCharType="begin"/>
      </w:r>
      <w:r w:rsidR="00E14F03">
        <w:rPr>
          <w:rFonts w:ascii="Times New Roman" w:hAnsi="Times New Roman" w:cs="Times New Roman"/>
          <w:iCs/>
          <w:lang w:bidi="he-IL"/>
        </w:rPr>
        <w:instrText xml:space="preserve"> ADDIN EN.CITE &lt;EndNote&gt;&lt;Cite&gt;&lt;Author&gt;Swendsen&lt;/Author&gt;&lt;Year&gt;2010&lt;/Year&gt;&lt;RecNum&gt;50896&lt;/RecNum&gt;&lt;DisplayText&gt;(Swendsen, 2010)&lt;/DisplayText&gt;&lt;record&gt;&lt;rec-number&gt;50896&lt;/rec-number&gt;&lt;foreign-keys&gt;&lt;key app="EN" db-id="xpsxvrdd12pradex0enpsxsc9eep2zx25tsx" timestamp="1549624535"&gt;50896&lt;/key&gt;&lt;/foreign-keys&gt;&lt;ref-type name="Book"&gt;6&lt;/ref-type&gt;&lt;contributors&gt;&lt;authors&gt;&lt;author&gt;Swendsen, J&lt;/author&gt;&lt;/authors&gt;&lt;secondary-authors&gt;&lt;author&gt;Koob, G. F.&lt;/author&gt;&lt;author&gt;LeMoal, M.&lt;/author&gt;&lt;author&gt;Thompson, R. F.&lt;/author&gt;&lt;/secondary-authors&gt;&lt;/contributors&gt;&lt;titles&gt;&lt;title&gt;Psychiatric and Substance Use Disorder Comorbidity&lt;/title&gt;&lt;secondary-title&gt;Encyclopedia of Behavioral Neuroscience, Vol 3: P-Z&lt;/secondary-title&gt;&lt;/titles&gt;&lt;pages&gt;119-125&lt;/pages&gt;&lt;dates&gt;&lt;year&gt;2010&lt;/year&gt;&lt;/dates&gt;&lt;isbn&gt;978-0-08-045396-5; 978-0-08-044732-2&lt;/isbn&gt;&lt;accession-num&gt;WOS:000335074700020&lt;/accession-num&gt;&lt;urls&gt;&lt;related-urls&gt;&lt;url&gt;&amp;lt;Go to ISI&amp;gt;://WOS:000335074700020&lt;/url&gt;&lt;/related-urls&gt;&lt;/urls&gt;&lt;/record&gt;&lt;/Cite&gt;&lt;/EndNote&gt;</w:instrText>
      </w:r>
      <w:r w:rsidR="00962C10" w:rsidRPr="004542A9">
        <w:rPr>
          <w:rFonts w:ascii="Times New Roman" w:hAnsi="Times New Roman" w:cs="Times New Roman"/>
          <w:iCs/>
          <w:lang w:bidi="he-IL"/>
        </w:rPr>
        <w:fldChar w:fldCharType="separate"/>
      </w:r>
      <w:r w:rsidR="00E14F03">
        <w:rPr>
          <w:rFonts w:ascii="Times New Roman" w:hAnsi="Times New Roman" w:cs="Times New Roman"/>
          <w:iCs/>
          <w:noProof/>
          <w:lang w:bidi="he-IL"/>
        </w:rPr>
        <w:t>(Swendsen, 2010)</w:t>
      </w:r>
      <w:r w:rsidR="00962C10" w:rsidRPr="004542A9">
        <w:rPr>
          <w:rFonts w:ascii="Times New Roman" w:hAnsi="Times New Roman" w:cs="Times New Roman"/>
          <w:iCs/>
          <w:lang w:bidi="he-IL"/>
        </w:rPr>
        <w:fldChar w:fldCharType="end"/>
      </w:r>
      <w:r w:rsidR="009906BE" w:rsidRPr="004542A9">
        <w:rPr>
          <w:rFonts w:ascii="Times New Roman" w:hAnsi="Times New Roman" w:cs="Times New Roman"/>
          <w:iCs/>
          <w:lang w:bidi="he-IL"/>
        </w:rPr>
        <w:t xml:space="preserve">. </w:t>
      </w:r>
      <w:r w:rsidR="00C1215C" w:rsidRPr="004542A9">
        <w:rPr>
          <w:rFonts w:ascii="Times New Roman" w:hAnsi="Times New Roman" w:cs="Times New Roman"/>
          <w:iCs/>
          <w:lang w:bidi="he-IL"/>
        </w:rPr>
        <w:t xml:space="preserve">It was not possible to explore </w:t>
      </w:r>
      <w:r w:rsidR="002F318A" w:rsidRPr="004542A9">
        <w:rPr>
          <w:rFonts w:ascii="Times New Roman" w:hAnsi="Times New Roman" w:cs="Times New Roman"/>
          <w:iCs/>
          <w:lang w:bidi="he-IL"/>
        </w:rPr>
        <w:t xml:space="preserve">whether </w:t>
      </w:r>
      <w:r w:rsidR="00C1215C" w:rsidRPr="004542A9">
        <w:rPr>
          <w:rFonts w:ascii="Times New Roman" w:hAnsi="Times New Roman" w:cs="Times New Roman"/>
          <w:iCs/>
          <w:lang w:bidi="he-IL"/>
        </w:rPr>
        <w:t xml:space="preserve">alcohol use </w:t>
      </w:r>
      <w:r w:rsidR="00776DA0" w:rsidRPr="004542A9">
        <w:rPr>
          <w:rFonts w:ascii="Times New Roman" w:hAnsi="Times New Roman" w:cs="Times New Roman"/>
          <w:iCs/>
          <w:lang w:bidi="he-IL"/>
        </w:rPr>
        <w:t xml:space="preserve">was </w:t>
      </w:r>
      <w:r w:rsidR="002F318A" w:rsidRPr="004542A9">
        <w:rPr>
          <w:rFonts w:ascii="Times New Roman" w:hAnsi="Times New Roman" w:cs="Times New Roman"/>
          <w:iCs/>
          <w:lang w:bidi="he-IL"/>
        </w:rPr>
        <w:t xml:space="preserve">motivated by </w:t>
      </w:r>
      <w:r w:rsidR="00B9161F" w:rsidRPr="004542A9">
        <w:rPr>
          <w:rFonts w:ascii="Times New Roman" w:hAnsi="Times New Roman" w:cs="Times New Roman"/>
          <w:iCs/>
          <w:lang w:bidi="he-IL"/>
        </w:rPr>
        <w:t xml:space="preserve">mental health </w:t>
      </w:r>
      <w:r w:rsidR="00C1215C" w:rsidRPr="004542A9">
        <w:rPr>
          <w:rFonts w:ascii="Times New Roman" w:hAnsi="Times New Roman" w:cs="Times New Roman"/>
          <w:iCs/>
          <w:lang w:bidi="he-IL"/>
        </w:rPr>
        <w:t xml:space="preserve">symptoms </w:t>
      </w:r>
      <w:r w:rsidR="00C32D6F" w:rsidRPr="004542A9">
        <w:rPr>
          <w:rFonts w:ascii="Times New Roman" w:hAnsi="Times New Roman" w:cs="Times New Roman"/>
          <w:iCs/>
          <w:lang w:bidi="he-IL"/>
        </w:rPr>
        <w:t xml:space="preserve">in </w:t>
      </w:r>
      <w:r w:rsidR="00C1215C" w:rsidRPr="004542A9">
        <w:rPr>
          <w:rFonts w:ascii="Times New Roman" w:hAnsi="Times New Roman" w:cs="Times New Roman"/>
          <w:iCs/>
          <w:lang w:bidi="he-IL"/>
        </w:rPr>
        <w:t>this study</w:t>
      </w:r>
      <w:r w:rsidR="00EC7ECE">
        <w:rPr>
          <w:rFonts w:ascii="Times New Roman" w:hAnsi="Times New Roman" w:cs="Times New Roman"/>
          <w:iCs/>
          <w:lang w:bidi="he-IL"/>
        </w:rPr>
        <w:t>, however, some theories suggest that alcohol can be used to cope with poor mental health (Cooper et al., 1995)</w:t>
      </w:r>
      <w:r w:rsidR="00F16D95">
        <w:rPr>
          <w:rFonts w:ascii="Times New Roman" w:hAnsi="Times New Roman" w:cs="Times New Roman"/>
          <w:iCs/>
          <w:lang w:bidi="he-IL"/>
        </w:rPr>
        <w:t>, and research has shown this for some</w:t>
      </w:r>
      <w:r w:rsidR="00847984">
        <w:rPr>
          <w:rFonts w:ascii="Times New Roman" w:hAnsi="Times New Roman" w:cs="Times New Roman"/>
          <w:iCs/>
          <w:lang w:bidi="he-IL"/>
        </w:rPr>
        <w:t xml:space="preserve"> mental health problems, such as depression and anxiety </w:t>
      </w:r>
      <w:r w:rsidR="00451B22">
        <w:rPr>
          <w:rFonts w:ascii="Times New Roman" w:hAnsi="Times New Roman" w:cs="Times New Roman"/>
          <w:iCs/>
          <w:lang w:bidi="he-IL"/>
        </w:rPr>
        <w:t>(</w:t>
      </w:r>
      <w:r w:rsidR="00EC7ECE">
        <w:rPr>
          <w:rFonts w:ascii="Times New Roman" w:hAnsi="Times New Roman" w:cs="Times New Roman"/>
          <w:iCs/>
          <w:lang w:bidi="he-IL"/>
        </w:rPr>
        <w:t xml:space="preserve">Collins et al., 2018; </w:t>
      </w:r>
      <w:proofErr w:type="spellStart"/>
      <w:r w:rsidR="00EC7ECE">
        <w:rPr>
          <w:rFonts w:ascii="Times New Roman" w:hAnsi="Times New Roman" w:cs="Times New Roman"/>
          <w:iCs/>
          <w:lang w:bidi="he-IL"/>
        </w:rPr>
        <w:t>Holahan</w:t>
      </w:r>
      <w:proofErr w:type="spellEnd"/>
      <w:r w:rsidR="00EC7ECE">
        <w:rPr>
          <w:rFonts w:ascii="Times New Roman" w:hAnsi="Times New Roman" w:cs="Times New Roman"/>
          <w:iCs/>
          <w:lang w:bidi="he-IL"/>
        </w:rPr>
        <w:t xml:space="preserve"> et al., 2002)</w:t>
      </w:r>
      <w:r w:rsidR="00F16D95">
        <w:rPr>
          <w:rFonts w:ascii="Times New Roman" w:hAnsi="Times New Roman" w:cs="Times New Roman"/>
          <w:iCs/>
          <w:lang w:bidi="he-IL"/>
        </w:rPr>
        <w:t>. O</w:t>
      </w:r>
      <w:r w:rsidR="00EC7ECE">
        <w:rPr>
          <w:rFonts w:ascii="Times New Roman" w:hAnsi="Times New Roman" w:cs="Times New Roman"/>
          <w:iCs/>
          <w:lang w:bidi="he-IL"/>
        </w:rPr>
        <w:t>ur findings suggest a need to explore this across a range of more severe problems</w:t>
      </w:r>
      <w:r w:rsidR="00C1215C" w:rsidRPr="004542A9">
        <w:rPr>
          <w:rFonts w:ascii="Times New Roman" w:hAnsi="Times New Roman" w:cs="Times New Roman"/>
          <w:iCs/>
          <w:lang w:bidi="he-IL"/>
        </w:rPr>
        <w:t xml:space="preserve"> which</w:t>
      </w:r>
      <w:r w:rsidR="001D7E1D" w:rsidRPr="004542A9">
        <w:rPr>
          <w:rFonts w:ascii="Times New Roman" w:hAnsi="Times New Roman" w:cs="Times New Roman"/>
          <w:iCs/>
          <w:lang w:bidi="he-IL"/>
        </w:rPr>
        <w:t xml:space="preserve"> might inform how to tailor interventions more appropriately</w:t>
      </w:r>
      <w:r w:rsidR="00C1215C" w:rsidRPr="004542A9">
        <w:rPr>
          <w:rFonts w:ascii="Times New Roman" w:hAnsi="Times New Roman" w:cs="Times New Roman"/>
          <w:iCs/>
          <w:lang w:bidi="he-IL"/>
        </w:rPr>
        <w:t>.</w:t>
      </w:r>
    </w:p>
    <w:bookmarkEnd w:id="29"/>
    <w:p w14:paraId="2C301658" w14:textId="3B3529CF" w:rsidR="00ED469B" w:rsidRPr="004542A9" w:rsidRDefault="002968F8" w:rsidP="00022455">
      <w:pPr>
        <w:autoSpaceDE w:val="0"/>
        <w:autoSpaceDN w:val="0"/>
        <w:adjustRightInd w:val="0"/>
        <w:spacing w:after="0" w:line="360" w:lineRule="auto"/>
        <w:ind w:firstLine="720"/>
        <w:jc w:val="both"/>
        <w:rPr>
          <w:rFonts w:ascii="Times New Roman" w:hAnsi="Times New Roman" w:cs="Times New Roman"/>
          <w:iCs/>
          <w:lang w:bidi="he-IL"/>
        </w:rPr>
      </w:pPr>
      <w:r w:rsidRPr="004542A9">
        <w:rPr>
          <w:rFonts w:ascii="Times New Roman" w:hAnsi="Times New Roman" w:cs="Times New Roman"/>
          <w:iCs/>
          <w:lang w:bidi="he-IL"/>
        </w:rPr>
        <w:t>Finally, w</w:t>
      </w:r>
      <w:r w:rsidR="00ED469B" w:rsidRPr="004542A9">
        <w:rPr>
          <w:rFonts w:ascii="Times New Roman" w:hAnsi="Times New Roman" w:cs="Times New Roman"/>
          <w:iCs/>
          <w:lang w:bidi="he-IL"/>
        </w:rPr>
        <w:t>e found that demographic and SES ch</w:t>
      </w:r>
      <w:r w:rsidR="00646AE5" w:rsidRPr="004542A9">
        <w:rPr>
          <w:rFonts w:ascii="Times New Roman" w:hAnsi="Times New Roman" w:cs="Times New Roman"/>
          <w:iCs/>
          <w:lang w:bidi="he-IL"/>
        </w:rPr>
        <w:t xml:space="preserve">aracteristics </w:t>
      </w:r>
      <w:r w:rsidR="006E3264" w:rsidRPr="004542A9">
        <w:rPr>
          <w:rFonts w:ascii="Times New Roman" w:hAnsi="Times New Roman" w:cs="Times New Roman"/>
          <w:iCs/>
          <w:lang w:bidi="he-IL"/>
        </w:rPr>
        <w:t xml:space="preserve">only </w:t>
      </w:r>
      <w:r w:rsidR="00646AE5" w:rsidRPr="004542A9">
        <w:rPr>
          <w:rFonts w:ascii="Times New Roman" w:hAnsi="Times New Roman" w:cs="Times New Roman"/>
          <w:iCs/>
          <w:lang w:bidi="he-IL"/>
        </w:rPr>
        <w:t>partially account</w:t>
      </w:r>
      <w:r w:rsidR="00527BDA" w:rsidRPr="004542A9">
        <w:rPr>
          <w:rFonts w:ascii="Times New Roman" w:hAnsi="Times New Roman" w:cs="Times New Roman"/>
          <w:iCs/>
          <w:lang w:bidi="he-IL"/>
        </w:rPr>
        <w:t>ed</w:t>
      </w:r>
      <w:r w:rsidR="00ED469B" w:rsidRPr="004542A9">
        <w:rPr>
          <w:rFonts w:ascii="Times New Roman" w:hAnsi="Times New Roman" w:cs="Times New Roman"/>
          <w:iCs/>
          <w:lang w:bidi="he-IL"/>
        </w:rPr>
        <w:t xml:space="preserve"> for the association between alcohol use and mental health problems</w:t>
      </w:r>
      <w:r w:rsidRPr="004542A9">
        <w:rPr>
          <w:rFonts w:ascii="Times New Roman" w:hAnsi="Times New Roman" w:cs="Times New Roman"/>
          <w:iCs/>
          <w:lang w:bidi="he-IL"/>
        </w:rPr>
        <w:t xml:space="preserve"> </w:t>
      </w:r>
      <w:r w:rsidR="00EA5E38" w:rsidRPr="004542A9">
        <w:rPr>
          <w:rFonts w:ascii="Times New Roman" w:hAnsi="Times New Roman" w:cs="Times New Roman"/>
          <w:iCs/>
          <w:lang w:bidi="he-IL"/>
        </w:rPr>
        <w:t xml:space="preserve">suggesting that, although </w:t>
      </w:r>
      <w:r w:rsidR="002F3C68" w:rsidRPr="004542A9">
        <w:rPr>
          <w:rFonts w:ascii="Times New Roman" w:hAnsi="Times New Roman" w:cs="Times New Roman"/>
          <w:iCs/>
          <w:lang w:bidi="he-IL"/>
        </w:rPr>
        <w:t xml:space="preserve">such </w:t>
      </w:r>
      <w:r w:rsidR="00EA5E38" w:rsidRPr="004542A9">
        <w:rPr>
          <w:rFonts w:ascii="Times New Roman" w:hAnsi="Times New Roman" w:cs="Times New Roman"/>
          <w:iCs/>
          <w:lang w:bidi="he-IL"/>
        </w:rPr>
        <w:t xml:space="preserve">characteristics should be considered, </w:t>
      </w:r>
      <w:r w:rsidR="00D04494" w:rsidRPr="004542A9">
        <w:rPr>
          <w:rFonts w:ascii="Times New Roman" w:hAnsi="Times New Roman" w:cs="Times New Roman"/>
          <w:iCs/>
          <w:lang w:bidi="he-IL"/>
        </w:rPr>
        <w:t xml:space="preserve">alcohol use </w:t>
      </w:r>
      <w:r w:rsidR="00544E3C" w:rsidRPr="004542A9">
        <w:rPr>
          <w:rFonts w:ascii="Times New Roman" w:hAnsi="Times New Roman" w:cs="Times New Roman"/>
          <w:iCs/>
          <w:lang w:bidi="he-IL"/>
        </w:rPr>
        <w:t>remains</w:t>
      </w:r>
      <w:r w:rsidR="00D04494" w:rsidRPr="004542A9">
        <w:rPr>
          <w:rFonts w:ascii="Times New Roman" w:hAnsi="Times New Roman" w:cs="Times New Roman"/>
          <w:iCs/>
          <w:lang w:bidi="he-IL"/>
        </w:rPr>
        <w:t xml:space="preserve"> strongly associated with mental health problems</w:t>
      </w:r>
      <w:r w:rsidR="00585283" w:rsidRPr="004542A9">
        <w:rPr>
          <w:rFonts w:ascii="Times New Roman" w:hAnsi="Times New Roman" w:cs="Times New Roman"/>
          <w:iCs/>
          <w:lang w:bidi="he-IL"/>
        </w:rPr>
        <w:t xml:space="preserve"> irrespective of an individual’s</w:t>
      </w:r>
      <w:r w:rsidR="002F3C68" w:rsidRPr="004542A9">
        <w:rPr>
          <w:rFonts w:ascii="Times New Roman" w:hAnsi="Times New Roman" w:cs="Times New Roman"/>
          <w:iCs/>
          <w:lang w:bidi="he-IL"/>
        </w:rPr>
        <w:t xml:space="preserve"> SES characteristics</w:t>
      </w:r>
      <w:r w:rsidR="00D04494" w:rsidRPr="004542A9">
        <w:rPr>
          <w:rFonts w:ascii="Times New Roman" w:hAnsi="Times New Roman" w:cs="Times New Roman"/>
          <w:iCs/>
          <w:lang w:bidi="he-IL"/>
        </w:rPr>
        <w:t xml:space="preserve">. </w:t>
      </w:r>
      <w:r w:rsidR="001D7E1D" w:rsidRPr="004542A9">
        <w:rPr>
          <w:rFonts w:ascii="Times New Roman" w:hAnsi="Times New Roman" w:cs="Times New Roman"/>
          <w:iCs/>
          <w:lang w:bidi="he-IL"/>
        </w:rPr>
        <w:t xml:space="preserve">More specifically, </w:t>
      </w:r>
      <w:r w:rsidR="003F12EC" w:rsidRPr="004542A9">
        <w:rPr>
          <w:rFonts w:ascii="Times New Roman" w:hAnsi="Times New Roman" w:cs="Times New Roman"/>
          <w:iCs/>
          <w:lang w:bidi="he-IL"/>
        </w:rPr>
        <w:t xml:space="preserve">those with a mental health problem </w:t>
      </w:r>
      <w:r w:rsidR="00471603" w:rsidRPr="004542A9">
        <w:rPr>
          <w:rFonts w:ascii="Times New Roman" w:hAnsi="Times New Roman" w:cs="Times New Roman"/>
          <w:iCs/>
          <w:lang w:bidi="he-IL"/>
        </w:rPr>
        <w:t xml:space="preserve">were </w:t>
      </w:r>
      <w:r w:rsidR="003F12EC" w:rsidRPr="004542A9">
        <w:rPr>
          <w:rFonts w:ascii="Times New Roman" w:hAnsi="Times New Roman" w:cs="Times New Roman"/>
          <w:iCs/>
          <w:lang w:bidi="he-IL"/>
        </w:rPr>
        <w:t xml:space="preserve">more likely to drink harmfully and this </w:t>
      </w:r>
      <w:r w:rsidR="00AE6DCA" w:rsidRPr="004542A9">
        <w:rPr>
          <w:rFonts w:ascii="Times New Roman" w:hAnsi="Times New Roman" w:cs="Times New Roman"/>
          <w:iCs/>
          <w:lang w:bidi="he-IL"/>
        </w:rPr>
        <w:t>was not</w:t>
      </w:r>
      <w:r w:rsidR="003F12EC" w:rsidRPr="004542A9">
        <w:rPr>
          <w:rFonts w:ascii="Times New Roman" w:hAnsi="Times New Roman" w:cs="Times New Roman"/>
          <w:iCs/>
          <w:lang w:bidi="he-IL"/>
        </w:rPr>
        <w:t xml:space="preserve"> restricted to those of lower SES</w:t>
      </w:r>
      <w:r w:rsidR="002664CB" w:rsidRPr="004542A9">
        <w:rPr>
          <w:rFonts w:ascii="Times New Roman" w:hAnsi="Times New Roman" w:cs="Times New Roman"/>
          <w:iCs/>
          <w:lang w:bidi="he-IL"/>
        </w:rPr>
        <w:t xml:space="preserve"> which is contrary to previous research</w:t>
      </w:r>
      <w:r w:rsidR="009E7BBA" w:rsidRPr="004542A9">
        <w:rPr>
          <w:rFonts w:ascii="Times New Roman" w:hAnsi="Times New Roman" w:cs="Times New Roman"/>
          <w:iCs/>
          <w:lang w:bidi="he-IL"/>
        </w:rPr>
        <w:t xml:space="preserve"> (</w:t>
      </w:r>
      <w:r w:rsidR="00A04EEF" w:rsidRPr="004542A9">
        <w:rPr>
          <w:rFonts w:ascii="Times New Roman" w:hAnsi="Times New Roman" w:cs="Times New Roman"/>
          <w:iCs/>
          <w:lang w:bidi="he-IL"/>
        </w:rPr>
        <w:t>Beard et al., 2019</w:t>
      </w:r>
      <w:r w:rsidR="009E7BBA" w:rsidRPr="004542A9">
        <w:rPr>
          <w:rFonts w:ascii="Times New Roman" w:hAnsi="Times New Roman" w:cs="Times New Roman"/>
          <w:iCs/>
          <w:lang w:bidi="he-IL"/>
        </w:rPr>
        <w:t>)</w:t>
      </w:r>
      <w:r w:rsidR="002664CB" w:rsidRPr="004542A9">
        <w:rPr>
          <w:rFonts w:ascii="Times New Roman" w:hAnsi="Times New Roman" w:cs="Times New Roman"/>
          <w:iCs/>
          <w:lang w:bidi="he-IL"/>
        </w:rPr>
        <w:t xml:space="preserve"> and theories such as </w:t>
      </w:r>
      <w:r w:rsidR="00AE6DCA" w:rsidRPr="004542A9">
        <w:rPr>
          <w:rFonts w:ascii="Times New Roman" w:hAnsi="Times New Roman" w:cs="Times New Roman"/>
          <w:iCs/>
          <w:lang w:bidi="he-IL"/>
        </w:rPr>
        <w:t xml:space="preserve">the social causation hypothesis (Goldman, 1994). </w:t>
      </w:r>
      <w:r w:rsidR="00E853BF" w:rsidRPr="004542A9">
        <w:rPr>
          <w:rFonts w:ascii="Times New Roman" w:hAnsi="Times New Roman" w:cs="Times New Roman"/>
          <w:iCs/>
          <w:lang w:bidi="he-IL"/>
        </w:rPr>
        <w:t>Our</w:t>
      </w:r>
      <w:r w:rsidR="009E7BBA" w:rsidRPr="004542A9">
        <w:rPr>
          <w:rFonts w:ascii="Times New Roman" w:hAnsi="Times New Roman" w:cs="Times New Roman"/>
          <w:iCs/>
          <w:lang w:bidi="he-IL"/>
        </w:rPr>
        <w:t xml:space="preserve"> findings</w:t>
      </w:r>
      <w:r w:rsidR="00E853BF" w:rsidRPr="004542A9">
        <w:rPr>
          <w:rFonts w:ascii="Times New Roman" w:hAnsi="Times New Roman" w:cs="Times New Roman"/>
          <w:iCs/>
          <w:lang w:bidi="he-IL"/>
        </w:rPr>
        <w:t xml:space="preserve">, </w:t>
      </w:r>
      <w:r w:rsidR="00776DA0" w:rsidRPr="004542A9">
        <w:rPr>
          <w:rFonts w:ascii="Times New Roman" w:hAnsi="Times New Roman" w:cs="Times New Roman"/>
          <w:iCs/>
          <w:lang w:bidi="he-IL"/>
        </w:rPr>
        <w:t>instead</w:t>
      </w:r>
      <w:r w:rsidR="00E853BF" w:rsidRPr="004542A9">
        <w:rPr>
          <w:rFonts w:ascii="Times New Roman" w:hAnsi="Times New Roman" w:cs="Times New Roman"/>
          <w:iCs/>
          <w:lang w:bidi="he-IL"/>
        </w:rPr>
        <w:t>,</w:t>
      </w:r>
      <w:r w:rsidR="009E7BBA" w:rsidRPr="004542A9">
        <w:rPr>
          <w:rFonts w:ascii="Times New Roman" w:hAnsi="Times New Roman" w:cs="Times New Roman"/>
          <w:iCs/>
          <w:lang w:bidi="he-IL"/>
        </w:rPr>
        <w:t xml:space="preserve"> suggest that alcohol may be used as a coping technique </w:t>
      </w:r>
      <w:r w:rsidR="00E853BF" w:rsidRPr="004542A9">
        <w:rPr>
          <w:rFonts w:ascii="Times New Roman" w:hAnsi="Times New Roman" w:cs="Times New Roman"/>
          <w:iCs/>
          <w:lang w:bidi="he-IL"/>
        </w:rPr>
        <w:t xml:space="preserve">for mental health </w:t>
      </w:r>
      <w:r w:rsidR="009E7BBA" w:rsidRPr="004542A9">
        <w:rPr>
          <w:rFonts w:ascii="Times New Roman" w:hAnsi="Times New Roman" w:cs="Times New Roman"/>
          <w:iCs/>
          <w:lang w:bidi="he-IL"/>
        </w:rPr>
        <w:t xml:space="preserve">across </w:t>
      </w:r>
      <w:r w:rsidR="00A04EEF" w:rsidRPr="004542A9">
        <w:rPr>
          <w:rFonts w:ascii="Times New Roman" w:hAnsi="Times New Roman" w:cs="Times New Roman"/>
          <w:iCs/>
          <w:lang w:bidi="he-IL"/>
        </w:rPr>
        <w:t xml:space="preserve">SES </w:t>
      </w:r>
      <w:r w:rsidR="009E7BBA" w:rsidRPr="004542A9">
        <w:rPr>
          <w:rFonts w:ascii="Times New Roman" w:hAnsi="Times New Roman" w:cs="Times New Roman"/>
          <w:iCs/>
          <w:lang w:bidi="he-IL"/>
        </w:rPr>
        <w:t xml:space="preserve">groups. </w:t>
      </w:r>
      <w:r w:rsidR="005D0140">
        <w:rPr>
          <w:rFonts w:ascii="Times New Roman" w:hAnsi="Times New Roman" w:cs="Times New Roman"/>
          <w:iCs/>
          <w:lang w:bidi="he-IL"/>
        </w:rPr>
        <w:t xml:space="preserve">Associations may differ depending on which SES measure is used, and that methods such as latent class analysis can be used to define more </w:t>
      </w:r>
      <w:r w:rsidR="005D0140" w:rsidRPr="005D0140">
        <w:rPr>
          <w:rFonts w:ascii="Times New Roman" w:hAnsi="Times New Roman" w:cs="Times New Roman"/>
          <w:iCs/>
          <w:lang w:bidi="he-IL"/>
        </w:rPr>
        <w:t>descriptive categories beyond just high or low S</w:t>
      </w:r>
      <w:r w:rsidR="005D0140">
        <w:rPr>
          <w:rFonts w:ascii="Times New Roman" w:hAnsi="Times New Roman" w:cs="Times New Roman"/>
          <w:iCs/>
          <w:lang w:bidi="he-IL"/>
        </w:rPr>
        <w:t xml:space="preserve">ES </w:t>
      </w:r>
      <w:r w:rsidR="001350B0" w:rsidRPr="004542A9">
        <w:rPr>
          <w:rFonts w:ascii="Times New Roman" w:hAnsi="Times New Roman" w:cs="Times New Roman"/>
          <w:iCs/>
          <w:lang w:bidi="he-IL"/>
        </w:rPr>
        <w:fldChar w:fldCharType="begin"/>
      </w:r>
      <w:r w:rsidR="00E14F03">
        <w:rPr>
          <w:rFonts w:ascii="Times New Roman" w:hAnsi="Times New Roman" w:cs="Times New Roman"/>
          <w:iCs/>
          <w:lang w:bidi="he-IL"/>
        </w:rPr>
        <w:instrText xml:space="preserve"> ADDIN EN.CITE &lt;EndNote&gt;&lt;Cite&gt;&lt;Author&gt;Skogen&lt;/Author&gt;&lt;Year&gt;2019&lt;/Year&gt;&lt;RecNum&gt;63467&lt;/RecNum&gt;&lt;DisplayText&gt;(Skogen, Bøe, Thørrisen, Riper, &amp;amp; Aas, 2019)&lt;/DisplayText&gt;&lt;record&gt;&lt;rec-number&gt;63467&lt;/rec-number&gt;&lt;foreign-keys&gt;&lt;key app="EN" db-id="xpsxvrdd12pradex0enpsxsc9eep2zx25tsx" timestamp="1582892058"&gt;63467&lt;/key&gt;&lt;/foreign-keys&gt;&lt;ref-type name="Journal Article"&gt;17&lt;/ref-type&gt;&lt;contributors&gt;&lt;authors&gt;&lt;author&gt;Skogen, Jens Christoffer&lt;/author&gt;&lt;author&gt;Bøe, Tormod&lt;/author&gt;&lt;author&gt;Thørrisen, Mikkel Magnus&lt;/author&gt;&lt;author&gt;Riper, Heleen&lt;/author&gt;&lt;author&gt;Aas, Randi Wågø&lt;/author&gt;&lt;/authors&gt;&lt;/contributors&gt;&lt;titles&gt;&lt;title&gt;Sociodemographic characteristics associated with alcohol consumption and alcohol-related consequences, a latent class analysis of The Norwegian WIRUS screening study&lt;/title&gt;&lt;secondary-title&gt;BMC Public Health&lt;/secondary-title&gt;&lt;/titles&gt;&lt;periodical&gt;&lt;full-title&gt;BMC public health&lt;/full-title&gt;&lt;/periodical&gt;&lt;pages&gt;1364&lt;/pages&gt;&lt;volume&gt;19&lt;/volume&gt;&lt;number&gt;1&lt;/number&gt;&lt;dates&gt;&lt;year&gt;2019&lt;/year&gt;&lt;pub-dates&gt;&lt;date&gt;2019/10/24&lt;/date&gt;&lt;/pub-dates&gt;&lt;/dates&gt;&lt;isbn&gt;1471-2458&lt;/isbn&gt;&lt;urls&gt;&lt;related-urls&gt;&lt;url&gt;https://doi.org/10.1186/s12889-019-7648-6&lt;/url&gt;&lt;/related-urls&gt;&lt;/urls&gt;&lt;electronic-resource-num&gt;10.1186/s12889-019-7648-6&lt;/electronic-resource-num&gt;&lt;/record&gt;&lt;/Cite&gt;&lt;/EndNote&gt;</w:instrText>
      </w:r>
      <w:r w:rsidR="001350B0" w:rsidRPr="004542A9">
        <w:rPr>
          <w:rFonts w:ascii="Times New Roman" w:hAnsi="Times New Roman" w:cs="Times New Roman"/>
          <w:iCs/>
          <w:lang w:bidi="he-IL"/>
        </w:rPr>
        <w:fldChar w:fldCharType="separate"/>
      </w:r>
      <w:r w:rsidR="00E14F03">
        <w:rPr>
          <w:rFonts w:ascii="Times New Roman" w:hAnsi="Times New Roman" w:cs="Times New Roman"/>
          <w:iCs/>
          <w:noProof/>
          <w:lang w:bidi="he-IL"/>
        </w:rPr>
        <w:t>(Skoge</w:t>
      </w:r>
      <w:r w:rsidR="00E473D3">
        <w:rPr>
          <w:rFonts w:ascii="Times New Roman" w:hAnsi="Times New Roman" w:cs="Times New Roman"/>
          <w:iCs/>
          <w:noProof/>
          <w:lang w:bidi="he-IL"/>
        </w:rPr>
        <w:t>n, Boe, Thorrison, Riper &amp; Aas,</w:t>
      </w:r>
      <w:r w:rsidR="00E14F03">
        <w:rPr>
          <w:rFonts w:ascii="Times New Roman" w:hAnsi="Times New Roman" w:cs="Times New Roman"/>
          <w:iCs/>
          <w:noProof/>
          <w:lang w:bidi="he-IL"/>
        </w:rPr>
        <w:t xml:space="preserve"> 2019)</w:t>
      </w:r>
      <w:r w:rsidR="001350B0" w:rsidRPr="004542A9">
        <w:rPr>
          <w:rFonts w:ascii="Times New Roman" w:hAnsi="Times New Roman" w:cs="Times New Roman"/>
          <w:iCs/>
          <w:lang w:bidi="he-IL"/>
        </w:rPr>
        <w:fldChar w:fldCharType="end"/>
      </w:r>
      <w:r w:rsidR="001350B0" w:rsidRPr="004542A9">
        <w:rPr>
          <w:rFonts w:ascii="Times New Roman" w:hAnsi="Times New Roman" w:cs="Times New Roman"/>
          <w:iCs/>
          <w:lang w:bidi="he-IL"/>
        </w:rPr>
        <w:t xml:space="preserve">. </w:t>
      </w:r>
    </w:p>
    <w:p w14:paraId="51437831" w14:textId="70D90B36" w:rsidR="00D61D0B" w:rsidRPr="004542A9" w:rsidRDefault="007241B1" w:rsidP="004542A9">
      <w:pPr>
        <w:pStyle w:val="ListParagraph"/>
        <w:numPr>
          <w:ilvl w:val="1"/>
          <w:numId w:val="8"/>
        </w:numPr>
        <w:autoSpaceDE w:val="0"/>
        <w:autoSpaceDN w:val="0"/>
        <w:adjustRightInd w:val="0"/>
        <w:spacing w:after="0" w:line="360" w:lineRule="auto"/>
        <w:jc w:val="both"/>
        <w:rPr>
          <w:rFonts w:ascii="Times New Roman" w:hAnsi="Times New Roman" w:cs="Times New Roman"/>
          <w:b/>
          <w:iCs/>
          <w:lang w:bidi="he-IL"/>
        </w:rPr>
      </w:pPr>
      <w:r w:rsidRPr="004542A9">
        <w:rPr>
          <w:rFonts w:ascii="Times New Roman" w:hAnsi="Times New Roman" w:cs="Times New Roman"/>
          <w:b/>
          <w:iCs/>
          <w:lang w:bidi="he-IL"/>
        </w:rPr>
        <w:t>Strengths and l</w:t>
      </w:r>
      <w:r w:rsidR="00D61D0B" w:rsidRPr="004542A9">
        <w:rPr>
          <w:rFonts w:ascii="Times New Roman" w:hAnsi="Times New Roman" w:cs="Times New Roman"/>
          <w:b/>
          <w:iCs/>
          <w:lang w:bidi="he-IL"/>
        </w:rPr>
        <w:t>imitations</w:t>
      </w:r>
    </w:p>
    <w:p w14:paraId="56D6EE4A" w14:textId="4D3206CD" w:rsidR="007241B1" w:rsidRPr="004542A9" w:rsidRDefault="007241B1" w:rsidP="00A71328">
      <w:pPr>
        <w:autoSpaceDE w:val="0"/>
        <w:autoSpaceDN w:val="0"/>
        <w:adjustRightInd w:val="0"/>
        <w:spacing w:after="0" w:line="360" w:lineRule="auto"/>
        <w:jc w:val="both"/>
        <w:rPr>
          <w:rFonts w:ascii="Times New Roman" w:hAnsi="Times New Roman" w:cs="Times New Roman"/>
          <w:iCs/>
          <w:lang w:bidi="he-IL"/>
        </w:rPr>
      </w:pPr>
      <w:r w:rsidRPr="004542A9">
        <w:rPr>
          <w:rFonts w:ascii="Times New Roman" w:hAnsi="Times New Roman" w:cs="Times New Roman"/>
          <w:iCs/>
          <w:lang w:bidi="he-IL"/>
        </w:rPr>
        <w:t xml:space="preserve">This </w:t>
      </w:r>
      <w:r w:rsidR="00527BDA" w:rsidRPr="004542A9">
        <w:rPr>
          <w:rFonts w:ascii="Times New Roman" w:hAnsi="Times New Roman" w:cs="Times New Roman"/>
          <w:iCs/>
          <w:lang w:bidi="he-IL"/>
        </w:rPr>
        <w:t xml:space="preserve">study </w:t>
      </w:r>
      <w:r w:rsidRPr="004542A9">
        <w:rPr>
          <w:rFonts w:ascii="Times New Roman" w:hAnsi="Times New Roman" w:cs="Times New Roman"/>
          <w:iCs/>
          <w:lang w:bidi="he-IL"/>
        </w:rPr>
        <w:t>examine</w:t>
      </w:r>
      <w:r w:rsidR="00F44DEF" w:rsidRPr="004542A9">
        <w:rPr>
          <w:rFonts w:ascii="Times New Roman" w:hAnsi="Times New Roman" w:cs="Times New Roman"/>
          <w:iCs/>
          <w:lang w:bidi="he-IL"/>
        </w:rPr>
        <w:t>d</w:t>
      </w:r>
      <w:r w:rsidRPr="004542A9">
        <w:rPr>
          <w:rFonts w:ascii="Times New Roman" w:hAnsi="Times New Roman" w:cs="Times New Roman"/>
          <w:iCs/>
          <w:lang w:bidi="he-IL"/>
        </w:rPr>
        <w:t xml:space="preserve"> the prevalence and association between a</w:t>
      </w:r>
      <w:r w:rsidR="00EA05C5" w:rsidRPr="004542A9">
        <w:rPr>
          <w:rFonts w:ascii="Times New Roman" w:hAnsi="Times New Roman" w:cs="Times New Roman"/>
          <w:iCs/>
          <w:lang w:bidi="he-IL"/>
        </w:rPr>
        <w:t xml:space="preserve"> large</w:t>
      </w:r>
      <w:r w:rsidRPr="004542A9">
        <w:rPr>
          <w:rFonts w:ascii="Times New Roman" w:hAnsi="Times New Roman" w:cs="Times New Roman"/>
          <w:iCs/>
          <w:lang w:bidi="he-IL"/>
        </w:rPr>
        <w:t xml:space="preserve"> range of mental health problems and alcohol use</w:t>
      </w:r>
      <w:r w:rsidR="00EA05C5" w:rsidRPr="004542A9">
        <w:rPr>
          <w:rFonts w:ascii="Times New Roman" w:hAnsi="Times New Roman" w:cs="Times New Roman"/>
          <w:iCs/>
          <w:lang w:bidi="he-IL"/>
        </w:rPr>
        <w:t xml:space="preserve"> in England</w:t>
      </w:r>
      <w:r w:rsidRPr="004542A9">
        <w:rPr>
          <w:rFonts w:ascii="Times New Roman" w:hAnsi="Times New Roman" w:cs="Times New Roman"/>
          <w:iCs/>
          <w:lang w:bidi="he-IL"/>
        </w:rPr>
        <w:t xml:space="preserve">. Much of the previous research has focused on alcohol </w:t>
      </w:r>
      <w:r w:rsidR="00451B22">
        <w:rPr>
          <w:rFonts w:ascii="Times New Roman" w:hAnsi="Times New Roman" w:cs="Times New Roman"/>
          <w:iCs/>
          <w:lang w:bidi="he-IL"/>
        </w:rPr>
        <w:t>misuse</w:t>
      </w:r>
      <w:r w:rsidRPr="004542A9">
        <w:rPr>
          <w:rFonts w:ascii="Times New Roman" w:hAnsi="Times New Roman" w:cs="Times New Roman"/>
          <w:iCs/>
          <w:lang w:bidi="he-IL"/>
        </w:rPr>
        <w:t xml:space="preserve"> or </w:t>
      </w:r>
      <w:r w:rsidR="007D7FEE" w:rsidRPr="004542A9">
        <w:rPr>
          <w:rFonts w:ascii="Times New Roman" w:hAnsi="Times New Roman" w:cs="Times New Roman"/>
          <w:iCs/>
          <w:lang w:bidi="he-IL"/>
        </w:rPr>
        <w:t>non-drinking</w:t>
      </w:r>
      <w:r w:rsidR="00D71D24" w:rsidRPr="004542A9">
        <w:rPr>
          <w:rFonts w:ascii="Times New Roman" w:hAnsi="Times New Roman" w:cs="Times New Roman"/>
          <w:iCs/>
          <w:lang w:bidi="he-IL"/>
        </w:rPr>
        <w:t xml:space="preserve"> separately</w:t>
      </w:r>
      <w:r w:rsidR="007D7FEE" w:rsidRPr="004542A9">
        <w:rPr>
          <w:rFonts w:ascii="Times New Roman" w:hAnsi="Times New Roman" w:cs="Times New Roman"/>
          <w:iCs/>
          <w:lang w:bidi="he-IL"/>
        </w:rPr>
        <w:t xml:space="preserve"> </w:t>
      </w:r>
      <w:r w:rsidR="001A6B82" w:rsidRPr="004542A9">
        <w:rPr>
          <w:rFonts w:ascii="Times New Roman" w:hAnsi="Times New Roman" w:cs="Times New Roman"/>
          <w:iCs/>
          <w:lang w:bidi="he-IL"/>
        </w:rPr>
        <w:fldChar w:fldCharType="begin">
          <w:fldData xml:space="preserve">PEVuZE5vdGU+PENpdGU+PEF1dGhvcj5HcmFudDwvQXV0aG9yPjxZZWFyPjIwMTU8L1llYXI+PFJl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</w:fldData>
        </w:fldChar>
      </w:r>
      <w:r w:rsidR="00E14F03">
        <w:rPr>
          <w:rFonts w:ascii="Times New Roman" w:hAnsi="Times New Roman" w:cs="Times New Roman"/>
          <w:iCs/>
          <w:lang w:bidi="he-IL"/>
        </w:rPr>
        <w:instrText xml:space="preserve"> ADDIN EN.CITE </w:instrText>
      </w:r>
      <w:r w:rsidR="00E14F03">
        <w:rPr>
          <w:rFonts w:ascii="Times New Roman" w:hAnsi="Times New Roman" w:cs="Times New Roman"/>
          <w:iCs/>
          <w:lang w:bidi="he-IL"/>
        </w:rPr>
        <w:fldChar w:fldCharType="begin">
          <w:fldData xml:space="preserve">PEVuZE5vdGU+PENpdGU+PEF1dGhvcj5HcmFudDwvQXV0aG9yPjxZZWFyPjIwMTU8L1llYXI+PFJl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</w:fldData>
        </w:fldChar>
      </w:r>
      <w:r w:rsidR="00E14F03">
        <w:rPr>
          <w:rFonts w:ascii="Times New Roman" w:hAnsi="Times New Roman" w:cs="Times New Roman"/>
          <w:iCs/>
          <w:lang w:bidi="he-IL"/>
        </w:rPr>
        <w:instrText xml:space="preserve"> ADDIN EN.CITE.DATA </w:instrText>
      </w:r>
      <w:r w:rsidR="00E14F03">
        <w:rPr>
          <w:rFonts w:ascii="Times New Roman" w:hAnsi="Times New Roman" w:cs="Times New Roman"/>
          <w:iCs/>
          <w:lang w:bidi="he-IL"/>
        </w:rPr>
      </w:r>
      <w:r w:rsidR="00E14F03">
        <w:rPr>
          <w:rFonts w:ascii="Times New Roman" w:hAnsi="Times New Roman" w:cs="Times New Roman"/>
          <w:iCs/>
          <w:lang w:bidi="he-IL"/>
        </w:rPr>
        <w:fldChar w:fldCharType="end"/>
      </w:r>
      <w:r w:rsidR="001A6B82" w:rsidRPr="004542A9">
        <w:rPr>
          <w:rFonts w:ascii="Times New Roman" w:hAnsi="Times New Roman" w:cs="Times New Roman"/>
          <w:iCs/>
          <w:lang w:bidi="he-IL"/>
        </w:rPr>
      </w:r>
      <w:r w:rsidR="001A6B82" w:rsidRPr="004542A9">
        <w:rPr>
          <w:rFonts w:ascii="Times New Roman" w:hAnsi="Times New Roman" w:cs="Times New Roman"/>
          <w:iCs/>
          <w:lang w:bidi="he-IL"/>
        </w:rPr>
        <w:fldChar w:fldCharType="separate"/>
      </w:r>
      <w:r w:rsidR="00E14F03">
        <w:rPr>
          <w:rFonts w:ascii="Times New Roman" w:hAnsi="Times New Roman" w:cs="Times New Roman"/>
          <w:iCs/>
          <w:noProof/>
          <w:lang w:bidi="he-IL"/>
        </w:rPr>
        <w:t>(Grant et al., 2015; Skogen et al., 2011; Swendsen et al., 2010)</w:t>
      </w:r>
      <w:r w:rsidR="001A6B82" w:rsidRPr="004542A9">
        <w:rPr>
          <w:rFonts w:ascii="Times New Roman" w:hAnsi="Times New Roman" w:cs="Times New Roman"/>
          <w:iCs/>
          <w:lang w:bidi="he-IL"/>
        </w:rPr>
        <w:fldChar w:fldCharType="end"/>
      </w:r>
      <w:r w:rsidR="00831772" w:rsidRPr="004542A9">
        <w:rPr>
          <w:rFonts w:ascii="Times New Roman" w:hAnsi="Times New Roman" w:cs="Times New Roman"/>
          <w:iCs/>
          <w:lang w:bidi="he-IL"/>
        </w:rPr>
        <w:t xml:space="preserve"> </w:t>
      </w:r>
      <w:r w:rsidR="00D71D24" w:rsidRPr="004542A9">
        <w:rPr>
          <w:rFonts w:ascii="Times New Roman" w:hAnsi="Times New Roman" w:cs="Times New Roman"/>
          <w:iCs/>
          <w:lang w:bidi="he-IL"/>
        </w:rPr>
        <w:t>and</w:t>
      </w:r>
      <w:r w:rsidR="00AE6DCA" w:rsidRPr="004542A9">
        <w:rPr>
          <w:rFonts w:ascii="Times New Roman" w:hAnsi="Times New Roman" w:cs="Times New Roman"/>
          <w:iCs/>
          <w:lang w:bidi="he-IL"/>
        </w:rPr>
        <w:t xml:space="preserve"> research </w:t>
      </w:r>
      <w:r w:rsidR="00361B24" w:rsidRPr="004542A9">
        <w:rPr>
          <w:rFonts w:ascii="Times New Roman" w:hAnsi="Times New Roman" w:cs="Times New Roman"/>
          <w:iCs/>
          <w:lang w:bidi="he-IL"/>
        </w:rPr>
        <w:t xml:space="preserve">that </w:t>
      </w:r>
      <w:r w:rsidR="00AE6DCA" w:rsidRPr="004542A9">
        <w:rPr>
          <w:rFonts w:ascii="Times New Roman" w:hAnsi="Times New Roman" w:cs="Times New Roman"/>
          <w:iCs/>
          <w:lang w:bidi="he-IL"/>
        </w:rPr>
        <w:t xml:space="preserve">has </w:t>
      </w:r>
      <w:r w:rsidR="00E853BF" w:rsidRPr="004542A9">
        <w:rPr>
          <w:rFonts w:ascii="Times New Roman" w:hAnsi="Times New Roman" w:cs="Times New Roman"/>
          <w:iCs/>
          <w:lang w:bidi="he-IL"/>
        </w:rPr>
        <w:t xml:space="preserve">focussed </w:t>
      </w:r>
      <w:r w:rsidR="00361B24" w:rsidRPr="004542A9">
        <w:rPr>
          <w:rFonts w:ascii="Times New Roman" w:hAnsi="Times New Roman" w:cs="Times New Roman"/>
          <w:iCs/>
          <w:lang w:bidi="he-IL"/>
        </w:rPr>
        <w:t xml:space="preserve">on investigating the </w:t>
      </w:r>
      <w:r w:rsidR="00AE6DCA" w:rsidRPr="004542A9">
        <w:rPr>
          <w:rFonts w:ascii="Times New Roman" w:hAnsi="Times New Roman" w:cs="Times New Roman"/>
          <w:iCs/>
          <w:lang w:bidi="he-IL"/>
        </w:rPr>
        <w:t xml:space="preserve">associations with mental health </w:t>
      </w:r>
      <w:r w:rsidR="00C92F71" w:rsidRPr="004542A9">
        <w:rPr>
          <w:rFonts w:ascii="Times New Roman" w:hAnsi="Times New Roman" w:cs="Times New Roman"/>
          <w:iCs/>
          <w:lang w:bidi="he-IL"/>
        </w:rPr>
        <w:t>problems</w:t>
      </w:r>
      <w:r w:rsidR="00361B24" w:rsidRPr="004542A9">
        <w:rPr>
          <w:rFonts w:ascii="Times New Roman" w:hAnsi="Times New Roman" w:cs="Times New Roman"/>
          <w:iCs/>
          <w:lang w:bidi="he-IL"/>
        </w:rPr>
        <w:t xml:space="preserve">, has </w:t>
      </w:r>
      <w:r w:rsidR="00AE6DCA" w:rsidRPr="004542A9">
        <w:rPr>
          <w:rFonts w:ascii="Times New Roman" w:hAnsi="Times New Roman" w:cs="Times New Roman"/>
          <w:iCs/>
          <w:lang w:bidi="he-IL"/>
        </w:rPr>
        <w:t>restricted</w:t>
      </w:r>
      <w:r w:rsidR="00361B24" w:rsidRPr="004542A9">
        <w:rPr>
          <w:rFonts w:ascii="Times New Roman" w:hAnsi="Times New Roman" w:cs="Times New Roman"/>
          <w:iCs/>
          <w:lang w:bidi="he-IL"/>
        </w:rPr>
        <w:t xml:space="preserve"> this to a small</w:t>
      </w:r>
      <w:r w:rsidR="00AE6DCA" w:rsidRPr="004542A9">
        <w:rPr>
          <w:rFonts w:ascii="Times New Roman" w:hAnsi="Times New Roman" w:cs="Times New Roman"/>
          <w:iCs/>
          <w:lang w:bidi="he-IL"/>
        </w:rPr>
        <w:t xml:space="preserve"> number of problems</w:t>
      </w:r>
      <w:r w:rsidRPr="004542A9">
        <w:rPr>
          <w:rFonts w:ascii="Times New Roman" w:hAnsi="Times New Roman" w:cs="Times New Roman"/>
          <w:iCs/>
          <w:lang w:bidi="he-IL"/>
        </w:rPr>
        <w:t xml:space="preserve"> </w:t>
      </w:r>
      <w:r w:rsidRPr="004542A9">
        <w:rPr>
          <w:rFonts w:ascii="Times New Roman" w:hAnsi="Times New Roman" w:cs="Times New Roman"/>
          <w:iCs/>
          <w:lang w:bidi="he-IL"/>
        </w:rPr>
        <w:fldChar w:fldCharType="begin">
          <w:fldData xml:space="preserve">PEVuZE5vdGU+PENpdGU+PEF1dGhvcj5Hb29kd2luPC9BdXRob3I+PFllYXI+MjAxNzwvWWVhcj48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</w:fldData>
        </w:fldChar>
      </w:r>
      <w:r w:rsidR="00E14F03">
        <w:rPr>
          <w:rFonts w:ascii="Times New Roman" w:hAnsi="Times New Roman" w:cs="Times New Roman"/>
          <w:iCs/>
          <w:lang w:bidi="he-IL"/>
        </w:rPr>
        <w:instrText xml:space="preserve"> ADDIN EN.CITE </w:instrText>
      </w:r>
      <w:r w:rsidR="00E14F03">
        <w:rPr>
          <w:rFonts w:ascii="Times New Roman" w:hAnsi="Times New Roman" w:cs="Times New Roman"/>
          <w:iCs/>
          <w:lang w:bidi="he-IL"/>
        </w:rPr>
        <w:fldChar w:fldCharType="begin">
          <w:fldData xml:space="preserve">PEVuZE5vdGU+PENpdGU+PEF1dGhvcj5Hb29kd2luPC9BdXRob3I+PFllYXI+MjAxNzwvWWVhcj48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</w:fldData>
        </w:fldChar>
      </w:r>
      <w:r w:rsidR="00E14F03">
        <w:rPr>
          <w:rFonts w:ascii="Times New Roman" w:hAnsi="Times New Roman" w:cs="Times New Roman"/>
          <w:iCs/>
          <w:lang w:bidi="he-IL"/>
        </w:rPr>
        <w:instrText xml:space="preserve"> ADDIN EN.CITE.DATA </w:instrText>
      </w:r>
      <w:r w:rsidR="00E14F03">
        <w:rPr>
          <w:rFonts w:ascii="Times New Roman" w:hAnsi="Times New Roman" w:cs="Times New Roman"/>
          <w:iCs/>
          <w:lang w:bidi="he-IL"/>
        </w:rPr>
      </w:r>
      <w:r w:rsidR="00E14F03">
        <w:rPr>
          <w:rFonts w:ascii="Times New Roman" w:hAnsi="Times New Roman" w:cs="Times New Roman"/>
          <w:iCs/>
          <w:lang w:bidi="he-IL"/>
        </w:rPr>
        <w:fldChar w:fldCharType="end"/>
      </w:r>
      <w:r w:rsidRPr="004542A9">
        <w:rPr>
          <w:rFonts w:ascii="Times New Roman" w:hAnsi="Times New Roman" w:cs="Times New Roman"/>
          <w:iCs/>
          <w:lang w:bidi="he-IL"/>
        </w:rPr>
      </w:r>
      <w:r w:rsidRPr="004542A9">
        <w:rPr>
          <w:rFonts w:ascii="Times New Roman" w:hAnsi="Times New Roman" w:cs="Times New Roman"/>
          <w:iCs/>
          <w:lang w:bidi="he-IL"/>
        </w:rPr>
        <w:fldChar w:fldCharType="separate"/>
      </w:r>
      <w:r w:rsidR="00E14F03">
        <w:rPr>
          <w:rFonts w:ascii="Times New Roman" w:hAnsi="Times New Roman" w:cs="Times New Roman"/>
          <w:iCs/>
          <w:noProof/>
          <w:lang w:bidi="he-IL"/>
        </w:rPr>
        <w:t>(Goodwin et al., 2017; Skogen et al., 2011; Thandi et al., 2015)</w:t>
      </w:r>
      <w:r w:rsidRPr="004542A9">
        <w:rPr>
          <w:rFonts w:ascii="Times New Roman" w:hAnsi="Times New Roman" w:cs="Times New Roman"/>
          <w:iCs/>
          <w:lang w:bidi="he-IL"/>
        </w:rPr>
        <w:fldChar w:fldCharType="end"/>
      </w:r>
      <w:r w:rsidR="001A6B82" w:rsidRPr="004542A9">
        <w:rPr>
          <w:rFonts w:ascii="Times New Roman" w:hAnsi="Times New Roman" w:cs="Times New Roman"/>
          <w:iCs/>
          <w:lang w:bidi="he-IL"/>
        </w:rPr>
        <w:t>.</w:t>
      </w:r>
      <w:r w:rsidR="00EA5E38" w:rsidRPr="004542A9">
        <w:rPr>
          <w:rFonts w:ascii="Times New Roman" w:hAnsi="Times New Roman" w:cs="Times New Roman"/>
          <w:iCs/>
          <w:lang w:bidi="he-IL"/>
        </w:rPr>
        <w:t xml:space="preserve"> Our study </w:t>
      </w:r>
      <w:r w:rsidR="003162FC" w:rsidRPr="004542A9">
        <w:rPr>
          <w:rFonts w:ascii="Times New Roman" w:hAnsi="Times New Roman" w:cs="Times New Roman"/>
          <w:iCs/>
          <w:lang w:bidi="he-IL"/>
        </w:rPr>
        <w:t>provides</w:t>
      </w:r>
      <w:r w:rsidR="00EA5E38" w:rsidRPr="004542A9">
        <w:rPr>
          <w:rFonts w:ascii="Times New Roman" w:hAnsi="Times New Roman" w:cs="Times New Roman"/>
          <w:iCs/>
          <w:lang w:bidi="he-IL"/>
        </w:rPr>
        <w:t xml:space="preserve"> a novel insight into the associations between alcohol and mental health whil</w:t>
      </w:r>
      <w:r w:rsidR="00B9161F" w:rsidRPr="004542A9">
        <w:rPr>
          <w:rFonts w:ascii="Times New Roman" w:hAnsi="Times New Roman" w:cs="Times New Roman"/>
          <w:iCs/>
          <w:lang w:bidi="he-IL"/>
        </w:rPr>
        <w:t>e</w:t>
      </w:r>
      <w:r w:rsidR="00EA5E38" w:rsidRPr="004542A9">
        <w:rPr>
          <w:rFonts w:ascii="Times New Roman" w:hAnsi="Times New Roman" w:cs="Times New Roman"/>
          <w:iCs/>
          <w:lang w:bidi="he-IL"/>
        </w:rPr>
        <w:t xml:space="preserve"> considering other characteristics.</w:t>
      </w:r>
    </w:p>
    <w:p w14:paraId="18DC0D06" w14:textId="104B1B41" w:rsidR="00D61D0B" w:rsidRPr="004542A9" w:rsidRDefault="00121E77" w:rsidP="008B3C2A">
      <w:pPr>
        <w:autoSpaceDE w:val="0"/>
        <w:autoSpaceDN w:val="0"/>
        <w:adjustRightInd w:val="0"/>
        <w:spacing w:after="0" w:line="360" w:lineRule="auto"/>
        <w:ind w:firstLine="720"/>
        <w:jc w:val="both"/>
        <w:rPr>
          <w:rFonts w:ascii="Times New Roman" w:hAnsi="Times New Roman" w:cs="Times New Roman"/>
          <w:iCs/>
          <w:lang w:bidi="he-IL"/>
        </w:rPr>
      </w:pPr>
      <w:r w:rsidRPr="004542A9">
        <w:rPr>
          <w:rFonts w:ascii="Times New Roman" w:hAnsi="Times New Roman" w:cs="Times New Roman"/>
          <w:iCs/>
          <w:lang w:bidi="he-IL"/>
        </w:rPr>
        <w:t xml:space="preserve">Our study </w:t>
      </w:r>
      <w:r w:rsidR="00F4523E" w:rsidRPr="004542A9">
        <w:rPr>
          <w:rFonts w:ascii="Times New Roman" w:hAnsi="Times New Roman" w:cs="Times New Roman"/>
          <w:iCs/>
          <w:lang w:bidi="he-IL"/>
        </w:rPr>
        <w:t>has</w:t>
      </w:r>
      <w:r w:rsidRPr="004542A9">
        <w:rPr>
          <w:rFonts w:ascii="Times New Roman" w:hAnsi="Times New Roman" w:cs="Times New Roman"/>
          <w:iCs/>
          <w:lang w:bidi="he-IL"/>
        </w:rPr>
        <w:t xml:space="preserve"> limitations</w:t>
      </w:r>
      <w:r w:rsidR="00361B24" w:rsidRPr="004542A9">
        <w:rPr>
          <w:rFonts w:ascii="Times New Roman" w:hAnsi="Times New Roman" w:cs="Times New Roman"/>
          <w:iCs/>
          <w:lang w:bidi="he-IL"/>
        </w:rPr>
        <w:t>. F</w:t>
      </w:r>
      <w:r w:rsidRPr="004542A9">
        <w:rPr>
          <w:rFonts w:ascii="Times New Roman" w:hAnsi="Times New Roman" w:cs="Times New Roman"/>
          <w:iCs/>
          <w:lang w:bidi="he-IL"/>
        </w:rPr>
        <w:t>irst, the APMS is a cross</w:t>
      </w:r>
      <w:r w:rsidR="006730D8" w:rsidRPr="004542A9">
        <w:rPr>
          <w:rFonts w:ascii="Times New Roman" w:hAnsi="Times New Roman" w:cs="Times New Roman"/>
          <w:iCs/>
          <w:lang w:bidi="he-IL"/>
        </w:rPr>
        <w:t>-sectional survey</w:t>
      </w:r>
      <w:r w:rsidR="009E6C32" w:rsidRPr="004542A9">
        <w:rPr>
          <w:rFonts w:ascii="Times New Roman" w:hAnsi="Times New Roman" w:cs="Times New Roman"/>
          <w:iCs/>
          <w:lang w:bidi="he-IL"/>
        </w:rPr>
        <w:t>,</w:t>
      </w:r>
      <w:r w:rsidR="006730D8" w:rsidRPr="004542A9">
        <w:rPr>
          <w:rFonts w:ascii="Times New Roman" w:hAnsi="Times New Roman" w:cs="Times New Roman"/>
          <w:iCs/>
          <w:lang w:bidi="he-IL"/>
        </w:rPr>
        <w:t xml:space="preserve"> </w:t>
      </w:r>
      <w:r w:rsidR="00EA5E38" w:rsidRPr="004542A9">
        <w:rPr>
          <w:rFonts w:ascii="Times New Roman" w:hAnsi="Times New Roman" w:cs="Times New Roman"/>
          <w:iCs/>
          <w:lang w:bidi="he-IL"/>
        </w:rPr>
        <w:t>and therefore</w:t>
      </w:r>
      <w:r w:rsidR="009E6C32" w:rsidRPr="004542A9">
        <w:rPr>
          <w:rFonts w:ascii="Times New Roman" w:hAnsi="Times New Roman" w:cs="Times New Roman"/>
          <w:iCs/>
          <w:lang w:bidi="he-IL"/>
        </w:rPr>
        <w:t>,</w:t>
      </w:r>
      <w:r w:rsidR="006730D8" w:rsidRPr="004542A9">
        <w:rPr>
          <w:rFonts w:ascii="Times New Roman" w:hAnsi="Times New Roman" w:cs="Times New Roman"/>
          <w:iCs/>
          <w:lang w:bidi="he-IL"/>
        </w:rPr>
        <w:t xml:space="preserve"> </w:t>
      </w:r>
      <w:r w:rsidR="0080255B">
        <w:rPr>
          <w:rFonts w:ascii="Times New Roman" w:hAnsi="Times New Roman" w:cs="Times New Roman"/>
          <w:iCs/>
          <w:lang w:bidi="he-IL"/>
        </w:rPr>
        <w:t xml:space="preserve">we </w:t>
      </w:r>
      <w:r w:rsidR="00887D80" w:rsidRPr="004542A9">
        <w:rPr>
          <w:rFonts w:ascii="Times New Roman" w:hAnsi="Times New Roman" w:cs="Times New Roman"/>
          <w:iCs/>
          <w:lang w:bidi="he-IL"/>
        </w:rPr>
        <w:t xml:space="preserve">cannot </w:t>
      </w:r>
      <w:r w:rsidRPr="004542A9">
        <w:rPr>
          <w:rFonts w:ascii="Times New Roman" w:hAnsi="Times New Roman" w:cs="Times New Roman"/>
          <w:iCs/>
          <w:lang w:bidi="he-IL"/>
        </w:rPr>
        <w:t xml:space="preserve">determine </w:t>
      </w:r>
      <w:r w:rsidR="0080255B">
        <w:rPr>
          <w:rFonts w:ascii="Times New Roman" w:hAnsi="Times New Roman" w:cs="Times New Roman"/>
          <w:iCs/>
          <w:lang w:bidi="he-IL"/>
        </w:rPr>
        <w:t xml:space="preserve">the timeline of </w:t>
      </w:r>
      <w:r w:rsidR="00900A54">
        <w:rPr>
          <w:rFonts w:ascii="Times New Roman" w:hAnsi="Times New Roman" w:cs="Times New Roman"/>
          <w:iCs/>
          <w:lang w:bidi="he-IL"/>
        </w:rPr>
        <w:t>associations</w:t>
      </w:r>
      <w:r w:rsidR="00A73411">
        <w:rPr>
          <w:rFonts w:ascii="Times New Roman" w:hAnsi="Times New Roman" w:cs="Times New Roman"/>
          <w:iCs/>
          <w:lang w:bidi="he-IL"/>
        </w:rPr>
        <w:t xml:space="preserve"> between mental health and alcohol use</w:t>
      </w:r>
      <w:r w:rsidRPr="004542A9">
        <w:rPr>
          <w:rFonts w:ascii="Times New Roman" w:hAnsi="Times New Roman" w:cs="Times New Roman"/>
          <w:iCs/>
          <w:lang w:bidi="he-IL"/>
        </w:rPr>
        <w:t>. Second, while measures used in our study have been validated, these are screening tools</w:t>
      </w:r>
      <w:r w:rsidR="007C46C6" w:rsidRPr="004542A9">
        <w:rPr>
          <w:rFonts w:ascii="Times New Roman" w:hAnsi="Times New Roman" w:cs="Times New Roman"/>
          <w:iCs/>
          <w:lang w:bidi="he-IL"/>
        </w:rPr>
        <w:t xml:space="preserve"> and</w:t>
      </w:r>
      <w:r w:rsidRPr="004542A9">
        <w:rPr>
          <w:rFonts w:ascii="Times New Roman" w:hAnsi="Times New Roman" w:cs="Times New Roman"/>
          <w:iCs/>
          <w:lang w:bidi="he-IL"/>
        </w:rPr>
        <w:t xml:space="preserve"> those meeting criteria for a specific mental health problem would require further </w:t>
      </w:r>
      <w:r w:rsidR="006730D8" w:rsidRPr="004542A9">
        <w:rPr>
          <w:rFonts w:ascii="Times New Roman" w:hAnsi="Times New Roman" w:cs="Times New Roman"/>
          <w:iCs/>
          <w:lang w:bidi="he-IL"/>
        </w:rPr>
        <w:t>investigation</w:t>
      </w:r>
      <w:r w:rsidRPr="004542A9">
        <w:rPr>
          <w:rFonts w:ascii="Times New Roman" w:hAnsi="Times New Roman" w:cs="Times New Roman"/>
          <w:iCs/>
          <w:lang w:bidi="he-IL"/>
        </w:rPr>
        <w:t xml:space="preserve"> to determine diagnostic </w:t>
      </w:r>
      <w:proofErr w:type="spellStart"/>
      <w:r w:rsidRPr="004542A9">
        <w:rPr>
          <w:rFonts w:ascii="Times New Roman" w:hAnsi="Times New Roman" w:cs="Times New Roman"/>
          <w:iCs/>
          <w:lang w:bidi="he-IL"/>
        </w:rPr>
        <w:t>caseness</w:t>
      </w:r>
      <w:proofErr w:type="spellEnd"/>
      <w:r w:rsidRPr="004542A9">
        <w:rPr>
          <w:rFonts w:ascii="Times New Roman" w:hAnsi="Times New Roman" w:cs="Times New Roman"/>
          <w:iCs/>
          <w:lang w:bidi="he-IL"/>
        </w:rPr>
        <w:t xml:space="preserve">. </w:t>
      </w:r>
      <w:bookmarkStart w:id="30" w:name="_Hlk56763039"/>
      <w:bookmarkStart w:id="31" w:name="_Hlk55312474"/>
      <w:r w:rsidR="00361B24" w:rsidRPr="004542A9">
        <w:rPr>
          <w:rFonts w:ascii="Times New Roman" w:hAnsi="Times New Roman" w:cs="Times New Roman"/>
          <w:iCs/>
          <w:lang w:bidi="he-IL"/>
        </w:rPr>
        <w:t>Third</w:t>
      </w:r>
      <w:r w:rsidR="00CD7293" w:rsidRPr="004542A9">
        <w:rPr>
          <w:rFonts w:ascii="Times New Roman" w:hAnsi="Times New Roman" w:cs="Times New Roman"/>
          <w:iCs/>
          <w:lang w:bidi="he-IL"/>
        </w:rPr>
        <w:t xml:space="preserve">, where possible we have used stringent criteria to screen for mental health problems though some </w:t>
      </w:r>
      <w:r w:rsidR="00A73411">
        <w:rPr>
          <w:rFonts w:ascii="Times New Roman" w:hAnsi="Times New Roman" w:cs="Times New Roman"/>
          <w:iCs/>
          <w:lang w:bidi="he-IL"/>
        </w:rPr>
        <w:t>use diagnostic criteria</w:t>
      </w:r>
      <w:r w:rsidR="00CD7293" w:rsidRPr="004542A9">
        <w:rPr>
          <w:rFonts w:ascii="Times New Roman" w:hAnsi="Times New Roman" w:cs="Times New Roman"/>
          <w:iCs/>
          <w:lang w:bidi="he-IL"/>
        </w:rPr>
        <w:t xml:space="preserve"> (i.e. PCL-C)</w:t>
      </w:r>
      <w:r w:rsidR="00A73411">
        <w:rPr>
          <w:rFonts w:ascii="Times New Roman" w:hAnsi="Times New Roman" w:cs="Times New Roman"/>
          <w:iCs/>
          <w:lang w:bidi="he-IL"/>
        </w:rPr>
        <w:t xml:space="preserve"> and others do not</w:t>
      </w:r>
      <w:r w:rsidR="00550D83">
        <w:rPr>
          <w:rFonts w:ascii="Times New Roman" w:hAnsi="Times New Roman" w:cs="Times New Roman"/>
          <w:iCs/>
          <w:lang w:bidi="he-IL"/>
        </w:rPr>
        <w:t xml:space="preserve"> (i.e. mood disorder questionnaire)</w:t>
      </w:r>
      <w:r w:rsidR="00CD7293" w:rsidRPr="004542A9">
        <w:rPr>
          <w:rFonts w:ascii="Times New Roman" w:hAnsi="Times New Roman" w:cs="Times New Roman"/>
          <w:iCs/>
          <w:lang w:bidi="he-IL"/>
        </w:rPr>
        <w:t>, and comparing different problems is not always directly comparabl</w:t>
      </w:r>
      <w:r w:rsidR="00A73411">
        <w:rPr>
          <w:rFonts w:ascii="Times New Roman" w:hAnsi="Times New Roman" w:cs="Times New Roman"/>
          <w:iCs/>
          <w:lang w:bidi="he-IL"/>
        </w:rPr>
        <w:t>e</w:t>
      </w:r>
      <w:r w:rsidR="00374123" w:rsidRPr="004542A9">
        <w:rPr>
          <w:rFonts w:ascii="Times New Roman" w:hAnsi="Times New Roman" w:cs="Times New Roman"/>
          <w:iCs/>
          <w:lang w:bidi="he-IL"/>
        </w:rPr>
        <w:t>.</w:t>
      </w:r>
      <w:bookmarkEnd w:id="30"/>
      <w:r w:rsidR="00374123" w:rsidRPr="004542A9">
        <w:rPr>
          <w:rFonts w:ascii="Times New Roman" w:hAnsi="Times New Roman" w:cs="Times New Roman"/>
          <w:iCs/>
          <w:lang w:bidi="he-IL"/>
        </w:rPr>
        <w:t xml:space="preserve"> </w:t>
      </w:r>
      <w:bookmarkEnd w:id="31"/>
      <w:r w:rsidR="00361B24" w:rsidRPr="004542A9">
        <w:rPr>
          <w:rFonts w:ascii="Times New Roman" w:hAnsi="Times New Roman" w:cs="Times New Roman"/>
          <w:iCs/>
          <w:lang w:bidi="he-IL"/>
        </w:rPr>
        <w:t>And fourth</w:t>
      </w:r>
      <w:r w:rsidRPr="004542A9">
        <w:rPr>
          <w:rFonts w:ascii="Times New Roman" w:hAnsi="Times New Roman" w:cs="Times New Roman"/>
          <w:iCs/>
          <w:lang w:bidi="he-IL"/>
        </w:rPr>
        <w:t xml:space="preserve">, while we included a range of </w:t>
      </w:r>
      <w:r w:rsidRPr="004542A9">
        <w:rPr>
          <w:rFonts w:ascii="Times New Roman" w:hAnsi="Times New Roman" w:cs="Times New Roman"/>
          <w:iCs/>
          <w:lang w:bidi="he-IL"/>
        </w:rPr>
        <w:lastRenderedPageBreak/>
        <w:t xml:space="preserve">demographic and SES characteristics in our analyses, other </w:t>
      </w:r>
      <w:r w:rsidR="00527BDA" w:rsidRPr="004542A9">
        <w:rPr>
          <w:rFonts w:ascii="Times New Roman" w:hAnsi="Times New Roman" w:cs="Times New Roman"/>
          <w:iCs/>
          <w:lang w:bidi="he-IL"/>
        </w:rPr>
        <w:t xml:space="preserve">characteristics </w:t>
      </w:r>
      <w:r w:rsidRPr="004542A9">
        <w:rPr>
          <w:rFonts w:ascii="Times New Roman" w:hAnsi="Times New Roman" w:cs="Times New Roman"/>
          <w:iCs/>
          <w:lang w:bidi="he-IL"/>
        </w:rPr>
        <w:t>such as income may explain some of the</w:t>
      </w:r>
      <w:r w:rsidR="00DB748B">
        <w:rPr>
          <w:rFonts w:ascii="Times New Roman" w:hAnsi="Times New Roman" w:cs="Times New Roman"/>
          <w:iCs/>
          <w:lang w:bidi="he-IL"/>
        </w:rPr>
        <w:t>se associations</w:t>
      </w:r>
      <w:r w:rsidRPr="004542A9">
        <w:rPr>
          <w:rFonts w:ascii="Times New Roman" w:hAnsi="Times New Roman" w:cs="Times New Roman"/>
          <w:iCs/>
          <w:lang w:bidi="he-IL"/>
        </w:rPr>
        <w:t>, however, it was not possible to do this in the current study due to a large amount of missing data.</w:t>
      </w:r>
    </w:p>
    <w:p w14:paraId="52AEF966" w14:textId="3DEC760A" w:rsidR="007241B1" w:rsidRPr="004542A9" w:rsidRDefault="007241B1" w:rsidP="004542A9">
      <w:pPr>
        <w:pStyle w:val="ListParagraph"/>
        <w:numPr>
          <w:ilvl w:val="1"/>
          <w:numId w:val="8"/>
        </w:numPr>
        <w:autoSpaceDE w:val="0"/>
        <w:autoSpaceDN w:val="0"/>
        <w:adjustRightInd w:val="0"/>
        <w:spacing w:after="0" w:line="360" w:lineRule="auto"/>
        <w:jc w:val="both"/>
        <w:rPr>
          <w:rFonts w:ascii="Times New Roman" w:hAnsi="Times New Roman" w:cs="Times New Roman"/>
          <w:b/>
          <w:iCs/>
          <w:lang w:bidi="he-IL"/>
        </w:rPr>
      </w:pPr>
      <w:r w:rsidRPr="004542A9">
        <w:rPr>
          <w:rFonts w:ascii="Times New Roman" w:hAnsi="Times New Roman" w:cs="Times New Roman"/>
          <w:b/>
          <w:iCs/>
          <w:lang w:bidi="he-IL"/>
        </w:rPr>
        <w:t>Conclusions</w:t>
      </w:r>
    </w:p>
    <w:p w14:paraId="41A7C3B2" w14:textId="503C58D8" w:rsidR="00FC29EE" w:rsidRPr="004542A9" w:rsidRDefault="007241B1" w:rsidP="00A71328">
      <w:pPr>
        <w:autoSpaceDE w:val="0"/>
        <w:autoSpaceDN w:val="0"/>
        <w:adjustRightInd w:val="0"/>
        <w:spacing w:after="0" w:line="360" w:lineRule="auto"/>
        <w:jc w:val="both"/>
        <w:rPr>
          <w:rFonts w:ascii="Times New Roman" w:hAnsi="Times New Roman" w:cs="Times New Roman"/>
          <w:iCs/>
          <w:lang w:bidi="he-IL"/>
        </w:rPr>
      </w:pPr>
      <w:r w:rsidRPr="004542A9">
        <w:rPr>
          <w:rFonts w:ascii="Times New Roman" w:hAnsi="Times New Roman" w:cs="Times New Roman"/>
          <w:iCs/>
          <w:lang w:bidi="he-IL"/>
        </w:rPr>
        <w:t xml:space="preserve">Our study </w:t>
      </w:r>
      <w:r w:rsidR="00DA0A47" w:rsidRPr="004542A9">
        <w:rPr>
          <w:rFonts w:ascii="Times New Roman" w:hAnsi="Times New Roman" w:cs="Times New Roman"/>
          <w:iCs/>
          <w:lang w:bidi="he-IL"/>
        </w:rPr>
        <w:t xml:space="preserve">found meeting criteria for mental health problems, </w:t>
      </w:r>
      <w:proofErr w:type="gramStart"/>
      <w:r w:rsidR="00DA0A47" w:rsidRPr="004542A9">
        <w:rPr>
          <w:rFonts w:ascii="Times New Roman" w:hAnsi="Times New Roman" w:cs="Times New Roman"/>
          <w:iCs/>
          <w:lang w:bidi="he-IL"/>
        </w:rPr>
        <w:t>in particular SMIs</w:t>
      </w:r>
      <w:proofErr w:type="gramEnd"/>
      <w:r w:rsidR="00DA0A47" w:rsidRPr="004542A9">
        <w:rPr>
          <w:rFonts w:ascii="Times New Roman" w:hAnsi="Times New Roman" w:cs="Times New Roman"/>
          <w:iCs/>
          <w:lang w:bidi="he-IL"/>
        </w:rPr>
        <w:t xml:space="preserve">, was strongly associated with </w:t>
      </w:r>
      <w:r w:rsidR="005D0140">
        <w:rPr>
          <w:rFonts w:ascii="Times New Roman" w:hAnsi="Times New Roman" w:cs="Times New Roman"/>
          <w:iCs/>
          <w:lang w:bidi="he-IL"/>
        </w:rPr>
        <w:t>drinking above hazardous levels and non-drinking</w:t>
      </w:r>
      <w:r w:rsidR="00DA0A47" w:rsidRPr="004542A9">
        <w:rPr>
          <w:rFonts w:ascii="Times New Roman" w:hAnsi="Times New Roman" w:cs="Times New Roman"/>
          <w:iCs/>
          <w:lang w:bidi="he-IL"/>
        </w:rPr>
        <w:t xml:space="preserve"> which remained after adjustment for </w:t>
      </w:r>
      <w:r w:rsidR="009E7BBA" w:rsidRPr="004542A9">
        <w:rPr>
          <w:rFonts w:ascii="Times New Roman" w:hAnsi="Times New Roman" w:cs="Times New Roman"/>
          <w:iCs/>
          <w:lang w:bidi="he-IL"/>
        </w:rPr>
        <w:t>demographic and SES characteristics</w:t>
      </w:r>
      <w:r w:rsidR="00DA0A47" w:rsidRPr="004542A9">
        <w:rPr>
          <w:rFonts w:ascii="Times New Roman" w:hAnsi="Times New Roman" w:cs="Times New Roman"/>
          <w:iCs/>
          <w:lang w:bidi="he-IL"/>
        </w:rPr>
        <w:t xml:space="preserve"> using a large representative dataset of </w:t>
      </w:r>
      <w:r w:rsidR="005B0E0A" w:rsidRPr="004542A9">
        <w:rPr>
          <w:rFonts w:ascii="Times New Roman" w:hAnsi="Times New Roman" w:cs="Times New Roman"/>
          <w:iCs/>
          <w:lang w:bidi="he-IL"/>
        </w:rPr>
        <w:t>England</w:t>
      </w:r>
      <w:r w:rsidR="009E7BBA" w:rsidRPr="004542A9">
        <w:rPr>
          <w:rFonts w:ascii="Times New Roman" w:hAnsi="Times New Roman" w:cs="Times New Roman"/>
          <w:iCs/>
          <w:lang w:bidi="he-IL"/>
        </w:rPr>
        <w:t xml:space="preserve">. </w:t>
      </w:r>
      <w:r w:rsidR="00022455" w:rsidRPr="004542A9">
        <w:rPr>
          <w:rFonts w:ascii="Times New Roman" w:hAnsi="Times New Roman" w:cs="Times New Roman"/>
          <w:iCs/>
          <w:lang w:bidi="he-IL"/>
        </w:rPr>
        <w:t xml:space="preserve">Our findings suggest that treatment </w:t>
      </w:r>
      <w:r w:rsidR="00F44DEF" w:rsidRPr="004542A9">
        <w:rPr>
          <w:rFonts w:ascii="Times New Roman" w:hAnsi="Times New Roman" w:cs="Times New Roman"/>
          <w:iCs/>
          <w:lang w:bidi="he-IL"/>
        </w:rPr>
        <w:t xml:space="preserve">for </w:t>
      </w:r>
      <w:r w:rsidR="00022455" w:rsidRPr="004542A9">
        <w:rPr>
          <w:rFonts w:ascii="Times New Roman" w:hAnsi="Times New Roman" w:cs="Times New Roman"/>
          <w:iCs/>
          <w:lang w:bidi="he-IL"/>
        </w:rPr>
        <w:t>alcohol use and mental health should be addressed in parallel</w:t>
      </w:r>
      <w:r w:rsidR="009E7BBA" w:rsidRPr="004542A9">
        <w:rPr>
          <w:rFonts w:ascii="Times New Roman" w:hAnsi="Times New Roman" w:cs="Times New Roman"/>
          <w:iCs/>
          <w:lang w:bidi="he-IL"/>
        </w:rPr>
        <w:t xml:space="preserve"> </w:t>
      </w:r>
      <w:r w:rsidR="00E853BF" w:rsidRPr="004542A9">
        <w:rPr>
          <w:rFonts w:ascii="Times New Roman" w:hAnsi="Times New Roman" w:cs="Times New Roman"/>
          <w:iCs/>
          <w:lang w:bidi="he-IL"/>
        </w:rPr>
        <w:t xml:space="preserve">and comorbidity is not restricted to </w:t>
      </w:r>
      <w:r w:rsidR="004D38BA" w:rsidRPr="004542A9">
        <w:rPr>
          <w:rFonts w:ascii="Times New Roman" w:hAnsi="Times New Roman" w:cs="Times New Roman"/>
          <w:iCs/>
          <w:lang w:bidi="he-IL"/>
        </w:rPr>
        <w:t>individuals</w:t>
      </w:r>
      <w:r w:rsidR="00E853BF" w:rsidRPr="004542A9">
        <w:rPr>
          <w:rFonts w:ascii="Times New Roman" w:hAnsi="Times New Roman" w:cs="Times New Roman"/>
          <w:iCs/>
          <w:lang w:bidi="he-IL"/>
        </w:rPr>
        <w:t xml:space="preserve"> of lower SES. </w:t>
      </w:r>
      <w:r w:rsidR="00022455" w:rsidRPr="004542A9">
        <w:rPr>
          <w:rFonts w:ascii="Times New Roman" w:hAnsi="Times New Roman" w:cs="Times New Roman"/>
          <w:iCs/>
          <w:lang w:bidi="he-IL"/>
        </w:rPr>
        <w:t>Further, mechanisms underlying misusing alcohol and non-drinking among those with more severe mental health problems should be explored.</w:t>
      </w:r>
    </w:p>
    <w:p w14:paraId="40209E29" w14:textId="498F47FA" w:rsidR="00E76609" w:rsidRPr="004542A9" w:rsidRDefault="00951FCA" w:rsidP="004542A9">
      <w:pPr>
        <w:pStyle w:val="ListParagraph"/>
        <w:numPr>
          <w:ilvl w:val="0"/>
          <w:numId w:val="8"/>
        </w:numPr>
        <w:spacing w:line="360" w:lineRule="auto"/>
        <w:jc w:val="both"/>
        <w:rPr>
          <w:rFonts w:ascii="Times New Roman" w:hAnsi="Times New Roman" w:cs="Times New Roman"/>
          <w:b/>
        </w:rPr>
      </w:pPr>
      <w:r w:rsidRPr="004542A9">
        <w:rPr>
          <w:rFonts w:ascii="Times New Roman" w:hAnsi="Times New Roman" w:cs="Times New Roman"/>
          <w:b/>
        </w:rPr>
        <w:t>References</w:t>
      </w:r>
    </w:p>
    <w:p w14:paraId="261202F9" w14:textId="77777777" w:rsidR="00E14F03" w:rsidRPr="00724EB0" w:rsidRDefault="00E76609" w:rsidP="00E14F03">
      <w:pPr>
        <w:pStyle w:val="EndNoteBibliography"/>
        <w:spacing w:after="0"/>
        <w:ind w:left="720" w:hanging="720"/>
        <w:rPr>
          <w:rFonts w:ascii="Times New Roman" w:hAnsi="Times New Roman" w:cs="Times New Roman"/>
        </w:rPr>
      </w:pPr>
      <w:r w:rsidRPr="00847984">
        <w:rPr>
          <w:rFonts w:ascii="Times New Roman" w:hAnsi="Times New Roman" w:cs="Times New Roman"/>
        </w:rPr>
        <w:fldChar w:fldCharType="begin"/>
      </w:r>
      <w:r w:rsidRPr="00847984">
        <w:rPr>
          <w:rFonts w:ascii="Times New Roman" w:hAnsi="Times New Roman" w:cs="Times New Roman"/>
        </w:rPr>
        <w:instrText xml:space="preserve"> ADDIN EN.REFLIST </w:instrText>
      </w:r>
      <w:r w:rsidRPr="00847984">
        <w:rPr>
          <w:rFonts w:ascii="Times New Roman" w:hAnsi="Times New Roman" w:cs="Times New Roman"/>
        </w:rPr>
        <w:fldChar w:fldCharType="separate"/>
      </w:r>
      <w:r w:rsidR="00E14F03" w:rsidRPr="00724EB0">
        <w:rPr>
          <w:rFonts w:ascii="Times New Roman" w:hAnsi="Times New Roman" w:cs="Times New Roman"/>
        </w:rPr>
        <w:t xml:space="preserve">Babor, T. F., Higgins-Biddle, J. C., Saunders, J. B., Monteiro, M. G., &amp; World Health Organization. (2001). AUDIT: the alcohol use disorders identification test: guidelines for use in primary health care. </w:t>
      </w:r>
    </w:p>
    <w:p w14:paraId="2EE4CA61"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Beard, E., Brown, J., West, R., Kaner, E., Meier, P., &amp; Michie, S. (2019). Associations between socio-economic factors and alcohol consumption: A population survey of adults in England. </w:t>
      </w:r>
      <w:r w:rsidRPr="00724EB0">
        <w:rPr>
          <w:rFonts w:ascii="Times New Roman" w:hAnsi="Times New Roman" w:cs="Times New Roman"/>
          <w:i/>
        </w:rPr>
        <w:t>PLOS ONE, 14</w:t>
      </w:r>
      <w:r w:rsidRPr="00724EB0">
        <w:rPr>
          <w:rFonts w:ascii="Times New Roman" w:hAnsi="Times New Roman" w:cs="Times New Roman"/>
        </w:rPr>
        <w:t>(2), e0209442. doi:10.1371/journal.pone.0209442</w:t>
      </w:r>
    </w:p>
    <w:p w14:paraId="76B0B1BC"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Bebbington, P., Rai D., Strydom A., Brigha T., McManus S. &amp; Morgan Z. (2016). Chapter 5: Psychotic disorder. In </w:t>
      </w:r>
      <w:r w:rsidRPr="00724EB0">
        <w:rPr>
          <w:rFonts w:ascii="Times New Roman" w:hAnsi="Times New Roman" w:cs="Times New Roman"/>
          <w:i/>
        </w:rPr>
        <w:t>Mental health and wellbeing in England: Adult Psychiatric Morbidity Survey 2014</w:t>
      </w:r>
      <w:r w:rsidRPr="00724EB0">
        <w:rPr>
          <w:rFonts w:ascii="Times New Roman" w:hAnsi="Times New Roman" w:cs="Times New Roman"/>
        </w:rPr>
        <w:t>. Leeds: NHS Digital.</w:t>
      </w:r>
    </w:p>
    <w:p w14:paraId="3522C21E"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Bell, S., &amp; Britton, A. (2014). An exploration of the dynamic longitudinal relationship between mental health and alcohol consumption: a prospective cohort study. </w:t>
      </w:r>
      <w:r w:rsidRPr="00724EB0">
        <w:rPr>
          <w:rFonts w:ascii="Times New Roman" w:hAnsi="Times New Roman" w:cs="Times New Roman"/>
          <w:i/>
        </w:rPr>
        <w:t>BMC medicine, 12</w:t>
      </w:r>
      <w:r w:rsidRPr="00724EB0">
        <w:rPr>
          <w:rFonts w:ascii="Times New Roman" w:hAnsi="Times New Roman" w:cs="Times New Roman"/>
        </w:rPr>
        <w:t xml:space="preserve">(1), 91. </w:t>
      </w:r>
    </w:p>
    <w:p w14:paraId="32BF7622" w14:textId="516896F5"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Brugha T., A. P., Strydom A., Morgan Z. &amp; Christie S. (2016). Chapter 8: Attention-deficit/hyperactivity disorder. In </w:t>
      </w:r>
      <w:r w:rsidRPr="00724EB0">
        <w:rPr>
          <w:rFonts w:ascii="Times New Roman" w:hAnsi="Times New Roman" w:cs="Times New Roman"/>
          <w:i/>
        </w:rPr>
        <w:t>Mental health and wellbeing in England: Adult Psychiatric Morbidity Survey 2014</w:t>
      </w:r>
      <w:r w:rsidRPr="00724EB0">
        <w:rPr>
          <w:rFonts w:ascii="Times New Roman" w:hAnsi="Times New Roman" w:cs="Times New Roman"/>
        </w:rPr>
        <w:t>. Leeds: NHS Digital.</w:t>
      </w:r>
    </w:p>
    <w:p w14:paraId="347406AD" w14:textId="138C3019" w:rsidR="0049296C" w:rsidRPr="00724EB0" w:rsidRDefault="0049296C"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Collins, J. L., Thompson, K., Sherry, S. B., Glowacka, M., &amp; Stewart, S. H. (2018). Drinking to cope with depression mediates the relationship between social avoidance and alcohol problems: A 3-wave, 18-month longitudinal study. </w:t>
      </w:r>
      <w:r w:rsidRPr="00724EB0">
        <w:rPr>
          <w:rFonts w:ascii="Times New Roman" w:hAnsi="Times New Roman" w:cs="Times New Roman"/>
          <w:i/>
          <w:iCs/>
        </w:rPr>
        <w:t>Addictive behaviors</w:t>
      </w:r>
      <w:r w:rsidRPr="00724EB0">
        <w:rPr>
          <w:rFonts w:ascii="Times New Roman" w:hAnsi="Times New Roman" w:cs="Times New Roman"/>
        </w:rPr>
        <w:t>, 76, 182-187.</w:t>
      </w:r>
    </w:p>
    <w:p w14:paraId="628DB803" w14:textId="4FF43BF0"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Cooper, M. L., Frone, M. R., Russell, M., &amp; Mudar, P. (1995). Drinking to regulate positive and negative emotions: a motivational model of alcohol use. </w:t>
      </w:r>
      <w:r w:rsidRPr="00724EB0">
        <w:rPr>
          <w:rFonts w:ascii="Times New Roman" w:hAnsi="Times New Roman" w:cs="Times New Roman"/>
          <w:i/>
          <w:iCs/>
        </w:rPr>
        <w:t xml:space="preserve">Journal of </w:t>
      </w:r>
      <w:r w:rsidR="00CF43BD" w:rsidRPr="00724EB0">
        <w:rPr>
          <w:rFonts w:ascii="Times New Roman" w:hAnsi="Times New Roman" w:cs="Times New Roman"/>
          <w:i/>
          <w:iCs/>
        </w:rPr>
        <w:t>P</w:t>
      </w:r>
      <w:r w:rsidRPr="00724EB0">
        <w:rPr>
          <w:rFonts w:ascii="Times New Roman" w:hAnsi="Times New Roman" w:cs="Times New Roman"/>
          <w:i/>
          <w:iCs/>
        </w:rPr>
        <w:t xml:space="preserve">ersonality and </w:t>
      </w:r>
      <w:r w:rsidR="00CF43BD" w:rsidRPr="00724EB0">
        <w:rPr>
          <w:rFonts w:ascii="Times New Roman" w:hAnsi="Times New Roman" w:cs="Times New Roman"/>
          <w:i/>
          <w:iCs/>
        </w:rPr>
        <w:t>S</w:t>
      </w:r>
      <w:r w:rsidRPr="00724EB0">
        <w:rPr>
          <w:rFonts w:ascii="Times New Roman" w:hAnsi="Times New Roman" w:cs="Times New Roman"/>
          <w:i/>
          <w:iCs/>
        </w:rPr>
        <w:t xml:space="preserve">ocial </w:t>
      </w:r>
      <w:r w:rsidR="00CF43BD" w:rsidRPr="00724EB0">
        <w:rPr>
          <w:rFonts w:ascii="Times New Roman" w:hAnsi="Times New Roman" w:cs="Times New Roman"/>
          <w:i/>
          <w:iCs/>
        </w:rPr>
        <w:t>P</w:t>
      </w:r>
      <w:r w:rsidRPr="00724EB0">
        <w:rPr>
          <w:rFonts w:ascii="Times New Roman" w:hAnsi="Times New Roman" w:cs="Times New Roman"/>
          <w:i/>
          <w:iCs/>
        </w:rPr>
        <w:t>sychology</w:t>
      </w:r>
      <w:r w:rsidRPr="00724EB0">
        <w:rPr>
          <w:rFonts w:ascii="Times New Roman" w:hAnsi="Times New Roman" w:cs="Times New Roman"/>
        </w:rPr>
        <w:t>, 69(5), 990.</w:t>
      </w:r>
    </w:p>
    <w:p w14:paraId="67AC4E56" w14:textId="6B054160" w:rsidR="00CF43BD" w:rsidRPr="00724EB0" w:rsidRDefault="00CF43BD"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Crum, R. M., Green, K. M., Storr, C. L., Chan, Y. F., Ialongo, N., Stuart, E. A., &amp; Anthony, J. C. (2008). Depressed mood in childhood and subsequent alcohol use through adolescence and young adulthood. </w:t>
      </w:r>
      <w:r w:rsidRPr="00724EB0">
        <w:rPr>
          <w:rFonts w:ascii="Times New Roman" w:hAnsi="Times New Roman" w:cs="Times New Roman"/>
          <w:i/>
          <w:iCs/>
        </w:rPr>
        <w:t>Archives of general psychiatry</w:t>
      </w:r>
      <w:r w:rsidRPr="00724EB0">
        <w:rPr>
          <w:rFonts w:ascii="Times New Roman" w:hAnsi="Times New Roman" w:cs="Times New Roman"/>
        </w:rPr>
        <w:t>, 65(6), 702-712.</w:t>
      </w:r>
    </w:p>
    <w:p w14:paraId="43AA0207" w14:textId="2D5BAFE1" w:rsidR="0049296C" w:rsidRPr="00724EB0" w:rsidRDefault="0049296C"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Davis, K. A., Coleman, J. R., Adams, M., Allen, N., Breen, G., Cullen, B., ... &amp; Howard, L. M. (2020). Mental health in UK Biobank–development, implementation and results from an online questionnaire completed by 157 366 participants: a reanalysis. </w:t>
      </w:r>
      <w:r w:rsidRPr="00724EB0">
        <w:rPr>
          <w:rFonts w:ascii="Times New Roman" w:hAnsi="Times New Roman" w:cs="Times New Roman"/>
          <w:i/>
          <w:iCs/>
        </w:rPr>
        <w:t>British Journal of Psychiatry Open</w:t>
      </w:r>
      <w:r w:rsidRPr="00724EB0">
        <w:rPr>
          <w:rFonts w:ascii="Times New Roman" w:hAnsi="Times New Roman" w:cs="Times New Roman"/>
        </w:rPr>
        <w:t>, 6(2).</w:t>
      </w:r>
    </w:p>
    <w:p w14:paraId="3A8B02A7" w14:textId="2BC10549" w:rsidR="00CF43BD" w:rsidRPr="00724EB0" w:rsidRDefault="00CF43BD" w:rsidP="00E14F03">
      <w:pPr>
        <w:pStyle w:val="EndNoteBibliography"/>
        <w:spacing w:after="0"/>
        <w:ind w:left="720" w:hanging="720"/>
        <w:rPr>
          <w:rFonts w:ascii="Times New Roman" w:hAnsi="Times New Roman" w:cs="Times New Roman"/>
        </w:rPr>
      </w:pPr>
      <w:r w:rsidRPr="00724EB0">
        <w:rPr>
          <w:rFonts w:ascii="Times New Roman" w:hAnsi="Times New Roman" w:cs="Times New Roman"/>
          <w:color w:val="222222"/>
          <w:sz w:val="20"/>
          <w:szCs w:val="20"/>
          <w:shd w:val="clear" w:color="auto" w:fill="FFFFFF"/>
        </w:rPr>
        <w:t>Day, E., &amp; Rudd, J. H. (2019). Alcohol use disorders and the heart. </w:t>
      </w:r>
      <w:r w:rsidRPr="00724EB0">
        <w:rPr>
          <w:rFonts w:ascii="Times New Roman" w:hAnsi="Times New Roman" w:cs="Times New Roman"/>
          <w:i/>
          <w:iCs/>
          <w:color w:val="222222"/>
          <w:sz w:val="20"/>
          <w:szCs w:val="20"/>
          <w:shd w:val="clear" w:color="auto" w:fill="FFFFFF"/>
        </w:rPr>
        <w:t>Addiction</w:t>
      </w:r>
      <w:r w:rsidRPr="00724EB0">
        <w:rPr>
          <w:rFonts w:ascii="Times New Roman" w:hAnsi="Times New Roman" w:cs="Times New Roman"/>
          <w:color w:val="222222"/>
          <w:sz w:val="20"/>
          <w:szCs w:val="20"/>
          <w:shd w:val="clear" w:color="auto" w:fill="FFFFFF"/>
        </w:rPr>
        <w:t>, </w:t>
      </w:r>
      <w:r w:rsidRPr="00724EB0">
        <w:rPr>
          <w:rFonts w:ascii="Times New Roman" w:hAnsi="Times New Roman" w:cs="Times New Roman"/>
          <w:i/>
          <w:iCs/>
          <w:color w:val="222222"/>
          <w:sz w:val="20"/>
          <w:szCs w:val="20"/>
          <w:shd w:val="clear" w:color="auto" w:fill="FFFFFF"/>
        </w:rPr>
        <w:t>114</w:t>
      </w:r>
      <w:r w:rsidRPr="00724EB0">
        <w:rPr>
          <w:rFonts w:ascii="Times New Roman" w:hAnsi="Times New Roman" w:cs="Times New Roman"/>
          <w:color w:val="222222"/>
          <w:sz w:val="20"/>
          <w:szCs w:val="20"/>
          <w:shd w:val="clear" w:color="auto" w:fill="FFFFFF"/>
        </w:rPr>
        <w:t>(9), 1670-1678.</w:t>
      </w:r>
    </w:p>
    <w:p w14:paraId="6A8F06BF" w14:textId="5FBCA621" w:rsidR="00CF43BD" w:rsidRPr="00724EB0" w:rsidRDefault="00CF43BD"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Degenhardt, L., Saha, S., Lim, C. C., Aguilar‐Gaxiola, S., Al‐Hamzawi, A., Alonso, J., ... &amp; de Girolamo, G. (2018). The associations between psychotic experiences and substance use and substance use disorders: findings from the World Health Organization World Mental Health surveys. </w:t>
      </w:r>
      <w:r w:rsidRPr="00724EB0">
        <w:rPr>
          <w:rFonts w:ascii="Times New Roman" w:hAnsi="Times New Roman" w:cs="Times New Roman"/>
          <w:i/>
          <w:iCs/>
        </w:rPr>
        <w:t>Addiction</w:t>
      </w:r>
      <w:r w:rsidRPr="00724EB0">
        <w:rPr>
          <w:rFonts w:ascii="Times New Roman" w:hAnsi="Times New Roman" w:cs="Times New Roman"/>
        </w:rPr>
        <w:t>, 113(5), 924-934.</w:t>
      </w:r>
    </w:p>
    <w:p w14:paraId="1367DCBF" w14:textId="362943B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Drummond, C., McBride, O., Fear, N., Fuller, E. (2016). </w:t>
      </w:r>
      <w:r w:rsidRPr="00724EB0">
        <w:rPr>
          <w:rFonts w:ascii="Times New Roman" w:hAnsi="Times New Roman" w:cs="Times New Roman"/>
          <w:i/>
        </w:rPr>
        <w:t xml:space="preserve">‘Chapter 10: Alcohol dependence’ in McManus S, Bebbington P, Jenkins R, Brugha T. (eds) Mental health and wellbeing in England: Adult Psychiatric Morbidity Survey 2014. </w:t>
      </w:r>
      <w:r w:rsidRPr="00724EB0">
        <w:rPr>
          <w:rFonts w:ascii="Times New Roman" w:hAnsi="Times New Roman" w:cs="Times New Roman"/>
        </w:rPr>
        <w:t>Leeds:</w:t>
      </w:r>
      <w:r w:rsidR="00CF43BD" w:rsidRPr="00724EB0">
        <w:rPr>
          <w:rFonts w:ascii="Times New Roman" w:hAnsi="Times New Roman" w:cs="Times New Roman"/>
        </w:rPr>
        <w:t xml:space="preserve"> NHS Digital.</w:t>
      </w:r>
      <w:r w:rsidRPr="00724EB0">
        <w:rPr>
          <w:rFonts w:ascii="Times New Roman" w:hAnsi="Times New Roman" w:cs="Times New Roman"/>
        </w:rPr>
        <w:t xml:space="preserve"> </w:t>
      </w:r>
    </w:p>
    <w:p w14:paraId="55910940" w14:textId="18DFA10B"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Fear, N. T., Bridges, S., Hatch, S., Hawkins, V., &amp; Wessely, S. (2016). Chapter 4: Posttraumatic stress disorder. In </w:t>
      </w:r>
      <w:r w:rsidRPr="00724EB0">
        <w:rPr>
          <w:rFonts w:ascii="Times New Roman" w:hAnsi="Times New Roman" w:cs="Times New Roman"/>
          <w:i/>
        </w:rPr>
        <w:t>Mental health and wellbeing in England: Adult Psychiatric Morbidity Survey 2014</w:t>
      </w:r>
      <w:r w:rsidRPr="00724EB0">
        <w:rPr>
          <w:rFonts w:ascii="Times New Roman" w:hAnsi="Times New Roman" w:cs="Times New Roman"/>
        </w:rPr>
        <w:t>. Leeds: NHS Digital.</w:t>
      </w:r>
    </w:p>
    <w:p w14:paraId="5631D546" w14:textId="151F2DDB" w:rsidR="00CF43BD" w:rsidRPr="00724EB0" w:rsidRDefault="00CF43BD"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lastRenderedPageBreak/>
        <w:t xml:space="preserve">Gmel, G., Gutjahr, E., &amp; Rehm, J. (2003). How stable is the risk curve between alcohol and all-cause mortality and what factors influence the shape? A precision-weighted hierarchical meta-analysis. </w:t>
      </w:r>
      <w:r w:rsidRPr="00724EB0">
        <w:rPr>
          <w:rFonts w:ascii="Times New Roman" w:hAnsi="Times New Roman" w:cs="Times New Roman"/>
          <w:i/>
          <w:iCs/>
        </w:rPr>
        <w:t>European journal of epidemiology</w:t>
      </w:r>
      <w:r w:rsidRPr="00724EB0">
        <w:rPr>
          <w:rFonts w:ascii="Times New Roman" w:hAnsi="Times New Roman" w:cs="Times New Roman"/>
        </w:rPr>
        <w:t>, 18(7), 631-642.</w:t>
      </w:r>
    </w:p>
    <w:p w14:paraId="43903EDA"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Goldman, N. (1994). Social factors and health: the causation-selection issue revisited. </w:t>
      </w:r>
      <w:r w:rsidRPr="00724EB0">
        <w:rPr>
          <w:rFonts w:ascii="Times New Roman" w:hAnsi="Times New Roman" w:cs="Times New Roman"/>
          <w:i/>
        </w:rPr>
        <w:t>Proceedings of the National Academy of Sciences, 91</w:t>
      </w:r>
      <w:r w:rsidRPr="00724EB0">
        <w:rPr>
          <w:rFonts w:ascii="Times New Roman" w:hAnsi="Times New Roman" w:cs="Times New Roman"/>
        </w:rPr>
        <w:t xml:space="preserve">(4), 1251-1255. </w:t>
      </w:r>
    </w:p>
    <w:p w14:paraId="7E4D0CD7"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Goodwin, L., Gazard, B., Aschan, L., MacCrimmon, S., Hotopf, M., &amp; Hatch, S. (2017). Taking an intersectional approach to define latent classes of socioeconomic status, ethnicity and migration status for psychiatric epidemiological research. </w:t>
      </w:r>
      <w:r w:rsidRPr="00724EB0">
        <w:rPr>
          <w:rFonts w:ascii="Times New Roman" w:hAnsi="Times New Roman" w:cs="Times New Roman"/>
          <w:i/>
        </w:rPr>
        <w:t>Epidemiology and psychiatric sciences</w:t>
      </w:r>
      <w:r w:rsidRPr="00724EB0">
        <w:rPr>
          <w:rFonts w:ascii="Times New Roman" w:hAnsi="Times New Roman" w:cs="Times New Roman"/>
        </w:rPr>
        <w:t xml:space="preserve">, 1-12. </w:t>
      </w:r>
    </w:p>
    <w:p w14:paraId="4BA9B131" w14:textId="6BC083E3"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Goodwin, L., Norton, S., Fear, N. T., Jones, M., Hull, L., Wessely, S., &amp; Rona, R. J. (2017). Trajectories of alcohol use in the UK military and associations with mental health. </w:t>
      </w:r>
      <w:r w:rsidRPr="00724EB0">
        <w:rPr>
          <w:rFonts w:ascii="Times New Roman" w:hAnsi="Times New Roman" w:cs="Times New Roman"/>
          <w:i/>
        </w:rPr>
        <w:t>Addictive Behaviors, 75</w:t>
      </w:r>
      <w:r w:rsidRPr="00724EB0">
        <w:rPr>
          <w:rFonts w:ascii="Times New Roman" w:hAnsi="Times New Roman" w:cs="Times New Roman"/>
        </w:rPr>
        <w:t>, 130-137. doi:</w:t>
      </w:r>
      <w:hyperlink r:id="rId10" w:history="1">
        <w:r w:rsidRPr="00724EB0">
          <w:rPr>
            <w:rStyle w:val="Hyperlink"/>
            <w:rFonts w:ascii="Times New Roman" w:hAnsi="Times New Roman" w:cs="Times New Roman"/>
          </w:rPr>
          <w:t>https://doi.org/10.1016/j.addbeh.2017.07.010</w:t>
        </w:r>
      </w:hyperlink>
    </w:p>
    <w:p w14:paraId="67065FE1"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Grant, B. F., Goldstein, R. B., Saha, T. D., Chou, S. P., Jung, J., Zhang, H., . . . Huang, B. (2015). Epidemiology of DSM-5 alcohol use disorder: results from the National Epidemiologic Survey on Alcohol and Related Conditions III. </w:t>
      </w:r>
      <w:r w:rsidRPr="00724EB0">
        <w:rPr>
          <w:rFonts w:ascii="Times New Roman" w:hAnsi="Times New Roman" w:cs="Times New Roman"/>
          <w:i/>
        </w:rPr>
        <w:t>JAMA psychiatry, 72</w:t>
      </w:r>
      <w:r w:rsidRPr="00724EB0">
        <w:rPr>
          <w:rFonts w:ascii="Times New Roman" w:hAnsi="Times New Roman" w:cs="Times New Roman"/>
        </w:rPr>
        <w:t xml:space="preserve">(8), 757-766. </w:t>
      </w:r>
    </w:p>
    <w:p w14:paraId="24DAA55E"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Hartz, S. M., Pato, C. N., Medeiros, H., Cavazos-Rehg, P., Sobell, J. L., Knowles, J. A., . . . Genomic Psychiat Cohort, C. (2014). Comorbidity of Severe Psychotic Disorders With Measures of Substance Use. </w:t>
      </w:r>
      <w:r w:rsidRPr="00724EB0">
        <w:rPr>
          <w:rFonts w:ascii="Times New Roman" w:hAnsi="Times New Roman" w:cs="Times New Roman"/>
          <w:i/>
        </w:rPr>
        <w:t>JAMA psychiatry, 71</w:t>
      </w:r>
      <w:r w:rsidRPr="00724EB0">
        <w:rPr>
          <w:rFonts w:ascii="Times New Roman" w:hAnsi="Times New Roman" w:cs="Times New Roman"/>
        </w:rPr>
        <w:t>(3), 248-254. doi:10.1001/jamapsychiatry.2013.3726</w:t>
      </w:r>
    </w:p>
    <w:p w14:paraId="22670BD1" w14:textId="041DD992"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Healey, C., Peters, S., Kinderman, P., McCracken, C., &amp; Morriss, R. (2009). Reasons for substance use in dual diagnosis bipolar disorder and substance use disorders: A qualitative study. </w:t>
      </w:r>
      <w:r w:rsidRPr="00724EB0">
        <w:rPr>
          <w:rFonts w:ascii="Times New Roman" w:hAnsi="Times New Roman" w:cs="Times New Roman"/>
          <w:i/>
        </w:rPr>
        <w:t>Journal of affective disorders, 113</w:t>
      </w:r>
      <w:r w:rsidRPr="00724EB0">
        <w:rPr>
          <w:rFonts w:ascii="Times New Roman" w:hAnsi="Times New Roman" w:cs="Times New Roman"/>
        </w:rPr>
        <w:t xml:space="preserve">(1-2), 118-126. </w:t>
      </w:r>
    </w:p>
    <w:p w14:paraId="08306925" w14:textId="0E3B67F3" w:rsidR="0049296C" w:rsidRPr="00724EB0" w:rsidRDefault="0049296C"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Holahan, C. J., Moos, R. H., Holahan, C. K., Cronkite, R. C., &amp; Randall, P. K. (2003). Drinking to cope and alcohol use and abuse in unipolar depression: a 10-year model. </w:t>
      </w:r>
      <w:r w:rsidRPr="00724EB0">
        <w:rPr>
          <w:rFonts w:ascii="Times New Roman" w:hAnsi="Times New Roman" w:cs="Times New Roman"/>
          <w:i/>
          <w:iCs/>
        </w:rPr>
        <w:t>Journal of abnormal psychology</w:t>
      </w:r>
      <w:r w:rsidRPr="00724EB0">
        <w:rPr>
          <w:rFonts w:ascii="Times New Roman" w:hAnsi="Times New Roman" w:cs="Times New Roman"/>
        </w:rPr>
        <w:t>, 112(1), 159.</w:t>
      </w:r>
    </w:p>
    <w:p w14:paraId="759DD3B3"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Khantzian, E. J. (1997). The self-medication hypothesis of substance use disorders: a reconsideration and recent applications. </w:t>
      </w:r>
      <w:r w:rsidRPr="00724EB0">
        <w:rPr>
          <w:rFonts w:ascii="Times New Roman" w:hAnsi="Times New Roman" w:cs="Times New Roman"/>
          <w:i/>
        </w:rPr>
        <w:t>Harvard review of psychiatry, 4</w:t>
      </w:r>
      <w:r w:rsidRPr="00724EB0">
        <w:rPr>
          <w:rFonts w:ascii="Times New Roman" w:hAnsi="Times New Roman" w:cs="Times New Roman"/>
        </w:rPr>
        <w:t xml:space="preserve">(5), 231-244. </w:t>
      </w:r>
    </w:p>
    <w:p w14:paraId="0871F1C9" w14:textId="2AD880EA"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Lai, H. M. X., Cleary, M., Sitharthan, T., &amp; Hunt, G. E. (2015). Prevalence of comorbid substance use, anxiety and mood disorders in epidemiological surveys, 1990–2014: A systematic review and meta-analysis. </w:t>
      </w:r>
      <w:r w:rsidRPr="00724EB0">
        <w:rPr>
          <w:rFonts w:ascii="Times New Roman" w:hAnsi="Times New Roman" w:cs="Times New Roman"/>
          <w:i/>
        </w:rPr>
        <w:t>Drug and Alcohol Dependence, 154</w:t>
      </w:r>
      <w:r w:rsidRPr="00724EB0">
        <w:rPr>
          <w:rFonts w:ascii="Times New Roman" w:hAnsi="Times New Roman" w:cs="Times New Roman"/>
        </w:rPr>
        <w:t>, 1-13. doi:</w:t>
      </w:r>
      <w:hyperlink r:id="rId11" w:history="1">
        <w:r w:rsidRPr="00724EB0">
          <w:rPr>
            <w:rStyle w:val="Hyperlink"/>
            <w:rFonts w:ascii="Times New Roman" w:hAnsi="Times New Roman" w:cs="Times New Roman"/>
          </w:rPr>
          <w:t>https://doi.org/10.1016/j.drugalcdep.2015.05.031</w:t>
        </w:r>
      </w:hyperlink>
    </w:p>
    <w:p w14:paraId="5A37F226"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Marwaha, S., Sal, N., &amp; Bebbington, P. (2016). Chapter 9: Bipolar disorder. In </w:t>
      </w:r>
      <w:r w:rsidRPr="00724EB0">
        <w:rPr>
          <w:rFonts w:ascii="Times New Roman" w:hAnsi="Times New Roman" w:cs="Times New Roman"/>
          <w:i/>
        </w:rPr>
        <w:t>Mental health and wellbeing in England: Adult Psychiatric Morbidity Survey 2014</w:t>
      </w:r>
      <w:r w:rsidRPr="00724EB0">
        <w:rPr>
          <w:rFonts w:ascii="Times New Roman" w:hAnsi="Times New Roman" w:cs="Times New Roman"/>
        </w:rPr>
        <w:t>. Leeds: NHS Digital.</w:t>
      </w:r>
    </w:p>
    <w:p w14:paraId="0571AD35"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McManus, S., Bebbington, P., Jenkins, R., &amp; Brugha, T. (2016). </w:t>
      </w:r>
      <w:r w:rsidRPr="00724EB0">
        <w:rPr>
          <w:rFonts w:ascii="Times New Roman" w:hAnsi="Times New Roman" w:cs="Times New Roman"/>
          <w:i/>
        </w:rPr>
        <w:t>Mental Health and Wellbeing in England: Adult Psychiatric Morbidity Survey 2014: a Survey Carried Out for NHS Digital by NatCen Social Research and the Department of Health Sciences, University of Leicester</w:t>
      </w:r>
      <w:r w:rsidRPr="00724EB0">
        <w:rPr>
          <w:rFonts w:ascii="Times New Roman" w:hAnsi="Times New Roman" w:cs="Times New Roman"/>
        </w:rPr>
        <w:t>: NHS Digital.</w:t>
      </w:r>
    </w:p>
    <w:p w14:paraId="77E9927C"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McManus, S., Bebbington, P. E., Jenkins, R., Morgan, Z., Brown, L., Collinson, D., &amp; Brugha, T. (2019). Data resource profile: Adult Psychiatric Morbidity Survey (APMS). </w:t>
      </w:r>
      <w:r w:rsidRPr="00724EB0">
        <w:rPr>
          <w:rFonts w:ascii="Times New Roman" w:hAnsi="Times New Roman" w:cs="Times New Roman"/>
          <w:i/>
        </w:rPr>
        <w:t>International journal of epidemiology</w:t>
      </w:r>
      <w:r w:rsidRPr="00724EB0">
        <w:rPr>
          <w:rFonts w:ascii="Times New Roman" w:hAnsi="Times New Roman" w:cs="Times New Roman"/>
        </w:rPr>
        <w:t>. doi:10.1093/ije/dyz224</w:t>
      </w:r>
    </w:p>
    <w:p w14:paraId="2DBA22B8"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McManus, S., Gunnell, D., Cooper, C., Bebbington, P. E., Howard, L. M., Brugha, T., . . . Appleby, L. (2019). Prevalence of non-suicidal self-harm and service contact in England, 2000–14: repeated cross-sectional surveys of the general population. </w:t>
      </w:r>
      <w:r w:rsidRPr="00724EB0">
        <w:rPr>
          <w:rFonts w:ascii="Times New Roman" w:hAnsi="Times New Roman" w:cs="Times New Roman"/>
          <w:i/>
        </w:rPr>
        <w:t>The Lancet Psychiatry, 6</w:t>
      </w:r>
      <w:r w:rsidRPr="00724EB0">
        <w:rPr>
          <w:rFonts w:ascii="Times New Roman" w:hAnsi="Times New Roman" w:cs="Times New Roman"/>
        </w:rPr>
        <w:t xml:space="preserve">(7), 573-581. </w:t>
      </w:r>
    </w:p>
    <w:p w14:paraId="24E8728C" w14:textId="0F503C04" w:rsidR="00E14F03"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Moran, P., Rooney, K., Tyrer P., Coid J. . (2016). Chapter 7: Personality disorder. In </w:t>
      </w:r>
      <w:r w:rsidRPr="00724EB0">
        <w:rPr>
          <w:rFonts w:ascii="Times New Roman" w:hAnsi="Times New Roman" w:cs="Times New Roman"/>
          <w:i/>
        </w:rPr>
        <w:t>Mental health and wellbeing in England: Adult Psychiatric Morbidity Survey 2014</w:t>
      </w:r>
      <w:r w:rsidRPr="00724EB0">
        <w:rPr>
          <w:rFonts w:ascii="Times New Roman" w:hAnsi="Times New Roman" w:cs="Times New Roman"/>
        </w:rPr>
        <w:t>. Leeds: NHS Digital.</w:t>
      </w:r>
    </w:p>
    <w:p w14:paraId="141B0D05" w14:textId="087851BE" w:rsidR="00361B6E" w:rsidRPr="00724EB0" w:rsidRDefault="00361B6E" w:rsidP="00E14F03">
      <w:pPr>
        <w:pStyle w:val="EndNoteBibliography"/>
        <w:spacing w:after="0"/>
        <w:ind w:left="720" w:hanging="720"/>
        <w:rPr>
          <w:rFonts w:ascii="Times New Roman" w:hAnsi="Times New Roman" w:cs="Times New Roman"/>
        </w:rPr>
      </w:pPr>
      <w:r w:rsidRPr="00361B6E">
        <w:rPr>
          <w:rFonts w:ascii="Times New Roman" w:hAnsi="Times New Roman" w:cs="Times New Roman"/>
        </w:rPr>
        <w:t xml:space="preserve">Sarich, P., Canfell, K., Banks, E., Paige, E., Egger, S., Joshy, G., ... &amp; Weber, M. (2019). A prospective study of health conditions related to alcohol consumption cessation among 97,852 drinkers aged 45 and over in Australia. </w:t>
      </w:r>
      <w:r w:rsidRPr="00724EB0">
        <w:rPr>
          <w:rFonts w:ascii="Times New Roman" w:hAnsi="Times New Roman" w:cs="Times New Roman"/>
          <w:i/>
          <w:iCs/>
        </w:rPr>
        <w:t>Alcoholism: Clinical and Experimental Research</w:t>
      </w:r>
      <w:r w:rsidRPr="00361B6E">
        <w:rPr>
          <w:rFonts w:ascii="Times New Roman" w:hAnsi="Times New Roman" w:cs="Times New Roman"/>
        </w:rPr>
        <w:t>, 43(4), 710-721.</w:t>
      </w:r>
    </w:p>
    <w:p w14:paraId="7A19A9C5"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Skogen, J. C., Bøe, T., Thørrisen, M. M., Riper, H., &amp; Aas, R. W. (2019). Sociodemographic characteristics associated with alcohol consumption and alcohol-related consequences, a latent class analysis of The Norwegian WIRUS screening study. </w:t>
      </w:r>
      <w:r w:rsidRPr="00724EB0">
        <w:rPr>
          <w:rFonts w:ascii="Times New Roman" w:hAnsi="Times New Roman" w:cs="Times New Roman"/>
          <w:i/>
        </w:rPr>
        <w:t>BMC public health, 19</w:t>
      </w:r>
      <w:r w:rsidRPr="00724EB0">
        <w:rPr>
          <w:rFonts w:ascii="Times New Roman" w:hAnsi="Times New Roman" w:cs="Times New Roman"/>
        </w:rPr>
        <w:t>(1), 1364. doi:10.1186/s12889-019-7648-6</w:t>
      </w:r>
    </w:p>
    <w:p w14:paraId="2E4E862D"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Skogen, J. C., Mykletun, A., Ferri, C., Bebbington, P., Brugha, T., Coid, J., . . . Stewart, R. (2011). Mental and personality disorders and abstinence from alcohol: results from a national household survey. </w:t>
      </w:r>
      <w:r w:rsidRPr="00724EB0">
        <w:rPr>
          <w:rFonts w:ascii="Times New Roman" w:hAnsi="Times New Roman" w:cs="Times New Roman"/>
          <w:i/>
        </w:rPr>
        <w:t>Psychological medicine, 41</w:t>
      </w:r>
      <w:r w:rsidRPr="00724EB0">
        <w:rPr>
          <w:rFonts w:ascii="Times New Roman" w:hAnsi="Times New Roman" w:cs="Times New Roman"/>
        </w:rPr>
        <w:t xml:space="preserve">(4), 809-818. </w:t>
      </w:r>
    </w:p>
    <w:p w14:paraId="750C1645" w14:textId="2BF6326B"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lastRenderedPageBreak/>
        <w:t xml:space="preserve">Stansfeld, S., Clark, C., Bebbington, P., King, M., Jenkins, R., &amp; Hinchliffe, S. (2016). Common mental disorders: Adult Psychiatric Morbidity Survey 2014. </w:t>
      </w:r>
      <w:r w:rsidRPr="00724EB0">
        <w:rPr>
          <w:rFonts w:ascii="Times New Roman" w:hAnsi="Times New Roman" w:cs="Times New Roman"/>
          <w:i/>
        </w:rPr>
        <w:t>NHS Digital</w:t>
      </w:r>
      <w:r w:rsidRPr="00724EB0">
        <w:rPr>
          <w:rFonts w:ascii="Times New Roman" w:hAnsi="Times New Roman" w:cs="Times New Roman"/>
        </w:rPr>
        <w:t xml:space="preserve">. </w:t>
      </w:r>
    </w:p>
    <w:p w14:paraId="1EF909B7" w14:textId="333FE8C3" w:rsidR="00CF43BD" w:rsidRPr="00724EB0" w:rsidRDefault="00CF43BD"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Stockwell, T., Zhao, J., Panwar, S., Roemer, A., Naimi, T., &amp; Chikritzhs, T. (2016). Do “moderate” drinkers have reduced mortality risk? A systematic review and meta-analysis of alcohol consumption and all-cause mortality. </w:t>
      </w:r>
      <w:r w:rsidRPr="00724EB0">
        <w:rPr>
          <w:rFonts w:ascii="Times New Roman" w:hAnsi="Times New Roman" w:cs="Times New Roman"/>
          <w:i/>
          <w:iCs/>
        </w:rPr>
        <w:t>Journal of studies on alcohol and drugs</w:t>
      </w:r>
      <w:r w:rsidRPr="00724EB0">
        <w:rPr>
          <w:rFonts w:ascii="Times New Roman" w:hAnsi="Times New Roman" w:cs="Times New Roman"/>
        </w:rPr>
        <w:t>, 77(2), 185-198.</w:t>
      </w:r>
    </w:p>
    <w:p w14:paraId="26E0A242"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Swendsen, J. (2010). </w:t>
      </w:r>
      <w:r w:rsidRPr="00724EB0">
        <w:rPr>
          <w:rFonts w:ascii="Times New Roman" w:hAnsi="Times New Roman" w:cs="Times New Roman"/>
          <w:i/>
        </w:rPr>
        <w:t>Psychiatric and Substance Use Disorder Comorbidity</w:t>
      </w:r>
      <w:r w:rsidRPr="00724EB0">
        <w:rPr>
          <w:rFonts w:ascii="Times New Roman" w:hAnsi="Times New Roman" w:cs="Times New Roman"/>
        </w:rPr>
        <w:t>.</w:t>
      </w:r>
    </w:p>
    <w:p w14:paraId="51E85C19" w14:textId="77777777"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Swendsen, J., Conway Kevin, P., Degenhardt, L., Glantz, M., Jin, R., Merikangas, K. R., . . . Kessler, R. C. (2010). Mental disorders as risk factors for substance use, abuse and dependence: results from the 10‐year follow‐up of the National Comorbidity Survey. </w:t>
      </w:r>
      <w:r w:rsidRPr="00724EB0">
        <w:rPr>
          <w:rFonts w:ascii="Times New Roman" w:hAnsi="Times New Roman" w:cs="Times New Roman"/>
          <w:i/>
        </w:rPr>
        <w:t>Addiction, 105</w:t>
      </w:r>
      <w:r w:rsidRPr="00724EB0">
        <w:rPr>
          <w:rFonts w:ascii="Times New Roman" w:hAnsi="Times New Roman" w:cs="Times New Roman"/>
        </w:rPr>
        <w:t xml:space="preserve">(6), 1117-1128. </w:t>
      </w:r>
    </w:p>
    <w:p w14:paraId="769F14BE" w14:textId="633E1F85" w:rsidR="00E14F03" w:rsidRPr="00724EB0" w:rsidRDefault="00E14F03"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Thandi, G., Sundin, J., Ng-Knight, T., Jones, M., Hull, L., Jones, N., . . . Fear, N. T. (2015). Alcohol misuse in the United Kingdom Armed Forces: A longitudinal study. </w:t>
      </w:r>
      <w:r w:rsidRPr="00724EB0">
        <w:rPr>
          <w:rFonts w:ascii="Times New Roman" w:hAnsi="Times New Roman" w:cs="Times New Roman"/>
          <w:i/>
        </w:rPr>
        <w:t>Drug &amp; Alcohol Dependence, 156</w:t>
      </w:r>
      <w:r w:rsidRPr="00724EB0">
        <w:rPr>
          <w:rFonts w:ascii="Times New Roman" w:hAnsi="Times New Roman" w:cs="Times New Roman"/>
        </w:rPr>
        <w:t xml:space="preserve">, 78-83. </w:t>
      </w:r>
    </w:p>
    <w:p w14:paraId="614C21DB" w14:textId="4424DBA2" w:rsidR="00CF43BD" w:rsidRPr="00724EB0" w:rsidRDefault="00CF43BD" w:rsidP="00E14F03">
      <w:pPr>
        <w:pStyle w:val="EndNoteBibliography"/>
        <w:spacing w:after="0"/>
        <w:ind w:left="720" w:hanging="720"/>
        <w:rPr>
          <w:rFonts w:ascii="Times New Roman" w:hAnsi="Times New Roman" w:cs="Times New Roman"/>
        </w:rPr>
      </w:pPr>
      <w:r w:rsidRPr="00724EB0">
        <w:rPr>
          <w:rFonts w:ascii="Times New Roman" w:hAnsi="Times New Roman" w:cs="Times New Roman"/>
        </w:rPr>
        <w:t xml:space="preserve">Torvik, F. A., Rosenström, T. H., Gustavson, K., Ystrom, E., Kendler, K. S., Bramness, J. G., ... &amp; Reichborn‐Kjennerud, T. (2019). Explaining the association between anxiety disorders and alcohol use disorder: A twin study. </w:t>
      </w:r>
      <w:r w:rsidRPr="00724EB0">
        <w:rPr>
          <w:rFonts w:ascii="Times New Roman" w:hAnsi="Times New Roman" w:cs="Times New Roman"/>
          <w:i/>
          <w:iCs/>
        </w:rPr>
        <w:t>Depression and anxiety</w:t>
      </w:r>
      <w:r w:rsidRPr="00724EB0">
        <w:rPr>
          <w:rFonts w:ascii="Times New Roman" w:hAnsi="Times New Roman" w:cs="Times New Roman"/>
        </w:rPr>
        <w:t>, 36(6), 522-532.</w:t>
      </w:r>
    </w:p>
    <w:p w14:paraId="08F2A51F" w14:textId="513A0008" w:rsidR="00E14F03" w:rsidRPr="00724EB0" w:rsidRDefault="00E14F03" w:rsidP="00E14F03">
      <w:pPr>
        <w:pStyle w:val="EndNoteBibliography"/>
        <w:ind w:left="720" w:hanging="720"/>
        <w:rPr>
          <w:rFonts w:ascii="Times New Roman" w:hAnsi="Times New Roman" w:cs="Times New Roman"/>
        </w:rPr>
      </w:pPr>
      <w:r w:rsidRPr="00724EB0">
        <w:rPr>
          <w:rFonts w:ascii="Times New Roman" w:hAnsi="Times New Roman" w:cs="Times New Roman"/>
        </w:rPr>
        <w:t xml:space="preserve">Tragesser, S. L., Sher, K. J., Trull, T. J., &amp; Park, A. (2007). Personality disorder symptoms, drinking motives, and alcohol use and consequences: cross-sectional and prospective mediation. </w:t>
      </w:r>
      <w:r w:rsidRPr="00724EB0">
        <w:rPr>
          <w:rFonts w:ascii="Times New Roman" w:hAnsi="Times New Roman" w:cs="Times New Roman"/>
          <w:i/>
        </w:rPr>
        <w:t>Experimental and Clinical Psychopharmacology, 15</w:t>
      </w:r>
      <w:r w:rsidRPr="00724EB0">
        <w:rPr>
          <w:rFonts w:ascii="Times New Roman" w:hAnsi="Times New Roman" w:cs="Times New Roman"/>
        </w:rPr>
        <w:t xml:space="preserve">(3), 282. </w:t>
      </w:r>
    </w:p>
    <w:p w14:paraId="392006FA" w14:textId="108EB79A" w:rsidR="00CF43BD" w:rsidRPr="00724EB0" w:rsidRDefault="00CF43BD" w:rsidP="00E14F03">
      <w:pPr>
        <w:pStyle w:val="EndNoteBibliography"/>
        <w:ind w:left="720" w:hanging="720"/>
        <w:rPr>
          <w:rFonts w:ascii="Times New Roman" w:hAnsi="Times New Roman" w:cs="Times New Roman"/>
        </w:rPr>
      </w:pPr>
      <w:r w:rsidRPr="00724EB0">
        <w:rPr>
          <w:rFonts w:ascii="Times New Roman" w:hAnsi="Times New Roman" w:cs="Times New Roman"/>
        </w:rPr>
        <w:t xml:space="preserve">White, I. R., Altmann, D. R., &amp; Nanchahal, K. (2002). Alcohol consumption and mortality: modelling risks for men and women at different ages. </w:t>
      </w:r>
      <w:r w:rsidRPr="00724EB0">
        <w:rPr>
          <w:rFonts w:ascii="Times New Roman" w:hAnsi="Times New Roman" w:cs="Times New Roman"/>
          <w:i/>
          <w:iCs/>
        </w:rPr>
        <w:t>British Medical Journal</w:t>
      </w:r>
      <w:r w:rsidRPr="00724EB0">
        <w:rPr>
          <w:rFonts w:ascii="Times New Roman" w:hAnsi="Times New Roman" w:cs="Times New Roman"/>
        </w:rPr>
        <w:t>, 325(7357), 191.</w:t>
      </w:r>
    </w:p>
    <w:p w14:paraId="71697CEC" w14:textId="7D9DC8D6" w:rsidR="00D55198" w:rsidRDefault="00E76609" w:rsidP="00724EB0">
      <w:pPr>
        <w:pStyle w:val="EndNoteBibliography"/>
        <w:numPr>
          <w:ilvl w:val="0"/>
          <w:numId w:val="8"/>
        </w:numPr>
        <w:spacing w:after="0" w:line="360" w:lineRule="auto"/>
        <w:rPr>
          <w:rFonts w:ascii="Times New Roman" w:hAnsi="Times New Roman" w:cs="Times New Roman"/>
          <w:b/>
          <w:bCs/>
        </w:rPr>
      </w:pPr>
      <w:r w:rsidRPr="00847984">
        <w:rPr>
          <w:rFonts w:ascii="Times New Roman" w:hAnsi="Times New Roman" w:cs="Times New Roman"/>
        </w:rPr>
        <w:fldChar w:fldCharType="end"/>
      </w:r>
      <w:r w:rsidR="00FC29EE">
        <w:rPr>
          <w:rFonts w:ascii="Times New Roman" w:hAnsi="Times New Roman" w:cs="Times New Roman"/>
          <w:b/>
          <w:bCs/>
        </w:rPr>
        <w:t>Funding</w:t>
      </w:r>
    </w:p>
    <w:p w14:paraId="292EA92A" w14:textId="05C71DEA" w:rsidR="00FC29EE" w:rsidRPr="004528A3" w:rsidRDefault="00FC29EE" w:rsidP="00724EB0">
      <w:pPr>
        <w:pStyle w:val="EndNoteBibliography"/>
        <w:spacing w:after="0" w:line="360" w:lineRule="auto"/>
        <w:rPr>
          <w:rFonts w:ascii="Times New Roman" w:hAnsi="Times New Roman" w:cs="Times New Roman"/>
        </w:rPr>
      </w:pPr>
      <w:r>
        <w:rPr>
          <w:rFonts w:ascii="Times New Roman" w:hAnsi="Times New Roman" w:cs="Times New Roman"/>
        </w:rPr>
        <w:t>This research was funded as part of a PhD Studentship by the Society for the Study of Addiction.</w:t>
      </w:r>
    </w:p>
    <w:sectPr w:rsidR="00FC29EE" w:rsidRPr="004528A3" w:rsidSect="003B31C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D57A" w14:textId="77777777" w:rsidR="00145365" w:rsidRDefault="00145365" w:rsidP="00481583">
      <w:pPr>
        <w:spacing w:after="0" w:line="240" w:lineRule="auto"/>
      </w:pPr>
      <w:r>
        <w:separator/>
      </w:r>
    </w:p>
  </w:endnote>
  <w:endnote w:type="continuationSeparator" w:id="0">
    <w:p w14:paraId="3EA9C9A1" w14:textId="77777777" w:rsidR="00145365" w:rsidRDefault="00145365" w:rsidP="00481583">
      <w:pPr>
        <w:spacing w:after="0" w:line="240" w:lineRule="auto"/>
      </w:pPr>
      <w:r>
        <w:continuationSeparator/>
      </w:r>
    </w:p>
  </w:endnote>
  <w:endnote w:id="1">
    <w:p w14:paraId="3D8EAF6F" w14:textId="77949FA3" w:rsidR="00145365" w:rsidRDefault="0014536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784211"/>
      <w:docPartObj>
        <w:docPartGallery w:val="Page Numbers (Bottom of Page)"/>
        <w:docPartUnique/>
      </w:docPartObj>
    </w:sdtPr>
    <w:sdtEndPr>
      <w:rPr>
        <w:noProof/>
      </w:rPr>
    </w:sdtEndPr>
    <w:sdtContent>
      <w:p w14:paraId="46987FA4" w14:textId="4AF4C3F2" w:rsidR="00145365" w:rsidRDefault="0014536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1D7E7978" w14:textId="77777777" w:rsidR="00145365" w:rsidRDefault="00145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09D14" w14:textId="77777777" w:rsidR="00145365" w:rsidRDefault="00145365" w:rsidP="00481583">
      <w:pPr>
        <w:spacing w:after="0" w:line="240" w:lineRule="auto"/>
      </w:pPr>
      <w:r>
        <w:separator/>
      </w:r>
    </w:p>
  </w:footnote>
  <w:footnote w:type="continuationSeparator" w:id="0">
    <w:p w14:paraId="7AB70626" w14:textId="77777777" w:rsidR="00145365" w:rsidRDefault="00145365" w:rsidP="00481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0295"/>
    <w:multiLevelType w:val="hybridMultilevel"/>
    <w:tmpl w:val="9560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E140B"/>
    <w:multiLevelType w:val="hybridMultilevel"/>
    <w:tmpl w:val="2BC8F7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653D5"/>
    <w:multiLevelType w:val="hybridMultilevel"/>
    <w:tmpl w:val="8DC6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E7D8B"/>
    <w:multiLevelType w:val="hybridMultilevel"/>
    <w:tmpl w:val="3E521C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C463B"/>
    <w:multiLevelType w:val="multilevel"/>
    <w:tmpl w:val="ED463152"/>
    <w:lvl w:ilvl="0">
      <w:start w:val="1"/>
      <w:numFmt w:val="decimal"/>
      <w:lvlText w:val="%1."/>
      <w:lvlJc w:val="left"/>
      <w:pPr>
        <w:ind w:left="720" w:hanging="360"/>
      </w:pPr>
      <w:rPr>
        <w:rFonts w:hint="default"/>
        <w:sz w:val="24"/>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540BB2"/>
    <w:multiLevelType w:val="hybridMultilevel"/>
    <w:tmpl w:val="C30E902C"/>
    <w:lvl w:ilvl="0" w:tplc="5E0677C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0811D5"/>
    <w:multiLevelType w:val="hybridMultilevel"/>
    <w:tmpl w:val="C01C72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F1B6C"/>
    <w:multiLevelType w:val="multilevel"/>
    <w:tmpl w:val="7D8E2B0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6737F9"/>
    <w:multiLevelType w:val="hybridMultilevel"/>
    <w:tmpl w:val="C30E902C"/>
    <w:lvl w:ilvl="0" w:tplc="5E0677C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376208"/>
    <w:multiLevelType w:val="hybridMultilevel"/>
    <w:tmpl w:val="4454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3"/>
  </w:num>
  <w:num w:numId="6">
    <w:abstractNumId w:val="2"/>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d5zexvywdfwsexst3xzez09d0wzx05fd0w&quot;&gt;My EndNote Library&lt;record-ids&gt;&lt;item&gt;2&lt;/item&gt;&lt;item&gt;23&lt;/item&gt;&lt;/record-ids&gt;&lt;/item&gt;&lt;/Libraries&gt;"/>
  </w:docVars>
  <w:rsids>
    <w:rsidRoot w:val="00522207"/>
    <w:rsid w:val="00002E81"/>
    <w:rsid w:val="00003244"/>
    <w:rsid w:val="000037E7"/>
    <w:rsid w:val="000043A9"/>
    <w:rsid w:val="000106B3"/>
    <w:rsid w:val="00010B03"/>
    <w:rsid w:val="0001112A"/>
    <w:rsid w:val="0001125E"/>
    <w:rsid w:val="0001236F"/>
    <w:rsid w:val="0001297E"/>
    <w:rsid w:val="0001417D"/>
    <w:rsid w:val="000171C9"/>
    <w:rsid w:val="00017FF4"/>
    <w:rsid w:val="00022455"/>
    <w:rsid w:val="000242A4"/>
    <w:rsid w:val="00024C9D"/>
    <w:rsid w:val="00025E74"/>
    <w:rsid w:val="00032E0E"/>
    <w:rsid w:val="00033029"/>
    <w:rsid w:val="000337DD"/>
    <w:rsid w:val="00034E66"/>
    <w:rsid w:val="000366D9"/>
    <w:rsid w:val="000417DB"/>
    <w:rsid w:val="00042CD9"/>
    <w:rsid w:val="00053905"/>
    <w:rsid w:val="00061344"/>
    <w:rsid w:val="000614CC"/>
    <w:rsid w:val="00061938"/>
    <w:rsid w:val="00067499"/>
    <w:rsid w:val="00076992"/>
    <w:rsid w:val="000802B6"/>
    <w:rsid w:val="00082E83"/>
    <w:rsid w:val="00084082"/>
    <w:rsid w:val="00086375"/>
    <w:rsid w:val="00091417"/>
    <w:rsid w:val="000A129A"/>
    <w:rsid w:val="000A3031"/>
    <w:rsid w:val="000A3C3B"/>
    <w:rsid w:val="000A4751"/>
    <w:rsid w:val="000A6396"/>
    <w:rsid w:val="000B2892"/>
    <w:rsid w:val="000C1381"/>
    <w:rsid w:val="000C1ABE"/>
    <w:rsid w:val="000C345E"/>
    <w:rsid w:val="000C5C0D"/>
    <w:rsid w:val="000C6D3B"/>
    <w:rsid w:val="000D1312"/>
    <w:rsid w:val="000D2735"/>
    <w:rsid w:val="000E6FFD"/>
    <w:rsid w:val="000E760E"/>
    <w:rsid w:val="000F133C"/>
    <w:rsid w:val="000F1682"/>
    <w:rsid w:val="000F1D8E"/>
    <w:rsid w:val="000F2760"/>
    <w:rsid w:val="000F3A43"/>
    <w:rsid w:val="000F4FC3"/>
    <w:rsid w:val="000F6EA7"/>
    <w:rsid w:val="00104606"/>
    <w:rsid w:val="00106B82"/>
    <w:rsid w:val="001171B0"/>
    <w:rsid w:val="00121E77"/>
    <w:rsid w:val="001236B8"/>
    <w:rsid w:val="00124DC7"/>
    <w:rsid w:val="001313C1"/>
    <w:rsid w:val="001350B0"/>
    <w:rsid w:val="00140B2F"/>
    <w:rsid w:val="00145365"/>
    <w:rsid w:val="00153485"/>
    <w:rsid w:val="00156F3F"/>
    <w:rsid w:val="00157510"/>
    <w:rsid w:val="00160FFE"/>
    <w:rsid w:val="001624EC"/>
    <w:rsid w:val="0016391F"/>
    <w:rsid w:val="00165776"/>
    <w:rsid w:val="001658C9"/>
    <w:rsid w:val="00166664"/>
    <w:rsid w:val="00167BC1"/>
    <w:rsid w:val="00171EB9"/>
    <w:rsid w:val="00176974"/>
    <w:rsid w:val="00177595"/>
    <w:rsid w:val="00177A0D"/>
    <w:rsid w:val="00177C8F"/>
    <w:rsid w:val="00180433"/>
    <w:rsid w:val="0018159A"/>
    <w:rsid w:val="00182634"/>
    <w:rsid w:val="00184C94"/>
    <w:rsid w:val="001873FF"/>
    <w:rsid w:val="00191680"/>
    <w:rsid w:val="001926C8"/>
    <w:rsid w:val="00192707"/>
    <w:rsid w:val="00192E7D"/>
    <w:rsid w:val="0019347F"/>
    <w:rsid w:val="001A05F6"/>
    <w:rsid w:val="001A12D5"/>
    <w:rsid w:val="001A429C"/>
    <w:rsid w:val="001A5935"/>
    <w:rsid w:val="001A6B82"/>
    <w:rsid w:val="001A73AF"/>
    <w:rsid w:val="001B3056"/>
    <w:rsid w:val="001B3D76"/>
    <w:rsid w:val="001B5A4D"/>
    <w:rsid w:val="001B770E"/>
    <w:rsid w:val="001C0DE7"/>
    <w:rsid w:val="001C74A6"/>
    <w:rsid w:val="001D5DCC"/>
    <w:rsid w:val="001D7E1D"/>
    <w:rsid w:val="001E17F3"/>
    <w:rsid w:val="001E4F32"/>
    <w:rsid w:val="001E6F26"/>
    <w:rsid w:val="001F11D1"/>
    <w:rsid w:val="001F5A2B"/>
    <w:rsid w:val="00204FA5"/>
    <w:rsid w:val="002052E3"/>
    <w:rsid w:val="00213065"/>
    <w:rsid w:val="00213138"/>
    <w:rsid w:val="00216C8F"/>
    <w:rsid w:val="00217B33"/>
    <w:rsid w:val="002204EB"/>
    <w:rsid w:val="00221A28"/>
    <w:rsid w:val="00224110"/>
    <w:rsid w:val="00225DA6"/>
    <w:rsid w:val="002274FE"/>
    <w:rsid w:val="002314D1"/>
    <w:rsid w:val="0023200E"/>
    <w:rsid w:val="002332AD"/>
    <w:rsid w:val="002356F5"/>
    <w:rsid w:val="00235DD0"/>
    <w:rsid w:val="00237691"/>
    <w:rsid w:val="002376B8"/>
    <w:rsid w:val="00240970"/>
    <w:rsid w:val="00244E81"/>
    <w:rsid w:val="00251D28"/>
    <w:rsid w:val="002573FA"/>
    <w:rsid w:val="002664CB"/>
    <w:rsid w:val="00266839"/>
    <w:rsid w:val="00267427"/>
    <w:rsid w:val="00267CD5"/>
    <w:rsid w:val="002722DE"/>
    <w:rsid w:val="002745FC"/>
    <w:rsid w:val="0028043A"/>
    <w:rsid w:val="002863E9"/>
    <w:rsid w:val="00290488"/>
    <w:rsid w:val="00290551"/>
    <w:rsid w:val="002935B6"/>
    <w:rsid w:val="002937D6"/>
    <w:rsid w:val="002950BC"/>
    <w:rsid w:val="00295F27"/>
    <w:rsid w:val="002968F8"/>
    <w:rsid w:val="002A1B62"/>
    <w:rsid w:val="002A65AF"/>
    <w:rsid w:val="002A69A5"/>
    <w:rsid w:val="002B160C"/>
    <w:rsid w:val="002B3196"/>
    <w:rsid w:val="002B3DD5"/>
    <w:rsid w:val="002B4BE7"/>
    <w:rsid w:val="002B6488"/>
    <w:rsid w:val="002C3C66"/>
    <w:rsid w:val="002C4E1D"/>
    <w:rsid w:val="002C52CC"/>
    <w:rsid w:val="002C7672"/>
    <w:rsid w:val="002D026B"/>
    <w:rsid w:val="002D62BB"/>
    <w:rsid w:val="002D753C"/>
    <w:rsid w:val="002E3FB2"/>
    <w:rsid w:val="002E423F"/>
    <w:rsid w:val="002F0666"/>
    <w:rsid w:val="002F0A99"/>
    <w:rsid w:val="002F318A"/>
    <w:rsid w:val="002F3C68"/>
    <w:rsid w:val="002F55F6"/>
    <w:rsid w:val="002F6634"/>
    <w:rsid w:val="002F7510"/>
    <w:rsid w:val="00300C74"/>
    <w:rsid w:val="00311F1C"/>
    <w:rsid w:val="00314C30"/>
    <w:rsid w:val="00315B67"/>
    <w:rsid w:val="003162FC"/>
    <w:rsid w:val="00316E33"/>
    <w:rsid w:val="0032274C"/>
    <w:rsid w:val="00323B70"/>
    <w:rsid w:val="0032572C"/>
    <w:rsid w:val="00326379"/>
    <w:rsid w:val="0032693B"/>
    <w:rsid w:val="00331CF9"/>
    <w:rsid w:val="0033417A"/>
    <w:rsid w:val="003370B8"/>
    <w:rsid w:val="003377E0"/>
    <w:rsid w:val="00337D0E"/>
    <w:rsid w:val="00340534"/>
    <w:rsid w:val="00340C92"/>
    <w:rsid w:val="0034117E"/>
    <w:rsid w:val="00341D42"/>
    <w:rsid w:val="0034475A"/>
    <w:rsid w:val="00353A71"/>
    <w:rsid w:val="00361B24"/>
    <w:rsid w:val="00361B6E"/>
    <w:rsid w:val="003668ED"/>
    <w:rsid w:val="003678D5"/>
    <w:rsid w:val="00372CF5"/>
    <w:rsid w:val="00374123"/>
    <w:rsid w:val="00374144"/>
    <w:rsid w:val="0037645F"/>
    <w:rsid w:val="00380D7E"/>
    <w:rsid w:val="00380F75"/>
    <w:rsid w:val="003848D4"/>
    <w:rsid w:val="00386BAB"/>
    <w:rsid w:val="00390C9E"/>
    <w:rsid w:val="003935E7"/>
    <w:rsid w:val="00394DEA"/>
    <w:rsid w:val="00395F53"/>
    <w:rsid w:val="00397101"/>
    <w:rsid w:val="003A4A94"/>
    <w:rsid w:val="003B2C50"/>
    <w:rsid w:val="003B31C9"/>
    <w:rsid w:val="003B6595"/>
    <w:rsid w:val="003B68B4"/>
    <w:rsid w:val="003C5DD7"/>
    <w:rsid w:val="003D21B8"/>
    <w:rsid w:val="003E05FE"/>
    <w:rsid w:val="003E5AA5"/>
    <w:rsid w:val="003F12EC"/>
    <w:rsid w:val="003F299E"/>
    <w:rsid w:val="003F675B"/>
    <w:rsid w:val="003F683B"/>
    <w:rsid w:val="0040072B"/>
    <w:rsid w:val="004022AF"/>
    <w:rsid w:val="0040318D"/>
    <w:rsid w:val="004038A6"/>
    <w:rsid w:val="00412F70"/>
    <w:rsid w:val="00420C08"/>
    <w:rsid w:val="0042486B"/>
    <w:rsid w:val="0042630C"/>
    <w:rsid w:val="0042753E"/>
    <w:rsid w:val="0043242D"/>
    <w:rsid w:val="00435CEE"/>
    <w:rsid w:val="0044540C"/>
    <w:rsid w:val="00447619"/>
    <w:rsid w:val="004514CB"/>
    <w:rsid w:val="00451B22"/>
    <w:rsid w:val="004528A3"/>
    <w:rsid w:val="00452BE6"/>
    <w:rsid w:val="004542A9"/>
    <w:rsid w:val="004602A4"/>
    <w:rsid w:val="00461BC8"/>
    <w:rsid w:val="00462C26"/>
    <w:rsid w:val="0046312A"/>
    <w:rsid w:val="00463BD7"/>
    <w:rsid w:val="00463CC4"/>
    <w:rsid w:val="00465E6E"/>
    <w:rsid w:val="00471535"/>
    <w:rsid w:val="00471603"/>
    <w:rsid w:val="0047182D"/>
    <w:rsid w:val="0047552F"/>
    <w:rsid w:val="0047568E"/>
    <w:rsid w:val="00476315"/>
    <w:rsid w:val="00477CAB"/>
    <w:rsid w:val="00477CAD"/>
    <w:rsid w:val="00480772"/>
    <w:rsid w:val="00481583"/>
    <w:rsid w:val="00486EE3"/>
    <w:rsid w:val="004873C0"/>
    <w:rsid w:val="0049141E"/>
    <w:rsid w:val="0049296C"/>
    <w:rsid w:val="00495FCA"/>
    <w:rsid w:val="00496D0E"/>
    <w:rsid w:val="004A064C"/>
    <w:rsid w:val="004A2AD1"/>
    <w:rsid w:val="004A3269"/>
    <w:rsid w:val="004A3941"/>
    <w:rsid w:val="004B0FB5"/>
    <w:rsid w:val="004B5B75"/>
    <w:rsid w:val="004C2CF6"/>
    <w:rsid w:val="004C370C"/>
    <w:rsid w:val="004C5965"/>
    <w:rsid w:val="004C6B27"/>
    <w:rsid w:val="004C717E"/>
    <w:rsid w:val="004C73E8"/>
    <w:rsid w:val="004D38BA"/>
    <w:rsid w:val="004D3A5E"/>
    <w:rsid w:val="004D606E"/>
    <w:rsid w:val="004D7DC4"/>
    <w:rsid w:val="004E0598"/>
    <w:rsid w:val="004E09B3"/>
    <w:rsid w:val="004E41A3"/>
    <w:rsid w:val="004E49E5"/>
    <w:rsid w:val="004E72C0"/>
    <w:rsid w:val="004F02AB"/>
    <w:rsid w:val="004F3AFA"/>
    <w:rsid w:val="004F4D27"/>
    <w:rsid w:val="004F53D1"/>
    <w:rsid w:val="004F72E5"/>
    <w:rsid w:val="00501997"/>
    <w:rsid w:val="005029A9"/>
    <w:rsid w:val="005042C4"/>
    <w:rsid w:val="0051025A"/>
    <w:rsid w:val="00510849"/>
    <w:rsid w:val="005127AA"/>
    <w:rsid w:val="005219AA"/>
    <w:rsid w:val="00522207"/>
    <w:rsid w:val="005245E7"/>
    <w:rsid w:val="00525B96"/>
    <w:rsid w:val="005262DB"/>
    <w:rsid w:val="00527BDA"/>
    <w:rsid w:val="00531FE8"/>
    <w:rsid w:val="00533281"/>
    <w:rsid w:val="00536682"/>
    <w:rsid w:val="00537E31"/>
    <w:rsid w:val="00540C11"/>
    <w:rsid w:val="00540C3C"/>
    <w:rsid w:val="00544E3C"/>
    <w:rsid w:val="005453EA"/>
    <w:rsid w:val="005479C3"/>
    <w:rsid w:val="00550D83"/>
    <w:rsid w:val="005535C1"/>
    <w:rsid w:val="0055514F"/>
    <w:rsid w:val="00555B7A"/>
    <w:rsid w:val="00560E1A"/>
    <w:rsid w:val="00562426"/>
    <w:rsid w:val="0056498C"/>
    <w:rsid w:val="00564A85"/>
    <w:rsid w:val="00565A8E"/>
    <w:rsid w:val="00571D89"/>
    <w:rsid w:val="00572415"/>
    <w:rsid w:val="0057265B"/>
    <w:rsid w:val="00573EB6"/>
    <w:rsid w:val="005759A7"/>
    <w:rsid w:val="005764F7"/>
    <w:rsid w:val="0057723B"/>
    <w:rsid w:val="00577BE6"/>
    <w:rsid w:val="00582A19"/>
    <w:rsid w:val="00585283"/>
    <w:rsid w:val="00586F2A"/>
    <w:rsid w:val="00590F3B"/>
    <w:rsid w:val="0059262B"/>
    <w:rsid w:val="00592E0D"/>
    <w:rsid w:val="00594298"/>
    <w:rsid w:val="005967C0"/>
    <w:rsid w:val="005A4BAC"/>
    <w:rsid w:val="005A72AB"/>
    <w:rsid w:val="005B05C0"/>
    <w:rsid w:val="005B0E0A"/>
    <w:rsid w:val="005B1305"/>
    <w:rsid w:val="005B23CF"/>
    <w:rsid w:val="005B3302"/>
    <w:rsid w:val="005B346C"/>
    <w:rsid w:val="005B50FD"/>
    <w:rsid w:val="005B51AF"/>
    <w:rsid w:val="005B6402"/>
    <w:rsid w:val="005B6D16"/>
    <w:rsid w:val="005C1F3A"/>
    <w:rsid w:val="005C539D"/>
    <w:rsid w:val="005D0140"/>
    <w:rsid w:val="005D5EFE"/>
    <w:rsid w:val="005E0C8D"/>
    <w:rsid w:val="005E674E"/>
    <w:rsid w:val="005E72B3"/>
    <w:rsid w:val="005F4F53"/>
    <w:rsid w:val="005F5884"/>
    <w:rsid w:val="00600DAB"/>
    <w:rsid w:val="00600DB7"/>
    <w:rsid w:val="006060D6"/>
    <w:rsid w:val="00611D8A"/>
    <w:rsid w:val="0061709A"/>
    <w:rsid w:val="00617564"/>
    <w:rsid w:val="00620174"/>
    <w:rsid w:val="006214E9"/>
    <w:rsid w:val="00621721"/>
    <w:rsid w:val="006250EA"/>
    <w:rsid w:val="00632744"/>
    <w:rsid w:val="00632E9B"/>
    <w:rsid w:val="006359B6"/>
    <w:rsid w:val="006371B4"/>
    <w:rsid w:val="00641AF3"/>
    <w:rsid w:val="00643F8F"/>
    <w:rsid w:val="00646AE5"/>
    <w:rsid w:val="00653DB8"/>
    <w:rsid w:val="00654F58"/>
    <w:rsid w:val="0065606F"/>
    <w:rsid w:val="0065792B"/>
    <w:rsid w:val="006579B0"/>
    <w:rsid w:val="00662E48"/>
    <w:rsid w:val="00664EDC"/>
    <w:rsid w:val="00665FF5"/>
    <w:rsid w:val="006707DF"/>
    <w:rsid w:val="006730D8"/>
    <w:rsid w:val="006846A4"/>
    <w:rsid w:val="00686294"/>
    <w:rsid w:val="00690CEA"/>
    <w:rsid w:val="00691FDD"/>
    <w:rsid w:val="00694F49"/>
    <w:rsid w:val="00695098"/>
    <w:rsid w:val="006955E9"/>
    <w:rsid w:val="00696D64"/>
    <w:rsid w:val="006A3967"/>
    <w:rsid w:val="006C1E15"/>
    <w:rsid w:val="006C3B85"/>
    <w:rsid w:val="006C521F"/>
    <w:rsid w:val="006C5262"/>
    <w:rsid w:val="006D2C1F"/>
    <w:rsid w:val="006D4E0E"/>
    <w:rsid w:val="006D50E5"/>
    <w:rsid w:val="006E28C1"/>
    <w:rsid w:val="006E3264"/>
    <w:rsid w:val="006F3C2C"/>
    <w:rsid w:val="006F54B4"/>
    <w:rsid w:val="00700992"/>
    <w:rsid w:val="007028FC"/>
    <w:rsid w:val="00702994"/>
    <w:rsid w:val="00702C38"/>
    <w:rsid w:val="00703F18"/>
    <w:rsid w:val="007047AF"/>
    <w:rsid w:val="00705D28"/>
    <w:rsid w:val="00707D93"/>
    <w:rsid w:val="00707EB4"/>
    <w:rsid w:val="00711EBB"/>
    <w:rsid w:val="00712943"/>
    <w:rsid w:val="0071426C"/>
    <w:rsid w:val="007147F1"/>
    <w:rsid w:val="007162BF"/>
    <w:rsid w:val="00717604"/>
    <w:rsid w:val="007203E1"/>
    <w:rsid w:val="007241B1"/>
    <w:rsid w:val="00724EB0"/>
    <w:rsid w:val="0073035B"/>
    <w:rsid w:val="00731D8F"/>
    <w:rsid w:val="007325C1"/>
    <w:rsid w:val="007327EB"/>
    <w:rsid w:val="00734EED"/>
    <w:rsid w:val="00737D02"/>
    <w:rsid w:val="00740B28"/>
    <w:rsid w:val="007433CA"/>
    <w:rsid w:val="0074441A"/>
    <w:rsid w:val="00744E74"/>
    <w:rsid w:val="00745010"/>
    <w:rsid w:val="00745CD6"/>
    <w:rsid w:val="00753927"/>
    <w:rsid w:val="00756183"/>
    <w:rsid w:val="00760C6A"/>
    <w:rsid w:val="007634DD"/>
    <w:rsid w:val="0076524A"/>
    <w:rsid w:val="00765D13"/>
    <w:rsid w:val="00770021"/>
    <w:rsid w:val="00772B1A"/>
    <w:rsid w:val="0077521D"/>
    <w:rsid w:val="00776DA0"/>
    <w:rsid w:val="007804E2"/>
    <w:rsid w:val="00780AC4"/>
    <w:rsid w:val="007826E9"/>
    <w:rsid w:val="00783A56"/>
    <w:rsid w:val="007876B9"/>
    <w:rsid w:val="0079137D"/>
    <w:rsid w:val="007935DB"/>
    <w:rsid w:val="00796679"/>
    <w:rsid w:val="007A4128"/>
    <w:rsid w:val="007A4A0C"/>
    <w:rsid w:val="007B216F"/>
    <w:rsid w:val="007C027A"/>
    <w:rsid w:val="007C28F0"/>
    <w:rsid w:val="007C46C6"/>
    <w:rsid w:val="007D6017"/>
    <w:rsid w:val="007D6F2B"/>
    <w:rsid w:val="007D7FEE"/>
    <w:rsid w:val="007E1636"/>
    <w:rsid w:val="007E458F"/>
    <w:rsid w:val="007E504D"/>
    <w:rsid w:val="007E6F93"/>
    <w:rsid w:val="007F0E47"/>
    <w:rsid w:val="007F1849"/>
    <w:rsid w:val="007F1B0F"/>
    <w:rsid w:val="007F4C1B"/>
    <w:rsid w:val="007F59C3"/>
    <w:rsid w:val="007F625B"/>
    <w:rsid w:val="007F648D"/>
    <w:rsid w:val="0080255B"/>
    <w:rsid w:val="00803846"/>
    <w:rsid w:val="0080573C"/>
    <w:rsid w:val="008057C5"/>
    <w:rsid w:val="00805B3F"/>
    <w:rsid w:val="00813091"/>
    <w:rsid w:val="00813708"/>
    <w:rsid w:val="00815876"/>
    <w:rsid w:val="00817326"/>
    <w:rsid w:val="008245A7"/>
    <w:rsid w:val="008268BD"/>
    <w:rsid w:val="008274A4"/>
    <w:rsid w:val="00827794"/>
    <w:rsid w:val="00830835"/>
    <w:rsid w:val="00831772"/>
    <w:rsid w:val="008324CA"/>
    <w:rsid w:val="0083486D"/>
    <w:rsid w:val="00834F54"/>
    <w:rsid w:val="00840F9B"/>
    <w:rsid w:val="00847984"/>
    <w:rsid w:val="00847AC8"/>
    <w:rsid w:val="00850B39"/>
    <w:rsid w:val="0085119C"/>
    <w:rsid w:val="008539A7"/>
    <w:rsid w:val="00857EF6"/>
    <w:rsid w:val="00873451"/>
    <w:rsid w:val="008760EE"/>
    <w:rsid w:val="00877C32"/>
    <w:rsid w:val="00880474"/>
    <w:rsid w:val="00880CD7"/>
    <w:rsid w:val="0088104A"/>
    <w:rsid w:val="00883384"/>
    <w:rsid w:val="0088448E"/>
    <w:rsid w:val="008867FE"/>
    <w:rsid w:val="00887C82"/>
    <w:rsid w:val="00887D80"/>
    <w:rsid w:val="00890C9C"/>
    <w:rsid w:val="0089128D"/>
    <w:rsid w:val="00891881"/>
    <w:rsid w:val="00892577"/>
    <w:rsid w:val="00895213"/>
    <w:rsid w:val="008967D7"/>
    <w:rsid w:val="008A21E6"/>
    <w:rsid w:val="008A491E"/>
    <w:rsid w:val="008B2410"/>
    <w:rsid w:val="008B3776"/>
    <w:rsid w:val="008B3A9D"/>
    <w:rsid w:val="008B3C2A"/>
    <w:rsid w:val="008B597A"/>
    <w:rsid w:val="008B61A4"/>
    <w:rsid w:val="008B6A3F"/>
    <w:rsid w:val="008C0BC2"/>
    <w:rsid w:val="008C0FAF"/>
    <w:rsid w:val="008C3162"/>
    <w:rsid w:val="008C4BFF"/>
    <w:rsid w:val="008D40A5"/>
    <w:rsid w:val="008D463F"/>
    <w:rsid w:val="008D59F7"/>
    <w:rsid w:val="008D5C97"/>
    <w:rsid w:val="008E02F3"/>
    <w:rsid w:val="008E2690"/>
    <w:rsid w:val="008E591C"/>
    <w:rsid w:val="008E6BDF"/>
    <w:rsid w:val="008F3910"/>
    <w:rsid w:val="008F52B3"/>
    <w:rsid w:val="008F5307"/>
    <w:rsid w:val="00900A54"/>
    <w:rsid w:val="009011E9"/>
    <w:rsid w:val="00902BD1"/>
    <w:rsid w:val="00904523"/>
    <w:rsid w:val="009050D7"/>
    <w:rsid w:val="0091009A"/>
    <w:rsid w:val="00910655"/>
    <w:rsid w:val="00914D5B"/>
    <w:rsid w:val="00915D2C"/>
    <w:rsid w:val="0091759D"/>
    <w:rsid w:val="00932B0D"/>
    <w:rsid w:val="00934C5F"/>
    <w:rsid w:val="009421BC"/>
    <w:rsid w:val="00943637"/>
    <w:rsid w:val="009467AE"/>
    <w:rsid w:val="0095038D"/>
    <w:rsid w:val="00950828"/>
    <w:rsid w:val="00951FCA"/>
    <w:rsid w:val="00952804"/>
    <w:rsid w:val="00952AD3"/>
    <w:rsid w:val="00955D7F"/>
    <w:rsid w:val="009570E0"/>
    <w:rsid w:val="00957761"/>
    <w:rsid w:val="00962C10"/>
    <w:rsid w:val="009632DC"/>
    <w:rsid w:val="009668E6"/>
    <w:rsid w:val="0096712C"/>
    <w:rsid w:val="0097237D"/>
    <w:rsid w:val="00972AFA"/>
    <w:rsid w:val="00972F4E"/>
    <w:rsid w:val="00975235"/>
    <w:rsid w:val="00981116"/>
    <w:rsid w:val="00987A6B"/>
    <w:rsid w:val="009906BE"/>
    <w:rsid w:val="009910F5"/>
    <w:rsid w:val="009A1759"/>
    <w:rsid w:val="009A2A5B"/>
    <w:rsid w:val="009A6255"/>
    <w:rsid w:val="009A72A0"/>
    <w:rsid w:val="009A7686"/>
    <w:rsid w:val="009B1D5E"/>
    <w:rsid w:val="009B2185"/>
    <w:rsid w:val="009B3D4A"/>
    <w:rsid w:val="009B5D7E"/>
    <w:rsid w:val="009B7AEF"/>
    <w:rsid w:val="009C0452"/>
    <w:rsid w:val="009C070F"/>
    <w:rsid w:val="009C2236"/>
    <w:rsid w:val="009C4EA5"/>
    <w:rsid w:val="009D03B9"/>
    <w:rsid w:val="009D1A65"/>
    <w:rsid w:val="009D2009"/>
    <w:rsid w:val="009D2D8B"/>
    <w:rsid w:val="009D3A35"/>
    <w:rsid w:val="009D4514"/>
    <w:rsid w:val="009D49C4"/>
    <w:rsid w:val="009D56E4"/>
    <w:rsid w:val="009E04AC"/>
    <w:rsid w:val="009E138F"/>
    <w:rsid w:val="009E1D41"/>
    <w:rsid w:val="009E333B"/>
    <w:rsid w:val="009E4592"/>
    <w:rsid w:val="009E6C32"/>
    <w:rsid w:val="009E7BBA"/>
    <w:rsid w:val="009F2AA8"/>
    <w:rsid w:val="009F4394"/>
    <w:rsid w:val="009F57B7"/>
    <w:rsid w:val="009F75E3"/>
    <w:rsid w:val="00A0169A"/>
    <w:rsid w:val="00A036FA"/>
    <w:rsid w:val="00A04EEF"/>
    <w:rsid w:val="00A06077"/>
    <w:rsid w:val="00A07527"/>
    <w:rsid w:val="00A15D83"/>
    <w:rsid w:val="00A161F8"/>
    <w:rsid w:val="00A16559"/>
    <w:rsid w:val="00A16B0F"/>
    <w:rsid w:val="00A2004A"/>
    <w:rsid w:val="00A23DCD"/>
    <w:rsid w:val="00A26E7E"/>
    <w:rsid w:val="00A30273"/>
    <w:rsid w:val="00A3181A"/>
    <w:rsid w:val="00A328D6"/>
    <w:rsid w:val="00A42EA9"/>
    <w:rsid w:val="00A436E8"/>
    <w:rsid w:val="00A47622"/>
    <w:rsid w:val="00A51F15"/>
    <w:rsid w:val="00A52BDA"/>
    <w:rsid w:val="00A5361A"/>
    <w:rsid w:val="00A56288"/>
    <w:rsid w:val="00A620BC"/>
    <w:rsid w:val="00A637BA"/>
    <w:rsid w:val="00A71328"/>
    <w:rsid w:val="00A71BCD"/>
    <w:rsid w:val="00A72480"/>
    <w:rsid w:val="00A73411"/>
    <w:rsid w:val="00A802B8"/>
    <w:rsid w:val="00A83591"/>
    <w:rsid w:val="00A83D12"/>
    <w:rsid w:val="00A85B17"/>
    <w:rsid w:val="00A85E09"/>
    <w:rsid w:val="00A86030"/>
    <w:rsid w:val="00A874FC"/>
    <w:rsid w:val="00A9022F"/>
    <w:rsid w:val="00A91A92"/>
    <w:rsid w:val="00A95394"/>
    <w:rsid w:val="00A95DF2"/>
    <w:rsid w:val="00A975E4"/>
    <w:rsid w:val="00AA08BE"/>
    <w:rsid w:val="00AA1C4C"/>
    <w:rsid w:val="00AA39AC"/>
    <w:rsid w:val="00AA536E"/>
    <w:rsid w:val="00AA5650"/>
    <w:rsid w:val="00AA6E85"/>
    <w:rsid w:val="00AA701A"/>
    <w:rsid w:val="00AB230F"/>
    <w:rsid w:val="00AB2D0D"/>
    <w:rsid w:val="00AB76DA"/>
    <w:rsid w:val="00AB7C9F"/>
    <w:rsid w:val="00AB7F30"/>
    <w:rsid w:val="00AC0585"/>
    <w:rsid w:val="00AC0815"/>
    <w:rsid w:val="00AC2724"/>
    <w:rsid w:val="00AC2B54"/>
    <w:rsid w:val="00AC5AE2"/>
    <w:rsid w:val="00AC6F83"/>
    <w:rsid w:val="00AD341F"/>
    <w:rsid w:val="00AD3FD9"/>
    <w:rsid w:val="00AD6C59"/>
    <w:rsid w:val="00AD6E80"/>
    <w:rsid w:val="00AD7B9C"/>
    <w:rsid w:val="00AE09EB"/>
    <w:rsid w:val="00AE3670"/>
    <w:rsid w:val="00AE4483"/>
    <w:rsid w:val="00AE4903"/>
    <w:rsid w:val="00AE6DCA"/>
    <w:rsid w:val="00AF3E06"/>
    <w:rsid w:val="00AF3F32"/>
    <w:rsid w:val="00AF52B2"/>
    <w:rsid w:val="00B0160D"/>
    <w:rsid w:val="00B04BE6"/>
    <w:rsid w:val="00B121AC"/>
    <w:rsid w:val="00B12A14"/>
    <w:rsid w:val="00B14E53"/>
    <w:rsid w:val="00B212EC"/>
    <w:rsid w:val="00B23807"/>
    <w:rsid w:val="00B24F1A"/>
    <w:rsid w:val="00B26219"/>
    <w:rsid w:val="00B26B12"/>
    <w:rsid w:val="00B31DA7"/>
    <w:rsid w:val="00B33C89"/>
    <w:rsid w:val="00B34A0D"/>
    <w:rsid w:val="00B34DD8"/>
    <w:rsid w:val="00B4147C"/>
    <w:rsid w:val="00B434C1"/>
    <w:rsid w:val="00B445B7"/>
    <w:rsid w:val="00B44F8A"/>
    <w:rsid w:val="00B450EB"/>
    <w:rsid w:val="00B472DF"/>
    <w:rsid w:val="00B50F61"/>
    <w:rsid w:val="00B51F1D"/>
    <w:rsid w:val="00B53D17"/>
    <w:rsid w:val="00B54101"/>
    <w:rsid w:val="00B57CC5"/>
    <w:rsid w:val="00B57FFA"/>
    <w:rsid w:val="00B60F47"/>
    <w:rsid w:val="00B65FEB"/>
    <w:rsid w:val="00B71D92"/>
    <w:rsid w:val="00B73E1E"/>
    <w:rsid w:val="00B73EDC"/>
    <w:rsid w:val="00B75C5B"/>
    <w:rsid w:val="00B76BC0"/>
    <w:rsid w:val="00B839EA"/>
    <w:rsid w:val="00B84E5E"/>
    <w:rsid w:val="00B9161F"/>
    <w:rsid w:val="00B9420B"/>
    <w:rsid w:val="00B94C15"/>
    <w:rsid w:val="00B95341"/>
    <w:rsid w:val="00B95468"/>
    <w:rsid w:val="00B977A6"/>
    <w:rsid w:val="00B97ABD"/>
    <w:rsid w:val="00BA0960"/>
    <w:rsid w:val="00BA0C66"/>
    <w:rsid w:val="00BA3D13"/>
    <w:rsid w:val="00BB1610"/>
    <w:rsid w:val="00BB3C4A"/>
    <w:rsid w:val="00BB4DD0"/>
    <w:rsid w:val="00BB6328"/>
    <w:rsid w:val="00BB76DC"/>
    <w:rsid w:val="00BC4298"/>
    <w:rsid w:val="00BD0188"/>
    <w:rsid w:val="00BD6FC9"/>
    <w:rsid w:val="00BE0F7A"/>
    <w:rsid w:val="00BE2A78"/>
    <w:rsid w:val="00BE35D8"/>
    <w:rsid w:val="00BE66EF"/>
    <w:rsid w:val="00BE7EBB"/>
    <w:rsid w:val="00BF1B81"/>
    <w:rsid w:val="00BF4648"/>
    <w:rsid w:val="00C00BCF"/>
    <w:rsid w:val="00C02830"/>
    <w:rsid w:val="00C02DE1"/>
    <w:rsid w:val="00C11119"/>
    <w:rsid w:val="00C1215C"/>
    <w:rsid w:val="00C16A02"/>
    <w:rsid w:val="00C17BE7"/>
    <w:rsid w:val="00C206B8"/>
    <w:rsid w:val="00C22231"/>
    <w:rsid w:val="00C248F4"/>
    <w:rsid w:val="00C2716A"/>
    <w:rsid w:val="00C27D7E"/>
    <w:rsid w:val="00C303C7"/>
    <w:rsid w:val="00C32D6F"/>
    <w:rsid w:val="00C32D79"/>
    <w:rsid w:val="00C37A5C"/>
    <w:rsid w:val="00C40D01"/>
    <w:rsid w:val="00C41619"/>
    <w:rsid w:val="00C43B6A"/>
    <w:rsid w:val="00C43FA5"/>
    <w:rsid w:val="00C468E0"/>
    <w:rsid w:val="00C46EEA"/>
    <w:rsid w:val="00C5013E"/>
    <w:rsid w:val="00C50496"/>
    <w:rsid w:val="00C517E8"/>
    <w:rsid w:val="00C53F37"/>
    <w:rsid w:val="00C561E5"/>
    <w:rsid w:val="00C600AB"/>
    <w:rsid w:val="00C60DFC"/>
    <w:rsid w:val="00C61350"/>
    <w:rsid w:val="00C61F81"/>
    <w:rsid w:val="00C62193"/>
    <w:rsid w:val="00C6251D"/>
    <w:rsid w:val="00C639F3"/>
    <w:rsid w:val="00C652CF"/>
    <w:rsid w:val="00C67B53"/>
    <w:rsid w:val="00C67D2E"/>
    <w:rsid w:val="00C73742"/>
    <w:rsid w:val="00C73C04"/>
    <w:rsid w:val="00C764F7"/>
    <w:rsid w:val="00C76D4F"/>
    <w:rsid w:val="00C819C9"/>
    <w:rsid w:val="00C81A1F"/>
    <w:rsid w:val="00C82842"/>
    <w:rsid w:val="00C82B1C"/>
    <w:rsid w:val="00C8724C"/>
    <w:rsid w:val="00C902E5"/>
    <w:rsid w:val="00C92F0B"/>
    <w:rsid w:val="00C92F71"/>
    <w:rsid w:val="00C93C15"/>
    <w:rsid w:val="00C94997"/>
    <w:rsid w:val="00C95119"/>
    <w:rsid w:val="00C96D17"/>
    <w:rsid w:val="00CA0E85"/>
    <w:rsid w:val="00CA0F72"/>
    <w:rsid w:val="00CA68FF"/>
    <w:rsid w:val="00CA6A73"/>
    <w:rsid w:val="00CB1198"/>
    <w:rsid w:val="00CB3B74"/>
    <w:rsid w:val="00CB7BC5"/>
    <w:rsid w:val="00CC2A15"/>
    <w:rsid w:val="00CC3A84"/>
    <w:rsid w:val="00CC3C1E"/>
    <w:rsid w:val="00CD1BD3"/>
    <w:rsid w:val="00CD7293"/>
    <w:rsid w:val="00CE1D52"/>
    <w:rsid w:val="00CE2F1F"/>
    <w:rsid w:val="00CE310C"/>
    <w:rsid w:val="00CE3674"/>
    <w:rsid w:val="00CE447A"/>
    <w:rsid w:val="00CE4E1E"/>
    <w:rsid w:val="00CE5A54"/>
    <w:rsid w:val="00CE5DF2"/>
    <w:rsid w:val="00CF279F"/>
    <w:rsid w:val="00CF28C4"/>
    <w:rsid w:val="00CF3F53"/>
    <w:rsid w:val="00CF43BD"/>
    <w:rsid w:val="00CF7C54"/>
    <w:rsid w:val="00D001E9"/>
    <w:rsid w:val="00D02B2C"/>
    <w:rsid w:val="00D02FA9"/>
    <w:rsid w:val="00D03C28"/>
    <w:rsid w:val="00D04494"/>
    <w:rsid w:val="00D064C9"/>
    <w:rsid w:val="00D06E94"/>
    <w:rsid w:val="00D10ABF"/>
    <w:rsid w:val="00D12805"/>
    <w:rsid w:val="00D14246"/>
    <w:rsid w:val="00D15170"/>
    <w:rsid w:val="00D16BDB"/>
    <w:rsid w:val="00D22D80"/>
    <w:rsid w:val="00D22F5B"/>
    <w:rsid w:val="00D27A74"/>
    <w:rsid w:val="00D27A7E"/>
    <w:rsid w:val="00D32AC5"/>
    <w:rsid w:val="00D33240"/>
    <w:rsid w:val="00D338E6"/>
    <w:rsid w:val="00D34DA9"/>
    <w:rsid w:val="00D359DE"/>
    <w:rsid w:val="00D36FB4"/>
    <w:rsid w:val="00D37DE0"/>
    <w:rsid w:val="00D404F8"/>
    <w:rsid w:val="00D4090D"/>
    <w:rsid w:val="00D426ED"/>
    <w:rsid w:val="00D43F98"/>
    <w:rsid w:val="00D441B8"/>
    <w:rsid w:val="00D451BF"/>
    <w:rsid w:val="00D45729"/>
    <w:rsid w:val="00D46F58"/>
    <w:rsid w:val="00D516BD"/>
    <w:rsid w:val="00D5467A"/>
    <w:rsid w:val="00D55198"/>
    <w:rsid w:val="00D57717"/>
    <w:rsid w:val="00D6040E"/>
    <w:rsid w:val="00D60ACD"/>
    <w:rsid w:val="00D61336"/>
    <w:rsid w:val="00D61D0B"/>
    <w:rsid w:val="00D64740"/>
    <w:rsid w:val="00D6547E"/>
    <w:rsid w:val="00D65AE2"/>
    <w:rsid w:val="00D676A5"/>
    <w:rsid w:val="00D7108C"/>
    <w:rsid w:val="00D71D24"/>
    <w:rsid w:val="00D80D38"/>
    <w:rsid w:val="00D82DAA"/>
    <w:rsid w:val="00D91B5A"/>
    <w:rsid w:val="00D969E3"/>
    <w:rsid w:val="00D97EF7"/>
    <w:rsid w:val="00DA0963"/>
    <w:rsid w:val="00DA0A47"/>
    <w:rsid w:val="00DA59EC"/>
    <w:rsid w:val="00DA6DC3"/>
    <w:rsid w:val="00DA7031"/>
    <w:rsid w:val="00DA7D19"/>
    <w:rsid w:val="00DB0E2B"/>
    <w:rsid w:val="00DB2982"/>
    <w:rsid w:val="00DB748B"/>
    <w:rsid w:val="00DC06B4"/>
    <w:rsid w:val="00DC09A8"/>
    <w:rsid w:val="00DC2351"/>
    <w:rsid w:val="00DD2D2A"/>
    <w:rsid w:val="00DE2EE3"/>
    <w:rsid w:val="00DE4200"/>
    <w:rsid w:val="00DF559B"/>
    <w:rsid w:val="00E0286B"/>
    <w:rsid w:val="00E05107"/>
    <w:rsid w:val="00E14439"/>
    <w:rsid w:val="00E14B87"/>
    <w:rsid w:val="00E14F03"/>
    <w:rsid w:val="00E155FB"/>
    <w:rsid w:val="00E16C1D"/>
    <w:rsid w:val="00E2186F"/>
    <w:rsid w:val="00E32FA1"/>
    <w:rsid w:val="00E33179"/>
    <w:rsid w:val="00E40317"/>
    <w:rsid w:val="00E40D46"/>
    <w:rsid w:val="00E42E25"/>
    <w:rsid w:val="00E467E4"/>
    <w:rsid w:val="00E473D3"/>
    <w:rsid w:val="00E50C79"/>
    <w:rsid w:val="00E55BEA"/>
    <w:rsid w:val="00E55D4A"/>
    <w:rsid w:val="00E61D11"/>
    <w:rsid w:val="00E634A9"/>
    <w:rsid w:val="00E6586F"/>
    <w:rsid w:val="00E71C0D"/>
    <w:rsid w:val="00E76609"/>
    <w:rsid w:val="00E76CCF"/>
    <w:rsid w:val="00E80D39"/>
    <w:rsid w:val="00E82EBE"/>
    <w:rsid w:val="00E82EE7"/>
    <w:rsid w:val="00E8473E"/>
    <w:rsid w:val="00E853BF"/>
    <w:rsid w:val="00E8667A"/>
    <w:rsid w:val="00E87172"/>
    <w:rsid w:val="00E91E0C"/>
    <w:rsid w:val="00E92472"/>
    <w:rsid w:val="00E94B46"/>
    <w:rsid w:val="00E97D85"/>
    <w:rsid w:val="00EA05C5"/>
    <w:rsid w:val="00EA0898"/>
    <w:rsid w:val="00EA33F0"/>
    <w:rsid w:val="00EA49FF"/>
    <w:rsid w:val="00EA4E6D"/>
    <w:rsid w:val="00EA5E38"/>
    <w:rsid w:val="00EB1241"/>
    <w:rsid w:val="00EB350A"/>
    <w:rsid w:val="00EB665C"/>
    <w:rsid w:val="00EC1B7B"/>
    <w:rsid w:val="00EC288E"/>
    <w:rsid w:val="00EC3FEA"/>
    <w:rsid w:val="00EC43E4"/>
    <w:rsid w:val="00EC4CF7"/>
    <w:rsid w:val="00EC58ED"/>
    <w:rsid w:val="00EC58F4"/>
    <w:rsid w:val="00EC5E3A"/>
    <w:rsid w:val="00EC6C04"/>
    <w:rsid w:val="00EC7017"/>
    <w:rsid w:val="00EC7ECE"/>
    <w:rsid w:val="00ED1B09"/>
    <w:rsid w:val="00ED3D1C"/>
    <w:rsid w:val="00ED469B"/>
    <w:rsid w:val="00ED535C"/>
    <w:rsid w:val="00ED5727"/>
    <w:rsid w:val="00ED6111"/>
    <w:rsid w:val="00ED637A"/>
    <w:rsid w:val="00EE08F4"/>
    <w:rsid w:val="00EE16D0"/>
    <w:rsid w:val="00EE1845"/>
    <w:rsid w:val="00EE3ADD"/>
    <w:rsid w:val="00EE75DD"/>
    <w:rsid w:val="00EF5CD6"/>
    <w:rsid w:val="00EF6181"/>
    <w:rsid w:val="00F0238C"/>
    <w:rsid w:val="00F0346E"/>
    <w:rsid w:val="00F03B8C"/>
    <w:rsid w:val="00F12053"/>
    <w:rsid w:val="00F142E4"/>
    <w:rsid w:val="00F160BB"/>
    <w:rsid w:val="00F16D95"/>
    <w:rsid w:val="00F17A35"/>
    <w:rsid w:val="00F20D26"/>
    <w:rsid w:val="00F238F8"/>
    <w:rsid w:val="00F3126E"/>
    <w:rsid w:val="00F336F3"/>
    <w:rsid w:val="00F34AA7"/>
    <w:rsid w:val="00F374A7"/>
    <w:rsid w:val="00F41E45"/>
    <w:rsid w:val="00F44DEF"/>
    <w:rsid w:val="00F4523E"/>
    <w:rsid w:val="00F51A50"/>
    <w:rsid w:val="00F51D4E"/>
    <w:rsid w:val="00F539C4"/>
    <w:rsid w:val="00F53A37"/>
    <w:rsid w:val="00F55EE7"/>
    <w:rsid w:val="00F648F1"/>
    <w:rsid w:val="00F664F8"/>
    <w:rsid w:val="00F67B25"/>
    <w:rsid w:val="00F74C1C"/>
    <w:rsid w:val="00F8084E"/>
    <w:rsid w:val="00F8119A"/>
    <w:rsid w:val="00F846A5"/>
    <w:rsid w:val="00F87659"/>
    <w:rsid w:val="00F90503"/>
    <w:rsid w:val="00F91EBC"/>
    <w:rsid w:val="00F92825"/>
    <w:rsid w:val="00F928A4"/>
    <w:rsid w:val="00F93AEC"/>
    <w:rsid w:val="00F95C5B"/>
    <w:rsid w:val="00F968A6"/>
    <w:rsid w:val="00FA1524"/>
    <w:rsid w:val="00FA1547"/>
    <w:rsid w:val="00FA2D80"/>
    <w:rsid w:val="00FA306D"/>
    <w:rsid w:val="00FA5FA5"/>
    <w:rsid w:val="00FB1290"/>
    <w:rsid w:val="00FB39D1"/>
    <w:rsid w:val="00FB6E9D"/>
    <w:rsid w:val="00FC1344"/>
    <w:rsid w:val="00FC29EE"/>
    <w:rsid w:val="00FC3B98"/>
    <w:rsid w:val="00FC4EFC"/>
    <w:rsid w:val="00FD03BB"/>
    <w:rsid w:val="00FD3593"/>
    <w:rsid w:val="00FD6AB3"/>
    <w:rsid w:val="00FE1F7A"/>
    <w:rsid w:val="00FE244A"/>
    <w:rsid w:val="00FE34F1"/>
    <w:rsid w:val="00FE4BE8"/>
    <w:rsid w:val="00FE4CC1"/>
    <w:rsid w:val="00FE7906"/>
    <w:rsid w:val="00FF0FED"/>
    <w:rsid w:val="00FF1811"/>
    <w:rsid w:val="00FF1F8B"/>
    <w:rsid w:val="00FF37DA"/>
    <w:rsid w:val="00FF503C"/>
    <w:rsid w:val="00FF5D4D"/>
    <w:rsid w:val="00FF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A93F9F"/>
  <w15:chartTrackingRefBased/>
  <w15:docId w15:val="{EEEB7D14-D08F-47B8-80F1-3DAAC98F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D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C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24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5222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52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07"/>
    <w:rPr>
      <w:rFonts w:ascii="Segoe UI" w:hAnsi="Segoe UI" w:cs="Segoe UI"/>
      <w:sz w:val="18"/>
      <w:szCs w:val="18"/>
    </w:rPr>
  </w:style>
  <w:style w:type="table" w:styleId="TableGrid">
    <w:name w:val="Table Grid"/>
    <w:basedOn w:val="TableNormal"/>
    <w:uiPriority w:val="39"/>
    <w:rsid w:val="00CE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4DE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93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AEC"/>
  </w:style>
  <w:style w:type="paragraph" w:styleId="Footer">
    <w:name w:val="footer"/>
    <w:basedOn w:val="Normal"/>
    <w:link w:val="FooterChar"/>
    <w:uiPriority w:val="99"/>
    <w:unhideWhenUsed/>
    <w:rsid w:val="00F93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AEC"/>
  </w:style>
  <w:style w:type="paragraph" w:customStyle="1" w:styleId="EndNoteBibliographyTitle">
    <w:name w:val="EndNote Bibliography Title"/>
    <w:basedOn w:val="Normal"/>
    <w:link w:val="EndNoteBibliographyTitleChar"/>
    <w:rsid w:val="00E7660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76609"/>
    <w:rPr>
      <w:rFonts w:ascii="Calibri" w:hAnsi="Calibri" w:cs="Calibri"/>
      <w:noProof/>
      <w:lang w:val="en-US"/>
    </w:rPr>
  </w:style>
  <w:style w:type="paragraph" w:customStyle="1" w:styleId="EndNoteBibliography">
    <w:name w:val="EndNote Bibliography"/>
    <w:basedOn w:val="Normal"/>
    <w:link w:val="EndNoteBibliographyChar"/>
    <w:rsid w:val="00E76609"/>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76609"/>
    <w:rPr>
      <w:rFonts w:ascii="Calibri" w:hAnsi="Calibri" w:cs="Calibri"/>
      <w:noProof/>
      <w:lang w:val="en-US"/>
    </w:rPr>
  </w:style>
  <w:style w:type="character" w:styleId="CommentReference">
    <w:name w:val="annotation reference"/>
    <w:basedOn w:val="DefaultParagraphFont"/>
    <w:uiPriority w:val="99"/>
    <w:semiHidden/>
    <w:unhideWhenUsed/>
    <w:rsid w:val="00F92825"/>
    <w:rPr>
      <w:sz w:val="16"/>
      <w:szCs w:val="16"/>
    </w:rPr>
  </w:style>
  <w:style w:type="paragraph" w:styleId="CommentText">
    <w:name w:val="annotation text"/>
    <w:basedOn w:val="Normal"/>
    <w:link w:val="CommentTextChar"/>
    <w:uiPriority w:val="99"/>
    <w:unhideWhenUsed/>
    <w:rsid w:val="00F92825"/>
    <w:pPr>
      <w:spacing w:line="240" w:lineRule="auto"/>
    </w:pPr>
    <w:rPr>
      <w:sz w:val="20"/>
      <w:szCs w:val="20"/>
    </w:rPr>
  </w:style>
  <w:style w:type="character" w:customStyle="1" w:styleId="CommentTextChar">
    <w:name w:val="Comment Text Char"/>
    <w:basedOn w:val="DefaultParagraphFont"/>
    <w:link w:val="CommentText"/>
    <w:uiPriority w:val="99"/>
    <w:rsid w:val="00F92825"/>
    <w:rPr>
      <w:sz w:val="20"/>
      <w:szCs w:val="20"/>
    </w:rPr>
  </w:style>
  <w:style w:type="paragraph" w:styleId="CommentSubject">
    <w:name w:val="annotation subject"/>
    <w:basedOn w:val="CommentText"/>
    <w:next w:val="CommentText"/>
    <w:link w:val="CommentSubjectChar"/>
    <w:uiPriority w:val="99"/>
    <w:semiHidden/>
    <w:unhideWhenUsed/>
    <w:rsid w:val="00F92825"/>
    <w:rPr>
      <w:b/>
      <w:bCs/>
    </w:rPr>
  </w:style>
  <w:style w:type="character" w:customStyle="1" w:styleId="CommentSubjectChar">
    <w:name w:val="Comment Subject Char"/>
    <w:basedOn w:val="CommentTextChar"/>
    <w:link w:val="CommentSubject"/>
    <w:uiPriority w:val="99"/>
    <w:semiHidden/>
    <w:rsid w:val="00F92825"/>
    <w:rPr>
      <w:b/>
      <w:bCs/>
      <w:sz w:val="20"/>
      <w:szCs w:val="20"/>
    </w:rPr>
  </w:style>
  <w:style w:type="character" w:styleId="Hyperlink">
    <w:name w:val="Hyperlink"/>
    <w:basedOn w:val="DefaultParagraphFont"/>
    <w:uiPriority w:val="99"/>
    <w:unhideWhenUsed/>
    <w:rsid w:val="00F92825"/>
    <w:rPr>
      <w:color w:val="0000FF"/>
      <w:u w:val="single"/>
    </w:rPr>
  </w:style>
  <w:style w:type="character" w:styleId="FollowedHyperlink">
    <w:name w:val="FollowedHyperlink"/>
    <w:basedOn w:val="DefaultParagraphFont"/>
    <w:uiPriority w:val="99"/>
    <w:semiHidden/>
    <w:unhideWhenUsed/>
    <w:rsid w:val="008D59F7"/>
    <w:rPr>
      <w:color w:val="954F72" w:themeColor="followedHyperlink"/>
      <w:u w:val="single"/>
    </w:rPr>
  </w:style>
  <w:style w:type="character" w:customStyle="1" w:styleId="Heading2Char">
    <w:name w:val="Heading 2 Char"/>
    <w:basedOn w:val="DefaultParagraphFont"/>
    <w:link w:val="Heading2"/>
    <w:uiPriority w:val="9"/>
    <w:rsid w:val="00BB3C4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33240"/>
    <w:pPr>
      <w:ind w:left="720"/>
      <w:contextualSpacing/>
    </w:pPr>
  </w:style>
  <w:style w:type="character" w:customStyle="1" w:styleId="mwe-math-mathml-inline">
    <w:name w:val="mwe-math-mathml-inline"/>
    <w:basedOn w:val="DefaultParagraphFont"/>
    <w:rsid w:val="00827794"/>
  </w:style>
  <w:style w:type="table" w:styleId="PlainTable1">
    <w:name w:val="Plain Table 1"/>
    <w:basedOn w:val="TableNormal"/>
    <w:uiPriority w:val="41"/>
    <w:rsid w:val="00582A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846A5"/>
    <w:pPr>
      <w:spacing w:after="0" w:line="240" w:lineRule="auto"/>
    </w:pPr>
  </w:style>
  <w:style w:type="character" w:customStyle="1" w:styleId="Heading3Char">
    <w:name w:val="Heading 3 Char"/>
    <w:basedOn w:val="DefaultParagraphFont"/>
    <w:link w:val="Heading3"/>
    <w:uiPriority w:val="9"/>
    <w:rsid w:val="00A72480"/>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F3F32"/>
    <w:rPr>
      <w:color w:val="605E5C"/>
      <w:shd w:val="clear" w:color="auto" w:fill="E1DFDD"/>
    </w:rPr>
  </w:style>
  <w:style w:type="paragraph" w:styleId="EndnoteText">
    <w:name w:val="endnote text"/>
    <w:basedOn w:val="Normal"/>
    <w:link w:val="EndnoteTextChar"/>
    <w:uiPriority w:val="99"/>
    <w:semiHidden/>
    <w:unhideWhenUsed/>
    <w:rsid w:val="004815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1583"/>
    <w:rPr>
      <w:sz w:val="20"/>
      <w:szCs w:val="20"/>
    </w:rPr>
  </w:style>
  <w:style w:type="character" w:styleId="EndnoteReference">
    <w:name w:val="endnote reference"/>
    <w:basedOn w:val="DefaultParagraphFont"/>
    <w:uiPriority w:val="99"/>
    <w:semiHidden/>
    <w:unhideWhenUsed/>
    <w:rsid w:val="00481583"/>
    <w:rPr>
      <w:vertAlign w:val="superscript"/>
    </w:rPr>
  </w:style>
  <w:style w:type="character" w:customStyle="1" w:styleId="UnresolvedMention2">
    <w:name w:val="Unresolved Mention2"/>
    <w:basedOn w:val="DefaultParagraphFont"/>
    <w:uiPriority w:val="99"/>
    <w:semiHidden/>
    <w:unhideWhenUsed/>
    <w:rsid w:val="00DA7031"/>
    <w:rPr>
      <w:color w:val="605E5C"/>
      <w:shd w:val="clear" w:color="auto" w:fill="E1DFDD"/>
    </w:rPr>
  </w:style>
  <w:style w:type="character" w:styleId="UnresolvedMention">
    <w:name w:val="Unresolved Mention"/>
    <w:basedOn w:val="DefaultParagraphFont"/>
    <w:uiPriority w:val="99"/>
    <w:semiHidden/>
    <w:unhideWhenUsed/>
    <w:rsid w:val="00084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96311">
      <w:bodyDiv w:val="1"/>
      <w:marLeft w:val="0"/>
      <w:marRight w:val="0"/>
      <w:marTop w:val="0"/>
      <w:marBottom w:val="0"/>
      <w:divBdr>
        <w:top w:val="none" w:sz="0" w:space="0" w:color="auto"/>
        <w:left w:val="none" w:sz="0" w:space="0" w:color="auto"/>
        <w:bottom w:val="none" w:sz="0" w:space="0" w:color="auto"/>
        <w:right w:val="none" w:sz="0" w:space="0" w:color="auto"/>
      </w:divBdr>
    </w:div>
    <w:div w:id="521014997">
      <w:bodyDiv w:val="1"/>
      <w:marLeft w:val="0"/>
      <w:marRight w:val="0"/>
      <w:marTop w:val="0"/>
      <w:marBottom w:val="0"/>
      <w:divBdr>
        <w:top w:val="none" w:sz="0" w:space="0" w:color="auto"/>
        <w:left w:val="none" w:sz="0" w:space="0" w:color="auto"/>
        <w:bottom w:val="none" w:sz="0" w:space="0" w:color="auto"/>
        <w:right w:val="none" w:sz="0" w:space="0" w:color="auto"/>
      </w:divBdr>
      <w:divsChild>
        <w:div w:id="532108451">
          <w:marLeft w:val="0"/>
          <w:marRight w:val="0"/>
          <w:marTop w:val="0"/>
          <w:marBottom w:val="0"/>
          <w:divBdr>
            <w:top w:val="none" w:sz="0" w:space="0" w:color="auto"/>
            <w:left w:val="none" w:sz="0" w:space="0" w:color="auto"/>
            <w:bottom w:val="none" w:sz="0" w:space="0" w:color="auto"/>
            <w:right w:val="none" w:sz="0" w:space="0" w:color="auto"/>
          </w:divBdr>
          <w:divsChild>
            <w:div w:id="654340505">
              <w:marLeft w:val="0"/>
              <w:marRight w:val="0"/>
              <w:marTop w:val="0"/>
              <w:marBottom w:val="0"/>
              <w:divBdr>
                <w:top w:val="none" w:sz="0" w:space="0" w:color="auto"/>
                <w:left w:val="none" w:sz="0" w:space="0" w:color="auto"/>
                <w:bottom w:val="none" w:sz="0" w:space="0" w:color="auto"/>
                <w:right w:val="none" w:sz="0" w:space="0" w:color="auto"/>
              </w:divBdr>
              <w:divsChild>
                <w:div w:id="5227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711">
      <w:bodyDiv w:val="1"/>
      <w:marLeft w:val="0"/>
      <w:marRight w:val="0"/>
      <w:marTop w:val="0"/>
      <w:marBottom w:val="0"/>
      <w:divBdr>
        <w:top w:val="none" w:sz="0" w:space="0" w:color="auto"/>
        <w:left w:val="none" w:sz="0" w:space="0" w:color="auto"/>
        <w:bottom w:val="none" w:sz="0" w:space="0" w:color="auto"/>
        <w:right w:val="none" w:sz="0" w:space="0" w:color="auto"/>
      </w:divBdr>
    </w:div>
    <w:div w:id="1293711612">
      <w:bodyDiv w:val="1"/>
      <w:marLeft w:val="0"/>
      <w:marRight w:val="0"/>
      <w:marTop w:val="0"/>
      <w:marBottom w:val="0"/>
      <w:divBdr>
        <w:top w:val="none" w:sz="0" w:space="0" w:color="auto"/>
        <w:left w:val="none" w:sz="0" w:space="0" w:color="auto"/>
        <w:bottom w:val="none" w:sz="0" w:space="0" w:color="auto"/>
        <w:right w:val="none" w:sz="0" w:space="0" w:color="auto"/>
      </w:divBdr>
    </w:div>
    <w:div w:id="1295141182">
      <w:bodyDiv w:val="1"/>
      <w:marLeft w:val="0"/>
      <w:marRight w:val="0"/>
      <w:marTop w:val="0"/>
      <w:marBottom w:val="0"/>
      <w:divBdr>
        <w:top w:val="none" w:sz="0" w:space="0" w:color="auto"/>
        <w:left w:val="none" w:sz="0" w:space="0" w:color="auto"/>
        <w:bottom w:val="none" w:sz="0" w:space="0" w:color="auto"/>
        <w:right w:val="none" w:sz="0" w:space="0" w:color="auto"/>
      </w:divBdr>
    </w:div>
    <w:div w:id="18059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p@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drugalcdep.2015.05.031" TargetMode="External"/><Relationship Id="rId5" Type="http://schemas.openxmlformats.org/officeDocument/2006/relationships/webSettings" Target="webSettings.xml"/><Relationship Id="rId10" Type="http://schemas.openxmlformats.org/officeDocument/2006/relationships/hyperlink" Target="https://doi.org/10.1016/j.addbeh.2017.07.010" TargetMode="External"/><Relationship Id="rId4" Type="http://schemas.openxmlformats.org/officeDocument/2006/relationships/settings" Target="settings.xml"/><Relationship Id="rId9" Type="http://schemas.openxmlformats.org/officeDocument/2006/relationships/hyperlink" Target="https://osf.io/32xk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AEEE-F48B-4D08-8556-EEC72565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10107</Words>
  <Characters>57615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Puddephatt, Jo-Anne</dc:creator>
  <cp:keywords/>
  <dc:description/>
  <cp:lastModifiedBy>Jo-Anne Puddephatt</cp:lastModifiedBy>
  <cp:revision>2</cp:revision>
  <cp:lastPrinted>2020-01-24T14:21:00Z</cp:lastPrinted>
  <dcterms:created xsi:type="dcterms:W3CDTF">2020-11-25T09:14:00Z</dcterms:created>
  <dcterms:modified xsi:type="dcterms:W3CDTF">2020-11-25T09:14:00Z</dcterms:modified>
</cp:coreProperties>
</file>