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5DC0" w14:textId="5BC6F2A1" w:rsidR="005D3072" w:rsidRPr="00A91DB0" w:rsidRDefault="00061F27" w:rsidP="005D3072">
      <w:pPr>
        <w:pStyle w:val="Title"/>
        <w:spacing w:line="276" w:lineRule="auto"/>
        <w:rPr>
          <w:sz w:val="36"/>
          <w:szCs w:val="36"/>
        </w:rPr>
      </w:pPr>
      <w:bookmarkStart w:id="0" w:name="_GoBack"/>
      <w:bookmarkEnd w:id="0"/>
      <w:r w:rsidRPr="00A91DB0">
        <w:rPr>
          <w:sz w:val="36"/>
          <w:szCs w:val="36"/>
        </w:rPr>
        <w:t xml:space="preserve">Impact of neoadjuvant chemotherapy on thrombus viability in patients with </w:t>
      </w:r>
      <w:r w:rsidR="00BE2C88" w:rsidRPr="00A91DB0">
        <w:rPr>
          <w:sz w:val="36"/>
          <w:szCs w:val="36"/>
        </w:rPr>
        <w:t>Wilms tumour</w:t>
      </w:r>
      <w:r w:rsidRPr="00A91DB0">
        <w:rPr>
          <w:sz w:val="36"/>
          <w:szCs w:val="36"/>
        </w:rPr>
        <w:t xml:space="preserve"> and </w:t>
      </w:r>
      <w:r w:rsidR="00FF04D3" w:rsidRPr="00A91DB0">
        <w:rPr>
          <w:sz w:val="36"/>
          <w:szCs w:val="36"/>
        </w:rPr>
        <w:t>caval extension</w:t>
      </w:r>
      <w:r w:rsidR="00BE2C88" w:rsidRPr="00A91DB0">
        <w:rPr>
          <w:sz w:val="36"/>
          <w:szCs w:val="36"/>
        </w:rPr>
        <w:t xml:space="preserve">: </w:t>
      </w:r>
      <w:r w:rsidRPr="00A91DB0">
        <w:rPr>
          <w:sz w:val="36"/>
          <w:szCs w:val="36"/>
        </w:rPr>
        <w:t>systematic r</w:t>
      </w:r>
      <w:r w:rsidR="00FF04D3" w:rsidRPr="00A91DB0">
        <w:rPr>
          <w:sz w:val="36"/>
          <w:szCs w:val="36"/>
        </w:rPr>
        <w:t>eview</w:t>
      </w:r>
      <w:r w:rsidRPr="00A91DB0">
        <w:rPr>
          <w:sz w:val="36"/>
          <w:szCs w:val="36"/>
        </w:rPr>
        <w:t xml:space="preserve"> with meta-a</w:t>
      </w:r>
      <w:r w:rsidR="008C37F3" w:rsidRPr="00A91DB0">
        <w:rPr>
          <w:sz w:val="36"/>
          <w:szCs w:val="36"/>
        </w:rPr>
        <w:t>nalysis</w:t>
      </w:r>
    </w:p>
    <w:p w14:paraId="57D743B3" w14:textId="77777777" w:rsidR="005D3072" w:rsidRDefault="005D3072" w:rsidP="00257596">
      <w:pPr>
        <w:pStyle w:val="Standard"/>
        <w:spacing w:line="240" w:lineRule="auto"/>
        <w:jc w:val="both"/>
        <w:rPr>
          <w:b/>
          <w:bCs/>
        </w:rPr>
      </w:pPr>
    </w:p>
    <w:p w14:paraId="04271C9A" w14:textId="21F53AA3" w:rsidR="00257596" w:rsidRPr="00257596" w:rsidRDefault="00257596" w:rsidP="00257596">
      <w:pPr>
        <w:pStyle w:val="Standard"/>
        <w:spacing w:line="240" w:lineRule="auto"/>
        <w:jc w:val="both"/>
        <w:rPr>
          <w:b/>
          <w:bCs/>
        </w:rPr>
      </w:pPr>
      <w:r w:rsidRPr="00257596">
        <w:rPr>
          <w:b/>
          <w:bCs/>
        </w:rPr>
        <w:t>Authors</w:t>
      </w:r>
    </w:p>
    <w:p w14:paraId="4E6890FE" w14:textId="67A34DF2" w:rsidR="00257596" w:rsidRDefault="00BE2C88" w:rsidP="00257596">
      <w:pPr>
        <w:pStyle w:val="Standard"/>
        <w:spacing w:line="240" w:lineRule="auto"/>
        <w:jc w:val="both"/>
      </w:pPr>
      <w:r>
        <w:t>Tristan</w:t>
      </w:r>
      <w:r w:rsidR="00257596">
        <w:t xml:space="preserve"> D</w:t>
      </w:r>
      <w:r>
        <w:t xml:space="preserve"> Boam</w:t>
      </w:r>
      <w:r w:rsidR="00257596">
        <w:t>,</w:t>
      </w:r>
      <w:r w:rsidR="00F572FE">
        <w:t xml:space="preserve"> MBChB,</w:t>
      </w:r>
      <w:r w:rsidR="00257596">
        <w:t xml:space="preserve"> MRCS </w:t>
      </w:r>
      <w:r w:rsidR="007D14E9">
        <w:t>(TB)</w:t>
      </w:r>
    </w:p>
    <w:p w14:paraId="473604A2" w14:textId="02210AF1" w:rsidR="00257596" w:rsidRPr="00257596" w:rsidRDefault="00257596" w:rsidP="00257596">
      <w:pPr>
        <w:pStyle w:val="Standard"/>
        <w:spacing w:line="240" w:lineRule="auto"/>
        <w:jc w:val="both"/>
        <w:rPr>
          <w:sz w:val="18"/>
          <w:szCs w:val="18"/>
        </w:rPr>
      </w:pPr>
      <w:r w:rsidRPr="00257596">
        <w:rPr>
          <w:sz w:val="18"/>
          <w:szCs w:val="18"/>
        </w:rPr>
        <w:t xml:space="preserve">Department of Paediatric Surgery, </w:t>
      </w:r>
      <w:r w:rsidR="005E6CD6">
        <w:rPr>
          <w:sz w:val="18"/>
          <w:szCs w:val="18"/>
        </w:rPr>
        <w:t>Chelsea and Westminster Hospital</w:t>
      </w:r>
      <w:r w:rsidRPr="00257596">
        <w:rPr>
          <w:sz w:val="18"/>
          <w:szCs w:val="18"/>
        </w:rPr>
        <w:t>,</w:t>
      </w:r>
      <w:r w:rsidR="005E6CD6">
        <w:rPr>
          <w:sz w:val="18"/>
          <w:szCs w:val="18"/>
        </w:rPr>
        <w:t xml:space="preserve"> London,</w:t>
      </w:r>
      <w:r w:rsidRPr="00257596">
        <w:rPr>
          <w:sz w:val="18"/>
          <w:szCs w:val="18"/>
        </w:rPr>
        <w:t xml:space="preserve"> UK</w:t>
      </w:r>
    </w:p>
    <w:p w14:paraId="03835739" w14:textId="5939FCDC" w:rsidR="00257596" w:rsidRDefault="00FF04D3" w:rsidP="00257596">
      <w:pPr>
        <w:pStyle w:val="Standard"/>
        <w:spacing w:line="240" w:lineRule="auto"/>
        <w:jc w:val="both"/>
      </w:pPr>
      <w:r>
        <w:t xml:space="preserve">Melissa </w:t>
      </w:r>
      <w:r w:rsidR="006C5897">
        <w:t>Gabriel</w:t>
      </w:r>
      <w:r w:rsidR="00257596">
        <w:t>, MBBS</w:t>
      </w:r>
      <w:r w:rsidR="007D14E9">
        <w:t xml:space="preserve"> (MG)</w:t>
      </w:r>
    </w:p>
    <w:p w14:paraId="2EC82A56" w14:textId="08A7D7A7" w:rsidR="00257596" w:rsidRPr="00257596" w:rsidRDefault="00257596" w:rsidP="00257596">
      <w:pPr>
        <w:pStyle w:val="Standard"/>
        <w:spacing w:line="240" w:lineRule="auto"/>
        <w:jc w:val="both"/>
        <w:rPr>
          <w:sz w:val="18"/>
          <w:szCs w:val="18"/>
        </w:rPr>
      </w:pPr>
      <w:r w:rsidRPr="00257596">
        <w:rPr>
          <w:sz w:val="18"/>
          <w:szCs w:val="18"/>
        </w:rPr>
        <w:t>Department of Paediatric Surgery, Norfolk and Norwich Hospital,</w:t>
      </w:r>
      <w:r w:rsidR="005E6CD6">
        <w:rPr>
          <w:sz w:val="18"/>
          <w:szCs w:val="18"/>
        </w:rPr>
        <w:t xml:space="preserve"> Norwich,</w:t>
      </w:r>
      <w:r w:rsidRPr="00257596">
        <w:rPr>
          <w:sz w:val="18"/>
          <w:szCs w:val="18"/>
        </w:rPr>
        <w:t xml:space="preserve"> UK</w:t>
      </w:r>
    </w:p>
    <w:p w14:paraId="634A2707" w14:textId="309470CC" w:rsidR="00257596" w:rsidRDefault="00257596" w:rsidP="00257596">
      <w:pPr>
        <w:pStyle w:val="Standard"/>
        <w:spacing w:line="240" w:lineRule="auto"/>
        <w:jc w:val="both"/>
      </w:pPr>
      <w:r>
        <w:t>Rajeev Shukla MD, FRCPath</w:t>
      </w:r>
      <w:r w:rsidR="007D14E9">
        <w:t xml:space="preserve"> (RS)</w:t>
      </w:r>
    </w:p>
    <w:p w14:paraId="2FA2F8E8" w14:textId="29897D4A" w:rsidR="00257596" w:rsidRDefault="00257596" w:rsidP="00257596">
      <w:pPr>
        <w:pStyle w:val="Standard"/>
        <w:spacing w:line="240" w:lineRule="auto"/>
        <w:jc w:val="both"/>
      </w:pPr>
      <w:r>
        <w:rPr>
          <w:sz w:val="18"/>
          <w:szCs w:val="18"/>
        </w:rPr>
        <w:t xml:space="preserve">Department </w:t>
      </w:r>
      <w:r w:rsidR="00F572FE">
        <w:rPr>
          <w:sz w:val="18"/>
          <w:szCs w:val="18"/>
        </w:rPr>
        <w:t>o</w:t>
      </w:r>
      <w:r>
        <w:rPr>
          <w:sz w:val="18"/>
          <w:szCs w:val="18"/>
        </w:rPr>
        <w:t xml:space="preserve">f </w:t>
      </w:r>
      <w:r w:rsidR="00F848C9">
        <w:rPr>
          <w:sz w:val="18"/>
          <w:szCs w:val="18"/>
        </w:rPr>
        <w:t>P</w:t>
      </w:r>
      <w:r>
        <w:rPr>
          <w:sz w:val="18"/>
          <w:szCs w:val="18"/>
        </w:rPr>
        <w:t>athology, Alder Hey Children’s Hospital, Liverpool, UK</w:t>
      </w:r>
    </w:p>
    <w:p w14:paraId="056D22F8" w14:textId="54C26D43" w:rsidR="00397CB2" w:rsidRDefault="00BE2C88" w:rsidP="00257596">
      <w:pPr>
        <w:pStyle w:val="Standard"/>
        <w:spacing w:line="240" w:lineRule="auto"/>
        <w:jc w:val="both"/>
      </w:pPr>
      <w:r>
        <w:t>Paul D Losty</w:t>
      </w:r>
      <w:r w:rsidR="00257596">
        <w:t xml:space="preserve"> MD</w:t>
      </w:r>
      <w:proofErr w:type="gramStart"/>
      <w:r w:rsidR="00257596">
        <w:t>,</w:t>
      </w:r>
      <w:r w:rsidR="00A009C0">
        <w:t>FRCSI</w:t>
      </w:r>
      <w:proofErr w:type="gramEnd"/>
      <w:r w:rsidR="00A009C0">
        <w:t xml:space="preserve"> FRCS (Ed) FRCS(Eng) </w:t>
      </w:r>
      <w:r w:rsidR="00257596">
        <w:t>FRCS (Paed)</w:t>
      </w:r>
      <w:r w:rsidR="00A009C0">
        <w:t xml:space="preserve"> FEBPS </w:t>
      </w:r>
      <w:r w:rsidR="007D14E9">
        <w:t>(PDL)</w:t>
      </w:r>
    </w:p>
    <w:p w14:paraId="46E34761" w14:textId="3027DB24" w:rsidR="00397CB2" w:rsidRDefault="00BE2C88" w:rsidP="00257596">
      <w:pPr>
        <w:pStyle w:val="Standard"/>
        <w:spacing w:line="240" w:lineRule="auto"/>
        <w:jc w:val="both"/>
        <w:rPr>
          <w:sz w:val="18"/>
          <w:szCs w:val="18"/>
        </w:rPr>
      </w:pPr>
      <w:r>
        <w:rPr>
          <w:sz w:val="18"/>
          <w:szCs w:val="18"/>
        </w:rPr>
        <w:t>Alder Hey Children’s Hospital</w:t>
      </w:r>
      <w:r w:rsidR="00F848C9">
        <w:rPr>
          <w:sz w:val="18"/>
          <w:szCs w:val="18"/>
        </w:rPr>
        <w:t xml:space="preserve"> NHS Foundation Trust</w:t>
      </w:r>
      <w:r w:rsidR="004A7DEF">
        <w:rPr>
          <w:sz w:val="18"/>
          <w:szCs w:val="18"/>
        </w:rPr>
        <w:t>,</w:t>
      </w:r>
      <w:r>
        <w:rPr>
          <w:sz w:val="18"/>
          <w:szCs w:val="18"/>
        </w:rPr>
        <w:t xml:space="preserve"> </w:t>
      </w:r>
      <w:r w:rsidR="00A009C0">
        <w:rPr>
          <w:sz w:val="18"/>
          <w:szCs w:val="18"/>
        </w:rPr>
        <w:t xml:space="preserve">School </w:t>
      </w:r>
      <w:r w:rsidR="005E6CD6">
        <w:rPr>
          <w:sz w:val="18"/>
          <w:szCs w:val="18"/>
        </w:rPr>
        <w:t>o</w:t>
      </w:r>
      <w:r w:rsidR="00A009C0">
        <w:rPr>
          <w:sz w:val="18"/>
          <w:szCs w:val="18"/>
        </w:rPr>
        <w:t xml:space="preserve">f Health and Life Science, University of </w:t>
      </w:r>
      <w:r>
        <w:rPr>
          <w:sz w:val="18"/>
          <w:szCs w:val="18"/>
        </w:rPr>
        <w:t>Liverpool</w:t>
      </w:r>
      <w:r w:rsidR="00257596">
        <w:rPr>
          <w:sz w:val="18"/>
          <w:szCs w:val="18"/>
        </w:rPr>
        <w:t>, UK</w:t>
      </w:r>
    </w:p>
    <w:p w14:paraId="284B2FA5" w14:textId="3302DF3C" w:rsidR="00257596" w:rsidRDefault="00257596" w:rsidP="00257596">
      <w:pPr>
        <w:pStyle w:val="Standard"/>
        <w:spacing w:line="240" w:lineRule="auto"/>
        <w:jc w:val="both"/>
        <w:rPr>
          <w:b/>
          <w:bCs/>
        </w:rPr>
      </w:pPr>
      <w:r w:rsidRPr="00257596">
        <w:rPr>
          <w:b/>
          <w:bCs/>
        </w:rPr>
        <w:t>Corresponding author</w:t>
      </w:r>
      <w:r w:rsidR="00E514AA">
        <w:rPr>
          <w:b/>
          <w:bCs/>
        </w:rPr>
        <w:t>s</w:t>
      </w:r>
    </w:p>
    <w:p w14:paraId="399B16A7" w14:textId="77777777" w:rsidR="00E514AA" w:rsidRDefault="00E514AA" w:rsidP="00E514AA">
      <w:pPr>
        <w:pStyle w:val="Standard"/>
        <w:spacing w:line="240" w:lineRule="auto"/>
        <w:jc w:val="both"/>
      </w:pPr>
      <w:r>
        <w:t>Tristan D Boam, MBChB, MRCS (TB)</w:t>
      </w:r>
    </w:p>
    <w:p w14:paraId="103AC4C3" w14:textId="6CC2BB06" w:rsidR="00E514AA" w:rsidRDefault="00E514AA" w:rsidP="00257596">
      <w:pPr>
        <w:pStyle w:val="Standard"/>
        <w:spacing w:line="240" w:lineRule="auto"/>
        <w:jc w:val="both"/>
        <w:rPr>
          <w:sz w:val="18"/>
          <w:szCs w:val="18"/>
        </w:rPr>
      </w:pPr>
      <w:r w:rsidRPr="00257596">
        <w:rPr>
          <w:sz w:val="18"/>
          <w:szCs w:val="18"/>
        </w:rPr>
        <w:t xml:space="preserve">Department of Paediatric Surgery, </w:t>
      </w:r>
      <w:r>
        <w:rPr>
          <w:sz w:val="18"/>
          <w:szCs w:val="18"/>
        </w:rPr>
        <w:t>Chelsea and Westminster Hospital</w:t>
      </w:r>
      <w:r w:rsidRPr="00257596">
        <w:rPr>
          <w:sz w:val="18"/>
          <w:szCs w:val="18"/>
        </w:rPr>
        <w:t>,</w:t>
      </w:r>
      <w:r>
        <w:rPr>
          <w:sz w:val="18"/>
          <w:szCs w:val="18"/>
        </w:rPr>
        <w:t xml:space="preserve"> London,</w:t>
      </w:r>
      <w:r w:rsidRPr="00257596">
        <w:rPr>
          <w:sz w:val="18"/>
          <w:szCs w:val="18"/>
        </w:rPr>
        <w:t xml:space="preserve"> UK</w:t>
      </w:r>
    </w:p>
    <w:p w14:paraId="058DC13B" w14:textId="5F0C4714" w:rsidR="00E514AA" w:rsidRPr="00E514AA" w:rsidRDefault="00E514AA" w:rsidP="00257596">
      <w:pPr>
        <w:pStyle w:val="Standard"/>
        <w:spacing w:line="240" w:lineRule="auto"/>
        <w:jc w:val="both"/>
      </w:pPr>
      <w:r w:rsidRPr="00E514AA">
        <w:t xml:space="preserve">Email: </w:t>
      </w:r>
      <w:hyperlink r:id="rId9" w:history="1">
        <w:r w:rsidRPr="00E514AA">
          <w:rPr>
            <w:rStyle w:val="Hyperlink"/>
          </w:rPr>
          <w:t>Tristanboam@doctors.org.uk</w:t>
        </w:r>
      </w:hyperlink>
    </w:p>
    <w:p w14:paraId="58889086" w14:textId="1C319D08" w:rsidR="00E514AA" w:rsidRPr="00E514AA" w:rsidRDefault="00E514AA" w:rsidP="00257596">
      <w:pPr>
        <w:pStyle w:val="Standard"/>
        <w:spacing w:line="240" w:lineRule="auto"/>
        <w:jc w:val="both"/>
      </w:pPr>
      <w:r w:rsidRPr="00E514AA">
        <w:t>Tel: +447708 825 281</w:t>
      </w:r>
    </w:p>
    <w:p w14:paraId="5E2BCA8A" w14:textId="45CF7745" w:rsidR="007349F5" w:rsidRDefault="007349F5" w:rsidP="007349F5">
      <w:pPr>
        <w:pStyle w:val="Standard"/>
        <w:spacing w:line="240" w:lineRule="auto"/>
        <w:jc w:val="both"/>
      </w:pPr>
      <w:r>
        <w:t>Paul D Losty MD,</w:t>
      </w:r>
      <w:r w:rsidR="00F572FE">
        <w:t xml:space="preserve"> </w:t>
      </w:r>
      <w:r>
        <w:t xml:space="preserve">FRCSI FRCS (Ed) </w:t>
      </w:r>
      <w:proofErr w:type="gramStart"/>
      <w:r>
        <w:t>FRCS(</w:t>
      </w:r>
      <w:proofErr w:type="gramEnd"/>
      <w:r>
        <w:t xml:space="preserve">Eng) FRCS (Paed) FEBPS </w:t>
      </w:r>
    </w:p>
    <w:p w14:paraId="1558C98B" w14:textId="155F3A79" w:rsidR="007349F5" w:rsidRDefault="007349F5" w:rsidP="007349F5">
      <w:pPr>
        <w:pStyle w:val="Standard"/>
        <w:spacing w:line="240" w:lineRule="auto"/>
        <w:jc w:val="both"/>
        <w:rPr>
          <w:sz w:val="18"/>
          <w:szCs w:val="18"/>
        </w:rPr>
      </w:pPr>
      <w:r>
        <w:rPr>
          <w:sz w:val="18"/>
          <w:szCs w:val="18"/>
        </w:rPr>
        <w:t xml:space="preserve">Alder Hey Children’s Hospital NHS Foundation Trust, School </w:t>
      </w:r>
      <w:r w:rsidR="004A7DEF">
        <w:rPr>
          <w:sz w:val="18"/>
          <w:szCs w:val="18"/>
        </w:rPr>
        <w:t>o</w:t>
      </w:r>
      <w:r>
        <w:rPr>
          <w:sz w:val="18"/>
          <w:szCs w:val="18"/>
        </w:rPr>
        <w:t>f Health and Life Science, University of Liverpool, UK</w:t>
      </w:r>
    </w:p>
    <w:p w14:paraId="7E1A6BAF" w14:textId="3A4A41B5" w:rsidR="00257596" w:rsidRDefault="007349F5" w:rsidP="00257596">
      <w:pPr>
        <w:pStyle w:val="Standard"/>
        <w:spacing w:line="240" w:lineRule="auto"/>
        <w:jc w:val="both"/>
      </w:pPr>
      <w:r>
        <w:t xml:space="preserve">Email: </w:t>
      </w:r>
      <w:hyperlink r:id="rId10" w:history="1">
        <w:r w:rsidR="005E6CD6" w:rsidRPr="00087287">
          <w:rPr>
            <w:rStyle w:val="Hyperlink"/>
          </w:rPr>
          <w:t>paul.losty@liverpool.ac.uk</w:t>
        </w:r>
      </w:hyperlink>
    </w:p>
    <w:p w14:paraId="0D4B7D09" w14:textId="7C8C5976" w:rsidR="005E6CD6" w:rsidRDefault="005E6CD6" w:rsidP="00257596">
      <w:pPr>
        <w:pStyle w:val="Standard"/>
        <w:spacing w:line="240" w:lineRule="auto"/>
        <w:jc w:val="both"/>
      </w:pPr>
      <w:r>
        <w:t>Tel: +44 7803 047227</w:t>
      </w:r>
    </w:p>
    <w:p w14:paraId="0C84D760" w14:textId="77777777" w:rsidR="0046314F" w:rsidRDefault="0046314F" w:rsidP="0046314F">
      <w:pPr>
        <w:pStyle w:val="Standard"/>
        <w:spacing w:line="240" w:lineRule="auto"/>
      </w:pPr>
      <w:r>
        <w:rPr>
          <w:b/>
        </w:rPr>
        <w:t>Conflict of interest</w:t>
      </w:r>
    </w:p>
    <w:p w14:paraId="5F4728F5" w14:textId="5B8AA8CE" w:rsidR="0046314F" w:rsidRDefault="0046314F" w:rsidP="0046314F">
      <w:pPr>
        <w:pStyle w:val="Standard"/>
        <w:spacing w:line="240" w:lineRule="auto"/>
      </w:pPr>
      <w:r>
        <w:t xml:space="preserve">The authors declare </w:t>
      </w:r>
      <w:r w:rsidR="007349F5">
        <w:t>no</w:t>
      </w:r>
      <w:r>
        <w:t xml:space="preserve"> conflict of interest</w:t>
      </w:r>
      <w:r w:rsidR="007349F5">
        <w:t>s</w:t>
      </w:r>
      <w:r>
        <w:t>.</w:t>
      </w:r>
    </w:p>
    <w:p w14:paraId="47FB29DA" w14:textId="77777777" w:rsidR="0046314F" w:rsidRDefault="0046314F" w:rsidP="0046314F">
      <w:pPr>
        <w:pStyle w:val="Standard"/>
        <w:spacing w:line="240" w:lineRule="auto"/>
      </w:pPr>
      <w:r>
        <w:rPr>
          <w:b/>
        </w:rPr>
        <w:t>Funding</w:t>
      </w:r>
    </w:p>
    <w:p w14:paraId="38B1BCF9" w14:textId="784D049D" w:rsidR="003D0806" w:rsidRPr="005D3072" w:rsidRDefault="0046314F" w:rsidP="0046314F">
      <w:pPr>
        <w:pStyle w:val="Standard"/>
        <w:spacing w:line="240" w:lineRule="auto"/>
      </w:pPr>
      <w:r>
        <w:t xml:space="preserve">No specific funding </w:t>
      </w:r>
      <w:r w:rsidR="007349F5">
        <w:t xml:space="preserve">declared </w:t>
      </w:r>
    </w:p>
    <w:p w14:paraId="2DA70874" w14:textId="665A7E72" w:rsidR="0046314F" w:rsidRDefault="0046314F" w:rsidP="0046314F">
      <w:pPr>
        <w:pStyle w:val="Standard"/>
        <w:spacing w:line="240" w:lineRule="auto"/>
        <w:rPr>
          <w:b/>
          <w:bCs/>
        </w:rPr>
      </w:pPr>
      <w:r w:rsidRPr="0046314F">
        <w:rPr>
          <w:b/>
          <w:bCs/>
        </w:rPr>
        <w:t>Running head</w:t>
      </w:r>
    </w:p>
    <w:p w14:paraId="20EB0861" w14:textId="535E3661" w:rsidR="0046314F" w:rsidRPr="0046314F" w:rsidRDefault="0046314F" w:rsidP="0046314F">
      <w:pPr>
        <w:pStyle w:val="Standard"/>
        <w:spacing w:line="240" w:lineRule="auto"/>
      </w:pPr>
      <w:r w:rsidRPr="0046314F">
        <w:t>Wilms tumour</w:t>
      </w:r>
      <w:r>
        <w:t xml:space="preserve"> IVC</w:t>
      </w:r>
      <w:r w:rsidRPr="0046314F">
        <w:t xml:space="preserve"> thrombus viability</w:t>
      </w:r>
    </w:p>
    <w:p w14:paraId="47B10C7F" w14:textId="29BF29E0" w:rsidR="007349F5" w:rsidRDefault="00526205" w:rsidP="009E20B6">
      <w:pPr>
        <w:pStyle w:val="Standard"/>
        <w:rPr>
          <w:b/>
          <w:bCs/>
        </w:rPr>
      </w:pPr>
      <w:r>
        <w:rPr>
          <w:b/>
          <w:bCs/>
        </w:rPr>
        <w:t>Keywords</w:t>
      </w:r>
    </w:p>
    <w:p w14:paraId="543E05BA" w14:textId="6A8D9D16" w:rsidR="00526205" w:rsidRPr="00526205" w:rsidRDefault="00526205" w:rsidP="00526205">
      <w:pPr>
        <w:widowControl/>
        <w:suppressAutoHyphens w:val="0"/>
        <w:autoSpaceDN/>
        <w:spacing w:after="100" w:afterAutospacing="1"/>
        <w:textAlignment w:val="auto"/>
        <w:rPr>
          <w:rFonts w:eastAsia="Times New Roman" w:cs="Calibri"/>
          <w:color w:val="000000"/>
          <w:sz w:val="24"/>
          <w:szCs w:val="24"/>
          <w:lang w:eastAsia="en-GB"/>
        </w:rPr>
      </w:pPr>
      <w:r w:rsidRPr="00526205">
        <w:rPr>
          <w:rFonts w:eastAsia="Times New Roman" w:cs="Calibri"/>
          <w:color w:val="000000"/>
          <w:sz w:val="24"/>
          <w:szCs w:val="24"/>
          <w:lang w:eastAsia="en-GB"/>
        </w:rPr>
        <w:t>Wilms tumour, tumour thrombus, caval and atrial disease, cavectom</w:t>
      </w:r>
      <w:r>
        <w:rPr>
          <w:rFonts w:eastAsia="Times New Roman" w:cs="Calibri"/>
          <w:color w:val="000000"/>
          <w:sz w:val="24"/>
          <w:szCs w:val="24"/>
          <w:lang w:eastAsia="en-GB"/>
        </w:rPr>
        <w:t>y</w:t>
      </w:r>
      <w:r w:rsidRPr="00526205">
        <w:rPr>
          <w:rFonts w:eastAsia="Times New Roman" w:cs="Calibri"/>
          <w:color w:val="000000"/>
          <w:sz w:val="24"/>
          <w:szCs w:val="24"/>
          <w:lang w:eastAsia="en-GB"/>
        </w:rPr>
        <w:t>, cavotomy </w:t>
      </w:r>
    </w:p>
    <w:p w14:paraId="5F089833" w14:textId="77777777" w:rsidR="00E514AA" w:rsidRDefault="005D3072" w:rsidP="00F00B62">
      <w:pPr>
        <w:pStyle w:val="Standard"/>
        <w:spacing w:line="480" w:lineRule="auto"/>
        <w:jc w:val="both"/>
      </w:pPr>
      <w:r>
        <w:t xml:space="preserve">Systematic review and Meta-analysis </w:t>
      </w:r>
    </w:p>
    <w:p w14:paraId="58B8B357" w14:textId="77777777" w:rsidR="00A91DB0" w:rsidRDefault="00A91DB0" w:rsidP="00511971">
      <w:pPr>
        <w:pStyle w:val="Standard"/>
        <w:rPr>
          <w:b/>
          <w:bCs/>
        </w:rPr>
      </w:pPr>
    </w:p>
    <w:p w14:paraId="40C4F216" w14:textId="77777777" w:rsidR="00A91DB0" w:rsidRDefault="00A91DB0" w:rsidP="00511971">
      <w:pPr>
        <w:pStyle w:val="Standard"/>
        <w:rPr>
          <w:b/>
          <w:bCs/>
        </w:rPr>
      </w:pPr>
    </w:p>
    <w:p w14:paraId="17F5289B" w14:textId="77777777" w:rsidR="00511971" w:rsidRDefault="00511971" w:rsidP="00511971">
      <w:pPr>
        <w:pStyle w:val="Standard"/>
        <w:rPr>
          <w:b/>
          <w:bCs/>
        </w:rPr>
      </w:pPr>
      <w:r>
        <w:rPr>
          <w:b/>
          <w:bCs/>
        </w:rPr>
        <w:t>ABSTRACT</w:t>
      </w:r>
    </w:p>
    <w:p w14:paraId="33238AFD" w14:textId="77777777" w:rsidR="00511971" w:rsidRPr="00511971" w:rsidRDefault="00511971" w:rsidP="00511971">
      <w:pPr>
        <w:pStyle w:val="Standard"/>
        <w:spacing w:line="480" w:lineRule="auto"/>
        <w:jc w:val="both"/>
        <w:rPr>
          <w:bCs/>
        </w:rPr>
      </w:pPr>
      <w:r w:rsidRPr="00511971">
        <w:t>Background</w:t>
      </w:r>
    </w:p>
    <w:p w14:paraId="7597ED17" w14:textId="0551D378" w:rsidR="00511971" w:rsidRPr="0058533A" w:rsidRDefault="00511971" w:rsidP="00511971">
      <w:pPr>
        <w:pStyle w:val="Standard"/>
        <w:spacing w:line="480" w:lineRule="auto"/>
        <w:jc w:val="both"/>
      </w:pPr>
      <w:r>
        <w:t xml:space="preserve">Inferior vena cava (IVC) tumour thrombus in children with Wilms tumour is typically managed with </w:t>
      </w:r>
      <w:r w:rsidRPr="001F4997">
        <w:t>neoadjuvant chemotherapy with the intention o</w:t>
      </w:r>
      <w:r w:rsidR="0058533A">
        <w:t>f achieving thrombus regression</w:t>
      </w:r>
      <w:r w:rsidR="00061F27" w:rsidRPr="0058533A">
        <w:rPr>
          <w:b/>
        </w:rPr>
        <w:t xml:space="preserve"> </w:t>
      </w:r>
      <w:r w:rsidR="00061F27" w:rsidRPr="0052224A">
        <w:t xml:space="preserve">in order to </w:t>
      </w:r>
      <w:r w:rsidR="00ED0CBE" w:rsidRPr="0052224A">
        <w:t xml:space="preserve">minimise the risks associated with </w:t>
      </w:r>
      <w:r w:rsidR="002A540A" w:rsidRPr="0052224A">
        <w:t>complex vascular surgery.</w:t>
      </w:r>
    </w:p>
    <w:p w14:paraId="606F7BBF" w14:textId="77777777" w:rsidR="00511971" w:rsidRPr="001F4997" w:rsidRDefault="00511971" w:rsidP="00511971">
      <w:pPr>
        <w:pStyle w:val="Standard"/>
        <w:spacing w:line="480" w:lineRule="auto"/>
        <w:jc w:val="both"/>
        <w:rPr>
          <w:bCs/>
        </w:rPr>
      </w:pPr>
      <w:r w:rsidRPr="001F4997">
        <w:rPr>
          <w:bCs/>
        </w:rPr>
        <w:t>Methods</w:t>
      </w:r>
    </w:p>
    <w:p w14:paraId="2FEB39E9" w14:textId="07B03125" w:rsidR="00511971" w:rsidRPr="001F4997" w:rsidRDefault="00511971" w:rsidP="00511971">
      <w:pPr>
        <w:pStyle w:val="Standard"/>
        <w:spacing w:line="480" w:lineRule="auto"/>
        <w:jc w:val="both"/>
      </w:pPr>
      <w:r w:rsidRPr="001F4997">
        <w:t>A sy</w:t>
      </w:r>
      <w:r w:rsidR="00061F27" w:rsidRPr="001F4997">
        <w:t xml:space="preserve">stematic review of </w:t>
      </w:r>
      <w:r w:rsidRPr="001F4997">
        <w:t>Medline an</w:t>
      </w:r>
      <w:r w:rsidR="00061F27" w:rsidRPr="001F4997">
        <w:t>d Embase databases was undertaken to identify</w:t>
      </w:r>
      <w:r w:rsidRPr="001F4997">
        <w:t xml:space="preserve"> all eli</w:t>
      </w:r>
      <w:r w:rsidR="00061F27" w:rsidRPr="001F4997">
        <w:t xml:space="preserve">gible </w:t>
      </w:r>
      <w:r w:rsidRPr="001F4997">
        <w:t>studies with reference to thrombus viability in Wilms tumour index cases with caval</w:t>
      </w:r>
      <w:r w:rsidR="0058533A">
        <w:t xml:space="preserve"> </w:t>
      </w:r>
      <w:r w:rsidR="00D44638">
        <w:t>/</w:t>
      </w:r>
      <w:r w:rsidR="0058533A">
        <w:t xml:space="preserve"> </w:t>
      </w:r>
      <w:r w:rsidRPr="001F4997">
        <w:t>cardiac extension. A meta-analysis of proportions was utilised for pooled thrombus viability data across studies. Logistic regression analysed the relationship between thrombus viability and duration of chemotherapy.</w:t>
      </w:r>
    </w:p>
    <w:p w14:paraId="6E196C38" w14:textId="77777777" w:rsidR="00511971" w:rsidRPr="001F4997" w:rsidRDefault="00511971" w:rsidP="00511971">
      <w:pPr>
        <w:pStyle w:val="Standard"/>
        <w:spacing w:line="480" w:lineRule="auto"/>
        <w:jc w:val="both"/>
        <w:rPr>
          <w:bCs/>
        </w:rPr>
      </w:pPr>
      <w:r w:rsidRPr="001F4997">
        <w:rPr>
          <w:bCs/>
        </w:rPr>
        <w:t>Results</w:t>
      </w:r>
    </w:p>
    <w:p w14:paraId="675A44A9" w14:textId="0D5A0494" w:rsidR="00511971" w:rsidRPr="00B35EE8" w:rsidRDefault="00511971" w:rsidP="00511971">
      <w:pPr>
        <w:pStyle w:val="Standard"/>
        <w:spacing w:line="480" w:lineRule="auto"/>
        <w:jc w:val="both"/>
        <w:rPr>
          <w:b/>
          <w:bCs/>
        </w:rPr>
      </w:pPr>
      <w:r w:rsidRPr="001F4997">
        <w:t>Thirty-five eligible observational studies and case reports met inclusion criteria</w:t>
      </w:r>
      <w:r w:rsidR="00061F27" w:rsidRPr="001F4997">
        <w:t xml:space="preserve"> describing a total of 236 patients </w:t>
      </w:r>
      <w:r w:rsidRPr="001F4997">
        <w:t xml:space="preserve">with thrombus viability data. The pooled proportion of patients with viable tumour thrombus after neoadjuvant chemotherapy was 0.53 (0.43 - 0.63). </w:t>
      </w:r>
      <w:r w:rsidRPr="001F4997">
        <w:rPr>
          <w:iCs/>
        </w:rPr>
        <w:t>Logistic regression analysis of 54 patients receiving either a standard (4-6 weeks) or extended (&gt;6 weeks) course of neoadjuvant chemotherapy resulted in an Odds Ratio of 3.14 (0.97 – 10.16), p=0.056</w:t>
      </w:r>
      <w:r w:rsidR="00D208C4" w:rsidRPr="001F4997">
        <w:rPr>
          <w:iCs/>
        </w:rPr>
        <w:t xml:space="preserve">, </w:t>
      </w:r>
      <w:r w:rsidR="00A51DC9" w:rsidRPr="0052224A">
        <w:rPr>
          <w:bCs/>
          <w:iCs/>
        </w:rPr>
        <w:t xml:space="preserve">with </w:t>
      </w:r>
      <w:r w:rsidR="00D208C4" w:rsidRPr="0052224A">
        <w:rPr>
          <w:bCs/>
          <w:iCs/>
        </w:rPr>
        <w:t xml:space="preserve">extended </w:t>
      </w:r>
      <w:proofErr w:type="gramStart"/>
      <w:r w:rsidR="00D208C4" w:rsidRPr="0052224A">
        <w:rPr>
          <w:bCs/>
          <w:iCs/>
        </w:rPr>
        <w:t xml:space="preserve">course </w:t>
      </w:r>
      <w:r w:rsidRPr="0052224A">
        <w:rPr>
          <w:bCs/>
          <w:iCs/>
        </w:rPr>
        <w:t xml:space="preserve"> </w:t>
      </w:r>
      <w:r w:rsidR="0058533A" w:rsidRPr="0052224A">
        <w:rPr>
          <w:bCs/>
          <w:iCs/>
        </w:rPr>
        <w:t>therapy</w:t>
      </w:r>
      <w:proofErr w:type="gramEnd"/>
      <w:r w:rsidR="0058533A" w:rsidRPr="0052224A">
        <w:rPr>
          <w:bCs/>
          <w:iCs/>
        </w:rPr>
        <w:t xml:space="preserve"> </w:t>
      </w:r>
      <w:r w:rsidR="00E758CD" w:rsidRPr="0052224A">
        <w:rPr>
          <w:bCs/>
          <w:iCs/>
        </w:rPr>
        <w:t>trending towards</w:t>
      </w:r>
      <w:r w:rsidRPr="0052224A">
        <w:rPr>
          <w:bCs/>
          <w:iCs/>
        </w:rPr>
        <w:t xml:space="preserve"> viable tumour th</w:t>
      </w:r>
      <w:r w:rsidR="00D208C4" w:rsidRPr="0052224A">
        <w:rPr>
          <w:bCs/>
          <w:iCs/>
        </w:rPr>
        <w:t>rombus</w:t>
      </w:r>
      <w:r w:rsidRPr="0052224A">
        <w:rPr>
          <w:bCs/>
          <w:iCs/>
        </w:rPr>
        <w:t xml:space="preserve">. </w:t>
      </w:r>
    </w:p>
    <w:p w14:paraId="0D08E702" w14:textId="77777777" w:rsidR="00511971" w:rsidRPr="00511971" w:rsidRDefault="00511971" w:rsidP="00511971">
      <w:pPr>
        <w:pStyle w:val="Standard"/>
        <w:spacing w:line="480" w:lineRule="auto"/>
        <w:jc w:val="both"/>
        <w:rPr>
          <w:bCs/>
        </w:rPr>
      </w:pPr>
      <w:r w:rsidRPr="00511971">
        <w:rPr>
          <w:bCs/>
        </w:rPr>
        <w:t>Conclusion</w:t>
      </w:r>
    </w:p>
    <w:p w14:paraId="64A56830" w14:textId="2A10DADC" w:rsidR="00D208C4" w:rsidRPr="00A91DB0" w:rsidRDefault="00511971" w:rsidP="003D0806">
      <w:pPr>
        <w:pStyle w:val="Standard"/>
        <w:spacing w:line="480" w:lineRule="auto"/>
        <w:jc w:val="both"/>
      </w:pPr>
      <w:r w:rsidRPr="00A91DB0">
        <w:t xml:space="preserve">Pre-operative chemotherapy is successful in achieving non-viability of caval and cardiac thrombi in </w:t>
      </w:r>
      <w:r w:rsidR="00061F27" w:rsidRPr="00A91DB0">
        <w:t>around 50% of children, without added benefit from extended cycles</w:t>
      </w:r>
      <w:r w:rsidRPr="00A91DB0">
        <w:t xml:space="preserve"> of neoadju</w:t>
      </w:r>
      <w:r w:rsidR="00061F27" w:rsidRPr="00A91DB0">
        <w:t>vant chemotherapy</w:t>
      </w:r>
      <w:r w:rsidRPr="00A91DB0">
        <w:t>.</w:t>
      </w:r>
      <w:r w:rsidR="006D6F37" w:rsidRPr="00A91DB0">
        <w:t xml:space="preserve"> </w:t>
      </w:r>
      <w:r w:rsidR="00A91DB0">
        <w:t>R</w:t>
      </w:r>
      <w:r w:rsidR="00D46C92" w:rsidRPr="00A91DB0">
        <w:t>isks versus benefits of</w:t>
      </w:r>
      <w:r w:rsidR="006D6F37" w:rsidRPr="00A91DB0">
        <w:t xml:space="preserve"> extirpative vascular surgery must be considered</w:t>
      </w:r>
      <w:r w:rsidR="00CF7916" w:rsidRPr="00A91DB0">
        <w:t xml:space="preserve"> </w:t>
      </w:r>
      <w:r w:rsidR="0058533A" w:rsidRPr="00A91DB0">
        <w:t xml:space="preserve">therefore </w:t>
      </w:r>
      <w:r w:rsidR="00CF7916" w:rsidRPr="00A91DB0">
        <w:t xml:space="preserve">for </w:t>
      </w:r>
      <w:r w:rsidR="006D6F37" w:rsidRPr="00A91DB0">
        <w:t>these high</w:t>
      </w:r>
      <w:r w:rsidR="00551AB7" w:rsidRPr="00A91DB0">
        <w:t>-</w:t>
      </w:r>
      <w:r w:rsidR="006D6F37" w:rsidRPr="00A91DB0">
        <w:t>ris</w:t>
      </w:r>
      <w:r w:rsidR="00551AB7" w:rsidRPr="00A91DB0">
        <w:t xml:space="preserve">k </w:t>
      </w:r>
      <w:r w:rsidR="006D6F37" w:rsidRPr="00A91DB0">
        <w:t xml:space="preserve">patients. </w:t>
      </w:r>
    </w:p>
    <w:p w14:paraId="5E881BE5" w14:textId="77777777" w:rsidR="00A91DB0" w:rsidRDefault="00A91DB0" w:rsidP="00E47E87">
      <w:pPr>
        <w:rPr>
          <w:b/>
          <w:bCs/>
        </w:rPr>
      </w:pPr>
    </w:p>
    <w:p w14:paraId="26A2FB3B" w14:textId="77777777" w:rsidR="00A91DB0" w:rsidRDefault="00A91DB0" w:rsidP="00E47E87">
      <w:pPr>
        <w:rPr>
          <w:b/>
          <w:bCs/>
        </w:rPr>
      </w:pPr>
    </w:p>
    <w:p w14:paraId="59B07885" w14:textId="2E52D334" w:rsidR="00397CB2" w:rsidRPr="00E47E87" w:rsidRDefault="00E47E87" w:rsidP="00E47E87">
      <w:pPr>
        <w:rPr>
          <w:b/>
          <w:bCs/>
        </w:rPr>
      </w:pPr>
      <w:r w:rsidRPr="00E47E87">
        <w:rPr>
          <w:b/>
          <w:bCs/>
        </w:rPr>
        <w:t>INTRODUCTION</w:t>
      </w:r>
    </w:p>
    <w:p w14:paraId="3A7D2ECF" w14:textId="77777777" w:rsidR="00E47E87" w:rsidRDefault="00E47E87" w:rsidP="00E47E87"/>
    <w:p w14:paraId="48AB16A8" w14:textId="4518C2DF" w:rsidR="00C4038B" w:rsidRDefault="00FC44DA" w:rsidP="00F00B62">
      <w:pPr>
        <w:pStyle w:val="Standard"/>
        <w:spacing w:line="480" w:lineRule="auto"/>
        <w:jc w:val="both"/>
      </w:pPr>
      <w:r>
        <w:t>Intra-vascular</w:t>
      </w:r>
      <w:r w:rsidR="006E06CB">
        <w:t xml:space="preserve"> thrombus</w:t>
      </w:r>
      <w:r>
        <w:t xml:space="preserve"> extension is a recognised </w:t>
      </w:r>
      <w:r w:rsidR="00F77D82">
        <w:t xml:space="preserve">hallmark </w:t>
      </w:r>
      <w:r>
        <w:t>of Wilms tumour</w:t>
      </w:r>
      <w:r w:rsidR="00D4272A">
        <w:t>,</w:t>
      </w:r>
      <w:r w:rsidR="00F77D82">
        <w:t xml:space="preserve"> with </w:t>
      </w:r>
      <w:r w:rsidR="00061F27">
        <w:t>extension into the inferior vena cava (IVC)</w:t>
      </w:r>
      <w:r w:rsidR="008013DD">
        <w:t xml:space="preserve"> </w:t>
      </w:r>
      <w:r w:rsidR="00F77D82">
        <w:t xml:space="preserve">in </w:t>
      </w:r>
      <w:r>
        <w:t>4</w:t>
      </w:r>
      <w:r w:rsidR="00F77D82">
        <w:t>%</w:t>
      </w:r>
      <w:r>
        <w:t>-10% of cases</w:t>
      </w:r>
      <w:r>
        <w:fldChar w:fldCharType="begin" w:fldLock="1"/>
      </w:r>
      <w:r w:rsidR="0012573B">
        <w:instrText>ADDIN CSL_CITATION {"citationItems":[{"id":"ITEM-1","itemData":{"DOI":"10.1002/pbc.20056 [doi]","ISBN":"1545-5009; 1545-5009","PMID":"15170888","abstract":"BACKGROUND: Resection of a Wilms tumor extending through the inferior vena cava into the right atrium represents a challenge to the pediatric surgeon. Exact preoperative diagnosis is essential to identify the tumor and its intravascular extension. To achieve a complete excision of the tumor cardiopulmonary bypass and hypothermia may be required. The feasibility of a complete resection is important as it guides subsequent therapy such as chemotherapy and radiation. PROCEDURE: In order to define these issues, we reviewed the records of 33 of 1,151. Patients enrolled in the SIOP 93-01/GPOH Study and the SIOP 2001/GPOH Study who had a tumor thrombus into the inferior vena cava and into the right atrium. RESULTS: The median age at diagnosis was 3.73 years. Twenty-four patients had a tumor thrombus into the inferior vena cava, in nine patients the thrombus reached into the right atrium. All patients were operated on; cardiopulmonary bypass was used in nine patients. There were no deaths intraoperatively. Twenty-nine children are still alive; four patients died, one patient due to aspiration and failed resuscitation, two patients died from a recurrent tumor, and one child due to an unresectable primary tumor. CONCLUSION: Our report suggests that Wilms tumor extending to the inferior vena cava and the right atrium is technical challenging, but with adequate preoperative diagnosis and a multidisciplinary surgical approach including cardiopulmonary bypass and hypothermia, the prognosis is favorable.","author":[{"dropping-particle":"","family":"Szavay","given":"P","non-dropping-particle":"","parse-names":false,"suffix":""},{"dropping-particle":"","family":"Luithle","given":"T","non-dropping-particle":"","parse-names":false,"suffix":""},{"dropping-particle":"","family":"Semler","given":"O","non-dropping-particle":"","parse-names":false,"suffix":""},{"dropping-particle":"","family":"Graf","given":"N","non-dropping-particle":"","parse-names":false,"suffix":""},{"dropping-particle":"","family":"Fuchs","given":"J","non-dropping-particle":"","parse-names":false,"suffix":""}],"container-title":"Pediatric blood &amp; cancer","id":"ITEM-1","issue":"1","issued":{"date-parts":[["2004","7"]]},"note":"LR: 20090112; CI: Copyright 2004; JID: 101186624; ppublish","page":"40-45","title":"Surgery of cavoatrial tumor thrombus in nephroblastoma: a report of the SIOP/GPOH study","type":"article-journal","volume":"43"},"uris":["http://www.mendeley.com/documents/?uuid=0a86cd00-938c-4d73-a6a4-bea11e9dbf69"]}],"mendeley":{"formattedCitation":"&lt;sup&gt;1&lt;/sup&gt;","plainTextFormattedCitation":"1","previouslyFormattedCitation":"&lt;sup&gt;1&lt;/sup&gt;"},"properties":{"noteIndex":0},"schema":"https://github.com/citation-style-language/schema/raw/master/csl-citation.json"}</w:instrText>
      </w:r>
      <w:r>
        <w:fldChar w:fldCharType="separate"/>
      </w:r>
      <w:r w:rsidR="00C5673D" w:rsidRPr="00C5673D">
        <w:rPr>
          <w:noProof/>
          <w:vertAlign w:val="superscript"/>
        </w:rPr>
        <w:t>1</w:t>
      </w:r>
      <w:r>
        <w:fldChar w:fldCharType="end"/>
      </w:r>
      <w:r w:rsidR="00BE2C88">
        <w:t xml:space="preserve"> </w:t>
      </w:r>
      <w:r w:rsidR="00F77D82">
        <w:t xml:space="preserve">and </w:t>
      </w:r>
      <w:r w:rsidR="006E06CB">
        <w:t xml:space="preserve"> intra-cardiac </w:t>
      </w:r>
      <w:r w:rsidR="00F77D82">
        <w:t xml:space="preserve">lesions </w:t>
      </w:r>
      <w:r w:rsidR="008013DD">
        <w:t xml:space="preserve">observed </w:t>
      </w:r>
      <w:r w:rsidR="006E06CB">
        <w:t>in 1</w:t>
      </w:r>
      <w:r w:rsidR="00F77D82">
        <w:t xml:space="preserve">- </w:t>
      </w:r>
      <w:r w:rsidR="006E06CB">
        <w:t>3%</w:t>
      </w:r>
      <w:r w:rsidR="008013DD">
        <w:t xml:space="preserve"> cases</w:t>
      </w:r>
      <w:r w:rsidR="006E06CB">
        <w:t>.</w:t>
      </w:r>
      <w:r w:rsidR="006E06CB">
        <w:fldChar w:fldCharType="begin" w:fldLock="1"/>
      </w:r>
      <w:r w:rsidR="0012573B">
        <w:instrText>ADDIN CSL_CITATION {"citationItems":[{"id":"ITEM-1","itemData":{"DOI":"00043426-200505000-00008 [pii]","ISBN":"1077-4114; 1077-4114","PMID":"15891562","abstract":"The aim of this study was to evaluate the clinical characteristics and treatment results of 17 children with cavoatrial tumor extension of Wilms tumor. Of the 360 Wilms tumors diagnosed between 1980 and 2000, 17 patients with intracaval thrombus were identified from the medical records at the pediatric oncology department of Hacettepe University. The following data were collected and reviewed: age, sex, presenting symptoms, tumor site, presence of anaplasia, stage, associated congenital anomalies, localization of tumor thrombus, radiologic findings, type and duration of preoperative chemotherapy, response to preoperative chemotherapy, recurrences, and survival. The frequency of cavoatrial extension in this group was 4.7% (15 in the inferior vena cava and 2 in the right atrium). Fourteen patients received preoperative chemotherapy consisting of two-drug regimen (vincristine and actinomycin D) ranging from 1 to 12 weeks (median 4 weeks). Since intravascular invasion is often asymptomatic, a careful radiologic examination to detect tumor thrombus before surgery is essential. There is no need for aggressive surgery in the presence of tumor thrombus. It may be resolved by preoperative chemotherapy. Surgical removal of the thrombus should be considered in the presence of life-threatening tumor thrombosis at diagnosis and in patients who had residual thrombus after chemotherapy.","author":[{"dropping-particle":"","family":"Akyuz","given":"C","non-dropping-particle":"","parse-names":false,"suffix":""},{"dropping-particle":"","family":"Emir","given":"S","non-dropping-particle":"","parse-names":false,"suffix":""},{"dropping-particle":"","family":"Buyukpamukcu","given":"N","non-dropping-particle":"","parse-names":false,"suffix":""},{"dropping-particle":"","family":"Atahan","given":"L","non-dropping-particle":"","parse-names":false,"suffix":""},{"dropping-particle":"","family":"Caglar","given":"M","non-dropping-particle":"","parse-names":false,"suffix":""},{"dropping-particle":"","family":"Kutluk","given":"T","non-dropping-particle":"","parse-names":false,"suffix":""},{"dropping-particle":"","family":"Buyukpamukcu","given":"M","non-dropping-particle":"","parse-names":false,"suffix":""}],"container-title":"Journal of pediatric hematology/oncology","id":"ITEM-1","issue":"5","issued":{"date-parts":[["2005","5"]]},"note":"LR: 20111006; JID: 9505928; ppublish","page":"267-269","title":"Cavoatrial tumor extension in children with wilms tumor: a retrospective review of 17 children in a single center","type":"article-journal","volume":"27"},"uris":["http://www.mendeley.com/documents/?uuid=b3fb8c09-e3ac-4c0b-be6a-3ccd365f500c"]},{"id":"ITEM-2","itemData":{"DOI":"10.1016/j.jpedsurg.2012.11.024 [doi]","ISBN":"1531-5037; 0022-3468","PMID":"23414872","abstract":"AIM: The aim of this study was to review the management of children with Wilms' tumour who have intracardiac extension. PATIENTS AND METHODS: Data were collected from patient notes regarding presentation, operative details, and outcome. RESULTS: From 1984 through 2011, 264 children with Wilms' tumour were treated at our hospital. Nine (3.4%) had cavo-atrial extension of the tumour thrombus. The thrombus extended into the right ventricle in two children and involved the hepatic veins in both, and also two others. Pre-operative chemotherapy was administered in eight children with complete regression of the intra-cardiac tumour thrombus in two cases. One child died preoperatively of septicaemia and respiratory failure after two doses of chemotherapy. Six children with intra-cardiac tumour were operated on under cardiopulmonary bypass (CPB) with deep hypothermia and circulatory arrest (DHCA). The mean ischemic time was 30 min. There was one peri-operative death in a child with hepatic vein involvement and Budd-Chiari syndrome. All others made a good postoperative recovery. All tumours were favourable histology. To date four children are still alive and disease free. Three children have died as a result of pulmonary metastases. CONCLUSION: Intracardiac extension of Wilms' tumour is rare, and the management is technically challenging. Pre-operative chemotherapy is effective. CPB and DHCA for excision of the cavo-atrial tumour thrombus may be necessary. Distant metastatic disease is common and determines long term prognosis. Hepatic vein extension complicates surgery and remains challenging.","author":[{"dropping-particle":"","family":"Abdullah","given":"Y","non-dropping-particle":"","parse-names":false,"suffix":""},{"dropping-particle":"","family":"Karpelowsky","given":"J","non-dropping-particle":"","parse-names":false,"suffix":""},{"dropping-particle":"","family":"Davidson","given":"A","non-dropping-particle":"","parse-names":false,"suffix":""},{"dropping-particle":"","family":"Thomas","given":"J","non-dropping-particle":"","parse-names":false,"suffix":""},{"dropping-particle":"","family":"Brooks","given":"A","non-dropping-particle":"","parse-names":false,"suffix":""},{"dropping-particle":"","family":"Hewitson","given":"J","non-dropping-particle":"","parse-names":false,"suffix":""},{"dropping-particle":"","family":"Numanoglu","given":"A","non-dropping-particle":"","parse-names":false,"suffix":""},{"dropping-particle":"","family":"Cox","given":"S","non-dropping-particle":"","parse-names":false,"suffix":""},{"dropping-particle":"","family":"Millar","given":"A J","non-dropping-particle":"","parse-names":false,"suffix":""}],"container-title":"Journal of pediatric surgery","id":"ITEM-2","issue":"2","issued":{"date-parts":[["2013","2"]]},"note":"CI: Copyright (c) 2013; JID: 0052631; 2012/11/10 [received]; 2012/11/12 [accepted]; ppublish","page":"394-399","title":"Management of nine cases of Wilms' tumour with intracardiac extension - a single centre experience","type":"article-journal","volume":"48"},"uris":["http://www.mendeley.com/documents/?uuid=3d9f02d5-7145-4c3c-9973-763a4116b94e"]},{"id":"ITEM-3","itemData":{"DOI":"10.1007/s00383-017-4197-x","abstract":"patients died of progressive disease. Seven patients are cur-rently disease free. Conclusion A combination of imaging is required to deter-mine thrombus extent, and this facilitates surgical planning. Preoperative chemotherapy may cause thrombus regression, thus avoiding CPB. CPB offers appropriate conditions for safe tumour thrombus excision. Full management in centres with appropriately experienced staff and facilities for CPB is recommended.","author":[{"dropping-particle":"","family":"Cox","given":"Sharon G","non-dropping-particle":"","parse-names":false,"suffix":""},{"dropping-particle":"","family":"Davidson","given":"· A","non-dropping-particle":"","parse-names":false,"suffix":""},{"dropping-particle":"","family":"Thomas","given":"· J","non-dropping-particle":"","parse-names":false,"suffix":""},{"dropping-particle":"","family":"Brooks","given":"· A","non-dropping-particle":"","parse-names":false,"suffix":""},{"dropping-particle":"","family":"Hewitson","given":"· J","non-dropping-particle":"","parse-names":false,"suffix":""},{"dropping-particle":"","family":"Numanoglu","given":"· A","non-dropping-particle":"","parse-names":false,"suffix":""},{"dropping-particle":"","family":"Millar","given":"· A J W","non-dropping-particle":"","parse-names":false,"suffix":""}],"container-title":"Pediatric Surgery International","id":"ITEM-3","issue":"34","issued":{"date-parts":[["2018"]]},"page":"227-235","title":"Surgical management and outcomes of 12 cases of Wilms tumour with intracardiac extension from a single centre","type":"article-journal","volume":"34"},"uris":["http://www.mendeley.com/documents/?uuid=f8cf379e-c05a-3b28-ad85-f8265daa4004"]}],"mendeley":{"formattedCitation":"&lt;sup&gt;2–4&lt;/sup&gt;","plainTextFormattedCitation":"2–4","previouslyFormattedCitation":"&lt;sup&gt;2–4&lt;/sup&gt;"},"properties":{"noteIndex":0},"schema":"https://github.com/citation-style-language/schema/raw/master/csl-citation.json"}</w:instrText>
      </w:r>
      <w:r w:rsidR="006E06CB">
        <w:fldChar w:fldCharType="separate"/>
      </w:r>
      <w:r w:rsidR="00C5673D" w:rsidRPr="00C5673D">
        <w:rPr>
          <w:noProof/>
          <w:vertAlign w:val="superscript"/>
        </w:rPr>
        <w:t>2–4</w:t>
      </w:r>
      <w:r w:rsidR="006E06CB">
        <w:fldChar w:fldCharType="end"/>
      </w:r>
      <w:r w:rsidR="003C0208">
        <w:t xml:space="preserve"> </w:t>
      </w:r>
      <w:proofErr w:type="gramStart"/>
      <w:r w:rsidR="00BE2C88">
        <w:t>The</w:t>
      </w:r>
      <w:proofErr w:type="gramEnd"/>
      <w:r w:rsidR="00BE2C88">
        <w:t xml:space="preserve"> thrombus in most cases </w:t>
      </w:r>
      <w:r w:rsidR="00F77D82">
        <w:t xml:space="preserve">is </w:t>
      </w:r>
      <w:r w:rsidR="00BE2C88">
        <w:t>neoplastic</w:t>
      </w:r>
      <w:r w:rsidR="00B766D1">
        <w:t xml:space="preserve">, </w:t>
      </w:r>
      <w:r w:rsidR="00BE2C88">
        <w:t>containing malignant cells</w:t>
      </w:r>
      <w:r w:rsidR="00F77D82">
        <w:t xml:space="preserve"> disseminated from primary tumour growth</w:t>
      </w:r>
      <w:r w:rsidR="00BE2C88">
        <w:t xml:space="preserve">. </w:t>
      </w:r>
      <w:r w:rsidR="00F77D82">
        <w:t>T</w:t>
      </w:r>
      <w:r w:rsidR="00BE2C88">
        <w:t>he Daum staging system</w:t>
      </w:r>
      <w:r w:rsidR="00F77D82">
        <w:t xml:space="preserve"> classifies disease</w:t>
      </w:r>
      <w:r w:rsidR="00BE2C88">
        <w:t xml:space="preserve"> based on its level above </w:t>
      </w:r>
      <w:r w:rsidR="009A3A87">
        <w:t xml:space="preserve">or below </w:t>
      </w:r>
      <w:r w:rsidR="00BE2C88">
        <w:t xml:space="preserve">the hepatic veins, intimal </w:t>
      </w:r>
      <w:r w:rsidR="000C5662">
        <w:t xml:space="preserve">vessel </w:t>
      </w:r>
      <w:r w:rsidR="00BE2C88">
        <w:t>involvement and whethe</w:t>
      </w:r>
      <w:r w:rsidR="003C0208">
        <w:t>r</w:t>
      </w:r>
      <w:r w:rsidR="00BE2C88">
        <w:t xml:space="preserve"> there is right atrial or ventricular</w:t>
      </w:r>
      <w:r w:rsidR="00AA5528">
        <w:t xml:space="preserve"> </w:t>
      </w:r>
      <w:r w:rsidR="009A3A87">
        <w:t xml:space="preserve">tumour </w:t>
      </w:r>
      <w:r w:rsidR="00BE2C88">
        <w:t>extension</w:t>
      </w:r>
      <w:r w:rsidR="003547C0">
        <w:t>,</w:t>
      </w:r>
      <w:r w:rsidR="00BE2C88">
        <w:t xml:space="preserve"> to aid</w:t>
      </w:r>
      <w:r w:rsidR="000C5662">
        <w:t xml:space="preserve"> surgeons</w:t>
      </w:r>
      <w:r w:rsidR="003B13D6">
        <w:t xml:space="preserve"> in</w:t>
      </w:r>
      <w:r w:rsidR="000C5662">
        <w:t xml:space="preserve"> </w:t>
      </w:r>
      <w:r w:rsidR="00BE2C88">
        <w:t>plan</w:t>
      </w:r>
      <w:r w:rsidR="003B13D6">
        <w:t>ning</w:t>
      </w:r>
      <w:r w:rsidR="00BE2C88">
        <w:t xml:space="preserve"> successful resection.</w:t>
      </w:r>
      <w:r w:rsidR="00D4272A">
        <w:fldChar w:fldCharType="begin" w:fldLock="1"/>
      </w:r>
      <w:r w:rsidR="0012573B">
        <w:instrText>ADDIN CSL_CITATION {"citationItems":[{"id":"ITEM-1","itemData":{"DOI":"10.1016/j.jpedsurg.2012.11.024 [doi]","ISBN":"1531-5037; 0022-3468","PMID":"23414872","abstract":"AIM: The aim of this study was to review the management of children with Wilms' tumour who have intracardiac extension. PATIENTS AND METHODS: Data were collected from patient notes regarding presentation, operative details, and outcome. RESULTS: From 1984 through 2011, 264 children with Wilms' tumour were treated at our hospital. Nine (3.4%) had cavo-atrial extension of the tumour thrombus. The thrombus extended into the right ventricle in two children and involved the hepatic veins in both, and also two others. Pre-operative chemotherapy was administered in eight children with complete regression of the intra-cardiac tumour thrombus in two cases. One child died preoperatively of septicaemia and respiratory failure after two doses of chemotherapy. Six children with intra-cardiac tumour were operated on under cardiopulmonary bypass (CPB) with deep hypothermia and circulatory arrest (DHCA). The mean ischemic time was 30 min. There was one peri-operative death in a child with hepatic vein involvement and Budd-Chiari syndrome. All others made a good postoperative recovery. All tumours were favourable histology. To date four children are still alive and disease free. Three children have died as a result of pulmonary metastases. CONCLUSION: Intracardiac extension of Wilms' tumour is rare, and the management is technically challenging. Pre-operative chemotherapy is effective. CPB and DHCA for excision of the cavo-atrial tumour thrombus may be necessary. Distant metastatic disease is common and determines long term prognosis. Hepatic vein extension complicates surgery and remains challenging.","author":[{"dropping-particle":"","family":"Abdullah","given":"Y","non-dropping-particle":"","parse-names":false,"suffix":""},{"dropping-particle":"","family":"Karpelowsky","given":"J","non-dropping-particle":"","parse-names":false,"suffix":""},{"dropping-particle":"","family":"Davidson","given":"A","non-dropping-particle":"","parse-names":false,"suffix":""},{"dropping-particle":"","family":"Thomas","given":"J","non-dropping-particle":"","parse-names":false,"suffix":""},{"dropping-particle":"","family":"Brooks","given":"A","non-dropping-particle":"","parse-names":false,"suffix":""},{"dropping-particle":"","family":"Hewitson","given":"J","non-dropping-particle":"","parse-names":false,"suffix":""},{"dropping-particle":"","family":"Numanoglu","given":"A","non-dropping-particle":"","parse-names":false,"suffix":""},{"dropping-particle":"","family":"Cox","given":"S","non-dropping-particle":"","parse-names":false,"suffix":""},{"dropping-particle":"","family":"Millar","given":"A J","non-dropping-particle":"","parse-names":false,"suffix":""}],"container-title":"Journal of pediatric surgery","id":"ITEM-1","issue":"2","issued":{"date-parts":[["2013","2"]]},"note":"CI: Copyright (c) 2013; JID: 0052631; 2012/11/10 [received]; 2012/11/12 [accepted]; ppublish","page":"394-399","title":"Management of nine cases of Wilms' tumour with intracardiac extension - a single centre experience","type":"article-journal","volume":"48"},"uris":["http://www.mendeley.com/documents/?uuid=3d9f02d5-7145-4c3c-9973-763a4116b94e"]},{"id":"ITEM-2","itemData":{"DOI":"10.1055/s-2008-1066059 [doi]","ISBN":"0939-7248; 0939-7248","PMID":"8199126","abstract":"Although operative treatment of Wilms' tumors has become more straightforward as a result of advances in preoperative treatment and precise diagnosis, vascular involvement by the tumor can cause serious problems at operation. These problems can be more easily managed if they have been identified pre-operatively and the level of the intravascular tumor thrombus has been defined. In this study we propose a classification of intravascular involvement of Wilms' tumors suggesting the clinical consequences and operative strategy. In our series of 84 patients we treated 7 (8.3%) with preoperatively diagnosed intracaval tumor thrombus using ultrasound as the most sensitive non-invasive diagnostic technique. The surgical therapy depends on the stage; stage III and stage IV should be operated in cooperation with the cardiovascular surgeon in deep hypothermic circular arrest.","author":[{"dropping-particle":"","family":"Daum","given":"R","non-dropping-particle":"","parse-names":false,"suffix":""},{"dropping-particle":"","family":"Roth","given":"H","non-dropping-particle":"","parse-names":false,"suffix":""},{"dropping-particle":"","family":"Zachariou","given":"Z","non-dropping-particle":"","parse-names":false,"suffix":""}],"container-title":"European journal of pediatric surgery : official journal of Austrian Association of Pediatric Surgery ...[et al] = Zeitschrift fur Kinderchirurgie","id":"ITEM-2","issue":"1","issued":{"date-parts":[["1994","2"]]},"note":"LR: 20081121; JID: 9105263; ppublish","page":"16-20","title":"Tumor infiltration of the vena cava in nephroblastoma","type":"article-journal","volume":"4"},"uris":["http://www.mendeley.com/documents/?uuid=ba18110c-febe-433d-9530-84f98bb70dfa"]}],"mendeley":{"formattedCitation":"&lt;sup&gt;3,5&lt;/sup&gt;","plainTextFormattedCitation":"3,5","previouslyFormattedCitation":"&lt;sup&gt;3,5&lt;/sup&gt;"},"properties":{"noteIndex":0},"schema":"https://github.com/citation-style-language/schema/raw/master/csl-citation.json"}</w:instrText>
      </w:r>
      <w:r w:rsidR="00D4272A">
        <w:fldChar w:fldCharType="separate"/>
      </w:r>
      <w:r w:rsidR="00C5673D" w:rsidRPr="00C5673D">
        <w:rPr>
          <w:noProof/>
          <w:vertAlign w:val="superscript"/>
        </w:rPr>
        <w:t>3,5</w:t>
      </w:r>
      <w:r w:rsidR="00D4272A">
        <w:fldChar w:fldCharType="end"/>
      </w:r>
      <w:r w:rsidR="00061F27">
        <w:t xml:space="preserve"> Patients with</w:t>
      </w:r>
      <w:r w:rsidR="00BE2C88">
        <w:t xml:space="preserve"> supra-diaphragmatic exten</w:t>
      </w:r>
      <w:r w:rsidR="00061F27">
        <w:t>sion</w:t>
      </w:r>
      <w:r w:rsidR="003F610F">
        <w:t xml:space="preserve"> </w:t>
      </w:r>
      <w:r w:rsidR="009A3A87">
        <w:t xml:space="preserve">often </w:t>
      </w:r>
      <w:r w:rsidR="00BE2C88">
        <w:t>require cardio-pulmonary bypass</w:t>
      </w:r>
      <w:r w:rsidR="00061F27">
        <w:t xml:space="preserve"> (CPB)</w:t>
      </w:r>
      <w:r w:rsidR="00BE2C88">
        <w:t xml:space="preserve"> </w:t>
      </w:r>
      <w:r w:rsidR="006E06CB">
        <w:t>or deep hypothermic circulatory arrest</w:t>
      </w:r>
      <w:r w:rsidR="003547C0">
        <w:t xml:space="preserve"> to</w:t>
      </w:r>
      <w:r w:rsidR="00BE2C88">
        <w:t xml:space="preserve"> extract thromb</w:t>
      </w:r>
      <w:r w:rsidR="00D4272A">
        <w:t>i</w:t>
      </w:r>
      <w:r w:rsidR="006E06CB">
        <w:t>.</w:t>
      </w:r>
      <w:r w:rsidR="00AA5528">
        <w:fldChar w:fldCharType="begin" w:fldLock="1"/>
      </w:r>
      <w:r w:rsidR="0012573B">
        <w:instrText>ADDIN CSL_CITATION {"citationItems":[{"id":"ITEM-1","itemData":{"DOI":"10.1016/j.jpedsurg.2012.11.024 [doi]","ISBN":"1531-5037; 0022-3468","PMID":"23414872","abstract":"AIM: The aim of this study was to review the management of children with Wilms' tumour who have intracardiac extension. PATIENTS AND METHODS: Data were collected from patient notes regarding presentation, operative details, and outcome. RESULTS: From 1984 through 2011, 264 children with Wilms' tumour were treated at our hospital. Nine (3.4%) had cavo-atrial extension of the tumour thrombus. The thrombus extended into the right ventricle in two children and involved the hepatic veins in both, and also two others. Pre-operative chemotherapy was administered in eight children with complete regression of the intra-cardiac tumour thrombus in two cases. One child died preoperatively of septicaemia and respiratory failure after two doses of chemotherapy. Six children with intra-cardiac tumour were operated on under cardiopulmonary bypass (CPB) with deep hypothermia and circulatory arrest (DHCA). The mean ischemic time was 30 min. There was one peri-operative death in a child with hepatic vein involvement and Budd-Chiari syndrome. All others made a good postoperative recovery. All tumours were favourable histology. To date four children are still alive and disease free. Three children have died as a result of pulmonary metastases. CONCLUSION: Intracardiac extension of Wilms' tumour is rare, and the management is technically challenging. Pre-operative chemotherapy is effective. CPB and DHCA for excision of the cavo-atrial tumour thrombus may be necessary. Distant metastatic disease is common and determines long term prognosis. Hepatic vein extension complicates surgery and remains challenging.","author":[{"dropping-particle":"","family":"Abdullah","given":"Y","non-dropping-particle":"","parse-names":false,"suffix":""},{"dropping-particle":"","family":"Karpelowsky","given":"J","non-dropping-particle":"","parse-names":false,"suffix":""},{"dropping-particle":"","family":"Davidson","given":"A","non-dropping-particle":"","parse-names":false,"suffix":""},{"dropping-particle":"","family":"Thomas","given":"J","non-dropping-particle":"","parse-names":false,"suffix":""},{"dropping-particle":"","family":"Brooks","given":"A","non-dropping-particle":"","parse-names":false,"suffix":""},{"dropping-particle":"","family":"Hewitson","given":"J","non-dropping-particle":"","parse-names":false,"suffix":""},{"dropping-particle":"","family":"Numanoglu","given":"A","non-dropping-particle":"","parse-names":false,"suffix":""},{"dropping-particle":"","family":"Cox","given":"S","non-dropping-particle":"","parse-names":false,"suffix":""},{"dropping-particle":"","family":"Millar","given":"A J","non-dropping-particle":"","parse-names":false,"suffix":""}],"container-title":"Journal of pediatric surgery","id":"ITEM-1","issue":"2","issued":{"date-parts":[["2013","2"]]},"note":"CI: Copyright (c) 2013; JID: 0052631; 2012/11/10 [received]; 2012/11/12 [accepted]; ppublish","page":"394-399","title":"Management of nine cases of Wilms' tumour with intracardiac extension - a single centre experience","type":"article-journal","volume":"48"},"uris":["http://www.mendeley.com/documents/?uuid=3d9f02d5-7145-4c3c-9973-763a4116b94e"]},{"id":"ITEM-2","itemData":{"DOI":"10.1007/s00383-017-4197-x","abstract":"patients died of progressive disease. Seven patients are cur-rently disease free. Conclusion A combination of imaging is required to deter-mine thrombus extent, and this facilitates surgical planning. Preoperative chemotherapy may cause thrombus regression, thus avoiding CPB. CPB offers appropriate conditions for safe tumour thrombus excision. Full management in centres with appropriately experienced staff and facilities for CPB is recommended.","author":[{"dropping-particle":"","family":"Cox","given":"Sharon G","non-dropping-particle":"","parse-names":false,"suffix":""},{"dropping-particle":"","family":"Davidson","given":"· A","non-dropping-particle":"","parse-names":false,"suffix":""},{"dropping-particle":"","family":"Thomas","given":"· J","non-dropping-particle":"","parse-names":false,"suffix":""},{"dropping-particle":"","family":"Brooks","given":"· A","non-dropping-particle":"","parse-names":false,"suffix":""},{"dropping-particle":"","family":"Hewitson","given":"· J","non-dropping-particle":"","parse-names":false,"suffix":""},{"dropping-particle":"","family":"Numanoglu","given":"· A","non-dropping-particle":"","parse-names":false,"suffix":""},{"dropping-particle":"","family":"Millar","given":"· A J W","non-dropping-particle":"","parse-names":false,"suffix":""}],"container-title":"Pediatric Surgery International","id":"ITEM-2","issue":"34","issued":{"date-parts":[["2018"]]},"page":"227-235","title":"Surgical management and outcomes of 12 cases of Wilms tumour with intracardiac extension from a single centre","type":"article-journal","volume":"34"},"uris":["http://www.mendeley.com/documents/?uuid=f8cf379e-c05a-3b28-ad85-f8265daa4004"]},{"id":"ITEM-3","itemData":{"DOI":"10.3109/08880018.2011.642941 [doi]","ISBN":"1521-0669; 0888-0018","PMID":"22304010","abstract":"The purpose of this study was to retrospectively analyze the clinical presentation, treatment, and outcomes of children with Wilms tumor (WT) and intravascular extension who were treated at a single institution. A retrospective review was conducted of medical records of all children with Wilms tumor and intravascular extension treated at Virgen del Rocio Children's Hospital between 1992 and 2010. Seven patients (median age 3.4 years, range 2-8.1 years) were identified. At diagnosis, 6 of the 7 patients (85.7%) presented with tumor thrombus that reached the right atrium (RA) and 1 patient with infrahepatic inferior vena cava (IVC) thrombus. All patients received neoadjuvant chemotherapy (SIOP 2001 protocol) with vincristine, doxorubicin, and actinomycin D. Regression of the intravascular extension of the tumor was documented in all patients. Postchemotherapy level of extension was suprahepatic IVC in 1 patient, infrahepatic IVC in 2 patients, renal vein (RV) in 1 patient, and RA in 3 patients. Nephrectomy and thrombectomy were performed in all cases, requiring cardiopulmonary bypass for the 4 patients who presented with suprahepatic IVC and RA thrombus. The other 3 patients with infrahepatic IVC and RV involvement underwent cavotomy and thrombus extraction. Computed tomography, ultrasonography, and echocardiography were used for diagnosis and follow-up. All patients remain disease-free with a median follow-up of 6.3 years (range, 2-19 years). Neoadjuvant chemotherapy for WT with intravascular extension may facilitate the resection by decreasing the extent of the tumor thrombus. Cardiopulmonary bypass is indicated for suprahepatic IVC and RA involvement. Accurate diagnostic imaging is necessary.","author":[{"dropping-particle":"","family":"Aspiazu","given":"D","non-dropping-particle":"","parse-names":false,"suffix":""},{"dropping-particle":"","family":"Fernandez-Pineda","given":"I","non-dropping-particle":"","parse-names":false,"suffix":""},{"dropping-particle":"","family":"Cabello","given":"R","non-dropping-particle":"","parse-names":false,"suffix":""},{"dropping-particle":"","family":"Ramirez","given":"G","non-dropping-particle":"","parse-names":false,"suffix":""},{"dropping-particle":"","family":"Alvarez-Madrid","given":"A","non-dropping-particle":"","parse-names":false,"suffix":""},{"dropping-particle":"De","family":"Agustin","given":"J C","non-dropping-particle":"","parse-names":false,"suffix":""}],"container-title":"Pediatric hematology and oncology","id":"ITEM-3","issue":"1","issued":{"date-parts":[["2012","2"]]},"note":"LR: 20151119; JID: 8700164; 1CC1JFE158 (Dactinomycin); 5J49Q6B70F (Vincristine); SIOP protocol; ppublish","page":"50-54","title":"Surgical management of Wilms tumor with intravascular extension: a single-institution experience","type":"article-journal","volume":"29"},"uris":["http://www.mendeley.com/documents/?uuid=46b7a52c-a698-4bf0-8a20-a2a33fcccdcd"]},{"id":"ITEM-4","itemData":{"DOI":"10.1002/pbc.20056 [doi]","ISBN":"1545-5009; 1545-5009","PMID":"15170888","abstract":"BACKGROUND: Resection of a Wilms tumor extending through the inferior vena cava into the right atrium represents a challenge to the pediatric surgeon. Exact preoperative diagnosis is essential to identify the tumor and its intravascular extension. To achieve a complete excision of the tumor cardiopulmonary bypass and hypothermia may be required. The feasibility of a complete resection is important as it guides subsequent therapy such as chemotherapy and radiation. PROCEDURE: In order to define these issues, we reviewed the records of 33 of 1,151. Patients enrolled in the SIOP 93-01/GPOH Study and the SIOP 2001/GPOH Study who had a tumor thrombus into the inferior vena cava and into the right atrium. RESULTS: The median age at diagnosis was 3.73 years. Twenty-four patients had a tumor thrombus into the inferior vena cava, in nine patients the thrombus reached into the right atrium. All patients were operated on; cardiopulmonary bypass was used in nine patients. There were no deaths intraoperatively. Twenty-nine children are still alive; four patients died, one patient due to aspiration and failed resuscitation, two patients died from a recurrent tumor, and one child due to an unresectable primary tumor. CONCLUSION: Our report suggests that Wilms tumor extending to the inferior vena cava and the right atrium is technical challenging, but with adequate preoperative diagnosis and a multidisciplinary surgical approach including cardiopulmonary bypass and hypothermia, the prognosis is favorable.","author":[{"dropping-particle":"","family":"Szavay","given":"P","non-dropping-particle":"","parse-names":false,"suffix":""},{"dropping-particle":"","family":"Luithle","given":"T","non-dropping-particle":"","parse-names":false,"suffix":""},{"dropping-particle":"","family":"Semler","given":"O","non-dropping-particle":"","parse-names":false,"suffix":""},{"dropping-particle":"","family":"Graf","given":"N","non-dropping-particle":"","parse-names":false,"suffix":""},{"dropping-particle":"","family":"Fuchs","given":"J","non-dropping-particle":"","parse-names":false,"suffix":""}],"container-title":"Pediatric blood &amp; cancer","id":"ITEM-4","issue":"1","issued":{"date-parts":[["2004","7"]]},"note":"LR: 20090112; CI: Copyright 2004; JID: 101186624; ppublish","page":"40-45","title":"Surgery of cavoatrial tumor thrombus in nephroblastoma: a report of the SIOP/GPOH study","type":"article-journal","volume":"43"},"uris":["http://www.mendeley.com/documents/?uuid=0a86cd00-938c-4d73-a6a4-bea11e9dbf69"]}],"mendeley":{"formattedCitation":"&lt;sup&gt;1,3,4,6&lt;/sup&gt;","plainTextFormattedCitation":"1,3,4,6","previouslyFormattedCitation":"&lt;sup&gt;1,3,4,6&lt;/sup&gt;"},"properties":{"noteIndex":0},"schema":"https://github.com/citation-style-language/schema/raw/master/csl-citation.json"}</w:instrText>
      </w:r>
      <w:r w:rsidR="00AA5528">
        <w:fldChar w:fldCharType="separate"/>
      </w:r>
      <w:r w:rsidR="00C5673D" w:rsidRPr="00C5673D">
        <w:rPr>
          <w:noProof/>
          <w:vertAlign w:val="superscript"/>
        </w:rPr>
        <w:t>1,3,4,6</w:t>
      </w:r>
      <w:r w:rsidR="00AA5528">
        <w:fldChar w:fldCharType="end"/>
      </w:r>
      <w:r w:rsidR="00A32288">
        <w:t xml:space="preserve"> </w:t>
      </w:r>
      <w:r w:rsidR="009A3A87">
        <w:t>For</w:t>
      </w:r>
      <w:r w:rsidR="00061F27">
        <w:t xml:space="preserve"> others</w:t>
      </w:r>
      <w:r w:rsidR="003547C0">
        <w:t>,</w:t>
      </w:r>
      <w:r w:rsidR="00A32288">
        <w:t xml:space="preserve"> proximal and distal IVC occlusion</w:t>
      </w:r>
      <w:r w:rsidR="00D4272A">
        <w:t xml:space="preserve"> alone</w:t>
      </w:r>
      <w:r w:rsidR="00061F27">
        <w:t xml:space="preserve"> may be </w:t>
      </w:r>
      <w:r w:rsidR="00A32288">
        <w:t>sufficient.</w:t>
      </w:r>
      <w:r w:rsidR="00A32288">
        <w:fldChar w:fldCharType="begin" w:fldLock="1"/>
      </w:r>
      <w:r w:rsidR="0012573B">
        <w:instrText>ADDIN CSL_CITATION {"citationItems":[{"id":"ITEM-1","itemData":{"DOI":"10.1002/pbc.20056 [doi]","ISBN":"1545-5009; 1545-5009","PMID":"15170888","abstract":"BACKGROUND: Resection of a Wilms tumor extending through the inferior vena cava into the right atrium represents a challenge to the pediatric surgeon. Exact preoperative diagnosis is essential to identify the tumor and its intravascular extension. To achieve a complete excision of the tumor cardiopulmonary bypass and hypothermia may be required. The feasibility of a complete resection is important as it guides subsequent therapy such as chemotherapy and radiation. PROCEDURE: In order to define these issues, we reviewed the records of 33 of 1,151. Patients enrolled in the SIOP 93-01/GPOH Study and the SIOP 2001/GPOH Study who had a tumor thrombus into the inferior vena cava and into the right atrium. RESULTS: The median age at diagnosis was 3.73 years. Twenty-four patients had a tumor thrombus into the inferior vena cava, in nine patients the thrombus reached into the right atrium. All patients were operated on; cardiopulmonary bypass was used in nine patients. There were no deaths intraoperatively. Twenty-nine children are still alive; four patients died, one patient due to aspiration and failed resuscitation, two patients died from a recurrent tumor, and one child due to an unresectable primary tumor. CONCLUSION: Our report suggests that Wilms tumor extending to the inferior vena cava and the right atrium is technical challenging, but with adequate preoperative diagnosis and a multidisciplinary surgical approach including cardiopulmonary bypass and hypothermia, the prognosis is favorable.","author":[{"dropping-particle":"","family":"Szavay","given":"P","non-dropping-particle":"","parse-names":false,"suffix":""},{"dropping-particle":"","family":"Luithle","given":"T","non-dropping-particle":"","parse-names":false,"suffix":""},{"dropping-particle":"","family":"Semler","given":"O","non-dropping-particle":"","parse-names":false,"suffix":""},{"dropping-particle":"","family":"Graf","given":"N","non-dropping-particle":"","parse-names":false,"suffix":""},{"dropping-particle":"","family":"Fuchs","given":"J","non-dropping-particle":"","parse-names":false,"suffix":""}],"container-title":"Pediatric blood &amp; cancer","id":"ITEM-1","issue":"1","issued":{"date-parts":[["2004","7"]]},"note":"LR: 20090112; CI: Copyright 2004; JID: 101186624; ppublish","page":"40-45","title":"Surgery of cavoatrial tumor thrombus in nephroblastoma: a report of the SIOP/GPOH study","type":"article-journal","volume":"43"},"uris":["http://www.mendeley.com/documents/?uuid=0a86cd00-938c-4d73-a6a4-bea11e9dbf69"]},{"id":"ITEM-2","itemData":{"DOI":"10.1053/jpsu.2000.19285","ISSN":"0022-3468","PMID":"11101750","abstract":"The surgical resection of Wilms' tumor can be complicated by tumor thrombus extension into the inferior vena cava. In cases of suprahepatic Wilms' tumor thrombus that may extend into the right atrium, a median sternotomy and cardiopulmonary bypass (CPB) are used to facilitate tumor resection. However, if the tumor can be localized and controlled below the atrium, resection without the use of cardiopulmonary bypass may limit morbidity. The authors describe a novel approach to tumor thrombectomy for a Wilms' tumor extending to the suprahepatic vena cava without the use of CPB. The authors used transesophageal echocardiography to localize the tumor thrombus and detect any tumor or air embolization and a minimal lower sternotomy to obtain intrapericardial control of the inferior vena cava. This technique may be useful in selected cases of Wilms' tumor as an alternative to median sternotomy and use of cardiopulmonary bypass.","author":[{"dropping-particle":"","family":"Lodge","given":"A J","non-dropping-particle":"","parse-names":false,"suffix":""},{"dropping-particle":"","family":"Jaggers","given":"J","non-dropping-particle":"","parse-names":false,"suffix":""},{"dropping-particle":"","family":"Adams","given":"D","non-dropping-particle":"","parse-names":false,"suffix":""},{"dropping-particle":"","family":"Rice","given":"H E","non-dropping-particle":"","parse-names":false,"suffix":""}],"container-title":"Journal of pediatric surgery","id":"ITEM-2","issue":"12","issued":{"date-parts":[["2000","12"]]},"page":"1836-7","publisher":"W.B. Saunders","title":"Vascular control for resection of suprahepatic intracaval Wilms' tumor: technical considerations.","type":"article-journal","volume":"35"},"uris":["http://www.mendeley.com/documents/?uuid=d3190af8-f030-34e0-87e4-a39ce1eb0d07"]},{"id":"ITEM-3","itemData":{"DOI":"10.1007/s00383-013-3263-2 [doi]","ISBN":"1437-9813; 0179-0358","PMID":"23344152","abstract":"PURPOSE: Wilms' tumours (WT) with retrohepatic vascular extension traditionally requires cardiac bypass for complete excision. We share our experience of these complex cases. METHODS: A retrospective review was performed of children with WT with retrohepatic vascular extension presenting to two UK children's hospitals. Tumour stage, chemotherapy, level of vascular extension, operative details and complication data were analysed. RESULTS: Ten children were identified. Mean age 6.6 years (range 3.3-8.2 years); tumour side 6 right, 2 left, 2 bilateral. Level of tumour extension was to the right atrium in two, diaphragm in two, hepatic vein (HV) level in four and retrohepatic inferior vena cava (IVC) in one patient. Following chemotherapy it reduced to hepatic veins (5) or below (4). Surgery involved radical nephrectomy and complete mobilisation of the liver off the IVC, which was then clamped, opened and the thrombus excised. There were no intraoperative complications. Mean hospital stay was 9.77 days (7-20 days). Histology showed viable tumour thrombus in six patients. One patient died after 1 year from metastatic disease. CONCLUSION: Retrohepatic extension of WT can be managed without bypass using pre-operative chemotherapy and by complete liver mobilisation. The tumour was always adherent to IVC and required sharp dissection.","author":[{"dropping-particle":"","family":"Bader","given":"M I","non-dropping-particle":"","parse-names":false,"suffix":""},{"dropping-particle":"","family":"Abdelaal","given":"K","non-dropping-particle":"","parse-names":false,"suffix":""},{"dropping-particle":"","family":"Rogers","given":"T","non-dropping-particle":"","parse-names":false,"suffix":""},{"dropping-particle":"","family":"Arul","given":"S G","non-dropping-particle":"","parse-names":false,"suffix":""}],"container-title":"Pediatric surgery international","id":"ITEM-3","issue":"3","issued":{"date-parts":[["2013","3"]]},"note":"JID: 8609169; 2013/01/10 [accepted]; 2013/01/24 [aheadofprint]; ppublish","page":"229-232","title":"A surgical approach to Wilms' tumour with retrohepatic vena caval extension","type":"article-journal","volume":"29"},"uris":["http://www.mendeley.com/documents/?uuid=9c085206-ba13-4172-907c-fee49911ca0c"]},{"id":"ITEM-4","itemData":{"DOI":"10.1007/s003839900334","ISSN":"01790358","PMID":"11057562","abstract":"We review our experience and the literature in treating 4 patients with Wilms' tumor (WT) with intracardiac extension among 92 patients with this neoplasm. Cardiopulmonary bypass with circulatory arrest and profound hypothermia was used. There were 3 boys (3 years, 4 years 5 months, and 15 years) and 1 girl (6 years). The follow-up periods were 8 months, 3 years, 2 years 6 months, and 15 years, respectively. We had no surgical complications and conclude that the preoperative diagnosis is extremely important. These patients must be transferred to institutions where concomitant cardiac procedures can be performed. In treating patients with WT, Doppler ultrasound must be used preoperatively in all cases, not only those in which clinical and radiologic signs of intravascular involvement are found. We propose that preoperative chemotherapy should be used, as it shrinks the thrombus and causes desirable adherence of the thrombus to the venous wall, reducing the probability of thromboembolism during the surgical procedure. We also find this method safer than in our 1st case, where neither cardiac arrest nor hypothermia was used. Our results agree with the literature that intracardiac extension of WT does not worsen its prognosis when a rational surgical approach is used.","author":[{"dropping-particle":"","family":"Schettini","given":"S. T.","non-dropping-particle":"","parse-names":false,"suffix":""},{"dropping-particle":"","family":"Fonesca","given":"J. H.A.P.","non-dropping-particle":"Da","parse-names":false,"suffix":""},{"dropping-particle":"","family":"Abib","given":"S. C.V.","non-dropping-particle":"","parse-names":false,"suffix":""},{"dropping-particle":"","family":"Telles","given":"C. A.","non-dropping-particle":"","parse-names":false,"suffix":""},{"dropping-particle":"","family":"Xerfan Haber","given":"M.","non-dropping-particle":"","parse-names":false,"suffix":""},{"dropping-particle":"","family":"Rizzo","given":"M. F.V.","non-dropping-particle":"","parse-names":false,"suffix":""},{"dropping-particle":"","family":"Saba Da Silva","given":"N. S.","non-dropping-particle":"","parse-names":false,"suffix":""},{"dropping-particle":"","family":"Petrilli","given":"A. S.","non-dropping-particle":"","parse-names":false,"suffix":""}],"container-title":"Pediatric Surgery International","id":"ITEM-4","issue":"7","issued":{"date-parts":[["2000"]]},"page":"529-532","publisher":"Springer Verlag","title":"Management of Wilms' tumor with intracardiac extension","type":"article-journal","volume":"16"},"uris":["http://www.mendeley.com/documents/?uuid=3d67c3ff-ae5d-3157-b18a-e4e54c483d13"]}],"mendeley":{"formattedCitation":"&lt;sup&gt;1,7–9&lt;/sup&gt;","plainTextFormattedCitation":"1,7–9","previouslyFormattedCitation":"&lt;sup&gt;1,7–9&lt;/sup&gt;"},"properties":{"noteIndex":0},"schema":"https://github.com/citation-style-language/schema/raw/master/csl-citation.json"}</w:instrText>
      </w:r>
      <w:r w:rsidR="00A32288">
        <w:fldChar w:fldCharType="separate"/>
      </w:r>
      <w:r w:rsidR="00C5673D" w:rsidRPr="00C5673D">
        <w:rPr>
          <w:noProof/>
          <w:vertAlign w:val="superscript"/>
        </w:rPr>
        <w:t>1,7–9</w:t>
      </w:r>
      <w:r w:rsidR="00A32288">
        <w:fldChar w:fldCharType="end"/>
      </w:r>
      <w:r w:rsidR="00AA5528">
        <w:t xml:space="preserve"> </w:t>
      </w:r>
      <w:r w:rsidR="006E06CB">
        <w:t xml:space="preserve">Both </w:t>
      </w:r>
      <w:r w:rsidR="008013DD">
        <w:t xml:space="preserve">the </w:t>
      </w:r>
      <w:r w:rsidR="006D135E">
        <w:t>National Wilms Tumour Study (</w:t>
      </w:r>
      <w:r w:rsidR="006E06CB">
        <w:t>NWTS</w:t>
      </w:r>
      <w:r w:rsidR="006D135E">
        <w:t>)</w:t>
      </w:r>
      <w:r w:rsidR="006E06CB">
        <w:t xml:space="preserve"> </w:t>
      </w:r>
      <w:r w:rsidR="008013DD">
        <w:t xml:space="preserve">Group </w:t>
      </w:r>
      <w:r w:rsidR="006E06CB">
        <w:t>and</w:t>
      </w:r>
      <w:r w:rsidR="006D135E" w:rsidRPr="006D135E">
        <w:t xml:space="preserve"> </w:t>
      </w:r>
      <w:r w:rsidR="006D135E">
        <w:t>The International Society of Paediatric Oncology</w:t>
      </w:r>
      <w:r w:rsidR="006E06CB">
        <w:t xml:space="preserve"> </w:t>
      </w:r>
      <w:r w:rsidR="006D135E">
        <w:t>(</w:t>
      </w:r>
      <w:r w:rsidR="006E06CB">
        <w:t>SIOP</w:t>
      </w:r>
      <w:r w:rsidR="006D135E">
        <w:t>)</w:t>
      </w:r>
      <w:r w:rsidR="003547C0">
        <w:t xml:space="preserve"> </w:t>
      </w:r>
      <w:r w:rsidR="006E06CB">
        <w:t>protocols advocate</w:t>
      </w:r>
      <w:r w:rsidR="00C4038B">
        <w:t xml:space="preserve"> </w:t>
      </w:r>
      <w:r w:rsidR="006E06CB">
        <w:t>p</w:t>
      </w:r>
      <w:r w:rsidR="00061F27">
        <w:t>reoperative chemotherapy</w:t>
      </w:r>
      <w:r w:rsidR="009A3A87">
        <w:t xml:space="preserve"> to</w:t>
      </w:r>
      <w:r w:rsidR="00BE2C88">
        <w:t xml:space="preserve"> reduc</w:t>
      </w:r>
      <w:r w:rsidR="009A3A87">
        <w:t>e</w:t>
      </w:r>
      <w:r w:rsidR="00BE2C88">
        <w:t xml:space="preserve"> perioperative complications and induc</w:t>
      </w:r>
      <w:r w:rsidR="009A3A87">
        <w:t>e</w:t>
      </w:r>
      <w:r w:rsidR="00BE2C88">
        <w:t xml:space="preserve"> thrombus regression prior to radical nephrectomy</w:t>
      </w:r>
      <w:r w:rsidR="00AA5528">
        <w:t xml:space="preserve"> </w:t>
      </w:r>
      <w:r w:rsidR="00061F27">
        <w:t>to obviate</w:t>
      </w:r>
      <w:r w:rsidR="00BE2C88">
        <w:t xml:space="preserve"> the need for</w:t>
      </w:r>
      <w:r w:rsidR="00061F27">
        <w:t xml:space="preserve"> direct caval surgery or </w:t>
      </w:r>
      <w:r w:rsidR="00BE2C88">
        <w:t>CPB.</w:t>
      </w:r>
      <w:r w:rsidR="00D4272A">
        <w:fldChar w:fldCharType="begin" w:fldLock="1"/>
      </w:r>
      <w:r w:rsidR="0012573B">
        <w:instrText>ADDIN CSL_CITATION {"citationItems":[{"id":"ITEM-1","itemData":{"ISBN":"0007-1331; 0007-1331","PMID":"8976777","abstract":"OBJECTIVE: To assess whether pre-operative chemotherapy reduces operative morbidity in children with intravascular extension of renal tumours. PATIENTS AND METHODS: Thirty children with intravascular extension of their renal tumour, treated in 10 different centres in the UK, were reviewed retrospectively. RESULTS: Twenty-nine patients had nephroblastoma and one child had clear cell sarcoma (favourable histology in 23, unfavourable histology in six). Patients were classified into stage II (17 patients), stage III (three patients) and stage IV (10 patients). Ultrasonography had been performed in 29 patients and had correctly diagnosed intravascular extension in 11 (40%); computed tomography (CT) was accurate in 93% of patients. A pre-operative diagnosis was made accurately in 24 patients, with caval extension in 18 and atrial extension in six. Nine patients underwent primary surgery, whilst 21 had pre-operative chemotherapy followed by delayed nephrectomy. In the latter group, the intravascular thrombus diminished in 16 patients. Five patients died, one from tumour rupture and four from extensive or progressive tumour disease; the overall 2-year survival was 83%. Unfavourable histology did not adversely affect survival, and patients having pre-operative chemotherapy appeared to have a better outcome. CONCLUSION: CT remains the best imaging modality to assess intravascular tumour extension. Pre-operative chemotherapy is recommended for patients with intra-caval extension of tumour. Those with intra-atrial extension or with hepatic vein obstruction (Budd-Chiari syndrome) may require a cardiopulmonary bypass and primary surgery.","author":[{"dropping-particle":"","family":"Mushtaq","given":"I","non-dropping-particle":"","parse-names":false,"suffix":""},{"dropping-particle":"","family":"Carachi","given":"R","non-dropping-particle":"","parse-names":false,"suffix":""},{"dropping-particle":"","family":"Roy","given":"G","non-dropping-particle":"","parse-names":false,"suffix":""},{"dropping-particle":"","family":"Azmy","given":"A","non-dropping-particle":"","parse-names":false,"suffix":""}],"container-title":"British journal of urology","id":"ITEM-1","issue":"5","issued":{"date-parts":[["1996","11"]]},"note":"LR: 20051117; JID: 15740090R; ppublish","page":"772-776","title":"Childhood renal tumours with intravascular extension","type":"article-journal","volume":"78"},"uris":["http://www.mendeley.com/documents/?uuid=5a846232-859a-429b-992f-053bbbc73a1c"]},{"id":"ITEM-2","itemData":{"ISBN":"0008-543X; 0008-543X","PMID":"8389661","abstract":"BACKGROUND: Primary surgical management of Wilms tumor with intravascular tumor extension is associated with significant morbidity. Retrospective analysis of a group of Wilms tumor patients with intravascular tumor extension treated with preoperative therapy was performed to evaluate the feasibility of this approach. METHODS: Thirty children with caval (15 patients) or atrial (15 patients) extension of Wilms tumor who received preoperative therapy were reviewed. Patients were classified according to the stage of the disease as follows: (1) Stage III, 7 patients; (2) Stage IV, 18 patients; and (3) Stage V, 5 patients. The histologic type was favorable in 20 patients, anaplastic Wilms tumor in 7, and unknown in 3. All of the children received preoperative chemotherapy, ranging from 1-16 weeks with an average of 7.2 weeks. RESULTS: One child died of progressive disease and another from toxicity before surgery. In 23 patients, a decrease in the size of the intravascular extension was noted preoperatively, without tumor embolization in any case. There was complete resolution of tumor thrombus in seven patients. Two-year survival for the entire group is 70%, with a median follow-up period of 21 months. CONCLUSIONS: The use of preoperative therapy is appropriate in selected patients with extensive intravascular tumor involvement. Surgical management was facilitated in the majority of cases due to shrinkage of the primary tumor and reduction in the size of the tumor thrombus.","author":[{"dropping-particle":"","family":"Ritchey","given":"M L","non-dropping-particle":"","parse-names":false,"suffix":""},{"dropping-particle":"","family":"Kelalis","given":"P P","non-dropping-particle":"","parse-names":false,"suffix":""},{"dropping-particle":"","family":"Haase","given":"G M","non-dropping-particle":"","parse-names":false,"suffix":""},{"dropping-particle":"","family":"Shochat","given":"S J","non-dropping-particle":"","parse-names":false,"suffix":""},{"dropping-particle":"","family":"Green","given":"D M","non-dropping-particle":"","parse-names":false,"suffix":""},{"dropping-particle":"","family":"D'Angio","given":"G","non-dropping-particle":"","parse-names":false,"suffix":""}],"container-title":"Cancer","id":"ITEM-2","issue":"12","issued":{"date-parts":[["1993","6"]]},"note":"LR: 20100324; GR: CA-42326/CA/NCI NIH HHS/United States; JID: 0374236; RF: 29; ppublish","page":"4104-4110","title":"Preoperative therapy for intracaval and atrial extension of Wilms tumor","type":"article-journal","volume":"71"},"uris":["http://www.mendeley.com/documents/?uuid=9db0e846-89a9-4336-b39a-8579d85e3269"]},{"id":"ITEM-3","itemData":{"DOI":"10.1007/s00383-017-4197-x","abstract":"patients died of progressive disease. Seven patients are cur-rently disease free. Conclusion A combination of imaging is required to deter-mine thrombus extent, and this facilitates surgical planning. Preoperative chemotherapy may cause thrombus regression, thus avoiding CPB. CPB offers appropriate conditions for safe tumour thrombus excision. Full management in centres with appropriately experienced staff and facilities for CPB is recommended.","author":[{"dropping-particle":"","family":"Cox","given":"Sharon G","non-dropping-particle":"","parse-names":false,"suffix":""},{"dropping-particle":"","family":"Davidson","given":"· A","non-dropping-particle":"","parse-names":false,"suffix":""},{"dropping-particle":"","family":"Thomas","given":"· J","non-dropping-particle":"","parse-names":false,"suffix":""},{"dropping-particle":"","family":"Brooks","given":"· A","non-dropping-particle":"","parse-names":false,"suffix":""},{"dropping-particle":"","family":"Hewitson","given":"· J","non-dropping-particle":"","parse-names":false,"suffix":""},{"dropping-particle":"","family":"Numanoglu","given":"· A","non-dropping-particle":"","parse-names":false,"suffix":""},{"dropping-particle":"","family":"Millar","given":"· A J W","non-dropping-particle":"","parse-names":false,"suffix":""}],"container-title":"Pediatric Surgery International","id":"ITEM-3","issue":"34","issued":{"date-parts":[["2018"]]},"page":"227-235","title":"Surgical management and outcomes of 12 cases of Wilms tumour with intracardiac extension from a single centre","type":"article-journal","volume":"34"},"uris":["http://www.mendeley.com/documents/?uuid=f8cf379e-c05a-3b28-ad85-f8265daa4004"]},{"id":"ITEM-4","itemData":{"DOI":"10.1002/pbc.20056 [doi]","ISBN":"1545-5009; 1545-5009","PMID":"15170888","abstract":"BACKGROUND: Resection of a Wilms tumor extending through the inferior vena cava into the right atrium represents a challenge to the pediatric surgeon. Exact preoperative diagnosis is essential to identify the tumor and its intravascular extension. To achieve a complete excision of the tumor cardiopulmonary bypass and hypothermia may be required. The feasibility of a complete resection is important as it guides subsequent therapy such as chemotherapy and radiation. PROCEDURE: In order to define these issues, we reviewed the records of 33 of 1,151. Patients enrolled in the SIOP 93-01/GPOH Study and the SIOP 2001/GPOH Study who had a tumor thrombus into the inferior vena cava and into the right atrium. RESULTS: The median age at diagnosis was 3.73 years. Twenty-four patients had a tumor thrombus into the inferior vena cava, in nine patients the thrombus reached into the right atrium. All patients were operated on; cardiopulmonary bypass was used in nine patients. There were no deaths intraoperatively. Twenty-nine children are still alive; four patients died, one patient due to aspiration and failed resuscitation, two patients died from a recurrent tumor, and one child due to an unresectable primary tumor. CONCLUSION: Our report suggests that Wilms tumor extending to the inferior vena cava and the right atrium is technical challenging, but with adequate preoperative diagnosis and a multidisciplinary surgical approach including cardiopulmonary bypass and hypothermia, the prognosis is favorable.","author":[{"dropping-particle":"","family":"Szavay","given":"P","non-dropping-particle":"","parse-names":false,"suffix":""},{"dropping-particle":"","family":"Luithle","given":"T","non-dropping-particle":"","parse-names":false,"suffix":""},{"dropping-particle":"","family":"Semler","given":"O","non-dropping-particle":"","parse-names":false,"suffix":""},{"dropping-particle":"","family":"Graf","given":"N","non-dropping-particle":"","parse-names":false,"suffix":""},{"dropping-particle":"","family":"Fuchs","given":"J","non-dropping-particle":"","parse-names":false,"suffix":""}],"container-title":"Pediatric blood &amp; cancer","id":"ITEM-4","issue":"1","issued":{"date-parts":[["2004","7"]]},"note":"LR: 20090112; CI: Copyright 2004; JID: 101186624; ppublish","page":"40-45","title":"Surgery of cavoatrial tumor thrombus in nephroblastoma: a report of the SIOP/GPOH study","type":"article-journal","volume":"43"},"uris":["http://www.mendeley.com/documents/?uuid=0a86cd00-938c-4d73-a6a4-bea11e9dbf69"]}],"mendeley":{"formattedCitation":"&lt;sup&gt;1,4,10,11&lt;/sup&gt;","plainTextFormattedCitation":"1,4,10,11","previouslyFormattedCitation":"&lt;sup&gt;1,4,10,11&lt;/sup&gt;"},"properties":{"noteIndex":0},"schema":"https://github.com/citation-style-language/schema/raw/master/csl-citation.json"}</w:instrText>
      </w:r>
      <w:r w:rsidR="00D4272A">
        <w:fldChar w:fldCharType="separate"/>
      </w:r>
      <w:r w:rsidR="00C5673D" w:rsidRPr="00C5673D">
        <w:rPr>
          <w:noProof/>
          <w:vertAlign w:val="superscript"/>
        </w:rPr>
        <w:t>1,4,10,11</w:t>
      </w:r>
      <w:r w:rsidR="00D4272A">
        <w:fldChar w:fldCharType="end"/>
      </w:r>
      <w:r w:rsidR="00061F27">
        <w:fldChar w:fldCharType="begin" w:fldLock="1"/>
      </w:r>
      <w:r w:rsidR="0012573B">
        <w:instrText>ADDIN CSL_CITATION {"citationItems":[{"id":"ITEM-1","itemData":{"DOI":"10.1007/s00383-016-4034-7","ISSN":"14379813","PMID":"28070651","abstract":"OBJECTIVES Retrospective review of children with WT thrombus involving the IVC. METHODS We reviewed the charts of 123 patients with WT diagnosed between January 2006 and December 2015. Patients with caval tumor thrombus were identified, demographic data, radiological images, extent of thrombus, chemo- and radiotherapy, surgical approach, pathology reports and outcomes were analyzed. RESULTS IVC involvement was identified in 11 patients (9%). Left-sided tumors were more common (55%). Sensitivity of CT scan in thrombus identification was 64%. Neoadjuvant chemotherapy was the primary mode of treatment with 19% reduction of primary tumor size, thrombus resolution in four and regression in six patients. No thrombus progression was observed. Delayed surgical treatment was either nephro-ureterectomy (nine patients) or partial nephrectomy in patients with bilateral WT (two patients). During surgery, thrombectomy and intimal stripping achieved local control in patients with persistent caval tumor. Cardiopulmonary bypass was not needed in patients with initial atrial involvement (five patients). Despite adherence and invasion of tumor thrombus to IVC wall, only one patient required segmental vein resection. All patients eventually achieved CR, none had local relapse. One patient had lung relapse treated to complete remission. The 3-year EFS is 85.7 ± 13.2% and the 3-year OS is 100%. CONCLUSION IVC tumor thrombus in patients with WT was managed successfully using preoperative chemotherapy followed by surgery with minimal aggressive approach. Luminal thrombus removal and intimal stripping supplanted by local radio boost when indicated seem to be adequate tools for local control with documented good overall outcomes.","author":[{"dropping-particle":"","family":"Diab","given":"Abeer","non-dropping-particle":"Al","parse-names":false,"suffix":""},{"dropping-particle":"","family":"Hirmas","given":"Nader","non-dropping-particle":"","parse-names":false,"suffix":""},{"dropping-particle":"","family":"Almousa","given":"Abdellatif","non-dropping-particle":"","parse-names":false,"suffix":""},{"dropping-particle":"","family":"Abu-hijlih","given":"Ramiz","non-dropping-particle":"","parse-names":false,"suffix":""},{"dropping-particle":"","family":"Aljlouni","given":"Fatinah","non-dropping-particle":"","parse-names":false,"suffix":""},{"dropping-particle":"","family":"Sultan","given":"Iyad","non-dropping-particle":"","parse-names":false,"suffix":""},{"dropping-particle":"","family":"Ghandour","given":"Khalil","non-dropping-particle":"","parse-names":false,"suffix":""}],"container-title":"Pediatric Surgery International","id":"ITEM-1","issued":{"date-parts":[["2017"]]},"title":"Inferior vena cava involvement in children with Wilms tumor","type":"article-journal"},"uris":["http://www.mendeley.com/documents/?uuid=5becbe1a-a007-30d5-8b16-1eb214bcb079"]}],"mendeley":{"formattedCitation":"&lt;sup&gt;12&lt;/sup&gt;","plainTextFormattedCitation":"12","previouslyFormattedCitation":"&lt;sup&gt;12&lt;/sup&gt;"},"properties":{"noteIndex":0},"schema":"https://github.com/citation-style-language/schema/raw/master/csl-citation.json"}</w:instrText>
      </w:r>
      <w:r w:rsidR="00061F27">
        <w:fldChar w:fldCharType="separate"/>
      </w:r>
      <w:r w:rsidR="00061F27" w:rsidRPr="00C5673D">
        <w:rPr>
          <w:noProof/>
          <w:vertAlign w:val="superscript"/>
        </w:rPr>
        <w:t>12</w:t>
      </w:r>
      <w:r w:rsidR="00061F27">
        <w:fldChar w:fldCharType="end"/>
      </w:r>
      <w:r w:rsidR="00AA5528">
        <w:t xml:space="preserve"> </w:t>
      </w:r>
    </w:p>
    <w:p w14:paraId="5ADCD3CA" w14:textId="0D58D32F" w:rsidR="00C00F5A" w:rsidRDefault="00C00F5A" w:rsidP="00F00B62">
      <w:pPr>
        <w:pStyle w:val="Standard"/>
        <w:spacing w:line="480" w:lineRule="auto"/>
        <w:jc w:val="both"/>
      </w:pPr>
      <w:r>
        <w:t xml:space="preserve">Thrombectomy is </w:t>
      </w:r>
      <w:r w:rsidR="00061F27">
        <w:t>underta</w:t>
      </w:r>
      <w:r w:rsidR="00D208C4">
        <w:t xml:space="preserve">ken for oncological control to </w:t>
      </w:r>
      <w:r w:rsidR="00061F27">
        <w:t>achieve a complete resection, but may be required</w:t>
      </w:r>
      <w:r w:rsidR="003C0208">
        <w:t xml:space="preserve"> </w:t>
      </w:r>
      <w:r w:rsidR="00061F27">
        <w:t>urgently</w:t>
      </w:r>
      <w:r>
        <w:t xml:space="preserve"> to prevent complications</w:t>
      </w:r>
      <w:r w:rsidR="00311572">
        <w:t xml:space="preserve"> </w:t>
      </w:r>
      <w:r w:rsidR="00630F77">
        <w:t xml:space="preserve">from </w:t>
      </w:r>
      <w:r w:rsidR="00061F27">
        <w:t>its</w:t>
      </w:r>
      <w:r>
        <w:t xml:space="preserve"> haemodynamic effect</w:t>
      </w:r>
      <w:r w:rsidR="00061F27">
        <w:t xml:space="preserve">s, including </w:t>
      </w:r>
      <w:r>
        <w:t>tumour embolus, hepatic and cardiac failure.</w:t>
      </w:r>
      <w:r w:rsidR="00007629">
        <w:fldChar w:fldCharType="begin" w:fldLock="1"/>
      </w:r>
      <w:r w:rsidR="00A977B8">
        <w:instrText>ADDIN CSL_CITATION {"citationItems":[{"id":"ITEM-1","itemData":{"DOI":"10.1177/0218492319881593","ISSN":"1816-5370","PMID":"31575285","abstract":"Wilms tumor is the second most common intraabdominal malignancy in childhood. Vessel invasion with thrombus formation is a well-known phenomenon in Wilms tumor and is found in 30% of these children. This report describes a 4-year-old boy with a left kidney Wilms tumor and extensive thrombi formation with intracardiac extension. He underwent a left radical nephrectomy under cardiopulmonary bypass following a single dose of chemotherapy. Emergency surgery with cardiopulmonary bypass may be lifesaving in children with cardiac compromise in the presence of extensive thrombosis.","author":[{"dropping-particle":"","family":"Viswanathan","given":"Aarthi","non-dropping-particle":"","parse-names":false,"suffix":""},{"dropping-particle":"","family":"Kumar","given":"Nuthan","non-dropping-particle":"","parse-names":false,"suffix":""},{"dropping-particle":"","family":"Mathew","given":"Anand Kuriyan","non-dropping-particle":"","parse-names":false,"suffix":""},{"dropping-particle":"","family":"Narendra Babu","given":"Munianjinappa","non-dropping-particle":"","parse-names":false,"suffix":""},{"dropping-particle":"","family":"Subramanian","given":"Anand P","non-dropping-particle":"","parse-names":false,"suffix":""},{"dropping-particle":"","family":"Appaji","given":"Lingappa","non-dropping-particle":"","parse-names":false,"suffix":""}],"container-title":"Asian cardiovascular &amp; thoracic annals","id":"ITEM-1","issue":"2","issued":{"date-parts":[["2020","2","1"]]},"page":"101-103","publisher":"SAGE Publications Inc.","title":"Wilms tumor with extensive cardiac thrombus: a multidisciplinary approach.","type":"article-journal","volume":"28"},"uris":["http://www.mendeley.com/documents/?uuid=535d7f00-5281-3b98-befd-64e562bbdf63"]},{"id":"ITEM-2","itemData":{"DOI":"10.1159/000496020","ISSN":"16626575","abstract":"While Wilms tumors (WT) typically present solely with an abdominally palpable mass, rare cases exhibiting vascular tumor growth can also present with circulatory problems. Here, we report the case of a 2.5-year-old girl presenting with upper venous congestion and arterial hypertension as the primary symptoms of intraventricular tumor growth exhibiting remarkable tubular and perfused morphology. Clinical situation stabilized after initiation of neoadjuvant chemotherapy (NAC) with actinomycin D and vincristine, followed by surgical resection via laparotomy and sternotomy supported by cardiopulmonary bypass and deep hypothermia. Our results highlight the previously reported feasibility of this approach, even in primarily unstable patients.","author":[{"dropping-particle":"","family":"Imle","given":"Roland","non-dropping-particle":"","parse-names":false,"suffix":""},{"dropping-particle":"","family":"Tosev","given":"Georgi","non-dropping-particle":"","parse-names":false,"suffix":""},{"dropping-particle":"","family":"Behnisch","given":"Wolfgang","non-dropping-particle":"","parse-names":false,"suffix":""},{"dropping-particle":"","family":"Schenk","given":"Jens Peter","non-dropping-particle":"","parse-names":false,"suffix":""},{"dropping-particle":"","family":"Rauch","given":"Helmut","non-dropping-particle":"","parse-names":false,"suffix":""},{"dropping-particle":"","family":"Mueller","given":"Andreas","non-dropping-particle":"","parse-names":false,"suffix":""},{"dropping-particle":"","family":"Gorenflo","given":"Matthias","non-dropping-particle":"","parse-names":false,"suffix":""},{"dropping-particle":"","family":"Loukanov","given":"Tsvetomir","non-dropping-particle":"","parse-names":false,"suffix":""},{"dropping-particle":"","family":"Kulozik","given":"Andreas","non-dropping-particle":"","parse-names":false,"suffix":""},{"dropping-particle":"","family":"Nyarangi-Dix","given":"Joanne","non-dropping-particle":"","parse-names":false,"suffix":""}],"container-title":"Case Reports in Oncology","id":"ITEM-2","issue":"1","issued":{"date-parts":[["2019","1","1"]]},"page":"33-38","publisher":"S. Karger AG","title":"Intracardiac Extension of Wilms Tumor: A Case of a 2.5-Year-Old Girl Presenting with Upper Venous Congestion Caused by Tumor Growth into the Right Cardiac Ventricle","type":"article-journal","volume":"12"},"uris":["http://www.mendeley.com/documents/?uuid=bcbd47a6-f2d2-367a-9b96-c46cdf026f68"]},{"id":"ITEM-3","itemData":{"DOI":"10.1016/j.jpurol.2005.10.004 [doi]","ISBN":"1873-4898; 1477-5131","PMID":"18947653","abstract":"AIM: To review the surgical management of Wilms' tumour with persistent intravascular (vena caval +/- atrial) tumour extension. PATIENTS AND METHODS: Data were collected regarding operative details, tumour and 'thrombus' histology, and long-term outcome for patients with Wilms' tumour with cavo-artial extension. RESULT: From 1988 to 2004, 13 patients underwent treatment for Wilms' tumour with persistent intravascular extension. Preoperative chemotherapy was administered in 11/13 patients and postoperative radiotherapy in eight patients. Intravascular involvement was upto IVC (5), and right atrium (8) patients. Techniques employed for excision of intra-vascular component were: local cavotomy (3), extensive infra-diaphragmatic cavotomy without cardiopulmonary bypass (CPB) (1), and excision of cavo-atrial tumour with CPB (+/- hypothermia and cardiac arrest) (9). Mean time on CPB was 90 min. Caval repair was accomplished by primary repair (6) and pericardial graft in (7) patients. There were no intraoperative deaths and few major complications. Tumour thrombus contained malignant cells in 10/13 cases. Mean follow up has been for 55.4 months. To date, seven patients remain disease-free (one lost to follow up), disease recurred in five patients, three of whom have died. There were no symptoms related to the graft. CONCLUSIONS: Surgery for Wilms' tumour with persistent intravascular extension despite chemotherapy is technically challenging. CPB +/- hypothermia and cardiac arrest and extensive caval repair with a graft is safe and reliable in the long term.","author":[{"dropping-particle":"V","family":"Murthi","given":"G","non-dropping-particle":"","parse-names":false,"suffix":""},{"dropping-particle":"","family":"Kocyildirim","given":"E","non-dropping-particle":"","parse-names":false,"suffix":""},{"dropping-particle":"","family":"Sellathury","given":"S","non-dropping-particle":"","parse-names":false,"suffix":""},{"dropping-particle":"","family":"Cuckow","given":"P M","non-dropping-particle":"","parse-names":false,"suffix":""},{"dropping-particle":"","family":"Wilcox","given":"D T","non-dropping-particle":"","parse-names":false,"suffix":""},{"dropping-particle":"","family":"Michalski","given":"A","non-dropping-particle":"","parse-names":false,"suffix":""},{"dropping-particle":"","family":"Sebire","given":"N J","non-dropping-particle":"","parse-names":false,"suffix":""},{"dropping-particle":"","family":"Elliott","given":"M J","non-dropping-particle":"","parse-names":false,"suffix":""},{"dropping-particle":"","family":"Duffy","given":"P G","non-dropping-particle":"","parse-names":false,"suffix":""}],"container-title":"Journal of pediatric urology","id":"ITEM-3","issue":"5","issued":{"date-parts":[["2006","10"]]},"note":"JID: 101233150; 2005/07/12 [received]; 2005/10/04 [accepted]; 2005/12/01 [aheadofprint]; ppublish","page":"439-445","title":"Wilms' tumour with persistent intravascular extension: a review of the surgical aspects of management","type":"article-journal","volume":"2"},"uris":["http://www.mendeley.com/documents/?uuid=b9428c54-b066-4831-9338-167efdcb0d14"]},{"id":"ITEM-4","itemData":{"DOI":"10.1002/pbc.25667","ISSN":"15455017","author":[{"dropping-particle":"","family":"Genc","given":"Dildar Bahar","non-dropping-particle":"","parse-names":false,"suffix":""},{"dropping-particle":"","family":"Vural","given":"Sema","non-dropping-particle":"","parse-names":false,"suffix":""},{"dropping-particle":"","family":"Telhan","given":"Leyla","non-dropping-particle":"","parse-names":false,"suffix":""},{"dropping-particle":"","family":"Yukcu","given":"Bekir","non-dropping-particle":"","parse-names":false,"suffix":""},{"dropping-particle":"","family":"Oner","given":"Taliha","non-dropping-particle":"","parse-names":false,"suffix":""}],"container-title":"Pediatric Blood and Cancer","id":"ITEM-4","issue":"1","issued":{"date-parts":[["2016","1","1"]]},"page":"177-178","publisher":"John Wiley and Sons Inc.","title":"Wilms Tumor Presenting With Fulminant Hepatic Failure and Successful Initial Treatment With Cyclophosphamide","type":"article","volume":"63"},"uris":["http://www.mendeley.com/documents/?uuid=b9e4bbb5-7a61-31fa-9fcb-73b055009d9b"]}],"mendeley":{"formattedCitation":"&lt;sup&gt;13–16&lt;/sup&gt;","plainTextFormattedCitation":"13–16","previouslyFormattedCitation":"&lt;sup&gt;13–16&lt;/sup&gt;"},"properties":{"noteIndex":0},"schema":"https://github.com/citation-style-language/schema/raw/master/csl-citation.json"}</w:instrText>
      </w:r>
      <w:r w:rsidR="00007629">
        <w:fldChar w:fldCharType="separate"/>
      </w:r>
      <w:r w:rsidR="00541FD5" w:rsidRPr="00541FD5">
        <w:rPr>
          <w:noProof/>
          <w:vertAlign w:val="superscript"/>
        </w:rPr>
        <w:t>13–16</w:t>
      </w:r>
      <w:r w:rsidR="00007629">
        <w:fldChar w:fldCharType="end"/>
      </w:r>
      <w:r>
        <w:t xml:space="preserve"> </w:t>
      </w:r>
      <w:r w:rsidR="000C3BC7">
        <w:t xml:space="preserve"> </w:t>
      </w:r>
    </w:p>
    <w:p w14:paraId="230CF844" w14:textId="1A593A24" w:rsidR="00397CB2" w:rsidRDefault="00733E61" w:rsidP="00F00B62">
      <w:pPr>
        <w:pStyle w:val="Standard"/>
        <w:spacing w:line="480" w:lineRule="auto"/>
        <w:jc w:val="both"/>
      </w:pPr>
      <w:r>
        <w:t>Mobile tumour thrombi ar</w:t>
      </w:r>
      <w:r w:rsidR="000C3BC7">
        <w:t xml:space="preserve">e </w:t>
      </w:r>
      <w:r>
        <w:t>cleared by cavotomy and thrombectomy</w:t>
      </w:r>
      <w:r w:rsidR="00061F27">
        <w:t>, but</w:t>
      </w:r>
      <w:r w:rsidR="00BE2C88">
        <w:t xml:space="preserve"> </w:t>
      </w:r>
      <w:r w:rsidR="00061F27">
        <w:t xml:space="preserve">when </w:t>
      </w:r>
      <w:r w:rsidR="00BE2C88">
        <w:t xml:space="preserve">thrombus is densely adherent to </w:t>
      </w:r>
      <w:r w:rsidR="00061F27">
        <w:t xml:space="preserve">the vein </w:t>
      </w:r>
      <w:r w:rsidR="00BE2C88">
        <w:t xml:space="preserve">wall, </w:t>
      </w:r>
      <w:r w:rsidR="00061F27">
        <w:t>intimal dissection may be</w:t>
      </w:r>
      <w:r w:rsidR="00311572">
        <w:t xml:space="preserve"> </w:t>
      </w:r>
      <w:r w:rsidR="00BE2C88">
        <w:t xml:space="preserve">needed for </w:t>
      </w:r>
      <w:r w:rsidR="000C3BC7">
        <w:t xml:space="preserve">total </w:t>
      </w:r>
      <w:r w:rsidR="003C0208">
        <w:t>‘</w:t>
      </w:r>
      <w:r w:rsidR="008013DD">
        <w:t>piecemeal</w:t>
      </w:r>
      <w:r w:rsidR="003C0208">
        <w:t>’</w:t>
      </w:r>
      <w:r w:rsidR="008013DD">
        <w:t xml:space="preserve"> </w:t>
      </w:r>
      <w:r w:rsidR="00BE2C88">
        <w:t>extraction.</w:t>
      </w:r>
      <w:r w:rsidR="00AA5528">
        <w:fldChar w:fldCharType="begin" w:fldLock="1"/>
      </w:r>
      <w:r w:rsidR="00A977B8">
        <w:instrText>ADDIN CSL_CITATION {"citationItems":[{"id":"ITEM-1","itemData":{"DOI":"10.1016/j.jpedsurg.2014.11.044 [doi]","ISBN":"1531-5037; 0022-3468","PMID":"25840061","abstract":"BACKGROUND: The long-term physiologic and oncologic outcomes of treatment for inferior vena cava (IVC) thrombosis in children with malignant abdominal tumors are unclear. METHODS: We conducted a retrospective review of children with malignant IVC tumor thrombosis treated at our institution between January 1996 and December 2011. Extent of tumor thrombus was classified using the Hinman system. Disease stage, management, and oncologic and physiologic outcomes and complications were evaluated. RESULTS: We identified 15 patients (median age, 4.7 years): 12 with Wilms tumor, 2 with hepatoblastoma, and 1 with adrenocortical carcinoma. Neoadjuvant chemotherapy changed Hinman levels in 2 (13%) patients. IVC thrombus resection was complete in 6 (40%) patients, partial in 7 (47%) patients, and not performed in 1 (6.7%) patient. On follow-up imaging, 8 (53%) patients' IVCs were patent, 6 (40%) had residual thrombus, and 1 (6.7%) was surgically interrupted. Three (20%) patients had perioperative complications, and 2 (13%) experienced transient effects related to IVC occlusion. CONCLUSIONS: Surgical management of tumor thrombus in the vena cava of children with solid abdominal tumors is challenging. Evidence on which to base strong treatment recommendations is lacking. Few long-term physiologic complications were observed.","author":[{"dropping-particle":"","family":"Loh","given":"A","non-dropping-particle":"","parse-names":false,"suffix":""},{"dropping-particle":"","family":"Bishop","given":"M","non-dropping-particle":"","parse-names":false,"suffix":""},{"dropping-particle":"","family":"Krasin","given":"M","non-dropping-particle":"","parse-names":false,"suffix":""},{"dropping-particle":"","family":"Davidoff","given":"A M","non-dropping-particle":"","parse-names":false,"suffix":""},{"dropping-particle":"","family":"Jr","given":"M R Langham","non-dropping-particle":"","parse-names":false,"suffix":""}],"container-title":"Journal of pediatric surgery","id":"ITEM-1","issue":"4","issued":{"date-parts":[["2015","4"]]},"note":"CI: Copyright (c) 2015; JID: 0052631; Adrenocortical Carcinoma, Pediatric; OTO: NOTNLM; 2014/04/21 [received]; 2014/11/24 [revised]; 2014/11/24 [accepted]; 2014/12/02 [aheadofprint]; ppublish","page":"550-555","title":"Long-term physiologic and oncologic outcomes of inferior vena cava thrombosis in pediatric malignant abdominal tumors","type":"article-journal","volume":"50"},"uris":["http://www.mendeley.com/documents/?uuid=6beca7ca-e8ac-4faa-9028-a88956a4ba9c"]},{"id":"ITEM-2","itemData":{"DOI":"10.1007/s00383-013-3263-2 [doi]","ISBN":"1437-9813; 0179-0358","PMID":"23344152","abstract":"PURPOSE: Wilms' tumours (WT) with retrohepatic vascular extension traditionally requires cardiac bypass for complete excision. We share our experience of these complex cases. METHODS: A retrospective review was performed of children with WT with retrohepatic vascular extension presenting to two UK children's hospitals. Tumour stage, chemotherapy, level of vascular extension, operative details and complication data were analysed. RESULTS: Ten children were identified. Mean age 6.6 years (range 3.3-8.2 years); tumour side 6 right, 2 left, 2 bilateral. Level of tumour extension was to the right atrium in two, diaphragm in two, hepatic vein (HV) level in four and retrohepatic inferior vena cava (IVC) in one patient. Following chemotherapy it reduced to hepatic veins (5) or below (4). Surgery involved radical nephrectomy and complete mobilisation of the liver off the IVC, which was then clamped, opened and the thrombus excised. There were no intraoperative complications. Mean hospital stay was 9.77 days (7-20 days). Histology showed viable tumour thrombus in six patients. One patient died after 1 year from metastatic disease. CONCLUSION: Retrohepatic extension of WT can be managed without bypass using pre-operative chemotherapy and by complete liver mobilisation. The tumour was always adherent to IVC and required sharp dissection.","author":[{"dropping-particle":"","family":"Bader","given":"M I","non-dropping-particle":"","parse-names":false,"suffix":""},{"dropping-particle":"","family":"Abdelaal","given":"K","non-dropping-particle":"","parse-names":false,"suffix":""},{"dropping-particle":"","family":"Rogers","given":"T","non-dropping-particle":"","parse-names":false,"suffix":""},{"dropping-particle":"","family":"Arul","given":"S G","non-dropping-particle":"","parse-names":false,"suffix":""}],"container-title":"Pediatric surgery international","id":"ITEM-2","issue":"3","issued":{"date-parts":[["2013","3"]]},"note":"JID: 8609169; 2013/01/10 [accepted]; 2013/01/24 [aheadofprint]; ppublish","page":"229-232","title":"A surgical approach to Wilms' tumour with retrohepatic vena caval extension","type":"article-journal","volume":"29"},"uris":["http://www.mendeley.com/documents/?uuid=9c085206-ba13-4172-907c-fee49911ca0c"]},{"id":"ITEM-3","itemData":{"DOI":"10.1016/j.urolonc.2015.05.029 [doi]","ISBN":"1873-2496; 1078-1439","PMID":"26122713","abstract":"BACKGROUND: Wilms tumor (WT) is the second most common abdominal tumor in children. METHODS: This chapter discusses surgical considerations for the management of unilateral and bilateral WT. RESULTS: Currently, survival exceeds 90%, owing to multicenter studies under the auspices of the Children's Oncology Group and Societe Internationale d'Oncologie Pediatrique. Surgical excision remains the mainstay of oncologic control and is also crucial for proper staging of disease in order to direct adjuvant therapy and limit treatment-related morbidity. CONCLUSIONS: Careful attention must be paid to proper disease staging, upfront and adjuvant therapy, and surgical technique in order to optimize oncologic outcomes while minimizing short- and long-term morbidity.","author":[{"dropping-particle":"","family":"Kieran","given":"K","non-dropping-particle":"","parse-names":false,"suffix":""},{"dropping-particle":"","family":"Ehrlich","given":"P F","non-dropping-particle":"","parse-names":false,"suffix":""}],"container-title":"Urologic oncology","id":"ITEM-3","issue":"1","issued":{"date-parts":[["2016","1"]]},"note":"CI: Copyright (c) 2016; JID: 9805460; OTO: NOTNLM; 2015/04/01 [received]; 2015/05/19 [revised]; 2015/05/26 [accepted]; 2015/06/26 [aheadofprint]; ppublish","page":"13-23","title":"Current surgical standards of care in Wilms tumor","type":"article-journal","volume":"34"},"uris":["http://www.mendeley.com/documents/?uuid=edd381ae-12fe-4d51-99fa-d54679db9229"]}],"mendeley":{"formattedCitation":"&lt;sup&gt;8,17,18&lt;/sup&gt;","plainTextFormattedCitation":"8,17,18","previouslyFormattedCitation":"&lt;sup&gt;8,17,18&lt;/sup&gt;"},"properties":{"noteIndex":0},"schema":"https://github.com/citation-style-language/schema/raw/master/csl-citation.json"}</w:instrText>
      </w:r>
      <w:r w:rsidR="00AA5528">
        <w:fldChar w:fldCharType="separate"/>
      </w:r>
      <w:r w:rsidR="00541FD5" w:rsidRPr="00541FD5">
        <w:rPr>
          <w:noProof/>
          <w:vertAlign w:val="superscript"/>
        </w:rPr>
        <w:t>8,17,18</w:t>
      </w:r>
      <w:r w:rsidR="00AA5528">
        <w:fldChar w:fldCharType="end"/>
      </w:r>
      <w:r w:rsidR="00AA5528">
        <w:t xml:space="preserve"> </w:t>
      </w:r>
      <w:r w:rsidR="00061F27">
        <w:t>This risks caval</w:t>
      </w:r>
      <w:r w:rsidR="000C3BC7">
        <w:t xml:space="preserve"> </w:t>
      </w:r>
      <w:r w:rsidR="00BE2C88">
        <w:t>narrowing</w:t>
      </w:r>
      <w:r w:rsidR="00311572">
        <w:t xml:space="preserve"> </w:t>
      </w:r>
      <w:r w:rsidR="00BE2C88">
        <w:t>and</w:t>
      </w:r>
      <w:r w:rsidR="00311572">
        <w:t xml:space="preserve"> </w:t>
      </w:r>
      <w:r w:rsidR="00061F27">
        <w:t>secondary</w:t>
      </w:r>
      <w:r w:rsidR="00317A29">
        <w:t xml:space="preserve"> </w:t>
      </w:r>
      <w:r w:rsidR="008013DD">
        <w:t xml:space="preserve">thrombotic </w:t>
      </w:r>
      <w:r w:rsidR="00BE2C88">
        <w:t>occlusion</w:t>
      </w:r>
      <w:r w:rsidR="004A4082">
        <w:t>.</w:t>
      </w:r>
      <w:r w:rsidR="00AA5528">
        <w:fldChar w:fldCharType="begin" w:fldLock="1"/>
      </w:r>
      <w:r w:rsidR="00A977B8">
        <w:instrText>ADDIN CSL_CITATION {"citationItems":[{"id":"ITEM-1","itemData":{"DOI":"10.1016/j.jpedsurg.2014.11.044 [doi]","ISBN":"1531-5037; 0022-3468","PMID":"25840061","abstract":"BACKGROUND: The long-term physiologic and oncologic outcomes of treatment for inferior vena cava (IVC) thrombosis in children with malignant abdominal tumors are unclear. METHODS: We conducted a retrospective review of children with malignant IVC tumor thrombosis treated at our institution between January 1996 and December 2011. Extent of tumor thrombus was classified using the Hinman system. Disease stage, management, and oncologic and physiologic outcomes and complications were evaluated. RESULTS: We identified 15 patients (median age, 4.7 years): 12 with Wilms tumor, 2 with hepatoblastoma, and 1 with adrenocortical carcinoma. Neoadjuvant chemotherapy changed Hinman levels in 2 (13%) patients. IVC thrombus resection was complete in 6 (40%) patients, partial in 7 (47%) patients, and not performed in 1 (6.7%) patient. On follow-up imaging, 8 (53%) patients' IVCs were patent, 6 (40%) had residual thrombus, and 1 (6.7%) was surgically interrupted. Three (20%) patients had perioperative complications, and 2 (13%) experienced transient effects related to IVC occlusion. CONCLUSIONS: Surgical management of tumor thrombus in the vena cava of children with solid abdominal tumors is challenging. Evidence on which to base strong treatment recommendations is lacking. Few long-term physiologic complications were observed.","author":[{"dropping-particle":"","family":"Loh","given":"A","non-dropping-particle":"","parse-names":false,"suffix":""},{"dropping-particle":"","family":"Bishop","given":"M","non-dropping-particle":"","parse-names":false,"suffix":""},{"dropping-particle":"","family":"Krasin","given":"M","non-dropping-particle":"","parse-names":false,"suffix":""},{"dropping-particle":"","family":"Davidoff","given":"A M","non-dropping-particle":"","parse-names":false,"suffix":""},{"dropping-particle":"","family":"Jr","given":"M R Langham","non-dropping-particle":"","parse-names":false,"suffix":""}],"container-title":"Journal of pediatric surgery","id":"ITEM-1","issue":"4","issued":{"date-parts":[["2015","4"]]},"note":"CI: Copyright (c) 2015; JID: 0052631; Adrenocortical Carcinoma, Pediatric; OTO: NOTNLM; 2014/04/21 [received]; 2014/11/24 [revised]; 2014/11/24 [accepted]; 2014/12/02 [aheadofprint]; ppublish","page":"550-555","title":"Long-term physiologic and oncologic outcomes of inferior vena cava thrombosis in pediatric malignant abdominal tumors","type":"article-journal","volume":"50"},"uris":["http://www.mendeley.com/documents/?uuid=6beca7ca-e8ac-4faa-9028-a88956a4ba9c"]},{"id":"ITEM-2","itemData":{"DOI":"10.3109/08880018.2011.642941 [doi]","ISBN":"1521-0669; 0888-0018","PMID":"22304010","abstract":"The purpose of this study was to retrospectively analyze the clinical presentation, treatment, and outcomes of children with Wilms tumor (WT) and intravascular extension who were treated at a single institution. A retrospective review was conducted of medical records of all children with Wilms tumor and intravascular extension treated at Virgen del Rocio Children's Hospital between 1992 and 2010. Seven patients (median age 3.4 years, range 2-8.1 years) were identified. At diagnosis, 6 of the 7 patients (85.7%) presented with tumor thrombus that reached the right atrium (RA) and 1 patient with infrahepatic inferior vena cava (IVC) thrombus. All patients received neoadjuvant chemotherapy (SIOP 2001 protocol) with vincristine, doxorubicin, and actinomycin D. Regression of the intravascular extension of the tumor was documented in all patients. Postchemotherapy level of extension was suprahepatic IVC in 1 patient, infrahepatic IVC in 2 patients, renal vein (RV) in 1 patient, and RA in 3 patients. Nephrectomy and thrombectomy were performed in all cases, requiring cardiopulmonary bypass for the 4 patients who presented with suprahepatic IVC and RA thrombus. The other 3 patients with infrahepatic IVC and RV involvement underwent cavotomy and thrombus extraction. Computed tomography, ultrasonography, and echocardiography were used for diagnosis and follow-up. All patients remain disease-free with a median follow-up of 6.3 years (range, 2-19 years). Neoadjuvant chemotherapy for WT with intravascular extension may facilitate the resection by decreasing the extent of the tumor thrombus. Cardiopulmonary bypass is indicated for suprahepatic IVC and RA involvement. Accurate diagnostic imaging is necessary.","author":[{"dropping-particle":"","family":"Aspiazu","given":"D","non-dropping-particle":"","parse-names":false,"suffix":""},{"dropping-particle":"","family":"Fernandez-Pineda","given":"I","non-dropping-particle":"","parse-names":false,"suffix":""},{"dropping-particle":"","family":"Cabello","given":"R","non-dropping-particle":"","parse-names":false,"suffix":""},{"dropping-particle":"","family":"Ramirez","given":"G","non-dropping-particle":"","parse-names":false,"suffix":""},{"dropping-particle":"","family":"Alvarez-Madrid","given":"A","non-dropping-particle":"","parse-names":false,"suffix":""},{"dropping-particle":"De","family":"Agustin","given":"J C","non-dropping-particle":"","parse-names":false,"suffix":""}],"container-title":"Pediatric hematology and oncology","id":"ITEM-2","issue":"1","issued":{"date-parts":[["2012","2"]]},"note":"LR: 20151119; JID: 8700164; 1CC1JFE158 (Dactinomycin); 5J49Q6B70F (Vincristine); SIOP protocol; ppublish","page":"50-54","title":"Surgical management of Wilms tumor with intravascular extension: a single-institution experience","type":"article-journal","volume":"29"},"uris":["http://www.mendeley.com/documents/?uuid=46b7a52c-a698-4bf0-8a20-a2a33fcccdcd"]},{"id":"ITEM-3","itemData":{"DOI":"10.1002/pbc.20056 [doi]","ISBN":"1545-5009; 1545-5009","PMID":"15170888","abstract":"BACKGROUND: Resection of a Wilms tumor extending through the inferior vena cava into the right atrium represents a challenge to the pediatric surgeon. Exact preoperative diagnosis is essential to identify the tumor and its intravascular extension. To achieve a complete excision of the tumor cardiopulmonary bypass and hypothermia may be required. The feasibility of a complete resection is important as it guides subsequent therapy such as chemotherapy and radiation. PROCEDURE: In order to define these issues, we reviewed the records of 33 of 1,151. Patients enrolled in the SIOP 93-01/GPOH Study and the SIOP 2001/GPOH Study who had a tumor thrombus into the inferior vena cava and into the right atrium. RESULTS: The median age at diagnosis was 3.73 years. Twenty-four patients had a tumor thrombus into the inferior vena cava, in nine patients the thrombus reached into the right atrium. All patients were operated on; cardiopulmonary bypass was used in nine patients. There were no deaths intraoperatively. Twenty-nine children are still alive; four patients died, one patient due to aspiration and failed resuscitation, two patients died from a recurrent tumor, and one child due to an unresectable primary tumor. CONCLUSION: Our report suggests that Wilms tumor extending to the inferior vena cava and the right atrium is technical challenging, but with adequate preoperative diagnosis and a multidisciplinary surgical approach including cardiopulmonary bypass and hypothermia, the prognosis is favorable.","author":[{"dropping-particle":"","family":"Szavay","given":"P","non-dropping-particle":"","parse-names":false,"suffix":""},{"dropping-particle":"","family":"Luithle","given":"T","non-dropping-particle":"","parse-names":false,"suffix":""},{"dropping-particle":"","family":"Semler","given":"O","non-dropping-particle":"","parse-names":false,"suffix":""},{"dropping-particle":"","family":"Graf","given":"N","non-dropping-particle":"","parse-names":false,"suffix":""},{"dropping-particle":"","family":"Fuchs","given":"J","non-dropping-particle":"","parse-names":false,"suffix":""}],"container-title":"Pediatric blood &amp; cancer","id":"ITEM-3","issue":"1","issued":{"date-parts":[["2004","7"]]},"note":"LR: 20090112; CI: Copyright 2004; JID: 101186624; ppublish","page":"40-45","title":"Surgery of cavoatrial tumor thrombus in nephroblastoma: a report of the SIOP/GPOH study","type":"article-journal","volume":"43"},"uris":["http://www.mendeley.com/documents/?uuid=0a86cd00-938c-4d73-a6a4-bea11e9dbf69"]}],"mendeley":{"formattedCitation":"&lt;sup&gt;1,6,17&lt;/sup&gt;","plainTextFormattedCitation":"1,6,17","previouslyFormattedCitation":"&lt;sup&gt;1,6,17&lt;/sup&gt;"},"properties":{"noteIndex":0},"schema":"https://github.com/citation-style-language/schema/raw/master/csl-citation.json"}</w:instrText>
      </w:r>
      <w:r w:rsidR="00AA5528">
        <w:fldChar w:fldCharType="separate"/>
      </w:r>
      <w:r w:rsidR="00541FD5" w:rsidRPr="00541FD5">
        <w:rPr>
          <w:noProof/>
          <w:vertAlign w:val="superscript"/>
        </w:rPr>
        <w:t>1,6,17</w:t>
      </w:r>
      <w:r w:rsidR="00AA5528">
        <w:fldChar w:fldCharType="end"/>
      </w:r>
      <w:r w:rsidR="00AA5528">
        <w:t xml:space="preserve"> </w:t>
      </w:r>
      <w:r w:rsidR="00061F27">
        <w:t>W</w:t>
      </w:r>
      <w:r w:rsidR="00BE2C88">
        <w:t xml:space="preserve">here thrombectomy is </w:t>
      </w:r>
      <w:r w:rsidR="00767B2E">
        <w:t>not feasible</w:t>
      </w:r>
      <w:r w:rsidR="00BE2C88">
        <w:t xml:space="preserve"> or the </w:t>
      </w:r>
      <w:r w:rsidR="0047193B">
        <w:t>I</w:t>
      </w:r>
      <w:r w:rsidR="00767B2E">
        <w:t xml:space="preserve">VC is totally occluded by </w:t>
      </w:r>
      <w:r w:rsidR="00BE2C88">
        <w:t>thrombus</w:t>
      </w:r>
      <w:r w:rsidR="00D4272A">
        <w:t>,</w:t>
      </w:r>
      <w:r w:rsidR="00061F27">
        <w:t xml:space="preserve"> </w:t>
      </w:r>
      <w:r w:rsidR="00767B2E">
        <w:t>parti</w:t>
      </w:r>
      <w:r w:rsidR="00061F27">
        <w:t xml:space="preserve">al </w:t>
      </w:r>
      <w:r w:rsidR="00D90D28">
        <w:t xml:space="preserve">or full </w:t>
      </w:r>
      <w:r w:rsidR="00061F27">
        <w:t>cavectomy may be tolerated due to</w:t>
      </w:r>
      <w:r w:rsidR="00EF75FA">
        <w:t xml:space="preserve"> </w:t>
      </w:r>
      <w:r w:rsidR="00767B2E">
        <w:t>collateral venous flow</w:t>
      </w:r>
      <w:r w:rsidR="00BE2C88">
        <w:t>.</w:t>
      </w:r>
      <w:r w:rsidR="00AA5528">
        <w:fldChar w:fldCharType="begin" w:fldLock="1"/>
      </w:r>
      <w:r w:rsidR="00A977B8">
        <w:instrText>ADDIN CSL_CITATION {"citationItems":[{"id":"ITEM-1","itemData":{"DOI":"S0022-5347(06)00561-1 [pii]","ISBN":"0022-5347; 0022-5347","PMID":"16753419","abstract":"PURPOSE: Vascular extension to the vena cava occurs in 4% of Wilms tumor cases and can reach the right atrium in up to 1%. When this happens the thrombus is usually not adherent to the vessel wall, and there is blood flow around it. Preoperative chemotherapy can cause thrombus regression and even resolution. If the thrombus persists after chemotherapy, surgery will be a challenge. On the other hand, if the thrombus invades the vessel wall, its removal may not be feasible. In this situation cavectomy is a good surgical strategy because it provides complete resection. The prerequisite for cavectomy is the absence of blood flow in the vena cava on preoperative Doppler ultrasonography. We report 3 cases of Wilms tumor with vena caval invasion in which cavectomy was performed, and discuss the principles, indications and operative technique. MATERIALS AND METHODS: A total of 171 patients with Wilms tumor were treated at our institution between 1984 and 2004. Of these patients 6 with intravascular extension of thrombus within the right atrium were treated with extracorporeal circulation, cardiac arrest and profound hypothermia, and 3 were treated with cavectomy. RESULTS: There were no instances of surgical complications or postoperative renal failure in our patients who underwent cavectomy. All remain well and free of disease. CONCLUSIONS: Cavectomy is a safe procedure for treating pediatric patients with Wilms tumor when there is extension and invasion of the vena cava wall without blood flow.","author":[{"dropping-particle":"","family":"Ribeiro","given":"R C","non-dropping-particle":"","parse-names":false,"suffix":""},{"dropping-particle":"","family":"Schettini","given":"S T","non-dropping-particle":"","parse-names":false,"suffix":""},{"dropping-particle":"","family":"Sde","given":"C Abib","non-dropping-particle":"","parse-names":false,"suffix":""},{"dropping-particle":"","family":"Fonseca","given":"J H","non-dropping-particle":"da","parse-names":false,"suffix":""},{"dropping-particle":"","family":"Cypriano","given":"M","non-dropping-particle":"","parse-names":false,"suffix":""},{"dropping-particle":"","family":"Silva","given":"N S","non-dropping-particle":"da","parse-names":false,"suffix":""}],"container-title":"The Journal of urology","id":"ITEM-1","issue":"1","issued":{"date-parts":[["2006","7"]]},"note":"JID: 0376374; 2005/10/25 [received]; ppublish","page":"274-279","title":"Cavectomy for the treatment of Wilms tumor with vascular extension","type":"article-journal","volume":"176"},"uris":["http://www.mendeley.com/documents/?uuid=1872dc63-5490-43f4-8145-f35f364633da"]},{"id":"ITEM-2","itemData":{"DOI":"S0022-3468(05)00873-0 [pii]","ISBN":"1531-5037; 0022-3468","PMID":"16481256","abstract":"BACKGROUND/PURPOSE: To define the clinical characteristics and surgical management of intracaval involvement in patients enrolled in the UKW3 trial (1991-2001), which recommended elective preoperative chemotherapy for such cases. METHODS: Cases were identified from preoperative imaging and surgical trial forms. These asked specific questions about whether the surgeon suspected intracaval extension at diagnosis or found it at nephrectomy. For tumors with Wilms' histology, original case notes were examined. RESULTS: Of 842 patients registered in UKW3, 730 (87%) had Wilms' tumor. Among them, 59 (8.1%) had evidence of intracaval extension, either documented at diagnosis (53) or found unexpectedly at nephrectomy (6). Intracaval extension was also seen in tumors of other histology. The level of thrombus was intraatrial (10), suprahepatic (9), retrohepatic (8), infrahepatic (26), and unknown (6). The median age at diagnosis was 3.75 years compared to 2.97 years in patients without inferior vena cava thrombus (P &lt; .0001). Fifty-two of 59 received preoperative chemotherapy. Thirty-one (52%) needed cavotomy, and 3 (30%) with intraatrial extension required cardiopulmonary bypass. The commonest operative complication was significant hemorrhage and resulted in mortality in 3 cases. CONCLUSIONS: Preoperative chemotherapy is a useful adjunct to shrink the tumor and thrombus. This reduces the requirement for cavotomy and cardiopulmonary bypass. Intraoperative hemorrhage remains a significant cause of operative morbidity and mortality.","author":[{"dropping-particle":"","family":"Lall","given":"A","non-dropping-particle":"","parse-names":false,"suffix":""},{"dropping-particle":"","family":"Pritchard-Jones","given":"K","non-dropping-particle":"","parse-names":false,"suffix":""},{"dropping-particle":"","family":"Walker","given":"J","non-dropping-particle":"","parse-names":false,"suffix":""},{"dropping-particle":"","family":"Hutton","given":"C","non-dropping-particle":"","parse-names":false,"suffix":""},{"dropping-particle":"","family":"Stevens","given":"S","non-dropping-particle":"","parse-names":false,"suffix":""},{"dropping-particle":"","family":"Azmy","given":"A","non-dropping-particle":"","parse-names":false,"suffix":""},{"dropping-particle":"","family":"Carachi","given":"R","non-dropping-particle":"","parse-names":false,"suffix":""}],"container-title":"Journal of pediatric surgery","id":"ITEM-2","issue":"2","issued":{"date-parts":[["2006","2"]]},"note":"LR: 20081121; JID: 0052631; ppublish","page":"382-387","title":"Wilms' tumor with intracaval thrombus in the UK Children's Cancer Study Group UKW3 trial","type":"article-journal","volume":"41"},"uris":["http://www.mendeley.com/documents/?uuid=592e84f2-5519-4154-987e-ceb04c30060a"]},{"id":"ITEM-3","itemData":{"DOI":"10.1016/j.jpedsurg.2012.11.024 [doi]","ISBN":"1531-5037; 0022-3468","PMID":"23414872","abstract":"AIM: The aim of this study was to review the management of children with Wilms' tumour who have intracardiac extension. PATIENTS AND METHODS: Data were collected from patient notes regarding presentation, operative details, and outcome. RESULTS: From 1984 through 2011, 264 children with Wilms' tumour were treated at our hospital. Nine (3.4%) had cavo-atrial extension of the tumour thrombus. The thrombus extended into the right ventricle in two children and involved the hepatic veins in both, and also two others. Pre-operative chemotherapy was administered in eight children with complete regression of the intra-cardiac tumour thrombus in two cases. One child died preoperatively of septicaemia and respiratory failure after two doses of chemotherapy. Six children with intra-cardiac tumour were operated on under cardiopulmonary bypass (CPB) with deep hypothermia and circulatory arrest (DHCA). The mean ischemic time was 30 min. There was one peri-operative death in a child with hepatic vein involvement and Budd-Chiari syndrome. All others made a good postoperative recovery. All tumours were favourable histology. To date four children are still alive and disease free. Three children have died as a result of pulmonary metastases. CONCLUSION: Intracardiac extension of Wilms' tumour is rare, and the management is technically challenging. Pre-operative chemotherapy is effective. CPB and DHCA for excision of the cavo-atrial tumour thrombus may be necessary. Distant metastatic disease is common and determines long term prognosis. Hepatic vein extension complicates surgery and remains challenging.","author":[{"dropping-particle":"","family":"Abdullah","given":"Y","non-dropping-particle":"","parse-names":false,"suffix":""},{"dropping-particle":"","family":"Karpelowsky","given":"J","non-dropping-particle":"","parse-names":false,"suffix":""},{"dropping-particle":"","family":"Davidson","given":"A","non-dropping-particle":"","parse-names":false,"suffix":""},{"dropping-particle":"","family":"Thomas","given":"J","non-dropping-particle":"","parse-names":false,"suffix":""},{"dropping-particle":"","family":"Brooks","given":"A","non-dropping-particle":"","parse-names":false,"suffix":""},{"dropping-particle":"","family":"Hewitson","given":"J","non-dropping-particle":"","parse-names":false,"suffix":""},{"dropping-particle":"","family":"Numanoglu","given":"A","non-dropping-particle":"","parse-names":false,"suffix":""},{"dropping-particle":"","family":"Cox","given":"S","non-dropping-particle":"","parse-names":false,"suffix":""},{"dropping-particle":"","family":"Millar","given":"A J","non-dropping-particle":"","parse-names":false,"suffix":""}],"container-title":"Journal of pediatric surgery","id":"ITEM-3","issue":"2","issued":{"date-parts":[["2013","2"]]},"note":"CI: Copyright (c) 2013; JID: 0052631; 2012/11/10 [received]; 2012/11/12 [accepted]; ppublish","page":"394-399","title":"Management of nine cases of Wilms' tumour with intracardiac extension - a single centre experience","type":"article-journal","volume":"48"},"uris":["http://www.mendeley.com/documents/?uuid=3d9f02d5-7145-4c3c-9973-763a4116b94e"]},{"id":"ITEM-4","itemData":{"DOI":"10.1007/s00383-017-4197-x","abstract":"patients died of progressive disease. Seven patients are cur-rently disease free. Conclusion A combination of imaging is required to deter-mine thrombus extent, and this facilitates surgical planning. Preoperative chemotherapy may cause thrombus regression, thus avoiding CPB. CPB offers appropriate conditions for safe tumour thrombus excision. Full management in centres with appropriately experienced staff and facilities for CPB is recommended.","author":[{"dropping-particle":"","family":"Cox","given":"Sharon G","non-dropping-particle":"","parse-names":false,"suffix":""},{"dropping-particle":"","family":"Davidson","given":"· A","non-dropping-particle":"","parse-names":false,"suffix":""},{"dropping-particle":"","family":"Thomas","given":"· J","non-dropping-particle":"","parse-names":false,"suffix":""},{"dropping-particle":"","family":"Brooks","given":"· A","non-dropping-particle":"","parse-names":false,"suffix":""},{"dropping-particle":"","family":"Hewitson","given":"· J","non-dropping-particle":"","parse-names":false,"suffix":""},{"dropping-particle":"","family":"Numanoglu","given":"· A","non-dropping-particle":"","parse-names":false,"suffix":""},{"dropping-particle":"","family":"Millar","given":"· A J W","non-dropping-particle":"","parse-names":false,"suffix":""}],"container-title":"Pediatric Surgery International","id":"ITEM-4","issue":"34","issued":{"date-parts":[["2018"]]},"page":"227-235","title":"Surgical management and outcomes of 12 cases of Wilms tumour with intracardiac extension from a single centre","type":"article-journal","volume":"34"},"uris":["http://www.mendeley.com/documents/?uuid=f8cf379e-c05a-3b28-ad85-f8265daa4004"]},{"id":"ITEM-5","itemData":{"DOI":"10.4103/0971-9261.141998 [doi]","ISBN":"0971-9261; 0971-9261","PMID":"25336800","abstract":"Intravascular extension of Wilms' tumor is a well-recognized phenomenon. Intravascular extension into the vena cava occurs in only 4-8% of patients with Wilms' tumors and intraatrial extension occurs in around 1-3% of patients. This review of the published literature in this cohort aims to summarize the findings of different case series to provide an optimum management plan. A literature search was performed and index papers were retrieved for review. The search included the following terms: Intracaval, intravascular, intraatrial and intracardiac extension of Wilms' tumor or nephroblastoma. The management of patients with intravascular tumor thrombus in Wilms' tumor is complex. A skilled multi-disciplinary team at a tertiary referral center with cardiothoracic surgery available should manage these patients. Multi-modal diagnostic and preoperative imaging are required to confirm and define the extent of the extension. Preoperative chemotherapy is advocated for all but exceptional circumstances and must be followed closely. Surgical resection should be planned according to the stage of intravascular extension with possible need for cardiopulmonary bypass and deep hypothermia with cardiac arrest if required. Surgical complications are more common in this group of patients, but outcome is comparable to those without intravascular extension, and is more closely correlated with the histological subtype then stage of intravascular extension. Operative imaging are required to confirm and define the extent of the extension.","author":[{"dropping-particle":"","family":"McMahon","given":"S","non-dropping-particle":"","parse-names":false,"suffix":""},{"dropping-particle":"","family":"Carachi","given":"R","non-dropping-particle":"","parse-names":false,"suffix":""}],"container-title":"Journal of Indian Association of Pediatric Surgeons","id":"ITEM-5","issue":"4","issued":{"date-parts":[["2014","10"]]},"note":"LR: 20141024; JID: 101179870; OID: NLM: PMC4204243; OTO: NOTNLM; ppublish","page":"195-200","title":"Wilms' tumor with intravascular extension: A review article","type":"article-journal","volume":"19"},"uris":["http://www.mendeley.com/documents/?uuid=093af096-d5a4-4f73-a41d-688dd28cabf4"]}],"mendeley":{"formattedCitation":"&lt;sup&gt;3,4,19–21&lt;/sup&gt;","plainTextFormattedCitation":"3,4,19–21","previouslyFormattedCitation":"&lt;sup&gt;3,4,19–21&lt;/sup&gt;"},"properties":{"noteIndex":0},"schema":"https://github.com/citation-style-language/schema/raw/master/csl-citation.json"}</w:instrText>
      </w:r>
      <w:r w:rsidR="00AA5528">
        <w:fldChar w:fldCharType="separate"/>
      </w:r>
      <w:r w:rsidR="00541FD5" w:rsidRPr="00541FD5">
        <w:rPr>
          <w:noProof/>
          <w:vertAlign w:val="superscript"/>
        </w:rPr>
        <w:t>3,4,19–21</w:t>
      </w:r>
      <w:r w:rsidR="00AA5528">
        <w:fldChar w:fldCharType="end"/>
      </w:r>
      <w:r w:rsidR="00EF75FA">
        <w:t xml:space="preserve"> </w:t>
      </w:r>
      <w:r w:rsidR="006C5897">
        <w:t>C</w:t>
      </w:r>
      <w:r w:rsidR="00FF04D3">
        <w:t>aval repair</w:t>
      </w:r>
      <w:r w:rsidR="00EF75FA">
        <w:t xml:space="preserve"> </w:t>
      </w:r>
      <w:r w:rsidR="006C5897">
        <w:t xml:space="preserve">can be </w:t>
      </w:r>
      <w:r w:rsidR="00BD5C7F">
        <w:t xml:space="preserve">undertaken </w:t>
      </w:r>
      <w:r w:rsidR="00061F27">
        <w:t>by direct suturing</w:t>
      </w:r>
      <w:r w:rsidR="007349F5">
        <w:t xml:space="preserve"> </w:t>
      </w:r>
      <w:r w:rsidR="006C5897">
        <w:t>or</w:t>
      </w:r>
      <w:r w:rsidR="00FF04D3">
        <w:t xml:space="preserve"> with bovine</w:t>
      </w:r>
      <w:r w:rsidR="00061F27">
        <w:t xml:space="preserve"> or </w:t>
      </w:r>
      <w:r w:rsidR="00527AEB">
        <w:t>autologous</w:t>
      </w:r>
      <w:r w:rsidR="008013DD">
        <w:t xml:space="preserve"> </w:t>
      </w:r>
      <w:r w:rsidR="00FF04D3">
        <w:t>pericardial</w:t>
      </w:r>
      <w:r w:rsidR="008013DD">
        <w:t xml:space="preserve"> patches </w:t>
      </w:r>
      <w:r w:rsidR="00061F27">
        <w:t>or synthetic grafts as</w:t>
      </w:r>
      <w:r w:rsidR="00BD5C7F">
        <w:t xml:space="preserve"> necessary</w:t>
      </w:r>
      <w:r w:rsidR="00FF04D3">
        <w:t>.</w:t>
      </w:r>
      <w:r w:rsidR="00FF04D3">
        <w:fldChar w:fldCharType="begin" w:fldLock="1"/>
      </w:r>
      <w:r w:rsidR="00A977B8">
        <w:instrText>ADDIN CSL_CITATION {"citationItems":[{"id":"ITEM-1","itemData":{"DOI":"10.1007/s00383-017-4197-x","abstract":"patients died of progressive disease. Seven patients are cur-rently disease free. Conclusion A combination of imaging is required to deter-mine thrombus extent, and this facilitates surgical planning. Preoperative chemotherapy may cause thrombus regression, thus avoiding CPB. CPB offers appropriate conditions for safe tumour thrombus excision. Full management in centres with appropriately experienced staff and facilities for CPB is recommended.","author":[{"dropping-particle":"","family":"Cox","given":"Sharon G","non-dropping-particle":"","parse-names":false,"suffix":""},{"dropping-particle":"","family":"Davidson","given":"· A","non-dropping-particle":"","parse-names":false,"suffix":""},{"dropping-particle":"","family":"Thomas","given":"· J","non-dropping-particle":"","parse-names":false,"suffix":""},{"dropping-particle":"","family":"Brooks","given":"· A","non-dropping-particle":"","parse-names":false,"suffix":""},{"dropping-particle":"","family":"Hewitson","given":"· J","non-dropping-particle":"","parse-names":false,"suffix":""},{"dropping-particle":"","family":"Numanoglu","given":"· A","non-dropping-particle":"","parse-names":false,"suffix":""},{"dropping-particle":"","family":"Millar","given":"· A J W","non-dropping-particle":"","parse-names":false,"suffix":""}],"container-title":"Pediatric Surgery International","id":"ITEM-1","issue":"34","issued":{"date-parts":[["2018"]]},"page":"227-235","title":"Surgical management and outcomes of 12 cases of Wilms tumour with intracardiac extension from a single centre","type":"article-journal","volume":"34"},"uris":["http://www.mendeley.com/documents/?uuid=f8cf379e-c05a-3b28-ad85-f8265daa4004"]},{"id":"ITEM-2","itemData":{"DOI":"10.1016/j.jpurol.2005.10.004 [doi]","ISBN":"1873-4898; 1477-5131","PMID":"18947653","abstract":"AIM: To review the surgical management of Wilms' tumour with persistent intravascular (vena caval +/- atrial) tumour extension. PATIENTS AND METHODS: Data were collected regarding operative details, tumour and 'thrombus' histology, and long-term outcome for patients with Wilms' tumour with cavo-artial extension. RESULT: From 1988 to 2004, 13 patients underwent treatment for Wilms' tumour with persistent intravascular extension. Preoperative chemotherapy was administered in 11/13 patients and postoperative radiotherapy in eight patients. Intravascular involvement was upto IVC (5), and right atrium (8) patients. Techniques employed for excision of intra-vascular component were: local cavotomy (3), extensive infra-diaphragmatic cavotomy without cardiopulmonary bypass (CPB) (1), and excision of cavo-atrial tumour with CPB (+/- hypothermia and cardiac arrest) (9). Mean time on CPB was 90 min. Caval repair was accomplished by primary repair (6) and pericardial graft in (7) patients. There were no intraoperative deaths and few major complications. Tumour thrombus contained malignant cells in 10/13 cases. Mean follow up has been for 55.4 months. To date, seven patients remain disease-free (one lost to follow up), disease recurred in five patients, three of whom have died. There were no symptoms related to the graft. CONCLUSIONS: Surgery for Wilms' tumour with persistent intravascular extension despite chemotherapy is technically challenging. CPB +/- hypothermia and cardiac arrest and extensive caval repair with a graft is safe and reliable in the long term.","author":[{"dropping-particle":"V","family":"Murthi","given":"G","non-dropping-particle":"","parse-names":false,"suffix":""},{"dropping-particle":"","family":"Kocyildirim","given":"E","non-dropping-particle":"","parse-names":false,"suffix":""},{"dropping-particle":"","family":"Sellathury","given":"S","non-dropping-particle":"","parse-names":false,"suffix":""},{"dropping-particle":"","family":"Cuckow","given":"P M","non-dropping-particle":"","parse-names":false,"suffix":""},{"dropping-particle":"","family":"Wilcox","given":"D T","non-dropping-particle":"","parse-names":false,"suffix":""},{"dropping-particle":"","family":"Michalski","given":"A","non-dropping-particle":"","parse-names":false,"suffix":""},{"dropping-particle":"","family":"Sebire","given":"N J","non-dropping-particle":"","parse-names":false,"suffix":""},{"dropping-particle":"","family":"Elliott","given":"M J","non-dropping-particle":"","parse-names":false,"suffix":""},{"dropping-particle":"","family":"Duffy","given":"P G","non-dropping-particle":"","parse-names":false,"suffix":""}],"container-title":"Journal of pediatric urology","id":"ITEM-2","issue":"5","issued":{"date-parts":[["2006","10"]]},"note":"JID: 101233150; 2005/07/12 [received]; 2005/10/04 [accepted]; 2005/12/01 [aheadofprint]; ppublish","page":"439-445","title":"Wilms' tumour with persistent intravascular extension: a review of the surgical aspects of management","type":"article-journal","volume":"2"},"uris":["http://www.mendeley.com/documents/?uuid=b9428c54-b066-4831-9338-167efdcb0d14"]},{"id":"ITEM-3","itemData":{"DOI":"S0022-3468(05)00873-0 [pii]","ISBN":"1531-5037; 0022-3468","PMID":"16481256","abstract":"BACKGROUND/PURPOSE: To define the clinical characteristics and surgical management of intracaval involvement in patients enrolled in the UKW3 trial (1991-2001), which recommended elective preoperative chemotherapy for such cases. METHODS: Cases were identified from preoperative imaging and surgical trial forms. These asked specific questions about whether the surgeon suspected intracaval extension at diagnosis or found it at nephrectomy. For tumors with Wilms' histology, original case notes were examined. RESULTS: Of 842 patients registered in UKW3, 730 (87%) had Wilms' tumor. Among them, 59 (8.1%) had evidence of intracaval extension, either documented at diagnosis (53) or found unexpectedly at nephrectomy (6). Intracaval extension was also seen in tumors of other histology. The level of thrombus was intraatrial (10), suprahepatic (9), retrohepatic (8), infrahepatic (26), and unknown (6). The median age at diagnosis was 3.75 years compared to 2.97 years in patients without inferior vena cava thrombus (P &lt; .0001). Fifty-two of 59 received preoperative chemotherapy. Thirty-one (52%) needed cavotomy, and 3 (30%) with intraatrial extension required cardiopulmonary bypass. The commonest operative complication was significant hemorrhage and resulted in mortality in 3 cases. CONCLUSIONS: Preoperative chemotherapy is a useful adjunct to shrink the tumor and thrombus. This reduces the requirement for cavotomy and cardiopulmonary bypass. Intraoperative hemorrhage remains a significant cause of operative morbidity and mortality.","author":[{"dropping-particle":"","family":"Lall","given":"A","non-dropping-particle":"","parse-names":false,"suffix":""},{"dropping-particle":"","family":"Pritchard-Jones","given":"K","non-dropping-particle":"","parse-names":false,"suffix":""},{"dropping-particle":"","family":"Walker","given":"J","non-dropping-particle":"","parse-names":false,"suffix":""},{"dropping-particle":"","family":"Hutton","given":"C","non-dropping-particle":"","parse-names":false,"suffix":""},{"dropping-particle":"","family":"Stevens","given":"S","non-dropping-particle":"","parse-names":false,"suffix":""},{"dropping-particle":"","family":"Azmy","given":"A","non-dropping-particle":"","parse-names":false,"suffix":""},{"dropping-particle":"","family":"Carachi","given":"R","non-dropping-particle":"","parse-names":false,"suffix":""}],"container-title":"Journal of pediatric surgery","id":"ITEM-3","issue":"2","issued":{"date-parts":[["2006","2"]]},"note":"LR: 20081121; JID: 0052631; ppublish","page":"382-387","title":"Wilms' tumor with intracaval thrombus in the UK Children's Cancer Study Group UKW3 trial","type":"article-journal","volume":"41"},"uris":["http://www.mendeley.com/documents/?uuid=592e84f2-5519-4154-987e-ceb04c30060a"]}],"mendeley":{"formattedCitation":"&lt;sup&gt;4,15,20&lt;/sup&gt;","plainTextFormattedCitation":"4,15,20","previouslyFormattedCitation":"&lt;sup&gt;4,15,20&lt;/sup&gt;"},"properties":{"noteIndex":0},"schema":"https://github.com/citation-style-language/schema/raw/master/csl-citation.json"}</w:instrText>
      </w:r>
      <w:r w:rsidR="00FF04D3">
        <w:fldChar w:fldCharType="separate"/>
      </w:r>
      <w:r w:rsidR="00541FD5" w:rsidRPr="00541FD5">
        <w:rPr>
          <w:noProof/>
          <w:vertAlign w:val="superscript"/>
        </w:rPr>
        <w:t>4,15,20</w:t>
      </w:r>
      <w:r w:rsidR="00FF04D3">
        <w:fldChar w:fldCharType="end"/>
      </w:r>
      <w:r w:rsidR="00AA5528">
        <w:t xml:space="preserve"> </w:t>
      </w:r>
      <w:r w:rsidR="00061F27">
        <w:t>Cavectomy carries significant added risk to the patient,</w:t>
      </w:r>
      <w:r w:rsidR="00BE2C88">
        <w:t xml:space="preserve"> relating to the </w:t>
      </w:r>
      <w:r w:rsidR="00061F27">
        <w:t>increased complexity of the operation</w:t>
      </w:r>
      <w:r w:rsidR="00275C70">
        <w:t>;</w:t>
      </w:r>
      <w:r w:rsidR="00BE2C88">
        <w:t xml:space="preserve"> potential inadequate collaterals</w:t>
      </w:r>
      <w:r w:rsidR="007349F5">
        <w:t xml:space="preserve"> with</w:t>
      </w:r>
      <w:r w:rsidR="00BE2C88">
        <w:t xml:space="preserve"> venous pooling in lower extremities, </w:t>
      </w:r>
      <w:r w:rsidR="008013DD">
        <w:t xml:space="preserve">refractory </w:t>
      </w:r>
      <w:r w:rsidR="00BE2C88">
        <w:t xml:space="preserve">ascites and </w:t>
      </w:r>
      <w:r w:rsidR="00B4176E">
        <w:t xml:space="preserve">direct </w:t>
      </w:r>
      <w:r w:rsidR="00B4176E" w:rsidRPr="00B4176E">
        <w:t>hazards</w:t>
      </w:r>
      <w:r w:rsidR="00BE2C88">
        <w:t xml:space="preserve"> to the contralateral kidney.</w:t>
      </w:r>
      <w:r w:rsidR="00527AEB">
        <w:fldChar w:fldCharType="begin" w:fldLock="1"/>
      </w:r>
      <w:r w:rsidR="00A977B8">
        <w:instrText>ADDIN CSL_CITATION {"citationItems":[{"id":"ITEM-1","itemData":{"DOI":"10.1016/j.jpedsurg.2014.11.044 [doi]","ISBN":"1531-5037; 0022-3468","PMID":"25840061","abstract":"BACKGROUND: The long-term physiologic and oncologic outcomes of treatment for inferior vena cava (IVC) thrombosis in children with malignant abdominal tumors are unclear. METHODS: We conducted a retrospective review of children with malignant IVC tumor thrombosis treated at our institution between January 1996 and December 2011. Extent of tumor thrombus was classified using the Hinman system. Disease stage, management, and oncologic and physiologic outcomes and complications were evaluated. RESULTS: We identified 15 patients (median age, 4.7 years): 12 with Wilms tumor, 2 with hepatoblastoma, and 1 with adrenocortical carcinoma. Neoadjuvant chemotherapy changed Hinman levels in 2 (13%) patients. IVC thrombus resection was complete in 6 (40%) patients, partial in 7 (47%) patients, and not performed in 1 (6.7%) patient. On follow-up imaging, 8 (53%) patients' IVCs were patent, 6 (40%) had residual thrombus, and 1 (6.7%) was surgically interrupted. Three (20%) patients had perioperative complications, and 2 (13%) experienced transient effects related to IVC occlusion. CONCLUSIONS: Surgical management of tumor thrombus in the vena cava of children with solid abdominal tumors is challenging. Evidence on which to base strong treatment recommendations is lacking. Few long-term physiologic complications were observed.","author":[{"dropping-particle":"","family":"Loh","given":"A","non-dropping-particle":"","parse-names":false,"suffix":""},{"dropping-particle":"","family":"Bishop","given":"M","non-dropping-particle":"","parse-names":false,"suffix":""},{"dropping-particle":"","family":"Krasin","given":"M","non-dropping-particle":"","parse-names":false,"suffix":""},{"dropping-particle":"","family":"Davidoff","given":"A M","non-dropping-particle":"","parse-names":false,"suffix":""},{"dropping-particle":"","family":"Jr","given":"M R Langham","non-dropping-particle":"","parse-names":false,"suffix":""}],"container-title":"Journal of pediatric surgery","id":"ITEM-1","issue":"4","issued":{"date-parts":[["2015","4"]]},"note":"CI: Copyright (c) 2015; JID: 0052631; Adrenocortical Carcinoma, Pediatric; OTO: NOTNLM; 2014/04/21 [received]; 2014/11/24 [revised]; 2014/11/24 [accepted]; 2014/12/02 [aheadofprint]; ppublish","page":"550-555","title":"Long-term physiologic and oncologic outcomes of inferior vena cava thrombosis in pediatric malignant abdominal tumors","type":"article-journal","volume":"50"},"uris":["http://www.mendeley.com/documents/?uuid=6beca7ca-e8ac-4faa-9028-a88956a4ba9c"]}],"mendeley":{"formattedCitation":"&lt;sup&gt;17&lt;/sup&gt;","plainTextFormattedCitation":"17","previouslyFormattedCitation":"&lt;sup&gt;17&lt;/sup&gt;"},"properties":{"noteIndex":0},"schema":"https://github.com/citation-style-language/schema/raw/master/csl-citation.json"}</w:instrText>
      </w:r>
      <w:r w:rsidR="00527AEB">
        <w:fldChar w:fldCharType="separate"/>
      </w:r>
      <w:r w:rsidR="00541FD5" w:rsidRPr="00541FD5">
        <w:rPr>
          <w:noProof/>
          <w:vertAlign w:val="superscript"/>
        </w:rPr>
        <w:t>17</w:t>
      </w:r>
      <w:r w:rsidR="00527AEB">
        <w:fldChar w:fldCharType="end"/>
      </w:r>
      <w:r w:rsidR="001D1391">
        <w:t xml:space="preserve"> Some</w:t>
      </w:r>
      <w:r w:rsidR="00061F27">
        <w:t xml:space="preserve">, but not all patients </w:t>
      </w:r>
      <w:r w:rsidR="001D1391">
        <w:t xml:space="preserve">require caval reconstruction, depending on their </w:t>
      </w:r>
      <w:r w:rsidR="001D1391">
        <w:lastRenderedPageBreak/>
        <w:t>haemodynamic response when the IVC is clamped at th</w:t>
      </w:r>
      <w:r w:rsidR="00061F27">
        <w:t>e supra-hepatic level, reflecting the adequacy</w:t>
      </w:r>
      <w:r w:rsidR="001D1391">
        <w:t xml:space="preserve"> of </w:t>
      </w:r>
      <w:r w:rsidR="00061F27">
        <w:t xml:space="preserve">the </w:t>
      </w:r>
      <w:r w:rsidR="001D1391">
        <w:t>collateral circulation.</w:t>
      </w:r>
      <w:r w:rsidR="001D1391">
        <w:fldChar w:fldCharType="begin" w:fldLock="1"/>
      </w:r>
      <w:r w:rsidR="00A977B8">
        <w:instrText>ADDIN CSL_CITATION {"citationItems":[{"id":"ITEM-1","itemData":{"DOI":"10.1016/j.jpedsurg.2014.11.044 [doi]","ISBN":"1531-5037; 0022-3468","PMID":"25840061","abstract":"BACKGROUND: The long-term physiologic and oncologic outcomes of treatment for inferior vena cava (IVC) thrombosis in children with malignant abdominal tumors are unclear. METHODS: We conducted a retrospective review of children with malignant IVC tumor thrombosis treated at our institution between January 1996 and December 2011. Extent of tumor thrombus was classified using the Hinman system. Disease stage, management, and oncologic and physiologic outcomes and complications were evaluated. RESULTS: We identified 15 patients (median age, 4.7 years): 12 with Wilms tumor, 2 with hepatoblastoma, and 1 with adrenocortical carcinoma. Neoadjuvant chemotherapy changed Hinman levels in 2 (13%) patients. IVC thrombus resection was complete in 6 (40%) patients, partial in 7 (47%) patients, and not performed in 1 (6.7%) patient. On follow-up imaging, 8 (53%) patients' IVCs were patent, 6 (40%) had residual thrombus, and 1 (6.7%) was surgically interrupted. Three (20%) patients had perioperative complications, and 2 (13%) experienced transient effects related to IVC occlusion. CONCLUSIONS: Surgical management of tumor thrombus in the vena cava of children with solid abdominal tumors is challenging. Evidence on which to base strong treatment recommendations is lacking. Few long-term physiologic complications were observed.","author":[{"dropping-particle":"","family":"Loh","given":"A","non-dropping-particle":"","parse-names":false,"suffix":""},{"dropping-particle":"","family":"Bishop","given":"M","non-dropping-particle":"","parse-names":false,"suffix":""},{"dropping-particle":"","family":"Krasin","given":"M","non-dropping-particle":"","parse-names":false,"suffix":""},{"dropping-particle":"","family":"Davidoff","given":"A M","non-dropping-particle":"","parse-names":false,"suffix":""},{"dropping-particle":"","family":"Jr","given":"M R Langham","non-dropping-particle":"","parse-names":false,"suffix":""}],"container-title":"Journal of pediatric surgery","id":"ITEM-1","issue":"4","issued":{"date-parts":[["2015","4"]]},"note":"CI: Copyright (c) 2015; JID: 0052631; Adrenocortical Carcinoma, Pediatric; OTO: NOTNLM; 2014/04/21 [received]; 2014/11/24 [revised]; 2014/11/24 [accepted]; 2014/12/02 [aheadofprint]; ppublish","page":"550-555","title":"Long-term physiologic and oncologic outcomes of inferior vena cava thrombosis in pediatric malignant abdominal tumors","type":"article-journal","volume":"50"},"uris":["http://www.mendeley.com/documents/?uuid=6beca7ca-e8ac-4faa-9028-a88956a4ba9c"]}],"mendeley":{"formattedCitation":"&lt;sup&gt;17&lt;/sup&gt;","plainTextFormattedCitation":"17","previouslyFormattedCitation":"&lt;sup&gt;17&lt;/sup&gt;"},"properties":{"noteIndex":0},"schema":"https://github.com/citation-style-language/schema/raw/master/csl-citation.json"}</w:instrText>
      </w:r>
      <w:r w:rsidR="001D1391">
        <w:fldChar w:fldCharType="separate"/>
      </w:r>
      <w:r w:rsidR="00541FD5" w:rsidRPr="00541FD5">
        <w:rPr>
          <w:noProof/>
          <w:vertAlign w:val="superscript"/>
        </w:rPr>
        <w:t>17</w:t>
      </w:r>
      <w:r w:rsidR="001D1391">
        <w:fldChar w:fldCharType="end"/>
      </w:r>
      <w:r w:rsidR="001D1391">
        <w:t xml:space="preserve"> When the</w:t>
      </w:r>
      <w:r w:rsidR="003C0208">
        <w:t xml:space="preserve"> </w:t>
      </w:r>
      <w:r w:rsidR="001D1391">
        <w:t>left kidney is left in situ, rich collaterals may</w:t>
      </w:r>
      <w:r w:rsidR="00113298">
        <w:t xml:space="preserve"> </w:t>
      </w:r>
      <w:r w:rsidR="001D1391">
        <w:t>develop from the gonadal, adrenal, ascending phrenic and lumbar veins as well as the azygos</w:t>
      </w:r>
      <w:r w:rsidR="004E52C4">
        <w:t xml:space="preserve"> </w:t>
      </w:r>
      <w:r w:rsidR="001D1391">
        <w:t>system.</w:t>
      </w:r>
      <w:r w:rsidR="001D1391">
        <w:fldChar w:fldCharType="begin" w:fldLock="1"/>
      </w:r>
      <w:r w:rsidR="00A977B8">
        <w:instrText>ADDIN CSL_CITATION {"citationItems":[{"id":"ITEM-1","itemData":{"DOI":"S0022-5347(06)00561-1 [pii]","ISBN":"0022-5347; 0022-5347","PMID":"16753419","abstract":"PURPOSE: Vascular extension to the vena cava occurs in 4% of Wilms tumor cases and can reach the right atrium in up to 1%. When this happens the thrombus is usually not adherent to the vessel wall, and there is blood flow around it. Preoperative chemotherapy can cause thrombus regression and even resolution. If the thrombus persists after chemotherapy, surgery will be a challenge. On the other hand, if the thrombus invades the vessel wall, its removal may not be feasible. In this situation cavectomy is a good surgical strategy because it provides complete resection. The prerequisite for cavectomy is the absence of blood flow in the vena cava on preoperative Doppler ultrasonography. We report 3 cases of Wilms tumor with vena caval invasion in which cavectomy was performed, and discuss the principles, indications and operative technique. MATERIALS AND METHODS: A total of 171 patients with Wilms tumor were treated at our institution between 1984 and 2004. Of these patients 6 with intravascular extension of thrombus within the right atrium were treated with extracorporeal circulation, cardiac arrest and profound hypothermia, and 3 were treated with cavectomy. RESULTS: There were no instances of surgical complications or postoperative renal failure in our patients who underwent cavectomy. All remain well and free of disease. CONCLUSIONS: Cavectomy is a safe procedure for treating pediatric patients with Wilms tumor when there is extension and invasion of the vena cava wall without blood flow.","author":[{"dropping-particle":"","family":"Ribeiro","given":"R C","non-dropping-particle":"","parse-names":false,"suffix":""},{"dropping-particle":"","family":"Schettini","given":"S T","non-dropping-particle":"","parse-names":false,"suffix":""},{"dropping-particle":"","family":"Sde","given":"C Abib","non-dropping-particle":"","parse-names":false,"suffix":""},{"dropping-particle":"","family":"Fonseca","given":"J H","non-dropping-particle":"da","parse-names":false,"suffix":""},{"dropping-particle":"","family":"Cypriano","given":"M","non-dropping-particle":"","parse-names":false,"suffix":""},{"dropping-particle":"","family":"Silva","given":"N S","non-dropping-particle":"da","parse-names":false,"suffix":""}],"container-title":"The Journal of urology","id":"ITEM-1","issue":"1","issued":{"date-parts":[["2006","7"]]},"note":"JID: 0376374; 2005/10/25 [received]; ppublish","page":"274-279","title":"Cavectomy for the treatment of Wilms tumor with vascular extension","type":"article-journal","volume":"176"},"uris":["http://www.mendeley.com/documents/?uuid=1872dc63-5490-43f4-8145-f35f364633da"]},{"id":"ITEM-2","itemData":{"DOI":"10.4103/0971-9261.55151 [doi]","ISBN":"1998-3891; 0971-9261","PMID":"20671845","abstract":"Wilms tumor surgery requires meticulous planning and sophisticated surgical technique. Detailed anatomical knowledge can facilitate the uneventful performance of tumor nephrectomy and cannot be replaced by advanced and sophisticated imaging techniques. We can define two main goals for surgery: (1) exact staging as well as (2) safe and complete resection of tumor without spillage. This review aims to review the anatomical basis for Wilms tumor surgery. It focuses on the surgical anatomy of retroperitoneal space, aorta, vena cava and their large branches with lymphatics. Types and management of vascular injuries are discussed.","author":[{"dropping-particle":"","family":"Trobs","given":"R B","non-dropping-particle":"","parse-names":false,"suffix":""}],"container-title":"Journal of Indian Association of Pediatric Surgeons","id":"ITEM-2","issue":"2","issued":{"date-parts":[["2009","4"]]},"note":"LR: 20130529; JID: 101179870; OID: NLM: PMC2905530; OTO: NOTNLM; ppublish","page":"50-54","title":"Anatomical basis for Wilms tumor surgery","type":"article-journal","volume":"14"},"uris":["http://www.mendeley.com/documents/?uuid=a17b8c0c-fb42-489d-a739-0456a55f5c06"]}],"mendeley":{"formattedCitation":"&lt;sup&gt;19,22&lt;/sup&gt;","plainTextFormattedCitation":"19,22","previouslyFormattedCitation":"&lt;sup&gt;19,22&lt;/sup&gt;"},"properties":{"noteIndex":0},"schema":"https://github.com/citation-style-language/schema/raw/master/csl-citation.json"}</w:instrText>
      </w:r>
      <w:r w:rsidR="001D1391">
        <w:fldChar w:fldCharType="separate"/>
      </w:r>
      <w:r w:rsidR="00541FD5" w:rsidRPr="00541FD5">
        <w:rPr>
          <w:noProof/>
          <w:vertAlign w:val="superscript"/>
        </w:rPr>
        <w:t>19,22</w:t>
      </w:r>
      <w:r w:rsidR="001D1391">
        <w:fldChar w:fldCharType="end"/>
      </w:r>
      <w:r w:rsidR="001D1391">
        <w:t xml:space="preserve"> Where the right kidney is left behind, a reno-portal shunt may be </w:t>
      </w:r>
      <w:r w:rsidR="004E52C4">
        <w:t>required</w:t>
      </w:r>
      <w:r w:rsidR="001D1391">
        <w:t>.</w:t>
      </w:r>
      <w:r w:rsidR="00113298">
        <w:t xml:space="preserve"> </w:t>
      </w:r>
      <w:r w:rsidR="004E52C4">
        <w:t>M</w:t>
      </w:r>
      <w:r w:rsidR="00527AEB">
        <w:t xml:space="preserve">assive haemorrhage and death </w:t>
      </w:r>
      <w:r w:rsidR="004E52C4">
        <w:t>are well recognised</w:t>
      </w:r>
      <w:r w:rsidR="008013DD">
        <w:t xml:space="preserve">, </w:t>
      </w:r>
      <w:r w:rsidR="003C0208">
        <w:t xml:space="preserve">and </w:t>
      </w:r>
      <w:r w:rsidR="008013DD">
        <w:t xml:space="preserve">likely under-reported, </w:t>
      </w:r>
      <w:r w:rsidR="00527AEB">
        <w:t>complication</w:t>
      </w:r>
      <w:r w:rsidR="004E52C4">
        <w:t>s</w:t>
      </w:r>
      <w:r w:rsidR="00527AEB">
        <w:t xml:space="preserve"> of caval and cardiac surgery.</w:t>
      </w:r>
      <w:r w:rsidR="00527AEB">
        <w:fldChar w:fldCharType="begin" w:fldLock="1"/>
      </w:r>
      <w:r w:rsidR="00902979">
        <w:instrText>ADDIN CSL_CITATION {"citationItems":[{"id":"ITEM-1","itemData":{"DOI":"10.1007/s00383-017-4197-x","abstract":"patients died of progressive disease. Seven patients are cur-rently disease free. Conclusion A combination of imaging is required to deter-mine thrombus extent, and this facilitates surgical planning. Preoperative chemotherapy may cause thrombus regression, thus avoiding CPB. CPB offers appropriate conditions for safe tumour thrombus excision. Full management in centres with appropriately experienced staff and facilities for CPB is recommended.","author":[{"dropping-particle":"","family":"Cox","given":"Sharon G","non-dropping-particle":"","parse-names":false,"suffix":""},{"dropping-particle":"","family":"Davidson","given":"· A","non-dropping-particle":"","parse-names":false,"suffix":""},{"dropping-particle":"","family":"Thomas","given":"· J","non-dropping-particle":"","parse-names":false,"suffix":""},{"dropping-particle":"","family":"Brooks","given":"· A","non-dropping-particle":"","parse-names":false,"suffix":""},{"dropping-particle":"","family":"Hewitson","given":"· J","non-dropping-particle":"","parse-names":false,"suffix":""},{"dropping-particle":"","family":"Numanoglu","given":"· A","non-dropping-particle":"","parse-names":false,"suffix":""},{"dropping-particle":"","family":"Millar","given":"· A J W","non-dropping-particle":"","parse-names":false,"suffix":""}],"container-title":"Pediatric Surgery International","id":"ITEM-1","issue":"34","issued":{"date-parts":[["2018"]]},"page":"227-235","title":"Surgical management and outcomes of 12 cases of Wilms tumour with intracardiac extension from a single centre","type":"article-journal","volume":"34"},"uris":["http://www.mendeley.com/documents/?uuid=f8cf379e-c05a-3b28-ad85-f8265daa4004"]},{"id":"ITEM-2","itemData":{"DOI":"S0022-3468(05)00873-0 [pii]","ISBN":"1531-5037; 0022-3468","PMID":"16481256","abstract":"BACKGROUND/PURPOSE: To define the clinical characteristics and surgical management of intracaval involvement in patients enrolled in the UKW3 trial (1991-2001), which recommended elective preoperative chemotherapy for such cases. METHODS: Cases were identified from preoperative imaging and surgical trial forms. These asked specific questions about whether the surgeon suspected intracaval extension at diagnosis or found it at nephrectomy. For tumors with Wilms' histology, original case notes were examined. RESULTS: Of 842 patients registered in UKW3, 730 (87%) had Wilms' tumor. Among them, 59 (8.1%) had evidence of intracaval extension, either documented at diagnosis (53) or found unexpectedly at nephrectomy (6). Intracaval extension was also seen in tumors of other histology. The level of thrombus was intraatrial (10), suprahepatic (9), retrohepatic (8), infrahepatic (26), and unknown (6). The median age at diagnosis was 3.75 years compared to 2.97 years in patients without inferior vena cava thrombus (P &lt; .0001). Fifty-two of 59 received preoperative chemotherapy. Thirty-one (52%) needed cavotomy, and 3 (30%) with intraatrial extension required cardiopulmonary bypass. The commonest operative complication was significant hemorrhage and resulted in mortality in 3 cases. CONCLUSIONS: Preoperative chemotherapy is a useful adjunct to shrink the tumor and thrombus. This reduces the requirement for cavotomy and cardiopulmonary bypass. Intraoperative hemorrhage remains a significant cause of operative morbidity and mortality.","author":[{"dropping-particle":"","family":"Lall","given":"A","non-dropping-particle":"","parse-names":false,"suffix":""},{"dropping-particle":"","family":"Pritchard-Jones","given":"K","non-dropping-particle":"","parse-names":false,"suffix":""},{"dropping-particle":"","family":"Walker","given":"J","non-dropping-particle":"","parse-names":false,"suffix":""},{"dropping-particle":"","family":"Hutton","given":"C","non-dropping-particle":"","parse-names":false,"suffix":""},{"dropping-particle":"","family":"Stevens","given":"S","non-dropping-particle":"","parse-names":false,"suffix":""},{"dropping-particle":"","family":"Azmy","given":"A","non-dropping-particle":"","parse-names":false,"suffix":""},{"dropping-particle":"","family":"Carachi","given":"R","non-dropping-particle":"","parse-names":false,"suffix":""}],"container-title":"Journal of pediatric surgery","id":"ITEM-2","issue":"2","issued":{"date-parts":[["2006","2"]]},"note":"LR: 20081121; JID: 0052631; ppublish","page":"382-387","title":"Wilms' tumor with intracaval thrombus in the UK Children's Cancer Study Group UKW3 trial","type":"article-journal","volume":"41"},"uris":["http://www.mendeley.com/documents/?uuid=592e84f2-5519-4154-987e-ceb04c30060a"]},{"id":"ITEM-3","itemData":{"DOI":"10.1007/s003839900334","ISSN":"01790358","PMID":"11057562","abstract":"We review our experience and the literature in treating 4 patients with Wilms' tumor (WT) with intracardiac extension among 92 patients with this neoplasm. Cardiopulmonary bypass with circulatory arrest and profound hypothermia was used. There were 3 boys (3 years, 4 years 5 months, and 15 years) and 1 girl (6 years). The follow-up periods were 8 months, 3 years, 2 years 6 months, and 15 years, respectively. We had no surgical complications and conclude that the preoperative diagnosis is extremely important. These patients must be transferred to institutions where concomitant cardiac procedures can be performed. In treating patients with WT, Doppler ultrasound must be used preoperatively in all cases, not only those in which clinical and radiologic signs of intravascular involvement are found. We propose that preoperative chemotherapy should be used, as it shrinks the thrombus and causes desirable adherence of the thrombus to the venous wall, reducing the probability of thromboembolism during the surgical procedure. We also find this method safer than in our 1st case, where neither cardiac arrest nor hypothermia was used. Our results agree with the literature that intracardiac extension of WT does not worsen its prognosis when a rational surgical approach is used.","author":[{"dropping-particle":"","family":"Schettini","given":"S. T.","non-dropping-particle":"","parse-names":false,"suffix":""},{"dropping-particle":"","family":"Fonesca","given":"J. H.A.P.","non-dropping-particle":"Da","parse-names":false,"suffix":""},{"dropping-particle":"","family":"Abib","given":"S. C.V.","non-dropping-particle":"","parse-names":false,"suffix":""},{"dropping-particle":"","family":"Telles","given":"C. A.","non-dropping-particle":"","parse-names":false,"suffix":""},{"dropping-particle":"","family":"Xerfan Haber","given":"M.","non-dropping-particle":"","parse-names":false,"suffix":""},{"dropping-particle":"","family":"Rizzo","given":"M. F.V.","non-dropping-particle":"","parse-names":false,"suffix":""},{"dropping-particle":"","family":"Saba Da Silva","given":"N. S.","non-dropping-particle":"","parse-names":false,"suffix":""},{"dropping-particle":"","family":"Petrilli","given":"A. S.","non-dropping-particle":"","parse-names":false,"suffix":""}],"container-title":"Pediatric Surgery International","id":"ITEM-3","issue":"7","issued":{"date-parts":[["2000"]]},"page":"529-532","publisher":"Springer Verlag","title":"Management of Wilms' tumor with intracardiac extension","type":"article-journal","volume":"16"},"uris":["http://www.mendeley.com/documents/?uuid=3d67c3ff-ae5d-3157-b18a-e4e54c483d13"]}],"mendeley":{"formattedCitation":"&lt;sup&gt;4,9,20&lt;/sup&gt;","plainTextFormattedCitation":"4,9,20","previouslyFormattedCitation":"&lt;sup&gt;4,9,20&lt;/sup&gt;"},"properties":{"noteIndex":0},"schema":"https://github.com/citation-style-language/schema/raw/master/csl-citation.json"}</w:instrText>
      </w:r>
      <w:r w:rsidR="00527AEB">
        <w:fldChar w:fldCharType="separate"/>
      </w:r>
      <w:r w:rsidR="00541FD5" w:rsidRPr="00541FD5">
        <w:rPr>
          <w:noProof/>
          <w:vertAlign w:val="superscript"/>
        </w:rPr>
        <w:t>4,9,20</w:t>
      </w:r>
      <w:r w:rsidR="00527AEB">
        <w:fldChar w:fldCharType="end"/>
      </w:r>
    </w:p>
    <w:p w14:paraId="439D0698" w14:textId="4E0040F6" w:rsidR="00397CB2" w:rsidRPr="001F4997" w:rsidRDefault="004E52C4" w:rsidP="00F00B62">
      <w:pPr>
        <w:pStyle w:val="Standard"/>
        <w:spacing w:line="480" w:lineRule="auto"/>
        <w:jc w:val="both"/>
      </w:pPr>
      <w:r>
        <w:t>Wilms tumour p</w:t>
      </w:r>
      <w:r w:rsidR="00BE2C88">
        <w:t xml:space="preserve">atients with </w:t>
      </w:r>
      <w:r>
        <w:t>c</w:t>
      </w:r>
      <w:r w:rsidR="00212406">
        <w:t xml:space="preserve">aval or </w:t>
      </w:r>
      <w:r>
        <w:t>c</w:t>
      </w:r>
      <w:r w:rsidR="00212406">
        <w:t>ardiac</w:t>
      </w:r>
      <w:r w:rsidR="00BE2C88">
        <w:t xml:space="preserve"> extension </w:t>
      </w:r>
      <w:r w:rsidR="00212406">
        <w:t xml:space="preserve">(CCE) </w:t>
      </w:r>
      <w:r w:rsidR="00BE2C88">
        <w:t>have compar</w:t>
      </w:r>
      <w:r w:rsidR="00061F27">
        <w:t>able survival outcomes to those</w:t>
      </w:r>
      <w:r>
        <w:t xml:space="preserve"> </w:t>
      </w:r>
      <w:r w:rsidR="00BE2C88">
        <w:t>without</w:t>
      </w:r>
      <w:r>
        <w:t xml:space="preserve"> vascular invasion </w:t>
      </w:r>
      <w:r w:rsidR="00061F27">
        <w:t>and while</w:t>
      </w:r>
      <w:r w:rsidR="00BE2C88">
        <w:t xml:space="preserve"> results of the 3</w:t>
      </w:r>
      <w:r w:rsidR="00BE2C88">
        <w:rPr>
          <w:vertAlign w:val="superscript"/>
        </w:rPr>
        <w:t>rd</w:t>
      </w:r>
      <w:r w:rsidR="00BE2C88">
        <w:t xml:space="preserve"> and 4</w:t>
      </w:r>
      <w:r w:rsidR="00BE2C88">
        <w:rPr>
          <w:vertAlign w:val="superscript"/>
        </w:rPr>
        <w:t>th</w:t>
      </w:r>
      <w:r w:rsidR="00BE2C88">
        <w:t xml:space="preserve"> National Wilms Tumour Study (NWTS) show</w:t>
      </w:r>
      <w:r w:rsidR="00061F27">
        <w:t>ed</w:t>
      </w:r>
      <w:r w:rsidR="00BE2C88">
        <w:t xml:space="preserve"> the incidence of </w:t>
      </w:r>
      <w:r w:rsidR="00061F27">
        <w:t xml:space="preserve">overall surgical </w:t>
      </w:r>
      <w:r w:rsidR="00BE2C88">
        <w:t>compl</w:t>
      </w:r>
      <w:r w:rsidR="00061F27">
        <w:t>ications to be decreasing,</w:t>
      </w:r>
      <w:r w:rsidR="00BE2C88">
        <w:t xml:space="preserve"> </w:t>
      </w:r>
      <w:r>
        <w:t>children</w:t>
      </w:r>
      <w:r w:rsidR="00BE2C88">
        <w:t xml:space="preserve"> with </w:t>
      </w:r>
      <w:r w:rsidR="00212406">
        <w:t>CCE</w:t>
      </w:r>
      <w:r w:rsidR="008013DD">
        <w:t xml:space="preserve"> are</w:t>
      </w:r>
      <w:r w:rsidR="0047193B">
        <w:t xml:space="preserve"> </w:t>
      </w:r>
      <w:r w:rsidR="008013DD">
        <w:t>still categorised</w:t>
      </w:r>
      <w:r w:rsidR="00061F27">
        <w:t xml:space="preserve"> </w:t>
      </w:r>
      <w:r w:rsidR="003C0208">
        <w:t xml:space="preserve">as </w:t>
      </w:r>
      <w:r w:rsidR="00F17F0E">
        <w:t>a high</w:t>
      </w:r>
      <w:r w:rsidR="00BE2C88">
        <w:t xml:space="preserve"> risk</w:t>
      </w:r>
      <w:r>
        <w:t xml:space="preserve"> group</w:t>
      </w:r>
      <w:r w:rsidR="00BE2C88">
        <w:t>.</w:t>
      </w:r>
      <w:r w:rsidR="00986A46">
        <w:fldChar w:fldCharType="begin" w:fldLock="1"/>
      </w:r>
      <w:r w:rsidR="00A977B8">
        <w:instrText>ADDIN CSL_CITATION {"citationItems":[{"id":"ITEM-1","itemData":{"DOI":"S1072-7515(00)00749-3 [pii]","ISBN":"1072-7515; 1072-7515","PMID":"11192924","abstract":"BACKGROUND: Surgical complications are a recognized morbidity of the treatment of patients with Wilms tumor. This study examines the incidence of surgical complications in the most recently completed study from the National Wilms' Tumor Study Group (NWTSG). STUDY DESIGN: The fourth National Wilms' Tumor Study (NWTS-4) enrolled 3,335 patients from August 1986 to August 1994. A random sample of 534 patients was selected from 2,290 eligible patients randomized to treatment regimens or enrolled in the followed category and treated according to NWXTSG protocol. The patient records received at the NWTSG Data and Statistical Center were analyzed for surgical complications (intraoperative and postoperative). RESULTS: Sixty-eight patients (12.7%) experienced 76 complications. Intestinal obstruction was the most common complication (5.1% of patients), followed by extensive hemorrhage (1.9%), wound infection (1.9%), and vascular injury (1.5%). The incidence of surgical complications in NWTS-4 was significantly lower than NWTS-3 (12.7% versus 19.8%, p &lt; 0.001). There has been a marked decrease in the risk of extensive intraoperative bleeding and major intraoperative complications. Factors previously shown to be associated with an increased risk for surgical complications, together with indicators of type of hospital and surgeon specialty, were analyzed by multiple logistic regression analysis. Intravascular extension into the inferior vena cava (IVC), the atrium, or both (p = 0.02; odds ratio [OR] 3.8, 95% confidence interval [CI] 1.2, 11.8), and nephrectomy performed through a flank or paramedian incision (p = 0.02; OR 5.3, 95% CI 1.3, 22) were both associated with increased risk of complications. Tumor diameter greater than or equal to 10cm was also associated with an increased risk of surgical complications (p = 0.05; OR 2.0, 95% CI 1.0, 3.9). The risk of complications was higher if the nephrectomy was performed by a general surgeon (OR 9.0, 95% CI 1.3, 65; p = 0.03) rather than a pediatric surgeon (reference group, OR 1.0) or pediatric urologist (OR 0.7, 95% CI 0.3, 1.8). CONCLUSIONS: The incidence of surgical complications in NWTSG patients undergoing primary nephrectomy has significantly decreased over the past decade. But surgical morbidity should not be overlooked. It is important that surgeons treating young children with solid tumors are aware of their role and the potential risks encountered in removal of the primary tumor. This study found that surgical…","author":[{"dropping-particle":"","family":"Ritchey","given":"M L","non-dropping-particle":"","parse-names":false,"suffix":""},{"dropping-particle":"","family":"Shamberger","given":"R C","non-dropping-particle":"","parse-names":false,"suffix":""},{"dropping-particle":"","family":"Haase","given":"G","non-dropping-particle":"","parse-names":false,"suffix":""},{"dropping-particle":"","family":"Horwitz","given":"J","non-dropping-particle":"","parse-names":false,"suffix":""},{"dropping-particle":"","family":"Bergemann","given":"T","non-dropping-particle":"","parse-names":false,"suffix":""},{"dropping-particle":"","family":"Breslow","given":"N E","non-dropping-particle":"","parse-names":false,"suffix":""}],"container-title":"Journal of the American College of Surgeons","id":"ITEM-1","issue":"1","issued":{"date-parts":[["2001","1"]]},"note":"LR: 20051117; JID: 9431305; ppublish","page":"63-8; quiz 146","title":"Surgical complications after primary nephrectomy for Wilms' tumor: report from the National Wilms' Tumor Study Group","type":"article-journal","volume":"192"},"uris":["http://www.mendeley.com/documents/?uuid=235b7564-e333-4cd3-8a8e-2f2585171775"]},{"id":"ITEM-2","itemData":{"ISBN":"0003-4932; 0003-4932","PMID":"11420491","abstract":"OBJECTIVE: To define the incidence and manifestations of and optimal therapy for children with intravascular extension of Wilms tumor. METHODS: Children on a collaborative study of Wilms tumor who had intravascular extension into the inferior vena cava (IVC) or atrium were identified. Surgical checklists and surgical and pathology reports were reviewed. RESULTS: One hundred sixty-five of 2,731 patients had intravascular extension of Wilms tumor. The level of extension was IVC in 134 and atrium in 31. Sixty-nine had received preoperative therapy (55 with IVC extension and 14 with atrial extension) for a median of 8 weeks. Complications during preoperative chemotherapy were seen in five patients (tumor embolism and tumor progression in one each, and three with adult respiratory distress syndrome, one of which was fatal). The intravascular extension of the tumor regressed in 39 of 49 children with comparable pre- and posttherapy radiographic studies, including 7 of 12 in whom the tumor regressed from an atrial location, thus obviating the need for cardiopulmonary bypass. Surgical complications occurred in 36.7% of the children in the atrial group and 17.2% in the IVC group. The frequency of surgical complications was 26% in the primary resection group versus 13.2% in children with preoperative therapy. When all the complications of therapy were considered, including those that occurred during the interval of preoperative chemotherapy (one of the five also had a surgical complication), the incidence of complications among those receiving preoperative therapy was not statistically different from the incidence among those who underwent primary resection. The difference in 3-year relapse-free survival (76.9% for 165 patients with intravascular extension, 80.3% for 1,622 patients with no extension) was not statistically significant whether or not it was adjusted for stage and histology. CONCLUSIONS: Preoperative treatment of these children may facilitate resection by decreasing the extent of the tumor thrombus, but the overall frequency of complications is similar in both groups.","author":[{"dropping-particle":"","family":"Shamberger","given":"R C","non-dropping-particle":"","parse-names":false,"suffix":""},{"dropping-particle":"","family":"Ritchey","given":"M L","non-dropping-particle":"","parse-names":false,"suffix":""},{"dropping-particle":"","family":"Haase","given":"G M","non-dropping-particle":"","parse-names":false,"suffix":""},{"dropping-particle":"","family":"Bergemann","given":"T L","non-dropping-particle":"","parse-names":false,"suffix":""},{"dropping-particle":"","family":"Loechelt-Yoshioka","given":"T","non-dropping-particle":"","parse-names":false,"suffix":""},{"dropping-particle":"","family":"Breslow","given":"N E","non-dropping-particle":"","parse-names":false,"suffix":""},{"dropping-particle":"","family":"Green","given":"D M","non-dropping-particle":"","parse-names":false,"suffix":""}],"container-title":"Annals of Surgery","id":"ITEM-2","issue":"1","issued":{"date-parts":[["2001","7"]]},"note":"LR: 20140613; GR: CA-42326/CA/NCI NIH HHS/United States; JID: 0372354; OID: NLM: PMC1421956; ppublish","page":"116-121","title":"Intravascular extension of Wilms tumor","type":"article-journal","volume":"234"},"uris":["http://www.mendeley.com/documents/?uuid=ac5232d3-bc38-4093-b527-19e1d7ba1cba"]},{"id":"ITEM-3","itemData":{"DOI":"10.1002/pbc.20056 [doi]","ISBN":"1545-5009; 1545-5009","PMID":"15170888","abstract":"BACKGROUND: Resection of a Wilms tumor extending through the inferior vena cava into the right atrium represents a challenge to the pediatric surgeon. Exact preoperative diagnosis is essential to identify the tumor and its intravascular extension. To achieve a complete excision of the tumor cardiopulmonary bypass and hypothermia may be required. The feasibility of a complete resection is important as it guides subsequent therapy such as chemotherapy and radiation. PROCEDURE: In order to define these issues, we reviewed the records of 33 of 1,151. Patients enrolled in the SIOP 93-01/GPOH Study and the SIOP 2001/GPOH Study who had a tumor thrombus into the inferior vena cava and into the right atrium. RESULTS: The median age at diagnosis was 3.73 years. Twenty-four patients had a tumor thrombus into the inferior vena cava, in nine patients the thrombus reached into the right atrium. All patients were operated on; cardiopulmonary bypass was used in nine patients. There were no deaths intraoperatively. Twenty-nine children are still alive; four patients died, one patient due to aspiration and failed resuscitation, two patients died from a recurrent tumor, and one child due to an unresectable primary tumor. CONCLUSION: Our report suggests that Wilms tumor extending to the inferior vena cava and the right atrium is technical challenging, but with adequate preoperative diagnosis and a multidisciplinary surgical approach including cardiopulmonary bypass and hypothermia, the prognosis is favorable.","author":[{"dropping-particle":"","family":"Szavay","given":"P","non-dropping-particle":"","parse-names":false,"suffix":""},{"dropping-particle":"","family":"Luithle","given":"T","non-dropping-particle":"","parse-names":false,"suffix":""},{"dropping-particle":"","family":"Semler","given":"O","non-dropping-particle":"","parse-names":false,"suffix":""},{"dropping-particle":"","family":"Graf","given":"N","non-dropping-particle":"","parse-names":false,"suffix":""},{"dropping-particle":"","family":"Fuchs","given":"J","non-dropping-particle":"","parse-names":false,"suffix":""}],"container-title":"Pediatric blood &amp; cancer","id":"ITEM-3","issue":"1","issued":{"date-parts":[["2004","7"]]},"note":"LR: 20090112; CI: Copyright 2004; JID: 101186624; ppublish","page":"40-45","title":"Surgery of cavoatrial tumor thrombus in nephroblastoma: a report of the SIOP/GPOH study","type":"article-journal","volume":"43"},"uris":["http://www.mendeley.com/documents/?uuid=0a86cd00-938c-4d73-a6a4-bea11e9dbf69"]},{"id":"ITEM-4","itemData":{"DOI":"10.1007/s10147-020-01667-0","ISSN":"1341-9625","abstract":"Wilms tumor (WT) with an inferior Vena cava (IVC) malignant thrombus comprises 4–10% of all WT cases. This retrospective analysis included 51 pediatric patients presenting at Children Cancer Hospital Egypt-57357 from July 2007 to December 2016 with the diagnosis of WT with malignant IVC thrombus. Median age at presentation = 4.4 years and 28 cases (55%) were females. Twenty-five patients (49%) were metastatic and 4 patients (7.8%) had bilateral disease. Forty-seven cases (92.2%) had favorable histology with no evidence of anaplasia. Level of thrombus extension at presentation was classified as infra-hepatic, retro-hepatic, supra-hepatic and intra-cardiac in 33, 9, 6 and 3 patients, respectively. Fifty patients started neoadjuvant chemotherapy (CTH) with 16 patients showing complete resolution of thrombus after 6 weeks of CTH. None of the patients developed thrombus progression after neoadjuvant CTH; one patient had stationary intra-cardiac thrombus, while remaining patients showed partial regression of their thrombus and had nephrectomy with en-bloc thrombectomy. The mean cranio-caudal dimension of IVC thrombi at initial presentation was 6.5 cm, and 3.6 cm post 6th week of CTH. The 5-year OS and EFS were 75.9% and 71.1%, respectively. There was no significant correlation of initial levels of thrombus extension with survival. Neoadjuvant chemotherapy followed by radical nephrectomy with en-bloc thrombectomy and radiotherapy seems a successful approach for management of patients with WT and IVC tumor thrombus. Measurement of the cranio-caudal dimension of thrombus and its response to treatment should be considered in the surgical planning.","author":[{"dropping-particle":"","family":"Elayadi","given":"Moatasem","non-dropping-particle":"","parse-names":false,"suffix":""},{"dropping-particle":"","family":"Hammad","given":"Mahmoud","non-dropping-particle":"","parse-names":false,"suffix":""},{"dropping-particle":"","family":"Sallam","given":"Kareem","non-dropping-particle":"","parse-names":false,"suffix":""},{"dropping-particle":"","family":"Ahmed","given":"Gehad","non-dropping-particle":"","parse-names":false,"suffix":""},{"dropping-particle":"","family":"Ahmed","given":"Soha","non-dropping-particle":"","parse-names":false,"suffix":""},{"dropping-particle":"","family":"Ibrahim","given":"Ahmed","non-dropping-particle":"","parse-names":false,"suffix":""},{"dropping-particle":"","family":"Refaat","given":"Amal","non-dropping-particle":"","parse-names":false,"suffix":""},{"dropping-particle":"","family":"Elkinaai","given":"Naglaa","non-dropping-particle":"","parse-names":false,"suffix":""},{"dropping-particle":"","family":"Younes","given":"Alaa","non-dropping-particle":"","parse-names":false,"suffix":""},{"dropping-particle":"","family":"Graf","given":"Norbert","non-dropping-particle":"","parse-names":false,"suffix":""},{"dropping-particle":"","family":"Zekri","given":"Wael","non-dropping-particle":"","parse-names":false,"suffix":""}],"container-title":"International Journal of Clinical Oncology","id":"ITEM-4","issued":{"date-parts":[["2020","4","5"]]},"page":"1-7","publisher":"Springer","title":"Management and outcome of pediatric Wilms tumor with malignant inferior Vena cava thrombus: largest cohort of single-center experience","type":"article-journal"},"uris":["http://www.mendeley.com/documents/?uuid=907e0ef8-9eb3-3607-bfb5-e434fc9272b1"]}],"mendeley":{"formattedCitation":"&lt;sup&gt;1,23–25&lt;/sup&gt;","plainTextFormattedCitation":"1,23–25","previouslyFormattedCitation":"&lt;sup&gt;1,23–25&lt;/sup&gt;"},"properties":{"noteIndex":0},"schema":"https://github.com/citation-style-language/schema/raw/master/csl-citation.json"}</w:instrText>
      </w:r>
      <w:r w:rsidR="00986A46">
        <w:fldChar w:fldCharType="separate"/>
      </w:r>
      <w:r w:rsidR="00541FD5" w:rsidRPr="00541FD5">
        <w:rPr>
          <w:noProof/>
          <w:vertAlign w:val="superscript"/>
        </w:rPr>
        <w:t>1,23–25</w:t>
      </w:r>
      <w:r w:rsidR="00986A46">
        <w:fldChar w:fldCharType="end"/>
      </w:r>
      <w:r w:rsidR="00BE2C88">
        <w:t xml:space="preserve"> </w:t>
      </w:r>
      <w:proofErr w:type="gramStart"/>
      <w:r w:rsidR="003C0208">
        <w:t>I</w:t>
      </w:r>
      <w:r w:rsidR="00BE2C88">
        <w:t>t</w:t>
      </w:r>
      <w:proofErr w:type="gramEnd"/>
      <w:r w:rsidR="00BE2C88">
        <w:t xml:space="preserve"> </w:t>
      </w:r>
      <w:r w:rsidR="00061F27">
        <w:t>remains</w:t>
      </w:r>
      <w:r w:rsidR="00F17F0E">
        <w:t xml:space="preserve"> </w:t>
      </w:r>
      <w:r w:rsidR="00061F27">
        <w:t>controversial</w:t>
      </w:r>
      <w:r w:rsidR="00F17F0E">
        <w:t xml:space="preserve"> </w:t>
      </w:r>
      <w:r w:rsidR="00061F27">
        <w:t>whether</w:t>
      </w:r>
      <w:r w:rsidR="00BE2C88">
        <w:t xml:space="preserve"> removal of t</w:t>
      </w:r>
      <w:r>
        <w:t>umour</w:t>
      </w:r>
      <w:r w:rsidR="00061F27">
        <w:t xml:space="preserve"> thrombus</w:t>
      </w:r>
      <w:r w:rsidR="00D208C4">
        <w:t xml:space="preserve"> is necessary in those patients</w:t>
      </w:r>
      <w:r w:rsidR="00BE2C88">
        <w:t xml:space="preserve"> where doing so would pose a </w:t>
      </w:r>
      <w:r>
        <w:t xml:space="preserve">significant </w:t>
      </w:r>
      <w:r w:rsidR="00BE2C88">
        <w:t xml:space="preserve">risk </w:t>
      </w:r>
      <w:r>
        <w:t>to</w:t>
      </w:r>
      <w:r w:rsidR="00061F27">
        <w:t xml:space="preserve"> </w:t>
      </w:r>
      <w:r w:rsidR="00527AEB">
        <w:t>life</w:t>
      </w:r>
      <w:r w:rsidR="00061F27">
        <w:t xml:space="preserve">. </w:t>
      </w:r>
      <w:r w:rsidR="008013DD">
        <w:t xml:space="preserve"> P</w:t>
      </w:r>
      <w:r w:rsidR="00BE2C88">
        <w:t>re-operative chemotherapy an</w:t>
      </w:r>
      <w:r w:rsidR="008013DD">
        <w:t xml:space="preserve">d adjuvant post-operative radiotherapy may </w:t>
      </w:r>
      <w:r w:rsidR="00C74279" w:rsidRPr="00C74279">
        <w:t>conceivably</w:t>
      </w:r>
      <w:r w:rsidR="00C74279">
        <w:t xml:space="preserve"> </w:t>
      </w:r>
      <w:r w:rsidR="008013DD">
        <w:t>be</w:t>
      </w:r>
      <w:r w:rsidR="00BE2C88">
        <w:t xml:space="preserve"> sufficient </w:t>
      </w:r>
      <w:r w:rsidR="008013DD">
        <w:t>to achieve</w:t>
      </w:r>
      <w:r w:rsidR="00BE2C88">
        <w:t xml:space="preserve"> </w:t>
      </w:r>
      <w:r w:rsidR="00C74279">
        <w:t xml:space="preserve">oncological control of </w:t>
      </w:r>
      <w:r w:rsidR="00BE2C88" w:rsidRPr="001F4997">
        <w:t>malignant thrombus.</w:t>
      </w:r>
    </w:p>
    <w:p w14:paraId="3ED201CB" w14:textId="2D091D22" w:rsidR="00397CB2" w:rsidRPr="00A91DB0" w:rsidRDefault="00061F27" w:rsidP="00F00B62">
      <w:pPr>
        <w:pStyle w:val="Standard"/>
        <w:spacing w:line="480" w:lineRule="auto"/>
        <w:jc w:val="both"/>
      </w:pPr>
      <w:r w:rsidRPr="00A91DB0">
        <w:t>This study therefore</w:t>
      </w:r>
      <w:r w:rsidR="00C74279" w:rsidRPr="00A91DB0">
        <w:t xml:space="preserve"> </w:t>
      </w:r>
      <w:r w:rsidR="00B75253" w:rsidRPr="00A91DB0">
        <w:t>investigated</w:t>
      </w:r>
      <w:r w:rsidR="00C74279" w:rsidRPr="00A91DB0">
        <w:t xml:space="preserve"> </w:t>
      </w:r>
      <w:r w:rsidR="004B347B" w:rsidRPr="00A91DB0">
        <w:t>the effect of</w:t>
      </w:r>
      <w:r w:rsidR="00D208C4" w:rsidRPr="00A91DB0">
        <w:t xml:space="preserve"> neoadjuvant chemotherapy on thrombus viability, in order to </w:t>
      </w:r>
      <w:r w:rsidR="004B347B" w:rsidRPr="00A91DB0">
        <w:t>de</w:t>
      </w:r>
      <w:r w:rsidR="00B25205" w:rsidRPr="00A91DB0">
        <w:t>ter</w:t>
      </w:r>
      <w:r w:rsidR="004B347B" w:rsidRPr="00A91DB0">
        <w:t>mine</w:t>
      </w:r>
      <w:r w:rsidR="00D208C4" w:rsidRPr="00A91DB0">
        <w:t xml:space="preserve"> if complete </w:t>
      </w:r>
      <w:r w:rsidR="00BE2C88" w:rsidRPr="00A91DB0">
        <w:t>thrombect</w:t>
      </w:r>
      <w:r w:rsidR="00D208C4" w:rsidRPr="00A91DB0">
        <w:t xml:space="preserve">omy </w:t>
      </w:r>
      <w:r w:rsidR="00B25205" w:rsidRPr="00A91DB0">
        <w:t xml:space="preserve">is </w:t>
      </w:r>
      <w:r w:rsidR="00C74279" w:rsidRPr="00A91DB0">
        <w:t xml:space="preserve">essential </w:t>
      </w:r>
      <w:r w:rsidR="00B25205" w:rsidRPr="00A91DB0">
        <w:t xml:space="preserve">to achieve </w:t>
      </w:r>
      <w:r w:rsidR="00683E18" w:rsidRPr="00A91DB0">
        <w:t>macro- and microscopically clear resection margins.</w:t>
      </w:r>
      <w:r w:rsidRPr="00A91DB0">
        <w:t xml:space="preserve"> </w:t>
      </w:r>
    </w:p>
    <w:p w14:paraId="199BA4B0" w14:textId="1D784A67" w:rsidR="00397CB2" w:rsidRPr="00E47E87" w:rsidRDefault="00E47E87" w:rsidP="00E47E87">
      <w:pPr>
        <w:spacing w:line="480" w:lineRule="auto"/>
        <w:rPr>
          <w:b/>
          <w:bCs/>
        </w:rPr>
      </w:pPr>
      <w:r w:rsidRPr="00E47E87">
        <w:rPr>
          <w:b/>
          <w:bCs/>
        </w:rPr>
        <w:t>METHODS</w:t>
      </w:r>
    </w:p>
    <w:p w14:paraId="2D51B9F8" w14:textId="1FDA42AC" w:rsidR="00E53C0C" w:rsidRPr="00E47E87" w:rsidRDefault="00E53C0C" w:rsidP="00F00B62">
      <w:pPr>
        <w:pStyle w:val="Standard"/>
        <w:spacing w:line="480" w:lineRule="auto"/>
        <w:jc w:val="both"/>
        <w:rPr>
          <w:i/>
          <w:iCs/>
        </w:rPr>
      </w:pPr>
      <w:r w:rsidRPr="00E47E87">
        <w:rPr>
          <w:i/>
          <w:iCs/>
        </w:rPr>
        <w:t>Systematic review</w:t>
      </w:r>
    </w:p>
    <w:p w14:paraId="6C1AD8FE" w14:textId="43192F7D" w:rsidR="00396D30" w:rsidRDefault="003D0B86" w:rsidP="00F00B62">
      <w:pPr>
        <w:pStyle w:val="Standard"/>
        <w:spacing w:line="480" w:lineRule="auto"/>
        <w:jc w:val="both"/>
      </w:pPr>
      <w:r>
        <w:t xml:space="preserve">A systematic review was undertaken in accordance with the Preferred Reporting Items for </w:t>
      </w:r>
      <w:r w:rsidR="00D56391">
        <w:t>Systematic</w:t>
      </w:r>
      <w:r w:rsidR="00614F5F">
        <w:t xml:space="preserve"> reviews and Meta-Analysis (PRISMA) guidelines.</w:t>
      </w:r>
      <w:r w:rsidR="00DF6AA1">
        <w:t xml:space="preserve"> </w:t>
      </w:r>
      <w:r w:rsidR="00BE2C88">
        <w:t xml:space="preserve">Medline </w:t>
      </w:r>
      <w:r w:rsidR="00DF6AA1">
        <w:t>and Embase</w:t>
      </w:r>
      <w:r w:rsidR="002D63FF">
        <w:t xml:space="preserve"> (Ovid</w:t>
      </w:r>
      <w:r w:rsidR="002D63FF">
        <w:rPr>
          <w:rFonts w:cs="Calibri"/>
        </w:rPr>
        <w:t>®</w:t>
      </w:r>
      <w:r w:rsidR="002D63FF">
        <w:t>)</w:t>
      </w:r>
      <w:r w:rsidR="00DF6AA1">
        <w:t xml:space="preserve"> </w:t>
      </w:r>
      <w:r w:rsidR="00BE2C88">
        <w:t xml:space="preserve">databases were </w:t>
      </w:r>
      <w:r w:rsidR="00DF6AA1">
        <w:t>searched using the terms:</w:t>
      </w:r>
      <w:r w:rsidR="00BE2C88">
        <w:t xml:space="preserve"> Wilms</w:t>
      </w:r>
      <w:r w:rsidR="00DF6AA1">
        <w:t xml:space="preserve">, </w:t>
      </w:r>
      <w:r w:rsidR="003547C0">
        <w:t>n</w:t>
      </w:r>
      <w:r w:rsidR="00BE2C88">
        <w:t xml:space="preserve">ephroblastoma, </w:t>
      </w:r>
      <w:r w:rsidR="003547C0">
        <w:t>c</w:t>
      </w:r>
      <w:r w:rsidR="00DF6AA1">
        <w:t xml:space="preserve">aval, </w:t>
      </w:r>
      <w:r w:rsidR="003547C0">
        <w:t>vena c</w:t>
      </w:r>
      <w:r w:rsidR="00BE2C88">
        <w:t xml:space="preserve">ava, </w:t>
      </w:r>
      <w:r w:rsidR="00DF6AA1">
        <w:t>IVC, t</w:t>
      </w:r>
      <w:r w:rsidR="00BE2C88">
        <w:t>hrombus, intra</w:t>
      </w:r>
      <w:r w:rsidR="00DC5B2E">
        <w:t>-</w:t>
      </w:r>
      <w:r w:rsidR="00DF6AA1">
        <w:t>atrial</w:t>
      </w:r>
      <w:r w:rsidR="00BE2C88">
        <w:t>,</w:t>
      </w:r>
      <w:r w:rsidR="00DF6AA1">
        <w:t xml:space="preserve"> intracaval, </w:t>
      </w:r>
      <w:r>
        <w:t xml:space="preserve">intracardiac, </w:t>
      </w:r>
      <w:r w:rsidR="00DF6AA1">
        <w:t>intravascular,</w:t>
      </w:r>
      <w:r w:rsidR="00BE2C88">
        <w:t xml:space="preserve"> vascular,</w:t>
      </w:r>
      <w:r w:rsidR="003547C0">
        <w:t xml:space="preserve"> atrial, and </w:t>
      </w:r>
      <w:r w:rsidR="00DF6AA1">
        <w:t>atrium</w:t>
      </w:r>
      <w:r w:rsidR="00BE2C88">
        <w:t xml:space="preserve">. </w:t>
      </w:r>
      <w:r>
        <w:t>Limits were set at</w:t>
      </w:r>
      <w:r w:rsidR="00DF6AA1">
        <w:t xml:space="preserve"> human</w:t>
      </w:r>
      <w:r w:rsidR="00DC5B2E">
        <w:t xml:space="preserve"> subjects</w:t>
      </w:r>
      <w:r w:rsidR="00DF6AA1">
        <w:t>, English language</w:t>
      </w:r>
      <w:r w:rsidR="003547C0">
        <w:t xml:space="preserve"> publications</w:t>
      </w:r>
      <w:r w:rsidR="00DF6AA1">
        <w:t>, patient ages 0-18 and studies from 199</w:t>
      </w:r>
      <w:r>
        <w:t>0</w:t>
      </w:r>
      <w:r w:rsidR="00DF6AA1">
        <w:t xml:space="preserve"> onward</w:t>
      </w:r>
      <w:r w:rsidR="00DC5B2E">
        <w:t>s</w:t>
      </w:r>
      <w:r w:rsidR="00DF6AA1">
        <w:t>.</w:t>
      </w:r>
      <w:r w:rsidR="00614F5F">
        <w:t xml:space="preserve"> </w:t>
      </w:r>
      <w:r w:rsidR="00662802">
        <w:t xml:space="preserve">Searches were undertaken between April and May 2020. </w:t>
      </w:r>
      <w:r w:rsidR="003547C0">
        <w:t>Title and/or a</w:t>
      </w:r>
      <w:r w:rsidR="00614F5F">
        <w:t xml:space="preserve">bstract screening </w:t>
      </w:r>
      <w:proofErr w:type="gramStart"/>
      <w:r w:rsidR="00614F5F">
        <w:t>was</w:t>
      </w:r>
      <w:proofErr w:type="gramEnd"/>
      <w:r w:rsidR="00614F5F">
        <w:t xml:space="preserve"> undertaken independently by 2 </w:t>
      </w:r>
      <w:r w:rsidR="002529FF">
        <w:t xml:space="preserve">study </w:t>
      </w:r>
      <w:r w:rsidR="00614F5F">
        <w:t>authors</w:t>
      </w:r>
      <w:r w:rsidR="003547C0">
        <w:t xml:space="preserve"> to identify original case reports,</w:t>
      </w:r>
      <w:r w:rsidR="00614F5F">
        <w:t xml:space="preserve"> </w:t>
      </w:r>
      <w:r w:rsidR="003547C0">
        <w:t>observational</w:t>
      </w:r>
      <w:r w:rsidR="00DC5B2E">
        <w:t xml:space="preserve"> </w:t>
      </w:r>
      <w:r w:rsidR="00614F5F">
        <w:t>series</w:t>
      </w:r>
      <w:r w:rsidR="003547C0">
        <w:t xml:space="preserve"> and randomi</w:t>
      </w:r>
      <w:r w:rsidR="001A5E4B">
        <w:t>s</w:t>
      </w:r>
      <w:r w:rsidR="003547C0">
        <w:t>ed trials including Wilms tumour</w:t>
      </w:r>
      <w:r w:rsidR="00DC5B2E">
        <w:t xml:space="preserve"> </w:t>
      </w:r>
      <w:r w:rsidR="00614F5F">
        <w:t xml:space="preserve">with intravascular extension. Full texts were </w:t>
      </w:r>
      <w:r w:rsidR="002529FF">
        <w:t xml:space="preserve">then </w:t>
      </w:r>
      <w:r w:rsidR="00614F5F">
        <w:lastRenderedPageBreak/>
        <w:t>retrieved and searched by a single author</w:t>
      </w:r>
      <w:r w:rsidR="003547C0">
        <w:t xml:space="preserve"> </w:t>
      </w:r>
      <w:r w:rsidR="00614F5F">
        <w:t xml:space="preserve">for references to paediatric </w:t>
      </w:r>
      <w:r w:rsidR="00C319C8">
        <w:t>Wilms tumour with intravascular extension</w:t>
      </w:r>
      <w:r w:rsidR="00614F5F">
        <w:t xml:space="preserve"> beyond the renal vein</w:t>
      </w:r>
      <w:r w:rsidR="00C319C8">
        <w:t>,</w:t>
      </w:r>
      <w:r w:rsidR="002B7603">
        <w:t xml:space="preserve"> </w:t>
      </w:r>
      <w:r w:rsidR="00C319C8">
        <w:t>that</w:t>
      </w:r>
      <w:r w:rsidR="002B7603">
        <w:t xml:space="preserve"> </w:t>
      </w:r>
      <w:r w:rsidR="00C319C8">
        <w:t>received</w:t>
      </w:r>
      <w:r w:rsidR="002B7603">
        <w:t xml:space="preserve"> </w:t>
      </w:r>
      <w:r w:rsidR="00C319C8">
        <w:t>neoadjuvant</w:t>
      </w:r>
      <w:r w:rsidR="002B7603">
        <w:t xml:space="preserve"> </w:t>
      </w:r>
      <w:r w:rsidR="00C319C8">
        <w:t>chemotherapy,</w:t>
      </w:r>
      <w:r w:rsidR="002B7603">
        <w:t xml:space="preserve"> </w:t>
      </w:r>
      <w:r w:rsidR="00C319C8">
        <w:t xml:space="preserve">then nephrectomy and thrombectomy with subsequent </w:t>
      </w:r>
      <w:r w:rsidR="00DC5B2E">
        <w:t xml:space="preserve">full </w:t>
      </w:r>
      <w:r w:rsidR="00C319C8">
        <w:t>histological analysis</w:t>
      </w:r>
      <w:r w:rsidR="003C0208">
        <w:t xml:space="preserve"> </w:t>
      </w:r>
      <w:r w:rsidR="00C319C8">
        <w:t>of thrombu</w:t>
      </w:r>
      <w:r w:rsidR="00614F5F">
        <w:t>s</w:t>
      </w:r>
      <w:r w:rsidR="00C319C8">
        <w:t>.</w:t>
      </w:r>
      <w:r w:rsidR="00697375">
        <w:t xml:space="preserve"> </w:t>
      </w:r>
      <w:r w:rsidR="00614F5F">
        <w:t>Patients that did not receive neoadjuvant chemotherapy</w:t>
      </w:r>
      <w:r w:rsidR="00BA471E">
        <w:t xml:space="preserve"> or</w:t>
      </w:r>
      <w:r w:rsidR="00774C6D">
        <w:t xml:space="preserve"> that did</w:t>
      </w:r>
      <w:r w:rsidR="007715E3">
        <w:t xml:space="preserve"> not requir</w:t>
      </w:r>
      <w:r w:rsidR="00774C6D">
        <w:t>e</w:t>
      </w:r>
      <w:r w:rsidR="003547C0">
        <w:t xml:space="preserve"> thrombectomy were excluded</w:t>
      </w:r>
      <w:r w:rsidR="002A5A61">
        <w:t xml:space="preserve">. </w:t>
      </w:r>
      <w:r w:rsidR="00320D9D">
        <w:t>Eligible c</w:t>
      </w:r>
      <w:r w:rsidR="009C5E75">
        <w:t xml:space="preserve">onference abstracts were </w:t>
      </w:r>
      <w:r w:rsidR="00320D9D">
        <w:t xml:space="preserve">also </w:t>
      </w:r>
      <w:r w:rsidR="009C5E75">
        <w:t xml:space="preserve">included. </w:t>
      </w:r>
      <w:r w:rsidR="007715E3">
        <w:t>Where information about chemotherapy or thrombus histology was incomplete, authors of the</w:t>
      </w:r>
      <w:r w:rsidR="00DC5B2E">
        <w:t xml:space="preserve">se </w:t>
      </w:r>
      <w:r w:rsidR="007715E3">
        <w:t>stud</w:t>
      </w:r>
      <w:r w:rsidR="00DC5B2E">
        <w:t>ies</w:t>
      </w:r>
      <w:r w:rsidR="003547C0">
        <w:t xml:space="preserve"> were</w:t>
      </w:r>
      <w:r w:rsidR="00DC5B2E">
        <w:t xml:space="preserve"> </w:t>
      </w:r>
      <w:r w:rsidR="007715E3">
        <w:t>contacted</w:t>
      </w:r>
      <w:r w:rsidR="009C5E75">
        <w:t xml:space="preserve"> </w:t>
      </w:r>
      <w:r w:rsidR="002529FF">
        <w:t xml:space="preserve">directly </w:t>
      </w:r>
      <w:r w:rsidR="009C5E75">
        <w:t>by ema</w:t>
      </w:r>
      <w:r w:rsidR="003547C0">
        <w:t>il. T</w:t>
      </w:r>
      <w:r w:rsidR="00673653">
        <w:t>umour thrombi</w:t>
      </w:r>
      <w:r w:rsidR="003547C0">
        <w:t xml:space="preserve"> were classified </w:t>
      </w:r>
      <w:r w:rsidR="00673653">
        <w:t>as ‘viable’</w:t>
      </w:r>
      <w:r w:rsidR="00CB2692">
        <w:t xml:space="preserve"> if any active tumour cel</w:t>
      </w:r>
      <w:r w:rsidR="002529FF">
        <w:t>ls were reported on histology</w:t>
      </w:r>
      <w:r w:rsidR="00CB2692">
        <w:t xml:space="preserve"> examination.</w:t>
      </w:r>
      <w:r w:rsidR="00CC713D">
        <w:t xml:space="preserve"> Reports of</w:t>
      </w:r>
      <w:r w:rsidR="00CB2692">
        <w:t xml:space="preserve"> </w:t>
      </w:r>
      <w:r w:rsidR="00CC713D">
        <w:t>c</w:t>
      </w:r>
      <w:r w:rsidR="00CB2692">
        <w:t xml:space="preserve">omplete necrosis of the thrombus with no </w:t>
      </w:r>
      <w:r w:rsidR="00CC713D">
        <w:t xml:space="preserve">active tumour cells were classified as ‘non-viable’. </w:t>
      </w:r>
      <w:r w:rsidR="003547C0">
        <w:t xml:space="preserve">Consensus agreement between </w:t>
      </w:r>
      <w:r w:rsidR="002529FF">
        <w:t xml:space="preserve">all </w:t>
      </w:r>
      <w:proofErr w:type="gramStart"/>
      <w:r w:rsidR="007715E3">
        <w:t xml:space="preserve">three </w:t>
      </w:r>
      <w:r w:rsidR="00DC5B2E">
        <w:t>study</w:t>
      </w:r>
      <w:proofErr w:type="gramEnd"/>
      <w:r w:rsidR="00DC5B2E">
        <w:t xml:space="preserve"> </w:t>
      </w:r>
      <w:r w:rsidR="007715E3">
        <w:t xml:space="preserve">authors </w:t>
      </w:r>
      <w:r w:rsidR="003547C0">
        <w:t>was used</w:t>
      </w:r>
      <w:r w:rsidR="007715E3">
        <w:t xml:space="preserve"> wh</w:t>
      </w:r>
      <w:r w:rsidR="003547C0">
        <w:t>ere data reporting was unclear</w:t>
      </w:r>
      <w:r w:rsidR="007715E3">
        <w:t xml:space="preserve">. </w:t>
      </w:r>
      <w:r w:rsidR="008F4AE2">
        <w:t>The mo</w:t>
      </w:r>
      <w:r w:rsidR="003547C0">
        <w:t>st recent study was selected</w:t>
      </w:r>
      <w:r w:rsidR="008F4AE2">
        <w:t xml:space="preserve"> where there were multiple reports</w:t>
      </w:r>
      <w:r w:rsidR="000834CA">
        <w:t xml:space="preserve"> </w:t>
      </w:r>
      <w:r w:rsidR="008F4AE2">
        <w:t xml:space="preserve">from the same institution. </w:t>
      </w:r>
      <w:r w:rsidR="00E53C0C">
        <w:t>Reference lists of all included studies were manually searched.</w:t>
      </w:r>
    </w:p>
    <w:p w14:paraId="0C8280BB" w14:textId="28E4998D" w:rsidR="00E53C0C" w:rsidRPr="00E47E87" w:rsidRDefault="003547C0" w:rsidP="00F00B62">
      <w:pPr>
        <w:pStyle w:val="Standard"/>
        <w:spacing w:line="480" w:lineRule="auto"/>
        <w:jc w:val="both"/>
        <w:rPr>
          <w:i/>
          <w:iCs/>
        </w:rPr>
      </w:pPr>
      <w:r>
        <w:rPr>
          <w:i/>
          <w:iCs/>
        </w:rPr>
        <w:t>Statistical a</w:t>
      </w:r>
      <w:r w:rsidR="00E53C0C" w:rsidRPr="00E47E87">
        <w:rPr>
          <w:i/>
          <w:iCs/>
        </w:rPr>
        <w:t>nalysis</w:t>
      </w:r>
    </w:p>
    <w:p w14:paraId="335381DF" w14:textId="2B77C4D5" w:rsidR="0006783A" w:rsidRDefault="003547C0" w:rsidP="00F00B62">
      <w:pPr>
        <w:pStyle w:val="NoSpacing"/>
        <w:spacing w:line="480" w:lineRule="auto"/>
        <w:jc w:val="both"/>
      </w:pPr>
      <w:r>
        <w:t>StatsDirect software was used</w:t>
      </w:r>
      <w:r w:rsidR="00396D30" w:rsidRPr="00F424C8">
        <w:t>.</w:t>
      </w:r>
      <w:r w:rsidR="003875A6" w:rsidRPr="00F424C8">
        <w:fldChar w:fldCharType="begin" w:fldLock="1"/>
      </w:r>
      <w:r w:rsidR="00A977B8">
        <w:instrText>ADDIN CSL_CITATION {"citationItems":[{"id":"ITEM-1","itemData":{"author":[{"dropping-particle":"","family":"England: StatsDirect Ltd","given":"","non-dropping-particle":"","parse-names":false,"suffix":""}],"id":"ITEM-1","issued":{"date-parts":[["2013"]]},"title":"StatsDirect statistical software","type":"article"},"uris":["http://www.mendeley.com/documents/?uuid=294d484d-f743-4a12-b8f3-98f0ef4b1618"]}],"mendeley":{"formattedCitation":"&lt;sup&gt;26&lt;/sup&gt;","plainTextFormattedCitation":"26","previouslyFormattedCitation":"&lt;sup&gt;26&lt;/sup&gt;"},"properties":{"noteIndex":0},"schema":"https://github.com/citation-style-language/schema/raw/master/csl-citation.json"}</w:instrText>
      </w:r>
      <w:r w:rsidR="003875A6" w:rsidRPr="00F424C8">
        <w:fldChar w:fldCharType="separate"/>
      </w:r>
      <w:r w:rsidR="00541FD5" w:rsidRPr="00541FD5">
        <w:rPr>
          <w:noProof/>
          <w:vertAlign w:val="superscript"/>
        </w:rPr>
        <w:t>26</w:t>
      </w:r>
      <w:r w:rsidR="003875A6" w:rsidRPr="00F424C8">
        <w:fldChar w:fldCharType="end"/>
      </w:r>
      <w:r w:rsidR="00396D30" w:rsidRPr="00F424C8">
        <w:t xml:space="preserve"> </w:t>
      </w:r>
      <w:r w:rsidR="00ED3204" w:rsidRPr="00F424C8">
        <w:t>A meta-analysis of proportions analyse</w:t>
      </w:r>
      <w:r w:rsidR="007C488A" w:rsidRPr="00F424C8">
        <w:t>d</w:t>
      </w:r>
      <w:r w:rsidR="00ED3204" w:rsidRPr="00F424C8">
        <w:t xml:space="preserve"> pooled thrombus viability data across studies and a</w:t>
      </w:r>
      <w:r>
        <w:t xml:space="preserve"> random effects model were</w:t>
      </w:r>
      <w:r w:rsidR="001E2422" w:rsidRPr="00F424C8">
        <w:t xml:space="preserve"> applied. Logistic regression was used to analyse the relationship between thrombus viability and l</w:t>
      </w:r>
      <w:r>
        <w:t>ength of chemotherapy, using data from</w:t>
      </w:r>
      <w:r w:rsidR="001E2422" w:rsidRPr="00F424C8">
        <w:t xml:space="preserve"> </w:t>
      </w:r>
      <w:r w:rsidR="002529FF">
        <w:t xml:space="preserve">individual patients </w:t>
      </w:r>
      <w:r>
        <w:t>where</w:t>
      </w:r>
      <w:r w:rsidR="001E2422" w:rsidRPr="00F424C8">
        <w:t xml:space="preserve"> complete and amenable to comparison. Patients were </w:t>
      </w:r>
      <w:r w:rsidR="00184889" w:rsidRPr="00F424C8">
        <w:t xml:space="preserve">then </w:t>
      </w:r>
      <w:r w:rsidR="002529FF">
        <w:t>categorised by the duration</w:t>
      </w:r>
      <w:r w:rsidR="001E2422" w:rsidRPr="00F424C8">
        <w:t xml:space="preserve"> of neoadjuvant che</w:t>
      </w:r>
      <w:r>
        <w:t xml:space="preserve">motherapy as </w:t>
      </w:r>
      <w:r w:rsidR="002529FF">
        <w:t xml:space="preserve"> (i) </w:t>
      </w:r>
      <w:r>
        <w:t xml:space="preserve">short course &lt; 4 weeks; </w:t>
      </w:r>
      <w:r w:rsidR="002529FF">
        <w:t xml:space="preserve">(ii) </w:t>
      </w:r>
      <w:r>
        <w:t xml:space="preserve">standard course 4-6 weeks or </w:t>
      </w:r>
      <w:r w:rsidR="002529FF">
        <w:t xml:space="preserve">(iii) </w:t>
      </w:r>
      <w:r>
        <w:t>e</w:t>
      </w:r>
      <w:r w:rsidR="001E2422" w:rsidRPr="00F424C8">
        <w:t>xtended course &gt;6 weeks.</w:t>
      </w:r>
      <w:r w:rsidR="002B1061" w:rsidRPr="00F424C8">
        <w:fldChar w:fldCharType="begin" w:fldLock="1"/>
      </w:r>
      <w:r w:rsidR="00A977B8">
        <w:instrText>ADDIN CSL_CITATION {"citationItems":[{"id":"ITEM-1","itemData":{"DOI":"10.1002/pbc.27930","ISSN":"1545-5017","PMID":"31339231","abstract":"INTRODUCTION Preoperative chemotherapy is recommended for children with Wilms tumour with intravascular extension. Extended chemotherapy may improve resectability, but increase tumour adherence to vascular endothelium, precluding complete resection. To evaluate the optimal length of preoperative treatment, we report a two-part review comprising systematic review of the literature and investigation of patients treated in the International Society of Paediatric Oncology (SIOP) WT 2001 trial. METHODS Studies were identified using Medline and Embase databases from 1996 to present. English language titles reporting management of intravascular Wilms tumour were analysed. Patients with Wilms tumour and thrombus were identified from the SIOP WT 2001 trial. Overall survival (OS) and event-free survival (EFS), tumour regression, completeness of resection and cavectomy were investigated. RESULTS The search retrieved 43 articles documenting 498 children. Note that 72% of the patients received neoadjuvant chemotherapy: 101 received standard course (4-6 weeks, standard course neoadjuvant chemotherapy [StC]) and 62 extended course (&gt; 6 weeks, extended course neoadjuvant chemotherapy [EC]). There was no significant difference between the groups in terms of thrombus regression or completeness of resection. EFS was greater in the StC group (78 vs 54%; P = .04). Of 4511 patients registered in the SIOP WT 2001 trial, 166 had thrombus. Note that 97% of the patients received neoadjuvant chemotherapy: 63 StC and 67 EC. There was no significant difference between the groups with regard to tumour regression, complete resection, or cavectomy. Survival was significantly higher in those receiving StC than EC (OS: 95% vs 82%, P = .025; EFS: 88% vs 72%, P = .047). CONCLUSION There is no evidence that prolonged courses of neoadjuvant chemotherapy beyond the recommended protocols confer any additional benefit in treating intravascular extension of Wilms tumour.","author":[{"dropping-particle":"","family":"Morris","given":"Louise","non-dropping-particle":"","parse-names":false,"suffix":""},{"dropping-particle":"","family":"Squire","given":"Roly","non-dropping-particle":"","parse-names":false,"suffix":""},{"dropping-particle":"","family":"Sznajder","given":"Beata","non-dropping-particle":"","parse-names":false,"suffix":""},{"dropping-particle":"","family":"Tinteren","given":"Harm","non-dropping-particle":"van","parse-names":false,"suffix":""},{"dropping-particle":"","family":"Godzinski","given":"Jan","non-dropping-particle":"","parse-names":false,"suffix":""},{"dropping-particle":"","family":"Powis","given":"Mark","non-dropping-particle":"","parse-names":false,"suffix":""}],"container-title":"Pediatric blood &amp; cancer","id":"ITEM-1","issue":"11","issued":{"date-parts":[["2019","11","1"]]},"page":"e27930","publisher":"John Wiley and Sons Inc.","title":"Optimal neoadjuvant chemotherapy duration in Wilms tumour with intravascular thrombus: A literature review and evidence from SIOP WT 2001 trial.","type":"article-journal","volume":"66"},"uris":["http://www.mendeley.com/documents/?uuid=d36e85b1-c67a-31ed-9dce-460dd053fd69"]}],"mendeley":{"formattedCitation":"&lt;sup&gt;27&lt;/sup&gt;","plainTextFormattedCitation":"27","previouslyFormattedCitation":"&lt;sup&gt;27&lt;/sup&gt;"},"properties":{"noteIndex":0},"schema":"https://github.com/citation-style-language/schema/raw/master/csl-citation.json"}</w:instrText>
      </w:r>
      <w:r w:rsidR="002B1061" w:rsidRPr="00F424C8">
        <w:fldChar w:fldCharType="separate"/>
      </w:r>
      <w:r w:rsidR="00541FD5" w:rsidRPr="00541FD5">
        <w:rPr>
          <w:noProof/>
          <w:vertAlign w:val="superscript"/>
        </w:rPr>
        <w:t>27</w:t>
      </w:r>
      <w:r w:rsidR="002B1061" w:rsidRPr="00F424C8">
        <w:fldChar w:fldCharType="end"/>
      </w:r>
      <w:r w:rsidR="002B1061" w:rsidRPr="00F424C8">
        <w:t xml:space="preserve"> </w:t>
      </w:r>
      <w:r w:rsidR="001E2422" w:rsidRPr="00F424C8">
        <w:t xml:space="preserve">Where the length of neoadjuvant chemotherapy was reported in terms of cycles, courses, doses or protocols; standardised Wilms tumour regimens for the same </w:t>
      </w:r>
      <w:r>
        <w:t xml:space="preserve">agents were used to convert these terms to weeks, for </w:t>
      </w:r>
      <w:r w:rsidR="002529FF">
        <w:t xml:space="preserve">adequate </w:t>
      </w:r>
      <w:r w:rsidR="001E2422" w:rsidRPr="00F424C8">
        <w:t>comparison</w:t>
      </w:r>
      <w:r>
        <w:t>s to be made</w:t>
      </w:r>
      <w:r w:rsidR="001E2422" w:rsidRPr="00F424C8">
        <w:t>.</w:t>
      </w:r>
    </w:p>
    <w:p w14:paraId="0F1ADB09" w14:textId="77777777" w:rsidR="00F86993" w:rsidRDefault="00F86993" w:rsidP="00E47E87">
      <w:pPr>
        <w:spacing w:line="480" w:lineRule="auto"/>
        <w:rPr>
          <w:b/>
          <w:bCs/>
        </w:rPr>
      </w:pPr>
    </w:p>
    <w:p w14:paraId="23AD8796" w14:textId="5F16F752" w:rsidR="00397CB2" w:rsidRPr="00E47E87" w:rsidRDefault="00E47E87" w:rsidP="00E47E87">
      <w:pPr>
        <w:spacing w:line="480" w:lineRule="auto"/>
        <w:rPr>
          <w:b/>
          <w:bCs/>
        </w:rPr>
      </w:pPr>
      <w:r>
        <w:rPr>
          <w:b/>
          <w:bCs/>
        </w:rPr>
        <w:t>RESULTS</w:t>
      </w:r>
    </w:p>
    <w:p w14:paraId="617390A4" w14:textId="4BF517C6" w:rsidR="00396D30" w:rsidRPr="00E47E87" w:rsidRDefault="00396D30" w:rsidP="00F00B62">
      <w:pPr>
        <w:pStyle w:val="Standard"/>
        <w:spacing w:line="480" w:lineRule="auto"/>
        <w:jc w:val="both"/>
        <w:rPr>
          <w:i/>
          <w:iCs/>
        </w:rPr>
      </w:pPr>
      <w:r w:rsidRPr="00E47E87">
        <w:rPr>
          <w:i/>
          <w:iCs/>
        </w:rPr>
        <w:t>Systematic review</w:t>
      </w:r>
    </w:p>
    <w:p w14:paraId="224318EB" w14:textId="19BF70F6" w:rsidR="00021B75" w:rsidRDefault="00C319C8" w:rsidP="00F00B62">
      <w:pPr>
        <w:pStyle w:val="NoSpacing"/>
        <w:spacing w:line="480" w:lineRule="auto"/>
        <w:jc w:val="both"/>
      </w:pPr>
      <w:r>
        <w:t xml:space="preserve">The initial search strategy yielded </w:t>
      </w:r>
      <w:r w:rsidR="003E322A">
        <w:t>734</w:t>
      </w:r>
      <w:r>
        <w:t xml:space="preserve"> studies after removal of duplicates</w:t>
      </w:r>
      <w:r w:rsidR="00021B75">
        <w:t>.</w:t>
      </w:r>
      <w:r w:rsidR="004F1D6E">
        <w:t xml:space="preserve"> </w:t>
      </w:r>
      <w:hyperlink r:id="rId11" w:history="1">
        <w:r w:rsidR="005167BD" w:rsidRPr="00D97095">
          <w:rPr>
            <w:rStyle w:val="Hyperlink"/>
          </w:rPr>
          <w:t>(Figure 1)</w:t>
        </w:r>
      </w:hyperlink>
      <w:r w:rsidR="005167BD">
        <w:t xml:space="preserve"> </w:t>
      </w:r>
      <w:r>
        <w:t xml:space="preserve">After title </w:t>
      </w:r>
      <w:r w:rsidR="00D00D56">
        <w:t xml:space="preserve">and abstract </w:t>
      </w:r>
      <w:r>
        <w:t xml:space="preserve">screening, </w:t>
      </w:r>
      <w:r w:rsidR="00FC4A1A">
        <w:t>177</w:t>
      </w:r>
      <w:r w:rsidR="003547C0">
        <w:t xml:space="preserve"> articles</w:t>
      </w:r>
      <w:r>
        <w:t xml:space="preserve"> were retrieved</w:t>
      </w:r>
      <w:r w:rsidR="003547C0">
        <w:t xml:space="preserve">, </w:t>
      </w:r>
      <w:r w:rsidR="00FC4A1A">
        <w:t>36 of which were conf</w:t>
      </w:r>
      <w:r w:rsidR="003547C0">
        <w:t>erence abstracts with</w:t>
      </w:r>
      <w:r w:rsidR="00F95EF3">
        <w:t xml:space="preserve"> </w:t>
      </w:r>
      <w:r w:rsidR="00FC4A1A">
        <w:t xml:space="preserve">13 </w:t>
      </w:r>
      <w:r w:rsidR="00FC4A1A">
        <w:lastRenderedPageBreak/>
        <w:t xml:space="preserve">studies identified through manual </w:t>
      </w:r>
      <w:r w:rsidR="00021B75">
        <w:t>bibliography</w:t>
      </w:r>
      <w:r w:rsidR="00FC4A1A">
        <w:t xml:space="preserve"> searching</w:t>
      </w:r>
      <w:r>
        <w:t>.</w:t>
      </w:r>
      <w:r w:rsidR="00EE7D20">
        <w:t xml:space="preserve"> </w:t>
      </w:r>
      <w:r w:rsidR="00EE7D20" w:rsidRPr="00A91DB0">
        <w:t xml:space="preserve">Sixty-seven authors were </w:t>
      </w:r>
      <w:r w:rsidR="002529FF" w:rsidRPr="00A91DB0">
        <w:t xml:space="preserve">also directly </w:t>
      </w:r>
      <w:r w:rsidR="00EE7D20" w:rsidRPr="00A91DB0">
        <w:t>contacted</w:t>
      </w:r>
      <w:r w:rsidR="00034A1C" w:rsidRPr="00A91DB0">
        <w:t xml:space="preserve"> with </w:t>
      </w:r>
      <w:r w:rsidR="008A503D" w:rsidRPr="00A91DB0">
        <w:t xml:space="preserve">30 </w:t>
      </w:r>
      <w:r w:rsidR="002529FF" w:rsidRPr="00A91DB0">
        <w:t xml:space="preserve">further </w:t>
      </w:r>
      <w:r w:rsidR="00034A1C" w:rsidRPr="00A91DB0">
        <w:t>responses</w:t>
      </w:r>
      <w:r w:rsidR="008A503D" w:rsidRPr="00A91DB0">
        <w:t>.</w:t>
      </w:r>
      <w:r w:rsidRPr="00A91DB0">
        <w:t xml:space="preserve"> </w:t>
      </w:r>
      <w:r w:rsidR="003547C0">
        <w:t xml:space="preserve">Twelve articles </w:t>
      </w:r>
      <w:r w:rsidR="00D00D56">
        <w:t xml:space="preserve">were unavailable. </w:t>
      </w:r>
      <w:r w:rsidR="003547C0">
        <w:t xml:space="preserve">This resulted in the identification of </w:t>
      </w:r>
      <w:r w:rsidR="002529FF">
        <w:t xml:space="preserve">a </w:t>
      </w:r>
      <w:proofErr w:type="gramStart"/>
      <w:r w:rsidR="002529FF">
        <w:t xml:space="preserve">total  </w:t>
      </w:r>
      <w:r w:rsidR="003547C0">
        <w:t>35</w:t>
      </w:r>
      <w:proofErr w:type="gramEnd"/>
      <w:r w:rsidR="00AC127E">
        <w:t xml:space="preserve"> </w:t>
      </w:r>
      <w:r>
        <w:t>eligible studies</w:t>
      </w:r>
      <w:r w:rsidR="00AC127E">
        <w:t>, including 5 conference</w:t>
      </w:r>
      <w:r w:rsidR="00FC6D5D">
        <w:t xml:space="preserve"> </w:t>
      </w:r>
      <w:r w:rsidR="00AC127E">
        <w:t>abstracts</w:t>
      </w:r>
      <w:r w:rsidR="003547C0">
        <w:t xml:space="preserve"> that</w:t>
      </w:r>
      <w:r w:rsidR="00FC6D5D">
        <w:t xml:space="preserve"> </w:t>
      </w:r>
      <w:r>
        <w:t>met final inclusion criteria</w:t>
      </w:r>
      <w:r w:rsidR="00AC127E">
        <w:t>.</w:t>
      </w:r>
      <w:r w:rsidR="00FC6D5D">
        <w:t xml:space="preserve"> O</w:t>
      </w:r>
      <w:r w:rsidR="00AC127E">
        <w:t>f these, 20</w:t>
      </w:r>
      <w:r w:rsidR="00CD7A0E">
        <w:t xml:space="preserve"> </w:t>
      </w:r>
      <w:r w:rsidR="00AC6656">
        <w:t xml:space="preserve">studies </w:t>
      </w:r>
      <w:r w:rsidR="00AC127E">
        <w:t>required</w:t>
      </w:r>
      <w:r w:rsidR="00AC6656">
        <w:t xml:space="preserve"> </w:t>
      </w:r>
      <w:r w:rsidR="00F95EF3">
        <w:t xml:space="preserve">direct </w:t>
      </w:r>
      <w:r w:rsidR="003547C0">
        <w:t>correspondence with</w:t>
      </w:r>
      <w:r w:rsidR="00FC6D5D">
        <w:t xml:space="preserve"> </w:t>
      </w:r>
      <w:r w:rsidR="004F1D6E">
        <w:t xml:space="preserve">study </w:t>
      </w:r>
      <w:r w:rsidR="00AC6656">
        <w:t>authors</w:t>
      </w:r>
      <w:r w:rsidR="003E322A">
        <w:t xml:space="preserve"> to </w:t>
      </w:r>
      <w:r w:rsidR="004F1D6E">
        <w:t xml:space="preserve">verify </w:t>
      </w:r>
      <w:r w:rsidR="002529FF">
        <w:t xml:space="preserve">update </w:t>
      </w:r>
      <w:r w:rsidR="003E322A">
        <w:t>information</w:t>
      </w:r>
      <w:r w:rsidR="00AC6656">
        <w:t>.</w:t>
      </w:r>
      <w:hyperlink r:id="rId12" w:history="1">
        <w:r w:rsidR="005167BD" w:rsidRPr="00D97095">
          <w:rPr>
            <w:rStyle w:val="Hyperlink"/>
          </w:rPr>
          <w:t>(Table 1)</w:t>
        </w:r>
      </w:hyperlink>
      <w:r w:rsidR="005167BD">
        <w:t xml:space="preserve"> </w:t>
      </w:r>
      <w:r w:rsidR="002B1061">
        <w:t>All included studies on the</w:t>
      </w:r>
      <w:r w:rsidR="004F1D6E">
        <w:t xml:space="preserve"> theme </w:t>
      </w:r>
      <w:r w:rsidR="002B1061">
        <w:t xml:space="preserve">topic were </w:t>
      </w:r>
      <w:proofErr w:type="gramStart"/>
      <w:r w:rsidR="002B1061">
        <w:t>observational,</w:t>
      </w:r>
      <w:proofErr w:type="gramEnd"/>
      <w:r w:rsidR="002B1061">
        <w:t xml:space="preserve"> the majority were case reports or small c</w:t>
      </w:r>
      <w:r w:rsidR="006D135E">
        <w:t xml:space="preserve">ase series, with only 4 </w:t>
      </w:r>
      <w:r w:rsidR="002529FF">
        <w:t xml:space="preserve">study </w:t>
      </w:r>
      <w:r w:rsidR="006D135E">
        <w:t>series involving more than 20 patients</w:t>
      </w:r>
      <w:r w:rsidR="002B1061">
        <w:t xml:space="preserve">. There were no </w:t>
      </w:r>
      <w:r w:rsidR="006D135E">
        <w:t xml:space="preserve">prospective </w:t>
      </w:r>
      <w:r w:rsidR="002B1061">
        <w:t xml:space="preserve">trials comparing interventions for </w:t>
      </w:r>
      <w:r w:rsidR="00FE7E37">
        <w:t>CCE</w:t>
      </w:r>
      <w:r w:rsidR="002B1061">
        <w:t xml:space="preserve"> in Wilm</w:t>
      </w:r>
      <w:r w:rsidR="00F95EF3">
        <w:t>s</w:t>
      </w:r>
      <w:r w:rsidR="002B1061">
        <w:t xml:space="preserve"> tumour.</w:t>
      </w:r>
    </w:p>
    <w:p w14:paraId="732D2C23" w14:textId="77777777" w:rsidR="0080631D" w:rsidRDefault="00021B75" w:rsidP="00F00B62">
      <w:pPr>
        <w:pStyle w:val="NoSpacing"/>
        <w:spacing w:line="480" w:lineRule="auto"/>
        <w:jc w:val="both"/>
      </w:pPr>
      <w:r>
        <w:t>Thrombus viability data were</w:t>
      </w:r>
      <w:r w:rsidR="00F95EF3">
        <w:t xml:space="preserve"> </w:t>
      </w:r>
      <w:r>
        <w:t>available for</w:t>
      </w:r>
      <w:r w:rsidR="00FC4A1A">
        <w:t xml:space="preserve"> </w:t>
      </w:r>
      <w:r>
        <w:t>a</w:t>
      </w:r>
      <w:r w:rsidR="00C319C8" w:rsidRPr="00021B75">
        <w:t xml:space="preserve"> </w:t>
      </w:r>
      <w:r w:rsidR="00BE2C88" w:rsidRPr="00021B75">
        <w:t>total of</w:t>
      </w:r>
      <w:r w:rsidR="00697375" w:rsidRPr="00021B75">
        <w:t xml:space="preserve"> </w:t>
      </w:r>
      <w:r w:rsidRPr="00021B75">
        <w:t>236</w:t>
      </w:r>
      <w:r w:rsidR="00BE2C88" w:rsidRPr="00021B75">
        <w:t xml:space="preserve"> patients with </w:t>
      </w:r>
      <w:r w:rsidR="00212406">
        <w:t>CCE</w:t>
      </w:r>
      <w:r>
        <w:t>. All patients</w:t>
      </w:r>
      <w:r w:rsidR="00BE2C88" w:rsidRPr="00021B75">
        <w:t xml:space="preserve"> recei</w:t>
      </w:r>
      <w:r w:rsidR="00697375" w:rsidRPr="00021B75">
        <w:t>ved</w:t>
      </w:r>
      <w:r w:rsidR="00BE2C88" w:rsidRPr="00021B75">
        <w:t xml:space="preserve"> pre-operative chemotherapy</w:t>
      </w:r>
      <w:r w:rsidR="00697375" w:rsidRPr="00021B75">
        <w:t>, mostly in line with SIOP</w:t>
      </w:r>
      <w:r w:rsidR="006D135E">
        <w:t xml:space="preserve"> and NWTS regimens involving</w:t>
      </w:r>
      <w:r w:rsidR="00697375">
        <w:t xml:space="preserve"> </w:t>
      </w:r>
      <w:r w:rsidR="006D135E">
        <w:t>actinomycin D (ActD) and v</w:t>
      </w:r>
      <w:r w:rsidR="00BE2C88">
        <w:t>incristine (VCR)</w:t>
      </w:r>
      <w:r w:rsidR="00697375">
        <w:t xml:space="preserve"> +/-</w:t>
      </w:r>
      <w:r w:rsidR="004F1D6E">
        <w:t xml:space="preserve"> </w:t>
      </w:r>
      <w:r w:rsidR="006D135E">
        <w:t>d</w:t>
      </w:r>
      <w:r w:rsidR="00BE2C88">
        <w:t>oxorubicin.</w:t>
      </w:r>
      <w:r w:rsidR="00D86961">
        <w:t xml:space="preserve"> </w:t>
      </w:r>
    </w:p>
    <w:p w14:paraId="5043A2C1" w14:textId="5F797577" w:rsidR="004F1D6E" w:rsidRPr="00A91DB0" w:rsidRDefault="00D86961" w:rsidP="00F00B62">
      <w:pPr>
        <w:pStyle w:val="NoSpacing"/>
        <w:spacing w:line="480" w:lineRule="auto"/>
        <w:jc w:val="both"/>
        <w:rPr>
          <w:bCs/>
        </w:rPr>
      </w:pPr>
      <w:r w:rsidRPr="00A91DB0">
        <w:t>Eight</w:t>
      </w:r>
      <w:r w:rsidR="00621B00" w:rsidRPr="00A91DB0">
        <w:t xml:space="preserve"> </w:t>
      </w:r>
      <w:r w:rsidR="006D135E" w:rsidRPr="00A91DB0">
        <w:t>studies</w:t>
      </w:r>
      <w:r w:rsidR="00AE2AEF" w:rsidRPr="00A91DB0">
        <w:t xml:space="preserve"> with a total</w:t>
      </w:r>
      <w:r w:rsidR="006D135E" w:rsidRPr="00A91DB0">
        <w:t xml:space="preserve"> </w:t>
      </w:r>
      <w:r w:rsidR="00AE2AEF" w:rsidRPr="00A91DB0">
        <w:t xml:space="preserve">of 86 patients </w:t>
      </w:r>
      <w:r w:rsidR="006D135E" w:rsidRPr="00A91DB0">
        <w:t>described alternative agents and in</w:t>
      </w:r>
      <w:r w:rsidR="00BE2C88" w:rsidRPr="00A91DB0">
        <w:t xml:space="preserve"> </w:t>
      </w:r>
      <w:r w:rsidR="004F1D6E" w:rsidRPr="00A91DB0">
        <w:t>two</w:t>
      </w:r>
      <w:r w:rsidR="00D00D56" w:rsidRPr="00A91DB0">
        <w:t xml:space="preserve"> </w:t>
      </w:r>
      <w:r w:rsidR="00BE2C88" w:rsidRPr="00A91DB0">
        <w:t>studies pre-operative radiotherapy</w:t>
      </w:r>
      <w:r w:rsidR="002529FF" w:rsidRPr="00A91DB0">
        <w:t xml:space="preserve"> was administered</w:t>
      </w:r>
      <w:r w:rsidR="00BE2C88" w:rsidRPr="00A91DB0">
        <w:t xml:space="preserve"> to</w:t>
      </w:r>
      <w:r w:rsidR="00AE2AEF" w:rsidRPr="00A91DB0">
        <w:t xml:space="preserve"> a total of</w:t>
      </w:r>
      <w:r w:rsidR="00BE2C88" w:rsidRPr="00A91DB0">
        <w:t xml:space="preserve"> </w:t>
      </w:r>
      <w:r w:rsidR="00D00D56" w:rsidRPr="00A91DB0">
        <w:t>6</w:t>
      </w:r>
      <w:r w:rsidR="00FA26BE" w:rsidRPr="00A91DB0">
        <w:t xml:space="preserve"> </w:t>
      </w:r>
      <w:r w:rsidR="00BE2C88" w:rsidRPr="00A91DB0">
        <w:t>patients</w:t>
      </w:r>
      <w:r w:rsidR="00697375" w:rsidRPr="00A91DB0">
        <w:rPr>
          <w:bCs/>
        </w:rPr>
        <w:t>.</w:t>
      </w:r>
      <w:r w:rsidR="0080631D" w:rsidRPr="00A91DB0">
        <w:t xml:space="preserve"> </w:t>
      </w:r>
      <w:r w:rsidR="006D135E" w:rsidRPr="00A91DB0">
        <w:t>I</w:t>
      </w:r>
      <w:r w:rsidR="00BA471E" w:rsidRPr="00A91DB0">
        <w:t xml:space="preserve">n </w:t>
      </w:r>
      <w:r w:rsidR="006604A9" w:rsidRPr="00A91DB0">
        <w:t>2</w:t>
      </w:r>
      <w:r w:rsidR="00BA471E" w:rsidRPr="00A91DB0">
        <w:t xml:space="preserve"> </w:t>
      </w:r>
      <w:r w:rsidR="00212406" w:rsidRPr="00A91DB0">
        <w:t>studies</w:t>
      </w:r>
      <w:r w:rsidR="00BA471E" w:rsidRPr="00A91DB0">
        <w:t xml:space="preserve"> it was not possible to </w:t>
      </w:r>
      <w:r w:rsidR="004F1D6E" w:rsidRPr="00A91DB0">
        <w:t xml:space="preserve">fully </w:t>
      </w:r>
      <w:r w:rsidR="00BA471E" w:rsidRPr="00A91DB0">
        <w:t>separate histology results where the thrombus had regressed to the renal vein, and therefore did not require extensive</w:t>
      </w:r>
      <w:r w:rsidR="00832F63" w:rsidRPr="00A91DB0">
        <w:t xml:space="preserve"> </w:t>
      </w:r>
      <w:r w:rsidR="00BA471E" w:rsidRPr="00A91DB0">
        <w:t>caval thrombectomy.</w:t>
      </w:r>
      <w:r w:rsidR="005167BD" w:rsidRPr="00A91DB0">
        <w:fldChar w:fldCharType="begin" w:fldLock="1"/>
      </w:r>
      <w:r w:rsidR="00A977B8" w:rsidRPr="00A91DB0">
        <w:instrText>ADDIN CSL_CITATION {"citationItems":[{"id":"ITEM-1","itemData":{"DOI":"http://dx.doi.org/10.1002/pbc.26233","ISSN":"1545-5017","abstract":"Background/Objectives: The aim of this study was to review the management of children with Wilms tumour who had intravascular thrombus. Design/Methods: Data regarding the presentation, response to chemotherapy, surgical management, complications and outcomes were evaluated. Result(s): The study cohort included 31 patients with intravascular thrombus treated from 2006 to 2015. The thrombus extent at presentation was: Infrahepatic inferior vena cava (IVC) -19, retrohepatic IVC -6, suprahepatic IVC -1 and Atrium -5. All patients received preoperative chemotherapy (with 3 drugs), except in two. There was complete clearance of the tumour thrombus in 11/31 patients following chemotherapy. Regression of the thrombus occurred in the remaining patients and the extent was: Infrahepatic IVC -6, retrohepatic IVC -4, suprahepatic IVC -2 and Atrium -3, renal vein -2. Due to regression of the tumour thrombus from the atrium into the IVC cardiopulmonary bypass could be avoided in 2 patients. In all patients the thrombus had to be dissected off from the tunica intima due to dense fibrosis around the thrombus. The only major complication was massive bleeding in one patient with atrial thrombus. There was no perioperative or 30-day postoperative mortality. Histopathological examination of the tumour thrombus resected showed viable tumour in 13 patients. The 3-year OS and EFS was 89.3% and 77.8% respectively. Conclusion(s): Intravascular tumour thrombus extension although a surgical challenge are associated with favourable outcomes after contemporary multidisciplinary treatment. Chemotherapy aids in surgery due to the tumour regression and adhesion to the wall which prevents tumour fracture and embolisation and also may obviate the need of cardiopulmonary bypass in atrial thrombus. Extensive caval repair or grafting is usually not required.","author":[{"dropping-particle":"","family":"Bhagat","given":"M.","non-dropping-particle":"","parse-names":false,"suffix":""},{"dropping-particle":"","family":"Qureshi","given":"S.","non-dropping-particle":"","parse-names":false,"suffix":""},{"dropping-particle":"","family":"Kembhavi","given":"S.","non-dropping-particle":"","parse-names":false,"suffix":""},{"dropping-particle":"","family":"Vora","given":"T.","non-dropping-particle":"","parse-names":false,"suffix":""},{"dropping-particle":"","family":"Ramadwar","given":"M.","non-dropping-particle":"","parse-names":false,"suffix":""},{"dropping-particle":"","family":"Chinnaswamy","given":"G.","non-dropping-particle":"","parse-names":false,"suffix":""}],"collection-title":"48th Congress of the International Society of Paediatric Oncology, SIOP 2016. Ireland.","container-title":"Pediatric Blood and Cancer","id":"ITEM-1","issue":"Supplement 3","issued":{"date-parts":[["2016"]]},"language":"English","page":"S44-S45","publisher":"John Wiley and Sons Inc.","publisher-place":"M. Bhagat, Tata Memorial Hospital, Paediatric Surgery Oncology, Mumbai, India","title":"Outcomes of surgery for renal tumours with intravascular extension","type":"article-journal","volume":"63"},"uris":["http://www.mendeley.com/documents/?uuid=6f9692ce-15b3-414f-a2f7-196abb2639e3"]},{"id":"ITEM-2","itemData":{"DOI":"IBJUv33n5a9 [pii]","ISBN":"1677-5538; 1677-5538","PMID":"17980066","abstract":"OBJECTIVES: The aim of this retrospective study is to compare surgical complications and long-term survival in children with Wilms' tumor (WT) and tumor thrombus receiving or not preoperative chemotherapy. MATERIALS AND METHODS: Review of the charts of 155 children with WT treated between 1983 and 2005, and analysis of 16/155 (10.3%) children with WT who presented cavoatrial tumor extension, being 8/16 IVC and 8/16 atrial thrombus. RESULTS: Median age was 54 months. 2/16 had cardiac failure as the first symptom. 11/16(7 IVC and 4 atrial extension) (67%) were submitted to preoperative chemotherapy with vincristine plus actinomycin D, and 5/16(1 IVC and 4 atrial) (33%) underwent initial nephrectomy and thrombus resection. So, 11 patients were submitted to preoperative VCR/ACTD and 2/11 (18.1%) had complete regression of the thrombus, 6/11(54.5%) partial regression and 3/11 (27%) had no response. Among the partial responders, nephrectomy with thrombus removal was performed in all, including one patient with previous intracardiac involvement, without extracorporeal circulation procedures. In two of the three non-responders, cardiopulmonary bypass was necessary for thrombus removal. There were no surgical related deaths. Long-term survival is 91% in the group submitted to preoperative chemotherapy and 100% in the group who had surgery as first approach. CONCLUSION: Preoperative chemotherapy was able to reduce thrombus extension in 8/11 (73%) treated patients and cardiopulmonary bypass was avoided in 2 patients with atrial thrombus. Surgical resection of tumor and thrombus was successful in all cases, receiving or not preoperative chemotherapy and overall survival was similar in both groups.","author":[{"dropping-particle":"","family":"Cristofani","given":"L M","non-dropping-particle":"","parse-names":false,"suffix":""},{"dropping-particle":"","family":"Duarte","given":"R J","non-dropping-particle":"","parse-names":false,"suffix":""},{"dropping-particle":"","family":"Almeida","given":"M T","non-dropping-particle":"","parse-names":false,"suffix":""},{"dropping-particle":"","family":"Filho","given":"V Odone","non-dropping-particle":"","parse-names":false,"suffix":""},{"dropping-particle":"","family":"Maksoud","given":"J G","non-dropping-particle":"","parse-names":false,"suffix":""},{"dropping-particle":"","family":"Srougi","given":"M","non-dropping-particle":"","parse-names":false,"suffix":""}],"container-title":"International braz j urol : official journal of the Brazilian Society of Urology","id":"ITEM-2","issue":"5","issued":{"date-parts":[["2007"]]},"note":"LR: 20151119; JID: 101158091; 0 (Antineoplastic Agents); 1CC1JFE158 (Dactinomycin); 5J49Q6B70F (Vincristine); CIN: Int Braz J Urol. 2007 Nov-Dec;33(6):847-8. PMID: 18199359; 2007/04/24 [accepted]; ppublish","page":"683-9; discussion 689","title":"Intracaval and intracardiac extension of Wilms' tumor. The influence of preoperative chemotherapy on surgical morbidity","type":"article-journal","volume":"33"},"uris":["http://www.mendeley.com/documents/?uuid=2b4f3e7a-1807-4179-82e6-31150a19e9fc"]}],"mendeley":{"formattedCitation":"&lt;sup&gt;28,29&lt;/sup&gt;","plainTextFormattedCitation":"28,29","previouslyFormattedCitation":"&lt;sup&gt;28,29&lt;/sup&gt;"},"properties":{"noteIndex":0},"schema":"https://github.com/citation-style-language/schema/raw/master/csl-citation.json"}</w:instrText>
      </w:r>
      <w:r w:rsidR="005167BD" w:rsidRPr="00A91DB0">
        <w:fldChar w:fldCharType="separate"/>
      </w:r>
      <w:r w:rsidR="00541FD5" w:rsidRPr="00A91DB0">
        <w:rPr>
          <w:noProof/>
          <w:vertAlign w:val="superscript"/>
        </w:rPr>
        <w:t>28,29</w:t>
      </w:r>
      <w:r w:rsidR="005167BD" w:rsidRPr="00A91DB0">
        <w:fldChar w:fldCharType="end"/>
      </w:r>
      <w:proofErr w:type="gramStart"/>
      <w:r w:rsidR="0006783A" w:rsidRPr="00A91DB0">
        <w:t xml:space="preserve"> </w:t>
      </w:r>
      <w:r w:rsidR="004F1D6E" w:rsidRPr="00A91DB0">
        <w:t xml:space="preserve"> </w:t>
      </w:r>
      <w:r w:rsidR="0006783A" w:rsidRPr="00A91DB0">
        <w:t>One</w:t>
      </w:r>
      <w:proofErr w:type="gramEnd"/>
      <w:r w:rsidR="0006783A" w:rsidRPr="00A91DB0">
        <w:t xml:space="preserve"> study</w:t>
      </w:r>
      <w:r w:rsidR="004F1D6E" w:rsidRPr="00A91DB0">
        <w:t xml:space="preserve"> report</w:t>
      </w:r>
      <w:r w:rsidR="0006783A" w:rsidRPr="00A91DB0">
        <w:t xml:space="preserve"> included 2 patients with </w:t>
      </w:r>
      <w:r w:rsidR="004F1D6E" w:rsidRPr="00A91DB0">
        <w:t>n</w:t>
      </w:r>
      <w:r w:rsidR="0006783A" w:rsidRPr="00A91DB0">
        <w:t>on-Wilms histology</w:t>
      </w:r>
      <w:r w:rsidR="006604A9" w:rsidRPr="00A91DB0">
        <w:t>,</w:t>
      </w:r>
      <w:r w:rsidR="00955E8E" w:rsidRPr="00A91DB0">
        <w:fldChar w:fldCharType="begin" w:fldLock="1"/>
      </w:r>
      <w:r w:rsidR="00541FD5" w:rsidRPr="00A91DB0">
        <w:instrText>ADDIN CSL_CITATION {"citationItems":[{"id":"ITEM-1","itemData":{"DOI":"10.1016/j.jpurol.2005.10.004 [doi]","ISBN":"1873-4898; 1477-5131","PMID":"18947653","abstract":"AIM: To review the surgical management of Wilms' tumour with persistent intravascular (vena caval +/- atrial) tumour extension. PATIENTS AND METHODS: Data were collected regarding operative details, tumour and 'thrombus' histology, and long-term outcome for patients with Wilms' tumour with cavo-artial extension. RESULT: From 1988 to 2004, 13 patients underwent treatment for Wilms' tumour with persistent intravascular extension. Preoperative chemotherapy was administered in 11/13 patients and postoperative radiotherapy in eight patients. Intravascular involvement was upto IVC (5), and right atrium (8) patients. Techniques employed for excision of intra-vascular component were: local cavotomy (3), extensive infra-diaphragmatic cavotomy without cardiopulmonary bypass (CPB) (1), and excision of cavo-atrial tumour with CPB (+/- hypothermia and cardiac arrest) (9). Mean time on CPB was 90 min. Caval repair was accomplished by primary repair (6) and pericardial graft in (7) patients. There were no intraoperative deaths and few major complications. Tumour thrombus contained malignant cells in 10/13 cases. Mean follow up has been for 55.4 months. To date, seven patients remain disease-free (one lost to follow up), disease recurred in five patients, three of whom have died. There were no symptoms related to the graft. CONCLUSIONS: Surgery for Wilms' tumour with persistent intravascular extension despite chemotherapy is technically challenging. CPB +/- hypothermia and cardiac arrest and extensive caval repair with a graft is safe and reliable in the long term.","author":[{"dropping-particle":"V","family":"Murthi","given":"G","non-dropping-particle":"","parse-names":false,"suffix":""},{"dropping-particle":"","family":"Kocyildirim","given":"E","non-dropping-particle":"","parse-names":false,"suffix":""},{"dropping-particle":"","family":"Sellathury","given":"S","non-dropping-particle":"","parse-names":false,"suffix":""},{"dropping-particle":"","family":"Cuckow","given":"P M","non-dropping-particle":"","parse-names":false,"suffix":""},{"dropping-particle":"","family":"Wilcox","given":"D T","non-dropping-particle":"","parse-names":false,"suffix":""},{"dropping-particle":"","family":"Michalski","given":"A","non-dropping-particle":"","parse-names":false,"suffix":""},{"dropping-particle":"","family":"Sebire","given":"N J","non-dropping-particle":"","parse-names":false,"suffix":""},{"dropping-particle":"","family":"Elliott","given":"M J","non-dropping-particle":"","parse-names":false,"suffix":""},{"dropping-particle":"","family":"Duffy","given":"P G","non-dropping-particle":"","parse-names":false,"suffix":""}],"container-title":"Journal of pediatric urology","id":"ITEM-1","issue":"5","issued":{"date-parts":[["2006","10"]]},"note":"JID: 101233150; 2005/07/12 [received]; 2005/10/04 [accepted]; 2005/12/01 [aheadofprint]; ppublish","page":"439-445","title":"Wilms' tumour with persistent intravascular extension: a review of the surgical aspects of management","type":"article-journal","volume":"2"},"uris":["http://www.mendeley.com/documents/?uuid=b9428c54-b066-4831-9338-167efdcb0d14"]}],"mendeley":{"formattedCitation":"&lt;sup&gt;15&lt;/sup&gt;","plainTextFormattedCitation":"15","previouslyFormattedCitation":"&lt;sup&gt;15&lt;/sup&gt;"},"properties":{"noteIndex":0},"schema":"https://github.com/citation-style-language/schema/raw/master/csl-citation.json"}</w:instrText>
      </w:r>
      <w:r w:rsidR="00955E8E" w:rsidRPr="00A91DB0">
        <w:fldChar w:fldCharType="separate"/>
      </w:r>
      <w:r w:rsidR="009231B3" w:rsidRPr="00A91DB0">
        <w:rPr>
          <w:noProof/>
          <w:vertAlign w:val="superscript"/>
        </w:rPr>
        <w:t>15</w:t>
      </w:r>
      <w:r w:rsidR="00955E8E" w:rsidRPr="00A91DB0">
        <w:fldChar w:fldCharType="end"/>
      </w:r>
      <w:r w:rsidR="006604A9" w:rsidRPr="00A91DB0">
        <w:t xml:space="preserve"> and another </w:t>
      </w:r>
      <w:r w:rsidR="00F95EF3" w:rsidRPr="00A91DB0">
        <w:t xml:space="preserve">publication </w:t>
      </w:r>
      <w:r w:rsidR="006604A9" w:rsidRPr="00A91DB0">
        <w:t>described the use of Trans-</w:t>
      </w:r>
      <w:r w:rsidR="002B1061" w:rsidRPr="00A91DB0">
        <w:t>A</w:t>
      </w:r>
      <w:r w:rsidR="006604A9" w:rsidRPr="00A91DB0">
        <w:t>rterial Chem</w:t>
      </w:r>
      <w:r w:rsidR="00955E8E" w:rsidRPr="00A91DB0">
        <w:t>oe</w:t>
      </w:r>
      <w:r w:rsidR="006604A9" w:rsidRPr="00A91DB0">
        <w:t>mbolisation (TACE) o</w:t>
      </w:r>
      <w:r w:rsidR="00F95EF3" w:rsidRPr="00A91DB0">
        <w:t>n</w:t>
      </w:r>
      <w:r w:rsidR="006604A9" w:rsidRPr="00A91DB0">
        <w:t xml:space="preserve"> the primary tumour, in addition to systemic neoadjuvant chemotherapy</w:t>
      </w:r>
      <w:r w:rsidR="0006783A" w:rsidRPr="00A91DB0">
        <w:t>.</w:t>
      </w:r>
      <w:r w:rsidR="005167BD" w:rsidRPr="00A91DB0">
        <w:fldChar w:fldCharType="begin" w:fldLock="1"/>
      </w:r>
      <w:r w:rsidR="00A977B8" w:rsidRPr="00A91DB0">
        <w:instrText>ADDIN CSL_CITATION {"citationItems":[{"id":"ITEM-1","itemData":{"DOI":"http://dx.doi.org/10.1002/pbc.25314","ISSN":"1545-5009","abstract":"Objectives: We introduce one case of Wilms' tumor with inferior vena cava and right atrial tumor thrombus successfully treated with multimodality therapy. Method(s): A 18 months old female was admitted with history of abdominal distension and hematuria for 5 days. Abdominal ultrasound, CTand MRI showed a right renal mass measured 12.8 cmx10.6 cmx10.2 cm with tumor thrombus extending into inferior vena cava and right atrium. Echocardiogram confirmed a mass (3.3 cmx3.2 cmx2.0 cm) in the right atrium. The histological diagnosis of Wilms' tumor was confirmed by core-needle biopsy. Combinedmodality neoadjuvant therapy with transcatheter arterial chemoembolization (TACE) and systemic chemotherapy was taken. The patient subjected to transcatheter arterial chemoembolization by Seldinger method. Chemoembolization emulsion was injected into the involved renal artery. The chemoembolization emulsion consisted of cisplatin (80 mg/m2), pirarubicin (40 mg/m2), vindesine (3mg/m2), and iodized oil (5 ml). Two sessions of intravenous chemotherapy administered 3 weeks after TACE. That was alternating using ifosfamide (1200mg/m2), etoposide (100 mg/m2), vindesine (3mg/m2) and carboplatin (300mg/m2), pirarubicin (40mg/m2), vindesine (3mg/m2), one each treatment interval of 3 weeks. The tumor decreased in size to 10.8 cmx8.5 cmx8.2 cm on CT images. The tumor thrombus within the IVC and RA also shrunk but has not disappeared. Result(s): The patient was operated after twelve weeks Combined-modality neoadjuvant therapy. Complete resection of tumor kidney first, then the right atrium opened and the tumor thrombus completely removed under cardiopulmonary bypass with deep hypothermia and circulatory arrest. Recovery was uneventful. Pathological examination of the resected tumor showed necrosis more than 95%. The child was given radiotherapy to the right flank followed by postoperative chemotherapy. The patient was free of recurrence with a follow-up of 15 months.&gt; Conclusion(s): Multimodality Therapy is effective for the treatment of Wilms' tumor with inferior vena cava and right atrial tumor thrombus.","author":[{"dropping-particle":"","family":"Li","given":"M","non-dropping-particle":"","parse-names":false,"suffix":""},{"dropping-particle":"","family":"Xu","given":"S.","non-dropping-particle":"","parse-names":false,"suffix":""},{"dropping-particle":"","family":"Huang","given":"Y","non-dropping-particle":"","parse-names":false,"suffix":""},{"dropping-particle":"","family":"Shu","given":"Q.","non-dropping-particle":"","parse-names":false,"suffix":""},{"dropping-particle":"","family":"Wang","given":"J","non-dropping-particle":"","parse-names":false,"suffix":""},{"dropping-particle":"","family":"Lai","given":"C.","non-dropping-particle":"","parse-names":false,"suffix":""}],"collection-title":"46th Congress of The International Society of Paediatric Oncology, SIOP 2014. Toronto, ONT Canada.","container-title":"Pediatric Blood and Cancer","id":"ITEM-1","issue":"SUPPL. 2","issued":{"date-parts":[["2014"]]},"language":"English","page":"S407","publisher":"John Wiley and Sons Inc.","publisher-place":"M. Li, Department of Pediatric Surgery, Children's Hospital, Zhejiang University, Hangzhou, China","title":"Multimodality therapy for wilms'tumor with inferior vena cava and atrial tumor thrombus","type":"article-journal","volume":"61"},"uris":["http://www.mendeley.com/documents/?uuid=6fff651c-575e-4d46-b9bf-7abad2980ff1"]}],"mendeley":{"formattedCitation":"&lt;sup&gt;30&lt;/sup&gt;","plainTextFormattedCitation":"30","previouslyFormattedCitation":"&lt;sup&gt;30&lt;/sup&gt;"},"properties":{"noteIndex":0},"schema":"https://github.com/citation-style-language/schema/raw/master/csl-citation.json"}</w:instrText>
      </w:r>
      <w:r w:rsidR="005167BD" w:rsidRPr="00A91DB0">
        <w:fldChar w:fldCharType="separate"/>
      </w:r>
      <w:r w:rsidR="00541FD5" w:rsidRPr="00A91DB0">
        <w:rPr>
          <w:noProof/>
          <w:vertAlign w:val="superscript"/>
        </w:rPr>
        <w:t>30</w:t>
      </w:r>
      <w:r w:rsidR="005167BD" w:rsidRPr="00A91DB0">
        <w:fldChar w:fldCharType="end"/>
      </w:r>
      <w:r w:rsidR="006D135E" w:rsidRPr="00A91DB0">
        <w:t xml:space="preserve"> </w:t>
      </w:r>
      <w:r w:rsidR="00EA06EC" w:rsidRPr="00A91DB0">
        <w:rPr>
          <w:bCs/>
        </w:rPr>
        <w:t>These studies were excluded from the sensitivity analysis.</w:t>
      </w:r>
    </w:p>
    <w:p w14:paraId="7134AAC5" w14:textId="77777777" w:rsidR="00C94ED1" w:rsidRDefault="00C94ED1" w:rsidP="00F00B62">
      <w:pPr>
        <w:pStyle w:val="NoSpacing"/>
        <w:spacing w:line="480" w:lineRule="auto"/>
        <w:jc w:val="both"/>
      </w:pPr>
    </w:p>
    <w:p w14:paraId="08FE0925" w14:textId="41423024" w:rsidR="00396D30" w:rsidRPr="00E47E87" w:rsidRDefault="00396D30" w:rsidP="00F00B62">
      <w:pPr>
        <w:pStyle w:val="NoSpacing"/>
        <w:spacing w:line="480" w:lineRule="auto"/>
        <w:jc w:val="both"/>
        <w:rPr>
          <w:i/>
          <w:iCs/>
        </w:rPr>
      </w:pPr>
      <w:r w:rsidRPr="00E47E87">
        <w:rPr>
          <w:i/>
          <w:iCs/>
        </w:rPr>
        <w:t>Meta-analysis</w:t>
      </w:r>
    </w:p>
    <w:p w14:paraId="3459AF6A" w14:textId="31E797B0" w:rsidR="00CD2356" w:rsidRPr="00F424C8" w:rsidRDefault="00396D30" w:rsidP="00F00B62">
      <w:pPr>
        <w:pStyle w:val="NoSpacing"/>
        <w:spacing w:line="480" w:lineRule="auto"/>
        <w:jc w:val="both"/>
      </w:pPr>
      <w:r w:rsidRPr="00F424C8">
        <w:t>After qualitative synthesis, it was deemed that the studies were similar enough</w:t>
      </w:r>
      <w:r w:rsidR="0051393C">
        <w:t xml:space="preserve"> </w:t>
      </w:r>
      <w:r w:rsidR="0051393C" w:rsidRPr="00A91DB0">
        <w:t>(I</w:t>
      </w:r>
      <w:r w:rsidR="0051393C" w:rsidRPr="00A91DB0">
        <w:rPr>
          <w:vertAlign w:val="superscript"/>
        </w:rPr>
        <w:t>2</w:t>
      </w:r>
      <w:r w:rsidR="0051393C" w:rsidRPr="00A91DB0">
        <w:t>=46%</w:t>
      </w:r>
      <w:r w:rsidR="002A2D9D" w:rsidRPr="00A91DB0">
        <w:t xml:space="preserve">, moderate </w:t>
      </w:r>
      <w:r w:rsidR="007826EF" w:rsidRPr="00A91DB0">
        <w:t>heterogeneity</w:t>
      </w:r>
      <w:r w:rsidR="0051393C" w:rsidRPr="00A91DB0">
        <w:t>)</w:t>
      </w:r>
      <w:r w:rsidRPr="002529FF">
        <w:t xml:space="preserve"> </w:t>
      </w:r>
      <w:r w:rsidRPr="00F424C8">
        <w:t>with regards to the outcome of thrombus viability to pool patient data in a meta-analysis.</w:t>
      </w:r>
      <w:r w:rsidR="00ED3204" w:rsidRPr="00F424C8">
        <w:t xml:space="preserve"> </w:t>
      </w:r>
      <w:r w:rsidR="006D135E">
        <w:t>T</w:t>
      </w:r>
      <w:r w:rsidRPr="00F424C8">
        <w:t>he pooled proportion of patients with viable tumour thrombus after neoadjuvant chemotherapy was 0.53 (0.43 - 0.63).</w:t>
      </w:r>
      <w:r w:rsidR="00ED3204" w:rsidRPr="00F424C8">
        <w:t xml:space="preserve"> </w:t>
      </w:r>
      <w:hyperlink r:id="rId13" w:history="1">
        <w:r w:rsidR="00ED3204" w:rsidRPr="00D97095">
          <w:rPr>
            <w:rStyle w:val="Hyperlink"/>
          </w:rPr>
          <w:t>(Figure 2)</w:t>
        </w:r>
      </w:hyperlink>
      <w:r w:rsidRPr="00F424C8">
        <w:t xml:space="preserve"> </w:t>
      </w:r>
      <w:r w:rsidR="006D135E">
        <w:t xml:space="preserve">A sensitivity analysis, that </w:t>
      </w:r>
      <w:r w:rsidR="00ED3204" w:rsidRPr="00F424C8">
        <w:t>excluded</w:t>
      </w:r>
      <w:r w:rsidR="002D63FF">
        <w:t xml:space="preserve"> the 5</w:t>
      </w:r>
      <w:r w:rsidR="00ED3204" w:rsidRPr="00F424C8">
        <w:t xml:space="preserve"> studies that included patients that </w:t>
      </w:r>
      <w:r w:rsidR="002D63FF">
        <w:t xml:space="preserve">had </w:t>
      </w:r>
      <w:r w:rsidR="00ED3204" w:rsidRPr="00F424C8">
        <w:t>neoadjuvant radiotherapy, renal vein thrombi and non-Wilms tumo</w:t>
      </w:r>
      <w:r w:rsidR="006D135E">
        <w:t xml:space="preserve">urs yielded </w:t>
      </w:r>
      <w:r w:rsidR="00753B86">
        <w:t xml:space="preserve">similar </w:t>
      </w:r>
      <w:r w:rsidR="006D135E">
        <w:t xml:space="preserve">results </w:t>
      </w:r>
      <w:r w:rsidR="00753B86">
        <w:t>to the original analysis</w:t>
      </w:r>
      <w:r w:rsidR="00ED3204" w:rsidRPr="00F424C8">
        <w:t xml:space="preserve">, with a proportion of viable tumour thrombus of 0.49 (0.36 – 0.61). </w:t>
      </w:r>
      <w:r w:rsidR="00737766" w:rsidRPr="00F424C8">
        <w:t xml:space="preserve"> </w:t>
      </w:r>
      <w:hyperlink r:id="rId14" w:history="1">
        <w:r w:rsidR="006D135E">
          <w:rPr>
            <w:rStyle w:val="Hyperlink"/>
          </w:rPr>
          <w:t>(Table S1, Supporting information</w:t>
        </w:r>
        <w:r w:rsidR="00ED3204" w:rsidRPr="00D97095">
          <w:rPr>
            <w:rStyle w:val="Hyperlink"/>
          </w:rPr>
          <w:t>)</w:t>
        </w:r>
      </w:hyperlink>
      <w:r w:rsidR="006D135E">
        <w:t xml:space="preserve"> In the absence of moderate sized studies,</w:t>
      </w:r>
      <w:r w:rsidR="002529FF">
        <w:t xml:space="preserve"> </w:t>
      </w:r>
      <w:r w:rsidR="002529FF">
        <w:lastRenderedPageBreak/>
        <w:t>F</w:t>
      </w:r>
      <w:r w:rsidR="00D467F1">
        <w:t>unnel Plots</w:t>
      </w:r>
      <w:r w:rsidR="00434AE4">
        <w:t xml:space="preserve"> indicated significant heterogen</w:t>
      </w:r>
      <w:r w:rsidR="00D467F1">
        <w:t>eity and asymmetry, suggesting</w:t>
      </w:r>
      <w:r w:rsidR="00434AE4">
        <w:t xml:space="preserve"> </w:t>
      </w:r>
      <w:r w:rsidR="002C4542">
        <w:t>risk</w:t>
      </w:r>
      <w:r w:rsidR="00434AE4">
        <w:t xml:space="preserve"> of bias. </w:t>
      </w:r>
      <w:hyperlink r:id="rId15" w:history="1">
        <w:r w:rsidR="006D135E">
          <w:rPr>
            <w:rStyle w:val="Hyperlink"/>
          </w:rPr>
          <w:t>(</w:t>
        </w:r>
        <w:r w:rsidR="00321E02">
          <w:rPr>
            <w:rStyle w:val="Hyperlink"/>
          </w:rPr>
          <w:t>Figure S1</w:t>
        </w:r>
        <w:r w:rsidR="006D135E">
          <w:rPr>
            <w:rStyle w:val="Hyperlink"/>
          </w:rPr>
          <w:t>, Supporting information</w:t>
        </w:r>
        <w:r w:rsidR="00434AE4" w:rsidRPr="00D97095">
          <w:rPr>
            <w:rStyle w:val="Hyperlink"/>
          </w:rPr>
          <w:t>)</w:t>
        </w:r>
      </w:hyperlink>
      <w:r w:rsidR="006D135E">
        <w:rPr>
          <w:rStyle w:val="Hyperlink"/>
        </w:rPr>
        <w:t xml:space="preserve"> </w:t>
      </w:r>
    </w:p>
    <w:p w14:paraId="503BBC6C" w14:textId="116FAB45" w:rsidR="00927B5B" w:rsidRDefault="006D135E" w:rsidP="00F424C8">
      <w:pPr>
        <w:pStyle w:val="NoSpacing"/>
        <w:spacing w:line="480" w:lineRule="auto"/>
        <w:jc w:val="both"/>
        <w:rPr>
          <w:iCs/>
        </w:rPr>
      </w:pPr>
      <w:r>
        <w:rPr>
          <w:iCs/>
        </w:rPr>
        <w:t>A total of 54</w:t>
      </w:r>
      <w:r w:rsidR="00ED3204" w:rsidRPr="00F424C8">
        <w:rPr>
          <w:iCs/>
        </w:rPr>
        <w:t xml:space="preserve"> patients from 21 studies were included in the logistic regression, having had either </w:t>
      </w:r>
      <w:r w:rsidR="00155FC5" w:rsidRPr="00F424C8">
        <w:rPr>
          <w:iCs/>
        </w:rPr>
        <w:t>s</w:t>
      </w:r>
      <w:r w:rsidR="00ED3204" w:rsidRPr="00F424C8">
        <w:rPr>
          <w:iCs/>
        </w:rPr>
        <w:t xml:space="preserve">tandard or </w:t>
      </w:r>
      <w:r w:rsidR="00155FC5" w:rsidRPr="00F424C8">
        <w:rPr>
          <w:iCs/>
        </w:rPr>
        <w:t>e</w:t>
      </w:r>
      <w:r w:rsidR="00ED3204" w:rsidRPr="00F424C8">
        <w:rPr>
          <w:iCs/>
        </w:rPr>
        <w:t xml:space="preserve">xtended courses of chemotherapy. </w:t>
      </w:r>
      <w:r w:rsidR="001E2422" w:rsidRPr="00F424C8">
        <w:rPr>
          <w:iCs/>
        </w:rPr>
        <w:t>Short course</w:t>
      </w:r>
      <w:r w:rsidR="00827A19">
        <w:rPr>
          <w:iCs/>
        </w:rPr>
        <w:t xml:space="preserve"> </w:t>
      </w:r>
      <w:r w:rsidR="00B502FB" w:rsidRPr="00F424C8">
        <w:rPr>
          <w:iCs/>
        </w:rPr>
        <w:t xml:space="preserve">neoadjuvant </w:t>
      </w:r>
      <w:r w:rsidR="001E2422" w:rsidRPr="00F424C8">
        <w:rPr>
          <w:iCs/>
        </w:rPr>
        <w:t xml:space="preserve">chemotherapy was </w:t>
      </w:r>
      <w:r w:rsidR="002B1061" w:rsidRPr="00F424C8">
        <w:rPr>
          <w:iCs/>
        </w:rPr>
        <w:t>described in only</w:t>
      </w:r>
      <w:r>
        <w:rPr>
          <w:iCs/>
        </w:rPr>
        <w:t xml:space="preserve"> 2 patients, both of whom</w:t>
      </w:r>
      <w:r w:rsidR="001E2422" w:rsidRPr="00F424C8">
        <w:rPr>
          <w:iCs/>
        </w:rPr>
        <w:t xml:space="preserve"> had viable tumour thrombus, so these were </w:t>
      </w:r>
      <w:r w:rsidR="00D467F1">
        <w:rPr>
          <w:iCs/>
        </w:rPr>
        <w:t xml:space="preserve">therefore </w:t>
      </w:r>
      <w:r w:rsidR="001E2422" w:rsidRPr="00F424C8">
        <w:rPr>
          <w:iCs/>
        </w:rPr>
        <w:t>excluded</w:t>
      </w:r>
      <w:r w:rsidR="00ED3204" w:rsidRPr="00F424C8">
        <w:rPr>
          <w:iCs/>
        </w:rPr>
        <w:t>.</w:t>
      </w:r>
      <w:r w:rsidR="002B1061" w:rsidRPr="00F424C8">
        <w:rPr>
          <w:iCs/>
        </w:rPr>
        <w:t xml:space="preserve"> In total, 36 patients re</w:t>
      </w:r>
      <w:r>
        <w:rPr>
          <w:iCs/>
        </w:rPr>
        <w:t xml:space="preserve">ceived a standard </w:t>
      </w:r>
      <w:r w:rsidR="00D467F1">
        <w:rPr>
          <w:iCs/>
        </w:rPr>
        <w:t xml:space="preserve">chemotherapy </w:t>
      </w:r>
      <w:r>
        <w:rPr>
          <w:iCs/>
        </w:rPr>
        <w:t>course. O</w:t>
      </w:r>
      <w:r w:rsidR="002B1061" w:rsidRPr="00F424C8">
        <w:rPr>
          <w:iCs/>
        </w:rPr>
        <w:t>f these 12 had viable tumour thrombus. The remaining 18 patients received an exte</w:t>
      </w:r>
      <w:r>
        <w:rPr>
          <w:iCs/>
        </w:rPr>
        <w:t>nded course</w:t>
      </w:r>
      <w:r w:rsidR="00D467F1">
        <w:rPr>
          <w:iCs/>
        </w:rPr>
        <w:t xml:space="preserve"> of chemotherapy</w:t>
      </w:r>
      <w:r>
        <w:rPr>
          <w:iCs/>
        </w:rPr>
        <w:t xml:space="preserve"> with 11 </w:t>
      </w:r>
      <w:r w:rsidR="00D467F1">
        <w:rPr>
          <w:iCs/>
        </w:rPr>
        <w:t xml:space="preserve">cases </w:t>
      </w:r>
      <w:r>
        <w:rPr>
          <w:iCs/>
        </w:rPr>
        <w:t>having</w:t>
      </w:r>
      <w:r w:rsidR="002B1061" w:rsidRPr="00F424C8">
        <w:rPr>
          <w:iCs/>
        </w:rPr>
        <w:t xml:space="preserve"> viable tumour thrombus. </w:t>
      </w:r>
      <w:r w:rsidR="00F54040" w:rsidRPr="00F424C8">
        <w:rPr>
          <w:iCs/>
        </w:rPr>
        <w:t>Logistic regression resulted in an Odds Ratio of 3.14 (0.97 – 10.16), p=0.056</w:t>
      </w:r>
      <w:r w:rsidR="00155FC5" w:rsidRPr="00F424C8">
        <w:rPr>
          <w:iCs/>
        </w:rPr>
        <w:t xml:space="preserve">, </w:t>
      </w:r>
      <w:r w:rsidR="00D911D0">
        <w:rPr>
          <w:iCs/>
        </w:rPr>
        <w:t>trending</w:t>
      </w:r>
      <w:r>
        <w:rPr>
          <w:iCs/>
        </w:rPr>
        <w:t xml:space="preserve"> towards</w:t>
      </w:r>
      <w:r w:rsidR="00F54040" w:rsidRPr="00F424C8">
        <w:rPr>
          <w:iCs/>
        </w:rPr>
        <w:t xml:space="preserve"> extended course</w:t>
      </w:r>
      <w:r w:rsidR="00BA28A6">
        <w:rPr>
          <w:iCs/>
        </w:rPr>
        <w:t xml:space="preserve">s </w:t>
      </w:r>
      <w:r w:rsidR="00D467F1">
        <w:rPr>
          <w:iCs/>
        </w:rPr>
        <w:t>of</w:t>
      </w:r>
      <w:r w:rsidR="00F54040" w:rsidRPr="00F424C8">
        <w:rPr>
          <w:iCs/>
        </w:rPr>
        <w:t xml:space="preserve"> chemotherapy </w:t>
      </w:r>
      <w:r w:rsidR="00F95EF3">
        <w:rPr>
          <w:iCs/>
        </w:rPr>
        <w:t xml:space="preserve">having </w:t>
      </w:r>
      <w:r w:rsidR="00F54040" w:rsidRPr="00F424C8">
        <w:rPr>
          <w:iCs/>
        </w:rPr>
        <w:t>viable tumour thrombus. (</w:t>
      </w:r>
      <w:r w:rsidR="00890865" w:rsidRPr="00F424C8">
        <w:rPr>
          <w:iCs/>
        </w:rPr>
        <w:t>Table 2</w:t>
      </w:r>
      <w:r w:rsidR="00F54040" w:rsidRPr="00F424C8">
        <w:rPr>
          <w:iCs/>
        </w:rPr>
        <w:t>)</w:t>
      </w:r>
    </w:p>
    <w:p w14:paraId="66942CBE" w14:textId="77777777" w:rsidR="007E5F50" w:rsidRPr="00F424C8" w:rsidRDefault="007E5F50" w:rsidP="00F424C8">
      <w:pPr>
        <w:pStyle w:val="NoSpacing"/>
        <w:spacing w:line="480" w:lineRule="auto"/>
        <w:jc w:val="both"/>
        <w:rPr>
          <w:iCs/>
        </w:rPr>
      </w:pPr>
    </w:p>
    <w:p w14:paraId="37388AEE" w14:textId="1114EEF5" w:rsidR="007E5F50" w:rsidRPr="007E5F50" w:rsidRDefault="007E5F50" w:rsidP="007E5F50">
      <w:pPr>
        <w:spacing w:line="480" w:lineRule="auto"/>
        <w:rPr>
          <w:b/>
          <w:bCs/>
        </w:rPr>
      </w:pPr>
      <w:r w:rsidRPr="007E5F50">
        <w:rPr>
          <w:b/>
          <w:bCs/>
        </w:rPr>
        <w:t>DISCUSSION</w:t>
      </w:r>
      <w:r w:rsidR="00D208C4">
        <w:rPr>
          <w:b/>
          <w:bCs/>
          <w:color w:val="FF0000"/>
        </w:rPr>
        <w:t xml:space="preserve"> </w:t>
      </w:r>
    </w:p>
    <w:p w14:paraId="46CEDDF1" w14:textId="138CF28A" w:rsidR="00B47FA7" w:rsidRDefault="00B47FA7" w:rsidP="00B47FA7">
      <w:pPr>
        <w:pStyle w:val="Standard"/>
        <w:spacing w:line="480" w:lineRule="auto"/>
        <w:jc w:val="both"/>
      </w:pPr>
      <w:r>
        <w:t xml:space="preserve">This study has provided a comprehensive systematic review of thrombus viability after chemotherapy for Wilms tumour </w:t>
      </w:r>
      <w:proofErr w:type="gramStart"/>
      <w:r>
        <w:t xml:space="preserve">using </w:t>
      </w:r>
      <w:r w:rsidR="00D467F1">
        <w:t xml:space="preserve"> </w:t>
      </w:r>
      <w:r>
        <w:t>P</w:t>
      </w:r>
      <w:r w:rsidR="003B08C6">
        <w:t>RISMA</w:t>
      </w:r>
      <w:proofErr w:type="gramEnd"/>
      <w:r w:rsidR="003B08C6">
        <w:t xml:space="preserve"> methodology. L</w:t>
      </w:r>
      <w:r>
        <w:t xml:space="preserve">imitations </w:t>
      </w:r>
      <w:proofErr w:type="gramStart"/>
      <w:r>
        <w:t xml:space="preserve">are </w:t>
      </w:r>
      <w:r w:rsidR="00D467F1">
        <w:t xml:space="preserve"> </w:t>
      </w:r>
      <w:r>
        <w:t>acknowledged</w:t>
      </w:r>
      <w:proofErr w:type="gramEnd"/>
      <w:r>
        <w:t xml:space="preserve">, reflecting the available literature on this topic. It is highly likely that that the positive outcomes reported by </w:t>
      </w:r>
      <w:r w:rsidR="00D467F1">
        <w:t xml:space="preserve">some </w:t>
      </w:r>
      <w:r>
        <w:t xml:space="preserve">authors are indicative of publication bias. There are no prospective studies or randomised controlled trials specifically focused on surgical or other interventions in management of CCE in Wilms tumour. </w:t>
      </w:r>
    </w:p>
    <w:p w14:paraId="71ACCB5E" w14:textId="19BF78DD" w:rsidR="00DB2438" w:rsidRPr="00A91DB0" w:rsidRDefault="00DB2438" w:rsidP="00DB2438">
      <w:pPr>
        <w:pStyle w:val="NoSpacing"/>
        <w:spacing w:line="480" w:lineRule="auto"/>
        <w:jc w:val="both"/>
      </w:pPr>
      <w:r w:rsidRPr="00A91DB0">
        <w:t xml:space="preserve">The present </w:t>
      </w:r>
      <w:r w:rsidR="00D467F1" w:rsidRPr="00A91DB0">
        <w:t xml:space="preserve">systematic </w:t>
      </w:r>
      <w:r w:rsidRPr="00A91DB0">
        <w:t xml:space="preserve">review did not include a formal assessment of study quality, as there </w:t>
      </w:r>
      <w:proofErr w:type="gramStart"/>
      <w:r w:rsidRPr="00A91DB0">
        <w:t>are  few</w:t>
      </w:r>
      <w:proofErr w:type="gramEnd"/>
      <w:r w:rsidRPr="00A91DB0">
        <w:t xml:space="preserve"> validated tools available for the evaluation </w:t>
      </w:r>
      <w:r w:rsidR="00D467F1" w:rsidRPr="00A91DB0">
        <w:t>of case series and case reports</w:t>
      </w:r>
      <w:r w:rsidRPr="00A91DB0">
        <w:t xml:space="preserve"> and the outcome of interest was specific and not related to overall quality of a study. In addition, a significant number of results were obtained by </w:t>
      </w:r>
      <w:r w:rsidR="00D467F1" w:rsidRPr="00A91DB0">
        <w:t xml:space="preserve">directly </w:t>
      </w:r>
      <w:r w:rsidRPr="00A91DB0">
        <w:t xml:space="preserve">contacting study authors, allowing for an in-depth appraisal of the available literature on this rare condition.  </w:t>
      </w:r>
    </w:p>
    <w:p w14:paraId="5581DA9E" w14:textId="105D9DDA" w:rsidR="00DB2438" w:rsidRPr="003B08C6" w:rsidRDefault="00AE7272" w:rsidP="00122BA5">
      <w:pPr>
        <w:pStyle w:val="Standard"/>
        <w:spacing w:line="480" w:lineRule="auto"/>
        <w:jc w:val="both"/>
      </w:pPr>
      <w:r w:rsidRPr="003B08C6">
        <w:t>S</w:t>
      </w:r>
      <w:r w:rsidR="008A0CA4" w:rsidRPr="003B08C6">
        <w:t>everal common themes</w:t>
      </w:r>
      <w:r w:rsidRPr="003B08C6">
        <w:t xml:space="preserve"> were</w:t>
      </w:r>
      <w:r w:rsidR="00D467F1" w:rsidRPr="003B08C6">
        <w:t xml:space="preserve"> </w:t>
      </w:r>
      <w:r w:rsidRPr="003B08C6">
        <w:t>identified</w:t>
      </w:r>
      <w:r w:rsidR="003B08C6" w:rsidRPr="003B08C6">
        <w:t xml:space="preserve"> related to reporting </w:t>
      </w:r>
      <w:r w:rsidR="008A0CA4" w:rsidRPr="003B08C6">
        <w:t>W</w:t>
      </w:r>
      <w:r w:rsidR="003B08C6" w:rsidRPr="003B08C6">
        <w:t>ilms tumour with CCE. In several series, the focus wa</w:t>
      </w:r>
      <w:r w:rsidR="008A0CA4" w:rsidRPr="003B08C6">
        <w:t xml:space="preserve">s on the thrombus, with the management and outcomes of several types of tumour being </w:t>
      </w:r>
      <w:r w:rsidR="0008209B" w:rsidRPr="003B08C6">
        <w:t>described</w:t>
      </w:r>
      <w:proofErr w:type="gramStart"/>
      <w:r w:rsidR="008A0CA4" w:rsidRPr="003B08C6">
        <w:t>;</w:t>
      </w:r>
      <w:proofErr w:type="gramEnd"/>
      <w:r w:rsidR="008A0CA4" w:rsidRPr="003B08C6">
        <w:t xml:space="preserve"> making it difficult to extrapolate </w:t>
      </w:r>
      <w:r w:rsidR="00D467F1" w:rsidRPr="003B08C6">
        <w:t xml:space="preserve">wholly accurate </w:t>
      </w:r>
      <w:r w:rsidR="003B08C6" w:rsidRPr="003B08C6">
        <w:t>data</w:t>
      </w:r>
      <w:r w:rsidR="008A0CA4" w:rsidRPr="003B08C6">
        <w:t xml:space="preserve">. Neoadjuvant </w:t>
      </w:r>
      <w:r w:rsidR="008A0CA4" w:rsidRPr="003B08C6">
        <w:lastRenderedPageBreak/>
        <w:t xml:space="preserve">chemotherapy protocols </w:t>
      </w:r>
      <w:r w:rsidR="003B08C6" w:rsidRPr="003B08C6">
        <w:t>we</w:t>
      </w:r>
      <w:r w:rsidR="002F2904" w:rsidRPr="003B08C6">
        <w:t>re often specified but</w:t>
      </w:r>
      <w:r w:rsidR="003E5740" w:rsidRPr="003B08C6">
        <w:t xml:space="preserve"> </w:t>
      </w:r>
      <w:proofErr w:type="gramStart"/>
      <w:r w:rsidR="008A0CA4" w:rsidRPr="003B08C6">
        <w:t>lack</w:t>
      </w:r>
      <w:r w:rsidR="003B08C6" w:rsidRPr="003B08C6">
        <w:t>ed</w:t>
      </w:r>
      <w:r w:rsidR="003E5740" w:rsidRPr="003B08C6">
        <w:t xml:space="preserve"> </w:t>
      </w:r>
      <w:r w:rsidR="008A0CA4" w:rsidRPr="003B08C6">
        <w:t xml:space="preserve"> detail</w:t>
      </w:r>
      <w:r w:rsidR="00D467F1" w:rsidRPr="003B08C6">
        <w:t>s</w:t>
      </w:r>
      <w:proofErr w:type="gramEnd"/>
      <w:r w:rsidR="003B08C6" w:rsidRPr="003B08C6">
        <w:t xml:space="preserve"> that might have indicated deviation </w:t>
      </w:r>
      <w:r w:rsidR="008A0CA4" w:rsidRPr="003B08C6">
        <w:t xml:space="preserve"> from</w:t>
      </w:r>
      <w:r w:rsidR="00D467F1" w:rsidRPr="003B08C6">
        <w:t xml:space="preserve"> regulatory practice</w:t>
      </w:r>
      <w:r w:rsidR="008A0CA4" w:rsidRPr="003B08C6">
        <w:t xml:space="preserve">. Interpretation of these </w:t>
      </w:r>
      <w:r w:rsidR="00D467F1" w:rsidRPr="003B08C6">
        <w:t xml:space="preserve">studies </w:t>
      </w:r>
      <w:r w:rsidR="008A0CA4" w:rsidRPr="003B08C6">
        <w:t xml:space="preserve">was </w:t>
      </w:r>
      <w:r w:rsidR="00D467F1" w:rsidRPr="003B08C6">
        <w:t xml:space="preserve">therefore </w:t>
      </w:r>
      <w:r w:rsidR="008A0CA4" w:rsidRPr="003B08C6">
        <w:t xml:space="preserve">reliant on </w:t>
      </w:r>
      <w:r w:rsidR="00D467F1" w:rsidRPr="003B08C6">
        <w:t xml:space="preserve">direct </w:t>
      </w:r>
      <w:r w:rsidR="008A0CA4" w:rsidRPr="003B08C6">
        <w:t>author contact and comparison</w:t>
      </w:r>
      <w:r w:rsidR="00D467F1" w:rsidRPr="003B08C6">
        <w:t>s</w:t>
      </w:r>
      <w:r w:rsidR="008A0CA4" w:rsidRPr="003B08C6">
        <w:t xml:space="preserve"> with the standardised regime</w:t>
      </w:r>
      <w:r w:rsidR="003B08C6" w:rsidRPr="003B08C6">
        <w:t xml:space="preserve">ns. </w:t>
      </w:r>
      <w:r w:rsidR="008A0CA4" w:rsidRPr="003B08C6">
        <w:t xml:space="preserve">Most studies did not accurately detail radiological or macroscopic tumour response to chemotherapy prior to surgery. </w:t>
      </w:r>
      <w:r w:rsidR="00120C8A" w:rsidRPr="003B08C6">
        <w:t>It</w:t>
      </w:r>
      <w:r w:rsidR="006870F9" w:rsidRPr="003B08C6">
        <w:t xml:space="preserve"> </w:t>
      </w:r>
      <w:r w:rsidR="008A0CA4" w:rsidRPr="003B08C6">
        <w:t xml:space="preserve">was also not possible to </w:t>
      </w:r>
      <w:r w:rsidR="00D467F1" w:rsidRPr="003B08C6">
        <w:t xml:space="preserve">fully </w:t>
      </w:r>
      <w:r w:rsidR="008A0CA4" w:rsidRPr="003B08C6">
        <w:t>define how neo</w:t>
      </w:r>
      <w:r w:rsidR="003B08C6" w:rsidRPr="003B08C6">
        <w:t>adjuvant radiotherapy influenced</w:t>
      </w:r>
      <w:r w:rsidR="008A0CA4" w:rsidRPr="003B08C6">
        <w:t xml:space="preserve"> thrombus viability or separate these patients from the series </w:t>
      </w:r>
      <w:r w:rsidR="00D467F1" w:rsidRPr="003B08C6">
        <w:t>where they were reported</w:t>
      </w:r>
      <w:r w:rsidR="00521A24" w:rsidRPr="003B08C6">
        <w:t>,</w:t>
      </w:r>
      <w:r w:rsidR="008A0CA4" w:rsidRPr="003B08C6">
        <w:t xml:space="preserve"> which </w:t>
      </w:r>
      <w:r w:rsidR="003B08C6" w:rsidRPr="003B08C6">
        <w:t>made</w:t>
      </w:r>
      <w:r w:rsidR="008A0CA4" w:rsidRPr="003B08C6">
        <w:t xml:space="preserve"> exclusion of these studies from the sensitivity analysis</w:t>
      </w:r>
      <w:r w:rsidR="003B08C6" w:rsidRPr="003B08C6">
        <w:t xml:space="preserve"> necessary</w:t>
      </w:r>
      <w:r w:rsidR="008A0CA4" w:rsidRPr="003B08C6">
        <w:t xml:space="preserve">. Resection margins were not often </w:t>
      </w:r>
      <w:r w:rsidR="000B34DE" w:rsidRPr="003B08C6">
        <w:t>discussed, and</w:t>
      </w:r>
      <w:r w:rsidR="007F09EF">
        <w:t xml:space="preserve"> it </w:t>
      </w:r>
      <w:proofErr w:type="gramStart"/>
      <w:r w:rsidR="003B08C6" w:rsidRPr="003B08C6">
        <w:t xml:space="preserve">remains </w:t>
      </w:r>
      <w:r w:rsidR="008A0CA4" w:rsidRPr="003B08C6">
        <w:t xml:space="preserve"> unclear</w:t>
      </w:r>
      <w:proofErr w:type="gramEnd"/>
      <w:r w:rsidR="008A0CA4" w:rsidRPr="003B08C6">
        <w:t xml:space="preserve"> whether incomplete thrombectomy increases the risk of disease relapse.</w:t>
      </w:r>
      <w:r w:rsidR="008A0CA4" w:rsidRPr="003B08C6">
        <w:fldChar w:fldCharType="begin" w:fldLock="1"/>
      </w:r>
      <w:r w:rsidR="008A0CA4" w:rsidRPr="003B08C6">
        <w:instrText>ADDIN CSL_CITATION {"citationItems":[{"id":"ITEM-1","itemData":{"ISBN":"0003-4932; 0003-4932","PMID":"11420491","abstract":"OBJECTIVE: To define the incidence and manifestations of and optimal therapy for children with intravascular extension of Wilms tumor. METHODS: Children on a collaborative study of Wilms tumor who had intravascular extension into the inferior vena cava (IVC) or atrium were identified. Surgical checklists and surgical and pathology reports were reviewed. RESULTS: One hundred sixty-five of 2,731 patients had intravascular extension of Wilms tumor. The level of extension was IVC in 134 and atrium in 31. Sixty-nine had received preoperative therapy (55 with IVC extension and 14 with atrial extension) for a median of 8 weeks. Complications during preoperative chemotherapy were seen in five patients (tumor embolism and tumor progression in one each, and three with adult respiratory distress syndrome, one of which was fatal). The intravascular extension of the tumor regressed in 39 of 49 children with comparable pre- and posttherapy radiographic studies, including 7 of 12 in whom the tumor regressed from an atrial location, thus obviating the need for cardiopulmonary bypass. Surgical complications occurred in 36.7% of the children in the atrial group and 17.2% in the IVC group. The frequency of surgical complications was 26% in the primary resection group versus 13.2% in children with preoperative therapy. When all the complications of therapy were considered, including those that occurred during the interval of preoperative chemotherapy (one of the five also had a surgical complication), the incidence of complications among those receiving preoperative therapy was not statistically different from the incidence among those who underwent primary resection. The difference in 3-year relapse-free survival (76.9% for 165 patients with intravascular extension, 80.3% for 1,622 patients with no extension) was not statistically significant whether or not it was adjusted for stage and histology. CONCLUSIONS: Preoperative treatment of these children may facilitate resection by decreasing the extent of the tumor thrombus, but the overall frequency of complications is similar in both groups.","author":[{"dropping-particle":"","family":"Shamberger","given":"R C","non-dropping-particle":"","parse-names":false,"suffix":""},{"dropping-particle":"","family":"Ritchey","given":"M L","non-dropping-particle":"","parse-names":false,"suffix":""},{"dropping-particle":"","family":"Haase","given":"G M","non-dropping-particle":"","parse-names":false,"suffix":""},{"dropping-particle":"","family":"Bergemann","given":"T L","non-dropping-particle":"","parse-names":false,"suffix":""},{"dropping-particle":"","family":"Loechelt-Yoshioka","given":"T","non-dropping-particle":"","parse-names":false,"suffix":""},{"dropping-particle":"","family":"Breslow","given":"N E","non-dropping-particle":"","parse-names":false,"suffix":""},{"dropping-particle":"","family":"Green","given":"D M","non-dropping-particle":"","parse-names":false,"suffix":""}],"container-title":"Annals of Surgery","id":"ITEM-1","issue":"1","issued":{"date-parts":[["2001","7"]]},"note":"LR: 20140613; GR: CA-42326/CA/NCI NIH HHS/United States; JID: 0372354; OID: NLM: PMC1421956; ppublish","page":"116-121","title":"Intravascular extension of Wilms tumor","type":"article-journal","volume":"234"},"uris":["http://www.mendeley.com/documents/?uuid=ac5232d3-bc38-4093-b527-19e1d7ba1cba"]},{"id":"ITEM-2","itemData":{"DOI":"10.1007/s12519-019-00272-0","ISSN":"18670687","PMID":"31161446","abstract":"Background: Wilms tumor tends to grow into vena cava, even invade atrium, which increased operating difficulty and frequency of surgical complications. Methods: Forty-two patients of Wilms tumor with intravenous thrombus were retrospective studied. The diagnosis and therapy were discussed according to the medical records and interrelated literatures. Results: Forty-two children with thrombus were diagnosed by computed tomography and 41 cases by ultrasound simultaneously. 36 children had received preoperative chemotherapy. Surgical resection was performed in all patients. Cardiopulmonary bypass was used for the removal of the intra-atrial thrombus in 5 patients. There were no surgical complications occurred. The patients received chemotherapy and radiotherapy according to clinical staging by National Wilms’ Tumor Study (NWTS)-4 or NWTS-5. 34 patients were successfully followed up, 32 patients survive at present, including one who has been followed up more than 20 years since operation. Conclusion: Standardized sequential treatment, including preoperative chemotherapy and radiotherapy, nephrectomy combining resection of thrombus, postoperative adjuvant therapy, is the mainstay of treatment of Wilms tumor with intravenous thrombus.","author":[{"dropping-particle":"","family":"Xu","given":"Shuai","non-dropping-particle":"","parse-names":false,"suffix":""},{"dropping-particle":"","family":"Sun","given":"Ning","non-dropping-particle":"","parse-names":false,"suffix":""},{"dropping-particle":"","family":"Zhang","given":"Wei Ping","non-dropping-particle":"","parse-names":false,"suffix":""},{"dropping-particle":"","family":"Song","given":"Hong Cheng","non-dropping-particle":"","parse-names":false,"suffix":""},{"dropping-particle":"","family":"Huang","given":"Cheng Ru","non-dropping-particle":"","parse-names":false,"suffix":""}],"container-title":"World Journal of Pediatrics","id":"ITEM-2","issue":"5","issued":{"date-parts":[["2019","10","1"]]},"page":"476-482","publisher":"Institute of Pediatrics of Zhejiang University","title":"Management of Wilms tumor with intravenous thrombus in children: a single center experience","type":"article-journal","volume":"15"},"uris":["http://www.mendeley.com/documents/?uuid=b9ede07e-aa13-333a-9d53-57412d35e157"]},{"id":"ITEM-3","itemData":{"DOI":"10.1002/pbc.20056 [doi]","ISBN":"1545-5009; 1545-5009","PMID":"15170888","abstract":"BACKGROUND: Resection of a Wilms tumor extending through the inferior vena cava into the right atrium represents a challenge to the pediatric surgeon. Exact preoperative diagnosis is essential to identify the tumor and its intravascular extension. To achieve a complete excision of the tumor cardiopulmonary bypass and hypothermia may be required. The feasibility of a complete resection is important as it guides subsequent therapy such as chemotherapy and radiation. PROCEDURE: In order to define these issues, we reviewed the records of 33 of 1,151. Patients enrolled in the SIOP 93-01/GPOH Study and the SIOP 2001/GPOH Study who had a tumor thrombus into the inferior vena cava and into the right atrium. RESULTS: The median age at diagnosis was 3.73 years. Twenty-four patients had a tumor thrombus into the inferior vena cava, in nine patients the thrombus reached into the right atrium. All patients were operated on; cardiopulmonary bypass was used in nine patients. There were no deaths intraoperatively. Twenty-nine children are still alive; four patients died, one patient due to aspiration and failed resuscitation, two patients died from a recurrent tumor, and one child due to an unresectable primary tumor. CONCLUSION: Our report suggests that Wilms tumor extending to the inferior vena cava and the right atrium is technical challenging, but with adequate preoperative diagnosis and a multidisciplinary surgical approach including cardiopulmonary bypass and hypothermia, the prognosis is favorable.","author":[{"dropping-particle":"","family":"Szavay","given":"P","non-dropping-particle":"","parse-names":false,"suffix":""},{"dropping-particle":"","family":"Luithle","given":"T","non-dropping-particle":"","parse-names":false,"suffix":""},{"dropping-particle":"","family":"Semler","given":"O","non-dropping-particle":"","parse-names":false,"suffix":""},{"dropping-particle":"","family":"Graf","given":"N","non-dropping-particle":"","parse-names":false,"suffix":""},{"dropping-particle":"","family":"Fuchs","given":"J","non-dropping-particle":"","parse-names":false,"suffix":""}],"container-title":"Pediatric blood &amp; cancer","id":"ITEM-3","issue":"1","issued":{"date-parts":[["2004","7"]]},"note":"LR: 20090112; CI: Copyright 2004; JID: 101186624; ppublish","page":"40-45","title":"Surgery of cavoatrial tumor thrombus in nephroblastoma: a report of the SIOP/GPOH study","type":"article-journal","volume":"43"},"uris":["http://www.mendeley.com/documents/?uuid=0a86cd00-938c-4d73-a6a4-bea11e9dbf69"]},{"id":"ITEM-4","itemData":{"DOI":"10.1159/000496020","ISSN":"16626575","abstract":"While Wilms tumors (WT) typically present solely with an abdominally palpable mass, rare cases exhibiting vascular tumor growth can also present with circulatory problems. Here, we report the case of a 2.5-year-old girl presenting with upper venous congestion and arterial hypertension as the primary symptoms of intraventricular tumor growth exhibiting remarkable tubular and perfused morphology. Clinical situation stabilized after initiation of neoadjuvant chemotherapy (NAC) with actinomycin D and vincristine, followed by surgical resection via laparotomy and sternotomy supported by cardiopulmonary bypass and deep hypothermia. Our results highlight the previously reported feasibility of this approach, even in primarily unstable patients.","author":[{"dropping-particle":"","family":"Imle","given":"Roland","non-dropping-particle":"","parse-names":false,"suffix":""},{"dropping-particle":"","family":"Tosev","given":"Georgi","non-dropping-particle":"","parse-names":false,"suffix":""},{"dropping-particle":"","family":"Behnisch","given":"Wolfgang","non-dropping-particle":"","parse-names":false,"suffix":""},{"dropping-particle":"","family":"Schenk","given":"Jens Peter","non-dropping-particle":"","parse-names":false,"suffix":""},{"dropping-particle":"","family":"Rauch","given":"Helmut","non-dropping-particle":"","parse-names":false,"suffix":""},{"dropping-particle":"","family":"Mueller","given":"Andreas","non-dropping-particle":"","parse-names":false,"suffix":""},{"dropping-particle":"","family":"Gorenflo","given":"Matthias","non-dropping-particle":"","parse-names":false,"suffix":""},{"dropping-particle":"","family":"Loukanov","given":"Tsvetomir","non-dropping-particle":"","parse-names":false,"suffix":""},{"dropping-particle":"","family":"Kulozik","given":"Andreas","non-dropping-particle":"","parse-names":false,"suffix":""},{"dropping-particle":"","family":"Nyarangi-Dix","given":"Joanne","non-dropping-particle":"","parse-names":false,"suffix":""}],"container-title":"Case Reports in Oncology","id":"ITEM-4","issue":"1","issued":{"date-parts":[["2019","1","1"]]},"page":"33-38","publisher":"S. Karger AG","title":"Intracardiac Extension of Wilms Tumor: A Case of a 2.5-Year-Old Girl Presenting with Upper Venous Congestion Caused by Tumor Growth into the Right Cardiac Ventricle","type":"article-journal","volume":"12"},"uris":["http://www.mendeley.com/documents/?uuid=bcbd47a6-f2d2-367a-9b96-c46cdf026f68"]},{"id":"ITEM-5","itemData":{"DOI":"10.1016/j.jpurol.2005.10.004 [doi]","ISBN":"1873-4898; 1477-5131","PMID":"18947653","abstract":"AIM: To review the surgical management of Wilms' tumour with persistent intravascular (vena caval +/- atrial) tumour extension. PATIENTS AND METHODS: Data were collected regarding operative details, tumour and 'thrombus' histology, and long-term outcome for patients with Wilms' tumour with cavo-artial extension. RESULT: From 1988 to 2004, 13 patients underwent treatment for Wilms' tumour with persistent intravascular extension. Preoperative chemotherapy was administered in 11/13 patients and postoperative radiotherapy in eight patients. Intravascular involvement was upto IVC (5), and right atrium (8) patients. Techniques employed for excision of intra-vascular component were: local cavotomy (3), extensive infra-diaphragmatic cavotomy without cardiopulmonary bypass (CPB) (1), and excision of cavo-atrial tumour with CPB (+/- hypothermia and cardiac arrest) (9). Mean time on CPB was 90 min. Caval repair was accomplished by primary repair (6) and pericardial graft in (7) patients. There were no intraoperative deaths and few major complications. Tumour thrombus contained malignant cells in 10/13 cases. Mean follow up has been for 55.4 months. To date, seven patients remain disease-free (one lost to follow up), disease recurred in five patients, three of whom have died. There were no symptoms related to the graft. CONCLUSIONS: Surgery for Wilms' tumour with persistent intravascular extension despite chemotherapy is technically challenging. CPB +/- hypothermia and cardiac arrest and extensive caval repair with a graft is safe and reliable in the long term.","author":[{"dropping-particle":"V","family":"Murthi","given":"G","non-dropping-particle":"","parse-names":false,"suffix":""},{"dropping-particle":"","family":"Kocyildirim","given":"E","non-dropping-particle":"","parse-names":false,"suffix":""},{"dropping-particle":"","family":"Sellathury","given":"S","non-dropping-particle":"","parse-names":false,"suffix":""},{"dropping-particle":"","family":"Cuckow","given":"P M","non-dropping-particle":"","parse-names":false,"suffix":""},{"dropping-particle":"","family":"Wilcox","given":"D T","non-dropping-particle":"","parse-names":false,"suffix":""},{"dropping-particle":"","family":"Michalski","given":"A","non-dropping-particle":"","parse-names":false,"suffix":""},{"dropping-particle":"","family":"Sebire","given":"N J","non-dropping-particle":"","parse-names":false,"suffix":""},{"dropping-particle":"","family":"Elliott","given":"M J","non-dropping-particle":"","parse-names":false,"suffix":""},{"dropping-particle":"","family":"Duffy","given":"P G","non-dropping-particle":"","parse-names":false,"suffix":""}],"container-title":"Journal of pediatric urology","id":"ITEM-5","issue":"5","issued":{"date-parts":[["2006","10"]]},"note":"JID: 101233150; 2005/07/12 [received]; 2005/10/04 [accepted]; 2005/12/01 [aheadofprint]; ppublish","page":"439-445","title":"Wilms' tumour with persistent intravascular extension: a review of the surgical aspects of management","type":"article-journal","volume":"2"},"uris":["http://www.mendeley.com/documents/?uuid=b9428c54-b066-4831-9338-167efdcb0d14"]},{"id":"ITEM-6","itemData":{"DOI":"00043426-200505000-00008 [pii]","ISBN":"1077-4114; 1077-4114","PMID":"15891562","abstract":"The aim of this study was to evaluate the clinical characteristics and treatment results of 17 children with cavoatrial tumor extension of Wilms tumor. Of the 360 Wilms tumors diagnosed between 1980 and 2000, 17 patients with intracaval thrombus were identified from the medical records at the pediatric oncology department of Hacettepe University. The following data were collected and reviewed: age, sex, presenting symptoms, tumor site, presence of anaplasia, stage, associated congenital anomalies, localization of tumor thrombus, radiologic findings, type and duration of preoperative chemotherapy, response to preoperative chemotherapy, recurrences, and survival. The frequency of cavoatrial extension in this group was 4.7% (15 in the inferior vena cava and 2 in the right atrium). Fourteen patients received preoperative chemotherapy consisting of two-drug regimen (vincristine and actinomycin D) ranging from 1 to 12 weeks (median 4 weeks). Since intravascular invasion is often asymptomatic, a careful radiologic examination to detect tumor thrombus before surgery is essential. There is no need for aggressive surgery in the presence of tumor thrombus. It may be resolved by preoperative chemotherapy. Surgical removal of the thrombus should be considered in the presence of life-threatening tumor thrombosis at diagnosis and in patients who had residual thrombus after chemotherapy.","author":[{"dropping-particle":"","family":"Akyuz","given":"C","non-dropping-particle":"","parse-names":false,"suffix":""},{"dropping-particle":"","family":"Emir","given":"S","non-dropping-particle":"","parse-names":false,"suffix":""},{"dropping-particle":"","family":"Buyukpamukcu","given":"N","non-dropping-particle":"","parse-names":false,"suffix":""},{"dropping-particle":"","family":"Atahan","given":"L","non-dropping-particle":"","parse-names":false,"suffix":""},{"dropping-particle":"","family":"Caglar","given":"M","non-dropping-particle":"","parse-names":false,"suffix":""},{"dropping-particle":"","family":"Kutluk","given":"T","non-dropping-particle":"","parse-names":false,"suffix":""},{"dropping-particle":"","family":"Buyukpamukcu","given":"M","non-dropping-particle":"","parse-names":false,"suffix":""}],"container-title":"Journal of pediatric hematology/oncology","id":"ITEM-6","issue":"5","issued":{"date-parts":[["2005","5"]]},"note":"LR: 20111006; JID: 9505928; ppublish","page":"267-269","title":"Cavoatrial tumor extension in children with wilms tumor: a retrospective review of 17 children in a single center","type":"article-journal","volume":"27"},"uris":["http://www.mendeley.com/documents/?uuid=b3fb8c09-e3ac-4c0b-be6a-3ccd365f500c"]},{"id":"ITEM-7","itemData":{"ISSN":"12341010","PMID":"12640347","abstract":"Background: Right atrial involvement in children with Wilms' tumor (nephroblastoma) is a very rare phenomenon. Case report: The authors present four children with nephroblastoma, in whom the tumor involved the inferior vena cava and the right atrium. In two children the intracardiac tumor extension was asymptomatic while the other two had Budd-Chiari syndrome. Therapeutic management included initial three-drug chemotherapy in three patients, and primary tumor excision in one child, since the venous involvement had been not diagnosed. In each child, the therapeutic strategy was individualized and tailored to the course of the disease. Two patients were cured. The child with bilateral Wilms' tumor died due to disease progression. Another child died suddenly at home in the course of an intermission between consecutive cycles of successful chemotherapy. Conclusions: The extension of Wilms' tumor to the great vessels and the right atrium indirectly affects the final outcome. Preoperative chemotherapy in children with Wilms' tumor invading the inferior vena cava and the right atrium is the method of choice. The extent of surgery depends on the preliminary chemotherapy results.","author":[{"dropping-particle":"","family":"Szymik-Kantorowicz","given":"Sabina","non-dropping-particle":"","parse-names":false,"suffix":""},{"dropping-particle":"","family":"Urbanowicz","given":"Wiesław","non-dropping-particle":"","parse-names":false,"suffix":""},{"dropping-particle":"","family":"Malec","given":"Edward","non-dropping-particle":"","parse-names":false,"suffix":""},{"dropping-particle":"","family":"Kordon","given":"Zbigniew","non-dropping-particle":"","parse-names":false,"suffix":""}],"container-title":"Medical Science Monitor","id":"ITEM-7","issue":"3","issued":{"date-parts":[["2003","3","1"]]},"title":"Right atrial extension of Wilms' tumor","type":"article-journal","volume":"9"},"uris":["http://www.mendeley.com/documents/?uuid=ee54472c-997a-30b9-9c07-39ea8501d4a9"]}],"mendeley":{"formattedCitation":"&lt;sup&gt;1,2,14,15,24,31,32&lt;/sup&gt;","plainTextFormattedCitation":"1,2,14,15,24,31,32","previouslyFormattedCitation":"&lt;sup&gt;1,2,14,15,24,31,32&lt;/sup&gt;"},"properties":{"noteIndex":0},"schema":"https://github.com/citation-style-language/schema/raw/master/csl-citation.json"}</w:instrText>
      </w:r>
      <w:r w:rsidR="008A0CA4" w:rsidRPr="003B08C6">
        <w:fldChar w:fldCharType="separate"/>
      </w:r>
      <w:r w:rsidR="008A0CA4" w:rsidRPr="003B08C6">
        <w:rPr>
          <w:noProof/>
          <w:vertAlign w:val="superscript"/>
        </w:rPr>
        <w:t>1,2,14,15,24,31,32</w:t>
      </w:r>
      <w:r w:rsidR="008A0CA4" w:rsidRPr="003B08C6">
        <w:fldChar w:fldCharType="end"/>
      </w:r>
      <w:r w:rsidR="008A0CA4" w:rsidRPr="003B08C6">
        <w:t xml:space="preserve"> Adjuvant radiotherapy was usually given in these situations as mandated by </w:t>
      </w:r>
      <w:r w:rsidR="00D467F1" w:rsidRPr="003B08C6">
        <w:t xml:space="preserve">tumour </w:t>
      </w:r>
      <w:r w:rsidR="003B08C6" w:rsidRPr="003B08C6">
        <w:t>staging protocols, but p</w:t>
      </w:r>
      <w:r w:rsidR="008A0CA4" w:rsidRPr="003B08C6">
        <w:t xml:space="preserve">ost-operative chemotherapy, relapse and mortality outcomes were often </w:t>
      </w:r>
      <w:r w:rsidR="00A13193" w:rsidRPr="003B08C6">
        <w:t>generalised</w:t>
      </w:r>
      <w:r w:rsidR="008A0CA4" w:rsidRPr="003B08C6">
        <w:t xml:space="preserve">, and it was difficult to </w:t>
      </w:r>
      <w:r w:rsidR="00D467F1" w:rsidRPr="003B08C6">
        <w:t xml:space="preserve">fully </w:t>
      </w:r>
      <w:r w:rsidR="008A0CA4" w:rsidRPr="003B08C6">
        <w:t>define relationships between these and thrombus response and viability. Future studies would benefit from a standardised reporting structure</w:t>
      </w:r>
      <w:r w:rsidR="003B0763" w:rsidRPr="003B08C6">
        <w:t xml:space="preserve"> for </w:t>
      </w:r>
      <w:r w:rsidR="00D467F1" w:rsidRPr="003B08C6">
        <w:t>Wilms tumour patients harbouring</w:t>
      </w:r>
      <w:r w:rsidR="00BA28A6" w:rsidRPr="003B08C6">
        <w:t xml:space="preserve"> </w:t>
      </w:r>
      <w:r w:rsidR="003B0763" w:rsidRPr="003B08C6">
        <w:t>CCE</w:t>
      </w:r>
      <w:r w:rsidR="003B08C6" w:rsidRPr="003B08C6">
        <w:t>, to address these issues</w:t>
      </w:r>
      <w:r w:rsidR="008A0CA4" w:rsidRPr="003B08C6">
        <w:t xml:space="preserve"> and allow greater clari</w:t>
      </w:r>
      <w:r w:rsidR="00863C5F" w:rsidRPr="003B08C6">
        <w:t xml:space="preserve">ty and </w:t>
      </w:r>
      <w:r w:rsidR="003B08C6" w:rsidRPr="003B08C6">
        <w:t xml:space="preserve">comparability of outcomes. This should </w:t>
      </w:r>
      <w:r w:rsidR="008A0CA4" w:rsidRPr="003B08C6">
        <w:t>include a standard system for macroscopic</w:t>
      </w:r>
      <w:r w:rsidR="00863C5F" w:rsidRPr="003B08C6">
        <w:t xml:space="preserve"> </w:t>
      </w:r>
      <w:r w:rsidR="008A0CA4" w:rsidRPr="003B08C6">
        <w:t>/</w:t>
      </w:r>
      <w:r w:rsidR="00863C5F" w:rsidRPr="003B08C6">
        <w:t xml:space="preserve"> </w:t>
      </w:r>
      <w:r w:rsidR="008A0CA4" w:rsidRPr="003B08C6">
        <w:t>radiolog</w:t>
      </w:r>
      <w:r w:rsidR="00863C5F" w:rsidRPr="003B08C6">
        <w:t>ical thrombus response</w:t>
      </w:r>
      <w:r w:rsidR="008A0CA4" w:rsidRPr="003B08C6">
        <w:t xml:space="preserve"> </w:t>
      </w:r>
      <w:r w:rsidR="00863C5F" w:rsidRPr="003B08C6">
        <w:t xml:space="preserve">reporting </w:t>
      </w:r>
      <w:r w:rsidR="008A0CA4" w:rsidRPr="003B08C6">
        <w:t>u</w:t>
      </w:r>
      <w:r w:rsidR="00863C5F" w:rsidRPr="003B08C6">
        <w:t>sing</w:t>
      </w:r>
      <w:r w:rsidR="008A0CA4" w:rsidRPr="003B08C6">
        <w:t xml:space="preserve"> </w:t>
      </w:r>
      <w:r w:rsidR="00E3590D" w:rsidRPr="003B08C6">
        <w:t xml:space="preserve">an </w:t>
      </w:r>
      <w:r w:rsidR="008A0CA4" w:rsidRPr="003B08C6">
        <w:t xml:space="preserve">existing staging system such as </w:t>
      </w:r>
      <w:r w:rsidR="00863C5F" w:rsidRPr="003B08C6">
        <w:t xml:space="preserve">those described by </w:t>
      </w:r>
      <w:r w:rsidR="008A0CA4" w:rsidRPr="003B08C6">
        <w:t>Daum or Hinman.</w:t>
      </w:r>
      <w:r w:rsidR="008A0CA4" w:rsidRPr="003B08C6">
        <w:fldChar w:fldCharType="begin" w:fldLock="1"/>
      </w:r>
      <w:r w:rsidR="00A12C8F" w:rsidRPr="003B08C6">
        <w:instrText>ADDIN CSL_CITATION {"citationItems":[{"id":"ITEM-1","itemData":{"DOI":"10.1016/j.jpedsurg.2014.11.044 [doi]","ISBN":"1531-5037; 0022-3468","PMID":"25840061","abstract":"BACKGROUND: The long-term physiologic and oncologic outcomes of treatment for inferior vena cava (IVC) thrombosis in children with malignant abdominal tumors are unclear. METHODS: We conducted a retrospective review of children with malignant IVC tumor thrombosis treated at our institution between January 1996 and December 2011. Extent of tumor thrombus was classified using the Hinman system. Disease stage, management, and oncologic and physiologic outcomes and complications were evaluated. RESULTS: We identified 15 patients (median age, 4.7 years): 12 with Wilms tumor, 2 with hepatoblastoma, and 1 with adrenocortical carcinoma. Neoadjuvant chemotherapy changed Hinman levels in 2 (13%) patients. IVC thrombus resection was complete in 6 (40%) patients, partial in 7 (47%) patients, and not performed in 1 (6.7%) patient. On follow-up imaging, 8 (53%) patients' IVCs were patent, 6 (40%) had residual thrombus, and 1 (6.7%) was surgically interrupted. Three (20%) patients had perioperative complications, and 2 (13%) experienced transient effects related to IVC occlusion. CONCLUSIONS: Surgical management of tumor thrombus in the vena cava of children with solid abdominal tumors is challenging. Evidence on which to base strong treatment recommendations is lacking. Few long-term physiologic complications were observed.","author":[{"dropping-particle":"","family":"Loh","given":"A","non-dropping-particle":"","parse-names":false,"suffix":""},{"dropping-particle":"","family":"Bishop","given":"M","non-dropping-particle":"","parse-names":false,"suffix":""},{"dropping-particle":"","family":"Krasin","given":"M","non-dropping-particle":"","parse-names":false,"suffix":""},{"dropping-particle":"","family":"Davidoff","given":"A M","non-dropping-particle":"","parse-names":false,"suffix":""},{"dropping-particle":"","family":"Jr","given":"M R Langham","non-dropping-particle":"","parse-names":false,"suffix":""}],"container-title":"Journal of pediatric surgery","id":"ITEM-1","issue":"4","issued":{"date-parts":[["2015","4"]]},"note":"CI: Copyright (c) 2015; JID: 0052631; Adrenocortical Carcinoma, Pediatric; OTO: NOTNLM; 2014/04/21 [received]; 2014/11/24 [revised]; 2014/11/24 [accepted]; 2014/12/02 [aheadofprint]; ppublish","page":"550-555","title":"Long-term physiologic and oncologic outcomes of inferior vena cava thrombosis in pediatric malignant abdominal tumors","type":"article-journal","volume":"50"},"uris":["http://www.mendeley.com/documents/?uuid=6beca7ca-e8ac-4faa-9028-a88956a4ba9c"]},{"id":"ITEM-2","itemData":{"DOI":"10.1055/s-2008-1066059 [doi]","ISBN":"0939-7248; 0939-7248","PMID":"8199126","abstract":"Although operative treatment of Wilms' tumors has become more straightforward as a result of advances in preoperative treatment and precise diagnosis, vascular involvement by the tumor can cause serious problems at operation. These problems can be more easily managed if they have been identified pre-operatively and the level of the intravascular tumor thrombus has been defined. In this study we propose a classification of intravascular involvement of Wilms' tumors suggesting the clinical consequences and operative strategy. In our series of 84 patients we treated 7 (8.3%) with preoperatively diagnosed intracaval tumor thrombus using ultrasound as the most sensitive non-invasive diagnostic technique. The surgical therapy depends on the stage; stage III and stage IV should be operated in cooperation with the cardiovascular surgeon in deep hypothermic circular arrest.","author":[{"dropping-particle":"","family":"Daum","given":"R","non-dropping-particle":"","parse-names":false,"suffix":""},{"dropping-particle":"","family":"Roth","given":"H","non-dropping-particle":"","parse-names":false,"suffix":""},{"dropping-particle":"","family":"Zachariou","given":"Z","non-dropping-particle":"","parse-names":false,"suffix":""}],"container-title":"European journal of pediatric surgery : official journal of Austrian Association of Pediatric Surgery ...[et al] = Zeitschrift fur Kinderchirurgie","id":"ITEM-2","issue":"1","issued":{"date-parts":[["1994","2"]]},"note":"LR: 20081121; JID: 9105263; ppublish","page":"16-20","title":"Tumor infiltration of the vena cava in nephroblastoma","type":"article-journal","volume":"4"},"uris":["http://www.mendeley.com/documents/?uuid=ba18110c-febe-433d-9530-84f98bb70dfa"]}],"mendeley":{"formattedCitation":"&lt;sup&gt;5,17&lt;/sup&gt;","plainTextFormattedCitation":"5,17","previouslyFormattedCitation":"&lt;sup&gt;5,17&lt;/sup&gt;"},"properties":{"noteIndex":0},"schema":"https://github.com/citation-style-language/schema/raw/master/csl-citation.json"}</w:instrText>
      </w:r>
      <w:r w:rsidR="008A0CA4" w:rsidRPr="003B08C6">
        <w:fldChar w:fldCharType="separate"/>
      </w:r>
      <w:r w:rsidR="008A0CA4" w:rsidRPr="003B08C6">
        <w:rPr>
          <w:noProof/>
          <w:vertAlign w:val="superscript"/>
        </w:rPr>
        <w:t>5,17</w:t>
      </w:r>
      <w:r w:rsidR="008A0CA4" w:rsidRPr="003B08C6">
        <w:fldChar w:fldCharType="end"/>
      </w:r>
      <w:r w:rsidR="008A0CA4" w:rsidRPr="003B08C6">
        <w:t xml:space="preserve"> </w:t>
      </w:r>
    </w:p>
    <w:p w14:paraId="234E3E44" w14:textId="727D5D1A" w:rsidR="00F32D7B" w:rsidRPr="00863C5F" w:rsidRDefault="00D208C4" w:rsidP="00F00B62">
      <w:pPr>
        <w:pStyle w:val="NoSpacing"/>
        <w:spacing w:line="480" w:lineRule="auto"/>
        <w:jc w:val="both"/>
      </w:pPr>
      <w:r w:rsidRPr="003B08C6">
        <w:t>M</w:t>
      </w:r>
      <w:r w:rsidR="0007049A" w:rsidRPr="003B08C6">
        <w:t>eta-analysis</w:t>
      </w:r>
      <w:r w:rsidR="000D47B0" w:rsidRPr="003B08C6">
        <w:t xml:space="preserve"> </w:t>
      </w:r>
      <w:r w:rsidR="0007049A" w:rsidRPr="003B08C6">
        <w:t>was</w:t>
      </w:r>
      <w:r w:rsidR="000D47B0" w:rsidRPr="003B08C6">
        <w:t xml:space="preserve"> </w:t>
      </w:r>
      <w:r w:rsidRPr="003B08C6">
        <w:t xml:space="preserve">considered </w:t>
      </w:r>
      <w:r w:rsidR="00863C5F" w:rsidRPr="003B08C6">
        <w:t>appropriate</w:t>
      </w:r>
      <w:r w:rsidRPr="003B08C6">
        <w:t xml:space="preserve"> as there was</w:t>
      </w:r>
      <w:r w:rsidR="0007049A" w:rsidRPr="003B08C6">
        <w:t xml:space="preserve"> sufficient similarity between the included </w:t>
      </w:r>
      <w:r w:rsidR="009D56A6" w:rsidRPr="003B08C6">
        <w:t>studies</w:t>
      </w:r>
      <w:r w:rsidR="00AA17C1" w:rsidRPr="003B08C6">
        <w:t xml:space="preserve"> with a binary outcome of interest</w:t>
      </w:r>
      <w:r w:rsidR="003B08C6">
        <w:t xml:space="preserve"> – whether there </w:t>
      </w:r>
      <w:proofErr w:type="gramStart"/>
      <w:r w:rsidR="003B08C6">
        <w:t xml:space="preserve">was </w:t>
      </w:r>
      <w:r w:rsidR="00AA17C1" w:rsidRPr="003B08C6">
        <w:t xml:space="preserve"> </w:t>
      </w:r>
      <w:r w:rsidR="00F507D2" w:rsidRPr="003B08C6">
        <w:t>tumour</w:t>
      </w:r>
      <w:proofErr w:type="gramEnd"/>
      <w:r w:rsidR="00F507D2" w:rsidRPr="003B08C6">
        <w:t xml:space="preserve"> </w:t>
      </w:r>
      <w:r w:rsidR="00AA17C1" w:rsidRPr="003B08C6">
        <w:t xml:space="preserve">thrombus viability or </w:t>
      </w:r>
      <w:r w:rsidR="00863C5F" w:rsidRPr="003B08C6">
        <w:t xml:space="preserve"> </w:t>
      </w:r>
      <w:r w:rsidR="00AA17C1" w:rsidRPr="003B08C6">
        <w:t>non-viability.</w:t>
      </w:r>
      <w:r w:rsidRPr="002A20D4">
        <w:rPr>
          <w:b/>
        </w:rPr>
        <w:t xml:space="preserve"> </w:t>
      </w:r>
      <w:r w:rsidRPr="00863C5F">
        <w:rPr>
          <w:bCs/>
        </w:rPr>
        <w:t xml:space="preserve">Despite </w:t>
      </w:r>
      <w:r w:rsidR="00DD5088" w:rsidRPr="00863C5F">
        <w:rPr>
          <w:bCs/>
        </w:rPr>
        <w:t xml:space="preserve">moderate </w:t>
      </w:r>
      <w:r w:rsidR="003875A6" w:rsidRPr="00863C5F">
        <w:rPr>
          <w:bCs/>
        </w:rPr>
        <w:t>heterogeneity</w:t>
      </w:r>
      <w:r w:rsidRPr="00863C5F">
        <w:rPr>
          <w:bCs/>
        </w:rPr>
        <w:t xml:space="preserve"> between the included studies, </w:t>
      </w:r>
      <w:r w:rsidR="00AA17C1" w:rsidRPr="00863C5F">
        <w:rPr>
          <w:bCs/>
        </w:rPr>
        <w:t xml:space="preserve">the </w:t>
      </w:r>
      <w:r w:rsidR="00D93ED8" w:rsidRPr="00863C5F">
        <w:rPr>
          <w:bCs/>
        </w:rPr>
        <w:t xml:space="preserve">results of the </w:t>
      </w:r>
      <w:r w:rsidR="00832F63" w:rsidRPr="00863C5F">
        <w:rPr>
          <w:bCs/>
        </w:rPr>
        <w:t xml:space="preserve">sensitivity analysis, </w:t>
      </w:r>
      <w:r w:rsidR="00414659" w:rsidRPr="00863C5F">
        <w:rPr>
          <w:bCs/>
        </w:rPr>
        <w:t>which</w:t>
      </w:r>
      <w:r w:rsidRPr="00863C5F">
        <w:rPr>
          <w:bCs/>
        </w:rPr>
        <w:t xml:space="preserve"> excluded</w:t>
      </w:r>
      <w:r w:rsidR="00AA17C1" w:rsidRPr="00863C5F">
        <w:rPr>
          <w:bCs/>
        </w:rPr>
        <w:t xml:space="preserve"> studies that described radiotherapy, renal vein thrombi and non-Wilms histology</w:t>
      </w:r>
      <w:r w:rsidRPr="00863C5F">
        <w:rPr>
          <w:bCs/>
        </w:rPr>
        <w:t>,</w:t>
      </w:r>
      <w:r w:rsidR="00DD5088" w:rsidRPr="00863C5F">
        <w:rPr>
          <w:bCs/>
        </w:rPr>
        <w:t xml:space="preserve"> </w:t>
      </w:r>
      <w:r w:rsidR="00414659" w:rsidRPr="00863C5F">
        <w:rPr>
          <w:bCs/>
        </w:rPr>
        <w:t>were similar to that</w:t>
      </w:r>
      <w:r w:rsidR="00DD5088" w:rsidRPr="00863C5F">
        <w:rPr>
          <w:bCs/>
        </w:rPr>
        <w:t xml:space="preserve"> of the main analysis.</w:t>
      </w:r>
    </w:p>
    <w:p w14:paraId="201DD826" w14:textId="12EFB4BA" w:rsidR="006604A9" w:rsidRPr="00863C5F" w:rsidRDefault="00D208C4" w:rsidP="00F00B62">
      <w:pPr>
        <w:pStyle w:val="Standard"/>
        <w:spacing w:line="480" w:lineRule="auto"/>
        <w:jc w:val="both"/>
      </w:pPr>
      <w:r>
        <w:t xml:space="preserve">A previous </w:t>
      </w:r>
      <w:r w:rsidR="00B108C9" w:rsidRPr="00863C5F">
        <w:rPr>
          <w:bCs/>
        </w:rPr>
        <w:t>meta-analysis</w:t>
      </w:r>
      <w:r w:rsidR="00B108C9">
        <w:t xml:space="preserve"> </w:t>
      </w:r>
      <w:r w:rsidR="00424472">
        <w:t>found</w:t>
      </w:r>
      <w:r w:rsidR="001B4330">
        <w:t xml:space="preserve"> no survival benefit</w:t>
      </w:r>
      <w:r w:rsidR="004E5609">
        <w:t>s</w:t>
      </w:r>
      <w:r w:rsidR="001B4330">
        <w:t xml:space="preserve"> to extended </w:t>
      </w:r>
      <w:r w:rsidR="004E5609">
        <w:t xml:space="preserve">courses of </w:t>
      </w:r>
      <w:r w:rsidR="001B4330">
        <w:t xml:space="preserve">chemotherapy in </w:t>
      </w:r>
      <w:r w:rsidR="004E5609">
        <w:t xml:space="preserve">Wilms </w:t>
      </w:r>
      <w:r w:rsidR="004E5609" w:rsidRPr="003B08C6">
        <w:t xml:space="preserve">patients with </w:t>
      </w:r>
      <w:r w:rsidR="001B4330" w:rsidRPr="003B08C6">
        <w:t>intra-vascular extension</w:t>
      </w:r>
      <w:r w:rsidR="001A7B64" w:rsidRPr="003B08C6">
        <w:t xml:space="preserve">, </w:t>
      </w:r>
      <w:r w:rsidR="003B08C6" w:rsidRPr="003B08C6">
        <w:t xml:space="preserve">confirmed by </w:t>
      </w:r>
      <w:r w:rsidRPr="003B08C6">
        <w:t>the</w:t>
      </w:r>
      <w:r w:rsidR="001B4330" w:rsidRPr="003B08C6">
        <w:t xml:space="preserve"> </w:t>
      </w:r>
      <w:r w:rsidR="004E5609" w:rsidRPr="003B08C6">
        <w:t>present study</w:t>
      </w:r>
      <w:r w:rsidR="001B4330" w:rsidRPr="003B08C6">
        <w:t>.</w:t>
      </w:r>
      <w:r w:rsidR="00955E8E" w:rsidRPr="003B08C6">
        <w:fldChar w:fldCharType="begin" w:fldLock="1"/>
      </w:r>
      <w:r w:rsidR="00A977B8" w:rsidRPr="003B08C6">
        <w:instrText>ADDIN CSL_CITATION {"citationItems":[{"id":"ITEM-1","itemData":{"DOI":"10.1002/pbc.27930","ISSN":"1545-5017","PMID":"31339231","abstract":"INTRODUCTION Preoperative chemotherapy is recommended for children with Wilms tumour with intravascular extension. Extended chemotherapy may improve resectability, but increase tumour adherence to vascular endothelium, precluding complete resection. To evaluate the optimal length of preoperative treatment, we report a two-part review comprising systematic review of the literature and investigation of patients treated in the International Society of Paediatric Oncology (SIOP) WT 2001 trial. METHODS Studies were identified using Medline and Embase databases from 1996 to present. English language titles reporting management of intravascular Wilms tumour were analysed. Patients with Wilms tumour and thrombus were identified from the SIOP WT 2001 trial. Overall survival (OS) and event-free survival (EFS), tumour regression, completeness of resection and cavectomy were investigated. RESULTS The search retrieved 43 articles documenting 498 children. Note that 72% of the patients received neoadjuvant chemotherapy: 101 received standard course (4-6 weeks, standard course neoadjuvant chemotherapy [StC]) and 62 extended course (&gt; 6 weeks, extended course neoadjuvant chemotherapy [EC]). There was no significant difference between the groups in terms of thrombus regression or completeness of resection. EFS was greater in the StC group (78 vs 54%; P = .04). Of 4511 patients registered in the SIOP WT 2001 trial, 166 had thrombus. Note that 97% of the patients received neoadjuvant chemotherapy: 63 StC and 67 EC. There was no significant difference between the groups with regard to tumour regression, complete resection, or cavectomy. Survival was significantly higher in those receiving StC than EC (OS: 95% vs 82%, P = .025; EFS: 88% vs 72%, P = .047). CONCLUSION There is no evidence that prolonged courses of neoadjuvant chemotherapy beyond the recommended protocols confer any additional benefit in treating intravascular extension of Wilms tumour.","author":[{"dropping-particle":"","family":"Morris","given":"Louise","non-dropping-particle":"","parse-names":false,"suffix":""},{"dropping-particle":"","family":"Squire","given":"Roly","non-dropping-particle":"","parse-names":false,"suffix":""},{"dropping-particle":"","family":"Sznajder","given":"Beata","non-dropping-particle":"","parse-names":false,"suffix":""},{"dropping-particle":"","family":"Tinteren","given":"Harm","non-dropping-particle":"van","parse-names":false,"suffix":""},{"dropping-particle":"","family":"Godzinski","given":"Jan","non-dropping-particle":"","parse-names":false,"suffix":""},{"dropping-particle":"","family":"Powis","given":"Mark","non-dropping-particle":"","parse-names":false,"suffix":""}],"container-title":"Pediatric blood &amp; cancer","id":"ITEM-1","issue":"11","issued":{"date-parts":[["2019","11","1"]]},"page":"e27930","publisher":"John Wiley and Sons Inc.","title":"Optimal neoadjuvant chemotherapy duration in Wilms tumour with intravascular thrombus: A literature review and evidence from SIOP WT 2001 trial.","type":"article-journal","volume":"66"},"uris":["http://www.mendeley.com/documents/?uuid=d36e85b1-c67a-31ed-9dce-460dd053fd69"]}],"mendeley":{"formattedCitation":"&lt;sup&gt;27&lt;/sup&gt;","plainTextFormattedCitation":"27","previouslyFormattedCitation":"&lt;sup&gt;27&lt;/sup&gt;"},"properties":{"noteIndex":0},"schema":"https://github.com/citation-style-language/schema/raw/master/csl-citation.json"}</w:instrText>
      </w:r>
      <w:r w:rsidR="00955E8E" w:rsidRPr="003B08C6">
        <w:fldChar w:fldCharType="separate"/>
      </w:r>
      <w:r w:rsidR="00541FD5" w:rsidRPr="003B08C6">
        <w:rPr>
          <w:noProof/>
          <w:vertAlign w:val="superscript"/>
        </w:rPr>
        <w:t>27</w:t>
      </w:r>
      <w:r w:rsidR="00955E8E" w:rsidRPr="003B08C6">
        <w:fldChar w:fldCharType="end"/>
      </w:r>
      <w:r w:rsidR="001B4330" w:rsidRPr="003B08C6">
        <w:t xml:space="preserve"> </w:t>
      </w:r>
      <w:r w:rsidRPr="003B08C6">
        <w:t>These l</w:t>
      </w:r>
      <w:r w:rsidR="001B4330" w:rsidRPr="003B08C6">
        <w:t xml:space="preserve">onger courses </w:t>
      </w:r>
      <w:r w:rsidR="003A34B8" w:rsidRPr="003B08C6">
        <w:t>of chemothe</w:t>
      </w:r>
      <w:r w:rsidRPr="003B08C6">
        <w:t xml:space="preserve">rapy may reflect </w:t>
      </w:r>
      <w:r w:rsidR="00863C5F" w:rsidRPr="003B08C6">
        <w:t xml:space="preserve">the </w:t>
      </w:r>
      <w:r w:rsidRPr="003B08C6">
        <w:t>lack of</w:t>
      </w:r>
      <w:r w:rsidR="005F322C" w:rsidRPr="003B08C6">
        <w:t xml:space="preserve"> </w:t>
      </w:r>
      <w:r w:rsidR="001B4330" w:rsidRPr="003B08C6">
        <w:t>radiological regression of throm</w:t>
      </w:r>
      <w:r w:rsidRPr="003B08C6">
        <w:t>bus</w:t>
      </w:r>
      <w:r w:rsidR="00343916" w:rsidRPr="003B08C6">
        <w:t>,</w:t>
      </w:r>
      <w:r w:rsidRPr="003B08C6">
        <w:rPr>
          <w:bCs/>
        </w:rPr>
        <w:t xml:space="preserve"> </w:t>
      </w:r>
      <w:r w:rsidRPr="003B08C6">
        <w:t>indicat</w:t>
      </w:r>
      <w:r w:rsidR="00343916" w:rsidRPr="003B08C6">
        <w:t>ing</w:t>
      </w:r>
      <w:r w:rsidRPr="003B08C6">
        <w:t xml:space="preserve"> the absence </w:t>
      </w:r>
      <w:proofErr w:type="gramStart"/>
      <w:r w:rsidRPr="003B08C6">
        <w:t>of  macro</w:t>
      </w:r>
      <w:proofErr w:type="gramEnd"/>
      <w:r w:rsidRPr="003B08C6">
        <w:t>- or microscopic response, although</w:t>
      </w:r>
      <w:r w:rsidR="00FD0FFA" w:rsidRPr="003B08C6">
        <w:t xml:space="preserve"> a single</w:t>
      </w:r>
      <w:r w:rsidR="00863C5F" w:rsidRPr="003B08C6">
        <w:t xml:space="preserve"> study reported</w:t>
      </w:r>
      <w:r w:rsidRPr="003B08C6">
        <w:t xml:space="preserve"> no</w:t>
      </w:r>
      <w:r w:rsidR="00DB30D1" w:rsidRPr="003B08C6">
        <w:t xml:space="preserve"> </w:t>
      </w:r>
      <w:r w:rsidR="00890865" w:rsidRPr="003B08C6">
        <w:t xml:space="preserve">association </w:t>
      </w:r>
      <w:r w:rsidR="00DB30D1" w:rsidRPr="003B08C6">
        <w:t>between macroscopic</w:t>
      </w:r>
      <w:r w:rsidR="00BA419D" w:rsidRPr="003B08C6">
        <w:t xml:space="preserve"> </w:t>
      </w:r>
      <w:r w:rsidRPr="003B08C6">
        <w:t>appearances and microscopic response</w:t>
      </w:r>
      <w:r w:rsidR="00DB30D1" w:rsidRPr="003B08C6">
        <w:t>.</w:t>
      </w:r>
      <w:r w:rsidR="006802CB" w:rsidRPr="003B08C6">
        <w:fldChar w:fldCharType="begin" w:fldLock="1"/>
      </w:r>
      <w:r w:rsidR="00A977B8" w:rsidRPr="003B08C6">
        <w:instrText>ADDIN CSL_CITATION {"citationItems":[{"id":"ITEM-1","itemData":{"DOI":"10.1007/s10147-020-01667-0","ISSN":"1341-9625","abstract":"Wilms tumor (WT) with an inferior Vena cava (IVC) malignant thrombus comprises 4–10% of all WT cases. This retrospective analysis included 51 pediatric patients presenting at Children Cancer Hospital Egypt-57357 from July 2007 to December 2016 with the diagnosis of WT with malignant IVC thrombus. Median age at presentation = 4.4 years and 28 cases (55%) were females. Twenty-five patients (49%) were metastatic and 4 patients (7.8%) had bilateral disease. Forty-seven cases (92.2%) had favorable histology with no evidence of anaplasia. Level of thrombus extension at presentation was classified as infra-hepatic, retro-hepatic, supra-hepatic and intra-cardiac in 33, 9, 6 and 3 patients, respectively. Fifty patients started neoadjuvant chemotherapy (CTH) with 16 patients showing complete resolution of thrombus after 6 weeks of CTH. None of the patients developed thrombus progression after neoadjuvant CTH; one patient had stationary intra-cardiac thrombus, while remaining patients showed partial regression of their thrombus and had nephrectomy with en-bloc thrombectomy. The mean cranio-caudal dimension of IVC thrombi at initial presentation was 6.5 cm, and 3.6 cm post 6th week of CTH. The 5-year OS and EFS were 75.9% and 71.1%, respectively. There was no significant correlation of initial levels of thrombus extension with survival. Neoadjuvant chemotherapy followed by radical nephrectomy with en-bloc thrombectomy and radiotherapy seems a successful approach for management of patients with WT and IVC tumor thrombus. Measurement of the cranio-caudal dimension of thrombus and its response to treatment should be considered in the surgical planning.","author":[{"dropping-particle":"","family":"Elayadi","given":"Moatasem","non-dropping-particle":"","parse-names":false,"suffix":""},{"dropping-particle":"","family":"Hammad","given":"Mahmoud","non-dropping-particle":"","parse-names":false,"suffix":""},{"dropping-particle":"","family":"Sallam","given":"Kareem","non-dropping-particle":"","parse-names":false,"suffix":""},{"dropping-particle":"","family":"Ahmed","given":"Gehad","non-dropping-particle":"","parse-names":false,"suffix":""},{"dropping-particle":"","family":"Ahmed","given":"Soha","non-dropping-particle":"","parse-names":false,"suffix":""},{"dropping-particle":"","family":"Ibrahim","given":"Ahmed","non-dropping-particle":"","parse-names":false,"suffix":""},{"dropping-particle":"","family":"Refaat","given":"Amal","non-dropping-particle":"","parse-names":false,"suffix":""},{"dropping-particle":"","family":"Elkinaai","given":"Naglaa","non-dropping-particle":"","parse-names":false,"suffix":""},{"dropping-particle":"","family":"Younes","given":"Alaa","non-dropping-particle":"","parse-names":false,"suffix":""},{"dropping-particle":"","family":"Graf","given":"Norbert","non-dropping-particle":"","parse-names":false,"suffix":""},{"dropping-particle":"","family":"Zekri","given":"Wael","non-dropping-particle":"","parse-names":false,"suffix":""}],"container-title":"International Journal of Clinical Oncology","id":"ITEM-1","issued":{"date-parts":[["2020","4","5"]]},"page":"1-7","publisher":"Springer","title":"Management and outcome of pediatric Wilms tumor with malignant inferior Vena cava thrombus: largest cohort of single-center experience","type":"article-journal"},"uris":["http://www.mendeley.com/documents/?uuid=907e0ef8-9eb3-3607-bfb5-e434fc9272b1"]}],"mendeley":{"formattedCitation":"&lt;sup&gt;25&lt;/sup&gt;","plainTextFormattedCitation":"25","previouslyFormattedCitation":"&lt;sup&gt;25&lt;/sup&gt;"},"properties":{"noteIndex":0},"schema":"https://github.com/citation-style-language/schema/raw/master/csl-citation.json"}</w:instrText>
      </w:r>
      <w:r w:rsidR="006802CB" w:rsidRPr="003B08C6">
        <w:fldChar w:fldCharType="separate"/>
      </w:r>
      <w:r w:rsidR="00541FD5" w:rsidRPr="003B08C6">
        <w:rPr>
          <w:noProof/>
          <w:vertAlign w:val="superscript"/>
        </w:rPr>
        <w:t>25</w:t>
      </w:r>
      <w:r w:rsidR="006802CB" w:rsidRPr="003B08C6">
        <w:fldChar w:fldCharType="end"/>
      </w:r>
      <w:r w:rsidRPr="003B08C6">
        <w:t xml:space="preserve"> </w:t>
      </w:r>
      <w:r w:rsidR="003B7B62" w:rsidRPr="003B08C6">
        <w:t xml:space="preserve">In the present </w:t>
      </w:r>
      <w:r w:rsidR="001E7346" w:rsidRPr="003B08C6">
        <w:t xml:space="preserve">study, no assumptions </w:t>
      </w:r>
      <w:proofErr w:type="gramStart"/>
      <w:r w:rsidR="001E7346" w:rsidRPr="003B08C6">
        <w:t xml:space="preserve">were </w:t>
      </w:r>
      <w:r w:rsidR="00863C5F" w:rsidRPr="003B08C6">
        <w:t xml:space="preserve"> </w:t>
      </w:r>
      <w:r w:rsidR="001E7346" w:rsidRPr="003B08C6">
        <w:t>made</w:t>
      </w:r>
      <w:proofErr w:type="gramEnd"/>
      <w:r w:rsidR="001E7346" w:rsidRPr="003B08C6">
        <w:t xml:space="preserve"> about the comparability of patients given standard or extended courses of chemotherapy. </w:t>
      </w:r>
      <w:r w:rsidR="000C4A4E" w:rsidRPr="003B08C6">
        <w:t>O</w:t>
      </w:r>
      <w:r w:rsidR="001F6D4E" w:rsidRPr="003B08C6">
        <w:t xml:space="preserve">f </w:t>
      </w:r>
      <w:r w:rsidR="000C4A4E" w:rsidRPr="003B08C6">
        <w:lastRenderedPageBreak/>
        <w:t xml:space="preserve">the 8 studies </w:t>
      </w:r>
      <w:r w:rsidR="00DE12E9" w:rsidRPr="003B08C6">
        <w:t xml:space="preserve">detailing patients with </w:t>
      </w:r>
      <w:r w:rsidR="001F6D4E" w:rsidRPr="003B08C6">
        <w:t xml:space="preserve">extended courses, there was no explanation given for the </w:t>
      </w:r>
      <w:r w:rsidR="00E50442" w:rsidRPr="003B08C6">
        <w:t xml:space="preserve">length of </w:t>
      </w:r>
      <w:r w:rsidR="0082465A" w:rsidRPr="003B08C6">
        <w:t>treatment</w:t>
      </w:r>
      <w:r w:rsidR="00E01CC4" w:rsidRPr="003B08C6">
        <w:t xml:space="preserve">, and there were no </w:t>
      </w:r>
      <w:r w:rsidR="0082465A" w:rsidRPr="003B08C6">
        <w:t xml:space="preserve">obvious </w:t>
      </w:r>
      <w:r w:rsidR="00E01CC4" w:rsidRPr="003B08C6">
        <w:t xml:space="preserve">clinical descriptors to differentiate them from patients that were given standard courses. </w:t>
      </w:r>
    </w:p>
    <w:p w14:paraId="25EE1FF2" w14:textId="72DCF9E6" w:rsidR="0095158E" w:rsidRPr="007F09EF" w:rsidRDefault="0095158E" w:rsidP="00F00B62">
      <w:pPr>
        <w:pStyle w:val="Standard"/>
        <w:spacing w:line="480" w:lineRule="auto"/>
        <w:jc w:val="both"/>
        <w:rPr>
          <w:color w:val="FF0000"/>
        </w:rPr>
      </w:pPr>
      <w:r w:rsidRPr="007F09EF">
        <w:t>Th</w:t>
      </w:r>
      <w:r w:rsidR="00184AD9" w:rsidRPr="007F09EF">
        <w:t xml:space="preserve">e present </w:t>
      </w:r>
      <w:r w:rsidR="00863C5F" w:rsidRPr="007F09EF">
        <w:t xml:space="preserve">systematic </w:t>
      </w:r>
      <w:r w:rsidR="00184AD9" w:rsidRPr="007F09EF">
        <w:t xml:space="preserve">review raises </w:t>
      </w:r>
      <w:r w:rsidR="00863C5F" w:rsidRPr="007F09EF">
        <w:t xml:space="preserve">several key </w:t>
      </w:r>
      <w:r w:rsidR="00184AD9" w:rsidRPr="007F09EF">
        <w:t xml:space="preserve">questions </w:t>
      </w:r>
      <w:r w:rsidR="00863C5F" w:rsidRPr="007F09EF">
        <w:t xml:space="preserve">and challenges </w:t>
      </w:r>
      <w:r w:rsidR="00184AD9" w:rsidRPr="007F09EF">
        <w:t>that would be usefully addressed by fu</w:t>
      </w:r>
      <w:r w:rsidR="006E4B6C" w:rsidRPr="007F09EF">
        <w:t>ture</w:t>
      </w:r>
      <w:r w:rsidR="00184AD9" w:rsidRPr="007F09EF">
        <w:t xml:space="preserve"> </w:t>
      </w:r>
      <w:r w:rsidR="00863C5F" w:rsidRPr="007F09EF">
        <w:t xml:space="preserve">prospective </w:t>
      </w:r>
      <w:r w:rsidR="00184AD9" w:rsidRPr="007F09EF">
        <w:t>studies</w:t>
      </w:r>
      <w:r w:rsidR="006E4B6C" w:rsidRPr="007F09EF">
        <w:t xml:space="preserve">. Potential areas for </w:t>
      </w:r>
      <w:r w:rsidR="003B08C6" w:rsidRPr="007F09EF">
        <w:t>investigation include p</w:t>
      </w:r>
      <w:r w:rsidRPr="007F09EF">
        <w:t xml:space="preserve">rediction of thrombus viability from </w:t>
      </w:r>
      <w:r w:rsidR="00863C5F" w:rsidRPr="007F09EF">
        <w:t xml:space="preserve">novel </w:t>
      </w:r>
      <w:r w:rsidRPr="007F09EF">
        <w:t>imaging</w:t>
      </w:r>
      <w:r w:rsidR="0093205E" w:rsidRPr="007F09EF">
        <w:t xml:space="preserve"> or biomarkers</w:t>
      </w:r>
      <w:r w:rsidR="007F09EF" w:rsidRPr="007F09EF">
        <w:t>, e</w:t>
      </w:r>
      <w:r w:rsidRPr="007F09EF">
        <w:t xml:space="preserve">fficacy of novel agents for thrombus regression </w:t>
      </w:r>
      <w:proofErr w:type="gramStart"/>
      <w:r w:rsidR="00863C5F" w:rsidRPr="007F09EF">
        <w:t>a</w:t>
      </w:r>
      <w:r w:rsidR="007F09EF" w:rsidRPr="007F09EF">
        <w:t xml:space="preserve">nd </w:t>
      </w:r>
      <w:r w:rsidR="00863C5F" w:rsidRPr="007F09EF">
        <w:t xml:space="preserve"> </w:t>
      </w:r>
      <w:r w:rsidR="007F09EF" w:rsidRPr="007F09EF">
        <w:t>s</w:t>
      </w:r>
      <w:r w:rsidRPr="007F09EF">
        <w:t>urgery</w:t>
      </w:r>
      <w:proofErr w:type="gramEnd"/>
      <w:r w:rsidR="00E61A83" w:rsidRPr="007F09EF">
        <w:t>-</w:t>
      </w:r>
      <w:r w:rsidRPr="007F09EF">
        <w:t>led trial</w:t>
      </w:r>
      <w:r w:rsidR="007F09EF" w:rsidRPr="007F09EF">
        <w:t>s</w:t>
      </w:r>
      <w:r w:rsidRPr="007F09EF">
        <w:t xml:space="preserve"> comparing </w:t>
      </w:r>
      <w:r w:rsidR="00863C5F" w:rsidRPr="007F09EF">
        <w:t xml:space="preserve">clinical outcome metrics with respect to </w:t>
      </w:r>
      <w:r w:rsidRPr="007F09EF">
        <w:t>thrombus extraction versus</w:t>
      </w:r>
      <w:r w:rsidR="00863C5F" w:rsidRPr="007F09EF">
        <w:t xml:space="preserve"> chemotherapy and adjuvant targeted radiotherapy. </w:t>
      </w:r>
    </w:p>
    <w:p w14:paraId="7F64F328" w14:textId="58ADF203" w:rsidR="003B5135" w:rsidRPr="007F09EF" w:rsidRDefault="00B47FA7" w:rsidP="004F3B63">
      <w:pPr>
        <w:pStyle w:val="NoSpacing"/>
        <w:spacing w:line="480" w:lineRule="auto"/>
        <w:jc w:val="both"/>
      </w:pPr>
      <w:r w:rsidRPr="007F09EF">
        <w:t xml:space="preserve">This systematic review with meta-analysis has confirmed </w:t>
      </w:r>
      <w:r w:rsidR="003B5135" w:rsidRPr="007F09EF">
        <w:t>that neoadjuvant chemotherapy was effective in achieving thrombus non-viability in around 50% of patients with tumour extension in</w:t>
      </w:r>
      <w:r w:rsidR="004F3B63" w:rsidRPr="007F09EF">
        <w:t>t</w:t>
      </w:r>
      <w:r w:rsidR="003B5135" w:rsidRPr="007F09EF">
        <w:t xml:space="preserve">o the </w:t>
      </w:r>
      <w:r w:rsidR="00863C5F" w:rsidRPr="007F09EF">
        <w:t xml:space="preserve">vena </w:t>
      </w:r>
      <w:r w:rsidR="003B5135" w:rsidRPr="007F09EF">
        <w:t xml:space="preserve">cava. This raises </w:t>
      </w:r>
      <w:r w:rsidR="003B5135" w:rsidRPr="007F09EF">
        <w:rPr>
          <w:bCs/>
        </w:rPr>
        <w:t xml:space="preserve">the </w:t>
      </w:r>
      <w:r w:rsidR="00863C5F" w:rsidRPr="007F09EF">
        <w:rPr>
          <w:bCs/>
        </w:rPr>
        <w:t xml:space="preserve">key </w:t>
      </w:r>
      <w:r w:rsidR="003B5135" w:rsidRPr="007F09EF">
        <w:rPr>
          <w:bCs/>
        </w:rPr>
        <w:t xml:space="preserve">issue as to </w:t>
      </w:r>
      <w:r w:rsidR="003B5135" w:rsidRPr="007F09EF">
        <w:t>whether compl</w:t>
      </w:r>
      <w:r w:rsidR="00863C5F" w:rsidRPr="007F09EF">
        <w:t>ex vascular surgery should</w:t>
      </w:r>
      <w:r w:rsidR="003B5135" w:rsidRPr="007F09EF">
        <w:t xml:space="preserve"> be considered mandatory for </w:t>
      </w:r>
      <w:r w:rsidR="00863C5F" w:rsidRPr="007F09EF">
        <w:t xml:space="preserve">all </w:t>
      </w:r>
      <w:r w:rsidR="003B5135" w:rsidRPr="007F09EF">
        <w:t xml:space="preserve">such patients. </w:t>
      </w:r>
      <w:r w:rsidR="003B5135" w:rsidRPr="007F09EF">
        <w:rPr>
          <w:bCs/>
        </w:rPr>
        <w:t xml:space="preserve">While it is impossible with current </w:t>
      </w:r>
      <w:r w:rsidR="00863C5F" w:rsidRPr="007F09EF">
        <w:rPr>
          <w:bCs/>
        </w:rPr>
        <w:t xml:space="preserve">imaging </w:t>
      </w:r>
      <w:r w:rsidR="003B5135" w:rsidRPr="007F09EF">
        <w:rPr>
          <w:bCs/>
        </w:rPr>
        <w:t>technology</w:t>
      </w:r>
      <w:r w:rsidR="00E3590D" w:rsidRPr="007F09EF">
        <w:rPr>
          <w:bCs/>
        </w:rPr>
        <w:t xml:space="preserve"> </w:t>
      </w:r>
      <w:r w:rsidR="003B5135" w:rsidRPr="007F09EF">
        <w:rPr>
          <w:bCs/>
        </w:rPr>
        <w:t xml:space="preserve">to </w:t>
      </w:r>
      <w:r w:rsidR="007F09EF" w:rsidRPr="007F09EF">
        <w:rPr>
          <w:bCs/>
        </w:rPr>
        <w:t>determine whether a thrombus is</w:t>
      </w:r>
      <w:r w:rsidR="00863C5F" w:rsidRPr="007F09EF">
        <w:rPr>
          <w:bCs/>
        </w:rPr>
        <w:t xml:space="preserve"> </w:t>
      </w:r>
      <w:r w:rsidR="00F5234E" w:rsidRPr="007F09EF">
        <w:rPr>
          <w:bCs/>
        </w:rPr>
        <w:t xml:space="preserve">biologically </w:t>
      </w:r>
      <w:r w:rsidR="003B5135" w:rsidRPr="007F09EF">
        <w:rPr>
          <w:bCs/>
        </w:rPr>
        <w:t xml:space="preserve">viable or not before surgery, if this could be determined </w:t>
      </w:r>
      <w:r w:rsidR="00863C5F" w:rsidRPr="007F09EF">
        <w:rPr>
          <w:bCs/>
        </w:rPr>
        <w:t xml:space="preserve">more </w:t>
      </w:r>
      <w:r w:rsidR="003B5135" w:rsidRPr="007F09EF">
        <w:rPr>
          <w:bCs/>
        </w:rPr>
        <w:t>accurately</w:t>
      </w:r>
      <w:r w:rsidR="00863C5F" w:rsidRPr="007F09EF">
        <w:rPr>
          <w:bCs/>
        </w:rPr>
        <w:t xml:space="preserve"> with innovati</w:t>
      </w:r>
      <w:r w:rsidR="00E3590D" w:rsidRPr="007F09EF">
        <w:rPr>
          <w:bCs/>
        </w:rPr>
        <w:t>ve</w:t>
      </w:r>
      <w:r w:rsidR="00863C5F" w:rsidRPr="007F09EF">
        <w:rPr>
          <w:bCs/>
        </w:rPr>
        <w:t xml:space="preserve"> tools</w:t>
      </w:r>
      <w:r w:rsidR="003B5135" w:rsidRPr="007F09EF">
        <w:rPr>
          <w:bCs/>
        </w:rPr>
        <w:t xml:space="preserve"> then the extent of surgery might well be modified</w:t>
      </w:r>
      <w:r w:rsidR="007F09EF" w:rsidRPr="007F09EF">
        <w:rPr>
          <w:bCs/>
        </w:rPr>
        <w:t xml:space="preserve"> in future.</w:t>
      </w:r>
    </w:p>
    <w:p w14:paraId="7B595BE1" w14:textId="2D5C106E" w:rsidR="00926B2F" w:rsidRPr="007E5F50" w:rsidRDefault="007E5F50" w:rsidP="00F00B62">
      <w:pPr>
        <w:pStyle w:val="Standard"/>
        <w:spacing w:line="480" w:lineRule="auto"/>
        <w:rPr>
          <w:b/>
          <w:bCs/>
        </w:rPr>
      </w:pPr>
      <w:r w:rsidRPr="007E5F50">
        <w:rPr>
          <w:b/>
          <w:bCs/>
        </w:rPr>
        <w:t>ACKNOWLE</w:t>
      </w:r>
      <w:r w:rsidR="006F608E">
        <w:rPr>
          <w:b/>
          <w:bCs/>
        </w:rPr>
        <w:t>DG</w:t>
      </w:r>
      <w:r w:rsidRPr="007E5F50">
        <w:rPr>
          <w:b/>
          <w:bCs/>
        </w:rPr>
        <w:t>MENTS</w:t>
      </w:r>
      <w:r w:rsidRPr="007E5F50">
        <w:rPr>
          <w:b/>
          <w:bCs/>
        </w:rPr>
        <w:tab/>
      </w:r>
    </w:p>
    <w:p w14:paraId="5D1DF22D" w14:textId="76BBE290" w:rsidR="00A12E58" w:rsidRPr="00735779" w:rsidRDefault="00897029" w:rsidP="00A12E58">
      <w:pPr>
        <w:pStyle w:val="Standard"/>
        <w:spacing w:line="480" w:lineRule="auto"/>
      </w:pPr>
      <w:r>
        <w:t xml:space="preserve">Special thanks are owed to </w:t>
      </w:r>
      <w:r w:rsidR="00257596">
        <w:t>Catrin Tudur, Stati</w:t>
      </w:r>
      <w:r w:rsidR="007E5F50">
        <w:t>sti</w:t>
      </w:r>
      <w:r w:rsidR="00257596">
        <w:t>cian, University of Liverpool</w:t>
      </w:r>
      <w:r w:rsidR="001B37BE">
        <w:t>, UK</w:t>
      </w:r>
      <w:proofErr w:type="gramStart"/>
      <w:r w:rsidR="007E5F50">
        <w:t>;</w:t>
      </w:r>
      <w:proofErr w:type="gramEnd"/>
      <w:r w:rsidR="00257596">
        <w:t xml:space="preserve"> </w:t>
      </w:r>
      <w:r>
        <w:t>Surgical Residents</w:t>
      </w:r>
      <w:r w:rsidR="00155FC5">
        <w:t xml:space="preserve"> Seo-Hwa C</w:t>
      </w:r>
      <w:r w:rsidR="00257596">
        <w:t>hung</w:t>
      </w:r>
      <w:r w:rsidR="0046314F">
        <w:t xml:space="preserve"> and </w:t>
      </w:r>
      <w:r w:rsidR="00155FC5">
        <w:t xml:space="preserve">David Fawkner-Corbett </w:t>
      </w:r>
      <w:r>
        <w:t>MRCS</w:t>
      </w:r>
    </w:p>
    <w:p w14:paraId="17351EF6" w14:textId="65E035EE" w:rsidR="00D428CA" w:rsidRDefault="00D428CA" w:rsidP="006F608E">
      <w:pPr>
        <w:rPr>
          <w:b/>
          <w:bCs/>
        </w:rPr>
      </w:pPr>
    </w:p>
    <w:p w14:paraId="6581E358" w14:textId="42FB98C9" w:rsidR="00FE058B" w:rsidRDefault="00FE058B" w:rsidP="006F608E">
      <w:pPr>
        <w:rPr>
          <w:b/>
          <w:bCs/>
        </w:rPr>
      </w:pPr>
    </w:p>
    <w:p w14:paraId="49212D7D" w14:textId="77777777" w:rsidR="00FE058B" w:rsidRDefault="00FE058B" w:rsidP="006F608E">
      <w:pPr>
        <w:rPr>
          <w:b/>
          <w:bCs/>
        </w:rPr>
      </w:pPr>
    </w:p>
    <w:p w14:paraId="6BF17617" w14:textId="77777777" w:rsidR="00D428CA" w:rsidRDefault="00D428CA" w:rsidP="006F608E">
      <w:pPr>
        <w:rPr>
          <w:b/>
          <w:bCs/>
        </w:rPr>
      </w:pPr>
    </w:p>
    <w:p w14:paraId="4E37F1A0" w14:textId="62B0DC22" w:rsidR="00397CB2" w:rsidRPr="006F608E" w:rsidRDefault="006F608E" w:rsidP="006F608E">
      <w:pPr>
        <w:rPr>
          <w:b/>
          <w:bCs/>
        </w:rPr>
      </w:pPr>
      <w:r w:rsidRPr="006F608E">
        <w:rPr>
          <w:b/>
          <w:bCs/>
        </w:rPr>
        <w:t xml:space="preserve">REFERENCES </w:t>
      </w:r>
    </w:p>
    <w:p w14:paraId="35F9F319" w14:textId="77777777" w:rsidR="006F608E" w:rsidRDefault="006F608E" w:rsidP="006F608E"/>
    <w:p w14:paraId="0B4D7738" w14:textId="7D1AD1EA" w:rsidR="00A12C8F" w:rsidRPr="00A12C8F" w:rsidRDefault="00D56391" w:rsidP="00A12C8F">
      <w:pPr>
        <w:autoSpaceDE w:val="0"/>
        <w:adjustRightInd w:val="0"/>
        <w:spacing w:after="160" w:line="480" w:lineRule="auto"/>
        <w:ind w:left="640" w:hanging="640"/>
        <w:rPr>
          <w:rFonts w:cs="Calibri"/>
          <w:noProof/>
          <w:szCs w:val="24"/>
        </w:rPr>
      </w:pPr>
      <w:r>
        <w:fldChar w:fldCharType="begin" w:fldLock="1"/>
      </w:r>
      <w:r>
        <w:instrText xml:space="preserve">ADDIN Mendeley Bibliography CSL_BIBLIOGRAPHY </w:instrText>
      </w:r>
      <w:r>
        <w:fldChar w:fldCharType="separate"/>
      </w:r>
      <w:r w:rsidR="00A12C8F" w:rsidRPr="00A12C8F">
        <w:rPr>
          <w:rFonts w:cs="Calibri"/>
          <w:noProof/>
          <w:szCs w:val="24"/>
        </w:rPr>
        <w:t xml:space="preserve">1 </w:t>
      </w:r>
      <w:r w:rsidR="00A12C8F" w:rsidRPr="00A12C8F">
        <w:rPr>
          <w:rFonts w:cs="Calibri"/>
          <w:noProof/>
          <w:szCs w:val="24"/>
        </w:rPr>
        <w:tab/>
        <w:t xml:space="preserve">Szavay P, Luithle T, Semler O, Graf N, Fuchs J. Surgery of cavoatrial tumor thrombus in nephroblastoma: a report of the SIOP/GPOH study. </w:t>
      </w:r>
      <w:r w:rsidR="00A12C8F" w:rsidRPr="00A12C8F">
        <w:rPr>
          <w:rFonts w:cs="Calibri"/>
          <w:i/>
          <w:iCs/>
          <w:noProof/>
          <w:szCs w:val="24"/>
        </w:rPr>
        <w:t>Pediatr Blood Cancer</w:t>
      </w:r>
      <w:r w:rsidR="00A12C8F" w:rsidRPr="00A12C8F">
        <w:rPr>
          <w:rFonts w:cs="Calibri"/>
          <w:noProof/>
          <w:szCs w:val="24"/>
        </w:rPr>
        <w:t xml:space="preserve">. 2004 Jul; </w:t>
      </w:r>
      <w:r w:rsidR="00A12C8F" w:rsidRPr="00A12C8F">
        <w:rPr>
          <w:rFonts w:cs="Calibri"/>
          <w:b/>
          <w:bCs/>
          <w:noProof/>
          <w:szCs w:val="24"/>
        </w:rPr>
        <w:t>43</w:t>
      </w:r>
      <w:r w:rsidR="00A12C8F" w:rsidRPr="00A12C8F">
        <w:rPr>
          <w:rFonts w:cs="Calibri"/>
          <w:noProof/>
          <w:szCs w:val="24"/>
        </w:rPr>
        <w:t xml:space="preserve">: 40–45. </w:t>
      </w:r>
    </w:p>
    <w:p w14:paraId="35E35C09"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 </w:t>
      </w:r>
      <w:r w:rsidRPr="00A12C8F">
        <w:rPr>
          <w:rFonts w:cs="Calibri"/>
          <w:noProof/>
          <w:szCs w:val="24"/>
        </w:rPr>
        <w:tab/>
        <w:t xml:space="preserve">Akyuz C, Emir S, Buyukpamukcu N, Atahan L, Caglar M, Kutluk T, </w:t>
      </w:r>
      <w:r w:rsidRPr="00A12C8F">
        <w:rPr>
          <w:rFonts w:cs="Calibri"/>
          <w:i/>
          <w:iCs/>
          <w:noProof/>
          <w:szCs w:val="24"/>
        </w:rPr>
        <w:t>et al.</w:t>
      </w:r>
      <w:r w:rsidRPr="00A12C8F">
        <w:rPr>
          <w:rFonts w:cs="Calibri"/>
          <w:noProof/>
          <w:szCs w:val="24"/>
        </w:rPr>
        <w:t xml:space="preserve"> Cavoatrial tumor extension in children with wilms tumor: a retrospective review of 17 children in a single </w:t>
      </w:r>
      <w:r w:rsidRPr="00A12C8F">
        <w:rPr>
          <w:rFonts w:cs="Calibri"/>
          <w:noProof/>
          <w:szCs w:val="24"/>
        </w:rPr>
        <w:lastRenderedPageBreak/>
        <w:t xml:space="preserve">center. </w:t>
      </w:r>
      <w:r w:rsidRPr="00A12C8F">
        <w:rPr>
          <w:rFonts w:cs="Calibri"/>
          <w:i/>
          <w:iCs/>
          <w:noProof/>
          <w:szCs w:val="24"/>
        </w:rPr>
        <w:t>J Pediatr Hematol Oncol</w:t>
      </w:r>
      <w:r w:rsidRPr="00A12C8F">
        <w:rPr>
          <w:rFonts w:cs="Calibri"/>
          <w:noProof/>
          <w:szCs w:val="24"/>
        </w:rPr>
        <w:t xml:space="preserve">. 2005 May; </w:t>
      </w:r>
      <w:r w:rsidRPr="00A12C8F">
        <w:rPr>
          <w:rFonts w:cs="Calibri"/>
          <w:b/>
          <w:bCs/>
          <w:noProof/>
          <w:szCs w:val="24"/>
        </w:rPr>
        <w:t>27</w:t>
      </w:r>
      <w:r w:rsidRPr="00A12C8F">
        <w:rPr>
          <w:rFonts w:cs="Calibri"/>
          <w:noProof/>
          <w:szCs w:val="24"/>
        </w:rPr>
        <w:t xml:space="preserve">: 267–269. </w:t>
      </w:r>
    </w:p>
    <w:p w14:paraId="6E4EA40D"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 </w:t>
      </w:r>
      <w:r w:rsidRPr="00A12C8F">
        <w:rPr>
          <w:rFonts w:cs="Calibri"/>
          <w:noProof/>
          <w:szCs w:val="24"/>
        </w:rPr>
        <w:tab/>
        <w:t xml:space="preserve">Abdullah Y, Karpelowsky J, Davidson A, Thomas J, Brooks A, Hewitson J, </w:t>
      </w:r>
      <w:r w:rsidRPr="00A12C8F">
        <w:rPr>
          <w:rFonts w:cs="Calibri"/>
          <w:i/>
          <w:iCs/>
          <w:noProof/>
          <w:szCs w:val="24"/>
        </w:rPr>
        <w:t>et al.</w:t>
      </w:r>
      <w:r w:rsidRPr="00A12C8F">
        <w:rPr>
          <w:rFonts w:cs="Calibri"/>
          <w:noProof/>
          <w:szCs w:val="24"/>
        </w:rPr>
        <w:t xml:space="preserve"> Management of nine cases of Wilms’ tumour with intracardiac extension - a single centre experience. </w:t>
      </w:r>
      <w:r w:rsidRPr="00A12C8F">
        <w:rPr>
          <w:rFonts w:cs="Calibri"/>
          <w:i/>
          <w:iCs/>
          <w:noProof/>
          <w:szCs w:val="24"/>
        </w:rPr>
        <w:t>J Pediatr Surg</w:t>
      </w:r>
      <w:r w:rsidRPr="00A12C8F">
        <w:rPr>
          <w:rFonts w:cs="Calibri"/>
          <w:noProof/>
          <w:szCs w:val="24"/>
        </w:rPr>
        <w:t xml:space="preserve">. 2013 Feb; </w:t>
      </w:r>
      <w:r w:rsidRPr="00A12C8F">
        <w:rPr>
          <w:rFonts w:cs="Calibri"/>
          <w:b/>
          <w:bCs/>
          <w:noProof/>
          <w:szCs w:val="24"/>
        </w:rPr>
        <w:t>48</w:t>
      </w:r>
      <w:r w:rsidRPr="00A12C8F">
        <w:rPr>
          <w:rFonts w:cs="Calibri"/>
          <w:noProof/>
          <w:szCs w:val="24"/>
        </w:rPr>
        <w:t xml:space="preserve">: 394–399. </w:t>
      </w:r>
    </w:p>
    <w:p w14:paraId="59F87E4F"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 </w:t>
      </w:r>
      <w:r w:rsidRPr="00A12C8F">
        <w:rPr>
          <w:rFonts w:cs="Calibri"/>
          <w:noProof/>
          <w:szCs w:val="24"/>
        </w:rPr>
        <w:tab/>
        <w:t xml:space="preserve">Cox SG, Davidson · A, Thomas · J, Brooks · A, Hewitson · J, Numanoglu · A, </w:t>
      </w:r>
      <w:r w:rsidRPr="00A12C8F">
        <w:rPr>
          <w:rFonts w:cs="Calibri"/>
          <w:i/>
          <w:iCs/>
          <w:noProof/>
          <w:szCs w:val="24"/>
        </w:rPr>
        <w:t>et al.</w:t>
      </w:r>
      <w:r w:rsidRPr="00A12C8F">
        <w:rPr>
          <w:rFonts w:cs="Calibri"/>
          <w:noProof/>
          <w:szCs w:val="24"/>
        </w:rPr>
        <w:t xml:space="preserve"> Surgical management and outcomes of 12 cases of Wilms tumour with intracardiac extension from a single centre. </w:t>
      </w:r>
      <w:r w:rsidRPr="00A12C8F">
        <w:rPr>
          <w:rFonts w:cs="Calibri"/>
          <w:i/>
          <w:iCs/>
          <w:noProof/>
          <w:szCs w:val="24"/>
        </w:rPr>
        <w:t>Pediatr Surg Int</w:t>
      </w:r>
      <w:r w:rsidRPr="00A12C8F">
        <w:rPr>
          <w:rFonts w:cs="Calibri"/>
          <w:noProof/>
          <w:szCs w:val="24"/>
        </w:rPr>
        <w:t xml:space="preserve">. 2018; </w:t>
      </w:r>
      <w:r w:rsidRPr="00A12C8F">
        <w:rPr>
          <w:rFonts w:cs="Calibri"/>
          <w:b/>
          <w:bCs/>
          <w:noProof/>
          <w:szCs w:val="24"/>
        </w:rPr>
        <w:t>34</w:t>
      </w:r>
      <w:r w:rsidRPr="00A12C8F">
        <w:rPr>
          <w:rFonts w:cs="Calibri"/>
          <w:noProof/>
          <w:szCs w:val="24"/>
        </w:rPr>
        <w:t xml:space="preserve">: 227–235. </w:t>
      </w:r>
    </w:p>
    <w:p w14:paraId="2D1272A5"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5 </w:t>
      </w:r>
      <w:r w:rsidRPr="00A12C8F">
        <w:rPr>
          <w:rFonts w:cs="Calibri"/>
          <w:noProof/>
          <w:szCs w:val="24"/>
        </w:rPr>
        <w:tab/>
        <w:t xml:space="preserve">Daum R, Roth H, Zachariou Z. Tumor infiltration of the vena cava in nephroblastoma. </w:t>
      </w:r>
      <w:r w:rsidRPr="00A12C8F">
        <w:rPr>
          <w:rFonts w:cs="Calibri"/>
          <w:i/>
          <w:iCs/>
          <w:noProof/>
          <w:szCs w:val="24"/>
        </w:rPr>
        <w:t>Eur J Pediatr Surg  Off J Austrian Assoc Pediatr Surg .[et al] = Zeitschrift fur Kinderchirurgie</w:t>
      </w:r>
      <w:r w:rsidRPr="00A12C8F">
        <w:rPr>
          <w:rFonts w:cs="Calibri"/>
          <w:noProof/>
          <w:szCs w:val="24"/>
        </w:rPr>
        <w:t xml:space="preserve">. 1994 Feb; </w:t>
      </w:r>
      <w:r w:rsidRPr="00A12C8F">
        <w:rPr>
          <w:rFonts w:cs="Calibri"/>
          <w:b/>
          <w:bCs/>
          <w:noProof/>
          <w:szCs w:val="24"/>
        </w:rPr>
        <w:t>4</w:t>
      </w:r>
      <w:r w:rsidRPr="00A12C8F">
        <w:rPr>
          <w:rFonts w:cs="Calibri"/>
          <w:noProof/>
          <w:szCs w:val="24"/>
        </w:rPr>
        <w:t xml:space="preserve">: 16–20. </w:t>
      </w:r>
    </w:p>
    <w:p w14:paraId="37C4E488"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6 </w:t>
      </w:r>
      <w:r w:rsidRPr="00A12C8F">
        <w:rPr>
          <w:rFonts w:cs="Calibri"/>
          <w:noProof/>
          <w:szCs w:val="24"/>
        </w:rPr>
        <w:tab/>
        <w:t xml:space="preserve">Aspiazu D, Fernandez-Pineda I, Cabello R, Ramirez G, Alvarez-Madrid A, Agustin JC De. Surgical management of Wilms tumor with intravascular extension: a single-institution experience. </w:t>
      </w:r>
      <w:r w:rsidRPr="00A12C8F">
        <w:rPr>
          <w:rFonts w:cs="Calibri"/>
          <w:i/>
          <w:iCs/>
          <w:noProof/>
          <w:szCs w:val="24"/>
        </w:rPr>
        <w:t>Pediatr Hematol Oncol</w:t>
      </w:r>
      <w:r w:rsidRPr="00A12C8F">
        <w:rPr>
          <w:rFonts w:cs="Calibri"/>
          <w:noProof/>
          <w:szCs w:val="24"/>
        </w:rPr>
        <w:t xml:space="preserve">. 2012 Feb; </w:t>
      </w:r>
      <w:r w:rsidRPr="00A12C8F">
        <w:rPr>
          <w:rFonts w:cs="Calibri"/>
          <w:b/>
          <w:bCs/>
          <w:noProof/>
          <w:szCs w:val="24"/>
        </w:rPr>
        <w:t>29</w:t>
      </w:r>
      <w:r w:rsidRPr="00A12C8F">
        <w:rPr>
          <w:rFonts w:cs="Calibri"/>
          <w:noProof/>
          <w:szCs w:val="24"/>
        </w:rPr>
        <w:t xml:space="preserve">: 50–54. </w:t>
      </w:r>
    </w:p>
    <w:p w14:paraId="177FFEEA" w14:textId="77777777" w:rsidR="00A12C8F" w:rsidRPr="00A12C8F" w:rsidRDefault="00A12C8F" w:rsidP="00A12C8F">
      <w:pPr>
        <w:autoSpaceDE w:val="0"/>
        <w:adjustRightInd w:val="0"/>
        <w:spacing w:after="160" w:line="480" w:lineRule="auto"/>
        <w:ind w:left="640" w:hanging="640"/>
        <w:rPr>
          <w:rFonts w:cs="Calibri"/>
          <w:noProof/>
          <w:szCs w:val="24"/>
          <w:lang w:val="de-DE"/>
        </w:rPr>
      </w:pPr>
      <w:r w:rsidRPr="00A12C8F">
        <w:rPr>
          <w:rFonts w:cs="Calibri"/>
          <w:noProof/>
          <w:szCs w:val="24"/>
        </w:rPr>
        <w:t xml:space="preserve">7 </w:t>
      </w:r>
      <w:r w:rsidRPr="00A12C8F">
        <w:rPr>
          <w:rFonts w:cs="Calibri"/>
          <w:noProof/>
          <w:szCs w:val="24"/>
        </w:rPr>
        <w:tab/>
        <w:t xml:space="preserve">Lodge AJ, Jaggers J, Adams D, Rice HE. Vascular control for resection of suprahepatic intracaval Wilms’ tumor: technical considerations. </w:t>
      </w:r>
      <w:r w:rsidRPr="00A12C8F">
        <w:rPr>
          <w:rFonts w:cs="Calibri"/>
          <w:i/>
          <w:iCs/>
          <w:noProof/>
          <w:szCs w:val="24"/>
          <w:lang w:val="de-DE"/>
        </w:rPr>
        <w:t>J Pediatr Surg</w:t>
      </w:r>
      <w:r w:rsidRPr="00A12C8F">
        <w:rPr>
          <w:rFonts w:cs="Calibri"/>
          <w:noProof/>
          <w:szCs w:val="24"/>
          <w:lang w:val="de-DE"/>
        </w:rPr>
        <w:t xml:space="preserve">. W.B. Saunders; 2000 Dec; </w:t>
      </w:r>
      <w:r w:rsidRPr="00A12C8F">
        <w:rPr>
          <w:rFonts w:cs="Calibri"/>
          <w:b/>
          <w:bCs/>
          <w:noProof/>
          <w:szCs w:val="24"/>
          <w:lang w:val="de-DE"/>
        </w:rPr>
        <w:t>35</w:t>
      </w:r>
      <w:r w:rsidRPr="00A12C8F">
        <w:rPr>
          <w:rFonts w:cs="Calibri"/>
          <w:noProof/>
          <w:szCs w:val="24"/>
          <w:lang w:val="de-DE"/>
        </w:rPr>
        <w:t xml:space="preserve">: 1836–1837. </w:t>
      </w:r>
    </w:p>
    <w:p w14:paraId="246311C1"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lang w:val="de-DE"/>
        </w:rPr>
        <w:t xml:space="preserve">8 </w:t>
      </w:r>
      <w:r w:rsidRPr="00A12C8F">
        <w:rPr>
          <w:rFonts w:cs="Calibri"/>
          <w:noProof/>
          <w:szCs w:val="24"/>
          <w:lang w:val="de-DE"/>
        </w:rPr>
        <w:tab/>
        <w:t xml:space="preserve">Bader MI, Abdelaal K, Rogers T, Arul SG. </w:t>
      </w:r>
      <w:r w:rsidRPr="00A12C8F">
        <w:rPr>
          <w:rFonts w:cs="Calibri"/>
          <w:noProof/>
          <w:szCs w:val="24"/>
        </w:rPr>
        <w:t xml:space="preserve">A surgical approach to Wilms’ tumour with retrohepatic vena caval extension. </w:t>
      </w:r>
      <w:r w:rsidRPr="00A12C8F">
        <w:rPr>
          <w:rFonts w:cs="Calibri"/>
          <w:i/>
          <w:iCs/>
          <w:noProof/>
          <w:szCs w:val="24"/>
        </w:rPr>
        <w:t>Pediatr Surg Int</w:t>
      </w:r>
      <w:r w:rsidRPr="00A12C8F">
        <w:rPr>
          <w:rFonts w:cs="Calibri"/>
          <w:noProof/>
          <w:szCs w:val="24"/>
        </w:rPr>
        <w:t xml:space="preserve">. 2013 Mar; </w:t>
      </w:r>
      <w:r w:rsidRPr="00A12C8F">
        <w:rPr>
          <w:rFonts w:cs="Calibri"/>
          <w:b/>
          <w:bCs/>
          <w:noProof/>
          <w:szCs w:val="24"/>
        </w:rPr>
        <w:t>29</w:t>
      </w:r>
      <w:r w:rsidRPr="00A12C8F">
        <w:rPr>
          <w:rFonts w:cs="Calibri"/>
          <w:noProof/>
          <w:szCs w:val="24"/>
        </w:rPr>
        <w:t xml:space="preserve">: 229–232. </w:t>
      </w:r>
    </w:p>
    <w:p w14:paraId="07ACDC2E"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9 </w:t>
      </w:r>
      <w:r w:rsidRPr="00A12C8F">
        <w:rPr>
          <w:rFonts w:cs="Calibri"/>
          <w:noProof/>
          <w:szCs w:val="24"/>
        </w:rPr>
        <w:tab/>
        <w:t xml:space="preserve">Schettini ST, Da Fonesca JHAP, Abib SCV, Telles CA, Xerfan Haber M, Rizzo MFV, </w:t>
      </w:r>
      <w:r w:rsidRPr="00A12C8F">
        <w:rPr>
          <w:rFonts w:cs="Calibri"/>
          <w:i/>
          <w:iCs/>
          <w:noProof/>
          <w:szCs w:val="24"/>
        </w:rPr>
        <w:t>et al.</w:t>
      </w:r>
      <w:r w:rsidRPr="00A12C8F">
        <w:rPr>
          <w:rFonts w:cs="Calibri"/>
          <w:noProof/>
          <w:szCs w:val="24"/>
        </w:rPr>
        <w:t xml:space="preserve"> Management of Wilms’ tumor with intracardiac extension. </w:t>
      </w:r>
      <w:r w:rsidRPr="00A12C8F">
        <w:rPr>
          <w:rFonts w:cs="Calibri"/>
          <w:i/>
          <w:iCs/>
          <w:noProof/>
          <w:szCs w:val="24"/>
        </w:rPr>
        <w:t>Pediatr Surg Int</w:t>
      </w:r>
      <w:r w:rsidRPr="00A12C8F">
        <w:rPr>
          <w:rFonts w:cs="Calibri"/>
          <w:noProof/>
          <w:szCs w:val="24"/>
        </w:rPr>
        <w:t xml:space="preserve">. Springer Verlag; 2000; </w:t>
      </w:r>
      <w:r w:rsidRPr="00A12C8F">
        <w:rPr>
          <w:rFonts w:cs="Calibri"/>
          <w:b/>
          <w:bCs/>
          <w:noProof/>
          <w:szCs w:val="24"/>
        </w:rPr>
        <w:t>16</w:t>
      </w:r>
      <w:r w:rsidRPr="00A12C8F">
        <w:rPr>
          <w:rFonts w:cs="Calibri"/>
          <w:noProof/>
          <w:szCs w:val="24"/>
        </w:rPr>
        <w:t xml:space="preserve">: 529–532. </w:t>
      </w:r>
    </w:p>
    <w:p w14:paraId="0D8773A2"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10 </w:t>
      </w:r>
      <w:r w:rsidRPr="00A12C8F">
        <w:rPr>
          <w:rFonts w:cs="Calibri"/>
          <w:noProof/>
          <w:szCs w:val="24"/>
        </w:rPr>
        <w:tab/>
        <w:t xml:space="preserve">Mushtaq I, Carachi R, Roy G, Azmy A. Childhood renal tumours with intravascular extension. </w:t>
      </w:r>
      <w:r w:rsidRPr="00A12C8F">
        <w:rPr>
          <w:rFonts w:cs="Calibri"/>
          <w:i/>
          <w:iCs/>
          <w:noProof/>
          <w:szCs w:val="24"/>
        </w:rPr>
        <w:t>Br J Urol</w:t>
      </w:r>
      <w:r w:rsidRPr="00A12C8F">
        <w:rPr>
          <w:rFonts w:cs="Calibri"/>
          <w:noProof/>
          <w:szCs w:val="24"/>
        </w:rPr>
        <w:t xml:space="preserve">. 1996 Nov; </w:t>
      </w:r>
      <w:r w:rsidRPr="00A12C8F">
        <w:rPr>
          <w:rFonts w:cs="Calibri"/>
          <w:b/>
          <w:bCs/>
          <w:noProof/>
          <w:szCs w:val="24"/>
        </w:rPr>
        <w:t>78</w:t>
      </w:r>
      <w:r w:rsidRPr="00A12C8F">
        <w:rPr>
          <w:rFonts w:cs="Calibri"/>
          <w:noProof/>
          <w:szCs w:val="24"/>
        </w:rPr>
        <w:t xml:space="preserve">: 772–776. </w:t>
      </w:r>
    </w:p>
    <w:p w14:paraId="206BB3B1"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lastRenderedPageBreak/>
        <w:t xml:space="preserve">11 </w:t>
      </w:r>
      <w:r w:rsidRPr="00A12C8F">
        <w:rPr>
          <w:rFonts w:cs="Calibri"/>
          <w:noProof/>
          <w:szCs w:val="24"/>
        </w:rPr>
        <w:tab/>
        <w:t xml:space="preserve">Ritchey ML, Kelalis PP, Haase GM, Shochat SJ, Green DM, D’Angio G. Preoperative therapy for intracaval and atrial extension of Wilms tumor. </w:t>
      </w:r>
      <w:r w:rsidRPr="00A12C8F">
        <w:rPr>
          <w:rFonts w:cs="Calibri"/>
          <w:i/>
          <w:iCs/>
          <w:noProof/>
          <w:szCs w:val="24"/>
        </w:rPr>
        <w:t>Cancer</w:t>
      </w:r>
      <w:r w:rsidRPr="00A12C8F">
        <w:rPr>
          <w:rFonts w:cs="Calibri"/>
          <w:noProof/>
          <w:szCs w:val="24"/>
        </w:rPr>
        <w:t xml:space="preserve">. 1993 Jun; </w:t>
      </w:r>
      <w:r w:rsidRPr="00A12C8F">
        <w:rPr>
          <w:rFonts w:cs="Calibri"/>
          <w:b/>
          <w:bCs/>
          <w:noProof/>
          <w:szCs w:val="24"/>
        </w:rPr>
        <w:t>71</w:t>
      </w:r>
      <w:r w:rsidRPr="00A12C8F">
        <w:rPr>
          <w:rFonts w:cs="Calibri"/>
          <w:noProof/>
          <w:szCs w:val="24"/>
        </w:rPr>
        <w:t xml:space="preserve">: 4104–4110. </w:t>
      </w:r>
    </w:p>
    <w:p w14:paraId="5ED95CB9"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12 </w:t>
      </w:r>
      <w:r w:rsidRPr="00A12C8F">
        <w:rPr>
          <w:rFonts w:cs="Calibri"/>
          <w:noProof/>
          <w:szCs w:val="24"/>
        </w:rPr>
        <w:tab/>
        <w:t xml:space="preserve">Al Diab A, Hirmas N, Almousa A, Abu-hijlih R, Aljlouni F, Sultan I, </w:t>
      </w:r>
      <w:r w:rsidRPr="00A12C8F">
        <w:rPr>
          <w:rFonts w:cs="Calibri"/>
          <w:i/>
          <w:iCs/>
          <w:noProof/>
          <w:szCs w:val="24"/>
        </w:rPr>
        <w:t>et al.</w:t>
      </w:r>
      <w:r w:rsidRPr="00A12C8F">
        <w:rPr>
          <w:rFonts w:cs="Calibri"/>
          <w:noProof/>
          <w:szCs w:val="24"/>
        </w:rPr>
        <w:t xml:space="preserve"> Inferior vena cava involvement in children with Wilms tumor. </w:t>
      </w:r>
      <w:r w:rsidRPr="00A12C8F">
        <w:rPr>
          <w:rFonts w:cs="Calibri"/>
          <w:i/>
          <w:iCs/>
          <w:noProof/>
          <w:szCs w:val="24"/>
        </w:rPr>
        <w:t>Pediatr Surg Int</w:t>
      </w:r>
      <w:r w:rsidRPr="00A12C8F">
        <w:rPr>
          <w:rFonts w:cs="Calibri"/>
          <w:noProof/>
          <w:szCs w:val="24"/>
        </w:rPr>
        <w:t xml:space="preserve">. 2017; </w:t>
      </w:r>
    </w:p>
    <w:p w14:paraId="53C713BA"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13 </w:t>
      </w:r>
      <w:r w:rsidRPr="00A12C8F">
        <w:rPr>
          <w:rFonts w:cs="Calibri"/>
          <w:noProof/>
          <w:szCs w:val="24"/>
        </w:rPr>
        <w:tab/>
        <w:t xml:space="preserve">Viswanathan A, Kumar N, Mathew AK, Narendra Babu M, Subramanian AP, Appaji L. Wilms tumor with extensive cardiac thrombus: a multidisciplinary approach. </w:t>
      </w:r>
      <w:r w:rsidRPr="00A12C8F">
        <w:rPr>
          <w:rFonts w:cs="Calibri"/>
          <w:i/>
          <w:iCs/>
          <w:noProof/>
          <w:szCs w:val="24"/>
        </w:rPr>
        <w:t>Asian Cardiovasc Thorac Ann</w:t>
      </w:r>
      <w:r w:rsidRPr="00A12C8F">
        <w:rPr>
          <w:rFonts w:cs="Calibri"/>
          <w:noProof/>
          <w:szCs w:val="24"/>
        </w:rPr>
        <w:t xml:space="preserve">. SAGE Publications Inc.; 2020 Feb 1; </w:t>
      </w:r>
      <w:r w:rsidRPr="00A12C8F">
        <w:rPr>
          <w:rFonts w:cs="Calibri"/>
          <w:b/>
          <w:bCs/>
          <w:noProof/>
          <w:szCs w:val="24"/>
        </w:rPr>
        <w:t>28</w:t>
      </w:r>
      <w:r w:rsidRPr="00A12C8F">
        <w:rPr>
          <w:rFonts w:cs="Calibri"/>
          <w:noProof/>
          <w:szCs w:val="24"/>
        </w:rPr>
        <w:t xml:space="preserve">: 101–103. </w:t>
      </w:r>
    </w:p>
    <w:p w14:paraId="174C9D57"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14 </w:t>
      </w:r>
      <w:r w:rsidRPr="00A12C8F">
        <w:rPr>
          <w:rFonts w:cs="Calibri"/>
          <w:noProof/>
          <w:szCs w:val="24"/>
        </w:rPr>
        <w:tab/>
        <w:t xml:space="preserve">Imle R, Tosev G, Behnisch W, Schenk JP, Rauch H, Mueller A, </w:t>
      </w:r>
      <w:r w:rsidRPr="00A12C8F">
        <w:rPr>
          <w:rFonts w:cs="Calibri"/>
          <w:i/>
          <w:iCs/>
          <w:noProof/>
          <w:szCs w:val="24"/>
        </w:rPr>
        <w:t>et al.</w:t>
      </w:r>
      <w:r w:rsidRPr="00A12C8F">
        <w:rPr>
          <w:rFonts w:cs="Calibri"/>
          <w:noProof/>
          <w:szCs w:val="24"/>
        </w:rPr>
        <w:t xml:space="preserve"> Intracardiac Extension of Wilms Tumor: A Case of a 2.5-Year-Old Girl Presenting with Upper Venous Congestion Caused by Tumor Growth into the Right Cardiac Ventricle. </w:t>
      </w:r>
      <w:r w:rsidRPr="00A12C8F">
        <w:rPr>
          <w:rFonts w:cs="Calibri"/>
          <w:i/>
          <w:iCs/>
          <w:noProof/>
          <w:szCs w:val="24"/>
        </w:rPr>
        <w:t>Case Rep Oncol</w:t>
      </w:r>
      <w:r w:rsidRPr="00A12C8F">
        <w:rPr>
          <w:rFonts w:cs="Calibri"/>
          <w:noProof/>
          <w:szCs w:val="24"/>
        </w:rPr>
        <w:t xml:space="preserve">. S. Karger AG; 2019 Jan 1; </w:t>
      </w:r>
      <w:r w:rsidRPr="00A12C8F">
        <w:rPr>
          <w:rFonts w:cs="Calibri"/>
          <w:b/>
          <w:bCs/>
          <w:noProof/>
          <w:szCs w:val="24"/>
        </w:rPr>
        <w:t>12</w:t>
      </w:r>
      <w:r w:rsidRPr="00A12C8F">
        <w:rPr>
          <w:rFonts w:cs="Calibri"/>
          <w:noProof/>
          <w:szCs w:val="24"/>
        </w:rPr>
        <w:t xml:space="preserve">: 33–38. </w:t>
      </w:r>
    </w:p>
    <w:p w14:paraId="713CD31E"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15 </w:t>
      </w:r>
      <w:r w:rsidRPr="00A12C8F">
        <w:rPr>
          <w:rFonts w:cs="Calibri"/>
          <w:noProof/>
          <w:szCs w:val="24"/>
        </w:rPr>
        <w:tab/>
        <w:t xml:space="preserve">Murthi G V, Kocyildirim E, Sellathury S, Cuckow PM, Wilcox DT, Michalski A, </w:t>
      </w:r>
      <w:r w:rsidRPr="00A12C8F">
        <w:rPr>
          <w:rFonts w:cs="Calibri"/>
          <w:i/>
          <w:iCs/>
          <w:noProof/>
          <w:szCs w:val="24"/>
        </w:rPr>
        <w:t>et al.</w:t>
      </w:r>
      <w:r w:rsidRPr="00A12C8F">
        <w:rPr>
          <w:rFonts w:cs="Calibri"/>
          <w:noProof/>
          <w:szCs w:val="24"/>
        </w:rPr>
        <w:t xml:space="preserve"> Wilms’ tumour with persistent intravascular extension: a review of the surgical aspects of management. </w:t>
      </w:r>
      <w:r w:rsidRPr="00A12C8F">
        <w:rPr>
          <w:rFonts w:cs="Calibri"/>
          <w:i/>
          <w:iCs/>
          <w:noProof/>
          <w:szCs w:val="24"/>
        </w:rPr>
        <w:t>J Pediatr Urol</w:t>
      </w:r>
      <w:r w:rsidRPr="00A12C8F">
        <w:rPr>
          <w:rFonts w:cs="Calibri"/>
          <w:noProof/>
          <w:szCs w:val="24"/>
        </w:rPr>
        <w:t xml:space="preserve">. 2006 Oct; </w:t>
      </w:r>
      <w:r w:rsidRPr="00A12C8F">
        <w:rPr>
          <w:rFonts w:cs="Calibri"/>
          <w:b/>
          <w:bCs/>
          <w:noProof/>
          <w:szCs w:val="24"/>
        </w:rPr>
        <w:t>2</w:t>
      </w:r>
      <w:r w:rsidRPr="00A12C8F">
        <w:rPr>
          <w:rFonts w:cs="Calibri"/>
          <w:noProof/>
          <w:szCs w:val="24"/>
        </w:rPr>
        <w:t xml:space="preserve">: 439–445. </w:t>
      </w:r>
    </w:p>
    <w:p w14:paraId="457C0ECC"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16 </w:t>
      </w:r>
      <w:r w:rsidRPr="00A12C8F">
        <w:rPr>
          <w:rFonts w:cs="Calibri"/>
          <w:noProof/>
          <w:szCs w:val="24"/>
        </w:rPr>
        <w:tab/>
        <w:t xml:space="preserve">Genc DB, Vural S, Telhan L, Yukcu B, Oner T. Wilms Tumor Presenting With Fulminant Hepatic Failure and Successful Initial Treatment With Cyclophosphamide. Pediatr. Blood Cancer. John Wiley and Sons Inc.; 2016. p. 177–178. </w:t>
      </w:r>
    </w:p>
    <w:p w14:paraId="43508D56"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17 </w:t>
      </w:r>
      <w:r w:rsidRPr="00A12C8F">
        <w:rPr>
          <w:rFonts w:cs="Calibri"/>
          <w:noProof/>
          <w:szCs w:val="24"/>
        </w:rPr>
        <w:tab/>
        <w:t xml:space="preserve">Loh A, Bishop M, Krasin M, Davidoff AM, Jr MRL. Long-term physiologic and oncologic outcomes of inferior vena cava thrombosis in pediatric malignant abdominal tumors. </w:t>
      </w:r>
      <w:r w:rsidRPr="00A12C8F">
        <w:rPr>
          <w:rFonts w:cs="Calibri"/>
          <w:i/>
          <w:iCs/>
          <w:noProof/>
          <w:szCs w:val="24"/>
        </w:rPr>
        <w:t>J Pediatr Surg</w:t>
      </w:r>
      <w:r w:rsidRPr="00A12C8F">
        <w:rPr>
          <w:rFonts w:cs="Calibri"/>
          <w:noProof/>
          <w:szCs w:val="24"/>
        </w:rPr>
        <w:t xml:space="preserve">. 2015 Apr; </w:t>
      </w:r>
      <w:r w:rsidRPr="00A12C8F">
        <w:rPr>
          <w:rFonts w:cs="Calibri"/>
          <w:b/>
          <w:bCs/>
          <w:noProof/>
          <w:szCs w:val="24"/>
        </w:rPr>
        <w:t>50</w:t>
      </w:r>
      <w:r w:rsidRPr="00A12C8F">
        <w:rPr>
          <w:rFonts w:cs="Calibri"/>
          <w:noProof/>
          <w:szCs w:val="24"/>
        </w:rPr>
        <w:t xml:space="preserve">: 550–555. </w:t>
      </w:r>
    </w:p>
    <w:p w14:paraId="044B054C" w14:textId="77777777" w:rsidR="00A12C8F" w:rsidRPr="00A12C8F" w:rsidRDefault="00A12C8F" w:rsidP="00A12C8F">
      <w:pPr>
        <w:autoSpaceDE w:val="0"/>
        <w:adjustRightInd w:val="0"/>
        <w:spacing w:after="160" w:line="480" w:lineRule="auto"/>
        <w:ind w:left="640" w:hanging="640"/>
        <w:rPr>
          <w:rFonts w:cs="Calibri"/>
          <w:noProof/>
          <w:szCs w:val="24"/>
          <w:lang w:val="it-IT"/>
        </w:rPr>
      </w:pPr>
      <w:r w:rsidRPr="00A12C8F">
        <w:rPr>
          <w:rFonts w:cs="Calibri"/>
          <w:noProof/>
          <w:szCs w:val="24"/>
        </w:rPr>
        <w:t xml:space="preserve">18 </w:t>
      </w:r>
      <w:r w:rsidRPr="00A12C8F">
        <w:rPr>
          <w:rFonts w:cs="Calibri"/>
          <w:noProof/>
          <w:szCs w:val="24"/>
        </w:rPr>
        <w:tab/>
        <w:t xml:space="preserve">Kieran K, Ehrlich PF. Current surgical standards of care in Wilms tumor. </w:t>
      </w:r>
      <w:r w:rsidRPr="00A12C8F">
        <w:rPr>
          <w:rFonts w:cs="Calibri"/>
          <w:i/>
          <w:iCs/>
          <w:noProof/>
          <w:szCs w:val="24"/>
          <w:lang w:val="it-IT"/>
        </w:rPr>
        <w:t>Urol Oncol</w:t>
      </w:r>
      <w:r w:rsidRPr="00A12C8F">
        <w:rPr>
          <w:rFonts w:cs="Calibri"/>
          <w:noProof/>
          <w:szCs w:val="24"/>
          <w:lang w:val="it-IT"/>
        </w:rPr>
        <w:t xml:space="preserve">. 2016 Jan; </w:t>
      </w:r>
      <w:r w:rsidRPr="00A12C8F">
        <w:rPr>
          <w:rFonts w:cs="Calibri"/>
          <w:b/>
          <w:bCs/>
          <w:noProof/>
          <w:szCs w:val="24"/>
          <w:lang w:val="it-IT"/>
        </w:rPr>
        <w:t>34</w:t>
      </w:r>
      <w:r w:rsidRPr="00A12C8F">
        <w:rPr>
          <w:rFonts w:cs="Calibri"/>
          <w:noProof/>
          <w:szCs w:val="24"/>
          <w:lang w:val="it-IT"/>
        </w:rPr>
        <w:t xml:space="preserve">: 13–23. </w:t>
      </w:r>
    </w:p>
    <w:p w14:paraId="4D16DB0C"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lang w:val="it-IT"/>
        </w:rPr>
        <w:t xml:space="preserve">19 </w:t>
      </w:r>
      <w:r w:rsidRPr="00A12C8F">
        <w:rPr>
          <w:rFonts w:cs="Calibri"/>
          <w:noProof/>
          <w:szCs w:val="24"/>
          <w:lang w:val="it-IT"/>
        </w:rPr>
        <w:tab/>
        <w:t xml:space="preserve">Ribeiro RC, Schettini ST, Sde CA, da Fonseca JH, Cypriano M, da Silva NS. </w:t>
      </w:r>
      <w:r w:rsidRPr="00A12C8F">
        <w:rPr>
          <w:rFonts w:cs="Calibri"/>
          <w:noProof/>
          <w:szCs w:val="24"/>
        </w:rPr>
        <w:t xml:space="preserve">Cavectomy for the treatment of Wilms tumor with vascular extension. </w:t>
      </w:r>
      <w:r w:rsidRPr="00A12C8F">
        <w:rPr>
          <w:rFonts w:cs="Calibri"/>
          <w:i/>
          <w:iCs/>
          <w:noProof/>
          <w:szCs w:val="24"/>
        </w:rPr>
        <w:t>J Urol</w:t>
      </w:r>
      <w:r w:rsidRPr="00A12C8F">
        <w:rPr>
          <w:rFonts w:cs="Calibri"/>
          <w:noProof/>
          <w:szCs w:val="24"/>
        </w:rPr>
        <w:t xml:space="preserve">. 2006 Jul; </w:t>
      </w:r>
      <w:r w:rsidRPr="00A12C8F">
        <w:rPr>
          <w:rFonts w:cs="Calibri"/>
          <w:b/>
          <w:bCs/>
          <w:noProof/>
          <w:szCs w:val="24"/>
        </w:rPr>
        <w:t>176</w:t>
      </w:r>
      <w:r w:rsidRPr="00A12C8F">
        <w:rPr>
          <w:rFonts w:cs="Calibri"/>
          <w:noProof/>
          <w:szCs w:val="24"/>
        </w:rPr>
        <w:t xml:space="preserve">: 274–279. </w:t>
      </w:r>
    </w:p>
    <w:p w14:paraId="00DE3C2C"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lastRenderedPageBreak/>
        <w:t xml:space="preserve">20 </w:t>
      </w:r>
      <w:r w:rsidRPr="00A12C8F">
        <w:rPr>
          <w:rFonts w:cs="Calibri"/>
          <w:noProof/>
          <w:szCs w:val="24"/>
        </w:rPr>
        <w:tab/>
        <w:t xml:space="preserve">Lall A, Pritchard-Jones K, Walker J, Hutton C, Stevens S, Azmy A, </w:t>
      </w:r>
      <w:r w:rsidRPr="00A12C8F">
        <w:rPr>
          <w:rFonts w:cs="Calibri"/>
          <w:i/>
          <w:iCs/>
          <w:noProof/>
          <w:szCs w:val="24"/>
        </w:rPr>
        <w:t>et al.</w:t>
      </w:r>
      <w:r w:rsidRPr="00A12C8F">
        <w:rPr>
          <w:rFonts w:cs="Calibri"/>
          <w:noProof/>
          <w:szCs w:val="24"/>
        </w:rPr>
        <w:t xml:space="preserve"> Wilms’ tumor with intracaval thrombus in the UK Children’s Cancer Study Group UKW3 trial. </w:t>
      </w:r>
      <w:r w:rsidRPr="00A12C8F">
        <w:rPr>
          <w:rFonts w:cs="Calibri"/>
          <w:i/>
          <w:iCs/>
          <w:noProof/>
          <w:szCs w:val="24"/>
        </w:rPr>
        <w:t>J Pediatr Surg</w:t>
      </w:r>
      <w:r w:rsidRPr="00A12C8F">
        <w:rPr>
          <w:rFonts w:cs="Calibri"/>
          <w:noProof/>
          <w:szCs w:val="24"/>
        </w:rPr>
        <w:t xml:space="preserve">. 2006 Feb; </w:t>
      </w:r>
      <w:r w:rsidRPr="00A12C8F">
        <w:rPr>
          <w:rFonts w:cs="Calibri"/>
          <w:b/>
          <w:bCs/>
          <w:noProof/>
          <w:szCs w:val="24"/>
        </w:rPr>
        <w:t>41</w:t>
      </w:r>
      <w:r w:rsidRPr="00A12C8F">
        <w:rPr>
          <w:rFonts w:cs="Calibri"/>
          <w:noProof/>
          <w:szCs w:val="24"/>
        </w:rPr>
        <w:t xml:space="preserve">: 382–387. </w:t>
      </w:r>
    </w:p>
    <w:p w14:paraId="68B70B2B"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21 </w:t>
      </w:r>
      <w:r w:rsidRPr="00A12C8F">
        <w:rPr>
          <w:rFonts w:cs="Calibri"/>
          <w:noProof/>
          <w:szCs w:val="24"/>
        </w:rPr>
        <w:tab/>
        <w:t xml:space="preserve">McMahon S, Carachi R. Wilms’ tumor with intravascular extension: A review article. </w:t>
      </w:r>
      <w:r w:rsidRPr="00A12C8F">
        <w:rPr>
          <w:rFonts w:cs="Calibri"/>
          <w:i/>
          <w:iCs/>
          <w:noProof/>
          <w:szCs w:val="24"/>
        </w:rPr>
        <w:t>J Indian Assoc Pediatr Surg</w:t>
      </w:r>
      <w:r w:rsidRPr="00A12C8F">
        <w:rPr>
          <w:rFonts w:cs="Calibri"/>
          <w:noProof/>
          <w:szCs w:val="24"/>
        </w:rPr>
        <w:t xml:space="preserve">. 2014 Oct; </w:t>
      </w:r>
      <w:r w:rsidRPr="00A12C8F">
        <w:rPr>
          <w:rFonts w:cs="Calibri"/>
          <w:b/>
          <w:bCs/>
          <w:noProof/>
          <w:szCs w:val="24"/>
        </w:rPr>
        <w:t>19</w:t>
      </w:r>
      <w:r w:rsidRPr="00A12C8F">
        <w:rPr>
          <w:rFonts w:cs="Calibri"/>
          <w:noProof/>
          <w:szCs w:val="24"/>
        </w:rPr>
        <w:t xml:space="preserve">: 195–200. </w:t>
      </w:r>
    </w:p>
    <w:p w14:paraId="513470C0"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22 </w:t>
      </w:r>
      <w:r w:rsidRPr="00A12C8F">
        <w:rPr>
          <w:rFonts w:cs="Calibri"/>
          <w:noProof/>
          <w:szCs w:val="24"/>
        </w:rPr>
        <w:tab/>
        <w:t xml:space="preserve">Trobs RB. Anatomical basis for Wilms tumor surgery. </w:t>
      </w:r>
      <w:r w:rsidRPr="00A12C8F">
        <w:rPr>
          <w:rFonts w:cs="Calibri"/>
          <w:i/>
          <w:iCs/>
          <w:noProof/>
          <w:szCs w:val="24"/>
        </w:rPr>
        <w:t>J Indian Assoc Pediatr Surg</w:t>
      </w:r>
      <w:r w:rsidRPr="00A12C8F">
        <w:rPr>
          <w:rFonts w:cs="Calibri"/>
          <w:noProof/>
          <w:szCs w:val="24"/>
        </w:rPr>
        <w:t xml:space="preserve">. 2009 Apr; </w:t>
      </w:r>
      <w:r w:rsidRPr="00A12C8F">
        <w:rPr>
          <w:rFonts w:cs="Calibri"/>
          <w:b/>
          <w:bCs/>
          <w:noProof/>
          <w:szCs w:val="24"/>
        </w:rPr>
        <w:t>14</w:t>
      </w:r>
      <w:r w:rsidRPr="00A12C8F">
        <w:rPr>
          <w:rFonts w:cs="Calibri"/>
          <w:noProof/>
          <w:szCs w:val="24"/>
        </w:rPr>
        <w:t xml:space="preserve">: 50–54. </w:t>
      </w:r>
    </w:p>
    <w:p w14:paraId="63D64BEA"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23 </w:t>
      </w:r>
      <w:r w:rsidRPr="00A12C8F">
        <w:rPr>
          <w:rFonts w:cs="Calibri"/>
          <w:noProof/>
          <w:szCs w:val="24"/>
        </w:rPr>
        <w:tab/>
        <w:t xml:space="preserve">Ritchey ML, Shamberger RC, Haase G, Horwitz J, Bergemann T, Breslow NE. Surgical complications after primary nephrectomy for Wilms’ tumor: report from the National Wilms’ Tumor Study Group. </w:t>
      </w:r>
      <w:r w:rsidRPr="00A12C8F">
        <w:rPr>
          <w:rFonts w:cs="Calibri"/>
          <w:i/>
          <w:iCs/>
          <w:noProof/>
          <w:szCs w:val="24"/>
        </w:rPr>
        <w:t>J Am Coll Surg</w:t>
      </w:r>
      <w:r w:rsidRPr="00A12C8F">
        <w:rPr>
          <w:rFonts w:cs="Calibri"/>
          <w:noProof/>
          <w:szCs w:val="24"/>
        </w:rPr>
        <w:t xml:space="preserve">. 2001 Jan; </w:t>
      </w:r>
      <w:r w:rsidRPr="00A12C8F">
        <w:rPr>
          <w:rFonts w:cs="Calibri"/>
          <w:b/>
          <w:bCs/>
          <w:noProof/>
          <w:szCs w:val="24"/>
        </w:rPr>
        <w:t>192</w:t>
      </w:r>
      <w:r w:rsidRPr="00A12C8F">
        <w:rPr>
          <w:rFonts w:cs="Calibri"/>
          <w:noProof/>
          <w:szCs w:val="24"/>
        </w:rPr>
        <w:t xml:space="preserve">: 63–68; quiz 146. </w:t>
      </w:r>
    </w:p>
    <w:p w14:paraId="2F2B4BDE"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24 </w:t>
      </w:r>
      <w:r w:rsidRPr="00A12C8F">
        <w:rPr>
          <w:rFonts w:cs="Calibri"/>
          <w:noProof/>
          <w:szCs w:val="24"/>
        </w:rPr>
        <w:tab/>
        <w:t xml:space="preserve">Shamberger RC, Ritchey ML, Haase GM, Bergemann TL, Loechelt-Yoshioka T, Breslow NE, </w:t>
      </w:r>
      <w:r w:rsidRPr="00A12C8F">
        <w:rPr>
          <w:rFonts w:cs="Calibri"/>
          <w:i/>
          <w:iCs/>
          <w:noProof/>
          <w:szCs w:val="24"/>
        </w:rPr>
        <w:t>et al.</w:t>
      </w:r>
      <w:r w:rsidRPr="00A12C8F">
        <w:rPr>
          <w:rFonts w:cs="Calibri"/>
          <w:noProof/>
          <w:szCs w:val="24"/>
        </w:rPr>
        <w:t xml:space="preserve"> Intravascular extension of Wilms tumor. </w:t>
      </w:r>
      <w:r w:rsidRPr="00A12C8F">
        <w:rPr>
          <w:rFonts w:cs="Calibri"/>
          <w:i/>
          <w:iCs/>
          <w:noProof/>
          <w:szCs w:val="24"/>
        </w:rPr>
        <w:t>Ann Surg</w:t>
      </w:r>
      <w:r w:rsidRPr="00A12C8F">
        <w:rPr>
          <w:rFonts w:cs="Calibri"/>
          <w:noProof/>
          <w:szCs w:val="24"/>
        </w:rPr>
        <w:t xml:space="preserve">. 2001 Jul; </w:t>
      </w:r>
      <w:r w:rsidRPr="00A12C8F">
        <w:rPr>
          <w:rFonts w:cs="Calibri"/>
          <w:b/>
          <w:bCs/>
          <w:noProof/>
          <w:szCs w:val="24"/>
        </w:rPr>
        <w:t>234</w:t>
      </w:r>
      <w:r w:rsidRPr="00A12C8F">
        <w:rPr>
          <w:rFonts w:cs="Calibri"/>
          <w:noProof/>
          <w:szCs w:val="24"/>
        </w:rPr>
        <w:t xml:space="preserve">: 116–121. </w:t>
      </w:r>
    </w:p>
    <w:p w14:paraId="2B0A40CB"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25 </w:t>
      </w:r>
      <w:r w:rsidRPr="00A12C8F">
        <w:rPr>
          <w:rFonts w:cs="Calibri"/>
          <w:noProof/>
          <w:szCs w:val="24"/>
        </w:rPr>
        <w:tab/>
        <w:t xml:space="preserve">Elayadi M, Hammad M, Sallam K, Ahmed G, Ahmed S, Ibrahim A, </w:t>
      </w:r>
      <w:r w:rsidRPr="00A12C8F">
        <w:rPr>
          <w:rFonts w:cs="Calibri"/>
          <w:i/>
          <w:iCs/>
          <w:noProof/>
          <w:szCs w:val="24"/>
        </w:rPr>
        <w:t>et al.</w:t>
      </w:r>
      <w:r w:rsidRPr="00A12C8F">
        <w:rPr>
          <w:rFonts w:cs="Calibri"/>
          <w:noProof/>
          <w:szCs w:val="24"/>
        </w:rPr>
        <w:t xml:space="preserve"> Management and outcome of pediatric Wilms tumor with malignant inferior Vena cava thrombus: largest cohort of single-center experience. </w:t>
      </w:r>
      <w:r w:rsidRPr="00A12C8F">
        <w:rPr>
          <w:rFonts w:cs="Calibri"/>
          <w:i/>
          <w:iCs/>
          <w:noProof/>
          <w:szCs w:val="24"/>
        </w:rPr>
        <w:t>Int J Clin Oncol</w:t>
      </w:r>
      <w:r w:rsidRPr="00A12C8F">
        <w:rPr>
          <w:rFonts w:cs="Calibri"/>
          <w:noProof/>
          <w:szCs w:val="24"/>
        </w:rPr>
        <w:t xml:space="preserve">. Springer; 2020 Apr 5; 1–7. </w:t>
      </w:r>
    </w:p>
    <w:p w14:paraId="4364679D"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26 </w:t>
      </w:r>
      <w:r w:rsidRPr="00A12C8F">
        <w:rPr>
          <w:rFonts w:cs="Calibri"/>
          <w:noProof/>
          <w:szCs w:val="24"/>
        </w:rPr>
        <w:tab/>
        <w:t xml:space="preserve">England: StatsDirect Ltd. StatsDirect statistical software. 2013. </w:t>
      </w:r>
    </w:p>
    <w:p w14:paraId="7DE7D0E4"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27 </w:t>
      </w:r>
      <w:r w:rsidRPr="00A12C8F">
        <w:rPr>
          <w:rFonts w:cs="Calibri"/>
          <w:noProof/>
          <w:szCs w:val="24"/>
        </w:rPr>
        <w:tab/>
        <w:t xml:space="preserve">Morris L, Squire R, Sznajder B, van Tinteren H, Godzinski J, Powis M. Optimal neoadjuvant chemotherapy duration in Wilms tumour with intravascular thrombus: A literature review and evidence from SIOP WT 2001 trial. </w:t>
      </w:r>
      <w:r w:rsidRPr="00A12C8F">
        <w:rPr>
          <w:rFonts w:cs="Calibri"/>
          <w:i/>
          <w:iCs/>
          <w:noProof/>
          <w:szCs w:val="24"/>
        </w:rPr>
        <w:t>Pediatr Blood Cancer</w:t>
      </w:r>
      <w:r w:rsidRPr="00A12C8F">
        <w:rPr>
          <w:rFonts w:cs="Calibri"/>
          <w:noProof/>
          <w:szCs w:val="24"/>
        </w:rPr>
        <w:t xml:space="preserve">. John Wiley and Sons Inc.; 2019 Nov 1; </w:t>
      </w:r>
      <w:r w:rsidRPr="00A12C8F">
        <w:rPr>
          <w:rFonts w:cs="Calibri"/>
          <w:b/>
          <w:bCs/>
          <w:noProof/>
          <w:szCs w:val="24"/>
        </w:rPr>
        <w:t>66</w:t>
      </w:r>
      <w:r w:rsidRPr="00A12C8F">
        <w:rPr>
          <w:rFonts w:cs="Calibri"/>
          <w:noProof/>
          <w:szCs w:val="24"/>
        </w:rPr>
        <w:t xml:space="preserve">: e27930. </w:t>
      </w:r>
    </w:p>
    <w:p w14:paraId="4145B962"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28 </w:t>
      </w:r>
      <w:r w:rsidRPr="00A12C8F">
        <w:rPr>
          <w:rFonts w:cs="Calibri"/>
          <w:noProof/>
          <w:szCs w:val="24"/>
        </w:rPr>
        <w:tab/>
        <w:t xml:space="preserve">Bhagat M, Qureshi S, Kembhavi S, Vora T, Ramadwar M, Chinnaswamy G. Outcomes of surgery for renal tumours with intravascular extension. </w:t>
      </w:r>
      <w:r w:rsidRPr="00A12C8F">
        <w:rPr>
          <w:rFonts w:cs="Calibri"/>
          <w:i/>
          <w:iCs/>
          <w:noProof/>
          <w:szCs w:val="24"/>
        </w:rPr>
        <w:t>Pediatr Blood Cancer</w:t>
      </w:r>
      <w:r w:rsidRPr="00A12C8F">
        <w:rPr>
          <w:rFonts w:cs="Calibri"/>
          <w:noProof/>
          <w:szCs w:val="24"/>
        </w:rPr>
        <w:t xml:space="preserve">. M. Bhagat, Tata Memorial Hospital, Paediatric Surgery Oncology, Mumbai, India: John Wiley and Sons Inc.; 2016; </w:t>
      </w:r>
      <w:r w:rsidRPr="00A12C8F">
        <w:rPr>
          <w:rFonts w:cs="Calibri"/>
          <w:b/>
          <w:bCs/>
          <w:noProof/>
          <w:szCs w:val="24"/>
        </w:rPr>
        <w:t>63</w:t>
      </w:r>
      <w:r w:rsidRPr="00A12C8F">
        <w:rPr>
          <w:rFonts w:cs="Calibri"/>
          <w:noProof/>
          <w:szCs w:val="24"/>
        </w:rPr>
        <w:t xml:space="preserve">: S44–S45. </w:t>
      </w:r>
    </w:p>
    <w:p w14:paraId="2AE5B680"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lastRenderedPageBreak/>
        <w:t xml:space="preserve">29 </w:t>
      </w:r>
      <w:r w:rsidRPr="00A12C8F">
        <w:rPr>
          <w:rFonts w:cs="Calibri"/>
          <w:noProof/>
          <w:szCs w:val="24"/>
        </w:rPr>
        <w:tab/>
        <w:t xml:space="preserve">Cristofani LM, Duarte RJ, Almeida MT, Filho VO, Maksoud JG, Srougi M. Intracaval and intracardiac extension of Wilms’ tumor. The influence of preoperative chemotherapy on surgical morbidity. </w:t>
      </w:r>
      <w:r w:rsidRPr="00A12C8F">
        <w:rPr>
          <w:rFonts w:cs="Calibri"/>
          <w:i/>
          <w:iCs/>
          <w:noProof/>
          <w:szCs w:val="24"/>
        </w:rPr>
        <w:t>Int Braz J Urol</w:t>
      </w:r>
      <w:r w:rsidRPr="00A12C8F">
        <w:rPr>
          <w:rFonts w:cs="Calibri"/>
          <w:noProof/>
          <w:szCs w:val="24"/>
        </w:rPr>
        <w:t xml:space="preserve">. 2007; </w:t>
      </w:r>
      <w:r w:rsidRPr="00A12C8F">
        <w:rPr>
          <w:rFonts w:cs="Calibri"/>
          <w:b/>
          <w:bCs/>
          <w:noProof/>
          <w:szCs w:val="24"/>
        </w:rPr>
        <w:t>33</w:t>
      </w:r>
      <w:r w:rsidRPr="00A12C8F">
        <w:rPr>
          <w:rFonts w:cs="Calibri"/>
          <w:noProof/>
          <w:szCs w:val="24"/>
        </w:rPr>
        <w:t xml:space="preserve">: 683–689; discussion 689. </w:t>
      </w:r>
    </w:p>
    <w:p w14:paraId="4997146E"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30 </w:t>
      </w:r>
      <w:r w:rsidRPr="00A12C8F">
        <w:rPr>
          <w:rFonts w:cs="Calibri"/>
          <w:noProof/>
          <w:szCs w:val="24"/>
        </w:rPr>
        <w:tab/>
        <w:t xml:space="preserve">Li M, Xu S, Huang Y, Shu Q, Wang J, Lai C. Multimodality therapy for wilms’tumor with inferior vena cava and atrial tumor thrombus. </w:t>
      </w:r>
      <w:r w:rsidRPr="00A12C8F">
        <w:rPr>
          <w:rFonts w:cs="Calibri"/>
          <w:i/>
          <w:iCs/>
          <w:noProof/>
          <w:szCs w:val="24"/>
        </w:rPr>
        <w:t>Pediatr Blood Cancer</w:t>
      </w:r>
      <w:r w:rsidRPr="00A12C8F">
        <w:rPr>
          <w:rFonts w:cs="Calibri"/>
          <w:noProof/>
          <w:szCs w:val="24"/>
        </w:rPr>
        <w:t xml:space="preserve">. M. Li, Department of Pediatric Surgery, Children’s Hospital, Zhejiang University, Hangzhou, China: John Wiley and Sons Inc.; 2014; </w:t>
      </w:r>
      <w:r w:rsidRPr="00A12C8F">
        <w:rPr>
          <w:rFonts w:cs="Calibri"/>
          <w:b/>
          <w:bCs/>
          <w:noProof/>
          <w:szCs w:val="24"/>
        </w:rPr>
        <w:t>61</w:t>
      </w:r>
      <w:r w:rsidRPr="00A12C8F">
        <w:rPr>
          <w:rFonts w:cs="Calibri"/>
          <w:noProof/>
          <w:szCs w:val="24"/>
        </w:rPr>
        <w:t xml:space="preserve">: S407. </w:t>
      </w:r>
    </w:p>
    <w:p w14:paraId="43F7A830"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31 </w:t>
      </w:r>
      <w:r w:rsidRPr="00A12C8F">
        <w:rPr>
          <w:rFonts w:cs="Calibri"/>
          <w:noProof/>
          <w:szCs w:val="24"/>
        </w:rPr>
        <w:tab/>
        <w:t xml:space="preserve">Xu S, Sun N, Zhang WP, Song HC, Huang CR. Management of Wilms tumor with intravenous thrombus in children: a single center experience. </w:t>
      </w:r>
      <w:r w:rsidRPr="00A12C8F">
        <w:rPr>
          <w:rFonts w:cs="Calibri"/>
          <w:i/>
          <w:iCs/>
          <w:noProof/>
          <w:szCs w:val="24"/>
        </w:rPr>
        <w:t>World J Pediatr</w:t>
      </w:r>
      <w:r w:rsidRPr="00A12C8F">
        <w:rPr>
          <w:rFonts w:cs="Calibri"/>
          <w:noProof/>
          <w:szCs w:val="24"/>
        </w:rPr>
        <w:t xml:space="preserve">. Institute of Pediatrics of Zhejiang University; 2019 Oct 1; </w:t>
      </w:r>
      <w:r w:rsidRPr="00A12C8F">
        <w:rPr>
          <w:rFonts w:cs="Calibri"/>
          <w:b/>
          <w:bCs/>
          <w:noProof/>
          <w:szCs w:val="24"/>
        </w:rPr>
        <w:t>15</w:t>
      </w:r>
      <w:r w:rsidRPr="00A12C8F">
        <w:rPr>
          <w:rFonts w:cs="Calibri"/>
          <w:noProof/>
          <w:szCs w:val="24"/>
        </w:rPr>
        <w:t xml:space="preserve">: 476–482. </w:t>
      </w:r>
    </w:p>
    <w:p w14:paraId="0EFC0651" w14:textId="77777777" w:rsidR="00A12C8F" w:rsidRPr="00A12C8F" w:rsidRDefault="00A12C8F" w:rsidP="00A12C8F">
      <w:pPr>
        <w:autoSpaceDE w:val="0"/>
        <w:adjustRightInd w:val="0"/>
        <w:spacing w:after="160" w:line="480" w:lineRule="auto"/>
        <w:ind w:left="640" w:hanging="640"/>
        <w:rPr>
          <w:rFonts w:cs="Calibri"/>
          <w:noProof/>
          <w:szCs w:val="24"/>
          <w:lang w:val="it-IT"/>
        </w:rPr>
      </w:pPr>
      <w:r w:rsidRPr="00A12C8F">
        <w:rPr>
          <w:rFonts w:cs="Calibri"/>
          <w:noProof/>
          <w:szCs w:val="24"/>
        </w:rPr>
        <w:t xml:space="preserve">32 </w:t>
      </w:r>
      <w:r w:rsidRPr="00A12C8F">
        <w:rPr>
          <w:rFonts w:cs="Calibri"/>
          <w:noProof/>
          <w:szCs w:val="24"/>
        </w:rPr>
        <w:tab/>
        <w:t xml:space="preserve">Szymik-Kantorowicz S, Urbanowicz W, Malec E, Kordon Z. Right atrial extension of Wilms’ tumor. </w:t>
      </w:r>
      <w:r w:rsidRPr="00A12C8F">
        <w:rPr>
          <w:rFonts w:cs="Calibri"/>
          <w:i/>
          <w:iCs/>
          <w:noProof/>
          <w:szCs w:val="24"/>
          <w:lang w:val="it-IT"/>
        </w:rPr>
        <w:t>Med Sci Monit</w:t>
      </w:r>
      <w:r w:rsidRPr="00A12C8F">
        <w:rPr>
          <w:rFonts w:cs="Calibri"/>
          <w:noProof/>
          <w:szCs w:val="24"/>
          <w:lang w:val="it-IT"/>
        </w:rPr>
        <w:t xml:space="preserve">. 2003 Mar 1; </w:t>
      </w:r>
      <w:r w:rsidRPr="00A12C8F">
        <w:rPr>
          <w:rFonts w:cs="Calibri"/>
          <w:b/>
          <w:bCs/>
          <w:noProof/>
          <w:szCs w:val="24"/>
          <w:lang w:val="it-IT"/>
        </w:rPr>
        <w:t>9</w:t>
      </w:r>
      <w:r w:rsidRPr="00A12C8F">
        <w:rPr>
          <w:rFonts w:cs="Calibri"/>
          <w:noProof/>
          <w:szCs w:val="24"/>
          <w:lang w:val="it-IT"/>
        </w:rPr>
        <w:t xml:space="preserve">. </w:t>
      </w:r>
    </w:p>
    <w:p w14:paraId="758B12D6"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lang w:val="it-IT"/>
        </w:rPr>
        <w:t xml:space="preserve">33 </w:t>
      </w:r>
      <w:r w:rsidRPr="00A12C8F">
        <w:rPr>
          <w:rFonts w:cs="Calibri"/>
          <w:noProof/>
          <w:szCs w:val="24"/>
          <w:lang w:val="it-IT"/>
        </w:rPr>
        <w:tab/>
        <w:t xml:space="preserve">Altwaeel H, Kabbani MS, Al Shammari A, Al-Namshan M, Alghamdi AA. </w:t>
      </w:r>
      <w:r w:rsidRPr="00A12C8F">
        <w:rPr>
          <w:rFonts w:cs="Calibri"/>
          <w:noProof/>
          <w:szCs w:val="24"/>
        </w:rPr>
        <w:t xml:space="preserve">Perioperative management of Wilms’ tumor with intracardiac extension: Report of two cases with review of literature. </w:t>
      </w:r>
      <w:r w:rsidRPr="00A12C8F">
        <w:rPr>
          <w:rFonts w:cs="Calibri"/>
          <w:i/>
          <w:iCs/>
          <w:noProof/>
          <w:szCs w:val="24"/>
        </w:rPr>
        <w:t>J Saudi Hear Assoc</w:t>
      </w:r>
      <w:r w:rsidRPr="00A12C8F">
        <w:rPr>
          <w:rFonts w:cs="Calibri"/>
          <w:noProof/>
          <w:szCs w:val="24"/>
        </w:rPr>
        <w:t xml:space="preserve">. Elsevier B.V.; 2019 Nov 14; </w:t>
      </w:r>
    </w:p>
    <w:p w14:paraId="735E8B88"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34 </w:t>
      </w:r>
      <w:r w:rsidRPr="00A12C8F">
        <w:rPr>
          <w:rFonts w:cs="Calibri"/>
          <w:noProof/>
          <w:szCs w:val="24"/>
        </w:rPr>
        <w:tab/>
        <w:t xml:space="preserve">Tekin A, Yağmur İ, Ergün O, Ayık MF, Atay Y, Ulman İ, </w:t>
      </w:r>
      <w:r w:rsidRPr="00A12C8F">
        <w:rPr>
          <w:rFonts w:cs="Calibri"/>
          <w:i/>
          <w:iCs/>
          <w:noProof/>
          <w:szCs w:val="24"/>
        </w:rPr>
        <w:t>et al.</w:t>
      </w:r>
      <w:r w:rsidRPr="00A12C8F">
        <w:rPr>
          <w:rFonts w:cs="Calibri"/>
          <w:noProof/>
          <w:szCs w:val="24"/>
        </w:rPr>
        <w:t xml:space="preserve"> Excision of the atrial wilms’ tumor thrombus without sternotomy, atriotomy and cardiovascular by-pass. </w:t>
      </w:r>
      <w:r w:rsidRPr="00A12C8F">
        <w:rPr>
          <w:rFonts w:cs="Calibri"/>
          <w:i/>
          <w:iCs/>
          <w:noProof/>
          <w:szCs w:val="24"/>
        </w:rPr>
        <w:t>Turk J Pediatr</w:t>
      </w:r>
      <w:r w:rsidRPr="00A12C8F">
        <w:rPr>
          <w:rFonts w:cs="Calibri"/>
          <w:noProof/>
          <w:szCs w:val="24"/>
        </w:rPr>
        <w:t xml:space="preserve">. Turkish Journal of Pediatrics; 2019; </w:t>
      </w:r>
      <w:r w:rsidRPr="00A12C8F">
        <w:rPr>
          <w:rFonts w:cs="Calibri"/>
          <w:b/>
          <w:bCs/>
          <w:noProof/>
          <w:szCs w:val="24"/>
        </w:rPr>
        <w:t>61</w:t>
      </w:r>
      <w:r w:rsidRPr="00A12C8F">
        <w:rPr>
          <w:rFonts w:cs="Calibri"/>
          <w:noProof/>
          <w:szCs w:val="24"/>
        </w:rPr>
        <w:t xml:space="preserve">: 436–439. </w:t>
      </w:r>
    </w:p>
    <w:p w14:paraId="0D1BE0E9"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35 </w:t>
      </w:r>
      <w:r w:rsidRPr="00A12C8F">
        <w:rPr>
          <w:rFonts w:cs="Calibri"/>
          <w:noProof/>
          <w:szCs w:val="24"/>
        </w:rPr>
        <w:tab/>
        <w:t xml:space="preserve">John R, Kurian JJ, Sen S, Gupta MK, Jehangir S, Mathew LG, </w:t>
      </w:r>
      <w:r w:rsidRPr="00A12C8F">
        <w:rPr>
          <w:rFonts w:cs="Calibri"/>
          <w:i/>
          <w:iCs/>
          <w:noProof/>
          <w:szCs w:val="24"/>
        </w:rPr>
        <w:t>et al.</w:t>
      </w:r>
      <w:r w:rsidRPr="00A12C8F">
        <w:rPr>
          <w:rFonts w:cs="Calibri"/>
          <w:noProof/>
          <w:szCs w:val="24"/>
        </w:rPr>
        <w:t xml:space="preserve"> Clinical outcomes of children with Wilms tumor treated on a SIOP WT 2001 protocol in a tertiary care hospital in south India. </w:t>
      </w:r>
      <w:r w:rsidRPr="00A12C8F">
        <w:rPr>
          <w:rFonts w:cs="Calibri"/>
          <w:i/>
          <w:iCs/>
          <w:noProof/>
          <w:szCs w:val="24"/>
        </w:rPr>
        <w:t>J Pediatr Urol</w:t>
      </w:r>
      <w:r w:rsidRPr="00A12C8F">
        <w:rPr>
          <w:rFonts w:cs="Calibri"/>
          <w:noProof/>
          <w:szCs w:val="24"/>
        </w:rPr>
        <w:t xml:space="preserve">. 2018; </w:t>
      </w:r>
    </w:p>
    <w:p w14:paraId="019011E8"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36 </w:t>
      </w:r>
      <w:r w:rsidRPr="00A12C8F">
        <w:rPr>
          <w:rFonts w:cs="Calibri"/>
          <w:noProof/>
          <w:szCs w:val="24"/>
        </w:rPr>
        <w:tab/>
        <w:t xml:space="preserve">Sekhon V, Suryavanshi M. Nephroureterectomy with inferior vena-caval thrombectomy in post-chemotherapy Wilms’ tumour in a child – From the eyes of the surgeon! </w:t>
      </w:r>
      <w:r w:rsidRPr="00A12C8F">
        <w:rPr>
          <w:rFonts w:cs="Calibri"/>
          <w:i/>
          <w:iCs/>
          <w:noProof/>
          <w:szCs w:val="24"/>
        </w:rPr>
        <w:t>J Pediatr Urol</w:t>
      </w:r>
      <w:r w:rsidRPr="00A12C8F">
        <w:rPr>
          <w:rFonts w:cs="Calibri"/>
          <w:noProof/>
          <w:szCs w:val="24"/>
        </w:rPr>
        <w:t xml:space="preserve">. Elsevier Ltd; 2018 Aug 1; </w:t>
      </w:r>
      <w:r w:rsidRPr="00A12C8F">
        <w:rPr>
          <w:rFonts w:cs="Calibri"/>
          <w:b/>
          <w:bCs/>
          <w:noProof/>
          <w:szCs w:val="24"/>
        </w:rPr>
        <w:t>14</w:t>
      </w:r>
      <w:r w:rsidRPr="00A12C8F">
        <w:rPr>
          <w:rFonts w:cs="Calibri"/>
          <w:noProof/>
          <w:szCs w:val="24"/>
        </w:rPr>
        <w:t xml:space="preserve">: 351–352. </w:t>
      </w:r>
    </w:p>
    <w:p w14:paraId="0F0B9ACB"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lastRenderedPageBreak/>
        <w:t xml:space="preserve">37 </w:t>
      </w:r>
      <w:r w:rsidRPr="00A12C8F">
        <w:rPr>
          <w:rFonts w:cs="Calibri"/>
          <w:noProof/>
          <w:szCs w:val="24"/>
        </w:rPr>
        <w:tab/>
        <w:t xml:space="preserve">Tan XH, Zhang DY, Liu X, Lin T, He DW, Li XL, </w:t>
      </w:r>
      <w:r w:rsidRPr="00A12C8F">
        <w:rPr>
          <w:rFonts w:cs="Calibri"/>
          <w:i/>
          <w:iCs/>
          <w:noProof/>
          <w:szCs w:val="24"/>
        </w:rPr>
        <w:t>et al.</w:t>
      </w:r>
      <w:r w:rsidRPr="00A12C8F">
        <w:rPr>
          <w:rFonts w:cs="Calibri"/>
          <w:noProof/>
          <w:szCs w:val="24"/>
        </w:rPr>
        <w:t xml:space="preserve"> Retrospective analysis to determine outcomes of patients with bilateral Wilms tumor undergoing nephron sparing surgery: 15-year tertiary single-institution experience. </w:t>
      </w:r>
      <w:r w:rsidRPr="00A12C8F">
        <w:rPr>
          <w:rFonts w:cs="Calibri"/>
          <w:i/>
          <w:iCs/>
          <w:noProof/>
          <w:szCs w:val="24"/>
        </w:rPr>
        <w:t>Pediatr Surg Int</w:t>
      </w:r>
      <w:r w:rsidRPr="00A12C8F">
        <w:rPr>
          <w:rFonts w:cs="Calibri"/>
          <w:noProof/>
          <w:szCs w:val="24"/>
        </w:rPr>
        <w:t xml:space="preserve">. Springer Verlag; 2018 Apr 1; </w:t>
      </w:r>
      <w:r w:rsidRPr="00A12C8F">
        <w:rPr>
          <w:rFonts w:cs="Calibri"/>
          <w:b/>
          <w:bCs/>
          <w:noProof/>
          <w:szCs w:val="24"/>
        </w:rPr>
        <w:t>34</w:t>
      </w:r>
      <w:r w:rsidRPr="00A12C8F">
        <w:rPr>
          <w:rFonts w:cs="Calibri"/>
          <w:noProof/>
          <w:szCs w:val="24"/>
        </w:rPr>
        <w:t xml:space="preserve">: 427–433. </w:t>
      </w:r>
    </w:p>
    <w:p w14:paraId="4B3E2959"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38 </w:t>
      </w:r>
      <w:r w:rsidRPr="00A12C8F">
        <w:rPr>
          <w:rFonts w:cs="Calibri"/>
          <w:noProof/>
          <w:szCs w:val="24"/>
        </w:rPr>
        <w:tab/>
        <w:t xml:space="preserve">Dong K, Weijin H, Xianmin X, Kai L. Treatment of nephroblastoma with venous thrombus: Single-center experience. </w:t>
      </w:r>
      <w:r w:rsidRPr="00A12C8F">
        <w:rPr>
          <w:rFonts w:cs="Calibri"/>
          <w:i/>
          <w:iCs/>
          <w:noProof/>
          <w:szCs w:val="24"/>
        </w:rPr>
        <w:t>Pediatr Blood Cancer</w:t>
      </w:r>
      <w:r w:rsidRPr="00A12C8F">
        <w:rPr>
          <w:rFonts w:cs="Calibri"/>
          <w:noProof/>
          <w:szCs w:val="24"/>
        </w:rPr>
        <w:t xml:space="preserve">. K. Dong, Children’s Hospital of Fudan University, Surgery, Shanghai, China: John Wiley and Sons Inc.; 2018; </w:t>
      </w:r>
      <w:r w:rsidRPr="00A12C8F">
        <w:rPr>
          <w:rFonts w:cs="Calibri"/>
          <w:b/>
          <w:bCs/>
          <w:noProof/>
          <w:szCs w:val="24"/>
        </w:rPr>
        <w:t>65</w:t>
      </w:r>
      <w:r w:rsidRPr="00A12C8F">
        <w:rPr>
          <w:rFonts w:cs="Calibri"/>
          <w:noProof/>
          <w:szCs w:val="24"/>
        </w:rPr>
        <w:t xml:space="preserve">: S471. </w:t>
      </w:r>
    </w:p>
    <w:p w14:paraId="2AC52B3D"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39 </w:t>
      </w:r>
      <w:r w:rsidRPr="00A12C8F">
        <w:rPr>
          <w:rFonts w:cs="Calibri"/>
          <w:noProof/>
          <w:szCs w:val="24"/>
        </w:rPr>
        <w:tab/>
        <w:t xml:space="preserve">Solomon Z, Loveland J, Candy G, Poole J, Wainwright L. Bilateral wilms tumour: A ten year experience in two academic centers. </w:t>
      </w:r>
      <w:r w:rsidRPr="00A12C8F">
        <w:rPr>
          <w:rFonts w:cs="Calibri"/>
          <w:i/>
          <w:iCs/>
          <w:noProof/>
          <w:szCs w:val="24"/>
        </w:rPr>
        <w:t>Pediatr Blood Cancer</w:t>
      </w:r>
      <w:r w:rsidRPr="00A12C8F">
        <w:rPr>
          <w:rFonts w:cs="Calibri"/>
          <w:noProof/>
          <w:szCs w:val="24"/>
        </w:rPr>
        <w:t xml:space="preserve">. Z. Solomon, University of the Witwatersrand, Chris Hani Baragwanath Academic Hospital, Paediatric Surgery, Johannesburg, South Africa: John Wiley and Sons Inc.; 2016; </w:t>
      </w:r>
      <w:r w:rsidRPr="00A12C8F">
        <w:rPr>
          <w:rFonts w:cs="Calibri"/>
          <w:b/>
          <w:bCs/>
          <w:noProof/>
          <w:szCs w:val="24"/>
        </w:rPr>
        <w:t>63</w:t>
      </w:r>
      <w:r w:rsidRPr="00A12C8F">
        <w:rPr>
          <w:rFonts w:cs="Calibri"/>
          <w:noProof/>
          <w:szCs w:val="24"/>
        </w:rPr>
        <w:t xml:space="preserve">: S249. </w:t>
      </w:r>
    </w:p>
    <w:p w14:paraId="69189488"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40 </w:t>
      </w:r>
      <w:r w:rsidRPr="00A12C8F">
        <w:rPr>
          <w:rFonts w:cs="Calibri"/>
          <w:noProof/>
          <w:szCs w:val="24"/>
        </w:rPr>
        <w:tab/>
        <w:t xml:space="preserve">Fawkner-Corbett DW, Howell L, Pizer BL, Dominici C, McDowell HP, Losty PD. Wilms’ tumor--lessons and outcomes--a 25-year single center UK experience. </w:t>
      </w:r>
      <w:r w:rsidRPr="00A12C8F">
        <w:rPr>
          <w:rFonts w:cs="Calibri"/>
          <w:i/>
          <w:iCs/>
          <w:noProof/>
          <w:szCs w:val="24"/>
        </w:rPr>
        <w:t>Pediatr Hematol Oncol</w:t>
      </w:r>
      <w:r w:rsidRPr="00A12C8F">
        <w:rPr>
          <w:rFonts w:cs="Calibri"/>
          <w:noProof/>
          <w:szCs w:val="24"/>
        </w:rPr>
        <w:t xml:space="preserve">. 2014 Aug; </w:t>
      </w:r>
      <w:r w:rsidRPr="00A12C8F">
        <w:rPr>
          <w:rFonts w:cs="Calibri"/>
          <w:b/>
          <w:bCs/>
          <w:noProof/>
          <w:szCs w:val="24"/>
        </w:rPr>
        <w:t>31</w:t>
      </w:r>
      <w:r w:rsidRPr="00A12C8F">
        <w:rPr>
          <w:rFonts w:cs="Calibri"/>
          <w:noProof/>
          <w:szCs w:val="24"/>
        </w:rPr>
        <w:t xml:space="preserve">: 400–408. </w:t>
      </w:r>
    </w:p>
    <w:p w14:paraId="6F070948"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41 </w:t>
      </w:r>
      <w:r w:rsidRPr="00A12C8F">
        <w:rPr>
          <w:rFonts w:cs="Calibri"/>
          <w:noProof/>
          <w:szCs w:val="24"/>
        </w:rPr>
        <w:tab/>
        <w:t xml:space="preserve">Lee YT, Jacobsen AS, Chui CH. Management of wilms tumour with inferior vena cava extension: A single-institution experience. </w:t>
      </w:r>
      <w:r w:rsidRPr="00A12C8F">
        <w:rPr>
          <w:rFonts w:cs="Calibri"/>
          <w:i/>
          <w:iCs/>
          <w:noProof/>
          <w:szCs w:val="24"/>
        </w:rPr>
        <w:t>Pediatr Blood Cancer</w:t>
      </w:r>
      <w:r w:rsidRPr="00A12C8F">
        <w:rPr>
          <w:rFonts w:cs="Calibri"/>
          <w:noProof/>
          <w:szCs w:val="24"/>
        </w:rPr>
        <w:t xml:space="preserve">. Y.T. Lee, Paediatric Surgery, KK Women’s and Children’s Hospital, Singapore, Singapore: John Wiley and Sons Inc.; 2014; </w:t>
      </w:r>
      <w:r w:rsidRPr="00A12C8F">
        <w:rPr>
          <w:rFonts w:cs="Calibri"/>
          <w:b/>
          <w:bCs/>
          <w:noProof/>
          <w:szCs w:val="24"/>
        </w:rPr>
        <w:t>61</w:t>
      </w:r>
      <w:r w:rsidRPr="00A12C8F">
        <w:rPr>
          <w:rFonts w:cs="Calibri"/>
          <w:noProof/>
          <w:szCs w:val="24"/>
        </w:rPr>
        <w:t xml:space="preserve">: S406. </w:t>
      </w:r>
    </w:p>
    <w:p w14:paraId="7BFC143A"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42 </w:t>
      </w:r>
      <w:r w:rsidRPr="00A12C8F">
        <w:rPr>
          <w:rFonts w:cs="Calibri"/>
          <w:noProof/>
          <w:szCs w:val="24"/>
        </w:rPr>
        <w:tab/>
        <w:t xml:space="preserve">Parelkar S V, Mundada D, Oak SN, Sanghvi B V, Joshi PB, Kapadnis SP, </w:t>
      </w:r>
      <w:r w:rsidRPr="00A12C8F">
        <w:rPr>
          <w:rFonts w:cs="Calibri"/>
          <w:i/>
          <w:iCs/>
          <w:noProof/>
          <w:szCs w:val="24"/>
        </w:rPr>
        <w:t>et al.</w:t>
      </w:r>
      <w:r w:rsidRPr="00A12C8F">
        <w:rPr>
          <w:rFonts w:cs="Calibri"/>
          <w:noProof/>
          <w:szCs w:val="24"/>
        </w:rPr>
        <w:t xml:space="preserve"> Nonresponsiveness to chemotherapy: a formidable surgical challenge in wilms’ tumor with intracardiac extension. </w:t>
      </w:r>
      <w:r w:rsidRPr="00A12C8F">
        <w:rPr>
          <w:rFonts w:cs="Calibri"/>
          <w:i/>
          <w:iCs/>
          <w:noProof/>
          <w:szCs w:val="24"/>
        </w:rPr>
        <w:t>Indian J Surg Oncol</w:t>
      </w:r>
      <w:r w:rsidRPr="00A12C8F">
        <w:rPr>
          <w:rFonts w:cs="Calibri"/>
          <w:noProof/>
          <w:szCs w:val="24"/>
        </w:rPr>
        <w:t xml:space="preserve">. 2013 Dec; </w:t>
      </w:r>
      <w:r w:rsidRPr="00A12C8F">
        <w:rPr>
          <w:rFonts w:cs="Calibri"/>
          <w:b/>
          <w:bCs/>
          <w:noProof/>
          <w:szCs w:val="24"/>
        </w:rPr>
        <w:t>4</w:t>
      </w:r>
      <w:r w:rsidRPr="00A12C8F">
        <w:rPr>
          <w:rFonts w:cs="Calibri"/>
          <w:noProof/>
          <w:szCs w:val="24"/>
        </w:rPr>
        <w:t xml:space="preserve">: 362–365. </w:t>
      </w:r>
    </w:p>
    <w:p w14:paraId="10A0E5B1"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43 </w:t>
      </w:r>
      <w:r w:rsidRPr="00A12C8F">
        <w:rPr>
          <w:rFonts w:cs="Calibri"/>
          <w:noProof/>
          <w:szCs w:val="24"/>
        </w:rPr>
        <w:tab/>
        <w:t xml:space="preserve">Khozeimeh N, Sinha P, Dome JS, Jr PCG. Strategy for management of retroperitoneal tumors with caval tumor thrombus. </w:t>
      </w:r>
      <w:r w:rsidRPr="00A12C8F">
        <w:rPr>
          <w:rFonts w:cs="Calibri"/>
          <w:i/>
          <w:iCs/>
          <w:noProof/>
          <w:szCs w:val="24"/>
        </w:rPr>
        <w:t>J Pediatr Surg</w:t>
      </w:r>
      <w:r w:rsidRPr="00A12C8F">
        <w:rPr>
          <w:rFonts w:cs="Calibri"/>
          <w:noProof/>
          <w:szCs w:val="24"/>
        </w:rPr>
        <w:t xml:space="preserve">. 2011 Nov; </w:t>
      </w:r>
      <w:r w:rsidRPr="00A12C8F">
        <w:rPr>
          <w:rFonts w:cs="Calibri"/>
          <w:b/>
          <w:bCs/>
          <w:noProof/>
          <w:szCs w:val="24"/>
        </w:rPr>
        <w:t>46</w:t>
      </w:r>
      <w:r w:rsidRPr="00A12C8F">
        <w:rPr>
          <w:rFonts w:cs="Calibri"/>
          <w:noProof/>
          <w:szCs w:val="24"/>
        </w:rPr>
        <w:t xml:space="preserve">: 2065–2070. </w:t>
      </w:r>
    </w:p>
    <w:p w14:paraId="07986B14"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44 </w:t>
      </w:r>
      <w:r w:rsidRPr="00A12C8F">
        <w:rPr>
          <w:rFonts w:cs="Calibri"/>
          <w:noProof/>
          <w:szCs w:val="24"/>
        </w:rPr>
        <w:tab/>
        <w:t>Hadley GP, Sheik-Gafoor MH, Buckels NJ. The management of nephroblastoma with cavo-</w:t>
      </w:r>
      <w:r w:rsidRPr="00A12C8F">
        <w:rPr>
          <w:rFonts w:cs="Calibri"/>
          <w:noProof/>
          <w:szCs w:val="24"/>
        </w:rPr>
        <w:lastRenderedPageBreak/>
        <w:t xml:space="preserve">atrial disease at presentation: experience from a developing country. </w:t>
      </w:r>
      <w:r w:rsidRPr="00A12C8F">
        <w:rPr>
          <w:rFonts w:cs="Calibri"/>
          <w:i/>
          <w:iCs/>
          <w:noProof/>
          <w:szCs w:val="24"/>
        </w:rPr>
        <w:t>Pediatr Surg Int</w:t>
      </w:r>
      <w:r w:rsidRPr="00A12C8F">
        <w:rPr>
          <w:rFonts w:cs="Calibri"/>
          <w:noProof/>
          <w:szCs w:val="24"/>
        </w:rPr>
        <w:t xml:space="preserve">. 2010 Dec; </w:t>
      </w:r>
      <w:r w:rsidRPr="00A12C8F">
        <w:rPr>
          <w:rFonts w:cs="Calibri"/>
          <w:b/>
          <w:bCs/>
          <w:noProof/>
          <w:szCs w:val="24"/>
        </w:rPr>
        <w:t>26</w:t>
      </w:r>
      <w:r w:rsidRPr="00A12C8F">
        <w:rPr>
          <w:rFonts w:cs="Calibri"/>
          <w:noProof/>
          <w:szCs w:val="24"/>
        </w:rPr>
        <w:t xml:space="preserve">: 1169–1172. </w:t>
      </w:r>
    </w:p>
    <w:p w14:paraId="7D50A572"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45 </w:t>
      </w:r>
      <w:r w:rsidRPr="00A12C8F">
        <w:rPr>
          <w:rFonts w:cs="Calibri"/>
          <w:noProof/>
          <w:szCs w:val="24"/>
        </w:rPr>
        <w:tab/>
        <w:t xml:space="preserve">Renaud EJ, Liu D, Pipe SW, Rubin MA, Teitelbaum DH. Inferior vena cavectomy for nonexcisable Wilms’ tumor thrombus. </w:t>
      </w:r>
      <w:r w:rsidRPr="00A12C8F">
        <w:rPr>
          <w:rFonts w:cs="Calibri"/>
          <w:i/>
          <w:iCs/>
          <w:noProof/>
          <w:szCs w:val="24"/>
        </w:rPr>
        <w:t>J Pediatr Surg</w:t>
      </w:r>
      <w:r w:rsidRPr="00A12C8F">
        <w:rPr>
          <w:rFonts w:cs="Calibri"/>
          <w:noProof/>
          <w:szCs w:val="24"/>
        </w:rPr>
        <w:t xml:space="preserve">. 2001 Mar; </w:t>
      </w:r>
      <w:r w:rsidRPr="00A12C8F">
        <w:rPr>
          <w:rFonts w:cs="Calibri"/>
          <w:b/>
          <w:bCs/>
          <w:noProof/>
          <w:szCs w:val="24"/>
        </w:rPr>
        <w:t>36</w:t>
      </w:r>
      <w:r w:rsidRPr="00A12C8F">
        <w:rPr>
          <w:rFonts w:cs="Calibri"/>
          <w:noProof/>
          <w:szCs w:val="24"/>
        </w:rPr>
        <w:t xml:space="preserve">: 526–529. </w:t>
      </w:r>
    </w:p>
    <w:p w14:paraId="19E7F5AF"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46 </w:t>
      </w:r>
      <w:r w:rsidRPr="00A12C8F">
        <w:rPr>
          <w:rFonts w:cs="Calibri"/>
          <w:noProof/>
          <w:szCs w:val="24"/>
        </w:rPr>
        <w:tab/>
        <w:t xml:space="preserve">Gow KW, Dome JS, Iglesias J, Novick WM, Hoffer FA, Davidoff AM. Intraatrial and intracaval Wilms’ tumor. </w:t>
      </w:r>
      <w:r w:rsidRPr="00A12C8F">
        <w:rPr>
          <w:rFonts w:cs="Calibri"/>
          <w:i/>
          <w:iCs/>
          <w:noProof/>
          <w:szCs w:val="24"/>
        </w:rPr>
        <w:t>J Pediatr Surg</w:t>
      </w:r>
      <w:r w:rsidRPr="00A12C8F">
        <w:rPr>
          <w:rFonts w:cs="Calibri"/>
          <w:noProof/>
          <w:szCs w:val="24"/>
        </w:rPr>
        <w:t xml:space="preserve">. W.B. Saunders; 2001 Dec; </w:t>
      </w:r>
      <w:r w:rsidRPr="00A12C8F">
        <w:rPr>
          <w:rFonts w:cs="Calibri"/>
          <w:b/>
          <w:bCs/>
          <w:noProof/>
          <w:szCs w:val="24"/>
        </w:rPr>
        <w:t>36</w:t>
      </w:r>
      <w:r w:rsidRPr="00A12C8F">
        <w:rPr>
          <w:rFonts w:cs="Calibri"/>
          <w:noProof/>
          <w:szCs w:val="24"/>
        </w:rPr>
        <w:t xml:space="preserve">: 1869–1871. </w:t>
      </w:r>
    </w:p>
    <w:p w14:paraId="72C90A5F"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47 </w:t>
      </w:r>
      <w:r w:rsidRPr="00A12C8F">
        <w:rPr>
          <w:rFonts w:cs="Calibri"/>
          <w:noProof/>
          <w:szCs w:val="24"/>
        </w:rPr>
        <w:tab/>
        <w:t xml:space="preserve">Giannoulia-Karadana A, Moschovi M, Koutsovitis P, Tolis G, Tzortzatou-Stathopoulou F. Inferior vena cava and right atrial thrombosis in children with nephroblastoma: Diagnostic and therapeutic problems. </w:t>
      </w:r>
      <w:r w:rsidRPr="00A12C8F">
        <w:rPr>
          <w:rFonts w:cs="Calibri"/>
          <w:i/>
          <w:iCs/>
          <w:noProof/>
          <w:szCs w:val="24"/>
        </w:rPr>
        <w:t>J Pediatr Surg</w:t>
      </w:r>
      <w:r w:rsidRPr="00A12C8F">
        <w:rPr>
          <w:rFonts w:cs="Calibri"/>
          <w:noProof/>
          <w:szCs w:val="24"/>
        </w:rPr>
        <w:t xml:space="preserve">. W.B. Saunders; 2000 Oct; </w:t>
      </w:r>
      <w:r w:rsidRPr="00A12C8F">
        <w:rPr>
          <w:rFonts w:cs="Calibri"/>
          <w:b/>
          <w:bCs/>
          <w:noProof/>
          <w:szCs w:val="24"/>
        </w:rPr>
        <w:t>35</w:t>
      </w:r>
      <w:r w:rsidRPr="00A12C8F">
        <w:rPr>
          <w:rFonts w:cs="Calibri"/>
          <w:noProof/>
          <w:szCs w:val="24"/>
        </w:rPr>
        <w:t xml:space="preserve">: 1459–1461. </w:t>
      </w:r>
    </w:p>
    <w:p w14:paraId="259FC983"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48 </w:t>
      </w:r>
      <w:r w:rsidRPr="00A12C8F">
        <w:rPr>
          <w:rFonts w:cs="Calibri"/>
          <w:noProof/>
          <w:szCs w:val="24"/>
        </w:rPr>
        <w:tab/>
        <w:t xml:space="preserve">Sripathi V, Muralidharan K V., Ramesh S, Muralinath S. Wilms’ tumor with vena caval, atrial, and middle hepatic vein tumor thrombus. </w:t>
      </w:r>
      <w:r w:rsidRPr="00A12C8F">
        <w:rPr>
          <w:rFonts w:cs="Calibri"/>
          <w:i/>
          <w:iCs/>
          <w:noProof/>
          <w:szCs w:val="24"/>
        </w:rPr>
        <w:t>Pediatr Surg Int</w:t>
      </w:r>
      <w:r w:rsidRPr="00A12C8F">
        <w:rPr>
          <w:rFonts w:cs="Calibri"/>
          <w:noProof/>
          <w:szCs w:val="24"/>
        </w:rPr>
        <w:t xml:space="preserve">. 2000 Jul; </w:t>
      </w:r>
      <w:r w:rsidRPr="00A12C8F">
        <w:rPr>
          <w:rFonts w:cs="Calibri"/>
          <w:b/>
          <w:bCs/>
          <w:noProof/>
          <w:szCs w:val="24"/>
        </w:rPr>
        <w:t>16</w:t>
      </w:r>
      <w:r w:rsidRPr="00A12C8F">
        <w:rPr>
          <w:rFonts w:cs="Calibri"/>
          <w:noProof/>
          <w:szCs w:val="24"/>
        </w:rPr>
        <w:t xml:space="preserve">: 447–448. </w:t>
      </w:r>
    </w:p>
    <w:p w14:paraId="7E0268C0"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49 </w:t>
      </w:r>
      <w:r w:rsidRPr="00A12C8F">
        <w:rPr>
          <w:rFonts w:cs="Calibri"/>
          <w:noProof/>
          <w:szCs w:val="24"/>
        </w:rPr>
        <w:tab/>
        <w:t xml:space="preserve">Matloub YH, D’Angio GJ, Le Gras MD, Rosenberg HC, Dar AR, Girvan D, </w:t>
      </w:r>
      <w:r w:rsidRPr="00A12C8F">
        <w:rPr>
          <w:rFonts w:cs="Calibri"/>
          <w:i/>
          <w:iCs/>
          <w:noProof/>
          <w:szCs w:val="24"/>
        </w:rPr>
        <w:t>et al.</w:t>
      </w:r>
      <w:r w:rsidRPr="00A12C8F">
        <w:rPr>
          <w:rFonts w:cs="Calibri"/>
          <w:noProof/>
          <w:szCs w:val="24"/>
        </w:rPr>
        <w:t xml:space="preserve"> Massive intra-atrial Wilms’ tumor: A treatment dilemma. </w:t>
      </w:r>
      <w:r w:rsidRPr="00A12C8F">
        <w:rPr>
          <w:rFonts w:cs="Calibri"/>
          <w:i/>
          <w:iCs/>
          <w:noProof/>
          <w:szCs w:val="24"/>
        </w:rPr>
        <w:t>Med Pediatr Oncol</w:t>
      </w:r>
      <w:r w:rsidRPr="00A12C8F">
        <w:rPr>
          <w:rFonts w:cs="Calibri"/>
          <w:noProof/>
          <w:szCs w:val="24"/>
        </w:rPr>
        <w:t xml:space="preserve">. 1997. p. 149–153. </w:t>
      </w:r>
    </w:p>
    <w:p w14:paraId="3D797680" w14:textId="77777777" w:rsidR="00A12C8F" w:rsidRPr="00A12C8F" w:rsidRDefault="00A12C8F" w:rsidP="00A12C8F">
      <w:pPr>
        <w:autoSpaceDE w:val="0"/>
        <w:adjustRightInd w:val="0"/>
        <w:spacing w:after="160" w:line="480" w:lineRule="auto"/>
        <w:ind w:left="640" w:hanging="640"/>
        <w:rPr>
          <w:rFonts w:cs="Calibri"/>
          <w:noProof/>
          <w:szCs w:val="24"/>
        </w:rPr>
      </w:pPr>
      <w:r w:rsidRPr="00A12C8F">
        <w:rPr>
          <w:rFonts w:cs="Calibri"/>
          <w:noProof/>
          <w:szCs w:val="24"/>
        </w:rPr>
        <w:t xml:space="preserve">50 </w:t>
      </w:r>
      <w:r w:rsidRPr="00A12C8F">
        <w:rPr>
          <w:rFonts w:cs="Calibri"/>
          <w:noProof/>
          <w:szCs w:val="24"/>
        </w:rPr>
        <w:tab/>
        <w:t xml:space="preserve">Martínez-Ibáñez V, Sánchez de Toledo J, De Diego M, Castellote A, Sábado C, Javier G, </w:t>
      </w:r>
      <w:r w:rsidRPr="00A12C8F">
        <w:rPr>
          <w:rFonts w:cs="Calibri"/>
          <w:i/>
          <w:iCs/>
          <w:noProof/>
          <w:szCs w:val="24"/>
        </w:rPr>
        <w:t>et al.</w:t>
      </w:r>
      <w:r w:rsidRPr="00A12C8F">
        <w:rPr>
          <w:rFonts w:cs="Calibri"/>
          <w:noProof/>
          <w:szCs w:val="24"/>
        </w:rPr>
        <w:t xml:space="preserve"> Wilms’ tumours with intracaval involvement. </w:t>
      </w:r>
      <w:r w:rsidRPr="00A12C8F">
        <w:rPr>
          <w:rFonts w:cs="Calibri"/>
          <w:i/>
          <w:iCs/>
          <w:noProof/>
          <w:szCs w:val="24"/>
        </w:rPr>
        <w:t>Med Pediatr Oncol</w:t>
      </w:r>
      <w:r w:rsidRPr="00A12C8F">
        <w:rPr>
          <w:rFonts w:cs="Calibri"/>
          <w:noProof/>
          <w:szCs w:val="24"/>
        </w:rPr>
        <w:t xml:space="preserve">. 1996 Apr; </w:t>
      </w:r>
      <w:r w:rsidRPr="00A12C8F">
        <w:rPr>
          <w:rFonts w:cs="Calibri"/>
          <w:b/>
          <w:bCs/>
          <w:noProof/>
          <w:szCs w:val="24"/>
        </w:rPr>
        <w:t>26</w:t>
      </w:r>
      <w:r w:rsidRPr="00A12C8F">
        <w:rPr>
          <w:rFonts w:cs="Calibri"/>
          <w:noProof/>
          <w:szCs w:val="24"/>
        </w:rPr>
        <w:t xml:space="preserve">: 268–271. </w:t>
      </w:r>
    </w:p>
    <w:p w14:paraId="77C3E3F0" w14:textId="77777777" w:rsidR="00A12C8F" w:rsidRPr="00A12C8F" w:rsidRDefault="00A12C8F" w:rsidP="00A12C8F">
      <w:pPr>
        <w:autoSpaceDE w:val="0"/>
        <w:adjustRightInd w:val="0"/>
        <w:spacing w:after="160" w:line="480" w:lineRule="auto"/>
        <w:ind w:left="640" w:hanging="640"/>
        <w:rPr>
          <w:rFonts w:cs="Calibri"/>
          <w:noProof/>
        </w:rPr>
      </w:pPr>
      <w:r w:rsidRPr="00A12C8F">
        <w:rPr>
          <w:rFonts w:cs="Calibri"/>
          <w:noProof/>
          <w:szCs w:val="24"/>
        </w:rPr>
        <w:t xml:space="preserve">51 </w:t>
      </w:r>
      <w:r w:rsidRPr="00A12C8F">
        <w:rPr>
          <w:rFonts w:cs="Calibri"/>
          <w:noProof/>
          <w:szCs w:val="24"/>
        </w:rPr>
        <w:tab/>
        <w:t xml:space="preserve">Habib F, McLorie GA, McKenna PH, Khoury AE, Churchill BM, Borden TA. Effectiveness of preoperative chemotherapy in the treatment of Wilms tumor with vena caval and intracardiac extension. </w:t>
      </w:r>
      <w:r w:rsidRPr="00A12C8F">
        <w:rPr>
          <w:rFonts w:cs="Calibri"/>
          <w:i/>
          <w:iCs/>
          <w:noProof/>
          <w:szCs w:val="24"/>
        </w:rPr>
        <w:t>J Urol</w:t>
      </w:r>
      <w:r w:rsidRPr="00A12C8F">
        <w:rPr>
          <w:rFonts w:cs="Calibri"/>
          <w:noProof/>
          <w:szCs w:val="24"/>
        </w:rPr>
        <w:t xml:space="preserve">. 1993; </w:t>
      </w:r>
      <w:r w:rsidRPr="00A12C8F">
        <w:rPr>
          <w:rFonts w:cs="Calibri"/>
          <w:b/>
          <w:bCs/>
          <w:noProof/>
          <w:szCs w:val="24"/>
        </w:rPr>
        <w:t>150</w:t>
      </w:r>
      <w:r w:rsidRPr="00A12C8F">
        <w:rPr>
          <w:rFonts w:cs="Calibri"/>
          <w:noProof/>
          <w:szCs w:val="24"/>
        </w:rPr>
        <w:t xml:space="preserve">: 933–935. </w:t>
      </w:r>
    </w:p>
    <w:p w14:paraId="0EBCA113" w14:textId="327CCA39" w:rsidR="00C5673D" w:rsidRDefault="00D56391" w:rsidP="000D070B">
      <w:pPr>
        <w:pStyle w:val="Standard"/>
        <w:spacing w:line="480" w:lineRule="auto"/>
        <w:sectPr w:rsidR="00C5673D" w:rsidSect="00C5673D">
          <w:pgSz w:w="11906" w:h="16838"/>
          <w:pgMar w:top="1440" w:right="1440" w:bottom="1440" w:left="1440" w:header="720" w:footer="720" w:gutter="0"/>
          <w:cols w:space="720"/>
          <w:docGrid w:linePitch="299"/>
        </w:sectPr>
      </w:pPr>
      <w:r>
        <w:fldChar w:fldCharType="end"/>
      </w:r>
    </w:p>
    <w:tbl>
      <w:tblPr>
        <w:tblStyle w:val="GridTable21"/>
        <w:tblW w:w="15004" w:type="dxa"/>
        <w:jc w:val="center"/>
        <w:tblLook w:val="04A0" w:firstRow="1" w:lastRow="0" w:firstColumn="1" w:lastColumn="0" w:noHBand="0" w:noVBand="1"/>
      </w:tblPr>
      <w:tblGrid>
        <w:gridCol w:w="1560"/>
        <w:gridCol w:w="828"/>
        <w:gridCol w:w="2153"/>
        <w:gridCol w:w="1559"/>
        <w:gridCol w:w="1559"/>
        <w:gridCol w:w="3943"/>
        <w:gridCol w:w="3402"/>
      </w:tblGrid>
      <w:tr w:rsidR="00A12C8F" w:rsidRPr="0006783A" w14:paraId="43949959" w14:textId="77777777" w:rsidTr="008013DD">
        <w:trPr>
          <w:cnfStyle w:val="100000000000" w:firstRow="1" w:lastRow="0" w:firstColumn="0" w:lastColumn="0" w:oddVBand="0" w:evenVBand="0" w:oddHBand="0"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5004" w:type="dxa"/>
            <w:gridSpan w:val="7"/>
            <w:noWrap/>
            <w:vAlign w:val="center"/>
          </w:tcPr>
          <w:p w14:paraId="700D26C0" w14:textId="77777777" w:rsidR="00A12C8F" w:rsidRPr="0006783A" w:rsidRDefault="00A12C8F" w:rsidP="008013DD">
            <w:pPr>
              <w:widowControl/>
              <w:suppressAutoHyphens w:val="0"/>
              <w:autoSpaceDN/>
              <w:jc w:val="center"/>
              <w:textAlignment w:val="auto"/>
              <w:rPr>
                <w:rFonts w:eastAsia="Times New Roman" w:cs="Calibri"/>
                <w:b w:val="0"/>
                <w:bCs w:val="0"/>
                <w:color w:val="000000"/>
                <w:sz w:val="16"/>
                <w:szCs w:val="16"/>
                <w:lang w:eastAsia="en-GB"/>
              </w:rPr>
            </w:pPr>
            <w:r>
              <w:lastRenderedPageBreak/>
              <w:t xml:space="preserve">Table 1: List of all studies </w:t>
            </w:r>
          </w:p>
        </w:tc>
      </w:tr>
      <w:tr w:rsidR="00A12C8F" w:rsidRPr="0006783A" w14:paraId="6C5BBEFC" w14:textId="77777777" w:rsidTr="008013DD">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6CBC014" w14:textId="77777777"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eastAsia="Times New Roman" w:cs="Calibri"/>
                <w:color w:val="000000"/>
                <w:sz w:val="16"/>
                <w:szCs w:val="16"/>
                <w:lang w:eastAsia="en-GB"/>
              </w:rPr>
              <w:t>Study</w:t>
            </w:r>
          </w:p>
        </w:tc>
        <w:tc>
          <w:tcPr>
            <w:tcW w:w="828" w:type="dxa"/>
            <w:noWrap/>
            <w:vAlign w:val="center"/>
            <w:hideMark/>
          </w:tcPr>
          <w:p w14:paraId="41948373" w14:textId="77777777" w:rsidR="00A12C8F" w:rsidRPr="0006783A"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eastAsia="en-GB"/>
              </w:rPr>
            </w:pPr>
            <w:r w:rsidRPr="0006783A">
              <w:rPr>
                <w:rFonts w:eastAsia="Times New Roman" w:cs="Calibri"/>
                <w:b/>
                <w:bCs/>
                <w:color w:val="000000"/>
                <w:sz w:val="16"/>
                <w:szCs w:val="16"/>
                <w:lang w:eastAsia="en-GB"/>
              </w:rPr>
              <w:t>Date</w:t>
            </w:r>
          </w:p>
        </w:tc>
        <w:tc>
          <w:tcPr>
            <w:tcW w:w="2153" w:type="dxa"/>
            <w:noWrap/>
            <w:vAlign w:val="center"/>
            <w:hideMark/>
          </w:tcPr>
          <w:p w14:paraId="7983B7DA" w14:textId="77777777" w:rsidR="00A12C8F" w:rsidRPr="0006783A"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eastAsia="en-GB"/>
              </w:rPr>
            </w:pPr>
            <w:r w:rsidRPr="0006783A">
              <w:rPr>
                <w:rFonts w:eastAsia="Times New Roman" w:cs="Calibri"/>
                <w:b/>
                <w:bCs/>
                <w:color w:val="000000"/>
                <w:sz w:val="16"/>
                <w:szCs w:val="16"/>
                <w:lang w:eastAsia="en-GB"/>
              </w:rPr>
              <w:t>Number of patients receiving pre-operative chemotherapy</w:t>
            </w:r>
          </w:p>
        </w:tc>
        <w:tc>
          <w:tcPr>
            <w:tcW w:w="1559" w:type="dxa"/>
            <w:noWrap/>
            <w:vAlign w:val="center"/>
            <w:hideMark/>
          </w:tcPr>
          <w:p w14:paraId="4D3127AC" w14:textId="77777777" w:rsidR="00A12C8F" w:rsidRPr="0006783A"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eastAsia="en-GB"/>
              </w:rPr>
            </w:pPr>
            <w:r w:rsidRPr="0006783A">
              <w:rPr>
                <w:rFonts w:eastAsia="Times New Roman" w:cs="Calibri"/>
                <w:b/>
                <w:bCs/>
                <w:color w:val="000000"/>
                <w:sz w:val="16"/>
                <w:szCs w:val="16"/>
                <w:lang w:eastAsia="en-GB"/>
              </w:rPr>
              <w:t>Number with viable tumour thrombus on resection</w:t>
            </w:r>
          </w:p>
        </w:tc>
        <w:tc>
          <w:tcPr>
            <w:tcW w:w="1559" w:type="dxa"/>
            <w:noWrap/>
            <w:vAlign w:val="center"/>
            <w:hideMark/>
          </w:tcPr>
          <w:p w14:paraId="71CBC686" w14:textId="77777777" w:rsidR="00A12C8F" w:rsidRPr="0006783A"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eastAsia="en-GB"/>
              </w:rPr>
            </w:pPr>
            <w:r w:rsidRPr="0006783A">
              <w:rPr>
                <w:rFonts w:eastAsia="Times New Roman" w:cs="Calibri"/>
                <w:b/>
                <w:bCs/>
                <w:color w:val="000000"/>
                <w:sz w:val="16"/>
                <w:szCs w:val="16"/>
                <w:lang w:eastAsia="en-GB"/>
              </w:rPr>
              <w:t>Length of chem</w:t>
            </w:r>
            <w:r w:rsidRPr="0006783A">
              <w:rPr>
                <w:rFonts w:eastAsia="Times New Roman" w:cs="Calibri"/>
                <w:b/>
                <w:bCs/>
                <w:color w:val="000000"/>
                <w:sz w:val="16"/>
                <w:szCs w:val="16"/>
                <w:lang w:eastAsia="en-GB"/>
              </w:rPr>
              <w:t>o</w:t>
            </w:r>
            <w:r w:rsidRPr="0006783A">
              <w:rPr>
                <w:rFonts w:eastAsia="Times New Roman" w:cs="Calibri"/>
                <w:b/>
                <w:bCs/>
                <w:color w:val="000000"/>
                <w:sz w:val="16"/>
                <w:szCs w:val="16"/>
                <w:lang w:eastAsia="en-GB"/>
              </w:rPr>
              <w:t>therapy (Weeks)</w:t>
            </w:r>
          </w:p>
        </w:tc>
        <w:tc>
          <w:tcPr>
            <w:tcW w:w="3943" w:type="dxa"/>
            <w:noWrap/>
            <w:vAlign w:val="center"/>
            <w:hideMark/>
          </w:tcPr>
          <w:p w14:paraId="318C091A" w14:textId="77777777" w:rsidR="00A12C8F" w:rsidRPr="0006783A"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eastAsia="en-GB"/>
              </w:rPr>
            </w:pPr>
            <w:r w:rsidRPr="0006783A">
              <w:rPr>
                <w:rFonts w:eastAsia="Times New Roman" w:cs="Calibri"/>
                <w:b/>
                <w:bCs/>
                <w:color w:val="000000"/>
                <w:sz w:val="16"/>
                <w:szCs w:val="16"/>
                <w:lang w:eastAsia="en-GB"/>
              </w:rPr>
              <w:t>Chemotherapy regimen</w:t>
            </w:r>
          </w:p>
        </w:tc>
        <w:tc>
          <w:tcPr>
            <w:tcW w:w="3402" w:type="dxa"/>
            <w:noWrap/>
            <w:vAlign w:val="center"/>
            <w:hideMark/>
          </w:tcPr>
          <w:p w14:paraId="6445FF30" w14:textId="77777777" w:rsidR="00A12C8F" w:rsidRPr="0006783A"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eastAsia="en-GB"/>
              </w:rPr>
            </w:pPr>
            <w:r w:rsidRPr="0006783A">
              <w:rPr>
                <w:rFonts w:eastAsia="Times New Roman" w:cs="Calibri"/>
                <w:b/>
                <w:bCs/>
                <w:color w:val="000000"/>
                <w:sz w:val="16"/>
                <w:szCs w:val="16"/>
                <w:lang w:eastAsia="en-GB"/>
              </w:rPr>
              <w:t>Notes</w:t>
            </w:r>
          </w:p>
        </w:tc>
      </w:tr>
      <w:tr w:rsidR="00A12C8F" w:rsidRPr="0006783A" w14:paraId="55BB8459"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16BAAEA1" w14:textId="510DA8A7"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El</w:t>
            </w:r>
            <w:r>
              <w:rPr>
                <w:rFonts w:cs="Calibri"/>
                <w:color w:val="000000"/>
                <w:sz w:val="16"/>
                <w:szCs w:val="16"/>
              </w:rPr>
              <w:t>a</w:t>
            </w:r>
            <w:r w:rsidRPr="005E32B6">
              <w:rPr>
                <w:rFonts w:cs="Calibri"/>
                <w:color w:val="000000"/>
                <w:sz w:val="16"/>
                <w:szCs w:val="16"/>
              </w:rPr>
              <w:t>yadi</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{"citationItems":[{"id":"ITEM-1","itemData":{"DOI":"10.1007/s10147-020-01667-0","ISSN":"1341-9625","abstract":"Wilms tumor (WT) with an inferior Vena cava (IVC) malignant thrombus comprises 4–10% of all WT cases. This retrospective analysis included 51 pediatric patients presenting at Children Cancer Hospital Egypt-57357 from July 2007 to December 2016 with the diagnosis of WT with malignant IVC thrombus. Median age at presentation = 4.4 years and 28 cases (55%) were females. Twenty-five patients (49%) were metastatic and 4 patients (7.8%) had bilateral disease. Forty-seven cases (92.2%) had favorable histology with no evidence of anaplasia. Level of thrombus extension at presentation was classified as infra-hepatic, retro-hepatic, supra-hepatic and intra-cardiac in 33, 9, 6 and 3 patients, respectively. Fifty patients started neoadjuvant chemotherapy (CTH) with 16 patients showing complete resolution of thrombus after 6 weeks of CTH. None of the patients developed thrombus progression after neoadjuvant CTH; one patient had stationary intra-cardiac thrombus, while remaining patients showed partial regression of their thrombus and had nephrectomy with en-bloc thrombectomy. The mean cranio-caudal dimension of IVC thrombi at initial presentation was 6.5 cm, and 3.6 cm post 6th week of CTH. The 5-year OS and EFS were 75.9% and 71.1%, respectively. There was no significant correlation of initial levels of thrombus extension with survival. Neoadjuvant chemotherapy followed by radical nephrectomy with en-bloc thrombectomy and radiotherapy seems a successful approach for management of patients with WT and IVC tumor thrombus. Measurement of the cranio-caudal dimension of thrombus and its response to treatment should be considered in the surgical planning.","author":[{"dropping-particle":"","family":"Elayadi","given":"Moatasem","non-dropping-particle":"","parse-names":false,"suffix":""},{"dropping-particle":"","family":"Hammad","given":"Mahmoud","non-dropping-particle":"","parse-names":false,"suffix":""},{"dropping-particle":"","family":"Sallam","given":"Kareem","non-dropping-particle":"","parse-names":false,"suffix":""},{"dropping-particle":"","family":"Ahmed","given":"Gehad","non-dropping-particle":"","parse-names":false,"suffix":""},{"dropping-particle":"","family":"Ahmed","given":"Soha","non-dropping-particle":"","parse-names":false,"suffix":""},{"dropping-particle":"","family":"Ibrahim","given":"Ahmed","non-dropping-particle":"","parse-names":false,"suffix":""},{"dropping-particle":"","family":"Refaat","given":"Amal","non-dropping-particle":"","parse-names":false,"suffix":""},{"dropping-particle":"","family":"Elkinaai","given":"Naglaa","non-dropping-particle":"","parse-names":false,"suffix":""},{"dropping-particle":"","family":"Younes","given":"Alaa","non-dropping-particle":"","parse-names":false,"suffix":""},{"dropping-particle":"","family":"Graf","given":"Norbert","non-dropping-particle":"","parse-names":false,"suffix":""},{"dropping-particle":"","family":"Zekri","given":"Wael","non-dropping-particle":"","parse-names":false,"suffix":""}],"container-title":"International Journal of Clinical Oncology","id":"ITEM-1","issued":{"date-parts":[["2020","4","5"]]},"page":"1-7","publisher":"Springer","title":"Management and outcome of pediatric Wilms tumor with malignant inferior Vena cava thrombus: largest cohort of single-center experience","type":"article-journal"},"uris":["http://www.mendeley.com/documents/?uuid=907e0ef8-9eb3-3607-bfb5-e434fc9272b1"]}],"mendeley":{"formattedCitation":"&lt;sup&gt;25&lt;/sup&gt;","plainTextFormattedCitation":"25","previouslyFormattedCitation":"&lt;sup&gt;23&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25</w:t>
            </w:r>
            <w:r>
              <w:rPr>
                <w:rFonts w:cs="Calibri"/>
                <w:color w:val="000000"/>
                <w:sz w:val="16"/>
                <w:szCs w:val="16"/>
              </w:rPr>
              <w:fldChar w:fldCharType="end"/>
            </w:r>
          </w:p>
        </w:tc>
        <w:tc>
          <w:tcPr>
            <w:tcW w:w="828" w:type="dxa"/>
            <w:noWrap/>
            <w:vAlign w:val="center"/>
            <w:hideMark/>
          </w:tcPr>
          <w:p w14:paraId="12CA0B51"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2020</w:t>
            </w:r>
          </w:p>
        </w:tc>
        <w:tc>
          <w:tcPr>
            <w:tcW w:w="2153" w:type="dxa"/>
            <w:noWrap/>
            <w:vAlign w:val="center"/>
            <w:hideMark/>
          </w:tcPr>
          <w:p w14:paraId="6C20D81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31</w:t>
            </w:r>
          </w:p>
        </w:tc>
        <w:tc>
          <w:tcPr>
            <w:tcW w:w="1559" w:type="dxa"/>
            <w:noWrap/>
            <w:vAlign w:val="center"/>
            <w:hideMark/>
          </w:tcPr>
          <w:p w14:paraId="430E2CD7"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w:t>
            </w:r>
          </w:p>
        </w:tc>
        <w:tc>
          <w:tcPr>
            <w:tcW w:w="1559" w:type="dxa"/>
            <w:noWrap/>
            <w:vAlign w:val="center"/>
            <w:hideMark/>
          </w:tcPr>
          <w:p w14:paraId="11DB0927"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6-12</w:t>
            </w:r>
          </w:p>
        </w:tc>
        <w:tc>
          <w:tcPr>
            <w:tcW w:w="3943" w:type="dxa"/>
            <w:noWrap/>
            <w:vAlign w:val="center"/>
            <w:hideMark/>
          </w:tcPr>
          <w:p w14:paraId="1AFAD6D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2411B0E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0C2D591A"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15D137A8" w14:textId="03E6E5B1"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Viswanathan</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{"citationItems":[{"id":"ITEM-1","itemData":{"DOI":"10.1177/0218492319881593","ISSN":"1816-5370","PMID":"31575285","abstract":"Wilms tumor is the second most common intraabdominal malignancy in childhood. Vessel invasion with thrombus formation is a well-known phenomenon in Wilms tumor and is found in 30% of these children. This report describes a 4-year-old boy with a left kidney Wilms tumor and extensive thrombi formation with intracardiac extension. He underwent a left radical nephrectomy under cardiopulmonary bypass following a single dose of chemotherapy. Emergency surgery with cardiopulmonary bypass may be lifesaving in children with cardiac compromise in the presence of extensive thrombosis.","author":[{"dropping-particle":"","family":"Viswanathan","given":"Aarthi","non-dropping-particle":"","parse-names":false,"suffix":""},{"dropping-particle":"","family":"Kumar","given":"Nuthan","non-dropping-particle":"","parse-names":false,"suffix":""},{"dropping-particle":"","family":"Mathew","given":"Anand Kuriyan","non-dropping-particle":"","parse-names":false,"suffix":""},{"dropping-particle":"","family":"Narendra Babu","given":"Munianjinappa","non-dropping-particle":"","parse-names":false,"suffix":""},{"dropping-particle":"","family":"Subramanian","given":"Anand P","non-dropping-particle":"","parse-names":false,"suffix":""},{"dropping-particle":"","family":"Appaji","given":"Lingappa","non-dropping-particle":"","parse-names":false,"suffix":""}],"container-title":"Asian cardiovascular &amp; thoracic annals","id":"ITEM-1","issue":"2","issued":{"date-parts":[["2020","2","1"]]},"page":"101-103","publisher":"SAGE Publications Inc.","title":"Wilms tumor with extensive cardiac thrombus: a multidisciplinary approach.","type":"article-journal","volume":"28"},"uris":["http://www.mendeley.com/documents/?uuid=535d7f00-5281-3b98-befd-64e562bbdf63"]}],"mendeley":{"formattedCitation":"&lt;sup&gt;13&lt;/sup&gt;","plainTextFormattedCitation":"13","previouslyFormattedCitation":"&lt;sup&gt;29&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13</w:t>
            </w:r>
            <w:r>
              <w:rPr>
                <w:rFonts w:cs="Calibri"/>
                <w:color w:val="000000"/>
                <w:sz w:val="16"/>
                <w:szCs w:val="16"/>
              </w:rPr>
              <w:fldChar w:fldCharType="end"/>
            </w:r>
          </w:p>
        </w:tc>
        <w:tc>
          <w:tcPr>
            <w:tcW w:w="828" w:type="dxa"/>
            <w:noWrap/>
            <w:vAlign w:val="center"/>
            <w:hideMark/>
          </w:tcPr>
          <w:p w14:paraId="1650DC09"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2019</w:t>
            </w:r>
          </w:p>
        </w:tc>
        <w:tc>
          <w:tcPr>
            <w:tcW w:w="2153" w:type="dxa"/>
            <w:noWrap/>
            <w:vAlign w:val="center"/>
            <w:hideMark/>
          </w:tcPr>
          <w:p w14:paraId="3715FAF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614AC52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0C7B469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3943" w:type="dxa"/>
            <w:noWrap/>
            <w:vAlign w:val="center"/>
            <w:hideMark/>
          </w:tcPr>
          <w:p w14:paraId="704EB569"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w:t>
            </w:r>
          </w:p>
        </w:tc>
        <w:tc>
          <w:tcPr>
            <w:tcW w:w="3402" w:type="dxa"/>
            <w:noWrap/>
            <w:vAlign w:val="center"/>
            <w:hideMark/>
          </w:tcPr>
          <w:p w14:paraId="169278B4"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4DC6C174"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42BFE767" w14:textId="17992C04"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Altwaeel*</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{"citationItems":[{"id":"ITEM-1","itemData":{"DOI":"10.1016/j.jsha.2019.10.004","ISSN":"22125043","abstract":"Wilms’ tumor (WT) is one of the solid tumor that affects children. It involves the kidney and may extend to the lungs and liver. WT conquers the adjacent blood vessels such as renal veins and inferior vena cava (IVC); its extension to IVC and right-sided heart chambers is unusual. Furthermore, when the tumor extends to heart chambers, its surgical management becomes challenging and demands multidisciplinary medical and surgical specialties including pediatric cardiac surgery. In this report, we discuss the surgical management and perioperative treatment of two unusual cases of WT with IVC and intracardiac extension.","author":[{"dropping-particle":"","family":"Altwaeel","given":"Hayan","non-dropping-particle":"","parse-names":false,"suffix":""},{"dropping-particle":"","family":"Kabbani","given":"Mohamed S.","non-dropping-particle":"","parse-names":false,"suffix":""},{"dropping-particle":"","family":"Shammari","given":"Ahmad","non-dropping-particle":"Al","parse-names":false,"suffix":""},{"dropping-particle":"","family":"Al-Namshan","given":"Mohammed","non-dropping-particle":"","parse-names":false,"suffix":""},{"dropping-particle":"","family":"Alghamdi","given":"Abdullah A.","non-dropping-particle":"","parse-names":false,"suffix":""}],"container-title":"Journal of the Saudi Heart Association","id":"ITEM-1","issued":{"date-parts":[["2019","11","14"]]},"publisher":"Elsevier B.V.","title":"Perioperative management of Wilms’ tumor with intracardiac extension: Report of two cases with review of literature","type":"article-journal"},"uris":["http://www.mendeley.com/documents/?uuid=97e4fe22-8eb4-3c2e-93e4-34ef9712555d"]}],"mendeley":{"formattedCitation":"&lt;sup&gt;33&lt;/sup&gt;","plainTextFormattedCitation":"33","previouslyFormattedCitation":"&lt;sup&gt;35&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33</w:t>
            </w:r>
            <w:r>
              <w:rPr>
                <w:rFonts w:cs="Calibri"/>
                <w:color w:val="000000"/>
                <w:sz w:val="16"/>
                <w:szCs w:val="16"/>
              </w:rPr>
              <w:fldChar w:fldCharType="end"/>
            </w:r>
          </w:p>
        </w:tc>
        <w:tc>
          <w:tcPr>
            <w:tcW w:w="828" w:type="dxa"/>
            <w:noWrap/>
            <w:vAlign w:val="center"/>
            <w:hideMark/>
          </w:tcPr>
          <w:p w14:paraId="571D33A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2019</w:t>
            </w:r>
          </w:p>
        </w:tc>
        <w:tc>
          <w:tcPr>
            <w:tcW w:w="2153" w:type="dxa"/>
            <w:noWrap/>
            <w:vAlign w:val="center"/>
            <w:hideMark/>
          </w:tcPr>
          <w:p w14:paraId="16539AB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w:t>
            </w:r>
          </w:p>
        </w:tc>
        <w:tc>
          <w:tcPr>
            <w:tcW w:w="1559" w:type="dxa"/>
            <w:noWrap/>
            <w:vAlign w:val="center"/>
            <w:hideMark/>
          </w:tcPr>
          <w:p w14:paraId="2061FF9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w:t>
            </w:r>
          </w:p>
        </w:tc>
        <w:tc>
          <w:tcPr>
            <w:tcW w:w="1559" w:type="dxa"/>
            <w:noWrap/>
            <w:vAlign w:val="center"/>
            <w:hideMark/>
          </w:tcPr>
          <w:p w14:paraId="6A964F4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943" w:type="dxa"/>
            <w:noWrap/>
            <w:vAlign w:val="center"/>
            <w:hideMark/>
          </w:tcPr>
          <w:p w14:paraId="236BCBA1"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402" w:type="dxa"/>
            <w:noWrap/>
            <w:vAlign w:val="center"/>
            <w:hideMark/>
          </w:tcPr>
          <w:p w14:paraId="796FB6DA"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59DB6EEF"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5CF86D82" w14:textId="1AB92DD2"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Imle*</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{"citationItems":[{"id":"ITEM-1","itemData":{"DOI":"10.1159/000496020","ISSN":"16626575","abstract":"While Wilms tumors (WT) typically present solely with an abdominally palpable mass, rare cases exhibiting vascular tumor growth can also present with circulatory problems. Here, we report the case of a 2.5-year-old girl presenting with upper venous congestion and arterial hypertension as the primary symptoms of intraventricular tumor growth exhibiting remarkable tubular and perfused morphology. Clinical situation stabilized after initiation of neoadjuvant chemotherapy (NAC) with actinomycin D and vincristine, followed by surgical resection via laparotomy and sternotomy supported by cardiopulmonary bypass and deep hypothermia. Our results highlight the previously reported feasibility of this approach, even in primarily unstable patients.","author":[{"dropping-particle":"","family":"Imle","given":"Roland","non-dropping-particle":"","parse-names":false,"suffix":""},{"dropping-particle":"","family":"Tosev","given":"Georgi","non-dropping-particle":"","parse-names":false,"suffix":""},{"dropping-particle":"","family":"Behnisch","given":"Wolfgang","non-dropping-particle":"","parse-names":false,"suffix":""},{"dropping-particle":"","family":"Schenk","given":"Jens Peter","non-dropping-particle":"","parse-names":false,"suffix":""},{"dropping-particle":"","family":"Rauch","given":"Helmut","non-dropping-particle":"","parse-names":false,"suffix":""},{"dropping-particle":"","family":"Mueller","given":"Andreas","non-dropping-particle":"","parse-names":false,"suffix":""},{"dropping-particle":"","family":"Gorenflo","given":"Matthias","non-dropping-particle":"","parse-names":false,"suffix":""},{"dropping-particle":"","family":"Loukanov","given":"Tsvetomir","non-dropping-particle":"","parse-names":false,"suffix":""},{"dropping-particle":"","family":"Kulozik","given":"Andreas","non-dropping-particle":"","parse-names":false,"suffix":""},{"dropping-particle":"","family":"Nyarangi-Dix","given":"Joanne","non-dropping-particle":"","parse-names":false,"suffix":""}],"container-title":"Case Reports in Oncology","id":"ITEM-1","issue":"1","issued":{"date-parts":[["2019","1","1"]]},"page":"33-38","publisher":"S. Karger AG","title":"Intracardiac Extension of Wilms Tumor: A Case of a 2.5-Year-Old Girl Presenting with Upper Venous Congestion Caused by Tumor Growth into the Right Cardiac Ventricle","type":"article-journal","volume":"12"},"uris":["http://www.mendeley.com/documents/?uuid=bcbd47a6-f2d2-367a-9b96-c46cdf026f68"]}],"mendeley":{"formattedCitation":"&lt;sup&gt;14&lt;/sup&gt;","plainTextFormattedCitation":"14","previouslyFormattedCitation":"&lt;sup&gt;31&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14</w:t>
            </w:r>
            <w:r>
              <w:rPr>
                <w:rFonts w:cs="Calibri"/>
                <w:color w:val="000000"/>
                <w:sz w:val="16"/>
                <w:szCs w:val="16"/>
              </w:rPr>
              <w:fldChar w:fldCharType="end"/>
            </w:r>
          </w:p>
        </w:tc>
        <w:tc>
          <w:tcPr>
            <w:tcW w:w="828" w:type="dxa"/>
            <w:noWrap/>
            <w:vAlign w:val="center"/>
            <w:hideMark/>
          </w:tcPr>
          <w:p w14:paraId="418E036C"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2019</w:t>
            </w:r>
          </w:p>
        </w:tc>
        <w:tc>
          <w:tcPr>
            <w:tcW w:w="2153" w:type="dxa"/>
            <w:noWrap/>
            <w:vAlign w:val="center"/>
            <w:hideMark/>
          </w:tcPr>
          <w:p w14:paraId="00260EF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4F19E80F"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2FE873B9"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w:t>
            </w:r>
          </w:p>
        </w:tc>
        <w:tc>
          <w:tcPr>
            <w:tcW w:w="3943" w:type="dxa"/>
            <w:noWrap/>
            <w:vAlign w:val="center"/>
            <w:hideMark/>
          </w:tcPr>
          <w:p w14:paraId="03AC542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w:t>
            </w:r>
          </w:p>
        </w:tc>
        <w:tc>
          <w:tcPr>
            <w:tcW w:w="3402" w:type="dxa"/>
            <w:noWrap/>
            <w:vAlign w:val="center"/>
            <w:hideMark/>
          </w:tcPr>
          <w:p w14:paraId="05243A4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585B902A"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523B9DD1" w14:textId="4706ED32"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Tekin*</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{"citationItems":[{"id":"ITEM-1","itemData":{"DOI":"10.24953/turkjped.2019.03.019","ISSN":"00414301","abstract":"The treatment of atrial-extention Wilms’ tumor thrombus is surgical excision after chemotherapy. Atriotomy with cardiovascular by-pass is the one of the most common method for this procedure. Herein, we aimed to present a case of Wilms’ tumor with a tumor thrombus extending into the right atrium totally excised with retrohepatic cavatomy. A 3.5 year-old girl was admitted with the symptom of dysuria. The examinations revealed a mass consistent with Wilms’ tumor in the middle and lower poles of the left kidney. Doppler ultrasound and Echocardiographic examinations showed a tumor thrombus extending into the right atrium and some pulmonary nodules which were interpreted to be metastasis. Wilms’ tumor was histopathologically diagnosed by an open biopsy. After three courses of chemotherapy imaging studies revealed that the atrial axtention of the tumor thrombus persisted. The tumor thrombus was found to be fibrotic on the magnetic resonance imaging scan of the patient. Therefore, nephroureterectomy along with the excision of the tumor thrombus from the inferior vena cava was done with intraoperative continuous trans-esophageal echocardiography (TEE). The suprarenal and retrohepatic vena cava were exposed by dissecting and ligating all short hepatic veins and completely mobilizing the right lobe of the liver. The thrombus was dissected out via Vertical cavatomy at the retrohepatic level. TEE confirmed complete removal of the thrombus from the atrium; Vena cava was then repaired. There was no need for a blood transfusion, or cardiovascular by-pass (CPB) during the operation. Total exposure of the retrohepatic and subdiaphragmatic vena cava using transplantation techniques is an effective method for the excision of a tumor thrombus without sternotomy, atriotomy and CPB, avoiding possible intra-and postoperative complications in selected cases of Wilms’ tumor with intraatrial thrombus extension. The case emphasises the importance of multidisciplinary communication and collaboration.","author":[{"dropping-particle":"","family":"Tekin","given":"Ali","non-dropping-particle":"","parse-names":false,"suffix":""},{"dropping-particle":"","family":"Yağmur","given":"İsmail","non-dropping-particle":"","parse-names":false,"suffix":""},{"dropping-particle":"","family":"Ergün","given":"Orkan","non-dropping-particle":"","parse-names":false,"suffix":""},{"dropping-particle":"","family":"Ayık","given":"Mehmet Fatih","non-dropping-particle":"","parse-names":false,"suffix":""},{"dropping-particle":"","family":"Atay","given":"Yüksel","non-dropping-particle":"","parse-names":false,"suffix":""},{"dropping-particle":"","family":"Ulman","given":"İbrahim","non-dropping-particle":"","parse-names":false,"suffix":""},{"dropping-particle":"","family":"Avanoğlu","given":"Ali","non-dropping-particle":"","parse-names":false,"suffix":""}],"container-title":"Turkish Journal of Pediatrics","id":"ITEM-1","issue":"3","issued":{"date-parts":[["2019"]]},"page":"436-439","publisher":"Turkish Journal of Pediatrics","title":"Excision of the atrial wilms’ tumor thrombus without sternotomy, atriotomy and cardiovascular by-pass","type":"article-journal","volume":"61"},"uris":["http://www.mendeley.com/documents/?uuid=4023d36a-bd65-33bf-8b4b-a01e9c30127c"]}],"mendeley":{"formattedCitation":"&lt;sup&gt;34&lt;/sup&gt;","plainTextFormattedCitation":"34","previouslyFormattedCitation":"&lt;sup&gt;36&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34</w:t>
            </w:r>
            <w:r>
              <w:rPr>
                <w:rFonts w:cs="Calibri"/>
                <w:color w:val="000000"/>
                <w:sz w:val="16"/>
                <w:szCs w:val="16"/>
              </w:rPr>
              <w:fldChar w:fldCharType="end"/>
            </w:r>
          </w:p>
        </w:tc>
        <w:tc>
          <w:tcPr>
            <w:tcW w:w="828" w:type="dxa"/>
            <w:noWrap/>
            <w:vAlign w:val="center"/>
            <w:hideMark/>
          </w:tcPr>
          <w:p w14:paraId="5422305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2019</w:t>
            </w:r>
          </w:p>
        </w:tc>
        <w:tc>
          <w:tcPr>
            <w:tcW w:w="2153" w:type="dxa"/>
            <w:noWrap/>
            <w:vAlign w:val="center"/>
            <w:hideMark/>
          </w:tcPr>
          <w:p w14:paraId="3EA57C81"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6DA64736"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1F06E77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hideMark/>
          </w:tcPr>
          <w:p w14:paraId="66EA9C0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Ifosfamide/Carboplatin/Etoposide</w:t>
            </w:r>
          </w:p>
        </w:tc>
        <w:tc>
          <w:tcPr>
            <w:tcW w:w="3402" w:type="dxa"/>
            <w:noWrap/>
            <w:vAlign w:val="center"/>
            <w:hideMark/>
          </w:tcPr>
          <w:p w14:paraId="517032D9"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17029C62"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4BB67339" w14:textId="2FDA6C65"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John*</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{"citationItems":[{"id":"ITEM-1","itemData":{"DOI":"10.1016/j.jpurol.2018.05.020","ISSN":"18734898","PMID":"30017606","abstract":"Introduction: Wilms tumor is the most common pediatric renal malignancy. While developed countries have had excellent survival, it remains poorer by comparison in developing countries. The aim was to analyze the clinical outcome of children with Wilms tumor managed in a developing country from 2004 to 2014 by the SIOP WT 2001 protocol. Methods: Fifty-nine children with Wilms tumor managed by a SIOP WT 2001 regimen from 2004 to 2014 were analyzed. Results: The median age at presentation was 36 months, and 59% were boys. The average size of the tumor at presentation was 523 mL. Inferior vena cava thrombus was present in 11, distant metastases in 18, and bilateral tumors in six. Preoperative chemotherapy was given to all children after a diagnostic core needle biopsy. Preoperative chemotherapy reduced the tumor size to a mean of 208 mL and resolved venacaval thrombus in eight. Fifty-five children underwent definitive surgery while two children died during preoperative chemotherapy and two remained inoperable. All surviving children received adjuvant chemotherapy with 17 receiving radiotherapy as well. The overall survival (OS) was 80% and the event-free survival (EFS) was 73% after a mean follow up of 42 months after completion of therapy. Discussion: The tumor volumes at presentation and the incidence of venous tumor thrombosis in our cohort were much higher than those reported from developed countries. The incidence of metastatic disease at diagnosis (30.5%) was significantly higher than the 10–12% reported in Western data, but similar to that reported from various developing countries (14.1–31%). The OS in our cohort was 80% and the EFS was 73% with there being no events after 28 months. Although the survival rate for localized disease is similar to that in developed countries, the OS for metastatic disease was significantly less (50% vs. 75%). We also found that using an upfront posterior flank core biopsy was safe and beneficial for differentiating Wilms tumor from other pediatric renal tumors that are less chemosensitive. Conclusion: In a resource-restricted environment such as ours, the SIOP WT 2001 protocol has been found to show excellent results.[Figure presented]","author":[{"dropping-particle":"","family":"John","given":"Rikki","non-dropping-particle":"","parse-names":false,"suffix":""},{"dropping-particle":"","family":"Kurian","given":"Jujju Jacob","non-dropping-particle":"","parse-names":false,"suffix":""},{"dropping-particle":"","family":"Sen","given":"Sudipta","non-dropping-particle":"","parse-names":false,"suffix":""},{"dropping-particle":"","family":"Gupta","given":"Manish Kumar","non-dropping-particle":"","parse-names":false,"suffix":""},{"dropping-particle":"","family":"Jehangir","given":"Susan","non-dropping-particle":"","parse-names":false,"suffix":""},{"dropping-particle":"","family":"Mathew","given":"Leni Grace","non-dropping-particle":"","parse-names":false,"suffix":""},{"dropping-particle":"","family":"Mathai","given":"John","non-dropping-particle":"","parse-names":false,"suffix":""}],"container-title":"Journal of Pediatric Urology","id":"ITEM-1","issued":{"date-parts":[["2018"]]},"title":"Clinical outcomes of children with Wilms tumor treated on a SIOP WT 2001 protocol in a tertiary care hospital in south India","type":"article-newspaper"},"uris":["http://www.mendeley.com/documents/?uuid=3fb2eda6-2f9c-37fc-a564-edfe635597bd"]}],"mendeley":{"formattedCitation":"&lt;sup&gt;35&lt;/sup&gt;","plainTextFormattedCitation":"35","previouslyFormattedCitation":"&lt;sup&gt;37&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35</w:t>
            </w:r>
            <w:r>
              <w:rPr>
                <w:rFonts w:cs="Calibri"/>
                <w:color w:val="000000"/>
                <w:sz w:val="16"/>
                <w:szCs w:val="16"/>
              </w:rPr>
              <w:fldChar w:fldCharType="end"/>
            </w:r>
          </w:p>
        </w:tc>
        <w:tc>
          <w:tcPr>
            <w:tcW w:w="828" w:type="dxa"/>
            <w:noWrap/>
            <w:vAlign w:val="center"/>
            <w:hideMark/>
          </w:tcPr>
          <w:p w14:paraId="316F34F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2018</w:t>
            </w:r>
          </w:p>
        </w:tc>
        <w:tc>
          <w:tcPr>
            <w:tcW w:w="2153" w:type="dxa"/>
            <w:noWrap/>
            <w:vAlign w:val="center"/>
            <w:hideMark/>
          </w:tcPr>
          <w:p w14:paraId="12509B3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39603805"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3B51EEE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hideMark/>
          </w:tcPr>
          <w:p w14:paraId="5146307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0CBF03D4"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12F1B7E5"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5A361033" w14:textId="455129E3"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Sekhon*</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{"citationItems":[{"id":"ITEM-1","itemData":{"DOI":"10.1016/j.jpurol.2018.06.005","ISSN":"18734898","abstract":"Introduction: Intracaval extension is present in 4–11% of all Wilms’ tumour (WT). We present the open surgical nuances of inferior vena cava (IVC) thrombectomy with nephroureterectomy in post-chemotherapy WT. Methods: A 10-year-old girl with right WT and intracaval tumour thrombus presented for surgical resection after six cycles of chemotherapy (vincristine, actinomycin D). A preoperative assessment plan of the vascular anatomy of the tumour was done. Meticulous intraoperative handling of the tumour mass, overcoming chemotherapy-induced fibrosis during inter-aortocaval groove dissection, optimal hemodynamic control during venotomy, en bloc resection of tumour with intracaval thrombus, and repair of the IVC are detailed. Results: A 70 × 65 × 30 mm right renal mass with 20 × 10 × 4 mm level II IVC thrombus was excised en bloc. The intraoperative blood loss was 250 mL, operative time was 220 min, and total hospital stay was 7 days. The child completed post-surgical chemotherapy as per protocol. Conclusions: There is a paucity of literature regarding techniques for resection of WT with IVC extension in post-chemotherapy patients. With erudite preoperative planning and fine intraoperative dissection, complete resection of WT with intracaval thrombus is feasible with minimal blood loss and rapid postoperative recovery.","author":[{"dropping-particle":"","family":"Sekhon","given":"Virender","non-dropping-particle":"","parse-names":false,"suffix":""},{"dropping-particle":"","family":"Suryavanshi","given":"Manav","non-dropping-particle":"","parse-names":false,"suffix":""}],"container-title":"Journal of Pediatric Urology","id":"ITEM-1","issue":"4","issued":{"date-parts":[["2018","8","1"]]},"page":"351-352","publisher":"Elsevier Ltd","title":"Nephroureterectomy with inferior vena-caval thrombectomy in post-chemotherapy Wilms’ tumour in a child – From the eyes of the surgeon!","type":"article-journal","volume":"14"},"uris":["http://www.mendeley.com/documents/?uuid=e35e9d9c-d182-38c8-8dd7-e01c13ae031d"]}],"mendeley":{"formattedCitation":"&lt;sup&gt;36&lt;/sup&gt;","plainTextFormattedCitation":"36","previouslyFormattedCitation":"&lt;sup&gt;38&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36</w:t>
            </w:r>
            <w:r>
              <w:rPr>
                <w:rFonts w:cs="Calibri"/>
                <w:color w:val="000000"/>
                <w:sz w:val="16"/>
                <w:szCs w:val="16"/>
              </w:rPr>
              <w:fldChar w:fldCharType="end"/>
            </w:r>
          </w:p>
        </w:tc>
        <w:tc>
          <w:tcPr>
            <w:tcW w:w="828" w:type="dxa"/>
            <w:noWrap/>
            <w:vAlign w:val="center"/>
            <w:hideMark/>
          </w:tcPr>
          <w:p w14:paraId="671861FF"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2018</w:t>
            </w:r>
          </w:p>
        </w:tc>
        <w:tc>
          <w:tcPr>
            <w:tcW w:w="2153" w:type="dxa"/>
            <w:noWrap/>
            <w:vAlign w:val="center"/>
            <w:hideMark/>
          </w:tcPr>
          <w:p w14:paraId="2D745BF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63F7DA0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3674489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hideMark/>
          </w:tcPr>
          <w:p w14:paraId="2610861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w:t>
            </w:r>
          </w:p>
        </w:tc>
        <w:tc>
          <w:tcPr>
            <w:tcW w:w="3402" w:type="dxa"/>
            <w:noWrap/>
            <w:vAlign w:val="center"/>
            <w:hideMark/>
          </w:tcPr>
          <w:p w14:paraId="62F6038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7B337E84"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5E2896F8" w14:textId="72822949"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Tan*</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{"citationItems":[{"id":"ITEM-1","itemData":{"DOI":"10.1007/s00383-018-4232-6","ISSN":"14379813","abstract":"Purpose: To describe our clinical experience with nephron sparing surgery (NSS) for bilateral Wilms tumor and evaluate the outcomes of patients treated at one of the largest pediatric medical centers in China. Methods: Medical records of children with bilateral Wilms tumor undergoing NSS in the Children’s Hospital of Chongqing Medical University during a 15-year period were retrospectively analyzed. Data collected were composed of age at surgery, tumor response, tumor rupture during resection, final pathologic margins, use of radiation therapy, pathology reports, renal function, and patient survival. Results: A total of 18 eligible patients (10 males, 8 females) with bilateral Wilms tumor at a mean age of 2.28 ± 1.12 years were identified. The administration of preoperative chemotherapy did not result in universally successful outcomes. All children underwent successfully unilateral or bilateral NSS, of which one had positive pathologic margins and five received radiation therapy postoperatively. The rates of tumor rupture and positive lymph nodes involvement were 11.1 and 19.4%, respectively. The pathological study showed favorable histology and unfavorable histology in 32 and 4 kidneys, respectively. The 4-year event-free survival and overall survival rates were 68.18 and 85.56%. In univariable analysis, tumor histology (p = 0.0028) and disease stage (p = 0.0303) appeared significantly associated with overall survival. After a median follow-up period of 41.5 months (range 10–89), three of the surviving patients were diagnosed with hypertension and one had renal insufficiency. Conclusions: Our experience suggests that NSS has become a feasible and effective option with good oncologic outcomes. Further research, ideally in a multicenter randomized manner, is warranted to better assess the role of NSS in this challenging clinical scenario.","author":[{"dropping-particle":"","family":"Tan","given":"Xiao Hui","non-dropping-particle":"","parse-names":false,"suffix":""},{"dropping-particle":"","family":"Zhang","given":"De Ying","non-dropping-particle":"","parse-names":false,"suffix":""},{"dropping-particle":"","family":"Liu","given":"Xing","non-dropping-particle":"","parse-names":false,"suffix":""},{"dropping-particle":"","family":"Lin","given":"Tao","non-dropping-particle":"","parse-names":false,"suffix":""},{"dropping-particle":"","family":"He","given":"Da Wei","non-dropping-particle":"","parse-names":false,"suffix":""},{"dropping-particle":"","family":"Li","given":"Xu Liang","non-dropping-particle":"","parse-names":false,"suffix":""},{"dropping-particle":"","family":"Wei","given":"Guang Hui","non-dropping-particle":"","parse-names":false,"suffix":""}],"container-title":"Pediatric Surgery International","id":"ITEM-1","issue":"4","issued":{"date-parts":[["2018","4","1"]]},"page":"427-433","publisher":"Springer Verlag","title":"Retrospective analysis to determine outcomes of patients with bilateral Wilms tumor undergoing nephron sparing surgery: 15-year tertiary single-institution experience","type":"article-journal","volume":"34"},"uris":["http://www.mendeley.com/documents/?uuid=a28798c0-694e-332b-a7e6-a19642719e25"]}],"mendeley":{"formattedCitation":"&lt;sup&gt;37&lt;/sup&gt;","plainTextFormattedCitation":"37","previouslyFormattedCitation":"&lt;sup&gt;39&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37</w:t>
            </w:r>
            <w:r>
              <w:rPr>
                <w:rFonts w:cs="Calibri"/>
                <w:color w:val="000000"/>
                <w:sz w:val="16"/>
                <w:szCs w:val="16"/>
              </w:rPr>
              <w:fldChar w:fldCharType="end"/>
            </w:r>
          </w:p>
        </w:tc>
        <w:tc>
          <w:tcPr>
            <w:tcW w:w="828" w:type="dxa"/>
            <w:noWrap/>
            <w:vAlign w:val="center"/>
            <w:hideMark/>
          </w:tcPr>
          <w:p w14:paraId="56348C9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2018</w:t>
            </w:r>
          </w:p>
        </w:tc>
        <w:tc>
          <w:tcPr>
            <w:tcW w:w="2153" w:type="dxa"/>
            <w:noWrap/>
            <w:vAlign w:val="center"/>
            <w:hideMark/>
          </w:tcPr>
          <w:p w14:paraId="3901AD2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w:t>
            </w:r>
          </w:p>
        </w:tc>
        <w:tc>
          <w:tcPr>
            <w:tcW w:w="1559" w:type="dxa"/>
            <w:noWrap/>
            <w:vAlign w:val="center"/>
            <w:hideMark/>
          </w:tcPr>
          <w:p w14:paraId="105BC10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2B07FA1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943" w:type="dxa"/>
            <w:noWrap/>
            <w:vAlign w:val="center"/>
            <w:hideMark/>
          </w:tcPr>
          <w:p w14:paraId="6C11023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638EDFFB"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23D6117B"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01898219" w14:textId="5F3CECAE"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Dong*</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{"citationItems":[{"id":"ITEM-1","itemData":{"DOI":"http://dx.doi.org/10.1002/pbc.27455","ISSN":"1545-5017","abstract":"Background/Objectives: To retrospective analysis cases of nephroblastoma combined with vein tumor thrombosis diagnosed and treated at our Department in the last 6 years. Design/Methods: 12 Pediatric patients with nephroblastoma combined with vein tumor thrombosis who were diagnosed and treated at our hospital from January 2010 to December 2016 were included in this retrospective analysis. The cohort included 4 boys and 8 girls, and the average age were 3.94+/-1.79 years. Five and four cases were in clinical phases 2 and 3, respectively, while three cases were in clinical phase 4, of which 2 showed pulmonary metastasis and 1 showed liver and pulmonary metastases. According to Nesbitt typed venous thrombosis of renal malignancies method, the cases were classified as five cases of type I, two cases of type II, two cases of type III, and three cases of type IV. All patients received the standardized treatment regimen recommended by the National Wilms Tumor Study. Tumor resection and vein tumor thrombus removal operation were carried out with or without cardiopulmonary bypass according to the different type of thrombosis. Result(s): All 12 children recovered well after surgery. Pathology confirmed all of the twelve patients had favorable histology. For those cases with preoperative chemotherapy, tumor cells were not seen in the thrombus,but only fibrous tissue and foam cells. During the operation, Type I thrombi do not adhere to the vein wall, while types II-IV do adhere to the wall or infiltrate the inferior vena cava to different degrees. All patients were followed up at 0.5-6 years, no tumor recurrence was found. Further, there are five cases have residual tumor thrombosis in the IVC, but no significant changes were found. Conclusion(s): As for nephroblastoma with venous thrombus, complete resection of the tumor thrombus may not be aggressively pursued. Continuous standardized chemotherapy and Radiotherapy after surgery guarantee a good prognosis.","author":[{"dropping-particle":"","family":"Dong","given":"K","non-dropping-particle":"","parse-names":false,"suffix":""},{"dropping-particle":"","family":"Weijin","given":"H","non-dropping-particle":"","parse-names":false,"suffix":""},{"dropping-particle":"","family":"Xianmin","given":"X","non-dropping-particle":"","parse-names":false,"suffix":""},{"dropping-particle":"","family":"Kai","given":"L","non-dropping-particle":"","parse-names":false,"suffix":""}],"collection-title":"50th Congress of the International Society of Paediatric Oncology, SIOP 2018. Japan.","container-title":"Pediatric Blood and Cancer","id":"ITEM-1","issue":"Supplement 2","issued":{"date-parts":[["2018"]]},"language":"English","page":"S471","publisher":"John Wiley and Sons Inc.","publisher-place":"K. Dong, Children's Hospital of Fudan University, Surgery, Shanghai, China","title":"Treatment of nephroblastoma with venous thrombus: Single-center experience","type":"article-journal","volume":"65"},"uris":["http://www.mendeley.com/documents/?uuid=151cbe0b-97be-46e1-8028-fef39b06c5ad"]}],"mendeley":{"formattedCitation":"&lt;sup&gt;38&lt;/sup&gt;","plainTextFormattedCitation":"38","previouslyFormattedCitation":"&lt;sup&gt;40&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38</w:t>
            </w:r>
            <w:r>
              <w:rPr>
                <w:rFonts w:cs="Calibri"/>
                <w:color w:val="000000"/>
                <w:sz w:val="16"/>
                <w:szCs w:val="16"/>
              </w:rPr>
              <w:fldChar w:fldCharType="end"/>
            </w:r>
          </w:p>
        </w:tc>
        <w:tc>
          <w:tcPr>
            <w:tcW w:w="828" w:type="dxa"/>
            <w:noWrap/>
            <w:vAlign w:val="center"/>
            <w:hideMark/>
          </w:tcPr>
          <w:p w14:paraId="13509B2D"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2018</w:t>
            </w:r>
          </w:p>
        </w:tc>
        <w:tc>
          <w:tcPr>
            <w:tcW w:w="2153" w:type="dxa"/>
            <w:noWrap/>
            <w:vAlign w:val="center"/>
            <w:hideMark/>
          </w:tcPr>
          <w:p w14:paraId="165DD9A1"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7</w:t>
            </w:r>
          </w:p>
        </w:tc>
        <w:tc>
          <w:tcPr>
            <w:tcW w:w="1559" w:type="dxa"/>
            <w:noWrap/>
            <w:vAlign w:val="center"/>
            <w:hideMark/>
          </w:tcPr>
          <w:p w14:paraId="2972B105"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2FFDDF8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4-7</w:t>
            </w:r>
          </w:p>
        </w:tc>
        <w:tc>
          <w:tcPr>
            <w:tcW w:w="3943" w:type="dxa"/>
            <w:noWrap/>
            <w:vAlign w:val="center"/>
            <w:hideMark/>
          </w:tcPr>
          <w:p w14:paraId="3974090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Ifosfamide/Etoposide/VCR/ActD/Doxorubicin</w:t>
            </w:r>
          </w:p>
        </w:tc>
        <w:tc>
          <w:tcPr>
            <w:tcW w:w="3402" w:type="dxa"/>
            <w:noWrap/>
            <w:vAlign w:val="center"/>
            <w:hideMark/>
          </w:tcPr>
          <w:p w14:paraId="338C2E39"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4F7BD04D"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66696E2D" w14:textId="71AD9724"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Cox*</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{"citationItems":[{"id":"ITEM-1","itemData":{"DOI":"10.1007/s00383-017-4197-x","abstract":"patients died of progressive disease. Seven patients are cur-rently disease free. Conclusion A combination of imaging is required to deter-mine thrombus extent, and this facilitates surgical planning. Preoperative chemotherapy may cause thrombus regression, thus avoiding CPB. CPB offers appropriate conditions for safe tumour thrombus excision. Full management in centres with appropriately experienced staff and facilities for CPB is recommended.","author":[{"dropping-particle":"","family":"Cox","given":"Sharon G","non-dropping-particle":"","parse-names":false,"suffix":""},{"dropping-particle":"","family":"Davidson","given":"· A","non-dropping-particle":"","parse-names":false,"suffix":""},{"dropping-particle":"","family":"Thomas","given":"· J","non-dropping-particle":"","parse-names":false,"suffix":""},{"dropping-particle":"","family":"Brooks","given":"· A","non-dropping-particle":"","parse-names":false,"suffix":""},{"dropping-particle":"","family":"Hewitson","given":"· J","non-dropping-particle":"","parse-names":false,"suffix":""},{"dropping-particle":"","family":"Numanoglu","given":"· A","non-dropping-particle":"","parse-names":false,"suffix":""},{"dropping-particle":"","family":"Millar","given":"· A J W","non-dropping-particle":"","parse-names":false,"suffix":""}],"container-title":"Pediatric Surgery International","id":"ITEM-1","issue":"34","issued":{"date-parts":[["2018"]]},"page":"227-235","title":"Surgical management and outcomes of 12 cases of Wilms tumour with intracardiac extension from a single centre","type":"article-journal","volume":"34"},"uris":["http://www.mendeley.com/documents/?uuid=f8cf379e-c05a-3b28-ad85-f8265daa4004"]}],"mendeley":{"formattedCitation":"&lt;sup&gt;4&lt;/sup&gt;","plainTextFormattedCitation":"4","previouslyFormattedCitation":"&lt;sup&gt;4&lt;/sup&gt;"},"properties":{"noteIndex":0},"schema":"https://github.com/citation-style-language/schema/raw/master/csl-citation.json"}</w:instrText>
            </w:r>
            <w:r>
              <w:rPr>
                <w:rFonts w:cs="Calibri"/>
                <w:color w:val="000000"/>
                <w:sz w:val="16"/>
                <w:szCs w:val="16"/>
              </w:rPr>
              <w:fldChar w:fldCharType="separate"/>
            </w:r>
            <w:r w:rsidRPr="00C5673D">
              <w:rPr>
                <w:rFonts w:cs="Calibri"/>
                <w:b w:val="0"/>
                <w:noProof/>
                <w:color w:val="000000"/>
                <w:sz w:val="16"/>
                <w:szCs w:val="16"/>
                <w:vertAlign w:val="superscript"/>
              </w:rPr>
              <w:t>4</w:t>
            </w:r>
            <w:r>
              <w:rPr>
                <w:rFonts w:cs="Calibri"/>
                <w:color w:val="000000"/>
                <w:sz w:val="16"/>
                <w:szCs w:val="16"/>
              </w:rPr>
              <w:fldChar w:fldCharType="end"/>
            </w:r>
          </w:p>
        </w:tc>
        <w:tc>
          <w:tcPr>
            <w:tcW w:w="828" w:type="dxa"/>
            <w:noWrap/>
            <w:vAlign w:val="center"/>
            <w:hideMark/>
          </w:tcPr>
          <w:p w14:paraId="75B4B40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2018</w:t>
            </w:r>
          </w:p>
        </w:tc>
        <w:tc>
          <w:tcPr>
            <w:tcW w:w="2153" w:type="dxa"/>
            <w:noWrap/>
            <w:vAlign w:val="center"/>
            <w:hideMark/>
          </w:tcPr>
          <w:p w14:paraId="306B37C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11</w:t>
            </w:r>
          </w:p>
        </w:tc>
        <w:tc>
          <w:tcPr>
            <w:tcW w:w="1559" w:type="dxa"/>
            <w:noWrap/>
            <w:vAlign w:val="center"/>
            <w:hideMark/>
          </w:tcPr>
          <w:p w14:paraId="1C48836C"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9</w:t>
            </w:r>
          </w:p>
        </w:tc>
        <w:tc>
          <w:tcPr>
            <w:tcW w:w="1559" w:type="dxa"/>
            <w:noWrap/>
            <w:vAlign w:val="center"/>
            <w:hideMark/>
          </w:tcPr>
          <w:p w14:paraId="24E698CF"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5 (Median)</w:t>
            </w:r>
          </w:p>
        </w:tc>
        <w:tc>
          <w:tcPr>
            <w:tcW w:w="3943" w:type="dxa"/>
            <w:noWrap/>
            <w:vAlign w:val="center"/>
            <w:hideMark/>
          </w:tcPr>
          <w:p w14:paraId="3D80F71F"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1795236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37F4FF31"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5BF3086A" w14:textId="58B4F88A"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Al Diab</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{"citationItems":[{"id":"ITEM-1","itemData":{"DOI":"10.1007/s00383-016-4034-7","ISSN":"14379813","PMID":"28070651","abstract":"OBJECTIVES Retrospective review of children with WT thrombus involving the IVC. METHODS We reviewed the charts of 123 patients with WT diagnosed between January 2006 and December 2015. Patients with caval tumor thrombus were identified, demographic data, radiological images, extent of thrombus, chemo- and radiotherapy, surgical approach, pathology reports and outcomes were analyzed. RESULTS IVC involvement was identified in 11 patients (9%). Left-sided tumors were more common (55%). Sensitivity of CT scan in thrombus identification was 64%. Neoadjuvant chemotherapy was the primary mode of treatment with 19% reduction of primary tumor size, thrombus resolution in four and regression in six patients. No thrombus progression was observed. Delayed surgical treatment was either nephro-ureterectomy (nine patients) or partial nephrectomy in patients with bilateral WT (two patients). During surgery, thrombectomy and intimal stripping achieved local control in patients with persistent caval tumor. Cardiopulmonary bypass was not needed in patients with initial atrial involvement (five patients). Despite adherence and invasion of tumor thrombus to IVC wall, only one patient required segmental vein resection. All patients eventually achieved CR, none had local relapse. One patient had lung relapse treated to complete remission. The 3-year EFS is 85.7 ± 13.2% and the 3-year OS is 100%. CONCLUSION IVC tumor thrombus in patients with WT was managed successfully using preoperative chemotherapy followed by surgery with minimal aggressive approach. Luminal thrombus removal and intimal stripping supplanted by local radio boost when indicated seem to be adequate tools for local control with documented good overall outcomes.","author":[{"dropping-particle":"","family":"Diab","given":"Abeer","non-dropping-particle":"Al","parse-names":false,"suffix":""},{"dropping-particle":"","family":"Hirmas","given":"Nader","non-dropping-particle":"","parse-names":false,"suffix":""},{"dropping-particle":"","family":"Almousa","given":"Abdellatif","non-dropping-particle":"","parse-names":false,"suffix":""},{"dropping-particle":"","family":"Abu-hijlih","given":"Ramiz","non-dropping-particle":"","parse-names":false,"suffix":""},{"dropping-particle":"","family":"Aljlouni","given":"Fatinah","non-dropping-particle":"","parse-names":false,"suffix":""},{"dropping-particle":"","family":"Sultan","given":"Iyad","non-dropping-particle":"","parse-names":false,"suffix":""},{"dropping-particle":"","family":"Ghandour","given":"Khalil","non-dropping-particle":"","parse-names":false,"suffix":""}],"container-title":"Pediatric Surgery International","id":"ITEM-1","issued":{"date-parts":[["2017"]]},"title":"Inferior vena cava involvement in children with Wilms tumor","type":"article-journal"},"uris":["http://www.mendeley.com/documents/?uuid=5becbe1a-a007-30d5-8b16-1eb214bcb079"]}],"mendeley":{"formattedCitation":"&lt;sup&gt;12&lt;/sup&gt;","plainTextFormattedCitation":"12","previouslyFormattedCitation":"&lt;sup&gt;12&lt;/sup&gt;"},"properties":{"noteIndex":0},"schema":"https://github.com/citation-style-language/schema/raw/master/csl-citation.json"}</w:instrText>
            </w:r>
            <w:r>
              <w:rPr>
                <w:rFonts w:cs="Calibri"/>
                <w:color w:val="000000"/>
                <w:sz w:val="16"/>
                <w:szCs w:val="16"/>
              </w:rPr>
              <w:fldChar w:fldCharType="separate"/>
            </w:r>
            <w:r w:rsidRPr="00C5673D">
              <w:rPr>
                <w:rFonts w:cs="Calibri"/>
                <w:b w:val="0"/>
                <w:noProof/>
                <w:color w:val="000000"/>
                <w:sz w:val="16"/>
                <w:szCs w:val="16"/>
                <w:vertAlign w:val="superscript"/>
              </w:rPr>
              <w:t>12</w:t>
            </w:r>
            <w:r>
              <w:rPr>
                <w:rFonts w:cs="Calibri"/>
                <w:color w:val="000000"/>
                <w:sz w:val="16"/>
                <w:szCs w:val="16"/>
              </w:rPr>
              <w:fldChar w:fldCharType="end"/>
            </w:r>
          </w:p>
        </w:tc>
        <w:tc>
          <w:tcPr>
            <w:tcW w:w="828" w:type="dxa"/>
            <w:noWrap/>
            <w:vAlign w:val="center"/>
            <w:hideMark/>
          </w:tcPr>
          <w:p w14:paraId="1596C0AC"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2017</w:t>
            </w:r>
          </w:p>
        </w:tc>
        <w:tc>
          <w:tcPr>
            <w:tcW w:w="2153" w:type="dxa"/>
            <w:noWrap/>
            <w:vAlign w:val="center"/>
            <w:hideMark/>
          </w:tcPr>
          <w:p w14:paraId="536A4B1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10</w:t>
            </w:r>
          </w:p>
        </w:tc>
        <w:tc>
          <w:tcPr>
            <w:tcW w:w="1559" w:type="dxa"/>
            <w:noWrap/>
            <w:vAlign w:val="center"/>
            <w:hideMark/>
          </w:tcPr>
          <w:p w14:paraId="2FD0A66D"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8</w:t>
            </w:r>
          </w:p>
        </w:tc>
        <w:tc>
          <w:tcPr>
            <w:tcW w:w="1559" w:type="dxa"/>
            <w:noWrap/>
            <w:vAlign w:val="center"/>
            <w:hideMark/>
          </w:tcPr>
          <w:p w14:paraId="728D65FB"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7 (Median)</w:t>
            </w:r>
          </w:p>
        </w:tc>
        <w:tc>
          <w:tcPr>
            <w:tcW w:w="3943" w:type="dxa"/>
            <w:noWrap/>
            <w:vAlign w:val="center"/>
            <w:hideMark/>
          </w:tcPr>
          <w:p w14:paraId="358E4BD7"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2F00421C"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1BBF92F6" w14:textId="77777777" w:rsidTr="008013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4CEEDE88" w14:textId="75A7589E"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Solom</w:t>
            </w:r>
            <w:r>
              <w:rPr>
                <w:rFonts w:cs="Calibri"/>
                <w:color w:val="000000"/>
                <w:sz w:val="16"/>
                <w:szCs w:val="16"/>
              </w:rPr>
              <w:t>o</w:t>
            </w:r>
            <w:r w:rsidRPr="005E32B6">
              <w:rPr>
                <w:rFonts w:cs="Calibri"/>
                <w:color w:val="000000"/>
                <w:sz w:val="16"/>
                <w:szCs w:val="16"/>
              </w:rPr>
              <w:t>n*</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{"citationItems":[{"id":"ITEM-1","itemData":{"DOI":"http://dx.doi.org/10.1002/pbc.26233","ISSN":"1545-5017","abstract":"Background/Objectives: Nephroblastoma is the most common genitourinary malignancy, affecting 1 in 10 000 children worldwide. Five to 10% present bilaterally. The aim of this study was to describe the experience of Bilateral Wilms tumours (BWT) and patient outcomes at Wits University. Design/Methods: Retrospective record review of all Bilateral Nephroblastomas treated at Wits University after institutional approval by ethics committee (HREC No. M140629) was obtained. Result(s): Nephroblastoma was diagnosed in 222 patients during the study period, of which 17 (7.6%) presented with bilateral disease. Patients with BWT presented at a younger age than those with unilateral disease. Three of the 17 patients presented with metachronous disease at a mean age of 71 months, the remaining 14 with synchronous disease at a mean age of 30.4 months. One patient had a syndromic predisposition to Nephroblastoma, hypermyelination at H19 DMR on chromosome 11P15. Treatment was according to SIOP 9 protocols. Of 17 patients treated 2, both with synchronous disease, died before any surgical intervention could be undertaken and 1 patient died before renal sparing surgery on the residual kidney. Thirteen kidneys were completely removed, and nephron sparing surgery performed in 12. Of the kidneys that had nephron sparing surgery, 6 had positive margins. 1 patient developed metastatic disease in the liver. Only 3 kidneys showed unfavourable histology. Eight patients are alive and disease free, with well preserved renal function between 1 to 84 months post diagnosis. Six patients are dead (1 from CCF secondary to Adriamycin induced CMO, 1 with IVC involvement, 1 from sepsis and 3 with metastatic disease). Conclusion(s): BWT is a complex disease to manage. Appropriate bimodal therapy, including appropriate nephron sparing surgery, achieves good long-term survival and good renal function can be expected. Presentation with metastases or recurrence outside the kidney has poor outcomes.","author":[{"dropping-particle":"","family":"Solomon","given":"Z.","non-dropping-particle":"","parse-names":false,"suffix":""},{"dropping-particle":"","family":"Loveland","given":"J.","non-dropping-particle":"","parse-names":false,"suffix":""},{"dropping-particle":"","family":"Candy","given":"G.","non-dropping-particle":"","parse-names":false,"suffix":""},{"dropping-particle":"","family":"Poole","given":"J.","non-dropping-particle":"","parse-names":false,"suffix":""},{"dropping-particle":"","family":"Wainwright","given":"L.","non-dropping-particle":"","parse-names":false,"suffix":""}],"collection-title":"48th Congress of the International Society of Paediatric Oncology, SIOP 2016. Ireland.","container-title":"Pediatric Blood and Cancer","id":"ITEM-1","issue":"Supplement 3","issued":{"date-parts":[["2016"]]},"language":"English","page":"S249","publisher":"John Wiley and Sons Inc.","publisher-place":"Z. Solomon, University of the Witwatersrand, Chris Hani Baragwanath Academic Hospital, Paediatric Surgery, Johannesburg, South Africa","title":"Bilateral wilms tumour: A ten year experience in two academic centers","type":"article-journal","volume":"63"},"uris":["http://www.mendeley.com/documents/?uuid=2ff97c76-052b-4100-a170-a90ab9f88578"]}],"mendeley":{"formattedCitation":"&lt;sup&gt;39&lt;/sup&gt;","plainTextFormattedCitation":"39","previouslyFormattedCitation":"&lt;sup&gt;41&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39</w:t>
            </w:r>
            <w:r>
              <w:rPr>
                <w:rFonts w:cs="Calibri"/>
                <w:color w:val="000000"/>
                <w:sz w:val="16"/>
                <w:szCs w:val="16"/>
              </w:rPr>
              <w:fldChar w:fldCharType="end"/>
            </w:r>
          </w:p>
        </w:tc>
        <w:tc>
          <w:tcPr>
            <w:tcW w:w="828" w:type="dxa"/>
            <w:noWrap/>
            <w:vAlign w:val="center"/>
            <w:hideMark/>
          </w:tcPr>
          <w:p w14:paraId="02DBD82F"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2016</w:t>
            </w:r>
          </w:p>
        </w:tc>
        <w:tc>
          <w:tcPr>
            <w:tcW w:w="2153" w:type="dxa"/>
            <w:noWrap/>
            <w:vAlign w:val="center"/>
            <w:hideMark/>
          </w:tcPr>
          <w:p w14:paraId="47012F35"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9</w:t>
            </w:r>
          </w:p>
        </w:tc>
        <w:tc>
          <w:tcPr>
            <w:tcW w:w="1559" w:type="dxa"/>
            <w:noWrap/>
            <w:vAlign w:val="center"/>
            <w:hideMark/>
          </w:tcPr>
          <w:p w14:paraId="137CDD93"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w:t>
            </w:r>
          </w:p>
        </w:tc>
        <w:tc>
          <w:tcPr>
            <w:tcW w:w="1559" w:type="dxa"/>
            <w:noWrap/>
            <w:vAlign w:val="center"/>
            <w:hideMark/>
          </w:tcPr>
          <w:p w14:paraId="384D084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943" w:type="dxa"/>
            <w:noWrap/>
            <w:vAlign w:val="center"/>
            <w:hideMark/>
          </w:tcPr>
          <w:p w14:paraId="7E4438C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402" w:type="dxa"/>
            <w:vAlign w:val="center"/>
            <w:hideMark/>
          </w:tcPr>
          <w:p w14:paraId="1A431D1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4FE8F014"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1F75A32A" w14:textId="17634464"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 xml:space="preserve">Bhagat </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{"citationItems":[{"id":"ITEM-1","itemData":{"DOI":"http://dx.doi.org/10.1002/pbc.26233","ISSN":"1545-5017","abstract":"Background/Objectives: The aim of this study was to review the management of children with Wilms tumour who had intravascular thrombus. Design/Methods: Data regarding the presentation, response to chemotherapy, surgical management, complications and outcomes were evaluated. Result(s): The study cohort included 31 patients with intravascular thrombus treated from 2006 to 2015. The thrombus extent at presentation was: Infrahepatic inferior vena cava (IVC) -19, retrohepatic IVC -6, suprahepatic IVC -1 and Atrium -5. All patients received preoperative chemotherapy (with 3 drugs), except in two. There was complete clearance of the tumour thrombus in 11/31 patients following chemotherapy. Regression of the thrombus occurred in the remaining patients and the extent was: Infrahepatic IVC -6, retrohepatic IVC -4, suprahepatic IVC -2 and Atrium -3, renal vein -2. Due to regression of the tumour thrombus from the atrium into the IVC cardiopulmonary bypass could be avoided in 2 patients. In all patients the thrombus had to be dissected off from the tunica intima due to dense fibrosis around the thrombus. The only major complication was massive bleeding in one patient with atrial thrombus. There was no perioperative or 30-day postoperative mortality. Histopathological examination of the tumour thrombus resected showed viable tumour in 13 patients. The 3-year OS and EFS was 89.3% and 77.8% respectively. Conclusion(s): Intravascular tumour thrombus extension although a surgical challenge are associated with favourable outcomes after contemporary multidisciplinary treatment. Chemotherapy aids in surgery due to the tumour regression and adhesion to the wall which prevents tumour fracture and embolisation and also may obviate the need of cardiopulmonary bypass in atrial thrombus. Extensive caval repair or grafting is usually not required.","author":[{"dropping-particle":"","family":"Bhagat","given":"M.","non-dropping-particle":"","parse-names":false,"suffix":""},{"dropping-particle":"","family":"Qureshi","given":"S.","non-dropping-particle":"","parse-names":false,"suffix":""},{"dropping-particle":"","family":"Kembhavi","given":"S.","non-dropping-particle":"","parse-names":false,"suffix":""},{"dropping-particle":"","family":"Vora","given":"T.","non-dropping-particle":"","parse-names":false,"suffix":""},{"dropping-particle":"","family":"Ramadwar","given":"M.","non-dropping-particle":"","parse-names":false,"suffix":""},{"dropping-particle":"","family":"Chinnaswamy","given":"G.","non-dropping-particle":"","parse-names":false,"suffix":""}],"collection-title":"48th Congress of the International Society of Paediatric Oncology, SIOP 2016. Ireland.","container-title":"Pediatric Blood and Cancer","id":"ITEM-1","issue":"Supplement 3","issued":{"date-parts":[["2016"]]},"language":"English","page":"S44-S45","publisher":"John Wiley and Sons Inc.","publisher-place":"M. Bhagat, Tata Memorial Hospital, Paediatric Surgery Oncology, Mumbai, India","title":"Outcomes of surgery for renal tumours with intravascular extension","type":"article-journal","volume":"63"},"uris":["http://www.mendeley.com/documents/?uuid=6f9692ce-15b3-414f-a2f7-196abb2639e3"]}],"mendeley":{"formattedCitation":"&lt;sup&gt;28&lt;/sup&gt;","plainTextFormattedCitation":"28","previouslyFormattedCitation":"&lt;sup&gt;26&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28</w:t>
            </w:r>
            <w:r>
              <w:rPr>
                <w:rFonts w:cs="Calibri"/>
                <w:color w:val="000000"/>
                <w:sz w:val="16"/>
                <w:szCs w:val="16"/>
              </w:rPr>
              <w:fldChar w:fldCharType="end"/>
            </w:r>
          </w:p>
        </w:tc>
        <w:tc>
          <w:tcPr>
            <w:tcW w:w="828" w:type="dxa"/>
            <w:noWrap/>
            <w:vAlign w:val="center"/>
            <w:hideMark/>
          </w:tcPr>
          <w:p w14:paraId="7F0133C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2016</w:t>
            </w:r>
          </w:p>
        </w:tc>
        <w:tc>
          <w:tcPr>
            <w:tcW w:w="2153" w:type="dxa"/>
            <w:noWrap/>
            <w:vAlign w:val="center"/>
            <w:hideMark/>
          </w:tcPr>
          <w:p w14:paraId="6C2C825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w:t>
            </w:r>
          </w:p>
        </w:tc>
        <w:tc>
          <w:tcPr>
            <w:tcW w:w="1559" w:type="dxa"/>
            <w:noWrap/>
            <w:vAlign w:val="center"/>
            <w:hideMark/>
          </w:tcPr>
          <w:p w14:paraId="0290C85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13</w:t>
            </w:r>
          </w:p>
        </w:tc>
        <w:tc>
          <w:tcPr>
            <w:tcW w:w="1559" w:type="dxa"/>
            <w:noWrap/>
            <w:vAlign w:val="center"/>
            <w:hideMark/>
          </w:tcPr>
          <w:p w14:paraId="0762031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943" w:type="dxa"/>
            <w:noWrap/>
            <w:vAlign w:val="center"/>
            <w:hideMark/>
          </w:tcPr>
          <w:p w14:paraId="561CD176"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3 drug not specified</w:t>
            </w:r>
          </w:p>
        </w:tc>
        <w:tc>
          <w:tcPr>
            <w:tcW w:w="3402" w:type="dxa"/>
            <w:noWrap/>
            <w:vAlign w:val="center"/>
            <w:hideMark/>
          </w:tcPr>
          <w:p w14:paraId="2A9C795F"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Includes 2</w:t>
            </w:r>
            <w:r>
              <w:rPr>
                <w:rFonts w:cs="Calibri"/>
                <w:color w:val="000000"/>
                <w:sz w:val="16"/>
                <w:szCs w:val="16"/>
              </w:rPr>
              <w:t xml:space="preserve"> </w:t>
            </w:r>
            <w:r w:rsidRPr="00F846F4">
              <w:rPr>
                <w:rFonts w:cs="Calibri"/>
                <w:color w:val="000000"/>
                <w:sz w:val="16"/>
                <w:szCs w:val="16"/>
              </w:rPr>
              <w:t>patients with renal vein thrombi after chemotherapy</w:t>
            </w:r>
          </w:p>
        </w:tc>
      </w:tr>
      <w:tr w:rsidR="00A12C8F" w:rsidRPr="0006783A" w14:paraId="0562199F"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64EFC71" w14:textId="15550DE2"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Genc*</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{"citationItems":[{"id":"ITEM-1","itemData":{"DOI":"10.1002/pbc.25667","ISSN":"15455017","author":[{"dropping-particle":"","family":"Genc","given":"Dildar Bahar","non-dropping-particle":"","parse-names":false,"suffix":""},{"dropping-particle":"","family":"Vural","given":"Sema","non-dropping-particle":"","parse-names":false,"suffix":""},{"dropping-particle":"","family":"Telhan","given":"Leyla","non-dropping-particle":"","parse-names":false,"suffix":""},{"dropping-particle":"","family":"Yukcu","given":"Bekir","non-dropping-particle":"","parse-names":false,"suffix":""},{"dropping-particle":"","family":"Oner","given":"Taliha","non-dropping-particle":"","parse-names":false,"suffix":""}],"container-title":"Pediatric Blood and Cancer","id":"ITEM-1","issue":"1","issued":{"date-parts":[["2016","1","1"]]},"page":"177-178","publisher":"John Wiley and Sons Inc.","title":"Wilms Tumor Presenting With Fulminant Hepatic Failure and Successful Initial Treatment With Cyclophosphamide","type":"article","volume":"63"},"uris":["http://www.mendeley.com/documents/?uuid=b9e4bbb5-7a61-31fa-9fcb-73b055009d9b"]}],"mendeley":{"formattedCitation":"&lt;sup&gt;16&lt;/sup&gt;","plainTextFormattedCitation":"16","previouslyFormattedCitation":"&lt;sup&gt;42&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16</w:t>
            </w:r>
            <w:r>
              <w:rPr>
                <w:rFonts w:cs="Calibri"/>
                <w:color w:val="000000"/>
                <w:sz w:val="16"/>
                <w:szCs w:val="16"/>
              </w:rPr>
              <w:fldChar w:fldCharType="end"/>
            </w:r>
          </w:p>
        </w:tc>
        <w:tc>
          <w:tcPr>
            <w:tcW w:w="828" w:type="dxa"/>
            <w:noWrap/>
            <w:vAlign w:val="center"/>
            <w:hideMark/>
          </w:tcPr>
          <w:p w14:paraId="0F37585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2015</w:t>
            </w:r>
          </w:p>
        </w:tc>
        <w:tc>
          <w:tcPr>
            <w:tcW w:w="2153" w:type="dxa"/>
            <w:noWrap/>
            <w:vAlign w:val="center"/>
            <w:hideMark/>
          </w:tcPr>
          <w:p w14:paraId="5944BA8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3CB58EDC"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1C366D6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hideMark/>
          </w:tcPr>
          <w:p w14:paraId="6F0F0BCF"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VCR/ActD/Cyclophosphamide</w:t>
            </w:r>
          </w:p>
        </w:tc>
        <w:tc>
          <w:tcPr>
            <w:tcW w:w="3402" w:type="dxa"/>
            <w:noWrap/>
            <w:vAlign w:val="center"/>
            <w:hideMark/>
          </w:tcPr>
          <w:p w14:paraId="2F4501C8"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465AFE9B" w14:textId="77777777" w:rsidTr="008013DD">
        <w:trPr>
          <w:trHeight w:val="282"/>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1F7D9293" w14:textId="07B1829F"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Fawkner-Corbett*</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{"citationItems":[{"id":"ITEM-1","itemData":{"DOI":"10.3109/08880018.2014.912709 [doi]","ISBN":"1521-0669; 0888-0018","PMID":"24933082","abstract":"Wilms' tumor (WT) is a common childhood renal cancer. A 25-year single center UK experience is reported. During 1985-2010, 97 children underwent immediate nephrectomy or delayed resection of tumor after chemotherapy. Survival, morbidity, and late effects following treatment are described. Tumor distribution was: Stage I, 25.7% (n = 25); Stage II, 24.7% (n = 24); Stage III, 26.8% (n = 26); Stage IV, 17.5% (n = 17); and Stage V, 5.2% (n = 5). Immediate nephrectomy was performed in 39% (n = 38) patients with elective delayed resection in 61% (n = 59) cases. Ten patients had cavotomy to excise tumor involving vena cava territory. Two cases required cardiopulmonary bypass. Tumor rupture was recorded in eight (8.5%) total operated cases-after immediate (n = 5/37), 13.5% vs delayed nephrectomy-(n = 3/57), 5.2%; X(2) P = .154. From 2001 onwards, one case of tumor rupture was recorded at this center after the universal adoption of UKW3 and SIOP guidelines advocating preoperative chemotherapy and delayed nephrectomy for all WT. Three treatment-related deaths occurred-hepatic veno-occlusive disease (n = 2) with actinomycin D and a single WT fatality due to vascular injury. Overall survival was 84.5% (82/97 cases). Two patients developed \"late malignancies\" -thyroid cancer and a basal cell carcinoma. This study demonstrates excellent survival for WT comparable with national outcomes and international cooperative studies. Adverse events with chemotherapy and surgery, including \"late onset,\" second malignancies deserve special consideration.","author":[{"dropping-particle":"","family":"Fawkner-Corbett","given":"D W","non-dropping-particle":"","parse-names":false,"suffix":""},{"dropping-particle":"","family":"Howell","given":"L","non-dropping-particle":"","parse-names":false,"suffix":""},{"dropping-particle":"","family":"Pizer","given":"B L","non-dropping-particle":"","parse-names":false,"suffix":""},{"dropping-particle":"","family":"Dominici","given":"C","non-dropping-particle":"","parse-names":false,"suffix":""},{"dropping-particle":"","family":"McDowell","given":"H P","non-dropping-particle":"","parse-names":false,"suffix":""},{"dropping-particle":"","family":"Losty","given":"P D","non-dropping-particle":"","parse-names":false,"suffix":""}],"container-title":"Pediatric hematology and oncology","id":"ITEM-1","issue":"5","issued":{"date-parts":[["2014","8"]]},"note":"JID: 8700164; 0 (Antibiotics, Antineoplastic); 1CC1JFE158 (Dactinomycin); OTO: NOTNLM; 2014/06/16 [aheadofprint]; ppublish","page":"400-408","title":"Wilms' tumor--lessons and outcomes--a 25-year single center UK experience","type":"article-journal","volume":"31"},"uris":["http://www.mendeley.com/documents/?uuid=0976a9bc-b15d-4888-be4e-7058850c7cf1"]}],"mendeley":{"formattedCitation":"&lt;sup&gt;40&lt;/sup&gt;","plainTextFormattedCitation":"40","previouslyFormattedCitation":"&lt;sup&gt;43&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40</w:t>
            </w:r>
            <w:r>
              <w:rPr>
                <w:rFonts w:cs="Calibri"/>
                <w:color w:val="000000"/>
                <w:sz w:val="16"/>
                <w:szCs w:val="16"/>
              </w:rPr>
              <w:fldChar w:fldCharType="end"/>
            </w:r>
          </w:p>
        </w:tc>
        <w:tc>
          <w:tcPr>
            <w:tcW w:w="828" w:type="dxa"/>
            <w:noWrap/>
            <w:vAlign w:val="center"/>
            <w:hideMark/>
          </w:tcPr>
          <w:p w14:paraId="2F6CD28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2014</w:t>
            </w:r>
          </w:p>
        </w:tc>
        <w:tc>
          <w:tcPr>
            <w:tcW w:w="2153" w:type="dxa"/>
            <w:noWrap/>
            <w:vAlign w:val="center"/>
            <w:hideMark/>
          </w:tcPr>
          <w:p w14:paraId="7CD4E5DF"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1559" w:type="dxa"/>
            <w:noWrap/>
            <w:vAlign w:val="center"/>
            <w:hideMark/>
          </w:tcPr>
          <w:p w14:paraId="0E8386A3"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w:t>
            </w:r>
          </w:p>
        </w:tc>
        <w:tc>
          <w:tcPr>
            <w:tcW w:w="1559" w:type="dxa"/>
            <w:noWrap/>
            <w:vAlign w:val="center"/>
            <w:hideMark/>
          </w:tcPr>
          <w:p w14:paraId="66D0E0F9"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6-16</w:t>
            </w:r>
          </w:p>
        </w:tc>
        <w:tc>
          <w:tcPr>
            <w:tcW w:w="3943" w:type="dxa"/>
            <w:noWrap/>
            <w:vAlign w:val="center"/>
            <w:hideMark/>
          </w:tcPr>
          <w:p w14:paraId="76538E6A"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 +/- Doxorubicin</w:t>
            </w:r>
          </w:p>
        </w:tc>
        <w:tc>
          <w:tcPr>
            <w:tcW w:w="3402" w:type="dxa"/>
            <w:noWrap/>
            <w:vAlign w:val="center"/>
            <w:hideMark/>
          </w:tcPr>
          <w:p w14:paraId="7E8B702A"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600843F5"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2BE66A2F" w14:textId="7B7A9803"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Li*</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{"citationItems":[{"id":"ITEM-1","itemData":{"DOI":"http://dx.doi.org/10.1002/pbc.25314","ISSN":"1545-5009","abstract":"Objectives: We introduce one case of Wilms' tumor with inferior vena cava and right atrial tumor thrombus successfully treated with multimodality therapy. Method(s): A 18 months old female was admitted with history of abdominal distension and hematuria for 5 days. Abdominal ultrasound, CTand MRI showed a right renal mass measured 12.8 cmx10.6 cmx10.2 cm with tumor thrombus extending into inferior vena cava and right atrium. Echocardiogram confirmed a mass (3.3 cmx3.2 cmx2.0 cm) in the right atrium. The histological diagnosis of Wilms' tumor was confirmed by core-needle biopsy. Combinedmodality neoadjuvant therapy with transcatheter arterial chemoembolization (TACE) and systemic chemotherapy was taken. The patient subjected to transcatheter arterial chemoembolization by Seldinger method. Chemoembolization emulsion was injected into the involved renal artery. The chemoembolization emulsion consisted of cisplatin (80 mg/m2), pirarubicin (40 mg/m2), vindesine (3mg/m2), and iodized oil (5 ml). Two sessions of intravenous chemotherapy administered 3 weeks after TACE. That was alternating using ifosfamide (1200mg/m2), etoposide (100 mg/m2), vindesine (3mg/m2) and carboplatin (300mg/m2), pirarubicin (40mg/m2), vindesine (3mg/m2), one each treatment interval of 3 weeks. The tumor decreased in size to 10.8 cmx8.5 cmx8.2 cm on CT images. The tumor thrombus within the IVC and RA also shrunk but has not disappeared. Result(s): The patient was operated after twelve weeks Combined-modality neoadjuvant therapy. Complete resection of tumor kidney first, then the right atrium opened and the tumor thrombus completely removed under cardiopulmonary bypass with deep hypothermia and circulatory arrest. Recovery was uneventful. Pathological examination of the resected tumor showed necrosis more than 95%. The child was given radiotherapy to the right flank followed by postoperative chemotherapy. The patient was free of recurrence with a follow-up of 15 months.&gt; Conclusion(s): Multimodality Therapy is effective for the treatment of Wilms' tumor with inferior vena cava and right atrial tumor thrombus.","author":[{"dropping-particle":"","family":"Li","given":"M","non-dropping-particle":"","parse-names":false,"suffix":""},{"dropping-particle":"","family":"Xu","given":"S.","non-dropping-particle":"","parse-names":false,"suffix":""},{"dropping-particle":"","family":"Huang","given":"Y","non-dropping-particle":"","parse-names":false,"suffix":""},{"dropping-particle":"","family":"Shu","given":"Q.","non-dropping-particle":"","parse-names":false,"suffix":""},{"dropping-particle":"","family":"Wang","given":"J","non-dropping-particle":"","parse-names":false,"suffix":""},{"dropping-particle":"","family":"Lai","given":"C.","non-dropping-particle":"","parse-names":false,"suffix":""}],"collection-title":"46th Congress of The International Society of Paediatric Oncology, SIOP 2014. Toronto, ONT Canada.","container-title":"Pediatric Blood and Cancer","id":"ITEM-1","issue":"SUPPL. 2","issued":{"date-parts":[["2014"]]},"language":"English","page":"S407","publisher":"John Wiley and Sons Inc.","publisher-place":"M. Li, Department of Pediatric Surgery, Children's Hospital, Zhejiang University, Hangzhou, China","title":"Multimodality therapy for wilms'tumor with inferior vena cava and atrial tumor thrombus","type":"article-journal","volume":"61"},"uris":["http://www.mendeley.com/documents/?uuid=6fff651c-575e-4d46-b9bf-7abad2980ff1"]}],"mendeley":{"formattedCitation":"&lt;sup&gt;30&lt;/sup&gt;","plainTextFormattedCitation":"30","previouslyFormattedCitation":"&lt;sup&gt;28&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30</w:t>
            </w:r>
            <w:r>
              <w:rPr>
                <w:rFonts w:cs="Calibri"/>
                <w:color w:val="000000"/>
                <w:sz w:val="16"/>
                <w:szCs w:val="16"/>
              </w:rPr>
              <w:fldChar w:fldCharType="end"/>
            </w:r>
          </w:p>
        </w:tc>
        <w:tc>
          <w:tcPr>
            <w:tcW w:w="828" w:type="dxa"/>
            <w:noWrap/>
            <w:vAlign w:val="center"/>
            <w:hideMark/>
          </w:tcPr>
          <w:p w14:paraId="418459C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2014</w:t>
            </w:r>
          </w:p>
        </w:tc>
        <w:tc>
          <w:tcPr>
            <w:tcW w:w="2153" w:type="dxa"/>
            <w:noWrap/>
            <w:vAlign w:val="center"/>
            <w:hideMark/>
          </w:tcPr>
          <w:p w14:paraId="0D75E75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7F37B9BB"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17DD3AB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9 + TACE*</w:t>
            </w:r>
          </w:p>
        </w:tc>
        <w:tc>
          <w:tcPr>
            <w:tcW w:w="3943" w:type="dxa"/>
            <w:noWrap/>
            <w:vAlign w:val="center"/>
            <w:hideMark/>
          </w:tcPr>
          <w:p w14:paraId="1D21403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Ifosfamide/Carboplatin/Etoposide/Pirarubicin/Vindesine</w:t>
            </w:r>
          </w:p>
        </w:tc>
        <w:tc>
          <w:tcPr>
            <w:tcW w:w="3402" w:type="dxa"/>
            <w:noWrap/>
            <w:vAlign w:val="center"/>
            <w:hideMark/>
          </w:tcPr>
          <w:p w14:paraId="1FAA36E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 xml:space="preserve">Also </w:t>
            </w:r>
            <w:r>
              <w:rPr>
                <w:rFonts w:cs="Calibri"/>
                <w:color w:val="000000"/>
                <w:sz w:val="16"/>
                <w:szCs w:val="16"/>
              </w:rPr>
              <w:t xml:space="preserve">received </w:t>
            </w:r>
            <w:r w:rsidRPr="00F846F4">
              <w:rPr>
                <w:rFonts w:cs="Calibri"/>
                <w:color w:val="000000"/>
                <w:sz w:val="16"/>
                <w:szCs w:val="16"/>
              </w:rPr>
              <w:t>Trans-Arterial Chemoembolisation</w:t>
            </w:r>
          </w:p>
        </w:tc>
      </w:tr>
      <w:tr w:rsidR="00A12C8F" w:rsidRPr="0006783A" w14:paraId="710A8D4A"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823EF43" w14:textId="29C7D68F"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 xml:space="preserve">Lee </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{"citationItems":[{"id":"ITEM-1","itemData":{"DOI":"http://dx.doi.org/10.1002/pbc.25314","ISSN":"1545-5009","abstract":"Objectives: Current treatment strategies for Wilms tumour with inferior vena cava (IVC) extension include pre-operative chemotherapy, followed by radical nephrectomy and tumour thrombectomy. Literatures report regression of tumour thrombus with pre-operative chemotherapy facilitating surgery. However there were also reports regarding dense adherence of a tumour thrombus to vessel wall resulting from pre-operative chemotherapy. This study aims to examine management of Wilms' tumour with IVC extension in our institution. Method(s): Patients diagnosed with Wilms tumour with IVC extension between 1997-2013 were included. Data were collected from patient notes regarding presentation, operative details, and outcome. Result(s): Twenty-three cases ofWilms tumour were treated in our institution during the study period. Two patients (8.6%) had tumour extension into infrahepatic vena cava. One patient (4.3%) had thrombus extending from iliac veins to right atrium, and extending into the left renal and right hepatic vein leading to Budd-Chiari syndrome. All 3 patients received preoperative chemotherapy based on NWTS-5 regime (Duration: 4-9 weeks) followed by radical nephrectomy and tumour thrombectomy. Pre-operative chemotherapy had reduced thrombus extent in 2 cases with infrahepatic vena cava extension and complete thrombectomy achieved. However, for the patient with intra-trial extension the tumor thrombus was only cleared from the atrium with pre-operative chemotherapy. The thrombus in intrahepatic and infrarenal IVC were densely adhered to vessel wall and could not be completely excised. All 3 tumours had favourable histology and the excised thrombus showed no viable tumour. Two patients received post-op radiotherapy. All the 3 children are alive and tumor free. Conclusion(s): Management of Wilms tumour with IVC and intra-atrial extension is technically challenging. Pre-operative chemotherapy may cause dense adherence of thrombus to vessel wall, but it may be effective as all thrombus excised reported no viable tumour cells. More careful studies are needed to make recommendations on staging and treatment ofWilms tumour with extensive IVC thrombus.","author":[{"dropping-particle":"","family":"Lee","given":"Y.T.","non-dropping-particle":"","parse-names":false,"suffix":""},{"dropping-particle":"","family":"Jacobsen","given":"A.S.","non-dropping-particle":"","parse-names":false,"suffix":""},{"dropping-particle":"","family":"Chui","given":"C.H.","non-dropping-particle":"","parse-names":false,"suffix":""}],"collection-title":"46th Congress of The International Society of Paediatric Oncology, SIOP 2014. Toronto, ONT Canada.","container-title":"Pediatric Blood and Cancer","id":"ITEM-1","issue":"SUPPL. 2","issued":{"date-parts":[["2014"]]},"language":"English","page":"S406","publisher":"John Wiley and Sons Inc.","publisher-place":"Y.T. Lee, Paediatric Surgery, KK Women's and Children's Hospital, Singapore, Singapore","title":"Management of wilms tumour with inferior vena cava extension: A single-institution experience","type":"article-journal","volume":"61"},"uris":["http://www.mendeley.com/documents/?uuid=36fd549a-1e0c-4e12-b478-2b3e2c168bd1"]}],"mendeley":{"formattedCitation":"&lt;sup&gt;41&lt;/sup&gt;","plainTextFormattedCitation":"41","previouslyFormattedCitation":"&lt;sup&gt;44&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41</w:t>
            </w:r>
            <w:r>
              <w:rPr>
                <w:rFonts w:cs="Calibri"/>
                <w:color w:val="000000"/>
                <w:sz w:val="16"/>
                <w:szCs w:val="16"/>
              </w:rPr>
              <w:fldChar w:fldCharType="end"/>
            </w:r>
          </w:p>
        </w:tc>
        <w:tc>
          <w:tcPr>
            <w:tcW w:w="828" w:type="dxa"/>
            <w:noWrap/>
            <w:vAlign w:val="center"/>
            <w:hideMark/>
          </w:tcPr>
          <w:p w14:paraId="559EAE56"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2014</w:t>
            </w:r>
          </w:p>
        </w:tc>
        <w:tc>
          <w:tcPr>
            <w:tcW w:w="2153" w:type="dxa"/>
            <w:noWrap/>
            <w:vAlign w:val="center"/>
            <w:hideMark/>
          </w:tcPr>
          <w:p w14:paraId="439300A5"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3</w:t>
            </w:r>
          </w:p>
        </w:tc>
        <w:tc>
          <w:tcPr>
            <w:tcW w:w="1559" w:type="dxa"/>
            <w:noWrap/>
            <w:vAlign w:val="center"/>
            <w:hideMark/>
          </w:tcPr>
          <w:p w14:paraId="798C86E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1F1FC793"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4-9</w:t>
            </w:r>
          </w:p>
        </w:tc>
        <w:tc>
          <w:tcPr>
            <w:tcW w:w="3943" w:type="dxa"/>
            <w:noWrap/>
            <w:vAlign w:val="center"/>
            <w:hideMark/>
          </w:tcPr>
          <w:p w14:paraId="213817DD"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7FF83B5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051225AD"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CDB51BC" w14:textId="5AE92D7F"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Loh</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{"citationItems":[{"id":"ITEM-1","itemData":{"DOI":"10.1016/j.jpedsurg.2014.11.044 [doi]","ISBN":"1531-5037; 0022-3468","PMID":"25840061","abstract":"BACKGROUND: The long-term physiologic and oncologic outcomes of treatment for inferior vena cava (IVC) thrombosis in children with malignant abdominal tumors are unclear. METHODS: We conducted a retrospective review of children with malignant IVC tumor thrombosis treated at our institution between January 1996 and December 2011. Extent of tumor thrombus was classified using the Hinman system. Disease stage, management, and oncologic and physiologic outcomes and complications were evaluated. RESULTS: We identified 15 patients (median age, 4.7 years): 12 with Wilms tumor, 2 with hepatoblastoma, and 1 with adrenocortical carcinoma. Neoadjuvant chemotherapy changed Hinman levels in 2 (13%) patients. IVC thrombus resection was complete in 6 (40%) patients, partial in 7 (47%) patients, and not performed in 1 (6.7%) patient. On follow-up imaging, 8 (53%) patients' IVCs were patent, 6 (40%) had residual thrombus, and 1 (6.7%) was surgically interrupted. Three (20%) patients had perioperative complications, and 2 (13%) experienced transient effects related to IVC occlusion. CONCLUSIONS: Surgical management of tumor thrombus in the vena cava of children with solid abdominal tumors is challenging. Evidence on which to base strong treatment recommendations is lacking. Few long-term physiologic complications were observed.","author":[{"dropping-particle":"","family":"Loh","given":"A","non-dropping-particle":"","parse-names":false,"suffix":""},{"dropping-particle":"","family":"Bishop","given":"M","non-dropping-particle":"","parse-names":false,"suffix":""},{"dropping-particle":"","family":"Krasin","given":"M","non-dropping-particle":"","parse-names":false,"suffix":""},{"dropping-particle":"","family":"Davidoff","given":"A M","non-dropping-particle":"","parse-names":false,"suffix":""},{"dropping-particle":"","family":"Jr","given":"M R Langham","non-dropping-particle":"","parse-names":false,"suffix":""}],"container-title":"Journal of pediatric surgery","id":"ITEM-1","issue":"4","issued":{"date-parts":[["2015","4"]]},"note":"CI: Copyright (c) 2015; JID: 0052631; Adrenocortical Carcinoma, Pediatric; OTO: NOTNLM; 2014/04/21 [received]; 2014/11/24 [revised]; 2014/11/24 [accepted]; 2014/12/02 [aheadofprint]; ppublish","page":"550-555","title":"Long-term physiologic and oncologic outcomes of inferior vena cava thrombosis in pediatric malignant abdominal tumors","type":"article-journal","volume":"50"},"uris":["http://www.mendeley.com/documents/?uuid=6beca7ca-e8ac-4faa-9028-a88956a4ba9c"]}],"mendeley":{"formattedCitation":"&lt;sup&gt;17&lt;/sup&gt;","plainTextFormattedCitation":"17","previouslyFormattedCitation":"&lt;sup&gt;13&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17</w:t>
            </w:r>
            <w:r>
              <w:rPr>
                <w:rFonts w:cs="Calibri"/>
                <w:color w:val="000000"/>
                <w:sz w:val="16"/>
                <w:szCs w:val="16"/>
              </w:rPr>
              <w:fldChar w:fldCharType="end"/>
            </w:r>
          </w:p>
        </w:tc>
        <w:tc>
          <w:tcPr>
            <w:tcW w:w="828" w:type="dxa"/>
            <w:noWrap/>
            <w:vAlign w:val="center"/>
            <w:hideMark/>
          </w:tcPr>
          <w:p w14:paraId="44DB6AE5"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2014</w:t>
            </w:r>
          </w:p>
        </w:tc>
        <w:tc>
          <w:tcPr>
            <w:tcW w:w="2153" w:type="dxa"/>
            <w:noWrap/>
            <w:vAlign w:val="center"/>
            <w:hideMark/>
          </w:tcPr>
          <w:p w14:paraId="30A0A59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10</w:t>
            </w:r>
          </w:p>
        </w:tc>
        <w:tc>
          <w:tcPr>
            <w:tcW w:w="1559" w:type="dxa"/>
            <w:noWrap/>
            <w:vAlign w:val="center"/>
            <w:hideMark/>
          </w:tcPr>
          <w:p w14:paraId="1DFE4A6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5</w:t>
            </w:r>
          </w:p>
        </w:tc>
        <w:tc>
          <w:tcPr>
            <w:tcW w:w="1559" w:type="dxa"/>
            <w:noWrap/>
            <w:vAlign w:val="center"/>
            <w:hideMark/>
          </w:tcPr>
          <w:p w14:paraId="3F785CFB"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943" w:type="dxa"/>
            <w:noWrap/>
            <w:vAlign w:val="center"/>
            <w:hideMark/>
          </w:tcPr>
          <w:p w14:paraId="0793D8B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402" w:type="dxa"/>
            <w:noWrap/>
            <w:vAlign w:val="center"/>
            <w:hideMark/>
          </w:tcPr>
          <w:p w14:paraId="4DEC80B3"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2938F362"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243C1EBD" w14:textId="03FE2B64"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Parelkar</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13193-013-0255-6","ISSN":"0975-7651","PMID":"24426758","author":[{"dropping-particle":"V","family":"Parelkar","given":"Sandesh","non-dropping-particle":"","parse-names":false,"suffix":""},{"dropping-particle":"","family":"Mundada","given":"Dinesh","non-dropping-particle":"","parse-names":false,"suffix":""},{"dropping-particle":"","family":"Oak","given":"Sanjay N","non-dropping-particle":"","parse-names":false,"suffix":""},{"dropping-particle":"V","family":"Sanghvi","given":"Beejal","non-dropping-particle":"","parse-names":false,"suffix":""},{"dropping-particle":"","family":"Joshi","given":"Prashant B","non-dropping-particle":"","parse-names":false,"suffix":""},{"dropping-particle":"","family":"Kapadnis","given":"Satish P","non-dropping-particle":"","parse-names":false,"suffix":""},{"dropping-particle":"","family":"Kulkarni","given":"D K","non-dropping-particle":"","parse-names":false,"suffix":""}],"container-title":"Indian journal of surgical oncology","id":"ITEM-1","issue":"4","issued":{"date-parts":[["2013","12"]]},"page":"362-5","title":"Nonresponsiveness to chemotherapy: a formidable surgical challenge in wilms' tumor with intracardiac extension.","type":"article-journal","volume":"4"},"uris":["http://www.mendeley.com/documents/?uuid=7b4f5c44-4ef6-3472-a953-457624c356f7"]}],"mendeley":{"formattedCitation":"&lt;sup&gt;42&lt;/sup&gt;","plainTextFormattedCitation":"42","previouslyFormattedCitation":"&lt;sup&gt;45&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42</w:t>
            </w:r>
            <w:r>
              <w:rPr>
                <w:rFonts w:cs="Calibri"/>
                <w:color w:val="000000"/>
                <w:sz w:val="16"/>
                <w:szCs w:val="16"/>
              </w:rPr>
              <w:fldChar w:fldCharType="end"/>
            </w:r>
          </w:p>
        </w:tc>
        <w:tc>
          <w:tcPr>
            <w:tcW w:w="828" w:type="dxa"/>
            <w:noWrap/>
            <w:vAlign w:val="center"/>
            <w:hideMark/>
          </w:tcPr>
          <w:p w14:paraId="3173F7AD"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2013</w:t>
            </w:r>
          </w:p>
        </w:tc>
        <w:tc>
          <w:tcPr>
            <w:tcW w:w="2153" w:type="dxa"/>
            <w:noWrap/>
            <w:vAlign w:val="center"/>
            <w:hideMark/>
          </w:tcPr>
          <w:p w14:paraId="48F1787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72A77E83"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1EAD6F83"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8</w:t>
            </w:r>
          </w:p>
        </w:tc>
        <w:tc>
          <w:tcPr>
            <w:tcW w:w="3943" w:type="dxa"/>
            <w:noWrap/>
            <w:vAlign w:val="center"/>
            <w:hideMark/>
          </w:tcPr>
          <w:p w14:paraId="7E9BBB3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376B44B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61E76620"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08DDBF96" w14:textId="0A8F1346"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Bader</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{"citationItems":[{"id":"ITEM-1","itemData":{"DOI":"10.1007/s00383-013-3263-2 [doi]","ISBN":"1437-9813; 0179-0358","PMID":"23344152","abstract":"PURPOSE: Wilms' tumours (WT) with retrohepatic vascular extension traditionally requires cardiac bypass for complete excision. We share our experience of these complex cases. METHODS: A retrospective review was performed of children with WT with retrohepatic vascular extension presenting to two UK children's hospitals. Tumour stage, chemotherapy, level of vascular extension, operative details and complication data were analysed. RESULTS: Ten children were identified. Mean age 6.6 years (range 3.3-8.2 years); tumour side 6 right, 2 left, 2 bilateral. Level of tumour extension was to the right atrium in two, diaphragm in two, hepatic vein (HV) level in four and retrohepatic inferior vena cava (IVC) in one patient. Following chemotherapy it reduced to hepatic veins (5) or below (4). Surgery involved radical nephrectomy and complete mobilisation of the liver off the IVC, which was then clamped, opened and the thrombus excised. There were no intraoperative complications. Mean hospital stay was 9.77 days (7-20 days). Histology showed viable tumour thrombus in six patients. One patient died after 1 year from metastatic disease. CONCLUSION: Retrohepatic extension of WT can be managed without bypass using pre-operative chemotherapy and by complete liver mobilisation. The tumour was always adherent to IVC and required sharp dissection.","author":[{"dropping-particle":"","family":"Bader","given":"M I","non-dropping-particle":"","parse-names":false,"suffix":""},{"dropping-particle":"","family":"Abdelaal","given":"K","non-dropping-particle":"","parse-names":false,"suffix":""},{"dropping-particle":"","family":"Rogers","given":"T","non-dropping-particle":"","parse-names":false,"suffix":""},{"dropping-particle":"","family":"Arul","given":"S G","non-dropping-particle":"","parse-names":false,"suffix":""}],"container-title":"Pediatric surgery international","id":"ITEM-1","issue":"3","issued":{"date-parts":[["2013","3"]]},"note":"JID: 8609169; 2013/01/10 [accepted]; 2013/01/24 [aheadofprint]; ppublish","page":"229-232","title":"A surgical approach to Wilms' tumour with retrohepatic vena caval extension","type":"article-journal","volume":"29"},"uris":["http://www.mendeley.com/documents/?uuid=9c085206-ba13-4172-907c-fee49911ca0c"]}],"mendeley":{"formattedCitation":"&lt;sup&gt;8&lt;/sup&gt;","plainTextFormattedCitation":"8","previouslyFormattedCitation":"&lt;sup&gt;8&lt;/sup&gt;"},"properties":{"noteIndex":0},"schema":"https://github.com/citation-style-language/schema/raw/master/csl-citation.json"}</w:instrText>
            </w:r>
            <w:r>
              <w:rPr>
                <w:rFonts w:cs="Calibri"/>
                <w:color w:val="000000"/>
                <w:sz w:val="16"/>
                <w:szCs w:val="16"/>
              </w:rPr>
              <w:fldChar w:fldCharType="separate"/>
            </w:r>
            <w:r w:rsidRPr="00C5673D">
              <w:rPr>
                <w:rFonts w:cs="Calibri"/>
                <w:b w:val="0"/>
                <w:noProof/>
                <w:color w:val="000000"/>
                <w:sz w:val="16"/>
                <w:szCs w:val="16"/>
                <w:vertAlign w:val="superscript"/>
              </w:rPr>
              <w:t>8</w:t>
            </w:r>
            <w:r>
              <w:rPr>
                <w:rFonts w:cs="Calibri"/>
                <w:color w:val="000000"/>
                <w:sz w:val="16"/>
                <w:szCs w:val="16"/>
              </w:rPr>
              <w:fldChar w:fldCharType="end"/>
            </w:r>
          </w:p>
        </w:tc>
        <w:tc>
          <w:tcPr>
            <w:tcW w:w="828" w:type="dxa"/>
            <w:noWrap/>
            <w:vAlign w:val="center"/>
            <w:hideMark/>
          </w:tcPr>
          <w:p w14:paraId="3E0B8DD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2013</w:t>
            </w:r>
          </w:p>
        </w:tc>
        <w:tc>
          <w:tcPr>
            <w:tcW w:w="2153" w:type="dxa"/>
            <w:noWrap/>
            <w:vAlign w:val="center"/>
            <w:hideMark/>
          </w:tcPr>
          <w:p w14:paraId="5C4C913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9</w:t>
            </w:r>
          </w:p>
        </w:tc>
        <w:tc>
          <w:tcPr>
            <w:tcW w:w="1559" w:type="dxa"/>
            <w:noWrap/>
            <w:vAlign w:val="center"/>
            <w:hideMark/>
          </w:tcPr>
          <w:p w14:paraId="006B183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1559" w:type="dxa"/>
            <w:noWrap/>
            <w:vAlign w:val="center"/>
            <w:hideMark/>
          </w:tcPr>
          <w:p w14:paraId="278BA7E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4-6</w:t>
            </w:r>
          </w:p>
        </w:tc>
        <w:tc>
          <w:tcPr>
            <w:tcW w:w="3943" w:type="dxa"/>
            <w:vAlign w:val="center"/>
            <w:hideMark/>
          </w:tcPr>
          <w:p w14:paraId="33B61BAC"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6C505C0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74504F2B" w14:textId="77777777" w:rsidTr="008013DD">
        <w:trPr>
          <w:trHeight w:val="306"/>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0545B950" w14:textId="63F5C7D9"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Khozeimeh</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{"citationItems":[{"id":"ITEM-1","itemData":{"DOI":"10.1016/j.jpedsurg.2011.06.041 [doi]","ISBN":"1531-5037; 0022-3468","PMID":"22075334","abstract":"The surgical management of retroperitoneal tumors extending into the inferior vena cava (IVC) can be challenging. Although Wilms' tumor is the most common retroperitoneal tumor extending into the IVC, one must approach these tumors systematically as other diagnoses are possible. We present 4 consecutive cases of retroperitoneal tumors with IVC extension as a basis for a management strategy in approaching these patients. Despite similar presentations, these cases illustrate the nuances in surgical management and need for multidisciplinary care with the pediatric oncologists, pediatric surgeons, and pediatric cardiac surgeons.","author":[{"dropping-particle":"","family":"Khozeimeh","given":"N","non-dropping-particle":"","parse-names":false,"suffix":""},{"dropping-particle":"","family":"Sinha","given":"P","non-dropping-particle":"","parse-names":false,"suffix":""},{"dropping-particle":"","family":"Dome","given":"J S","non-dropping-particle":"","parse-names":false,"suffix":""},{"dropping-particle":"","family":"Jr","given":"P C Guzzetta","non-dropping-particle":"","parse-names":false,"suffix":""}],"container-title":"Journal of pediatric surgery","id":"ITEM-1","issue":"11","issued":{"date-parts":[["2011","11"]]},"note":"LR: 20151119; CI: Copyright (c) 2011; JID: 0052631; 1CC1JFE158 (Dactinomycin); 5J49Q6B70F (Vincristine); 80168379AG (Doxorubicin); 2011/03/18 [received]; 2011/06/08 [revised]; 2011/06/25 [accepted]; ppublish","page":"2065-2070","title":"Strategy for management of retroperitoneal tumors with caval tumor thrombus","type":"article-journal","volume":"46"},"uris":["http://www.mendeley.com/documents/?uuid=9c550f42-654f-410c-84a5-e479d1db7ac0"]}],"mendeley":{"formattedCitation":"&lt;sup&gt;43&lt;/sup&gt;","plainTextFormattedCitation":"43","previouslyFormattedCitation":"&lt;sup&gt;46&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43</w:t>
            </w:r>
            <w:r>
              <w:rPr>
                <w:rFonts w:cs="Calibri"/>
                <w:color w:val="000000"/>
                <w:sz w:val="16"/>
                <w:szCs w:val="16"/>
              </w:rPr>
              <w:fldChar w:fldCharType="end"/>
            </w:r>
          </w:p>
        </w:tc>
        <w:tc>
          <w:tcPr>
            <w:tcW w:w="828" w:type="dxa"/>
            <w:noWrap/>
            <w:vAlign w:val="center"/>
            <w:hideMark/>
          </w:tcPr>
          <w:p w14:paraId="5EE2E3D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2011</w:t>
            </w:r>
          </w:p>
        </w:tc>
        <w:tc>
          <w:tcPr>
            <w:tcW w:w="2153" w:type="dxa"/>
            <w:noWrap/>
            <w:vAlign w:val="center"/>
            <w:hideMark/>
          </w:tcPr>
          <w:p w14:paraId="414A93C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w:t>
            </w:r>
          </w:p>
        </w:tc>
        <w:tc>
          <w:tcPr>
            <w:tcW w:w="1559" w:type="dxa"/>
            <w:noWrap/>
            <w:vAlign w:val="center"/>
            <w:hideMark/>
          </w:tcPr>
          <w:p w14:paraId="651424BD"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w:t>
            </w:r>
          </w:p>
        </w:tc>
        <w:tc>
          <w:tcPr>
            <w:tcW w:w="1559" w:type="dxa"/>
            <w:noWrap/>
            <w:vAlign w:val="center"/>
            <w:hideMark/>
          </w:tcPr>
          <w:p w14:paraId="50D252A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6, 10</w:t>
            </w:r>
          </w:p>
        </w:tc>
        <w:tc>
          <w:tcPr>
            <w:tcW w:w="3943" w:type="dxa"/>
            <w:noWrap/>
            <w:vAlign w:val="center"/>
            <w:hideMark/>
          </w:tcPr>
          <w:p w14:paraId="2FB8E0E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vAlign w:val="center"/>
            <w:hideMark/>
          </w:tcPr>
          <w:p w14:paraId="6297CAEA"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444FABF4"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47FA0E7F" w14:textId="2BE51B3D"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Hadley</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{"citationItems":[{"id":"ITEM-1","itemData":{"DOI":"10.1007/s00383-010-2667-5 [doi]","ISBN":"1437-9813; 0179-0358","PMID":"20697900","abstract":"PURPOSE: To describe the management of cavoatrial extension of nephroblastoma in a developing country. PATIENTS AND METHODS: Of 406 consecutive children with Wilms tumour, 40 (10%) presented with tumour extension into the inferior vena cava (IVC) (30), right atrium or right ventricle and form the inception cohort. Of this group, 17 (43%) had visceral metastases and two had bilateral synchronous tumours. RESULTS: Neoadjuvant chemotherapy appropriate to the pre-operative stage caused reduction in intravascular tumour in 18 (45%) patients, allowing 3 children who had atrial tumour at presentation to be surgically managed without recourse to cardiopulmonary bypass. Neoadjuvant chemotherapy also provided a window of opportunity to assess and manage co-morbidity especially malnutrition. Of the inception cohort, 31 (78%) underwent surgical resection; 23 had simple cavotomy, one caval resection and seven resection under cardiopulmonary bypass. There was one post-operative death. 77% of resected specimen contained viable malignant cells despite one or more cycles of neoadjuvant chemotherapy. Retrograde extension into caval tributaries threatened the completeness of resection in all patients necessitating the addition of post-operative radiotherapy. Of nine patients who did not undergo resection, five died pre-operatively. Three of these children died of chemotherapy induced neutropaenic sepsis. Four patients refused surgical treatment. Twenty-three patients completed the post-operative treatment protocol (1,203 characters).","author":[{"dropping-particle":"","family":"Hadley","given":"G P","non-dropping-particle":"","parse-names":false,"suffix":""},{"dropping-particle":"","family":"Sheik-Gafoor","given":"M H","non-dropping-particle":"","parse-names":false,"suffix":""},{"dropping-particle":"","family":"Buckels","given":"N J","non-dropping-particle":"","parse-names":false,"suffix":""}],"container-title":"Pediatric surgery international","id":"ITEM-1","issue":"12","issued":{"date-parts":[["2010","12"]]},"note":"JID: 8609169; 0 (Antineoplastic Agents); 2010/06/29 [accepted]; 2010/08/10 [aheadofprint]; ppublish","page":"1169-1172","title":"The management of nephroblastoma with cavo-atrial disease at presentation: experience from a developing country","type":"article-journal","volume":"26"},"uris":["http://www.mendeley.com/documents/?uuid=022103bb-d4e8-48b5-a973-297c115212e6"]}],"mendeley":{"formattedCitation":"&lt;sup&gt;44&lt;/sup&gt;","plainTextFormattedCitation":"44","previouslyFormattedCitation":"&lt;sup&gt;47&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44</w:t>
            </w:r>
            <w:r>
              <w:rPr>
                <w:rFonts w:cs="Calibri"/>
                <w:color w:val="000000"/>
                <w:sz w:val="16"/>
                <w:szCs w:val="16"/>
              </w:rPr>
              <w:fldChar w:fldCharType="end"/>
            </w:r>
          </w:p>
        </w:tc>
        <w:tc>
          <w:tcPr>
            <w:tcW w:w="828" w:type="dxa"/>
            <w:noWrap/>
            <w:vAlign w:val="center"/>
            <w:hideMark/>
          </w:tcPr>
          <w:p w14:paraId="5F0AEAF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2010</w:t>
            </w:r>
          </w:p>
        </w:tc>
        <w:tc>
          <w:tcPr>
            <w:tcW w:w="2153" w:type="dxa"/>
            <w:noWrap/>
            <w:vAlign w:val="center"/>
            <w:hideMark/>
          </w:tcPr>
          <w:p w14:paraId="40E3D9FF"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31</w:t>
            </w:r>
          </w:p>
        </w:tc>
        <w:tc>
          <w:tcPr>
            <w:tcW w:w="1559" w:type="dxa"/>
            <w:noWrap/>
            <w:vAlign w:val="center"/>
            <w:hideMark/>
          </w:tcPr>
          <w:p w14:paraId="002ED93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24</w:t>
            </w:r>
          </w:p>
        </w:tc>
        <w:tc>
          <w:tcPr>
            <w:tcW w:w="1559" w:type="dxa"/>
            <w:noWrap/>
            <w:vAlign w:val="center"/>
            <w:hideMark/>
          </w:tcPr>
          <w:p w14:paraId="204EE034"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 (+/- 6 Epirubicin)</w:t>
            </w:r>
          </w:p>
        </w:tc>
        <w:tc>
          <w:tcPr>
            <w:tcW w:w="3943" w:type="dxa"/>
            <w:noWrap/>
            <w:vAlign w:val="center"/>
            <w:hideMark/>
          </w:tcPr>
          <w:p w14:paraId="0CFBF599"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 (+/- Epirubicin)</w:t>
            </w:r>
          </w:p>
        </w:tc>
        <w:tc>
          <w:tcPr>
            <w:tcW w:w="3402" w:type="dxa"/>
            <w:noWrap/>
            <w:vAlign w:val="center"/>
            <w:hideMark/>
          </w:tcPr>
          <w:p w14:paraId="3909B41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0FAB4796"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F848D4D" w14:textId="6126435E"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Cristofani</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{"citationItems":[{"id":"ITEM-1","itemData":{"DOI":"IBJUv33n5a9 [pii]","ISBN":"1677-5538; 1677-5538","PMID":"17980066","abstract":"OBJECTIVES: The aim of this retrospective study is to compare surgical complications and long-term survival in children with Wilms' tumor (WT) and tumor thrombus receiving or not preoperative chemotherapy. MATERIALS AND METHODS: Review of the charts of 155 children with WT treated between 1983 and 2005, and analysis of 16/155 (10.3%) children with WT who presented cavoatrial tumor extension, being 8/16 IVC and 8/16 atrial thrombus. RESULTS: Median age was 54 months. 2/16 had cardiac failure as the first symptom. 11/16(7 IVC and 4 atrial extension) (67%) were submitted to preoperative chemotherapy with vincristine plus actinomycin D, and 5/16(1 IVC and 4 atrial) (33%) underwent initial nephrectomy and thrombus resection. So, 11 patients were submitted to preoperative VCR/ACTD and 2/11 (18.1%) had complete regression of the thrombus, 6/11(54.5%) partial regression and 3/11 (27%) had no response. Among the partial responders, nephrectomy with thrombus removal was performed in all, including one patient with previous intracardiac involvement, without extracorporeal circulation procedures. In two of the three non-responders, cardiopulmonary bypass was necessary for thrombus removal. There were no surgical related deaths. Long-term survival is 91% in the group submitted to preoperative chemotherapy and 100% in the group who had surgery as first approach. CONCLUSION: Preoperative chemotherapy was able to reduce thrombus extension in 8/11 (73%) treated patients and cardiopulmonary bypass was avoided in 2 patients with atrial thrombus. Surgical resection of tumor and thrombus was successful in all cases, receiving or not preoperative chemotherapy and overall survival was similar in both groups.","author":[{"dropping-particle":"","family":"Cristofani","given":"L M","non-dropping-particle":"","parse-names":false,"suffix":""},{"dropping-particle":"","family":"Duarte","given":"R J","non-dropping-particle":"","parse-names":false,"suffix":""},{"dropping-particle":"","family":"Almeida","given":"M T","non-dropping-particle":"","parse-names":false,"suffix":""},{"dropping-particle":"","family":"Filho","given":"V Odone","non-dropping-particle":"","parse-names":false,"suffix":""},{"dropping-particle":"","family":"Maksoud","given":"J G","non-dropping-particle":"","parse-names":false,"suffix":""},{"dropping-particle":"","family":"Srougi","given":"M","non-dropping-particle":"","parse-names":false,"suffix":""}],"container-title":"International braz j urol : official journal of the Brazilian Society of Urology","id":"ITEM-1","issue":"5","issued":{"date-parts":[["2007"]]},"note":"LR: 20151119; JID: 101158091; 0 (Antineoplastic Agents); 1CC1JFE158 (Dactinomycin); 5J49Q6B70F (Vincristine); CIN: Int Braz J Urol. 2007 Nov-Dec;33(6):847-8. PMID: 18199359; 2007/04/24 [accepted]; ppublish","page":"683-9; discussion 689","title":"Intracaval and intracardiac extension of Wilms' tumor. The influence of preoperative chemotherapy on surgical morbidity","type":"article-journal","volume":"33"},"uris":["http://www.mendeley.com/documents/?uuid=2b4f3e7a-1807-4179-82e6-31150a19e9fc"]}],"mendeley":{"formattedCitation":"&lt;sup&gt;29&lt;/sup&gt;","plainTextFormattedCitation":"29","previouslyFormattedCitation":"&lt;sup&gt;27&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29</w:t>
            </w:r>
            <w:r>
              <w:rPr>
                <w:rFonts w:cs="Calibri"/>
                <w:color w:val="000000"/>
                <w:sz w:val="16"/>
                <w:szCs w:val="16"/>
              </w:rPr>
              <w:fldChar w:fldCharType="end"/>
            </w:r>
          </w:p>
        </w:tc>
        <w:tc>
          <w:tcPr>
            <w:tcW w:w="828" w:type="dxa"/>
            <w:noWrap/>
            <w:vAlign w:val="center"/>
            <w:hideMark/>
          </w:tcPr>
          <w:p w14:paraId="5B2D9EC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2007</w:t>
            </w:r>
          </w:p>
        </w:tc>
        <w:tc>
          <w:tcPr>
            <w:tcW w:w="2153" w:type="dxa"/>
            <w:noWrap/>
            <w:vAlign w:val="center"/>
            <w:hideMark/>
          </w:tcPr>
          <w:p w14:paraId="003065E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9</w:t>
            </w:r>
          </w:p>
        </w:tc>
        <w:tc>
          <w:tcPr>
            <w:tcW w:w="1559" w:type="dxa"/>
            <w:noWrap/>
            <w:vAlign w:val="center"/>
            <w:hideMark/>
          </w:tcPr>
          <w:p w14:paraId="5BC0FD5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1559" w:type="dxa"/>
            <w:noWrap/>
            <w:vAlign w:val="center"/>
            <w:hideMark/>
          </w:tcPr>
          <w:p w14:paraId="15C3F0F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4-6</w:t>
            </w:r>
          </w:p>
        </w:tc>
        <w:tc>
          <w:tcPr>
            <w:tcW w:w="3943" w:type="dxa"/>
            <w:noWrap/>
            <w:vAlign w:val="center"/>
            <w:hideMark/>
          </w:tcPr>
          <w:p w14:paraId="18FEF27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w:t>
            </w:r>
          </w:p>
        </w:tc>
        <w:tc>
          <w:tcPr>
            <w:tcW w:w="3402" w:type="dxa"/>
            <w:noWrap/>
            <w:vAlign w:val="center"/>
            <w:hideMark/>
          </w:tcPr>
          <w:p w14:paraId="07A9944F"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Includes 2 patients with renal vein thrombi after chemotherapy</w:t>
            </w:r>
          </w:p>
        </w:tc>
      </w:tr>
      <w:tr w:rsidR="00A12C8F" w:rsidRPr="0006783A" w14:paraId="1372E885"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8E5F167" w14:textId="00A995A8"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lastRenderedPageBreak/>
              <w:t>Murthi</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{"citationItems":[{"id":"ITEM-1","itemData":{"DOI":"10.1016/j.jpurol.2005.10.004 [doi]","ISBN":"1873-4898; 1477-5131","PMID":"18947653","abstract":"AIM: To review the surgical management of Wilms' tumour with persistent intravascular (vena caval +/- atrial) tumour extension. PATIENTS AND METHODS: Data were collected regarding operative details, tumour and 'thrombus' histology, and long-term outcome for patients with Wilms' tumour with cavo-artial extension. RESULT: From 1988 to 2004, 13 patients underwent treatment for Wilms' tumour with persistent intravascular extension. Preoperative chemotherapy was administered in 11/13 patients and postoperative radiotherapy in eight patients. Intravascular involvement was upto IVC (5), and right atrium (8) patients. Techniques employed for excision of intra-vascular component were: local cavotomy (3), extensive infra-diaphragmatic cavotomy without cardiopulmonary bypass (CPB) (1), and excision of cavo-atrial tumour with CPB (+/- hypothermia and cardiac arrest) (9). Mean time on CPB was 90 min. Caval repair was accomplished by primary repair (6) and pericardial graft in (7) patients. There were no intraoperative deaths and few major complications. Tumour thrombus contained malignant cells in 10/13 cases. Mean follow up has been for 55.4 months. To date, seven patients remain disease-free (one lost to follow up), disease recurred in five patients, three of whom have died. There were no symptoms related to the graft. CONCLUSIONS: Surgery for Wilms' tumour with persistent intravascular extension despite chemotherapy is technically challenging. CPB +/- hypothermia and cardiac arrest and extensive caval repair with a graft is safe and reliable in the long term.","author":[{"dropping-particle":"V","family":"Murthi","given":"G","non-dropping-particle":"","parse-names":false,"suffix":""},{"dropping-particle":"","family":"Kocyildirim","given":"E","non-dropping-particle":"","parse-names":false,"suffix":""},{"dropping-particle":"","family":"Sellathury","given":"S","non-dropping-particle":"","parse-names":false,"suffix":""},{"dropping-particle":"","family":"Cuckow","given":"P M","non-dropping-particle":"","parse-names":false,"suffix":""},{"dropping-particle":"","family":"Wilcox","given":"D T","non-dropping-particle":"","parse-names":false,"suffix":""},{"dropping-particle":"","family":"Michalski","given":"A","non-dropping-particle":"","parse-names":false,"suffix":""},{"dropping-particle":"","family":"Sebire","given":"N J","non-dropping-particle":"","parse-names":false,"suffix":""},{"dropping-particle":"","family":"Elliott","given":"M J","non-dropping-particle":"","parse-names":false,"suffix":""},{"dropping-particle":"","family":"Duffy","given":"P G","non-dropping-particle":"","parse-names":false,"suffix":""}],"container-title":"Journal of pediatric urology","id":"ITEM-1","issue":"5","issued":{"date-parts":[["2006","10"]]},"note":"JID: 101233150; 2005/07/12 [received]; 2005/10/04 [accepted]; 2005/12/01 [aheadofprint]; ppublish","page":"439-445","title":"Wilms' tumour with persistent intravascular extension: a review of the surgical aspects of management","type":"article-journal","volume":"2"},"uris":["http://www.mendeley.com/documents/?uuid=b9428c54-b066-4831-9338-167efdcb0d14"]}],"mendeley":{"formattedCitation":"&lt;sup&gt;15&lt;/sup&gt;","plainTextFormattedCitation":"15","previouslyFormattedCitation":"&lt;sup&gt;18&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15</w:t>
            </w:r>
            <w:r>
              <w:rPr>
                <w:rFonts w:cs="Calibri"/>
                <w:color w:val="000000"/>
                <w:sz w:val="16"/>
                <w:szCs w:val="16"/>
              </w:rPr>
              <w:fldChar w:fldCharType="end"/>
            </w:r>
          </w:p>
        </w:tc>
        <w:tc>
          <w:tcPr>
            <w:tcW w:w="828" w:type="dxa"/>
            <w:noWrap/>
            <w:vAlign w:val="center"/>
            <w:hideMark/>
          </w:tcPr>
          <w:p w14:paraId="686AC0D3"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2006</w:t>
            </w:r>
          </w:p>
        </w:tc>
        <w:tc>
          <w:tcPr>
            <w:tcW w:w="2153" w:type="dxa"/>
            <w:noWrap/>
            <w:vAlign w:val="center"/>
            <w:hideMark/>
          </w:tcPr>
          <w:p w14:paraId="627458A2"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11</w:t>
            </w:r>
          </w:p>
        </w:tc>
        <w:tc>
          <w:tcPr>
            <w:tcW w:w="1559" w:type="dxa"/>
            <w:noWrap/>
            <w:vAlign w:val="center"/>
            <w:hideMark/>
          </w:tcPr>
          <w:p w14:paraId="247933F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8</w:t>
            </w:r>
          </w:p>
        </w:tc>
        <w:tc>
          <w:tcPr>
            <w:tcW w:w="1559" w:type="dxa"/>
            <w:noWrap/>
            <w:vAlign w:val="center"/>
            <w:hideMark/>
          </w:tcPr>
          <w:p w14:paraId="58CB60E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1-29 (10 Mean)</w:t>
            </w:r>
          </w:p>
        </w:tc>
        <w:tc>
          <w:tcPr>
            <w:tcW w:w="3943" w:type="dxa"/>
            <w:noWrap/>
            <w:vAlign w:val="center"/>
            <w:hideMark/>
          </w:tcPr>
          <w:p w14:paraId="0D512D0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7E3A08DC"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Includes 1 PNET and 1 Clear cell sarcoma</w:t>
            </w:r>
          </w:p>
        </w:tc>
      </w:tr>
      <w:tr w:rsidR="00A12C8F" w:rsidRPr="0006783A" w14:paraId="469E3AF9"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A4EEEE3" w14:textId="4BC1ACAD"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Akyuz</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{"citationItems":[{"id":"ITEM-1","itemData":{"DOI":"00043426-200505000-00008 [pii]","ISBN":"1077-4114; 1077-4114","PMID":"15891562","abstract":"The aim of this study was to evaluate the clinical characteristics and treatment results of 17 children with cavoatrial tumor extension of Wilms tumor. Of the 360 Wilms tumors diagnosed between 1980 and 2000, 17 patients with intracaval thrombus were identified from the medical records at the pediatric oncology department of Hacettepe University. The following data were collected and reviewed: age, sex, presenting symptoms, tumor site, presence of anaplasia, stage, associated congenital anomalies, localization of tumor thrombus, radiologic findings, type and duration of preoperative chemotherapy, response to preoperative chemotherapy, recurrences, and survival. The frequency of cavoatrial extension in this group was 4.7% (15 in the inferior vena cava and 2 in the right atrium). Fourteen patients received preoperative chemotherapy consisting of two-drug regimen (vincristine and actinomycin D) ranging from 1 to 12 weeks (median 4 weeks). Since intravascular invasion is often asymptomatic, a careful radiologic examination to detect tumor thrombus before surgery is essential. There is no need for aggressive surgery in the presence of tumor thrombus. It may be resolved by preoperative chemotherapy. Surgical removal of the thrombus should be considered in the presence of life-threatening tumor thrombosis at diagnosis and in patients who had residual thrombus after chemotherapy.","author":[{"dropping-particle":"","family":"Akyuz","given":"C","non-dropping-particle":"","parse-names":false,"suffix":""},{"dropping-particle":"","family":"Emir","given":"S","non-dropping-particle":"","parse-names":false,"suffix":""},{"dropping-particle":"","family":"Buyukpamukcu","given":"N","non-dropping-particle":"","parse-names":false,"suffix":""},{"dropping-particle":"","family":"Atahan","given":"L","non-dropping-particle":"","parse-names":false,"suffix":""},{"dropping-particle":"","family":"Caglar","given":"M","non-dropping-particle":"","parse-names":false,"suffix":""},{"dropping-particle":"","family":"Kutluk","given":"T","non-dropping-particle":"","parse-names":false,"suffix":""},{"dropping-particle":"","family":"Buyukpamukcu","given":"M","non-dropping-particle":"","parse-names":false,"suffix":""}],"container-title":"Journal of pediatric hematology/oncology","id":"ITEM-1","issue":"5","issued":{"date-parts":[["2005","5"]]},"note":"LR: 20111006; JID: 9505928; ppublish","page":"267-269","title":"Cavoatrial tumor extension in children with wilms tumor: a retrospective review of 17 children in a single center","type":"article-journal","volume":"27"},"uris":["http://www.mendeley.com/documents/?uuid=b3fb8c09-e3ac-4c0b-be6a-3ccd365f500c"]}],"mendeley":{"formattedCitation":"&lt;sup&gt;2&lt;/sup&gt;","plainTextFormattedCitation":"2","previouslyFormattedCitation":"&lt;sup&gt;2&lt;/sup&gt;"},"properties":{"noteIndex":0},"schema":"https://github.com/citation-style-language/schema/raw/master/csl-citation.json"}</w:instrText>
            </w:r>
            <w:r>
              <w:rPr>
                <w:rFonts w:cs="Calibri"/>
                <w:color w:val="000000"/>
                <w:sz w:val="16"/>
                <w:szCs w:val="16"/>
              </w:rPr>
              <w:fldChar w:fldCharType="separate"/>
            </w:r>
            <w:r w:rsidRPr="00C5673D">
              <w:rPr>
                <w:rFonts w:cs="Calibri"/>
                <w:b w:val="0"/>
                <w:noProof/>
                <w:color w:val="000000"/>
                <w:sz w:val="16"/>
                <w:szCs w:val="16"/>
                <w:vertAlign w:val="superscript"/>
              </w:rPr>
              <w:t>2</w:t>
            </w:r>
            <w:r>
              <w:rPr>
                <w:rFonts w:cs="Calibri"/>
                <w:color w:val="000000"/>
                <w:sz w:val="16"/>
                <w:szCs w:val="16"/>
              </w:rPr>
              <w:fldChar w:fldCharType="end"/>
            </w:r>
          </w:p>
        </w:tc>
        <w:tc>
          <w:tcPr>
            <w:tcW w:w="828" w:type="dxa"/>
            <w:noWrap/>
            <w:vAlign w:val="center"/>
            <w:hideMark/>
          </w:tcPr>
          <w:p w14:paraId="012F59A1"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2005</w:t>
            </w:r>
          </w:p>
        </w:tc>
        <w:tc>
          <w:tcPr>
            <w:tcW w:w="2153" w:type="dxa"/>
            <w:noWrap/>
            <w:vAlign w:val="center"/>
            <w:hideMark/>
          </w:tcPr>
          <w:p w14:paraId="108E1CD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w:t>
            </w:r>
          </w:p>
        </w:tc>
        <w:tc>
          <w:tcPr>
            <w:tcW w:w="1559" w:type="dxa"/>
            <w:noWrap/>
            <w:vAlign w:val="center"/>
            <w:hideMark/>
          </w:tcPr>
          <w:p w14:paraId="36F4B25B"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646B1B05"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w:t>
            </w:r>
          </w:p>
        </w:tc>
        <w:tc>
          <w:tcPr>
            <w:tcW w:w="3943" w:type="dxa"/>
            <w:noWrap/>
            <w:vAlign w:val="center"/>
            <w:hideMark/>
          </w:tcPr>
          <w:p w14:paraId="7BF87BC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w:t>
            </w:r>
          </w:p>
        </w:tc>
        <w:tc>
          <w:tcPr>
            <w:tcW w:w="3402" w:type="dxa"/>
            <w:noWrap/>
            <w:vAlign w:val="center"/>
            <w:hideMark/>
          </w:tcPr>
          <w:p w14:paraId="06B0C5BB"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5FF786CF"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F494A75" w14:textId="3EE6628E"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Szymik-Kantorowicz</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{"citationItems":[{"id":"ITEM-1","itemData":{"ISSN":"12341010","PMID":"12640347","abstract":"Background: Right atrial involvement in children with Wilms' tumor (nephroblastoma) is a very rare phenomenon. Case report: The authors present four children with nephroblastoma, in whom the tumor involved the inferior vena cava and the right atrium. In two children the intracardiac tumor extension was asymptomatic while the other two had Budd-Chiari syndrome. Therapeutic management included initial three-drug chemotherapy in three patients, and primary tumor excision in one child, since the venous involvement had been not diagnosed. In each child, the therapeutic strategy was individualized and tailored to the course of the disease. Two patients were cured. The child with bilateral Wilms' tumor died due to disease progression. Another child died suddenly at home in the course of an intermission between consecutive cycles of successful chemotherapy. Conclusions: The extension of Wilms' tumor to the great vessels and the right atrium indirectly affects the final outcome. Preoperative chemotherapy in children with Wilms' tumor invading the inferior vena cava and the right atrium is the method of choice. The extent of surgery depends on the preliminary chemotherapy results.","author":[{"dropping-particle":"","family":"Szymik-Kantorowicz","given":"Sabina","non-dropping-particle":"","parse-names":false,"suffix":""},{"dropping-particle":"","family":"Urbanowicz","given":"Wiesław","non-dropping-particle":"","parse-names":false,"suffix":""},{"dropping-particle":"","family":"Malec","given":"Edward","non-dropping-particle":"","parse-names":false,"suffix":""},{"dropping-particle":"","family":"Kordon","given":"Zbigniew","non-dropping-particle":"","parse-names":false,"suffix":""}],"container-title":"Medical Science Monitor","id":"ITEM-1","issue":"3","issued":{"date-parts":[["2003","3","1"]]},"title":"Right atrial extension of Wilms' tumor","type":"article-journal","volume":"9"},"uris":["http://www.mendeley.com/documents/?uuid=ee54472c-997a-30b9-9c07-39ea8501d4a9"]}],"mendeley":{"formattedCitation":"&lt;sup&gt;32&lt;/sup&gt;","plainTextFormattedCitation":"32","previouslyFormattedCitation":"&lt;sup&gt;20&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32</w:t>
            </w:r>
            <w:r>
              <w:rPr>
                <w:rFonts w:cs="Calibri"/>
                <w:color w:val="000000"/>
                <w:sz w:val="16"/>
                <w:szCs w:val="16"/>
              </w:rPr>
              <w:fldChar w:fldCharType="end"/>
            </w:r>
          </w:p>
        </w:tc>
        <w:tc>
          <w:tcPr>
            <w:tcW w:w="828" w:type="dxa"/>
            <w:noWrap/>
            <w:vAlign w:val="center"/>
            <w:hideMark/>
          </w:tcPr>
          <w:p w14:paraId="79BA48D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2003</w:t>
            </w:r>
          </w:p>
        </w:tc>
        <w:tc>
          <w:tcPr>
            <w:tcW w:w="2153" w:type="dxa"/>
            <w:noWrap/>
            <w:vAlign w:val="center"/>
            <w:hideMark/>
          </w:tcPr>
          <w:p w14:paraId="7A892DE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7BB1FF8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76A5DD4C"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hideMark/>
          </w:tcPr>
          <w:p w14:paraId="5427B068"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VCR/ActD/Epirubicin</w:t>
            </w:r>
          </w:p>
        </w:tc>
        <w:tc>
          <w:tcPr>
            <w:tcW w:w="3402" w:type="dxa"/>
            <w:noWrap/>
            <w:vAlign w:val="center"/>
            <w:hideMark/>
          </w:tcPr>
          <w:p w14:paraId="11A7731B"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52EF18FE"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5FB8F49" w14:textId="007A360D"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Renaud</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{"citationItems":[{"id":"ITEM-1","itemData":{"DOI":"10.1053/jpsu.2001.21626","ISSN":"0022-3468","PMID":"11227015","abstract":"Wilms' tumor with tumor extension into the vena cava is a not uncommon variant of tumor presentation. Typically, this extension is nonadherent to the endothelium and readily lends itself to removal either before or after chemotherapy. This case illustrates an unusual variant in which the tumor within the cava was tightly adherent to the venous wall and required the complete excision of the vena cava, left renal vein, and a portion of the iliac system.","author":[{"dropping-particle":"","family":"Renaud","given":"E J","non-dropping-particle":"","parse-names":false,"suffix":""},{"dropping-particle":"","family":"Liu","given":"D","non-dropping-particle":"","parse-names":false,"suffix":""},{"dropping-particle":"","family":"Pipe","given":"S W","non-dropping-particle":"","parse-names":false,"suffix":""},{"dropping-particle":"","family":"Rubin","given":"M A","non-dropping-particle":"","parse-names":false,"suffix":""},{"dropping-particle":"","family":"Teitelbaum","given":"D H","non-dropping-particle":"","parse-names":false,"suffix":""}],"container-title":"Journal of pediatric surgery","id":"ITEM-1","issue":"3","issued":{"date-parts":[["2001","3"]]},"page":"526-9","title":"Inferior vena cavectomy for nonexcisable Wilms' tumor thrombus.","type":"article-journal","volume":"36"},"uris":["http://www.mendeley.com/documents/?uuid=a5aec8f9-17a1-3454-8fae-be20e5dcd574"]}],"mendeley":{"formattedCitation":"&lt;sup&gt;45&lt;/sup&gt;","plainTextFormattedCitation":"45","previouslyFormattedCitation":"&lt;sup&gt;32&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45</w:t>
            </w:r>
            <w:r>
              <w:rPr>
                <w:rFonts w:cs="Calibri"/>
                <w:color w:val="000000"/>
                <w:sz w:val="16"/>
                <w:szCs w:val="16"/>
              </w:rPr>
              <w:fldChar w:fldCharType="end"/>
            </w:r>
          </w:p>
        </w:tc>
        <w:tc>
          <w:tcPr>
            <w:tcW w:w="828" w:type="dxa"/>
            <w:noWrap/>
            <w:vAlign w:val="center"/>
            <w:hideMark/>
          </w:tcPr>
          <w:p w14:paraId="0EB4C66E"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2001</w:t>
            </w:r>
          </w:p>
        </w:tc>
        <w:tc>
          <w:tcPr>
            <w:tcW w:w="2153" w:type="dxa"/>
            <w:noWrap/>
            <w:vAlign w:val="center"/>
            <w:hideMark/>
          </w:tcPr>
          <w:p w14:paraId="482D147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047632E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458AB6EF"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10</w:t>
            </w:r>
          </w:p>
        </w:tc>
        <w:tc>
          <w:tcPr>
            <w:tcW w:w="3943" w:type="dxa"/>
            <w:noWrap/>
            <w:vAlign w:val="center"/>
            <w:hideMark/>
          </w:tcPr>
          <w:p w14:paraId="7598B67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7E9C72DA"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 xml:space="preserve">Patient </w:t>
            </w:r>
            <w:r>
              <w:rPr>
                <w:rFonts w:cs="Calibri"/>
                <w:color w:val="000000"/>
                <w:sz w:val="16"/>
                <w:szCs w:val="16"/>
              </w:rPr>
              <w:t>received</w:t>
            </w:r>
            <w:r w:rsidRPr="00F846F4">
              <w:rPr>
                <w:rFonts w:cs="Calibri"/>
                <w:color w:val="000000"/>
                <w:sz w:val="16"/>
                <w:szCs w:val="16"/>
              </w:rPr>
              <w:t xml:space="preserve"> neoadjuvant radiotherapy</w:t>
            </w:r>
          </w:p>
        </w:tc>
      </w:tr>
      <w:tr w:rsidR="00A12C8F" w:rsidRPr="0006783A" w14:paraId="77660CCA"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399EB598" w14:textId="3EBD976A"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Gow</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{"citationItems":[{"id":"ITEM-1","itemData":{"DOI":"10.1053/jpsu.2001.28883","ISSN":"00223468","author":[{"dropping-particle":"","family":"Gow","given":"Kenneth W.","non-dropping-particle":"","parse-names":false,"suffix":""},{"dropping-particle":"","family":"Dome","given":"Jeffrey S.","non-dropping-particle":"","parse-names":false,"suffix":""},{"dropping-particle":"","family":"Iglesias","given":"Jose","non-dropping-particle":"","parse-names":false,"suffix":""},{"dropping-particle":"","family":"Novick","given":"William M.","non-dropping-particle":"","parse-names":false,"suffix":""},{"dropping-particle":"","family":"Hoffer","given":"Frederic A.","non-dropping-particle":"","parse-names":false,"suffix":""},{"dropping-particle":"","family":"Davidoff","given":"Andrew M.","non-dropping-particle":"","parse-names":false,"suffix":""}],"container-title":"Journal of Pediatric Surgery","id":"ITEM-1","issue":"12","issued":{"date-parts":[["2001","12"]]},"page":"1869-1871","publisher":"W.B. Saunders","title":"Intraatrial and intracaval Wilms' tumor","type":"article-journal","volume":"36"},"uris":["http://www.mendeley.com/documents/?uuid=7743a93b-30ef-3d9d-b001-7aad3475bb96"]}],"mendeley":{"formattedCitation":"&lt;sup&gt;46&lt;/sup&gt;","plainTextFormattedCitation":"46","previouslyFormattedCitation":"&lt;sup&gt;48&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46</w:t>
            </w:r>
            <w:r>
              <w:rPr>
                <w:rFonts w:cs="Calibri"/>
                <w:color w:val="000000"/>
                <w:sz w:val="16"/>
                <w:szCs w:val="16"/>
              </w:rPr>
              <w:fldChar w:fldCharType="end"/>
            </w:r>
          </w:p>
        </w:tc>
        <w:tc>
          <w:tcPr>
            <w:tcW w:w="828" w:type="dxa"/>
            <w:noWrap/>
            <w:vAlign w:val="center"/>
            <w:hideMark/>
          </w:tcPr>
          <w:p w14:paraId="18A9629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2001</w:t>
            </w:r>
          </w:p>
        </w:tc>
        <w:tc>
          <w:tcPr>
            <w:tcW w:w="2153" w:type="dxa"/>
            <w:noWrap/>
            <w:vAlign w:val="center"/>
            <w:hideMark/>
          </w:tcPr>
          <w:p w14:paraId="3537CA3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385582E3"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438B0F50"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Not specified</w:t>
            </w:r>
          </w:p>
        </w:tc>
        <w:tc>
          <w:tcPr>
            <w:tcW w:w="3943" w:type="dxa"/>
            <w:noWrap/>
            <w:vAlign w:val="center"/>
            <w:hideMark/>
          </w:tcPr>
          <w:p w14:paraId="48D7498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062C953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5E949171"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2105941A" w14:textId="2BF04368"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Shamberger</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{"citationItems":[{"id":"ITEM-1","itemData":{"ISBN":"0003-4932; 0003-4932","PMID":"11420491","abstract":"OBJECTIVE: To define the incidence and manifestations of and optimal therapy for children with intravascular extension of Wilms tumor. METHODS: Children on a collaborative study of Wilms tumor who had intravascular extension into the inferior vena cava (IVC) or atrium were identified. Surgical checklists and surgical and pathology reports were reviewed. RESULTS: One hundred sixty-five of 2,731 patients had intravascular extension of Wilms tumor. The level of extension was IVC in 134 and atrium in 31. Sixty-nine had received preoperative therapy (55 with IVC extension and 14 with atrial extension) for a median of 8 weeks. Complications during preoperative chemotherapy were seen in five patients (tumor embolism and tumor progression in one each, and three with adult respiratory distress syndrome, one of which was fatal). The intravascular extension of the tumor regressed in 39 of 49 children with comparable pre- and posttherapy radiographic studies, including 7 of 12 in whom the tumor regressed from an atrial location, thus obviating the need for cardiopulmonary bypass. Surgical complications occurred in 36.7% of the children in the atrial group and 17.2% in the IVC group. The frequency of surgical complications was 26% in the primary resection group versus 13.2% in children with preoperative therapy. When all the complications of therapy were considered, including those that occurred during the interval of preoperative chemotherapy (one of the five also had a surgical complication), the incidence of complications among those receiving preoperative therapy was not statistically different from the incidence among those who underwent primary resection. The difference in 3-year relapse-free survival (76.9% for 165 patients with intravascular extension, 80.3% for 1,622 patients with no extension) was not statistically significant whether or not it was adjusted for stage and histology. CONCLUSIONS: Preoperative treatment of these children may facilitate resection by decreasing the extent of the tumor thrombus, but the overall frequency of complications is similar in both groups.","author":[{"dropping-particle":"","family":"Shamberger","given":"R C","non-dropping-particle":"","parse-names":false,"suffix":""},{"dropping-particle":"","family":"Ritchey","given":"M L","non-dropping-particle":"","parse-names":false,"suffix":""},{"dropping-particle":"","family":"Haase","given":"G M","non-dropping-particle":"","parse-names":false,"suffix":""},{"dropping-particle":"","family":"Bergemann","given":"T L","non-dropping-particle":"","parse-names":false,"suffix":""},{"dropping-particle":"","family":"Loechelt-Yoshioka","given":"T","non-dropping-particle":"","parse-names":false,"suffix":""},{"dropping-particle":"","family":"Breslow","given":"N E","non-dropping-particle":"","parse-names":false,"suffix":""},{"dropping-particle":"","family":"Green","given":"D M","non-dropping-particle":"","parse-names":false,"suffix":""}],"container-title":"Annals of Surgery","id":"ITEM-1","issue":"1","issued":{"date-parts":[["2001","7"]]},"note":"LR: 20140613; GR: CA-42326/CA/NCI NIH HHS/United States; JID: 0372354; OID: NLM: PMC1421956; ppublish","page":"116-121","title":"Intravascular extension of Wilms tumor","type":"article-journal","volume":"234"},"uris":["http://www.mendeley.com/documents/?uuid=ac5232d3-bc38-4093-b527-19e1d7ba1cba"]}],"mendeley":{"formattedCitation":"&lt;sup&gt;24&lt;/sup&gt;","plainTextFormattedCitation":"24","previouslyFormattedCitation":"&lt;sup&gt;22&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24</w:t>
            </w:r>
            <w:r>
              <w:rPr>
                <w:rFonts w:cs="Calibri"/>
                <w:color w:val="000000"/>
                <w:sz w:val="16"/>
                <w:szCs w:val="16"/>
              </w:rPr>
              <w:fldChar w:fldCharType="end"/>
            </w:r>
          </w:p>
        </w:tc>
        <w:tc>
          <w:tcPr>
            <w:tcW w:w="828" w:type="dxa"/>
            <w:noWrap/>
            <w:vAlign w:val="center"/>
            <w:hideMark/>
          </w:tcPr>
          <w:p w14:paraId="6E0F608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2001</w:t>
            </w:r>
          </w:p>
        </w:tc>
        <w:tc>
          <w:tcPr>
            <w:tcW w:w="2153" w:type="dxa"/>
            <w:noWrap/>
            <w:vAlign w:val="center"/>
            <w:hideMark/>
          </w:tcPr>
          <w:p w14:paraId="5EF6953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42</w:t>
            </w:r>
          </w:p>
        </w:tc>
        <w:tc>
          <w:tcPr>
            <w:tcW w:w="1559" w:type="dxa"/>
            <w:noWrap/>
            <w:vAlign w:val="center"/>
            <w:hideMark/>
          </w:tcPr>
          <w:p w14:paraId="34C69913"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22</w:t>
            </w:r>
          </w:p>
        </w:tc>
        <w:tc>
          <w:tcPr>
            <w:tcW w:w="1559" w:type="dxa"/>
            <w:noWrap/>
            <w:vAlign w:val="center"/>
            <w:hideMark/>
          </w:tcPr>
          <w:p w14:paraId="41EB35AF"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8 (Median)</w:t>
            </w:r>
          </w:p>
        </w:tc>
        <w:tc>
          <w:tcPr>
            <w:tcW w:w="3943" w:type="dxa"/>
            <w:noWrap/>
            <w:vAlign w:val="center"/>
            <w:hideMark/>
          </w:tcPr>
          <w:p w14:paraId="777754DC"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 (+/- Doxorubicin +/-Cyclophosphamide)</w:t>
            </w:r>
          </w:p>
        </w:tc>
        <w:tc>
          <w:tcPr>
            <w:tcW w:w="3402" w:type="dxa"/>
            <w:noWrap/>
            <w:vAlign w:val="center"/>
            <w:hideMark/>
          </w:tcPr>
          <w:p w14:paraId="37FF776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 xml:space="preserve">5 patients </w:t>
            </w:r>
            <w:r>
              <w:rPr>
                <w:rFonts w:cs="Calibri"/>
                <w:color w:val="000000"/>
                <w:sz w:val="16"/>
                <w:szCs w:val="16"/>
              </w:rPr>
              <w:t>received</w:t>
            </w:r>
            <w:r w:rsidRPr="00F846F4">
              <w:rPr>
                <w:rFonts w:cs="Calibri"/>
                <w:color w:val="000000"/>
                <w:sz w:val="16"/>
                <w:szCs w:val="16"/>
              </w:rPr>
              <w:t xml:space="preserve"> neoadjuvant radiotherapy</w:t>
            </w:r>
          </w:p>
        </w:tc>
      </w:tr>
      <w:tr w:rsidR="00A12C8F" w:rsidRPr="0006783A" w14:paraId="73972A4E"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049C92E4" w14:textId="0B471FAE"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Giannoulia-Karadana*</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{"citationItems":[{"id":"ITEM-1","itemData":{"DOI":"10.1053/jpsu.2000.16414","ISSN":"00223468","abstract":"Background: The neoplastic thrombus in Wilms' tumor rarely can extend in to the inferior vena cava or to the right atrium. The neoplastic thrombus usually is diagnosed concurrently with the tumor, although in some cases the diagnosis of the thrombus may precede the diagnosis of nephroblastoma. Methods: Among 90 children with Wilms' tumor who were treated in the authors' unit, 4 had extensive tumor thrombosis of the inferior vena cava or the right atrium. One of these patients was found with a life-threatening thrombosis of the inferior vena cava and the right atrium, which was treated surgically; in this case, the diagnosis of nephroblastoma was made postoperatively. As for the 3 remaining patients the diagnosis of neoplastic thrombosis and Wilms' tumor was made simultaneously. Results: In the first case, the patient underwent surgical excision of the thrombus with cardiopulmonary bypass and a short period of hypothermic cardiopulmonary arrest. In the other 3 cases the thrombus resolved with chemotherapy only. Conclusions: Surgical excision of extensive neoplastic thrombosis is suggested in the case of life-threatening thrombosis even with cardiopulmonary bypass. Chemotherapy is suggested in cases lacking clinical symptoms of thrombosis. Copyright (C) 2000 by W.B. Saunders Company.","author":[{"dropping-particle":"","family":"Giannoulia-Karadana","given":"Aglaia","non-dropping-particle":"","parse-names":false,"suffix":""},{"dropping-particle":"","family":"Moschovi","given":"Mary","non-dropping-particle":"","parse-names":false,"suffix":""},{"dropping-particle":"","family":"Koutsovitis","given":"Paraskeuas","non-dropping-particle":"","parse-names":false,"suffix":""},{"dropping-particle":"","family":"Tolis","given":"George","non-dropping-particle":"","parse-names":false,"suffix":""},{"dropping-particle":"","family":"Tzortzatou-Stathopoulou","given":"Fotini","non-dropping-particle":"","parse-names":false,"suffix":""}],"container-title":"Journal of Pediatric Surgery","id":"ITEM-1","issue":"10","issued":{"date-parts":[["2000","10"]]},"page":"1459-1461","publisher":"W.B. Saunders","title":"Inferior vena cava and right atrial thrombosis in children with nephroblastoma: Diagnostic and therapeutic problems","type":"article-journal","volume":"35"},"uris":["http://www.mendeley.com/documents/?uuid=f4c7af49-1c72-3670-ad11-56af13345e78"]}],"mendeley":{"formattedCitation":"&lt;sup&gt;47&lt;/sup&gt;","plainTextFormattedCitation":"47","previouslyFormattedCitation":"&lt;sup&gt;30&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47</w:t>
            </w:r>
            <w:r>
              <w:rPr>
                <w:rFonts w:cs="Calibri"/>
                <w:color w:val="000000"/>
                <w:sz w:val="16"/>
                <w:szCs w:val="16"/>
              </w:rPr>
              <w:fldChar w:fldCharType="end"/>
            </w:r>
          </w:p>
        </w:tc>
        <w:tc>
          <w:tcPr>
            <w:tcW w:w="828" w:type="dxa"/>
            <w:noWrap/>
            <w:vAlign w:val="center"/>
            <w:hideMark/>
          </w:tcPr>
          <w:p w14:paraId="05BBEB74"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2000</w:t>
            </w:r>
          </w:p>
        </w:tc>
        <w:tc>
          <w:tcPr>
            <w:tcW w:w="2153" w:type="dxa"/>
            <w:noWrap/>
            <w:vAlign w:val="center"/>
            <w:hideMark/>
          </w:tcPr>
          <w:p w14:paraId="15448494"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009EE78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6B24DDA3"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hideMark/>
          </w:tcPr>
          <w:p w14:paraId="0057ADE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VCR/ActD/Cyclophosphamide</w:t>
            </w:r>
          </w:p>
        </w:tc>
        <w:tc>
          <w:tcPr>
            <w:tcW w:w="3402" w:type="dxa"/>
            <w:noWrap/>
            <w:vAlign w:val="center"/>
            <w:hideMark/>
          </w:tcPr>
          <w:p w14:paraId="3EB652E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73E71E08"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093ED804" w14:textId="6B173DA9"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Lodge</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{"citationItems":[{"id":"ITEM-1","itemData":{"DOI":"10.1053/jpsu.2000.19285","ISSN":"0022-3468","PMID":"11101750","abstract":"The surgical resection of Wilms' tumor can be complicated by tumor thrombus extension into the inferior vena cava. In cases of suprahepatic Wilms' tumor thrombus that may extend into the right atrium, a median sternotomy and cardiopulmonary bypass (CPB) are used to facilitate tumor resection. However, if the tumor can be localized and controlled below the atrium, resection without the use of cardiopulmonary bypass may limit morbidity. The authors describe a novel approach to tumor thrombectomy for a Wilms' tumor extending to the suprahepatic vena cava without the use of CPB. The authors used transesophageal echocardiography to localize the tumor thrombus and detect any tumor or air embolization and a minimal lower sternotomy to obtain intrapericardial control of the inferior vena cava. This technique may be useful in selected cases of Wilms' tumor as an alternative to median sternotomy and use of cardiopulmonary bypass.","author":[{"dropping-particle":"","family":"Lodge","given":"A J","non-dropping-particle":"","parse-names":false,"suffix":""},{"dropping-particle":"","family":"Jaggers","given":"J","non-dropping-particle":"","parse-names":false,"suffix":""},{"dropping-particle":"","family":"Adams","given":"D","non-dropping-particle":"","parse-names":false,"suffix":""},{"dropping-particle":"","family":"Rice","given":"H E","non-dropping-particle":"","parse-names":false,"suffix":""}],"container-title":"Journal of pediatric surgery","id":"ITEM-1","issue":"12","issued":{"date-parts":[["2000","12"]]},"page":"1836-7","publisher":"W.B. Saunders","title":"Vascular control for resection of suprahepatic intracaval Wilms' tumor: technical considerations.","type":"article-journal","volume":"35"},"uris":["http://www.mendeley.com/documents/?uuid=d3190af8-f030-34e0-87e4-a39ce1eb0d07"]}],"mendeley":{"formattedCitation":"&lt;sup&gt;7&lt;/sup&gt;","plainTextFormattedCitation":"7","previouslyFormattedCitation":"&lt;sup&gt;7&lt;/sup&gt;"},"properties":{"noteIndex":0},"schema":"https://github.com/citation-style-language/schema/raw/master/csl-citation.json"}</w:instrText>
            </w:r>
            <w:r>
              <w:rPr>
                <w:rFonts w:cs="Calibri"/>
                <w:color w:val="000000"/>
                <w:sz w:val="16"/>
                <w:szCs w:val="16"/>
              </w:rPr>
              <w:fldChar w:fldCharType="separate"/>
            </w:r>
            <w:r w:rsidRPr="00C5673D">
              <w:rPr>
                <w:rFonts w:cs="Calibri"/>
                <w:b w:val="0"/>
                <w:noProof/>
                <w:color w:val="000000"/>
                <w:sz w:val="16"/>
                <w:szCs w:val="16"/>
                <w:vertAlign w:val="superscript"/>
              </w:rPr>
              <w:t>7</w:t>
            </w:r>
            <w:r>
              <w:rPr>
                <w:rFonts w:cs="Calibri"/>
                <w:color w:val="000000"/>
                <w:sz w:val="16"/>
                <w:szCs w:val="16"/>
              </w:rPr>
              <w:fldChar w:fldCharType="end"/>
            </w:r>
          </w:p>
        </w:tc>
        <w:tc>
          <w:tcPr>
            <w:tcW w:w="828" w:type="dxa"/>
            <w:noWrap/>
            <w:vAlign w:val="center"/>
            <w:hideMark/>
          </w:tcPr>
          <w:p w14:paraId="4AF1D7A9"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2000</w:t>
            </w:r>
          </w:p>
        </w:tc>
        <w:tc>
          <w:tcPr>
            <w:tcW w:w="2153" w:type="dxa"/>
            <w:noWrap/>
            <w:vAlign w:val="center"/>
            <w:hideMark/>
          </w:tcPr>
          <w:p w14:paraId="3AEB4FCD"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70614A67"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5F7056F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12</w:t>
            </w:r>
          </w:p>
        </w:tc>
        <w:tc>
          <w:tcPr>
            <w:tcW w:w="3943" w:type="dxa"/>
            <w:noWrap/>
            <w:vAlign w:val="center"/>
            <w:hideMark/>
          </w:tcPr>
          <w:p w14:paraId="73C42966"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noWrap/>
            <w:vAlign w:val="center"/>
            <w:hideMark/>
          </w:tcPr>
          <w:p w14:paraId="477523B1"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6CF6C7C6" w14:textId="77777777" w:rsidTr="008013D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047805DB" w14:textId="270A28DD"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Sripathi</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{"citationItems":[{"id":"ITEM-1","itemData":{"DOI":"10.1007/s003839900289","ISSN":"01790358","abstract":"A 3-year-old male with a right-sided Wilms' tumor presented with tender hepatomegaly and bilateral lower-limb edema. Ultrasound and echocardiography showed a massive tumor thrombus completely occluding the inferior vena cava, right atrial cavity, and extending retrogradely into the middle hepatic vein. Two courses of preoperative chemotherapy (vincristine, actinomycin D, adriamycin) caused minimal shrinkage of the thrombus. The tumor and thrombus were successfully removed with the patient under cardiopulmonary bypass and deep hypothermic circulatory arrest followed by multiagent chemotherapy (vincristine, actinomycin D, adriamycin, cyclophosphamide). The child is alive and well with no evidence of disease 15 months later. Occlusion of the hepatic vein by a tumor thrombus in Wilms' tumor is a very rare event. It was completely removed by the right atrial route under direct vision in this child.","author":[{"dropping-particle":"","family":"Sripathi","given":"V.","non-dropping-particle":"","parse-names":false,"suffix":""},{"dropping-particle":"V.","family":"Muralidharan","given":"K.","non-dropping-particle":"","parse-names":false,"suffix":""},{"dropping-particle":"","family":"Ramesh","given":"S.","non-dropping-particle":"","parse-names":false,"suffix":""},{"dropping-particle":"","family":"Muralinath","given":"S.","non-dropping-particle":"","parse-names":false,"suffix":""}],"container-title":"Pediatric Surgery International","id":"ITEM-1","issue":"5-6","issued":{"date-parts":[["2000","7"]]},"page":"447-448","title":"Wilms' tumor with vena caval, atrial, and middle hepatic vein tumor thrombus","type":"article-journal","volume":"16"},"uris":["http://www.mendeley.com/documents/?uuid=e7f0ad62-3923-3b0f-857c-0ad1cb609c36"]}],"mendeley":{"formattedCitation":"&lt;sup&gt;48&lt;/sup&gt;","plainTextFormattedCitation":"48","previouslyFormattedCitation":"&lt;sup&gt;49&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48</w:t>
            </w:r>
            <w:r>
              <w:rPr>
                <w:rFonts w:cs="Calibri"/>
                <w:color w:val="000000"/>
                <w:sz w:val="16"/>
                <w:szCs w:val="16"/>
              </w:rPr>
              <w:fldChar w:fldCharType="end"/>
            </w:r>
          </w:p>
        </w:tc>
        <w:tc>
          <w:tcPr>
            <w:tcW w:w="828" w:type="dxa"/>
            <w:noWrap/>
            <w:vAlign w:val="center"/>
            <w:hideMark/>
          </w:tcPr>
          <w:p w14:paraId="0B855A3C"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2000</w:t>
            </w:r>
          </w:p>
        </w:tc>
        <w:tc>
          <w:tcPr>
            <w:tcW w:w="2153" w:type="dxa"/>
            <w:noWrap/>
            <w:vAlign w:val="center"/>
            <w:hideMark/>
          </w:tcPr>
          <w:p w14:paraId="15E361B4"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4F27E8D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491B7D21"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hideMark/>
          </w:tcPr>
          <w:p w14:paraId="3E9C47B6"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VCR/ActD/Doxorubicin</w:t>
            </w:r>
          </w:p>
        </w:tc>
        <w:tc>
          <w:tcPr>
            <w:tcW w:w="3402" w:type="dxa"/>
            <w:vAlign w:val="center"/>
            <w:hideMark/>
          </w:tcPr>
          <w:p w14:paraId="0C77DA1A"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p>
        </w:tc>
      </w:tr>
      <w:tr w:rsidR="00A12C8F" w:rsidRPr="0006783A" w14:paraId="4C0BCB98" w14:textId="77777777" w:rsidTr="008013DD">
        <w:trPr>
          <w:trHeight w:val="334"/>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hideMark/>
          </w:tcPr>
          <w:p w14:paraId="525AD6D6" w14:textId="3A84A8EB" w:rsidR="00A12C8F" w:rsidRPr="005E32B6" w:rsidRDefault="00A12C8F" w:rsidP="008013DD">
            <w:pPr>
              <w:widowControl/>
              <w:suppressAutoHyphens w:val="0"/>
              <w:autoSpaceDN/>
              <w:jc w:val="center"/>
              <w:textAlignment w:val="auto"/>
              <w:rPr>
                <w:rFonts w:eastAsia="Times New Roman" w:cs="Calibri"/>
                <w:color w:val="000000"/>
                <w:sz w:val="16"/>
                <w:szCs w:val="16"/>
                <w:lang w:eastAsia="en-GB"/>
              </w:rPr>
            </w:pPr>
            <w:r w:rsidRPr="005E32B6">
              <w:rPr>
                <w:rFonts w:cs="Calibri"/>
                <w:color w:val="000000"/>
                <w:sz w:val="16"/>
                <w:szCs w:val="16"/>
              </w:rPr>
              <w:t>Matloub</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{"citationItems":[{"id":"ITEM-1","itemData":{"DOI":"10.1002/(SICI)1096-911X(199702)28:2&lt;149::AID-MPO12&gt;3.0.CO;2-B","ISSN":"00981532","PMID":"8986154","author":[{"dropping-particle":"","family":"Matloub","given":"Y. H.","non-dropping-particle":"","parse-names":false,"suffix":""},{"dropping-particle":"","family":"D'Angio","given":"G. J.","non-dropping-particle":"","parse-names":false,"suffix":""},{"dropping-particle":"","family":"Gras","given":"M. D.","non-dropping-particle":"Le","parse-names":false,"suffix":""},{"dropping-particle":"","family":"Rosenberg","given":"H. C.","non-dropping-particle":"","parse-names":false,"suffix":""},{"dropping-particle":"","family":"Dar","given":"A. R.","non-dropping-particle":"","parse-names":false,"suffix":""},{"dropping-particle":"","family":"Girvan","given":"D.","non-dropping-particle":"","parse-names":false,"suffix":""},{"dropping-particle":"","family":"Menkis","given":"A. H.","non-dropping-particle":"","parse-names":false,"suffix":""},{"dropping-particle":"","family":"Brown","given":"T.","non-dropping-particle":"","parse-names":false,"suffix":""},{"dropping-particle":"","family":"Hurley","given":"R. M.","non-dropping-particle":"","parse-names":false,"suffix":""}],"container-title":"Medical and Pediatric Oncology","id":"ITEM-1","issue":"2","issued":{"date-parts":[["1997"]]},"page":"149-153","title":"Massive intra-atrial Wilms' tumor: A treatment dilemma","type":"paper-conference","volume":"28"},"uris":["http://www.mendeley.com/documents/?uuid=ad2a0d35-6e8b-3fb1-815d-9d106db52e8c"]}],"mendeley":{"formattedCitation":"&lt;sup&gt;49&lt;/sup&gt;","plainTextFormattedCitation":"49","previouslyFormattedCitation":"&lt;sup&gt;50&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49</w:t>
            </w:r>
            <w:r>
              <w:rPr>
                <w:rFonts w:cs="Calibri"/>
                <w:color w:val="000000"/>
                <w:sz w:val="16"/>
                <w:szCs w:val="16"/>
              </w:rPr>
              <w:fldChar w:fldCharType="end"/>
            </w:r>
          </w:p>
        </w:tc>
        <w:tc>
          <w:tcPr>
            <w:tcW w:w="828" w:type="dxa"/>
            <w:noWrap/>
            <w:vAlign w:val="center"/>
            <w:hideMark/>
          </w:tcPr>
          <w:p w14:paraId="01F0BCC4"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1997</w:t>
            </w:r>
          </w:p>
        </w:tc>
        <w:tc>
          <w:tcPr>
            <w:tcW w:w="2153" w:type="dxa"/>
            <w:noWrap/>
            <w:vAlign w:val="center"/>
            <w:hideMark/>
          </w:tcPr>
          <w:p w14:paraId="0B8669B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w:t>
            </w:r>
          </w:p>
        </w:tc>
        <w:tc>
          <w:tcPr>
            <w:tcW w:w="1559" w:type="dxa"/>
            <w:noWrap/>
            <w:vAlign w:val="center"/>
            <w:hideMark/>
          </w:tcPr>
          <w:p w14:paraId="3E9197E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hideMark/>
          </w:tcPr>
          <w:p w14:paraId="727C3E69"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11</w:t>
            </w:r>
          </w:p>
        </w:tc>
        <w:tc>
          <w:tcPr>
            <w:tcW w:w="3943" w:type="dxa"/>
            <w:noWrap/>
            <w:vAlign w:val="center"/>
            <w:hideMark/>
          </w:tcPr>
          <w:p w14:paraId="23732F18"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w:t>
            </w:r>
          </w:p>
        </w:tc>
        <w:tc>
          <w:tcPr>
            <w:tcW w:w="3402" w:type="dxa"/>
            <w:noWrap/>
            <w:vAlign w:val="center"/>
            <w:hideMark/>
          </w:tcPr>
          <w:p w14:paraId="14E26365"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r w:rsidR="00A12C8F" w:rsidRPr="0006783A" w14:paraId="3FE73ACA" w14:textId="77777777" w:rsidTr="008013DD">
        <w:trPr>
          <w:cnfStyle w:val="000000100000" w:firstRow="0" w:lastRow="0" w:firstColumn="0" w:lastColumn="0" w:oddVBand="0" w:evenVBand="0" w:oddHBand="1"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7B8E5F01" w14:textId="776A8B59" w:rsidR="00A12C8F" w:rsidRPr="005E32B6" w:rsidRDefault="00A12C8F" w:rsidP="008013DD">
            <w:pPr>
              <w:jc w:val="center"/>
              <w:rPr>
                <w:rFonts w:cs="Calibri"/>
                <w:color w:val="000000"/>
                <w:sz w:val="16"/>
                <w:szCs w:val="16"/>
              </w:rPr>
            </w:pPr>
            <w:r w:rsidRPr="00955E8E">
              <w:rPr>
                <w:rFonts w:cs="Calibri"/>
                <w:color w:val="000000"/>
                <w:sz w:val="16"/>
                <w:szCs w:val="16"/>
              </w:rPr>
              <w:t>Martìnez-Ibàñez</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{"citationItems":[{"id":"ITEM-1","itemData":{"DOI":"10.1002/(SICI)1096-911X(199604)26:4&lt;268::AID-MPO10&gt;3.0.CO;2-B","ISBN":"0098-1532; 0098-1532","ISSN":"0098-1532","PMID":"8600341","abstract":"Since Gross established the basic rules for nephrectomy in Wilms' tumour (WT) in 1953, the management of nephroblastoma has been more straightforward. However, some cases with intravascular involvement, currently detected by ultrasound (US), may represent a daunting challenge for the surgeon. Inferior vena cava with tumour thrombus, induced by WT, can be asymptomatic and, if undetected, can contribute to poorer prognosis for two main reasons: possible neoplastic cells inside the thrombus and higher morbidity risk of surgery. From 1979 to 1993, 81 WT were studied by routine US. Intracaval thrombosis was diagnosed in four (5%), in one of which the thrombus extended to the right atrium. In our experience, the surgical strategy in each of the four cases (100% survival) depended on the length of the thrombus and whether or not it infiltrated the vena cava wall. If the thrombus can be easily removed: complete resection. However, in cases of atrial thrombus, and more particularly if the thrombus involves the intima, we suggest the thrombus not be touched since the problem may be solved by preoperative and postoperative chemotherapy. Thus the favourable prognosis would be maintained and superfluous risky surgery avoided.","author":[{"dropping-particle":"","family":"Martínez-Ibáñez","given":"Vicente","non-dropping-particle":"","parse-names":false,"suffix":""},{"dropping-particle":"","family":"Sánchez de Toledo","given":"J","non-dropping-particle":"","parse-names":false,"suffix":""},{"dropping-particle":"","family":"Diego","given":"Marta","non-dropping-particle":"De","parse-names":false,"suffix":""},{"dropping-particle":"","family":"Castellote","given":"Amparo","non-dropping-particle":"","parse-names":false,"suffix":""},{"dropping-particle":"","family":"Sábado","given":"Constantino","non-dropping-particle":"","parse-names":false,"suffix":""},{"dropping-particle":"","family":"Javier","given":"German","non-dropping-particle":"","parse-names":false,"suffix":""},{"dropping-particle":"","family":"Marqués","given":"Alfredo","non-dropping-particle":"","parse-names":false,"suffix":""},{"dropping-particle":"","family":"Boix-Ochoa","given":"José","non-dropping-particle":"","parse-names":false,"suffix":""}],"container-title":"Medical and pediatric oncology","id":"ITEM-1","issue":"4","issued":{"date-parts":[["1996","4"]]},"note":"LR: 20081121; JID: 7506654; ppublish","page":"268-71","title":"Wilms' tumours with intracaval involvement.","type":"article-journal","volume":"26"},"uris":["http://www.mendeley.com/documents/?uuid=ce5eaffa-4a91-4038-90dd-f4947e0f03ee"]}],"mendeley":{"formattedCitation":"&lt;sup&gt;50&lt;/sup&gt;","plainTextFormattedCitation":"50","previouslyFormattedCitation":"&lt;sup&gt;34&lt;/sup&gt;"},"properties":{"noteIndex":0},"schema":"https://github.com/citation-style-language/schema/raw/master/csl-citation.json"}</w:instrText>
            </w:r>
            <w:r>
              <w:rPr>
                <w:rFonts w:cs="Calibri"/>
                <w:color w:val="000000"/>
                <w:sz w:val="16"/>
                <w:szCs w:val="16"/>
              </w:rPr>
              <w:fldChar w:fldCharType="separate"/>
            </w:r>
            <w:r w:rsidRPr="00A12C8F">
              <w:rPr>
                <w:rFonts w:cs="Calibri"/>
                <w:b w:val="0"/>
                <w:noProof/>
                <w:color w:val="000000"/>
                <w:sz w:val="16"/>
                <w:szCs w:val="16"/>
                <w:vertAlign w:val="superscript"/>
              </w:rPr>
              <w:t>50</w:t>
            </w:r>
            <w:r>
              <w:rPr>
                <w:rFonts w:cs="Calibri"/>
                <w:color w:val="000000"/>
                <w:sz w:val="16"/>
                <w:szCs w:val="16"/>
              </w:rPr>
              <w:fldChar w:fldCharType="end"/>
            </w:r>
          </w:p>
        </w:tc>
        <w:tc>
          <w:tcPr>
            <w:tcW w:w="828" w:type="dxa"/>
            <w:noWrap/>
            <w:vAlign w:val="center"/>
          </w:tcPr>
          <w:p w14:paraId="1FDFB2EF"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846F4">
              <w:rPr>
                <w:rFonts w:cs="Calibri"/>
                <w:color w:val="000000"/>
                <w:sz w:val="16"/>
                <w:szCs w:val="16"/>
              </w:rPr>
              <w:t>1996</w:t>
            </w:r>
          </w:p>
        </w:tc>
        <w:tc>
          <w:tcPr>
            <w:tcW w:w="2153" w:type="dxa"/>
            <w:noWrap/>
            <w:vAlign w:val="center"/>
          </w:tcPr>
          <w:p w14:paraId="63E0412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846F4">
              <w:rPr>
                <w:rFonts w:cs="Calibri"/>
                <w:color w:val="000000"/>
                <w:sz w:val="16"/>
                <w:szCs w:val="16"/>
              </w:rPr>
              <w:t>1</w:t>
            </w:r>
          </w:p>
        </w:tc>
        <w:tc>
          <w:tcPr>
            <w:tcW w:w="1559" w:type="dxa"/>
            <w:noWrap/>
            <w:vAlign w:val="center"/>
          </w:tcPr>
          <w:p w14:paraId="2D31710E"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846F4">
              <w:rPr>
                <w:rFonts w:cs="Calibri"/>
                <w:color w:val="000000"/>
                <w:sz w:val="16"/>
                <w:szCs w:val="16"/>
              </w:rPr>
              <w:t>0</w:t>
            </w:r>
          </w:p>
        </w:tc>
        <w:tc>
          <w:tcPr>
            <w:tcW w:w="1559" w:type="dxa"/>
            <w:noWrap/>
            <w:vAlign w:val="center"/>
          </w:tcPr>
          <w:p w14:paraId="5CCAFCC7"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846F4">
              <w:rPr>
                <w:rFonts w:cs="Calibri"/>
                <w:color w:val="000000"/>
                <w:sz w:val="16"/>
                <w:szCs w:val="16"/>
              </w:rPr>
              <w:t>6</w:t>
            </w:r>
          </w:p>
        </w:tc>
        <w:tc>
          <w:tcPr>
            <w:tcW w:w="3943" w:type="dxa"/>
            <w:noWrap/>
            <w:vAlign w:val="center"/>
          </w:tcPr>
          <w:p w14:paraId="72503E33"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cs="Calibri"/>
                <w:color w:val="000000"/>
                <w:sz w:val="16"/>
                <w:szCs w:val="16"/>
              </w:rPr>
            </w:pPr>
            <w:r w:rsidRPr="00F846F4">
              <w:rPr>
                <w:rFonts w:cs="Calibri"/>
                <w:color w:val="000000"/>
                <w:sz w:val="16"/>
                <w:szCs w:val="16"/>
              </w:rPr>
              <w:t>VCR/ActD/Epirubicin</w:t>
            </w:r>
          </w:p>
        </w:tc>
        <w:tc>
          <w:tcPr>
            <w:tcW w:w="3402" w:type="dxa"/>
            <w:noWrap/>
            <w:vAlign w:val="center"/>
          </w:tcPr>
          <w:p w14:paraId="0B6F178D" w14:textId="77777777" w:rsidR="00A12C8F" w:rsidRPr="00F846F4" w:rsidRDefault="00A12C8F" w:rsidP="008013DD">
            <w:pPr>
              <w:widowControl/>
              <w:suppressAutoHyphens w:val="0"/>
              <w:autoSpaceDN/>
              <w:jc w:val="center"/>
              <w:textAlignment w:val="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Intra-operative biopsy from caval thrombus only</w:t>
            </w:r>
          </w:p>
        </w:tc>
      </w:tr>
      <w:tr w:rsidR="00A12C8F" w:rsidRPr="0006783A" w14:paraId="069EA615" w14:textId="77777777" w:rsidTr="008013DD">
        <w:trPr>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vAlign w:val="center"/>
          </w:tcPr>
          <w:p w14:paraId="24C72490" w14:textId="69A6C237" w:rsidR="00A12C8F" w:rsidRPr="005E32B6" w:rsidRDefault="00A12C8F" w:rsidP="008013DD">
            <w:pPr>
              <w:jc w:val="center"/>
              <w:rPr>
                <w:rFonts w:cs="Calibri"/>
                <w:color w:val="000000"/>
                <w:sz w:val="16"/>
                <w:szCs w:val="16"/>
              </w:rPr>
            </w:pPr>
            <w:r w:rsidRPr="00955E8E">
              <w:rPr>
                <w:rFonts w:cs="Calibri"/>
                <w:color w:val="000000"/>
                <w:sz w:val="16"/>
                <w:szCs w:val="16"/>
              </w:rPr>
              <w:t>Habib</w:t>
            </w:r>
            <w:r>
              <w:rPr>
                <w:rFonts w:cs="Calibri"/>
                <w:color w:val="000000"/>
                <w:sz w:val="16"/>
                <w:szCs w:val="16"/>
              </w:rPr>
              <w:t xml:space="preserve"> </w:t>
            </w:r>
            <w:r>
              <w:rPr>
                <w:rFonts w:cs="Calibri"/>
                <w:color w:val="000000"/>
                <w:sz w:val="16"/>
                <w:szCs w:val="16"/>
              </w:rPr>
              <w:fldChar w:fldCharType="begin" w:fldLock="1"/>
            </w:r>
            <w:r>
              <w:rPr>
                <w:rFonts w:cs="Calibri"/>
                <w:color w:val="000000"/>
                <w:sz w:val="16"/>
                <w:szCs w:val="16"/>
              </w:rPr>
              <w:instrText>ADDIN CSL_CITATION {"citationItems":[{"id":"ITEM-1","itemData":{"DOI":"10.1016/S0022-5347(17)35653-7","ISSN":"00225347","PMID":"8393945","abstract":"Surgical treatment of Wilms tumor with vena caval and intracardiac extension is challenging, often requiring cardiopulmonary bypass. We report the response to preoperative chemotherapy in 3 patients following a protocol at our hospital. The tumor thrombus was limited to the inferior vena cava in 2 patients and extended to the right atrium in 1. All 3 patients had marked reduction or complete eradication of the venous thrombus, facilitating the final surgical procedure. The patients are disease-free 18 months to 7 years after the initial treatment. Our protocol involves initial radiographic staging followed by needle biopsy, chemotherapy, repeat radiographic staging, definitive resection and additional chemotherapy. Our results confirm the effectiveness of this approach, which appears to decrease morbidity associated with intracaval and intra-atrial tumor extension.","author":[{"dropping-particle":"","family":"Habib","given":"F.","non-dropping-particle":"","parse-names":false,"suffix":""},{"dropping-particle":"","family":"McLorie","given":"G. A.","non-dropping-particle":"","parse-names":false,"suffix":""},{"dropping-particle":"","family":"McKenna","given":"P. H.","non-dropping-particle":"","parse-names":false,"suffix":""},{"dropping-particle":"","family":"Khoury","given":"A. E.","non-dropping-particle":"","parse-names":false,"suffix":""},{"dropping-particle":"","family":"Churchill","given":"B. M.","non-dropping-particle":"","parse-names":false,"suffix":""},{"dropping-particle":"","family":"Borden","given":"T. A.","non-dropping-particle":"","parse-names":false,"suffix":""}],"container-title":"Journal of Urology","id":"ITEM-1","issue":"3","issued":{"date-parts":[["1993"]]},"page":"933-935","title":"Effectiveness of preoperative chemotherapy in the treatment of Wilms tumor with vena caval and intracardiac extension","type":"article-journal","volume":"150"},"uris":["http://www.mendeley.com/documents/?uuid=b1da287e-a86a-3298-ad6f-a6cf3b4c4443"]}],"mendeley":{"formattedCitation":"&lt;sup&gt;51&lt;/sup&gt;","plainTextFormattedCitation":"51","previouslyFormattedCitation":"&lt;sup&gt;51&lt;/sup&gt;"},"properties":{"noteIndex":0},"schema":"https://github.com/citation-style-language/schema/raw/master/csl-citation.json"}</w:instrText>
            </w:r>
            <w:r>
              <w:rPr>
                <w:rFonts w:cs="Calibri"/>
                <w:color w:val="000000"/>
                <w:sz w:val="16"/>
                <w:szCs w:val="16"/>
              </w:rPr>
              <w:fldChar w:fldCharType="separate"/>
            </w:r>
            <w:r w:rsidRPr="00C5673D">
              <w:rPr>
                <w:rFonts w:cs="Calibri"/>
                <w:b w:val="0"/>
                <w:noProof/>
                <w:color w:val="000000"/>
                <w:sz w:val="16"/>
                <w:szCs w:val="16"/>
                <w:vertAlign w:val="superscript"/>
              </w:rPr>
              <w:t>51</w:t>
            </w:r>
            <w:r>
              <w:rPr>
                <w:rFonts w:cs="Calibri"/>
                <w:color w:val="000000"/>
                <w:sz w:val="16"/>
                <w:szCs w:val="16"/>
              </w:rPr>
              <w:fldChar w:fldCharType="end"/>
            </w:r>
          </w:p>
        </w:tc>
        <w:tc>
          <w:tcPr>
            <w:tcW w:w="828" w:type="dxa"/>
            <w:noWrap/>
            <w:vAlign w:val="center"/>
          </w:tcPr>
          <w:p w14:paraId="06D25F3D"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1993</w:t>
            </w:r>
          </w:p>
        </w:tc>
        <w:tc>
          <w:tcPr>
            <w:tcW w:w="2153" w:type="dxa"/>
            <w:noWrap/>
            <w:vAlign w:val="center"/>
          </w:tcPr>
          <w:p w14:paraId="4F9C601B"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3</w:t>
            </w:r>
          </w:p>
        </w:tc>
        <w:tc>
          <w:tcPr>
            <w:tcW w:w="1559" w:type="dxa"/>
            <w:noWrap/>
            <w:vAlign w:val="center"/>
          </w:tcPr>
          <w:p w14:paraId="3D1FC772"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0</w:t>
            </w:r>
          </w:p>
        </w:tc>
        <w:tc>
          <w:tcPr>
            <w:tcW w:w="1559" w:type="dxa"/>
            <w:noWrap/>
            <w:vAlign w:val="center"/>
          </w:tcPr>
          <w:p w14:paraId="07333FE0"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6</w:t>
            </w:r>
          </w:p>
        </w:tc>
        <w:tc>
          <w:tcPr>
            <w:tcW w:w="3943" w:type="dxa"/>
            <w:noWrap/>
            <w:vAlign w:val="center"/>
          </w:tcPr>
          <w:p w14:paraId="54263796"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r w:rsidRPr="00F846F4">
              <w:rPr>
                <w:rFonts w:cs="Calibri"/>
                <w:color w:val="000000"/>
                <w:sz w:val="16"/>
                <w:szCs w:val="16"/>
              </w:rPr>
              <w:t>VCR/ActD</w:t>
            </w:r>
          </w:p>
        </w:tc>
        <w:tc>
          <w:tcPr>
            <w:tcW w:w="3402" w:type="dxa"/>
            <w:noWrap/>
            <w:vAlign w:val="center"/>
          </w:tcPr>
          <w:p w14:paraId="592F4CB5" w14:textId="77777777" w:rsidR="00A12C8F" w:rsidRPr="00F846F4" w:rsidRDefault="00A12C8F" w:rsidP="008013DD">
            <w:pPr>
              <w:widowControl/>
              <w:suppressAutoHyphens w:val="0"/>
              <w:autoSpaceDN/>
              <w:jc w:val="center"/>
              <w:textAlignment w:val="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lang w:eastAsia="en-GB"/>
              </w:rPr>
            </w:pPr>
          </w:p>
        </w:tc>
      </w:tr>
    </w:tbl>
    <w:p w14:paraId="0F561D71" w14:textId="77777777" w:rsidR="00A12C8F" w:rsidRDefault="00A12C8F" w:rsidP="00A12C8F">
      <w:pPr>
        <w:pStyle w:val="Standard"/>
      </w:pPr>
      <w:r>
        <w:t>*Study required additional unpublished information from authors before inclusion</w:t>
      </w:r>
    </w:p>
    <w:p w14:paraId="75B43929" w14:textId="77777777" w:rsidR="00A12C8F" w:rsidRPr="00745B55" w:rsidRDefault="00A12C8F" w:rsidP="00A12C8F">
      <w:pPr>
        <w:pStyle w:val="Standard"/>
        <w:rPr>
          <w:sz w:val="24"/>
          <w:szCs w:val="24"/>
        </w:rPr>
        <w:sectPr w:rsidR="00A12C8F" w:rsidRPr="00745B55" w:rsidSect="00C5673D">
          <w:pgSz w:w="16838" w:h="11906" w:orient="landscape"/>
          <w:pgMar w:top="1440" w:right="1440" w:bottom="1440" w:left="1440" w:header="720" w:footer="720" w:gutter="0"/>
          <w:cols w:space="720"/>
          <w:docGrid w:linePitch="299"/>
        </w:sectPr>
      </w:pPr>
      <w:r>
        <w:rPr>
          <w:rFonts w:cs="Calibri"/>
          <w:color w:val="000000"/>
        </w:rPr>
        <w:t>†Conference abstract</w:t>
      </w:r>
    </w:p>
    <w:p w14:paraId="1E01D42E" w14:textId="77777777" w:rsidR="00A12C8F" w:rsidRPr="00797384" w:rsidRDefault="00A12C8F" w:rsidP="00A12C8F"/>
    <w:p w14:paraId="12E32882" w14:textId="2330E886" w:rsidR="00890865" w:rsidRDefault="00890865" w:rsidP="005D3072">
      <w:pPr>
        <w:pStyle w:val="Standard"/>
        <w:spacing w:line="480" w:lineRule="auto"/>
      </w:pPr>
    </w:p>
    <w:sectPr w:rsidR="00890865" w:rsidSect="008013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19AC" w14:textId="77777777" w:rsidR="00FF1D9C" w:rsidRDefault="00FF1D9C">
      <w:r>
        <w:separator/>
      </w:r>
    </w:p>
  </w:endnote>
  <w:endnote w:type="continuationSeparator" w:id="0">
    <w:p w14:paraId="065D3CE1" w14:textId="77777777" w:rsidR="00FF1D9C" w:rsidRDefault="00FF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F">
    <w:altName w:val="Calibri"/>
    <w:charset w:val="00"/>
    <w:family w:val="auto"/>
    <w:pitch w:val="variable"/>
  </w:font>
  <w:font w:name="Times New Roman">
    <w:panose1 w:val="02020603050405020304"/>
    <w:charset w:val="00"/>
    <w:family w:val="auto"/>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12022" w14:textId="77777777" w:rsidR="00FF1D9C" w:rsidRDefault="00FF1D9C">
      <w:r>
        <w:rPr>
          <w:color w:val="000000"/>
        </w:rPr>
        <w:separator/>
      </w:r>
    </w:p>
  </w:footnote>
  <w:footnote w:type="continuationSeparator" w:id="0">
    <w:p w14:paraId="4F1F20CB" w14:textId="77777777" w:rsidR="00FF1D9C" w:rsidRDefault="00FF1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5A6E"/>
    <w:multiLevelType w:val="multilevel"/>
    <w:tmpl w:val="C984575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B2"/>
    <w:rsid w:val="00002C0C"/>
    <w:rsid w:val="00003A8B"/>
    <w:rsid w:val="00007629"/>
    <w:rsid w:val="0001592C"/>
    <w:rsid w:val="00021B75"/>
    <w:rsid w:val="00027524"/>
    <w:rsid w:val="00034A1C"/>
    <w:rsid w:val="00034AD6"/>
    <w:rsid w:val="0005027C"/>
    <w:rsid w:val="00055503"/>
    <w:rsid w:val="00061F27"/>
    <w:rsid w:val="00064000"/>
    <w:rsid w:val="00064E2B"/>
    <w:rsid w:val="0006783A"/>
    <w:rsid w:val="0007029B"/>
    <w:rsid w:val="0007049A"/>
    <w:rsid w:val="000732A9"/>
    <w:rsid w:val="0007597D"/>
    <w:rsid w:val="0008209B"/>
    <w:rsid w:val="000834CA"/>
    <w:rsid w:val="00087F92"/>
    <w:rsid w:val="00092FD6"/>
    <w:rsid w:val="00097C19"/>
    <w:rsid w:val="000A056C"/>
    <w:rsid w:val="000B34DE"/>
    <w:rsid w:val="000C2588"/>
    <w:rsid w:val="000C3BC7"/>
    <w:rsid w:val="000C496F"/>
    <w:rsid w:val="000C4A4E"/>
    <w:rsid w:val="000C5662"/>
    <w:rsid w:val="000C641B"/>
    <w:rsid w:val="000D070B"/>
    <w:rsid w:val="000D47B0"/>
    <w:rsid w:val="000E4933"/>
    <w:rsid w:val="000F0B8B"/>
    <w:rsid w:val="000F4F1A"/>
    <w:rsid w:val="000F6780"/>
    <w:rsid w:val="000F73E0"/>
    <w:rsid w:val="001106BE"/>
    <w:rsid w:val="00111AED"/>
    <w:rsid w:val="00113298"/>
    <w:rsid w:val="00120C8A"/>
    <w:rsid w:val="00122BA5"/>
    <w:rsid w:val="0012573B"/>
    <w:rsid w:val="00130577"/>
    <w:rsid w:val="001452AD"/>
    <w:rsid w:val="00155FC5"/>
    <w:rsid w:val="0016148A"/>
    <w:rsid w:val="00172B57"/>
    <w:rsid w:val="001777D5"/>
    <w:rsid w:val="00180BFC"/>
    <w:rsid w:val="00184889"/>
    <w:rsid w:val="00184AD9"/>
    <w:rsid w:val="001870E2"/>
    <w:rsid w:val="001A14BF"/>
    <w:rsid w:val="001A5E4B"/>
    <w:rsid w:val="001A7B64"/>
    <w:rsid w:val="001B37BE"/>
    <w:rsid w:val="001B4330"/>
    <w:rsid w:val="001B4993"/>
    <w:rsid w:val="001C2267"/>
    <w:rsid w:val="001C2D35"/>
    <w:rsid w:val="001D1391"/>
    <w:rsid w:val="001E2422"/>
    <w:rsid w:val="001E7346"/>
    <w:rsid w:val="001F4997"/>
    <w:rsid w:val="001F6D4E"/>
    <w:rsid w:val="001F7FD2"/>
    <w:rsid w:val="0020648D"/>
    <w:rsid w:val="00212406"/>
    <w:rsid w:val="002160B7"/>
    <w:rsid w:val="00217B3C"/>
    <w:rsid w:val="00222202"/>
    <w:rsid w:val="00226128"/>
    <w:rsid w:val="002429A3"/>
    <w:rsid w:val="002437A8"/>
    <w:rsid w:val="002529FF"/>
    <w:rsid w:val="00257596"/>
    <w:rsid w:val="0026113C"/>
    <w:rsid w:val="0026259E"/>
    <w:rsid w:val="00272185"/>
    <w:rsid w:val="00275C70"/>
    <w:rsid w:val="00276E31"/>
    <w:rsid w:val="002877D4"/>
    <w:rsid w:val="00292D15"/>
    <w:rsid w:val="002A0E8C"/>
    <w:rsid w:val="002A20D4"/>
    <w:rsid w:val="002A2D9D"/>
    <w:rsid w:val="002A540A"/>
    <w:rsid w:val="002A5A61"/>
    <w:rsid w:val="002B0549"/>
    <w:rsid w:val="002B1061"/>
    <w:rsid w:val="002B6CAF"/>
    <w:rsid w:val="002B7603"/>
    <w:rsid w:val="002C04C9"/>
    <w:rsid w:val="002C403D"/>
    <w:rsid w:val="002C4542"/>
    <w:rsid w:val="002C459F"/>
    <w:rsid w:val="002C4EBD"/>
    <w:rsid w:val="002D35FF"/>
    <w:rsid w:val="002D3A64"/>
    <w:rsid w:val="002D63FF"/>
    <w:rsid w:val="002D7421"/>
    <w:rsid w:val="002E65FE"/>
    <w:rsid w:val="002E7A2A"/>
    <w:rsid w:val="002F0239"/>
    <w:rsid w:val="002F2904"/>
    <w:rsid w:val="002F513C"/>
    <w:rsid w:val="00301ABA"/>
    <w:rsid w:val="00302162"/>
    <w:rsid w:val="0030628A"/>
    <w:rsid w:val="00306F40"/>
    <w:rsid w:val="00311572"/>
    <w:rsid w:val="00317A29"/>
    <w:rsid w:val="00320D9D"/>
    <w:rsid w:val="00321E02"/>
    <w:rsid w:val="003400CA"/>
    <w:rsid w:val="00343916"/>
    <w:rsid w:val="0035212D"/>
    <w:rsid w:val="003547C0"/>
    <w:rsid w:val="00356E93"/>
    <w:rsid w:val="00357732"/>
    <w:rsid w:val="0036079C"/>
    <w:rsid w:val="003677F8"/>
    <w:rsid w:val="0036784F"/>
    <w:rsid w:val="00374EBA"/>
    <w:rsid w:val="0038683E"/>
    <w:rsid w:val="00386D51"/>
    <w:rsid w:val="003875A6"/>
    <w:rsid w:val="00396D30"/>
    <w:rsid w:val="00397CB2"/>
    <w:rsid w:val="003A34B8"/>
    <w:rsid w:val="003B0763"/>
    <w:rsid w:val="003B08C6"/>
    <w:rsid w:val="003B13D6"/>
    <w:rsid w:val="003B2469"/>
    <w:rsid w:val="003B5135"/>
    <w:rsid w:val="003B7B62"/>
    <w:rsid w:val="003C0208"/>
    <w:rsid w:val="003C09DE"/>
    <w:rsid w:val="003D0806"/>
    <w:rsid w:val="003D0B86"/>
    <w:rsid w:val="003E013E"/>
    <w:rsid w:val="003E322A"/>
    <w:rsid w:val="003E5740"/>
    <w:rsid w:val="003F336A"/>
    <w:rsid w:val="003F3E6A"/>
    <w:rsid w:val="003F610F"/>
    <w:rsid w:val="0040531D"/>
    <w:rsid w:val="00406F0C"/>
    <w:rsid w:val="00414659"/>
    <w:rsid w:val="004174ED"/>
    <w:rsid w:val="004235D3"/>
    <w:rsid w:val="00424472"/>
    <w:rsid w:val="00434AE4"/>
    <w:rsid w:val="004416C7"/>
    <w:rsid w:val="0044450C"/>
    <w:rsid w:val="00450C8A"/>
    <w:rsid w:val="0046314F"/>
    <w:rsid w:val="0047193B"/>
    <w:rsid w:val="00474A10"/>
    <w:rsid w:val="00475050"/>
    <w:rsid w:val="004802AD"/>
    <w:rsid w:val="0048034D"/>
    <w:rsid w:val="00481480"/>
    <w:rsid w:val="00486905"/>
    <w:rsid w:val="004904A0"/>
    <w:rsid w:val="004904B5"/>
    <w:rsid w:val="00493F55"/>
    <w:rsid w:val="004942D4"/>
    <w:rsid w:val="00497AED"/>
    <w:rsid w:val="004A4082"/>
    <w:rsid w:val="004A5D31"/>
    <w:rsid w:val="004A7DEF"/>
    <w:rsid w:val="004B1CF3"/>
    <w:rsid w:val="004B347B"/>
    <w:rsid w:val="004B34FA"/>
    <w:rsid w:val="004C1B88"/>
    <w:rsid w:val="004C2F58"/>
    <w:rsid w:val="004C6A5A"/>
    <w:rsid w:val="004D12AD"/>
    <w:rsid w:val="004D221F"/>
    <w:rsid w:val="004D48A5"/>
    <w:rsid w:val="004D5BB8"/>
    <w:rsid w:val="004D6C94"/>
    <w:rsid w:val="004E52C4"/>
    <w:rsid w:val="004E5396"/>
    <w:rsid w:val="004E5609"/>
    <w:rsid w:val="004F0E38"/>
    <w:rsid w:val="004F1D6E"/>
    <w:rsid w:val="004F3B63"/>
    <w:rsid w:val="004F7136"/>
    <w:rsid w:val="00507BE0"/>
    <w:rsid w:val="0051089E"/>
    <w:rsid w:val="00511971"/>
    <w:rsid w:val="0051393C"/>
    <w:rsid w:val="005167BD"/>
    <w:rsid w:val="00521502"/>
    <w:rsid w:val="00521A24"/>
    <w:rsid w:val="0052224A"/>
    <w:rsid w:val="00526205"/>
    <w:rsid w:val="00527AEB"/>
    <w:rsid w:val="00532A20"/>
    <w:rsid w:val="0053328F"/>
    <w:rsid w:val="005345AB"/>
    <w:rsid w:val="00535E5B"/>
    <w:rsid w:val="00540E45"/>
    <w:rsid w:val="00541FD5"/>
    <w:rsid w:val="00551AB7"/>
    <w:rsid w:val="00571297"/>
    <w:rsid w:val="00580149"/>
    <w:rsid w:val="0058533A"/>
    <w:rsid w:val="0058642D"/>
    <w:rsid w:val="00587657"/>
    <w:rsid w:val="005D3072"/>
    <w:rsid w:val="005E0583"/>
    <w:rsid w:val="005E06DB"/>
    <w:rsid w:val="005E08F3"/>
    <w:rsid w:val="005E22DD"/>
    <w:rsid w:val="005E260C"/>
    <w:rsid w:val="005E32B6"/>
    <w:rsid w:val="005E6CD6"/>
    <w:rsid w:val="005F322C"/>
    <w:rsid w:val="005F6CD0"/>
    <w:rsid w:val="00602003"/>
    <w:rsid w:val="0060284E"/>
    <w:rsid w:val="00603C2D"/>
    <w:rsid w:val="00614F5F"/>
    <w:rsid w:val="00621B00"/>
    <w:rsid w:val="00622791"/>
    <w:rsid w:val="00630F77"/>
    <w:rsid w:val="006376C1"/>
    <w:rsid w:val="00646D64"/>
    <w:rsid w:val="0065017B"/>
    <w:rsid w:val="00655CDF"/>
    <w:rsid w:val="006604A9"/>
    <w:rsid w:val="00662802"/>
    <w:rsid w:val="0066366F"/>
    <w:rsid w:val="00666030"/>
    <w:rsid w:val="0067017F"/>
    <w:rsid w:val="00673653"/>
    <w:rsid w:val="006802CB"/>
    <w:rsid w:val="006814E1"/>
    <w:rsid w:val="00682D4A"/>
    <w:rsid w:val="00683E18"/>
    <w:rsid w:val="00684040"/>
    <w:rsid w:val="006866A3"/>
    <w:rsid w:val="006870F9"/>
    <w:rsid w:val="00696F1F"/>
    <w:rsid w:val="00697375"/>
    <w:rsid w:val="006A7B56"/>
    <w:rsid w:val="006B33AC"/>
    <w:rsid w:val="006B79EB"/>
    <w:rsid w:val="006C5897"/>
    <w:rsid w:val="006D135E"/>
    <w:rsid w:val="006D378C"/>
    <w:rsid w:val="006D45D8"/>
    <w:rsid w:val="006D6F37"/>
    <w:rsid w:val="006E04D4"/>
    <w:rsid w:val="006E06CB"/>
    <w:rsid w:val="006E243A"/>
    <w:rsid w:val="006E4B6C"/>
    <w:rsid w:val="006E6F13"/>
    <w:rsid w:val="006F1048"/>
    <w:rsid w:val="006F561D"/>
    <w:rsid w:val="006F608E"/>
    <w:rsid w:val="00705BE5"/>
    <w:rsid w:val="007068FA"/>
    <w:rsid w:val="007230D8"/>
    <w:rsid w:val="00733E61"/>
    <w:rsid w:val="007349F5"/>
    <w:rsid w:val="00737766"/>
    <w:rsid w:val="00737DA1"/>
    <w:rsid w:val="00745B55"/>
    <w:rsid w:val="00746CEB"/>
    <w:rsid w:val="0074743F"/>
    <w:rsid w:val="007529BC"/>
    <w:rsid w:val="00753B86"/>
    <w:rsid w:val="0075608C"/>
    <w:rsid w:val="007575DE"/>
    <w:rsid w:val="00757766"/>
    <w:rsid w:val="00767B2E"/>
    <w:rsid w:val="007715E3"/>
    <w:rsid w:val="00774C6D"/>
    <w:rsid w:val="00775071"/>
    <w:rsid w:val="00782640"/>
    <w:rsid w:val="007826EF"/>
    <w:rsid w:val="007A2F9C"/>
    <w:rsid w:val="007B2ECA"/>
    <w:rsid w:val="007C488A"/>
    <w:rsid w:val="007C7DDE"/>
    <w:rsid w:val="007D14E9"/>
    <w:rsid w:val="007E5F50"/>
    <w:rsid w:val="007E7554"/>
    <w:rsid w:val="007F09EF"/>
    <w:rsid w:val="008013DD"/>
    <w:rsid w:val="0080631D"/>
    <w:rsid w:val="00806B74"/>
    <w:rsid w:val="00806D99"/>
    <w:rsid w:val="00821D71"/>
    <w:rsid w:val="00822AF2"/>
    <w:rsid w:val="0082465A"/>
    <w:rsid w:val="00826FC5"/>
    <w:rsid w:val="00827A19"/>
    <w:rsid w:val="00831D6F"/>
    <w:rsid w:val="00832F63"/>
    <w:rsid w:val="00856B28"/>
    <w:rsid w:val="00863C5F"/>
    <w:rsid w:val="00872A65"/>
    <w:rsid w:val="00884EBE"/>
    <w:rsid w:val="008856CB"/>
    <w:rsid w:val="008877EF"/>
    <w:rsid w:val="00890865"/>
    <w:rsid w:val="00892D8A"/>
    <w:rsid w:val="00897029"/>
    <w:rsid w:val="008A0CA4"/>
    <w:rsid w:val="008A25C9"/>
    <w:rsid w:val="008A503D"/>
    <w:rsid w:val="008C37F3"/>
    <w:rsid w:val="008C7D5A"/>
    <w:rsid w:val="008E091E"/>
    <w:rsid w:val="008E0BBB"/>
    <w:rsid w:val="008F09CA"/>
    <w:rsid w:val="008F22A9"/>
    <w:rsid w:val="008F4AE2"/>
    <w:rsid w:val="008F4B7C"/>
    <w:rsid w:val="008F5A40"/>
    <w:rsid w:val="0090274B"/>
    <w:rsid w:val="00902979"/>
    <w:rsid w:val="00911B33"/>
    <w:rsid w:val="00912DA9"/>
    <w:rsid w:val="00913DEF"/>
    <w:rsid w:val="0091643B"/>
    <w:rsid w:val="00917920"/>
    <w:rsid w:val="00920034"/>
    <w:rsid w:val="009231B3"/>
    <w:rsid w:val="00926A74"/>
    <w:rsid w:val="00926B2F"/>
    <w:rsid w:val="00927B5B"/>
    <w:rsid w:val="0093205E"/>
    <w:rsid w:val="00950C41"/>
    <w:rsid w:val="0095158E"/>
    <w:rsid w:val="00955E8E"/>
    <w:rsid w:val="00965A40"/>
    <w:rsid w:val="009734B0"/>
    <w:rsid w:val="00982881"/>
    <w:rsid w:val="00986A46"/>
    <w:rsid w:val="009A3A87"/>
    <w:rsid w:val="009A51B7"/>
    <w:rsid w:val="009B37FA"/>
    <w:rsid w:val="009C3C1C"/>
    <w:rsid w:val="009C5E75"/>
    <w:rsid w:val="009C685C"/>
    <w:rsid w:val="009D2B10"/>
    <w:rsid w:val="009D56A6"/>
    <w:rsid w:val="009E0AE1"/>
    <w:rsid w:val="009E1EF7"/>
    <w:rsid w:val="009E20B6"/>
    <w:rsid w:val="009E5EFA"/>
    <w:rsid w:val="009F1B1E"/>
    <w:rsid w:val="00A002C2"/>
    <w:rsid w:val="00A009C0"/>
    <w:rsid w:val="00A03483"/>
    <w:rsid w:val="00A036F6"/>
    <w:rsid w:val="00A04398"/>
    <w:rsid w:val="00A07CC6"/>
    <w:rsid w:val="00A103D8"/>
    <w:rsid w:val="00A11E13"/>
    <w:rsid w:val="00A12C8F"/>
    <w:rsid w:val="00A12E58"/>
    <w:rsid w:val="00A13193"/>
    <w:rsid w:val="00A318EE"/>
    <w:rsid w:val="00A32288"/>
    <w:rsid w:val="00A32EAB"/>
    <w:rsid w:val="00A3500B"/>
    <w:rsid w:val="00A41982"/>
    <w:rsid w:val="00A454B6"/>
    <w:rsid w:val="00A51DC9"/>
    <w:rsid w:val="00A53D43"/>
    <w:rsid w:val="00A5684E"/>
    <w:rsid w:val="00A569A7"/>
    <w:rsid w:val="00A61D12"/>
    <w:rsid w:val="00A62D56"/>
    <w:rsid w:val="00A73E03"/>
    <w:rsid w:val="00A75BD6"/>
    <w:rsid w:val="00A85120"/>
    <w:rsid w:val="00A90C42"/>
    <w:rsid w:val="00A91DB0"/>
    <w:rsid w:val="00A94D66"/>
    <w:rsid w:val="00A95192"/>
    <w:rsid w:val="00A96016"/>
    <w:rsid w:val="00A977B8"/>
    <w:rsid w:val="00AA17C1"/>
    <w:rsid w:val="00AA34EB"/>
    <w:rsid w:val="00AA5528"/>
    <w:rsid w:val="00AC127E"/>
    <w:rsid w:val="00AC6656"/>
    <w:rsid w:val="00AE2AEF"/>
    <w:rsid w:val="00AE4400"/>
    <w:rsid w:val="00AE7272"/>
    <w:rsid w:val="00AF176A"/>
    <w:rsid w:val="00AF1A34"/>
    <w:rsid w:val="00B01D5F"/>
    <w:rsid w:val="00B02895"/>
    <w:rsid w:val="00B108C9"/>
    <w:rsid w:val="00B210D0"/>
    <w:rsid w:val="00B25205"/>
    <w:rsid w:val="00B33B04"/>
    <w:rsid w:val="00B35EE8"/>
    <w:rsid w:val="00B4176E"/>
    <w:rsid w:val="00B419A4"/>
    <w:rsid w:val="00B47FA7"/>
    <w:rsid w:val="00B502FB"/>
    <w:rsid w:val="00B5250E"/>
    <w:rsid w:val="00B67D7F"/>
    <w:rsid w:val="00B70E40"/>
    <w:rsid w:val="00B71C5D"/>
    <w:rsid w:val="00B75253"/>
    <w:rsid w:val="00B763F3"/>
    <w:rsid w:val="00B766D1"/>
    <w:rsid w:val="00B849FF"/>
    <w:rsid w:val="00B84B52"/>
    <w:rsid w:val="00B87BCA"/>
    <w:rsid w:val="00B9576A"/>
    <w:rsid w:val="00B95A34"/>
    <w:rsid w:val="00B96563"/>
    <w:rsid w:val="00BA0598"/>
    <w:rsid w:val="00BA1161"/>
    <w:rsid w:val="00BA28A6"/>
    <w:rsid w:val="00BA3AF0"/>
    <w:rsid w:val="00BA419D"/>
    <w:rsid w:val="00BA471E"/>
    <w:rsid w:val="00BA7B83"/>
    <w:rsid w:val="00BC04A1"/>
    <w:rsid w:val="00BC2F2B"/>
    <w:rsid w:val="00BC5F56"/>
    <w:rsid w:val="00BD1C54"/>
    <w:rsid w:val="00BD255C"/>
    <w:rsid w:val="00BD38CF"/>
    <w:rsid w:val="00BD5C7F"/>
    <w:rsid w:val="00BD6BE8"/>
    <w:rsid w:val="00BE2C88"/>
    <w:rsid w:val="00BE2E99"/>
    <w:rsid w:val="00BE3364"/>
    <w:rsid w:val="00BE6219"/>
    <w:rsid w:val="00BE715B"/>
    <w:rsid w:val="00BF0F79"/>
    <w:rsid w:val="00BF3AD7"/>
    <w:rsid w:val="00C00F5A"/>
    <w:rsid w:val="00C061C7"/>
    <w:rsid w:val="00C115BA"/>
    <w:rsid w:val="00C140DE"/>
    <w:rsid w:val="00C14793"/>
    <w:rsid w:val="00C176CB"/>
    <w:rsid w:val="00C21473"/>
    <w:rsid w:val="00C245AA"/>
    <w:rsid w:val="00C2782C"/>
    <w:rsid w:val="00C31345"/>
    <w:rsid w:val="00C319C8"/>
    <w:rsid w:val="00C34ED7"/>
    <w:rsid w:val="00C4038B"/>
    <w:rsid w:val="00C43EA1"/>
    <w:rsid w:val="00C45D8D"/>
    <w:rsid w:val="00C5673D"/>
    <w:rsid w:val="00C57FED"/>
    <w:rsid w:val="00C6224B"/>
    <w:rsid w:val="00C70886"/>
    <w:rsid w:val="00C74279"/>
    <w:rsid w:val="00C76A32"/>
    <w:rsid w:val="00C76E07"/>
    <w:rsid w:val="00C86E9B"/>
    <w:rsid w:val="00C92FC1"/>
    <w:rsid w:val="00C94ED1"/>
    <w:rsid w:val="00CA5AD4"/>
    <w:rsid w:val="00CB2692"/>
    <w:rsid w:val="00CC5FDF"/>
    <w:rsid w:val="00CC6830"/>
    <w:rsid w:val="00CC6CEB"/>
    <w:rsid w:val="00CC713D"/>
    <w:rsid w:val="00CD0D7A"/>
    <w:rsid w:val="00CD2356"/>
    <w:rsid w:val="00CD7A0E"/>
    <w:rsid w:val="00CF73F9"/>
    <w:rsid w:val="00CF76B5"/>
    <w:rsid w:val="00CF7916"/>
    <w:rsid w:val="00D00D56"/>
    <w:rsid w:val="00D03816"/>
    <w:rsid w:val="00D04647"/>
    <w:rsid w:val="00D12E36"/>
    <w:rsid w:val="00D1635A"/>
    <w:rsid w:val="00D208C4"/>
    <w:rsid w:val="00D2378B"/>
    <w:rsid w:val="00D24AF7"/>
    <w:rsid w:val="00D4272A"/>
    <w:rsid w:val="00D428CA"/>
    <w:rsid w:val="00D44638"/>
    <w:rsid w:val="00D44884"/>
    <w:rsid w:val="00D467F1"/>
    <w:rsid w:val="00D46C92"/>
    <w:rsid w:val="00D50C73"/>
    <w:rsid w:val="00D50DB8"/>
    <w:rsid w:val="00D51C18"/>
    <w:rsid w:val="00D5541A"/>
    <w:rsid w:val="00D56391"/>
    <w:rsid w:val="00D60B69"/>
    <w:rsid w:val="00D638EB"/>
    <w:rsid w:val="00D6543D"/>
    <w:rsid w:val="00D86961"/>
    <w:rsid w:val="00D87708"/>
    <w:rsid w:val="00D90D28"/>
    <w:rsid w:val="00D911D0"/>
    <w:rsid w:val="00D93ED8"/>
    <w:rsid w:val="00D968A7"/>
    <w:rsid w:val="00D97095"/>
    <w:rsid w:val="00DB2438"/>
    <w:rsid w:val="00DB30D1"/>
    <w:rsid w:val="00DB443C"/>
    <w:rsid w:val="00DC0801"/>
    <w:rsid w:val="00DC5B2E"/>
    <w:rsid w:val="00DC7764"/>
    <w:rsid w:val="00DD2760"/>
    <w:rsid w:val="00DD301A"/>
    <w:rsid w:val="00DD5088"/>
    <w:rsid w:val="00DE12E9"/>
    <w:rsid w:val="00DF1B37"/>
    <w:rsid w:val="00DF4E0F"/>
    <w:rsid w:val="00DF6AA1"/>
    <w:rsid w:val="00E01CC4"/>
    <w:rsid w:val="00E07A8D"/>
    <w:rsid w:val="00E1453D"/>
    <w:rsid w:val="00E20439"/>
    <w:rsid w:val="00E228FF"/>
    <w:rsid w:val="00E24AE0"/>
    <w:rsid w:val="00E333F2"/>
    <w:rsid w:val="00E3590D"/>
    <w:rsid w:val="00E47E87"/>
    <w:rsid w:val="00E50442"/>
    <w:rsid w:val="00E514AA"/>
    <w:rsid w:val="00E51DBD"/>
    <w:rsid w:val="00E53C0C"/>
    <w:rsid w:val="00E557A3"/>
    <w:rsid w:val="00E55D87"/>
    <w:rsid w:val="00E563D9"/>
    <w:rsid w:val="00E57767"/>
    <w:rsid w:val="00E61A83"/>
    <w:rsid w:val="00E7518E"/>
    <w:rsid w:val="00E758CD"/>
    <w:rsid w:val="00E8195D"/>
    <w:rsid w:val="00E82B43"/>
    <w:rsid w:val="00E96127"/>
    <w:rsid w:val="00EA06EC"/>
    <w:rsid w:val="00EB3CE5"/>
    <w:rsid w:val="00EB42BE"/>
    <w:rsid w:val="00EB54FC"/>
    <w:rsid w:val="00EC3CE5"/>
    <w:rsid w:val="00ED0635"/>
    <w:rsid w:val="00ED0CBE"/>
    <w:rsid w:val="00ED3204"/>
    <w:rsid w:val="00ED6A18"/>
    <w:rsid w:val="00EE314A"/>
    <w:rsid w:val="00EE5498"/>
    <w:rsid w:val="00EE7D20"/>
    <w:rsid w:val="00EF75FA"/>
    <w:rsid w:val="00F00B62"/>
    <w:rsid w:val="00F01219"/>
    <w:rsid w:val="00F0456C"/>
    <w:rsid w:val="00F17F0E"/>
    <w:rsid w:val="00F20801"/>
    <w:rsid w:val="00F2237F"/>
    <w:rsid w:val="00F254D9"/>
    <w:rsid w:val="00F3236C"/>
    <w:rsid w:val="00F32D7B"/>
    <w:rsid w:val="00F424C8"/>
    <w:rsid w:val="00F463DA"/>
    <w:rsid w:val="00F507D2"/>
    <w:rsid w:val="00F5234E"/>
    <w:rsid w:val="00F523B7"/>
    <w:rsid w:val="00F526BF"/>
    <w:rsid w:val="00F54040"/>
    <w:rsid w:val="00F54043"/>
    <w:rsid w:val="00F550EA"/>
    <w:rsid w:val="00F572FE"/>
    <w:rsid w:val="00F77D82"/>
    <w:rsid w:val="00F846F4"/>
    <w:rsid w:val="00F848C9"/>
    <w:rsid w:val="00F84A5D"/>
    <w:rsid w:val="00F86993"/>
    <w:rsid w:val="00F95EF3"/>
    <w:rsid w:val="00FA26BE"/>
    <w:rsid w:val="00FA5510"/>
    <w:rsid w:val="00FA73B7"/>
    <w:rsid w:val="00FB372F"/>
    <w:rsid w:val="00FB454B"/>
    <w:rsid w:val="00FC44DA"/>
    <w:rsid w:val="00FC4A1A"/>
    <w:rsid w:val="00FC68B3"/>
    <w:rsid w:val="00FC6D5D"/>
    <w:rsid w:val="00FD0950"/>
    <w:rsid w:val="00FD0FFA"/>
    <w:rsid w:val="00FD33FA"/>
    <w:rsid w:val="00FD50D9"/>
    <w:rsid w:val="00FE058B"/>
    <w:rsid w:val="00FE4752"/>
    <w:rsid w:val="00FE7E37"/>
    <w:rsid w:val="00FF04D3"/>
    <w:rsid w:val="00FF1D9C"/>
    <w:rsid w:val="00FF29F4"/>
    <w:rsid w:val="00FF5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C4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itle">
    <w:name w:val="Title"/>
    <w:basedOn w:val="Standard"/>
    <w:next w:val="Standard"/>
    <w:uiPriority w:val="10"/>
    <w:qFormat/>
    <w:pPr>
      <w:spacing w:after="0" w:line="240" w:lineRule="auto"/>
    </w:pPr>
    <w:rPr>
      <w:rFonts w:ascii="Calibri Light" w:eastAsia="MS Gothic" w:hAnsi="Calibri Light"/>
      <w:spacing w:val="-10"/>
      <w:kern w:val="3"/>
      <w:sz w:val="56"/>
      <w:szCs w:val="56"/>
    </w:rPr>
  </w:style>
  <w:style w:type="paragraph" w:styleId="NoSpacing">
    <w:name w:val="No Spacing"/>
    <w:pPr>
      <w:widowControl/>
    </w:pPr>
  </w:style>
  <w:style w:type="paragraph" w:styleId="Subtitle">
    <w:name w:val="Subtitle"/>
    <w:basedOn w:val="Standard"/>
    <w:next w:val="Standard"/>
    <w:uiPriority w:val="11"/>
    <w:qFormat/>
    <w:rPr>
      <w:rFonts w:eastAsia="MS Mincho"/>
      <w:color w:val="5A5A5A"/>
      <w:spacing w:val="15"/>
    </w:rPr>
  </w:style>
  <w:style w:type="paragraph" w:styleId="Header">
    <w:name w:val="header"/>
    <w:basedOn w:val="Standard"/>
    <w:uiPriority w:val="99"/>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NormalWeb">
    <w:name w:val="Normal (Web)"/>
    <w:basedOn w:val="Standard"/>
    <w:uiPriority w:val="99"/>
    <w:pPr>
      <w:spacing w:before="280" w:after="280" w:line="240" w:lineRule="auto"/>
    </w:pPr>
    <w:rPr>
      <w:rFonts w:ascii="Times New Roman" w:eastAsia="MS Mincho" w:hAnsi="Times New Roman" w:cs="Times New Roman"/>
      <w:sz w:val="24"/>
      <w:szCs w:val="24"/>
      <w:lang w:eastAsia="en-GB"/>
    </w:rPr>
  </w:style>
  <w:style w:type="paragraph" w:styleId="BalloonText">
    <w:name w:val="Balloon Text"/>
    <w:basedOn w:val="Standard"/>
    <w:pPr>
      <w:spacing w:after="0" w:line="240" w:lineRule="auto"/>
    </w:pPr>
    <w:rPr>
      <w:rFonts w:ascii="Lucida Grande" w:eastAsia="Lucida Grande" w:hAnsi="Lucida Grande" w:cs="Lucida Grande"/>
      <w:sz w:val="18"/>
      <w:szCs w:val="18"/>
    </w:rPr>
  </w:style>
  <w:style w:type="character" w:customStyle="1" w:styleId="TitleChar">
    <w:name w:val="Title Char"/>
    <w:basedOn w:val="DefaultParagraphFont"/>
    <w:rPr>
      <w:rFonts w:ascii="Calibri Light" w:eastAsia="MS Gothic" w:hAnsi="Calibri Light" w:cs="F"/>
      <w:spacing w:val="-10"/>
      <w:kern w:val="3"/>
      <w:sz w:val="56"/>
      <w:szCs w:val="56"/>
    </w:rPr>
  </w:style>
  <w:style w:type="character" w:customStyle="1" w:styleId="SubtitleChar">
    <w:name w:val="Subtitle Char"/>
    <w:basedOn w:val="DefaultParagraphFont"/>
    <w:rPr>
      <w:rFonts w:eastAsia="MS Mincho"/>
      <w:color w:val="5A5A5A"/>
      <w:spacing w:val="15"/>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Lucida Grande" w:eastAsia="Lucida Grande" w:hAnsi="Lucida Grande" w:cs="Lucida Grande"/>
      <w:sz w:val="18"/>
      <w:szCs w:val="18"/>
    </w:rPr>
  </w:style>
  <w:style w:type="numbering" w:customStyle="1" w:styleId="NoList1">
    <w:name w:val="No List_1"/>
    <w:basedOn w:val="NoList"/>
    <w:pPr>
      <w:numPr>
        <w:numId w:val="1"/>
      </w:numPr>
    </w:pPr>
  </w:style>
  <w:style w:type="table" w:customStyle="1" w:styleId="PlainTable31">
    <w:name w:val="Plain Table 31"/>
    <w:basedOn w:val="TableNormal"/>
    <w:uiPriority w:val="43"/>
    <w:rsid w:val="004802A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4802A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1">
    <w:name w:val="Grid Table 21"/>
    <w:basedOn w:val="TableNormal"/>
    <w:uiPriority w:val="47"/>
    <w:rsid w:val="004802A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9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9086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257596"/>
    <w:rPr>
      <w:color w:val="0563C1" w:themeColor="hyperlink"/>
      <w:u w:val="single"/>
    </w:rPr>
  </w:style>
  <w:style w:type="character" w:customStyle="1" w:styleId="UnresolvedMention1">
    <w:name w:val="Unresolved Mention1"/>
    <w:basedOn w:val="DefaultParagraphFont"/>
    <w:uiPriority w:val="99"/>
    <w:semiHidden/>
    <w:unhideWhenUsed/>
    <w:rsid w:val="00257596"/>
    <w:rPr>
      <w:color w:val="605E5C"/>
      <w:shd w:val="clear" w:color="auto" w:fill="E1DFDD"/>
    </w:rPr>
  </w:style>
  <w:style w:type="character" w:styleId="SubtleEmphasis">
    <w:name w:val="Subtle Emphasis"/>
    <w:basedOn w:val="DefaultParagraphFont"/>
    <w:uiPriority w:val="19"/>
    <w:qFormat/>
    <w:rsid w:val="00E47E87"/>
    <w:rPr>
      <w:i/>
      <w:iCs/>
      <w:color w:val="404040" w:themeColor="text1" w:themeTint="BF"/>
    </w:rPr>
  </w:style>
  <w:style w:type="character" w:customStyle="1" w:styleId="UnresolvedMention2">
    <w:name w:val="Unresolved Mention2"/>
    <w:basedOn w:val="DefaultParagraphFont"/>
    <w:uiPriority w:val="99"/>
    <w:semiHidden/>
    <w:unhideWhenUsed/>
    <w:rsid w:val="00D9709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itle">
    <w:name w:val="Title"/>
    <w:basedOn w:val="Standard"/>
    <w:next w:val="Standard"/>
    <w:uiPriority w:val="10"/>
    <w:qFormat/>
    <w:pPr>
      <w:spacing w:after="0" w:line="240" w:lineRule="auto"/>
    </w:pPr>
    <w:rPr>
      <w:rFonts w:ascii="Calibri Light" w:eastAsia="MS Gothic" w:hAnsi="Calibri Light"/>
      <w:spacing w:val="-10"/>
      <w:kern w:val="3"/>
      <w:sz w:val="56"/>
      <w:szCs w:val="56"/>
    </w:rPr>
  </w:style>
  <w:style w:type="paragraph" w:styleId="NoSpacing">
    <w:name w:val="No Spacing"/>
    <w:pPr>
      <w:widowControl/>
    </w:pPr>
  </w:style>
  <w:style w:type="paragraph" w:styleId="Subtitle">
    <w:name w:val="Subtitle"/>
    <w:basedOn w:val="Standard"/>
    <w:next w:val="Standard"/>
    <w:uiPriority w:val="11"/>
    <w:qFormat/>
    <w:rPr>
      <w:rFonts w:eastAsia="MS Mincho"/>
      <w:color w:val="5A5A5A"/>
      <w:spacing w:val="15"/>
    </w:rPr>
  </w:style>
  <w:style w:type="paragraph" w:styleId="Header">
    <w:name w:val="header"/>
    <w:basedOn w:val="Standard"/>
    <w:uiPriority w:val="99"/>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NormalWeb">
    <w:name w:val="Normal (Web)"/>
    <w:basedOn w:val="Standard"/>
    <w:uiPriority w:val="99"/>
    <w:pPr>
      <w:spacing w:before="280" w:after="280" w:line="240" w:lineRule="auto"/>
    </w:pPr>
    <w:rPr>
      <w:rFonts w:ascii="Times New Roman" w:eastAsia="MS Mincho" w:hAnsi="Times New Roman" w:cs="Times New Roman"/>
      <w:sz w:val="24"/>
      <w:szCs w:val="24"/>
      <w:lang w:eastAsia="en-GB"/>
    </w:rPr>
  </w:style>
  <w:style w:type="paragraph" w:styleId="BalloonText">
    <w:name w:val="Balloon Text"/>
    <w:basedOn w:val="Standard"/>
    <w:pPr>
      <w:spacing w:after="0" w:line="240" w:lineRule="auto"/>
    </w:pPr>
    <w:rPr>
      <w:rFonts w:ascii="Lucida Grande" w:eastAsia="Lucida Grande" w:hAnsi="Lucida Grande" w:cs="Lucida Grande"/>
      <w:sz w:val="18"/>
      <w:szCs w:val="18"/>
    </w:rPr>
  </w:style>
  <w:style w:type="character" w:customStyle="1" w:styleId="TitleChar">
    <w:name w:val="Title Char"/>
    <w:basedOn w:val="DefaultParagraphFont"/>
    <w:rPr>
      <w:rFonts w:ascii="Calibri Light" w:eastAsia="MS Gothic" w:hAnsi="Calibri Light" w:cs="F"/>
      <w:spacing w:val="-10"/>
      <w:kern w:val="3"/>
      <w:sz w:val="56"/>
      <w:szCs w:val="56"/>
    </w:rPr>
  </w:style>
  <w:style w:type="character" w:customStyle="1" w:styleId="SubtitleChar">
    <w:name w:val="Subtitle Char"/>
    <w:basedOn w:val="DefaultParagraphFont"/>
    <w:rPr>
      <w:rFonts w:eastAsia="MS Mincho"/>
      <w:color w:val="5A5A5A"/>
      <w:spacing w:val="15"/>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Lucida Grande" w:eastAsia="Lucida Grande" w:hAnsi="Lucida Grande" w:cs="Lucida Grande"/>
      <w:sz w:val="18"/>
      <w:szCs w:val="18"/>
    </w:rPr>
  </w:style>
  <w:style w:type="numbering" w:customStyle="1" w:styleId="NoList1">
    <w:name w:val="No List_1"/>
    <w:basedOn w:val="NoList"/>
    <w:pPr>
      <w:numPr>
        <w:numId w:val="1"/>
      </w:numPr>
    </w:pPr>
  </w:style>
  <w:style w:type="table" w:customStyle="1" w:styleId="PlainTable31">
    <w:name w:val="Plain Table 31"/>
    <w:basedOn w:val="TableNormal"/>
    <w:uiPriority w:val="43"/>
    <w:rsid w:val="004802A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4802A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1">
    <w:name w:val="Grid Table 21"/>
    <w:basedOn w:val="TableNormal"/>
    <w:uiPriority w:val="47"/>
    <w:rsid w:val="004802AD"/>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9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9086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257596"/>
    <w:rPr>
      <w:color w:val="0563C1" w:themeColor="hyperlink"/>
      <w:u w:val="single"/>
    </w:rPr>
  </w:style>
  <w:style w:type="character" w:customStyle="1" w:styleId="UnresolvedMention1">
    <w:name w:val="Unresolved Mention1"/>
    <w:basedOn w:val="DefaultParagraphFont"/>
    <w:uiPriority w:val="99"/>
    <w:semiHidden/>
    <w:unhideWhenUsed/>
    <w:rsid w:val="00257596"/>
    <w:rPr>
      <w:color w:val="605E5C"/>
      <w:shd w:val="clear" w:color="auto" w:fill="E1DFDD"/>
    </w:rPr>
  </w:style>
  <w:style w:type="character" w:styleId="SubtleEmphasis">
    <w:name w:val="Subtle Emphasis"/>
    <w:basedOn w:val="DefaultParagraphFont"/>
    <w:uiPriority w:val="19"/>
    <w:qFormat/>
    <w:rsid w:val="00E47E87"/>
    <w:rPr>
      <w:i/>
      <w:iCs/>
      <w:color w:val="404040" w:themeColor="text1" w:themeTint="BF"/>
    </w:rPr>
  </w:style>
  <w:style w:type="character" w:customStyle="1" w:styleId="UnresolvedMention2">
    <w:name w:val="Unresolved Mention2"/>
    <w:basedOn w:val="DefaultParagraphFont"/>
    <w:uiPriority w:val="99"/>
    <w:semiHidden/>
    <w:unhideWhenUsed/>
    <w:rsid w:val="00D9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644">
      <w:bodyDiv w:val="1"/>
      <w:marLeft w:val="0"/>
      <w:marRight w:val="0"/>
      <w:marTop w:val="0"/>
      <w:marBottom w:val="0"/>
      <w:divBdr>
        <w:top w:val="none" w:sz="0" w:space="0" w:color="auto"/>
        <w:left w:val="none" w:sz="0" w:space="0" w:color="auto"/>
        <w:bottom w:val="none" w:sz="0" w:space="0" w:color="auto"/>
        <w:right w:val="none" w:sz="0" w:space="0" w:color="auto"/>
      </w:divBdr>
    </w:div>
    <w:div w:id="1019620642">
      <w:bodyDiv w:val="1"/>
      <w:marLeft w:val="0"/>
      <w:marRight w:val="0"/>
      <w:marTop w:val="0"/>
      <w:marBottom w:val="0"/>
      <w:divBdr>
        <w:top w:val="none" w:sz="0" w:space="0" w:color="auto"/>
        <w:left w:val="none" w:sz="0" w:space="0" w:color="auto"/>
        <w:bottom w:val="none" w:sz="0" w:space="0" w:color="auto"/>
        <w:right w:val="none" w:sz="0" w:space="0" w:color="auto"/>
      </w:divBdr>
    </w:div>
    <w:div w:id="1206869584">
      <w:bodyDiv w:val="1"/>
      <w:marLeft w:val="0"/>
      <w:marRight w:val="0"/>
      <w:marTop w:val="0"/>
      <w:marBottom w:val="0"/>
      <w:divBdr>
        <w:top w:val="none" w:sz="0" w:space="0" w:color="auto"/>
        <w:left w:val="none" w:sz="0" w:space="0" w:color="auto"/>
        <w:bottom w:val="none" w:sz="0" w:space="0" w:color="auto"/>
        <w:right w:val="none" w:sz="0" w:space="0" w:color="auto"/>
      </w:divBdr>
    </w:div>
    <w:div w:id="1371802015">
      <w:bodyDiv w:val="1"/>
      <w:marLeft w:val="0"/>
      <w:marRight w:val="0"/>
      <w:marTop w:val="0"/>
      <w:marBottom w:val="0"/>
      <w:divBdr>
        <w:top w:val="none" w:sz="0" w:space="0" w:color="auto"/>
        <w:left w:val="none" w:sz="0" w:space="0" w:color="auto"/>
        <w:bottom w:val="none" w:sz="0" w:space="0" w:color="auto"/>
        <w:right w:val="none" w:sz="0" w:space="0" w:color="auto"/>
      </w:divBdr>
      <w:divsChild>
        <w:div w:id="184211849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621157447">
              <w:marLeft w:val="0"/>
              <w:marRight w:val="0"/>
              <w:marTop w:val="0"/>
              <w:marBottom w:val="0"/>
              <w:divBdr>
                <w:top w:val="none" w:sz="0" w:space="0" w:color="auto"/>
                <w:left w:val="none" w:sz="0" w:space="0" w:color="auto"/>
                <w:bottom w:val="none" w:sz="0" w:space="0" w:color="auto"/>
                <w:right w:val="none" w:sz="0" w:space="0" w:color="auto"/>
              </w:divBdr>
              <w:divsChild>
                <w:div w:id="1693530524">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391269274">
                      <w:marLeft w:val="0"/>
                      <w:marRight w:val="0"/>
                      <w:marTop w:val="0"/>
                      <w:marBottom w:val="0"/>
                      <w:divBdr>
                        <w:top w:val="none" w:sz="0" w:space="0" w:color="auto"/>
                        <w:left w:val="none" w:sz="0" w:space="0" w:color="auto"/>
                        <w:bottom w:val="none" w:sz="0" w:space="0" w:color="auto"/>
                        <w:right w:val="none" w:sz="0" w:space="0" w:color="auto"/>
                      </w:divBdr>
                      <w:divsChild>
                        <w:div w:id="1986857795">
                          <w:marLeft w:val="0"/>
                          <w:marRight w:val="0"/>
                          <w:marTop w:val="0"/>
                          <w:marBottom w:val="0"/>
                          <w:divBdr>
                            <w:top w:val="none" w:sz="0" w:space="0" w:color="auto"/>
                            <w:left w:val="none" w:sz="0" w:space="0" w:color="auto"/>
                            <w:bottom w:val="none" w:sz="0" w:space="0" w:color="auto"/>
                            <w:right w:val="none" w:sz="0" w:space="0" w:color="auto"/>
                          </w:divBdr>
                          <w:divsChild>
                            <w:div w:id="557592215">
                              <w:marLeft w:val="0"/>
                              <w:marRight w:val="0"/>
                              <w:marTop w:val="0"/>
                              <w:marBottom w:val="0"/>
                              <w:divBdr>
                                <w:top w:val="none" w:sz="0" w:space="0" w:color="auto"/>
                                <w:left w:val="none" w:sz="0" w:space="0" w:color="auto"/>
                                <w:bottom w:val="none" w:sz="0" w:space="0" w:color="auto"/>
                                <w:right w:val="none" w:sz="0" w:space="0" w:color="auto"/>
                              </w:divBdr>
                              <w:divsChild>
                                <w:div w:id="757991245">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1195921428">
                                      <w:marLeft w:val="0"/>
                                      <w:marRight w:val="0"/>
                                      <w:marTop w:val="0"/>
                                      <w:marBottom w:val="0"/>
                                      <w:divBdr>
                                        <w:top w:val="none" w:sz="0" w:space="0" w:color="auto"/>
                                        <w:left w:val="none" w:sz="0" w:space="0" w:color="auto"/>
                                        <w:bottom w:val="none" w:sz="0" w:space="0" w:color="auto"/>
                                        <w:right w:val="none" w:sz="0" w:space="0" w:color="auto"/>
                                      </w:divBdr>
                                      <w:divsChild>
                                        <w:div w:id="1548370256">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560336766">
                                              <w:marLeft w:val="0"/>
                                              <w:marRight w:val="0"/>
                                              <w:marTop w:val="0"/>
                                              <w:marBottom w:val="0"/>
                                              <w:divBdr>
                                                <w:top w:val="none" w:sz="0" w:space="0" w:color="auto"/>
                                                <w:left w:val="none" w:sz="0" w:space="0" w:color="auto"/>
                                                <w:bottom w:val="none" w:sz="0" w:space="0" w:color="auto"/>
                                                <w:right w:val="none" w:sz="0" w:space="0" w:color="auto"/>
                                              </w:divBdr>
                                              <w:divsChild>
                                                <w:div w:id="1915823147">
                                                  <w:marLeft w:val="0"/>
                                                  <w:marRight w:val="0"/>
                                                  <w:marTop w:val="0"/>
                                                  <w:marBottom w:val="0"/>
                                                  <w:divBdr>
                                                    <w:top w:val="none" w:sz="0" w:space="0" w:color="auto"/>
                                                    <w:left w:val="none" w:sz="0" w:space="0" w:color="auto"/>
                                                    <w:bottom w:val="none" w:sz="0" w:space="0" w:color="auto"/>
                                                    <w:right w:val="none" w:sz="0" w:space="0" w:color="auto"/>
                                                  </w:divBdr>
                                                  <w:divsChild>
                                                    <w:div w:id="867254523">
                                                      <w:marLeft w:val="0"/>
                                                      <w:marRight w:val="0"/>
                                                      <w:marTop w:val="0"/>
                                                      <w:marBottom w:val="0"/>
                                                      <w:divBdr>
                                                        <w:top w:val="none" w:sz="0" w:space="0" w:color="auto"/>
                                                        <w:left w:val="none" w:sz="0" w:space="0" w:color="auto"/>
                                                        <w:bottom w:val="none" w:sz="0" w:space="0" w:color="auto"/>
                                                        <w:right w:val="none" w:sz="0" w:space="0" w:color="auto"/>
                                                      </w:divBdr>
                                                      <w:divsChild>
                                                        <w:div w:id="47194653">
                                                          <w:marLeft w:val="0"/>
                                                          <w:marRight w:val="0"/>
                                                          <w:marTop w:val="0"/>
                                                          <w:marBottom w:val="0"/>
                                                          <w:divBdr>
                                                            <w:top w:val="none" w:sz="0" w:space="0" w:color="auto"/>
                                                            <w:left w:val="none" w:sz="0" w:space="0" w:color="auto"/>
                                                            <w:bottom w:val="none" w:sz="0" w:space="0" w:color="auto"/>
                                                            <w:right w:val="none" w:sz="0" w:space="0" w:color="auto"/>
                                                          </w:divBdr>
                                                          <w:divsChild>
                                                            <w:div w:id="1303271887">
                                                              <w:marLeft w:val="0"/>
                                                              <w:marRight w:val="0"/>
                                                              <w:marTop w:val="0"/>
                                                              <w:marBottom w:val="0"/>
                                                              <w:divBdr>
                                                                <w:top w:val="none" w:sz="0" w:space="0" w:color="auto"/>
                                                                <w:left w:val="none" w:sz="0" w:space="0" w:color="auto"/>
                                                                <w:bottom w:val="none" w:sz="0" w:space="0" w:color="auto"/>
                                                                <w:right w:val="none" w:sz="0" w:space="0" w:color="auto"/>
                                                              </w:divBdr>
                                                              <w:divsChild>
                                                                <w:div w:id="1620338510">
                                                                  <w:blockQuote w:val="1"/>
                                                                  <w:marLeft w:val="0"/>
                                                                  <w:marRight w:val="0"/>
                                                                  <w:marTop w:val="0"/>
                                                                  <w:marBottom w:val="0"/>
                                                                  <w:divBdr>
                                                                    <w:top w:val="none" w:sz="0" w:space="0" w:color="auto"/>
                                                                    <w:left w:val="single" w:sz="12" w:space="5" w:color="1010FF"/>
                                                                    <w:bottom w:val="none" w:sz="0" w:space="0" w:color="auto"/>
                                                                    <w:right w:val="single" w:sz="12" w:space="5" w:color="EB0400"/>
                                                                  </w:divBdr>
                                                                  <w:divsChild>
                                                                    <w:div w:id="126632140">
                                                                      <w:marLeft w:val="0"/>
                                                                      <w:marRight w:val="0"/>
                                                                      <w:marTop w:val="0"/>
                                                                      <w:marBottom w:val="0"/>
                                                                      <w:divBdr>
                                                                        <w:top w:val="none" w:sz="0" w:space="0" w:color="auto"/>
                                                                        <w:left w:val="none" w:sz="0" w:space="0" w:color="auto"/>
                                                                        <w:bottom w:val="none" w:sz="0" w:space="0" w:color="auto"/>
                                                                        <w:right w:val="none" w:sz="0" w:space="0" w:color="auto"/>
                                                                      </w:divBdr>
                                                                      <w:divsChild>
                                                                        <w:div w:id="1612594447">
                                                                          <w:marLeft w:val="0"/>
                                                                          <w:marRight w:val="0"/>
                                                                          <w:marTop w:val="0"/>
                                                                          <w:marBottom w:val="0"/>
                                                                          <w:divBdr>
                                                                            <w:top w:val="none" w:sz="0" w:space="0" w:color="auto"/>
                                                                            <w:left w:val="none" w:sz="0" w:space="0" w:color="auto"/>
                                                                            <w:bottom w:val="none" w:sz="0" w:space="0" w:color="auto"/>
                                                                            <w:right w:val="none" w:sz="0" w:space="0" w:color="auto"/>
                                                                          </w:divBdr>
                                                                          <w:divsChild>
                                                                            <w:div w:id="13460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9950">
      <w:bodyDiv w:val="1"/>
      <w:marLeft w:val="0"/>
      <w:marRight w:val="0"/>
      <w:marTop w:val="0"/>
      <w:marBottom w:val="0"/>
      <w:divBdr>
        <w:top w:val="none" w:sz="0" w:space="0" w:color="auto"/>
        <w:left w:val="none" w:sz="0" w:space="0" w:color="auto"/>
        <w:bottom w:val="none" w:sz="0" w:space="0" w:color="auto"/>
        <w:right w:val="none" w:sz="0" w:space="0" w:color="auto"/>
      </w:divBdr>
    </w:div>
    <w:div w:id="1809013829">
      <w:bodyDiv w:val="1"/>
      <w:marLeft w:val="0"/>
      <w:marRight w:val="0"/>
      <w:marTop w:val="0"/>
      <w:marBottom w:val="0"/>
      <w:divBdr>
        <w:top w:val="none" w:sz="0" w:space="0" w:color="auto"/>
        <w:left w:val="none" w:sz="0" w:space="0" w:color="auto"/>
        <w:bottom w:val="none" w:sz="0" w:space="0" w:color="auto"/>
        <w:right w:val="none" w:sz="0" w:space="0" w:color="auto"/>
      </w:divBdr>
    </w:div>
    <w:div w:id="21118976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Derek\AppData\Local\Microsoft\Windows\INetCache\IE\5PV50SS2\Wilms%20Figure%201%20-%20PRISMA%202009%20flow%20diagram.doc" TargetMode="External"/><Relationship Id="rId12" Type="http://schemas.openxmlformats.org/officeDocument/2006/relationships/hyperlink" Target="file:///C:\Users\Derek\AppData\Local\Microsoft\Windows\INetCache\IE\5PV50SS2\Table%201%20Studies.docx" TargetMode="External"/><Relationship Id="rId13" Type="http://schemas.openxmlformats.org/officeDocument/2006/relationships/hyperlink" Target="file:///C:\Users\Derek\AppData\Local\Microsoft\Windows\INetCache\IE\5PV50SS2\Figure%202%20Forest%20plot.docx" TargetMode="External"/><Relationship Id="rId14" Type="http://schemas.openxmlformats.org/officeDocument/2006/relationships/hyperlink" Target="file:///C:\Users\Derek\AppData\Local\Microsoft\Windows\INetCache\IE\5PV50SS2\Appendix%201%20sensitivity%20analysis.docx" TargetMode="External"/><Relationship Id="rId15" Type="http://schemas.openxmlformats.org/officeDocument/2006/relationships/hyperlink" Target="file:///C:\Users\Derek\AppData\Local\Microsoft\Windows\INetCache\IE\5PV50SS2\Appendix%202%20Funnel%20plot.docx"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istanboam@doctors.org.uk" TargetMode="External"/><Relationship Id="rId10" Type="http://schemas.openxmlformats.org/officeDocument/2006/relationships/hyperlink" Target="mailto:paul.losty@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869F-9FA4-3541-97B9-E2826C10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45876</Words>
  <Characters>261499</Characters>
  <Application>Microsoft Macintosh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Tristan</dc:creator>
  <cp:lastModifiedBy>paul losty</cp:lastModifiedBy>
  <cp:revision>2</cp:revision>
  <dcterms:created xsi:type="dcterms:W3CDTF">2021-02-10T19:23:00Z</dcterms:created>
  <dcterms:modified xsi:type="dcterms:W3CDTF">2021-02-10T19:23:00Z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http://www.zotero.org/styles/british-journal-of-surgery</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http://www.zotero.org/styles/british-journal-of-surgery</vt:lpwstr>
  </property>
  <property fmtid="{D5CDD505-2E9C-101B-9397-08002B2CF9AE}" pid="13" name="Mendeley Recent Style Id 5_1">
    <vt:lpwstr>http://www.zotero.org/styles/chicago-author-date</vt:lpwstr>
  </property>
  <property fmtid="{D5CDD505-2E9C-101B-9397-08002B2CF9AE}" pid="14" name="Mendeley Recent Style Id 6_1">
    <vt:lpwstr>http://www.zotero.org/styles/harvard-cite-them-right</vt:lpwstr>
  </property>
  <property fmtid="{D5CDD505-2E9C-101B-9397-08002B2CF9AE}" pid="15" name="Mendeley Recent Style Id 7_1">
    <vt:lpwstr>http://www.zotero.org/styles/ieee</vt:lpwstr>
  </property>
  <property fmtid="{D5CDD505-2E9C-101B-9397-08002B2CF9AE}" pid="16" name="Mendeley Recent Style Id 8_1">
    <vt:lpwstr>http://www.zotero.org/styles/modern-humanities-research-association</vt:lpwstr>
  </property>
  <property fmtid="{D5CDD505-2E9C-101B-9397-08002B2CF9AE}" pid="17" name="Mendeley Recent Style Id 9_1">
    <vt:lpwstr>http://www.zotero.org/styles/modern-language-association</vt:lpwstr>
  </property>
  <property fmtid="{D5CDD505-2E9C-101B-9397-08002B2CF9AE}" pid="18" name="Mendeley Recent Style Name 0_1">
    <vt:lpwstr>American Medical Association 11th edition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7th edition</vt:lpwstr>
  </property>
  <property fmtid="{D5CDD505-2E9C-101B-9397-08002B2CF9AE}" pid="21" name="Mendeley Recent Style Name 3_1">
    <vt:lpwstr>American Sociological Association 6th edition</vt:lpwstr>
  </property>
  <property fmtid="{D5CDD505-2E9C-101B-9397-08002B2CF9AE}" pid="22" name="Mendeley Recent Style Name 4_1">
    <vt:lpwstr>British Journal of Surgery</vt:lpwstr>
  </property>
  <property fmtid="{D5CDD505-2E9C-101B-9397-08002B2CF9AE}" pid="23" name="Mendeley Recent Style Name 5_1">
    <vt:lpwstr>Chicago Manual of Style 17th edition (author-date)</vt:lpwstr>
  </property>
  <property fmtid="{D5CDD505-2E9C-101B-9397-08002B2CF9AE}" pid="24" name="Mendeley Recent Style Name 6_1">
    <vt:lpwstr>Cite Them Right 10th edition - Harvard</vt:lpwstr>
  </property>
  <property fmtid="{D5CDD505-2E9C-101B-9397-08002B2CF9AE}" pid="25" name="Mendeley Recent Style Name 7_1">
    <vt:lpwstr>IEEE</vt:lpwstr>
  </property>
  <property fmtid="{D5CDD505-2E9C-101B-9397-08002B2CF9AE}" pid="26" name="Mendeley Recent Style Name 8_1">
    <vt:lpwstr>Modern Humanities Research Association 3rd edition (note with bibliography)</vt:lpwstr>
  </property>
  <property fmtid="{D5CDD505-2E9C-101B-9397-08002B2CF9AE}" pid="27" name="Mendeley Recent Style Name 9_1">
    <vt:lpwstr>Modern Language Association 8th edition</vt:lpwstr>
  </property>
  <property fmtid="{D5CDD505-2E9C-101B-9397-08002B2CF9AE}" pid="28" name="Mendeley Unique User Id_1">
    <vt:lpwstr>14bc3df7-c374-3444-9c91-dbee756d026a</vt:lpwstr>
  </property>
  <property fmtid="{D5CDD505-2E9C-101B-9397-08002B2CF9AE}" pid="29" name="RWProductId">
    <vt:lpwstr>WnC</vt:lpwstr>
  </property>
  <property fmtid="{D5CDD505-2E9C-101B-9397-08002B2CF9AE}" pid="30" name="ScaleCrop">
    <vt:bool>false</vt:bool>
  </property>
  <property fmtid="{D5CDD505-2E9C-101B-9397-08002B2CF9AE}" pid="31" name="ShareDoc">
    <vt:bool>false</vt:bool>
  </property>
  <property fmtid="{D5CDD505-2E9C-101B-9397-08002B2CF9AE}" pid="32" name="WnC4Folder">
    <vt:lpwstr>Documents///Wilms tumour_Impact of neoadjuvant chemotherapy on IVC thrombus viability_Edit 10.2018</vt:lpwstr>
  </property>
  <property fmtid="{D5CDD505-2E9C-101B-9397-08002B2CF9AE}" pid="33" name="WnCOutputStyleId">
    <vt:lpwstr>11783</vt:lpwstr>
  </property>
  <property fmtid="{D5CDD505-2E9C-101B-9397-08002B2CF9AE}" pid="34" name="WnCSubscriberId">
    <vt:lpwstr>3055</vt:lpwstr>
  </property>
  <property fmtid="{D5CDD505-2E9C-101B-9397-08002B2CF9AE}" pid="35" name="WnCUserId">
    <vt:lpwstr>5882</vt:lpwstr>
  </property>
</Properties>
</file>