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BF22" w14:textId="15ECD725" w:rsidR="00DC7E8C" w:rsidRPr="00C666E5" w:rsidRDefault="00754E08" w:rsidP="00F776BB">
      <w:pPr>
        <w:spacing w:line="480" w:lineRule="auto"/>
        <w:jc w:val="left"/>
        <w:rPr>
          <w:rFonts w:eastAsia="Times New Roman"/>
          <w:b/>
          <w:bCs/>
          <w:color w:val="000000"/>
          <w:lang w:eastAsia="en-US" w:bidi="en-US"/>
        </w:rPr>
      </w:pPr>
      <w:bookmarkStart w:id="0" w:name="_Hlk44324494"/>
      <w:bookmarkStart w:id="1" w:name="_Hlk44323642"/>
      <w:bookmarkStart w:id="2" w:name="_Hlk44339417"/>
      <w:bookmarkStart w:id="3" w:name="_Hlk44324227"/>
      <w:bookmarkStart w:id="4" w:name="_Hlk48628777"/>
      <w:bookmarkStart w:id="5" w:name="_Hlk44324421"/>
      <w:r w:rsidRPr="00C666E5">
        <w:rPr>
          <w:b/>
          <w:bCs/>
        </w:rPr>
        <w:t>Mobile health</w:t>
      </w:r>
      <w:r w:rsidR="00DC7E8C" w:rsidRPr="00C666E5">
        <w:rPr>
          <w:b/>
          <w:bCs/>
        </w:rPr>
        <w:t xml:space="preserve"> technology-supported atrial fibrillation screening and integrated care:</w:t>
      </w:r>
      <w:r w:rsidR="00A16E25" w:rsidRPr="00C666E5">
        <w:rPr>
          <w:rFonts w:eastAsia="Times New Roman"/>
          <w:b/>
          <w:bCs/>
          <w:color w:val="000000"/>
          <w:lang w:eastAsia="en-US" w:bidi="en-US"/>
        </w:rPr>
        <w:t xml:space="preserve"> </w:t>
      </w:r>
      <w:r w:rsidR="00906729" w:rsidRPr="00C666E5">
        <w:rPr>
          <w:rFonts w:eastAsia="Times New Roman"/>
          <w:b/>
          <w:bCs/>
          <w:color w:val="000000"/>
          <w:lang w:eastAsia="en-US" w:bidi="en-US"/>
        </w:rPr>
        <w:t xml:space="preserve">A report from the </w:t>
      </w:r>
      <w:proofErr w:type="spellStart"/>
      <w:r w:rsidR="002A2A4D" w:rsidRPr="00C666E5">
        <w:rPr>
          <w:rFonts w:eastAsia="Times New Roman"/>
          <w:b/>
          <w:bCs/>
          <w:color w:val="000000"/>
          <w:lang w:eastAsia="en-US" w:bidi="en-US"/>
        </w:rPr>
        <w:t>mAFA</w:t>
      </w:r>
      <w:proofErr w:type="spellEnd"/>
      <w:r w:rsidR="00906729" w:rsidRPr="00C666E5">
        <w:rPr>
          <w:rFonts w:eastAsia="Times New Roman"/>
          <w:b/>
          <w:bCs/>
          <w:color w:val="000000"/>
          <w:lang w:eastAsia="en-US" w:bidi="en-US"/>
        </w:rPr>
        <w:t>-II trial</w:t>
      </w:r>
      <w:r w:rsidR="002A2A4D" w:rsidRPr="00C666E5">
        <w:rPr>
          <w:rFonts w:eastAsia="Times New Roman"/>
          <w:b/>
          <w:bCs/>
          <w:color w:val="000000"/>
          <w:lang w:eastAsia="en-US" w:bidi="en-US"/>
        </w:rPr>
        <w:t xml:space="preserve"> Long-term Extension Cohort</w:t>
      </w:r>
    </w:p>
    <w:p w14:paraId="3255212D" w14:textId="77777777" w:rsidR="00F47E24" w:rsidRPr="00C666E5" w:rsidRDefault="00F47E24" w:rsidP="00F776BB">
      <w:pPr>
        <w:spacing w:line="480" w:lineRule="auto"/>
        <w:jc w:val="left"/>
      </w:pPr>
      <w:bookmarkStart w:id="6" w:name="_Hlk44338329"/>
      <w:bookmarkStart w:id="7" w:name="_Hlk44339185"/>
      <w:bookmarkEnd w:id="0"/>
    </w:p>
    <w:p w14:paraId="79E43A66" w14:textId="060CC102" w:rsidR="00FD4459" w:rsidRPr="00C666E5" w:rsidRDefault="00FD4459" w:rsidP="00F776BB">
      <w:pPr>
        <w:spacing w:line="480" w:lineRule="auto"/>
        <w:jc w:val="left"/>
      </w:pPr>
      <w:proofErr w:type="spellStart"/>
      <w:r w:rsidRPr="00C666E5">
        <w:t>Yutao</w:t>
      </w:r>
      <w:proofErr w:type="spellEnd"/>
      <w:r w:rsidRPr="00C666E5">
        <w:t xml:space="preserve"> Guo</w:t>
      </w:r>
      <w:r w:rsidR="00545CFE" w:rsidRPr="00C666E5">
        <w:t>, MD, PhD</w:t>
      </w:r>
      <w:r w:rsidRPr="00C666E5">
        <w:rPr>
          <w:vertAlign w:val="superscript"/>
        </w:rPr>
        <w:t>1,2</w:t>
      </w:r>
      <w:r w:rsidR="00167498" w:rsidRPr="00C666E5">
        <w:rPr>
          <w:vertAlign w:val="superscript"/>
        </w:rPr>
        <w:t>*</w:t>
      </w:r>
      <w:r w:rsidRPr="00C666E5">
        <w:t>,</w:t>
      </w:r>
      <w:r w:rsidR="00A6492A" w:rsidRPr="00C666E5">
        <w:t xml:space="preserve"> </w:t>
      </w:r>
      <w:r w:rsidR="0052109C" w:rsidRPr="00C666E5">
        <w:t>Jun Guo</w:t>
      </w:r>
      <w:r w:rsidR="00545CFE" w:rsidRPr="00C666E5">
        <w:t>, MD, PhD</w:t>
      </w:r>
      <w:r w:rsidR="0052109C" w:rsidRPr="00C666E5">
        <w:rPr>
          <w:vertAlign w:val="superscript"/>
        </w:rPr>
        <w:t>1</w:t>
      </w:r>
      <w:r w:rsidR="0052109C" w:rsidRPr="00C666E5">
        <w:t xml:space="preserve">, </w:t>
      </w:r>
      <w:proofErr w:type="spellStart"/>
      <w:r w:rsidR="0052109C" w:rsidRPr="00C666E5">
        <w:t>Xiangmin</w:t>
      </w:r>
      <w:proofErr w:type="spellEnd"/>
      <w:r w:rsidR="0052109C" w:rsidRPr="00C666E5">
        <w:t xml:space="preserve"> Shi</w:t>
      </w:r>
      <w:r w:rsidR="00545CFE" w:rsidRPr="00C666E5">
        <w:t>, MD, PhD</w:t>
      </w:r>
      <w:r w:rsidR="00725034" w:rsidRPr="00C666E5">
        <w:rPr>
          <w:vertAlign w:val="superscript"/>
        </w:rPr>
        <w:t>1</w:t>
      </w:r>
      <w:r w:rsidR="0052109C" w:rsidRPr="00C666E5">
        <w:t xml:space="preserve">, </w:t>
      </w:r>
      <w:r w:rsidR="001F4B70" w:rsidRPr="00C666E5">
        <w:t>Yuan Yao</w:t>
      </w:r>
      <w:r w:rsidR="00545CFE" w:rsidRPr="00C666E5">
        <w:t xml:space="preserve"> MD</w:t>
      </w:r>
      <w:r w:rsidR="001F4B70" w:rsidRPr="00C666E5">
        <w:rPr>
          <w:vertAlign w:val="superscript"/>
        </w:rPr>
        <w:t>3</w:t>
      </w:r>
      <w:r w:rsidR="001F4B70" w:rsidRPr="00C666E5">
        <w:t xml:space="preserve">, </w:t>
      </w:r>
      <w:proofErr w:type="spellStart"/>
      <w:r w:rsidR="00167498" w:rsidRPr="00C666E5">
        <w:t>Yihong</w:t>
      </w:r>
      <w:proofErr w:type="spellEnd"/>
      <w:r w:rsidR="00167498" w:rsidRPr="00C666E5">
        <w:t xml:space="preserve"> Sun</w:t>
      </w:r>
      <w:r w:rsidR="00545CFE" w:rsidRPr="00C666E5">
        <w:t>, MD, PhD</w:t>
      </w:r>
      <w:r w:rsidR="00AD0C23" w:rsidRPr="00C666E5">
        <w:rPr>
          <w:vertAlign w:val="superscript"/>
        </w:rPr>
        <w:t>4</w:t>
      </w:r>
      <w:r w:rsidR="00167498" w:rsidRPr="00C666E5">
        <w:t>, Yunlong Xia</w:t>
      </w:r>
      <w:r w:rsidR="00545CFE" w:rsidRPr="00C666E5">
        <w:t>, MD, PhD</w:t>
      </w:r>
      <w:r w:rsidR="00AD0C23" w:rsidRPr="00C666E5">
        <w:rPr>
          <w:vertAlign w:val="superscript"/>
        </w:rPr>
        <w:t>5</w:t>
      </w:r>
      <w:r w:rsidR="00167498" w:rsidRPr="00C666E5">
        <w:t xml:space="preserve">, </w:t>
      </w:r>
      <w:r w:rsidR="00AF3F0B" w:rsidRPr="00C666E5">
        <w:t>Bo Yu</w:t>
      </w:r>
      <w:r w:rsidR="00545CFE" w:rsidRPr="00C666E5">
        <w:t xml:space="preserve"> MD, PhD</w:t>
      </w:r>
      <w:r w:rsidR="00AD0C23" w:rsidRPr="00C666E5">
        <w:rPr>
          <w:vertAlign w:val="superscript"/>
        </w:rPr>
        <w:t>6</w:t>
      </w:r>
      <w:r w:rsidR="00AF3F0B" w:rsidRPr="00C666E5">
        <w:t xml:space="preserve">, </w:t>
      </w:r>
      <w:r w:rsidR="00132F48" w:rsidRPr="00C666E5">
        <w:t>Tong Liu</w:t>
      </w:r>
      <w:r w:rsidR="00545CFE" w:rsidRPr="00C666E5">
        <w:t xml:space="preserve"> MD, PhD</w:t>
      </w:r>
      <w:r w:rsidR="009F3821" w:rsidRPr="00C666E5">
        <w:rPr>
          <w:vertAlign w:val="superscript"/>
        </w:rPr>
        <w:t>7</w:t>
      </w:r>
      <w:r w:rsidR="00132F48" w:rsidRPr="00C666E5">
        <w:t xml:space="preserve">, </w:t>
      </w:r>
      <w:proofErr w:type="spellStart"/>
      <w:r w:rsidRPr="00C666E5">
        <w:t>Yundai</w:t>
      </w:r>
      <w:proofErr w:type="spellEnd"/>
      <w:r w:rsidRPr="00C666E5">
        <w:t xml:space="preserve"> Chen</w:t>
      </w:r>
      <w:r w:rsidR="00545CFE" w:rsidRPr="00C666E5">
        <w:t>, MD, PhD</w:t>
      </w:r>
      <w:r w:rsidRPr="00C666E5">
        <w:rPr>
          <w:vertAlign w:val="superscript"/>
        </w:rPr>
        <w:t>1</w:t>
      </w:r>
      <w:r w:rsidRPr="00C666E5">
        <w:t>, Gregory Y H Lip</w:t>
      </w:r>
      <w:r w:rsidR="00545CFE" w:rsidRPr="00C666E5">
        <w:t>, MD</w:t>
      </w:r>
      <w:r w:rsidRPr="00C666E5">
        <w:rPr>
          <w:vertAlign w:val="superscript"/>
        </w:rPr>
        <w:t>1,2</w:t>
      </w:r>
      <w:r w:rsidR="00167498" w:rsidRPr="00C666E5">
        <w:t xml:space="preserve">, On behalf of the </w:t>
      </w:r>
      <w:proofErr w:type="spellStart"/>
      <w:r w:rsidR="00167498" w:rsidRPr="00C666E5">
        <w:t>mAF</w:t>
      </w:r>
      <w:proofErr w:type="spellEnd"/>
      <w:r w:rsidR="00167498" w:rsidRPr="00C666E5">
        <w:t>-App II Trial investigators*</w:t>
      </w:r>
    </w:p>
    <w:bookmarkEnd w:id="6"/>
    <w:p w14:paraId="43A14467" w14:textId="77777777" w:rsidR="00FD4459" w:rsidRPr="00C666E5" w:rsidRDefault="00FD4459" w:rsidP="00F776BB">
      <w:pPr>
        <w:spacing w:line="480" w:lineRule="auto"/>
        <w:jc w:val="left"/>
      </w:pPr>
    </w:p>
    <w:p w14:paraId="1CCA0C3F" w14:textId="654F4405" w:rsidR="00FD4459" w:rsidRPr="00C666E5" w:rsidRDefault="00FD4459" w:rsidP="00F776BB">
      <w:pPr>
        <w:spacing w:line="480" w:lineRule="auto"/>
        <w:jc w:val="left"/>
      </w:pPr>
      <w:r w:rsidRPr="00C666E5">
        <w:rPr>
          <w:vertAlign w:val="superscript"/>
        </w:rPr>
        <w:t>1</w:t>
      </w:r>
      <w:r w:rsidR="00A6492A" w:rsidRPr="00C666E5">
        <w:t xml:space="preserve">Department of Cardiology, </w:t>
      </w:r>
      <w:r w:rsidRPr="00C666E5">
        <w:t xml:space="preserve">Chinese PLA General Hospital, Beijing, China; </w:t>
      </w:r>
      <w:r w:rsidR="00A6492A" w:rsidRPr="00C666E5">
        <w:rPr>
          <w:vertAlign w:val="superscript"/>
        </w:rPr>
        <w:t>2</w:t>
      </w:r>
      <w:r w:rsidR="00AD0C23" w:rsidRPr="00C666E5">
        <w:rPr>
          <w:vertAlign w:val="superscript"/>
        </w:rPr>
        <w:t xml:space="preserve"> </w:t>
      </w:r>
      <w:r w:rsidRPr="00C666E5">
        <w:t>Liverpool Centre for Cardiovascular Sciences, University of Liverpool, Liverpool, United Kingdom; and Aalborg Thrombosis Research Unit, Department of Clinical Medicine, Aalborg University, Aalborg, Denmark;</w:t>
      </w:r>
      <w:r w:rsidR="00A6492A" w:rsidRPr="00C666E5">
        <w:t xml:space="preserve"> </w:t>
      </w:r>
      <w:r w:rsidR="00AD0C23" w:rsidRPr="00C666E5">
        <w:rPr>
          <w:vertAlign w:val="superscript"/>
        </w:rPr>
        <w:t>3</w:t>
      </w:r>
      <w:r w:rsidR="00AD0C23" w:rsidRPr="00C666E5">
        <w:t xml:space="preserve">Institute for </w:t>
      </w:r>
      <w:r w:rsidR="00F415C7" w:rsidRPr="00C666E5">
        <w:t>Hospital Management Research</w:t>
      </w:r>
      <w:r w:rsidR="00AD0C23" w:rsidRPr="00C666E5">
        <w:t xml:space="preserve">, Chinese PLA General Hospital, Beijing, China; </w:t>
      </w:r>
      <w:r w:rsidR="00AD0C23" w:rsidRPr="00C666E5">
        <w:rPr>
          <w:vertAlign w:val="superscript"/>
        </w:rPr>
        <w:t>4</w:t>
      </w:r>
      <w:r w:rsidR="00A6492A" w:rsidRPr="00C666E5">
        <w:t>China-Japan Friendship Hospital, Beijing, China;</w:t>
      </w:r>
      <w:r w:rsidR="00AD0C23" w:rsidRPr="00C666E5">
        <w:t xml:space="preserve"> </w:t>
      </w:r>
      <w:r w:rsidR="00AD0C23" w:rsidRPr="00C666E5">
        <w:rPr>
          <w:vertAlign w:val="superscript"/>
        </w:rPr>
        <w:t>5</w:t>
      </w:r>
      <w:r w:rsidR="00AD0C23" w:rsidRPr="00C666E5">
        <w:t>Department of Cardiology, First Affiliated Hospital of Dalian Medical University, Dalian, China;</w:t>
      </w:r>
      <w:r w:rsidR="00132F48" w:rsidRPr="00C666E5">
        <w:t xml:space="preserve"> </w:t>
      </w:r>
      <w:r w:rsidR="00132F48" w:rsidRPr="00C666E5">
        <w:rPr>
          <w:vertAlign w:val="superscript"/>
        </w:rPr>
        <w:t>6</w:t>
      </w:r>
      <w:r w:rsidR="00132F48" w:rsidRPr="00C666E5">
        <w:t xml:space="preserve">Department of Cardiology, First Hospital of China Medical University, Shenyang, China; </w:t>
      </w:r>
      <w:r w:rsidR="00817884" w:rsidRPr="00C666E5">
        <w:rPr>
          <w:vertAlign w:val="superscript"/>
        </w:rPr>
        <w:t>7</w:t>
      </w:r>
      <w:r w:rsidR="00817884" w:rsidRPr="00C666E5">
        <w:t>Tianjin Key Laboratory of Ionic-Molecular Function of Cardiovascular Disease, Tianjin Institute of Cardiology, Second Hospital of Tianjin Medical University, Tianjin, China</w:t>
      </w:r>
    </w:p>
    <w:p w14:paraId="5397CAE8" w14:textId="77777777" w:rsidR="00F47E24" w:rsidRPr="00C666E5" w:rsidRDefault="00F47E24" w:rsidP="00F776BB">
      <w:pPr>
        <w:spacing w:line="480" w:lineRule="auto"/>
        <w:jc w:val="left"/>
      </w:pPr>
    </w:p>
    <w:p w14:paraId="207AE6F0" w14:textId="06E67EB6" w:rsidR="00817884" w:rsidRPr="00C666E5" w:rsidRDefault="00817884" w:rsidP="00F776BB">
      <w:pPr>
        <w:spacing w:line="480" w:lineRule="auto"/>
        <w:jc w:val="left"/>
      </w:pPr>
      <w:r w:rsidRPr="00C666E5">
        <w:t>* Drs Guo, Chen and Lip are joint senior authors.</w:t>
      </w:r>
    </w:p>
    <w:bookmarkEnd w:id="7"/>
    <w:p w14:paraId="58860E54" w14:textId="1CFF6672" w:rsidR="00D25B86" w:rsidRPr="00C666E5" w:rsidRDefault="00D25B86" w:rsidP="00F776BB">
      <w:pPr>
        <w:spacing w:line="480" w:lineRule="auto"/>
        <w:jc w:val="left"/>
      </w:pPr>
    </w:p>
    <w:p w14:paraId="439E04A9" w14:textId="2025A821" w:rsidR="00FD4459" w:rsidRPr="00C666E5" w:rsidRDefault="00FD4459" w:rsidP="00F776BB">
      <w:pPr>
        <w:spacing w:line="480" w:lineRule="auto"/>
        <w:jc w:val="left"/>
      </w:pPr>
    </w:p>
    <w:p w14:paraId="46140DB0" w14:textId="1C4EBB65" w:rsidR="00817884" w:rsidRPr="00C666E5" w:rsidRDefault="00817884" w:rsidP="00F776BB">
      <w:pPr>
        <w:spacing w:line="480" w:lineRule="auto"/>
        <w:jc w:val="left"/>
        <w:rPr>
          <w:b/>
          <w:bCs/>
        </w:rPr>
      </w:pPr>
      <w:r w:rsidRPr="00C666E5">
        <w:rPr>
          <w:b/>
          <w:bCs/>
        </w:rPr>
        <w:lastRenderedPageBreak/>
        <w:t>Corresponding Author</w:t>
      </w:r>
      <w:r w:rsidR="00BE6674">
        <w:rPr>
          <w:b/>
          <w:bCs/>
        </w:rPr>
        <w:t>s</w:t>
      </w:r>
      <w:r w:rsidRPr="00C666E5">
        <w:rPr>
          <w:b/>
          <w:bCs/>
        </w:rPr>
        <w:t>:</w:t>
      </w:r>
    </w:p>
    <w:p w14:paraId="5B2D4FED" w14:textId="0791F7E6" w:rsidR="005E2291" w:rsidRDefault="00817884" w:rsidP="005E2291">
      <w:pPr>
        <w:pStyle w:val="a3"/>
        <w:numPr>
          <w:ilvl w:val="0"/>
          <w:numId w:val="8"/>
        </w:numPr>
        <w:spacing w:line="480" w:lineRule="auto"/>
        <w:ind w:firstLineChars="0"/>
        <w:jc w:val="left"/>
      </w:pPr>
      <w:r w:rsidRPr="00C666E5">
        <w:t xml:space="preserve">Associate Prof. </w:t>
      </w:r>
      <w:proofErr w:type="spellStart"/>
      <w:r w:rsidRPr="00C666E5">
        <w:t>Yutao</w:t>
      </w:r>
      <w:proofErr w:type="spellEnd"/>
      <w:r w:rsidRPr="00C666E5">
        <w:t xml:space="preserve"> Guo</w:t>
      </w:r>
      <w:r w:rsidR="009C406B" w:rsidRPr="00C666E5">
        <w:t>,</w:t>
      </w:r>
      <w:r w:rsidRPr="00C666E5">
        <w:t xml:space="preserve">  Department of Cardiology,  Chinese PLA General Hospital  28 </w:t>
      </w:r>
      <w:proofErr w:type="spellStart"/>
      <w:r w:rsidRPr="00C666E5">
        <w:t>Fuxing</w:t>
      </w:r>
      <w:proofErr w:type="spellEnd"/>
      <w:r w:rsidRPr="00C666E5">
        <w:t xml:space="preserve"> Road, </w:t>
      </w:r>
      <w:proofErr w:type="spellStart"/>
      <w:r w:rsidRPr="00C666E5">
        <w:t>Haidian</w:t>
      </w:r>
      <w:proofErr w:type="spellEnd"/>
      <w:r w:rsidRPr="00C666E5">
        <w:t xml:space="preserve"> Street, Beijing,100853 China Telephone: 86-10-55499311; E-mail: </w:t>
      </w:r>
      <w:hyperlink r:id="rId8" w:history="1">
        <w:r w:rsidRPr="00C666E5">
          <w:rPr>
            <w:rStyle w:val="af1"/>
          </w:rPr>
          <w:t>dor_guoyt@hotmail.com</w:t>
        </w:r>
      </w:hyperlink>
    </w:p>
    <w:p w14:paraId="278ED9AF" w14:textId="1C7008A5" w:rsidR="005E2291" w:rsidRPr="00C666E5" w:rsidRDefault="005E2291" w:rsidP="00121C40">
      <w:pPr>
        <w:pStyle w:val="a3"/>
        <w:numPr>
          <w:ilvl w:val="0"/>
          <w:numId w:val="8"/>
        </w:numPr>
        <w:spacing w:line="480" w:lineRule="auto"/>
        <w:ind w:firstLineChars="0"/>
        <w:jc w:val="left"/>
      </w:pPr>
      <w:r>
        <w:t xml:space="preserve">Prof Gregory Y H Lip, University of Liverpool, Liverpool, UK. </w:t>
      </w:r>
      <w:hyperlink r:id="rId9" w:history="1">
        <w:r w:rsidR="00BE6674" w:rsidRPr="0075708C">
          <w:rPr>
            <w:rStyle w:val="af1"/>
          </w:rPr>
          <w:t>gregory.lip@liverpool.ac.uk</w:t>
        </w:r>
      </w:hyperlink>
      <w:r w:rsidR="00BE6674">
        <w:t xml:space="preserve"> </w:t>
      </w:r>
    </w:p>
    <w:p w14:paraId="021E0831" w14:textId="77777777" w:rsidR="00F47E24" w:rsidRPr="00C666E5" w:rsidRDefault="00F47E24" w:rsidP="00F776BB">
      <w:pPr>
        <w:spacing w:line="480" w:lineRule="auto"/>
        <w:jc w:val="left"/>
      </w:pPr>
      <w:bookmarkStart w:id="8" w:name="_Hlk44402918"/>
      <w:bookmarkEnd w:id="1"/>
    </w:p>
    <w:p w14:paraId="0357FE14" w14:textId="77777777" w:rsidR="004E093A" w:rsidRPr="00C666E5" w:rsidRDefault="004E093A" w:rsidP="00F776BB">
      <w:pPr>
        <w:spacing w:line="480" w:lineRule="auto"/>
        <w:jc w:val="left"/>
      </w:pPr>
      <w:bookmarkStart w:id="9" w:name="_Hlk34140610"/>
      <w:bookmarkEnd w:id="2"/>
      <w:bookmarkEnd w:id="3"/>
      <w:bookmarkEnd w:id="8"/>
      <w:r w:rsidRPr="00C666E5">
        <w:rPr>
          <w:b/>
          <w:bCs/>
        </w:rPr>
        <w:t>Running head:</w:t>
      </w:r>
      <w:r w:rsidRPr="00C666E5">
        <w:t xml:space="preserve"> </w:t>
      </w:r>
      <w:proofErr w:type="spellStart"/>
      <w:r w:rsidRPr="00C666E5">
        <w:t>mAFA</w:t>
      </w:r>
      <w:proofErr w:type="spellEnd"/>
      <w:r w:rsidRPr="00C666E5">
        <w:t>-II Long-term Extension Cohort.</w:t>
      </w:r>
    </w:p>
    <w:p w14:paraId="5AB7BBC8" w14:textId="77777777" w:rsidR="004E093A" w:rsidRPr="00C666E5" w:rsidRDefault="004E093A" w:rsidP="00F776BB">
      <w:pPr>
        <w:spacing w:line="480" w:lineRule="auto"/>
        <w:jc w:val="left"/>
        <w:rPr>
          <w:b/>
          <w:bCs/>
        </w:rPr>
      </w:pPr>
    </w:p>
    <w:p w14:paraId="0870497D" w14:textId="77777777" w:rsidR="00FB72EE" w:rsidRDefault="00FB72EE" w:rsidP="00F776BB">
      <w:pPr>
        <w:spacing w:line="480" w:lineRule="auto"/>
        <w:jc w:val="left"/>
        <w:rPr>
          <w:b/>
          <w:bCs/>
        </w:rPr>
      </w:pPr>
      <w:bookmarkStart w:id="10" w:name="_Hlk44402777"/>
      <w:bookmarkEnd w:id="4"/>
      <w:bookmarkEnd w:id="9"/>
    </w:p>
    <w:p w14:paraId="1C0AA801" w14:textId="77777777" w:rsidR="00FB72EE" w:rsidRDefault="00FB72EE" w:rsidP="00F776BB">
      <w:pPr>
        <w:spacing w:line="480" w:lineRule="auto"/>
        <w:jc w:val="left"/>
        <w:rPr>
          <w:b/>
          <w:bCs/>
        </w:rPr>
      </w:pPr>
    </w:p>
    <w:p w14:paraId="11850601" w14:textId="77777777" w:rsidR="00FB72EE" w:rsidRDefault="00FB72EE" w:rsidP="00F776BB">
      <w:pPr>
        <w:spacing w:line="480" w:lineRule="auto"/>
        <w:jc w:val="left"/>
        <w:rPr>
          <w:b/>
          <w:bCs/>
        </w:rPr>
      </w:pPr>
    </w:p>
    <w:p w14:paraId="49E77E04" w14:textId="77777777" w:rsidR="00FB72EE" w:rsidRDefault="00FB72EE" w:rsidP="00F776BB">
      <w:pPr>
        <w:spacing w:line="480" w:lineRule="auto"/>
        <w:jc w:val="left"/>
        <w:rPr>
          <w:b/>
          <w:bCs/>
        </w:rPr>
      </w:pPr>
    </w:p>
    <w:p w14:paraId="5F4D7E7C" w14:textId="77777777" w:rsidR="00FB72EE" w:rsidRDefault="00FB72EE" w:rsidP="00F776BB">
      <w:pPr>
        <w:spacing w:line="480" w:lineRule="auto"/>
        <w:jc w:val="left"/>
        <w:rPr>
          <w:b/>
          <w:bCs/>
        </w:rPr>
      </w:pPr>
    </w:p>
    <w:p w14:paraId="2E891A95" w14:textId="77777777" w:rsidR="00FB72EE" w:rsidRDefault="00FB72EE" w:rsidP="00F776BB">
      <w:pPr>
        <w:spacing w:line="480" w:lineRule="auto"/>
        <w:jc w:val="left"/>
        <w:rPr>
          <w:b/>
          <w:bCs/>
        </w:rPr>
      </w:pPr>
    </w:p>
    <w:p w14:paraId="56370D82" w14:textId="77777777" w:rsidR="00FB72EE" w:rsidRDefault="00FB72EE" w:rsidP="00F776BB">
      <w:pPr>
        <w:spacing w:line="480" w:lineRule="auto"/>
        <w:jc w:val="left"/>
        <w:rPr>
          <w:b/>
          <w:bCs/>
        </w:rPr>
      </w:pPr>
    </w:p>
    <w:p w14:paraId="4C976454" w14:textId="77777777" w:rsidR="00FB72EE" w:rsidRDefault="00FB72EE" w:rsidP="00F776BB">
      <w:pPr>
        <w:spacing w:line="480" w:lineRule="auto"/>
        <w:jc w:val="left"/>
        <w:rPr>
          <w:b/>
          <w:bCs/>
        </w:rPr>
      </w:pPr>
    </w:p>
    <w:p w14:paraId="3E396244" w14:textId="77777777" w:rsidR="00FB72EE" w:rsidRDefault="00FB72EE" w:rsidP="00F776BB">
      <w:pPr>
        <w:spacing w:line="480" w:lineRule="auto"/>
        <w:jc w:val="left"/>
        <w:rPr>
          <w:b/>
          <w:bCs/>
        </w:rPr>
      </w:pPr>
    </w:p>
    <w:p w14:paraId="3230D384" w14:textId="77777777" w:rsidR="00FB72EE" w:rsidRDefault="00FB72EE" w:rsidP="00F776BB">
      <w:pPr>
        <w:spacing w:line="480" w:lineRule="auto"/>
        <w:jc w:val="left"/>
        <w:rPr>
          <w:b/>
          <w:bCs/>
        </w:rPr>
      </w:pPr>
    </w:p>
    <w:p w14:paraId="2F47A293" w14:textId="77777777" w:rsidR="00FB72EE" w:rsidRDefault="00FB72EE" w:rsidP="00F776BB">
      <w:pPr>
        <w:spacing w:line="480" w:lineRule="auto"/>
        <w:jc w:val="left"/>
        <w:rPr>
          <w:b/>
          <w:bCs/>
        </w:rPr>
      </w:pPr>
    </w:p>
    <w:p w14:paraId="01D82408" w14:textId="77777777" w:rsidR="00FB72EE" w:rsidRDefault="00FB72EE" w:rsidP="00F776BB">
      <w:pPr>
        <w:spacing w:line="480" w:lineRule="auto"/>
        <w:jc w:val="left"/>
        <w:rPr>
          <w:b/>
          <w:bCs/>
        </w:rPr>
      </w:pPr>
    </w:p>
    <w:p w14:paraId="5E5B2CE1" w14:textId="77777777" w:rsidR="00FB72EE" w:rsidRDefault="00FB72EE" w:rsidP="00F776BB">
      <w:pPr>
        <w:spacing w:line="480" w:lineRule="auto"/>
        <w:jc w:val="left"/>
        <w:rPr>
          <w:b/>
          <w:bCs/>
        </w:rPr>
      </w:pPr>
    </w:p>
    <w:p w14:paraId="6EA508D1" w14:textId="5BEAEB8B" w:rsidR="00424A09" w:rsidRPr="00C666E5" w:rsidRDefault="0027321B" w:rsidP="00F776BB">
      <w:pPr>
        <w:spacing w:line="480" w:lineRule="auto"/>
        <w:jc w:val="left"/>
        <w:rPr>
          <w:b/>
          <w:bCs/>
        </w:rPr>
      </w:pPr>
      <w:r w:rsidRPr="00C666E5">
        <w:rPr>
          <w:b/>
          <w:bCs/>
        </w:rPr>
        <w:lastRenderedPageBreak/>
        <w:t>Abstract</w:t>
      </w:r>
    </w:p>
    <w:p w14:paraId="1EE50D2F" w14:textId="2D8CCAA6" w:rsidR="00E16A29" w:rsidRPr="00C666E5" w:rsidRDefault="000D67BD" w:rsidP="00F776BB">
      <w:pPr>
        <w:spacing w:line="480" w:lineRule="auto"/>
        <w:jc w:val="left"/>
      </w:pPr>
      <w:bookmarkStart w:id="11" w:name="_Hlk47877065"/>
      <w:r w:rsidRPr="001E5566">
        <w:rPr>
          <w:b/>
          <w:bCs/>
          <w:i/>
          <w:iCs/>
        </w:rPr>
        <w:t>B</w:t>
      </w:r>
      <w:r w:rsidR="00F776BB" w:rsidRPr="001E5566">
        <w:rPr>
          <w:b/>
          <w:bCs/>
          <w:i/>
          <w:iCs/>
        </w:rPr>
        <w:t>ackground</w:t>
      </w:r>
      <w:r w:rsidRPr="001E5566">
        <w:rPr>
          <w:b/>
          <w:bCs/>
        </w:rPr>
        <w:t>:</w:t>
      </w:r>
      <w:r w:rsidR="009C406B" w:rsidRPr="00C666E5">
        <w:rPr>
          <w:b/>
          <w:bCs/>
        </w:rPr>
        <w:t xml:space="preserve"> </w:t>
      </w:r>
      <w:bookmarkStart w:id="12" w:name="_Hlk47331803"/>
      <w:r w:rsidR="00AE0CC7" w:rsidRPr="00C666E5">
        <w:t xml:space="preserve">In the </w:t>
      </w:r>
      <w:r w:rsidR="001D0E18" w:rsidRPr="00C666E5">
        <w:t>mobile Atrial Fibrillation App (</w:t>
      </w:r>
      <w:proofErr w:type="spellStart"/>
      <w:r w:rsidR="00AE0CC7" w:rsidRPr="00C666E5">
        <w:t>mAFA</w:t>
      </w:r>
      <w:proofErr w:type="spellEnd"/>
      <w:r w:rsidR="001D0E18" w:rsidRPr="00C666E5">
        <w:t>)</w:t>
      </w:r>
      <w:r w:rsidR="00AE0CC7" w:rsidRPr="00C666E5">
        <w:t>-II</w:t>
      </w:r>
      <w:r w:rsidR="0079290D" w:rsidRPr="00C666E5">
        <w:t xml:space="preserve"> </w:t>
      </w:r>
      <w:r w:rsidR="00AE0CC7" w:rsidRPr="00C666E5">
        <w:t xml:space="preserve">trial, </w:t>
      </w:r>
      <w:r w:rsidR="00766AA6" w:rsidRPr="00C666E5">
        <w:t>the use of mobile health</w:t>
      </w:r>
      <w:r w:rsidR="001D0E18" w:rsidRPr="00C666E5">
        <w:t xml:space="preserve"> </w:t>
      </w:r>
      <w:r w:rsidR="001D0E18" w:rsidRPr="00C666E5">
        <w:rPr>
          <w:rFonts w:eastAsia="Times New Roman"/>
          <w:color w:val="212121"/>
          <w:kern w:val="0"/>
          <w:shd w:val="clear" w:color="auto" w:fill="FFFFFF"/>
          <w:lang w:val="en-GB" w:eastAsia="en-GB"/>
        </w:rPr>
        <w:t>(mHealth)</w:t>
      </w:r>
      <w:r w:rsidR="00766AA6" w:rsidRPr="00C666E5">
        <w:t xml:space="preserve"> technology, incorporating </w:t>
      </w:r>
      <w:r w:rsidR="001D0E18" w:rsidRPr="00C666E5">
        <w:t>AF</w:t>
      </w:r>
      <w:r w:rsidR="00766AA6" w:rsidRPr="00C666E5">
        <w:t xml:space="preserve"> screening and </w:t>
      </w:r>
      <w:r w:rsidR="00766AA6" w:rsidRPr="00C666E5">
        <w:rPr>
          <w:rFonts w:eastAsia="Times New Roman"/>
          <w:color w:val="212121"/>
          <w:kern w:val="0"/>
          <w:shd w:val="clear" w:color="auto" w:fill="FFFFFF"/>
          <w:lang w:val="en-GB" w:eastAsia="en-GB"/>
        </w:rPr>
        <w:t>integrated management strategy</w:t>
      </w:r>
      <w:r w:rsidR="00766AA6" w:rsidRPr="00C666E5">
        <w:t xml:space="preserve">, </w:t>
      </w:r>
      <w:r w:rsidR="00AE0CC7" w:rsidRPr="00C666E5">
        <w:t xml:space="preserve">was associated with improved </w:t>
      </w:r>
      <w:r w:rsidR="0079290D" w:rsidRPr="00C666E5">
        <w:t>short</w:t>
      </w:r>
      <w:r w:rsidR="009800A1" w:rsidRPr="00C666E5">
        <w:t>-</w:t>
      </w:r>
      <w:r w:rsidR="0079290D" w:rsidRPr="00C666E5">
        <w:t xml:space="preserve">term </w:t>
      </w:r>
      <w:r w:rsidR="00AE0CC7" w:rsidRPr="00C666E5">
        <w:t xml:space="preserve">clinical outcomes. </w:t>
      </w:r>
      <w:r w:rsidR="00EB6131" w:rsidRPr="00C666E5">
        <w:t>T</w:t>
      </w:r>
      <w:r w:rsidR="00AE2346" w:rsidRPr="00C666E5">
        <w:t>he aim of this study was t</w:t>
      </w:r>
      <w:r w:rsidR="00D25B86" w:rsidRPr="00C666E5">
        <w:t xml:space="preserve">o </w:t>
      </w:r>
      <w:r w:rsidR="00AB336F" w:rsidRPr="00C666E5">
        <w:t xml:space="preserve">report </w:t>
      </w:r>
      <w:r w:rsidR="008E5DDD" w:rsidRPr="00C666E5">
        <w:t xml:space="preserve">adherence/persistence and </w:t>
      </w:r>
      <w:r w:rsidR="008D3B46" w:rsidRPr="00C666E5">
        <w:t xml:space="preserve">long term (≥1 year) </w:t>
      </w:r>
      <w:r w:rsidR="00297D6F" w:rsidRPr="00C666E5">
        <w:t xml:space="preserve">clinical </w:t>
      </w:r>
      <w:r w:rsidR="00AB336F" w:rsidRPr="00C666E5">
        <w:t xml:space="preserve">outcomes </w:t>
      </w:r>
      <w:r w:rsidR="00297D6F" w:rsidRPr="00C666E5">
        <w:t>of</w:t>
      </w:r>
      <w:r w:rsidR="00855149" w:rsidRPr="00C666E5">
        <w:t xml:space="preserve"> </w:t>
      </w:r>
      <w:bookmarkEnd w:id="12"/>
      <w:r w:rsidR="00C24EEC" w:rsidRPr="00C666E5">
        <w:t xml:space="preserve">the </w:t>
      </w:r>
      <w:proofErr w:type="spellStart"/>
      <w:r w:rsidR="00C24EEC" w:rsidRPr="00C666E5">
        <w:t>mAFA</w:t>
      </w:r>
      <w:proofErr w:type="spellEnd"/>
      <w:r w:rsidR="00C24EEC" w:rsidRPr="00C666E5">
        <w:t xml:space="preserve">-II trial, </w:t>
      </w:r>
      <w:r w:rsidR="00E16A29" w:rsidRPr="00C666E5">
        <w:t xml:space="preserve">with </w:t>
      </w:r>
      <w:r w:rsidR="001D0E18" w:rsidRPr="00C666E5">
        <w:rPr>
          <w:rFonts w:eastAsia="Times New Roman"/>
          <w:color w:val="212121"/>
          <w:kern w:val="0"/>
          <w:shd w:val="clear" w:color="auto" w:fill="FFFFFF"/>
          <w:lang w:val="en-GB" w:eastAsia="en-GB"/>
        </w:rPr>
        <w:t>mHealth</w:t>
      </w:r>
      <w:r w:rsidR="004278EC" w:rsidRPr="00C666E5">
        <w:rPr>
          <w:rFonts w:eastAsia="Times New Roman"/>
          <w:color w:val="212121"/>
          <w:kern w:val="0"/>
          <w:shd w:val="clear" w:color="auto" w:fill="FFFFFF"/>
          <w:lang w:val="en-GB" w:eastAsia="en-GB"/>
        </w:rPr>
        <w:t>-supported</w:t>
      </w:r>
      <w:r w:rsidR="004278EC" w:rsidRPr="00C666E5">
        <w:t xml:space="preserve"> </w:t>
      </w:r>
      <w:proofErr w:type="spellStart"/>
      <w:r w:rsidR="00E16A29" w:rsidRPr="00C666E5">
        <w:t>optimised</w:t>
      </w:r>
      <w:proofErr w:type="spellEnd"/>
      <w:r w:rsidR="00E16A29" w:rsidRPr="00C666E5">
        <w:t xml:space="preserve"> stroke prevention, symptom control and comorbidity management.</w:t>
      </w:r>
    </w:p>
    <w:p w14:paraId="23E48DB1" w14:textId="7C427102" w:rsidR="0040747D" w:rsidRPr="00C666E5" w:rsidRDefault="000D67BD" w:rsidP="00F776BB">
      <w:pPr>
        <w:spacing w:line="480" w:lineRule="auto"/>
        <w:jc w:val="left"/>
      </w:pPr>
      <w:bookmarkStart w:id="13" w:name="_Hlk47685728"/>
      <w:r w:rsidRPr="001E5566">
        <w:rPr>
          <w:b/>
          <w:bCs/>
          <w:i/>
          <w:iCs/>
          <w:color w:val="000000"/>
          <w:kern w:val="0"/>
          <w:lang w:val="en-GB"/>
        </w:rPr>
        <w:t>M</w:t>
      </w:r>
      <w:r w:rsidR="00F776BB" w:rsidRPr="001E5566">
        <w:rPr>
          <w:b/>
          <w:bCs/>
          <w:i/>
          <w:iCs/>
          <w:color w:val="000000"/>
          <w:kern w:val="0"/>
          <w:lang w:val="en-GB"/>
        </w:rPr>
        <w:t>ethods</w:t>
      </w:r>
      <w:r w:rsidRPr="00C666E5">
        <w:rPr>
          <w:color w:val="000000"/>
          <w:kern w:val="0"/>
          <w:lang w:val="en-GB"/>
        </w:rPr>
        <w:t xml:space="preserve">: </w:t>
      </w:r>
      <w:r w:rsidR="00AB336F" w:rsidRPr="00C666E5">
        <w:t>We studied an adult</w:t>
      </w:r>
      <w:r w:rsidR="009B7F51" w:rsidRPr="00C666E5">
        <w:t xml:space="preserve"> population </w:t>
      </w:r>
      <w:r w:rsidR="009121B2" w:rsidRPr="00C666E5">
        <w:t xml:space="preserve">screened for </w:t>
      </w:r>
      <w:r w:rsidR="001D0E18" w:rsidRPr="00C666E5">
        <w:t>AF</w:t>
      </w:r>
      <w:r w:rsidR="00F07092" w:rsidRPr="00C666E5">
        <w:t>,</w:t>
      </w:r>
      <w:r w:rsidR="009121B2" w:rsidRPr="00C666E5">
        <w:t xml:space="preserve"> </w:t>
      </w:r>
      <w:r w:rsidR="006A3828" w:rsidRPr="00C666E5">
        <w:t>where identified</w:t>
      </w:r>
      <w:r w:rsidR="00160CC2" w:rsidRPr="00C666E5">
        <w:t xml:space="preserve"> patients </w:t>
      </w:r>
      <w:r w:rsidR="00EF75CD" w:rsidRPr="00C666E5">
        <w:t>c</w:t>
      </w:r>
      <w:r w:rsidR="00160CC2" w:rsidRPr="00C666E5">
        <w:t>ould</w:t>
      </w:r>
      <w:r w:rsidR="009B7F51" w:rsidRPr="00C666E5">
        <w:t xml:space="preserve"> </w:t>
      </w:r>
      <w:r w:rsidR="00160CC2" w:rsidRPr="00C666E5">
        <w:t>enter a</w:t>
      </w:r>
      <w:r w:rsidR="009B7F51" w:rsidRPr="00C666E5">
        <w:t xml:space="preserve"> structured program of holistic and integrated care</w:t>
      </w:r>
      <w:r w:rsidR="00AB336F" w:rsidRPr="00C666E5">
        <w:t xml:space="preserve"> based on the ABC (Atrial fibrillation Better Care) pathway</w:t>
      </w:r>
      <w:r w:rsidR="00FC278C" w:rsidRPr="00C666E5">
        <w:t xml:space="preserve"> using</w:t>
      </w:r>
      <w:r w:rsidR="003B24FA" w:rsidRPr="00C666E5">
        <w:t xml:space="preserve"> </w:t>
      </w:r>
      <w:r w:rsidR="00CF0E8F" w:rsidRPr="00C666E5">
        <w:t>m</w:t>
      </w:r>
      <w:r w:rsidR="001D0E18" w:rsidRPr="00C666E5">
        <w:t>H</w:t>
      </w:r>
      <w:r w:rsidR="00CF0E8F" w:rsidRPr="00C666E5">
        <w:t xml:space="preserve">ealth with a </w:t>
      </w:r>
      <w:proofErr w:type="spellStart"/>
      <w:r w:rsidR="00FC278C" w:rsidRPr="00C666E5">
        <w:t>mAFA</w:t>
      </w:r>
      <w:proofErr w:type="spellEnd"/>
      <w:r w:rsidR="004F6F89" w:rsidRPr="00C666E5">
        <w:t xml:space="preserve"> </w:t>
      </w:r>
      <w:r w:rsidR="00160CC2" w:rsidRPr="00C666E5">
        <w:t>intervention</w:t>
      </w:r>
      <w:r w:rsidR="00432128" w:rsidRPr="00C666E5">
        <w:t>.  In</w:t>
      </w:r>
      <w:bookmarkEnd w:id="13"/>
      <w:r w:rsidR="00FF26CE" w:rsidRPr="00C666E5">
        <w:t xml:space="preserve"> </w:t>
      </w:r>
      <w:r w:rsidR="00432128" w:rsidRPr="00C666E5">
        <w:rPr>
          <w:color w:val="000000"/>
          <w:lang w:eastAsia="en-US" w:bidi="en-US"/>
        </w:rPr>
        <w:t xml:space="preserve">this </w:t>
      </w:r>
      <w:r w:rsidR="00FF26CE" w:rsidRPr="00C666E5">
        <w:rPr>
          <w:color w:val="000000"/>
          <w:lang w:eastAsia="en-US" w:bidi="en-US"/>
        </w:rPr>
        <w:t xml:space="preserve">cluster </w:t>
      </w:r>
      <w:proofErr w:type="spellStart"/>
      <w:r w:rsidR="00FF26CE" w:rsidRPr="00C666E5">
        <w:rPr>
          <w:color w:val="000000"/>
          <w:lang w:eastAsia="en-US" w:bidi="en-US"/>
        </w:rPr>
        <w:t>randomised</w:t>
      </w:r>
      <w:proofErr w:type="spellEnd"/>
      <w:r w:rsidR="00FF26CE" w:rsidRPr="00C666E5">
        <w:rPr>
          <w:color w:val="000000"/>
          <w:lang w:eastAsia="en-US" w:bidi="en-US"/>
        </w:rPr>
        <w:t xml:space="preserve"> trial</w:t>
      </w:r>
      <w:r w:rsidR="00432128" w:rsidRPr="00C666E5">
        <w:t xml:space="preserve">, </w:t>
      </w:r>
      <w:r w:rsidR="00432128" w:rsidRPr="00C666E5">
        <w:rPr>
          <w:color w:val="000000"/>
          <w:lang w:eastAsia="en-US" w:bidi="en-US"/>
        </w:rPr>
        <w:t xml:space="preserve">comparing </w:t>
      </w:r>
      <w:proofErr w:type="spellStart"/>
      <w:r w:rsidR="001D0E18" w:rsidRPr="00C666E5">
        <w:t>mHeath</w:t>
      </w:r>
      <w:proofErr w:type="spellEnd"/>
      <w:r w:rsidR="00432128" w:rsidRPr="00C666E5">
        <w:t xml:space="preserve"> </w:t>
      </w:r>
      <w:r w:rsidR="00432128" w:rsidRPr="00C666E5">
        <w:rPr>
          <w:color w:val="000000"/>
          <w:lang w:eastAsia="en-US" w:bidi="en-US"/>
        </w:rPr>
        <w:t>intervention to usual care, t</w:t>
      </w:r>
      <w:r w:rsidR="00D82E08" w:rsidRPr="00C666E5">
        <w:rPr>
          <w:color w:val="000000"/>
          <w:lang w:eastAsia="en-US" w:bidi="en-US"/>
        </w:rPr>
        <w:t>he</w:t>
      </w:r>
      <w:r w:rsidR="001B1C95" w:rsidRPr="00C666E5">
        <w:rPr>
          <w:color w:val="000000"/>
          <w:lang w:eastAsia="en-US" w:bidi="en-US"/>
        </w:rPr>
        <w:t xml:space="preserve"> </w:t>
      </w:r>
      <w:r w:rsidR="00087BD4" w:rsidRPr="00C666E5">
        <w:rPr>
          <w:color w:val="000000"/>
          <w:lang w:eastAsia="en-US" w:bidi="en-US"/>
        </w:rPr>
        <w:t xml:space="preserve">primary </w:t>
      </w:r>
      <w:r w:rsidR="001B1C95" w:rsidRPr="00C666E5">
        <w:rPr>
          <w:color w:val="000000"/>
          <w:lang w:eastAsia="en-US" w:bidi="en-US"/>
        </w:rPr>
        <w:t xml:space="preserve">composite outcome </w:t>
      </w:r>
      <w:r w:rsidR="00CF0E8F" w:rsidRPr="00C666E5">
        <w:rPr>
          <w:color w:val="000000"/>
          <w:lang w:eastAsia="en-US" w:bidi="en-US"/>
        </w:rPr>
        <w:t>was</w:t>
      </w:r>
      <w:r w:rsidR="001B1C95" w:rsidRPr="00C666E5">
        <w:rPr>
          <w:color w:val="000000"/>
          <w:lang w:eastAsia="en-US" w:bidi="en-US"/>
        </w:rPr>
        <w:t xml:space="preserve"> </w:t>
      </w:r>
      <w:r w:rsidR="00087BD4" w:rsidRPr="00C666E5">
        <w:rPr>
          <w:color w:val="000000"/>
          <w:lang w:eastAsia="en-US" w:bidi="en-US"/>
        </w:rPr>
        <w:t>‘</w:t>
      </w:r>
      <w:r w:rsidR="001B1C95" w:rsidRPr="00C666E5">
        <w:rPr>
          <w:color w:val="000000"/>
          <w:lang w:eastAsia="en-US" w:bidi="en-US"/>
        </w:rPr>
        <w:t>stroke/thromboembolism, all-cause death and rehospitalization</w:t>
      </w:r>
      <w:r w:rsidR="00087BD4" w:rsidRPr="00C666E5">
        <w:rPr>
          <w:color w:val="000000"/>
          <w:lang w:eastAsia="en-US" w:bidi="en-US"/>
        </w:rPr>
        <w:t>’</w:t>
      </w:r>
      <w:r w:rsidR="00770791" w:rsidRPr="00C666E5">
        <w:rPr>
          <w:color w:val="000000"/>
          <w:lang w:eastAsia="en-US" w:bidi="en-US"/>
        </w:rPr>
        <w:t>.</w:t>
      </w:r>
      <w:r w:rsidR="00D82E08" w:rsidRPr="00C666E5" w:rsidDel="008E5DDD">
        <w:rPr>
          <w:color w:val="000000"/>
          <w:lang w:eastAsia="en-US" w:bidi="en-US"/>
        </w:rPr>
        <w:t xml:space="preserve"> </w:t>
      </w:r>
      <w:r w:rsidR="0040747D" w:rsidRPr="00C666E5">
        <w:rPr>
          <w:color w:val="000000"/>
          <w:lang w:eastAsia="en-US" w:bidi="en-US"/>
        </w:rPr>
        <w:t xml:space="preserve"> </w:t>
      </w:r>
    </w:p>
    <w:p w14:paraId="4ABF9EEF" w14:textId="2E21FDC5" w:rsidR="00FB3A97" w:rsidRPr="00C666E5" w:rsidRDefault="000D67BD" w:rsidP="00F776BB">
      <w:pPr>
        <w:spacing w:line="480" w:lineRule="auto"/>
        <w:jc w:val="left"/>
      </w:pPr>
      <w:r w:rsidRPr="001E5566">
        <w:rPr>
          <w:b/>
          <w:bCs/>
          <w:i/>
          <w:iCs/>
          <w:color w:val="000000"/>
          <w:kern w:val="0"/>
          <w:lang w:val="en-GB"/>
        </w:rPr>
        <w:t>R</w:t>
      </w:r>
      <w:r w:rsidR="00F776BB" w:rsidRPr="001E5566">
        <w:rPr>
          <w:b/>
          <w:bCs/>
          <w:i/>
          <w:iCs/>
          <w:color w:val="000000"/>
          <w:kern w:val="0"/>
          <w:lang w:val="en-GB"/>
        </w:rPr>
        <w:t>esults</w:t>
      </w:r>
      <w:r w:rsidRPr="00C666E5">
        <w:rPr>
          <w:b/>
          <w:bCs/>
          <w:color w:val="000000"/>
          <w:kern w:val="0"/>
          <w:lang w:val="en-GB"/>
        </w:rPr>
        <w:t>:</w:t>
      </w:r>
      <w:r w:rsidRPr="00C666E5">
        <w:rPr>
          <w:b/>
          <w:bCs/>
        </w:rPr>
        <w:t xml:space="preserve"> </w:t>
      </w:r>
      <w:r w:rsidR="00FD6F6F" w:rsidRPr="00C666E5">
        <w:rPr>
          <w:b/>
          <w:bCs/>
        </w:rPr>
        <w:t xml:space="preserve"> </w:t>
      </w:r>
      <w:r w:rsidR="001D0E18" w:rsidRPr="00C666E5">
        <w:t>The</w:t>
      </w:r>
      <w:r w:rsidR="00FA6E0F" w:rsidRPr="00C666E5">
        <w:t xml:space="preserve"> </w:t>
      </w:r>
      <w:r w:rsidR="00DE3141" w:rsidRPr="00C666E5">
        <w:t xml:space="preserve">1261 </w:t>
      </w:r>
      <w:r w:rsidR="00482ED3" w:rsidRPr="00C666E5">
        <w:t>subjects</w:t>
      </w:r>
      <w:r w:rsidR="0095772A" w:rsidRPr="00C666E5">
        <w:t xml:space="preserve"> </w:t>
      </w:r>
      <w:r w:rsidR="00DE3141" w:rsidRPr="00C666E5">
        <w:rPr>
          <w:rFonts w:eastAsia="Times New Roman"/>
          <w:color w:val="000000"/>
          <w:kern w:val="0"/>
          <w:lang w:eastAsia="en-GB"/>
        </w:rPr>
        <w:t xml:space="preserve">(mean age 67.0 years, 38.0% female) </w:t>
      </w:r>
      <w:r w:rsidR="0095772A" w:rsidRPr="00C666E5">
        <w:t>who were</w:t>
      </w:r>
      <w:r w:rsidR="00482ED3" w:rsidRPr="00C666E5">
        <w:t xml:space="preserve"> </w:t>
      </w:r>
      <w:r w:rsidR="00FA6E0F" w:rsidRPr="00C666E5">
        <w:t>followed up over one year</w:t>
      </w:r>
      <w:r w:rsidR="00DE3141" w:rsidRPr="00C666E5">
        <w:t xml:space="preserve"> (</w:t>
      </w:r>
      <w:r w:rsidR="00DE3141" w:rsidRPr="00C666E5">
        <w:rPr>
          <w:rFonts w:eastAsia="Times New Roman"/>
          <w:color w:val="000000"/>
          <w:kern w:val="0"/>
          <w:lang w:eastAsia="en-GB"/>
        </w:rPr>
        <w:t xml:space="preserve">mean follow-up </w:t>
      </w:r>
      <w:r w:rsidR="00DE3141" w:rsidRPr="00C666E5">
        <w:t>687 (</w:t>
      </w:r>
      <w:r w:rsidR="009A53E2" w:rsidRPr="00C666E5">
        <w:t xml:space="preserve">standard deviation, </w:t>
      </w:r>
      <w:r w:rsidR="00DE3141" w:rsidRPr="00C666E5">
        <w:t>SD 191)</w:t>
      </w:r>
      <w:r w:rsidR="00DE3141" w:rsidRPr="00C666E5">
        <w:rPr>
          <w:rFonts w:eastAsia="Times New Roman"/>
          <w:color w:val="000000"/>
          <w:kern w:val="0"/>
          <w:lang w:eastAsia="en-GB"/>
        </w:rPr>
        <w:t xml:space="preserve"> days)</w:t>
      </w:r>
      <w:r w:rsidR="00CD66C4" w:rsidRPr="00C666E5">
        <w:t xml:space="preserve"> </w:t>
      </w:r>
      <w:r w:rsidR="007C599C" w:rsidRPr="00C666E5">
        <w:t>in the</w:t>
      </w:r>
      <w:r w:rsidR="00C50EAA" w:rsidRPr="00C666E5" w:rsidDel="00C50EAA">
        <w:rPr>
          <w:rFonts w:eastAsia="Times New Roman"/>
          <w:color w:val="000000"/>
          <w:kern w:val="0"/>
          <w:lang w:eastAsia="en-GB"/>
        </w:rPr>
        <w:t xml:space="preserve"> </w:t>
      </w:r>
      <w:r w:rsidR="000E499F" w:rsidRPr="00C666E5">
        <w:rPr>
          <w:rFonts w:eastAsia="Times New Roman"/>
          <w:color w:val="000000"/>
          <w:kern w:val="0"/>
          <w:lang w:eastAsia="en-GB"/>
        </w:rPr>
        <w:t>intervention</w:t>
      </w:r>
      <w:r w:rsidR="007C599C" w:rsidRPr="00C666E5">
        <w:rPr>
          <w:rFonts w:eastAsia="Times New Roman"/>
          <w:color w:val="000000"/>
          <w:kern w:val="0"/>
          <w:lang w:eastAsia="en-GB"/>
        </w:rPr>
        <w:t xml:space="preserve"> arm</w:t>
      </w:r>
      <w:r w:rsidR="009537ED" w:rsidRPr="00C666E5">
        <w:rPr>
          <w:rFonts w:eastAsia="Times New Roman"/>
          <w:color w:val="000000"/>
          <w:kern w:val="0"/>
          <w:lang w:eastAsia="en-GB"/>
        </w:rPr>
        <w:t xml:space="preserve">, </w:t>
      </w:r>
      <w:r w:rsidR="001D0E18" w:rsidRPr="00C666E5">
        <w:t xml:space="preserve">had a lower risk of </w:t>
      </w:r>
      <w:r w:rsidR="001D0E18" w:rsidRPr="00C666E5">
        <w:rPr>
          <w:rFonts w:eastAsia="Times New Roman"/>
          <w:color w:val="000000"/>
          <w:kern w:val="0"/>
          <w:lang w:eastAsia="en-GB"/>
        </w:rPr>
        <w:t>the composite outcome of ‘</w:t>
      </w:r>
      <w:proofErr w:type="spellStart"/>
      <w:r w:rsidR="001D0E18" w:rsidRPr="00C666E5">
        <w:rPr>
          <w:rFonts w:eastAsia="Times New Roman"/>
          <w:color w:val="000000"/>
          <w:kern w:val="0"/>
          <w:lang w:eastAsia="en-GB"/>
        </w:rPr>
        <w:t>ischaemic</w:t>
      </w:r>
      <w:proofErr w:type="spellEnd"/>
      <w:r w:rsidR="001D0E18" w:rsidRPr="00C666E5">
        <w:rPr>
          <w:rFonts w:eastAsia="Times New Roman"/>
          <w:color w:val="000000"/>
          <w:kern w:val="0"/>
          <w:lang w:eastAsia="en-GB"/>
        </w:rPr>
        <w:t xml:space="preserve"> stroke/systemic thromboembolism, death, and rehospitalization’ (hazard ratio, </w:t>
      </w:r>
      <w:r w:rsidR="001D0E18" w:rsidRPr="00C666E5">
        <w:t xml:space="preserve">HR 0.18, 95% confidence interval, CI: 0.13-0.25, </w:t>
      </w:r>
      <w:r w:rsidR="001D0E18" w:rsidRPr="00C666E5">
        <w:rPr>
          <w:i/>
          <w:iCs/>
        </w:rPr>
        <w:t xml:space="preserve">P </w:t>
      </w:r>
      <w:r w:rsidR="001D0E18" w:rsidRPr="00C666E5">
        <w:t>&lt; 0.001</w:t>
      </w:r>
      <w:r w:rsidR="001D0E18" w:rsidRPr="00C666E5">
        <w:rPr>
          <w:rFonts w:eastAsia="Times New Roman"/>
          <w:color w:val="000000"/>
          <w:kern w:val="0"/>
          <w:lang w:eastAsia="en-GB"/>
        </w:rPr>
        <w:t>),</w:t>
      </w:r>
      <w:r w:rsidR="001D0E18" w:rsidRPr="00C666E5">
        <w:t xml:space="preserve"> </w:t>
      </w:r>
      <w:r w:rsidR="00FA6E0F" w:rsidRPr="00C666E5">
        <w:t>compared to</w:t>
      </w:r>
      <w:r w:rsidR="009537ED" w:rsidRPr="00C666E5">
        <w:t xml:space="preserve"> </w:t>
      </w:r>
      <w:r w:rsidR="00C50EAA" w:rsidRPr="00C666E5">
        <w:rPr>
          <w:rFonts w:eastAsia="Times New Roman"/>
          <w:color w:val="000000"/>
          <w:kern w:val="0"/>
          <w:lang w:eastAsia="en-GB"/>
        </w:rPr>
        <w:t>usual care</w:t>
      </w:r>
      <w:r w:rsidR="001D0E18" w:rsidRPr="00C666E5">
        <w:rPr>
          <w:rFonts w:eastAsia="Times New Roman"/>
          <w:color w:val="000000"/>
          <w:kern w:val="0"/>
          <w:lang w:eastAsia="en-GB"/>
        </w:rPr>
        <w:t xml:space="preserve"> (1212 subjects, mean age 70.1 years, 42.1% female)</w:t>
      </w:r>
      <w:r w:rsidR="001D0E18" w:rsidRPr="00C666E5">
        <w:t>.</w:t>
      </w:r>
      <w:r w:rsidR="00495F9A" w:rsidRPr="00C666E5">
        <w:t xml:space="preserve"> </w:t>
      </w:r>
      <w:r w:rsidR="0067439C" w:rsidRPr="00C666E5">
        <w:t>Of</w:t>
      </w:r>
      <w:r w:rsidR="005F71E7" w:rsidRPr="00C666E5">
        <w:t xml:space="preserve"> </w:t>
      </w:r>
      <w:r w:rsidR="002A2A4D" w:rsidRPr="00C666E5">
        <w:t>842 patients</w:t>
      </w:r>
      <w:r w:rsidR="00016202" w:rsidRPr="00C666E5">
        <w:t xml:space="preserve"> </w:t>
      </w:r>
      <w:r w:rsidR="0067439C" w:rsidRPr="00C666E5">
        <w:t>using</w:t>
      </w:r>
      <w:r w:rsidR="002A2A4D" w:rsidRPr="00C666E5">
        <w:t xml:space="preserve"> </w:t>
      </w:r>
      <w:r w:rsidR="0067439C" w:rsidRPr="00C666E5">
        <w:t xml:space="preserve">their </w:t>
      </w:r>
      <w:r w:rsidR="002A2A4D" w:rsidRPr="00C666E5">
        <w:t>smart devices</w:t>
      </w:r>
      <w:r w:rsidR="005F71E7" w:rsidRPr="00C666E5">
        <w:t xml:space="preserve"> for </w:t>
      </w:r>
      <w:r w:rsidR="00661E85" w:rsidRPr="00C666E5">
        <w:t>‘</w:t>
      </w:r>
      <w:r w:rsidR="005F71E7" w:rsidRPr="00C666E5">
        <w:t>Better symptom management</w:t>
      </w:r>
      <w:r w:rsidR="00661E85" w:rsidRPr="00C666E5">
        <w:t>’</w:t>
      </w:r>
      <w:r w:rsidR="0067439C" w:rsidRPr="00C666E5">
        <w:t xml:space="preserve">, </w:t>
      </w:r>
      <w:r w:rsidR="003522BE" w:rsidRPr="00C666E5">
        <w:t xml:space="preserve">70.8% </w:t>
      </w:r>
      <w:r w:rsidR="0067439C" w:rsidRPr="00C666E5">
        <w:t>had good</w:t>
      </w:r>
      <w:r w:rsidR="003522BE" w:rsidRPr="00C666E5">
        <w:t xml:space="preserve"> management adherence</w:t>
      </w:r>
      <w:r w:rsidR="002E270C" w:rsidRPr="00C666E5">
        <w:t xml:space="preserve"> (monitoring time/follow-up since initial monitoring</w:t>
      </w:r>
      <w:r w:rsidR="0067439C" w:rsidRPr="00C666E5">
        <w:t xml:space="preserve"> </w:t>
      </w:r>
      <w:r w:rsidR="003522BE" w:rsidRPr="00C666E5">
        <w:rPr>
          <w:rFonts w:eastAsia="等线"/>
        </w:rPr>
        <w:t xml:space="preserve">≥ </w:t>
      </w:r>
      <w:r w:rsidR="003522BE" w:rsidRPr="00C666E5">
        <w:t>70%</w:t>
      </w:r>
      <w:r w:rsidR="0067439C" w:rsidRPr="00C666E5">
        <w:t>)</w:t>
      </w:r>
      <w:r w:rsidR="003522BE" w:rsidRPr="00C666E5">
        <w:t xml:space="preserve">, </w:t>
      </w:r>
      <w:r w:rsidR="006557B8" w:rsidRPr="00C666E5">
        <w:t>with</w:t>
      </w:r>
      <w:r w:rsidR="003522BE" w:rsidRPr="00C666E5">
        <w:t xml:space="preserve"> the persistence of use </w:t>
      </w:r>
      <w:r w:rsidR="006557B8" w:rsidRPr="00C666E5">
        <w:t>of</w:t>
      </w:r>
      <w:r w:rsidR="003522BE" w:rsidRPr="00C666E5">
        <w:t xml:space="preserve"> 91.7%</w:t>
      </w:r>
      <w:r w:rsidR="0030301B" w:rsidRPr="00C666E5">
        <w:t>.</w:t>
      </w:r>
    </w:p>
    <w:p w14:paraId="09D60F7E" w14:textId="386773E6" w:rsidR="006B33CB" w:rsidRPr="00C666E5" w:rsidRDefault="000D67BD" w:rsidP="00F776BB">
      <w:pPr>
        <w:spacing w:line="480" w:lineRule="auto"/>
        <w:jc w:val="left"/>
      </w:pPr>
      <w:bookmarkStart w:id="14" w:name="_Hlk47364533"/>
      <w:bookmarkStart w:id="15" w:name="_Hlk44325091"/>
      <w:r w:rsidRPr="001E5566">
        <w:rPr>
          <w:b/>
          <w:bCs/>
          <w:i/>
          <w:iCs/>
          <w:color w:val="000000"/>
          <w:kern w:val="0"/>
          <w:lang w:val="en-GB"/>
        </w:rPr>
        <w:lastRenderedPageBreak/>
        <w:t>C</w:t>
      </w:r>
      <w:r w:rsidR="00F776BB" w:rsidRPr="001E5566">
        <w:rPr>
          <w:b/>
          <w:bCs/>
          <w:i/>
          <w:iCs/>
          <w:color w:val="000000"/>
          <w:kern w:val="0"/>
          <w:lang w:val="en-GB"/>
        </w:rPr>
        <w:t>onclusion</w:t>
      </w:r>
      <w:r w:rsidRPr="00C666E5">
        <w:rPr>
          <w:lang w:val="en-GB"/>
        </w:rPr>
        <w:t xml:space="preserve">: </w:t>
      </w:r>
      <w:bookmarkEnd w:id="14"/>
      <w:r w:rsidR="00884B47" w:rsidRPr="00C666E5">
        <w:t xml:space="preserve"> </w:t>
      </w:r>
      <w:r w:rsidR="0067439C" w:rsidRPr="00C666E5">
        <w:t xml:space="preserve">Amongst </w:t>
      </w:r>
      <w:r w:rsidR="001D0E18" w:rsidRPr="00C666E5">
        <w:t>AF</w:t>
      </w:r>
      <w:r w:rsidR="00D7045B" w:rsidRPr="00C666E5">
        <w:t xml:space="preserve"> </w:t>
      </w:r>
      <w:r w:rsidR="0067439C" w:rsidRPr="00C666E5">
        <w:t>patients with long term use (≥1 year) of m</w:t>
      </w:r>
      <w:r w:rsidR="001D0E18" w:rsidRPr="00C666E5">
        <w:t>H</w:t>
      </w:r>
      <w:r w:rsidR="0067439C" w:rsidRPr="00C666E5">
        <w:t>ealth technology</w:t>
      </w:r>
      <w:r w:rsidR="00884B47" w:rsidRPr="00C666E5">
        <w:t xml:space="preserve"> for </w:t>
      </w:r>
      <w:proofErr w:type="spellStart"/>
      <w:r w:rsidR="00884B47" w:rsidRPr="00C666E5">
        <w:t>optimising</w:t>
      </w:r>
      <w:proofErr w:type="spellEnd"/>
      <w:r w:rsidR="00884B47" w:rsidRPr="00C666E5">
        <w:t xml:space="preserve"> stroke prevention, symptom control and comorbidity management</w:t>
      </w:r>
      <w:r w:rsidR="0067439C" w:rsidRPr="00C666E5">
        <w:t>, adherence/persistence was good</w:t>
      </w:r>
      <w:r w:rsidR="002D4F34" w:rsidRPr="00C666E5">
        <w:t xml:space="preserve"> and associated with a reduction in adverse </w:t>
      </w:r>
      <w:r w:rsidR="0067439C" w:rsidRPr="00C666E5">
        <w:t>clinical outcomes</w:t>
      </w:r>
      <w:r w:rsidR="00884B47" w:rsidRPr="00C666E5">
        <w:t>.</w:t>
      </w:r>
    </w:p>
    <w:bookmarkEnd w:id="11"/>
    <w:bookmarkEnd w:id="15"/>
    <w:p w14:paraId="26165221" w14:textId="45544011" w:rsidR="00D10F5C" w:rsidRPr="00C666E5" w:rsidRDefault="000D67BD" w:rsidP="00F776BB">
      <w:pPr>
        <w:spacing w:line="480" w:lineRule="auto"/>
        <w:jc w:val="left"/>
      </w:pPr>
      <w:r w:rsidRPr="00C666E5">
        <w:rPr>
          <w:b/>
          <w:bCs/>
          <w:color w:val="000000"/>
          <w:kern w:val="0"/>
          <w:lang w:val="en-GB"/>
        </w:rPr>
        <w:t>K</w:t>
      </w:r>
      <w:r w:rsidR="00F776BB" w:rsidRPr="00C666E5">
        <w:rPr>
          <w:b/>
          <w:bCs/>
          <w:color w:val="000000"/>
          <w:kern w:val="0"/>
          <w:lang w:val="en-GB"/>
        </w:rPr>
        <w:t xml:space="preserve">eywords </w:t>
      </w:r>
      <w:r w:rsidR="00D7045B" w:rsidRPr="00C666E5">
        <w:t>a</w:t>
      </w:r>
      <w:r w:rsidR="00C027EF" w:rsidRPr="00C666E5">
        <w:t>trial fibrillation, screening, integrated care, smart technology</w:t>
      </w:r>
    </w:p>
    <w:p w14:paraId="2FC0CE31" w14:textId="4AB389DD" w:rsidR="004F6F89" w:rsidRPr="00C666E5" w:rsidRDefault="004F6F89" w:rsidP="00F776BB">
      <w:pPr>
        <w:spacing w:line="480" w:lineRule="auto"/>
        <w:jc w:val="left"/>
        <w:rPr>
          <w:b/>
          <w:bCs/>
        </w:rPr>
        <w:sectPr w:rsidR="004F6F89" w:rsidRPr="00C666E5">
          <w:footerReference w:type="even" r:id="rId10"/>
          <w:footerReference w:type="default" r:id="rId11"/>
          <w:pgSz w:w="11906" w:h="16838"/>
          <w:pgMar w:top="1440" w:right="1800" w:bottom="1440" w:left="1800" w:header="851" w:footer="992" w:gutter="0"/>
          <w:cols w:space="425"/>
          <w:docGrid w:type="lines" w:linePitch="312"/>
        </w:sectPr>
      </w:pPr>
    </w:p>
    <w:bookmarkEnd w:id="5"/>
    <w:bookmarkEnd w:id="10"/>
    <w:p w14:paraId="401607D6" w14:textId="67D6F6DE" w:rsidR="000D67BD" w:rsidRPr="00C666E5" w:rsidRDefault="001E5566" w:rsidP="00F776BB">
      <w:pPr>
        <w:spacing w:line="480" w:lineRule="auto"/>
        <w:jc w:val="left"/>
        <w:rPr>
          <w:b/>
          <w:bCs/>
        </w:rPr>
      </w:pPr>
      <w:r>
        <w:rPr>
          <w:b/>
          <w:bCs/>
        </w:rPr>
        <w:lastRenderedPageBreak/>
        <w:t>1.</w:t>
      </w:r>
      <w:r w:rsidR="00473974" w:rsidRPr="001E5566">
        <w:rPr>
          <w:rFonts w:hint="eastAsia"/>
          <w:b/>
          <w:bCs/>
        </w:rPr>
        <w:t>Bac</w:t>
      </w:r>
      <w:r w:rsidR="00473974" w:rsidRPr="001E5566">
        <w:rPr>
          <w:b/>
          <w:bCs/>
        </w:rPr>
        <w:t>k</w:t>
      </w:r>
      <w:r w:rsidR="00473974" w:rsidRPr="001E5566">
        <w:rPr>
          <w:rFonts w:hint="eastAsia"/>
          <w:b/>
          <w:bCs/>
        </w:rPr>
        <w:t>ground</w:t>
      </w:r>
    </w:p>
    <w:p w14:paraId="2B088BCB" w14:textId="0F6193CE" w:rsidR="00265E24" w:rsidRPr="00C666E5" w:rsidRDefault="001935ED" w:rsidP="00DC756F">
      <w:pPr>
        <w:spacing w:line="480" w:lineRule="auto"/>
        <w:ind w:firstLine="420"/>
        <w:jc w:val="left"/>
      </w:pPr>
      <w:r w:rsidRPr="00C666E5">
        <w:t>T</w:t>
      </w:r>
      <w:r w:rsidR="00CD06C1" w:rsidRPr="00C666E5">
        <w:t xml:space="preserve">he priorities of </w:t>
      </w:r>
      <w:r w:rsidR="001970CD" w:rsidRPr="00C666E5">
        <w:t>atrial fibrillation</w:t>
      </w:r>
      <w:r w:rsidR="001611C2" w:rsidRPr="00C666E5">
        <w:t xml:space="preserve"> </w:t>
      </w:r>
      <w:r w:rsidR="00CD06C1" w:rsidRPr="00C666E5">
        <w:t xml:space="preserve">management include stroke prevention, decisions on rate or rhythm control and </w:t>
      </w:r>
      <w:r w:rsidR="001611C2" w:rsidRPr="00C666E5">
        <w:t>proactive management of comorbidities, as well as lifestyle changes.</w:t>
      </w:r>
      <w:r w:rsidR="003D75AC" w:rsidRPr="00C666E5">
        <w:t xml:space="preserve"> Given that </w:t>
      </w:r>
      <w:r w:rsidR="001970CD" w:rsidRPr="00C666E5">
        <w:t>atrial fibrillation</w:t>
      </w:r>
      <w:r w:rsidR="001970CD" w:rsidRPr="00C666E5" w:rsidDel="001970CD">
        <w:t xml:space="preserve"> </w:t>
      </w:r>
      <w:r w:rsidR="003D75AC" w:rsidRPr="00C666E5">
        <w:t>patients can present to a diverse range of health care professionals, including general practitioners, non-cardiologists and cardiologists, there has been proposals to streamline the patient care pathway into a</w:t>
      </w:r>
      <w:r w:rsidR="00265E24" w:rsidRPr="00C666E5">
        <w:t xml:space="preserve"> simple</w:t>
      </w:r>
      <w:r w:rsidR="003D75AC" w:rsidRPr="00C666E5">
        <w:t xml:space="preserve"> holistic and integrated approach that can be followed by all stakeholders and understood by patients. </w:t>
      </w:r>
      <w:r w:rsidR="00265E24" w:rsidRPr="00C666E5">
        <w:t xml:space="preserve"> </w:t>
      </w:r>
    </w:p>
    <w:p w14:paraId="5510C0FA" w14:textId="6E920161" w:rsidR="00CD06C1" w:rsidRPr="00C666E5" w:rsidRDefault="00265E24" w:rsidP="00DC756F">
      <w:pPr>
        <w:spacing w:line="480" w:lineRule="auto"/>
        <w:ind w:firstLine="420"/>
        <w:jc w:val="left"/>
      </w:pPr>
      <w:r w:rsidRPr="00C666E5">
        <w:t xml:space="preserve">One such approach </w:t>
      </w:r>
      <w:r w:rsidR="005C6470" w:rsidRPr="00C666E5">
        <w:t xml:space="preserve">to holistic </w:t>
      </w:r>
      <w:r w:rsidR="001935ED" w:rsidRPr="00C666E5">
        <w:t>atrial fibrillation</w:t>
      </w:r>
      <w:r w:rsidR="005C6470" w:rsidRPr="00C666E5">
        <w:t xml:space="preserve"> care </w:t>
      </w:r>
      <w:r w:rsidRPr="00C666E5">
        <w:t xml:space="preserve">is the ABC </w:t>
      </w:r>
      <w:r w:rsidR="00BF757F" w:rsidRPr="00C666E5">
        <w:t>(Atrial fibrillation Better Care) p</w:t>
      </w:r>
      <w:r w:rsidRPr="00C666E5">
        <w:t>athway</w:t>
      </w:r>
      <w:r w:rsidR="00BF757F" w:rsidRPr="00C666E5">
        <w:t xml:space="preserve">, as follows: </w:t>
      </w:r>
      <w:r w:rsidRPr="00C666E5">
        <w:t>‘A’ Avoid stroke. Anticoagulation; ‘B’ Better symptom management with patient-</w:t>
      </w:r>
      <w:proofErr w:type="spellStart"/>
      <w:r w:rsidRPr="00C666E5">
        <w:t>centred</w:t>
      </w:r>
      <w:proofErr w:type="spellEnd"/>
      <w:r w:rsidRPr="00C666E5">
        <w:t xml:space="preserve"> symptom directed rate or rhythm control; ‘C’ Cardiovascular risk and Comorbidity management, including lifestyle changes</w:t>
      </w:r>
      <w:r w:rsidR="00BF757F" w:rsidRPr="00C666E5">
        <w:t>.</w:t>
      </w:r>
      <w:r w:rsidR="008F4C30" w:rsidRPr="00C666E5">
        <w:fldChar w:fldCharType="begin">
          <w:fldData xml:space="preserve">PEVuZE5vdGU+PENpdGU+PEF1dGhvcj5MaXA8L0F1dGhvcj48WWVhcj4yMDE3PC9ZZWFyPjxSZWNO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</w:fldData>
        </w:fldChar>
      </w:r>
      <w:r w:rsidR="00F776BB" w:rsidRPr="00C666E5">
        <w:instrText xml:space="preserve"> ADDIN EN.CITE </w:instrText>
      </w:r>
      <w:r w:rsidR="00F776BB" w:rsidRPr="00C666E5">
        <w:fldChar w:fldCharType="begin">
          <w:fldData xml:space="preserve">PEVuZE5vdGU+PENpdGU+PEF1dGhvcj5MaXA8L0F1dGhvcj48WWVhcj4yMDE3PC9ZZWFyPjxSZWNO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</w:fldData>
        </w:fldChar>
      </w:r>
      <w:r w:rsidR="00F776BB" w:rsidRPr="00C666E5">
        <w:instrText xml:space="preserve"> ADDIN EN.CITE.DATA </w:instrText>
      </w:r>
      <w:r w:rsidR="00F776BB" w:rsidRPr="00C666E5">
        <w:fldChar w:fldCharType="end"/>
      </w:r>
      <w:r w:rsidR="008F4C30" w:rsidRPr="00C666E5">
        <w:fldChar w:fldCharType="separate"/>
      </w:r>
      <w:r w:rsidR="00F776BB" w:rsidRPr="00C666E5">
        <w:rPr>
          <w:noProof/>
          <w:vertAlign w:val="superscript"/>
        </w:rPr>
        <w:t>1,2</w:t>
      </w:r>
      <w:r w:rsidR="008F4C30" w:rsidRPr="00C666E5">
        <w:fldChar w:fldCharType="end"/>
      </w:r>
      <w:r w:rsidRPr="00C666E5">
        <w:t xml:space="preserve"> </w:t>
      </w:r>
      <w:r w:rsidR="00BF757F" w:rsidRPr="00C666E5">
        <w:t xml:space="preserve"> The Atrial fibrillation Better Care pathway </w:t>
      </w:r>
      <w:r w:rsidRPr="00C666E5">
        <w:t xml:space="preserve">has been shown </w:t>
      </w:r>
      <w:r w:rsidR="005B73EC" w:rsidRPr="00C666E5">
        <w:t>in post-hoc analyses of clinical trial cohorts and observational studies to be associated with improved clinical outcomes and reduces healthcare costs</w:t>
      </w:r>
      <w:r w:rsidRPr="00C666E5">
        <w:t>.</w:t>
      </w:r>
      <w:r w:rsidR="008F4C30" w:rsidRPr="00C666E5">
        <w:fldChar w:fldCharType="begin">
          <w:fldData xml:space="preserve">PEVuZE5vdGU+PENpdGU+PEF1dGhvcj5Qcm9pZXR0aTwvQXV0aG9yPjxZZWFyPjIwMTg8L1llYXI+
PFJlY051bT4xMDg8L1JlY051bT48RGlzcGxheVRleHQ+PHN0eWxlIGZhY2U9InN1cGVyc2NyaXB0
Ij4zLTU8L3N0eWxlPjwvRGlzcGxheVRleHQ+PHJlY29yZD48cmVjLW51bWJlcj4xMDg8L3JlYy1u
dW1iZXI+PGZvcmVpZ24ta2V5cz48a2V5IGFwcD0iRU4iIGRiLWlkPSJhZWRmOWZ4cHB0eHJ4ZWVz
czJheHhhNXN2ZnhhMGZzd2R4dHAiIHRpbWVzdGFtcD0iMTU3NzQ0NDU3MCI+MTA4PC9rZXk+PC9m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PC9hdXRob3JzPjwvY29udHJpYnV0b3JzPjxhdXRoLWFkZHJlc3M+SW5zdGl0dXRlIG9mIENhcmRp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aWNpbmUsIFNldmVyYW5jZSBDYXJkaW92YXNjdWxhciBIb3NwaXRhbCwgWW9uc2VpIFVuaXZlcnNp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</w:fldData>
        </w:fldChar>
      </w:r>
      <w:r w:rsidR="0053398F" w:rsidRPr="00C666E5">
        <w:instrText xml:space="preserve"> ADDIN EN.CITE </w:instrText>
      </w:r>
      <w:r w:rsidR="0053398F" w:rsidRPr="00C666E5">
        <w:fldChar w:fldCharType="begin">
          <w:fldData xml:space="preserve">PEVuZE5vdGU+PENpdGU+PEF1dGhvcj5Qcm9pZXR0aTwvQXV0aG9yPjxZZWFyPjIwMTg8L1llYXI+
PFJlY051bT4xMDg8L1JlY051bT48RGlzcGxheVRleHQ+PHN0eWxlIGZhY2U9InN1cGVyc2NyaXB0
Ij4zLTU8L3N0eWxlPjwvRGlzcGxheVRleHQ+PHJlY29yZD48cmVjLW51bWJlcj4xMDg8L3JlYy1u
dW1iZXI+PGZvcmVpZ24ta2V5cz48a2V5IGFwcD0iRU4iIGRiLWlkPSJhZWRmOWZ4cHB0eHJ4ZWVz
czJheHhhNXN2ZnhhMGZzd2R4dHAiIHRpbWVzdGFtcD0iMTU3NzQ0NDU3MCI+MTA4PC9rZXk+PC9m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PC9hdXRob3JzPjwvY29udHJpYnV0b3JzPjxhdXRoLWFkZHJlc3M+SW5zdGl0dXRlIG9mIENhcmRp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aWNpbmUsIFNldmVyYW5jZSBDYXJkaW92YXNjdWxhciBIb3NwaXRhbCwgWW9uc2VpIFVuaXZlcnNp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</w:fldData>
        </w:fldChar>
      </w:r>
      <w:r w:rsidR="0053398F" w:rsidRPr="00C666E5">
        <w:instrText xml:space="preserve"> ADDIN EN.CITE.DATA </w:instrText>
      </w:r>
      <w:r w:rsidR="0053398F" w:rsidRPr="00C666E5">
        <w:fldChar w:fldCharType="end"/>
      </w:r>
      <w:r w:rsidR="008F4C30" w:rsidRPr="00C666E5">
        <w:fldChar w:fldCharType="separate"/>
      </w:r>
      <w:r w:rsidR="0053398F" w:rsidRPr="00C666E5">
        <w:rPr>
          <w:noProof/>
          <w:vertAlign w:val="superscript"/>
        </w:rPr>
        <w:t>3-5</w:t>
      </w:r>
      <w:r w:rsidR="008F4C30" w:rsidRPr="00C666E5">
        <w:fldChar w:fldCharType="end"/>
      </w:r>
      <w:r w:rsidR="003D75AC" w:rsidRPr="00C666E5">
        <w:t xml:space="preserve"> </w:t>
      </w:r>
    </w:p>
    <w:p w14:paraId="013E49A1" w14:textId="15C9C77E" w:rsidR="00BE6674" w:rsidRPr="00BE6674" w:rsidRDefault="005B73EC" w:rsidP="00DC756F">
      <w:pPr>
        <w:spacing w:line="480" w:lineRule="auto"/>
        <w:ind w:firstLine="420"/>
        <w:jc w:val="left"/>
        <w:rPr>
          <w:rFonts w:eastAsia="宋体"/>
          <w:color w:val="000000" w:themeColor="text1"/>
        </w:rPr>
      </w:pPr>
      <w:r w:rsidRPr="00C666E5">
        <w:t xml:space="preserve">Even before a </w:t>
      </w:r>
      <w:r w:rsidR="00D4722A" w:rsidRPr="00C666E5">
        <w:t xml:space="preserve">patient enters the care pathway, we also need improvements in screening, and </w:t>
      </w:r>
      <w:r w:rsidR="00121A32" w:rsidRPr="00C666E5">
        <w:t>next</w:t>
      </w:r>
      <w:r w:rsidR="00D4722A" w:rsidRPr="00C666E5">
        <w:t xml:space="preserve">, to show how detected </w:t>
      </w:r>
      <w:r w:rsidR="00BF757F" w:rsidRPr="00C666E5">
        <w:t>atrial fibrillation</w:t>
      </w:r>
      <w:r w:rsidR="00D4722A" w:rsidRPr="00C666E5">
        <w:t xml:space="preserve"> </w:t>
      </w:r>
      <w:r w:rsidR="00DB7E2A" w:rsidRPr="00C666E5">
        <w:t xml:space="preserve">patients can be entered into structured management </w:t>
      </w:r>
      <w:proofErr w:type="spellStart"/>
      <w:r w:rsidR="00DB7E2A" w:rsidRPr="00C666E5">
        <w:t>programme</w:t>
      </w:r>
      <w:proofErr w:type="spellEnd"/>
      <w:r w:rsidR="00DB7E2A" w:rsidRPr="00C666E5">
        <w:t xml:space="preserve">. </w:t>
      </w:r>
      <w:r w:rsidR="00527436" w:rsidRPr="00C666E5">
        <w:t xml:space="preserve">We previously reported that photoplethysmography based general-population </w:t>
      </w:r>
      <w:r w:rsidR="0072568B" w:rsidRPr="00C666E5">
        <w:t>atrial fibrillation</w:t>
      </w:r>
      <w:r w:rsidR="00527436" w:rsidRPr="00C666E5">
        <w:t xml:space="preserve"> screening approach was feasible</w:t>
      </w:r>
      <w:r w:rsidR="004867C8" w:rsidRPr="00C666E5">
        <w:t>, whereby</w:t>
      </w:r>
      <w:r w:rsidR="00724FD7" w:rsidRPr="00C666E5">
        <w:t xml:space="preserve"> 0.23% with “suspected” </w:t>
      </w:r>
      <w:r w:rsidR="0072568B" w:rsidRPr="00C666E5">
        <w:t>atrial fibrillation</w:t>
      </w:r>
      <w:r w:rsidR="00724FD7" w:rsidRPr="00C666E5">
        <w:t xml:space="preserve"> </w:t>
      </w:r>
      <w:r w:rsidR="006D6372" w:rsidRPr="00C666E5">
        <w:t>from a screened population of</w:t>
      </w:r>
      <w:r w:rsidR="00724FD7" w:rsidRPr="00C666E5">
        <w:t xml:space="preserve"> 246,541 received </w:t>
      </w:r>
      <w:r w:rsidR="004867C8" w:rsidRPr="00C666E5">
        <w:t xml:space="preserve">a </w:t>
      </w:r>
      <w:r w:rsidR="00724FD7" w:rsidRPr="00C666E5">
        <w:t xml:space="preserve">notification of suspected </w:t>
      </w:r>
      <w:r w:rsidR="006D6372" w:rsidRPr="00C666E5">
        <w:t>atrial fibrillation</w:t>
      </w:r>
      <w:r w:rsidR="00724FD7" w:rsidRPr="00C666E5">
        <w:t xml:space="preserve">, </w:t>
      </w:r>
      <w:r w:rsidR="006D6372" w:rsidRPr="00C666E5">
        <w:t xml:space="preserve">of </w:t>
      </w:r>
      <w:r w:rsidR="004867C8" w:rsidRPr="00C666E5">
        <w:t xml:space="preserve">which </w:t>
      </w:r>
      <w:r w:rsidR="00724FD7" w:rsidRPr="00C666E5">
        <w:t xml:space="preserve">87% </w:t>
      </w:r>
      <w:r w:rsidR="006D6372" w:rsidRPr="00C666E5">
        <w:t xml:space="preserve">were </w:t>
      </w:r>
      <w:r w:rsidR="00724FD7" w:rsidRPr="00C666E5">
        <w:t xml:space="preserve">confirmed </w:t>
      </w:r>
      <w:r w:rsidR="004867C8" w:rsidRPr="00C666E5">
        <w:t xml:space="preserve">as </w:t>
      </w:r>
      <w:r w:rsidR="006D6372" w:rsidRPr="00C666E5">
        <w:t>atrial fibrillation</w:t>
      </w:r>
      <w:r w:rsidR="00724FD7" w:rsidRPr="00C666E5">
        <w:t xml:space="preserve">, and 80% of high-risk patients were </w:t>
      </w:r>
      <w:r w:rsidR="004867C8" w:rsidRPr="00C666E5">
        <w:t xml:space="preserve">subsequently </w:t>
      </w:r>
      <w:r w:rsidR="00724FD7" w:rsidRPr="00C666E5">
        <w:t>anticoagulated.</w:t>
      </w:r>
      <w:r w:rsidR="008F4C30" w:rsidRPr="00C666E5">
        <w:fldChar w:fldCharType="begin">
          <w:fldData xml:space="preserve">PEVuZE5vdGU+PENpdGU+PEF1dGhvcj5HdW88L0F1dGhvcj48WWVhcj4yMDE5PC9ZZWFyPjxSZWNO
dW0+NjY8L1JlY051bT48RGlzcGxheVRleHQ+PHN0eWxlIGZhY2U9InN1cGVyc2NyaXB0Ij42PC9z
dHlsZT48L0Rpc3BsYXlUZXh0PjxyZWNvcmQ+PHJlYy1udW1iZXI+NjY8L3JlYy1udW1iZXI+PGZv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53398F" w:rsidRPr="00C666E5">
        <w:instrText xml:space="preserve"> ADDIN EN.CITE </w:instrText>
      </w:r>
      <w:r w:rsidR="0053398F" w:rsidRPr="00C666E5">
        <w:fldChar w:fldCharType="begin">
          <w:fldData xml:space="preserve">PEVuZE5vdGU+PENpdGU+PEF1dGhvcj5HdW88L0F1dGhvcj48WWVhcj4yMDE5PC9ZZWFyPjxSZWNO
dW0+NjY8L1JlY051bT48RGlzcGxheVRleHQ+PHN0eWxlIGZhY2U9InN1cGVyc2NyaXB0Ij42PC9z
dHlsZT48L0Rpc3BsYXlUZXh0PjxyZWNvcmQ+PHJlYy1udW1iZXI+NjY8L3JlYy1udW1iZXI+PGZv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53398F" w:rsidRPr="00C666E5">
        <w:instrText xml:space="preserve"> ADDIN EN.CITE.DATA </w:instrText>
      </w:r>
      <w:r w:rsidR="0053398F" w:rsidRPr="00C666E5">
        <w:fldChar w:fldCharType="end"/>
      </w:r>
      <w:r w:rsidR="008F4C30" w:rsidRPr="00C666E5">
        <w:fldChar w:fldCharType="separate"/>
      </w:r>
      <w:r w:rsidR="0053398F" w:rsidRPr="00C666E5">
        <w:rPr>
          <w:noProof/>
          <w:vertAlign w:val="superscript"/>
        </w:rPr>
        <w:t>6</w:t>
      </w:r>
      <w:r w:rsidR="008F4C30" w:rsidRPr="00C666E5">
        <w:fldChar w:fldCharType="end"/>
      </w:r>
      <w:r w:rsidR="00F3576D" w:rsidRPr="00C666E5">
        <w:t xml:space="preserve">  </w:t>
      </w:r>
      <w:r w:rsidR="00527436" w:rsidRPr="00C666E5">
        <w:t>Short term outcomes</w:t>
      </w:r>
      <w:r w:rsidR="003D3315" w:rsidRPr="00C666E5">
        <w:t xml:space="preserve"> (mean </w:t>
      </w:r>
      <w:proofErr w:type="spellStart"/>
      <w:r w:rsidR="003D3315" w:rsidRPr="00C666E5">
        <w:t>followup</w:t>
      </w:r>
      <w:proofErr w:type="spellEnd"/>
      <w:r w:rsidR="003D3315" w:rsidRPr="00C666E5">
        <w:t xml:space="preserve"> 262 days)</w:t>
      </w:r>
      <w:r w:rsidR="00527436" w:rsidRPr="00C666E5">
        <w:t xml:space="preserve"> of </w:t>
      </w:r>
      <w:r w:rsidR="00DB7E2A" w:rsidRPr="00C666E5">
        <w:t xml:space="preserve">such </w:t>
      </w:r>
      <w:r w:rsidR="00527436" w:rsidRPr="00C666E5">
        <w:t xml:space="preserve">identified </w:t>
      </w:r>
      <w:r w:rsidR="00557B31" w:rsidRPr="00C666E5">
        <w:t>atrial fibrillation</w:t>
      </w:r>
      <w:r w:rsidR="00557B31" w:rsidRPr="00C666E5" w:rsidDel="001970CD">
        <w:t xml:space="preserve"> </w:t>
      </w:r>
      <w:r w:rsidR="00527436" w:rsidRPr="00C666E5">
        <w:t>patients</w:t>
      </w:r>
      <w:r w:rsidR="00DB7E2A" w:rsidRPr="00C666E5">
        <w:t xml:space="preserve"> </w:t>
      </w:r>
      <w:r w:rsidR="00527436" w:rsidRPr="00C666E5">
        <w:t xml:space="preserve">randomized into the </w:t>
      </w:r>
      <w:proofErr w:type="spellStart"/>
      <w:r w:rsidR="00527436" w:rsidRPr="00C666E5">
        <w:t>mAFA</w:t>
      </w:r>
      <w:proofErr w:type="spellEnd"/>
      <w:r w:rsidR="00527436" w:rsidRPr="00C666E5">
        <w:t xml:space="preserve">-II </w:t>
      </w:r>
      <w:r w:rsidR="00557B31" w:rsidRPr="00C666E5">
        <w:t xml:space="preserve">(mobile Atrial Fibrillation App) </w:t>
      </w:r>
      <w:r w:rsidR="00527436" w:rsidRPr="00C666E5">
        <w:t xml:space="preserve">cluster randomized trial using mobile health </w:t>
      </w:r>
      <w:r w:rsidR="005652C2">
        <w:t xml:space="preserve">(mHealth) </w:t>
      </w:r>
      <w:r w:rsidR="00527436" w:rsidRPr="00C666E5">
        <w:t xml:space="preserve">based integrated care management found a significant reduction in the composite outcome of </w:t>
      </w:r>
      <w:r w:rsidR="00527436" w:rsidRPr="00C666E5">
        <w:rPr>
          <w:rFonts w:eastAsia="Times New Roman"/>
          <w:color w:val="000000"/>
          <w:kern w:val="0"/>
          <w:lang w:eastAsia="en-GB"/>
        </w:rPr>
        <w:t>‘</w:t>
      </w:r>
      <w:proofErr w:type="spellStart"/>
      <w:r w:rsidR="00527436" w:rsidRPr="00C666E5">
        <w:rPr>
          <w:rFonts w:eastAsia="Times New Roman"/>
          <w:color w:val="000000"/>
          <w:kern w:val="0"/>
          <w:lang w:eastAsia="en-GB"/>
        </w:rPr>
        <w:t>ischaemic</w:t>
      </w:r>
      <w:proofErr w:type="spellEnd"/>
      <w:r w:rsidR="00527436" w:rsidRPr="00C666E5">
        <w:rPr>
          <w:rFonts w:eastAsia="Times New Roman"/>
          <w:color w:val="000000"/>
          <w:kern w:val="0"/>
          <w:lang w:eastAsia="en-GB"/>
        </w:rPr>
        <w:t xml:space="preserve"> stroke/systemic thromboembolism, death, and rehospitalization’, compared to </w:t>
      </w:r>
      <w:r w:rsidR="00527436" w:rsidRPr="00C666E5">
        <w:rPr>
          <w:rFonts w:eastAsia="Times New Roman"/>
          <w:color w:val="000000"/>
          <w:kern w:val="0"/>
          <w:lang w:eastAsia="en-GB"/>
        </w:rPr>
        <w:lastRenderedPageBreak/>
        <w:t>usual care</w:t>
      </w:r>
      <w:r w:rsidR="00BE7C5A" w:rsidRPr="00C666E5">
        <w:rPr>
          <w:shd w:val="clear" w:color="auto" w:fill="FFFFFF"/>
        </w:rPr>
        <w:fldChar w:fldCharType="begin">
          <w:fldData xml:space="preserve">PEVuZE5vdGU+PENpdGU+PEF1dGhvcj5HdW88L0F1dGhvcj48WWVhcj4yMDIwPC9ZZWFyPjxSZWNO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</w:fldData>
        </w:fldChar>
      </w:r>
      <w:r w:rsidR="00BE7C5A" w:rsidRPr="00C666E5">
        <w:rPr>
          <w:shd w:val="clear" w:color="auto" w:fill="FFFFFF"/>
        </w:rPr>
        <w:instrText xml:space="preserve"> ADDIN EN.CITE </w:instrText>
      </w:r>
      <w:r w:rsidR="00BE7C5A" w:rsidRPr="00C666E5">
        <w:rPr>
          <w:shd w:val="clear" w:color="auto" w:fill="FFFFFF"/>
        </w:rPr>
        <w:fldChar w:fldCharType="begin">
          <w:fldData xml:space="preserve">PEVuZE5vdGU+PENpdGU+PEF1dGhvcj5HdW88L0F1dGhvcj48WWVhcj4yMDIwPC9ZZWFyPjxSZWNO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</w:fldData>
        </w:fldChar>
      </w:r>
      <w:r w:rsidR="00BE7C5A" w:rsidRPr="00C666E5">
        <w:rPr>
          <w:shd w:val="clear" w:color="auto" w:fill="FFFFFF"/>
        </w:rPr>
        <w:instrText xml:space="preserve"> ADDIN EN.CITE.DATA </w:instrText>
      </w:r>
      <w:r w:rsidR="00BE7C5A" w:rsidRPr="00C666E5">
        <w:rPr>
          <w:shd w:val="clear" w:color="auto" w:fill="FFFFFF"/>
        </w:rPr>
      </w:r>
      <w:r w:rsidR="00BE7C5A" w:rsidRPr="00C666E5">
        <w:rPr>
          <w:shd w:val="clear" w:color="auto" w:fill="FFFFFF"/>
        </w:rPr>
        <w:fldChar w:fldCharType="end"/>
      </w:r>
      <w:r w:rsidR="00BE7C5A" w:rsidRPr="00C666E5">
        <w:rPr>
          <w:shd w:val="clear" w:color="auto" w:fill="FFFFFF"/>
        </w:rPr>
      </w:r>
      <w:r w:rsidR="00BE7C5A" w:rsidRPr="00C666E5">
        <w:rPr>
          <w:shd w:val="clear" w:color="auto" w:fill="FFFFFF"/>
        </w:rPr>
        <w:fldChar w:fldCharType="separate"/>
      </w:r>
      <w:r w:rsidR="00BE7C5A" w:rsidRPr="00C666E5">
        <w:rPr>
          <w:noProof/>
          <w:shd w:val="clear" w:color="auto" w:fill="FFFFFF"/>
          <w:vertAlign w:val="superscript"/>
        </w:rPr>
        <w:t>7</w:t>
      </w:r>
      <w:r w:rsidR="00BE7C5A" w:rsidRPr="00C666E5">
        <w:rPr>
          <w:shd w:val="clear" w:color="auto" w:fill="FFFFFF"/>
        </w:rPr>
        <w:fldChar w:fldCharType="end"/>
      </w:r>
      <w:r w:rsidR="00527436" w:rsidRPr="00C666E5">
        <w:t xml:space="preserve">. </w:t>
      </w:r>
      <w:bookmarkStart w:id="16" w:name="_Hlk47340201"/>
      <w:r w:rsidR="003B584A" w:rsidRPr="00C666E5">
        <w:rPr>
          <w:rFonts w:eastAsia="宋体"/>
          <w:color w:val="000000" w:themeColor="text1"/>
        </w:rPr>
        <w:t xml:space="preserve">However, the long-term adherence/persistence </w:t>
      </w:r>
      <w:r w:rsidR="00243084" w:rsidRPr="00C666E5">
        <w:rPr>
          <w:rFonts w:eastAsia="宋体"/>
          <w:color w:val="000000" w:themeColor="text1"/>
        </w:rPr>
        <w:t xml:space="preserve">of mobile health technology use </w:t>
      </w:r>
      <w:r w:rsidR="003B584A" w:rsidRPr="00C666E5">
        <w:rPr>
          <w:rFonts w:eastAsia="宋体"/>
          <w:color w:val="000000" w:themeColor="text1"/>
        </w:rPr>
        <w:t xml:space="preserve">and the impact on clinical outcomes, </w:t>
      </w:r>
      <w:r w:rsidR="00BD4FBB" w:rsidRPr="00C666E5">
        <w:rPr>
          <w:rFonts w:eastAsia="宋体"/>
          <w:color w:val="000000" w:themeColor="text1"/>
        </w:rPr>
        <w:t>remains</w:t>
      </w:r>
      <w:r w:rsidR="003B584A" w:rsidRPr="00C666E5">
        <w:rPr>
          <w:rFonts w:eastAsia="宋体"/>
          <w:color w:val="000000" w:themeColor="text1"/>
        </w:rPr>
        <w:t xml:space="preserve"> </w:t>
      </w:r>
      <w:r w:rsidR="003B584A" w:rsidRPr="000A6E9D">
        <w:rPr>
          <w:rFonts w:eastAsia="宋体"/>
          <w:color w:val="000000" w:themeColor="text1"/>
        </w:rPr>
        <w:t>unc</w:t>
      </w:r>
      <w:r w:rsidR="000A6E9D" w:rsidRPr="000A6E9D">
        <w:rPr>
          <w:rFonts w:eastAsia="宋体"/>
          <w:color w:val="000000" w:themeColor="text1"/>
        </w:rPr>
        <w:t>ertain</w:t>
      </w:r>
      <w:r w:rsidR="003B584A" w:rsidRPr="000A6E9D">
        <w:rPr>
          <w:rFonts w:eastAsia="宋体"/>
          <w:color w:val="000000" w:themeColor="text1"/>
        </w:rPr>
        <w:t xml:space="preserve"> although the approach has been increasingly proposed for </w:t>
      </w:r>
      <w:r w:rsidR="00D27547" w:rsidRPr="000A6E9D">
        <w:rPr>
          <w:rFonts w:eastAsia="宋体"/>
          <w:color w:val="000000" w:themeColor="text1"/>
        </w:rPr>
        <w:t xml:space="preserve">chronic </w:t>
      </w:r>
      <w:r w:rsidR="003B584A" w:rsidRPr="000A6E9D">
        <w:rPr>
          <w:rFonts w:eastAsia="宋体"/>
          <w:color w:val="000000" w:themeColor="text1"/>
        </w:rPr>
        <w:t>disease management.</w:t>
      </w:r>
      <w:r w:rsidR="001907BA" w:rsidRPr="000A6E9D">
        <w:rPr>
          <w:rFonts w:eastAsia="宋体"/>
          <w:color w:val="000000" w:themeColor="text1"/>
        </w:rPr>
        <w:t xml:space="preserve"> </w:t>
      </w:r>
      <w:r w:rsidR="000A6E9D" w:rsidRPr="000A6E9D">
        <w:rPr>
          <w:rFonts w:eastAsia="宋体"/>
          <w:color w:val="000000" w:themeColor="text1"/>
        </w:rPr>
        <w:t xml:space="preserve"> </w:t>
      </w:r>
      <w:r w:rsidR="00927E97">
        <w:rPr>
          <w:rFonts w:eastAsia="Times New Roman"/>
          <w:color w:val="000000"/>
          <w:kern w:val="0"/>
          <w:lang w:val="en-GB" w:eastAsia="en-GB"/>
        </w:rPr>
        <w:t>T</w:t>
      </w:r>
      <w:r w:rsidR="00BE6674" w:rsidRPr="00BE6674">
        <w:rPr>
          <w:rFonts w:eastAsia="Times New Roman"/>
          <w:color w:val="000000"/>
          <w:kern w:val="0"/>
          <w:lang w:val="en-GB" w:eastAsia="en-GB"/>
        </w:rPr>
        <w:t xml:space="preserve">he </w:t>
      </w:r>
      <w:proofErr w:type="spellStart"/>
      <w:r w:rsidR="00BE6674" w:rsidRPr="00BE6674">
        <w:rPr>
          <w:rFonts w:eastAsia="Times New Roman"/>
          <w:color w:val="000000"/>
          <w:kern w:val="0"/>
          <w:lang w:val="en-GB" w:eastAsia="en-GB"/>
        </w:rPr>
        <w:t>mAFA</w:t>
      </w:r>
      <w:proofErr w:type="spellEnd"/>
      <w:r w:rsidR="00BE6674" w:rsidRPr="00BE6674">
        <w:rPr>
          <w:rFonts w:eastAsia="Times New Roman"/>
          <w:color w:val="000000"/>
          <w:kern w:val="0"/>
          <w:lang w:val="en-GB" w:eastAsia="en-GB"/>
        </w:rPr>
        <w:t xml:space="preserve"> programme is still ongoing (patients </w:t>
      </w:r>
      <w:r w:rsidR="000A6E9D">
        <w:rPr>
          <w:rFonts w:eastAsia="Times New Roman"/>
          <w:color w:val="000000"/>
          <w:kern w:val="0"/>
          <w:lang w:val="en-GB" w:eastAsia="en-GB"/>
        </w:rPr>
        <w:t>can still download and</w:t>
      </w:r>
      <w:r w:rsidR="00BE6674" w:rsidRPr="00BE6674">
        <w:rPr>
          <w:rFonts w:eastAsia="Times New Roman"/>
          <w:color w:val="000000"/>
          <w:kern w:val="0"/>
          <w:lang w:val="en-GB" w:eastAsia="en-GB"/>
        </w:rPr>
        <w:t xml:space="preserve"> start using the </w:t>
      </w:r>
      <w:proofErr w:type="spellStart"/>
      <w:r w:rsidR="00BE6674" w:rsidRPr="00BE6674">
        <w:rPr>
          <w:rFonts w:eastAsia="Times New Roman"/>
          <w:color w:val="000000"/>
          <w:kern w:val="0"/>
          <w:lang w:val="en-GB" w:eastAsia="en-GB"/>
        </w:rPr>
        <w:t>mAF</w:t>
      </w:r>
      <w:proofErr w:type="spellEnd"/>
      <w:r w:rsidR="00BE6674" w:rsidRPr="00BE6674">
        <w:rPr>
          <w:rFonts w:eastAsia="Times New Roman"/>
          <w:color w:val="000000"/>
          <w:kern w:val="0"/>
          <w:lang w:val="en-GB" w:eastAsia="en-GB"/>
        </w:rPr>
        <w:t xml:space="preserve"> App), </w:t>
      </w:r>
      <w:r w:rsidR="00927E97">
        <w:rPr>
          <w:rFonts w:eastAsia="Times New Roman"/>
          <w:color w:val="000000"/>
          <w:kern w:val="0"/>
          <w:lang w:val="en-GB" w:eastAsia="en-GB"/>
        </w:rPr>
        <w:t xml:space="preserve">but </w:t>
      </w:r>
      <w:r w:rsidR="00BE6674" w:rsidRPr="00BE6674">
        <w:rPr>
          <w:rFonts w:eastAsia="Times New Roman"/>
          <w:color w:val="000000"/>
          <w:kern w:val="0"/>
          <w:lang w:val="en-GB" w:eastAsia="en-GB"/>
        </w:rPr>
        <w:t>we need</w:t>
      </w:r>
      <w:r w:rsidR="00927E97">
        <w:rPr>
          <w:rFonts w:eastAsia="Times New Roman"/>
          <w:color w:val="000000"/>
          <w:kern w:val="0"/>
          <w:lang w:val="en-GB" w:eastAsia="en-GB"/>
        </w:rPr>
        <w:t xml:space="preserve"> </w:t>
      </w:r>
      <w:r w:rsidR="00BE6674" w:rsidRPr="00BE6674">
        <w:rPr>
          <w:rFonts w:eastAsia="Times New Roman"/>
          <w:color w:val="000000"/>
          <w:kern w:val="0"/>
          <w:lang w:val="en-GB" w:eastAsia="en-GB"/>
        </w:rPr>
        <w:t>to answer the question on ‘long term users’ (</w:t>
      </w:r>
      <w:proofErr w:type="spellStart"/>
      <w:r w:rsidR="00BE6674" w:rsidRPr="00BE6674">
        <w:rPr>
          <w:rFonts w:eastAsia="Times New Roman"/>
          <w:color w:val="000000"/>
          <w:kern w:val="0"/>
          <w:lang w:val="en-GB" w:eastAsia="en-GB"/>
        </w:rPr>
        <w:t>ie</w:t>
      </w:r>
      <w:proofErr w:type="spellEnd"/>
      <w:r w:rsidR="00BE6674" w:rsidRPr="00BE6674">
        <w:rPr>
          <w:rFonts w:eastAsia="Times New Roman"/>
          <w:color w:val="000000"/>
          <w:kern w:val="0"/>
          <w:lang w:val="en-GB" w:eastAsia="en-GB"/>
        </w:rPr>
        <w:t xml:space="preserve">. using mHealth for &gt;1 year) which is the </w:t>
      </w:r>
      <w:r w:rsidR="00927E97">
        <w:rPr>
          <w:rFonts w:eastAsia="Times New Roman"/>
          <w:color w:val="000000"/>
          <w:kern w:val="0"/>
          <w:lang w:val="en-GB" w:eastAsia="en-GB"/>
        </w:rPr>
        <w:t xml:space="preserve">current specific </w:t>
      </w:r>
      <w:r w:rsidR="00BE6674" w:rsidRPr="00BE6674">
        <w:rPr>
          <w:rFonts w:eastAsia="Times New Roman"/>
          <w:color w:val="000000"/>
          <w:kern w:val="0"/>
          <w:lang w:val="en-GB" w:eastAsia="en-GB"/>
        </w:rPr>
        <w:t>focus of t</w:t>
      </w:r>
      <w:r w:rsidR="00927E97">
        <w:rPr>
          <w:rFonts w:eastAsia="Times New Roman"/>
          <w:color w:val="000000"/>
          <w:kern w:val="0"/>
          <w:lang w:val="en-GB" w:eastAsia="en-GB"/>
        </w:rPr>
        <w:t xml:space="preserve">he </w:t>
      </w:r>
      <w:r w:rsidR="00F872F2">
        <w:rPr>
          <w:rFonts w:eastAsia="Times New Roman"/>
          <w:color w:val="000000"/>
          <w:kern w:val="0"/>
          <w:lang w:val="en-GB" w:eastAsia="en-GB"/>
        </w:rPr>
        <w:t xml:space="preserve">present </w:t>
      </w:r>
      <w:r w:rsidR="00BE6674" w:rsidRPr="00BE6674">
        <w:rPr>
          <w:rFonts w:eastAsia="Times New Roman"/>
          <w:color w:val="000000"/>
          <w:kern w:val="0"/>
          <w:lang w:val="en-GB" w:eastAsia="en-GB"/>
        </w:rPr>
        <w:t>paper.</w:t>
      </w:r>
    </w:p>
    <w:p w14:paraId="6CC2EBCB" w14:textId="2EB5E767" w:rsidR="003B584A" w:rsidRPr="00C666E5" w:rsidRDefault="003D3315" w:rsidP="00DC756F">
      <w:pPr>
        <w:spacing w:line="480" w:lineRule="auto"/>
        <w:ind w:firstLine="420"/>
        <w:jc w:val="left"/>
        <w:rPr>
          <w:rFonts w:eastAsia="宋体"/>
          <w:color w:val="000000" w:themeColor="text1"/>
        </w:rPr>
      </w:pPr>
      <w:r w:rsidRPr="000A6E9D">
        <w:rPr>
          <w:shd w:val="clear" w:color="auto" w:fill="FFFFFF"/>
        </w:rPr>
        <w:t>In</w:t>
      </w:r>
      <w:r w:rsidR="00174179" w:rsidRPr="000A6E9D">
        <w:rPr>
          <w:shd w:val="clear" w:color="auto" w:fill="FFFFFF"/>
        </w:rPr>
        <w:t xml:space="preserve"> the present report</w:t>
      </w:r>
      <w:r w:rsidRPr="000A6E9D">
        <w:rPr>
          <w:shd w:val="clear" w:color="auto" w:fill="FFFFFF"/>
        </w:rPr>
        <w:t xml:space="preserve"> from the </w:t>
      </w:r>
      <w:proofErr w:type="spellStart"/>
      <w:r w:rsidRPr="000A6E9D">
        <w:rPr>
          <w:shd w:val="clear" w:color="auto" w:fill="FFFFFF"/>
        </w:rPr>
        <w:t>mAFA</w:t>
      </w:r>
      <w:proofErr w:type="spellEnd"/>
      <w:r w:rsidRPr="000A6E9D">
        <w:rPr>
          <w:shd w:val="clear" w:color="auto" w:fill="FFFFFF"/>
        </w:rPr>
        <w:t>-II trial</w:t>
      </w:r>
      <w:r w:rsidR="00174179" w:rsidRPr="000A6E9D">
        <w:rPr>
          <w:shd w:val="clear" w:color="auto" w:fill="FFFFFF"/>
        </w:rPr>
        <w:t xml:space="preserve">, the </w:t>
      </w:r>
      <w:r w:rsidR="00F872F2">
        <w:t>objective</w:t>
      </w:r>
      <w:r w:rsidR="00A7610B" w:rsidRPr="000A6E9D">
        <w:t xml:space="preserve"> was to report</w:t>
      </w:r>
      <w:r w:rsidR="00A7610B" w:rsidRPr="00C666E5">
        <w:t xml:space="preserve"> adherence/</w:t>
      </w:r>
      <w:r w:rsidR="00F872F2">
        <w:t xml:space="preserve"> </w:t>
      </w:r>
      <w:r w:rsidR="00A7610B" w:rsidRPr="00C666E5">
        <w:t xml:space="preserve">persistence and long term (≥1 year) clinical outcomes of the </w:t>
      </w:r>
      <w:proofErr w:type="spellStart"/>
      <w:r w:rsidR="00A7610B" w:rsidRPr="00C666E5">
        <w:t>mAFA</w:t>
      </w:r>
      <w:proofErr w:type="spellEnd"/>
      <w:r w:rsidR="00A7610B" w:rsidRPr="00C666E5">
        <w:t xml:space="preserve">-II trial, with </w:t>
      </w:r>
      <w:proofErr w:type="spellStart"/>
      <w:r w:rsidR="00A7610B" w:rsidRPr="00C666E5">
        <w:t>optimised</w:t>
      </w:r>
      <w:proofErr w:type="spellEnd"/>
      <w:r w:rsidR="00A7610B" w:rsidRPr="00C666E5">
        <w:t xml:space="preserve"> stroke prevention, symptom control and comorbidity management. </w:t>
      </w:r>
      <w:r w:rsidR="009624C8" w:rsidRPr="00C666E5">
        <w:rPr>
          <w:shd w:val="clear" w:color="auto" w:fill="FFFFFF"/>
        </w:rPr>
        <w:t>H</w:t>
      </w:r>
      <w:r w:rsidR="00174179" w:rsidRPr="00C666E5">
        <w:rPr>
          <w:shd w:val="clear" w:color="auto" w:fill="FFFFFF"/>
        </w:rPr>
        <w:t xml:space="preserve">ence, the subgroup of </w:t>
      </w:r>
      <w:r w:rsidR="00A92426" w:rsidRPr="00C666E5">
        <w:t>atrial fibrillation</w:t>
      </w:r>
      <w:r w:rsidR="00A92426" w:rsidRPr="00C666E5">
        <w:rPr>
          <w:shd w:val="clear" w:color="auto" w:fill="FFFFFF"/>
        </w:rPr>
        <w:t xml:space="preserve"> </w:t>
      </w:r>
      <w:r w:rsidR="00174179" w:rsidRPr="00C666E5">
        <w:rPr>
          <w:shd w:val="clear" w:color="auto" w:fill="FFFFFF"/>
        </w:rPr>
        <w:t xml:space="preserve">patients with </w:t>
      </w:r>
      <w:r w:rsidR="0023614C" w:rsidRPr="00C666E5">
        <w:rPr>
          <w:rFonts w:eastAsia="宋体"/>
          <w:color w:val="000000" w:themeColor="text1"/>
        </w:rPr>
        <w:t xml:space="preserve">mobile health technology </w:t>
      </w:r>
      <w:r w:rsidR="0023614C" w:rsidRPr="00C666E5">
        <w:rPr>
          <w:shd w:val="clear" w:color="auto" w:fill="FFFFFF"/>
        </w:rPr>
        <w:t xml:space="preserve">use and </w:t>
      </w:r>
      <w:r w:rsidR="00174179" w:rsidRPr="00C666E5">
        <w:rPr>
          <w:shd w:val="clear" w:color="auto" w:fill="FFFFFF"/>
        </w:rPr>
        <w:t xml:space="preserve">follow up </w:t>
      </w:r>
      <w:r w:rsidR="0023614C" w:rsidRPr="00C666E5">
        <w:rPr>
          <w:shd w:val="clear" w:color="auto" w:fill="FFFFFF"/>
        </w:rPr>
        <w:t xml:space="preserve">of </w:t>
      </w:r>
      <w:r w:rsidR="00174179" w:rsidRPr="00C666E5">
        <w:rPr>
          <w:shd w:val="clear" w:color="auto" w:fill="FFFFFF"/>
        </w:rPr>
        <w:t xml:space="preserve">over one year were included into this </w:t>
      </w:r>
      <w:r w:rsidR="00A92426" w:rsidRPr="00C666E5">
        <w:rPr>
          <w:shd w:val="clear" w:color="auto" w:fill="FFFFFF"/>
        </w:rPr>
        <w:t xml:space="preserve">ancillary analysis. </w:t>
      </w:r>
    </w:p>
    <w:bookmarkEnd w:id="16"/>
    <w:p w14:paraId="44140768" w14:textId="77777777" w:rsidR="00DC756F" w:rsidRDefault="00DC756F" w:rsidP="00F776BB">
      <w:pPr>
        <w:spacing w:line="480" w:lineRule="auto"/>
        <w:jc w:val="left"/>
        <w:rPr>
          <w:b/>
          <w:bCs/>
        </w:rPr>
      </w:pPr>
    </w:p>
    <w:p w14:paraId="2108AC42" w14:textId="77777777" w:rsidR="00DC756F" w:rsidRDefault="00DC756F" w:rsidP="00F776BB">
      <w:pPr>
        <w:spacing w:line="480" w:lineRule="auto"/>
        <w:jc w:val="left"/>
        <w:rPr>
          <w:b/>
          <w:bCs/>
        </w:rPr>
      </w:pPr>
    </w:p>
    <w:p w14:paraId="7928E80F" w14:textId="77777777" w:rsidR="00DC756F" w:rsidRDefault="00DC756F" w:rsidP="00F776BB">
      <w:pPr>
        <w:spacing w:line="480" w:lineRule="auto"/>
        <w:jc w:val="left"/>
        <w:rPr>
          <w:b/>
          <w:bCs/>
        </w:rPr>
      </w:pPr>
    </w:p>
    <w:p w14:paraId="1C0EAA6B" w14:textId="77777777" w:rsidR="00DC756F" w:rsidRDefault="00DC756F" w:rsidP="00F776BB">
      <w:pPr>
        <w:spacing w:line="480" w:lineRule="auto"/>
        <w:jc w:val="left"/>
        <w:rPr>
          <w:b/>
          <w:bCs/>
        </w:rPr>
      </w:pPr>
    </w:p>
    <w:p w14:paraId="6D68E09C" w14:textId="77777777" w:rsidR="00DC756F" w:rsidRDefault="00DC756F" w:rsidP="00F776BB">
      <w:pPr>
        <w:spacing w:line="480" w:lineRule="auto"/>
        <w:jc w:val="left"/>
        <w:rPr>
          <w:b/>
          <w:bCs/>
        </w:rPr>
      </w:pPr>
    </w:p>
    <w:p w14:paraId="4E411274" w14:textId="77777777" w:rsidR="00DC756F" w:rsidRDefault="00DC756F" w:rsidP="00F776BB">
      <w:pPr>
        <w:spacing w:line="480" w:lineRule="auto"/>
        <w:jc w:val="left"/>
        <w:rPr>
          <w:b/>
          <w:bCs/>
        </w:rPr>
      </w:pPr>
    </w:p>
    <w:p w14:paraId="5E1F9F86" w14:textId="77777777" w:rsidR="00DC756F" w:rsidRDefault="00DC756F" w:rsidP="00F776BB">
      <w:pPr>
        <w:spacing w:line="480" w:lineRule="auto"/>
        <w:jc w:val="left"/>
        <w:rPr>
          <w:b/>
          <w:bCs/>
        </w:rPr>
      </w:pPr>
    </w:p>
    <w:p w14:paraId="3A658432" w14:textId="77777777" w:rsidR="00DC756F" w:rsidRDefault="00DC756F" w:rsidP="00F776BB">
      <w:pPr>
        <w:spacing w:line="480" w:lineRule="auto"/>
        <w:jc w:val="left"/>
        <w:rPr>
          <w:b/>
          <w:bCs/>
        </w:rPr>
      </w:pPr>
    </w:p>
    <w:p w14:paraId="3CDDA8BA" w14:textId="77777777" w:rsidR="00DC756F" w:rsidRDefault="00DC756F" w:rsidP="00F776BB">
      <w:pPr>
        <w:spacing w:line="480" w:lineRule="auto"/>
        <w:jc w:val="left"/>
        <w:rPr>
          <w:b/>
          <w:bCs/>
        </w:rPr>
      </w:pPr>
    </w:p>
    <w:p w14:paraId="4C715F2D" w14:textId="77777777" w:rsidR="00DC756F" w:rsidRDefault="00DC756F" w:rsidP="00F776BB">
      <w:pPr>
        <w:spacing w:line="480" w:lineRule="auto"/>
        <w:jc w:val="left"/>
        <w:rPr>
          <w:b/>
          <w:bCs/>
        </w:rPr>
      </w:pPr>
    </w:p>
    <w:p w14:paraId="74C03CE6" w14:textId="77777777" w:rsidR="00DC756F" w:rsidRDefault="00DC756F" w:rsidP="00F776BB">
      <w:pPr>
        <w:spacing w:line="480" w:lineRule="auto"/>
        <w:jc w:val="left"/>
        <w:rPr>
          <w:b/>
          <w:bCs/>
        </w:rPr>
      </w:pPr>
    </w:p>
    <w:p w14:paraId="5EAFA4DD" w14:textId="77777777" w:rsidR="00DC756F" w:rsidRDefault="00DC756F" w:rsidP="00F776BB">
      <w:pPr>
        <w:spacing w:line="480" w:lineRule="auto"/>
        <w:jc w:val="left"/>
        <w:rPr>
          <w:b/>
          <w:bCs/>
        </w:rPr>
      </w:pPr>
    </w:p>
    <w:p w14:paraId="31EEA6FE" w14:textId="77777777" w:rsidR="00DC756F" w:rsidRDefault="00DC756F" w:rsidP="00F776BB">
      <w:pPr>
        <w:spacing w:line="480" w:lineRule="auto"/>
        <w:jc w:val="left"/>
        <w:rPr>
          <w:b/>
          <w:bCs/>
        </w:rPr>
      </w:pPr>
    </w:p>
    <w:p w14:paraId="45A2D71A" w14:textId="77777777" w:rsidR="00DC756F" w:rsidRDefault="00DC756F" w:rsidP="00F776BB">
      <w:pPr>
        <w:spacing w:line="480" w:lineRule="auto"/>
        <w:jc w:val="left"/>
        <w:rPr>
          <w:b/>
          <w:bCs/>
        </w:rPr>
      </w:pPr>
    </w:p>
    <w:p w14:paraId="19174C09" w14:textId="2B891978" w:rsidR="000D67BD" w:rsidRPr="00C666E5" w:rsidRDefault="001E5566" w:rsidP="00F776BB">
      <w:pPr>
        <w:spacing w:line="480" w:lineRule="auto"/>
        <w:jc w:val="left"/>
        <w:rPr>
          <w:b/>
          <w:bCs/>
        </w:rPr>
      </w:pPr>
      <w:r>
        <w:rPr>
          <w:b/>
          <w:bCs/>
        </w:rPr>
        <w:lastRenderedPageBreak/>
        <w:t>2.</w:t>
      </w:r>
      <w:r w:rsidR="000D67BD" w:rsidRPr="00C666E5">
        <w:rPr>
          <w:b/>
          <w:bCs/>
        </w:rPr>
        <w:t>M</w:t>
      </w:r>
      <w:r w:rsidRPr="00C666E5">
        <w:rPr>
          <w:b/>
          <w:bCs/>
        </w:rPr>
        <w:t>ethods</w:t>
      </w:r>
    </w:p>
    <w:p w14:paraId="694BDAC0" w14:textId="7331FD3B" w:rsidR="00736FD2" w:rsidRPr="00C666E5" w:rsidRDefault="00736FD2" w:rsidP="00DC756F">
      <w:pPr>
        <w:spacing w:line="480" w:lineRule="auto"/>
        <w:ind w:firstLine="420"/>
        <w:jc w:val="left"/>
      </w:pPr>
      <w:bookmarkStart w:id="17" w:name="_Hlk47344387"/>
      <w:r w:rsidRPr="00C666E5">
        <w:t>The mobile</w:t>
      </w:r>
      <w:r w:rsidRPr="00C666E5">
        <w:rPr>
          <w:b/>
          <w:bCs/>
        </w:rPr>
        <w:t xml:space="preserve"> </w:t>
      </w:r>
      <w:r w:rsidR="00970E06" w:rsidRPr="00C666E5">
        <w:rPr>
          <w:b/>
          <w:bCs/>
        </w:rPr>
        <w:t>A</w:t>
      </w:r>
      <w:r w:rsidR="00970E06" w:rsidRPr="00C666E5">
        <w:t xml:space="preserve">trial </w:t>
      </w:r>
      <w:r w:rsidR="00970E06" w:rsidRPr="00C666E5">
        <w:rPr>
          <w:b/>
          <w:bCs/>
        </w:rPr>
        <w:t>F</w:t>
      </w:r>
      <w:r w:rsidR="00970E06" w:rsidRPr="00C666E5">
        <w:t xml:space="preserve">ibrillation </w:t>
      </w:r>
      <w:r w:rsidR="00970E06" w:rsidRPr="00C666E5">
        <w:rPr>
          <w:b/>
          <w:bCs/>
        </w:rPr>
        <w:t>A</w:t>
      </w:r>
      <w:r w:rsidR="00970E06" w:rsidRPr="00C666E5">
        <w:t>pp</w:t>
      </w:r>
      <w:r w:rsidR="004F6F89" w:rsidRPr="00C666E5">
        <w:t>lication</w:t>
      </w:r>
      <w:r w:rsidR="00970E06" w:rsidRPr="00C666E5">
        <w:t xml:space="preserve"> </w:t>
      </w:r>
      <w:r w:rsidRPr="00C666E5">
        <w:t>(</w:t>
      </w:r>
      <w:proofErr w:type="spellStart"/>
      <w:r w:rsidRPr="00C666E5">
        <w:t>mAFA</w:t>
      </w:r>
      <w:proofErr w:type="spellEnd"/>
      <w:r w:rsidRPr="00C666E5">
        <w:t xml:space="preserve">) </w:t>
      </w:r>
      <w:proofErr w:type="spellStart"/>
      <w:r w:rsidR="00970E06" w:rsidRPr="00C666E5">
        <w:t>programme</w:t>
      </w:r>
      <w:proofErr w:type="spellEnd"/>
      <w:r w:rsidR="00970E06" w:rsidRPr="00C666E5">
        <w:t xml:space="preserve">, which investigated </w:t>
      </w:r>
      <w:r w:rsidR="004F7A89" w:rsidRPr="00C666E5">
        <w:t>mobile health (</w:t>
      </w:r>
      <w:r w:rsidR="00970E06" w:rsidRPr="00C666E5">
        <w:t>mHealth</w:t>
      </w:r>
      <w:r w:rsidR="004F7A89" w:rsidRPr="00C666E5">
        <w:t>)</w:t>
      </w:r>
      <w:r w:rsidR="00970E06" w:rsidRPr="00C666E5">
        <w:t xml:space="preserve"> technology for improved screening and </w:t>
      </w:r>
      <w:proofErr w:type="spellStart"/>
      <w:r w:rsidR="00970E06" w:rsidRPr="00C666E5">
        <w:t>optimised</w:t>
      </w:r>
      <w:proofErr w:type="spellEnd"/>
      <w:r w:rsidR="00970E06" w:rsidRPr="00C666E5">
        <w:t xml:space="preserve"> integrated care in </w:t>
      </w:r>
      <w:r w:rsidR="00794BBD" w:rsidRPr="00C666E5">
        <w:t>atrial fibrillation</w:t>
      </w:r>
      <w:r w:rsidR="00970E06" w:rsidRPr="00C666E5">
        <w:t>, has been described previously</w:t>
      </w:r>
      <w:r w:rsidR="00970E06"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53398F" w:rsidRPr="00C666E5">
        <w:instrText xml:space="preserve"> ADDIN EN.CITE </w:instrText>
      </w:r>
      <w:r w:rsidR="0053398F"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53398F" w:rsidRPr="00C666E5">
        <w:instrText xml:space="preserve"> ADDIN EN.CITE.DATA </w:instrText>
      </w:r>
      <w:r w:rsidR="0053398F" w:rsidRPr="00C666E5">
        <w:fldChar w:fldCharType="end"/>
      </w:r>
      <w:r w:rsidR="00970E06" w:rsidRPr="00C666E5">
        <w:fldChar w:fldCharType="separate"/>
      </w:r>
      <w:r w:rsidR="0053398F" w:rsidRPr="00C666E5">
        <w:rPr>
          <w:noProof/>
          <w:vertAlign w:val="superscript"/>
        </w:rPr>
        <w:t>8</w:t>
      </w:r>
      <w:r w:rsidR="00970E06" w:rsidRPr="00C666E5">
        <w:fldChar w:fldCharType="end"/>
      </w:r>
      <w:r w:rsidR="00970E06" w:rsidRPr="00C666E5">
        <w:t xml:space="preserve">. </w:t>
      </w:r>
      <w:r w:rsidR="00940218" w:rsidRPr="00C666E5">
        <w:t xml:space="preserve"> </w:t>
      </w:r>
      <w:bookmarkEnd w:id="17"/>
      <w:r w:rsidR="00940218" w:rsidRPr="00C666E5">
        <w:t>In brief, t</w:t>
      </w:r>
      <w:r w:rsidR="00970E06" w:rsidRPr="00C666E5">
        <w:t xml:space="preserve">he </w:t>
      </w:r>
      <w:proofErr w:type="spellStart"/>
      <w:r w:rsidR="00970E06" w:rsidRPr="00C666E5">
        <w:t>programme</w:t>
      </w:r>
      <w:proofErr w:type="spellEnd"/>
      <w:r w:rsidR="00970E06" w:rsidRPr="00C666E5">
        <w:t xml:space="preserve"> included </w:t>
      </w:r>
      <w:r w:rsidR="00794BBD" w:rsidRPr="00C666E5">
        <w:t xml:space="preserve">the </w:t>
      </w:r>
      <w:r w:rsidR="00970E06" w:rsidRPr="00C666E5">
        <w:t>pre-</w:t>
      </w:r>
      <w:proofErr w:type="spellStart"/>
      <w:r w:rsidR="009A671A" w:rsidRPr="00C666E5">
        <w:t>m</w:t>
      </w:r>
      <w:r w:rsidR="00970E06" w:rsidRPr="00C666E5">
        <w:t>AFA</w:t>
      </w:r>
      <w:proofErr w:type="spellEnd"/>
      <w:r w:rsidR="00970E06" w:rsidRPr="00C666E5">
        <w:t xml:space="preserve"> phase of screening</w:t>
      </w:r>
      <w:r w:rsidR="00794BBD" w:rsidRPr="00C666E5">
        <w:t xml:space="preserve"> for atrial fibrillation</w:t>
      </w:r>
      <w:r w:rsidR="00970E06" w:rsidRPr="00C666E5">
        <w:t xml:space="preserve"> in </w:t>
      </w:r>
      <w:r w:rsidR="00794BBD" w:rsidRPr="00C666E5">
        <w:t xml:space="preserve">the </w:t>
      </w:r>
      <w:r w:rsidR="00970E06" w:rsidRPr="00C666E5">
        <w:t>general population.</w:t>
      </w:r>
      <w:r w:rsidR="00970E06" w:rsidRPr="00C666E5">
        <w:rPr>
          <w:b/>
          <w:bCs/>
        </w:rPr>
        <w:fldChar w:fldCharType="begin">
          <w:fldData xml:space="preserve">PEVuZE5vdGU+PENpdGU+PEF1dGhvcj5HdW88L0F1dGhvcj48WWVhcj4yMDE5PC9ZZWFyPjxSZWNO
dW0+NjY8L1JlY051bT48RGlzcGxheVRleHQ+PHN0eWxlIGZhY2U9InN1cGVyc2NyaXB0Ij42PC9z
dHlsZT48L0Rpc3BsYXlUZXh0PjxyZWNvcmQ+PHJlYy1udW1iZXI+NjY8L3JlYy1udW1iZXI+PGZv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53398F" w:rsidRPr="00C666E5">
        <w:rPr>
          <w:b/>
          <w:bCs/>
        </w:rPr>
        <w:instrText xml:space="preserve"> ADDIN EN.CITE </w:instrText>
      </w:r>
      <w:r w:rsidR="0053398F" w:rsidRPr="00C666E5">
        <w:rPr>
          <w:b/>
          <w:bCs/>
        </w:rPr>
        <w:fldChar w:fldCharType="begin">
          <w:fldData xml:space="preserve">PEVuZE5vdGU+PENpdGU+PEF1dGhvcj5HdW88L0F1dGhvcj48WWVhcj4yMDE5PC9ZZWFyPjxSZWNO
dW0+NjY8L1JlY051bT48RGlzcGxheVRleHQ+PHN0eWxlIGZhY2U9InN1cGVyc2NyaXB0Ij42PC9z
dHlsZT48L0Rpc3BsYXlUZXh0PjxyZWNvcmQ+PHJlYy1udW1iZXI+NjY8L3JlYy1udW1iZXI+PGZv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53398F" w:rsidRPr="00C666E5">
        <w:rPr>
          <w:b/>
          <w:bCs/>
        </w:rPr>
        <w:instrText xml:space="preserve"> ADDIN EN.CITE.DATA </w:instrText>
      </w:r>
      <w:r w:rsidR="0053398F" w:rsidRPr="00C666E5">
        <w:rPr>
          <w:b/>
          <w:bCs/>
        </w:rPr>
      </w:r>
      <w:r w:rsidR="0053398F" w:rsidRPr="00C666E5">
        <w:rPr>
          <w:b/>
          <w:bCs/>
        </w:rPr>
        <w:fldChar w:fldCharType="end"/>
      </w:r>
      <w:r w:rsidR="00970E06" w:rsidRPr="00C666E5">
        <w:rPr>
          <w:b/>
          <w:bCs/>
        </w:rPr>
      </w:r>
      <w:r w:rsidR="00970E06" w:rsidRPr="00C666E5">
        <w:rPr>
          <w:b/>
          <w:bCs/>
        </w:rPr>
        <w:fldChar w:fldCharType="separate"/>
      </w:r>
      <w:r w:rsidR="0053398F" w:rsidRPr="00C666E5">
        <w:rPr>
          <w:b/>
          <w:bCs/>
          <w:noProof/>
          <w:vertAlign w:val="superscript"/>
        </w:rPr>
        <w:t>6</w:t>
      </w:r>
      <w:r w:rsidR="00970E06" w:rsidRPr="00C666E5">
        <w:rPr>
          <w:b/>
          <w:bCs/>
        </w:rPr>
        <w:fldChar w:fldCharType="end"/>
      </w:r>
      <w:r w:rsidR="00970E06" w:rsidRPr="00C666E5">
        <w:t xml:space="preserve"> Then those with identified </w:t>
      </w:r>
      <w:r w:rsidR="00794BBD" w:rsidRPr="00C666E5">
        <w:t>atrial fibrillation</w:t>
      </w:r>
      <w:r w:rsidR="00794BBD" w:rsidRPr="00C666E5" w:rsidDel="00794BBD">
        <w:t xml:space="preserve"> </w:t>
      </w:r>
      <w:r w:rsidR="00970E06" w:rsidRPr="00C666E5">
        <w:t xml:space="preserve">were considered for entry into the </w:t>
      </w:r>
      <w:proofErr w:type="spellStart"/>
      <w:r w:rsidR="00970E06" w:rsidRPr="00C666E5">
        <w:t>mAFA</w:t>
      </w:r>
      <w:proofErr w:type="spellEnd"/>
      <w:r w:rsidR="00970E06" w:rsidRPr="00C666E5">
        <w:t xml:space="preserve"> II </w:t>
      </w:r>
      <w:r w:rsidRPr="00C666E5">
        <w:t xml:space="preserve">cluster </w:t>
      </w:r>
      <w:r w:rsidR="00970E06" w:rsidRPr="00C666E5">
        <w:t>randomized trial</w:t>
      </w:r>
      <w:r w:rsidR="009A671A" w:rsidRPr="00C666E5">
        <w:fldChar w:fldCharType="begin"/>
      </w:r>
      <w:r w:rsidR="0053398F" w:rsidRPr="00C666E5">
        <w:instrText xml:space="preserve"> ADDIN EN.CITE &lt;EndNote&gt;&lt;Cite&gt;&lt;Author&gt;Guo Y&lt;/Author&gt;&lt;Year&gt;2020&lt;/Year&gt;&lt;RecNum&gt;156&lt;/RecNum&gt;&lt;DisplayText&gt;&lt;style face="superscript"&gt;9&lt;/style&gt;&lt;/DisplayText&gt;&lt;record&gt;&lt;rec-number&gt;156&lt;/rec-number&gt;&lt;foreign-keys&gt;&lt;key app="EN" db-id="aedf9fxpptxrxeess2axxa5svfxa0fswdxtp" timestamp="1593305376"&gt;156&lt;/key&gt;&lt;/foreign-keys&gt;&lt;ref-type name="Journal Article"&gt;17&lt;/ref-type&gt;&lt;contributors&gt;&lt;authors&gt;&lt;author&gt;Guo Y, Lane DA, Wang L, Zhang H, Wang H, Zhang W, Wen J, Xing Y, Wu F, Xia Y, Liu T, Wu F, Liang Z, Liu F, Zhao Y, Li R, Li X, Zhang L, Guo J, Burnside G, Chen Y, Lip GYH and on behalf of the mAF-App II Trial Investigators. &lt;/author&gt;&lt;/authors&gt;&lt;/contributors&gt;&lt;titles&gt;&lt;title&gt;Mobile health to improve optimization of integrated care in patients with atrial fibrillation: mAFA-II trial&lt;/title&gt;&lt;secondary-title&gt;J Am Coll Cardiol.&lt;/secondary-title&gt;&lt;/titles&gt;&lt;periodical&gt;&lt;full-title&gt;J Am Coll Cardiol.&lt;/full-title&gt;&lt;/periodical&gt;&lt;pages&gt;1523-34&lt;/pages&gt;&lt;volume&gt;75&lt;/volume&gt;&lt;section&gt;1523&lt;/section&gt;&lt;dates&gt;&lt;year&gt;2020&lt;/year&gt;&lt;/dates&gt;&lt;urls&gt;&lt;/urls&gt;&lt;/record&gt;&lt;/Cite&gt;&lt;/EndNote&gt;</w:instrText>
      </w:r>
      <w:r w:rsidR="009A671A" w:rsidRPr="00C666E5">
        <w:fldChar w:fldCharType="separate"/>
      </w:r>
      <w:r w:rsidR="0053398F" w:rsidRPr="00C666E5">
        <w:rPr>
          <w:noProof/>
          <w:vertAlign w:val="superscript"/>
        </w:rPr>
        <w:t>9</w:t>
      </w:r>
      <w:r w:rsidR="009A671A" w:rsidRPr="00C666E5">
        <w:fldChar w:fldCharType="end"/>
      </w:r>
      <w:r w:rsidR="00970E06" w:rsidRPr="00C666E5">
        <w:t xml:space="preserve">, to validate an integrated care approach based on the </w:t>
      </w:r>
      <w:r w:rsidR="00794BBD" w:rsidRPr="00C666E5">
        <w:t>Atrial fibrillation Better Care</w:t>
      </w:r>
      <w:r w:rsidR="00970E06" w:rsidRPr="00C666E5">
        <w:t xml:space="preserve"> pathway.</w:t>
      </w:r>
      <w:r w:rsidR="008569C5" w:rsidRPr="00C666E5">
        <w:t xml:space="preserve"> </w:t>
      </w:r>
    </w:p>
    <w:p w14:paraId="7FC69B08" w14:textId="2E0BE63D" w:rsidR="003560BC" w:rsidRPr="00C666E5" w:rsidRDefault="003560BC" w:rsidP="00DC756F">
      <w:pPr>
        <w:spacing w:line="480" w:lineRule="auto"/>
        <w:ind w:firstLine="420"/>
        <w:jc w:val="left"/>
      </w:pPr>
      <w:r w:rsidRPr="00C666E5">
        <w:t>The study was approved by the Central Medical Ethic</w:t>
      </w:r>
      <w:r w:rsidR="007467E7" w:rsidRPr="00C666E5">
        <w:t>s</w:t>
      </w:r>
      <w:r w:rsidRPr="00C666E5">
        <w:t xml:space="preserve"> Committee of Chinese PLA General Hospital (Approval number: S2017-105-02) and registered on </w:t>
      </w:r>
      <w:r w:rsidR="007467E7" w:rsidRPr="00C666E5">
        <w:t xml:space="preserve">the </w:t>
      </w:r>
      <w:r w:rsidRPr="00C666E5">
        <w:t xml:space="preserve">WHO International Clinical Trials Registry Platform (ICTRP) </w:t>
      </w:r>
      <w:r w:rsidR="007467E7" w:rsidRPr="00C666E5">
        <w:t>[</w:t>
      </w:r>
      <w:r w:rsidRPr="00C666E5">
        <w:t>chictr.org.cn</w:t>
      </w:r>
      <w:r w:rsidR="007467E7" w:rsidRPr="00C666E5">
        <w:t>;</w:t>
      </w:r>
      <w:r w:rsidRPr="00C666E5">
        <w:t xml:space="preserve"> registration number ChiCTR-OOC-17014138</w:t>
      </w:r>
      <w:r w:rsidR="007467E7" w:rsidRPr="00C666E5">
        <w:t xml:space="preserve"> </w:t>
      </w:r>
      <w:r w:rsidRPr="00C666E5">
        <w:t>(http://www.chictr.org.cn/showprojen.aspx?proj=24191)</w:t>
      </w:r>
      <w:r w:rsidR="007467E7" w:rsidRPr="00C666E5">
        <w:t>]</w:t>
      </w:r>
      <w:r w:rsidRPr="00C666E5">
        <w:t>. The study was compliant with the Declaration of Helsinki.</w:t>
      </w:r>
    </w:p>
    <w:p w14:paraId="3AD6AA48" w14:textId="0136851C" w:rsidR="00970E06" w:rsidRPr="00C666E5" w:rsidRDefault="00970E06" w:rsidP="00F776BB">
      <w:pPr>
        <w:spacing w:line="480" w:lineRule="auto"/>
        <w:jc w:val="left"/>
      </w:pPr>
    </w:p>
    <w:p w14:paraId="363C033B" w14:textId="4EA1CA91" w:rsidR="008569C5" w:rsidRPr="00C666E5" w:rsidRDefault="001E5566" w:rsidP="00F776BB">
      <w:pPr>
        <w:spacing w:line="480" w:lineRule="auto"/>
        <w:jc w:val="left"/>
        <w:rPr>
          <w:i/>
          <w:iCs/>
        </w:rPr>
      </w:pPr>
      <w:r>
        <w:rPr>
          <w:i/>
          <w:iCs/>
        </w:rPr>
        <w:t xml:space="preserve">2.1. </w:t>
      </w:r>
      <w:r w:rsidR="00A242CF" w:rsidRPr="00C666E5">
        <w:rPr>
          <w:i/>
          <w:iCs/>
        </w:rPr>
        <w:t>Study population</w:t>
      </w:r>
    </w:p>
    <w:p w14:paraId="24A516D1" w14:textId="715DE5F7" w:rsidR="00CB478C" w:rsidRPr="00C666E5" w:rsidRDefault="007467E7" w:rsidP="00DC756F">
      <w:pPr>
        <w:spacing w:line="480" w:lineRule="auto"/>
        <w:ind w:firstLine="420"/>
        <w:jc w:val="left"/>
      </w:pPr>
      <w:r w:rsidRPr="00C666E5">
        <w:rPr>
          <w:rFonts w:eastAsia="宋体"/>
        </w:rPr>
        <w:t>S</w:t>
      </w:r>
      <w:r w:rsidR="008569C5" w:rsidRPr="00C666E5">
        <w:rPr>
          <w:rFonts w:eastAsia="宋体"/>
        </w:rPr>
        <w:t>ubjects aged over 18 years old</w:t>
      </w:r>
      <w:r w:rsidR="000F5FED" w:rsidRPr="00C666E5">
        <w:rPr>
          <w:rFonts w:eastAsia="宋体"/>
        </w:rPr>
        <w:t xml:space="preserve"> across China</w:t>
      </w:r>
      <w:r w:rsidR="008569C5" w:rsidRPr="00C666E5">
        <w:rPr>
          <w:rFonts w:eastAsia="宋体"/>
        </w:rPr>
        <w:t xml:space="preserve">, with compatible smart phone and devices were </w:t>
      </w:r>
      <w:r w:rsidR="008A6EDA" w:rsidRPr="00C666E5">
        <w:rPr>
          <w:rFonts w:eastAsia="宋体"/>
        </w:rPr>
        <w:t xml:space="preserve">freely available for continuous </w:t>
      </w:r>
      <w:r w:rsidR="009A671A" w:rsidRPr="00C666E5">
        <w:t>photoplethysmography</w:t>
      </w:r>
      <w:r w:rsidR="008A6EDA" w:rsidRPr="00C666E5">
        <w:rPr>
          <w:rFonts w:eastAsia="宋体"/>
        </w:rPr>
        <w:t xml:space="preserve">-based pulse monitoring </w:t>
      </w:r>
      <w:r w:rsidR="00D92CD3" w:rsidRPr="00C666E5">
        <w:rPr>
          <w:rFonts w:eastAsia="宋体"/>
        </w:rPr>
        <w:t xml:space="preserve">after </w:t>
      </w:r>
      <w:r w:rsidR="00A242CF" w:rsidRPr="00C666E5">
        <w:rPr>
          <w:rFonts w:eastAsia="宋体"/>
        </w:rPr>
        <w:t>providing electronically signed</w:t>
      </w:r>
      <w:r w:rsidR="00D92CD3" w:rsidRPr="00C666E5">
        <w:rPr>
          <w:rFonts w:eastAsia="宋体"/>
        </w:rPr>
        <w:t xml:space="preserve"> </w:t>
      </w:r>
      <w:r w:rsidR="00453CF6" w:rsidRPr="00C666E5">
        <w:rPr>
          <w:rFonts w:eastAsia="宋体"/>
        </w:rPr>
        <w:t>study</w:t>
      </w:r>
      <w:r w:rsidR="00D92CD3" w:rsidRPr="00C666E5">
        <w:rPr>
          <w:rFonts w:eastAsia="宋体"/>
        </w:rPr>
        <w:t xml:space="preserve"> informed consent</w:t>
      </w:r>
      <w:r w:rsidR="00453CF6" w:rsidRPr="00C666E5">
        <w:rPr>
          <w:rFonts w:eastAsia="宋体"/>
        </w:rPr>
        <w:t>,</w:t>
      </w:r>
      <w:r w:rsidR="00D92CD3" w:rsidRPr="00C666E5">
        <w:rPr>
          <w:rFonts w:eastAsia="宋体"/>
        </w:rPr>
        <w:t xml:space="preserve"> </w:t>
      </w:r>
      <w:r w:rsidR="000F5FED" w:rsidRPr="00C666E5">
        <w:rPr>
          <w:rFonts w:eastAsia="宋体"/>
        </w:rPr>
        <w:t>between October 26, 2018 and June 1</w:t>
      </w:r>
      <w:r w:rsidR="00806134" w:rsidRPr="00C666E5">
        <w:rPr>
          <w:rFonts w:eastAsia="宋体"/>
        </w:rPr>
        <w:t>6</w:t>
      </w:r>
      <w:r w:rsidR="000F5FED" w:rsidRPr="00C666E5">
        <w:rPr>
          <w:rFonts w:eastAsia="宋体"/>
        </w:rPr>
        <w:t xml:space="preserve">, 2020. </w:t>
      </w:r>
      <w:r w:rsidR="008A6EDA" w:rsidRPr="00C666E5">
        <w:rPr>
          <w:rFonts w:eastAsia="宋体"/>
        </w:rPr>
        <w:t>The subjects who received the notification of ‘suspected’</w:t>
      </w:r>
      <w:r w:rsidR="00813891" w:rsidRPr="00C666E5">
        <w:rPr>
          <w:rFonts w:eastAsia="宋体"/>
        </w:rPr>
        <w:t xml:space="preserve"> </w:t>
      </w:r>
      <w:r w:rsidR="00935B70" w:rsidRPr="00C666E5">
        <w:t xml:space="preserve">atrial fibrillation </w:t>
      </w:r>
      <w:r w:rsidR="008A6EDA" w:rsidRPr="00C666E5">
        <w:rPr>
          <w:rFonts w:eastAsia="宋体"/>
        </w:rPr>
        <w:t xml:space="preserve">were further confirmed </w:t>
      </w:r>
      <w:r w:rsidR="000C47C0" w:rsidRPr="00C666E5">
        <w:rPr>
          <w:rFonts w:eastAsia="宋体"/>
        </w:rPr>
        <w:t xml:space="preserve">with </w:t>
      </w:r>
      <w:r w:rsidR="008A6EDA" w:rsidRPr="00C666E5">
        <w:rPr>
          <w:rFonts w:eastAsia="宋体"/>
        </w:rPr>
        <w:t xml:space="preserve">the diagnosis of </w:t>
      </w:r>
      <w:r w:rsidR="000C47C0" w:rsidRPr="00C666E5">
        <w:t>atrial fibrillation (or not)</w:t>
      </w:r>
      <w:r w:rsidR="008A6EDA" w:rsidRPr="00C666E5">
        <w:rPr>
          <w:rFonts w:eastAsia="宋体"/>
        </w:rPr>
        <w:t xml:space="preserve"> upon the clinical evaluation, </w:t>
      </w:r>
      <w:r w:rsidR="00935B70" w:rsidRPr="00C666E5">
        <w:rPr>
          <w:rFonts w:eastAsia="宋体"/>
        </w:rPr>
        <w:t>electrocardiography (</w:t>
      </w:r>
      <w:r w:rsidR="008A6EDA" w:rsidRPr="00C666E5">
        <w:rPr>
          <w:rFonts w:eastAsia="宋体"/>
        </w:rPr>
        <w:t>ECG</w:t>
      </w:r>
      <w:r w:rsidR="00935B70" w:rsidRPr="00C666E5">
        <w:rPr>
          <w:rFonts w:eastAsia="宋体"/>
        </w:rPr>
        <w:t>)</w:t>
      </w:r>
      <w:r w:rsidR="008A6EDA" w:rsidRPr="00C666E5">
        <w:rPr>
          <w:rFonts w:eastAsia="宋体"/>
        </w:rPr>
        <w:t>, or 24</w:t>
      </w:r>
      <w:r w:rsidR="00935B70" w:rsidRPr="00C666E5">
        <w:rPr>
          <w:rFonts w:eastAsia="宋体"/>
        </w:rPr>
        <w:t xml:space="preserve"> hour</w:t>
      </w:r>
      <w:r w:rsidR="008A6EDA" w:rsidRPr="00C666E5">
        <w:rPr>
          <w:rFonts w:eastAsia="宋体"/>
        </w:rPr>
        <w:t xml:space="preserve"> Holter</w:t>
      </w:r>
      <w:r w:rsidR="00935B70" w:rsidRPr="00C666E5">
        <w:rPr>
          <w:rFonts w:eastAsia="宋体"/>
        </w:rPr>
        <w:t xml:space="preserve"> monitoring</w:t>
      </w:r>
      <w:r w:rsidR="008A6EDA" w:rsidRPr="00C666E5">
        <w:rPr>
          <w:rFonts w:eastAsia="宋体"/>
        </w:rPr>
        <w:t xml:space="preserve"> by </w:t>
      </w:r>
      <w:proofErr w:type="spellStart"/>
      <w:r w:rsidR="008A6EDA" w:rsidRPr="00C666E5">
        <w:rPr>
          <w:rFonts w:eastAsia="宋体"/>
        </w:rPr>
        <w:t>mAFA</w:t>
      </w:r>
      <w:proofErr w:type="spellEnd"/>
      <w:r w:rsidR="008A6EDA" w:rsidRPr="00C666E5">
        <w:rPr>
          <w:rFonts w:eastAsia="宋体"/>
        </w:rPr>
        <w:t xml:space="preserve"> </w:t>
      </w:r>
      <w:proofErr w:type="spellStart"/>
      <w:r w:rsidR="00935B70" w:rsidRPr="00C666E5">
        <w:rPr>
          <w:rFonts w:eastAsia="宋体"/>
        </w:rPr>
        <w:t>programme</w:t>
      </w:r>
      <w:proofErr w:type="spellEnd"/>
      <w:r w:rsidR="00935B70" w:rsidRPr="00C666E5">
        <w:rPr>
          <w:rFonts w:eastAsia="宋体"/>
        </w:rPr>
        <w:t xml:space="preserve"> </w:t>
      </w:r>
      <w:r w:rsidR="008A6EDA" w:rsidRPr="00C666E5">
        <w:rPr>
          <w:rFonts w:eastAsia="宋体"/>
        </w:rPr>
        <w:t>health providers</w:t>
      </w:r>
      <w:r w:rsidR="000C47C0"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0C47C0" w:rsidRPr="00C666E5">
        <w:instrText xml:space="preserve"> ADDIN EN.CITE </w:instrText>
      </w:r>
      <w:r w:rsidR="000C47C0"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0C47C0" w:rsidRPr="00C666E5">
        <w:instrText xml:space="preserve"> ADDIN EN.CITE.DATA </w:instrText>
      </w:r>
      <w:r w:rsidR="000C47C0" w:rsidRPr="00C666E5">
        <w:fldChar w:fldCharType="end"/>
      </w:r>
      <w:r w:rsidR="000C47C0" w:rsidRPr="00C666E5">
        <w:fldChar w:fldCharType="separate"/>
      </w:r>
      <w:r w:rsidR="000C47C0" w:rsidRPr="00C666E5">
        <w:rPr>
          <w:noProof/>
          <w:vertAlign w:val="superscript"/>
        </w:rPr>
        <w:t>8</w:t>
      </w:r>
      <w:r w:rsidR="000C47C0" w:rsidRPr="00C666E5">
        <w:fldChar w:fldCharType="end"/>
      </w:r>
      <w:r w:rsidR="000C47C0" w:rsidRPr="00C666E5">
        <w:t xml:space="preserve">.  </w:t>
      </w:r>
      <w:bookmarkStart w:id="18" w:name="_Hlk47341261"/>
      <w:r w:rsidR="000F2ADC" w:rsidRPr="00C666E5">
        <w:rPr>
          <w:rFonts w:eastAsia="宋体"/>
        </w:rPr>
        <w:t>At least 14-days monitoring was proposed for the subjects; but they could freely monitor their pulse rhythm beyond 14 days</w:t>
      </w:r>
      <w:bookmarkEnd w:id="18"/>
      <w:r w:rsidR="00682089"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53398F" w:rsidRPr="00C666E5">
        <w:instrText xml:space="preserve"> ADDIN EN.CITE </w:instrText>
      </w:r>
      <w:r w:rsidR="0053398F"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53398F" w:rsidRPr="00C666E5">
        <w:instrText xml:space="preserve"> ADDIN EN.CITE.DATA </w:instrText>
      </w:r>
      <w:r w:rsidR="0053398F" w:rsidRPr="00C666E5">
        <w:fldChar w:fldCharType="end"/>
      </w:r>
      <w:r w:rsidR="00682089" w:rsidRPr="00C666E5">
        <w:fldChar w:fldCharType="separate"/>
      </w:r>
      <w:r w:rsidR="0053398F" w:rsidRPr="00C666E5">
        <w:rPr>
          <w:noProof/>
          <w:vertAlign w:val="superscript"/>
        </w:rPr>
        <w:t>8</w:t>
      </w:r>
      <w:r w:rsidR="00682089" w:rsidRPr="00C666E5">
        <w:fldChar w:fldCharType="end"/>
      </w:r>
      <w:r w:rsidR="00682089" w:rsidRPr="00C666E5">
        <w:t xml:space="preserve">. </w:t>
      </w:r>
      <w:r w:rsidR="000C47C0" w:rsidRPr="00C666E5">
        <w:t xml:space="preserve"> </w:t>
      </w:r>
      <w:r w:rsidR="0062509B" w:rsidRPr="00C666E5">
        <w:t>All</w:t>
      </w:r>
      <w:r w:rsidR="006973F3" w:rsidRPr="00C666E5">
        <w:t xml:space="preserve"> ‘identified </w:t>
      </w:r>
      <w:r w:rsidR="0072568B" w:rsidRPr="00C666E5">
        <w:t>atrial fibrillation</w:t>
      </w:r>
      <w:r w:rsidR="006973F3" w:rsidRPr="00C666E5">
        <w:t xml:space="preserve">’ </w:t>
      </w:r>
      <w:r w:rsidR="00D01FFD" w:rsidRPr="00C666E5">
        <w:t xml:space="preserve">in </w:t>
      </w:r>
      <w:r w:rsidR="0072568B" w:rsidRPr="00C666E5">
        <w:t>atrial fibrillation</w:t>
      </w:r>
      <w:r w:rsidR="00D01FFD" w:rsidRPr="00C666E5">
        <w:t xml:space="preserve"> screening phase </w:t>
      </w:r>
      <w:r w:rsidR="006973F3" w:rsidRPr="00C666E5">
        <w:t xml:space="preserve">were followed up by </w:t>
      </w:r>
      <w:proofErr w:type="spellStart"/>
      <w:r w:rsidR="006973F3" w:rsidRPr="00C666E5">
        <w:t>mAFA</w:t>
      </w:r>
      <w:proofErr w:type="spellEnd"/>
      <w:r w:rsidR="006973F3" w:rsidRPr="00C666E5">
        <w:t xml:space="preserve"> </w:t>
      </w:r>
      <w:proofErr w:type="spellStart"/>
      <w:r w:rsidR="000C47C0" w:rsidRPr="00C666E5">
        <w:rPr>
          <w:rFonts w:eastAsia="宋体"/>
        </w:rPr>
        <w:t>programme</w:t>
      </w:r>
      <w:proofErr w:type="spellEnd"/>
      <w:r w:rsidR="000C47C0" w:rsidRPr="00C666E5">
        <w:t xml:space="preserve"> </w:t>
      </w:r>
      <w:r w:rsidR="006973F3" w:rsidRPr="00C666E5">
        <w:t>telecare team, but i</w:t>
      </w:r>
      <w:r w:rsidR="00AC08DA" w:rsidRPr="00C666E5">
        <w:t>n</w:t>
      </w:r>
      <w:r w:rsidR="00AC08DA" w:rsidRPr="00C666E5">
        <w:rPr>
          <w:rFonts w:eastAsia="宋体"/>
        </w:rPr>
        <w:t xml:space="preserve"> this long-term cohort, we focused on</w:t>
      </w:r>
      <w:r w:rsidR="00D01FFD" w:rsidRPr="00C666E5">
        <w:rPr>
          <w:rFonts w:eastAsia="宋体"/>
        </w:rPr>
        <w:t xml:space="preserve"> </w:t>
      </w:r>
      <w:r w:rsidR="00205F0D" w:rsidRPr="00C666E5">
        <w:rPr>
          <w:rFonts w:eastAsia="宋体"/>
        </w:rPr>
        <w:t xml:space="preserve">the subgroup of </w:t>
      </w:r>
      <w:r w:rsidR="00D01FFD" w:rsidRPr="00C666E5">
        <w:rPr>
          <w:rFonts w:eastAsia="宋体"/>
        </w:rPr>
        <w:t>subjects with</w:t>
      </w:r>
      <w:r w:rsidR="00AC08DA" w:rsidRPr="00C666E5">
        <w:rPr>
          <w:rFonts w:eastAsia="宋体"/>
        </w:rPr>
        <w:t xml:space="preserve"> ‘identified’ </w:t>
      </w:r>
      <w:r w:rsidR="0072568B" w:rsidRPr="00C666E5">
        <w:rPr>
          <w:rFonts w:eastAsia="宋体"/>
        </w:rPr>
        <w:t>atrial fibrillation</w:t>
      </w:r>
      <w:r w:rsidR="00AC08DA" w:rsidRPr="00C666E5">
        <w:rPr>
          <w:rFonts w:eastAsia="宋体"/>
        </w:rPr>
        <w:t xml:space="preserve"> </w:t>
      </w:r>
      <w:r w:rsidR="00682089" w:rsidRPr="00C666E5">
        <w:rPr>
          <w:rFonts w:eastAsia="宋体"/>
        </w:rPr>
        <w:lastRenderedPageBreak/>
        <w:t>followed up</w:t>
      </w:r>
      <w:r w:rsidR="00881709" w:rsidRPr="00C666E5">
        <w:rPr>
          <w:rFonts w:eastAsia="宋体"/>
        </w:rPr>
        <w:t xml:space="preserve"> for</w:t>
      </w:r>
      <w:r w:rsidR="00682089" w:rsidRPr="00C666E5">
        <w:rPr>
          <w:rFonts w:eastAsia="宋体"/>
        </w:rPr>
        <w:t xml:space="preserve"> </w:t>
      </w:r>
      <w:r w:rsidR="00AC08DA" w:rsidRPr="00C666E5">
        <w:rPr>
          <w:rFonts w:eastAsia="宋体"/>
        </w:rPr>
        <w:t>over one year.</w:t>
      </w:r>
    </w:p>
    <w:p w14:paraId="15ED7E7C" w14:textId="531A2A18" w:rsidR="00CB478C" w:rsidRPr="00C666E5" w:rsidRDefault="00CB478C" w:rsidP="00F776BB">
      <w:pPr>
        <w:spacing w:line="480" w:lineRule="auto"/>
        <w:jc w:val="left"/>
        <w:rPr>
          <w:rFonts w:eastAsia="宋体"/>
        </w:rPr>
      </w:pPr>
    </w:p>
    <w:p w14:paraId="4F2D7ED6" w14:textId="4E7DE407" w:rsidR="00CB478C" w:rsidRPr="00C666E5" w:rsidRDefault="001E5566" w:rsidP="00F776BB">
      <w:pPr>
        <w:spacing w:line="480" w:lineRule="auto"/>
        <w:jc w:val="left"/>
        <w:rPr>
          <w:i/>
          <w:iCs/>
        </w:rPr>
      </w:pPr>
      <w:r>
        <w:rPr>
          <w:i/>
          <w:iCs/>
        </w:rPr>
        <w:t xml:space="preserve">2.2. </w:t>
      </w:r>
      <w:proofErr w:type="spellStart"/>
      <w:r w:rsidR="00CB478C" w:rsidRPr="00C666E5">
        <w:rPr>
          <w:i/>
          <w:iCs/>
        </w:rPr>
        <w:t>mAFA</w:t>
      </w:r>
      <w:proofErr w:type="spellEnd"/>
      <w:r w:rsidR="00CB478C" w:rsidRPr="00C666E5">
        <w:rPr>
          <w:i/>
          <w:iCs/>
        </w:rPr>
        <w:t xml:space="preserve"> II </w:t>
      </w:r>
      <w:r w:rsidR="002D03DE" w:rsidRPr="00C666E5">
        <w:rPr>
          <w:i/>
          <w:iCs/>
        </w:rPr>
        <w:t>L</w:t>
      </w:r>
      <w:r w:rsidR="00CB478C" w:rsidRPr="00C666E5">
        <w:rPr>
          <w:i/>
          <w:iCs/>
        </w:rPr>
        <w:t xml:space="preserve">ong-term </w:t>
      </w:r>
      <w:r w:rsidR="005039E6" w:rsidRPr="00C666E5">
        <w:rPr>
          <w:i/>
          <w:iCs/>
        </w:rPr>
        <w:t>C</w:t>
      </w:r>
      <w:r w:rsidR="00CB478C" w:rsidRPr="00C666E5">
        <w:rPr>
          <w:i/>
          <w:iCs/>
        </w:rPr>
        <w:t>ohort</w:t>
      </w:r>
    </w:p>
    <w:p w14:paraId="757A44C4" w14:textId="4F588A25" w:rsidR="002D03DE" w:rsidRPr="00C666E5" w:rsidRDefault="0005252F" w:rsidP="00DC756F">
      <w:pPr>
        <w:spacing w:line="480" w:lineRule="auto"/>
        <w:ind w:firstLine="420"/>
        <w:jc w:val="left"/>
        <w:rPr>
          <w:rFonts w:eastAsia="宋体"/>
          <w:color w:val="000000"/>
          <w:kern w:val="0"/>
          <w:lang w:val="en-GB" w:eastAsia="en-GB"/>
        </w:rPr>
      </w:pPr>
      <w:r w:rsidRPr="00C666E5">
        <w:rPr>
          <w:rFonts w:eastAsia="宋体"/>
          <w:color w:val="000000"/>
          <w:kern w:val="0"/>
          <w:lang w:val="en-GB"/>
        </w:rPr>
        <w:t xml:space="preserve">Following </w:t>
      </w:r>
      <w:r w:rsidR="00E67EC1" w:rsidRPr="00C666E5">
        <w:rPr>
          <w:rFonts w:eastAsia="宋体"/>
          <w:color w:val="000000"/>
          <w:kern w:val="0"/>
          <w:lang w:val="en-GB"/>
        </w:rPr>
        <w:t xml:space="preserve">a </w:t>
      </w:r>
      <w:r w:rsidRPr="00C666E5">
        <w:rPr>
          <w:rFonts w:eastAsia="宋体"/>
          <w:color w:val="000000"/>
          <w:kern w:val="0"/>
          <w:lang w:val="en-GB"/>
        </w:rPr>
        <w:t>pilot feasibility study</w:t>
      </w:r>
      <w:r w:rsidR="00E67EC1" w:rsidRPr="00C666E5">
        <w:rPr>
          <w:rFonts w:eastAsia="宋体"/>
          <w:color w:val="000000"/>
          <w:kern w:val="0"/>
          <w:lang w:val="en-GB"/>
        </w:rPr>
        <w:t xml:space="preserve"> (</w:t>
      </w:r>
      <w:proofErr w:type="spellStart"/>
      <w:r w:rsidR="00E67EC1" w:rsidRPr="00C666E5">
        <w:rPr>
          <w:rFonts w:eastAsia="宋体"/>
          <w:color w:val="000000"/>
          <w:kern w:val="0"/>
          <w:lang w:val="en-GB"/>
        </w:rPr>
        <w:t>mAFA</w:t>
      </w:r>
      <w:proofErr w:type="spellEnd"/>
      <w:r w:rsidR="00E67EC1" w:rsidRPr="00C666E5">
        <w:rPr>
          <w:rFonts w:eastAsia="宋体"/>
          <w:color w:val="000000"/>
          <w:kern w:val="0"/>
          <w:lang w:val="en-GB"/>
        </w:rPr>
        <w:t>-I)</w:t>
      </w:r>
      <w:r w:rsidR="006A29E0" w:rsidRPr="00C666E5">
        <w:rPr>
          <w:rFonts w:eastAsia="宋体"/>
          <w:color w:val="000000"/>
          <w:kern w:val="0"/>
          <w:lang w:val="en-GB"/>
        </w:rPr>
        <w:fldChar w:fldCharType="begin">
          <w:fldData xml:space="preserve">PEVuZE5vdGU+PENpdGU+PEF1dGhvcj5HdW88L0F1dGhvcj48WWVhcj4yMDE3PC9ZZWFyPjxSZWNO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</w:fldData>
        </w:fldChar>
      </w:r>
      <w:r w:rsidR="0053398F" w:rsidRPr="00C666E5">
        <w:rPr>
          <w:rFonts w:eastAsia="宋体"/>
          <w:color w:val="000000"/>
          <w:kern w:val="0"/>
          <w:lang w:val="en-GB"/>
        </w:rPr>
        <w:instrText xml:space="preserve"> ADDIN EN.CITE </w:instrText>
      </w:r>
      <w:r w:rsidR="0053398F" w:rsidRPr="00C666E5">
        <w:rPr>
          <w:rFonts w:eastAsia="宋体"/>
          <w:color w:val="000000"/>
          <w:kern w:val="0"/>
          <w:lang w:val="en-GB"/>
        </w:rPr>
        <w:fldChar w:fldCharType="begin">
          <w:fldData xml:space="preserve">PEVuZE5vdGU+PENpdGU+PEF1dGhvcj5HdW88L0F1dGhvcj48WWVhcj4yMDE3PC9ZZWFyPjxSZWNO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</w:fldData>
        </w:fldChar>
      </w:r>
      <w:r w:rsidR="0053398F" w:rsidRPr="00C666E5">
        <w:rPr>
          <w:rFonts w:eastAsia="宋体"/>
          <w:color w:val="000000"/>
          <w:kern w:val="0"/>
          <w:lang w:val="en-GB"/>
        </w:rPr>
        <w:instrText xml:space="preserve"> ADDIN EN.CITE.DATA </w:instrText>
      </w:r>
      <w:r w:rsidR="0053398F" w:rsidRPr="00C666E5">
        <w:rPr>
          <w:rFonts w:eastAsia="宋体"/>
          <w:color w:val="000000"/>
          <w:kern w:val="0"/>
          <w:lang w:val="en-GB"/>
        </w:rPr>
      </w:r>
      <w:r w:rsidR="0053398F" w:rsidRPr="00C666E5">
        <w:rPr>
          <w:rFonts w:eastAsia="宋体"/>
          <w:color w:val="000000"/>
          <w:kern w:val="0"/>
          <w:lang w:val="en-GB"/>
        </w:rPr>
        <w:fldChar w:fldCharType="end"/>
      </w:r>
      <w:r w:rsidR="006A29E0" w:rsidRPr="00C666E5">
        <w:rPr>
          <w:rFonts w:eastAsia="宋体"/>
          <w:color w:val="000000"/>
          <w:kern w:val="0"/>
          <w:lang w:val="en-GB"/>
        </w:rPr>
      </w:r>
      <w:r w:rsidR="006A29E0" w:rsidRPr="00C666E5">
        <w:rPr>
          <w:rFonts w:eastAsia="宋体"/>
          <w:color w:val="000000"/>
          <w:kern w:val="0"/>
          <w:lang w:val="en-GB"/>
        </w:rPr>
        <w:fldChar w:fldCharType="separate"/>
      </w:r>
      <w:r w:rsidR="0053398F" w:rsidRPr="00C666E5">
        <w:rPr>
          <w:rFonts w:eastAsia="宋体"/>
          <w:noProof/>
          <w:color w:val="000000"/>
          <w:kern w:val="0"/>
          <w:vertAlign w:val="superscript"/>
          <w:lang w:val="en-GB"/>
        </w:rPr>
        <w:t>10</w:t>
      </w:r>
      <w:r w:rsidR="006A29E0" w:rsidRPr="00C666E5">
        <w:rPr>
          <w:rFonts w:eastAsia="宋体"/>
          <w:color w:val="000000"/>
          <w:kern w:val="0"/>
          <w:lang w:val="en-GB"/>
        </w:rPr>
        <w:fldChar w:fldCharType="end"/>
      </w:r>
      <w:r w:rsidRPr="00C666E5">
        <w:rPr>
          <w:rFonts w:eastAsia="宋体"/>
          <w:color w:val="000000"/>
          <w:kern w:val="0"/>
          <w:lang w:val="en-GB"/>
        </w:rPr>
        <w:t xml:space="preserve">, </w:t>
      </w:r>
      <w:r w:rsidR="005933E3" w:rsidRPr="00C666E5">
        <w:rPr>
          <w:rFonts w:eastAsia="宋体"/>
          <w:color w:val="000000"/>
          <w:kern w:val="0"/>
          <w:lang w:val="en-GB"/>
        </w:rPr>
        <w:t xml:space="preserve">we updated </w:t>
      </w:r>
      <w:r w:rsidRPr="00C666E5">
        <w:rPr>
          <w:rFonts w:eastAsia="宋体"/>
          <w:color w:val="000000"/>
          <w:kern w:val="0"/>
          <w:lang w:val="en-GB"/>
        </w:rPr>
        <w:t>t</w:t>
      </w:r>
      <w:r w:rsidR="00D01FFD" w:rsidRPr="00C666E5">
        <w:rPr>
          <w:rFonts w:eastAsia="宋体"/>
          <w:color w:val="000000"/>
          <w:kern w:val="0"/>
          <w:lang w:val="en-GB"/>
        </w:rPr>
        <w:t xml:space="preserve">he </w:t>
      </w:r>
      <w:r w:rsidR="00F22E81" w:rsidRPr="00C666E5">
        <w:rPr>
          <w:rFonts w:eastAsia="宋体"/>
          <w:color w:val="000000"/>
          <w:kern w:val="0"/>
          <w:lang w:val="en-GB"/>
        </w:rPr>
        <w:t xml:space="preserve">mobile Atrial Fibrillation </w:t>
      </w:r>
      <w:r w:rsidR="00F66A90" w:rsidRPr="00C666E5">
        <w:rPr>
          <w:rFonts w:eastAsia="宋体"/>
          <w:color w:val="000000"/>
          <w:kern w:val="0"/>
          <w:lang w:val="en-GB"/>
        </w:rPr>
        <w:t>App</w:t>
      </w:r>
      <w:r w:rsidR="00D01FFD" w:rsidRPr="00C666E5">
        <w:rPr>
          <w:rFonts w:eastAsia="宋体"/>
          <w:color w:val="000000"/>
          <w:kern w:val="0"/>
          <w:lang w:val="en-GB"/>
        </w:rPr>
        <w:t xml:space="preserve"> with</w:t>
      </w:r>
      <w:r w:rsidR="00F3576D" w:rsidRPr="00C666E5">
        <w:rPr>
          <w:rFonts w:eastAsia="宋体"/>
          <w:color w:val="000000"/>
          <w:kern w:val="0"/>
          <w:lang w:val="en-GB"/>
        </w:rPr>
        <w:t xml:space="preserve"> the</w:t>
      </w:r>
      <w:r w:rsidR="00D01FFD" w:rsidRPr="00C666E5">
        <w:rPr>
          <w:rFonts w:eastAsia="宋体"/>
          <w:color w:val="000000"/>
          <w:kern w:val="0"/>
          <w:lang w:val="en-GB"/>
        </w:rPr>
        <w:t xml:space="preserve"> </w:t>
      </w:r>
      <w:r w:rsidR="00F22E81" w:rsidRPr="00C666E5">
        <w:t xml:space="preserve">Atrial fibrillation Better Care </w:t>
      </w:r>
      <w:r w:rsidR="00D01FFD" w:rsidRPr="00C666E5">
        <w:rPr>
          <w:rFonts w:eastAsia="宋体"/>
          <w:color w:val="000000"/>
          <w:kern w:val="0"/>
          <w:lang w:val="en-GB"/>
        </w:rPr>
        <w:t>pathway on February 22, 2018</w:t>
      </w:r>
      <w:r w:rsidRPr="00C666E5">
        <w:rPr>
          <w:rFonts w:eastAsia="宋体"/>
          <w:color w:val="000000"/>
          <w:kern w:val="0"/>
          <w:lang w:val="en-GB"/>
        </w:rPr>
        <w:t xml:space="preserve"> for </w:t>
      </w:r>
      <w:r w:rsidR="00E67EC1" w:rsidRPr="00C666E5">
        <w:rPr>
          <w:rFonts w:eastAsia="宋体"/>
          <w:color w:val="000000"/>
          <w:kern w:val="0"/>
          <w:lang w:val="en-GB"/>
        </w:rPr>
        <w:t xml:space="preserve">conducting </w:t>
      </w:r>
      <w:r w:rsidRPr="00C666E5">
        <w:rPr>
          <w:rFonts w:eastAsia="宋体"/>
          <w:color w:val="000000"/>
          <w:kern w:val="0"/>
          <w:lang w:val="en-GB"/>
        </w:rPr>
        <w:t xml:space="preserve">the </w:t>
      </w:r>
      <w:proofErr w:type="spellStart"/>
      <w:r w:rsidRPr="00C666E5">
        <w:rPr>
          <w:rFonts w:eastAsia="宋体"/>
          <w:color w:val="000000"/>
          <w:kern w:val="0"/>
          <w:lang w:val="en-GB"/>
        </w:rPr>
        <w:t>mAFA</w:t>
      </w:r>
      <w:proofErr w:type="spellEnd"/>
      <w:r w:rsidR="00E67EC1" w:rsidRPr="00C666E5">
        <w:rPr>
          <w:rFonts w:eastAsia="宋体"/>
          <w:color w:val="000000"/>
          <w:kern w:val="0"/>
          <w:lang w:val="en-GB"/>
        </w:rPr>
        <w:t>-</w:t>
      </w:r>
      <w:r w:rsidRPr="00C666E5">
        <w:rPr>
          <w:rFonts w:eastAsia="宋体"/>
          <w:color w:val="000000"/>
          <w:kern w:val="0"/>
          <w:lang w:val="en-GB"/>
        </w:rPr>
        <w:t xml:space="preserve">II </w:t>
      </w:r>
      <w:r w:rsidR="00E67EC1" w:rsidRPr="00C666E5">
        <w:rPr>
          <w:rFonts w:eastAsia="宋体"/>
          <w:color w:val="000000"/>
          <w:kern w:val="0"/>
          <w:lang w:val="en-GB"/>
        </w:rPr>
        <w:t xml:space="preserve">clinical </w:t>
      </w:r>
      <w:r w:rsidRPr="00C666E5">
        <w:rPr>
          <w:rFonts w:eastAsia="宋体"/>
          <w:color w:val="000000"/>
          <w:kern w:val="0"/>
          <w:lang w:val="en-GB"/>
        </w:rPr>
        <w:t>trial</w:t>
      </w:r>
      <w:r w:rsidR="00D01FFD" w:rsidRPr="00C666E5">
        <w:rPr>
          <w:rFonts w:eastAsia="宋体"/>
          <w:color w:val="000000"/>
          <w:kern w:val="0"/>
          <w:lang w:val="en-GB"/>
        </w:rPr>
        <w:t xml:space="preserve">. </w:t>
      </w:r>
      <w:bookmarkStart w:id="19" w:name="_Hlk47357637"/>
      <w:r w:rsidR="00F66A90" w:rsidRPr="00C666E5">
        <w:rPr>
          <w:rFonts w:eastAsia="宋体"/>
          <w:color w:val="000000"/>
          <w:kern w:val="0"/>
          <w:lang w:val="en-GB"/>
        </w:rPr>
        <w:t xml:space="preserve">The </w:t>
      </w:r>
      <w:proofErr w:type="spellStart"/>
      <w:r w:rsidR="00F66A90" w:rsidRPr="00C666E5">
        <w:rPr>
          <w:rFonts w:eastAsia="宋体"/>
          <w:color w:val="000000"/>
          <w:kern w:val="0"/>
          <w:lang w:val="en-GB"/>
        </w:rPr>
        <w:t>mAFA</w:t>
      </w:r>
      <w:proofErr w:type="spellEnd"/>
      <w:r w:rsidR="00F66A90" w:rsidRPr="00C666E5">
        <w:rPr>
          <w:rFonts w:eastAsia="宋体"/>
          <w:color w:val="000000"/>
          <w:kern w:val="0"/>
          <w:lang w:val="en-GB"/>
        </w:rPr>
        <w:t xml:space="preserve"> II trial p</w:t>
      </w:r>
      <w:r w:rsidR="005933E3" w:rsidRPr="00C666E5">
        <w:rPr>
          <w:rFonts w:eastAsia="宋体"/>
          <w:color w:val="000000"/>
          <w:kern w:val="0"/>
          <w:lang w:val="en-GB"/>
        </w:rPr>
        <w:t>articipants</w:t>
      </w:r>
      <w:r w:rsidR="00F66A90" w:rsidRPr="00C666E5">
        <w:rPr>
          <w:rFonts w:eastAsia="宋体"/>
          <w:color w:val="000000"/>
          <w:kern w:val="0"/>
          <w:lang w:val="en-GB"/>
        </w:rPr>
        <w:t xml:space="preserve"> were consecutively recruited </w:t>
      </w:r>
      <w:r w:rsidR="00F66A90" w:rsidRPr="00C666E5">
        <w:rPr>
          <w:rFonts w:eastAsia="宋体"/>
          <w:color w:val="000000"/>
          <w:kern w:val="0"/>
          <w:lang w:val="en-GB" w:eastAsia="en-GB"/>
        </w:rPr>
        <w:t xml:space="preserve">from </w:t>
      </w:r>
      <w:r w:rsidR="005933E3" w:rsidRPr="00C666E5">
        <w:rPr>
          <w:rFonts w:eastAsia="宋体"/>
          <w:color w:val="000000"/>
          <w:kern w:val="0"/>
          <w:lang w:val="en-GB" w:eastAsia="en-GB"/>
        </w:rPr>
        <w:t xml:space="preserve">those referred from </w:t>
      </w:r>
      <w:r w:rsidR="00F66A90" w:rsidRPr="00C666E5">
        <w:t xml:space="preserve">the initial </w:t>
      </w:r>
      <w:r w:rsidR="0072568B" w:rsidRPr="00C666E5">
        <w:t>atrial fibrillation</w:t>
      </w:r>
      <w:r w:rsidR="00F66A90" w:rsidRPr="00C666E5">
        <w:t xml:space="preserve"> screening </w:t>
      </w:r>
      <w:proofErr w:type="spellStart"/>
      <w:r w:rsidR="00F66A90" w:rsidRPr="00C666E5">
        <w:t>programme</w:t>
      </w:r>
      <w:proofErr w:type="spellEnd"/>
      <w:r w:rsidR="00F66A90" w:rsidRPr="00C666E5">
        <w:t xml:space="preserve"> (‘pre-</w:t>
      </w:r>
      <w:proofErr w:type="spellStart"/>
      <w:r w:rsidR="00F66A90" w:rsidRPr="00C666E5">
        <w:t>mAFA</w:t>
      </w:r>
      <w:proofErr w:type="spellEnd"/>
      <w:r w:rsidR="00F66A90" w:rsidRPr="00C666E5">
        <w:t>’)</w:t>
      </w:r>
      <w:r w:rsidR="00F66A90" w:rsidRPr="00C666E5">
        <w:fldChar w:fldCharType="begin">
          <w:fldData xml:space="preserve">PEVuZE5vdGU+PENpdGU+PEF1dGhvcj5HdW88L0F1dGhvcj48WWVhcj4yMDE5PC9ZZWFyPjxSZWNO
dW0+NjY8L1JlY051bT48RGlzcGxheVRleHQ+PHN0eWxlIGZhY2U9InN1cGVyc2NyaXB0Ij42PC9z
dHlsZT48L0Rpc3BsYXlUZXh0PjxyZWNvcmQ+PHJlYy1udW1iZXI+NjY8L3JlYy1udW1iZXI+PGZv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53398F" w:rsidRPr="00C666E5">
        <w:instrText xml:space="preserve"> ADDIN EN.CITE </w:instrText>
      </w:r>
      <w:r w:rsidR="0053398F" w:rsidRPr="00C666E5">
        <w:fldChar w:fldCharType="begin">
          <w:fldData xml:space="preserve">PEVuZE5vdGU+PENpdGU+PEF1dGhvcj5HdW88L0F1dGhvcj48WWVhcj4yMDE5PC9ZZWFyPjxSZWNO
dW0+NjY8L1JlY051bT48RGlzcGxheVRleHQ+PHN0eWxlIGZhY2U9InN1cGVyc2NyaXB0Ij42PC9z
dHlsZT48L0Rpc3BsYXlUZXh0PjxyZWNvcmQ+PHJlYy1udW1iZXI+NjY8L3JlYy1udW1iZXI+PGZv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53398F" w:rsidRPr="00C666E5">
        <w:instrText xml:space="preserve"> ADDIN EN.CITE.DATA </w:instrText>
      </w:r>
      <w:r w:rsidR="0053398F" w:rsidRPr="00C666E5">
        <w:fldChar w:fldCharType="end"/>
      </w:r>
      <w:r w:rsidR="00F66A90" w:rsidRPr="00C666E5">
        <w:fldChar w:fldCharType="separate"/>
      </w:r>
      <w:r w:rsidR="0053398F" w:rsidRPr="00C666E5">
        <w:rPr>
          <w:noProof/>
          <w:vertAlign w:val="superscript"/>
        </w:rPr>
        <w:t>6</w:t>
      </w:r>
      <w:r w:rsidR="00F66A90" w:rsidRPr="00C666E5">
        <w:fldChar w:fldCharType="end"/>
      </w:r>
      <w:r w:rsidR="00F66A90" w:rsidRPr="00C666E5">
        <w:t>, or f</w:t>
      </w:r>
      <w:bookmarkStart w:id="20" w:name="_Hlk47357584"/>
      <w:r w:rsidR="00F66A90" w:rsidRPr="00C666E5">
        <w:t>rom</w:t>
      </w:r>
      <w:r w:rsidR="00671AC8" w:rsidRPr="00C666E5">
        <w:t xml:space="preserve"> the</w:t>
      </w:r>
      <w:r w:rsidR="00F66A90" w:rsidRPr="00C666E5">
        <w:t xml:space="preserve"> </w:t>
      </w:r>
      <w:bookmarkStart w:id="21" w:name="_Hlk47359232"/>
      <w:r w:rsidR="00F66A90" w:rsidRPr="00C666E5">
        <w:t xml:space="preserve">out-patient and in-patient departments </w:t>
      </w:r>
      <w:bookmarkEnd w:id="21"/>
      <w:r w:rsidR="000C38DD" w:rsidRPr="00C666E5">
        <w:t>from</w:t>
      </w:r>
      <w:r w:rsidR="00F66A90" w:rsidRPr="00C666E5">
        <w:t xml:space="preserve"> 40 participating </w:t>
      </w:r>
      <w:proofErr w:type="spellStart"/>
      <w:r w:rsidR="00F66A90" w:rsidRPr="00C666E5">
        <w:t>centres</w:t>
      </w:r>
      <w:proofErr w:type="spellEnd"/>
      <w:r w:rsidR="00F66A90" w:rsidRPr="00C666E5">
        <w:t xml:space="preserve"> in China</w:t>
      </w:r>
      <w:r w:rsidR="00671AC8" w:rsidRPr="00C666E5">
        <w:rPr>
          <w:rFonts w:eastAsia="宋体"/>
          <w:color w:val="000000"/>
          <w:kern w:val="0"/>
          <w:lang w:val="en-GB"/>
        </w:rPr>
        <w:t xml:space="preserve">, </w:t>
      </w:r>
      <w:bookmarkEnd w:id="20"/>
      <w:r w:rsidR="00F66A90" w:rsidRPr="00C666E5">
        <w:rPr>
          <w:rFonts w:eastAsia="宋体"/>
          <w:color w:val="000000"/>
          <w:kern w:val="0"/>
          <w:lang w:val="en-GB"/>
        </w:rPr>
        <w:t xml:space="preserve">between June 1, 2018 and </w:t>
      </w:r>
      <w:r w:rsidR="00A91D2B" w:rsidRPr="00C666E5">
        <w:rPr>
          <w:rFonts w:eastAsia="宋体"/>
          <w:color w:val="000000"/>
          <w:kern w:val="0"/>
          <w:lang w:val="en-GB"/>
        </w:rPr>
        <w:t>December</w:t>
      </w:r>
      <w:r w:rsidR="00F66A90" w:rsidRPr="00C666E5">
        <w:rPr>
          <w:rFonts w:eastAsia="宋体"/>
          <w:color w:val="000000"/>
          <w:kern w:val="0"/>
          <w:lang w:val="en-GB"/>
        </w:rPr>
        <w:t xml:space="preserve"> 1, 20</w:t>
      </w:r>
      <w:r w:rsidR="00A91D2B" w:rsidRPr="00C666E5">
        <w:rPr>
          <w:rFonts w:eastAsia="宋体"/>
          <w:color w:val="000000"/>
          <w:kern w:val="0"/>
          <w:lang w:val="en-GB"/>
        </w:rPr>
        <w:t>19</w:t>
      </w:r>
      <w:r w:rsidR="005933E3" w:rsidRPr="00C666E5">
        <w:rPr>
          <w:rFonts w:eastAsia="宋体"/>
          <w:color w:val="000000"/>
          <w:kern w:val="0"/>
          <w:lang w:val="en-GB" w:eastAsia="en-GB"/>
        </w:rPr>
        <w:t xml:space="preserve">. </w:t>
      </w:r>
      <w:bookmarkEnd w:id="19"/>
      <w:r w:rsidR="000C6507" w:rsidRPr="00C666E5">
        <w:rPr>
          <w:rFonts w:eastAsia="宋体"/>
          <w:color w:val="000000"/>
          <w:kern w:val="0"/>
          <w:lang w:val="en-GB" w:eastAsia="en-GB"/>
        </w:rPr>
        <w:t xml:space="preserve"> </w:t>
      </w:r>
      <w:r w:rsidR="005933E3" w:rsidRPr="00C666E5">
        <w:rPr>
          <w:rFonts w:eastAsia="宋体"/>
          <w:color w:val="000000"/>
          <w:kern w:val="0"/>
          <w:lang w:val="en-GB" w:eastAsia="en-GB"/>
        </w:rPr>
        <w:t xml:space="preserve">This </w:t>
      </w:r>
      <w:r w:rsidR="00405707" w:rsidRPr="00C666E5">
        <w:rPr>
          <w:rFonts w:eastAsia="宋体"/>
          <w:color w:val="000000"/>
          <w:kern w:val="0"/>
          <w:lang w:val="en-GB" w:eastAsia="en-GB"/>
        </w:rPr>
        <w:t xml:space="preserve">trial </w:t>
      </w:r>
      <w:r w:rsidR="005933E3" w:rsidRPr="00C666E5">
        <w:rPr>
          <w:rFonts w:eastAsia="宋体"/>
          <w:color w:val="000000"/>
          <w:kern w:val="0"/>
          <w:lang w:val="en-GB" w:eastAsia="en-GB"/>
        </w:rPr>
        <w:t>was designed as</w:t>
      </w:r>
      <w:r w:rsidR="00F66A90" w:rsidRPr="00C666E5">
        <w:rPr>
          <w:rFonts w:eastAsia="宋体"/>
          <w:color w:val="000000"/>
          <w:kern w:val="0"/>
          <w:lang w:val="en-GB" w:eastAsia="en-GB"/>
        </w:rPr>
        <w:t xml:space="preserve"> a cluster randomised trial </w:t>
      </w:r>
      <w:r w:rsidR="00405707" w:rsidRPr="00C666E5">
        <w:rPr>
          <w:rFonts w:eastAsia="宋体"/>
          <w:color w:val="000000"/>
          <w:kern w:val="0"/>
          <w:lang w:val="en-GB" w:eastAsia="en-GB"/>
        </w:rPr>
        <w:t xml:space="preserve">which </w:t>
      </w:r>
      <w:r w:rsidR="00F66A90" w:rsidRPr="00C666E5">
        <w:rPr>
          <w:rFonts w:eastAsia="宋体"/>
          <w:color w:val="000000"/>
          <w:kern w:val="0"/>
          <w:lang w:val="en-GB" w:eastAsia="en-GB"/>
        </w:rPr>
        <w:t>compar</w:t>
      </w:r>
      <w:r w:rsidR="00405707" w:rsidRPr="00C666E5">
        <w:rPr>
          <w:rFonts w:eastAsia="宋体"/>
          <w:color w:val="000000"/>
          <w:kern w:val="0"/>
          <w:lang w:val="en-GB" w:eastAsia="en-GB"/>
        </w:rPr>
        <w:t>ed</w:t>
      </w:r>
      <w:r w:rsidR="00F66A90" w:rsidRPr="00C666E5">
        <w:rPr>
          <w:rFonts w:eastAsia="宋体"/>
          <w:color w:val="000000"/>
          <w:kern w:val="0"/>
          <w:lang w:val="en-GB" w:eastAsia="en-GB"/>
        </w:rPr>
        <w:t xml:space="preserve"> </w:t>
      </w:r>
      <w:r w:rsidR="00671AC8" w:rsidRPr="00C666E5">
        <w:rPr>
          <w:rFonts w:eastAsia="宋体"/>
          <w:color w:val="000000" w:themeColor="text1"/>
        </w:rPr>
        <w:t>mobile health technology</w:t>
      </w:r>
      <w:r w:rsidR="00F66A90" w:rsidRPr="00C666E5">
        <w:rPr>
          <w:rFonts w:eastAsia="宋体"/>
          <w:color w:val="000000"/>
          <w:kern w:val="0"/>
          <w:lang w:val="en-GB" w:eastAsia="en-GB"/>
        </w:rPr>
        <w:t xml:space="preserve"> intervention with</w:t>
      </w:r>
      <w:r w:rsidR="00405707" w:rsidRPr="00C666E5">
        <w:rPr>
          <w:rFonts w:eastAsia="宋体"/>
          <w:color w:val="000000"/>
          <w:kern w:val="0"/>
          <w:lang w:val="en-GB"/>
        </w:rPr>
        <w:t xml:space="preserve"> the mobile Atrial Fibrillation App, </w:t>
      </w:r>
      <w:r w:rsidR="00405707" w:rsidRPr="00C666E5">
        <w:rPr>
          <w:rFonts w:eastAsia="宋体"/>
          <w:color w:val="000000"/>
          <w:kern w:val="0"/>
          <w:lang w:val="en-GB" w:eastAsia="en-GB"/>
        </w:rPr>
        <w:t>against ‘</w:t>
      </w:r>
      <w:r w:rsidR="00F66A90" w:rsidRPr="00C666E5">
        <w:rPr>
          <w:rFonts w:eastAsia="宋体"/>
          <w:color w:val="000000"/>
          <w:kern w:val="0"/>
          <w:lang w:val="en-GB" w:eastAsia="en-GB"/>
        </w:rPr>
        <w:t>usual care</w:t>
      </w:r>
      <w:r w:rsidR="00405707" w:rsidRPr="00C666E5">
        <w:rPr>
          <w:rFonts w:eastAsia="宋体"/>
          <w:color w:val="000000"/>
          <w:kern w:val="0"/>
          <w:lang w:val="en-GB" w:eastAsia="en-GB"/>
        </w:rPr>
        <w:t>’</w:t>
      </w:r>
      <w:r w:rsidR="00F66A90" w:rsidRPr="00C666E5">
        <w:rPr>
          <w:rFonts w:eastAsia="宋体"/>
          <w:color w:val="000000"/>
          <w:kern w:val="0"/>
          <w:lang w:val="en-GB" w:eastAsia="en-GB"/>
        </w:rPr>
        <w:t xml:space="preserve"> at a cluster level.</w:t>
      </w:r>
      <w:r w:rsidR="00F66A90" w:rsidRPr="00C666E5">
        <w:rPr>
          <w:rFonts w:eastAsia="宋体"/>
          <w:color w:val="000000"/>
          <w:kern w:val="0"/>
          <w:lang w:val="en-GB" w:eastAsia="en-GB"/>
        </w:rPr>
        <w:fldChar w:fldCharType="begin"/>
      </w:r>
      <w:r w:rsidR="0053398F" w:rsidRPr="00C666E5">
        <w:rPr>
          <w:rFonts w:eastAsia="宋体"/>
          <w:color w:val="000000"/>
          <w:kern w:val="0"/>
          <w:lang w:val="en-GB" w:eastAsia="en-GB"/>
        </w:rPr>
        <w:instrText xml:space="preserve"> ADDIN EN.CITE &lt;EndNote&gt;&lt;Cite&gt;&lt;Author&gt;Guo Y&lt;/Author&gt;&lt;Year&gt;2020&lt;/Year&gt;&lt;RecNum&gt;156&lt;/RecNum&gt;&lt;DisplayText&gt;&lt;style face="superscript"&gt;9&lt;/style&gt;&lt;/DisplayText&gt;&lt;record&gt;&lt;rec-number&gt;156&lt;/rec-number&gt;&lt;foreign-keys&gt;&lt;key app="EN" db-id="aedf9fxpptxrxeess2axxa5svfxa0fswdxtp" timestamp="1593305376"&gt;156&lt;/key&gt;&lt;/foreign-keys&gt;&lt;ref-type name="Journal Article"&gt;17&lt;/ref-type&gt;&lt;contributors&gt;&lt;authors&gt;&lt;author&gt;Guo Y, Lane DA, Wang L, Zhang H, Wang H, Zhang W, Wen J, Xing Y, Wu F, Xia Y, Liu T, Wu F, Liang Z, Liu F, Zhao Y, Li R, Li X, Zhang L, Guo J, Burnside G, Chen Y, Lip GYH and on behalf of the mAF-App II Trial Investigators. &lt;/author&gt;&lt;/authors&gt;&lt;/contributors&gt;&lt;titles&gt;&lt;title&gt;Mobile health to improve optimization of integrated care in patients with atrial fibrillation: mAFA-II trial&lt;/title&gt;&lt;secondary-title&gt;J Am Coll Cardiol.&lt;/secondary-title&gt;&lt;/titles&gt;&lt;periodical&gt;&lt;full-title&gt;J Am Coll Cardiol.&lt;/full-title&gt;&lt;/periodical&gt;&lt;pages&gt;1523-34&lt;/pages&gt;&lt;volume&gt;75&lt;/volume&gt;&lt;section&gt;1523&lt;/section&gt;&lt;dates&gt;&lt;year&gt;2020&lt;/year&gt;&lt;/dates&gt;&lt;urls&gt;&lt;/urls&gt;&lt;/record&gt;&lt;/Cite&gt;&lt;/EndNote&gt;</w:instrText>
      </w:r>
      <w:r w:rsidR="00F66A90" w:rsidRPr="00C666E5">
        <w:rPr>
          <w:rFonts w:eastAsia="宋体"/>
          <w:color w:val="000000"/>
          <w:kern w:val="0"/>
          <w:lang w:val="en-GB" w:eastAsia="en-GB"/>
        </w:rPr>
        <w:fldChar w:fldCharType="separate"/>
      </w:r>
      <w:r w:rsidR="0053398F" w:rsidRPr="00C666E5">
        <w:rPr>
          <w:rFonts w:eastAsia="宋体"/>
          <w:noProof/>
          <w:color w:val="000000"/>
          <w:kern w:val="0"/>
          <w:vertAlign w:val="superscript"/>
          <w:lang w:val="en-GB" w:eastAsia="en-GB"/>
        </w:rPr>
        <w:t>9</w:t>
      </w:r>
      <w:r w:rsidR="00F66A90" w:rsidRPr="00C666E5">
        <w:rPr>
          <w:rFonts w:eastAsia="宋体"/>
          <w:color w:val="000000"/>
          <w:kern w:val="0"/>
          <w:lang w:val="en-GB" w:eastAsia="en-GB"/>
        </w:rPr>
        <w:fldChar w:fldCharType="end"/>
      </w:r>
      <w:r w:rsidR="00CE1512" w:rsidRPr="00CE1512">
        <w:rPr>
          <w:rFonts w:eastAsia="宋体"/>
          <w:color w:val="000000"/>
          <w:kern w:val="0"/>
          <w:lang w:val="en-GB" w:eastAsia="en-GB"/>
        </w:rPr>
        <w:t xml:space="preserve"> </w:t>
      </w:r>
      <w:r w:rsidR="00CE1512" w:rsidRPr="00927E97">
        <w:rPr>
          <w:rFonts w:eastAsia="宋体"/>
          <w:color w:val="000000"/>
          <w:kern w:val="0"/>
          <w:lang w:val="en-GB" w:eastAsia="en-GB"/>
        </w:rPr>
        <w:t>The centre selection, cluster randomization,  patient's enrolment, and hospital type</w:t>
      </w:r>
      <w:r w:rsidR="00F66A90" w:rsidRPr="00927E97">
        <w:rPr>
          <w:rFonts w:eastAsia="宋体"/>
          <w:color w:val="000000"/>
          <w:kern w:val="0"/>
          <w:lang w:val="en-GB" w:eastAsia="en-GB"/>
        </w:rPr>
        <w:t xml:space="preserve"> </w:t>
      </w:r>
      <w:r w:rsidR="00927E97">
        <w:rPr>
          <w:rFonts w:eastAsia="宋体"/>
          <w:color w:val="000000"/>
          <w:kern w:val="0"/>
          <w:lang w:val="en-GB" w:eastAsia="en-GB"/>
        </w:rPr>
        <w:t xml:space="preserve">have been </w:t>
      </w:r>
      <w:r w:rsidR="00CE1512" w:rsidRPr="00927E97">
        <w:rPr>
          <w:rFonts w:eastAsia="宋体"/>
          <w:color w:val="000000"/>
          <w:kern w:val="0"/>
          <w:lang w:val="en-GB" w:eastAsia="en-GB"/>
        </w:rPr>
        <w:t>reported previously.</w:t>
      </w:r>
      <w:r w:rsidR="00CE1512" w:rsidRPr="00927E97">
        <w:rPr>
          <w:rFonts w:eastAsia="宋体"/>
          <w:color w:val="000000"/>
          <w:kern w:val="0"/>
          <w:lang w:val="en-GB" w:eastAsia="en-GB"/>
        </w:rPr>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CE1512" w:rsidRPr="00927E97">
        <w:rPr>
          <w:rFonts w:eastAsia="宋体"/>
          <w:color w:val="000000"/>
          <w:kern w:val="0"/>
          <w:lang w:val="en-GB" w:eastAsia="en-GB"/>
        </w:rPr>
        <w:instrText xml:space="preserve"> ADDIN EN.CITE </w:instrText>
      </w:r>
      <w:r w:rsidR="00CE1512" w:rsidRPr="00927E97">
        <w:rPr>
          <w:rFonts w:eastAsia="宋体"/>
          <w:color w:val="000000"/>
          <w:kern w:val="0"/>
          <w:lang w:val="en-GB" w:eastAsia="en-GB"/>
        </w:rPr>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CE1512" w:rsidRPr="00927E97">
        <w:rPr>
          <w:rFonts w:eastAsia="宋体"/>
          <w:color w:val="000000"/>
          <w:kern w:val="0"/>
          <w:lang w:val="en-GB" w:eastAsia="en-GB"/>
        </w:rPr>
        <w:instrText xml:space="preserve"> ADDIN EN.CITE.DATA </w:instrText>
      </w:r>
      <w:r w:rsidR="00CE1512" w:rsidRPr="00927E97">
        <w:rPr>
          <w:rFonts w:eastAsia="宋体"/>
          <w:color w:val="000000"/>
          <w:kern w:val="0"/>
          <w:lang w:val="en-GB" w:eastAsia="en-GB"/>
        </w:rPr>
      </w:r>
      <w:r w:rsidR="00CE1512" w:rsidRPr="00927E97">
        <w:rPr>
          <w:rFonts w:eastAsia="宋体"/>
          <w:color w:val="000000"/>
          <w:kern w:val="0"/>
          <w:lang w:val="en-GB" w:eastAsia="en-GB"/>
        </w:rPr>
        <w:fldChar w:fldCharType="end"/>
      </w:r>
      <w:r w:rsidR="00CE1512" w:rsidRPr="00927E97">
        <w:rPr>
          <w:rFonts w:eastAsia="宋体"/>
          <w:color w:val="000000"/>
          <w:kern w:val="0"/>
          <w:lang w:val="en-GB" w:eastAsia="en-GB"/>
        </w:rPr>
      </w:r>
      <w:r w:rsidR="00CE1512" w:rsidRPr="00927E97">
        <w:rPr>
          <w:rFonts w:eastAsia="宋体"/>
          <w:color w:val="000000"/>
          <w:kern w:val="0"/>
          <w:lang w:val="en-GB" w:eastAsia="en-GB"/>
        </w:rPr>
        <w:fldChar w:fldCharType="separate"/>
      </w:r>
      <w:r w:rsidR="00CE1512" w:rsidRPr="00927E97">
        <w:rPr>
          <w:rFonts w:eastAsia="宋体"/>
          <w:noProof/>
          <w:color w:val="000000"/>
          <w:kern w:val="0"/>
          <w:vertAlign w:val="superscript"/>
          <w:lang w:val="en-GB" w:eastAsia="en-GB"/>
        </w:rPr>
        <w:t>8</w:t>
      </w:r>
      <w:r w:rsidR="00CE1512" w:rsidRPr="00927E97">
        <w:rPr>
          <w:rFonts w:eastAsia="宋体"/>
          <w:color w:val="000000"/>
          <w:kern w:val="0"/>
          <w:lang w:val="en-GB" w:eastAsia="en-GB"/>
        </w:rPr>
        <w:fldChar w:fldCharType="end"/>
      </w:r>
      <w:r w:rsidR="00A46C3D" w:rsidRPr="00C666E5">
        <w:rPr>
          <w:rFonts w:eastAsia="宋体"/>
          <w:color w:val="000000"/>
          <w:kern w:val="0"/>
          <w:lang w:val="en-GB"/>
        </w:rPr>
        <w:t xml:space="preserve"> </w:t>
      </w:r>
      <w:r w:rsidR="00927E97">
        <w:rPr>
          <w:rFonts w:eastAsia="宋体"/>
          <w:color w:val="000000"/>
          <w:kern w:val="0"/>
          <w:lang w:val="en-GB"/>
        </w:rPr>
        <w:t xml:space="preserve"> </w:t>
      </w:r>
      <w:r w:rsidR="00F66A90" w:rsidRPr="00C666E5">
        <w:rPr>
          <w:rFonts w:eastAsia="宋体"/>
          <w:color w:val="000000"/>
          <w:kern w:val="0"/>
          <w:lang w:val="en-GB"/>
        </w:rPr>
        <w:t xml:space="preserve">To </w:t>
      </w:r>
      <w:r w:rsidR="00997EAE" w:rsidRPr="00C666E5">
        <w:t xml:space="preserve">report adherence/persistence and long term (≥1 year) clinical outcomes, </w:t>
      </w:r>
      <w:r w:rsidR="0024600F" w:rsidRPr="00C666E5">
        <w:rPr>
          <w:rFonts w:eastAsia="宋体"/>
          <w:color w:val="000000"/>
          <w:kern w:val="0"/>
          <w:lang w:val="en-GB"/>
        </w:rPr>
        <w:t xml:space="preserve">the subgroup of </w:t>
      </w:r>
      <w:r w:rsidR="00997EAE" w:rsidRPr="00C666E5">
        <w:t>atrial fibrillation</w:t>
      </w:r>
      <w:r w:rsidR="00997EAE" w:rsidRPr="00C666E5">
        <w:rPr>
          <w:shd w:val="clear" w:color="auto" w:fill="FFFFFF"/>
        </w:rPr>
        <w:t xml:space="preserve"> </w:t>
      </w:r>
      <w:r w:rsidR="00F66A90" w:rsidRPr="00C666E5">
        <w:rPr>
          <w:rFonts w:eastAsia="宋体"/>
          <w:color w:val="000000"/>
          <w:kern w:val="0"/>
          <w:lang w:val="en-GB"/>
        </w:rPr>
        <w:t xml:space="preserve">patients </w:t>
      </w:r>
      <w:r w:rsidR="00F02DC8" w:rsidRPr="00C666E5">
        <w:rPr>
          <w:rFonts w:eastAsia="宋体"/>
          <w:color w:val="000000"/>
          <w:kern w:val="0"/>
          <w:lang w:val="en-GB"/>
        </w:rPr>
        <w:t>using</w:t>
      </w:r>
      <w:r w:rsidR="00F02DC8" w:rsidRPr="00C666E5">
        <w:rPr>
          <w:rFonts w:eastAsia="宋体"/>
          <w:color w:val="000000" w:themeColor="text1"/>
        </w:rPr>
        <w:t xml:space="preserve"> mobile health technology</w:t>
      </w:r>
      <w:r w:rsidR="00F02DC8" w:rsidRPr="00C666E5">
        <w:rPr>
          <w:rFonts w:eastAsia="宋体"/>
          <w:color w:val="000000"/>
          <w:kern w:val="0"/>
          <w:lang w:val="en-GB" w:eastAsia="en-GB"/>
        </w:rPr>
        <w:t xml:space="preserve"> intervention</w:t>
      </w:r>
      <w:r w:rsidR="00F02DC8" w:rsidRPr="00C666E5">
        <w:rPr>
          <w:rFonts w:eastAsia="宋体"/>
          <w:color w:val="000000"/>
          <w:kern w:val="0"/>
          <w:lang w:val="en-GB"/>
        </w:rPr>
        <w:t xml:space="preserve"> </w:t>
      </w:r>
      <w:r w:rsidR="00997EAE" w:rsidRPr="00C666E5">
        <w:rPr>
          <w:shd w:val="clear" w:color="auto" w:fill="FFFFFF"/>
        </w:rPr>
        <w:t xml:space="preserve">with follow up over one year were </w:t>
      </w:r>
      <w:r w:rsidR="006F49F7" w:rsidRPr="00C666E5">
        <w:rPr>
          <w:shd w:val="clear" w:color="auto" w:fill="FFFFFF"/>
        </w:rPr>
        <w:t>included</w:t>
      </w:r>
      <w:r w:rsidR="00072106" w:rsidRPr="00C666E5">
        <w:rPr>
          <w:shd w:val="clear" w:color="auto" w:fill="FFFFFF"/>
        </w:rPr>
        <w:t>,</w:t>
      </w:r>
      <w:r w:rsidR="00997EAE" w:rsidRPr="00C666E5">
        <w:rPr>
          <w:rFonts w:eastAsia="宋体"/>
          <w:color w:val="000000"/>
          <w:kern w:val="0"/>
          <w:lang w:val="en-GB"/>
        </w:rPr>
        <w:t xml:space="preserve"> </w:t>
      </w:r>
      <w:r w:rsidR="00072106" w:rsidRPr="00C666E5">
        <w:rPr>
          <w:rFonts w:eastAsia="宋体"/>
          <w:color w:val="000000"/>
          <w:kern w:val="0"/>
          <w:lang w:val="en-GB"/>
        </w:rPr>
        <w:t xml:space="preserve">as </w:t>
      </w:r>
      <w:r w:rsidR="00C3745A" w:rsidRPr="00C666E5">
        <w:rPr>
          <w:rFonts w:eastAsia="宋体"/>
          <w:color w:val="000000"/>
          <w:kern w:val="0"/>
          <w:lang w:val="en-GB"/>
        </w:rPr>
        <w:t>the</w:t>
      </w:r>
      <w:r w:rsidR="00F66A90" w:rsidRPr="00C666E5">
        <w:rPr>
          <w:rFonts w:eastAsia="宋体"/>
          <w:color w:val="000000"/>
          <w:kern w:val="0"/>
          <w:lang w:val="en-GB"/>
        </w:rPr>
        <w:t xml:space="preserve"> </w:t>
      </w:r>
      <w:proofErr w:type="spellStart"/>
      <w:r w:rsidR="00F66A90" w:rsidRPr="00C666E5">
        <w:rPr>
          <w:rFonts w:eastAsia="宋体"/>
        </w:rPr>
        <w:t>mAFA</w:t>
      </w:r>
      <w:proofErr w:type="spellEnd"/>
      <w:r w:rsidR="00F66A90" w:rsidRPr="00C666E5">
        <w:rPr>
          <w:rFonts w:eastAsia="宋体"/>
        </w:rPr>
        <w:t xml:space="preserve"> II</w:t>
      </w:r>
      <w:r w:rsidR="00F66A90" w:rsidRPr="00C666E5">
        <w:rPr>
          <w:rFonts w:eastAsia="宋体"/>
          <w:color w:val="000000"/>
          <w:kern w:val="0"/>
          <w:lang w:val="en-GB"/>
        </w:rPr>
        <w:t xml:space="preserve"> Long-term cohort (Figure 1). </w:t>
      </w:r>
      <w:r w:rsidR="008B3BD5" w:rsidRPr="00C666E5">
        <w:rPr>
          <w:rFonts w:eastAsia="宋体"/>
          <w:color w:val="000000"/>
          <w:kern w:val="0"/>
          <w:lang w:val="en-GB"/>
        </w:rPr>
        <w:t xml:space="preserve"> </w:t>
      </w:r>
    </w:p>
    <w:p w14:paraId="5254F63F" w14:textId="77777777" w:rsidR="005703BD" w:rsidRPr="00C666E5" w:rsidRDefault="005703BD" w:rsidP="00F776BB">
      <w:pPr>
        <w:spacing w:line="480" w:lineRule="auto"/>
        <w:jc w:val="left"/>
        <w:rPr>
          <w:rFonts w:eastAsia="宋体"/>
          <w:color w:val="000000"/>
          <w:kern w:val="0"/>
          <w:lang w:val="en-GB" w:eastAsia="en-GB"/>
        </w:rPr>
      </w:pPr>
    </w:p>
    <w:p w14:paraId="4E24F360" w14:textId="11E3B623" w:rsidR="00747E40" w:rsidRPr="00C666E5" w:rsidRDefault="008A6EDA" w:rsidP="00DC756F">
      <w:pPr>
        <w:spacing w:line="480" w:lineRule="auto"/>
        <w:ind w:firstLine="360"/>
        <w:jc w:val="left"/>
        <w:rPr>
          <w:rFonts w:eastAsia="宋体"/>
          <w:bCs/>
          <w:color w:val="000000" w:themeColor="text1"/>
        </w:rPr>
      </w:pPr>
      <w:r w:rsidRPr="00C666E5">
        <w:rPr>
          <w:rFonts w:eastAsia="宋体"/>
        </w:rPr>
        <w:t>A</w:t>
      </w:r>
      <w:r w:rsidR="008B3BD5" w:rsidRPr="00C666E5">
        <w:rPr>
          <w:rFonts w:eastAsia="宋体"/>
        </w:rPr>
        <w:t>trial fibrillation</w:t>
      </w:r>
      <w:r w:rsidRPr="00C666E5">
        <w:rPr>
          <w:rFonts w:eastAsia="宋体"/>
        </w:rPr>
        <w:t xml:space="preserve"> </w:t>
      </w:r>
      <w:r w:rsidR="00582329" w:rsidRPr="00C666E5">
        <w:rPr>
          <w:rFonts w:eastAsia="宋体"/>
        </w:rPr>
        <w:t>patients</w:t>
      </w:r>
      <w:r w:rsidR="00050213" w:rsidRPr="00C666E5">
        <w:rPr>
          <w:rFonts w:eastAsia="宋体"/>
        </w:rPr>
        <w:t xml:space="preserve"> </w:t>
      </w:r>
      <w:r w:rsidR="005703BD" w:rsidRPr="00C666E5">
        <w:rPr>
          <w:rFonts w:eastAsia="宋体"/>
        </w:rPr>
        <w:t xml:space="preserve">allocated to the </w:t>
      </w:r>
      <w:r w:rsidR="008B3BD5" w:rsidRPr="00C666E5">
        <w:rPr>
          <w:rFonts w:eastAsia="宋体"/>
          <w:color w:val="000000" w:themeColor="text1"/>
        </w:rPr>
        <w:t>mobile health technology</w:t>
      </w:r>
      <w:r w:rsidR="008B3BD5" w:rsidRPr="00C666E5">
        <w:rPr>
          <w:rFonts w:eastAsia="宋体"/>
          <w:color w:val="000000"/>
          <w:kern w:val="0"/>
          <w:lang w:val="en-GB" w:eastAsia="en-GB"/>
        </w:rPr>
        <w:t xml:space="preserve"> intervention</w:t>
      </w:r>
      <w:r w:rsidR="008B3BD5" w:rsidRPr="00C666E5">
        <w:rPr>
          <w:rFonts w:eastAsia="宋体"/>
          <w:color w:val="000000"/>
          <w:kern w:val="0"/>
          <w:lang w:val="en-GB"/>
        </w:rPr>
        <w:t xml:space="preserve"> </w:t>
      </w:r>
      <w:r w:rsidRPr="00C666E5">
        <w:rPr>
          <w:rFonts w:eastAsia="宋体"/>
        </w:rPr>
        <w:t>could download the m</w:t>
      </w:r>
      <w:r w:rsidR="008B3BD5" w:rsidRPr="00C666E5">
        <w:rPr>
          <w:rFonts w:eastAsia="宋体"/>
        </w:rPr>
        <w:t>obile Atrial Fibrillation App</w:t>
      </w:r>
      <w:r w:rsidR="00747E40" w:rsidRPr="00C666E5">
        <w:rPr>
          <w:rFonts w:eastAsia="宋体"/>
        </w:rPr>
        <w:t>, to</w:t>
      </w:r>
      <w:r w:rsidRPr="00C666E5">
        <w:rPr>
          <w:rFonts w:eastAsia="宋体"/>
        </w:rPr>
        <w:t xml:space="preserve"> </w:t>
      </w:r>
      <w:r w:rsidR="005703BD" w:rsidRPr="00C666E5">
        <w:rPr>
          <w:rFonts w:eastAsia="宋体"/>
        </w:rPr>
        <w:t xml:space="preserve">follow </w:t>
      </w:r>
      <w:r w:rsidR="00747E40" w:rsidRPr="00C666E5">
        <w:rPr>
          <w:rFonts w:eastAsia="宋体"/>
        </w:rPr>
        <w:t>an</w:t>
      </w:r>
      <w:r w:rsidR="003560BC" w:rsidRPr="00C666E5">
        <w:rPr>
          <w:rFonts w:eastAsia="宋体"/>
        </w:rPr>
        <w:t xml:space="preserve"> integrated</w:t>
      </w:r>
      <w:r w:rsidRPr="00C666E5">
        <w:rPr>
          <w:rFonts w:eastAsia="宋体"/>
        </w:rPr>
        <w:t xml:space="preserve"> care</w:t>
      </w:r>
      <w:r w:rsidR="005703BD" w:rsidRPr="00C666E5">
        <w:rPr>
          <w:rFonts w:eastAsia="宋体"/>
        </w:rPr>
        <w:t xml:space="preserve"> management approach using the</w:t>
      </w:r>
      <w:r w:rsidRPr="00C666E5">
        <w:rPr>
          <w:rFonts w:eastAsia="宋体"/>
        </w:rPr>
        <w:t xml:space="preserve"> </w:t>
      </w:r>
      <w:r w:rsidR="00747E40" w:rsidRPr="00C666E5">
        <w:t xml:space="preserve">Atrial fibrillation Better Care </w:t>
      </w:r>
      <w:r w:rsidR="005703BD" w:rsidRPr="00C666E5">
        <w:rPr>
          <w:rFonts w:eastAsia="宋体"/>
          <w:color w:val="000000"/>
          <w:kern w:val="0"/>
          <w:lang w:val="en-GB" w:eastAsia="en-GB"/>
        </w:rPr>
        <w:t>pathway</w:t>
      </w:r>
      <w:r w:rsidR="00B86B70" w:rsidRPr="00C666E5">
        <w:rPr>
          <w:rFonts w:eastAsia="宋体"/>
          <w:color w:val="000000"/>
          <w:kern w:val="0"/>
          <w:lang w:val="en-GB" w:eastAsia="en-GB"/>
        </w:rPr>
        <w:t>,</w:t>
      </w:r>
      <w:r w:rsidR="005703BD" w:rsidRPr="00C666E5">
        <w:rPr>
          <w:rFonts w:eastAsia="宋体"/>
          <w:color w:val="000000"/>
          <w:kern w:val="0"/>
          <w:lang w:val="en-GB" w:eastAsia="en-GB"/>
        </w:rPr>
        <w:t xml:space="preserve"> </w:t>
      </w:r>
      <w:r w:rsidRPr="00C666E5">
        <w:rPr>
          <w:rFonts w:eastAsia="宋体"/>
          <w:color w:val="000000"/>
          <w:kern w:val="0"/>
          <w:lang w:val="en-GB" w:eastAsia="en-GB"/>
        </w:rPr>
        <w:t>as follows</w:t>
      </w:r>
      <w:r w:rsidRPr="00C666E5">
        <w:rPr>
          <w:rFonts w:eastAsia="宋体"/>
          <w:bCs/>
          <w:color w:val="000000" w:themeColor="text1"/>
        </w:rPr>
        <w:t>:</w:t>
      </w:r>
      <w:r w:rsidR="0062509B" w:rsidRPr="00C666E5">
        <w:rPr>
          <w:rFonts w:eastAsia="宋体"/>
          <w:bCs/>
          <w:color w:val="000000" w:themeColor="text1"/>
        </w:rPr>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53398F" w:rsidRPr="00C666E5">
        <w:rPr>
          <w:rFonts w:eastAsia="宋体"/>
          <w:bCs/>
          <w:color w:val="000000" w:themeColor="text1"/>
        </w:rPr>
        <w:instrText xml:space="preserve"> ADDIN EN.CITE </w:instrText>
      </w:r>
      <w:r w:rsidR="0053398F" w:rsidRPr="00C666E5">
        <w:rPr>
          <w:rFonts w:eastAsia="宋体"/>
          <w:bCs/>
          <w:color w:val="000000" w:themeColor="text1"/>
        </w:rPr>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53398F" w:rsidRPr="00C666E5">
        <w:rPr>
          <w:rFonts w:eastAsia="宋体"/>
          <w:bCs/>
          <w:color w:val="000000" w:themeColor="text1"/>
        </w:rPr>
        <w:instrText xml:space="preserve"> ADDIN EN.CITE.DATA </w:instrText>
      </w:r>
      <w:r w:rsidR="0053398F" w:rsidRPr="00C666E5">
        <w:rPr>
          <w:rFonts w:eastAsia="宋体"/>
          <w:bCs/>
          <w:color w:val="000000" w:themeColor="text1"/>
        </w:rPr>
      </w:r>
      <w:r w:rsidR="0053398F" w:rsidRPr="00C666E5">
        <w:rPr>
          <w:rFonts w:eastAsia="宋体"/>
          <w:bCs/>
          <w:color w:val="000000" w:themeColor="text1"/>
        </w:rPr>
        <w:fldChar w:fldCharType="end"/>
      </w:r>
      <w:r w:rsidR="0062509B" w:rsidRPr="00C666E5">
        <w:rPr>
          <w:rFonts w:eastAsia="宋体"/>
          <w:bCs/>
          <w:color w:val="000000" w:themeColor="text1"/>
        </w:rPr>
      </w:r>
      <w:r w:rsidR="0062509B" w:rsidRPr="00C666E5">
        <w:rPr>
          <w:rFonts w:eastAsia="宋体"/>
          <w:bCs/>
          <w:color w:val="000000" w:themeColor="text1"/>
        </w:rPr>
        <w:fldChar w:fldCharType="separate"/>
      </w:r>
      <w:r w:rsidR="0053398F" w:rsidRPr="00C666E5">
        <w:rPr>
          <w:rFonts w:eastAsia="宋体"/>
          <w:bCs/>
          <w:noProof/>
          <w:color w:val="000000" w:themeColor="text1"/>
          <w:vertAlign w:val="superscript"/>
        </w:rPr>
        <w:t>8</w:t>
      </w:r>
      <w:r w:rsidR="0062509B" w:rsidRPr="00C666E5">
        <w:rPr>
          <w:rFonts w:eastAsia="宋体"/>
          <w:bCs/>
          <w:color w:val="000000" w:themeColor="text1"/>
        </w:rPr>
        <w:fldChar w:fldCharType="end"/>
      </w:r>
      <w:r w:rsidRPr="00C666E5">
        <w:rPr>
          <w:rFonts w:eastAsia="宋体"/>
          <w:bCs/>
          <w:color w:val="000000" w:themeColor="text1"/>
        </w:rPr>
        <w:t xml:space="preserve"> </w:t>
      </w:r>
    </w:p>
    <w:p w14:paraId="7041BF6C" w14:textId="77777777" w:rsidR="00747E40" w:rsidRPr="00C666E5" w:rsidRDefault="008A6EDA" w:rsidP="00F776BB">
      <w:pPr>
        <w:pStyle w:val="a3"/>
        <w:numPr>
          <w:ilvl w:val="0"/>
          <w:numId w:val="6"/>
        </w:numPr>
        <w:spacing w:line="480" w:lineRule="auto"/>
        <w:ind w:firstLineChars="0"/>
        <w:jc w:val="left"/>
        <w:rPr>
          <w:rFonts w:eastAsia="宋体"/>
          <w:color w:val="000000" w:themeColor="text1"/>
        </w:rPr>
      </w:pPr>
      <w:r w:rsidRPr="00C666E5">
        <w:rPr>
          <w:rFonts w:eastAsia="宋体"/>
          <w:b/>
          <w:color w:val="000000" w:themeColor="text1"/>
        </w:rPr>
        <w:t>‘A’ Anticoagulation to Avoid stroke</w:t>
      </w:r>
      <w:r w:rsidRPr="00C666E5">
        <w:rPr>
          <w:rFonts w:eastAsia="宋体"/>
          <w:color w:val="000000" w:themeColor="text1"/>
        </w:rPr>
        <w:t xml:space="preserve"> – Anticoagulation with non-vitamin K antagonist oral anticoagulant or well-managed warfarin; </w:t>
      </w:r>
    </w:p>
    <w:p w14:paraId="7803280D" w14:textId="77777777" w:rsidR="00747E40" w:rsidRPr="00C666E5" w:rsidRDefault="008A6EDA" w:rsidP="00F776BB">
      <w:pPr>
        <w:pStyle w:val="a3"/>
        <w:numPr>
          <w:ilvl w:val="0"/>
          <w:numId w:val="6"/>
        </w:numPr>
        <w:spacing w:line="480" w:lineRule="auto"/>
        <w:ind w:firstLineChars="0"/>
        <w:jc w:val="left"/>
        <w:rPr>
          <w:rFonts w:eastAsia="宋体"/>
          <w:b/>
          <w:color w:val="000000" w:themeColor="text1"/>
        </w:rPr>
      </w:pPr>
      <w:r w:rsidRPr="00C666E5">
        <w:rPr>
          <w:rFonts w:eastAsia="宋体"/>
          <w:b/>
          <w:color w:val="000000" w:themeColor="text1"/>
        </w:rPr>
        <w:t>‘B’ Better symptom management</w:t>
      </w:r>
      <w:r w:rsidRPr="00C666E5">
        <w:rPr>
          <w:rFonts w:eastAsia="宋体"/>
          <w:color w:val="000000" w:themeColor="text1"/>
        </w:rPr>
        <w:t xml:space="preserve"> with patient-</w:t>
      </w:r>
      <w:proofErr w:type="spellStart"/>
      <w:r w:rsidRPr="00C666E5">
        <w:rPr>
          <w:rFonts w:eastAsia="宋体"/>
          <w:color w:val="000000" w:themeColor="text1"/>
        </w:rPr>
        <w:t>centred</w:t>
      </w:r>
      <w:proofErr w:type="spellEnd"/>
      <w:r w:rsidRPr="00C666E5">
        <w:rPr>
          <w:rFonts w:eastAsia="宋体"/>
          <w:color w:val="000000" w:themeColor="text1"/>
        </w:rPr>
        <w:t xml:space="preserve"> symptom-directed shared decisions for rate or rhythm control; </w:t>
      </w:r>
      <w:r w:rsidRPr="00C666E5">
        <w:rPr>
          <w:rFonts w:eastAsia="宋体"/>
          <w:b/>
          <w:color w:val="000000" w:themeColor="text1"/>
        </w:rPr>
        <w:t xml:space="preserve"> </w:t>
      </w:r>
    </w:p>
    <w:p w14:paraId="671824ED" w14:textId="25599057" w:rsidR="005703BD" w:rsidRPr="00C666E5" w:rsidRDefault="008A6EDA" w:rsidP="00F776BB">
      <w:pPr>
        <w:pStyle w:val="a3"/>
        <w:numPr>
          <w:ilvl w:val="0"/>
          <w:numId w:val="6"/>
        </w:numPr>
        <w:spacing w:line="480" w:lineRule="auto"/>
        <w:ind w:firstLineChars="0"/>
        <w:jc w:val="left"/>
        <w:rPr>
          <w:rFonts w:eastAsia="宋体"/>
          <w:color w:val="000000"/>
          <w:kern w:val="0"/>
          <w:lang w:val="en-GB" w:eastAsia="en-GB"/>
        </w:rPr>
      </w:pPr>
      <w:r w:rsidRPr="00C666E5">
        <w:rPr>
          <w:rFonts w:eastAsia="宋体"/>
          <w:b/>
          <w:color w:val="000000" w:themeColor="text1"/>
        </w:rPr>
        <w:t>‘C’ Cardiovascular risk and comorbidity management</w:t>
      </w:r>
      <w:r w:rsidRPr="00C666E5">
        <w:rPr>
          <w:rFonts w:eastAsia="宋体"/>
          <w:color w:val="000000" w:themeColor="text1"/>
        </w:rPr>
        <w:t xml:space="preserve"> (blood pressure, sleep </w:t>
      </w:r>
      <w:proofErr w:type="spellStart"/>
      <w:r w:rsidRPr="00C666E5">
        <w:rPr>
          <w:rFonts w:eastAsia="宋体"/>
          <w:color w:val="000000" w:themeColor="text1"/>
        </w:rPr>
        <w:t>apnoea</w:t>
      </w:r>
      <w:proofErr w:type="spellEnd"/>
      <w:r w:rsidRPr="00C666E5">
        <w:rPr>
          <w:rFonts w:eastAsia="宋体"/>
          <w:color w:val="000000" w:themeColor="text1"/>
        </w:rPr>
        <w:t xml:space="preserve">, diabetes etc.) plus lifestyle changes (weight reduction, regular exercise, </w:t>
      </w:r>
      <w:r w:rsidRPr="00C666E5">
        <w:rPr>
          <w:rFonts w:eastAsia="宋体"/>
          <w:color w:val="000000" w:themeColor="text1"/>
        </w:rPr>
        <w:lastRenderedPageBreak/>
        <w:t>reducing alcohol/stimulants, psychological morbidity, smoking cessation, etc.)</w:t>
      </w:r>
      <w:r w:rsidRPr="00C666E5">
        <w:rPr>
          <w:rFonts w:eastAsia="宋体"/>
          <w:color w:val="000000"/>
          <w:kern w:val="0"/>
          <w:lang w:val="en-GB" w:eastAsia="en-GB"/>
        </w:rPr>
        <w:t xml:space="preserve">. </w:t>
      </w:r>
    </w:p>
    <w:p w14:paraId="4C775A92" w14:textId="77777777" w:rsidR="005703BD" w:rsidRPr="00C666E5" w:rsidRDefault="005703BD" w:rsidP="00F776BB">
      <w:pPr>
        <w:spacing w:line="480" w:lineRule="auto"/>
        <w:jc w:val="left"/>
        <w:rPr>
          <w:rFonts w:eastAsia="宋体"/>
          <w:color w:val="000000"/>
          <w:kern w:val="0"/>
          <w:lang w:val="en-GB" w:eastAsia="en-GB"/>
        </w:rPr>
      </w:pPr>
    </w:p>
    <w:p w14:paraId="2F59635A" w14:textId="77777777" w:rsidR="00DC756F" w:rsidRDefault="00582329" w:rsidP="00DC756F">
      <w:pPr>
        <w:spacing w:line="480" w:lineRule="auto"/>
        <w:ind w:firstLine="360"/>
        <w:jc w:val="left"/>
      </w:pPr>
      <w:r w:rsidRPr="00C666E5">
        <w:t xml:space="preserve">For </w:t>
      </w:r>
      <w:r w:rsidRPr="00C666E5">
        <w:rPr>
          <w:b/>
          <w:color w:val="000000" w:themeColor="text1"/>
        </w:rPr>
        <w:t xml:space="preserve">‘A’ Anticoagulation to Avoid stroke, </w:t>
      </w:r>
      <w:r w:rsidR="00D92CD3" w:rsidRPr="00C666E5">
        <w:t>the laboratory parameters (international normalized ratio, renal</w:t>
      </w:r>
      <w:r w:rsidR="00747E40" w:rsidRPr="00C666E5">
        <w:t>/</w:t>
      </w:r>
      <w:r w:rsidR="00D92CD3" w:rsidRPr="00C666E5">
        <w:t>hepatic</w:t>
      </w:r>
      <w:r w:rsidR="00747E40" w:rsidRPr="00C666E5">
        <w:t xml:space="preserve"> function</w:t>
      </w:r>
      <w:r w:rsidR="00D92CD3" w:rsidRPr="00C666E5">
        <w:t>, etc.) could be tested in local hospitals, w</w:t>
      </w:r>
      <w:r w:rsidR="005933E3" w:rsidRPr="00C666E5">
        <w:t xml:space="preserve">ith data </w:t>
      </w:r>
      <w:r w:rsidR="00D92CD3" w:rsidRPr="00C666E5">
        <w:t xml:space="preserve">uploaded </w:t>
      </w:r>
      <w:r w:rsidR="002C271F" w:rsidRPr="00C666E5">
        <w:t>by</w:t>
      </w:r>
      <w:r w:rsidR="00D92CD3" w:rsidRPr="00C666E5">
        <w:t xml:space="preserve"> </w:t>
      </w:r>
      <w:r w:rsidR="00747E40" w:rsidRPr="00C666E5">
        <w:t xml:space="preserve">the </w:t>
      </w:r>
      <w:r w:rsidR="002C271F" w:rsidRPr="00C666E5">
        <w:rPr>
          <w:rFonts w:eastAsia="宋体"/>
        </w:rPr>
        <w:t>mobile Atrial Fibrillation App</w:t>
      </w:r>
      <w:r w:rsidR="00D92CD3" w:rsidRPr="00C666E5">
        <w:t xml:space="preserve">. </w:t>
      </w:r>
      <w:r w:rsidR="005933E3" w:rsidRPr="00C666E5">
        <w:t>A</w:t>
      </w:r>
      <w:r w:rsidR="00B914E0" w:rsidRPr="00C666E5">
        <w:t xml:space="preserve">nticoagulant quality monitoring, </w:t>
      </w:r>
      <w:r w:rsidRPr="00C666E5">
        <w:t>dynamic risk bleeding assessment</w:t>
      </w:r>
      <w:r w:rsidRPr="00C666E5">
        <w:fldChar w:fldCharType="begin"/>
      </w:r>
      <w:r w:rsidR="0053398F" w:rsidRPr="00C666E5">
        <w:instrText xml:space="preserve"> ADDIN EN.CITE &lt;EndNote&gt;&lt;Cite&gt;&lt;Author&gt;Guo Y&lt;/Author&gt;&lt;Year&gt;2020 Apr 12&lt;/Year&gt;&lt;RecNum&gt;157&lt;/RecNum&gt;&lt;DisplayText&gt;&lt;style face="superscript"&gt;11&lt;/style&gt;&lt;/DisplayText&gt;&lt;record&gt;&lt;rec-number&gt;157&lt;/rec-number&gt;&lt;foreign-keys&gt;&lt;key app="EN" db-id="aedf9fxpptxrxeess2axxa5svfxa0fswdxtp" timestamp="1593307410"&gt;157&lt;/key&gt;&lt;/foreign-keys&gt;&lt;ref-type name="Journal Article"&gt;17&lt;/ref-type&gt;&lt;contributors&gt;&lt;authors&gt;&lt;author&gt;Guo Y,  Lane DA, Chen Y, Lip GYH; mAF-App II Trial investigators&lt;/author&gt;&lt;/authors&gt;&lt;/contributors&gt;&lt;titles&gt;&lt;title&gt;Regular Bleeding Risk Assessment Associated with Reduction in Bleeding Outcomes: The mAFA-II Randomized Trial&lt;/title&gt;&lt;secondary-title&gt;Am J Med&lt;/secondary-title&gt;&lt;/titles&gt;&lt;periodical&gt;&lt;full-title&gt;Am J Med&lt;/full-title&gt;&lt;abbr-1&gt;The American journal of medicine&lt;/abbr-1&gt;&lt;/periodical&gt;&lt;dates&gt;&lt;year&gt;2020 Apr 12&lt;/year&gt;&lt;/dates&gt;&lt;urls&gt;&lt;/urls&gt;&lt;electronic-resource-num&gt;S0002-9343(20)30274-6&lt;/electronic-resource-num&gt;&lt;/record&gt;&lt;/Cite&gt;&lt;/EndNote&gt;</w:instrText>
      </w:r>
      <w:r w:rsidRPr="00C666E5">
        <w:fldChar w:fldCharType="separate"/>
      </w:r>
      <w:r w:rsidR="0053398F" w:rsidRPr="00C666E5">
        <w:rPr>
          <w:noProof/>
          <w:vertAlign w:val="superscript"/>
        </w:rPr>
        <w:t>11</w:t>
      </w:r>
      <w:r w:rsidRPr="00C666E5">
        <w:fldChar w:fldCharType="end"/>
      </w:r>
      <w:r w:rsidRPr="00C666E5">
        <w:t xml:space="preserve">, </w:t>
      </w:r>
      <w:r w:rsidR="00B914E0" w:rsidRPr="00C666E5">
        <w:t>and guideline-</w:t>
      </w:r>
      <w:r w:rsidR="0062509B" w:rsidRPr="00C666E5">
        <w:t>adherent</w:t>
      </w:r>
      <w:r w:rsidR="00B914E0" w:rsidRPr="00C666E5">
        <w:t xml:space="preserve"> </w:t>
      </w:r>
      <w:r w:rsidRPr="00C666E5">
        <w:t xml:space="preserve">dosage adjustment based on </w:t>
      </w:r>
      <w:r w:rsidR="00B914E0" w:rsidRPr="00C666E5">
        <w:t xml:space="preserve">age, </w:t>
      </w:r>
      <w:r w:rsidRPr="00C666E5">
        <w:t xml:space="preserve">renal/liver function changes, </w:t>
      </w:r>
      <w:r w:rsidR="0020051F" w:rsidRPr="00C666E5">
        <w:t>etc.</w:t>
      </w:r>
      <w:r w:rsidR="005933E3" w:rsidRPr="00C666E5">
        <w:t xml:space="preserve">, </w:t>
      </w:r>
      <w:r w:rsidR="00B914E0" w:rsidRPr="00C666E5">
        <w:t>w</w:t>
      </w:r>
      <w:r w:rsidRPr="00C666E5">
        <w:t xml:space="preserve">ere provided by </w:t>
      </w:r>
      <w:r w:rsidR="002C271F" w:rsidRPr="00C666E5">
        <w:t xml:space="preserve">the </w:t>
      </w:r>
      <w:r w:rsidR="002C271F" w:rsidRPr="00C666E5">
        <w:rPr>
          <w:rFonts w:eastAsia="宋体"/>
        </w:rPr>
        <w:t>mobile Atrial Fibrillation App</w:t>
      </w:r>
      <w:r w:rsidR="00D92CD3" w:rsidRPr="00C666E5">
        <w:t>, and</w:t>
      </w:r>
      <w:r w:rsidR="005933E3" w:rsidRPr="00C666E5">
        <w:t xml:space="preserve"> management</w:t>
      </w:r>
      <w:r w:rsidR="00D92CD3" w:rsidRPr="00C666E5">
        <w:t xml:space="preserve"> </w:t>
      </w:r>
      <w:r w:rsidR="00316161" w:rsidRPr="00C666E5">
        <w:t>further confirmed/modified</w:t>
      </w:r>
      <w:r w:rsidR="00BF7839" w:rsidRPr="00C666E5">
        <w:t xml:space="preserve"> by doctors </w:t>
      </w:r>
      <w:r w:rsidR="00B86B70" w:rsidRPr="00C666E5">
        <w:t>in</w:t>
      </w:r>
      <w:r w:rsidR="005933E3" w:rsidRPr="00C666E5">
        <w:t xml:space="preserve"> the</w:t>
      </w:r>
      <w:r w:rsidR="00BF7839" w:rsidRPr="00C666E5">
        <w:t xml:space="preserve"> </w:t>
      </w:r>
      <w:proofErr w:type="spellStart"/>
      <w:r w:rsidR="00BF7839" w:rsidRPr="00C666E5">
        <w:t>mAFA</w:t>
      </w:r>
      <w:proofErr w:type="spellEnd"/>
      <w:r w:rsidR="005933E3" w:rsidRPr="00C666E5">
        <w:t xml:space="preserve"> </w:t>
      </w:r>
      <w:proofErr w:type="spellStart"/>
      <w:r w:rsidR="002C271F" w:rsidRPr="00C666E5">
        <w:t>programme</w:t>
      </w:r>
      <w:proofErr w:type="spellEnd"/>
      <w:r w:rsidR="002C271F" w:rsidRPr="00C666E5">
        <w:t xml:space="preserve"> </w:t>
      </w:r>
      <w:r w:rsidR="005933E3" w:rsidRPr="00C666E5">
        <w:t>network</w:t>
      </w:r>
      <w:r w:rsidRPr="00C666E5">
        <w:t>.</w:t>
      </w:r>
      <w:r w:rsidRPr="00C666E5">
        <w:fldChar w:fldCharType="begin">
          <w:fldData xml:space="preserve">PEVuZE5vdGU+PENpdGU+PEF1dGhvcj5HdW8gWTwvQXV0aG9yPjxZZWFyPjIwMjA8L1llYXI+PFJl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</w:fldData>
        </w:fldChar>
      </w:r>
      <w:r w:rsidR="00F776BB" w:rsidRPr="00C666E5">
        <w:instrText xml:space="preserve"> ADDIN EN.CITE </w:instrText>
      </w:r>
      <w:r w:rsidR="00F776BB" w:rsidRPr="00C666E5">
        <w:fldChar w:fldCharType="begin">
          <w:fldData xml:space="preserve">PEVuZE5vdGU+PENpdGU+PEF1dGhvcj5HdW8gWTwvQXV0aG9yPjxZZWFyPjIwMjA8L1llYXI+PFJl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</w:fldData>
        </w:fldChar>
      </w:r>
      <w:r w:rsidR="00F776BB" w:rsidRPr="00C666E5">
        <w:instrText xml:space="preserve"> ADDIN EN.CITE.DATA </w:instrText>
      </w:r>
      <w:r w:rsidR="00F776BB" w:rsidRPr="00C666E5">
        <w:fldChar w:fldCharType="end"/>
      </w:r>
      <w:r w:rsidRPr="00C666E5">
        <w:fldChar w:fldCharType="separate"/>
      </w:r>
      <w:r w:rsidR="00F776BB" w:rsidRPr="00C666E5">
        <w:rPr>
          <w:noProof/>
          <w:vertAlign w:val="superscript"/>
        </w:rPr>
        <w:t>8,9</w:t>
      </w:r>
      <w:r w:rsidRPr="00C666E5">
        <w:fldChar w:fldCharType="end"/>
      </w:r>
      <w:r w:rsidR="00B914E0" w:rsidRPr="00C666E5">
        <w:t xml:space="preserve"> </w:t>
      </w:r>
      <w:r w:rsidR="00E33171" w:rsidRPr="00C666E5">
        <w:t xml:space="preserve"> </w:t>
      </w:r>
      <w:r w:rsidR="00DC756F">
        <w:t xml:space="preserve">  </w:t>
      </w:r>
    </w:p>
    <w:p w14:paraId="635DA238" w14:textId="77777777" w:rsidR="00DC756F" w:rsidRDefault="000F4824" w:rsidP="00DC756F">
      <w:pPr>
        <w:spacing w:line="480" w:lineRule="auto"/>
        <w:ind w:firstLine="360"/>
        <w:jc w:val="left"/>
      </w:pPr>
      <w:r w:rsidRPr="00C666E5">
        <w:rPr>
          <w:lang w:val="en-GB"/>
        </w:rPr>
        <w:t xml:space="preserve">For </w:t>
      </w:r>
      <w:r w:rsidR="00050213" w:rsidRPr="00C666E5">
        <w:rPr>
          <w:b/>
          <w:color w:val="000000" w:themeColor="text1"/>
        </w:rPr>
        <w:t xml:space="preserve">‘B’ </w:t>
      </w:r>
      <w:r w:rsidRPr="00C666E5">
        <w:rPr>
          <w:b/>
          <w:color w:val="000000" w:themeColor="text1"/>
        </w:rPr>
        <w:t>Better symptom management</w:t>
      </w:r>
      <w:r w:rsidRPr="00C666E5">
        <w:t>, p</w:t>
      </w:r>
      <w:r w:rsidR="009A671A" w:rsidRPr="00C666E5">
        <w:t xml:space="preserve">atients </w:t>
      </w:r>
      <w:r w:rsidRPr="00C666E5">
        <w:t xml:space="preserve">could report </w:t>
      </w:r>
      <w:r w:rsidR="0020051F" w:rsidRPr="00C666E5">
        <w:t>atrial fibrillation</w:t>
      </w:r>
      <w:r w:rsidRPr="00C666E5">
        <w:t xml:space="preserve"> symptoms, compli</w:t>
      </w:r>
      <w:r w:rsidR="00B914E0" w:rsidRPr="00C666E5">
        <w:t xml:space="preserve">ant </w:t>
      </w:r>
      <w:r w:rsidRPr="00C666E5">
        <w:t>with European Heart Rhythm Association classification</w:t>
      </w:r>
      <w:r w:rsidR="00481EE0" w:rsidRPr="00C666E5">
        <w:fldChar w:fldCharType="begin">
          <w:fldData xml:space="preserve">PEVuZE5vdGU+PENpdGU+PEF1dGhvcj5LaXJjaGhvZjwvQXV0aG9yPjxZZWFyPjIwMTY8L1llYXI+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</w:fldData>
        </w:fldChar>
      </w:r>
      <w:r w:rsidR="0053398F" w:rsidRPr="00C666E5">
        <w:instrText xml:space="preserve"> ADDIN EN.CITE </w:instrText>
      </w:r>
      <w:r w:rsidR="0053398F" w:rsidRPr="00C666E5">
        <w:fldChar w:fldCharType="begin">
          <w:fldData xml:space="preserve">PEVuZE5vdGU+PENpdGU+PEF1dGhvcj5LaXJjaGhvZjwvQXV0aG9yPjxZZWFyPjIwMTY8L1llYXI+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</w:fldData>
        </w:fldChar>
      </w:r>
      <w:r w:rsidR="0053398F" w:rsidRPr="00C666E5">
        <w:instrText xml:space="preserve"> ADDIN EN.CITE.DATA </w:instrText>
      </w:r>
      <w:r w:rsidR="0053398F" w:rsidRPr="00C666E5">
        <w:fldChar w:fldCharType="end"/>
      </w:r>
      <w:r w:rsidR="00481EE0" w:rsidRPr="00C666E5">
        <w:fldChar w:fldCharType="separate"/>
      </w:r>
      <w:r w:rsidR="0053398F" w:rsidRPr="00C666E5">
        <w:rPr>
          <w:noProof/>
          <w:vertAlign w:val="superscript"/>
        </w:rPr>
        <w:t>12</w:t>
      </w:r>
      <w:r w:rsidR="00481EE0" w:rsidRPr="00C666E5">
        <w:fldChar w:fldCharType="end"/>
      </w:r>
      <w:r w:rsidR="00D970D5" w:rsidRPr="00C666E5">
        <w:t xml:space="preserve">, </w:t>
      </w:r>
      <w:r w:rsidRPr="00C666E5">
        <w:t>but also could monitor the</w:t>
      </w:r>
      <w:r w:rsidR="00B914E0" w:rsidRPr="00C666E5">
        <w:t>ir</w:t>
      </w:r>
      <w:r w:rsidRPr="00C666E5">
        <w:t xml:space="preserve"> pulse rhythm </w:t>
      </w:r>
      <w:r w:rsidR="00E33171" w:rsidRPr="00C666E5">
        <w:t xml:space="preserve">for </w:t>
      </w:r>
      <w:r w:rsidRPr="00C666E5">
        <w:t xml:space="preserve">‘suspected’ </w:t>
      </w:r>
      <w:r w:rsidR="00E33171" w:rsidRPr="00C666E5">
        <w:t>atrial fibrillation</w:t>
      </w:r>
      <w:r w:rsidRPr="00C666E5">
        <w:t xml:space="preserve">, together with the </w:t>
      </w:r>
      <w:r w:rsidR="00E33171" w:rsidRPr="00C666E5">
        <w:t>‘atrial fibrillation</w:t>
      </w:r>
      <w:r w:rsidRPr="00C666E5">
        <w:t xml:space="preserve"> burden’ during the</w:t>
      </w:r>
      <w:r w:rsidR="00173826" w:rsidRPr="00C666E5">
        <w:t>ir</w:t>
      </w:r>
      <w:r w:rsidRPr="00C666E5">
        <w:t xml:space="preserve"> monitoring time if they </w:t>
      </w:r>
      <w:r w:rsidR="00173826" w:rsidRPr="00C666E5">
        <w:t>had</w:t>
      </w:r>
      <w:r w:rsidRPr="00C666E5">
        <w:t xml:space="preserve"> </w:t>
      </w:r>
      <w:r w:rsidR="00AD0A03" w:rsidRPr="00C666E5">
        <w:t>photoplethysmography</w:t>
      </w:r>
      <w:r w:rsidR="00A92EC3" w:rsidRPr="00C666E5">
        <w:t xml:space="preserve">-based </w:t>
      </w:r>
      <w:r w:rsidRPr="00C666E5">
        <w:t xml:space="preserve">smart devices. </w:t>
      </w:r>
      <w:r w:rsidR="00173826" w:rsidRPr="00C666E5">
        <w:t xml:space="preserve">Patient </w:t>
      </w:r>
      <w:r w:rsidR="00A92EC3" w:rsidRPr="00C666E5">
        <w:t xml:space="preserve">advice (drugs, lifestyle, or behavioral changes, etc.) of rate or rhythm control would be given to the patients </w:t>
      </w:r>
      <w:r w:rsidR="00E33171" w:rsidRPr="00C666E5">
        <w:t>by in-built</w:t>
      </w:r>
      <w:r w:rsidR="00A92EC3" w:rsidRPr="00C666E5">
        <w:t xml:space="preserve"> communication</w:t>
      </w:r>
      <w:r w:rsidR="00E33171" w:rsidRPr="00C666E5">
        <w:t xml:space="preserve"> function</w:t>
      </w:r>
      <w:r w:rsidR="00A92EC3" w:rsidRPr="00C666E5">
        <w:t xml:space="preserve"> with doctors using </w:t>
      </w:r>
      <w:proofErr w:type="spellStart"/>
      <w:r w:rsidR="00A92EC3" w:rsidRPr="00C666E5">
        <w:t>mAFA</w:t>
      </w:r>
      <w:proofErr w:type="spellEnd"/>
      <w:r w:rsidR="00A92EC3" w:rsidRPr="00C666E5">
        <w:t>.</w:t>
      </w:r>
      <w:r w:rsidR="00173826" w:rsidRPr="00C666E5">
        <w:t xml:space="preserve"> For </w:t>
      </w:r>
    </w:p>
    <w:p w14:paraId="6CEA3DA3" w14:textId="0531EA3A" w:rsidR="000F4824" w:rsidRPr="00C666E5" w:rsidRDefault="006F35A2" w:rsidP="00DC756F">
      <w:pPr>
        <w:spacing w:line="480" w:lineRule="auto"/>
        <w:ind w:firstLine="360"/>
        <w:jc w:val="left"/>
      </w:pPr>
      <w:r>
        <w:t xml:space="preserve">For </w:t>
      </w:r>
      <w:r w:rsidR="00173826" w:rsidRPr="00C666E5">
        <w:rPr>
          <w:rFonts w:eastAsia="宋体"/>
          <w:b/>
          <w:color w:val="000000" w:themeColor="text1"/>
        </w:rPr>
        <w:t>‘C’ Cardiovascular risk and comorbidity management</w:t>
      </w:r>
      <w:r w:rsidR="00173826" w:rsidRPr="00C666E5">
        <w:rPr>
          <w:rFonts w:eastAsia="宋体"/>
          <w:bCs/>
          <w:color w:val="000000" w:themeColor="text1"/>
        </w:rPr>
        <w:t>,</w:t>
      </w:r>
      <w:r w:rsidR="001E3159" w:rsidRPr="00C666E5">
        <w:rPr>
          <w:rFonts w:eastAsia="宋体"/>
          <w:bCs/>
          <w:color w:val="000000" w:themeColor="text1"/>
        </w:rPr>
        <w:t xml:space="preserve"> optimized management targets for risk factors and lifestyle recommendations were based on guidelines</w:t>
      </w:r>
      <w:r w:rsidR="00D970D5" w:rsidRPr="00C666E5">
        <w:rPr>
          <w:rFonts w:eastAsia="宋体"/>
          <w:bCs/>
          <w:color w:val="000000" w:themeColor="text1"/>
        </w:rPr>
        <w:t>,</w:t>
      </w:r>
      <w:r w:rsidR="001E3159" w:rsidRPr="00C666E5">
        <w:rPr>
          <w:rFonts w:eastAsia="宋体"/>
          <w:bCs/>
          <w:color w:val="000000" w:themeColor="text1"/>
        </w:rPr>
        <w:t xml:space="preserve"> as previously described.</w:t>
      </w:r>
      <w:r w:rsidR="00481EE0" w:rsidRPr="00C666E5">
        <w:rPr>
          <w:rFonts w:eastAsia="宋体"/>
          <w:bCs/>
          <w:color w:val="000000" w:themeColor="text1"/>
        </w:rPr>
        <w:fldChar w:fldCharType="begin"/>
      </w:r>
      <w:r w:rsidR="0053398F" w:rsidRPr="00C666E5">
        <w:rPr>
          <w:rFonts w:eastAsia="宋体"/>
          <w:bCs/>
          <w:color w:val="000000" w:themeColor="text1"/>
        </w:rPr>
        <w:instrText xml:space="preserve"> ADDIN EN.CITE &lt;EndNote&gt;&lt;Cite&gt;&lt;Author&gt;Guo Y&lt;/Author&gt;&lt;Year&gt;2020&lt;/Year&gt;&lt;RecNum&gt;156&lt;/RecNum&gt;&lt;DisplayText&gt;&lt;style face="superscript"&gt;9&lt;/style&gt;&lt;/DisplayText&gt;&lt;record&gt;&lt;rec-number&gt;156&lt;/rec-number&gt;&lt;foreign-keys&gt;&lt;key app="EN" db-id="aedf9fxpptxrxeess2axxa5svfxa0fswdxtp" timestamp="1593305376"&gt;156&lt;/key&gt;&lt;/foreign-keys&gt;&lt;ref-type name="Journal Article"&gt;17&lt;/ref-type&gt;&lt;contributors&gt;&lt;authors&gt;&lt;author&gt;Guo Y, Lane DA, Wang L, Zhang H, Wang H, Zhang W, Wen J, Xing Y, Wu F, Xia Y, Liu T, Wu F, Liang Z, Liu F, Zhao Y, Li R, Li X, Zhang L, Guo J, Burnside G, Chen Y, Lip GYH and on behalf of the mAF-App II Trial Investigators. &lt;/author&gt;&lt;/authors&gt;&lt;/contributors&gt;&lt;titles&gt;&lt;title&gt;Mobile health to improve optimization of integrated care in patients with atrial fibrillation: mAFA-II trial&lt;/title&gt;&lt;secondary-title&gt;J Am Coll Cardiol.&lt;/secondary-title&gt;&lt;/titles&gt;&lt;periodical&gt;&lt;full-title&gt;J Am Coll Cardiol.&lt;/full-title&gt;&lt;/periodical&gt;&lt;pages&gt;1523-34&lt;/pages&gt;&lt;volume&gt;75&lt;/volume&gt;&lt;section&gt;1523&lt;/section&gt;&lt;dates&gt;&lt;year&gt;2020&lt;/year&gt;&lt;/dates&gt;&lt;urls&gt;&lt;/urls&gt;&lt;/record&gt;&lt;/Cite&gt;&lt;/EndNote&gt;</w:instrText>
      </w:r>
      <w:r w:rsidR="00481EE0" w:rsidRPr="00C666E5">
        <w:rPr>
          <w:rFonts w:eastAsia="宋体"/>
          <w:bCs/>
          <w:color w:val="000000" w:themeColor="text1"/>
        </w:rPr>
        <w:fldChar w:fldCharType="separate"/>
      </w:r>
      <w:r w:rsidR="0053398F" w:rsidRPr="00C666E5">
        <w:rPr>
          <w:rFonts w:eastAsia="宋体"/>
          <w:bCs/>
          <w:noProof/>
          <w:color w:val="000000" w:themeColor="text1"/>
          <w:vertAlign w:val="superscript"/>
        </w:rPr>
        <w:t>9</w:t>
      </w:r>
      <w:r w:rsidR="00481EE0" w:rsidRPr="00C666E5">
        <w:rPr>
          <w:rFonts w:eastAsia="宋体"/>
          <w:bCs/>
          <w:color w:val="000000" w:themeColor="text1"/>
        </w:rPr>
        <w:fldChar w:fldCharType="end"/>
      </w:r>
    </w:p>
    <w:p w14:paraId="0882BF67" w14:textId="565EF0C7" w:rsidR="00050213" w:rsidRPr="00D60215" w:rsidRDefault="0062509B" w:rsidP="006F35A2">
      <w:pPr>
        <w:spacing w:line="480" w:lineRule="auto"/>
        <w:ind w:firstLine="360"/>
        <w:jc w:val="left"/>
        <w:rPr>
          <w:bCs/>
        </w:rPr>
      </w:pPr>
      <w:r w:rsidRPr="00C666E5">
        <w:rPr>
          <w:rFonts w:eastAsia="宋体"/>
          <w:bCs/>
          <w:color w:val="000000" w:themeColor="text1"/>
        </w:rPr>
        <w:t xml:space="preserve">Patients allocated to </w:t>
      </w:r>
      <w:r w:rsidRPr="00C666E5">
        <w:rPr>
          <w:rFonts w:eastAsia="宋体"/>
          <w:b/>
          <w:color w:val="000000" w:themeColor="text1"/>
        </w:rPr>
        <w:t>usual care</w:t>
      </w:r>
      <w:r w:rsidRPr="00C666E5">
        <w:rPr>
          <w:rFonts w:eastAsia="宋体"/>
          <w:bCs/>
          <w:color w:val="000000" w:themeColor="text1"/>
        </w:rPr>
        <w:t xml:space="preserve"> received the</w:t>
      </w:r>
      <w:r w:rsidR="00D970D5" w:rsidRPr="00C666E5">
        <w:rPr>
          <w:rFonts w:eastAsia="宋体"/>
          <w:bCs/>
          <w:color w:val="000000" w:themeColor="text1"/>
        </w:rPr>
        <w:t>ir</w:t>
      </w:r>
      <w:r w:rsidRPr="00C666E5">
        <w:rPr>
          <w:rFonts w:eastAsia="宋体"/>
          <w:bCs/>
          <w:color w:val="000000" w:themeColor="text1"/>
        </w:rPr>
        <w:t xml:space="preserve"> </w:t>
      </w:r>
      <w:r w:rsidR="00D970D5" w:rsidRPr="00C666E5">
        <w:rPr>
          <w:rFonts w:eastAsia="宋体"/>
          <w:bCs/>
          <w:color w:val="000000" w:themeColor="text1"/>
        </w:rPr>
        <w:t>‘</w:t>
      </w:r>
      <w:r w:rsidRPr="00C666E5">
        <w:rPr>
          <w:rFonts w:eastAsia="宋体"/>
          <w:bCs/>
          <w:color w:val="000000" w:themeColor="text1"/>
        </w:rPr>
        <w:t xml:space="preserve">usual </w:t>
      </w:r>
      <w:r w:rsidR="00D970D5" w:rsidRPr="00C666E5">
        <w:rPr>
          <w:rFonts w:eastAsia="宋体"/>
          <w:bCs/>
          <w:color w:val="000000" w:themeColor="text1"/>
        </w:rPr>
        <w:t xml:space="preserve">care’ </w:t>
      </w:r>
      <w:r w:rsidRPr="00C666E5">
        <w:rPr>
          <w:rFonts w:eastAsia="宋体"/>
          <w:bCs/>
          <w:color w:val="000000" w:themeColor="text1"/>
        </w:rPr>
        <w:t>treatment</w:t>
      </w:r>
      <w:r w:rsidR="00D970D5" w:rsidRPr="00C666E5">
        <w:rPr>
          <w:rFonts w:eastAsia="宋体"/>
          <w:bCs/>
          <w:color w:val="000000" w:themeColor="text1"/>
        </w:rPr>
        <w:t>s</w:t>
      </w:r>
      <w:r w:rsidRPr="00C666E5">
        <w:rPr>
          <w:rFonts w:eastAsia="宋体"/>
          <w:bCs/>
          <w:color w:val="000000" w:themeColor="text1"/>
        </w:rPr>
        <w:t xml:space="preserve"> by local health providers according to the</w:t>
      </w:r>
      <w:r w:rsidR="0054514A" w:rsidRPr="00C666E5">
        <w:rPr>
          <w:rFonts w:eastAsia="宋体"/>
          <w:bCs/>
          <w:color w:val="000000" w:themeColor="text1"/>
        </w:rPr>
        <w:t xml:space="preserve">ir </w:t>
      </w:r>
      <w:r w:rsidRPr="00C666E5">
        <w:rPr>
          <w:rFonts w:eastAsia="宋体"/>
          <w:bCs/>
          <w:color w:val="000000" w:themeColor="text1"/>
        </w:rPr>
        <w:t xml:space="preserve">local </w:t>
      </w:r>
      <w:r w:rsidR="00D970D5" w:rsidRPr="00C666E5">
        <w:rPr>
          <w:rFonts w:eastAsia="宋体"/>
          <w:bCs/>
          <w:color w:val="000000" w:themeColor="text1"/>
        </w:rPr>
        <w:t xml:space="preserve">clinical </w:t>
      </w:r>
      <w:r w:rsidRPr="00C666E5">
        <w:rPr>
          <w:rFonts w:eastAsia="宋体"/>
          <w:bCs/>
          <w:color w:val="000000" w:themeColor="text1"/>
        </w:rPr>
        <w:t>practice</w:t>
      </w:r>
      <w:r w:rsidR="00E33171" w:rsidRPr="00C666E5">
        <w:rPr>
          <w:rFonts w:eastAsia="宋体"/>
          <w:bCs/>
          <w:color w:val="000000" w:themeColor="text1"/>
        </w:rPr>
        <w:t>.</w:t>
      </w:r>
      <w:r w:rsidR="00E33171" w:rsidRPr="00C666E5">
        <w:rPr>
          <w:rFonts w:eastAsia="宋体"/>
          <w:bCs/>
          <w:color w:val="000000" w:themeColor="text1"/>
        </w:rPr>
        <w:fldChar w:fldCharType="begin"/>
      </w:r>
      <w:r w:rsidR="00E33171" w:rsidRPr="00C666E5">
        <w:rPr>
          <w:rFonts w:eastAsia="宋体"/>
          <w:bCs/>
          <w:color w:val="000000" w:themeColor="text1"/>
        </w:rPr>
        <w:instrText xml:space="preserve"> ADDIN EN.CITE &lt;EndNote&gt;&lt;Cite&gt;&lt;Author&gt;Guo Y&lt;/Author&gt;&lt;Year&gt;2020&lt;/Year&gt;&lt;RecNum&gt;156&lt;/RecNum&gt;&lt;DisplayText&gt;&lt;style face="superscript"&gt;9&lt;/style&gt;&lt;/DisplayText&gt;&lt;record&gt;&lt;rec-number&gt;156&lt;/rec-number&gt;&lt;foreign-keys&gt;&lt;key app="EN" db-id="aedf9fxpptxrxeess2axxa5svfxa0fswdxtp" timestamp="1593305376"&gt;156&lt;/key&gt;&lt;/foreign-keys&gt;&lt;ref-type name="Journal Article"&gt;17&lt;/ref-type&gt;&lt;contributors&gt;&lt;authors&gt;&lt;author&gt;Guo Y, Lane DA, Wang L, Zhang H, Wang H, Zhang W, Wen J, Xing Y, Wu F, Xia Y, Liu T, Wu F, Liang Z, Liu F, Zhao Y, Li R, Li X, Zhang L, Guo J, Burnside G, Chen Y, Lip GYH and on behalf of the mAF-App II Trial Investigators. &lt;/author&gt;&lt;/authors&gt;&lt;/contributors&gt;&lt;titles&gt;&lt;title&gt;Mobile health to improve optimization of integrated care in patients with atrial fibrillation: mAFA-II trial&lt;/title&gt;&lt;secondary-title&gt;J Am Coll Cardiol.&lt;/secondary-title&gt;&lt;/titles&gt;&lt;periodical&gt;&lt;full-title&gt;J Am Coll Cardiol.&lt;/full-title&gt;&lt;/periodical&gt;&lt;pages&gt;1523-34&lt;/pages&gt;&lt;volume&gt;75&lt;/volume&gt;&lt;section&gt;1523&lt;/section&gt;&lt;dates&gt;&lt;year&gt;2020&lt;/year&gt;&lt;/dates&gt;&lt;urls&gt;&lt;/urls&gt;&lt;/record&gt;&lt;/Cite&gt;&lt;/EndNote&gt;</w:instrText>
      </w:r>
      <w:r w:rsidR="00E33171" w:rsidRPr="00C666E5">
        <w:rPr>
          <w:rFonts w:eastAsia="宋体"/>
          <w:bCs/>
          <w:color w:val="000000" w:themeColor="text1"/>
        </w:rPr>
        <w:fldChar w:fldCharType="separate"/>
      </w:r>
      <w:r w:rsidR="00E33171" w:rsidRPr="00C666E5">
        <w:rPr>
          <w:rFonts w:eastAsia="宋体"/>
          <w:bCs/>
          <w:noProof/>
          <w:color w:val="000000" w:themeColor="text1"/>
          <w:vertAlign w:val="superscript"/>
        </w:rPr>
        <w:t>9</w:t>
      </w:r>
      <w:r w:rsidR="00E33171" w:rsidRPr="00C666E5">
        <w:rPr>
          <w:rFonts w:eastAsia="宋体"/>
          <w:bCs/>
          <w:color w:val="000000" w:themeColor="text1"/>
        </w:rPr>
        <w:fldChar w:fldCharType="end"/>
      </w:r>
      <w:r w:rsidR="00D60215">
        <w:rPr>
          <w:rFonts w:eastAsia="宋体"/>
          <w:bCs/>
          <w:color w:val="000000" w:themeColor="text1"/>
        </w:rPr>
        <w:t xml:space="preserve">  </w:t>
      </w:r>
      <w:r w:rsidR="00D60215">
        <w:t xml:space="preserve">Power calculations for the main </w:t>
      </w:r>
      <w:proofErr w:type="spellStart"/>
      <w:r w:rsidR="00D60215">
        <w:t>mAFA</w:t>
      </w:r>
      <w:proofErr w:type="spellEnd"/>
      <w:r w:rsidR="00D60215">
        <w:t>-II trial have been previously published</w:t>
      </w:r>
      <w:r w:rsidR="00694D65"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694D65" w:rsidRPr="00C666E5">
        <w:instrText xml:space="preserve"> ADDIN EN.CITE </w:instrText>
      </w:r>
      <w:r w:rsidR="00694D65" w:rsidRPr="00C666E5">
        <w:fldChar w:fldCharType="begin">
          <w:fldData xml:space="preserve">PEVuZE5vdGU+PENpdGU+PEF1dGhvcj5HdW88L0F1dGhvcj48WWVhcj4yMDE5PC9ZZWFyPjxSZWNO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</w:fldData>
        </w:fldChar>
      </w:r>
      <w:r w:rsidR="00694D65" w:rsidRPr="00C666E5">
        <w:instrText xml:space="preserve"> ADDIN EN.CITE.DATA </w:instrText>
      </w:r>
      <w:r w:rsidR="00694D65" w:rsidRPr="00C666E5">
        <w:fldChar w:fldCharType="end"/>
      </w:r>
      <w:r w:rsidR="00694D65" w:rsidRPr="00C666E5">
        <w:fldChar w:fldCharType="separate"/>
      </w:r>
      <w:r w:rsidR="00694D65" w:rsidRPr="00C666E5">
        <w:rPr>
          <w:noProof/>
          <w:vertAlign w:val="superscript"/>
        </w:rPr>
        <w:t>8</w:t>
      </w:r>
      <w:r w:rsidR="00694D65" w:rsidRPr="00C666E5">
        <w:fldChar w:fldCharType="end"/>
      </w:r>
      <w:r w:rsidR="00694D65">
        <w:t xml:space="preserve"> </w:t>
      </w:r>
      <w:r w:rsidR="00694D65" w:rsidRPr="00C666E5">
        <w:rPr>
          <w:rFonts w:eastAsia="宋体"/>
          <w:bCs/>
          <w:color w:val="000000" w:themeColor="text1"/>
        </w:rPr>
        <w:fldChar w:fldCharType="begin"/>
      </w:r>
      <w:r w:rsidR="00694D65" w:rsidRPr="00C666E5">
        <w:rPr>
          <w:rFonts w:eastAsia="宋体"/>
          <w:bCs/>
          <w:color w:val="000000" w:themeColor="text1"/>
        </w:rPr>
        <w:instrText xml:space="preserve"> ADDIN EN.CITE &lt;EndNote&gt;&lt;Cite&gt;&lt;Author&gt;Guo Y&lt;/Author&gt;&lt;Year&gt;2020&lt;/Year&gt;&lt;RecNum&gt;156&lt;/RecNum&gt;&lt;DisplayText&gt;&lt;style face="superscript"&gt;9&lt;/style&gt;&lt;/DisplayText&gt;&lt;record&gt;&lt;rec-number&gt;156&lt;/rec-number&gt;&lt;foreign-keys&gt;&lt;key app="EN" db-id="aedf9fxpptxrxeess2axxa5svfxa0fswdxtp" timestamp="1593305376"&gt;156&lt;/key&gt;&lt;/foreign-keys&gt;&lt;ref-type name="Journal Article"&gt;17&lt;/ref-type&gt;&lt;contributors&gt;&lt;authors&gt;&lt;author&gt;Guo Y, Lane DA, Wang L, Zhang H, Wang H, Zhang W, Wen J, Xing Y, Wu F, Xia Y, Liu T, Wu F, Liang Z, Liu F, Zhao Y, Li R, Li X, Zhang L, Guo J, Burnside G, Chen Y, Lip GYH and on behalf of the mAF-App II Trial Investigators. &lt;/author&gt;&lt;/authors&gt;&lt;/contributors&gt;&lt;titles&gt;&lt;title&gt;Mobile health to improve optimization of integrated care in patients with atrial fibrillation: mAFA-II trial&lt;/title&gt;&lt;secondary-title&gt;J Am Coll Cardiol.&lt;/secondary-title&gt;&lt;/titles&gt;&lt;periodical&gt;&lt;full-title&gt;J Am Coll Cardiol.&lt;/full-title&gt;&lt;/periodical&gt;&lt;pages&gt;1523-34&lt;/pages&gt;&lt;volume&gt;75&lt;/volume&gt;&lt;section&gt;1523&lt;/section&gt;&lt;dates&gt;&lt;year&gt;2020&lt;/year&gt;&lt;/dates&gt;&lt;urls&gt;&lt;/urls&gt;&lt;/record&gt;&lt;/Cite&gt;&lt;/EndNote&gt;</w:instrText>
      </w:r>
      <w:r w:rsidR="00694D65" w:rsidRPr="00C666E5">
        <w:rPr>
          <w:rFonts w:eastAsia="宋体"/>
          <w:bCs/>
          <w:color w:val="000000" w:themeColor="text1"/>
        </w:rPr>
        <w:fldChar w:fldCharType="separate"/>
      </w:r>
      <w:r w:rsidR="00694D65" w:rsidRPr="00C666E5">
        <w:rPr>
          <w:rFonts w:eastAsia="宋体"/>
          <w:bCs/>
          <w:noProof/>
          <w:color w:val="000000" w:themeColor="text1"/>
          <w:vertAlign w:val="superscript"/>
        </w:rPr>
        <w:t>9</w:t>
      </w:r>
      <w:r w:rsidR="00694D65" w:rsidRPr="00C666E5">
        <w:rPr>
          <w:rFonts w:eastAsia="宋体"/>
          <w:bCs/>
          <w:color w:val="000000" w:themeColor="text1"/>
        </w:rPr>
        <w:fldChar w:fldCharType="end"/>
      </w:r>
      <w:r w:rsidR="00D60215">
        <w:t>, and the current ancillary analysis</w:t>
      </w:r>
      <w:r w:rsidR="00694D65">
        <w:t xml:space="preserve"> only</w:t>
      </w:r>
      <w:r w:rsidR="00D60215">
        <w:t xml:space="preserve"> focuses on the subgroup with long term usage</w:t>
      </w:r>
      <w:r w:rsidR="00694D65">
        <w:t>.</w:t>
      </w:r>
      <w:r w:rsidR="00694D65" w:rsidRPr="00D60215">
        <w:rPr>
          <w:bCs/>
        </w:rPr>
        <w:t xml:space="preserve"> </w:t>
      </w:r>
    </w:p>
    <w:p w14:paraId="3C4B384B" w14:textId="77777777" w:rsidR="00D60215" w:rsidRDefault="00D60215" w:rsidP="00F776BB">
      <w:pPr>
        <w:spacing w:line="480" w:lineRule="auto"/>
        <w:jc w:val="left"/>
        <w:rPr>
          <w:i/>
          <w:iCs/>
        </w:rPr>
      </w:pPr>
    </w:p>
    <w:p w14:paraId="2E8A3626" w14:textId="79690F53" w:rsidR="00050213" w:rsidRPr="00C666E5" w:rsidRDefault="001E5566" w:rsidP="00F776BB">
      <w:pPr>
        <w:spacing w:line="480" w:lineRule="auto"/>
        <w:jc w:val="left"/>
        <w:rPr>
          <w:i/>
          <w:iCs/>
        </w:rPr>
      </w:pPr>
      <w:r>
        <w:rPr>
          <w:i/>
          <w:iCs/>
        </w:rPr>
        <w:t xml:space="preserve">2.3. </w:t>
      </w:r>
      <w:r w:rsidR="00050213" w:rsidRPr="00C666E5">
        <w:rPr>
          <w:i/>
          <w:iCs/>
        </w:rPr>
        <w:t>Outcomes</w:t>
      </w:r>
    </w:p>
    <w:p w14:paraId="7B7DDCA7" w14:textId="68493139" w:rsidR="00D625CC" w:rsidRPr="00C666E5" w:rsidRDefault="001E3159" w:rsidP="006F35A2">
      <w:pPr>
        <w:spacing w:line="480" w:lineRule="auto"/>
        <w:ind w:firstLine="420"/>
        <w:jc w:val="left"/>
        <w:rPr>
          <w:rFonts w:eastAsia="宋体"/>
          <w:color w:val="000000" w:themeColor="text1"/>
        </w:rPr>
      </w:pPr>
      <w:r w:rsidRPr="00C666E5">
        <w:t xml:space="preserve">In this </w:t>
      </w:r>
      <w:proofErr w:type="spellStart"/>
      <w:r w:rsidR="00E33171" w:rsidRPr="00C666E5">
        <w:rPr>
          <w:rFonts w:eastAsia="宋体"/>
        </w:rPr>
        <w:t>mAFA</w:t>
      </w:r>
      <w:proofErr w:type="spellEnd"/>
      <w:r w:rsidR="00E33171" w:rsidRPr="00C666E5">
        <w:rPr>
          <w:rFonts w:eastAsia="宋体"/>
        </w:rPr>
        <w:t xml:space="preserve"> II trial</w:t>
      </w:r>
      <w:r w:rsidR="00E33171" w:rsidRPr="00C666E5">
        <w:rPr>
          <w:rFonts w:eastAsia="宋体"/>
          <w:color w:val="000000"/>
          <w:kern w:val="0"/>
          <w:lang w:val="en-GB"/>
        </w:rPr>
        <w:t xml:space="preserve"> long-term cohort</w:t>
      </w:r>
      <w:r w:rsidRPr="00C666E5">
        <w:t xml:space="preserve">, </w:t>
      </w:r>
      <w:r w:rsidR="00FD5C1E" w:rsidRPr="00C666E5">
        <w:rPr>
          <w:shd w:val="clear" w:color="auto" w:fill="FFFFFF"/>
        </w:rPr>
        <w:t xml:space="preserve">the subgroup with </w:t>
      </w:r>
      <w:r w:rsidR="00FD5C1E" w:rsidRPr="00C666E5">
        <w:rPr>
          <w:rFonts w:eastAsia="宋体"/>
          <w:color w:val="000000" w:themeColor="text1"/>
        </w:rPr>
        <w:t xml:space="preserve">mobile health technology </w:t>
      </w:r>
      <w:r w:rsidR="00FD5C1E" w:rsidRPr="00C666E5">
        <w:rPr>
          <w:shd w:val="clear" w:color="auto" w:fill="FFFFFF"/>
        </w:rPr>
        <w:t xml:space="preserve">use and follow up of over one year were </w:t>
      </w:r>
      <w:r w:rsidR="003A4DE3" w:rsidRPr="00C666E5">
        <w:rPr>
          <w:shd w:val="clear" w:color="auto" w:fill="FFFFFF"/>
        </w:rPr>
        <w:t>enrolled</w:t>
      </w:r>
      <w:r w:rsidR="00FD5C1E" w:rsidRPr="00C666E5">
        <w:rPr>
          <w:shd w:val="clear" w:color="auto" w:fill="FFFFFF"/>
        </w:rPr>
        <w:t xml:space="preserve"> into this ancillary analysis. </w:t>
      </w:r>
      <w:r w:rsidR="003A4DE3" w:rsidRPr="00C666E5">
        <w:rPr>
          <w:rFonts w:eastAsia="宋体"/>
          <w:color w:val="000000" w:themeColor="text1"/>
        </w:rPr>
        <w:t xml:space="preserve"> </w:t>
      </w:r>
      <w:bookmarkStart w:id="22" w:name="_Hlk47762856"/>
      <w:r w:rsidR="00FD5C1E" w:rsidRPr="00C666E5">
        <w:rPr>
          <w:shd w:val="clear" w:color="auto" w:fill="FFFFFF"/>
        </w:rPr>
        <w:t>Of note, all</w:t>
      </w:r>
      <w:r w:rsidR="00D625CC" w:rsidRPr="00C666E5">
        <w:rPr>
          <w:shd w:val="clear" w:color="auto" w:fill="FFFFFF"/>
        </w:rPr>
        <w:t xml:space="preserve"> </w:t>
      </w:r>
      <w:r w:rsidR="00D625CC" w:rsidRPr="00C666E5">
        <w:rPr>
          <w:shd w:val="clear" w:color="auto" w:fill="FFFFFF"/>
        </w:rPr>
        <w:lastRenderedPageBreak/>
        <w:t xml:space="preserve">patients </w:t>
      </w:r>
      <w:r w:rsidR="003E71BF" w:rsidRPr="00C666E5">
        <w:rPr>
          <w:shd w:val="clear" w:color="auto" w:fill="FFFFFF"/>
        </w:rPr>
        <w:t>with</w:t>
      </w:r>
      <w:r w:rsidR="00D625CC" w:rsidRPr="00C666E5">
        <w:rPr>
          <w:shd w:val="clear" w:color="auto" w:fill="FFFFFF"/>
        </w:rPr>
        <w:t>in this subgroup</w:t>
      </w:r>
      <w:r w:rsidR="00FD5C1E" w:rsidRPr="00C666E5">
        <w:rPr>
          <w:shd w:val="clear" w:color="auto" w:fill="FFFFFF"/>
        </w:rPr>
        <w:t xml:space="preserve"> were included, and</w:t>
      </w:r>
      <w:r w:rsidR="00D625CC" w:rsidRPr="00C666E5">
        <w:rPr>
          <w:shd w:val="clear" w:color="auto" w:fill="FFFFFF"/>
        </w:rPr>
        <w:t xml:space="preserve"> </w:t>
      </w:r>
      <w:r w:rsidR="003A4DE3" w:rsidRPr="00C666E5">
        <w:rPr>
          <w:shd w:val="clear" w:color="auto" w:fill="FFFFFF"/>
        </w:rPr>
        <w:t xml:space="preserve">those </w:t>
      </w:r>
      <w:r w:rsidR="00D625CC" w:rsidRPr="00C666E5">
        <w:rPr>
          <w:shd w:val="clear" w:color="auto" w:fill="FFFFFF"/>
        </w:rPr>
        <w:t>with clinical outcomes occurring at &lt;1 year, were included into the intention to treat analysis, to report outcomes of</w:t>
      </w:r>
      <w:r w:rsidR="002E4944" w:rsidRPr="00C666E5">
        <w:rPr>
          <w:rFonts w:eastAsia="宋体"/>
          <w:color w:val="000000" w:themeColor="text1"/>
        </w:rPr>
        <w:t xml:space="preserve"> mobile health technology</w:t>
      </w:r>
      <w:r w:rsidR="00D625CC" w:rsidRPr="00C666E5">
        <w:rPr>
          <w:shd w:val="clear" w:color="auto" w:fill="FFFFFF"/>
        </w:rPr>
        <w:t xml:space="preserve"> intervention vs. usual care</w:t>
      </w:r>
      <w:r w:rsidR="002E4944" w:rsidRPr="00C666E5">
        <w:rPr>
          <w:shd w:val="clear" w:color="auto" w:fill="FFFFFF"/>
        </w:rPr>
        <w:t>.</w:t>
      </w:r>
    </w:p>
    <w:bookmarkEnd w:id="22"/>
    <w:p w14:paraId="2DD947A7" w14:textId="6DAEBC2A" w:rsidR="00353798" w:rsidRPr="00C666E5" w:rsidRDefault="00050213" w:rsidP="006F35A2">
      <w:pPr>
        <w:spacing w:line="480" w:lineRule="auto"/>
        <w:ind w:firstLine="284"/>
        <w:jc w:val="left"/>
      </w:pPr>
      <w:r w:rsidRPr="00C666E5">
        <w:t xml:space="preserve">The </w:t>
      </w:r>
      <w:r w:rsidRPr="00C666E5">
        <w:rPr>
          <w:i/>
          <w:iCs/>
        </w:rPr>
        <w:t>primary endpoint</w:t>
      </w:r>
      <w:r w:rsidRPr="00C666E5">
        <w:t xml:space="preserve"> was the composite of stroke/thromboembolism, all-cause death, and rehospitalization</w:t>
      </w:r>
      <w:r w:rsidR="008879E8" w:rsidRPr="00C666E5">
        <w:t>, which reported previously.</w:t>
      </w:r>
      <w:r w:rsidR="008879E8" w:rsidRPr="00C666E5">
        <w:fldChar w:fldCharType="begin">
          <w:fldData xml:space="preserve">PEVuZE5vdGU+PENpdGU+PEF1dGhvcj5HdW88L0F1dGhvcj48WWVhcj4yMDE5PC9ZZWFyPjxSZWNO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</w:fldData>
        </w:fldChar>
      </w:r>
      <w:r w:rsidR="00F776BB" w:rsidRPr="00C666E5">
        <w:instrText xml:space="preserve"> ADDIN EN.CITE </w:instrText>
      </w:r>
      <w:r w:rsidR="00F776BB" w:rsidRPr="00C666E5">
        <w:fldChar w:fldCharType="begin">
          <w:fldData xml:space="preserve">PEVuZE5vdGU+PENpdGU+PEF1dGhvcj5HdW88L0F1dGhvcj48WWVhcj4yMDE5PC9ZZWFyPjxSZWNO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</w:fldData>
        </w:fldChar>
      </w:r>
      <w:r w:rsidR="00F776BB" w:rsidRPr="00C666E5">
        <w:instrText xml:space="preserve"> ADDIN EN.CITE.DATA </w:instrText>
      </w:r>
      <w:r w:rsidR="00F776BB" w:rsidRPr="00C666E5">
        <w:fldChar w:fldCharType="end"/>
      </w:r>
      <w:r w:rsidR="008879E8" w:rsidRPr="00C666E5">
        <w:fldChar w:fldCharType="separate"/>
      </w:r>
      <w:r w:rsidR="00F776BB" w:rsidRPr="00C666E5">
        <w:rPr>
          <w:noProof/>
          <w:vertAlign w:val="superscript"/>
        </w:rPr>
        <w:t>8,9</w:t>
      </w:r>
      <w:r w:rsidR="008879E8" w:rsidRPr="00C666E5">
        <w:fldChar w:fldCharType="end"/>
      </w:r>
      <w:r w:rsidR="008879E8" w:rsidRPr="00C666E5">
        <w:t xml:space="preserve">. </w:t>
      </w:r>
      <w:r w:rsidR="00B4734B" w:rsidRPr="00C666E5">
        <w:rPr>
          <w:rFonts w:eastAsia="等线"/>
          <w:color w:val="000000"/>
          <w:kern w:val="0"/>
        </w:rPr>
        <w:t>Reasons for rehospitalization included</w:t>
      </w:r>
      <w:bookmarkStart w:id="23" w:name="_Hlk28252949"/>
      <w:r w:rsidR="00B4734B" w:rsidRPr="00C666E5">
        <w:rPr>
          <w:rFonts w:eastAsia="等线"/>
          <w:color w:val="000000"/>
          <w:kern w:val="0"/>
        </w:rPr>
        <w:t xml:space="preserve"> any cause for </w:t>
      </w:r>
      <w:r w:rsidR="0020051F" w:rsidRPr="00C666E5">
        <w:rPr>
          <w:rFonts w:eastAsia="等线"/>
          <w:color w:val="000000"/>
          <w:kern w:val="0"/>
        </w:rPr>
        <w:t>atrial fibrillation,</w:t>
      </w:r>
      <w:r w:rsidR="00B4734B" w:rsidRPr="00C666E5">
        <w:rPr>
          <w:rFonts w:eastAsia="等线"/>
          <w:color w:val="000000"/>
          <w:kern w:val="0"/>
        </w:rPr>
        <w:t xml:space="preserve"> heart failure, thromboembolism, major bleeding, </w:t>
      </w:r>
      <w:r w:rsidR="004E290E" w:rsidRPr="00C666E5">
        <w:rPr>
          <w:shd w:val="clear" w:color="auto" w:fill="FFFFFF"/>
        </w:rPr>
        <w:t>coronary artery disease</w:t>
      </w:r>
      <w:r w:rsidR="00B4734B" w:rsidRPr="00C666E5">
        <w:rPr>
          <w:rFonts w:eastAsia="等线"/>
          <w:color w:val="000000"/>
          <w:kern w:val="0"/>
        </w:rPr>
        <w:t>, and other cardiovascular disease</w:t>
      </w:r>
      <w:bookmarkEnd w:id="23"/>
      <w:r w:rsidR="00B4734B" w:rsidRPr="00C666E5">
        <w:rPr>
          <w:rFonts w:eastAsia="等线"/>
          <w:color w:val="000000"/>
          <w:kern w:val="0"/>
        </w:rPr>
        <w:t>.</w:t>
      </w:r>
      <w:r w:rsidR="00940218" w:rsidRPr="00C666E5">
        <w:t xml:space="preserve">  </w:t>
      </w:r>
      <w:r w:rsidR="008879E8" w:rsidRPr="00C666E5">
        <w:t>The</w:t>
      </w:r>
      <w:r w:rsidRPr="00C666E5">
        <w:rPr>
          <w:i/>
          <w:iCs/>
        </w:rPr>
        <w:t xml:space="preserve"> secondary outcome</w:t>
      </w:r>
      <w:r w:rsidR="001E3159" w:rsidRPr="00C666E5">
        <w:rPr>
          <w:i/>
          <w:iCs/>
        </w:rPr>
        <w:t>s</w:t>
      </w:r>
      <w:r w:rsidRPr="00C666E5">
        <w:t xml:space="preserve"> included event rates for the components of the primary endpoint</w:t>
      </w:r>
      <w:r w:rsidR="008879E8" w:rsidRPr="00C666E5">
        <w:t xml:space="preserve">. </w:t>
      </w:r>
      <w:r w:rsidR="001E3159" w:rsidRPr="00C666E5">
        <w:t>We also focused on</w:t>
      </w:r>
      <w:r w:rsidR="002E4944" w:rsidRPr="00C666E5">
        <w:t xml:space="preserve"> outcomes related to</w:t>
      </w:r>
      <w:r w:rsidR="001E3159" w:rsidRPr="00C666E5">
        <w:t xml:space="preserve"> the components of the </w:t>
      </w:r>
      <w:r w:rsidR="00353798" w:rsidRPr="00C666E5">
        <w:t xml:space="preserve">Atrial fibrillation Better Care </w:t>
      </w:r>
      <w:r w:rsidR="008879E8" w:rsidRPr="00C666E5">
        <w:t>pathway</w:t>
      </w:r>
      <w:r w:rsidR="001E3159" w:rsidRPr="00C666E5">
        <w:t xml:space="preserve"> as follows:</w:t>
      </w:r>
      <w:r w:rsidR="008879E8" w:rsidRPr="00C666E5">
        <w:t xml:space="preserve"> </w:t>
      </w:r>
    </w:p>
    <w:p w14:paraId="771583B1" w14:textId="2B652FD0" w:rsidR="00353798" w:rsidRPr="00C666E5" w:rsidRDefault="008879E8" w:rsidP="00F776BB">
      <w:pPr>
        <w:pStyle w:val="a3"/>
        <w:numPr>
          <w:ilvl w:val="0"/>
          <w:numId w:val="7"/>
        </w:numPr>
        <w:spacing w:line="480" w:lineRule="auto"/>
        <w:ind w:left="284" w:firstLineChars="0"/>
        <w:jc w:val="left"/>
        <w:rPr>
          <w:bCs/>
          <w:color w:val="000000" w:themeColor="text1"/>
        </w:rPr>
      </w:pPr>
      <w:r w:rsidRPr="00C666E5">
        <w:rPr>
          <w:rFonts w:eastAsia="宋体"/>
          <w:b/>
          <w:color w:val="000000" w:themeColor="text1"/>
        </w:rPr>
        <w:t>‘A’ Anticoagulation to Avoid stroke</w:t>
      </w:r>
      <w:r w:rsidRPr="00C666E5">
        <w:rPr>
          <w:bCs/>
          <w:color w:val="000000" w:themeColor="text1"/>
        </w:rPr>
        <w:t xml:space="preserve"> </w:t>
      </w:r>
      <w:r w:rsidR="00353798" w:rsidRPr="00C666E5">
        <w:rPr>
          <w:bCs/>
          <w:color w:val="000000" w:themeColor="text1"/>
        </w:rPr>
        <w:t>outcomes</w:t>
      </w:r>
      <w:r w:rsidR="00353798" w:rsidRPr="00C666E5">
        <w:rPr>
          <w:b/>
          <w:color w:val="000000" w:themeColor="text1"/>
        </w:rPr>
        <w:t xml:space="preserve"> </w:t>
      </w:r>
      <w:r w:rsidRPr="00C666E5">
        <w:rPr>
          <w:bCs/>
          <w:color w:val="000000" w:themeColor="text1"/>
        </w:rPr>
        <w:t>were assessed with thromboembolism</w:t>
      </w:r>
      <w:r w:rsidR="00245FE6" w:rsidRPr="00C666E5">
        <w:rPr>
          <w:bCs/>
          <w:color w:val="000000" w:themeColor="text1"/>
        </w:rPr>
        <w:t xml:space="preserve"> and</w:t>
      </w:r>
      <w:r w:rsidRPr="00C666E5">
        <w:rPr>
          <w:bCs/>
          <w:color w:val="000000" w:themeColor="text1"/>
        </w:rPr>
        <w:t xml:space="preserve"> bleeding </w:t>
      </w:r>
      <w:r w:rsidR="0020051F" w:rsidRPr="00C666E5">
        <w:rPr>
          <w:bCs/>
          <w:color w:val="000000" w:themeColor="text1"/>
        </w:rPr>
        <w:t>events.</w:t>
      </w:r>
      <w:r w:rsidRPr="00C666E5">
        <w:rPr>
          <w:bCs/>
          <w:color w:val="000000" w:themeColor="text1"/>
        </w:rPr>
        <w:t xml:space="preserve"> </w:t>
      </w:r>
    </w:p>
    <w:p w14:paraId="73907FE7" w14:textId="69AB4ABA" w:rsidR="00353798" w:rsidRPr="00C666E5" w:rsidRDefault="008879E8" w:rsidP="00F776BB">
      <w:pPr>
        <w:pStyle w:val="a3"/>
        <w:numPr>
          <w:ilvl w:val="0"/>
          <w:numId w:val="7"/>
        </w:numPr>
        <w:spacing w:line="480" w:lineRule="auto"/>
        <w:ind w:left="284" w:firstLineChars="0"/>
        <w:jc w:val="left"/>
        <w:rPr>
          <w:rFonts w:eastAsia="宋体"/>
          <w:bCs/>
          <w:color w:val="000000" w:themeColor="text1"/>
        </w:rPr>
      </w:pPr>
      <w:r w:rsidRPr="00C666E5">
        <w:rPr>
          <w:rFonts w:eastAsia="宋体"/>
          <w:b/>
          <w:color w:val="000000" w:themeColor="text1"/>
        </w:rPr>
        <w:t>‘</w:t>
      </w:r>
      <w:r w:rsidRPr="00C666E5">
        <w:rPr>
          <w:b/>
          <w:color w:val="000000" w:themeColor="text1"/>
        </w:rPr>
        <w:t xml:space="preserve">B’ </w:t>
      </w:r>
      <w:r w:rsidRPr="00C666E5">
        <w:rPr>
          <w:rFonts w:eastAsia="宋体"/>
          <w:b/>
          <w:color w:val="000000" w:themeColor="text1"/>
        </w:rPr>
        <w:t xml:space="preserve">Better symptom management </w:t>
      </w:r>
      <w:r w:rsidR="007A3058" w:rsidRPr="00C666E5">
        <w:rPr>
          <w:rFonts w:eastAsia="宋体"/>
          <w:bCs/>
          <w:color w:val="000000" w:themeColor="text1"/>
        </w:rPr>
        <w:t>outcomes w</w:t>
      </w:r>
      <w:r w:rsidRPr="00C666E5">
        <w:rPr>
          <w:rFonts w:eastAsia="宋体"/>
          <w:bCs/>
          <w:color w:val="000000" w:themeColor="text1"/>
        </w:rPr>
        <w:t xml:space="preserve">ere evaluated with </w:t>
      </w:r>
      <w:r w:rsidR="001E3159" w:rsidRPr="00C666E5">
        <w:rPr>
          <w:rFonts w:eastAsia="宋体"/>
          <w:bCs/>
          <w:color w:val="000000" w:themeColor="text1"/>
        </w:rPr>
        <w:t xml:space="preserve">regard to </w:t>
      </w:r>
      <w:r w:rsidRPr="00C666E5">
        <w:rPr>
          <w:rFonts w:eastAsia="宋体"/>
          <w:bCs/>
          <w:color w:val="000000" w:themeColor="text1"/>
        </w:rPr>
        <w:t xml:space="preserve">recurrent </w:t>
      </w:r>
      <w:r w:rsidR="007A3058" w:rsidRPr="00C666E5">
        <w:t>atrial fibrillation</w:t>
      </w:r>
      <w:r w:rsidRPr="00C666E5">
        <w:rPr>
          <w:rFonts w:eastAsia="宋体"/>
          <w:bCs/>
          <w:color w:val="000000" w:themeColor="text1"/>
        </w:rPr>
        <w:t xml:space="preserve"> or </w:t>
      </w:r>
      <w:r w:rsidR="00A2069B" w:rsidRPr="00C666E5">
        <w:rPr>
          <w:rFonts w:eastAsia="宋体"/>
          <w:bCs/>
          <w:color w:val="000000" w:themeColor="text1"/>
        </w:rPr>
        <w:t>related</w:t>
      </w:r>
      <w:r w:rsidRPr="00C666E5">
        <w:rPr>
          <w:rFonts w:eastAsia="宋体"/>
          <w:bCs/>
          <w:color w:val="000000" w:themeColor="text1"/>
        </w:rPr>
        <w:t xml:space="preserve"> </w:t>
      </w:r>
      <w:r w:rsidR="0020051F" w:rsidRPr="00C666E5">
        <w:rPr>
          <w:rFonts w:eastAsia="宋体"/>
          <w:bCs/>
          <w:color w:val="000000" w:themeColor="text1"/>
        </w:rPr>
        <w:t>symptoms.</w:t>
      </w:r>
      <w:r w:rsidRPr="00C666E5">
        <w:rPr>
          <w:rFonts w:eastAsia="宋体"/>
          <w:bCs/>
          <w:color w:val="000000" w:themeColor="text1"/>
        </w:rPr>
        <w:t xml:space="preserve"> </w:t>
      </w:r>
    </w:p>
    <w:p w14:paraId="72EC525F" w14:textId="23B65ABF" w:rsidR="009806CC" w:rsidRPr="00C666E5" w:rsidRDefault="008879E8" w:rsidP="00F776BB">
      <w:pPr>
        <w:pStyle w:val="a3"/>
        <w:numPr>
          <w:ilvl w:val="0"/>
          <w:numId w:val="7"/>
        </w:numPr>
        <w:spacing w:line="480" w:lineRule="auto"/>
        <w:ind w:left="284" w:firstLineChars="0"/>
        <w:jc w:val="left"/>
        <w:rPr>
          <w:bCs/>
        </w:rPr>
      </w:pPr>
      <w:r w:rsidRPr="00C666E5">
        <w:rPr>
          <w:rFonts w:eastAsia="宋体"/>
          <w:b/>
          <w:color w:val="000000" w:themeColor="text1"/>
        </w:rPr>
        <w:t xml:space="preserve">‘C’ Cardiovascular risk and comorbidity management </w:t>
      </w:r>
      <w:r w:rsidR="00A2069B" w:rsidRPr="00C666E5">
        <w:rPr>
          <w:rFonts w:eastAsia="宋体"/>
          <w:bCs/>
          <w:color w:val="000000" w:themeColor="text1"/>
        </w:rPr>
        <w:t xml:space="preserve">outcomes for this </w:t>
      </w:r>
      <w:r w:rsidR="00704F9B" w:rsidRPr="00C666E5">
        <w:rPr>
          <w:rFonts w:eastAsia="宋体"/>
          <w:bCs/>
          <w:color w:val="000000" w:themeColor="text1"/>
        </w:rPr>
        <w:t xml:space="preserve">ancillary </w:t>
      </w:r>
      <w:r w:rsidR="00A2069B" w:rsidRPr="00C666E5">
        <w:rPr>
          <w:rFonts w:eastAsia="宋体"/>
          <w:bCs/>
          <w:color w:val="000000" w:themeColor="text1"/>
        </w:rPr>
        <w:t>analysis w</w:t>
      </w:r>
      <w:r w:rsidRPr="00C666E5">
        <w:rPr>
          <w:rFonts w:eastAsia="宋体"/>
          <w:bCs/>
          <w:color w:val="000000" w:themeColor="text1"/>
        </w:rPr>
        <w:t xml:space="preserve">ere assessed with </w:t>
      </w:r>
      <w:r w:rsidR="002F17BD" w:rsidRPr="00C666E5">
        <w:rPr>
          <w:rFonts w:eastAsia="宋体"/>
          <w:bCs/>
          <w:color w:val="000000" w:themeColor="text1"/>
        </w:rPr>
        <w:t>regard to</w:t>
      </w:r>
      <w:r w:rsidR="002E0441" w:rsidRPr="00C666E5">
        <w:rPr>
          <w:rFonts w:eastAsia="宋体"/>
          <w:bCs/>
          <w:color w:val="000000" w:themeColor="text1"/>
        </w:rPr>
        <w:t xml:space="preserve"> </w:t>
      </w:r>
      <w:r w:rsidR="007A3058" w:rsidRPr="00C666E5">
        <w:t xml:space="preserve">atrial fibrillation </w:t>
      </w:r>
      <w:r w:rsidR="002E0441" w:rsidRPr="00C666E5">
        <w:rPr>
          <w:rFonts w:eastAsia="宋体"/>
          <w:bCs/>
          <w:color w:val="000000" w:themeColor="text1"/>
        </w:rPr>
        <w:t>patients with</w:t>
      </w:r>
      <w:r w:rsidR="002F17BD" w:rsidRPr="00C666E5">
        <w:rPr>
          <w:rFonts w:eastAsia="宋体"/>
          <w:bCs/>
          <w:color w:val="000000" w:themeColor="text1"/>
        </w:rPr>
        <w:t xml:space="preserve"> </w:t>
      </w:r>
      <w:r w:rsidR="0081117E" w:rsidRPr="00C666E5">
        <w:rPr>
          <w:rFonts w:eastAsia="宋体"/>
          <w:bCs/>
          <w:color w:val="000000" w:themeColor="text1"/>
        </w:rPr>
        <w:t>heart failure</w:t>
      </w:r>
      <w:r w:rsidR="001F4B70" w:rsidRPr="00C666E5">
        <w:rPr>
          <w:rFonts w:eastAsia="宋体"/>
          <w:bCs/>
          <w:color w:val="000000" w:themeColor="text1"/>
        </w:rPr>
        <w:t xml:space="preserve">, and blood pressure </w:t>
      </w:r>
      <w:r w:rsidR="00940218" w:rsidRPr="00C666E5">
        <w:rPr>
          <w:rFonts w:eastAsia="宋体"/>
          <w:bCs/>
          <w:color w:val="000000" w:themeColor="text1"/>
        </w:rPr>
        <w:t xml:space="preserve">management </w:t>
      </w:r>
      <w:r w:rsidR="002F17BD" w:rsidRPr="00C666E5">
        <w:rPr>
          <w:rFonts w:eastAsia="宋体"/>
          <w:bCs/>
          <w:color w:val="000000" w:themeColor="text1"/>
        </w:rPr>
        <w:t>over the</w:t>
      </w:r>
      <w:r w:rsidRPr="00C666E5">
        <w:rPr>
          <w:rFonts w:eastAsia="宋体"/>
          <w:bCs/>
          <w:color w:val="000000" w:themeColor="text1"/>
        </w:rPr>
        <w:t xml:space="preserve"> follow-up </w:t>
      </w:r>
      <w:r w:rsidR="00A2069B" w:rsidRPr="00C666E5">
        <w:rPr>
          <w:rFonts w:eastAsia="宋体"/>
          <w:bCs/>
          <w:color w:val="000000" w:themeColor="text1"/>
        </w:rPr>
        <w:t>period</w:t>
      </w:r>
      <w:r w:rsidRPr="00C666E5">
        <w:rPr>
          <w:rFonts w:eastAsia="宋体"/>
          <w:bCs/>
          <w:color w:val="000000" w:themeColor="text1"/>
        </w:rPr>
        <w:t>.</w:t>
      </w:r>
      <w:r w:rsidR="00A2069B" w:rsidRPr="00C666E5">
        <w:rPr>
          <w:bCs/>
        </w:rPr>
        <w:t xml:space="preserve">  </w:t>
      </w:r>
    </w:p>
    <w:p w14:paraId="767310AA" w14:textId="375344DE" w:rsidR="00503816" w:rsidRPr="00C666E5" w:rsidRDefault="00503816" w:rsidP="00F776BB">
      <w:pPr>
        <w:spacing w:line="480" w:lineRule="auto"/>
        <w:jc w:val="left"/>
      </w:pPr>
    </w:p>
    <w:p w14:paraId="042A7359" w14:textId="279E27C9" w:rsidR="006B590A" w:rsidRPr="00C666E5" w:rsidRDefault="001E5566" w:rsidP="00F776BB">
      <w:pPr>
        <w:spacing w:line="480" w:lineRule="auto"/>
        <w:jc w:val="left"/>
        <w:rPr>
          <w:bCs/>
        </w:rPr>
      </w:pPr>
      <w:bookmarkStart w:id="24" w:name="_Hlk47338898"/>
      <w:r>
        <w:rPr>
          <w:i/>
          <w:iCs/>
        </w:rPr>
        <w:t xml:space="preserve">2.4. </w:t>
      </w:r>
      <w:r w:rsidR="00503816" w:rsidRPr="00C666E5">
        <w:rPr>
          <w:i/>
          <w:iCs/>
        </w:rPr>
        <w:t>Adherence</w:t>
      </w:r>
      <w:r w:rsidR="00636BFF" w:rsidRPr="00C666E5">
        <w:rPr>
          <w:i/>
          <w:iCs/>
        </w:rPr>
        <w:t xml:space="preserve"> and persistence</w:t>
      </w:r>
      <w:r w:rsidR="00503816" w:rsidRPr="00C666E5">
        <w:rPr>
          <w:i/>
          <w:iCs/>
        </w:rPr>
        <w:t xml:space="preserve"> </w:t>
      </w:r>
      <w:r w:rsidR="00636BFF" w:rsidRPr="00C666E5">
        <w:rPr>
          <w:i/>
          <w:iCs/>
        </w:rPr>
        <w:t xml:space="preserve"> </w:t>
      </w:r>
      <w:r w:rsidR="00503816" w:rsidRPr="00C666E5">
        <w:rPr>
          <w:bCs/>
        </w:rPr>
        <w:t xml:space="preserve">  </w:t>
      </w:r>
    </w:p>
    <w:p w14:paraId="6F6139B2" w14:textId="3DDC298C" w:rsidR="00931506" w:rsidRPr="00C666E5" w:rsidRDefault="003B584A" w:rsidP="006F35A2">
      <w:pPr>
        <w:spacing w:line="480" w:lineRule="auto"/>
        <w:ind w:firstLine="420"/>
        <w:jc w:val="left"/>
      </w:pPr>
      <w:bookmarkStart w:id="25" w:name="_Hlk47338905"/>
      <w:bookmarkEnd w:id="24"/>
      <w:r w:rsidRPr="00C666E5">
        <w:rPr>
          <w:rFonts w:eastAsia="宋体"/>
          <w:bCs/>
          <w:color w:val="000000" w:themeColor="text1"/>
        </w:rPr>
        <w:t xml:space="preserve">The adherence </w:t>
      </w:r>
      <w:r w:rsidR="00636BFF" w:rsidRPr="00C666E5">
        <w:rPr>
          <w:rFonts w:eastAsia="宋体"/>
          <w:bCs/>
          <w:color w:val="000000" w:themeColor="text1"/>
        </w:rPr>
        <w:t xml:space="preserve">and persistence </w:t>
      </w:r>
      <w:r w:rsidRPr="00C666E5">
        <w:rPr>
          <w:rFonts w:eastAsia="宋体"/>
          <w:bCs/>
          <w:color w:val="000000" w:themeColor="text1"/>
        </w:rPr>
        <w:t xml:space="preserve">with </w:t>
      </w:r>
      <w:r w:rsidR="00636BFF" w:rsidRPr="00C666E5">
        <w:rPr>
          <w:rFonts w:eastAsia="宋体"/>
          <w:color w:val="000000" w:themeColor="text1"/>
        </w:rPr>
        <w:t xml:space="preserve">mobile health technology </w:t>
      </w:r>
      <w:r w:rsidR="00636BFF" w:rsidRPr="00C666E5">
        <w:rPr>
          <w:shd w:val="clear" w:color="auto" w:fill="FFFFFF"/>
        </w:rPr>
        <w:t xml:space="preserve">use </w:t>
      </w:r>
      <w:r w:rsidRPr="00C666E5">
        <w:rPr>
          <w:rFonts w:eastAsia="宋体"/>
          <w:bCs/>
          <w:color w:val="000000" w:themeColor="text1"/>
        </w:rPr>
        <w:t xml:space="preserve">was evaluated, as follows: </w:t>
      </w:r>
      <w:proofErr w:type="spellStart"/>
      <w:r w:rsidRPr="00C666E5">
        <w:rPr>
          <w:rFonts w:eastAsia="宋体"/>
          <w:bCs/>
          <w:color w:val="000000" w:themeColor="text1"/>
        </w:rPr>
        <w:t>i</w:t>
      </w:r>
      <w:proofErr w:type="spellEnd"/>
      <w:r w:rsidRPr="00C666E5">
        <w:rPr>
          <w:rFonts w:eastAsia="宋体"/>
          <w:bCs/>
          <w:color w:val="000000" w:themeColor="text1"/>
        </w:rPr>
        <w:t xml:space="preserve">) the </w:t>
      </w:r>
      <w:r w:rsidRPr="00C666E5">
        <w:t xml:space="preserve">rate of subjects with suspected </w:t>
      </w:r>
      <w:r w:rsidR="00636BFF" w:rsidRPr="00C666E5">
        <w:t>atrial fibrillation</w:t>
      </w:r>
      <w:r w:rsidRPr="00C666E5">
        <w:t xml:space="preserve"> from</w:t>
      </w:r>
      <w:r w:rsidR="00AD0A03" w:rsidRPr="00C666E5">
        <w:t xml:space="preserve"> photoplethysmography</w:t>
      </w:r>
      <w:r w:rsidRPr="00C666E5">
        <w:t xml:space="preserve">-based screening transferred into </w:t>
      </w:r>
      <w:r w:rsidR="00636BFF" w:rsidRPr="00C666E5">
        <w:t xml:space="preserve">the </w:t>
      </w:r>
      <w:proofErr w:type="spellStart"/>
      <w:r w:rsidRPr="00C666E5">
        <w:rPr>
          <w:rFonts w:eastAsia="宋体"/>
          <w:color w:val="000000" w:themeColor="text1"/>
        </w:rPr>
        <w:t>mAFA</w:t>
      </w:r>
      <w:proofErr w:type="spellEnd"/>
      <w:r w:rsidRPr="00C666E5">
        <w:rPr>
          <w:rFonts w:eastAsia="宋体"/>
          <w:color w:val="000000" w:themeColor="text1"/>
        </w:rPr>
        <w:t xml:space="preserve"> </w:t>
      </w:r>
      <w:r w:rsidR="00636BFF" w:rsidRPr="00C666E5">
        <w:rPr>
          <w:rFonts w:eastAsia="宋体"/>
          <w:color w:val="000000" w:themeColor="text1"/>
        </w:rPr>
        <w:t xml:space="preserve">trial </w:t>
      </w:r>
      <w:proofErr w:type="spellStart"/>
      <w:r w:rsidR="00636BFF" w:rsidRPr="00C666E5">
        <w:rPr>
          <w:rFonts w:eastAsia="宋体"/>
          <w:color w:val="000000" w:themeColor="text1"/>
        </w:rPr>
        <w:t>programme</w:t>
      </w:r>
      <w:proofErr w:type="spellEnd"/>
      <w:r w:rsidR="00636BFF" w:rsidRPr="00C666E5">
        <w:rPr>
          <w:rFonts w:eastAsia="宋体"/>
          <w:color w:val="000000" w:themeColor="text1"/>
        </w:rPr>
        <w:t xml:space="preserve"> </w:t>
      </w:r>
      <w:r w:rsidRPr="00C666E5">
        <w:rPr>
          <w:rFonts w:eastAsia="宋体"/>
          <w:color w:val="000000" w:themeColor="text1"/>
        </w:rPr>
        <w:t>over one year</w:t>
      </w:r>
      <w:r w:rsidR="007E0042" w:rsidRPr="00C666E5">
        <w:rPr>
          <w:rFonts w:eastAsia="宋体"/>
          <w:color w:val="000000" w:themeColor="text1"/>
        </w:rPr>
        <w:t xml:space="preserve">; and </w:t>
      </w:r>
      <w:r w:rsidRPr="00C666E5">
        <w:rPr>
          <w:rFonts w:eastAsia="宋体"/>
          <w:color w:val="000000" w:themeColor="text1"/>
        </w:rPr>
        <w:t xml:space="preserve">ii) the adherence/persistence of patients using </w:t>
      </w:r>
      <w:r w:rsidR="00233677" w:rsidRPr="00C666E5">
        <w:t>atrial fibrillation</w:t>
      </w:r>
      <w:r w:rsidR="00233677" w:rsidRPr="00C666E5">
        <w:rPr>
          <w:shd w:val="clear" w:color="auto" w:fill="FFFFFF"/>
        </w:rPr>
        <w:t xml:space="preserve"> </w:t>
      </w:r>
      <w:r w:rsidR="0044643D" w:rsidRPr="00C666E5">
        <w:rPr>
          <w:rFonts w:eastAsia="宋体"/>
          <w:color w:val="000000" w:themeColor="text1"/>
        </w:rPr>
        <w:t xml:space="preserve">on </w:t>
      </w:r>
      <w:r w:rsidRPr="00C666E5">
        <w:rPr>
          <w:rFonts w:eastAsia="宋体"/>
          <w:color w:val="000000" w:themeColor="text1"/>
        </w:rPr>
        <w:t xml:space="preserve">their </w:t>
      </w:r>
      <w:r w:rsidRPr="00C666E5">
        <w:t>smart devices.</w:t>
      </w:r>
    </w:p>
    <w:bookmarkEnd w:id="25"/>
    <w:p w14:paraId="7997E398" w14:textId="77777777" w:rsidR="00564D9F" w:rsidRPr="00C666E5" w:rsidRDefault="00564D9F" w:rsidP="00F776BB">
      <w:pPr>
        <w:spacing w:line="480" w:lineRule="auto"/>
        <w:jc w:val="left"/>
        <w:rPr>
          <w:b/>
          <w:bCs/>
        </w:rPr>
      </w:pPr>
    </w:p>
    <w:p w14:paraId="79773F09" w14:textId="45033893" w:rsidR="00050213" w:rsidRPr="00C666E5" w:rsidRDefault="001E5566" w:rsidP="00F776BB">
      <w:pPr>
        <w:spacing w:line="480" w:lineRule="auto"/>
        <w:jc w:val="left"/>
        <w:rPr>
          <w:i/>
          <w:iCs/>
        </w:rPr>
      </w:pPr>
      <w:r>
        <w:rPr>
          <w:i/>
          <w:iCs/>
        </w:rPr>
        <w:t xml:space="preserve">2.5. </w:t>
      </w:r>
      <w:r w:rsidR="00050213" w:rsidRPr="00C666E5">
        <w:rPr>
          <w:i/>
          <w:iCs/>
        </w:rPr>
        <w:t xml:space="preserve">Statistical </w:t>
      </w:r>
      <w:r w:rsidR="005039E6" w:rsidRPr="00C666E5">
        <w:rPr>
          <w:i/>
          <w:iCs/>
        </w:rPr>
        <w:t>A</w:t>
      </w:r>
      <w:r w:rsidR="00050213" w:rsidRPr="00C666E5">
        <w:rPr>
          <w:i/>
          <w:iCs/>
        </w:rPr>
        <w:t>nalysis</w:t>
      </w:r>
    </w:p>
    <w:p w14:paraId="646A4A8B" w14:textId="766A6CD4" w:rsidR="00D27DAD" w:rsidRPr="00C666E5" w:rsidRDefault="000C6D5F" w:rsidP="006F35A2">
      <w:pPr>
        <w:spacing w:line="480" w:lineRule="auto"/>
        <w:ind w:firstLine="420"/>
        <w:jc w:val="left"/>
      </w:pPr>
      <w:r w:rsidRPr="00C666E5">
        <w:t xml:space="preserve">Data with a normal distribution were presented as a mean (standard deviation, SD). Data </w:t>
      </w:r>
      <w:r w:rsidRPr="00C666E5">
        <w:lastRenderedPageBreak/>
        <w:t xml:space="preserve">with a non-normal distribution were presented as median (interquartile range, IQR). </w:t>
      </w:r>
      <w:r w:rsidR="00010DF1" w:rsidRPr="00C666E5">
        <w:t>The proportion</w:t>
      </w:r>
      <w:r w:rsidR="009D1E62" w:rsidRPr="00C666E5">
        <w:t>s</w:t>
      </w:r>
      <w:r w:rsidR="00010DF1" w:rsidRPr="00C666E5">
        <w:t xml:space="preserve"> of 'suspected' and 'confirmed' </w:t>
      </w:r>
      <w:r w:rsidR="0020051F" w:rsidRPr="00C666E5">
        <w:t>atrial fibrillation</w:t>
      </w:r>
      <w:r w:rsidR="00010DF1" w:rsidRPr="00C666E5">
        <w:t xml:space="preserve"> from the general population screening </w:t>
      </w:r>
      <w:r w:rsidR="009D1E62" w:rsidRPr="00C666E5">
        <w:t>phase</w:t>
      </w:r>
      <w:r w:rsidR="00C21410" w:rsidRPr="00C666E5">
        <w:t xml:space="preserve"> </w:t>
      </w:r>
      <w:r w:rsidR="00010DF1" w:rsidRPr="00C666E5">
        <w:t xml:space="preserve">was calculated, stratified by gender and age. </w:t>
      </w:r>
      <w:r w:rsidR="009D1E62" w:rsidRPr="00C666E5">
        <w:t>S</w:t>
      </w:r>
      <w:r w:rsidR="00010DF1" w:rsidRPr="00C666E5">
        <w:t>ubject</w:t>
      </w:r>
      <w:r w:rsidR="00481EE0" w:rsidRPr="00C666E5">
        <w:t>-</w:t>
      </w:r>
      <w:r w:rsidR="00010DF1" w:rsidRPr="00C666E5">
        <w:t xml:space="preserve">reported </w:t>
      </w:r>
      <w:r w:rsidR="0072247B" w:rsidRPr="00C666E5">
        <w:t>comorbidities</w:t>
      </w:r>
      <w:r w:rsidR="00010DF1" w:rsidRPr="00C666E5">
        <w:t xml:space="preserve"> among general </w:t>
      </w:r>
      <w:r w:rsidR="0072247B" w:rsidRPr="00C666E5">
        <w:t>population</w:t>
      </w:r>
      <w:r w:rsidR="00010DF1" w:rsidRPr="00C666E5">
        <w:t xml:space="preserve">, 'suspected' </w:t>
      </w:r>
      <w:r w:rsidR="0020051F" w:rsidRPr="00C666E5">
        <w:t>atrial fibrillation</w:t>
      </w:r>
      <w:r w:rsidR="00010DF1" w:rsidRPr="00C666E5">
        <w:t xml:space="preserve">, and 'confirmed' </w:t>
      </w:r>
      <w:r w:rsidR="0020051F" w:rsidRPr="00C666E5">
        <w:t>atrial fibrillation</w:t>
      </w:r>
      <w:r w:rsidR="00010DF1" w:rsidRPr="00C666E5">
        <w:t xml:space="preserve"> were investigated for the underlying risk factors in general population, given this was a large cohort </w:t>
      </w:r>
      <w:r w:rsidR="0072247B" w:rsidRPr="00C666E5">
        <w:t>involving</w:t>
      </w:r>
      <w:r w:rsidR="00010DF1" w:rsidRPr="00C666E5">
        <w:t xml:space="preserve"> more than </w:t>
      </w:r>
      <w:r w:rsidR="0072247B" w:rsidRPr="00C666E5">
        <w:t>one</w:t>
      </w:r>
      <w:r w:rsidR="00010DF1" w:rsidRPr="00C666E5">
        <w:t xml:space="preserve"> million.</w:t>
      </w:r>
      <w:r w:rsidR="00D27DAD" w:rsidRPr="00C666E5">
        <w:t xml:space="preserve"> </w:t>
      </w:r>
      <w:r w:rsidR="00010DF1" w:rsidRPr="00C666E5">
        <w:t xml:space="preserve">For these identified </w:t>
      </w:r>
      <w:r w:rsidR="009D1E62" w:rsidRPr="00C666E5">
        <w:t>atrial fibrillation</w:t>
      </w:r>
      <w:r w:rsidR="00010DF1" w:rsidRPr="00C666E5">
        <w:t xml:space="preserve"> from </w:t>
      </w:r>
      <w:r w:rsidR="0072247B" w:rsidRPr="00C666E5">
        <w:t>screening</w:t>
      </w:r>
      <w:r w:rsidR="00010DF1" w:rsidRPr="00C666E5">
        <w:t xml:space="preserve"> approach </w:t>
      </w:r>
      <w:r w:rsidR="0072247B" w:rsidRPr="00C666E5">
        <w:t>transferred</w:t>
      </w:r>
      <w:r w:rsidR="00010DF1" w:rsidRPr="00C666E5">
        <w:t xml:space="preserve"> into </w:t>
      </w:r>
      <w:proofErr w:type="spellStart"/>
      <w:r w:rsidR="00010DF1" w:rsidRPr="00C666E5">
        <w:t>mAFA</w:t>
      </w:r>
      <w:proofErr w:type="spellEnd"/>
      <w:r w:rsidR="00010DF1" w:rsidRPr="00C666E5">
        <w:t xml:space="preserve"> </w:t>
      </w:r>
      <w:r w:rsidR="009D1E62" w:rsidRPr="00C666E5">
        <w:t xml:space="preserve">trial </w:t>
      </w:r>
      <w:proofErr w:type="spellStart"/>
      <w:r w:rsidR="00010DF1" w:rsidRPr="00C666E5">
        <w:t>programme</w:t>
      </w:r>
      <w:proofErr w:type="spellEnd"/>
      <w:r w:rsidR="00010DF1" w:rsidRPr="00C666E5">
        <w:t xml:space="preserve"> over one year,</w:t>
      </w:r>
      <w:r w:rsidR="00002602" w:rsidRPr="00C666E5">
        <w:t xml:space="preserve"> </w:t>
      </w:r>
      <w:r w:rsidR="00010DF1" w:rsidRPr="00C666E5">
        <w:t xml:space="preserve">the </w:t>
      </w:r>
      <w:r w:rsidR="0072247B" w:rsidRPr="00C666E5">
        <w:t>utilization</w:t>
      </w:r>
      <w:r w:rsidR="00010DF1" w:rsidRPr="00C666E5">
        <w:t xml:space="preserve"> of </w:t>
      </w:r>
      <w:r w:rsidR="009D1E62" w:rsidRPr="00C666E5">
        <w:t xml:space="preserve">the </w:t>
      </w:r>
      <w:r w:rsidR="009D1E62" w:rsidRPr="00C666E5">
        <w:rPr>
          <w:rFonts w:eastAsia="宋体"/>
          <w:color w:val="000000"/>
          <w:kern w:val="0"/>
          <w:lang w:val="en-GB"/>
        </w:rPr>
        <w:t>mobile Atrial Fibrillation App</w:t>
      </w:r>
      <w:r w:rsidR="00010DF1" w:rsidRPr="00C666E5">
        <w:t xml:space="preserve"> was evaluated.</w:t>
      </w:r>
    </w:p>
    <w:p w14:paraId="3F0E2680" w14:textId="4C1BFCBE" w:rsidR="007D3060" w:rsidRPr="00C666E5" w:rsidRDefault="00025207" w:rsidP="006F35A2">
      <w:pPr>
        <w:spacing w:line="480" w:lineRule="auto"/>
        <w:ind w:firstLine="420"/>
        <w:jc w:val="left"/>
        <w:rPr>
          <w:rFonts w:eastAsia="Times New Roman"/>
          <w:color w:val="000000"/>
        </w:rPr>
      </w:pPr>
      <w:r w:rsidRPr="00C666E5">
        <w:t xml:space="preserve">The rates of thromboembolism, bleeding events, recurrent </w:t>
      </w:r>
      <w:r w:rsidR="0020051F" w:rsidRPr="00C666E5">
        <w:t>atrial fibrillation</w:t>
      </w:r>
      <w:r w:rsidRPr="00C666E5">
        <w:t xml:space="preserve">, </w:t>
      </w:r>
      <w:r w:rsidR="0081117E" w:rsidRPr="00C666E5">
        <w:t>heart failure</w:t>
      </w:r>
      <w:r w:rsidRPr="00C666E5">
        <w:t xml:space="preserve">, rehospitalization, </w:t>
      </w:r>
      <w:r w:rsidR="00382169" w:rsidRPr="00C666E5">
        <w:t xml:space="preserve">and </w:t>
      </w:r>
      <w:r w:rsidRPr="00C666E5">
        <w:t>all-cause death</w:t>
      </w:r>
      <w:r w:rsidR="00431DE4" w:rsidRPr="00C666E5">
        <w:t xml:space="preserve"> </w:t>
      </w:r>
      <w:r w:rsidR="002E294F" w:rsidRPr="00C666E5">
        <w:t xml:space="preserve">for </w:t>
      </w:r>
      <w:r w:rsidRPr="00C666E5">
        <w:t xml:space="preserve">patients using </w:t>
      </w:r>
      <w:r w:rsidR="006748F0" w:rsidRPr="00C666E5">
        <w:rPr>
          <w:rFonts w:eastAsia="宋体"/>
          <w:color w:val="000000"/>
          <w:kern w:val="0"/>
          <w:lang w:val="en-GB"/>
        </w:rPr>
        <w:t xml:space="preserve">mobile Atrial Fibrillation App </w:t>
      </w:r>
      <w:r w:rsidR="002E294F" w:rsidRPr="00C666E5">
        <w:t xml:space="preserve">were compared </w:t>
      </w:r>
      <w:r w:rsidR="00431DE4" w:rsidRPr="00C666E5">
        <w:t>with usual care.</w:t>
      </w:r>
      <w:r w:rsidR="001F4B70" w:rsidRPr="00C666E5">
        <w:t xml:space="preserve"> </w:t>
      </w:r>
      <w:r w:rsidR="007D3060" w:rsidRPr="00C666E5">
        <w:rPr>
          <w:rFonts w:eastAsia="Times New Roman"/>
          <w:color w:val="000000"/>
        </w:rPr>
        <w:t>Rates are expressed as 'events/per 1000 patient-years, but while some patients suffered more than one event, the follow-up survival analysis was only calculated for the time to first event.</w:t>
      </w:r>
    </w:p>
    <w:p w14:paraId="0E65E628" w14:textId="7075CC85" w:rsidR="007D3060" w:rsidRPr="00C666E5" w:rsidRDefault="007D3060" w:rsidP="006F35A2">
      <w:pPr>
        <w:spacing w:line="480" w:lineRule="auto"/>
        <w:ind w:firstLine="420"/>
        <w:jc w:val="left"/>
        <w:rPr>
          <w:rFonts w:eastAsia="Times New Roman"/>
          <w:color w:val="000000"/>
        </w:rPr>
      </w:pPr>
      <w:r w:rsidRPr="00C666E5">
        <w:t xml:space="preserve">Given that atrial fibrillation patients with ‘usual care’ did not routinely monitor their blood pressure in a systematic manner, blood pressure changes could not be compared between patients allocated to </w:t>
      </w:r>
      <w:proofErr w:type="spellStart"/>
      <w:r w:rsidRPr="00C666E5">
        <w:t>mAFA</w:t>
      </w:r>
      <w:proofErr w:type="spellEnd"/>
      <w:r w:rsidRPr="00C666E5">
        <w:t xml:space="preserve"> trial intervention and usual care clusters. Hence, the changes on blood pressure levels were only described for patients with </w:t>
      </w:r>
      <w:proofErr w:type="spellStart"/>
      <w:r w:rsidRPr="00C666E5">
        <w:t>mAFA</w:t>
      </w:r>
      <w:proofErr w:type="spellEnd"/>
      <w:r w:rsidRPr="00C666E5">
        <w:t xml:space="preserve"> trial intervention.</w:t>
      </w:r>
    </w:p>
    <w:p w14:paraId="2262FBA3" w14:textId="2252FECD" w:rsidR="007E6C41" w:rsidRPr="00C666E5" w:rsidRDefault="007D3060" w:rsidP="00F776BB">
      <w:pPr>
        <w:spacing w:line="480" w:lineRule="auto"/>
        <w:jc w:val="left"/>
        <w:rPr>
          <w:rFonts w:eastAsia="宋体"/>
          <w:color w:val="000000" w:themeColor="text1"/>
        </w:rPr>
      </w:pPr>
      <w:r w:rsidRPr="00C666E5">
        <w:rPr>
          <w:rFonts w:eastAsia="Times New Roman"/>
          <w:color w:val="000000"/>
        </w:rPr>
        <w:t xml:space="preserve"> </w:t>
      </w:r>
      <w:r w:rsidR="006F35A2">
        <w:rPr>
          <w:rFonts w:eastAsia="Times New Roman"/>
          <w:color w:val="000000"/>
        </w:rPr>
        <w:tab/>
      </w:r>
      <w:r w:rsidR="00431DE4" w:rsidRPr="00C666E5">
        <w:t>Cox proportional hazards models</w:t>
      </w:r>
      <w:r w:rsidR="006748F0" w:rsidRPr="00C666E5">
        <w:t xml:space="preserve"> </w:t>
      </w:r>
      <w:r w:rsidR="00431DE4" w:rsidRPr="00C666E5">
        <w:t>adjusted for cluster effect</w:t>
      </w:r>
      <w:r w:rsidR="006748F0" w:rsidRPr="00C666E5">
        <w:t>,</w:t>
      </w:r>
      <w:r w:rsidR="00431DE4" w:rsidRPr="00C666E5">
        <w:t xml:space="preserve"> and baseline risk factors, were used to </w:t>
      </w:r>
      <w:proofErr w:type="spellStart"/>
      <w:r w:rsidR="00431DE4" w:rsidRPr="00C666E5">
        <w:t>analyse</w:t>
      </w:r>
      <w:proofErr w:type="spellEnd"/>
      <w:r w:rsidR="00431DE4" w:rsidRPr="00C666E5">
        <w:t xml:space="preserve"> the</w:t>
      </w:r>
      <w:r w:rsidR="005226F3" w:rsidRPr="00C666E5">
        <w:t xml:space="preserve"> </w:t>
      </w:r>
      <w:r w:rsidR="00431DE4" w:rsidRPr="00C666E5">
        <w:t>primary composite outcome of stroke/thromboembolism, all-cause death, and rehospitalization</w:t>
      </w:r>
      <w:r w:rsidR="00BA69C8" w:rsidRPr="00C666E5">
        <w:t xml:space="preserve"> over one year</w:t>
      </w:r>
      <w:r w:rsidR="00431DE4" w:rsidRPr="00C666E5">
        <w:t xml:space="preserve">. </w:t>
      </w:r>
      <w:bookmarkStart w:id="26" w:name="_Hlk47371092"/>
      <w:bookmarkStart w:id="27" w:name="_Hlk47344215"/>
      <w:r w:rsidR="007429C8" w:rsidRPr="00C666E5">
        <w:t xml:space="preserve">Adjusted baseline risk factors included age, gender, </w:t>
      </w:r>
      <w:r w:rsidR="007429C8" w:rsidRPr="00C666E5">
        <w:rPr>
          <w:rFonts w:eastAsia="等线"/>
          <w:color w:val="000000"/>
        </w:rPr>
        <w:t xml:space="preserve">hypertension, coronary artery disease, diabetes mellitus, heart failure, peripheral artery disease, pulmonary disease (chronic obstructive pulmonary disease, obstructive sleep apnea syndrome, pulmonary hypertension), dilated cardiomyopathy, prior </w:t>
      </w:r>
      <w:proofErr w:type="spellStart"/>
      <w:r w:rsidR="007429C8" w:rsidRPr="00C666E5">
        <w:rPr>
          <w:rFonts w:eastAsia="等线"/>
          <w:color w:val="000000"/>
        </w:rPr>
        <w:t>ischaemic</w:t>
      </w:r>
      <w:proofErr w:type="spellEnd"/>
      <w:r w:rsidR="007429C8" w:rsidRPr="00C666E5">
        <w:rPr>
          <w:rFonts w:eastAsia="等线"/>
          <w:color w:val="000000"/>
        </w:rPr>
        <w:t xml:space="preserve"> stroke, prior other thromboembolism, prior intracranial bleeding, prior other bleeding, liver/ renal </w:t>
      </w:r>
      <w:r w:rsidR="007429C8" w:rsidRPr="00C666E5">
        <w:rPr>
          <w:rFonts w:eastAsia="等线"/>
          <w:color w:val="000000"/>
        </w:rPr>
        <w:lastRenderedPageBreak/>
        <w:t>dysfunction</w:t>
      </w:r>
      <w:r w:rsidR="00BA69C8" w:rsidRPr="00C666E5">
        <w:rPr>
          <w:rFonts w:eastAsia="等线"/>
          <w:color w:val="000000"/>
        </w:rPr>
        <w:t>.</w:t>
      </w:r>
      <w:bookmarkEnd w:id="26"/>
      <w:r w:rsidR="00BA69C8" w:rsidRPr="00C666E5">
        <w:t xml:space="preserve"> </w:t>
      </w:r>
      <w:bookmarkEnd w:id="27"/>
    </w:p>
    <w:p w14:paraId="62B50567" w14:textId="0144C81F" w:rsidR="00397294" w:rsidRPr="00C666E5" w:rsidRDefault="003B584A" w:rsidP="006F35A2">
      <w:pPr>
        <w:spacing w:line="480" w:lineRule="auto"/>
        <w:ind w:firstLine="420"/>
        <w:jc w:val="left"/>
        <w:rPr>
          <w:rFonts w:eastAsia="宋体"/>
          <w:color w:val="000000" w:themeColor="text1"/>
        </w:rPr>
      </w:pPr>
      <w:bookmarkStart w:id="28" w:name="_Hlk47331966"/>
      <w:bookmarkStart w:id="29" w:name="_Hlk47339110"/>
      <w:r w:rsidRPr="00C666E5">
        <w:t xml:space="preserve">The adherence of using </w:t>
      </w:r>
      <w:r w:rsidR="006748F0" w:rsidRPr="00C666E5">
        <w:rPr>
          <w:rFonts w:eastAsia="宋体"/>
          <w:color w:val="000000" w:themeColor="text1"/>
        </w:rPr>
        <w:t>mobile health technology</w:t>
      </w:r>
      <w:r w:rsidRPr="00C666E5">
        <w:t xml:space="preserve"> was calculated, defined as the rate of the monitoring time using smart devices divided by the follow-up period since initial monitoring</w:t>
      </w:r>
      <w:bookmarkEnd w:id="28"/>
      <w:r w:rsidRPr="00C666E5">
        <w:t xml:space="preserve">. </w:t>
      </w:r>
      <w:bookmarkEnd w:id="29"/>
      <w:r w:rsidR="00560E1E" w:rsidRPr="00C666E5">
        <w:t xml:space="preserve">The persistence of </w:t>
      </w:r>
      <w:r w:rsidR="00651789" w:rsidRPr="00C666E5">
        <w:rPr>
          <w:rFonts w:eastAsia="宋体"/>
          <w:color w:val="000000" w:themeColor="text1"/>
        </w:rPr>
        <w:t>mobile health technology</w:t>
      </w:r>
      <w:r w:rsidR="00560E1E" w:rsidRPr="00C666E5">
        <w:t xml:space="preserve"> use for patients was </w:t>
      </w:r>
      <w:r w:rsidR="002768DD" w:rsidRPr="00C666E5">
        <w:t xml:space="preserve">defined </w:t>
      </w:r>
      <w:r w:rsidR="00560E1E" w:rsidRPr="00C666E5">
        <w:t xml:space="preserve">as any of uploading medical materials, consulting with </w:t>
      </w:r>
      <w:proofErr w:type="spellStart"/>
      <w:r w:rsidR="00560E1E" w:rsidRPr="00C666E5">
        <w:t>mAFA</w:t>
      </w:r>
      <w:proofErr w:type="spellEnd"/>
      <w:r w:rsidR="00651789" w:rsidRPr="00C666E5">
        <w:t xml:space="preserve"> trial </w:t>
      </w:r>
      <w:proofErr w:type="spellStart"/>
      <w:r w:rsidR="00651789" w:rsidRPr="00C666E5">
        <w:t>programme</w:t>
      </w:r>
      <w:proofErr w:type="spellEnd"/>
      <w:r w:rsidR="00560E1E" w:rsidRPr="00C666E5">
        <w:t xml:space="preserve"> health providers, </w:t>
      </w:r>
      <w:r w:rsidR="00651789" w:rsidRPr="00C666E5">
        <w:t>participation/</w:t>
      </w:r>
      <w:r w:rsidR="002768DD" w:rsidRPr="00C666E5">
        <w:t>involvement</w:t>
      </w:r>
      <w:r w:rsidR="00560E1E" w:rsidRPr="00C666E5">
        <w:t xml:space="preserve"> in educational program</w:t>
      </w:r>
      <w:r w:rsidR="002768DD" w:rsidRPr="00C666E5">
        <w:t>s</w:t>
      </w:r>
      <w:r w:rsidR="00560E1E" w:rsidRPr="00C666E5">
        <w:t xml:space="preserve">, etc. during </w:t>
      </w:r>
      <w:r w:rsidR="002768DD" w:rsidRPr="00C666E5">
        <w:t xml:space="preserve">the </w:t>
      </w:r>
      <w:r w:rsidR="00560E1E" w:rsidRPr="00C666E5">
        <w:t>follow up</w:t>
      </w:r>
      <w:r w:rsidR="002768DD" w:rsidRPr="00C666E5">
        <w:t xml:space="preserve"> period</w:t>
      </w:r>
      <w:r w:rsidR="00560E1E" w:rsidRPr="00C666E5">
        <w:t xml:space="preserve">. </w:t>
      </w:r>
      <w:r w:rsidR="00651789" w:rsidRPr="00C666E5">
        <w:t xml:space="preserve"> </w:t>
      </w:r>
      <w:bookmarkStart w:id="30" w:name="_Hlk47763637"/>
      <w:r w:rsidR="00651789" w:rsidRPr="00C666E5">
        <w:t>We also</w:t>
      </w:r>
      <w:r w:rsidR="00A563F1" w:rsidRPr="00C666E5">
        <w:t xml:space="preserve"> </w:t>
      </w:r>
      <w:r w:rsidR="00651789" w:rsidRPr="00C666E5">
        <w:t xml:space="preserve">report </w:t>
      </w:r>
      <w:r w:rsidR="00A563F1" w:rsidRPr="00C666E5">
        <w:t xml:space="preserve">the rate of subjects with suspected </w:t>
      </w:r>
      <w:r w:rsidR="00651789" w:rsidRPr="00C666E5">
        <w:t>atrial fibrillation</w:t>
      </w:r>
      <w:r w:rsidR="00A563F1" w:rsidRPr="00C666E5">
        <w:t xml:space="preserve"> from </w:t>
      </w:r>
      <w:r w:rsidR="00651789" w:rsidRPr="00C666E5">
        <w:t xml:space="preserve">the </w:t>
      </w:r>
      <w:r w:rsidR="00A563F1" w:rsidRPr="00C666E5">
        <w:t>screening</w:t>
      </w:r>
      <w:r w:rsidR="00651789" w:rsidRPr="00C666E5">
        <w:t xml:space="preserve"> phase,</w:t>
      </w:r>
      <w:r w:rsidR="00A563F1" w:rsidRPr="00C666E5">
        <w:t xml:space="preserve"> transferred into </w:t>
      </w:r>
      <w:r w:rsidR="00651789" w:rsidRPr="00C666E5">
        <w:t xml:space="preserve">the </w:t>
      </w:r>
      <w:proofErr w:type="spellStart"/>
      <w:r w:rsidR="00A563F1" w:rsidRPr="00C666E5">
        <w:rPr>
          <w:rFonts w:eastAsia="宋体"/>
          <w:color w:val="000000" w:themeColor="text1"/>
        </w:rPr>
        <w:t>mAFA</w:t>
      </w:r>
      <w:proofErr w:type="spellEnd"/>
      <w:r w:rsidR="00A563F1" w:rsidRPr="00C666E5">
        <w:rPr>
          <w:rFonts w:eastAsia="宋体"/>
          <w:color w:val="000000" w:themeColor="text1"/>
        </w:rPr>
        <w:t xml:space="preserve"> </w:t>
      </w:r>
      <w:r w:rsidR="00651789" w:rsidRPr="00C666E5">
        <w:rPr>
          <w:rFonts w:eastAsia="宋体"/>
          <w:color w:val="000000" w:themeColor="text1"/>
        </w:rPr>
        <w:t xml:space="preserve">trial </w:t>
      </w:r>
      <w:r w:rsidR="00A563F1" w:rsidRPr="00C666E5">
        <w:rPr>
          <w:rFonts w:eastAsia="宋体"/>
          <w:color w:val="000000" w:themeColor="text1"/>
        </w:rPr>
        <w:t xml:space="preserve">over one year, and </w:t>
      </w:r>
      <w:bookmarkEnd w:id="30"/>
      <w:r w:rsidR="00A563F1" w:rsidRPr="00C666E5">
        <w:rPr>
          <w:rFonts w:eastAsia="宋体"/>
          <w:color w:val="000000" w:themeColor="text1"/>
        </w:rPr>
        <w:t>the adherence/persistence of patients</w:t>
      </w:r>
      <w:r w:rsidR="00A563F1" w:rsidRPr="00C666E5">
        <w:t>.</w:t>
      </w:r>
      <w:r w:rsidR="00CA0BD0" w:rsidRPr="00C666E5">
        <w:rPr>
          <w:rFonts w:eastAsia="宋体"/>
          <w:color w:val="000000" w:themeColor="text1"/>
        </w:rPr>
        <w:t xml:space="preserve">  </w:t>
      </w:r>
      <w:r w:rsidR="006B060A" w:rsidRPr="00C666E5">
        <w:t xml:space="preserve">Finally, the </w:t>
      </w:r>
      <w:proofErr w:type="spellStart"/>
      <w:r w:rsidR="006B060A" w:rsidRPr="00C666E5">
        <w:t>utilisation</w:t>
      </w:r>
      <w:proofErr w:type="spellEnd"/>
      <w:r w:rsidR="006B060A" w:rsidRPr="00C666E5">
        <w:t xml:space="preserve"> of </w:t>
      </w:r>
      <w:r w:rsidR="00651789" w:rsidRPr="00C666E5">
        <w:t xml:space="preserve">the </w:t>
      </w:r>
      <w:r w:rsidR="00651789" w:rsidRPr="00C666E5">
        <w:rPr>
          <w:rFonts w:eastAsia="宋体"/>
          <w:color w:val="000000"/>
          <w:kern w:val="0"/>
          <w:lang w:val="en-GB"/>
        </w:rPr>
        <w:t>mobile Atrial Fibrillation App</w:t>
      </w:r>
      <w:r w:rsidR="00651789" w:rsidRPr="00C666E5">
        <w:t xml:space="preserve"> </w:t>
      </w:r>
      <w:r w:rsidR="006B060A" w:rsidRPr="00C666E5">
        <w:t xml:space="preserve">over time </w:t>
      </w:r>
      <w:r w:rsidR="00002602" w:rsidRPr="00C666E5">
        <w:t xml:space="preserve">was </w:t>
      </w:r>
      <w:r w:rsidR="006B060A" w:rsidRPr="00C666E5">
        <w:t>observed</w:t>
      </w:r>
      <w:r w:rsidR="00AC1CC5" w:rsidRPr="00C666E5">
        <w:t>,</w:t>
      </w:r>
      <w:r w:rsidR="006B060A" w:rsidRPr="00C666E5">
        <w:t xml:space="preserve"> to </w:t>
      </w:r>
      <w:r w:rsidR="00AC1CC5" w:rsidRPr="00C666E5">
        <w:t xml:space="preserve">describe </w:t>
      </w:r>
      <w:r w:rsidR="00AD2578" w:rsidRPr="00C666E5">
        <w:t xml:space="preserve">use </w:t>
      </w:r>
      <w:r w:rsidR="006B060A" w:rsidRPr="00C666E5">
        <w:t xml:space="preserve">the mobile health technology application during </w:t>
      </w:r>
      <w:r w:rsidR="003F39E7" w:rsidRPr="00C666E5">
        <w:t xml:space="preserve">coronavirus disease 2019 </w:t>
      </w:r>
      <w:r w:rsidR="006B060A" w:rsidRPr="00C666E5">
        <w:t>outbreak</w:t>
      </w:r>
      <w:r w:rsidR="00002602" w:rsidRPr="00C666E5">
        <w:t xml:space="preserve"> </w:t>
      </w:r>
      <w:r w:rsidR="005649F9" w:rsidRPr="00C666E5">
        <w:t xml:space="preserve">in China, </w:t>
      </w:r>
      <w:r w:rsidR="00E251FD" w:rsidRPr="00C666E5">
        <w:t>since</w:t>
      </w:r>
      <w:r w:rsidR="00002602" w:rsidRPr="00C666E5">
        <w:t xml:space="preserve"> January </w:t>
      </w:r>
      <w:r w:rsidR="00E251FD" w:rsidRPr="00C666E5">
        <w:t>20</w:t>
      </w:r>
      <w:r w:rsidR="00A92C5F" w:rsidRPr="00C666E5">
        <w:t>,</w:t>
      </w:r>
      <w:r w:rsidR="00E251FD" w:rsidRPr="00C666E5">
        <w:t xml:space="preserve"> </w:t>
      </w:r>
      <w:r w:rsidR="00A92C5F" w:rsidRPr="00C666E5">
        <w:t>2020</w:t>
      </w:r>
      <w:r w:rsidR="006B060A" w:rsidRPr="00C666E5">
        <w:t>.</w:t>
      </w:r>
    </w:p>
    <w:p w14:paraId="3F20626C" w14:textId="7EEEE25F" w:rsidR="00C87D90" w:rsidRPr="00C666E5" w:rsidRDefault="000C6D5F" w:rsidP="006F35A2">
      <w:pPr>
        <w:spacing w:line="480" w:lineRule="auto"/>
        <w:ind w:firstLine="420"/>
        <w:jc w:val="left"/>
      </w:pPr>
      <w:r w:rsidRPr="00C666E5">
        <w:t>A two-sided P-value &lt; 0.05 was considered as statistically significant. The 95% confiden</w:t>
      </w:r>
      <w:r w:rsidR="00974022" w:rsidRPr="00C666E5">
        <w:t>ce</w:t>
      </w:r>
      <w:r w:rsidRPr="00C666E5">
        <w:t xml:space="preserve"> intervals (CIs) were calculated with Wilson score method without continuity correction</w:t>
      </w:r>
      <w:r w:rsidR="00C87D90" w:rsidRPr="00C666E5">
        <w:t>.</w:t>
      </w:r>
      <w:r w:rsidRPr="00C666E5">
        <w:t xml:space="preserve"> </w:t>
      </w:r>
      <w:r w:rsidR="00C87D90" w:rsidRPr="00C666E5">
        <w:t xml:space="preserve">All statistical analyses were conducted using IBM SPSS Statistics, version 22.0 (SPSS Inc), and </w:t>
      </w:r>
      <w:proofErr w:type="spellStart"/>
      <w:r w:rsidR="00C87D90" w:rsidRPr="00C666E5">
        <w:t>MedCalc</w:t>
      </w:r>
      <w:proofErr w:type="spellEnd"/>
      <w:r w:rsidR="00C87D90" w:rsidRPr="00C666E5">
        <w:t xml:space="preserve"> version 19. 0.4 (</w:t>
      </w:r>
      <w:proofErr w:type="spellStart"/>
      <w:r w:rsidR="00C87D90" w:rsidRPr="00C666E5">
        <w:t>MedCalc</w:t>
      </w:r>
      <w:proofErr w:type="spellEnd"/>
      <w:r w:rsidR="00C87D90" w:rsidRPr="00C666E5">
        <w:t xml:space="preserve"> Software).</w:t>
      </w:r>
    </w:p>
    <w:p w14:paraId="6D8A604C" w14:textId="77777777" w:rsidR="006F35A2" w:rsidRDefault="006F35A2" w:rsidP="00F776BB">
      <w:pPr>
        <w:spacing w:line="480" w:lineRule="auto"/>
        <w:jc w:val="left"/>
        <w:rPr>
          <w:b/>
          <w:bCs/>
        </w:rPr>
      </w:pPr>
    </w:p>
    <w:p w14:paraId="58D57BA0" w14:textId="77777777" w:rsidR="006F35A2" w:rsidRDefault="006F35A2" w:rsidP="00F776BB">
      <w:pPr>
        <w:spacing w:line="480" w:lineRule="auto"/>
        <w:jc w:val="left"/>
        <w:rPr>
          <w:b/>
          <w:bCs/>
        </w:rPr>
      </w:pPr>
    </w:p>
    <w:p w14:paraId="0E541AC9" w14:textId="77777777" w:rsidR="006F35A2" w:rsidRDefault="006F35A2" w:rsidP="00F776BB">
      <w:pPr>
        <w:spacing w:line="480" w:lineRule="auto"/>
        <w:jc w:val="left"/>
        <w:rPr>
          <w:b/>
          <w:bCs/>
        </w:rPr>
      </w:pPr>
    </w:p>
    <w:p w14:paraId="149E3095" w14:textId="77777777" w:rsidR="006F35A2" w:rsidRDefault="006F35A2" w:rsidP="00F776BB">
      <w:pPr>
        <w:spacing w:line="480" w:lineRule="auto"/>
        <w:jc w:val="left"/>
        <w:rPr>
          <w:b/>
          <w:bCs/>
        </w:rPr>
      </w:pPr>
    </w:p>
    <w:p w14:paraId="77A197E7" w14:textId="77777777" w:rsidR="006F35A2" w:rsidRDefault="006F35A2" w:rsidP="00F776BB">
      <w:pPr>
        <w:spacing w:line="480" w:lineRule="auto"/>
        <w:jc w:val="left"/>
        <w:rPr>
          <w:b/>
          <w:bCs/>
        </w:rPr>
      </w:pPr>
    </w:p>
    <w:p w14:paraId="6F85B382" w14:textId="77777777" w:rsidR="006F35A2" w:rsidRDefault="006F35A2" w:rsidP="00F776BB">
      <w:pPr>
        <w:spacing w:line="480" w:lineRule="auto"/>
        <w:jc w:val="left"/>
        <w:rPr>
          <w:b/>
          <w:bCs/>
        </w:rPr>
      </w:pPr>
    </w:p>
    <w:p w14:paraId="16DA0F57" w14:textId="77777777" w:rsidR="006F35A2" w:rsidRDefault="006F35A2" w:rsidP="00F776BB">
      <w:pPr>
        <w:spacing w:line="480" w:lineRule="auto"/>
        <w:jc w:val="left"/>
        <w:rPr>
          <w:b/>
          <w:bCs/>
        </w:rPr>
      </w:pPr>
    </w:p>
    <w:p w14:paraId="6492695E" w14:textId="77777777" w:rsidR="006F35A2" w:rsidRDefault="006F35A2" w:rsidP="00F776BB">
      <w:pPr>
        <w:spacing w:line="480" w:lineRule="auto"/>
        <w:jc w:val="left"/>
        <w:rPr>
          <w:b/>
          <w:bCs/>
        </w:rPr>
      </w:pPr>
    </w:p>
    <w:p w14:paraId="5CFF90C4" w14:textId="77777777" w:rsidR="006F35A2" w:rsidRDefault="006F35A2" w:rsidP="00F776BB">
      <w:pPr>
        <w:spacing w:line="480" w:lineRule="auto"/>
        <w:jc w:val="left"/>
        <w:rPr>
          <w:b/>
          <w:bCs/>
        </w:rPr>
      </w:pPr>
    </w:p>
    <w:p w14:paraId="6068B5F1" w14:textId="77777777" w:rsidR="006F35A2" w:rsidRDefault="006F35A2" w:rsidP="00F776BB">
      <w:pPr>
        <w:spacing w:line="480" w:lineRule="auto"/>
        <w:jc w:val="left"/>
        <w:rPr>
          <w:b/>
          <w:bCs/>
        </w:rPr>
      </w:pPr>
    </w:p>
    <w:p w14:paraId="618B4B84" w14:textId="53618CF0" w:rsidR="00493FFD" w:rsidRPr="00C666E5" w:rsidRDefault="001E5566" w:rsidP="00F776BB">
      <w:pPr>
        <w:spacing w:line="480" w:lineRule="auto"/>
        <w:jc w:val="left"/>
        <w:rPr>
          <w:b/>
          <w:bCs/>
          <w:i/>
          <w:iCs/>
        </w:rPr>
      </w:pPr>
      <w:r>
        <w:rPr>
          <w:b/>
          <w:bCs/>
        </w:rPr>
        <w:lastRenderedPageBreak/>
        <w:t xml:space="preserve">3. </w:t>
      </w:r>
      <w:r w:rsidR="005039E6" w:rsidRPr="00C666E5">
        <w:rPr>
          <w:b/>
          <w:bCs/>
        </w:rPr>
        <w:t>R</w:t>
      </w:r>
      <w:r w:rsidRPr="00C666E5">
        <w:rPr>
          <w:b/>
          <w:bCs/>
        </w:rPr>
        <w:t>esults</w:t>
      </w:r>
    </w:p>
    <w:p w14:paraId="19473BB8" w14:textId="077C422C" w:rsidR="00016202" w:rsidRPr="00C666E5" w:rsidRDefault="001E5566" w:rsidP="00F776BB">
      <w:pPr>
        <w:spacing w:line="480" w:lineRule="auto"/>
        <w:jc w:val="left"/>
        <w:rPr>
          <w:i/>
          <w:iCs/>
        </w:rPr>
      </w:pPr>
      <w:r>
        <w:rPr>
          <w:i/>
          <w:iCs/>
        </w:rPr>
        <w:t>3.1</w:t>
      </w:r>
      <w:r>
        <w:rPr>
          <w:rFonts w:hint="eastAsia"/>
          <w:i/>
          <w:iCs/>
        </w:rPr>
        <w:t>.</w:t>
      </w:r>
      <w:r>
        <w:rPr>
          <w:i/>
          <w:iCs/>
        </w:rPr>
        <w:t xml:space="preserve"> </w:t>
      </w:r>
      <w:r w:rsidR="00016202" w:rsidRPr="00C666E5">
        <w:rPr>
          <w:i/>
          <w:iCs/>
        </w:rPr>
        <w:t xml:space="preserve">General </w:t>
      </w:r>
      <w:r w:rsidR="005039E6" w:rsidRPr="00C666E5">
        <w:rPr>
          <w:i/>
          <w:iCs/>
        </w:rPr>
        <w:t xml:space="preserve">Population-Based </w:t>
      </w:r>
      <w:r w:rsidR="0072568B" w:rsidRPr="00C666E5">
        <w:rPr>
          <w:i/>
          <w:iCs/>
        </w:rPr>
        <w:t>atrial fibrillation</w:t>
      </w:r>
      <w:r w:rsidR="00016202" w:rsidRPr="00C666E5">
        <w:rPr>
          <w:i/>
          <w:iCs/>
        </w:rPr>
        <w:t xml:space="preserve"> </w:t>
      </w:r>
      <w:r w:rsidR="005039E6" w:rsidRPr="00C666E5">
        <w:rPr>
          <w:i/>
          <w:iCs/>
        </w:rPr>
        <w:t>Screening</w:t>
      </w:r>
    </w:p>
    <w:p w14:paraId="0A3A37EB" w14:textId="159A3298" w:rsidR="00A55B4C" w:rsidRPr="00C666E5" w:rsidRDefault="00594E71" w:rsidP="006F35A2">
      <w:pPr>
        <w:spacing w:line="480" w:lineRule="auto"/>
        <w:ind w:firstLine="420"/>
        <w:jc w:val="left"/>
      </w:pPr>
      <w:r w:rsidRPr="00C666E5">
        <w:t>Between October 26, 2018 and June 16, 2020, t</w:t>
      </w:r>
      <w:r w:rsidR="00016202" w:rsidRPr="00C666E5">
        <w:t xml:space="preserve">here were 1,463,383 subjects </w:t>
      </w:r>
      <w:r w:rsidR="005D2A56" w:rsidRPr="00C666E5">
        <w:t xml:space="preserve">who </w:t>
      </w:r>
      <w:r w:rsidR="00016202" w:rsidRPr="00C666E5">
        <w:t xml:space="preserve">downloaded </w:t>
      </w:r>
      <w:r w:rsidR="005D2A56" w:rsidRPr="00C666E5">
        <w:t xml:space="preserve">the </w:t>
      </w:r>
      <w:r w:rsidR="004C1AB1" w:rsidRPr="00C666E5">
        <w:rPr>
          <w:rFonts w:eastAsia="宋体"/>
          <w:color w:val="000000"/>
          <w:kern w:val="0"/>
          <w:lang w:val="en-GB"/>
        </w:rPr>
        <w:t>mobile Atrial Fibrillation App for</w:t>
      </w:r>
      <w:r w:rsidR="00016202" w:rsidRPr="00C666E5">
        <w:t xml:space="preserve"> screening, and </w:t>
      </w:r>
      <w:r w:rsidRPr="00C666E5">
        <w:t xml:space="preserve">of these </w:t>
      </w:r>
      <w:r w:rsidR="00016202" w:rsidRPr="00C666E5">
        <w:t>1,187,381 subjects (</w:t>
      </w:r>
      <w:r w:rsidR="004C1AB1" w:rsidRPr="00C666E5">
        <w:t xml:space="preserve">mean age </w:t>
      </w:r>
      <w:r w:rsidR="00016202" w:rsidRPr="00C666E5">
        <w:t xml:space="preserve">35.4, </w:t>
      </w:r>
      <w:r w:rsidR="004C1AB1" w:rsidRPr="00C666E5">
        <w:t xml:space="preserve">SD </w:t>
      </w:r>
      <w:r w:rsidR="00016202" w:rsidRPr="00C666E5">
        <w:t xml:space="preserve">11.5, 17.3% female) had compatible smart devices. </w:t>
      </w:r>
      <w:r w:rsidR="00602F98" w:rsidRPr="00C666E5">
        <w:t>Of the latter</w:t>
      </w:r>
      <w:r w:rsidR="00016202" w:rsidRPr="00C666E5">
        <w:t xml:space="preserve">, 3471 subjects received </w:t>
      </w:r>
      <w:r w:rsidR="00602F98" w:rsidRPr="00C666E5">
        <w:t>a</w:t>
      </w:r>
      <w:r w:rsidR="00016202" w:rsidRPr="00C666E5">
        <w:t xml:space="preserve"> notification of 'suspected' </w:t>
      </w:r>
      <w:r w:rsidR="00602F98" w:rsidRPr="00C666E5">
        <w:t>atrial fibrillation</w:t>
      </w:r>
      <w:r w:rsidR="00016202" w:rsidRPr="00C666E5">
        <w:t xml:space="preserve">, and 2088 'suspected' </w:t>
      </w:r>
      <w:r w:rsidR="00602F98" w:rsidRPr="00C666E5">
        <w:t>cases</w:t>
      </w:r>
      <w:r w:rsidR="00016202" w:rsidRPr="00C666E5">
        <w:t xml:space="preserve"> (60.1%, 2088/3471</w:t>
      </w:r>
      <w:r w:rsidR="00A55B4C" w:rsidRPr="00C666E5">
        <w:t xml:space="preserve">; mean age </w:t>
      </w:r>
      <w:r w:rsidR="00016202" w:rsidRPr="00C666E5">
        <w:t>56.2</w:t>
      </w:r>
      <w:r w:rsidR="005D2A56" w:rsidRPr="00C666E5">
        <w:t xml:space="preserve"> </w:t>
      </w:r>
      <w:r w:rsidR="00016202" w:rsidRPr="00C666E5">
        <w:t>(</w:t>
      </w:r>
      <w:r w:rsidR="00A55B4C" w:rsidRPr="00C666E5">
        <w:t xml:space="preserve">SD </w:t>
      </w:r>
      <w:r w:rsidR="00016202" w:rsidRPr="00C666E5">
        <w:t xml:space="preserve">13.8), 16.3% female) were effectively followed up by </w:t>
      </w:r>
      <w:r w:rsidR="007A4346" w:rsidRPr="00C666E5">
        <w:t xml:space="preserve">the </w:t>
      </w:r>
      <w:proofErr w:type="spellStart"/>
      <w:r w:rsidR="00016202" w:rsidRPr="00C666E5">
        <w:t>mAFA</w:t>
      </w:r>
      <w:proofErr w:type="spellEnd"/>
      <w:r w:rsidR="00602F98" w:rsidRPr="00C666E5">
        <w:t xml:space="preserve"> </w:t>
      </w:r>
      <w:proofErr w:type="spellStart"/>
      <w:r w:rsidR="00602F98" w:rsidRPr="00C666E5">
        <w:t>programme</w:t>
      </w:r>
      <w:proofErr w:type="spellEnd"/>
      <w:r w:rsidR="00016202" w:rsidRPr="00C666E5">
        <w:t xml:space="preserve"> health providers</w:t>
      </w:r>
      <w:r w:rsidR="00655B5D" w:rsidRPr="00C666E5">
        <w:t xml:space="preserve"> (</w:t>
      </w:r>
      <w:r w:rsidR="00655B5D" w:rsidRPr="00C666E5">
        <w:rPr>
          <w:b/>
          <w:bCs/>
        </w:rPr>
        <w:t>Figure 1</w:t>
      </w:r>
      <w:r w:rsidR="00655B5D" w:rsidRPr="00C666E5">
        <w:t>)</w:t>
      </w:r>
      <w:r w:rsidR="00016202" w:rsidRPr="00C666E5">
        <w:t>.</w:t>
      </w:r>
      <w:r w:rsidR="00EB0D5F" w:rsidRPr="00C666E5">
        <w:t xml:space="preserve"> </w:t>
      </w:r>
      <w:r w:rsidR="00AD6675" w:rsidRPr="00C666E5">
        <w:t>Th</w:t>
      </w:r>
      <w:r w:rsidR="004076EA" w:rsidRPr="00C666E5">
        <w:t>ose with</w:t>
      </w:r>
      <w:r w:rsidR="00AD6675" w:rsidRPr="00C666E5">
        <w:t xml:space="preserve"> confirmation of ‘suspected’ </w:t>
      </w:r>
      <w:r w:rsidR="005600F5" w:rsidRPr="00C666E5">
        <w:t>atrial fibrillation</w:t>
      </w:r>
      <w:r w:rsidR="005600F5" w:rsidRPr="00C666E5">
        <w:rPr>
          <w:shd w:val="clear" w:color="auto" w:fill="FFFFFF"/>
        </w:rPr>
        <w:t xml:space="preserve"> </w:t>
      </w:r>
      <w:r w:rsidR="004076EA" w:rsidRPr="00C666E5">
        <w:t xml:space="preserve">are shown </w:t>
      </w:r>
      <w:r w:rsidR="00AD6675" w:rsidRPr="00C666E5">
        <w:t xml:space="preserve">in </w:t>
      </w:r>
      <w:r w:rsidR="00547BFC" w:rsidRPr="00C666E5">
        <w:rPr>
          <w:bCs/>
        </w:rPr>
        <w:t>Supplemental Figure</w:t>
      </w:r>
      <w:r w:rsidR="00547BFC" w:rsidRPr="00C666E5">
        <w:rPr>
          <w:rFonts w:eastAsia="等线"/>
          <w:bCs/>
          <w:color w:val="000000"/>
        </w:rPr>
        <w:t xml:space="preserve"> 1</w:t>
      </w:r>
      <w:r w:rsidR="00AD6675" w:rsidRPr="00C666E5">
        <w:t xml:space="preserve">. </w:t>
      </w:r>
    </w:p>
    <w:p w14:paraId="50AEEF9A" w14:textId="6767AD4B" w:rsidR="00016202" w:rsidRPr="00C666E5" w:rsidRDefault="00591D45" w:rsidP="006F35A2">
      <w:pPr>
        <w:spacing w:line="480" w:lineRule="auto"/>
        <w:ind w:firstLine="420"/>
        <w:jc w:val="left"/>
      </w:pPr>
      <w:r w:rsidRPr="00C666E5">
        <w:t>S</w:t>
      </w:r>
      <w:r w:rsidR="00B878CC" w:rsidRPr="00C666E5">
        <w:t>leep</w:t>
      </w:r>
      <w:r w:rsidR="00663125" w:rsidRPr="00C666E5">
        <w:t xml:space="preserve"> </w:t>
      </w:r>
      <w:r w:rsidR="005F5FE6" w:rsidRPr="00C666E5">
        <w:t>apnea</w:t>
      </w:r>
      <w:r w:rsidRPr="00C666E5">
        <w:t xml:space="preserve"> (40.9%)</w:t>
      </w:r>
      <w:r w:rsidR="00663125" w:rsidRPr="00C666E5">
        <w:t xml:space="preserve"> and hypertension</w:t>
      </w:r>
      <w:r w:rsidR="00B878CC" w:rsidRPr="00C666E5">
        <w:t xml:space="preserve"> </w:t>
      </w:r>
      <w:r w:rsidRPr="00C666E5">
        <w:t xml:space="preserve">(39.8%) </w:t>
      </w:r>
      <w:r w:rsidR="00B878CC" w:rsidRPr="00C666E5">
        <w:t xml:space="preserve">were most </w:t>
      </w:r>
      <w:r w:rsidRPr="00C666E5">
        <w:t>common self-</w:t>
      </w:r>
      <w:r w:rsidR="00B878CC" w:rsidRPr="00C666E5">
        <w:t xml:space="preserve">reported </w:t>
      </w:r>
      <w:r w:rsidR="005600F5" w:rsidRPr="00C666E5">
        <w:t xml:space="preserve">comorbidities </w:t>
      </w:r>
      <w:r w:rsidR="00B878CC" w:rsidRPr="00C666E5">
        <w:t xml:space="preserve">in this screening population </w:t>
      </w:r>
      <w:r w:rsidR="00663125" w:rsidRPr="00C666E5">
        <w:t>(</w:t>
      </w:r>
      <w:r w:rsidR="00663125" w:rsidRPr="00C666E5">
        <w:rPr>
          <w:b/>
          <w:bCs/>
        </w:rPr>
        <w:t>Table 1</w:t>
      </w:r>
      <w:r w:rsidR="00663125" w:rsidRPr="00C666E5">
        <w:t>)</w:t>
      </w:r>
      <w:r w:rsidRPr="00C666E5">
        <w:t>.</w:t>
      </w:r>
      <w:r w:rsidR="00AB087D" w:rsidRPr="00C666E5">
        <w:t xml:space="preserve">  </w:t>
      </w:r>
      <w:r w:rsidR="00094CF4" w:rsidRPr="00C666E5">
        <w:t>T</w:t>
      </w:r>
      <w:r w:rsidR="00161856" w:rsidRPr="00C666E5">
        <w:t xml:space="preserve">here were 449 with confirmed </w:t>
      </w:r>
      <w:r w:rsidR="00094CF4" w:rsidRPr="00C666E5">
        <w:t>atrial fibrillation</w:t>
      </w:r>
      <w:r w:rsidR="00161856" w:rsidRPr="00C666E5">
        <w:t xml:space="preserve"> (23.0%, mean age 55.7</w:t>
      </w:r>
      <w:r w:rsidR="00161856" w:rsidRPr="00C666E5">
        <w:rPr>
          <w:color w:val="000000"/>
          <w:lang w:eastAsia="en-US" w:bidi="en-US"/>
        </w:rPr>
        <w:t xml:space="preserve">, SD 13.6 </w:t>
      </w:r>
      <w:r w:rsidR="00161856" w:rsidRPr="00C666E5">
        <w:t xml:space="preserve">years; 15.4% female) </w:t>
      </w:r>
      <w:r w:rsidR="00094CF4" w:rsidRPr="00C666E5">
        <w:t xml:space="preserve">with </w:t>
      </w:r>
      <w:r w:rsidR="00161856" w:rsidRPr="00C666E5">
        <w:t>follow-up</w:t>
      </w:r>
      <w:r w:rsidR="00AB087D" w:rsidRPr="00C666E5">
        <w:t xml:space="preserve"> of</w:t>
      </w:r>
      <w:r w:rsidR="00161856" w:rsidRPr="00C666E5">
        <w:t xml:space="preserve"> over one year and </w:t>
      </w:r>
      <w:r w:rsidR="00AB087D" w:rsidRPr="00C666E5">
        <w:t>&gt;</w:t>
      </w:r>
      <w:r w:rsidR="00161856" w:rsidRPr="00C666E5">
        <w:t>99%</w:t>
      </w:r>
      <w:r w:rsidR="004E290E" w:rsidRPr="00C666E5">
        <w:t xml:space="preserve"> </w:t>
      </w:r>
      <w:r w:rsidR="007F3422" w:rsidRPr="00C666E5">
        <w:t xml:space="preserve">(n=445) </w:t>
      </w:r>
      <w:r w:rsidR="00161856" w:rsidRPr="00C666E5">
        <w:t xml:space="preserve">used </w:t>
      </w:r>
      <w:r w:rsidR="00AB087D" w:rsidRPr="00C666E5">
        <w:t xml:space="preserve">the </w:t>
      </w:r>
      <w:r w:rsidR="00AB087D" w:rsidRPr="00C666E5">
        <w:rPr>
          <w:rFonts w:eastAsia="宋体"/>
          <w:color w:val="000000"/>
          <w:kern w:val="0"/>
          <w:lang w:val="en-GB"/>
        </w:rPr>
        <w:t xml:space="preserve">mobile Atrial Fibrillation App </w:t>
      </w:r>
      <w:r w:rsidR="00161856" w:rsidRPr="00C666E5">
        <w:t xml:space="preserve">for </w:t>
      </w:r>
      <w:r w:rsidR="00E0498C" w:rsidRPr="00C666E5">
        <w:t xml:space="preserve">their </w:t>
      </w:r>
      <w:r w:rsidR="00161856" w:rsidRPr="00C666E5">
        <w:t xml:space="preserve">self-management </w:t>
      </w:r>
      <w:r w:rsidR="007F3422" w:rsidRPr="00C666E5">
        <w:t xml:space="preserve">with the Atrial fibrillation Better Care </w:t>
      </w:r>
      <w:r w:rsidR="007F3422" w:rsidRPr="00C666E5">
        <w:rPr>
          <w:rFonts w:eastAsia="宋体"/>
          <w:color w:val="000000"/>
          <w:kern w:val="0"/>
          <w:lang w:val="en-GB" w:eastAsia="en-GB"/>
        </w:rPr>
        <w:t>pathway</w:t>
      </w:r>
      <w:r w:rsidR="007F3422" w:rsidRPr="00C666E5" w:rsidDel="00801D5F">
        <w:rPr>
          <w:i/>
          <w:iCs/>
        </w:rPr>
        <w:t xml:space="preserve"> </w:t>
      </w:r>
      <w:r w:rsidR="00655B5D" w:rsidRPr="00C666E5">
        <w:rPr>
          <w:b/>
          <w:bCs/>
        </w:rPr>
        <w:t>(Figure 1</w:t>
      </w:r>
      <w:r w:rsidR="00655B5D" w:rsidRPr="00C666E5">
        <w:t>)</w:t>
      </w:r>
      <w:r w:rsidR="00016202" w:rsidRPr="00C666E5">
        <w:t>.</w:t>
      </w:r>
    </w:p>
    <w:p w14:paraId="1BCB60DC" w14:textId="2C18C7D4" w:rsidR="00016202" w:rsidRDefault="00016202" w:rsidP="006F35A2">
      <w:pPr>
        <w:spacing w:line="480" w:lineRule="auto"/>
        <w:ind w:firstLine="420"/>
        <w:jc w:val="left"/>
      </w:pPr>
      <w:r w:rsidRPr="00C666E5">
        <w:t xml:space="preserve">The proportion of suspected </w:t>
      </w:r>
      <w:r w:rsidR="00AB087D" w:rsidRPr="00C666E5">
        <w:t>atrial fibrillation</w:t>
      </w:r>
      <w:r w:rsidRPr="00C666E5">
        <w:t xml:space="preserve"> among general population increased </w:t>
      </w:r>
      <w:r w:rsidR="00737804" w:rsidRPr="00C666E5">
        <w:t xml:space="preserve">with </w:t>
      </w:r>
      <w:r w:rsidRPr="00C666E5">
        <w:t xml:space="preserve">age, with the highest </w:t>
      </w:r>
      <w:r w:rsidR="00161856" w:rsidRPr="00C666E5">
        <w:t>prevalence o</w:t>
      </w:r>
      <w:r w:rsidRPr="00C666E5">
        <w:t xml:space="preserve">f 5.84% (321/5492, 95% CI, 5.25-6.50) </w:t>
      </w:r>
      <w:r w:rsidR="00161856" w:rsidRPr="00C666E5">
        <w:t xml:space="preserve">in </w:t>
      </w:r>
      <w:r w:rsidRPr="00C666E5">
        <w:t>subjects aged over 75 years old</w:t>
      </w:r>
      <w:r w:rsidR="00A92C5F" w:rsidRPr="00C666E5">
        <w:t>. The proportion</w:t>
      </w:r>
      <w:r w:rsidR="002B5D4C" w:rsidRPr="00C666E5">
        <w:t>s</w:t>
      </w:r>
      <w:r w:rsidR="00A92C5F" w:rsidRPr="00C666E5">
        <w:t xml:space="preserve"> of 'suspected' and 'confirmed' </w:t>
      </w:r>
      <w:r w:rsidR="00FC4D07" w:rsidRPr="00C666E5">
        <w:t>atrial fibrillation</w:t>
      </w:r>
      <w:r w:rsidR="00A92C5F" w:rsidRPr="00C666E5">
        <w:t xml:space="preserve"> </w:t>
      </w:r>
      <w:r w:rsidR="002B5D4C" w:rsidRPr="00C666E5">
        <w:t xml:space="preserve">are </w:t>
      </w:r>
      <w:r w:rsidR="002768DD" w:rsidRPr="00C666E5">
        <w:t>shown</w:t>
      </w:r>
      <w:r w:rsidR="00A92C5F" w:rsidRPr="00C666E5">
        <w:t xml:space="preserve"> in </w:t>
      </w:r>
      <w:r w:rsidR="00B45417" w:rsidRPr="00C666E5">
        <w:rPr>
          <w:bCs/>
        </w:rPr>
        <w:t>Supplemental Figure</w:t>
      </w:r>
      <w:r w:rsidR="00B45417" w:rsidRPr="00C666E5">
        <w:rPr>
          <w:rFonts w:eastAsia="等线"/>
          <w:bCs/>
          <w:color w:val="000000"/>
        </w:rPr>
        <w:t xml:space="preserve"> </w:t>
      </w:r>
      <w:r w:rsidRPr="00C666E5">
        <w:t xml:space="preserve">2. </w:t>
      </w:r>
      <w:r w:rsidR="00A462AB" w:rsidRPr="00C666E5">
        <w:t>The prevalence of</w:t>
      </w:r>
      <w:r w:rsidRPr="00C666E5">
        <w:t xml:space="preserve"> 'suspected' </w:t>
      </w:r>
      <w:r w:rsidR="00FC4D07" w:rsidRPr="00C666E5">
        <w:t>atrial fibrillation</w:t>
      </w:r>
      <w:r w:rsidRPr="00C666E5">
        <w:t xml:space="preserve"> stratified by age strata, ranged from 0.04%-5.38% in female</w:t>
      </w:r>
      <w:r w:rsidR="00A462AB" w:rsidRPr="00C666E5">
        <w:t>s</w:t>
      </w:r>
      <w:r w:rsidRPr="00C666E5">
        <w:t>, and 0.06%-6.28% in male</w:t>
      </w:r>
      <w:r w:rsidR="00A462AB" w:rsidRPr="00C666E5">
        <w:t>s</w:t>
      </w:r>
      <w:r w:rsidRPr="00C666E5">
        <w:t xml:space="preserve"> (</w:t>
      </w:r>
      <w:r w:rsidR="00B45417" w:rsidRPr="00C666E5">
        <w:rPr>
          <w:bCs/>
        </w:rPr>
        <w:t>Supplemental Figure</w:t>
      </w:r>
      <w:r w:rsidR="00B45417" w:rsidRPr="00C666E5">
        <w:rPr>
          <w:rFonts w:eastAsia="等线"/>
          <w:bCs/>
          <w:color w:val="000000"/>
        </w:rPr>
        <w:t xml:space="preserve"> </w:t>
      </w:r>
      <w:r w:rsidRPr="00C666E5">
        <w:t>3)</w:t>
      </w:r>
      <w:r w:rsidR="004076EA" w:rsidRPr="00C666E5">
        <w:t>.</w:t>
      </w:r>
    </w:p>
    <w:p w14:paraId="4DB6CB5C" w14:textId="77777777" w:rsidR="006F35A2" w:rsidRPr="00C666E5" w:rsidRDefault="006F35A2" w:rsidP="006F35A2">
      <w:pPr>
        <w:spacing w:line="480" w:lineRule="auto"/>
        <w:ind w:firstLine="420"/>
        <w:jc w:val="left"/>
      </w:pPr>
    </w:p>
    <w:p w14:paraId="0CF958D9" w14:textId="14D9ED86" w:rsidR="00801D5F" w:rsidRPr="00C666E5" w:rsidRDefault="001E5566" w:rsidP="006F35A2">
      <w:pPr>
        <w:spacing w:line="480" w:lineRule="auto"/>
        <w:jc w:val="left"/>
        <w:rPr>
          <w:i/>
          <w:iCs/>
        </w:rPr>
      </w:pPr>
      <w:r>
        <w:rPr>
          <w:i/>
          <w:iCs/>
        </w:rPr>
        <w:t xml:space="preserve">3.2. </w:t>
      </w:r>
      <w:r w:rsidR="00801D5F" w:rsidRPr="00C666E5">
        <w:rPr>
          <w:i/>
          <w:iCs/>
        </w:rPr>
        <w:t xml:space="preserve">Atrial fibrillation Better Care </w:t>
      </w:r>
      <w:r w:rsidR="00801D5F" w:rsidRPr="00C666E5">
        <w:rPr>
          <w:rFonts w:eastAsia="宋体"/>
          <w:i/>
          <w:iCs/>
          <w:color w:val="000000"/>
          <w:kern w:val="0"/>
          <w:lang w:val="en-GB" w:eastAsia="en-GB"/>
        </w:rPr>
        <w:t>pathway</w:t>
      </w:r>
      <w:r w:rsidR="00801D5F" w:rsidRPr="00C666E5" w:rsidDel="00801D5F">
        <w:rPr>
          <w:i/>
          <w:iCs/>
        </w:rPr>
        <w:t xml:space="preserve"> </w:t>
      </w:r>
    </w:p>
    <w:p w14:paraId="004BC04B" w14:textId="77777777" w:rsidR="00471372" w:rsidRPr="00C666E5" w:rsidRDefault="00471372" w:rsidP="00F776BB">
      <w:pPr>
        <w:spacing w:line="480" w:lineRule="auto"/>
        <w:jc w:val="left"/>
      </w:pPr>
      <w:r w:rsidRPr="00C666E5">
        <w:rPr>
          <w:color w:val="000000"/>
          <w:lang w:eastAsia="en-US" w:bidi="en-US"/>
        </w:rPr>
        <w:t xml:space="preserve">Baseline characteristics of the intervention and usual care arms from a </w:t>
      </w:r>
      <w:r w:rsidRPr="00C666E5">
        <w:t xml:space="preserve">total of 40 </w:t>
      </w:r>
      <w:proofErr w:type="spellStart"/>
      <w:r w:rsidRPr="00C666E5">
        <w:t>centres</w:t>
      </w:r>
      <w:proofErr w:type="spellEnd"/>
      <w:r w:rsidRPr="00C666E5">
        <w:t xml:space="preserve"> participating in this cluster </w:t>
      </w:r>
      <w:proofErr w:type="spellStart"/>
      <w:r w:rsidRPr="00C666E5">
        <w:t>randomised</w:t>
      </w:r>
      <w:proofErr w:type="spellEnd"/>
      <w:r w:rsidRPr="00C666E5">
        <w:t xml:space="preserve"> trial</w:t>
      </w:r>
      <w:r w:rsidRPr="00C666E5">
        <w:rPr>
          <w:color w:val="000000"/>
          <w:lang w:eastAsia="en-US" w:bidi="en-US"/>
        </w:rPr>
        <w:t xml:space="preserve"> are shown in Supplementary Table 2.</w:t>
      </w:r>
    </w:p>
    <w:p w14:paraId="1826B716" w14:textId="7499BD51" w:rsidR="00A52784" w:rsidRPr="00C666E5" w:rsidRDefault="00D168C1" w:rsidP="00F776BB">
      <w:pPr>
        <w:spacing w:line="480" w:lineRule="auto"/>
        <w:jc w:val="left"/>
        <w:rPr>
          <w:color w:val="000000"/>
          <w:lang w:eastAsia="en-US" w:bidi="en-US"/>
        </w:rPr>
      </w:pPr>
      <w:r w:rsidRPr="00C666E5">
        <w:t>The</w:t>
      </w:r>
      <w:r w:rsidR="00CD1EF5" w:rsidRPr="00C666E5">
        <w:t xml:space="preserve"> ‘intervention</w:t>
      </w:r>
      <w:r w:rsidR="00DB17BD" w:rsidRPr="00C666E5">
        <w:t xml:space="preserve"> group</w:t>
      </w:r>
      <w:r w:rsidR="00CD1EF5" w:rsidRPr="00C666E5">
        <w:t>’</w:t>
      </w:r>
      <w:r w:rsidRPr="00C666E5">
        <w:t xml:space="preserve"> </w:t>
      </w:r>
      <w:r w:rsidR="00CD1EF5" w:rsidRPr="00C666E5">
        <w:t>consisted</w:t>
      </w:r>
      <w:r w:rsidRPr="00C666E5">
        <w:t xml:space="preserve"> of 1261 subjects </w:t>
      </w:r>
      <w:r w:rsidRPr="00C666E5">
        <w:rPr>
          <w:rFonts w:eastAsia="Times New Roman"/>
          <w:color w:val="000000"/>
          <w:kern w:val="0"/>
          <w:lang w:eastAsia="en-GB"/>
        </w:rPr>
        <w:t xml:space="preserve">(mean age 67.0 years, 38.0% female) </w:t>
      </w:r>
      <w:r w:rsidR="00600C0D" w:rsidRPr="00C666E5">
        <w:rPr>
          <w:rFonts w:eastAsia="Times New Roman"/>
          <w:color w:val="000000"/>
          <w:kern w:val="0"/>
          <w:lang w:eastAsia="en-GB"/>
        </w:rPr>
        <w:lastRenderedPageBreak/>
        <w:t>from 20 clusters</w:t>
      </w:r>
      <w:r w:rsidR="00600C0D" w:rsidRPr="00C666E5">
        <w:t xml:space="preserve"> </w:t>
      </w:r>
      <w:r w:rsidRPr="00C666E5">
        <w:t xml:space="preserve">who were followed up </w:t>
      </w:r>
      <w:r w:rsidR="00CD1EF5" w:rsidRPr="00C666E5">
        <w:t xml:space="preserve">for </w:t>
      </w:r>
      <w:r w:rsidRPr="00C666E5">
        <w:t xml:space="preserve">over </w:t>
      </w:r>
      <w:proofErr w:type="gramStart"/>
      <w:r w:rsidRPr="00C666E5">
        <w:t>one year</w:t>
      </w:r>
      <w:proofErr w:type="gramEnd"/>
      <w:r w:rsidRPr="00C666E5">
        <w:t xml:space="preserve"> (</w:t>
      </w:r>
      <w:r w:rsidRPr="00C666E5">
        <w:rPr>
          <w:rFonts w:eastAsia="Times New Roman"/>
          <w:color w:val="000000"/>
          <w:kern w:val="0"/>
          <w:lang w:eastAsia="en-GB"/>
        </w:rPr>
        <w:t xml:space="preserve">mean follow-up </w:t>
      </w:r>
      <w:r w:rsidRPr="00C666E5">
        <w:t>687 (SD 191)</w:t>
      </w:r>
      <w:r w:rsidRPr="00C666E5">
        <w:rPr>
          <w:rFonts w:eastAsia="Times New Roman"/>
          <w:color w:val="000000"/>
          <w:kern w:val="0"/>
          <w:lang w:eastAsia="en-GB"/>
        </w:rPr>
        <w:t xml:space="preserve"> days; </w:t>
      </w:r>
      <w:r w:rsidRPr="00C666E5">
        <w:t>median 701 days (IQR 489-841</w:t>
      </w:r>
      <w:r w:rsidRPr="00C666E5">
        <w:rPr>
          <w:rFonts w:eastAsia="Times New Roman"/>
          <w:color w:val="000000"/>
          <w:kern w:val="0"/>
          <w:lang w:eastAsia="en-GB"/>
        </w:rPr>
        <w:t>)</w:t>
      </w:r>
      <w:r w:rsidR="00CD1EF5" w:rsidRPr="00C666E5">
        <w:t>.  The</w:t>
      </w:r>
      <w:r w:rsidR="00471372" w:rsidRPr="00C666E5">
        <w:t>se</w:t>
      </w:r>
      <w:r w:rsidR="00CD1EF5" w:rsidRPr="00C666E5">
        <w:t xml:space="preserve"> </w:t>
      </w:r>
      <w:r w:rsidRPr="00C666E5">
        <w:rPr>
          <w:rFonts w:eastAsia="Times New Roman"/>
          <w:color w:val="000000"/>
          <w:kern w:val="0"/>
          <w:lang w:eastAsia="en-GB"/>
        </w:rPr>
        <w:t xml:space="preserve">were </w:t>
      </w:r>
      <w:r w:rsidRPr="00C666E5">
        <w:t xml:space="preserve">compared to 1212 subjects </w:t>
      </w:r>
      <w:r w:rsidRPr="00C666E5">
        <w:rPr>
          <w:rFonts w:eastAsia="Times New Roman"/>
          <w:color w:val="000000"/>
          <w:kern w:val="0"/>
          <w:lang w:eastAsia="en-GB"/>
        </w:rPr>
        <w:t>(mean age 70.1 years, 42.1% female)</w:t>
      </w:r>
      <w:r w:rsidRPr="00C666E5">
        <w:t xml:space="preserve"> managed with </w:t>
      </w:r>
      <w:r w:rsidR="00DB17BD" w:rsidRPr="00C666E5">
        <w:t>‘</w:t>
      </w:r>
      <w:r w:rsidRPr="00C666E5">
        <w:t>usual care</w:t>
      </w:r>
      <w:r w:rsidR="00DB17BD" w:rsidRPr="00C666E5">
        <w:t>’</w:t>
      </w:r>
      <w:r w:rsidRPr="00C666E5">
        <w:t xml:space="preserve"> with</w:t>
      </w:r>
      <w:r w:rsidR="00A53BDF" w:rsidRPr="00C666E5">
        <w:t xml:space="preserve"> a</w:t>
      </w:r>
      <w:r w:rsidR="00C57A79" w:rsidRPr="00C666E5">
        <w:t xml:space="preserve"> </w:t>
      </w:r>
      <w:r w:rsidR="001F0C54" w:rsidRPr="00C666E5">
        <w:t xml:space="preserve">mean </w:t>
      </w:r>
      <w:r w:rsidR="00C57A79" w:rsidRPr="00C666E5">
        <w:t>follow-up of 514 (</w:t>
      </w:r>
      <w:r w:rsidR="001F0C54" w:rsidRPr="00C666E5">
        <w:t xml:space="preserve">SD </w:t>
      </w:r>
      <w:r w:rsidR="00C57A79" w:rsidRPr="00C666E5">
        <w:t xml:space="preserve">167) </w:t>
      </w:r>
      <w:r w:rsidR="001F0C54" w:rsidRPr="00C666E5">
        <w:t>days (</w:t>
      </w:r>
      <w:r w:rsidR="00CF0CF9" w:rsidRPr="00C666E5">
        <w:t>median 546 (</w:t>
      </w:r>
      <w:r w:rsidR="001F0C54" w:rsidRPr="00C666E5">
        <w:t xml:space="preserve">IQR </w:t>
      </w:r>
      <w:r w:rsidR="00CF0CF9" w:rsidRPr="00C666E5">
        <w:t>394-632)</w:t>
      </w:r>
      <w:r w:rsidR="000301C9" w:rsidRPr="00C666E5">
        <w:t xml:space="preserve"> from </w:t>
      </w:r>
      <w:r w:rsidR="002B5D4C" w:rsidRPr="00C666E5">
        <w:t xml:space="preserve">another </w:t>
      </w:r>
      <w:r w:rsidR="000301C9" w:rsidRPr="00C666E5">
        <w:t>20 research centers</w:t>
      </w:r>
      <w:r w:rsidR="002B5D4C" w:rsidRPr="00C666E5">
        <w:rPr>
          <w:color w:val="000000"/>
          <w:lang w:eastAsia="en-US" w:bidi="en-US"/>
        </w:rPr>
        <w:t>.</w:t>
      </w:r>
      <w:r w:rsidR="00C57A79" w:rsidRPr="00C666E5">
        <w:rPr>
          <w:color w:val="000000"/>
          <w:lang w:eastAsia="en-US" w:bidi="en-US"/>
        </w:rPr>
        <w:t xml:space="preserve"> </w:t>
      </w:r>
    </w:p>
    <w:p w14:paraId="4449B4AB" w14:textId="5F8C2A58" w:rsidR="00094830" w:rsidRPr="00C666E5" w:rsidRDefault="00443F0A" w:rsidP="006F35A2">
      <w:pPr>
        <w:spacing w:line="480" w:lineRule="auto"/>
        <w:ind w:firstLine="420"/>
        <w:jc w:val="left"/>
        <w:rPr>
          <w:rFonts w:eastAsia="Times New Roman"/>
          <w:b/>
          <w:bCs/>
          <w:color w:val="000000"/>
          <w:kern w:val="0"/>
          <w:lang w:eastAsia="en-GB"/>
        </w:rPr>
      </w:pPr>
      <w:r w:rsidRPr="00C666E5">
        <w:t xml:space="preserve">Rates of </w:t>
      </w:r>
      <w:r w:rsidR="00094830" w:rsidRPr="00C666E5">
        <w:t>clinical outcomes (</w:t>
      </w:r>
      <w:r w:rsidRPr="00C666E5">
        <w:rPr>
          <w:rFonts w:eastAsia="Times New Roman"/>
          <w:color w:val="000000"/>
          <w:kern w:val="0"/>
          <w:lang w:eastAsia="en-GB"/>
        </w:rPr>
        <w:t xml:space="preserve">thromboembolism, bleeding events, recurrent </w:t>
      </w:r>
      <w:r w:rsidR="0072568B" w:rsidRPr="00C666E5">
        <w:rPr>
          <w:rFonts w:eastAsia="Times New Roman"/>
          <w:color w:val="000000"/>
          <w:kern w:val="0"/>
          <w:lang w:eastAsia="en-GB"/>
        </w:rPr>
        <w:t>atrial fibrilla</w:t>
      </w:r>
      <w:r w:rsidR="00471372" w:rsidRPr="00C666E5">
        <w:rPr>
          <w:rFonts w:eastAsia="Times New Roman"/>
          <w:color w:val="000000"/>
          <w:kern w:val="0"/>
          <w:lang w:eastAsia="en-GB"/>
        </w:rPr>
        <w:t>ti</w:t>
      </w:r>
      <w:r w:rsidR="0072568B" w:rsidRPr="00C666E5">
        <w:rPr>
          <w:rFonts w:eastAsia="Times New Roman"/>
          <w:color w:val="000000"/>
          <w:kern w:val="0"/>
          <w:lang w:eastAsia="en-GB"/>
        </w:rPr>
        <w:t>on</w:t>
      </w:r>
      <w:r w:rsidRPr="00C666E5">
        <w:rPr>
          <w:rFonts w:eastAsia="Times New Roman"/>
          <w:color w:val="000000"/>
          <w:kern w:val="0"/>
          <w:lang w:eastAsia="en-GB"/>
        </w:rPr>
        <w:t xml:space="preserve"> and its </w:t>
      </w:r>
      <w:r w:rsidR="00F5439D" w:rsidRPr="00C666E5">
        <w:rPr>
          <w:rFonts w:eastAsia="Times New Roman"/>
          <w:color w:val="000000"/>
          <w:kern w:val="0"/>
          <w:lang w:eastAsia="en-GB"/>
        </w:rPr>
        <w:t>symptoms</w:t>
      </w:r>
      <w:r w:rsidRPr="00C666E5">
        <w:rPr>
          <w:rFonts w:eastAsia="Times New Roman"/>
          <w:color w:val="000000"/>
          <w:kern w:val="0"/>
          <w:lang w:eastAsia="en-GB"/>
        </w:rPr>
        <w:t xml:space="preserve">, </w:t>
      </w:r>
      <w:r w:rsidR="0081117E" w:rsidRPr="00C666E5">
        <w:rPr>
          <w:rFonts w:eastAsia="Times New Roman"/>
          <w:color w:val="000000"/>
          <w:kern w:val="0"/>
          <w:lang w:eastAsia="en-GB"/>
        </w:rPr>
        <w:t>heart failure</w:t>
      </w:r>
      <w:r w:rsidRPr="00C666E5">
        <w:rPr>
          <w:rFonts w:eastAsia="Times New Roman"/>
          <w:color w:val="000000"/>
          <w:kern w:val="0"/>
          <w:lang w:eastAsia="en-GB"/>
        </w:rPr>
        <w:t>, and rehospitalization</w:t>
      </w:r>
      <w:r w:rsidR="00094830" w:rsidRPr="00C666E5">
        <w:rPr>
          <w:rFonts w:eastAsia="Times New Roman"/>
          <w:color w:val="000000"/>
          <w:kern w:val="0"/>
          <w:lang w:eastAsia="en-GB"/>
        </w:rPr>
        <w:t xml:space="preserve">) </w:t>
      </w:r>
      <w:r w:rsidRPr="00C666E5">
        <w:rPr>
          <w:rFonts w:eastAsia="Times New Roman"/>
          <w:color w:val="000000"/>
          <w:kern w:val="0"/>
          <w:lang w:eastAsia="en-GB"/>
        </w:rPr>
        <w:t xml:space="preserve">were lower in patients </w:t>
      </w:r>
      <w:r w:rsidR="00471372" w:rsidRPr="00C666E5">
        <w:rPr>
          <w:rFonts w:eastAsia="Times New Roman"/>
          <w:color w:val="000000"/>
          <w:kern w:val="0"/>
          <w:lang w:eastAsia="en-GB"/>
        </w:rPr>
        <w:t xml:space="preserve">allocated to </w:t>
      </w:r>
      <w:r w:rsidR="00094830" w:rsidRPr="00C666E5">
        <w:rPr>
          <w:rFonts w:eastAsia="Times New Roman"/>
          <w:color w:val="000000"/>
          <w:kern w:val="0"/>
          <w:lang w:eastAsia="en-GB"/>
        </w:rPr>
        <w:t>intervention</w:t>
      </w:r>
      <w:r w:rsidRPr="00C666E5">
        <w:rPr>
          <w:rFonts w:eastAsia="Times New Roman"/>
          <w:color w:val="000000"/>
          <w:kern w:val="0"/>
          <w:lang w:eastAsia="en-GB"/>
        </w:rPr>
        <w:t>, compared with usual care (all p</w:t>
      </w:r>
      <w:r w:rsidR="002C0B24" w:rsidRPr="00C666E5">
        <w:rPr>
          <w:rFonts w:eastAsia="Times New Roman"/>
          <w:color w:val="000000"/>
          <w:kern w:val="0"/>
          <w:lang w:eastAsia="en-GB"/>
        </w:rPr>
        <w:t xml:space="preserve"> </w:t>
      </w:r>
      <w:r w:rsidRPr="00C666E5">
        <w:rPr>
          <w:rFonts w:eastAsia="Times New Roman"/>
          <w:color w:val="000000"/>
          <w:kern w:val="0"/>
          <w:lang w:eastAsia="en-GB"/>
        </w:rPr>
        <w:t>&lt;</w:t>
      </w:r>
      <w:r w:rsidR="002C0B24" w:rsidRPr="00C666E5">
        <w:rPr>
          <w:rFonts w:eastAsia="Times New Roman"/>
          <w:color w:val="000000"/>
          <w:kern w:val="0"/>
          <w:lang w:eastAsia="en-GB"/>
        </w:rPr>
        <w:t xml:space="preserve"> </w:t>
      </w:r>
      <w:r w:rsidRPr="00C666E5">
        <w:rPr>
          <w:rFonts w:eastAsia="Times New Roman"/>
          <w:color w:val="000000"/>
          <w:kern w:val="0"/>
          <w:lang w:eastAsia="en-GB"/>
        </w:rPr>
        <w:t>0.05) (</w:t>
      </w:r>
      <w:r w:rsidRPr="00C666E5">
        <w:rPr>
          <w:rFonts w:eastAsia="Times New Roman"/>
          <w:b/>
          <w:bCs/>
          <w:color w:val="000000"/>
          <w:kern w:val="0"/>
          <w:lang w:eastAsia="en-GB"/>
        </w:rPr>
        <w:t>Table 2</w:t>
      </w:r>
      <w:r w:rsidR="00F666B6" w:rsidRPr="00C666E5">
        <w:rPr>
          <w:rFonts w:eastAsia="Times New Roman"/>
          <w:b/>
          <w:bCs/>
          <w:color w:val="000000"/>
          <w:kern w:val="0"/>
          <w:lang w:eastAsia="en-GB"/>
        </w:rPr>
        <w:t xml:space="preserve">, </w:t>
      </w:r>
      <w:bookmarkStart w:id="31" w:name="_Hlk47688349"/>
      <w:r w:rsidR="00F666B6" w:rsidRPr="00C666E5">
        <w:rPr>
          <w:rFonts w:eastAsia="Times New Roman"/>
          <w:color w:val="000000"/>
          <w:kern w:val="0"/>
          <w:lang w:eastAsia="en-GB"/>
        </w:rPr>
        <w:t>Supplementary Table</w:t>
      </w:r>
      <w:bookmarkEnd w:id="31"/>
      <w:r w:rsidR="00F666B6" w:rsidRPr="00C666E5">
        <w:rPr>
          <w:rFonts w:eastAsia="Times New Roman"/>
          <w:color w:val="000000"/>
          <w:kern w:val="0"/>
          <w:lang w:eastAsia="en-GB"/>
        </w:rPr>
        <w:t xml:space="preserve"> </w:t>
      </w:r>
      <w:r w:rsidR="006D3559" w:rsidRPr="00C666E5">
        <w:rPr>
          <w:rFonts w:eastAsia="Times New Roman"/>
          <w:color w:val="000000"/>
          <w:kern w:val="0"/>
          <w:lang w:eastAsia="en-GB"/>
        </w:rPr>
        <w:t>3</w:t>
      </w:r>
      <w:r w:rsidRPr="00C666E5">
        <w:rPr>
          <w:rFonts w:eastAsia="Times New Roman"/>
          <w:b/>
          <w:bCs/>
          <w:color w:val="000000"/>
          <w:kern w:val="0"/>
          <w:lang w:eastAsia="en-GB"/>
        </w:rPr>
        <w:t>).</w:t>
      </w:r>
      <w:r w:rsidR="0032655A" w:rsidRPr="00C666E5">
        <w:rPr>
          <w:rFonts w:eastAsia="Times New Roman"/>
          <w:b/>
          <w:bCs/>
          <w:color w:val="000000"/>
          <w:kern w:val="0"/>
          <w:lang w:eastAsia="en-GB"/>
        </w:rPr>
        <w:t xml:space="preserve"> </w:t>
      </w:r>
    </w:p>
    <w:p w14:paraId="52EC7A46" w14:textId="5BE7F2B9" w:rsidR="00026362" w:rsidRPr="00C666E5" w:rsidRDefault="00094830" w:rsidP="006F35A2">
      <w:pPr>
        <w:spacing w:line="480" w:lineRule="auto"/>
        <w:ind w:firstLine="420"/>
        <w:jc w:val="left"/>
        <w:rPr>
          <w:rFonts w:eastAsia="Times New Roman"/>
          <w:color w:val="000000"/>
          <w:kern w:val="0"/>
          <w:lang w:eastAsia="en-GB"/>
        </w:rPr>
      </w:pPr>
      <w:r w:rsidRPr="00C666E5">
        <w:rPr>
          <w:rFonts w:eastAsia="Times New Roman"/>
          <w:color w:val="000000"/>
          <w:kern w:val="0"/>
          <w:lang w:eastAsia="en-GB"/>
        </w:rPr>
        <w:t xml:space="preserve">Compared to usual care, </w:t>
      </w:r>
      <w:r w:rsidRPr="00C666E5">
        <w:t xml:space="preserve">patients </w:t>
      </w:r>
      <w:r w:rsidR="00471372" w:rsidRPr="00C666E5">
        <w:rPr>
          <w:rFonts w:eastAsia="Times New Roman"/>
          <w:color w:val="000000"/>
          <w:kern w:val="0"/>
          <w:lang w:eastAsia="en-GB"/>
        </w:rPr>
        <w:t xml:space="preserve">allocated to </w:t>
      </w:r>
      <w:r w:rsidRPr="00C666E5">
        <w:t xml:space="preserve">intervention had a lower risk of </w:t>
      </w:r>
      <w:r w:rsidRPr="00C666E5">
        <w:rPr>
          <w:rFonts w:eastAsia="Times New Roman"/>
          <w:color w:val="000000"/>
          <w:kern w:val="0"/>
          <w:lang w:eastAsia="en-GB"/>
        </w:rPr>
        <w:t xml:space="preserve">the composite outcome </w:t>
      </w:r>
      <w:r w:rsidR="0032655A" w:rsidRPr="00C666E5">
        <w:rPr>
          <w:rFonts w:eastAsia="Times New Roman"/>
          <w:color w:val="000000"/>
          <w:kern w:val="0"/>
          <w:lang w:eastAsia="en-GB"/>
        </w:rPr>
        <w:t>of ‘</w:t>
      </w:r>
      <w:proofErr w:type="spellStart"/>
      <w:r w:rsidR="0032655A" w:rsidRPr="00C666E5">
        <w:rPr>
          <w:rFonts w:eastAsia="Times New Roman"/>
          <w:color w:val="000000"/>
          <w:kern w:val="0"/>
          <w:lang w:eastAsia="en-GB"/>
        </w:rPr>
        <w:t>ischaemic</w:t>
      </w:r>
      <w:proofErr w:type="spellEnd"/>
      <w:r w:rsidR="0032655A" w:rsidRPr="00C666E5">
        <w:rPr>
          <w:rFonts w:eastAsia="Times New Roman"/>
          <w:color w:val="000000"/>
          <w:kern w:val="0"/>
          <w:lang w:eastAsia="en-GB"/>
        </w:rPr>
        <w:t xml:space="preserve"> stroke/systemic thromboembolism, death, and rehospitalization’, adjusted for baseline risk factors (hazard ratio, </w:t>
      </w:r>
      <w:r w:rsidR="0032655A" w:rsidRPr="00C666E5">
        <w:t xml:space="preserve">HR 0.18, 95% CI: 0.13-0.25, </w:t>
      </w:r>
      <w:r w:rsidR="0032655A" w:rsidRPr="00C666E5">
        <w:rPr>
          <w:i/>
          <w:iCs/>
        </w:rPr>
        <w:t>P</w:t>
      </w:r>
      <w:r w:rsidR="0032655A" w:rsidRPr="00C666E5">
        <w:t xml:space="preserve"> &lt; </w:t>
      </w:r>
      <w:r w:rsidR="0020051F" w:rsidRPr="00C666E5">
        <w:t>0</w:t>
      </w:r>
      <w:r w:rsidR="0032655A" w:rsidRPr="00C666E5">
        <w:t>.001</w:t>
      </w:r>
      <w:r w:rsidR="0032655A" w:rsidRPr="00C666E5">
        <w:rPr>
          <w:rFonts w:eastAsia="Times New Roman"/>
          <w:color w:val="000000"/>
          <w:kern w:val="0"/>
          <w:lang w:eastAsia="en-GB"/>
        </w:rPr>
        <w:t>) (</w:t>
      </w:r>
      <w:r w:rsidR="0032655A" w:rsidRPr="00C666E5">
        <w:rPr>
          <w:rFonts w:eastAsia="Times New Roman"/>
          <w:b/>
          <w:bCs/>
          <w:color w:val="000000"/>
          <w:kern w:val="0"/>
          <w:lang w:eastAsia="en-GB"/>
        </w:rPr>
        <w:t xml:space="preserve">Figure </w:t>
      </w:r>
      <w:r w:rsidR="009C2171" w:rsidRPr="00C666E5">
        <w:rPr>
          <w:rFonts w:eastAsia="Times New Roman"/>
          <w:b/>
          <w:bCs/>
          <w:color w:val="000000"/>
          <w:kern w:val="0"/>
          <w:lang w:eastAsia="en-GB"/>
        </w:rPr>
        <w:t>2</w:t>
      </w:r>
      <w:r w:rsidR="00917120" w:rsidRPr="00C666E5">
        <w:rPr>
          <w:rFonts w:eastAsia="Times New Roman"/>
          <w:color w:val="000000"/>
          <w:kern w:val="0"/>
          <w:lang w:eastAsia="en-GB"/>
        </w:rPr>
        <w:t xml:space="preserve">, </w:t>
      </w:r>
      <w:r w:rsidR="00B45417" w:rsidRPr="00C666E5">
        <w:rPr>
          <w:bCs/>
        </w:rPr>
        <w:t>Supplemental Figure</w:t>
      </w:r>
      <w:r w:rsidR="00B45417" w:rsidRPr="00C666E5">
        <w:rPr>
          <w:rFonts w:eastAsia="等线"/>
          <w:bCs/>
          <w:color w:val="000000"/>
        </w:rPr>
        <w:t xml:space="preserve"> </w:t>
      </w:r>
      <w:r w:rsidR="00B45417" w:rsidRPr="00C666E5">
        <w:t>4</w:t>
      </w:r>
      <w:r w:rsidR="00625FF0" w:rsidRPr="00C666E5">
        <w:rPr>
          <w:rFonts w:eastAsia="Times New Roman"/>
          <w:color w:val="000000"/>
          <w:kern w:val="0"/>
          <w:lang w:eastAsia="en-GB"/>
        </w:rPr>
        <w:t xml:space="preserve">, </w:t>
      </w:r>
      <w:r w:rsidR="00DD790E" w:rsidRPr="00C666E5">
        <w:rPr>
          <w:rFonts w:eastAsia="Times New Roman"/>
          <w:color w:val="000000"/>
          <w:kern w:val="0"/>
          <w:lang w:eastAsia="en-GB"/>
        </w:rPr>
        <w:t xml:space="preserve">Supplementary Table </w:t>
      </w:r>
      <w:r w:rsidR="00625FF0" w:rsidRPr="00C666E5">
        <w:rPr>
          <w:rFonts w:eastAsia="Times New Roman"/>
          <w:color w:val="000000"/>
          <w:kern w:val="0"/>
          <w:lang w:eastAsia="en-GB"/>
        </w:rPr>
        <w:t>4</w:t>
      </w:r>
      <w:r w:rsidR="0032655A" w:rsidRPr="00C666E5">
        <w:rPr>
          <w:rFonts w:eastAsia="Times New Roman"/>
          <w:color w:val="000000"/>
          <w:kern w:val="0"/>
          <w:lang w:eastAsia="en-GB"/>
        </w:rPr>
        <w:t>). </w:t>
      </w:r>
      <w:r w:rsidR="00B50C2C" w:rsidRPr="00C666E5">
        <w:rPr>
          <w:rFonts w:eastAsia="Times New Roman"/>
          <w:color w:val="000000"/>
          <w:kern w:val="0"/>
          <w:lang w:eastAsia="en-GB"/>
        </w:rPr>
        <w:t xml:space="preserve"> </w:t>
      </w:r>
      <w:r w:rsidR="00D7097F" w:rsidRPr="00C666E5">
        <w:rPr>
          <w:rFonts w:eastAsia="Times New Roman"/>
          <w:color w:val="000000"/>
          <w:kern w:val="0"/>
          <w:lang w:eastAsia="en-GB"/>
        </w:rPr>
        <w:t xml:space="preserve">Cumulative incidences of all-cause death and rehospitalization </w:t>
      </w:r>
      <w:r w:rsidR="00CA0BD0" w:rsidRPr="00C666E5">
        <w:rPr>
          <w:rFonts w:eastAsia="Times New Roman"/>
          <w:color w:val="000000"/>
          <w:kern w:val="0"/>
          <w:lang w:eastAsia="en-GB"/>
        </w:rPr>
        <w:t>are shown</w:t>
      </w:r>
      <w:r w:rsidR="00D7097F" w:rsidRPr="00C666E5">
        <w:rPr>
          <w:rFonts w:eastAsia="Times New Roman"/>
          <w:color w:val="000000"/>
          <w:kern w:val="0"/>
          <w:lang w:eastAsia="en-GB"/>
        </w:rPr>
        <w:t xml:space="preserve"> in </w:t>
      </w:r>
      <w:r w:rsidR="00231EA0" w:rsidRPr="00C666E5">
        <w:rPr>
          <w:bCs/>
        </w:rPr>
        <w:t>Supplemental Figure</w:t>
      </w:r>
      <w:r w:rsidR="00231EA0" w:rsidRPr="00C666E5">
        <w:rPr>
          <w:rFonts w:eastAsia="等线"/>
          <w:bCs/>
          <w:color w:val="000000"/>
        </w:rPr>
        <w:t xml:space="preserve"> </w:t>
      </w:r>
      <w:r w:rsidR="002A62D0" w:rsidRPr="00C666E5">
        <w:rPr>
          <w:rFonts w:eastAsia="Times New Roman"/>
          <w:color w:val="000000"/>
          <w:kern w:val="0"/>
          <w:lang w:eastAsia="en-GB"/>
        </w:rPr>
        <w:t>5</w:t>
      </w:r>
      <w:r w:rsidR="00D7097F" w:rsidRPr="00C666E5">
        <w:rPr>
          <w:rFonts w:eastAsia="Times New Roman"/>
          <w:color w:val="000000"/>
          <w:kern w:val="0"/>
          <w:lang w:eastAsia="en-GB"/>
        </w:rPr>
        <w:t xml:space="preserve">. </w:t>
      </w:r>
      <w:r w:rsidR="00AD0A03" w:rsidRPr="00C666E5">
        <w:rPr>
          <w:rFonts w:eastAsia="Times New Roman"/>
          <w:color w:val="000000"/>
          <w:kern w:val="0"/>
          <w:lang w:eastAsia="en-GB"/>
        </w:rPr>
        <w:t>Atrial fibrillation</w:t>
      </w:r>
      <w:r w:rsidR="00026362" w:rsidRPr="00C666E5">
        <w:rPr>
          <w:rFonts w:eastAsia="Times New Roman"/>
          <w:color w:val="000000"/>
          <w:kern w:val="0"/>
          <w:lang w:eastAsia="en-GB"/>
        </w:rPr>
        <w:t xml:space="preserve"> patients </w:t>
      </w:r>
      <w:r w:rsidR="00FB2EA4" w:rsidRPr="00C666E5">
        <w:rPr>
          <w:rFonts w:eastAsia="Times New Roman"/>
          <w:color w:val="000000"/>
          <w:kern w:val="0"/>
          <w:lang w:eastAsia="en-GB"/>
        </w:rPr>
        <w:t xml:space="preserve">allocated to </w:t>
      </w:r>
      <w:r w:rsidR="00FB2EA4" w:rsidRPr="00C666E5">
        <w:t>intervention</w:t>
      </w:r>
      <w:r w:rsidR="00B50C2C" w:rsidRPr="00C666E5">
        <w:rPr>
          <w:rFonts w:eastAsia="Times New Roman"/>
          <w:color w:val="000000"/>
          <w:kern w:val="0"/>
          <w:lang w:eastAsia="en-GB"/>
        </w:rPr>
        <w:t xml:space="preserve"> also showed improved </w:t>
      </w:r>
      <w:r w:rsidR="00026362" w:rsidRPr="00C666E5">
        <w:rPr>
          <w:rFonts w:eastAsia="Times New Roman"/>
          <w:color w:val="000000"/>
          <w:kern w:val="0"/>
          <w:lang w:eastAsia="en-GB"/>
        </w:rPr>
        <w:t xml:space="preserve">blood pressure </w:t>
      </w:r>
      <w:r w:rsidR="00B50C2C" w:rsidRPr="00C666E5">
        <w:rPr>
          <w:rFonts w:eastAsia="Times New Roman"/>
          <w:color w:val="000000"/>
          <w:kern w:val="0"/>
          <w:lang w:eastAsia="en-GB"/>
        </w:rPr>
        <w:t xml:space="preserve">control over time </w:t>
      </w:r>
      <w:r w:rsidR="00026362" w:rsidRPr="00C666E5">
        <w:rPr>
          <w:rFonts w:eastAsia="Times New Roman"/>
          <w:color w:val="000000"/>
          <w:kern w:val="0"/>
          <w:lang w:eastAsia="en-GB"/>
        </w:rPr>
        <w:t>(</w:t>
      </w:r>
      <w:r w:rsidR="00231EA0" w:rsidRPr="00C666E5">
        <w:rPr>
          <w:bCs/>
        </w:rPr>
        <w:t>Supplemental Figure</w:t>
      </w:r>
      <w:r w:rsidR="00231EA0" w:rsidRPr="00C666E5">
        <w:rPr>
          <w:rFonts w:eastAsia="等线"/>
          <w:bCs/>
          <w:color w:val="000000"/>
        </w:rPr>
        <w:t xml:space="preserve"> </w:t>
      </w:r>
      <w:r w:rsidR="002A62D0" w:rsidRPr="00C666E5">
        <w:rPr>
          <w:rFonts w:eastAsia="等线"/>
          <w:bCs/>
          <w:color w:val="000000"/>
        </w:rPr>
        <w:t>6</w:t>
      </w:r>
      <w:r w:rsidR="00026362" w:rsidRPr="00C666E5">
        <w:t>).</w:t>
      </w:r>
    </w:p>
    <w:p w14:paraId="07C89583" w14:textId="047128D2" w:rsidR="00016202" w:rsidRPr="00C666E5" w:rsidRDefault="00016202" w:rsidP="00F776BB">
      <w:pPr>
        <w:spacing w:line="480" w:lineRule="auto"/>
        <w:jc w:val="left"/>
      </w:pPr>
    </w:p>
    <w:p w14:paraId="27434C0D" w14:textId="6C69BC3A" w:rsidR="00BC7DCC" w:rsidRPr="00C666E5" w:rsidRDefault="001E5566" w:rsidP="002373B2">
      <w:pPr>
        <w:spacing w:line="480" w:lineRule="auto"/>
        <w:jc w:val="left"/>
        <w:rPr>
          <w:i/>
          <w:iCs/>
        </w:rPr>
      </w:pPr>
      <w:r>
        <w:rPr>
          <w:i/>
          <w:iCs/>
        </w:rPr>
        <w:t xml:space="preserve">3.3. </w:t>
      </w:r>
      <w:r w:rsidR="00BC7DCC" w:rsidRPr="00C666E5">
        <w:rPr>
          <w:i/>
          <w:iCs/>
        </w:rPr>
        <w:t>Adherence</w:t>
      </w:r>
      <w:r w:rsidR="00016202" w:rsidRPr="00C666E5">
        <w:rPr>
          <w:i/>
          <w:iCs/>
        </w:rPr>
        <w:t xml:space="preserve"> </w:t>
      </w:r>
      <w:r w:rsidR="001A0C7A" w:rsidRPr="00C666E5">
        <w:rPr>
          <w:i/>
          <w:iCs/>
        </w:rPr>
        <w:t>a</w:t>
      </w:r>
      <w:r w:rsidR="005039E6" w:rsidRPr="00C666E5">
        <w:rPr>
          <w:i/>
          <w:iCs/>
        </w:rPr>
        <w:t xml:space="preserve">nd Persistence </w:t>
      </w:r>
    </w:p>
    <w:p w14:paraId="54DFCF1C" w14:textId="089CF876" w:rsidR="0095259C" w:rsidRDefault="00016202" w:rsidP="002373B2">
      <w:pPr>
        <w:spacing w:line="480" w:lineRule="auto"/>
        <w:jc w:val="left"/>
      </w:pPr>
      <w:r w:rsidRPr="00C666E5">
        <w:t xml:space="preserve">There were 842 </w:t>
      </w:r>
      <w:r w:rsidR="00AD0A03" w:rsidRPr="00C666E5">
        <w:t>atrial fibrillation</w:t>
      </w:r>
      <w:r w:rsidRPr="00C666E5">
        <w:t xml:space="preserve"> patients (mean age</w:t>
      </w:r>
      <w:r w:rsidR="00EC7771" w:rsidRPr="00C666E5">
        <w:t xml:space="preserve"> </w:t>
      </w:r>
      <w:r w:rsidRPr="00C666E5">
        <w:t>±</w:t>
      </w:r>
      <w:r w:rsidR="00EC7771" w:rsidRPr="00C666E5">
        <w:t xml:space="preserve"> </w:t>
      </w:r>
      <w:r w:rsidRPr="00C666E5">
        <w:t>SD, 51.8±14.2; 15.0% female) us</w:t>
      </w:r>
      <w:r w:rsidR="00054F1E" w:rsidRPr="00C666E5">
        <w:t xml:space="preserve">ing </w:t>
      </w:r>
      <w:proofErr w:type="spellStart"/>
      <w:r w:rsidRPr="00C666E5">
        <w:t>mAFA</w:t>
      </w:r>
      <w:proofErr w:type="spellEnd"/>
      <w:r w:rsidR="00FB2EA4" w:rsidRPr="00C666E5">
        <w:t xml:space="preserve"> intervention</w:t>
      </w:r>
      <w:r w:rsidR="00054F1E" w:rsidRPr="00C666E5">
        <w:t>, particularly</w:t>
      </w:r>
      <w:r w:rsidRPr="00C666E5">
        <w:t xml:space="preserve"> for</w:t>
      </w:r>
      <w:r w:rsidR="00772908" w:rsidRPr="00C666E5">
        <w:t xml:space="preserve"> </w:t>
      </w:r>
      <w:r w:rsidR="00E13133" w:rsidRPr="00C666E5">
        <w:t xml:space="preserve">the </w:t>
      </w:r>
      <w:r w:rsidRPr="00C666E5">
        <w:t xml:space="preserve">‘B’ </w:t>
      </w:r>
      <w:r w:rsidR="00E13133" w:rsidRPr="00C666E5">
        <w:t xml:space="preserve">criterion, </w:t>
      </w:r>
      <w:proofErr w:type="spellStart"/>
      <w:r w:rsidR="00054F1E" w:rsidRPr="00C666E5">
        <w:t>ie</w:t>
      </w:r>
      <w:proofErr w:type="spellEnd"/>
      <w:r w:rsidR="00054F1E" w:rsidRPr="00C666E5">
        <w:t xml:space="preserve">. </w:t>
      </w:r>
      <w:r w:rsidRPr="00C666E5">
        <w:t>Better symptom management</w:t>
      </w:r>
      <w:r w:rsidR="00772908" w:rsidRPr="00C666E5">
        <w:t xml:space="preserve">. </w:t>
      </w:r>
      <w:r w:rsidR="004076EA" w:rsidRPr="00C666E5">
        <w:t xml:space="preserve"> </w:t>
      </w:r>
      <w:r w:rsidR="002B5D4C" w:rsidRPr="00C666E5">
        <w:t>O</w:t>
      </w:r>
      <w:r w:rsidR="00C91753" w:rsidRPr="00C666E5">
        <w:t>f</w:t>
      </w:r>
      <w:r w:rsidR="002B5D4C" w:rsidRPr="00C666E5">
        <w:t xml:space="preserve"> these,</w:t>
      </w:r>
      <w:r w:rsidR="003F6F4F" w:rsidRPr="00C666E5">
        <w:t xml:space="preserve"> </w:t>
      </w:r>
      <w:r w:rsidR="00BA728E" w:rsidRPr="00C666E5">
        <w:t xml:space="preserve">70.8% of patients had </w:t>
      </w:r>
      <w:r w:rsidR="00E13133" w:rsidRPr="00C666E5">
        <w:t>good</w:t>
      </w:r>
      <w:r w:rsidR="00BA728E" w:rsidRPr="00C666E5">
        <w:t xml:space="preserve"> management adherence</w:t>
      </w:r>
      <w:r w:rsidR="00054F1E" w:rsidRPr="00C666E5">
        <w:t xml:space="preserve"> </w:t>
      </w:r>
      <w:r w:rsidR="009A52A7" w:rsidRPr="00C666E5">
        <w:t xml:space="preserve">(monitoring time/follow-up since initial monitoring </w:t>
      </w:r>
      <w:r w:rsidR="009A52A7" w:rsidRPr="00C666E5">
        <w:rPr>
          <w:rFonts w:eastAsia="等线"/>
        </w:rPr>
        <w:t xml:space="preserve">≥ </w:t>
      </w:r>
      <w:r w:rsidR="009A52A7" w:rsidRPr="00C666E5">
        <w:t xml:space="preserve">70%), with the persistence of use of 91.7% </w:t>
      </w:r>
      <w:r w:rsidR="00BA728E" w:rsidRPr="00C666E5">
        <w:t>(</w:t>
      </w:r>
      <w:r w:rsidR="00BA728E" w:rsidRPr="00C666E5">
        <w:rPr>
          <w:b/>
          <w:bCs/>
        </w:rPr>
        <w:t xml:space="preserve">Figure </w:t>
      </w:r>
      <w:r w:rsidR="009C2171" w:rsidRPr="00C666E5">
        <w:rPr>
          <w:b/>
          <w:bCs/>
        </w:rPr>
        <w:t>3</w:t>
      </w:r>
      <w:r w:rsidR="00BA728E" w:rsidRPr="00C666E5">
        <w:t>).</w:t>
      </w:r>
      <w:r w:rsidR="002373B2">
        <w:t xml:space="preserve"> </w:t>
      </w:r>
      <w:r w:rsidR="002373B2" w:rsidRPr="002373B2">
        <w:rPr>
          <w:highlight w:val="yellow"/>
        </w:rPr>
        <w:t>The ‘young’ patients, or with paroxysmal AF seemly appeared the much better trend of adherence of mobile health supported pathway B Better Symptom management with smart device over 70%</w:t>
      </w:r>
      <w:r w:rsidR="002373B2" w:rsidRPr="002373B2">
        <w:rPr>
          <w:highlight w:val="yellow"/>
        </w:rPr>
        <w:t xml:space="preserve"> (</w:t>
      </w:r>
      <w:r w:rsidR="0095259C" w:rsidRPr="002373B2">
        <w:rPr>
          <w:bCs/>
          <w:highlight w:val="yellow"/>
        </w:rPr>
        <w:t>Supplemental Figure</w:t>
      </w:r>
      <w:r w:rsidR="0095259C" w:rsidRPr="002373B2">
        <w:rPr>
          <w:rFonts w:eastAsia="等线"/>
          <w:bCs/>
          <w:color w:val="000000"/>
          <w:highlight w:val="yellow"/>
        </w:rPr>
        <w:t xml:space="preserve"> </w:t>
      </w:r>
      <w:r w:rsidR="0095259C" w:rsidRPr="002373B2">
        <w:rPr>
          <w:rFonts w:eastAsia="Times New Roman"/>
          <w:color w:val="000000"/>
          <w:kern w:val="0"/>
          <w:highlight w:val="yellow"/>
          <w:lang w:eastAsia="en-GB"/>
        </w:rPr>
        <w:t>7, 8.</w:t>
      </w:r>
      <w:r w:rsidR="002373B2" w:rsidRPr="002373B2">
        <w:rPr>
          <w:rFonts w:eastAsia="Times New Roman"/>
          <w:color w:val="000000"/>
          <w:kern w:val="0"/>
          <w:highlight w:val="yellow"/>
          <w:lang w:eastAsia="en-GB"/>
        </w:rPr>
        <w:t>)</w:t>
      </w:r>
      <w:r w:rsidR="002373B2">
        <w:rPr>
          <w:rFonts w:eastAsia="Times New Roman"/>
          <w:color w:val="000000"/>
          <w:kern w:val="0"/>
          <w:lang w:eastAsia="en-GB"/>
        </w:rPr>
        <w:t>.</w:t>
      </w:r>
      <w:r w:rsidR="0095259C">
        <w:rPr>
          <w:rFonts w:eastAsia="Times New Roman"/>
          <w:color w:val="000000"/>
          <w:kern w:val="0"/>
          <w:lang w:eastAsia="en-GB"/>
        </w:rPr>
        <w:t xml:space="preserve"> </w:t>
      </w:r>
      <w:r w:rsidR="003A3320" w:rsidRPr="00C666E5">
        <w:t xml:space="preserve">After </w:t>
      </w:r>
      <w:r w:rsidR="003F39E7" w:rsidRPr="00C666E5">
        <w:t>coronavirus disease 2019</w:t>
      </w:r>
      <w:r w:rsidR="00772908" w:rsidRPr="00C666E5">
        <w:t xml:space="preserve"> </w:t>
      </w:r>
      <w:r w:rsidR="00BA728E" w:rsidRPr="00C666E5">
        <w:t>outbreak</w:t>
      </w:r>
      <w:r w:rsidR="003A3320" w:rsidRPr="00C666E5">
        <w:t xml:space="preserve"> on January</w:t>
      </w:r>
      <w:r w:rsidR="00BA728E" w:rsidRPr="00C666E5">
        <w:t xml:space="preserve"> 20, </w:t>
      </w:r>
      <w:r w:rsidR="003A3320" w:rsidRPr="00C666E5">
        <w:t>2020 in China</w:t>
      </w:r>
      <w:r w:rsidR="00772908" w:rsidRPr="00C666E5">
        <w:t>,</w:t>
      </w:r>
      <w:r w:rsidR="003A3320" w:rsidRPr="00C666E5">
        <w:t xml:space="preserve"> </w:t>
      </w:r>
      <w:r w:rsidR="00772908" w:rsidRPr="00C666E5">
        <w:t xml:space="preserve">the </w:t>
      </w:r>
      <w:r w:rsidR="009722DC" w:rsidRPr="00C666E5">
        <w:t xml:space="preserve">monthly active users of </w:t>
      </w:r>
      <w:r w:rsidR="00CD4E68" w:rsidRPr="00C666E5">
        <w:t xml:space="preserve">the </w:t>
      </w:r>
      <w:r w:rsidR="00CD4E68" w:rsidRPr="00C666E5">
        <w:rPr>
          <w:rFonts w:eastAsia="宋体"/>
          <w:color w:val="000000"/>
          <w:kern w:val="0"/>
          <w:lang w:val="en-GB"/>
        </w:rPr>
        <w:t>mobile Atrial Fibrillation App</w:t>
      </w:r>
      <w:r w:rsidR="009722DC" w:rsidRPr="00C666E5">
        <w:t xml:space="preserve"> increased over </w:t>
      </w:r>
      <w:r w:rsidR="009722DC" w:rsidRPr="00C666E5">
        <w:lastRenderedPageBreak/>
        <w:t>time</w:t>
      </w:r>
      <w:r w:rsidR="00772908" w:rsidRPr="00C666E5">
        <w:t xml:space="preserve"> </w:t>
      </w:r>
      <w:r w:rsidR="009722DC" w:rsidRPr="00C666E5">
        <w:t>(</w:t>
      </w:r>
      <w:r w:rsidR="002A62D0" w:rsidRPr="00C666E5">
        <w:rPr>
          <w:bCs/>
        </w:rPr>
        <w:t xml:space="preserve">Supplemental </w:t>
      </w:r>
      <w:r w:rsidR="002A62D0" w:rsidRPr="0095259C">
        <w:rPr>
          <w:bCs/>
          <w:highlight w:val="yellow"/>
        </w:rPr>
        <w:t>Figure</w:t>
      </w:r>
      <w:r w:rsidR="002A62D0" w:rsidRPr="0095259C">
        <w:rPr>
          <w:rFonts w:eastAsia="等线"/>
          <w:bCs/>
          <w:color w:val="000000"/>
          <w:highlight w:val="yellow"/>
        </w:rPr>
        <w:t xml:space="preserve"> </w:t>
      </w:r>
      <w:r w:rsidR="0095259C">
        <w:rPr>
          <w:rFonts w:eastAsia="Times New Roman"/>
          <w:color w:val="000000"/>
          <w:kern w:val="0"/>
          <w:lang w:eastAsia="en-GB"/>
        </w:rPr>
        <w:t>9</w:t>
      </w:r>
      <w:r w:rsidR="009722DC" w:rsidRPr="00C666E5">
        <w:t>).</w:t>
      </w:r>
    </w:p>
    <w:p w14:paraId="08F46E3F" w14:textId="24361887" w:rsidR="002373B2" w:rsidRDefault="002373B2" w:rsidP="002373B2">
      <w:pPr>
        <w:spacing w:line="480" w:lineRule="auto"/>
        <w:jc w:val="left"/>
      </w:pPr>
    </w:p>
    <w:p w14:paraId="4A57C6A0" w14:textId="246BC693" w:rsidR="002373B2" w:rsidRDefault="002373B2" w:rsidP="002373B2">
      <w:pPr>
        <w:spacing w:line="480" w:lineRule="auto"/>
        <w:jc w:val="left"/>
      </w:pPr>
    </w:p>
    <w:p w14:paraId="55ADBA7C" w14:textId="04D81306" w:rsidR="002373B2" w:rsidRDefault="002373B2" w:rsidP="002373B2">
      <w:pPr>
        <w:spacing w:line="480" w:lineRule="auto"/>
        <w:jc w:val="left"/>
      </w:pPr>
    </w:p>
    <w:p w14:paraId="705E76D6" w14:textId="7301EFA4" w:rsidR="002373B2" w:rsidRDefault="002373B2" w:rsidP="002373B2">
      <w:pPr>
        <w:spacing w:line="480" w:lineRule="auto"/>
        <w:jc w:val="left"/>
      </w:pPr>
    </w:p>
    <w:p w14:paraId="2C53692E" w14:textId="16F6D444" w:rsidR="002373B2" w:rsidRDefault="002373B2" w:rsidP="002373B2">
      <w:pPr>
        <w:spacing w:line="480" w:lineRule="auto"/>
        <w:jc w:val="left"/>
      </w:pPr>
    </w:p>
    <w:p w14:paraId="163A0448" w14:textId="4AC2EDE3" w:rsidR="002373B2" w:rsidRDefault="002373B2" w:rsidP="002373B2">
      <w:pPr>
        <w:spacing w:line="480" w:lineRule="auto"/>
        <w:jc w:val="left"/>
      </w:pPr>
    </w:p>
    <w:p w14:paraId="332CEBFE" w14:textId="5D663089" w:rsidR="002373B2" w:rsidRDefault="002373B2" w:rsidP="002373B2">
      <w:pPr>
        <w:spacing w:line="480" w:lineRule="auto"/>
        <w:jc w:val="left"/>
      </w:pPr>
    </w:p>
    <w:p w14:paraId="3460D9A0" w14:textId="0289B183" w:rsidR="002373B2" w:rsidRDefault="002373B2" w:rsidP="002373B2">
      <w:pPr>
        <w:spacing w:line="480" w:lineRule="auto"/>
        <w:jc w:val="left"/>
      </w:pPr>
    </w:p>
    <w:p w14:paraId="776B8EA8" w14:textId="744CB958" w:rsidR="002373B2" w:rsidRDefault="002373B2" w:rsidP="002373B2">
      <w:pPr>
        <w:spacing w:line="480" w:lineRule="auto"/>
        <w:jc w:val="left"/>
      </w:pPr>
    </w:p>
    <w:p w14:paraId="3E6F4E8B" w14:textId="4F2501C9" w:rsidR="002373B2" w:rsidRDefault="002373B2" w:rsidP="002373B2">
      <w:pPr>
        <w:spacing w:line="480" w:lineRule="auto"/>
        <w:jc w:val="left"/>
      </w:pPr>
    </w:p>
    <w:p w14:paraId="59C26D4F" w14:textId="12E8621E" w:rsidR="002373B2" w:rsidRDefault="002373B2" w:rsidP="002373B2">
      <w:pPr>
        <w:spacing w:line="480" w:lineRule="auto"/>
        <w:jc w:val="left"/>
      </w:pPr>
    </w:p>
    <w:p w14:paraId="7808DA62" w14:textId="06AED85E" w:rsidR="002373B2" w:rsidRDefault="002373B2" w:rsidP="002373B2">
      <w:pPr>
        <w:spacing w:line="480" w:lineRule="auto"/>
        <w:jc w:val="left"/>
      </w:pPr>
    </w:p>
    <w:p w14:paraId="7CAF3DE0" w14:textId="69E5AF43" w:rsidR="002373B2" w:rsidRDefault="002373B2" w:rsidP="002373B2">
      <w:pPr>
        <w:spacing w:line="480" w:lineRule="auto"/>
        <w:jc w:val="left"/>
      </w:pPr>
    </w:p>
    <w:p w14:paraId="2B8184F8" w14:textId="22D6D997" w:rsidR="002373B2" w:rsidRDefault="002373B2" w:rsidP="002373B2">
      <w:pPr>
        <w:spacing w:line="480" w:lineRule="auto"/>
        <w:jc w:val="left"/>
      </w:pPr>
    </w:p>
    <w:p w14:paraId="276631E0" w14:textId="169424CF" w:rsidR="002373B2" w:rsidRDefault="002373B2" w:rsidP="002373B2">
      <w:pPr>
        <w:spacing w:line="480" w:lineRule="auto"/>
        <w:jc w:val="left"/>
      </w:pPr>
    </w:p>
    <w:p w14:paraId="4C54E926" w14:textId="7081295F" w:rsidR="002373B2" w:rsidRDefault="002373B2" w:rsidP="002373B2">
      <w:pPr>
        <w:spacing w:line="480" w:lineRule="auto"/>
        <w:jc w:val="left"/>
      </w:pPr>
    </w:p>
    <w:p w14:paraId="261D2829" w14:textId="479A701B" w:rsidR="002373B2" w:rsidRDefault="002373B2" w:rsidP="002373B2">
      <w:pPr>
        <w:spacing w:line="480" w:lineRule="auto"/>
        <w:jc w:val="left"/>
      </w:pPr>
    </w:p>
    <w:p w14:paraId="0ACB9307" w14:textId="3ED43781" w:rsidR="002373B2" w:rsidRDefault="002373B2" w:rsidP="002373B2">
      <w:pPr>
        <w:spacing w:line="480" w:lineRule="auto"/>
        <w:jc w:val="left"/>
      </w:pPr>
    </w:p>
    <w:p w14:paraId="6E622009" w14:textId="4573E0BF" w:rsidR="002373B2" w:rsidRDefault="002373B2" w:rsidP="002373B2">
      <w:pPr>
        <w:spacing w:line="480" w:lineRule="auto"/>
        <w:jc w:val="left"/>
      </w:pPr>
    </w:p>
    <w:p w14:paraId="0981D363" w14:textId="549721D4" w:rsidR="002373B2" w:rsidRDefault="002373B2" w:rsidP="002373B2">
      <w:pPr>
        <w:spacing w:line="480" w:lineRule="auto"/>
        <w:jc w:val="left"/>
      </w:pPr>
    </w:p>
    <w:p w14:paraId="44F9A9F1" w14:textId="38F959EB" w:rsidR="002373B2" w:rsidRDefault="002373B2" w:rsidP="002373B2">
      <w:pPr>
        <w:spacing w:line="480" w:lineRule="auto"/>
        <w:jc w:val="left"/>
      </w:pPr>
    </w:p>
    <w:p w14:paraId="50FB5E44" w14:textId="565C44FF" w:rsidR="002373B2" w:rsidRDefault="002373B2" w:rsidP="002373B2">
      <w:pPr>
        <w:spacing w:line="480" w:lineRule="auto"/>
        <w:jc w:val="left"/>
      </w:pPr>
    </w:p>
    <w:p w14:paraId="2CCFD2DD" w14:textId="3BD9352A" w:rsidR="002373B2" w:rsidRDefault="002373B2" w:rsidP="002373B2">
      <w:pPr>
        <w:spacing w:line="480" w:lineRule="auto"/>
        <w:jc w:val="left"/>
      </w:pPr>
    </w:p>
    <w:p w14:paraId="16D94DAC" w14:textId="298588EA" w:rsidR="002373B2" w:rsidRDefault="002373B2" w:rsidP="002373B2">
      <w:pPr>
        <w:spacing w:line="480" w:lineRule="auto"/>
        <w:jc w:val="left"/>
      </w:pPr>
    </w:p>
    <w:p w14:paraId="53D313F2" w14:textId="4D51C42D" w:rsidR="00B50C2C" w:rsidRPr="00C666E5" w:rsidRDefault="001A0C7A" w:rsidP="0095259C">
      <w:pPr>
        <w:spacing w:line="480" w:lineRule="auto"/>
        <w:ind w:firstLine="420"/>
        <w:jc w:val="left"/>
      </w:pPr>
      <w:r w:rsidRPr="00C666E5">
        <w:rPr>
          <w:b/>
          <w:bCs/>
        </w:rPr>
        <w:lastRenderedPageBreak/>
        <w:t>D</w:t>
      </w:r>
      <w:r w:rsidR="001E5566" w:rsidRPr="00C666E5">
        <w:rPr>
          <w:b/>
          <w:bCs/>
        </w:rPr>
        <w:t>iscussion</w:t>
      </w:r>
    </w:p>
    <w:p w14:paraId="25DA00FA" w14:textId="1C878D3B" w:rsidR="00B174CD" w:rsidRPr="00C666E5" w:rsidRDefault="00006150" w:rsidP="006F35A2">
      <w:pPr>
        <w:spacing w:line="480" w:lineRule="auto"/>
        <w:ind w:firstLine="420"/>
        <w:jc w:val="left"/>
        <w:rPr>
          <w:strike/>
        </w:rPr>
      </w:pPr>
      <w:r w:rsidRPr="00C666E5">
        <w:t xml:space="preserve">Amongst atrial fibrillation patients with long term use (≥1 year) of mobile health technology for </w:t>
      </w:r>
      <w:proofErr w:type="spellStart"/>
      <w:r w:rsidRPr="00C666E5">
        <w:t>optimising</w:t>
      </w:r>
      <w:proofErr w:type="spellEnd"/>
      <w:r w:rsidRPr="00C666E5">
        <w:t xml:space="preserve"> stroke prevention, symptom control and comorbidity management, </w:t>
      </w:r>
      <w:r w:rsidR="003126A3" w:rsidRPr="00C666E5">
        <w:t xml:space="preserve">their </w:t>
      </w:r>
      <w:r w:rsidRPr="00C666E5">
        <w:t>adherence/persistence was good and associated with a reduction in adverse clinical outcomes</w:t>
      </w:r>
      <w:r w:rsidR="00EF20DE" w:rsidRPr="00C666E5">
        <w:rPr>
          <w:rFonts w:eastAsia="Times New Roman"/>
          <w:color w:val="000000"/>
          <w:kern w:val="0"/>
          <w:lang w:eastAsia="en-GB"/>
        </w:rPr>
        <w:t>,</w:t>
      </w:r>
      <w:r w:rsidR="00B174CD" w:rsidRPr="00C666E5">
        <w:t xml:space="preserve"> </w:t>
      </w:r>
      <w:r w:rsidR="00BF2137" w:rsidRPr="00C666E5">
        <w:t xml:space="preserve">when </w:t>
      </w:r>
      <w:r w:rsidR="00B174CD" w:rsidRPr="00C666E5">
        <w:t xml:space="preserve">compared </w:t>
      </w:r>
      <w:r w:rsidR="00EF20DE" w:rsidRPr="00C666E5">
        <w:t>to those</w:t>
      </w:r>
      <w:r w:rsidR="00C91753" w:rsidRPr="00C666E5">
        <w:t xml:space="preserve"> </w:t>
      </w:r>
      <w:r w:rsidR="00B174CD" w:rsidRPr="00C666E5">
        <w:t>managed with usual care.</w:t>
      </w:r>
      <w:r w:rsidR="00EF20DE" w:rsidRPr="00C666E5">
        <w:t xml:space="preserve"> Second, p</w:t>
      </w:r>
      <w:r w:rsidR="00B174CD" w:rsidRPr="00C666E5">
        <w:t xml:space="preserve">atients </w:t>
      </w:r>
      <w:r w:rsidR="00BF2137" w:rsidRPr="00C666E5">
        <w:t xml:space="preserve">using the </w:t>
      </w:r>
      <w:r w:rsidR="00BF2137" w:rsidRPr="00C666E5">
        <w:rPr>
          <w:rFonts w:eastAsia="宋体"/>
          <w:color w:val="000000"/>
          <w:kern w:val="0"/>
          <w:lang w:val="en-GB"/>
        </w:rPr>
        <w:t xml:space="preserve">mobile Atrial Fibrillation App </w:t>
      </w:r>
      <w:r w:rsidR="00B174CD" w:rsidRPr="00C666E5">
        <w:t xml:space="preserve">had </w:t>
      </w:r>
      <w:r w:rsidR="004076EA" w:rsidRPr="00C666E5">
        <w:t>a reduced</w:t>
      </w:r>
      <w:r w:rsidR="00B174CD" w:rsidRPr="00C666E5">
        <w:t xml:space="preserve"> ri</w:t>
      </w:r>
      <w:r w:rsidR="004076EA" w:rsidRPr="00C666E5">
        <w:t>s</w:t>
      </w:r>
      <w:r w:rsidR="00B174CD" w:rsidRPr="00C666E5">
        <w:t xml:space="preserve">k for </w:t>
      </w:r>
      <w:r w:rsidR="00B174CD" w:rsidRPr="00C666E5">
        <w:rPr>
          <w:rFonts w:eastAsia="Times New Roman"/>
          <w:color w:val="000000"/>
          <w:kern w:val="0"/>
          <w:lang w:eastAsia="en-GB"/>
        </w:rPr>
        <w:t xml:space="preserve">the </w:t>
      </w:r>
      <w:r w:rsidR="00EF20DE" w:rsidRPr="00C666E5">
        <w:rPr>
          <w:rFonts w:eastAsia="Times New Roman"/>
          <w:color w:val="000000"/>
          <w:kern w:val="0"/>
          <w:lang w:eastAsia="en-GB"/>
        </w:rPr>
        <w:t xml:space="preserve">primary </w:t>
      </w:r>
      <w:r w:rsidR="00B174CD" w:rsidRPr="00C666E5">
        <w:rPr>
          <w:rFonts w:eastAsia="Times New Roman"/>
          <w:color w:val="000000"/>
          <w:kern w:val="0"/>
          <w:lang w:eastAsia="en-GB"/>
        </w:rPr>
        <w:t>composite outcome of ‘</w:t>
      </w:r>
      <w:proofErr w:type="spellStart"/>
      <w:r w:rsidR="00B174CD" w:rsidRPr="00C666E5">
        <w:rPr>
          <w:rFonts w:eastAsia="Times New Roman"/>
          <w:color w:val="000000"/>
          <w:kern w:val="0"/>
          <w:lang w:eastAsia="en-GB"/>
        </w:rPr>
        <w:t>ischaemic</w:t>
      </w:r>
      <w:proofErr w:type="spellEnd"/>
      <w:r w:rsidR="00B174CD" w:rsidRPr="00C666E5">
        <w:rPr>
          <w:rFonts w:eastAsia="Times New Roman"/>
          <w:color w:val="000000"/>
          <w:kern w:val="0"/>
          <w:lang w:eastAsia="en-GB"/>
        </w:rPr>
        <w:t xml:space="preserve"> stroke/systemic thromboembolism, death, and rehospitalization’, compared to usual care</w:t>
      </w:r>
      <w:r w:rsidR="00EF20DE" w:rsidRPr="00C666E5">
        <w:rPr>
          <w:rFonts w:eastAsia="Times New Roman"/>
          <w:color w:val="000000"/>
          <w:kern w:val="0"/>
          <w:lang w:eastAsia="en-GB"/>
        </w:rPr>
        <w:t xml:space="preserve">. </w:t>
      </w:r>
      <w:r w:rsidR="002E4B01" w:rsidRPr="00C666E5">
        <w:rPr>
          <w:rFonts w:eastAsia="Times New Roman"/>
          <w:color w:val="000000"/>
          <w:kern w:val="0"/>
          <w:lang w:eastAsia="en-GB"/>
        </w:rPr>
        <w:t xml:space="preserve"> </w:t>
      </w:r>
      <w:r w:rsidR="00EF20DE" w:rsidRPr="00C666E5">
        <w:rPr>
          <w:rFonts w:eastAsia="Times New Roman"/>
          <w:color w:val="000000"/>
          <w:kern w:val="0"/>
          <w:lang w:eastAsia="en-GB"/>
        </w:rPr>
        <w:t xml:space="preserve">Third, </w:t>
      </w:r>
      <w:r w:rsidR="00B50C2C" w:rsidRPr="00C666E5">
        <w:rPr>
          <w:rFonts w:eastAsia="Times New Roman"/>
          <w:color w:val="000000"/>
          <w:kern w:val="0"/>
          <w:lang w:eastAsia="en-GB"/>
        </w:rPr>
        <w:t>&gt;</w:t>
      </w:r>
      <w:r w:rsidR="00B174CD" w:rsidRPr="00C666E5">
        <w:t xml:space="preserve">70% </w:t>
      </w:r>
      <w:r w:rsidR="00BF2137" w:rsidRPr="00C666E5">
        <w:t xml:space="preserve">of subjects </w:t>
      </w:r>
      <w:r w:rsidR="004A6D4B" w:rsidRPr="00C666E5">
        <w:t xml:space="preserve">using mobile health technology </w:t>
      </w:r>
      <w:r w:rsidR="00BF2137" w:rsidRPr="00C666E5">
        <w:t>had good management adherence, with the persistence of use of 91.7%.</w:t>
      </w:r>
    </w:p>
    <w:p w14:paraId="57E1A253" w14:textId="77777777" w:rsidR="00161AB5" w:rsidRPr="00C666E5" w:rsidRDefault="00161AB5" w:rsidP="006F35A2">
      <w:pPr>
        <w:spacing w:line="480" w:lineRule="auto"/>
        <w:ind w:firstLine="420"/>
        <w:jc w:val="left"/>
      </w:pPr>
      <w:r w:rsidRPr="00C666E5">
        <w:t xml:space="preserve">As far as we are aware, the </w:t>
      </w:r>
      <w:proofErr w:type="spellStart"/>
      <w:r w:rsidRPr="00C666E5">
        <w:t>mAFA</w:t>
      </w:r>
      <w:proofErr w:type="spellEnd"/>
      <w:r w:rsidRPr="00C666E5">
        <w:t xml:space="preserve"> </w:t>
      </w:r>
      <w:proofErr w:type="spellStart"/>
      <w:r w:rsidRPr="00C666E5">
        <w:t>programme</w:t>
      </w:r>
      <w:proofErr w:type="spellEnd"/>
      <w:r w:rsidRPr="00C666E5">
        <w:t xml:space="preserve"> is the first mobile health technology based </w:t>
      </w:r>
      <w:proofErr w:type="spellStart"/>
      <w:r w:rsidRPr="00C666E5">
        <w:t>programme</w:t>
      </w:r>
      <w:proofErr w:type="spellEnd"/>
      <w:r w:rsidRPr="00C666E5">
        <w:t xml:space="preserve"> for atrial fibrillation screening, followed by a structured patient care pathway based on the principal components of atrial fibrillation management.  The present analysis focused on the subgroup of participants enrolled for ≥1 year was pre-planned to assess adherence/persistence and long-term outcomes, given that the overall </w:t>
      </w:r>
      <w:proofErr w:type="spellStart"/>
      <w:r w:rsidRPr="00C666E5">
        <w:t>mAFA</w:t>
      </w:r>
      <w:proofErr w:type="spellEnd"/>
      <w:r w:rsidRPr="00C666E5">
        <w:t xml:space="preserve"> </w:t>
      </w:r>
      <w:proofErr w:type="spellStart"/>
      <w:r w:rsidRPr="00C666E5">
        <w:t>programme</w:t>
      </w:r>
      <w:proofErr w:type="spellEnd"/>
      <w:r w:rsidRPr="00C666E5">
        <w:t xml:space="preserve"> is continually enrolling subjects, using the mobile Atrial Fibrillation App.</w:t>
      </w:r>
    </w:p>
    <w:p w14:paraId="13BE685B" w14:textId="47D9FDD4" w:rsidR="004A6D4B" w:rsidRPr="00C666E5" w:rsidRDefault="004A6D4B" w:rsidP="006F35A2">
      <w:pPr>
        <w:spacing w:line="480" w:lineRule="auto"/>
        <w:ind w:firstLine="420"/>
        <w:jc w:val="left"/>
      </w:pPr>
      <w:r w:rsidRPr="00C666E5">
        <w:t>Atrial fibrillation</w:t>
      </w:r>
      <w:r w:rsidR="00D27DAD" w:rsidRPr="00C666E5">
        <w:t xml:space="preserve"> </w:t>
      </w:r>
      <w:r w:rsidR="00E66B97" w:rsidRPr="00C666E5">
        <w:t>confers a</w:t>
      </w:r>
      <w:r w:rsidR="00D27DAD" w:rsidRPr="00C666E5">
        <w:t xml:space="preserve"> significant</w:t>
      </w:r>
      <w:r w:rsidR="00772908" w:rsidRPr="00C666E5">
        <w:t xml:space="preserve"> </w:t>
      </w:r>
      <w:r w:rsidR="00D27DAD" w:rsidRPr="00C666E5">
        <w:t xml:space="preserve">health, economic, and social burden, with the increased risk of stroke, death, dementia, heart failure and </w:t>
      </w:r>
      <w:r w:rsidR="00E66B97" w:rsidRPr="00C666E5">
        <w:t>hospitalization</w:t>
      </w:r>
      <w:r w:rsidR="00D27DAD" w:rsidRPr="00C666E5">
        <w:t>.</w:t>
      </w:r>
      <w:r w:rsidR="00E144F5" w:rsidRPr="00C666E5">
        <w:fldChar w:fldCharType="begin"/>
      </w:r>
      <w:r w:rsidR="0053398F" w:rsidRPr="00C666E5">
        <w:instrText xml:space="preserve"> ADDIN EN.CITE &lt;EndNote&gt;&lt;Cite&gt;&lt;Author&gt;Lippi&lt;/Author&gt;&lt;Year&gt;2020&lt;/Year&gt;&lt;RecNum&gt;158&lt;/RecNum&gt;&lt;DisplayText&gt;&lt;style face="superscript"&gt;13&lt;/style&gt;&lt;/DisplayText&gt;&lt;record&gt;&lt;rec-number&gt;158&lt;/rec-number&gt;&lt;foreign-keys&gt;&lt;key app="EN" db-id="aedf9fxpptxrxeess2axxa5svfxa0fswdxtp" timestamp="1593387359"&gt;158&lt;/key&gt;&lt;/foreign-keys&gt;&lt;ref-type name="Journal Article"&gt;17&lt;/ref-type&gt;&lt;contributors&gt;&lt;authors&gt;&lt;author&gt;Lippi, G.&lt;/author&gt;&lt;author&gt;Sanchis-Gomar, F.&lt;/author&gt;&lt;author&gt;Cervellin, G.&lt;/author&gt;&lt;/authors&gt;&lt;/contributors&gt;&lt;auth-address&gt;Section of Clinical Biochemistry, University of Verona, Verona, Italy.&amp;#xD;Department of Physiology, Faculty of Medicine, University of Valencia and INCLIVA Biomedical Research Institute, Valencia, Spain.&lt;/auth-address&gt;&lt;titles&gt;&lt;title&gt;Global epidemiology of atrial fibrillation: An increasing epidemic and public health challenge&lt;/title&gt;&lt;secondary-title&gt;Int J Stroke&lt;/secondary-title&gt;&lt;/titles&gt;&lt;periodical&gt;&lt;full-title&gt;Int J Stroke&lt;/full-title&gt;&lt;/periodical&gt;&lt;pages&gt;1747493019897870&lt;/pages&gt;&lt;edition&gt;2020/01/21&lt;/edition&gt;&lt;keywords&gt;&lt;keyword&gt;Atrial fibrillation&lt;/keyword&gt;&lt;keyword&gt;epidemiology&lt;/keyword&gt;&lt;keyword&gt;morbidity&lt;/keyword&gt;&lt;keyword&gt;mortality&lt;/keyword&gt;&lt;keyword&gt;prevention&lt;/keyword&gt;&lt;keyword&gt;screening&lt;/keyword&gt;&lt;/keywords&gt;&lt;dates&gt;&lt;year&gt;2020&lt;/year&gt;&lt;pub-dates&gt;&lt;date&gt;Jan 19&lt;/date&gt;&lt;/pub-dates&gt;&lt;/dates&gt;&lt;isbn&gt;1747-4930&lt;/isbn&gt;&lt;accession-num&gt;31955707&lt;/accession-num&gt;&lt;urls&gt;&lt;/urls&gt;&lt;electronic-resource-num&gt;10.1177/1747493019897870&lt;/electronic-resource-num&gt;&lt;remote-database-provider&gt;NLM&lt;/remote-database-provider&gt;&lt;language&gt;eng&lt;/language&gt;&lt;/record&gt;&lt;/Cite&gt;&lt;/EndNote&gt;</w:instrText>
      </w:r>
      <w:r w:rsidR="00E144F5" w:rsidRPr="00C666E5">
        <w:fldChar w:fldCharType="separate"/>
      </w:r>
      <w:r w:rsidR="0053398F" w:rsidRPr="00C666E5">
        <w:rPr>
          <w:noProof/>
          <w:vertAlign w:val="superscript"/>
        </w:rPr>
        <w:t>13</w:t>
      </w:r>
      <w:r w:rsidR="00E144F5" w:rsidRPr="00C666E5">
        <w:fldChar w:fldCharType="end"/>
      </w:r>
      <w:r w:rsidR="00D27DAD" w:rsidRPr="00C666E5">
        <w:t xml:space="preserve"> </w:t>
      </w:r>
      <w:r w:rsidR="00E66B97" w:rsidRPr="00C666E5">
        <w:t>Hence</w:t>
      </w:r>
      <w:r w:rsidR="00D27DAD" w:rsidRPr="00C666E5">
        <w:t xml:space="preserve">, </w:t>
      </w:r>
      <w:r w:rsidR="003126A3" w:rsidRPr="00C666E5">
        <w:t xml:space="preserve">its </w:t>
      </w:r>
      <w:r w:rsidR="00D27DAD" w:rsidRPr="00C666E5">
        <w:t xml:space="preserve">early diagnosis with appropriate </w:t>
      </w:r>
      <w:r w:rsidR="00AC6F36" w:rsidRPr="00C666E5">
        <w:t xml:space="preserve">management </w:t>
      </w:r>
      <w:r w:rsidR="00D27DAD" w:rsidRPr="00C666E5">
        <w:t xml:space="preserve">would </w:t>
      </w:r>
      <w:r w:rsidR="00995ED2" w:rsidRPr="00C666E5">
        <w:t xml:space="preserve">help </w:t>
      </w:r>
      <w:r w:rsidR="00D27DAD" w:rsidRPr="00C666E5">
        <w:t xml:space="preserve">prevent </w:t>
      </w:r>
      <w:r w:rsidR="00995ED2" w:rsidRPr="00C666E5">
        <w:t xml:space="preserve">the </w:t>
      </w:r>
      <w:r w:rsidR="00D27DAD" w:rsidRPr="00C666E5">
        <w:t xml:space="preserve">main </w:t>
      </w:r>
      <w:r w:rsidRPr="00C666E5">
        <w:t>atrial fibrillation</w:t>
      </w:r>
      <w:r w:rsidR="00D27DAD" w:rsidRPr="00C666E5">
        <w:t xml:space="preserve">-related complications. </w:t>
      </w:r>
      <w:r w:rsidR="00017B24" w:rsidRPr="00C666E5">
        <w:t xml:space="preserve">However, even before the </w:t>
      </w:r>
      <w:r w:rsidR="003126A3" w:rsidRPr="00C666E5">
        <w:t xml:space="preserve">patient with </w:t>
      </w:r>
      <w:r w:rsidRPr="00C666E5">
        <w:t>atrial fibrillation</w:t>
      </w:r>
      <w:r w:rsidR="00017B24" w:rsidRPr="00C666E5">
        <w:t xml:space="preserve"> enters </w:t>
      </w:r>
      <w:r w:rsidR="00850CBF" w:rsidRPr="00C666E5">
        <w:t>any management</w:t>
      </w:r>
      <w:r w:rsidR="00017B24" w:rsidRPr="00C666E5">
        <w:t xml:space="preserve"> pathway</w:t>
      </w:r>
      <w:r w:rsidR="000532BC" w:rsidRPr="00C666E5">
        <w:t xml:space="preserve">, there is the need to </w:t>
      </w:r>
      <w:r w:rsidR="0042040F" w:rsidRPr="00C666E5">
        <w:t xml:space="preserve">improve the </w:t>
      </w:r>
      <w:r w:rsidR="000532BC" w:rsidRPr="00C666E5">
        <w:t>detect</w:t>
      </w:r>
      <w:r w:rsidR="009940F4" w:rsidRPr="00C666E5">
        <w:t>ion</w:t>
      </w:r>
      <w:r w:rsidR="000532BC" w:rsidRPr="00C666E5">
        <w:t xml:space="preserve"> </w:t>
      </w:r>
      <w:r w:rsidRPr="00C666E5">
        <w:t>of this arrhythmia</w:t>
      </w:r>
      <w:r w:rsidR="000532BC" w:rsidRPr="00C666E5">
        <w:t xml:space="preserve">. </w:t>
      </w:r>
    </w:p>
    <w:p w14:paraId="1E1BC0B8" w14:textId="45EA3AA8" w:rsidR="004A6D4B" w:rsidRPr="00C666E5" w:rsidRDefault="00D27DAD" w:rsidP="006F35A2">
      <w:pPr>
        <w:spacing w:line="480" w:lineRule="auto"/>
        <w:ind w:firstLine="420"/>
        <w:jc w:val="left"/>
      </w:pPr>
      <w:r w:rsidRPr="00C666E5">
        <w:t xml:space="preserve">Smart technology </w:t>
      </w:r>
      <w:r w:rsidR="009940F4" w:rsidRPr="00C666E5">
        <w:t>is increasingl</w:t>
      </w:r>
      <w:r w:rsidR="00E144F5" w:rsidRPr="00C666E5">
        <w:t>y</w:t>
      </w:r>
      <w:r w:rsidR="009940F4" w:rsidRPr="00C666E5">
        <w:t xml:space="preserve"> deployed</w:t>
      </w:r>
      <w:r w:rsidRPr="00C666E5">
        <w:t xml:space="preserve"> to </w:t>
      </w:r>
      <w:r w:rsidR="009940F4" w:rsidRPr="00C666E5">
        <w:t xml:space="preserve">help </w:t>
      </w:r>
      <w:r w:rsidR="004A6D4B" w:rsidRPr="00C666E5">
        <w:t xml:space="preserve">with </w:t>
      </w:r>
      <w:r w:rsidRPr="00C666E5">
        <w:t>screen</w:t>
      </w:r>
      <w:r w:rsidR="004A6D4B" w:rsidRPr="00C666E5">
        <w:t>ing</w:t>
      </w:r>
      <w:r w:rsidRPr="00C666E5">
        <w:t xml:space="preserve"> </w:t>
      </w:r>
      <w:r w:rsidR="009940F4" w:rsidRPr="00C666E5">
        <w:t xml:space="preserve">for </w:t>
      </w:r>
      <w:r w:rsidR="004A6D4B" w:rsidRPr="00C666E5">
        <w:t>atrial fibrillation</w:t>
      </w:r>
      <w:r w:rsidRPr="00C666E5">
        <w:t xml:space="preserve">. </w:t>
      </w:r>
      <w:r w:rsidR="009940F4" w:rsidRPr="00C666E5">
        <w:t xml:space="preserve"> Indeed</w:t>
      </w:r>
      <w:r w:rsidRPr="00C666E5">
        <w:t>, the continuous monitoring</w:t>
      </w:r>
      <w:r w:rsidR="009C09B6" w:rsidRPr="00C666E5">
        <w:t xml:space="preserve"> of</w:t>
      </w:r>
      <w:r w:rsidRPr="00C666E5">
        <w:t xml:space="preserve"> pulse rhythm on home with wearable devices is practical, which has been proven to improve the early identification of </w:t>
      </w:r>
      <w:r w:rsidR="004A6D4B" w:rsidRPr="00C666E5">
        <w:t>atrial fibrillation</w:t>
      </w:r>
      <w:r w:rsidR="007D1BA2" w:rsidRPr="00C666E5">
        <w:t>.</w:t>
      </w:r>
      <w:r w:rsidR="00E144F5" w:rsidRPr="00C666E5">
        <w:fldChar w:fldCharType="begin">
          <w:fldData xml:space="preserve">PEVuZE5vdGU+PENpdGU+PEF1dGhvcj5QZXJlejwvQXV0aG9yPjxZZWFyPjIwMTk8L1llYXI+PFJl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F776BB" w:rsidRPr="00C666E5">
        <w:instrText xml:space="preserve"> ADDIN EN.CITE </w:instrText>
      </w:r>
      <w:r w:rsidR="00F776BB" w:rsidRPr="00C666E5">
        <w:fldChar w:fldCharType="begin">
          <w:fldData xml:space="preserve">PEVuZE5vdGU+PENpdGU+PEF1dGhvcj5QZXJlejwvQXV0aG9yPjxZZWFyPjIwMTk8L1llYXI+PFJl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LWFkZHJlc3M+PHRpdGxlcz48dGl0bGU+TW9iaWxlIFBob3RvcGxldGh5c21vZ3JhcGhpYyBUZWNo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</w:fldData>
        </w:fldChar>
      </w:r>
      <w:r w:rsidR="00F776BB" w:rsidRPr="00C666E5">
        <w:instrText xml:space="preserve"> ADDIN EN.CITE.DATA </w:instrText>
      </w:r>
      <w:r w:rsidR="00F776BB" w:rsidRPr="00C666E5">
        <w:fldChar w:fldCharType="end"/>
      </w:r>
      <w:r w:rsidR="00E144F5" w:rsidRPr="00C666E5">
        <w:fldChar w:fldCharType="separate"/>
      </w:r>
      <w:r w:rsidR="00F776BB" w:rsidRPr="00C666E5">
        <w:rPr>
          <w:noProof/>
          <w:vertAlign w:val="superscript"/>
        </w:rPr>
        <w:t>6,14</w:t>
      </w:r>
      <w:r w:rsidR="00E144F5" w:rsidRPr="00C666E5">
        <w:fldChar w:fldCharType="end"/>
      </w:r>
      <w:r w:rsidRPr="00C666E5">
        <w:t xml:space="preserve"> </w:t>
      </w:r>
      <w:r w:rsidR="00934566" w:rsidRPr="00C666E5">
        <w:t>Following</w:t>
      </w:r>
      <w:r w:rsidR="004A6D4B" w:rsidRPr="00C666E5">
        <w:t xml:space="preserve"> its</w:t>
      </w:r>
      <w:r w:rsidR="00934566" w:rsidRPr="00C666E5">
        <w:t xml:space="preserve"> detection</w:t>
      </w:r>
      <w:r w:rsidRPr="00C666E5">
        <w:t xml:space="preserve">, the </w:t>
      </w:r>
      <w:r w:rsidR="00934566" w:rsidRPr="00C666E5">
        <w:t xml:space="preserve">next </w:t>
      </w:r>
      <w:r w:rsidRPr="00C666E5">
        <w:t xml:space="preserve">important </w:t>
      </w:r>
      <w:r w:rsidR="00934566" w:rsidRPr="00C666E5">
        <w:t xml:space="preserve">step </w:t>
      </w:r>
      <w:r w:rsidRPr="00C666E5">
        <w:t xml:space="preserve">is to manage these identified </w:t>
      </w:r>
      <w:r w:rsidR="00AD0A03" w:rsidRPr="00C666E5">
        <w:t>atrial fibrillation</w:t>
      </w:r>
      <w:r w:rsidRPr="00C666E5">
        <w:t xml:space="preserve"> patients with a holistic integrated approach, to achieve </w:t>
      </w:r>
      <w:r w:rsidR="009C09B6" w:rsidRPr="00C666E5">
        <w:t xml:space="preserve">the </w:t>
      </w:r>
      <w:r w:rsidRPr="00C666E5">
        <w:t xml:space="preserve">main goals of </w:t>
      </w:r>
      <w:r w:rsidR="004A6D4B" w:rsidRPr="00C666E5">
        <w:t xml:space="preserve">atrial fibrillation </w:t>
      </w:r>
      <w:r w:rsidRPr="00C666E5">
        <w:lastRenderedPageBreak/>
        <w:t xml:space="preserve">management. </w:t>
      </w:r>
      <w:r w:rsidR="00850CBF" w:rsidRPr="00C666E5">
        <w:t xml:space="preserve">While much attention has focused on stroke risks of </w:t>
      </w:r>
      <w:r w:rsidR="004A6D4B" w:rsidRPr="00C666E5">
        <w:t>atrial fibrillation</w:t>
      </w:r>
      <w:r w:rsidR="00850CBF" w:rsidRPr="00C666E5">
        <w:t xml:space="preserve">, we recognize the </w:t>
      </w:r>
      <w:r w:rsidR="004A6D4B" w:rsidRPr="00C666E5">
        <w:t xml:space="preserve">high </w:t>
      </w:r>
      <w:r w:rsidR="00850CBF" w:rsidRPr="00C666E5">
        <w:t>mor</w:t>
      </w:r>
      <w:r w:rsidR="009C09B6" w:rsidRPr="00C666E5">
        <w:t>t</w:t>
      </w:r>
      <w:r w:rsidR="00850CBF" w:rsidRPr="00C666E5">
        <w:t xml:space="preserve">ality </w:t>
      </w:r>
      <w:r w:rsidR="004A6D4B" w:rsidRPr="00C666E5">
        <w:t>and other adverse outcomes associated with this common arrhythmia</w:t>
      </w:r>
      <w:r w:rsidR="00850CBF" w:rsidRPr="00C666E5">
        <w:t xml:space="preserve">. </w:t>
      </w:r>
      <w:r w:rsidR="009C09B6" w:rsidRPr="00C666E5">
        <w:t xml:space="preserve"> </w:t>
      </w:r>
      <w:r w:rsidR="004A6D4B" w:rsidRPr="00C666E5">
        <w:t>Indeed, o</w:t>
      </w:r>
      <w:r w:rsidR="00850CBF" w:rsidRPr="00C666E5">
        <w:t xml:space="preserve">f the mortality </w:t>
      </w:r>
      <w:r w:rsidR="009C09B6" w:rsidRPr="00C666E5">
        <w:t xml:space="preserve">outcomes </w:t>
      </w:r>
      <w:r w:rsidR="00850CBF" w:rsidRPr="00C666E5">
        <w:t xml:space="preserve">associated with </w:t>
      </w:r>
      <w:r w:rsidR="00AD0A03" w:rsidRPr="00C666E5">
        <w:t>atrial fibrillation</w:t>
      </w:r>
      <w:r w:rsidR="00850CBF" w:rsidRPr="00C666E5">
        <w:t xml:space="preserve">, only </w:t>
      </w:r>
      <w:r w:rsidR="00E144F5" w:rsidRPr="00C666E5">
        <w:t>one</w:t>
      </w:r>
      <w:r w:rsidR="00850CBF" w:rsidRPr="00C666E5">
        <w:t xml:space="preserve"> in </w:t>
      </w:r>
      <w:r w:rsidR="009C09B6" w:rsidRPr="00C666E5">
        <w:t>10</w:t>
      </w:r>
      <w:r w:rsidR="00850CBF" w:rsidRPr="00C666E5">
        <w:t xml:space="preserve"> is stroke related and &gt;</w:t>
      </w:r>
      <w:r w:rsidR="00E144F5" w:rsidRPr="00C666E5">
        <w:t xml:space="preserve"> </w:t>
      </w:r>
      <w:r w:rsidR="009C09B6" w:rsidRPr="00C666E5">
        <w:t xml:space="preserve">7 </w:t>
      </w:r>
      <w:r w:rsidR="00850CBF" w:rsidRPr="00C666E5">
        <w:t xml:space="preserve">in </w:t>
      </w:r>
      <w:r w:rsidR="009C09B6" w:rsidRPr="00C666E5">
        <w:t>10</w:t>
      </w:r>
      <w:r w:rsidR="00850CBF" w:rsidRPr="00C666E5">
        <w:t xml:space="preserve"> </w:t>
      </w:r>
      <w:r w:rsidR="009C09B6" w:rsidRPr="00C666E5">
        <w:t>are</w:t>
      </w:r>
      <w:r w:rsidR="00850CBF" w:rsidRPr="00C666E5">
        <w:t xml:space="preserve"> cardiovascular.</w:t>
      </w:r>
      <w:r w:rsidR="00816123" w:rsidRPr="00C666E5">
        <w:fldChar w:fldCharType="begin">
          <w:fldData xml:space="preserve">PEVuZE5vdGU+PENpdGU+PEF1dGhvcj5GYXVjaGllcjwvQXV0aG9yPjxZZWFyPjIwMTY8L1llYXI+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</w:fldData>
        </w:fldChar>
      </w:r>
      <w:r w:rsidR="00F776BB" w:rsidRPr="00C666E5">
        <w:instrText xml:space="preserve"> ADDIN EN.CITE </w:instrText>
      </w:r>
      <w:r w:rsidR="00F776BB" w:rsidRPr="00C666E5">
        <w:fldChar w:fldCharType="begin">
          <w:fldData xml:space="preserve">PEVuZE5vdGU+PENpdGU+PEF1dGhvcj5GYXVjaGllcjwvQXV0aG9yPjxZZWFyPjIwMTY8L1llYXI+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</w:fldData>
        </w:fldChar>
      </w:r>
      <w:r w:rsidR="00F776BB" w:rsidRPr="00C666E5">
        <w:instrText xml:space="preserve"> ADDIN EN.CITE.DATA </w:instrText>
      </w:r>
      <w:r w:rsidR="00F776BB" w:rsidRPr="00C666E5">
        <w:fldChar w:fldCharType="end"/>
      </w:r>
      <w:r w:rsidR="00816123" w:rsidRPr="00C666E5">
        <w:fldChar w:fldCharType="separate"/>
      </w:r>
      <w:r w:rsidR="00F776BB" w:rsidRPr="00C666E5">
        <w:rPr>
          <w:noProof/>
          <w:vertAlign w:val="superscript"/>
        </w:rPr>
        <w:t>15,16</w:t>
      </w:r>
      <w:r w:rsidR="00816123" w:rsidRPr="00C666E5">
        <w:fldChar w:fldCharType="end"/>
      </w:r>
      <w:r w:rsidR="00850CBF" w:rsidRPr="00C666E5">
        <w:t xml:space="preserve"> </w:t>
      </w:r>
    </w:p>
    <w:p w14:paraId="234CD3D8" w14:textId="2F07F483" w:rsidR="003F3322" w:rsidRPr="00C666E5" w:rsidRDefault="00850CBF" w:rsidP="006F35A2">
      <w:pPr>
        <w:spacing w:line="480" w:lineRule="auto"/>
        <w:ind w:firstLine="420"/>
        <w:jc w:val="left"/>
      </w:pPr>
      <w:r w:rsidRPr="00C666E5">
        <w:t xml:space="preserve">Efforts are therefore being directed to streamline the management of </w:t>
      </w:r>
      <w:r w:rsidR="004A6D4B" w:rsidRPr="00C666E5">
        <w:t>atrial fibrillation</w:t>
      </w:r>
      <w:r w:rsidRPr="00C666E5">
        <w:t xml:space="preserve"> in </w:t>
      </w:r>
      <w:r w:rsidR="004A6D4B" w:rsidRPr="00C666E5">
        <w:t>an integrated</w:t>
      </w:r>
      <w:r w:rsidRPr="00C666E5">
        <w:t xml:space="preserve"> manner, which needs a simple approach that can be followed by all healthcare practitioners (general </w:t>
      </w:r>
      <w:proofErr w:type="spellStart"/>
      <w:r w:rsidRPr="00C666E5">
        <w:t>practioners</w:t>
      </w:r>
      <w:proofErr w:type="spellEnd"/>
      <w:r w:rsidRPr="00C666E5">
        <w:t xml:space="preserve">, non-cardiologists, cardiologists), the patient, and their </w:t>
      </w:r>
      <w:proofErr w:type="spellStart"/>
      <w:r w:rsidRPr="00C666E5">
        <w:t>carers</w:t>
      </w:r>
      <w:proofErr w:type="spellEnd"/>
      <w:r w:rsidRPr="00C666E5">
        <w:t>. This has led to the proposal of the ABC (Atrial fibrillation Better Care) pathway, whereby ABC pathway compliance has been associated with improved clinical outcomes and lower healthcare costs.</w:t>
      </w:r>
      <w:r w:rsidR="00E144F5" w:rsidRPr="00C666E5">
        <w:fldChar w:fldCharType="begin">
          <w:fldData xml:space="preserve">PEVuZE5vdGU+PENpdGU+PEF1dGhvcj5Qcm9pZXR0aTwvQXV0aG9yPjxZZWFyPjIwMTg8L1llYXI+
PFJlY051bT4xMDg8L1JlY051bT48RGlzcGxheVRleHQ+PHN0eWxlIGZhY2U9InN1cGVyc2NyaXB0
Ij4zLTU8L3N0eWxlPjwvRGlzcGxheVRleHQ+PHJlY29yZD48cmVjLW51bWJlcj4xMDg8L3JlYy1u
dW1iZXI+PGZvcmVpZ24ta2V5cz48a2V5IGFwcD0iRU4iIGRiLWlkPSJhZWRmOWZ4cHB0eHJ4ZWVz
czJheHhhNXN2ZnhhMGZzd2R4dHAiIHRpbWVzdGFtcD0iMTU3NzQ0NDU3MCI+MTA4PC9rZXk+PC9m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PC9hdXRob3JzPjwvY29udHJpYnV0b3JzPjxhdXRoLWFkZHJlc3M+SW5zdGl0dXRlIG9mIENhcmRp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aWNpbmUsIFNldmVyYW5jZSBDYXJkaW92YXNjdWxhciBIb3NwaXRhbCwgWW9uc2VpIFVuaXZlcnNp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</w:fldData>
        </w:fldChar>
      </w:r>
      <w:r w:rsidR="0053398F" w:rsidRPr="00C666E5">
        <w:instrText xml:space="preserve"> ADDIN EN.CITE </w:instrText>
      </w:r>
      <w:r w:rsidR="0053398F" w:rsidRPr="00C666E5">
        <w:fldChar w:fldCharType="begin">
          <w:fldData xml:space="preserve">PEVuZE5vdGU+PENpdGU+PEF1dGhvcj5Qcm9pZXR0aTwvQXV0aG9yPjxZZWFyPjIwMTg8L1llYXI+
PFJlY051bT4xMDg8L1JlY051bT48RGlzcGxheVRleHQ+PHN0eWxlIGZhY2U9InN1cGVyc2NyaXB0
Ij4zLTU8L3N0eWxlPjwvRGlzcGxheVRleHQ+PHJlY29yZD48cmVjLW51bWJlcj4xMDg8L3JlYy1u
dW1iZXI+PGZvcmVpZ24ta2V5cz48a2V5IGFwcD0iRU4iIGRiLWlkPSJhZWRmOWZ4cHB0eHJ4ZWVz
czJheHhhNXN2ZnhhMGZzd2R4dHAiIHRpbWVzdGFtcD0iMTU3NzQ0NDU3MCI+MTA4PC9rZXk+PC9m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PC9hdXRob3JzPjwvY29udHJpYnV0b3JzPjxhdXRoLWFkZHJlc3M+SW5zdGl0dXRlIG9mIENhcmRp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</w:fldData>
        </w:fldChar>
      </w:r>
      <w:r w:rsidR="0053398F" w:rsidRPr="00C666E5">
        <w:instrText xml:space="preserve"> ADDIN EN.CITE.DATA </w:instrText>
      </w:r>
      <w:r w:rsidR="0053398F" w:rsidRPr="00C666E5">
        <w:fldChar w:fldCharType="end"/>
      </w:r>
      <w:r w:rsidR="00E144F5" w:rsidRPr="00C666E5">
        <w:fldChar w:fldCharType="separate"/>
      </w:r>
      <w:r w:rsidR="0053398F" w:rsidRPr="00C666E5">
        <w:rPr>
          <w:noProof/>
          <w:vertAlign w:val="superscript"/>
        </w:rPr>
        <w:t>3-5</w:t>
      </w:r>
      <w:r w:rsidR="00E144F5" w:rsidRPr="00C666E5">
        <w:fldChar w:fldCharType="end"/>
      </w:r>
      <w:r w:rsidRPr="00C666E5">
        <w:t xml:space="preserve"> </w:t>
      </w:r>
      <w:r w:rsidR="003F3322" w:rsidRPr="00C666E5">
        <w:t xml:space="preserve"> </w:t>
      </w:r>
      <w:r w:rsidR="00BE1955" w:rsidRPr="00C666E5">
        <w:t>Such a uniform message (‘Simple as ABC….’) applicable to all stakeholders is important given that conflicting information received from different healthcare providers can negatively affect adherence with management.</w:t>
      </w:r>
      <w:r w:rsidR="00BE1955" w:rsidRPr="00C666E5">
        <w:fldChar w:fldCharType="begin">
          <w:fldData xml:space="preserve">PEVuZE5vdGU+PENpdGU+PEF1dGhvcj5Nb3VkYWxsZWw8L0F1dGhvcj48WWVhcj4yMDIwPC9ZZWFy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</w:fldData>
        </w:fldChar>
      </w:r>
      <w:r w:rsidR="001907BA" w:rsidRPr="00C666E5">
        <w:instrText xml:space="preserve"> ADDIN EN.CITE </w:instrText>
      </w:r>
      <w:r w:rsidR="001907BA" w:rsidRPr="00C666E5">
        <w:fldChar w:fldCharType="begin">
          <w:fldData xml:space="preserve">PEVuZE5vdGU+PENpdGU+PEF1dGhvcj5Nb3VkYWxsZWw8L0F1dGhvcj48WWVhcj4yMDIwPC9ZZWFy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</w:fldData>
        </w:fldChar>
      </w:r>
      <w:r w:rsidR="001907BA" w:rsidRPr="00C666E5">
        <w:instrText xml:space="preserve"> ADDIN EN.CITE.DATA </w:instrText>
      </w:r>
      <w:r w:rsidR="001907BA" w:rsidRPr="00C666E5">
        <w:fldChar w:fldCharType="end"/>
      </w:r>
      <w:r w:rsidR="00BE1955" w:rsidRPr="00C666E5">
        <w:fldChar w:fldCharType="separate"/>
      </w:r>
      <w:r w:rsidR="001907BA" w:rsidRPr="00C666E5">
        <w:rPr>
          <w:noProof/>
          <w:vertAlign w:val="superscript"/>
        </w:rPr>
        <w:t>17</w:t>
      </w:r>
      <w:r w:rsidR="00BE1955" w:rsidRPr="00C666E5">
        <w:fldChar w:fldCharType="end"/>
      </w:r>
    </w:p>
    <w:p w14:paraId="799FD3D8" w14:textId="502B64A4" w:rsidR="00327222" w:rsidRPr="00C666E5" w:rsidRDefault="00336E80" w:rsidP="006F35A2">
      <w:pPr>
        <w:pStyle w:val="EndNoteBibliography"/>
        <w:spacing w:line="480" w:lineRule="auto"/>
        <w:ind w:firstLine="420"/>
        <w:jc w:val="left"/>
        <w:rPr>
          <w:rFonts w:ascii="Times New Roman" w:hAnsi="Times New Roman" w:cs="Times New Roman"/>
          <w:sz w:val="24"/>
          <w:szCs w:val="24"/>
        </w:rPr>
      </w:pPr>
      <w:r w:rsidRPr="00C666E5">
        <w:rPr>
          <w:rFonts w:ascii="Times New Roman" w:hAnsi="Times New Roman" w:cs="Times New Roman"/>
          <w:sz w:val="24"/>
          <w:szCs w:val="24"/>
        </w:rPr>
        <w:t xml:space="preserve">The benefits of integrated care on </w:t>
      </w:r>
      <w:r w:rsidR="004A6D4B" w:rsidRPr="00C666E5">
        <w:rPr>
          <w:rFonts w:ascii="Times New Roman" w:hAnsi="Times New Roman" w:cs="Times New Roman"/>
          <w:sz w:val="24"/>
          <w:szCs w:val="24"/>
        </w:rPr>
        <w:t>atrial fibrillation</w:t>
      </w:r>
      <w:r w:rsidRPr="00C666E5">
        <w:rPr>
          <w:rFonts w:ascii="Times New Roman" w:hAnsi="Times New Roman" w:cs="Times New Roman"/>
          <w:sz w:val="24"/>
          <w:szCs w:val="24"/>
        </w:rPr>
        <w:t xml:space="preserve"> outcomes </w:t>
      </w:r>
      <w:r w:rsidR="00B672C1" w:rsidRPr="00C666E5">
        <w:rPr>
          <w:rFonts w:ascii="Times New Roman" w:hAnsi="Times New Roman" w:cs="Times New Roman"/>
          <w:sz w:val="24"/>
          <w:szCs w:val="24"/>
        </w:rPr>
        <w:t>are increasingly evident. In the meta</w:t>
      </w:r>
      <w:r w:rsidR="0070531A" w:rsidRPr="00C666E5">
        <w:rPr>
          <w:rFonts w:ascii="Times New Roman" w:hAnsi="Times New Roman" w:cs="Times New Roman"/>
          <w:sz w:val="24"/>
          <w:szCs w:val="24"/>
        </w:rPr>
        <w:t xml:space="preserve"> </w:t>
      </w:r>
      <w:r w:rsidR="00B672C1" w:rsidRPr="00C666E5">
        <w:rPr>
          <w:rFonts w:ascii="Times New Roman" w:hAnsi="Times New Roman" w:cs="Times New Roman"/>
          <w:sz w:val="24"/>
          <w:szCs w:val="24"/>
        </w:rPr>
        <w:t>analysis by Gallagher et al</w:t>
      </w:r>
      <w:r w:rsidR="00EC7771" w:rsidRPr="00C666E5">
        <w:rPr>
          <w:rFonts w:ascii="Times New Roman" w:hAnsi="Times New Roman" w:cs="Times New Roman"/>
          <w:sz w:val="24"/>
          <w:szCs w:val="24"/>
        </w:rPr>
        <w:t xml:space="preserve">. demosntated that the use of </w:t>
      </w:r>
      <w:r w:rsidR="00846851" w:rsidRPr="00C666E5">
        <w:rPr>
          <w:rFonts w:ascii="Times New Roman" w:hAnsi="Times New Roman" w:cs="Times New Roman"/>
          <w:sz w:val="24"/>
          <w:szCs w:val="24"/>
        </w:rPr>
        <w:t>an</w:t>
      </w:r>
      <w:r w:rsidR="00EC7771" w:rsidRPr="00C666E5">
        <w:rPr>
          <w:rFonts w:ascii="Times New Roman" w:hAnsi="Times New Roman" w:cs="Times New Roman"/>
          <w:sz w:val="24"/>
          <w:szCs w:val="24"/>
        </w:rPr>
        <w:t xml:space="preserve"> integrated care approach in </w:t>
      </w:r>
      <w:r w:rsidR="004A6D4B" w:rsidRPr="00C666E5">
        <w:rPr>
          <w:rFonts w:ascii="Times New Roman" w:hAnsi="Times New Roman" w:cs="Times New Roman"/>
          <w:sz w:val="24"/>
          <w:szCs w:val="24"/>
        </w:rPr>
        <w:t xml:space="preserve">atrial fibrillation </w:t>
      </w:r>
      <w:r w:rsidR="00EC7771" w:rsidRPr="00C666E5">
        <w:rPr>
          <w:rFonts w:ascii="Times New Roman" w:hAnsi="Times New Roman" w:cs="Times New Roman"/>
          <w:sz w:val="24"/>
          <w:szCs w:val="24"/>
        </w:rPr>
        <w:t>reduced</w:t>
      </w:r>
      <w:r w:rsidR="00846851" w:rsidRPr="00C666E5">
        <w:rPr>
          <w:rFonts w:ascii="Times New Roman" w:hAnsi="Times New Roman" w:cs="Times New Roman"/>
          <w:sz w:val="24"/>
          <w:szCs w:val="24"/>
        </w:rPr>
        <w:t xml:space="preserve"> the risk for cardiovasular hospitalisations by</w:t>
      </w:r>
      <w:r w:rsidR="00EC7771" w:rsidRPr="00C666E5">
        <w:rPr>
          <w:rFonts w:ascii="Times New Roman" w:hAnsi="Times New Roman" w:cs="Times New Roman"/>
          <w:sz w:val="24"/>
          <w:szCs w:val="24"/>
        </w:rPr>
        <w:t xml:space="preserve"> 42%.</w:t>
      </w:r>
      <w:r w:rsidR="00EC7771" w:rsidRPr="00C666E5">
        <w:rPr>
          <w:rFonts w:ascii="Times New Roman" w:hAnsi="Times New Roman" w:cs="Times New Roman"/>
          <w:sz w:val="24"/>
          <w:szCs w:val="24"/>
        </w:rPr>
        <w:fldChar w:fldCharType="begin">
          <w:fldData xml:space="preserve">PEVuZE5vdGU+PENpdGU+PEF1dGhvcj5HYWxsYWdoZXI8L0F1dGhvcj48WWVhcj4yMDE3PC9ZZWFy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</w:fldData>
        </w:fldChar>
      </w:r>
      <w:r w:rsidR="001907BA" w:rsidRPr="00C666E5">
        <w:rPr>
          <w:rFonts w:ascii="Times New Roman" w:hAnsi="Times New Roman" w:cs="Times New Roman"/>
          <w:sz w:val="24"/>
          <w:szCs w:val="24"/>
        </w:rPr>
        <w:instrText xml:space="preserve"> ADDIN EN.CITE </w:instrText>
      </w:r>
      <w:r w:rsidR="001907BA" w:rsidRPr="00C666E5">
        <w:rPr>
          <w:rFonts w:ascii="Times New Roman" w:hAnsi="Times New Roman" w:cs="Times New Roman"/>
          <w:sz w:val="24"/>
          <w:szCs w:val="24"/>
        </w:rPr>
        <w:fldChar w:fldCharType="begin">
          <w:fldData xml:space="preserve">PEVuZE5vdGU+PENpdGU+PEF1dGhvcj5HYWxsYWdoZXI8L0F1dGhvcj48WWVhcj4yMDE3PC9ZZWFy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</w:fldData>
        </w:fldChar>
      </w:r>
      <w:r w:rsidR="001907BA" w:rsidRPr="00C666E5">
        <w:rPr>
          <w:rFonts w:ascii="Times New Roman" w:hAnsi="Times New Roman" w:cs="Times New Roman"/>
          <w:sz w:val="24"/>
          <w:szCs w:val="24"/>
        </w:rPr>
        <w:instrText xml:space="preserve"> ADDIN EN.CITE.DATA </w:instrText>
      </w:r>
      <w:r w:rsidR="001907BA" w:rsidRPr="00C666E5">
        <w:rPr>
          <w:rFonts w:ascii="Times New Roman" w:hAnsi="Times New Roman" w:cs="Times New Roman"/>
          <w:sz w:val="24"/>
          <w:szCs w:val="24"/>
        </w:rPr>
      </w:r>
      <w:r w:rsidR="001907BA" w:rsidRPr="00C666E5">
        <w:rPr>
          <w:rFonts w:ascii="Times New Roman" w:hAnsi="Times New Roman" w:cs="Times New Roman"/>
          <w:sz w:val="24"/>
          <w:szCs w:val="24"/>
        </w:rPr>
        <w:fldChar w:fldCharType="end"/>
      </w:r>
      <w:r w:rsidR="00EC7771" w:rsidRPr="00C666E5">
        <w:rPr>
          <w:rFonts w:ascii="Times New Roman" w:hAnsi="Times New Roman" w:cs="Times New Roman"/>
          <w:sz w:val="24"/>
          <w:szCs w:val="24"/>
        </w:rPr>
      </w:r>
      <w:r w:rsidR="00EC7771" w:rsidRPr="00C666E5">
        <w:rPr>
          <w:rFonts w:ascii="Times New Roman" w:hAnsi="Times New Roman" w:cs="Times New Roman"/>
          <w:sz w:val="24"/>
          <w:szCs w:val="24"/>
        </w:rPr>
        <w:fldChar w:fldCharType="separate"/>
      </w:r>
      <w:r w:rsidR="001907BA" w:rsidRPr="00C666E5">
        <w:rPr>
          <w:rFonts w:ascii="Times New Roman" w:hAnsi="Times New Roman" w:cs="Times New Roman"/>
          <w:sz w:val="24"/>
          <w:szCs w:val="24"/>
          <w:vertAlign w:val="superscript"/>
        </w:rPr>
        <w:t>18</w:t>
      </w:r>
      <w:r w:rsidR="00EC7771" w:rsidRPr="00C666E5">
        <w:rPr>
          <w:rFonts w:ascii="Times New Roman" w:hAnsi="Times New Roman" w:cs="Times New Roman"/>
          <w:sz w:val="24"/>
          <w:szCs w:val="24"/>
        </w:rPr>
        <w:fldChar w:fldCharType="end"/>
      </w:r>
      <w:r w:rsidR="008D2619" w:rsidRPr="00C666E5">
        <w:rPr>
          <w:rFonts w:ascii="Times New Roman" w:hAnsi="Times New Roman" w:cs="Times New Roman"/>
          <w:sz w:val="24"/>
          <w:szCs w:val="24"/>
        </w:rPr>
        <w:t xml:space="preserve"> </w:t>
      </w:r>
      <w:r w:rsidR="00846851" w:rsidRPr="00C666E5">
        <w:rPr>
          <w:rFonts w:ascii="Times New Roman" w:hAnsi="Times New Roman" w:cs="Times New Roman"/>
          <w:sz w:val="24"/>
          <w:szCs w:val="24"/>
        </w:rPr>
        <w:t xml:space="preserve"> Indeed, an</w:t>
      </w:r>
      <w:r w:rsidR="00C90DD6" w:rsidRPr="00C666E5">
        <w:rPr>
          <w:rFonts w:ascii="Times New Roman" w:hAnsi="Times New Roman" w:cs="Times New Roman"/>
          <w:sz w:val="24"/>
          <w:szCs w:val="24"/>
        </w:rPr>
        <w:t xml:space="preserve"> </w:t>
      </w:r>
      <w:r w:rsidR="008D2619" w:rsidRPr="00C666E5">
        <w:rPr>
          <w:rFonts w:ascii="Times New Roman" w:hAnsi="Times New Roman" w:cs="Times New Roman"/>
          <w:sz w:val="24"/>
          <w:szCs w:val="24"/>
        </w:rPr>
        <w:t xml:space="preserve">integrated care apporach </w:t>
      </w:r>
      <w:r w:rsidR="00846851" w:rsidRPr="00C666E5">
        <w:rPr>
          <w:rFonts w:ascii="Times New Roman" w:hAnsi="Times New Roman" w:cs="Times New Roman"/>
          <w:sz w:val="24"/>
          <w:szCs w:val="24"/>
        </w:rPr>
        <w:t xml:space="preserve">in the present mAFA II </w:t>
      </w:r>
      <w:r w:rsidR="004A6D4B" w:rsidRPr="00C666E5">
        <w:rPr>
          <w:rFonts w:ascii="Times New Roman" w:hAnsi="Times New Roman" w:cs="Times New Roman"/>
          <w:sz w:val="24"/>
          <w:szCs w:val="24"/>
        </w:rPr>
        <w:t xml:space="preserve">trial long term </w:t>
      </w:r>
      <w:r w:rsidR="00846851" w:rsidRPr="00C666E5">
        <w:rPr>
          <w:rFonts w:ascii="Times New Roman" w:hAnsi="Times New Roman" w:cs="Times New Roman"/>
          <w:sz w:val="24"/>
          <w:szCs w:val="24"/>
        </w:rPr>
        <w:t xml:space="preserve">extension cohort </w:t>
      </w:r>
      <w:r w:rsidR="008D2619" w:rsidRPr="00C666E5">
        <w:rPr>
          <w:rFonts w:ascii="Times New Roman" w:hAnsi="Times New Roman" w:cs="Times New Roman"/>
          <w:sz w:val="24"/>
          <w:szCs w:val="24"/>
        </w:rPr>
        <w:t xml:space="preserve">reduced </w:t>
      </w:r>
      <w:r w:rsidR="00846851" w:rsidRPr="00C666E5">
        <w:rPr>
          <w:rFonts w:ascii="Times New Roman" w:hAnsi="Times New Roman" w:cs="Times New Roman"/>
          <w:sz w:val="24"/>
          <w:szCs w:val="24"/>
        </w:rPr>
        <w:t xml:space="preserve">the </w:t>
      </w:r>
      <w:r w:rsidR="008D2619" w:rsidRPr="00C666E5">
        <w:rPr>
          <w:rFonts w:ascii="Times New Roman" w:hAnsi="Times New Roman" w:cs="Times New Roman"/>
          <w:sz w:val="24"/>
          <w:szCs w:val="24"/>
        </w:rPr>
        <w:t>risk for rehospitalisation</w:t>
      </w:r>
      <w:r w:rsidR="00846851" w:rsidRPr="00C666E5">
        <w:rPr>
          <w:rFonts w:ascii="Times New Roman" w:hAnsi="Times New Roman" w:cs="Times New Roman"/>
          <w:sz w:val="24"/>
          <w:szCs w:val="24"/>
        </w:rPr>
        <w:t xml:space="preserve"> by 31%</w:t>
      </w:r>
      <w:r w:rsidR="008D2619" w:rsidRPr="00C666E5">
        <w:rPr>
          <w:rFonts w:ascii="Times New Roman" w:hAnsi="Times New Roman" w:cs="Times New Roman"/>
          <w:sz w:val="24"/>
          <w:szCs w:val="24"/>
        </w:rPr>
        <w:t>.</w:t>
      </w:r>
      <w:r w:rsidR="00C90DD6" w:rsidRPr="00C666E5">
        <w:rPr>
          <w:rFonts w:ascii="Times New Roman" w:hAnsi="Times New Roman" w:cs="Times New Roman"/>
          <w:sz w:val="24"/>
          <w:szCs w:val="24"/>
        </w:rPr>
        <w:t xml:space="preserve"> Other nurse-driven </w:t>
      </w:r>
      <w:r w:rsidR="004A6D4B" w:rsidRPr="00C666E5">
        <w:rPr>
          <w:rFonts w:ascii="Times New Roman" w:hAnsi="Times New Roman" w:cs="Times New Roman"/>
          <w:sz w:val="24"/>
          <w:szCs w:val="24"/>
        </w:rPr>
        <w:t>(</w:t>
      </w:r>
      <w:r w:rsidR="00C90DD6" w:rsidRPr="00C666E5">
        <w:rPr>
          <w:rFonts w:ascii="Times New Roman" w:hAnsi="Times New Roman" w:cs="Times New Roman"/>
          <w:sz w:val="24"/>
          <w:szCs w:val="24"/>
        </w:rPr>
        <w:t>or nurse-led</w:t>
      </w:r>
      <w:r w:rsidR="004A6D4B" w:rsidRPr="00C666E5">
        <w:rPr>
          <w:rFonts w:ascii="Times New Roman" w:hAnsi="Times New Roman" w:cs="Times New Roman"/>
          <w:sz w:val="24"/>
          <w:szCs w:val="24"/>
        </w:rPr>
        <w:t xml:space="preserve">) </w:t>
      </w:r>
      <w:r w:rsidR="00C90DD6" w:rsidRPr="00C666E5">
        <w:rPr>
          <w:rFonts w:ascii="Times New Roman" w:hAnsi="Times New Roman" w:cs="Times New Roman"/>
          <w:sz w:val="24"/>
          <w:szCs w:val="24"/>
        </w:rPr>
        <w:t>integrated</w:t>
      </w:r>
      <w:r w:rsidR="004A6D4B" w:rsidRPr="00C666E5">
        <w:rPr>
          <w:rFonts w:ascii="Times New Roman" w:hAnsi="Times New Roman" w:cs="Times New Roman"/>
          <w:sz w:val="24"/>
          <w:szCs w:val="24"/>
        </w:rPr>
        <w:t xml:space="preserve"> care</w:t>
      </w:r>
      <w:r w:rsidR="00C90DD6" w:rsidRPr="00C666E5">
        <w:rPr>
          <w:rFonts w:ascii="Times New Roman" w:hAnsi="Times New Roman" w:cs="Times New Roman"/>
          <w:sz w:val="24"/>
          <w:szCs w:val="24"/>
        </w:rPr>
        <w:t xml:space="preserve"> approachs </w:t>
      </w:r>
      <w:r w:rsidR="00846851" w:rsidRPr="00C666E5">
        <w:rPr>
          <w:rFonts w:ascii="Times New Roman" w:hAnsi="Times New Roman" w:cs="Times New Roman"/>
          <w:sz w:val="24"/>
          <w:szCs w:val="24"/>
        </w:rPr>
        <w:t xml:space="preserve">have </w:t>
      </w:r>
      <w:r w:rsidR="00C90DD6" w:rsidRPr="00C666E5">
        <w:rPr>
          <w:rFonts w:ascii="Times New Roman" w:hAnsi="Times New Roman" w:cs="Times New Roman"/>
          <w:sz w:val="24"/>
          <w:szCs w:val="24"/>
        </w:rPr>
        <w:t xml:space="preserve">also </w:t>
      </w:r>
      <w:r w:rsidR="00846851" w:rsidRPr="00C666E5">
        <w:rPr>
          <w:rFonts w:ascii="Times New Roman" w:hAnsi="Times New Roman" w:cs="Times New Roman"/>
          <w:sz w:val="24"/>
          <w:szCs w:val="24"/>
        </w:rPr>
        <w:t xml:space="preserve">been </w:t>
      </w:r>
      <w:r w:rsidR="00C90DD6" w:rsidRPr="00C666E5">
        <w:rPr>
          <w:rFonts w:ascii="Times New Roman" w:hAnsi="Times New Roman" w:cs="Times New Roman"/>
          <w:sz w:val="24"/>
          <w:szCs w:val="24"/>
        </w:rPr>
        <w:t xml:space="preserve">demonstrated to be clinically beneficial for </w:t>
      </w:r>
      <w:r w:rsidR="004A6D4B" w:rsidRPr="00C666E5">
        <w:rPr>
          <w:rFonts w:ascii="Times New Roman" w:hAnsi="Times New Roman" w:cs="Times New Roman"/>
          <w:sz w:val="24"/>
          <w:szCs w:val="24"/>
        </w:rPr>
        <w:t>atrial fibrillation</w:t>
      </w:r>
      <w:r w:rsidR="00C90DD6" w:rsidRPr="00C666E5">
        <w:rPr>
          <w:rFonts w:ascii="Times New Roman" w:hAnsi="Times New Roman" w:cs="Times New Roman"/>
          <w:sz w:val="24"/>
          <w:szCs w:val="24"/>
        </w:rPr>
        <w:t xml:space="preserve"> patients.</w:t>
      </w:r>
      <w:r w:rsidR="008D2619" w:rsidRPr="00C666E5">
        <w:rPr>
          <w:rFonts w:ascii="Times New Roman" w:hAnsi="Times New Roman" w:cs="Times New Roman"/>
          <w:sz w:val="24"/>
          <w:szCs w:val="24"/>
        </w:rPr>
        <w:fldChar w:fldCharType="begin">
          <w:fldData xml:space="preserve">PEVuZE5vdGU+PENpdGU+PEF1dGhvcj52YW4gZGVuIERyaWVzPC9BdXRob3I+PFllYXI+MjAyMDwv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Z3kgb2YgdGhlIEV1cm9wZWFuIFNvY2lldHkgb2YgQ2FyZGlvbG9neTwvYWJici0xPjwvcGVyaW9k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==
</w:fldData>
        </w:fldChar>
      </w:r>
      <w:r w:rsidR="001907BA" w:rsidRPr="00C666E5">
        <w:rPr>
          <w:rFonts w:ascii="Times New Roman" w:hAnsi="Times New Roman" w:cs="Times New Roman"/>
          <w:sz w:val="24"/>
          <w:szCs w:val="24"/>
        </w:rPr>
        <w:instrText xml:space="preserve"> ADDIN EN.CITE </w:instrText>
      </w:r>
      <w:r w:rsidR="001907BA" w:rsidRPr="00C666E5">
        <w:rPr>
          <w:rFonts w:ascii="Times New Roman" w:hAnsi="Times New Roman" w:cs="Times New Roman"/>
          <w:sz w:val="24"/>
          <w:szCs w:val="24"/>
        </w:rPr>
        <w:fldChar w:fldCharType="begin">
          <w:fldData xml:space="preserve">PEVuZE5vdGU+PENpdGU+PEF1dGhvcj52YW4gZGVuIERyaWVzPC9BdXRob3I+PFllYXI+MjAyMDwv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Z3kgb2YgdGhlIEV1cm9wZWFuIFNvY2lldHkgb2YgQ2FyZGlvbG9neTwvYWJici0xPjwvcGVyaW9k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==
</w:fldData>
        </w:fldChar>
      </w:r>
      <w:r w:rsidR="001907BA" w:rsidRPr="00C666E5">
        <w:rPr>
          <w:rFonts w:ascii="Times New Roman" w:hAnsi="Times New Roman" w:cs="Times New Roman"/>
          <w:sz w:val="24"/>
          <w:szCs w:val="24"/>
        </w:rPr>
        <w:instrText xml:space="preserve"> ADDIN EN.CITE.DATA </w:instrText>
      </w:r>
      <w:r w:rsidR="001907BA" w:rsidRPr="00C666E5">
        <w:rPr>
          <w:rFonts w:ascii="Times New Roman" w:hAnsi="Times New Roman" w:cs="Times New Roman"/>
          <w:sz w:val="24"/>
          <w:szCs w:val="24"/>
        </w:rPr>
      </w:r>
      <w:r w:rsidR="001907BA" w:rsidRPr="00C666E5">
        <w:rPr>
          <w:rFonts w:ascii="Times New Roman" w:hAnsi="Times New Roman" w:cs="Times New Roman"/>
          <w:sz w:val="24"/>
          <w:szCs w:val="24"/>
        </w:rPr>
        <w:fldChar w:fldCharType="end"/>
      </w:r>
      <w:r w:rsidR="008D2619" w:rsidRPr="00C666E5">
        <w:rPr>
          <w:rFonts w:ascii="Times New Roman" w:hAnsi="Times New Roman" w:cs="Times New Roman"/>
          <w:sz w:val="24"/>
          <w:szCs w:val="24"/>
        </w:rPr>
      </w:r>
      <w:r w:rsidR="008D2619" w:rsidRPr="00C666E5">
        <w:rPr>
          <w:rFonts w:ascii="Times New Roman" w:hAnsi="Times New Roman" w:cs="Times New Roman"/>
          <w:sz w:val="24"/>
          <w:szCs w:val="24"/>
        </w:rPr>
        <w:fldChar w:fldCharType="separate"/>
      </w:r>
      <w:r w:rsidR="001907BA" w:rsidRPr="00C666E5">
        <w:rPr>
          <w:rFonts w:ascii="Times New Roman" w:hAnsi="Times New Roman" w:cs="Times New Roman"/>
          <w:sz w:val="24"/>
          <w:szCs w:val="24"/>
          <w:vertAlign w:val="superscript"/>
        </w:rPr>
        <w:t>19-21</w:t>
      </w:r>
      <w:r w:rsidR="008D2619" w:rsidRPr="00C666E5">
        <w:rPr>
          <w:rFonts w:ascii="Times New Roman" w:hAnsi="Times New Roman" w:cs="Times New Roman"/>
          <w:sz w:val="24"/>
          <w:szCs w:val="24"/>
        </w:rPr>
        <w:fldChar w:fldCharType="end"/>
      </w:r>
    </w:p>
    <w:p w14:paraId="1EE3709F" w14:textId="547DADB7" w:rsidR="00D27DAD" w:rsidRPr="00C666E5" w:rsidRDefault="004A6D4B" w:rsidP="006F35A2">
      <w:pPr>
        <w:pStyle w:val="EndNoteBibliography"/>
        <w:spacing w:line="480" w:lineRule="auto"/>
        <w:ind w:firstLine="420"/>
        <w:jc w:val="left"/>
        <w:rPr>
          <w:rFonts w:ascii="Times New Roman" w:hAnsi="Times New Roman" w:cs="Times New Roman"/>
          <w:i/>
          <w:iCs/>
          <w:sz w:val="24"/>
          <w:szCs w:val="24"/>
        </w:rPr>
      </w:pPr>
      <w:r w:rsidRPr="00C666E5">
        <w:rPr>
          <w:rFonts w:ascii="Times New Roman" w:hAnsi="Times New Roman" w:cs="Times New Roman"/>
          <w:sz w:val="24"/>
          <w:szCs w:val="24"/>
        </w:rPr>
        <w:t xml:space="preserve">However, </w:t>
      </w:r>
      <w:r w:rsidR="00D27DAD" w:rsidRPr="00C666E5">
        <w:rPr>
          <w:rFonts w:ascii="Times New Roman" w:hAnsi="Times New Roman" w:cs="Times New Roman"/>
          <w:sz w:val="24"/>
          <w:szCs w:val="24"/>
        </w:rPr>
        <w:t xml:space="preserve">there are growing challenges on how best to apply </w:t>
      </w:r>
      <w:r w:rsidRPr="00C666E5">
        <w:rPr>
          <w:rFonts w:ascii="Times New Roman" w:hAnsi="Times New Roman" w:cs="Times New Roman"/>
          <w:sz w:val="24"/>
          <w:szCs w:val="24"/>
        </w:rPr>
        <w:t xml:space="preserve">mobile health </w:t>
      </w:r>
      <w:r w:rsidR="00D27DAD" w:rsidRPr="00C666E5">
        <w:rPr>
          <w:rFonts w:ascii="Times New Roman" w:hAnsi="Times New Roman" w:cs="Times New Roman"/>
          <w:sz w:val="24"/>
          <w:szCs w:val="24"/>
        </w:rPr>
        <w:t xml:space="preserve">technology into </w:t>
      </w:r>
      <w:r w:rsidRPr="00C666E5">
        <w:rPr>
          <w:rFonts w:ascii="Times New Roman" w:hAnsi="Times New Roman" w:cs="Times New Roman"/>
          <w:sz w:val="24"/>
          <w:szCs w:val="24"/>
        </w:rPr>
        <w:t xml:space="preserve">atrial fibrillation </w:t>
      </w:r>
      <w:r w:rsidR="00D27DAD" w:rsidRPr="00C666E5">
        <w:rPr>
          <w:rFonts w:ascii="Times New Roman" w:hAnsi="Times New Roman" w:cs="Times New Roman"/>
          <w:sz w:val="24"/>
          <w:szCs w:val="24"/>
        </w:rPr>
        <w:t xml:space="preserve">management, with </w:t>
      </w:r>
      <w:r w:rsidR="00846851" w:rsidRPr="00C666E5">
        <w:rPr>
          <w:rFonts w:ascii="Times New Roman" w:hAnsi="Times New Roman" w:cs="Times New Roman"/>
          <w:sz w:val="24"/>
          <w:szCs w:val="24"/>
        </w:rPr>
        <w:t xml:space="preserve">marked </w:t>
      </w:r>
      <w:r w:rsidR="00D27DAD" w:rsidRPr="00C666E5">
        <w:rPr>
          <w:rFonts w:ascii="Times New Roman" w:hAnsi="Times New Roman" w:cs="Times New Roman"/>
          <w:sz w:val="24"/>
          <w:szCs w:val="24"/>
        </w:rPr>
        <w:t xml:space="preserve">heterogeneity of </w:t>
      </w:r>
      <w:r w:rsidR="00435A9F" w:rsidRPr="00C666E5">
        <w:rPr>
          <w:rFonts w:ascii="Times New Roman" w:hAnsi="Times New Roman" w:cs="Times New Roman"/>
          <w:sz w:val="24"/>
          <w:szCs w:val="24"/>
        </w:rPr>
        <w:t>published</w:t>
      </w:r>
      <w:r w:rsidR="00D27DAD" w:rsidRPr="00C666E5">
        <w:rPr>
          <w:rFonts w:ascii="Times New Roman" w:hAnsi="Times New Roman" w:cs="Times New Roman"/>
          <w:sz w:val="24"/>
          <w:szCs w:val="24"/>
        </w:rPr>
        <w:t xml:space="preserve"> finding</w:t>
      </w:r>
      <w:r w:rsidR="00435A9F" w:rsidRPr="00C666E5">
        <w:rPr>
          <w:rFonts w:ascii="Times New Roman" w:hAnsi="Times New Roman" w:cs="Times New Roman"/>
          <w:sz w:val="24"/>
          <w:szCs w:val="24"/>
        </w:rPr>
        <w:t>s</w:t>
      </w:r>
      <w:r w:rsidR="00DA2602" w:rsidRPr="00C666E5">
        <w:rPr>
          <w:rFonts w:ascii="Times New Roman" w:hAnsi="Times New Roman" w:cs="Times New Roman"/>
          <w:sz w:val="24"/>
          <w:szCs w:val="24"/>
        </w:rPr>
        <w:t>.</w:t>
      </w:r>
      <w:r w:rsidR="00435A9F" w:rsidRPr="00C666E5">
        <w:rPr>
          <w:rFonts w:ascii="Times New Roman" w:hAnsi="Times New Roman" w:cs="Times New Roman"/>
          <w:sz w:val="24"/>
          <w:szCs w:val="24"/>
        </w:rPr>
        <w:t xml:space="preserve">  In the SUPPORT-AF study, the supportive tools based on electronic medical records, supplemented by email notifications, related to anticoagulant prescribing was feasible, but did not increase anticoagulant use in patients with</w:t>
      </w:r>
      <w:r w:rsidRPr="00C666E5">
        <w:rPr>
          <w:rFonts w:ascii="Times New Roman" w:hAnsi="Times New Roman" w:cs="Times New Roman"/>
          <w:sz w:val="24"/>
          <w:szCs w:val="24"/>
        </w:rPr>
        <w:t xml:space="preserve"> atrial fibrillation</w:t>
      </w:r>
      <w:r w:rsidR="00435A9F" w:rsidRPr="00C666E5">
        <w:rPr>
          <w:rFonts w:ascii="Times New Roman" w:hAnsi="Times New Roman" w:cs="Times New Roman"/>
          <w:sz w:val="24"/>
          <w:szCs w:val="24"/>
        </w:rPr>
        <w:t xml:space="preserve">. </w:t>
      </w:r>
      <w:r w:rsidR="00E144F5" w:rsidRPr="00C666E5">
        <w:rPr>
          <w:rFonts w:ascii="Times New Roman" w:hAnsi="Times New Roman" w:cs="Times New Roman"/>
          <w:sz w:val="24"/>
          <w:szCs w:val="24"/>
        </w:rPr>
        <w:fldChar w:fldCharType="begin">
          <w:fldData xml:space="preserve">PEVuZE5vdGU+PENpdGU+PEF1dGhvcj5LYXBvb3I8L0F1dGhvcj48WWVhcj4yMDIwPC9ZZWFyPjxS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==
</w:fldData>
        </w:fldChar>
      </w:r>
      <w:r w:rsidR="00F776BB" w:rsidRPr="00C666E5">
        <w:rPr>
          <w:rFonts w:ascii="Times New Roman" w:hAnsi="Times New Roman" w:cs="Times New Roman"/>
          <w:sz w:val="24"/>
          <w:szCs w:val="24"/>
        </w:rPr>
        <w:instrText xml:space="preserve"> ADDIN EN.CITE </w:instrText>
      </w:r>
      <w:r w:rsidR="00F776BB" w:rsidRPr="00C666E5">
        <w:rPr>
          <w:rFonts w:ascii="Times New Roman" w:hAnsi="Times New Roman" w:cs="Times New Roman"/>
          <w:sz w:val="24"/>
          <w:szCs w:val="24"/>
        </w:rPr>
        <w:fldChar w:fldCharType="begin">
          <w:fldData xml:space="preserve">PEVuZE5vdGU+PENpdGU+PEF1dGhvcj5LYXBvb3I8L0F1dGhvcj48WWVhcj4yMDIwPC9ZZWFyPjxS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==
</w:fldData>
        </w:fldChar>
      </w:r>
      <w:r w:rsidR="00F776BB" w:rsidRPr="00C666E5">
        <w:rPr>
          <w:rFonts w:ascii="Times New Roman" w:hAnsi="Times New Roman" w:cs="Times New Roman"/>
          <w:sz w:val="24"/>
          <w:szCs w:val="24"/>
        </w:rPr>
        <w:instrText xml:space="preserve"> ADDIN EN.CITE.DATA </w:instrText>
      </w:r>
      <w:r w:rsidR="00F776BB" w:rsidRPr="00C666E5">
        <w:rPr>
          <w:rFonts w:ascii="Times New Roman" w:hAnsi="Times New Roman" w:cs="Times New Roman"/>
          <w:sz w:val="24"/>
          <w:szCs w:val="24"/>
        </w:rPr>
      </w:r>
      <w:r w:rsidR="00F776BB" w:rsidRPr="00C666E5">
        <w:rPr>
          <w:rFonts w:ascii="Times New Roman" w:hAnsi="Times New Roman" w:cs="Times New Roman"/>
          <w:sz w:val="24"/>
          <w:szCs w:val="24"/>
        </w:rPr>
        <w:fldChar w:fldCharType="end"/>
      </w:r>
      <w:r w:rsidR="00E144F5" w:rsidRPr="00C666E5">
        <w:rPr>
          <w:rFonts w:ascii="Times New Roman" w:hAnsi="Times New Roman" w:cs="Times New Roman"/>
          <w:sz w:val="24"/>
          <w:szCs w:val="24"/>
        </w:rPr>
      </w:r>
      <w:r w:rsidR="00E144F5" w:rsidRPr="00C666E5">
        <w:rPr>
          <w:rFonts w:ascii="Times New Roman" w:hAnsi="Times New Roman" w:cs="Times New Roman"/>
          <w:sz w:val="24"/>
          <w:szCs w:val="24"/>
        </w:rPr>
        <w:fldChar w:fldCharType="separate"/>
      </w:r>
      <w:r w:rsidR="001907BA" w:rsidRPr="00C666E5">
        <w:rPr>
          <w:rFonts w:ascii="Times New Roman" w:hAnsi="Times New Roman" w:cs="Times New Roman"/>
          <w:sz w:val="24"/>
          <w:szCs w:val="24"/>
          <w:vertAlign w:val="superscript"/>
        </w:rPr>
        <w:t>22</w:t>
      </w:r>
      <w:r w:rsidR="00E144F5" w:rsidRPr="00C666E5">
        <w:rPr>
          <w:rFonts w:ascii="Times New Roman" w:hAnsi="Times New Roman" w:cs="Times New Roman"/>
          <w:sz w:val="24"/>
          <w:szCs w:val="24"/>
        </w:rPr>
        <w:fldChar w:fldCharType="end"/>
      </w:r>
      <w:r w:rsidR="003F3322" w:rsidRPr="00C666E5">
        <w:rPr>
          <w:rFonts w:ascii="Times New Roman" w:hAnsi="Times New Roman" w:cs="Times New Roman"/>
          <w:sz w:val="24"/>
          <w:szCs w:val="24"/>
        </w:rPr>
        <w:t xml:space="preserve"> </w:t>
      </w:r>
      <w:r w:rsidR="009F43B4" w:rsidRPr="00C666E5">
        <w:rPr>
          <w:rFonts w:ascii="Times New Roman" w:hAnsi="Times New Roman" w:cs="Times New Roman"/>
          <w:sz w:val="24"/>
          <w:szCs w:val="24"/>
        </w:rPr>
        <w:t xml:space="preserve"> Patient refusal</w:t>
      </w:r>
      <w:r w:rsidR="00843B8F" w:rsidRPr="00C666E5">
        <w:rPr>
          <w:rFonts w:ascii="Times New Roman" w:hAnsi="Times New Roman" w:cs="Times New Roman"/>
          <w:sz w:val="24"/>
          <w:szCs w:val="24"/>
        </w:rPr>
        <w:t xml:space="preserve"> or non-adherence</w:t>
      </w:r>
      <w:r w:rsidR="009F43B4" w:rsidRPr="00C666E5">
        <w:rPr>
          <w:rFonts w:ascii="Times New Roman" w:hAnsi="Times New Roman" w:cs="Times New Roman"/>
          <w:sz w:val="24"/>
          <w:szCs w:val="24"/>
        </w:rPr>
        <w:t xml:space="preserve"> was </w:t>
      </w:r>
      <w:r w:rsidR="00C90DD6" w:rsidRPr="00C666E5">
        <w:rPr>
          <w:rFonts w:ascii="Times New Roman" w:hAnsi="Times New Roman" w:cs="Times New Roman"/>
          <w:sz w:val="24"/>
          <w:szCs w:val="24"/>
        </w:rPr>
        <w:t xml:space="preserve">suggested as </w:t>
      </w:r>
      <w:r w:rsidR="009F43B4" w:rsidRPr="00C666E5">
        <w:rPr>
          <w:rFonts w:ascii="Times New Roman" w:hAnsi="Times New Roman" w:cs="Times New Roman"/>
          <w:sz w:val="24"/>
          <w:szCs w:val="24"/>
        </w:rPr>
        <w:t xml:space="preserve">the main reason for a patient being </w:t>
      </w:r>
      <w:r w:rsidR="00843B8F" w:rsidRPr="00C666E5">
        <w:rPr>
          <w:rFonts w:ascii="Times New Roman" w:hAnsi="Times New Roman" w:cs="Times New Roman"/>
          <w:sz w:val="24"/>
          <w:szCs w:val="24"/>
        </w:rPr>
        <w:t>non-</w:t>
      </w:r>
      <w:r w:rsidR="009F43B4" w:rsidRPr="00C666E5">
        <w:rPr>
          <w:rFonts w:ascii="Times New Roman" w:hAnsi="Times New Roman" w:cs="Times New Roman"/>
          <w:sz w:val="24"/>
          <w:szCs w:val="24"/>
        </w:rPr>
        <w:t>anticoagula</w:t>
      </w:r>
      <w:r w:rsidR="00843B8F" w:rsidRPr="00C666E5">
        <w:rPr>
          <w:rFonts w:ascii="Times New Roman" w:hAnsi="Times New Roman" w:cs="Times New Roman"/>
          <w:sz w:val="24"/>
          <w:szCs w:val="24"/>
        </w:rPr>
        <w:t>ted</w:t>
      </w:r>
      <w:r w:rsidR="009F43B4" w:rsidRPr="00C666E5">
        <w:rPr>
          <w:rFonts w:ascii="Times New Roman" w:hAnsi="Times New Roman" w:cs="Times New Roman"/>
          <w:sz w:val="24"/>
          <w:szCs w:val="24"/>
        </w:rPr>
        <w:t>.</w:t>
      </w:r>
      <w:r w:rsidR="00435A9F" w:rsidRPr="00C666E5">
        <w:rPr>
          <w:rFonts w:ascii="Times New Roman" w:hAnsi="Times New Roman" w:cs="Times New Roman"/>
          <w:sz w:val="24"/>
          <w:szCs w:val="24"/>
        </w:rPr>
        <w:t xml:space="preserve"> </w:t>
      </w:r>
      <w:r w:rsidR="00843B8F" w:rsidRPr="00C666E5">
        <w:rPr>
          <w:rFonts w:ascii="Times New Roman" w:hAnsi="Times New Roman" w:cs="Times New Roman"/>
          <w:sz w:val="24"/>
          <w:szCs w:val="24"/>
        </w:rPr>
        <w:t xml:space="preserve"> </w:t>
      </w:r>
      <w:r w:rsidR="00435A9F" w:rsidRPr="00C666E5">
        <w:rPr>
          <w:rFonts w:ascii="Times New Roman" w:hAnsi="Times New Roman" w:cs="Times New Roman"/>
          <w:sz w:val="24"/>
          <w:szCs w:val="24"/>
        </w:rPr>
        <w:t>Also, i</w:t>
      </w:r>
      <w:r w:rsidR="00DA2602" w:rsidRPr="00C666E5">
        <w:rPr>
          <w:rFonts w:ascii="Times New Roman" w:hAnsi="Times New Roman" w:cs="Times New Roman"/>
          <w:sz w:val="24"/>
          <w:szCs w:val="24"/>
        </w:rPr>
        <w:t xml:space="preserve">t </w:t>
      </w:r>
      <w:r w:rsidR="00E7631A" w:rsidRPr="00C666E5">
        <w:rPr>
          <w:rFonts w:ascii="Times New Roman" w:hAnsi="Times New Roman" w:cs="Times New Roman"/>
          <w:sz w:val="24"/>
          <w:szCs w:val="24"/>
        </w:rPr>
        <w:t>may be</w:t>
      </w:r>
      <w:r w:rsidR="00C90DD6" w:rsidRPr="00C666E5">
        <w:rPr>
          <w:rFonts w:ascii="Times New Roman" w:hAnsi="Times New Roman" w:cs="Times New Roman"/>
          <w:sz w:val="24"/>
          <w:szCs w:val="24"/>
        </w:rPr>
        <w:t xml:space="preserve"> </w:t>
      </w:r>
      <w:r w:rsidR="00843B8F" w:rsidRPr="00C666E5">
        <w:rPr>
          <w:rFonts w:ascii="Times New Roman" w:hAnsi="Times New Roman" w:cs="Times New Roman"/>
          <w:sz w:val="24"/>
          <w:szCs w:val="24"/>
        </w:rPr>
        <w:t>inadequate</w:t>
      </w:r>
      <w:r w:rsidR="009F43B4" w:rsidRPr="00C666E5">
        <w:rPr>
          <w:rFonts w:ascii="Times New Roman" w:hAnsi="Times New Roman" w:cs="Times New Roman"/>
          <w:sz w:val="24"/>
          <w:szCs w:val="24"/>
        </w:rPr>
        <w:t xml:space="preserve"> to simply inform physicians with the rate of </w:t>
      </w:r>
      <w:r w:rsidR="00383E84" w:rsidRPr="00C666E5">
        <w:rPr>
          <w:rFonts w:ascii="Times New Roman" w:hAnsi="Times New Roman" w:cs="Times New Roman"/>
          <w:sz w:val="24"/>
          <w:szCs w:val="24"/>
        </w:rPr>
        <w:t>anticoagulant</w:t>
      </w:r>
      <w:r w:rsidR="009F43B4" w:rsidRPr="00C666E5">
        <w:rPr>
          <w:rFonts w:ascii="Times New Roman" w:hAnsi="Times New Roman" w:cs="Times New Roman"/>
          <w:sz w:val="24"/>
          <w:szCs w:val="24"/>
        </w:rPr>
        <w:t xml:space="preserve"> use by patients</w:t>
      </w:r>
      <w:r w:rsidR="00843B8F" w:rsidRPr="00C666E5">
        <w:rPr>
          <w:rFonts w:ascii="Times New Roman" w:hAnsi="Times New Roman" w:cs="Times New Roman"/>
          <w:sz w:val="24"/>
          <w:szCs w:val="24"/>
        </w:rPr>
        <w:t xml:space="preserve"> under </w:t>
      </w:r>
      <w:r w:rsidR="00843B8F" w:rsidRPr="00C666E5">
        <w:rPr>
          <w:rFonts w:ascii="Times New Roman" w:hAnsi="Times New Roman" w:cs="Times New Roman"/>
          <w:sz w:val="24"/>
          <w:szCs w:val="24"/>
        </w:rPr>
        <w:lastRenderedPageBreak/>
        <w:t>their care</w:t>
      </w:r>
      <w:r w:rsidR="009F43B4" w:rsidRPr="00C666E5">
        <w:rPr>
          <w:rFonts w:ascii="Times New Roman" w:hAnsi="Times New Roman" w:cs="Times New Roman"/>
          <w:sz w:val="24"/>
          <w:szCs w:val="24"/>
        </w:rPr>
        <w:t xml:space="preserve">, but </w:t>
      </w:r>
      <w:r w:rsidR="00E7631A" w:rsidRPr="00C666E5">
        <w:rPr>
          <w:rFonts w:ascii="Times New Roman" w:hAnsi="Times New Roman" w:cs="Times New Roman"/>
          <w:sz w:val="24"/>
          <w:szCs w:val="24"/>
        </w:rPr>
        <w:t>there is the</w:t>
      </w:r>
      <w:r w:rsidR="00843B8F" w:rsidRPr="00C666E5">
        <w:rPr>
          <w:rFonts w:ascii="Times New Roman" w:hAnsi="Times New Roman" w:cs="Times New Roman"/>
          <w:sz w:val="24"/>
          <w:szCs w:val="24"/>
        </w:rPr>
        <w:t xml:space="preserve"> need t</w:t>
      </w:r>
      <w:r w:rsidR="009F43B4" w:rsidRPr="00C666E5">
        <w:rPr>
          <w:rFonts w:ascii="Times New Roman" w:hAnsi="Times New Roman" w:cs="Times New Roman"/>
          <w:sz w:val="24"/>
          <w:szCs w:val="24"/>
        </w:rPr>
        <w:t xml:space="preserve">o support the physicians to ascertain the underlying barriers to </w:t>
      </w:r>
      <w:r w:rsidR="00383E84" w:rsidRPr="00C666E5">
        <w:rPr>
          <w:rFonts w:ascii="Times New Roman" w:hAnsi="Times New Roman" w:cs="Times New Roman"/>
          <w:sz w:val="24"/>
          <w:szCs w:val="24"/>
        </w:rPr>
        <w:t>anticoagulant</w:t>
      </w:r>
      <w:r w:rsidR="009F43B4" w:rsidRPr="00C666E5">
        <w:rPr>
          <w:rFonts w:ascii="Times New Roman" w:hAnsi="Times New Roman" w:cs="Times New Roman"/>
          <w:sz w:val="24"/>
          <w:szCs w:val="24"/>
        </w:rPr>
        <w:t xml:space="preserve"> use and</w:t>
      </w:r>
      <w:r w:rsidR="00DA2602" w:rsidRPr="00C666E5">
        <w:rPr>
          <w:rFonts w:ascii="Times New Roman" w:hAnsi="Times New Roman" w:cs="Times New Roman"/>
          <w:sz w:val="24"/>
          <w:szCs w:val="24"/>
        </w:rPr>
        <w:t xml:space="preserve"> assess </w:t>
      </w:r>
      <w:r w:rsidR="00843B8F" w:rsidRPr="00C666E5">
        <w:rPr>
          <w:rFonts w:ascii="Times New Roman" w:hAnsi="Times New Roman" w:cs="Times New Roman"/>
          <w:sz w:val="24"/>
          <w:szCs w:val="24"/>
        </w:rPr>
        <w:t xml:space="preserve">stroke (and bleeding) </w:t>
      </w:r>
      <w:r w:rsidR="00DA2602" w:rsidRPr="00C666E5">
        <w:rPr>
          <w:rFonts w:ascii="Times New Roman" w:hAnsi="Times New Roman" w:cs="Times New Roman"/>
          <w:sz w:val="24"/>
          <w:szCs w:val="24"/>
        </w:rPr>
        <w:t>risk</w:t>
      </w:r>
      <w:r w:rsidR="00524F37" w:rsidRPr="00C666E5">
        <w:rPr>
          <w:rFonts w:ascii="Times New Roman" w:hAnsi="Times New Roman" w:cs="Times New Roman"/>
          <w:sz w:val="24"/>
          <w:szCs w:val="24"/>
        </w:rPr>
        <w:t>s</w:t>
      </w:r>
      <w:r w:rsidR="009F43B4" w:rsidRPr="00C666E5">
        <w:rPr>
          <w:rFonts w:ascii="Times New Roman" w:hAnsi="Times New Roman" w:cs="Times New Roman"/>
          <w:sz w:val="24"/>
          <w:szCs w:val="24"/>
        </w:rPr>
        <w:t>, while improving</w:t>
      </w:r>
      <w:r w:rsidR="00383E84" w:rsidRPr="00C666E5">
        <w:rPr>
          <w:rFonts w:ascii="Times New Roman" w:hAnsi="Times New Roman" w:cs="Times New Roman"/>
          <w:sz w:val="24"/>
          <w:szCs w:val="24"/>
        </w:rPr>
        <w:t xml:space="preserve"> patient’s</w:t>
      </w:r>
      <w:r w:rsidR="009F43B4" w:rsidRPr="00C666E5">
        <w:rPr>
          <w:rFonts w:ascii="Times New Roman" w:hAnsi="Times New Roman" w:cs="Times New Roman"/>
          <w:sz w:val="24"/>
          <w:szCs w:val="24"/>
        </w:rPr>
        <w:t xml:space="preserve"> knowledge as part of a streamlined integrated care management pathway</w:t>
      </w:r>
      <w:r w:rsidR="00843B8F" w:rsidRPr="00C666E5">
        <w:rPr>
          <w:rFonts w:ascii="Times New Roman" w:hAnsi="Times New Roman" w:cs="Times New Roman"/>
          <w:sz w:val="24"/>
          <w:szCs w:val="24"/>
        </w:rPr>
        <w:t xml:space="preserve"> approach</w:t>
      </w:r>
      <w:r w:rsidR="009F43B4" w:rsidRPr="00C666E5">
        <w:rPr>
          <w:rFonts w:ascii="Times New Roman" w:hAnsi="Times New Roman" w:cs="Times New Roman"/>
          <w:sz w:val="24"/>
          <w:szCs w:val="24"/>
        </w:rPr>
        <w:t>.</w:t>
      </w:r>
    </w:p>
    <w:p w14:paraId="47740F57" w14:textId="0A402718" w:rsidR="00AE5A5A" w:rsidRPr="00C666E5" w:rsidRDefault="003F3322" w:rsidP="006F35A2">
      <w:pPr>
        <w:spacing w:line="480" w:lineRule="auto"/>
        <w:ind w:firstLine="420"/>
        <w:jc w:val="left"/>
      </w:pPr>
      <w:r w:rsidRPr="00C666E5">
        <w:t xml:space="preserve">In the </w:t>
      </w:r>
      <w:proofErr w:type="spellStart"/>
      <w:r w:rsidRPr="00C666E5">
        <w:t>mAFA</w:t>
      </w:r>
      <w:proofErr w:type="spellEnd"/>
      <w:r w:rsidRPr="00C666E5">
        <w:t xml:space="preserve">-II trial, we previously reported </w:t>
      </w:r>
      <w:r w:rsidR="002C128A" w:rsidRPr="00C666E5">
        <w:t xml:space="preserve">the </w:t>
      </w:r>
      <w:r w:rsidRPr="00C666E5">
        <w:t>short term outcomes (</w:t>
      </w:r>
      <w:r w:rsidR="00383E84" w:rsidRPr="00C666E5">
        <w:rPr>
          <w:rFonts w:eastAsia="Times New Roman"/>
          <w:color w:val="000000"/>
          <w:kern w:val="0"/>
          <w:lang w:eastAsia="en-GB"/>
        </w:rPr>
        <w:t>mean follow-up of 262 days</w:t>
      </w:r>
      <w:r w:rsidRPr="00C666E5">
        <w:t xml:space="preserve">) associated with mobile health management based on the </w:t>
      </w:r>
      <w:r w:rsidR="0065307A" w:rsidRPr="00C666E5">
        <w:t>Atrial fibrillation Better Care</w:t>
      </w:r>
      <w:r w:rsidRPr="00C666E5">
        <w:t xml:space="preserve"> pathway, with a significant reduction in the composite outcomes, </w:t>
      </w:r>
      <w:r w:rsidR="007462B7" w:rsidRPr="00C666E5">
        <w:t xml:space="preserve">that was </w:t>
      </w:r>
      <w:r w:rsidRPr="00C666E5">
        <w:t>largely driven by hospitalisations</w:t>
      </w:r>
      <w:r w:rsidR="0065307A" w:rsidRPr="00C666E5">
        <w:rPr>
          <w:shd w:val="clear" w:color="auto" w:fill="FFFFFF"/>
        </w:rPr>
        <w:fldChar w:fldCharType="begin">
          <w:fldData xml:space="preserve">PEVuZE5vdGU+PENpdGU+PEF1dGhvcj5HdW88L0F1dGhvcj48WWVhcj4yMDIwPC9ZZWFyPjxSZWNO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</w:fldData>
        </w:fldChar>
      </w:r>
      <w:r w:rsidR="0065307A" w:rsidRPr="00C666E5">
        <w:rPr>
          <w:shd w:val="clear" w:color="auto" w:fill="FFFFFF"/>
        </w:rPr>
        <w:instrText xml:space="preserve"> ADDIN EN.CITE </w:instrText>
      </w:r>
      <w:r w:rsidR="0065307A" w:rsidRPr="00C666E5">
        <w:rPr>
          <w:shd w:val="clear" w:color="auto" w:fill="FFFFFF"/>
        </w:rPr>
        <w:fldChar w:fldCharType="begin">
          <w:fldData xml:space="preserve">PEVuZE5vdGU+PENpdGU+PEF1dGhvcj5HdW88L0F1dGhvcj48WWVhcj4yMDIwPC9ZZWFyPjxSZWNO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</w:fldData>
        </w:fldChar>
      </w:r>
      <w:r w:rsidR="0065307A" w:rsidRPr="00C666E5">
        <w:rPr>
          <w:shd w:val="clear" w:color="auto" w:fill="FFFFFF"/>
        </w:rPr>
        <w:instrText xml:space="preserve"> ADDIN EN.CITE.DATA </w:instrText>
      </w:r>
      <w:r w:rsidR="0065307A" w:rsidRPr="00C666E5">
        <w:rPr>
          <w:shd w:val="clear" w:color="auto" w:fill="FFFFFF"/>
        </w:rPr>
      </w:r>
      <w:r w:rsidR="0065307A" w:rsidRPr="00C666E5">
        <w:rPr>
          <w:shd w:val="clear" w:color="auto" w:fill="FFFFFF"/>
        </w:rPr>
        <w:fldChar w:fldCharType="end"/>
      </w:r>
      <w:r w:rsidR="0065307A" w:rsidRPr="00C666E5">
        <w:rPr>
          <w:shd w:val="clear" w:color="auto" w:fill="FFFFFF"/>
        </w:rPr>
      </w:r>
      <w:r w:rsidR="0065307A" w:rsidRPr="00C666E5">
        <w:rPr>
          <w:shd w:val="clear" w:color="auto" w:fill="FFFFFF"/>
        </w:rPr>
        <w:fldChar w:fldCharType="separate"/>
      </w:r>
      <w:r w:rsidR="0065307A" w:rsidRPr="00C666E5">
        <w:rPr>
          <w:noProof/>
          <w:shd w:val="clear" w:color="auto" w:fill="FFFFFF"/>
          <w:vertAlign w:val="superscript"/>
        </w:rPr>
        <w:t>7</w:t>
      </w:r>
      <w:r w:rsidR="0065307A" w:rsidRPr="00C666E5">
        <w:rPr>
          <w:shd w:val="clear" w:color="auto" w:fill="FFFFFF"/>
        </w:rPr>
        <w:fldChar w:fldCharType="end"/>
      </w:r>
      <w:r w:rsidR="0065307A" w:rsidRPr="00C666E5">
        <w:t>.</w:t>
      </w:r>
      <w:r w:rsidRPr="00C666E5">
        <w:t xml:space="preserve">  In the present analysis</w:t>
      </w:r>
      <w:r w:rsidR="007462B7" w:rsidRPr="00C666E5">
        <w:t xml:space="preserve"> of</w:t>
      </w:r>
      <w:r w:rsidRPr="00C666E5">
        <w:t xml:space="preserve"> those </w:t>
      </w:r>
      <w:r w:rsidR="00296C56" w:rsidRPr="00C666E5">
        <w:t xml:space="preserve">(long term) </w:t>
      </w:r>
      <w:proofErr w:type="spellStart"/>
      <w:r w:rsidR="00296C56" w:rsidRPr="00C666E5">
        <w:t>mAFA</w:t>
      </w:r>
      <w:proofErr w:type="spellEnd"/>
      <w:r w:rsidR="00296C56" w:rsidRPr="00C666E5">
        <w:t xml:space="preserve"> p</w:t>
      </w:r>
      <w:r w:rsidR="007462B7" w:rsidRPr="00C666E5">
        <w:t xml:space="preserve">articipants </w:t>
      </w:r>
      <w:r w:rsidRPr="00C666E5">
        <w:t xml:space="preserve">with </w:t>
      </w:r>
      <w:r w:rsidR="00296C56" w:rsidRPr="00C666E5">
        <w:t xml:space="preserve">≥ </w:t>
      </w:r>
      <w:proofErr w:type="gramStart"/>
      <w:r w:rsidRPr="00C666E5">
        <w:t>1 year</w:t>
      </w:r>
      <w:proofErr w:type="gramEnd"/>
      <w:r w:rsidRPr="00C666E5">
        <w:t xml:space="preserve"> </w:t>
      </w:r>
      <w:r w:rsidR="00DC5BC3" w:rsidRPr="00C666E5">
        <w:t>use/</w:t>
      </w:r>
      <w:proofErr w:type="spellStart"/>
      <w:r w:rsidRPr="00C666E5">
        <w:t>followup</w:t>
      </w:r>
      <w:proofErr w:type="spellEnd"/>
      <w:r w:rsidRPr="00C666E5">
        <w:t xml:space="preserve">, there were </w:t>
      </w:r>
      <w:r w:rsidR="007462B7" w:rsidRPr="00C666E5">
        <w:t xml:space="preserve">maintained </w:t>
      </w:r>
      <w:r w:rsidRPr="00C666E5">
        <w:t>reductions in the composite outcome</w:t>
      </w:r>
      <w:r w:rsidR="007462B7" w:rsidRPr="00C666E5">
        <w:t xml:space="preserve"> and</w:t>
      </w:r>
      <w:r w:rsidRPr="00C666E5">
        <w:t xml:space="preserve"> hospitalization</w:t>
      </w:r>
      <w:r w:rsidR="007462B7" w:rsidRPr="00C666E5">
        <w:t xml:space="preserve"> using </w:t>
      </w:r>
      <w:proofErr w:type="spellStart"/>
      <w:r w:rsidR="007462B7" w:rsidRPr="00C666E5">
        <w:t>mAFA</w:t>
      </w:r>
      <w:proofErr w:type="spellEnd"/>
      <w:r w:rsidR="0008129C" w:rsidRPr="00C666E5">
        <w:t xml:space="preserve"> trial</w:t>
      </w:r>
      <w:r w:rsidR="007462B7" w:rsidRPr="00C666E5">
        <w:t xml:space="preserve"> intervention.  Importantly, </w:t>
      </w:r>
      <w:r w:rsidRPr="00C666E5">
        <w:t xml:space="preserve">for the individual components of the ABC pathway, </w:t>
      </w:r>
      <w:r w:rsidR="007462B7" w:rsidRPr="00C666E5">
        <w:t xml:space="preserve">there were </w:t>
      </w:r>
      <w:r w:rsidRPr="00C666E5">
        <w:t xml:space="preserve">significant reductions in </w:t>
      </w:r>
      <w:proofErr w:type="spellStart"/>
      <w:r w:rsidRPr="00C666E5">
        <w:t>ischaemic</w:t>
      </w:r>
      <w:proofErr w:type="spellEnd"/>
      <w:r w:rsidRPr="00C666E5">
        <w:t xml:space="preserve"> stroke, extracranial bleeding, recurrent </w:t>
      </w:r>
      <w:r w:rsidR="0072568B" w:rsidRPr="00C666E5">
        <w:t>atrial fibrillation</w:t>
      </w:r>
      <w:r w:rsidRPr="00C666E5">
        <w:t xml:space="preserve"> and </w:t>
      </w:r>
      <w:r w:rsidR="0072568B" w:rsidRPr="00C666E5">
        <w:t>atrial fibrilla</w:t>
      </w:r>
      <w:r w:rsidR="00DC5BC3" w:rsidRPr="00C666E5">
        <w:t>ti</w:t>
      </w:r>
      <w:r w:rsidR="0072568B" w:rsidRPr="00C666E5">
        <w:t>on</w:t>
      </w:r>
      <w:r w:rsidRPr="00C666E5">
        <w:t xml:space="preserve">-related symptoms, </w:t>
      </w:r>
      <w:r w:rsidR="00DC5BC3" w:rsidRPr="00C666E5">
        <w:t xml:space="preserve">as well as </w:t>
      </w:r>
      <w:r w:rsidRPr="00C666E5">
        <w:t xml:space="preserve">heart failure during </w:t>
      </w:r>
      <w:r w:rsidR="00B54754" w:rsidRPr="00C666E5">
        <w:t xml:space="preserve">long term </w:t>
      </w:r>
      <w:proofErr w:type="spellStart"/>
      <w:r w:rsidRPr="00C666E5">
        <w:t>followup</w:t>
      </w:r>
      <w:proofErr w:type="spellEnd"/>
      <w:r w:rsidRPr="00C666E5">
        <w:t>. This was associated with good adherence and persistence with the</w:t>
      </w:r>
      <w:r w:rsidR="001744E9" w:rsidRPr="00C666E5">
        <w:t xml:space="preserve"> mobile Atrial Fibrillation App </w:t>
      </w:r>
      <w:r w:rsidRPr="00C666E5">
        <w:t xml:space="preserve">and the overall </w:t>
      </w:r>
      <w:proofErr w:type="spellStart"/>
      <w:r w:rsidRPr="00C666E5">
        <w:t>mAFA</w:t>
      </w:r>
      <w:proofErr w:type="spellEnd"/>
      <w:r w:rsidRPr="00C666E5">
        <w:t xml:space="preserve"> </w:t>
      </w:r>
      <w:proofErr w:type="spellStart"/>
      <w:r w:rsidRPr="00C666E5">
        <w:t>programme</w:t>
      </w:r>
      <w:proofErr w:type="spellEnd"/>
      <w:r w:rsidRPr="00C666E5">
        <w:t xml:space="preserve">.  </w:t>
      </w:r>
    </w:p>
    <w:p w14:paraId="54669D9C" w14:textId="1BB7AFAB" w:rsidR="00625FF0" w:rsidRPr="00C666E5" w:rsidRDefault="002A31E9" w:rsidP="006F35A2">
      <w:pPr>
        <w:spacing w:line="480" w:lineRule="auto"/>
        <w:ind w:firstLine="420"/>
        <w:jc w:val="left"/>
      </w:pPr>
      <w:r w:rsidRPr="00C666E5">
        <w:rPr>
          <w:shd w:val="clear" w:color="auto" w:fill="FFFFFF"/>
        </w:rPr>
        <w:t xml:space="preserve">We did not observe a significant difference in all-cause death alone, perhaps associated with significant reduction in </w:t>
      </w:r>
      <w:proofErr w:type="spellStart"/>
      <w:r w:rsidRPr="00C666E5">
        <w:rPr>
          <w:shd w:val="clear" w:color="auto" w:fill="FFFFFF"/>
        </w:rPr>
        <w:t>ischaemic</w:t>
      </w:r>
      <w:proofErr w:type="spellEnd"/>
      <w:r w:rsidRPr="00C666E5">
        <w:rPr>
          <w:shd w:val="clear" w:color="auto" w:fill="FFFFFF"/>
        </w:rPr>
        <w:t xml:space="preserve"> stroke over one year in patients on </w:t>
      </w:r>
      <w:proofErr w:type="spellStart"/>
      <w:r w:rsidRPr="00C666E5">
        <w:rPr>
          <w:shd w:val="clear" w:color="auto" w:fill="FFFFFF"/>
        </w:rPr>
        <w:t>mAFA</w:t>
      </w:r>
      <w:proofErr w:type="spellEnd"/>
      <w:r w:rsidRPr="00C666E5">
        <w:rPr>
          <w:shd w:val="clear" w:color="auto" w:fill="FFFFFF"/>
        </w:rPr>
        <w:t xml:space="preserve"> intervention compared to usual care (Supplementary Figure </w:t>
      </w:r>
      <w:r w:rsidR="0072568B" w:rsidRPr="00C666E5">
        <w:rPr>
          <w:shd w:val="clear" w:color="auto" w:fill="FFFFFF"/>
        </w:rPr>
        <w:t>5</w:t>
      </w:r>
      <w:r w:rsidRPr="00C666E5">
        <w:rPr>
          <w:shd w:val="clear" w:color="auto" w:fill="FFFFFF"/>
        </w:rPr>
        <w:t xml:space="preserve">). Another possibility is that the </w:t>
      </w:r>
      <w:r w:rsidR="003F39E7" w:rsidRPr="00C666E5">
        <w:rPr>
          <w:shd w:val="clear" w:color="auto" w:fill="FFFFFF"/>
        </w:rPr>
        <w:t xml:space="preserve">coronavirus disease 2019 </w:t>
      </w:r>
      <w:r w:rsidRPr="00C666E5">
        <w:rPr>
          <w:shd w:val="clear" w:color="auto" w:fill="FFFFFF"/>
        </w:rPr>
        <w:t xml:space="preserve">outbreak might have led to suboptimal </w:t>
      </w:r>
      <w:r w:rsidR="00AD0A03" w:rsidRPr="00C666E5">
        <w:rPr>
          <w:shd w:val="clear" w:color="auto" w:fill="FFFFFF"/>
        </w:rPr>
        <w:t>atrial fibrillation</w:t>
      </w:r>
      <w:r w:rsidRPr="00C666E5">
        <w:rPr>
          <w:shd w:val="clear" w:color="auto" w:fill="FFFFFF"/>
        </w:rPr>
        <w:t xml:space="preserve"> ‘usual-care’ management</w:t>
      </w:r>
      <w:r w:rsidR="004378F0" w:rsidRPr="00C666E5">
        <w:rPr>
          <w:shd w:val="clear" w:color="auto" w:fill="FFFFFF"/>
        </w:rPr>
        <w:t xml:space="preserve"> (</w:t>
      </w:r>
      <w:r w:rsidRPr="00C666E5">
        <w:rPr>
          <w:shd w:val="clear" w:color="auto" w:fill="FFFFFF"/>
        </w:rPr>
        <w:t xml:space="preserve">e.g. less anticoagulant </w:t>
      </w:r>
      <w:r w:rsidR="002728C2" w:rsidRPr="00C666E5">
        <w:rPr>
          <w:shd w:val="clear" w:color="auto" w:fill="FFFFFF"/>
        </w:rPr>
        <w:t>monitoring</w:t>
      </w:r>
      <w:r w:rsidR="004378F0" w:rsidRPr="00C666E5">
        <w:rPr>
          <w:shd w:val="clear" w:color="auto" w:fill="FFFFFF"/>
        </w:rPr>
        <w:t xml:space="preserve">) </w:t>
      </w:r>
      <w:r w:rsidRPr="00C666E5">
        <w:rPr>
          <w:shd w:val="clear" w:color="auto" w:fill="FFFFFF"/>
        </w:rPr>
        <w:t>leading with additional cardiovascular events</w:t>
      </w:r>
      <w:r w:rsidRPr="00C666E5">
        <w:t>.</w:t>
      </w:r>
      <w:r w:rsidRPr="00C666E5">
        <w:fldChar w:fldCharType="begin">
          <w:fldData xml:space="preserve">PEVuZE5vdGU+PENpdGU+PEF1dGhvcj5Ib2x0PC9BdXRob3I+PFllYXI+MjAyMDwvWWVhcj48UmVj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</w:fldData>
        </w:fldChar>
      </w:r>
      <w:r w:rsidR="001907BA" w:rsidRPr="00C666E5">
        <w:instrText xml:space="preserve"> ADDIN EN.CITE </w:instrText>
      </w:r>
      <w:r w:rsidR="001907BA" w:rsidRPr="00C666E5">
        <w:fldChar w:fldCharType="begin">
          <w:fldData xml:space="preserve">PEVuZE5vdGU+PENpdGU+PEF1dGhvcj5Ib2x0PC9BdXRob3I+PFllYXI+MjAyMDwvWWVhcj48UmVj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</w:fldData>
        </w:fldChar>
      </w:r>
      <w:r w:rsidR="001907BA" w:rsidRPr="00C666E5">
        <w:instrText xml:space="preserve"> ADDIN EN.CITE.DATA </w:instrText>
      </w:r>
      <w:r w:rsidR="001907BA" w:rsidRPr="00C666E5">
        <w:fldChar w:fldCharType="end"/>
      </w:r>
      <w:r w:rsidRPr="00C666E5">
        <w:fldChar w:fldCharType="separate"/>
      </w:r>
      <w:r w:rsidR="001907BA" w:rsidRPr="00C666E5">
        <w:rPr>
          <w:noProof/>
          <w:vertAlign w:val="superscript"/>
        </w:rPr>
        <w:t>23</w:t>
      </w:r>
      <w:r w:rsidRPr="00C666E5">
        <w:fldChar w:fldCharType="end"/>
      </w:r>
      <w:r w:rsidR="00233A62" w:rsidRPr="00C666E5">
        <w:t xml:space="preserve"> </w:t>
      </w:r>
      <w:r w:rsidR="004C06C0" w:rsidRPr="00C666E5">
        <w:t xml:space="preserve"> </w:t>
      </w:r>
      <w:r w:rsidR="00233A62" w:rsidRPr="00C666E5">
        <w:t>Suboptimal ‘</w:t>
      </w:r>
      <w:r w:rsidR="00233A62" w:rsidRPr="00C666E5">
        <w:rPr>
          <w:shd w:val="clear" w:color="auto" w:fill="FFFFFF"/>
        </w:rPr>
        <w:t xml:space="preserve">usual-care’ management </w:t>
      </w:r>
      <w:r w:rsidR="00C96BB6" w:rsidRPr="00C666E5">
        <w:rPr>
          <w:shd w:val="clear" w:color="auto" w:fill="FFFFFF"/>
        </w:rPr>
        <w:t>includes a decline in oral anticoagulant use</w:t>
      </w:r>
      <w:r w:rsidR="002E6485" w:rsidRPr="00C666E5">
        <w:rPr>
          <w:shd w:val="clear" w:color="auto" w:fill="FFFFFF"/>
        </w:rPr>
        <w:t xml:space="preserve"> without </w:t>
      </w:r>
      <w:r w:rsidR="002E6485" w:rsidRPr="00C666E5">
        <w:t>mobile Atrial Fibrillation App intervention</w:t>
      </w:r>
      <w:r w:rsidR="001600EA" w:rsidRPr="00C666E5">
        <w:t>, as previously reported</w:t>
      </w:r>
      <w:r w:rsidR="00D66C34" w:rsidRPr="00C666E5">
        <w:fldChar w:fldCharType="begin"/>
      </w:r>
      <w:r w:rsidR="00D66C34" w:rsidRPr="00C666E5">
        <w:instrText xml:space="preserve"> ADDIN EN.CITE &lt;EndNote&gt;&lt;Cite&gt;&lt;Author&gt;Guo Y&lt;/Author&gt;&lt;Year&gt;2020 Apr 12&lt;/Year&gt;&lt;RecNum&gt;157&lt;/RecNum&gt;&lt;DisplayText&gt;&lt;style face="superscript"&gt;11&lt;/style&gt;&lt;/DisplayText&gt;&lt;record&gt;&lt;rec-number&gt;157&lt;/rec-number&gt;&lt;foreign-keys&gt;&lt;key app="EN" db-id="aedf9fxpptxrxeess2axxa5svfxa0fswdxtp" timestamp="1593307410"&gt;157&lt;/key&gt;&lt;/foreign-keys&gt;&lt;ref-type name="Journal Article"&gt;17&lt;/ref-type&gt;&lt;contributors&gt;&lt;authors&gt;&lt;author&gt;Guo Y,  Lane DA, Chen Y, Lip GYH; mAF-App II Trial investigators&lt;/author&gt;&lt;/authors&gt;&lt;/contributors&gt;&lt;titles&gt;&lt;title&gt;Regular Bleeding Risk Assessment Associated with Reduction in Bleeding Outcomes: The mAFA-II Randomized Trial&lt;/title&gt;&lt;secondary-title&gt;Am J Med&lt;/secondary-title&gt;&lt;/titles&gt;&lt;periodical&gt;&lt;full-title&gt;Am J Med&lt;/full-title&gt;&lt;abbr-1&gt;The American journal of medicine&lt;/abbr-1&gt;&lt;/periodical&gt;&lt;dates&gt;&lt;year&gt;2020 Apr 12&lt;/year&gt;&lt;/dates&gt;&lt;urls&gt;&lt;/urls&gt;&lt;electronic-resource-num&gt;S0002-9343(20)30274-6&lt;/electronic-resource-num&gt;&lt;/record&gt;&lt;/Cite&gt;&lt;/EndNote&gt;</w:instrText>
      </w:r>
      <w:r w:rsidR="00D66C34" w:rsidRPr="00C666E5">
        <w:fldChar w:fldCharType="separate"/>
      </w:r>
      <w:r w:rsidR="00D66C34" w:rsidRPr="00C666E5">
        <w:rPr>
          <w:noProof/>
          <w:vertAlign w:val="superscript"/>
        </w:rPr>
        <w:t>11</w:t>
      </w:r>
      <w:r w:rsidR="00D66C34" w:rsidRPr="00C666E5">
        <w:fldChar w:fldCharType="end"/>
      </w:r>
      <w:r w:rsidR="00D66C34" w:rsidRPr="00C666E5">
        <w:t>,</w:t>
      </w:r>
      <w:r w:rsidR="001600EA" w:rsidRPr="00C666E5">
        <w:t xml:space="preserve"> which could contribute to worse outcomes (including more </w:t>
      </w:r>
      <w:proofErr w:type="spellStart"/>
      <w:r w:rsidR="00AD4326" w:rsidRPr="00C666E5">
        <w:t>ischaemic</w:t>
      </w:r>
      <w:proofErr w:type="spellEnd"/>
      <w:r w:rsidR="00AD4326" w:rsidRPr="00C666E5">
        <w:t xml:space="preserve"> </w:t>
      </w:r>
      <w:r w:rsidR="001600EA" w:rsidRPr="00C666E5">
        <w:t>strokes) in t</w:t>
      </w:r>
      <w:r w:rsidR="00D66C34" w:rsidRPr="00C666E5">
        <w:t>hose allocated to</w:t>
      </w:r>
      <w:r w:rsidR="00FD59D5" w:rsidRPr="00C666E5">
        <w:t xml:space="preserve"> the</w:t>
      </w:r>
      <w:r w:rsidR="00D66C34" w:rsidRPr="00C666E5">
        <w:t xml:space="preserve"> </w:t>
      </w:r>
      <w:r w:rsidR="00AD4326" w:rsidRPr="00C666E5">
        <w:t>‘</w:t>
      </w:r>
      <w:r w:rsidR="00D66C34" w:rsidRPr="00C666E5">
        <w:t>usual care</w:t>
      </w:r>
      <w:r w:rsidR="00AD4326" w:rsidRPr="00C666E5">
        <w:t xml:space="preserve">’ </w:t>
      </w:r>
      <w:r w:rsidR="00FD59D5" w:rsidRPr="00C666E5">
        <w:t>arm of</w:t>
      </w:r>
      <w:r w:rsidR="00AD4326" w:rsidRPr="00C666E5">
        <w:t xml:space="preserve"> the trial</w:t>
      </w:r>
      <w:r w:rsidR="00D66C34" w:rsidRPr="00C666E5">
        <w:t>.</w:t>
      </w:r>
    </w:p>
    <w:p w14:paraId="427CD899" w14:textId="7838BAA8" w:rsidR="00D27DAD" w:rsidRPr="00C666E5" w:rsidRDefault="00605653" w:rsidP="006F35A2">
      <w:pPr>
        <w:spacing w:line="480" w:lineRule="auto"/>
        <w:ind w:firstLine="420"/>
        <w:jc w:val="left"/>
        <w:rPr>
          <w:shd w:val="clear" w:color="auto" w:fill="FFFFFF"/>
        </w:rPr>
      </w:pPr>
      <w:r w:rsidRPr="00C666E5">
        <w:t xml:space="preserve">Uptake and use of the </w:t>
      </w:r>
      <w:r w:rsidR="009C21CD" w:rsidRPr="00C666E5">
        <w:t>mobile Atrial Fibrillation App</w:t>
      </w:r>
      <w:r w:rsidR="009C21CD" w:rsidRPr="00C666E5" w:rsidDel="009C21CD">
        <w:t xml:space="preserve"> </w:t>
      </w:r>
      <w:r w:rsidRPr="00C666E5">
        <w:t xml:space="preserve">increased even more during the recent </w:t>
      </w:r>
      <w:r w:rsidR="003F39E7" w:rsidRPr="00C666E5">
        <w:rPr>
          <w:shd w:val="clear" w:color="auto" w:fill="FFFFFF"/>
        </w:rPr>
        <w:t xml:space="preserve">coronavirus disease 2019 </w:t>
      </w:r>
      <w:r w:rsidRPr="00C666E5">
        <w:t xml:space="preserve">pandemic period in China. Indeed, </w:t>
      </w:r>
      <w:bookmarkStart w:id="32" w:name="_Hlk47346653"/>
      <w:r w:rsidRPr="00C666E5">
        <w:t xml:space="preserve">digital wearables, telehealth/E-visit, remote management, etc. have been proposed for disease management by </w:t>
      </w:r>
      <w:r w:rsidRPr="00C666E5">
        <w:lastRenderedPageBreak/>
        <w:t xml:space="preserve">academic societies since the </w:t>
      </w:r>
      <w:r w:rsidR="003F39E7" w:rsidRPr="00C666E5">
        <w:rPr>
          <w:shd w:val="clear" w:color="auto" w:fill="FFFFFF"/>
        </w:rPr>
        <w:t xml:space="preserve">coronavirus disease 2019 </w:t>
      </w:r>
      <w:r w:rsidRPr="00C666E5">
        <w:t>outbreak.</w:t>
      </w:r>
      <w:r w:rsidRPr="00C666E5">
        <w:fldChar w:fldCharType="begin">
          <w:fldData xml:space="preserve">PEVuZE5vdGU+PENpdGU+PEF1dGhvcj5MYWtraXJlZGR5PC9BdXRob3I+PFllYXI+MjAyMDwvWWVh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</w:fldData>
        </w:fldChar>
      </w:r>
      <w:r w:rsidR="001907BA" w:rsidRPr="00C666E5">
        <w:instrText xml:space="preserve"> ADDIN EN.CITE </w:instrText>
      </w:r>
      <w:r w:rsidR="001907BA" w:rsidRPr="00C666E5">
        <w:fldChar w:fldCharType="begin">
          <w:fldData xml:space="preserve">PEVuZE5vdGU+PENpdGU+PEF1dGhvcj5MYWtraXJlZGR5PC9BdXRob3I+PFllYXI+MjAyMDwvWWVh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</w:fldData>
        </w:fldChar>
      </w:r>
      <w:r w:rsidR="001907BA" w:rsidRPr="00C666E5">
        <w:instrText xml:space="preserve"> ADDIN EN.CITE.DATA </w:instrText>
      </w:r>
      <w:r w:rsidR="001907BA" w:rsidRPr="00C666E5">
        <w:fldChar w:fldCharType="end"/>
      </w:r>
      <w:r w:rsidRPr="00C666E5">
        <w:fldChar w:fldCharType="separate"/>
      </w:r>
      <w:r w:rsidR="001907BA" w:rsidRPr="00C666E5">
        <w:rPr>
          <w:noProof/>
          <w:vertAlign w:val="superscript"/>
        </w:rPr>
        <w:t>24</w:t>
      </w:r>
      <w:r w:rsidRPr="00C666E5">
        <w:fldChar w:fldCharType="end"/>
      </w:r>
      <w:r w:rsidRPr="00C666E5">
        <w:t xml:space="preserve">  </w:t>
      </w:r>
      <w:r w:rsidRPr="00C666E5">
        <w:rPr>
          <w:shd w:val="clear" w:color="auto" w:fill="FFFFFF"/>
        </w:rPr>
        <w:t xml:space="preserve">A similar program, e.g. </w:t>
      </w:r>
      <w:proofErr w:type="spellStart"/>
      <w:r w:rsidRPr="00C666E5">
        <w:rPr>
          <w:shd w:val="clear" w:color="auto" w:fill="FFFFFF"/>
        </w:rPr>
        <w:t>TeleCheck</w:t>
      </w:r>
      <w:proofErr w:type="spellEnd"/>
      <w:r w:rsidRPr="00C666E5">
        <w:rPr>
          <w:shd w:val="clear" w:color="auto" w:fill="FFFFFF"/>
        </w:rPr>
        <w:t xml:space="preserve">-AF </w:t>
      </w:r>
      <w:proofErr w:type="spellStart"/>
      <w:r w:rsidRPr="00C666E5">
        <w:rPr>
          <w:shd w:val="clear" w:color="auto" w:fill="FFFFFF"/>
        </w:rPr>
        <w:t>programme</w:t>
      </w:r>
      <w:proofErr w:type="spellEnd"/>
      <w:r w:rsidRPr="00C666E5">
        <w:rPr>
          <w:shd w:val="clear" w:color="auto" w:fill="FFFFFF"/>
        </w:rPr>
        <w:t xml:space="preserve">, is carrying out </w:t>
      </w:r>
      <w:r w:rsidR="0072568B" w:rsidRPr="00C666E5">
        <w:rPr>
          <w:shd w:val="clear" w:color="auto" w:fill="FFFFFF"/>
        </w:rPr>
        <w:t>atrial fibrillation</w:t>
      </w:r>
      <w:r w:rsidRPr="00C666E5">
        <w:rPr>
          <w:shd w:val="clear" w:color="auto" w:fill="FFFFFF"/>
        </w:rPr>
        <w:t xml:space="preserve"> management through teleconsultations, but without any outcome data.</w:t>
      </w:r>
      <w:bookmarkEnd w:id="32"/>
      <w:r w:rsidRPr="00C666E5">
        <w:rPr>
          <w:vertAlign w:val="superscript"/>
        </w:rPr>
        <w:fldChar w:fldCharType="begin"/>
      </w:r>
      <w:r w:rsidR="001907BA" w:rsidRPr="00C666E5">
        <w:rPr>
          <w:vertAlign w:val="superscript"/>
        </w:rPr>
        <w:instrText xml:space="preserve"> ADDIN EN.CITE &lt;EndNote&gt;&lt;Cite&gt;&lt;Author&gt;Linz&lt;/Author&gt;&lt;Year&gt;2020&lt;/Year&gt;&lt;RecNum&gt;162&lt;/RecNum&gt;&lt;DisplayText&gt;&lt;style face="superscript"&gt;25&lt;/style&gt;&lt;/DisplayText&gt;&lt;record&gt;&lt;rec-number&gt;162&lt;/rec-number&gt;&lt;foreign-keys&gt;&lt;key app="EN" db-id="aedf9fxpptxrxeess2axxa5svfxa0fswdxtp" timestamp="1593395162"&gt;162&lt;/key&gt;&lt;/foreign-keys&gt;&lt;ref-type name="Journal Article"&gt;17&lt;/ref-type&gt;&lt;contributors&gt;&lt;authors&gt;&lt;author&gt;Linz, D.&lt;/author&gt;&lt;author&gt;Pluymaekers, Naha&lt;/author&gt;&lt;author&gt;Hendriks, J. M.&lt;/author&gt;&lt;/authors&gt;&lt;/contributors&gt;&lt;auth-address&gt;Department of Cardiology, Maastricht University Medical Centre and Cardiovascular Research Institute Maastricht, The Netherlands.&amp;#xD;Department of Cardiology, Radboud University Medical Centre, Nijmegen, The Netherlands.&amp;#xD;Centre for Heart Rhythm Disorders, University of Adelaide and Royal Adelaide Hospital, Adelaide, Australia.&amp;#xD;College of Nursing and Health Sciences, Flinders University, Adelaide, Australia.&lt;/auth-address&gt;&lt;titles&gt;&lt;title&gt;TeleCheck-AF for COVID-19&lt;/title&gt;&lt;secondary-title&gt;Eur Heart J&lt;/secondary-title&gt;&lt;/titles&gt;&lt;periodical&gt;&lt;full-title&gt;Eur Heart J&lt;/full-title&gt;&lt;abbr-1&gt;European heart journal&lt;/abbr-1&gt;&lt;/periodical&gt;&lt;pages&gt;1954-1955&lt;/pages&gt;&lt;volume&gt;41&lt;/volume&gt;&lt;number&gt;21&lt;/number&gt;&lt;edition&gt;2020/05/08&lt;/edition&gt;&lt;keywords&gt;&lt;keyword&gt;Atrial Fibrillation/*diagnosis/*therapy&lt;/keyword&gt;&lt;keyword&gt;*Betacoronavirus&lt;/keyword&gt;&lt;keyword&gt;Coronavirus Infections/*epidemiology&lt;/keyword&gt;&lt;keyword&gt;Europe&lt;/keyword&gt;&lt;keyword&gt;Humans&lt;/keyword&gt;&lt;keyword&gt;Pandemics&lt;/keyword&gt;&lt;keyword&gt;Pneumonia, Viral/*epidemiology&lt;/keyword&gt;&lt;keyword&gt;Remote Consultation/*organization &amp;amp; administration&lt;/keyword&gt;&lt;/keywords&gt;&lt;dates&gt;&lt;year&gt;2020&lt;/year&gt;&lt;pub-dates&gt;&lt;date&gt;Jun 1&lt;/date&gt;&lt;/pub-dates&gt;&lt;/dates&gt;&lt;isbn&gt;0195-668X (Print)&amp;#xD;0195-668x&lt;/isbn&gt;&lt;accession-num&gt;32379309&lt;/accession-num&gt;&lt;urls&gt;&lt;/urls&gt;&lt;custom2&gt;PMC7239110&lt;/custom2&gt;&lt;electronic-resource-num&gt;10.1093/eurheartj/ehaa404&lt;/electronic-resource-num&gt;&lt;remote-database-provider&gt;NLM&lt;/remote-database-provider&gt;&lt;language&gt;eng&lt;/language&gt;&lt;/record&gt;&lt;/Cite&gt;&lt;/EndNote&gt;</w:instrText>
      </w:r>
      <w:r w:rsidRPr="00C666E5">
        <w:rPr>
          <w:vertAlign w:val="superscript"/>
        </w:rPr>
        <w:fldChar w:fldCharType="separate"/>
      </w:r>
      <w:r w:rsidR="001907BA" w:rsidRPr="00C666E5">
        <w:rPr>
          <w:noProof/>
          <w:vertAlign w:val="superscript"/>
        </w:rPr>
        <w:t>25</w:t>
      </w:r>
      <w:r w:rsidRPr="00C666E5">
        <w:rPr>
          <w:vertAlign w:val="superscript"/>
        </w:rPr>
        <w:fldChar w:fldCharType="end"/>
      </w:r>
      <w:r w:rsidRPr="00C666E5">
        <w:t xml:space="preserve"> </w:t>
      </w:r>
      <w:r w:rsidRPr="00C666E5">
        <w:rPr>
          <w:shd w:val="clear" w:color="auto" w:fill="FFFFFF"/>
        </w:rPr>
        <w:t xml:space="preserve">The present study provides </w:t>
      </w:r>
      <w:r w:rsidR="009C21CD" w:rsidRPr="00C666E5">
        <w:rPr>
          <w:shd w:val="clear" w:color="auto" w:fill="FFFFFF"/>
        </w:rPr>
        <w:t xml:space="preserve">some </w:t>
      </w:r>
      <w:r w:rsidR="00C92300" w:rsidRPr="00C666E5">
        <w:rPr>
          <w:shd w:val="clear" w:color="auto" w:fill="FFFFFF"/>
        </w:rPr>
        <w:t xml:space="preserve">descriptive </w:t>
      </w:r>
      <w:r w:rsidRPr="00C666E5">
        <w:rPr>
          <w:shd w:val="clear" w:color="auto" w:fill="FFFFFF"/>
        </w:rPr>
        <w:t>evidence for m</w:t>
      </w:r>
      <w:r w:rsidR="00FC295D" w:rsidRPr="00C666E5">
        <w:rPr>
          <w:shd w:val="clear" w:color="auto" w:fill="FFFFFF"/>
        </w:rPr>
        <w:t>obile h</w:t>
      </w:r>
      <w:r w:rsidRPr="00C666E5">
        <w:rPr>
          <w:shd w:val="clear" w:color="auto" w:fill="FFFFFF"/>
        </w:rPr>
        <w:t xml:space="preserve">ealth technology for </w:t>
      </w:r>
      <w:r w:rsidR="00AD0A03" w:rsidRPr="00C666E5">
        <w:rPr>
          <w:shd w:val="clear" w:color="auto" w:fill="FFFFFF"/>
        </w:rPr>
        <w:t>atrial fibrilla</w:t>
      </w:r>
      <w:r w:rsidR="00FD59D5" w:rsidRPr="00C666E5">
        <w:rPr>
          <w:shd w:val="clear" w:color="auto" w:fill="FFFFFF"/>
        </w:rPr>
        <w:t>ti</w:t>
      </w:r>
      <w:r w:rsidR="00AD0A03" w:rsidRPr="00C666E5">
        <w:rPr>
          <w:shd w:val="clear" w:color="auto" w:fill="FFFFFF"/>
        </w:rPr>
        <w:t>on</w:t>
      </w:r>
      <w:r w:rsidRPr="00C666E5">
        <w:rPr>
          <w:shd w:val="clear" w:color="auto" w:fill="FFFFFF"/>
        </w:rPr>
        <w:t xml:space="preserve"> management during the current challenging </w:t>
      </w:r>
      <w:r w:rsidR="003F39E7" w:rsidRPr="00C666E5">
        <w:rPr>
          <w:shd w:val="clear" w:color="auto" w:fill="FFFFFF"/>
        </w:rPr>
        <w:t xml:space="preserve">coronavirus disease 2019 </w:t>
      </w:r>
      <w:r w:rsidR="00D24037" w:rsidRPr="00C666E5">
        <w:rPr>
          <w:shd w:val="clear" w:color="auto" w:fill="FFFFFF"/>
        </w:rPr>
        <w:t>pandemic</w:t>
      </w:r>
      <w:r w:rsidRPr="00C666E5">
        <w:rPr>
          <w:shd w:val="clear" w:color="auto" w:fill="FFFFFF"/>
        </w:rPr>
        <w:t>.</w:t>
      </w:r>
    </w:p>
    <w:p w14:paraId="05049638" w14:textId="768C055F" w:rsidR="00CA46A2" w:rsidRPr="00C666E5" w:rsidRDefault="00FE4F7D" w:rsidP="00F776BB">
      <w:pPr>
        <w:spacing w:line="480" w:lineRule="auto"/>
        <w:jc w:val="left"/>
      </w:pPr>
      <w:r w:rsidRPr="00C666E5">
        <w:rPr>
          <w:i/>
          <w:iCs/>
        </w:rPr>
        <w:t>Limitations</w:t>
      </w:r>
    </w:p>
    <w:p w14:paraId="0ED6ACFF" w14:textId="77777777" w:rsidR="00607135" w:rsidRPr="00C666E5" w:rsidRDefault="00602F2E" w:rsidP="006F35A2">
      <w:pPr>
        <w:spacing w:line="480" w:lineRule="auto"/>
        <w:ind w:firstLine="420"/>
        <w:jc w:val="left"/>
        <w:rPr>
          <w:shd w:val="clear" w:color="auto" w:fill="FFFFFF"/>
        </w:rPr>
      </w:pPr>
      <w:r w:rsidRPr="00C666E5">
        <w:t xml:space="preserve">Important limitations should be recognized. </w:t>
      </w:r>
      <w:bookmarkStart w:id="33" w:name="_Hlk47684597"/>
      <w:r w:rsidRPr="00C666E5">
        <w:t>This study was performed in a healthcare system with widespread smartphone use, and the results may not be generalizable to other healthcare settings</w:t>
      </w:r>
      <w:bookmarkEnd w:id="33"/>
      <w:r w:rsidRPr="00C666E5">
        <w:t xml:space="preserve">. </w:t>
      </w:r>
      <w:r w:rsidR="008A5426" w:rsidRPr="00C666E5">
        <w:t xml:space="preserve">While we conducted a cluster randomized </w:t>
      </w:r>
      <w:r w:rsidR="0072568B" w:rsidRPr="00C666E5">
        <w:t>trial and</w:t>
      </w:r>
      <w:r w:rsidR="008A5426" w:rsidRPr="00C666E5">
        <w:t xml:space="preserve"> have adjusted for cluster effect and baseline risk factors, residual confounding may still be present. </w:t>
      </w:r>
      <w:r w:rsidR="00684889" w:rsidRPr="00C666E5">
        <w:t>Moreover, there was possibly selection bias with more male, younger</w:t>
      </w:r>
      <w:r w:rsidR="00296C56" w:rsidRPr="00C666E5">
        <w:t xml:space="preserve"> subjects</w:t>
      </w:r>
      <w:r w:rsidR="00684889" w:rsidRPr="00C666E5">
        <w:t xml:space="preserve"> during </w:t>
      </w:r>
      <w:r w:rsidR="0072568B" w:rsidRPr="00C666E5">
        <w:t>atrial fibrillation</w:t>
      </w:r>
      <w:r w:rsidR="00684889" w:rsidRPr="00C666E5">
        <w:t xml:space="preserve"> screening phase, although the baseline characteristic</w:t>
      </w:r>
      <w:r w:rsidR="003679AA" w:rsidRPr="00C666E5">
        <w:t>s</w:t>
      </w:r>
      <w:r w:rsidR="00684889" w:rsidRPr="00C666E5">
        <w:t xml:space="preserve"> w</w:t>
      </w:r>
      <w:r w:rsidR="003679AA" w:rsidRPr="00C666E5">
        <w:t>ere</w:t>
      </w:r>
      <w:r w:rsidR="00684889" w:rsidRPr="00C666E5">
        <w:t xml:space="preserve"> balanced in </w:t>
      </w:r>
      <w:proofErr w:type="spellStart"/>
      <w:r w:rsidR="00684889" w:rsidRPr="00C666E5">
        <w:t>mAFA</w:t>
      </w:r>
      <w:proofErr w:type="spellEnd"/>
      <w:r w:rsidR="00684889" w:rsidRPr="00C666E5">
        <w:t xml:space="preserve">-II </w:t>
      </w:r>
      <w:r w:rsidR="003679AA" w:rsidRPr="00C666E5">
        <w:t xml:space="preserve">trial </w:t>
      </w:r>
      <w:r w:rsidR="00684889" w:rsidRPr="00C666E5">
        <w:t>phase</w:t>
      </w:r>
      <w:r w:rsidR="00296C56" w:rsidRPr="00C666E5">
        <w:t xml:space="preserve"> of the </w:t>
      </w:r>
      <w:proofErr w:type="spellStart"/>
      <w:r w:rsidR="00296C56" w:rsidRPr="00C666E5">
        <w:t>programme</w:t>
      </w:r>
      <w:proofErr w:type="spellEnd"/>
      <w:r w:rsidR="00684889" w:rsidRPr="00C666E5">
        <w:t xml:space="preserve">. </w:t>
      </w:r>
      <w:r w:rsidR="00CA46A2" w:rsidRPr="00C666E5">
        <w:rPr>
          <w:shd w:val="clear" w:color="auto" w:fill="FFFFFF"/>
        </w:rPr>
        <w:t xml:space="preserve"> </w:t>
      </w:r>
    </w:p>
    <w:p w14:paraId="4155A74A" w14:textId="401E8FBB" w:rsidR="002A2B9D" w:rsidRPr="00C666E5" w:rsidRDefault="00CA46A2" w:rsidP="006F35A2">
      <w:pPr>
        <w:spacing w:line="480" w:lineRule="auto"/>
        <w:ind w:firstLine="420"/>
        <w:jc w:val="left"/>
      </w:pPr>
      <w:r w:rsidRPr="00C666E5">
        <w:rPr>
          <w:shd w:val="clear" w:color="auto" w:fill="FFFFFF"/>
        </w:rPr>
        <w:t xml:space="preserve">The present report which focuses on the subgroup of patients using </w:t>
      </w:r>
      <w:r w:rsidR="0071214F" w:rsidRPr="00C666E5">
        <w:rPr>
          <w:shd w:val="clear" w:color="auto" w:fill="FFFFFF"/>
        </w:rPr>
        <w:t xml:space="preserve">the </w:t>
      </w:r>
      <w:r w:rsidR="0071214F" w:rsidRPr="00C666E5">
        <w:t>mobile Atrial Fibrillation App for</w:t>
      </w:r>
      <w:r w:rsidR="0071214F" w:rsidRPr="00C666E5" w:rsidDel="00C50EAA">
        <w:rPr>
          <w:rFonts w:eastAsia="Times New Roman"/>
          <w:color w:val="000000"/>
          <w:kern w:val="0"/>
          <w:lang w:eastAsia="en-GB"/>
        </w:rPr>
        <w:t xml:space="preserve"> </w:t>
      </w:r>
      <w:r w:rsidRPr="00C666E5">
        <w:rPr>
          <w:shd w:val="clear" w:color="auto" w:fill="FFFFFF"/>
        </w:rPr>
        <w:t xml:space="preserve">over one year, so the patients with less than a year of follow-up were excluded from this analysis. Nonetheless, </w:t>
      </w:r>
      <w:r w:rsidR="003B47D2" w:rsidRPr="00C666E5">
        <w:rPr>
          <w:shd w:val="clear" w:color="auto" w:fill="FFFFFF"/>
        </w:rPr>
        <w:t xml:space="preserve">any </w:t>
      </w:r>
      <w:r w:rsidRPr="00C666E5">
        <w:rPr>
          <w:shd w:val="clear" w:color="auto" w:fill="FFFFFF"/>
        </w:rPr>
        <w:t xml:space="preserve">‘hard’ clinical outcomes </w:t>
      </w:r>
      <w:r w:rsidR="003B47D2" w:rsidRPr="00C666E5">
        <w:rPr>
          <w:shd w:val="clear" w:color="auto" w:fill="FFFFFF"/>
        </w:rPr>
        <w:t>in all patients from this subgroup (</w:t>
      </w:r>
      <w:proofErr w:type="spellStart"/>
      <w:r w:rsidR="003B47D2" w:rsidRPr="00C666E5">
        <w:rPr>
          <w:shd w:val="clear" w:color="auto" w:fill="FFFFFF"/>
        </w:rPr>
        <w:t>ie</w:t>
      </w:r>
      <w:proofErr w:type="spellEnd"/>
      <w:r w:rsidR="003B47D2" w:rsidRPr="00C666E5">
        <w:rPr>
          <w:shd w:val="clear" w:color="auto" w:fill="FFFFFF"/>
        </w:rPr>
        <w:t>. with &gt;</w:t>
      </w:r>
      <w:proofErr w:type="gramStart"/>
      <w:r w:rsidR="003B47D2" w:rsidRPr="00C666E5">
        <w:rPr>
          <w:shd w:val="clear" w:color="auto" w:fill="FFFFFF"/>
        </w:rPr>
        <w:t>1 year</w:t>
      </w:r>
      <w:proofErr w:type="gramEnd"/>
      <w:r w:rsidR="003B47D2" w:rsidRPr="00C666E5">
        <w:rPr>
          <w:shd w:val="clear" w:color="auto" w:fill="FFFFFF"/>
        </w:rPr>
        <w:t xml:space="preserve"> use), even those </w:t>
      </w:r>
      <w:r w:rsidRPr="00C666E5">
        <w:rPr>
          <w:shd w:val="clear" w:color="auto" w:fill="FFFFFF"/>
        </w:rPr>
        <w:t>occurring at &lt; 1 year were also recorded, but less censored data could bias the outcome analysis.</w:t>
      </w:r>
      <w:r w:rsidR="00D82F2C" w:rsidRPr="00C666E5">
        <w:rPr>
          <w:shd w:val="clear" w:color="auto" w:fill="FFFFFF"/>
        </w:rPr>
        <w:t xml:space="preserve"> </w:t>
      </w:r>
      <w:r w:rsidRPr="00C666E5">
        <w:rPr>
          <w:shd w:val="clear" w:color="auto" w:fill="FFFFFF"/>
        </w:rPr>
        <w:t xml:space="preserve">Of note, we have </w:t>
      </w:r>
      <w:r w:rsidR="009E696C" w:rsidRPr="00C666E5">
        <w:rPr>
          <w:shd w:val="clear" w:color="auto" w:fill="FFFFFF"/>
        </w:rPr>
        <w:t xml:space="preserve">also </w:t>
      </w:r>
      <w:r w:rsidRPr="00C666E5">
        <w:rPr>
          <w:shd w:val="clear" w:color="auto" w:fill="FFFFFF"/>
        </w:rPr>
        <w:t xml:space="preserve">compared the baseline characteristics of patients with </w:t>
      </w:r>
      <w:r w:rsidR="00ED2D46" w:rsidRPr="00C666E5">
        <w:t>mobile Atrial Fibrillation App use</w:t>
      </w:r>
      <w:r w:rsidRPr="00C666E5">
        <w:rPr>
          <w:shd w:val="clear" w:color="auto" w:fill="FFFFFF"/>
        </w:rPr>
        <w:t xml:space="preserve"> &lt; 1 year and ≥</w:t>
      </w:r>
      <w:r w:rsidRPr="00C666E5">
        <w:t xml:space="preserve">1 year </w:t>
      </w:r>
      <w:r w:rsidRPr="00C666E5">
        <w:rPr>
          <w:shd w:val="clear" w:color="auto" w:fill="FFFFFF"/>
        </w:rPr>
        <w:t xml:space="preserve">(Supplementary Table 5).  The patients enrolled into </w:t>
      </w:r>
      <w:proofErr w:type="spellStart"/>
      <w:r w:rsidRPr="00C666E5">
        <w:rPr>
          <w:shd w:val="clear" w:color="auto" w:fill="FFFFFF"/>
        </w:rPr>
        <w:t>mAFA</w:t>
      </w:r>
      <w:proofErr w:type="spellEnd"/>
      <w:r w:rsidR="00D82F2C" w:rsidRPr="00C666E5">
        <w:rPr>
          <w:shd w:val="clear" w:color="auto" w:fill="FFFFFF"/>
        </w:rPr>
        <w:t xml:space="preserve"> </w:t>
      </w:r>
      <w:proofErr w:type="spellStart"/>
      <w:r w:rsidR="00D82F2C" w:rsidRPr="00C666E5">
        <w:rPr>
          <w:shd w:val="clear" w:color="auto" w:fill="FFFFFF"/>
        </w:rPr>
        <w:t>programme</w:t>
      </w:r>
      <w:proofErr w:type="spellEnd"/>
      <w:r w:rsidR="00D82F2C" w:rsidRPr="00C666E5">
        <w:rPr>
          <w:shd w:val="clear" w:color="auto" w:fill="FFFFFF"/>
        </w:rPr>
        <w:t xml:space="preserve"> for</w:t>
      </w:r>
      <w:r w:rsidRPr="00C666E5">
        <w:rPr>
          <w:shd w:val="clear" w:color="auto" w:fill="FFFFFF"/>
        </w:rPr>
        <w:t xml:space="preserve"> over one year were more likely to have more comorbidities, compared with patients using</w:t>
      </w:r>
      <w:r w:rsidR="00D82F2C" w:rsidRPr="00C666E5">
        <w:rPr>
          <w:shd w:val="clear" w:color="auto" w:fill="FFFFFF"/>
        </w:rPr>
        <w:t xml:space="preserve"> the </w:t>
      </w:r>
      <w:r w:rsidR="00D82F2C" w:rsidRPr="00C666E5">
        <w:t>mobile Atrial Fibrillation App for</w:t>
      </w:r>
      <w:r w:rsidRPr="00C666E5">
        <w:rPr>
          <w:shd w:val="clear" w:color="auto" w:fill="FFFFFF"/>
        </w:rPr>
        <w:t xml:space="preserve"> &lt; 1 year. </w:t>
      </w:r>
      <w:r w:rsidR="009502A9" w:rsidRPr="00C666E5">
        <w:t xml:space="preserve">Finally, </w:t>
      </w:r>
      <w:r w:rsidR="008A5426" w:rsidRPr="00C666E5">
        <w:t xml:space="preserve">we found generally good adherence and persistence with the </w:t>
      </w:r>
      <w:proofErr w:type="spellStart"/>
      <w:r w:rsidR="002A2B9D" w:rsidRPr="00C666E5">
        <w:t>mAFA</w:t>
      </w:r>
      <w:proofErr w:type="spellEnd"/>
      <w:r w:rsidR="002A2B9D" w:rsidRPr="00C666E5">
        <w:t xml:space="preserve"> </w:t>
      </w:r>
      <w:proofErr w:type="spellStart"/>
      <w:r w:rsidR="002A2B9D" w:rsidRPr="00C666E5">
        <w:t>programme</w:t>
      </w:r>
      <w:proofErr w:type="spellEnd"/>
      <w:r w:rsidR="002A2B9D" w:rsidRPr="00C666E5">
        <w:t xml:space="preserve">, </w:t>
      </w:r>
      <w:r w:rsidR="009502A9" w:rsidRPr="00C666E5">
        <w:t xml:space="preserve">but </w:t>
      </w:r>
      <w:r w:rsidR="002A2B9D" w:rsidRPr="00C666E5">
        <w:t xml:space="preserve">this may reflect our relatively young mean age of the study cohort. Further analyses </w:t>
      </w:r>
      <w:r w:rsidR="002B5160" w:rsidRPr="00C666E5">
        <w:t xml:space="preserve">from </w:t>
      </w:r>
      <w:r w:rsidR="00D82F2C" w:rsidRPr="00C666E5">
        <w:t xml:space="preserve">the </w:t>
      </w:r>
      <w:proofErr w:type="spellStart"/>
      <w:r w:rsidR="002B5160" w:rsidRPr="00C666E5">
        <w:t>mAFA</w:t>
      </w:r>
      <w:proofErr w:type="spellEnd"/>
      <w:r w:rsidR="002B5160" w:rsidRPr="00C666E5">
        <w:t xml:space="preserve"> II </w:t>
      </w:r>
      <w:r w:rsidR="00D82F2C" w:rsidRPr="00C666E5">
        <w:t xml:space="preserve">trial </w:t>
      </w:r>
      <w:r w:rsidR="002A2B9D" w:rsidRPr="00C666E5">
        <w:t>would focus on the elderly and those with clinical complexity, such as multimorbidity.</w:t>
      </w:r>
    </w:p>
    <w:p w14:paraId="4EAA9F2E" w14:textId="02A9885F" w:rsidR="002A2B9D" w:rsidRPr="00C666E5" w:rsidRDefault="002A2B9D" w:rsidP="00F776BB">
      <w:pPr>
        <w:spacing w:line="480" w:lineRule="auto"/>
        <w:jc w:val="left"/>
      </w:pPr>
    </w:p>
    <w:p w14:paraId="55CAEE1B" w14:textId="6B90242B" w:rsidR="00C74D9F" w:rsidRPr="00C666E5" w:rsidRDefault="00C74D9F" w:rsidP="00F776BB">
      <w:pPr>
        <w:spacing w:line="480" w:lineRule="auto"/>
        <w:jc w:val="left"/>
      </w:pPr>
      <w:r w:rsidRPr="00C666E5">
        <w:rPr>
          <w:b/>
          <w:bCs/>
        </w:rPr>
        <w:t>C</w:t>
      </w:r>
      <w:r w:rsidR="001E5566" w:rsidRPr="00C666E5">
        <w:rPr>
          <w:b/>
          <w:bCs/>
        </w:rPr>
        <w:t>onclusion</w:t>
      </w:r>
    </w:p>
    <w:p w14:paraId="6675F53D" w14:textId="4865F478" w:rsidR="002B5160" w:rsidRPr="00C666E5" w:rsidRDefault="002728C2" w:rsidP="006F35A2">
      <w:pPr>
        <w:spacing w:line="480" w:lineRule="auto"/>
        <w:ind w:firstLine="420"/>
        <w:jc w:val="left"/>
        <w:rPr>
          <w:b/>
        </w:rPr>
      </w:pPr>
      <w:r w:rsidRPr="00C666E5">
        <w:t xml:space="preserve">Amongst atrial fibrillation patients with long term use (≥1 year) of mobile health technology for </w:t>
      </w:r>
      <w:proofErr w:type="spellStart"/>
      <w:r w:rsidRPr="00C666E5">
        <w:t>optimising</w:t>
      </w:r>
      <w:proofErr w:type="spellEnd"/>
      <w:r w:rsidRPr="00C666E5">
        <w:t xml:space="preserve"> stroke prevention, symptom control and comorbidity management, adherence/persistence was good and associated with a reduction in adverse clinical outcomes</w:t>
      </w:r>
      <w:r w:rsidR="00E66A9B" w:rsidRPr="00C666E5">
        <w:rPr>
          <w:b/>
        </w:rPr>
        <w:t xml:space="preserve">.  </w:t>
      </w:r>
    </w:p>
    <w:p w14:paraId="41560D55" w14:textId="77777777" w:rsidR="00E66A9B" w:rsidRPr="00C666E5" w:rsidRDefault="00E66A9B" w:rsidP="00F776BB">
      <w:pPr>
        <w:spacing w:line="480" w:lineRule="auto"/>
        <w:jc w:val="left"/>
        <w:rPr>
          <w:b/>
          <w:bCs/>
        </w:rPr>
      </w:pPr>
    </w:p>
    <w:p w14:paraId="6956A237" w14:textId="1D4A5CFC" w:rsidR="00E66A9B" w:rsidRPr="00C666E5" w:rsidRDefault="00E66A9B" w:rsidP="00F776BB">
      <w:pPr>
        <w:spacing w:line="480" w:lineRule="auto"/>
        <w:jc w:val="left"/>
        <w:rPr>
          <w:b/>
          <w:bCs/>
        </w:rPr>
      </w:pPr>
      <w:r w:rsidRPr="00C666E5">
        <w:rPr>
          <w:b/>
          <w:bCs/>
        </w:rPr>
        <w:t>Acknowledgements</w:t>
      </w:r>
    </w:p>
    <w:p w14:paraId="5EE3B78F" w14:textId="04B9DCC2" w:rsidR="0070531A" w:rsidRPr="00C666E5" w:rsidRDefault="0070531A" w:rsidP="006F35A2">
      <w:pPr>
        <w:spacing w:line="480" w:lineRule="auto"/>
        <w:ind w:firstLine="420"/>
        <w:jc w:val="left"/>
      </w:pPr>
      <w:r w:rsidRPr="00C666E5">
        <w:t xml:space="preserve">The Authors would like to thank to </w:t>
      </w:r>
      <w:proofErr w:type="spellStart"/>
      <w:r w:rsidR="00D36379" w:rsidRPr="00C666E5">
        <w:t>Weixin</w:t>
      </w:r>
      <w:proofErr w:type="spellEnd"/>
      <w:r w:rsidR="00D36379" w:rsidRPr="00C666E5">
        <w:t xml:space="preserve"> Li</w:t>
      </w:r>
      <w:r w:rsidRPr="00C666E5">
        <w:t>, who work</w:t>
      </w:r>
      <w:r w:rsidR="009502A9" w:rsidRPr="00C666E5">
        <w:t>ed</w:t>
      </w:r>
      <w:r w:rsidRPr="00C666E5">
        <w:t xml:space="preserve"> </w:t>
      </w:r>
      <w:r w:rsidR="009502A9" w:rsidRPr="00C666E5">
        <w:t>in the</w:t>
      </w:r>
      <w:r w:rsidRPr="00C666E5">
        <w:t xml:space="preserve"> Mobile Atrial Fibrillation Application Telecare team, Atrial fibrillation Center, Chinese PLA General Hospital, for </w:t>
      </w:r>
      <w:r w:rsidR="009502A9" w:rsidRPr="00C666E5">
        <w:t xml:space="preserve">help with </w:t>
      </w:r>
      <w:r w:rsidRPr="00C666E5">
        <w:t>data extraction and follow-up of the patients</w:t>
      </w:r>
      <w:r w:rsidR="009502A9" w:rsidRPr="00C666E5">
        <w:t>.  We</w:t>
      </w:r>
      <w:r w:rsidR="00D36379" w:rsidRPr="00C666E5">
        <w:t xml:space="preserve"> would </w:t>
      </w:r>
      <w:r w:rsidR="009502A9" w:rsidRPr="00C666E5">
        <w:t xml:space="preserve">also </w:t>
      </w:r>
      <w:r w:rsidR="00D36379" w:rsidRPr="00C666E5">
        <w:t xml:space="preserve">like to thank to </w:t>
      </w:r>
      <w:proofErr w:type="spellStart"/>
      <w:r w:rsidR="00D36379" w:rsidRPr="00C666E5">
        <w:t>Xiaoxian</w:t>
      </w:r>
      <w:proofErr w:type="spellEnd"/>
      <w:r w:rsidR="00D36379" w:rsidRPr="00C666E5">
        <w:t xml:space="preserve"> Wang for the kind support for data analysis.</w:t>
      </w:r>
    </w:p>
    <w:p w14:paraId="06F8E233" w14:textId="77777777" w:rsidR="00DF53D1" w:rsidRPr="00C666E5" w:rsidRDefault="00DF53D1" w:rsidP="00F776BB">
      <w:pPr>
        <w:spacing w:line="480" w:lineRule="auto"/>
        <w:jc w:val="left"/>
      </w:pPr>
    </w:p>
    <w:p w14:paraId="12E52FFD" w14:textId="77777777" w:rsidR="006F35A2" w:rsidRDefault="00F776BB" w:rsidP="00F776BB">
      <w:pPr>
        <w:spacing w:line="480" w:lineRule="auto"/>
        <w:jc w:val="left"/>
        <w:rPr>
          <w:b/>
          <w:bCs/>
        </w:rPr>
      </w:pPr>
      <w:bookmarkStart w:id="34" w:name="_Hlk48628829"/>
      <w:r w:rsidRPr="00C666E5">
        <w:rPr>
          <w:b/>
          <w:bCs/>
        </w:rPr>
        <w:t>Funding</w:t>
      </w:r>
    </w:p>
    <w:p w14:paraId="0BB5F7C8" w14:textId="096215A6" w:rsidR="00F776BB" w:rsidRPr="00C666E5" w:rsidRDefault="00F776BB" w:rsidP="006F35A2">
      <w:pPr>
        <w:spacing w:line="480" w:lineRule="auto"/>
        <w:ind w:firstLine="420"/>
        <w:jc w:val="left"/>
      </w:pPr>
      <w:r w:rsidRPr="00C666E5">
        <w:t>This academic-led research project was funded by the National Natural Science Foundation of China (No. 8147413), National Key Research and Development Project of China (2018YFC2001200), and was funded by the Health and Family Planning Commission of Heilongjiang Province, China (2017-036), and partly supported by the NIHR Global Health Research Group on Atrial Fibrillation management at the University of Birmingham, UK. This study was an investigator-initiated project, with limited funding by independent research and educational grants. Funders had no role in study design, data collection, data analysis, data interpretation, or writing of the report.  There was no funding from commercial companies.</w:t>
      </w:r>
    </w:p>
    <w:p w14:paraId="5EEF6A6D" w14:textId="77777777" w:rsidR="00F776BB" w:rsidRPr="00C666E5" w:rsidRDefault="00F776BB" w:rsidP="00F776BB">
      <w:pPr>
        <w:spacing w:line="480" w:lineRule="auto"/>
        <w:jc w:val="left"/>
      </w:pPr>
    </w:p>
    <w:p w14:paraId="48A984E6" w14:textId="77777777" w:rsidR="006F35A2" w:rsidRDefault="006F35A2" w:rsidP="006F35A2">
      <w:pPr>
        <w:spacing w:line="480" w:lineRule="auto"/>
        <w:jc w:val="left"/>
        <w:rPr>
          <w:b/>
          <w:bCs/>
        </w:rPr>
      </w:pPr>
      <w:r w:rsidRPr="006F35A2">
        <w:rPr>
          <w:b/>
          <w:bCs/>
        </w:rPr>
        <w:t>Declaration of Competing Interest</w:t>
      </w:r>
    </w:p>
    <w:p w14:paraId="21D2CF56" w14:textId="72A896AE" w:rsidR="00F776BB" w:rsidRPr="00C666E5" w:rsidRDefault="00F776BB" w:rsidP="006F35A2">
      <w:pPr>
        <w:spacing w:line="480" w:lineRule="auto"/>
        <w:ind w:firstLine="420"/>
        <w:jc w:val="left"/>
      </w:pPr>
      <w:r w:rsidRPr="00C666E5">
        <w:t xml:space="preserve">GYHL: Consultant for Bayer/Janssen, BMS/Pfizer, Medtronic, Boehringer Ingelheim, </w:t>
      </w:r>
      <w:r w:rsidRPr="00C666E5">
        <w:lastRenderedPageBreak/>
        <w:t xml:space="preserve">Novartis, </w:t>
      </w:r>
      <w:proofErr w:type="spellStart"/>
      <w:r w:rsidRPr="00C666E5">
        <w:t>Verseon</w:t>
      </w:r>
      <w:proofErr w:type="spellEnd"/>
      <w:r w:rsidRPr="00C666E5">
        <w:t xml:space="preserve"> and Daiichi-Sankyo.  Speaker for Bayer, BMS/Pfizer, Medtronic, Boehringer Ingelheim, and Daiichi-Sankyo.  No fees are directly received personally.  Other authors:  None declared.</w:t>
      </w:r>
    </w:p>
    <w:p w14:paraId="6390982F" w14:textId="77777777" w:rsidR="00F776BB" w:rsidRPr="00C666E5" w:rsidRDefault="00F776BB" w:rsidP="006F35A2">
      <w:pPr>
        <w:spacing w:line="480" w:lineRule="auto"/>
        <w:ind w:firstLine="420"/>
        <w:jc w:val="left"/>
      </w:pPr>
      <w:r w:rsidRPr="00C666E5">
        <w:t>All authors had access to the data. All authors contributed to the data interpretation and critical review of the work, have approved the final manuscript and agree to be accountable for all aspects of the work in ensuring that questions related to the accuracy or integrity of any part of the work are appropriate.</w:t>
      </w:r>
    </w:p>
    <w:bookmarkEnd w:id="34"/>
    <w:p w14:paraId="6105C569" w14:textId="77777777" w:rsidR="0070531A" w:rsidRPr="00C666E5" w:rsidRDefault="0070531A" w:rsidP="00F776BB">
      <w:pPr>
        <w:spacing w:line="480" w:lineRule="auto"/>
        <w:jc w:val="left"/>
      </w:pPr>
    </w:p>
    <w:p w14:paraId="51F22E40" w14:textId="745DF5EB" w:rsidR="0070531A" w:rsidRPr="006F35A2" w:rsidRDefault="00DC756F" w:rsidP="00F776BB">
      <w:pPr>
        <w:spacing w:line="480" w:lineRule="auto"/>
        <w:jc w:val="left"/>
        <w:rPr>
          <w:b/>
          <w:bCs/>
        </w:rPr>
      </w:pPr>
      <w:r w:rsidRPr="006F35A2">
        <w:rPr>
          <w:b/>
          <w:bCs/>
        </w:rPr>
        <w:t>Appendix A. Supplementary data</w:t>
      </w:r>
    </w:p>
    <w:p w14:paraId="5EF48F71" w14:textId="147F48EB" w:rsidR="00766B7D" w:rsidRPr="00DC756F" w:rsidRDefault="00DC756F" w:rsidP="00DC756F">
      <w:pPr>
        <w:spacing w:line="480" w:lineRule="auto"/>
        <w:ind w:firstLine="420"/>
        <w:jc w:val="left"/>
      </w:pPr>
      <w:bookmarkStart w:id="35" w:name="_Hlk34041266"/>
      <w:r w:rsidRPr="00DC756F">
        <w:t>Supplementary data to this article can be found online</w:t>
      </w:r>
      <w:r>
        <w:t>.</w:t>
      </w:r>
    </w:p>
    <w:p w14:paraId="2F4D5439" w14:textId="77777777" w:rsidR="00766B7D" w:rsidRDefault="00766B7D" w:rsidP="00F776BB">
      <w:pPr>
        <w:spacing w:line="480" w:lineRule="auto"/>
        <w:jc w:val="left"/>
        <w:rPr>
          <w:b/>
          <w:bCs/>
        </w:rPr>
      </w:pPr>
    </w:p>
    <w:p w14:paraId="037A6B8E" w14:textId="2A5C56C7" w:rsidR="00766B7D" w:rsidRDefault="00766B7D" w:rsidP="00F776BB">
      <w:pPr>
        <w:spacing w:line="480" w:lineRule="auto"/>
        <w:jc w:val="left"/>
        <w:rPr>
          <w:b/>
          <w:bCs/>
        </w:rPr>
      </w:pPr>
    </w:p>
    <w:p w14:paraId="3379E75C" w14:textId="2E77C6C3" w:rsidR="006F35A2" w:rsidRDefault="006F35A2" w:rsidP="00F776BB">
      <w:pPr>
        <w:spacing w:line="480" w:lineRule="auto"/>
        <w:jc w:val="left"/>
        <w:rPr>
          <w:b/>
          <w:bCs/>
        </w:rPr>
      </w:pPr>
    </w:p>
    <w:p w14:paraId="441101CE" w14:textId="5B7F02F1" w:rsidR="006F35A2" w:rsidRDefault="006F35A2" w:rsidP="00F776BB">
      <w:pPr>
        <w:spacing w:line="480" w:lineRule="auto"/>
        <w:jc w:val="left"/>
        <w:rPr>
          <w:b/>
          <w:bCs/>
        </w:rPr>
      </w:pPr>
    </w:p>
    <w:p w14:paraId="32A0BFDA" w14:textId="5BECE20A" w:rsidR="006F35A2" w:rsidRDefault="006F35A2" w:rsidP="00F776BB">
      <w:pPr>
        <w:spacing w:line="480" w:lineRule="auto"/>
        <w:jc w:val="left"/>
        <w:rPr>
          <w:b/>
          <w:bCs/>
        </w:rPr>
      </w:pPr>
    </w:p>
    <w:p w14:paraId="29A87D4A" w14:textId="3FDB49B0" w:rsidR="006F35A2" w:rsidRDefault="006F35A2" w:rsidP="00F776BB">
      <w:pPr>
        <w:spacing w:line="480" w:lineRule="auto"/>
        <w:jc w:val="left"/>
        <w:rPr>
          <w:b/>
          <w:bCs/>
        </w:rPr>
      </w:pPr>
    </w:p>
    <w:p w14:paraId="5AA6BB8E" w14:textId="49760F87" w:rsidR="006F35A2" w:rsidRDefault="006F35A2" w:rsidP="00F776BB">
      <w:pPr>
        <w:spacing w:line="480" w:lineRule="auto"/>
        <w:jc w:val="left"/>
        <w:rPr>
          <w:b/>
          <w:bCs/>
        </w:rPr>
      </w:pPr>
    </w:p>
    <w:p w14:paraId="513E78D2" w14:textId="64ADF4C4" w:rsidR="006F35A2" w:rsidRDefault="006F35A2" w:rsidP="00F776BB">
      <w:pPr>
        <w:spacing w:line="480" w:lineRule="auto"/>
        <w:jc w:val="left"/>
        <w:rPr>
          <w:b/>
          <w:bCs/>
        </w:rPr>
      </w:pPr>
    </w:p>
    <w:p w14:paraId="0093F34D" w14:textId="46E97A42" w:rsidR="006F35A2" w:rsidRDefault="006F35A2" w:rsidP="00F776BB">
      <w:pPr>
        <w:spacing w:line="480" w:lineRule="auto"/>
        <w:jc w:val="left"/>
        <w:rPr>
          <w:b/>
          <w:bCs/>
        </w:rPr>
      </w:pPr>
    </w:p>
    <w:p w14:paraId="0604130B" w14:textId="655B3C80" w:rsidR="006F35A2" w:rsidRDefault="006F35A2" w:rsidP="00F776BB">
      <w:pPr>
        <w:spacing w:line="480" w:lineRule="auto"/>
        <w:jc w:val="left"/>
        <w:rPr>
          <w:b/>
          <w:bCs/>
        </w:rPr>
      </w:pPr>
    </w:p>
    <w:p w14:paraId="782CDA7B" w14:textId="6BC694AC" w:rsidR="006F35A2" w:rsidRDefault="006F35A2" w:rsidP="00F776BB">
      <w:pPr>
        <w:spacing w:line="480" w:lineRule="auto"/>
        <w:jc w:val="left"/>
        <w:rPr>
          <w:b/>
          <w:bCs/>
        </w:rPr>
      </w:pPr>
    </w:p>
    <w:p w14:paraId="3C426B38" w14:textId="5B180A00" w:rsidR="006F35A2" w:rsidRDefault="006F35A2" w:rsidP="00F776BB">
      <w:pPr>
        <w:spacing w:line="480" w:lineRule="auto"/>
        <w:jc w:val="left"/>
        <w:rPr>
          <w:b/>
          <w:bCs/>
        </w:rPr>
      </w:pPr>
    </w:p>
    <w:p w14:paraId="444486DB" w14:textId="13F645C5" w:rsidR="006F35A2" w:rsidRDefault="006F35A2" w:rsidP="00F776BB">
      <w:pPr>
        <w:spacing w:line="480" w:lineRule="auto"/>
        <w:jc w:val="left"/>
        <w:rPr>
          <w:b/>
          <w:bCs/>
        </w:rPr>
      </w:pPr>
    </w:p>
    <w:p w14:paraId="69DF519C" w14:textId="374AAC9B" w:rsidR="006F35A2" w:rsidRDefault="006F35A2" w:rsidP="00F776BB">
      <w:pPr>
        <w:spacing w:line="480" w:lineRule="auto"/>
        <w:jc w:val="left"/>
        <w:rPr>
          <w:b/>
          <w:bCs/>
        </w:rPr>
      </w:pPr>
    </w:p>
    <w:p w14:paraId="46CC9578" w14:textId="77777777" w:rsidR="006F35A2" w:rsidRDefault="006F35A2" w:rsidP="00F776BB">
      <w:pPr>
        <w:spacing w:line="480" w:lineRule="auto"/>
        <w:jc w:val="left"/>
        <w:rPr>
          <w:b/>
          <w:bCs/>
        </w:rPr>
      </w:pPr>
    </w:p>
    <w:p w14:paraId="2E49EC33" w14:textId="44A4DB35" w:rsidR="000D67BD" w:rsidRPr="00766B7D" w:rsidRDefault="000D67BD" w:rsidP="00F776BB">
      <w:pPr>
        <w:spacing w:line="480" w:lineRule="auto"/>
        <w:jc w:val="left"/>
        <w:rPr>
          <w:b/>
          <w:bCs/>
        </w:rPr>
      </w:pPr>
      <w:r w:rsidRPr="00766B7D">
        <w:rPr>
          <w:b/>
          <w:bCs/>
        </w:rPr>
        <w:lastRenderedPageBreak/>
        <w:t>References</w:t>
      </w:r>
    </w:p>
    <w:p w14:paraId="4086EB34" w14:textId="77777777" w:rsidR="00CE1512" w:rsidRPr="00766B7D" w:rsidRDefault="00C87D90" w:rsidP="00CE1512">
      <w:pPr>
        <w:pStyle w:val="EndNoteBibliography"/>
        <w:ind w:left="720" w:hanging="720"/>
        <w:rPr>
          <w:rFonts w:ascii="Times New Roman" w:hAnsi="Times New Roman" w:cs="Times New Roman"/>
        </w:rPr>
      </w:pPr>
      <w:r w:rsidRPr="00766B7D">
        <w:rPr>
          <w:rFonts w:ascii="Times New Roman" w:eastAsiaTheme="minorEastAsia" w:hAnsi="Times New Roman" w:cs="Times New Roman"/>
          <w:sz w:val="24"/>
          <w:szCs w:val="24"/>
        </w:rPr>
        <w:fldChar w:fldCharType="begin"/>
      </w:r>
      <w:r w:rsidRPr="00766B7D">
        <w:rPr>
          <w:rFonts w:ascii="Times New Roman" w:eastAsiaTheme="minorEastAsia" w:hAnsi="Times New Roman" w:cs="Times New Roman"/>
          <w:sz w:val="24"/>
          <w:szCs w:val="24"/>
        </w:rPr>
        <w:instrText xml:space="preserve"> ADDIN EN.REFLIST </w:instrText>
      </w:r>
      <w:r w:rsidRPr="00766B7D">
        <w:rPr>
          <w:rFonts w:ascii="Times New Roman" w:eastAsiaTheme="minorEastAsia" w:hAnsi="Times New Roman" w:cs="Times New Roman"/>
          <w:sz w:val="24"/>
          <w:szCs w:val="24"/>
        </w:rPr>
        <w:fldChar w:fldCharType="separate"/>
      </w:r>
      <w:r w:rsidR="00CE1512" w:rsidRPr="00766B7D">
        <w:rPr>
          <w:rFonts w:ascii="Times New Roman" w:hAnsi="Times New Roman" w:cs="Times New Roman"/>
        </w:rPr>
        <w:t>1.</w:t>
      </w:r>
      <w:r w:rsidR="00CE1512" w:rsidRPr="00766B7D">
        <w:rPr>
          <w:rFonts w:ascii="Times New Roman" w:hAnsi="Times New Roman" w:cs="Times New Roman"/>
        </w:rPr>
        <w:tab/>
        <w:t xml:space="preserve">Lip GYH. The ABC pathway: an integrated approach to improve AF management. </w:t>
      </w:r>
      <w:r w:rsidR="00CE1512" w:rsidRPr="00766B7D">
        <w:rPr>
          <w:rFonts w:ascii="Times New Roman" w:hAnsi="Times New Roman" w:cs="Times New Roman"/>
          <w:i/>
        </w:rPr>
        <w:t>Nat Rev Cardiol</w:t>
      </w:r>
      <w:r w:rsidR="00CE1512" w:rsidRPr="00766B7D">
        <w:rPr>
          <w:rFonts w:ascii="Times New Roman" w:hAnsi="Times New Roman" w:cs="Times New Roman"/>
        </w:rPr>
        <w:t xml:space="preserve"> 2017;14:627-628.</w:t>
      </w:r>
    </w:p>
    <w:p w14:paraId="151A9303"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2.</w:t>
      </w:r>
      <w:r w:rsidRPr="00766B7D">
        <w:rPr>
          <w:rFonts w:ascii="Times New Roman" w:hAnsi="Times New Roman" w:cs="Times New Roman"/>
        </w:rPr>
        <w:tab/>
        <w:t xml:space="preserve">Lip GYH, Banerjee A, Boriani G, Chiang CE, Fargo R, Freedman B, et al. Antithrombotic Therapy for Atrial Fibrillation: CHEST Guideline and Expert Panel Report. </w:t>
      </w:r>
      <w:r w:rsidRPr="00766B7D">
        <w:rPr>
          <w:rFonts w:ascii="Times New Roman" w:hAnsi="Times New Roman" w:cs="Times New Roman"/>
          <w:i/>
        </w:rPr>
        <w:t>Chest</w:t>
      </w:r>
      <w:r w:rsidRPr="00766B7D">
        <w:rPr>
          <w:rFonts w:ascii="Times New Roman" w:hAnsi="Times New Roman" w:cs="Times New Roman"/>
        </w:rPr>
        <w:t xml:space="preserve"> 2018;154:1121-1201.</w:t>
      </w:r>
    </w:p>
    <w:p w14:paraId="28DD9A40"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3.</w:t>
      </w:r>
      <w:r w:rsidRPr="00766B7D">
        <w:rPr>
          <w:rFonts w:ascii="Times New Roman" w:hAnsi="Times New Roman" w:cs="Times New Roman"/>
        </w:rPr>
        <w:tab/>
        <w:t xml:space="preserve">Proietti M, Romiti GF, Olshansky B, Lane DA, Lip GYH. Improved Outcomes by Integrated Care of Anticoagulated Patients with Atrial Fibrillation Using the Simple ABC (Atrial Fibrillation Better Care) Pathway. </w:t>
      </w:r>
      <w:r w:rsidRPr="00766B7D">
        <w:rPr>
          <w:rFonts w:ascii="Times New Roman" w:hAnsi="Times New Roman" w:cs="Times New Roman"/>
          <w:i/>
        </w:rPr>
        <w:t>Am J Med</w:t>
      </w:r>
      <w:r w:rsidRPr="00766B7D">
        <w:rPr>
          <w:rFonts w:ascii="Times New Roman" w:hAnsi="Times New Roman" w:cs="Times New Roman"/>
        </w:rPr>
        <w:t xml:space="preserve"> 2018;131:1359-1366.e1356.</w:t>
      </w:r>
    </w:p>
    <w:p w14:paraId="1D151F75"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4.</w:t>
      </w:r>
      <w:r w:rsidRPr="00766B7D">
        <w:rPr>
          <w:rFonts w:ascii="Times New Roman" w:hAnsi="Times New Roman" w:cs="Times New Roman"/>
        </w:rPr>
        <w:tab/>
        <w:t xml:space="preserve">Pastori D, Pignatelli P, Menichelli D, Violi F, Lip GYH. Integrated Care Management of Patients With Atrial Fibrillation and Risk of Cardiovascular Events: The ABC (Atrial fibrillation Better Care) Pathway in the ATHERO-AF Study Cohort. </w:t>
      </w:r>
      <w:r w:rsidRPr="00766B7D">
        <w:rPr>
          <w:rFonts w:ascii="Times New Roman" w:hAnsi="Times New Roman" w:cs="Times New Roman"/>
          <w:i/>
        </w:rPr>
        <w:t>Mayo Clin Proc</w:t>
      </w:r>
      <w:r w:rsidRPr="00766B7D">
        <w:rPr>
          <w:rFonts w:ascii="Times New Roman" w:hAnsi="Times New Roman" w:cs="Times New Roman"/>
        </w:rPr>
        <w:t xml:space="preserve"> 2019;94:1261-1267.</w:t>
      </w:r>
    </w:p>
    <w:p w14:paraId="6B4BBE92"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5.</w:t>
      </w:r>
      <w:r w:rsidRPr="00766B7D">
        <w:rPr>
          <w:rFonts w:ascii="Times New Roman" w:hAnsi="Times New Roman" w:cs="Times New Roman"/>
        </w:rPr>
        <w:tab/>
        <w:t xml:space="preserve">Yoon M, Yang PS, Jang E, Yu HT, Kim TH, Uhm JS, et al. Improved Population-Based Clinical Outcomes of Patients with Atrial Fibrillation by Compliance with the Simple ABC (Atrial Fibrillation Better Care) Pathway for Integrated Care Management: A Nationwide Cohort Study. </w:t>
      </w:r>
      <w:r w:rsidRPr="00766B7D">
        <w:rPr>
          <w:rFonts w:ascii="Times New Roman" w:hAnsi="Times New Roman" w:cs="Times New Roman"/>
          <w:i/>
        </w:rPr>
        <w:t>Thromb Haemost</w:t>
      </w:r>
      <w:r w:rsidRPr="00766B7D">
        <w:rPr>
          <w:rFonts w:ascii="Times New Roman" w:hAnsi="Times New Roman" w:cs="Times New Roman"/>
        </w:rPr>
        <w:t xml:space="preserve"> 2019;19:1695-1703.</w:t>
      </w:r>
    </w:p>
    <w:p w14:paraId="0B787369"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6.</w:t>
      </w:r>
      <w:r w:rsidRPr="00766B7D">
        <w:rPr>
          <w:rFonts w:ascii="Times New Roman" w:hAnsi="Times New Roman" w:cs="Times New Roman"/>
        </w:rPr>
        <w:tab/>
        <w:t xml:space="preserve">Guo Y, Wang H, Zhang H, Liu T, Liang Z, Xia Y, et al. Mobile Photoplethysmographic Technology to Detect Atrial Fibrillation. </w:t>
      </w:r>
      <w:r w:rsidRPr="00766B7D">
        <w:rPr>
          <w:rFonts w:ascii="Times New Roman" w:hAnsi="Times New Roman" w:cs="Times New Roman"/>
          <w:i/>
        </w:rPr>
        <w:t>J Am Coll Cardiol</w:t>
      </w:r>
      <w:r w:rsidRPr="00766B7D">
        <w:rPr>
          <w:rFonts w:ascii="Times New Roman" w:hAnsi="Times New Roman" w:cs="Times New Roman"/>
        </w:rPr>
        <w:t xml:space="preserve"> 2019;74:2365-2375.</w:t>
      </w:r>
    </w:p>
    <w:p w14:paraId="69A87535"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7.</w:t>
      </w:r>
      <w:r w:rsidRPr="00766B7D">
        <w:rPr>
          <w:rFonts w:ascii="Times New Roman" w:hAnsi="Times New Roman" w:cs="Times New Roman"/>
        </w:rPr>
        <w:tab/>
        <w:t xml:space="preserve">Guo Y, Lane DA, Wang L, Zhang H, Wang H, Zhang W, et al. Mobile Health Technology to Improve Care for Patients With Atrial Fibrillation. </w:t>
      </w:r>
      <w:r w:rsidRPr="00766B7D">
        <w:rPr>
          <w:rFonts w:ascii="Times New Roman" w:hAnsi="Times New Roman" w:cs="Times New Roman"/>
          <w:i/>
        </w:rPr>
        <w:t>J Am Coll Cardiol</w:t>
      </w:r>
      <w:r w:rsidRPr="00766B7D">
        <w:rPr>
          <w:rFonts w:ascii="Times New Roman" w:hAnsi="Times New Roman" w:cs="Times New Roman"/>
        </w:rPr>
        <w:t xml:space="preserve"> 2020;75:1523-1534.</w:t>
      </w:r>
    </w:p>
    <w:p w14:paraId="74E76A3E"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8.</w:t>
      </w:r>
      <w:r w:rsidRPr="00766B7D">
        <w:rPr>
          <w:rFonts w:ascii="Times New Roman" w:hAnsi="Times New Roman" w:cs="Times New Roman"/>
        </w:rPr>
        <w:tab/>
        <w:t xml:space="preserve">Guo Y, Lane DA, Wang L, Chen Y, Lip GYH. Mobile Health (mHealth) technology for improved screening, patient involvement and optimising integrated care in atrial fibrillation: The mAFA (mAF-App) II randomised trial. </w:t>
      </w:r>
      <w:r w:rsidRPr="00766B7D">
        <w:rPr>
          <w:rFonts w:ascii="Times New Roman" w:hAnsi="Times New Roman" w:cs="Times New Roman"/>
          <w:i/>
        </w:rPr>
        <w:t>Int J Clin Pract</w:t>
      </w:r>
      <w:r w:rsidRPr="00766B7D">
        <w:rPr>
          <w:rFonts w:ascii="Times New Roman" w:hAnsi="Times New Roman" w:cs="Times New Roman"/>
        </w:rPr>
        <w:t xml:space="preserve"> 2019;73:e13352.</w:t>
      </w:r>
    </w:p>
    <w:p w14:paraId="393666A6"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9.</w:t>
      </w:r>
      <w:r w:rsidRPr="00766B7D">
        <w:rPr>
          <w:rFonts w:ascii="Times New Roman" w:hAnsi="Times New Roman" w:cs="Times New Roman"/>
        </w:rPr>
        <w:tab/>
        <w:t xml:space="preserve">Guo Y LD, Wang L, Zhang H, Wang H, Zhang W, Wen J, Xing Y, Wu F, Xia Y, Liu T, Wu F, Liang Z, Liu F, Zhao Y, Li R, Li X, Zhang L, Guo J, Burnside G, Chen Y, Lip GYH and on behalf of the mAF-App II Trial Investigators. . Mobile health to improve optimization of integrated care in patients with atrial fibrillation: mAFA-II trial. </w:t>
      </w:r>
      <w:r w:rsidRPr="00766B7D">
        <w:rPr>
          <w:rFonts w:ascii="Times New Roman" w:hAnsi="Times New Roman" w:cs="Times New Roman"/>
          <w:i/>
        </w:rPr>
        <w:t>J Am Coll Cardiol</w:t>
      </w:r>
      <w:r w:rsidRPr="00766B7D">
        <w:rPr>
          <w:rFonts w:ascii="Times New Roman" w:hAnsi="Times New Roman" w:cs="Times New Roman"/>
        </w:rPr>
        <w:t xml:space="preserve"> 2020;75:1523-1534.</w:t>
      </w:r>
    </w:p>
    <w:p w14:paraId="5D720D89"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10.</w:t>
      </w:r>
      <w:r w:rsidRPr="00766B7D">
        <w:rPr>
          <w:rFonts w:ascii="Times New Roman" w:hAnsi="Times New Roman" w:cs="Times New Roman"/>
        </w:rPr>
        <w:tab/>
        <w:t xml:space="preserve">Guo Y, Chen Y, Lane DA, Liu L, Wang Y, Lip GYH. Mobile Health Technology for Atrial Fibrillation Management Integrating Decision Support, Education, and Patient Involvement: mAF App Trial. </w:t>
      </w:r>
      <w:r w:rsidRPr="00766B7D">
        <w:rPr>
          <w:rFonts w:ascii="Times New Roman" w:hAnsi="Times New Roman" w:cs="Times New Roman"/>
          <w:i/>
        </w:rPr>
        <w:t>Am J Med</w:t>
      </w:r>
      <w:r w:rsidRPr="00766B7D">
        <w:rPr>
          <w:rFonts w:ascii="Times New Roman" w:hAnsi="Times New Roman" w:cs="Times New Roman"/>
        </w:rPr>
        <w:t xml:space="preserve"> 2017;130:1388-1396 e1386.</w:t>
      </w:r>
    </w:p>
    <w:p w14:paraId="31B56E7D"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11.</w:t>
      </w:r>
      <w:r w:rsidRPr="00766B7D">
        <w:rPr>
          <w:rFonts w:ascii="Times New Roman" w:hAnsi="Times New Roman" w:cs="Times New Roman"/>
        </w:rPr>
        <w:tab/>
        <w:t xml:space="preserve">Guo Y LD, Chen Y, Lip GYH; mAF-App II Trial investigators. Regular Bleeding Risk Assessment Associated with Reduction in Bleeding Outcomes: The mAFA-II Randomized Trial. </w:t>
      </w:r>
      <w:r w:rsidRPr="00766B7D">
        <w:rPr>
          <w:rFonts w:ascii="Times New Roman" w:hAnsi="Times New Roman" w:cs="Times New Roman"/>
          <w:i/>
        </w:rPr>
        <w:t>Am J Med</w:t>
      </w:r>
      <w:r w:rsidRPr="00766B7D">
        <w:rPr>
          <w:rFonts w:ascii="Times New Roman" w:hAnsi="Times New Roman" w:cs="Times New Roman"/>
        </w:rPr>
        <w:t xml:space="preserve"> 2020 Apr 12.</w:t>
      </w:r>
    </w:p>
    <w:p w14:paraId="3EF1634F"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12.</w:t>
      </w:r>
      <w:r w:rsidRPr="00766B7D">
        <w:rPr>
          <w:rFonts w:ascii="Times New Roman" w:hAnsi="Times New Roman" w:cs="Times New Roman"/>
        </w:rPr>
        <w:tab/>
        <w:t xml:space="preserve">Kirchhof P, Benussi S, Kotecha D, Ahlsson A, Atar D, Casadei B, et al. 2016 ESC Guidelines for the management of atrial fibrillation developed in collaboration with EACTS. </w:t>
      </w:r>
      <w:r w:rsidRPr="00766B7D">
        <w:rPr>
          <w:rFonts w:ascii="Times New Roman" w:hAnsi="Times New Roman" w:cs="Times New Roman"/>
          <w:i/>
        </w:rPr>
        <w:t>Eur Heart J</w:t>
      </w:r>
      <w:r w:rsidRPr="00766B7D">
        <w:rPr>
          <w:rFonts w:ascii="Times New Roman" w:hAnsi="Times New Roman" w:cs="Times New Roman"/>
        </w:rPr>
        <w:t xml:space="preserve"> 2016;37:2893-2962.</w:t>
      </w:r>
    </w:p>
    <w:p w14:paraId="053DEB1E"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13.</w:t>
      </w:r>
      <w:r w:rsidRPr="00766B7D">
        <w:rPr>
          <w:rFonts w:ascii="Times New Roman" w:hAnsi="Times New Roman" w:cs="Times New Roman"/>
        </w:rPr>
        <w:tab/>
        <w:t xml:space="preserve">Lippi G, Sanchis-Gomar F, Cervellin G. Global epidemiology of atrial fibrillation: An increasing epidemic and public health challenge. </w:t>
      </w:r>
      <w:r w:rsidRPr="00766B7D">
        <w:rPr>
          <w:rFonts w:ascii="Times New Roman" w:hAnsi="Times New Roman" w:cs="Times New Roman"/>
          <w:i/>
        </w:rPr>
        <w:t>Int J Stroke</w:t>
      </w:r>
      <w:r w:rsidRPr="00766B7D">
        <w:rPr>
          <w:rFonts w:ascii="Times New Roman" w:hAnsi="Times New Roman" w:cs="Times New Roman"/>
        </w:rPr>
        <w:t xml:space="preserve"> 2020:1747493019897870.</w:t>
      </w:r>
    </w:p>
    <w:p w14:paraId="0080F0A9"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14.</w:t>
      </w:r>
      <w:r w:rsidRPr="00766B7D">
        <w:rPr>
          <w:rFonts w:ascii="Times New Roman" w:hAnsi="Times New Roman" w:cs="Times New Roman"/>
        </w:rPr>
        <w:tab/>
        <w:t xml:space="preserve">Perez MV, Mahaffey KW, Hedlin H, Rumsfeld JS, Garcia A, Ferris T, et al. Large-Scale Assessment of a Smartwatch to Identify Atrial Fibrillation. </w:t>
      </w:r>
      <w:r w:rsidRPr="00766B7D">
        <w:rPr>
          <w:rFonts w:ascii="Times New Roman" w:hAnsi="Times New Roman" w:cs="Times New Roman"/>
          <w:i/>
        </w:rPr>
        <w:t>N Engl J Med</w:t>
      </w:r>
      <w:r w:rsidRPr="00766B7D">
        <w:rPr>
          <w:rFonts w:ascii="Times New Roman" w:hAnsi="Times New Roman" w:cs="Times New Roman"/>
        </w:rPr>
        <w:t xml:space="preserve"> 2019;381:1909-1917.</w:t>
      </w:r>
    </w:p>
    <w:p w14:paraId="43ECF392"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15.</w:t>
      </w:r>
      <w:r w:rsidRPr="00766B7D">
        <w:rPr>
          <w:rFonts w:ascii="Times New Roman" w:hAnsi="Times New Roman" w:cs="Times New Roman"/>
        </w:rPr>
        <w:tab/>
        <w:t xml:space="preserve">Fauchier L, Villejoubert O, Clementy N, Bernard A, Pierre B, Angoulvant D, et al. Causes of Death and Influencing Factors in Patients with Atrial Fibrillation. </w:t>
      </w:r>
      <w:r w:rsidRPr="00766B7D">
        <w:rPr>
          <w:rFonts w:ascii="Times New Roman" w:hAnsi="Times New Roman" w:cs="Times New Roman"/>
          <w:i/>
        </w:rPr>
        <w:t>Am J Med</w:t>
      </w:r>
      <w:r w:rsidRPr="00766B7D">
        <w:rPr>
          <w:rFonts w:ascii="Times New Roman" w:hAnsi="Times New Roman" w:cs="Times New Roman"/>
        </w:rPr>
        <w:t xml:space="preserve"> 2016;129:1278-1287.</w:t>
      </w:r>
    </w:p>
    <w:p w14:paraId="43523641"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16.</w:t>
      </w:r>
      <w:r w:rsidRPr="00766B7D">
        <w:rPr>
          <w:rFonts w:ascii="Times New Roman" w:hAnsi="Times New Roman" w:cs="Times New Roman"/>
        </w:rPr>
        <w:tab/>
        <w:t xml:space="preserve">Pokorney SD, Piccini JP, Stevens SR, Patel MR, Pieper KS, Halperin JL, et al. Cause of Death and Predictors of All-Cause Mortality in Anticoagulated Patients With Nonvalvular Atrial Fibrillation: Data From ROCKET AF. </w:t>
      </w:r>
      <w:r w:rsidRPr="00766B7D">
        <w:rPr>
          <w:rFonts w:ascii="Times New Roman" w:hAnsi="Times New Roman" w:cs="Times New Roman"/>
          <w:i/>
        </w:rPr>
        <w:t>J Am Heart Assoc</w:t>
      </w:r>
      <w:r w:rsidRPr="00766B7D">
        <w:rPr>
          <w:rFonts w:ascii="Times New Roman" w:hAnsi="Times New Roman" w:cs="Times New Roman"/>
        </w:rPr>
        <w:t xml:space="preserve"> 2016;5:e002197.</w:t>
      </w:r>
    </w:p>
    <w:p w14:paraId="6784D43A"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17.</w:t>
      </w:r>
      <w:r w:rsidRPr="00766B7D">
        <w:rPr>
          <w:rFonts w:ascii="Times New Roman" w:hAnsi="Times New Roman" w:cs="Times New Roman"/>
        </w:rPr>
        <w:tab/>
        <w:t xml:space="preserve">Moudallel S, van den Bemt BJF, Zwikker H, de Veer A, Rydant S, Dijk LV, et al. Association of conflicting information from healthcare providers and poor shared decision making with suboptimal adherence in direct oral anticoagulant treatment: A cross-sectional study in patients with atrial fibrillation. </w:t>
      </w:r>
      <w:r w:rsidRPr="00766B7D">
        <w:rPr>
          <w:rFonts w:ascii="Times New Roman" w:hAnsi="Times New Roman" w:cs="Times New Roman"/>
          <w:i/>
        </w:rPr>
        <w:t>Patient Educ Couns</w:t>
      </w:r>
      <w:r w:rsidRPr="00766B7D">
        <w:rPr>
          <w:rFonts w:ascii="Times New Roman" w:hAnsi="Times New Roman" w:cs="Times New Roman"/>
        </w:rPr>
        <w:t xml:space="preserve"> 2020.</w:t>
      </w:r>
    </w:p>
    <w:p w14:paraId="2D101B7C"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18.</w:t>
      </w:r>
      <w:r w:rsidRPr="00766B7D">
        <w:rPr>
          <w:rFonts w:ascii="Times New Roman" w:hAnsi="Times New Roman" w:cs="Times New Roman"/>
        </w:rPr>
        <w:tab/>
        <w:t xml:space="preserve">Gallagher C, Elliott AD, Wong CX, Rangnekar G, Middeldorp ME, Mahajan R, et al. Integrated care in atrial fibrillation: a systematic review and meta-analysis. </w:t>
      </w:r>
      <w:r w:rsidRPr="00766B7D">
        <w:rPr>
          <w:rFonts w:ascii="Times New Roman" w:hAnsi="Times New Roman" w:cs="Times New Roman"/>
          <w:i/>
        </w:rPr>
        <w:t>Heart</w:t>
      </w:r>
      <w:r w:rsidRPr="00766B7D">
        <w:rPr>
          <w:rFonts w:ascii="Times New Roman" w:hAnsi="Times New Roman" w:cs="Times New Roman"/>
        </w:rPr>
        <w:t xml:space="preserve"> 2017;103:1947-1953.</w:t>
      </w:r>
    </w:p>
    <w:p w14:paraId="62084227"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19.</w:t>
      </w:r>
      <w:r w:rsidRPr="00766B7D">
        <w:rPr>
          <w:rFonts w:ascii="Times New Roman" w:hAnsi="Times New Roman" w:cs="Times New Roman"/>
        </w:rPr>
        <w:tab/>
        <w:t xml:space="preserve">van den Dries CJ, van Doorn S, Rutten FH, Oudega R, van de Leur S, Elvan A, et al. Integrated management of atrial fibrillation in primary care: results of the ALL-IN cluster randomized trial. </w:t>
      </w:r>
      <w:r w:rsidRPr="00766B7D">
        <w:rPr>
          <w:rFonts w:ascii="Times New Roman" w:hAnsi="Times New Roman" w:cs="Times New Roman"/>
          <w:i/>
        </w:rPr>
        <w:t>Eur Heart J</w:t>
      </w:r>
      <w:r w:rsidRPr="00766B7D">
        <w:rPr>
          <w:rFonts w:ascii="Times New Roman" w:hAnsi="Times New Roman" w:cs="Times New Roman"/>
        </w:rPr>
        <w:t xml:space="preserve"> 2020.</w:t>
      </w:r>
    </w:p>
    <w:p w14:paraId="423EBACE"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20.</w:t>
      </w:r>
      <w:r w:rsidRPr="00766B7D">
        <w:rPr>
          <w:rFonts w:ascii="Times New Roman" w:hAnsi="Times New Roman" w:cs="Times New Roman"/>
        </w:rPr>
        <w:tab/>
        <w:t xml:space="preserve">Wijtvliet E, Tieleman RG, van Gelder IC, Pluymaekers N, Rienstra M, Folkeringa RJ, et al. Nurse-led vs. usual-care for atrial fibrillation. </w:t>
      </w:r>
      <w:r w:rsidRPr="00766B7D">
        <w:rPr>
          <w:rFonts w:ascii="Times New Roman" w:hAnsi="Times New Roman" w:cs="Times New Roman"/>
          <w:i/>
        </w:rPr>
        <w:t>Eur Heart J</w:t>
      </w:r>
      <w:r w:rsidRPr="00766B7D">
        <w:rPr>
          <w:rFonts w:ascii="Times New Roman" w:hAnsi="Times New Roman" w:cs="Times New Roman"/>
        </w:rPr>
        <w:t xml:space="preserve"> 2020;41:634-641.</w:t>
      </w:r>
    </w:p>
    <w:p w14:paraId="026C99E2"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21.</w:t>
      </w:r>
      <w:r w:rsidRPr="00766B7D">
        <w:rPr>
          <w:rFonts w:ascii="Times New Roman" w:hAnsi="Times New Roman" w:cs="Times New Roman"/>
        </w:rPr>
        <w:tab/>
        <w:t xml:space="preserve">Hendriks JML, Tieleman RG, Vrijhoef HJM, Wijtvliet P, Gallagher C, Prins MH, et al. Integrated specialized atrial fibrillation clinics reduce all-cause mortality: post hoc analysis of a randomized clinical trial. </w:t>
      </w:r>
      <w:r w:rsidRPr="00766B7D">
        <w:rPr>
          <w:rFonts w:ascii="Times New Roman" w:hAnsi="Times New Roman" w:cs="Times New Roman"/>
          <w:i/>
        </w:rPr>
        <w:t>Europace</w:t>
      </w:r>
      <w:r w:rsidRPr="00766B7D">
        <w:rPr>
          <w:rFonts w:ascii="Times New Roman" w:hAnsi="Times New Roman" w:cs="Times New Roman"/>
        </w:rPr>
        <w:t xml:space="preserve"> 2019.</w:t>
      </w:r>
    </w:p>
    <w:p w14:paraId="6BCF4B1C"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22.</w:t>
      </w:r>
      <w:r w:rsidRPr="00766B7D">
        <w:rPr>
          <w:rFonts w:ascii="Times New Roman" w:hAnsi="Times New Roman" w:cs="Times New Roman"/>
        </w:rPr>
        <w:tab/>
        <w:t xml:space="preserve">Kapoor A, Amroze A, Vakil F, Crawford S, Der J, Mathew J, et al. SUPPORT-AF II: Supporting Use of </w:t>
      </w:r>
      <w:r w:rsidRPr="00766B7D">
        <w:rPr>
          <w:rFonts w:ascii="Times New Roman" w:hAnsi="Times New Roman" w:cs="Times New Roman"/>
        </w:rPr>
        <w:lastRenderedPageBreak/>
        <w:t xml:space="preserve">Anticoagulants Through Provider Profiling of Oral Anticoagulant Therapy for Atrial Fibrillation: A Cluster-Randomized Study of Electronic Profiling and Messaging Combined With Academic Detailing for Providers Making Decisions About Anticoagulation in Patients With Atrial Fibrillation. </w:t>
      </w:r>
      <w:r w:rsidRPr="00766B7D">
        <w:rPr>
          <w:rFonts w:ascii="Times New Roman" w:hAnsi="Times New Roman" w:cs="Times New Roman"/>
          <w:i/>
        </w:rPr>
        <w:t>Circ Cardiovasc Qual Outcomes</w:t>
      </w:r>
      <w:r w:rsidRPr="00766B7D">
        <w:rPr>
          <w:rFonts w:ascii="Times New Roman" w:hAnsi="Times New Roman" w:cs="Times New Roman"/>
        </w:rPr>
        <w:t xml:space="preserve"> 2020;13:e005871.</w:t>
      </w:r>
    </w:p>
    <w:p w14:paraId="1EE7EFAA"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23.</w:t>
      </w:r>
      <w:r w:rsidRPr="00766B7D">
        <w:rPr>
          <w:rFonts w:ascii="Times New Roman" w:hAnsi="Times New Roman" w:cs="Times New Roman"/>
        </w:rPr>
        <w:tab/>
        <w:t xml:space="preserve">Holt A, Gislason GH, Schou M, Zareini B, Biering-Sørensen T, Phelps M, et al. New-onset atrial fibrillation: incidence, characteristics, and related events following a national COVID-19 lockdown of 5.6 million people. </w:t>
      </w:r>
      <w:r w:rsidRPr="00766B7D">
        <w:rPr>
          <w:rFonts w:ascii="Times New Roman" w:hAnsi="Times New Roman" w:cs="Times New Roman"/>
          <w:i/>
        </w:rPr>
        <w:t>Eur Heart J</w:t>
      </w:r>
      <w:r w:rsidRPr="00766B7D">
        <w:rPr>
          <w:rFonts w:ascii="Times New Roman" w:hAnsi="Times New Roman" w:cs="Times New Roman"/>
        </w:rPr>
        <w:t xml:space="preserve"> 2020.</w:t>
      </w:r>
    </w:p>
    <w:p w14:paraId="6E20378E"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24.</w:t>
      </w:r>
      <w:r w:rsidRPr="00766B7D">
        <w:rPr>
          <w:rFonts w:ascii="Times New Roman" w:hAnsi="Times New Roman" w:cs="Times New Roman"/>
        </w:rPr>
        <w:tab/>
        <w:t xml:space="preserve">Lakkireddy DR, Chung MK, Gopinathannair R, Patton KK, Gluckman TJ, Turagam M, et al. Guidance for Cardiac Electrophysiology During the Coronavirus (COVID-19) Pandemic from the Heart Rhythm Society COVID-19 Task Force; Electrophysiology Section of the American College of Cardiology; and the Electrocardiography and Arrhythmias Committee of the Council on Clinical Cardiology, American Heart Association. </w:t>
      </w:r>
      <w:r w:rsidRPr="00766B7D">
        <w:rPr>
          <w:rFonts w:ascii="Times New Roman" w:hAnsi="Times New Roman" w:cs="Times New Roman"/>
          <w:i/>
        </w:rPr>
        <w:t>Heart Rhythm</w:t>
      </w:r>
      <w:r w:rsidRPr="00766B7D">
        <w:rPr>
          <w:rFonts w:ascii="Times New Roman" w:hAnsi="Times New Roman" w:cs="Times New Roman"/>
        </w:rPr>
        <w:t xml:space="preserve"> 2020.</w:t>
      </w:r>
    </w:p>
    <w:p w14:paraId="23A57875" w14:textId="77777777" w:rsidR="00CE1512" w:rsidRPr="00766B7D" w:rsidRDefault="00CE1512" w:rsidP="00CE1512">
      <w:pPr>
        <w:pStyle w:val="EndNoteBibliography"/>
        <w:ind w:left="720" w:hanging="720"/>
        <w:rPr>
          <w:rFonts w:ascii="Times New Roman" w:hAnsi="Times New Roman" w:cs="Times New Roman"/>
        </w:rPr>
      </w:pPr>
      <w:r w:rsidRPr="00766B7D">
        <w:rPr>
          <w:rFonts w:ascii="Times New Roman" w:hAnsi="Times New Roman" w:cs="Times New Roman"/>
        </w:rPr>
        <w:t>25.</w:t>
      </w:r>
      <w:r w:rsidRPr="00766B7D">
        <w:rPr>
          <w:rFonts w:ascii="Times New Roman" w:hAnsi="Times New Roman" w:cs="Times New Roman"/>
        </w:rPr>
        <w:tab/>
        <w:t xml:space="preserve">Linz D, Pluymaekers N, Hendriks JM. TeleCheck-AF for COVID-19. </w:t>
      </w:r>
      <w:r w:rsidRPr="00766B7D">
        <w:rPr>
          <w:rFonts w:ascii="Times New Roman" w:hAnsi="Times New Roman" w:cs="Times New Roman"/>
          <w:i/>
        </w:rPr>
        <w:t>Eur Heart J</w:t>
      </w:r>
      <w:r w:rsidRPr="00766B7D">
        <w:rPr>
          <w:rFonts w:ascii="Times New Roman" w:hAnsi="Times New Roman" w:cs="Times New Roman"/>
        </w:rPr>
        <w:t xml:space="preserve"> 2020;41:1954-1955.</w:t>
      </w:r>
    </w:p>
    <w:p w14:paraId="7B9B95D4" w14:textId="51D641C1" w:rsidR="00C87D90" w:rsidRPr="00C666E5" w:rsidRDefault="00C87D90" w:rsidP="00F776BB">
      <w:pPr>
        <w:spacing w:line="480" w:lineRule="auto"/>
        <w:jc w:val="left"/>
      </w:pPr>
      <w:r w:rsidRPr="00766B7D">
        <w:fldChar w:fldCharType="end"/>
      </w:r>
      <w:bookmarkEnd w:id="35"/>
    </w:p>
    <w:p w14:paraId="3DDAD7C9" w14:textId="710F7718" w:rsidR="00C87D90" w:rsidRPr="00C666E5" w:rsidRDefault="00C87D90" w:rsidP="00F776BB">
      <w:pPr>
        <w:spacing w:line="480" w:lineRule="auto"/>
        <w:jc w:val="left"/>
      </w:pPr>
    </w:p>
    <w:p w14:paraId="7958B74C" w14:textId="5B7CC7E2" w:rsidR="00D36379" w:rsidRPr="00C666E5" w:rsidRDefault="00D36379" w:rsidP="00F776BB">
      <w:pPr>
        <w:spacing w:line="480" w:lineRule="auto"/>
        <w:jc w:val="left"/>
      </w:pPr>
    </w:p>
    <w:p w14:paraId="5D0D0AE2" w14:textId="58675B83" w:rsidR="00D36379" w:rsidRPr="00C666E5" w:rsidRDefault="00D36379" w:rsidP="00F776BB">
      <w:pPr>
        <w:spacing w:line="480" w:lineRule="auto"/>
        <w:jc w:val="left"/>
      </w:pPr>
    </w:p>
    <w:p w14:paraId="67AD8097" w14:textId="77777777" w:rsidR="00766B7D" w:rsidRDefault="00766B7D" w:rsidP="00F776BB">
      <w:pPr>
        <w:spacing w:line="480" w:lineRule="auto"/>
        <w:jc w:val="left"/>
        <w:rPr>
          <w:b/>
          <w:bCs/>
        </w:rPr>
      </w:pPr>
    </w:p>
    <w:p w14:paraId="3F948EA4" w14:textId="77777777" w:rsidR="00766B7D" w:rsidRDefault="00766B7D" w:rsidP="00F776BB">
      <w:pPr>
        <w:spacing w:line="480" w:lineRule="auto"/>
        <w:jc w:val="left"/>
        <w:rPr>
          <w:b/>
          <w:bCs/>
        </w:rPr>
      </w:pPr>
    </w:p>
    <w:p w14:paraId="0D045816" w14:textId="77777777" w:rsidR="00766B7D" w:rsidRDefault="00766B7D" w:rsidP="00F776BB">
      <w:pPr>
        <w:spacing w:line="480" w:lineRule="auto"/>
        <w:jc w:val="left"/>
        <w:rPr>
          <w:b/>
          <w:bCs/>
        </w:rPr>
      </w:pPr>
    </w:p>
    <w:p w14:paraId="65298843" w14:textId="77777777" w:rsidR="00766B7D" w:rsidRDefault="00766B7D" w:rsidP="00F776BB">
      <w:pPr>
        <w:spacing w:line="480" w:lineRule="auto"/>
        <w:jc w:val="left"/>
        <w:rPr>
          <w:b/>
          <w:bCs/>
        </w:rPr>
      </w:pPr>
    </w:p>
    <w:p w14:paraId="6CF490AF" w14:textId="77777777" w:rsidR="00766B7D" w:rsidRDefault="00766B7D" w:rsidP="00F776BB">
      <w:pPr>
        <w:spacing w:line="480" w:lineRule="auto"/>
        <w:jc w:val="left"/>
        <w:rPr>
          <w:b/>
          <w:bCs/>
        </w:rPr>
      </w:pPr>
    </w:p>
    <w:p w14:paraId="51DCCF94" w14:textId="77777777" w:rsidR="00766B7D" w:rsidRDefault="00766B7D" w:rsidP="00F776BB">
      <w:pPr>
        <w:spacing w:line="480" w:lineRule="auto"/>
        <w:jc w:val="left"/>
        <w:rPr>
          <w:b/>
          <w:bCs/>
        </w:rPr>
      </w:pPr>
    </w:p>
    <w:p w14:paraId="672751D2" w14:textId="77777777" w:rsidR="00766B7D" w:rsidRDefault="00766B7D" w:rsidP="00F776BB">
      <w:pPr>
        <w:spacing w:line="480" w:lineRule="auto"/>
        <w:jc w:val="left"/>
        <w:rPr>
          <w:b/>
          <w:bCs/>
        </w:rPr>
      </w:pPr>
    </w:p>
    <w:p w14:paraId="0721EBB1" w14:textId="77777777" w:rsidR="00766B7D" w:rsidRDefault="00766B7D" w:rsidP="00F776BB">
      <w:pPr>
        <w:spacing w:line="480" w:lineRule="auto"/>
        <w:jc w:val="left"/>
        <w:rPr>
          <w:b/>
          <w:bCs/>
        </w:rPr>
      </w:pPr>
    </w:p>
    <w:p w14:paraId="44069BB5" w14:textId="77777777" w:rsidR="00766B7D" w:rsidRDefault="00766B7D" w:rsidP="00F776BB">
      <w:pPr>
        <w:spacing w:line="480" w:lineRule="auto"/>
        <w:jc w:val="left"/>
        <w:rPr>
          <w:b/>
          <w:bCs/>
        </w:rPr>
      </w:pPr>
    </w:p>
    <w:p w14:paraId="54F04FE4" w14:textId="77777777" w:rsidR="00766B7D" w:rsidRDefault="00766B7D" w:rsidP="00F776BB">
      <w:pPr>
        <w:spacing w:line="480" w:lineRule="auto"/>
        <w:jc w:val="left"/>
        <w:rPr>
          <w:b/>
          <w:bCs/>
        </w:rPr>
      </w:pPr>
    </w:p>
    <w:p w14:paraId="04690F0D" w14:textId="77777777" w:rsidR="00766B7D" w:rsidRDefault="00766B7D" w:rsidP="00F776BB">
      <w:pPr>
        <w:spacing w:line="480" w:lineRule="auto"/>
        <w:jc w:val="left"/>
        <w:rPr>
          <w:b/>
          <w:bCs/>
        </w:rPr>
      </w:pPr>
    </w:p>
    <w:p w14:paraId="55387893" w14:textId="77777777" w:rsidR="00766B7D" w:rsidRDefault="00766B7D" w:rsidP="00F776BB">
      <w:pPr>
        <w:spacing w:line="480" w:lineRule="auto"/>
        <w:jc w:val="left"/>
        <w:rPr>
          <w:b/>
          <w:bCs/>
        </w:rPr>
      </w:pPr>
    </w:p>
    <w:p w14:paraId="4912AECB" w14:textId="77777777" w:rsidR="00766B7D" w:rsidRDefault="00766B7D" w:rsidP="00F776BB">
      <w:pPr>
        <w:spacing w:line="480" w:lineRule="auto"/>
        <w:jc w:val="left"/>
        <w:rPr>
          <w:b/>
          <w:bCs/>
        </w:rPr>
      </w:pPr>
    </w:p>
    <w:p w14:paraId="649B5FBF" w14:textId="77777777" w:rsidR="00766B7D" w:rsidRDefault="00766B7D" w:rsidP="00F776BB">
      <w:pPr>
        <w:spacing w:line="480" w:lineRule="auto"/>
        <w:jc w:val="left"/>
        <w:rPr>
          <w:b/>
          <w:bCs/>
        </w:rPr>
      </w:pPr>
    </w:p>
    <w:p w14:paraId="367F0042" w14:textId="1D57ACAA" w:rsidR="00766B7D" w:rsidRDefault="00766B7D" w:rsidP="00F776BB">
      <w:pPr>
        <w:spacing w:line="480" w:lineRule="auto"/>
        <w:jc w:val="left"/>
        <w:rPr>
          <w:b/>
          <w:bCs/>
        </w:rPr>
      </w:pPr>
    </w:p>
    <w:p w14:paraId="4787ABC8" w14:textId="77777777" w:rsidR="00766B7D" w:rsidRDefault="00766B7D" w:rsidP="00F776BB">
      <w:pPr>
        <w:spacing w:line="480" w:lineRule="auto"/>
        <w:jc w:val="left"/>
        <w:rPr>
          <w:b/>
          <w:bCs/>
        </w:rPr>
      </w:pPr>
    </w:p>
    <w:p w14:paraId="1A0C0E97" w14:textId="37B5049E" w:rsidR="0070531A" w:rsidRPr="00C666E5" w:rsidRDefault="0070531A" w:rsidP="00F776BB">
      <w:pPr>
        <w:spacing w:line="480" w:lineRule="auto"/>
        <w:jc w:val="left"/>
        <w:rPr>
          <w:b/>
          <w:bCs/>
        </w:rPr>
      </w:pPr>
      <w:r w:rsidRPr="00C666E5">
        <w:rPr>
          <w:b/>
          <w:bCs/>
        </w:rPr>
        <w:lastRenderedPageBreak/>
        <w:t>FIGURE LEGENDS</w:t>
      </w:r>
    </w:p>
    <w:p w14:paraId="76572629" w14:textId="77777777" w:rsidR="002728C2" w:rsidRPr="00C666E5" w:rsidRDefault="002728C2" w:rsidP="00F776BB">
      <w:pPr>
        <w:spacing w:line="480" w:lineRule="auto"/>
        <w:jc w:val="left"/>
        <w:rPr>
          <w:b/>
          <w:bCs/>
        </w:rPr>
      </w:pPr>
    </w:p>
    <w:p w14:paraId="0DF24E1F" w14:textId="0C930870" w:rsidR="0070531A" w:rsidRPr="00C666E5" w:rsidRDefault="0070531A" w:rsidP="00F776BB">
      <w:pPr>
        <w:spacing w:line="480" w:lineRule="auto"/>
        <w:jc w:val="left"/>
        <w:rPr>
          <w:color w:val="000000"/>
          <w:kern w:val="0"/>
        </w:rPr>
      </w:pPr>
      <w:r w:rsidRPr="00C666E5">
        <w:rPr>
          <w:b/>
          <w:bCs/>
          <w:color w:val="000000"/>
          <w:kern w:val="0"/>
        </w:rPr>
        <w:t xml:space="preserve">Figure 1 Flow chart of AF screening and </w:t>
      </w:r>
      <w:proofErr w:type="spellStart"/>
      <w:r w:rsidRPr="00C666E5">
        <w:rPr>
          <w:b/>
          <w:bCs/>
          <w:color w:val="000000"/>
          <w:kern w:val="0"/>
        </w:rPr>
        <w:t>mAFA</w:t>
      </w:r>
      <w:proofErr w:type="spellEnd"/>
      <w:r w:rsidRPr="00C666E5">
        <w:rPr>
          <w:b/>
          <w:bCs/>
          <w:color w:val="000000"/>
          <w:kern w:val="0"/>
        </w:rPr>
        <w:t xml:space="preserve"> Long-term Extension Cohort with over one-year follow-up</w:t>
      </w:r>
      <w:r w:rsidR="0030301B" w:rsidRPr="00C666E5">
        <w:rPr>
          <w:b/>
          <w:bCs/>
          <w:color w:val="000000"/>
          <w:kern w:val="0"/>
        </w:rPr>
        <w:t>.</w:t>
      </w:r>
      <w:r w:rsidRPr="00C666E5">
        <w:rPr>
          <w:color w:val="000000"/>
          <w:kern w:val="0"/>
        </w:rPr>
        <w:t xml:space="preserve"> *</w:t>
      </w:r>
      <w:proofErr w:type="spellStart"/>
      <w:r w:rsidRPr="00C666E5">
        <w:rPr>
          <w:color w:val="000000"/>
          <w:kern w:val="0"/>
        </w:rPr>
        <w:t>mAFA</w:t>
      </w:r>
      <w:proofErr w:type="spellEnd"/>
      <w:r w:rsidRPr="00C666E5">
        <w:rPr>
          <w:color w:val="000000"/>
          <w:kern w:val="0"/>
        </w:rPr>
        <w:t xml:space="preserve">: mobile </w:t>
      </w:r>
      <w:r w:rsidR="009F1084" w:rsidRPr="00C666E5">
        <w:rPr>
          <w:color w:val="000000"/>
          <w:kern w:val="0"/>
        </w:rPr>
        <w:t>A</w:t>
      </w:r>
      <w:r w:rsidRPr="00C666E5">
        <w:rPr>
          <w:color w:val="000000"/>
          <w:kern w:val="0"/>
        </w:rPr>
        <w:t xml:space="preserve">trial </w:t>
      </w:r>
      <w:r w:rsidR="009F1084" w:rsidRPr="00C666E5">
        <w:rPr>
          <w:color w:val="000000"/>
          <w:kern w:val="0"/>
        </w:rPr>
        <w:t>F</w:t>
      </w:r>
      <w:r w:rsidRPr="00C666E5">
        <w:rPr>
          <w:color w:val="000000"/>
          <w:kern w:val="0"/>
        </w:rPr>
        <w:t xml:space="preserve">ibrillation Application. App: application. AF: atrial fibrillation. SD: standard deviation. </w:t>
      </w:r>
    </w:p>
    <w:p w14:paraId="791B1255" w14:textId="77777777" w:rsidR="002B5160" w:rsidRPr="00C666E5" w:rsidRDefault="002B5160" w:rsidP="00F776BB">
      <w:pPr>
        <w:spacing w:line="480" w:lineRule="auto"/>
        <w:jc w:val="left"/>
        <w:rPr>
          <w:color w:val="000000"/>
          <w:kern w:val="0"/>
        </w:rPr>
      </w:pPr>
    </w:p>
    <w:p w14:paraId="292FB36D" w14:textId="7A84CE1C" w:rsidR="0030301B" w:rsidRPr="00C666E5" w:rsidRDefault="0030301B" w:rsidP="00F776BB">
      <w:pPr>
        <w:spacing w:line="480" w:lineRule="auto"/>
        <w:jc w:val="left"/>
      </w:pPr>
      <w:r w:rsidRPr="00C666E5">
        <w:rPr>
          <w:b/>
          <w:bCs/>
        </w:rPr>
        <w:t xml:space="preserve">Figure </w:t>
      </w:r>
      <w:r w:rsidR="00B45417" w:rsidRPr="00C666E5">
        <w:rPr>
          <w:b/>
          <w:bCs/>
        </w:rPr>
        <w:t>2</w:t>
      </w:r>
      <w:r w:rsidRPr="00C666E5">
        <w:rPr>
          <w:b/>
          <w:bCs/>
        </w:rPr>
        <w:t xml:space="preserve"> </w:t>
      </w:r>
      <w:r w:rsidR="00DA7B32" w:rsidRPr="00C666E5">
        <w:rPr>
          <w:b/>
          <w:bCs/>
        </w:rPr>
        <w:t xml:space="preserve">Cumulative incidence of the composite outcome of </w:t>
      </w:r>
      <w:proofErr w:type="spellStart"/>
      <w:r w:rsidR="00DA7B32" w:rsidRPr="00C666E5">
        <w:rPr>
          <w:b/>
          <w:bCs/>
        </w:rPr>
        <w:t>ischaemic</w:t>
      </w:r>
      <w:proofErr w:type="spellEnd"/>
      <w:r w:rsidR="00DA7B32" w:rsidRPr="00C666E5">
        <w:rPr>
          <w:b/>
          <w:bCs/>
        </w:rPr>
        <w:t xml:space="preserve"> stroke/TE, death, and rehospitalization</w:t>
      </w:r>
      <w:r w:rsidRPr="00C666E5">
        <w:rPr>
          <w:b/>
          <w:bCs/>
        </w:rPr>
        <w:t xml:space="preserve">. </w:t>
      </w:r>
      <w:r w:rsidRPr="00C666E5">
        <w:t>*</w:t>
      </w:r>
      <w:proofErr w:type="spellStart"/>
      <w:r w:rsidRPr="00C666E5">
        <w:t>mAFA</w:t>
      </w:r>
      <w:proofErr w:type="spellEnd"/>
      <w:r w:rsidRPr="00C666E5">
        <w:t xml:space="preserve">: mobile </w:t>
      </w:r>
      <w:r w:rsidR="009F1084" w:rsidRPr="00C666E5">
        <w:t>A</w:t>
      </w:r>
      <w:r w:rsidRPr="00C666E5">
        <w:t xml:space="preserve">trial </w:t>
      </w:r>
      <w:r w:rsidR="009F1084" w:rsidRPr="00C666E5">
        <w:t>F</w:t>
      </w:r>
      <w:r w:rsidRPr="00C666E5">
        <w:t xml:space="preserve">ibrillation Application. TE: </w:t>
      </w:r>
      <w:proofErr w:type="gramStart"/>
      <w:r w:rsidRPr="00C666E5">
        <w:t>other</w:t>
      </w:r>
      <w:proofErr w:type="gramEnd"/>
      <w:r w:rsidRPr="00C666E5">
        <w:t xml:space="preserve"> systemic thromboembolism. HR: hazard ratio. CI: confiden</w:t>
      </w:r>
      <w:r w:rsidR="00A43A02" w:rsidRPr="00C666E5">
        <w:t>ce</w:t>
      </w:r>
      <w:r w:rsidRPr="00C666E5">
        <w:t xml:space="preserve"> interval.</w:t>
      </w:r>
    </w:p>
    <w:p w14:paraId="0BC2EF39" w14:textId="77777777" w:rsidR="009F3D13" w:rsidRPr="00C666E5" w:rsidRDefault="009F3D13" w:rsidP="00F776BB">
      <w:pPr>
        <w:spacing w:line="480" w:lineRule="auto"/>
        <w:jc w:val="left"/>
        <w:rPr>
          <w:b/>
          <w:bCs/>
        </w:rPr>
      </w:pPr>
    </w:p>
    <w:p w14:paraId="0467A327" w14:textId="10C07BC6" w:rsidR="006B3734" w:rsidRPr="00C666E5" w:rsidRDefault="006B3734" w:rsidP="00F776BB">
      <w:pPr>
        <w:spacing w:line="480" w:lineRule="auto"/>
        <w:jc w:val="left"/>
      </w:pPr>
      <w:r w:rsidRPr="00C666E5">
        <w:rPr>
          <w:b/>
          <w:bCs/>
        </w:rPr>
        <w:t xml:space="preserve">Figure </w:t>
      </w:r>
      <w:r w:rsidR="00B45417" w:rsidRPr="00C666E5">
        <w:rPr>
          <w:b/>
          <w:bCs/>
        </w:rPr>
        <w:t>3</w:t>
      </w:r>
      <w:r w:rsidRPr="00C666E5">
        <w:rPr>
          <w:b/>
          <w:bCs/>
        </w:rPr>
        <w:t xml:space="preserve"> Adherence of patient-</w:t>
      </w:r>
      <w:proofErr w:type="spellStart"/>
      <w:r w:rsidRPr="00C666E5">
        <w:rPr>
          <w:b/>
          <w:bCs/>
        </w:rPr>
        <w:t>centred</w:t>
      </w:r>
      <w:proofErr w:type="spellEnd"/>
      <w:r w:rsidRPr="00C666E5">
        <w:rPr>
          <w:b/>
          <w:bCs/>
        </w:rPr>
        <w:t xml:space="preserve"> symptom-directed rate or rhythm control with smart devices using </w:t>
      </w:r>
      <w:proofErr w:type="spellStart"/>
      <w:r w:rsidRPr="00C666E5">
        <w:rPr>
          <w:b/>
          <w:bCs/>
        </w:rPr>
        <w:t>mAFA</w:t>
      </w:r>
      <w:proofErr w:type="spellEnd"/>
      <w:r w:rsidRPr="00C666E5">
        <w:rPr>
          <w:b/>
          <w:bCs/>
        </w:rPr>
        <w:t xml:space="preserve"> (B criterion of ABC pathway).</w:t>
      </w:r>
    </w:p>
    <w:p w14:paraId="48F95E01" w14:textId="5DF257AC" w:rsidR="001842C5" w:rsidRPr="00C666E5" w:rsidRDefault="006B3734" w:rsidP="00F776BB">
      <w:pPr>
        <w:spacing w:line="480" w:lineRule="auto"/>
        <w:jc w:val="left"/>
      </w:pPr>
      <w:r w:rsidRPr="00C666E5">
        <w:t xml:space="preserve">* </w:t>
      </w:r>
      <w:r w:rsidR="009E41A0" w:rsidRPr="00C666E5">
        <w:rPr>
          <w:i/>
          <w:iCs/>
        </w:rPr>
        <w:t>P</w:t>
      </w:r>
      <w:r w:rsidR="009E41A0" w:rsidRPr="00C666E5">
        <w:t xml:space="preserve"> </w:t>
      </w:r>
      <w:r w:rsidRPr="00C666E5">
        <w:t>&lt;</w:t>
      </w:r>
      <w:r w:rsidR="009E41A0" w:rsidRPr="00C666E5">
        <w:t xml:space="preserve"> </w:t>
      </w:r>
      <w:r w:rsidR="0072568B" w:rsidRPr="00C666E5">
        <w:t>0</w:t>
      </w:r>
      <w:r w:rsidRPr="00C666E5">
        <w:t xml:space="preserve">.001, compared among the adherence strata. There </w:t>
      </w:r>
      <w:r w:rsidR="00F75C62" w:rsidRPr="00C666E5">
        <w:t xml:space="preserve">were </w:t>
      </w:r>
      <w:r w:rsidRPr="00C666E5">
        <w:t xml:space="preserve">842 </w:t>
      </w:r>
      <w:r w:rsidR="00AD0A03" w:rsidRPr="00C666E5">
        <w:t>atrial fibrillation</w:t>
      </w:r>
      <w:r w:rsidRPr="00C666E5">
        <w:t xml:space="preserve"> patients us</w:t>
      </w:r>
      <w:r w:rsidR="001842C5" w:rsidRPr="00C666E5">
        <w:t>ing</w:t>
      </w:r>
      <w:r w:rsidRPr="00C666E5">
        <w:t xml:space="preserve"> </w:t>
      </w:r>
      <w:r w:rsidR="00AD0A03" w:rsidRPr="00C666E5">
        <w:t>photoplethysmography</w:t>
      </w:r>
      <w:r w:rsidRPr="00C666E5">
        <w:t xml:space="preserve">-based smart devices </w:t>
      </w:r>
      <w:r w:rsidR="001842C5" w:rsidRPr="00C666E5">
        <w:t>focused on</w:t>
      </w:r>
      <w:r w:rsidRPr="00C666E5">
        <w:t xml:space="preserve"> ‘B’ </w:t>
      </w:r>
      <w:r w:rsidR="001842C5" w:rsidRPr="00C666E5">
        <w:t>criterion (</w:t>
      </w:r>
      <w:r w:rsidRPr="00C666E5">
        <w:t>Better symptom management</w:t>
      </w:r>
      <w:r w:rsidR="001842C5" w:rsidRPr="00C666E5">
        <w:t>):</w:t>
      </w:r>
      <w:r w:rsidRPr="00C666E5">
        <w:t xml:space="preserve"> 70.8% </w:t>
      </w:r>
      <w:r w:rsidR="001842C5" w:rsidRPr="00C666E5">
        <w:t xml:space="preserve">had </w:t>
      </w:r>
      <w:r w:rsidRPr="00C666E5">
        <w:t xml:space="preserve">management adherence (monitoring time/follow-up since initial monitoring) </w:t>
      </w:r>
      <w:r w:rsidR="001842C5" w:rsidRPr="00C666E5">
        <w:t xml:space="preserve">of </w:t>
      </w:r>
      <w:r w:rsidRPr="00C666E5">
        <w:t xml:space="preserve">≥ 70%, with the persistence of use of 91.7%. </w:t>
      </w:r>
    </w:p>
    <w:p w14:paraId="16EAB9E1" w14:textId="0873CCCB" w:rsidR="006B3734" w:rsidRPr="00C666E5" w:rsidRDefault="006B3734" w:rsidP="00F776BB">
      <w:pPr>
        <w:spacing w:line="480" w:lineRule="auto"/>
        <w:jc w:val="left"/>
      </w:pPr>
      <w:proofErr w:type="spellStart"/>
      <w:r w:rsidRPr="00C666E5">
        <w:t>mAFA</w:t>
      </w:r>
      <w:proofErr w:type="spellEnd"/>
      <w:r w:rsidRPr="00C666E5">
        <w:t xml:space="preserve">: mobile atrial fibrillation Application. </w:t>
      </w:r>
      <w:r w:rsidR="005D08AE" w:rsidRPr="00C666E5">
        <w:t xml:space="preserve"> </w:t>
      </w:r>
    </w:p>
    <w:p w14:paraId="07D9ACEB" w14:textId="44CB5CBB" w:rsidR="0070531A" w:rsidRPr="00C666E5" w:rsidRDefault="0070531A" w:rsidP="00F776BB">
      <w:pPr>
        <w:spacing w:line="480" w:lineRule="auto"/>
        <w:jc w:val="left"/>
      </w:pPr>
    </w:p>
    <w:p w14:paraId="48B155F6" w14:textId="563BAB03" w:rsidR="0070531A" w:rsidRPr="00C666E5" w:rsidRDefault="0070531A" w:rsidP="00F776BB">
      <w:pPr>
        <w:spacing w:line="480" w:lineRule="auto"/>
        <w:jc w:val="left"/>
      </w:pPr>
    </w:p>
    <w:p w14:paraId="4A1C7A77" w14:textId="4193020B" w:rsidR="0070531A" w:rsidRPr="00C666E5" w:rsidRDefault="0070531A" w:rsidP="00F776BB">
      <w:pPr>
        <w:spacing w:line="480" w:lineRule="auto"/>
        <w:jc w:val="left"/>
      </w:pPr>
    </w:p>
    <w:p w14:paraId="3FC23F88" w14:textId="6DE46B02" w:rsidR="0070531A" w:rsidRPr="00C666E5" w:rsidRDefault="0070531A" w:rsidP="00F776BB">
      <w:pPr>
        <w:spacing w:line="480" w:lineRule="auto"/>
        <w:jc w:val="left"/>
      </w:pPr>
    </w:p>
    <w:p w14:paraId="6EEA1DD7" w14:textId="6CA1EAFA" w:rsidR="00725034" w:rsidRPr="00C666E5" w:rsidRDefault="00725034" w:rsidP="00F776BB">
      <w:pPr>
        <w:spacing w:line="480" w:lineRule="auto"/>
        <w:jc w:val="left"/>
      </w:pPr>
    </w:p>
    <w:p w14:paraId="3D637EBA" w14:textId="1FB76221" w:rsidR="00725034" w:rsidRPr="00C666E5" w:rsidRDefault="00725034" w:rsidP="00F776BB">
      <w:pPr>
        <w:spacing w:line="480" w:lineRule="auto"/>
        <w:jc w:val="left"/>
      </w:pPr>
    </w:p>
    <w:sectPr w:rsidR="00725034" w:rsidRPr="00C666E5" w:rsidSect="00253817">
      <w:headerReference w:type="even" r:id="rId12"/>
      <w:headerReference w:type="default" r:id="rId13"/>
      <w:pgSz w:w="11906" w:h="16838"/>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E499" w14:textId="77777777" w:rsidR="000D45EE" w:rsidRDefault="000D45EE" w:rsidP="00FD4459">
      <w:r>
        <w:separator/>
      </w:r>
    </w:p>
  </w:endnote>
  <w:endnote w:type="continuationSeparator" w:id="0">
    <w:p w14:paraId="3FD450D4" w14:textId="77777777" w:rsidR="000D45EE" w:rsidRDefault="000D45EE" w:rsidP="00F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l Bayan">
    <w:altName w:val="Arial"/>
    <w:charset w:val="B2"/>
    <w:family w:val="auto"/>
    <w:pitch w:val="variable"/>
    <w:sig w:usb0="00002001" w:usb1="0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299733104"/>
      <w:docPartObj>
        <w:docPartGallery w:val="Page Numbers (Bottom of Page)"/>
        <w:docPartUnique/>
      </w:docPartObj>
    </w:sdtPr>
    <w:sdtEndPr>
      <w:rPr>
        <w:rStyle w:val="ab"/>
      </w:rPr>
    </w:sdtEndPr>
    <w:sdtContent>
      <w:p w14:paraId="12E78394" w14:textId="24C732A5" w:rsidR="004E78C0" w:rsidRDefault="004E78C0" w:rsidP="00264217">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7386BC02" w14:textId="77777777" w:rsidR="004E78C0" w:rsidRDefault="004E78C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F147" w14:textId="5D6DD333" w:rsidR="004E78C0" w:rsidRDefault="004E78C0" w:rsidP="00EC4C80">
    <w:pPr>
      <w:pStyle w:val="a6"/>
      <w:tabs>
        <w:tab w:val="left" w:pos="6152"/>
      </w:tabs>
    </w:pPr>
    <w:r>
      <w:tab/>
    </w:r>
    <w:sdt>
      <w:sdtPr>
        <w:id w:val="-1689823512"/>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6799" w14:textId="77777777" w:rsidR="000D45EE" w:rsidRDefault="000D45EE" w:rsidP="00FD4459">
      <w:r>
        <w:separator/>
      </w:r>
    </w:p>
  </w:footnote>
  <w:footnote w:type="continuationSeparator" w:id="0">
    <w:p w14:paraId="59F3B5B6" w14:textId="77777777" w:rsidR="000D45EE" w:rsidRDefault="000D45EE" w:rsidP="00FD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E5D1" w14:textId="77777777" w:rsidR="004E78C0" w:rsidRDefault="004E78C0" w:rsidP="0026421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392D" w14:textId="77777777" w:rsidR="004E78C0" w:rsidRPr="00DC387B" w:rsidRDefault="004E78C0" w:rsidP="00DC38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AC7"/>
    <w:multiLevelType w:val="hybridMultilevel"/>
    <w:tmpl w:val="C4C6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0513"/>
    <w:multiLevelType w:val="hybridMultilevel"/>
    <w:tmpl w:val="4F74736C"/>
    <w:lvl w:ilvl="0" w:tplc="B20E442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73656"/>
    <w:multiLevelType w:val="hybridMultilevel"/>
    <w:tmpl w:val="612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84A8E"/>
    <w:multiLevelType w:val="multilevel"/>
    <w:tmpl w:val="D00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94003"/>
    <w:multiLevelType w:val="hybridMultilevel"/>
    <w:tmpl w:val="CEBC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40F92"/>
    <w:multiLevelType w:val="hybridMultilevel"/>
    <w:tmpl w:val="F032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160F9"/>
    <w:multiLevelType w:val="hybridMultilevel"/>
    <w:tmpl w:val="07BA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510E2"/>
    <w:multiLevelType w:val="hybridMultilevel"/>
    <w:tmpl w:val="A188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OS_Endnote Copy&lt;/Style&gt;&lt;LeftDelim&gt;{&lt;/LeftDelim&gt;&lt;RightDelim&gt;}&lt;/RightDelim&gt;&lt;FontName&gt;Al Bay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df9fxpptxrxeess2axxa5svfxa0fswdxtp&quot;&gt;GYT&lt;record-ids&gt;&lt;item&gt;1&lt;/item&gt;&lt;item&gt;40&lt;/item&gt;&lt;item&gt;43&lt;/item&gt;&lt;item&gt;66&lt;/item&gt;&lt;item&gt;83&lt;/item&gt;&lt;item&gt;107&lt;/item&gt;&lt;item&gt;108&lt;/item&gt;&lt;item&gt;109&lt;/item&gt;&lt;item&gt;111&lt;/item&gt;&lt;item&gt;156&lt;/item&gt;&lt;item&gt;157&lt;/item&gt;&lt;item&gt;158&lt;/item&gt;&lt;item&gt;160&lt;/item&gt;&lt;item&gt;161&lt;/item&gt;&lt;item&gt;162&lt;/item&gt;&lt;item&gt;163&lt;/item&gt;&lt;item&gt;165&lt;/item&gt;&lt;item&gt;166&lt;/item&gt;&lt;/record-ids&gt;&lt;/item&gt;&lt;/Libraries&gt;"/>
  </w:docVars>
  <w:rsids>
    <w:rsidRoot w:val="00D25B86"/>
    <w:rsid w:val="00002602"/>
    <w:rsid w:val="00002CDF"/>
    <w:rsid w:val="00006150"/>
    <w:rsid w:val="00010DF1"/>
    <w:rsid w:val="00013554"/>
    <w:rsid w:val="00013CE9"/>
    <w:rsid w:val="00015CDF"/>
    <w:rsid w:val="00016202"/>
    <w:rsid w:val="00017B24"/>
    <w:rsid w:val="00017C66"/>
    <w:rsid w:val="00025207"/>
    <w:rsid w:val="00026362"/>
    <w:rsid w:val="000301C9"/>
    <w:rsid w:val="000446D1"/>
    <w:rsid w:val="00044D49"/>
    <w:rsid w:val="00045351"/>
    <w:rsid w:val="00047AC1"/>
    <w:rsid w:val="00050213"/>
    <w:rsid w:val="0005252F"/>
    <w:rsid w:val="000532BC"/>
    <w:rsid w:val="00054F1E"/>
    <w:rsid w:val="000602AE"/>
    <w:rsid w:val="0006425F"/>
    <w:rsid w:val="00072106"/>
    <w:rsid w:val="00074732"/>
    <w:rsid w:val="00075525"/>
    <w:rsid w:val="0008129C"/>
    <w:rsid w:val="00083EE8"/>
    <w:rsid w:val="00084EFA"/>
    <w:rsid w:val="00085C9E"/>
    <w:rsid w:val="00087391"/>
    <w:rsid w:val="00087BD4"/>
    <w:rsid w:val="00094830"/>
    <w:rsid w:val="00094CF4"/>
    <w:rsid w:val="00097945"/>
    <w:rsid w:val="000A1887"/>
    <w:rsid w:val="000A6E9D"/>
    <w:rsid w:val="000C2BF3"/>
    <w:rsid w:val="000C38DD"/>
    <w:rsid w:val="000C47C0"/>
    <w:rsid w:val="000C6507"/>
    <w:rsid w:val="000C6D5F"/>
    <w:rsid w:val="000D45EE"/>
    <w:rsid w:val="000D67BD"/>
    <w:rsid w:val="000E499F"/>
    <w:rsid w:val="000F2ADC"/>
    <w:rsid w:val="000F3A92"/>
    <w:rsid w:val="000F40DC"/>
    <w:rsid w:val="000F4824"/>
    <w:rsid w:val="000F4C35"/>
    <w:rsid w:val="000F5FED"/>
    <w:rsid w:val="00115658"/>
    <w:rsid w:val="00121A32"/>
    <w:rsid w:val="00121F9B"/>
    <w:rsid w:val="00122E35"/>
    <w:rsid w:val="00123D78"/>
    <w:rsid w:val="00130C75"/>
    <w:rsid w:val="00132F48"/>
    <w:rsid w:val="00133F56"/>
    <w:rsid w:val="0013539F"/>
    <w:rsid w:val="00136AC8"/>
    <w:rsid w:val="001402DB"/>
    <w:rsid w:val="00145D98"/>
    <w:rsid w:val="00146D98"/>
    <w:rsid w:val="001600EA"/>
    <w:rsid w:val="00160676"/>
    <w:rsid w:val="00160CC2"/>
    <w:rsid w:val="001611C2"/>
    <w:rsid w:val="00161856"/>
    <w:rsid w:val="00161AB5"/>
    <w:rsid w:val="001650E6"/>
    <w:rsid w:val="00167498"/>
    <w:rsid w:val="00170750"/>
    <w:rsid w:val="00173826"/>
    <w:rsid w:val="00174179"/>
    <w:rsid w:val="001744E9"/>
    <w:rsid w:val="001842C5"/>
    <w:rsid w:val="00185026"/>
    <w:rsid w:val="001907BA"/>
    <w:rsid w:val="001929B2"/>
    <w:rsid w:val="001935ED"/>
    <w:rsid w:val="00193FB6"/>
    <w:rsid w:val="001970CD"/>
    <w:rsid w:val="001A083C"/>
    <w:rsid w:val="001A0C7A"/>
    <w:rsid w:val="001A309E"/>
    <w:rsid w:val="001A76F5"/>
    <w:rsid w:val="001B1C95"/>
    <w:rsid w:val="001C2D1B"/>
    <w:rsid w:val="001D0E18"/>
    <w:rsid w:val="001D7C2A"/>
    <w:rsid w:val="001E0640"/>
    <w:rsid w:val="001E3159"/>
    <w:rsid w:val="001E3518"/>
    <w:rsid w:val="001E426C"/>
    <w:rsid w:val="001E5566"/>
    <w:rsid w:val="001F0C54"/>
    <w:rsid w:val="001F4B70"/>
    <w:rsid w:val="0020051F"/>
    <w:rsid w:val="00204387"/>
    <w:rsid w:val="00205F0D"/>
    <w:rsid w:val="0020631B"/>
    <w:rsid w:val="00206EEA"/>
    <w:rsid w:val="00206FC5"/>
    <w:rsid w:val="00212D40"/>
    <w:rsid w:val="00222A73"/>
    <w:rsid w:val="002233E9"/>
    <w:rsid w:val="00231EA0"/>
    <w:rsid w:val="00233677"/>
    <w:rsid w:val="00233A62"/>
    <w:rsid w:val="00234879"/>
    <w:rsid w:val="0023614C"/>
    <w:rsid w:val="002373B2"/>
    <w:rsid w:val="00243084"/>
    <w:rsid w:val="0024391C"/>
    <w:rsid w:val="00245FE6"/>
    <w:rsid w:val="0024600F"/>
    <w:rsid w:val="00252A28"/>
    <w:rsid w:val="00253817"/>
    <w:rsid w:val="002539C8"/>
    <w:rsid w:val="00257881"/>
    <w:rsid w:val="002600E8"/>
    <w:rsid w:val="00264217"/>
    <w:rsid w:val="00264DCC"/>
    <w:rsid w:val="00265E24"/>
    <w:rsid w:val="0026761C"/>
    <w:rsid w:val="002728C2"/>
    <w:rsid w:val="0027321B"/>
    <w:rsid w:val="002767F3"/>
    <w:rsid w:val="002768DD"/>
    <w:rsid w:val="00277943"/>
    <w:rsid w:val="00284289"/>
    <w:rsid w:val="00285A04"/>
    <w:rsid w:val="00292CB6"/>
    <w:rsid w:val="002935AF"/>
    <w:rsid w:val="00294659"/>
    <w:rsid w:val="00296C56"/>
    <w:rsid w:val="00297D6F"/>
    <w:rsid w:val="002A2A4D"/>
    <w:rsid w:val="002A2B9D"/>
    <w:rsid w:val="002A31E9"/>
    <w:rsid w:val="002A62D0"/>
    <w:rsid w:val="002B5160"/>
    <w:rsid w:val="002B5D4C"/>
    <w:rsid w:val="002B6ECB"/>
    <w:rsid w:val="002B70F8"/>
    <w:rsid w:val="002B7E49"/>
    <w:rsid w:val="002C0B24"/>
    <w:rsid w:val="002C128A"/>
    <w:rsid w:val="002C271F"/>
    <w:rsid w:val="002C3C80"/>
    <w:rsid w:val="002C7F30"/>
    <w:rsid w:val="002D03DE"/>
    <w:rsid w:val="002D4F34"/>
    <w:rsid w:val="002E0441"/>
    <w:rsid w:val="002E270C"/>
    <w:rsid w:val="002E294F"/>
    <w:rsid w:val="002E4944"/>
    <w:rsid w:val="002E4B01"/>
    <w:rsid w:val="002E6485"/>
    <w:rsid w:val="002E73B6"/>
    <w:rsid w:val="002F0F3E"/>
    <w:rsid w:val="002F17BD"/>
    <w:rsid w:val="00300145"/>
    <w:rsid w:val="00300B5B"/>
    <w:rsid w:val="0030301B"/>
    <w:rsid w:val="003033E5"/>
    <w:rsid w:val="003126A3"/>
    <w:rsid w:val="00316161"/>
    <w:rsid w:val="00321EAD"/>
    <w:rsid w:val="00323459"/>
    <w:rsid w:val="0032655A"/>
    <w:rsid w:val="00327222"/>
    <w:rsid w:val="00336E80"/>
    <w:rsid w:val="00337872"/>
    <w:rsid w:val="00344B82"/>
    <w:rsid w:val="00347468"/>
    <w:rsid w:val="003522BE"/>
    <w:rsid w:val="00353798"/>
    <w:rsid w:val="003560BC"/>
    <w:rsid w:val="00365938"/>
    <w:rsid w:val="003674B1"/>
    <w:rsid w:val="003679AA"/>
    <w:rsid w:val="00367D43"/>
    <w:rsid w:val="00370243"/>
    <w:rsid w:val="00382169"/>
    <w:rsid w:val="00383E84"/>
    <w:rsid w:val="00397294"/>
    <w:rsid w:val="003A21FD"/>
    <w:rsid w:val="003A3320"/>
    <w:rsid w:val="003A39FB"/>
    <w:rsid w:val="003A4DE3"/>
    <w:rsid w:val="003A514F"/>
    <w:rsid w:val="003B24FA"/>
    <w:rsid w:val="003B47D2"/>
    <w:rsid w:val="003B584A"/>
    <w:rsid w:val="003C13E3"/>
    <w:rsid w:val="003C1726"/>
    <w:rsid w:val="003C30D0"/>
    <w:rsid w:val="003D3315"/>
    <w:rsid w:val="003D587C"/>
    <w:rsid w:val="003D5931"/>
    <w:rsid w:val="003D75AC"/>
    <w:rsid w:val="003E0916"/>
    <w:rsid w:val="003E4750"/>
    <w:rsid w:val="003E625C"/>
    <w:rsid w:val="003E71BF"/>
    <w:rsid w:val="003F20B7"/>
    <w:rsid w:val="003F2638"/>
    <w:rsid w:val="003F3322"/>
    <w:rsid w:val="003F39E7"/>
    <w:rsid w:val="003F6E0E"/>
    <w:rsid w:val="003F6F4F"/>
    <w:rsid w:val="00405707"/>
    <w:rsid w:val="0040747D"/>
    <w:rsid w:val="004076EA"/>
    <w:rsid w:val="00417BCE"/>
    <w:rsid w:val="0042040F"/>
    <w:rsid w:val="004216AE"/>
    <w:rsid w:val="00422AE5"/>
    <w:rsid w:val="00424A09"/>
    <w:rsid w:val="00425736"/>
    <w:rsid w:val="004278EC"/>
    <w:rsid w:val="00431DE4"/>
    <w:rsid w:val="00432128"/>
    <w:rsid w:val="00435A9F"/>
    <w:rsid w:val="004364A9"/>
    <w:rsid w:val="004378F0"/>
    <w:rsid w:val="00443F0A"/>
    <w:rsid w:val="0044643D"/>
    <w:rsid w:val="004467F5"/>
    <w:rsid w:val="00453CF6"/>
    <w:rsid w:val="00470377"/>
    <w:rsid w:val="00471372"/>
    <w:rsid w:val="00473974"/>
    <w:rsid w:val="00481EE0"/>
    <w:rsid w:val="00482ED3"/>
    <w:rsid w:val="004867C8"/>
    <w:rsid w:val="00492173"/>
    <w:rsid w:val="00493FFD"/>
    <w:rsid w:val="00495F9A"/>
    <w:rsid w:val="004A075E"/>
    <w:rsid w:val="004A1AA7"/>
    <w:rsid w:val="004A4D45"/>
    <w:rsid w:val="004A6D4B"/>
    <w:rsid w:val="004B0245"/>
    <w:rsid w:val="004B1ABA"/>
    <w:rsid w:val="004C02EA"/>
    <w:rsid w:val="004C06C0"/>
    <w:rsid w:val="004C0ACB"/>
    <w:rsid w:val="004C1AB1"/>
    <w:rsid w:val="004C55A3"/>
    <w:rsid w:val="004D5B9F"/>
    <w:rsid w:val="004E093A"/>
    <w:rsid w:val="004E290E"/>
    <w:rsid w:val="004E78C0"/>
    <w:rsid w:val="004F24D8"/>
    <w:rsid w:val="004F4D4E"/>
    <w:rsid w:val="004F68D5"/>
    <w:rsid w:val="004F6F89"/>
    <w:rsid w:val="004F7A89"/>
    <w:rsid w:val="00503816"/>
    <w:rsid w:val="005039E6"/>
    <w:rsid w:val="005046C6"/>
    <w:rsid w:val="00505ACC"/>
    <w:rsid w:val="0050747F"/>
    <w:rsid w:val="005161AA"/>
    <w:rsid w:val="00517847"/>
    <w:rsid w:val="0052109C"/>
    <w:rsid w:val="005226F3"/>
    <w:rsid w:val="00524F37"/>
    <w:rsid w:val="00527436"/>
    <w:rsid w:val="005316B4"/>
    <w:rsid w:val="0053398F"/>
    <w:rsid w:val="00541B49"/>
    <w:rsid w:val="0054514A"/>
    <w:rsid w:val="00545CFE"/>
    <w:rsid w:val="00547BFC"/>
    <w:rsid w:val="00557B31"/>
    <w:rsid w:val="005600F5"/>
    <w:rsid w:val="00560DC1"/>
    <w:rsid w:val="00560E1E"/>
    <w:rsid w:val="005649F9"/>
    <w:rsid w:val="00564D9F"/>
    <w:rsid w:val="005652C2"/>
    <w:rsid w:val="005703BD"/>
    <w:rsid w:val="00576201"/>
    <w:rsid w:val="0057777F"/>
    <w:rsid w:val="00581AD3"/>
    <w:rsid w:val="00582329"/>
    <w:rsid w:val="00586E74"/>
    <w:rsid w:val="0059020F"/>
    <w:rsid w:val="00591D45"/>
    <w:rsid w:val="005933E3"/>
    <w:rsid w:val="00594E71"/>
    <w:rsid w:val="005A0AAC"/>
    <w:rsid w:val="005B0957"/>
    <w:rsid w:val="005B73EC"/>
    <w:rsid w:val="005C6470"/>
    <w:rsid w:val="005D08AE"/>
    <w:rsid w:val="005D1B73"/>
    <w:rsid w:val="005D2A56"/>
    <w:rsid w:val="005D3FF8"/>
    <w:rsid w:val="005E2291"/>
    <w:rsid w:val="005E3341"/>
    <w:rsid w:val="005E71D0"/>
    <w:rsid w:val="005E7D11"/>
    <w:rsid w:val="005F0AAD"/>
    <w:rsid w:val="005F5FE6"/>
    <w:rsid w:val="005F7120"/>
    <w:rsid w:val="005F71E7"/>
    <w:rsid w:val="00600C0D"/>
    <w:rsid w:val="00602F2E"/>
    <w:rsid w:val="00602F98"/>
    <w:rsid w:val="00605653"/>
    <w:rsid w:val="00607135"/>
    <w:rsid w:val="00624ED0"/>
    <w:rsid w:val="0062509B"/>
    <w:rsid w:val="00625FF0"/>
    <w:rsid w:val="00636AA2"/>
    <w:rsid w:val="00636BFF"/>
    <w:rsid w:val="00651789"/>
    <w:rsid w:val="0065307A"/>
    <w:rsid w:val="006557B8"/>
    <w:rsid w:val="00655B5D"/>
    <w:rsid w:val="00661E85"/>
    <w:rsid w:val="00663125"/>
    <w:rsid w:val="0066355E"/>
    <w:rsid w:val="00666324"/>
    <w:rsid w:val="00671AC8"/>
    <w:rsid w:val="00672C45"/>
    <w:rsid w:val="0067439C"/>
    <w:rsid w:val="006748F0"/>
    <w:rsid w:val="00682089"/>
    <w:rsid w:val="00684889"/>
    <w:rsid w:val="00690FB4"/>
    <w:rsid w:val="00693096"/>
    <w:rsid w:val="00694D65"/>
    <w:rsid w:val="006973F3"/>
    <w:rsid w:val="006A29E0"/>
    <w:rsid w:val="006A3828"/>
    <w:rsid w:val="006B060A"/>
    <w:rsid w:val="006B33CB"/>
    <w:rsid w:val="006B3734"/>
    <w:rsid w:val="006B590A"/>
    <w:rsid w:val="006C2FB6"/>
    <w:rsid w:val="006D3559"/>
    <w:rsid w:val="006D618A"/>
    <w:rsid w:val="006D6372"/>
    <w:rsid w:val="006D6501"/>
    <w:rsid w:val="006E2631"/>
    <w:rsid w:val="006F35A2"/>
    <w:rsid w:val="006F49F7"/>
    <w:rsid w:val="00704F9B"/>
    <w:rsid w:val="0070531A"/>
    <w:rsid w:val="0071214F"/>
    <w:rsid w:val="00713189"/>
    <w:rsid w:val="0072247B"/>
    <w:rsid w:val="00723E4F"/>
    <w:rsid w:val="00724FD7"/>
    <w:rsid w:val="00725034"/>
    <w:rsid w:val="0072568B"/>
    <w:rsid w:val="00736FD2"/>
    <w:rsid w:val="007372E5"/>
    <w:rsid w:val="00737804"/>
    <w:rsid w:val="007407BD"/>
    <w:rsid w:val="007429C8"/>
    <w:rsid w:val="007462B7"/>
    <w:rsid w:val="007467E7"/>
    <w:rsid w:val="007476DA"/>
    <w:rsid w:val="00747E40"/>
    <w:rsid w:val="00750811"/>
    <w:rsid w:val="00751FE9"/>
    <w:rsid w:val="00754E08"/>
    <w:rsid w:val="0076028D"/>
    <w:rsid w:val="00765ECB"/>
    <w:rsid w:val="00766AA6"/>
    <w:rsid w:val="00766B7D"/>
    <w:rsid w:val="00770791"/>
    <w:rsid w:val="00772908"/>
    <w:rsid w:val="00777000"/>
    <w:rsid w:val="00780529"/>
    <w:rsid w:val="00782CC5"/>
    <w:rsid w:val="0079290D"/>
    <w:rsid w:val="00794BBD"/>
    <w:rsid w:val="007A3058"/>
    <w:rsid w:val="007A4346"/>
    <w:rsid w:val="007A44B4"/>
    <w:rsid w:val="007B4BF9"/>
    <w:rsid w:val="007C599C"/>
    <w:rsid w:val="007D1806"/>
    <w:rsid w:val="007D1BA2"/>
    <w:rsid w:val="007D3060"/>
    <w:rsid w:val="007D431F"/>
    <w:rsid w:val="007E0042"/>
    <w:rsid w:val="007E3D37"/>
    <w:rsid w:val="007E4615"/>
    <w:rsid w:val="007E4DB4"/>
    <w:rsid w:val="007E6C41"/>
    <w:rsid w:val="007F3422"/>
    <w:rsid w:val="007F5583"/>
    <w:rsid w:val="00801172"/>
    <w:rsid w:val="00801D5F"/>
    <w:rsid w:val="00806134"/>
    <w:rsid w:val="0081104C"/>
    <w:rsid w:val="0081117E"/>
    <w:rsid w:val="00813891"/>
    <w:rsid w:val="00816123"/>
    <w:rsid w:val="00817884"/>
    <w:rsid w:val="008415A9"/>
    <w:rsid w:val="00843A9E"/>
    <w:rsid w:val="00843B8F"/>
    <w:rsid w:val="00846851"/>
    <w:rsid w:val="00850CBF"/>
    <w:rsid w:val="008543A7"/>
    <w:rsid w:val="00855149"/>
    <w:rsid w:val="00855716"/>
    <w:rsid w:val="008569C5"/>
    <w:rsid w:val="00873D74"/>
    <w:rsid w:val="00874105"/>
    <w:rsid w:val="00874693"/>
    <w:rsid w:val="00874C6D"/>
    <w:rsid w:val="0088153F"/>
    <w:rsid w:val="00881709"/>
    <w:rsid w:val="00884B47"/>
    <w:rsid w:val="008879E8"/>
    <w:rsid w:val="00887A16"/>
    <w:rsid w:val="00887E53"/>
    <w:rsid w:val="008917B2"/>
    <w:rsid w:val="008A0365"/>
    <w:rsid w:val="008A5426"/>
    <w:rsid w:val="008A5D07"/>
    <w:rsid w:val="008A6EDA"/>
    <w:rsid w:val="008B3BD5"/>
    <w:rsid w:val="008B4BB4"/>
    <w:rsid w:val="008C31E1"/>
    <w:rsid w:val="008C7E2D"/>
    <w:rsid w:val="008D191C"/>
    <w:rsid w:val="008D2619"/>
    <w:rsid w:val="008D3B46"/>
    <w:rsid w:val="008D4AED"/>
    <w:rsid w:val="008E5DDD"/>
    <w:rsid w:val="008F0563"/>
    <w:rsid w:val="008F4C30"/>
    <w:rsid w:val="008F7C2D"/>
    <w:rsid w:val="0090193D"/>
    <w:rsid w:val="00906729"/>
    <w:rsid w:val="009121B2"/>
    <w:rsid w:val="00917120"/>
    <w:rsid w:val="009209D1"/>
    <w:rsid w:val="00921EA6"/>
    <w:rsid w:val="00923B27"/>
    <w:rsid w:val="00927015"/>
    <w:rsid w:val="00927E97"/>
    <w:rsid w:val="009301DD"/>
    <w:rsid w:val="00931506"/>
    <w:rsid w:val="0093266F"/>
    <w:rsid w:val="00934566"/>
    <w:rsid w:val="00935B70"/>
    <w:rsid w:val="00940218"/>
    <w:rsid w:val="009502A9"/>
    <w:rsid w:val="0095259C"/>
    <w:rsid w:val="00952771"/>
    <w:rsid w:val="009537ED"/>
    <w:rsid w:val="0095772A"/>
    <w:rsid w:val="009624C8"/>
    <w:rsid w:val="00970E06"/>
    <w:rsid w:val="009722DC"/>
    <w:rsid w:val="00974022"/>
    <w:rsid w:val="00974057"/>
    <w:rsid w:val="009800A1"/>
    <w:rsid w:val="009806CC"/>
    <w:rsid w:val="009862F7"/>
    <w:rsid w:val="009940F4"/>
    <w:rsid w:val="00995ED2"/>
    <w:rsid w:val="00997EAE"/>
    <w:rsid w:val="009A18FA"/>
    <w:rsid w:val="009A52A7"/>
    <w:rsid w:val="009A53E2"/>
    <w:rsid w:val="009A671A"/>
    <w:rsid w:val="009B2C17"/>
    <w:rsid w:val="009B5BEB"/>
    <w:rsid w:val="009B7F51"/>
    <w:rsid w:val="009C09B6"/>
    <w:rsid w:val="009C184D"/>
    <w:rsid w:val="009C2171"/>
    <w:rsid w:val="009C21CD"/>
    <w:rsid w:val="009C406B"/>
    <w:rsid w:val="009D1E62"/>
    <w:rsid w:val="009D4892"/>
    <w:rsid w:val="009E0D9F"/>
    <w:rsid w:val="009E41A0"/>
    <w:rsid w:val="009E5DF6"/>
    <w:rsid w:val="009E696C"/>
    <w:rsid w:val="009F1084"/>
    <w:rsid w:val="009F3821"/>
    <w:rsid w:val="009F3D13"/>
    <w:rsid w:val="009F43B4"/>
    <w:rsid w:val="00A0231F"/>
    <w:rsid w:val="00A05709"/>
    <w:rsid w:val="00A16E25"/>
    <w:rsid w:val="00A17425"/>
    <w:rsid w:val="00A2069B"/>
    <w:rsid w:val="00A227D3"/>
    <w:rsid w:val="00A242CF"/>
    <w:rsid w:val="00A32807"/>
    <w:rsid w:val="00A32972"/>
    <w:rsid w:val="00A33FF0"/>
    <w:rsid w:val="00A361FA"/>
    <w:rsid w:val="00A43A02"/>
    <w:rsid w:val="00A462AB"/>
    <w:rsid w:val="00A46C3D"/>
    <w:rsid w:val="00A47C18"/>
    <w:rsid w:val="00A52784"/>
    <w:rsid w:val="00A53380"/>
    <w:rsid w:val="00A53BDF"/>
    <w:rsid w:val="00A55B4C"/>
    <w:rsid w:val="00A563F1"/>
    <w:rsid w:val="00A60C6F"/>
    <w:rsid w:val="00A6492A"/>
    <w:rsid w:val="00A74C72"/>
    <w:rsid w:val="00A750AA"/>
    <w:rsid w:val="00A7610B"/>
    <w:rsid w:val="00A8009D"/>
    <w:rsid w:val="00A813CF"/>
    <w:rsid w:val="00A874B8"/>
    <w:rsid w:val="00A91D2B"/>
    <w:rsid w:val="00A92426"/>
    <w:rsid w:val="00A92C5F"/>
    <w:rsid w:val="00A92EC3"/>
    <w:rsid w:val="00A93892"/>
    <w:rsid w:val="00A9745C"/>
    <w:rsid w:val="00AA7D0F"/>
    <w:rsid w:val="00AB087D"/>
    <w:rsid w:val="00AB0E45"/>
    <w:rsid w:val="00AB1DEB"/>
    <w:rsid w:val="00AB252C"/>
    <w:rsid w:val="00AB336F"/>
    <w:rsid w:val="00AC08DA"/>
    <w:rsid w:val="00AC1CC5"/>
    <w:rsid w:val="00AC6F36"/>
    <w:rsid w:val="00AD0A03"/>
    <w:rsid w:val="00AD0C23"/>
    <w:rsid w:val="00AD2578"/>
    <w:rsid w:val="00AD3EB6"/>
    <w:rsid w:val="00AD4326"/>
    <w:rsid w:val="00AD6484"/>
    <w:rsid w:val="00AD6675"/>
    <w:rsid w:val="00AE0CC7"/>
    <w:rsid w:val="00AE2346"/>
    <w:rsid w:val="00AE5394"/>
    <w:rsid w:val="00AE5A5A"/>
    <w:rsid w:val="00AF3F0B"/>
    <w:rsid w:val="00B007A8"/>
    <w:rsid w:val="00B00A61"/>
    <w:rsid w:val="00B11EFC"/>
    <w:rsid w:val="00B128E1"/>
    <w:rsid w:val="00B15AFE"/>
    <w:rsid w:val="00B174CD"/>
    <w:rsid w:val="00B25547"/>
    <w:rsid w:val="00B36BF3"/>
    <w:rsid w:val="00B36E8E"/>
    <w:rsid w:val="00B43808"/>
    <w:rsid w:val="00B45417"/>
    <w:rsid w:val="00B4734B"/>
    <w:rsid w:val="00B47CD9"/>
    <w:rsid w:val="00B50C2C"/>
    <w:rsid w:val="00B53335"/>
    <w:rsid w:val="00B54748"/>
    <w:rsid w:val="00B54754"/>
    <w:rsid w:val="00B547FA"/>
    <w:rsid w:val="00B561B8"/>
    <w:rsid w:val="00B60742"/>
    <w:rsid w:val="00B6419C"/>
    <w:rsid w:val="00B672C1"/>
    <w:rsid w:val="00B7314E"/>
    <w:rsid w:val="00B86B70"/>
    <w:rsid w:val="00B878CC"/>
    <w:rsid w:val="00B914E0"/>
    <w:rsid w:val="00BA69C8"/>
    <w:rsid w:val="00BA728E"/>
    <w:rsid w:val="00BB54BF"/>
    <w:rsid w:val="00BB563E"/>
    <w:rsid w:val="00BB5B40"/>
    <w:rsid w:val="00BC7DCC"/>
    <w:rsid w:val="00BD104E"/>
    <w:rsid w:val="00BD4FBB"/>
    <w:rsid w:val="00BD555A"/>
    <w:rsid w:val="00BE1955"/>
    <w:rsid w:val="00BE3489"/>
    <w:rsid w:val="00BE4639"/>
    <w:rsid w:val="00BE6674"/>
    <w:rsid w:val="00BE7C5A"/>
    <w:rsid w:val="00BF2137"/>
    <w:rsid w:val="00BF757F"/>
    <w:rsid w:val="00BF7839"/>
    <w:rsid w:val="00C027EF"/>
    <w:rsid w:val="00C0522C"/>
    <w:rsid w:val="00C2076E"/>
    <w:rsid w:val="00C21410"/>
    <w:rsid w:val="00C24EEC"/>
    <w:rsid w:val="00C259B5"/>
    <w:rsid w:val="00C30554"/>
    <w:rsid w:val="00C36AC5"/>
    <w:rsid w:val="00C3745A"/>
    <w:rsid w:val="00C37FBC"/>
    <w:rsid w:val="00C50EAA"/>
    <w:rsid w:val="00C57A79"/>
    <w:rsid w:val="00C63BB5"/>
    <w:rsid w:val="00C6531F"/>
    <w:rsid w:val="00C666E5"/>
    <w:rsid w:val="00C67450"/>
    <w:rsid w:val="00C67868"/>
    <w:rsid w:val="00C710F2"/>
    <w:rsid w:val="00C74D9F"/>
    <w:rsid w:val="00C7656F"/>
    <w:rsid w:val="00C81EBF"/>
    <w:rsid w:val="00C87D90"/>
    <w:rsid w:val="00C90DD6"/>
    <w:rsid w:val="00C91753"/>
    <w:rsid w:val="00C9196B"/>
    <w:rsid w:val="00C92300"/>
    <w:rsid w:val="00C96BB6"/>
    <w:rsid w:val="00CA0BD0"/>
    <w:rsid w:val="00CA3B3E"/>
    <w:rsid w:val="00CA46A2"/>
    <w:rsid w:val="00CB478C"/>
    <w:rsid w:val="00CC06FB"/>
    <w:rsid w:val="00CC1DD0"/>
    <w:rsid w:val="00CC3416"/>
    <w:rsid w:val="00CD06C1"/>
    <w:rsid w:val="00CD0A12"/>
    <w:rsid w:val="00CD1EF5"/>
    <w:rsid w:val="00CD4E68"/>
    <w:rsid w:val="00CD60EB"/>
    <w:rsid w:val="00CD66C4"/>
    <w:rsid w:val="00CE1512"/>
    <w:rsid w:val="00CF0CF9"/>
    <w:rsid w:val="00CF0E8F"/>
    <w:rsid w:val="00CF6E8A"/>
    <w:rsid w:val="00D01FFD"/>
    <w:rsid w:val="00D02386"/>
    <w:rsid w:val="00D03DB5"/>
    <w:rsid w:val="00D10F5C"/>
    <w:rsid w:val="00D1681C"/>
    <w:rsid w:val="00D168C1"/>
    <w:rsid w:val="00D24037"/>
    <w:rsid w:val="00D243E3"/>
    <w:rsid w:val="00D25B86"/>
    <w:rsid w:val="00D27547"/>
    <w:rsid w:val="00D27DAD"/>
    <w:rsid w:val="00D30513"/>
    <w:rsid w:val="00D34CBA"/>
    <w:rsid w:val="00D36379"/>
    <w:rsid w:val="00D36601"/>
    <w:rsid w:val="00D37889"/>
    <w:rsid w:val="00D463D7"/>
    <w:rsid w:val="00D4722A"/>
    <w:rsid w:val="00D5658F"/>
    <w:rsid w:val="00D566D0"/>
    <w:rsid w:val="00D60215"/>
    <w:rsid w:val="00D61B7D"/>
    <w:rsid w:val="00D625CC"/>
    <w:rsid w:val="00D66C34"/>
    <w:rsid w:val="00D7045B"/>
    <w:rsid w:val="00D7097F"/>
    <w:rsid w:val="00D718A9"/>
    <w:rsid w:val="00D77058"/>
    <w:rsid w:val="00D80896"/>
    <w:rsid w:val="00D80DAA"/>
    <w:rsid w:val="00D82E08"/>
    <w:rsid w:val="00D82F2C"/>
    <w:rsid w:val="00D86D94"/>
    <w:rsid w:val="00D92CD3"/>
    <w:rsid w:val="00D967AF"/>
    <w:rsid w:val="00D970D5"/>
    <w:rsid w:val="00DA1DA3"/>
    <w:rsid w:val="00DA2602"/>
    <w:rsid w:val="00DA4D2A"/>
    <w:rsid w:val="00DA7B32"/>
    <w:rsid w:val="00DB17BD"/>
    <w:rsid w:val="00DB7B2E"/>
    <w:rsid w:val="00DB7E2A"/>
    <w:rsid w:val="00DC387B"/>
    <w:rsid w:val="00DC5BC3"/>
    <w:rsid w:val="00DC63AF"/>
    <w:rsid w:val="00DC7444"/>
    <w:rsid w:val="00DC756F"/>
    <w:rsid w:val="00DC7E8C"/>
    <w:rsid w:val="00DD790E"/>
    <w:rsid w:val="00DE1D7D"/>
    <w:rsid w:val="00DE3141"/>
    <w:rsid w:val="00DE4F9E"/>
    <w:rsid w:val="00DE5FBE"/>
    <w:rsid w:val="00DF53D1"/>
    <w:rsid w:val="00E0498C"/>
    <w:rsid w:val="00E05A35"/>
    <w:rsid w:val="00E116CF"/>
    <w:rsid w:val="00E13133"/>
    <w:rsid w:val="00E144F5"/>
    <w:rsid w:val="00E16A29"/>
    <w:rsid w:val="00E251FD"/>
    <w:rsid w:val="00E27155"/>
    <w:rsid w:val="00E313C5"/>
    <w:rsid w:val="00E33171"/>
    <w:rsid w:val="00E37191"/>
    <w:rsid w:val="00E43298"/>
    <w:rsid w:val="00E44F75"/>
    <w:rsid w:val="00E4770E"/>
    <w:rsid w:val="00E51D5C"/>
    <w:rsid w:val="00E611CD"/>
    <w:rsid w:val="00E66A9B"/>
    <w:rsid w:val="00E66B97"/>
    <w:rsid w:val="00E67EC1"/>
    <w:rsid w:val="00E7631A"/>
    <w:rsid w:val="00E77F6D"/>
    <w:rsid w:val="00E81752"/>
    <w:rsid w:val="00E834ED"/>
    <w:rsid w:val="00E86278"/>
    <w:rsid w:val="00E87FA7"/>
    <w:rsid w:val="00E93CC5"/>
    <w:rsid w:val="00E96EE6"/>
    <w:rsid w:val="00EA77AD"/>
    <w:rsid w:val="00EB0D5F"/>
    <w:rsid w:val="00EB6131"/>
    <w:rsid w:val="00EB78E6"/>
    <w:rsid w:val="00EC4C80"/>
    <w:rsid w:val="00EC7771"/>
    <w:rsid w:val="00ED2D46"/>
    <w:rsid w:val="00EF20DE"/>
    <w:rsid w:val="00EF362D"/>
    <w:rsid w:val="00EF37D1"/>
    <w:rsid w:val="00EF46B1"/>
    <w:rsid w:val="00EF5030"/>
    <w:rsid w:val="00EF75CD"/>
    <w:rsid w:val="00F0078D"/>
    <w:rsid w:val="00F02DC8"/>
    <w:rsid w:val="00F07092"/>
    <w:rsid w:val="00F12F19"/>
    <w:rsid w:val="00F1321D"/>
    <w:rsid w:val="00F22C29"/>
    <w:rsid w:val="00F22E81"/>
    <w:rsid w:val="00F327ED"/>
    <w:rsid w:val="00F34E59"/>
    <w:rsid w:val="00F3576D"/>
    <w:rsid w:val="00F36F25"/>
    <w:rsid w:val="00F415C7"/>
    <w:rsid w:val="00F42BDF"/>
    <w:rsid w:val="00F47E24"/>
    <w:rsid w:val="00F5439D"/>
    <w:rsid w:val="00F573EA"/>
    <w:rsid w:val="00F666B6"/>
    <w:rsid w:val="00F66A90"/>
    <w:rsid w:val="00F75C62"/>
    <w:rsid w:val="00F776BB"/>
    <w:rsid w:val="00F84079"/>
    <w:rsid w:val="00F872F2"/>
    <w:rsid w:val="00FA6E0F"/>
    <w:rsid w:val="00FB2EA4"/>
    <w:rsid w:val="00FB3A97"/>
    <w:rsid w:val="00FB72EE"/>
    <w:rsid w:val="00FC1D78"/>
    <w:rsid w:val="00FC278C"/>
    <w:rsid w:val="00FC295D"/>
    <w:rsid w:val="00FC3917"/>
    <w:rsid w:val="00FC4D07"/>
    <w:rsid w:val="00FD4459"/>
    <w:rsid w:val="00FD59D5"/>
    <w:rsid w:val="00FD5C1E"/>
    <w:rsid w:val="00FD6693"/>
    <w:rsid w:val="00FD6F6F"/>
    <w:rsid w:val="00FE14DC"/>
    <w:rsid w:val="00FE4F7D"/>
    <w:rsid w:val="00FE7968"/>
    <w:rsid w:val="00FF26CE"/>
    <w:rsid w:val="00FF41FF"/>
    <w:rsid w:val="00FF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B6DCA"/>
  <w15:chartTrackingRefBased/>
  <w15:docId w15:val="{250A3F54-15AC-41E2-A8D4-C6064A56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C2FB6"/>
    <w:pPr>
      <w:widowControl/>
      <w:spacing w:before="100" w:beforeAutospacing="1" w:after="100" w:afterAutospacing="1"/>
      <w:jc w:val="left"/>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EB6"/>
    <w:pPr>
      <w:ind w:firstLineChars="200" w:firstLine="420"/>
    </w:pPr>
  </w:style>
  <w:style w:type="paragraph" w:styleId="a4">
    <w:name w:val="header"/>
    <w:basedOn w:val="a"/>
    <w:link w:val="a5"/>
    <w:uiPriority w:val="99"/>
    <w:unhideWhenUsed/>
    <w:rsid w:val="00FD44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D4459"/>
    <w:rPr>
      <w:sz w:val="18"/>
      <w:szCs w:val="18"/>
    </w:rPr>
  </w:style>
  <w:style w:type="paragraph" w:styleId="a6">
    <w:name w:val="footer"/>
    <w:basedOn w:val="a"/>
    <w:link w:val="a7"/>
    <w:uiPriority w:val="99"/>
    <w:unhideWhenUsed/>
    <w:rsid w:val="00FD4459"/>
    <w:pPr>
      <w:tabs>
        <w:tab w:val="center" w:pos="4153"/>
        <w:tab w:val="right" w:pos="8306"/>
      </w:tabs>
      <w:snapToGrid w:val="0"/>
      <w:jc w:val="left"/>
    </w:pPr>
    <w:rPr>
      <w:sz w:val="18"/>
      <w:szCs w:val="18"/>
    </w:rPr>
  </w:style>
  <w:style w:type="character" w:customStyle="1" w:styleId="a7">
    <w:name w:val="页脚 字符"/>
    <w:basedOn w:val="a0"/>
    <w:link w:val="a6"/>
    <w:uiPriority w:val="99"/>
    <w:rsid w:val="00FD4459"/>
    <w:rPr>
      <w:sz w:val="18"/>
      <w:szCs w:val="18"/>
    </w:rPr>
  </w:style>
  <w:style w:type="paragraph" w:styleId="a8">
    <w:name w:val="Balloon Text"/>
    <w:basedOn w:val="a"/>
    <w:link w:val="a9"/>
    <w:uiPriority w:val="99"/>
    <w:semiHidden/>
    <w:unhideWhenUsed/>
    <w:rsid w:val="008A0365"/>
    <w:rPr>
      <w:sz w:val="18"/>
      <w:szCs w:val="18"/>
    </w:rPr>
  </w:style>
  <w:style w:type="character" w:customStyle="1" w:styleId="a9">
    <w:name w:val="批注框文本 字符"/>
    <w:basedOn w:val="a0"/>
    <w:link w:val="a8"/>
    <w:uiPriority w:val="99"/>
    <w:semiHidden/>
    <w:rsid w:val="008A0365"/>
    <w:rPr>
      <w:sz w:val="18"/>
      <w:szCs w:val="18"/>
    </w:rPr>
  </w:style>
  <w:style w:type="paragraph" w:customStyle="1" w:styleId="EndNoteBibliography">
    <w:name w:val="EndNote Bibliography"/>
    <w:basedOn w:val="a"/>
    <w:link w:val="EndNoteBibliography0"/>
    <w:rsid w:val="00970E06"/>
    <w:rPr>
      <w:rFonts w:ascii="Al Bayan" w:eastAsia="等线" w:hAnsi="Al Bayan" w:cs="Al Bayan"/>
      <w:noProof/>
      <w:sz w:val="20"/>
      <w:szCs w:val="22"/>
    </w:rPr>
  </w:style>
  <w:style w:type="character" w:customStyle="1" w:styleId="EndNoteBibliography0">
    <w:name w:val="EndNote Bibliography 字符"/>
    <w:basedOn w:val="a0"/>
    <w:link w:val="EndNoteBibliography"/>
    <w:rsid w:val="00970E06"/>
    <w:rPr>
      <w:rFonts w:ascii="Al Bayan" w:eastAsia="等线" w:hAnsi="Al Bayan" w:cs="Al Bayan"/>
      <w:noProof/>
      <w:sz w:val="20"/>
      <w:szCs w:val="22"/>
    </w:rPr>
  </w:style>
  <w:style w:type="paragraph" w:customStyle="1" w:styleId="EndNoteBibliographyTitle">
    <w:name w:val="EndNote Bibliography Title"/>
    <w:basedOn w:val="a"/>
    <w:link w:val="EndNoteBibliographyTitle0"/>
    <w:rsid w:val="00970E06"/>
    <w:pPr>
      <w:jc w:val="center"/>
    </w:pPr>
    <w:rPr>
      <w:rFonts w:ascii="Al Bayan" w:hAnsi="Al Bayan" w:cs="Al Bayan"/>
      <w:noProof/>
      <w:sz w:val="20"/>
    </w:rPr>
  </w:style>
  <w:style w:type="character" w:customStyle="1" w:styleId="EndNoteBibliographyTitle0">
    <w:name w:val="EndNote Bibliography Title 字符"/>
    <w:basedOn w:val="a0"/>
    <w:link w:val="EndNoteBibliographyTitle"/>
    <w:rsid w:val="00970E06"/>
    <w:rPr>
      <w:rFonts w:ascii="Al Bayan" w:hAnsi="Al Bayan" w:cs="Al Bayan"/>
      <w:noProof/>
      <w:sz w:val="20"/>
    </w:rPr>
  </w:style>
  <w:style w:type="paragraph" w:styleId="aa">
    <w:name w:val="Normal (Web)"/>
    <w:basedOn w:val="a"/>
    <w:uiPriority w:val="99"/>
    <w:unhideWhenUsed/>
    <w:rsid w:val="008569C5"/>
    <w:pPr>
      <w:widowControl/>
      <w:spacing w:before="100" w:beforeAutospacing="1" w:after="100" w:afterAutospacing="1"/>
      <w:jc w:val="left"/>
    </w:pPr>
    <w:rPr>
      <w:rFonts w:ascii="宋体" w:eastAsia="宋体" w:hAnsi="宋体" w:cs="宋体"/>
      <w:kern w:val="0"/>
    </w:rPr>
  </w:style>
  <w:style w:type="character" w:styleId="ab">
    <w:name w:val="page number"/>
    <w:basedOn w:val="a0"/>
    <w:uiPriority w:val="99"/>
    <w:semiHidden/>
    <w:unhideWhenUsed/>
    <w:rsid w:val="00736FD2"/>
  </w:style>
  <w:style w:type="character" w:styleId="ac">
    <w:name w:val="annotation reference"/>
    <w:basedOn w:val="a0"/>
    <w:uiPriority w:val="99"/>
    <w:semiHidden/>
    <w:unhideWhenUsed/>
    <w:rsid w:val="001E3159"/>
    <w:rPr>
      <w:sz w:val="16"/>
      <w:szCs w:val="16"/>
    </w:rPr>
  </w:style>
  <w:style w:type="paragraph" w:styleId="ad">
    <w:name w:val="annotation text"/>
    <w:basedOn w:val="a"/>
    <w:link w:val="ae"/>
    <w:uiPriority w:val="99"/>
    <w:semiHidden/>
    <w:unhideWhenUsed/>
    <w:rsid w:val="001E3159"/>
    <w:rPr>
      <w:sz w:val="20"/>
      <w:szCs w:val="20"/>
    </w:rPr>
  </w:style>
  <w:style w:type="character" w:customStyle="1" w:styleId="ae">
    <w:name w:val="批注文字 字符"/>
    <w:basedOn w:val="a0"/>
    <w:link w:val="ad"/>
    <w:uiPriority w:val="99"/>
    <w:semiHidden/>
    <w:rsid w:val="001E3159"/>
    <w:rPr>
      <w:sz w:val="20"/>
      <w:szCs w:val="20"/>
    </w:rPr>
  </w:style>
  <w:style w:type="paragraph" w:styleId="af">
    <w:name w:val="annotation subject"/>
    <w:basedOn w:val="ad"/>
    <w:next w:val="ad"/>
    <w:link w:val="af0"/>
    <w:uiPriority w:val="99"/>
    <w:semiHidden/>
    <w:unhideWhenUsed/>
    <w:rsid w:val="001E3159"/>
    <w:rPr>
      <w:b/>
      <w:bCs/>
    </w:rPr>
  </w:style>
  <w:style w:type="character" w:customStyle="1" w:styleId="af0">
    <w:name w:val="批注主题 字符"/>
    <w:basedOn w:val="ae"/>
    <w:link w:val="af"/>
    <w:uiPriority w:val="99"/>
    <w:semiHidden/>
    <w:rsid w:val="001E3159"/>
    <w:rPr>
      <w:b/>
      <w:bCs/>
      <w:sz w:val="20"/>
      <w:szCs w:val="20"/>
    </w:rPr>
  </w:style>
  <w:style w:type="character" w:styleId="af1">
    <w:name w:val="Hyperlink"/>
    <w:basedOn w:val="a0"/>
    <w:uiPriority w:val="99"/>
    <w:unhideWhenUsed/>
    <w:rsid w:val="005D1B73"/>
    <w:rPr>
      <w:color w:val="0000FF"/>
      <w:u w:val="single"/>
    </w:rPr>
  </w:style>
  <w:style w:type="character" w:customStyle="1" w:styleId="labs-docsum-authors">
    <w:name w:val="labs-docsum-authors"/>
    <w:basedOn w:val="a0"/>
    <w:rsid w:val="005D1B73"/>
  </w:style>
  <w:style w:type="character" w:customStyle="1" w:styleId="labs-docsum-journal-citation">
    <w:name w:val="labs-docsum-journal-citation"/>
    <w:basedOn w:val="a0"/>
    <w:rsid w:val="005D1B73"/>
  </w:style>
  <w:style w:type="table" w:styleId="af2">
    <w:name w:val="Table Grid"/>
    <w:basedOn w:val="a1"/>
    <w:uiPriority w:val="39"/>
    <w:rsid w:val="00725034"/>
    <w:rPr>
      <w:rFonts w:asciiTheme="minorHAnsi"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6C2FB6"/>
    <w:rPr>
      <w:rFonts w:eastAsia="Times New Roman"/>
      <w:b/>
      <w:bCs/>
      <w:kern w:val="36"/>
      <w:sz w:val="48"/>
      <w:szCs w:val="48"/>
      <w:lang w:val="en-GB" w:eastAsia="en-GB"/>
    </w:rPr>
  </w:style>
  <w:style w:type="character" w:customStyle="1" w:styleId="period">
    <w:name w:val="period"/>
    <w:basedOn w:val="a0"/>
    <w:rsid w:val="006C2FB6"/>
  </w:style>
  <w:style w:type="character" w:customStyle="1" w:styleId="cit">
    <w:name w:val="cit"/>
    <w:basedOn w:val="a0"/>
    <w:rsid w:val="006C2FB6"/>
  </w:style>
  <w:style w:type="character" w:customStyle="1" w:styleId="citation-doi">
    <w:name w:val="citation-doi"/>
    <w:basedOn w:val="a0"/>
    <w:rsid w:val="006C2FB6"/>
  </w:style>
  <w:style w:type="character" w:customStyle="1" w:styleId="authors-list-item">
    <w:name w:val="authors-list-item"/>
    <w:basedOn w:val="a0"/>
    <w:rsid w:val="006C2FB6"/>
  </w:style>
  <w:style w:type="character" w:customStyle="1" w:styleId="author-sup-separator">
    <w:name w:val="author-sup-separator"/>
    <w:basedOn w:val="a0"/>
    <w:rsid w:val="006C2FB6"/>
  </w:style>
  <w:style w:type="character" w:customStyle="1" w:styleId="comma">
    <w:name w:val="comma"/>
    <w:basedOn w:val="a0"/>
    <w:rsid w:val="006C2FB6"/>
  </w:style>
  <w:style w:type="character" w:customStyle="1" w:styleId="semicolon">
    <w:name w:val="semicolon"/>
    <w:basedOn w:val="a0"/>
    <w:rsid w:val="006C2FB6"/>
  </w:style>
  <w:style w:type="paragraph" w:styleId="af3">
    <w:name w:val="Revision"/>
    <w:hidden/>
    <w:uiPriority w:val="99"/>
    <w:semiHidden/>
    <w:rsid w:val="006C2FB6"/>
  </w:style>
  <w:style w:type="character" w:styleId="af4">
    <w:name w:val="Unresolved Mention"/>
    <w:basedOn w:val="a0"/>
    <w:uiPriority w:val="99"/>
    <w:semiHidden/>
    <w:unhideWhenUsed/>
    <w:rsid w:val="00BE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979">
      <w:bodyDiv w:val="1"/>
      <w:marLeft w:val="0"/>
      <w:marRight w:val="0"/>
      <w:marTop w:val="0"/>
      <w:marBottom w:val="0"/>
      <w:divBdr>
        <w:top w:val="none" w:sz="0" w:space="0" w:color="auto"/>
        <w:left w:val="none" w:sz="0" w:space="0" w:color="auto"/>
        <w:bottom w:val="none" w:sz="0" w:space="0" w:color="auto"/>
        <w:right w:val="none" w:sz="0" w:space="0" w:color="auto"/>
      </w:divBdr>
    </w:div>
    <w:div w:id="99764173">
      <w:bodyDiv w:val="1"/>
      <w:marLeft w:val="0"/>
      <w:marRight w:val="0"/>
      <w:marTop w:val="0"/>
      <w:marBottom w:val="0"/>
      <w:divBdr>
        <w:top w:val="none" w:sz="0" w:space="0" w:color="auto"/>
        <w:left w:val="none" w:sz="0" w:space="0" w:color="auto"/>
        <w:bottom w:val="none" w:sz="0" w:space="0" w:color="auto"/>
        <w:right w:val="none" w:sz="0" w:space="0" w:color="auto"/>
      </w:divBdr>
      <w:divsChild>
        <w:div w:id="39785273">
          <w:marLeft w:val="0"/>
          <w:marRight w:val="0"/>
          <w:marTop w:val="0"/>
          <w:marBottom w:val="0"/>
          <w:divBdr>
            <w:top w:val="none" w:sz="0" w:space="0" w:color="auto"/>
            <w:left w:val="none" w:sz="0" w:space="0" w:color="auto"/>
            <w:bottom w:val="none" w:sz="0" w:space="0" w:color="auto"/>
            <w:right w:val="none" w:sz="0" w:space="0" w:color="auto"/>
          </w:divBdr>
        </w:div>
      </w:divsChild>
    </w:div>
    <w:div w:id="111636410">
      <w:bodyDiv w:val="1"/>
      <w:marLeft w:val="0"/>
      <w:marRight w:val="0"/>
      <w:marTop w:val="0"/>
      <w:marBottom w:val="0"/>
      <w:divBdr>
        <w:top w:val="none" w:sz="0" w:space="0" w:color="auto"/>
        <w:left w:val="none" w:sz="0" w:space="0" w:color="auto"/>
        <w:bottom w:val="none" w:sz="0" w:space="0" w:color="auto"/>
        <w:right w:val="none" w:sz="0" w:space="0" w:color="auto"/>
      </w:divBdr>
      <w:divsChild>
        <w:div w:id="946431340">
          <w:marLeft w:val="0"/>
          <w:marRight w:val="0"/>
          <w:marTop w:val="0"/>
          <w:marBottom w:val="0"/>
          <w:divBdr>
            <w:top w:val="none" w:sz="0" w:space="0" w:color="auto"/>
            <w:left w:val="none" w:sz="0" w:space="0" w:color="auto"/>
            <w:bottom w:val="none" w:sz="0" w:space="0" w:color="auto"/>
            <w:right w:val="none" w:sz="0" w:space="0" w:color="auto"/>
          </w:divBdr>
        </w:div>
      </w:divsChild>
    </w:div>
    <w:div w:id="132531107">
      <w:bodyDiv w:val="1"/>
      <w:marLeft w:val="0"/>
      <w:marRight w:val="0"/>
      <w:marTop w:val="0"/>
      <w:marBottom w:val="0"/>
      <w:divBdr>
        <w:top w:val="none" w:sz="0" w:space="0" w:color="auto"/>
        <w:left w:val="none" w:sz="0" w:space="0" w:color="auto"/>
        <w:bottom w:val="none" w:sz="0" w:space="0" w:color="auto"/>
        <w:right w:val="none" w:sz="0" w:space="0" w:color="auto"/>
      </w:divBdr>
    </w:div>
    <w:div w:id="453209827">
      <w:bodyDiv w:val="1"/>
      <w:marLeft w:val="0"/>
      <w:marRight w:val="0"/>
      <w:marTop w:val="0"/>
      <w:marBottom w:val="0"/>
      <w:divBdr>
        <w:top w:val="none" w:sz="0" w:space="0" w:color="auto"/>
        <w:left w:val="none" w:sz="0" w:space="0" w:color="auto"/>
        <w:bottom w:val="none" w:sz="0" w:space="0" w:color="auto"/>
        <w:right w:val="none" w:sz="0" w:space="0" w:color="auto"/>
      </w:divBdr>
    </w:div>
    <w:div w:id="551500179">
      <w:bodyDiv w:val="1"/>
      <w:marLeft w:val="0"/>
      <w:marRight w:val="0"/>
      <w:marTop w:val="0"/>
      <w:marBottom w:val="0"/>
      <w:divBdr>
        <w:top w:val="none" w:sz="0" w:space="0" w:color="auto"/>
        <w:left w:val="none" w:sz="0" w:space="0" w:color="auto"/>
        <w:bottom w:val="none" w:sz="0" w:space="0" w:color="auto"/>
        <w:right w:val="none" w:sz="0" w:space="0" w:color="auto"/>
      </w:divBdr>
    </w:div>
    <w:div w:id="920484291">
      <w:bodyDiv w:val="1"/>
      <w:marLeft w:val="0"/>
      <w:marRight w:val="0"/>
      <w:marTop w:val="0"/>
      <w:marBottom w:val="0"/>
      <w:divBdr>
        <w:top w:val="none" w:sz="0" w:space="0" w:color="auto"/>
        <w:left w:val="none" w:sz="0" w:space="0" w:color="auto"/>
        <w:bottom w:val="none" w:sz="0" w:space="0" w:color="auto"/>
        <w:right w:val="none" w:sz="0" w:space="0" w:color="auto"/>
      </w:divBdr>
    </w:div>
    <w:div w:id="922225803">
      <w:bodyDiv w:val="1"/>
      <w:marLeft w:val="0"/>
      <w:marRight w:val="0"/>
      <w:marTop w:val="0"/>
      <w:marBottom w:val="0"/>
      <w:divBdr>
        <w:top w:val="none" w:sz="0" w:space="0" w:color="auto"/>
        <w:left w:val="none" w:sz="0" w:space="0" w:color="auto"/>
        <w:bottom w:val="none" w:sz="0" w:space="0" w:color="auto"/>
        <w:right w:val="none" w:sz="0" w:space="0" w:color="auto"/>
      </w:divBdr>
      <w:divsChild>
        <w:div w:id="2087191016">
          <w:marLeft w:val="0"/>
          <w:marRight w:val="0"/>
          <w:marTop w:val="0"/>
          <w:marBottom w:val="0"/>
          <w:divBdr>
            <w:top w:val="none" w:sz="0" w:space="0" w:color="auto"/>
            <w:left w:val="none" w:sz="0" w:space="0" w:color="auto"/>
            <w:bottom w:val="none" w:sz="0" w:space="0" w:color="auto"/>
            <w:right w:val="none" w:sz="0" w:space="0" w:color="auto"/>
          </w:divBdr>
        </w:div>
      </w:divsChild>
    </w:div>
    <w:div w:id="997074442">
      <w:bodyDiv w:val="1"/>
      <w:marLeft w:val="0"/>
      <w:marRight w:val="0"/>
      <w:marTop w:val="0"/>
      <w:marBottom w:val="0"/>
      <w:divBdr>
        <w:top w:val="none" w:sz="0" w:space="0" w:color="auto"/>
        <w:left w:val="none" w:sz="0" w:space="0" w:color="auto"/>
        <w:bottom w:val="none" w:sz="0" w:space="0" w:color="auto"/>
        <w:right w:val="none" w:sz="0" w:space="0" w:color="auto"/>
      </w:divBdr>
    </w:div>
    <w:div w:id="1106000064">
      <w:bodyDiv w:val="1"/>
      <w:marLeft w:val="0"/>
      <w:marRight w:val="0"/>
      <w:marTop w:val="0"/>
      <w:marBottom w:val="0"/>
      <w:divBdr>
        <w:top w:val="none" w:sz="0" w:space="0" w:color="auto"/>
        <w:left w:val="none" w:sz="0" w:space="0" w:color="auto"/>
        <w:bottom w:val="none" w:sz="0" w:space="0" w:color="auto"/>
        <w:right w:val="none" w:sz="0" w:space="0" w:color="auto"/>
      </w:divBdr>
    </w:div>
    <w:div w:id="1192107139">
      <w:bodyDiv w:val="1"/>
      <w:marLeft w:val="0"/>
      <w:marRight w:val="0"/>
      <w:marTop w:val="0"/>
      <w:marBottom w:val="0"/>
      <w:divBdr>
        <w:top w:val="none" w:sz="0" w:space="0" w:color="auto"/>
        <w:left w:val="none" w:sz="0" w:space="0" w:color="auto"/>
        <w:bottom w:val="none" w:sz="0" w:space="0" w:color="auto"/>
        <w:right w:val="none" w:sz="0" w:space="0" w:color="auto"/>
      </w:divBdr>
    </w:div>
    <w:div w:id="1266111021">
      <w:bodyDiv w:val="1"/>
      <w:marLeft w:val="0"/>
      <w:marRight w:val="0"/>
      <w:marTop w:val="0"/>
      <w:marBottom w:val="0"/>
      <w:divBdr>
        <w:top w:val="none" w:sz="0" w:space="0" w:color="auto"/>
        <w:left w:val="none" w:sz="0" w:space="0" w:color="auto"/>
        <w:bottom w:val="none" w:sz="0" w:space="0" w:color="auto"/>
        <w:right w:val="none" w:sz="0" w:space="0" w:color="auto"/>
      </w:divBdr>
      <w:divsChild>
        <w:div w:id="1844010164">
          <w:marLeft w:val="0"/>
          <w:marRight w:val="0"/>
          <w:marTop w:val="0"/>
          <w:marBottom w:val="0"/>
          <w:divBdr>
            <w:top w:val="none" w:sz="0" w:space="0" w:color="auto"/>
            <w:left w:val="none" w:sz="0" w:space="0" w:color="auto"/>
            <w:bottom w:val="none" w:sz="0" w:space="0" w:color="auto"/>
            <w:right w:val="none" w:sz="0" w:space="0" w:color="auto"/>
          </w:divBdr>
          <w:divsChild>
            <w:div w:id="556281385">
              <w:marLeft w:val="0"/>
              <w:marRight w:val="0"/>
              <w:marTop w:val="0"/>
              <w:marBottom w:val="0"/>
              <w:divBdr>
                <w:top w:val="none" w:sz="0" w:space="0" w:color="auto"/>
                <w:left w:val="none" w:sz="0" w:space="0" w:color="auto"/>
                <w:bottom w:val="none" w:sz="0" w:space="0" w:color="auto"/>
                <w:right w:val="none" w:sz="0" w:space="0" w:color="auto"/>
              </w:divBdr>
              <w:divsChild>
                <w:div w:id="1253589074">
                  <w:marLeft w:val="0"/>
                  <w:marRight w:val="0"/>
                  <w:marTop w:val="0"/>
                  <w:marBottom w:val="0"/>
                  <w:divBdr>
                    <w:top w:val="none" w:sz="0" w:space="0" w:color="auto"/>
                    <w:left w:val="none" w:sz="0" w:space="0" w:color="auto"/>
                    <w:bottom w:val="none" w:sz="0" w:space="0" w:color="auto"/>
                    <w:right w:val="none" w:sz="0" w:space="0" w:color="auto"/>
                  </w:divBdr>
                  <w:divsChild>
                    <w:div w:id="1650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7255">
          <w:marLeft w:val="0"/>
          <w:marRight w:val="0"/>
          <w:marTop w:val="0"/>
          <w:marBottom w:val="0"/>
          <w:divBdr>
            <w:top w:val="none" w:sz="0" w:space="0" w:color="auto"/>
            <w:left w:val="none" w:sz="0" w:space="0" w:color="auto"/>
            <w:bottom w:val="none" w:sz="0" w:space="0" w:color="auto"/>
            <w:right w:val="none" w:sz="0" w:space="0" w:color="auto"/>
          </w:divBdr>
          <w:divsChild>
            <w:div w:id="1464424872">
              <w:marLeft w:val="0"/>
              <w:marRight w:val="0"/>
              <w:marTop w:val="0"/>
              <w:marBottom w:val="0"/>
              <w:divBdr>
                <w:top w:val="none" w:sz="0" w:space="0" w:color="auto"/>
                <w:left w:val="none" w:sz="0" w:space="0" w:color="auto"/>
                <w:bottom w:val="none" w:sz="0" w:space="0" w:color="auto"/>
                <w:right w:val="none" w:sz="0" w:space="0" w:color="auto"/>
              </w:divBdr>
              <w:divsChild>
                <w:div w:id="374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256">
      <w:bodyDiv w:val="1"/>
      <w:marLeft w:val="0"/>
      <w:marRight w:val="0"/>
      <w:marTop w:val="0"/>
      <w:marBottom w:val="0"/>
      <w:divBdr>
        <w:top w:val="none" w:sz="0" w:space="0" w:color="auto"/>
        <w:left w:val="none" w:sz="0" w:space="0" w:color="auto"/>
        <w:bottom w:val="none" w:sz="0" w:space="0" w:color="auto"/>
        <w:right w:val="none" w:sz="0" w:space="0" w:color="auto"/>
      </w:divBdr>
    </w:div>
    <w:div w:id="1898316171">
      <w:bodyDiv w:val="1"/>
      <w:marLeft w:val="0"/>
      <w:marRight w:val="0"/>
      <w:marTop w:val="0"/>
      <w:marBottom w:val="0"/>
      <w:divBdr>
        <w:top w:val="none" w:sz="0" w:space="0" w:color="auto"/>
        <w:left w:val="none" w:sz="0" w:space="0" w:color="auto"/>
        <w:bottom w:val="none" w:sz="0" w:space="0" w:color="auto"/>
        <w:right w:val="none" w:sz="0" w:space="0" w:color="auto"/>
      </w:divBdr>
    </w:div>
    <w:div w:id="19076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_guoyt@hot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gory.lip@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DA51-AC85-43CB-AB21-1B313444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7463</Words>
  <Characters>42544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YUTAO</dc:creator>
  <cp:keywords/>
  <dc:description/>
  <cp:lastModifiedBy>GUO YUTAO</cp:lastModifiedBy>
  <cp:revision>73</cp:revision>
  <cp:lastPrinted>2020-08-09T07:59:00Z</cp:lastPrinted>
  <dcterms:created xsi:type="dcterms:W3CDTF">2020-08-17T14:22:00Z</dcterms:created>
  <dcterms:modified xsi:type="dcterms:W3CDTF">2020-09-24T08:19:00Z</dcterms:modified>
</cp:coreProperties>
</file>