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1BCA" w:rsidRDefault="00A41BCA">
      <w:pPr>
        <w:tabs>
          <w:tab w:val="right" w:pos="8375"/>
        </w:tabs>
        <w:spacing w:after="182"/>
      </w:pPr>
      <w:r>
        <w:rPr>
          <w:noProof/>
        </w:rPr>
        <w:drawing>
          <wp:inline distT="0" distB="0" distL="0" distR="0">
            <wp:extent cx="1377696" cy="408432"/>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
                    <a:stretch>
                      <a:fillRect/>
                    </a:stretch>
                  </pic:blipFill>
                  <pic:spPr>
                    <a:xfrm>
                      <a:off x="0" y="0"/>
                      <a:ext cx="1377696" cy="408432"/>
                    </a:xfrm>
                    <a:prstGeom prst="rect">
                      <a:avLst/>
                    </a:prstGeom>
                  </pic:spPr>
                </pic:pic>
              </a:graphicData>
            </a:graphic>
          </wp:inline>
        </w:drawing>
      </w:r>
      <w:r>
        <w:rPr>
          <w:rFonts w:ascii="Palatino Linotype" w:eastAsia="Palatino Linotype" w:hAnsi="Palatino Linotype" w:cs="Palatino Linotype"/>
          <w:i/>
          <w:sz w:val="23"/>
        </w:rPr>
        <w:t xml:space="preserve"> </w:t>
      </w:r>
      <w:r>
        <w:rPr>
          <w:rFonts w:ascii="Palatino Linotype" w:eastAsia="Palatino Linotype" w:hAnsi="Palatino Linotype" w:cs="Palatino Linotype"/>
          <w:i/>
          <w:sz w:val="23"/>
        </w:rPr>
        <w:tab/>
      </w:r>
      <w:bookmarkStart w:id="0" w:name="_GoBack"/>
      <w:bookmarkEnd w:id="0"/>
      <w:r>
        <w:rPr>
          <w:sz w:val="23"/>
        </w:rPr>
        <w:t xml:space="preserve"> </w:t>
      </w:r>
    </w:p>
    <w:p w:rsidR="00A41BCA" w:rsidRDefault="00A41BCA">
      <w:pPr>
        <w:spacing w:after="90"/>
        <w:ind w:left="-5" w:hanging="10"/>
      </w:pPr>
      <w:r>
        <w:rPr>
          <w:rFonts w:ascii="Palatino Linotype" w:eastAsia="Palatino Linotype" w:hAnsi="Palatino Linotype" w:cs="Palatino Linotype"/>
          <w:i/>
        </w:rPr>
        <w:t xml:space="preserve">Review </w:t>
      </w:r>
    </w:p>
    <w:p w:rsidR="00A41BCA" w:rsidRDefault="00A41BCA">
      <w:pPr>
        <w:spacing w:after="61" w:line="216" w:lineRule="auto"/>
        <w:ind w:left="-5" w:right="2" w:hanging="10"/>
      </w:pPr>
      <w:r>
        <w:rPr>
          <w:rFonts w:ascii="Palatino Linotype" w:eastAsia="Palatino Linotype" w:hAnsi="Palatino Linotype" w:cs="Palatino Linotype"/>
          <w:b/>
          <w:sz w:val="34"/>
        </w:rPr>
        <w:t xml:space="preserve">Constructing a Bioethical Framework to  </w:t>
      </w:r>
    </w:p>
    <w:p w:rsidR="00A41BCA" w:rsidRDefault="00A41BCA">
      <w:pPr>
        <w:spacing w:after="61" w:line="216" w:lineRule="auto"/>
        <w:ind w:left="-5" w:right="2" w:hanging="10"/>
      </w:pPr>
      <w:r>
        <w:rPr>
          <w:rFonts w:ascii="Palatino Linotype" w:eastAsia="Palatino Linotype" w:hAnsi="Palatino Linotype" w:cs="Palatino Linotype"/>
          <w:b/>
          <w:sz w:val="34"/>
        </w:rPr>
        <w:t xml:space="preserve">Evaluate and Optimise </w:t>
      </w:r>
      <w:proofErr w:type="spellStart"/>
      <w:r>
        <w:rPr>
          <w:rFonts w:ascii="Palatino Linotype" w:eastAsia="Palatino Linotype" w:hAnsi="Palatino Linotype" w:cs="Palatino Linotype"/>
          <w:b/>
          <w:sz w:val="34"/>
        </w:rPr>
        <w:t>Newborn</w:t>
      </w:r>
      <w:proofErr w:type="spellEnd"/>
      <w:r>
        <w:rPr>
          <w:rFonts w:ascii="Palatino Linotype" w:eastAsia="Palatino Linotype" w:hAnsi="Palatino Linotype" w:cs="Palatino Linotype"/>
          <w:b/>
          <w:sz w:val="34"/>
        </w:rPr>
        <w:t xml:space="preserve"> Bloodspot Screening for Cystic Fibrosis </w:t>
      </w:r>
    </w:p>
    <w:p w:rsidR="00A41BCA" w:rsidRDefault="00A41BCA">
      <w:pPr>
        <w:pStyle w:val="Heading1"/>
        <w:ind w:left="-5"/>
      </w:pPr>
      <w:r>
        <w:t xml:space="preserve">Rachael E Armstrong </w:t>
      </w:r>
      <w:r>
        <w:rPr>
          <w:vertAlign w:val="superscript"/>
        </w:rPr>
        <w:t>1</w:t>
      </w:r>
      <w:r>
        <w:t xml:space="preserve">, Lucy Frith </w:t>
      </w:r>
      <w:r>
        <w:rPr>
          <w:vertAlign w:val="superscript"/>
        </w:rPr>
        <w:t>2</w:t>
      </w:r>
      <w:r>
        <w:t xml:space="preserve">, Fiona M. Ulph </w:t>
      </w:r>
      <w:r>
        <w:rPr>
          <w:vertAlign w:val="superscript"/>
        </w:rPr>
        <w:t>3</w:t>
      </w:r>
      <w:r>
        <w:t xml:space="preserve"> and Kevin W. Southern </w:t>
      </w:r>
      <w:proofErr w:type="gramStart"/>
      <w:r>
        <w:rPr>
          <w:vertAlign w:val="superscript"/>
        </w:rPr>
        <w:t>1,</w:t>
      </w:r>
      <w:r>
        <w:t>*</w:t>
      </w:r>
      <w:proofErr w:type="gramEnd"/>
      <w:r>
        <w:rPr>
          <w:vertAlign w:val="superscript"/>
        </w:rPr>
        <w:t xml:space="preserve"> </w:t>
      </w:r>
    </w:p>
    <w:p w:rsidR="00A41BCA" w:rsidRDefault="00A41BCA" w:rsidP="00A41BCA">
      <w:pPr>
        <w:numPr>
          <w:ilvl w:val="0"/>
          <w:numId w:val="1"/>
        </w:numPr>
        <w:spacing w:after="0" w:line="250" w:lineRule="auto"/>
        <w:ind w:right="46" w:hanging="187"/>
        <w:jc w:val="both"/>
      </w:pPr>
      <w:r>
        <w:rPr>
          <w:sz w:val="17"/>
        </w:rPr>
        <w:t xml:space="preserve">Department of Women’s and Children’s Health, University of Liverpool, Liverpool L12 2AP, UK; r.armstrong3@doctors.org.uk </w:t>
      </w:r>
    </w:p>
    <w:p w:rsidR="00A41BCA" w:rsidRDefault="00A41BCA" w:rsidP="00A41BCA">
      <w:pPr>
        <w:numPr>
          <w:ilvl w:val="0"/>
          <w:numId w:val="1"/>
        </w:numPr>
        <w:spacing w:after="7" w:line="250" w:lineRule="auto"/>
        <w:ind w:right="46" w:hanging="187"/>
        <w:jc w:val="both"/>
      </w:pPr>
      <w:r>
        <w:rPr>
          <w:sz w:val="17"/>
        </w:rPr>
        <w:t xml:space="preserve">Institute of Population Health, University of Liverpool, Liverpool L69 3GL, UK; frith@liverpool.ac.uk </w:t>
      </w:r>
    </w:p>
    <w:p w:rsidR="00A41BCA" w:rsidRDefault="00A41BCA" w:rsidP="00A41BCA">
      <w:pPr>
        <w:numPr>
          <w:ilvl w:val="0"/>
          <w:numId w:val="1"/>
        </w:numPr>
        <w:spacing w:after="7" w:line="250" w:lineRule="auto"/>
        <w:ind w:right="46" w:hanging="187"/>
        <w:jc w:val="both"/>
      </w:pPr>
      <w:r>
        <w:rPr>
          <w:sz w:val="17"/>
        </w:rPr>
        <w:t xml:space="preserve">Division of Psychology &amp; Mental Health, School of Health Sciences, Faculty of Biology, Medicine and </w:t>
      </w:r>
    </w:p>
    <w:p w:rsidR="00A41BCA" w:rsidRDefault="00A41BCA">
      <w:pPr>
        <w:spacing w:after="0" w:line="250" w:lineRule="auto"/>
        <w:ind w:left="293" w:right="46"/>
      </w:pPr>
      <w:r>
        <w:rPr>
          <w:sz w:val="17"/>
        </w:rPr>
        <w:t xml:space="preserve">Health, University of Manchester, Manchester Academic Health Science Centre, Manchester M13 9PL, UK; Fiona.Ulph@manchester.ac.uk </w:t>
      </w:r>
    </w:p>
    <w:p w:rsidR="00A41BCA" w:rsidRDefault="00A41BCA">
      <w:pPr>
        <w:spacing w:after="101" w:line="250" w:lineRule="auto"/>
        <w:ind w:right="46"/>
      </w:pPr>
      <w:r>
        <w:rPr>
          <w:rFonts w:ascii="Palatino Linotype" w:eastAsia="Palatino Linotype" w:hAnsi="Palatino Linotype" w:cs="Palatino Linotype"/>
          <w:b/>
          <w:sz w:val="17"/>
        </w:rPr>
        <w:t>*</w:t>
      </w:r>
      <w:r>
        <w:rPr>
          <w:sz w:val="17"/>
        </w:rPr>
        <w:t xml:space="preserve"> Correspondence: kwsouth@liv.ac.uk; Tel.: +44-151-2933536 </w:t>
      </w:r>
    </w:p>
    <w:p w:rsidR="00A41BCA" w:rsidRDefault="00A41BCA">
      <w:pPr>
        <w:spacing w:after="231" w:line="250" w:lineRule="auto"/>
        <w:ind w:right="46"/>
      </w:pPr>
      <w:r>
        <w:rPr>
          <w:sz w:val="17"/>
        </w:rPr>
        <w:t xml:space="preserve">Received: 13 March 2020; Accepted: 4 May 2020; Published: 26 May 2020 </w:t>
      </w:r>
    </w:p>
    <w:p w:rsidR="00A41BCA" w:rsidRDefault="00A41BCA">
      <w:pPr>
        <w:spacing w:after="199"/>
        <w:ind w:right="49"/>
      </w:pPr>
      <w:r>
        <w:rPr>
          <w:rFonts w:ascii="Palatino Linotype" w:eastAsia="Palatino Linotype" w:hAnsi="Palatino Linotype" w:cs="Palatino Linotype"/>
          <w:b/>
        </w:rPr>
        <w:t xml:space="preserve">Abstract: </w:t>
      </w:r>
      <w:proofErr w:type="spellStart"/>
      <w:r>
        <w:t>Newborn</w:t>
      </w:r>
      <w:proofErr w:type="spellEnd"/>
      <w:r>
        <w:t xml:space="preserve"> bloodspot screening for cystic fibrosis is a valid public health strategy for populations with a high incidence of this inherited condition. There are a wide variety of approaches to screening and in this paper, we propose that a bioethical framework is required to determine the most appropriate screening protocol for a population. This framework depends on the detailed evaluation of the ethical consequences of all screening outcomes and placing these in the context of the genetic profile of the population screened, the geography of the region and the healthcare resources available.</w:t>
      </w:r>
      <w:r>
        <w:rPr>
          <w:rFonts w:ascii="Palatino Linotype" w:eastAsia="Palatino Linotype" w:hAnsi="Palatino Linotype" w:cs="Palatino Linotype"/>
          <w:b/>
          <w:sz w:val="21"/>
        </w:rPr>
        <w:t xml:space="preserve"> </w:t>
      </w:r>
    </w:p>
    <w:p w:rsidR="00A41BCA" w:rsidRDefault="00A41BCA">
      <w:pPr>
        <w:spacing w:after="31"/>
        <w:ind w:right="49"/>
      </w:pPr>
      <w:r>
        <w:rPr>
          <w:rFonts w:ascii="Palatino Linotype" w:eastAsia="Palatino Linotype" w:hAnsi="Palatino Linotype" w:cs="Palatino Linotype"/>
          <w:b/>
        </w:rPr>
        <w:t xml:space="preserve">Keywords: </w:t>
      </w:r>
      <w:r>
        <w:t>cystic fibrosis;</w:t>
      </w:r>
      <w:r>
        <w:rPr>
          <w:rFonts w:ascii="Palatino Linotype" w:eastAsia="Palatino Linotype" w:hAnsi="Palatino Linotype" w:cs="Palatino Linotype"/>
          <w:b/>
        </w:rPr>
        <w:t xml:space="preserve"> </w:t>
      </w:r>
      <w:proofErr w:type="spellStart"/>
      <w:r>
        <w:t>newborn</w:t>
      </w:r>
      <w:proofErr w:type="spellEnd"/>
      <w:r>
        <w:t xml:space="preserve"> bloodspot screening</w:t>
      </w:r>
      <w:r>
        <w:rPr>
          <w:rFonts w:ascii="Palatino Linotype" w:eastAsia="Palatino Linotype" w:hAnsi="Palatino Linotype" w:cs="Palatino Linotype"/>
          <w:b/>
        </w:rPr>
        <w:t xml:space="preserve">; </w:t>
      </w:r>
      <w:r>
        <w:t>cystic fibrosis screen positive; inconclusive diagnosis (</w:t>
      </w:r>
      <w:proofErr w:type="spellStart"/>
      <w:r>
        <w:t>CFSPID</w:t>
      </w:r>
      <w:proofErr w:type="spellEnd"/>
      <w:r>
        <w:t>)</w:t>
      </w:r>
      <w:r>
        <w:rPr>
          <w:rFonts w:ascii="Palatino Linotype" w:eastAsia="Palatino Linotype" w:hAnsi="Palatino Linotype" w:cs="Palatino Linotype"/>
          <w:b/>
        </w:rPr>
        <w:t xml:space="preserve">; </w:t>
      </w:r>
      <w:r>
        <w:t>bioethics</w:t>
      </w:r>
      <w:r>
        <w:rPr>
          <w:rFonts w:ascii="Palatino Linotype" w:eastAsia="Palatino Linotype" w:hAnsi="Palatino Linotype" w:cs="Palatino Linotype"/>
          <w:b/>
        </w:rPr>
        <w:t xml:space="preserve"> </w:t>
      </w:r>
    </w:p>
    <w:p w:rsidR="00A41BCA" w:rsidRDefault="00A41BCA">
      <w:pPr>
        <w:spacing w:after="0"/>
      </w:pPr>
      <w:r>
        <w:rPr>
          <w:rFonts w:ascii="Times New Roman" w:eastAsia="Times New Roman" w:hAnsi="Times New Roman" w:cs="Times New Roman"/>
          <w:b/>
          <w:sz w:val="23"/>
        </w:rPr>
        <w:t xml:space="preserve"> </w:t>
      </w:r>
    </w:p>
    <w:p w:rsidR="00A41BCA" w:rsidRDefault="00A41BCA">
      <w:pPr>
        <w:spacing w:after="514"/>
        <w:ind w:left="-29"/>
      </w:pPr>
      <w:r>
        <w:rPr>
          <w:rFonts w:ascii="Calibri" w:eastAsia="Calibri" w:hAnsi="Calibri" w:cs="Calibri"/>
          <w:noProof/>
        </w:rPr>
        <mc:AlternateContent>
          <mc:Choice Requires="wpg">
            <w:drawing>
              <wp:inline distT="0" distB="0" distL="0" distR="0">
                <wp:extent cx="5314188" cy="6096"/>
                <wp:effectExtent l="0" t="0" r="0" b="0"/>
                <wp:docPr id="20753" name="Group 20753"/>
                <wp:cNvGraphicFramePr/>
                <a:graphic xmlns:a="http://schemas.openxmlformats.org/drawingml/2006/main">
                  <a:graphicData uri="http://schemas.microsoft.com/office/word/2010/wordprocessingGroup">
                    <wpg:wgp>
                      <wpg:cNvGrpSpPr/>
                      <wpg:grpSpPr>
                        <a:xfrm>
                          <a:off x="0" y="0"/>
                          <a:ext cx="5314188" cy="6096"/>
                          <a:chOff x="0" y="0"/>
                          <a:chExt cx="5314188" cy="6096"/>
                        </a:xfrm>
                      </wpg:grpSpPr>
                      <wps:wsp>
                        <wps:cNvPr id="23277" name="Shape 23277"/>
                        <wps:cNvSpPr/>
                        <wps:spPr>
                          <a:xfrm>
                            <a:off x="0" y="0"/>
                            <a:ext cx="5314188" cy="9144"/>
                          </a:xfrm>
                          <a:custGeom>
                            <a:avLst/>
                            <a:gdLst/>
                            <a:ahLst/>
                            <a:cxnLst/>
                            <a:rect l="0" t="0" r="0" b="0"/>
                            <a:pathLst>
                              <a:path w="5314188" h="9144">
                                <a:moveTo>
                                  <a:pt x="0" y="0"/>
                                </a:moveTo>
                                <a:lnTo>
                                  <a:pt x="5314188" y="0"/>
                                </a:lnTo>
                                <a:lnTo>
                                  <a:pt x="5314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9E2609" id="Group 20753" o:spid="_x0000_s1026" style="width:418.45pt;height:.5pt;mso-position-horizontal-relative:char;mso-position-vertical-relative:line" coordsize="531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eSggIAAFkGAAAOAAAAZHJzL2Uyb0RvYy54bWykVc1u2zAMvg/YOwi+L3acNGmNOD2sWy7D&#10;VrTdAyiy/APIkiApcfL2o2hbMdKhGLIcbJoiP5Eff7J5PLWCHLmxjZJ5NJ8lEeGSqaKRVR79fvv+&#10;5T4i1lFZUKEkz6Mzt9Hj9vOnTacznqpaiYIbAiDSZp3Oo9o5ncWxZTVvqZ0pzSUclsq01MGnqeLC&#10;0A7QWxGnSbKKO2UKbRTj1oL2qT+Mtohflpy5X2VpuSMijyA2h0+Dz71/xtsNzSpDdd2wIQx6QxQt&#10;bSRcGqCeqKPkYJp3UG3DjLKqdDOm2liVZcM45gDZzJOrbHZGHTTmUmVdpQNNQO0VTzfDsp/HZ0Oa&#10;Io/SZH23iIikLZQJbya9CijqdJWB5c7oV/1sBkXVf/msT6Vp/RvyISck9xzI5SdHGCjvFvPl/B7a&#10;gcHZKnlY9dyzGgr0zonV3z5yi8crYx9ZCKTT0ET2wpP9P55ea6o50m999iNPi3S9HnlCE5KiCmlB&#10;y0CSzSzwdRNDD/Pl0jMUUqUZO1i34wqZpscf1sExdFwxSrQeJXaSo2hgBD5sfk2d9/NQXiTdpFR1&#10;HmEc/rBVR/6m0Mxd1QtivJwKObUKVR8bAmxHi/GtEW9qOUl+NBrfvTGMMgD+oxlOebgXBJ8nMhty&#10;B+WUXSE9DXAJo7CTSkEdDnfbOFhWomlh06XrJLkAA5pvvr7aKLmz4J4sIV94CQOGY+EV1lT7r8KQ&#10;I/UrCX8IToWu6aAdCj+YYqiI4/3LRogAOUfXv0H2rTMYez+O2zB4Jr0nG6LpVyIsFkh6XIxASnDC&#10;m5V0wV/COscwJ9l6ca+KM64IJASmEanB/YV5DLvWL8jpN1pd/hG2fwAAAP//AwBQSwMEFAAGAAgA&#10;AAAhAFdcxHnaAAAAAwEAAA8AAABkcnMvZG93bnJldi54bWxMj0FLw0AQhe+C/2EZwZvdxGKpMZtS&#10;inoqgq0g3qbZaRKanQ3ZbZL+e0cvenkwvMd73+SrybVqoD40ng2kswQUceltw5WBj/3L3RJUiMgW&#10;W89k4EIBVsX1VY6Z9SO/07CLlZISDhkaqGPsMq1DWZPDMPMdsXhH3zuMcvaVtj2OUu5afZ8kC+2w&#10;YVmosaNNTeVpd3YGXkcc1/P0ediejpvL1/7h7XObkjG3N9P6CVSkKf6F4Qdf0KEQpoM/sw2qNSCP&#10;xF8VbzlfPII6SCgBXeT6P3vxDQAA//8DAFBLAQItABQABgAIAAAAIQC2gziS/gAAAOEBAAATAAAA&#10;AAAAAAAAAAAAAAAAAABbQ29udGVudF9UeXBlc10ueG1sUEsBAi0AFAAGAAgAAAAhADj9If/WAAAA&#10;lAEAAAsAAAAAAAAAAAAAAAAALwEAAF9yZWxzLy5yZWxzUEsBAi0AFAAGAAgAAAAhAF0QJ5KCAgAA&#10;WQYAAA4AAAAAAAAAAAAAAAAALgIAAGRycy9lMm9Eb2MueG1sUEsBAi0AFAAGAAgAAAAhAFdcxHna&#10;AAAAAwEAAA8AAAAAAAAAAAAAAAAA3AQAAGRycy9kb3ducmV2LnhtbFBLBQYAAAAABAAEAPMAAADj&#10;BQAAAAA=&#10;">
                <v:shape id="Shape 23277" o:spid="_x0000_s1027" style="position:absolute;width:53141;height:91;visibility:visible;mso-wrap-style:square;v-text-anchor:top" coordsize="53141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LZMxgAAAN4AAAAPAAAAZHJzL2Rvd25yZXYueG1sRI9Pi8Iw&#10;FMTvwn6H8Ba8iKZW8U81yiLo7h5XxfOjebZlm5eSRG2/vVlY8DjMzG+Y9bY1tbiT85VlBeNRAoI4&#10;t7riQsH5tB8uQPiArLG2TAo68rDdvPXWmGn74B+6H0MhIoR9hgrKEJpMSp+XZNCPbEMcvat1BkOU&#10;rpDa4SPCTS3TJJlJgxXHhRIb2pWU/x5vRsGkHi8un4du75ocu+/DcrC7TUmp/nv7sQIRqA2v8H/7&#10;SytIJ+l8Dn934hWQmycAAAD//wMAUEsBAi0AFAAGAAgAAAAhANvh9svuAAAAhQEAABMAAAAAAAAA&#10;AAAAAAAAAAAAAFtDb250ZW50X1R5cGVzXS54bWxQSwECLQAUAAYACAAAACEAWvQsW78AAAAVAQAA&#10;CwAAAAAAAAAAAAAAAAAfAQAAX3JlbHMvLnJlbHNQSwECLQAUAAYACAAAACEAadi2TMYAAADeAAAA&#10;DwAAAAAAAAAAAAAAAAAHAgAAZHJzL2Rvd25yZXYueG1sUEsFBgAAAAADAAMAtwAAAPoCAAAAAA==&#10;" path="m,l5314188,r,9144l,9144,,e" fillcolor="black" stroked="f" strokeweight="0">
                  <v:stroke miterlimit="83231f" joinstyle="miter"/>
                  <v:path arrowok="t" textboxrect="0,0,5314188,9144"/>
                </v:shape>
                <w10:anchorlock/>
              </v:group>
            </w:pict>
          </mc:Fallback>
        </mc:AlternateContent>
      </w:r>
    </w:p>
    <w:p w:rsidR="00A41BCA" w:rsidRDefault="00A41BCA">
      <w:pPr>
        <w:pStyle w:val="Heading2"/>
        <w:ind w:left="-5"/>
      </w:pPr>
      <w:r>
        <w:t xml:space="preserve">1. Introduction </w:t>
      </w:r>
    </w:p>
    <w:p w:rsidR="00A41BCA" w:rsidRDefault="00A41BCA">
      <w:pPr>
        <w:ind w:left="-15" w:right="49"/>
      </w:pPr>
      <w:r>
        <w:t xml:space="preserve">In this paper, we develop a bioethical framework that can be used to assess </w:t>
      </w:r>
      <w:proofErr w:type="spellStart"/>
      <w:r>
        <w:t>newborn</w:t>
      </w:r>
      <w:proofErr w:type="spellEnd"/>
      <w:r>
        <w:t xml:space="preserve"> bloodspot screening (NBS) for cystic fibrosis (CF) protocols [1,2]. This approach provides a means to appraise the impact of the evolving technologies that are increasingly being used as part of screening protocols, for example more extensive DNA analyses [3]. An ethical consideration is essential for all screening strategies but particularly pertinent for NBS for CF for three main reasons: 1) NBS for CF protocols are complex and varied, 2) expanded DNA analysis including sequencing is increasingly common and 3) outcomes are complicated and not comprehensively recognised or characterised. </w:t>
      </w:r>
    </w:p>
    <w:p w:rsidR="00A41BCA" w:rsidRDefault="00A41BCA">
      <w:pPr>
        <w:ind w:left="-15" w:right="49"/>
      </w:pPr>
      <w:r>
        <w:t>The measurement of immuno-reactive trypsinogen (</w:t>
      </w:r>
      <w:proofErr w:type="spellStart"/>
      <w:r>
        <w:t>IRT</w:t>
      </w:r>
      <w:proofErr w:type="spellEnd"/>
      <w:r>
        <w:t xml:space="preserve">) from a dried bloodspot (DBS) sample enabled screening for CF by providing a simple and inexpensive test, as per the criteria outlined by the World Health Organisation (WHO) [4]. However, other criteria outlined by Wilson and </w:t>
      </w:r>
      <w:proofErr w:type="spellStart"/>
      <w:r>
        <w:t>Jungner</w:t>
      </w:r>
      <w:proofErr w:type="spellEnd"/>
      <w:r>
        <w:t xml:space="preserve"> were more challenging to fulfil, namely that an early diagnosis following a positive NBS resulted in improved outcomes for children with CF. This felt at odds with the lived experience of regions in which NBS for CF was established, when qualitatively the impact of an earlier diagnosis seemed considerable [5]. </w:t>
      </w:r>
    </w:p>
    <w:p w:rsidR="00A41BCA" w:rsidRDefault="00A41BCA">
      <w:pPr>
        <w:spacing w:after="96"/>
        <w:ind w:left="-15" w:right="49"/>
      </w:pPr>
      <w:r>
        <w:lastRenderedPageBreak/>
        <w:t xml:space="preserve">In an important study undertaken in Wisconsin (USA), over 650,000 DBS samples were analysed for </w:t>
      </w:r>
      <w:proofErr w:type="spellStart"/>
      <w:r>
        <w:t>IRT</w:t>
      </w:r>
      <w:proofErr w:type="spellEnd"/>
      <w:r>
        <w:t xml:space="preserve"> (and in some cases DNA analysis), but only results from alternative samples were reported [6]. In 54 of the samples reported, a positive NBS result was associated with an early diagnosis and significantly improved nutritional outcomes, compared to 67 infants diagnosed clinically. These early differences in nutritional well-being were transient, reflecting the capacity of standard care to address the early challenges of growth delay in clinically diagnosed children [7]. There were no clinically </w:t>
      </w:r>
    </w:p>
    <w:p w:rsidR="00A41BCA" w:rsidRDefault="00A41BCA">
      <w:pPr>
        <w:tabs>
          <w:tab w:val="right" w:pos="8375"/>
        </w:tabs>
        <w:spacing w:after="0"/>
      </w:pPr>
      <w:r>
        <w:rPr>
          <w:rFonts w:ascii="Palatino Linotype" w:eastAsia="Palatino Linotype" w:hAnsi="Palatino Linotype" w:cs="Palatino Linotype"/>
          <w:i/>
          <w:sz w:val="15"/>
        </w:rPr>
        <w:t>Int. J. Neonatal Screen.</w:t>
      </w:r>
      <w:r>
        <w:rPr>
          <w:sz w:val="15"/>
        </w:rPr>
        <w:t xml:space="preserve"> </w:t>
      </w:r>
      <w:r>
        <w:rPr>
          <w:rFonts w:ascii="Palatino Linotype" w:eastAsia="Palatino Linotype" w:hAnsi="Palatino Linotype" w:cs="Palatino Linotype"/>
          <w:b/>
          <w:sz w:val="15"/>
        </w:rPr>
        <w:t>2020</w:t>
      </w:r>
      <w:r>
        <w:rPr>
          <w:sz w:val="15"/>
        </w:rPr>
        <w:t>,</w:t>
      </w:r>
      <w:r>
        <w:rPr>
          <w:rFonts w:ascii="Palatino Linotype" w:eastAsia="Palatino Linotype" w:hAnsi="Palatino Linotype" w:cs="Palatino Linotype"/>
          <w:i/>
          <w:sz w:val="15"/>
        </w:rPr>
        <w:t xml:space="preserve"> 6</w:t>
      </w:r>
      <w:r>
        <w:rPr>
          <w:sz w:val="15"/>
        </w:rPr>
        <w:t xml:space="preserve">, 40; doi:10.3390/ijns6020040 </w:t>
      </w:r>
      <w:r>
        <w:rPr>
          <w:sz w:val="15"/>
        </w:rPr>
        <w:tab/>
        <w:t xml:space="preserve">www.mdpi.com/journal/ijns </w:t>
      </w:r>
    </w:p>
    <w:p w:rsidR="00A41BCA" w:rsidRDefault="00A41BCA">
      <w:pPr>
        <w:ind w:left="-15" w:right="49"/>
      </w:pPr>
      <w:r>
        <w:t xml:space="preserve">significant differences in respiratory outcomes, and this was consistent with a study undertaken in the United Kingdom [8,9]. </w:t>
      </w:r>
    </w:p>
    <w:p w:rsidR="00A41BCA" w:rsidRDefault="00A41BCA">
      <w:pPr>
        <w:ind w:left="-15" w:right="49"/>
      </w:pPr>
      <w:r>
        <w:t xml:space="preserve">For those who work in the field, there was a disconnection between the apparent positive impact of NBS in the clinical environment and the relative lack of evidence for improved outcomes for people with CF after NBS. To some degree, this reflects the ability of CF teams and parents to provide high quality CF care following a clinical diagnosis, even if delayed [9]. However, evidence is increasing that small differences in clinical outcomes in the early months of life can lead to significant and sometimes dramatic differences in outcomes later in life. This is supported by the historical cohort study undertaken in Australia that compared two groups of children with CF before and after the implementation of NBS for CF [10]. Over the first two decades, differences between the two cohorts were minimal, but a distinct and large difference in survival became apparent as the cohorts entered their adult years, with the clinically diagnosed group faring much less well. These data are supported by data from other programmes, including an Italian group reinforcing the view that early recognition and treatment through NBS may have a more profound impact on clinical outcomes later in life [11,12] (Figure 1). </w:t>
      </w:r>
    </w:p>
    <w:p w:rsidR="00A41BCA" w:rsidRDefault="00A41BCA">
      <w:pPr>
        <w:spacing w:after="0"/>
        <w:ind w:right="761"/>
        <w:jc w:val="right"/>
      </w:pPr>
      <w:r>
        <w:rPr>
          <w:rFonts w:ascii="Calibri" w:eastAsia="Calibri" w:hAnsi="Calibri" w:cs="Calibri"/>
          <w:noProof/>
        </w:rPr>
        <w:lastRenderedPageBreak/>
        <mc:AlternateContent>
          <mc:Choice Requires="wpg">
            <w:drawing>
              <wp:inline distT="0" distB="0" distL="0" distR="0">
                <wp:extent cx="4322064" cy="5975604"/>
                <wp:effectExtent l="0" t="0" r="0" b="0"/>
                <wp:docPr id="21666" name="Group 21666"/>
                <wp:cNvGraphicFramePr/>
                <a:graphic xmlns:a="http://schemas.openxmlformats.org/drawingml/2006/main">
                  <a:graphicData uri="http://schemas.microsoft.com/office/word/2010/wordprocessingGroup">
                    <wpg:wgp>
                      <wpg:cNvGrpSpPr/>
                      <wpg:grpSpPr>
                        <a:xfrm>
                          <a:off x="0" y="0"/>
                          <a:ext cx="4322064" cy="5975604"/>
                          <a:chOff x="0" y="0"/>
                          <a:chExt cx="4322064" cy="5975604"/>
                        </a:xfrm>
                      </wpg:grpSpPr>
                      <pic:pic xmlns:pic="http://schemas.openxmlformats.org/drawingml/2006/picture">
                        <pic:nvPicPr>
                          <pic:cNvPr id="364" name="Picture 364"/>
                          <pic:cNvPicPr/>
                        </pic:nvPicPr>
                        <pic:blipFill>
                          <a:blip r:embed="rId6"/>
                          <a:stretch>
                            <a:fillRect/>
                          </a:stretch>
                        </pic:blipFill>
                        <pic:spPr>
                          <a:xfrm>
                            <a:off x="0" y="0"/>
                            <a:ext cx="4322064" cy="854964"/>
                          </a:xfrm>
                          <a:prstGeom prst="rect">
                            <a:avLst/>
                          </a:prstGeom>
                        </pic:spPr>
                      </pic:pic>
                      <pic:pic xmlns:pic="http://schemas.openxmlformats.org/drawingml/2006/picture">
                        <pic:nvPicPr>
                          <pic:cNvPr id="366" name="Picture 366"/>
                          <pic:cNvPicPr/>
                        </pic:nvPicPr>
                        <pic:blipFill>
                          <a:blip r:embed="rId7"/>
                          <a:stretch>
                            <a:fillRect/>
                          </a:stretch>
                        </pic:blipFill>
                        <pic:spPr>
                          <a:xfrm>
                            <a:off x="0" y="854964"/>
                            <a:ext cx="4322064" cy="854964"/>
                          </a:xfrm>
                          <a:prstGeom prst="rect">
                            <a:avLst/>
                          </a:prstGeom>
                        </pic:spPr>
                      </pic:pic>
                      <pic:pic xmlns:pic="http://schemas.openxmlformats.org/drawingml/2006/picture">
                        <pic:nvPicPr>
                          <pic:cNvPr id="368" name="Picture 368"/>
                          <pic:cNvPicPr/>
                        </pic:nvPicPr>
                        <pic:blipFill>
                          <a:blip r:embed="rId8"/>
                          <a:stretch>
                            <a:fillRect/>
                          </a:stretch>
                        </pic:blipFill>
                        <pic:spPr>
                          <a:xfrm>
                            <a:off x="0" y="1709928"/>
                            <a:ext cx="4322064" cy="854964"/>
                          </a:xfrm>
                          <a:prstGeom prst="rect">
                            <a:avLst/>
                          </a:prstGeom>
                        </pic:spPr>
                      </pic:pic>
                      <pic:pic xmlns:pic="http://schemas.openxmlformats.org/drawingml/2006/picture">
                        <pic:nvPicPr>
                          <pic:cNvPr id="370" name="Picture 370"/>
                          <pic:cNvPicPr/>
                        </pic:nvPicPr>
                        <pic:blipFill>
                          <a:blip r:embed="rId9"/>
                          <a:stretch>
                            <a:fillRect/>
                          </a:stretch>
                        </pic:blipFill>
                        <pic:spPr>
                          <a:xfrm>
                            <a:off x="0" y="2564892"/>
                            <a:ext cx="4322064" cy="854964"/>
                          </a:xfrm>
                          <a:prstGeom prst="rect">
                            <a:avLst/>
                          </a:prstGeom>
                        </pic:spPr>
                      </pic:pic>
                      <pic:pic xmlns:pic="http://schemas.openxmlformats.org/drawingml/2006/picture">
                        <pic:nvPicPr>
                          <pic:cNvPr id="372" name="Picture 372"/>
                          <pic:cNvPicPr/>
                        </pic:nvPicPr>
                        <pic:blipFill>
                          <a:blip r:embed="rId10"/>
                          <a:stretch>
                            <a:fillRect/>
                          </a:stretch>
                        </pic:blipFill>
                        <pic:spPr>
                          <a:xfrm>
                            <a:off x="0" y="3419856"/>
                            <a:ext cx="4322064" cy="854964"/>
                          </a:xfrm>
                          <a:prstGeom prst="rect">
                            <a:avLst/>
                          </a:prstGeom>
                        </pic:spPr>
                      </pic:pic>
                      <pic:pic xmlns:pic="http://schemas.openxmlformats.org/drawingml/2006/picture">
                        <pic:nvPicPr>
                          <pic:cNvPr id="374" name="Picture 374"/>
                          <pic:cNvPicPr/>
                        </pic:nvPicPr>
                        <pic:blipFill>
                          <a:blip r:embed="rId11"/>
                          <a:stretch>
                            <a:fillRect/>
                          </a:stretch>
                        </pic:blipFill>
                        <pic:spPr>
                          <a:xfrm>
                            <a:off x="0" y="4274820"/>
                            <a:ext cx="4322064" cy="854964"/>
                          </a:xfrm>
                          <a:prstGeom prst="rect">
                            <a:avLst/>
                          </a:prstGeom>
                        </pic:spPr>
                      </pic:pic>
                      <pic:pic xmlns:pic="http://schemas.openxmlformats.org/drawingml/2006/picture">
                        <pic:nvPicPr>
                          <pic:cNvPr id="376" name="Picture 376"/>
                          <pic:cNvPicPr/>
                        </pic:nvPicPr>
                        <pic:blipFill>
                          <a:blip r:embed="rId12"/>
                          <a:stretch>
                            <a:fillRect/>
                          </a:stretch>
                        </pic:blipFill>
                        <pic:spPr>
                          <a:xfrm>
                            <a:off x="0" y="5129784"/>
                            <a:ext cx="4322064" cy="845820"/>
                          </a:xfrm>
                          <a:prstGeom prst="rect">
                            <a:avLst/>
                          </a:prstGeom>
                        </pic:spPr>
                      </pic:pic>
                    </wpg:wgp>
                  </a:graphicData>
                </a:graphic>
              </wp:inline>
            </w:drawing>
          </mc:Choice>
          <mc:Fallback>
            <w:pict>
              <v:group w14:anchorId="7034DA33" id="Group 21666" o:spid="_x0000_s1026" style="width:340.3pt;height:470.5pt;mso-position-horizontal-relative:char;mso-position-vertical-relative:line" coordsize="43220,597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0PE2gIAANkRAAAOAAAAZHJzL2Uyb0RvYy54bWzsWMlu2zAQvRfoPxC6&#10;J1qsxRJi55ImKFC0Rtp+AE1RElFJJEh6yd93SDFyagdJEcSAi/pgmevw8fFpZsSr623XojWVivF+&#10;5oWXgYdoT3jJ+nrm/fxxezH1kNK4L3HLezrzHqjyrucfP1xtREEj3vC2pBKBkV4VGzHzGq1F4fuK&#10;NLTD6pIL2kNnxWWHNVRl7ZcSb8B61/pREKT+hstSSE6oUtB6M3R6c2u/qijR36pKUY3amQfYtH1K&#10;+1yapz+/wkUtsWgYcTDwG1B0mPWw6GjqBmuMVpIdmOoYkVzxSl8S3vm8qhihdg+wmzDY282d5Cth&#10;91IXm1qMNAG1ezy92Sz5ul5IxMqZF4Vpmnqoxx0ck10ZDU1A0UbUBYy8k+K7WEjXUA81s+ttJTvz&#10;D/tBW0vuw0gu3WpEoDGeRFGQxh4i0JfkWZIG8UA/aeCMDuaR5tMrM/3HhX2Db4QjGCng59iC0gFb&#10;r6sKZumVpJ4z0v2VjQ7LXytxAQcrsGZL1jL9YEUKR2hA9esFIws5VHbETwwpA+3Qb5ZFpglYNpPM&#10;ODMLqr6p/2Fk2TJxy9rWcG/KDi7oe08fz+x40N4NJ6uO9np4mSRtATnvVcOE8pAsaLekoA35uQyH&#10;s1JaUk0as2AFC9/DC2aQ4WLssCh3wAxmBaJ5k0ymSZwPVIxnjQshlb6jvEOmANgAAhCMC7z+ohyY&#10;xyGOs2F9CwzgDLxC4R9SyPhiLkaFpKemkOhYCtmpABfPepPdgP9cJhBs9x3J9NRkMjmWTMIsyPPI&#10;7veskxcDTgaZ0J5OoOnEAo5LDsa48m4BJ0rSeJo7b3X2J/s5xZPEJIsOdWJ5M0H9VBKT5Fj+ZBKH&#10;+TSxYfbsT172J4cJbHZyCaw7yPf3J3GUxdPIfUqe/clL/uQwjc1OLo3NjuVPkjDKs6kLa8/rJE6c&#10;kN41j7Wfx3B/YL/T3F2HuaB4Wofy0xuZ+W8AAAD//wMAUEsDBBQABgAIAAAAIQBcPXT33QAAAAUB&#10;AAAPAAAAZHJzL2Rvd25yZXYueG1sTI/NasMwEITvhb6D2EJvjeT+mMS1HEJoewqFJoWS28ba2CbW&#10;yliK7bx91V7ay8Iww8y3+XKyrRio941jDclMgSAunWm40vC5e72bg/AB2WDrmDRcyMOyuL7KMTNu&#10;5A8atqESsYR9hhrqELpMSl/WZNHPXEccvaPrLYYo+0qaHsdYblt5r1QqLTYcF2rsaF1TedqerYa3&#10;EcfVQ/IybE7H9WW/e3r/2iSk9e3NtHoGEWgKf2H4wY/oUESmgzuz8aLVEB8Jvzd66VylIA4aFo+J&#10;Alnk8j998Q0AAP//AwBQSwMECgAAAAAAAAAhAEyboa2kIAEApCABABQAAABkcnMvbWVkaWEvaW1h&#10;Z2U3LmpwZ//Y/+AAEEpGSUYAAQEBAGAAYAAA/9sAQwADAgIDAgIDAwMDBAMDBAUIBQUEBAUKBwcG&#10;CAwKDAwLCgsLDQ4SEA0OEQ4LCxAWEBETFBUVFQwPFxgWFBgSFBUU/9sAQwEDBAQFBAUJBQUJFA0L&#10;DRQUFBQUFBQUFBQUFBQUFBQUFBQUFBQUFBQUFBQUFBQUFBQUFBQUFBQUFBQUFBQUFBQU/8AAEQgB&#10;rwi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D8/P+C1n/ACa/4T/7HG2/9Ir2vr/9nH/k3n4X/wDYraX/AOkkVfIH/Baz/k1/&#10;wn/2ONt/6RXtfX/7OP8Aybz8L/8AsVtL/wDSSKgD0SiiigAooooAKKKKACiiigAooooAKKKKACii&#10;igAooooAKKKKACiiigAooooAKKKKACiiigAooooAKKKKACiiigAooooA/ND/AILff8k2+GH/AGFr&#10;v/0Stfov4N/5FDQ/+vGD/wBFrX50f8Fvv+SbfDD/ALC13/6JWv0X8G/8ihof/XjB/wCi1oA2KKKK&#10;ACiiigAooooAKKKKACiiigAooooAKKKKACvy4/4J1/8AKRT9pX/r41j/ANO4r9R6/Lj/AIJ1/wDK&#10;RT9pX/r41j/07igD9R6KKKACiiigAooooAKKKKACiiigAooooAKKKKACiiigAooooAKKKKACiiig&#10;AooooAKgvv8AjyuP+ubfyNT1Bff8eVx/1zb+RoA/Mb/ghz/yLHxc/wCvzTf/AEC4r9QK/L//AIIc&#10;/wDIsfFz/r803/0C4r9QKACiiigAooooAKKKKACiiigAooooAKKKKACiiigAooooAKKKKACiiigA&#10;ooooAKKKKACiiigAooooAKKKKACiiigAooooAKKKKACiiigAooooAKKKKACiiigAooooAKKKKACi&#10;iigAooooAKKKKACiiigD8uNB/wCU4utf9e5/9MMdfqPX5caD/wApxda/69z/AOmGOv1HoAKKKKAC&#10;iiigAooooAKKKKACiiigAooooAKKKKAMfxh4s0vwH4V1fxHrl0tjo+k2kt7d3D9I4o1LMffgHjvX&#10;5Q/sX/E74i/tpft2an4w1LxLr2neCdHMmtNoVtqM0dnHEhEdnatGrBCclWbI+fy5Cete9/8ABZL4&#10;uXHgn9nfR/B1lK0Nx4w1Py7gqcbrS2CyyL+MjW/4ZHem/wDBGf4Yw+F/2cdZ8YSQgX/inV5Ns2OW&#10;tbYeVGv4Sm4P40Ad9/wUH/bsX9kfw7pekeHrG31Xx9rkbS2kV5k29lbqdpnkUEFiWyqqCMkMScLh&#10;vzPk/aS/bH+JGj33xGsNd8eT+G7Z2eXUdFspItNiCnDDbEgjKrjnIOP4jVj/AIKxatqOo/tseLLe&#10;9d3trCx062sQ3RYTaxykL7ebLKfqTX7R/s76Ppeh/AH4cafoyR/2TD4dsBbmPG10Nuh38dS2dxPc&#10;knvQB8Bf8E/v+Cn+v/EHxxpXw0+Lk0F7f6q4ttI8SxxLC73B4SC4RQFJc/KrqAdxAIO7cP1Br+cD&#10;9qvR7L4V/ta/ES08KutjbaT4knmsBbYVbVhL5gRMdBGx2gdtor+gZvihZp8ET8RnUJYDw7/wkBVj&#10;gCP7N5+D+FAH45ftIf8ABR745aT8fviDpvhH4g3Gl+GbDXLux0+1isbSRVhilaNSGeIsd2zdyT96&#10;vOP+HlX7S3/RULz/AMFtl/8AGK5L9kf4seG/hf8AtNeGfiH4+kvLjSdKnudRuFsoBNcT3Bhk8oKp&#10;IGfNZGySBwea/VDwD/wWK+B/i7xAum6vaeJPB8EjYj1LVbOOS3HOBv8AIkkdc+u0gdyKAOh/4Jaf&#10;HLxz8ffgN4j1/wAf69L4h1e18SzWMNzLBFCUgW1tXCYjRR96RzkjPNfJPxf/AGivjP8Atnftiah8&#10;G/hj43uPBPha1v7qwt5tOuZLZZI7UOZrqaWL944cxttQHbgoMZyx/XLRda0/xHpNnqmlXtvqWm3k&#10;Sz215ayCSKaNhlXRgcEEHORX4k/sl+INL/Zl/wCCkmt2PjzUbbQrODUNX0mbUtQkEUEbOXMUjO3C&#10;o+1MMcDEgJwKAPR/2f8A9pj4x/sn/tkW3wP+KPjO48Z+H5tTg0i4k1K5e58k3Ko1tcwzS/vFX97E&#10;WRjtAZhjIBH60eKPE2m+C/DWq6/rN0ljpGl2st7d3Mn3YoY1Lux+gBr8SvjxrGn/ALS3/BUaw/4Q&#10;a+g1nTbvxBpFpBqVk/mRSJbxwCeZWHDIvlyncMghMg4NfVn/AAWG/aLl8N+BdF+Dfh+Z31vxQyXe&#10;qR2+TItkkmIosDnMsq9uohYdGoA4H9hvxZ8Rf2zv2yvFfxO1TxH4g074e6FcG+TQ4tSmjs97ZSyt&#10;TErBG2onmPgYZo+R89fq3Xgf7EH7OsX7Mv7PPh7wtNCieILpf7S1uRcEteygF1yOojUJGD3Eee9e&#10;+UAFFFISFBJOAKAPj39vX/goFpn7Jdhb+HdBs4Nf+ImpW/nwWk7H7PYQkkLNPggsSQdsYIJwSSox&#10;u/Ltf2gf2r/2pNcvW0HxF488QSId81n4SE9vbW47BktgqKPQtyfUmvOvih4r1n9qj9p7VdSjlefU&#10;fGHiJbTT1clvLjlmENtEPZUMaj6V/RB8K/hf4d+DPgHR/B/hXT49N0XS4FhijjUBnIHzSOR952OW&#10;ZjySSaAPwg0f9rH9qD9mHxbFaaz4n8X6deREO2i+NFmuIpY88jy7nJCnH3oyp9GFfr7+xF+2PpP7&#10;YHw5udTWzTRvFejukGs6Sj70RmBKTRE8mN9rYzyCrKc4DHc/bA/Zb0b9rL4R3PhS+lh03WIZUudK&#10;1p4PMexlDDcQMglXTcrLkA5B6qCPNP2Nf+Cdejfsh+K7zxPa+OtY8R6zeWDafcQm3jtbGSNnR8mL&#10;523BkGD5nGT60AfXtFFFAH4JeNf2xPjbY/tJ69otv8UPEsOkw+Lbizjs0v3Eawi8ZBGB/dCjGPSv&#10;3tr+bH4gf8nYeJP+x2uf/S9q/pOoAK/LD/gqdrXxI/Z3+OngT4p+C/F2uafpGqBRLpq38xsBe2pU&#10;4eDdsKSxFAUx83lyE9a/U+vlL/gp58MYfiV+xz4yfyRJf+HfK160YjOwwtiU/wDfh5h+NAHt/wAB&#10;/jBpHx7+Efhjx5opAs9ZtFmeHduNvMMrLCx9UkV1Prtz3rvq/LH/AIIlfF6ee38f/DG7mLxQCPxB&#10;p8ZOdgJWG5HsM/ZyB6lj3r9TqACiiigAooooAKKKKACiiigAooooAKKKKACiiigD8uP+C1n/ACMn&#10;wC/6+NW/9D0+v1Hr8uP+C1n/ACMnwC/6+NW/9D0+v1HoAKKKKACiiigAooooAKKKKACiiigAoooo&#10;AKKKKACiiigAooooAKKKKAPAP2+v+TN/ix/2BX/9DWvNv+CSv/Jlnhz/ALCWof8ApQ1ek/t9f8mb&#10;/Fj/ALAr/wDoa15t/wAElf8Akyzw5/2EtQ/9KGoA+yKKKKACiiigAooooAKKKKACiiigAooooAKK&#10;KKACiiigAooooAKKKKACiiigAooooAKKKKACiiigAooooAKKKKACiiigAooooAKKKKACiiigAooo&#10;oAKKKKACiiigAooooAKKKKACiiigAooooA/Pz/gtZ/ya/wCE/wDscbb/ANIr2vr/APZx/wCTefhf&#10;/wBitpf/AKSRV8gf8FrP+TX/AAn/ANjjbf8ApFe19f8A7OP/ACbz8L/+xW0v/wBJIqAPRKKKKACi&#10;iigAooooAKKKKACiiigAooooAKKKKACiiigAooooAKKKKACiiigAooooAKKKKACiiigAooooAKKK&#10;KACiiigD80P+C33/ACTb4Yf9ha7/APRK1+i/g3/kUND/AOvGD/0WtfnR/wAFvv8Akm3ww/7C13/6&#10;JWv0X8G/8ihof/XjB/6LWgDYooooAKKKKACiiigAooooAKKKKACiiigAooooAK/Lj/gnX/ykU/aV&#10;/wCvjWP/AE7iv1Hr8uP+Cdf/ACkU/aV/6+NY/wDTuKAP1HooooAKKKKACiiigAooooAKKKKACiii&#10;gAooooAKKKKACiiigAooooAKKKKACiiigAqC+/48rj/rm38jU9QX3/Hlcf8AXNv5GgD8xv8Aghz/&#10;AMix8XP+vzTf/QLiv1Ar8v8A/ghz/wAix8XP+vzTf/QLiv1AoAKKKKACiiigAooooAKKKKACiiig&#10;AooooAKKKKACiiigAooooAKKKKACiiigAooooAKKKKACiiigAooooAKKKKACiiigAooooAKKKKAC&#10;iiigAooooAKKKKACiiigAooooAKKKKACiiigAooooAKKKKAPy40H/lOLrX/Xuf8A0wx1+o9flxoP&#10;/KcXWv8Ar3P/AKYY6/UegAooooAKKKKACiiigAooooAKKKKACiiigAooooA/Hr/gt14gnuPi/wDD&#10;nRGbNtZ6FNeovo01wyMfyt0/Kvvb/gnTo8eh/sVfCu3iGFk0+W5P+9Lcyyn9XNfDf/BcDwo9r49+&#10;F/iYAmO90y704nsDBKkg/P7QfyNfbP8AwTX16PxD+xP8MZkOWt7W4s3XPKtFdTR8/goP0IoA8F/4&#10;KpfsQ+Jfjg+k/Ev4f6c2seItLtP7P1PR7cDz7u3V2eOSIfxuhdwV6spXH3cH5G+DH/BQr9ov4QeE&#10;bX4O6P4dh1jWLFP7P0u31LR7ibVbIDhYViVhv2dFV0OMAcgAV9z/APBQD9vPx7+yD400DSdD8FaT&#10;q2kazp5ubbV9TkmKmdJCssOxCvKgxN97pKK6X4L/APBTL4QeL/gjp/i3xt4w0jwz4ogtf+JvoaiQ&#10;TLcLkMLeE7nkRsbl2lsBgGOQaAPxM+MvhPxh4L+JWt6f4/imh8ZSyJqGqJcuHm865jW5zIRxvImB&#10;YdQSQeQRX77eHfhXd/FT9hrw18Pn1d9AudZ8C6fpU+oLB57QhrOJJPk3LuyNwxkda/E/UItY/bg/&#10;bGvTpNtPHceNvELPEj/M1nZluGcjPEUC5JH9w4r9x/2ovEXjT4R/s3eI9b+FllYza74dso57ezvI&#10;Gmj+yxFfOCqGBLLCGYc87MYOaAPjr4R/8EVfC3hzxbNefELxrceMtDhCm207TrVtO85snd5zCR2C&#10;4xwjA5P3hjB80/4KUf8ABPPwB8DfhXB8R/hnZ3eiW1pew2mp6RLdyXMHlS5VJkaVmkDCTapBYgh8&#10;jG3nd/Yv/wCCrmseIvifqGkfHXxBp+n6DqFso03UYbFbeCyuVblZCgyEdT95iQpRegJNbf8AwVW/&#10;bN+HfjD4LR/DTwN4o07xdqmq38Fxfz6RMtzbW9tEfMAMyEoXaQR4VScBWzjjIBd/4Iq/Ge/17wX4&#10;0+Gmozy3EGhyxappnmMWEUMxZZolz91RIquAO8rmvq39or9g/wCEP7TmqDWfFmiXFn4j2LE2t6Nc&#10;fZrqRFGFV+GSTAwAXQkAAAgcV8k/8ET/AIQ32leGfHfxIvoJIbXVpIdI01nXAlSIs87j1Xe0agjj&#10;KOO3H6d0AfNPwh/ZC+CH7E+i63430vTpIrnTbCee98Sa1cG5uYbZVLyBeAifKD9xQW6EmvhH9inw&#10;vqn7dH7cnib42+KrVm8OeHrtdRhtpvmRJhldPth2PlInmEj+KIZ+/XsP/BYj9oqXQ/B2h/Bfw/M8&#10;ms+JWS91WO3yZBaLJiGHA5zLKucDnEOOjV9Ifsr/ALOtz+zN+yRH4VsYdnjK50641LUZIeXfUpYc&#10;7QR18vEcQI6iMHvQB8x/Fr/gqb4+8TfGDUfh/wDs+fDq38Y3GnzzQm+vLee8e8EWRJJFBCybIwQc&#10;OzHIwcLnFek/sP8A/BSKX9o3x5cfDfx54Yh8JePIopXhNmZFt7p4smaExSZeGRQGbaWbIV+QQAfk&#10;z/gigbT/AIaI8bCbb/aP/CLv5W772z7Xb+Z+vl1zvhHe3/BYSf8A4R/dn/hPb3zPIz93Mv2rp2x5&#10;2fbNAH7d1Q160lv9D1G2gOJ5raSOM5xhipA/U1fooA/mo/Zg1KDwz+058Kr7UiLe2svFmmSXDSce&#10;Wq3ce5j9ME/hX9K9fz9/8FDv2btT/Zx/aM1qe3tpIfC3iK6l1jRLyJSsah33yQAjo0TttxnO0xt/&#10;FX6Gfs0/8Fafhf428F6dZ/E7U5PBfjG1t1jvJ5rWSWyvZFGDLE8SsU3feKOFwSQC2M0AfduratY6&#10;DptzqOp3tvp2n2qGWe7u5ViiiQdWZ2ICgepNSWV9b6laRXVpcRXVtMoeOaFw6Op6EMOCPpX5M/8A&#10;BRj/AIKS+Efit8N7r4Y/Cq8utTs9SlT+2NeaB7eJ4EYN5EKuA7bnVdzEAbVwNwY41P8Agi78JfFr&#10;XXib4iXuqalZ+C0ibS7DS/tMi217dFlaWcxZ2sI1G0MQfmkODlDQB+rNFfOP7UH7d/w9/ZL8SaNo&#10;njLTvEN7d6raNeQNo1rDMgQOUIYyTIQcjsDXqHwJ+NGhftDfCnQ/iB4agvrXRNY8/wCzxalEkdwv&#10;lTyQNuVHZR80TEYY8EdOlAH89/xA/wCTsPEn/Y7XP/pe1f0nV/Nj8QP+TsPEn/Y7XP8A6XtX9DPx&#10;n+LWjfAv4Y69478QQ3lxo+ixLNcRafGsk7K0ioNisygnLjqw4zQB2tcB+0Fo8fiD4C/EnS5RmO88&#10;Nalbt9HtZF/rXk/7Mf7f3w5/aw8a6l4X8Hab4jstRsNPbUpX1i0hiiMSyRxkKUmclt0q8YxgHmvT&#10;/wBpTXo/C/7O/wATtWlYKtn4Z1KUZ7sLaTaPqTgfjQB+N/8AwSL16fR/2zNItIjiPVdIv7Ob3URe&#10;eB/31CtfuxX4ef8ABHXwq+vftcSansYx6JoF5dl+wZ2jgA+pEzfka/cOgAooooAKKKKACiiigAoo&#10;ooAKKKKACiiigAooooA/Lj/gtZ/yMnwC/wCvjVv/AEPT6/Uevy4/4LWf8jJ8Av8Ar41b/wBD0+v1&#10;HoAKKKKACiiigAooooAKKKKACiiigAooooAKKKKACiiigAooooAKKKKAPAP2+v8Akzf4sf8AYFf/&#10;ANDWvNv+CSv/ACZZ4c/7CWof+lDV6T+31/yZv8WP+wK//oa15t/wSV/5Ms8Of9hLUP8A0oagD7Io&#10;oooAKKKKACiiigAooooAKKKKACiiigAooooAKKKKACiiigAooooAKKKKACiiigAooooAKKKKACii&#10;igAooooAKKKKACiiigAooooAKKKKACiiigAooooAKKKKACiiigAooooAKKKKACiiigD8/P8AgtZ/&#10;ya/4T/7HG2/9Ir2vr/8AZx/5N5+F/wD2K2l/+kkVfIH/AAWs/wCTX/Cf/Y423/pFe19f/s4/8m8/&#10;C/8A7FbS/wD0kioA9EooooAKKKKACiiigAooooAKKKKACiiigAooooAKKKKACiiigAooooAKKKKA&#10;CiiigAooooAKKKKACiiigAooooAKKKKAPzQ/4Lff8k2+GH/YWu//AEStfov4N/5FDQ/+vGD/ANFr&#10;X50f8Fvv+SbfDD/sLXf/AKJWv0X8G/8AIoaH/wBeMH/otaANiiiigAooooAKKKKACiiigAooooAK&#10;KKKACiiigAr8uP8AgnX/AMpFP2lf+vjWP/TuK/Uevy4/4J1/8pFP2lf+vjWP/TuKAP1HooooAKKK&#10;KACiiigAooooAKKKKACiiigAooooAKKKKACiiigAooooAKKKKACiiigAqC+/48rj/rm38jU9QX3/&#10;AB5XH/XNv5GgD8xv+CHP/IsfFz/r803/ANAuK/UCvy//AOCHP/IsfFz/AK/NN/8AQLiv1AoAKKKK&#10;ACiiigAooooAKKKKACiiigAooooAKKKKACiiigAooooAKKKKACiiigAooooAKKKKACiiigAooooA&#10;KKKKACiiigAooooAKKKKACiiigAooooAKKKKACiiigAooooAKKKKACiiigAooooAKKKKAPy40H/l&#10;OLrX/Xuf/TDHX6j1+XGg/wDKcXWv+vc/+mGOv1HoAKKKKACiiigAooooAKKKKACiiigAooooAKKK&#10;KAPjb/gqz8E5/i1+yvqGq6dbtcav4PuV1uNYxl2t1VkuV+gjbzD/ANcRXlv/AARV+KEeufBvxl4E&#10;mlzeaDqq6hCjHn7PcoBgD0EkMhP/AF0HrX6LXVrDfWs1tcxJPbzI0ckUihldSMFSD1BBxivzY/Z1&#10;/Yl+LP7Jv7bV5r/hHSItX+EOoyTWM1z/AGjAkqWE2HQNE7hy0EgTJAJYRtj72KAPtb9pD9mnwX+1&#10;J4Bbwr4ztZjFHJ9ostQs3CXVlNgjfGxBHIOCrAqR1HAI/P69/wCCHLtrjfZPi8sejl8jztB33Cr6&#10;HFwFY+/H07V+q9FAHzz+yl+w78O/2SrG4m8PQz6x4nvI/Ku/EOp7WuHTgmOMKAIo8gHaOTgbmbAx&#10;9CSRrLGyOodGGGVhkEehp1FAH59/Hn/gjr8O/iRrt9rfgbxDd/D28u5DNJpy2q3mnqxOW8qPcjxg&#10;nPAcqOiqBxXIfC//AIIl+GtG1yC98efEG88S2ET7m0vSbD7CJcdnmMjttPcKFPowr9M6KAMrwt4W&#10;0jwT4d0/QdA0630jRtPhW3tbG0jCRQxr0VQP8nrWrRRQB+fngf8A4J9/ETxN+2xcfHD4vaz4Y1TS&#10;4r19SsdJ0i6uLh45I8LZRMJYI1CRKFbIOS0a8fMTX6B0UUAfml8X/wDglZ440P4u6j4//Z/+I0Pg&#10;y61CeWc2N5cXFk9l5uTIkVxArloyScIyjAwMtivSf2H/APgm437Nvjif4i+OPE8Xizx3JDLHALNX&#10;NtaNLkTS+bJh5pGBK7iq4DPwSQR9yUUAFFFFAHGfFv4O+D/jp4MuvC3jfQ7fXdGn+YRzAh4ZMECS&#10;Jxho3GThlIPJHQkV+efj7/giFot7qUs/gz4nXmlWLNlLLWdMW7ZB6edHJHnH+5+Nfp/RQB+bvwr/&#10;AOCKfgbw/fw3nj3xvqni5I3D/wBn6bbLp0DgH7kjbpJGB/2GQ+9foZ4T8J6N4F8N6d4f8PaZbaPo&#10;unwiC1sbSMJHEg7AD8yepJJPJrWooA+S/wBsz/gn5pf7Yni3w/rt/wCMrvwy+kWLWSw29itwJA0h&#10;fcSXXHXGK9l/Zp+B9t+zf8E/Dnw6tNWl1y30X7Ttv5oRC8vnXMs5ygJAwZSvXtmvT6KAPzv17/gj&#10;voOufFLUfGjfEzUYZrzWZNYNoNJjKqzzmXy93m8gE4zivsz9oP4PwfH74N+Jvh/danJo8GuQJC99&#10;DEJWi2ypJkKSAfuY6969EooA+P8A9jj/AIJ2aV+yB8RNX8V2HjW88Sy6hpT6WbW4sEgVA00Uu8MH&#10;bJ/dAYx3qt/wVi+J0fw//ZB1vS0m8vUPFN7b6PAoPzbN/nSnHp5cLKT/ALY9a+ya/Oz/AIKDfso/&#10;Gn9rj45+DtL0bS7ew+GWixpCdXnv4MrJO6m6uPJ3+Y21FRQu3JMbY4bNAEP/AARh+CU/hP4TeJ/i&#10;RqNuYp/FN0tpp5ccm0tiwZx7PKzr/wBsRX6M1g+AvBOk/DXwToXhTQrf7Lo+jWUVjaxdSI41Cgk9&#10;2OMk9ySe9b1ABRRRQAUUUUAFFFFABRRRQAUUUUAFFFFABRRRQB+XH/Baz/kZPgF/18at/wCh6fX6&#10;j1+XH/Baz/kZPgF/18at/wCh6fX6j0AFFFFABRRRQAUUUUAFFFFABRRRQAUUUUAFFFFABRRRQAUU&#10;UUAFFFFAHgH7fX/Jm/xY/wCwK/8A6Gtebf8ABJX/AJMs8Of9hLUP/Shq9J/b6/5M3+LH/YFf/wBD&#10;WvNv+CSv/Jlnhz/sJah/6UNQB9kUUUUAFFFFABRRRQAUUUUAFFFFABRRRQAUUUUAFFFFABRRRQAU&#10;UUUAFFFFABRRRQAUUUUAFFFFABRRRQAUUUUAFFFFABRRRQAUUUUAFFFFABRRRQAUUUUAFFFFABRR&#10;RQAUUUUAFFFFABRRRQB+fn/Baz/k1/wn/wBjjbf+kV7X1/8As4/8m8/C/wD7FbS//SSKvj7/AILW&#10;sf8AhmPwiMcf8JhbnP8A25XleNfDX9vT9qnwz8OfCuj6L+zzc6ro2n6Va2llfr4b1WQXMEcKrHLu&#10;VtrblAbK8HPHFAH61UV+XH/DxD9rz/o2q6/8JfV//iqP+HiH7Xn/AEbVdf8AhL6v/wDFUAfqPRX5&#10;cf8ADxD9rz/o2q6/8JfV/wD4qj/h4h+15/0bVdf+Evq//wAVQB+o9Fflx/w8Q/a8/wCjarr/AMJf&#10;V/8A4qj/AIeIftef9G1XX/hL6v8A/FUAfqPRX5cf8PEP2vP+jarr/wAJfV//AIqj/h4h+15/0bVd&#10;f+Evq/8A8VQB+o9Fflx/w8Q/a8/6Nquv/CX1f/4qj/h4h+15/wBG1XX/AIS+r/8AxVAH6j0V+XH/&#10;AA8Q/a8/6Nquv/CX1f8A+Ko/4eIftef9G1XX/hL6v/8AFUAfqPRX5cf8PEP2vP8Ao2q6/wDCX1f/&#10;AOKo/wCHiH7Xn/RtV1/4S+r/APxVAH6j0V+XH/DxD9rz/o2q6/8ACX1f/wCKo/4eIftef9G1XX/h&#10;L6v/APFUAfqPRX5cf8PEP2vP+jarr/wl9X/+Ko/4eIftef8ARtV1/wCEvq//AMVQB+o9Fflx/wAP&#10;EP2vP+jarr/wl9X/APiqP+HiH7Xn/RtV1/4S+r//ABVAH6j0V+XH/DxD9rz/AKNquv8Awl9X/wDi&#10;qP8Ah4h+15/0bVdf+Evq/wD8VQB+o9Fflx/w8Q/a8/6Nquv/AAl9X/8AiqP+HiH7Xn/RtV1/4S+r&#10;/wDxVAH6j0V+XH/DxD9rz/o2q6/8JfV//iqP+HiH7Xn/AEbVdf8AhL6v/wDFUAfqPRX5cf8ADxD9&#10;rz/o2q6/8JfV/wD4qj/h4h+15/0bVdf+Evq//wAVQB+o9Fflx/w8Q/a8/wCjarr/AMJfV/8A4qj/&#10;AIeIftef9G1XX/hL6v8A/FUAfqPRX5cf8PEP2vP+jarr/wAJfV//AIqj/h4h+15/0bVdf+Evq/8A&#10;8VQB+o9Fflx/w8Q/a8/6Nquv/CX1f/4qj/h4h+15/wBG1XX/AIS+r/8AxVAGx/wW+/5Jt8MP+wtd&#10;/wDola/Rfwb/AMihof8A14wf+i1r8M/26P2lvjR8d/DPhay+KXwsm+H1jp95NNZXEmk3tn9pkZAG&#10;XNwSGwADheea+kdF/wCCg37W1jo9hb237N91PbQwRxxS/wDCM6ud6hQA2Q2Dkc8UAfqnRX5cf8PE&#10;P2vP+jarr/wl9X/+Ko/4eIftef8ARtV1/wCEvq//AMVQB+o9Fflx/wAPEP2vP+jarr/wl9X/APiq&#10;P+HiH7Xn/RtV1/4S+r//ABVAH6j0V+XH/DxD9rz/AKNquv8Awl9X/wDiqP8Ah4h+15/0bVdf+Evq&#10;/wD8VQB+o9Fflx/w8Q/a8/6Nquv/AAl9X/8AiqP+HiH7Xn/RtV1/4S+r/wDxVAH6j0V+XH/DxD9r&#10;z/o2q6/8JfV//iqP+HiH7Xn/AEbVdf8AhL6v/wDFUAfqPRX5cf8ADxD9rz/o2q6/8JfV/wD4qj/h&#10;4h+15/0bVdf+Evq//wAVQB+o9Fflx/w8Q/a8/wCjarr/AMJfV/8A4qj/AIeIftef9G1XX/hL6v8A&#10;/FUAfqPX5cf8E6/+Uin7Sv8A18ax/wCncUf8PEP2vP8Ao2q6/wDCX1f/AOKr5V/Zv/aN+MXw2/aP&#10;+JvjHwZ8MZfFHjPXpLxtZ0FNKvLhtPMl4JZQYoj5ibZfk+fp0PNAH740V+XH/DxD9rz/AKNquv8A&#10;wl9X/wDiqP8Ah4h+15/0bVdf+Evq/wD8VQB+o9Fflx/w8Q/a8/6Nquv/AAl9X/8AiqP+HiH7Xn/R&#10;tV1/4S+r/wDxVAH6j0V+XH/DxD9rz/o2q6/8JfV//iqP+HiH7Xn/AEbVdf8AhL6v/wDFUAfqPRX5&#10;cf8ADxD9rz/o2q6/8JfV/wD4qj/h4h+15/0bVdf+Evq//wAVQB+o9Fflx/w8Q/a8/wCjarr/AMJf&#10;V/8A4qj/AIeIftef9G1XX/hL6v8A/FUAfqPRX5cf8PEP2vP+jarr/wAJfV//AIqj/h4h+15/0bVd&#10;f+Evq/8A8VQB+o9Fflx/w8Q/a8/6Nquv/CX1f/4qj/h4h+15/wBG1XX/AIS+r/8AxVAH6j0V+XH/&#10;AA8Q/a8/6Nquv/CX1f8A+Ko/4eIftef9G1XX/hL6v/8AFUAfqPRX5cf8PEP2vP8Ao2q6/wDCX1f/&#10;AOKo/wCHiH7Xn/RtV1/4S+r/APxVAH6j0V+XH/DxD9rz/o2q6/8ACX1f/wCKo/4eIftef9G1XX/h&#10;L6v/APFUAfqPRX5cf8PEP2vP+jarr/wl9X/+Ko/4eIftef8ARtV1/wCEvq//AMVQB+o9Fflx/wAP&#10;EP2vP+jarr/wl9X/APiqP+HiH7Xn/RtV1/4S+r//ABVAH6j1Bff8eVx/1zb+Rr8v/wDh4h+15/0b&#10;Vdf+Evq//wAVTLj/AIKG/tdSQSK/7Nd0qspBb/hGNX4GOv3qALX/AAQ5/wCRY+Ln/X5pv/oFxX6g&#10;V+CX7Cf7SHxk+A+l+MIPhX8MJfiFBqU1q9/JHpV5e/ZWRZBGCbcgLuDP97rt46Gvqb/h4h+15/0b&#10;Vdf+Evq//wAVQB+o9Fflx/w8Q/a8/wCjarr/AMJfV/8A4qj/AIeIftef9G1XX/hL6v8A/FUAfqPR&#10;X5cf8PEP2vP+jarr/wAJfV//AIqj/h4h+15/0bVdf+Evq/8A8VQB+o9Fflx/w8Q/a8/6Nquv/CX1&#10;f/4qj/h4h+15/wBG1XX/AIS+r/8AxVAH6j0V+XH/AA8Q/a8/6Nquv/CX1f8A+Ko/4eIftef9G1XX&#10;/hL6v/8AFUAfqPRX5cf8PEP2vP8Ao2q6/wDCX1f/AOKo/wCHiH7Xn/RtV1/4S+r/APxVAH6j0V+X&#10;H/DxD9rz/o2q6/8ACX1f/wCKo/4eIftef9G1XX/hL6v/APFUAfqPRX5cf8PEP2vP+jarr/wl9X/+&#10;Ko/4eIftef8ARtV1/wCEvq//AMVQB+o9Fflx/wAPEP2vP+jarr/wl9X/APiqP+HiH7Xn/RtV1/4S&#10;+r//ABVAH6j0V+XH/DxD9rz/AKNquv8Awl9X/wDiqP8Ah4h+15/0bVdf+Evq/wD8VQB+o9Fflx/w&#10;8Q/a8/6Nquv/AAl9X/8AiqP+HiH7Xn/RtV1/4S+r/wDxVAH6j0V+XH/DxD9rz/o2q6/8JfV//iqP&#10;+HiH7Xn/AEbVdf8AhL6v/wDFUAfqPRX5cf8ADxD9rz/o2q6/8JfV/wD4qj/h4h+15/0bVdf+Evq/&#10;/wAVQB+o9Fflx/w8Q/a8/wCjarr/AMJfV/8A4qj/AIeIftef9G1XX/hL6v8A/FUAfqPRX5cf8PEP&#10;2vP+jarr/wAJfV//AIqj/h4h+15/0bVdf+Evq/8A8VQB+o9Fflx/w8Q/a8/6Nquv/CX1f/4qj/h4&#10;h+15/wBG1XX/AIS+r/8AxVAH6j0V+XH/AA8Q/a8/6Nquv/CX1f8A+Ko/4eIftef9G1XX/hL6v/8A&#10;FUAfqPRX5cf8PEP2vP8Ao2q6/wDCX1f/AOKo/wCHiH7Xn/RtV1/4S+r/APxVAH6j0V+XH/DxD9rz&#10;/o2q6/8ACX1f/wCKo/4eIftef9G1XX/hL6v/APFUAfqPRX5cf8PEP2vP+jarr/wl9X/+Ko/4eIft&#10;ef8ARtV1/wCEvq//AMVQB+o9Fflx/wAPEP2vP+jarr/wl9X/APiqP+HiH7Xn/RtV1/4S+r//ABVA&#10;H6j0V+XH/DxD9rz/AKNquv8Awl9X/wDiqP8Ah4h+15/0bVdf+Evq/wD8VQB+o9Fflx/w8Q/a8/6N&#10;quv/AAl9X/8AiqP+HiH7Xn/RtV1/4S+r/wDxVAH6j0V+XH/DxD9rz/o2q6/8JfV//iqP+HiH7Xn/&#10;AEbVdf8AhL6v/wDFUAfqPRX5cf8ADxD9rz/o2q6/8JfV/wD4qj/h4h+15/0bVdf+Evq//wAVQB+o&#10;9Fflx/w8Q/a8/wCjarr/AMJfV/8A4qj/AIeIftef9G1XX/hL6v8A/FUAfqPRX5cf8PEP2vP+jarr&#10;/wAJfV//AIqj/h4h+15/0bVdf+Evq/8A8VQB+o9Fflx/w8Q/a8/6Nquv/CX1f/4qj/h4h+15/wBG&#10;1XX/AIS+r/8AxVAH6j0V+XH/AA8Q/a8/6Nquv/CX1f8A+Ko/4eIftef9G1XX/hL6v/8AFUAGg/8A&#10;KcXWv+vc/wDphjr9R6/A7T/2jfjFb/t2X3xQi+GMsnxUlj2yeDf7KvC6D+z1gz9nB84fuQJOT3z0&#10;r6q/4eIftef9G1XX/hL6v/8AFUAfqPRX5cf8PEP2vP8Ao2q6/wDCX1f/AOKo/wCHiH7Xn/RtV1/4&#10;S+r/APxVAH6j0V+XH/DxD9rz/o2q6/8ACX1f/wCKo/4eIftef9G1XX/hL6v/APFUAfqPRX5cf8PE&#10;P2vP+jarr/wl9X/+Ko/4eIftef8ARtV1/wCEvq//AMVQB+o9Fflx/wAPEP2vP+jarr/wl9X/APiq&#10;P+HiH7Xn/RtV1/4S+r//ABVAH6j0V+XH/DxD9rz/AKNquv8Awl9X/wDiqP8Ah4h+15/0bVdf+Evq&#10;/wD8VQB+o9Fflx/w8Q/a8/6Nquv/AAl9X/8AiqP+HiH7Xn/RtV1/4S+r/wDxVAH6j0V+XH/DxD9r&#10;z/o2q6/8JfV//iqP+HiH7Xn/AEbVdf8AhL6v/wDFUAfqPRX5cf8ADxD9rz/o2q6/8JfV/wD4qj/h&#10;4h+15/0bVdf+Evq//wAVQB+o9Fflx/w8Q/a8/wCjarr/AMJfV/8A4qj/AIeIftef9G1XX/hL6v8A&#10;/FUAfqPRX5cf8PEP2vP+jarr/wAJfV//AIqj/h4h+15/0bVdf+Evq/8A8VQB+o9Fflx/w8Q/a8/6&#10;Nquv/CX1f/4qj/h4h+15/wBG1XX/AIS+r/8AxVAH6j0V+XH/AA8Q/a8/6Nquv/CX1f8A+Ko/4eIf&#10;tef9G1XX/hL6v/8AFUAfqPRX5cf8PEP2vP8Ao2q6/wDCX1f/AOKo/wCHiH7Xn/RtV1/4S+r/APxV&#10;AH6j0V+XH/DxD9rz/o2q6/8ACX1f/wCKo/4eIftef9G1XX/hL6v/APFUAfqPRX5cf8PEP2vP+jar&#10;r/wl9X/+Ko/4eIftef8ARtV1/wCEvq//AMVQB+o9Fflx/wAPEP2vP+jarr/wl9X/APiqP+HiH7Xn&#10;/RtV1/4S+r//ABVAH6j0V+XH/DxD9rz/AKNquv8Awl9X/wDiqP8Ah4h+15/0bVdf+Evq/wD8VQB+&#10;o9Fflx/w8Q/a8/6Nquv/AAl9X/8AiqP+HiH7Xn/RtV1/4S+r/wDxVAH6j0V+XH/DxD9rz/o2q6/8&#10;JfV//iqP+HiH7Xn/AEbVdf8AhL6v/wDFUAfqPRX5cf8ADxD9rz/o2q6/8JfV/wD4qj/h4h+15/0b&#10;Vdf+Evq//wAVQB+o9Fflx/w8Q/a8/wCjarr/AMJfV/8A4qj/AIeIftef9G1XX/hL6v8A/FUAfqPR&#10;X5cf8PEP2vP+jarr/wAJfV//AIqj/h4h+15/0bVdf+Evq/8A8VQB+o9Fflx/w8Q/a8/6Nquv/CX1&#10;f/4qj/h4h+15/wBG1XX/AIS+r/8AxVAH6j0V+XH/AA8Q/a8/6Nquv/CX1f8A+Ko/4eIftef9G1XX&#10;/hL6v/8AFUAfqPRX5cf8PEP2vP8Ao2q6/wDCX1f/AOKo/wCHiH7Xn/RtV1/4S+r/APxVAH6j0V+X&#10;H/DxD9rz/o2q6/8ACX1f/wCKo/4eIftef9G1XX/hL6v/APFUAfqPRX5cf8PEP2vP+jarr/wl9X/+&#10;Ko/4eIftef8ARtV1/wCEvq//AMVQB+o9Fflx/wAPEP2vP+jarr/wl9X/APiqP+HiH7Xn/RtV1/4S&#10;+r//ABVAB/wWs/5GT4Bf9fGrf+h6fX6j1+B37b/7Rvxi+OWpfD6b4n/DGXwBPo0l22lRyaVeWf24&#10;yNbmQAXB+faYovudN/PUV9Vf8PEP2vP+jarr/wAJfV//AIqgD9R6K/Lj/h4h+15/0bVdf+Evq/8A&#10;8VR/w8Q/a8/6Nquv/CX1f/4qgD9R6K/Lj/h4h+15/wBG1XX/AIS+r/8AxVH/AA8Q/a8/6Nquv/CX&#10;1f8A+KoA/Ueivy4/4eIftef9G1XX/hL6v/8AFUf8PEP2vP8Ao2q6/wDCX1f/AOKoA/Ueivy4/wCH&#10;iH7Xn/RtV1/4S+r/APxVH/DxD9rz/o2q6/8ACX1f/wCKoA/Ueivy4/4eIftef9G1XX/hL6v/APFU&#10;f8PEP2vP+jarr/wl9X/+KoA/Ueivy4/4eIftef8ARtV1/wCEvq//AMVR/wAPEP2vP+jarr/wl9X/&#10;APiqAP1Hor8uP+HiH7Xn/RtV1/4S+r//ABVH/DxD9rz/AKNquv8Awl9X/wDiqAP1Hor8uP8Ah4h+&#10;15/0bVdf+Evq/wD8VR/w8Q/a8/6Nquv/AAl9X/8AiqAP1Hor8uP+HiH7Xn/RtV1/4S+r/wDxVH/D&#10;xD9rz/o2q6/8JfV//iqAP1Hor8uP+HiH7Xn/AEbVdf8AhL6v/wDFUf8ADxD9rz/o2q6/8JfV/wD4&#10;qgD7I/b6/wCTN/ix/wBgV/8A0Na82/4JK/8AJlnhz/sJah/6UNXx9+0F+27+0z8Qvgv4u8N+LvgL&#10;ceGvDWpWTQX+rN4f1OAWsZIJfzJDsXkDluOa+t/+CRNxLN+xnpKSR7Eh1i/SNsEb18wNn3+ZmHHp&#10;QB9pUUUUAFFFFABRRRQAUUUUAFFFFABRRRQAUUUUAFFFFABRRRQAUUUUAFFFFABRRRQAUUUUAFFF&#10;FABRRRQAUUUUAFFFFABRRRQAUUUUAFFFFABRRRQAUUUUAFFFFABRRRQAUUUUAFFFFABRRRQB+fn/&#10;AAWs/wCTX/Cf/Y423/pFe19f/s4/8m8/C/8A7FbS/wD0kir5A/4LWf8AJr/hP/scbb/0iva+v/2c&#10;f+Tefhf/ANitpf8A6SRUAeiUUUUAFFFFABRRRQAUUUUAFFFFABRRRQAUUUUAFFFFABRRRQAUUUUA&#10;FFFFABRRRQAUUUUAFFFFABRRRQAUUUUAFFFFAH5of8Fvv+SbfDD/ALC13/6JWv0X8G/8ihof/XjB&#10;/wCi1r86P+C33/JNvhh/2Frv/wBErX6L+Df+RQ0P/rxg/wDRa0AbFFFFABRRRQAUUUUAFFFFABRR&#10;RQAUUUUAFFFFABX5cf8ABOv/AJSKftK/9fGsf+ncV+o9flx/wTr/AOUin7Sv/XxrH/p3FAH6j0UU&#10;UAFFFFABRRRQAUUUUAFFFFABRRRQAUUUUAFFFFABRRRQAUUUUAFFFFABRRRQAVBff8eVx/1zb+Rq&#10;eoL7/jyuP+ubfyNAH5jf8EOf+RY+Ln/X5pv/AKBcV+oFfl//AMEOf+RY+Ln/AF+ab/6BcV+oFABR&#10;RRQAUUUUAFFFFABRRRQAUUUUAFFFFABRRRQAUUUUAFFFFABRRRQAUUUUAFFFFABRRRQAUUUUAFFF&#10;FABRRRQAUUUUAFFFFABRRRQAUUUUAFFFFABRRRQAUUUUAFFFFABRRRQAUUUUAFFFFABRRRQB+XGg&#10;/wDKcXWv+vc/+mGOv1Hr8uNB/wCU4utf9e5/9MMdfqPQAUUUUAFFFFABRRRQAUUUUAFFFFABRRRQ&#10;AUUUUAFFFFABRRRQAUUUUAFFFFABRRRQAUUUUAFFFFABRRRQAUUUUAFFFFABRRRQAUUUUAFFFFAB&#10;RRRQAUUUUAFFFFABRRRQAUUUUAFFFFABRRRQAUUUUAflx/wWs/5GT4Bf9fGrf+h6fX6j1+XH/Baz&#10;/kZPgF/18at/6Hp9fqPQAUUUUAFFFFABRRRQAUUUUAFFFFABRRRQAUUUUAFFFFABRRRQAUUUUAeA&#10;ft9f8mb/ABY/7Ar/APoa15t/wSV/5Ms8Of8AYS1D/wBKGr0n9vr/AJM3+LH/AGBX/wDQ1rzb/gkr&#10;/wAmWeHP+wlqH/pQ1AH2RRRRQAUUUUAFFFFABRRRQAUUUUAFFFFABRRRQAUUUUAFFFFABRRRQAUU&#10;UUAFFFFABRRRQAUUUUAFFFFABRRRQAUUUUAFFFFABRRRQAUUUUAFFFFABRRRQAUUUUAFFFFABRRR&#10;QAUUUUAFFFFAH5+f8FrP+TX/AAn/ANjjbf8ApFe19f8A7OP/ACbz8L/+xW0v/wBJIq+QP+C1n/Jr&#10;/hP/ALHG2/8ASK9r6/8A2cf+Tefhf/2K2l/+kkVAHolFFFADZJFijZ3YIijLMxwAB3NVrHVrHU9/&#10;2O8t7vZjd5Eqvtz0zg8dDXI/Hb/kiHxD/wCxd1H/ANJpK/Af9jT9prVv2U/jLpni2FZ7jw5dN9g1&#10;uxT7tzakgtt7GSPh19xjIDGgD+jGorq6gsYGmuJo7eFfvSSsFUZOBkn3ql4a8SaZ4w8Pabrui3sW&#10;o6RqVvHd2l3AcpNE6hkYH0IIr5o/4Kif8mK/E36ab/6c7SgD6jtLy3v4RNazx3MROBJC4ZfzFVbj&#10;xDpVnM0M+p2cEy8NHJOisPqCa+RP+CSX/Jlvh/8A7Ceof+jzXwF+0d8Ho/j9/wAFSvE/w/m1RtEj&#10;1zVYoDfpAJjDt0+OTIQsu77mOo60Aftp/wAJVop4GsWH/gSn+NaUciTRq8bK6MMqynII9Qa/Lp/+&#10;CG+mlTs+MN0rdi3h1SP/AEprxn4zfs6/Gn/gmDfaF4+8FfESTWvDE16tpK0EUlvCZSGcRXVoXdGj&#10;dVbDBjgg/dO0kA/a2ivPf2ffi9afHr4L+EfH1lCLWPXLFZ5LcNuEMwJSaMHuFkR1z3218Cf8FGP2&#10;kfiN4++Puj/s0/Cm/m0q6vTbQapcWcxhmuJ7hQ6wtKvzRwpEyO5XqGbPC4IB+h/iD4weA/Cd8bLX&#10;PG3h3RrzOPs+oatBBJ/3y7g10Gj67pviKxS80rULXU7Nvu3FnMssZ+jKSK/Nzwj/AMERfCcekofF&#10;fxJ1q+1Z1DSNpFpDbwoxHIHmeYzAHv8ALn0FeKftA/sd/Ez/AIJwtZfFj4W/EK81DQYbuOC8ZYTB&#10;Lb7jiNbmIM0c8LH5SSB8zKNvINAH7OUV5B+yb8fIP2l/gL4Z8eJbx2V9extBqFnEcrBdRMUlUZ5C&#10;kjcuedrrnmvX6ACiiigAooooAKKKKACiiigAooooAKKKKACiiigAooooAKKKKAPzQ/4Lff8AJNvh&#10;h/2Frv8A9ErX6L+Df+RQ0P8A68YP/Ra1+dH/AAW+/wCSbfDD/sLXf/ola/Rfwb/yKGh/9eMH/ota&#10;ANiiiigAooooAgvr6202zmu7y4itbWFS8s87hERR1LMeAPc15Fb/ALZPwMuvEA0WL4seEn1AyeUE&#10;/tWLYW6bRJnYTnjhq+If+Cn3jDxF8Xv2lPhX+zppmqy6LoOsPZz6hIrEJPNc3LRIzr/GsSxllXoW&#10;c9wCPfr7/gk/+zzceA28PweG7611LydieIl1Odr0SYx5pBbyic87fL2+woA+wLe4iuoI5oJEmhkU&#10;OkkbBlZSMggjqKLi4is7eWeeVIYIlLySSMFVFAySSegA71+aP/BJv4leJfCnxJ+KX7P3iDUZNXtP&#10;CslxPp8pctHbNBdfZrhI88hHZ43C9AQ5/iNSf8FN/ip4k+Knxo+H/wCzF4Q1BtNj8QTWsutXEbHD&#10;maUrFFIAQTHGimZl/iyn92gD7Kk/bK+BcOvHRn+LXhFb9W2FTq0PlhvQybtme2N3XivX7W6hvraK&#10;5tpo7i3mQSRzRMGR1IyGBHBBHcV8bn/gkv8As+n4ef8ACO/2LqQ1fytv/CTjUpft3mf89NufJ/4D&#10;5e3HbPNeN/8ABNP4k+Jfgz8eviB+zB4v1VtUttFkuJtCmkY7UaJx5iRgklUljcTBc4Xa/djQB+mN&#10;FFFABRRRQAV+XH/BOv8A5SKftK/9fGsf+ncV+o9flx/wTr/5SKftK/8AXxrH/p3FAH6j0UUUAFFF&#10;FABRRRQAUUUUAFFFFABRRRQAVxngH4zeBfinqGsWPg/xZpPiS70d1j1CLTbpZjbMxYKH2njJjfH+&#10;6a+Xv+CiX7TGs+E9N0j4J/DPzL74rePCtnGlo2JbC0kJRpM/wO/zKrcbVEj5G1Sfn3/giHZvp+v/&#10;ABttZCpkgGlRMV5GVe9Bx+VAH6rUUUUAFFFFABRRRQAUUUUAFFFFABUF9/x5XH/XNv5Gp6gvv+PK&#10;4/65t/I0AfmN/wAEOf8AkWPi5/1+ab/6BcV+oFfl/wD8EOf+RY+Ln/X5pv8A6BcV+oFABRRRQAUU&#10;UUAFFFFABRRRQAUUUUAFFFFABRRRQAUUUUAFFFFABRRRQAUUUUAFcj8S/i54N+Dei2+r+NvEdh4a&#10;024uFtYbi/k2LJKQWCL3JwrHjsDXEftPftXeCP2T/BttrvjCS7mmvneHTtNsITJNeSqAWUE4VAAR&#10;lmIHPGTxX4t/tj/Gj4s/tFat4T+I3jvRLjw34M1WW4g8KaacrAIojEZXQNhpCfNi3TEAORhcBNqg&#10;H9BNFFFABXHfEb4yeBfhDZR3fjXxdo3heGX/AFX9qXscLS/7isdz/wDAQas/FDx9Y/Cv4b+J/GOp&#10;gvYaDptxqMsanDSCKMvsHuxAUe5Ffl/+xL+zTa/t+eKvGvx1+N8114gtZNVawsdGjuZIYCyosjKS&#10;pDiGNZI0RFYchsk45AP0s+Gvx4+HXxi84eCfG2h+J5YV3y2+nX0ck0S5xueMHeoz3IxXeV+U37eH&#10;7GOkfsi6XpHx3+Bl1feDb3Q9RhS80+K6eWKISHYksZcs2C5CPGxZWEnQAEN+hfwV+OOl/Fj9n3w5&#10;8UJGjsbC+0j+0b0KcpbPGrC5TPcI6SLn/ZoA6jx98TvCPws0kap4x8TaT4Y08khbjVbyO3VyP4V3&#10;Ebj04GTzXPfDf9o74XfF6+ax8GePtA8RagoLGxsr+NrjaOreUTvKj1xivzQ/Zl+Fo/4KfftBePfi&#10;l8VJ76XwXoc0Vtpvh+G5aNNrljFb7lOVRI03PsKl3kDZGTXeft2f8E9/B3wb+Gdx8X/gul94H8Q+&#10;EnhvpbWyvZXjkjEgBljZ2Z45ULBshtpVW4yc0Afp1RXh/wCxd8epP2kP2cvCfjO8Kf21JE1lqqxg&#10;AC7hYpI2BwA+FkAHQSAV7hQAUUUUAFFFFABRRRQAUUUUAFFFFABRRRQAUUUUAFFFFABRRRQAUUUU&#10;AFFFFAH5caD/AMpxda/69z/6YY6/Uevy40H/AJTi61/17n/0wx1+o9ABRRRQAVleJvFWi+C9FuNX&#10;8QavY6HpVuN019qNwkEMY/2ncgD861a/H+TQ9W/4KgftyeJtG1fXb60+E/gxpxDDZttUW8cohXyw&#10;QVWW4cFy7AkIpH8KigD9K/BH7Vnwd+JGtLo/hr4leGtW1V2CR2UOoxiaUntGrEF/+A5r1WviT4uf&#10;8Em/gp4o+HtzYeCtFn8G+Kra3Y6fq0OoXEweYDKidZXYMpYDJUBhngjpVb/glf8AtNeIvjF8OvEP&#10;gTxvPNdeLvA00Vq13dEme4tX3qglJ5aSNonQt1I2ZyckgH3JXO+PfiJ4Y+Fvh2TXvF2vWHhzRo5F&#10;ia91GdYow7HCrk9SfT2NdBJIkMbSSMqIoLMzHAAHUk1+IH/BRT9ojX/2rta1rUvCyyP8GfAd/Fps&#10;N8GIhv7+bePPH94lY32f3Yxu4MmCAfth4d8RaZ4u0HT9b0W+h1PSdQgS5tLy2cPHNEwyrqe4IOc1&#10;o14x+xf/AMmlfCD/ALFfT/8A0Qtez0AFFFeHftiftP6R+yn8G9R8VXflXWuXGbTRNMc83d2wO3IH&#10;PloPnc+gxnLLkA74/GbwKPiSvw+/4SzST43ZPMGgC6U3e3yzLkx5yP3Y3fTmuzr8Rv2GdM8aaZ/w&#10;Uy8On4hmc+Mr6C81TUftR/e77rSZLlQ4/hbZMmUwNp+XAxX7Va9rEXh/QtR1SdGkhsbaS5dU+8VR&#10;SxA98CgDA+Inxe8EfCTT0vfGnizR/C9tJ/q21S8jgMvsiscufZQazfht+0B8NfjDJJF4K8c6F4lu&#10;Yxl7WwvkedR6mPO4D3xivy8/Yh+BWn/8FDfi18Rvix8Zrq6161sruKK30VLt40LSb3WMspDLDEiq&#10;qqpGSSSeDu6//god+xD4M/Zv+H+nfGT4Oi88C6zoWp26z29nfSshDttSaIuzMkivs4B2lWbjjkA/&#10;VSivLP2W/itc/HD9nvwH44vohFqGr6ZHJdqoAU3CExysoHRS6MQOwIr1OgArhdC+OHgjxP8AFDXP&#10;h3pOvR6h4w0OBbnUtPt4JWFqh243y7PLDfOvy7t3Xjg45L9r79oS0/Zk+AviLxtIEl1ONBZ6TbSd&#10;J76QERKR3VcF2H92Nq8y/wCCa/wRn+GfwBg8X6+ZLrxx8QZf+Ei1e+ueZnWXLQIxPJ+RzIc87pno&#10;A+qtU1Wy0PT57/Uby3sLG3XfNc3UqxxRr6szEAD3NeT6X+2N8Dta19dFsviv4Tn1Fn8tIxqsQV29&#10;FcnaxPbBOe1fCP8AwUG1rXf2kv22Ph7+znFq9xonhMNavfCN8CaaVWlkmx0dkhAVA2QGLf3q+h/F&#10;X/BJ/wDZ/wBY+H82g6T4du9D1hYStv4hj1GeW5WXHDuruY3GcZXaBjgbeoAPseORZY1dGDowyrKc&#10;gg9xVbVNWsdD0+e/1K8t9Psbdd811dSrFFGvqzMQAPc1+dX/AAR/+MPiS8svH/wg8SXkmor4PmST&#10;TZmkMggjMjxSwKx52B0VkH+23QYFVf23vBPxP/ay/a98HfBpNJ8SeH/hFZtHLea4llKljdyeUZ55&#10;llK+W7In7lAc4k3f3qAPsfS/2x/gbrOuf2PZ/FjwjNfl/LVP7WhVHbOMK5YKxJ6AE57V7CrLIoZS&#10;GVhkMDkEV8deK/8AglD+z9rXgObQtK8N3Wg6uIWW21+HUbiW5SXHDuruUcZwSu0DHA29vKP+CQPx&#10;l8UapYePvhJ4mv5NUj8HyRtpkzuZPIiLyRSwBzz5asiFB2DMOAAAAfo9VLWtb07w3pN3qmr39rpe&#10;mWkZmuL29mWGGFByWd2IVVHqTirtcx8Tvh7pnxY+HviHwbrT3Eek65ZyWN01o4SURuMMUYggHHqD&#10;QBy3/DUvwX/6K74D/wDClsv/AI7R/wANS/Bf/orvgP8A8KWy/wDjtfMH/Dmf4D/9BLxn/wCDOD/5&#10;Hr45/b1/ZJ+DP7Od14a8D/Dw+KfEnxS8QzRmDT7i/imS3hZ9iFo0hVmklf5EXI6MT0AIB+y3g34g&#10;+FviNp81/wCE/EukeJ7CGUwS3WjX8V3EkgAYozRswDYZTg84I9aqeP8A4q+DfhVpov8Axl4p0fwx&#10;aN9yTVb2O38z2QMQWPsMmvCf2S/gPb/sM/sr6kmrzTalq0NvceJteW3IdROtupeGEdwqQqgP8RBP&#10;GQB8VfsX/s1p/wAFBfHnjz4zfG+51DWLGDU/7PtdHS5eGNpQolaEspDpDFHJEqohXO8kng5AP0o+&#10;Hv7TXwn+K+pHTvCPxD8Pa7qXaxtb+Pz291jJDMPcA16bX5y/tp/8EzvhfoHwV8S+Ovhjpk/gvxN4&#10;WsZNXCWt9NJBcxQKZJQRI7FHCKzKyEfMoyDmvcv+Cavx81j9oP8AZf0zU/EVzLf+IdDvZtCvr6Y5&#10;e6aJY5I5GPdjFNEGJ5LKxPWgD6oooooAK5fx/wDFDwh8KdHGqeMfE2leGNPJ2rPql2kCu391dxG4&#10;+wyaveNPFlh4C8G694m1VzHpmi2E+o3TqMkRQxtI5H/AVNfkn+yD+z7ef8FJPil40+MHxm1K/vvD&#10;tjeLZ22l2s7RRySEeYLVHHMcEUbJ8qYZjIDuB3FgD9RPhv8AtDfDP4wXD2/gvx3oPiS7QEtaWN9G&#10;9wAOrGLO/HvjFehV+c37Y3/BN/wJ4D+Fuq/Er4MWt/4E8ZeD7c6vGmnX87pPHCN8hBd2dJFQFlZC&#10;MlcEHOR9I/sF/tHXf7T37Omj+KdWEf8AwkdlPJpOrtEu1HuYgp8wAdN8bxOQOAXIHAoA9t8YeOPD&#10;vw+0WXV/E+u6b4d0uP795ql0lvED6bnIGfauH8B/tTfCH4nawNJ8L/Efw5rOqscJYwahGJpP9xGI&#10;L/8AAQa/NuPwpJ/wUU/4KM+NvDnjbVL6HwH4H+2RwaRBOYyYLWdLbYn9wyyt5jtjdj5cjC49n/bK&#10;/wCCaHwi0X4B+KfFnw90STwb4k8K6bNq0ctvfTyxXMduhkkSRZXb5iittZSDu25JHFAH6IUV8m/8&#10;Exvjtrfx4/Zb0+98R3M2oa54f1CbQbjULht0l2I0jljkY928ueNSTyShJ5NfWVABXl/j79qD4SfC&#10;3VDpviv4jeHNF1IHDWNxqEZnT/ejBLL+IFeLf8FO/j7rnwJ/Zsuf+EXlurPxD4iu10qDULTIeyhK&#10;s80oYfdOxdgYcgyAggivMv2S/wDgl18KV+EPh3xF8TNFuPGHi7XrGLUbpby9mihtPOUSCJFidcso&#10;YBmYsS24jAwKAPt/wF8T/CHxS0n+0/B/ifSfE9gOGn0q8juFQ+jbSdp9jg109fj5+2B8DU/4Jt/G&#10;P4f/ABY+Dt/faboeoXUlvd6LPdNIgKFXe3LNlnhljJGH3FWTO7O3b+iv7S37Rlt8Ff2X9d+KVhGs&#10;839nQy6VBcDiS4uNiwbgDyAZAzAHorc0Adb8Sv2g/hp8Hpo4PGvjrQvDd1IAyWt/fIk7Kf4hFneR&#10;74xWr8Pfix4L+LWmyah4L8VaP4ptIiBLJpN7HceUT0DhSSh9mANfnN+wV+wf4U/aD+Hr/Gr41i+8&#10;ca74ru7ie3try8ljQRrI0ZmlMbKzuzo+AW2hduB6cf8AtZfA8/8ABNX4weBfjH8H7u+svDGo3zWW&#10;o6BPctJHxiRrbe2WeGWNXwH3MjR7gxO3aAfqz438a6P8OfCWq+JvEN01joelwNc3l0sEk3kxL95y&#10;kasxAHJwDgAk8A03wJ470D4m+EdL8UeF9Uh1nQNTh8+0vrfO2RckdCAQQQQVIBBBBAIxUmj6ppHx&#10;E8F2OowLHqOg67p6XEayqGSe3mjDAMDwQyNyPevgb9jfxJN+yb+1149/Zk1a4lPhbVbh9b8HSzsT&#10;sDx+aYQT1DRAgnp5lu+Bl6AP0TooooAKKKKAPy4/4LWf8jJ8Av8Ar41b/wBD0+v1Hr8uP+C1n/Iy&#10;fAL/AK+NW/8AQ9Pr9R6ACiiigAooooAKKKKACiiigAooooAKKKKACiiigAooooAKKKKACiiigDwD&#10;9vr/AJM3+LH/AGBX/wDQ1rzb/gkr/wAmWeHP+wlqH/pQ1ek/t9f8mb/Fj/sCv/6Gtebf8Elf+TLP&#10;Dn/YS1D/ANKGoA+yKKKKACiiigAooooAKKKKACiiigAooooAKKKKACiiigAooooAKKKKACiiigAo&#10;oooAKKKKACiiigAooooAKKKKACiiigAooooAKKKKACiiigAooooAKKKKACiiigAooooAKKKKACii&#10;igAooooA/Pz/AILWf8mv+E/+xxtv/SK9r6//AGcf+Tefhf8A9itpf/pJFXyB/wAFrP8Ak1/wn/2O&#10;Nt/6RXtfX/7OP/JvPwv/AOxW0v8A9JIqAPRKKKKAOG+O3/JEPiH/ANi7qP8A6TSV+R3/AAT/AP2Z&#10;dK/aq/Zj+NnhO68q21uG/sLzRdRkH/HreLDPtyeuxwSjj+62cZAx+uPx2/5Ih8Q/+xd1H/0mkr8/&#10;v+CHf/ImfFj/ALCGn/8AouagDK/4JYftNar8OPGOqfs3fEfzdMvrW7nTRFvThra5ViZ7EnphiGdO&#10;2d4BO5RX1N/wVE/5MV+Jv003/wBOdpXzr/wVh/ZSvENn+0F4Djls9f0V4TrpscrLtjI8i+UjkPEQ&#10;qsR/CEbgITTfi1+1bZ/tXf8ABKv4haxPJFF4w0kaVY6/Zx4G2cala7ZlXtHKAWHYEOvO3NAHtX/B&#10;JL/ky3w//wBhPUP/AEea+JviN8QNA+Fv/BYHUvFXinUV0nQNN1mOS7vZI3cRKdMVQSqAsfmYDgHr&#10;X2z/AMEkv+TLfD//AGE9Q/8AR5r4e+K3w00D4xf8FdNW8G+KLWS90DVtYjiu4I5miZ1Gmq4AdSCO&#10;VHQ0Afoi3/BSz9mpVJPxRs8D0029P/tCvj39vD9sPQP2yvD+hfBT4G6dqfjnVdS1SG7nvYrGSGMr&#10;GGCxosoVh8zBmkYKqqvUgkr9ON/wSd/ZuZSB4S1FT6jW7v8A+OV87ftd/wDBMPw58F/hrq3xS+DO&#10;u694e1zwrEdUls5L0uDDHzI8MoAkikRdz5LMCFI460Afef7Kvwbk/Z+/Z78EeAbiaO4vdIsiLuSI&#10;kobmWR5ptpPVfMkcA+gHSvzn/wCCiXw68d/s1/tfaT+0p4V01tR0Oae0uZrjYXht7qKJbd4JwOUS&#10;WJBhuMl2AIIFfWv/AATO/ag1v9pb4EXL+K7kXvizw3e/2beXm0K13EUDwzOAMbiCynHUx5/ir6A0&#10;L4vfDj4keIdT8H6N4u8OeJ9YtoZGv9Hsb+G7kjjV1jk82NWOAGdVIYcFsGgD5G+E/wDwWM+DfjK3&#10;gi8Y2eseANRbAkM0BvrQH/ZlhBcj6xCvpix8dfBz9rTwTqfhyx8RaB4+0HUIlF9pdrfBpCgYMPMj&#10;VhInzKp5A6V5x8Uf+Caf7PvxSkmuJvBEfhrUJSSbzw1M1iQT1IiXMP5xmvh/9pT/AIJQ+IPgJ4d1&#10;D4j/AAk8bahqaeHo31GSyuv9H1K2ijBZpYZ4iA7KoLYCocKcZOBQB+qfwv8AhJ4Q+C3hk+HvBGg2&#10;3h3RjO1ybO1LFTKwUM/zEnJCr37V19fIH/BM39qrWv2m/grfp4snS78XeGbtbG8vFUKbuF03QzOA&#10;AA5xIpx1Mee9fX9ABRRRQAUUUUAFFFFABRRRQAUUUUAFFFFABRRRQAUUUUAFFFFAH5of8Fvv+Sbf&#10;DD/sLXf/AKJWv0X8G/8AIoaH/wBeMH/ota/Oj/gt9/yTb4Yf9ha7/wDRK1+i/g3/AJFDQ/8Arxg/&#10;9FrQBsUUUUAFFFFAH5vf8FcPCHgLT28I/EVvHcfhD4taIi/2LZxxNNNqMcc3mx/KoJi8uQuyysNu&#10;SVOSRjzzVP8AgpF+1RD8FzqsnwUlsN1vg+NDod6LVVIx54jYeWD33Fimf4ccUmm6TafGb/gsrq9l&#10;45RLu10SWRtN026AaJ/s1mrW6hW7ZJnx3YE9zX6yMoZSCMg8EGgD89/+CR3w9+H9j4N8S+ONK8bx&#10;+M/iJrZRddjZGil0wFmfyij/ADtvfLGX7rlQF+6c+Z2CjxZ/wW+ujer5kem7jDG3QeXogCn/AL6O&#10;761Q+Gul2nwS/wCCyeo+F/AypbeH9YM8d7p9p8sUSTad9skjwvAVJlVguMKAB2rU8eKfhP8A8FqP&#10;DmrXZCWfihbcxbuM/aNPayXB/wCu0Z/lQB+qFflV4sjXwv8A8Ft9FuLT91/aHkmZV6MZNHaJuPfA&#10;P15r9Va/KrQW/wCFq/8ABa6/vLVPOsPDfmiVk52fZ9M8gkn/AK+HA/IUAfqrRRRQAUUUUAFflx/w&#10;Tr/5SKftK/8AXxrH/p3FfqPX5cf8E6/+Uin7Sv8A18ax/wCncUAfqPRRRQAUUUUAFFFFABRRRQAU&#10;UUUAFeX/ALSfx/0D9mf4Raz458QMJFtV8qysQ+2S+umB8qBPckEk4O1VZugr1Cvyy/4KWeB/jZ8S&#10;v2lPDDaH8ONW8f8Aw+8M21vdWumx2M0un3NwzFphMYyC2dqIQCMKMDGSSAeu/wDBO34B6/4h1bWf&#10;2lviqpu/iB40LTaVFOhH2CxcAB0U/c3oFVB/DEqjPzsK8l/4Iuf8jv8AHv8A67ab/wCjb6tiP9s/&#10;9tiGNI4/2bLSONAFVV0PUAAB0AHn9K+S/wBhf42/HH4Ua98RLj4S/DWLx3eam9qdYhksbi4+xFXu&#10;DGAIpFK7i8o+bP3PY0AfvNRVDQbq6vtD065voPs17NbRyTwYI8uQqCy4PIwcjn0q/QAUUUUAFFFF&#10;ABRRRQAUUUUAFQX3/Hlcf9c2/kanqC+/48rj/rm38jQB+Y3/AAQ5/wCRY+Ln/X5pv/oFxX6gV+X/&#10;APwQ5/5Fj4uf9fmm/wDoFxX6gUAFFFFABRRRQAUUUUAFFFFABRRRQAUUUUAFFFFABRRRQAUUUUAF&#10;FFFABRRRQBxPxC+Cvgf4sap4fv8Axj4asfEk2gyyT6dHqCGWGGRwoZjETsc/IuNwOMcYr86f+C3s&#10;axf8KNRFCIsurhVUYAA+w8Cv1Mr8tP8AguB/rPgf/wBdtY/9saAP1LooooA+Yv8Agpfq02jfsP8A&#10;xQngOHe3s7Y/7st9bxN/465rE/4JUaRBpv7D/ga4hQLJqFxqVzMR/E4vp4gf++YlH4V2/wC394Rm&#10;8cfsb/FbTYATJHpB1DAGSRayJckflCa8w/4JG+LIvEX7GejachUvoOrX+nSAHkFpftIz+FyKAPSP&#10;+Chekwa1+xf8Vre4QOiaWtyAf78U0cqn8GQGvlv9lHxRdWf/AASF+IEkbtvsNL8Q2sJ/uB1kbI+h&#10;mY/Wvov/AIKZeLIvCP7FXxEdivnahFbabCrH7zS3Matj6Jvb/gNeVfsd/Ce71b/glZqPh5Ymj1Hx&#10;ToeuTRIRzvmM6QHHoVWNvoaAD/gjFpEFj+yvrV6iD7Re+KLppH7kLb2yqPoMH8zX1X+01pMGufs4&#10;/FKwuEDwz+F9TQg9j9lkwfqDg/hXx5/wRT8WRal+z74x8PFlNzpXiNrkgdRFPbxBc/8AAoZK+qv2&#10;yPFkXgn9lT4r6tKVXb4cvLaMsePNmiMMf/j8i0AfLH/BFHUpbj9nHxjYu5aO28UyOgP8O+0tsgfi&#10;ufxr9C6+Dv8AgjT4Vl0P9lPU9VmjZP7a8SXVzCxHDxRxQwgj/gccor7xoAKKKKACiiigAooooAKK&#10;KKACiiigAooooAKKKKACiiigAooooAKKKKACiiigD8uNB/5Ti61/17n/ANMMdfqPX5caD/ynF1r/&#10;AK9z/wCmGOv1HoAKKKKACvyI/YW8d6T+xz+2x8Wvhl4/voNCttYuGtLTVb9vKiMkUzSWxZ24RJoZ&#10;mYMxxnYO9frvXyZ8dvgD+zt+3J4q1DRLnX9Pu/iJoELwXF74a1CM6hZIkmwxzqNysqyHbtdSVJIB&#10;XJoA95+LXxs8G/BPwFe+LvFeuWenaTBA00RaZd92QuVjgXOZHbgALnr6V+W3/BHrxdfeJP2sPifd&#10;3CfZzrGhXOp3EK52rKb6Agfh5zivpD4X/wDBIf4PfDPXYvEXirW9X8awaaftEdjqzRQWCqvzZmRR&#10;lwMZILBTzuUjivIP+CYclx45+PX7SvxZ0ax3RXJuP7OTyyFZrq6muUiCjHQQx/KOmR6igD2H/goj&#10;+0Br/iLWdH/Zo+FLm7+IHjMrDq00DkfYLFxko7D7hdAzOf4Ygxx84Nefft9fAPQP2af+CcuheBvD&#10;6h47PX7KS8vigV726aOXzZ392IwBk7VVV6KK8D+BM/7V3wN+Jvi34iJ8BtR8X+NvErMbrWPEOkXU&#10;ksKs2+RYhHIgUMdueOAigYAwV/ba/aN/aS+KXwXXRfir8H4fA/hb+04Jxqkem3dufPVXCR7pZWXk&#10;FuMZ4oA/Ub9i/wD5NK+EH/Yr6f8A+iFr2evz2/4Jx/HH46+JLPwH4K8S/DKLR/hbZ+HVSw8ULYXK&#10;NcJHEogPmtIYzvHPCjPbFfoTQBneI/EWm+EdA1HXNZvYdN0nTreS6u7y4bbHDEilndj6AAmvzi+A&#10;ugan/wAFF/2pLv42eLLKaH4Q+Cbk2fhXR7pfku51IYM69Dg7ZZPVjFHllQ49K/4KveHfix48+Evh&#10;nwj8NdB1fXtP1S+kk12DR7ZpXaOII0KOV6IXJbHcxr6c+GfDD9or9r34P+AND8G+GP2Y7Wx0PR7Z&#10;ba3i/sTUCxA5Z3Pn/M7MSzN3Zie9AFzTf+U5mo/9cf8A3XUr9SJY0midJFV42BVlYZBB6g+1fg3a&#10;/G344x/t/wBz8QI/hrE3xjdMP4O+w3G1R/Ziw58nzPM/49wJPv8AfPTiv0h+J/xe+KGsf8E4PHHj&#10;Pxd4bPgv4hTaReQXOl28EsBtY2uGg8xVdmdT5B8zOepyMUAfC2g/Eq7/AGMv2qvEmjfsw6oPjDoW&#10;tNtvvDFvp1xdCIo7FYkli/1pj3sFmQkYYhgcZpf2nf2lviP+0v428KfDj44adJ+z54Be9S7na60i&#10;7aSRgCokcuAZANxxgKi7stnAx9ff8EdfAfh7RP2X5vE1jFDL4g1vVrlNRutoMqLCQkUGeu0L+8A9&#10;ZSe9e1/t+fD/AMPfED9kj4lR+IIoMaTo9xq9hcygboLuCNpIijH7pZlEZxyRIR3oA9W+EPhXw34H&#10;+FvhTQfB80d14X0/TYINNuYZlmWeAINsvmLw5cfMWHBLE966+vh//gj34q1bxJ+yKbTU2kkt9F8Q&#10;XmnWDSEn/R/LhmwM9hJPKPwx2r7goA/L/wD4K56tc/EH4yfAr4QW87JDql4tzPCp++9zcJawsfdQ&#10;s4H++a/TmxsoNNs7e0tYlgtreNYookGFRFGFUewAFfln+39H/Zf/AAU8/Z41S9G3TmOggSt90FNY&#10;mLf987lb8a/VOgD8xf8AgrBoPgrwT488HfFPRvHkfhf40aSsD2GjRQmeS/jilZ4pWCg+UVbeoaQb&#10;ZANv8Nch4/8A+Cj37U0PwYkvZ/gxceE1ubYpJ4zOjXqwRqykebGsg2I3cMzMvtUnwE0mz+Mf/BXn&#10;4k3njdEu7jw7calPpNrdgMjPayx21thW/uwkyj0ZA3av1imhjuIXilRZYpFKujgFWBGCCD1FAHwt&#10;/wAEmfhl8OfCPwh1jxD4T8ZQeNPFOuSQnX5UjaF7BkDmO28p/nABeQ+YQBJ1HCjH3ZX5O/sqafb/&#10;AAZ/4KyeP/A/gshPCV8t/DPZ25/c26eUt0ECjgeVN+6XuASO5r760f8Aa8+GuvfH+6+DNpql0fHV&#10;r5oltZbOSOLdHH5jIsjABjsyw25BAJzQB8h/tjft2/Hzwa3jjQvBnwb1jw94e026udNHj66sLqeN&#10;o0YobiE+UscecEqxZ17iuq/4JFeEfhj4f+Euuaj4T8XR+KfG+qyQyeI43iaCWw2h/KhEb/MUBaQ+&#10;b0ck9NuB98MqyKysoZWGCpGQR6V+SX7Pul2nwp/4LD+JfC3gVVh8L3cuoQXlvajEMMbWX2p4gF4V&#10;Y7pVQDttAoA/W+iiigDnfiJ460v4YeA/EHi7W5DFpOiWM1/csuNxSNCxVfVjjAHckCvzT/4Jp+Ad&#10;V/ac/aE8eftMeO4vtUtvfPb6RFJlo47p0Gdmf4YIDHGv/XQHqua9Q/4LKfFmXwb+zvovg2znMNz4&#10;u1QLOoOC9pbASyD/AL+tbfhkd6+mf2PfhBD8DP2bPAfhNYBDew6dHdahxy15MPNnye+HcqM9lA7U&#10;Aey0mOvFLXwB+21+35rWj+MP+FI/Ae1k8RfE6+l+w3Wo2KCb+z5DnMMI6NOBksx+WIA5+YHYAVv+&#10;Cn/7X9lovhG9+BXgZ5Nd+IHijZYahBp4Mr2VvIRmDC53TTAhBGOQjknGVz9BfsG/s63X7Mv7OOh+&#10;FtV2jxFeSyatq6xsGWO6lCjywRwdkaRoSOCUJHBrzb9hz/gnzYfs+yf8J94+uF8VfFrUN00t7M5n&#10;j01pMlxGzcvK2TvmPJyQuASX+z6ACiiigDifjd4Gn+J3wZ8d+ELWRYbrXtCvdMhkb7qSTQPGpPsC&#10;wr88P+CPnx68PeC/D/i74OeKr238OeJ01t9QsrfUXEDXLNHHDNAN2B5iNAvyfeO84B2nH6f3d3BY&#10;Ws1zczR29tCjSSzSsFRFAyWJPAAAzmvib4qfsWfs5/t1alq3jLwj4lgi8QLcCLUdb8H3kU8M020H&#10;9/HhkZypB3LtY9STQB6Z+3t+0F4Z+Cv7PPjOzv8AU7Q+Jtd0q40vSdH8wNc3Es6NEHEYO7Ym4sW6&#10;fLjOSAfmr/giHqM8nwn+JNgzE20Gt286L2DPBtY/lGn5V0sf/BP74P8A7F/wz8afFTUrvUPGPiLQ&#10;dGurmxu9daPyLe4ETLCYoVUDzC5RVLlsEgrtPNZ//BIPw7f+EP2SfHHiuKzMl7qWr3U1kjAkXCW9&#10;tGqY9R5vmr+BoA8R/a+1zS/2V/22D4/+Bvi2DWfiPq1zJ/bngeOxku0EkwBlRmj+95rAOYsiRW+Y&#10;EZUDO/ay/bc+P3xB8AW/gnxx8N7n4LeE/EDR22p6zeaVe7poiwLorOowuBlkUFyBjOCQe/8A+CLv&#10;hrSvF3iT4r/ELWXXVfGqT28IurjDzQrcGaSaUE8hpXXBP+wR3Nfpl8QPBGh/EjwTrXhjxJZw3+h6&#10;pavbXcMwBXYw+8M9GXhg3UEAjkUAeS/sO/DnwD8Mf2cfDel/DjxFD4v0GfzLyXXosD7bcuf3rsn/&#10;ACzI2hPLPzKECtkgk+91+XX/AARR8Q6hDcfGHwnHdNfeHLG5s7y2lBPlrK5njZlHT94kUZ/7Ziv1&#10;FoAKr39/a6TYXF7e3ENlZW0bTTXE7hI4o1GWZmPCqACSTwAKqeJvE2leDfD+o67rl/BpWj6fA9zd&#10;3t04SOGNRlmY+gFflZ8SPjL8VP8AgqN8Rrv4b/CmO48K/BywmX+1dZuVZBcJu4kuMcnOMx2wOSRu&#10;c8ZjAMf9oTxpf/8ABUH9q7wv8Ofh6tw3w38Lu7XeuBCqGNmX7TeEEcAqixxK3LHngOdv0F/wWNmX&#10;w3+yD4d0qwjEFlN4nsbLy1zhYktbp1X8DEn5V9Tfs4fs1eC/2Xvh/D4W8H2RXdtkv9TuADdX8wGP&#10;MlYfjhR8qg4A65+ff+CvnhGbxN+x1eX8QJXQNbsdTkwP4WL2387kUAe7/sc6RBof7J/wftrdBGje&#10;FNNuGA/vy2ySufxZ2P414D/wWF0mDUf2P3uJUDSWGv2NxEf7rESxE/8AfMjfnXs37CHi2Lxp+x78&#10;Jr+IqVg0GDTTtPRrXNsf1hNeAf8ABZvxZFov7L+i6KCpudZ8RW6BCefLiimkZh9GEY/4FQB9BfsK&#10;6lLq37H3wknlYu6+H7eAFv7sYMaj8AgH4V8Zf8FbvO+FHxz+A/xe0tTHqNjM8MkqcEi0ninjQ+oP&#10;nTDHpkd6+5/2RfCsvgn9l34V6NcRtDdQeHLFp4m6pK8KyOp9wzsPwr4n/wCC4F3Anw/+FlqxH2qT&#10;VL2SMd9ixRhv1dKAP0wt7iO8t4p4XEkMqh0dejKRkEfhUlc/8PbG40vwD4asrtWS6t9MtoZVbqHW&#10;JQwP4g10FABRRRQB+XH/AAWs/wCRk+AX/Xxq3/oen1+o9flx/wAFrP8AkZPgF/18at/6Hp9fqPQA&#10;UUUUAFFFFABRRRQAUUUUAFFFFABRRRQAUUUUAFFFFABRRRQAUUUUAeAft9f8mb/Fj/sCv/6Gtebf&#10;8Elf+TLPDn/YS1D/ANKGr0n9vr/kzf4sf9gV/wD0Na82/wCCSv8AyZZ4c/7CWof+lDUAfZFFFFAB&#10;RRRQAUUUUAFFFFABRRRQAUUUUAFFFFABRRRQAUUUUAFFFFABRRRQAUUUUAFFFFABRRRQAUUUUAFF&#10;FFABRRRQAUUUUAFFFFABRRRQAUUUUAFFFFABRRRQAUUUUAFFFFABRRRQAUUUUAfn5/wWs/5Nf8J/&#10;9jjbf+kV7X1/+zj/AMm8/C//ALFbS/8A0kir5A/4LWf8mv8AhP8A7HG2/wDSK9r6/wD2cf8Ak3n4&#10;X/8AYraX/wCkkVAHolFFFAHDfHb/AJIh8Q/+xd1H/wBJpK/P7/gh3/yJnxY/7CGn/wDouav0r8Qa&#10;HZeJ9B1LRtRiM+n6jbSWlzEGK74pFKOuQQRkE8g5rzr4D/sx/Dn9mmx1e0+HmhSaHb6tJHLeLJez&#10;3PmNGGCHMrtjAZumOtAHpepabaazpt1p9/bRXljdRPBPbzoHjljYFWRlPBBBIIPrX4GftrfAHxH+&#10;xh8TvFfhbRLm5j+HXji2DWTMSyXFrHcxTi3cnrJBLHHz12lTxvIr9/K87+N37P3gL9ovwvbeH/iB&#10;oKa7pltci7gXz5IJIpQpXcskbKwyGIIzg9+goA+eP+CSX/Jlvh//ALCeof8Ao818SfEz4ieHvhP/&#10;AMFfdT8W+K9RGk+HtL1iOW7vDDJL5SnTVQHZGrMfmYDgHrX64fB74NeEvgL4Ht/CPgnTG0nQLeWS&#10;aO1e5lnIeRtznfIzMcn3ryj4mf8ABPb4E/GDx1q3jDxX4Om1LxBqjrJd3S6veQiRlRUB2JKFHyqo&#10;4A6UAY//AA8+/Zl/6KdH/wCCXUv/AJHr5r/bg/4KjfDXxZ8FvEngX4X3d54l1TxHaPp0+pyWUtra&#10;2ttINs3Eyq7uyFlAC4G4nPAB+hf+HVv7M/8A0IFwf+47qH/x+u8+G37CvwG+EurQap4b+Gukw6lb&#10;sJIbu/aW/kicHIZDcPJsYHoVwR2oA8e/4JO/AHWvgv8As8Xer+JLOTTtY8XXw1JbOdSksNosYSAO&#10;p6M37x8f3XXPORXyF+0Bp/i//gnX+3dc/FrS9Ek1LwR4jvLi7j25SC5iucvc2ZcAiORHy6DnhY2w&#10;RkV+y1YnjLwT4f8AiJ4du9B8UaLY6/ot0MTWOoQLNE+Oh2sOoPIPUHkUAfPHw9/4KXfs9fEDR4bs&#10;+PLfw3dsgaXT9fhktZYT/dLEGNj/ALjsK8f/AGwv+CoXwq0b4U+JPDXw81r/AITTxXrFjNp8UllB&#10;ItpZCVCjTPK6gOVDEhU3ZIAOBzXc+KP+CSv7O3iK7ae10HV/D+4ljFpery7Mn2m8zH0GBXY/CX/g&#10;nL8BPg5q1rq+l+C11fWbVg8N9r1w960bA5DLGx8oMDyGCZB6GgDy/wD4JI/s9638G/gVq/iPxLYz&#10;aXq3jG8ju4rO4UpIlnEhWBnU8qzGSVsf3WQ96+6KKKACiiigAooooAKKKKACiiigAooooAKKKKAC&#10;iiigAooooAKKKKAPzQ/4Lff8k2+GH/YWu/8A0Stfov4N/wCRQ0P/AK8YP/Ra1+dH/Bb7/km3ww/7&#10;C13/AOiVr9F/Bv8AyKGh/wDXjB/6LWgDYooooAKKKKAPhP8Abi/Yh8b+PPipoXxv+CeqRaX8S9JE&#10;Qns5ZVh+2GIERyo7fLv2ny2WT5HQAEjBDcY37W37bN1p3/COQ/s7RQeKT+4/tprWYWYbpvG6Xys9&#10;8mUp3xjiv0fooA+IP2D/ANiHxX8IfHHiP4vfF3VYtZ+J/iASqYYpBMtmsrh5XeQDaZXKgYT5UUEA&#10;ndgdB/wUD/Yr1P8Aaa0rw74p8D6jDo3xK8LPusLiaQxLdRbw4jMoBKOjjfG3QEsDjduX6/ooA/NH&#10;/hpj9uiDw2fBJ+CAk8YgfZR4sFpmEnp5ud/2bf33btmeduOK9q/4J8/sXar+zjpviDxn4/u49U+K&#10;Pipy9/MsvnfZIWfzGiMn8cjyfPIw4JVQM7dzfYlFABRRRQAUUUUAFflx/wAE6/8AlIp+0r/18ax/&#10;6dxX6j1+XH/BOv8A5SKftK/9fGsf+ncUAfqPRRRQAUUUUAFFFFABRRRQAUUUUAFFFFABX5+f8Et/&#10;2dfiN8CvFfxhuvHfhe58O2+tS2Lae88sTicJJdl8bHbGBInXH3q/QOigAooooAKKKKACiiigAooo&#10;oAKKKKACoL7/AI8rj/rm38jU9QX3/Hlcf9c2/kaAPzG/4Ic/8ix8XP8Ar803/wBAuK/UCvy//wCC&#10;HP8AyLHxc/6/NN/9AuK/UCgAooooAKKKKACiiigAooooAKKKKACiiigAooooAKKKKACiiigAoooo&#10;AKKKKACvz7/4Kwfs6/Eb4/N8Jz4A8L3PiX+x5dTa++zyxJ5Ak+yeXne65z5b9M/dr9BKKACvjn9v&#10;y6/abttT8F/8M+LfG1aG7/tn7HFZON+6Lyc/aQcceZ938e1fY1FAGdb2f9qeHo7TVoVuftFqIruG&#10;ZQVk3Jh1YdCDkgjpX5kWP7Pf7Rf/AAT3+JXiHVvgrosfxN+F+tXAkfQiTLcRqM7A8QIkEiBiolj3&#10;BgAXA4UfqRRQB+V/i/4U/tQf8FE/GPh+w+JPhb/hUvwp027FzNZyDypWYDazCNyZZZipZVZlWNQx&#10;753fp54X8M6Z4L8NaVoGjWiWOkaXaxWVnax/dihjQIij6KAK1KKAPzJ8bfss/HT9jH48eIvid+zv&#10;p1t4s8G69IZb/wAJnBeNWcuYTDlS6IxPlvEd6hiCMbi2J8TdF/a4/wCCgcmneDdd8Br8IPh0tzHL&#10;qUl8rRGRlOQ7rIwlm29VjRQu4AseAw/VGigDlPhT8M9E+Dfw58P+CvDkBt9G0W0W1gVjlnxy0jHu&#10;zsWZj3LGuroooAKKKKACiiigAooooAKKKKACiiigAooooAKKKKACiiigAooooAKKKKACiiigD8uN&#10;B/5Ti61/17n/ANMMdfqPX5caD/ynF1r/AK9z/wCmGOv1HoAKKKKACvzj/aG/ZW+MnwM/aivv2gP2&#10;etOtNfOrLJJrPhuQqGZ3A88GMuhljlZVkwjbxJkgYAr9HKKAPzG+IHxG/bQ/a48NXPw/034SJ8K9&#10;F1Nfs2r6vqDSWzNC3DrvmIYRsM7hEjuRxnBIP2t+yf8As16J+yt8HdN8F6TIL283G71TUymxr27Y&#10;APJjJ2qAqqq9lUZyck+x0UAFfJn/AAU2+EHjD43fs1r4c8D6HN4g1sa3a3X2OCREby0WUM2XZRxu&#10;HfvX1nRQB5d+y34U1bwL+zj8NPDuu2T6drWl+H7O0vLSRlZoZUiVWQlSQSCD0NeAftwXf7Udv8TP&#10;B6/Apb8+FzZj+1/skVi6+d5x6m4Bb/V4+7x+NfaFFABRRRQB+fdj+zr8Rov+CtN78Vm8L3I+H0kW&#10;1dc82Lyif7FW3+7v3/60FPu9fbmvvHxP4b07xj4b1XQdXtlvNK1S0lsru3fpJDIhR1P1ViK06KAP&#10;yz8KfAz9qH/gnj4q19fhTo1v8WfhhqVz5/8AZzfPOpwArtCrLIkwUBS8YdGCgkcKFl+Ji/tift4a&#10;UPBF78Pbb4Q+AbiaI6lLqJeB5grBgJPMPmyKCAwSOMDKjcelfqPRQB53+z78E9G/Z3+EPh3wDoTv&#10;cWekwlXupFCvczOxeWVgOhZ2Y45wMDPFeiUUUAfnD/wWU+HepL4R+HHxW0eM/aPCeqNbXMirnYsx&#10;R4ZG9FWWHb9ZhX3z8NfHVj8Tvh34Z8Xaaf8AQNc0231GEZztWWNX2n3GcH3BqL4p/DXRfjD8O/EH&#10;gvxFB9o0bWrR7SdRjcueVdfR0YKynsyg18n/APBOPUvFnwoXxn+z148tbpNV8FXklxouovC4t7/T&#10;ZX3Zic8EB3D4zkCYLj5GwAc7+2N+xL8Rbr46ad8fvgHqEFp4+t9jX2lTSpD9pdI/LEkbPhG3xgRv&#10;G5AYc5ySK5u6/ay/ba8Sab/wjel/s9R6N4nl/cNrktrKtrG2MF082Tygc8gtIy+xr9IKKAPjH9gH&#10;9iLW/wBnq/8AEvxD+I2qRa38T/FG8XTxSectrG8nmyAykfPLI4VnYcfKAM8k81+3J+xD448afFnQ&#10;/jl8Eb2Cx+I+leSbmwkkSE3jRcRTI7/IX2YjZJCFZFAzwQ33nRQB+bd1+1V+2/4l0seFtN+AEWi+&#10;KJM27+IHtZFtkPI8xPNk8lT3yzuvsc16r+wH+w3q/wCzvqHiH4hfETVo9d+J/iQOtzJFIZktI3kE&#10;sgMpGZJZHCs7dPlAGeSfs+igD5O/b6uv2irbSPBh/Z8F6bwz3X9sfY47Nz5e2Pyc/aQR18z7v49q&#10;+kfh62st4B8MnxHu/wCEhOmWx1LeFDfafKXzc7flzv3dOPSugooA/PD/AIKLfs3/ABK/aE/aJ+EC&#10;6B4UuNa8EaSsQ1K/WWJYoPOu18/crOGOIokY4B4NfofRRQB57+0FqPjLS/gr4xn+HunSap41/s+S&#10;LSbeJlVvtD4RXBYhcpuL8n+CvyM/Z/8AgT+2J+zX4l1jxF4S+E8c+v6pH5U+p6uLW7nVCxZwjNP8&#10;u9sFj1baM9K/bWigD8wf+Fwf8FFP+icad/4B2f8A8kV9h/sbeJvjX4o+HOrXPx10SHQfFMeqvHZ2&#10;8EUUYaz8mIq2I3YZ8wyjrnjpXvdFAHwLp/xc+PWg/wDBTDR/AfiXVrq2+FWvz6lNpGnSW9oUubaG&#10;wlcMHVPNAWUKfmYEkY5FffVeH6H+zfOf2n9Y+MnibxPLr91DYf2T4a0lbZYYdItWAM2SCTJIzmQb&#10;uPlYg542+4UAMmhS4heKVFkidSrI4yGB4II7ivy7tfgF+0L/AME+/i/4t134K+FYPiR8MPEEokbR&#10;lJkmhQMxijaIOJBJGHdRIgdWU5YZwF/UeigD8uviB4T/AGtP+Cgzab4V8U+DoPgz8MVuUn1D7VuS&#10;WYqcgvG7ebMV6qgVE3YLHIUj9HPhd8NdC+D3w90HwZ4Ztfseh6NbLbW0ZOWIGSzse7sxZmPcsTXU&#10;0UAfmb4+/ZF+OX7I/wAetf8Air+zhDaeJfDmtNJPf+E7hlBRXcu0JiLJ5kasSYzGwkUHbgjJZPG/&#10;xo/bW/aU8O3fgbQfgz/wrS31KBrbUdavN9u4iYbXEcs7KEBBIOxXfB+UjrX6Z0UAfPX7Ef7Jtl+y&#10;L8If+Eda9j1bxHqVx9u1jUYlKxvNtCrHHkZ8tFGBnkks2Bu2jzTxTd/tRr+3jbQ6Ut//AMKB+2Wn&#10;mFYrEweT9jj875iPP/1+/vnPTivtCigD4b/4KneAPjJ8YfAPhbwP8MPDN5rujXlzLea89pcRRZ8r&#10;Z9nibe67lLM7kc8xoe1fNvwXt/26PgD4AsPB3gv4TabpujWhZ8Na2byzSMctJK/n5dzxyewAGAAB&#10;+u1FAH5g/wDC4P8Agop/0TjTv/AOz/8Akiv0C1bwOvxe+Cb+FvHln8+v6ItprFvHhTHLJCBLs6hW&#10;VySpGcFQR0rvKKAPyx+Hfgv9rD/gnje6n4a8KeD4vjH8Nbq6kns0sleR4mP8YRD5sLMAu5Srx5zt&#10;JOSb/h79mf48/t0fHHw744/aE0OHwZ8O9Bcy2nhgkI0ybgxhWHczrvKp5kkm0lVAUdNv6f0UAIqh&#10;FCqAqgYAHQV+X/7dVrJ+0t/wUK+DnwesE+02fh9I7vVSBkQrK63FyD2H+jQREZ6lwPSv0f8AiJ44&#10;sPhr4F13xTqaTTWWk2kl1JDbRmSWXaOI0Ucl2OFA9SK+QP8AgnP8D/EFxfeMf2hPiPYyW3j34gXM&#10;ktpa3KkPY6ezhgADyu8hAAekcUf94igD7hooooAKKKKAPy4/4LWf8jJ8Av8Ar41b/wBD0+v1Hr8u&#10;P+C1n/IyfAL/AK+NW/8AQ9Pr9R6ACiiigAooooAKKKKACiiigAooooAKKKKACiiigAooooAKKKKA&#10;CiiigDwD9vr/AJM3+LH/AGBX/wDQ1rzb/gkr/wAmWeHP+wlqH/pQ1ek/t9f8mb/Fj/sCv/6Gtebf&#10;8Elf+TLPDn/YS1D/ANKGoA+yKKKKACiiigAooooAKKKKACiiigAooooAKKKKACiiigAooooAKKKK&#10;ACiiigAooooAKKKKACiiigAooooAKKKKACiiigAooooAKKKKACiiigAooooAKKKKACiiigAooooA&#10;KKKKACiiigAooooA/Pz/AILWf8mv+E/+xxtv/SK9r6//AGcf+Tefhf8A9itpf/pJFXyB/wAFrP8A&#10;k1/wn/2ONt/6RXtfX/7OP/JvPwv/AOxW0v8A9JIqAPRKKKKACiiigAooooAKKKKACiiigAooooAK&#10;KKKACiiigAooooAKKKKACiiigAooooAKKKKACiiigAooooAKKKKACiiigD80P+C33/JNvhh/2Frv&#10;/wBErX6L+Df+RQ0P/rxg/wDRa1+dH/Bb7/km3ww/7C13/wCiVr9F/Bv/ACKGh/8AXjB/6LWgDYoo&#10;ooAKKKKACiiigAooooAKKKKACiiigAooooAK/Lj/AIJ1/wDKRT9pX/r41j/07iv1Hr8uP+Cdf/KR&#10;T9pX/r41j/07igD9R6KKKACiiigAooooAKKKKACiiigAooooAKKKKACiiigAooooAKKKKACiiigA&#10;ooooAKgvv+PK4/65t/I1PUF9/wAeVx/1zb+RoA/Mb/ghz/yLHxc/6/NN/wDQLiv1Ar8v/wDghz/y&#10;LHxc/wCvzTf/AEC4r9QKACiiigAooooAKKKKACiiigAooooAKKKKACiiigAooooAKKKKACiiigAo&#10;oooAKKKKACiiigAooooAKKKKACiiigAooooAKKKKACiiigAooooAKKKKACiiigAooooAKKKKACii&#10;igAooooAKKKKACiiigD8uNB/5Ti61/17n/0wx1+o9flxoP8AynF1r/r3P/phjr9R6ACiiigAoooo&#10;AKKKKACiiigAooooAKKKKACiiigAooooAKKKKACiiigAooooAKKKKACiiigAooooAKKKKACiiigA&#10;ooooAKKKKACiiigAooooAKKKKACiiigAooooAKKKKACiiigAooooAKKKKACiiigD8uP+C1n/ACMn&#10;wC/6+NW/9D0+v1Hr8uP+C1n/ACMnwC/6+NW/9D0+v1HoAKKKKAGTTR28MksrrFFGpZ5HICqoGSST&#10;0FfBnxC/4K5eC9P8X3fh74a+BPEHxTuLNmE15px8i3dVOGeIhJHdAeNxRQeoJBBPYf8ABVz4sah8&#10;L/2R9TttLuHtL3xRqEGgmaJsOsLpJLMB7NHC0Z9pDXVf8E5/gvpHwh/ZT8ETWmnRW+s+ItPi1vU7&#10;woPOnedfMjDNjOEjZFC9sHuSSAUf2Vf+Cinw7/ah8QSeFobW+8H+NEVnTRdXKH7TtBLiCRT87KAS&#10;VIVsAkAgEj6qr8tv+CuHgOH4P+Ovhd8c/BttHo3iiPVDBeXlsgQTzxbZrZ3AxubCTKxPLKADwK/S&#10;/wAFeKLfxt4N0HxFaDbaavYW+oQjOcJLGsi89+GFAG1XnPx6/aA8F/s2+AZ/F3jfUmstOVxBBBAn&#10;mXF3MQSsUKZG5iATyQAASSACa9Gr8pv2v2f9p3/gp38Pfg5qbSXPhTQDbrc6erkJJug+3XTH0Lwi&#10;OMn0QYoA75v+CyukoRqzfBjxWvgppfKTXjcIN3OMbdnl7s/w+b+NfbXwN+PHg39orwDa+L/BGp/2&#10;hpczGKWKRdk9rMAC0MyZ+RxkHHIIIIJBBPV3HhPRLzw0/h2bSLGXQGt/sjaW1shtjDjHl+Xjbtxx&#10;txivzA/Yhmb9mj/go/8AFD4KWLyQ+FtZa5+xWUjk7GiT7Xatk9SLd5Vz3yCelAH6q186ftk/treF&#10;v2PfC+m3Wo2f/CReJNUl22Xh+C6EEskQP7yZ32tsRegO07mIA/iIsftqfGz4hfBX4aaTP8L/AAg3&#10;jHxjrmqppNrbLbyXH2fdDLIZjHHy23y8ckKN2ScDB/Jj9sz9mD4o/DvwHo/xY+M/iZtW8feLNV+z&#10;Sab5gmNnEIWcB5F+QEEACOL5EA4JzhQD91fCmujxR4X0fWRD9mGo2cN2IS27y/MQPtzgZxnGcVW8&#10;deO9A+GfhLU/E/inVbfRNB02Lzrq+umwka5wPckkgBQCSSAASQKpfCb/AJJX4N/7Atl/6ISvz8/4&#10;Kra9qvxW+M3wV/Z90u+Nnb+IL2G+v9nPM05toXYdxGFuGx369hQB0Wuf8FhNCvL+/bwH8IvFnjTQ&#10;rD/j51bIt1QDqxVY5dq45G8qcdQK+h/2Vf24vhz+1tBe23hiW80rxFYRCa60HVkVLhY8gGWMqzLJ&#10;GGIGQcjI3Bdwz6J4Q0n4efs7eC9C8GadeaP4T0eyhWCztbu6igaXHVyWILuxyWbqSSTXgK/sDx6R&#10;+2ZZfHjwV4ttvC+nyFZ7/wAP2unb0vWeNo7jDiRVVZQQ33Th8tyaAPr+iiigAooooA8A/b6/5M3+&#10;LH/YFf8A9DWvNv8Agkr/AMmWeHP+wlqH/pQ1ek/t9f8AJm/xY/7Ar/8Aoa15t/wSV/5Ms8Of9hLU&#10;P/ShqAPsiiiigAooooAKKKKACiiigAooooAKKKKACiiigAooooAKKKKACiiigAooooAKKKKACiii&#10;gAooooAKKKKACiiigAooooAKKKKACiiigAooooAKKKKACiiigAooooAKKKKACiiigAooooAKKKKA&#10;Pz6/4LW7v+GY/CP93/hMLfP/AIBXn/168a+Gvwh/b3vvhz4VufDPj62tfDc2lWsmmQNqFspjtTCp&#10;hXBiJGEKjBPavZ/+C1n/ACa/4T/7HG2/9Ir2vr/9nH/k3n4X/wDYraX/AOkkVAH5+f8AClv+CiX/&#10;AEUW1/8ABla//GaP+FLf8FEv+ii2v/gytf8A4zX6j0UAflx/wpb/AIKJf9FFtf8AwZWv/wAZo/4U&#10;t/wUS/6KLa/+DK1/+M1+o9FAH5cf8KW/4KJf9FFtf/Bla/8Axmj/AIUt/wAFEv8Aootr/wCDK1/+&#10;M1+o9FAH5cf8KW/4KJf9FFtf/Bla/wDxmj/hS3/BRL/ootr/AODK1/8AjNfqPRQB+XH/AApb/gol&#10;/wBFFtf/AAZWv/xmj/hS3/BRL/ootr/4MrX/AOM1+o9FAH5cf8KW/wCCiX/RRbX/AMGVr/8AGaP+&#10;FLf8FEv+ii2v/gytf/jNfqPRQB+XH/Clv+CiX/RRbX/wZWv/AMZo/wCFLf8ABRL/AKKLa/8Agytf&#10;/jNfqPRQB+XH/Clv+CiX/RRbX/wZWv8A8Zo/4Ut/wUS/6KLa/wDgytf/AIzX6j0UAflx/wAKW/4K&#10;Jf8ARRbX/wAGVr/8Zo/4Ut/wUS/6KLa/+DK1/wDjNfqPRQB+XH/Clv8Agol/0UW1/wDBla//ABmj&#10;/hS3/BRL/ootr/4MrX/4zX6j0UAflx/wpb/gol/0UW1/8GVr/wDGaP8AhS3/AAUS/wCii2v/AIMr&#10;X/4zX6j0UAflx/wpb/gol/0UW1/8GVr/APGaP+FLf8FEv+ii2v8A4MrX/wCM1+o9FAH5cf8AClv+&#10;CiX/AEUW1/8ABla//GaP+FLf8FEv+ii2v/gytf8A4zX6j0UAflx/wpb/AIKJf9FFtf8AwZWv/wAZ&#10;o/4Ut/wUS/6KLa/+DK1/+M1+o9FAH5cf8KW/4KJf9FFtf/Bla/8Axmj/AIUt/wAFEv8Aootr/wCD&#10;K1/+M1+o9FAH5cf8KW/4KJf9FFtf/Bla/wDxmj/hS3/BRL/ootr/AODK1/8AjNfqPRQB+XH/AApb&#10;/gol/wBFFtf/AAZWv/xmj/hS3/BRL/ootr/4MrX/AOM1+o9FAH4N/t0eBf2mPCPhnwtL8ePE0Ova&#10;XNeTLpkcd1DN5cwQFzhEXGVx1r6R0X4M/wDBQiXR7B7L4h2qWTQRmBf7RtRiMqNo/wBT6YrpP+C3&#10;3/JNvhh/2Frv/wBErX6L+Df+RQ0P/rxg/wDRa0Afmh/wpb/gol/0UW1/8GVr/wDGaP8AhS3/AAUS&#10;/wCii2v/AIMrX/4zX6j0UAflx/wpb/gol/0UW1/8GVr/APGaP+FLf8FEv+ii2v8A4MrX/wCM1+o9&#10;FAH5cf8AClv+CiX/AEUW1/8ABla//GaP+FLf8FEv+ii2v/gytf8A4zX6j0UAflx/wpb/AIKJf9FF&#10;tf8AwZWv/wAZo/4Ut/wUS/6KLa/+DK1/+M1+o9FAH5cf8KW/4KJf9FFtf/Bla/8Axmj/AIUt/wAF&#10;Ev8Aootr/wCDK1/+M1+o9FAH5cf8KW/4KJf9FFtf/Bla/wDxmj/hS3/BRL/ootr/AODK1/8AjNfq&#10;PRQB+XH/AApb/gol/wBFFtf/AAZWv/xmj/hS3/BRL/ootr/4MrX/AOM1+o9FAH5cf8KW/wCCiX/R&#10;RbX/AMGVr/8AGa+Vf2b/AAT+0drn7R/xN0z4a+JItM+JVnJeDxJfPcxIs7LeBZ8MyFWzPg8AV++N&#10;flx/wTr/AOUin7Sv/XxrH/p3FAB/wpb/AIKJf9FFtf8AwZWv/wAZo/4Ut/wUS/6KLa/+DK1/+M1+&#10;o9FAH5cf8KW/4KJf9FFtf/Bla/8Axmj/AIUt/wAFEv8Aootr/wCDK1/+M1+o9FAH5cf8KW/4KJf9&#10;FFtf/Bla/wDxmj/hS3/BRL/ootr/AODK1/8AjNfqPRQB+XH/AApb/gol/wBFFtf/AAZWv/xmj/hS&#10;3/BRL/ootr/4MrX/AOM1+o9FAH5cf8KW/wCCiX/RRbX/AMGVr/8AGaP+FLf8FEv+ii2v/gytf/jN&#10;fqPRQB+XH/Clv+CiX/RRbX/wZWv/AMZo/wCFLf8ABRL/AKKLa/8Agytf/jNfqPRQB+XH/Clv+CiX&#10;/RRbX/wZWv8A8Zo/4Ut/wUS/6KLa/wDgytf/AIzX6j0UAflx/wAKW/4KJf8ARRbX/wAGVr/8Zo/4&#10;Ut/wUS/6KLa/+DK1/wDjNfqPRQB+XH/Clv8Agol/0UW1/wDBla//ABmj/hS3/BRL/ootr/4MrX/4&#10;zX6j0UAflx/wpb/gol/0UW1/8GVr/wDGaP8AhS3/AAUS/wCii2v/AIMrX/4zX6j0UAflx/wpb/go&#10;l/0UW1/8GVr/APGaP+FLf8FEv+ii2v8A4MrX/wCM1+o9FAH5cf8AClv+CiX/AEUW1/8ABla//GaP&#10;+FLf8FEv+ii2v/gytf8A4zX6j0UAflx/wpb/AIKJf9FFtf8AwZWv/wAZplx8F/8AgoesEhk+IlqY&#10;9p3D+0rXpjn/AJY1+pVQX3/Hlcf9c2/kaAPwZ/YT8D/tI+LtL8YP8BfEkWgWkE1qNWWS6ih81ysn&#10;lEb0bOAJOmOtfU3/AApb/gol/wBFFtf/AAZWv/xmp/8Aghz/AMix8XP+vzTf/QLiv1AoA/Lj/hS3&#10;/BRL/ootr/4MrX/4zR/wpb/gol/0UW1/8GVr/wDGa/UeigD8uP8AhS3/AAUS/wCii2v/AIMrX/4z&#10;R/wpb/gol/0UW1/8GVr/APGa/UeigD8uP+FLf8FEv+ii2v8A4MrX/wCM0f8AClv+CiX/AEUW1/8A&#10;Bla//Ga/UeigD8uP+FLf8FEv+ii2v/gytf8A4zR/wpb/AIKJf9FFtf8AwZWv/wAZr9R6KAPy4/4U&#10;t/wUS/6KLa/+DK1/+M0f8KW/4KJf9FFtf/Bla/8Axmv1HooA/Lj/AIUt/wAFEv8Aootr/wCDK1/+&#10;M0f8KW/4KJf9FFtf/Bla/wDxmv1HooA/Lj/hS3/BRL/ootr/AODK1/8AjNH/AApb/gol/wBFFtf/&#10;AAZWv/xmv1HooA/Lj/hS3/BRL/ootr/4MrX/AOM0f8KW/wCCiX/RRbX/AMGVr/8AGa/UeigD8uP+&#10;FLf8FEv+ii2v/gytf/jNH/Clv+CiX/RRbX/wZWv/AMZr9R6KAPy4/wCFLf8ABRL/AKKLa/8Agytf&#10;/jNH/Clv+CiX/RRbX/wZWv8A8Zr9R6KAPy4/4Ut/wUS/6KLa/wDgytf/AIzR/wAKW/4KJf8ARRbX&#10;/wAGVr/8Zr9R6KAPy4/4Ut/wUS/6KLa/+DK1/wDjNH/Clv8Agol/0UW1/wDBla//ABmv1HooA/Lj&#10;/hS3/BRL/ootr/4MrX/4zR/wpb/gol/0UW1/8GVr/wDGa/UeigD8uP8AhS3/AAUS/wCii2v/AIMr&#10;X/4zR/wpb/gol/0UW1/8GVr/APGa/UeigD8uP+FLf8FEv+ii2v8A4MrX/wCM0f8AClv+CiX/AEUW&#10;1/8ABla//Ga/UeigD8uP+FLf8FEv+ii2v/gytf8A4zR/wpb/AIKJf9FFtf8AwZWv/wAZr9R6KAPy&#10;4/4Ut/wUS/6KLa/+DK1/+M0f8KW/4KJf9FFtf/Bla/8Axmv1HooA/Lj/AIUt/wAFEv8Aootr/wCD&#10;K1/+M0f8KW/4KJf9FFtf/Bla/wDxmv1HooA/Lj/hS3/BRL/ootr/AODK1/8AjNH/AApb/gol/wBF&#10;Ftf/AAZWv/xmv1HooA/Lj/hS3/BRL/ootr/4MrX/AOM0f8KW/wCCiX/RRbX/AMGVr/8AGa/UeigD&#10;8uP+FLf8FEv+ii2v/gytf/jNH/Clv+CiX/RRbX/wZWv/AMZr9R6KAPy4/wCFLf8ABRL/AKKLa/8A&#10;gytf/jNH/Clv+CiX/RRbX/wZWv8A8Zr9R6KAPy4/4Ut/wUS/6KLa/wDgytf/AIzR/wAKW/4KJf8A&#10;RRbX/wAGVr/8Zr9R6KAPy4/4Ut/wUS/6KLa/+DK1/wDjNH/Clv8Agol/0UW1/wDBla//ABmv1Hoo&#10;A/Lj/hS3/BRL/ootr/4MrX/4zR/wpb/gol/0UW1/8GVr/wDGa/UeigD8uP8AhS3/AAUS/wCii2v/&#10;AIMrX/4zR/wpb/gol/0UW1/8GVr/APGa/UeigD8uP+FLf8FEv+ii2v8A4MrX/wCM0f8AClv+CiX/&#10;AEUW1/8ABla//Ga/UeigD8uP+FLf8FEv+ii2v/gytf8A4zR/wpb/AIKJf9FFtf8AwZWv/wAZr9R6&#10;KAPwO0/wT+0c/wC3ZfaBb+JIl+PSx5m1f7TFsK/2er/6zZs/49tq/d9uvNfVX/Clv+CiX/RRbX/w&#10;ZWv/AMZo0H/lOLrX/Xuf/TDHX6j0Aflx/wAKW/4KJf8ARRbX/wAGVr/8Zo/4Ut/wUS/6KLa/+DK1&#10;/wDjNfqPRQB+XH/Clv8Agol/0UW1/wDBla//ABmj/hS3/BRL/ootr/4MrX/4zX6j0UAflx/wpb/g&#10;ol/0UW1/8GVr/wDGaP8AhS3/AAUS/wCii2v/AIMrX/4zX6j0UAflx/wpb/gol/0UW1/8GVr/APGa&#10;P+FLf8FEv+ii2v8A4MrX/wCM1+o9FAH5cf8AClv+CiX/AEUW1/8ABla//GaP+FLf8FEv+ii2v/gy&#10;tf8A4zX6j0UAflx/wpb/AIKJf9FFtf8AwZWv/wAZo/4Ut/wUS/6KLa/+DK1/+M1+o9FAH5cf8KW/&#10;4KJf9FFtf/Bla/8Axmj/AIUt/wAFEv8Aootr/wCDK1/+M1+o9FAH5cf8KW/4KJf9FFtf/Bla/wDx&#10;mj/hS3/BRL/ootr/AODK1/8AjNfqPRQB+XH/AApb/gol/wBFFtf/AAZWv/xmj/hS3/BRL/ootr/4&#10;MrX/AOM1+o9FAH5cf8KW/wCCiX/RRbX/AMGVr/8AGaP+FLf8FEv+ii2v/gytf/jNfqPRQB+XH/Cl&#10;v+CiX/RRbX/wZWv/AMZo/wCFLf8ABRL/AKKLa/8Agytf/jNfqPRQB+XH/Clv+CiX/RRbX/wZWv8A&#10;8Zo/4Ut/wUS/6KLa/wDgytf/AIzX6j0UAflx/wAKW/4KJf8ARRbX/wAGVr/8Zo/4Ut/wUS/6KLa/&#10;+DK1/wDjNfqPRQB+XH/Clv8Agol/0UW1/wDBla//ABmj/hS3/BRL/ootr/4MrX/4zX6j0UAflx/w&#10;pb/gol/0UW1/8GVr/wDGaP8AhS3/AAUS/wCii2v/AIMrX/4zX6j0UAflx/wpb/gol/0UW1/8GVr/&#10;APGaP+FLf8FEv+ii2v8A4MrX/wCM1+o9FAH5cf8AClv+CiX/AEUW1/8ABla//GaP+FLf8FEv+ii2&#10;v/gytf8A4zX6j0UAflx/wpb/AIKJf9FFtf8AwZWv/wAZo/4Ut/wUS/6KLa/+DK1/+M1+o9FAH5cf&#10;8KW/4KJf9FFtf/Bla/8Axmj/AIUt/wAFEv8Aootr/wCDK1/+M1+o9FAH5cf8KW/4KJf9FFtf/Bla&#10;/wDxmj/hS3/BRL/ootr/AODK1/8AjNfqPRQB+XH/AApb/gol/wBFFtf/AAZWv/xmj/hS3/BRL/oo&#10;tr/4MrX/AOM1+o9FAH5cf8KW/wCCiX/RRbX/AMGVr/8AGaP+FLf8FEv+ii2v/gytf/jNfqPRQB+X&#10;H/Clv+CiX/RRbX/wZWv/AMZo/wCFLf8ABRL/AKKLa/8Agytf/jNfqPRQB+XH/Clv+CiX/RRbX/wZ&#10;Wv8A8Zo/4Ut/wUS/6KLa/wDgytf/AIzX6j0UAflx/wAKW/4KJf8ARRbX/wAGVr/8Zo/4Ut/wUS/6&#10;KLa/+DK1/wDjNfqPRQB+XH/Clv8Agol/0UW1/wDBla//ABmj/hS3/BRL/ootr/4MrX/4zX6j0UAf&#10;lx/wpb/gol/0UW1/8GVr/wDGaP8AhS3/AAUS/wCii2v/AIMrX/4zX6j0UAflx/wpb/gol/0UW1/8&#10;GVr/APGaP+FLf8FEv+ii2v8A4MrX/wCM1+o9FAH4IftueCf2jfCeq/D1fjr4ki124upbsaE0dzFL&#10;5LK1v5+diLjJaDrn7tfvfX5cf8FrP+Rk+AX/AF8at/6Hp9fqPQAUUUUAfm//AMFuDL/wpn4eAE+R&#10;/b8m4dt32Z9v6bq+7fgsscfwc8CLF/ql0GwCfT7PHivmH/grb8Nbjx9+yLfajZ2zXFz4X1O31hhG&#10;MsIQHhlP0Czbz7JntXpf7AfxW074tfsnfD28s76O7vdJ0yHRdRjDAyQ3FsgiIcdiyqrjPUOD3oA8&#10;K/4LSrGf2VfDhf7w8YWmz6/Y73+ma+ov2SGkb9lb4OmUYf8A4Q/SB+H2OLH6Yr4b/wCCyHjQeNtR&#10;+Fnwc8Oyf2p4nvtSN/Lpludzq7gQWoYDoXMs2B6DPQiv0Z8G6FafDX4c6Ho0tzDDYaBpUFm9zIwj&#10;jWOCFULknhVATOT0FAHSV+VnwzVpP+C1viw3JzKoujHnnj+zEC/+OV+n+g+KNG8UwyzaLq9jq8MT&#10;bJJLC5SdUbGcEqTg4r8vv2nJ4f2af+CrngH4maq39m+GfEiW7XGoPxCm63awnLHsEXy5G9AwNAH6&#10;q1+VniL93/wXE0s24zIwj8zH/YBYH/x2v1Ne8t47Nrt541tVj80zs4CBMZ3bumMc5r8rv2QZD+0d&#10;/wAFRviV8WNLY3vhnQhdNb6kBmOQGIWNsFP+3Esjj/ZQ0AfqvX5v/wDBbj/kjHw8/wCxgk/9Jnr9&#10;IK/N/wD4Lcf8kY+Hn/YwSf8ApM9AH3r8Jv8Aklfg3/sC2X/ohK/JH/gov458T+Bv+Ci+i614UgW4&#10;8T2Wl2MGjpJGJR9olWVI2VTwWDy5APG4DII4r9bvhN/ySvwb/wBgWy/9EJX5rf8ABUjRX+Ef7W/w&#10;Q+NcljJPolvcWQvGjXIaaxvBcbT6M0T4Hr5Zx0NAHoGh/wDBHvw/4w0WfWfit8RvFXiL4iamvn3u&#10;pWVxGIY5iMkDzY3eUKeNxZcgcBa8w/Z38W+PP2Af20NM+AvizxPN4h+HXiNoodNkuSwjj88strPC&#10;jE+UTMvkugO37x52qa/VHw34j0vxfoGn63ot9BqekahAlzaXls4eOaNhlWUjqCDX5Z/tgalb/tAf&#10;8FQvhH4O8Lut9N4amsINTuLUh/KaK5e7uBkcfu4hzzw24HBFAH6vUUUUAFFFFAHgH7fX/Jm/xY/7&#10;Ar/+hrXm3/BJX/kyzw5/2EtQ/wDShq9J/b6/5M3+LH/YFf8A9DWvNv8Agkr/AMmWeHP+wlqH/pQ1&#10;AH2RRRRQAUUUUAFFFFABRRRQAUUUUAFFFFABRRRQAUUUUAFFFFABRRRQAUUUUAFFFFABRRRQAUUU&#10;UAFFFFABRRRQAUUUUAFFFFABRRRQAUUUUAFFFFABRRRQAUUUUAFFFFABRRRQAUUUUAFFFFAH5+f8&#10;FrP+TX/Cf/Y423/pFe19f/s4/wDJvPwv/wCxW0v/ANJIq+QP+C1n/Jr/AIT/AOxxtv8A0iva+v8A&#10;9nH/AJN5+F//AGK2l/8ApJFQB6JRRRQAUUV5v8Yf2jfhp8AbOG48f+MdN8OGdd8NvOzSXMyg4LJB&#10;GGkYA8ZCkUAekUV8g2f/AAVe/ZuutR+yv4wv7aLdgXc2i3flfXiMtj6rX0h8M/i54M+Mnh8a34I8&#10;S6d4m0zdtebT5w5ibGdsi/eRsfwsAfagDrqKKKACiiigAooooAKKKKACiiigAooooAKKqahq1lpK&#10;wNfXlvZrcTJbQm4lWMSSucJGuTyzHgKOTVugAooooAKKKKACiiigAooooAKKKKACiiigAooooA/N&#10;D/gt9/yTb4Yf9ha7/wDRK1+i/g3/AJFDQ/8Arxg/9FrX50f8Fvv+SbfDD/sLXf8A6JWv0X8G/wDI&#10;oaH/ANeMH/otaANiiiigAooooAKKK80/aD/aE8H/ALM/w7uPGXjO5nj05JktobWzRZLm6mc8RxIz&#10;KGbAZjkgBVY54oA9LoriPgr8XNF+PHwv0Hx54egvbfRtZjeW3i1CNY51CSPGd6qzAfMh6MeMVofE&#10;j4meF/hD4Pv/ABT4x1q20HQbJQZry6Jxk8BVUAs7E8BVBJPQUAdPRXwrJ/wWS+AsevnT1s/F8lmH&#10;2/2qulxfZyP720ziXH/bPPtX2D8M/ih4W+Mfg2x8VeDdat9e0G9BMV3bk9R95GUgMjg9VYAjuKAO&#10;pooooAKKKKACvy4/4J1/8pFP2lf+vjWP/TuK/Uevy4/4J1/8pFP2lf8Ar41j/wBO4oA/UeiiigAo&#10;oooAKKKKACiiigAooooAKKK8M039sbwBrn7TU3wO0s3+p+Kre2knur21jjawt5I0LvA0nmbvMUAZ&#10;AQgE4JBBAAPc6KK8T/aD/bH+FP7MYhg8ceJBb6vcRedb6NYwtc3kqZwG2LwikggNIVBwcHg0Ae2U&#10;V8O+D/8AgsN8A/FGspY36+KfC0LHAv8AWNMjaAemfs8srj/vnHrX2h4d8R6V4v0Kx1rRNRttW0i+&#10;iWe1vrOUSRTRkcMrDgigDSooooAKKKKACiiigAooooAKgvv+PK4/65t/I1PUF9/x5XH/AFzb+RoA&#10;/Mb/AIIc/wDIsfFz/r803/0C4r9QK/L/AP4Ic/8AIsfFz/r803/0C4r9QKACiiigAooooAKKKKAC&#10;is/X/EGmeFdEvtY1m/t9L0qxhae6vbyURxQxqMszMeAAO5r4t8V/8FhvgF4c146fZL4p8SW6ttOp&#10;aVpka2/XBI8+WJyPon0zQB9xUV5Z8A/2mvh1+0v4fn1XwDr8eqC1KreWMqNDdWrHOBJE2CAcHDDK&#10;nBwTg16nQAUUV5r8c/2jPh7+zh4ch1nx/wCIodFt7lmjtbcI01xdMBkrFEgLNjIy2Nq7hkjIoA9K&#10;or4Z8O/8FjPgHrmvLp95D4s0C1Ztv9qajpcbW49yIZpJMf8AAK+0PCfizRvHXhvT9f8AD2p2us6L&#10;qEQmtb6zkEkUqHuCPfII6ggg8igDWorkPip8XPB/wT8I3Hifxvr1r4e0SFghuLkkl3PRI0UFpHOD&#10;8qgngnHBr5EH/BZL4CnXhp/2PxgLTfs/tX+y4vs4Gfv7fP8ANx/2zz7UAfdVFcp8Mfip4T+M3g6z&#10;8VeC9cttf0K7yI7q2JGGHVHVgGRx3VgCM8iuroAKKK8S/aL/AGqNC/Z81LwboT6TfeKvF/i3UFsN&#10;K8P6WyCeTJCmVixAVAzKuT1LeisQAe20U1dxUFgA2OQDkCuW+KXxO8PfBvwBrXjLxTfLp+h6TbtP&#10;PIcbm7LGgz8zsxCqvcsBQB1dFebfs8/HjQf2lPhXpvj3w3ZajYaRfyzRRwarHGk4MUjRtuCO64JU&#10;4wx4r0mgAoorzD46ftK/Dj9m/Q7fU/iB4lg0VbostpaqjzXN0V6+XEgLEDIy2NoyMkZFAHp9FfCm&#10;kf8ABZT4DalraWNxY+MNKtWfadSu9LhaBR/eIineTH0Qn2r7G+HfxI8MfFrwnZeJ/B+t2niDQrwE&#10;w3lm+VJHVWBwVYHgqwBHcCgDpaKK8M/aO/bG8Afsw6p4W0rxOb/UNa8RXKwWmmaRHHLOkZbb58ge&#10;RAse4hc5JJzgHa2AD3OiiigAooooAKK8M+Pn7Y3gD9nfxp4N8JeIDf6j4i8U3Udva6fpMcckkCPI&#10;I1mm3yJsjLnAIyTtbAO017nQAUV5z8bv2hvh9+zr4dh1r4geJLfQbW4Yx20TK0txcsBkrFEgLtjI&#10;yQMDIyRmvlix/wCCyvwGvNbWxl0/xlZWpfZ/aU+mQmAD+8Qk7SY+iZ9qAPu2iuT+GPxW8JfGbwjb&#10;eJ/BWvWviHQ7glUurUn5WHVHVgGRxkZVgCMjjmusoAKKK+YPj/8A8FHPgr+zvr914f1nV77xB4jt&#10;G2XWk+HbYXMtu392R3ZIlYd137h3AoA+n6K+WvgH/wAFJPgp+0H4ktfDuk6rqHh3xDeNstdN8R2y&#10;27XLf3EkR3jLHsu8Mc8A19S0AFFfOf7RH7fnwd/Zo1aTRfE2t3GpeJY1V5ND0O3+03MasMjeSVjj&#10;JBB2u4Ygg4wc1yPwZ/4KkfAr4y+ILbQ01TVPCGq3cqw2sPie0SBJ3PAUSxySRqSeBvZcngc0AfXV&#10;FFeI/Af9qnQ/jZ448d+B5dIvfCvjXwfeNb3+i6k6M8kQO0XETLw8ZbuOzIejigD26iiigAooooAK&#10;KKKACiiigD8uNB/5Ti61/wBe5/8ATDHX6j1+XGg/8pxda/69z/6YY6/UegAooooAKKK8q+Pn7UHw&#10;3/Zn0W21Dx94ij0t7vd9jsIY2nuror18uJATgZALHCgkAkZFAHqtFfD3hH/gsN8A/E2uLp98vinw&#10;xAxwNR1bTI2t/bPkSyuPrtx64r7S0HX9N8VaLZaxo9/b6ppV9Cs9re2kokimjYZVlYcEEdxQBfor&#10;yH9or9qjwB+y3pOjah48vbu1g1ad7e0WztWndmRQzEgdAARz7ivC/wDh7t+zv/0Fte/8E8n+NAH2&#10;lRXhn7Ov7Znw1/ak1LWrDwHeahc3GkQxz3QvbJrcBXYquCevKmvc6ACiivlH45f8FNfgd8CteuNC&#10;vNX1DxVrlrK0N1Y+GbZbj7M44KvK7xxZByCquSCMECgD6uor5u/Z6/4KC/Bv9pLWItD8Oa3c6T4k&#10;mBaHRdetxbXE2BkiMhmjdsAnarlsAnGAa+kaACivmX9oL/gop8F/2c9euNA13WLzXPElqQLjR/D1&#10;sLmaAntI7MkSt6qX3DjI5FZ/wH/4KW/BL4/eJLTw7puqah4a1+8cR2lh4ktltzcOeiJIjvHuPZS4&#10;JJwATxQB9VUUUUAFFFeI/CH9qnRPjh8YfHfgvwppF7faV4OKwX3ijen2KW6Jx5EQ+85BWT5un7sn&#10;oVJAPbqK5T4m/FTwn8G/CN14n8aa7a+HtDtiFe6umPLHoiKAWdzg4VQScHivkCX/AILJfAWPXv7P&#10;Wz8YSWnmbP7VXS4vs+M/f2mcS4/7Z59qAPuqiuP+FXxc8IfG7wba+KfBGu23iDQ7hii3FvuUo4xl&#10;JEYBo3GRlWAPIOORVT4xfHLwN8A/Cp8Q+PfEVr4e0xn8uJptzyTvjOyKNAXkbHOFBwOTxQB3dFfD&#10;Glf8FjvgHqGvf2fcW/i3TLTdt/tW60uNrfGfvbY5nlx/2zz7V9leB/HXh/4leF7DxJ4W1e013Q79&#10;PMtr6ykDxuM4I9iCCCpwQQQQCKAN2iiigAoor598c/tw/DbwH+0LoPwZuW1PUvGOrT29tnToI5La&#10;zlnOI0ndpFKtgqxCq2FZT3xQB9BUUUUAFFeGeFf2xvAHjj9pDWPgroZv9S8SaTayXF3qEMcZ09Gj&#10;KiSHzPM3GRS4BATAIIzkEV7nQAUUUUAFFFfPf7RH7eHwg/Zlvn0vxVr0194jVVc6DosH2m7VWGQX&#10;5VI8jBAd1JBBAIoA+hKK+RPg3/wVK+BPxj8QW2iJqmp+D9UupBDbReJ7VLeOZz0USxySRqT0G9ly&#10;eOuK+u6ACivDv2if2z/hT+y/5Nv4219l1q4i8+DRNNhNxeyJnAbYMKikggNIyg4OCcGvIPhp/wAF&#10;bPgJ8RNeg0q6u9c8GyTyCKK58SWUcduWPTdJDLKEH+0+0DuRQB9oUUyGZLiJJYnWSN1DK6HIYHkE&#10;HuKfQAUUyaaO3heWV1iijUs7ucKoAyST2FfGfxM/4K2fAP4d67Lpdpea540khcxy3PhuxSS3RgcE&#10;CSaWIOPRk3KexoA+z6K8L/Z2/bU+FH7UDSWvgvX2/tyGLz5tD1OE217GnQsFOVkAyMmNmAyM4yK9&#10;zJCgknAFAC0V8ffF7/gqp8B/hLr02jpqeq+M763dorj/AIRe1SeKFgcEGWWSNH+qMwr0P9nb9uT4&#10;R/tOXh03whr0lv4gWMynQtXh+zXhUDJKDJSTA6+WzYHJwKAPfqK5z4jeKrrwL4E13xFZaLdeIrjS&#10;7SS8Gl2TBZ7kINzJHngttBwO5AHeuX/Z2+P3hn9pb4WaZ448LO62d0WhuLOcjzrO4TG+GQA/eGQR&#10;6qysOCKAPS6KKKACiiigD8uP+C1n/IyfAL/r41b/AND0+v1Hr8uP+C1n/IyfAL/r41b/AND0+v1H&#10;oAKKKKAKuqaXZ65pl3p2oWsN7YXkL29xbXCB45Y3UqyMp4KkEgg9Qa/P7xJ/wSn1LwT4wvde+A/x&#10;i174Xx3+5bjThJKwCk5CLNFIjFB2WQMR/er9C6KAPjn9lf8A4JveHfgD49f4ieKvFF98SPiE2949&#10;U1CMpFbyOCHlVWd2eQgkeY7HgnAB5r6c+K3gUfFD4W+MfBrXp01fEWjXmkG8EXmmATwPF5mzI3bd&#10;+cZGcYyK6qigD5y/Yp/Y7i/Y58H+ItCi8Vv4sGr363pnfTxaeVtjCbdokfPTOciux/aW/Zf8EftV&#10;eBk8N+M7adTbSGew1OxdUu7KQjBaNiCMMMBlYEHA4yAR65RQB+azf8EpfiZLo48FP+0jrZ+GYbA0&#10;UwXBQRZyI/I+0eV/TPO3tX2n+zb+zX4O/Zb+HcXhLwhBM0byfaL3ULtg1zezkAGSQgAdAAFAAAHr&#10;kn1aigAr5z/bW/Y9i/bG8G+HtAl8Vv4TGk37XwuE08Xfm5jKbdpkTHXOcmvoyigDK8KaGPC/hfR9&#10;GE32kadZw2Ym27fM8tAm7GTjOM4ya534yfBnwl8fPAN/4O8aaWmqaNd4bGdssEgztlicco65OCPU&#10;g5BIPb0UAfnJJ/wSz+I3gc3mi/DH9o/xJ4X8EXbNu0iUzq0at97PkzJG5PchEznBr6E/ZB/YP8E/&#10;skx3+pWV5ceKfGWop5V34h1CJUcR5yY4YwT5akgFvmZmIGWwAB9L0UAFFFFABRRRQB4B+31/yZv8&#10;WP8AsCv/AOhrXm3/AASV/wCTLPDn/YS1D/0oavSf2+v+TN/ix/2BX/8AQ1rzb/gkr/yZZ4c/7CWo&#10;f+lDUAfZFFFFABRRRQAUUUUAFFFFABRRRQAUUUUAFFFFABRRRQAUUUUAFFFFABRRRQAUUUUAFFFF&#10;ABRRRQAUUUUAFFFFABRRRQAUUUUAFFFFABRRRQAUUUUAFFFFABRRRQAUUUUAFFFFABRRRQAUUUUA&#10;fn5/wWs/5Nf8J/8AY423/pFe19f/ALOP/JvPwv8A+xW0v/0kir5A/wCC1n/Jr/hP/scbb/0iva+v&#10;/wBnH/k3n4X/APYraX/6SRUAeiUUUUAYPj7xZD4D8C+I/E1xE01voum3OoyRr1dYYmkIHuQtfj9+&#10;w5+zjH/wUI+Kfj74mfGPWL7WbSxuIhJY29y0TXM8u9lj3D5o4I0XCohHVQCApB/ZLW9HtPEWi3+l&#10;ahCLiwvreS1uIW6PG6lWU/UEivxk1b4YftFf8Ev/AIma/rXgKxl8TeAr8qH1AWLXljdQIzGIXaIQ&#10;0EibiN2VHzNtYgkUAfoXqH/BNP8AZu1DRzp3/Cs7W2TbtW4t7+7SdfQ+Z5uSfrnPfNfnd8SvB+tf&#10;8Etf2zPDWoeE9Y1C68Ba0IrhoZ23NdWJk2XNrMFwJHj5ZG28boz1zXunw1/4Lc+HrxYYPH/w51DT&#10;H4El54eu0ukY/wB7yZfLKj23sfrX2t8Cf2tPhN+0nuPgbxRa6jq0MXmS6Xcxtb30KcZPlOAzKDjL&#10;JuXJHNAHqup69pmiwRz6jqNrYQyHakl1OsascZwCxGeKtWt1DfW8dxbTR3FvKoeOWJgyup6EEcEV&#10;84f8FEPgj/wvT9lTxdpttb+frWjR/wBu6YAMt51uGZlUdy8RlQe7ivK/+CQfxo/4WJ+zTL4RvJ/N&#10;1XwXetZhWOWNnMWlgY+wbzox7RCgD7kuLiK1gknnkSGGNS7ySMFVVAySSegA71n23ijRrywnvrfV&#10;7Geyt+JrmO5Ro4/95gcDr3r5D/4Kw/Gr/hVn7LF/oVpP5WseMrhdHiCnDC2x5ly3+6UURn/rsK87&#10;0f4J/wDCjf8AgkT4p065t/I1nWtBk13UgRhvOuDGyKw7FIhChHqhoA/QBvFGjR6LJq7avYrpMYJe&#10;/NyggUA4JMmdo5461jeEfi94E8f3klp4X8a+HfEl3GCXg0jVYLp1x1ysbkivx9/YT/Zf8S/ts+Ao&#10;dC8XeLtR0P4PeCbmSK30zSSqSXt9MxmkOWDLuVZFy7K2AyhQMsa0/wBvP9hLS/2LNE8KfFD4WeJd&#10;et1i1aOzkW8nRri0uCjyRTRSxqhA/dMCCDyRzg4oA/YfxJ4r0Twbpb6l4g1jT9C05DhrzUrpLeFT&#10;6F3IA6HvVTwf8QvCvxCtJbrwr4l0fxLaxNtkm0e/iu0Q+haNiAa/Nr4F/sr+Iv8Ago/oVr8Zvjz4&#10;y1VdJumktdC8O6DttoY4YmMby/Orhd0iPkKuWK5LYwo8L/ai+Bd1/wAEy/2hvh54y+HfiPVLnRdQ&#10;aS5hivJFFwRBJH9ptZWRVWSN0lQcqPvEEZUMQD9tLq6hsbeW4uJo7eCJS8ksrBVRR1JJ4ArPPizR&#10;F0efVzrOnjSoM+bffak8iPGM7nztHUdT3ryr9r67jv8A9kH4s3MJzFN4R1CRCf7ptnI/Q1+UH7Bf&#10;7NPij9szQ5vCOveKNQ0P4O+Erw3txZaeQr3l9OBwuQVLBI/vsG2DAVcuTQB+zfhL4veBPH15JaeG&#10;PGvh3xHdx8vBpOqwXUi/VY3JFdXNMlvE8srrHGilmdzgKByST2FfmP8AtUf8Ep/C/gD4cal49+DO&#10;q61ofiXwzbNqf2Ga8MouEhBd2ikAEkcwUFlwSCVAABOa9s/4J9/tEXP7ZH7NOv8Ah3xlcyTeJdKi&#10;bQtWvISFlureaFliueQQJGXzFPBBaMtjnFAHzV+078Rn1n/gqv8ACu2bxL9s8L6Ze6TJbx/bg9nb&#10;MxzIyjdsUk43HrwM9BX6saXrFhrlu1xp19bahArbDLazLIoYAHGVJGcEce9fhf8AGL9jrwT4B/b4&#10;8I/BXTr7W5fCerT6dFPc3NxE16on+/tcRBBjtlD+NfqR4Z+H/gT/AIJv/sx+Nr7RLjVtT0DTXn11&#10;49XuY3mmunjihjhV0jQAO0cSjKnBcnnpQB9BeIPEmkeE9Ll1LXNVstG06L/WXmoXCQQp9XcgD86y&#10;PB/xW8FfEOWaLwr4w0DxNJCN0qaPqcF2UGcZYRscDPrX5Nfs0/s1+NP+CmvibXfip8YPGepQeErW&#10;/aztrKwYAvIArtBbK2UgiRXQbtrFiT1YM1er/tDf8El9H8B+D73xp8EPEviDRvFmg273sVhcXm43&#10;PlgswhmQI8Uu0HHJBIA+XOaAP03rPHiDS21Y6WNSszqYGTZeennD5d33M7unPTpzXx9/wTC/a61j&#10;9pj4V6to/i65+2eMvCkkMNxfEANfW0obyZWA6yAxurEDnCk8sa+Hv2utW8cab/wVM8V2nw3vP7O8&#10;Z6y+naJYXgO0wNdaVawM4b+AhZG+fGV+8OQDQB+wHiP40fD7wdrC6Tr/AI78M6HqjEBbHUtXt7ec&#10;k9AEdw36V1trdQ31tFcW00dxbyqHjliYMjqeQQRwQfWvzyj/AOCLfw6uvB8yap458UXvjW4jMkut&#10;b4fs5uDyW8goWKluoMm4/wB4V8a/sp6h8bfGXiPVv2UtA8XzeHNDvtUnOr3qBnk0yC38xbtIWBBV&#10;JWCgoCNzBRlQ8m4A/advjd8Oo/EQ8Pt4+8MLrxfyxpZ1m2F1u/u+Vv3Z9sV2tfmP8bv+CO3w+8L/&#10;AAW1/V/B/ibxEfFuj6dNfo2pywy2140SF2jKLEpTcFIUhvlJGd1eg/8ABHn40618SPgLr3hjXb64&#10;1K48JaikFncXDl2Wzmj3RxZPJCMkoGeilVHCigD7t1LVLPRbGa91C7gsLKFd0txcyLHGg9WZiAB9&#10;a47Rfj18M/EupLp2kfEXwnquoM2xbSy1u1mlLegRXJz+FfmF8fJtR/bd/wCCjE3wX8V+LLrwv4B0&#10;O4ktLWwgkCNK0MG92jVvkaeVt2GYHamMA4w3ufxC/wCCM/wl1LwbeQeENX8Q6N4ljgY2d5e3iXEE&#10;koHyiZPLHyk9dhUjOeehAP0For4v/wCCZel/HPwb8O9d8JfGLQ9UsrDTZYW8P3urXEcsxiYMJLfh&#10;y4RCqFdw6SMAcAAfaFABRRRQB+aH/Bb7/km3ww/7C13/AOiVr9F/Bv8AyKGh/wDXjB/6LWvzo/4L&#10;ff8AJNvhh/2Frv8A9ErX6L+Df+RQ0P8A68YP/Ra0AbFFFFABRRRQBW1LUrXR9Our+/uYrOxtYmnn&#10;uJ3CRxRqCzOzHgAAEknoBX4mftlePPFX7bVh8Rfi3YPNp/wd+HDwaXoUcqEC/uJ7qGJ5MH+NlfzG&#10;P8CiFcZYmvrH9vj4w+Ifjz8TNH/ZU+FVzu1bWJEk8WapESY7K1GHMLkdFC4kk9R5cYyXZa6H9ur4&#10;Q+HvgP8A8Ez/ABF4H8MW3kaTpK6ZEHYDzJ5DqFuZJpCOruxLE+p4wABQB6n/AME2f+TI/hb/ANel&#10;z/6WT18jf8FBNYvv2kv25vhd+z79rng8LWk1rLqMMBwWlmBkmk9ylqAFJ+6Xf1NfXP8AwTZ/5Mj+&#10;Fv8A16XP/pZPXyH4azqH/BcDVpLv5pIBL5W7nGNDVVx/wE0Afoaf2cvhefh3/wAIL/wgWgf8Il5X&#10;k/2X9hj8vH97ON2/PPmZ3Z5znmvz0/YPv7j9l/8Ab8+Jn7P8d3PN4W1N55NOgnbLJLFGLiB/qbVn&#10;ViPvFUPYV+qNflX8QsWP/BbPw1LbgCSb7N5m3gnOkshz/wABAoA/VSiiigAooooAK/Lj/gnX/wAp&#10;FP2lf+vjWP8A07iv1Hr8uP8AgnX/AMpFP2lf+vjWP/TuKAP1HooooAKKKKACiiigAooooAKKKKAP&#10;z9/a6/au+NHir4ya/wDs/fAXwfeDxBZJbpqniuM5Nsk8EcwKMQEtwFlA812znIUAhTXzL+wb8KtV&#10;+CP/AAUul8E65qUWr6zpen3i3l5CWKSTSWayvgt8zAGQjccE4zgZxX7Lw2sFvJPJFDHHJOweVkUA&#10;yMFCgse52qoyewA7V+XXwt/5TUeNv+uNz/6b4qAP1Kr81f2Vv2O/F3xO/aq+JPxY/aH8CbHaYXGj&#10;6XrBiurV5JXcJgKzo6wRRIgVsgb1PUAj9KqKAPI/jx+zX8OvjZ8NdW8PeJfD2kwwmzkW11QWsaTa&#10;a+07ZopAAU2kAkAgEAg5BIr4y/4Il/ELV9a+G/xF8HXcjTaRoF/aXlgzEnyzdLMJY1z0XNuHx6yM&#10;e9a3/BQr9t6W6e7/AGf/AIPJL4l8eeICdK1O603959kWT5XtYsfemYEqx6RgnndnZ9B/sGfsqj9k&#10;/wCCMGiX7x3PizVpf7R1ueE5RZioCwIe6xqNue7F26HFAH0hRRRQAUUUUAFFFFABRRRQAVBff8eV&#10;x/1zb+RqeoL7/jyuP+ubfyNAH5jf8EOf+RY+Ln/X5pv/AKBcV+oFfl//AMEOf+RY+Ln/AF+ab/6B&#10;cV+oFABRRRQAUUUUAFFFFAHyJ/wUk+CHxb/aF+FOjeDvhmlhLp8t6brW4bq9FtJOsYUwRruG1l3l&#10;nYEjmOPGa9j+Cf7MvgH4H/DLTvB2keG9LlhjtEgv7uazjaXUpNuJJZiQS5Y5OCSADgYAAr1ivln9&#10;sHQ/2oPEesafZ/AjWdH0HQ/7PY6hc3zQC4kuC7YSIyRuVwgHPH3uuRQB8cw6Dpn7Pv8AwWA0bQfh&#10;jGllpOsNHFqeiaf8sFutxal54tg6Iu1LgL0U7cAAAV+tlfj7+xB4o0b9mf8Aaw1HQ/2gfC+taf8A&#10;GTXpxBZ+LNYvlu4FNwdo6cfvW+X7QHkBzt+Qbyf2CoAK/Jb44aRY/Hj/AIK+6N4I+IwEvhLTlt7a&#10;y0+4yIriNbA3aRnnBElwzA/3gdtfrTX5Sf8ABSrxH4K+MHx88P8Agb4Y+Gda1/8AaD0yaKBNb8P3&#10;YtktSv71YpDg+Y8YJcuDH5XUyfKygA/QT4xfs+/DP4h/CXV/C/iPw5otl4eisZRFcR2cUX9mAISJ&#10;oSAPLKY3ZXHTB4yK+Kf+CI/jHW9T+HXxK8NXbSSaDpGo2d1YM2SFluElE6KT2/cRNgdC5P8AFXm/&#10;xx+DP7e+qfBmax8V+I5PFPhpbb/iY6Lod3ajUGgC5dJWjiR5+BgqrybvRq+qP+CXvxG+D/iX4Iy+&#10;HfhlpN14c1XSpFm17TNUmE95JcSLj7Q0wCiVW2bQQqbduNi8ZAPnr42aHN+3Z/wUui+FuqXc3/Cu&#10;/ANsZLy1glIEqxrG1yeOjyTSxQFhyEQEciv0U1L4B/DfVvAbeC7nwNoL+FjD5I0tdPiWFFxgFQAN&#10;rDswwwPIOea/Gf4a/ED4nx/tqfGLw78KY4YfiB4713U9Ji1i6bnTLf7bJPcSjIIUhYh82DtCnapb&#10;bj6h8R/8En/iZHpv/CT6V+0HrWofEuEeetzefaIkklHO1bkTtInP8ZB/3R2APZf2Dv2N/iF+yL46&#10;+IVrqHiHR9T+HGtSNJpdnb3E0l5HJHKRDLIrRKis0LEPtY/MqdQM19oV8Gf8E0/2vPGXxW1Lxd8J&#10;fipK0/j7wlvZLy42rcXEUcvkzRzAcGSKQoN4+8HGeVLN950AQ3l5Bp9pPdXMqQW0CNLLLIcKiqMl&#10;iewAGa/Ob9iG/m/bD/bC+JH7QesxNJofhtRofhS3mHFurhwGUdnEO5mH967bHQY+oP2+fGkngH9j&#10;r4q6rDI0Mr6Q2nq6HBBupEtsg9j++rzH/gkf4Vi8PfsY6HqEagPruqX+oSEDkssxthn8LYUAfTPx&#10;m+Jtr8GfhT4p8cXllNqNtoNhJfPaQMFebYM7QTwMnv2r8iP2jrz9ob9s/wCFviT4s+MNObwD8I/D&#10;VsL/AErQ5d6JduzKisikBpmxJ/rnAQDOwckV+011aw30DwXEMdxC/wB6OVQynvyDXzx/wUR/5Ms+&#10;Kv8A2DU/9KIqAOM/4JQf8mSeD/8Ar81H/wBK5a+v6+QP+CUH/Jkng/8A6/NR/wDSuWvr+gAr83br&#10;9k3xz+0Z/wAFFtc8X/F/wdP/AMKt0aOUaPHdyxy2d7DAyx20W1XJxIzvcFGAz8wYYJFfpFRQBwni&#10;z4E/Dvxx4Ok8K614K0O88PtEYVsfsEaJCuMAxbQDGw7MmCOxFfnR/wAEqdTvPht+1Z8cfg9p1++q&#10;eEbA3lxBOzZUyWd8tqkg7AyRy/MR18tewr6C/b8/b20/9nnRpvA3gqRda+K+rReTBb2w80aUJBhZ&#10;ZAM5lOR5cXUkhiNuAzP+CZ37Hmp/s4+ANT8VeM42Tx/4sCSXVvKdz2FsCWSFjnmRmYu/vtXqpJAO&#10;v/bm/a48Rfs06f4R0PwT4Mm8Z+OPGTXcGkworyJC0Ah3MYoxvlJ89cIpHQkkYwfyq/aI+D/xa8D/&#10;ABW+GnjT40ar9t8aeNtQF29nJIJJbOKKaFURyvyJ/rOI0+VAoHUkD99GtYJLqO5aGNriNWRJioLq&#10;rEFgD1AJVcjvtHpX5c/8Fgv+S2fs/wD/AF2uP/Sm1oA/UuiiuN1T40fD7RdQuLDUfHXhqwvrdzHN&#10;a3Wr28csTjqrKzggj0NAHZV8n/ty/teeK/2eZPC3hH4e+Cp/GHj3xdHcf2aFR5kt/LKAt5KDdK2X&#10;GFyoGCSex+ifDnxR8GeMNQNhoHi7QtcvghlNrpupQ3EoQEAttRicAkc+4rojawG6FyYYzcqhjE20&#10;bwpIJXPXGQDj2oA/Bf4qfBv4pfDb9pP4Q+IvjFq/9peOPGOsWep3MLyiWS1VbyJFjdl+QHHRI/lQ&#10;AAHsP3tr8tf+CpX/ACeF+zt/12tv/ThHX6lUAfnB8Qv2U/Hv7S3/AAUUXXvib4Ruf+FO6JEYtOMs&#10;yNbXcMKZjjIRyR5k7tIwYDKgqa+6Nc+B/wAPPEng9vCupeCPD9z4cMflLph06JYY1xgbFCjYR2K4&#10;I6giu3r5C/by/by0f9l/w7L4b8OyRaz8UtTh22Wnx4kXTw4wtxOB9cpH1c4/h5oA+Y/+Cbs03wZ/&#10;bs+Mvwf0O9fUPBqfbtgZy3lvaXSpE5PTcEleNj3OPQV+rNfDP/BMf9j/AFz4I+Hda+JHj+OZPiD4&#10;vQFra6JM9las/mESn/nrK+13B5XYgOG3CvuagDm/iSviWT4feI08GfZR4tfT500lr5tsCXRQiJnO&#10;D8oYgnjnFfH3/BPn9g2T4H6br/in4q6Jp2r/ABJ1DUXMN3cOl99mtwAfMjc5xJI7OzNw2Ao9c/ct&#10;eefH9fiJJ8Jtbj+FDWUfj6QwLp0upFPs8eZ4/NZ94IOIvMwMHnFAHwl/wWR+EvgjQvhj4W8f6dYW&#10;Oh+OF1yOyW6sY1hmvYWikdt+3BYo0cZDnJXJH8Vfb/wF8Ya/4q/Zp8B+JtWge58SX3hezvp43HzT&#10;3DWysSR2Ltzj/ar8mv2ivA3xo+H3xW8K+O/2tNG1P4n+ALW5EQGh6nFFYozHPlhI0UR528qViMm0&#10;DzODX6+/DX4seDviB8I9J8eeHNQt4/Bk9gbuK4cCFLaGMESK46J5exlYdFKH0oA/M3/gkj4F8M/G&#10;z4nfFb4iePLa08S+ObW5guIU1OFZfJe4eZ5rhUbI3l0ChsZTkDG6vaf+Cu/wX8Bz/s5TeOm0vT9K&#10;8YaXqNrDZ39vAkU94sj7Ht3IA3gIWkGckeUcYBbPyta23iH48ftXa94t/Yv0HXfByQsx1jXZ72O3&#10;02ZpH3FzBIpCI7KW8ljIWwCI02kUn7UfgL9oHwx4p8L+J/2q4tW+JHwusLxBcDwrqEFtaxs3y4KR&#10;xII2PTcyIWztEik5AB+m37DHjLW/H37JHwx1vxEZH1abShDJLLnfKsUjxRyMT1LxxoxPctnvXy7/&#10;AMFC2vP2Wf2i/hb+0r4ct28qaf8AsDxLbxfKL2LYSqt2LNCJVBPQwRHtX238B/G/gr4h/CHwtrfw&#10;8aEeDZbJIdOghj8sW0cY8vyCn8DRlShXsV79a8L/AOCpXhSLxR+xR44ldQ0+kyWWowEj7rLdRox/&#10;79ySD8aAPqTRNZsvEejWGrabcJd6df28d1bXEZyssTqGRh7FSD+NXa+ZP+Ca/jSTxt+xb8N7ieRp&#10;LiwtptKfcc7Vt55Iox9PLWOvpugAooooAKKKKACiiigD8uNB/wCU4utf9e5/9MMdfqPX5caD/wAp&#10;xda/69z/AOmGOv1HoAKKKKACvyS1Lw/pn7Qf/BYHVPD3xNijvdI0gvDp2i3gzDcJb2glgiKnqjFn&#10;nK9G5BGCRX621+SP7f2veGPjh+1JpXhn4H+Gtc1X4+6NcrBdeJNBvVtYIng52PkfM8XKmXdGEwFL&#10;PjaoB98/tS/AT4cfED9n/wAXab4i0HSLGw03Rrq4tNQS0jjbS2ihZ1liYAFApUEgYBAIOQSK+af+&#10;CLXjLW9c+APivQ78yTaRomt7dOkfOEEsQkliU+gb58esp9a8K/aR+D/7c998I2T4ga9L4y8FW0Ql&#10;1XSfDd1bR3XkJhmE3lwo02AP+moBG4g4Jr7R/wCCbvxG+EXjL4AwaT8J9MuPD8ejShdY0fUJRLeR&#10;3Ui5M0sgx5ok2nbIAAQm0Km3aAD5s/4KYwr8Yv20f2fPhMy/aLRnhnu4hyBHd3ipLke0VqT9D719&#10;o/8ADG/7Pn2r7N/wqnwV9pxu8n+zIN+PXGM18X/tL/sZfH743ft4XfjHw5u8F+FWjhtLDxkl/CXs&#10;rdLQRyskUcnnB2ZpgowvLj5l+8Nbxd/wRjsG019W8M/FrxAvjyM/aE1LVo1aKacDIJaMiSMk4+fc&#10;5Ho1AH3j8OfgX8PPhDdXtx4J8GaL4WnvUWO5k0qzSBplUkqGKjkAk/nXdV+df/BM/wDas8d65488&#10;W/Af4tX82o+LPDnnGyvtQl8y6YwS+XcW0kh/1pUkMrEklQ/JAGP0UoA+d/8AgoB8XtQ+Cn7J3jnX&#10;9ImkttZuIE0uyuIW2vDJcOsRkVhyGRGdgR3UV4P/AMErf2TfB/h34E6N8Ttc0Ky1jxj4jeW5gvL+&#10;FZ2sbZZGjjWLcCEZgpcsPmO8AnAxX0Z+258Fbv8AaA/Zj8beENMjM2tyWy3umxqwBkuYHWVIwTx8&#10;+wpzwN+a+Mf+Cd3/AAUC8D/DH4V2vwk+LF/N4O1rw3cT21neahbSeTJEZGcwylVJikjZnXDgDAXn&#10;ORQB2v8AwVY/Zx8OaX8I1+NHhLTrfwv438LalaTzarpSC2luIpJkiVmKAbpEleFlc/MAGGemPpX4&#10;F/FrxT8dP2OtB8b6ALNvHWq+HpRbtdHZbHU41eEu+AcIZ4yxGDgcV8Tf8FG/21vDXx8+FOp/DP4R&#10;S3Xi+3jKar4k1q1t3SztbOBg4Xe4G7MvlHcPlyqqCzNgfSX/AASgeVv2JPB4kJKLeaiI8/3ftkp4&#10;/EtQByf/AAT9/YLuvgyPE/jD4vaLp2tfEjUNSc211cul8IIMBjMjnOJJJGfc2A2FHTJzwv8AwWO+&#10;EPgbTfg9oPj2106w0XxtFrcNnFeWcSwzXsTxyM6PtwXKlFYMclcEDG6vuf47r4/b4T6+vwuNmvjx&#10;liXTH1AoIEYzIJGfcCMCPzDjB5Ar8if2lvAPxy8EfEjwv46/au0rUvib8PLO6EbJ4f1OKGyjLnPl&#10;hY4x5WcDOUjMm0L5gPIAP1i/ZZ8Vaz44/Zv+Gev+ITI2tah4esri6lm+/M5hX96fdxh/+BV6lXE/&#10;Bb4leFPi78LfDvivwTKj+GL61X7HGsYiMCplDCyDhGRlKFRwCvGRg121AHzB/wAFFP2j5v2b/wBm&#10;/Vr/AEq48jxTrz/2NpDq2HhkkVjJOPeONWIPQOUz1ra/YL+BUPwB/Zj8JaK9uItc1OBdZ1hyPna6&#10;nVWKt7xpsj/7Z+9fHP8AwVNuh8Rv2uv2fPhdM5ayuJrZ5Yj90/bb9Lckjvxbn8/ev1KHHA4FAH5Z&#10;ftJaXdftvf8ABSLSPg1e3s0XgDwVbibUIbeQgSYiSa5Yejs0kVvn+ELkd8/ojJ8BPhvN4EPgt/A2&#10;gHwr5Xk/2V/Z8XkhcYyBj73fd97POc81+N3h34jfErS/2/PjVo/wtt4W+IXjLXtY8OWOo3Z/5BsP&#10;28ySTDIIBSO26kHaoJAJAFfTev8A/BJ/4lXWm/8ACSwftC6zf/EqMeet1di4SJpeoUXAmMqc/wAe&#10;0/7o7AHr/wCw7+xf4+/ZH+K/xEaTX9Hvvhdrhc6bp0NzNJfRtHN/o0kitEqK3ktIr7WOTt64r5l+&#10;Lug/8Nvf8FS1+H2vyzv4G8Iq1vLZLMVzDbxiScDB4Ms7BCww2zbzlRj3H/gm1+1x448feKvF3wW+&#10;LczXPjvwr5rQ31yV+0TJFL5M8MpHDvG5XDjllJJztyfEv2nLjVv2Ff8AgorY/GptIvL/AMB+KSZL&#10;lrcA7/MhEV3CGPHmKyidVJGcqM43EAH6Vah+z78NNU8CHwXc+A/D7+FvL8oaWunRJCgx1UBRtbuH&#10;GGB5znmvz9/YF1fUP2bf24vil+zsNQmu/CE0lzd6VBNJuMMiBJYmH+01s+HwOTGp7V9Nap/wU6/Z&#10;007wWfEMfjxb4mPcmk21lP8AbnfH+r8pkG054yxC/wC1jmvz1/ZV8XeJ/H3/AAVU8N+L/EWlXOha&#10;j4ludQ1ZNPuch4rObTLl7dT0JAh8vBIGQAccigD9sqKKyPF3izSPAfhfVfEWvX0WmaLpds93d3cx&#10;wsUaAlifXgdByTwOaAPGP21P2qNN/ZS+Dt3rx8q78U6iWstA0x+TcXRH32UcmOMEM3r8q5BcV+UH&#10;gX4TeMfhV+3Z8CJfiBeTXfjLxVf6d4n1Nbn/AF0EtzeSjy5D3fbGrNwMMxX+HJ+s/wBmfwrq/wDw&#10;UA/aZvv2g/G9jLB8NfCtybPwdod0PklljbKyFeh2HEjnoZCqglYyK5/9sX/lLT8CP+uOjf8Apdc0&#10;AfqVX54ftVftSfG/4p/F7xL8AvgJ4SvLO+0+SO11fxcr4MCyRq5KyYCWy7XxvJLnB2ANjP6H1FBa&#10;wWplMMMcJlcySGNQu9iACxx1PA59qAPx2/4Jv/DO9+Df/BRLxT4K1K/i1PUdF0e/tbm7hDBJZA0B&#10;Yru5IyTyeT1wOlfsdX5a/sz/APKYL4u/9cdT/wDQrev1KoAKKKKAOT+LfjpPhf8ACvxj4xeH7Svh&#10;/R7vVPIzjzTDC8gT8SuPxr80v+CU/wCzvovxyu/G3xw+JNlD4w1l9Ze0shqyCeMXW1Z57lkYEM+Z&#10;owpP3cNjnBH6bfEjwTa/Er4eeJ/CN87RWWvaXc6XNIn3lSaJo2Ye4DZ/Cvyk/YF/aksv2G/Ffjf4&#10;KfGmC68M2/8Aapuob4wPLHbXOxY33hQWMUiJEySKCMDPRsgA+0f2/P2VfBfxi/Z98YaoPD+n2fi7&#10;QNLm1PTNXtrdIrhTAhkMLOoy0bqrLtbIBYEYIBrO/wCCW3xw1b42fss2X9v3cl/rPhm/l0KW7mbd&#10;LPEiRyQux7kJKqZPJ8vJycmuG/a6/b/8CeMPhfrXw2+D2pyfEHx94us5NKtodGgkaK1ilQrNK8jK&#10;FyI/M6E7fvNtAJrif+CILyn4ZfE1CT5A1i1KjtuMLbv0C0AdR+zv+wl4u1j9qjx/8W/2gdI0fXp7&#10;iTz9FtROl7aGR3IDbGGcQRRxxoHX+MEcrkek/wDBSb4L/D/xN+yn4117WNI0zT9Y0CzW60vV0gSO&#10;eGYSKEhVwASshby9h4O8HGQCPqnxQ+px+GtWfRY0l1lbSY2UchAVp9h8sEngAtjrX4/fthfCn9r/&#10;AFLwvbeIPjRM/jT4daXKl7qek+Er6C2jgjUjczokOcgbv3pjlCZJOBQB9rf8Ep/F2ueLf2NvDf8A&#10;bbSzDTLy602xnmJLSWsb/uwCeyFmjHoIwO1fX1fP37Dvxe+GfxZ+Aejf8Kt01vD+h6GP7Nl0CfHn&#10;afKBuKucnfu3b/Myd+4k4bcB9A0AfKH/AAVE8Xa34Q/Yx8aTaIZImvpLXTru4jzmK2mmVJOewYER&#10;n2kNYf8AwTD+C/w/8P8A7KnhHxNpekabqOv6/DNPqmry26STvIJnQwbyCVSPYE2DAypOMsTXs37X&#10;fxG+G/w1+AviS++Ktr/afhG9j/s+XSkXdNfySZKQxDK/P8pYNkbdhbI25r8yP2S/hh+1XfaTrGvf&#10;s+XV58OvhhqtxJcabaeLL+3u45RnaWjWS3bc3ygeaIlBwBubBNAHU/t4eEdE/Zw/bs+Dvir4X2Vt&#10;oviLVJbe7u9G0yMRxySfavJ3eWuABOjPGwAAbYx6kmvrj/gqZ8X9Q+Ef7JOsjSZpbXUfE19D4fju&#10;YX2tEkqySTEEf3ooZE/4HXw/8H7z/hn/APbMs9Y/a/0XXLzxreSRy6J4q1C+S5022cNsScqg2sin&#10;oytiI4zGCAy/fP8AwUh+BWo/tAfsr65pmg2smoa/o1xDrunWkHLXDxBlkRR/Exhlm2gcltoHWgDk&#10;v+Cbv7JPg34X/s/+EfGN9oFjqXjbxPYR6tPq13As0sMM6h4YYiwPlqImTcByzE5zwB45/wAFVPgb&#10;pPwh03wj8efhzaQeDvGWl63FBd3WkxrbicurvHMyqNpdXj2k4+ZZCGyAMav7Bn/BSD4bab8FfDvw&#10;/wDiZrn/AAiHiXwzarpkVxfwv9mureIbYcOqkI6oFQq+M7MgnOB5F/wUy/bD0T9pTwIPCHwsW88R&#10;eFPDd3Fq/iLxHHbvFaIxY29vEpcAsC8zHOACQpXcAxAB+o3wW+IS/Fn4Q+C/GaxrAde0e11F4UOR&#10;E8kSs6D/AHWJX8K+DvhfrX/DFv8AwUi8Q/DHi0+HXxS8vU9LgziO0u5d/l7B0AMyzwBR1DQ5+6K+&#10;mf8Agnc8sn7FvwqMxJf+zXAz/dFxKF/TFfJX/BZy0l8JeI/gj8QdNPk6rpt5dRLKvDbont54ee21&#10;hIf+BUAfqDRVPR9Uh1zSbLUbYk295AlxET1KuoYfoauUAFFFFAH5cf8ABaz/AJGT4Bf9fGrf+h6f&#10;X6j1+XH/AAWs/wCRk+AX/Xxq3/oen1+o9ABRRRQAUUUUAFFFFABRRRQAUUUUAFFFFABRRRQAUUUU&#10;AFFFFABRRRQB4B+31/yZv8WP+wK//oa15t/wSV/5Ms8Of9hLUP8A0oavSf2+v+TN/ix/2BX/APQ1&#10;rzb/AIJK/wDJlnhz/sJah/6UNQB9kUUUUAFFFFABRRRQAUUUUAFFFFABRRRQAUUUUAFFFFABRRRQ&#10;AUUUUAFFFFABRRRQAUUUUAFFFFABRRRQAUUUUAFFFFABRRRQAUUUUAFFFFABRRRQAUUUUAFFFFAB&#10;RRRQAUUUUAFFFFABRRRQB+fn/Baz/k1/wn/2ONt/6RXtfX/7OP8Aybz8L/8AsVtL/wDSSKvkD/gt&#10;Z/ya/wCE/wDscbb/ANIr2vr/APZx/wCTefhf/wBitpf/AKSRUAeiUUUUAcP8a/jDoPwD+GeseO/E&#10;63jaFpPlG5+wQ+dKPMlSJcLkZ+aRc88Dms39nv8AaA8LftMfDmHxr4P+2LpMlzNaGLUI1jnjkjbB&#10;DKrMBkFWHPRh0re+LHw30z4wfDXxN4K1ncNN12wlsZZIwC8e9SBIuf4lbDD3UV+PXw9+Jnxo/wCC&#10;T/xH1bwx4l8N/wDCReA9UufO27mjs75gNouLW42kRylQoZGBOAAyjCsAD9WfiZ+yj8H/AIxec/i7&#10;4d6Dqt1NnffLaCC7Of8ApvFtk/8AHq/Kv9vb9j+H9hfxX4N+Jvwn8Qalpen3OoNHBDNPuuNNu0Xz&#10;E8uTq8bKHG1wSNpBLBuPp6H/AILY/CRtL8yXwV40TUtv/HukNo0OfTzPtAOPfZ+FfNnjrxp8Vv8A&#10;grb8WNA0Pw/4Zfwp8ONCnZpbp2aWGzD7RJPPNhVkmKjCRKARkjpuegD9bvg146b4pfCDwV4vlgED&#10;+INFs9SkgxwjTQo7L9AWIr8xP2c4z+xX/wAFQPEfw4kzaeEvF7vZ2CniMRz/AOkWJHqVfNvn1Zq/&#10;Vnwn4ZsPBXhbRvD2lReRpmk2cNhax/3IokCIPwVRX52f8FiPhhe6Pa/Dr44eHl8nWfDN/HYXVwgy&#10;yrv861kPoElVx9ZloA4n9qtW/bI/4KXeCfhNDm78K+ECkWpKOY8KBc3xz2LKscH+8gr7e/b4UJ+x&#10;r8V1UBVGiOAB0HzLXyt/wSH+H994w1b4pfHzxFFv1fxNqU1jaysP70n2i7Zc9VaRolB9YmFfVX7f&#10;X/Jm/wAWP+wK/wD6GtAHiP8AwRpt0h/ZJ1B1GGm8UXjv7nyLZf5KKn/4LG/8miQ/9jJZf+i56Z/w&#10;Rv8A+TRrr/sZb3/0Vb0//gsb/wAmiQ/9jJZf+i56APY/+CfqLH+xn8KAowP7HB49TI5P618Y/wDB&#10;c3/U/BX/AHta/lY19n/sAf8AJmvwn/7A6/8Aox6+MP8AguZ/qfgr/va1/KxoA+1/2nP+TIfiN/2I&#10;93/6RtXg3/BGWKxX9lHVntgn2p/FF39qK43bhBbbQf8AgO38695/ac/5Mh+I3/Yj3f8A6RtX5Wf8&#10;E+f2vdW/ZB0vVdT8SeGNT1j4T+ItR+xy6lp6Bms9RhjRm25IViYpUyjFSQFKn5WBAP3D1RrRdMu2&#10;v/LFiIXNx52Nnl7Tu3Z7Yzmvyg/4IfLdf8Jd8XWh3jTPsenCTPTzPMuPLz77fM/Wuq/ao/4KpeHv&#10;iX8PtR+HnwV0XXNd8SeKLdtMN9NZmPyY5gUdIYgTJJMVJUcAKWBBYjFfRn/BN39lPUP2X/gfKviO&#10;NYvGXiWddR1OBSD9kQJthtiRwWQFi2ON0jAEgAkA+S/2mf8AlMN8Nv8Ar70Svqb/AIKxG6H7E3i3&#10;7OWERvtO+0Y6eX9rjxn237P0r5D/AOCjmqah8Bv+ChHw++K15o9xfaHDDp2oRmP5VuDbSss0KuRg&#10;SBQpx23qT1r7X8E/FjwR/wAFKv2a/iFo+j2mqaFp90ZNEkXVoovOhn8qOaKcKjuCquykcgkxnpQB&#10;R/4JWrYr+w74CNn5fnGbUTd7cbvN+3z/AHvfZ5f4ba+szjBz0r8df2W/2nfFf/BNbxFr3wm+M3g/&#10;VB4ZuL9ry1vrFA5ikIVHlgLFVngdVQ/KwKkHjcSo9b/aQ/4K3eF/Enge+8JfBjSNa1vxZrkDWMGo&#10;XFoYktTKNmY48l5ZcE7RtABIOWxtIB5z/wAEg1j/AOGrvi6dJA/4R/8Asu4ERi/1e37dH5OMcfc3&#10;49qteLbdLn/guFbJIMqL6ycfVdCjYfqBX0j/AMEuf2Rda/Zu+GeseIPGFt9h8XeLGgkk05/v2NrG&#10;GMUcnpIxkdmXt8gPIIr5z8Tf8pxoP+vu1/8ATBHQB+s9fkv/AME50Vv+CmHx1JGStvr5Hsf7Ytx/&#10;U1+tFfkx/wAE5f8AlJf8d/8Ar31//wBPFtQB+oHxR/5Jn4u/7BF5/wCiXr85f+CHP/Is/F3/AK/N&#10;N/8AQLmv0a+KH/JM/Fv/AGCLv/0S9fnL/wAEOf8AkWfi7/1+ab/6Bc0Aes/trf8ABMmx/aQ8aS/E&#10;HwZ4ij8I+OJUQXaXUbNaXrxqFjkLJ88LhVUFlDAhV+UHJPzK+g/t9/skxtLa3ereN/DtoMt5Uya/&#10;AyL2CPm5jUD+6EwK3/jV8SPij+wJ+3FfeO/EFz4l8bfCrxE84t0u76WeFbadhI9tCZGKRywSKNin&#10;GUQDIDkj3jWf+Cx3wKsfDb3+n2vifUtTMeY9J/s5IpN+OFeQybFGepUtjsD0oA3/ANgT/goIn7W0&#10;2reF/Eei2/h/x3pVt9teOxZja3luHVGkjVyWjZWdAUJb7wIJ5A+zK/Ln/gld8GfFvi742eO/2hfE&#10;WiN4d0bXlvP7Lt/LMSXMt1ciaRoVIyYYwpQN0JYYztOP1GoAKKKKAPzQ/wCC33/JNvhh/wBha7/9&#10;ErX6L+Df+RQ0P/rxg/8ARa1+dH/Bb7/km3ww/wCwtd/+iVr9F/Bv/IoaH/14wf8AotaANiiiigAo&#10;oooA/Jjwj/wTt/a2+GvjnxJ4p8H/ABF8LaNrOuzSPe6gupTvcTq0hkId3tGPLHJweSBnOBXKftef&#10;A/8Aa78G/AHxHq/xU+KeleJvA0D2ovtMtr15JJS1zEsRCm2QHEhRvvDp36V+yVeK/tjfAvVf2kf2&#10;efEvw+0XULPS9R1R7Ro7q/3+SnlXMUzbtoJ5EZAwOpFAHxh/wTN+F37REemfC/xbP48sH+B3lXrD&#10;wyLpvP2EXEajy/IxxcYf/WdBn2rF/aJeP4A/8Fdvh/46vn+w6N4mS0Mt5L8sI8y3fTpMt0G0BGPp&#10;uBNffX7Kfwe1H4A/s++D/AGrX1rqWo6LBNFNdWW7ypC88kgK7gD0cDkdq579r79j/wALftfeBbXR&#10;tbuZdG1rTZGm0rXLeISSWrMAHVkJG+Nwq7lyOVUgjFAHvVflR8E5v+F+f8FhvF/jDTXW/wBD8Li6&#10;P2mP5otsNounrtbocyOWHrgkcV1P/DHP7a8Phw/DyL486SfAePs63huZRe/Z+gXzPsxnHy8bBNtx&#10;8ucV9X/scfsfeG/2Qfh/caNpl02ta/qciz6trcsQja5dQQiImTsjTLbVJJyzEnngA9/ooooAKKKK&#10;ACvy4/4J1/8AKRT9pX/r41j/ANO4r9R6/Lj/AIJ1/wDKRT9pX/r41j/07igD9R6KKKACiiigAooo&#10;oAKKKKACiiigAr8tfhb/AMpqPG3/AFxuf/TfFX6lV8e+D/2K/E3hv9vnxB8eZte0mXw/qKSpHpkY&#10;l+1rvtUhGcrt6qT16GgD7Cr84/21f20PGfxA+Jp/Z1/Z7Sa88WXUrWWsa5Yth4Gx+8ghkziPYM+Z&#10;MfuYIBBBNfoT4nt9TvPDerQaLcRWesS2kyWVxOCY4pyhEbsAD8obBPHQV+U3hX/gkp8fPAuuXWte&#10;G/jPpvh7WLtWS41DSr+/tbiZWYMyvJGoZgWAJBPJANAH2J+xR+wX4W/ZP0MapdtD4j+I19Fi/wBe&#10;dMrADy0NsDyqerH5n6nAwq/VFfmD/wAO9P2uf+jntR/8KXV6+m/2Kf2dvi/8B7jxe/xT+KNz8R01&#10;RLQaetxqd5efYzGZvNI+0fd374/u9dnPQUAfUdFFFABRRRQAUUUUAFFFFABUF9/x5XH/AFzb+Rqe&#10;oL7/AI8rj/rm38jQB+Y3/BDn/kWPi5/1+ab/AOgXFfqBX5f/APBDn/kWPi5/1+ab/wCgXFfqBQAU&#10;UUUAFFFFABRRRQB8t/tr/tuSfsc3Hg9rjwLP4n0zxBJLG+ox6h9nS0aMpuUr5T7mKvuAyudp54Nf&#10;S+i6zZeItHsdV0y5jvdOvoI7q2uYjlJYnUMjqe4KkH8a88/aO/Z48K/tO/DC98FeLI5VtZHW5tL2&#10;2IE9lcKCEmjJGMgMwIPBVmHeviTw/wDsX/tj/A3TW8JfC3456LP4LAKWy6opSS3UkkhI5LefyRzn&#10;EUnU5oA4b/gslJZ+KvjV8G/DHhmP7T8QDDNG0dqf3xWeeFbJMjofMWcgdt2e9fq/arJHbxLM/mSq&#10;gDuBjc2OT+dfFf7Lv/BN+L4WfEv/AIWp8UvGM/xM+JG7z4bicO1vazkbTLukJeZwOFZgoXsuQpHv&#10;H7XHwb1z4/fs/wDifwJ4c1eDQtY1Q2pgv7lnWOLyrqKZslAW5WNl4HegD2Gvyh/4J8+R4f8A+Cj3&#10;xu07xgBH4yuW1UWb3Rw0jm+WSXZnqWjw4x/ArY4zX3d+xr8C/EH7OfwL03wV4m1q38QatbXdzO99&#10;avIyMskhZRmQBuAcV5R+1z/wTvsfj547tPiV4I8VXHw7+Jtr5bHU7dGMV28YAidijK8cigKvmKT8&#10;qgFTgEAH2MTjk8Cvyj/4J7eRrH/BSD43ar4KH/FD7NU3SQf8e7I99GYdvbDMrsn+yD2zXdan+yf+&#10;3B8StLPhHxn8d9DtPCUimC6uNNZvtMsRGCpMdrDJKCOCryAHJzmvrD9kn9kbwl+yL4Dn0Lw9LLqm&#10;q6g6zarrd0gSW8kUEKNoJCRrubamTjcxJJJJAPg34G2en/AP/gr7420fXQtnF4km1D+y57gbU8y9&#10;KXcQVj/e+aIerHb1r9Za+ZP2xv2E/C37WkOm6q2pz+EvHOkp5dj4hs4/MPlgllilTK71DEspDBlJ&#10;ODyQfnLVf2R/24PFWhv4H1n486K/g51MEt5HcSC8mhwRteRbVZnJXqrS4OSCTQBxv7Gc0HxP/wCC&#10;qXxb8YeG8P4cs11OV7qEZimDSxwKQRwfMbdIPUKTX6tV4V+yL+yP4V/ZF+Hsmg6HK+q6xfus2ra5&#10;PGElvZFBCgKCdkagsFTJxuJJJJJ91oA+Zf8AgpV4euPE37EfxPtbVd0sNra3pH+xBeQTSH/viNqw&#10;v+CVetw6t+xD4GgiOZNOn1G0mA7N9tmlH/jsqV9M+PvB1j8RPA3iHwrqYJ07XNOuNNudvXy5o2jY&#10;j3wxr8//APgkj4i1H4b618XPgJ4nK22v+GtWbUIbdjzIuRBcMmeqAx27A9CJs96AP0er5z/4KJf8&#10;mWfFX/sGp/6URV9GV5b+1B8JdQ+OvwD8ZeA9KvbbT9Q1u0W3hurzd5UZEqPltoJxhT0FAHiX/BKD&#10;/kyTwf8A9fmo/wDpXLX1/Xh/7GPwF1b9mn9n/Q/AGt6jZ6rqOnz3Ur3Vhv8AKYSzvIAN4B4DAHiu&#10;r/aI+HOqfF74I+MfBui6hFpWq61YPaW97MzKkLkjDEqC2OO1AHotfC/7fX7dWrfCzWrT4P8Awjt2&#10;1n4s615cLyW0fnNpol4jVE5DXDggqDwqkMQcivXP2FP2b/FH7Lvwi1Xwp4t8Q2viXUrvW5tTju7R&#10;5XRYnggjCEyAHIMLH0+Ye9fGniL/AIJW/HjVvi5rnxFsPi5ouj+JtS1C5vhqWn3N7b3MRmZsqsiI&#10;GUbWK4Bxt46UAe9/sP8A/BPG0+CN0vxH+Jk6+LPi1fMbpprmQ3EelyPyxV2z5k5JO6Y9CSF4yzfb&#10;lfmD/wAO9P2uf+jntR/8KXV69z/Y9/ZV+O3wS+KV7r3xL+Mt38QPD82lS2cWlz6xf3apcNLEyy7J&#10;/lBCo65HPz+5oA+y6/LT/gsF/wAls/Z//wCu1x/6U2tfqXXx7+3F+xX4m/am+IHw01/Qte0nSLfw&#10;s8jXMWoiXfNulhcbNikdIj1x1FAH2FXw18WP+CSfw1+L3xL8S+NdT8XeKrPUNevpb+e3tHthFG7t&#10;kqm6EnH1Jr7looA+TP2Xf+CcfgX9lP4lS+NPDniTxDq2oSafLpxt9UeAxbJGRi3yRKc5jHfua+s6&#10;KKAPy1/4Klf8nhfs7f8AXa2/9OEdfqVXx7+2F+xX4m/aO+OXwu8caNr2k6XYeE5Inuba+EvmzbLp&#10;Zjs2qR0XHJHNfYVAHxP+37+3Zd/Amay+Gfw1t/7a+LWuhI4khi8/+zVlO2M+WM753JGyMgjozAgq&#10;Gy/2I/8Agnh/wrPVk+Knxhn/AOEs+K99J9tWO8l+0x6ZK3zF2ck+bcZPL8hT93ON58h+I3/BLf44&#10;eMvjp4k+Jun/ABW0XR9d1LVLi/tb60uLyC6tUdmEaJIiArtjIj4PQY6Vc/4d6ftc/wDRz2o/+FLq&#10;9AH6fUV8Ufsl/slfH34N/FyPxF8RvjXeePPDi2M9udIm1nULpTK23Y+yf5PlweevPFTft4fsT+PP&#10;2pvGnhLWPCPjGw8M2uj2clvcQ3ks6GVmkDgjy1I6cc0AfTHxw+JFz8H/AISeKvGtpoU3iWXQbF79&#10;tLgm8l5o0wZMPtbG1NzfdPCmvP8A9jX9q7Tf2vPhXN4stdLXQNRtL+WxvtH+1/aWtmGGjO/Ym4Mj&#10;Kc7QM7h/Ca90ubaK8t5be4iSeCVDHJFIoZXUjBBB6gjtX51+JP8Agmr8S/gn8QdU8X/sx/FFPB0e&#10;oPuk8P6uXEKLkkR79kqTIpJ2rLHlR/ETkkA+gf8AgpBrXh/Rv2MfiQPEJiaK8tI7WyikxukvGlQw&#10;bR3KuofjoEY9Aa+Wf2ZfCvjAf8Eg/iJDbx3H2jUrfVrrTYh99rH5VmCjrhvLueO+7jORnci/4Jxf&#10;Gj9obxRp+rftK/GFdb0uxlEkeh6Bko443Bf3cUUBIGCyRsSO47foZ4c8J6P4R8L6f4c0fToLDQ9P&#10;tUsraxiT93HCq7VTB6jA79e9AHxJ/wAEbNS0C4/ZX1Cz00wrrNtr9y2qxg/vC7pH5TkddpjCqD0y&#10;jdwa+hP22b7QNP8A2S/ivJ4lMf8AZjeH7qJVl/iuGQrbBf8Aa84xbffFfLfjT/gmf46+FPxF1Lxx&#10;+zL8TB4DuL5iZPD+o71tkUtuMYkVZBJGD92OSJtv941lal/wT9/aM/aT1KyT9oX4120/hu0lWUaT&#10;4eTd5pHBPlrDDCj4JAkKyEZPFAHa/wDBGmx1i1/ZR1ObUVkXT7nxLdS6Z5nRoRDAjsv+z5qyj6q1&#10;er/8FKNcg0H9ib4myzH/AI+LW2tI17s0t3Cgx9NxP4Gvd/h38PtB+FPgfRvCPhiwTTdB0i3W2tLZ&#10;CTtUckknlmYksWPJJJPJr4U/4K9+M7/xB4Z+G/wW8Nr9s8SeMtajnNnGfnaOM+XErDsrzSgg/wDT&#10;FvQ0Aer/APBK3w/caD+xP4Ke5XY2oT316inqEa6kVT+IQH6EV9b1yPwj+Hlp8Jfhb4T8F2LeZbaD&#10;plvp6y4wZTHGFZz7swLH3NddQAUUUUAFFFFABRRRQB+XGg/8pxda/wCvc/8Aphjr9R6/LjQf+U4u&#10;tf8AXuf/AEwx1+o9ABRRRQAV+UP/AASf8jw/+1d8cNH8WAR/EFlljU3JxK2y8f7Yo9SX8ljjsueg&#10;r9Xq+Kf2qP8AgnKnxa+JkfxV+GPjGf4bfEqMiWW5hVxBdTKu1ZN0ZDwuV+VmUMGHVckkgH2nNLHB&#10;C8krrHEilndzhVAGSSewr8p/+CUUceoftdfHfVPCUbJ8OzHcrbCMYiAe/wB1kPr5KzY9s122tfsh&#10;ftqfGPTT4S+Ivx10Sy8HyqYbttJBM08ZGCrLFbQNMpHVZJAD3r7D/Zb/AGXfCf7KPw3Xwr4Y827n&#10;nk+06lq10B599PgDcwHCqBwqDhR6kliAeaeBP2+NM8U/tea58BdX8I3HhnUrGW6t7TVLu+Di9kiw&#10;8YWLyxtEsO6VSWPAAwc19WEhQSeBXyB+2T/wT2039pTxTp3j3wv4lm8B/EnT1jVNVhRmjufLOYi+&#10;1laORDjbKpyAMEHC7fFtZ/ZJ/bg+I+inwb4u+Ouhw+EnXyLi4spnFxPCeGVmjtY5JcgnKySAN0Jo&#10;A4b9lOSH41f8FZPiH468NMsnhvSG1Cd7uI5inXyxZoykcHzHYyD1AJr9Yq8P/ZN/ZJ8I/sj+AZNB&#10;8OtJqWqXzrNqut3SBZr2VQQvyjOyNcttQE43HJJJJ8f/AG4P2J/Hn7TXxM8H+I/CnjGw8OWGjWYt&#10;7i2u5Z0aZvOMmQI1I6HHNAH1H8WfiZpXwb+HOveNdbgvLjSNFt/tV1Hp8Ilm8sMASqkgHGcnkYAJ&#10;rwDwx8Of2b/+ChXgiz+Jc/gG21QXE81tJcXStYaiskTbSk720oLHG1lDO3yup4zivp/W9FsfEmi3&#10;+k6nbR3um39vJa3VtKMpLE6lXRh6FSR+NfnPD/wT2+P37N/iXV7j9m/4vWmmeG9TnMraPr45i4wu&#10;VaGaKVgOPM2o2APSgDX/AOCi2l/DT9lH9jjVvA3gXw7pXha+8a3lvYx29jGBcTxxSLNLLI5y8gVU&#10;CZYnHnD1r2f9n+DVf2U/+Ce/hy+l8Oz6zq3h7w5Jrdzokcnkyu0rvdyxltrbWUStng8qRXlfwl/4&#10;Jx+L/FHxa034nftH/EJPiPr2nMktpotqGeyR1bcgdmVB5at83lJGqlupIyD98TRJcRPFKiyRupVk&#10;cZDA8EEdxQB4H+xj+1tpn7YHwzvvE1rpK+HdS0+/eyvNH+2faWg4DRvv2JkOp67RyrDtVP8A4KGa&#10;14f0X9jf4nnxGYmtrrTDaWsUmMveO6i22juVl2Px0CE9jXzp4t/4Jp/EP4P/ABG1Pxr+zH8TU8EH&#10;UH3SeH9ULiBF3bvLDhJFljBJ2pLGdv8AePWqJ/4Jz/HH9ovxHp+oftJfGRNW0exlEsei+HwWV+MN&#10;tHlQwwMRwXWNzigD0b/gj3ousaV+yAk+qLItpqGv3t1pnmdPs22KMlfbzo5/xzX29WP4Q8I6P4B8&#10;L6V4c8P2EWl6LpdulraWcAwsUajAA7n3J5JyTya2KAPyv/4KKwnwf/wUW/Z48YXY26UW0hWc+tvq&#10;rvL+STIfxr9UK+Bv+CwnwZvPGnwL0P4gaQkjap4GvzPK0Wdy2c5RZHGOcrIkDey7z2r61/Z4+K1t&#10;8cPgh4K8cW0kch1nTIZ7gRniO5A2zx/8BlWRf+A0Afm98P7PT/gH/wAFjvENtrwWztPE9zeT6feX&#10;HyoZb+Lz0Kk/3pTJCMfxHFfrLXzX+2N+w34T/a603Trq7v5vDHjLSVKaf4hs4hIyx5LeVKmV8xAx&#10;3DDKVJJBGWB+bNQ/ZL/bi1jRH8D3vx70d/B7KYWvxcyi9kh6YaUWonYkdVMpByQWNAHGfsxzQfFH&#10;/grt8R/FPhkrJoOljUZJ7iEZil2xpaFgw4IeUlwe4BNfZfxD/aW+EXiX49R/s4+NdAuNV1jVFTbH&#10;rGmwy6VMWtzOgDO+SxGVUhPv8A55rR/Y9/Y78Lfsg+BLjSdInbWfEGpMsura7NEI3umUHYipk7I1&#10;3NhcnliSSTXIftq/sJ2f7Ut5oPirQfEUngr4jaAqpY6zEjFZI1cyIjlSHQo5LJIpypZuDkYAOo8K&#10;/sCfs8+AdeHiDTfhjo8V9C3nLJfSzXcUTDkMsc8jxrjrkKMYr47/AGR9QH7SX/BUT4n/ABV0sfaf&#10;DGg280NrfLzG48tLG3Knt5kUcsg9ga6TVv2Q/wBtf4qaPJ4M8d/HbRLfwbInkXM2n5a4uIuhVvLt&#10;oXlBHVZJAD0Oa+yf2Y/2Z/Cn7K/wzg8I+F1kuGaQ3OoapcgeffXBABkfHAAAAVRwoHc5JAPXK+bf&#10;2/P2f/Gn7THwHXwT4H1Kw02/m1a3urv+0rmSCCa2jWQmNiiOW/eGJgCMZQHsKwP2+/2SfGX7Vuke&#10;DLTwf4qsvDEmiz3Uty95JMgmEqxhQPKU9Nh6+tfSPw98PXPhHwD4Z0K9nW6vNL0y2spp0JKyPHEq&#10;MwzzglSeeeaAPzX8G/saftxfD3wvp3hzw38XvDWjaHp0Xk2tja38ixxLknAH2PuSSSeSSSeTXzD8&#10;bvhj+0HoP7ZHw98N+MfHVjq3xavUsTomvQ3LPDah7iVYAzmFSNsgkb7jfe79K/eavj346fsV+Jvi&#10;p+2p8OfjPYa9pNnonhlLBLjT7gS/aZfIuJZW2YUryJABkjkGgD1D9kHwN8YPh/8ADXU9P+NXiq18&#10;X+KZdWkuLa+s52lRLMwwqkZJij5EizHG0/eHPYe5UUUAflr+zP8A8pgvi7/1x1P/ANCt6/Uqvj34&#10;S/sV+Jvh9+3F43+N15r2k3Oha8l2kOmwiX7VH5pjK7srt48s5we4r7CoAKK/N1fhP4k+H/8AwVy8&#10;K6rc+IY9S07xRHqutppdtNITZWwsZoUMqHC/NJ0xkZFfpFQBX1C8Gnafc3bRSzrBE0pihXc77QTh&#10;R3JxwK+UPAXi39nX/gpdo+ty3Hgsa5L4emitpm1y1W1v40cMyNHLDIZFjYq4xuGSh4r63r8+fih/&#10;wTp+IngT4w618Tf2bPiNB4G1PWJHmvNE1AMttud98iqwSRXjLfMIpIyFPQ4wAAel/Gf4b/Bv9hf9&#10;m34h+KvBvhHSvDGqTaTNptldgtNeT3M6mOGITSs0hG9gxUNjCEn7uRyX/BIf4e6h4F/ZIudcuLM/&#10;avEur3Op2kbnY0kCRxwRgk9AXhkIPowPSuLtv+Cdvxq/aG8V6Rqv7TPxch1/RdNl81NA0DIST1Hy&#10;xQxwluhZUZiOAR1H6IaNo9j4d0iy0rTLSGw02xgS2trW3QJHDEihURQOgAAAHtQB8v8A7Gn7eNl+&#10;1l4p8Z+G7vwm/gbX/DwSRdMub/7TNPHvaOViPKj2GNwisuDjzF5r6M+IGs6F4d8C+IdT8TvCnhy0&#10;0+ebUTcYKfZxGxkBB6grkY75xXxn+0Z/wTe1TxH8XLn4u/BHx0/w38fXEj3NzC+9La4uG+/IJI8t&#10;Hv53qUdWJJwMnPA69+wz+1f+0UsWifGv45abD4QjZTJZ6JHvNxtORvhjht436AhpCxBwcUAc/wD8&#10;EQdH1VLX4uauI5YvDlxNp9rBvOUe4QTs4H+0qSR5/wB9a/UquA+BnwP8K/s8fDfTPBPg+za10mzy&#10;7STMGmuZmxvmlbA3OxA7AAAAAAAD5t8U/sT+PNc/bytvjfb+MbCHwjHeWlwdDaWfzysVnHAw2hfL&#10;5dC3XofWgDyn/gt1p+sTfCn4b3tusjaFb6zcR3m37gneEeQW/wCArOB9T6194fA/UtA1b4NeBrvw&#10;sYf+Eck0Sz/s9YCCiQCFQiexUDaR1BBBpfjN8HfDPx6+HGseCfF1m15oupRhXMbbZYXU5SWNsHa6&#10;sAQcEcYIIJB+DdB/YV/ap/Zv87SPgb8b9Nk8JSyNIljrkWwwFjk7YZIbiMHnlkK5PO2gBf8Agtxf&#10;aB/wqf4c2U3lt4qbW5ZbMdZBZiBhcfgZDa/Ur7V9YyfF6H9mf9kfwl4v+I9tqk8mjaBpUGsrYwCa&#10;5W5aKGJyVLKP9a2Cc96+d/g//wAE0/EWtfFTTvid+0R8Q2+JPiSxdJoNJg3vZo6NujDSOF3RqxJ8&#10;pI0XPXIJB+4fHXgnR/iR4N1rwr4gtFvtF1i0ksru3Y43RupU4PUEZyCOQQCORQB87aP8A/2bf23v&#10;CGi/FWT4eWOox60jzC6y9hds6yMji4+zSqHkDKQdxbp1xXzn/wAFSo/AnwD/AGa/D/wg+H/h/TdA&#10;u/FOsRXT6XpUAWSWCDJMkmMs7GUwqCxJOGAPy1Y0X9gv9p39mu81DTvgH8aNOj8IXs7Siw12MK8J&#10;bAz5bwTxb8AAyJsLbR8o6D0P9nv/AIJ1a3pPxgt/i78dvHX/AAsvx5asstnboHe0tZV+4+5wC+wn&#10;KKERUIzgnGAD6i/Zz8AT/Cv4CfD3wjdoI77R9Cs7S7VeguFiXzf/AB/dXwZ/wW61RZvC/wAJNAiQ&#10;y397qN9cRxqMsQiQpj8TMMfSv04r8xPjxp8n7W//AAVI8GeB7M/a/DHw4ghu9WdPmjVo3FxMCf8A&#10;adraAjsQfQ0AfpH4N0aTw74P0PSZSGlsbGC1YqcglI1U/wAq2KKKACiiigD8uP8AgtZ/yMnwC/6+&#10;NW/9D0+v1Hr8uP8AgtZ/yMnwC/6+NW/9D0+v1HoAKKKKACiiigAooooAKKKKACiiigAooooAKKKK&#10;ACiiigAooooAKKKKAPAP2+v+TN/ix/2BX/8AQ1rzb/gkr/yZZ4c/7CWof+lDV6T+31/yZv8AFj/s&#10;Cv8A+hrXm3/BJX/kyzw5/wBhLUP/AEoagD7IooooAKKKKACiiigAooooAKKKKACiiigAooooAKKK&#10;KACiiigAooooAKKKKACiiigAooooAKKKKACiiigAooooAKKKKACiiigAooooAKKKKACiiigAoooo&#10;AKKKKACiiigAooooAKKKKACiiigD8/P+C1n/ACa/4T/7HG2/9Ir2vr/9nH/k3n4X/wDYraX/AOkk&#10;VfIH/Baz/k1/wn/2ONt/6RXtfX/7OP8Aybz8L/8AsVtL/wDSSKgD0SiiigAqrqmlWWtWMtlqNnb3&#10;9nKMSW91Eskbj0KsCDVqigDy5/2WfgxJqH25vhJ4Ha83b/PPhyz3bvXPl9fevR9L0uy0WxistOs7&#10;ews4Rtjt7WJY40HoFUAD8KtUUAYfjbxtonw58K6j4l8SX6aVoenR+bd3kisywpkDcQoJxkjtX5nf&#10;8FI/20vCfx48A6J8G/hBqp8Z6r4k1S3F8+nQv5bKrgw26llG93m8pvlyB5fPWv0t8f8AgXRvid4J&#10;1vwn4htmvNE1i1ezvIFkaMvG4wQGUgg+46V4j8Cf+CfvwW/Z58Vr4n8MeHZ7nxDEGFtqGrXb3T2o&#10;YYPlKcKpxkbtu7BIzgmgD0X9nH4P2vwD+B/g7wHa+WzaPYJHcyxj5ZrlsvPIPZpWdh7EV6DqGnWm&#10;rWU1nfWsN7aTLtkt7iMSRuPRlIwR9asUUAUNF0DTPDdmbTSdNtNLtSxfyLKBYU3HGTtUAZ4HPtRr&#10;Wg6Z4ks/smradaapa7g/kXsCzJuHQ7WBGeTz71fooArafptppFlDZ2NrDZWkK7Y7e3jEcaD0VQMA&#10;fSqWveEtD8U+R/bWjafq/kbvK+32sc/l7sbtu4HGcDOPQVrUUAeNftjosf7JXxeRFCqvhTUQFUYA&#10;H2d+K+U/+CNuhab4m/ZN8aabq+nWuq6dceL7lZrO+gWaGRfsVlwyMCCPqK+9/Gng/SPiF4R1nwxr&#10;9r9u0TWLSSxvbYSPH5sMilXXchDLkEjIIPvXLfBH4A+BP2c/C934d+H2iHQdHu7xtQmtzdz3O6dk&#10;SMvumd2HyxIMA446cmgDS8F/Bn4f/De6lufCXgbw34XuZf8AWTaNpNvaO/1aNATXY0UUAZfiLwto&#10;vjDTW0/XtIsNbsGIY2uo2yXERI6HY4Iz+FQeFfBHh3wLZPZ+G9A0vw9aSNve30qzjto2bGMlUUAm&#10;tuigDI8UeEdC8b6TJpfiPRdO1/TJCC9lqlpHcwsR0JRwVP5Vh+C/gt8Pfhvcvc+E/AvhrwxcP96b&#10;R9It7R2z6tGgNdnRQAVkN4P0GTXf7bbRNObWcg/2ibSM3GQu0fvMbvu8denFa9FABWRpvg/QdG1S&#10;41LT9E06x1G4DCa8trSOOaTcwZtzqATkgE5PJGa16KAGSxJPE8UqLJG4KsjDIYHggjuKzdC8K6J4&#10;XWZdG0fT9IWYgyrY2qQByM43bQM4yevrWrRQBW1HTbTWLKWzv7WG9tJl2yW9xGJI3HoVIII+tef6&#10;f+zP8IdJ1QalY/CvwVZ6gDuF1b+HrRJAeuQwjyD716TRQAiqEUKoCqBgAdBS0UUAFFFFAH5of8Fv&#10;v+SbfDD/ALC13/6JWv0X8G/8ihof/XjB/wCi1r86P+C33/JNvhh/2Frv/wBErX6L+Df+RQ0P/rxg&#10;/wDRa0AbFFFFABRRRQAUUUUAFFFFABRRRQAUUUUAFFFFABX5cf8ABOv/AJSKftK/9fGsf+ncV+o9&#10;flx/wTr/AOUin7Sv/XxrH/p3FAH6j0UUUAFFFFABRRRQAUUUUAFFFFABRRRQAUUUUAFFFFABRRRQ&#10;AUUUUAFFFFABRRRQAVBff8eVx/1zb+RqeoL7/jyuP+ubfyNAH5jf8EOf+RY+Ln/X5pv/AKBcV+oF&#10;fl//AMEOf+RY+Ln/AF+ab/6BcV+oFABRRRQAUUUUAFFFFABRRRQAUUUUAFFFFABRRRQAUUUUAFFF&#10;FABXxv8AtLfs4eNdH/aY8AftAfCDRl1rxHZyrp3ijQY7uG1bUrEqUMgeZ0QuI8p8x6rCQPkNfZFF&#10;ACKxZQSpUkZ2nqPaloooAKKKKACiiigAooooAKKKKACiiigAooooAKKKKACiiigAooooAKKKKACi&#10;iigAooooAK+N/gn+zl428aftfeM/j38WtEXRJbPOleDNCmu4Lp7a0ClRcsYXdVYqz/LuJ3TSnAwp&#10;P2RRQAUUUUAFFFFABRRRQAUUUUAflxoP/KcXWv8Ar3P/AKYY6/Uevy40H/lOLrX/AF7n/wBMMdfq&#10;PQAUUUUAFFFFABRRRQAUUUUAFFFFABRRRQAUUUUAFFFFABRRRQBR13Q7DxNomoaPqtpHf6ZqFvJa&#10;3VrMuUmidSrow7gqSPxr5S/Yf+BvxF/Zd8VfEL4banp76n8KTetqvhXxH9sgYpv2h7aSHf5obG05&#10;2BN0chz84r67ooAKKKKACiiigAooooAKKKKACiiigAooooAKKKKAPN/Cv7P3g7wj8XfFPxNtbW6u&#10;/GPiGNIJ7+/unnNvAqqPItwx/dRkoGKjv6AAD0iiigAooooAKKKKACiiigAooooAKKKKACiiigAo&#10;oooA534iatr+heBddv8AwroZ8S+JYLSRtO0kTxwC5uMYjVpJGVVXdgklhwDjJwD89/sDfst6t+z/&#10;AOBNa8QeOit18VPGd42p+ILgyLK0JLMyweYpKsQXd2KnBZyASFU19TUUAFFFFABRRRQB+XH/AAWs&#10;/wCRk+AX/Xxq3/oen1+o9flx/wAFrP8AkZPgF/18at/6Hp9fqPQAUUUUAFFFFABRRRQAUUUUAFFF&#10;FABRRRQAUUUUAFFFFABRRRQAUUUUAeAft9f8mb/Fj/sCv/6Gtebf8Elf+TLPDn/YS1D/ANKGr0n9&#10;vr/kzf4sf9gV/wD0Na82/wCCSv8AyZZ4c/7CWof+lDUAfZFFFFABRRRQAUUUUAFFFFABRRRQAUUU&#10;UAFFFFABRRRQAUUUUAFFFFABRRRQAUUUUAFFFFABRRRQAUUUUAFFFFABRRRQAUUUUAFFFFABRRRQ&#10;AUUUUAFFFFABRRRQAUUUUAFFFFABRRRQAUUUUAfn5/wWs/5Nf8J/9jjbf+kV7X1/+zj/AMm8/C//&#10;ALFbS/8A0kirzP8Abr/ZS1D9r74V6L4S07xBbeHJtP1qPVGubq3aZXVYJotgCkYOZgc+1fIdr/wQ&#10;9X7NF5/xomSbYN6xeHcoGxyATdDIz7CgD9TKK/Lj/hx7D/0Wq6/8Jwf/ACXR/wAOPYf+i1XX/hOD&#10;/wCS6AP1Hor8uP8Ahx7D/wBFquv/AAnB/wDJdH/Dj2H/AKLVdf8AhOD/AOS6AP1Hor8uP+HHsP8A&#10;0Wq6/wDCcH/yXR/w49h/6LVdf+E4P/kugD9R6K/Lj/hx7D/0Wq6/8Jwf/JdH/Dj2H/otV1/4Tg/+&#10;S6AP1Hor8uP+HHsP/Rarr/wnB/8AJdH/AA49h/6LVdf+E4P/AJLoA/Ueivy4/wCHHsP/AEWq6/8A&#10;CcH/AMl0f8OPYf8AotV1/wCE4P8A5LoA/Ueivy4/4cew/wDRarr/AMJwf/JdH/Dj2H/otV1/4Tg/&#10;+S6AP1Hor8uP+HHsP/Rarr/wnB/8l0f8OPYf+i1XX/hOD/5LoA/Ueivy4/4cew/9Fquv/CcH/wAl&#10;0f8ADj2H/otV1/4Tg/8AkugD9R6K/Lj/AIcew/8ARarr/wAJwf8AyXR/w49h/wCi1XX/AITg/wDk&#10;ugD9R6K/Lj/hx7D/ANFquv8AwnB/8l0f8OPYf+i1XX/hOD/5LoA/Ueivy4/4cew/9Fquv/CcH/yX&#10;R/w49h/6LVdf+E4P/kugD9R6K/Lj/hx7D/0Wq6/8Jwf/ACXR/wAOPYf+i1XX/hOD/wCS6AP1Hor8&#10;uP8Ahx7D/wBFquv/AAnB/wDJdH/Dj2H/AKLVdf8AhOD/AOS6AP1Hor8uP+HHsP8A0Wq6/wDCcH/y&#10;XR/w49h/6LVdf+E4P/kugD9R6K/Lj/hx7D/0Wq6/8Jwf/JdH/Dj2H/otV1/4Tg/+S6AP1Hor8uP+&#10;HHsP/Rarr/wnB/8AJdH/AA49h/6LVdf+E4P/AJLoA2P+C33/ACTb4Yf9ha7/APRK1+i/g3/kUND/&#10;AOvGD/0Wtfl5r3/BD2/8uL+yvjBFdPk7xf6E0YA7Y23DZP5VpR/8EPYti7vjTcBschfDgxn2/wBK&#10;oA/Umivy4/4cew/9Fquv/CcH/wAl0f8ADj2H/otV1/4Tg/8AkugD9R6K/Lj/AIcew/8ARarr/wAJ&#10;wf8AyXR/w49h/wCi1XX/AITg/wDkugD9R6K/Lj/hx7D/ANFquv8AwnB/8l0f8OPYf+i1XX/hOD/5&#10;LoA/Ueivy4/4cew/9Fquv/CcH/yXR/w49h/6LVdf+E4P/kugD9R6K/Lj/hx7D/0Wq6/8Jwf/ACXR&#10;/wAOPYf+i1XX/hOD/wCS6AP1Hor8uP8Ahx7D/wBFquv/AAnB/wDJdH/Dj2H/AKLVdf8AhOD/AOS6&#10;AP1Hor8uP+HHsP8A0Wq6/wDCcH/yXR/w49h/6LVdf+E4P/kugD9R6/Lj/gnX/wApFP2lf+vjWP8A&#10;07ij/hx7D/0Wq6/8Jwf/ACXWTpv/AAQ91H+0rr7b8X4YbL5vJkttDZ5W+bjepnAHHXBPP50Afq7R&#10;X5cf8OPYf+i1XX/hOD/5Lo/4cew/9Fquv/CcH/yXQB+o9Fflx/w49h/6LVdf+E4P/kuj/hx7D/0W&#10;q6/8Jwf/ACXQB+o9Fflx/wAOPYf+i1XX/hOD/wCS6P8Ahx7D/wBFquv/AAnB/wDJdAH6j0V+XH/D&#10;j2H/AKLVdf8AhOD/AOS6P+HHsP8A0Wq6/wDCcH/yXQB+o9Fflx/w49h/6LVdf+E4P/kuj/hx7D/0&#10;Wq6/8Jwf/JdAH6j0V+XH/Dj2H/otV1/4Tg/+S6P+HHsP/Rarr/wnB/8AJdAH6j0V+XH/AA49h/6L&#10;Vdf+E4P/AJLo/wCHHsP/AEWq6/8ACcH/AMl0AfqPRX5cf8OPYf8AotV1/wCE4P8A5Lo/4cew/wDR&#10;arr/AMJwf/JdAH6j0V+XH/Dj2H/otV1/4Tg/+S6P+HHsP/Rarr/wnB/8l0AfqPRX5cf8OPYf+i1X&#10;X/hOD/5Lo/4cew/9Fquv/CcH/wAl0AfqPRX5cf8ADj2H/otV1/4Tg/8Akuj/AIcew/8ARarr/wAJ&#10;wf8AyXQB+o9Fflx/w49h/wCi1XX/AITg/wDkuj/hx7D/ANFquv8AwnB/8l0AfqPUF9/x5XH/AFzb&#10;+Rr8v/8Ahx7D/wBFquv/AAnB/wDJdIf+CHsODj41XWf+xcH/AMl0AWP+CHP/ACLHxc/6/NN/9AuK&#10;/UCvyj0H/gh7qG2b+1fi/DatkeX9g0JpAeud26dcdvWtX/hx7D/0Wq6/8Jwf/JdAH6j0V+XH/Dj2&#10;H/otV1/4Tg/+S6P+HHsP/Rarr/wnB/8AJdAH6j0V+XH/AA49h/6LVdf+E4P/AJLo/wCHHsP/AEWq&#10;6/8ACcH/AMl0AfqPRX5cf8OPYf8AotV1/wCE4P8A5Lo/4cew/wDRarr/AMJwf/JdAH6j0V+XH/Dj&#10;2H/otV1/4Tg/+S6P+HHsP/Rarr/wnB/8l0AfqPRX5cf8OPYf+i1XX/hOD/5Lo/4cew/9Fquv/CcH&#10;/wAl0AfqPRX5cf8ADj2H/otV1/4Tg/8Akuj/AIcew/8ARarr/wAJwf8AyXQB+o9Fflx/w49h/wCi&#10;1XX/AITg/wDkuj/hx7D/ANFquv8AwnB/8l0AfqPRX5cf8OPYf+i1XX/hOD/5Lo/4cew/9Fquv/Cc&#10;H/yXQB+o9Fflx/w49h/6LVdf+E4P/kuj/hx7D/0Wq6/8Jwf/ACXQB+o9Fflx/wAOPYf+i1XX/hOD&#10;/wCS6P8Ahx7D/wBFquv/AAnB/wDJdAH6j0V+XH/Dj2H/AKLVdf8AhOD/AOS6P+HHsP8A0Wq6/wDC&#10;cH/yXQB+o9Fflx/w49h/6LVdf+E4P/kuj/hx7D/0Wq6/8Jwf/JdAH6j0V+XH/Dj2H/otV1/4Tg/+&#10;S6P+HHsP/Rarr/wnB/8AJdAH6j0V+XH/AA49h/6LVdf+E4P/AJLo/wCHHsP/AEWq6/8ACcH/AMl0&#10;AfqPRX5cf8OPYf8AotV1/wCE4P8A5Lo/4cew/wDRarr/AMJwf/JdAH6j0V+XH/Dj2H/otV1/4Tg/&#10;+S6P+HHsP/Rarr/wnB/8l0AfqPRX5cf8OPYf+i1XX/hOD/5Lo/4cew/9Fquv/CcH/wAl0AfqPRX5&#10;cf8ADj2H/otV1/4Tg/8Akuj/AIcew/8ARarr/wAJwf8AyXQB+o9Fflx/w49h/wCi1XX/AITg/wDk&#10;uj/hx7D/ANFquv8AwnB/8l0AfqPRX5cf8OPYf+i1XX/hOD/5Lo/4cew/9Fquv/CcH/yXQB+o9Ffl&#10;x/w49h/6LVdf+E4P/kuj/hx7D/0Wq6/8Jwf/ACXQB+o9Fflx/wAOPYf+i1XX/hOD/wCS6P8Ahx7D&#10;/wBFquv/AAnB/wDJdAH6j0V+XH/Dj2H/AKLVdf8AhOD/AOS6P+HHsP8A0Wq6/wDCcH/yXQB+o9Ff&#10;lx/w49h/6LVdf+E4P/kuj/hx7D/0Wq6/8Jwf/JdAH6j0V+XH/Dj2H/otV1/4Tg/+S6P+HHsP/Rar&#10;r/wnB/8AJdAH6j0V+XH/AA49h/6LVdf+E4P/AJLo/wCHHsP/AEWq6/8ACcH/AMl0AfqPRX5cf8OP&#10;Yf8AotV1/wCE4P8A5Lo/4cew/wDRarr/AMJwf/JdAH6j0V+XH/Dj2H/otV1/4Tg/+S6P+HHsP/Ra&#10;rr/wnB/8l0AGg/8AKcXWv+vc/wDphjr9R6/KJf8Agh7qP9vNn4vwjSu1wNDb7R93+55+373H3un5&#10;Vrf8OPYf+i1XX/hOD/5LoA/Ueivy4/4cew/9Fquv/CcH/wAl0f8ADj2H/otV1/4Tg/8AkugD9R6K&#10;/Lj/AIcew/8ARarr/wAJwf8AyXR/w49h/wCi1XX/AITg/wDkugD9R6K/Lj/hx7D/ANFquv8AwnB/&#10;8l0f8OPYf+i1XX/hOD/5LoA/Ueivy4/4cew/9Fquv/CcH/yXR/w49h/6LVdf+E4P/kugD9R6K/Lj&#10;/hx7D/0Wq6/8Jwf/ACXR/wAOPYf+i1XX/hOD/wCS6AP1Hor8uP8Ahx7D/wBFquv/AAnB/wDJdH/D&#10;j2H/AKLVdf8AhOD/AOS6AP1Hor8uP+HHsP8A0Wq6/wDCcH/yXR/w49h/6LVdf+E4P/kugD9R6K/L&#10;j/hx7D/0Wq6/8Jwf/JdH/Dj2H/otV1/4Tg/+S6AP1Hor8uP+HHsP/Rarr/wnB/8AJdH/AA49h/6L&#10;Vdf+E4P/AJLoA/Ueivy4/wCHHsP/AEWq6/8ACcH/AMl0f8OPYf8AotV1/wCE4P8A5LoA/Ueivy4/&#10;4cew/wDRarr/AMJwf/JdH/Dj2H/otV1/4Tg/+S6AP1Hor8uP+HHsP/Rarr/wnB/8l0f8OPYf+i1X&#10;X/hOD/5LoA/Ueivy4/4cew/9Fquv/CcH/wAl0f8ADj2H/otV1/4Tg/8AkugD9R6K/Lj/AIcew/8A&#10;Rarr/wAJwf8AyXR/w49h/wCi1XX/AITg/wDkugD9R6K/Lj/hx7D/ANFquv8AwnB/8l0f8OPYf+i1&#10;XX/hOD/5LoA/Ueivy4/4cew/9Fquv/CcH/yXR/w49h/6LVdf+E4P/kugD9R6K/Lj/hx7D/0Wq6/8&#10;Jwf/ACXR/wAOPYf+i1XX/hOD/wCS6AP1Hor8uP8Ahx7D/wBFquv/AAnB/wDJdH/Dj2H/AKLVdf8A&#10;hOD/AOS6AP1Hor8uP+HHsP8A0Wq6/wDCcH/yXR/w49h/6LVdf+E4P/kugD9R6K/Lj/hx7D/0Wq6/&#10;8Jwf/JdH/Dj2H/otV1/4Tg/+S6AP1Hor8uP+HHsP/Rarr/wnB/8AJdH/AA49h/6LVdf+E4P/AJLo&#10;A/Ueivy4/wCHHsP/AEWq6/8ACcH/AMl0f8OPYf8AotV1/wCE4P8A5LoA/Ueivy4/4cew/wDRarr/&#10;AMJwf/JdH/Dj2H/otV1/4Tg/+S6AP1Hor8uP+HHsP/Rarr/wnB/8l0f8OPYf+i1XX/hOD/5LoA/U&#10;eivy4/4cew/9Fquv/CcH/wAl0f8ADj2H/otV1/4Tg/8AkugD9R6K/Lj/AIcew/8ARarr/wAJwf8A&#10;yXR/w49h/wCi1XX/AITg/wDkugD9R6K/Lj/hx7D/ANFquv8AwnB/8l0f8OPYf+i1XX/hOD/5LoA/&#10;Ueivy4/4cew/9Fquv/CcH/yXR/w49h/6LVdf+E4P/kugA/4LWf8AIyfAL/r41b/0PT6/Uevyi1z/&#10;AIIe6jut/wCy/i/Dcrz5v27Q2jK9Mbds7Z79cdBWt/w49h/6LVdf+E4P/kugD9R6K/Lj/hx7D/0W&#10;q6/8Jwf/ACXR/wAOPYf+i1XX/hOD/wCS6AP1Hor8uP8Ahx7D/wBFquv/AAnB/wDJdH/Dj2H/AKLV&#10;df8AhOD/AOS6AP1Hor8uP+HHsP8A0Wq6/wDCcH/yXR/w49h/6LVdf+E4P/kugD9R6K/Lj/hx7D/0&#10;Wq6/8Jwf/JdH/Dj2H/otV1/4Tg/+S6AP1Hor8uP+HHsP/Rarr/wnB/8AJdH/AA49h/6LVdf+E4P/&#10;AJLoA/Ueivy4/wCHHsP/AEWq6/8ACcH/AMl0f8OPYf8AotV1/wCE4P8A5LoA/Ueivy4/4cew/wDR&#10;arr/AMJwf/JdH/Dj2H/otV1/4Tg/+S6AP1Hor8uP+HHsP/Rarr/wnB/8l0f8OPYf+i1XX/hOD/5L&#10;oA/Ueivy4/4cew/9Fquv/CcH/wAl0f8ADj2H/otV1/4Tg/8AkugD9R6K/Lj/AIcew/8ARarr/wAJ&#10;wf8AyXR/w49h/wCi1XX/AITg/wDkugD7I/b6/wCTN/ix/wBgV/8A0Na82/4JK/8AJlnhz/sJah/6&#10;UNXzvqH/AAQ9f7FN9j+M0k1zt/dpceHtsZP+0Rckgfga+2f2Lv2brz9lX4Jw+Br/AFyDxBcrqFxe&#10;m8t4GhTEhXChSSeNvX3oA93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UEsDBBQABgAIAAAAIQAlrfTU5gAAADkEAAAZAAAA&#10;ZHJzL19yZWxzL2Uyb0RvYy54bWwucmVsc7zTz2oDIRAG8Huh7yBz77q7STahxM0lFHIt6QOIzro2&#10;6x/UlubtK5RCA8HePDrDfN/v4v7wZRbyiSFqZxl0TQsErXBSW8Xg7fzytAMSE7eSL84igytGOIyP&#10;D/tXXHjKR3HWPpKcYiODOSX/TGkUMxoeG+fR5s3kguEpP4OinosLV0j7th1o+JsB400mOUkG4SRX&#10;QM5Xn5v/z3bTpAUenfgwaNOdCqpN7s6BPChMDAxKzX+Gq+bdK6D3Dds6hm3J0Ncx9CVDV8fQlQxD&#10;HcNQMmzqGDYlw7qOYf1roDcffvwGAAD//wMAUEsDBAoAAAAAAAAAIQCkcRQoIBcAACAXAAAUAAAA&#10;ZHJzL21lZGlhL2ltYWdlNS5qcGf/2P/gABBKRklGAAEBAQBgAGAAAP/bAEMAAwICAwICAwMDAwQD&#10;AwQFCAUFBAQFCgcHBggMCgwMCwoLCw0OEhANDhEOCwsQFhARExQVFRUMDxcYFhQYEhQVFP/bAEMB&#10;AwQEBQQFCQUFCRQNCw0UFBQUFBQUFBQUFBQUFBQUFBQUFBQUFBQUFBQUFBQUFBQUFBQUFBQUFBQU&#10;FBQUFBQUFP/AABEIAIwCx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rXtwLW0nm/uIXqzTeHFJq6sB8bfs1/Hjx9408deEW8WapZ6novjzw7qGvWFja2CQHSDb3Ecf2f&#10;zB/rE8uTrJ/HWX46/aU8e+B/2obXQNRuJLHw7N4n07Q7Tw7/AGDJJHf2F3EB/aAv+zxzyf6sf88z&#10;Xs+ifsc/Dfw2PEP9nWeq239t2kmn/u9WuB9gtpJPMeKz/ef6OnmfvPkxW9cfs6+EtQ+INh40vJdZ&#10;1G/sJI7izs7zV7iXT7e4jj8tLhLYv5Yl2cb6rS6fQO5p+GZILj4v+MnhVONL0xJD9keOT/WXn/LT&#10;/lpXo9cDoKkfF7xcfl50nS/+Xh5P+Wl7/wAs/wDlnXfUgCiiigAooooAKKKKACiiigAooooAKKKK&#10;ACiiigAooooAKKKKACiiigAooooAKKKKACiiigAooooAK5e78Fabeas+ou+pRXUrI8ht9Tu4422d&#10;MxpJs/SuoooA5q18I2On6ob6ObVWuF3Psl1e7kiP/bN5PL/Sm+BbVodBSKV7iVo7i4jVrufz5CiT&#10;yBCX78AV09cpdeEvlWGw1jUNEiDySGOx8o+Y8khkeT95G/JeQ0AdXRXN3Xhm8ub4XCeJNUt4xs/0&#10;ePyPL6/9c6fD4fvYdUN2fEWqPDv3/YWFuYB/sZ8vzMf8DoA6GiuZsvDN3bvOW8R6pceamxPN8j93&#10;/tpiOiPwvdR2NxbnxHq0jybdtxJ5BdP9z93/ADoA6aiual8M3v8AZ8dr/wAJJq6Mj+Z9o/0fzH/2&#10;M+X/AEqO58K3c0NtGvibV4jEvzyJ9n/ecfx/uqAOporm5vDd3dXkE6eIdUt441X91F5Hlv8A+Q6l&#10;j8OXMerfbv7e1F4d2/7Btg+z5/79+Z/4/QBv0Vy1t4VvLWaRn8T6vOHjaPZL9nwmf4/9X/nNSW/h&#10;a7tbS6hfxJq1w8+dkknkeZDx/B+7/wAaAOlormf+EbvP7M+zf8JFq/m7/N+0f6P5v/XP/V7P0pbj&#10;wrd3NnbQJ4j1a3kgxvuI/I8ybj+P93/hQB0tFcD410fUtP8ADOqalbeKtQsrixsJZI2k+z+XvSMn&#10;zJP3dd4nSgB1FFFABRRRQAUUUUAFFFFABRRRQAUUUUAcn8O/+QJef9hrVP8A0tnrrK5P4d/8gS8/&#10;7DWqf+ls9dZQAUUUUAFFFFABRRRQAUUUUAFFFFABRRRQAUUUUAFFFFABRRRQAUUUUAFFFFABRRRQ&#10;AUUUUAFFN3ijeKAOE8P7f+FveLvvf8gnS/8Al3Kf8tLz/lp/HXe1594fMX/C4fFwSVJZP7M0sPGl&#10;x5mz95ef8s/+Wdeg0AFFFFABRRRQAUUUUAFFFFABRRRQAUUUUAFFFFABRRRQAUUUUAFFFFABRRRQ&#10;AUUUUAFFFFABRRRQAUUUUAFFFFABRRRQAUUUUAFFFFABRRRQAUUUUAFFFFAGL4k0ca54f1bTTJ5I&#10;vrWS38zZv2b02Z2d6zZNN8VfZLaOHWdJiuRu8+STSpHST/cT7T8n5musooA5i8sfFEjWxg1bS49q&#10;5m8zS5JPMfH8H+kDZ+Oao+Ir7xFojSX8F5p8+nLJH/oP9nyfaNpkRD+88/H/AJDrta5rxppdzrGg&#10;XVtYxwy3j+XJHHcSPHG2yQPgunI6UAdLRXMXmo+KI2thb6NpMm5f3/mapJHsf/Y/0c7/ANKmkn8R&#10;f2wI103Tf7K3Y+0/2lJ9o2f9cvs+P/IlAHQ0VzEN94pN46S6RpMdiN+yZNVkeU/3P3f2cD/x+iz1&#10;LxTKtyLjR9JSSNf3Hl6pJJvfH8f+jjZ+tAHT0VyUmqeKLbRLi6m0bRzfR/cthq0nlOnr5n2fP/jl&#10;bukaiup6XZ3ips+0QRzgf74zQBoUUUUAFFFFAHJ/Dv8A5Al5/wBhrVP/AEtnrrK5P4d/8gS8/wCw&#10;1qn/AKWz11lABRRRQAUUUUAFFFFABRRRQAUUUUAFFFFABRRRQAUUUUAFFFFABRRRQAUUUUAFFFFA&#10;BVW8kaGzmdP9YqZFWqKTV1YD4R/ZX+KniS68e+DNS13x1qOuW/jDwvqeu63Y6tcxm20m4gvY44/L&#10;/wCfeP8AeSR+X/0zqh4w+K3jG3/bKiubTxXq0XgS08WaX4Znt471DZxyXFn/AMe32H/lp5kkkcn2&#10;j/lnX1nb/s6/DCz/AOEl8nwLocX/AAkkflav5dog+1p6SeoqeX4D/D6bxtaeMX8H6QfFdrHHHBq/&#10;2VBcR7PuYNPS6f8AW9weqaDw9LcP8XPFwdLyOOPTdMRPP8vy8eZe/wCr2fh9+vQ68/8AD6xf8Li8&#10;X7I7eOQaZpe+SH/WP+8vP9ZXoFABRRRQAUUUUAFFFFABRRRQAUUUUAFFFFABRRRQAUUUUAFFFFAB&#10;RRRQAUUUUAFFFFABRRRQAUUUUAFFFFABRRRQAUUUUAFFFFABRRRQAUUUUAFFFFABRRRQAUUUUAFF&#10;FFABRRRQAUUUUAUdW/5Bd1/1zf8Ag3/pXK6J428P6X4V0Oe81zTbeG4tU8qSSRLdJNg58tCf0HtX&#10;cUUAc9ceOPD9jdw2s+s2MV1N5flxSToHff8Ac4962LW8g1CATW0yTxn+ON8irNc14H2f8I1Bs8ny&#10;/Nnx9n3+XjzX6b+fzoA6WiiigDk/h3/yBLz/ALDWqf8ApbPXWVyfw7/5Al5/2GtU/wDS2eusoAKK&#10;KKACiiigAooooAKKKKACiiigAooooAKKKKACiiigAooooAKKKKACiiigAooooAKKKKACiovOo86g&#10;Di9Fb/i7Xis7JxnSdM5kf92/7y9+5Xc1594fhQfGLxhIqIBJpemZP2Xy9/7y8/5af8tK9BoAKKKK&#10;ACiiigAooooAKKKKACiiigAooooAKKKKACiiigAooooAKKKKACiiigAooooAKKKKACiiigAooooA&#10;KKKKACiiigAooooAKKKKACiiigAooooAKKKKACiiigAooooAKKKKACiiigAooooAKqadp8em24hj&#10;+4Kt0UAFFFFAHJ/Dv/kCXn/Ya1T/ANLZ66yuT+Hf/IEvP+w1qn/pbPXWUAFFFFABRRRQAUUUUAFF&#10;FFABRRRQAUUUUAFFFFABRRRQAUUUUAFFFFABRRRQAUUUUAFVrzzFs5vJ/wBZs+SrNFJq6sB+cP7J&#10;/wARNH8M+OtH1y68Vv8Aabjwnqeo/EeTU9Tkkjs9Qj1CKOOW4jkkPkSD95H/ALn51698QPhR4O8f&#10;/tceCf7CsXGt6f5fjHxDrFvqFxzBH+7srfy/M8v97J+86fctq+pf+EV0b/iYf8Sax/4mH/H3/oyf&#10;6R/10/v/AI1PHotjZ3lxeQ2sUdxOkaSyIvzvs+4Pwquql2/4P+YdzjfC8zzfF/xmHjSN00zSx8l3&#10;5/8Ay0vP+Wf/ACzr0auC0WST/hbfircf3f8AZOmbP3ZT/lpe9/4672kAUUUUAFFFFABRRRQAUUUU&#10;AFFFFABRRRQAUUUUAFFFFABRRRQAUUUUAFFFFABRRRQAUUUUAFFFFABRRRQAUUUUAFFFFABRRRQA&#10;UUUUAFFFFABRRRQAUUUUAFFFFABRRRQAUUUUAFFFFABRRRQAUUUUAFFFFAHJ/Dv/AJAl5/2GtU/9&#10;LZ66yuT+Hf8AyBLz/sNap/6Wz11lABRRRQAUUUUAFFFFABRRRQAUUUUAFFFFABRRRQAUUUUAFFFF&#10;ABRRRQAUUUUAFFFFABRRRQAUVSt9StLqSWKGeOSSHiSON87KZLqlpDex2kl1ClxJ/q4/M/ePQBxu&#10;gyr/AMLg8X/MuU0nS84uHkx+8vf+Wf8Ayzr0KuD0bzf+FreK9/2jy/7I0zZv8vy/9Ze/cxz/AN91&#10;3lABRRRQAUUUUAFFFFABRRRQAUUUUAFFFFABRRRQAUUUUAFFFFABRRRQAUUUUAFFFFABRRRQAUUU&#10;UAFFFFABRRRQAUUUUAFFFFABRRRQAUUUUAFFFFABRRRQAUUUUAFFFFABRRRQAUUUUAFFFFABRRRQ&#10;AUUUUAcn8O/+QJef9hrVP/S2eusrk/h3/wAgS8/7DWqf+ls9dZQAUUUUAFFFFABRRRQAUUUUAFFF&#10;FABRRRQAUUUUAFFFFABRRRQAUUUUAFFFFABRRRQAVWvPN+xzeT/rNnyfWrNFJq6sB+av7Kfifw98&#10;PvG2n+IJkutJvtC8JapJ8Tr2a0uPM/tH+0I/K+0fu/3kn/Hx5f8A0zq5rGqarpv7cE+o39lpWvax&#10;qHiTTItF07UtHuZNRj0iS2/4/LO7B2W8cZ8zzI9n/PTzK/Rzy19KdVdU+wPVNHm/htXX4teNDKVM&#10;n9l6ZjyreRDs8y97n7//AACvSK4fQ45F+LXivfv8v+ydL2b3/wCml7XcUgCiiigAooooAKKKKACi&#10;iigAooooAKKKKACiiigAooooAKKKKACiiigAooooAKKKKACiiigAooooAKKKKACiiigAooooAKKK&#10;KACiiigAooooAKKKKACiiigAooooAKKKKACiiigAooooAKKKKACiiigAooooA5P4d/8AIEvP+w1q&#10;n/pbPXWVyfw7/wCQJef9hrVP/S2eusoAKKKKACiiigAooooAKKKKACiiigAooooAKKKKACiiigAo&#10;oooAKKKKACiiigAooooAKKKKACiuH8J/GHwV4917WND8O+KNL1vVtHfy7+ysbpJJIO3zj86z734+&#10;fDux+IsfgK58XaVD40kkSNNEknH2ku8fmAbP9zmjrYCXw/Ei/F/xe/lqC+l6ZvKWjx7v3l5/y0/5&#10;aV6HXA6CSPi94uwy/wDIJ0vj7Q8n/LS9/wCWf/LOu+oAKKKKACiiigAooooAKKKKACiiigAooooA&#10;KKKKACiiigAooooAKKKKACiiigAooooAKKKKACiiigAooooAKKKKACiiigAooooAKKKKACiiigAo&#10;oooAKKKKACiiigAooooAKKKKACiiigAooooAKKKKACiiigDk/h3/AMgS8/7DWqf+ls9dZXJ/Dv8A&#10;5Al5/wBhrVP/AEtnrrKACiiigAooooAKKKKACiiigAooooAKKKKACiiigAooooAKKKKACiiigAoo&#10;ooAKKKKACqt5HJNZzRxnZIyEKatUUmrqwH5+fs86D4s+HeteG9S1D4b+JreT4deEdU0vVja2GZNb&#10;u5LyOSOOz/ef6R/q5JP+2ldfrln4msP2p7LVPAGl/EGwvdb1qzfxLHqum2//AAjsmnx28cckkc/l&#10;+Z5nliP/AJaf6yvtSiqu+ZN9A3v5nll1qg8F/EvUrvUTql7b63aWdtYfZ7HzMSx/bJJI/wB3H/c/&#10;efvK6j/hYNr/ANAnXv8AwT3H/wARW5c6Xb395ZzzpvkspfPgP9xzHJFn/vmRx+NX6QHKf8LBtf8A&#10;oE69/wCCe4/+Io/4WDa/9AnXv/BPcf8AxFdXRQByn/CwbX/oE69/4J7j/wCIo/4WDa/9AnXv/BPc&#10;f/EV1dFAHKf8LBtf+gTr3/gnuP8A4ij/AIWDa/8AQJ17/wAE9x/8RXV0UAcp/wALBtf+gTr3/gnu&#10;P/iKP+Fg2v8A0Cde/wDBPcf/ABFdXRQByn/CwbX/AKBOvf8AgnuP/iKP+Fg2v/QJ17/wT3H/AMRX&#10;V0UAcLN8UtMj1G3sW0/Whe3EUk8cf9kXGXSPy9//ACz/AOmiVf8A+Fg2v/QJ17/wT3H/AMRW5Lpd&#10;tNqFrqLx5u4YpIEk9FkMZcfj5aflV+gDlP8AhYNr/wBAnXv/AAT3H/xFH/CwbX/oE69/4J7j/wCI&#10;rq6KAOU/4WDa/wDQJ17/AME9x/8AEUf8LBtf+gTr3/gnuP8A4iurooA5T/hYNr/0Cde/8E9x/wDE&#10;Uf8ACwbX/oE69/4J7j/4iurooA5T/hYNr/0Cde/8E9x/8RR/wsG1/wCgTr3/AIJ7j/4iurooA5T/&#10;AIWDa/8AQJ17/wAE9x/8RR/wsG1/6BOvf+Ce4/8AiK6uigDiYfijpcmpXFimn60buCOOWSP+yLjK&#10;JJ5mw/6v/pm9W/8AhYNr/wBAnXv/AAT3H/xFbkWl20WpT6isYF3PHHDJJ/eWMybAfp5j/nV+gDlP&#10;+Fg2v/QJ17/wT3H/AMRR/wALBtf+gTr3/gnuP/iK6uigDlP+Fg2v/QJ17/wT3H/xFH/CwbX/AKBO&#10;vf8AgnuP/iK6uigDlP8AhYNr/wBAnXv/AAT3H/xFH/CwbX/oE69/4J7j/wCIrq6KAOU/4WDa/wDQ&#10;J17/AME9x/8AEUf8LBtf+gTr3/gnuP8A4iurooA5T/hYNr/0Cde/8E9x/wDEUf8ACwbX/oE69/4J&#10;7j/4iurooA4ez+KWm35k+zadrcvlyyW7/wDEouP9Yn/bOrv/AAsG1/6BOvf+Ce4/+Iras9Og0sTi&#10;2Ty/OlluH93Y8mtGgDlP+Fg2v/QJ17/wT3H/AMRR/wALBtf+gTr3/gnuP/iK6uigDlP+Fg2v/QJ1&#10;7/wT3H/xFH/CwbX/AKBOvf8AgnuP/iK6uigDlP8AhYNr/wBAnXv/AAT3H/xFH/CwbX/oE69/4J7j&#10;/wCIrq6KAOU/4WDa/wDQJ17/AME9x/8AEUf8LBtf+gTr3/gnuP8A4iurooA5T/hYNr/0Cde/8E9x&#10;/wDEUf8ACwbX/oE69/4J7j/4iurooA4rS/ilpusWNvd2un63Lbzx+ZHJ/ZFx84/791a/4WDa/wDQ&#10;J17/AME9x/8AEVuadptvounw2NnGIba3i2xoP4RV+gDlP+Fg2v8A0Cde/wDBPcf/ABFH/CwbX/oE&#10;69/4J7j/AOIrq6KAOU/4WDa/9AnXv/BPcf8AxFH/AAsG1/6BOvf+Ce4/+Irq6KAOU/4WDa/9AnXv&#10;/BPcf/EUf8LBtf8AoE69/wCCe4/+Irq6KAOU/wCFg2v/AECde/8ABPcf/EUf8LBtf+gTr3/gnuP/&#10;AIiurooA5T/hYNr/ANAnXv8AwT3H/wARVW/+Jmm6XZ3F3d6frcVvBG8kkn9kXHyIP+2ddrWffafB&#10;q1lPZXSebbXKSwyxnoytkEUAc58NfOfw2808M1qbjUtQuEiuYzHJ5cl5LJH8n+4RXZ1GiiGHC8Cp&#10;KACiiigAooooA//ZUEsDBAoAAAAAAAAAIQB2a39UTzEAAE8xAAAUAAAAZHJzL21lZGlhL2ltYWdl&#10;NC5qcGf/2P/gABBKRklGAAEBAQBgAGAAAP/bAEMAAwICAwICAwMDAwQDAwQFCAUFBAQFCgcHBggM&#10;CgwMCwoLCw0OEhANDhEOCwsQFhARExQVFRUMDxcYFhQYEhQVFP/bAEMBAwQEBQQFCQUFCRQNCw0U&#10;FBQUFBQUFBQUFBQUFBQUFBQUFBQUFBQUFBQUFBQUFBQUFBQUFBQUFBQUFBQUFBQUFP/AABEIAIwC&#10;x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PFPjL/AMl4/Z//AOw3qn/pmvK9rrxT4y/8l4/Z/wD+w3qn&#10;/pmvK9U8Q3UNnouoXF0kktlHBI88cSF3dAnOwUAeW6f+1t8KtS1630q18VeY93ef2fb6j9huV064&#10;uN+zy47zy/Id89hIa9pr4FuLrVfhP+zHZa9ofiTwx8XvgHbWltPD4d8Raf5Gpx2YkQx20dxHJ5ck&#10;8fyfJJHv8yPHXiu0+LXxL8V+B/HXj34b2Wr3o1v4g/2dP4HuZH3yWH2r/RL/AMv/AJ5i22faP+2t&#10;AH2NRXwJ8UJPFtr4N/aC8Xaf8RfFWn6l4E8QQWugW8WpS/Z4fLs7CWTzI/8Al48zzZP3cm/9a1/j&#10;HqHif4L3Hxh0bRvHXia+jX4Yy+JYJ9W1KS4uLW/SeSPz4JOsYxj93HhOKAPt6aVLeN5HdY40+Z3b&#10;oKzdB8Qab4q0Wy1bSbyHUNKvoI7m0vbdxJFNG4yjofQ18o+INLvfCXjXwf4e03x54l8U6b448Kax&#10;LrJvdYknx5NvE8d/b/8APvmSQJiPy4/3g4yK4/4A6fe6/wCH/gN8OZPFfiLRPDF38O/+Elc6bq09&#10;vc6hd4to/s8dwhEkccccnmeXGR/rKAPvaivhPR/FXi3xt4i8FeBpfHniBdJj8f8AiDw4+tWd35F7&#10;qtha2UkkaSTx/wAaSfu/M4f93n/WVm3L+K/DPw18deKo/iL4xvtR8DfEOPQ9HiutWkktxp39oWcf&#10;l3Mf/L4fLuJP3kvmSfcoA+/qK+GPH3izxR4N+JHivxnrWu+JtS8Iad4ogt4/Efg/xMklnpMfm20f&#10;9n3mkSeXG/X95JH5kn72vuegDxT4B/8AJTvj7/2OEH/pm06va68U+Af/ACU74+/9jhB/6ZtOr2ug&#10;Dyqz/aK8Dah4xi8NxX9017JfSaXFeyaZcx6fPeR58y3juzH5Dy4ST92JM/uzxXSar8TvDmi/EDQP&#10;Bd7qKR+JdchuLmx0/aWeSOAZkk4+6P8ACvmD4n+PPD3jDxx4Ak8K63PNr2heNYrN/hbcxQRSecLm&#10;WOe/kiT9/H5ccsk8csj+RxH8n7yuf0S0+JGj/tMfDHW/F3w/WLxTrmpapJf6lFrMEkf2f7Nsjt4v&#10;7kdvGf8AVj/WSeY//LSgD7wrxT49f8lS+AX/AGOFx/6ZtRr2uvFPj1/yVL4Bf9jhcf8Apm1GgD2u&#10;iiigAryab9pDwLB4nk8PvqN8J01T+xn1E6dc/wBnJf8A/Pub3y/I8zf+72eZnzPkxnivWa+LPEXx&#10;m+HPxi+Jknw/j8V+GPBngTw74kWW+t3vLe3vPEWsJci48qOInCQfaP3jykeZPIP3f/PQgH09qHxS&#10;8M6Z8RNK8CzapCPFWqQS3lvp0eXk8iMDfI/9wV2tfOvjTwjoug/tYfCrVNN0qzsL/VLfW59QvYYM&#10;SXUn2a2jj8yT+Pj+Qr6KoAKKKKAPE/hv/wAnSfGr/sGeHP8A0C9r2yvE/hv/AMnSfGr/ALBnhz/0&#10;C9r2ygArifiJ8SNB+GVnYz67c3G6/n+xWdnY2ct5c3k/lmTy4oIkeRzsjc8DsfUV21eGftLfHHwx&#10;8ENF8PanqUGk3Pia+vJLTw//AGtcx20UM5jIkled/wDURpHnzJPQ7P46APRPh78RND+JWgvqXh+7&#10;luYYp3s7iK4t5IJ4J4+HjkjkAeNx6P7Vymn/ALSXgPUPFMWgQane+bPqEmkQX76XciwuL1M77eO7&#10;8vyHk/dycb+xrmP2e9c8E+G/BCXVv8RdH8Zar4n8QyHUtbsLmNob3V5oxJ9ni2H5NkSIEQnPloK8&#10;u0z4zfDb44fFLR/C9t4s8LeFvBPhnxCkljo0d7b2+o+INYjucx+XBwY7f7Qd/wDz0uJP+mf+sAPe&#10;9B/aG8C694wg8N6fqN1Je3N3Pp9peS6Zcx6fdXUG/wA23gvDGIJZE8qX92kmf3cnpXZeLvFmm+Bt&#10;NivtTeSKKe7t7OFYk8ySeeeQRxoiepeQV8q+MvH+g+NPid8LbjwxrUl1q2k+LRaXHwvuIIFks5N9&#10;xFc6hJHH+8SSNHkk8x3ePnpmSvYPjE0knx2+BFvcjGknU9Ul4+79sTT5Tb/+Qzc0Ad1q/wAUfDOi&#10;/EDR/BNxqUJ8UavDPcWmnJl5DFGMySP/AHEqT4gfETQvhjoceo63cywx3FxHZW8VvbyXFxdTvxHF&#10;HGmXdz7V5P468J6Po37VXwl1Ww0m1tNS1Z9blv7yG3HmXUkdlHHH5kn/AFzz+VXvjx+0Z4D+F/hc&#10;a3eS6Vrmp2Guf2NY29xPHGLfVPLHEk8n+o2RyHfJ2ST3oA6GP9o/wI3hOfxH9uvFt4dU/sZ7FtOu&#10;P7QF/wD8+n2Ly/P83Hz7PLzs+fpzXU/D/wCImhfE7Q5NR0S5lmjt7iSyuIri3kt7i1nTiSKSN8Oj&#10;j3r58+HfjrwD4V8Gah4v1jx/o/i3V/E3iFJNb8YeHxBcadoOoSWYjtzlzJ9mgjjjSOOST/noDJ98&#10;1V+At943s9P+Ii/DmXw98RLGXxZJOvi7xJqElmNa321uZZBJbW8kchjf/R/3cccf7rigD6O8dfE7&#10;w18Obnw7Br+ox2Fx4h1ODRtNjK7nnuZPuR/zp/jrx1o3w98M3uv69e/ZNMtSokkCPKdzybI0SNAX&#10;d3cqmwd/1+Nvjzp/xMh+IWk+KPEHw9t9TuV8a6HZ+H7q2122+zQ2aXkb+XHHIN6SXDjfJJ7Rf886&#10;9s/aZ8R6XdeGLC4iu4rpfBnjLQNV8S2yYeSwg+0RyGSTA/gSSOX/AHIzQB2lv+0L4HuvCOt+Ipb+&#10;80200a4Sxv7PUNPuLe+t7iTZ5UZtJIxLvk82Pyxs+feMVJp/x88Jat4Y1nWFuby2t9IvILPUbfUr&#10;C4tLnT5JTH5ZngljSSNMSpJvIx5Z35xXj2i/FbwjB8Wfir8TGkj1v4eInhzSpNa06OO7s0vI5bnz&#10;LjzB/Bb/AGi38yT/AJZ/9s6xPh3NpeoWf7SQuPEq/ELwhd6Ws1543kEbfbH+xyx3FmZbfy7d/s8c&#10;cR/dpH/x8c0AfZ1FcB8CrnVLz4KfD+fWgw1iTw9p8l55n+s+0G3j8zP45rv6ACvE/wBnb/kcvjv/&#10;ANj4/wD6a9Or2yvE/wBnb/kcvjv/ANj4/wD6a9OoA9T8QeJNM8J6Hf6zq9/BpulWMElxd3ly/lxw&#10;xx5LuTXnuk/tJeAdY0/XL06nd6NHodgmp3setaZc2Dx2kgOy4WOeNHeP92eUHXjrisX9s/R9W1r9&#10;mrxnBoTO2pRraXmYbb7Q/lQXkEs/7v8Aj/dRyfJ3ryvwl8TNJ0Lxl4yvLTxXqPxj+HOn+GYNW1O+&#10;kjt9Se0u/tP+rR40TP7oPPJb/wDLPy84HmYoA+ifh/8AF/w58TL7U7TR5L621DTY45Lux1fTbjT7&#10;qKOTPlyeVcRo5jfY+Hx/yzrO+IX7QXg34Y6vcWGu3t4bm0s/7QvvsOl3N5HY2wz/AKRcPBG4gj/d&#10;ycyY+5+fivw18feHdN/aC+IviuHxxbePPCDeGbe9vvFck0ckei+XcSGLTxJbnyzH5ckknMfmcZkk&#10;k3iuK+LWof8ACJfFT47ajq3xJ1HwTd31hp+qeFbK1+z+XrONP8ry/Lkjk+2f6RH5f2f/AKaf9NKA&#10;Prvx18VPC/w50LT9X1/V4bSw1K8gsLSVcyCeedwkcaBPv9/wFdHq2sWeg6XeajqFzHZWdpBJcTzy&#10;8JHGgy7n6Cvg/wDaKi+KGt6AnifxR8Olmt7SXw/baLHbatBHHYSSXlnJcfuP9Z5kk4+z/wDTOOMe&#10;r19EftXT3V3+zfqD3dv9i+03Okpq0G/eYbSTULYXib/+uRkGaAO38XfGfwn4F+G0XjzxHqL6J4fl&#10;it5UmvYXjlzPjy4zFjf5nz/c61d+JvxQ8OfCLwnP4g8VajHpWlRyR24ldS2+SRwkcaIPvkk18oft&#10;0aP451LSfHWo3ng0ax4N0fRiui3MeqwRrb3EgH2i8kt/vvJgi3j/ALieaf8Aloaofth2vxM8ReG/&#10;E3iDxD8O0k8O6ZptnHpMUetW7/YbiSSP7bcSR/8ALSTn7PHj+DzP+elAH214g8Sab4T0K/1rV7+H&#10;TdLsYJLm7vLh8RwRx5LufpXDaD+0F4J8UWWsXUN/faaNLsP7Uu4tW0u50+X7Jg/6QiXEcbyRfIfn&#10;QY6e1YXxyvNB8cfBnxd4R8TTz6JrVz4WfVL/AE/To/7QvrCPn94kaf6/y5E6D/WbK+a/EWqX3xh8&#10;TeLNX1/xdY+K/C9j8NdT0vVtR+GGnvJ9nju7i3xjzJJN88kcdxJ5f/LOOL/ppQB9e/Dj43eHfitc&#10;SLoUGvhY4BOH1Tw9f6fFKh7pJcRRo/PpXReMvGFp4H0O51bUIb2ezt9gkTTbGe8uPnfYNkEEbyPy&#10;ewNfOHwk+I2maD8UNXh8N/Ey68bfC+x8KyaprWpajepf2+k3kUsYj2XCf6vzIPtMjwfweUD8mcV9&#10;N3HiKxt/DUuuGZX01LU3n2hOnleXv3/lQB5dpP7VHgbXZddisl8SPd6Jbw3eoWTeFdTS6ijlfZGf&#10;INv5knOeIwf9W/pW38Of2gfCPxT8Tar4f0F9Yj1nTbeO7u7XV9CvNOkSOT7n/HxHHXKfsz2jaN8G&#10;X+I/iF/+J74wjfxbq9w334o5E8y3t/8Act7fy4h/1zqt+zvfW3hP4JS/FHxldxadqHjAf8JbrOoX&#10;EmRbx3ABt4CeyW9v9ni/7Z0Aeo+Pvib4e+GcOkTeItQWwGralBo9hHtLyT3c77I40H+eK5z4g/tE&#10;eBfhxq1zpOtaneQ3VrbpdX7WWmXF1HpsD52S3ckcbpbocHmTHrXzV+1JY+P28UT+JNU8CrrGn2fi&#10;XQLPwzdR61BHHBb/ANq2ckn7v/WCe4ljjjeT/lnHHHj/AJaeZnfErVLrwf4y+P2o618QtQ8E+Kbo&#10;WmseGvDsQt3j1eT+y7eNIhHJH/p/+kRfZ/Kj9P8AppQB9qaZ4u0zV/EeraFDMx1XTUguJ4WTrFOG&#10;8uVD/GhMciZHeNxXT18/z3F/N+018L5japY6tdeCNTOs2cB+SOMXGnGMH/clkl2f9tK+gKAPFP2S&#10;v+SY67/2Ofif/wBPV5XQ/Ej4P2PxC1jSdZTXdX8N6/pMc0NprOgvFHOIZjGZYHEsciOjmKI8of8A&#10;Vjmue/ZK/wCSY67/ANjn4n/9PV5XtdAHnfhP4R6T4J03wxpui3eoW2iaHa3Fv/Z32gvBfefgySXA&#10;P+sk8zfJv9ZJPWuX8C/s1+HPB2u6Vcf2trOt6doFvcWWg6HqtxHNZ6PBINjpB+7Ejjy8xjzZJNkf&#10;yCvbKKAPF/AH7Nuh/DvxFoupw6vrmsW3h+0k07w7purXUc1vosDkb0t/3fmfcQR+ZJJI/l/Jmu6+&#10;H/w70z4a6fqtppbzSDU9Vu9YuJLh97tcXEhkkrrqKACvE/Bv/J3XxT/7FXw3/wClGq17ZXifg3/k&#10;7r4p/wDYq+G//SjVaAPbKKKKACiiigAooooAKKKKACiiigAooooAKKKKACiiigAooooA8U+Mv/Je&#10;P2f/APsN6p/6Zryva684+KXwa0L4sJoUmq3WsafdaPcSXNheaNqc+n3MckkUkT4kjO//AFbv371z&#10;P/DK+h/9Dx8TP/C41P8A+O0AbFv+zH8KbXxcPFEPw78Opron+2C+TT48+fnPm9P9Z/t4qjqHwp1X&#10;xP8AHzR/HHiG+0ufRvC9tcW3hqztrZxcxS3ccaXM9xI79f3flxiMdJDmqv8Awyvof/Q8fEz/AMLj&#10;U/8A47R/wyvof/Q8fEz/AMLjU/8A47QB3998NfCurab4g0260CxuLHxBcfadXt5LcGO+k8uNN8g/&#10;j+WOMf8AAK5r44fBax+LvgTxlptulrp3iLX/AA/c+H49akt98kVvJn5DjkpvO+sX/hlfQ/8AoePi&#10;Z/4XGp//AB2j/hlfQ/8AoePiZ/4XGp//AB2gDrfAnwR8DfDOS6u/DXhPStFu7xBFdT2VnHG8kfXy&#10;84/1f+xWZJ+zb8L5vCsHhpvAmif2DaXMl5b2CWgjjt7iT/WSRf8APPP+xWL/AMMr6H/0PHxM/wDC&#10;41P/AOO0f8Mr6H/0PHxM/wDC41P/AOO0Ad5p3w18K6DbeHLfTvDmn2Fv4cLnSo7eBI0sN8Zjk8oD&#10;7mUd+PQ0s/w28J3el6ppkugWUmnarf8A9q3tuYQY7i7Ekcnmyer744z/AMArgv8AhlfQ/wDoePiZ&#10;/wCFxqf/AMdo/wCGV9D/AOh4+Jn/AIXGp/8Ax2gDpdQ+Afw81fxl/wAJbqPg7RrjxH5kdwdQks08&#10;x5I/9XJIf43Ts59a9IrxL/hlfQ/+h4+Jn/hcan/8do/4ZX0P/oePiZ/4XGp//HaAHfAP/kp3x9/7&#10;HCD/ANM2nV7XXgGnfse+E9Kvr+4s/FHxBtbnUJ/tF5NF4yv45LmTy0j8yQiX94fLjjTnsgFaX/DK&#10;+h/9Dx8TP/C41P8A+O0AeyfZoPtHn+Wnn42eZs+f86n8tfSvFP8AhlfQ/wDoePiZ/wCFxqf/AMdo&#10;/wCGV9D/AOh4+Jn/AIXGp/8Ax2gD22vFPj1/yVL4Bf8AY4XH/pm1Gm/8Mr6H/wBDx8TP/C41P/47&#10;WbqP7HvhPVb6wuLzxR8Qbq50+f7RZzS+Mr+SS2k8t4/MjJl/dny5JE47ORQB7/RXiX/DK+h/9Dx8&#10;TP8AwuNT/wDjtH/DK+h/9Dx8TP8AwuNT/wDjtAHttU/sFr5m/wAiHzPXYK8e/wCGV9D/AOh4+Jn/&#10;AIXGp/8Ax2j/AIZX0P8A6Hj4mf8Ahcan/wDHaAPavLXzN/en14l/wyvof/Q8fEz/AMLjU/8A47R/&#10;wyvof/Q8fEz/AMLjU/8A47QB7bRXiX/DK+h/9Dx8TP8AwuNT/wDjtH/DK+h/9Dx8TP8AwuNT/wDj&#10;tAC/Df8A5Ok+NX/YM8Of+gXte2V8/wBv+x/4TsdVvdVh8UfECHUL5I47u6j8Z6gJbhI8hPMk83JE&#10;e98D3rT/AOGV9D/6Hj4mf+Fxqf8A8doA9tqvLaw3I/fRpJ/vpXjX/DK+h/8AQ8fEz/wuNT/+O0f8&#10;Mr6H/wBDx8TP/C41P/47QB7JHbQRfchSP+P7lM/s+1jk3+RCJPXyxXj3/DK+h/8AQ8fEz/wuNT/+&#10;O0f8Mr6H/wBDx8TP/C41P/47QB7ILOFZmmEaCd+PM2c1zHjrwLY+PNP023vXmhn0/UINStLu3P7y&#10;3njkyHTI4yC8Z/2JHrgv+GV9D/6Hj4mf+Fxqf/x2j/hlfQ/+h4+Jn/hcan/8doA9q8tfM396iktY&#10;JP8AWQo//AK8a/4ZX0P/AKHj4mf+Fxqf/wAdo/4ZX0P/AKHj4mf+Fxqf/wAdoA9l+yweW6eSnlv9&#10;9NnWnwwpDGqRqsaJ0ROleL/8Mr6H/wBDx8TP/C41P/47R/wyvof/AEPHxM/8LjU//jtAHtTRrJ94&#10;ZpPJT5/lHz/e968W/wCGV9D/AOh4+Jn/AIXGp/8Ax2j/AIZX0P8A6Hj4mf8Ahcan/wDHaAPZIrWG&#10;1h8mONI4v+ecaVzHjjwHp3jjwndeF7vzINIvDGLu3tzsE9v5oeW3OP4JADG4/uSEVwX/AAyvof8A&#10;0PHxM/8AC41P/wCO0f8ADK+h/wDQ8fEz/wALjU//AI7QB7Vt8tNqU+vEv+GV9D/6Hj4mf+Fxqf8A&#10;8do/4ZX0P/oePiZ/4XGp/wDx2gD22vE/2dv+Ry+O/wD2Pj/+mvTqT/hlfQ/+h4+Jn/hcan/8drNs&#10;f2PvCWj3N5LY+KPiDYS31wbu8e28ZahGbm48tI/NlxL+8k8uOPk5/wBWKAPf6rW9rBapshjSIffx&#10;GmK8b/4ZX0P/AKHj4mf+Fxqf/wAdo/4ZX0P/AKHj4mf+Fxqf/wAdoA9ljtYYItiQokf9xEpJLSGZ&#10;keSNHKfc3p9yvG/+GV9D/wCh4+Jn/hcan/8AHaP+GV9D/wCh4+Jn/hcan/8AHaAPapI0k+8M1keJ&#10;vDOneMvDmq6Fq1ql9peqW8lndwSdJInTY4/I15Z/wyvof/Q8fEz/AMLjU/8A47R/wyvof/Q8fEz/&#10;AMLjU/8A47QB6n4f0T+xdB07TJLyfUzaQRwfab0+ZJNsA+dzj756/WteSNZU2PyK8V/4ZX0P/oeP&#10;iZ/4XGp//HaP+GV9D/6Hj4mf+Fxqf/x2gD2ryU379vz+tRW9rDax7II0jT0jTFeNf8Mr6H/0PHxM&#10;/wDC41P/AOO0f8Mr6H/0PHxM/wDC41P/AOO0AeqaloNhqmjXmlT22bO9jkinjQ7N6ScP9z1zV61s&#10;4LG1jtYI0it402JHHwFTFeO/8Mr6H/0PHxM/8LjU/wD47R/wyvof/Q8fEz/wuNT/APjtAHtXlp5e&#10;zHy0nkp5fl7F2f3cV4t/wyvof/Q8fEz/AMLjU/8A47R/wyvof/Q8fEz/AMLjU/8A47QB7VJGkn3h&#10;moZLWGaRJHjR3j/1ZdPuV43/AMMr6H/0PHxM/wDC41P/AOO0f8Mr6H/0PHxM/wDC41P/AOO0AegW&#10;HgWzsPHGs+KvMmuNU1KCCy3yf8sLePeRHH7b5JHP1rra8S/4ZX0P/oePiZ/4XGp//HaP+GV9D/6H&#10;j4mf+Fxqf/x2gB37JX/JMdd/7HPxP/6eryva6+f9F/ZB8KaDava6b4n+IFhbSTSXDx2njK/ij8x5&#10;C8j4EvV3d5Ce5Naf/DK+h/8AQ8fEz/wuNT/+O0Ae20V4l/wyvof/AEPHxM/8LjU//jtH/DK+h/8A&#10;Q8fEz/wuNT/+O0Ae20V4l/wyvof/AEPHxM/8LjU//jtH/DK+h/8AQ8fEz/wuNT/+O0Ae214n4N/5&#10;O6+Kf/Yq+G//AEo1Wk/4ZX0P/oePiZ/4XGp//Ha3vhr8DfD/AMJ9b1nWtNvtf1TVdWgt7e7vde1q&#10;41GVo7fzPLTfPIT/AMtH/OgD0+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8J/bW1/UvCf7KnxK1jRtQudK1Wz0p5be+s5zHLA+9PuP1Fed/D79vb4bxeGfCEOsXXiCCxmgtLCX&#10;xheaNP8A2PJebIxJH9sPfefv42e9dx+37/yZ18Vv+wLJ/wChpXm/x08VeA1/4Jq3k8Mlk3hu88H2&#10;9lpMcciDdceUkdukfq8cgHT+4aAO3/az8WX3wX/4Q/4wWd/dDSPDt/HY+JNOjf8A0e70u7kjikk8&#10;vPMkUnlyJ9ZPWvo6GZJo0dH3o/3Wr5E/aKtbvQf+CZOqWninf/asHgiwtr3z/wDWfbPLgj5/7a19&#10;HfCO3vLf4U+DINT51KPRbKO53/8APTyI9/65oA+BfGnxn8bfDj/go14k1C48T6pL8NNN1rQtC1HR&#10;ZbyQ2VvHqenfu5/Lz5cYjnTzM4z+8+tfUn7anjvWPCfwb/sTwtey6b4x8Zanb+GdHuIJCjwyTyfv&#10;Z+OR5cEcr7+2O1fPfiD4T/8AC7Pj9+234NjUG8v9E8Pmx/2LuOy8y3/8iRx1pfAT4mT/ALX3xI8G&#10;eKLotJafDbwS0uo+cpGPEV2Hgl/74jt5Tn/prQB3H7Hvx4svCP7BvhD4ifFDxVN9nRLw3esapPJc&#10;XEhF7PHGhPLyScAev9PQ/An7aPw+8c+MtJ8NTweJPCGr60D/AGTD4q0SfT01P/r3dxskr4Y8CzRW&#10;H7IH7HGpeINqeCdP8fyS6tLL/qIz9tufs8kmf4B+8619Of8ABSG+stQ+F/gXS9Omim8Zal4w0t/D&#10;McUoM4uBL/rI/wDY2Ej/AIHQB6z8Vv2s/A/wr8aR+ELmDXfEnin7P9tn0fwvpM+p3Ntb/wDPSQRj&#10;92K8v/Y/+NifGD40ftCazZ+JrrVvBtvd6PLpQvbiTyLSP7HJ5oSOT/UfOh38dRS/srXVvpn7Vn7T&#10;Wla0yR+MLzW7O9iWYYln0z7P/o/l5++iA449a8RaaHxFpv7fknw/kS6huEtghsT/AKyT7HKLzZ+P&#10;2jpQB9Hf8PAfhN55uN/iR/Ca3H2Q+M10K5OhibOzH2zZj/gfSu5+MX7Uvw8+Bcnh5PFerTRDxDDc&#10;3GmNZwPc/azAkZMcZj/jk82Pyx/Hu4r5Q8K+GPG+p/sXWmozfHnwdp3wmfwvHbTxjwhHJ9kt/s/l&#10;yW8h+08zjOw/x+Z71Y07wnYaf8Wv2DtHXVn8Vada6Trklpqs9hJZ/aI49PjktpPs8n7yPpF19BQB&#10;9FXX7aXw5s/APhvxJP8A25DL4iubi10jQf7GnfVbuSCTy5QlogL4Q9a0vhh+1p4I+KPiPV/Ddpa+&#10;INA8VaVaf2hP4c8SaRPp+oPb/wDPRI5P9Z29+RXnXx+8fa9N+1B4K8AfD/w54ST4hyaDcarH4v8A&#10;FcDy/YrPzfLkgt/L+d5D5frj9a8z8H/8JNp//BSbwppvjLx7pfjXxLD4MvPP/srS0sI7APJvS2wJ&#10;HkPGJP3n/PSgD0H9jv8AapvvjL43+Lema2uuGOw8TXh0mS80SSzt7HTY1jSOCSTyx5c+ckxyfvK6&#10;KT/goB8JluHuEfxJP4ThuPsk3jO30K5k0OObOzBvAmOv8fSvEvBiahe/A/8Abj07QXc69J4x8SeT&#10;bxn94U8hPuf+P1S+Gfh3x7qP7Ful6knx18H6b8LB4VFteWsng+OT7JbmDyrm3kf7T+8kH7yM/wDP&#10;ST60AfoXp+oQapYwXllPHdWk6LJDPG4dJEPIYGr9eM/sj6HD4Y/Zv+HumWWvv4n0630mMWervYyW&#10;f2m3/wCWR8iT50+TZwa9moAKKKKACiiigAooooAKKKKACiiigAooooAKKKKACiiigAooooAKKKKA&#10;CiiigAooooAKKKKACiiigAooooAKKKKACiiigAooooAKKKKACiiigAooooAKKKKACiiigAooooAK&#10;KKKACiiigAooooAKKKKACiiigAooooAKKKKACiiigAooooAKKKKACiiigAooooA5/wAbeCdG+Inh&#10;XUvDniKwj1LRNRi8i6s5fuOn+cV5Tpv7FfwS0fxta+KbL4d6XFrNu4uYmDStbJJ/z0FuZPK3/wC3&#10;szXu1FAHzz+034B1n43a54G+HC6bcf8ACGXupx6x4p1FgPs/2O0cSR2fP8dxP5f/AACMmvoaiigD&#10;j9G+G/hvw3428ReLLDSobXxF4jW3TVL6ORvMuhAnlxA8/wACccVF4F+EfhD4ZW+vQ+GdBtdGTXb2&#10;TUNRFvx588n33NdrRQB57pPwN8CaN8MF+HNv4Z0//hCQjx/2LOnn2+x5DIRh85+ck1yvwt/Y9+Dv&#10;wb8Qpr/hPwLZ6frMcflwX0txPeSQJ6R+fI/l/wDAMV7ZRQB5H8XP2Yfhj8dLy0u/G3hG21q9sYzH&#10;b3yvJbXEackJ5kEiOU5PyE963fhv8EvBHwjm1WTwd4csvDo1NII7uOzj2RyCBPLjGz2Qmu/ooA8A&#10;m/YR+Alz4pl16T4aaWbySf7RJbeZP9ieT+/9j8z7P/5Dr0/U/hx4Y17xd4Z8UX2kQ3GveG0uE0m+&#10;y2bQTxiOXZ2+dODXYUUAeX/Fz9nX4d/HRtPPjjwzFrVxpxLWl0J5beeD/ckgdHH51T8G/swfC/4e&#10;axo+qeGvBmn6Nqmji4+x31r5gm/f/wCs8yTP7zP/AE03165RQB5ho/7O/wAO/D/xW1D4k6X4Yt7P&#10;xnfRyR3erQzSqZt/396b9hJx1KZrjb/9hH4C6l4ol8RXXw10uW9ln+0yQ+ZOlk8mOXez8zyD+Mdf&#10;QNFAFa2t47WBIIESKONdiRx/wVZoooAKKKKACiiigAooooAKKKKACiiigAooooAKKKKACiiigAoo&#10;ooAKKKKACiiigAooooAKKKKACiiigAooooAKKKKACiiigAooooAKKKKACiiigAooooAKKKKACiii&#10;gAooooAKKKKACiiigAooooAKKKKACiiigAooooAKKKKACiiigAooooAKKKKACiiigAooooAKKKKA&#10;CiiigAooooAKKKKACiiigAooooAKKKKACiiigAooooAKKKKAPmfxx8cvGsGsfFE+FbXQ00T4d20c&#10;t/FqsdwZ9Tk+z/aJIo5Y3/cDyzgSeXJ89ZOm/tQeJ2+Jtha61pP/AAiHgrU57CPTLzUNAvJ479Li&#10;OMx/8TCOTyLeTzJDH5ckf8FepeJvg/8ADf4keLtQuNUt7TUtfjigi1K2g1OSMTx/8skvbaOQJcJj&#10;7guEemap8Ovhnd/EqzGo3EL+KBJHqVvos2vTmMvF/q7hNPM/l5T+/wCXSS6MVux6/RRRTGFFFFAB&#10;RRRQAUUUUAFFFFABRRRQAUUUUAFFFFABRRRQAUUUUAFFFFABRRRQAUUUUAFFFFABRRRQAUUUUAFF&#10;FFABRRRQAUUUUAFFFFABRRRQAUUUUAFFFFABRRRQAUUUUAFFFFABRRRQAUUUUAFFFFABRRRQAUUU&#10;UAFFFFABRRRQAUUUUAFFFFABRRRQAUUUUAFFFFABRRRQAUUUUAFFFFABRRRQAUUUUAFNk+6adRQB&#10;8lfDPw54f/Z7+Mvx31Ww8N3em+GbfTNHvfL020kuJLiTy7jzPL/5aSSV5F4h8O3N5+01PbReGNUm&#10;8Yaj8Q9H1/TPEJ0uUpHokdnGLj/SfL2In7uWPy8/8tK/RKihXTTfT/Nf5A/I8X1HwqfGfxK8TQXs&#10;Oh6jc2dhp/2eTVtBedIo3lvP3fzyAP0+/HitL/hS/wD1DvAX/hHf/dNbPh/b/wALe8Xfe/5BOl/8&#10;vBf/AJaXn/LP+Cu9oA8p/wCFL/8AUO8Bf+Ed/wDdNH/Cl/8AqHeAv/CO/wDumvVqKAPKf+FL/wDU&#10;O8Bf+Ed/900f8KX/AOod4C/8I7/7pr1aigDyn/hS/wD1DvAX/hHf/dNH/Cl/+od4C/8ACO/+6a9W&#10;ooA8p/4Uv/1DvAX/AIR3/wB00f8ACl/+od4C/wDCO/8AumvVqKAPKf8AhS//AFDvAX/hHf8A3TR/&#10;wpf/AKh3gL/wjv8A7pr1aigDyn/hS/8A1DvAX/hHf/dNH/Cl/wDqHeAv/CO/+6a9WooA8p/4Uv8A&#10;9Q7wF/4R3/3TR/wpf/qHeAv/AAjv/umvVqKAPKf+FL/9Q7wF/wCEd/8AdNH/AApf/qHeAv8Awjv/&#10;ALpr1aigDyn/AIUv/wBQ7wF/4R3/AN00f8KX/wCod4C/8I7/AO6a9WooA8p/4Uv/ANQ7wF/4R3/3&#10;TR/wpf8A6h3gL/wjv/umvVqKAPKf+FL/APUO8Bf+Ed/900f8KX/6h3gL/wAI7/7pr1aigDxPWvhi&#10;+mXGkxR6V4Al+2Xf2djJ4S2bB5ckmf8Aj4/6Z1rf8KX/AOod4C/8I7/7prtvFWl3mpQ2Eunrbfbb&#10;O5+0Ri93+X/q5I/4Of8AlpSyf8JB/awWFNO/srd1keTz/wDCgDiP+FL/APUO8Bf+Ed/900f8KX/6&#10;h3gL/wAI7/7prs7c+JPt0gnTS/sXz7PLeTzP+mftUdqfFXl3XnJpHmCP9x5byf6z/b/+tQByH/Cl&#10;/wDqHeAv/CO/+6aP+FL/APUO8Bf+Ed/9012cJ8T/ANnyF00n7Zu+Ty2k8v8AxpdJ1LUEv4rHUrWL&#10;7Q0Dz/aLd/3f+s+5z9aAOL/4Uv8A9Q7wF/4R3/3TR/wpf/qHeAv/AAjv/umvVqKAPEvFPw3Hhnwx&#10;q+sNpPgG5On2klyY/wDhEtm/y0L/APPz7V3KfDnwH28L+Hf/AAAt/wDCuourSC9tngmjSe2kTY8c&#10;ib0daxf+Fb+Ff+hZ0f8A8AIv8KAKP/CufAf/AEK/h3/wAt/8KP8AhXPgP/oV/Dv/AIAW/wDhV7/h&#10;W/hX/oWdH/8AACL/AAo/4Vv4V/6FnR//AAAi/wAKAKP/AArnwH/0K/h3/wAALf8Awo/4Vz4D/wCh&#10;X8O/+AFv/hV7/hW/hX/oWdH/APACL/Cj/hW/hX/oWdH/APACL/CgCj/wrnwH/wBCv4d/8ALf/Cj/&#10;AIVz4D/6Ffw7/wCAFv8A4Ve/4Vv4V/6FnR//AAAi/wAKP+Fb+Ff+hZ0f/wAAIv8ACgCj/wAK58B/&#10;9Cv4d/8AAC3/AMKP+Fc+A/8AoV/Dv/gBb/4Ve/4Vv4V/6FnR/wDwAi/wo/4Vv4V/6FnR/wDwAi/w&#10;oAo/8K58B/8AQr+Hf/AC3/wo/wCFc+A/+hX8O/8AgBb/AOFXv+Fb+Ff+hZ0f/wAAIv8ACj/hW/hX&#10;/oWdH/8AACL/AAoAo/8ACufAf/Qr+Hf/AAAt/wDCj/hXPgTfsXwv4cz6f2fb/wDxFXv+Fb+Ff+hZ&#10;0f8A8AIv8K5bx34J0TTdEtr7TvDNpHd2mpafP5mn6Z5lwkcd5BJJs8uPf/qxJ0oA6L/hVHgr/oT9&#10;A/8ABZB/8RR/wqjwV/0J+gf+CyD/AOIqXSPG2laxqSWMH2+K7aOSdEvtNuLQsieXvP72NP8AnpH+&#10;ddRQByX/AAqjwV/0J+gf+CyD/wCIo/4VR4K/6E/QP/BZB/8AEV1tFAHJf8Ko8Ff9CfoH/gsg/wDi&#10;KP8AhVHgr/oT9A/8FkH/AMRXW0UAcl/wqjwV/wBCfoH/AILIP/iKP+FUeCv+hP0D/wAFkH/xFdbR&#10;QByX/CqPBX/Qn6B/4LIP/iKP+FUeCv8AoT9A/wDBZB/8RXW0UAcl/wAKo8Ff9CfoH/gsg/8AiKP+&#10;FUeCv+hP0D/wWQf/ABFdbRQByX/CqPBX/Qn6B/4LIP8A4ij/AIVR4K/6E/QP/BZB/wDEV1tFAHE/&#10;CvT7fS/C89pZQR21tBq2pxx29vHsjT/Tbiu2rk/h3/yBLz/sNap/6Wz11lABRRRQAUUUUAFFFFAB&#10;RRRQAUUUUAFFFFABRRRQAUUUUAFFFFABRRRQAUUUUAFFFFABRRRQAUVDRQBxGi/8le8VfO//ACCd&#10;MHzxlP8Alpe9/wCOu9rjtHtI4/ip4mmXO+TSdM3HPpLe12NABRRRQAUUUUAFFFFABRRRQAUUUUAF&#10;FFFABRRRQAUUUUAFFFFABRRRQAUUUUAFFFFABRRRQAVyl5pd23jSw1CK2hls47GSCWR5ijoTJHIn&#10;yY/2K6uigDmLXUvEjw3DXWh2EUir+5SPUpJPMbHf9wNn61L4W1y81j+0or61hsryyuvs8kdtOZ4/&#10;9XHJ98xp2k6Yroq5fwqxbXvF4PQarHj/AMA7agDqKKKKACiiigAooooAKKKKACiiigAooooAKKKK&#10;AOK8UafrKeMdF1XSrK0vVt7C8tJorm7+z8ySW7oeI3z/AKh6tf2t4w/6FvSv/B1J/wDI1dXRQByn&#10;9reMP+hb0r/wdSf/ACNR/a3jD/oW9K/8HUn/AMjV1dFAHKf2t4w/6FvSv/B1J/8AI1H9reMP+hb0&#10;r/wdSf8AyNXV0UAcp/a3jD/oW9K/8HUn/wAjUf2t4w/6FvSv/B1J/wDI1dXRQByn9reMP+hb0r/w&#10;dSf/ACNR/a3jD/oW9K/8HUn/AMjV1dFAHKf2t4w/6FvSv/B1J/8AI1H9reMP+hb0r/wdSf8AyNXV&#10;0UAcp/a3jD/oW9K/8HUn/wAjVuabcXU9lFJewJbXJGXjjk3qv/A8VfooA5P4d/8AIEvP+w1qn/pb&#10;PXWVyfw7/wCQJef9hrVP/S2eusoAKKKKACiiigD/2VBLAwQKAAAAAAAAACEA/Tnpl9CtAQDQrQEA&#10;FAAAAGRycy9tZWRpYS9pbWFnZTMuanBn/9j/4AAQSkZJRgABAQEAYABgAAD/2wBDAAMCAgMCAgMD&#10;AwMEAwMEBQgFBQQEBQoHBwYIDAoMDAsKCwsNDhIQDQ4RDgsLEBYQERMUFRUVDA8XGBYUGBIUFRT/&#10;2wBDAQMEBAUEBQkFBQkUDQsNFBQUFBQUFBQUFBQUFBQUFBQUFBQUFBQUFBQUFBQUFBQUFBQUFBQU&#10;FBQUFBQUFBQUFBT/wAARCAGwCI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Lj/gst/yUb9n/AP6+L/8A9HWVfqPX5cf8Flv+Sjfs/wD/&#10;AF8X/wD6OsqAP1HooooAK8Q/bG/Zrtv2rPgdqfgl75NL1NZ49Q0u+lQtHDdRhgpcDnayu6EjkByQ&#10;DjB9vr5P/b8/a88Wfsg6P4I1rQ/DOn69o2r301nqNxfNIDbsqo8aoFYAs6Cc8n/lmKAPkvwn+0h+&#10;1x+w9oNl4T8efC5/G/g3RYVtbXUo4ZJFjt0GI1W9gDIFCjAEqbwAAcYxXt/wn/4K3fBb4uTQaB45&#10;0e88ETXbojHWEjvNM3bgVDSqMqAwB3PGqjAJIxx9v+FPFWk+OPDOmeINCvodT0fUrdLq0u7dtySx&#10;sMqQf846V8pf8FHP2ffhZ4o/Zx8d+Mte0TS9K8TaPYPeWGvwQpBdNcjHlQu4AMgkYiPa2fv5GDg0&#10;Ae9/Gr4raX8DfgT4o8ewQW9zp+i6W97aQW5AhncjEKArwFd2QZHZs1+e37K37Gtx+3doE3xw+Pfi&#10;rXNb/tq7uF0nR7O5MEMcKSNGxGQdke9XVY49oATJLbsCbwjaeK/iN/wRT1+1uVmuZbGKSSyeQks+&#10;n2mpRzNz/dRIplHosYHQV9Wf8E0fE1h4m/Yr+HJsnUtYQXFhcxg8xzR3EgIPuQVb6OKAPn/R/wBk&#10;/wCJ37FP7T3g7UPgemv+L/hRr0nl+INCuryMpZpvVZGcsUUlVcSRvjfmN1JIJ3cN/wAFRNQ8Uaf+&#10;2p8F/wDhCbgWni260lLDS7g9Yri4upoEcehBkyD2IBwelfeP7QH7WXgX9m3WPCOleLDqU+oeKJ3t&#10;9Pt9KthcSblKLl13AgFpFAwDk59K+Ov26FD/APBSr9mMMMjzdPP5ai5FAHqH7O//AAS68L/AP4r+&#10;GviMfHGt+I/EOmLNJdx3kaLBdXEsTIZBj5wAXZsMz5IGTXhXhrR/En/BU79obx8mt+L9V0P4F+EL&#10;oWlppeizeWt/87iFjkFS7iNpWdlYoGVVxnI/UXWLSTUNJvbWJ/LlngeJX/ullIB/WvxS/wCCfv7H&#10;Ph79oK6+IfhzxL4z8VeDPFvhi9jjn0zRbqOFXjJeNmYMhJZJI2U46bl9aAPon9pL/gnxa/svfD/V&#10;Pi58APFniTwl4j8LQC/u7Jr4yxXdtGd0pzgH5VyxV9yMqkFRnNfRPhX9tS11H9g1/jzeQWp1Oz0i&#10;T7TYqSsTamj/AGdYuuVV59hA6hZB1rw74jf8Ev8A4WfDnwPrXiTxf8aviBpvhnT7dpb+5ur2KSNY&#10;j8pBQQkvnIUKASxIABJxWB8Wfg74K0P/AIJW+MLD4N+KNQ8c+Eo9Uj1oahex7JHVLmFZ1A8uP5U2&#10;Fj8v8Lc8UAVf2Yf2Jbn9tbwfB8aP2g/F3iHxDda9LNLpWi2935EFvbhyu7GDsVmUlY49ihQpO7dg&#10;Znxb8C67/wAErPil4H8YeA/FWs6n8HfEGomx1nw1qs3nRwE4Z8YAUsY97RuFDgxEMWDEFP2Sf+Ce&#10;Pgb9oD9nzwj41tvin46sJr23aO7sNPvokhtbiN2SSNVMZKgMuQD/AAsD3q98d/8Agn1+z58F9P0d&#10;vil8dvG2k2mp3DR2KahMlyJJEXLEKtu+0KGGWIAG4DPIyAdd/wAFpNQQ/A34b31rIk0f/CRieKRT&#10;uRx9lkZSCOoPFang3/gmppv7QXhDT/Hvx38beLPEvj7xDZR30qW94kEGlCVfMFvDGyPjZu2kfcyO&#10;FA68l/wWD0m28P8A7Lnwk0uznlurSy1WG2hnnGJJESxdVZhgfMQATwOT0r9IfDgC+HtLAGALWL/0&#10;AUAfmp+wDeeKf2cP21PiL+zhe+ILnXvCVnay3enrcMcQuohmikRckIXhmO9V4LAHtWl+1n/yls/Z&#10;8/7A9j/6V6hR4C/5TX/EH/sDJ/6a7Kj9rP8A5S2fs+f9gex/9K9QoAxf+CvWua74Z+Nn7PmreGBn&#10;xJYz3VxpmUD/AOlLcWpi+U8H5wvB4NemTf8ABI3wZ420GfUPiJ4/8YeKfiLfxB7zxFJeoyLPt6JG&#10;6MTGD2Zs46Fe3Gf8FRQG/ah/ZaBGQdZ/9vbKv0roA/Ob/glH8QPF+h+Lvi58EPFOrza3b+B70xWE&#10;szs/2cxzy288aFiSIyyIyr0X5v71cT4qtfEf/BTL9sTxj4AuPEuoeHvgz4AkkguLbTHwbySOUxb+&#10;cqZJJFkKs4ISOPgZJJ6X/gnx/wApAP2rP+wvqP8A6dJaqf8ABLmYfDP9qH9o/wCG2tMsXiGS+S4i&#10;DtgzJbXNyrsueWBFzEw9jmgB/wC01/wT4tf2afhJ4o+InwJ8V+IvD17pmmy/21otzefaLbU9PKMt&#10;wGG0crGzthty4XgK2DXrX/BIP/kzmy/7Dd9/6Ele7fth+MtO8B/st/FLVdUkSO3/AOEevLRFdgBJ&#10;NPE0MSc/3nkUfjXhP/BIP/kzmy/7Dd9/6ElAH2xRRRQAUUUUAFFFFABX5cf8FSv+Tvv2c/8Ar4t/&#10;/ThFX6j1+XH/AAVK/wCTvv2c/wDr4t//AE4RUAfqPRRRQAUUV8nft7/F747fCey8FP8ABHwpdeKJ&#10;r6S8GqrbaJLqXkqgh8kkR/cyWk69ce1AH1jRX5H/APDYf7ev/RJdV/8ACHu/8KP+Gw/29f8Aokuq&#10;/wDhD3f+FAH64UV+R/8Aw2H+3r/0SXVf/CHu/wDCj/hsP9vX/okuq/8AhD3f+FAH64UV+R//AA2H&#10;+3r/ANEl1X/wh7v/AAo/4bD/AG9f+iS6r/4Q93/hQB+uFFfkf/w2H+3r/wBEl1X/AMIe7/wo/wCG&#10;w/29f+iS6r/4Q93/AIUAfrhRX5H/APDYf7ev/RJdV/8ACHu/8KP+Gw/29f8Aokuq/wDhD3f+FAH6&#10;4UV+R/8Aw2H+3r/0SXVf/CHu/wDCj/hsP9vX/okuq/8AhD3f+FAH64UV+R//AA2H+3r/ANEl1X/w&#10;h7v/AAo/4bD/AG9f+iS6r/4Q93/hQB+uFFfkf/w2H+3r/wBEl1X/AMIe7/wo/wCGw/29f+iS6r/4&#10;Q93/AIUAfrhRX5H/APDYf7ev/RJdV/8ACHu/8KP+Gw/29f8Aokuq/wDhD3f+FAH64UV+R/8Aw2H+&#10;3r/0SXVf/CHu/wDCj/hsP9vX/okuq/8AhD3f+FAH64UV+R//AA2H+3r/ANEl1X/wh7v/AAo/4bD/&#10;AG9f+iS6r/4Q93/hQB+uFFQ2bySWcDzDbK0al1xjDY54qagAooooAKKKKACvy4/4Lif8ePwX/wCv&#10;jVv5WdfqPX5cf8FxP+PH4L/9fGrfys6AP1HooooAK/PX/gtB8PdT8RfAnwn4rsY2ntfDWsH7bGqk&#10;hIrhAglb2EiRr/20FfoVXl37Rnxg+G3wa+HM1/8AFW5jg8J6rL/ZMkU+nS3sVy8kbt5Lxxo/DIj/&#10;AHgF4xnJFAEHwO/aY8B/HT4Zad4v0XxFpaxvaJNqNnJdosumy7cyRzKSCm05GTgEDIJBBr80P2hf&#10;2gdG+Ln/AAVH+D2q+Db2LU9F0XWNH8OJq1od8F25vS05jccMoF0UyODjIyCCfqCX/gkz+zn48v7L&#10;xXo58RWOiahFHeQadpmqqbKWN1DKVMkbyhSCDxIOvGK8V8a/D3wjef8ABS/4I/Cn4b6Ja6d4b+HV&#10;rFe3sFmCVgnQyXjtI5JLOQLYFmJYs4BOaAOj/wCCuln4v8YePPgr4c8MeEdT8URW11NfSW9vZyyW&#10;9xPJLDHDC7qNqkiOQHJGA+eK3/E3g3/goXNZnxdbeNfB0FyoEw8GabHAWUdTFmW3KMe3M59mr6U+&#10;J37Z3gf4R/H7wl8JPENjrcGu+JhAbLUlt4v7PHnSPFGHkaUNnehXhDgkV73QB8k/sF/ttXn7UNj4&#10;i8M+MNFj8N/Enww23UbKFGjinj3lDIsbktGyONjoScEqQfmwv1tX5ffsnww+LP8AgrH8adf8KgDw&#10;5ZQX0d7PDxHJKZII3GRwd86SOPXaTX6g0AFFFFABRRRQAUUUUAFFFFABRRRQAUUUUAFFFFABRRRQ&#10;AUUUUAFFFFABRRRQAUUUUAFFFFABRRRQAV85ft//AA/8BfEb9mbxBYfEPxRD4M0m1livbTXJk837&#10;NdpkR7Yh80pYM6bF+Yhzjmvo2vzQ/wCC0E9zNH8EtO1CWaDwXcatdvqksWdquv2dUJPZhE9wV/4F&#10;6UAcH+zl+3h+0L4V+B8OjaH8GL74paH4ft/7P0vxdZ2V6kTwRArGZFWM+btVQPlKMABu5ya73/gl&#10;vZ+H/ih8WPiD8YfE/jS21r4yaqJo7zw2tu9u+lwPKm5wr8uPkijBTIjUbSSW4/R3w7pemaH4f03T&#10;9Et7e10e1to4bOC0AEKQqoCKmONoUDGO1fmh8VrG18I/8Fkvh+/gVFTUdVs4ZfENvajC+ZJDcLOX&#10;UcZNssUpz3IbrzQB+oFfmD+2ZrGoftoftseDP2ctGu5YvB/hyZb7xFNbtwZBH5kzE9MxwkRIe0kz&#10;g1+kvjPxRa+CPB+u+Ir44sdIsJ9QnOcfu4o2kbn6Ka/PP/gj34QuvGDfFj43a+PtPiDxHrD6et04&#10;+Yci5uSvs7zRf9+qAP0X0PQ7DwzothpGlWkVhplhBHa2trAu1IYkUKiKOwAAH4VeoooAKKKKACii&#10;igAooooAKKKKACiiigAooooAKKKKACiiigAooooAKKKKACiiigAooooAKKKKACiiigAooooA/LD9&#10;vzUtM/Z8/bC8N/Fj4YeKbe8+MNyIYdR8CizlujeRmHyQzeV93fFsXy2IY7VdDkVyH7W37Znxs+J3&#10;w/sPAnjv4ZXnwL8G+IpYbfV/Eep2F7PuiDhmVP3SlR8oJjAZyBjIBOe+/YEsbXxB/wAFEP2htV8Y&#10;Isnjixur7+z47oZaKI3jRytGD02xiBFI/gcjoa/QL4+aD4b8TfBPx1p3i9IW8NS6NdtfPOAVijWJ&#10;mMoz0ZNu8N1BUEcigDB/ZY+H/gv4e/s7eDfDXgfVrfxR4ThsSYdVjKul+ZHZ5pSBkDdI75Xnb909&#10;K9M0bw/pfhy3kt9J02z0uCSQyvFZwJCrOQAWIUAEkAc9eBXwb/wRb1LWrr9mvxLbX3mNpFr4klXT&#10;mkzgboIWlVf9kMc8fxO1Yv7Tn7Wnj39pT4oXn7Pn7N4Z5gXt/EPjGGQpHAgO2VY5R/q4lJ2tKMs5&#10;+WMdC4Bgf8FEfjndftReOND/AGY/hEg8Q6rNqcc2u6hbNutoXjziFnGRsiJMkrdFKKoyQwH6I/Cn&#10;4f2nwp+GfhXwZYytPaaDplvpsczDDS+VGqbyOxYgsfrXlH7IX7Gfg79kfwabPSFGreKr6Nf7W8RX&#10;EYE1y3XYg58uIHogPYFix5r6BoAKKKKACiiigAooooAKKKKACiiigAooooAKKKKACiiigAooooAK&#10;KKKACiiigAooooAKKKKACiiigAooooAK/Fj9nv8AaU8U+Cv2mPj3L4G8IP46+LfjbX5LTQrOQYtY&#10;Yhc3Uk8kx3LhECwYG5RgElgF5/aevyy/YO8O6Z8L/wDgpV8dPC+rqkOtOmoHSGnG1pIXu458ID/E&#10;0LRvx/Crds0AdD4++NH7c37Nemt4+8caR4W8ZeDYAJNS0/TooiLGMkDLNEFkXGcb/wB4q9W4r600&#10;D4gaT+2p+yLrmo+E3ayXxh4e1DShDcn57K6khkgeNyP7rnr3GGHBr0L433mjaf8ABnx5ceIvLOgx&#10;6FfNfrL91oPIfeD65XIx3zXxZ/wRmW90b9l3xfqWotImjnxHcTW42s52paweayqASRkYwBklTQBg&#10;f8EiPjt4Z8NfDvxB8IPE1/a+G/Gmma3PcQ2GpSC3kuldUV0UNjdKjxuGQc4KnHBxuf8ABXb9oDwp&#10;a/AWX4aadqtnq/ivWL+3luNPs5VlksrWFvNaWULny8ssagNgkMxHCmun1H9nH9ln/go5/a/jvwzP&#10;fDUoL37HqOteHxJp1xPKI1YGSG4iKtlWH7wx5OCNx2kDx39tz9nP4PfsT/sg+INK8Iaa7+LPGl1a&#10;aSmrarOLi/khjmS5lCnAVI8QANsVQS6Zz8uAD7D/AOCfmpz6t+xn8KJ7hi0i6QLcE/3Y5XjQf98o&#10;K+hK8o/ZR8C3Pwz/AGavhp4avYDa6hY6DaC7gYYMc7Rh5VPuHZh+Fer0AFFFFABRRRQAUUUUAFFF&#10;FABRRRQAUUUUAFFFFABRRRQAUUUUAFFFFABRRRQAUUUUAFFFFABRRRQAUUUUAflz/wAFE4viT4m/&#10;bk+EMfgPwTeeKLrw5a293pq3FpJ9gk1A3Ek3zy/KmxRFAzfOMBTkius8aeG/+ChHgezl8bR+NPCn&#10;ihbdTcz+EtItoXIjAyY1R7aMvgdklLk8KWr6fuv2zvA+n/tRxfAa8sNbsfF0yB4b+5t4k0+bdb+e&#10;qpJ5u8krlR8mNylc5r3mSRY0Z3YIijJZjgAepoA+bf2Fv2xLX9r74a3uo3OnRaL4t0SZLXWdOgYm&#10;IM4JjmiySwR9r4ViSpRhk4DH6C0vw1pGh3N3cabpVjp9xdlTcy2tukTzbc7d5UAtjc2M9Nx9a/NH&#10;/glfbx+IP2pv2jPFfhtPL8DTXkyWmz5Y2E19LJbBR0OIkb6Bh616z+2p+254i0HxtB8C/gXYv4h+&#10;LWqkW9xd26h10rcu7aufl80Id5ZvkiXlsnO0AzP+Cmv7VVvp3hO4+AngRJPEXxI8YCPT7qz07969&#10;lbyMMxsB/wAtZh8oTqEZmOMru+j/ANjX4ET/ALN/7OfhLwPfSJNrFtE91qUkbbk+1TOZJFU9whYI&#10;D3CA9680/Yp/YL0n9m+OTxj4su18X/FrVA0t9rlwzSraNJkyJAz/ADEkk7pW+Z8n7oJB+tqACiii&#10;gAooooAKKKKACiiigAooooAKKKKACiiigAooooAKKKKACiiigAooooAKKKKACiiigAooooAKKKKA&#10;CquqapaaLpt3qOoXMVlYWkLz3FzO4SOKNVLM7MeAAASSfSrVfMH/AAUU+GPxQ+MX7PDeEPhXAbrV&#10;NS1SBNUtxdxWvm6eI5Wdd8jKMGUQZAOSMjkZoA8H+Eun3f8AwUW/ahl+K2u20o+CHw9umtPC2mXK&#10;EJql4pDGd0PUZCSMD6Qoc4esv9jv/lKv+0X/ANeF9/6W2dUfhnov7e3wh8B6L4O8LfDnwXp2haRb&#10;i3toFnsicdWdj9q+Z2YlmY8ksT3r50+BWtftOW37Z3xTu/BWgaHd/F2W2uR4isbqSAWsMf2iAyGM&#10;tMEJEgiA2seCaAP3Er5v/a0/aT+I3wNm0yw+HnwZ1r4n3V7aS3M19YpO1vYFWAVXWKF95b5jtDKc&#10;L71d+Ov7VkH7KHwT8I+LfiR4f1bUtU1BbaxvodAjhdIL9rcySKzNKqqm5JACpbp+Ne3eFfE2neNP&#10;DGkeINIuFu9K1W0ivbSdDkSRSIHRh9QRQB+ZX/BNTVtC+Ln7Tnjr4n/EPxXE3xvvhPDF4TmtJLU2&#10;cICo7p5n3ykcYjEaklEBLZzlf1Kr8tf2yrG10v8A4KmfAy58FIE8W3kumPrKWi8sn2p0Z5Mdzahw&#10;2efLVa/UqgAooooA/MD/AILi/wDIq/CT/r91L/0Xb1+m2m/8g+1/65L/ACFfmT/wXF/5FX4Sf9fu&#10;pf8Aou3r9NtN/wCQfa/9cl/kKALNFFFABRRRQAUUUUAFflx/wWW/5KN+z/8A9fF//wCjrKv1Hr8u&#10;P+Cy3/JRv2f/APr4v/8A0dZUAfqPRRRQAVw/xm+DPhX4+fDzU/BfjLT/AO0NGvgCdjbJYJF5SWJ/&#10;4XU8g/UEEEg9xRQB+Zel/wDBOn9pH4B3N1bfBD47wW3h55Wkj07VpJrZVyc5MIjmiL9MuAucdB0q&#10;9D/wTf8Ajj8d9b02X9oj42HW/D1pMJjouhzSyiQjjC7o4oomIyN4jc44r9JqKAOc8P8Aw78N+F/A&#10;Vp4K03R7a38K2tj/AGbHpezdF9n2bDGwOdwIJyTknJJySa+GU/YB+NP7OnijVb/9mf4tWmh+HtUn&#10;aebwz4ojLwQ5GBtbyplkIGAGKI20AFmxz+hNFAHxF8Ef2CvGd18atN+MP7QXxBi+InjTSgraZp1j&#10;EVsbKRSSjglUBCFiyosaAP8AMdxrr/2hv2P/ABD8Yv2r/hJ8VtO1zTLHSfBrWzXVjdCQzz+VdNMf&#10;L2qV5DY5I5r6uooAK+Ivj5/wTz1rVPjBefGD4GePn+GXxBuy0t5BIjGyvJW++7FQSm8gF1KSKzfN&#10;tByT9u0UAfnT4o/Yf/af/aU+x6L8dPjToqeC7edJpNN8L23zXBU9WUQQLu9GfeFPIXjFfcvhn4Q+&#10;E/CXwqtfhxYaPB/wh1vpp0o6bKNyS27IVkWT+8XDMWJ5YsSeTXY0UAfnhaf8E/fjd+zf4i1O7/Zs&#10;+MFrpPh7Up2nl8O+Koy0UXGBg+VMkjAYG/YjYABJxWv8P/8Agnn4++IXxg0b4l/tKfEa18f6lo7L&#10;JZaBpkJFirK25AxKRqIw2CY1iG4gbmIyD98UUAfLX/BQD9knX/2vPh54b8PeH9a03RLjS9VN/JLq&#10;QkKOvkum0bFJzlgfwr6b0u1ax020tmIZoYUjLL0JCgZ/SrVFAHyj4b/Y/wDEOi/t+eJvj5JrmmSa&#10;BqtgtpHpaiT7UjC0t4Mk7duN0LHg9CKPjR+x/wCIfib+2p8MvjRZa5plponhWxt7W5064En2mZo5&#10;7mQlCF24InUcn+E19XUUAfKP7Xv7H/iH9oz4vfB7xdo+uaZpdn4Kv/td3b3wkMlwv2iCXEe1SM4h&#10;I5xyRX1dRRQB8o/sy/sf+Ifgd+0t8ZfiVqeuaZqGmeOL26urSztBIJrdZbx5wJNygZCsBwTyK4L4&#10;8fsx/Dn9qz4zar4p+E3xWTwT8cfC7m21KXR5iZBJCxhzPGrLIjDHleYpwVwCG4r7rr4k+PH7A/jG&#10;8+OWofGX4FfEdfh1431KPbqFpdwlrO6chQzEhWwrbFZkeNwWG7g0AeQftCfsa/EY/A7xx4z/AGgP&#10;jlfeNrbwzot3daPodgptrI3vkultJL90M3mOgACbjnG4gkH3H/gkro82mfsW+HbiVdqahqWoXMXu&#10;onaLP5xNXm/iD9hn9pj9oxrPSPjz8cdLm8GwzpNNpXhW2wbjacjIFvAu70Zw4U87eMV95eAfAuif&#10;DHwXo3hTw3YppuhaRbJaWlqhJ2Io7k8sxOSWPJJJPJoA36KKKACiiigAooooAK/Lj/gqV/yd9+zn&#10;/wBfFv8A+nCKv1Hr8uP+CpX/ACd9+zn/ANfFv/6cIqAP1HooooAKKKKACiiigAooooAKKKKACiii&#10;gAooooAKKKKACiiigAooooAKKKKACiiigAooooAKKKKACiiigAooooAK/Lj/AILif8ePwX/6+NW/&#10;lZ1+o9flx/wXE/48fgv/ANfGrfys6AP1HooooAK89+PnwR8P/tE/CnXPAfiVZF07Uo123MGPNtpk&#10;YNHNGSPvKwB9CMg8E16FRQB+dvhn9k39s34S6DD4E8C/HLwzJ4Ht18izutStiLy0h6bUDW0pUAfd&#10;USkLgAFa99/Y7/Yq0n9luDXNb1DXJ/GnxE8QsX1bxJeIQ7gtvMce4swUudzMzEuwBOMAD6VooA+d&#10;P2y/2L/D37XnhXS4brU5vDXirRXeTSddt4/MMW7bvjkTK70JVTwwKlQQfvBvAH/Zm/bh1TRx4Mv/&#10;AI+eHofChHkSaxbq51Rrfp98WyyF8f8ATYE/3zX6FUUAeF/sl/si+Ev2R/A9zovh+WbVdX1GRZtV&#10;1y7QLNeOoIUbRkJGuW2pk43MSSSTXulFFABRRRQAUUUUAFFFFABRRRQAUUUUAFFFFABRRRQAUUUU&#10;AFFFFABRRRQAUUUUAFFFFABRRRQAUUUUAFeW/tJfs7eF/wBqD4XXvgnxUssVvJItzZ31tjzrK5UE&#10;JMmeCQGZSDwVZhxnI9SooA/PHQf2VP20fhBoqeDfh/8AHTw1f+DbePyLGfXLYi7tYsYCqHtpygAw&#10;FUSMBjgCvXv2SP2ELf8AZ/8AGOs/EXxj4ruviJ8UdYVkuNaukZY7dXwZBGGZmZmwAZGI+UBQqjOf&#10;rCigDzz9oX4d6p8W/gh428F6Ne2+nalr2lzadFdXW7yo/MXaxbaCcbSw4HeuP/Yv/Z6vf2YPgFo/&#10;gTVL+01TVLe5urm5u7EMIpGklZlxuAPCbAcjqDXudFABRRRQAUUUUAFFFFABRRRQAUUUUAFFFFAB&#10;RRRQAUUUUAFFFFABRRRQAUUUUAFFFFABRRRQAUUUUAFFFFABRRRQB8bftOfsA3nxI+LEHxf+FHje&#10;b4a/FCJV865VGa2vWVAis5U5jJQBG+V1dQAU6k+b+JP2O/2uP2gtPHhf4v8Axw0Cx8FttF3b+GrX&#10;dLeAEHDosFuGBwPvMQCAdhr9EaKAPGrP9n2P4Y/syah8K/hTdL4cuV0m4sdO1S9ZmeO4lVt1zIyj&#10;JkLOz5AwDjAAAA+EPhr/AMEuv2ivg6l+vgj43aV4VF+UN1/Zct3CZ9mdm8iPnG5semT61+qlFAH5&#10;wf8ADE37Y/8A0c43/gwvf/iK+7fg74Z8ReDfhb4Z0Txdrf8Awkniaxso4NQ1bez/AGqYD5pMsAxz&#10;712VFABRRRQAUUUUAFFFFABRRRQAUUUUAFFFFABRRRQAUUUUAFFFFABRRRQAUUUUAFFFFABRRRQA&#10;UUUUAFFFFABXyh+1l+wha/HrxlpXxH8GeKbn4dfFTSEUW+t2ilo7nZ/qxKFIYMMlRIuTtOGVwAB9&#10;X0UAfnR4o/Yz/a2/aCsbfwp8YPjboEXgZXQ3cXh6A+deBSD86LbwB+gxvYgEA7SRX3T8J/hb4d+C&#10;vw80TwV4UsvsOhaTB5MEbHc7Eks8jt/E7sWZj3LGuuooA+AfEf7A/wAW/gt8UvEfjT9mb4k6b4Ts&#10;/EM3n33hnXYc2qkszbUPlSqyqWbYCisgYgMR10/hr+wF488dfFzRviZ+0p8Q7f4havorCTTfD+mw&#10;7dOhcNuUtlI12ggMUWNdxUbmYDB+66KACiiigAooooAKKKKACiiigAooooAKKKKACiiigAooooAK&#10;KKKACiiigAooooAKKKKACiiigAooooAKKKKACiiigD5Y/bK/YX079qDUNC8WaJ4juPA3xH0AKthr&#10;1shcOiuZERwrKylHJZZFOVLNw3AHjOrfsq/tofFLSP8AhC/Hnx28O2XgqZTb3t3osDG+uoSMFWC2&#10;0JcEcFTKAcnO6v0NooA8m/Z1/Zv8M/su/CuPwd4LjLvlri51C+5lvbplAMspUdOFAUcBQB6k/Afh&#10;v/glz+0R4O8cav4x0L41aPo/ijVmle+1Wye6jnnMsnmSbmEecM4BI9QK/VWigD84P+GJv2x/+jnG&#10;/wDBhe//ABFfYn7L/wAO/H/wv+FcOh/ErxifHXidbuaZ9XMskm6JiNiZkAb5cH869booAKKKKACi&#10;iigAooooAKKKKACiiigAooooAKKKKACiiigAooooAKKKKACiiigAooooAKKKKACiiigAooooAKKK&#10;KACvlH4G/sf+IfhX+2R8UfjFfa5pl5o3i23uIbbT7cSfaITJcQSgvlQvAhI4J5Ir6uooA4X42/Bv&#10;w38fvhlrXgbxXbyTaPqkYVnhYLNBIrBo5Y2wcOrAEZBBxgggkH4k8M/sd/te/AXSW8IfCf44eHrr&#10;wQu5bRfEFsVnswxJIRWt59g5PCvjJJ2iv0VooA+Q/wBlP9gWP4KfEO/+KXxA8X3PxI+Kl+rA6rcK&#10;yxWm9drmPcSzsV+TeduE+UKozn68oooAKKKKAPzA/wCC4v8AyKvwk/6/dS/9F29fptpv/IPtf+uS&#10;/wAhX5k/8Fxf+RV+En/X7qX/AKLt6/TbTf8AkH2v/XJf5CgCzRRRQAUUUUAFFFFABX5cf8Flv+Sj&#10;fs//APXxf/8Ao6yr9R6/Jb/gtNqOtRfFr4PR29oHtbezuZ7F9hPm3RuIt6ZzzgJBx/t+/AB+tNFf&#10;lx/w1J+35/0Rm1/8EE3/AMkUf8NSft+f9EZtf/BBN/8AJFAH6j0V+XH/AA1J+35/0Rm1/wDBBN/8&#10;kUf8NSft+f8ARGbX/wAEE3/yRQB+o9Fflx/w1J+35/0Rm1/8EE3/AMkUf8NSft+f9EZtf/BBN/8A&#10;JFAH6j0V+XH/AA1J+35/0Rm1/wDBBN/8kUf8NSft+f8ARGbX/wAEE3/yRQB+o9Fflx/w1J+35/0R&#10;m1/8EE3/AMkUf8NSft+f9EZtf/BBN/8AJFAH6j0V+XH/AA1J+35/0Rm1/wDBBN/8kUf8NSft+f8A&#10;RGbX/wAEE3/yRQB+o9Fflx/w1J+35/0Rm1/8EE3/AMkUf8NSft+f9EZtf/BBN/8AJFAH6j0V+XH/&#10;AA1J+35/0Rm1/wDBBN/8kUf8NSft+f8ARGbX/wAEE3/yRQB+o9Fflx/w1J+35/0Rm1/8EE3/AMkU&#10;f8NSft+f9EZtf/BBN/8AJFAH6j0V+XH/AA1J+35/0Rm1/wDBBN/8kUf8NSft+f8ARGbX/wAEE3/y&#10;RQB+o9Fflx/w1J+35/0Rm1/8EE3/AMkUf8NSft+f9EZtf/BBN/8AJFAH6j0V+XH/AA1J+35/0Rm1&#10;/wDBBN/8kUf8NSft+f8ARGbX/wAEE3/yRQB+o9Fflx/w1J+35/0Rm1/8EE3/AMkUf8NSft+f9EZt&#10;f/BBN/8AJFAH6j0V+XH/AA1J+35/0Rm1/wDBBN/8kUf8NSft+f8ARGbX/wAEE3/yRQB+o9Fflx/w&#10;1J+35/0Rm1/8EE3/AMkUf8NSft+f9EZtf/BBN/8AJFAH6j0V+XH/AA1J+35/0Rm1/wDBBN/8kUf8&#10;NSft+f8ARGbX/wAEE3/yRQB+o9flx/wVK/5O+/Zz/wCvi3/9OEVH/DUn7fn/AERm1/8ABBN/8kV8&#10;q/tWfFX9oPxr8YvhtqnxS8FReHvF+nSRnQLFNPeAXTC4VlBQyMWzIFXgjrigD98aK/Lj/hqT9vz/&#10;AKIza/8Aggm/+SKP+GpP2/P+iM2v/ggm/wDkigD9R6K/Lj/hqT9vz/ojNr/4IJv/AJIo/wCGpP2/&#10;P+iM2v8A4IJv/kigD9R6K/Lj/hqT9vz/AKIza/8Aggm/+SKP+GpP2/P+iM2v/ggm/wDkigD9R6K/&#10;Lj/hqT9vz/ojNr/4IJv/AJIo/wCGpP2/P+iM2v8A4IJv/kigD9R6K/Lj/hqT9vz/AKIza/8Aggm/&#10;+SKP+GpP2/P+iM2v/ggm/wDkigD9R6K/Lj/hqT9vz/ojNr/4IJv/AJIo/wCGpP2/P+iM2v8A4IJv&#10;/kigD9R6K/Lj/hqT9vz/AKIza/8Aggm/+SKP+GpP2/P+iM2v/ggm/wDkigD9R6K/Lj/hqT9vz/oj&#10;Nr/4IJv/AJIo/wCGpP2/P+iM2v8A4IJv/kigD9R6K/Lj/hqT9vz/AKIza/8Aggm/+SKP+GpP2/P+&#10;iM2v/ggm/wDkigD9R6K/Lj/hqT9vz/ojNr/4IJv/AJIo/wCGpP2/P+iM2v8A4IJv/kigD9R6K/Lj&#10;/hqT9vz/AKIza/8Aggm/+SKP+GpP2/P+iM2v/ggm/wDkigD9R6K/Lj/hqT9vz/ojNr/4IJv/AJIo&#10;/wCGpP2/P+iM2v8A4IJv/kigD9R6K/Lj/hqT9vz/AKIza/8Aggm/+SKP+GpP2/P+iM2v/ggm/wDk&#10;igD9R6K/Lj/hqT9vz/ojNr/4IJv/AJIo/wCGpP2/P+iM2v8A4IJv/kigD9R6K/Lj/hqT9vz/AKIz&#10;a/8Aggm/+SKP+GpP2/P+iM2v/ggm/wDkigD9R6K/Lj/hqT9vz/ojNr/4IJv/AJIo/wCGpP2/P+iM&#10;2v8A4IJv/kigD9R6/Lj/AILif8ePwX/6+NW/lZ0f8NSft+f9EZtf/BBN/wDJFfKv7dfxV/aD+JEH&#10;gkfHDwVF4SSzkuzpBj097X7QzCHzgd0j7tu2LpjG73oA/fGivy4/4ak/b8/6Iza/+CCb/wCSKP8A&#10;hqT9vz/ojNr/AOCCb/5IoA/Ueivy4/4ak/b8/wCiM2v/AIIJv/kij/hqT9vz/ojNr/4IJv8A5IoA&#10;/Ueivy4/4ak/b8/6Iza/+CCb/wCSKP8AhqT9vz/ojNr/AOCCb/5IoA/Ueivy4/4ak/b8/wCiM2v/&#10;AIIJv/kij/hqT9vz/ojNr/4IJv8A5IoA/Ueivy4/4ak/b8/6Iza/+CCb/wCSKP8AhqT9vz/ojNr/&#10;AOCCb/5IoA/Ueivy4/4ak/b8/wCiM2v/AIIJv/kij/hqT9vz/ojNr/4IJv8A5IoA/Ueivy4/4ak/&#10;b8/6Iza/+CCb/wCSKP8AhqT9vz/ojNr/AOCCb/5IoA/Ueivy4/4ak/b8/wCiM2v/AIIJv/kij/hq&#10;T9vz/ojNr/4IJv8A5IoA/Ueivy4/4ak/b8/6Iza/+CCb/wCSKP8AhqT9vz/ojNr/AOCCb/5IoA/U&#10;eivy4/4ak/b8/wCiM2v/AIIJv/kij/hqT9vz/ojNr/4IJv8A5IoA/Ueivy4/4ak/b8/6Iza/+CCb&#10;/wCSKP8AhqT9vz/ojNr/AOCCb/5IoA/Ueivy4/4ak/b8/wCiM2v/AIIJv/kij/hqT9vz/ojNr/4I&#10;Jv8A5IoA/Ueivy4/4ak/b8/6Iza/+CCb/wCSKP8AhqT9vz/ojNr/AOCCb/5IoA/Ueivy4/4ak/b8&#10;/wCiM2v/AIIJv/kij/hqT9vz/ojNr/4IJv8A5IoA/Ueivy4/4ak/b8/6Iza/+CCb/wCSKP8AhqT9&#10;vz/ojNr/AOCCb/5IoA/Ueivy4/4ak/b8/wCiM2v/AIIJv/kij/hqT9vz/ojNr/4IJv8A5IoA/Uei&#10;vy4/4ak/b8/6Iza/+CCb/wCSKP8AhqT9vz/ojNr/AOCCb/5IoA/Ueivy4/4ak/b8/wCiM2v/AIIJ&#10;v/kij/hqT9vz/ojNr/4IJv8A5IoA/Ueivy4/4ak/b8/6Iza/+CCb/wCSKP8AhqT9vz/ojNr/AOCC&#10;b/5IoA/Ueivy4/4ak/b8/wCiM2v/AIIJv/kij/hqT9vz/ojNr/4IJv8A5IoA/Ueivy4/4ak/b8/6&#10;Iza/+CCb/wCSKP8AhqT9vz/ojNr/AOCCb/5IoA/Ueivy4/4ak/b8/wCiM2v/AIIJv/kij/hqT9vz&#10;/ojNr/4IJv8A5IoA/Ueivy4/4ak/b8/6Iza/+CCb/wCSKP8AhqT9vz/ojNr/AOCCb/5IoA/Ueivy&#10;4/4ak/b8/wCiM2v/AIIJv/kij/hqT9vz/ojNr/4IJv8A5IoA/Ueivy4/4ak/b8/6Iza/+CCb/wCS&#10;KP8AhqT9vz/ojNr/AOCCb/5IoA/Ueivy4/4ak/b8/wCiM2v/AIIJv/kij/hqT9vz/ojNr/4IJv8A&#10;5IoA/Ueivy4/4ak/b8/6Iza/+CCb/wCSKP8AhqT9vz/ojNr/AOCCb/5IoA/Ueivy4/4ak/b8/wCi&#10;M2v/AIIJv/kij/hqT9vz/ojNr/4IJv8A5IoA/Ueivy4/4ak/b8/6Iza/+CCb/wCSKP8AhqT9vz/o&#10;jNr/AOCCb/5IoA/Ueivy4/4ak/b8/wCiM2v/AIIJv/kij/hqT9vz/ojNr/4IJv8A5IoA/Ueivy4/&#10;4ak/b8/6Iza/+CCb/wCSKP8AhqT9vz/ojNr/AOCCb/5IoA/Ueivy4/4ak/b8/wCiM2v/AIIJv/ki&#10;j/hqT9vz/ojNr/4IJv8A5IoA/Ueivy4/4ak/b8/6Iza/+CCb/wCSKP8AhqT9vz/ojNr/AOCCb/5I&#10;oA/Ueivy4/4ak/b8/wCiM2v/AIIJv/kij/hqT9vz/ojNr/4IJv8A5IoA/Ueivy4/4ak/b8/6Iza/&#10;+CCb/wCSKP8AhqT9vz/ojNr/AOCCb/5IoA/Ueivy4/4ak/b8/wCiM2v/AIIJv/kij/hqT9vz/ojN&#10;r/4IJv8A5IoA/Ueivy4/4ak/b8/6Iza/+CCb/wCSKP8AhqT9vz/ojNr/AOCCb/5IoA/Ueivy4/4a&#10;k/b8/wCiM2v/AIIJv/kij/hqT9vz/ojNr/4IJv8A5IoA/Ueivy4/4ak/b8/6Iza/+CCb/wCSKP8A&#10;hqT9vz/ojNr/AOCCb/5IoA/Ueivy4/4ak/b8/wCiM2v/AIIJv/kij/hqT9vz/ojNr/4IJv8A5IoA&#10;/Ueivy4/4ak/b8/6Iza/+CCb/wCSKP8AhqT9vz/ojNr/AOCCb/5IoA/Ueivy4/4ak/b8/wCiM2v/&#10;AIIJv/kij/hqT9vz/ojNr/4IJv8A5IoA/Ueivy4/4ak/b8/6Iza/+CCb/wCSKP8AhqT9vz/ojNr/&#10;AOCCb/5IoA/Ueivy4/4ak/b8/wCiM2v/AIIJv/kij/hqT9vz/ojNr/4IJv8A5IoA/Ueivy4/4ak/&#10;b8/6Iza/+CCb/wCSKP8AhqT9vz/ojNr/AOCCb/5IoA/Ueivy4/4ak/b8/wCiM2v/AIIJv/kij/hq&#10;T9vz/ojNr/4IJv8A5IoA/Ueivy4/4ak/b8/6Iza/+CCb/wCSKP8AhqT9vz/ojNr/AOCCb/5IoA/U&#10;eivy4/4ak/b8/wCiM2v/AIIJv/kij/hqT9vz/ojNr/4IJv8A5IoA/Ueivy4/4ak/b8/6Iza/+CCb&#10;/wCSKP8AhqT9vz/ojNr/AOCCb/5IoA/Ueivy4/4ak/b8/wCiM2v/AIIJv/kij/hqT9vz/ojNr/4I&#10;Jv8A5IoA/Ueivy4/4ak/b8/6Iza/+CCb/wCSKP8AhqT9vz/ojNr/AOCCb/5IoA/Ueivy4/4ak/b8&#10;/wCiM2v/AIIJv/kij/hqT9vz/ojNr/4IJv8A5IoA/Ueivy4/4ak/b8/6Iza/+CCb/wCSKP8AhqT9&#10;vz/ojNr/AOCCb/5IoA/Ueivy4/4ak/b8/wCiM2v/AIIJv/kij/hqT9vz/ojNr/4IJv8A5IoA/Uei&#10;vy4/4ak/b8/6Iza/+CCb/wCSKP8AhqT9vz/ojNr/AOCCb/5IoA/Ueivy4/4ak/b8/wCiM2v/AIIJ&#10;v/kij/hqT9vz/ojNr/4IJv8A5IoA/Ueivy4/4ak/b8/6Iza/+CCb/wCSKP8AhqT9vz/ojNr/AOCC&#10;b/5IoA/Ueivy4/4ak/b8/wCiM2v/AIIJv/kij/hqT9vz/ojNr/4IJv8A5IoA/Ueivy4/4ak/b8/6&#10;Iza/+CCb/wCSKP8AhqT9vz/ojNr/AOCCb/5IoA/Ueivy4/4ak/b8/wCiM2v/AIIJv/kij/hqT9vz&#10;/ojNr/4IJv8A5IoA/Ueivy4/4ak/b8/6Iza/+CCb/wCSKP8AhqT9vz/ojNr/AOCCb/5IoA/Ueivy&#10;4/4ak/b8/wCiM2v/AIIJv/kij/hqT9vz/ojNr/4IJv8A5IoA/Ueivy4/4ak/b8/6Iza/+CCb/wCS&#10;KP8AhqT9vz/ojNr/AOCCb/5IoA/Ueivy4/4ak/b8/wCiM2v/AIIJv/kij/hqT9vz/ojNr/4IJv8A&#10;5IoA/Ueivy4/4ak/b8/6Iza/+CCb/wCSKP8AhqT9vz/ojNr/AOCCb/5IoA/Ueivy4/4ak/b8/wCi&#10;M2v/AIIJv/kij/hqT9vz/ojNr/4IJv8A5IoA/Ueivy4/4ak/b8/6Iza/+CCb/wCSKP8AhqT9vz/o&#10;jNr/AOCCb/5IoA/Ueivy4/4ak/b8/wCiM2v/AIIJv/kij/hqT9vz/ojNr/4IJv8A5IoA/Ueivy4/&#10;4ak/b8/6Iza/+CCb/wCSKP8AhqT9vz/ojNr/AOCCb/5IoA/Ueivy4/4ak/b8/wCiM2v/AIIJv/ki&#10;j/hqT9vz/ojNr/4IJv8A5IoA/Ueivy4/4ak/b8/6Iza/+CCb/wCSKP8AhqT9vz/ojNr/AOCCb/5I&#10;oA/Ueivy4/4ak/b8/wCiM2v/AIIJv/kij/hqT9vz/ojNr/4IJv8A5IoA/Ueivy4/4ak/b8/6Iza/&#10;+CCb/wCSKP8AhqT9vz/ojNr/AOCCb/5IoA/Ueivy4/4ak/b8/wCiM2v/AIIJv/kij/hqT9vz/ojN&#10;r/4IJv8A5IoA/Ueivy4/4ak/b8/6Iza/+CCb/wCSKP8AhqT9vz/ojNr/AOCCb/5IoA/Ueivy4/4a&#10;k/b8/wCiM2v/AIIJv/kij/hqT9vz/ojNr/4IJv8A5IoA/Ueivy4/4ak/b8/6Iza/+CCb/wCSKP8A&#10;hqT9vz/ojNr/AOCCb/5IoA/Ueivy4/4ak/b8/wCiM2v/AIIJv/kij/hqT9vz/ojNr/4IJv8A5IoA&#10;/Ueivy4/4ak/b8/6Iza/+CCb/wCSKP8AhqT9vz/ojNr/AOCCb/5IoA/Ueivy4/4ak/b8/wCiM2v/&#10;AIIJv/kij/hqT9vz/ojNr/4IJv8A5IoA/Ueivy4/4ak/b8/6Iza/+CCb/wCSKP8AhqT9vz/ojNr/&#10;AOCCb/5IoA/Ueivy4/4ak/b8/wCiM2v/AIIJv/kij/hqT9vz/ojNr/4IJv8A5IoA/Ueivy4/4ak/&#10;b8/6Iza/+CCb/wCSKP8AhqT9vz/ojNr/AOCCb/5IoA/Ueivy4/4ak/b8/wCiM2v/AIIJv/kij/hq&#10;T9vz/ojNr/4IJv8A5IoA/Ueivy4/4ak/b8/6Iza/+CCb/wCSKP8AhqT9vz/ojNr/AOCCb/5IoA/U&#10;eivy4/4ak/b8/wCiM2v/AIIJv/kij/hqT9vz/ojNr/4IJv8A5IoA/Ueivy4/4ak/b8/6Iza/+CCb&#10;/wCSKP8AhqT9vz/ojNr/AOCCb/5IoA/Ueivy4/4ak/b8/wCiM2v/AIIJv/kij/hqT9vz/ojNr/4I&#10;Jv8A5IoA/Ueivy4/4ak/b8/6Iza/+CCb/wCSKP8AhqT9vz/ojNr/AOCCb/5IoA/Ueivy4/4ak/b8&#10;/wCiM2v/AIIJv/kij/hqT9vz/ojNr/4IJv8A5IoA/Ueivy4/4ak/b8/6Iza/+CCb/wCSKP8AhqT9&#10;vz/ojNr/AOCCb/5IoA/Ueivy4/4ak/b8/wCiM2v/AIIJv/kij/hqT9vz/ojNr/4IJv8A5IoA/Uei&#10;vy4/4ak/b8/6Iza/+CCb/wCSKP8AhqT9vz/ojNr/AOCCb/5IoA/Ueivy4/4ak/b8/wCiM2v/AIIJ&#10;v/kij/hqT9vz/ojNr/4IJv8A5IoA/Ueivy4/4ak/b8/6Iza/+CCb/wCSKP8AhqT9vz/ojNr/AOCC&#10;b/5IoA/Ueivy4/4ak/b8/wCiM2v/AIIJv/kij/hqT9vz/ojNr/4IJv8A5IoA/Ueivy4/4ak/b8/6&#10;Iza/+CCb/wCSKP8AhqT9vz/ojNr/AOCCb/5IoA/Ueivy4/4ak/b8/wCiM2v/AIIJv/kij/hqT9vz&#10;/ojNr/4IJv8A5IoAsf8ABcX/AJFX4Sf9fupf+i7ev0203/kH2v8A1yX+Qr8HP27Piv8AtDfEjSfC&#10;EXxw8ExeErS0nuW0t49Oe1892WMSjLSPuwAnpjNfud4ButRv/Avhy51eD7Nqs2m20l5CF2+XMYlM&#10;i4zxhiRigDeooooAKKKKACiiigAr8uP+Cy3/ACUb9n//AK+L/wD9HWVfqPX5cf8ABZb/AJKN+z//&#10;ANfF/wD+jrKgD9R6KKKACiiigAooooAKKKKACiiigAooooAKKKKACiiigAooooAKKKKACiiigAoo&#10;ooAKKKKACiiigAooooAKKKKACvy4/wCCpX/J337Of/Xxb/8Apwir9R6/Lj/gqV/yd9+zn/18W/8A&#10;6cIqAP1HooooAKKKKACiiigAooooAKKKKACiiigAooooAKKKKACiiigAooooAKKKKACiiigAoooo&#10;AKKKKACiiigAooooAK/Lj/guJ/x4/Bf/AK+NW/lZ1+o9flx/wXE/48fgv/18at/KzoA/Ue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MD/AILi/wDIq/CT&#10;/r91L/0Xb1+m2m/8g+1/65L/ACFfmT/wXF/5FX4Sf9fupf8Aou3r9NtN/wCQfa/9cl/kKALNFFFA&#10;BRRRQAUUUUAFflx/wWW/5KN+z/8A9fF//wCjrKv1Hr8uP+Cy3/JRv2f/APr4v/8A0dZUAfqPRRRQ&#10;AVBfX1tpllPeXlxFaWlvG0s1xO4SONFGWZmPAAAJJPTFT18Tf8FfPEmu+H/2QZodGaWO11PXLOx1&#10;SSIkEWhWWTBI7GWOFT67sd6AH/EL/grr8AvA+rz6fZXPiDxi0LmN7nw/p6NBkddrzyRbh/tLkHsS&#10;Oa7L4F/8FJvgh8evENp4f0vW7zw9r94wS10/xFbC2adz0RJFZ4ixPAXfkk4ANO/YW+EHwc039nTw&#10;TqfgrRtB1ee80uCTUtYNtFPdy3bIrTpNIQWUrIWHlk4XGAK4r9vr9gTRvjp8PP7V+HHhbSdJ+Jlj&#10;dxSwXFkkVj9uiZgssczjapKg+YGbLAx4B+YggH2vRXz5cfGvUP2W/wBlbwt4o+NFrqF5q+l2tpp2&#10;tzaMFvX88/uhO7FlBDsEyQfvSAYr134afEPRviz4A0Dxj4emafRdas4721aRdrhWGdrjJwynKkZ4&#10;IIoA6aivGfjx+1d4J/Z58SeDfD/iOPVL7XPFtybXS7DR7ZZ5XcPGg3Auu0FpVUepz6Gub8Tft7fC&#10;PwT8RPHng7xFql5ol/4LtFu9Subu2HkSBjEFjgKsXlkYzphQueG7CgD6Kor4W8O/8FivgdrfiiDS&#10;7zT/ABXoNhPIEj1jUbCL7MATjewjmdwvuFPuBXo37Qn/AAUc+Dv7PWqR6Neahe+LdfZFlk03wxHH&#10;ctBGyB1eSRnWNQVIIAYtgg4wc0AfUdFeD/sw/tp/DX9rG3v08G3l5a6xp8azXei6tAIbqKMnaJAF&#10;ZldM4BKscEjOMjOv8dv2qPBH7O3ibwJofi9r+K58ZXclnp01rCjQxsjwozTMzrsUG4jOeeA3pQB7&#10;DRXxJ4t/4K4fBnw7rt9aabpPi7xXpNhMIbrX9F02NrFDnGVeSVGIz32gHtmvpn4J/HzwR+0N4HXx&#10;X4F1lNX0sOYplKGOe2lABMcsbcowBB9CCCCQQaAOg1j4h+GfD/ivQvDGo65ZWniLXGkXTdLeUfaL&#10;ry43kdkj67VWNiWxgYxnJAPRV+Kfij9uD4dax/wUc8KfHCCLWv8AhC9M05rWdHtEF3vNlcQ/LH5m&#10;CN8y/wAXTNfrZ4M+OfhHxn8G7D4orqH9jeDruyOofbNYK2/kQgkFpPmIXkep7UAegUV8M+Jv+Cwn&#10;wT0fWLi10jSfGHiuwtuZtV0rTI1twvqBNLG+OP4lWvpD4BftQfDj9pjQ7jUfAPiCPU3tdv2ywmja&#10;G7tC3TzImAODggMMqSDgnBoA9WorxL4l/thfDr4RfGjSPhp4qvLrS9Z1LSZNaXUJYkFhBbItwzNL&#10;KXBU4tZeNp/h9a+f9R/4LIfA6y8Rmxh0zxffaWJDF/bUOnRC3bH8Sq8yyFcc8oG/2aAPu2ivm34t&#10;f8FCPgr8I/BOgeI7nxI3iEeILVb3StL0GLz7y6hZiu/YxURgMrKfMZTuRlxuUiqH7NX/AAUU+E/7&#10;TvikeFtEfVfD/ih0eSDS9dt0ie5CDc/lPG7qxCgnaSGwGOCATQB9Q0VyfxS+KvhX4LeCdQ8W+M9Y&#10;h0TQbEDzbmYFiWJwqIqgs7k8BVBJr45f/gsh8HVumdfCnjyTRlk8o6sumW/k5zjPNxnH6+1AH3lR&#10;XC/Bn43eDPj/AOCYPFfgbWota0eRzC7KrJJBKAC0UsbAMjgEHBHIIIyCCe6oAKKKKACiiigAr8uP&#10;+CpX/J337Of/AF8W/wD6cIq/Uevy4/4Klf8AJ337Of8A18W//pwioA/UeiiigAooooAKKKKACiii&#10;gAooooAKKKKACiiigAooooAKKKKACiiigAooooAKKKKACiiigAooooAKKKKACiiigAr8uP8AguJ/&#10;x4/Bf/r41b+VnX6j1+XH/BcT/jx+C/8A18at/KzoA/UeiiigAqC/v7bS7G4vb24is7O3jaaa4ncJ&#10;HEijLMzHgAAEkngAVPXzz+3V8F/iH+0D8B7vwP8ADvVtK0e71G7iOpPqs0sSz2abmMKNHG5BaQRZ&#10;yACqsDwaAOC8Vf8ABV79njwx4gbSo/EWpa2qNskv9K0ySS2Q5wfmbaXHugYHsTX0Z8IfjV4J+PHh&#10;OPxL4E8QWviHSGfy3kg3K8MgAJSSNgHjbBB2sAcEHoa5P4E/st+A/gp8I9J8F2vhnR7vZZRxardT&#10;2Ucj6lPtHmySllJfcxbAPABAAAAFfDn7HNnYfDv/AIKifF/wd8NiP+FetZ3BvLS2Y/ZraSMwMQo6&#10;DyriSWFfRWYCgD9Rq88+O3x68Hfs4+AZvF/jfUGsdKSaO2jSGPzJp5XPCRp1ZsBmPoqse1d3qGoW&#10;2lWNze3txHaWdtG009xM4RIo1BLMzHgAAEknpivxa/bS8aeJv20PDvxA+MFpNPp3wd+H88Gj+G4Z&#10;EK/2ndTXMUc0+D6o24nqo8lcZ3mgD9ifhv4+0r4qeA9B8X6E0zaPrVpHe2jXEflyGNxldy9jjtXS&#10;V4h+xD/yaH8Iv+xcs/8A0WK9voAKKKKACiiigAooooAKKKKACiiigAooooAKKKKACiiigAooooAK&#10;KKKACiiigAooooAKKKKACiiigAqnrOs2Hh3SbzVNVvbfTdNs4mnuby6lWOKGNRlndmICqAMkmrlf&#10;Mn7f3wD+JH7SfwbtvBPw+1jSNJhnvkuNXXVZ5YvtUMYykSlI348za5BxzGvPWgDk9d/4Kzfs7aL4&#10;gOmR+INV1SFW2PqVjpUrWynvy212A9VUg9s19M/C74s+EPjV4RtvE/gnXrXxDolwSi3NqSCjjGUd&#10;GAZHGRlWAIyOOa5r4Z/sz/Dj4XfDGx8Dad4S0e50iK1S3u/tVhFI2oMFAeWfcp8xmOSd2euBwAK+&#10;Ef8AgnWlt4N/b1+Pfg3wHM0/wyhiuZFjictbwzRXcaQqp77RJcIp53KucnGaAP1BrzH9oD9o3wP+&#10;zL4Li8TeOdRks7Ge5W0t4LaLzbi4kIJwiA84UFiegA9SAe/17XdP8L6Jf6xq15Dp+l2ED3V1d3Db&#10;Y4YkUs7sewABP4V+I/7Z3ibxb+114V8T/H26NxpXww0HVIvDfhDTZlKm6DsTNcEdidgLH1Kpk+Ua&#10;AP2u8F+LLDx74O0LxNpRkbS9asINStDMmxzDNGsibl7HawyK2a8x/Zd/5Nm+Ef8A2KGkf+kUVenU&#10;AFFFFABRRRQAUUUUAFFFFABRRRQAUUUUAFFFFABRRRQAUUUUAFFFFABRRRQAUUUUAFFFFABRRRQA&#10;UUUUAeXfHL9pr4afs46Zb3nxA8U22iNdBja2YR5rq4x1KQxhmIzgbsbQSMkV4j4I/wCCrX7PPjTX&#10;E0yTxHqHhx5G2x3Wuae8Nux9DIpYIPd9o964nw3+xn4s+Kn7eHjX4pfGnw5Yar4ItI3h8L2dxcRX&#10;VvIqOsdv5kG4kARB5CrLjzJM9RXtf7ZfwD+G/j39nLxwfEGgaTYnR9Eur6x1ZLWOObT5IYmkRkcA&#10;ELlQCoOGGR3oA+hLO8g1C1hurWaO5tpkWSKaFw6SIRkMrDgggggivB/j5+3R8HP2b9SbSfFvifzf&#10;EChWbRdKha6uowRkFwvyx8EHDspIIIBr58/4Jv8Axo1vRf8Agnj4q8SavG19H4DbV/7OWYnMttb2&#10;qXSpnqQHkkQegUAdK4v/AIJPfAHQfiV4e8VfHHx5Y2/i3xhqeuTQWl1qqC4+zlQsks4DAgSvJIRu&#10;6gIMEbjkA+t/gH+3V8HP2kNUXR/CPify/ELKXXRdVga1unUDJ2BvlkIAJIRmIAJIAr36vz5/4Kqf&#10;AzQPDfwosvjR4Rsrfwr4+8K6taTDWNKjFvNPG8gjUMUA3OkhiZWOSArDoa+x/wBn/wCI7/F74IeB&#10;fGkyol1rmj2t7cJH91JmjHmqPYPuH4UAd/RRRQAUUUUAFFFFABRRRQAUUUUAFFFFABRRRQAUUUUA&#10;FFFFABRRRQAUUUUAFFFFABRRRQAUUUUAFFFFABXl3xy/ac+Gn7OOm2938QPFNtoj3QZrWzCPNdXG&#10;OpSGMMxGcDdgKCeSK9Rr4K8L/sZ+LPil+3d43+Kfxp8OWGq+CrVHi8L2dxcQ3VvIqOsdsXg3HAEQ&#10;eQqy48yTPUUAdt4H/wCCrH7PPjTXE0yTxHqHhx5G2x3Ouae8Nuxz0Milgg932j3r66tbqC+tYbm2&#10;mjuLaZFkimiYMjqRkMpHBBByCK+eP2z/AIB/Dfx5+zh45bX9B0mxfR9Eur6w1aO1jjmsJYYmkRkc&#10;AELuUAoDhgcd682/4JFeNNa8X/sg2ttrDySxaHrV1pWnyyZLNaqkUqjJ6hXmkQegQDtQB9q14xpv&#10;7XHw41j9oaf4LafqVxfeNreOR51ggLW0TJH5jxtLnG9V6gdDweQQOQ/bo/alk/Z0+G9tp3hqM6l8&#10;TfFcv9l+GtLhTzJDM5CmfZ3CF1wMfM7IMYJx8D/safB7WfgV/wAFNNJ8J+I9SbVvEceizX2qXTOX&#10;zdXGnieVd55fa0hXcfvYz3xQB+x1FFFABRRRQAUUUUAFFFFABRRRQAUUUUAFFFFABRRRQAUUUUAF&#10;FFFABRRRQAUUUUAFFFFABRRRQAUUUUAFFFFAHFfFj40eCfgX4XbxD478R2fhvSd/lpNdEl5XxnZH&#10;GoLyNgE7VBOAT2r5o0n/AIK2fs76pry6dJrms6dAz7BqV3pEot/YnbucA+6DrzisH9oT9kjxz+0p&#10;+3B4N1jxjpFve/Azw7ahUj+2x/v5BGZXDw7g/wC8n8uNsDlIx9a+pvGX7Pnw18ceBZ/COseCdCk8&#10;OtA0KWkdhFEtsMYDQlVHlMvZlwR2oA67wr4r0bxx4dsNe8Pana6zo1/GJrW+spRLFKh7qw465HsQ&#10;Qa1q/Nj/AIIzeJr9dO+MXgmG+bVPCeg6tb3Gl3Z+6TMZ0cr2w628T4HAJJ/ir1z9sX4yfHu++Itv&#10;8HfgX4Pk/tDUNMivL/xtLkQ6dHLJIm1XYCOJwIydxLMQ3yJuANAHt+k/tR+A9e/aE1H4Nabe3F94&#10;x06xa+vPIiDWsAXbuiaTd/rAHQlQOM4JyCB65X5D/sC/CbUfgb/wUo8V+CdX1ga/q2maBObzUlDY&#10;nmljtZpCCxLH5pCNx5bGSBnA/XigAooooAKKKKACiiigAooooAKKKKACiiigAooooAKKKKACiiig&#10;AooooAKKKKACiiigAooooAKKKKACiiigAooooAiurqGxtZrm5mjt7eFDJJNKwVEUDJZieAABnJry&#10;39n/APaZ8E/tMad4h1DwPPeXdhomotps1zcweUkzgBg8XJLIQQQSAeelfGHxuvP2jP25vGXiv4e6&#10;Bo7/AAu+DGj6jdafqWvXQcPq6QSsjFSQrTK2wkRxgJzh3PFWP+CI/wDyRT4g/wDYwp/6TR0AfaPx&#10;4/aO8B/s1eHdP1zx/qs2k6bf3X2K3lhtJbgtLsZ8bY1Yj5VPJ44rxD/h65+zZ/0Ol9/4I73/AONV&#10;9J+P/hb4P+K2m22n+M/DGk+KbG2l8+G31ezjuY45NpXequCAcEjPoTXkXxI/Z4/Zt+FHgPXPF/iT&#10;4VeCbLRNGtXu7qb+wrYnao4VRs5ZjhVXuWA70Ac54X/4Kcfs9+MvE2kaBpXi68uNU1W8hsbSJtGu&#10;0DzSuERSxjAGWYDJ4FfVNfld/wAE8/2b9N/aE+MWtftE654P0rwx4Ps9QZPCXhrTrNILZZozhZtq&#10;qA3k4A34+aXc3GzFfqjQAUUUUAfmB/wXF/5FX4Sf9fupf+i7ev0203/kH2v/AFyX+Qr8yf8AguL/&#10;AMir8JP+v3Uv/RdvX6bab/yD7X/rkv8AIUAWaKKKACiiigAooooAK/Lj/gst/wAlG/Z//wCvi/8A&#10;/R1lX6j1+XH/AAWW/wCSjfs//wDXxf8A/o6yoA/UeiiigArnviB4A8P/ABS8G6r4V8U6XDrOgapD&#10;5F1Zzg7XXIIII5VgQGDAgggEEEV0NfDP/BWDwX8Qbv4S+GvHfgDU9YtZfCN7JPqdppNzIm+1kCHz&#10;3RD+8ETxJnIO1ZHPQMaAPL/FX/BIzxZ8O9eudd+A3xi1HwvcvzHZ6jNNayKM5Cm7tuWX2MX1Jrl9&#10;U/aI/bP/AGI5La++K+kQ/EHwGkyQy6hJ5UyhScYF1CBJExPAM6nJOADX1h+z9/wUl+DHxj8H6dda&#10;14v0vwN4m8lRqGk+ILlbNI5sAN5c0hEciE5KkNuxjIB4rz39vb9un4ORfs/+MfBegeKNK8eeJfEm&#10;nyaba2WiTLeQxGQbTNJMmY12Z3AZLFguB1IAPoP+0PCX7cX7Kl4+lux8PeNdHmgjNyg8y0n+ZPnA&#10;yN8MydsjMeRkYr5q/wCCQvxKv/8AhW/jX4PeId1v4g8B6vKq2sh+aOCWRw8YHfZcJNn08xa9l/4J&#10;v/CXXPg7+yT4S0jxHbzWOsXzz6rNY3AKvarNIWjjYHlW2BGKnkMxB5FfIH7WHiS+/YO/bs1P4paP&#10;bsuieP8Awzfny41+Q6gIcbcf9fMdpKx9JmoA7XwCv/DW3/BVDxH4ob/S/B3wmtvsVofvRtdRs8ae&#10;2TcPcyqw6iBa4HQvhHoXxg/4LF+ObHxJYQ6rpOk51d7G5QPDO8dpbrGHU8MoeRWweDtAORkV9Mf8&#10;Epfg3L8Nf2YbbxLqSMdf8cXTa3cSzcyG3PyW4J7gqGlB/wCm5ryL4F/8pkPjB/2Bpf8A0VYUAex/&#10;8FW/BOi6x+xX4q1O40+3a+8Pz6fcadN5S7rdnvIIGCHGVBjlYYHHT0rQ/wCCYnwj8P8AgH9lDwfr&#10;tnp9v/wkHiSCTUNS1QxDz590riOMv12IiooXOMgnGSau/wDBUb/kxP4m/wDcM/8ATnaV1P7AP/Jm&#10;vwn/AOwMv/ob0AfI3gfQ7L4df8FoNb0vw7bRaTpmraVJLc2dqgjiYyadHPJ8o4+aZBIf9o5pf+Cy&#10;nhWbx144/Zz8N2ziK41jUNT06ORhwrSy6dGCfxar6/8AKbVv+wN/7iKzP+Cznia68F+MP2ePENkF&#10;a80m+1S/gDdDJFJpzrn8VFAH6IeAfhT4U+Gfw/sfBXh7RLSy8N2luLYWIiUpKu3DNJx87N1ZmyWJ&#10;JNfnb+zppcX7Mv8AwVY8b/DDw8PsXg7xVZSTwaZFkQxH7ML2PC9vLInjX0VsV9reC/2yPg342+G0&#10;Pje3+IGg2GkeQstzHqF/FBcWbEAmKWJm3BwTjAB3cbcggn4v/Y7a5/as/wCCh/xD+PthaXC+BtFi&#10;ksNKvZ4jGJZDAltEqg9zCJJWHVfMUEDcKAL3j3/lNd8Pv+wM/wD6bL2tD/gsV4v1fUtH+E/wp0m4&#10;a2Txfq7yXRDEK/lNDHCjgdV33BfHrGp6gVzHx88YaL8Lv+Cwnw/8S+KtSt9C0FdGUyaheuI4YxJZ&#10;3kCMzHgL5hC7jwO/Sun/AOCrnhtviD8I/hr8b/h/eweIrTwjqTzfb9LkW5tzbyshFxuUkMiTW8ak&#10;g/8ALQ+nAB9z/Cn4P+E/gv4B0/wf4V0e107RrSBYWSOJQ1yQuGklOPnduSzNknNfnV8WvDNh+yD/&#10;AMFRvhdrHguzi0fw94/8izv9Lsx5UG+5na1lAQcBA5gmwON6ngV9tfCH9sr4SfF74d2niuz8b6Hp&#10;SfZlmv7HVNQitrjT325dJUdgRtORu+62MgkV8Na34tg/bq/4KaeBL3wOJNX8BfDoW9zcaykZFuzW&#10;8r3BkDEdHm8uJf72wsPlyaAIv+CgXw7sPiz/AMFNPgt4R1ZDLpWqaPpkN5EpIMkAv71pEyORuRWG&#10;e2a+7/2m/hj4X1T9lH4heGDodhBoll4avpLKzhtkSK0kit3eF4lAwhRlUjA4xXx/+1N/yl0+AX/Y&#10;Gs//AEp1Cvun9of/AJN/+Jn/AGLGp/8ApJLQB8Qf8EYfhJ4fh+DviD4h3Gn2934mutZl02C+miDy&#10;WttFFE2yNjym55XLbcZwuc4rF/be0Oy8Ff8ABSn9m/xBoltFpmp63qGnQ6hNbIENzm/ELM+PvMYp&#10;ChJ5KgDsK9R/4I3f8mj3f/YzXv8A6Kt68+/4KD/8pAP2U/8AsL6d/wCnSKgD0D/grp8JfGPxM+Au&#10;gX/hXTrnXLfw7q/2/UtLtEaR3hMToJti8sEJIOOQsjHoCRi/B/8A4KvfATxV4Vs/C3jHQLr4fQi1&#10;Wym06404XelKm3aYl8oFtnbDRKAOtezft1ftV+K/2SfC/hXxNo3hC18S+H73UDZatdTyurWeQrR7&#10;VXqXUTAMSAGVRzuqHxfD+yT+0p4OPinxHP8AD3WLC5h82XVrm7t7O9hBGSskwZJomGeVYgg9qANT&#10;9i34E/CH4SeH/EeufBvxVceJ/D3ia6SeY/2lFd21u8ZcrHGERfLKiXaQ2Wwq7uRX0hX5Y/8ABKPT&#10;YtP/AGoPjjF4Au729+DtvG8NncXBbbLILofY2yRy3ki45ODggkDNfqdQAUUUUAFFFFABX5cf8FSv&#10;+Tvv2c/+vi3/APThFX6j1+XH/BUr/k779nP/AK+Lf/04RUAfqPRRRQAV8dftXf8ABSbw1+yl8Uk8&#10;E6t4O1bXbptPh1D7VZXEUabZGdQuG5yNh/OvsWuQ8VfB3wF461Qal4k8EeHPEOoiMRC81XSbe5m2&#10;DJC73QnAyeM9zQB8C/8AD7zwN/0TXxB/4GwV9lfss/tHab+1N8KYvHOlaPdaHaSXk1mLS8kV5A0Z&#10;GWyvGDmtj/hmv4Rf9Er8Ff8AhO2f/wAbrsPC/hDQfA+ljTPDmiadoGmh2kFnpdpHbQhj1bYgAye5&#10;xQBgfGv4o2vwV+FPifxzfWM2pWmhWbXklpbsFklUEDapPAPPevgz/h954G/6Jr4g/wDA2Cv0c1rR&#10;NO8SaXc6Zq1ha6ppt0nlz2d7Cs0Mqn+F0YEMPYiuF/4Zr+EX/RK/BX/hO2f/AMboA+WfgV/wVi8J&#10;fHX4t+GvAVh4E1rTLzXLk20d3cXULRxEIzZIHJ+729a+7a4bQ/gT8NfDGrW2qaP8PPCuk6nbNvgv&#10;bHRLaGaJsYyrqgZTgnoe9dzQB8XftP8A/BTjwv8AswfFy+8Bap4L1fWry1t4LhryzuYkjYSoHAAb&#10;njNeT/8AD7zwN/0TXxB/4GwV97+Jvgv8PvGurPqniHwJ4Z17U5FVHvdT0e3uZmVRhQXdCxAHTmsr&#10;/hmv4Rf9Er8Ff+E7Z/8AxugDB/ZR/aW0z9q34Wv420nRrvQrVdQm0/7LeyLI+6NUJbK8YO8flXaf&#10;GH4kW3wf+FvinxteWcuoWug6fLfy2sDBXlVFyVUngE+9bPhXwboHgXSzpvhvQ9N8PacZDKbPSrSO&#10;2h3nALbEAGTgc47Crmr6PYeINLutN1SxttS066jMVxZ3kSywzIequjAhgfQigD84v+H3ngb/AKJr&#10;4g/8DYK7b4Kf8Fa/CPxr+K3hjwLY+Ata027128Wzju7i6haOIkE7mA5I47V9Wf8ADNfwi/6JX4K/&#10;8J2z/wDjdXdF+A/wz8N6pbanpPw78J6XqVq/mQXlloltDNE395HVAVPuDQB3VfGn7U3/AAUw8Mfs&#10;s/FabwLqvgzVtcu47OG8N3Z3MSRkSAkLhucjFfZdcd4o+DXgDxvqp1PxH4G8N6/qTIsZvNU0i3uZ&#10;io6LvdCcDsM0AfA//D7zwN/0TXxB/wCBsFfaP7MH7QmnftPfCOx8e6XpN1otndXE9utneSK8imJy&#10;hJK8c4rR/wCGa/hF/wBEr8Ff+E7Z/wDxuuy8M+E9E8FaSml+HtG0/QdMjZnSy0y1S2hVmOWIRAFB&#10;J5PFAHL/AB2+LVp8CfhH4l8e39hNqlnoduLiSzt3CySguqYBPA+939K+E/8Ah954G/6Jr4g/8DYK&#10;/RrXNB0zxRpNzpes6daatplyuyeyvoFmhlXIOGRgVYZAPI7Vw/8AwzX8Iv8Aolfgr/wnbP8A+N0A&#10;fJvwe/4K6eEPjD8UvC/gmz8A63p91r1/FYRXU93CyRM7YDMByQPavvmuD0j4B/DHw/qlrqWl/Dnw&#10;npuo2sglt7yz0O1imhcdGR1jBUj1BrvKAPjr9qz/AIKT+Gf2U/ikvgjVvB2ra7dNYQ3/ANqs7iKN&#10;NsjOAuG5yNh/OuM+Dv8AwV08IfGH4peF/BFn4B1vT7rXr+Kwiup7uFkiZ2wGYDkge1fZPir4O+Af&#10;HWqDUvEngjw54g1HyxF9s1XSbe5m2DOF3uhOBk8Z7mqWj/AP4Y+H9UtdS0v4c+E9N1G1kEtveWeh&#10;2sU0LjoyOsYKkeoNAHeUUUUAFFFFABRRRQAV+XH/AAXE/wCPH4L/APXxq38rOv1Hr8uP+C4n/Hj8&#10;F/8Ar41b+VnQB+o9FFFABRRXyn/wUc+Inxc+EPwLi8afCfVF06XS71f7ZIsIbpxaOColAlRwAj7M&#10;8dHJ6LQBp/tcfszfE39oO9s08HfGfUfhnosFg0FxpunwykX8xcnMjxzRkLt2r0bvxXyh+wz4quf2&#10;Kf2jLv8AZ1+IHhDR7TXPEUqy2fjTS3dpNQLKzQLIzn5omw6KFCbXyCpLMw+0vgj+2b8LfjF8LdM8&#10;WjxpoGjXBtEl1TTtQ1KK3l06bb+8SRZGBChg2H6MBkGvh/XvFFl+3H/wU+8B6j4BZr/wf8PY7We7&#10;1+GJvJlFrPJclg3915XWFfX5mGV5oA9c/bn+LGt/Hr4naR+yt8NL9be/1YrceMtZRvk06xGHMLEH&#10;upDMMjO6OPP7xgLv/BQH4e+GPg//AME4dY8E+FI4bXR9IOmW8ESupd8XsJeRyPvOzFmY9yxNanxf&#10;/wCCT3wu+NHxN8R+ONY8UeLrPU9cu2vLiCxuLVYUYgZCBrdmxx3Jr5d/bU/4Jj/Dj9m39nfxD4/8&#10;PeJPFOo6rp01pHFb6nPbNAwluI4m3BIFbgOSMHrigD9CP2HriKT9kj4SRrKjSL4ctMqGBI/djtXu&#10;dfCH/BNf9i/wh8L/AAj4P+M+m6xrdz4j8S+GVS6srqWE2cYnMcjbFWMOMGNQMseCetfd9ABRRRQA&#10;UUUUAFFFFABRRRQAUUUUAFFFFABRRRQAUUUUAFFFFABRRRQAUUUUAFFFFABRRRQAUUUUAFFFfH//&#10;AAUn+LXxg+BPwx8PeOPhfqMdpplhqHk+IYjYRXLNDJt8pyZEbYgZWRiMHMy+mQAan7X37KXxR/aK&#10;1oyeE/jXf/D3w6ulLZv4ftIpvJvZ/MlZ5JpI5kIVldExtbhOhr52/wCCe3j6T9lv446t+zD448Ga&#10;Roniq7kae38T6U7sdVdYjNGJmcncpi3mMrsCnKlAzMa+zfhr+2F8I/iZ8OLPxja+O/D+m2b2yz3l&#10;tqOpwwTWD7ctFMjsCrKcjJGDjIyCDXwt4N12D9tb/gqXp/jjwWkk/gTwHaRCTWlhZUuBCsmw84wZ&#10;J5WCg8mOMtjgigD0n9sj4iat+1h8cNN/Zc+H+pGz0WGRb3x5r0LDZbwIyt9mB6EqSuV7yNGpxter&#10;H/BUDwj4d+HP7Bem+E/DEFvY6LpOqada2lrCwO1FEnJ7lickseSSSeTW18SP+CRPwq+J3xC8TeMN&#10;S8V+MbbUNf1O51S5htbi0ESSTStIyoGtyQoLEDJJx3NfK37dn/BNv4e/sufAiTxv4a8Q+JtT1NdS&#10;t7IQatPbvDsk3ZOI4UOflGOaAP09/ZZuIpP2afhKiSo7r4Q0jKqwJH+hxV6lXxj/AME8/wBi/wAI&#10;fAvwn4d+J+i6xrd7rfi/wnZPe2t/LC1tEZ44bh/KCRqwwwwNzHj1PNfZ1ABRRRQAUUUUAFFFFABR&#10;RRQAUUUUAFFFFABRRRQAUUUUAFFFFABRRRQAUUUUAFFFFABRRRQAUUUUAFFFFAEF7e2+m2c93dzx&#10;WtpbxtLNPM4RI0UZZmY8AAAkk9MV+YX7SX7Q/iz/AIKDePm+AvwFSRvBSSq3iTxY6stvNGrg53Yy&#10;sAZcj+KVgAo2j5uV/bY/asH7THx8f4F6f47sfh38KtKu2t/EPiK7l2pfSxH96ODmRFYbEjHDuNzH&#10;aAV+r/gP8c/2Sf2cfANr4T8E/EbwzY2MeHuLmS63XN7NjBmmfb87n8ABgKAABQB7b8Mf2dPCfwu+&#10;AVt8JLCBrjw5/Zs2nXjyYEl55ysLiR8fxOXc+2QBwBX5vfAf43eMv+CWXifxN8Nfir4N1fV/h7fa&#10;k15pmv6VGCrOVCmSEuRHIrokZaPerIVORya/T74f/Fzwp8ZfDF/rHw+8Rab4mtbeV7T7VayF4UuA&#10;iuEcjno6E47NXzB+yX+3pbfGbWPGvgb4zxeG/AnjvQ9Se2TSZpDBBcxL8joPPkbfKkiPkA8qykDh&#10;jQB8v/ttftV+Iv2zfgPrcngDwZrGgfCbw1LDqes+JdfVYDfy+YsMFrCqFlP7yYMQGJ+VSdmMN90/&#10;8E8Lea1/Yt+FSTgq50x3G7+608rL/wCOkV8z/wDBSr9oLSPjFoHh39nf4TX1p4w8WeJtUt1vIdHm&#10;WaC3hjbckTSKSoYyBHPPyLExbAIr72+EfgGD4VfC3wj4Nt5PPi0HSbXTRNjHmmKJUL/8CIJ/GgDr&#10;aKKKACiiigAooooAKKKKACiiigAooooAKKKKACiiigAooooAKKKKACiiigAooooAKKKKACiiigAo&#10;oooAKgvr620yznvLy4itLS3jaWa4ncJHGijLMzHgAAEknpip6/JD9tX9qxf2m/j4/wADLDx5Y/Dr&#10;4UaTdtb+IPEN3LtW+liP70cH94isNiRjh2G9jtAKgHVftI/tCeLP+ChPj5vgN8B0kPgiOZW8SeLJ&#10;FZbeaNXBzu6iAMuQPvSsAANo+b7h8K+H/Af7EP7NsVpJd/YPCPhHT2mur2YDzbmQnc7kfxSyyNwo&#10;7uqjtXkvwJ+On7JP7OPgG18JeCfiN4ZsLCP557iS63XF5NjDTTPt+dz+AAwFAAAHo/jrRfhn+3t8&#10;C9e8M6T4wbVfCt1eRW91qXh2ZDJFPC8U4jDOjKD/AKvOVPDUAfOf7FfgnVf2lvjBq37U/wATY47f&#10;z2ey8EaHcOCthZqWXzwD3wWVTgZZpXxyhrk7G6h/4fYajL50flf2MPn3Db/yCY+9dN/w5Q+Dv/Q4&#10;+OP/AAKs/wD5Gr5Jtv2DfBE3/BQu7+Ah1zxAPCsNgLtdQEsH24t9hW4wW8rZjcxH3OnvzQB+3qSL&#10;IoZGDqejKcg06uM+Dfwt0z4J/DDw74G0a5u7zS9Dtha2898ytM67icuVVVzz2Ars6ACiiigAoooo&#10;AKKKKACiiigAooooAKKKKACiiigAooooAKKKKACiiigAooooAKKKKACiiigAooooAKKKKACvzt/b&#10;O/bS1n4peI5v2ev2eY5fEvjHV2ax1fXNPYGGziPyyxRSdAQCRJNnbGMgHdymJ/wUs/bL1SHxxa/s&#10;/wDgbxFa+FZr7yo/E/ia5uDClnHMARB5g5RfLYPIVBYhlUdWB7/9k/xl+yP+yX4KGl+Hvin4av8A&#10;X7tF/tXxDcTAXF647Dg+XED92MHA6ks2WIB7v+xn+yzpn7JnwctfC1vPHqOu3cn27WdSRSBcXLKA&#10;QmeRGgAVQfQtgFjXu9ef/C74/wDw6+Nk2ow+BfF+meKJdPVHu10+XeYQ5YIW44ztb8jXoFAH5q/B&#10;3/lM18Vv+wM3/pLY1+lVfmr8Hf8AlM18Vv8AsDN/6S2NfpVQAUUUUAFFFFABRRRQAUUUUAFFFFAB&#10;RRRQAUUUUAFFFFABRRRQAUUUUAFFFFABRRRQAUUUUAFFFFABRRRQAUUUUAUta/5A9/8A9cJP/QTX&#10;53f8ER/+SKfEH/sYU/8ASaOv0R1r/kD3/wD1wk/9BNfnd/wRH/5Ip8Qf+xhT/wBJo6AP0er83P8A&#10;gq3481j4keMvhh+zj4SmJ1TxPfQ3uoopOArSeVbK+P4AwmlYHp5SNX6R1+Yv7PsY+OX/AAVz+Kni&#10;u6/e2vgqC7tbQNyI5YRHp4CjtnM7fUk0Afop8NPh7pHwn+H/AIf8HaBALfSNFso7K3XHJVFwXb1Z&#10;jlie5YnvXTUUUAFFFFAH5gf8Fxf+RV+En/X7qX/ou3r9NtN/5B9r/wBcl/kK/Mn/AILi/wDIq/CT&#10;/r91L/0Xb1+m2m/8g+1/65L/ACFAFmiiigAooooAKKKKACvy4/4LLf8AJRv2f/8Ar4v/AP0dZV+o&#10;9flx/wAFlv8Ako37P/8A18X/AP6OsqAP1HooooAKRlDqVYBlIwQehpaKAPmT4hf8E2v2ePiPqc+p&#10;Xvw/g0q/nbfJNol1NZKSev7qNxGM+yVp/CP/AIJ/fAj4K63ba34e8C28+t2riSDUdWuJb2SJgchk&#10;WViiMD0ZVBHrX0RRQBmeJvE2k+DdBvdb13UbfSdIso/Nub68kEcUKZwWdjwBz1Nfmd+3t8QvCf7b&#10;Xxg+DnwT+Gmq2Piud9Ue71TXNKYTx2MDKA4SVcqwESyyOASPkjHXiv0o8b+C9H+I3g/WfC/iGz+3&#10;6Hq9rJZXtr5jR+ZE6lWXcpDKcHqCCO1eafAf9j34Tfs13l7feAvCsem6neJ5U2o3FxLdXBjyD5av&#10;IzFFyASFwDgZzgUAetaHotl4b0Ww0nTbdbTTrC3jtba3j+7HEihUUewUAfhXB6H+zn8O/Dfxh1f4&#10;p6b4dW28e6tCbe91f7ZcMZYyIwV8ppDGOIo+ig/L7mvSaKAOV+KHwv8ADHxm8Dan4O8Y6YNZ8N6l&#10;5X2qxM8kPmeXKkqfPGyuMPGh4I6YPGRVrwD4D0L4YeDtK8K+GbAaZoGlwi3s7MSvL5UYJONzszHk&#10;nqSa6CigDzb/AIZz+Hf/AAur/hbf/COr/wALC8n7P/bP2y4z5fk+TjyvM8r/AFfy/cz36818O/8A&#10;BXYBvip+zECMg6zff+j9Nr9K685+K/7PPw9+OGqeGtR8b+HI9dvfDcz3GlSvczw/ZpHaNmYCN1DZ&#10;MMf3s/d9zkA8i8Wf8Ezf2dvGXi2XxBeeAltbmaTzp7XTr+4tbWVick+VG4VAfRNor6E8C+AfDnwy&#10;8MWfh3wpotnoGh2a7YLGxiEca55JwOrE8ljkk8kk1v0UAeR/HX9k/wCFf7STWEvxB8KQ61eWCGO2&#10;vY55ba4jQnJTzInVmXJJ2tkAkkDJrrPhz8JPCnwp+HFh4C8N6Utt4UsopYItOuZZLpfLkd3kVmlZ&#10;mYM0j8EkYOBxgV2FFAHyt4u/4Jh/s5+MPEDatN4D/syWRt0ttpN/PaWz/SJHCoPZAte6fCn4L+B/&#10;gb4b/sHwJ4asfDWmM2+SO0Q75mxjdJIxLyNjjLknHFdrRQB5t4o/Zz+HfjT4taD8TtZ8Ore+ONCh&#10;S307VftlwhgjRpGVfLWQRtgzSH5lJ+b2GO58Q6DYeKtA1PRNUg+1aZqVtLZ3UG9k8yGRCjruUgjK&#10;sRkEHnitCigDhvg78EvBXwC8JP4Z8BaINA0Nrl7w2q3M1xmVwoZt0ru3IReM44rP+IH7Ofw7+KXj&#10;7wr418UeHV1TxP4Xmjn0i/N5cRfZXjlEqHZHIqPh1B+dT0x04r0migDJ8VeE9F8deHb7QfEOl2mt&#10;aLfR+Vc2N9CssMq9cMpGOoBHoQCORXy7ff8ABKv9m2+1hr//AIQm6t0ZtzWUGsXawH148zcB7Age&#10;mK+uKKAOX+HHwx8KfCHwtb+HPBmg2Xh3RICWS0sY9qlj1dj1djgZZiScDmuooooAKKKKACiiigAr&#10;8uP+CpX/ACd9+zn/ANfFv/6cIq/Uevy4/wCCpX/J337Of/Xxb/8ApwioA/UeiiigAooooAKKKKAC&#10;iiigAooooAKKKKACiiigAooooAKKKKACiiigAooooAKKKKACiiigAooooAKKKKACiiigAr8uP+C4&#10;n/Hj8F/+vjVv5WdfqPX5cf8ABcT/AI8fgv8A9fGrfys6AP1HooooAKiurWG+tZra5hjuLeZDHJDK&#10;oZHUjBVgeCCOMGpaKAPlPxZ/wS//AGc/F2vNqsvgU6XJI26S20nUJ7W3c+0SvtQeyBRXvPws+DXg&#10;j4I+HjongXwzp/hnTWYPJHZRYaZgMBpHOWkbHG5yT712dFABXI/FT4T+FfjZ4JvfCPjXShrXh28a&#10;N57IzywbzG4dDviZWGGUHg9q66igDE8E+C9G+HPhHSPDHh2y/s7Q9JtktLK0EjyeVEowq7nJY4Hc&#10;kmtuiigAooooAKKKKACiiigAooooAKKKKACiiigAooooAKKKKACiiigAooooAKKKKACiiigAoooo&#10;AKKKKACq2pabZ61p9zYahaw31jdRtDPa3MYkilRhhlZSCGBBIIPBqzRQB8n+IP8Aglx+zj4i19tV&#10;fwNJYF23yWen6ncwWzH2jV/kHsm0V9C/DX4U+EPg94bTQPBXhzT/AA1pKtvNtp8IQO+AN7t1dsAD&#10;cxJ4HNdXRQAVxPxe+DHg348eD28LeOtGGu6C06XJtDczQfvEztbdE6txk8ZxXbUUAZnhfw3pvg3w&#10;1pPh/Rrb7HpGk2kNhZW29n8qCJAkabmJY4VQMkknHJNadFFABRRRQAUUUUAFFFFABRRRQAUUUUAF&#10;FFFABRRRQAUUUUAFFFFABRRRQAUUUUAFFFFABRRRQAUUUUAFFFFAHzBff8Ezf2a9Svbi7ufhqs1z&#10;cSNLLI2tajlmYkk/8fHck1B/w7B/Zk/6JjH/AODvUv8A5Jr6mooA8/8Agv8AAXwJ+zz4Zu/D/wAP&#10;tBHh7SLu8a/mtlup7jfOyIhfdM7sPljQYBxx061w/wAcP2Hvgz+0NrDaz4x8Hwy68wVX1bT55LS5&#10;kCjA8xo2AkwMDLgkAADpXvFFAHjfwN/ZB+En7OU0l14F8H2um6pLGYpNVuJHubtlPVRLIzFVPGVX&#10;AOBkcV7JRRQAUUUUAFFFFABRRRQAUUUUAFFFFABRRRQAUUUUAFFFFABRRRQAUUUUAFFFFABRRRQA&#10;UUUUAFFFFABRRRQAV8wXv/BM39mvUbye7ufhqstxPI0skja3qOWZjkn/AI+O5NfT9FAHyz/w7B/Z&#10;k/6JjH/4O9S/+Sa9n+C/wG8Cfs8+Gbvw98PtBHh7R7q8a/mtlup7jdOyIhfdM7sPljQYBx8vTk13&#10;9FABXm0f7Ofw7j+NUnxbXw6o+IUkP2dtZ+2XGTH5Ihx5XmeV/qwF+5nv15r0migAooooAKKKKACi&#10;iigAooooAKKKKACiiigAooooAKKKKACiiigAooooAKKKKACiiigAooooAKKKKACiiigAooooA+eP&#10;Hn/BPv4A/E7xhq3irxN4AXVNe1Wc3F5eNq9/GZZCACdqThR0HAAFYH/DsH9mT/omMf8A4O9S/wDk&#10;mvqaigDyj4I/sr/C79nG41ef4deFl8OS6skSXrLfXNz5qxlig/fSvjBdumOvNer0UUAebaP+zn8O&#10;9B+Mmq/FWw8OrB4+1SE295rH2y4YyxlUTb5RkMY+WJBwgPy+5r0miigAooooAKKKKACiiigAoooo&#10;AKKKKACiiigAooooAKKKKACiiigAooooAKKKKACiiigAooooAKKKKACiiigAooooAZNClxDJFIN0&#10;cilWX1BGDXnnwU/Z5+H37Oui6hpPw88PL4d0+/uBdXMK3c9x5koULuzNI5HAAwCBXo1FABXmnw1/&#10;Zv8Ahz8IPGXifxX4R8OLpPiDxNK02rXv2y4ma5dpGlY7ZJGVcuzH5QOvsK9LooAKKKKACiiigD8w&#10;P+C4v/Iq/CT/AK/dS/8ARdvX6bab/wAg+1/65L/IV+ZP/BcX/kVfhJ/1+6l/6Lt6/TbTf+Qfa/8A&#10;XJf5CgCzRRRQAUUUUAFFFFABX5af8FmLiJfiT8AlaVA0c187gsMqpms8E+g4PPsa/UuvkD9tb/gn&#10;rafti+NPDniGXxzN4UfSbFrB7dNLF2JlMhcMCZU2H5mHRu3THIB9M/8ACz/Bv/Q26H/4Mof/AIqj&#10;/hZ/g3/obdD/APBlD/8AFV8Cf8ORvh5/0UTxN/34t/8A4mj/AIcjfDz/AKKJ4m/78W//AMTQB99/&#10;8LP8G/8AQ26H/wCDKH/4qj/hZ/g3/obdD/8ABlD/APFV8Cf8ORvh5/0UTxN/34t//iaP+HI3w8/6&#10;KJ4m/wC/Fv8A/E0Afff/AAs/wb/0Nuh/+DKH/wCKo/4Wf4N/6G3Q/wDwZQ//ABVfAn/Dkb4ef9FE&#10;8Tf9+Lf/AOJo/wCHI3w8/wCiieJv+/Fv/wDE0Afff/Cz/Bv/AENuh/8Agyh/+Ko/4Wf4N/6G3Q//&#10;AAZQ/wDxVfAn/Dkb4ef9FE8Tf9+Lf/4mj/hyN8PP+iieJv8Avxb/APxNAH33/wALP8G/9Dbof/gy&#10;h/8AiqP+Fn+Df+ht0P8A8GUP/wAVXwJ/w5G+Hn/RRPE3/fi3/wDiaP8AhyN8PP8Aoonib/vxb/8A&#10;xNAH33/ws/wb/wBDbof/AIMof/iqP+Fn+Df+ht0P/wAGUP8A8VXwJ/w5G+Hn/RRPE3/fi3/+Jo/4&#10;cjfDz/oonib/AL8W/wD8TQB99/8ACz/Bv/Q26H/4Mof/AIqj/hZ/g3/obdD/APBlD/8AFV8Cf8OR&#10;vh5/0UTxN/34t/8A4mj/AIcjfDz/AKKJ4m/78W//AMTQB99/8LP8G/8AQ26H/wCDKH/4qj/hZ/g3&#10;/obdD/8ABlD/APFV8Cf8ORvh5/0UTxN/34t//iaP+HI3w8/6KJ4m/wC/Fv8A/E0Afff/AAs/wb/0&#10;Nuh/+DKH/wCKo/4Wf4N/6G3Q/wDwZQ//ABVfAn/Dkb4ef9FE8Tf9+Lf/AOJo/wCHI3w8/wCiieJv&#10;+/Fv/wDE0Afff/Cz/Bv/AENuh/8Agyh/+Ko/4Wf4N/6G3Q//AAZQ/wDxVfAn/Dkb4ef9FE8Tf9+L&#10;f/4mj/hyN8PP+iieJv8Avxb/APxNAH33/wALP8G/9Dbof/gyh/8AiqP+Fn+Df+ht0P8A8GUP/wAV&#10;XwJ/w5G+Hn/RRPE3/fi3/wDiaP8AhyN8PP8Aoonib/vxb/8AxNAH33/ws/wb/wBDbof/AIMof/iq&#10;P+Fn+Df+ht0P/wAGUP8A8VXwJ/w5G+Hn/RRPE3/fi3/+Jo/4cjfDz/oonib/AL8W/wD8TQB99/8A&#10;Cz/Bv/Q26H/4Mof/AIqj/hZ/g3/obdD/APBlD/8AFV8Cf8ORvh5/0UTxN/34t/8A4mj/AIcjfDz/&#10;AKKJ4m/78W//AMTQB99/8LP8G/8AQ26H/wCDKH/4qj/hZ/g3/obdD/8ABlD/APFV8Cf8ORvh5/0U&#10;TxN/34t//iaP+HI3w8/6KJ4m/wC/Fv8A/E0Afff/AAs/wb/0Nuh/+DKH/wCKo/4Wf4N/6G3Q/wDw&#10;ZQ//ABVfAn/Dkb4ef9FE8Tf9+Lf/AOJo/wCHI3w8/wCiieJv+/Fv/wDE0Afff/Cz/Bv/AENuh/8A&#10;gyh/+Ko/4Wf4N/6G3Q//AAZQ/wDxVfAn/Dkb4ef9FE8Tf9+Lf/4mj/hyN8PP+iieJv8Avxb/APxN&#10;AH33/wALP8G/9Dbof/gyh/8Aiq/Mr/gpx4q0XWv2s/2e7rT9XsL62t7iAzTW1ykiRf6fGfmZSQOO&#10;ea7r/hyN8PP+iieJv+/Fv/8AE1k6t/wQ98MzXls2mfFXVrS0U/v4rvSIp5JOf4HWRAnHqrevtQB+&#10;iP8Aws/wb/0Nuh/+DKH/AOKo/wCFn+Df+ht0P/wZQ/8AxVfAn/Dkb4ef9FE8Tf8Afi3/APiaP+HI&#10;3w8/6KJ4m/78W/8A8TQB99/8LP8ABv8A0Nuh/wDgyh/+Ko/4Wf4N/wCht0P/AMGUP/xVfAn/AA5G&#10;+Hn/AEUTxN/34t//AImj/hyN8PP+iieJv+/Fv/8AE0Afff8Aws/wb/0Nuh/+DKH/AOKo/wCFn+Df&#10;+ht0P/wZQ/8AxVfAn/Dkb4ef9FE8Tf8Afi3/APiaP+HI3w8/6KJ4m/78W/8A8TQB99/8LP8ABv8A&#10;0Nuh/wDgyh/+Ko/4Wf4N/wCht0P/AMGUP/xVfAn/AA5G+Hn/AEUTxN/34t//AImj/hyN8PP+iieJ&#10;v+/Fv/8AE0Afff8Aws/wb/0Nuh/+DKH/AOKo/wCFn+Df+ht0P/wZQ/8AxVfAn/Dkb4ef9FE8Tf8A&#10;fi3/APiaP+HI3w8/6KJ4m/78W/8A8TQB99/8LP8ABv8A0Nuh/wDgyh/+Ko/4Wf4N/wCht0P/AMGU&#10;P/xVfAn/AA5G+Hn/AEUTxN/34t//AImj/hyN8PP+iieJv+/Fv/8AE0Afff8Aws/wb/0Nuh/+DKH/&#10;AOKo/wCFn+Df+ht0P/wZQ/8AxVfAn/Dkb4ef9FE8Tf8Afi3/APiaP+HI3w8/6KJ4m/78W/8A8TQB&#10;99/8LP8ABv8A0Nuh/wDgyh/+Ko/4Wf4N/wCht0P/AMGUP/xVfAn/AA5G+Hn/AEUTxN/34t//AImj&#10;/hyN8PP+iieJv+/Fv/8AE0Afff8Aws/wb/0Nuh/+DKH/AOKo/wCFn+Df+ht0P/wZQ/8AxVfAn/Dk&#10;b4ef9FE8Tf8Afi3/APiaP+HI3w8/6KJ4m/78W/8A8TQB99/8LP8ABv8A0Nuh/wDgyh/+Ko/4Wf4N&#10;/wCht0P/AMGUP/xVfAn/AA5G+Hn/AEUTxN/34t//AImj/hyN8PP+iieJv+/Fv/8AE0Afff8Aws/w&#10;b/0Nuh/+DKH/AOKo/wCFn+Df+ht0P/wZQ/8AxVfAn/Dkb4ef9FE8Tf8Afi3/APiaP+HI3w8/6KJ4&#10;m/78W/8A8TQB99/8LP8ABv8A0Nuh/wDgyh/+Ko/4Wf4N/wCht0P/AMGUP/xVfAn/AA5G+Hn/AEUT&#10;xN/34t//AImj/hyN8PP+iieJv+/Fv/8AE0Afff8Aws/wb/0Nuh/+DKH/AOKo/wCFn+Df+ht0P/wZ&#10;Q/8AxVfAn/Dkb4ef9FE8Tf8Afi3/APiaP+HI3w8/6KJ4m/78W/8A8TQB99/8LP8ABv8A0Nuh/wDg&#10;yh/+Ko/4Wf4N/wCht0P/AMGUP/xVfAn/AA5G+Hn/AEUTxN/34t//AImj/hyN8PP+iieJv+/Fv/8A&#10;E0Afff8Aws/wb/0Nuh/+DKH/AOKo/wCFn+Df+ht0P/wZQ/8AxVfAn/Dkb4ef9FE8Tf8Afi3/APia&#10;P+HI3w8/6KJ4m/78W/8A8TQB99/8LP8ABv8A0Nuh/wDgyh/+Ko/4Wf4N/wCht0P/AMGUP/xVfAn/&#10;AA5G+Hn/AEUTxN/34t//AImj/hyN8PP+iieJv+/Fv/8AE0Afff8Aws/wb/0Nuh/+DKH/AOKr8yv+&#10;C1XirRfEdl8HRpOr2GqGGfVTL9juUm2ZFpjdtJxnB6+hruv+HI3w8/6KJ4m/78W//wATWTr3/BD3&#10;wzcCD+xfirq2nlS3m/b9Iiut/TG3bJFtxznOc5HTHIB+iP8Aws/wb/0Nuh/+DKH/AOKo/wCFn+Df&#10;+ht0P/wZQ/8AxVfAn/Dkb4ef9FE8Tf8Afi3/APiaP+HI3w8/6KJ4m/78W/8A8TQB99/8LP8ABv8A&#10;0Nuh/wDgyh/+Ko/4Wf4N/wCht0P/AMGUP/xVfAn/AA5G+Hn/AEUTxN/34t//AImj/hyN8PP+iieJ&#10;v+/Fv/8AE0Afff8Aws/wb/0Nuh/+DKH/AOKo/wCFn+Df+ht0P/wZQ/8AxVfAn/Dkb4ef9FE8Tf8A&#10;fi3/APiaP+HI3w8/6KJ4m/78W/8A8TQB99/8LP8ABv8A0Nuh/wDgyh/+Ko/4Wf4N/wCht0P/AMGU&#10;P/xVfAn/AA5G+Hn/AEUTxN/34t//AImj/hyN8PP+iieJv+/Fv/8AE0Afff8Aws/wb/0Nuh/+DKH/&#10;AOKo/wCFn+Df+ht0P/wZQ/8AxVfAn/Dkb4ef9FE8Tf8Afi3/APiaP+HI3w8/6KJ4m/78W/8A8TQB&#10;99/8LP8ABv8A0Nuh/wDgyh/+Ko/4Wf4N/wCht0P/AMGUP/xVfAn/AA5G+Hn/AEUTxN/34t//AImj&#10;/hyN8PP+iieJv+/Fv/8AE0Afff8Aws/wb/0Nuh/+DKH/AOKo/wCFn+Df+ht0P/wZQ/8AxVfAn/Dk&#10;b4ef9FE8Tf8Afi3/APiaP+HI3w8/6KJ4m/78W/8A8TQB99/8LP8ABv8A0Nuh/wDgyh/+Ko/4Wf4N&#10;/wCht0P/AMGUP/xVfAn/AA5G+Hn/AEUTxN/34t//AImj/hyN8PP+iieJv+/Fv/8AE0Afff8Aws/w&#10;b/0Nuh/+DKH/AOKo/wCFn+Df+ht0P/wZQ/8AxVfAn/Dkb4ef9FE8Tf8Afi3/APiaP+HI3w8/6KJ4&#10;m/78W/8A8TQB99/8LP8ABv8A0Nuh/wDgyh/+Ko/4Wf4N/wCht0P/AMGUP/xVfAn/AA5G+Hn/AEUT&#10;xN/34t//AImj/hyN8PP+iieJv+/Fv/8AE0Afff8Aws/wb/0Nuh/+DKH/AOKo/wCFn+Df+ht0P/wZ&#10;Q/8AxVfAn/Dkb4ef9FE8Tf8Afi3/APiaP+HI3w8/6KJ4m/78W/8A8TQB99/8LP8ABv8A0Nuh/wDg&#10;yh/+Ko/4Wf4N/wCht0P/AMGUP/xVfAn/AA5G+Hn/AEUTxN/34t//AImj/hyN8PP+iieJv+/Fv/8A&#10;E0Afff8Aws/wb/0Nuh/+DKH/AOKo/wCFn+Df+ht0P/wZQ/8AxVfAn/Dkb4ef9FE8Tf8Afi3/APia&#10;P+HI3w8/6KJ4m/78W/8A8TQB99/8LP8ABv8A0Nuh/wDgyh/+Ko/4Wf4N/wCht0P/AMGUP/xVfAn/&#10;AA5G+Hn/AEUTxN/34t//AImj/hyN8PP+iieJv+/Fv/8AE0Afff8Aws/wb/0Nuh/+DKH/AOKo/wCF&#10;n+Df+ht0P/wZQ/8AxVfAn/Dkb4ef9FE8Tf8Afi3/APiaP+HI3w8/6KJ4m/78W/8A8TQB99/8LP8A&#10;Bv8A0Nuh/wDgyh/+Ko/4Wf4N/wCht0P/AMGUP/xVfAn/AA5G+Hn/AEUTxN/34t//AImj/hyN8PP+&#10;iieJv+/Fv/8AE0Afff8Aws/wb/0Nuh/+DKH/AOKo/wCFn+Df+ht0P/wZQ/8AxVfAn/Dkb4ef9FE8&#10;Tf8Afi3/APiaP+HI3w8/6KJ4m/78W/8A8TQB99/8LP8ABv8A0Nuh/wDgyh/+Ko/4Wf4N/wCht0P/&#10;AMGUP/xVfAn/AA5G+Hn/AEUTxN/34t//AImj/hyN8PP+iieJv+/Fv/8AE0Afff8Aws/wb/0Nuh/+&#10;DKH/AOKo/wCFn+Df+ht0P/wZQ/8AxVfAn/Dkb4ef9FE8Tf8Afi3/APiaP+HI3w8/6KJ4m/78W/8A&#10;8TQB99/8LP8ABv8A0Nuh/wDgyh/+Ko/4Wf4N/wCht0P/AMGUP/xVfAn/AA5G+Hn/AEUTxN/34t//&#10;AImj/hyN8PP+iieJv+/Fv/8AE0Afff8Aws/wb/0Nuh/+DKH/AOKo/wCFn+Df+ht0P/wZQ/8AxVfA&#10;n/Dkb4ef9FE8Tf8Afi3/APiaP+HI3w8/6KJ4m/78W/8A8TQB99/8LP8ABv8A0Nuh/wDgyh/+Ko/4&#10;Wf4N/wCht0P/AMGUP/xVfAn/AA5G+Hn/AEUTxN/34t//AImj/hyN8PP+iieJv+/Fv/8AE0Afff8A&#10;ws/wb/0Nuh/+DKH/AOKo/wCFn+Df+ht0P/wZQ/8AxVfAn/Dkb4ef9FE8Tf8Afi3/APiaP+HI3w8/&#10;6KJ4m/78W/8A8TQB99/8LP8ABv8A0Nuh/wDgyh/+Ko/4Wf4N/wCht0P/AMGUP/xVfAn/AA5G+Hn/&#10;AEUTxN/34t//AImj/hyN8PP+iieJv+/Fv/8AE0Afff8Aws/wb/0Nuh/+DKH/AOKo/wCFn+Df+ht0&#10;P/wZQ/8AxVfAn/Dkb4ef9FE8Tf8Afi3/APiaP+HI3w8/6KJ4m/78W/8A8TQB99/8LP8ABv8A0Nuh&#10;/wDgyh/+Ko/4Wf4N/wCht0P/AMGUP/xVfAn/AA5G+Hn/AEUTxN/34t//AImj/hyN8PP+iieJv+/F&#10;v/8AE0Afff8Aws/wb/0Nuh/+DKH/AOKo/wCFn+Df+ht0P/wZQ/8AxVfAn/Dkb4ef9FE8Tf8Afi3/&#10;APiaP+HI3w8/6KJ4m/78W/8A8TQB99/8LP8ABv8A0Nuh/wDgyh/+Ko/4Wf4N/wCht0P/AMGUP/xV&#10;fAn/AA5G+Hn/AEUTxN/34t//AImj/hyN8PP+iieJv+/Fv/8AE0Afff8Aws/wb/0Nuh/+DKH/AOKo&#10;/wCFn+Df+ht0P/wZQ/8AxVfAn/Dkb4ef9FE8Tf8Afi3/APiaP+HI3w8/6KJ4m/78W/8A8TQB99/8&#10;LP8ABv8A0Nuh/wDgyh/+Ko/4Wf4N/wCht0P/AMGUP/xVfAn/AA5G+Hn/AEUTxN/34t//AImj/hyN&#10;8PP+iieJv+/Fv/8AE0Afff8Aws/wb/0Nuh/+DKH/AOKo/wCFn+Df+ht0P/wZQ/8AxVfAn/Dkb4ef&#10;9FE8Tf8Afi3/APiaP+HI3w8/6KJ4m/78W/8A8TQB99/8LP8ABv8A0Nuh/wDgyh/+Ko/4Wf4N/wCh&#10;t0P/AMGUP/xVfAn/AA5G+Hn/AEUTxN/34t//AImj/hyN8PP+iieJv+/Fv/8AE0Afff8Aws/wb/0N&#10;uh/+DKH/AOKo/wCFn+Df+ht0P/wZQ/8AxVfAn/Dkb4ef9FE8Tf8Afi3/APiaP+HI3w8/6KJ4m/78&#10;W/8A8TQB99/8LP8ABv8A0Nuh/wDgyh/+Ko/4Wf4N/wCht0P/AMGUP/xVfAn/AA5G+Hn/AEUTxN/3&#10;4t//AImj/hyN8PP+iieJv+/Fv/8AE0Afff8Aws/wb/0Nuh/+DKH/AOKo/wCFn+Df+ht0P/wZQ/8A&#10;xVfAn/Dkb4ef9FE8Tf8Afi3/APiaP+HI3w8/6KJ4m/78W/8A8TQB99/8LP8ABv8A0Nuh/wDgyh/+&#10;Ko/4Wf4N/wCht0P/AMGUP/xVfAn/AA5G+Hn/AEUTxN/34t//AImj/hyN8PP+iieJv+/Fv/8AE0Af&#10;ff8Aws/wb/0Nuh/+DKH/AOKo/wCFn+Df+ht0P/wZQ/8AxVfAn/Dkb4ef9FE8Tf8Afi3/APiaP+HI&#10;3w8/6KJ4m/78W/8A8TQB99/8LP8ABv8A0Nuh/wDgyh/+Ko/4Wf4N/wCht0P/AMGUP/xVfAn/AA5G&#10;+Hn/AEUTxN/34t//AImj/hyN8PP+iieJv+/Fv/8AE0Afff8Aws/wb/0Nuh/+DKH/AOKo/wCFn+Df&#10;+ht0P/wZQ/8AxVfAn/Dkb4ef9FE8Tf8Afi3/APiaP+HI3w8/6KJ4m/78W/8A8TQB99/8LP8ABv8A&#10;0Nuh/wDgyh/+Ko/4Wf4N/wCht0P/AMGUP/xVfAn/AA5G+Hn/AEUTxN/34t//AImj/hyN8PP+iieJ&#10;v+/Fv/8AE0Afff8Aws/wb/0Nuh/+DKH/AOKo/wCFn+Df+ht0P/wZQ/8AxVfAn/Dkb4ef9FE8Tf8A&#10;fi3/APiaP+HI3w8/6KJ4m/78W/8A8TQB99/8LP8ABv8A0Nuh/wDgyh/+Ko/4Wf4N/wCht0P/AMGU&#10;P/xVfAn/AA5G+Hn/AEUTxN/34t//AImj/hyN8PP+iieJv+/Fv/8AE0Afff8Aws/wb/0Nuh/+DKH/&#10;AOKo/wCFn+Df+ht0P/wZQ/8AxVfAn/Dkb4ef9FE8Tf8Afi3/APiaP+HI3w8/6KJ4m/78W/8A8TQB&#10;99/8LP8ABv8A0Nuh/wDgyh/+Ko/4Wf4N/wCht0P/AMGUP/xVfAn/AA5G+Hn/AEUTxN/34t//AImj&#10;/hyN8PP+iieJv+/Fv/8AE0Afff8Aws/wb/0Nuh/+DKH/AOKo/wCFn+Df+ht0P/wZQ/8AxVfAn/Dk&#10;b4ef9FE8Tf8Afi3/APiaP+HI3w8/6KJ4m/78W/8A8TQB99/8LP8ABv8A0Nuh/wDgyh/+Ko/4Wf4N&#10;/wCht0P/AMGUP/xVfAn/AA5G+Hn/AEUTxN/34t//AImj/hyN8PP+iieJv+/Fv/8AE0Afff8Aws/w&#10;b/0Nuh/+DKH/AOKo/wCFn+Df+ht0P/wZQ/8AxVfAn/Dkb4ef9FE8Tf8Afi3/APiaP+HI3w8/6KJ4&#10;m/78W/8A8TQB99/8LP8ABv8A0Nuh/wDgyh/+Ko/4Wf4N/wCht0P/AMGUP/xVfAn/AA5G+Hn/AEUT&#10;xN/34t//AImj/hyN8PP+iieJv+/Fv/8AE0Afff8Aws/wb/0Nuh/+DKH/AOKo/wCFn+Df+ht0P/wZ&#10;Q/8AxVfAn/Dkb4ef9FE8Tf8Afi3/APiaP+HI3w8/6KJ4m/78W/8A8TQB99/8LP8ABv8A0Nuh/wDg&#10;yh/+Ko/4Wf4N/wCht0P/AMGUP/xVfAn/AA5G+Hn/AEUTxN/34t//AImj/hyN8PP+iieJv+/Fv/8A&#10;E0Afff8Aws/wb/0Nuh/+DKH/AOKo/wCFn+Df+ht0P/wZQ/8AxVfAn/Dkb4ef9FE8Tf8Afi3/APia&#10;P+HI3w8/6KJ4m/78W/8A8TQB99/8LP8ABv8A0Nuh/wDgyh/+Ko/4Wf4N/wCht0P/AMGUP/xVfAn/&#10;AA5G+Hn/AEUTxN/34t//AImj/hyN8PP+iieJv+/Fv/8AE0Afff8Aws/wb/0Nuh/+DKH/AOKo/wCF&#10;n+Df+ht0P/wZQ/8AxVfAn/Dkb4ef9FE8Tf8Afi3/APiaP+HI3w8/6KJ4m/78W/8A8TQB99/8LP8A&#10;Bv8A0Nuh/wDgyh/+Ko/4Wf4N/wCht0P/AMGUP/xVfAn/AA5G+Hn/AEUTxN/34t//AImj/hyN8PP+&#10;iieJv+/Fv/8AE0Afff8Aws/wb/0Nuh/+DKH/AOKo/wCFn+Df+ht0P/wZQ/8AxVfAn/Dkb4ef9FE8&#10;Tf8Afi3/APiaP+HI3w8/6KJ4m/78W/8A8TQB99/8LP8ABv8A0Nuh/wDgyh/+Ko/4Wf4N/wCht0P/&#10;AMGUP/xVfAn/AA5G+Hn/AEUTxN/34t//AImj/hyN8PP+iieJv+/Fv/8AE0Afff8Aws/wb/0Nuh/+&#10;DKH/AOKo/wCFn+Df+ht0P/wZQ/8AxVfAn/Dkb4ef9FE8Tf8Afi3/APiaP+HI3w8/6KJ4m/78W/8A&#10;8TQB99/8LP8ABv8A0Nuh/wDgyh/+Ko/4Wf4N/wCht0P/AMGUP/xVfAn/AA5G+Hn/AEUTxN/34t//&#10;AImj/hyN8PP+iieJv+/Fv/8AE0Afff8Aws/wb/0Nuh/+DKH/AOKo/wCFn+Df+ht0P/wZQ/8AxVfA&#10;n/Dkb4ef9FE8Tf8Afi3/APiaP+HI3w8/6KJ4m/78W/8A8TQB99/8LP8ABv8A0Nuh/wDgyh/+Ko/4&#10;Wf4N/wCht0P/AMGUP/xVfAn/AA5G+Hn/AEUTxN/34t//AImj/hyN8PP+iieJv+/Fv/8AE0Afff8A&#10;ws/wb/0Nuh/+DKH/AOKo/wCFn+Df+ht0P/wZQ/8AxVfAn/Dkb4ef9FE8Tf8Afi3/APiaP+HI3w8/&#10;6KJ4m/78W/8A8TQB99/8LP8ABv8A0Nuh/wDgyh/+Ko/4Wf4N/wCht0P/AMGUP/xVfAn/AA5G+Hn/&#10;AEUTxN/34t//AImj/hyN8PP+iieJv+/Fv/8AE0Afff8Aws/wb/0Nuh/+DKH/AOKo/wCFn+Df+ht0&#10;P/wZQ/8AxVfAn/Dkb4ef9FE8Tf8Afi3/APiaP+HI3w8/6KJ4m/78W/8A8TQB99/8LP8ABv8A0Nuh&#10;/wDgyh/+Ko/4Wf4N/wCht0P/AMGUP/xVfAn/AA5G+Hn/AEUTxN/34t//AImj/hyN8PP+iieJv+/F&#10;v/8AE0Afff8Aws/wb/0Nuh/+DKH/AOKo/wCFn+Df+ht0P/wZQ/8AxVfAn/Dkb4ef9FE8Tf8Afi3/&#10;APiaP+HI3w8/6KJ4m/78W/8A8TQB99/8LP8ABv8A0Nuh/wDgyh/+Ko/4Wf4N/wCht0P/AMGUP/xV&#10;fAn/AA5G+Hn/AEUTxN/34t//AImj/hyN8PP+iieJv+/Fv/8AE0Afff8Aws/wb/0Nuh/+DKH/AOKo&#10;/wCFn+Df+ht0P/wZQ/8AxVfAn/Dkb4ef9FE8Tf8Afi3/APiaP+HI3w8/6KJ4m/78W/8A8TQB99/8&#10;LP8ABv8A0Nuh/wDgyh/+Ko/4Wf4N/wCht0P/AMGUP/xVfAn/AA5G+Hn/AEUTxN/34t//AImj/hyN&#10;8PP+iieJv+/Fv/8AE0Afff8Aws/wb/0Nuh/+DKH/AOKo/wCFn+Df+ht0P/wZQ/8AxVfAn/Dkb4ef&#10;9FE8Tf8Afi3/APiaP+HI3w8/6KJ4m/78W/8A8TQB99/8LP8ABv8A0Nuh/wDgyh/+Ko/4Wf4N/wCh&#10;t0P/AMGUP/xVfAn/AA5G+Hn/AEUTxN/34t//AImj/hyN8PP+iieJv+/Fv/8AE0Afff8Aws/wb/0N&#10;uh/+DKH/AOKo/wCFn+Df+ht0P/wZQ/8AxVfAn/Dkb4ef9FE8Tf8Afi3/APiaP+HI3w8/6KJ4m/78&#10;W/8A8TQB99/8LP8ABv8A0Nuh/wDgyh/+Ko/4Wf4N/wCht0P/AMGUP/xVfAn/AA5G+Hn/AEUTxN/3&#10;4t//AImj/hyN8PP+iieJv+/Fv/8AE0Afff8Aws/wb/0Nuh/+DKH/AOKo/wCFn+Df+ht0P/wZQ/8A&#10;xVfAn/Dkb4ef9FE8Tf8Afi3/APiaP+HI3w8/6KJ4m/78W/8A8TQB99/8LP8ABv8A0Nuh/wDgyh/+&#10;Ko/4Wf4N/wCht0P/AMGUP/xVfAn/AA5G+Hn/AEUTxN/34t//AImj/hyN8PP+iieJv+/Fv/8AE0Af&#10;ff8Aws/wb/0Nuh/+DKH/AOKo/wCFn+Df+ht0P/wZQ/8AxVfAn/Dkb4ef9FE8Tf8Afi3/APiaP+HI&#10;3w8/6KJ4m/78W/8A8TQB99/8LP8ABv8A0Nuh/wDgyh/+Ko/4Wf4N/wCht0P/AMGUP/xVfAn/AA5G&#10;+Hn/AEUTxN/34t//AImj/hyN8PP+iieJv+/Fv/8AE0Afff8Aws/wb/0Nuh/+DKH/AOKo/wCFn+Df&#10;+ht0P/wZQ/8AxVfAn/Dkb4ef9FE8Tf8Afi3/APiaP+HI3w8/6KJ4m/78W/8A8TQB99/8LP8ABv8A&#10;0Nuh/wDgyh/+Ko/4Wf4N/wCht0P/AMGUP/xVfAn/AA5G+Hn/AEUTxN/34t//AImj/hyN8PP+iieJ&#10;v+/Fv/8AE0Afff8Aws/wb/0Nuh/+DKH/AOKo/wCFn+Df+ht0P/wZQ/8AxVfAn/Dkb4ef9FE8Tf8A&#10;fi3/APiaP+HI3w8/6KJ4m/78W/8A8TQB99/8LP8ABv8A0Nuh/wDgyh/+Ko/4Wf4N/wCht0P/AMGU&#10;P/xVfAn/AA5G+Hn/AEUTxN/34t//AImj/hyN8PP+iieJv+/Fv/8AE0Afff8Aws/wb/0Nuh/+DKH/&#10;AOKo/wCFn+Df+ht0P/wZQ/8AxVfAn/Dkb4ef9FE8Tf8Afi3/APiaP+HI3w8/6KJ4m/78W/8A8TQB&#10;99/8LP8ABv8A0Nuh/wDgyh/+Ko/4Wf4N/wCht0P/AMGUP/xVfAn/AA5G+Hn/AEUTxN/34t//AImj&#10;/hyN8PP+iieJv+/Fv/8AE0Afff8Aws/wb/0Nuh/+DKH/AOKo/wCFn+Df+ht0P/wZQ/8AxVfAn/Dk&#10;b4ef9FE8Tf8Afi3/APiaP+HI3w8/6KJ4m/78W/8A8TQB99/8LP8ABv8A0Nuh/wDgyh/+Ko/4Wf4N&#10;/wCht0P/AMGUP/xVfAn/AA5G+Hn/AEUTxN/34t//AImj/hyN8PP+iieJv+/Fv/8AE0Afff8Aws/w&#10;b/0Nuh/+DKH/AOKo/wCFn+Df+ht0P/wZQ/8AxVfAn/Dkb4ef9FE8Tf8Afi3/APiaP+HI3w8/6KJ4&#10;m/78W/8A8TQB99/8LP8ABv8A0Nuh/wDgyh/+Ko/4Wf4N/wCht0P/AMGUP/xVfAn/AA5G+Hn/AEUT&#10;xN/34t//AImj/hyN8PP+iieJv+/Fv/8AE0Afff8Aws/wb/0Nuh/+DKH/AOKo/wCFn+Df+ht0P/wZ&#10;Q/8AxVfAn/Dkb4ef9FE8Tf8Afi3/APiaP+HI3w8/6KJ4m/78W/8A8TQB99/8LP8ABv8A0Nuh/wDg&#10;yh/+Ko/4Wf4N/wCht0P/AMGUP/xVfAn/AA5G+Hn/AEUTxN/34t//AImj/hyN8PP+iieJv+/Fv/8A&#10;E0Afff8Aws/wb/0Nuh/+DKH/AOKo/wCFn+Df+ht0P/wZQ/8AxVfAn/Dkb4ef9FE8Tf8Afi3/APia&#10;P+HI3w8/6KJ4m/78W/8A8TQB99/8LP8ABv8A0Nuh/wDgyh/+Ko/4Wf4N/wCht0P/AMGUP/xVfAn/&#10;AA5G+Hn/AEUTxN/34t//AImj/hyN8PP+iieJv+/Fv/8AE0Afff8Aws/wb/0Nuh/+DKH/AOKo/wCF&#10;n+Df+ht0P/wZQ/8AxVfAn/Dkb4ef9FE8Tf8Afi3/APiaP+HI3w8/6KJ4m/78W/8A8TQB99/8LP8A&#10;Bv8A0Nuh/wDgyh/+Ko/4Wf4N/wCht0P/AMGUP/xVfAn/AA5G+Hn/AEUTxN/34t//AImj/hyN8PP+&#10;iieJv+/Fv/8AE0Afff8Aws/wb/0Nuh/+DKH/AOKo/wCFn+Df+ht0P/wZQ/8AxVfAn/Dkb4ef9FE8&#10;Tf8Afi3/APiaP+HI3w8/6KJ4m/78W/8A8TQB99/8LP8ABv8A0Nuh/wDgyh/+Ko/4Wf4N/wCht0P/&#10;AMGUP/xVfAn/AA5G+Hn/AEUTxN/34t//AImj/hyN8PP+iieJv+/Fv/8AE0Afff8Aws/wb/0Nuh/+&#10;DKH/AOKo/wCFn+Df+ht0P/wZQ/8AxVfAn/Dkb4ef9FE8Tf8Afi3/APiaP+HI3w8/6KJ4m/78W/8A&#10;8TQB99/8LP8ABv8A0Nuh/wDgyh/+Ko/4Wf4N/wCht0P/AMGUP/xVfAn/AA5G+Hn/AEUTxN/34t//&#10;AImj/hyN8PP+iieJv+/Fv/8AE0Afff8Aws/wb/0Nuh/+DKH/AOKo/wCFn+Df+ht0P/wZQ/8AxVfA&#10;n/Dkb4ef9FE8Tf8Afi3/APiaP+HI3w8/6KJ4m/78W/8A8TQB99/8LP8ABv8A0Nuh/wDgyh/+Ko/4&#10;Wf4N/wCht0P/AMGUP/xVfAn/AA5G+Hn/AEUTxN/34t//AImj/hyN8PP+iieJv+/Fv/8AE0Acb/wW&#10;s8VaL4j8L/CldJ1iw1RorzUTItldJMUBSDGdpOM4P5V+pGkzJPpVlLE6yRvCjK6nIYFQQQe4r81N&#10;e/4Ie+GLhIRovxV1bT2BPmm/0mK6DDjG0JJFt79c59q/R/wf4dj8H+EtE0GGZriHS7GCxSaQAM6x&#10;RqgYgdyFzQBr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ff/&#10;AAWsyP2Y/CLA4x4wtx/5JXn+FeM/DX/gl98WfGXw68La/ZfHu50yy1XSrW+gsh9rxbxywq6x8TAf&#10;KGA4AHFez/8ABaz/AJNf8J/9jjbf+kV7X1/+zj/ybz8L/wDsVtL/APSSKgD8/P8Ah018Yv8Ao4i6&#10;/K8/+P0f8OmvjF/0cRdflef/AB+v1HooA/Lj/h018Yv+jiLr8rz/AOP0f8OmvjF/0cRdflef/H6/&#10;UeigD8uP+HTXxi/6OIuvyvP/AI/R/wAOmvjF/wBHEXX5Xn/x+v1HooA/Lj/h018Yv+jiLr8rz/4/&#10;R/w6a+MX/RxF1+V5/wDH6/UeigD8uP8Ah018Yv8Ao4i6/K8/+P0f8OmvjF/0cRdflef/AB+v1Hoo&#10;A/Lj/h018Yv+jiLr8rz/AOP0f8OmvjF/0cRdflef/H6/UeigD8uP+HTXxi/6OIuvyvP/AI/R/wAO&#10;mvjF/wBHEXX5Xn/x+v1HooA/Lj/h018Yv+jiLr8rz/4/R/w6a+MX/RxF1+V5/wDH6/UeigD8uP8A&#10;h018Yv8Ao4i6/K8/+P0f8OmvjF/0cRdflef/AB+v1HooA/Lj/h018Yv+jiLr8rz/AOP0f8OmvjF/&#10;0cRdflef/H6/UeigD8uP+HTXxi/6OIuvyvP/AI/R/wAOmvjF/wBHEXX5Xn/x+v1HooA/Lj/h018Y&#10;v+jiLr8rz/4/R/w6a+MX/RxF1+V5/wDH6/UeigD8uP8Ah018Yv8Ao4i6/K8/+P0f8OmvjF/0cRdf&#10;lef/AB+v1HooA/Lj/h018Yv+jiLr8rz/AOP0f8OmvjF/0cRdflef/H6/UeigD8uP+HTXxi/6OIuv&#10;yvP/AI/R/wAOmvjF/wBHEXX5Xn/x+v1HooA/Lj/h018Yv+jiLr8rz/4/R/w6a+MX/RxF1+V5/wDH&#10;6/UeigD8uP8Ah018Yv8Ao4i6/K8/+P0f8OmvjF/0cRdflef/AB+v1HooA/Bv9uf9jvxx+zD4Z8La&#10;j4q+Jk3juDVbya3ggk8//R2RAxb95Iw5Bxx6V9I6L/wSn+L+paPYXcX7Qd1BHcQRyrFi8+QMoIH+&#10;u7ZrpP8Agt9/yTb4Yf8AYWu//RK1+i/g3/kUND/68YP/AEWtAH5of8OmvjF/0cRdflef/H6P+HTX&#10;xi/6OIuvyvP/AI/X6j0UAflx/wAOmvjF/wBHEXX5Xn/x+j/h018Yv+jiLr8rz/4/X6j0UAflx/w6&#10;a+MX/RxF1+V5/wDH6P8Ah018Yv8Ao4i6/K8/+P1+o9FAH5cf8OmvjF/0cRdflef/AB+j/h018Yv+&#10;jiLr8rz/AOP1+o9FAH5cf8OmvjF/0cRdflef/H6P+HTXxi/6OIuvyvP/AI/X6j0UAflx/wAOmvjF&#10;/wBHEXX5Xn/x+j/h018Yv+jiLr8rz/4/X6j0UAflx/w6a+MX/RxF1+V5/wDH6P8Ah018Yv8Ao4i6&#10;/K8/+P1+o9FAH5cf8OmvjF/0cRdflef/AB+vlb9nH9kfxp8Yv2jvib8PtF+JE3hvWvC8l4l7ra+f&#10;m/MN4IGJ2uG+Zjv+Yn86/fCvy4/4J1/8pFP2lf8Ar41j/wBO4oAP+HTXxi/6OIuvyvP/AI/R/wAO&#10;mvjF/wBHEXX5Xn/x+v1HooA/Lj/h018Yv+jiLr8rz/4/R/w6a+MX/RxF1+V5/wDH6/UeigD8uP8A&#10;h018Yv8Ao4i6/K8/+P0f8OmvjF/0cRdflef/AB+v1HooA/Lj/h018Yv+jiLr8rz/AOP0f8OmvjF/&#10;0cRdflef/H6/UeigD8uP+HTXxi/6OIuvyvP/AI/R/wAOmvjF/wBHEXX5Xn/x+v1HooA/Lj/h018Y&#10;v+jiLr8rz/4/R/w6a+MX/RxF1+V5/wDH6/UeigD8uP8Ah018Yv8Ao4i6/K8/+P0f8OmvjF/0cRdf&#10;lef/AB+v1HooA/Lj/h018Yv+jiLr8rz/AOP0f8OmvjF/0cRdflef/H6/UeigD8uP+HTXxi/6OIuv&#10;yvP/AI/R/wAOmvjF/wBHEXX5Xn/x+v1HooA/Lj/h018Yv+jiLr8rz/4/R/w6a+MX/RxF1+V5/wDH&#10;6/UeigD8uP8Ah018Yv8Ao4i6/K8/+P0f8OmvjF/0cRdflef/AB+v1HooA/Lj/h018Yv+jiLr8rz/&#10;AOP0f8OmvjF/0cRdflef/H6/UeigD8uP+HTXxi/6OIuvyvP/AI/TLj/gk78YooJHP7Q90wVSSMXn&#10;PH/Xav1KqC+/48rj/rm38jQB+DX7Cv7IfjX9qDS/GFz4U+JM3gOPR5rWO4jj8/8A0kyLIVP7uRfu&#10;7D1z96vqX/h018Yv+jiLr8rz/wCP1P8A8EOf+RY+Ln/X5pv/AKBcV+oFAH5cf8OmvjF/0cRdflef&#10;/H6P+HTXxi/6OIuvyvP/AI/X6j0UAflx/wAOmvjF/wBHEXX5Xn/x+j/h018Yv+jiLr8rz/4/X6j0&#10;UAflx/w6a+MX/RxF1+V5/wDH6P8Ah018Yv8Ao4i6/K8/+P1+o9FAH5cf8OmvjF/0cRdflef/AB+j&#10;/h018Yv+jiLr8rz/AOP1+o9FAH5cf8OmvjF/0cRdflef/H6P+HTXxi/6OIuvyvP/AI/X6j0UAflx&#10;/wAOmvjF/wBHEXX5Xn/x+j/h018Yv+jiLr8rz/4/X6j0UAflx/w6a+MX/RxF1+V5/wDH6P8Ah018&#10;Yv8Ao4i6/K8/+P1+o9FAH5cf8OmvjF/0cRdflef/AB+j/h018Yv+jiLr8rz/AOP1+o9FAH5cf8Om&#10;vjF/0cRdflef/H6P+HTXxi/6OIuvyvP/AI/X6j0UAflx/wAOmvjF/wBHEXX5Xn/x+j/h018Yv+ji&#10;Lr8rz/4/X6j0UAflx/w6a+MX/RxF1+V5/wDH6P8Ah018Yv8Ao4i6/K8/+P1+o9FAH5cf8OmvjF/0&#10;cRdflef/AB+j/h018Yv+jiLr8rz/AOP1+o9FAH5cf8OmvjF/0cRdflef/H6P+HTXxi/6OIuvyvP/&#10;AI/X6j0UAflx/wAOmvjF/wBHEXX5Xn/x+j/h018Yv+jiLr8rz/4/X6j0UAflx/w6a+MX/RxF1+V5&#10;/wDH6P8Ah018Yv8Ao4i6/K8/+P1+o9FAH5cf8OmvjF/0cRdflef/AB+j/h018Yv+jiLr8rz/AOP1&#10;+o9FAH5cf8OmvjF/0cRdflef/H6P+HTXxi/6OIuvyvP/AI/X6j0UAflx/wAOmvjF/wBHEXX5Xn/x&#10;+j/h018Yv+jiLr8rz/4/X6j0UAflx/w6a+MX/RxF1+V5/wDH6P8Ah018Yv8Ao4i6/K8/+P1+o9FA&#10;H5cf8OmvjF/0cRdflef/AB+j/h018Yv+jiLr8rz/AOP1+o9FAH5cf8OmvjF/0cRdflef/H6P+HTX&#10;xi/6OIuvyvP/AI/X6j0UAflx/wAOmvjF/wBHEXX5Xn/x+j/h018Yv+jiLr8rz/4/X6j0UAflx/w6&#10;a+MX/RxF1+V5/wDH6P8Ah018Yv8Ao4i6/K8/+P1+o9FAH5cf8OmvjF/0cRdflef/AB+j/h018Yv+&#10;jiLr8rz/AOP1+o9FAH5cf8OmvjF/0cRdflef/H6P+HTXxi/6OIuvyvP/AI/X6j0UAflx/wAOmvjF&#10;/wBHEXX5Xn/x+j/h018Yv+jiLr8rz/4/X6j0UAflx/w6a+MX/RxF1+V5/wDH6P8Ah018Yv8Ao4i6&#10;/K8/+P1+o9FAH5cf8OmvjF/0cRdflef/AB+j/h018Yv+jiLr8rz/AOP1+o9FAH4H6f8Asj+NLr9u&#10;q++CifEiaPxXBHvbxZ+/3OP7PW5x9/f9xhH97t6cV9U/8OmvjF/0cRdflef/AB+jQf8AlOLrX/Xu&#10;f/TDHX6j0Aflx/w6a+MX/RxF1+V5/wDH6P8Ah018Yv8Ao4i6/K8/+P1+o9FAH5cf8OmvjF/0cRdf&#10;lef/AB+j/h018Yv+jiLr8rz/AOP1+o9FAH5cf8OmvjF/0cRdflef/H6P+HTXxi/6OIuvyvP/AI/X&#10;6j0UAflx/wAOmvjF/wBHEXX5Xn/x+j/h018Yv+jiLr8rz/4/X6j0UAflx/w6a+MX/RxF1+V5/wDH&#10;6P8Ah018Yv8Ao4i6/K8/+P1+o9FAH5cf8OmvjF/0cRdflef/AB+j/h018Yv+jiLr8rz/AOP1+o9F&#10;AH5cf8OmvjF/0cRdflef/H6P+HTXxi/6OIuvyvP/AI/X6j0UAflx/wAOmvjF/wBHEXX5Xn/x+j/h&#10;018Yv+jiLr8rz/4/X6j0UAflx/w6a+MX/RxF1+V5/wDH6P8Ah018Yv8Ao4i6/K8/+P1+o9FAH5cf&#10;8OmvjF/0cRdflef/AB+j/h018Yv+jiLr8rz/AOP1+o9FAH5cf8OmvjF/0cRdflef/H6P+HTXxi/6&#10;OIuvyvP/AI/X6j0UAflx/wAOmvjF/wBHEXX5Xn/x+j/h018Yv+jiLr8rz/4/X6j0UAflx/w6a+MX&#10;/RxF1+V5/wDH6P8Ah018Yv8Ao4i6/K8/+P1+o9FAH5cf8OmvjF/0cRdflef/AB+j/h018Yv+jiLr&#10;8rz/AOP1+o9FAH5cf8OmvjF/0cRdflef/H6P+HTXxi/6OIuvyvP/AI/X6j0UAflx/wAOmvjF/wBH&#10;EXX5Xn/x+j/h018Yv+jiLr8rz/4/X6j0UAflx/w6a+MX/RxF1+V5/wDH6P8Ah018Yv8Ao4i6/K8/&#10;+P1+o9FAH5cf8OmvjF/0cRdflef/AB+j/h018Yv+jiLr8rz/AOP1+o9FAH5cf8OmvjF/0cRdflef&#10;/H6P+HTXxi/6OIuvyvP/AI/X6j0UAflx/wAOmvjF/wBHEXX5Xn/x+j/h018Yv+jiLr8rz/4/X6j0&#10;UAflx/w6a+MX/RxF1+V5/wDH6P8Ah018Yv8Ao4i6/K8/+P1+o9FAH5cf8OmvjF/0cRdflef/AB+j&#10;/h018Yv+jiLr8rz/AOP1+o9FAH5cf8OmvjF/0cRdflef/H6P+HTXxi/6OIuvyvP/AI/X6j0UAflx&#10;/wAOmvjF/wBHEXX5Xn/x+j/h018Yv+jiLr8rz/4/X6j0UAflx/w6a+MX/RxF1+V5/wDH6P8Ah018&#10;Yv8Ao4i6/K8/+P1+o9FAH5cf8OmvjF/0cRdflef/AB+j/h018Yv+jiLr8rz/AOP1+o9FAH5cf8Om&#10;vjF/0cRdflef/H6P+HTXxi/6OIuvyvP/AI/X6j0UAflx/wAOmvjF/wBHEXX5Xn/x+j/h018Yv+ji&#10;Lr8rz/4/X6j0UAfgf+29+yP40/Zn1L4f2/ij4jzeOH8QyXaWkknn/wChmJrcMR5jt97zl6Y+59K+&#10;qf8Ah018Yv8Ao4i6/K8/+P0f8FrP+Rk+AX/Xxq3/AKHp9fqPQB+XH/Dpr4xf9HEXX5Xn/wAfo/4d&#10;NfGL/o4i6/K8/wDj9fqPRQB+XH/Dpr4xf9HEXX5Xn/x+j/h018Yv+jiLr8rz/wCP1+o9FAH5cf8A&#10;Dpr4xf8ARxF1+V5/8fo/4dNfGL/o4i6/K8/+P1+o9FAH5cf8OmvjF/0cRdflef8Ax+j/AIdNfGL/&#10;AKOIuvyvP/j9fqPRQB+XH/Dpr4xf9HEXX5Xn/wAfo/4dNfGL/o4i6/K8/wDj9fqPRQB+XH/Dpr4x&#10;f9HEXX5Xn/x+j/h018Yv+jiLr8rz/wCP1+o9FAH5cf8ADpr4xf8ARxF1+V5/8fo/4dNfGL/o4i6/&#10;K8/+P1+o9FAH5cf8OmvjF/0cRdflef8Ax+j/AIdNfGL/AKOIuvyvP/j9fqPRQB+XH/Dpr4xf9HEX&#10;X5Xn/wAfo/4dNfGL/o4i6/K8/wDj9fqPRQB+XH/Dpr4xf9HEXX5Xn/x+j/h018Yv+jiLr8rz/wCP&#10;1+o9FAH47ftBf8E3fij8J/gv4u8X6x8b7jxDpmj2TXNxpbfasXKggbPmlI79welfXH/BIu2kg/Y0&#10;0mR5DIJ9Yv5FBz8gEgXH5qT+Nepft9f8mb/Fj/sCv/6Gtebf8Elf+TLPDn/YS1D/ANKGoA+yKKKK&#10;ACiiigAooooAKKKKACiiigAooooAKKKKACiiigAooooAKKKKACiiigAooooAKKKKACiiigAooooA&#10;KKKKACiiigAooooAKKKKACiiigAooooAKKKKACiiigAooooAKKKKACiiigAooooA/Pz/AILWf8mv&#10;+E/+xxtv/SK9r6//AGcf+Tefhf8A9itpf/pJFXyB/wAFrP8Ak1/wn/2ONt/6RXtfX/7OP/JvPwv/&#10;AOxW0v8A9JIqAPRKKKKACiuf+IPjCD4e+AvEvim5t5Lq20PTLnU5beIgPIsMTSFVJ4yQpAz61+ff&#10;/D7rwB/0TnxJ/wCBNv8A40AfpJRX5vwf8FuPh20gE3w88Txp6xz27H8iwr6E/Z5/4KK/Br9o/Wot&#10;C0bVrvw94kmIFvpHiKJLaW5P92Jld43b/ZDbj/d60AfTlFFfDHx4/wCCr3g74D/FzxJ4B1HwPrmp&#10;3uiTrBLd2txCschMavlQxz0cDn0oA+56Kq6XfrqmmWl6ilEuYUmCt1AZQcH86tUAFFFFABRRRQAU&#10;UUUAFFFFABRRRQAUUUUAFFFFABRRRQAUV4N+15+1tov7IPg3RfEWt6Ff69Bql/8AYEh0+REZG8tp&#10;Nx38YwpH40v7If7W2i/tfeDNa8RaJoV/oMGl6h/Z7w6hIjs7eWsm4bOMYcD8KAPeKKKKACiiigAo&#10;oooA/ND/AILff8k2+GH/AGFrv/0Stfov4N/5FDQ/+vGD/wBFrX50f8Fvv+SbfDD/ALC13/6JWv0X&#10;8G/8ihof/XjB/wCi1oA2KKKKACiuO+MHxJtfg78LvFHje+s5tQs9BsJb+W1t2CySqgyVUnjJ96+D&#10;P+H3XgD/AKJz4k/8Cbf/ABoA/SSivzgt/wDgtx8OWYed8PfFEa9zHNbMf1cV9E/s2/8ABQj4RftP&#10;ax/YXh/UL3QvErAtFoviCJLee5ABLGEo7pIQATtDbsAnbgGgD6Woorzib9ob4fr8X7D4XweI7W+8&#10;cXcc0x0qzPnPbJGhdjOy/LGcDhWO45HGOaAPR6KKKACiiigAooooAK/Lj/gnX/ykU/aV/wCvjWP/&#10;AE7iv1Hr8uP+Cdf/ACkU/aV/6+NY/wDTuKAP1HooooAKKK+Tf2uv+Chnhn9kTx9pPhbW/Cmra9c6&#10;hpi6mlxYTRIiK0ske0hznOYifxFAH1lRX5t/8PuvAH/ROfEn/gTb/wCNH/D7rwB/0TnxJ/4E2/8A&#10;jQB+klFfLH7IP7fvhv8AbA8U69oeieF9U0CbSLJb2SXUJY3WRWcJtGw9cmvqegAooooAKKKKACii&#10;igAooooAKKKRmCKWYhVAySegoAWivOfh5+0J4B+LHjTxN4X8H+IbbxFqPhtIW1OSwPmW8LSs4VBK&#10;Pldv3bZCk46E54r0agAooooAKKKKACoL7/jyuP8Arm38jU9QX3/Hlcf9c2/kaAPzG/4Ic/8AIsfF&#10;z/r803/0C4r9QK/L/wD4Ic/8ix8XP+vzTf8A0C4r9QKACiiigAooooAKKKKACiiigAoor4B8af8A&#10;BYDwT4L+Jmu+DJ/AWv3F3pOrz6RJcx3EAjd4pmiLgE5wSuaAPv6iivH/ANqj9pLSv2VvhafHGsaR&#10;ea3Zi+hsfsti6JJukDENluMDb+tAHsFFfMP7Hv7d3h39sTVvEthofhnVNAfQ4IJ5X1CWNxIJGdQF&#10;2HtsPX1qt+19+374b/Y/8U6Doet+F9U16bV7Jr2OXT5YkWNVcptO89cigD6nor82/wDh914A/wCi&#10;c+JP/Am3/wAataf/AMFtvhnJOovvAHiy3h7vbtbSsP8AgJkX+dAH6NUV4f8As3ftlfDD9qi2uh4K&#10;1eVdWs0ElzomqRC3vYkJxv2ZKuuSAWRmAJAJGRn3CgAoopk00dtDJNNIsUUal3kcgKqgZJJPQAUA&#10;Por4x/Z7/wCCjUf7S37SGo/Djwf8P3n8NWIubiTxbLq+M2sXyrOLb7P0kkaNVUyZw4J6EV9G/Gz4&#10;+eBP2efCX/CR+Pdfh0PTmfyoFZWkmuZMZ2RRKCzn1wMAckgc0Aeg0V+dF1/wWy+GEOuNBD4F8VXG&#10;kq5X7bm2WVl/vCIyY/AuK+x/gD+0p8P/ANpjwq+u+A9bXUI4GCXdjMvlXdm5GQssR5GcHDDKtg4J&#10;waAPUKKK+GfFX/BYX4J+E/FGsaHcaJ40u59MvJrKS4tLC0aGVo3KFkJugSpK5BIBwRwKAPuaivgT&#10;/h9N8Df+hc8ef+C6z/8AkuvrL9nv49eHv2lPhjYeO/C9rqVno95NNBHDqsUcc4aJyjZVHdcZBx83&#10;SgD0mivhL9on/grN4I+Dvj6/8GeFPCmofETW9NuGtb2S3u1tLRJVyHjSTZI0jKQQcIFyDhjXof7I&#10;f/BQ7wH+1pqk/h600+88KeMYbc3J0i/kWVJ4wfnMEy437cgkMqtg5AIBIAPqqimSypBG8kjrHGgL&#10;M7HAUDqSewr46/Zw/wCChz/tPftB614A8J/Dxm8LaV9pml8XSaz8rW0bbIpRb/Z+srlMJ5mQCTzt&#10;IoA+yKKKKACiiuF+MXxu8E/APwfN4m8da/baFpaHZGZSWluJMZEcUa5aR/ZQcDJOACaAO6or8z/G&#10;f/BbzwlpuoSReFvhjq+u2isVW41PU49PLj+8EWOb9TXWfCH/AILLfC7xtq9vpvjLw7qvgF52CLfN&#10;Kt/Zxk8fvHRVdR058sj1wKAP0EoqnpGr2PiDS7TU9MvINR068iWe3u7WQSRTRsMq6MDhlIIIIq5Q&#10;AUU1m2qzegzXwL8Lf+Cv3gn4p/Erwr4Ns/AWv2V34g1S20uK5nuICkTzSrGGYA5IBbJxQB9+UUUU&#10;AFFfF/xA/wCCkFt8Iv2sE+DvjjwGdB0ia6hhi8WjWPMjaGZAYZzAYFwhYhX/AHh2Yc5bbz9oUAFF&#10;FFABRRRQAUUUUAFFFFABRRRQB+XGg/8AKcXWv+vc/wDphjr9R6/LjQf+U4utf9e5/wDTDHX6j0AF&#10;FFFABRRRQAUUUUAFFFFABRRRQAUUV8YfG/8A4KvfBb4Q61eaJp0mpeO9XtJDDMNCjT7LG4PzKZ3Y&#10;K2PWMOM8ZoA+z6K+CPhn/wAFkfg74w1VLDxLpOveCfMYKl9dRLdWozx87REuv/fBHqRX3Xo+sWPi&#10;DSrPU9LvINR028iW4tru1kEkU0bAFXRgcMpBBBHXNAFyivK/2gv2mvh9+zH4Xh1vx3rP2Fblmjs7&#10;C3Tzbu8YAFhFGOoGRliQoyMkZGfj7Tf+C2PwvudcW3vPA/iqy0pn2/bQbeSRV/vNEJB7ZAY98ZoA&#10;/RWiuN+Evxf8I/HLwTZ+LPBOtQa5ol1lRNFlXikGN0ciHDI4yMqwB5B6EGuyoAKKKKACiiigAooo&#10;oAKKKKACiiigAooooAKKKKACiiigAooooAKKjnnjtYZJppFhhjUu8kjBVVQMkknoAK+HPjV/wV4+&#10;D/wx1q60fw3aal8Qr62YpJdaWUisNw4IWdzl+f4kRlPYmgD7nor8vNJ/4Lj6TNfBNU+EF7Z2eeZr&#10;TX0uJP8AvhrdB/49X2Z+zd+2r8LP2pIZIvB+tPb65CnmT6BqyC3vkXuwTJWRR3aNmA4zjIoA93oo&#10;r58/ag/bk+GX7KMcFr4ovbjU/EdzH5sHh/SEWW7KdBJJuZVjQnoWIJwdobBoA+g6K/Lm8/4LkabH&#10;fMlp8HrqeyzxNN4iWOQj/cFsw/8AHq+g/wBnn/gqN8IPj14g0/w3MdQ8FeJb5hFb2utqn2eeYkAR&#10;xzoxUsScAOEyeBkkAgH2HRRRQAUUUUAFFFFABRRRQAUUUUAFFFFAH5cf8FrP+Rk+AX/Xxq3/AKHp&#10;9fqPX5cf8FrP+Rk+AX/Xxq3/AKHp9fqPQAUUUUAFFFFABRRRQAUUUUAFFFFABRRRQAUUUUAFFFFA&#10;BRRRQAUUUUAeAft9f8mb/Fj/ALAr/wDoa15t/wAElf8Akyzw5/2EtQ/9KGr0n9vr/kzf4sf9gV//&#10;AENa82/4JK/8mWeHP+wlqH/pQ1AH2RRRRQAUUUUAFFFFABRRRQAUUUUAFFFFABRRRQAUUUUAFFFF&#10;ABRRRQAUUUUAFFFFABRRRQAUUUUAFFFFABRRRQAUUUUAFFFFABRRRQAUUUUAFFFFABRRRQAUUUUA&#10;FFFFABRRRQAUUUUAFFFFAH5+f8FrP+TX/Cf/AGONt/6RXtfX/wCzj/ybz8L/APsVtL/9JIq+QP8A&#10;gtZ/ya/4T/7HG2/9Ir2vr/8AZx/5N5+F/wD2K2l/+kkVAHolFFFAHm37S/8Aybj8Vf8AsU9V/wDS&#10;OWvwS/Yj+E/h744ftReCPBHiu3mutA1V7sXUVvM0Lt5dnPKuHXkfNGtfvb+0v/ybj8Vf+xT1X/0j&#10;lr8Q/wDgmL/yfN8Mf+umof8ApuuqAP0u1P8A4JB/s9X1rJFBY+ItOkYYE1tq7M6+4EisPzBr8w/2&#10;2v2QdW/Yx+KGm2drqs+qeHdURrzRNYK+VODGw3xvt4EsZZDuXAIZSMElR/QnX5vf8FudNgl+DXw7&#10;v2VTcwa/JAjdwj27swHtmNPyFAH0V/wT0/aMu/2lP2bdI1rWJfP8T6PM2jatKTzPNEqFZj7vG8bH&#10;tuL46V8v/tQ+Bv2INU+PnjG6+Jvj/wAQaT47kukOq2dpFeGKKTykAClLR1+5tPDHrVf/AIIc6pPN&#10;4W+Lmmsf9Ht73TbhB/tSJcK36RLXxJ/wUW/5PW+Kn/YQi/8ASaGgD+g3Q1to9FsFsnaSzW3jEDtn&#10;Jj2jaTkemK8G+L/7f3wK+COtXei+IvHEE2u2r+XPpulW8t7LE46q5jUojDurMCPSu/8AGGkeLfEH&#10;wEutM8CanZ6N4uvNFS307Ub4sIraRo1XzCVVjlQSRwfmA4xX5rfAf/gjZ4jufiFqD/GbWLf/AIRq&#10;CHzIW8M35eW/nZuheWIMigZJJXJJGCOTQB9c+FP+CqH7OXijUI7N/GN1oksjBEfVtLuIoyT6yKjK&#10;o92IHvX1bpeqWetaba6hp13Bf2F1Es1vdW0gkimjYZV0ZSQykEEEcHNfiD/wUW/ZH+EH7N9n4fu/&#10;hv4w+2ardXbWuo+G7rVIbu4gTYWWZVUB0XKlTvyCWXGOa+zv+CMvjK/8Qfsx65o97cSXEWh+IpoL&#10;MSNkRQSQwyeWvoPMaVv+BmgD7Q+JHxU8IfB/w3Jr/jTxFp/hrSEO37TqEwjDtgnYi9XcgHCqCTjp&#10;Xzr4b/4Kmfs5eJPESaSvjO407zH8uK+1LTLiC1Yk4GZCnyD/AGnCgdyK/LT/AIKH/G7W/wBoD9qz&#10;xHpkNzLeaP4f1B/D+i6fExMYMb+XI6r0LSSqx3dSNg6KK+6vBX/BF34aw/DmC08U+JNfufGc0Ctc&#10;alp08cdtbzEDKxRNGdyA8ZY5br8ucAA+nvil+3N8Dvgv4jh0Lxf48h0zU5rSK/ijh0+7u0kt5QTH&#10;IskMLoQwGRhq9WPxA0Bfh+fG5v8A/il/7L/tn7f5Mn/Hn5Xnebs27/8AV/Nt27u2M8V/N/8AtDfD&#10;fxB8Gfi5r3w98RajJql14Xl/s+3uGLbWtv8AWwlFYnYrLKHC543mv3al/wCUe7/9kuP/AKaaANP4&#10;UftwfBH43+JZ9A8F+OYtW1WC0lv5YpNPu7VUgjxvkaSaFEAG4d64Hxf/AMFSP2dPB+vSaU3jSbWJ&#10;InKS3OkafNc2yEekoXa490LD3r8Wf2avhv4g+NHxi0P4d+HdWk0WfxUzadd3KFsC0A86fcoI3qEh&#10;LbMgMVAJFfo9+0N/wSN+G3gX9n7xRr/hHWfEH/CVeHdLn1QTahcRyxXohjMkkbRrGu3cqsFKkYJG&#10;cjNAH6A/CL43+Bfjx4Z/t/wF4ks/EemK/lyPbllkgfGdksTgPG2OcMoJHPSu5r8MP+CQ3jrUfDX7&#10;XlhoVtcOun+I9MvLW7t9x2OYomuI2I/vKYiAeoDsO5r7H/4K8ftQa18Jfh7oXw88LX0mm6r4tSaT&#10;Uby3bbLFYJhTGp6r5rMQSP4Y3H8VAHunxT/4KLfAH4R6tcaVqvjqHU9Vt3MctnodvJfGNhwQ0kam&#10;MEHgqXyD2q38If8AgoF8CfjXq8GkaB45t7XWZ3EcOn6xDJYyTMeixmQBXYngKrE+1fml+wL/AME1&#10;7X9qHwfP488a67f6J4T+1PaWVnpIRbq9ZOHk8x1ZUQN8v3WLFW+7gE537f3/AAToi/ZQ0PTvGfhH&#10;XL3XPB11eLYzw6mqG7sZmVmjJdAqujbGGdq7TtHO7NAH7j15f8Z/2nPhf+z3DC3j/wAY2GgTzxmW&#10;GybfNdSqDjcsMas5GeM7cZ718xf8Emv2oNX+N/wj1fwh4pv31LxF4OeGOK9uHLTXNjKG8ouTyzIY&#10;3Qt6eXnnk/l38YPF9v8AEz9sfxHqfxbu9TstIm8US2usGxTdc2dnHOYvKiVs48uNQoGD93OCeCAf&#10;rXp3/BWb9nK+1BbaXxNqljGxx9quNGuPLHudis3/AI7X058Nvin4R+MHhmLxD4L8Q2PiTR5GKfar&#10;GUOEcYJRx1RgCPlYA8jjmvzhX9in9jr49eAbuy+EPj+1tPGUlszaa9xrree8+35BNaT4fYTgNtRS&#10;M8elepf8E/8A9gn4n/sk+N9Q1rXfHWi3Oi6paeRqHh/SkmmSZ15ik8yRY9rIS3O05DsO+aAPU/2/&#10;tB+Bev8Aw78NxfHnxDqPh3w+mq7rCfTknZ5LnyXG0+VDKcbNx5AHHWl/YC0H4F6B8OvEcPwG8Q6h&#10;4i8PPqu+/n1FJldLnyUG0ebDEcbNh4BHPWvCP+C23/JC/AP/AGMh/wDSWWl/4Ilf8kI8e/8AYyf+&#10;2sNAH2f8ZP2jvhr+z/ZQXPj/AMX6f4c+0KXgt5i0lxMo6lIYw0jAHjIXGa8Bs/8AgrR+zldagtvJ&#10;4k1a0iLY+1TaLcGMe5CqWx/wGvym/am8Yv8AET9tvxjdfEu51G00eDxS+mXv2Nd1xaabBceTtgVu&#10;NwhXcOxYlsHca+2dH/Y3/Yq+O/gibT/hl8QYrHxXNbn7DPda4yXfnbfk8y0uArMu7G4KgPJwRxQB&#10;+i/wv+L/AIL+NXhsa94H8SWHiXSt/lvNYyZMT4zskQ4ZGxg7WAOCD3rsK/Pf9gf/AIJ8/FT9lL4l&#10;P4n1rx3obaRfWrW2p6BpSTzrdLgmI+Y6xhXRyCG2nguo4Ymv0IoAKKKKAPzQ/wCC33/JNvhh/wBh&#10;a7/9ErX6L+Df+RQ0P/rxg/8ARa1+dH/Bb7/km3ww/wCwtd/+iVr9F/Bv/IoaH/14wf8AotaANiii&#10;igDw79uH/k0L4uf9i5d/+gGvxW/4J/8AwT8LftBftJ6T4N8ZW093oVxY3c8kVtO0Llo4iy/MvPUV&#10;+1P7cP8AyaF8XP8AsXLv/wBANfhj+yD+0RF+y38bNP8AH02hP4jjtLW4tjYR3Qti3mxlM7yj4xnP&#10;TmgD9Y9c/wCCP/7P+qafPBZW3iLR7l1IjurbVTI0bY4O2RWU/QivyB+L3gHW/wBl39oHXPDVtqzf&#10;214T1VWs9Wtf3bkqVlgmAydrFSjYycHjJxX394g/4LjXUmnzR6H8IYba+ZSIrjUNfM0aNjgtGluh&#10;YZ7Bx9a+D/DPhn4g/tpftBSxW0Tax4v8U37XV7crGVhtkZvnlfHCRRrj6AKoySAQD9nv2i/2u/B/&#10;g/8AZLtNa1/xFJ4U8SfELwTdXfhyO3guGke7ksEdVSSJGETK9xDhmZcEg54JH5O/8E9PjJ4V+Cv7&#10;Uuj+MfHmtHSNDis71J7+SCa4PmSQsq5WJXckseuO/Nfp9+3Z+xl4X+JH7OOnXFxq+paavwo8K6jN&#10;pUFmI9lz5VnGVWXcpOP9EQfKR94+1fk9+xX+z/pH7Tfx90rwFrmpXuk6feWt1O91p+zzVMURcAbw&#10;Rgkc8UAf0CfC74teE/jR4FsvGXg7V11jw1eGUQXxglgDeW7Rv8sqqwwyMOQOmeleGfET/gpd+z18&#10;N9Sk0658dJrV9E5SSPQbWW9RSOD+9RfLPPoxrxj9sjwBd/sb/wDBN+48AeBdS1G+05tQXTrvU7na&#10;LhLW5nkmlyUAADMRF05WTHU18F/sOeE/2Z/Fd5rNv8edev8ASdSMka6XC00lvYSR4O8vNGpKvn+8&#10;yrj1J4AP1h+G/wDwUk/Z8+J2qW+mWPjuLSdSuJBHFb65ay2Qdj0Hmuvl8ngAvmvpvOeRyK/Jv4qf&#10;8EofCPxZ1TSNZ/Zz8faBP4amRhqUd/rBvooGGNjQSQpIW3DdlXIwVGG5wP0W/Zq+G3in4QfBfw54&#10;O8X+J4vF+raPCbVdUjgaLdAD+6Q7mJYouE3HGQoyM5JAPT6KKKACvy4/4J1/8pFP2lf+vjWP/TuK&#10;/Uevy4/4J1/8pFP2lf8Ar41j/wBO4oA/UeiiigAr8Yv+C2H/ACcf4M/7FOL/ANLLqv2dr8Yv+C2H&#10;/Jx/gz/sU4v/AEsuqAPVv2FP+CePwY+PH7LvhDxv4u0jUrrX9Se9FxLb6nLCh8u8miTCKcD5EWvf&#10;P+HSX7On/QA1j/wcz/41+Vfwj/ba/aD+D/gDTfCfgXxXc6Z4XsTKbS1j0OyuVQyStJJ+8kt3Y5d3&#10;PLHGcdBiuw/4eTftZf8AQ9Xn/hM6d/8AItAH69/s9/sX/C/9mHXNV1fwHpt9Y3up2y2ty11fSXAa&#10;MMGAAY8HI61h2/8AwUU/Z5uPF0fhgfEJYddkvhpv2S40fUIdtwZPL2Oz24VMPwSxAHcgVwn/AATB&#10;+PHxJ+P3wo8Wav8AEzWJdZ1Wy1v7JbSy6fBZlYfIjbbthjQH5mbkgnnrX56/8FXvga3wi/aguvEm&#10;nwGDRfGkX9sQsgwq3YIW6UH+9v2yn/ruKAP3VrxL4yftpfBj4AeLI/DPj3xrHoWuPbJeCzGn3dyR&#10;E5YKxaGJ1Uko3ykg4wcYIJd+yH8coPjl+zL4N8c3l3H9sbT/ACdWlkYAJdQZjnZv7oLIX5/hYGvx&#10;M8aajqv7dP7bVz/Z7y/8Vh4gW0s2IybbT0IRHI/6Z28e9v8AdY0Afv74B8f6F8TvBel+LPDd61/4&#10;f1SH7RaXklvLb+bHkgPslVXAOCRkDIwRwQa8B+J3/BSf9n74V60+kXvjZNa1CM4lj8P273yRHOMG&#10;VB5eeuQGJGOQK8B/4KxfGib4D/A3wV8IPBMx0WDXLdrWcWrlXh0u2SONYARyFkLKp9VjdTwxrwz/&#10;AIJ6/wDBNnwt+0R8MJPiL8Q9Q1RdMu7qa10vS9LlWDzFjOx5pJCrE/PuUKuMbCSTnAAP0q+B37Yf&#10;wi/aKuXsvA3jG11HVkQyPpVzHJa3YUdSIpVUuB3ZNwHrXsrMFUseABk1+Bv7b37L13+wn8bfDd54&#10;K8QakdLvo/7T0TUpXCXlpNE4Dxl0ADFCY2DADIkAI4JP7OfsyfGBvj1+zr4M8dyrGl5q+m7rtYfu&#10;C5jLRThR2HmRvgdhQBy/wy/b0+BPxi8caZ4P8H+O11fxHqRkFrZf2VfQ+ZsjaV/nkgVBhEY8kdPW&#10;ua+JH/BS/wDZ8+GfiCbRLzxqdY1C3fy5xodnLeRRMOoMqjy2x3CsxGOa/Cr4Q6F4h8WfE3w54d8K&#10;3smna9rt2ujW1zHI0e37Vm3cMy8hCkrBv9ktX6weIv8AgjF8NbX4U31tpXiLxDP45hs3kg1SeWMW&#10;8tyFJCtAE4jZuMBiwB+8ccgH2d8Ef2kPhx+0Vo8+o/D/AMU2uvJbbRc2yq8NzbZ6eZDIFdQcEBsY&#10;ODgnFfJP/BWP9pDwlofwV1/4W2fiqex+IF41lcNpNvDcoZbNpMuGlVPLKlVOVL846V+eP/BN3x1q&#10;Pgb9sn4eNY3DxQ6tdPpN5ErYWeGZGXaw7gPsce6Ka+2f+Cu37LWg3HhXVfjmdX1Ea/B9g0oaaPL+&#10;ymPzCu4/Lu3YY98UAeA/8Ep/2mfhr+zfrHxIn+IviUeHItWgsEsmNlc3PmmNpy4/cxvtxvX72M54&#10;71+yrePvDsPgiLxhcaxa2XhiSyTUf7UvX+zwrbuodZGMmNgKsD82DzX4af8ABPP9i/w1+2JqXji2&#10;8R67q2iLoENnJAdL8rMhmaYNu3q3TyhjHqa+l/8AgsRqOs/Dn4R/Bj4a6ZPcnwksMq3E7cG6ks4o&#10;IoFkIwOFkd9vQnBx8tAH014p/wCCqn7OfhnUnsk8X3etOhw82l6XPJED7OyqG+q5HvXofwY/bg+C&#10;nx81aDR/CHji1n12YEx6Tfwy2dy5AyVRZVUSEDnCFuAT2NfmB+xT8Mf2OfH3w7tIPit4puNP+Ick&#10;kou7fWNRk06yjXzGERhlULGQU2E73zu3cAYr0nWv+CQuqar8T4/EXwc+Jej2vgNXhvNN1Oe8e5vr&#10;WZTuxG0CbHCsAyvvU8gHJG4gH62UVl+F7TVNP8M6Ta63fxaprMNpFHe30EPkpcThAJJFjydgZgTt&#10;ycZxmtSgAqC+/wCPK4/65t/I1PUF9/x5XH/XNv5GgD8xv+CHP/IsfFz/AK/NN/8AQLiv1Ar8v/8A&#10;ghz/AMix8XP+vzTf/QLiv1AoAKKKKACiiigAooooAKKKKACv5sfjx/ydh8RP+x21H/0vkr+k6v5p&#10;f2kbiS1/aa+KU8R2yx+L9UdGxnBF7KRQB/S1Xw//AMFhv+TP3/7GCx/lLX54f8PQP2o/+h5/8t6w&#10;/wDkeuC+NX7a/wAbfj14LPhfx94m/tbQPtMd19n/ALJtbb96mdp3xxK3G48ZxQB9e/8ABDz/AJHT&#10;4r/9g+w/9GTVk/8ABbr/AJLB8Of+wFN/6UNWt/wQ8/5HT4r/APYPsP8A0ZNWT/wW6/5LB8Of+wFN&#10;/wClDUAdb+wB/wAE/fg7+0F+zXpHjLxlpOo3eu3N7dwSS22pSwoVjlKr8qnHQV7d42/4I8/A7W/D&#10;l9beHjrvhvWGjb7LfLqDXCRyY+UvHIDuXOMgEHHQjrX59fs5/wDBS/4j/szfC2y8CeG/DvhfUdKt&#10;Z5rhLjVLe5ectK5dgSk6LgE8cV13i7/grt8ffiJo9x4f0rT/AA3oNzqCG2S50DTrhr0bhjEZknkA&#10;b0IXIzkc4NAHzx+zD401f4N/tQeA9V0+VkvbHxBb2dwkD8TQvMIZ4sjqHRnX8c1/SRX4yf8ABPH/&#10;AIJ5+Ptf+LPhr4j/ABA8P3Hhjwjodwmp21tq0fl3Wo3CHdCBC3zKgcK5ZwAwACg5JH7N0AFfFn/B&#10;Vz4/z/Bv9myXQNKuTb6941mbSY3Q4dLQLuunH1UpF/22z2r7Tr8Yf+C1HjQ6x+0J4S8NpIWg0Xw+&#10;s7Ln7s1xNIWH/fEUNAH0Z/wRh+DaeF/gr4i+It1Di+8U3/2S1cjpaWxK5B7bpmlB/wCuS18T/wDB&#10;T/4tan8Xf2vNf0VJJX0zwwyaFp1oX+USAAzOBnAZpWYZ6lUTPTj9ff2JfC6eD/2R/hLp0cflbvDt&#10;peOmMYe4QTvn33SmvyB/4KefCfU/hD+174g1pY5o9M8TOmvaddsnys7ACZQcYLJKrHHUBkJ60Aff&#10;kX/BH/4NSfB2LQJI9Ri8c/ZBv8WLfSlhdbOT5G7yjFv/AIdu7bxvz81fmt+xn8UNc/Zh/a98OJPK&#10;1pEdY/4RzXrXeRG0Mkwhl3evlviQe8Yr9TPDf/BVj4F3nwhg8U6r4hksvEUdopuvDC2krXZugg3R&#10;R/LsZS3R9wXBGSpyB+H/AIu8W3ni7xtrXief9xf6pqM2pP5RxskklaQ4PsWoA/pn+JnjCP4e/Dfx&#10;X4pmKiLRNKutSbd0xDC0n/stfz//ALEv7Odr+1p8fovCOuajf2OmtY3Wp397YlPPAQAAgurDmSRA&#10;cjoTX7Kft8X3iC9/Yy8dQ+GdG1LW9b1exgs47HS7SS4mKTSxrMdkYJ2iIyEnGK/G/wDZ5/Y/+PHx&#10;e1jVrLwVoeq+HoVj+x6pqGozSaZbhCQ/kyE4aTJVCUVWxhSQODQB+h3/AA5N+FP/AEPPjH/vu0/+&#10;M19YfBf4H6f+yn8A5/B3hW+vtXg0qK8vLafUtjTPI5eXB2KoI3HA4r8UPGngf9oH/gnZ4806R9Uv&#10;vCc99mW0vtIvfO0/UVQjcrL918FhlJUyMg4wQa/Zr9in9paP9qr4D6X4wmt4bLXIZX07WLS3JMcd&#10;3GFLFATkK6ujgHOA+MnGSAfmx/wRks7bXv2oPF+r6kVu9Wg8N3E8Mk2GcPJdQLJKCed2GK59HI71&#10;g+GW/wCEF/4K+GLw2Ft4W8dTwGOAAKsdxvW4UAcAASyDHbHtXrXjD9gf9oT9l/48at8QP2cprPVd&#10;Nv3nS3tlmto57a3mYO1vLFclY3RWC7SpJ+RThSK7/wDYc/YB+IHgP42Xnxz+N9/ZweIlN1fRaeLm&#10;OeX7XOHE1zcSJ+6UBXkIVC3LZyu0AgHp/wDwVU/aS/4Un+z7N4X0q68nxT428zTYfLbDw2YA+1S+&#10;2VZYx/11JH3a0/8Agl9+zb/wof8AZ1s9X1S18jxX4y8vVr7euHhtyp+ywH0wjFyDyGlYdq+LNBjl&#10;/wCClv8AwUUl1GdHuvhn4ZYSBHB8s6ZbP+7Qg97mZskddsj/ANyv0u+KH7Y3wV+Cmt/2J4v+IWk6&#10;TqyfK+nxb7maDpgSJCrmPgj74HFAHs9Fcz8PviZ4U+LHh2PXfB3iHTvEukSHb9q024WVVbAJRsHK&#10;sARlWwRnkV01ADZJEhjaSRlSNQWZmOAAOpJr+eP9rD48eI/2zv2lJpbBprzT59QXRfC+lB8IkLSC&#10;OLAPAeViHY+rAZwox+637S2rz+H/ANnP4qapanFzZeFNVuYj6OlpKyn8wK/C3/gnTo9prv7avwrt&#10;r2NZIY9RlulVunmQ20ssZ+oeNT+FAH6U/BH/AIJBfB7wd4Wth8Qre88e+JJYlN1I19PaWkMmPmWB&#10;IGRioPGXYk4zheg+Yf8AgoF/wTNsfgzodj41+Edrq2paPNdrZ3/h87rya1aQkRyQkDeyFsIVbcwL&#10;KckE7f2PooA+Bf8Agkvp3xg8E/DnXvB3xE8H63oPhm1kW90G61mEwOnmE+dbiNyHC52yL8uMtJzy&#10;K++qKKAGTf6mT/dP8q/m3/ZA/wCTrfg7/wBjdpX/AKVx1/SRN/qZP90/yr+bf9kD/k634O/9jdpX&#10;/pXHQB/SXRRRQB+X/wDwWw+DaXnh3wN8UrSEfaLOdtA1B1GS0Ugaa3J9ArLMPrKK+m/+Cbv7QE/7&#10;QH7MOiXWqXH2nxH4ec6HqUjHLytEqmKU55JaJo8t3YPVn/gpV4YTxV+xT8SoTHvls7a31CJscoYb&#10;mJ2I/wCABx9Ca+KP+CIPjRrXx58TfCTSkpfaba6rHGTwDBK0TkD3+0pn6CgD9c6KKKACiiigAooo&#10;oAKKKKACiiigD8uNB/5Ti61/17n/ANMMdfqPX5caD/ynF1r/AK9z/wCmGOv1HoAKKKKACiiigAoo&#10;ooAKKKKACiiigDwP9ujVvHOnfsx+Mbb4c6JqOu+K9UhXTIIdKgeaeKKZts0iqozkRb8EdCVPavzM&#10;/wCCf3/BO65+LXxE8RTfGbwh4k0Dw9oNvCyaXqVrcaa2oTyswUbmVXKKsblthByycgHn9r6oa7ru&#10;neGNFvtX1e+t9M0uxha4uby6kEcUMajLOzHgAAdTQB+P/wDwVE/Yb+HX7Ovgnwz45+HdnNoNre6o&#10;NIvNIkvJbmMs0MkqSxmVmcY8lwwLEfMuAMHP0X/wRj+I2reKv2ffEXhnUHae08M6v5dhIxJ2Qzp5&#10;hiHsrh2/7aV8Qf8ABQ39s9/2u/iNpugeErec+B9DneLS08pvP1K5fCmcp1AOAsaY3AEk4LlR+o//&#10;AATw/Zru/wBmf9nTTtJ1qLyfFWtTtrGrxdTBLIqqkGf9iNEB7by+ODQB+TH/AAUH+J2q/Hj9snxX&#10;YxTG4ttJ1H/hGNKtwxKIIZPKbH+/N5jE/wC17CvuP49f8EqPhb4P/ZX1678NWl4vxB8O6PJqTa5J&#10;ezP/AGhJBGZJUaEsY1VwrhQqqVJXk85/NnwBM2uftgeG5bklnvPHds0hk5JL6gpOfzr+iL4lQLdf&#10;DnxVC+NkmlXSNnpgwsKAPx6/4I3fGG+8J/tC6j4BkuSdG8V6fLItszHAvLdTKjqOx8oTA+vy/wB0&#10;V+1Nfzu/8E972Sw/bO+FMsRYM2reUdvXa8MiN+GGNf0RUAYvjTxhpPw+8J6v4m165ay0TSbaS8vb&#10;lIJJjFCgLO+yNWYgAEnAPANeQfCn9uj4HfG7xtZ+EfBfjqPWfEV4kklvZHTby3MgjQu+GlhRchVY&#10;4znANe36rpdprml3mnX8CXVjeQvbzwSDKyRupVlI9CCR+Nfzvajaar+xD+2cU/fNL4J8RrKnZ7qx&#10;3Bl/7+27j/vugD+iuvnHVP8Agoh+z3o/jG78K3PxBU6/a37aZJZwaPqEx+0rIYzGrJblX+cYBUkH&#10;sTXefHz41WHwp/Z38WfEm1uYp7ex0Zr3T5s5SeWRQtqPo8jxj/gVfjP/AMEwfg7L8av2uNG1XUka&#10;703wuH8RXssvzb5kYCAEn+Izuj89RG1AH7p+KvF2h+BdButb8R6vY6Fo9qu6e/1G4SCGMdBudiAM&#10;nj3r5Z1P/gq1+zjpuuPp3/CW313GjlGvrXSLl7fjqQdm5h7hTntmvz4/4KyftFat8Tf2hr/wBa30&#10;g8JeDiltHZxOfLnvTGGmmcd2UuYhnoEbGNzZ+pPhn/wRl+HkvwpsV8aa74gPji8tEmubmwnjjgsZ&#10;mUExpGUO8KTtJY5bBI254APu34V/GTwT8bvDa6/4F8SWPiXS92x5rN/mibGdkiEB42xztcA+1djJ&#10;IsMbO7BEUbmZjgADqSa/AP4H+MvE37Bf7bDaHc6ixsdO1v8AsLXEUlIL6xaQL5pXJ6IyzJnkEAZ6&#10;5/Yz9sz4VfEL42/AnV/BXw51vTNA1TVnWC+udUlljSSywxlhVo0cgudinjBUuO9AHF/ED/gpr+zv&#10;8PdSl06bxyNcvIXKSJoVnNdxqR6Sqvlt/wABY1P8N/8AgpR+z38TtZtdIsfHK6Vqd04jhg1uzms1&#10;dicAea6+UCTwAXBOa+TP2a/+CONtDb63ffHPUZEkhm8qwsfD1+ohaIKC08kpTdyTgLhcbSTnIx8g&#10;/t7fAH4b/s+/FTT9I+GXi+PxPpF3ZeddWzahDeT6fcByDE7RAYBXaQGG7rnPFAH9CFfP3hn9vj4D&#10;+MviDa+CNH8eLd+KLq8bT4bH+yr6PdOCQU8xoAg5B5LY461S/wCCdnjK/wDHn7GHwx1TU7iS6vFs&#10;p7FpZmLOy291Nbpk9/kiWvwc8WSaovxl8QJosk8eqTa1d29ubZyshaSZ02qR0J3Y/GgD9x9c/wCC&#10;nn7Ovh/xpP4cufHDSyQSmCXUrTT557JXBwQJUQ7hn+JQV98c17v8QPjJ4I+FXhKLxP4v8Taf4e0O&#10;YL5N3fS7POLDcqov3nYjnaoJwDxX59eAf+CK2k6O3g/Vdd8fy3+pWd5a3es6WunKbS4jV1aW3jff&#10;uGQCu8g567RnA+bP+CvfjbX9e/a1vNA1JpY9E0DTLSLSYDkRsksSyyygdCxkZkLDtEo/hoA/QS8/&#10;4K0fs5WuotbJ4k1W6iVtv2uHRrjyj7jcobH/AAGve/gz+0p8Mv2hLW5m+H/jCw8RNbKHntY98NzC&#10;p6M8MirIq543FcZ4zX51fA/9nP8AYR+LXgbTrCDxxdW/iee2RJn1vWjpt8k5X5gkcgWFiDnAQOOO&#10;p5re/Zr/AOCW/wAUfgd8dtK8e6P8StAtNG0zUGe2a1Sa4m1HTy5BjmTaiL5sXBAdgpIIJKg0AfqH&#10;RRRQB+ZH/BYv9qPUvCmm6R8GvDt29m+s2n9pa9PCxV2tS7JFbZH8Lsjs47hUHRiD4B/wT6/4Jv23&#10;7Tnh+bx7461K90vwWly1tZWenFUuNRdCPMYuwISIH5OBuYhsFduTwH/BVHWLjVP24PHsEzEx2EOn&#10;WsCn+FPsMEhH/fUjn8a/YP8AYb8P2Xhr9kH4R2lhGscEnh21vWC9DLOnnyn6l5HP40AeTeMP+CSv&#10;7O/iLw+9hpXh3U/Ct/t+TVNO1e5mlB9Sk7yRkZ6jaPYivyW+O3wh8afsN/tFDSbfWZINY0iSLVNF&#10;16y/dmeBifLmC5OOVdGQ5GVcfMvJ/o0r8mv+C42g2Vv4g+EOtJGo1G7tdTs5pO7RQvbPGPoGnl/7&#10;6oA/Q39lj45QftG/AXwn49jijt7rUrYpfW0ZysN1GxjmUdwN6krnnay1+CPjrXf+F5ftYale+O9Z&#10;fRbXxB4r8jU9SmOf7OtWuRGTz0WGLAGeAEFfqJ/wRX1ae8/Zl8UWUp3RWfiqcQn0V7W2Yr+eT/wK&#10;vF/+CgX/AATK8Z6v8Std+JPwo01fEGna1K19qWgW7Kl1bXLcyvCpIEqO2X2g7gzEBSMYAPrXQP8A&#10;gmD+zPH4XhtY/BP9sRzRBl1WXWbt5pgRxIHSULzwflAX2r83/wBqP/gmt8Rfhz8a9S0v4X+ENf8A&#10;Fvg2aOO806+hi80wB87oJJOBvRlb32lCeTXhPhH40/Gv9mPVW0rR/EnirwHcwtvfRroywxBs9XtZ&#10;RsJznqlfYfwD/wCCzPjbQdUs9P8Aivoln4o0Z3VJtX0qIWt9Cp6uYx+6lx/dAj789qAP08/Zp1Tx&#10;lrHwG8E3HxB0240nxounpBqltdY80zRkxmRsEjMgQSf8Dr0ysXwX4y0X4h+E9K8S+HdQi1XQ9Ut0&#10;urO8hztkjYZBweQexBAIIIIBFbVABRRRQAUUUUAFFFFABRRRQAUUUUAflx/wWs/5GT4Bf9fGrf8A&#10;oen1+o9flx/wWs/5GT4Bf9fGrf8Aoen1+o9ABRRRQAUUUUAFFFFABRRRQB5F8bv2s/hT+znqWmaf&#10;8RPFY8O3epQtPaRnT7q58xFYKxzDE4GCR1xWX4q/bY+Cvgz4a6F471bx1aW/h3Xo3l0pvs85ub1V&#10;Yoxjttnm4DAgsUAHGSMivz1/4Lff8lL+GP8A2CLr/wBHLXL/ALBH/BPm3/a18GN47+I/iPV4PC1j&#10;KdI0jTdPkVZZUi+ZiHdWEcSu5AVVyW3nI/iAP0O+En/BRb4DfGXX49D0fxmmmatMwSC21yB7Hz2J&#10;wFjdxsZicYXduOeAa+la/CD/AIKGfsG2v7ImoaDrXhnVrzV/BuuSyW8a6iFNzZXCAN5bOoVXVlyV&#10;OAfkYEcAn9G/+CWfx81H44fszwWuvahJqPiHwreNpFxcTtullgCq9vI57nYxj3Hk+UScnkgH2JRR&#10;RQAUUUUAFFFFABRRRQB4B+31/wAmb/Fj/sCv/wChrXm3/BJX/kyzw5/2EtQ/9KGr0n9vr/kzf4sf&#10;9gV//Q1rzb/gkr/yZZ4c/wCwlqH/AKUNQB9kUUUUAFFFFABRRRQAUUUUAFFFFABRRRQAUUUUAFFF&#10;FABRRRQAUUUUAFFFFABRRRQAUUUUAFFFFABRRRQAUUUUAFFFFABRRRQAUUUUAFFFFABRRRQAUUUU&#10;AFFFFABRRRQAUUUUAFFFFABRRRQB+fn/AAWs/wCTX/Cf/Y423/pFe19f/s4/8m8/C/8A7FbS/wD0&#10;kir5A/4LWf8AJr/hP/scbb/0iva+v/2cf+Tefhf/ANitpf8A6SRUAeiUUUUAebftL/8AJuPxV/7F&#10;PVf/AEjlr8Q/+CYv/J83wx/66ah/6brqv3G/aD0u81z4B/ErTtOtJr/ULzwzqVvbWttGZJZpXtZF&#10;REUcsxJAAHJJr8B/Cf7Of7R3gPxBaa74b+GnxJ0HWrQsbfUNN0O+gnh3KUba6oCMqzKcHoSKAP6N&#10;6/JX/gtZ8ZtJ1rWfA3w20y9iu7/SWn1XVY4mDfZ3kVUgRsdH2+axU8gMh7ivneax/bi1mNrWZPji&#10;8cgwySNqsasPQk4GPrXcfs+/8En/AIt/FfxRDqXxLhk8C+G2mE15NfTpNqV2CcsI4wW2sectLjGc&#10;7W6UAfWf/BGD4a3nhf8AZ/8AEviy8gMA8T6xi0LDHm29snlhx7ea86/8ANfnZ/wUW/5PW+Kn/YQi&#10;/wDSaGv6AvB/hHSfAPhXSPDeg2UenaNpVrHZ2lrH92OJFCqPc4HJPJOSa/EX9vL9mv4teM/2ufiT&#10;rWgfDHxfrej3l9G9vqGn6HczwTKLeIEo6oVYZBHB7GgD9VP2kf2gx+zH+yrceO4rSPUNTt7G0tdO&#10;tJiRHLdShUTfgg7VyXIBBIQgEE5r8qvgz4e/aH/4KXeNPENrffEy8t9E0xI5tTe8upIrG3ErOI44&#10;rSHCMzbHxwOEOWzjP6oftSfs8XH7SH7Kd74DgdbHXjZWtzpz3JKLHdwhWVX44DYaMnHG8nHFfkP8&#10;IZP2m/2F/iNqLaF4E1yxv76MW13YXejS3tlfKrEoQ0fyvtJbDxvnlhnBIoA679uD/gn1oX7Hfwj8&#10;Na4njS98UeItV1cWLq9olrbrCIJHdlj3O2QyoM78YPTkY+uP+CJa4+AnjtvXxMR+VrB/jXzB8dPg&#10;X+1x+1h4GvPil8QtBvxFooji0fwhBYPHdus0qrI0FkgMigfKzNJ85Cjqq5H1H/wR98JeOfhj4V+I&#10;XhXxr4H8SeEjJe2+p2U+taVPaR3G6MxyKrSIAWXy4zjOcN7GgD8z/iA03wl/bE1241uFmbQPG8t1&#10;cpjJkSK+MhI9QyjI9QRX9HOn6hbatYW19ZXEd3Z3MSzQXELBkkjYAqykcEEEEH3r82/+CkX/AATj&#10;8QfF3xdP8Uvhdaxahrt1Ei6zoBkWJ7lkUKtxCzEKX2KqshIztBGSSD8qfC/4V/tuyaSPhp4es/iF&#10;4b8PMfIMV/LLYWdvGfvBJ5MbY+uVjbBycA55AOJ/4KT+ONM8fftnfEK+0iWO4s7WW300zxsGDy29&#10;vHFLyPSRHX/gNfsNL/yj3f8A7Jcf/TTX4cftS/Al/wBmv4yaj8P59UXWb3TbSzluryNNqNNNbxzO&#10;EB52guQCeSBk4zgfupBo99qX7CEek2VpNe6lcfDYWsNrbxl5JZW0vaqIo5ZixAAHJJoA/Ir/AIJT&#10;RrJ+2/4IYjlLbUmH1+wzD+RNftl8flDfAj4jqRkHw3qQP/gLJX5I/wDBNH9nf4p/D/8AbA8Ja34n&#10;+HHivw7o0FtfrLqGqaLcW0EZa0lVQzugUZYgDJ5JFfrv8bNPutX+DPj2xsbaW8vbrQL+CC3gQvJL&#10;I1vIqoqjksSQAB1JoA/D7/glb/yfJ8P/APrjqX/pvuK9l/4LbeH7y3+OngLXHB+wXnhs2UR7eZDd&#10;SvJ+lxHXO/8ABNv9nX4qeAf2xvBGueJvhv4s8PaLbRagJtQ1TRbm3t4i1jOq7pHQKMswAyeSQK/T&#10;D9tX9kjSv2u/hWNBmul0rxHpkjXei6oy7lhmK4aOQDkxOMBscgqrDO3BAOI/4JWeLdM8SfsV+DbO&#10;wdPtOiz3un30KkZjmNzJMM/7yTRt/wACrF/4K6eLdM0D9jnVtKvHT7druqWNpYxkjcXSYTuwHoEh&#10;YE/7QHevzd0n4bftZfsM+KtQm8O6L4o0ESMEnvNHs/7S0y8AzsZsJJExwTt3gMMngHNTN8F/2rf2&#10;7PG1leeJtL8Q6l5Z8pNU8R2x03TbFGxuKKURAOASIkLHA4PFAHvf/BEPw/et46+J/iAqyaVbaZa2&#10;TyNwpleVnA9yFibPpuHqK9m/a0/Yd+B37S3xTfUvD/xW0Pwb8TtabbJpkN7b3a6lMqfe+yiRZFkK&#10;r8zIccZKk5J+o/2T/wBl3QP2Wfg3a+CdPddVup2a51jUpIgDfXLqA5284QKAir2Uc5JJP5d/tO/8&#10;E4fit8Avi1J4x+Dek6lr/hmG9GpaTLoZMuoaVIrb1iaIfvG2EfK6hsgDdg8UAcf8Uf8Agk78fPh3&#10;DdXWnaRpvjbT4AzmXQL0GXYOc+TKEdm/2UDH0zXVf8E0f2zvH/hP46eFPhzrviDUPEHgrxBN/ZiW&#10;OoStObGZlPkvAzHKLvCqUB24YnGQKvXf7df7afibR28LW/hnVY9VmQ27Xtj4QlXUCSCCQNhVW91Q&#10;EdRivT/+Cbn/AATp8aeDPihYfFL4paT/AGBFo6tJpGi3TK1zLcMpUTyqpPlqgZiFb5i2DgBeQDv/&#10;APgtt/yQvwD/ANjIf/SWWl/4IlnHwH8ek8D/AIST/wBtYa6T/gr38MvF/wAUPg14KsfB3hbWPFV7&#10;b6+Z5rfRbCW7kjj+zyrvZY1JC5IGT3NL/wAEhfhj4v8Ahf8ABfxrYeMfC2seFb251/zobbWrCW0k&#10;kj+zRLvVZFBK5BGRxkGgCl+2J+xf8C/2mPiTHqlj8VNE8EfE/VWjtTbR31tcjU5VUKga1MiuZNqq&#10;u5D0HKk818U/E7/gkl8e/AQuJ9H0/SvHFjFlg+iXoWYqO5imCMW/2U3H0zXbfte/8E1viT8Jvitd&#10;eNvgzo17rnheS8GpWMGiMW1DR5g28IsY+dlVxlGTcQAAcEZaFv28f21L3Sf+EZj8M6p/bDL5Bvov&#10;B0v9oFun3dmwN9I+tAHMf8E7/wBsj4h/C/48eDvh/rOu6lq3grXNRi0OXRdSkaX7FLK4iheHecxb&#10;ZWXco+UqWyM4I/c2vyU/4J5/8E6fHtj8X9L+KXxX0mTQLHRZjfWGl6g4a8vbzBMcsigkxqjHf8+G&#10;LqvGMmv1roAKKKKAPzQ/4Lff8k2+GH/YWu//AEStfov4N/5FDQ/+vGD/ANFrX50f8Fvv+SbfDD/s&#10;LXf/AKJWv0X8G/8AIoaH/wBeMH/otaANiiiigDw79uH/AJNC+Ln/AGLl3/6Aa/GD/gnZ8H/CPx0/&#10;ae0fwn440j+3PD9xYXk0ln9pmg3OkRZDvidWGD6Gv2u/bD0DU/FX7LfxQ0jRtPutW1W90G5htrGy&#10;haaaeQpgIiKCWJ9AK/MP/gmH+z38UPh5+1tomteKfh14q8OaRHp19G9/qujXFtArNCQoLugUEngc&#10;80Afftr/AMEyf2Z7OQPH8MIGIOf3ur6hIPya4Ir234ZfBjwL8GdLl0/wP4T0nwvazEGYadbLG8xH&#10;QyP95yM8FicV2lFAHmH7Un/Jsnxd/wCxQ1f/ANIpa/Gz/gkucftqeGvfTtQ/9J3r9v8A4keEV+IH&#10;w78U+F3l8hNb0q60xpSM7BNC0Zb8N1fz86f8KP2hP2Tfi9BqGkeFPEugeLtKlkitNRsdKa8gmDK0&#10;bGNvLeKZGViOhHPTI4AP31+MGi+CvFXw91nw78QZtPj8L6tbta3aaldLbxsp5yHLDawIDBgcggEd&#10;K/K3xd/wSP0vx9b6lrHwF+MHh/xnpdtctbvZ31wkvkSABjEbq23qzhWU4MadRnrX0BoP7P3j79uL&#10;9hG20n4uDUtG+Klpql1faVqXiCxazlVw5MfmRBFKwujmPheAFYA7QD8UfD7S/wBrX9gHxFqyaH4P&#10;1q2sL51S7jXSzqml3ZTOxw8YZVbBOCrK2Dg9MAA8u+KP7O/xy/Yr1rTde1mz1LwbLNMYbHxBouog&#10;pI4G7YssL5UkAna20kA8YFfrn/wTN/ad8QftLfAm7m8Xz/bfE/h6/Om3OoeWEN3GUV4pWC4G/BZT&#10;gDOwHqTX5zfErUv2uP2/LrStI1bwVq1xpNhP51vbQ6OdN0+GVl2+Y80uAWCk/ec4BOByc/ql+w/+&#10;y5H+yd8D7Twtc3EF/wCI72dtR1m8twfLe4YBQiE8lERVUE4yQzYG7AAPoKiiigAr8uP+Cdf/ACkU&#10;/aV/6+NY/wDTuK/Uevy4/wCCdf8AykU/aV/6+NY/9O4oA/UeiiigAr8Yv+C2H/Jx/gz/ALFOL/0s&#10;uq/Z2vyZ/wCCu3wN+IvxP+PnhPUfB/gPxJ4q0+DwzHby3WjaVPdxRyi6uWKM0aEBsMpwecEetAH1&#10;r/wSx/5MZ+Hn/XTUv/Tjc19Y1/Pv4R8J/tkfD/w/baF4Z0X4y+H9FtS5g0/TbPU4IItzF22oigDL&#10;MzHA5JJrZ8/9ub0+On/fGrf4UAfvfXx3/wAFT/gV/wALi/Zb1TVrK387XfBsn9t2xUZZrdV23SfT&#10;yiZPcwrXz/8A8E2ZP2l3/aEux8Wx8TP+EW/sK52f8Jct8LP7R5sOzHn/AC79u/HfG73r9Pb2zg1K&#10;zntLqFLi1uI2ilhkXcrowwykdwQSKAPwI/Z5/a8ufhD+yX8bfhst28d/4hWA6KAT8hnxBfHPYmAJ&#10;jHQjNfRP/BFn4F/2x4y8WfFfULfdbaPF/Yuluw4NzKA87qexSLYv0nNfMHx0/YS+LHw/+MHi3w/4&#10;b+G/i3xF4ds9QkXTdT03Rrm6hntWO+EiREKswRlDYPDBh2r9rP2Ofggn7PX7OPgzwbJCsWqw2gu9&#10;UI6tezfvJgT32s2wH+6i0AfnN/wW70W9h+LHw31d0b+zrrRJ7SJ+xlinLSD67Zo/zriP2Tv+Cefj&#10;H9o74K6X4z8OfF6Pw9ZzXFxbSaQI7hjaSRysCpKSAZZdsnA6SCv0s/bo/ZKt/wBrn4QDQra7h0zx&#10;TpU5vtGvrgHyhLt2vFJjJEci4BIBIKq2DjB/KX4fzfta/sG61qumaL4X8Q6XY3Uu65tX0k6lpdzI&#10;BgSJIism7AHzIwJAAbpigD2Dxd/wSf1S31qy0jxR+0T4Zi1eSMy2tjq5cXDRk4LRxyTbipK4yBjI&#10;9q/RL9j34BXv7M/7P+neA77XbfxFJaTXVwl9axNHGySyGQAAk9Nx71+Sem/s1/tMft6/FuLxJ4x0&#10;fVrFLrZBP4h1+xNhZ2dqpPywRFV3hcthIwcsSWIyzV+1vwp+FuifBX4W6F4G8NwvHpGi2f2aDecv&#10;IeWeRsdWd2ZzjuxoA/AP9g6NZv2xPhKrDIGuwt+IyR+or+i+vwd/Yq/Zm+LvhL9qz4Zaxrfwv8Y6&#10;PpNnrEctzfX2hXUMEKANlndkAUe5NfvFQB/Od+w+oX9sb4TgcAeI7cD/AL6r9Zf+Ct3/ACZfr3/Y&#10;U0//ANHCvzl/Y+/Zl+L3hb9q34aaxrPwu8Y6VpNnr0E1zfXuhXUUEMYbl3dkAUD1Jr9aP27PgnrH&#10;7QP7L/jDwh4ejWbxBIsF5YQu4QTSwzJJ5eTwC6qygkgZYZOKAPhj/ghuR/wkHxfHf7Lpf/od1X3p&#10;+1r8NPhL8ZvhrL4T+K2u6doFh5gvLTULnUobKezmUMomjaQ46MwIIKkE5Hp+KHwi/wCGmf2a/Fmr&#10;2ngPw34z8M69qUQs7y1h8OvcPMqklQEkhcZBJIZRnk4ODX6J/tZ/sS+K/wBrr9nf4YeMre3az+NO&#10;keHLOLUrLVj9ne/zCrzW8hbASVZmkZS2Bl3DYyCoB82eMv8Agj74q1TR4fEPwi+Ifhv4jeHLtTJa&#10;yyS/ZnmXJH7uRDJFJyCN29Rx0r5n1Sw+Of7CfxHhtpp9a+HXiJ0W6Rba7V7e8iDEAnYzRTplSCrb&#10;hxyK9q+Ffxj/AGvP2LdGfwZZ+DNbi0NZXlg07WfD8t3bxOxy5glQDgsckK5XJJxkkmvqPwL/AGp/&#10;+CgXxK07XvFvh3ULKAItmmrazYf2ZYWNsGLHy0ZVaQZZj8gdiTyeOAD9fP2T/jRN+0J+zv4I8f3V&#10;ultf6tZsLyONdqC4ileCYoMnCmSJyBk4BFetVxPwV+FOlfA/4U+F/Amikvp+h2SWqysu1pn5aSVh&#10;2Z3Z3I9WNdtQAVBff8eVx/1zb+RqeoL7/jyuP+ubfyNAH5jf8EOf+RY+Ln/X5pv/AKBcV+oFfl//&#10;AMEOf+RY+Ln/AF+ab/6BcV+oFABRRRQAUUUUAFFFFABRRRQAV/Nj8eP+TsPiJ/2O2o/+l8lf0nV/&#10;P/8AGj9l34x6t+0z471ax+FXjS80u68X391BewaBdPDLC17IyyK4jwVKkEEHBBzQB/QBXw//AMFh&#10;v+TP3/7GCx/lLX3BXx7/AMFUvAPib4kfssto/hPw/qnibVv7cs5vsOkWcl1NsUSbm2ICcDIycd6A&#10;PlL/AIIef8jp8V/+wfYf+jJqyf8Agt1/yWD4c/8AYCm/9KGr0f8A4I8fBrx98LfF3xMm8ZeCvEHh&#10;SG8sbJLaTWtMmtFmZZJSwQyKNxAIzjpkVmf8Ff8A4KfEH4o/FPwHeeDvA/iLxXaWujSxTz6Lpc92&#10;kTmckKzRqQDjnBoA9b/4Jf8Awj8DePP2MdEk8S+DPD/iCWfUL+OWTU9MguHdROwALOpOAK+JP+Cj&#10;37GD/sq/EWx8YeCIri08A61Pvs2hdt2k3q/MYA+cgHBeNic4DD+DJ/SL/gmJ4I8RfD39knQtF8U6&#10;FqXhzWItQvnew1W1e2nVWmYqSjgMARyOOa93+Nfwf8P/AB5+GGveBvE0HnaXq1uYjIoHmW8g5jmj&#10;z0dGCsPpg5BIoA+Nf+CXv7dN98dNIm+Gvj7UftfjnSYPO0/Urhv3mqWi4DBz/FNHxk9XU7jkq7H9&#10;Aq/n0t/2Wf2jP2b/AI4JqHhj4f8AivUdW8Lap5ljrWj6Lc3NndhD8ro6IQ8ciHBXPRmVsHIr93vh&#10;P43uviP8OdA8SX+gal4W1C/tVkutG1e1kt7mzmHEkbI6hsBgcNj5lww4NAHW1+GP/BYDT57L9sS6&#10;mmUiO80KxnhJ7oA8ZI/4FG35V+51fk//AMFuvhnOmsfDj4hwxFraSCbQbqXHCMrGeAZ/2g9x/wB8&#10;UAfoz+zbdR337OvwtuIiDFN4V0t129MG0iIry79rDxr+zL4p0268CfGvxJ4bNxZssx0+4uyL+xkZ&#10;AyunlHzY2KMp/wBoEZBBpP8Agm748j8ffsZfDmcSBrjTLWTR50ByUa3laNAfrGI2+jCvnH/gqV+w&#10;j4o+MWv2HxR+HGknWtajtVsta0i3IFxcIn+qniU/fYKdjKDnCpgHBoA6rwT/AMEfvgNHqln4kfXP&#10;E3ibw9Mi3dvp91fRJbzRMNylpIokkK7SDwyn3r8r/EGiad8Y/wBqq80TwhYW9no3iDxYdP0izs0C&#10;xRWsl15cCqBwFEZX8BmvTLH4qftdL4BHwfs4/Hy6HHD9gGixaFILpIQNvkeaIfPEYHy7N+3bxjHF&#10;faP/AATZ/wCCcviD4U+LLX4q/FG0TTtbtY3Gi+H2ZZJLZnUqbicglQ+wkKgJI3EnDAAAH3X8bvj9&#10;4F/Zv8I2viLx7qz6Jo1xdLYQTR2U9zumKO6x7YkYjKxucnA+XrWJ+zz+1d8O/wBqK112fwDqdxfp&#10;osscV2t1bNbuPMDFGCtztOxhnA5U1oftLfAfSP2lPgz4h8BavILYahEHtL7ZvazukO6KYDIzhhgg&#10;EZUsuea/FtPgn+1L+wj8QLnVvDmi67p0vNsdY0C1/tHTr2LOQHARlKnGQsqqw9AaAPuD/gtneaXH&#10;8AfA1rNs/tqTxMJLXP3/ACFtZxNj23PBn8KxP+CIOm6jF8N/iffyq40mfVrSC3Y/dMyQuZQPfbJD&#10;n6ivkBvhB+1L+3x8RNPvfE2la7ehB5KaxrtkdO0ywhLDcUGxU9CVjVnbAyDX7N/sz/ADRf2Zfg7o&#10;ngPRZWu1s1aa8v3Xa15dPzLMRk4ycADJwqqMnGaAPU6+I/8Agq5+0n/wpn4AP4R0m68rxP428ywT&#10;y2w8NiAPtMntuDLEP+ujEfdr7XubmKzt5bi4lSCCJDJJLIwVUUDJJJ6ADvX41+FYZv8Agpb/AMFE&#10;p9WuY5Ln4a+HHEojkU+X/Zls+IoyD3uJW3MvUCSTH3KAPp39jv4Uz/sa/sDeMPiHc2fl+N9W0O58&#10;TTrIuHjVLd2soGz0ABDkEZDSuO1fJX/BMP8AZZ8F/tZeIfijrPxPtbrxGNOjthHuvpona5umnZ7h&#10;nRgzOPJ/iJBLkkHt+xPxQ8C23xM+GfirwfdN5VrrulXOmO4/gE0TR7h9N2fwr8Wf2Zfj94u/4Jk/&#10;ET4geHvHnw/1C6l1iGOIWzSm2VprdpPKljkZCskTCV/mXPBBGelAHUf8EtfFWo/CP9t7XfhtHdyz&#10;6VqyajpU8O/5GmtC8scxHTcFhlUH0lav2mr8iv8Agk/8A/F/i7496z8cPE+j3WnaNFBdSWN5cxNE&#10;L29ujh2iDffjWN5csOMsoBJzj9daAMHx94Ui8eeBPEfhq4YJBrOm3OnSMwyAs0TRk478NX853wa8&#10;Vah+zN+054Z1fW4ZbG78JeIUj1W3CkukccpjukA652eYPxr+k+vz2/4KEf8ABNSf4963c/Ef4avb&#10;WvjaSNRqWj3DiKHVCqhVkSQ8RzbQFO7CtgElSCWAPvrQde03xVoljrGj30GpaVfQrcWt5auHimjY&#10;ZV1YcEEGvlr/AIKKftiXH7KPwv00+Griyfx7rV5Gtha3SCVUt42DTyvHkHYQBH2OZMj7px+UGgj9&#10;qz9l1rnQdIs/iH4NtmkINnBaXD2btnlo/laJif7ydfWrvgz9jf8AaT/as8Xpq+q6B4hlkvHC3Hib&#10;xpJLAiJ/e3TfvHUdAsatjoBQB+nn/BPj9uLxV+2DH4kt/EHgqy0X+wYYWm1nTbmT7PPLKWCxLC4J&#10;U4Rmz5jduORX2VXkf7LX7OOhfst/B/S/BGiyfbJY2a51HU2jCPfXT43ykZOBgKqjJwqKMkgk/nL/&#10;AMFRPhX8ZfGP7Ti6h4E8KeNtZ0P+w7SP7ToFjdzW3mhpdy7olK7hkZHXkUAfrnN/qZP90/yr+bf9&#10;kD/k634O/wDY3aV/6Vx1++H7Kel6xov7MXw10/X7S9stct/D1pFeW2oxulzHMIgGWRX+YMD1B5r8&#10;Xf2Wf2XfjH4c/aW+FWq6r8KvGem6ZY+KNNuLq8u9BuooYIkuY2d3dowFUAEkk4AFAH7+0V8pf8FM&#10;/DHi/wAXfsr6lp3gfS9Z1fXm1OzdLXQYJZrkoJDuIWIFsAda8K/4JDfD34neBtS+KTfETw94q0JL&#10;mLTRZHxJaXEAlKtdeZ5fnAZxuTOPUZ7UAfV37dFzHafsf/Ft5SAp8P3MYz/eZdq/qRX5p/8ABFHT&#10;J5v2lPGGoKD9mt/Cc0Dt/tSXlqVH5Rv+VfbP/BWTx5H4N/Y18QWHmCO58R39npMPPJ/ei4fH/ALd&#10;x+NeKf8ABEn4Zzab4D+Ifj24iKpq19BpNozDGVt0aSVh6gtOgz6xn0oA/TKiiigAooooAKKKKACi&#10;iigAooooA/LjQf8AlOLrX/Xuf/TDHX6j1+XGg/8AKcXWv+vc/wDphjr9R6ACiiigAooooAKKKKAC&#10;iiigAooooAgvr630yyuLy8njtbS3jaaaeZwiRooJZmY8AAAkk+lfh3/wUD/bx1f9qTxc3gTwLLdR&#10;/Di1uVhggt1YTa5cBsLK6j5im7Hlx/RiNxAT9Ff+CnN349u/2Zbvwx8PPDWu+JNW8SX0Wn3iaDYy&#10;3MkNkA0kpYRqSFYokZzwRIwr8cdL/ZZ+P+h6la6jpvwo+Ien6hayLNb3VroF7FLDIpyro6xgqwPI&#10;IORQB+n3/BPH/gm7bfBWHT/iP8S7OK98fOom0/SZAHi0YEZDN2a49+idsn5h+g1fz7f8In+2Z/0D&#10;vjf/AN8avX6Of8Ep9L+LumeEfiAvxat/GVvePfWpsB4xF0JDH5cm/wAr7RzjOM7e+KAPyv8AG1mP&#10;gr+2Zq0d7lYfDXjl5WduMxQ329W+hQA/jX7+fHzxVaeFPgL8QfEE0yfZbLw7fXQfcMPi3cqAe5Y4&#10;A9SRXwD/AMFNf+Cevij4j+NLj4s/DHTTrd9eQouuaDb4Fw8kahFuIF/5aEoqqyD5sqCA244+NdU8&#10;XftZfEjwLZfBy+sfHmqeH7fyrZNBfQ5Ek2xkeXHLJ5IkZF2ggSMVG0egwAXP+CX/AIPl8XftqeA2&#10;UHyNKF1qc7D+FY7eQL+cjRj8a/f2vhb/AIJlfsN6t+zPoer+MvHMMMHjnXoEtY7CN1kOm2gIcxs6&#10;8GR2ClgCQBGgznNfdNABX5I/8Fq/gj/Zvijwb8VrC32walEdD1N1GB58YaS3Y+paPzV+kK1+t1eH&#10;/tq/BmL48fsy+OfC2xDqH2Fr/TncgbLuD97Hyfu7ipQn+67UAfkx8Zv2wP8AhPP+Cevwq+GKXvma&#10;7a6jLY6ugb5vsliq/ZVYf3WWeDB7tbN6V9xf8EePgr/wgP7O1943vIPL1PxpfGWNmGGFlblooh+M&#10;hnb3DKa/G34d+B9R+Jnjzw94S0hN+p63fwafbjGQHlcIGPsM5J7AGv6avAfg3Tvh14J0DwtpEfla&#10;XotjDp9svfy4kCLn3IXJPck0Afzyfts6HeaD+2B8WrTUg0EsniW7ugWGSIZpDNE2PTy5EIr7Z0//&#10;AIJF/EnVbC2vbP49xXFpcxLNDNHFdFXRgCrA+b0IINejf8FMP+Ce2v8Axy19Pif8NbeO/wDFC2yW&#10;2raI0ixvfJGMRzRMxC+YqYUqSNyquORhvkbwR+0t+2R8DfB8fw7stH8U2tvaxfZbCLVPC8k91Zx4&#10;wqwu8RJUfwhtwAAC4GBQB6Fb/wDBJGfxZ4iv7GH9oLwlrOu287QXdtGDPdRyodrJIomLBgRgg8jG&#10;K+0v+Ch37WWtfskfBTQ08OGCXxrr8hsLK8uEDpbLHGDNcBDw7AsgVW4y+TkDafib9iX/AIJv/EL4&#10;jfFex8ffGPRb7Q/DVnd/2nNaa3lb/V7ndvCvG3zqhf5naQAt90ZySv2r/wAFMv2T9b/af+Duly+E&#10;YUu/F/hi6ku7OykkCfa4JECzQqSQoc7ImGSB8hH8VAHwL+z7+y/8cf8AgotpepeLfFnxUvbfwrBf&#10;NZm41i4mvDJMqq7CC0DLGqqHXugycAHnHnP7ev7Ieg/sfeJvB3h/SfEd94kvdU06S9vZryJIguJN&#10;ibI1yVBw3Vm6V0H7O/xX/ao/ZFm1fwZ4U8A65Il/cedJoeq+Grm5CXBVU82IKFbJVUHBKkKvBq3+&#10;0Z+yT+1L8StP0/4s/EDQdW8U+JdcuPsf9iaZZtdXmn26puiLwQKVhjOXAUcg5LYZuQD9Lf8Aglyu&#10;39hX4Z+/9pn/AMqd3X43/DWzTUf22PC1pIodJ/iFaxMp6ENqSgj9a/Yb/gmBp/ibwz+yhpHhXxb4&#10;W1rwnq2gaheWwtdb0+W0klilma4WRBIo3LmdlyO6GvzO+F37Mvxe079szwjrt18LvGNtosHj+zvZ&#10;dRm0K6W3jt11FHaVpCm0IFBYsTjHNAH7y18c/t2fs9fAf9oKKyn8efETRvh94v0uM21prEuqW0Ug&#10;jLE+TLDK6+YoYkgAqwJODyQfsavyz/4KQf8ABN/xT468f3vxS+FOmDWZtUAk1vQIpFSf7QBg3EIY&#10;gOGAG5Ad24EgNuO0A8U+J3/BHH40eEZJpfCd9ofjuxXmNbe5+w3TD3jmxGPwlNeMfBf9pD4vfsS/&#10;FRdIlvdW0210m+EWs+DtQkLW0i7gZE8piVRypysiYPIOSDz7Z4V/bQ/bL+Enhu28FTeFtXuZdPhW&#10;0t5da8KTyXsSKMKN20b8DGGcMTxkml+Af7Afxp/ai+N0fjv4x6RqGhaBeXy6lrV7rsQtrvUBuBME&#10;Vv8AKybgAuSqqi9M4CkA/anT76LVNPtryAkwXESzRkjBKsAR+hqxTY40hjSONVSNAFVVGAAOgAp1&#10;AH4lf8Fjfhbd+E/2mrPxgIW/szxXpcLrcBSFNxbqIZEz3IjEDfRx6V9r/wDBKH9obSfid+znpfga&#10;41KM+LvB6vaTWUjASyWe8mCZB/EiqwiJHQoM43Ln6B/ai/Zp8M/tU/Cy78HeIy9pIHFzp2qQqGls&#10;LkAhZFB+8MEqykjcpIyDgj8Xvil+wN+0N+zb4u+36P4f1nWYbOUvY+JfBfmztgdHxD++hOOu5QAc&#10;4JHNAH7/AFfhh/wVh/aE0n41ftCWejeHNSj1TQPCNkbAXMDB4ZLx3LXDIw4YACJMjvEcZGK8+174&#10;i/tafGDS28KX9z8TfENnINkumw2V2TMP7sgRAXHs2RX0H+x//wAElfFvivxFp/iX4y2f/CM+F7aR&#10;Zx4eMqte6hjkJJsJEEZ/iyd5GRhchgAfWv8AwTc8A658F/2EDrMGkm98Q60t94ntdLkyhnZogltG&#10;SATiRIIiCAeJBXhvwP8A+CxGufED43+FPDni7wroHhfwjqt59iur6OWZ5rdnVliYuzBAvmmMMSvC&#10;ljxiv1FtbWGytore3iSC3hQRxxRqFVFAwFAHAAHavyB/bu/4Jf8AjW0+Imt+O/hNpP8Awkvh7WLh&#10;7650O0Krd2EzsWkEcZx5kRYkqE+Zc7duF3EA/WjxX4J8O+PNMbTvEug6Z4h09utrqlnHcxHP+y4I&#10;r8WP+Cr37Pvwz+A/xQ8KD4f2kOiXOt2M91qehW0hMNttkVYpkUk7BJmUbR8v7rgDJrzrRPjJ+118&#10;LdLHha01L4k6RbQDyI7G8sLl3hUDASMyxlkAHQKQB2q38Nf2G/2iP2o/Hq6h4i0TxBpqXsitqHir&#10;xqs0ZCcDePOxJMccBUB7DKjkAH6Pf8Ee9U1LUP2Po4L/AH/ZbHX763sNwOPIIikOPbzZJvxzX29X&#10;BfAr4N6J8APhP4c8BeH976bo9v5fnygCS4lZi8srY/id2ZsdBnA4ArvaACiiigAooooAKKKKACii&#10;igAooooA/Lj/AILWf8jJ8Av+vjVv/Q9Pr9R6/Lj/AILWf8jJ8Av+vjVv/Q9Pr9R6ACiiigAooooA&#10;KKKKACiiigD8hP8Agt9/yUv4Y/8AYIuv/Ry19Xf8EkfFlh4g/Yz0HTLV1N3oWpX9jeICMh3na4Uk&#10;e6Tp+Rr5R/4Lff8AJS/hj/2CLr/0cteKfAb4d/tJfBP4R6D8avgrdalqGh+IVuItSsNHthePC0Fx&#10;LCPPtGVxIuELLIqkruYHbwWAPtb/AILYeIrG1/Z88FaFIy/2lfeJ1vIEPXyobWdZGH0M8Q/4FXP/&#10;APBEDRbu3+G/xP1d0YWF1q1paxMfumSKF2kA9wJo/wAxXxlcfCb9qH9uz4kRXmv6Lr+r30YEH9o6&#10;3aHTtP0+ItyFyiRoBySsalzjoxr9o/2Wf2e9K/Zh+Cuh+BNMn+2zWwa4v9Q2bDd3cnMkmOw4CqOy&#10;ooOSM0AetUUUUAFFFFABRRRQAUUUUAeAft9f8mb/ABY/7Ar/APoa15t/wSV/5Ms8Of8AYS1D/wBK&#10;Gr0n9vr/AJM3+LH/AGBX/wDQ1rzb/gkr/wAmWeHP+wlqH/pQ1AH2RRRRQAUUUUAFFFFABRRRQAUU&#10;UUAFFFFABRRRQAUUUUAFFFFABRRRQAUUUUAFFFFABRRRQAUUUUAFFFFABRRRQAUUUUAFFFFABRRR&#10;QAUUUUAFFFFABRRRQAUUUUAFFFFABRRRQAUUUUAFFFFAH5+f8FrP+TX/AAn/ANjjbf8ApFe19f8A&#10;7OP/ACbz8L/+xW0v/wBJIq+QP+C1n/Jr/hP/ALHG2/8ASK9r6/8A2cf+Tefhf/2K2l/+kkVAHolF&#10;FFABRRRQAUUUUAFFFFABRRRQAUUUUAfjV/wUWh+PP7N37QGueKvDfjbxppngHxHMt9Y3WnapcpZQ&#10;TMo8y2dVfYrBwxVSBlSMZw2Lvw5/4LTeLvCfw+0zRPEPgC18V6/ZWy2516TV3tzclRgSSxeS+5yA&#10;CxDjJycDNfsJcW8V1C8M0aTQyAq8cihlYHqCD1FecXn7Mfwd1G+a9u/hP4Hurxm3NcTeHLN5GPqW&#10;MeSaAPww8P8AhX4k/wDBRX9p+91RdOLX+u3sUmq31pAws9KtFVYwWY5wqRIFUE7nKgck1/QfpOl2&#10;+h6VZadZx+VaWcKW8MY/hRFCqPwAFQaB4b0nwrpqafoml2Wj2Ccpa6fbpBEv0VAAPyrSoAKKKKAC&#10;iiigAooooAKKKKACiiigAooooAKKKKACiiigAooooA/ND/gt9/yTb4Yf9ha7/wDRK1+i/g3/AJFD&#10;Q/8Arxg/9FrX50f8Fvv+SbfDD/sLXf8A6JWv0X8G/wDIoaH/ANeMH/otaANiiiigAooooAKKKKAC&#10;iiigAooooAKKKKACiiigAr8uP+Cdf/KRT9pX/r41j/07iv1Hr8uP+Cdf/KRT9pX/AK+NY/8ATuKA&#10;P1HooooAKKKKACiiigAooooAKKKKACiiigAooooAKKKKACiiigAooooAKKKKACiiigAqC+/48rj/&#10;AK5t/I1PUF9/x5XH/XNv5GgD8xv+CHP/ACLHxc/6/NN/9AuK/UCvy/8A+CHP/IsfFz/r803/ANAu&#10;K/UCgAooooAKKKKACiiigAooooAKKKKACiiigAooooAKKKKACiiigArxz9rj4B237SnwB8UeCJFj&#10;GpTwfadKnk4EN7FloWz2BPyMf7rtXsdFAH5Uf8Eafi5ceFfE/j/4KeIFk0/UPObVrOzuQUeO4ixD&#10;eQkH+PCxHb/0zev1XrjLX4LfD6x8bN4ytvA3hu38XtI8za/FpMC35d1KuxnCb8spIJzyCRXZ0AFF&#10;FFABRRRQAUUUUANkjWWNkdQ6MMMrDIIPUEVWsdJsdMLmzsre0L43eREqbsdM4HNW6KACq19ptnqa&#10;Kl5aQXaKdyrPGrgH1GR1qzRQAgAUAAYFLRRQAUUUUAFFFFABRRRQAUUUUAFFFFAH5E/8FbviLqPx&#10;m/aA8CfA/wAJRtqd/phQzWsByZNRu9oijP8AuRbGz2EzZ6V+mn7P/wAHtN+Afwb8KeAtL2vDo1ks&#10;Us6rj7ROcvNKf9+Rnb2zjtV+1+Cvw+svGzeMrfwL4bg8XNI8za/HpMC35dlKs3nhN+SpIJzyCRXZ&#10;0AFFFFABRRRQAUUUUAFFFFABRRRQB+XGg/8AKcXWv+vc/wDphjr9R6/LjQf+U4utf9e5/wDTDHX6&#10;j0AFFFFABRRRQAUUUUAFFFFABRRRQAUUUUAFFFFABRRRQAUUUUAFfi5+0d/wVm+IXxA8E+JPh7Ye&#10;EtN8H3F2JtL1HU4LuSeby8lJViBVRGWAZSTuIDHGDgj9o685uv2b/hLfaxJq1z8LvBdxqskhle+l&#10;8P2jTs5OSxcx7ic985oA/Lv/AIJAfsu6r4i+Jr/GHXNNltvDmhQyQ6NLcRlReXsimNnjz95I4y4L&#10;dN7rg5VsfsVUdvbxWdvHBBEkEEahEjjUKqqBgAAdAKkoAKKKKACiiigAooooAKKKKACiiigAoooo&#10;AKKKKACiiigAooooAKKKKACiiigAooooAKKKKACiiigAooooAKKKKACiiigD8uP+C1n/ACMnwC/6&#10;+NW/9D0+v1Hr8uP+C1n/ACMnwC/6+NW/9D0+v1HoAKKKKACiiigAooooAKKKKAPyE/4Lff8AJS/h&#10;j/2CLr/0ctfYv/BKv/kx3wH/ANd9S/8AS+evqPVvC+ja/JG+p6TY6i8Y2o13bJKVB7AsDirWnaZZ&#10;6PZpa2FpBZWqZ2wW8axouTk4UDA5JNAFmiiigAooooAKKKKACiiigAooooA8A/b6/wCTN/ix/wBg&#10;V/8A0Na82/4JK/8AJlnhz/sJah/6UNXpP7fX/Jm/xY/7Ar/+hrXm3/BJX/kyzw5/2EtQ/wDShqAP&#10;siiiigAooooAKKKKACiiigAooooAKKKKACiiigAooooAKKKKACiiigAooooAKKKKACiiigAooooA&#10;KKKKACiiigAooooAKKKKACiiigAooooAKKKKACiiigAooooAKKKKACiiigAooooAKKKKAPz8/wCC&#10;1n/Jr/hP/scbb/0iva+v/wBnH/k3n4X/APYraX/6SRV8gf8ABaz/AJNf8J/9jjbf+kV7X1/+zj/y&#10;bz8L/wDsVtL/APSSKgD0SiiigAooooAKKKKACiiigAooooAKKKKACiiigAooooAKKKKACiiigAoo&#10;ooAKKKKACiiigAooooAKKKKACiiigAooooA/ND/gt9/yTb4Yf9ha7/8ARK1+i/g3/kUND/68YP8A&#10;0WtfnR/wW+/5Jt8MP+wtd/8Aola/Rfwb/wAihof/AF4wf+i1oA2KKKKACiiigAooooAKKKKACiii&#10;gAooooAKKKKACvy4/wCCdf8AykU/aV/6+NY/9O4r9R6/Lj/gnX/ykU/aV/6+NY/9O4oA/UeiiigA&#10;ooooAKKKKACiiigAooooAKKKKACiiigAooooAKKKKACiiigAooooAKKKKACoL7/jyuP+ubfyNT1B&#10;ff8AHlcf9c2/kaAPzG/4Ic/8ix8XP+vzTf8A0C4r9QK/L/8A4Ic/8ix8XP8Ar803/wBAuK/UCgAo&#10;oooAKKKKACiiigAooooAKKKKACiiigAooooAKKKKACiiigAooooAKKKKACiiigAooooAKKKKACii&#10;igAooooAKKKKACiiigAooooAKKKKACiiigAooooAKKKKACiiigAooooAKKKKACiiigAooooA/LjQ&#10;f+U4utf9e5/9MMdfqPX5caD/AMpxda/69z/6YY6/UegAooooAKKKKACiiigAooooAKKKKACiiigA&#10;ooooAK8Fv/23PhVZ/HmL4PQ6re6j44kvEsTa2FjJNFHMyhmVpR8o2Lkv/d2tnkEVtftbfHiD9m/4&#10;A+K/HLeXJqFpB5GmQSdJbyU7IQR3AY72H91Gr86f+CN/wru/Hnxc8c/GHX2kv59NRrO3u7j5mlvr&#10;ol55d398Rgg/9fFAH64Xl5Bp9rNc3U0dtbQoZJJpnCIigZLMTwAB3NfPfiD/AIKHfs6eGdefR734&#10;p6S94j+WzWUNxdwA/wDXaGNo/wAd2K+F/wDgsj+0pq1z430z4OaLqUtrollaR6hrkMDFftNxIS0M&#10;UmOqogSTb0JkBOSoxkfB3/gjtqXxL+BOk+L9R8eLofijXLCPUrDSzYeZbQxyIHiSd94bcylc7V+Q&#10;nGGxyAfrT4G+IHhr4meHoNd8J69p/iPR5uEvdNuFmj3DqpKnhhnlTyO4roK/ny/ZR+PHiz9if9pj&#10;+z9VuJrLSYdVOi+K9HMm6FkSUxSPt6F4jllYehGdrHP9BmeM9qAPI/Fn7XPwY8C+Ir/QfEHxL8O6&#10;RrNhJ5V1Y3V6qywvgHaw7HBFZP8Aw3L8AP8AornhX/wPWvw5uPDer/tgfteazpug3NvHqXjTxJfT&#10;2txdswhjjaSSUFioJ2rGvYHgV9P/APDk34t/9Dr4L/7/AF3/API9AH63fDf4seDvjBotxq/grxHp&#10;/ifS7e4NpLdabMJY0mCqxQkdwrocejCuE+O37YXwl/ZvnitPHXi2DT9VmQSR6VaxPc3bIScMY4wS&#10;inBwzYBwcGuJ/wCCfv7LPiP9kn4Q634T8TapperX19rsuqRzaS0jRLG1vbxBT5iKd2YWPTGCOa/N&#10;j9mzw7pf7XX/AAUl1268f2S63pVzf6pqU2m3TMY5EiDJbwtzkog8obehEYB4yKAP1i+BP7XXwn/a&#10;QaaDwH4tt9T1KBDLNpdxG9tdogIBfypACygkfMuQMjmvYq/DX4saLYfsl/8ABULTovAtsNJ0az17&#10;S5obC3dgqQXUUP2iAc5CsJZlA6AMB2r9bf2rvj1Zfs1/AjxP45uTG97aweRpltJ0uL2T5YUx3G75&#10;mx/CjHtQBhS/ttfC3/hfg+DlrqN/qPjn7YLFrWysJJYUl2eY4Mo+UBFyXP8ADtYHkGveq/MX/gj/&#10;APAW91STxV8ffFYkvNX1qeex0q5uuXk3PuvLrPcvJ+7DdfklHev06oAKKKKAI5547WGSaaRYoY1L&#10;vJIwVVUDJJJ6ACvmf4gf8FJv2d/h1qU2n3nxCt9WvoW2vFodrNfID3/exoYj+D18Bf8ABVT9tPWv&#10;HHxG1X4Q+FNUmsfB+gyG11k2rlDqV6P9ZG5HJiiPybOhdWJzhMO/Zq/4I/eJvin4N07xV4/8T/8A&#10;CFWepW63NppNrafaL3y2GUabcyrESuDt+Y4IztORQB+g/wAM/wDgoj+z/wDFbVINL0n4g2ljqk7B&#10;I7XWoJbAuxOAqvKqxsxPAUMSfSvo+vwm/bR/4Jp+Jf2VfDI8Y6Vry+MfBgnWC6uPspt7mwZzhDKg&#10;ZlZC2F3gj5iAVGRX1J/wR9/as1nxpa6v8H/FN9canLpNp/aGhXlwxdktlZUktix5IUsjIDnClx0V&#10;QAD9NqKKKAPne+/4KD/s+6Z4ouPDlz8RraLWre8bT5bU6deErOrmMpuEO3hgRnOPevoiv5sfiB/y&#10;dh4k/wCx2uf/AEvav6TqACvBfiF+238K/hX8ZrP4Y+KtUvdG8S3b26QvcWLi0YT4Eb+d90Jk7Sx4&#10;BDZxg171X5n/APBar4KjWPAvg/4o2UGbrRrg6NqLqOTbTZeFmPokqsv1noA/TCivln/gm/8AtGyf&#10;tE/s26VPqlwZ/FHhxhouqu7ZeZo0UxTnud8ZXJ7uslfU1ABRRRQAUUUUAFFFFABRRRQAUUUUAFFF&#10;FABRRRQB+XH/AAWs/wCRk+AX/Xxq3/oen1+o9flx/wAFrP8AkZPgF/18at/6Hp9fqPQAUUUUAFFF&#10;FABRRRQAUUUUAFFFFABRRRQAUUUUAFFFFABRRRQAUUUUAeAft9f8mb/Fj/sCv/6Gtebf8Elf+TLP&#10;Dn/YS1D/ANKGr0n9vr/kzf4sf9gV/wD0Na82/wCCSv8AyZZ4c/7CWof+lDUAfZFFFFABRRRQAUUU&#10;UAFFFFABRRRQAUUUUAFFFFABRRRQAUUUUAFFFFABRRRQAUUUUAFFFFABRRRQAUUUUAFFFFABRRRQ&#10;AUUUUAFFFFABRRRQAUUUUAFFFFABRRRQAUUUUAFFFFABRRRQAUUUUAfn5/wWs/5Nf8J/9jjbf+kV&#10;7X1/+zj/AMm8/C//ALFbS/8A0kir5A/4LWf8mv8AhP8A7HG2/wDSK9r6/wD2cf8Ak3n4X/8AYraX&#10;/wCkkVAHolFFFABRRRQAUUUUAFFFFABRRRQAUUUUAFFFFABRRRQAUUUUAFFFFABRRRQAUUUUAFFF&#10;FABRRRQAUUUUAFFFFABRRRQB+aH/AAW+/wCSbfDD/sLXf/ola/Rfwb/yKGh/9eMH/ota/Oj/AILf&#10;f8k2+GH/AGFrv/0Stfov4N/5FDQ/+vGD/wBFrQBsUUUUAFFFFABRRRQAUUUUAFFFFABRRRQAUUUU&#10;AFflx/wTr/5SKftK/wDXxrH/AKdxX6j1+XH/AATr/wCUin7Sv/XxrH/p3FAH6j0UUUAFFFFABRRR&#10;QAUUUUAFFFFABRRRQAUUUUAFFFFABRRRQAUUUUAFFFFABRRRQAVBff8AHlcf9c2/kanqC+/48rj/&#10;AK5t/I0AfmN/wQ5/5Fj4uf8AX5pv/oFxX6gV+X//AAQ5/wCRY+Ln/X5pv/oFxX6gUAFFFFABRRRQ&#10;AUUUUAFFFFABRRRQAUUUUAFFFFABRRRQAUUUUAFFFFABRRRQAUUUUAFFFFABRRRQAUUUUAFFFFAB&#10;RRRQAUUUUAFFFFABRRRQAUUUUAFFFFABRRRQAUUUUAFFFFABRRRQAUUUUAFFFFAH5caD/wApxda/&#10;69z/AOmGOv1Hr8uNB/5Ti61/17n/ANMMdfqPQAUUUUAFFFFABRRRQAUUUUAFFFFABRRRQAUUUUAf&#10;l5/wW+8ey2/h34YeC4Zj5V3dXer3UIPeJUihJ/7/AE/5V9A/8En/AAbD4V/Yt8MXqR+Xca9fX2pz&#10;8clvPaBSf+2dvHXxb/wW087/AIX54F3A/Z/+EZGw9t32qfd+m2v0Q/4J+eV/wxn8KPKGE/sgZx/e&#10;819365oA/K//AIK6eBdQ8L/th6trdypNj4l02yvrSTnbiOFbZ1z6hoM49HU96/WX9l346eD/AIif&#10;s1eEfFNrr2mwWdhotrFq3mXSIunTxwqkscxJHl7WVsFsZGCOCKX9qv8AZJ8F/tbeCIND8UCax1Cx&#10;dptM1qzA+0WTsAGAzwyNgbkPBwCMEAj87rb/AIIj+NpPFCxP8SvD/wDwjBk/4/47Sc3Zj9fI+5n2&#10;83HvQB8W/tXeP9K+KX7SXxH8VaGwk0fUtauJbOZRgTRBtqygdt4UNz/er9z9c+Kk/h/9g1/H9xcZ&#10;vx8Po9SWYnBa5ksFZOfUyMv51+GP7VHw38O/CH4/eLfBHhS5ub/R9Bmh08XN2waWadIIxcM2BgZm&#10;83AHQYHav6CPA/hvRfB/wB8I+G/FyafHpWn6BYabeQ6x5f2c+XBGhSQSfKeV6H0oA/nj+AHjLx94&#10;C+KWlaz8MLW5uvHMaTQ6ctlpwv51aSJo3McJVgzbHYcqcZNfSMX7fX7Wf7PPjSJfHV5qjSyDzW0P&#10;xnowhjnTPVfkjkA90YCv19+D2g/BPTde1yf4WWfgW31cxxrqh8JLZiVUJYoJhByoJDYzjJB64r55&#10;/wCCvvhbSNa/ZDu9Vvo4v7T0fV7ObT5mA3h5H8qRAeuCjsSB12A/w0Ae6/sl/tO6F+1h8I7TxjpF&#10;u2m3kcrWWqaXI+9rO6VVZkDYG5CrKytjkNzgggfmX8UPhZ8T/wBgP9tLUviz4a8DXnirwRPf3d5a&#10;yWkcjWrW90H320skasYXQuQpYc7FPzDIrrv+CH+takvjD4paQryNpD2FndunVFnWSRVPsSrP9do9&#10;K/W2gD8Z/gT8Hfib+3B+2zbfGjxX4Ku/DHg+PVbbVbqa8ikjtzHarGsFrC0gBmY+VGrFRj75OOAe&#10;i/4KL/EDV/2tv2tPB37PfgqfzrLSL1ba6kT5o/t8gzPK4HVbeEHPcHzhX6KftbfH6z/Zp+Avibxv&#10;M0bajBD9l0q3k/5b30mVhXHcA5dh/dRq+H/+CRvwTkt9N8ZftEeM2kmvNQNzb6deXQLO0YYve3ee&#10;5ZxsDDn5JR/FQB+jHgTwf4f+Dfw80HwtpflaboWiWcVjbec6r8qLjczHGWY5YnuSTXURyLLGrowd&#10;GGVZTkEeor8NvhH4W8Wf8FTv2nvEy+MPGOo6RoNnaXGqwwxr50djD5qRw20ERYIhxICW6nYxOSc1&#10;3H7BvxU8Yfsx/ts3vwI1jxFdar4Rm1S80A20zMYEuI95t7mGMk+UZGRQQDgiXnJUEAH7J1W1K+TS&#10;9OuryUEx28TTMB1woJP8qs1Be2keoWc9rMN0M8bROPVWGD+hoA/mr+D+ln40ftKeDbDXXNwPFHiu&#10;0j1B2OS4uLtfOJz1JDtX9LQAUAAYFfzP+Gbq+/Z5/aK0q41OBhqHgnxRFJcwsOS9pdAuuPcxkfjX&#10;9LOn6hbatYW19ZTx3VncxLNDPCwZJI2AKspHUEEEH3oAqeJvDGkeM9CvNF17TLTWdHvE8u5sL+FZ&#10;oJlyDtdGBDDIHBHam+G/CeieDdOXT9A0bT9DsF+7a6bapbxD6KgArhP2lvj1pX7NXwZ1/wAfarAt&#10;8unKiW2n+d5LXk7sFjhVtrYJJyTtOArHHFeU/so/8FDvh9+1h4gbw1oul63ofimK0e9lsL63EkPl&#10;oVDMs0ZIwC6j5whJIGKAPqaiiigD+bH4gf8AJ2HiT/sdrn/0vav6Tq/mx+IH/J2HiT/sdrn/ANL2&#10;r+k6gArw39uLwbD47/ZF+LGmTR+b5egXGoRrjJ8y2X7SmPfdCte5VxnxqWNvg348E2DCdAvw+em3&#10;7PJn9KAPyb/4IqePptH+PHjHwi82yy1zQvtYjz964tpk2f8AkOeb8q/Zevwa/wCCTcc7ftr+FjEC&#10;Y1sNQMuP7v2Vxz/wIrX7y0AFFFFABRRRQAUUUUAFFFFABRRRQAUUUUAFFFFAH5cf8FrP+Rk+AX/X&#10;xq3/AKHp9fqPX5cf8FrP+Rk+AX/Xxq3/AKHp9fqPQAUUUUAFFFFABRRRQAUUUUAFFFFABRRRQAUU&#10;UUAFFFFABRRRQAUUUUAeAft9f8mb/Fj/ALAr/wDoa15t/wAElf8Akyzw5/2EtQ/9KGr0n9vr/kzf&#10;4sf9gV//AENa82/4JK/8mWeHP+wlqH/pQ1AH2RRRRQAUUUUAFFFFABRRRQAUUUUAFFFFABRRRQAU&#10;UUUAFFFFABRRRQAUUUUAFFFFABRRRQAUUUUAFFFFABRRRQAUUUUAFFFFABRRRQAUUUUAFFFFABRR&#10;RQAUUUUAFFFFABRRRQAUUUUAFFFFAH5+f8FrP+TX/Cf/AGONt/6RXtfX/wCzj/ybz8L/APsVtL/9&#10;JIq+QP8AgtZ/ya/4T/7HG2/9Ir2vr/8AZx/5N5+F/wD2K2l/+kkVAHolFFFABRRRQAUUUUAFFFFA&#10;BRRRQAUUUUAFFFFABRRRQAUUUUAFFFFABRRRQAUUUUAFFFFABRRRQAUUUUAFFFFABRRRQB+aH/Bb&#10;7/km3ww/7C13/wCiVr9F/Bv/ACKGh/8AXjB/6LWvzo/4Lff8k2+GH/YWu/8A0Stfov4N/wCRQ0P/&#10;AK8YP/Ra0AbFFFFABRRRQAUUUUAFFFFABRRRQAUUUUAFFFFABX5cf8E6/wDlIp+0r/18ax/6dxX6&#10;j1+XH/BOv/lIp+0r/wBfGsf+ncUAfqPRRRQAUUUUAFFFFABRRRQAUUUUAFFFFABRRRQAUUUUAFFF&#10;FABRRRQAUUUUAFFFFABUF9/x5XH/AFzb+RqeoL7/AI8rj/rm38jQB+Y3/BDn/kWPi5/1+ab/AOgX&#10;FfqBX5f/APBDn/kWPi5/1+ab/wCgXFfqBQAUUUUAFFFFABRRRQAUUUUAFFFFABRRRQAUUUUAFFFF&#10;ABRRRQAUUUUAFFFFABRRRQAUUUUAFFFFABRRRQAUUUUAFFFFABRRRQAUUUUAFFFFABRRRQAUUUUA&#10;FFFFABRRRQAUUUUAFFFFABRRRQAUUUUAflxoP/KcXWv+vc/+mGOv1Hr8uNB/5Ti61/17n/0wx1+o&#10;9ABRRRQAUUUUAFFFFABRRRQAUUUUAFFFFABRRRQB+Xv/AAW+8AzXPhv4YeNYYv3NndXekXUmO8qJ&#10;LCP/ACDP+dfQf/BKPxlH4s/Yt8K2gk8y40K8vtLnOejCdpkH4Rzx169+1x8CYf2j/wBn7xb4H+RN&#10;Rurf7Rpkz4AjvIjvhJPYFl2Mf7rtX58/8EYvitL4V8dfED4Q635lld3YGqWdrcfIyXMB8q6j2n+M&#10;qYzjsIWoA6v/AILH/APxZrVtoPxQ8OHUr7RrG0Om69YWru0duiuzxXRjB+6d7o7Y42x5r5u+DX/B&#10;V34l/Br4JWHw/s9B0XVptKtvsel6zfeaZLeEZ2K8YbbJsB2ryoAVchsc/uYQGBBGQeorza+/Zn+E&#10;Opa42s3fwt8G3OrM/mNezaBatKzf3ixjyT7nmgD8df2C/wBkrxh+1Z8cbb4ieLrS6l8FWmqNq+r6&#10;xfoQNVuhJ5pgj6eYXk5cjhV3cglQf1//AGovgda/tGfAnxZ4BuJVt59Stt1lctnEN1Gwkgc45271&#10;UNjqpYd69QtbWCxtYra2hjt7eFQkcMShURQMAADgADtUtAH88fwh+LHxV/4J3/HPUjcaC1hqyxNY&#10;6poWsRsILyDcCGVlPPKhklQkc91Yg9X+1d+3d8Qf24P7B8G2nhiPSNHjvFnttB0gyXlze3e0opZt&#10;oL4DPtVUH3jnccY/dPxh4B8MfEPTRp/irw5pPiWwB3C11ixiu4gfXbIpGay/BHwY8AfDOZ5vCPgf&#10;w74XncEPLo+lQWrsD1BaNAT+NAHzv/wTX/ZN1L9l34M3cnieJIPGniedL3UbdWDfZIkUiC3LDhmU&#10;M7NjgNIQM4yfrqiigD8hP+CiHj7V/wBr79rzwj+z/wCC7jzbDRr0WdxInzR/b3GbmZwOq28QIPcF&#10;ZvWv1I8O/CnRPCHwjtPh3o0RstCtNJ/siAKAWEflGMufVjksT3JJ71yXw3/ZH+Enwj8eXfjXwr4O&#10;h03xVdLMk2qSXlzcyt5rBpD+9kYBmI5YDPJGcE59goA/DX/gn58YtC/Yn/af8b6R8V5pvDlr9guN&#10;Gurj7JLN5F1FPGy7kjVnKMEfBCn7yHoc1f8A2W4Zf2ov+Cntx430O2uB4eh1+88SvcNEQYbSMv8A&#10;ZzIP4WdjCuM9WPpX6xfF79lD4RfHi+jvvHXgPS9c1FAF/tDa9vdMoGArTRMjsoHRSxArpPhX8FfA&#10;vwR0R9J8CeFdN8MWMhBlWxhCyTkZwZZDl5CMnBck80AdrRRRQB+XX/BTr/gnxr3jTxNd/F74ZaU2&#10;q3lzGG8QaDZpmeR0XAuoEH3yVADovzEgMAxZsfJnwD/4KQfGv9mjQk8JW81j4g0PTwbe30nxNayS&#10;NY4PKI6OkigdNjMVXoAK/fiuJ8afA/4dfEe6+0+K/AXhnxLdcf6Rq2kW9zJwMD5nQnp70Afgj8eP&#10;2q/jF+2z4i0nSNZDakkc+7TfC/hyycQiZht3LGC7yPgkAszEAkDGTn9VP+CaP7GF1+zH8O73xB4t&#10;tI4fiD4kC/aYQwc6faLyltuHG8t874OM7BzsyfqvwX8M/B/w3tpLfwl4U0TwvbycvFounQ2iv9RG&#10;oz+NdLQB+a//AAVP/a2+LH7O3xK8F6X8PPFreHbDUNIkubmFbC1uPMkEzKGzNE5HAxgECvqf9gf4&#10;oeJ/jN+yb4F8Y+MdTOs+JNS+3far4wRwmTy7+4iT5I1VRhI0HAHTJ5ya9n13wV4e8UTRTazoOmav&#10;NEuyOS+s452Rc5wCynAzV/SdIsNB0+Kx0yyt9Osos+XbWkSxRpkljhVAAyST9SaAP5vPiB/ydh4k&#10;/wCx2uf/AEvav3f/AG2PiJ4h+E/7Lfj/AMW+FNROk+IdLtIpbS8EMcpiY3ESE7ZFZT8rEcg9a9Ik&#10;+F/gya8a7k8I6E900hladtNhLlycli23Oc85rd1LS7PWrGWy1C0gv7OYYkt7mJZI3Gc4KsCDyB19&#10;KAPzO/4JcfthfF79ob43+JtB+IPjBvEOk2fh2S+gt20+0t9kwubdA+6GJGPyyOME456dK+zf22vG&#10;UfgL9kr4r6tI/lk6Bc2Ubektyv2eP8d8q16lofgfw34XunudG8P6XpNw6eW81jZRwuy5B2kqoJGQ&#10;Dj2Ffn//AMFovjNF4e+Enhf4bWk4/tHxFff2jeRqeVtLf7oYf7UzIR/1xagDwn/gij4Bm1b44eNf&#10;F7xbrPRdDFiHI4E9zMpXB9dlvL/31X7JV8qf8E1/2e2+AP7MuijULcweJfExGuakrjDx+Yo8mE9x&#10;siCZHZmevqugAooooAKKKKACiiigAooooAKKKKACiiigAooooA/Lj/gtZ/yMnwC/6+NW/wDQ9Pr9&#10;R6/Lj/gtZ/yMnwC/6+NW/wDQ9Pr9R6ACiiigAooooAKKKKACiiigAooooAKKKKACiiigAooooAKK&#10;KKACiiigDwD9vr/kzf4sf9gV/wD0Na82/wCCSv8AyZZ4c/7CWof+lDV6T+31/wAmb/Fj/sCv/wCh&#10;rXm3/BJX/kyzw5/2EtQ/9KGoA+yKKKKACiiigAooooAKKKKACiiigAooooAKKKKACiiigAooooAK&#10;KKKACiiigAooooAKKKKACiiigAooooAKKKKACiiigAooooAKKKKACiiigAooooAKKKKACiiigAoo&#10;ooAKKKKACiiigAooooA/Pz/gtZ/ya/4T/wCxxtv/AEiva+v/ANnH/k3n4X/9itpf/pJFXyB/wWs/&#10;5Nf8J/8AY423/pFe19f/ALOP/JvPwv8A+xW0v/0kioA9EooooAKKKKACiiigAooooAKKKKACiiig&#10;AooooAKKKKACiiigAooooAKKKKACiiigAooooAKKKKACiiigAooooAKKKKAPzQ/4Lff8k2+GH/YW&#10;u/8A0Stfov4N/wCRQ0P/AK8YP/Ra1+dH/Bb7/km3ww/7C13/AOiVr9F/Bv8AyKGh/wDXjB/6LWgD&#10;YooooAKKKKACiiigAooooAKKKKACiiigAooooAK/Lj/gnX/ykU/aV/6+NY/9O4r9R6/Lj/gnX/yk&#10;U/aV/wCvjWP/AE7igD9R6KKKACiiigAooooAKKKKACiiigAooooAKKKKACiiigAooooAKKKKACii&#10;igAooooAKgvv+PK4/wCubfyNT1Bff8eVx/1zb+RoA/Mb/ghz/wAix8XP+vzTf/QLiv1Ar8v/APgh&#10;z/yLHxc/6/NN/wDQLiv1AoAKKKKACiiigAooooAKKKKACiiigAooooAKKKKACiiigAooooAKKKKA&#10;CiiigAooooAKKKKACiiigAooooAKKKKACiiigAooooAKKKKACiiigAooooAKKKKACiiigAooooAK&#10;KKKACiiigAooooAKKKKAPy40H/lOLrX/AF7n/wBMMdfqPX5caD/ynF1r/r3P/phjr9R6ACiiigAo&#10;oooAKKKKACiiigAooooAKKKKACiiigAr56k/YW+GC/tDJ8aLCLVtH8aC9F+50+8EdtJKU2SFo9p4&#10;kUtvwRu3sepzX0LRQAUUUUAFFFFABRRRQAUUUUAFFFFABRRRQAUUUUAFFFFABRRRQAUUUUAFFFFA&#10;BXz18VP2Ffhh8avjLYfErxhFq2sa1Y/ZhDZS3g+wiOA7kjMW3lCxZmUnku2eDivoWigAooooAKKK&#10;KACiiigAooooAKKKKACiiigAooooAKKKKAPy4/4LWf8AIyfAL/r41b/0PT6/Uevy4/4LWf8AIyfA&#10;L/r41b/0PT6/UegAooooAKKKKACiiigAooooAKKKKACiiigAooooAKKKKACiiigAooooA8A/b6/5&#10;M3+LH/YFf/0Na82/4JK/8mWeHP8AsJah/wClDV6T+31/yZv8WP8AsCv/AOhrXm3/AASV/wCTLPDn&#10;/YS1D/0oagD7IooooAKKKKACiiigAooooAKKKKACiiigAooooAKKKKACiiigAooooAKKKKACiiig&#10;AooooAKKKKACiiigAooooAKKKKACiiigAooooAKKKKACiiigAooooAKKKKACiiigAooooAKKKKAC&#10;iiigD8+v+C1qn/hmPwi2eB4wtxj/ALcrz/CvGvhr/wAEwfi54x+HPhXX7H493OmWWq6Va30Fipu8&#10;W8csKusfEwHyhgOBjivZ/wDgtZ/ya/4T/wCxxtv/AEiva+v/ANnH/k3n4X/9itpf/pJFQB+fn/Dp&#10;34zf9HE3X53v/wAeo/4dO/Gb/o4m6/O9/wDj1fqPRQB+XH/Dp34zf9HE3X53v/x6j/h078Zv+jib&#10;r873/wCPV+o9FAH5cf8ADp34zf8ARxN1+d7/APHqP+HTvxm/6OJuvzvf/j1fqPRQB+XH/Dp34zf9&#10;HE3X53v/AMeo/wCHTvxm/wCjibr873/49X6j0UAflx/w6d+M3/RxN1+d7/8AHqP+HTvxm/6OJuvz&#10;vf8A49X6j0UAflx/w6d+M3/RxN1+d7/8eo/4dO/Gb/o4m6/O9/8Aj1fqPRQB+XH/AA6d+M3/AEcT&#10;dfne/wDx6j/h078Zv+jibr873/49X6j0UAflx/w6d+M3/RxN1+d7/wDHqP8Ah078Zv8Ao4m6/O9/&#10;+PV+o9FAH5cf8OnfjN/0cTdfne//AB6j/h078Zv+jibr873/AOPV+o9FAH5cf8OnfjN/0cTdfne/&#10;/HqP+HTvxm/6OJuvzvf/AI9X6j0UAflx/wAOnfjN/wBHE3X53v8A8eo/4dO/Gb/o4m6/O9/+PV+o&#10;9FAH5cf8OnfjN/0cTdfne/8Ax6j/AIdO/Gb/AKOJuvzvf/j1fqPRQB+XH/Dp34zf9HE3X53v/wAe&#10;o/4dO/Gb/o4m6/O9/wDj1fqPRQB+XH/Dp34zf9HE3X53v/x6j/h078Zv+jibr873/wCPV+o9FAH5&#10;cf8ADp34zf8ARxN1+d7/APHqP+HTvxm/6OJuvzvf/j1fqPRQB+XH/Dp34zf9HE3X53v/AMeo/wCH&#10;Tvxm/wCjibr873/49X6j0UAflx/w6d+M3/RxN1+d7/8AHqP+HTvxm/6OJuvzvf8A49X6j0UAfg3+&#10;3R+x345/Zk8M+FtR8W/Eybx5Bql5NbwQSGf/AEdkQMW/eOw5Bxx6V9I6L/wSp+MWpaPYXcX7Ql1B&#10;FPBHKkWbz5Ayghf9d2zXSf8ABb7/AJJt8MP+wtd/+iVr9F/Bv/IoaH/14wf+i1oA/ND/AIdO/Gb/&#10;AKOJuvzvf/j1H/Dp34zf9HE3X53v/wAer9R6KAPy4/4dO/Gb/o4m6/O9/wDj1H/Dp34zf9HE3X53&#10;v/x6v1HooA/Lj/h078Zv+jibr873/wCPUf8ADp34zf8ARxN1+d7/APHq/UeigD8uP+HTvxm/6OJu&#10;vzvf/j1H/Dp34zf9HE3X53v/AMer9R6KAPy4/wCHTvxm/wCjibr873/49R/w6d+M3/RxN1+d7/8A&#10;Hq/UeigD8uP+HTvxm/6OJuvzvf8A49R/w6d+M3/RxN1+d7/8er9R6KAPy4/4dO/Gb/o4m6/O9/8A&#10;j1H/AA6d+M3/AEcTdfne/wDx6v1HooA/Lj/h078Zv+jibr873/49Xyr+zh+yP41+MH7SHxN+H+h/&#10;EeXw1rnhiS8S91xPP3X5hvBA5Oxw3zMd/wAxP51++Nflx/wTr/5SKftK/wDXxrH/AKdxQAf8Onfj&#10;N/0cTdfne/8Ax6j/AIdO/Gb/AKOJuvzvf/j1fqPRQB+XH/Dp34zf9HE3X53v/wAeo/4dO/Gb/o4m&#10;6/O9/wDj1fqPRQB+XH/Dp34zf9HE3X53v/x6j/h078Zv+jibr873/wCPV+o9FAH5cf8ADp34zf8A&#10;RxN1+d7/APHqP+HTvxm/6OJuvzvf/j1fqPRQB+XH/Dp34zf9HE3X53v/AMeo/wCHTvxm/wCjibr8&#10;73/49X6j0UAflx/w6d+M3/RxN1+d7/8AHqP+HTvxm/6OJuvzvf8A49X6j0UAflx/w6d+M3/RxN1+&#10;d7/8eo/4dO/Gb/o4m6/O9/8Aj1fqPRQB+XH/AA6d+M3/AEcTdfne/wDx6j/h078Zv+jibr873/49&#10;X6j0UAflx/w6d+M3/RxN1+d7/wDHqP8Ah078Zv8Ao4m6/O9/+PV+o9FAH5cf8OnfjN/0cTdfne//&#10;AB6j/h078Zv+jibr873/AOPV+o9FAH5cf8OnfjN/0cTdfne//HqP+HTvxm/6OJuvzvf/AI9X6j0U&#10;Aflx/wAOnfjN/wBHE3X53v8A8eo/4dO/Gb/o4m6/O9/+PV+o9FAH5cf8OnfjN/0cTdfne/8Ax6mX&#10;H/BKH4yxQSOf2h7pgqkkZveeP+u1fqVUF9/x5XH/AFzb+RoA/Bn9hP8AZD8bftPaX4wufCXxIl8B&#10;R6PNax3Ecfn/AOkmRZCp/duv3dh65+9X1N/w6d+M3/RxN1+d7/8AHqn/AOCHP/IsfFz/AK/NN/8A&#10;QLiv1AoA/Lj/AIdO/Gb/AKOJuvzvf/j1H/Dp34zf9HE3X53v/wAer9R6KAPy4/4dO/Gb/o4m6/O9&#10;/wDj1H/Dp34zf9HE3X53v/x6v1HooA/Lj/h078Zv+jibr873/wCPUf8ADp34zf8ARxN1+d7/APHq&#10;/UeigD8uP+HTvxm/6OJuvzvf/j1H/Dp34zf9HE3X53v/AMer9R6KAPy4/wCHTvxm/wCjibr873/4&#10;9R/w6d+M3/RxN1+d7/8AHq/UeigD8uP+HTvxm/6OJuvzvf8A49R/w6d+M3/RxN1+d7/8er9R6KAP&#10;y4/4dO/Gb/o4m6/O9/8Aj1H/AA6d+M3/AEcTdfne/wDx6v1HooA/Lj/h078Zv+jibr873/49R/w6&#10;d+M3/RxN1+d7/wDHq/UeigD8uP8Ah078Zv8Ao4m6/O9/+PUf8OnfjN/0cTdfne//AB6v1HooA/Lj&#10;/h078Zv+jibr873/AOPUf8OnfjN/0cTdfne//Hq/UeigD8uP+HTvxm/6OJuvzvf/AI9R/wAOnfjN&#10;/wBHE3X53v8A8er9R6KAPy4/4dO/Gb/o4m6/O9/+PUf8OnfjN/0cTdfne/8Ax6v1HooA/Lj/AIdO&#10;/Gb/AKOJuvzvf/j1H/Dp34zf9HE3X53v/wAer9R6KAPy4/4dO/Gb/o4m6/O9/wDj1H/Dp34zf9HE&#10;3X53v/x6v1HooA/Lj/h078Zv+jibr873/wCPUf8ADp34zf8ARxN1+d7/APHq/UeigD8uP+HTvxm/&#10;6OJuvzvf/j1H/Dp34zf9HE3X53v/AMer9R6KAPy4/wCHTvxm/wCjibr873/49R/w6d+M3/RxN1+d&#10;7/8AHq/UeigD8uP+HTvxm/6OJuvzvf8A49R/w6d+M3/RxN1+d7/8er9R6KAPy4/4dO/Gb/o4m6/O&#10;9/8Aj1H/AA6d+M3/AEcTdfne/wDx6v1HooA/Lj/h078Zv+jibr873/49R/w6d+M3/RxN1+d7/wDH&#10;q/UeigD8uP8Ah078Zv8Ao4m6/O9/+PUf8OnfjN/0cTdfne//AB6v1HooA/Lj/h078Zv+jibr873/&#10;AOPUf8OnfjN/0cTdfne//Hq/UeigD8uP+HTvxm/6OJuvzvf/AI9R/wAOnfjN/wBHE3X53v8A8er9&#10;R6KAPy4/4dO/Gb/o4m6/O9/+PUf8OnfjN/0cTdfne/8Ax6v1HooA/Lj/AIdO/Gb/AKOJuvzvf/j1&#10;H/Dp34zf9HE3X53v/wAer9R6KAPy4/4dO/Gb/o4m6/O9/wDj1H/Dp34zf9HE3X53v/x6v1HooA/L&#10;j/h078Zv+jibr873/wCPUf8ADp34zf8ARxN1+d7/APHq/UeigD8uP+HTvxm/6OJuvzvf/j1H/Dp3&#10;4zf9HE3X53v/AMer9R6KAPwO0/8AZH8a3X7dl98Fk+I8sfi2CPe3i79/vcf2etzj7/mfcYR/e7en&#10;FfVX/Dp34zf9HE3X53v/AMeo0H/lOLrX/Xuf/TDHX6j0Aflx/wAOnfjN/wBHE3X53v8A8eo/4dO/&#10;Gb/o4m6/O9/+PV+o9FAH5cf8OnfjN/0cTdfne/8Ax6j/AIdO/Gb/AKOJuvzvf/j1fqPRQB+XH/Dp&#10;34zf9HE3X53v/wAeo/4dO/Gb/o4m6/O9/wDj1fqPRQB+XH/Dp34zf9HE3X53v/x6j/h078Zv+jib&#10;r873/wCPV+o9FAH5cf8ADp34zf8ARxN1+d7/APHqP+HTvxm/6OJuvzvf/j1fqPRQB+XH/Dp34zf9&#10;HE3X53v/AMeo/wCHTvxm/wCjibr873/49X6j0UAflx/w6d+M3/RxN1+d7/8AHqP+HTvxm/6OJuvz&#10;vf8A49X6j0UAflx/w6d+M3/RxN1+d7/8eo/4dO/Gb/o4m6/O9/8Aj1fqPRQB+XH/AA6d+M3/AEcT&#10;dfne/wDx6j/h078Zv+jibr873/49X6j0UAflx/w6d+M3/RxN1+d7/wDHqP8Ah078Zv8Ao4m6/O9/&#10;+PV+o9FAH5cf8OnfjN/0cTdfne//AB6j/h078Zv+jibr873/AOPV+o9FAH5cf8OnfjN/0cTdfne/&#10;/HqP+HTvxm/6OJuvzvf/AI9X6j0UAflx/wAOnfjN/wBHE3X53v8A8eo/4dO/Gb/o4m6/O9/+PV+o&#10;9FAH5cf8OnfjN/0cTdfne/8Ax6j/AIdO/Gb/AKOJuvzvf/j1fqPRQB+XH/Dp34zf9HE3X53v/wAe&#10;o/4dO/Gb/o4m6/O9/wDj1fqPRQB+XH/Dp34zf9HE3X53v/x6j/h078Zv+jibr873/wCPV+o9FAH5&#10;cf8ADp34zf8ARxN1+d7/APHqP+HTvxm/6OJuvzvf/j1fqPRQB+XH/Dp34zf9HE3X53v/AMeo/wCH&#10;Tvxm/wCjibr873/49X6j0UAflx/w6d+M3/RxN1+d7/8AHqP+HTvxm/6OJuvzvf8A49X6j0UAflx/&#10;w6d+M3/RxN1+d7/8eo/4dO/Gb/o4m6/O9/8Aj1fqPRQB+XH/AA6d+M3/AEcTdfne/wDx6j/h078Z&#10;v+jibr873/49X6j0UAflx/w6d+M3/RxN1+d7/wDHqP8Ah078Zv8Ao4m6/O9/+PV+o9FAH5cf8Onf&#10;jN/0cTdfne//AB6j/h078Zv+jibr873/AOPV+o9FAH5cf8OnfjN/0cTdfne//HqP+HTvxm/6OJuv&#10;zvf/AI9X6j0UAflx/wAOnfjN/wBHE3X53v8A8eo/4dO/Gb/o4m6/O9/+PV+o9FAH5cf8OnfjN/0c&#10;Tdfne/8Ax6j/AIdO/Gb/AKOJuvzvf/j1fqPRQB+XH/Dp34zf9HE3X53v/wAeo/4dO/Gb/o4m6/O9&#10;/wDj1fqPRQB+XH/Dp34zf9HE3X53v/x6j/h078Zv+jibr873/wCPV+o9FAH4Hftvfsj+Nf2a9S+H&#10;1v4r+I8vjl/EEl2lpJJ5/wDoZia3DEeY7fe85OmPufSvqr/h078Zv+jibr873/49R/wWs/5GT4Bf&#10;9fGrf+h6fX6j0Aflx/w6d+M3/RxN1+d7/wDHqP8Ah078Zv8Ao4m6/O9/+PV+o9FAH5cf8OnfjN/0&#10;cTdfne//AB6j/h078Zv+jibr873/AOPV+o9FAH5cf8OnfjN/0cTdfne//HqP+HTvxm/6OJuvzvf/&#10;AI9X6j0UAflx/wAOnfjN/wBHE3X53v8A8eo/4dO/Gb/o4m6/O9/+PV+o9FAH5cf8OnfjN/0cTdfn&#10;e/8Ax6j/AIdO/Gb/AKOJuvzvf/j1fqPRQB+XH/Dp34zf9HE3X53v/wAeo/4dO/Gb/o4m6/O9/wDj&#10;1fqPRQB+XH/Dp34zf9HE3X53v/x6j/h078Zv+jibr873/wCPV+o9FAH5cf8ADp34zf8ARxN1+d7/&#10;APHqP+HTvxm/6OJuvzvf/j1fqPRQB+XH/Dp34zf9HE3X53v/AMeo/wCHTvxm/wCjibr873/49X6j&#10;0UAflx/w6d+M3/RxN1+d7/8AHqP+HTvxm/6OJuvzvf8A49X6j0UAfjt+0F/wTf8Ain8KPgv4u8Xa&#10;z8b7jxFpekWTXNxpbG6xcqCBs+aUr37g9K+t/wDgkTavb/sZ6TI0m9Z9Yv5FX+4BIFx+ak/jXqf7&#10;fX/Jm/xY/wCwK/8A6Gtebf8ABJX/AJMs8Of9hLUP/ShqAPsiiiigAooooAKKKKACiiigAooooAKK&#10;KKACiiigAooooAKKKKACiiigAooooAKKKKACiiigAooooAKKKKACiiigAooooAKKKKACiiigAooo&#10;oAKKKKACiiigAooooAKKKKACiiigAooooAKKKKAPz8/4LWf8mv8AhP8A7HG2/wDSK9r6/wD2cf8A&#10;k3n4X/8AYraX/wCkkVfIH/Baz/k1/wAJ/wDY423/AKRXtfX/AOzj/wAm8/C//sVtL/8ASSKgD0Si&#10;iigAorG8ZeJYvBng/XfEE8L3EGk2E9/JDGQGdYo2cqM8ZIXFfLv7Kv8AwUo8A/tTfEGbwZZaPqXh&#10;fW2tmubKPVJImW92cyIhU/fVfmx3UMf4TQB9d0UV5v8AtFfG7T/2c/g34h+Imq6dc6tYaN9n8yzs&#10;2VZZPNuIoBtLccGUHnsDQB6RRXlH7Mf7QmmftPfCWx8eaRpV3o1ldXE9utpeurSKYnKEkrxgkV85&#10;/Hz/AIKs+DfgF8XvEfgDUvBOu6pfaJLHDLd2s8KxSFokkBUMc9HA59KAPuOivzc/4fdfD7v8OvEv&#10;/gRb/wDxVes/BP8A4Ks/BP4xeJLLw/cS6t4J1a8cRQHxBDGlrLIeiCaOR1UnsZNgJ46kUAfZVFFe&#10;ZfHz9o7wF+zT4PHiLx3rK6fbysY7SzhXzLq8kGMpDEOWIyMnhVyNxGaAPTaK/MTxF/wXE8PWt+U0&#10;L4TanqVlnibUdajtJMeuxIZR/wCPV6p8Df8Agrr8JPirr9nofiOx1H4e6hduI4rnU3jmsC54CtOu&#10;CnP8Toq+rCgD7nopqOsiK6MGVhkMpyCPWnUAFFFFABRRRQAUUUUAFFFFABRRRQAUUUUAFFFFABRR&#10;RQAUUUUAfmh/wW+/5Jt8MP8AsLXf/ola/Rfwb/yKGh/9eMH/AKLWvzo/4Lff8k2+GH/YWu//AESt&#10;fov4N/5FDQ/+vGD/ANFrQBsUUUUAFFFFABRXz7+1t+2r4G/ZD0Kyl8Qrcax4h1IM2n6Dp5UTSqvB&#10;kdm4jjB43HJJztDYOPlu0/4KXfHi10X/AITXVP2Z9S/4V4R5v2yE3SOkPaQytCVKgfxbAp9RmgD9&#10;JqK8o/Zu/aW8GftSfD6PxV4OuZNkcnkX2nXYC3VjNjPlyKCRyDkMCQw6Hggc1+2h+1ZB+yD8KbPx&#10;jJoA8TXF5qkWmQab9t+ybmeOSQvv8t+AsR/h7jkUAe+UV+YMf/BZXxRNGskf7O+oujAMrLrkpBB6&#10;EH7DXuH7If8AwUF1z9qD4qXHhDUfhLeeCLeLTJtQGpXGpSXCsyPGoj2tbRjJ8wnO7+HpQB9nUUUU&#10;AFFFFABX5cf8E6/+Uin7Sv8A18ax/wCncV+o9flx/wAE6/8AlIp+0r/18ax/6dxQB+o9FFFABRRR&#10;QAUUUUAFFFFABRRRQAUV8PftBf8ABTnTfAfxMvPhp8LfA2pfFXxxaytazpYFhbxXCnDxqI0eSZkI&#10;IYKFAII3ZBxwU3/BUD4pfB/UrRvjd+z9q3hfQbxwkepWPmx7TycATLskbA+75inigD9HqK5r4b/E&#10;bw98WvA+j+L/AArqMeq6Bq0AntbqMEbhkgqQeVZWDKynkFSDyK+YP2qv+CjGi/Abx9H8OPB/hS/+&#10;JXxHkCh9K09mWO2d1DJGxVHeSQqQ3lovQjLAmgD7Eor85H/4Kd/FL4R6np8nxw/Z/wBV8KeHL6UR&#10;pqtkJozHnnAWVdkj4BOzzEOBX394F8caH8SvB+k+KPDWoxatoWqwLc2l5DnbIh9jyCDkFSAQQQQC&#10;KAN2iiigAooooAKKKKACiiigAqC+/wCPK4/65t/I1PUF9/x5XH/XNv5GgD8xv+CHP/IsfFz/AK/N&#10;N/8AQLiv1Ar8v/8Aghz/AMix8XP+vzTf/QLiv1AoAKKKKACiiigAooooAKKKKACiiigAooooAKKK&#10;KACiiigAooooAKKKKACiiigAoor4u/bm/wCCi2m/stavpPhTwvZ6f4p8b3Eiy39ncSt5On25Hy+Y&#10;UORK5KlU7KCTjK5APtGiiigAoor4S+N3/BTaXSPitffDL4L/AA7vvir4rsZWguri3ZzbxyocSKiR&#10;qzSBDwzkooIPJHNAH3bRX59/Db/gqVqWh/E2y8CfH34Z3fwqv7xlWLVJGkWCMscI0scihliJ481W&#10;YA9QACR+gasGAIOQeQRQAtFfFf7TX/BSKz+E/wATm+F3w38FXvxQ+ISMIp7WyZhDbTEZEWER3lcD&#10;llUALnBbIYDz3Qf+Cpni34b+OtM8PftAfB3UPh3aaiR5erQCYCJCQN/kyLmRAT8xRyR/dJ4oA/Ra&#10;iq2m6la6xp9rf2NxFeWV1Es8FxA4eOWNgGV1YcEEEEEetWaACiiigAooooAKKKKACiiigAooooAK&#10;KKKACiiigAooooAKKKKACiiigAooooA/LjQf+U4utf8AXuf/AEwx1+o9flxoP/KcXWv+vc/+mGOv&#10;1HoAKKKKACiivlb9sD/goB4V/ZV1XTvDEGi3fjXx7qMaywaFYyeWI1YlYzLJtYguwwqKrMcdACCQ&#10;D6por83Lz/gpl8a/hdFa678Vf2cdU0LwdclV+3wC4t3h3EbdxlQruOeEbYT68V93fBv4w+GPjx8O&#10;9J8a+EL432i6ihKGRdksLqcPFIv8LqwII/EEggkA7Wiivlb9uz9ufTP2PfDujwWVhb+IvGmsSb7X&#10;SZpiiRWynDzyleQM/Ko/iOeyNQB9U0VwvwK+Ilx8W/gz4K8a3dnFp91r+kW2pSWsLFkiaWMMVUnk&#10;gZ713VABRUN5eW+m2c93dzx21rBG0ss8zhEjRRlmZjwAACST6V+e3jb/AIKsal4w8eXHhH4AfCzU&#10;viZdW7sH1KRJfKkVTgvHDGpYRk/xyMn+7zQB+h9FfC3wh/4KaNN8SrD4d/HD4daj8IvEt86xWt5e&#10;F/scrscJvEiK0ascAOC656so5r7poAKK+Cfix/wVAuJfiZf/AA9+Bnw21D4r6/YyNFcX0BkNsGRt&#10;shjSNWZ0U8GQlFzyMjBNHwR/wVG1fwh8QNP8IftBfCrUPhXNfkCHWW837OMnAd45EB8sEgGRHfB6&#10;gckAH6CUUyGaO4hSWJ1likUMjocqwIyCD3FPoAKKjuLiK0t5Z55EhhiUu8kjBVRQMkknoAO9fMf7&#10;J/7UHir9qb4hfEPV9M0vTLH4N6Jdf2XouoNBL/aGp3I2l5N5k2CML823ywf3sYzlWoA+oKK/Pb40&#10;/wDBUrxV8J/ix4r8HWnwMvtettE1CWyj1OPVJY1uVQ4EgUWjAZ9Nx+tcV/w+M8Zf9G66j/4OJv8A&#10;5CoA/T6ivgz9kv8A4Kd6j+0/8cLD4et8LG8OrNb3NxcagusNdG2EUZb54/s6YBbamSwwWHfivvOg&#10;Aor5r/bh/bO0n9j/AMA2N6tpDrni7VpvK0zRpJSgdFIMs0hHIRQQOOSzKOmSPRf2Zfi5d/Hj4E+E&#10;PH19p8Ol3euWrXElnbuXjiIkdMAnk/dz+NAHp9FFFABRXwV8Xf8AgqRHB8SL74ffBP4dal8WfEdp&#10;I0Et3al/s29G2uY0jR3lRTwX+Re4JGCeatf+CpXjv4T+IbKw+PXwM1fwVp164WLVLJZVAHciOVds&#10;uBydsmRjoaAP0aorJ8J+K9I8deGdL8Q6Bfw6poup26XVpeQHKSxuMqw9OD0PI6Hmvij4/f8ABUbT&#10;PB/xGufhx8JPBV98VPGUE5tJGtC32VZlOHjjWNWknZSCDgKoPRjg0AfdtFfnv4f/AOCoHir4c+Kt&#10;M0b9oP4M6v8ADez1FwsOuQJKYVB4yYpEyyr1Yo7MB/Aa+/8ATdStNa0611CwuYb2xuolnt7m3cPH&#10;LGwDK6sOCpBBBHUGgCzRRRQAUUV8L/tDf8FQtJ8B/Ea5+G/wr8G33xT8bwTm0lFmW+zJOCQ8SCNW&#10;kmdSCGChVB/iOCKAPuiivz00P/gqB4v+GniXTNL/AGgvgrq/w70/UXCw65bJMYkB7mKRPnA6tscs&#10;B/Aa/QDSdWste0uz1PTbuG/068hS4trq3cPHNG4DK6sOCCCCCPWgC3RSE45PAr4wt/8Agoppvi/9&#10;tbw58FfBNlYa74duHmtdS8Reazf6THBLKy2+07WRTGqljnJLY4AJAPtCiiigAoorG8ZeMNH+H/hX&#10;VvEniC+i0zRdLtnu7u7mOFjjQZJ9z6AckkAcmgDZor41/Yj/AG+739sD4meONEHha30HRNGtxd2E&#10;/ntJcTRtMUQSj7obbgnbxmvsqgAorlPil8UfDXwZ8Cat4v8AFupxaVoemxGWaaQjc5/hjRf4nY8K&#10;o5JIFeCfsI/tian+2Fo/jnVr3QLTQLTRtTS1sYreRnkeF1ZlMpJxvAAB24Gc0AfU1Fc58RpPFEPg&#10;TXZfBK6dJ4tjtJJNMi1aN3tZZ1GUjkCOjBWI25DDGc84wfIf2LP2pE/ak+FsupalYxaL420S5bTf&#10;EWjRqyC2uVzhkViWCOAcBiSCrrk7ckA+gaKKKACiiigD8uP+C1n/ACMnwC/6+NW/9D0+v1Hr8uP+&#10;C1n/ACMnwC/6+NW/9D0+v1HoAKKKKACiiigAooooAKKKKACiiigAooooAKKKKACiiigAooooAKKK&#10;KAPAP2+v+TN/ix/2BX/9DWvNv+CSv/Jlnhz/ALCWof8ApQ1ek/t9f8mb/Fj/ALAr/wDoa15t/wAE&#10;lf8Akyzw5/2EtQ/9KGoA+yKKKKACiiigAooooAKKKKACiiigAooooAKKKKACiiigAooooAKKKKAC&#10;iiigAooooAKKKKACiiigAooooAKKKKACiiigAooooAKKKKACiiigAooooAKKKKACiiigAooooAKK&#10;KKACiiigAooooA/Pz/gtZ/ya/wCE/wDscbb/ANIr2vr/APZx/wCTefhf/wBitpf/AKSRV8gf8FrP&#10;+TX/AAn/ANjjbf8ApFe19f8A7OP/ACbz8L/+xW0v/wBJIqAPRKKKKAOG+O3/ACRD4h/9i7qP/pNJ&#10;X88Hw28F+NtD8F3nxn8HzyW6+CtZs47i5ts+bZSSbmgmPYxl02HPGXUHIY4/of8Ajt/yRD4h/wDY&#10;u6j/AOk0lfnT/wAEZ/C2leOPhP8AGzw/rllFqWjapPZ2l3aTDKSxPDOrKfwPXqKAPub9kX9pXSP2&#10;p/gvpPjCx8u21VR9k1jTkbJs7xQN6+uxsh1PdWGeQQPP/wDgqJ/yYr8Tfppv/pztK+BvA+s69/wS&#10;r/bSvPD+szXV58L/ABAVWS4Kki409nPk3IA6zQMWVgBkgSADDqa+8f8AgppqFtq37AvxEvbK4ju7&#10;O5i0qaC4hcOkkbalaFWVhwQQQQR60AYv/BJL/ky3w/8A9hPUP/R5r4717R7DxB/wWgm0/VLG21Kw&#10;n1tFltbuJZYpB/ZYOGVgQeQDyO1fYn/BJL/ky3w//wBhPUP/AEea/P79pbxx4t+G3/BUTxT4l8Ca&#10;EPEvi3T9Uik0/SjaTXX2hzp8alfKhZZGwrMcKR0zQB+yj/Av4bSKVf4e+FWU9Q2i2xH/AKBX59f8&#10;FaP2U/hr4N+DGn/ETwp4a0rwjr1rqsNlOmkWyWsN7FKsmQ0SAKZFZQwYDOAwOeMYMn/BQj9tQIT/&#10;AMM9Rp/tf8IVrXH/AJHr5s+Mf7SHjr9oj4oeFdD/AGmbzW/AfgS1uhPNpej6E9uYeqmUQytvZsEr&#10;vJkKBjtRskEA/W79gXxprPxA/Y9+GOta+0smqPpz2zyzkl5UgnkgikYnklo4kbJ65zX55/teW1t8&#10;eP8AgqpoPw98dXklp4PtLrTdKihaQorwyW6XDIpyNpmllMe4c/MvOVFfq18HJfBsnws8LD4e3Fnd&#10;eCY9Pih0mSxffEbdF2KATzkbcHd824HPOa+V/wBvz/gngv7Ul7aeNfB2p2+g/EOxgW3b7YWW11CJ&#10;CSgdlBaORcna4ByMKeACoB9beD/hv4U+HukR6X4Z8NaVoGnRqEFtp1nHCmAMchQMn3PJr5A/4KMf&#10;sM6F8YfhNfeJfAXg61h+JWlzRzw/2PapDLqcTOFlikCgB2AbeGbJBTGQGNfJ1v8AF39u79kWL7Lr&#10;+ka14n0G06SavY/23a7R0Ju4SZFUjoGkGPQV6x8Hf+C1uk6hf2+n/FDwLLoaswSTV9AmM8UZ6Etb&#10;vhwo77Xc+inuAfWH7AGn/ETQf2Y/DegfE7R73R/EeiPLp0Sag6tLLaK2YGO0nAVGEYzziIV9GVj+&#10;D/GGifEDwzp3iLw5qltrWiahEJrW+s5A8cqHjII7gggg8ggg4IrYoAKKKKACiiigAooooAKKKKAC&#10;iiigAooooAKKKKACiiigAooooA/ND/gt9/yTb4Yf9ha7/wDRK1+i/g3/AJFDQ/8Arxg/9FrX50f8&#10;Fvv+SbfDD/sLXf8A6JWv0X8G/wDIoaH/ANeMH/otaANiiiigAooooA/Jq40W3/aL/wCCxV9pvi2O&#10;O80bwwx+zadcKGjdLS2DxJg9QZnMpByDlh0NfrIyhlKsAVIwQRwa/MX9vT4IfEf4HftQaH+058Kd&#10;El1yOMRvrFpZwNM0UqRGF2ljT5vJlgwrMv3SGJIJU1u6f/wWa0HxRodvYeG/hN4o1f4g3Q8qDRIJ&#10;I5bZpjwAsqZlcZ7CEE+3WgDiP2a5rT9n/wD4K0/EH4c+H5FtPDHiMXMYsIhthjc2y6giqo4HlnzY&#10;19FYjvW3/wAFiNQk8beOPgZ8LrSfy5dW1CWeYE9Gllht4G/Npq8L/Z38G+PdF/4KneDz8QxCvjnV&#10;J7nXtWtrZty2jXGn3E/knkgbUZVwCQPugnGT9l/th/8ABOfU/wBrT4+aD4yvvG8OkeGLOxt9NuNN&#10;itWN0IEkkkcxOSU3sZWALLgcHDYwQD1++/bm/Z28D6lb+GZPij4filtVS2RLSR7iCMKAoUzRq0Yx&#10;jBy3GOa9y8O+JdI8X6PbatoWqWWtaVcrugvtPuEnhlHqroSD+Br5kn/4Je/s4TeFf7EXwG0L+XtG&#10;qR6lc/bA39/eZCM98Fdv+zjivj39k28179hr/goFqfwIu9Yu9S8D+IpvJthN91nkhEtpchRwJOkL&#10;lcAknI+VcAH630UUUAFFFFABX5cf8E6/+Uin7Sv/AF8ax/6dxX6j1+XH/BOv/lIp+0r/ANfGsf8A&#10;p3FAH6j0UUUAFFFFABRRRQAUUUUAFZ/iCDULrQdSh0m4jtNVktpUtLiZdyRTFCEZh3AbBP0rQooA&#10;+QP2A/2IdU/ZPbxtqvizVNM8SeKtfuIwmqWRkdltlBZlJkQMGeRizYJB2pk5Fesftm2vhq6/ZV+K&#10;S+LEifRl0C6c+aAds4Qm3KZ/j87y9v8AtYr1PxP4o0jwX4fv9d17UrbSNHsImnur68kEcUKDqzMe&#10;lflL8aPjB4+/4KkfFZPhX8KYLjR/hHpVyk+p65dRMqTBScXE44+Xg+Vb/eYjc2MfuwD3H/gi/dax&#10;cfsx+II755G0uDxLOmnCToqmCBpAv+zvYn/eLe9eofs2fsIW3wH+PHjn4qax4vfxxr/iLzDBNdae&#10;IJLJppTJOd3mOGLfIoIC4UMOhr3f4L/CLw/8CPhjoPgbwxA0OkaRB5SNJgyTOSWklc93dyzHtk8Y&#10;GBXUa5Y3Gp6JqFnaXX2G6uLeSKK6C7vJdlIV8ZGcEg4yOnWgD50/4KOeKPCHh79kH4g2/i2a2/4m&#10;VgbXS7WVh5k98WBgManlijhZDjoqMTwK4j/gkfpOu6V+xzpbayskdrd6te3OlpICCLQsoyAexlWZ&#10;h67s96+a/j7/AMEn/HmgaFL460T4mTfFPxBosX2yXS/E9kzPdpH85RGeWUPkA/u2GG6Z5r60/wCC&#10;d37X8P7VXwtvYLvR7Hw/4l8LNBZ3tjpieXaNC6HyJYUz+7U+W67MkKU4OCAAD6wooooAKKKKACii&#10;igAooooAKgvv+PK4/wCubfyNT1Bff8eVx/1zb+RoA/Mb/ghz/wAix8XP+vzTf/QLiv1Ar8v/APgh&#10;z/yLHxc/6/NN/wDQLiv1AoAKKKKACiiigAooooAKKKKACiiigAooooAKKKKACiiigAooooAKKKKA&#10;CiiigD5k/bh1r49DQfC3hr4Dadu1fXrieHUtY8tB/ZsCqmHEsh8uLdvbkgt8vycivyv/AG2v2Nrj&#10;9lHQvhnf6/4nm8VeOPFl1qNxrV5uZoFeM2pVUZ/nc7ppC0j4LZHyrjn966/LT/guB/rPgf8A9dtY&#10;/wDbGgD9S6KKKAPIP2vPiNd/Cf8AZk+JPinT5jbajY6NMtpOpwYp5AIonHuryKR9K+Yf+CNfwytP&#10;Dv7OereNJLRf7Y8TaxMv2xh87WsAEaJn0Evnn3Le1esf8FPo5Jf2GPicIjhgmnsf90ajak/oDVb/&#10;AIJZvG37C/w4CfeVtTD/AF/tK6P8iKAMD/grJ8LrDx1+yLrevPZRzax4VubfUbO42/vI0eZIZ1Dd&#10;dpSTcR0JjU9QK1v2S/j9d6j/AME7dN+IWoSi61Pwx4c1BbhpmLF2sFlVC5PJLRwxknuWNdx+33JH&#10;H+xt8WDJwv8AYrgZ9S6gfrivkT9le3uW/wCCQHxMxlQ2n6+8Zx1jEZ3fyegCz/wRf8CjWND+JvxV&#10;1dDf+INU1UaWupXHzSnCi4uCG/23mjLHuUHpX1F/wUN+F1h8Uv2RfiFBdWUd1e6Np0muWMpXLwS2&#10;wMpZD2JjWRD6hyK8i/4I1vG37JN+E+8vii8D/wC95Nsf5EV9VftESRx/s/8AxNeXiJfDGpl8+n2S&#10;XNAHzt/wSZ+Jl38Q/wBkHS7K+na4ufC+pXGhrI7Et5KhJogfZUnVB7IB2r7Lr87v+CJsco/Z88cO&#10;QfIPihgp7bhaW+79CtfojQAUUUUAFFFFABRRRQAUUUUAFFFFABRRRQAUUUUAFFFFABRRRQAUUUUA&#10;FFFFAH5caD/ynF1r/r3P/phjr9R6/LjQf+U4utf9e5/9MMdfqPQAUUUUAFfkvDqGn+Af+Cyup33x&#10;NeO3t7yZm0W/1BttvG0lmqWjBm4wADED0EnoRkfrRX5MftJeLNb/AOCk37SV38GPh/4f0Gx0TwjN&#10;OLvxpqVv5l0iRSCOZ0kHKxNIQqxry5wxIGdoB+iH7VHiLwh4b/Z38f3Xjea2Xw7Lo11BLFcMo+0M&#10;8TBIo89ZGYgLjndgjpXyJ/wRT03XrX4C+M7q9EyaBda/nTVkyFaRYEWd0z1Uny1yOMow6g15n8U/&#10;+COXi3TfBdve+Fvie/jXWNIi8yDQtbsjDbz7QD5cLGZwmcYCsNpyAWUc19Kf8E2/2uLD4+fDq/8A&#10;CN54c0/wb4l8FxxQXGm6XD9ns3tzuVZYov8AlkQysHTkAkHPzYAB9I/G34xeHvgH8Mdd8ceJ7jyd&#10;L0uAv5akeZcSniOGMHq7sQo+uTgAmvxe/aA+G/i/4s/AHxH+1L8SXmg1nxVr1rZeHtL3ER2unYl+&#10;YKf4MIqJnqFdzkyA19QeMtSuv+Cnf7WEPhDTLiX/AIUF8O7gXGpXkLlY9VuclflI6+YQyIf4YxK4&#10;ILgV6d/wV6sbTS/2M7OxsYIrWztte0+GC3gUKkUaxzBVVRwAAAAB0xQB9C/sX/8AJpXwg/7FfT//&#10;AEQtez14v+xcw/4ZL+EAzz/wi+n/APoha9ooA+Vf+CnnjbUfA/7GHjmXTHMU+p/Z9KklX+GGeZUl&#10;H/Ao9yf8DrO/4JZ/C/RvAH7IfhbVrGCE6t4nM2p6jeKo3yt5rpGhPXCIqgDoCXPG417f+0p8GLb9&#10;oT4G+L/ANxJHbvrFkUtbiVSVguUIkgkOOcLIiE45IyK/Mz9m39tDxp/wTzsZvhB8avh7rTaJY3U0&#10;um3doFE0Ss5aRYd5EdxCzkuGVxgu3JyAoB9T/wDBXT4d6P4q/ZF1TxHeQxDV/DF/Z3VhcbR5n76e&#10;O3kjDddrLKGI7mNT2Fd5+yP4l1f9oX9g3wqz6/caZr2qeH7nRH1uJfMuLeWJpbQXGCRmQCMPknk8&#10;18Oftf8A7Tnjf9uX4Ma9ceDPBOoeEvg74VA1fVNe1shZNRmUiOG3QLlMh5MlVZ/4WJXADfYX/BKO&#10;1mt/2I/BjyAhZ7vUZI891+2Sr/NWoA679if9jLS/2OfB+v6XDrKeJ9W1i/8AtM+sGy+yuYFQLFDs&#10;3vwpMjZ3cmQ189/8Fo/E/hGP4G+GPD97NbTeM5daju9Ot1YG4htxHIs0hGciM5RfQtt67ePtX47/&#10;AA31T4vfCfX/AAho3im68FahqixRprtijPNaqsyO+wK6HLKrJncMb884wfy0+PX7C/jv9iPUrX47&#10;aD4g034tWeh3UVxqEPijTDJNEWcKszo0j+Yocr86sroSCOAWAB+mn7Kek65oP7NHwv07xKsket2v&#10;hyxiuY5gRJGRCoCPnncq7VOe4Neq15J+yv8AtCad+098E9C8e2Fp/Zs13vgvdPL7/stzG22RN3de&#10;jKeCVZcgHivW6APiT/grJ8fLv4S/s7R+FtGnaHXvHNw2lqY/vrZqoN0V92DRxfSY98V9D/st/B23&#10;+AnwB8FeCIYliudO0+M3zKB+8vJB5lwx9cyM+PQADtXwJ/wUkuP+E2/4KAfs7+BrlfM0/wAzTHde&#10;3+laoY5P/HIFr9T6ACvjf/gpd+1xP+zr8J4vDnhi4ZPiD4uV7WwaA/vLK34WW5GOQ/zBI/8AaYsM&#10;7CK+xywUEk4A6mvyV+BcB/bw/wCClviD4g3o/tHwH4HfzrAON0Jjgcx2KD03y77nB4O1xQB9f/8A&#10;BPP9kWH9mH4QxXesW6v8QfEiJea1cSDL24IzHaA+keTu9XLHJAXH0H8UPiVoHwf8Aa54y8T3i2Gh&#10;6PbNc3EvVjjhUQfxOzEKq92YDvXU1+Znx08Saj/wUc/amtPgx4UvZYvg94JuReeKNYtW+S8mQlWC&#10;N0PO6KP1Jlk+ZVGAD5s+OXg/xZ+0x8E/id+1X4+WfT7Wa6tNL8HaPvOyG1+2JGzj1RVLoD/G7Svg&#10;fLn9Of8Agnb/AMmV/Cr/ALBsn/pRLXnv/BTzQdM8K/sD+IdF0e0h0/StPk0q1tLO3XbHDEl1CqIo&#10;9AABXoX/AATtYf8ADFvwqGef7Nk/9KJaAPo2uZ+J2h634m+HPijR/DWpR6N4g1DTLi0sNRlzttZ5&#10;I2VJeOflJDceldNRQB8rf8E//wBjW4/ZB8A+IbHXLrS9X8UaxqPnTanpocqbVEUQxZdFYYYysRyM&#10;v1rS/wCCj9r4auP2M/iO3idImghs0ksWcDel95qi3KdwfMIBx/CWB4Jr3fx74+8PfC/wlqPifxVq&#10;9toehafH5tze3T7UQdgO7MTgBQCSSAASa/Knxp4q+If/AAVq+MkHhjwtBdeFvgd4cuxLcahOnU4I&#10;86Ts9wykiOIHCBiSeWagD2H9iLx94o8B/wDBLHxb4mWST7Volprk+hSSAny40VmVh6qs/mn8CKr/&#10;APBFn4Y6PZ/B/wAW/EF4YrjxFqesPpX2plDSQ20MUT7A3UbnlLN67Uz0Ffc2kfBrwpoXweT4YWOm&#10;rD4PXSX0X7FnJa3eMxvuPdmDMSx5JYk9a/Kf4Q/FD4lf8EoPiF4m8H+OvB194l+G2rXomt9UswY4&#10;pHA2rcW8hBQu0YUPCxDAqvIx8wB+jX7cfw80f4lfsofE2w1iGJ0sdEutWtZpFBMFxbRNNG6k/dOU&#10;2kj+FmHQmvE/+CP/AMR7zxt+yi2kX9y1xL4Y1q40yDecstsyRzxjPoGlkUegUDoK8e+Mf7bXij9u&#10;rwFr3w5+CvgPWdK8P3Vo0niPxbr4SOOys4wZJY8Rl0BdVxy5ZgWUJzuHRf8ABEe0mT4M/EO6ZT5E&#10;mvxxo3YstshYfk6/nQB+kFFFFAHA/tAeMb74efAn4ieKdM/5CWi+HtQ1C1JGQJYrd3QkegZQTXwt&#10;/wAEVfhppK/DHxv8Rp447rxJf6y2ji6kG6SGCKGKVgGPI3vPlvXy0z0r9FvEfh+x8WeHtU0PVIFu&#10;tM1O1lsrqBukkUiFHU/VWI/GvyB+FnxC+JX/AASb+Jvijwx4x8H33ij4Y6zdrJb6pagxxylchLiC&#10;Ugp5hjwHhYg5VeQACwB+kv7aHw80f4mfsufErStZhieK30S61G3mkUE29xbxNLFKCehDIM47Fh0J&#10;r59/4I6/Ee88Zfst3uhX9y1xJ4Y1uaytgxyUtZI45kGfQPJMB6AAdq8w+K/7cPib9ujwXrXwy+CP&#10;gLWtN0nUrVl8Q+LNfCRxafZAFplIiZ1G5QVyX3EFlVCTkaH/AARCtJk+F3xMumU+RJrNtGjdiywE&#10;sPydfzoA9A/bM8F/tL/tCfFib4W/D6ZPCHwoexgbVfEcgMAuTJnzIjJkySgAAeXEADkhzg8fJ/wg&#10;+Ael/sz/APBVP4efD/SdQudWg0+ESSX10oV55pNLmeRgo4VdzHC5OBgEk8n9m6/LXxx/ym28Mf8A&#10;XGL/ANNElAH6lUUUUAFfm9+1h421n9ub9orT/wBmrwBfSQeCdDuBeeN9ctjlMxMN0QPQiM4UKeGm&#10;YZAEWa9r/wCChX7WF18A/ANn4R8GF7z4q+Mj9g0W1tRvmtldvLNwFHO7J2Rju5zyEYV1H7DP7Ktn&#10;+yv8H4dPvDFdeNtaK33iHUA28vOQcQq3dIwxUerF243YoA+M/wDgktodn4Y/am+O+jafGYrDT0kt&#10;LeNmLFY475kUEnk4AHJr9V5maOF2UbmVSQPU4r8t/wDgluwH7Yn7ROT/AMtrn/04SV+pdAH5VSfs&#10;m/tA/tpXU3j39orWJvB3hLTLea807wjaKIpeELBVgyRADjBeUtKQMYxgjp/+CIP/ACTX4nf9he1/&#10;9EtX6JeOv+RI8Q/9g64/9FNX52/8EQf+Sa/E7/sL2v8A6JagD9Lq/NDxxrLfsc/8FStL1G1b7J4J&#10;+LUEKalAoxCtzLIYi/puW4VJSx6LcSDvX6X1+Yf/AAW2002ekfB/xNbEw39jf30CTL1G5YJF/IxZ&#10;H1NAH6eUVl+FtaHiTwzpGrhPLF/Zw3QT+7vQNj9a1KACiiigD8uP+C1n/IyfAL/r41b/AND0+v1H&#10;r8uP+C1n/IyfAL/r41b/AND0+v1HoAKKKKACiiigAooooAKKKKACiiigAooooAKKKKACiiigAooo&#10;oAKKKKAPAP2+v+TN/ix/2BX/APQ1rzb/AIJK/wDJlnhz/sJah/6UNXpP7fX/ACZv8WP+wK//AKGt&#10;ebf8Elf+TLPDn/YS1D/0oagD7IooooAKKKKACiiigAooooAKKKKACiiigAooooAKKKKACiiigAoo&#10;ooAKKKKACiiigAooooAKKKKACiiigAooooAKKKKACiiigAooooAKKKKACiiigAooooAKKKKACiii&#10;gAooooAKKKKACiiigD8/P+C1n/Jr/hP/ALHG2/8ASK9r6/8A2cf+Tefhf/2K2l/+kkVfIH/Baz/k&#10;1/wn/wBjjbf+kV7X1/8As4/8m8/C/wD7FbS//SSKgD0SiiigDhvjt/yRD4h/9i7qP/pNJX5/f8EO&#10;/wDkTPix/wBhDT//AEXNX6EfGbT7nVvg/wCOrKyt5bu8udBvoYLeBC8ksjW7hUVRySSQAB1Jr4g/&#10;4I7/AAq8afC3wn8TIfGXhHXPCc15fWL20et6dNZtMqxzBigkUbgCRnHTIoA9/wD28v2T7T9q34LX&#10;WmWkUUfjPR999oF2+F/fY+e3ZuySgBT2DBG/hxX5eeH/ANq68uv2Dfiv8APHMktr4i0P7F/YQvcr&#10;K0UeqW3n2TA8h4SGZR12BhwIxX7q1+VX/BU79hHW/EHjC2+Kvwx8NX2u3erSC31/RtGtHnm88L8l&#10;2kSAkhgNr4HDBW53MQAfRX/BJL/ky3w//wBhPUP/AEea+R5/+U2Q/wCw4v8A6ahX2n/wTC8EeIvh&#10;7+yTomjeKdC1Lw5q8eo30j2GrWkltOqtMSpKOAwBHIOOa+Ff2lvA/wAcfAP/AAUL8U/FX4f/AAs8&#10;R+JPsOoxXOnXi+H7y7sbjNlHEx3RAbwMsPlbqPagD9mq+c/+Cg3gHwx45/ZJ+Iz+JLa3dtH0mfU9&#10;OuplHmW93EpaIxseVLsFjOOocjnNfGX/AA3N+3M3H/CgZB/3JOrf/Ha5L4geH/24f25LW38K+JPC&#10;kng7wnJMklzb3NqNIs8qQVeYSM08oU4IQbuQDtyAQAe3/wDBE/xJq2o/A/xxo90zyaRpuuq9kz5I&#10;RpYVMqL6AFEbHrIT3r0X4G/8FCbv4m/tdeI/gn4j8IWvhSXT5dQs7O6+3tNJdXNtLgLgooAaJZXG&#10;M/dGM5zXt/7Jv7Nukfsr/BnTPBGmXH9oXYdrzU9S2bDeXbgB5NvZQFRFHZUXOTkn5O/b8/4J5+Jv&#10;iF4+X4yfBm6az8dRtFNfaXDcC1luJogAlzbS5ASYBVBUkBtu4ENkMAfopXzN+25+y18NvjJ8GfGm&#10;s69oen2HiPS9JutRtPEkMKxXMEkMTSKZJAAZI/lwytkYJxg4I+LdE/4KD/tdfCGzj0fx58HrjXZ4&#10;F8tdQ1HQLy1nmI43GSLET/VFGfWsjxt8Sv2yf29tPHgyy8AzeB/BmoMq3ky2E+nWk0eRnzrm4JaR&#10;AeSkXXptagD13/giT4q1fUvhT8Q9Aumkk0bS9Wt7iyZySqPPE3nIvoB5UbYHdye9fpLXin7In7Me&#10;kfsn/B2z8Gaddf2nfyTNfapqZTZ9runChmC5O1AqqqjPRcnkmva6ACiiigAooooAKKKKACiiigAo&#10;oooAKKKKACiiigAooooAKKKKAPzQ/wCC33/JNvhh/wBha7/9ErX6L+Df+RQ0P/rxg/8ARa1+dH/B&#10;b7/km3ww/wCwtd/+iVr9F/Bv/IoaH/14wf8AotaANiiiigAooooA+QPjJ+3bd/Av9r7wx8LPFnhu&#10;z0rwPrkcMkXi2e7YECVGQMVICKq3C7GJbhfmOK+mNf1jwh8NdD1Txbqs+leH9LhhNxe6tIEiUp1y&#10;zgfNnsOSSRjJNcN+0h+yp8Pv2qPDNrpHjjTpnlsmZ7HVLCQQ3lmzYDeW5BGGwMqwZTgHGQCPlPSv&#10;+CNPgj7bbw698S/GGt+HbVt1vpAaKEIOw3kMAOx2qp54xQBxH7BNrqP7T37dXxR/aHks5oPC1oZr&#10;LTJ5l2l5HRIII/8AeW1TLgdC6etek/tBftw+P/2bv23vDvg/xgulWnwa1byJor9bRhOIJYjE8jyl&#10;iB5VwGZgBny1HHzCvtH4Z/DDwv8AB3wXp/hPwdo9voeg2C7YbW3yeScs7MSWdyeSzEknqa5f9oD9&#10;mrwB+014Ui0Hx3o/2+K3cy2d7buYrqzcgAtFIORkAZU5U4GQcDAB38niXSIdBOuPqtkmiCH7SdSa&#10;4QW3lYz5nmZ27cc7s4r8qfh3qUP7Z3/BVx/Gvhvdd+CPB+y4GpRIdkkdtF5cTZP/AD0uCSo4JQE4&#10;4Neqf8OY/Bxm+wn4qeMD4W80yDSMQ5HOfv42bvfy/wAK+y/gP+zv4E/Zt8Gjw34E0ZdNtHYSXNzI&#10;3mXN5JjG+aQ8seuBwBnAAHFAHpNFFFABRRRQAV+XH/BOv/lIp+0r/wBfGsf+ncV+o9flx/wTr/5S&#10;KftK/wDXxrH/AKdxQB+o9FFFABRRRQAUUUUAFFFFABVfUNQttJsLm+vJ47WztommmnlYKkaKCWZi&#10;egABJPtViuU+K3w7tPi18N/EngvUL6806w16xl0+5udPdVnSKRdr7CysMlSRyDwTQB+TnxG+MOsf&#10;8FNvj5L4Qj8Y2fw7+B2gTec82oXcdsbpAxVZmR2XzJ5MHYh+WNck853fpB8GZPgX8AvAdj4R8FeK&#10;PCelaRbDcxGs2zS3EhADSzPvy7tgZJ9ABgAAfMn/AA5Q+Dv/AEOPjj/wKs//AJGo/wCHKHwd/wCh&#10;x8cf+BVn/wDI1AH3hoPi3RPGNnPN4e1zTtYjjPlvNp9zHcpG+MgMUYgHvg18K/saftzeNfEn7Q/j&#10;v4RfHW/0rS/EtrMbfSBDAlpCbiF3WaBSTlzIpR0yeQhxnIr6T/ZT/ZJ8Lfsi+F9a0Lwrqusara6r&#10;eLezSaxJE7q4QJhfLjQYwO4Nc5+09+wD8LP2p77+2dftLzRPFSxCIa7osixTSKBhRMrKySgdMkbs&#10;cBgMYAPVvjd8avC3wC+HereLvFepW9jZWcDvDBJKFlu5QMrDEvVnY4AAHGcnABNfAP8AwRZ+Hurf&#10;Yfib8SLuD7Jpes3MOm2UaqVWR4y8szL/ALKmWNQfXcOxrvPCn/BHX4eQ65BfeN/HPinx1a242w2F&#10;xMLaPbn7rMpZ9vsjJ9a+6PCXhHRfAfhvTvD/AId0y20bRNPiEFrY2cYSKJB2AHvkk9SSSeTQBr0U&#10;UUAFFFFABRRRQAUUUUAFQX3/AB5XH/XNv5Gp6gvv+PK4/wCubfyNAH5jf8EOf+RY+Ln/AF+ab/6B&#10;cV+oFfl//wAEOf8AkWPi5/1+ab/6BcV+oFABRRRQAUUUUAFFFFABRRRQAUUUUAFFFFABRRRQAUUU&#10;UAFFFFABRRRQAUUUUAFflp/wXA/1nwP/AOu2sf8AtjX6l18/ftXfsW+D/wBr5vCh8V6xrmk/8I21&#10;y1r/AGNLCnmef5O7f5kT5x5C4xjqevYA+ga4T4lfHb4e/Buawi8ceMdI8LSagrtarql0sJmCFQ5X&#10;PXG5c/UV3dfOn7WP7Dvgv9sC98NXXizWte0l9BjuI7caNLCgcTGMtv8AMifOPLGMY6mgD0D9or4d&#10;n41fs++O/CNkI57nXNEuIbEswCG4MZaBifTzAhzXxh/wR3+Nekf8Kv1z4R6xfJp3jDRdXuLm20u8&#10;YRyy28gUuEVuSySrLvUcruU96/ROws00+xt7WMsyQRrEpbqQoAGfyr5O/aM/4JofC74++Kp/F1rP&#10;qXgXxlcTCe41XQnAS4k/56SQtxv77kKEnkkmgDh/+CuXx00Pwn+zrefDmDUopvFviq5to10y3cNP&#10;FaxzLM8rqOVUmNEGfvFzjIDY9f8A2V/2fJvBn7D/AIe+F/iGA217qWg3UWpwSr80T33mySRuPVBP&#10;sP8AuVwXwI/4JZ/DL4Q+NrTxnr2q6x8RPE9pMLi3m1xlFvFKuNkvlAEu644LuwBAIAIBr7OoA/Ln&#10;/gkb8S7T4TeJPiT8CvGd3FoXiqHWDc2dldyBBPcIPIuYkJxuceVEQo5ZckcKa+k/+CmHx40H4Tfs&#10;veLtDuNUhj8TeKrJtJ07TVkHnypKdk0m3qI1jMmWxjOF6sK1P2nv+Cefwu/ad1hvEWoR3vhjxkVR&#10;W17RXCPNs4Xzo2BWQgcbsB8BRuwAK84+Fn/BJP4ZeEPF9t4l8Z+Idd+Jd/ayLJDbawypaNt+75qD&#10;LSAHHyl9p6FSOKAO1/4JgfCPUPhH+yN4di1a2ez1PxBcza9NbyLho1mCrDkephiibB6bsdq+saRV&#10;CqABgDgAUtABRRRQAUUUUAFFFFABRRRQAUUUUAFFFFABRRRQAUUUUAFFFFABRRRQAUUUUAflxoP/&#10;ACnF1r/r3P8A6YY6/Uevy40H/lOLrX/Xuf8A0wx1+o9ABRRRQAV+Sf8AwTt8TaZ+y1+2R8XPhZ49&#10;u4NI1TVZ/sljqF6wjjnlhmd41DN086OYOucZwo6kA/rZXz/+0x+w58Lf2qmhvfFmm3Fj4ht4fIh1&#10;7SJRBdqnUI+VZZFB6B1OMnBGTQB7D468eeHvhn4Wv/EfijV7XRNEsYzLPeXkgRFAGcDuzHGAoySe&#10;ACa/MP8A4Jc+Fbz4w/Hb9oD4oQ20mk+F9djvdOiTH3ZL26+0bF7ExRoM+nmL616lov8AwRt8ENqV&#10;ofFXxJ8XeJ9Gsz+50stHAoH93ed+F9doU+4r7g+Gfwv8L/B3wZp/hTwdo1voWg2K4htbcHqeWdmJ&#10;LO5PJZiST1NAH59f8OQfBv8A0U7Xf/BfD/8AFV4D+25/wTW8O/sp/BZfG+l+NNT165OpwWH2S7tI&#10;402yK5LZU5yNg/Ov2sryb9pr9m/w9+1N8NR4K8TahqemaaL2K/8AP0l40m3xhgBmRHGPnOePSgD5&#10;Q/4Jx/sI6J8NbPwH8b7fxVqF7qeteHVmk0mW2RYYzcxKzAODuO3tX2V8Qvj58OvhPq1jpfjLxno/&#10;hrUb6PzbW11K6WJ5l3bdyg9Ru4rW+Fvw+sPhP8OfDXgzS57i607QdPh063mvCpmeONAqlyoALEDn&#10;AA9q8U/ad/YR8E/tVeNvDvifxPrev6Ze6Hbi2t4tJlgSN180yZcSROc5PYjigD1r45eONa+Gfwh8&#10;WeLPD2hr4k1bRbCS+i0tpTH9oWP5nAYAnIQMQACSQB3ryb9jf9qLQP20vhI2r6lpml2/iGwu5INT&#10;0AsJxb4YmGRQ4yVaMr82Mbg4HSvpFlDqVYBlIwQRkGvhr4o/8Ekvhn4s8XXHiTwV4i134Z39zI0k&#10;tvo7q9qu773lIcNGCc/KH2joFA4oA5r/AIK0fHjTLL4VWPwQ8MTJqnjLxVfWsc+kafiSWC2SRXjQ&#10;qvKvJKsKonUgN7Z+g/Avw18a/s//ALEOneFPBkdrN8QfD/hoyW8E8fnRSahgzSxAAjdukaRV56kG&#10;ua/Zt/4JvfCz9nPxNF4rjbUfGPjGLLRavr0iuLdznc8MSqFVjn7zbmHOGGTX1bQB8X/8E4P22Ln9&#10;pzwbq+jeN9UsR8R9LvHdrWNEtzdWbAFJI4xjOw7kbGcYQn71dB/wUo+O3hf4U/sw+MtD1G/tZPEf&#10;ifT5NK03SDIDPL5vyPNs6hI1LNuIxkKM5YVlfH7/AIJd/Cn41eLLrxZpdzqngDxTdTfaZ7zQnUQT&#10;TE5aVoWHDk8koyZOSckk1h/Cn/gkn8KfBfiRPEHjLVda+JuqRyLKsetyBLUlcYLxLlpOnR3KkcFT&#10;QBs/8Envhjqvw2/ZD02fVkaCbxNqdxr0MEgIaOCRIoos/wC8sAkHtIK+yKZDElvEkUSLHGihVRBg&#10;KBwAB2FPoA/LL/gp1bn4d/tufs8/Emb5bFZLKNi3C/6FqImfn/duVr9Ta+Ov+Cpn7Ptx8bv2Z7vU&#10;9JtWufEXg+Y6zbRxrl5bcKVuYx/wDEmByTCoHWvVf2K/jZB8ff2afBPikXP2jVFsk0/VcnLLewKI&#10;5i3puIEg/wBmRaALf7ZPxAl+F/7LPxO8R28vkXdvok8FtKDgpNMBBEw9w8qn8K+bf+CNfw5j8Mfs&#10;y6p4peJReeJ9amcS45a3twIY1P0kFwf+BV9YftC/AzR/2kPhPq/w/wBf1DUdN0jU3geefS3RJ/3U&#10;ySqAXRlxuRc5FT/AX4L6L+zz8J9B+H3h64vLvSNHWYQz6gyNPIZJnmYuUVVJ3SN0A4xQB6BX5qTf&#10;8ERfBs0zyH4m66CzFsf2fD3P+9X6V0UAfjR+2H/wS98N/szfAXW/iBp3jjVdbu9PntYls7qzijjf&#10;zZ0jJLKc8Bs/hXtP/BNL9hHRNF0/4ZftAp4q1CXVprO6mOjNbIIAZEntiN+d3Abd0619yftEfAfR&#10;P2lPhTqfgHxFfahp2lahLBLJcaW6LOpilWRcF0ZeSozkdK0/gp8JtL+Bfwt8PeA9Fury90vRIGt4&#10;Li/ZGndS7PlyiqucsegFAD/iV8aPAnwcgsJvHHivS/C0V+zpavqlysImZACwXPXG5c/UVrat460H&#10;Q/A914xvNTgj8M22ntqkmpBsxfZRH5hlBHUbORjrXkP7WH7GvhH9sDT/AA3Z+LNX1rSY9Clnlt20&#10;aWFC5lCBg/mRvkDyxjGOprqPiR+zzonxM/Z7k+EN7quq6foEmn2mmNfWMka3nlW7RFfmZCuWEQDf&#10;LghmxigD8vbnxpq3/BUT48XJ8W+MrP4b/BPw3OHg0+81CG3lkUkhdqu2JLmRQcuQViU4GcgP+nPw&#10;08QfBP4P+C9O8KeEPE/hDRNCsE2Q2tvq9vye7sxfLux5LMSSeSa+U/8Ahyh8Hf8AocfHH/gVZ/8A&#10;yNR/w5Q+Dv8A0OPjj/wKs/8A5GoA+67fxbZ+JPDd/qXhO+07xI8UciwfY7xJIZJ1XKxtIhIXJK59&#10;Ac18xfsW/tu2n7XNx4x8LeLvDun+FvFejXAH/CPyzGUz2/3WO2QAs0cisHAHy7k9a9e/Zg/Zn8Of&#10;sp/Dm48GeGNR1TVNOm1CXUmm1Z43mEjpGhUGNEG3Ea9s8nmvHP2iP+CY/wAMfjt4zuvGdhfar4D8&#10;X3Uvn3F9obr5M82eZXiYcSHuyMmTknJJJALX/BRT9oPw1+z5+zT4k8PWt1Z2nifxLYS6RpOkW21Z&#10;AkwKTT7F+6iIzndjG7aOpq1/wTL+CupfBL9lDQrTWrWSx1nX7qbXrq1lXa8PnBEiVh1DeTFESDyC&#10;SD0rlvgz/wAEp/hb8NvF1t4q8UaprHxK1+2lE0R151+yh1+67QgEuR6O7L0+WvtWgDgbP4+fDrUP&#10;iQ3w/tvGejz+NlkeJtBS6U3YZIzI6+X1yEUsfYV31fnVa/CPwxZ/8FcNF1rwbqt5rmqx6fqOu+LY&#10;2kjlg0ySW1e1hhUooKMTIpKuSfmX1r9FaAK+oSXMOn3L2cKXF4sTNDFI+xXcA7VLdgTgZr5J/Yy/&#10;bgt/2r9Y8a+DfGXhvT/CPizRZwo8PzT+c1xCCVl4cDc0ci4YY43L719fV8iftGf8Ezfhj8ffGNz4&#10;ytbzVPAvjC5kE1xqOhuoiuJR/wAtZImH3z3ZGQk8nJyaAL//AAUE/aC8Nfs5/s1+JdItrmzsvEvi&#10;Gwm0nRtIttqSfvlMck4QfdSNWZt2Mbgq9WFVP+CXfwV1L4L/ALKOkrrVrJZav4kvJdfntZlxJCkq&#10;Rxwqw7ExRRvg8guQec1zvwf/AOCUPwt+H3iy28UeLNW1r4ma3byCWNdedRabl5VmiAJkI9HdlP8A&#10;dr7ZoAK/LXxx/wAptvDH/XGL/wBNElfqVXz9q37F3g/WP2qrD4+S6xrieKrNVRNPSWH7CQts1uMq&#10;Yt/3WJ+/19uKAPoGuBvPj58OtP8AiQnw/ufGejweNmkSJdBe6UXZZ4xIi+X1yUYMPY131fNmu/sI&#10;+CfEH7VUPx7n1vX4/FUVzb3I0+OWAWO6G2S3UbTFvwVQE/P1J7cUAcp+15/wTl8P/tc/EvT/ABjq&#10;vjHUvD9xZ6TFpS2tnaxyoypNNKHJY5yTMRj/AGRXh/8Aw5B8G/8ARTtd/wDBfD/8VX6XUUAfg1+y&#10;P+wzov7SHxt+JngbUPFF/o1r4SeVIbu1t0ke42XLQ/MGOBwueK/cfwD4Ti8A+BPDnhiC4e7g0XTb&#10;bTY7iRQrSLDEsYYgdCQufxrxz9n/APYu8H/s6fEzxr438P6xrmoan4saR7yDUpYWhiLzGY+WEiVh&#10;8zEck8V9A0AYfjr/AJEjxD/2Drj/ANFNX52/8EQf+Sa/E7/sL2v/AKJav0j1bTY9Y0m9sJmZIrqB&#10;4HZMbgrKVJGe+DXin7KP7H/hP9kPQte0rwpq2s6rBrNzHdTvrMkTsjIpUBfLjQYwe+aAPdq/ML/g&#10;tRqEuvTfBfwRYKJtR1K+vJlj77ibeGIf8CaR/wDvmv09r8y7TST+2d/wVKutZgBvfAPwlSGFrjGY&#10;pLqB3ZEHbJu2kbP8SW59qAP0k8PaPH4e0DTNKhYvFY20VqjEYJVECg/pWhRRQAUUUUAflx/wWs/5&#10;GT4Bf9fGrf8Aoen1+o9flx/wWs/5GT4Bf9fGrf8Aoen1+o9ABRRRQAUUUUAFFFFABRRRQAUUUUAF&#10;FFFABRRRQAUUUUAFFFFABRRRQB4B+31/yZv8WP8AsCv/AOhrXm3/AASV/wCTLPDn/YS1D/0oavSf&#10;2+v+TN/ix/2BX/8AQ1rzb/gkr/yZZ4c/7CWof+lDUAfZFFFFABRRRQAUUUUAFFFFABRRRQAUUUUA&#10;FFFFABRRRQAUUUUAFFFFABRRRQAUUUUAFFFFABRRRQAUUUUAFFFFABRRRQAUUUUAFFFFABRRRQAU&#10;UUUAFFFFABRRRQAUUUUAFFFFABRRRQAUUUUAfn5/wWs/5Nf8J/8AY423/pFe19f/ALOP/JvPwv8A&#10;+xW0v/0kir5A/wCC1n/Jr/hP/scbb/0iva+v/wBnH/k3n4X/APYraX/6SRUAeiUUUUAFFFFABRRR&#10;QAUUUUAFFFFABRRRQAUUUUAFFFFABRRRQAUUUUAFFFFABRRRQAUUUUAFFFFABRRRQAUUUUAFFFFA&#10;H5of8Fvv+SbfDD/sLXf/AKJWv0X8G/8AIoaH/wBeMH/ota/Oj/gt9/yTb4Yf9ha7/wDRK1+i/g3/&#10;AJFDQ/8Arxg/9FrQBsUUUUAFFFFABRRRQAUUUUAFFFFABRRRQAUUUUAFflx/wTr/AOUin7Sv/Xxr&#10;H/p3FfqPX5cf8E6/+Uin7Sv/AF8ax/6dxQB+o9FFFABRRRQAUUUUAFFFFABRRRQAUUUUAFFFFABR&#10;RRQAUUUUAFFFFABRRRQAUUUUAFQX3/Hlcf8AXNv5Gp6gvv8AjyuP+ubfyNAH5jf8EOf+RY+Ln/X5&#10;pv8A6BcV+oFfl/8A8EOf+RY+Ln/X5pv/AKBcV+oFABRRRQAUUUUAFFFFABRRRQAUUUUAFFFFABRR&#10;RQAUUUUAFFFFABRRRQAUUUUAFFFFABRRRQAUUUUAFFFFABRRRQAUUUUAFFFFABRRRQAUUUUAFFFF&#10;ABRRRQAUUUUAFFFFABRRRQAUUUUAFFFFABRRRQB+XGg/8pxda/69z/6YY6/Uevy40H/lOLrX/Xuf&#10;/TDHX6j0AFFFFABRRRQAUUUUAFFFFABRRRQAUUUUAFFFFABRRRQAUUUUAIyhlKsAVIwQehr5x/Zs&#10;/ZRvf2Zfih8Q7jw5r1u/wy8UTjUbTwy0DLLpd3xu8t87TGQWXGM7ViGflJP0fRQAUUUUAFFFFABR&#10;RRQAUUUUAFFFFABRRRQAUUUUAZGk+EdD0HWNX1bTdHsbDVNYkSbUb23t0Sa8dECI0rgZcqoAGScC&#10;teiigAooooAKKKKACiiigAooooAKKKKACiiigAooooA534iab4h1nwLrun+FNSt9G8R3VpJBY6ld&#10;RmSO1lYbRKVHLFc7gO5AzxXmn7In7MOlfsp/CW38K2l1/a2s3UzX2sawybWvbpsAnBJIRQAqgnoC&#10;Tyxr22igAooooAKKKKAPy4/4LWf8jJ8Av+vjVv8A0PT6/Uevy4/4LWf8jJ8Av+vjVv8A0PT6/Ueg&#10;AooooAKK4j42fFzRPgT8K/EfjvxC7DS9FtjO0aH55pCQscS/7TuyoM8Zbnivzk+FOg/tYf8ABQHT&#10;7v4gn4sXPwi8DTXEqaTa6LJNbmTY20hFhZHkRWDKZJZCSynAwOAD9UqK/MP4cftHfG/9in9ojQfh&#10;b+0Brw8ZeCvEbrFp3ieaUytDufYswmZQ7KGKiSOTJQEMDj7/AOnlABRRXxj/AMFDP2zNe+AUPhv4&#10;ffDaBL74qeLHVbMGETGzhd/KR1jb5WkkkyiBgV+VyRwAQD7Oor8zrv8AY0/bOg8Nt4ui/aIv7jxv&#10;s+0N4ZXVLgWZPXy1YnyN3bHlBM8bsfNXtX/BPH9szWf2jNH8Q+DfiBbJYfE7wk/l36iIQm8iDmNp&#10;TEAAkiONkigAZZSAN20AH2PRXx9/wUN/bM1P9mvw3ofhfwNBHffE3xVJ5enRtD532SHcE87y+juz&#10;kJGp4J3Eg7dp8Q/4Y1/bO1Dw2fF8/wC0Rf2/jdk+0Dwwup3C2YPXyiykQB8cYERTP8WPmoA/TCiv&#10;iv8A4J6ftmeJPjlN4m+GnxPtlsfil4SLC5by1ha9iSTypWeNflWSOTar7cKd6kAc1Z/bC+EP7Unj&#10;z4pWWo/Bb4gWnhbwmmlRQTWU9+YGa7Espd9ohfgo0Qzn+HpQB9l0V+YP/DNf/BQH/osmnf8Ag4b/&#10;AORq8c+B/wAUv2pvHP7WWn/C+1+LF14p/sfU0fXbvT7oS6elrDIhucyGJSQOY+B8zkAE5BoA/aGi&#10;iigAooooA8A/b6/5M3+LH/YFf/0Na82/4JK/8mWeHP8AsJah/wClDV6T+31/yZv8WP8AsCv/AOhr&#10;Xm3/AASV/wCTLPDn/YS1D/0oagD7IooooAKKKKACiiigAooooAKKKKACiiigAooooAKKKKACiiig&#10;AooooAKKKKACiiigAooooAKKKKACiiigAooooAKKKKACiiigAooooAKKKKACiiigAooooAKKKKAC&#10;iiigAooooAKKKKACiiigD8/P+C1hH/DMPhId/wDhMbf/ANIr2vbvgJ+1N8GdF+Bfw60/UPiz4Jsb&#10;+08OadBcWtx4htI5YZFtY1ZHUyZVgQQQeQRXiH/Ba1R/wzF4SbuPGFuP/JK8/wAKyfhH/wAEkvgl&#10;44+FHgvxHqN/4tXUNY0Sy1C5WDUoVjEksCSOFBgJAyxwMnigD7A/4a5+Bv8A0WPwH/4Uln/8co/4&#10;a5+Bv/RY/Af/AIUln/8AHK+bP+HNPwG/6CHjL/waQf8AyPR/w5p+A3/QQ8Zf+DSD/wCR6APpP/hr&#10;n4G/9Fj8B/8AhSWf/wAco/4a5+Bv/RY/Af8A4Uln/wDHK+bP+HNPwG/6CHjL/wAGkH/yPR/w5p+A&#10;3/QQ8Zf+DSD/AOR6APpP/hrn4G/9Fj8B/wDhSWf/AMco/wCGufgb/wBFj8B/+FJZ/wDxyvmz/hzT&#10;8Bv+gh4y/wDBpB/8j0f8OafgN/0EPGX/AINIP/kegD6T/wCGufgb/wBFj8B/+FJZ/wDxyj/hrn4G&#10;/wDRY/Af/hSWf/xyvmz/AIc0/Ab/AKCHjL/waQf/ACPR/wAOafgN/wBBDxl/4NIP/kegD6T/AOGu&#10;fgb/ANFj8B/+FJZ//HKP+Gufgb/0WPwH/wCFJZ//AByvmz/hzT8Bv+gh4y/8GkH/AMj0f8OafgN/&#10;0EPGX/g0g/8AkegD6T/4a5+Bv/RY/Af/AIUln/8AHKP+Gufgb/0WPwH/AOFJZ/8Axyvmz/hzT8Bv&#10;+gh4y/8ABpB/8j0f8OafgN/0EPGX/g0g/wDkegD6T/4a5+Bv/RY/Af8A4Uln/wDHKP8Ahrn4G/8A&#10;RY/Af/hSWf8A8cr5s/4c0/Ab/oIeMv8AwaQf/I9H/Dmn4Df9BDxl/wCDSD/5HoA+k/8Ahrn4G/8A&#10;RY/Af/hSWf8A8co/4a5+Bv8A0WPwH/4Uln/8cr5s/wCHNPwG/wCgh4y/8GkH/wAj0f8ADmn4Df8A&#10;QQ8Zf+DSD/5HoA+k/wDhrn4G/wDRY/Af/hSWf/xyj/hrn4G/9Fj8B/8AhSWf/wAcr5s/4c0/Ab/o&#10;IeMv/BpB/wDI9H/Dmn4Df9BDxl/4NIP/AJHoA+k/+Gufgb/0WPwH/wCFJZ//AByj/hrn4G/9Fj8B&#10;/wDhSWf/AMcr5s/4c0/Ab/oIeMv/AAaQf/I9H/Dmn4Df9BDxl/4NIP8A5HoA+k/+Gufgb/0WPwH/&#10;AOFJZ/8Axyj/AIa5+Bv/AEWPwH/4Uln/APHK+bP+HNPwG/6CHjL/AMGkH/yPR/w5p+A3/QQ8Zf8A&#10;g0g/+R6APpP/AIa5+Bv/AEWPwH/4Uln/APHKP+Gufgb/ANFj8B/+FJZ//HK+bP8AhzT8Bv8AoIeM&#10;v/BpB/8AI9H/AA5p+A3/AEEPGX/g0g/+R6APpP8A4a5+Bv8A0WPwH/4Uln/8co/4a5+Bv/RY/Af/&#10;AIUln/8AHK+bP+HNPwG/6CHjL/waQf8AyPR/w5p+A3/QQ8Zf+DSD/wCR6APpP/hrn4G/9Fj8B/8A&#10;hSWf/wAco/4a5+Bv/RY/Af8A4Uln/wDHK+bP+HNPwG/6CHjL/wAGkH/yPR/w5p+A3/QQ8Zf+DSD/&#10;AOR6APpP/hrn4G/9Fj8B/wDhSWf/AMco/wCGufgb/wBFj8B/+FJZ/wDxyvmz/hzT8Bv+gh4y/wDB&#10;pB/8j0f8OafgN/0EPGX/AINIP/kegD6T/wCGufgb/wBFj8B/+FJZ/wDxyj/hrn4G/wDRY/Af/hSW&#10;f/xyvmz/AIc0/Ab/AKCHjL/waQf/ACPR/wAOafgN/wBBDxl/4NIP/kegD6T/AOGufgb/ANFj8B/+&#10;FJZ//HKP+Gufgb/0WPwH/wCFJZ//AByvmz/hzT8Bv+gh4y/8GkH/AMj0f8OafgN/0EPGX/g0g/8A&#10;kegDwv8A4LCfGfwB8Ufh/wDDu28G+N/Dviu4tNTuZLiLRdUgu2hUxKAziNjtBPGTX3l4T/ay+CNt&#10;4W0aGb4v+BYpY7KFHjfxHZhlYIAQR5nBr8u/+Ckf7D3w8/ZN8H+DNT8FXOuT3OsX89tcDVruOZQq&#10;Rqw2hY0wcn3r628P/wDBHf4FapoOm3k2oeMBNcW0Uz7dTgA3MgJx+46ZNAH1H/w1z8Df+ix+A/8A&#10;wpLP/wCOUf8ADXPwN/6LH4D/APCks/8A45XzZ/w5p+A3/QQ8Zf8Ag0g/+R6P+HNPwG/6CHjL/wAG&#10;kH/yPQB9J/8ADXPwN/6LH4D/APCks/8A45R/w1z8Df8AosfgP/wpLP8A+OV82f8ADmn4Df8AQQ8Z&#10;f+DSD/5Ho/4c0/Ab/oIeMv8AwaQf/I9AH0n/AMNc/A3/AKLH4D/8KSz/APjlH/DXPwN/6LH4D/8A&#10;Cks//jlfNn/Dmn4Df9BDxl/4NIP/AJHo/wCHNPwG/wCgh4y/8GkH/wAj0AfSf/DXPwN/6LH4D/8A&#10;Cks//jlH/DXPwN/6LH4D/wDCks//AI5XzZ/w5p+A3/QQ8Zf+DSD/AOR6P+HNPwG/6CHjL/waQf8A&#10;yPQB9J/8Nc/A3/osfgP/AMKSz/8AjlH/AA1z8Df+ix+A/wDwpLP/AOOV82f8OafgN/0EPGX/AINI&#10;P/kej/hzT8Bv+gh4y/8ABpB/8j0AfSf/AA1z8Df+ix+A/wDwpLP/AOOUf8Nc/A3/AKLH4D/8KSz/&#10;APjlfNn/AA5p+A3/AEEPGX/g0g/+R6P+HNPwG/6CHjL/AMGkH/yPQB9J/wDDXPwN/wCix+A//Cks&#10;/wD45R/w1z8Df+ix+A//AApLP/45XzZ/w5p+A3/QQ8Zf+DSD/wCR6P8AhzT8Bv8AoIeMv/BpB/8A&#10;I9AH0n/w1z8Df+ix+A//AApLP/45X5x/sH/GDwJ4N/bw/aB8Q6/4z0DRNA1SfVDYapqGpwwW12H1&#10;QOhikZgr7k+YbScjnpX0T/w5p+A3/QQ8Zf8Ag0g/+R6+Kv2S/wBizwB8bv2tPjD8NvENzrUfh7wn&#10;Lfpp72N1HHcMIb8W6eYxjYN8h5wo5/KgD9aP+Gufgb/0WPwH/wCFJZ//AByj/hrn4G/9Fj8B/wDh&#10;SWf/AMcr5s/4c0/Ab/oIeMv/AAaQf/I9H/Dmn4Df9BDxl/4NIP8A5HoA+k/+Gufgb/0WPwH/AOFJ&#10;Z/8Axyj/AIa5+Bv/AEWPwH/4Uln/APHK+bP+HNPwG/6CHjL/AMGkH/yPR/w5p+A3/QQ8Zf8Ag0g/&#10;+R6APpP/AIa5+Bv/AEWPwH/4Uln/APHKP+Gufgb/ANFj8B/+FJZ//HK+bP8AhzT8Bv8AoIeMv/Bp&#10;B/8AI9H/AA5p+A3/AEEPGX/g0g/+R6APpP8A4a5+Bv8A0WPwH/4Uln/8co/4a5+Bv/RY/Af/AIUl&#10;n/8AHK+bP+HNPwG/6CHjL/waQf8AyPR/w5p+A3/QQ8Zf+DSD/wCR6APpP/hrn4G/9Fj8B/8AhSWf&#10;/wAco/4a5+Bv/RY/Af8A4Uln/wDHK+bP+HNPwG/6CHjL/wAGkH/yPR/w5p+A3/QQ8Zf+DSD/AOR6&#10;APpP/hrn4G/9Fj8B/wDhSWf/AMco/wCGufgb/wBFj8B/+FJZ/wDxyvmz/hzT8Bv+gh4y/wDBpB/8&#10;j0f8OafgN/0EPGX/AINIP/kegD6T/wCGufgb/wBFj8B/+FJZ/wDxyj/hrn4G/wDRY/Af/hSWf/xy&#10;vmz/AIc0/Ab/AKCHjL/waQf/ACPR/wAOafgN/wBBDxl/4NIP/kegD6T/AOGufgb/ANFj8B/+FJZ/&#10;/HKP+Gufgb/0WPwH/wCFJZ//AByvmz/hzT8Bv+gh4y/8GkH/AMj0f8OafgN/0EPGX/g0g/8AkegD&#10;6T/4a5+Bv/RY/Af/AIUln/8AHKP+Gufgb/0WPwH/AOFJZ/8Axyvmz/hzT8Bv+gh4y/8ABpB/8j0f&#10;8OafgN/0EPGX/g0g/wDkegD6T/4a5+Bv/RY/Af8A4Uln/wDHKP8Ahrn4G/8ARY/Af/hSWf8A8cr5&#10;s/4c0/Ab/oIeMv8AwaQf/I9H/Dmn4Df9BDxl/wCDSD/5HoA+k/8Ahrn4G/8ARY/Af/hSWf8A8co/&#10;4a5+Bv8A0WPwH/4Uln/8cr5s/wCHNPwG/wCgh4y/8GkH/wAj0f8ADmn4Df8AQQ8Zf+DSD/5HoA+k&#10;/wDhrn4G/wDRY/Af/hSWf/xyj/hrn4G/9Fj8B/8AhSWf/wAcr5s/4c0/Ab/oIeMv/BpB/wDI9H/D&#10;mn4Df9BDxl/4NIP/AJHoA+k/+Gufgb/0WPwH/wCFJZ//AByobz9rj4HNZzqvxi8BklGAA8SWfp/1&#10;0r5y/wCHNPwG/wCgh4y/8GkH/wAj1Fc/8EbfgPDbyuuoeMtyoWGdTg7D/r3oA8B/4I6/GLwH8LfD&#10;vxQi8Z+NPD/hOS8utPa2TW9ThszOFScMUEjDcBuXOOmRX6Lf8Nc/A3/osfgP/wAKSz/+OV+Tf/BN&#10;f9ij4f8A7Wmi+PLrxtc63BLodxZxWv8AZN1HCCJVmLbt0b5/1a4xjvX2j/w5p+A3/QQ8Zf8Ag0g/&#10;+R6APpP/AIa5+Bv/AEWPwH/4Uln/APHKP+Gufgb/ANFj8B/+FJZ//HK+bP8AhzT8Bv8AoIeMv/Bp&#10;B/8AI9H/AA5p+A3/AEEPGX/g0g/+R6APpP8A4a5+Bv8A0WPwH/4Uln/8co/4a5+Bv/RY/Af/AIUl&#10;n/8AHK+bP+HNPwG/6CHjL/waQf8AyPR/w5p+A3/QQ8Zf+DSD/wCR6APpP/hrn4G/9Fj8B/8AhSWf&#10;/wAco/4a5+Bv/RY/Af8A4Uln/wDHK+bP+HNPwG/6CHjL/wAGkH/yPR/w5p+A3/QQ8Zf+DSD/AOR6&#10;APpP/hrn4G/9Fj8B/wDhSWf/AMco/wCGufgb/wBFj8B/+FJZ/wDxyvmz/hzT8Bv+gh4y/wDBpB/8&#10;j0f8OafgN/0EPGX/AINIP/kegD6T/wCGufgb/wBFj8B/+FJZ/wDxyj/hrn4G/wDRY/Af/hSWf/xy&#10;vmz/AIc0/Ab/AKCHjL/waQf/ACPR/wAOafgN/wBBDxl/4NIP/kegD6T/AOGufgb/ANFj8B/+FJZ/&#10;/HKP+Gufgb/0WPwH/wCFJZ//AByvmz/hzT8Bv+gh4y/8GkH/AMj0f8OafgN/0EPGX/g0g/8AkegD&#10;6T/4a5+Bv/RY/Af/AIUln/8AHKP+Gufgb/0WPwH/AOFJZ/8Axyvmz/hzT8Bv+gh4y/8ABpB/8j0f&#10;8OafgN/0EPGX/g0g/wDkegD6T/4a5+Bv/RY/Af8A4Uln/wDHKP8Ahrn4G/8ARY/Af/hSWf8A8cr5&#10;s/4c0/Ab/oIeMv8AwaQf/I9H/Dmn4Df9BDxl/wCDSD/5HoA+k/8Ahrn4G/8ARY/Af/hSWf8A8co/&#10;4a5+Bv8A0WPwH/4Uln/8cr5s/wCHNPwG/wCgh4y/8GkH/wAj0f8ADmn4Df8AQQ8Zf+DSD/5HoA+k&#10;/wDhrn4G/wDRY/Af/hSWf/xyj/hrn4G/9Fj8B/8AhSWf/wAcr5s/4c0/Ab/oIeMv/BpB/wDI9H/D&#10;mn4Df9BDxl/4NIP/AJHoA+k/+Gufgb/0WPwH/wCFJZ//AByj/hrn4G/9Fj8B/wDhSWf/AMcr5s/4&#10;c0/Ab/oIeMv/AAaQf/I9H/Dmn4Df9BDxl/4NIP8A5HoA+k/+Gufgb/0WPwH/AOFJZ/8Axyj/AIa5&#10;+Bv/AEWPwH/4Uln/APHK+bP+HNPwG/6CHjL/AMGkH/yPR/w5p+A3/QQ8Zf8Ag0g/+R6APpP/AIa5&#10;+Bv/AEWPwH/4Uln/APHKP+Gufgb/ANFj8B/+FJZ//HK+bP8AhzT8Bv8AoIeMv/BpB/8AI9H/AA5p&#10;+A3/AEEPGX/g0g/+R6APpP8A4a5+Bv8A0WPwH/4Uln/8co/4a5+Bv/RY/Af/AIUln/8AHK+bP+HN&#10;PwG/6CHjL/waQf8AyPR/w5p+A3/QQ8Zf+DSD/wCR6APpP/hrn4G/9Fj8B/8AhSWf/wAco/4a5+Bv&#10;/RY/Af8A4Uln/wDHK+bP+HNPwG/6CHjL/wAGkH/yPR/w5p+A3/QQ8Zf+DSD/AOR6APpP/hrn4G/9&#10;Fj8B/wDhSWf/AMco/wCGufgb/wBFj8B/+FJZ/wDxyvmz/hzT8Bv+gh4y/wDBpB/8j0f8OafgN/0E&#10;PGX/AINIP/kegD6T/wCGufgb/wBFj8B/+FJZ/wDxyj/hrn4G/wDRY/Af/hSWf/xyvmz/AIc0/Ab/&#10;AKCHjL/waQf/ACPR/wAOafgN/wBBDxl/4NIP/kegD6T/AOGufgb/ANFj8B/+FJZ//HKP+Gufgb/0&#10;WPwH/wCFJZ//AByvmz/hzT8Bv+gh4y/8GkH/AMj0f8OafgN/0EPGX/g0g/8AkegD6T/4a5+Bv/RY&#10;/Af/AIUln/8AHKP+Gufgb/0WPwH/AOFJZ/8Axyvmz/hzT8Bv+gh4y/8ABpB/8j0f8OafgN/0EPGX&#10;/g0g/wDkegD6T/4a5+Bv/RY/Af8A4Uln/wDHKP8Ahrn4G/8ARY/Af/hSWf8A8cr5s/4c0/Ab/oIe&#10;Mv8AwaQf/I9H/Dmn4Df9BDxl/wCDSD/5HoA+k/8Ahrn4G/8ARY/Af/hSWf8A8co/4a5+Bv8A0WPw&#10;H/4Uln/8cr5s/wCHNPwG/wCgh4y/8GkH/wAj0f8ADmn4Df8AQQ8Zf+DSD/5HoA+k/wDhrn4G/wDR&#10;Y/Af/hSWf/xyj/hrn4G/9Fj8B/8AhSWf/wAcr5s/4c0/Ab/oIeMv/BpB/wDI9H/Dmn4Df9BDxl/4&#10;NIP/AJHoA+k/+Gufgb/0WPwH/wCFJZ//AByj/hrn4G/9Fj8B/wDhSWf/AMcr5s/4c0/Ab/oIeMv/&#10;AAaQf/I9H/Dmn4Df9BDxl/4NIP8A5HoA+k/+Gufgb/0WPwH/AOFJZ/8Axyj/AIa5+Bv/AEWPwH/4&#10;Uln/APHK+bP+HNPwG/6CHjL/AMGkH/yPR/w5p+A3/QQ8Zf8Ag0g/+R6APpP/AIa5+Bv/AEWPwH/4&#10;Uln/APHKP+Gufgb/ANFj8B/+FJZ//HK+bP8AhzT8Bv8AoIeMv/BpB/8AI9H/AA5p+A3/AEEPGX/g&#10;0g/+R6APpP8A4a5+Bv8A0WPwH/4Uln/8co/4a5+Bv/RY/Af/AIUln/8AHK+bP+HNPwG/6CHjL/wa&#10;Qf8AyPR/w5p+A3/QQ8Zf+DSD/wCR6APpP/hrn4G/9Fj8B/8AhSWf/wAco/4a5+Bv/RY/Af8A4Uln&#10;/wDHK+bP+HNPwG/6CHjL/wAGkH/yPR/w5p+A3/QQ8Zf+DSD/AOR6APpP/hrn4G/9Fj8B/wDhSWf/&#10;AMco/wCGufgb/wBFj8B/+FJZ/wDxyvmz/hzT8Bv+gh4y/wDBpB/8j0f8OafgN/0EPGX/AINIP/ke&#10;gD520X4weBIf+CxOr+N38Z6Ang2SDCeIW1OEWDH+xY4sCfdsP7wFOv3hjrX6Of8ADXPwN/6LH4D/&#10;APCks/8A45X5L6Z+xZ4AvP8AgpPqPwHe51r/AIQm3i3pMt1H9tz/AGWl1zJ5e3/WMf4enHvX2r/w&#10;5p+A3/QQ8Zf+DSD/AOR6APpP/hrn4G/9Fj8B/wDhSWf/AMco/wCGufgb/wBFj8B/+FJZ/wDxyvmz&#10;/hzT8Bv+gh4y/wDBpB/8j0f8OafgN/0EPGX/AINIP/kegD6T/wCGufgb/wBFj8B/+FJZ/wDxyj/h&#10;rn4G/wDRY/Af/hSWf/xyvmz/AIc0/Ab/AKCHjL/waQf/ACPR/wAOafgN/wBBDxl/4NIP/kegD6T/&#10;AOGufgb/ANFj8B/+FJZ//HKP+Gufgb/0WPwH/wCFJZ//AByvmz/hzT8Bv+gh4y/8GkH/AMj0f8Oa&#10;fgN/0EPGX/g0g/8AkegD6T/4a5+Bv/RY/Af/AIUln/8AHKP+Gufgb/0WPwH/AOFJZ/8Axyvmz/hz&#10;T8Bv+gh4y/8ABpB/8j0f8OafgN/0EPGX/g0g/wDkegD6T/4a5+Bv/RY/Af8A4Uln/wDHKP8Ahrn4&#10;G/8ARY/Af/hSWf8A8cr5s/4c0/Ab/oIeMv8AwaQf/I9H/Dmn4Df9BDxl/wCDSD/5HoA+k/8Ahrn4&#10;G/8ARY/Af/hSWf8A8co/4a5+Bv8A0WPwH/4Uln/8cr5s/wCHNPwG/wCgh4y/8GkH/wAj0f8ADmn4&#10;Df8AQQ8Zf+DSD/5HoA+k/wDhrn4G/wDRY/Af/hSWf/xyj/hrn4G/9Fj8B/8AhSWf/wAcr5s/4c0/&#10;Ab/oIeMv/BpB/wDI9H/Dmn4Df9BDxl/4NIP/AJHoA+k/+Gufgb/0WPwH/wCFJZ//AByj/hrn4G/9&#10;Fj8B/wDhSWf/AMcr5s/4c0/Ab/oIeMv/AAaQf/I9H/Dmn4Df9BDxl/4NIP8A5HoA+k/+Gufgb/0W&#10;PwH/AOFJZ/8Axyj/AIa5+Bv/AEWPwH/4Uln/APHK+bP+HNPwG/6CHjL/AMGkH/yPR/w5p+A3/QQ8&#10;Zf8Ag0g/+R6APpP/AIa5+Bv/AEWPwH/4Uln/APHKP+Gufgb/ANFj8B/+FJZ//HK+bP8AhzT8Bv8A&#10;oIeMv/BpB/8AI9H/AA5p+A3/AEEPGX/g0g/+R6APpP8A4a5+Bv8A0WPwH/4Uln/8co/4a5+Bv/RY&#10;/Af/AIUln/8AHK+bP+HNPwG/6CHjL/waQf8AyPR/w5p+A3/QQ8Zf+DSD/wCR6APpP/hrn4G/9Fj8&#10;B/8AhSWf/wAco/4a5+Bv/RY/Af8A4Uln/wDHK+bP+HNPwG/6CHjL/wAGkH/yPR/w5p+A3/QQ8Zf+&#10;DSD/AOR6APpP/hrn4G/9Fj8B/wDhSWf/AMco/wCGufgb/wBFj8B/+FJZ/wDxyvmz/hzT8Bv+gh4y&#10;/wDBpB/8j0f8OafgN/0EPGX/AINIP/kegD6T/wCGufgb/wBFj8B/+FJZ/wDxyj/hrn4G/wDRY/Af&#10;/hSWf/xyvmz/AIc0/Ab/AKCHjL/waQf/ACPR/wAOafgN/wBBDxl/4NIP/kegD6T/AOGufgb/ANFj&#10;8B/+FJZ//HKP+Gufgb/0WPwH/wCFJZ//AByvmz/hzT8Bv+gh4y/8GkH/AMj0f8OafgN/0EPGX/g0&#10;g/8AkegD6T/4a5+Bv/RY/Af/AIUln/8AHKP+Gufgb/0WPwH/AOFJZ/8Axyvmz/hzT8Bv+gh4y/8A&#10;BpB/8j0f8OafgN/0EPGX/g0g/wDkegD6T/4a5+Bv/RY/Af8A4Uln/wDHKP8Ahrn4G/8ARY/Af/hS&#10;Wf8A8cr5s/4c0/Ab/oIeMv8AwaQf/I9H/Dmn4Df9BDxl/wCDSD/5HoA+k/8Ahrn4G/8ARY/Af/hS&#10;Wf8A8co/4a5+Bv8A0WPwH/4Uln/8cr5s/wCHNPwG/wCgh4y/8GkH/wAj0f8ADmn4Df8AQQ8Zf+DS&#10;D/5HoA+k/wDhrn4G/wDRY/Af/hSWf/xyj/hrn4G/9Fj8B/8AhSWf/wAcr5s/4c0/Ab/oIeMv/BpB&#10;/wDI9H/Dmn4Df9BDxl/4NIP/AJHoA+k/+Gufgb/0WPwH/wCFJZ//AByj/hrn4G/9Fj8B/wDhSWf/&#10;AMcr5s/4c0/Ab/oIeMv/AAaQf/I9H/Dmn4Df9BDxl/4NIP8A5HoA+k/+Gufgb/0WPwH/AOFJZ/8A&#10;xyj/AIa5+Bv/AEWPwH/4Uln/APHK+bP+HNPwG/6CHjL/AMGkH/yPR/w5p+A3/QQ8Zf8Ag0g/+R6A&#10;PpP/AIa5+Bv/AEWPwH/4Uln/APHKP+Gufgb/ANFj8B/+FJZ//HK+bP8AhzT8Bv8AoIeMv/BpB/8A&#10;I9H/AA5p+A3/AEEPGX/g0g/+R6APpP8A4a5+Bv8A0WPwH/4Uln/8co/4a5+Bv/RY/Af/AIUln/8A&#10;HK+bP+HNPwG/6CHjL/waQf8AyPR/w5p+A3/QQ8Zf+DSD/wCR6APpP/hrn4G/9Fj8B/8AhSWf/wAc&#10;o/4a5+Bv/RY/Af8A4Uln/wDHK+bP+HNPwG/6CHjL/wAGkH/yPR/w5p+A3/QQ8Zf+DSD/AOR6APpP&#10;/hrn4G/9Fj8B/wDhSWf/AMco/wCGufgb/wBFj8B/+FJZ/wDxyvmz/hzT8Bv+gh4y/wDBpB/8j0f8&#10;OafgN/0EPGX/AINIP/kegD6T/wCGufgb/wBFj8B/+FJZ/wDxyj/hrn4G/wDRY/Af/hSWf/xyvmz/&#10;AIc0/Ab/AKCHjL/waQf/ACPR/wAOafgN/wBBDxl/4NIP/kegD6T/AOGufgb/ANFj8B/+FJZ//HKP&#10;+Gufgb/0WPwH/wCFJZ//AByvmz/hzT8Bv+gh4y/8GkH/AMj0f8OafgN/0EPGX/g0g/8AkegD6T/4&#10;a5+Bv/RY/Af/AIUln/8AHKP+Gufgb/0WPwH/AOFJZ/8Axyvmz/hzT8Bv+gh4y/8ABpB/8j0f8Oaf&#10;gN/0EPGX/g0g/wDkegD53/4K6fGDwJ8TvEHwSk8H+M9A8VJp8+pG8bRdThuxbB3sdhk8tjt3bHxn&#10;rtPoa/XWvw+/4KLfsXeAf2U9Z+Ftv4MuNanj8STXyXv9rXUcxAha1CbNsa4/175zntX7g0AFFFFA&#10;H5+f8FpPFEulfs1+GdGhkaP+1vEsRmA6PFFbzMVP/AzGf+A19Xfsp+EovAv7NPwv0SIAfZvDliZC&#10;owDK8KvIfxdmP418f/8ABbLR5rj4DeBdTSMtDaeI/IkYfw+ZbSkZ/wC/Zr7Y+AOsQeIPgT8OdTtn&#10;32954c06dG9mtoz/AFoA+Iv+C2nhWK8+B/gHxJgfaNN8QtYKe4S4tpHb9bVP0r7e+Anii48cfAv4&#10;deIrt2kutX8OadfzMxyS8ttG7En1yxr42/4LVaxBbfs0+E9NLj7Vd+K4ZUT1SO0utx/Aun519bfs&#10;u6TLoP7NPwo064GLi18KaXFIPRhaR7h+eaAPT6/KjUo/+Fqf8FroLe6cy2Hh1o2iV+dv2fTPNAH/&#10;AG8MW/E1+q9flb4Sx4R/4Laa1b3oMI1QTeQzdH8zSVlXB99pH14oA/VKvyq8Dq/wt/4LW69pVm3l&#10;2fiM3JnCnAYXGmC9II7/AL5B+IzX6q1+VchHi7/gt+jWbb4dM/10g6Dy9Eww/wC+ztoAZ8WI/wDh&#10;an/BaTwfoV05kg8OmyaIPyF+zWDaiAP+2jH8TX6r1+VutD/hEf8AguDYXd6PJtdUCeQzfxeZoZgX&#10;H1lUrX6pUAflVqCv8Lf+C1ts1k/l2fiMqZoVOAwuNMIYH1/fIH+oFfqrX5V/Ewr4u/4LVeE7Gzbf&#10;Jpn2XzsdjFpr3LD/AL5Ir9VKAPj3/gpr+1TP+zl8Df7L0C7Nt428WmSw0+SNsSWsAA+0XI9CqsqK&#10;eoaQEfdNaX/BOP8AZUh/Zs+BlnearZiPx14njj1DWJJF/eQKRmG19vLVvmH99n6gDHyR4it/+G3P&#10;+CraaPP/AKX4M+HzmOWL7yNFYvmQEdCJLx9hPdCPSv1noAKKKKACiiigDwD9vr/kzf4sf9gV/wD0&#10;Na82/wCCSv8AyZZ4c/7CWof+lDV6T+31/wAmb/Fj/sCv/wChrXm3/BJX/kyzw5/2EtQ/9KGoA+yK&#10;KKKACiiigAooooAKKKKACiiigAooooAKKKKACiiigAooooAKKKKACiiigD//2VBLAwQKAAAAAAAA&#10;ACEAWfxr2dwnAADcJwAAFAAAAGRycy9tZWRpYS9pbWFnZTIuanBn/9j/4AAQSkZJRgABAQEAYABg&#10;AAD/2wBDAAMCAgMCAgMDAwMEAwMEBQgFBQQEBQoHBwYIDAoMDAsKCwsNDhIQDQ4RDgsLEBYQERMU&#10;FRUVDA8XGBYUGBIUFRT/2wBDAQMEBAUEBQkFBQkUDQsNFBQUFBQUFBQUFBQUFBQUFBQUFBQUFBQU&#10;FBQUFBQUFBQUFBQUFBQUFBQUFBQUFBQUFBT/wAARCACMAs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rgPHf2j/AISnwF5X2nZ/a0u/yfK2f8g+5+/n5/8Av3Xf&#10;1594+Mf/AAmnw73yQCT+1rgxxyv+8f8A4l9z/q6APQaKKKACiiigAooooAKKKKACiiigAooooAKK&#10;KKACiiigAooooAKKKKACiiigAooooAKKKKACiiigAooooAK5b4iWz3XgPxBBFH58kmnTxpHseQOT&#10;GeNicn8K6migDlIfHGnzafcXkdrq4ihfY/maNeLJ9RH5e9/yrU0jXIdcsxd2y3ccQbYYry1lt5P+&#10;+JED/pWvXGeH9SsbLW/GMb3FlBJHfJJPm6G/H2S3+eQfwcfyoA7OisSPxZoskMlwmsWMlun+sk+1&#10;R7E/Gl/4SjRvsf2r+1rL7Nv8v7R56eX5npnPWgDaorEm8V6LHbwTyatZR20/+rkedAkn45ouPFWi&#10;2Hl+fqtjbGRPMj824RN6evNAG3RWPJ4m0mO8+yvqtnHc/d+z/aE35+maWPxDpUl/9gTU7SS8+59m&#10;Fwnm/wDfFAGvRWJb+KNGuhJ5OrWUpjj8x/KuEfYn4dqtabrVjrEUj2V3BeonD/Z5BJQBo0UUUAFF&#10;FFABRRRQAUUUUAFFFFABRRRQAVyXjDw3fa4+jT6XqFvpdzp18bxJLm1NxG+beWApsEkfaX1rraKA&#10;OS/s3xv/ANDD4f8A/BDcf/JtH9m+N/8AoYfD/wD4Ibj/AOTa62igDkv7N8b/APQw+H//AAQ3H/yb&#10;S/2b433c+IfD5X/sAz//ACZXWUUAcj8TP+RNuP8Ar4s//SmOuurkfih/yJ1z/wBfFp/6Ux111ABR&#10;RRQAUUUUAFFFFABRRRQAUUUUAFFFFABRRRQAUUUUAFFFFABRRRQAUUUUAFFFFABXzjr37XEGg/Fi&#10;48ML4Ovrnw1Y63ZeG7/xQl3H5dvqF3GJIo/s/wDrHTDxfvOn7yvo6vlPxN+yr4g174wahqsHiPTY&#10;vh9qviXT/Ft9pMto73v9oWcccccaSeZs8uQxxvyM8UL4knsD2dtz0X9of4yeLPgx4ZuPEOkeA4PF&#10;eg2FnJd6nfya9Hp5tAnojxvv/Crkmu6j4ph+FOsXmm3miXN/dGe700SRSfZZH0+5k8uR/v8AHT93&#10;WD4y+EPjH4neF/Ceh+Lta0m4s7TxEdU12Oxt5I49Qs4JZJLO38v6/Z/Mz/zzrsPHljaf8J78O5mF&#10;rHd/2ncRxmT/AFmz+z7nPl0o7ai1uek0UUUxhRRRQAUUUUAFFFFABRRRQAUUUUAFFFFABRRRQAUU&#10;UUAFFFFABRRRQAUUUUAFFFFABRRRQAUUUUAFFFFABVKTTrR2kZ7aF3mHz/IPnq7RQBmjQdNRHRdP&#10;tfLf78YgTBpP7FsPs/kfYbb7Nu3+X5KbPyrTooAzW0WwkVEewtpY0+5GYExHRJothcbPPsbaXauz&#10;95ChrSooAzpNGsZbr7Q9nbGfH+s8sb6kj0uyiuftCWsIuMf6zYN/51dooAzY9FsIN/l2NtHvTY/l&#10;woKxdEtoLLxlrEVvGsUX2O0fZFbrGnJn/j/j6fhXWVzGnPJ/wn2uoRNs+wWezzP9X/rLjpQB09FF&#10;FABRRRQAUUUUAFFFFABRRRQAUUUUAFFFFABRRRQAUUUUAcj8UP8AkTrn/r4tP/SmOuurkfih/wAi&#10;dc/9fFp/6Ux111ABRRRQAUUUUAFFFFABRRRQAUUUUAFFFFABRRRQAUUUUAFFFFABRRRQAUUUUAFF&#10;FFABRRRQAVwHjzzf+Eq8BeX9p2f2zJv8nytn/IPufv5+f/v3+Nd/Xn3j1IP+E2+HfmPa+YNWuPLS&#10;VP3n/IPuf9XQB6DRRRQAUUUUAFFFFABRRRQAUUUUAFFFFABRRRQAUUUUAFFFFABRRRQAUUUUAFFF&#10;FABRRRQAUUUUAFFFFABRRRQAUUUUAFFFFABRRRQAUUUUAFchqnhvWpPEF1qmi6np1gbqCKCaO9sJ&#10;Ln/V+Zj7lxH/AM9K6+igDm7q38R/2xvg1TTE0sMp+yyabI9wUyN4837Rj/yHSR2fihdU8yTVdKfT&#10;N3/HumlSebs9PM+0Y/8AHK6WigDltOsvFEbSG+1jSLqPZ+7FrpMkWx/xuHqPwbqOpXk2vWur3Nrc&#10;3Gn3v2YSWdq9vHs+zwS/ceST/nr611tcfYTapp/ibVbeTT7u4sby4S4jvfPjEcC/Z402BPM3/fjJ&#10;6f8ALSgDsKK5iy1/VLqS4S48M39n5cbPHJJPbnef7nySGm2/iTVJLO8mfwxfxSw7fKgeaDzJvx8z&#10;A/GgDqaK5X/hJtV+wtMPCupfaN+z7N59pvx/z0z5uKlm17VY9PhuE8NalJcSHD2v2i38xPfPmbP1&#10;oA6WiuWu/EeqWsVu8PhfUbl5E3yRpPb/ALk8fJ/rK0dP1kXmqX1k9pNbvaeXmaQfu5N4/gP4UAbF&#10;FFFABRRRQAUUUUAFFFFAHI/FD/kTrn/r4tP/AEpjrrq5H4of8idc/wDXxaf+lMdddQAUUUUAFFFF&#10;ABRRRQAUUUUAFFFFABRRRQAUUUUAFFFFABRRRQAUUUUAFFFFABRRRQAV8869+1tp2g/FyXwi3hfU&#10;bjQbbVrTw9f+KY50+z2uoXEe+OAx/wCsPDx/P0/ee1fQ1fJ3ij9lXxZq3xi1C+tdb0iP4eat4r0/&#10;xhfWskMh1FLy0jj/AHcZP7vy5HijJ70LdX2B7He/HL9pS3+DuqeHtDtdDbxH4n1xJp7exGoQWEUV&#10;vGYw8klxPhB88kaIP4yfaut8S3Fxfa18OLh4Lu0M2pSSSQB4/wB3nT7n5JOv/jleC/HL9lzxz8bB&#10;oPiDU28C6l4wsbPVdIns9WsJ5NP+x3cn7i4j/wCWkdxGkcf5yV6lZ+A7XwHH8F9Gmu4tR1DRZP7K&#10;GpXVvm4nSPS7kff/AOWfTP40RasS9Xoe30UUUFBRRRQAUUUUAFFFFABRRRQAUUUUAFFFFABRRRQA&#10;UUUUAFFFFABRRRQAUUUUAFFFFABRRRQAUUUUAFFFFABRRRQAUUUUAFFFFABRRRQAUUUUAFFFFABR&#10;RRQAUUUUAFFFFABXD3Grw+HfE2p3N5Z6n5N1HbxxyW9pcXiNs8z+COM+X/Wu4ooA5a+8dafYw27T&#10;Qari4Tehj0m7kIGP49kR2fjRN48061uYrd7fVS77BmPSbuSP5zx84jxXU0UAc/8A8JhZf2p/Zvla&#10;l9o3eX5n9m3Hlf8Afzy9n61BbeNNOv7ya1jh1ISKH/12k3ccXyH/AJ6PGE/WunooA5W38daXcrcO&#10;tvq6iBd7eZo14nGPeP5/wqKb4iaLb6Pe6pcHUbazs4/MuJLjSbuEon+48YNdfXM+P5BbeBfEcvmT&#10;R+XptxJ5lum+RP3b8p70AdNRTY/uinUAcj8UP+ROuf8Ar4tP/SmOuurkfih/yJ1z/wBfFp/6Ux11&#10;1ABRRRQAUUUUAFFFFABRRRQAUUUUAFFFFABRRRQAUUUUAFFFFABRRRQAUUUUAFFFFABRRRQA3YK4&#10;Txwz/wDCV+APkuPL/teXzPLZPL/5B9z/AKyu9rz3x8kX/CafDzzIrcudWuNkksXmSJ/xL7n/AFb/&#10;APLOgD0KiiigAooooAKKKKACiiigAooooAKKKKACiiigAooooAKKKKACiiigAooooAKKKKACiiig&#10;AooooAKKKKACiiigAooooAKKKKACiiigAooooAKKKKACiiigAooooAKKKKACiiigAooooAKKKKAC&#10;iiigAqpfWFvqlncWt1GJYJkMbxn+Jf8AJq3RQBy1v8P9EtrGeyjtZBaz+X5kX2iTB2dP46l/4QXR&#10;P7NjsPsj/Y0k8wQ/aJMb/X79dJRQB5XeeVH8L7qCO4F3FDrUkUZX+BE1TZ5f/bMDy/8AgFeqVwfj&#10;axGl+B72ATPcB7+OfdJ28y8jfZ/4/iu8oAKKKKACiiigAooooAKKKKACiiigAooooAKKKKACiiig&#10;AooooAKKKKACiiigAooooAK+cNe/a3j8P/Fy48Lr4Pu7jwzY63ZeGr/xP9rjxb6hdx+ZFH9m/wBY&#10;8eHi/edP3lfR9fLHib9lXX9c+MF7q0Hiixi+H+qeJdP8W3+lS2Dve/b7OOONEjk83y/Lcxo5zHni&#10;hbq+wPbTc6T9ob9pW8+B/ibwboNloGl6zeeJUvJIn1bxDFpFvGbf7P8AIJJIyHeT7QMDtiu98Szz&#10;3mtfDea6tXt7mTUpJJI4596Rv/Z9z6f6yvJvjF8Dfil8W/A8WhXmrfD+/kuo9Qs76+1bw9LcSWsc&#10;8hEcln+9+SSOPy+v/LSMV2+tfDf/AIQb4Z+GptI8rUda8C6cDa3mo2vnzXSQWckRjyDv+ff2NKO2&#10;u/8AX5A91Y9oorkfsfjf/oMaB/4KZ/8A5Jo+x+N/+gxoH/gpn/8AkmmB11Fcj9j8b/8AQY0D/wAF&#10;M/8A8k0fY/G//QY0D/wUz/8AyTQB11Fcj9j8b/8AQY0D/wAFM/8A8k0fY/G//QY0D/wUz/8AyTQB&#10;11Fcj9j8b/8AQY0D/wAFM/8A8k0fY/G//QY0D/wUz/8AyTQB11Fcj9j8b/8AQY0D/wAFM/8A8k0f&#10;Y/G//QY0D/wUz/8AyTQB11Fcj9j8b/8AQY0D/wAFM/8A8k0fY/G//QY0D/wUz/8AyTQB11Fee+Gr&#10;rxz4g8P6fqT3+h2Ut1Akpt5NJn/d98f8fNan2Pxv/wBBjQP/AAUz/wDyTQB11Fcj9j8b/wDQY0D/&#10;AMFM/wD8k0fY/G//AEGNA/8ABTP/APJNAHXUVyP2Pxv/ANBjQP8AwUz/APyTR9j8b/8AQY0D/wAF&#10;M/8A8k0AddRXI/Y/G/8A0GNA/wDBTP8A/JNH2Pxv/wBBjQP/AAUz/wDyTQB11Fcj9j8b/wDQY0D/&#10;AMFM/wD8k0fY/G//AEGNA/8ABTP/APJNAHXUVyP2Pxv/ANBjQP8AwUz/APyTR9j8b/8AQY0D/wAF&#10;M/8A8k0AddRXnui3XjjVxeF7/Q7f7PdyWw8zSZ/nCfx/8fFan2Pxv/0GNA/8FM//AMk0AddRXI/Y&#10;/G//AEGNA/8ABTP/APJNH2Pxv/0GNA/8FM//AMk0AddRXI/Y/G//AEGNA/8ABTP/APJNH2Pxv/0G&#10;NA/8FM//AMk0AddRXI/Y/G//AEGNA/8ABTP/APJNH2Pxv/0GNA/8FM//AMk0AddRXI/Y/G//AEGN&#10;A/8ABTP/APJNH2Pxv/0GNA/8FM//AMk0AddRXI/Y/G//AEGNA/8ABTP/APJNH2Pxv/0GNA/8FM//&#10;AMk0AddRXnmj3HjjUNQ1y3e+0O3+xXgt45f7In/f/wCjxSeZ/wAfHrJs/wCAVq/Y/G//AEGNA/8A&#10;BTP/APJNAHXUVyP2Pxv/ANBjQP8AwUz/APyTR9j8b/8AQY0D/wAFM/8A8k0AddRXI/Y/G/8A0GNA&#10;/wDBTP8A/JNH2Pxv/wBBjQP/AAUz/wDyTQB11Fcj9j8b/wDQY0D/AMFM/wD8k0fY/G//AEGNA/8A&#10;BTP/APJNAHXUVyP2Pxv/ANBjQP8AwUz/APyTR9j8b/8AQY0D/wAFM/8A8k0AddRXI/Y/G/8A0GNA&#10;/wDBTP8A/JNH2Pxv/wBBjQP/AAUz/wDyTQB11FedrdeN5PEl1pbahoYihtIrj7QdJnw5eSRNn/Hx&#10;1/d/+P1rfY/G/wD0GNA/8FM//wAk0AddRXI/Y/G//QY0D/wUz/8AyTR9j8b/APQY0D/wUz//ACTQ&#10;B11Fcj9j8b/9BjQP/BTP/wDJNH2Pxv8A9BjQP/BTP/8AJNAHXUVyP2Pxv/0GNA/8FM//AMk0fY/G&#10;/wD0GNA/8FM//wAk0AddRXI/Y/G//QY0D/wUz/8AyTR9j8b/APQY0D/wUz//ACTQB11Fcj9j8b/9&#10;BjQP/BTP/wDJNH2Pxv8A9BjQP/BTP/8AJNAB8UP+ROuf+vi0/wDSmOuury/xNYeL9U1DSdDutQ0h&#10;7K9f7RPPb6ZONnkSRSbP+Pj+Pp+deoUAFFFFABRRRQAUUVFJMkMbO7bEXqaAJaK8U+Cn7Q2mfFrS&#10;vFF7cWJ8M2+lul7Gb6YYuNLkj8y21D/pnHIiSdfueWa6LQv2gvhz4it9Rm0/xppMsOl2f2+7eS58&#10;ryLb/nrJvHCf7fSgD0miuT8GfEbw38RLKe68O6tb6skD+VOsJ+eCT0kQ/Oh+tYmjfFzSda8S6rp7&#10;SQ2dnb6v/wAI/Y3Uk+Pt9+kBkuI4/Xy+Y/8Afil/uUAej0V5v4i+OngHwrJNHqvijTbOSO4ktpI2&#10;mwVeMx+bnHaPzI97/wAHfFHiL46+AvBt5aWmq+KtOsri4hiuFEk25IopP9XJJIAfLR/774HvQB6R&#10;RXmeo/tAfD3R9b1jSbzxfpsGoaPH5l/b+b89v+8jQB8D7++WMbOv7wVUvfjZoC6DpHiHSbu21fw9&#10;cazDpF/qEM2xtOlkfyYzJGR/z3e3jdDsKeYX7UAer0UUUAFFFFABRRRQAUUUUAFFFFABRRRQAUUV&#10;zvjbxRYeAPBuu+KtWZo9N0WwuNQujH2ijjMj/ohoA6Kivnj9n39qCb4xeKpfDmveDrjwZrNxoVp4&#10;p0yCa/jvBd6XcEpFL8mPLcEAPH2zX0PQAUUUUAFFFFABRRRQAUUUUAFFFFABRXzH+z1+11fftCeL&#10;7+00vwZY2fhmF7vGrxeJ7O4uQI5JI43ksE/fx+Zs719OUAFFFFABRRRQAUUUUAFFFFABRRXz9+0x&#10;+1JpP7Nulac76Je+I9ZvbiBFtbaOSOGGCS4SMzz3GwpEmXxz99yB64APoGivmH41ftkr8IPGviDS&#10;I/Bt14g0Xwlaaff+KdXhv44P7Niu5fLj8uMj9+/V8ZTivpqKZZo0dOUbpQBJRRRQAUUUUAFFFFAB&#10;RRRQAUUV4D+0t+1HpP7Num6dv0S/8Saze3ECLa2sckcMMMlwkRnnuNhSJMvjn77kD1wAe/UV80/G&#10;n9rXUPhv8ZbH4b6D4OsvFmtXGmR6k4vfE1powHmTyRRxRi4/1r/u8/J619JRn5PmXZ7UASUUUUAF&#10;FFFABRRRQAUUUUAFFFeL/HH4x+KvhjcWUHhj4d33jWaS0ub68uDeJYWVjDBz89w6OPMfnZHjnHag&#10;D2iivjzxF+33YW+i6Tq/h3wJqXiHTh4Wg8Z68wvI7dtJ0+STyx8h/wBdIMOdgI+SPNfWek6tba5p&#10;tpqNk4ls7qGOeGX+8jjI/TFAGhRRRQAUUUUAFFFFABRRRQAUUV518XvHuvfD/wAM2dz4b8Han421&#10;u/vYtPgsLFhHHGZM/vZ5yP3UKd5O3FAHotFfH+s/t7R6N8NdP1tvBUcXidvFt54NvNEvddt7K3gv&#10;LeOSSd/tj/u/LGxP3n/TT8/o34Z+KtT8beB9H1zV9Ft9B1K9TzJNOt9Sjv0iG87CLiP5JPkw/HrQ&#10;B2dFFFABRRRQAV538bPC/iDxr8Mdf8OeGriKy1DWUTTWvmfYbe2lkCXMif8ATRIDIU/28V6JRQB8&#10;dfFz9lebwxoOq3Xh7xFq0mhXng+/8Na1/azyX8ttZpH5lm9vbxx75PLkSSPy/wDnncSVyl9pOvft&#10;Z+NPGUmlS+GrcQeG9Ht0vfDmtS31nJPb6mbz7NJeR28fl+Z5Q/1f7yOOSOTqdlfeFFAHhfwK+G+s&#10;eDPEXirxFrOlyabc60lnBHHdeIbnV7l47fzP9bLINgGbiTZHH2/JPKvG7WngX4J/EvR7+6j0/wAV&#10;+HvGNz4g8PGT/WX15PeSapp8cf8Az08wvJb/APbOT0r7JpuwUAfHc37L/jDQbjw5rOlltb1ebw69&#10;hrVvb+JbjRQdSkuZLy5uPMiSTzI5Z55d6f8ATOPrgisvx9+y/wDEvVvA+r+CdL+xSaRc+FrTRtM+&#10;x65c6fY2kkdv5cn2lBHJPd/vP9WJZJE8v/Wf9NPtqigD5w1T4Ja3ceDfiZZSaRpep3fiLxZb67Zw&#10;SX1xZ740js/+Xi3/AHkE8f2aTy5O0gjrmNZ8CeMrL4K6n4M8Q3Vxe6r4s8VWdvolvPeG/u7Sz327&#10;yfaLsRx+bJHHb3NxvPpHH5knFfW1FABRRRQAUUUUAFFFFABRRRQAUUUUAFFFFABXGfFjwNH8Tvhd&#10;4v8AB7z/AGU69pF5pZuMf6rz4nj3/rXZ0UAfKf7MvwF+IPhT4jxeMPiDHodpe6N4KsPAthDot5Jd&#10;i7jt5PMku5C8cflmT93+79ua+rKKKACiiigAooooAKKKKACiiigAqOTc0bBOH7VJRQB8dfB/9m7x&#10;rpPxo8F+KNY8LeBfAen+DLLU7MyeBVMI1/7Wf3e+38pPIij5k2O8nznI9a+xaKKACiiigAooooAK&#10;KKKACiiigArxP9rb4U658avgjqXhTw/9kXU7i/0+4jF4+yPZBeRSyf8AjiGvbKKAPin9ob9lX4ge&#10;PvG3xHi8LyaJJ4c+KGm6Pp2t3up3Tx3Gjmzl5kijCHz/ADI+2U+evs2ztI7G0it4+I402LVmigAo&#10;oooAKKKKACiiigAooooAK8U/a1+FOtfGj4J6j4U8P/ZF1O4v9PuIxeSbI9kF5FLJ/wCORmva6KAP&#10;kD9qj9nnxv8AGbVPEum6J4N+H2o6Z4n02304eKNSRrfWdGdJPnkMhjkM6Y+4E8sj9T9W6Tpp03Sb&#10;OykuHupLeFIjPLjfJsAG81pUUAFFFFABRRRQAUUUUAFFFFABXy3+2N8NPi58XIfD3hzwXbaTc+CJ&#10;JTceJLG91eSwl1OPP7u03xxybIMA+Z/f6V9SUUAfDXxQ/Zh+KniWbVLrw1o3hPQx4y8EW3g3WtPj&#10;1CSODQvLkk/e2/7r9/H5Ehj8v930r7M8M6Bb+GfDOkaNA++3020is42PXZHGEH8q2aKACiiigAoo&#10;ooAKKKKACiiigArxL9qXQ/il4q+FdxonwkubLTPEN9cJBcaheXn2eS3teshhcI48w8Jz0yTXttFA&#10;Hxto/wAEfHnh34UeCNGs/hD8MtQPhe/uP+Ke1K+e7E9vJGMXEd5Jb/u7gyGTzN8Z34PNeyfso/CT&#10;Uvgb8CPD3gvXLu2vNQtDcTTrZ7zbQGe4kl8iLfzsjEmwfSvZaKACiiigAooooA+c/jF4THj79pTw&#10;B4dvNd8SaTpL+GtYvZY9A1680wySR3GnpH5ht5Iz/wAtZK6H/hlDwx/0NvxJ/wDDgax/8k0eKP8A&#10;k8L4df8AYm+IP/SzSq1f2nPGurfDn9n34geJdDnFtq+l6NLc2s7KG2SAH5sUAZX/AAyh4Y/6G34k&#10;/wDhwNY/+SaP+GUPDH/Q2/En/wAOBrH/AMk1heG7TWPhv+0P4X8JQ+LvEGv6L4g8N6lqd3Hr92t2&#10;6XEM1osbxMUBQYmk+QfJz90V7xbXLzRTFguVLgcUAeSf8MoeGP8AobfiT/4cDWP/AJJo/wCGUPDH&#10;/Q2/En/w4Gsf/JNeufbH820XC4mGW4qX7Q/9oeT/AAbc0AePf8MoeGP+ht+JP/hwNY/+SaP+GUPD&#10;H/Q2/En/AMOBrH/yTXqGqM91YarAJGgIhfbNCcOuQehplmr6XpelQieW5by1jea4bfJIfL++x7tx&#10;1oA8y/4ZQ8Mf9Db8Sf8Aw4Gsf/JNH/DKHhj/AKG34k/+HA1j/wCSa9i89vt3lfwbc1ZoA8U/4ZQ8&#10;Mf8AQ2/En/w4Gsf/ACTXl3iX4D6fp/7Q3gXwtD40+Ig0nVNB1i/uE/4TrV/NeS3k0+OL959oz/y8&#10;ycV9eV4r4x/5O6+GX/Yq+IP/AEo0ugBP+GUPDH/Q2/En/wAOBrH/AMk0f8MoeGP+ht+JP/hwNY/+&#10;Sa9rooA8U/4ZQ8Mf9Db8Sf8Aw4Gsf/JNH/DKHhj/AKG34k/+HA1j/wCSa9rooA8U/wCGUPDH/Q2/&#10;En/w4Gsf/JNH/DKHhj/obfiT/wCHA1j/AOSa9rooA8U/4ZQ8Mf8AQ2/En/w4Gsf/ACTR/wAMoeGP&#10;+ht+JP8A4cDWP/kmva6KAPFP+GUPDH/Q2/En/wAOBrH/AMk0f8MoeGP+ht+JP/hwNY/+Sa9rooA+&#10;QfiB8BNO0T40fC3QbTxn8RY9O1oaobyP/hOtXJf7PbxyR/vPtGY/wr1P/hlDwx/0NvxJ/wDDgax/&#10;8k0fFP8A5OS+B/8A3HP/AEjjrp/jx4w1HwF8EvHfibSWjTVdJ0a+vbV5U3KsscMjISO+CBQBzH/D&#10;KHhj/obfiT/4cDWP/kmj/hlDwx/0NvxJ/wDDgax/8k15P8RPFvi34QeG/iRZ6d4x1rV3tPhpL4mt&#10;bzWZI5ri31DdMvmI6ouBhV+TG35Rx1z9HeDPA0/gGzvxL4q8QeKmmdWDeILiKYxY7J5caYHNAHE/&#10;8MoeGP8AobfiT/4cDWP/AJJo/wCGUPDH/Q2/En/w4Gsf/JNe10UAeKf8MoeGP+ht+JP/AIcDWP8A&#10;5Jo/4ZQ8Mf8AQ2/En/w4Gsf/ACTXtdFAHin/AAyh4Y/6G34k/wDhwNY/+SaP+GUPDH/Q2/En/wAO&#10;BrH/AMk17XRQB4p/wyh4Y/6G34k/+HA1j/5Jo/4ZQ8Mf9Db8Sf8Aw4Gsf/JNe10UAeKf8MoeGP8A&#10;obfiT/4cDWP/AJJo/wCGUPDH/Q2/En/w4Gsf/JNe114p8d9V1WX4gfCzwnY6xfaJp/iTU7yDULjS&#10;5fJuWjispZUVZMEqN/PFAB/wyh4Y/wCht+JP/hwNY/8Akmj/AIZQ8Mf9Db8Sf/Dgax/8k15tDceJ&#10;/G37Kt94/ufHniXT/EOg6NqzB9NuYoIr57RrhYpJ0Ef3j5a7jHsz7V7l8Cry81P4MeBb7Ub641LU&#10;LrRrO4uLu6fdJNJJGjMzHHJzQBy3/DKHhj/obfiT/wCHA1j/AOSaP+GUPDH/AENvxJ/8OBrH/wAk&#10;17XRQB4p/wAMoeGP+ht+JP8A4cDWP/kmj/hlDwx/0NvxJ/8ADgax/wDJNe10UAeKf8MoeGP+ht+J&#10;P/hwNY/+SaP+GUPDH/Q2/En/AMOBrH/yTXtdFAHin/DKHhj/AKG34k/+HA1j/wCSaP8AhlDwx/0N&#10;vxJ/8OBrH/yTXtdFAHin/DKHhj/obfiT/wCHA1j/AOSaP+GUPDH/AENvxJ/8OBrH/wAk17XXzf8A&#10;HDVNfvPiFqOkaZ4o1bw1aaV4KvvEcP8AZDxK0l5FIFjMhkR98agn92flz1BoA6X/AIZQ8Mf9Db8S&#10;f/Dgax/8k0f8MoeGP+ht+JP/AIcDWP8A5Jrw/Xvih418VeC/iR4uTxXqOiah4N8BWHiPT7bSvKjt&#10;pr2TTnvXeeNkbzFLqI9uQNnH3vmr7PsZmuLKGR+WZUJoA8g/4ZQ8Mf8AQ2/En/w4Gsf/ACTR/wAM&#10;oeGP+ht+JP8A4cDWP/kmva6KAPFP+GUPDH/Q2/En/wAOBrH/AMk0f8MoeGP+ht+JP/hwNY/+Sa9r&#10;ooA8U/4ZQ8Mf9Db8Sf8Aw4Gsf/JNH/DKHhj/AKG34k/+HA1j/wCSa9rooA8U/wCGUPDH/Q2/En/w&#10;4Gsf/JNH/DKHhj/obfiT/wCHA1j/AOSa9rooA8U/4ZQ8Mf8AQ2/En/w4Gsf/ACTR/wAMoeGP+ht+&#10;JP8A4cDWP/kmva6+fPiRqGv+KfimPClv4p1bw5ptl4Nm8RLJozRRzSXf2jy497vG+UQDITgMT8+8&#10;cUAbH/DKHhj/AKG34k/+HA1j/wCSaP8AhlDwx/0NvxJ/8OBrH/yTXh2tfE7xn4i8L+PfF58Vajp1&#10;94P8C6P4isbOw8qO0nvJrSS5le4j2HzFYqI9uQNnAw3zV9rQsZI0LdWXmgDxr/hlDwx/0NvxJ/8A&#10;Dgax/wDJNH/DKHhj/obfiT/4cDWP/kmva6KAPFP+GUPDH/Q2/En/AMOBrH/yTR/wyh4Y/wCht+JP&#10;/hwNY/8Akmva6KAPFP8AhlDwx/0NvxJ/8OBrH/yTR/wyh4Y/6G34k/8AhwNY/wDkmva6KAPFP+GU&#10;PDH/AENvxJ/8OBrH/wAk0f8ADKHhj/obfiT/AOHA1j/5Jr2uigDxT/hlDwx/0NvxJ/8ADgax/wDJ&#10;NH/DKHhj/obfiT/4cDWP/kmva68Q+LcWr+JPi18OvCVl4o1nwxpup6dqt9dTaJLHHPI8BtfLG+SN&#10;/lHnScY70ASf8MoeGP8AobfiT/4cDWP/AJJo/wCGUPDH/Q2/En/w4Gsf/JNef/Fu58R2GtfEHTbL&#10;xt4hsofAPw+t9e094LiNXvL1v7QzJeHy/wB+P9Ei+Q4Tl/l5r6H8EarPr/g3QNTutv2m8sIrmbYM&#10;KZGVGJx9aAPOP+GUPDH/AENvxJ/8OBrH/wAk0f8ADKHhj/obfiT/AOHA1j/5Jr2uigDxT/hlDwx/&#10;0NvxJ/8ADgax/wDJNH/DKHhj/obfiT/4cDWP/kmva6KAPFP+GUPDH/Q2/En/AMOBrH/yTR/wyh4Y&#10;/wCht+JP/hwNY/8Akmva6KAPFP8AhlDwx/0NvxJ/8OBrH/yTR/wyh4Y/6G34k/8AhwNY/wDkmva6&#10;KAPFP+GUPDH/AENvxJ/8OBrH/wAk0f8ADKHhj/obfiT/AOHA1j/5Jr2uuW+JGuXPhX4b+Kdcsthv&#10;tL0y7vbfzRuXzI4nZdw7jI6UAee/8MoeGP8AobfiT/4cDWP/AJJo/wCGUPDH/Q2/En/w4Gsf/JNe&#10;UfCPxf4s+Knwv+Adnq3jDWbWfxUmrT6vqOnSRwXVx5AkMaCQJ8ijjhAv3RzXs37Mfi3VfHXwO8Ka&#10;1rl219qlzFIlxckBGmKysodtuBuwo5GKAOF8G+Bovhr+1hZ6PYeIfFOp6XdeDLy9ktdf8Q3mpoJU&#10;vLePzB9okfBwf1r6WrxS9/5PN0T/ALELUP8A04Wde10AFFFFAH//2VBLAwQKAAAAAAAAACEAoDLB&#10;1oUcAACFHAAAFAAAAGRycy9tZWRpYS9pbWFnZTEuanBn/9j/4AAQSkZJRgABAQEAYABgAAD/2wBD&#10;AAMCAgMCAgMDAwMEAwMEBQgFBQQEBQoHBwYIDAoMDAsKCwsNDhIQDQ4RDgsLEBYQERMUFRUVDA8X&#10;GBYUGBIUFRT/2wBDAQMEBAUEBQkFBQkUDQsNFBQUFBQUFBQUFBQUFBQUFBQUFBQUFBQUFBQUFBQU&#10;FBQUFBQUFBQUFBQUFBQUFBQUFBT/wAARCACMAs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rm7jxlo1l4usPC9xfw22uX9&#10;tLd2tjIR5k8cRTzCnrs8yP8AOukoAKK8/wDid8cPAfwZsre48beLtL8NR3A/cR6jcBJZsf8APOP7&#10;7/hTvhp8bfAfxl0+4u/BPizS/E8VvxP/AGdcB5ISf78f30/EUAd9RRRQAUUUUAFFFFABRRRQAUUU&#10;UAFFFFABRRRQAUUUUAFFFFABRRRQAUUUUAFFFFABRRRQAUUUUAFFFFABRRRQAUUUUAFFFFABRRRQ&#10;AUUUUAFFFFABRRRQAUUUUAFFFFABRRRQAUUUUAFFFFABRRRQAUUUUAFFFFABRRRQAUUUUAFFFFAB&#10;RRRQAUUUUAFFFFABRRRQAUUUUAFFFFABRRRQAUUUUAFFFFAHJfErxdeeAfAeua/Y6JqHie8061ee&#10;DR9LgMlxdv8AwRxgd6+V/iF8f/2j/gn8OU+KPjTwl8P28I2/kT6n4f066u01e1gkkjjxvk/dvIhc&#10;ZxxXsv7ZV54/0/8AZp8bTfDJbh/GUdtH9jNnH5lwI/Nj88xgfx+X5mK/Pz45+D/hP48/Z/1hPhn4&#10;N+IHxJ+JYtY5LvWvEMGpzy6b5ciSXEkhuP3fmY3x+XH/AM9DQB9pftwNLpfwLsPi14fGfEHgK/s/&#10;EmmyLgCSDzEjuID/ANM5IJJM/TtX0boGtW/iDRdN1a0bfZ6hBHcwN/0zdA4/nXzJ+2N4gjsf2C9e&#10;2RSS3us6JYaVaWrR5lknuDFHHHs/v/P0r6G+HPh9/Bfw78L+H3fzJdK0y0sXf1McaJ/SgD4w+L3/&#10;ABYv9r7xX8TPiP8ADXVfiF4D1rSrO10XWtN0xNS/4R7yo/8ASI5Ij/q/MkzJ5nvx1eup+Cdx8BPj&#10;l+0Do3xL+EPi620nxNpOn3Fnq3h7TbQWL6lbyYA+0W8kaH93Ic+ZHnkJk9K1PFH7Qfjv9nX42eLV&#10;+JOja94k+FWsNHdeHNe0HShPHpIEeZLa4jjTzPvniRz+fROAh1LT/wBqj9q74V+N/hp4H1bRtN8K&#10;TXF3r3jrU9KbTI7+N4/LjtI94Ek56/8AXMSe9AHpX/C//i58ZfHfjTTvgvofhGPw14Rv5NGvNe8Z&#10;T3H+nahH/rY7eO3/AII+PnfrWTfftm+J1+APjTxjH4Rs7Txp8P8AWl0zxd4cnnedY443UXElvKh5&#10;Gx/MQn/nm/XFfPmm/Bz4QfBf4lfEfQ/j18P/ABHOb/xFd6p4e8UabHqclpqFpPiSO3zaSf6+PB4x&#10;368V9K/sh/CPwzc/DH4gLD8Kbj4ceGfGN3cWkem6jeXdxe6lp3lvHHcXEdw7+Q7pJIPL/nxQB2/x&#10;+/aIuvh54H8D3fgyzstf8Q+ONWsdK0G3uTJ9nfz/AJ3nk8vny0j5rmPFnx/+Jfjr4veJvh78G9C8&#10;NSf8IikCa94i8WPcfY455I/Mjggjg+d3x1+leMfse/DXxzrnxr0TRvHen3cWj/ArTbzQdFvbiOSO&#10;PUri4uJI47iPPEkaWcccf5Vznjz4O/Db4X/tM/E/U/jh4F13VPCHiu7j1jQvFuljUJLeCSRP9Is7&#10;j7JJmOTzP9X1+tAHvmj/ALXHiWx+GXxpXxT4Z0/R/il8MbCS9vtNhmkm0+7Q25lt543OJPLkCdDy&#10;MVleC/2pvibY/C7U/jP8R/C3h3w98KG8PLq+l21ndzSazPcOYvs6SDPl4uPM+T+5mPNeX+Gfhv4e&#10;m/Z//aS13wH8H9Q8E6Hqfh2fT9FvNRub+XUddjS2kPmfZJ5JPLj3/wCrx/rM1658TPgvrnxi/wCC&#10;b+l+BNLtXh8RSeE9HkgsZ/kLTW8dvP8AZ/8AyEY6AKOuftCftEfD7wCvxS8X+A/B/wDwgkUSXt/4&#10;d0m9uP7dsLR8YkMkn7h5I8/PGPTtX1loOvWPinw/pur6ZMtzp2pW8d3aXA5DxyIJEf8AEEV+Y1zo&#10;P7PeseB4NN0P9n7xhqnxamjjt5fBd5/bVutvPkCQzzmTy0g5Pz/5H6S/D7w5H4P8C+HtCjsodOTT&#10;dOgs0s7eeS4itxHGiCON3+d0GAMn0oA6uiiigAooooAKKKKACiiigAooooAKKKKACiiigAooooAK&#10;KKKACiiigAooooAKKKKACiiigAooooAKKKKACiiigAooooAKKKKACiiigAooooAKKKKACiiigAoo&#10;ooAKKKKACiiigAooooAKKKKACiiigAooooAKKKKACiiigAooooAKKKKACiiigAooooAKKKKACiii&#10;gAooooAKKKKAPJfiV8HH+JnxI8B6tqeoRnwz4TvJNYTRVTP2rUgNltJI39yPMj4678dcV61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T/ABG+LV54T8aaF4R8P6F/wkfi&#10;rW7e4vI7SS8+x28NvB5fmSSSeXJgZljQfJ3r1ivL/iJ8I4PHPiDRfEtnrWo+FvEmix3EFrq2miJ5&#10;PJlx5kUkckciOhMcZ5H8FRIDyDXP24dF03/hHLWXR4NJ1e+uNQsrtfEmrx6daWF5aXAt5Lb7QI5I&#10;5H8xvkHeP95X0noOpHWNFsr4r5ZuoEl8vekgTf8A7afI/wCH9a8jb9mm20/wevh7SfF+t6bYSSXF&#10;xqUjW9neSalcXDySXNxJ9ot5P3khkPMeK9S8D+DdN8A+D9G8M6Ujx6Vo9rHZ2kcj738uNNgqk9PM&#10;Op01FFFMAooooAKKKKACiiigAooooAKKKKACiiigAooooAKKKKACiiigAooooAKKKKACiiigAooo&#10;oAKKKKACiiigAooooAKKKKACiiigAooooAKKKKACiiigAooooAKKKKACiiigAooooAKKKKACiiig&#10;AooooAKKKKACiiigAooooAKKKKACiiigAooooAKKKKACiiigAooooAKKKKACiiigAooooAKKKKAC&#10;iiigAr5b+IWj6x4f/bA+Fd+PGHiC703Xhqok0GSf/iXw+VZx/wCrjjx/10/eb/wr6krB1DwtpOpa&#10;vp+q3Wm2lzqOnCT7JeyxAyQeZ/rNj9UzR1uHRo+Pv2tvGWneLPHOg6YfHM+h+EY/Cev6xaX2i619&#10;jjudXtPKjjTzI5B5nl5k/d+tew+EfEvinxL8LPg7LqAmhvNdsLSTVLiO7FvcPcHT5JTH+MiV3mqf&#10;BD4faxodnpF/4M0C+0yzu5L63sbnTopIoZ3cyPIkeOHJ7io/HMMa+MPhuDHAdmryBM2nmbP+Jfc/&#10;6t/+WdC0VgeruZv/AAi/iT/nw1L/AMK24/8AjdSf8Iv4k/58NR/8K64/+N16pRQB5X/wi/iT/nw1&#10;H/wrrj/43R/wi/iT/nw1H/wrrj/43XqlFAHlf/CL+JP+fDUf/CuuP/jdH/CL+JP+fDUf/CuuP/jd&#10;eqUUAeV/8Iv4k/58NR/8K64/+N0f8Iv4k/58NR/8K64/+N16pRQB5X/wi/iT/nw1H/wrrj/43R/w&#10;i/iT/nw1H/wrrj/43XqlFAHlf/CL+JP+fDUf/CuuP/jdH/CL+JP+fDUf/CuuP/jdeqUUAeV/8Iv4&#10;k/58NR/8K64/+N0f8Iv4k/58NR/8K64/+N16pRQB5X/wi/iT/nw1H/wrrj/43R/wi/iT/nw1H/wr&#10;rj/43XqlFAHlf/CL+JP+fDUf/CuuP/jdH/CL+JP+fDUf/CuuP/jdeqUUAeV/8Iv4k/58NR/8K64/&#10;+N1T03TNW1zRdP1Gxh1ea3v7SO5/0jxJJHJH5nPl/wCrr2CuS/4VX4Q/6F6x/wC/dAHPP4S1j+0/&#10;synVPsO7/j6/4SSXfs9fL8v+tOtfCOsSam9vO2rRWAZ/9L/4SOWR/wDY/d7P6/nW/wD8Kr8If9C9&#10;Y/8Afuj/AIVX4Q/6F6x/790AZPhvwymuaRb3k1/4hsJJPMje2k1WT93skKf0rU/4V7D/ANBvX/8A&#10;wayVx/grwL4Rj36FceHrS11a3kuLmSB4H/1byv8AOkhHz/fQV2X/AAqrwn/0L9j/AN+6AG/8K9h/&#10;6Dev/wDg1ko/4V7D/wBBvX//AAayU7/hVfhP/oA2P/fusfwnF4u8M+HbLSToem332OPyPtH9ryfP&#10;7/8AHvQBrf8ACvYf+g3r/wD4NZKP+Few/wDQb1//AMGslH9q+MP+hY07/wAHB/8Akej+1fGH/Qsa&#10;d/4OD/8AI9AB/wAK9h/6Dev/APg1ko/4V7D/ANBvX/8AwayUf2r4w/6FjTv/AAcH/wCR6p6p4w8S&#10;aHp819d+G7IWkHMnl6pvfZ6/6qgC5/wr2H/oN6//AODWSj/hXsP/AEG9f/8ABrJXX0UAch/wr2H/&#10;AKDev/8Ag1ko/wCFew/9BvX/APwayV19FAHIf8K9h/6Dev8A/g1ko/4V7D/0G9f/APBrJXX0UAch&#10;/wAK9h/6Dev/APg1ko/4V7D/ANBvX/8AwayV19FAHIf8K9h/6Dev/wDg1ko/4V7D/wBBvX//AAay&#10;V19FAHIf8K9h/wCg3r//AINZKP8AhXsP/Qb1/wD8GsldfRQByH/CvYf+g3r/AP4NZKP+Few/9BvX&#10;/wDwayV19FAHIf8ACvYf+g3r/wD4NZKP+Few/wDQb1//AMGsldfRQByH/CvYf+g3r/8A4NZKP+Fe&#10;w/8AQb1//wAGsldfRQByH/CvYf8AoN6//wCDWSj/AIV7D/0G9f8A/BrJXX0UAch/wr2H/oN6/wD+&#10;DWSj/hXsP/Qb1/8A8GsldfRQByH/AAr2H/oN6/8A+DWSj/hXsP8A0G9f/wDBrJXX0UAch/wr2H/o&#10;N6//AODWSj/hXsP/AEG9f/8ABrJXX0UAch/wr2H/AKDev/8Ag1ko/wCFew/9BvX/APwayV19FAHI&#10;f8K9h/6Dev8A/g1ko/4V7D/0G9f/APBrJXX0UAeZ+MPDDaDoJ1G01zWjNHd242zajJJGczxoQRXp&#10;lcj8UP8AkTrn/r4tP/SmOuuoAKKKKACiiigAooooAKKKKACiiigAooooAKKKKACiiigAooooAKKK&#10;KACiiigAooooAKKKKACuB8dRyf8ACXeAGT7ia1L5n78x/wDMPuf4P+Wld9Xn3j7Z/wAJt8O/u7/7&#10;Wn/5dfM/5h9z/H/yz/rQB6DRRRQAUUUUAFFFFABRRRQAUUUUAFFFFABRRRQAUUUUAFFFFABRRRQA&#10;UUUUAc5cSNH42t9z3CWxsJOv/Hvv82P/AMfro64f4qaLp194VvLy6s7KW4s4/MguLq3Enke9dxQA&#10;UUUUAFFFFABWfqmlWmt6fcWN/aw3dlOnlz29wm+ORPQg1oUUAcj/AMKr8Gf9Cvo//gHHXPy+HdO8&#10;F/EDwzPo+l2VjaajHeaZcfZEEX7wxpcRvsH38fZ5B/20r06uY8deEbXxl4fubK6tra4k2SG2+1R7&#10;xHOY3jST/wAfP50AdPRXD6ddeOrSwtoJNB0CSWONEd/7en5/8k6t/wBpeN/+he8P/wDg+uP/AJCo&#10;A62iuS/tLxv/ANC94f8A/B9cf/IVH9peN/8AoXvD/wD4Prj/AOQqAOtorkv7S8b/APQveH//AAfX&#10;H/yFR/aXjf8A6F7w/wD+D64/+QqAOtorjbHxRrqeINP0zWtH02xF7HI6S2WpSXGCmD0e3j9a7KgA&#10;ooooAKKKKACiiigAooooAKKKKACiiigAooooAKKKKACiiigAooooA5H4of8AInXP/Xxaf+lMdddX&#10;I/FD/kTrn/r4tP8A0pjrrqACiiigAooooAKKKKACiiigAooooAKKKKACiiigAooooAKKKKACiiig&#10;AooooAKKKKACvzu+IHi67X9pbWtTPiTUrXxzpvxC0PQtJ0NdSkjR9IuLeLz/APRvM8t45PMkk8zy&#10;/wDlnX6I1zF14F8NXHim28SXGgaZJ4hgi8iDV5bOM3aR/wDPNJcbx+dC0kpf1uv8geqaPjX9uLxE&#10;NesNC8TaTr1prnhK00rWEFppHi6PS5YNUj2Rpeo+8faDBmRPL/ef6z/V17v4M1fXNe8J/Ai/8Q2l&#10;02s3cFvc39x53l4uH0q48zzI/rmu+ufg74F1GHT4rnwd4furbTriS5tI5tLglFvO773kjBT92+/n&#10;IqLx7Gn/AAmXw8+5/wAha4/5YeZ/zD7n+P8A5Z0LRNA9Xc9BooooAKKKKACiiigAooooAKKKKACi&#10;iigAooooAKKKKACiiigAooooAKKKKAMPxdp/9peGdUtPMuIvNt5B5ls+yVOP4DUvhy5mvNB024mD&#10;CeSCOSTzPUpV68tEvrSe3f8A1cibDXK6L4f8T6Tppsv7Z0iQQQpDa7NKlTy8DHz/AOkHf+GKAOzo&#10;rlLfT/FH2G7SfV9JkvjsMEyaXKkUf+/H9py//fwU+Sy8Vf2XHGmr6R/aW7L3R0mTytnp5f2jP/j9&#10;AHUUVy15Y+Kbi2tRa6xpEdwif6RJJpUjpI//AEz/ANI/d/jvrO1m98QaFcaZNNqWmzWUk9raTwmw&#10;kSR3kcR70k+0YTr08s0Ad1RRRQAUUUUAFFFFABRRRQAUUUUAYPiLwrp/iYW7XscwmgO+Ka3nkgkT&#10;/gcZFct4R1jXfD/h7TtOvfCfiC9ubWLypLr7TaSCT33yXO816PRQByP/AAmGp/8AQk+IP+/lh/8A&#10;JNH/AAmGp/8AQk+IP+/lh/8AJNddRQByP/CYan/0JPiD/v5Yf/JNT6B4s/trVL6wm0q+0u9tYIp5&#10;Ir3yvmSQyBOY5H/55yflXT1x+qeC5NQ8QSaxaeIdU0W4nt4raRLJLd0kSN5HQ/vIn/56P+dAHYUV&#10;55PJe+E/FehQ3viy+1K0vvPjePUUtI0+SPfnMcUddl/bunf9BC1/7/p/jQBo0Vm/21YSNsS/tpH9&#10;POTNaVABRRRQAUUUUAFFFFABRRRQAUUUUAFFFFAHI/FD/kTrn/r4tP8A0pjrrq5H4of8idc/9fFp&#10;/wClMdddQAUUUUAFFFFABRRRQAUUUUAFFFFABRRRQAUUUUAFFFFABRRRQAUUUUAFFFFABRRRQAUU&#10;UUAFcF47/wCRu8AfI/8AyF5f+Xjy/wDlwuf4P+Wn9K72vP8Ax9/yOXw7/wCwtcf8sPM/5h9z/H/y&#10;zoA9AooooAKKKKACiiigAooooAKKKKACiiigAooooAKKKKACiiigAooooAKKKKACiiigAooooAK5&#10;Lx3b3z6TbtYWl1qFxDfWk/2WzeNJJEjuI5JP9ZJGnQHvXW0UAcnJ4k1O3s7adfC2s3MlxuD2ySWn&#10;mQY/56f6Rs/74JrS8Pa3B4i00XsIZB5ksDxyDDxyRyGOSP8A77Rx+FbVef8AhvxZpeieH7uTUdTg&#10;sY01vULcy3B2fP8Aa5ZAg/4BQB6BRWVp3iLTdajieyvYLoTx+ZH5b53p61q0AFFFFABRRRQAUUUU&#10;AFFFFABRRRQAUUUUAUNT0ew1mFI7+zhvI0O4R3EYkx+dZ/8Awgfhz/oX9J/8AY/8K36KAOA8Z/D3&#10;Tbrw5cf2RoGmnUI5Le4g2QRxHMcscn38f9M60f8AhJvEX/QnXn/gfbf/AByuuooA5D/hJvEn/Qm3&#10;f/gfbf8Axyj/AISbxJ/0Jt3/AOB9t/8AHK6+igDlPDviy51bXL/Sb7R5tJvLWCC5xJNHJ5iSPIgP&#10;yH/pkfzrq65DVPBs2oeIJdXs9cvtJuLi0js5Etkt3SRI3kdD+8jf/npJ+dL/AMIprP8A0O2s/wDg&#10;JZ//ACPQB11FedeHNfNl4u1rw1qfiKLU7+PypLSK6MEdw6PHl/kjCd/avRaACiiigAooooAKKKKA&#10;OR+KH/InXP8A18Wn/pTHXXVyPxQ/5E65/wCvi0/9KY666gAooooAKKKKACiiigAooooAKKKKACii&#10;igAooooAKKKKACiiigAooooAKKKKACiiigAr88PiJ4mmX9pLWr+TxHqNp4+0/wCIeiaPo2kR6lJG&#10;kmiyW8X2jFp5mx45N9xJI/l/8s+1fofXLXHg3w/ceJofEs2g6bL4htz9mi1V7VDdJH/dEuN2PxoW&#10;klL+t1/kHRo+If29/Glv46ufB1r4X8Z6fDaQaVreqi4k1qSz0+Se3Ecf7u4t5P3l3HJ5nlxn5P8A&#10;WeZX0h4a8QyeJvD/AMDtUeDUJDfpHefbL24EcnmPpdx/rU3/ALyTn3616HqHwh8F6lpcNje+FdFv&#10;tPt53u4LO50y3khinc/NKqFMBzk81hfEK8+y+PPhbZpbwbJ9Wl+cpl49un3ONh7ULSNgerPUaKKK&#10;ACiiigAooooAKKKKACiiigAooooAKKKKACiiigAooooAKKKKACiiigAooooAKKKKACiiigAooooA&#10;5RvL/wCFlJ/q/M/sk/8AXT/W11dY+r+HdL1yTyNS0201CKSMqy3MCvkfiK5Dx14N8P23w58SW8Oh&#10;abDbWdrcTwW8doiokvlE+YAB973oA9HopqdKdQAUUUUAFFFFABRRRQAUUUUAFFFFABRRRQAUUUUA&#10;FFFFABRRRQBx/ji1vpLjw5e6bYvqMmm6k1zJbxOiPsNpcR9X46yJ70//AISjXv8AoTdS/wDAu0/+&#10;OV1tFAHCat8QNU0PS7zUb7wjqMNnaRyTzSC7tG+RBk/8ta7usfxHotvr/h/UtNut5t7q2mgk2Nht&#10;rDBANcte6TeeH/EnhRU1/Vb2C+v5La4gvJI5EdPsdxLjGwfxRIevagD0GiiigAooooA5H4of8idc&#10;/wDXxaf+lMdddXI/FD/kTrn/AK+LT/0pjrrqACiiigAooooA/9lQSwMECgAAAAAAAAAhAAZ5C7v5&#10;ZwEA+WcBABQAAABkcnMvbWVkaWEvaW1hZ2U2LmpwZ//Y/+AAEEpGSUYAAQEBAGAAYAAA/9sAQwAD&#10;AgIDAgIDAwMDBAMDBAUIBQUEBAUKBwcGCAwKDAwLCgsLDQ4SEA0OEQ4LCxAWEBETFBUVFQwPFxgW&#10;FBgSFBUU/9sAQwEDBAQFBAUJBQUJFA0LDRQUFBQUFBQUFBQUFBQUFBQUFBQUFBQUFBQUFBQUFBQU&#10;FBQUFBQUFBQUFBQUFBQUFBQU/8AAEQgBsAi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vza/4KPeN/GPxh/aF+HX7Pvw21u90rWT&#10;a3Gr38un3LxEymGR4Y3KMCNscUjYPH75T2r13/gln8frv4zfs5LouuXk134r8G3TaVetduWnkhOX&#10;t5HJ5+7uj55JhOaAPsiiiigAooooAKKKKACiiigAor4Nt9cf9tf9uybTYbhrj4S/Bl1nlijY+TqW&#10;tlmVC2OGVGR8ZyP3DdpTX3lQAUUUUAFFFFABRRRQAUUUUAFFFFABRRXzv+3P8EdQ+MXwRu7zwzPP&#10;YePvCUo8QeHL20YrMt1AN5iUjr5igqB03hCfu0AfRFFeKfseftFWf7T3wH0DxlEY49X2/YtZtY+l&#10;vfRgCUY7K2VkUf3ZF75r2ugAooooAKKKKACiiigAooooAKKKKACiiigAooooAKKKKACiiigAoooo&#10;AKKKKACiiigAooooAKKKKACiiigAooooAKKKKACiiigAooooAKKKKACiivH/ANrL4/W/7M/wH8S+&#10;PHgjvL6zjWDTrOUnbPdyMEiVsc7QTubBB2o2OaAPYKK/DP4Z+Bv2r/29rfxF4+0vx1eyW+lTGBPt&#10;OsS6fDJOFDm3tYohsVgrJkkIvzrls5r6G/4Ji/tyeOvFXxQm+DHxS1S51q9lhm/sjUNS5vYriBS0&#10;ttK+MyZRJGDPlgYyMncNoB+o1FFFABRRRQAUUUUAFFFFABRRRQAUUUUAFFFFABRRRQAUUUUAFFFF&#10;ABRRRQAUUUUAFFFFABRRRQAUUUUAFFFFABRRRQAUUV+J/wC178cPjX8Sv26fF3gP4VeN/F1oRfx6&#10;Rpuh6Jr89lCZYbdFmwBKkakyJKxJx7mgD9sKK/Ez/hnf/goN/wBBT4jf+F+v/wAm1+wnwdsdc0v4&#10;R+CLLxO1w/iW30Oxh1Rrqfz5jdrboJi8mTvbeGy2Tk5OTQB19FFFABRRRQAUUUUAFFFFABRRRQAU&#10;UUUAFFFFABRRRQAUUUUAFFFFABRRRQAUUUUAFFFFABRRRQAUUUUAFFFFABRXiX7SX7YXw1/Zd0Ga&#10;68Wa3FNrZj32nh2xdZL+5JB24jz8iHH+sfC+5OAfx6+Gv7Tvjv49ft4eAfFGr63fWUOseMtLH9kW&#10;t5ItrBb/AGmJEgCAgFQgAJI+Y5J5JoA/fKio5547WGSaZ1jijUu7scBVAyST6Yr8UPHn7R/x0/4K&#10;FftDXfgP4X+ILvQPCzSzPp1ha3b2MCWcRx9qu5EG9i3ykqdwBZVVc8kA/bOivxJ8H/tEfHf/AIJ2&#10;/tBWfgj4l6/d+IvDAkhmv9OuLx763ms5Tj7RaSSDehXDkAbQWQhlr9sLO7hv7WG5t5Fmt5kWSORD&#10;kMpGQR7EGgCaiiigAooooAKKKKACiiigAooooAKKKKACiiigAooooAKKKKACiiigAooooAKKKKAC&#10;iiigAooooAKKKKACiivEP2k/2xPhr+y7oM1z4r1qKfXDHvtPDli6yX9ySDt/d5+RDj/WPhfcnAIB&#10;7fRX4HfC/wDac8d/Hj9vLwF4o1jW76zi1nxjpo/si1vJFtIIPtEaJAEBAKhAASR8xyTyTX740AFF&#10;fiV+1h8b/jb8UP26PGXgX4VeN/F9q39pDSNN0HRPEE9lB5lvAqzYUSpGpLxysScd6d/wzv8A8FBv&#10;+gp8Rv8Awv1/+TaAP2zorlPhPZazpvwt8G2niNp38Q2+jWcWpNdTedKbpYEEpeTJ3tvDZbJyecmu&#10;roAKKKKACiiigAooooAKKKKACiiigAooooAKKKKACiiigAooooAKKKKACiiigAooooAKKKKACiii&#10;gAooooAKK/M3/gqV+3T4v+Ffi+w+FXw11eTQ9TNol5rWq2aj7Unmf6q3iY/cO0B2Zfmw6AEfMD88&#10;+Nv2Uf2v/gz8O5/i9qHjnVI5bGH+0L+3tfE91JqdpH1d5lPyMFBywV34zkYzQB+3FFfEf/BMH9sf&#10;Xf2mvAevaD41uI73xj4ZaEtqCxiNr61kDBHdVAXerIysQBkFDjJJr5d/bW/bD+K/xy/aWuvgb8H9&#10;YvNH0u31H+wQukzfZp9SvFbbO0k4wyRIwdcBgpVGZs5AAB+v1Ffht4v8QftO/wDBNX4jeH217xfJ&#10;rGnasv2pLVtSm1DS9QWNl86EiZQyONygsoVhvUhjX7PfCr4i6b8XPht4Z8aaPuGm67YQ38KOctHv&#10;UEo3+0pyp91NAHV0UUUAFFFFABRRRQAUUUUAFFFFABRRRQAUUUUAFFFFABRRRQAUUUUAFFFFABRR&#10;RQAUUUUAFFFFABRRRQAUUVzfxI8eaZ8LfAHiLxfrTsmlaHYTX9xt5YpGhYqo7scYA7kigDpKK/DX&#10;wx46/af/AOCknxN1yy8OeLbjRdLtB9qlsodSl0/StOiZiIkYRAtIxwQCVdjhjwAcOX43ftHf8E5f&#10;jZp3hrxr4ivPEGkbY7yXSLrUHv7HULN3Ks9u8nzRNlHAICkMvzKRwQD9yKK8z+LHxWs/Dv7OXir4&#10;i6Xdb7ODwzcazYXAypfNsZISPQsSmPrX4l/BO+/a+/aLh1eb4d+OfiJ4ji0lokvXTxnNbiIyByg/&#10;fXKbs7G+7nGOcZFAH9AFFflR+yX8Ff2z/DP7RPgrU/iRqHjebwRb3Ujammp+MlvLcxmGQLvhF0+8&#10;byvG084Pav1XoAKKKKACiiigAooooAKKKKACiiigAooooAKKKKACqes6xZ+H9HvtU1G4S00+xgku&#10;bm4kOFjjRSzsfYAE/hVyvi3/AIKxfG//AIVV+y7eeH7K48rWvGs40iJVOGFqBvum9wUCxH/ruKAP&#10;Jf8Agmhpd5+0F+0V8ZP2kNbgcJd3j6Vo6zc+UH2syg+sVultHn0kasbwtdf8MX/8FUtV0OQ/Y/A/&#10;xSAkhB4jWW5ctEQOgK3ayxAdklqb4K/8E+f2lfA/w20Wz8N/Hr/hBrG6gS/k0K2imUWs0qK0iNjg&#10;sCdpP+zXlX7bn7Fvx08D/DdPij42+LJ+IzeF5olT5JVuLKOWVV81GPYSeXn0znsaAP1S/aC+L9n8&#10;A/gv4u8f30H2qLQ7Jp47fdtE8zEJDGT2DSOi57ZzX53/ALPP7GniT9vzwv8A8Li+O3xD8RvZa3cT&#10;Po+h6POsSQRJI0e9RIrpEm5XCoqZIUMWO6vTv2lfiRdftVf8EqLzxppZEuoSWdldatbw8bZra6jW&#10;7GOwVkeQA/wgH0r3v/gnt4m0/wAVfsa/C64051KWuliwmVcZSaB2ikBHYlkLfRge9AH5q/tzfD34&#10;rfsl3Xg7wEPiVrnif4aahdm/0G4vJ3W7s3ixHLas6n7oWWM4GFOQQqkNn9IP2/v2nrv9lj4A3XiD&#10;RRC/inVLpNK0jzwHWKV1ZmmKH7wREYgHjcUB4OD8v/8ABarxNp0ej/CLw8WVtWl1S4vwo5ZIUWNC&#10;T6BmcY9dh9Kl/wCC3Wh3lz8P/hZq+yT+yLTVru1upEGdsksUbR/jthlx9KAL3w8/4Jd3Pxu8H6d4&#10;z+PPxM8Z6v461a1S7+z2t4irpm9dyxEyxyEsoIyF2KpyoBABpfgT49+I/wCxr+2FpH7P3j7xjdeO&#10;vAfim1WTw5q+qMxntWIcRIGYsQC8TQmPcQCY2XaCQdzQ/wDgnD4m8R6Lp+rab+1Z8RbrTr+3jura&#10;eO4m2yROoZGH+k9CpB/GuSm/Yb8EeBf2ivhz/wAJx+09qmsePNP1Cx1PR9H8RESXNyEug0ccZkmY&#10;gPJGVAHU5wDQB+mFebftJfESX4S/AH4g+L7ZxHe6Rol1cWjN0Fx5ZEP/AJEKV6TXzj/wUV0651T9&#10;iv4qQ2qs0q6dHOQv9yO5ikc/98q1AHmP/BIXwMnhv9kuLxDIpe+8VaxeahLcSHLusb/ZlBPcAwuf&#10;qx9a80/b01rW/wBl/wDbK+EXxstNRv08IapMljrdmk7mDMY8qYmPO3LW0vyjH3oCetfQf/BMW+t7&#10;39h74afZyMQx30Uij+Fxf3Gc/wA/xrU/4KEfBH/he37KvjDSba3+0a1pMX9uaWAMt59uCxVR/eeI&#10;yxj3cUAe4eNvHGleAvAet+LtSnUaNpOnzalPMjAgxRxmQlT3JA49civzg/Yr+J2t+AP2ffjr+1V4&#10;7urrU7nVbuc6Vp91dP5BIlJ2RgkhUkuZki4HAh4FedfEv9rLUPiZ/wAE1fhl4B0uV73xx4k1RPB1&#10;1BG2ZZY7JoiMHqWdZLAHPXzX/H6J/bn+CL/Cr/gmVF4I0KPzrfwrHphvGhH+t2zL582P9qWQyH0y&#10;T2oA82+Av7Hvi79vrwbB8WPj78R/Er6brUss2jeG9HmWCG3hDlRIFdXSNSQdqqmSoVi53VH4qtvH&#10;X/BLP4weA2tPHWq+MvgT4lvDY3Oma5JvbTMMu8jHyq6q3mKyBA+x1ZRgGj9lz9hXWvjD+z/4I8Xa&#10;D+0l460TT9QsFP8AZWnzSrBZSITHLAgE4ACSI6jgdOlP+O3/AAT58KeF9N0eD4u/tYa/Bp95cN/Z&#10;8fihzJE0qr8zIJZyAQrctxjdjPNAH1F+394q+NGm/C3S9F+B+ianf69rt2YLzWNKQPJp1qAMlT/A&#10;zlgBIPuqrkYOCPG7P/gjt4N17Q4rvxr8SvG2ueNpYle51aO9iMInxyVWWJ3K5z1fJHpXR/ty/tWe&#10;Lv2cNC+GXwt+F3k6h4+8UxQ2dpqt1EjiKMGOCN0RvkMksjcFsqoVsg5GMTT/ANgD48+P4I5vid+1&#10;J4mXzhm50nw20yQZPUB/MjQj/tjQByv/AAT48ZePvhH+1p8Sf2c/FPiq78XaBotpLdabcX0jO0LR&#10;vDsMe5mKLJFOGaPcQrKMdSTwH7XniD4mX3/BSZvBPw68Q3Oj6t4l0i10eGY3Egiskmg/f3Cqp4ZY&#10;w7bgNw5I5waj/YX8A6H8Kf8Agp98QfB/h7Ur3VtK0fSb6yS91GZZbiWRWtvNMjKqgt5nmDgDpXoH&#10;ieNZP+C23hLcM7dHdh9f7IuaAPR/gH+wtL+xDqnjD4nQfEDVvHBtfDl5NJoslu1rHc3SqJfMbbKw&#10;kyI2UBgSC+ckgV85/sn/ALO+m/8ABR/S/Enj/wCMfxW1/Vdfj1OSGPwzpF9FCLCLarK/lSI+yMly&#10;FCKo+Q/MxyB+r/iPXdK8MaDqGra5e22m6PZQPPd3d44SGKJRlmdjwFA65r87PEH/AATI+Enx43/E&#10;b4BfEq58JR3NzK0Eml/6Xp6TK5DrDho5IhuB6OwHG0YwKAOg+E37Lfxu/ZG/ad8O2Pw61nWfHfwK&#10;1JVXV7fWtRgH9nKxZGPlu65dPkkDQoCwypX1/QWvygl+Lv7S3/BPP4seB9C+KXi6L4k/DzxDdfZ0&#10;mmuGu5DGrxrKySyqJkljEiNsYshzgZ6j9X6APza/YDun+D/7dn7Q/wAHoj5GiTzzazYWpPyxBLhT&#10;Gqj1MN2ufURD0r9Ja/M74OxnXf8Ags38ULvTxvtbHSpDcsvQbbWzhbP/AG1IH1r9MaACiiigAooo&#10;oAKKKKACiiigAooooAKKKKACiiigAooooAKKKKACiiigAooooAKKKKACiiigAooooAKKKKACiiig&#10;AooooAKKKKACiiigAooooAK/Or/gtlrk9r8BvA2kxuVgvfEfnyqP4vKtpQoPtmXP4D0r9Fa/Pz/g&#10;tJ4Tm1j9m3w1rcKlxo/iOLzsDhYpYJU3H/gYjH/AqAO4/wCCSWmxWP7Fvh+aNAr3mp6hPIR/EwnM&#10;efyjUfhX516beP4I/wCCsgawPkB/ig9vhegS5vjG6/QrMw/Gv0C/4JAeKbTXP2QbbTYZla60XWb2&#10;1uI8/Mm9lmUkehEvB9j6GvgD4R28fxq/4KqQX2lOLixm8f3mtQzRncrW9tPLcq+fQpCPzFAH7uUU&#10;UUAFFFFABRRRQAUUUUAFFFFABRRRQAUUUUAFFFFABRRRQAUUUUAFFFFABRRRQAUUUUAFFFFABRRR&#10;QAUUUUAFFFFAEdxcR2lvLPM4jhiUu7t0VQMk/lX86/wi+IHxP179qjUfH/wu8P3HiHx9eahqOpW8&#10;KWJuzAbrzVeVk+6Nomb5n+UEjNf0M+KPEVn4Q8M6tr2omQafpdpNfXJhjMj+XGhd9qjljhTgDk14&#10;D+zr+258HP2kfiJq2geBHuh4gisvtks17p62puoVcKQrE7nKlwcEcA59aAPgfQv+Cl37SH7OPxIh&#10;0X46eHG1SzlKyT2N/pcen3iwFiDJbSRKkbjg/eDAlSNynJH64eDfF2l+P/COi+JtDuReaPrFnFf2&#10;c4GN8UiB0JHY4IyDyDxX5n/8Fw7zRjpPwotWMbeIRPfyoF++tqVhDbvQFwuM/wB1sdDX1f8A8E1r&#10;DVdN/Yk+GEWriQXLWtzNEJSS32d7yd4Pw8tkI9iKAPpqiiigAooooAKKKKACiiigAooooAKKKKAC&#10;iiigAooooAKKKKACiiigAooooAKKKKACiiigAooooAKKKKACiiigD43+MX/BNvwv+0F+01qHxO8d&#10;65c3WgSW1rBF4bsVMJmMUYUmafO4KSD8qAH/AGx0r85NR8O6X4Q/4KqaPomiWFvpWkaf8RdNt7Wy&#10;tYwkUMa3MIVVUdABX7x1+FvjT/lLlb/9lLsP/SqGgD9gf2ptcn8M/s0fFbVLVzFd2vhbU5IZB/DI&#10;LWTafwODX5g/8ESdNil+OXj6/KAzQeHBArdwr3MTEfj5a/lX6oftA+E5vHnwI+Ivhu2Utdat4d1C&#10;yhCjJ8yS2kVOP94ivyd/4IseKLTSv2i/Fei3MqxT6t4dc2wY48ySKeJig9TsLt9ENAG7/wAFutOi&#10;j+L3w5vwgE0+hTQM3cqlwWUfgZG/Ov0q/ZH1yfxJ+y78J9RunMtzN4Y07zZD1Zlt0UsfckZr8wv+&#10;C1vii11L4+eDNDglWW40vw/5twqnPltNPIQp9DtjVsejD1r9Uv2cfCE/gD9n/wCG/hy6BW70vw7Y&#10;Ws4YYIlW3QPx/vZoA9FooooAKKKKACiiigAooooAKKKKACiiigAooooAKKKKACiiigAooooAKKKK&#10;ACiiigAooooAKKKKACiiigAr42+MH/BNnwt+0B+03qXxO8d63cXegy29rDF4bsVMJmMUSoTNPndt&#10;JB+VAD0+cdK+yaKAPwduvDul+Ef+Cqmk6Lothb6XpNh8RdPt7WytYxHFDGtzEFVVHAAFfu5eXkOn&#10;2c91cOI4II2lkc9FVRkn8hX4aeLP+UuUH/ZS7L/0qir9u/Fniay8F+FtY8Q6mZV03SbOa/umhiaR&#10;xFEhdyqLyx2qcAcntQB/PR8E/H3xT1j9p2/8efC3w9ceIPiBeXmoahDHHYm8Nu115iySsv3RgTMN&#10;z/KCea+pfDv/AAUy/aM/Zz+JUOhfHbw42qWcjJJcWd9pcen3qQEkeZbPEqRyDg9QwJUjcvJH3z+z&#10;n+2x8Hv2kviBrOheA2uV16CzF7PNeaetq11CrhTtJO59pcZBHG7618ff8FxLzRmt/hNa5jbxCr6h&#10;LhfvrakQD5vYuOM/3Xx3oA/Tnwj4q0zx14V0fxHotyt5o+rWcV9Z3CggSQyIHRsHpkMODWvXzZ/w&#10;ThsNV039if4WRawJBdtYzzR+Ycn7PJdTPb/h5LR49sV9J0AFFFFABRRRQAUUUUAFFFFABRRRQAUU&#10;UUAFFFFABRRRQAUUUUAFFFFABRRRQAUUUUAFFFFABRRRQAUUUUAeceMP2cfhZ8QPE3/CReIvh94c&#10;1fxBvjkOrXGnRG7ZowojLS43NtCqBk8BQOgr5s/4Ke/tbeHfg38Ftf8Ah5a3Ud9448X6dLp62EbB&#10;jaWcymOaeX+6ChdUHUscjhSa7L9vb9tjTf2SfAEcGnCHUfiDrUbrpGnyfMkCjhrqYf3FPRf42GBw&#10;GK/AH7Ef7EPiX9s/xpdfF/4uX99deELi9aeWa5kIudfnVsMisMbIFI2sy4+7sTGCUAPfP+CLvwR1&#10;Xwr4G8YfEzVrd7W18RNDYaUsi4MsEDOZZh6q0jBR7xN7V8l/8Ezbp/G37f8A4c1zUP393M2rak7N&#10;3le1ny35yGv3T0jSLHw/pVnpmmWkNhp1nClvbWttGEihjUBVRVHAUAAAD0r8LP2DY4vgx/wUb0Xw&#10;9q0gtvserar4fdpDt/feVPDGv1aQIo92FAH15/wW606KT4P/AA5vygM0GuzQK3cK9uzMPxMa/lXs&#10;/wDwSm1yfWf2J/B8U7mQ6fdX9ohPXYLqRwPw34+gFeC/8FvvFFrD4F+GPhzzVN9c6ldah5QPzLHH&#10;Ese4jsCZuPofSvpD/gmP4Qn8H/sV/D9LlSs+ordamVIxhZrmRoz+Mew/jQB9TUUUUAFFFFABRRRQ&#10;AUUUUAFFFFABRRRQAUUUUAFFFFABRRRQAUUUUAFFFFABRRRQAUUUUAFFFFABRRRQAVneIvDmk+Lt&#10;Fu9H13TLPWdIvE8u5sNQgSeCZc52ujgqwyBwR2rRqOeeO1hkmmkWKGNS7ySMFVVAySSegAoA4Lwd&#10;8Kfhr8AdP1/VfDXhzQfAun3Ea3Gq3NlDHaQGOEOQ8hGFCoHc54Aya/GL9sj4tXH7f37XmiaH8OLK&#10;W+sI1j8P6K7IVN0BI7y3TDGUj+Zm56RxhiAcgdv+3B+2d4p/bM+Jlr8HfhGl3d+D5b1bOCGz+WTX&#10;7kNxI54xApG5VbAwvmP0AT72/YV/YN0H9kvw3/aupGDXPiRqMAS/1ZVzHaocE21tnkJkDc/BcjJw&#10;AFABzP8AwUdu4fgt/wAE+bvwnYzMVkh0vwzbSkYLJG0ZbP1it3H41+c/7IvjX9qPwT8N9eT4FeF9&#10;Ql0S4vPtl9q9nocd28zogQRI0ysr7QD8iKWyxz1Ffst+0Z+0p4F/Zl8K2OtePpLyPTNSuTZQ/ZLJ&#10;rnfJsL7CBwMqrHkjODV79nf40+C/j58L7HxZ4CDRaBJNNbi1kgWCS3kSQhleNSQpPDjnkOp70AfE&#10;f7C//BTrxF8UPiZZfC34u6ba2uv3rtaWGtWsBtme6XOYLmE8K7YIDKFG4BSvOR+k9fg5+0JHF4i/&#10;4Ki38XgXDXEnjbTo7drU9L1WtxO2R0xOspJ7YJr946ACiiigAooooAKKKKACiiigAooooAKKKKAC&#10;iiigAr4p/aW/Yz8d/tI/tcfD3xdq9/oafCjwoYGOmPcyteXBV/OmzF5Wz946xxn5/uID14r7WooA&#10;K534ieBtN+JvgLxD4S1iPzNL1uwm0+4GOQkiFSw/2hnIPYgGuiooA+G/2K/2Z/Fn7Ifwt+JHhj4z&#10;654Quvhjqf8ApHmjUJBBD5iGC4E/nRRqscieUPvcFT65rg/Cf7Evxk+Dl1dax+yn8dNEbwBrkr3K&#10;afrUgurVOduY3WK4jlI27TIFRsIAc4r7++IngTSfih4E1/wjrsJn0fWrKWwukXAbZIpUspI4YZyD&#10;2IBr4F8D/st/tffsp6fN4W+Efjzwr4r8C+fJLZWeuReXLbF2yx2sh2ZJyVWRlyWO0EnIB8zft3fs&#10;y+LPh14i+F2qfED4i3PxG+KXjTUpLa4k2+XbWsMbQKkMCYB275zyFReeEHJP63/tA/Anw5+0f8K9&#10;X8C+KEkGn3wV4rq3IE1rOhzHNGTxuU9jwQSDwTXyt8H/ANhH4jeMvjppPxh/aR8bWPi/xBopjk0j&#10;Q9IUi1tnRt8RY+XGoCMSwRF+ZsMznkH7voA/Ofwf+z/+2r+zTo6+Dvh3428KeOPBkC+Xpza0myay&#10;TJ4CyDKgdk8yRR2A6V3f7MP7Bvivw78bLr42/HTxdaeOPiO4Js4LJSbWyYps8zJRAWVPlRFRVTkj&#10;ccFft2igArnviH4MtPiN4B8S+FL8lbHXNNudMnYDJVJomjYj3AbNdDRQB8A/8Ek/E1/4X8I/En4K&#10;+I1W18TeBtflLWzHB8mUlG2/3lEsTncO0qeor79IyMEZFfLPxL/Zv8UaD+154P8Ajl8NIrN5LyL+&#10;xvGmkzTiD7bZkALcISMNIgVPlJGTDF/tGpP2yPBf7S/inUdCHwG8Yad4d0uW1lttXgvPIWTeWGyW&#10;N3gdl+UsCUYEYGBnmgD4f/ZG/Zq0nWP+ClXja10eX7f4C+G+sXuqQIufIhuTJsggA7NHIOo6/ZPp&#10;X61+MPCOk+PvCmr+G9ds1v8ARtWtZLK8tnJAkikUqwyORweo5HUV4f8AsS/smw/sn/DG60y+1JNe&#10;8Y63df2hrurpuKzTYwsaFvmZEBbBblmd2wN2B9EUAfnJ4b/Y5/ab/ZE1LUbX4BePtG8TeBr24ece&#10;H/E6hHhY9GIK7d2AAXjdN2ASnTGp4M/YN+LHxx+M2hfEn9pzxdpWtwaIyyWHhPR13W42tuWOT5FR&#10;U3AFgN5kAAZsCv0HooA+TP28v2Kb/wDals/C3iDwhr1v4Z+IHhaVn0+8ut6wzIWVwjOgLIyOgZWC&#10;tglhjnI4LTfCv7evjLT08N6z4q8B+DrRl8m58T2cPnXzJ0Z40VSm8jOMLH7FTg194UUAfAP7On/B&#10;O3xZ+zL+1vZeO9E8RWXiPwRLpslrqM+rXUi6rLPLCDLIEERQgzqrAF8hWOSSMn0DV/2SfGd9/wAF&#10;F9E+O8d7ow8G2WntayWrXEv24ubGa3yI/L2Y3yKfv9M/Svr6igDP8QaDp/irQdS0XVrWO+0vUbaS&#10;zu7WUZSaGRSjo3sVJH41+d/hP9j39qD9kLVdZsvgN418P+JPAeoXbXUeieIxtliYgAMwK7QwUKpa&#10;ORd+0EoOAP0gooA/P/wn+xH8ZPjv8ZvDPxE/aX8XaRfWXhmUT6X4V0BcxBw6uFc7FVULKpbl2cKF&#10;LAAV95a5rVl4b0XUNX1K4S006wt5Lq5uJDhYokUs7k+gUE/hV6vAf21Phr8QvjV8Ix8PfAMlpp8f&#10;iK8itNc1i7n2fY9ODBpdiDmRmwF2jGV3jIyKAPmz/glb4X1H4heMPjJ+0FrFs1s3jLWJrbTUcYIi&#10;85ppseqhmhjBHeFh2r9Ea5f4Y/DnRfhH8PtA8G+Hbb7Lo2i2iWlunG5go5dj3dmyzHuzE966igAo&#10;oooAKKKKACiiigAooooAKKKKACiiigAooooAKKKKACiiigAooooAKKKKACiiigAooooAKKKKACii&#10;igAooooAKKKKACiiigAooooAKKKKACuQ+Lnws0D42fDfX/BHie3a40TWbc284jba6HIZJEODh0dV&#10;ZSQRlRweldfRQB+Ouu/8Eq/2ifhTrWraf8LfHsV34b1ZPJuJ7PV5tJkuIeRsuYQdrAAngM45PTOK&#10;+t/2Bf8AgnfB+ybeX3izxNq9t4h8d31t9kVrJGFrp8JIZ0jLAM7MVXLlV4GABkk/adFABRRRQAUU&#10;UUAFFFFABRRRQAUUUUAFFFFABRRRQAUUUUAFFFFABRRRQAUUUUAFFFFABRRRQAUUUUAFFFFABRRR&#10;QAUUUUANkRZEZHUOjDBVhkEehr8qvjh/wSU8deFfiVc+NPgF4st9KiNy11aabNeS2F5pzMTlLedA&#10;QyDJAyUIU4O7GT+q9FAH5MfDf/glD8V/ix8RrfxP+0D42+1WSspuYk1OXUNSu0U8Q+cw2xJ7hmIB&#10;ICjqP1a0XRrHw5o9jpOmWsVjptjBHa2trAu2OGJFCoijsAoAA9qu0UAFFFFABRRRQAUUUUAFFFFA&#10;BRRRQAUUUUAFFFFABRRRQAUUUUAFFFFABRRRQAUUUUAFFFFABRRRQAUUUUAFFFFABX5reIf+CcXx&#10;P1X9uyL4yw6p4YHhVfGFrr5t3vJxefZ45o3Zdnkbd+EOBvxnHNfpTRQAV+Xn7Sn/AASj8XW/xQvP&#10;iH8BfE0Oi3VzeNfLpMl1JYz2Ezkl2tblOi5Y4U7doOAx4FfqHRQB+W37OP8AwSk8a3/xUsviF8e/&#10;E0OsTW12l7Jpa3cl/c6hKmCn2m4fjZlVyAXLAYytfqTRRQAUUUUAFFFFABRRRQAUUUUAFFFFABRR&#10;RQAUUUUAFFFFABRRRQAUUUUAFFFFABRRRQAUUUUAFFFFABRRRQAUUUUAfmtrn/BOL4n6l+3ZH8ZY&#10;tU8MDwqvjC31827Xk4vPs8cyOy7PI278KcDfjPev0mliSaN45EWSNwVZGGQwPUEelPooA/KX40/8&#10;ElPHvg74kXHjL4BeLYNMh+0Nc2eny3sthe6cWJykE6AhkGSBkoQpwd2Mmp8Mv+CT/wAU/ip8RoPF&#10;P7QXjQXlkrK11DHqcuoaleqp4iMzDbEnuGYgZAA6j9ZaKAKmk6TZ6DpVlpmnWsVlp9lCltbW0KhY&#10;4okUKiKB0AAAA9qt0UUAFFFFABRRRQAUUUUAFFFFABRRRQAUUUUAFFFFABRRRQAUUUUAFFFFABRR&#10;RQAUUUUAFFFFABRRRQAUUUUAfl3+2Z/wTf8Ajh+01+0J4j8cWeueEYtFnENrpdtfahcrLBaxxhVU&#10;qtuwBLb3IBIy5rxL/hzD8dRwNf8AA4/7id3/APItftjRQB8Gf8E5f2F/iF+yX418X6v4z1Lw/fWu&#10;r6fFa266PdzTOrrJuJYSQoAMehNY/wC3B/wTBu/jZ4+u/iZ8MdctdC8W3RSa+0u+LRQXM6AATxTI&#10;CYpCFGQVwzDdlTkn9C6KAPyM8A/8EofjL8XPHtprXx38dF9OtjHHM8mqy6rqVzCpz5KSPlY1xkBi&#10;x25zsNfrLoei2PhrRdP0jS7aOy03T7eO0tbaIYSKJFCog9goA/Cr1FABRRRQAUUUUAFFFFABRRRQ&#10;AUUUUAFFFFABRRRQAUUUUAFFFFABRRRQAUUUUAFFFFABRRRQAUUUUAFFFFABXk/7VXgLxj8Uv2f/&#10;ABj4P8B3lhp/iTXLQWEd1qUzxQpC7qJ8siM2TF5ijA6sK9YooA/E3/hy/wDHQcjXvAw/7iV3/wDI&#10;tO/4cxfHb/oP+B//AAZ3f/yLX7YUUAeDeKP2WdK+K37JmgfB3xs6iWy0LT7JtQsDvNteW0CIJ4Sw&#10;GQGU9QNysQcbjX53J/wTJ/al+DOoalp3w0+IEP8AYepfJPPo+uz6X5ydAZoePmx6F8A9a/YqigD4&#10;H/YV/wCCZKfs7+LI/iD8QdWs/EXjaFXFhaWG57SwZwQ0pd1DSylSQDtAXLfeOCPv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LD/gsN&#10;r3jnwz8VPhQfDni3U9BsdWsri0it9P1Ge3AuEnj3SOqEDkTRDPJ+U8cDIB+p9Fflx/wwr+3B/wBH&#10;Gxf+Fdq//wAj0f8ADCv7cH/RxsX/AIV2r/8AyPQB+o9Fflx/wwr+3B/0cbF/4V2r/wDyPR/wwr+3&#10;B/0cbF/4V2r/APyPQB+o9Fflx/wwr+3B/wBHGxf+Fdq//wAj0f8ADCv7cH/RxsX/AIV2r/8AyPQB&#10;+o9Fflx/wwr+3B/0cbF/4V2r/wDyPR/wwr+3B/0cbF/4V2r/APyPQB+o9Fflx/wwr+3B/wBHGxf+&#10;Fdq//wAj0f8ADCv7cH/RxsX/AIV2r/8AyPQB+o9Fflx/wwr+3B/0cbF/4V2r/wDyPR/wwr+3B/0c&#10;bF/4V2r/APyPQB+o9Fflx/wwr+3B/wBHGxf+Fdq//wAj0f8ADCv7cH/RxsX/AIV2r/8AyPQB+o9F&#10;flx/wwr+3B/0cbF/4V2r/wDyPR/wwr+3B/0cbF/4V2r/APyPQB+o9Fflx/wwr+3B/wBHGxf+Fdq/&#10;/wAj0f8ADCv7cH/RxsX/AIV2r/8AyPQB+o9Fflx/wwr+3B/0cbF/4V2r/wDyPR/wwr+3B/0cbF/4&#10;V2r/APyPQB+o9Fflx/wwr+3B/wBHGxf+Fdq//wAj0f8ADCv7cH/RxsX/AIV2r/8AyPQB+o9Fflx/&#10;wwr+3B/0cbF/4V2r/wDyPR/wwr+3B/0cbF/4V2r/APyPQB+o9Fflx/wwr+3B/wBHGxf+Fdq//wAj&#10;0f8ADCv7cH/RxsX/AIV2r/8AyPQB+o9Fflx/wwr+3B/0cbF/4V2r/wDyPR/wwr+3B/0cbF/4V2r/&#10;APyPQB+o9Fflx/wwr+3B/wBHGxf+Fdq//wAj0f8ADCv7cH/RxsX/AIV2r/8AyPQB+o9Fflx/wwr+&#10;3B/0cbF/4V2r/wDyPR/wwr+3B/0cbF/4V2r/APyPQB+o9Fflx/wwr+3B/wBHGxf+Fdq//wAj183/&#10;ALSXw8/aW+B/xT8BeFPGPxo1HWdc8SOiaZd2HiTUJYrctOsY3tIiMvzsD8qtwPwoA/deivy4/wCG&#10;Ff24P+jjYv8AwrtX/wDkej/hhX9uD/o42L/wrtX/APkegD9R6K/Lj/hhX9uD/o42L/wrtX/+R6P+&#10;GFf24P8Ao42L/wAK7V//AJHoA/Ueivy4/wCGFf24P+jjYv8AwrtX/wDkej/hhX9uD/o42L/wrtX/&#10;APkegD9R6K/Lj/hhX9uD/o42L/wrtX/+R6P+GFf24P8Ao42L/wAK7V//AJHoA/Ueivy4/wCGFf24&#10;P+jjYv8AwrtX/wDkej/hhX9uD/o42L/wrtX/APkegD9R6K/Lj/hhX9uD/o42L/wrtX/+R6P+GFf2&#10;4P8Ao42L/wAK7V//AJHoA/Ueivy4/wCGFf24P+jjYv8AwrtX/wDkej/hhX9uD/o42L/wrtX/APke&#10;gD9R6K/Lj/hhX9uD/o42L/wrtX/+R6P+GFf24P8Ao42L/wAK7V//AJHoA/Ueivy4/wCGFf24P+jj&#10;Yv8AwrtX/wDkej/hhX9uD/o42L/wrtX/APkegD9R6K/Lj/hhX9uD/o42L/wrtX/+R6P+GFf24P8A&#10;o42L/wAK7V//AJHoA/Ueivy4/wCGFf24P+jjYv8AwrtX/wDkej/hhX9uD/o42L/wrtX/APkegD9R&#10;6K/Lj/hhX9uD/o42L/wrtX/+R6P+GFf24P8Ao42L/wAK7V//AJHoA/Ueivy4/wCGFf24P+jjYv8A&#10;wrtX/wDkej/hhX9uD/o42L/wrtX/APkegD9R6K/Lj/hhX9uD/o42L/wrtX/+R6P+GFf24P8Ao42L&#10;/wAK7V//AJHoA/Ueivy4/wCGFf24P+jjYv8AwrtX/wDkej/hhX9uD/o42L/wrtX/APkegD9R6K/L&#10;j/hhX9uD/o42L/wrtX/+R6P+GFf24P8Ao42L/wAK7V//AJHoA/Ueivy4/wCGFf24P+jjYv8AwrtX&#10;/wDkevm/9sb4eftLfsyw+EX+Inxo1HxEutPdJYjS/EmoT+SYhF5m/wA1I8Z8xMYz0PTuAfuvRX5c&#10;f8MK/twf9HGxf+Fdq/8A8j0f8MK/twf9HGxf+Fdq/wD8j0AfqPRX5cf8MK/twf8ARxsX/hXav/8A&#10;I9H/AAwr+3B/0cbF/wCFdq//AMj0AfqPRX5cf8MK/twf9HGxf+Fdq/8A8j0f8MK/twf9HGxf+Fdq&#10;/wD8j0AfqPRX5cf8MK/twf8ARxsX/hXav/8AI9H/AAwr+3B/0cbF/wCFdq//AMj0AfqPRX5cf8MK&#10;/twf9HGxf+Fdq/8A8j0f8MK/twf9HGxf+Fdq/wD8j0AfqPRX5cf8MK/twf8ARxsX/hXav/8AI9H/&#10;AAwr+3B/0cbF/wCFdq//AMj0AfqPRX5cf8MK/twf9HGxf+Fdq/8A8j0f8MK/twf9HGxf+Fdq/wD8&#10;j0AfqPRX5cf8MK/twf8ARxsX/hXav/8AI9H/AAwr+3B/0cbF/wCFdq//AMj0AfqPRX5cf8MK/twf&#10;9HGxf+Fdq/8A8j0f8MK/twf9HGxf+Fdq/wD8j0AfqPRX5cf8MK/twf8ARxsX/hXav/8AI9H/AAwr&#10;+3B/0cbF/wCFdq//AMj0AfqPRX5cf8MK/twf9HGxf+Fdq/8A8j0f8MK/twf9HGxf+Fdq/wD8j0Af&#10;qPRX5cf8MK/twf8ARxsX/hXav/8AI9H/AAwr+3B/0cbF/wCFdq//AMj0AfqPRX5cf8MK/twf9HGx&#10;f+Fdq/8A8j0f8MK/twf9HGxf+Fdq/wD8j0AfqPRX5cf8MK/twf8ARxsX/hXav/8AI9H/AAwr+3B/&#10;0cbF/wCFdq//AMj0AfqPRX5cf8MK/twf9HGxf+Fdq/8A8j0f8MK/twf9HGxf+Fdq/wD8j0AfqPRX&#10;5cf8MK/twf8ARxsX/hXav/8AI9H/AAwr+3B/0cbF/wCFdq//AMj0AfqPRX5cf8MK/twf9HGxf+Fd&#10;q/8A8j0f8MK/twf9HGxf+Fdq/wD8j0AfqPRX5cf8MK/twf8ARxsX/hXav/8AI9H/AAwr+3B/0cbF&#10;/wCFdq//AMj0AfqPRX5cf8MK/twf9HGxf+Fdq/8A8j0f8MK/twf9HGxf+Fdq/wD8j0AfqPRX5cf8&#10;MK/twf8ARxsX/hXav/8AI9H/AAwr+3B/0cbF/wCFdq//AMj0AfqPRX5cf8MK/twf9HGxf+Fdq/8A&#10;8j0f8MK/twf9HGxf+Fdq/wD8j0AfqPRX5cf8MK/twf8ARxsX/hXav/8AI9H/AAwr+3B/0cbF/wCF&#10;dq//AMj0AfqPRX5cf8MK/twf9HGxf+Fdq/8A8j0f8MK/twf9HGxf+Fdq/wD8j0AfqPRX5cf8MK/t&#10;wf8ARxsX/hXav/8AI9H/AAwr+3B/0cbF/wCFdq//AMj0AfqPRX5cf8MK/twf9HGxf+Fdq/8A8j0f&#10;8MK/twf9HGxf+Fdq/wD8j0AfqPRX5cf8MK/twf8ARxsX/hXav/8AI9H/AAwr+3B/0cbF/wCFdq//&#10;AMj0AfqPRX5cf8MK/twf9HGxf+Fdq/8A8j0f8MK/twf9HGxf+Fdq/wD8j0AfqPRX5cf8MK/twf8A&#10;RxsX/hXav/8AI9H/AAwr+3B/0cbF/wCFdq//AMj0AfqPRX5cf8MK/twf9HGxf+Fdq/8A8j0f8MK/&#10;twf9HGxf+Fdq/wD8j0AfqPRX5cf8MK/twf8ARxsX/hXav/8AI9H/AAwr+3B/0cbF/wCFdq//AMj0&#10;AfqPRX5cf8MK/twf9HGxf+Fdq/8A8j0f8MK/twf9HGxf+Fdq/wD8j0AfqPRX5cf8MK/twf8ARxsX&#10;/hXav/8AI9H/AAwr+3B/0cbF/wCFdq//AMj0AfqPRX5cf8MK/twf9HGxf+Fdq/8A8j0f8MK/twf9&#10;HGxf+Fdq/wD8j0AfqPRX5cf8MK/twf8ARxsX/hXav/8AI9H/AAwr+3B/0cbF/wCFdq//AMj0AfqP&#10;RX5cf8MK/twf9HGxf+Fdq/8A8j0f8MK/twf9HGxf+Fdq/wD8j0AfqPRX5cf8MK/twf8ARxsX/hXa&#10;v/8AI9H/AAwr+3B/0cbF/wCFdq//AMj0AfqPRX5cf8MK/twf9HGxf+Fdq/8A8j0f8MK/twf9HGxf&#10;+Fdq/wD8j0AfqPRX5cf8MK/twf8ARxsX/hXav/8AI9H/AAwr+3B/0cbF/wCFdq//AMj0AfqPRX5c&#10;f8MK/twf9HGxf+Fdq/8A8j0f8MK/twf9HGxf+Fdq/wD8j0AfqPRX5cf8MK/twf8ARxsX/hXav/8A&#10;I9H/AAwr+3B/0cbF/wCFdq//AMj0AfqPRX5cf8MK/twf9HGxf+Fdq/8A8j0f8MK/twf9HGxf+Fdq&#10;/wD8j0AfqPRX5cf8MK/twf8ARxsX/hXav/8AI9H/AAwr+3B/0cbF/wCFdq//AMj0AfqPRX5cf8MK&#10;/twf9HGxf+Fdq/8A8j0f8MK/twf9HGxf+Fdq/wD8j0AfqPRX5cf8MK/twf8ARxsX/hXav/8AI9H/&#10;AAwr+3B/0cbF/wCFdq//AMj0AfqPRX5cf8MK/twf9HGxf+Fdq/8A8j0f8MK/twf9HGxf+Fdq/wD8&#10;j0AfqPRX5cf8MK/twf8ARxsX/hXav/8AI9H/AAwr+3B/0cbF/wCFdq//AMj0AfqPRX5cf8MK/twf&#10;9HGxf+Fdq/8A8j0f8MK/twf9HGxf+Fdq/wD8j0AfqPRX5cf8MK/twf8ARxsX/hXav/8AI9H/AAwr&#10;+3B/0cbF/wCFdq//AMj0AfqPRX5cf8MK/twf9HGxf+Fdq/8A8j0f8MK/twf9HGxf+Fdq/wD8j0Af&#10;qPRX5cf8MK/twf8ARxsX/hXav/8AI9H/AAwr+3B/0cbF/wCFdq//AMj0AfqPRX5cf8MK/twf9HGx&#10;f+Fdq/8A8j0f8MK/twf9HGxf+Fdq/wD8j0AfqPRX5cf8MK/twf8ARxsX/hXav/8AI9H/AAwr+3B/&#10;0cbF/wCFdq//AMj0AfqPRX5cf8MK/twf9HGxf+Fdq/8A8j0f8MK/twf9HGxf+Fdq/wD8j0AfqPRX&#10;5cf8MK/twf8ARxsX/hXav/8AI9H/AAwr+3B/0cbF/wCFdq//AMj0AfqPRX5cf8MK/twf9HGxf+Fd&#10;q/8A8j0f8MK/twf9HGxf+Fdq/wD8j0AfqPRX5cf8MK/twf8ARxsX/hXav/8AI9H/AAwr+3B/0cbF&#10;/wCFdq//AMj0AfqPRX5cf8MK/twf9HGxf+Fdq/8A8j0f8MK/twf9HGxf+Fdq/wD8j0AfqPRX5cf8&#10;MK/twf8ARxsX/hXav/8AI9H/AAwr+3B/0cbF/wCFdq//AMj0AfqPRX5cf8MK/twf9HGxf+Fdq/8A&#10;8j0f8MK/twf9HGxf+Fdq/wD8j0AfqPRX5cf8MK/twf8ARxsX/hXav/8AI9H/AAwr+3B/0cbF/wCF&#10;dq//AMj0AfqPRX5cf8MK/twf9HGxf+Fdq/8A8j0f8MK/twf9HGxf+Fdq/wD8j0AfqPRX5cf8MK/t&#10;wf8ARxsX/hXav/8AI9H/AAwr+3B/0cbF/wCFdq//AMj0AfqPRX5cf8MK/twf9HGxf+Fdq/8A8j0f&#10;8MK/twf9HGxf+Fdq/wD8j0AfqPRX5cf8MK/twf8ARxsX/hXav/8AI9H/AAwr+3B/0cbF/wCFdq//&#10;AMj0AfqPRX5cf8MK/twf9HGxf+Fdq/8A8j0f8MK/twf9HGxf+Fdq/wD8j0AfqPRX5cf8MK/twf8A&#10;RxsX/hXav/8AI9H/AAwr+3B/0cbF/wCFdq//AMj0AfqPRX5cf8MK/twf9HGxf+Fdq/8A8j0f8MK/&#10;twf9HGxf+Fdq/wD8j0AfqPRX5cf8MK/twf8ARxsX/hXav/8AI9H/AAwr+3B/0cbF/wCFdq//AMj0&#10;AfqPRX5cf8MK/twf9HGxf+Fdq/8A8j0f8MK/twf9HGxf+Fdq/wD8j0AfqPRX5cf8MK/twf8ARxsX&#10;/hXav/8AI9H/AAwr+3B/0cbF/wCFdq//AMj0AfqPRX5cf8MK/twf9HGxf+Fdq/8A8j0f8MK/twf9&#10;HGxf+Fdq/wD8j0AfqPRX5cf8MK/twf8ARxsX/hXav/8AI9H/AAwr+3B/0cbF/wCFdq//AMj0AfqP&#10;RX5cf8MK/twf9HGxf+Fdq/8A8j0f8MK/twf9HGxf+Fdq/wD8j0AfqPRX5cf8MK/twf8ARxsX/hXa&#10;v/8AI9H/AAwr+3B/0cbF/wCFdq//AMj0AfqPRX5cf8MK/twf9HGxf+Fdq/8A8j0f8MK/twf9HGxf&#10;+Fdq/wD8j0AfqPRX5cf8MK/twf8ARxsX/hXav/8AI9H/AAwr+3B/0cbF/wCFdq//AMj0AfqPRX5c&#10;f8MK/twf9HGxf+Fdq/8A8j0f8MK/twf9HGxf+Fdq/wD8j0AfqPRX5cf8MK/twf8ARxsX/hXav/8A&#10;I9H/AAwr+3B/0cbF/wCFdq//AMj0AfqPRX5cf8MK/twf9HGxf+Fdq/8A8j0f8MK/twf9HGxf+Fdq&#10;/wD8j0AfqPRX5cf8MK/twf8ARxsX/hXav/8AI9H/AAwr+3B/0cbF/wCFdq//AMj0AfqPRX5cf8MK&#10;/twf9HGxf+Fdq/8A8j0f8MK/twf9HGxf+Fdq/wD8j0AfqPRX5cf8MK/twf8ARxsX/hXav/8AI9H/&#10;AAwr+3B/0cbF/wCFdq//AMj0AfqPRX5cf8MK/twf9HGxf+Fdq/8A8j0f8MK/twf9HGxf+Fdq/wD8&#10;j0AfqPRX5cf8MK/twf8ARxsX/hXav/8AI9H/AAwr+3B/0cbF/wCFdq//AMj0AfqPRX5cf8MK/twf&#10;9HGxf+Fdq/8A8j0f8MK/twf9HGxf+Fdq/wD8j0AfqPRX5cf8MK/twf8ARxsX/hXav/8AI9H/AAwr&#10;+3B/0cbF/wCFdq//AMj0AfqPRX5cf8MK/twf9HGxf+Fdq/8A8j0f8MK/twf9HGxf+Fdq/wD8j0Af&#10;qPRX5cf8MK/twf8ARxsX/hXav/8AI9H/AAwr+3B/0cbF/wCFdq//AMj0AfqPRX5cf8MK/twf9HGx&#10;f+Fdq/8A8j0f8MK/twf9HGxf+Fdq/wD8j0AfqPRX5cf8MK/twf8ARxsX/hXav/8AI9H/AAwr+3B/&#10;0cbF/wCFdq//AMj0AfqPRX5cf8MK/twf9HGxf+Fdq/8A8j0f8MK/twf9HGxf+Fdq/wD8j0AfqPRX&#10;5cf8MK/twf8ARxsX/hXav/8AI9H/AAwr+3B/0cbF/wCFdq//AMj0AfqPRX5cf8MK/twf9HGxf+Fd&#10;q/8A8j0f8MK/twf9HGxf+Fdq/wD8j0AfqPRX5cf8MK/twf8ARxsX/hXav/8AI9H/AAwr+3B/0cbF&#10;/wCFdq//AMj0AfqPRX5cf8MK/twf9HGxf+Fdq/8A8j0f8MK/twf9HGxf+Fdq/wD8j0AfqPRX5cf8&#10;MK/twf8ARxsX/hXav/8AI9H/AAwr+3B/0cbF/wCFdq//AMj0AfqPRX5cf8MK/twf9HGxf+Fdq/8A&#10;8j0f8MK/twf9HGxf+Fdq/wD8j0AfqPRX5cf8MK/twf8ARxsX/hXav/8AI9H/AAwr+3B/0cbF/wCF&#10;dq//AMj0AfqPRX4Wftj/AA3/AGmP2ZdN8L3XxE+NOoeIodXmuI7NdL8S6jOYmjVC5bzUjxkOuMZ6&#10;HpX7beA7HUNL8DeHbPVbr7dqlvp1vDd3W9n86ZYlDvuYZbLAnJ5OeaAN2iiigAooooAKKKKACvy4&#10;/wCCy3/JRv2f/wDr4v8A/wBHWVfqPX5cf8Flv+Sjfs//APXxf/8Ao6yoA/UeiiigAooooAKKKKAC&#10;iiigAooooAKKKKACiiigAooooAKKKKACiiigAooooAKKKKACiiigAooooAKKKKACiiigAr8uP+Cp&#10;X/J337Of/Xxb/wDpwir9R6/Lj/gqV/yd9+zn/wBfFv8A+nCKgD9R6KKKACiiigAooooAKKKKACii&#10;igAooooAKKKKACiiigAooooAKKKKACiiigAooooAKKKKACiiigAooooAKKKKACvy4/4Lif8AHj8F&#10;/wDr41b+VnX6j1+XH/BcT/jx+C//AF8at/KzoA/Ue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MD/guL/yKvwk/wCv3Uv/AEXb1+m2m/8AIPtf+uS/yFfm&#10;T/wXF/5FX4Sf9fupf+i7ev0203/kH2v/AFyX+QoAs0UUUAFFFFABRRRQAV+XH/BZb/ko37P/AP18&#10;X/8A6Osq/Uevy4/4LLf8lG/Z/wD+vi//APR1lQB+o9FFFABXG/GD4t+G/gZ8OdZ8beLbw2Wh6XEH&#10;laNd0kjEhUjjX+J2YhQPU8kDJrsq+Mf+CtHw98RfED9km5bw7BcXZ0PWLbV7+2tlLPJaJHNG52jk&#10;hDKkh9BGT2oA8i0v9vb9qX4+CXVvgr8CLP8A4RMyMtvqGtLJL5wU4JErTQRE56hd2DkZOM1f8P8A&#10;/BTL4mfB3xtpnh/9pX4SP4LsdQfy017SYZkiTBALhGaRZlGRu8uTKg5CtwK7v9jj/goR8DNY+D/g&#10;rwlqPiOx8A67o+lW2nT6drA+y22+KNYy8c5/dFWK7huYNzyK9z/aK+Bfg79tD4LyeGJdcgk0+W6h&#10;vbLXNKaO6+zyxty0ZB2ndGzoeekhNAHsum6ja6xp9rf2NxHd2V1Es8FxCwZJY2AZWUjggggg+9Wa&#10;4D4Y+DdO/Z9+CujeHbzXpbzRvCel+S+r6ltRltoVJ3PjgKiDHsFr4rs/27vj1+054s1mz/Zt+GWm&#10;XPhHS7g27+JvExZVlI5BGZI1QsCD5f7xwGBO3PAB+idFfCnwb/bw+Inhn48aT8G/2i/A1j4M8Saw&#10;FTSta0uX/RLl2JWIEF5FIkYbA6Pw+FKjJ27H7Zf7fGpfsm/HTwZ4buNG0/UPCOpaTJqWoTNHK19u&#10;VpVWOEhwgLGNFyykAsSeKAPtOivhf9m39pD9qz4lfGbQrbxz8IbLwv8ADfW1muPt0llPFLYwrEzx&#10;hnMp+djsXDou4tkBRVz47/t9eKf+Fy3/AMG/gB4DX4i+PbEMmoX11IRY2EikB1YBkB2EhWdpEVW+&#10;X5jxQB9uUV+eGu/toftMfsv3Fnqvx9+FGk6j4Gupo4Zda8JzfPZsxxhv3sik+iuIwx4D19z6X8Tv&#10;DGsfDaHx9baxbnwhLpv9rjVGO2JbUR+YZGzyuFBJB5GCDyKAOoor88dP/bm+P37UGuamv7OHwt08&#10;+ENNuGt5PE3iqTCzsBkbQZI1RiCDsBkYBlJ25rpfhT+3t488G/GHRvhR+0h4Ag8C+INZcRaX4g0y&#10;QnT7p2bbGCCzjazYXeshwxAZVGSAD7por5Z/4KAftY+Iv2SPAfhTX/DumaVqcmq6wNPuV1ZJXSOL&#10;yncsojdTu+Xvn6V5PqH7WX7Uvx0t5fEfwF+DunweAFL/AGLVPFUyJc6qisQJIo3niCqcHgBh/t9q&#10;APv6vmn4tftGfEPwP+1v8Pfhnongcav4J1+zgn1LxF9kuH+xu81wjL5iHy1wsUZ+bn5/cVyH7D/7&#10;deq/tFeKvEvw7+IHhePwd8S/D0by3Frbh0hnRJBHKBHIS0bo7ICpZshsg8EDQ+Nn7X3in4Z/tufD&#10;D4MafpGj3Ph7xVY291d310kpu4mknuoyIysgQDECnlTyT7YAPrWivj/9tz9t7U/2SPiT8LNO/szT&#10;rvwt4gllfW7m4hlkure3ilhVzAEkUb9kjkBgRkCvNtY/ab/bP+IGlN40+HXwO0nSPBLRC4srHXJF&#10;m1K7hxkSGPz4nO5cEKqAnPBfrQB+hNFfL37Cv7akH7XnhPXE1HRV8N+M/DsscWqadG7NEyybtkse&#10;75gCY3UoclSoyTkVxX7UH7eniTwh8YIPgz8EPBkXxC+JbLuvDcFmtbFiu7yyqsm5gpDMxdUQEAkn&#10;IUA+1qK/O/xJ+2l+0t+zHpM2ofHb4U6TPoN3E8dl4g8Ny74rO7KN5SXKrK4KFwoPMZwTtLEYr6N/&#10;YZ/aJ179qL4D2/jjxHp+naZqUmo3NmbfS1kWHbGVAOHdjk555oA+g6KKKACiiigAooooAK/Lj/gq&#10;V/yd9+zn/wBfFv8A+nCKv1Hr8uP+CpX/ACd9+zn/ANfFv/6cIqAP1HooooAKKKKACiiigAooooAK&#10;KKKACiiigAooooAKKKKACiiigAooooAKKKKACiiigAooooAKKKKACiiigAooooAK/Lj/AILif8eP&#10;wX/6+NW/lZ1+o9flx/wXE/48fgv/ANfGrfys6AP1HooooAK5j4m/EjQfhD4B1zxl4nu/sWhaPbNc&#10;3UwXc2BgBVHdmYqqjuWArp6+XP8AgpT8LvE3xa/ZJ8UaR4TtbjUdVtZ7bUTptqpaW7iikDPGqjli&#10;B84UZJMYABJFAHiGg/t9ftGfHC1uvEvwd/Z6j1HwPA7ql7rF2TNdBCQxjPmRKzcYKxiTBBGSa90/&#10;Y/8A25NI/ah1DXvC+peHLzwL8RNABbUfDt85c7FcRu6MVVvlchWRlBUsvXrXCfsTfto/Bez/AGZP&#10;Bmh6x4y0PwTrfhjSotN1LSdZuks5fOhXY8iK+PN8wqZPk3HLkHnIrxn9mGaT9oz/AIKceNPjN4Es&#10;LqD4a6fbyW02sGBooNQl+yR24UZAyzuPO24yFQFgCRQB9xftQftMeFv2VfhjceMPEwku2aQWun6X&#10;bMBNfXBBIjUnhQACzMeFAPBOAfkO6/b0/ajsPC//AAsS5/Zsjj+HGz7SV+0S/blt8Z8xud4Tbz5h&#10;twuOenNYP7dUR+MP/BR39n/4Z3e270GxS11C5s5OY3L3MktwrDoQ0NpGPoa/TZlDqVYBlIwQRwaA&#10;PK/2a/2jvC37UXwvs/GfhZpIomkNte6fcY86yuVALxPjg8MpDDgqwPHIHqtfmX/wTs3/AAn/AG6v&#10;2ifhRZgW+hGS51G0tU+5EkF4FhCjsfKuwDj+6PQV+mlABRRRQAUUUUAFFFFABRRRQAUUUUAFFFFA&#10;BRRRQAUUUUAFFFFABRRRQAUUUUAFFFFABRRRQAUUUUAFfOn7YH7RHxF+ANr4Vk+H/wAJ9U+KT6o9&#10;yt6mmwXMpshGIthbyYnxv3vjdj7hxnmvouigD84P+HjH7R//AEaT4o/8ANS/+Rau/Az/AIKb/EP4&#10;qftDaB8K9X+DLeHNRvLvydRjmuLgXWnxBN7ySQvEpUBcH5scEetfSH7cX7TsH7K/wI1PxJbmKXxN&#10;fN/Z2h20nIa6dSfMZe6RqGc9jtVcjcK80/4Jqfsvz/CX4aTfEfxest58S/Hi/wBo393eEtPb20je&#10;ZHESeQ7kiWTuWKg/cFAHq37Xf7Xnhf8AZD8B2mt63aT6zq+pzNb6Votq4jku3UAuS5BCIoZctgnL&#10;KADmvmW//bm/an8JeHz488Sfs1xQfD1ENzKsV1Il/Bb4yXkG5nQAclmgUYGTisr/AIKpeFda8M/F&#10;/wCCXxim0W68ReBPCt9D/bFtBGZEg8u7jm/eDoBKoKbj8uUAJ5AP0n4w/wCCgH7P2m/C298T/wDC&#10;wdC121ktHaPQ7e4V7+6JQ4hNqf3iFj8p3qFGeSBQB6J+zl+0J4X/AGnPhdYeN/CrTJaTO1vdWdyA&#10;JrO4QAvC+DjIDKQRwVZT3r0+vz9/4I4/C/xR4J+C/i3xBrtjc6TpnibU4rnSbK5RkLQxxkGdVPO1&#10;y4UHuIs8gg1+gVABRRRQAUUUUAFFFFABRRRQAUUUUAFFFFABRRRQAUUUUAFFFFABRRRQAUUUUAFF&#10;FFABRRRQAUUUUAFFFFAHwD8RP2+Pj/4S+IHifQ9I/Ze8Sa7pOmapdWVnqkNlqDJeQxyskcylbYqQ&#10;6qGBBI54Jrj9f/4Kc/Hvwro93q+t/st65o+lWieZcX2oW9/BBCucbnd7YKo5HJNfpdX5nftq+Nta&#10;/bK/ai8O/su+C76S28NaZcLe+LdRtzkBkAdwexWFCAAeDNIoOCgNAH1F+w3+1Nr37Wvw21fxbrHg&#10;9fCdvb6ibKz8qZ5o7tVRS7qzKucMxU4yMgjqDXufjbxvoPw38K6l4k8TarbaLoenRGa6vbp9qRqP&#10;5knACjJJIABJxTfAfgfRPhn4N0fwr4csY9N0PSbZLS0to+iIo7nuxOSWPJJJPJr47+MP7C/j39qf&#10;4+6rqnxS8f3EHwd067R9D8J6XLiSZBGoYvhQkZLF/nO+QgkAoMGgDqf2Jf24L39r74gfFK0i0W10&#10;rwt4dktTo0gDi7nhladd0+WKhiIlbCgY3EZbGa+ua/Mj/gkjo9n4d+OP7SuladALbT7HUre1toVJ&#10;IjiS5vlRckknAAHPpX6b0AFFFFABRRRQAUUUUAFFFFABRRRQAUUUUAFFFFABRRRQAUUUUAFFFFAB&#10;RRRQAUUUUAFFFFABRRRQAUUUUAFfNP7Wn7cXhv8AZgvdH8N22i33jf4h62AdN8MaWcSMGYojSMAx&#10;UM4KqFVmYg4HGa+lq/K/4C/EPwVrH7df7Q/xz+JOsWthoPgm4OlaZe6iSywM0j20JiQAsZDDayhV&#10;QEnzHOM80Ad74k/b4/aS+Cdnb+KPiz+zxDp/gWZ1WS60u8PnWqsQAZWDyhDkgBZFjySBkE190fCv&#10;4m6B8Zfh7oXjTwxdG80PWLcXFvIy7XXkhkcdnVgysOxU18o3/wDwUe/Zh+O1jrXw717X72x0XXbW&#10;XTprvVrCS3tZUkUqcS8mI4OQ7hQpAOQa+kvgD8E/B/wD+HNr4X8C/aP+EcaV72A3F411kygEsrk/&#10;dOARjjknvQB1XjfxxoPw38K6l4l8T6rbaLoenRGa6vbp9qIo/UknACjJJIABJxXzH+xH+29e/tge&#10;PfinbR6La6T4X8Oy2p0aRQ/2ueGVpxunyxUMRCpwoGNxGWxmuW+L37C/jz9qb4+6rqvxU8f3EPwf&#10;068R9D8JaXLiSZBGoYyYUJGS2/5zvkIJAKcEeV/8EjdHs/D/AMav2lNL0+EW1hY6la21vCpJEcaX&#10;N8qrknJwABzQB+m1FFFABRRRQAUUUUAFFFFABRRRQAUUUUAFFFFABRRRQAUUUUAFFFFABRRRQAUU&#10;UUAFFFFABRRRQAUUUUAFFFFABXxz+3z/AMFAbb9kddE0Lw9p9j4j8b6l/pMljeOwhs7MZAkk2ENu&#10;dhhRnork9Bn3b9pP4/6B+zP8ItZ8c+IGEiWqeVZWIfbJfXTA+VAnuSCScHaqs3QV+RH7UvwK8SW3&#10;7KsPx8+J7STfE/4h+L7SYRSgr/Z2mtZ3bxQBT93cEjO0/dRIl4IbIB+1ngfXpfFPgvQNanjSGfUd&#10;Pt7ySOPO1WkjVyBnsCa+Tf2wv29vEP7Ovxm8O/Dfwf8ADp/iHruraWNR+y2s8v2jLSSqESKON2c7&#10;YXY46Dmvp/4Qf8kl8E/9gSx/9EJX5ieK/wBoXwJ4K/4KseOviB481drHQvBmmNp2nCOB55ZboW0V&#10;u0MaKD826a6bJwAFOSKAPTP+Hj37RP8A0aR4q/8AAPUf/kSvuH4FePNd+J3wl8OeKPEvhi58G67q&#10;UDSXWhXayLLaMJGUKwkVWBIUNyo+9XzN8PP+CufwD8eeIk0m7uNf8HiRwkV/4gsY0tWYnAy8Msuw&#10;f7ThVHcivtC2uYby3iuLeVJ4JUEkcsbBldSMhgRwQR3oAlooooAKKKKACiiigAooooAKKKKACiii&#10;gAooooAKKKKACiiigAooooAKKKKACiiigAooooAKKKKACiiigApk00dvC8srrFFGpZ3c4VQBkkns&#10;KfXP/EDwXZ/EfwPr/hXUbi7tdP1qxm0+5msZRHOsUqFH2MQcHaSM4PWgD4f1D/gov8SfjR421nQf&#10;2bPhAfHum6RL5U/iLV5zDay9cFQWjVA2CV3y7mHOwV2HwB/4KCal4k+MEPwh+NHgGf4W/EK6AFhu&#10;kZ7S+cg7UUsPlLYOwhnVyCAwbAPs/wAF/hD8OP2JfhCfD9nrsej+G0vZbufV/Et7BC0s0p48yXEa&#10;EhVVBwOEFfCX7TXjXSf2z/25/gxonwdk/wCEhPhC4iutX8Uaaha3gjW6jlY+bjBWJYyQwO1nm2qS&#10;TQB+lfxT+J3h/wCDfw+1zxp4pvPsOhaPbm4uJVXcx5CqiDu7MVVR3LAV8N6D+3p+0j8arObxR8JP&#10;2d47/wACRuwjvNXvD592qsQTEd8QY8EFY1kwQRkkV9dftJ/s4+HP2pPhyPBfirUNX07SheR3vmaL&#10;cJDK0iK4UMXR1ZfnzgjqqntVmbxX8NP2Yfh74f0DWvFGi+ENE0nT47OxTVr6K3eWKFFTKqSDI3TO&#10;0Ekt70AeY/sf/twaL+1Bca34b1HQbrwP8RtB3f2n4bvmLMFVwjyRsVU4VyFZWUMpYA5zmvpqvzB/&#10;ZOll/aM/4KWeP/jX4K0+5tPhrZ28lo2qNC0UV/L9mit1UZA+Z2Uz7cZAC7sEjP6fUAFFFFAH5gf8&#10;Fxf+RV+En/X7qX/ou3r9NtN/5B9r/wBcl/kK/Mn/AILi/wDIq/CT/r91L/0Xb1+m2m/8g+1/65L/&#10;ACFAFmiiigAooooAKKKKACvy4/4LLf8AJRv2f/8Ar4v/AP0dZV+o9flx/wAFlv8Ako37P/8A18X/&#10;AP6OsqAP1HooooAK4P4nfHTwB8G5tHt/G/inT/Dkusu8VhHesQbllKBgoAOcGRM+m4V3lfKf/BRX&#10;9kvUP2q/g5aQeG2hTxn4duWvtLSdwi3Ksu2W33nhC4CEE8bo1BIBJABa+L3/AATW+Afxhurm+uvC&#10;H/CNatcEs9/4ZmNkxY8lvKAMJJPJJjye9fGnxs/4J6/EH9izQtT+LHwQ+J+qNa6Gn22+0+YeRcrb&#10;ocszFD5VwqjJZHRRtB4bpXV/DP8A4KueJPgrpNr4O+P/AMM/EVv4j0yMWz6paxCKe6CgKHkgm2As&#10;QMl1faxOQBms741f8FBvFv7aHhTUvhN8CPhhr0z+Io/sOoatqAQtDbvgSKQhaOJWB2tJJJgKTxkg&#10;gA9L+LX7TmpfHf8A4JOeK/iCYY7LX7u0i0jVYrbIjWU38NtOVHUK8b7sZOBJjJxmvav+Cafhuw8N&#10;/sV/DgWKKDfQXF9cSDrJNJcSFifcABfogpfhl+xjZeE/2IZ/gVqd3BPealpVzHf6hGpaNb+ctIJV&#10;BwWWKQptyASIlyATXyd+zN+1zrH/AAT/APDD/Br49+CPEGmWOl3lwdF17Trbz7eaN3MjKpYqJE3s&#10;7B0JPz7SqlTQB+inxA+BvgL4q67oGs+LvC1hr2p6A7SaZc3iFmtmZkYlcHB5jQjOcEcY5r8/f+Cg&#10;2hWvib/gon+zZpd9Gs1lcvpyTROMrIn9pMWU+xAx+NRav8RvGf8AwUq/aH8Ar4C0jxP4N+DfhS4a&#10;61HxBOzWj3mXUyKGjYruYRrGiKzEb2ZsDIG7+3BY3E//AAUl/Znmjt5ZIY5LDfIqEqv/ABMX6ntQ&#10;B+jOr3j6fpN7dRp5kkEDyqn94qpIH6V+Kv8AwT9+Lnxt8JyfETxX8PPhHH8UNR1/UIzq2sTXXlyQ&#10;yfPKU+8PvNKzH149K/bTrweRX5UaHceNP+CWP7Qnj2+uvBWqeJ/gV4qn+1R32jRFxYKHdoRk/Ikk&#10;YkeMo5TeArBuMUAdh8Zvi9+1f8bPhX4o8C6x+zDFFp+u2Mlm8yX4ZoWIykqgvgsjhXGe6iuW8SWP&#10;xM+CH/BIjxH4X8ZaVeeHdag1MaVHBclTIunz3kch5ViNreZKn0OPSul+Of8AwU6l+OHhGfwF+zj4&#10;Z8Xan441oLb/ANqJZCJrCNj8zR7HZg+MjedqoCW3cV9LQ/s0+KfiB+xPefCv4l+KJvEfjXWNKY3m&#10;r37+cLe+LCaEAjlkhkWMZHLbCe9AHyJ+yf8AG/8AaT+GP7Png3QfAn7Odvr3hhLU3Frq/wBu2G+8&#10;12kMzDf1YsfoAB2rnv2ubP8Aam/a20Hw1Zan+zzN4bv9Av2vbPU9PvFeZdyYZBufgEiNsjnMYrpv&#10;2af20Nc/YV8Jw/B39oHwL4j0q30eeaPR9ds7YTRSws7OUBZlWVAzNtkjZuCFKjbmtLxV+1N8WP28&#10;vi54S8Nfs/ReKvAHgLT7ky6x4vkj8jepIDFypZNqqG2Rbizs3IG3gAsf8FhLjU7z9l34ST61CbbW&#10;JdVhe9hIAMc5snMi8ccNkcV+iXw80Oz8L+AfDWj6fEsFhp+mW1pbxL0SOOJVUD6ACvgf/gtHplxJ&#10;8Bvh7b26XF60XiDBbaXcgWso3NgdT61+hHh3jw/pgPB+yxf+gCgD84vhvClj/wAFqviLFAojSTSN&#10;zKvAJbTrN2P4sc0/9rP/AJS2fs+f9gex/wDSvUKm8B2Vwv8AwWm8f3Jt5RbtoyATFDsP/Essh16U&#10;ftX2NxN/wVk/Z/nS3leBNIsg0qoSq/6XqHU9utAGV/wVk0S08TftCfs16RfxCax1DUJLS4jbo8cl&#10;3Zqw/EE1+nAAUAAYA6Cvzc/4Ke2VxdftPfsuvDbyypHrOXaNCwX/AE2z6kdK/SSgD80v+CdsKWP7&#10;en7VNrAojt01a/CxrwABqkwAx7A1X/4JSRx+L/2iv2lPGWrDf4lbUY49zn5kS4uruSYDPbdBEPba&#10;K0f+CftjcW/7ff7VEstvLHFJq2oFHdCFb/iaSng96z/iX4L+JX7A/wC1p4u+MngrwVd+Pfhb4xEk&#10;+s2GmAmWyeRxJIWCqxQrLudXKlNshQkHkAH2z+1x4d07xV+y/wDFXTtVVWsj4av5yz9EeKB5Y3+q&#10;uit/wGvAv+CQf/JnNl/2G77/ANCSvFf2kP24fGX7VHwK8aeHPhR8K/Euk+Hl0q4ufEvijxDGsEVp&#10;ZwxtLNDHtLIXdUK8tuIJATncvtn/AASFRl/Y3sCRgNrV+R7jco/oaAPtaiiigAooooAKKKKACvy4&#10;/wCCpX/J337Of/Xxb/8Apwir9R6/Lj/gqV/yd9+zn/18W/8A6cIqAP1HooooAK8j/aA/ap+HP7MU&#10;OhzfELV59JTWWmSyMFlNc7zEEL58tTtx5ideua9crz34ufs/fDz48RaXH4+8LWfiZNLaRrNbsuPJ&#10;Mm3eRtYddi9fSgDwP/h69+zb/wBDjf8A/gkvP/jdH/D179m3/ocb/wD8El5/8brtf+Hef7On/RKd&#10;G/77n/8AjlH/AA7z/Z0/6JTo3/fc/wD8coA4r/h69+zb/wBDjf8A/gkvP/jdH/D179m3/ocb/wD8&#10;El5/8brtf+Hef7On/RKdG/77n/8AjlH/AA7z/Z0/6JTo3/fc/wD8coA4r/h69+zb/wBDjf8A/gkv&#10;P/jdH/D179m3/ocb/wD8El5/8brtf+Hef7On/RKdG/77n/8AjlH/AA7z/Z0/6JTo3/fc/wD8coA4&#10;r/h69+zb/wBDjf8A/gkvP/jdH/D179m3/ocb/wD8El5/8brtf+Hef7On/RKdG/77n/8AjlH/AA7z&#10;/Z0/6JTo3/fc/wD8coA4r/h69+zb/wBDjf8A/gkvP/jdH/D179m3/ocb/wD8El5/8brtf+Hef7On&#10;/RKdG/77n/8AjlH/AA7z/Z0/6JTo3/fc/wD8coA4r/h69+zb/wBDjf8A/gkvP/jdH/D179m3/ocb&#10;/wD8El5/8brtf+Hef7On/RKdG/77n/8AjlH/AA7z/Z0/6JTo3/fc/wD8coA4r/h69+zb/wBDjf8A&#10;/gkvP/jdH/D179m3/ocb/wD8El5/8brtf+Hef7On/RKdG/77n/8AjlH/AA7z/Z0/6JTo3/fc/wD8&#10;coA4r/h69+zb/wBDjf8A/gkvP/jdH/D179m3/ocb/wD8El5/8brtf+Hef7On/RKdG/77n/8AjlH/&#10;AA7z/Z0/6JTo3/fc/wD8coA4r/h69+zb/wBDjf8A/gkvP/jdH/D179m3/ocb/wD8El5/8brtf+He&#10;f7On/RKdG/77n/8AjlH/AA7z/Z0/6JTo3/fc/wD8coA4r/h69+zb/wBDjf8A/gkvP/jdH/D179m3&#10;/ocb/wD8El5/8brtf+Hef7On/RKdG/77n/8AjlH/AA7z/Z0/6JTo3/fc/wD8coA4r/h69+zb/wBD&#10;jf8A/gkvP/jdH/D179m3/ocb/wD8El5/8brtf+Hef7On/RKdG/77n/8AjlH/AA7z/Z0/6JTo3/fc&#10;/wD8coA+hoZluIY5UOUdQyn2IyKfTI41hjSNBtRQFUegFPoAKKKKACiiigAr8uP+C4n/AB4/Bf8A&#10;6+NW/lZ1+o9flx/wXE/48fgv/wBfGrfys6AP1HooooAK+M/+Cof7TniX9nf4L6PZ+C7ttN8U+Kb9&#10;rGHUI1BktrdE3SvHngSEtGoPYOxGCAR9mV8l/wDBSj9lzVv2mvgXDH4WgW58YeHLv+0tPti4Q3SF&#10;Cs0Ck8BmG1lz1aMDIzQByvws/wCCU/wlt/BcM3xOstS8eePdShE+razfavcoy3TjMnl+XIuQGP3n&#10;3FsZJ5xXjvgy78Sf8E8f23PB/wAIdP8AEWoa78G/Hbwrp+m6pIJWsZbiVoV8s4+V1nC5KgB0kG4F&#10;huHYfDr/AIK2+G/BvhG20L40+D/Fnhn4h6XbrDf28enDF3Iq48xVkdGjZyMlWAAJ4Y1y3wj8OeOf&#10;29v20PDnxw1/whqHg74WeDUifRI9UVo5Lx4maSApkDexmbzGZcoFQJuJwSAWP2hAPDP/AAWG+Dmo&#10;3g8u21DTLZIZG6MzreW6ge+/A/EV+mNfDn/BS79nnxn40XwB8XvhlYS6r44+H98t1/Z9vGZZriBZ&#10;ElRkjHMjRyRg7ByyyP1IAPKXX/BY7wd/whDQ2/gDxMfifg2w8MSQL5K3fTBlzvKA9vL39to60Ac1&#10;+yOw8Rf8FY/j/qlo260s7LULaR16eYt1aRFf++o3/wC+a/TOviT/AIJmfs2+Kfhl4c8X/E74i2st&#10;l498f3f2yayuY9k1rBveT51/geR5GcoeVCoDg5A+26ACiiigAooooAKKKKACiiigAooooAKKKKAC&#10;iiigAooooAKKKKACiiigAooooAKKKKACiiigAooooAKKKKAPy7/aMhP7ZH/BTTwd8Km/0nwZ4CiF&#10;xqkf3o3Kqlxc59nP2e3PoQa/UMDAwBgV+Z//AASz0+58d/tIftFfE/U7aWO8vL3yYJJUIBS6up5n&#10;Vc9h5EP4Yr9MaAPzf/bO+IXjf9oT9sbwv+y94W8SXfhTwtcWyTeI7mwbZNcK0LXEqs3UoIFUBPus&#10;0h3BgBj1TWv+CSv7PeoeDDo+n6HqmkauseI/EMOqzyXYkxw7I7GE84yBGBxxivOv26Pg/wDEH4S/&#10;tMeDf2nvhh4cn8VvpkSW2v6RZq0kzKqPEX2KC2x4HMZZQdhRWIxmtS8/4LHfDG48OhdD8G+L9U8Z&#10;yjyofDrWkaH7RjGxpFdjt3cZVS3+zQAf8E3fjt48b4kfEr4A/EjWJfEmseB3kOn6rcMXmeCGfyJU&#10;ZzkuuWiZCxLAOQSQAB9+18H/APBNj9nnxx4f8RfEL44fFHTZdH8ZeOp3aDTbhDHNb28kpmlZ4zzH&#10;vfywqN8yrFyOa+8KACiiigAooooAKKKKACiiigAooooAKKKKACiiigAooooAKKKKACiiigAooooA&#10;KKKKACiiigAooooAKKKKAOF+OfxQtfgr8HvGHjm7VZI9C02a8SFjgSyhcRR5/wBtyi/8Cr4u/wCC&#10;QPwouh4B8YfGjxCzXniPxvqU0cV5MMu1vHKxmkz6yXBk3f8AXFa7T/grx4ivdH/ZBn0uyjklOva7&#10;ZafKkSliY18y56Dtut1r379kvwbH8P8A9mT4X6EkXkvb+HrJ5kIx++kiWSU495Hc/jQB6zRRRQB+&#10;av8AwSs/5OK/aj/7DMf/AKV31fpVX5t/8Es7G4tf2h/2oHmt5YUk1mMo0iFQ3+l33TPWv0koAKKK&#10;KACiiigAooooAKKKKACiiigAooooAKKKKACiiigAooooAKKKKACiiigAooooAKKKKACiiigAoooo&#10;AK/F79ib9m/RfjN+3J8VNL8dWo1PQ/C+pahqFxod0T5N5dpePDF50fR1TfKcHvgHKswP7Q1+anx4&#10;8C/ED9ij9sfU/wBoPwX4VvfGfw78TwuviXT9NUvNa79hnLAA7QXjWZZCNudyMVBBIB9QftRfsgfD&#10;X4u/BPxHpP8AwiGiaVq1nps8mj6nY2MdvLZTpGWj2sig+XuVQydCM98EeS/8Ef8A4oan48/Zbn0X&#10;VJZLhvCury6ZaTSMWP2Zo0mRMn+6ZHUDsoUDgV538bP+CpmifGL4dah4E+CXhDxVr3jrxPZyadEJ&#10;bEKbFZV2O4WN3Z5ArHbj5QcMW4wfpz9gX9mu8/Zd/Z403wzrBjPiXULmTV9XWFgyRXEiooiDDrsj&#10;jjUkcFgxHBFAH0bX5q/8Epv+Tgv2ov8AsMw/+ld/X6VV+bf/AAStsbi1+P37T7zW8sKyazCUaRCo&#10;b/S7/pnrQB+klFFFABRRRQAUUUUAFFFFABRRRQAUUUUAFFFFABRRRQAUUUUAFFFFABRRRQAUUUUA&#10;FFFFABRRRQAUUUUAFFFFAH5AfF79qv4cfHT9twyfF/WZ9F+E3w3upoNK0H7FNdf2rfRSbGkmWNWA&#10;Uum47v4ERMfO5q5/wUy/ba+EX7SHwF0Twx4C8QXGq6xa+JLfUZYZtOuLcCBLa6jZt0iAH5pUGM55&#10;9q/SW/8A2Xvg1qt9cXt78JPAt5eXMjTT3Fx4asnklkYks7MYssxJJJPJJr4h/wCCtXwF8A+A/wBm&#10;/wAP6h4J+HXhvw7qsniq2gkutA0O3tZ2hNpdsUZoowxQsqEgnGVX0FAH1H+x9+1R8OPjx4Q0/wAO&#10;eDNZn1LVvDmjWSalDLZTQCI+WI+GdQG+ZGHBPSp/CP7Cfwh8IfGXXfieugyax4q1e5mvZJNZlF3D&#10;bzyyGSSWGNlwjlmODztHC45z1n7O3wo8F/D/AOHfhvUPDXg7QfDepahotl9uutK0uC1muT5Kt+9Z&#10;EBc7iT8xPJNfn7Zax40/4Jh/tQeOtY1vw1rniv4KeL381NT08GdrZRIzw5ZjtEkXmyRlHZN4bcDw&#10;BQB9i/t2fs5+DvjN+zz42uNS0WwTxDoukXGo6XrAgVbi2kgjaUIJAN3lttKsp4w2cZAI4H/gkh8R&#10;tU8ffsh2lpqjvM3hnV7nQ7aaQks0CpFPGMnsouNg9FRR2rx39oH/AIKCXH7WHgXVvhN+z14H8T+J&#10;Nb8R2/2LUNTntBFHZ2snyyDhm27lyheQoqhjyT0+yP2Of2e1/Zj/AGf/AA54HmmhutXhD3mqXVuD&#10;slu5W3PtJ6qo2xgkAlYwcDpQB7XRRRQAUUUUAFFFFABRRRQAUUUUAFFFFABRRRQAUUUUAFFFFABR&#10;RRQAUUUUAFFFFABRRRQAUUUUAFFFFABRRXD/ABw+F9t8afhF4t8D3Vw9nHrmnyWiXSE5hkIzHJx1&#10;2uFbHfGKAIfjF8EfBP7QvhGHw3450s67oMd4l79kS7mt1aVA6qS0LqxA3txnGcZ6V+cX7YXwMuv+&#10;CcOqeGfi/wDAbWtS8O6Lfammm6t4buLt7mzlbY8sasHJZ42WOVSHLMpwVYE8T/swftfav+wD4duP&#10;gz8fPBviHTrTS7ydtF1rT7YTQPE7F2RSxUSR7y7q6Fj+8KlV21T+NnxE8Zf8FVfGXhLwP8OPCGta&#10;D8JtK1D7bqfifV4fLjdwDGZMglNyI0gSMMzMZCSFAOAD9Q/BPi618beB9A8UWwMNlq+nW+pRCQ4K&#10;RyxLIAfoGFedfHL9kf4V/tJalp9/8Q/DkmvXWnWz21m41C5thArtuYgRSKCSQOWB6CvMP29P2S7j&#10;45/su23hHwTB5es+FTBc6JYebsWdIYzEbYsTjmM/Ln+NEyQCTXiPwk/4KuaD8Mvh/p/hP42eEvF2&#10;hfEHQbNLS6RdPUm+Ma7Vk2yOjI7BcsGG3JJDY4ABxulr4i/4Jzftv+B/hv4f8Salq3wd8dTW6w6N&#10;qU3nC0a4mMBK9Nrxy7X3qBuRgG3EZr9Ua/MP4Q+DvHv7e37ZPh/45eKvCF94N+F3hBYn0O21NWSS&#10;7aJmkgKZA3kzN5ruo2AIEySM1+nlABRRRQB+YH/BcX/kVfhJ/wBfupf+i7ev0203/kH2v/XJf5Cv&#10;zJ/4Li/8ir8JP+v3Uv8A0Xb1+m2m/wDIPtf+uS/yFAFmiiigAooooAKKKKACvy4/4LLf8lG/Z/8A&#10;+vi//wDR1lX6j1+XH/BZb/ko37P/AP18X/8A6OsqAP1HooooAKKKKAILyxttSgMN3bxXUJ5McyB1&#10;P4GltLO30+3WC1gjtoF+7HCgRR9AKmooAKgvLG31CEw3VvFcwnkxzIHU/ganooAZFEkEaxxIscaj&#10;CoowAPQCn0UUAFIyh1KsAykYIIyDS0UAVrLTbTTVZbS1htVY7mWGMICfU4FWaKKAILyyt9QhMN1b&#10;xXMJ5McyB1P4Gnwwx20KxQxrFEowqIoCgegAqSigAooooAKKKKACiiigAr88/iP+1N8Xv2M/2nPF&#10;s3xN0/xB43+BmsNJc6NfabYwt/Zu9g4QSYXPl5eIxySAkBXHv+hlIyh1KsAykYIPQ0AfmN+0N/wU&#10;Ug/am+HOr/Cj4EeBPFXiPxD4nh/s65u7mxRI7e3k4lwEd+SuVLPsVQxbJxX2n+x38Dbn9nL9nPwf&#10;4Ev5ornVrCGSa/lgOUNxNK80iqe4UvsBxyEBr2G2tILOMpbwxwJnO2NAoz64FTUAFFFFABRRRQAU&#10;UUUAFflx/wAFSv8Ak779nP8A6+Lf/wBOEVfqPX5cf8FSv+Tvv2c/+vi3/wDThFQB+o9FFFABRRRQ&#10;AUUUUAFFFFABRRRQAUUUUAFFFFABRRRQAUUUUAFFFFABRRRQAUUUUAFFFFABRRRQAUUUUAFFFFAB&#10;X5cf8FxP+PH4L/8AXxq38rOv1Hr8uP8AguJ/x4/Bf/r41b+VnQB+o9FFFABRRRQBUvNJsdQkjkur&#10;O3uXj5Rpolcr9CRxVuiigAqqNLsxfG9FpALzG37R5S+Zj03YzVqigAooooAKKKKACiiigAooooAK&#10;KKKACiiigAooooAKKKKACiiigAooooAKKKKACiiigAooooAKKKKACiiigAooooAKKKKACqkek2MV&#10;614lnbpdtw1wsSiQ/VsZq3RQAUUUUAFFFFABRRRQAUUUUAFFFFABRRRQAUUUUAFFFFABRRRQAUUU&#10;UAFFFFABRRRQAUUUUAFFFFABRRRQAUUUUAFFFFABRRRQAUUUUAFFFFABRRRQAUUUUAFFFFABRRRQ&#10;AUUUUAFFFFABRRRQAUUUUAFFFFABRRRQAUUUUAFFFFABRRRQAUUUUAFFFFAFW00uz0+SWS1tILZ5&#10;TmRoYlUufUkDmrVFFABRRRQAUUUUAFFFFABRRRQAUUUUAFFFFABRRRQAUUUUAFFFFABRRRQAUUUU&#10;AFFFFABRRRQAUUUUAFFFFABRRRQAUUUUAFFFFABTZI1lRkdQ6MMFWGQR6GnUUAVrHTbTTIzHZ2sN&#10;pGTkrBGEBPrgCrNFFABRRRQAUUUUAFFFFABRRRQAUUUUAFFFFABRRRQAUUUUAFFFFABRRRQAUUUU&#10;AFFFFABRRRQAUUUUAFFFFABRRRQBBeWFtqUBhu7eK6hJyY5kDr+RqSGGO3iWKKNYo1GFRAAAPQCn&#10;0UAFVbzSrLUJIpLqzt7mSI5jaaJXKfQkcVaooAKKKKACiiigD8wP+C4v/Iq/CT/r91L/ANF29fpt&#10;pv8AyD7X/rkv8hX5k/8ABcX/AJFX4Sf9fupf+i7ev0203/kH2v8A1yX+QoAs0UUUAFFFFABRRRQA&#10;V+U3/BZ7xFp9r8UvghbSz7ZtPS8vrldjHZC89sFbOOcmGTgc/L7jP6s1+VH/AAWe0Gwuvih8DbiW&#10;2V5r4XlncNk/vIVntiqHnjBlk6c/N9KAPqb/AIenfsy/9FEl/wDBDqP/AMj0f8PTv2Zf+iiS/wDg&#10;h1H/AOR62v8Ah23+zb/0S2w/8Drz/wCPUf8ADtv9m3/olth/4HXn/wAeoAxf+Hp37Mv/AEUSX/wQ&#10;6j/8j0f8PTv2Zf8Aookv/gh1H/5Hra/4dt/s2/8ARLbD/wADrz/49R/w7b/Zt/6JbYf+B15/8eoA&#10;xf8Ah6d+zL/0USX/AMEOo/8AyPR/w9O/Zl/6KJL/AOCHUf8A5Hra/wCHbf7Nv/RLbD/wOvP/AI9R&#10;/wAO2/2bf+iW2H/gdef/AB6gDF/4enfsy/8ARRJf/BDqP/yPR/w9O/Zl/wCiiS/+CHUf/ketr/h2&#10;3+zb/wBEtsP/AAOvP/j1H/Dtv9m3/olth/4HXn/x6gDF/wCHp37Mv/RRJf8AwQ6j/wDI9H/D079m&#10;X/ookv8A4IdR/wDketr/AIdt/s2/9EtsP/A68/8Aj1H/AA7b/Zt/6JbYf+B15/8AHqAMX/h6d+zL&#10;/wBFEl/8EOo//I9H/D079mX/AKKJL/4IdR/+R62v+Hbf7Nv/AES2w/8AA68/+PUf8O2/2bf+iW2H&#10;/gdef/HqAMX/AIenfsy/9FEl/wDBDqP/AMj0f8PTv2Zf+iiS/wDgh1H/AOR62v8Ah23+zb/0S2w/&#10;8Drz/wCPUf8ADtv9m3/olth/4HXn/wAeoAxf+Hp37Mv/AEUSX/wQ6j/8j0f8PTv2Zf8Aookv/gh1&#10;H/5Hra/4dt/s2/8ARLbD/wADrz/49R/w7b/Zt/6JbYf+B15/8eoAxf8Ah6d+zL/0USX/AMEOo/8A&#10;yPR/w9O/Zl/6KJL/AOCHUf8A5Hra/wCHbf7Nv/RLbD/wOvP/AI9R/wAO2/2bf+iW2H/gdef/AB6g&#10;DF/4enfsy/8ARRJf/BDqP/yPR/w9O/Zl/wCiiS/+CHUf/ketr/h23+zb/wBEtsP/AAOvP/j1H/Dt&#10;v9m3/olth/4HXn/x6gDF/wCHp37Mv/RRJf8AwQ6j/wDI9H/D079mX/ookv8A4IdR/wDketr/AIdt&#10;/s2/9EtsP/A68/8Aj1H/AA7b/Zt/6JbYf+B15/8AHqAMX/h6d+zL/wBFEl/8EOo//I9H/D079mX/&#10;AKKJL/4IdR/+R62v+Hbf7Nv/AES2w/8AA68/+PUf8O2/2bf+iW2H/gdef/HqAMX/AIenfsy/9FEl&#10;/wDBDqP/AMj0f8PTv2Zf+iiS/wDgh1H/AOR62v8Ah23+zb/0S2w/8Drz/wCPUf8ADtv9m3/olth/&#10;4HXn/wAeoAxf+Hp37Mv/AEUSX/wQ6j/8j0f8PTv2Zf8Aookv/gh1H/5Hra/4dt/s2/8ARLbD/wAD&#10;rz/49R/w7b/Zt/6JbYf+B15/8eoAxf8Ah6d+zL/0USX/AMEOo/8AyPR/w9O/Zl/6KJL/AOCHUf8A&#10;5Hra/wCHbf7Nv/RLbD/wOvP/AI9R/wAO2/2bf+iW2H/gdef/AB6gDF/4enfsy/8ARRJf/BDqP/yP&#10;R/w9O/Zl/wCiiS/+CHUf/ketr/h23+zb/wBEtsP/AAOvP/j1H/Dtv9m3/olth/4HXn/x6gDF/wCH&#10;p37Mv/RRJf8AwQ6j/wDI9fBv7ev7V3wv+Nn7RnwX8U+DfEbatoXh2aF9TumsLmAwBbxJD8skas3y&#10;KT8oPT1r9DP+Hbf7Nv8A0S2w/wDA68/+PV8A/wDBQL9mf4Z/CH9pT4JeG/CHhS30TRNemhXUrOKe&#10;Z1uAbyOMgl3JHykjgjrQB9yf8PTv2Zf+iiS/+CHUf/kej/h6d+zL/wBFEl/8EOo//I9bX/Dtv9m3&#10;/olth/4HXn/x6j/h23+zb/0S2w/8Drz/AOPUAYv/AA9O/Zl/6KJL/wCCHUf/AJHo/wCHp37Mv/RR&#10;Jf8AwQ6j/wDI9bX/AA7b/Zt/6JbYf+B15/8AHqP+Hbf7Nv8A0S2w/wDA68/+PUAYv/D079mX/ook&#10;v/gh1H/5Ho/4enfsy/8ARRJf/BDqP/yPW1/w7b/Zt/6JbYf+B15/8eo/4dt/s2/9EtsP/A68/wDj&#10;1AGL/wAPTv2Zf+iiS/8Agh1H/wCR6P8Ah6d+zL/0USX/AMEOo/8AyPW1/wAO2/2bf+iW2H/gdef/&#10;AB6j/h23+zb/ANEtsP8AwOvP/j1AGL/w9O/Zl/6KJL/4IdR/+R6P+Hp37Mv/AEUSX/wQ6j/8j1tf&#10;8O2/2bf+iW2H/gdef/HqP+Hbf7Nv/RLbD/wOvP8A49QBi/8AD079mX/ookv/AIIdR/8Akej/AIen&#10;fsy/9FEl/wDBDqP/AMj1tf8ADtv9m3/olth/4HXn/wAeo/4dt/s2/wDRLbD/AMDrz/49QBi/8PTv&#10;2Zf+iiS/+CHUf/kej/h6d+zL/wBFEl/8EOo//I9bX/Dtv9m3/olth/4HXn/x6j/h23+zb/0S2w/8&#10;Drz/AOPUAYv/AA9O/Zl/6KJL/wCCHUf/AJHo/wCHp37Mv/RRJf8AwQ6j/wDI9bX/AA7b/Zt/6JbY&#10;f+B15/8AHqP+Hbf7Nv8A0S2w/wDA68/+PUAYv/D079mX/ookv/gh1H/5Ho/4enfsy/8ARRJf/BDq&#10;P/yPW1/w7b/Zt/6JbYf+B15/8eo/4dt/s2/9EtsP/A68/wDj1AGL/wAPTv2Zf+iiS/8Agh1H/wCR&#10;6P8Ah6d+zL/0USX/AMEOo/8AyPW1/wAO2/2bf+iW2H/gdef/AB6j/h23+zb/ANEtsP8AwOvP/j1A&#10;GL/w9O/Zl/6KJL/4IdR/+R6P+Hp37Mv/AEUSX/wQ6j/8j1tf8O2/2bf+iW2H/gdef/HqP+Hbf7Nv&#10;/RLbD/wOvP8A49QBi/8AD079mX/ookv/AIIdR/8Akej/AIenfsy/9FEl/wDBDqP/AMj1tf8ADtv9&#10;m3/olth/4HXn/wAeo/4dt/s2/wDRLbD/AMDrz/49QBi/8PTv2Zf+iiS/+CHUf/kej/h6d+zL/wBF&#10;El/8EOo//I9bX/Dtv9m3/olth/4HXn/x6j/h23+zb/0S2w/8Drz/AOPUAYv/AA9O/Zl/6KJL/wCC&#10;HUf/AJHo/wCHp37Mv/RRJf8AwQ6j/wDI9bX/AA7b/Zt/6JbYf+B15/8AHqP+Hbf7Nv8A0S2w/wDA&#10;68/+PUAYv/D079mX/ookv/gh1H/5Ho/4enfsy/8ARRJf/BDqP/yPW1/w7b/Zt/6JbYf+B15/8eo/&#10;4dt/s2/9EtsP/A68/wDj1AGL/wAPTv2Zf+iiS/8Agh1H/wCR6P8Ah6d+zL/0USX/AMEOo/8AyPW1&#10;/wAO2/2bf+iW2H/gdef/AB6j/h23+zb/ANEtsP8AwOvP/j1AGL/w9O/Zl/6KJL/4IdR/+R6+Df8A&#10;gqd+1d8L/wBpS1+GSfDvxG2vNos2oPfBrC5tvKEotvL/ANdGm7Plv93OMc9RX6Gf8O2/2bf+iW2H&#10;/gdef/Hq+Af+CsH7M/wz/Z9tfhc/w+8KW/httWm1Fb0wzzS+cIxbbAfMdsY8x+mOtAH3J/w9O/Zl&#10;/wCiiS/+CHUf/kej/h6d+zL/ANFEl/8ABDqP/wAj1tf8O2/2bf8Aolth/wCB15/8eo/4dt/s2/8A&#10;RLbD/wADrz/49QBi/wDD079mX/ookv8A4IdR/wDkej/h6d+zL/0USX/wQ6j/API9bX/Dtv8AZt/6&#10;JbYf+B15/wDHqP8Ah23+zb/0S2w/8Drz/wCPUAYv/D079mX/AKKJL/4IdR/+R6P+Hp37Mv8A0USX&#10;/wAEOo//ACPW1/w7b/Zt/wCiW2H/AIHXn/x6j/h23+zb/wBEtsP/AAOvP/j1AGL/AMPTv2Zf+iiS&#10;/wDgh1H/AOR6P+Hp37Mv/RRJf/BDqP8A8j1tf8O2/wBm3/olth/4HXn/AMeo/wCHbf7Nv/RLbD/w&#10;OvP/AI9QBi/8PTv2Zf8Aookv/gh1H/5Ho/4enfsy/wDRRJf/AAQ6j/8AI9bX/Dtv9m3/AKJbYf8A&#10;gdef/HqP+Hbf7Nv/AES2w/8AA68/+PUAYv8Aw9O/Zl/6KJL/AOCHUf8A5Ho/4enfsy/9FEl/8EOo&#10;/wDyPW1/w7b/AGbf+iW2H/gdef8Ax6j/AIdt/s2/9EtsP/A68/8Aj1AGL/w9O/Zl/wCiiS/+CHUf&#10;/kej/h6d+zL/ANFEl/8ABDqP/wAj1tf8O2/2bf8Aolth/wCB15/8eo/4dt/s2/8ARLbD/wADrz/4&#10;9QBi/wDD079mX/ookv8A4IdR/wDkej/h6d+zL/0USX/wQ6j/API9bX/Dtv8AZt/6JbYf+B15/wDH&#10;qP8Ah23+zb/0S2w/8Drz/wCPUAYv/D079mX/AKKJL/4IdR/+R6P+Hp37Mv8A0USX/wAEOo//ACPW&#10;1/w7b/Zt/wCiW2H/AIHXn/x6j/h23+zb/wBEtsP/AAOvP/j1AGL/AMPTv2Zf+iiS/wDgh1H/AOR6&#10;P+Hp37Mv/RRJf/BDqP8A8j1tf8O2/wBm3/olth/4HXn/AMeo/wCHbf7Nv/RLbD/wOvP/AI9QBi/8&#10;PTv2Zf8Aookv/gh1H/5Ho/4enfsy/wDRRJf/AAQ6j/8AI9bX/Dtv9m3/AKJbYf8Agdef/HqP+Hbf&#10;7Nv/AES2w/8AA68/+PUAYv8Aw9O/Zl/6KJL/AOCHUf8A5Ho/4enfsy/9FEl/8EOo/wDyPW1/w7b/&#10;AGbf+iW2H/gdef8Ax6j/AIdt/s2/9EtsP/A68/8Aj1AGL/w9O/Zl/wCiiS/+CHUf/kej/h6d+zL/&#10;ANFEl/8ABDqP/wAj1tf8O2/2bf8Aolth/wCB15/8eo/4dt/s2/8ARLbD/wADrz/49QBi/wDD079m&#10;X/ookv8A4IdR/wDkej/h6d+zL/0USX/wQ6j/API9bX/Dtv8AZt/6JbYf+B15/wDHqP8Ah23+zb/0&#10;S2w/8Drz/wCPUAYv/D079mX/AKKJL/4IdR/+R6P+Hp37Mv8A0USX/wAEOo//ACPW1/w7b/Zt/wCi&#10;W2H/AIHXn/x6j/h23+zb/wBEtsP/AAOvP/j1AGL/AMPTv2Zf+iiS/wDgh1H/AOR6P+Hp37Mv/RRJ&#10;f/BDqP8A8j1tf8O2/wBm3/olth/4HXn/AMeo/wCHbf7Nv/RLbD/wOvP/AI9QBi/8PTv2Zf8Aookv&#10;/gh1H/5Ho/4enfsy/wDRRJf/AAQ6j/8AI9bX/Dtv9m3/AKJbYf8Agdef/HqP+Hbf7Nv/AES2w/8A&#10;A68/+PUAYv8Aw9O/Zl/6KJL/AOCHUf8A5Ho/4enfsy/9FEl/8EOo/wDyPW1/w7b/AGbf+iW2H/gd&#10;ef8Ax6j/AIdt/s2/9EtsP/A68/8Aj1AGL/w9O/Zl/wCiiS/+CHUf/kej/h6d+zL/ANFEl/8ABDqP&#10;/wAj1tf8O2/2bf8Aolth/wCB15/8eo/4dt/s2/8ARLbD/wADrz/49QBi/wDD079mX/ookv8A4IdR&#10;/wDkej/h6d+zL/0USX/wQ6j/API9bX/Dtv8AZt/6JbYf+B15/wDHqP8Ah23+zb/0S2w/8Drz/wCP&#10;UAYv/D079mX/AKKJL/4IdR/+R6P+Hp37Mv8A0USX/wAEOo//ACPW1/w7b/Zt/wCiW2H/AIHXn/x6&#10;j/h23+zb/wBEtsP/AAOvP/j1AGL/AMPTv2Zf+iiS/wDgh1H/AOR6P+Hp37Mv/RRJf/BDqP8A8j1t&#10;f8O2/wBm3/olth/4HXn/AMeo/wCHbf7Nv/RLbD/wOvP/AI9QBi/8PTv2Zf8Aookv/gh1H/5Ho/4e&#10;nfsy/wDRRJf/AAQ6j/8AI9bX/Dtv9m3/AKJbYf8Agdef/HqP+Hbf7Nv/AES2w/8AA68/+PUAYv8A&#10;w9O/Zl/6KJL/AOCHUf8A5Ho/4enfsy/9FEl/8EOo/wDyPW1/w7b/AGbf+iW2H/gdef8Ax6j/AIdt&#10;/s2/9EtsP/A68/8Aj1AGL/w9O/Zl/wCiiS/+CHUf/kej/h6d+zL/ANFEl/8ABDqP/wAj1tf8O2/2&#10;bf8Aolth/wCB15/8eo/4dt/s2/8ARLbD/wADrz/49QBi/wDD079mX/ookv8A4IdR/wDkej/h6d+z&#10;L/0USX/wQ6j/API9bX/Dtv8AZt/6JbYf+B15/wDHqP8Ah23+zb/0S2w/8Drz/wCPUAYv/D079mX/&#10;AKKJL/4IdR/+R6P+Hp37Mv8A0USX/wAEOo//ACPW1/w7b/Zt/wCiW2H/AIHXn/x6j/h23+zb/wBE&#10;tsP/AAOvP/j1AGL/AMPTv2Zf+iiS/wDgh1H/AOR6P+Hp37Mv/RRJf/BDqP8A8j1tf8O2/wBm3/ol&#10;th/4HXn/AMeo/wCHbf7Nv/RLbD/wOvP/AI9QBi/8PTv2Zf8Aookv/gh1H/5Ho/4enfsy/wDRRJf/&#10;AAQ6j/8AI9bX/Dtv9m3/AKJbYf8Agdef/HqP+Hbf7Nv/AES2w/8AA68/+PUAYv8Aw9O/Zl/6KJL/&#10;AOCHUf8A5Ho/4enfsy/9FEl/8EOo/wDyPW1/w7b/AGbf+iW2H/gdef8Ax6j/AIdt/s2/9EtsP/A6&#10;8/8Aj1AGL/w9O/Zl/wCiiS/+CHUf/kej/h6d+zL/ANFEl/8ABDqP/wAj1tf8O2/2bf8Aolth/wCB&#10;15/8eo/4dt/s2/8ARLbD/wADrz/49QBi/wDD079mX/ookv8A4IdR/wDkej/h6d+zL/0USX/wQ6j/&#10;API9bX/Dtv8AZt/6JbYf+B15/wDHqP8Ah23+zb/0S2w/8Drz/wCPUAYv/D079mX/AKKJL/4IdR/+&#10;R6P+Hp37Mv8A0USX/wAEOo//ACPW1/w7b/Zt/wCiW2H/AIHXn/x6j/h23+zb/wBEtsP/AAOvP/j1&#10;AGL/AMPTv2Zf+iiS/wDgh1H/AOR6P+Hp37Mv/RRJf/BDqP8A8j1tf8O2/wBm3/olth/4HXn/AMeo&#10;/wCHbf7Nv/RLbD/wOvP/AI9QBi/8PTv2Zf8Aookv/gh1H/5Ho/4enfsy/wDRRJf/AAQ6j/8AI9bX&#10;/Dtv9m3/AKJbYf8Agdef/HqP+Hbf7Nv/AES2w/8AA68/+PUAYv8Aw9O/Zl/6KJL/AOCHUf8A5Ho/&#10;4enfsy/9FEl/8EOo/wDyPW1/w7b/AGbf+iW2H/gdef8Ax6j/AIdt/s2/9EtsP/A68/8Aj1AGL/w9&#10;O/Zl/wCiiS/+CHUf/kej/h6d+zL/ANFEl/8ABDqP/wAj1tf8O2/2bf8Aolth/wCB15/8eo/4dt/s&#10;2/8ARLbD/wADrz/49QBi/wDD079mX/ookv8A4IdR/wDkej/h6d+zL/0USX/wQ6j/API9bX/Dtv8A&#10;Zt/6JbYf+B15/wDHqP8Ah23+zb/0S2w/8Drz/wCPUAYv/D079mX/AKKJL/4IdR/+R6P+Hp37Mv8A&#10;0USX/wAEOo//ACPW1/w7b/Zt/wCiW2H/AIHXn/x6j/h23+zb/wBEtsP/AAOvP/j1AGL/AMPTv2Zf&#10;+iiS/wDgh1H/AOR6P+Hp37Mv/RRJf/BDqP8A8j1tf8O2/wBm3/olth/4HXn/AMeo/wCHbf7Nv/RL&#10;bD/wOvP/AI9QBi/8PTv2Zf8Aookv/gh1H/5Ho/4enfsy/wDRRJf/AAQ6j/8AI9bX/Dtv9m3/AKJb&#10;Yf8Agdef/HqP+Hbf7Nv/AES2w/8AA68/+PUAYv8Aw9O/Zl/6KJL/AOCHUf8A5Ho/4enfsy/9FEl/&#10;8EOo/wDyPW1/w7b/AGbf+iW2H/gdef8Ax6j/AIdt/s2/9EtsP/A68/8Aj1AGL/w9O/Zl/wCiiS/+&#10;CHUf/kej/h6d+zL/ANFEl/8ABDqP/wAj1tf8O2/2bf8Aolth/wCB15/8eo/4dt/s2/8ARLbD/wAD&#10;rz/49QBi/wDD079mX/ookv8A4IdR/wDkej/h6d+zL/0USX/wQ6j/API9bX/Dtv8AZt/6JbYf+B15&#10;/wDHqP8Ah23+zb/0S2w/8Drz/wCPUAYv/D079mX/AKKJL/4IdR/+R6P+Hp37Mv8A0USX/wAEOo//&#10;ACPW1/w7b/Zt/wCiW2H/AIHXn/x6j/h23+zb/wBEtsP/AAOvP/j1AGL/AMPTv2Zf+iiS/wDgh1H/&#10;AOR6P+Hp37Mv/RRJf/BDqP8A8j1tf8O2/wBm3/olth/4HXn/AMeo/wCHbf7Nv/RLbD/wOvP/AI9Q&#10;Bi/8PTv2Zf8Aookv/gh1H/5Ho/4enfsy/wDRRJf/AAQ6j/8AI9bX/Dtv9m3/AKJbYf8Agdef/HqP&#10;+Hbf7Nv/AES2w/8AA68/+PUAYv8Aw9O/Zl/6KJL/AOCHUf8A5Ho/4enfsy/9FEl/8EOo/wDyPW1/&#10;w7b/AGbf+iW2H/gdef8Ax6j/AIdt/s2/9EtsP/A68/8Aj1AGL/w9O/Zl/wCiiS/+CHUf/kej/h6d&#10;+zL/ANFEl/8ABDqP/wAj1tf8O2/2bf8Aolth/wCB15/8eo/4dt/s2/8ARLbD/wADrz/49QBi/wDD&#10;079mX/ookv8A4IdR/wDkej/h6d+zL/0USX/wQ6j/API9bX/Dtv8AZt/6JbYf+B15/wDHqP8Ah23+&#10;zb/0S2w/8Drz/wCPUAYv/D079mX/AKKJL/4IdR/+R6P+Hp37Mv8A0USX/wAEOo//ACPW1/w7b/Zt&#10;/wCiW2H/AIHXn/x6j/h23+zb/wBEtsP/AAOvP/j1AGL/AMPTv2Zf+iiS/wDgh1H/AOR6P+Hp37Mv&#10;/RRJf/BDqP8A8j1tf8O2/wBm3/olth/4HXn/AMeo/wCHbf7Nv/RLbD/wOvP/AI9QBi/8PTv2Zf8A&#10;ookv/gh1H/5Ho/4enfsy/wDRRJf/AAQ6j/8AI9bX/Dtv9m3/AKJbYf8Agdef/HqP+Hbf7Nv/AES2&#10;w/8AA68/+PUAYv8Aw9O/Zl/6KJL/AOCHUf8A5Ho/4enfsy/9FEl/8EOo/wDyPW1/w7b/AGbf+iW2&#10;H/gdef8Ax6j/AIdt/s2/9EtsP/A68/8Aj1AGL/w9O/Zl/wCiiS/+CHUf/kej/h6d+zL/ANFEl/8A&#10;BDqP/wAj1tf8O2/2bf8Aolth/wCB15/8eo/4dt/s2/8ARLbD/wADrz/49QBi/wDD079mX/ookv8A&#10;4IdR/wDkej/h6d+zL/0USX/wQ6j/API9bX/Dtv8AZt/6JbYf+B15/wDHqP8Ah23+zb/0S2w/8Drz&#10;/wCPUAYv/D079mX/AKKJL/4IdR/+R6P+Hp37Mv8A0USX/wAEOo//ACPW1/w7b/Zt/wCiW2H/AIHX&#10;n/x6j/h23+zb/wBEtsP/AAOvP/j1AGL/AMPTv2Zf+iiS/wDgh1H/AOR6P+Hp37Mv/RRJf/BDqP8A&#10;8j1tf8O2/wBm3/olth/4HXn/AMeo/wCHbf7Nv/RLbD/wOvP/AI9QBi/8PTv2Zf8Aookv/gh1H/5H&#10;o/4enfsy/wDRRJf/AAQ6j/8AI9bX/Dtv9m3/AKJbYf8Agdef/HqP+Hbf7Nv/AES2w/8AA68/+PUA&#10;Yv8Aw9O/Zl/6KJL/AOCHUf8A5Ho/4enfsy/9FEl/8EOo/wDyPW1/w7b/AGbf+iW2H/gdef8Ax6j/&#10;AIdt/s2/9EtsP/A68/8Aj1AGL/w9O/Zl/wCiiS/+CHUf/kej/h6d+zL/ANFEl/8ABDqP/wAj1tf8&#10;O2/2bf8Aolth/wCB15/8eo/4dt/s2/8ARLbD/wADrz/49QBi/wDD079mX/ookv8A4IdR/wDkej/h&#10;6d+zL/0USX/wQ6j/API9bX/Dtv8AZt/6JbYf+B15/wDHqP8Ah23+zb/0S2w/8Drz/wCPUAYv/D07&#10;9mX/AKKJL/4IdR/+R6P+Hp37Mv8A0USX/wAEOo//ACPW1/w7b/Zt/wCiW2H/AIHXn/x6j/h23+zb&#10;/wBEtsP/AAOvP/j1AGL/AMPTv2Zf+iiS/wDgh1H/AOR6P+Hp37Mv/RRJf/BDqP8A8j1tf8O2/wBm&#10;3/olth/4HXn/AMeo/wCHbf7Nv/RLbD/wOvP/AI9QBi/8PTv2Zf8Aookv/gh1H/5Ho/4enfsy/wDR&#10;RJf/AAQ6j/8AI9bX/Dtv9m3/AKJbYf8Agdef/HqP+Hbf7Nv/AES2w/8AA68/+PUAYv8Aw9O/Zl/6&#10;KJL/AOCHUf8A5Ho/4enfsy/9FEl/8EOo/wDyPW1/w7b/AGbf+iW2H/gdef8Ax6j/AIdt/s2/9Ets&#10;P/A68/8Aj1AGL/w9O/Zl/wCiiS/+CHUf/kej/h6d+zL/ANFEl/8ABDqP/wAj1tf8O2/2bf8Aolth&#10;/wCB15/8eo/4dt/s2/8ARLbD/wADrz/49QBi/wDD079mX/ookv8A4IdR/wDkej/h6d+zL/0USX/w&#10;Q6j/API9bX/Dtv8AZt/6JbYf+B15/wDHqP8Ah23+zb/0S2w/8Drz/wCPUAYv/D079mX/AKKJL/4I&#10;dR/+R6P+Hp37Mv8A0USX/wAEOo//ACPW1/w7b/Zt/wCiW2H/AIHXn/x6j/h23+zb/wBEtsP/AAOv&#10;P/j1AGL/AMPTv2Zf+iiS/wDgh1H/AOR6P+Hp37Mv/RRJf/BDqP8A8j1tf8O2/wBm3/olth/4HXn/&#10;AMeo/wCHbf7Nv/RLbD/wOvP/AI9QBi/8PTv2Zf8Aookv/gh1H/5Ho/4enfsy/wDRRJf/AAQ6j/8A&#10;I9bX/Dtv9m3/AKJbYf8Agdef/HqP+Hbf7Nv/AES2w/8AA68/+PUAYv8Aw9O/Zl/6KJL/AOCHUf8A&#10;5Ho/4enfsy/9FEl/8EOo/wDyPW1/w7b/AGbf+iW2H/gdef8Ax6j/AIdt/s2/9EtsP/A68/8Aj1AG&#10;L/w9O/Zl/wCiiS/+CHUf/kej/h6d+zL/ANFEl/8ABDqP/wAj1tf8O2/2bf8Aolth/wCB15/8eo/4&#10;dt/s2/8ARLbD/wADrz/49QBi/wDD079mX/ookv8A4IdR/wDkej/h6d+zL/0USX/wQ6j/API9bX/D&#10;tv8AZt/6JbYf+B15/wDHqP8Ah23+zb/0S2w/8Drz/wCPUAYv/D079mX/AKKJL/4IdR/+R6P+Hp37&#10;Mv8A0USX/wAEOo//ACPW1/w7b/Zt/wCiW2H/AIHXn/x6j/h23+zb/wBEtsP/AAOvP/j1AGL/AMPT&#10;v2Zf+iiS/wDgh1H/AOR6P+Hp37Mv/RRJf/BDqP8A8j1tf8O2/wBm3/olth/4HXn/AMeo/wCHbf7N&#10;v/RLbD/wOvP/AI9QBi/8PTv2Zf8Aookv/gh1H/5Ho/4enfsy/wDRRJf/AAQ6j/8AI9bX/Dtv9m3/&#10;AKJbYf8Agdef/HqP+Hbf7Nv/AES2w/8AA68/+PUAYv8Aw9O/Zl/6KJL/AOCHUf8A5Ho/4enfsy/9&#10;FEl/8EOo/wDyPW1/w7b/AGbf+iW2H/gdef8Ax6j/AIdt/s2/9EtsP/A68/8Aj1AGL/w9O/Zl/wCi&#10;iS/+CHUf/kej/h6d+zL/ANFEl/8ABDqP/wAj1tf8O2/2bf8Aolth/wCB15/8eo/4dt/s2/8ARLbD&#10;/wADrz/49QBi/wDD079mX/ookv8A4IdR/wDkej/h6d+zL/0USX/wQ6j/API9bX/Dtv8AZt/6JbYf&#10;+B15/wDHqP8Ah23+zb/0S2w/8Drz/wCPUAYv/D079mX/AKKJL/4IdR/+R6P+Hp37Mv8A0USX/wAE&#10;Oo//ACPW1/w7b/Zt/wCiW2H/AIHXn/x6j/h23+zb/wBEtsP/AAOvP/j1AGL/AMPTv2Zf+iiS/wDg&#10;h1H/AOR6P+Hp37Mv/RRJf/BDqP8A8j1tf8O2/wBm3/olth/4HXn/AMeo/wCHbf7Nv/RLbD/wOvP/&#10;AI9QBi/8PTv2Zf8Aookv/gh1H/5Ho/4enfsy/wDRRJf/AAQ6j/8AI9bX/Dtv9m3/AKJbYf8Agdef&#10;/HqP+Hbf7Nv/AES2w/8AA68/+PUAYv8Aw9O/Zl/6KJL/AOCHUf8A5Ho/4enfsy/9FEl/8EOo/wDy&#10;PW1/w7b/AGbf+iW2H/gdef8Ax6j/AIdt/s2/9EtsP/A68/8Aj1AGL/w9O/Zl/wCiiS/+CHUf/kej&#10;/h6d+zL/ANFEl/8ABDqP/wAj1tf8O2/2bf8Aolth/wCB15/8eo/4dt/s2/8ARLbD/wADrz/49QBi&#10;/wDD079mX/ookv8A4IdR/wDkej/h6d+zL/0USX/wQ6j/API9bX/Dtv8AZt/6JbYf+B15/wDHqP8A&#10;h23+zb/0S2w/8Drz/wCPUAYv/D079mX/AKKJL/4IdR/+R6P+Hp37Mv8A0USX/wAEOo//ACPW1/w7&#10;b/Zt/wCiW2H/AIHXn/x6j/h23+zb/wBEtsP/AAOvP/j1AGL/AMPTv2Zf+iiS/wDgh1H/AOR6P+Hp&#10;37Mv/RRJf/BDqP8A8j1tf8O2/wBm3/olth/4HXn/AMeo/wCHbf7Nv/RLbD/wOvP/AI9QBi/8PTv2&#10;Zf8Aookv/gh1H/5Ho/4enfsy/wDRRJf/AAQ6j/8AI9bX/Dtv9m3/AKJbYf8Agdef/HqP+Hbf7Nv/&#10;AES2w/8AA68/+PUAYv8Aw9O/Zl/6KJL/AOCHUf8A5Ho/4enfsy/9FEl/8EOo/wDyPW1/w7b/AGbf&#10;+iW2H/gdef8Ax6j/AIdt/s2/9EtsP/A68/8Aj1AGL/w9O/Zl/wCiiS/+CHUf/kej/h6d+zL/ANFE&#10;l/8ABDqP/wAj1tf8O2/2bf8Aolth/wCB15/8eo/4dt/s2/8ARLbD/wADrz/49QBi/wDD079mX/oo&#10;kv8A4IdR/wDkej/h6d+zL/0USX/wQ6j/API9bX/Dtv8AZt/6JbYf+B15/wDHqP8Ah23+zb/0S2w/&#10;8Drz/wCPUAYv/D079mX/AKKJL/4IdR/+R6P+Hp37Mv8A0USX/wAEOo//ACPW1/w7b/Zt/wCiW2H/&#10;AIHXn/x6j/h23+zb/wBEtsP/AAOvP/j1AGL/AMPTv2Zf+iiS/wDgh1H/AOR6P+Hp37Mv/RRJf/BD&#10;qP8A8j1tf8O2/wBm3/olth/4HXn/AMeo/wCHbf7Nv/RLbD/wOvP/AI9QBi/8PTv2Zf8Aookv/gh1&#10;H/5Ho/4enfsy/wDRRJf/AAQ6j/8AI9bX/Dtv9m3/AKJbYf8Agdef/HqP+Hbf7Nv/AES2w/8AA68/&#10;+PUAYv8Aw9O/Zl/6KJL/AOCHUf8A5Ho/4enfsy/9FEl/8EOo/wDyPW1/w7b/AGbf+iW2H/gdef8A&#10;x6j/AIdt/s2/9EtsP/A68/8Aj1AGL/w9O/Zl/wCiiS/+CHUf/kej/h6d+zL/ANFEl/8ABDqP/wAj&#10;1tf8O2/2bf8Aolth/wCB15/8eo/4dt/s2/8ARLbD/wADrz/49QBi/wDD079mX/ookv8A4IdR/wDk&#10;ej/h6d+zL/0USX/wQ6j/API9bX/Dtv8AZt/6JbYf+B15/wDHqP8Ah23+zb/0S2w/8Drz/wCPUAfn&#10;1/wVQ/ay+Fv7Snh/4d23w78SNr02k3V7JeK2n3Nt5ayJCEOZo03ZKN0z0r9iPCurWuveGNI1Oxk8&#10;6yvbOG5gk2ld8boGU4IBGQRwea/IT/grD+zH8Mf2ffD3w4uPh94Tt/Dc2qXV9HeNDcTS+aqJCUB8&#10;x2xgs3THWv198M6ZbaL4b0rTrKIQWdpaRW8EQJISNECquTzwABzQBpUUUUAFFFFABRRRQAV+XH/B&#10;Zb/ko37P/wD18X//AKOsq/Uevy4/4LLf8lG/Z/8A+vi//wDR1lQB+o9FFFABRRRQAUUUUAFFFFAB&#10;RRRQAUUUUAFFFFABRRRQAUUUUAFFFFABRRRQAUUUUAFFFFABRRRQAUUUUAFFFFABX5cf8FSv+Tvv&#10;2c/+vi3/APThFX6j1+XH/BUr/k779nP/AK+Lf/04RUAfqPRRRQAUUUUAFFFFABRRRQAUUUUAFFFF&#10;ABRRRQAUUUUAFFFFABRRRQAUUUUAFFFFABRRRQAUUUUAFFFFABRRRQAV+XH/AAXE/wCPH4L/APXx&#10;q38rOv1Hr8uP+C4n/Hj8F/8Ar41b+VnQB+o9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YH/BcX/kVfhJ/1+6l/wCi7ev0203/AJB9r/1yX+Qr8yf+C4v/&#10;ACKvwk/6/dS/9F29fptpv/IPtf8Arkv8hQBZooooAKKKKACiiigAr8uP+Cy3/JRv2f8A/r4v/wD0&#10;dZV+o9flx/wWW/5KN+z/AP8AXxf/APo6yoA/UeiiigAr58/bq/aUuf2WP2fdS8XaZBDc+ILq5i0r&#10;SUuQTELmUM29h3CRxyPjuVA719B14F+2/wDszv8AtWfAXUPB1neQ2GuW9zHqmlXFznyRdRh1CvgE&#10;hWSSRMjONwODjBAPjb4af8E6fiT+1B4N0n4gfGb41+IFv9ftk1GDR7cNN9mikAePJZwkZKsD5aRg&#10;LnGe1c78ZPg38cP+CZ9rpnxF8CfFHUPG/gKO8jtdQ0TVlkEMQfhBLCZGQoxG3zU2MrMoHXNSeB/2&#10;6v2gv2LdA0vwT8ZPhFdaxoWiwR2Fpq/z2zmFAEQfalWSCfaoAGME4G5iea+i/hz/AMFMf2df2jIE&#10;8J+LYW0A6g8cbaZ40sIpbCeQOGQGQF4sBlUgy7OQO+KAPqr4Q/ErT/jF8L/C3jfSkaKx17T4b5IW&#10;YM0JdQWjYjqyNuU+6muvr51/bO+C58bfsl+KvD3gmM6Df6Raf2ro0Oif6MFkgzIYo1jwP3ieYgA4&#10;zIDXOf8ABMv44S/Gz9lPw+dQu3vNe8NyPoV/JK5aR/KAMLknk5heIFj1ZWoA+raK/Oj9p7xFq37R&#10;X/BRH4Y/BnQ9UvbXw74TjGq+IhZXDxK+QtxJHJtIyDElvGM9GuDXj/jW++K/jr/gpd8Ufhp4A8Z3&#10;vhdfEapY3mpiWR/7MsVt7eeaSBdw2SHywgK4OZMZXO4AH670V+Sf7XH7A0v7H/wxk+M/w2+Jni5v&#10;EmiXds2pXF/cp5kollWISI8aqRiR48o+8EMcnjn0b4W/s5+Nv+Cj3w1074k/Gv4i63o3h/Ugy6L4&#10;S8LhLa2iSImI3MgkVwzSOkjcqTgjDBSFUA/SaivzE/Yq1Dxh+y9+3V4p/Zx1PxXfeKvB8lg02mC7&#10;clYWEEd1FIiknyz5TSI6rgFgD2FaH/BYT4g+Jfhz4u/Z/wBV8L31zbahb3up3UdvDI4juJIpNPaN&#10;JEUjeueNp6hiO9AH6V0V+fGm/wDBKn/hZPh0eJfiz8U/F2p/Fm/QXUup2d2httPnI3eXGjKSyoTj&#10;5WQED5Qgo/YF+OXj7wd8cPHP7MvxU1qbxHq/h1ZJtG1u5kZ5pIU2ExFmyzK0UiSpu5UblJI2gAHZ&#10;ePv2mPHMP/BS74d/Bq0vobHwO1jNfXlvBCPNvZDp91IolkOTtVkUhV28jJzxj7Vr8UvFH7HOk6V/&#10;wUc8KfBxfHHi6bTtR05rlvEEt6h1SIiyuJtqS7MAZiC/d6M1fZn7ZHxqvv2Bf2U/CvhDwXqt5q3i&#10;2/ZtI0nVdYZbi6SNQXmuWG3bI670UAjGZFJBxggH3DRX5y+D/wDgk63xI8M23iP40fFPxnq/xFvo&#10;FneS1vUaPT5GGfKLTJI0m0nBKlBwQAODVX9nP4q/Ez9k39sG3/Zz+J3i648b+FddgEnh3XNSdjNH&#10;uVzBhnLMFdonhMZZgrhdpAzuAP0kor8sP+Cg/jn4jeG/+ChXww034b6vNZeIdT8N22nWEUkrG2S4&#10;urm/thM8f3SUEgbcwIBQEggYrS+O3/BLdvCPwm8S/Em1+LXi/XfiloWnT6xNqd9OPLumhQyyKn/L&#10;WNiFbaxlbBxkUAfp7RX5V/st+Gfix/wUj+F8afEj4l6xoPw68NbNFkt9BxFea/dKPMaW5lYEMUje&#10;EHcrBiM7Q25jn+H/AAZ4h/4J1ft2fDPwL4e8Z6vr3w38cywWzaZqEgwDcTG3w6DCF45PLcSKqkgl&#10;cYzkA/WSivij/gqv+0D4u+BvwP0S08G6hNoWoeJtTOnz61bkrLawLGzsI2HKOxx8w5Cq+OcEcD4f&#10;/wCCSvw68XeD7TxHp/xf8Xax4pvbdbiHxXZ38E1rLKRkSKoQuyZ5x52f9qgD9FaK+V/2BNG+Pfg7&#10;wX4i8K/HC3muhpV2qaDrl3fw3c97bnerqzK7SbVKKymUBiJcdFAH1RQAUUUUAFFFFABX5cf8FSv+&#10;Tvv2c/8Ar4t//ThFX6j1+XH/AAVK/wCTvv2c/wDr4t//AE4RUAfqPRRRQAUUVm6h4k0jSZ/IvdUs&#10;rObG7y7i4RGwe+CelAGlRWJ/wm/h3/oP6X/4GR//ABVaVhqVpqlv59ldQ3kGdvmW8gdcjqMg0AWa&#10;KiurqGyt3nuJo4IIxl5JWCqo9ST0rJ/4Tfw7/wBB/S//AAMj/wDiqANuisq18WaJfXCQW2s6fcTy&#10;HCRRXSMzH0ABya1aACisy+8TaPpdwYLzVrG0nABMU9yiMAenBOar/wDCb+Hf+g/pf/gZH/8AFUAb&#10;dFVtP1Kz1aDz7K6gvIc7fMt5A65HbIPWpLi5hs7eSe4lSCGMbnkkYKqj1JPQUAS0Vif8Jv4d/wCg&#10;/pf/AIGR/wDxVS2vi3Q724SC31nT555DhI4rqNmY+gAPNAGtRRWbfeJtI0u4MF7qtjZz4z5c9wiN&#10;g9DgmgDSorE/4Tfw7/0H9L/8DI//AIqtOx1C11S3E9ncw3cBJAlgkDqSOvI4oAsUVDdXkFjbvcXM&#10;0dvBGMvLK4VVHuTwKyv+E38O/wDQf0v/AMDI/wD4qgDborJt/F2hXlxHBb61p880h2pHHdRszH0A&#10;B5Na1ABRWbqHiTSNKuPIvdVsrObG7y7i4RGwe+CelR2/i7Qry4jgt9a0+eaQ7Ujjuo2Zj6AA8mgD&#10;WooooAKKKKACiiigAr8uP+C4n/Hj8F/+vjVv5WdfqPX5cf8ABcT/AI8fgv8A9fGrfys6AP1Hoooo&#10;AKKK4j40/F/w98B/hnrvjjxRc+RpWlQGQopHmTyHiOGMHq7sQoHvk4AJoA+f/wDgoZ+1hdfAL4eQ&#10;eFfBpku/ij4tR7bSbe1G+Wzh5El2VHQjkJn+LJ5CMK4r/gjr4p1rxd+zL4mvNd1e/wBau08X3US3&#10;GoXLzyKgsrIhQzkkDLMcepPrXL/sz/CPxD8VvD/xL/ak+Kdt/wAVV4n0S+TwxpsgJTStNNu6q8YP&#10;TenyqcAlNzHJlNav/BFT/k1nxT/2Od1/6Q2NAHcf8FGP2q/EnwP8O+FvAnw5+b4l+Obr7Hp8qqrt&#10;aRb1j3qG48x3kREyMD5z1UV5Zef8E0/jBD4VPiS1/aQ8VzfFcR/aDI17cLZPLjPkiTzfMC5+XeRj&#10;/YA4GJ+0pGvjT/gr58FdIu13Wul6fZzRp23xNd3St9dyr/3yK/TWgD5D/wCCdH7Vmv8A7QngPxD4&#10;b8eKIviP4Ku1sNVbYI2uYzuVJWUcCQNHIjheMqDxuwPryvzL/Y7jHhP/AIKr/tB6HanZY31rqF40&#10;fbzWvLWbP4edJ+dfppQAUUUUAFFFFABRRRQAUUUUAFFFFABRRRQAUUUUAFFFFABRRRQAUUUUAFFF&#10;FABRRRQAUUUUAFFFFABXzB/wUJ/aqu/2VfgedT0ERt4x1y5/s3SDNGJEgbaWknZTw2xRwDkbmTII&#10;yK+n6r32n2uqWzW95bQ3du33op4w6H6g8UAfnd4P/wCCc/xY+InhGz8XePv2h/GulfEW/t0ulhs5&#10;5TDpjsNwiP71SSucER+WAcgZAyeq/wCCfn7SPxC1H4p+P/gB8Wr8a74u8HCWW01xjukuoIpVicO2&#10;AZP9ZE6ORuKud3Ir0P8Aa+/bZ1n9mvWjonh/4U6949vm0pdSfUrRZF0+zDSSoFmdI3OR5W4jjhhy&#10;M5rwL/glRpujfEr4hfEf41a5410vXPif4iMqXXh+zV45dMt5JlkdmWQAlWZIlUpuRVUDeSxCgHb/&#10;APBQD9qT4h6P8UPBfwE+DNylh468UCOS61RSPMtY5HZI41YgiPISR3fG5UAIxnNYMn/BNn4t+FfD&#10;r+IvDH7SfiyX4mxoZ2e5uJhY3cv3vKYmVm2k4G5w4PUpzgcV+0brlp+zv/wVm8B/Ebxe62/hLW7C&#10;NE1CXiO23Wslk7Fu2xyjt6K+a/SfXvHnhzwx4RuPFOq65p9j4cgg+1SapLcKLcRYzuD5wQR0x17U&#10;AfOX/BP39rPU/wBpb4f6zpfjC2Wy+I3hC5Ww1uNEEYnyXCThBwrExyKyjgMhIwGAH1XX5Of8Esvi&#10;Qvj79t7456vYxNbaX4mtb/XUgYYKBtSjeMH3C3DCv1joAKKKKACiiigAooooAKKKKACiiigAoooo&#10;AKKKKACiiigAooooAKKKKACiiigAooooAKKKKACiiigAooooA/N/45/Fz4pftdftean+z/8ACnxj&#10;deAPCPhqFz4i8QaeGW4d02rN8ysr7VeRYljVl3NvLEjGOe+PH7Mvxc/YZ8CyfFr4ZfG7xN4itdEl&#10;hk1jQvEEjSwXEbyKhkKbyjjcygqVDBSWDgiv0zvIrLTTdas9tGJ44G8y4SIeaY1G7bnGSOOlfkd+&#10;2V+3v4q+PHhOx+GU/gbUPg14R8SXMKX/AIj8XQ3G6SBXV8KkcOQgZVLFd5YDHygmgD9N/wBnT4x2&#10;3x++B/hD4g29utkNashNNbK25YZ0Zo5kBPULIjgE9QBXwpa/EH4uf8FJPjR4w0DwJ44vfhp8DfDU&#10;/wBll1bSAVudSYMQpDqVdjIFLbdwRE27gzEbvp6z0nQfgD/wT91aDwHrcGvaT4f8Eahc6drNq6tH&#10;eTfZ5ZTOpUkAPMzNgE4zjJxXwN+wn+0l478F/A61+GHwH+Hg8cfEbUNRutZ1m+1AGPT9MjYpDF5j&#10;b0DMViU/M6gcAbiSFAPQPjh8J/jV/wAE6pNB+Ifw++KHiL4h+DZNRjtdU8N64zzjLAkbk3MpV9rL&#10;5iKjoSvJzx+mvgvxVa+OfB+heI7GOaGz1exgv4Y7hCkqJLGrqrqejANgjsQa/PZv2+vj3+zJ420n&#10;Tv2lvhpY2vhbVpxFFr/h8f6n+8QUkkjl2jkx5R8ZPPAP6M6bqVrrGm2t/YzpdWV1Ek8E8RyskbAM&#10;rA9wQQfxoAs0UUUAFFFFABRRRQAUUUUAFFFFABRRRQAUUUUAFFFFABRRRQAUUUUAFFFFABRRRQAU&#10;UUUAFFFFABRRRQAV+b/xw+LXxS/a8/a81T4A/CrxjdfD/wAIeGYZD4h1/Twy3DuhVZvmVlYhXdYl&#10;jDLubezEjGP0gqhex2Wli71d7WMTxwMZJ0iHmtGo3bc4yRx0oA/M348/s0fFz9hbwNJ8Wvhn8bfE&#10;3iKz0SaF9Y0LxBI0sE8byLGZCm8o43MoKlQwViwcEV94fAv466Z8Yf2ffDnxRmVNKsL/AEtr69Qs&#10;WS1eLctwuepVHjkAPUgV+aP7ZX7e3in49eFbH4Y3HgfUPgz4Q8R3MK3/AIi8XQ3G6SFXV8KkcOQg&#10;ZVLFd5IAHyjNfpX+zn8N/CPgb9nfwf4P8NahZ+K/CUGlCCPUE2S2+pLJuaWTAJUrI7yErkj5iOaA&#10;PgX4Wr8Zf+Cnni/xf4kf4l6v8MPg/pWofYbHTNDLRyXOBvWNtjrucIyO7yFgGdQq4+6346fDz42f&#10;8E2bbR/iJ4L+K+s/EDwB/aEdrqfh/wARs8ix7wcbgWZdr7SvmIEZWKD5s1+mfg/wH4a+HemS6b4V&#10;8PaV4a06WZrmSz0eyjtYWlYANIUjUAsQqgnGTgV+dn/BTX46P8cvEGg/syfDCI+I/FeoarDJrDWp&#10;DRQMmSluzdAVJ82RukYjAJ+8FAP0P+HfjjTviZ4D8O+LdIZm0zXNPg1G23jDCOWMOAfQgNg+4NdD&#10;XIfB/wCHsPwm+FPhDwXbzfaYtA0q2037RjHmmKJUZ8dtxBP4119ABRRRQAUUUUAFFFFABRRRQAUU&#10;UUAFFFFABRRRQAUUUUAFFFFABRRRQAUUUUAFFFFABRRRQAUUUUAFFFFAHwH+25+0R8SvFH7Q3hD9&#10;m74L6z/wjviLV41uNZ1yPIltUZWkCK+CYwkKGVmUbiGQAjkHN1n/AIJnfEzwvocmveC/2kfGU/xC&#10;t0adZb+4ljtr2UAnYSJmZAx4yxkHPINfdR+G3hE+NB4w/wCEW0X/AIS1U8sa9/Z8X27aU2bfP278&#10;bMLjPQYrzf8Aa0/ak8M/sp/C288SazNHcazcI8OjaOG/e31zt4GOojUkF36KPVioIB5Z/wAE3P2r&#10;/EH7SPw31/SPHAU+PfB92llqMwiETXMThvKldAAFk3RSowUAZQHA3YrwHxv8U/i/+31+094t+FXw&#10;x8aTfDz4YeFHkt9T1rTWYS3OyQxs5dCrv5jhwkYdVKKWbNelf8ElfgZ4j8C/DPxX8SfFsUtvrPxB&#10;u4ryGGddshtY/MZJmH8JleeRgMfdCHvXkv8AwTD8VaX8Bf2jfjb8IfGN3b6V4nvdSRbGa6cRi9e3&#10;lnVkQtjcWWZZEHVlLEUAbfxe/Z6+NH7BvhJ/il8M/jHr3jXQdFeObXPDHiZmmhmhLhXkClypHIzg&#10;K6rlg5xivvT4C/GLSfj98IfDPj7REaGx1q18027sGa3lViksRPcpIrrnvtz3ryj/AIKGfF/w78Lf&#10;2VfH1rq99bLqfiHSbjRtM055B51zLcIYsonUhA5cnoAvqRXl/wDwRz1efUv2Q5LeU5j0/wAR3ttD&#10;7KUhlP8A49K1AH3LRRRQAUUUUAFFFFABRRRQAUUUUAFFFFABRRRQAUUUUAFFFFABRRRQAUUUUAFF&#10;FFABRRRQAUUUUAFFFFABXNfErx9pnwr+HviPxhrLMul6HYTahcbfvMsaFtq/7Rxge5FdLVHWtD07&#10;xLpVzper6fa6rpt0nlz2d7Cs0Mq/3XRgQw9iKAPzB+Bfwx+Nn/BR3TdS+JPjn4ta14C8CTX8tvpX&#10;h7w2zxJIEOGKgMq7UJ2B3DuxV/u45i+Jtx8ZP+CYHjrwdrbfEjVvid8HtYvjZ3en62WeS2/iaNdz&#10;NscpudHjKhijBkx979O/C3hLQ/A2h2+i+HNG0/QNGty5h0/S7VLa3iLuXfbGgCrlmZjgckk96/ML&#10;9u74kS/tz/HrwZ+zx8LX/tax0fUWu9c1qECS2hlA8t5Aw4KQRtKC2fmeQIOQMgH6jRa1YzaMmrC7&#10;iXTGtxdC7dgsYiK7t5J6Lt5ye1fmf+3x/wAFKrLVPC+vfDr4JXc+tXD27Lrni7TQxgs7YsEdbeRe&#10;pYsqGb7o3gKSzAr+i+tfD/S9c+Gt/wCB5jNDot5pMmiuYXAlW3eEwnaxBAYKeCQee1fIH7YH7Ovw&#10;+/Z1/wCCffxR0bwF4cttFhktrI3N1zJdXTC+t8NLM2WfvgE4GTgAUAev/wDBPvUrvV/2N/hheX11&#10;Ne3cunyGS4uJDJI5+0SjJYnJ4r6Gr5x/4J1f8mV/Cv8A7B0n/pRLX0dQAUUUUAfmB/wXF/5FX4Sf&#10;9fupf+i7ev0203/kH2v/AFyX+Qr8yf8AguL/AMir8JP+v3Uv/RdvX6bab/yD7X/rkv8AIUAWaKKK&#10;ACiiigAooooAK/Lj/gst/wAlG/Z//wCvi/8A/R1lX6j1+XH/AAWW/wCSjfs//wDXxf8A/o6yoA/U&#10;eiiigAr5d/bj/bK1H9juw8F6jF4NTxNpWu3c1rd3j3pg+xFBGygKI23l1aUjlceUeuePqKvOfj/8&#10;BfCv7SXwz1HwT4vtpJdOuSssNxbsFntJ1zsmiYg4ZckcgghmBBBIoA7bSdV03xZoNnqVhPBqekaj&#10;bpcQTxkPFPDIoZWHqpUg/jXxj/wUJ/Y7+D+tfs/eOPHCeG9K8JeKND0+TUbbV9LgS0M8q4IhlVAF&#10;l8w4QFgWBYYPY+Q+G/2N/wBsj9mKOXSPhB8VdJ1zwksjG2sL51BRScn9xcxSRxZPJ8uTkknvVu+/&#10;Yh/an/akvrC0+P8A8VbPTvBkMyzTaPozRmSTae0UMSQ7sZxI7OVznaelAH0B/wAEu/FuueMP2MfB&#10;02vPNcPZS3Wn2lzOSzS2sUzLHyeoQZjHtGB2r5u/Z11yy/Yc/bu+M3w51eT+z/Amu6bceJNM7Ikc&#10;Ecl2gTPZITdRk9zCK/SD4d/D/QvhX4H0Xwj4Zsl07QtHtltbS3Uk7VHck8sxJLFjySST1r83/wDg&#10;tD4Cs9Q1D4Ta3pMrDxvqU1zoENlb5E17bsFIAI7K8pTHf7SRQB2v/BKfwnqPxC1f4r/tC+I4cax4&#10;y1ea0si3PlwCTzZgh/uF2ijHp9nxWB8DY1b/AILJfF4kZK6PKR7HyrEfyJr7q/Z9+E9r8C/gr4N8&#10;CWmwrounR280kYwJbgjfPJ/wOVnb/gVeBfDX9knxn4P/AOCgHj7423t5o7+Ede097W1t4biQ3quU&#10;tlBdDGFAzA/Rz1H4AGr/AMFRv+TE/ib/ANwz/wBOdpXU/sAjH7Gvwnxx/wASZf8A0N61P20Pgvrv&#10;7Qv7NPjH4f8Ahqexttb1j7H9nl1KV44B5V5BO25lViPlibGFPOPrW3+y78MdW+DH7P3gfwRrstrP&#10;q+iaetrcyWLs8LOGY5RmVSRz3AoA+J1/5Tat/wBgb/3EVL/wVq1qw8OfF/8AZb1bVSo0uw1y9urs&#10;sMjyUuNNZ8+20GvZh+yT4z/4eMH47/bNH/4Q3+z/ALL9m+0Sfbt/2D7Pny/L2Y38/f6flXgX/BZn&#10;Q4vE3jP9nbR55Hig1C/1O0kkjxuVZJNOQkZ4yAaAP07VgwBByDyCK/Mvw3Kvjb/gtdrN7op8y10H&#10;TZF1CSPoSmmJbtn/AHZZo057rXVQ/Bv9ub4Z6L/wr7wf4/8ACniDwvCotdN8T6oqpf2lsBtVWDxs&#10;cgD0lI7NwMe3fsU/sWWn7LGla1rGtayfFvxH8RyebrGvPuIILFzFGXO4guSzO3zO2CQMAAA+cvH3&#10;/Ka74ff9gZ//AE2XtV/+CwUT6F48/Z88XX8LTeHNL1W5W8YLuVT5tpLtI7lkifj/AGDXo/7Zn7F/&#10;xU8eftB+GPjZ8FvE2l6L4t0qyS0eHUm2FWTzAJIyY3RwySlGRwBgd8kD1fxH+zPrn7Sn7J+m/D/4&#10;7ajbXHjr5rmbW9GVCtteJJJ5E8ahEU/unCsu0AhnAPRqAPpC3uIrq3jnhkWWGRQ6SIcqykZBB7gi&#10;vzJ/bmuYvFn/AAUw/Zw0HSSJNW0y40y6u2TqkY1AzbT7iOJ2x6MPWum8L/Bf9uX4D6HH4H8GeM/C&#10;PjDwtbRi20zVNWA+0WMIGFAEi7htGMKTKAAAOBivSv2R/wBg7VfhX8StT+L3xb8VR+PvizqG/beR&#10;bmt7Heux2RmVS7lPkB2oqJlVXHNAHjv7VUayf8Fc/gEGGR/Y9kfxFzqBH6191/tD/wDJv/xM/wCx&#10;Y1P/ANJJa8B+NX7JPjP4ift3fC/4y6ZeaPF4U8M6fb2t7b3NxIt4zpNdOxjQRlSMTp1cdD+P0r8V&#10;vC9343+FvjHw5YPFHf6vo15p9u1wxWMSSwPGpYgEhcsMkA8dqAPj/wD4I2j/AIxHu/8AsZr3/wBF&#10;W9ef/wDBQf8A5SAfsp/9hfTv/TpFX0r/AME//wBnHxR+y58CZ/Bvi650y71V9YuL8SaTM8sPlukS&#10;qNzoh3ZQ8Y9Oa5X9qj9knxn8a/2pPgj8RtBvNHg0LwXf2lzqUV9cSJcOsV6k7CJVjZWOxTjLLz+d&#10;AHpv7WVl8FvGHgez8D/GfWNM02w164H9mR3d2Le5NyhCiW2P3g6GVQSARiTDZViD8eat/wAEofiJ&#10;8I9QuNV+A3xw1LQpt29NP1GSWzLY6B57clZM9MNCBX1p+2n+yRpX7Xnwti8PzXy6L4g0yf7ZpGrG&#10;LzBDIV2vG4BBMbjAODkFUbnbg/POleD/APgoH4R0ePwra+JfA2uW8CCCDxJdssk6oAArEvGC5A6l&#10;42J5yT1oA2P+Ce/7WHxN+IHxO8d/Bb4wpDeeNPCcMk41OKONHdYpkgljk8sBHw0kZV1AyCc54Nfd&#10;9fK37FH7Ftz+zXceKPF/jDxGPGHxO8VyGTVdUjDeTGC5kZIywDOXc7mdgM7VAUY5+qaACiiigAoo&#10;ooAK/Lj/AIKlf8nffs5/9fFv/wCnCKv1Hr8uP+CpX/J337Of/Xxb/wDpwioA/UeiiigAr4d/bI/4&#10;Jmn9rT4vR+OB8R/+EV26bDp/2D+w/tn+raRt/mfaY+u/pt4x1r7iooA/Kr/hxif+i1j/AMJT/wC7&#10;a+6P2P8A9mz/AIZS+DkPgM+Iv+Eo8u+nvf7Q+w/ZM+YQdvl+ZJ0x13c+le20UAcD8e/hX/wu/wCD&#10;fi3wH/af9i/29YtZf2h9n8/yNxB3eXuXd06bh9a/Oj/hxif+i1j/AMJT/wC7a/VWigD87v2ef+CR&#10;5+Avxo8KeP8A/ha39uf2FdG5/s//AIR37P5+UZNvmfan2/eznaelfojRRQB8H/tb/wDBLs/tS/Gn&#10;UPH/APwsv/hGftdrb239n/2D9r2+UgTd5n2mPOcZxt4968a/4cYn/otY/wDCU/8Au2v1VooA8L/Y&#10;3/ZjP7JfwhfwOfEn/CVbtSm1D7f9h+x/6xUXZ5fmSdNnXdznpXefHD4af8Lk+EPi/wADf2j/AGR/&#10;wkGmzaf9v8jz/I8xcb/L3Lux6bh9a7iigD8qv+HGJ/6LWP8AwlP/ALtrvvgJ/wAEhT8EPjJ4S8ef&#10;8LY/tr+wb5bz+z/+Ec8jz8Ajb5n2ttvXrtP0r9F6KACvhb9r7/gmGf2rPjJP48/4WT/wi/mWMFn/&#10;AGf/AGF9rx5YI3eZ9pj656bePWvumigD8qv+HGJ/6LWP/CU/+7a+7/2SP2dv+GWvgtp/gA+IP+Em&#10;+yXVxc/2h9i+ybvNkL7fL8yTGM4zu59q9mooA85/aI+EP/C+vgr4r8Af2t/YX9u2otv7Q+zfaPIx&#10;Ir7vL3pu+7jG4da/PD/hxif+i1j/AMJT/wC7a/VWigD84fgf/wAEfT8Gvi94Q8c/8LaGr/8ACP6l&#10;DqH2D/hG/I8/y2zs8z7W23PrtP0r9HqKKAPhz9sb/gmaf2tPi8vjkfEf/hFdumwaf9g/sP7Z/q2c&#10;7/M+0x9d/TbxjrXCfA//AII+n4NfF7wj45/4W0NY/wCEf1KHUPsH/CN+R5+xs7PM+1ttz67T9K/R&#10;6igAooooAKKKKACiiigAr8uP+C4n/Hj8F/8Ar41b+VnX6j1+XH/BcT/jx+C//Xxq38rOgD9R6KKK&#10;ACvzs/4KcfCj43/GH4keALHwT4Jk8b/D/RYU1S60x5kjtbm/85wyTjzY3ZfKVB8pGBK+CCxr9E6K&#10;APzQ8W/tAftwnwLrVhffAHwtpuif2bNBPJbxsv2e38plYqBfEDaucDB6dK8r/wCCWHxG+O/h7QrH&#10;w94I8AaZrvwsv/GAOveIbkH7RZM8VqlwExOg+SFY3H7tuWPXoP1n8daLP4k8E+INItWjW61DTri1&#10;iaUkIHeJlUsQDgZI7V88f8E7v2Y/Fn7KPwV1rwl4xutKvNTvfEM+qxyaPPJLEIXtraIAl40O7dC/&#10;GMYI59AD5y/bG/4th/wVC/Z/8b3JEemavFa6c00nCo5nmt5CT6KlzET6V+mFeBftlfsj6L+118Nr&#10;fQry/bQ9f0uc3ej6zHH5htpSMOjLkFo3AGQCDlVP8OD8yXHwk/b5vPCzfDl/HXhQaOUNo3jD7Ri9&#10;e3xjBkEXmbtvG7Zv/wBvPNAGH+wS3/Cyv+Ci37RnxAtV8/SbX7Xp0NxGco3mXqLCwP8AtR2jEfjX&#10;6aV4Z+x/+yrof7JPwpj8L6bc/wBq6vdy/a9X1hovLa7nIwMDJ2xoBtVcnuerGvc6ACiiigAooooA&#10;KKKKACiiigAooooAKKKKACiiigAooooAKKKKACiiigAooooAKKKKACiiigAooooAK8X/AGkP2tfA&#10;v7K8XhuXxwNUWHXp5ILWXT7UTIjR7N5kYsoUASA+pAbA4r2ivH/2qP2afD/7VnwmvPBeuzyafKJV&#10;vNO1SFA8lldKGCyBTjcpDMrLkZVjyDggA9dhmjuIUlidZIpFDI6HKsCMgg9xX5aeMtJsvhz/AMFl&#10;PCcXgCNLeXWIY5tdsbNdsavNbTG43IvAzEsc5z/E27rXc+G/hL+3h8H/AA5B4D8MeLvBviPw/aRL&#10;a6drt+VaezhAwi/vI9x2jHDLLgAAEgAV63+x7+wrc/AnxrrnxN+IXipvHvxW1tXSfU8N5FqrkGQR&#10;l/mdmwBvIXCgKqqM5AOw/ac0n4C/G3X9D+DXxRvbN/Fepj7XotkGkivoywcCSGVVwu7ynGGO1imC&#10;DgCvFvB3/BH34TeGdYgudd8UeKvFOg2U32iHQ9Qu44rTjJPm+Wilh67Smec+lelftufsX3X7SzeF&#10;vFfg7xBH4Q+JvhOYS6Vq0oYRyKHEipIyAshRxvRgGwS42ndkeL+IvhJ+3Z8aPD8/gXxX4v8ABvhT&#10;w7dRm21LW9NwLm8gPDgCNM/MOoURAjIJAJBAML/gmXZ2Pjz9rD9oj4j6FZxW3hZZ/wCydJa3jCQ/&#10;Z3uGaJIwOABFbRHA4AZfav0uryv9mn9nfw1+zB8KdO8EeGg08cLNcXuoTIFmvrlgN8z46ZwFA52q&#10;qjJxmvVKACiiigAooooAKKKKACiiigAooooAKKKKACiiigAooooAKKKKACiiigAooooAKKKKACii&#10;igAooooAKKKKAPFPhR+134B+Mfxf8ZfDTQm1KHxT4VaVb6HULYQo/lTeTJ5R3EsFfbk4AwykZzW1&#10;+1D4R8M+Nv2e/iBpvi+KBtCGi3dxNNcKD9maOFnWdSejoyhgfUV86ftNfsJ+MNb+N0Xxw+BXjC38&#10;FfEfYPttrfKRaXzBAm7IVwCyAKyOjKxAJ2nJPBeMP2df2y/2pNNHhH4oeNPC/gXwRIVGoRaGgklv&#10;gGBGVQZccZ2mRF6ZBxwAc/8A8E3dI8QfE7/gnj8YvB0glltbptW0zR2kBIVprBdyJ/siWTdx/E7V&#10;0f8AwRNGij4E+OxbiMeIh4jxff8APT7P9mi+z5/2d32nHvur7c+CPwb8O/AD4YaH4F8LQyR6RpUR&#10;VZJm3SzyMxaSWQ45ZmJY4AAzgAAAD5C+In7CfxM+EPxi1v4qfsy+MbHw/ea05l1TwlrCf6HOWYs4&#10;Q4ZSpYlgjKpTLbXAIUAHaf8ABWSPRpP2KfFLaoI/tqX+ntpe/r9p+0oDt9/JM/4Zr039hX+0/wDh&#10;j/4S/wBrs7Xf9gW5QyHJ8jB8j8PK8vHtivl2+/Yw/aG/a28aaDd/tI+LdG0zwLo9wLhfC3htzmdw&#10;MH7o2ruGR5jO7KCwULuzX6H6bptro+nWthY28dpZWsSQQW8KhUijUBVVQOgAAAHtQBZooooAKKKK&#10;ACiiigAooooAKKKKACiiigAooooAKKKKACiiigAooooAKKKKACiiigAooooAKKKKACiiigArxT4T&#10;ftd+AfjN8XPGXw20FtSh8UeFGlW/h1C2EKv5U3kyeV8xLBX2gnAHzr1zXtdfEX7TH7CfjDWPjdH8&#10;cPgR4wt/BXxG2f6baXyn7JfMECbshXALIArI6MrEBvlOSQD6J/al8I+GfG37PHxC07xfFA2hrol3&#10;cyzTqD9maOFnSdSejoyhgfUV8sf8EYdX1nUP2YddtL8yPpdj4kni01pM4VGhheRE/wBkSMzcfxO1&#10;YHjD9nP9sr9qbTR4S+KPjXwv4F8DuVGoQ6GgklvgGBGVQZcZGdrSIucHaccfWVj8CJ/g7+y/ffDP&#10;4Pyw6Vq1tpFxaaTqGpSlSLuUNm5ldVJ373Z8hcA4AAAAAB8vftY/toeM/ib8SZ/2ff2b4JNT8XzM&#10;9trXia1bCacoO2VIpOiFM4eY/dPypl8Ee5fsZfsP+F/2TfDsl2ZF8Q/EDUo8ar4imU5OTuMMAPKR&#10;buSfvOQC3RVX4u+D/wDwTx/a8+AcmqSeAfiD4L8Ozaps+2TQ3DyyTbc7QXksmbALE4Bxk5r0r/hQ&#10;P/BQb/ot3hf/AL+j/wCQKAP0eorjvg/pXizQ/hf4Y0/x3qcGs+Mbexjj1XULY5jnuAPndfkTgn/Z&#10;H0rsaACiiigAooooAKKKKACiiigAooooAKKKKACiiigAooooAKKKKACiiigAooooAKKKKACiiigA&#10;ooooAKKKKAPnz9sf9sbwz+yN4Ejv7+Max4q1INHo2gxvte5cYzI5/giUkZbGSSAOTx8z/s1/sV+M&#10;v2h/H8Px3/add9R1G4Kz6N4NuEKw28QO6Pzojwka5ysHUk5kySynJ/ah/YK/aH+M37Ul/wDFTw/4&#10;l8IWkNlPB/wjy6hdSu9lDCB5f7trZ0Db90ncbnJrT/4UD/wUG/6Ld4X/AO/o/wDkCgD9HVUKoVQA&#10;AMADtXxf8Yv2ef2b/wBvjxz4itLXXCnxH8NbbTVdQ8PsYbmHa7RhJ1kQxy7WjZc4LLgDcBgV3X7I&#10;Hw9/aK8D3/id/jr460rxjbXMVuNJTTXDG3dTJ5pb/R4uoMeOvQ9O/lXxw/Yp+KHhH9oPU/jf+zp4&#10;o0zQvEOsRsNZ8P6uu23u2baZCp2srCRlV2V9pDgsHyQAAcn8RP2FvhN+x78DfiJ8TdV1PVvG3iqx&#10;0K5tNKvvEk6PHa3UyGG3MMSqPn8yVcFixHVdp5r1b/glD4Ln8H/sZ+HLi5ga3l1y+vNVCsMEo0nl&#10;I30ZIVYexFeXax+x/wDtI/tca7osf7Q/jLRNB8A6bcrcv4Z8LnMly44ySBtBIJUOzuVydqjJNfoL&#10;oeh6f4Z0Ww0jSrOHT9LsII7W1tLddscMSKFRFHYAAAfSgC9RRRQAUUUUAFFFFABRRRQAUUUUAFFF&#10;FABRRRQAUUUUAFFFFABRRRQAUUUUAFFFFABRRRQAUUUUAFFFFABSMwRSzEKoGST0FLXk37VXgXxt&#10;8TvgF4u8JfD2/sdL8T61bLZR3moTPFFHC7qJ/mRGYFovMUYHVu1AHxZ+0F+1R4//AGzfiPffAn9n&#10;AtHoSEw+IvGyOUiMOdrhJR9yDqNy/PKRhBtzv+uv2T/2RfBn7JfgX+x/D0X2/W7xVbVtfuEAuL6Q&#10;du+yNSTtjBwM5JZiWPwt8If2C/2yfgJot5pPgD4keC/DVjeT/abiO3nZ2lk2hQWd7FmOAOBnAycD&#10;k13v/Cgf+Cg3/RbvC/8A39H/AMgUAfo9XzF/wUu/5Mf+KH/XvZ/+l1vX0R4VttTs/C+j2+tXCXes&#10;xWcMd7cR/dlnCASMOBwWyeg69BXmH7YXwf1v49/s3+M/AXhyayt9a1iK3S3k1GRo4FKXMUrbmVWI&#10;+WNuinnFAHK/8E6v+TK/hX/2DpP/AEolr6OryT9k74U6x8D/ANnfwT4F8QTWc+saLaPBcyWEjSQM&#10;xldxsZlUkYYdQK9boAKKKKAPzA/4Li/8ir8JP+v3Uv8A0Xb1+m2m/wDIPtf+uS/yFfmT/wAFxf8A&#10;kVfhJ/1+6l/6Lt6/TbTf+Qfa/wDXJf5CgCzRRRQAUUUUAFFFFABX5cf8Flv+Sjfs/wD/AF8X/wD6&#10;Osq/Uevy4/4LLf8AJRv2f/8Ar4v/AP0dZUAfqPRRRQAUUUUAFFFFAHIfFzTvFurfDLxLaeA9Th0f&#10;xnLYyDSL64VWjiuQMxlwyOu3IAOVPB6V8Y/AX9i34y+Mvj9o3xc/aU8XWPiTUPDS/wDEk0ixZGRJ&#10;gSUkZY40ijVGO8BQWZwpYjbhvv2igAooooAKKKKACvkP9uv9kXxl+0342+Dmr+FtQ0SytvB2oXN1&#10;qC6tcTRvIkkloyiIRxOGOLd87ivVffH15RQAUUUUAFFFFABRRRQAUUUUAFFFFABRRRQAUUUUAFFF&#10;FABRRRQAV+XH/BUr/k779nP/AK+Lf/04RV+o9flx/wAFSv8Ak779nP8A6+Lf/wBOEVAH6j0UUUAF&#10;FFFABRRRQAUUUUAFFFFABRRRQAUUUUAFFFFABRRRQAUUUUAFFFFABRRRQAUUUUAFFFFABRRRQAUU&#10;UUAFflx/wXE/48fgv/18at/Kzr9R6/Lj/guJ/wAePwX/AOvjVv5WdAH6j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5gf8Fxf+RV+En/X7qX/ou3r9NtN/&#10;5B9r/wBcl/kK/Mn/AILi/wDIq/CT/r91L/0Xb1+m2m/8g+1/65L/ACFAFmiiigAooooAKKKKACvy&#10;9/4K7fD/AOJvj74pfC1/BvgfXPFOm6PZT3CXGj6VPdrHcvOm5JGjUhRtiiIBx1bn0/UKigD8uP8A&#10;hqD9v7/ojdr/AOCGX/4/R/w1B+39/wBEbtf/AAQy/wDx+v1HooA/Lj/hqD9v7/ojdr/4IZf/AI/R&#10;/wANQft/f9Ebtf8AwQy//H6/UeigD8uP+GoP2/v+iN2v/ghl/wDj9H/DUH7f3/RG7X/wQy//AB+v&#10;1HooA/Lj/hqD9v7/AKI3a/8Aghl/+P0f8NQft/f9Ebtf/BDL/wDH6/UeigD8uP8AhqD9v7/ojdr/&#10;AOCGX/4/R/w1B+39/wBEbtf/AAQy/wDx+v1HooA/Lj/hqD9v7/ojdr/4IZf/AI/R/wANQft/f9Eb&#10;tf8AwQy//H6/UeigD8uP+GoP2/v+iN2v/ghl/wDj9H/DUH7f3/RG7X/wQy//AB+v1HooA/Lj/hqD&#10;9v7/AKI3a/8Aghl/+P0f8NQft/f9Ebtf/BDL/wDH6/UeigD8uP8AhqD9v7/ojdr/AOCGX/4/R/w1&#10;B+39/wBEbtf/AAQy/wDx+v1HooA/Lj/hqD9v7/ojdr/4IZf/AI/R/wANQft/f9Ebtf8AwQy//H6/&#10;UeigD8uP+GoP2/v+iN2v/ghl/wDj9H/DUH7f3/RG7X/wQy//AB+v1HooA/Lj/hqD9v7/AKI3a/8A&#10;ghl/+P0f8NQft/f9Ebtf/BDL/wDH6/UeigD8uP8AhqD9v7/ojdr/AOCGX/4/R/w1B+39/wBEbtf/&#10;AAQy/wDx+v1HooA/Lj/hqD9v7/ojdr/4IZf/AI/R/wANQft/f9Ebtf8AwQy//H6/UeigD8uP+GoP&#10;2/v+iN2v/ghl/wDj9H/DUH7f3/RG7X/wQy//AB+v1HooA/Lj/hqD9v7/AKI3a/8Aghl/+P0f8NQf&#10;t/f9Ebtf/BDL/wDH6/UeigD8uP8AhqD9v7/ojdr/AOCGX/4/Xz5+0I/7W3xq+JngfxT4w+D2sLrn&#10;h10fTRpHh25aDKzLIPNKs4HzKOrLxn61+5VFAH5cf8NQft/f9Ebtf/BDL/8AH6P+GoP2/v8Aojdr&#10;/wCCGX/4/X6j0UAflx/w1B+39/0Ru1/8EMv/AMfo/wCGoP2/v+iN2v8A4IZf/j9fqPRQB+XH/DUH&#10;7f3/AERu1/8ABDL/APH6P+GoP2/v+iN2v/ghl/8Aj9fqPRQB+XH/AA1B+39/0Ru1/wDBDL/8fo/4&#10;ag/b+/6I3a/+CGX/AOP1+o9FAH5cf8NQft/f9Ebtf/BDL/8AH6P+GoP2/v8Aojdr/wCCGX/4/X6j&#10;0UAflx/w1B+39/0Ru1/8EMv/AMfo/wCGoP2/v+iN2v8A4IZf/j9fqPRQB+XH/DUH7f3/AERu1/8A&#10;BDL/APH6P+GoP2/v+iN2v/ghl/8Aj9fqPRQB+XH/AA1B+39/0Ru1/wDBDL/8fo/4ag/b+/6I3a/+&#10;CGX/AOP1+o9FAH5cf8NQft/f9Ebtf/BDL/8AH6P+GoP2/v8Aojdr/wCCGX/4/X6j0UAflx/w1B+3&#10;9/0Ru1/8EMv/AMfo/wCGoP2/v+iN2v8A4IZf/j9fqPRQB+XH/DUH7f3/AERu1/8ABDL/APH6P+Go&#10;P2/v+iN2v/ghl/8Aj9fqPRQB+XH/AA1B+39/0Ru1/wDBDL/8fo/4ag/b+/6I3a/+CGX/AOP1+o9F&#10;AH5cf8NQft/f9Ebtf/BDL/8AH6P+GoP2/v8Aojdr/wCCGX/4/X6j0UAflx/w1B+39/0Ru1/8EMv/&#10;AMfo/wCGoP2/v+iN2v8A4IZf/j9fqPRQB+XH/DUH7f3/AERu1/8ABDL/APH6P+GoP2/v+iN2v/gh&#10;l/8Aj9fqPRQB+XH/AA1B+39/0Ru1/wDBDL/8fo/4ag/b+/6I3a/+CGX/AOP1+o9FAH5cf8NQft/f&#10;9Ebtf/BDL/8AH6+fP2tn/a2/aQh8Kp8Qvg9rCroz3L2P9geHbljmURb/ADNjSf8APNMZx369v3Ko&#10;oA/Lj/hqD9v7/ojdr/4IZf8A4/R/w1B+39/0Ru1/8EMv/wAfr9R6KAPy4/4ag/b+/wCiN2v/AIIZ&#10;f/j9H/DUH7f3/RG7X/wQy/8Ax+v1HooA/Lj/AIag/b+/6I3a/wDghl/+P0f8NQft/f8ARG7X/wAE&#10;Mv8A8fr9R6KAPy4/4ag/b+/6I3a/+CGX/wCP0f8ADUH7f3/RG7X/AMEMv/x+v1HooA/Lj/hqD9v7&#10;/ojdr/4IZf8A4/R/w1B+39/0Ru1/8EMv/wAfr9R6KAPy4/4ag/b+/wCiN2v/AIIZf/j9H/DUH7f3&#10;/RG7X/wQy/8Ax+v1HooA/Lj/AIag/b+/6I3a/wDghl/+P0f8NQft/f8ARG7X/wAEMv8A8fr9R6KA&#10;Py4/4ag/b+/6I3a/+CGX/wCP0f8ADUH7f3/RG7X/AMEMv/x+v1HooA/Lj/hqD9v7/ojdr/4IZf8A&#10;4/R/w1B+39/0Ru1/8EMv/wAfr9R6KAPy4/4ag/b+/wCiN2v/AIIZf/j9H/DUH7f3/RG7X/wQy/8A&#10;x+v1HooA/Lj/AIag/b+/6I3a/wDghl/+P0f8NQft/f8ARG7X/wAEMv8A8fr9R6KAPy4/4ag/b+/6&#10;I3a/+CGX/wCP0f8ADUH7f3/RG7X/AMEMv/x+v1HooA/Lj/hqD9v7/ojdr/4IZf8A4/R/w1B+39/0&#10;Ru1/8EMv/wAfr9R6KAPy4/4ag/b+/wCiN2v/AIIZf/j9H/DUH7f3/RG7X/wQy/8Ax+v1HooA/Lj/&#10;AIag/b+/6I3a/wDghl/+P0f8NQft/f8ARG7X/wAEMv8A8fr9R6KAPy4/4ag/b+/6I3a/+CGX/wCP&#10;0f8ADUH7f3/RG7X/AMEMv/x+v1HooA/Lj/hqD9v7/ojdr/4IZf8A4/R/w1B+39/0Ru1/8EMv/wAf&#10;r9R6KAPy4/4ag/b+/wCiN2v/AIIZf/j9H/DUH7f3/RG7X/wQy/8Ax+v1HooA/Lj/AIag/b+/6I3a&#10;/wDghl/+P0f8NQft/f8ARG7X/wAEMv8A8fr9R6KAPy4/4ag/b+/6I3a/+CGX/wCP0f8ADUH7f3/R&#10;G7X/AMEMv/x+v1HooA/Lj/hqD9v7/ojdr/4IZf8A4/R/w1B+39/0Ru1/8EMv/wAfr9R6KAPy4/4a&#10;g/b+/wCiN2v/AIIZf/j9H/DUH7f3/RG7X/wQy/8Ax+v1HooA/Lj/AIag/b+/6I3a/wDghl/+P0f8&#10;NQft/f8ARG7X/wAEMv8A8fr9R6KAPy4/4ag/b+/6I3a/+CGX/wCP0f8ADUH7f3/RG7X/AMEMv/x+&#10;v1HooA/Lj/hqD9v7/ojdr/4IZf8A4/R/w1B+39/0Ru1/8EMv/wAfr9R6KAPy4/4ag/b+/wCiN2v/&#10;AIIZf/j9H/DUH7f3/RG7X/wQy/8Ax+v1HooA/Lj/AIag/b+/6I3a/wDghl/+P0f8NQft/f8ARG7X&#10;/wAEMv8A8fr9R6KAPy4/4ag/b+/6I3a/+CGX/wCP0f8ADUH7f3/RG7X/AMEMv/x+v1HooA/Lj/hq&#10;D9v7/ojdr/4IZf8A4/R/w1B+39/0Ru1/8EMv/wAfr9R6KAPy4/4ag/b+/wCiN2v/AIIZf/j9H/DU&#10;H7f3/RG7X/wQy/8Ax+v1HooA/Lj/AIag/b+/6I3a/wDghl/+P0f8NQft/f8ARG7X/wAEMv8A8fr9&#10;R6KAPy4/4ag/b+/6I3a/+CGX/wCP0f8ADUH7f3/RG7X/AMEMv/x+v1HooA/Lj/hqD9v7/ojdr/4I&#10;Zf8A4/R/w1B+39/0Ru1/8EMv/wAfr9R6KAPy4/4ag/b+/wCiN2v/AIIZf/j9H/DUH7f3/RG7X/wQ&#10;y/8Ax+v1HooA/Lj/AIag/b+/6I3a/wDghl/+P0f8NQft/f8ARG7X/wAEMv8A8fr9R6KAPy4/4ag/&#10;b+/6I3a/+CGX/wCP0f8ADUH7f3/RG7X/AMEMv/x+v1HooA/Lj/hqD9v7/ojdr/4IZf8A4/R/w1B+&#10;39/0Ru1/8EMv/wAfr9R6KAPy4/4ag/b+/wCiN2v/AIIZf/j9H/DUH7f3/RG7X/wQy/8Ax+v1HooA&#10;/Lj/AIag/b+/6I3a/wDghl/+P0f8NQft/f8ARG7X/wAEMv8A8fr9R6KAPy4/4ag/b+/6I3a/+CGX&#10;/wCP0f8ADUH7f3/RG7X/AMEMv/x+v1HooA/Lj/hqD9v7/ojdr/4IZf8A4/R/w1B+39/0Ru1/8EMv&#10;/wAfr9R6KAPy4/4ag/b+/wCiN2v/AIIZf/j9H/DUH7f3/RG7X/wQy/8Ax+v1HooA/Lj/AIag/b+/&#10;6I3a/wDghl/+P0f8NQft/f8ARG7X/wAEMv8A8fr9R6KAPy4/4ag/b+/6I3a/+CGX/wCP0f8ADUH7&#10;f3/RG7X/AMEMv/x+v1HooA/Lj/hqD9v7/ojdr/4IZf8A4/R/w1B+39/0Ru1/8EMv/wAfr9R6KAPy&#10;4/4ag/b+/wCiN2v/AIIZf/j9H/DUH7f3/RG7X/wQy/8Ax+v1HooA/Lj/AIag/b+/6I3a/wDghl/+&#10;P0f8NQft/f8ARG7X/wAEMv8A8fr9R6KAPy4/4ag/b+/6I3a/+CGX/wCP0f8ADUH7f3/RG7X/AMEM&#10;v/x+v1HooA/Lj/hqD9v7/ojdr/4IZf8A4/R/w1B+39/0Ru1/8EMv/wAfr9R6KAPy4/4ag/b+/wCi&#10;N2v/AIIZf/j9H/DUH7f3/RG7X/wQy/8Ax+v1HooA/Lj/AIag/b+/6I3a/wDghl/+P0f8NQft/f8A&#10;RG7X/wAEMv8A8fr9R6KAPy4/4ag/b+/6I3a/+CGX/wCP0f8ADUH7f3/RG7X/AMEMv/x+v1HooA/L&#10;j/hqD9v7/ojdr/4IZf8A4/R/w1B+39/0Ru1/8EMv/wAfr9R6KAPy4/4ag/b+/wCiN2v/AIIZf/j9&#10;H/DUH7f3/RG7X/wQy/8Ax+v1HooA/Lj/AIag/b+/6I3a/wDghl/+P0f8NQft/f8ARG7X/wAEMv8A&#10;8fr9R6KAPy4/4ag/b+/6I3a/+CGX/wCP0f8ADUH7f3/RG7X/AMEMv/x+v1HooA/Lj/hqD9v7/ojd&#10;r/4IZf8A4/R/w1B+39/0Ru1/8EMv/wAfr9R6KAPy4/4ag/b+/wCiN2v/AIIZf/j9H/DUH7f3/RG7&#10;X/wQy/8Ax+v1HooA/Lj/AIag/b+/6I3a/wDghl/+P0f8NQft/f8ARG7X/wAEMv8A8fr9R6KAPy4/&#10;4ag/b+/6I3a/+CGX/wCP0f8ADUH7f3/RG7X/AMEMv/x+v1HooA/Lj/hqD9v7/ojdr/4IZf8A4/R/&#10;w1B+39/0Ru1/8EMv/wAfr9R6KAPy4/4ag/b+/wCiN2v/AIIZf/j9H/DUH7f3/RG7X/wQy/8Ax+v1&#10;HooA/Lj/AIag/b+/6I3a/wDghl/+P0f8NQft/f8ARG7X/wAEMv8A8fr9R6KAPy4/4ag/b+/6I3a/&#10;+CGX/wCP0f8ADUH7f3/RG7X/AMEMv/x+v1HooA/Lj/hqD9v7/ojdr/4IZf8A4/R/w1B+39/0Ru1/&#10;8EMv/wAfr9R6KAPy4/4ag/b+/wCiN2v/AIIZf/j9H/DUH7f3/RG7X/wQy/8Ax+v1HooA/Lj/AIag&#10;/b+/6I3a/wDghl/+P0f8NQft/f8ARG7X/wAEMv8A8fr9R6KAPy4/4ag/b+/6I3a/+CGX/wCP0f8A&#10;DUH7f3/RG7X/AMEMv/x+v1HooA/Lj/hqD9v7/ojdr/4IZf8A4/R/w1B+39/0Ru1/8EMv/wAfr9R6&#10;KAPy4/4ag/b+/wCiN2v/AIIZf/j9H/DUH7f3/RG7X/wQy/8Ax+v1HooA/Lj/AIag/b+/6I3a/wDg&#10;hl/+P0f8NQft/f8ARG7X/wAEMv8A8fr9R6KAPy4/4ag/b+/6I3a/+CGX/wCP0f8ADUH7f3/RG7X/&#10;AMEMv/x+v1HooA/Lj/hqD9v7/ojdr/4IZf8A4/R/w1B+39/0Ru1/8EMv/wAfr9R6KAPy4/4ag/b+&#10;/wCiN2v/AIIZf/j9H/DUH7f3/RG7X/wQy/8Ax+v1HooA/Lj/AIag/b+/6I3a/wDghl/+P0f8NQft&#10;/f8ARG7X/wAEMv8A8fr9R6KAPy4/4ag/b+/6I3a/+CGX/wCP0f8ADUH7f3/RG7X/AMEMv/x+v1Ho&#10;oA/Lj/hqD9v7/ojdr/4IZf8A4/R/w1B+39/0Ru1/8EMv/wAfr9R6KAPy4/4ag/b+/wCiN2v/AIIZ&#10;f/j9H/DUH7f3/RG7X/wQy/8Ax+v1HooA/Lj/AIag/b+/6I3a/wDghl/+P0f8NQft/f8ARG7X/wAE&#10;Mv8A8fr9R6KAPy4/4ag/b+/6I3a/+CGX/wCP0f8ADUH7f3/RG7X/AMEMv/x+v1HooA/Lj/hqD9v7&#10;/ojdr/4IZf8A4/R/w1B+39/0Ru1/8EMv/wAfr9R6KAPy4/4ag/b+/wCiN2v/AIIZf/j9H/DUH7f3&#10;/RG7X/wQy/8Ax+v1HooA/Lj/AIag/b+/6I3a/wDghl/+P0f8NQft/f8ARG7X/wAEMv8A8fr9R6KA&#10;Py4/4ag/b+/6I3a/+CGX/wCP0f8ADUH7f3/RG7X/AMEMv/x+v1HooA/Lj/hqD9v7/ojdr/4IZf8A&#10;4/R/w1B+39/0Ru1/8EMv/wAfr9R6KAPy4/4ag/b+/wCiN2v/AIIZf/j9H/DUH7f3/RG7X/wQy/8A&#10;x+v1HooA/Lj/AIag/b+/6I3a/wDghl/+P0f8NQft/f8ARG7X/wAEMv8A8fr9R6KAPy4/4ag/b+/6&#10;I3a/+CGX/wCP0f8ADUH7f3/RG7X/AMEMv/x+v1HooA/Lj/hqD9v7/ojdr/4IZf8A4/R/w1B+39/0&#10;Ru1/8EMv/wAfr9R6KAPy4/4ag/b+/wCiN2v/AIIZf/j9H/DUH7f3/RG7X/wQy/8Ax+v1HooA/Lj/&#10;AIag/b+/6I3a/wDghl/+P0f8NQft/f8ARG7X/wAEMv8A8fr9R6KAPy4/4ag/b+/6I3a/+CGX/wCP&#10;0f8ADUH7f3/RG7X/AMEMv/x+v1HooA/Lj/hqD9v7/ojdr/4IZf8A4/R/w1B+39/0Ru1/8EMv/wAf&#10;r9R6KAPy4/4ag/b+/wCiN2v/AIIZf/j9H/DUH7f3/RG7X/wQy/8Ax+v1HooA/Lj/AIag/b+/6I3a&#10;/wDghl/+P0f8NQft/f8ARG7X/wAEMv8A8fr9R6KAPy4/4ag/b+/6I3a/+CGX/wCP0f8ADUH7f3/R&#10;G7X/AMEMv/x+v1HooA/Lj/hqD9v7/ojdr/4IZf8A4/R/w1B+39/0Ru1/8EMv/wAfr9R6KAPy4/4a&#10;g/b+/wCiN2v/AIIZf/j9H/DUH7f3/RG7X/wQy/8Ax+v1HooA/Dj9raf9rj9pHTvDVt8Qvg9q6w6T&#10;LPJZ/wBgeHblm3SBA+/Y0nGEXGcd+tftV4DuNSvPA/h2fWbf7Lq8unW73tvt2+XOYlMi47YbIx7V&#10;u0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Xy7/wUK/ak8U/sl/B/QvFfhLTdI1O/vtdi0uWPWopZIlja3nlJAjkjO7M&#10;K9TjBPHp8o6X/wAFHf2ttW020vrP9nR7+0uoUmhurXwzq7xTIygq6MHIKkEEEEggjmgD9UKK/Lj/&#10;AIeG/tf/APRtN1/4S2sf/FUf8PDf2v8A/o2m6/8ACW1j/wCKoA/Ueivy4/4eG/tf/wDRtN1/4S2s&#10;f/FUf8PDf2v/APo2m6/8JbWP/iqAP1Hor8uP+Hhv7X//AEbTdf8AhLax/wDFUf8ADw39r/8A6Npu&#10;v/CW1j/4qgD9R6K/Lj/h4b+1/wD9G03X/hLax/8AFUf8PDf2v/8Ao2m6/wDCW1j/AOKoA/Ueivy4&#10;/wCHhv7X/wD0bTdf+EtrH/xVH/Dw39r/AP6Npuv/AAltY/8AiqAP1Hor8uP+Hhv7X/8A0bTdf+Et&#10;rH/xVH/Dw39r/wD6Npuv/CW1j/4qgD9R6K/Lj/h4b+1//wBG03X/AIS2sf8AxVH/AA8N/a//AOja&#10;br/wltY/+KoA/Ueivy4/4eG/tf8A/RtN1/4S2sf/ABVH/Dw39r//AKNpuv8AwltY/wDiqAP1Hor8&#10;uP8Ah4b+1/8A9G03X/hLax/8VR/w8N/a/wD+jabr/wAJbWP/AIqgD9R6K/Lj/h4b+1//ANG03X/h&#10;Lax/8VR/w8N/a/8A+jabr/wltY/+KoA/Ueivy4/4eG/tf/8ARtN1/wCEtrH/AMVR/wAPDf2v/wDo&#10;2m6/8JbWP/iqAP1Hor8uP+Hhv7X/AP0bTdf+EtrH/wAVR/w8N/a//wCjabr/AMJbWP8A4qgD9R6K&#10;/Lj/AIeG/tf/APRtN1/4S2sf/FUf8PDf2v8A/o2m6/8ACW1j/wCKoA/Ueivy4/4eG/tf/wDRtN1/&#10;4S2sf/FUf8PDf2v/APo2m6/8JbWP/iqAP1Hor8uP+Hhv7X//AEbTdf8AhLax/wDFUf8ADw39r/8A&#10;6Npuv/CW1j/4qgD9R6K/Lj/h4b+1/wD9G03X/hLax/8AFUf8PDf2v/8Ao2m6/wDCW1j/AOKoA/Ue&#10;ivy4/wCHhv7X/wD0bTdf+EtrH/xVH/Dw39r/AP6Npuv/AAltY/8AiqAP1Hor8jvH3/BVT9pn4c2t&#10;pceJfgxpPhGG5dkhm1/QtTtkmYDJVDJMmSBycZrp4P8Agol+15cQxyx/s23EsbqGWSPwvq5VgRkE&#10;Hd0NAH6lUV+XH/Dw39r/AP6Npuv/AAltY/8AiqP+Hhv7X/8A0bTdf+EtrH/xVAH6j0V+XH/Dw39r&#10;/wD6Npuv/CW1j/4qj/h4b+1//wBG03X/AIS2sf8AxVAH6j0V+XH/AA8N/a//AOjabr/wltY/+Ko/&#10;4eG/tf8A/RtN1/4S2sf/ABVAH6j0V+XH/Dw39r//AKNpuv8AwltY/wDiqP8Ah4b+1/8A9G03X/hL&#10;ax/8VQB+o9Fflx/w8N/a/wD+jabr/wAJbWP/AIqj/h4b+1//ANG03X/hLax/8VQB+o9Fflx/w8N/&#10;a/8A+jabr/wltY/+Ko/4eG/tf/8ARtN1/wCEtrH/AMVQB+o9Fflx/wAPDf2v/wDo2m6/8JbWP/iq&#10;P+Hhv7X/AP0bTdf+EtrH/wAVQB+o9Fflx/w8N/a//wCjabr/AMJbWP8A4quS8M/8FWv2lvFfibVd&#10;C0j4OaPrmr6aXF3pWmaHqct3aFH2MJkWZmXa3ynKjDccdKAP10or8uP+Hhv7X/8A0bTdf+EtrH/x&#10;VH/Dw39r/wD6Npuv/CW1j/4qgD9R6K/Lj/h4b+1//wBG03X/AIS2sf8AxVH/AA8N/a//AOjabr/w&#10;ltY/+KoA/Ueivy4/4eG/tf8A/RtN1/4S2sf/ABVH/Dw39r//AKNpuv8AwltY/wDiqAP1Hor8uP8A&#10;h4b+1/8A9G03X/hLax/8VR/w8N/a/wD+jabr/wAJbWP/AIqgD9R6K/Lj/h4b+1//ANG03X/hLax/&#10;8VR/w8N/a/8A+jabr/wltY/+KoA/Ueivy4/4eG/tf/8ARtN1/wCEtrH/AMVR/wAPDf2v/wDo2m6/&#10;8JbWP/iqAP1Hor8uP+Hhv7X/AP0bTdf+EtrH/wAVR/w8N/a//wCjabr/AMJbWP8A4qgD9R6K/Lj/&#10;AIeG/tf/APRtN1/4S2sf/FUf8PDf2v8A/o2m6/8ACW1j/wCKoA/Ueivy4/4eG/tf/wDRtN1/4S2s&#10;f/FUf8PDf2v/APo2m6/8JbWP/iqAP1Hor8uP+Hhv7X//AEbTdf8AhLax/wDFUf8ADw39r/8A6Npu&#10;v/CW1j/4qgD9R6K/Lj/h4b+1/wD9G03X/hLax/8AFUf8PDf2v/8Ao2m6/wDCW1j/AOKoA/Ueivy4&#10;/wCHhv7X/wD0bTdf+EtrH/xVH/Dw39r/AP6Npuv/AAltY/8AiqAP1Hor8uP+Hhv7X/8A0bTdf+Et&#10;rH/xVI3/AAUO/a+VST+zVcgAZJPhbWMD/wAeoA/UiivyM8Af8FWP2l/iPDeyeGfg3pHi9LRlWd/D&#10;+h6ncrAWztEnlzPgnBxnHQ11n/Dw39r/AP6Npuv/AAltY/8AiqAP1Hor8uP+Hhv7X/8A0bTdf+Et&#10;rH/xVH/Dw39r/wD6Npuv/CW1j/4qgD9R6K/Lj/h4b+1//wBG03X/AIS2sf8AxVH/AA8N/a//AOja&#10;br/wltY/+KoA/Ueivy4/4eG/tf8A/RtN1/4S2sf/ABVH/Dw39r//AKNpuv8AwltY/wDiqAP1Hor8&#10;uP8Ah4b+1/8A9G03X/hLax/8VR/w8N/a/wD+jabr/wAJbWP/AIqgD9R6K/Lj/h4b+1//ANG03X/h&#10;Lax/8VR/w8N/a/8A+jabr/wltY/+KoA/Ueivy4/4eG/tf/8ARtN1/wCEtrH/AMVR/wAPDf2v/wDo&#10;2m6/8JbWP/iqAP1Hor8uP+Hhv7X/AP0bTdf+EtrH/wAVR/w8N/a//wCjabr/AMJbWP8A4qgD9R6K&#10;/Lj/AIeG/tf/APRtN1/4S2sf/FUf8PDf2v8A/o2m6/8ACW1j/wCKoA/Ueivy4/4eG/tf/wDRtN1/&#10;4S2sf/FUf8PDf2v/APo2m6/8JbWP/iqAP1Hor8uP+Hhv7X//AEbTdf8AhLax/wDFUf8ADw39r/8A&#10;6Npuv/CW1j/4qgD9R6K/Lj/h4b+1/wD9G03X/hLax/8AFUf8PDf2v/8Ao2m6/wDCW1j/AOKoA/Ue&#10;ivy4/wCHhv7X/wD0bTdf+EtrH/xVH/Dw39r/AP6Npuv/AAltY/8AiqAP1Hor8uP+Hhv7X/8A0bTd&#10;f+EtrH/xVH/Dw39r/wD6Npuv/CW1j/4qgD9R6K/Lj/h4b+1//wBG03X/AIS2sf8AxVH/AA8N/a//&#10;AOjabr/wltY/+KoA/Ueivy4/4eG/tf8A/RtN1/4S2sf/ABVH/Dw39r//AKNpuv8AwltY/wDiqAP1&#10;Hor8uP8Ah4b+1/8A9G03X/hLax/8VR/w8N/a/wD+jabr/wAJbWP/AIqgD9R6K/Lj/h4b+1//ANG0&#10;3X/hLax/8VR/w8N/a/8A+jabr/wltY/+KoA/Ueivy4/4eG/tf/8ARtN1/wCEtrH/AMVR/wAPDf2v&#10;/wDo2m6/8JbWP/iqAP1Hor8uP+Hhv7X/AP0bTdf+EtrH/wAVR/w8N/a//wCjabr/AMJbWP8A4qgD&#10;9R6K/Lj/AIeG/tf/APRtN1/4S2sf/FUf8PDf2v8A/o2m6/8ACW1j/wCKoA/Ueivy4/4eG/tf/wDR&#10;tN1/4S2sf/FUf8PDf2v/APo2m6/8JbWP/iqAP1Hor8uP+Hhv7X//AEbTdf8AhLax/wDFUf8ADw39&#10;r/8A6Npuv/CW1j/4qgD9R6K/Lj/h4b+1/wD9G03X/hLax/8AFUf8PDf2v/8Ao2m6/wDCW1j/AOKo&#10;A/Ueivy4/wCHhv7X/wD0bTdf+EtrH/xVH/Dw39r/AP6Npuv/AAltY/8AiqAP1Hor8uP+Hhv7X/8A&#10;0bTdf+EtrH/xVH/Dw39r/wD6Npuv/CW1j/4qgD9R6K/Lj/h4b+1//wBG03X/AIS2sf8AxVH/AA8N&#10;/a//AOjabr/wltY/+KoA/Ueivy4/4eG/tf8A/RtN1/4S2sf/ABVH/Dw39r//AKNpuv8AwltY/wDi&#10;qAP1Hor8uP8Ah4b+1/8A9G03X/hLax/8VR/w8N/a/wD+jabr/wAJbWP/AIqgD9R6K/IuP/gq1+0t&#10;J4/k8IL8HNHfxMgy3hxdD1M6ko8sSZMXnb/uEP8Ac+6c9Oa63/h4b+1//wBG03X/AIS2sf8AxVAH&#10;6j0V+XH/AA8N/a//AOjabr/wltY/+Ko/4eG/tf8A/RtN1/4S2sf/ABVAH6j0V+XH/Dw39r//AKNp&#10;uv8AwltY/wDiqP8Ah4b+1/8A9G03X/hLax/8VQB+o9Fflx/w8N/a/wD+jabr/wAJbWP/AIqj/h4b&#10;+1//ANG03X/hLax/8VQB+o9Fflx/w8N/a/8A+jabr/wltY/+Ko/4eG/tf/8ARtN1/wCEtrH/AMVQ&#10;B+o9Fflx/wAPDf2v/wDo2m6/8JbWP/iqP+Hhv7X/AP0bTdf+EtrH/wAVQB+o9Fflx/w8N/a//wCj&#10;abr/AMJbWP8A4qj/AIeG/tf/APRtN1/4S2sf/FUAfqPRX5cf8PDf2v8A/o2m6/8ACW1j/wCKo/4e&#10;G/tf/wDRtN1/4S2sf/FUAfqPRX5cf8PDf2v/APo2m6/8JbWP/iqP+Hhv7X//AEbTdf8AhLax/wDF&#10;UAfqPRX5cf8ADw39r/8A6Npuv/CW1j/4qj/h4b+1/wD9G03X/hLax/8AFUAfqPRX5cf8PDf2v/8A&#10;o2m6/wDCW1j/AOKo/wCHhv7X/wD0bTdf+EtrH/xVAH6j0V+XH/Dw39r/AP6Npuv/AAltY/8AiqP+&#10;Hhv7X/8A0bTdf+EtrH/xVAH6j0V+XH/Dw39r/wD6Npuv/CW1j/4qj/h4b+1//wBG03X/AIS2sf8A&#10;xVAH6j0V+XH/AA8N/a//AOjabr/wltY/+Ko/4eG/tf8A/RtN1/4S2sf/ABVAH6j0V+XH/Dw39r//&#10;AKNpuv8AwltY/wDiqP8Ah4b+1/8A9G03X/hLax/8VQB+o9Fflx/w8N/a/wD+jabr/wAJbWP/AIqj&#10;/h4b+1//ANG03X/hLax/8VQB+o9Fflx/w8N/a/8A+jabr/wltY/+Ko/4eG/tf/8ARtN1/wCEtrH/&#10;AMVQB+o9Fflx/wAPDf2v/wDo2m6/8JbWP/iqP+Hhv7X/AP0bTdf+EtrH/wAVQB+o9Fflx/w8N/a/&#10;/wCjabr/AMJbWP8A4qj/AIeG/tf/APRtN1/4S2sf/FUAfqPRX5cf8PDf2v8A/o2m6/8ACW1j/wCK&#10;o/4eG/tf/wDRtN1/4S2sf/FUAfqPRX5cf8PDf2v/APo2m6/8JbWP/iqP+Hhv7X//AEbTdf8AhLax&#10;/wDFUAfqPRX5cf8ADw39r/8A6Npuv/CW1j/4qj/h4b+1/wD9G03X/hLax/8AFUAfqPRX5cf8PDf2&#10;v/8Ao2m6/wDCW1j/AOKo/wCHhv7X/wD0bTdf+EtrH/xVAH6j0V+XH/Dw39r/AP6Npuv/AAltY/8A&#10;iqP+Hhv7X/8A0bTdf+EtrH/xVAH6j0V+XH/Dw39r/wD6Npuv/CW1j/4qj/h4b+1//wBG03X/AIS2&#10;sf8AxVAH6j0V+XH/AA8N/a//AOjabr/wltY/+Ko/4eG/tf8A/RtN1/4S2sf/ABVAH6j0V+XH/Dw3&#10;9r//AKNpuv8AwltY/wDiqP8Ah4b+1/8A9G03X/hLax/8VQB+o9Fflx/w8N/a/wD+jabr/wAJbWP/&#10;AIqj/h4b+1//ANG03X/hLax/8VQB+o9Fflx/w8N/a/8A+jabr/wltY/+Ko/4eG/tf/8ARtN1/wCE&#10;trH/AMVQB+o9FfkX48/4KtftLfDyXTo/Enwc0fwm9+XFsmvaHqdubort3CLfMm7bvXOM43L0zz1v&#10;/Dw39r//AKNpuv8AwltY/wDiqAP1Hor8uP8Ah4b+1/8A9G03X/hLax/8VR/w8N/a/wD+jabr/wAJ&#10;bWP/AIqgD9R6K/Lj/h4b+1//ANG03X/hLax/8VR/w8N/a/8A+jabr/wltY/+KoA/Ueivy4/4eG/t&#10;f/8ARtN1/wCEtrH/AMVR/wAPDf2v/wDo2m6/8JbWP/iqAP1Hor8uP+Hhv7X/AP0bTdf+EtrH/wAV&#10;R/w8N/a//wCjabr/AMJbWP8A4qgD9R6K/Lj/AIeG/tf/APRtN1/4S2sf/FUf8PDf2v8A/o2m6/8A&#10;CW1j/wCKoA/Ueivy4/4eG/tf/wDRtN1/4S2sf/FUf8PDf2v/APo2m6/8JbWP/iqAP1Hor8uP+Hhv&#10;7X//AEbTdf8AhLax/wDFUf8ADw39r/8A6Npuv/CW1j/4qgD9R6K/Lj/h4b+1/wD9G03X/hLax/8A&#10;FUf8PDf2v/8Ao2m6/wDCW1j/AOKoA/Ueivy4/wCHhv7X/wD0bTdf+EtrH/xVH/Dw39r/AP6Npuv/&#10;AAltY/8AiqAP1Hor8uP+Hhv7X/8A0bTdf+EtrH/xVH/Dw39r/wD6Npuv/CW1j/4qgD9R6K/KbxH/&#10;AMFK/wBq/wAL6Hearqv7PqaLp1rH5k+oal4b1aK3gX+87NIoA9yRX2p+wp+0N4k/ae+Adt448U6b&#10;p2manNqNzaCLSopY4GjjIAYCR3bOSQfmxkUAfQtFFFABRRRQAUUUUAFFFFABRRRQAUUUUAFFFFAB&#10;RRRQAUUUUAFFFFABRRRQAUUUUAFFFFABRRRQAUUUUAFFFFABRRRQAUUUUAFFFFABRRRQAUUUUAFF&#10;FFABRRRQAUUUUAFFFFABRRRQAUUUUAfn5/wWs/5Nf8J/9jjbf+kV7X1/+zj/AMm8/C//ALFbS/8A&#10;0kir5A/4LWf8mv8AhP8A7HG2/wDSK9r6/wD2cf8Ak3n4X/8AYraX/wCkkVAHolFFFABRRRQAUUUU&#10;AFFFFABRRRQAUUUUAFFFFABRRRQAUUUUAFFFFABRRRQAUUUUAFFFFABRRRQAUUUUAFFFFABRRRQB&#10;+aH/AAW+/wCSbfDD/sLXf/ola/Rfwb/yKGh/9eMH/ota/Oj/AILff8k2+GH/AGFrv/0Stfov4N/5&#10;FDQ/+vGD/wBFrQBsUUUUAFFFFABRRRQAUUUUAFFFFABRRRQAUUUUAFflx/wTr/5SKftK/wDXxrH/&#10;AKdxX6j1+XH/AATr/wCUin7Sv/XxrH/p3FAH6j0UUUAFFFFABRRRQAUUUUAFFFFABRRRQAUUUUAF&#10;FFFABRRRQAUUUUAFFFFABRRRQAVBff8AHlcf9c2/kanqC+/48rj/AK5t/I0AfmN/wQ5/5Fj4uf8A&#10;X5pv/oFxX6gV+X//AAQ5/wCRY+Ln/X5pv/oFxX6gUAFFFFABRRRQAUUUUAFFFFABRRRQAUUUUAFF&#10;FFABRRRQAUUUUAFFFFABRRRQAUUUUAFFFFABRRRQAUUUUAFFFFABRRRQAUUUUAFFFFABRRRQAUUU&#10;UAFFFFABRRRQAUUUUAFFFFABRRRQAUUUUAFFFFAH5caD/wApxda/69z/AOmGOv1Hr8uNB/5Ti61/&#10;17n/ANMMdfqPQAUUUUAFFFFABRRRQAUUUUAFFFFABRRRQAUUUUAFFFFABRRRQAUUUUAFFFFABRRR&#10;QAUUUUAFFFFABRRRQAUUUUAFFFFABRRRQAUUUUAFFFFABRRRQAUUUUAFFFFABRRRQAUUUUAFFFFA&#10;BRRRQAUUUUAflx/wWs/5GT4Bf9fGrf8Aoen1+o9flx/wWs/5GT4Bf9fGrf8Aoen1+o9ABRRRQAUU&#10;UUAFFFFABRRRQAUUUUAFFFFABRRRQAUUUUAFFFFABRRRQB4B+31/yZv8WP8AsCv/AOhrXm3/AASV&#10;/wCTLPDn/YS1D/0oavSf2+v+TN/ix/2BX/8AQ1rzb/gkr/yZZ4c/7CWof+lDUAfZFFFFABRRRQAU&#10;UUUAFFFFABRRRQAUUUUAFFFFABRRRQAUUUUAFFFFABRRRQAUUUUAFFFFABRRRQAUUUUAFFFFABRR&#10;RQAUUUUAFFFFABRRRQAUUUUAFFFFABRRRQAUUUUAFFFFABRRRQAUUUUAfn5/wWs/5Nf8J/8AY423&#10;/pFe19f/ALOP/JvPwv8A+xW0v/0kir5A/wCC1n/Jr/hP/scbb/0iva+v/wBnH/k3n4X/APYraX/6&#10;SRUAeiUUUUAMllSCN5JHWONAWZ2OAoHUk9hWX/wl2hf9BrTv/AqP/GuN/aX/AOTcfir/ANinqv8A&#10;6Ry1/Ol8H/hN4h+OXxG0fwP4Vhgn1/VjKttHczCKM+XE8rZc8D5Y2oA/pjg8TaPdSBIdVsZX/ux3&#10;KMf0Nadfg1qf/BJv9o7T7WSaLwvpmoMoz5VrrNtvb2G9lH61xvwl/aY+N37D/wASZNImn1WxWwmW&#10;PU/B2vFzbSpwcBGz5ZK4Kyx44IOWXggH9C9Ztz4l0izneG41WygmQ4aOS4RWX6gniuc+C/xa0L46&#10;fC/w7468OSmTStZthOiMQXhcErJC+P40cMh91OOK/Kz9sv8A4J3/AB2+L37Tnj3xh4W8JW+oaBqt&#10;5HNaXL6taQl1EMaE7HlDDlT1FAH7DqwZQQcg8gilrO8O2cun+H9MtZ12TwWsUUi5BwyoARke4rRo&#10;AKKKKACiiigAooooAKKKKACiiigAooooAKKKKACiiigCrfapZ6XGr3t3BaIx2q08ioCfQEmix1Oz&#10;1SNpLK7gu0U7WaCRXAPoSDXx5/wU/wD2cfH37Snwq8JaL8P9Hj1jUdP1o3lxFJeQ2wSLyJE3ZlZQ&#10;fmYcDml/4Jgfs5ePf2bPhT4s0T4gaRHo+o3+t/bLeKO8huQ0XkRpu3RMwHzKeDzxQB9mUUUUAFFF&#10;FABRRRQB+aH/AAW+/wCSbfDD/sLXf/ola/Rfwb/yKGh/9eMH/ota/Oj/AILff8k2+GH/AGFrv/0S&#10;tfov4N/5FDQ/+vGD/wBFrQBsUUUUAR3FxFawvNNIkMSDc0kjBVUepJ6Vmf8ACXaF/wBBrTv/AAKj&#10;/wAa8l/bh/5NC+Ln/YuXf/oBr8Bvgf8ABHxT+0L8QLXwZ4Ogt7nXLmGWeOO6nEKbY13N8x46CgD+&#10;lm38SaTdMFh1SymY8AR3CMf0NaNfgrrv/BKP9o3RdPnu08KWGp+Spcw2Or27SsAMnarMu4+w5Pau&#10;R/Zh/bD+JH7IfxHit5LzUpvDtvefZtc8J6izbNqttlVY3/1My84IwcqA2RkUAf0MUVx3xA+JFt4O&#10;+D/iTx9ZQrrFnpWhXOuwQpL5a3SRW7TKofB2hgoGcHGc4NfmV+xj+2x8Tv2qP25PDqeKNW+w+HI7&#10;LUJLbw3pmYrKLFu+1mGcyuP7zk4ydu0HFAH6zUUUUAFFFFABRRRQAV+XH/BOv/lIp+0r/wBfGsf+&#10;ncV+o9flx/wTr/5SKftK/wDXxrH/AKdxQB+o9FFFABVG+1zTdLkWO81C1tJGG4JPMqEj1wT04q9X&#10;4xf8FsP+Tj/Bn/Ypxf8ApZdUAfsN/wAJdoX/AEGtO/8AAqP/ABo/4S7Qv+g1p3/gVH/jX4EfBn/g&#10;nZ8Zfj18OdK8ceEtN0q40DUjMLeS51JIZD5UrxPlDyPmjau2/wCHRf7RH/QH0P8A8HEVAH7l2Ota&#10;dqjsllf2t26jLLBMrkD1ODV2vzx/4JmfsV/E79l74heMdX8d2On2tlqelx2lu1nfJcMZBMGIIXoM&#10;DrX6HUAFFFFABRRRQAUUUUAFFFFABRRXhv7Z/wC0Nf8A7MHwD1nx3pek2+talbzQWtvbXcjJCHlc&#10;IHfbywXrtBGemR1oA9yor84/+CVP7RHj/wDaM+JHxg13x54huNYnjttNFra/6u1s1L3OUhiHyoOB&#10;k4y2BuJPNfo5QAUUUUAFFFFABUF9/wAeVx/1zb+RqeoL7/jyuP8Arm38jQB+Y3/BDn/kWPi5/wBf&#10;mm/+gXFfqBX5f/8ABDn/AJFj4uf9fmm/+gXFfqBQAUUUUAFFFFABRRRQAUUUUAFZcnijRoZmifV7&#10;FJVYqyNcoGBBwQRnrWpX82Px4/5Ow+In/Y7aj/6XyUAf0nVXvdQtdNh867uYbWHOPMmcIufTJqxX&#10;w/8A8Fhv+TP3/wCxgsf5S0AfalhrOn6ozrZX1teFBlhbzK+3Prg8Ul9rWnaW6pe39raOwyqzzKhI&#10;9Rk1+Tv/AAQ8/wCR0+K//YPsP/Rk1ZP/AAW6/wCSwfDn/sBTf+lDUAfrd/wl2hf9BrTv/AqP/GrN&#10;nrum6lJ5dpqFrdSddsM6ufyBr+ff4If8E+fjB+0J8P7Xxn4O07S7jQ7maWCOS61FIXLRsVbKnnqK&#10;6Dxl/wAEvf2iPAfh+812Twpb6lb2MZnlTSNSinuFVRkssYYM5HooJ9BQB++1Ffhz/wAE5/24PGfw&#10;v+MXhrwL4i1681vwH4ivYtMNrqU7Tf2fNKwSKWFmJMa72UMudpUk4yAa/cagAoorx/8Aay+Ptn+z&#10;T8B/E3jicJLf20P2fTLaTpPeyfLChHcA/O3+yjUAdvH8VPBU3iw+Fo/F+gv4nDmM6KupwG93BSxX&#10;yd2/IUE4x0Ga6mvyZ/4I5/Cy98ffEzx/8bPEjSale2zNYWt9dfM0t7cHzbqXP98IVBPpcGtX/gqp&#10;+3N4t8G+Ov8AhUPw+1qfw8LO2jn13VdOmMd28kq70tkkXmNRGUdipBbeBwAQwB+oTa/pkepLp7aj&#10;aLft0tTOolP/AAHOf0q/X4Ezf8E1P2gNQ+FX/CzH0a3u/Pt/7TbSWvi2rvEV8zzTGRgsV+bZv8zt&#10;tzxXuv8AwTD/AG9PFOn/ABH0f4R+P9an13w9rTfZdGv9RlMk9hdY/dw+YxLNFIRsCnO1imMDIoA/&#10;YGiq2pahBpOn3V9dSCK1tommlkPRUUEsfwANfzY6X/wsX9oz4t6lbeFYtW1rxHr15daimn2tyQx3&#10;M8z4ywAAGe/agD+leiv58v8Ahhz9qT/oQPFH/gYn/wAdr9bP+Cfvg3xT8Gf2SdL034hafeaNrWnz&#10;391dW964klSLzndSSCc/LyOaAPobxV448OeBbSO68SeINL8PWsrbEm1W9jtkdvQM7AE1e0fWtP8A&#10;EWmwajpV/a6np843RXVnMssUg9VdSQR9DX4e/s3/AA5uP+CmX7Wni2++I/iDWINKSxuNWYWMyCWG&#10;Lzo44LWEurrGiiUfwnIjPdt1dN+xl4o1v9kf/goTf/COLWru88J32t3Ph65t5D8lx977JcFPurJu&#10;EWSOgdx0NAH7U1ytt8V/BN54rbwvb+MdAn8TLI0R0aPVIGvA6gsy+SG35ABJGMgA1x/7VPx4sf2b&#10;fgX4n8dXZjku7ODydNtZD/x83snywx47jcdzY6KrHtXw7/wSB+A99rd34r+P/i3zL3VtYuJ7LSrq&#10;6GXlZn3Xl1nuWf8Adhh/dlHegD9PKKKKACiivyc/4KTf8FGvEWn+NNX+E/ws1aTRbXTGNrrfiCxk&#10;23MtwPv28Eg5jVD8rOuGLAgEBTuAP078UfFLwZ4ImEPiPxdoOgTHpHqmpw2zH8HYVo+HPF2heMbM&#10;3ega1p2uWoxmfTbuO4QZ6fMhIr8H/g//AME2Pj1+0Boa+K4tMtdE07UFFzBf+KL1oZL0Nz5ioqvI&#10;QcghmUBsggmuG+I3we+Nn7CvxA0y91H+0PB2qyFn07W9HvN1vdBSNwWRDhhyN0bgHBGVweQD+jCi&#10;vlP/AIJ4/thSftYfCe5bXjbxeOvD0iWurRwKEW4RgTFdKg4UPtcEDgMjYABAr6soAKy4fFGjXEyR&#10;RavYyyuwVES5QsxPQAA8mtGb/Uyf7p/lX82/7IH/ACdb8Hf+xu0r/wBK46AP6S6KKKAOWs/ip4L1&#10;DxU/hi18X6Dc+JY3eN9Gh1OB7xWQEuphDbwVAJIxwAc11Nfj1/wVY8D6t8Af2pPBfxr8IO2mXWsK&#10;lx9qhHCajaFVJbHGHiMIKn722TOcmv1F+AXxi0r4/fB/wv490fCWusWiyyQbsm3nBKTQk+qSK657&#10;4z3oA9AooooAKKKKACiiigAooooAKKKKAPy40H/lOLrX/Xuf/TDHX6j1+XGg/wDKcXWv+vc/+mGO&#10;v1HoAKKKKACiiigAooooAKKKKACiiigAqG6vILG3ee5mjt4EGWllcKq/UngV57+0Z8aNP/Z7+Cvi&#10;vx9qCrKukWhe3t3OBcXLEJBFxzhpGQEjoCT2r8MdBs/jz/wUY+LN5p66vdeI9Q2tfTJfXZg0zTId&#10;wUFU+7GoLBQqKWPJwTk0Af0F6brFhrMJm0+9t76IHBktpVkUH0ypNW6/ns+MH7PHxy/YB8SaPrNx&#10;q0mgtqDFbPXvC2pSeTK6YZomOEbODna64YZxkA4/Xz/gn7+1FdftT/AS21vWmh/4S3SLltM1jyUC&#10;LLIqhknCjhRIjKSBxuDgAAYoA+l6oQ69plxfvYxajaS3qfetknUyL9VBzX5Lf8FVP23PFDfEq8+E&#10;HgfXLnQ9E0eNF1u606Vopr26dQ5hMi4IjRWUFQRuYsGztFfN3jL/AIJ//HD4TfB22+L1/YW9lp8M&#10;cV/Nb2d639p2EbkbZpECjbjcpO1iy5ywGDgA/oJor85v+CUH7aHiH4xQat8MPHmqyazr+kWgvtJ1&#10;S7cvcXNqrBJIpXPLuhZCGOWYM2fu5r9GaACiiigAooooAKKKKACiiigAooooAKKKKACiiigAoooo&#10;AKKKKACqWra1p+g2T3mp31tp1on3ri7mWKNfqzEAV88ft1/thWP7IvwrTUbeKDUfGess9tommzk7&#10;CygGSeQA5McYZcgcsWVcjJI/F/S9E+Of7eXxLu5IBrHxA1//AFs800oS0sI2OByxWKBODhRtzg4B&#10;NAH7/aT8b/hzr98LLS/H/hfUrwnAt7TWbaWT/vlXJrtq/Cfxj/wSP/aC8J+H31S30/QvEkka7n0/&#10;R9S3XIHfCypGrEeisSewNZH7Kf7e3xM/ZL8aReHfEs+p614Mt7n7LqfhnVixnsQp2v8AZ/M+aGRM&#10;H93wpIIIBO4AH73013WNGd2CqoyWY4AHrWb4X8TaZ408N6Xr+i3keoaRqdtHeWl1CcpLE6hkYfUE&#10;V+HP7dH7XXjv9qL44al8P/DN7eDwZa6sdG0jQtNcgapMJfKEsoB/etI4+RW4UFQBncSAftDefHb4&#10;a6bfNZXfxC8K2t6pwbebW7ZJAfTaXzXZWV9b6laxXVpcRXVtKu+OaFw6Op6EMOCK/EjSv+CNvx51&#10;DQRf3F74Q0y8Kbv7LutTla4Bx90tHA0ef+B4968Q8J/Ej4y/sGfGi60qO8vPD2t6NcqNR0Cecy2N&#10;4hCth0DbHR0IIdeQGBUg80Af0W0Vyfwn+JGl/GD4aeGvGuitnTdcsIr2JSctHuX5o2/2kbcp91Nd&#10;ZQAUUUUAFFFFABRRRQAUUUUAFFFFAH5cf8FrP+Rk+AX/AF8at/6Hp9fqPX5cf8FrP+Rk+AX/AF8a&#10;t/6Hp9fqPQAUUUUAFFFFABRRRQAUUUUAFFFFABRRRQAUUUUAFFFFABRRRQAUUUUAeAft9f8AJm/x&#10;Y/7Ar/8Aoa15t/wSV/5Ms8Of9hLUP/Shq9J/b6/5M3+LH/YFf/0Na82/4JK/8mWeHP8AsJah/wCl&#10;DUAfZFFFFABRRRQAUUUUAFFFFABRRRQAUUUUAFFFFABRRRQAUUUUAFFFFABRRRQAUUUUAFFFFABR&#10;RRQAUUUUAFFFFABRRRQAUUUUAFFFFABRRRQAUUUUAFFFFABRRRQAUUUUAFFFFABRRRQAUUUUAfn5&#10;/wAFrP8Ak1/wn/2ONt/6RXtfX/7OP/JvPwv/AOxW0v8A9JIq+QP+C1n/ACa/4T/7HG2/9Ir2vr/9&#10;nH/k3n4X/wDYraX/AOkkVAHolFFFAHm37S//ACbj8Vf+xT1X/wBI5a/EP/gmL/yfN8Mf+umof+m6&#10;6r9vP2l/+Tcfir/2Keq/+kctfiH/AMExf+T5vhj/ANdNQ/8ATddUAf0C1+Wn/Bbr4b6eul/Djx5D&#10;bxxaoZ7jRbqZR800ZUSwhj/sFZsf9dDX6l1+av8AwW88QW9v8LfhrobSD7Xd6zcXqR9ykMGxj+c6&#10;/nQBc/4Il+NJ9U+Dfj7wvLM0kej61FeQoxz5a3MOCB6DdbscepPrXyp+3Z+1J8X/AAP+1t8R9C8P&#10;fEvxRoujWV9GltYWOqTRQwqbeJiFUNgDJJ49a+kf+CHugz2/gj4ra2wP2a81Gws0OON0MUzt+lwn&#10;518O/wDBRb/k9b4qf9hCL/0mhoA/dfxx8VtO+EPwLvvH3iFpp7HR9HW+nCcyzt5a7UGf4ncqoJ4y&#10;3NfjFH+0N+1V+3V8Sr/SPBeua5GWDXQ0Tw5f/wBmWVjbhgB5kgdMgEgZkYlieOwr9sG8YaL8P/hT&#10;D4j8R6jDpOh6ZpUdzeXlwcJFGsa5J7k9gBkkkAAk1+bnjT/gr14b0vxVfwfBv4Nw32pX7CH+2NQR&#10;bee9Kk7QYIELuMkkbpAeegJNAHy78UD+1v8AsY6lpN74p8W+LvD8V9I32O4HiE39ncOgBKsokdCR&#10;kfLIvIzwRmv1h/4J/wD7TmpftVfAGHxLr1vBB4k0y/k0jUmtl2RzyokcizKn8O5JUyBxuDYwMAfl&#10;X+2d8av2k/jZ4B0XVPi34Pk8H+CF1NTp9v8A2M1hG92YpNpXziZm/d+Z32/jivtH/giUp/4UP48O&#10;eP8AhJcD/wABYaAOT/4KRf8ABR7xV8OfH178LPhXfpo93pqKuta+kayTiZ1DfZ4NwKptVhufG7cc&#10;DbtJPz38LPhh+3LqPh6D4n+FdR8cTW0iC8gN9r++W9j+8HFpPKTMhBBAZCGH3Qa8E8YBfiJ+2Nq8&#10;fiF2eHWfHUsV80hxiOS/KuPYBSR7Yr+j+KJIY0jjRY40AVUUYAA6AD0oA/AH43f8FCfjd4+8WWt5&#10;D4q8QeA760sY7DUtK0i/mtYGu4mdZJRDkeWzcblPQgiv2Pk8U6wP2H28SDU7r+3/APhXZ1D+0vNP&#10;n/af7M8zzt/Xfv8Am3dc81+N/wDwU68Pad4b/bZ+IcOmqscdy1pezRpjCzS2kTyH6szFz/v1+vcv&#10;/KPd/wDslx/9NNAH5G/AX/goT8a/APjC7urjxL4h+Imo31hJp2laPq1/PdQfbZXjEUpiyTIV+bCj&#10;klgMjNdb8dPAn7bug+GLj4oePNW8Y2Wlx4nnex19Y/sCsRhja20o8leRnCDb/FiuM/4Jf6Hba7+2&#10;98PEuolmitft12FYZG+OynZG+ofaw9wK/bv9o2xi1L9nv4n2kyB4p/C+pxsrdCDaSCgD4B/4JY/t&#10;0eN/id48uPhV8Q9Xm8StLYyXmj6veHddq8WDJBI/WQFCzBmywKEZII2/Zn7Y37Vmifsk/CeXxNf2&#10;/wDaetXkhs9G0kNt+1XG0nLHqsaAZZh7AcsK/IH/AIJVsV/bj8AgHAaHUgf/AAAuD/SvZv8Agtt4&#10;ivrn44+AdBkJ/s2y8ONfQr282e5lST/x23ioA8ds/jb+1r+2z4uv7fwtrXinVCh8yXT/AA1cHTdO&#10;s1OdiuysiKODt81yxweSc1NH+0V+1h+xL42tLDxZq3iO2LHzRpHi2VtRsb2NSNwjkZmBXoC0MgIP&#10;ev0v/wCCVXg3TPC/7F/hC/sI0+167cXmo30ygZklFzJCMn/ZSFF/A1i/8FdvBumeIv2PdU1i8jT+&#10;0NA1Oyu7GXA3hpJlgdAeuCkpJHcop7CgD2/9k39prQv2rfhFZeMdIi+wXqubTVNKZ972V0oBZM/x&#10;KQQytgZVhkAggfmn+1b+3p8YvjZ+0Ne/C74M6veaHpMeptoenx6K6293qdwH8tpWuDho1Lhtu1kA&#10;XBb1G/8A8EQfEl/F48+J2gB2Olz6ba3zIfurNHKyKR6ErK312j0FeT/tpfsJ/FH4I/GnXvGXgfQt&#10;Y1jwhdag+r6dq+gq8txprM/mFJBH+8iMbk7ZOhAU7t2QADW8a/su/tsfBvwve+OJvFniSaHTYmu7&#10;z+yvF01xcQxKMu7J5nzgAHIXdxnjGa+mf+CXv7cHj741atfeAfiKl5r80du1zpfif7HjOz79vcOi&#10;hS2PmVjgnawJJK18VfDn/gqJ+0J8N1WyvfEtv4wsYh5bWXiiyW4JA4IaVdkxP+85r9F/2J/+Clnh&#10;f9pnxFa+BNV8O/8ACF+MngZ7O3glE1le+WpZ1iOAyMFDNsYEYU4YkYoAyv8Agrp8VvGXwm+DvgvU&#10;PBfifVfC19c68YJ7jSbt7d5I/s8jbGKkZGQDj2pf+CRfxW8ZfFn4NeM9Q8aeJ9V8U31tr/kQ3GrX&#10;b3Dxx/Z4m2KWJwMknHvXKf8ABbb/AJIX4B/7GQ/+kstL/wAESv8AkhHj3/sZP/bWGgDxX9tP9vv4&#10;sfED9oa/+Enwc1a60LT7TVB4fgbSSsV7ql/5gif98eY1EuUXYVGBuJORt5LxR+yb+278NvDd34yf&#10;xT4luHsImu7mHTfGEs95Gijcx2CX95gZyqliecA1D+3p+wf8TPhv8cPEfxA8CaBqviDwnq+oPrUF&#10;5oaPNc6bcO/myK6R/OgWQsyuBgLt+YEGvPvhz/wU6/aI+FrJZXHipfFFrb/u2sfFVmty2RwQ8o2z&#10;E+uZKAPsT/gmB+3R8Q/iz4um+HfxFN94njmheXS/Ev2QloZI1LPBcyKoUhlBKu3zbhtJbcu39Mq+&#10;FP2Kv+CnXhn9obxNpvw+1/w0vgrxZcRsth9jk8zT7xkUsyJkBom2gkKdwOCN2cA/ddABRRRQB+aH&#10;/Bb7/km3ww/7C13/AOiVr9F/Bv8AyKGh/wDXjB/6LWvzo/4Lff8AJNvhh/2Frv8A9ErX6L+Df+RQ&#10;0P8A68YP/Ra0AbFFFFAHh37cP/JoXxc/7Fy7/wDQDX5A/wDBLHxJpPhT9sDQtQ1vVLLR7BNNvla6&#10;1C4SCIEwkAF3IGSfev1+/bh/5NC+Ln/YuXf/AKAa/BD9n34CeI/2lPiXaeBvCs+n22sXUE1wkmqT&#10;PFCFjQs2WRHOcDjigD+hLxB+1B8H/C+nzXuqfFDwhawQqWb/AIndu7nAzhUVyzH2UEn0r8AP2rfi&#10;Vo/xq/aQ8eeMPDVs8WjaxqbSWamMo8qBVQSFeoaQrvIPOX55r6ftf+CLfxwmkAl8ReBbdM8s2o3b&#10;HH0FrX1L+yV/wSV0P4L+MdO8Z/ELXoPGWuabKJ7HS7O3KWEEynKyuX+aVlOCowoBGSG4wAcz+3v4&#10;J+N3hz9lv4NaL4GbxBHpWh+ELmz8bLpNyYoTBFY2iMLldw3LtS54IPG/1r8yvgHY/EvUviTZQfCR&#10;tYTxqYZjbnQ5zDc+WEPmbWBHG3Oeelf0KftS/wDJsfxd/wCxP1f/ANIpq/G7/gkt/wAnqeG/+wdq&#10;H/pO1AH6AeH/AI9eP/2Tf+CeVv4x+K0Go6j8TIJri0htPEM7Szz3Mt3KLcSvuJKLFh8ZHyJgEHFf&#10;CXw5vP2wP29LzWNW8P8AjXWJNM0+cR3EkWsjSbCCRxuWNYoiu4hfRWIGMnkZ/Vb9tr9nSX9qD9nv&#10;XPBtjPHba4kkeoaVLOxWL7VFnarnBwrKzpntvz2xX4kQN+0L+w/4kuTEnir4a3UsgSVvLYWN4y5x&#10;yQ0E4HOD8w5OKAPUvG3jj9rr9hPxpo1r4k8Xa/Gt6TNYx3upnVtOvwpAdFV2cZ+ZQy4VxuU8ZU1+&#10;x37NPxmk+PnwX8OeNLnRrrw/qN9CVvdNuoXjMNwh2yBNwyYyRuVu6sM85r8qPhT/AMFkPib4d1Cy&#10;HxA8OaH47s4eDdQwiwv1zgFldAY+nYRjPqK/V39nv4/eFv2lvhjp/jfwjLMdPuHaCa2ukCz2k6Y3&#10;wyAEjcMg8EghgQeaAPSaKKKACvy4/wCCdf8AykU/aV/6+NY/9O4r9R6/Lj/gnX/ykU/aV/6+NY/9&#10;O4oA/UeiiigAr8Yv+C2H/Jx/gz/sU4v/AEsuq/Z2vxi/4LYf8nH+DP8AsU4v/Sy6oA7r9if/AIKY&#10;fCf9nn9mvwp4B8T6f4on1vS3vGnk02xhkgPm3c0y7WaZSflkXPA5zXuX/D5r4Ef9Anxr/wCCy3/+&#10;Sa8D/Yt/4JifCz9oz9m/wr8QPEuu+LrLWdVe8WeDS7y1jt18q7mhXar2zsMrGpOWPJPTpXt//DlX&#10;4H/9DR4//wDBjZf/ACHQB9N/syftUeDv2sPCuq+IPBltq1tY6be/YJl1e3SGQyeWr5UJI4Iw47iv&#10;yX/an+Onx6/Zd/ap8Q+H1+J/iy70nTdTj1PTLW91WeSC5snYTQxuC2HUKfLbsSjCv1j/AGXP2UfC&#10;P7JPhPVvD3g/UNa1Gy1O++3zSa3PFLIsnlqmFMcUYC4QdQTnPNfG3/BaX4Ff214J8K/FjT7fddaL&#10;L/Y+qOq8m1lYtA7H0SXcv1uBQB+iHw98b6d8SvAnh7xZpD+Zpmt2EGoW5zyElQOAfcZwR2INfjd+&#10;3V+2p8TvEH7WHiLw58NPG/iDRdF0m4j0C0sdDvpIVurmM7ZW2oQGczM6A9wiV7P+wb+2RH8P/wBg&#10;L4lf2hcK+sfDdZP7NjlOfMW8LfY1Oeo+0tIp9F2184f8EtfgvN8bP2rrPxHqyPe6X4TVtevJpvm8&#10;273YtgT/AHvNPm+/ktQB+lPxx/aEn/YP/ZM8Mz+JL+fxr8QWtYtOtzqV08r3+oFN800jk7jEh3Hr&#10;02ICMgj80/Cvij9sD9u7XdR1Pw1r3iK/s7FtkzabqQ0jTLViNwjAV40Z8Y4+Z8EEnnNevf8ABbzx&#10;BeXHxU+G2hs7f2faaLPexp28yWfY5+uIErhP2TP2+fiF+zr8FtN8IeFfhBH4i01bm4u21cJdZupH&#10;kOWJRSpKgKnB6IKAKvw7/bX/AGiv2J/iwnhX4qza1r+mwMh1DQPEtx9qmMDHiW1umZj0B2kO0ZwQ&#10;R3H7U+F/FumeOvBul+JdDu1vNI1ayjvrO5To8UiB0PscEcdq/B39sT46fED9sLX/AA5rOq/Ce78N&#10;3+j20tp5tjaXMpuI2cOqtuTgId5GP+ehr9UP+CZ19rFx+xb4QstctLmzvtMe9sRHdxNHJ5a3EjR5&#10;VgDgKwA9lFAH5Q/Bf/goN8Yfhz8SNL8Ra5418SeNtOs47nOhanq0z21zK9vJHD5iknKrI6OR1+Tj&#10;Bwa9U+L3gv8Abp8a+Fb74o+KJvFunaLFE1+1hpurrZGzgA3bxYwyq6BV65TeAMt3NfO/7Feh23iP&#10;9rP4TWN3Es9u3iKzleNhlW8uQSAEdxlBkd6/o5vLSK/s57WdBJBNG0ciMOGUjBH5GgD8iv8Agmb+&#10;3t8QNT+Mmj/C3x/4gu/Fmh68skGn32qSGa7srlY2dAZj87o4QphycEqQQNwM3/BXvTPjCfHN/exP&#10;r3/CmhZ2Cyqtyf7N+2bm6x7sb923nHpXyF+wzuh/bE+EwB5HiG3Un/gRBr9Zv+Ct/wDyZfrv/YU0&#10;/wD9HCgD8kv2Y9H+PWrXfiEfA2TxNHcRpB/a3/CN3ZtztJfyvMwy5GRJj8a/VD9tb9sPxX+yb+zV&#10;8ObCyP8AxdPxHpsMD3OpL5zWZit4/tU7g5DyiR1UBsglmJztwfBP+CG//IwfGD/r10v/ANDuq+i/&#10;+CoH7H3iD9pr4e+H9a8FQLfeLvC8sxj01pVjN7azBfMRC2B5itGjKCQCN46kCgD4Z+G/wd/bN/a1&#10;8LwfEDTvG2uyaLfNILO6vfE7WUc2x2R/KhjcBAHVl+6oyDiqHg/9qr9p/wDY5+Nlv4Q8a3+v+JHs&#10;5Y/tnhfWrg6l9rtmwc282XYZXO1kbAIwQcFa8j8H/Hb9ob9je+/sCy1fxN4EVHaT+wtasz9nJJyz&#10;Lb3CFBuJ5ZQM5znpX1h8Ev8Ags9r+l6tDH8UvBWnaxbSBYZda8Op9mvEjBzlonZklxknaGjHNAH6&#10;zeF/EFv4t8M6TrlnHcQ2upWkV5FHdRGKZEkQOFdDyrAHBU8g5FalYvgvxhpHxB8JaP4m0C8XUNF1&#10;a1jvbO6QECSJ1DKcHkHB5B5ByDzW1QAVBff8eVx/1zb+RqeoL7/jyuP+ubfyNAH5jf8ABDn/AJFj&#10;4uf9fmm/+gXFfqBX5f8A/BDn/kWPi5/1+ab/AOgXFfqBQAUUUUAFFFFABRRRQAUUUUAFfzV/tCXS&#10;WX7U3xLuJM+XD4z1ORtvXAvpCa/pUr+av9oa1W+/ak+Jds5ZUm8ZanGxXqAb6QHH50AfrX/w+R+A&#10;n/Pp4v8A/BXF/wDH6+bP+CgH/BQ74WftM/AFvBvhCDxBHq51W2vd2pWMcMXlxh93zLIxz8w7V7t/&#10;w5R+DH/Q3eO//Ayy/wDkWvnb9vD/AIJv/Dr9lv4Et428Ma/4o1LUxqlvZeTq1xbPDskDknEcCNn5&#10;RjmgDoP+CHn/ACOnxX/7B9h/6MmrJ/4Ldf8AJYPhz/2Apv8A0oatb/gh5/yOnxX/AOwfYf8Aoyas&#10;n/gt1/yWD4c/9gKb/wBKGoA9U/4Jx/tlfBn4M/staL4Y8aeOrPQtegv7yWSymt7h2VXmLKcpGRyD&#10;nrXu/jr/AIKofs8eE/Dt9e6b4yfxRqcUTNb6XpunXQe4cDhfMkiWNATjlm/PpXwL+yf/AMEv4P2o&#10;vgJZePoviHJ4c1C7uLm3SxfSRcxAxSFAS4mQ849OPevlj4yfBHXv2afjBceDvH2lG4ksJUmZbWYx&#10;xahak5EkMpU4VwCA20lSCCMqRQBv/sn/AA51X45ftS+CdJ021ZTPrcWpXjW8Z2WttFKJpn4+6Aqk&#10;DOOSo7iv6PK+Uf8AgnavwK1j4Ox698GvDcOgXEm211uG6fztTiuFG4xzzMSzrzuUjCEHIVTlR9XU&#10;AFfk9/wW7+JU8mtfDf4fQzbbWK3n166hB++7MYIGI/2QlwB/vmv1hr8MP+Cv2oT3n7Yt3DKzNHaa&#10;HYwwg9ApDuQPbc7fmaAP0y/4Jr/D+H4f/sZ/D6JYwtzq9vJrNy4GPMa4kZ0J+kXlL/wGvx//AG7t&#10;PuvD/wC218TBrkEjK2u/azG45ktpFSSPHsY2XFfur+zXZxaf+zp8LLWAAQw+FdLRMegtIhXy/wD8&#10;FDv+Cd9x+1FeWfjbwRe2mneO7O2FpcW1+xS31KBSSg3gHZKuSASMMCASNoNAH23pOqWOraLZ6lYT&#10;xzabc26XFvPGRsaJlDKwPoVINfzTeIfGFn4T/aC1PxT4V2jT9N8US6npXl8L5Ud2ZIMegwq19Z+C&#10;v2Yf25LzQT8KIZPEPh3wcwa2lW+1uJLCGE8MgkR2cxH/AJ5x5BBPykE18efEf4cyeBPi14g8CW19&#10;HrNzpOrS6P8AbIUKpPNHIYmKjJ+UuDj2xQB/QL+2x47XwF+yN8Utdjl8tm0Ga0glBwVkuQLeMj33&#10;TLivwx/ZN/aUm/ZU+Jl343svDtv4k1M6XNYWcN3cNFFBJI8ZMrbVJbCI67QV+/nPGD/QD8WPgj4X&#10;+N3wyuPAfi+3uL7w/cCHzore4eB2MTKyHchB4ZQcdOK8n+CH/BO/4I/AfWLzVtH8Mf25qczZiuvE&#10;bJfNaLjG2EMoVO/zYLc43Y4oA+M/hT/wW11RtdSD4k+AbH+yJWAN74ZlkSaAZ5YxTMwk+gdfx6V+&#10;nXhzxN4c+Mnw7ttY0LUY9X8NeILEmC8tjxJFIpU9RlWGSCpGVIIIBBFfmr/wWO/Zy8GeEvA/hT4l&#10;+HNC0/QNXm1gaPqI06BYFvBJBLKkjqoCl1MDDdjJD4OcDHc/8EUviBqGu/Bjxv4SumMln4f1aK4s&#10;2bPyJcoxaMeweFm+shoA+Rv2Qfitb/8ABPH9rLxnpXxP07UoLNbG40W4a1tw8isJo5IbhVJG6N1j&#10;4IJyJFPIrd/ZK0u//a2/4KTXfxI03TLuDwzZ65ceJLiaRB/osK7/ALJHIRlfMZhEu0E9HIyFJr9g&#10;viF8F/AXxajgTxp4N0PxT9n/ANS2rWEVw8X+6zKSv4GvN/j/APEHwf8AsT/s2+I/EPh7QtJ8Pw2U&#10;PkaTpWn2sdvDPfSfLCuxAAefnY9dqMe1AHwP/wAFHviFrH7WH7V3g39nnwVP51ppV6tvdMnzRnUJ&#10;FzNI4HVbeHdnuCZhX6nfDX4faP8ACnwB4f8AB+gQfZ9H0WyjsrZT94qi43Me7McsT3LE96/NT/gl&#10;P8KBoXh34g/tN+PpJJneK8+x3t1y7RJulv7vJ6lmUoG6/JKO9efeC/2gP2sf2/viF4pPwy8VxeCd&#10;H0OL7WmnWt0LOKGN2IhhaZUZ5ZXCHl8JlWPyDigD9kaK/OT/AIJn/t2eOPjJ461j4VfFG5j1HXrO&#10;0kutP1V4UhncwuqS28qoArsA24MADhH3E8V+jdAHL/FPxd/wr/4Y+L/FA2k6Jo95qfzjI/cwPJz7&#10;fLX89H7JvgUfHL9qzwBoWtEX8Wra4l1qP2j5vtMcZa4nVvXesbg/71fv9+0N4duPF/wB+JehWis9&#10;1qfhnUrKFVGSXktZEUAd+WFfgv8AsC+LrXwP+2N8KtTvG2W76uLAtnADXMb2yk+26YZoA/ooVRGo&#10;VQFVRgADAArzT9oH9nfwb+0x4Hj8KeN7Se40yK8ivopLWQRTRSJkZV8HGVZlOOoY9OtemVw/xl+M&#10;/hP4B+A7nxh411FtM0G3mhgkmSFpn3SSBFCogLN1ycAnCk9qAOe+B37Kvwu/ZxF03w+8Kw6Hc3kS&#10;w3V2biaeedQcgM8jscZ5wMD2r1muB+Ffx8+HXxvsmufAnjLSfEwjQSSwWVwDcQqTgGSE4kj5P8Si&#10;u+oAZN/qZP8AdP8AKv5t/wBkD/k634O/9jdpX/pXHX9JE3+pk/3T/Kv5t/2QP+Trfg7/ANjdpX/p&#10;XHQB/SXRRRQB8Z/8FavAMPjL9jnW9UMYa68NajZ6rCcfNzKLdx9NlwxP+6PSvFf+CJPxNuNS8E/E&#10;TwDcylotKvLfVrNWOSFnVo5VHoA0MZ+sh9a+wP267KLUP2Pfi3FMAUXQLiUZ/vIA6/qor80v+CKV&#10;9PH+0x4us1Zvs83hGeV17bkvLQKfwDt+dAH7R0UUUAFFFFABRRRQAUUUUAFFFFAH5caD/wApxda/&#10;69z/AOmGOv1Hr8uNB/5Ti61/17n/ANMMdfqPQAUUUUAFFFFABRRRQAUUUUAFFFFAHF/Fz4O+EPjt&#10;4Nm8KeONI/tvQJpUnez+0zQZdDlTuidW4PvXIfAH9kn4Zfsx3viC5+HuiTaQ+uLAt2JryW5+WIyF&#10;ApkZio/eNnnnA9K9jr4e/wCChX/BQqz/AGa9Nn8EeCpYdQ+Jl5Bl5CBJFo0bDiWQdGlIOUjPAGGb&#10;jargHiP/AAWm+Ovh/UNG8J/CbT7mG916z1Ea5qaxHcbJRBJHDGx7M4ndtvUBVJ4YZ9O/4Iy/DfUf&#10;Cv7PHiDxPfxPBD4m1gvZKw/1lvAgj8wexkMq/wDAPevhX9i/9ivxh+2p8QbnxX4pur+DwTHemfWf&#10;EN07NcajMW3PDCzffkbPzPyEBycnCn92PDPhvTPBvh3TdC0Wyh03SNNt47S0s4FwkMSKFVQPQACg&#10;D+dXWr4/Fz9s25uNRHmL4i8d4lTqNk1/jaPYK2B7Cv6CPjbocHib4M+PNIuUD29/oN/bOpGcq9u6&#10;n+dfz3+Dbd/Cv7YehQXY8h9N8eQJKJP4DHqChs/Taa/oe+KN4mnfDPxddyMFSDSLyVmboAsLkk/l&#10;QB+D3/BM/wAUz+Ff21vh08R/dX81zp8yZwGSW2lUfk2xv+A1/QRX88P/AATv0uXWP20vhVBCjSMm&#10;pvcEL2WKCWRj+AQmv6HqAOb+JHhu/wDGPw/8R6HpWrXWg6pqFhNb2eqWUrRTWkzIRHKrLyCrbT+G&#10;K/Fb9lP9s74ueAv2sPCmjfEnx74j1XRv7XbQtY0zWdRkmiheQtBuZWYgGKUqxP8AsGv3Nr8LP+Cs&#10;XwTb4UftSXPiSwhMGkeM4Bq8TxjCrdqQlyoP97cFlP8A12oA/cDxN4isfCHhvVte1SYW+maXaS3t&#10;1MeiRRoXdvwVSa/ED9nz9oX46/tQ/tYaD4ft/iX4s03Sde1yS+u7Cx1aaOG0sVdp5o0AYBVWJWRe&#10;2dor6s/at/a+XxT/AMEw/DGuwXgPiHx9Bb6FdbG+cSxki/bH90mCRPpMvrXG/wDBE/4K7pvHHxWv&#10;oOFC+H9Mdh3O2a5Yfh9nUEerj1oA9U/4KR/8FDtW/Z31W3+HXw5a3TxpNbrdajq08azDTY35jRI2&#10;BVpWHzfOCFUrwS2V+LvDHwp/bb+MHhf/AIWdpOqeO7yzuV+12tx/wkjWs9xGed9vAZlbYRyoVQGG&#10;NoNePftv6/eeKP2wPi3dXrNNPH4jurJc9fLgfyIh+CRoB9K+1tN/4KvfF7R9OtbCy+AMVtZ2sSwQ&#10;wxx3oWONQFVR8nQAAUAL/wAE/P8AgpH40vPibpnwo+MN7Jqqalcf2fp2t3yCO8tLvO1Le4OBvDsN&#10;gZhvDsASQfl+7v2yv2lLf9lf4Fat40+zJf6u8i2Gk2coJjlvJAxTfgg7FCu7cjITAIJFfhh8S9U8&#10;eePvjhq/xNs/AGqeHdTv9VGsraWdhcNHDcbg5YErk5kBY+7Gv34+MXxy8G/BP4UT+NvHd2thonlI&#10;Ps/l+ZLcyuuVgjjP33bB44GASSACQAfjJ4F139sD9uPVtWvvDPijxNq1pYyA3TWurjSdPt2bJVFV&#10;XjjLY/hUFgOT1zWP4h+MP7VX7E/xGstK8T+LPEul6kka3kemaxqh1SwuoCxGQpkkjZWKsCVIYYPK&#10;mvpa8/4K4ancaldaD8CvgZZ28l1M06LNE001zIQFMj2loq/NgKCfMboBmvkn9tLx58dPiR4m8Oa3&#10;8b9Cm8OXU1pINHsJtNWx2QbwXxGf3mNxH+sJPpQB+6P7N3xhT4/fA3wd4/W0Wxk1uyE09rG25Ipl&#10;Zo5VUnkqJEcDPOMZr8Trb9u74w/Df4832qXnjzxJ4g0jSdYumGhXmrTG1uFV5AkTruxsztyPQV+p&#10;/wDwS3Uj9hX4a57nUyP/AAZ3Vfizo/hm38aftVWXh67QSWureNEsJVPQpLfBGH5MaAPctDuP2yfi&#10;t478M+MDqXxJ02DxRqVvDaa1Cbu306BZ5FVXCLiOODDZ6BCPXNfUn/BS/wDb48afBnxlafCb4b6w&#10;2lalZWMM+t68Y0e7LyKGSFCy7UJTbIzgZPmKAVwc/pzFEkESRRIscaAKqKMBQOAAOwr8rf8AgqZ+&#10;wr448dfEx/iz8PdEuvFEWoWkMOtaZYDzbuKaFBGkscQ+aRGjWNSEBYFCcYPAB5bafsf/ALcfijQ4&#10;/FjeKPEX224iF3Faz+NHS8YMNygDzdqHGPlLDHA4xgdD+wn+3l8Y/D/xysvhx8Sptc8Y6LdXv9lX&#10;gv7Z59Q0e53+WHd8byiuNsiyE7RlhgghvnX4eft4ftE/s9yR+H4/Fupi20/EJ0PxRai58pR0j/fL&#10;5sYA4Cqy4Ffb37LP/BX7S/GXibTPCvxN8KWfhi81S6WFfEGhkizM8jYBmhclowWIzIHfk5IAyQAf&#10;plRRRQB+GH/BXrx1P4o/a/vtFaZmtvDWk2dhHFn5VaSP7SxA9T565P8Asj0r9Jv+CZvwls/hb+yH&#10;4Mmjt4k1TxJEddvrhFG6UzEmEE9flh8pceoPrX5ef8FXPDdxoX7bXjG7mVli1e00++gLDqgtIoSR&#10;6jfC4/Cv1o/4J/8Ajmz8f/sd/C69s2z9h0iPSJkzyklrm3YH0z5YYezCgD6Er8Zf+C0Pwns/CXxv&#10;8J+NrGCK2HivTZIrsRqAZbm1ZFaVvUmOaBf+AV+zVfkR/wAFvfHFnqXxC+GPhGFt17pGm3mpXGDn&#10;C3UkSID7/wCiMfowoA+nP+CQnj658Zfsiw6ZdzGV/DWtXWlRbvvCEiO4UZ9AbhgPQKB2r8tP2n/h&#10;Z4q/ZC/ao1NbU3FhNYauNc8Oas0fEsPm+bBKpI2sUOFYdNyMMV+kn/BHmxh8E/si+J/E2s3EenaX&#10;c+ILy/a7umEcUdtDbQI8rMeAoMcuT0G0+le5+Ifit+zL+1Zq1j8NtT13wn8Q9RvjKbLTV/fyBljZ&#10;3aGZR+7YIjHcrqcDrQB8b/CP/gtsY7e3tPib8P2mlXAk1TwvOBu9/s0x69/9bj2Fe66F4p/Y1/bz&#10;8dWur6hb6brHjuS3jso7DXZbjT7yRFLMsaxiRY5mG5vuFzjqcAY434nf8EWPht4haa48EeLtb8IX&#10;DZK216iajar6AAlJAPcu1fm/+1N+yb44/Y58c6XpviG6trqG+VrrSda0uRgk3lsN2MgMkiFkJHbc&#10;ME9aAP6FPAPgHw/8L/COneF/C2mRaNoGnqyWtjCWKRBnZ2ALEnlmY8nvXQV8x/8ABOX476v+0D+y&#10;5oWteIbpr/xDpdxNo1/eSfeuHh2lJGPdjFJFuPdsnvX05QAUUUUAFFFFABRRRQAUUUUAFFFFAH5c&#10;f8FrP+Rk+AX/AF8at/6Hp9fqPX5cf8FrP+Rk+AX/AF8at/6Hp9fqPQAUUUUAFFFFABRRRQAUUUUA&#10;fl7/AMFe/jp8Q/hL8QPh7a+CvGuueFba80u5luItJvpLdZWEqgMwUjJA4rwrwf8AtKftXftYeCdB&#10;+Hfwrk8QzHQrPbrWv2l8Ibu9md3YPPfSMvlDb8qoHBYISd3AXvP+C33/ACUv4Y/9gi6/9HLX1j/w&#10;SU8Nadon7F/h6/skUXesajf3l8wxkyrcPAuf+2cMdAH5n/8AC+/2pf2JfiQth4l1zxHp+oYEz6P4&#10;mum1GxvYtxyULO6MpII8yJgeCNwr9pP2X/j/AKX+018FtB8e6Zbmxa9Vob2wZtxtLqM7ZY93cZ5U&#10;8ZVlOBnFfIX/AAWx8L6fefAHwT4ikRRqlh4lWxgkwM+VPazvIv4tbxH/AIDWJ/wRB169ufhr8TdG&#10;kkZtPs9WtbqBD91ZJoXWQj6iCP8AIUAfpdRRRQAUUUUAFFFFABRRRQB4B+31/wAmb/Fj/sCv/wCh&#10;rXm3/BJX/kyzw5/2EtQ/9KGr0n9vr/kzf4sf9gV//Q1rzb/gkr/yZZ4c/wCwlqH/AKUNQB9kUUUU&#10;AFFFFABRRRQAUUUUAFFFFABRRRQAUUUUAFFFFABRRRQAUUUUAFFFFABRRRQAUUUUAFFFFABRRRQA&#10;UUUUAFFFFABRRRQAUUUUAFFFFABRRRQAUUUUAFFFFABRRRQAUUUUAFFFFABRRRQB+fn/AAWs/wCT&#10;X/Cf/Y423/pFe19f/s4/8m8/C/8A7FbS/wD0kir5A/4LWf8AJr/hP/scbb/0iva+v/2cf+Tefhf/&#10;ANitpf8A6SRUAeiUUUUAebftL/8AJuPxV/7FPVf/AEjlr+ff9lf42W/7Ofx78K/ES60qTW4NFa4Z&#10;rCGYQtL5ttLCMOQQMGXPTtX9H3ijw3p/jLwzq2gavAbnStVtJrG7gDshkhlQo67lIIyrEZBBGeK+&#10;X/8Ah1d+zP8A9E/m/wDB7qH/AMfoA+b73/guNpK27m0+EV7LPj5Vm15EXPuRbn+VfDXxw+N3xL/b&#10;5+NumSnR2vdWmA0/RvDujozR28ZYnAyeSSSzyNgcZO1VAH68wf8ABLP9maGQMfh1JLj+GTXdRx+l&#10;xXt/wp+APw5+B9rNB4E8G6T4Z89Qs09nbjz5lHQPK2XcD0ZjQByv7Hn7O9t+zB8BdA8FK6XGqqGv&#10;dWuo/uzXsoBkIPdVAWNT1KxrnmvxP/4KLf8AJ63xU/7CEX/pNDX9DVfOPxJ/4J6/Af4ueONW8X+K&#10;vBkupeINVkEt3dLq97CJGChQdiTBRwoHAHSgDz3/AIKR+H9c8Q/sB6muirJIlnFpt7qEMfV7WNkL&#10;nHcK2xz6BCe1fn3/AMEwP2nvhp+zT8Q/Fd18RYWsV1izhhsfEEdo9ybHYzmSMrGGcLJuQkqp5iUE&#10;c1+5K6VaLpQ01rdJbAQ/ZzbyjerR7du1gc5GODnrXyb4y/4JUfs8eMNefVE8M32gNI2+S00bUZIb&#10;diT2jbcEHsm0e1AHwd/wUy/bk8K/tRWPh/wl8PoLy+8OaHdNqN3rN1btCJ5ipijEaMNyoA7ZZwCS&#10;wGBjJ+kP+CI+pQy/BX4haerqbiDxAk7pnkLJbIqn8TE35GvqjT/2HfgjpPwn1T4cWngOzg8L6o8M&#10;l+iTTC6unicSRs9zv84lWHHz4ALAAAkVrfAn9kv4Yfs03mr3Xw70CfQZNWjjjvVbUrq5SYRlihKy&#10;yMARvbBAz8x9aAPxv/4KWfs+6z8Df2nPEGvxWcsHhnxXePrWl6hCpEfnSHfPFuHCukpY7f7rIe9f&#10;T/g3/gtpa2Pw2gh8SfD281LxzbwLE01neRxWN5IAB5rEqXiyeSoV/Y+nU/tXf8FHPDXhH4meMvg7&#10;8UvgZD4r0LTbsIsk+oowuIygeKdYXg+RijghlfIzwRXQfArwj+wVdaDpPxF0638FaFfyxJdyaV4o&#10;8RGWXT5sZaN7W5nZdytkAhCDgFeMUAfk58dvFXi7x98U9c8W+OLOSx8Q+IXXVZIJIjEFimRXh2Ke&#10;RH5RTZnkrtOTnNfvJL/yj4f/ALJcf/TTX4z/ALdHxM0j9oL9rvxdrvglpNX0q+ntNP02SGMg3bRW&#10;8UGUUjJDSK23jkEetfvX4f8Ah1Zr8GtN8B61F9rsBoEWh3sSOyeZH9nEMihlIIyM8g5GeKAPxH/4&#10;JR/8nu+C/wDr01H/ANIpq/bD4+f8kK+I3/Yt6l/6SyV5z8I/2C/gj8DPHVj4x8F+EJdJ8Q2SSRwX&#10;TareThVkRkcbJJWU5ViOR3r3LxBoNl4p0DUtF1OH7Rp2pW0tncwhym+KRCjruBBGVJGQc0Afg1/w&#10;St/5Pk+H/wD1x1L/ANN9xX3B/wAFhf2a9b+JfgXw78SPDVhJqV14VSeDVba3TdL9ifa4mAHJWJlb&#10;djoJC3RSa+kfhP8AsD/A/wCB/jzTvGXg3whLpXiLTxKttdtq15OEEkbRv8kkrKco7Dkd6+g2UMpB&#10;GQeCDQB+Kn/BP7/gpRpv7MvgubwB470bUNU8LrdSXen6hpWx57MycyRNG7KGQtlgQwILNw2RjO/4&#10;KDf8FGLL9qjw9p/gjwXo19pPhC1vFvrq71TatzeyorLGvlozBI13M3LEsdp+Xbg/o58Uv+Cav7P/&#10;AMVtUuNUvPBY0HVLh98t14fuXsg5PJJiUmLJPJITJ9au/B//AIJ2fAj4K6xBrGj+Dl1TWrdxJBqG&#10;uzvevCw6MiN+7VgeQwXcD3oA8f8A+CT/AOzDrfwX+DeueMPENn/ZXibxkYpLW2u4j5lrZxq3kmRc&#10;ggu0jOVyDtEeSDwPmTxh/wAFMv2ivgr+0MPD/wASrfS7fT9B1MRaxoOlaaka3ltnloZZNz4ZCHRg&#10;wz8ueCRX7H15d8av2Yfhf+0NBAnj/wAHWOvz26GOC9YvBdRKedqzRsrhcnO3djPagD42+Mn7dP7F&#10;3xX8F3l94m8NJ4v1iaBtthL4caPUgxU4UXRUCM5wNyy8e9fC/wDwTT+GGu/Eb9rzwXd6RFLHYeHb&#10;n+2NRvFB2QwRg4ViO8jFYwO+4noDX6X2f/BIj9ni21JbmTS9fu4Q242c2sSCIj+7lQHx/wACz719&#10;P/Cv4MeB/gjoDaL4F8Maf4Z052Dyx2UeGmYDAaRzlpGxxliTQB8Nf8Ftv+SF+Af+xkP/AKSy0v8A&#10;wRLz/wAKH8e44P8Awkn/ALaw19nfHP8AZ08AftIaDp+i/EHRH1zTrC5+2W8KXk9tsl2FN26J1J+V&#10;iME45o+Bn7OvgD9m/QNQ0X4faK+h6bf3X2y4he8nud8uxU3bpXYj5VAwDjigD8wfi7/wUg/aS+BH&#10;7Q0vhjx0mj29joepob7S9M0xYo9TstwIaKWUu6rJHyrBsgnnkEV7x8Tv29v2MPi34Qmv/F/h5fE+&#10;pyQn/iW3nhonUVOPurcYCo3bcsw+tfY3xm/Zv+Gn7QdjBa/EDwhYeIvs4KwXMu6K5hB6hJoysign&#10;nAbBPavnWH/gkP8As8x6kLltM1+WHdu+xvrD+VjP3cgB8dvvZ96APy9/YJ+GmrfFX9sTwH/wjdrN&#10;a2Gj6zFr11JkutpZ28olKu/+1tWIE9WkFf0LVwnwl+BfgH4E6JLpPgLwrp/hqzmYNN9kQmWcgYBk&#10;lYl5CB03McZNd3QAUUUUAfmh/wAFvv8Akm3ww/7C13/6JWv0X8G/8ihof/XjB/6LWvzo/wCC33/J&#10;Nvhh/wBha7/9ErX6L+Df+RQ0P/rxg/8ARa0AbFFFFAHh37cP/JoXxc/7Fy7/APQDX5Jf8Ekv+T0v&#10;D/8A2DNQ/wDRBr9wPHfgfRviV4N1jwr4itDfaHq9s9peWyyvEZImGGXchDLx3BBrx/4P/sJ/BT4D&#10;+N7fxd4I8JSaRr9vFJDHdNqt3OAki7XGySVlOR7UAe/UUUUAee/tEaTceIP2f/ibpdpE013e+GNT&#10;toY1GS7vaSqoHuSRX4I/sQ/HzRP2av2itA8c+I7O+vdFtYLq3uY9ORHnAlhZAyqzKDhiuRuHGfpX&#10;9GFfI/j/AP4JZ/s/fEDxRc67J4cvtDuLqUzT2+i37QW8jk5JEZDBAfRNo9BQBzfxk/bM8c+Nf2QY&#10;/jZ8BdKjFla388Wq2fiCyE15BaRsyNOiRylRtYKzA7sIxPG018+/sn/8FaLXULfX9C/aKuTf295M&#10;JbHVbXSY3t44ioD280MS5KggMrbXJ3MCcBa/SL4NfA/wb8AvAcXg7wVpbaZoKSyTm3muJLgvI+N7&#10;M0jMecDjp6CvFPiV/wAEy/2e/iZqM2oz+C/+Efv5nLyzeH7uSzViev7kExDn+6goA/NT/goZ8ZP2&#10;bvilb6EvwW8LW9l4gju2m1HW9P0o6ZbTQFCPLMWE3uXIbeUBG08nca+4f+CO/wAL9d8C/s26nrms&#10;xy2tt4o1Zr/TrWVSp+zpGsQmwem9lbHqqqRkEV6J8Of+CYP7PXw61BL9fB0niO8jYNG/iG8ku41x&#10;/wBMsiNv+BIa+qoYY7aGOGGNYoo1CJGigKqgYAAHQAUAPooooAK/Lj/gnX/ykU/aV/6+NY/9O4r9&#10;R6/Lj/gnX/ykU/aV/wCvjWP/AE7igD9R6KKKACvxi/4LYf8AJx/gz/sU4v8A0suq/Z2vEvjl+xn8&#10;Iv2jvE1l4g+IPhiTW9Vs7MWME6aldWwWEO7hdsUig/NIxyRnmgD80f2S/wDgqdpH7NfwD8N/Du6+&#10;Ht9rs+ktdM1/DqaQrJ51zLMMIYyRgSY69q9f/wCH4nh//ok2pf8Ag6j/APjNfRP/AA6u/Zn/AOif&#10;zf8Ag91D/wCP0f8ADq79mf8A6J/N/wCD3UP/AI/QBh/sh/8ABSjSv2s/ipP4JsvAt54cmi02bUft&#10;k+opOpEbxrs2iNeT5nXPavpv4zfDHTvjR8KfFXgfVQBZ65p8tmZCufKdh+7lA9UcK491FeffBX9i&#10;P4N/s8+MJPFHgPwrJoutyWr2TXLand3AMLsrMu2WVl5KLzjPFe60Afy969B4i+HOpeKfBl9JNp00&#10;d0bDVrAN8ry28pG1h32upIr9sv8Agk/8C/8AhU37MFn4hvbfytb8azf2vKWGGFqBstU9wU3Sj/ru&#10;a9E+JP8AwTz+Anxa8cat4v8AE/ghr3X9VkE15cQ6peW6yOFC7tkcqqCQozgDJyTySa+hNK0u00PS&#10;7PTbC3S1sbOFLe3gjGFjjRQqqB6AAD8KAPzv/wCCyvwC1Pxx8N/DHxI0Swe8l8KvNb6qsClpFs5t&#10;pWUgfwxuhz6CUk8AkeK/8E6/+CkHg/4CfC8/Db4kx6ha6bZXU1zpWrWUH2iOOOVi7wyIp3j94XYM&#10;obPmEHGMn9gZokuInilRZI3UqyOMhgeCCO4r5Q+In/BLr9nr4iatNqR8JT+G7uZt8v8Awj969rEx&#10;9ofmjT6IooA+Nfjt/wAFgPGupfFyGL4LWkLeEo4o7WK11vTBLNqNyWOZAqMHQHKqqBsnGTgtgfqN&#10;8JdQ8Z6v8KdAvviFY6fpnjO6shNqdjpautvbyNkiNQ7ucqpVW+YjcGwcYrzH4I/sE/BL4A6xb614&#10;Y8Hxz+ILc5h1fVp3vLiI/wB6Pedkbf7SKp5PNfQbKHUqehGDQB/Op+wT/wAnjfCb/sORf+gtX9Fl&#10;fNvw/wD+CdfwC+F3jTSPFnhrwVLp+vaTOLmzum1i9lEcgzg7HmKnr0IIr6SoA/nO/Yh/5PI+FH/Y&#10;x2//AKFX65f8FXtJuNU/Yo8WyW8bSizvNPuZdoyQn2qNCfoN4rq/Av8AwTp+APw18aaR4s8PeCpr&#10;HXtJuVvLO6bWL2URyqchtjzFT9CCK+hPEHh/TPFmh3+jazYW+p6TfwvbXVndRh4po2GGRlPBBBoA&#10;/C3/AIJx/tleEf2Q9e8dXHi/TNY1G0120tlgOjxRSOskLSHawkkQAMJTzngjpzX25+3Z+2B8Z/hb&#10;8N/h38SfhfBplt8O/FelW9zJeXWn/abyxuZk86NZCWMYV43UL8p+ZHBPKiu6u/8Agkl+zrda49+u&#10;hazb27Pu/s2HWJRbj2BOZMf8Dr6l0/4Y+FtN+Hdn4DTRLW58H2thHpkekXym5hNsihEiYS7i4CgD&#10;5snigD89P2d/+Cpnww8ffCiDw/8AtEBZfElu0i3N3daGLyx1BCxKN5UUbBHCnaV2AfLkHnA+Ef22&#10;/HXwc+JXxftrz4H+Fj4f0EWaw3QgtPssV5dF2O+K3B+RdpReAuSPujqf1f8AF/8AwSh/Z28Vag13&#10;B4a1Hw8zHLxaPqkqRMf9yQuF+i4HtXdfBr9gL4G/AvVLXV/D3gqG6121fzIdV1iZ7yeJh0ZA5KIw&#10;7Mig+9AGj+wz8NNb+EP7J3w58LeI1ePWrWxe4uYJAQ8BnnkuBCwPRo1lCEdipr3aiigAqC+/48rj&#10;/rm38jU9QX3/AB5XH/XNv5GgD8xv+CHP/IsfFz/r803/ANAuK/UCvy//AOCHP/IsfFz/AK/NN/8A&#10;QLiv1AoAKKKKACiiigAooooAKKKKACv5sfjx/wAnYfET/sdtR/8AS+Sv6Tq+ZPEH/BNv9nvxR4u1&#10;LxPqXgea41rUb6TUrm4Gs3yh7iSQyO+0TBRliTgDHtQB9N18P/8ABYb/AJM/f/sYLH+UtfcFcJ8Z&#10;vgj4N/aB8Gnwr460ptZ0L7RHd/Zlupbc+Ymdrb4mVuNx4zigD8y/+CHn/I6fFf8A7B9h/wCjJqyf&#10;+C3X/JYPhz/2Apv/AEoav0k+BP7JPwt/ZqvtXvPh54ck0K41aOOK8Z9QubnzFQsUGJZGxgsemOtQ&#10;/HT9j/4UftJazpuq/ELw1Jrl9p1u1rbSJqNzbbIy24jEUig8nqeaAPHf+CSf/Jlvh3/sJ6h/6Pat&#10;P/go1+yDH+0/8H3vtEtFb4geG0e60l1GHu48ZltCe+8DK56OByAzV9A/B/4N+EvgP4HtvCPgnTG0&#10;jQLeWSaK1a5lnKvI25zvkZmOSfWu1oA/nl/YZ/aiv/2TfjpaapetMvhXUmXTvEVjtOfJ3cShP+ek&#10;TEsOMkb143Gv6EtO1C11fT7W+sbiO7srqJZ4LiFgySxsAyspHBBBBBHrXzj46/4Jx/s9/Ebxhq/i&#10;fXPAXnazqtw11eS2+qXlukkrcs/lxyqoLHJOAMkk9TXuPw4+Heh/CfwTpXhLw1BPa6FpUXkWdvcX&#10;Uty0UeSQnmSszlRnABPAAAwABQB0tfjF/wAFqfBb6P8AtB+EfEqRFLbWvD6wGTHDzW88gfn2SWH9&#10;K/Z2viz/AIKvfASb4wfs0zeINMt/P1zwTO2roqjLvZldt0g+ihJT/wBccd6APaP2KfFEfjH9kv4S&#10;6lG4k2+HLOzdh3kgjED/AI7omr4Z/wCCoP7QX7Qf7P3xktIvDXji80b4f69ZJNpkdnZ2y+TNGoS4&#10;iMxi8wtu2ycseJQB0wPTv+CM/wAWovFn7PmteBZ5wdQ8J6mzxQ55FpdZlQj/ALbC4z9R619q/FD4&#10;S+D/AI0eFZvDfjfw/Z+I9FkYSfZrxD8jjIDo4IZGAJG5SDgkZ5oA/PPRf+C0nhjT/gnZrd+FNavv&#10;idBYJbyRuIhp090qBTOZQ+8IWG4rszztz/FXyT/wT0+AevftLftSaX4k1G3muPD+g6kviDXNSdP3&#10;bzLJ5scJPQtLKBleuwOe1fo/D/wSL/Z3i1o3raRrs1sW3f2a+sSeQBn7uQBJj/gefevqz4e/Dfwv&#10;8J/C9r4c8H6FZeHdEtsmOzsYgibj1Zu7Me7MST3NAHiH/BQbwl8Q/E37NusXfww8Qa5oPinQ5k1U&#10;JoF3Lb3N9borrNADEQx+V/MCjktEoHWvzW/YU/4KS6j8A/EGv2PxSvfEXjPw7rRjlF9JdteXdjOm&#10;RuAmf5kYEbhuyNgIB5B/b2vmj4w/8E6fgR8atXuNY1bweNI1q4kMs+oaDcNZvMx5ZnRf3bMTyWKb&#10;ie9AH5mf8FGP29tJ/a0Hh3wv4M0zULLwno9y169xqSqk17clSiERqzBVRWcDJyfMPC45/Qb/AIJc&#10;/s66n8BP2cxdeIrFtP8AE3iq7/tW5tZlKzW8GxUt4nHZgoZyp5BlIPIIHW/Bn/gnT8C/gfr1truj&#10;eE21XXbVxJb6hrty148DA5DIhxGrA4IYJuGOCK+l6ACvyG/4KL/EHV/2t/2tfCH7PvgqfzrLSL1b&#10;S4dPmjOoSDNxK4HVbeEEHuCJhX653kUs9nPHbz/Zp3jZY5tgby2I4bB4ODzg+lfLX7Mf/BPfwl+z&#10;X8UNZ+ICeJNW8YeJ9Sgki+16wkeYmlffNKNo5dyMFj2LD+I0Adv8Wvg3beG/2L/GPw08G2pjgs/B&#10;t5penQD70rLauACR1Z26nuWJ71+fn/BFn4leGPBmo/FzTNe1nT9FuLu20++hkv7lIA8UBuRMQWI4&#10;XzkJ9Ac1+u9fDPxk/wCCRHwg+J3iy68QaPqGseB57yZprmx0to5LRmY5YxxupMeSTwrbRnhRQB8W&#10;f8E37WX4hf8ABRi88TaOhOlWz61rErAYC28wkiT/AMeuIq/bmvEf2Y/2P/h3+yfol7Z+DLO5m1HU&#10;AgvtY1KUS3dyFztUkBVVQSTtVQMnJyea9uoAK/BL/goJ+yHr37LvxkvfEehWdyngHWL032j6pagh&#10;bGZm3m2Zh/q3Rs7M/eUKQSQwH721neIvDmleLtFvNH1zTLTWNJvEMVzY38CzQzIf4XRgQw+ooA/L&#10;H4J/8FqW0jwrbab8T/Bd1rGr2sSx/wBsaFNGpuyBjdJC+AjHGSVbBJOFXpXzF+29+3x4g/bDutL0&#10;qLRx4Y8G6XM1xbaWJ/PluJyCommfCgkKSFUDC725bOa/Tnxf/wAEn/2d/FWpPeQeHdT8PNIxd4dH&#10;1SRIiT1wkm8KPZcAdq734O/sB/Az4H6hban4f8EW13rds/mRaprMr3s8bjoyeYSiMOxRVNAHjv8A&#10;wSn/AGT7/wCBHwpvvGfiiylsfF3i8RuLK4QpJZWKEmJGU8q7li7A9B5YIBU1kftuf8FKPEn7Kfxq&#10;HgjSvBula7anTLe/+1XlzLG+6RnBXCjGBs/Wvv8Arwj40fsP/Bn9oLxkPFXjvwpJrOufZo7T7Sup&#10;3duPKQsVXbFKq8bjzjPNAHcfA34jXPxe+CXg7xtd2cWn3Wv6RBqMlrCxZImkjDFVJ5IGe9fz5/sg&#10;f8nW/B3/ALG7Sv8A0rjr+i7wR4J0b4deDdH8K6Bamy0PSbVLKztjK8hjhRdqrucljgdySa8B8G/8&#10;E3P2e/AHi7RfE2heB5rPWtHvIb+yuDrN9IIponDo21pirYZQcEEHvQB0v7aP7ROo/su/A298d6Xp&#10;Frrl3Be29qLS7kaOMiRtpOV5yK8w/wCCf/7c2uftkXnjiHWPDGn+HR4fjs3iNjPJL5vnmYHdu6Y8&#10;odPU19HfGL4L+EPj34Jm8JeONLbWNBmmjuHtVuZbcl0OVO+Jlbg+9cz8B/2Ufhh+zRNrUvw78PSa&#10;E+srCt6Xv7i580RFzH/rpG248x+mM556CgDhP+CkfiqPwn+xX8S53cLJeWkOnRLnlmnuIoyB/wAB&#10;Zj9Aa+Kv+CIPgyS48ZfE/wAWvFiK0sLTS45SPvGWRpXUfTyI8/UV33/BbD4tRab8PvA3w4tpx9s1&#10;W+fWbyNTysEKtHGGHo7ysR7wmvor/gm38BJvgJ+y5oFtqMBg1/xEx17UUZcNG0yKIoj3BWJYwR2Y&#10;vQB9S0UUUAFFFFABRRRQAUUUUAFFFFAH5caD/wApxda/69z/AOmGOv1Hr8uNB/5Ti61/17n/ANMM&#10;dfqPQAUUUUAFFFFABRRRQAUUUUAFFFFAHhf7an7Qx/Zk/Z58R+MrURya4dlhpEUwBVryXIQkdwih&#10;5CO4jI71/PV/wlR17xyPEPjAXvif7VfC81VWvPJuL7L7pR5xV9jNyN21sZzg1/SB8cv2d/AX7SHh&#10;6w0P4g6NJrel2N19tgt0vZ7YLNsZNxMTqT8rsOeOTXiv/Dq79mf/AKJ/N/4PdQ/+P0AfI3hH/gtB&#10;pHgPwzpvh7w98ArbSNE06Fbe0sbXxRtjiQdAB9i/Ek8kkk5Jr7R/Yd/bSP7Zmg+KtSPg7/hEP7Du&#10;YLfyv7T+2+f5iM27Pkx7cbemDnNY/wDw6u/Zn/6J/N/4PdQ/+P17D8Cf2Zvh1+zXp+rWXw80J9Dt&#10;tVljmu0e9nufMdAQpzK7EYDHpigD8YP+ClHwV1n4G/tZeINeiglg0fxPeN4h0rUFTCNK7B50B6b0&#10;mLcdcMh/iFfR3xr/AOCvHh/4j/sx6v4V0rwzq9j8Qdf0ptK1CSZYhYW3mp5dxJE4cu2VZ9gKKQTy&#10;fl5/TT4pfCPwd8avCk3hrxv4fs/EWjStv+z3anMbgEB43BDRuAT8ykHk8818xab/AMEk/wBnbT9c&#10;XUH0PWb2BX3jTbnV5Tb/AEO3DkfV6APj/wD4Iy/AvUde+LOt/FO7tni0LQbOTTrKd0wJryYAOEPf&#10;ZFu3f9dUr9jKx/CPg/Q/APhux0Dw3pNpomi2MflW1jYxCKKJevCjuTkk9SSSeTWxQAV8W/8ABWL4&#10;I/8AC1P2XbzxBZ2/m6z4LuBq8RUZY2pGy6X2AQrKf+uAr7Sr5O/aX/by+CfhD4KeKpLLxr4d8aap&#10;fadcWdnoOm3iXb3MsiFAkqoT5afN8xfHyg4ycAgH4T3njTXNY8IaL4Smu5LjRtLvLm7sbPGfLmuB&#10;CsuPr5EfHrn1Nf0Ufsi/BlfgD+zn4H8FvEItQs7BZ9Rx1N5KTLPk98O7KD6KK/FT/gnH8D3+OH7V&#10;nhO2uLYz6HoEn9vakSMp5cBDRo3Yh5jEpHcFvSv6DKAPwu/4KtfAXVPhX+0xqfjK3sZI/DHjApqF&#10;reRKfLS7CKtxEW7OXUy+4kGOhx9jfCT/AILFfCy6+FtjN48g1vTvGdlaJHeWdpZefHfTKuC8Dhgo&#10;DkZxJt2k4yQNx+6/HXw/8N/E7wzd+HfFmiWPiDRLoDzrHUIRLGxHIYA9GB5DDBB5BFfKGqf8Ejf2&#10;d9R1Q3UOja5psJOfsVrrEph+mZNz4/4FQB8v/s9/8FJf2ifj5+0Ja+EvC+keHdQ0zWNSklS11Cwd&#10;hpWn79zM8sTxkiOMgbmyWYAYJYCvSv8Agtv4f1y++E/w71e0WR/D+n6vcRX4TkLNLEvkOw7DCTLn&#10;1cDuK+2/gr+zf8Nv2edLuLH4f+E7Pw+tzj7RcIXluZ8dBJNIWdgOSFLYGTgDNdn4t8I6L488N3/h&#10;/wARaXa61ot/EYbqxvYhJFKvXBU+hAIPUEAjkUAfkj/wTD/bU+Dn7Onw18TeHPHsknhvW7rUmvk1&#10;mPT5boXsJjRUhJiVnUoyuQCAv7zOck14P/wUQ/au039rL4tadrHhvTruz8J6HZnTbG4vY9kt05cv&#10;JKVBIQHKgLknCgnBbA/TS9/4JK/s6XmvNqK+H9Xtrdn3nTIdYmFt9BkmQD6P34r1TxZ+w98EPGXw&#10;70TwNf8AgKyh8MaNcNd2VnYTTWhSZk2M7SROryMwxkuxJ2gnOBQBwP8AwSv1KG//AGG/h/DE6tJZ&#10;y6lBMo/hb+0LhwD/AMBdT+NfkD8I1Dft1eCwRkH4kWQP/gzSv3t+CPwB8Efs6+F7rw74B0ubRtGu&#10;bpr2S1kvp7oecyqrMpmdiuQi8AgcZrzDR/8AgnT8AtA8fWPjSx8FTQ+I7LU49Ygu/wC2L1gt0kol&#10;V9hm2nDgHaRjtjFAH0nX5X/t/ftr/tJfs3fGi98N6fc6Ponha8UXehanbaSsrXNvwCrtMXUyI2VY&#10;ADscAMK/VCuR+Jvwl8G/Gbw22geN/Dlh4l0lm8wW99Fu8t+m9GHzI2MjcpBwTzQB8Sw/8FKP2Wfj&#10;T8PbOb4qaJAdZFsoutF1fw6dRCy4+cQSBHXbuztYspxjIBr8u/EHhfSvj7+0tdaF8HvDlxpejeIt&#10;ZEGh6TLlmt4mIG58FtiAbpG5IRc84XNfr3qn/BIv9nfUNSe5g0nXdNhY5Fna6xIYl9gZAz4/4FXu&#10;/wAE/wBlP4U/s7+ZJ4C8G2OjX0sflS6ixe4u5F6lTNKzOATyVBA4HHAoA9Q0qzbTtLs7R5muHghS&#10;Jpn6uVUAsfc4zVqiigD4N/4Kpfsc6p8ffA+meO/BthJqPjLwxE8U2nwDMt/YElysY6tJG2WVRywe&#10;QDLbQfzp/Y9/bu8b/sb3+o6VBp0fiHwpeXHm3vh++kaBopxhWkhfBMUhChWyrA7RkZAI/oIrwn40&#10;fsP/AAU+Pmoy6p4t8D2cutSndJq2nO9ldSNjG6R4mXzDj/noG6UAfHPjT/gt5oC+HX/4RL4balLr&#10;zrhf7avI0tYm/vHy8tIB6fJn1FfAOk6L8VP29P2griWOOXX/ABZrs6yXd1sKWthAMKGcjIihjUAA&#10;dTgAbmPP6zaV/wAEh/2edPvhPcaZr+pxZz9lutYdY/pmMI3/AI9X1H8L/g74J+Cugf2L4G8Mab4Z&#10;05iGkjsIQrTMBgNI/wB6RscbnJPvQBlfC34F+Hfhd8DNI+FlpEbvw/Z6W2mT+YNpuhIG892x0MjP&#10;Ixx0LHFfgf8AFX4f+Nf2Hv2mntoDPY6r4c1NdQ0PUpo/kvbZZCYZvRldRtdRxneh6Gv6Nq4b4sfA&#10;/wABfHTQ00jx54W0/wATWUZLRC8jPmQk9THKpDxk45KsM0AfBHhH/gt14Qm8Oxt4o+HOt2uuqmHj&#10;0i5hntZHA5IaQoyAnthsepr4W/bO/bA179tP4jaNef2GdG0jS42s9H0WCQ3Mu6Vl3uzBRukkKxjC&#10;qAAigZOSf1B1L/gkH+z3fXzTwWXiLTombItbbV2Maj0BkVmx9WzXrvwX/YW+CXwD1eHWfCfgm2XX&#10;YeYtV1KaS8uIj03RmVmEbY7oFPJoAwv+CdnwG1T9nv8AZd0DQ9etmsvEWpzy6zqVo/3oJZtoSNh2&#10;ZYkiDDswYV9MUUUAFFFFABRRRQAUUUUAFFFFABRRRQB+XH/Baz/kZPgF/wBfGrf+h6fX6j1+XH/B&#10;az/kZPgF/wBfGrf+h6fX6j0AFFFFABRRRQAUUUUAFFFFAH5Cf8Fvv+Sl/DH/ALBF1/6OWuP/AOCe&#10;v/BQzTf2WfCNz4H+IGjapceE765fU9M1PT4g8luzfu5F2MV3xF4j8ynKsHGDn5ew/wCC33/JS/hj&#10;/wBgi6/9HLXuf7EP7Mfw2/aT/YF+Hen+P/DUGrtaz6n9kvkdobu2zfz58uVCGAPBKklTgZBxQB8Z&#10;/wDBRb9vLTP2tbrw/wCH/CWmX2neENDmkuvP1IKk97cMuwP5aswRVXcFySTvOQOlfoV/wSr+Amp/&#10;BP8AZpS+1+yew17xZenV5LeZSssNtsVLdHB6EqrSY6jzcHnIrqvhF/wTZ+A3wb8QJrmneFH1zVYW&#10;D28/iC4N6tuwOQyRkBNwOCGKlhgYIr6goAKKKKACiiigAooooAKKKKAPAP2+v+TN/ix/2BX/APQ1&#10;rzb/AIJK/wDJlnhz/sJah/6UNXpP7fX/ACZv8WP+wK//AKGtebf8Elf+TLPDn/YS1D/0oagD7Ioo&#10;ooAKKKKACiiigAooooAKKKKACiiigAooooAKKKKACiiigAooooAKKKKACiiigAooooAKKKKACiii&#10;gAooooAKKKKACiiigAooooAKKKKACiiigAooooAKKKKACiiigAooooAKKKKACiiigD8/P+C1n/Jr&#10;/hP/ALHG2/8ASK9r6/8A2cf+Tefhf/2K2l/+kkVfIH/Baz/k1/wn/wBjjbf+kV7X1/8As4/8m8/C&#10;/wD7FbS//SSKgD0SiiigAooooAKKKKACiiigAooooAKKKKAPmz9qz9gf4b/tZ3Vpquv/AG7QvFFp&#10;F5EWt6Q6LJJECSscyOpWRQSSOjDOA2OK+Obz/ghtMb5vsnxjRbMt8vneHCZFHYHF1gn34r9WaKAP&#10;i39l/wD4JZ/Df9nfxVY+LdT1O98d+KbBxJZXF9CsFpayDpKkClsuOcF3YDggAgGvtKiigAooooAK&#10;KKKACiiigAooooAKKKKACiiigAooooAKKKKACiiigD80P+C33/JNvhh/2Frv/wBErX6L+Df+RQ0P&#10;/rxg/wDRa1+dH/Bb7/km3ww/7C13/wCiVr9F/Bv/ACKGh/8AXjB/6LWgDYooooAKKKKACiiigAoo&#10;ooAKKKKACiiigAooooAK/Lj/AIJ1/wDKRT9pX/r41j/07iv1Hr8uP+Cdf/KRT9pX/r41j/07igD9&#10;R6KKKACiiigAooooAKKKKACiiigAooooAKKKKACiiigAooooAKKKKACiiigAooooAKgvv+PK4/65&#10;t/I1PUF9/wAeVx/1zb+RoA/Mb/ghz/yLHxc/6/NN/wDQLiv1Ar8v/wDghz/yLHxc/wCvzTf/AEC4&#10;r9QKACiiigAooooAKKKKACiiigAooooAKKKKACiiigAooooAKKKKACorq1hvrWa2uIknt5kMckUi&#10;hldSMFSD1BHapaKAPir9mn/gnfefsuftGav478KeO428HaklzbSeGJtPYyC2kO+KPz/NwWjdUwxT&#10;JVSONxNfatFFABRRRQAUUUUAFFFFABRRRQAUUUUAFFFFABRRRQAUUUUAFFFFABRRRQAUUUUAfEvx&#10;W/4Jyz/HT9rG2+K/jnxtDqvhm2ng8rwommso+zQLmO3MplI2tJl3+Xne4GMgj7ZpaKACiiigAooo&#10;oAKKKKACiiigAooooA/LjQf+U4utf9e5/wDTDHX6j1+XGg/8pxda/wCvc/8Aphjr9R6ACiiigAoo&#10;ooAKKKKACiiigAooooAKKKKACiiigAooooAKKKKACvy38Rf8ESBrXi7UdQg+LaWemXd3JcLb/wDC&#10;PFpIkZywjB+0gHAON3HTOO1fqRRQB4d+yn+yD4I/ZH8I3eleFluL/U9RZZNS1q/Km4u2UHavygBI&#10;13NtQdNxJJJJr3GiigAooooAKKKKACiiigAooooAKKKKACiiigAooooAKKKKACiiigAooooAKKKK&#10;ACiiigAooooAKKKKACiiigAooooAKKKKAPy4/wCC1n/IyfAL/r41b/0PT6/Uevy4/wCC1n/IyfAL&#10;/r41b/0PT6/UegAooooAKKKKACiiigAooooA+Vv2yP2B9F/bE8ReHNW1XxZf+HH0W1ktUjs7VJhI&#10;HcMSSxGMYr1j9mf4D2X7NPwa0T4e6fqs+t2mlvcOl7cxLG7+bO8xyqkgYMhH4V6jRQAUUUUAFFFF&#10;ABRRRQAUUUUAFFFFAHgH7fX/ACZv8WP+wK//AKGtebf8Elf+TLPDn/YS1D/0oavSf2+v+TN/ix/2&#10;BX/9DWvNv+CSv/Jlnhz/ALCWof8ApQ1AH2RRRRQAUUUUAFFFFABRRRQAUUUUAFFFFABRRRQAUUUU&#10;AFFFFABRRRQAUUUUAf/ZUEsBAi0AFAAGAAgAAAAhACsQ28AKAQAAFAIAABMAAAAAAAAAAAAAAAAA&#10;AAAAAFtDb250ZW50X1R5cGVzXS54bWxQSwECLQAUAAYACAAAACEAOP0h/9YAAACUAQAACwAAAAAA&#10;AAAAAAAAAAA7AQAAX3JlbHMvLnJlbHNQSwECLQAUAAYACAAAACEAkRdDxNoCAADZEQAADgAAAAAA&#10;AAAAAAAAAAA6AgAAZHJzL2Uyb0RvYy54bWxQSwECLQAUAAYACAAAACEAXD10990AAAAFAQAADwAA&#10;AAAAAAAAAAAAAABABQAAZHJzL2Rvd25yZXYueG1sUEsBAi0ACgAAAAAAAAAhAEyboa2kIAEApCAB&#10;ABQAAAAAAAAAAAAAAAAASgYAAGRycy9tZWRpYS9pbWFnZTcuanBnUEsBAi0AFAAGAAgAAAAhACWt&#10;9NTmAAAAOQQAABkAAAAAAAAAAAAAAAAAICcBAGRycy9fcmVscy9lMm9Eb2MueG1sLnJlbHNQSwEC&#10;LQAKAAAAAAAAACEApHEUKCAXAAAgFwAAFAAAAAAAAAAAAAAAAAA9KAEAZHJzL21lZGlhL2ltYWdl&#10;NS5qcGdQSwECLQAKAAAAAAAAACEAdmt/VE8xAABPMQAAFAAAAAAAAAAAAAAAAACPPwEAZHJzL21l&#10;ZGlhL2ltYWdlNC5qcGdQSwECLQAKAAAAAAAAACEA/Tnpl9CtAQDQrQEAFAAAAAAAAAAAAAAAAAAQ&#10;cQEAZHJzL21lZGlhL2ltYWdlMy5qcGdQSwECLQAKAAAAAAAAACEAWfxr2dwnAADcJwAAFAAAAAAA&#10;AAAAAAAAAAASHwMAZHJzL21lZGlhL2ltYWdlMi5qcGdQSwECLQAKAAAAAAAAACEAoDLB1oUcAACF&#10;HAAAFAAAAAAAAAAAAAAAAAAgRwMAZHJzL21lZGlhL2ltYWdlMS5qcGdQSwECLQAKAAAAAAAAACEA&#10;BnkLu/lnAQD5ZwEAFAAAAAAAAAAAAAAAAADXYwMAZHJzL21lZGlhL2ltYWdlNi5qcGdQSwUGAAAA&#10;AAwADAAIAwAAA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 o:spid="_x0000_s1027" type="#_x0000_t75" style="position:absolute;width:43220;height:8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gJxAAAANwAAAAPAAAAZHJzL2Rvd25yZXYueG1sRI9Ba8JA&#10;FITvBf/D8oTe6otarEZXsaWlvVZFPD6zzySYfRuyaxL/fbdQ6HGYmW+Y1aa3lWq58aUTDeNRAool&#10;c6aUXMNh//E0B+UDiaHKCWu4s4fNevCwotS4Tr653YVcRYj4lDQUIdQpos8KtuRHrmaJ3sU1lkKU&#10;TY6moS7CbYWTJJmhpVLiQkE1vxWcXXc3q+H0erscu/v58/2lXGBeT7HjFrV+HPbbJajAffgP/7W/&#10;jIbp7Bl+z8QjgOsfAAAA//8DAFBLAQItABQABgAIAAAAIQDb4fbL7gAAAIUBAAATAAAAAAAAAAAA&#10;AAAAAAAAAABbQ29udGVudF9UeXBlc10ueG1sUEsBAi0AFAAGAAgAAAAhAFr0LFu/AAAAFQEAAAsA&#10;AAAAAAAAAAAAAAAAHwEAAF9yZWxzLy5yZWxzUEsBAi0AFAAGAAgAAAAhAAgbCAnEAAAA3AAAAA8A&#10;AAAAAAAAAAAAAAAABwIAAGRycy9kb3ducmV2LnhtbFBLBQYAAAAAAwADALcAAAD4AgAAAAA=&#10;">
                  <v:imagedata r:id="rId13" o:title=""/>
                </v:shape>
                <v:shape id="Picture 366" o:spid="_x0000_s1028" type="#_x0000_t75" style="position:absolute;top:8549;width:43220;height:8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iOwxQAAANwAAAAPAAAAZHJzL2Rvd25yZXYueG1sRI9BS8NA&#10;FITvhf6H5RW8FLNpxSCx21IVpQepuOr9kX0mi9m3Ibs26b/vFgo9DjPzDbPajK4VB+qD9axgkeUg&#10;iCtvLNcKvr9ebx9AhIhssPVMCo4UYLOeTlZYGj/wJx10rEWCcChRQRNjV0oZqoYchsx3xMn79b3D&#10;mGRfS9PjkOCulcs8L6RDy2mhwY6eG6r+9L9ToD/eFuZ9sPijl3r78lTcz+2+U+pmNm4fQUQa4zV8&#10;ae+MgruigPOZdATk+gQAAP//AwBQSwECLQAUAAYACAAAACEA2+H2y+4AAACFAQAAEwAAAAAAAAAA&#10;AAAAAAAAAAAAW0NvbnRlbnRfVHlwZXNdLnhtbFBLAQItABQABgAIAAAAIQBa9CxbvwAAABUBAAAL&#10;AAAAAAAAAAAAAAAAAB8BAABfcmVscy8ucmVsc1BLAQItABQABgAIAAAAIQDx7iOwxQAAANwAAAAP&#10;AAAAAAAAAAAAAAAAAAcCAABkcnMvZG93bnJldi54bWxQSwUGAAAAAAMAAwC3AAAA+QIAAAAA&#10;">
                  <v:imagedata r:id="rId14" o:title=""/>
                </v:shape>
                <v:shape id="Picture 368" o:spid="_x0000_s1029" type="#_x0000_t75" style="position:absolute;top:17099;width:43220;height:8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JKwAAAANwAAAAPAAAAZHJzL2Rvd25yZXYueG1sRE/Pa8Iw&#10;FL4P/B/CE7yIprqhUo0iA92us5vnR/PaFJuXkmS27q9fDoMdP77fu8NgW3EnHxrHChbzDARx6XTD&#10;tYLP4jTbgAgRWWPrmBQ8KMBhP3raYa5dzx90v8RapBAOOSowMXa5lKE0ZDHMXUecuMp5izFBX0vt&#10;sU/htpXLLFtJiw2nBoMdvRoqb5dvq2Aqr7EyL+GtwKKfVuuv8493Z6Um4+G4BRFpiP/iP/e7VvC8&#10;SmvTmXQE5P4XAAD//wMAUEsBAi0AFAAGAAgAAAAhANvh9svuAAAAhQEAABMAAAAAAAAAAAAAAAAA&#10;AAAAAFtDb250ZW50X1R5cGVzXS54bWxQSwECLQAUAAYACAAAACEAWvQsW78AAAAVAQAACwAAAAAA&#10;AAAAAAAAAAAfAQAAX3JlbHMvLnJlbHNQSwECLQAUAAYACAAAACEAwMICSsAAAADcAAAADwAAAAAA&#10;AAAAAAAAAAAHAgAAZHJzL2Rvd25yZXYueG1sUEsFBgAAAAADAAMAtwAAAPQCAAAAAA==&#10;">
                  <v:imagedata r:id="rId15" o:title=""/>
                </v:shape>
                <v:shape id="Picture 370" o:spid="_x0000_s1030" type="#_x0000_t75" style="position:absolute;top:25648;width:43220;height:8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Y2xAAAANwAAAAPAAAAZHJzL2Rvd25yZXYueG1sRE9NawIx&#10;EL0X/A9hBC9FE23RdjWKaAtFbEFb2uuwGTeLm8myie62v745FHp8vO/FqnOVuFITSs8axiMFgjj3&#10;puRCw8f78/ABRIjIBivPpOGbAqyWvZsFZsa3fKDrMRYihXDIUIONsc6kDLklh2Hka+LEnXzjMCbY&#10;FNI02KZwV8mJUlPpsOTUYLGmjaX8fLw4DU/bye29yg/jXfu2//zBR/v1qjqtB/1uPQcRqYv/4j/3&#10;i9FwN0vz05l0BOTyFwAA//8DAFBLAQItABQABgAIAAAAIQDb4fbL7gAAAIUBAAATAAAAAAAAAAAA&#10;AAAAAAAAAABbQ29udGVudF9UeXBlc10ueG1sUEsBAi0AFAAGAAgAAAAhAFr0LFu/AAAAFQEAAAsA&#10;AAAAAAAAAAAAAAAAHwEAAF9yZWxzLy5yZWxzUEsBAi0AFAAGAAgAAAAhAGfCNjbEAAAA3AAAAA8A&#10;AAAAAAAAAAAAAAAABwIAAGRycy9kb3ducmV2LnhtbFBLBQYAAAAAAwADALcAAAD4AgAAAAA=&#10;">
                  <v:imagedata r:id="rId16" o:title=""/>
                </v:shape>
                <v:shape id="Picture 372" o:spid="_x0000_s1031" type="#_x0000_t75" style="position:absolute;top:34198;width:43220;height:8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BwgAAANwAAAAPAAAAZHJzL2Rvd25yZXYueG1sRI/RisIw&#10;FETfF/yHcAVfFk3XFZVqFFkQfFOrH3Btrm1tc1OaWOvfmwXBx2FmzjDLdWcq0VLjCssKfkYRCOLU&#10;6oIzBefTdjgH4TyyxsoyKXiSg/Wq97XEWNsHH6lNfCYChF2MCnLv61hKl+Zk0I1sTRy8q20M+iCb&#10;TOoGHwFuKjmOoqk0WHBYyLGmv5zSMrkbBdyWyYFm9VMebu57Et2uSXnZKzXod5sFCE+d/4Tf7Z1W&#10;8Dsbw/+ZcATk6gUAAP//AwBQSwECLQAUAAYACAAAACEA2+H2y+4AAACFAQAAEwAAAAAAAAAAAAAA&#10;AAAAAAAAW0NvbnRlbnRfVHlwZXNdLnhtbFBLAQItABQABgAIAAAAIQBa9CxbvwAAABUBAAALAAAA&#10;AAAAAAAAAAAAAB8BAABfcmVscy8ucmVsc1BLAQItABQABgAIAAAAIQB/bJdBwgAAANwAAAAPAAAA&#10;AAAAAAAAAAAAAAcCAABkcnMvZG93bnJldi54bWxQSwUGAAAAAAMAAwC3AAAA9gIAAAAA&#10;">
                  <v:imagedata r:id="rId17" o:title=""/>
                </v:shape>
                <v:shape id="Picture 374" o:spid="_x0000_s1032" type="#_x0000_t75" style="position:absolute;top:42748;width:43220;height:8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F/xgAAANwAAAAPAAAAZHJzL2Rvd25yZXYueG1sRI9Ba8JA&#10;FITvhf6H5RW8iG5spUp0FSnYCj3YqBdvz+wzCWbfht3VxH/fLQg9DjPzDTNfdqYWN3K+sqxgNExA&#10;EOdWV1woOOzXgykIH5A11pZJwZ08LBfPT3NMtW05o9suFCJC2KeooAyhSaX0eUkG/dA2xNE7W2cw&#10;ROkKqR22EW5q+Zok79JgxXGhxIY+Ssovu6tR4Lqfdft1729Npo+b6emz/t5mI6V6L91qBiJQF/7D&#10;j/ZGK3ibjOHvTDwCcvELAAD//wMAUEsBAi0AFAAGAAgAAAAhANvh9svuAAAAhQEAABMAAAAAAAAA&#10;AAAAAAAAAAAAAFtDb250ZW50X1R5cGVzXS54bWxQSwECLQAUAAYACAAAACEAWvQsW78AAAAVAQAA&#10;CwAAAAAAAAAAAAAAAAAfAQAAX3JlbHMvLnJlbHNQSwECLQAUAAYACAAAACEAdynBf8YAAADcAAAA&#10;DwAAAAAAAAAAAAAAAAAHAgAAZHJzL2Rvd25yZXYueG1sUEsFBgAAAAADAAMAtwAAAPoCAAAAAA==&#10;">
                  <v:imagedata r:id="rId18" o:title=""/>
                </v:shape>
                <v:shape id="Picture 376" o:spid="_x0000_s1033" type="#_x0000_t75" style="position:absolute;top:51297;width:43220;height:8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UIswgAAANwAAAAPAAAAZHJzL2Rvd25yZXYueG1sRI9Ra8JA&#10;EITfBf/DsYW+iF5qQSX1FCsIvib6A5bcmgSze0nuqqm/vlcQfBxm5htmvR24UTfqfe3EwMcsAUVS&#10;OFtLaeB8OkxXoHxAsdg4IQO/5GG7GY/WmFp3l4xueShVhIhP0UAVQptq7YuKGP3MtSTRu7ieMUTZ&#10;l9r2eI9wbvQ8SRaasZa4UGFL+4qKa/7DBjifuOO+W3YJZfw94e5hs+vDmPe3YfcFKtAQXuFn+2gN&#10;fC4X8H8mHgG9+QMAAP//AwBQSwECLQAUAAYACAAAACEA2+H2y+4AAACFAQAAEwAAAAAAAAAAAAAA&#10;AAAAAAAAW0NvbnRlbnRfVHlwZXNdLnhtbFBLAQItABQABgAIAAAAIQBa9CxbvwAAABUBAAALAAAA&#10;AAAAAAAAAAAAAB8BAABfcmVscy8ucmVsc1BLAQItABQABgAIAAAAIQA2bUIswgAAANwAAAAPAAAA&#10;AAAAAAAAAAAAAAcCAABkcnMvZG93bnJldi54bWxQSwUGAAAAAAMAAwC3AAAA9gIAAAAA&#10;">
                  <v:imagedata r:id="rId19" o:title=""/>
                </v:shape>
                <w10:anchorlock/>
              </v:group>
            </w:pict>
          </mc:Fallback>
        </mc:AlternateContent>
      </w:r>
      <w:r>
        <w:rPr>
          <w:sz w:val="23"/>
        </w:rPr>
        <w:t xml:space="preserve"> </w:t>
      </w:r>
    </w:p>
    <w:p w:rsidR="00A41BCA" w:rsidRDefault="00A41BCA">
      <w:pPr>
        <w:spacing w:after="55"/>
        <w:jc w:val="right"/>
      </w:pPr>
      <w:r>
        <w:rPr>
          <w:rFonts w:ascii="Calibri" w:eastAsia="Calibri" w:hAnsi="Calibri" w:cs="Calibri"/>
          <w:noProof/>
        </w:rPr>
        <w:lastRenderedPageBreak/>
        <mc:AlternateContent>
          <mc:Choice Requires="wpg">
            <w:drawing>
              <wp:inline distT="0" distB="0" distL="0" distR="0">
                <wp:extent cx="5279136" cy="3593592"/>
                <wp:effectExtent l="0" t="0" r="0" b="0"/>
                <wp:docPr id="20460" name="Group 20460"/>
                <wp:cNvGraphicFramePr/>
                <a:graphic xmlns:a="http://schemas.openxmlformats.org/drawingml/2006/main">
                  <a:graphicData uri="http://schemas.microsoft.com/office/word/2010/wordprocessingGroup">
                    <wpg:wgp>
                      <wpg:cNvGrpSpPr/>
                      <wpg:grpSpPr>
                        <a:xfrm>
                          <a:off x="0" y="0"/>
                          <a:ext cx="5279136" cy="3593592"/>
                          <a:chOff x="0" y="0"/>
                          <a:chExt cx="5279136" cy="3593592"/>
                        </a:xfrm>
                      </wpg:grpSpPr>
                      <pic:pic xmlns:pic="http://schemas.openxmlformats.org/drawingml/2006/picture">
                        <pic:nvPicPr>
                          <pic:cNvPr id="503" name="Picture 503"/>
                          <pic:cNvPicPr/>
                        </pic:nvPicPr>
                        <pic:blipFill>
                          <a:blip r:embed="rId20"/>
                          <a:stretch>
                            <a:fillRect/>
                          </a:stretch>
                        </pic:blipFill>
                        <pic:spPr>
                          <a:xfrm>
                            <a:off x="0" y="0"/>
                            <a:ext cx="5279136" cy="899160"/>
                          </a:xfrm>
                          <a:prstGeom prst="rect">
                            <a:avLst/>
                          </a:prstGeom>
                        </pic:spPr>
                      </pic:pic>
                      <pic:pic xmlns:pic="http://schemas.openxmlformats.org/drawingml/2006/picture">
                        <pic:nvPicPr>
                          <pic:cNvPr id="505" name="Picture 505"/>
                          <pic:cNvPicPr/>
                        </pic:nvPicPr>
                        <pic:blipFill>
                          <a:blip r:embed="rId21"/>
                          <a:stretch>
                            <a:fillRect/>
                          </a:stretch>
                        </pic:blipFill>
                        <pic:spPr>
                          <a:xfrm>
                            <a:off x="0" y="899160"/>
                            <a:ext cx="5279136" cy="899160"/>
                          </a:xfrm>
                          <a:prstGeom prst="rect">
                            <a:avLst/>
                          </a:prstGeom>
                        </pic:spPr>
                      </pic:pic>
                      <pic:pic xmlns:pic="http://schemas.openxmlformats.org/drawingml/2006/picture">
                        <pic:nvPicPr>
                          <pic:cNvPr id="507" name="Picture 507"/>
                          <pic:cNvPicPr/>
                        </pic:nvPicPr>
                        <pic:blipFill>
                          <a:blip r:embed="rId22"/>
                          <a:stretch>
                            <a:fillRect/>
                          </a:stretch>
                        </pic:blipFill>
                        <pic:spPr>
                          <a:xfrm>
                            <a:off x="0" y="1798320"/>
                            <a:ext cx="5279136" cy="899160"/>
                          </a:xfrm>
                          <a:prstGeom prst="rect">
                            <a:avLst/>
                          </a:prstGeom>
                        </pic:spPr>
                      </pic:pic>
                      <pic:pic xmlns:pic="http://schemas.openxmlformats.org/drawingml/2006/picture">
                        <pic:nvPicPr>
                          <pic:cNvPr id="509" name="Picture 509"/>
                          <pic:cNvPicPr/>
                        </pic:nvPicPr>
                        <pic:blipFill>
                          <a:blip r:embed="rId23"/>
                          <a:stretch>
                            <a:fillRect/>
                          </a:stretch>
                        </pic:blipFill>
                        <pic:spPr>
                          <a:xfrm>
                            <a:off x="0" y="2697480"/>
                            <a:ext cx="5279136" cy="896112"/>
                          </a:xfrm>
                          <a:prstGeom prst="rect">
                            <a:avLst/>
                          </a:prstGeom>
                        </pic:spPr>
                      </pic:pic>
                    </wpg:wgp>
                  </a:graphicData>
                </a:graphic>
              </wp:inline>
            </w:drawing>
          </mc:Choice>
          <mc:Fallback>
            <w:pict>
              <v:group w14:anchorId="48AD0F1D" id="Group 20460" o:spid="_x0000_s1026" style="width:415.7pt;height:282.95pt;mso-position-horizontal-relative:char;mso-position-vertical-relative:line" coordsize="52791,359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83NigIAAGELAAAOAAAAZHJzL2Uyb0RvYy54bWzsVtuO2jAQfa/Uf7D8&#10;voSEayJgX+iiSlWLevkA4ziJ1Ti2bHPZv+/YCYGSVbdCVKJqJXB8nTlzfDz27PEgSrRj2nBZzXHY&#10;62PEKipTXuVz/O3r08MUI2NJlZJSVmyOn5nBj4u3b2Z7lbBIFrJMmUZgpDLJXs1xYa1KgsDQggli&#10;elKxCgYzqQWx0NR5kGqyB+uiDKJ+fxzspU6VlpQZA73LehAvvP0sY9R+yjLDLCrnGLBZX2pfblwZ&#10;LGYkyTVRBacNDHIFCkF4BU5bU0tiCdpq3jElONXSyMz2qBSBzDJOmY8Bogn7F9GstNwqH0ue7HPV&#10;0gTUXvB0tVn6cbfWiKdzHPWHY2CoIgK2yXtGdRdQtFd5AjNXWn1Ra9105HXLRX3ItHBfiAcdPLnP&#10;LbnsYBGFzlE0icPBGCMKY4NRDL+opp8WsEeddbR498rK4Og4cPhaOIrTBP4NW1DrsPW6qmCV3WqG&#10;GyPit2wIor9v1QNsrCKWb3jJ7bMXKWyhA1Xt1pyudd04ET/qD460w7hzi1wXsOwWuXluFTQD1/7J&#10;yKbk6omXpePe1Ru4oO8LfbwQca29paRbwSpbHybNSkAuK1NwZTDSCRMbBtrQ79Ow3itjNbO0cA4z&#10;cPwZDphDRpJ2wKM8AXOYDYjmKplM4zgEUdYejiJT2tgVkwK5CmADCEAwScjug2nAHKc0nNX+PTCA&#10;U/MKlb9IIaOuQkb3ppDmNLdCuJlCTiogyYvZ5DShTQkkOWrgX5LJpCuTyb3JxGe2s3xxM5mEk3g6&#10;iJor/b9OLu+K8wsn7uokvjedDB2gP6GTaBxPhtNf62Qchj6d3TSf+GcKvOP8fdm8Od1D8bwN9fOX&#10;8eIHAAAA//8DAFBLAwQUAAYACAAAACEAx6rDVdQAAACtAgAAGQAAAGRycy9fcmVscy9lMm9Eb2Mu&#10;eG1sLnJlbHO8kk2LwjAQhu+C/yHM3aatIouYelkWvC7uDxiSaRptPkiirP/egCwoiHvrcWZ4n/c5&#10;zHb3a0d2oZiMdwKaqgZGTnplnBbwc/hafABLGZ3C0TsScKUEu24+237TiLmE0mBCYoXikoAh57Dh&#10;PMmBLKbKB3Ll0vtoMZcxah5QnlATb+t6zeMjA7onJtsrAXGvlsAO11Ca/2f7vjeSPr08W3L5RQU3&#10;tnQXIEZNWYAlZfC+XFbHoIG/dmincWjfOTTTODTvHFbTOKz+HPjTk3U3AAAA//8DAFBLAwQUAAYA&#10;CAAAACEAzNMoK90AAAAFAQAADwAAAGRycy9kb3ducmV2LnhtbEyPQWvCQBCF74X+h2UKvdVNqhGb&#10;ZiMibU9SqArS25gdk2B2NmTXJP57t720l4HHe7z3TbYcTSN66lxtWUE8iUAQF1bXXCrY796fFiCc&#10;R9bYWCYFV3KwzO/vMky1HfiL+q0vRShhl6KCyvs2ldIVFRl0E9sSB+9kO4M+yK6UusMhlJtGPkfR&#10;XBqsOSxU2NK6ouK8vRgFHwMOq2n81m/Op/X1e5d8HjYxKfX4MK5eQXga/V8YfvADOuSB6WgvrJ1o&#10;FIRH/O8N3mIaz0AcFSTz5AVknsn/9PkNAAD//wMAUEsDBAoAAAAAAAAAIQBd40wgAI0BAACNAQAU&#10;AAAAZHJzL21lZGlhL2ltYWdlNC5qcGf/2P/gABBKRklGAAEBAQBgAGAAAP/bAEMAAwICAwICAwMD&#10;AwQDAwQFCAUFBAQFCgcHBggMCgwMCwoLCw0OEhANDhEOCwsQFhARExQVFRUMDxcYFhQYEhQVFP/b&#10;AEMBAwQEBQQFCQUFCRQNCw0UFBQUFBQUFBQUFBQUFBQUFBQUFBQUFBQUFBQUFBQUFBQUFBQUFBQU&#10;FBQUFBQUFBQUFP/AABEIAXgIq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D8uP+C1P/ACNHwC/6+NU/9DsK/Uev&#10;y4/4LU/8jR8Av+vjVP8A0Owr9R6ACiiigD5h/wCCmP8AyY78UP8ArhZf+l9vX5hf8EpfhT4Q+MH7&#10;R2taL418PWPiXSYfDFzdx2eoReZGsy3NqquB6hXcf8CNfp7/AMFMf+THfih/1wsv/S+3r87f+CLv&#10;/J1niD/sULv/ANK7OgD9JPEH/BPD9nbxJp81pP8AC7SLQSKR52ntLayofVWjcHI/Kvxq/bT/AGa7&#10;r9jz4/P4f0rUrqfSZYotX0LUnbbcLCXYKGZcYkjkjYbhjO1WwM4H9ENfkb/wXCghXx18KplA+0Pp&#10;t8j8c7RLEV/VmoA/QX9jD433H7Q37NfgzxpflTrNxbNa6ltGAbqF2ikfA4G8pvAHQOBXxPD8eP2L&#10;W/aITSF+DfiEeO/+EqFqNV+zp5X9o/a9vnZ+252+b82dnT+HtXq3/BGe7nuP2S9SjmJMdv4pvI4c&#10;9kMFsxx/wJmr8vrX/k+uL/spA/8ATpQB/RPqWpWmi6bdahqF1DZWFpE09xdXDhI4Y1BZnZjwqgAk&#10;k8ACvhP4jf8ABZL4NeEdUnsPD2k+IfGRhcob20gjtrV8d0aVg5/74A96+mv2pvgbqH7Rvwa1bwDY&#10;eLpvBi6o8Yub+C0+0mSFTuMJXenysQucNyAR0Jr4z+Dv/BNT4Lfs2/2zqvx68XeG/Evmsq6Z/a15&#10;/ZlrDEB8ztG0o3yMeMEsABxyeADrfh//AMFl/g54o1a2sPEGieJPCAmcJ9vuIYrm1iz3cxv5gH0j&#10;Nfd+k6tY69pdnqemXcGoadeQpcW13bSCSKaNgGV0YcMpBBBHXNfgT/wUC0n9n7TfiHoj/AO/tp7O&#10;S2lXWbXT2uJLSKZWHlvG8uQdyswIjJUbB0JNfqN/wTB8VPP+wr4Ou9SmYw6UdRhaZssRDHdTMPwV&#10;TgeyigD0P9pX9tb4XfsrwRQ+MNWluNeuIfPttA0uLz7yVM4DEZCxqSCA0jKDg4zg18/fDf8A4LJf&#10;B/xh4kh0vX9F1/wbb3EgSPVLxI57ZM9DL5bF0HuFYDuQOa/Lyx/t79tP9rS2S/vJU1Lxv4gVJLhh&#10;vNpbs/8ACO4ihXAX0jAr9gtU/wCCV/7PV98PW8NW/hSexvVhKx+IY76Zr9Zcf60sW2Mc87Suz0Uc&#10;YAM/4i/8FVvg98NviZf+CbzS/FWqX1pPFB9v0q1tJrKfzFR0eOQ3ILIQ6nO2vpH43fGDRvgH8Lde&#10;8e+Ibe+u9G0aOOS4h02NJLhg8qRDYruin5nHVhxmv5xfEHg2/wDhz8Zr7wnqbb9Q0LXG0yd8EBmh&#10;n8skex28e2K/dn/gpV/yZD8Uf+vW1/8AS23oAxPhT/wU6+C/xS8P+LtcabWfCOkeGIIZry68R20M&#10;Ql81nVI4VhmlaSQlG+QDJ7Z5ryTUP+C13wpt9dNva+C/Ft5pSttN9ttkkYZ+8sRl6dxlgfUCvz+/&#10;4J9fs16b+1L8fovC3iC4uY/DGn2Mms6nDauUa4SN0jSIN/Dl5lyRzt3YwTkfdH/BQ79gX4Q+Af2Y&#10;td8aeBPC0fhbXfDRt5Ve0uJnW6heeOJ0kEjtkgSbw33spjOCaAPuL4D/ALQXgj9pHwQninwLq39o&#10;2AfybiCVDHcWkoAJjljPKtgj1BHIJHNdh4s8W6L4D8N6hr/iLU7XRtF0+IzXV9eSCOKJB3JPuQAO&#10;pJAHJr8jP+CJHiO7t/jV8QdBWVhYXnh9L6SHPymSG5jRGx6gXDj8aX/gst8ftU1z4q6V8J7C9eHQ&#10;NDs4tQ1G2jcgT3swLJ5g7hIthX3lb2oA+ivHn/BZz4PeHdUez8O6B4k8WRRuVN9HBHaQOPVPMbzD&#10;/wACRa9C+Av/AAVE+C3xy1u00GS9vvBWvXb+Vb2viKNI4Z3J4VJ0ZkyegDlSTwATjPg37C//AATB&#10;+G3ib4K+H/HXxS0268S6v4jtFv7fTGu5rW2s7aTmE/umR3dkw5JbA3gBeNx+a/8AgpZ+w5oX7K+s&#10;eHfEfgiS8/4Q7X5JbdrG8kMrWFygDBFkPLI6ElQ2WHltknIoA/cqvk79oX/gpl8HP2e/EV/4aurr&#10;UfFXiaxPl3On6DCsi28ndJJXZUDDuFLFehGeK5f/AIJv/tBeJfjd+yBqdvLdtqPjjwmJ9IguLg7n&#10;uMQB7N3LcMfmEZJ5PlZPXJ/IT4JeLPB3g/452es/GTwxqHjHQIbmc6tpYkKXLzkMN7hmXeVkO4oz&#10;Lkg5PUEA/UDw/wD8FsPhde6gsWr+CPFWl2rHH2i3+z3G33ZfMU4+mT7V9u/B340eDvj14ItfFngf&#10;Wota0adjEZEBSSGUAFopEYBkcZHBHQgjIIJ/OvxZof7DH7VngVtC8Ha34f8AhJ4wcp9i1C6sX054&#10;H3DKyK7JDOGGVxvJyQQQa+pv2J/2ItP/AGQ4NZudK8f6l4tt9ehiMsDwxw2RZSSk0aKXO7DEZ3kE&#10;HvgYAOQ/4KDfE/8AZ2+H2u+DIvjj8PtW8bXt1bXLaXJpsSuLeNWjEgbNzFjJKdj07V7H+xj4q+G3&#10;jP4BaNqvwm8OXnhXwTJcXS2umXyBZY3WZhKSBLIOXDH7x69ulfAX/BcT/kcvhP8A9eGof+jIa+pf&#10;+CVPnj9hvw4bUKbn7XqflB+m/wC0ybc+2cUAdH+0X/wUg+D37OHiC78N6pe3/iTxRaj/AEjStBgW&#10;U27EZCyyOyop9VBLDuvSvD9E/wCC2XwwutQWLVfAvirTrRjj7Rbm2uGX3KGROPoT+NfmD8P/ABNo&#10;fhn9oePWvjX4c1DxZp8Gq3UniPSPN8q6nuCZA+75lyyzEMyllDbSpIBr9CvENv8AsI/tQ+ALjw/4&#10;Z1DQfhN4slQfYNRvLF9NktZc8eYSVhmU8gqZDweCDg0AfoV8Evjv4J/aH8ExeKfAutR6xpbOYZV2&#10;mOa2lABMUsbYZGAIPPBBBBIINegV8lfsRfsKab+yVdaprWkfEbUfF8Ou2aRTQLBHBYS4YNHOqqzk&#10;sAXAO/GJG68Y+taACiiigD8uP+Cnn/J6v7OP/XxZ/wDpySv1Hr8uP+Cnn/J6v7OP/XxZ/wDpySv1&#10;HoAKKKKAPjn/AIKz/wDJlPif/sIaf/6UpXwV/wAEk/g54J+M3xW8b6f448M6f4nsrPRUnt4NRi8x&#10;Y5DOqlgPXBIr71/4Kz/8mU+J/wDsIaf/AOlKV+R37KP7W3ij9kXxRrWu+FtJ0jVrnVbNbKaPV0lZ&#10;FQOHyvlyIc5HcmgD9n/HH/BOH9nvxtoF3pv/AAruw0KaaMrHqGjM9tcQN2dSDtJHowIPcGvwz0W/&#10;1H4BftAW1xp12LnUvB/iTEVxCSFna2ucZH+y+w8dw2K+ofHX/BYf46eMNBu9L0+18MeFDcRtH/aG&#10;kWUxuowRglGlmdVOOh25HUYNcT+wL+yD4p/aS+MOia5d6ddQeAtIvo7/AFXWbmNhFcmNw/2aNj/r&#10;JHIAbH3VJJ7AgH3r/wAFZv2oPCvhH4U+IfgneWOryeK/E2l2Op2d3BDEbJIl1AEiRzIHDYtZOAhH&#10;K88nHwb/AME6/wBrHwh+yT8RfFGveMNP1rULPVNKWxhTRYIpZFkEyPlhJLGAMKehPPav0I/4Ku/s&#10;8+CfE/wH8V/FvUNPnl8b+H9PsdP0+8W6kWOOFtQQEGIHaxxcy8kZ5HoK+D/+CYv7NfgP9pn4neLt&#10;F8fabcalYado63lvHb3cluVkM6JklCCeGPBoA/Zqy+Png1/ghpvxY1TUf+Ec8G3ulwav9o1YLG8M&#10;MqKyK6oWy53BdqliWIAzkV8d+MP+C03wl0bUmttA8LeJ/EcCHBvGjhtY290DOWI/3lX6VyH/AAV4&#10;8I3vw3/Zj+FHhLwrBcW/gDSL8WM8e9pNhit9tmsjHkjaJuT1IGecV81fsPfGL9lTwX4Rl0b40eAD&#10;e+Jpbp3PiK+sjqNqYTjYnlgloyvP3Y2z1z0AAPvj4L/8FZvgr8WPEFhoWof2v4H1O8kEMUmuQx/Z&#10;GkJwq+fG7Bc+rhR719qV+V95/wAE/f2cf2rviMdd+Dvxb0zQdEktle68K6RELi4WUE7pUSaVZIUI&#10;2/KYyAQcYHA/S34c+D3+H/gPQPDT6vfa8dJsorIalqTK1zcKihQ0hUAFsAZOOe+TzQB0dFFFAFfU&#10;P+Qfc/8AXJv5GvzI/wCCHP8AyKvxb/6/dN/9F3FfpvqH/IPuf+uTfyNfmR/wQ5/5FX4t/wDX7pv/&#10;AKLuKAP0/ooooAK/A3/gqr/yfF48/wCuGm/+kEFfvlX4G/8ABVX/AJPi8ef9cNN/9IIKAP0w/Zj/&#10;AGNPgh4s/Zx+F2tax8MPDuo6tqPhjTbu7vJ7QNJNM9tGzux7ksST9a9M/wCGFf2fv+iSeGP/AACH&#10;+Nfjb4L0f9seXwhoj+FJPjIPDDWUJ0v+ybvU1tPsuweV5IRtoj2bdu3jGMVs/wBh/tz/APPT46f+&#10;Buq//F0Aftf4J+E3gf4B+HdbfwJ4LtdHgkQ3dxp+hwKst48aHaqgsAXI+UZIGT1FfOXwl/4KufB3&#10;4wfEvw/4I07SfFuk6prd2LK2uNXsraO3WZgdiuyXLsCzAKMKfmYdOtegf8E/bf4hWv7MWgR/FA+I&#10;W8Yi6vPtJ8USTPfbPPfy95mJfG3GM9sYr8j/APgoL8Ibz9mn9sDWLvQw+nWOpXMfijRJ4RjyTJIX&#10;YL2HlzpIAOyhPWgD9/a+NvjD/wAFVfg/8F/idr/gbVNK8Wavqui3H2S5uNHsraW3Mu0FkVnuEYlS&#10;Spyo+ZSOeter2f7UWizfsgp8cn8v7CPDv9rPbBuPtQTabYH188GL61+On7Avwpvv2nv2x9JvteDa&#10;laWV3L4q1yeQZEpSQSAN2PmTvGCO4ZvSgD91PEHxK0HwX8P38ZeK7xfCeiQ2iXd0+rssb2oYA+W4&#10;UsPMBIXapbLcDPFfEXjT/gtF8JNB16Sy0Hw14k8T2MbbTqSRx2scnvGkjbyP95VPtXz9/wAFoPjZ&#10;qGtfFXw58MLS7dNE0WwTVLy3UkLLeTFwhYd9kQXb6ec9ej/sW/si/syD4C+H9d+Jep+GfEHi/wAQ&#10;WYvLqPU9fSH7DHJzHCkayrsYJt3E/OGLcgcUAfW37NH7enwo/alu20vwzqVzpXiVUMh0HW4lgunU&#10;DJaPazJKAASQjEgckAV7T8RPHFh8M/AHiXxfqkVxPpmgabcapdRWiq0zxQxNI4QMygsQpwCQM9xX&#10;4D/tUeB9H/ZR/amE3wm8TxXuk2bW2uaHfWN8l01oSSfKaRCQxSRHGDyUK7s5JP7LfGPxzD8Tv2B/&#10;G3i+3CrDrvw5vdSVE6J5unO5X8C2PwoA4f4L/wDBUL4NfGnV9ds7dNe8K22iaTLrV7qfiS3t7e1S&#10;COWKMgNHPIxctMgVQvPQc4B8w8Uf8Fp/hNpOvSWej+FPFGu6dG5U6iI4bdZAD96ON33EH/a2H2Ff&#10;mV+xz8DYv2jv2hvC3gG8vJ7DSNReSXUprY4f7NDG0zqM8At5YUEggFgcHFfqJ+1x/wAE4/gnoP7M&#10;fjPVfCHhJfDmv+GdIn1a11K3u55JJPs8ZldJfMdg4dUYcjIJBBFAH05+zf8AtVfD39qjwzc6v4G1&#10;KWSWyZUvtLvohDeWbMCV8xMkYbBwyllOCM5BA/N7/grx+1B4V+JV9afCrS7HV4fEXg/W3kv7i7hi&#10;W0kBgwPKZZGY/fH3kXvXmv8AwR98RXej/tfQ6fBMyW2raHe29xHn5XCBJVJHqGjHPufWvX/+Cw37&#10;PPgnwDZ6P8R9G0+eDxX4o1x01S6e6kdJQLckbYydq/dHQUAcb/wTa/bu8AfsxfD3V/BfirSvEd9q&#10;uteIBd28ukWsEsKo8MMQDmSZCDuQ9FPGPpX6sfHL9oLwJ+zl4Q/4STx5rcekWMknk28So0s91JjO&#10;yKNQWY469gOSQK/Mf/gl1+xv8Lv2hPhbr3izxro91qGtaT4i+zWk0F/NAqIkEEqgqjAH5nY81i/8&#10;FrpfETfHzwXHeiYeGF8P503j90ZzPJ9px/t4Fvu9tlAHv+sf8Fs/hla6k8Wm+BPFN/ZK2BcTNbwM&#10;w9Qm9v1P5V7z+zf/AMFFPhD+0x4ii8N6JeahoHieZC0Gka9AsMlztBLCJ0d0cgAnbuDEAnHBx8N/&#10;st/Gj9iCT4Z6F4b+IHw/g0LxPHZx2+parrenyX0d3cbQJJknjLvGGbJxtQJnA4Ga9F+Fv/BMf4Te&#10;P/iNP4/+F/xyd/D1pqKX2l2Xhnyp7nS2Uh0RrhpHOVYHG+MNgDOTk0Afp9RSDIAycn1paACvI/2v&#10;P+TU/jF/2KGrf+kkteuV5H+15/yan8Yv+xQ1b/0kloA+cP8AgjX/AMmkX3/Yz3n/AKJt6+66+FP+&#10;CNf/ACaRff8AYz3n/om3r7roAKKKKACiiigAooooAKKKKAKmr/8AIJvf+uD/APoJr+cf9jL/AJO0&#10;+D//AGNOnf8ApQlf0cav/wAgm9/64P8A+gmv5ffA/wDwkX/CY6L/AMIj/aP/AAlP2uL+zP7H3/bP&#10;tO4eX5Oz5t+7GNvOelAH9RtfmV/wXB/5EH4Wf9hO9/8ARUdfIv8AxnN/1XT/AMq1eV/Hr/hf39na&#10;R/wuX/hYH2HzZP7O/wCEz+2eX5mBv8rz+N2NudvbFAH6U/8ABEn/AJIb4+/7GMf+ksVfH/8AwVx/&#10;5PO1v/sE6f8A+iq+wP8AgiT/AMkN8ff9jGP/AElir4//AOCuP/J52t/9gnT/AP0VQB+gn7H/AOx7&#10;8FPG37MPwz13Xfhp4f1XWNQ0SCe6vbm0DSTSEcsx7k0/9qr/AIJ9/Am5+A3jfVNL8Gab4P1jR9Hu&#10;9Ts9V0wtB5UkMLSAOoba6Hbggg8E4wcGvzO8F/t6ftKfCn4d6Houh+I7jSfCem2qW2ntL4ftHjWI&#10;cKBLJAS31JOaz9e/aw/aP/a0e3+HN54yvvEY1mQQpotnDaaet4w+YRsYkjDjIztYkHA9KALX/BNP&#10;xHqfh39tT4c/2aXP26e4sbqJc4kge3k3hh3C4D/VAe1f0FV+ef8AwTn/AOCcmt/s8eKn+JHxGns/&#10;+Er+yvbabo9nIJlsBIMSSSyD5TKVygCEqAzfMxPy/oZQAV+Wf/Bar46z2lr4P+EmnXJjS6X+3tXR&#10;GxvQM0dtGcdtyzOQe6xnsK/UyvwD/wCCmXiefx1+2945giy6WMlppNsh7eXbxhh+MjSH8aAP1b/4&#10;Jr/CCP4Q/si+DY3h8vU/EUR8Q3rYwWa4CtFn6QCFfqDX4++Irq5/a0/bmeLWZ3ij8XeMY7B2Vvmg&#10;tDcLCiqT3SFVUf7or+hLw3osPhvw7pekW4C29haxWsYUYAVECjH4CvwO/au+GviH9jX9s241qxsZ&#10;ILGHXV8T+HLmQHybiETiZYw3fY2Y2HX5c9GBIB+pv7QX/BPX4OeLfgPreg+G/AWjeG9c03TZpdH1&#10;XTbdYbpbhELRiaUfNMrEBW8wtwxIwcEfmF/wS5+LF58Mv2vPCtityYtJ8UCTRL6En5ZN6FoDj+8J&#10;liweuGYd6+xPix/wWN8Aa58EdVt/Ceg69D471Wwks4rW8ijW3sJXQoZWmDneFyWUBctgZCZOPzT/&#10;AGYpJrP9pn4TuisJ4vF+kkKRg7hexcUAfup/wUG8b/8ACA/sb/FLUBJslutKOlpg8k3UiWxA/wCA&#10;ysfwNfk//wAE6fgN8KPjBrvjrVPjJe2Nj4T0Oyt0jl1DV/7NiFzNIxUmXemcJDJxnHP0r9Jv+CoX&#10;wt+Ivxm/Z70/wt8OvDs/iK7l1uG61CKCeKNlto4pT0kddxMhi4XJ+XpX59fAn/gkf8XfipZXGoeK&#10;5rb4aWSO0cUWrQtPeTMDjcIVICp1+ZmBOMgEHNAH3L4L/wCCdH7IHxIspbzwla2nii0ibbJcaL4r&#10;nu40Y84LRzMAfrXrX7SHge2+GH7DPxC8K+DLea007R/B93Z2cKyPI8dusDBhuJLHEe7knNfjN8Y/&#10;hB8VP+Cevxt01ItfOn6uIhfaXruiysIbuHeQQysBnlcPE4I/3lIJ/bn9mX4wWH7VX7N/h7xXfWtu&#10;51uxks9XsEz5azqWhuI8E5CsQxAJztdee9AHw1/wQ3+x/wBm/GHbt/tDztK3/wB7ytt1t/DO6vD/&#10;APgmGZF/4KA3Y0Ld/Y5g1cSeTnZ9lyfLz/s7/J/HFe1eIv8Agk/8XPhh4v1m7+BPxYg0XQ9Xjktp&#10;ob++utPukt2ORC7wJIJgP7xCn2r2j9mj9kzwx/wTb+GPjr4peMvEEfiDxBHpbfa7m2jMMEECkMLW&#10;Dccu0sojG5sZIjAVcHIB5H/wV5+OmoeK9f8ACX7Pfg/zL7VNRube81W2tjlpZpGC2dr9Sx8wg+sJ&#10;r7y/Zi+Bun/s5fA/wv4EsfLkl0+2DX11GP8Aj5u3+aeX1wXJxnooUdq/OL/gmj8O9U/aO/aP8cft&#10;IePQslvpd3NLbSTHEP8AaEqk/KTwEt4CAAfu74iPu19S+Nf+CtH7P3g7xM+jw6rrPiNY38uXUtF0&#10;/wAy0RgcHDu6FwP7yBgexNAH2XRXFfCP4zeDPjv4Oh8U+Bdet9f0WRzEZoQyPFIACY5I2AZHAIO1&#10;gDgg9CDXa0Acl8WviJZfCX4X+KvGmoDfaaDps+oPHnBkMaFljB9WYBR7sK/nx+GnhXxR+25+1RYa&#10;bq2qMdd8YapJc6hqLKWEESq0srKvYJEjBFzgbVXgV+zP/BTi8uLH9hv4nSWxIkaKxiYr/cfULZH/&#10;APHWNfnF/wAEbbW2uP2uLuSdVaWDwzeyQFhyH823Uke+1nH4mgD9Pvh7+wP8A/hz4ZTRrX4ZaBrQ&#10;2bZb7xBZR6jdTNjBYySqxUnrhNqjsBXwl+3h/wAEur6y8WaFrfwE8J3F5Y6s7wah4ft5x5dlMBuW&#10;ZHlYBI3G4EM2FYDHDYH63UUAfLf/AATt+E/xW+CHwJ/4Q34oxWcL2N476PFb3i3MsFs43NDIV+X5&#10;ZC5GGbh8cACvqSiigDyf9rb/AJNW+Mf/AGJ2sf8ApFLX4w/8Er/+T5fh9/1y1L/033Nfs9+1t/ya&#10;t8Y/+xO1j/0ilr8Yf+CV/wDyfL8Pv+uWpf8ApvuaAP32ooooA/Ij/gtT8JV0H4heBfibp6GFtXtn&#10;0q9kj+XE9uQ8Lk/3mSRl+kIr9Af2IfjlL+0L+zP4N8WXs3na2Lc6fqrdzdwHy3c+hcBZMekgrw//&#10;AILF+HV1n9kaK+2AvpHiGzuw2OQGSWE/+jR+Qrzn/giF4ue++GPxM8MFiU03V7XUVHYfaYWjP/pJ&#10;QB+llFFFABRRRQAUUUUAFFFFABRRRQB+XH/BPP8A5SQ/tLf9fGtf+nha/Uevy4/4J5/8pIf2lv8A&#10;r41r/wBPC1+o9ABRRRQAUUUUAFFFFABRRRQAUUUUAfJX/BSn4S/FX45fA2x8F/C/TE1M3upJPrEL&#10;XsNsZLeJSyR5ldQQZdjdf+WYrw//AIJ1/wDBOS28E6T4k1/45/D2wuvExvRaabpeteRf28Nusas0&#10;wRWeJi7uVy2SPK4xnn9Ja84+Pnx+8H/s3/Du98YeMtQFrZQ/Jb2seDcXsxBKwwoT8znH0ABJIAJo&#10;A/J3/grv+z74A+Cvj7wLqngfR7Hw43iG0uzf6TpsYigRoXi2TLEPlTeJWXCgL+66ZzX3L/wSw8Za&#10;hrH7FPh+fXbgm30e5vbO3uJj0tY5Cy5Pou5lHoEA7V+U3xI8efEj/gop+0xbfY9OM+rao4sdJ0mF&#10;iYNMs1Yt8z4+6oLO8hHJLHA4UftPZ/CPT/2ev2M9W8DaGxnh0Hwnfx+ft2m4nNvLJLKR2Lys7Y7b&#10;sdqAPxE8H29z+2F+2Xpq67NNIvjXxQJLxlOHS1aXc6L6bIVKr6BR6V+lP/BR39i34YaP+ylrHiTw&#10;Z4K0fwtrnhIW9zDcaRZpA9xbmVIpY5mUZl+Vy+58tlOvJz+ev/BNuNZP23PhaH4H2y5b8RZzkfqB&#10;X7N/t2okn7HvxbDnA/sCc/iMEfrigD4G/wCCJPxQurbxp8QPh5NclrC8sI9dtrdjwksUiQysvuyy&#10;xZ9ox6V+uFfhf/wSCmkj/bGslQZWTQ75X/3cIf5gV+6FAHn/AMePjRpX7Pnwv1fx5rul6tq2j6UY&#10;zdQ6LDHLcIryLGH2vIgKgsM/NwOexryT9mL/AIKEfDP9q7xtqHhXwnY+IdL1ezsW1DZrltBCs0Su&#10;iMEMc0mWBdTggcZPY1774+8F6b8R/A+v+FdYi83S9asZtPuV7+XKhRiPQgHIPYgV+AH7PfijUv2O&#10;/wBtbRP7df7KfDuvyaLrLchDbs7W87+6hGMi+u1T70Af0JatqtpoWlXupX8621jZwvcTzP8AdjjR&#10;SzMfYAE18f8Awf8A+CqXwr+N/wATPD/gXw14Y8bvrWtXP2e3a4sLRYUwpZpHK3RIRVVmJAJwp4Na&#10;3/BUP4wf8Ko/ZF8SwW8/lap4pdPD9rg8lZgWnOPTyElXPqwr46/4IrfBX+2fHnjD4o30G620W3Gj&#10;6c7Dg3MwDzMp/vJEFX6T0AfpN8fP2nPhz+zPoMGqePvEEemG63CzsYUaa7uyvURxKMkDIBY4UZGS&#10;M18fW/8AwWz+Fz6x5U3gXxbFpm7Aul+zNLjPUxeaB/4/X55ftEfES+/az/bF1Ka91mO007VvECaH&#10;pl1eOEgsbAXHkwsckBFCnzG5Ayzk9a/S2/8A2H/2Nbn4bP4Xt9a8O2uo+QUj8SDxPG1+s23AmJMu&#10;xuedm3Z6KKAPrH4H/tAeBP2ivCI8R+A9dh1ixVhHcQ4Mdxayf3Jom+ZD1xkYI5BI5roviB8QvDvw&#10;r8H6n4p8Watb6HoGmx+bc3tyTtQZAAAAJZiSAFUEsSAASa/C/wD4J5/E7UvgD+2joOh/2jG+l61q&#10;L+F9TWCXfb3O9zHC6kHBxMIyrehI6Ma/V79uD9kXVP2wPBeieHbTx5J4OsdNuXvJbX+z/tUV7LtC&#10;xmTEqFdg8zHX75OOBQB4P4s/4LU/CfSdQa30Lwj4o16BTg3UiQWqN7oC7MR/vBT7V23wV/4Kz/Bj&#10;4teJbHw/qMeseB9SvHEUM2uRxfY2kJwqedG7bcnu6qvvXn3ww/YW/Zn/AGYfA8lv8c/EHhPXvFs0&#10;sjzXesaobVFiyRHHBbmRWztwScFixODgCvzS/a40/wCFGn/HPW0+C18b3wE6RPbDE+yGXYBLGjTD&#10;eyBgSCc/ewCQBQB/Rl4k1638LeHdV1q7SSS1060lvJlhALlI0LsFBIBOAcZIr5F+F3/BV74K/FHX&#10;rzTo7bxL4bhstPuNSudS120t47aKGFdzZMdxIxY8BVCksSAOSK9V8Ha5c+J/2GdF1i9dpLy/+HUN&#10;1O7EktI+mBmJPfJJr8CfgV8L7v41/GDwl4Es7n7FJr+oRWUlzjd5MRbMkm3+LagZsd9ooA/X3wD/&#10;AMFfvhj8QPihpXhCy8IeLETVr+LTrC+8mBzJLJIEQtEJNyqSw6Fjz0r3f9pL9tn4WfssNbWnjLVr&#10;ibXLqLz4NE0mD7ReNHkgOQSqopIIBdlzg4zg48++E/8AwTB+DvwZ+JPhLxt4fbXZNW8PO8qR6heJ&#10;PDdSGJkWSRfLGGUtvGwqMgcV+UX7bd9qNv8Aty/EG58e2NzqFvB4iDPZGUwvPpisvkRo4+6GthGA&#10;w6Zz1oA++oP+C2/w3bUAk3w+8VR2O7BmSS2aTb67C4Gfbd+NfW/7OP7XXw1/an0u8ufA2rySXtiF&#10;N5pOoQ+ReW6k4VmTJDKf7yFlzxnPFfDvhL4hf8E+vjN4OPh268NWHw6vbmDykk1Oxktbq3fGA4vE&#10;LoSpwcu+DjkEZFenfsU/8E5PD3wQ8baN8UPD3xkn8ZBYpY1bQ4IY9PvYZFKtG7CSXzFztbgj5kU8&#10;YoA++qKKKAPxH/4K5/tDal8Rfj9L8OrW5ZPC/g1UQ26nCT30kYeWVvUqriMZ6bXx9419Ff8ABPv/&#10;AIJreArr4VeHfiR8T9IXxTreuwJqNhpN4zfYrS2cboS8YwJXdCHO/KgMBtyCT+b37XF5cX37VHxg&#10;luizTf8ACXaqnzdQq3ciqPoFAH4V/Rz4TsbTTPCujWdgix2FvZQxW6xjCiNY1Cge2AKAPDfih/wT&#10;9+AnxT8PyaZc/DjRfDs20iHUPDNpHptxC2MBgYVVXx6SBl9q/Eb4neDfFf7FP7Tt/pOn6q0fiHwh&#10;qUdzp+qRKUE0ZVZYZCvo8bqGTJHLKcjNf0g1+Jn/AAWfs7S1/au0OW3RVmuPCdpLclRyzi6u0BPv&#10;sVB9AKAP1a8N/Fy5+Kn7L8XxE8LQ/wDE01XwxJqdlbRguY7z7Ox8oDuVlBT3K1+BP7Lq/D7Uv2hv&#10;CH/C3Z2/4Qaa8dtUlldwrMY3MfmsvzBDL5e8/wB0t9a/Z7/gljdXF1+w78P/ALQWYRyajHEzd0F/&#10;cY/I5H4V8o/tjf8ABJDxDqnjHW/Gfwbls72y1GZ7ybwrdSi3lhlclnFtI37tkJJIVym3oCRjAB94&#10;6L+zn+zz8QPBMMeifD74f654anTbFdaVptpLGwx95Jolzu5+8Gz71+ZXxN/4JK/GHRvjFrs/wztb&#10;EeErfUPtOh311qyRTxR5DopyS+6MnbuPJ2Z718p6t4H+Nn7L+sNe3Wl+MvhxeowUahCtxZI5zxtn&#10;TCuPoxFfTv7NP/BW74l/DvXdP074mXH/AAnnhFnEdxcyQomp2yHjfHIu0S467ZAS3TetAH7M+DTr&#10;J8H6GfEawr4h+wQf2ktucxi68tfNCHuu/dj2rZrN8N+ItN8X+HtM13R7uO/0nUraO8tLqI5SaGRQ&#10;yOPYqQfxrSoAKKKKACiiigAooooAKKKKACiiigD8uP23P+Urn7PP/Xvof/p1u6/Uevy4/bc/5Suf&#10;s8/9e+h/+nW7r9R6ACiiigAooooAKKKKACiiigD5T/aO/wCCkHwy/Zh+JUngjxVo3iq+1aO1ivDN&#10;pFnbSwbJAdo3SXCNng5+Wsr42f8ABUb4PfBm00qI/wBqeJNe1Cwg1D+x9LjjL2aTRrJGtzIzhI32&#10;sMqpdhxkYIJ/PD/gr9/yeNef9gOx/k9fUf7Bf/BNn4Z+KvgboPj74n6NN4r17xNbm+htLm6mhgtL&#10;ZyfKIEbKXd0w5ZicbwABjJAPY/gD/wAFUvg78b/EFt4evW1DwLrt3KsNpFrip9nuXbhUWdCVVieM&#10;PtycAEk4r7Kr8E/+Ckn7IWi/so/FPRf+ESN0vhDxJayXNlb3Uhka1miYLNCHPLKA8TAtz8+CTjJ/&#10;Vr/gnf8AGO7+Nn7Jvg3WNTuZbzWtPSTR7+eZizySW7bFdmPLM0XlMSe7GgD6SooooAKKKKACiiig&#10;AooooA+K/wDgrx/yZrqf/YZsP/QzXsP7DP8AyaB8I/8AsXrX/wBBrx7/AIK8f8ma6n/2GbD/ANDN&#10;ew/sM/8AJoHwj/7F61/9BoA9zooooAKKKKACiiigAooooAKKKKACiiigAooooAKKKKACiiigAooo&#10;oAKKKKACiiigAooooAKKKKACiiigAooooAKKKKACiiigAooooAKKKKACiiigAooooAKKKKACiiig&#10;AooooAKKKKACiiigAooooAKKKKAPy4/4LU/8jR8Av+vjVP8A0Owr9R6/Lj/gtT/yNHwC/wCvjVP/&#10;AEOwr9R6ACiiigD5h/4KY/8AJjvxQ/64WX/pfb1+dv8AwRd/5Os8Qf8AYoXf/pXZ1+nf7cXwx8Sf&#10;GT9lfx34O8I6eNU8RapFaraWhnjhEhS7hkb55GVRhUY8kdK/H+H/AIJc/tP27bovh8sTYxuTX9OB&#10;/wDSigD969T1Sy0WxmvdRvLews4V3SXF1KscaAdSzMQAPrX4Sf8ABUT9ozQv2gf2hoU8KX8eqeGv&#10;DWnrpkF9A26G6nLtJNJGe6ZZUBHB8vIyCDUEH/BLL9pzUplS68FwQLnHmXWv2TKvv8szH9K+tP2S&#10;/wDgkCPBPijTvFnxh1aw1mawlW4tvDOl7pLVpFOVNxK6rvAPPlqu04GWYZUgH1B/wTm+EN/8Gf2S&#10;fBul6vbtaaxqSy6zd28i7Wja4cvGrDqGEXlAg8ggivxntf8Ak+uL/spA/wDTpX9GFfi/B/wTt+P6&#10;ftXR+Mz4GjHhweNRrBvP7Zsc/Zft3m+Zs8/d9znbjPbGaAPtX/gqN+0x4k/Z2+BmnQ+D7ttM8R+J&#10;75tPTUox+8tLdYy8rxntIfkUHqAzEYIBHwT+wv8AsF/8Nuaf4i8e+OPHOpW2nWmp/wBnyrbsJ9Qv&#10;JhGkju8spbYAsiAEqxY7um3n9N/26P2U1/a2+Cz+G7O7t9N8S6bcrqOkXlyD5QmCsrRSEAkI6sQS&#10;AcEKcHbg/mH8M/2Yf22P2bfEupaf8PtD1rRnvyqXEum3lnNY3OMhXJkcxggE4ZgGGT05oAz/APgp&#10;Z+zH8NP2WNd+H/hvwELw6heWN1eapJqN6Z55F3xpAzAAKoys2NqjOD1xx+gf/BMfRR4h/wCCf+j6&#10;UsvlHUG1e2Mn9wvcTJn8M5r43+Kv/BLX9oPxh4Ph8c63rA8efFHVL9Vv9Jk1KMtbWvlNh2uZ3VGZ&#10;WVE8tDtUEbSw6fdn/BNj4U/Eb4H/ALP8/gn4keG/+Efv7DVp5rHbfW90s1vKFfOYZH2kSeZkHHBX&#10;HegD8cv2XfGEX7P/AO1p4I1fxMBYQaDr4tNUaTOLZCzQTOf9wMzf8Br+iTVPGGh6L4Xn8SX2sWNr&#10;4fhtvtkmqSXCi2WHG7zPMzt245znmvzp/be/4JjP8dPGWo/Ej4O6rpX9r6lIZdX0S4uAkFxP0aaG&#10;VQVV2PLK2ATltwJIPgHwv/4JS/tB+M7yx8P+OL+PwX4Kt5/Mljm1dL0Bc8mC3hdk3nJ+8U6nnsQD&#10;5U+Knj63+Kn7SnibxhaIUstc8TzX9upBBEUlyWjyD32lc+9ft9/wUq/5Mh+KP/Xra/8Apbb1+Jnx&#10;S+H+m+A/2p/EXgrQPNbTNI8VyaTZ+c/mSFI7ny13Hu3HPTn0r92/23Php4j+MX7Lfjzwf4SsBqni&#10;LVILdLS0M8cIkK3UMjDfIyqPlRjyR0oA/Nj/AIImqP8Ahobxs2PmHhZwD9bu3/wr9CP+CjXP7E/x&#10;T/68If8A0qhr5i/4Je/sb/Fz9nH4xeKdd+IXhZdC0u+0FrK3mXUrW53zG4hfbthlcj5UY5IxxX2F&#10;+2j8OPEPxc/Zf8feEPClgNT8QapaRxWloZo4RIwnjcjfIyqPlUnkjpQB+Zf/AARQ/wCTlPGP/YpT&#10;f+llpXDf8FcPB134b/bL1vVJ1b7P4g0yx1C3YjgqkK2zAH2a3P5ivqT/AIJf/sZ/F79nL43eJPEH&#10;xB8KroWk3nh2WwguF1K0ud0xubdwu2GV2HyxuckY468ivqz9tD9jPw5+1/4Et7C8uP7F8VaVvk0f&#10;W1Tf5JbG+KVeN8T7VyOoIBHcEA0f2GfihpHxW/ZW+HOo6Vcwyyafo9tpF9BG4LW9zbRLFIjDqpOw&#10;MAf4XU9CK+Ov+C2nxQ0j/hDvAXw8huIZ9bfUX1y4hRwXtoUieGMuO3mGZ8evlGvmZ/2D/wBrr9nn&#10;XrpvBVnrUQn/AHLap4J13y1uFB43BZI5Md/nQV1Xwb/4JRfGn4xeMF1r4r3b+EdLuJvOv7zUL1b3&#10;VboZ52qGcBj03SsMddrdCAfRH/BHnTIfhr+zV8QfiD4kvItH8PXmql/tl0+yNILWECSYnoF3SOuf&#10;WM1D8Rvgj+x1+298YLvTvBnjl9J+JuqJNeySeHYpRbXjqN0kjpLF5TvjLERurNhmOeTX354V+E/h&#10;TwZ8MbP4e6Zo1vH4QttPOmDTZF3xyQMpV1kz98vuYsTyxZietfk58bP+CUfxd+E/xEl8T/A++Ota&#10;Xb3Bu9MFtqK2Wq6fzkJudlDlQcB1fc2OVB6gHMftAf8ABIv4hfBzwbr/AIt0XxXovi3QdEs5tQu1&#10;ZHsrwQRIXd1jbeh2qpOPMyccAnit7/gjv8dvFGk/HKX4ZzahdX3hLWNPuLiOwlkLRWVzEBIJYwfu&#10;blDqwGAxZSfuis3xB8KP2+fjfpJ8HeI4vFU+iXC+VcRahfWtnbyJxxM4ZTKvA4O7OOhNfa3/AATz&#10;/wCCf0v7J8eqeKvFuoWerePNVt/sgWxy1vp9tuDNGjsAXdyqlmwANoAzySAfM/8AwXE/5HL4T/8A&#10;XhqH/oyGvp7/AIJb63YeGv2DdD1fVbuKw0ywn1S6urudtscMSXEjO7HsoUEk+grz/wD4Kn/sl/FP&#10;9pTxN8Prv4d+Gl1630m0vIrxm1C2tvLZ3iKDE0iE5Ct0z0r3n9gX4J+JPg7+ylo/gT4g6LFY6sk9&#10;8LzTZJobqNopZnYBjGzIwZG5GT1waAPnT4sfCz9jb9tr4wjTPDvjk6b8UdZEkguvDaSrDeyIhdmk&#10;EkXku+1WJ2srtgkk187/ABy/4I8/EH4Y+Gta8R+GvF2i+LtJ0q1lvZoZ43sLsxRqXbah3xkhQesg&#10;zjiul/aD/wCCTfxN+H/xEuPFPwMuk1TSFuTfafZRagLLUtLcNuVEkdlVwh+64cNxyMjJ5nWvhp+3&#10;98XNGfwbrkfi6bRrpPs9xHe31raQyxkYZZZQ6mRSOoJbPTBoAq/8Eifjt4o8L/tHab8OF1C6u/CX&#10;iW2uw+mySFobW4ige4WdFP3WIiZDjG7eM52rj9ta+Fv+CeP/AATvuv2W9RvvG3ja/stS8cXls1nb&#10;WtgTJb6dCxBch2ALyttUEgAKNwBbcTX3TQAUUUUAflx/wU8/5PV/Zx/6+LP/ANOSV+o9flx/wU8/&#10;5PV/Zx/6+LP/ANOSV+o9ABRRRQB8c/8ABWf/AJMp8T/9hDT/AP0pSvhn/gj58N/CPxK+LXjuz8X+&#10;FtF8VWlvoaSwwa3p0N5HE/2hBuVZFYA4OMiv0Z/4KFfB/wAW/Hb9mHXfCHgnSxrHiC6vLOWK0a5i&#10;gDLHOrOd8rKowATya+bv+CXP7H/xZ/Zv+JnjLV/iF4XXQdP1DSEtbaVdRtbnfIJlYriGVyOATkgC&#10;gD7csP2a/hFpUyy2Xwr8E2cqnKvb+HbNGH0Ijr0K1tILG2it7aGO3t4lCRwxIFRFHQADgCpqKAPl&#10;v/gp4C37DPxOx/zz08/+VG1r4V/4IkuB8cfH6Z+Y+HFIH0uYv8RX6h/tJfCAfHz4FeM/AIuksptb&#10;sGht7iUEpHOrLJCzY52iREzjnGa/FjSf2Ef2svhN4znXwr4W8QaTqjK1qNX8N6zHAk0TEZHnxzLh&#10;GwDtYjoMgEUAfsJ+1D8Tvgd4d8Iz+EvjZrOj2+ja3AWOl6kJHe4RWHzosYLgqwBDLgqQCCDXwbH/&#10;AMEsvhF+0b4PTxv8AvilfQ6JczSxRw6xZtcRCSNirR5IimiwQCN6uSCDyCDX0N45/YZ1P9pD9jT4&#10;eeDvH040L4reGdPUW+rXEovGimA2vFNIrHekiqm4qxIZVYZxg/EPhv8AZS/bX/ZTv7218AQarHYX&#10;T7pJPDWpQXNncMBjeYJDkNjHzNGDj6UAeD/tMfspfEL9i/xjoUPiHULEzX4kutK1bQbt+TEyhiCV&#10;R43Uuh6d+CcGv2g/4J6fGTXvjn+yp4T8ReJ5pLzXYWn065vpeWuzDIUWUnuxTbuPdgx71+clh/wT&#10;5/aq/ap8Z2ms/Fi/m0iAYhbVPE2oJPLDDuJZYLaJiRySQv7tST1HWv14+Dnwp0T4H/DHw74G8Oxs&#10;mkaLarbRNJjzJWyWeV8ADe7lnOABljQB2dFFFAFfUP8AkH3P/XJv5GvzI/4Ic/8AIq/Fv/r903/0&#10;XcV+m+of8g+5/wCuTfyNfmR/wQ5/5FX4t/8AX7pv/ou4oA/T+iiigAr8Df8Agqr/AMnxePP+uGm/&#10;+kEFfvlX5G/t+/sF/HH44ftUeLPGPgzwamr+Hb+KyW3vG1aygLmO0ijf5JJlYYZGHI7elAH6Lfsh&#10;/wDJqfwd/wCxQ0n/ANJIq9cr8D1/4Jh/tSxqFXwIyqowFHiLTwB/5MUv/DsX9qf/AKEZ/wDwotP/&#10;APkigD976+CP+CwfwK/4WF+z/Y+O7C38zV/Bd15szKuWaxnKpKPfa4hf2UOe5qh/wS1/ZZ+LH7Oe&#10;ufES4+JWgto0OrW9jHYsdSt7vzGjaYuMRSPtwHXrjOa+8PF3hfTvHHhXWPDusQC60nVrOaxu4T/H&#10;DKhRx+IY0Afz0R/tRalH+xfL8D982x/Ew1Pzc/J9h8vebf6faQJfrX6X/wDBHX4F/wDCB/AXUvH9&#10;/b+XqvjK6zbsw+ZbG3LJH16bpDM3uNh9K+Ibj/gk3+0EvjiTS4vDFu/h8aibZNdOq2QQ23m7Rc+V&#10;53mY2fPs27u2M8V+4Xgnwjpvw/8AB+h+GdGh+z6To9lDYWsX92KJAi59ThRk+tAH4m/8Ff8Awne6&#10;B+19c6pcKfsmuaNZXds/bCKYGX6hoScf7Q9a9i/Zt/4JV/DH9oD4H+D/AB5b/ELxBHLq9ikl3b28&#10;duUt7pfkniGVzhZFcDPOAK+0v25f2LNK/bB8B2dvHex6J4y0UySaRqsiFozvA3wTAc+WxVTkZKkA&#10;gHlW/NHw7+yr+2t+zTeahpXgiy8Q2NhdOd7+GtWims7g8DzQm/5WwB8zIrYHagD0Pxd+wT+yn4B+&#10;IF94J8SftDahoXiWx8v7TZ6hHDCsW9FdQZWjEeSrKcbuM84r7u+IHgjSPhv/AME8fGPhnw/rH/CQ&#10;aFpvw71GGx1Xeji7g+wymOQMnysGUggrwRjFfBX7OX/BKX4nfET4j2/iz45v/ZOitc/b9Qs7q/F3&#10;qequW3FHdGYIHP32Z9+DgDJyv6hfHzwRe+LP2dviH4Q8M2Ecmoal4Yv9K02xjZIUMklq8cUYLEKg&#10;yVHJAHsKAPxu/wCCRihv2zdHJGSukX5H/frH9a/Yf9qnn9l/4wA9P+EO1j/0imr88/8AgnX+wx8a&#10;/gL+0xp3izxx4PTRtAh067t3ul1WzuMO6AKNkUrNye+K/SL4++F9S8b/AAJ+I/hzRrf7XrGseG9S&#10;0+ytzIsfmzy2skca7mIVcswGSQBnk0Afi3/wSU/5PS8O/wDYN1D/ANJ2r6//AOC3Cn/hTPw7Pb+3&#10;5B/5LvXnn/BPL9hT42/An9pzRvF3jfwemj+H7exvIZbpdVs7gq8kJVBsimZjknsK+wv+CiH7Lmsf&#10;tU/AmLQ/DMtunifR9RTVbCK6k8uO5xHJG8Jc8KWWTIJ43IoJAJIAPEP+CJrg/s9+N0z8w8UOSPra&#10;W/8Aga9d/bQ+In7LPiTT7nwH8cPEmmpf6cyzJbQrO+o6fI6BldDAjOhZWU4I2sNuQRivzK+Hv7GH&#10;7YXg3ULrRvC/hrxT4ZhupUN5Ha65HZ2dwUPBlZZxHIBz/e4JxX6F/wDBQD/gnof2q1sPGPhK5stC&#10;+IdlbC3njvMrb6lCOVR3UErIhJCvggg7TwFKgHzx4p/4I2aR448P2Hij4P8AxRW70TVbWO9sIfEV&#10;ruWSKRQ6N9ohA4II48nIr4c8b+EfiT+xL8dpNLbVToHjTQ2injv9Guy8bo6h1IOBuRgRlHXkZDLX&#10;0v4V+Df7efwB00+EvCtt4otNFjJEMGm31re2qBiSTES7eUCSTgbTk5IzXS/Bv/glj8Y/jP8AEqHx&#10;d8dtRfStOuJ1utT+2aiL3Vr8DGI8ozKgKgLuZ8oMALxgAH6v/CPxpL8SPhR4L8Wz2ws59e0Wy1WS&#10;2GcRNPAkpT8C+PwrragsbK302zt7S0hjtrW3jWKKGJQqRoowqqB0AAAxU9ABXkf7Xn/Jqfxi/wCx&#10;Q1b/ANJJa9cryP8Aa8/5NT+MX/Yoat/6SS0AfOH/AARr/wCTSL7/ALGe8/8ARNvX3XXwp/wRr/5N&#10;Ivv+xnvP/RNvX3XQAUUUUAFFFFABRRRQAUUUUAVNX/5BN7/1wf8A9BNfzj/sZf8AJ2nwf/7GnTv/&#10;AEoSv6O9Rhe40+6iQbneJlUepIIFfiz+zP8A8E4/2g/h5+0L8OPE+v8AgWOx0TR9fs769uRrNhJ5&#10;UMcys7bUnLNgA8AE0AftdX5lf8Fwf+RB+Fn/AGE73/0VHX6a18Nf8FTf2aPiN+0n4R8A2Pw70Bde&#10;udLvrqa7Rr23tvLR40CnM0iA5KnpmgDiv+CJP/JDfH3/AGMY/wDSWKvj/wD4K4/8nna3/wBgnT//&#10;AEVX6E/8Euv2dfiB+zh8KvF2jfELQ10LUb/Whd28K3kFzvi8iNN26F3A+ZSME54r5w/4KJfsL/Gv&#10;48ftM6p4t8D+D01nQJtPs4I7ptVs7fLpHtcbJZlbg+1AH3H+xTptprH7F/wssb+1hvrG58NwRT21&#10;zGJI5UKkFWUjBBHUGvyX/wCCjv7HT/st/FaLXfDNvJD8P/EUrT6Y0ZJGn3A+aS1LdsfejJ5K8clG&#10;Nfsf+yn4G1r4Z/s4/Dvwr4jsxp+u6To8FpeWolSXypVHK70JVvqCRV/9oT4G6B+0Z8Jdd8CeIUxa&#10;6hFm3u1UNJZ3C8xTp/tK3buCynhjQB8q/wDBLn9tS5+Pngy4+H/jPUTdePPDsAkgvLh8y6pYghRI&#10;xP3pYyQrHqwZG5O41941+IHwv/4J/wD7WfwF+LWkeMPCfgy3n1DQr4yW9zHrtisN3GCVZSrTq3ly&#10;oWUggNtfoDX7YaDfXepaJp93f6dJpF9Pbxyz6fNKkr20hUFomdCVYqSRlSQccGgC/X8937e1jL4P&#10;/bq+IrXS4Ka1DqA75SSKKZf/AB1xX9CNfjD/AMFnvhTN4Z+PXh3x1DERp/ifShbyyY/5erU7GB9M&#10;xPBj/db0oA/ZyORZo1kRg6MAyspyCD0NfFX7RX7af7LHiDXdR+GHxMtX8TXFjqLabd211oshSyuA&#10;/lu6zOEKbTn95G3TkEivoD9lL4hR/FT9m34beKElE0t9odstyynI+0RoIpx+EqOPwr4s/wCCin/B&#10;NfxL8aPH83xM+FsdndazfRImr6DPMtu1xKihVnhdiE3MoVWVivK7skk0Ae33P7G/7N37J/hjxD8U&#10;7fwTY+boFjLqMNxrV5NexxOi7oxGkzsu9n2hTgtuIwcmvyj/AOCfvge++Kn7aHw7UI032LVf7evJ&#10;tuQi22Z9zegMioufVxXXRfsZftg/Eqx07wbquh+LJtAsWVbez17WwNOswOAyLJMUAA/uAnHQV+m/&#10;7Bf7COnfsheHb7UtUvodd8f6xEsV/f26kQW0IIb7PBuAYruALOQCxVeBtAoA6/8Aa2/bQ8Lfse2P&#10;h248T+H9f1lddadLWTR4oWiRoghZZWkkUqSJARgHO1vStX9k39q7w1+1x8P77xN4ftJ9Kksb57G6&#10;0y8kVp4SFDI7beNrqcg9Mhh1Bq/+1V+zboX7VHwh1DwTrU7WEzSLd6dqccYd7K6QEJIFONwwzKy5&#10;GVZgCDgj8jrz9gf9rL9m3xVPdeBLfVJjIDENY8E6v5fnpn7rpvSTHfDLjPTOKAPXv+C33i7StQ8b&#10;fC3w3byRyaxpdlf3l4qkFo47h4FiDY6c28hwexz3r6g/4JF+FdQ8N/sc6ddXylI9Z1i91G0Vuvk5&#10;SEHHbLQuR6gg96+Kvgn/AMEr/jP8avHi6/8AGOe68MaPPMJ9QvNSv0vNWvx3CAM+1jjBaUgr1Ctj&#10;Ffsj4T8K6V4G8MaV4d0Kyj07RtLto7OztIR8sUSKFVR68DqeT1NAGtX5af8ABXj456h4y8VeEf2e&#10;/B/mX2pXlzb3mqW1sctNcSsFs7X6/N5hB/vRHtX6VfELxgnw/wDA2veJJLC81UaXZy3S2GnwtNcX&#10;LKpKxRooJLMcKOOpr8yv+CdP7P8A43+LX7T3jD49fFnQNS0u9s7iS4sYNXs5Lcy30+75o0kAPlwx&#10;ZVeMAtHg/JQB7R+0h8P1/Y9/4Je694O8Puv22LT7bTr+9iBHnzXdzGl5L64YSSKM9FKjtXgP/BOH&#10;9mj4f/Fb9jX4ta54m8NaXq+t3d3fabbajeWyyz2KRWMUkbQuRmJhJMzZXBO1c5wK/R/9pb4NxftA&#10;fAnxl4Akljt5dZsTHbTzAlIrlGWSB2xzgSIhOOcA1+R/w41T9qL9jvwH4/8Ag9afCPVb+HxQZVjv&#10;oNMuL1YJZIvIeW3lgzHIWRVwCTgqpI6ggHef8ERvGV/a/Fb4ieFA7Npl9okeqOpJws0E6RKR6ZW5&#10;bPrtHpX7A18Bf8Eqf2OfFX7Pmh+J/GXj3TRo/iPxAkNpZ6ZIytPa2iEuxk2khWkYodnUCIZwTgff&#10;tAHmX7THwtk+NXwB8eeCYMfbNY0qaG03EAfaFG+HOe3mKmfavwd/Y5+MI/Zf/am8MeJfEUVzY6fp&#10;93NputQGM+ZDDIrQy7k65jYhyvXMeOtf0X18A/tx/wDBLuw+P2v3vjz4dX1n4c8a3Z8zULC8ytjq&#10;T95dygmKU9zgq55IUlmIB90+F/FejeNtCtNa8P6rZ63pF2m+C+sJ1mhkX1DKSDX5x/8ABTX9v7Vv&#10;hj4o8N+CfhH4tWz8RabcNf65f2HlzpEdpSO0cMrIxO5ndCOMR9+nxjN+wf8AtVeAZrrSbHwV4ht7&#10;e4JEo0bU4nt5x0yxim2kEf3ufUV6v8A/+CPfxP8AGmtWF58S5rXwL4bDB7m2iuUutSlTOdiLHujQ&#10;kcbmbK5+43SgD79/4J0/Hr4nftG/Ba88W/Eaz02GP7c1npV5Y2rW73scagSzOu4qR5hKAoFGUcY4&#10;r37V/i54F8P6lPp+qeNPD2m38B2y2t5qsEUsZxnDIzgg4I6jvWl4J8G6P8O/COj+GPD9lHp2iaTa&#10;x2dpax9EjRQAM9Se5J5JJJ5NfkV+2b/wT3+PXxa/ae8f+LvCvglNT8P6repNaXZ1ixhMiiGNSdkk&#10;ysOVPUDpQB+m37WUiy/sp/GF0YOjeDdXKspyCDZS4INfjH/wSv8A+T5fh9/1y1L/ANN9zX7SfGbw&#10;TrPi39mLxv4R0q0Fz4g1Lwje6Xa2nmonmXMlm8aJvYhRlyBkkDvnFfm5+wL+wT8cvgj+1V4P8ZeM&#10;/BiaR4c0+O+W5vF1aynKGSzmiT5I5mY5d1HA4znpQB+rniTxl4f8G28M/iDXNN0KGZtkUmpXcdur&#10;sBkhS5GTjsKf4b8XaF4ys5LvQNa0/XLWOTynn026juEV8A7SyEgHBBx7ivjv/gqR+zf8Q/2kfh54&#10;K0v4eaCuvX2m6pLc3UbXtvbeXG0JUHMzoDz2BJrU/wCCX/7Pvjz9nL4J+JfD/wAQdEXQtWvPEMl/&#10;BAt5Bc7oTbW6Bt0Luo+aNxgnPHSgCD/grhqEdn+xfrkLkBrvVdPhj92Ewf8Akhrwf/ghxoc0Gg/F&#10;7WGH+j3Vzploh/2okuXb9JkrX/4LcfEFLH4bfDvwTHJ++1LVZtXlRTyEt4jEufYm5bH+4fSvaP8A&#10;glH8KZvhp+yLo1/eQmG+8VXk2uurjDCJwsUH4NHCjj/rpQB9jUUUUAFFFFABRRRQAUUUUAFFFFAH&#10;5cf8E8/+UkP7S3/XxrX/AKeFr9R6/Lj/AIJ5/wDKSH9pb/r41r/08LX6j0AFFFFABRRRQAUUUUAF&#10;FFFABRRRQBxnxi+LXh34GfDfXPG/iq6Nro2kw+bJsAMkrEhUijBIy7sVUD1PJAya/Bf4sfFf4k/8&#10;FC/2iLC3RB9ov52tNE0Uz7bTS7b7zFmPAwq75JCMtt6YCqP00/4KkfA34x/tE+GPBXhT4aeHP7a0&#10;W3up9R1ZjqNtajzlVUt1xNIhbAec8ZHIr87f+HWP7TX/AETqP/wfad/8kUAfrH+xz+yn8Pv2RvBP&#10;2TT9SsNX8XX8a/2v4gkkQSTt18qMZ+SFT0XvjLZOMe/65p1l408MarpZnSay1C1ms5XhYMNroUbk&#10;d8NX4O/8Osf2mv8AonUf/g+07/5Ir9U/+CbvwR8Z/s//ALOI8K+O9IXRdd/ti6u/sq3UNx+6cR7W&#10;3xOy87TxnPFAH47fsj68vwW/bK8AXHiBl08aT4iGnX7zfKtvvZreQtnoF3knPTBr9jP+CmXjaz8F&#10;fsX/ABA+0Txx3OrRQaVaRMcGaSWZAyr6kRiR/ohr5l/b9/4Je+IPiR481T4lfCRLa81DVnNxq3hu&#10;eZLdpLg/ent5HITLn5mRyvzZIJ3bR8sQ/sN/tc/GS80vw/4k0fxFLp2m/uraXxXre6zsE4H7sPK2&#10;FxgYjU8DpxQB6V/wRV8DSax8ffGHilo2a10TQTbBgOBNcTJsyf8Achm4/wAK/ZqvA/2Mf2UNK/ZH&#10;+EqeGbe7XVtdvpvtusaoqbBPOVChUB5EaKNqg9fmbgsRXvlABX4u/wDBZL4I/wDCF/HTRviFY2+z&#10;TvF9n5d0yjgXtsFRifTdEYSPUq59a/aKvk7/AIKgfDHTfiN+x74tubyWG1vPDZj1uxuJjgCSNtjJ&#10;n1eOSRAO7MtAH5Tfte/taXH7Rnw7+CmhtPJJL4Z8PeXqxfIMmolzC7t6kxW8UgPbz2HrX7E/sG/B&#10;X/hQ/wCy34J8P3Fv5GsXdt/a2qBhh/tVxiRlb3RSkf8A2zFfih+w58Ff+F9/tPeCPDM8Hn6RFdjU&#10;tUDDK/ZLf946t7OVWP6yCv6MKAP5nJPh7ZaB+0G/gfxrfTaPp1p4lOj6vfRYL20S3PlTSjdwdo3N&#10;zwcV+n8n/BFD4axW7XD/ABI8SJbqnmNK0dsFCgZ3E7cYx3q5/wAFAP8AgmPqHxw8X3fxI+F89nb+&#10;J7xVOq6HeOIYr51XaJoZMbUlIChlbCtjduBzu+T0+AP7dK+Em+Gn2DxoPDLx/ZDpx1mE2vkkY8rz&#10;vO2iLHGzfsxxjFAHrfwB/ZD/AGU9Y+J3hPUvB37RFxq2vWGrW13Y6Zd+TayXU8UqukapLGjMWZQM&#10;KMnPFegf8Fe/2rPGHwvm8M/DPwdq114eOsWLanquoWMhiuJITI0cUKSDBRSY5C205I2jOMhug/4J&#10;7/8ABNO/+APilPiL8TJbG78WwRsmlaRZv50WnFhtaZ5OjS7SVAXKqGJySRt7j/gpF+wzqn7V2h6D&#10;4g8Gz2cHjbQUkt1t7x/Ljv7VyG8vzP4XRgSueDvcEjggA+UP2Kv+CW+gftCfCnR/ib498Zamtrrb&#10;zSwaXovlrLtSZ4y0s8gfLMyMSoXIH8WSQPmf9vz4R+B/gX+0bqXgjwDHJFpGl2Fos6zXTXEn2l4/&#10;McszHg4ZOBgD0Fe0fB/4D/t2/CmxuvA3guw8Q+F9HuJmMkZv7MWkLH70kcruwTOMkxEE+5p/xi/4&#10;JKfHHTf7D1HRZYviRr+qRS3XiC4Gowwi3uzJnAkuZEebcGyXxksGyBxkA/S34ZAL/wAE/fCgByP+&#10;FYWn/pqWvx8/4Jj24uv25PhghGQJb9+f9nT7lv6V+wnwN8D+ONP/AGKdK8EeKtB/sjxpY+F59BOn&#10;fa4JgxjieCAiSN2TDIIzy3BJzjFfA37B/wCwJ8dPgr+1d4G8Z+MfBaaT4c0w3v2q8GrWU5j8yxuI&#10;k+SOZmOXkQcA9c9KAP18r4A/ai1D9i/9qDxnpWi+LPG9rD48muI9ItNW8PGUXAdpNixSyiJ4Sodu&#10;svC84K5Nff8AX5e/txf8Eqdd8ffELVPH/wAH30/zdWlN1qPhu6lFti4PLy28h+TDt8xRiuGJIJBw&#10;oBxHxO/4Il+LdNNxceAfH+l65CMtHZa5bvZy4/u+ZH5is3uQg+lfMf7Gfxb8afs3/tUeGtJtLu6t&#10;4bnX4dB1zRY590FyrziCRWUEqzoSSrDoVGDgnPt9v4P/AOChdnpK+Eom8cLZqv2dX/tG2LBemBd+&#10;Zux7+Z+Ne3/sJf8ABLnxJ8MfiZpvxK+LVzYi/wBJk+06boNpMLlvtODtmuJANuUJ3KqFssFYsNuG&#10;AP03ooooA/BH/gqP8G774V/tZeI9Ua3ddF8Wka1Y3BX5XZwBcJnpuWUMSOoDoT1r9Lf+CdP7Xnhb&#10;44fBPwv4Wvdat7b4geH7GLTLzS7uZVuLtIUCJcRA8yhkVS23JVs54Kk+w/tPfsveDv2rPh63hjxX&#10;DJBNA5n07VrUAXNhNjG5CeCpGAyHhhjoQpH5GfFL/gk78fPhrrTy+GNPtPHOmwv5lvqOi3scE6gH&#10;5S0MrIyv3whcD+8aAP2z8c/EDw38M/Dd1r/ivXLHw/o1spaW81CdYkGATtGT8zHHCjJJ4AJr+er9&#10;r342SftS/tMeI/Fej211NY6hcRafotmUJlaCNViiAQchpCC+3nDSEV3MH7A/7VPxO1C3g1PwXr1x&#10;5J2rceINUiRIVOASDNLnHA4UE8dK+/8A9iL/AIJb6Z8AvEFj46+ImoWnifxrZt5lhY2YZrDTpO0u&#10;XAaWUdmICqeQCQrAA9b03wf42/Za/wCCftvpPguC3m8deFfDYvfIuIfPjNyG+0XaBQRv+9OFweTt&#10;69K+M/2M/wDgqZ448XftAadonxg8Q6bD4R1iCSzhlSzhtIbK8JVoZHkA3bTtaPlsAyAnAGa/W1lD&#10;KVYAgjBB71+R/wC1d/wSB8Tr4u1LxF8FnsdS0S9laf8A4Rm8uFtp7Nm5KQyORG8ec43MpUED5sbq&#10;AP1rljgv7Vo5EjubaZMMrAMjqR0I6EEV+Av/AAUu0/4baV+1TrNp8M7fT7XT4bOFdVh0kKLRNRy5&#10;lEYT5RhfK3BeA+/POaIv2OP2tbHTz4ah8H+ModKbMZsIdRAsyM8jAl8vH6V7Z+zX/wAEfPHviXxP&#10;Z6j8X/s/hPwxbuJJ9JtLyO4v7wDnyw0RaOJT3bcWHQLk5AB+hX/BPGDVLf8AYt+FSauHF2dMd08z&#10;r9naeVrf8PJMePbFfRVVNI0mz0HSbLTNOto7LT7KBLa2toV2pFEihURR2AAAA9qt0AFFFFABRRRQ&#10;AUUUUAFFFFABRRRQB+XH7bn/AClc/Z5/699D/wDTrd1+o9flx+25/wApXP2ef+vfQ/8A063dfqPQ&#10;AUUUUAFFFFABRRRQAUUUUAfhf/wV+/5PGvP+wHY/yev1F/4J7/ErTPiX+yF8N59PuIpJ9H0uLQ7y&#10;BGBaCa1UQ7XHYsqo4z2cHvX5df8ABX7/AJPGvP8AsB2P8nrb0H9h/wDaD+Hfw58GfEn4DeI9Yu7D&#10;xZ4fstQv7PRdU+wXtvJLCjujLvRZo9zEqQSwzgrxuIB6B/wW68e6bqvjr4Z+ELaaOXUdGsr2/vFR&#10;gxiFy0Kxq3904t2bB7Mp7ivqT/gkb4Vu/Dn7G+l3d0hRda1e+1GAN18vcsAOO2TAx+hB718MfBf/&#10;AIJY/G342eNv7Y+KJuPCOkTXAl1HUNYvBc6peDgt5ahnJcjjdKQBnPzYwf2e8F+D9I+HvhHR/DOg&#10;2a2Gi6Tax2VpbJ0SNFCqM9zgck8k5J60AbVFFFABRRRQAUUUUAFFFFAHxX/wV4/5M11P/sM2H/oZ&#10;r2H9hn/k0D4R/wDYvWv/AKDXj3/BXj/kzXU/+wzYf+hmvYf2Gf8Ak0D4R/8AYvWv/oNAHudFFFAB&#10;RRRQAUUUUAFFFFABRRRQAUUUUAFFFFABRRRQAUUUUAFFFFABRRRQAUUUUAFFFFABRRRQAUUUUAFF&#10;FFABRRRQAUUUUAFFFFABRRRQAUUUUAFFFFABRRRQAUUUUAFFFFABRRRQAUUUUAFFFFABRRRQB+XH&#10;/Ban/kaPgF/18ap/6HYV+o9flx/wWp/5Gj4Bf9fGqf8AodhX6j0AFFFFABRRRQAUUUUAFFFFABRR&#10;RQAUUUUAfhJ+2V+xD8UvgT8ZvEmv+ENA1zVfBeo3kuoafq+gxyzNaxyMXMM3lDdGUJ2hmwGABBzk&#10;DZt/+CuX7REWgR+Hlt/DsmqxxiD+1G0iRr8sBjcV83yy+f8ApnjPav3CpKAPxK/YR/Yl+JXxo+PW&#10;j/Erx7o2p6T4X0/VBrt5qWtwtDNqt0snmqsaOAzh5cF3xtwGGckCv22oooAKKKKACiiigAooooAK&#10;KKKACiiigAooooAKKKKACiiigAooooA/Lj/gp5/yer+zj/18Wf8A6ckr9R6/Lj/gp5/yer+zj/18&#10;Wf8A6ckr9R6ACiiigAooooAKKKKACiiigAooooAKKKKACiiigCvqH/IPuf8Ark38jX5kf8EOf+RV&#10;+Lf/AF+6b/6LuK/TfUP+Qfc/9cm/ka/Mj/ghz/yKvxb/AOv3Tf8A0XcUAfp/RRRQAUUUUAFFFFAB&#10;RRRQAUUUUAFFFFABRRRQAUUUUAFFFFABRRRQAUUUUAFFFFABXkf7Xn/Jqfxi/wCxQ1b/ANJJa9cr&#10;yP8Aa8/5NT+MX/Yoat/6SS0AfOH/AARr/wCTSL7/ALGe8/8ARNvX3XXwp/wRr/5NIvv+xnvP/RNv&#10;X3XQAUUUUAFFFFABRRRQAUUUUAFFFFABRRRQAUUUUAFFFFABRRRQAV88/t3fs4j9pr9nXXvDtnAs&#10;viaw/wCJpobHAP2qIH93k9PMQvHzwC4J6V9DUUAfmr/wRl+NzX3g3xZ8HtYZ4NV8P3LapYW84KuL&#10;eRgs8e08jy5sMc85n9q/SqmhFU5CgH1xTqACiiigAooooAKKKKACiiigAooooAKKKKACiiigAooo&#10;oAKKKKACiiigAooooA/Fv45W17/wUO/4KNDwjokkk/hHQ5F0qW8hPyw6fayE3c4I4y8ryKjd98Qr&#10;9mtL0u00PS7PTrC3jtLGzhS3t7eIYSKNFCqqjsAAAPpVhUVeQoB9hTqACiiigAooooAKKKKACiii&#10;gAooooA/Lj/gnn/ykh/aW/6+Na/9PC1+o9flx/wTz/5SQ/tLf9fGtf8Ap4Wv1HoAKKKKACiiigAo&#10;oooAKKKKACiiigAooooAKKKKACiiigAooooA5n4nanq2i/DXxZqGg7f7dtNIu7iw8yPzF+0JC7RZ&#10;X+IbwvHevwc+PH7cHxy/aw0eDwNrnl/2e06PJofh/TXja7lU5TzBl5GweQuduQDjIBH9BNJQB8B/&#10;8Epv2Odc+A/hfW/HvjjS5NJ8W+IoktbTTblds9lYqQ58wdUeVwpKHlREmcEkD79oooAKKKKACiii&#10;gAooooAKKKKACiiigAooooAKKKKACiiigAooooAKKKKACiiigAooooAKKKKACiiigAooooAKKKKA&#10;CiiigD8uP23P+Urn7PP/AF76H/6dbuv1Hr8uP23P+Urn7PP/AF76H/6dbuv1HoAKKKKACiiigAoo&#10;ooAKKKKAPxS/4Kw/Dfxb4o/a3u77RvC2tatZHRbJBc2OnzTR7gHyNyqRkV+qf7JNhdaX+y58JrO9&#10;tprO8t/C2mxTW9whSSNxbICrKeQQexr1qigAooooAKKKKACiiigAooooAKKKKAPiv/grx/yZrqf/&#10;AGGbD/0M17D+wz/yaB8I/wDsXrX/ANBrx7/grx/yZrqf/YZsP/QzXsP7DP8AyaB8I/8AsXrX/wBB&#10;oA9zooooAKKKKACiiigAooooAKKKKACiiigAooooAKKKKACiiigAooooAKKKKACiiigAooooAKKK&#10;KACiiigAooooAKKKKACiiigAooooAKKKKACiiigAooooAKKKKACiiigAooooAKKKKACiiigAoooo&#10;AKKKKAPy4/4LU/8AI0fAL/r41T/0Owr9R6/Lj/gtT/yNHwC/6+NU/wDQ7Cv1HoAKKKKACiiigAoo&#10;ooAKKKKACiiigAooooAKKKKACiiigAooooAKKKKACiiigAooooAKKKKACiiigAooooAKKKKACiii&#10;gD8uP+Cnn/J6v7OP/XxZ/wDpySv1Hr8uP+Cnn/J6v7OP/XxZ/wDpySv1HoAKKKKACiiigAooooAK&#10;KKKACiiigAooooAKKKKAK+of8g+5/wCuTfyNfmR/wQ5/5FX4t/8AX7pv/ou4r9N9Q/5B9z/1yb+R&#10;r8yP+CHP/Iq/Fv8A6/dN/wDRdxQB+n9FFFABRRRQAUUUUAFFFFABRRRQAUUUUAFFFFABRRRQAUUU&#10;UAFFFFABRRRQAUUUUAFeR/tef8mp/GL/ALFDVv8A0klr1yvI/wBrz/k1P4xf9ihq3/pJLQB84f8A&#10;BGv/AJNIvv8AsZ7z/wBE29fddfCn/BGv/k0i+/7Ge8/9E29fddABRRRQAUUUUAFFFFABRRRQAUUU&#10;UAFFFFABRRRQAUUUUAFFFFABRRRQAUUUUAFFFFABRRRQAUUUUAFFFFABRRRQAUUUUAFFFFABRRRQ&#10;AUUUUAFFFFABRRRQAUUUUAFFFFABRRRQAUUUUAFFFFABRRRQB+XH/BPP/lJD+0t/18a1/wCnha/U&#10;evy4/wCCef8Aykh/aW/6+Na/9PC1+o9ABRRRQAUUUUAFFFFABRRRQAUUUUAFFFFABRRRQAyWVIIn&#10;kkdY40BZnY4Cgckk9hXyp8A/+ChXhT9pD46an8O/BnhjWLu109LmeTxHI8a2ht4mCCYLndtd2QKC&#10;AfnBIGDXN/8ABVn9oSf4L/s4yeH9JuTb+IPG0r6VE6nDx2YXN04+qskft52e1cH/AMEZfgyvhP4I&#10;a/8AES7hAv8AxZfG3tXI6WdsWTIPbdMZgfXy1oA+3/ij8XfBvwV8LyeIvHHiKy8N6OjeWLi8c5kc&#10;gkJGgBaRsAnaoJ4PFfJMn/BYz4BLrhsBF4se1Dlf7TXSo/s5GfvYM3m4/wCAZ9q/Pz/gpb8YtX+O&#10;n7XWt+G7Wae40rwzdDw9pdhu+UTqQk7Bem55twz1Kog7CvsfW/8Agi74D/4VA1npfiXWP+FjRWvm&#10;Lqk0qfYp7oLnyzDsysRbgENuHBJbGCAfePwr+L3g742+EoPE3gfX7TxDoszFPtFqSDG4wSkiMA0b&#10;jI+VgDyOOa7CvwI/4Jw/HTWfgJ+1V4e0eaaa30TxNfR+H9X0+RiqeZI/lwyMDwGjlZeeoUuONxr9&#10;yPjB40X4cfCfxn4rZgn9iaNeaiCfWKF3A+pKgfjQB846v/wVW/Z40XVr3TrjxJqZuLSd7eQx6ROy&#10;7kYqcELyMjrVT/h7V+zl/wBDHq3/AIJbj/4mvyZ/Yx/Zhk/a7+Mk3g19dk0CCHTZ9UudRW2+0sqo&#10;0aAbC65y8qjOe9fdP/DjfS/+iwXn/hPJ/wDJNAH6I/B34u+G/jt8O9L8b+Ebma88P6kZhbTTwNC7&#10;eXK8T5RuR88bD8K+Z/j9/wAFUvhD8DPGN74Vhg1bxlrenzNb3w0aOMW9tIvDRmWRlDODwQgYAggk&#10;EYr1b4UfCeT9kH9k2fwppmrt4huPC+mane29/LaiEzSM89yoMe5sYL7fvHOPevzZ/wCCNvgvRfHP&#10;x08d6v4hsbXWryy0XdANQiWfDzTqJJAGB+bCld3XDsO5oA/R79l/9tv4aftYw3kHhK7u7HXrGET3&#10;eh6tEIrqOMkL5i7WZZEDEAlWOMrkDcM++SSJDG0kjKiKCzMxwAB1JNfiH+zyE+Ev/BWS40Xw1Glp&#10;pK+LtW0lbOFQsaWr+eoiAHRU+XHp5Yr7t/4KoftJf8KQ/Z7n8NaVdeT4p8a+Zplv5bYeGzAH2qX2&#10;+VhGO+Zcj7tAHTfs8/8ABQLw1+0z8aNZ8B+DvCmsTWWlpcTzeI5pIhaGCN9iSAA7v3jFdq9cEnsa&#10;+q6+Of8Agl1+zb/won9nW01vVLXyfFXjPy9VvN64eG22n7LCfojGQg8hpmB6V9jUAFFFMmmS3heW&#10;V1jijUs7ucBQBkknsKAOZ+JPxQ8J/B/wpc+JfGevWfh3RLfAe7vHwCx6IijLO5wcKoJOOBXxP4u/&#10;4LRfBzRdQkttE8OeKvEcSMV+2Lbw20Lj1TfJvx/vIpr86/2tv2h/FH7av7RHl6Wbq80d78aR4U0R&#10;WwoR5BHGwXp5szbWYnnkLnCjH338Hf8AgjB8PtJ8MQSfEjxDq/iDxFNGrTxaRMtrZ2zEcomVLyYP&#10;G8kZxnaKAPUPg3/wVd+BnxY1i30i9vdT8C6jcMI4j4kgSO2dz2E8buij3k2CvsiORZo1dGDow3Ky&#10;nIIPQg1+Gn7f3/BO0/sp2ul+KvCGp33iDwTqFz9ikS/VWurG4YExqzIAHRwGAYKuCMHOQT9w/wDB&#10;Jbx78RNW+C+o+EPHfh7XrGy0CSM6DrGrWU0UdzaSBswI7qA/lMvGCcLIqjAWgD7sqtqV/HpenXV7&#10;MGMNtE8zhBk7VBJx74FWaxvGn/In67/14T/+i2oA+T/hb/wVW+Dvxc+Inh7wZommeLYtW1y8SytX&#10;vNPgSESOcAuwnYgfQGvsmv5yf2Gv+TvvhH/2MNr/AOhV/RtQAV8nzf8ABQ/wjon7UsnwQ8TeHNV8&#10;Nav/AGgNPh1e7kiNpK7qGt24O4LKGQKccFwDjkj6wr8m/wDgtV8H20nxH4D+LGmq0DXSnQ7+aLKl&#10;Zo901s+R/EV84Z64iWgD9ZKK8D/Yb/aAb9pL9m7wx4rvJVk16BW0zWNv/P5DhWc+nmKY5cdvMxXv&#10;lABRRRQAUUUUAFFFFABRRRQAUUUUAFFFFABRRRQB+XH7bn/KVz9nn/r30P8A9Ot3X6j1+XH7bn/K&#10;Vz9nn/r30P8A9Ot3X6j0AFFFFABRRRQAUUUUAFFFFABRRRQAUUUUAFFFFABRRRQAUUUUAFFFFAHx&#10;X/wV4/5M11P/ALDNh/6Ga9h/YZ/5NA+Ef/YvWv8A6DXj3/BXj/kzXU/+wzYf+hmvYf2Gf+TQPhH/&#10;ANi9a/8AoNAHudFFFABRRRQAUUUUAFFFFABRRRQAUUUUAFFFFABRRRQAUUUUAFFFFABRRRQAUUUU&#10;AFFFFABRRRQAUUUUAFFFFABRRRQAUUUUAFFFFABRRRQAUUUUAFFFFABRRRQAUUUUAFFFFABRRRQA&#10;UUUUAFFFFABRRRQB+XH/AAWp/wCRo+AX/Xxqn/odhX6j1+XH/Ban/kaPgF/18ap/6HYV+o9ABRRR&#10;QAUUUUAFFFFABRRRQAUUUUAFFFFABRRRQAUUUUAFFFFABRRRQAUUUUAFFFFABRRRQAUUUUAFFFFA&#10;BRRRQAUUUUAflx/wU8/5PV/Zx/6+LP8A9OSV+o9flx/wU8/5PV/Zx/6+LP8A9OSV+o9ABRRRQAUU&#10;UUAFFFFABRRRQAUUUUAFFFFABRRRQBX1D/kH3P8A1yb+Rr8yP+CHP/Iq/Fv/AK/dN/8ARdxX6b6h&#10;/wAg+5/65N/I1+ZH/BDn/kVfi3/1+6b/AOi7igD9P6KKKACiiigAooooAKKKKACiiigAooooAKKK&#10;KACiiigAooooAKKKKACiiigAooooAK8j/a8/5NT+MX/Yoat/6SS165Xkf7Xn/Jqfxi/7FDVv/SSW&#10;gD5w/wCCNf8AyaRff9jPef8Aom3r7rr4U/4I1/8AJpF9/wBjPef+ibevuugAooooAKKKKACiiigA&#10;ooooAKKKKACiiigAooooAKKKKACiiigAooooAKKKKACiiigAooooAKKKKACiiigAooooAKKKKACi&#10;iigAooooAKKKKACiiigAooooAKKKKACiiigAooooAKKKKACiiigAooooA/Lj/gnn/wApIf2lv+vj&#10;Wv8A08LX6j1+XH/BPP8A5SQ/tLf9fGtf+nha/UegAooooAKKKKACiiigAooooAKKKKACiiigAooo&#10;oA/FX/gs944bXf2lNA8OxylrbQfD8W6PPCzzyyO5x7xiD8q/Uv8AY/8ACkfgn9ln4U6THH5TR+G7&#10;GaVPSaWFZZf/AB+Rq/Hj/grHaz2/7bHiuSVSI57HTpISe6C1jUkf8CVvyr9t/g7NHcfCPwRLF/qp&#10;NDsXTH9026EUAfhR+3p4G1X4E/tt+ML8xEi+1geKdOmkUhJlnk8/j1Cy+ZGfdDX64Q/8FFPgNJ8J&#10;R46bx7paD7L5zaAbhf7VE23PkfZs7y275d2Nnfdt5pn7YHw+/Z3+Nmix6F8XfFnh3QNT00sbTUJd&#10;ctrHULEsBkKZG5DDBKMrKcA4yAa+c/Bv/BFHwDp3iKPUNf8AiHrHiDw+p8xdOtrSO0aReoDzh3yu&#10;Ou1VJ7EUAflDF4vurr4lJ4p/49r2TVxqf7n/AJZyGbzPl+h6V+7v/BTbxNdeG/2MPHcdjFNNeaoL&#10;bTUEKFiFknQyk47eUsn51+Kuk+HNM+J/7VNtofhOwjttD1zxgLXS7OHJSG1lvNsSg/3VjI5PYZNf&#10;0NfFT41eB/gho9tqvjvxJZ+GtPuZfIgnvC2JJNpbaoAJJwCce1AH4Afsv/C348fETVNYT4KWmvwy&#10;zQ/ZNS1PSbz+z4hHkP5Ml0XRRkhT5e7LYHBru5PjJ+1J+wr8RIbDxDrXiDSrtwJ/7K166Oo6ffRB&#10;sErl3RgeQWiYMPUGv20+Cvx3+HXx50nVdT+HOv22v2Vjd/Z72W3t5YNsxRW5EiKWypHzAEHBGeDj&#10;4c/4LeQ6U3wr+Gsswj/ttdauFtc/f+zmDM2PbcLfP4UAfZ37M3x20f8Aam+Bei+NbWzW2TUopLbU&#10;dMkYSC3uEJSaInuvcE9VZSQM4r80bT9lr9pb9gf44a74l+DvhlPHHh7UI5rG1nih+2LJau6uiTwK&#10;6yJIhVPmHykqeSCRXt3/AARJXUv+FIePzMJP7JPiFfs27Ozzvs0fm499vk5/Cv0boA/MX/gn/wDs&#10;Q/Ejw98dNR+PHxnto9E1HN5f21ldSRm5lu7nf51zKqErEoWSX5ThstnChefJNLWX/gpd/wAFFHu5&#10;Fe6+GXhltwVgfLbTLaT5FPvczNkjqFkb+5X17/wVY/aS/wCFK/s/SeFNKuvJ8UeNvM06Ly2w8NkA&#10;PtUvtlWWIf8AXUkfdrjv2R/hrN+xV/wT98ZfEu6tPK8b6zo03iBxIg3RARMLCBgew3h2BGQZXHag&#10;D7I8dftAfDH4V6hDpni3x94b8M37qCllqOpwwS7ex2FshfcjFdloevaZ4n0q31PR9RtNW024XfDe&#10;WM6zQyr6q6kgj6GvxU/4J6/se+H/ANta4+KPiP4j6vrNxdWrQxwXdtdATSXdx5ryTyMwYuV2KQDw&#10;d5z0rq/+CP8A8Tta8C/tFeJvhXeXk0ujapZ3Mgs9+Yor62YfvFB6ZjEqnHXCZ+6MAH7H15N+1tr0&#10;/hn9l74salbErcw+F9R8plPKs1u6hvwJB/CvWa4v42eBn+J3wd8ceEYtvna7ol5p0Rc4CySwOiMT&#10;7MwP4UAfhT/wTP8ADtp4m/bc+GlvfIJILee7vlU/89IbOeWM/g6I34V/QVX84P7I/wASF+Af7VXg&#10;HxLrDHTbbStYFpqbTqQbaGUNb3DMOvyJI5I/2a/o6guI7qCOaGRZoZFDpJGwZWUjIII6gigBzxpJ&#10;t3qrbTuG4ZwfWnV8uft9ftkH9kH4eaLfaRbafqvizWL9YbPTL/eUa3T5riVgjKwABRQc/ekXggEV&#10;H+w3+3Gn7ZWn+If+KKu/C93oKwfa5/ta3NpI0u/aqNtVt37tjtKnAxzyMgH1PWN40/5E/Xf+vCf/&#10;ANFtWzWN40/5E/Xf+vCf/wBFtQB/PF+w1/yd98I/+xhtf/Qq/o2r+cn9hr/k774R/wDYw2v/AKFX&#10;9G1ABXyN/wAFVPCsfib9ijxlcNH5k+j3NjqMHH3WF1HEx/79yyV9c187f8FDJo4f2L/is0pAU6Wq&#10;jP8AeM0YX9SKAPjT/gh944kI+Kfg6WYmIfYtWtoc8AnzIpmx74gH4V+qlfjl/wAESbGeT44eP7xQ&#10;fs0Xh1YnPbe9zGV/RH/Kv2NoAKKKKACiiigAooooAKKKKACiiigAooooAKKKKAPy4/bc/wCUrn7P&#10;P/Xvof8A6dbuv1Hr8uP23P8AlK5+zz/176H/AOnW7r9R6ACiiigAooooAKKKKACiiigAooooAKKK&#10;KACiiigAooooAKKKKACiiigD4r/4K8f8ma6n/wBhmw/9DNew/sM/8mgfCP8A7F61/wDQa8e/4K8f&#10;8ma6n/2GbD/0M17D+wz/AMmgfCP/ALF61/8AQaAPc6KKKACiiigAooooAKKKKACiiigAooooAKKK&#10;KACiiigAooooAKKKKACiiigAooooAKKKKACiiigAooooAKKKKACiiigAooooAKKKKACiiigAoooo&#10;AKKKKACiiigAooooAKKKKACiiigAooooAKKKKACiiigD8uP+C1P/ACNHwC/6+NU/9DsK/Uevy4/4&#10;LU/8jR8Av+vjVP8A0Owr9R6ACiiigAooooAKKKKACiiigAooooAKKKKACiiigAooooAKKKKACiii&#10;gAooooAKKKKACiiigAooooAKKKKACiiigAooooA/Lj/gp5/yer+zj/18Wf8A6ckr9R6/Lj/gp5/y&#10;er+zj/18Wf8A6ckr9R6ACiiigAooooAKKKKACiiigAooooAKKKKACiiigCvqH/IPuf8Ark38jX5k&#10;f8EOf+RV+Lf/AF+6b/6LuK/TfUP+Qfc/9cm/ka/Mj/ghz/yKvxb/AOv3Tf8A0XcUAfp/RRRQAUUU&#10;UAFFFFABRRRQAUUUUAFFFFABRRRQAUUUUAFFFFABRRRQAUUUUAFFFFABXkf7Xn/Jqfxi/wCxQ1b/&#10;ANJJa9cryP8Aa8/5NT+MX/Yoat/6SS0AfOH/AARr/wCTSL7/ALGe8/8ARNvX3XXwp/wRr/5NIvv+&#10;xnvP/RNvX3XQAUUUUAFFFFABRRRQAUUUUAFFFFABRRRQAUUUUAFFFFABRRRQAUUUUAFFFFABRRRQ&#10;AUUUUAFFFFABRRRQAUUUUAFFFFABRRRQAUUUUAFFFFABRRRQAUUUUAFFFFABRRRQAUUUUAFFFFAB&#10;RRRQAUUUUAflx/wTz/5SQ/tLf9fGtf8Ap4Wv1Hr8uP8Agnn/AMpIf2lv+vjWv/TwtfqPQAUUUUAF&#10;FFFABRRRQAUUUUAFFFFABRRRQAUUUUAfj7/wWz+HE+m/FbwF45jiP2PVtJfSpXUcCa3laQbj6slw&#10;APaM+lfoR+wh44j+IP7IPwq1RH3tDokOmSHOT5lrm2bPuTDn8aoft6/s7/8ADSn7N/iDw/Zwed4k&#10;00f2vouB8zXUSt+7H/XRGkj9MuD2r5R/4Is/Glbrwt4z+E2oy+XqGl3P9t6fFIcMYZNsVwgHYJIs&#10;bfWY0Act/wAFXv2J/Fev/EP/AIW94D0G88QWuo20cOvWWmxNPcQTxKI0uBGoLMjRqinaDtMZJ4bN&#10;fLi/t9ftD638MovhJba3PLALb+yt1rpwOqvAF8vyDIBu+78pYAOe7da/oDpiwxrIZBGokYYLgDJH&#10;1oA/Lv8A4Jh/8E+/Evgbxha/F34maVJolzZxONC0G8TbcrI6lWuZ0P8Aq8KWCo3zZbcQu1d32t+2&#10;V+zZa/tUfAnV/BhlhtNZR1v9HvZwdlveRg7S2ASFZWeNiAcCQkAkCvcaKAP58vBfi39oX/gnP461&#10;ORdFv/CzXhFveW2rWJm0zUQhOwq4+STGWw8b5G5hnBIqzrE/7Qv/AAUm+Jmmzzabc66YB9nt5YLQ&#10;22kaVEzAuxfBVRkZJJZ22gDdhRX9AbKHUqwDKeCCMg0KoVQqgKBwAKAPKP2XP2f9M/Zl+CmgeA9O&#10;n+2y2atNfX23b9qupDulkx2GflUdlVRzjNeqXFxFawSTzyLDDGpd5JGCqqgZJJPQAVJUF/YW2qWN&#10;xZXtvFeWdzG0M9vcIHjljYEMjKeGUgkEHgg0Afjb4fjm/wCCl3/BRKXUZ0e5+GnhxhJscHy/7Ltn&#10;/doQe9zK2SOoWV8fcr9Wfj58NT8XPgh448EwlYpta0e5srdicKkzRnyifYPtP0Fbfg/4Z+EPh612&#10;fCvhTRPDJu9ouDo+nQ2nnbc7d/lqN2NzYz03H1rpaAPw5/Yd/a+h/YH1X4n+FfiH4R1x7+8MJisL&#10;eNElt72ASqY5RIy4RxIvzruxsBCtmvQ/+CPfwf8AEHi745eI/i9qljPDoljZ3Fvb3zIUjub64cbw&#10;hP3gsfmbsdC6Z61+rfi74W+DPH9xbz+KPCOg+JJrcYhk1fTIbpoxnOFMinH4V0VnZ2+nWkNraQR2&#10;ttCoSOGFAiIo4AVRwAPQUATUUUUAflz/AMFEf+CZ2ueNPF2qfFL4S2Sahe6ixuNa8MxkJLJOfv3F&#10;tnAYt954yQS2Su4ttHxd4N/a8/aS/Zd08+ELXxNr3hm1tx5Uej+IdOSY2oXjbGl1EzRAf3VwPav6&#10;F6ZJEkuN6K+DkbhnBoA/nh8P/CD9oX9uDx1BrUum+IPF13eFYj4i1hHisLeMEnHnMBGiLknZHzyc&#10;KSef28/ZL/Zs0j9lf4M6X4L06RL2/DG71XU1j2G9u3A3vjsoAVFHZUXPOTXstFAH47/8FL/HPxt0&#10;H9qrV7TwP4g8f6d4fXTrJo4PD97fRWocxfOQsTBc561+lXwdn1bUv2SPBE2sSXl1rlx4HsXvJL5n&#10;e5kuGsEMhkLfMZC5Od3JJOea9eooA/nr/Yn+HPizTP2tPhTdXnhjWbS1h1+2eSefT5URFDcksVwB&#10;9a/Vb/gqRrnjXw/+zLDdeAr/AF7Tdd/t60QzeHJp4rnyjHNuG6EhtuQue3Ar6+ooA/O//gkL4o+J&#10;niTT/ikfiNq3izVXhl0z7CfFFzczFARdeZ5Xnk4zhM7fRc9q77/grn44j8Kfsc6rpfmbZ/Emq2Wm&#10;IoPJCyfaW/DFvg/X3r7Sr8hP+CufxGvvjF+0D4E+CvhWN9SvtK2ebawHJk1C8KCOIj1WMRnPbzm9&#10;KAPUv+CJfw4m0n4ZfEHxvPEUXW9Sg022LDqlsjMzL7FrjH1j9q/SmvPP2ffg7p3wB+DPhTwFpm14&#10;dHslimnUY+0XDZeaX/gcjO3tnHavQ6ACiiigAooooAKKKKACiiigAooooAKKKKACiiigD8uP23P+&#10;Urn7PP8A176H/wCnW7r9R6/Lj9tz/lK5+zz/ANe+h/8Ap1u6/UegAooooAKKKKACiiigAooooAKK&#10;KKACiiigAooooAKKKKACiiigAooooA+K/wDgrx/yZrqf/YZsP/QzXsP7DP8AyaB8I/8AsXrX/wBB&#10;rx7/AIK8f8ma6n/2GbD/ANDNew/sM/8AJoHwj/7F61/9BoA9zooooAKKKKACiiigAooooAKKKKAC&#10;iiigAooooAKKKKACiiigAooooAKKKKACiiigAooooAKKKKACiiigAooooAKKKKACiiigAooooAKK&#10;KKACiiigAooooAKKKKACiiigAooooAKKKKACiiigAooooAKKKKAPy4/4LU/8jR8Av+vjVP8A0Owr&#10;9R6/Lf8A4LVsq+J/gGWIULPqpJJ6DfYV+kH/AAtLwZ/0N2g/+DOH/wCKoA6iiuX/AOFpeDP+hu0H&#10;/wAGcP8A8VR/wtLwZ/0N2g/+DOH/AOKoA6iiuX/4Wl4M/wChu0H/AMGcP/xVH/C0vBn/AEN2g/8A&#10;gzh/+KoA6iiuX/4Wl4M/6G7Qf/BnD/8AFUf8LS8Gf9DdoP8A4M4f/iqAOoorl/8AhaXgz/obtB/8&#10;GcP/AMVR/wALS8Gf9DdoP/gzh/8AiqAOoorl/wDhaXgz/obtB/8ABnD/APFUf8LS8Gf9DdoP/gzh&#10;/wDiqAOoorl/+FpeDP8AobtB/wDBnD/8VR/wtLwZ/wBDdoP/AIM4f/iqAOoorl/+FpeDP+hu0H/w&#10;Zw//ABVH/C0vBn/Q3aD/AODOH/4qgDqKK5f/AIWl4M/6G7Qf/BnD/wDFUf8AC0vBn/Q3aD/4M4f/&#10;AIqgDqKK5f8A4Wl4M/6G7Qf/AAZw/wDxVH/C0vBn/Q3aD/4M4f8A4qgDqKK5f/haXgz/AKG7Qf8A&#10;wZw//FUf8LS8Gf8AQ3aD/wCDOH/4qgDqKK5f/haXgz/obtB/8GcP/wAVR/wtLwZ/0N2g/wDgzh/+&#10;KoA6iiuX/wCFpeDP+hu0H/wZw/8AxVH/AAtLwZ/0N2g/+DOH/wCKoA6iiuX/AOFpeDP+hu0H/wAG&#10;cP8A8VR/wtLwZ/0N2g/+DOH/AOKoA6iiuX/4Wl4M/wChu0H/AMGcP/xVH/C0vBn/AEN2g/8Agzh/&#10;+KoA6iiuX/4Wl4M/6G7Qf/BnD/8AFUf8LS8Gf9DdoP8A4M4f/iqAOoorl/8AhaXgz/obtB/8GcP/&#10;AMVR/wALS8Gf9DdoP/gzh/8AiqAOoorl/wDhaXgz/obtB/8ABnD/APFUf8LS8Gf9DdoP/gzh/wDi&#10;qAPzg/4Kef8AJ6v7OP8A18Wf/pySv1Hr8pP+ClXirRNa/bI/Z5u9P1iwvrS3uLQzT210kkcWNRQn&#10;cykgcc81+mf/AAtLwZ/0N2g/+DOH/wCKoA6iiuX/AOFpeDP+hu0H/wAGcP8A8VR/wtLwZ/0N2g/+&#10;DOH/AOKoA6iiuX/4Wl4M/wChu0H/AMGcP/xVH/C0vBn/AEN2g/8Agzh/+KoA6iiuX/4Wl4M/6G7Q&#10;f/BnD/8AFUf8LS8Gf9DdoP8A4M4f/iqAOoorl/8AhaXgz/obtB/8GcP/AMVR/wALS8Gf9DdoP/gz&#10;h/8AiqAOoorl/wDhaXgz/obtB/8ABnD/APFUf8LS8Gf9DdoP/gzh/wDiqAOoorl/+FpeDP8AobtB&#10;/wDBnD/8VR/wtLwZ/wBDdoP/AIM4f/iqAOoorl/+FpeDP+hu0H/wZw//ABVH/C0vBn/Q3aD/AODO&#10;H/4qgDoNQ/5B9z/1yb+Rr8yP+CHP/Iq/Fv8A6/dN/wDRdxX6Iah8UfBjWFyB4u0Inym/5iUPof8A&#10;ar82v+CKnizRPDfhf4rLq+s6fpTTXmnGNb26SEuAlxnG4jOMjp60AfqpRXL/APC0vBn/AEN2g/8A&#10;gzh/+Ko/4Wl4M/6G7Qf/AAZw/wDxVAHUUVy//C0vBn/Q3aD/AODOH/4qj/haXgz/AKG7Qf8AwZw/&#10;/FUAdRRXL/8AC0vBn/Q3aD/4M4f/AIqj/haXgz/obtB/8GcP/wAVQB1FFcv/AMLS8Gf9DdoP/gzh&#10;/wDiqP8AhaXgz/obtB/8GcP/AMVQB1FFcv8A8LS8Gf8AQ3aD/wCDOH/4qj/haXgz/obtB/8ABnD/&#10;APFUAdRRXL/8LS8Gf9DdoP8A4M4f/iqP+FpeDP8AobtB/wDBnD/8VQB1FFcv/wALS8Gf9DdoP/gz&#10;h/8AiqP+FpeDP+hu0H/wZw//ABVAHUUVy/8AwtLwZ/0N2g/+DOH/AOKo/wCFpeDP+hu0H/wZw/8A&#10;xVAHUUVy/wDwtLwZ/wBDdoP/AIM4f/iqP+FpeDP+hu0H/wAGcP8A8VQB1FFcv/wtLwZ/0N2g/wDg&#10;zh/+Ko/4Wl4M/wChu0H/AMGcP/xVAHUUVy//AAtLwZ/0N2g/+DOH/wCKo/4Wl4M/6G7Qf/BnD/8A&#10;FUAdRRXL/wDC0vBn/Q3aD/4M4f8A4qj/AIWl4M/6G7Qf/BnD/wDFUAdRXkf7Xn/Jqfxi/wCxQ1b/&#10;ANJJa7T/AIWl4M/6G7Qf/BnD/wDFV5T+1l8R/Cd/+y78XLa28UaLc3M3hPVI44YdQhZ3Y2kgCqA2&#10;SSewoA8S/wCCNf8AyaRff9jPef8Aom3r7rr8+v8AgkH428O+H/2U7211TXtM025PiW8cQ3l5HE+0&#10;w2+DtZgccHn2r7d/4Wl4M/6G7Qf/AAZw/wDxVAHUUVy//C0vBn/Q3aD/AODOH/4qj/haXgz/AKG7&#10;Qf8AwZw//FUAdRRXL/8AC0vBn/Q3aD/4M4f/AIqj/haXgz/obtB/8GcP/wAVQB1FFcv/AMLS8Gf9&#10;DdoP/gzh/wDiqP8AhaXgz/obtB/8GcP/AMVQB1FFcv8A8LS8Gf8AQ3aD/wCDOH/4qj/haXgz/obt&#10;B/8ABnD/APFUAdRRXL/8LS8Gf9DdoP8A4M4f/iqP+FpeDP8AobtB/wDBnD/8VQB1FFcv/wALS8Gf&#10;9DdoP/gzh/8AiqP+FpeDP+hu0H/wZw//ABVAHUUVy/8AwtLwZ/0N2g/+DOH/AOKo/wCFpeDP+hu0&#10;H/wZw/8AxVAHUUVy/wDwtLwZ/wBDdoP/AIM4f/iqP+FpeDP+hu0H/wAGcP8A8VQB1FFcv/wtLwZ/&#10;0N2g/wDgzh/+Ko/4Wl4M/wChu0H/AMGcP/xVAHUUVy//AAtLwZ/0N2g/+DOH/wCKo/4Wl4M/6G7Q&#10;f/BnD/8AFUAdRRXL/wDC0vBn/Q3aD/4M4f8A4qj/AIWl4M/6G7Qf/BnD/wDFUAdRRXL/APC0vBn/&#10;AEN2g/8Agzh/+Ko/4Wl4M/6G7Qf/AAZw/wDxVAHUUVy//C0vBn/Q3aD/AODOH/4qj/haXgz/AKG7&#10;Qf8AwZw//FUAdRRXL/8AC0vBn/Q3aD/4M4f/AIqj/haXgz/obtB/8GcP/wAVQB1FFcv/AMLS8Gf9&#10;DdoP/gzh/wDiqP8AhaXgz/obtB/8GcP/AMVQB1FFcv8A8LS8Gf8AQ3aD/wCDOH/4qj/haXgz/obt&#10;B/8ABnD/APFUAdRRXL/8LS8Gf9DdoP8A4M4f/iqP+FpeDP8AobtB/wDBnD/8VQB1FFcv/wALS8Gf&#10;9DdoP/gzh/8AiqP+FpeDP+hu0H/wZw//ABVAHUUVy/8AwtLwZ/0N2g/+DOH/AOKo/wCFpeDP+hu0&#10;H/wZw/8AxVAHUUVy/wDwtLwZ/wBDdoP/AIM4f/iqP+FpeDP+hu0H/wAGcP8A8VQB1FFcv/wtLwZ/&#10;0N2g/wDgzh/+Ko/4Wl4M/wChu0H/AMGcP/xVAHUUVy//AAtLwZ/0N2g/+DOH/wCKo/4Wl4M/6G7Q&#10;f/BnD/8AFUAdRRXL/wDC0vBn/Q3aD/4M4f8A4qj/AIWl4M/6G7Qf/BnD/wDFUAdRRXL/APC0vBn/&#10;AEN2g/8Agzh/+Ko/4Wl4M/6G7Qf/AAZw/wDxVAHUUVy//C0vBn/Q3aD/AODOH/4qj/haXgz/AKG7&#10;Qf8AwZw//FUAdRRXL/8AC0vBn/Q3aD/4M4f/AIqj/haXgz/obtB/8GcP/wAVQB1FFcv/AMLS8Gf9&#10;DdoP/gzh/wDiqP8AhaXgz/obtB/8GcP/AMVQB1FFcv8A8LS8Gf8AQ3aD/wCDOH/4qj/haXgz/obt&#10;B/8ABnD/APFUAfnB/wAE8/8AlJD+0t/18a1/6eFr9R6/KT9gPxVomk/8FEP2jb+91iws7C5uNZMF&#10;1cXSJFLnV1YbWJw2RyMdq/TP/haXgz/obtB/8GcP/wAVQB1FFcv/AMLS8Gf9DdoP/gzh/wDiqP8A&#10;haXgz/obtB/8GcP/AMVQB1FFcv8A8LS8Gf8AQ3aD/wCDOH/4qj/haXgz/obtB/8ABnD/APFUAdRR&#10;XL/8LS8Gf9DdoP8A4M4f/iqP+FpeDP8AobtB/wDBnD/8VQB1FFcv/wALS8Gf9DdoP/gzh/8AiqP+&#10;FpeDP+hu0H/wZw//ABVAHUUVy/8AwtLwZ/0N2g/+DOH/AOKo/wCFpeDP+hu0H/wZw/8AxVAHUUVy&#10;/wDwtLwZ/wBDdoP/AIM4f/iqP+FpeDP+hu0H/wAGcP8A8VQB1FFcv/wtLwZ/0N2g/wDgzh/+Ko/4&#10;Wl4M/wChu0H/AMGcP/xVAHUV5d4Z/Zh+Fvgv4lXXxA0LwZYaV4wupJ5Z9UtWkR5Gmz5pKhtp3FiS&#10;MdeetdT/AMLS8Gf9DdoP/gzh/wDiqP8AhaXgz/obtB/8GcP/AMVQB1FFcv8A8LS8Gf8AQ3aD/wCD&#10;OH/4qj/haXgz/obtB/8ABnD/APFUAdRRXL/8LS8Gf9DdoP8A4M4f/iqP+FpeDP8AobtB/wDBnD/8&#10;VQB1FFcv/wALS8Gf9DdoP/gzh/8AiqP+FpeDP+hu0H/wZw//ABVAHUUVy/8AwtLwZ/0N2g/+DOH/&#10;AOKo/wCFpeDP+hu0H/wZw/8AxVAHUUVy/wDwtLwZ/wBDdoP/AIM4f/iqP+FpeDP+hu0H/wAGcP8A&#10;8VQB1FFcv/wtLwZ/0N2g/wDgzh/+Ko/4Wl4M/wChu0H/AMGcP/xVAHUUVy//AAtLwZ/0N2g/+DOH&#10;/wCKo/4Wl4M/6G7Qf/BnD/8AFUAdRRXL/wDC0vBn/Q3aD/4M4f8A4qj/AIWl4M/6G7Qf/BnD/wDF&#10;UAdRRXL/APC0vBn/AEN2g/8Agzh/+Ko/4Wl4M/6G7Qf/AAZw/wDxVAHUUVy//C0vBn/Q3aD/AODO&#10;H/4qj/haXgz/AKG7Qf8AwZw//FUAdRRXL/8AC0vBn/Q3aD/4M4f/AIqj/haXgz/obtB/8GcP/wAV&#10;QB1FeXaX+zB8LdG+KU3xItPBlgnjmWeW5bWnaSSbzZFKuw3MQCVYjgcA4GK6n/haXgz/AKG7Qf8A&#10;wZw//FUf8LS8Gf8AQ3aD/wCDOH/4qgDqKK5f/haXgz/obtB/8GcP/wAVR/wtLwZ/0N2g/wDgzh/+&#10;KoA6iiuX/wCFpeDP+hu0H/wZw/8AxVH/AAtLwZ/0N2g/+DOH/wCKoA6iiuX/AOFpeDP+hu0H/wAG&#10;cP8A8VR/wtLwZ/0N2g/+DOH/AOKoA6iiuX/4Wl4M/wChu0H/AMGcP/xVH/C0vBn/AEN2g/8Agzh/&#10;+KoA6iiuX/4Wl4M/6G7Qf/BnD/8AFUf8LS8Gf9DdoP8A4M4f/iqAOoorl/8AhaXgz/obtB/8GcP/&#10;AMVR/wALS8Gf9DdoP/gzh/8AiqAOoorl/wDhaXgz/obtB/8ABnD/APFUf8LS8Gf9DdoP/gzh/wDi&#10;qAOoorl/+FpeDP8AobtB/wDBnD/8VR/wtLwZ/wBDdoP/AIM4f/iqAPzg/bc/5Sufs8/9e+h/+nW7&#10;r9R6/KT9s/xVompf8FSPgDqdprFhdabb2+iia8hukeGPbqd0W3ODgYBBOT0Nfpn/AMLS8Gf9DdoP&#10;/gzh/wDiqAOoorl/+FpeDP8AobtB/wDBnD/8VR/wtLwZ/wBDdoP/AIM4f/iqAOoorl/+FpeDP+hu&#10;0H/wZw//ABVH/C0vBn/Q3aD/AODOH/4qgDqKK5f/AIWl4M/6G7Qf/BnD/wDFUf8AC0vBn/Q3aD/4&#10;M4f/AIqgDqKK5f8A4Wl4M/6G7Qf/AAZw/wDxVH/C0vBn/Q3aD/4M4f8A4qgDqKK5f/haXgz/AKG7&#10;Qf8AwZw//FUf8LS8Gf8AQ3aD/wCDOH/4qgDqKK5f/haXgz/obtB/8GcP/wAVR/wtLwZ/0N2g/wDg&#10;zh/+KoA6iiuX/wCFpeDP+hu0H/wZw/8AxVH/AAtLwZ/0N2g/+DOH/wCKoA6iiuX/AOFpeDP+hu0H&#10;/wAGcP8A8VR/wtLwZ/0N2g/+DOH/AOKoA6iiuX/4Wl4M/wChu0H/AMGcP/xVH/C0vBn/AEN2g/8A&#10;gzh/+KoA6iiuX/4Wl4M/6G7Qf/BnD/8AFUf8LS8Gf9DdoP8A4M4f/iqAPlP/AIK8f8ma6n/2GbD/&#10;ANDNew/sM/8AJoHwj/7F61/9BrwP/grF448Oa9+yDqVppniDS9RujrFiwgtL2OVyA5ydqsTive/2&#10;F2D/ALH/AMJCpDD/AIR+2HB7hcGgD3SiiigAooooAKKKKACiiigAooooAKKKKACiiigAooooAKKK&#10;KACiiigAooooAKKKKACiiigAooooAKKKKACiiigAooooAKKKKACiiigAooooAKKKKACiiigAoooo&#10;AKKKKACiiigAooooAKKKKACiiigAooooA/K//gtxYrfa98C7dmKrcPq0RI6gFrEZ/Wuw/wCHI/w6&#10;/wCih+KP+/Nt/wDEVzH/AAWp/wCRo+AX/Xxqn/odhX6j0Afm/wD8OR/h1/0UPxR/35tv/iKP+HI/&#10;w6/6KH4o/wC/Nt/8RX6QUUAfm/8A8OR/h1/0UPxR/wB+bb/4ij/hyP8ADr/oofij/vzbf/EV+kFF&#10;AH5v/wDDkf4df9FD8Uf9+bb/AOIo/wCHI/w6/wCih+KP+/Nt/wDEV+kFFAH5v/8ADkf4df8ARQ/F&#10;H/fm2/8AiKP+HI/w6/6KH4o/7823/wARX6QUUAfm/wD8OR/h1/0UPxR/35tv/iKP+HI/w6/6KH4o&#10;/wC/Nt/8RX6QUUAfm/8A8OR/h1/0UPxR/wB+bb/4ij/hyP8ADr/oofij/vzbf/EV+kFFAH5v/wDD&#10;kf4df9FD8Uf9+bb/AOIo/wCHI/w6/wCih+KP+/Nt/wDEV+kFFAH5v/8ADkf4df8ARQ/FH/fm2/8A&#10;iKP+HI/w6/6KH4o/7823/wARX6QUUAfm/wD8OR/h1/0UPxR/35tv/iKP+HI/w6/6KH4o/wC/Nt/8&#10;RX6QUUAfm/8A8OR/h1/0UPxR/wB+bb/4ij/hyP8ADr/oofij/vzbf/EV+kFFAH5v/wDDkf4df9FD&#10;8Uf9+bb/AOIo/wCHI/w6/wCih+KP+/Nt/wDEV+kFFAH5v/8ADkf4df8ARQ/FH/fm2/8AiKP+HI/w&#10;6/6KH4o/7823/wARX6QUUAfm/wD8OR/h1/0UPxR/35tv/iKP+HI/w6/6KH4o/wC/Nt/8RX6QUUAf&#10;m/8A8OR/h1/0UPxR/wB+bb/4ij/hyP8ADr/oofij/vzbf/EV+kFFAH5v/wDDkf4df9FD8Uf9+bb/&#10;AOIo/wCHI/w6/wCih+KP+/Nt/wDEV+kFFAH5v/8ADkf4df8ARQ/FH/fm2/8AiKP+HI/w6/6KH4o/&#10;7823/wARX6QUUAfm/wD8OR/h1/0UPxR/35tv/iKP+HI/w6/6KH4o/wC/Nt/8RX6QUUAfhH+1t+w1&#10;4b/Z3+Pfwt8BaV4j1TVbHxdLAlzdXiRiWDfdLCdgUAHAOee9fXn/AA5H+HX/AEUPxR/35tv/AIiu&#10;Y/4Kef8AJ6v7OP8A18Wf/pySv1HoA/N//hyP8Ov+ih+KP+/Nt/8AEUf8OR/h1/0UPxR/35tv/iK/&#10;SCigD83/APhyP8Ov+ih+KP8Avzbf/EUf8OR/h1/0UPxR/wB+bb/4iv0gooA/N/8A4cj/AA6/6KH4&#10;o/7823/xFH/Dkf4df9FD8Uf9+bb/AOIr9IKKAPzf/wCHI/w6/wCih+KP+/Nt/wDEUf8ADkf4df8A&#10;RQ/FH/fm2/8AiK/SCigD83/+HI/w6/6KH4o/7823/wARR/w5H+HX/RQ/FH/fm2/+Ir9IKKAPzf8A&#10;+HI/w6/6KH4o/wC/Nt/8RR/w5H+HX/RQ/FH/AH5tv/iK/SCigD83/wDhyP8ADr/oofij/vzbf/EU&#10;f8OR/h1/0UPxR/35tv8A4iv0gooA/Nu6/wCCJnw7gtpZR8QvE5KIWAMNv2Gf7lfJf/BPn9hXw3+2&#10;Jo/jW81/xJqugvoM9rDCumpEwkEqyklt4PTyx09a/dDUP+Qfc/8AXJv5GvzI/wCCHP8AyKvxb/6/&#10;dN/9F3FAG/8A8OR/h1/0UPxR/wB+bb/4ij/hyP8ADr/oofij/vzbf/EV+kFFAH5v/wDDkf4df9FD&#10;8Uf9+bb/AOIo/wCHI/w6/wCih+KP+/Nt/wDEV+kFFAH5v/8ADkf4df8ARQ/FH/fm2/8AiKP+HI/w&#10;6/6KH4o/7823/wARX6QUUAfm/wD8OR/h1/0UPxR/35tv/iKP+HI/w6/6KH4o/wC/Nt/8RX6QUUAf&#10;m/8A8OR/h1/0UPxR/wB+bb/4ij/hyP8ADr/oofij/vzbf/EV+kFFAH5v/wDDkf4df9FD8Uf9+bb/&#10;AOIo/wCHI/w6/wCih+KP+/Nt/wDEV+kFFAH5v/8ADkf4df8ARQ/FH/fm2/8AiKP+HI/w6/6KH4o/&#10;7823/wARX6QUUAfm/wD8OR/h1/0UPxR/35tv/iKP+HI/w6/6KH4o/wC/Nt/8RX6QUUAfm/8A8OR/&#10;h1/0UPxR/wB+bb/4ij/hyP8ADr/oofij/vzbf/EV+kFFAH5v/wDDkf4df9FD8Uf9+bb/AOIo/wCH&#10;I/w6/wCih+KP+/Nt/wDEV+kFFAH5v/8ADkf4df8ARQ/FH/fm2/8AiKP+HI/w6/6KH4o/7823/wAR&#10;X6QUUAfm/wD8OR/h1/0UPxR/35tv/iKP+HI/w6/6KH4o/wC/Nt/8RX6QUUAfm/8A8OR/h1/0UPxR&#10;/wB+bb/4iuK+Nv8AwSC8CfC34N+OfGNl468RXl54f0S81SG3nigEcrwwPIqthc4JXBxX6q15H+15&#10;/wAmp/GL/sUNW/8ASSWgD8tP2Fv+Cb/hL9q74K3HjXW/FmtaLeR6vPpwttPjhaMrGkTBsupOT5h/&#10;IV9D/wDDkf4df9FD8Uf9+bb/AOIrtf8AgjX/AMmkX3/Yz3n/AKJt6+66APzf/wCHI/w6/wCih+KP&#10;+/Nt/wDEUf8ADkf4df8ARQ/FH/fm2/8AiK/SCigD83/+HI/w6/6KH4o/7823/wARR/w5H+HX/RQ/&#10;FH/fm2/+Ir9IKKAPzf8A+HI/w6/6KH4o/wC/Nt/8RR/w5H+HX/RQ/FH/AH5tv/iK/SCigD83/wDh&#10;yP8ADr/oofij/vzbf/EUf8OR/h1/0UPxR/35tv8A4iv0gooA/N//AIcj/Dr/AKKH4o/7823/AMRR&#10;/wAOR/h1/wBFD8Uf9+bb/wCIr9IKKAPzf/4cj/Dr/oofij/vzbf/ABFH/Dkf4df9FD8Uf9+bb/4i&#10;v0gooA/N/wD4cj/Dr/oofij/AL823/xFH/Dkf4df9FD8Uf8Afm2/+Ir9IKKAPzf/AOHI/wAOv+ih&#10;+KP+/Nt/8RR/w5H+HX/RQ/FH/fm2/wDiK/SCigD83/8AhyP8Ov8Aoofij/vzbf8AxFH/AA5H+HX/&#10;AEUPxR/35tv/AIiv0gooA/N//hyP8Ov+ih+KP+/Nt/8AEUf8OR/h1/0UPxR/35tv/iK/SCigD83/&#10;APhyP8Ov+ih+KP8Avzbf/EUf8OR/h1/0UPxR/wB+bb/4iv0gooA/N/8A4cj/AA6/6KH4o/7823/x&#10;FH/Dkf4df9FD8Uf9+bb/AOIr9IKKAPzf/wCHI/w6/wCih+KP+/Nt/wDEUf8ADkf4df8ARQ/FH/fm&#10;2/8AiK/SCigD83/+HI/w6/6KH4o/7823/wARR/w5H+HX/RQ/FH/fm2/+Ir9IKKAPzf8A+HI/w6/6&#10;KH4o/wC/Nt/8RR/w5H+HX/RQ/FH/AH5tv/iK/SCigD83/wDhyP8ADr/oofij/vzbf/EUf8OR/h1/&#10;0UPxR/35tv8A4iv0gooA/N//AIcj/Dr/AKKH4o/7823/AMRR/wAOR/h1/wBFD8Uf9+bb/wCIr9IK&#10;KAPzf/4cj/Dr/oofij/vzbf/ABFH/Dkf4df9FD8Uf9+bb/4iv0gooA/N/wD4cj/Dr/oofij/AL82&#10;3/xFH/Dkf4df9FD8Uf8Afm2/+Ir9IKKAPzf/AOHI/wAOv+ih+KP+/Nt/8RR/w5H+HX/RQ/FH/fm2&#10;/wDiK/SCigD83/8AhyP8Ov8Aoofij/vzbf8AxFH/AA5H+HX/AEUPxR/35tv/AIiv0gooA/N//hyP&#10;8Ov+ih+KP+/Nt/8AEUf8OR/h1/0UPxR/35tv/iK/SCigD83/APhyP8Ov+ih+KP8Avzbf/EUf8OR/&#10;h1/0UPxR/wB+bb/4iv0gooA/N/8A4cj/AA6/6KH4o/7823/xFH/Dkf4df9FD8Uf9+bb/AOIr9IKK&#10;APzf/wCHI/w6/wCih+KP+/Nt/wDEUf8ADkf4df8ARQ/FH/fm2/8AiK/SCigD83/+HI/w6/6KH4o/&#10;7823/wARR/w5H+HX/RQ/FH/fm2/+Ir9IKKAPzf8A+HI/w6/6KH4o/wC/Nt/8RR/w5H+HX/RQ/FH/&#10;AH5tv/iK/SCigD83/wDhyP8ADr/oofij/vzbf/EUf8OR/h1/0UPxR/35tv8A4iv0gooA/CP9mX9h&#10;rw38dP2p/iv8LNS8R6ppumeD5b9La+tUjM0/2e+Fsu8MNoyp3HA619ef8OR/h1/0UPxR/wB+bb/4&#10;iuY/4J5/8pIf2lv+vjWv/TwtfqPQB+b/APw5H+HX/RQ/FH/fm2/+Io/4cj/Dr/oofij/AL823/xF&#10;fpBRQB+b/wDw5H+HX/RQ/FH/AH5tv/iKP+HI/wAOv+ih+KP+/Nt/8RX6QUUAfm//AMOR/h1/0UPx&#10;R/35tv8A4ij/AIcj/Dr/AKKH4o/7823/AMRX6QUUAfm//wAOR/h1/wBFD8Uf9+bb/wCIo/4cj/Dr&#10;/oofij/vzbf/ABFfpBRQB+b/APw5H+HX/RQ/FH/fm2/+Io/4cj/Dr/oofij/AL823/xFfpBRQB+b&#10;/wDw5H+HX/RQ/FH/AH5tv/iKP+HI/wAOv+ih+KP+/Nt/8RX6QUUAfm//AMOR/h1/0UPxR/35tv8A&#10;4ij/AIcj/Dr/AKKH4o/7823/AMRX6QUUAfm//wAOR/h1/wBFD8Uf9+bb/wCIo/4cj/Dr/oofij/v&#10;zbf/ABFfpBRQB+b/APw5H+HX/RQ/FH/fm2/+Io/4cj/Dr/oofij/AL823/xFfpBRQB+b/wDw5H+H&#10;X/RQ/FH/AH5tv/iKP+HI/wAOv+ih+KP+/Nt/8RX6QUUAfm//AMOR/h1/0UPxR/35tv8A4ij/AIcj&#10;/Dr/AKKH4o/7823/AMRX6QUUAfm//wAOR/h1/wBFD8Uf9+bb/wCIo/4cj/Dr/oofij/vzbf/ABFf&#10;pBRQB+b/APw5H+HX/RQ/FH/fm2/+Io/4cj/Dr/oofij/AL823/xFfpBRQB+b/wDw5H+HX/RQ/FH/&#10;AH5tv/iKP+HI/wAOv+ih+KP+/Nt/8RX6QUUAfm//AMOR/h1/0UPxR/35tv8A4ij/AIcj/Dr/AKKH&#10;4o/7823/AMRX6QUUAfm//wAOR/h1/wBFD8Uf9+bb/wCIo/4cj/Dr/oofij/vzbf/ABFfpBRQB+b/&#10;APw5H+HX/RQ/FH/fm2/+Io/4cj/Dr/oofij/AL823/xFfpBRQB+b/wDw5H+HX/RQ/FH/AH5tv/iK&#10;P+HI/wAOv+ih+KP+/Nt/8RX6QUUAfm//AMOR/h1/0UPxR/35tv8A4ij/AIcj/Dr/AKKH4o/7823/&#10;AMRX6QUUAfm//wAOR/h1/wBFD8Uf9+bb/wCIo/4cj/Dr/oofij/vzbf/ABFfpBRQB+b/APw5H+HX&#10;/RQ/FH/fm2/+Io/4cj/Dr/oofij/AL823/xFfpBRQB+b/wDw5H+HX/RQ/FH/AH5tv/iKP+HI/wAO&#10;v+ih+KP+/Nt/8RX6QUUAfm//AMOR/h1/0UPxR/35tv8A4ij/AIcj/Dr/AKKH4o/7823/AMRX6QUU&#10;Afm//wAOR/h1/wBFD8Uf9+bb/wCIo/4cj/Dr/oofij/vzbf/ABFfpBRQB+b/APw5H+HX/RQ/FH/f&#10;m2/+Io/4cj/Dr/oofij/AL823/xFfpBRQB+b/wDw5H+HX/RQ/FH/AH5tv/iKP+HI/wAOv+ih+KP+&#10;/Nt/8RX6QUUAfm//AMOR/h1/0UPxR/35tv8A4ij/AIcj/Dr/AKKH4o/7823/AMRX6QUUAfm//wAO&#10;R/h1/wBFD8Uf9+bb/wCIo/4cj/Dr/oofij/vzbf/ABFfpBRQB+Efx/8A2GvDfwg/bJ+GXwbsPEeq&#10;X2keK4tPe41G4SMXEH2i8mgbYANvCxAjI6k19ef8OR/h1/0UPxR/35tv/iK5j9tz/lK5+zz/ANe+&#10;h/8Ap1u6/UegD83/APhyP8Ov+ih+KP8Avzbf/EUf8OR/h1/0UPxR/wB+bb/4iv0gooA/N/8A4cj/&#10;AA6/6KH4o/7823/xFH/Dkf4df9FD8Uf9+bb/AOIr9IKKAPzf/wCHI/w6/wCih+KP+/Nt/wDEUf8A&#10;Dkf4df8ARQ/FH/fm2/8AiK/SCigD83/+HI/w6/6KH4o/7823/wARR/w5H+HX/RQ/FH/fm2/+Ir9I&#10;KKAPzf8A+HI/w6/6KH4o/wC/Nt/8RR/w5H+HX/RQ/FH/AH5tv/iK/SCigD83/wDhyP8ADr/oofij&#10;/vzbf/EUf8OR/h1/0UPxR/35tv8A4iv0gooA/N//AIcj/Dr/AKKH4o/7823/AMRR/wAOR/h1/wBF&#10;D8Uf9+bb/wCIr9IKKAPzf/4cj/Dr/oofij/vzbf/ABFH/Dkf4df9FD8Uf9+bb/4iv0gooA/N/wD4&#10;cj/Dr/oofij/AL823/xFH/Dkf4df9FD8Uf8Afm2/+Ir9IKKAPzf/AOHI/wAOv+ih+KP+/Nt/8RR/&#10;w5H+HX/RQ/FH/fm2/wDiK/SCigD8Zf22f+CaHhD9l34F3fjrRvF2t6zfQ31taC1vo4VjKyMQTlVB&#10;yMV+j37Bdmth+xz8JolYsG0OKXJ9XLOR+bV5P/wV4/5M11P/ALDNh/6Ga9h/YZ/5NA+Ef/YvWv8A&#10;6DQB7nRRRQAUUUUAFFFFABRRRQAUUUUAFFFFABRRRQAUUUUAFFFFABRRRQAUUUUAFFFFABRRRQAU&#10;UUUAFFFFABRRRQAUUUUAFFFFABRRRQAUUUUAFFFFABRRRQAUUUUAFFFFABRRRQAUUUUAFFFFABRR&#10;RQAUUUUAflx/wWp/5Gj4Bf8AXxqn/odhX6j1+XH/AAWp/wCRo+AX/Xxqn/odhX6j0AFFFFABRXmH&#10;7TPxeuvgL8CfF/j6y06HVrrQ7ZZ0s55DGkpMqJgsASPv5/Cvnz9hX/goxZftaeJNZ8K69olr4T8U&#10;20X2uwtoLlpY76AcSBSwB3ocEr3Vsj7rUAfaVFFfOf7df7U+o/si/CPSfGOmaDa+Ibi91yHSWtbu&#10;dokVXguJS4KgnIMAGP8AaNAH0ZRXn37P3xOuPjN8FfBvji7sY9Nude06O+ktIXLpEWH3Qx5Ir89v&#10;HH/BYDxx4d+J3irwnpPwq0/WG0bVLuwRobydpJEhmaPeVVDjO0E/WgD9SqK/KOT/AILD/FG2XzJ/&#10;gdDHEOpaa6X9TFXs/wCzV/wVw8DfGjxhY+FPF/h2b4e6vqEiwWd1Jei7sZZScKjSbEaJmJwMqVzw&#10;WHGQD71oor5W/bG/4KEeCP2SXi0WSzl8WeN7iITJoVpMIlgjOdr3EpDeWDjhQrMeuACDQB9U0V+U&#10;kP8AwU0/an8TRDV/DfwAiufDzDeJk8Pardjb6+ejqnTvtr079nj/AIK8eHvHHjCDwl8VPC5+HeqT&#10;Si3TVFnZ7NZScBJldQ8HPG4lgM/MVHNAH6G0UgIYAjkUtABRRRQAUUUUAFFFFABRRRQAUUUUAFFF&#10;FABRRRQAUUUUAFFFFAH5cf8ABTz/AJPV/Zx/6+LP/wBOSV+o9flx/wAFPP8Ak9X9nH/r4s//AE5J&#10;X6j0AFFFFABRRXi/7VH7VHhD9lX4dXXiDxDdRXGrzRsuk6GkgFxqE4HCqOqoCRukxhR6kqCAe0UV&#10;8lf8E1/2jvGn7TvwX8R+KPHNza3Op2viObT4PsdssCJAttbyKuB1w0r8nnpX1rQAUVg+PPHGifDP&#10;wbrHirxHfR6boek2z3d3dSdERRngd2JwAo5JIA5NfCP7Cf7fnjj9q79qLxf4e1G3sdO8EQ6Pdanp&#10;enx24FzCEubaOISS5+Y7JW3dsnjgCgD9DKKy/FHibTPBfhvVNf1u8j0/R9LtZLy8u5c7YYY1LOxx&#10;6AHpX5uQft9ftD/tXeMtS0v9nD4e2ll4c06XbJresojvtOdhkeRlhiLAZ8sB29yM0AfpvRX53+FP&#10;2+fi9+z/APErRfBf7Ungiy0HTNWfyrTxfpIxADkAySbXeORAWXdsKMgIJU1+hsM0dxCksTrLFIoZ&#10;HQ5VgRkEHuKAH0UUUAV9Q/5B9z/1yb+Rr8yP+CHP/Iq/Fv8A6/dN/wDRdxX6b6h/yD7n/rk38jX5&#10;kf8ABDn/AJFX4t/9fum/+i7igD9P6KKKACiiigAooooAKKKKACiiigAoory79pD9ojwv+zD8Lb/x&#10;t4peSS3idbe0sbfHnXtywJSGPPGSFZiT0VWPbFAHqNFfmj4a/aM/bh/aK0M+Nfhz4A8PeGfB8ymT&#10;Tob3yvNvEGfutcSAvns4WND2716h+xx+39r/AMWPipqXwe+LvhSLwV8TLJZPJW3V4obpo13SRGJ2&#10;Zkk2ZkBDMrqGIxgbgD7eooooAKKKKACiiigAooooAKKKKACvI/2vP+TU/jF/2KGrf+kkteuV5H+1&#10;5/yan8Yv+xQ1b/0kloA+cP8AgjX/AMmkX3/Yz3n/AKJt6+66+FP+CNf/ACaRff8AYz3n/om3r7ro&#10;AKKKKACiiigAooooAKKKKACiiigAooooAKKKKACiiigAooooAKKKKACiiigAoqO4uIrWCSaaRIYY&#10;1LvJIwVVUDJJJ6ACvzq+IP8AwUwufFf7Y/w5+Gfwqv7O78GS67a6XrWsGFZl1FpZ0R1t2PSNFyBI&#10;v3ixI+UKSAfozRRRQAUVXv7+20uxub28uI7Wzto2mmuJmCpGiglmYngAAEkn0r83rr9vD4/ftSfE&#10;DW9C/Zm8D2H/AAi2ky+XJ4l1mMEyDna5aR1jjD4JWPa74weOQAD9KaK/OP4e/wDBQT4t/BH4x6X8&#10;Ov2ofCFnoNvqjrFaeJdPi8uNSzBRKxV2iliyQGZNpTOSD0r9GJ7iK1t5J5pEhhjUu8kjBVVQMkkn&#10;oAO9AElFfm5rn7fHxw/aU+J2ueEv2YPBdhe6Bo8nlz+KNVQMHAJAl3SOsUSPtbYrB3YDOByob4V/&#10;4KA/Gf8AZ3+LGkeCf2ovB1lpekaq2y38TaZEEVMkAy7kdopo1LLvCbXQHJBOFIB+ktFNjkWWNXRg&#10;6MMqynIIPcU6gAooooAKKKKACiiigAooooAKKKKACiiigAooooAKKKKACiiigAooooAKKKKAPy4/&#10;4J5/8pIf2lv+vjWv/TwtfqPX5cf8E8/+UkP7S3/XxrX/AKeFr9R6ACiiigAoor87fjZ/wUe8d+Mf&#10;jFf/AAl/Zs8FxeMNes5Ht7jXLpDLFvRtsrRJuVFjRsL50rbSTwMbWYA/RKivzX1r9r79rL9lFrHW&#10;fjp8OtK8SeBJ5kjutV0MxrNaljgLvicop9BIgDHADjNfoJ8OfiHoHxY8D6N4u8L38ep6Dq1uLi1u&#10;Y+6ngqw/hZWBVlPIZSDyKAOkor4b/a2/4KAeJPh78YbX4L/BnwhF42+JMwRbhrlWkhtpHTzFjWNW&#10;UuwjIdmZlRBjOfm2+YeLv2mP22v2ZtJTxl8TvAfh7xJ4NUr9uWy8rdZhiAAz28hMfJA3srpk4zki&#10;gD9M6K86/Z/+OXh79oz4UaJ488NGRLDUUYSWs+PNtZkYrJC+O6sDz0III4Ir0WgAorm/iP8AEHRP&#10;hT4D13xf4juvseiaNaPeXUoG5tqj7qjuzHCgdyQO9fnh4b/bO/av/a0vL6++Bfw50nw94NtZ3hTV&#10;tXKOzkfwtLK6xs2CCVjRtpPLHrQB+mdFfmxov/BQz4z/ALN/xG0fwj+094BtdN0vUpCsXiXSExhN&#10;wBl+R3imVSV3Km11BBIJwD+kkM0dzDHNDIssUih0kQgqykZBBHUEUAPorzj4+fH/AMHfs4fD698W&#10;+MtSjs7WJWW1s1YG4vpsZWGFOrMfyUZLEAE184f8E2/2uPG37WT/ABS1HxabOG00u/tf7LsrSBUF&#10;rDN57eWXAzJgIg3NycZ70Afa1FFFABRXG/GH4qaJ8Evhj4j8ceIZfL0rRbRrmRVIDSt0SJM/xu5V&#10;F92FeOfsI+Mvin8WPhXefEf4m6qGj8U3j3mgaDFaQwxaZp4ZhGAyorvvzkGRmOxYznLGgD6Vor4O&#10;/as/4KMa34L+LR+DnwT8Ir45+Ie/7NcTyo8sNtOV3GJIkIMjquS7FlVMc5w23htc/aU/ba/Zz0df&#10;GPxO+HWg+KfBse2TUU08xCexjyM5e3kby+v32SRR3NAH6VUV578Bfjn4Y/aL+GOleN/Cdy0unXql&#10;JbeXAmtJ1x5kEoB4dSR7EEMMggn5w/bG/wCCgGofBP4jaZ8Kfhj4THjv4n6gsZa1kDvDamQZiQxx&#10;kPJIy4cqGUKpBJ54APtGivzZ1b4s/wDBQT4eaSfGGteBPDmt6RApuLrRLWKCaaKIAk/JDN5pIH90&#10;uR3B5r6c/Yr/AGytC/bC8B3upWlg2heJdHkjh1fR2k80RFwTHLG+Bujfa+MgEFWB6AkA+iqKKq6r&#10;qlpoel3mo39xHaWNnC9xcXEpwkcaKWZiewABP4UAWqK/M+D9vL9ob9q7xprOlfs2+A9PtfC+lzbJ&#10;Nf1tVMhU52M7SOscZbBIjCu4GOcZrQ8Nf8FBPjH+zv8AFTRfA/7T/gmx0vTtWfbb+J9KAVVUsF80&#10;7HeKVFJG4LsdAQSCcAgH6QUVFcXUFrayXM00cNtGhkeaRgEVQMliTwABzmvze1H9vr45/tOfETW/&#10;DP7MXgaxn0DSZAk3ibWVBLLkhZCZHWOJXwxVCHcgZwOQAD9JqK/Ni1/b2+O/7LnxA0Xw/wDtOeBr&#10;GPw1qzlIfEmhoNygEbpB5btHKFyu6MBHAOeeAf0gsb631Sxt72znjubS4jWaGaJgySIwBVlI6ggg&#10;596AJ6KKKACiqWt61Y+G9Fv9W1S6jsdNsLeS6urqY4SGJFLO7HsAoJP0r82Lj/goN8eP2pPHmp+H&#10;v2aPh/bDQ9OkxLr+sRq7lDkK8hkZYoA2GIjO9yBx3FAH6aUV+dGi/t5fGz9mzx9onhr9qHwJZaf4&#10;e1aXybfxdoi/IhyMu2x3jkC5G5V2Oo52twD+h9rqFre2EV9b3MU9lNEJo7iNw0bxkZDhhwVI5z0x&#10;QBYor82fHH/BRz4pfHT4pah8P/2X/BFvr6WTlZPEmoJ5iyIrbTMoZkjhiJ4VpSSwI+VScU+5/bY/&#10;aS/ZR1zSB+0b8PNP1HwVqE6wHxH4fCeZCzc43Ru0bMAGPlsqM2DhjigD9I6Ky/DHibSvGnh3Tde0&#10;O+h1PR9St0urS8t23JNE6hlYH3BrUoAKK4H4+fEpvg78E/HPjaJIZbnQtHub62iuATHJOsZMSNgg&#10;4aTYDgg81+cPgP8A4KCftmfFDw3B4g8J/BnQfEGiTu6RX9joV9JE7IxVgGF3zggg+4oA/Vyivzp+&#10;F/7Vf7afiD4leEtK8UfA/T9J8M32r2ltql+mhXsbW1o8yLNKGa6IUqhZskEDHINfd/xN+JGgfCHw&#10;DrfjLxRejT9B0e3NzczYycZAVVH8TsxVVXuzAd6AOnor80vD37Yn7V/7Wl1qGq/Ar4faT4d8D2k7&#10;wxaprRjaSdh/CXlcIzYxlY0IUnBY8Gul+A//AAUE+JHhn47ab8Gf2jvBtr4W8Rak8dvYaxZL5Uby&#10;yErF5i73jdJGBQSRNtDDBXqVAP0Ioryn9qGx+It18EvEdx8Kddk0LxzYQ/brBktILn7X5eWe2KTI&#10;65kXIUgAhtvOMg4v7G/7Sll+1N8DtI8XokdrrcRNjrVhGeLe8jA34HUK4KyL6BwM5BoA9wooooAK&#10;KKKAPy4/bc/5Sufs8/8AXvof/p1u6/Uevy4/bc/5Sufs8/8AXvof/p1u6/UegAooooAKKKKACiii&#10;gAooooAKKKKACiiigAooooAKKKKACiiigAooooA+K/8Agrx/yZrqf/YZsP8A0M17D+wz/wAmgfCP&#10;/sXrX/0GvHv+CvH/ACZrqf8A2GbD/wBDNew/sM/8mgfCP/sXrX/0GgD3OiiigAooooAKKKKACiii&#10;gAooooAKKKKACiiigAooooAKKKKACiiigAooooAKKKKACiiigAooooAKKKKACiiigAooooAKKKKA&#10;CiiigAooooAKKKKACiiigAooooAKKKKACiiigAooooAKKKKACiiigAooooA/Lj/gtT/yNHwC/wCv&#10;jVP/AEOwr9R6/Lj/AILU/wDI0fAL/r41T/0Owr9R6ACiiigD5x/4KK/8mV/FT/sHR/8ApRFX4v8A&#10;gv4b+N/hV8I/B37SPgy8lRdL8RS6fcSRrk2M8YjaJnx96KUO0bA8ZG058wCv2g/4KK/8mV/FT/sH&#10;R/8ApRFXhP8AwSv8C6L8TP2ENf8ACviOyTUdD1fWtQtLu3f+JGihGQezA4IYcggEcigD6t/Zh/aE&#10;0P8Aac+Dui+ONFKwyXC+RqNgG3NZXiAebC3sCQyk9VZT3r5Y/wCC1X/Jq/hf/scrX/0ivq+YPgj4&#10;y1//AIJfftkar4A8YXM03w416SNJbxwRHJasxFtqCjsyHckgHYSDkqtfTn/BaKeO6/ZR8KTQyLLD&#10;J4ws3SSNgyspsb4ggjqCKAPov9hX/kz74Sf9i/b/AMjX55f8E9/+UnHxR/3vEH/pctfob+wr/wAm&#10;ffCT/sX7f+Rr8ffAEnxpi/bZ+JzfAYE+Of7V1ndtWzP+i/bD5n/H3+767P8Aa9O9AH78V+T/APwW&#10;x8A+FNGuvh14rsbS1sPF2py3dtdvboEkvII1iKySY+8UZtoY84fHOBh1xef8FNPJbck4Xv5cXhzd&#10;+GBn8q+dodc8QfDn9p7QfFH7ZHhLxh4liGGthfyL5I2NlWWPHlzwoxyYo3QZOTuyVYA/bL4I3ms6&#10;h8F/AN14iDjxBP4f0+XURJ977S1tGZc++8tX5NfCGTw94i/4K3eMJPiwbfzI/EGqJpcep7fs7XMb&#10;FLFW3cECJV8vPVhHjnFfsF4P8XaP4+8LaV4j8P38WqaJqlul1Z3kB+WWNhkHnkH1B5ByDgivkX9t&#10;j/gmr4c/ak1l/GGgaqnhDx40ax3Fy8JltNRCqFTzlBBVwAFEi5+UAFWwMAH2lXxT/wAFI/2Ib39q&#10;Lw1oGs+CNO09fiBpt2IZLm4kW3FzYsrbkkfHzFHCFc5wGcDrXyFH8GP28v2T41i8LanrPiPQrXiO&#10;LRr1NZtdo/hS0nBkUf7sQ/Ou0+Ev/BYLxr4L8Uw+HPjn4EWBEkEVzf6fay2V9ag/xyWshIfHcLs4&#10;6AnggH6L/s4eG/Fvgz4E+CPD/jqS3m8VaTpkdhey20xmRzFlEbeQCxKKhJ9Sa9IrH8H+L9G8feF9&#10;L8R+HtQh1XRNTt1urS8tzlJY2GQR3B9QcEEEEAitigAooooAKKKKACiiigAooooAKKKKACiiigAo&#10;oooAKKKKACiiigD8uP8Agp5/yer+zj/18Wf/AKckr9R6/Lj/AIKef8nq/s4/9fFn/wCnJK/UegAo&#10;oooAyPF/9qjwnrf9ggHXPsM/2DO3H2jy28r73y/f2/e49a/M24/4Jw+Jb7wD8Q/i7+0R4xuPGnjm&#10;18OaheWelw3LSQ20sdtK8Rkl43BGwRFGFjUjqw4r9Sa85/aS/wCTdvil/wBirqv/AKSS0AfIH/BF&#10;L/k2Pxd/2OFx/wCkVnX6C1+fX/BFL/k2Pxd/2OFx/wCkVnXe/wDBSr9rub9nX4Y2/hjwzciD4geL&#10;le2sbjeIxYW+QstyXJAVvmCoSRgkt/AQQDyD9prxdq37ff7S1j+zx4HvpYPhv4YuRe+M9ctT8ksk&#10;bYaIN0Ow/u0HQylmIKxA1w//AAT68M6Z4K/4Kb/G7w/otolho+l6frFlZ2sedsUMepWiIoz6ADrX&#10;0N+xJdfAD9lP4N2miP8AGP4d3XizUyt7r+op4nsj51yRxGrebkxxglV9fmbALmvmH9j/AOLngbwz&#10;/wAFMPjn4p1jxn4f0nwzqMWsiy1q+1SCGzui+pWzp5czOEfcqsw2k5AJHAoA+uv+CrOvalof7Fvi&#10;xdOd4lvruys7p4+ogadSwz2BKqp9QxHetv8A4JneGNH8NfsXfD59IEbHUop7+8mTBMty87q+4juu&#10;xY/YRgdq9b+KngTwz+058Ddd8MjU7bUPDnijTilvqunyJcRc4aG4jZSVfa6o4wcHaK/NP4S+Nv2n&#10;/wDgm+154F1T4XXPxI8Am7kmsZtNSaWIMx5aC4iR/KVz8xjljznJAXLEgH1H/wAFctC0jVP2NdZv&#10;dQEf27TNVsbjTWbAbzmmETAf9spJTj2z2r0X/gnj43uPH/7Gnwx1K7ma4uoNPfTXdzlsW00luuT3&#10;+SJa+Cv2udc+Pn7VfwP8Q+O/iF4T/wCFQfC3wiiX9jod4ri91S9kkSCIuJArEL5xwxRFwxADE5X7&#10;P/4JZabNpv7D/gAzLtNzJqFwqn+6b6cD8wM/jQB9Y0UUUAV9Q/5B9z/1yb+Rr8yP+CHP/Iq/Fv8A&#10;6/dN/wDRdxX6b6h/yD7n/rk38jX5kf8ABDn/AJFX4t/9fum/+i7igD9P6KKKACiiigAooooAKKKK&#10;ACiiigAr8wf+ClLf8Lq/bN+AfwXmllfRZJbe61CCJiAVubry5Dx/EsNuxB7bz6mv0+r8YP8Agpxp&#10;HiLWP+CgnhvSfD15LYa3rWmabpunXETmNla4klt+GHIyXYZHqaAPv3xx/wAFEP2dPgxqi+FJvGVu&#10;82mgWjWeg2Et1BaKg2iPfEhjG3G3apJGMYFO8H/DH9nz9qb4r6V8e/CerR+I/E+k/Zwt3peoSQ+S&#10;8Yby/tFvwyuVO3EgGVUDGKu/Db/gnf8AAb4eeB4fD0vw+0fxLOYRHd6vrlstzeXD4w0gdsmIk84j&#10;2gdvWvhbxF4Ni/4J2f8ABRzwRF4Onu7f4f8AjH7PHJprTmQJbXMzQSQsWOXEUgWVS3OAoJPJIB+v&#10;lFFFABRRRQAUUUUAFFFFABRRRQAV5H+15/yan8Yv+xQ1b/0klr1yvI/2vP8Ak1P4xf8AYoat/wCk&#10;ktAHzh/wRr/5NIvv+xnvP/RNvX3XXwp/wRr/AOTSL7/sZ7z/ANE29fddABRRRQAUUUUAFFFFABRR&#10;RQAUUUUAFFFFABRRRQAUUUUAFFFFABRRRQAUUUUAfG37bP7Nfxm/ah8faD4U8N+M18HfCM6cG1x/&#10;N+a5uDK+5PJTDzYQRna7LH3zmvi34o/s6+E/2X/+Ch/7OXgvwgly1kDol5dXd5Jvmu7ltTuFeV8Y&#10;AJVEGFAACjjqT+zdflp+2/8A8pWv2ev+uOhf+nW6oA/UuiiigD5W/wCCnnji48D/ALF3jt7Oc291&#10;qottJVlOCUmnRZl/4FEJV/Gof+CXfgKHwL+xj4KlWBIrzXGudXunUAGRpJmWNie58lIR+Fcr/wAF&#10;frOS6/Y5u5EDFbfXLGWTA6KS6c/i4r1/9g26ivP2O/hLJCysi6FDGSv95SVYf99A0AeG/wDBYzwH&#10;B4l/ZUt/EHkI174b1u2uFuNo3rDMGgdAfRmeIkeqL6VQ+Ifx01K8/wCCQqeLzdv/AGxqHhi10SS4&#10;Jw8rvOljM2fUr5rE/WvQv+CrF3Fb/sP+OI5GUPcXOmxxg92F9A2B/wABVvyr5d8b6RdR/wDBEfw3&#10;5isDDJDctx/yzfWJNhPtiRP0oA+k/wDgk34Ch8H/ALG/h/UhAkV54jvrzU52AG5sTNBHk9/kgUj/&#10;AHqqf8FcvAcHiv8AY91XWGgSS78N6nZ6hFLt+dFeUW7gH0InBI/2R6V6D/wTjuorz9if4WSQsrIt&#10;jPGdv95bqZWH1yDVD/gptdxWf7DvxNMrKBJDZRqG7s1/bgAf57UAb3/BP/x5c/Ef9jv4X6xeytNd&#10;ppp06SR/vN9llktgSe5IhBz3zmvoOvk3/glhaTWv7DvgAzAqJpdRlQH+6b+4A/kT+NfWVABRRRQA&#10;UUUUAFFFFABRRRQAUUUUAFFFFABRRRQAUUUUAFFFFABRRRQAUUUUAflx/wAE8/8AlJD+0t/18a1/&#10;6eFr9R6/Lj/gnn/ykh/aW/6+Na/9PC1+o9ABRRRQBxfxs1zUPDPwZ8e6xpDMmq6foF/d2bIPmE0d&#10;vI8ZHvuAr4I/4Ij+GtIX4Y/EbxINkniG61mKwnZiDIlvHCskfuAzyy59dg/u1+k88Md1DJDNGssU&#10;ilHjcZVlIwQR3GK/Jab4O/H/AP4Jr/GTxN4i+Ffheb4h/C3WpAXs7eF7n9yGYxpNHGfNjliDsolA&#10;KENk9SoAP0m/aQ0PSPEn7P3xI07XRH/ZE3h6+Nw8mAI1WB28zJ6FSAwPYqDXxj/wRR8b3GsfA3xr&#10;4YnnaVNE1xbiBWOfKjuIR8o9t8MjfVj61h+JPjF+0b+3f4dufBNp8MZ/gr8N72P/AIqPxLrHnNK1&#10;ovzSpC0scW4MAQVRCT0Z1UtVT/gh7p0tv4L+LWpSfLbTX2nwK5PG6OOdm/SVaAOP8K+ILP8AZJ/4&#10;Kr+Nta+KQ/szQfFb376Zr98hFvCl1Ik0UofHCrtNuzdF3HOADX2H+2d+1T8JvC/7Nnje3n8XaB4h&#10;vNe0S60/TdJ0+/iupbySaJo0YKjMQgLBi/QAdc4B+ObW+8Zf8Favj34i0CbXP+EX+CvhCYzxLZWy&#10;PNIrOyQtuYczShHbk7EVThSfveofFT/gjh4O0/ws+qfCnxNr2meNNMT7TZJrE8Vxb3UyfMqtiNCj&#10;EjG4ZAzypoA7v/gkD8OfEXgP9l28vdetriwh8Qa3LqenWtwpVvs3kwxiXB5Ado2I45UKwyGFfclf&#10;F3/BNP8AbE1/9pXwb4h8OeOUjHjjwm8MdxcrEITeQPuVXaMYCyK0bK+0AcpwMmvtGgDx79q39nhf&#10;2ovhDdeApvEl14Xtbq6huZrq1gExkWIlhGyFlyu/Y3XqgrofgH8H7D4B/B3wt4A02cXltodoLc3X&#10;k+V9okLF5JSmTtLuzMRk43da9Ar59/a8/bO8F/skeEDdavKureK7yJjpXhy3kAmuDyBJIf8AlnED&#10;1cjnBChjxQB8y/8ABa7xX4et/gv4J8N3Ail8UXeufbrNcjzIraOGRJm9QrNJEuOhI/2a+0v2Z9F1&#10;fw7+zr8MdL14SrrVn4a06C8SbPmJKtsgZWzzuU8H3FfBP7JP7KPjr9q34sQftGftBCR7RnS60Hw9&#10;cRlEnVSWhYxH/V2qZyiHmQ/M2QSZP1AoA/N/wR/wTh8dfGrx3N8Rv2nvGE/iGaFnks/C1rc70RMk&#10;rHI6YSKPjmOAYPXeOQec/wCCHH/Iu/F//r60v/0C5r9O9Q/48bn/AK5t/I1+Yn/BDj/kXfi//wBf&#10;Wl/+gXNAH6h0UUUAfmr/AMFRPF1/8W/jZ8HP2ctIupIINc1C2v8AVzC3aWYww59o0W4kIOeqHHAr&#10;9HdF0ez8O6PY6Vp1ulpp9jBHa21vGMLHEihUUewAA/Cvy8nnbxl/wW+ghvFD22jrshjbsI9ELr/5&#10;FctX6oUAflD/AMEc7WHxt8bvjX448QsJ/GeyE7pseZ/pVxPJdOB674ogSP72O9fqnq+mWetaTe6d&#10;qEEdzYXcD29xDKMpJG6lXVvYgkV+Xnxs/Zz+N37G/wC01r3xs+BWiN4s8L6481xqGjW0BnaITOJJ&#10;reS3QiRo/MG9Hi5TABwB83S3H7Vn7UP7W2iyeA/A/wAFbn4ZrqkbWWq+LtZNx5VpEw2yNE8kUYRt&#10;pPA8x8H5QDggA5f/AIIv+LU0/wAa/GPwPaXjXWjq0GpWALZXCSSQvIPd1aDJ/wBgV9YfDP8AYZ03&#10;wB+1p4q+Ot54sufEOp6yLswabd2SqLF5nTaUlDkkJCrQgFfut14xXx1/wSI8Djwj+1B8a9Ps7o6j&#10;p2hWsmkre7dvnYvdqPgE43LAxxmv1b1bVrLQdLu9S1K8g0/T7SJp7i6upBHFDGoyzuxOFUAEkmgB&#10;9/f22l2Nze3lxHa2dtG001xM4RI0UEszMeAAASSfSvyp/wCCVLDxb+2R8dPF/hm2ks/AVxDeGCBV&#10;Kxx/aNQWW0THQERRzADsM1L+0d+1F45/4KAePpPgb+z/AG9wPBjNjW/EUgaGO6hDYZ5GxmK1Hpjf&#10;KcDH8J++v2W/2Z/DX7K3wqs/B/h/N3cFvtOp6rKgWW/uSAGkYD7qgAKq5O1QOSckgHr9eZftOeCd&#10;W+JH7O/xH8L6ESdZ1XQby1tI1OPNlaJtsee28/Ln/ar02vG/2uv2gI/2ZfgH4l8eLbRX2o2iR2+n&#10;WcxISa6lcJGGxglVyXYAglUbBBoA+Mv+CSvx88C/D/4Y+Ivhd4t1Ox8FeNbLXZ7p7XWpFs3u1aON&#10;CMybcyoYmUp94AKcdcc1/wAFZfi94S+Ok3w7+Fvw7uLXx342XVXnb+wnW7MG5PLW3DpkF3YhioPy&#10;+UC2Mil/Zx/YTv8A9uTSR8c/j14q1S4ufETO2n6ZpCRWjG3RmRXdthCqSp2oqg7QrFjuxWd+0J+y&#10;j4i/4JsXVn8b/gh4lurzR7e4Sy1XS9egjuWiilbC7nVV3RM2EOArqWTDHOQAfo/B8Jl8Qfs+Wnw2&#10;8S390VuPDkOhaneWM2yZ/wDR1imZHIOC3zc4PWsP9m/9m3wX+yH8O77w34Zu7ptMnvpNQuL/AFmW&#10;IzM7KiAO6oi4UKoHA/M10X7P/wAX7H4+fBnwl4/0+H7LBrlks722/f5EykpNFu77JEdc8Z29BTvj&#10;v8FtE/aF+F2r+AfEd1qFnomqNA1y+lypHORFMkyqGZGABaNc8dM9OtAHwB/wVu+Ofgv4neDfCPwp&#10;8GX1p418bza9HdmDRHF29qFikiEWY8/vJGlUCMHOFJIHy5+//wBn/wAH6n8PfgX8PfDGtSebq+j6&#10;BY2F2d27EscCI6g9wCCAe+K/OP8AaW/YLvv2ItDPxx+A3i/WLS88OMjX1hqixXLrA7CNnjYRgMoL&#10;LuR1PyljuG3B+7f2Nf2hT+07+z94d8cXNvDZ6xL5lnqltb58uO6iba5XPIVhtkAJOA4GTjNAHt1F&#10;FFAHy3/wU417UvD/AOxL8Rp9MkeGWeO0s5pI+oglu4Y5R9GVip9mNZH/AASp8L6P4f8A2LfCF5pY&#10;ja61i4vb3UJUxl7gXMkWG91jijXn096+j/ix8N9L+MHw18TeCtaDDTddsJbGWRAC0W9SFkXPG5Gw&#10;w91Fflr8L9Z/ac/4JpajqnhGb4cXHxM+HNzevcW02nRSyxFiAPMimiV2gLgLujlQ8qSB1ZgD6+/4&#10;Kp6HpGsfsUeNLjUxGLjTbixu9PkbGVuPtUcfy+5jkkX6Ma8t+C/xU1rU/wDgkBq2rWl1K2taP4b1&#10;PSROp+eKOKSSJCp7bICmD2214x+1F4o+P/7X3wV8S+J/Gvg1vg18JfClo2rx6dfLJ9t1a8A2QIfM&#10;CMyhn4bYifMfvttx9Lf8EtvBttrv7BllpWs2wudJ8QXOqxSwt0lt3keB1+h2uKAMH/gjN4Y0fTf2&#10;YdY1qzEcmr6p4gnjv5RguoijjEUR9grlwD/z1J717/8At4aFpHiD9j34sW+tCP7LDoU95EZMDFxC&#10;PNgwfXzUjH44718B+E/CH7SH/BMPx54ht/C/g64+KHws1W6EgNpBJOsgHCSEQgvbTbcIxZSjY43Y&#10;UjqPjF8SP2h/24Phf4js9T+HsnwT+EGladNrWtX2qiVrnUEto2nWGMypGXUtGp+WMKCuWc4CsAe2&#10;f8Ee/G1x4q/ZHOl3MzSnw7rt3p0KuclYmWK4AHtunf8AKvuKvz3/AOCKemzW/wCzb4uvZFKxXXiq&#10;ZY899lpbZP5tj8DX6EUAfGv/AAVq8b/8Ij+xrrlgsnly+IdTstKQg8nEn2hgPqtuw+hNeTfs8/8A&#10;BQD4D/sr/s1/DXwPe61fa7rlrpaXGo2vh+yM4tbi4LXEqPIzJGWV5WUhWYggg9K+pv2wP2RNJ/bA&#10;8I6LoGseJNS8PQaVdtexNYRxyLJIUKAurjnALYwR941ofC79i/4M/CfwbbeHdM+H+g6jGkQjuL7W&#10;NPhvLq8bHzNLJIpJycnaMKM4AA4oAsfAH9r34V/tMQyL4G8TRXmpwx+bcaPdxtb3sK5ALGNvvKCR&#10;lkLKMjmvkr/gtJ46vLX4X/DzwDYSSCfxLrMlzJDGcecluiqqN6gyXMbY9UB7V4n/AMFBPgvpv7Dv&#10;x6+Gfxd+E9oPDlreXUksml2shSCO4gKF0UfwxTRyFWQfLgPwA2K2f+CzniCa+1H4D+JdOeSCG5sL&#10;29s5MfMjE2kgPpkBkoA+w9T/AGpv2fP2I/CegfC/UPFlta3nh+yhszpOlWsl1OhCjc83lKVR3JLk&#10;OQxLk4OazbrRP2Z/+CjeqaB4gttcHiLWfDMbtDbWV5Lp99AjOhzLEQshVXUbWxtBY4PNRfsv/wDB&#10;PX4X+CfhnpGoeOfCWn+OvHmsWqX2t6n4kiF+ftEoEkiIsmVUKzEbwNzYJJ54+QP27/gfp37BPxw+&#10;Gvxh+EUEugadd3j/AGjSYZ2MMc0RVnjXcSRFPE7qU5A2tjAIAAP2Ar8yfgzqzfsp/wDBUzxv8N4m&#10;Nt4M+Iv+m2tvnEUdxJGbmJlHbEn2mAAdnX0FfpPoOsW/iLQ9O1W0LG1vraO6h3DB2OoZc++CK/L3&#10;/gpDM3g//goJ+z54os1C3Y/swNt/jEWpucH6iQr9KAP1RooooAKKKKAPy4/bc/5Sufs8/wDXvof/&#10;AKdbuv1Hr8uP23P+Urn7PP8A176H/wCnW7r9R6ACiiigAooooAKKKKACiiigAooooAKKKKACiiig&#10;AooooAKKKKACiiigD4r/AOCvH/Jmup/9hmw/9DNew/sM/wDJoHwj/wCxetf/AEGvHv8Agrx/yZrq&#10;f/YZsP8A0M17D+wz/wAmgfCP/sXrX/0GgD3OiiigAooooAKKKKACiiigAooooAKKKKACiiigAooo&#10;oAKKKKACiiigAooooAKKKKACiiigAooooAKKKKACiiigAooooAKKKKACiiigAooooAKKKKACiiig&#10;AooooAKKKKACiiigAooooAKKKKACiiigAooooA/Lj/gtT/yNHwC/6+NU/wDQ7Cv1Hr8uP+C1P/I0&#10;fAL/AK+NU/8AQ7Cv1HoAKKKKAPnH/gor/wAmV/FT/sHR/wDpRFXlH/BHP/k0OX/sY73/ANFwV73+&#10;2d8OvEHxa/Zh8f8AhHwrYDU/EGqWSQ2doZo4fMYTRsRvkZVHCk8kdK8+/wCCbPwP8afs/fs5yeFv&#10;HmjjRNcOtXV4LUXUNx+6dIgrb4nZeSrcZzxQA7/gob+yND+1L8G5W0m2T/hPfDqyXmizcBrjjMto&#10;T6SBRjPR1Q5A3Z/Jzx9+1Vf/ABB/Yr0b4NeKjcN4l8IeKbWbT5p1be+nra3kRikz0aF3RBn+FlGP&#10;kNf0GV+WP/BQz/gmn4v+InxaHj34O6BBqn9vbpNc0sXlvaeTdjGbhDK6KRKDlgDneGbnfwAfbH7C&#10;v/Jn3wk/7F+3/ka/PL/gnv8A8pOPij/veIP/AEuWv0r/AGUfA2t/DP8AZv8Ah34V8R2f9n67pOkQ&#10;2t5aiVJfKkUcrvQlW+oJFfmFL+x3+1/8Mf2ifHPxB+GHhr+ybnVNU1FrbUV1TSZDJaz3LSD93NKc&#10;bgEPKgj25oA/ZWvir/grt/wjv/DHep/2x5P9rf2rY/2L5mN/2nzR5mzv/wAe/n5x2r57Gjf8FMpD&#10;tN3IgP8AF9o8PcflVCz/AOCb/wC0j+0z4x07Vfj/AOP1s9KtT80TXwvbqNCQWW3hjHkRFsAFs+h2&#10;tjFAH0x/wSmk1+X9h/RxIy71vdSXSDcgmMR+c2M452+d5v61xv8AwT//AG+/GHx6+L3i/wCH3xUG&#10;j6T4gghD6VaWNubbMkLut1CdzsXcAowGcgRufXH3F4A8C6L8MfBWi+FPDlkun6Ho9qlpaW687UUY&#10;yT3YnJLHkkknk18Iftq/8Exr74m+PJ/ij8HNWh8N+Nppxe3unSztbR3FwCD9ot5kGYpiRk54Zvmy&#10;pzuAP0Pr48/4KoeBfBXiD9kvxRr3iS0tE1zR/IbRdSZVFzHcNOi+UjdSrqWDLyMZbGVBHy9Y+M/+&#10;CjXw3tl0e40K88QLGoSK5ntNPv3A7Hzo2yx93JPrUNv+xN+1Z+2R4r0u7+P/AImk8N+FbSXzfsss&#10;9u0iqeot7S2zGshHy75MEDru6EA+k/8AgkHPq837HNiupb/scet3yaZu6fZtyFse3nGf8c19r1zX&#10;w1+Heg/CXwHong/wzZCw0LR7ZbW1gzk7RyWY/wATMxLM3csT3rpaACiiigAooooAKKKKACiiigAo&#10;oooAKKKKACiiigAooooAKKKKAPy4/wCCnn/J6v7OP/XxZ/8ApySv1Hr8uP8Agp5/yer+zj/18Wf/&#10;AKckr9R6ACiiigArzn9pL/k3b4pf9irqv/pJLXo1Znibw7p/jDw3q2g6tAbnS9UtJrG7hDshkhlQ&#10;o67lIIyrEZBBHagD4N/4Ipf8mx+Lv+xwuP8A0is6+iv2jf2J/hp+1Nrmkat45g1SW70u2a1tjYXp&#10;gUIzbjkYOTmu2+Bv7PvgX9nHwteeHPh/o76JpF3etqE0D3c1yWnZEjLbpXZh8saDAOOPc16LQB8T&#10;f8Ogf2e/+fPxH/4Nz/8AE18Pfs0/sd/Dv4pft3fFr4Ua7DqT+EvDUeqNYJb3hjnBgvoIY90mPm+S&#10;Rs8cnBr9uq8n8C/st/DX4bfFzxH8TfD2gSWPjTxCLhdS1Br64kEwmlSaXETuUXLxqflUYxgYFAFX&#10;xp4W134G/svajonwgto59a8L6Ls0O11NTc+aIQG8sgFS7sisq8j5iteKfsL/APBQDw78ePhmIPiF&#10;4o0LQPiLp9xNHeWt1NHYpdRFi0UsKuwBAQhGAJIKEnAYZ+za+YPi/wD8E3PgP8Z/EVxr2p+FZdG1&#10;m6lM11d6DdNafaHPJZ4xmPcTklgoJJJJNAHzJ/wUq/aa0r49Wvh39nz4Q38PjXxDr2qwnUZdIlE1&#10;uNhzHbiVTtY78SOQcIIvmI5x9/8AwJ+GEHwW+Dfg3wNBIs40LTIbOSdQQJZVUebIB2DOWb8a5H4D&#10;fsc/CT9m2R7rwP4ThstXkj8qXWLyV7m8dT1AkkJ2A8ZVAoOBkV7TQAUUUUAV9Q/5B9z/ANcm/ka/&#10;Mj/ghz/yKvxb/wCv3Tf/AEXcV+m+of8AIPuf+uTfyNfmR/wQ5/5FX4t/9fum/wDou4oA/T+iiigA&#10;ooooAKKKKACiiigAooooAK/NP/grh8M9f8N+Kvhh8ffDdkbt/CdzDb37KhbyPLuBcWkj46J5hkUk&#10;9C6D+Kv0sqtqWm2ms6fc2GoWsN9Y3UbQz2tzGJIpUYYZGVgQykEgg8GgDxb4U/tqfB34sfD+28VW&#10;njvQ9Hj+zia90/V9RhtbmwbGXSVHYEbTkbh8rYyCRXwJ418UQf8ABQL/AIKSeBx4IWXVPAPgc20l&#10;1qqxMsMkNvObiaTJGQskhWFPXAI4ya+sfGf/AASr/Z48ZeIpNWHhi90JpW3yWei6g8Fqx74jOQgP&#10;om0egFe+fBn4B+Af2ffDkmh+APDVr4esZWEk5hLSTXDDo0srlncjJxuY4ycYoA9AooooAKKKKACi&#10;iigAooooAKKKKACvI/2vP+TU/jF/2KGrf+kkteuV5H+15/yan8Yv+xQ1b/0kloA+cP8AgjX/AMmk&#10;X3/Yz3n/AKJt6+66+FP+CNf/ACaRff8AYz3n/om3r7roAKKKKACiiigAooooAKKKKACiiigAoooo&#10;AKKKKACiiigAooooAKKKKACiiigAr8tP23/+UrX7PX/XHQv/AE63VfqXXk/jv9lv4a/Er4ueHPib&#10;4h0CS+8aeHhbrpuoLfXEQhEMzzRZjRwjYeRj8ynOcHIoA9YrxL4jftjfDD4U/GDRPhj4i1a7tfF2&#10;stapZ2sVhLJG5uJTFFmRRtGWGOTx3r22vG/iB+yJ8K/ij8WNG+JPiTw5Jf8AjHR2tnsr9dQuYhGb&#10;eQyQ/u0kCNtc55U56HIoAf8AtffCG4+O37Nfj7wTYor6nqGnmSxR+A1zC6zQrntueNVz2zXyF/wS&#10;z/a28G6H8H4vg9421q28JeLPDV7dR2tvrcotluYXleVlDSYAkSR5FMZIOApGedv6PV88fHT9gb4K&#10;/tCaw+teJfCotNflbdNq2jTGzuJzjGZdvyyHp8zqW4HOKAPj/wD4KhftGaF8e4fB/wAB/hZfw+NP&#10;Emoa7DPeNpEomgWQK8cVv5g+VmLSlmwcJ5Y3Ec4+xfFv7MY1D9iO5+CVnLFNdw+FY9Kt534jkvIo&#10;1ZJDnoGnQN7Zq58A/wBiT4P/ALNuof2p4M8LKmvFGjOs6jO91dhTwQjOcR5HB2BcjrmvdqAPzP8A&#10;+CV/7VPhTwL8PL/4K/EHVYfBvirQdUufscOtyC2SVHctJDufAWVJfMyjEE7hjOGxX/4KlftOeG/i&#10;t4V0H4G/DXUofGnirWtZt2u49FlFxEm0kRW+9TtaR5WQ4BO3yzuxkV9c/Hj9hT4M/tFam2reK/Cq&#10;Q6+5HmazpMptLqXAwPMZflk4AGXViAAAQKX4C/sLfBv9nHVk1nwj4WDeIUVkTWdUne6uYwwwdhY7&#10;YyQSMoqkgkEkGgDuP2c/hX/wpH4F+B/AzOktxoulw29zJH917gjdMy+xkZyPY16NRRQAUUUUAFFF&#10;FABRRRQAUUUUAFFFFABRRRQAUUUUAFFFFABRRRQAUUUUAFFFFAH5cf8ABPP/AJSQ/tLf9fGtf+nh&#10;a/Uevy4/4J5/8pIf2lv+vjWv/TwtfqPQAUUUUAMmV2hcRsEkKkKzDIBxwcd6+BP2T/8AgoFrd98Y&#10;PHvwx/aF1TQfCPifS7vyNOn2CytHdGZJYt7tjLfu3jJPzgnHbP39Xhvx8/Yr+EP7SV4NR8aeFkm1&#10;xY1iXWdPme1u9o6BnQgSADgBw2O2KAPG/wBvz9uTwJ8Nfgj4j8M+FvFGm+IvHXiKzk0y0s9HukuT&#10;aJKpSSeVkJEe1GbaDyzFcDAYjqP+CcP7Od/8Bf2W7PSfEdq1n4g8STy6xqVo/D2/moiRxN6MIkQk&#10;dmZh2rY+DP8AwTr+BXwP16213RfCbaprtrIJbbUNcuXu3gYdGRDiNWB5DBNwPQ19LUAfkP8AsIfE&#10;zSv2C/2lPij8IfildDw/Y6ncQx2euXy+Xb7oGl8mR2PCxTRTbg54BABxk4/Qj4wftofCD4OeB7zx&#10;FqHjnQ9UdYGks9N0nUIrq6vnA+VIkjYnk4G4/KM5JArf+N37Mfwy/aKsYrfx/wCE7PXJYEMdvffN&#10;Dd26k5wkyEOBnnbnaT1BrxLwb/wSn/Z48Ia0mpSeGb/X2jO6O11nUZJrdT6mNdof6PuHtQB4j/wR&#10;3+Guu30nxL+MmtWzWcHii6+yWK+WUSfEry3EiZ6oHZUBHdXHavr/AMT/ALY3ww8IfHSx+EOp6tdx&#10;eOL2a3t4bNbCVoy86howZQu0ZDDvxXsWlaTZaDplrp2m2cGn6faxLDb2trEscUMajCoiqAFUAYAF&#10;eTeJP2RPhX4s+NVl8WdU8OSXHjyzmt54NTGoXKKrwqFiPlLIIzgKOq8980AVP2xv2lrH9lX4H6r4&#10;ymhjvdXkdbDR7GQ4W4vJAxQNgg7FCs7YwdqEA5Ir8xv2QdU+C/jnx5qHxr/aX+J+m6z4xubxprLw&#10;9qaySJGynCzTqqFSBjEcI+RVUEg8Bf1Z+O37Nfw9/aT0nS9M+IWiya3ZabO1zaxR309tskZdpYmJ&#10;1J49c141/wAOrf2Z/wDoQJ//AAe6h/8AH6AOq/4eG/s5jgfFXRwP+uc//wAbr3Pwn4s0nx14Z0zx&#10;DoN9HqWi6lAt1aXkQISaJhlWGQDgj1FfMX/Dq39mf/oQJ/8Awe6h/wDH6+l/AvgnR/ht4N0bwt4e&#10;tTY6HpFqlnZ2zSvIY4kGFXc5LNgdySaANXUP+PG5/wCubfyNfmJ/wQ4/5F34v/8AX1pf/oFzX6gy&#10;RrLGyMMqwII9jXlfwH/Zf+G/7NFvrMHw70GTQ4tYeJ71Xvri58wxhwh/eu23G9umM5oA9WooooA/&#10;LP4w24+D/wDwWX8CeIpj5Nr4rjtCGfhS09pJp2M+u+MH6ketfqZXwh/wVi+BOp+MvhXoXxU8LI6+&#10;KPh7cm9d4R+8+xFlZ3HqYnSOT2XzDX1f8A/i9pvx6+DvhTx5pRUW+s2STSQqc+ROMrNEfdJFdf8A&#10;gNAHyJ4J/b08TfDv9s7xt8J/jpfaL4c8NxvIug6sIPssIUuHt2llZiNskDcsSArrt9ceyftRft1f&#10;Db4DfDDVtTsPFujeIPFcts6aPo+mXkd1LNcMpEbuEY7IgcMzNgYBAySAe9+PH7Kvwv8A2k7O3j8f&#10;eF4NWu7VDHbalFI8F3ApOcLKhDFc87WyuSeK8s+Gv/BML9n34Z65Fq8PhObxDfQOJID4gvHuoomB&#10;yP3XEbf8DVulAHn3/BJD4Baz8MfgzrfjrxLDJb6148uYbyKOfPmfYo1cwyNnoZGllf3Uoe/HzH+3&#10;p+1gf2kvj4nwUsvGdr4G+FWk6gbTWdcuCxiup4ifOkcJzIkbKVjjHDOAxOCpT9iVUKoVRgDgAV8p&#10;33/BLr9m7Ur24u7nwHcS3FxI0ssh13UMszEkn/X+poA5b9n79ob9j/8AZp8A2/hXwX8Q9FtbcYe7&#10;vpY5mur6bGDLM/l/M3oOAo4UAcV798Kv2rPhN8b/ABHNoPgbxtYeI9YhtmvJLS1WQMsKsiM/zKBg&#10;NIg/4FXkf/Dq39mf/oQJ/wDwe6h/8fr0L4I/sU/B/wDZ08XXHibwD4Xl0XWrizfT5Lh9SurkGBnR&#10;2XbLIyj5o0OcZ49zQBL8aP2xvhh8AfHmieDvGWrXdjrusQx3FnDBYSzq6PK0SksoIHzow5rkP+Cj&#10;3wZ1T43fsn+KdK0KGW71rTHi1m0s4ULPcGAkvGoHJYxtJtA5LBR3ruPi/wDsifCv48eN9G8XeNvD&#10;kmra/pEMcFldLqFzAI0SVpVGyORVbDux5B646V7JQB8Gf8E2f2zvh3r/AOz/AOGfAfiHxLpvhjxf&#10;4ZgOnNZ6tcpardwqx8qSFnID/IQGUHcGVjjBBPL/APBUj9r3wLrHwRvvhL4N12x8X+KvEl3bQ3EO&#10;jyi6W0hjmSb5nQlfMZ440CDLYZjgcZ+hvjJ/wTt+BXxu1mfWdZ8IDStbuJGluNQ0KdrN52PLM6L+&#10;7ZieSxXcT3rQ+CH7BHwT+AGrQax4a8IR3OvwNvh1fWJmvLiE9jHv+WMjn5kUHnrQBynwl+BHj74W&#10;/wDBPPT/AAB4Y1SfQfiVBoU15bTxhRJBfSyvdm3+YEA7pDCT25NeQ/8ABOX9vKx8SeENR8A/GXxi&#10;ul/EHStQmEN34nuBbvexM2TG0kmAJY33p5ZwduwAHBx+h1fPnxy/YL+Cv7QerTaz4o8JJB4gmIMu&#10;saTM1pcykDGZNp2yHAAy6k8DmgDwT/gpV+2p8PtJ+A/iL4d+FfEmneKfGHiWNdPa30mdbpLOBmUy&#10;vK6EqrFAVVc7suDjANex/wDBOX4I6p8B/wBlXw1o+uwy2mu6pJLrV7ZzLte2ebGyNgeQwjSPcDyG&#10;3DtVz4Lf8E9/gb8CdYg1nQvCC6jrtvIJYNT1yZryWBh0aNW+RGB5DKob3r6PoA8S+DP7Y3ww+Pfx&#10;A1vwX4O1a7vtf0aGW4vIZ7CWFUSOVYnIdgAfndRx9a9tr4F/Yp+GHhmH9s740eOPhzoV7pXw7s7L&#10;/hHkvLvz9t/qbTpLeNGZiWwkkRUgcDK8DNffVAHH/GC78Waf8LfFN34Eitp/GFvp80+lQXkZkimu&#10;FUssZUEZ3Y2jkckV8q/sI/8ABQbRvjl4HvNO+J3iTQ/DnxE0+8lSS2upEsEu7c/MjxB2AJX5kZQS&#10;RsBP3q+2q+aPjR/wTq+Bnxy8Q3Ov614Vk0vXrqQy3WoaHdNaPcMerSIMxsxPJbbuJ6k0AfNf/BTH&#10;9qzQ/ip4T034CfCnUoPG/inxRqVvFfjRJVuIkRJA0duJFO0yPKsZIBO1UbdjIr7N+B/wg1P4E/sx&#10;+HvAOhT2h8RaPobQxXEylrY6g6tIzkcExmd2OOu2sz4D/sV/CD9m+8/tDwX4Tig1woY21m/le6u9&#10;p4IV3JEYI4IjCg9817jQB8GfsP8A/BQqX4jal4u8F/HLV9F8H+P9L1Fo7aK626fDLGAEeAb2x5sc&#10;iNkFssHGAdpql/wUk/bR8IWnwd1T4W+AtetPFvjjxcF0x7fQ5luxa27sBIHaMkeZIv7tY87j5hOM&#10;AZ99+O37BvwX/aI1iXW/FXhXyfEMoUS6xpNw9pcS4GB5m07JDgAbnUnAAzgU34G/sEfBT9nzWIdb&#10;8MeE1uPEMGfJ1jV53u7iLPePcdkZxkbkUNgkZoAtfsM/Ae7/AGc/2aPCnhHVUWPX2WTUNUVSCEuZ&#10;mLmPI4JRdkeRwdme9Xvh/wDtjfDD4m/GbW/hboGrXdz4x0eW7hvLWSwljjRraTy5gJGG04bgYPPa&#10;vba8b8C/sifCv4bfF3WPid4e8OSWPjTV5Lqa81BtQuZBI1xJ5kx8p5Ci7m54UY7YoA+f/wDgqZ42&#10;+Mnwl8AeGPHPwx8T32i6JY3T2uvW9nCj/wCs2mCZiVJVAyuh5AzInrXtHwN/bY+FHxo+G+neJE8a&#10;6Dol8bVJNT0rU9Ritp7Cbb+8VlkYHaGDYf7rAZBr3LVNKstc02607UrODUNPuo2huLW6jWSKaNhh&#10;kdWBDAjgg18k+MP+CUv7O/izWm1GPw1qGgFzuktdH1KSKBj7I27aPZNo9qAPkj9tT4mWf/BQf9pr&#10;4b/CL4WXD69oGkzSG+1q1Q+RmRo/tE6sRzHDFGMP0ZmIGcrn6K/4Kv8A7PF58Qv2Z9I1Twvp73V1&#10;4DuBcfZIULyf2e0Yjm2jqdm2Jz/sxse1fT/wP/Zr+G/7OekT6f8AD/wva6GLnH2m63NNc3GM48yZ&#10;yXYAk4XOBk4Ar00jIwRkUAfKf7Hf7c3w5+M/wd8Pf2t4t0nQPGOnWMVrq2l6teR2shmjQK00Ycjf&#10;G+NwK527sHBFfH//AAUI+LFh+278cPhp8FPhHex+KEs7yR73VbAebaiaTapZZBw0cMSyOzrlfnwC&#10;SK+x/ip/wTP+APxY1x9YuvCT+HtQlJaZ/DtwbKOYk5y0QBjB65KqCc85r0j4Dfsn/C39mu3uB4C8&#10;LQaXe3SCO51OeR7i7mXIO0yyEkLkA7VwuQDigD1HRdJt/D+jWGl2alLSxt47aFSckIihVH5AV+YH&#10;7ZFuPjB/wVS+C3gy3PnRaNHpsl3GnJGyeW9mB9Mwqn86/T3XtcsfDOh6hrGqXMdlpmn28l3dXMpw&#10;kUUalnc+wUE/hX53/wDBOjwXf/Hr9oT4pftRa9ZyQWWqXtxp3hyO4HzCMkKzj/rnCkUIYcEmUfw0&#10;Afo/RRRQAUUUUAflx+25/wApXP2ef+vfQ/8A063dfqPX5cftuf8AKVz9nn/r30P/ANOt3X6j0AFF&#10;FFABRRRQAUUUUAFFFFABRRRQAUUUUAFFFFABRRRQAUUUUAFFFFAHxX/wV4/5M11P/sM2H/oZr2H9&#10;hn/k0D4R/wDYvWv/AKDXj3/BXj/kzXU/+wzYf+hmvYf2Gf8Ak0D4R/8AYvWv/oNAHudFFFABRRRQ&#10;AUUUUAFFFFABRRRQAUUUUAFFFFABRRRQAUUUUAFFFFABRRRQAUUUUAFFFFABRRRQAUUUUAFFFFAB&#10;RRRQAUUUUAFFFFABRRRQAUUUUAFFFFABRRRQAUUUUAFFFFABRRRQAUUUUAFFFFABRRRQB+XH/Ban&#10;/kaPgF/18ap/6HYV+o9flx/wWp/5Gj4Bf9fGqf8AodhX6j0AFFFFABRRRQAUUUUAFFFFABRRRQAU&#10;UUUAFFFFABRRRQAUUUUAFFFFABRRRQAUUUUAFFFFABRRRQAUUUUAFFFFABRRRQB+XH/BTz/k9X9n&#10;H/r4s/8A05JX6j1+XH/BTz/k9X9nH/r4s/8A05JX6j0AFFFFABRRRQAUUUUAFFFFABRRRQAUUUUA&#10;FFFFAFfUP+Qfc/8AXJv5GvzI/wCCHP8AyKvxb/6/dN/9F3FfpvqH/IPuf+uTfyNfmR/wQ5/5FX4t&#10;/wDX7pv/AKLuKAP0/ooooAKKKKACiiigAooooAKKKKACiiigAooooAKKKKACiiigAooooAKKKKAC&#10;iiigAryP9rz/AJNT+MX/AGKGrf8ApJLXrleR/tef8mp/GL/sUNW/9JJaAPnD/gjX/wAmkX3/AGM9&#10;5/6Jt6+66+FP+CNf/JpF9/2M95/6Jt6+66ACiiigAooooAKKKKACiiigAooooAKKKKACiiigAooo&#10;oAKKKKACiiigAooooAKKKKACiiigAooooAKKKKACiiigAooooAKKKKACiiigAooooAKKKKACiiig&#10;AooooAKKKKACiiigAooooAKKKKACiiigD8uP+Cef/KSH9pb/AK+Na/8ATwtfqPX5cf8ABPP/AJSQ&#10;/tLf9fGtf+nha/UegAooooAKKKKACiiigAooooAKKKKACiiigAooooAKKKKACiiigCC+srfUrO4t&#10;LuCO5tbiNopoZVDJIjDDKwPBBBIIrx/9mn9mPS/2XtN8S6J4b13Ur7wvqmpNqVlo9/tZNLZsho4n&#10;HzFCAgw2fuZ6lifZ6KACiiigAooooAKKKKACiiigAooooAKKKKACiiigBscaxqQiqgyWwoxyTkn8&#10;SSadRRQAUUUUAFFFFABRRRQAUUUUAFFFFABRRRQAUUUUAebftD/Bk/tAfCnVvAkniO/8MWGrFEvb&#10;rTURppIA25ogW4AYgA+oyOhNdL8OPh7oXwn8C6J4Q8NWa2Gh6PbLa2sAOSFHVmP8TMSWZupLE966&#10;SigAooooAKKKKAPy4/bc/wCUrn7PP/Xvof8A6dbuv1Hr8uP23P8AlK5+zz/176H/AOnW7r9R6ACi&#10;iigAor5y/by/aiP7KnwIvPEGnrHN4p1OYaZokUqhkW4ZWYzOvdY0Vmx0LbFP3q+P/hL/AMEyvE/7&#10;S/gPTviN8a/ip4lfxRr1suoWNpGwmayjkG+MyGUnkqVPlIECfdz6AH6m0V+X37OHxR+Jf7Ev7WWn&#10;/s9/FHxNN4t8G+IvLXQdWundzE8pK27xFyWRHkUwtESQr8qcZLfqDQAUUV+df7cH7SnxL+If7QGj&#10;fs0/A/UpNH1y6EZ1zXLSUxzQb08wxiVeYkjixI7L8x3BRjBDAH6KUV+autf8EdpdN0B9b8N/GLxE&#10;PidChnj1W5HlwTT4JxlG82Pc3G/zHIznB6V33/BL39qbxd8XtE8W/Dn4kXNxfeNfBsoUX12Mzz2+&#10;4xskzfxSRSLtLHlg65yQSQD7sooooAKKKKACiiigAooooAKKKKAPiv8A4K8f8ma6n/2GbD/0M17D&#10;+wz/AMmgfCP/ALF61/8AQa8e/wCCvH/Jmup/9hmw/wDQzXsP7DP/ACaB8I/+xetf/QaAPc6KKKAC&#10;iiigAooooAKKKKACiiigAooooAKKKKACiiigAooooAKKKKACiiigAooooAKKKKACiiigAooooAKK&#10;KKACiiigAooooAKKKKACiiigAooooAKKKKACiiigAooooAKKKKACiiigAooooAKKKKACiiigD8s/&#10;+C2V1FaeIvgRNK22OGXVZHOCcKHsCT+hr6d/4emfsyf9FGk/8EOpf/I9fMX/AAWxto7rxF8B4pU3&#10;xyy6rG6+ql7AEfqa+tP+HbH7Nn/RLrH/AMGF7/8AHqAMj/h6Z+zJ/wBFGk/8EOpf/I9H/D0z9mT/&#10;AKKNJ/4IdS/+R61/+HbH7Nn/AES6x/8ABhe//HqP+HbH7Nn/AES6x/8ABhe//HqAMj/h6Z+zJ/0U&#10;aT/wQ6l/8j0f8PTP2ZP+ijSf+CHUv/ketf8A4dsfs2f9Eusf/Bhe/wDx6j/h2x+zZ/0S6x/8GF7/&#10;APHqAMj/AIemfsyf9FGk/wDBDqX/AMj0f8PTP2ZP+ijSf+CHUv8A5HrX/wCHbH7Nn/RLrH/wYXv/&#10;AMeo/wCHbH7Nn/RLrH/wYXv/AMeoAyP+Hpn7Mn/RRpP/AAQ6l/8AI9H/AA9M/Zk/6KNJ/wCCHUv/&#10;AJHrX/4dsfs2f9Eusf8AwYXv/wAeo/4dsfs2f9Eusf8AwYXv/wAeoAyP+Hpn7Mn/AEUaT/wQ6l/8&#10;j0f8PTP2ZP8Aoo0n/gh1L/5HrX/4dsfs2f8ARLrH/wAGF7/8eo/4dsfs2f8ARLrH/wAGF7/8eoAy&#10;P+Hpn7Mn/RRpP/BDqX/yPR/w9M/Zk/6KNJ/4IdS/+R61/wDh2x+zZ/0S6x/8GF7/APHqP+HbH7Nn&#10;/RLrH/wYXv8A8eoAyP8Ah6Z+zJ/0UaT/AMEOpf8AyPR/w9M/Zk/6KNJ/4IdS/wDketf/AIdsfs2f&#10;9Eusf/Bhe/8Ax6j/AIdsfs2f9Eusf/Bhe/8Ax6gDI/4emfsyf9FGk/8ABDqX/wAj0f8AD0z9mT/o&#10;o0n/AIIdS/8Aketf/h2x+zZ/0S6x/wDBhe//AB6j/h2x+zZ/0S6x/wDBhe//AB6gDI/4emfsyf8A&#10;RRpP/BDqX/yPR/w9M/Zk/wCijSf+CHUv/ketf/h2x+zZ/wBEusf/AAYXv/x6j/h2x+zZ/wBEusf/&#10;AAYXv/x6gDI/4emfsyf9FGk/8EOpf/I9H/D0z9mT/oo0n/gh1L/5HrX/AOHbH7Nn/RLrH/wYXv8A&#10;8eo/4dsfs2f9Eusf/Bhe/wDx6gDI/wCHpn7Mn/RRpP8AwQ6l/wDI9H/D0z9mT/oo0n/gh1L/AOR6&#10;1/8Ah2x+zZ/0S6x/8GF7/wDHqP8Ah2x+zZ/0S6x/8GF7/wDHqAMj/h6Z+zJ/0UaT/wAEOpf/ACPR&#10;/wAPTP2ZP+ijSf8Agh1L/wCR61/+HbH7Nn/RLrH/AMGF7/8AHqP+HbH7Nn/RLrH/AMGF7/8AHqAM&#10;j/h6Z+zJ/wBFGk/8EOpf/I9H/D0z9mT/AKKNJ/4IdS/+R61/+HbH7Nn/AES6x/8ABhe//HqP+HbH&#10;7Nn/AES6x/8ABhe//HqAMj/h6Z+zJ/0UaT/wQ6l/8j0f8PTP2ZP+ijSf+CHUv/ketf8A4dsfs2f9&#10;Eusf/Bhe/wDx6j/h2x+zZ/0S6x/8GF7/APHqAMj/AIemfsyf9FGk/wDBDqX/AMj0f8PTP2ZP+ijS&#10;f+CHUv8A5HrX/wCHbH7Nn/RLrH/wYXv/AMeo/wCHbH7Nn/RLrH/wYXv/AMeoAyP+Hpn7Mn/RRpP/&#10;AAQ6l/8AI9H/AA9M/Zk/6KNJ/wCCHUv/AJHrX/4dsfs2f9Eusf8AwYXv/wAeo/4dsfs2f9Eusf8A&#10;wYXv/wAeoAyP+Hpn7Mn/AEUaT/wQ6l/8j0f8PTP2ZP8Aoo0n/gh1L/5HrX/4dsfs2f8ARLrH/wAG&#10;F7/8eo/4dsfs2f8ARLrH/wAGF7/8eoA/PX9ur9q34X/Gb9p74K+LvB/iRtW8P+HJrZ9Tuzp9zB5A&#10;S9WVvkkjVmwgJ+UH06195/8AD0z9mT/oo0n/AIIdS/8Akevhj9vX9mX4ZfCT9qb4IeFvCPhWDRtA&#10;1+a2XU7KO4ndbgNfLGwJdywyhI+Uivv7/h2x+zZ/0S6x/wDBhe//AB6gDI/4emfsyf8ARRpP/BDq&#10;X/yPR/w9M/Zk/wCijSf+CHUv/ketf/h2x+zZ/wBEusf/AAYXv/x6j/h2x+zZ/wBEusf/AAYXv/x6&#10;gDI/4emfsyf9FGk/8EOpf/I9H/D0z9mT/oo0n/gh1L/5HrX/AOHbH7Nn/RLrH/wYXv8A8eo/4dsf&#10;s2f9Eusf/Bhe/wDx6gDI/wCHpn7Mn/RRpP8AwQ6l/wDI9H/D0z9mT/oo0n/gh1L/AOR61/8Ah2x+&#10;zZ/0S6x/8GF7/wDHqP8Ah2x+zZ/0S6x/8GF7/wDHqAMj/h6Z+zJ/0UaT/wAEOpf/ACPR/wAPTP2Z&#10;P+ijSf8Agh1L/wCR61/+HbH7Nn/RLrH/AMGF7/8AHqP+HbH7Nn/RLrH/AMGF7/8AHqAMj/h6Z+zJ&#10;/wBFGk/8EOpf/I9H/D0z9mT/AKKNJ/4IdS/+R61/+HbH7Nn/AES6x/8ABhe//HqP+HbH7Nn/AES6&#10;x/8ABhe//HqAMj/h6Z+zJ/0UaT/wQ6l/8j0f8PTP2ZP+ijSf+CHUv/ketf8A4dsfs2f9Eusf/Bhe&#10;/wDx6j/h2x+zZ/0S6x/8GF7/APHqAMj/AIemfsyf9FGk/wDBDqX/AMj0f8PTP2ZP+ijSf+CHUv8A&#10;5HrX/wCHbH7Nn/RLrH/wYXv/AMeo/wCHbH7Nn/RLrH/wYXv/AMeoAwrz/gqR+zNNZzonxFkLNGyg&#10;f2DqXUj/AK96+GP+CV37WHwt/Zr0D4iW3xF8StoE2rXVlJZqun3Nz5qxpMHOYY324Lr1x1r79vf+&#10;Cbf7NsdnO6/C6yDLGxB/tC864/67V8Hf8En/ANmL4Y/tB+H/AIj3HxC8KQeJJtLurGOzaa4ni8pX&#10;SYuB5brnJVeuelAH3D/w9M/Zk/6KNJ/4IdS/+R6P+Hpn7Mn/AEUaT/wQ6l/8j1r/APDtj9mz/ol1&#10;j/4ML3/49R/w7Y/Zs/6JdY/+DC9/+PUAZH/D0z9mT/oo0n/gh1L/AOR6P+Hpn7Mn/RRpP/BDqX/y&#10;PWv/AMO2P2bP+iXWP/gwvf8A49R/w7Y/Zs/6JdY/+DC9/wDj1AGR/wAPTP2ZP+ijSf8Agh1L/wCR&#10;6P8Ah6Z+zJ/0UaT/AMEOpf8AyPWv/wAO2P2bP+iXWP8A4ML3/wCPUf8ADtj9mz/ol1j/AODC9/8A&#10;j1AGR/w9M/Zk/wCijSf+CHUv/kej/h6Z+zJ/0UaT/wAEOpf/ACPWv/w7Y/Zs/wCiXWP/AIML3/49&#10;R/w7Y/Zs/wCiXWP/AIML3/49QBkf8PTP2ZP+ijSf+CHUv/kej/h6Z+zJ/wBFGk/8EOpf/I9a/wDw&#10;7Y/Zs/6JdY/+DC9/+PUf8O2P2bP+iXWP/gwvf/j1AGR/w9M/Zk/6KNJ/4IdS/wDkej/h6Z+zJ/0U&#10;aT/wQ6l/8j1r/wDDtj9mz/ol1j/4ML3/AOPUf8O2P2bP+iXWP/gwvf8A49QBkf8AD0z9mT/oo0n/&#10;AIIdS/8Akej/AIemfsyf9FGk/wDBDqX/AMj1r/8ADtj9mz/ol1j/AODC9/8Aj1H/AA7Y/Zs/6JdY&#10;/wDgwvf/AI9QBkf8PTP2ZP8Aoo0n/gh1L/5Ho/4emfsyf9FGk/8ABDqX/wAj1r/8O2P2bP8Aol1j&#10;/wCDC9/+PUf8O2P2bP8Aol1j/wCDC9/+PUAZH/D0z9mT/oo0n/gh1L/5Ho/4emfsyf8ARRpP/BDq&#10;X/yPWv8A8O2P2bP+iXWP/gwvf/j1H/Dtj9mz/ol1j/4ML3/49QBkf8PTP2ZP+ijSf+CHUv8A5Ho/&#10;4emfsyf9FGk/8EOpf/I9a/8Aw7Y/Zs/6JdY/+DC9/wDj1H/Dtj9mz/ol1j/4ML3/AOPUAZH/AA9M&#10;/Zk/6KNJ/wCCHUv/AJHo/wCHpn7Mn/RRpP8AwQ6l/wDI9a//AA7Y/Zs/6JdY/wDgwvf/AI9R/wAO&#10;2P2bP+iXWP8A4ML3/wCPUAZH/D0z9mT/AKKNJ/4IdS/+R6P+Hpn7Mn/RRpP/AAQ6l/8AI9a//Dtj&#10;9mz/AKJdY/8Agwvf/j1H/Dtj9mz/AKJdY/8Agwvf/j1AGR/w9M/Zk/6KNJ/4IdS/+R687/aM/wCC&#10;kH7PPj79n/4k+GtC8eve61rHhzULCytjot/H5s8tu6RrueAKuWYDJIAzya9b/wCHbH7Nn/RLrH/w&#10;YXv/AMerzf8AaS/4J/8A7P8A4J/Z5+JniHRPhzZ2Gs6V4b1G+srpb67YwzR20jo4DSkHDAHBBHFA&#10;HgP/AATT/ba+DX7Pf7O914X8e+Lm0PXH125vVtRpd5cZheOFVbdFEy8lG4znivq//h6Z+zJ/0UaT&#10;/wAEOpf/ACPXy/8A8Exv2Pvg/wDHT9nG78R+OvBVt4g1pNeurRbuW6uIyIlihKriORRwXbtnmvrf&#10;/h2x+zZ/0S6x/wDBhe//AB6gDI/4emfsyf8ARRpP/BDqX/yPR/w9M/Zk/wCijSf+CHUv/ketf/h2&#10;x+zZ/wBEusf/AAYXv/x6j/h2x+zZ/wBEusf/AAYXv/x6gDI/4emfsyf9FGk/8EOpf/I9H/D0z9mT&#10;/oo0n/gh1L/5HrX/AOHbH7Nn/RLrH/wYXv8A8eo/4dsfs2f9Eusf/Bhe/wDx6gDI/wCHpn7Mn/RR&#10;pP8AwQ6l/wDI9H/D0z9mT/oo0n/gh1L/AOR61/8Ah2x+zZ/0S6x/8GF7/wDHqP8Ah2x+zZ/0S6x/&#10;8GF7/wDHqAMj/h6Z+zJ/0UaT/wAEOpf/ACPR/wAPTP2ZP+ijSf8Agh1L/wCR61/+HbH7Nn/RLrH/&#10;AMGF7/8AHqP+HbH7Nn/RLrH/AMGF7/8AHqAMj/h6Z+zJ/wBFGk/8EOpf/I9H/D0z9mT/AKKNJ/4I&#10;dS/+R61/+HbH7Nn/AES6x/8ABhe//HqP+HbH7Nn/AES6x/8ABhe//HqAMj/h6Z+zJ/0UaT/wQ6l/&#10;8j0f8PTP2ZP+ijSf+CHUv/ketf8A4dsfs2f9Eusf/Bhe/wDx6j/h2x+zZ/0S6x/8GF7/APHqAMj/&#10;AIemfsyf9FGk/wDBDqX/AMj0f8PTP2ZP+ijSf+CHUv8A5HrX/wCHbH7Nn/RLrH/wYXv/AMeo/wCH&#10;bH7Nn/RLrH/wYXv/AMeoAyP+Hpn7Mn/RRpP/AAQ6l/8AI9H/AA9M/Zk/6KNJ/wCCHUv/AJHrX/4d&#10;sfs2f9Eusf8AwYXv/wAeo/4dsfs2f9Eusf8AwYXv/wAeoAyP+Hpn7Mn/AEUaT/wQ6l/8j0f8PTP2&#10;ZP8Aoo0n/gh1L/5HrX/4dsfs2f8ARLrH/wAGF7/8eo/4dsfs2f8ARLrH/wAGF7/8eoAyP+Hpn7Mn&#10;/RRpP/BDqX/yPR/w9M/Zk/6KNJ/4IdS/+R61/wDh2x+zZ/0S6x/8GF7/APHqP+HbH7Nn/RLrH/wY&#10;Xv8A8eoAyP8Ah6Z+zJ/0UaT/AMEOpf8AyPR/w9M/Zk/6KNJ/4IdS/wDketf/AIdsfs2f9Eusf/Bh&#10;e/8Ax6j/AIdsfs2f9Eusf/Bhe/8Ax6gDI/4emfsyf9FGk/8ABDqX/wAj0f8AD0z9mT/oo0n/AIId&#10;S/8Aketf/h2x+zZ/0S6x/wDBhe//AB6j/h2x+zZ/0S6x/wDBhe//AB6gDI/4emfsyf8ARRpP/BDq&#10;X/yPR/w9M/Zk/wCijSf+CHUv/ketf/h2x+zZ/wBEusf/AAYXv/x6j/h2x+zZ/wBEusf/AAYXv/x6&#10;gDI/4emfsyf9FGk/8EOpf/I9H/D0z9mT/oo0n/gh1L/5HrX/AOHbH7Nn/RLrH/wYXv8A8eo/4dsf&#10;s2f9Eusf/Bhe/wDx6gDI/wCHpn7Mn/RRpP8AwQ6l/wDI9H/D0z9mT/oo0n/gh1L/AOR61/8Ah2x+&#10;zZ/0S6x/8GF7/wDHqP8Ah2x+zZ/0S6x/8GF7/wDHqAMj/h6Z+zJ/0UaT/wAEOpf/ACPR/wAPTP2Z&#10;P+ijSf8Agh1L/wCR61/+HbH7Nn/RLrH/AMGF7/8AHqP+HbH7Nn/RLrH/AMGF7/8AHqAMj/h6Z+zJ&#10;/wBFGk/8EOpf/I9H/D0z9mT/AKKNJ/4IdS/+R61/+HbH7Nn/AES6x/8ABhe//HqP+HbH7Nn/AES6&#10;x/8ABhe//HqAMj/h6Z+zJ/0UaT/wQ6l/8j0f8PTP2ZP+ijSf+CHUv/ketf8A4dsfs2f9Eusf/Bhe&#10;/wDx6j/h2x+zZ/0S6x/8GF7/APHqAMj/AIemfsyf9FGk/wDBDqX/AMj0f8PTP2ZP+ijSf+CHUv8A&#10;5HrX/wCHbH7Nn/RLrH/wYXv/AMeo/wCHbH7Nn/RLrH/wYXv/AMeoAyP+Hpn7Mn/RRpP/AAQ6l/8A&#10;I9H/AA9M/Zk/6KNJ/wCCHUv/AJHrX/4dsfs2f9Eusf8AwYXv/wAeo/4dsfs2f9Eusf8AwYXv/wAe&#10;oAyP+Hpn7Mn/AEUaT/wQ6l/8j0f8PTP2ZP8Aoo0n/gh1L/5HrX/4dsfs2f8ARLrH/wAGF7/8eo/4&#10;dsfs2f8ARLrH/wAGF7/8eoAyP+Hpn7Mn/RRpP/BDqX/yPR/w9M/Zk/6KNJ/4IdS/+R61/wDh2x+z&#10;Z/0S6x/8GF7/APHqP+HbH7Nn/RLrH/wYXv8A8eoAyP8Ah6Z+zJ/0UaT/AMEOpf8AyPR/w9M/Zk/6&#10;KNJ/4IdS/wDketf/AIdsfs2f9Eusf/Bhe/8Ax6j/AIdsfs2f9Eusf/Bhe/8Ax6gDI/4emfsyf9FG&#10;k/8ABDqX/wAj0f8AD0z9mT/oo0n/AIIdS/8Aketf/h2x+zZ/0S6x/wDBhe//AB6j/h2x+zZ/0S6x&#10;/wDBhe//AB6gDI/4emfsyf8ARRpP/BDqX/yPR/w9M/Zk/wCijSf+CHUv/ketf/h2x+zZ/wBEusf/&#10;AAYXv/x6j/h2x+zZ/wBEusf/AAYXv/x6gDI/4emfsyf9FGk/8EOpf/I9H/D0z9mT/oo0n/gh1L/5&#10;HrX/AOHbH7Nn/RLrH/wYXv8A8eo/4dsfs2f9Eusf/Bhe/wDx6gDI/wCHpn7Mn/RRpP8AwQ6l/wDI&#10;9H/D0z9mT/oo0n/gh1L/AOR61/8Ah2x+zZ/0S6x/8GF7/wDHqP8Ah2x+zZ/0S6x/8GF7/wDHqAMj&#10;/h6Z+zJ/0UaT/wAEOpf/ACPR/wAPTP2ZP+ijSf8Agh1L/wCR61/+HbH7Nn/RLrH/AMGF7/8AHqP+&#10;HbH7Nn/RLrH/AMGF7/8AHqAPz1/Y5/as+F/wo/bW+N/j/wAU+JG03wn4lm1N9Lvxp9zMbgTaks8f&#10;7uONnTMYLfMox0ODxX3n/wAPTP2ZP+ijSf8Agh1L/wCR6+GP2L/2Zfhl8Tv24Pjp4H8T+FYNV8K+&#10;H5tUXS9OkuJ0W2EWprDGAyOGOIyV+Yn35r7+/wCHbH7Nn/RLrH/wYXv/AMeoAyP+Hpn7Mn/RRpP/&#10;AAQ6l/8AI9H/AA9M/Zk/6KNJ/wCCHUv/AJHrX/4dsfs2f9Eusf8AwYXv/wAeo/4dsfs2f9Eusf8A&#10;wYXv/wAeoAyP+Hpn7Mn/AEUaT/wQ6l/8j0f8PTP2ZP8Aoo0n/gh1L/5HrX/4dsfs2f8ARLrH/wAG&#10;F7/8eo/4dsfs2f8ARLrH/wAGF7/8eoAyP+Hpn7Mn/RRpP/BDqX/yPR/w9M/Zk/6KNJ/4IdS/+R61&#10;/wDh2x+zZ/0S6x/8GF7/APHqP+HbH7Nn/RLrH/wYXv8A8eoAyP8Ah6Z+zJ/0UaT/AMEOpf8AyPR/&#10;w9M/Zk/6KNJ/4IdS/wDketf/AIdsfs2f9Eusf/Bhe/8Ax6j/AIdsfs2f9Eusf/Bhe/8Ax6gDI/4e&#10;mfsyf9FGk/8ABDqX/wAj0f8AD0z9mT/oo0n/AIIdS/8Aketf/h2x+zZ/0S6x/wDBhe//AB6j/h2x&#10;+zZ/0S6x/wDBhe//AB6gDI/4emfsyf8ARRpP/BDqX/yPR/w9M/Zk/wCijSf+CHUv/ketf/h2x+zZ&#10;/wBEusf/AAYXv/x6j/h2x+zZ/wBEusf/AAYXv/x6gDI/4emfsyf9FGk/8EOpf/I9H/D0z9mT/oo0&#10;n/gh1L/5HrX/AOHbH7Nn/RLrH/wYXv8A8eo/4dsfs2f9Eusf/Bhe/wDx6gDI/wCHpn7Mn/RRpP8A&#10;wQ6l/wDI9H/D0z9mT/oo0n/gh1L/AOR61/8Ah2x+zZ/0S6x/8GF7/wDHqP8Ah2x+zZ/0S6x/8GF7&#10;/wDHqAMj/h6Z+zJ/0UaT/wAEOpf/ACPR/wAPTP2ZP+ijSf8Agh1L/wCR61/+HbH7Nn/RLrH/AMGF&#10;7/8AHqP+HbH7Nn/RLrH/AMGF7/8AHqAMj/h6Z+zJ/wBFGk/8EOpf/I9H/D0z9mT/AKKNJ/4IdS/+&#10;R61/+HbH7Nn/AES6x/8ABhe//HqP+HbH7Nn/AES6x/8ABhe//HqAMj/h6Z+zJ/0UaT/wQ6l/8j0f&#10;8PTP2ZP+ijSf+CHUv/ketf8A4dsfs2f9Eusf/Bhe/wDx6j/h2x+zZ/0S6x/8GF7/APHqAMj/AIem&#10;fsyf9FGk/wDBDqX/AMj0f8PTP2ZP+ijSf+CHUv8A5HrX/wCHbH7Nn/RLrH/wYXv/AMeo/wCHbH7N&#10;n/RLrH/wYXv/AMeoAyP+Hpn7Mn/RRpP/AAQ6l/8AI9H/AA9M/Zk/6KNJ/wCCHUv/AJHrX/4dsfs2&#10;f9Eusf8AwYXv/wAeo/4dsfs2f9Eusf8AwYXv/wAeoAyP+Hpn7Mn/AEUaT/wQ6l/8j0f8PTP2ZP8A&#10;oo0n/gh1L/5HrX/4dsfs2f8ARLrH/wAGF7/8eo/4dsfs2f8ARLrH/wAGF7/8eoAyP+Hpn7Mn/RRp&#10;P/BDqX/yPR/w9M/Zk/6KNJ/4IdS/+R61/wDh2x+zZ/0S6x/8GF7/APHqP+HbH7Nn/RLrH/wYXv8A&#10;8eoAyP8Ah6Z+zJ/0UaT/AMEOpf8AyPR/w9M/Zk/6KNJ/4IdS/wDketf/AIdsfs2f9Eusf/Bhe/8A&#10;x6j/AIdsfs2f9Eusf/Bhe/8Ax6gDI/4emfsyf9FGk/8ABDqX/wAj0f8AD0z9mT/oo0n/AIIdS/8A&#10;ketf/h2x+zZ/0S6x/wDBhe//AB6j/h2x+zZ/0S6x/wDBhe//AB6gDI/4emfsyf8ARRpP/BDqX/yP&#10;R/w9M/Zk/wCijSf+CHUv/ketf/h2x+zZ/wBEusf/AAYXv/x6j/h2x+zZ/wBEusf/AAYXv/x6gDI/&#10;4emfsyf9FGk/8EOpf/I9H/D0z9mT/oo0n/gh1L/5HrX/AOHbH7Nn/RLrH/wYXv8A8eo/4dsfs2f9&#10;Eusf/Bhe/wDx6gDI/wCHpn7Mn/RRpP8AwQ6l/wDI9H/D0z9mT/oo0n/gh1L/AOR61/8Ah2x+zZ/0&#10;S6x/8GF7/wDHqP8Ah2x+zZ/0S6x/8GF7/wDHqAMj/h6Z+zJ/0UaT/wAEOpf/ACPR/wAPTP2ZP+ij&#10;Sf8Agh1L/wCR61/+HbH7Nn/RLrH/AMGF7/8AHqP+HbH7Nn/RLrH/AMGF7/8AHqAMj/h6Z+zJ/wBF&#10;Gk/8EOpf/I9H/D0z9mT/AKKNJ/4IdS/+R61/+HbH7Nn/AES6x/8ABhe//HqP+HbH7Nn/AES6x/8A&#10;Bhe//HqAMj/h6Z+zJ/0UaT/wQ6l/8j0f8PTP2ZP+ijSf+CHUv/ketf8A4dsfs2f9Eusf/Bhe/wDx&#10;6j/h2x+zZ/0S6x/8GF7/APHqAMj/AIemfsyf9FGk/wDBDqX/AMj0f8PTP2ZP+ijSf+CHUv8A5HrX&#10;/wCHbH7Nn/RLrH/wYXv/AMeo/wCHbH7Nn/RLrH/wYXv/AMeoAyP+Hpn7Mn/RRpP/AAQ6l/8AI9H/&#10;AA9M/Zk/6KNJ/wCCHUv/AJHrX/4dsfs2f9Eusf8AwYXv/wAeo/4dsfs2f9Eusf8AwYXv/wAeoAyP&#10;+Hpn7Mn/AEUaT/wQ6l/8j0f8PTP2ZP8Aoo0n/gh1L/5HrX/4dsfs2f8ARLrH/wAGF7/8eo/4dsfs&#10;2f8ARLrH/wAGF7/8eoAyP+Hpn7Mn/RRpP/BDqX/yPR/w9M/Zk/6KNJ/4IdS/+R61/wDh2x+zZ/0S&#10;6x/8GF7/APHqP+HbH7Nn/RLrH/wYXv8A8eoAyP8Ah6Z+zJ/0UaT/AMEOpf8AyPR/w9M/Zk/6KNJ/&#10;4IdS/wDketf/AIdsfs2f9Eusf/Bhe/8Ax6j/AIdsfs2f9Eusf/Bhe/8Ax6gD4M+On7QXgP8AaC/4&#10;KXfALxP4C1ttc0S3n0XTJbk2c9vtuBqc7FNsqKx4mj5Ax83Xg4/Yuvx9/aC+BfgX4F/8FNPgD4c8&#10;C+H4vD+i3EuiajJaRTSyBrg6nOpfMjMc4ijGM4+Xp1r9gqACiiigD8r/APgs9cSeJPiD8D/B4kaK&#10;G4e8dyv96aW2iU49QEbH+8a/UmxsodNsbeztoxFbW8axRRr0VVAAA+gFflz/AMFmbWbw38Qvgd4y&#10;MTSWdrJdRyFeoaKa3lC/iC2P901+pFrcxXltFcQOJYZUEiOvRlIyCPwoA/LD/gtJbnwn8QPgh41s&#10;js1OH7agccEfZpbaaLn/AHpXr9Uo5BJGrqcqwyD7V+V//BaSceKvHnwP8G2hzqExvn2jk/6RLaxR&#10;8fWJ6/U+GNYYkjX7qKFH0FAD6/F/4D/tTeEvg7+1p+0T8YPGQl1DU5bm703RNHtQGubuSa9O2OMn&#10;hVWO3UM56A45LBT+0FfjV+wP8H9L1D/gpT8QLDxJaxy3XhCbWNQs7edQym6jvUgR8Hg7VmZ1PYqr&#10;DpmgD2LXf+Cl37QvhG2i8Xa/+zbd6V8P2IkaW5hvI5UiPQtcMmxcjozRAGvtH9l79qDwX+1T8PT4&#10;m8IvJbSW8vkajpN0FW4sZiM4cA4KsOVccMM9CGA9cu7WC/tZra5hjuLaZGjlhlUMjqRgqwPBBBII&#10;NflV/wAE77U/Cf8A4KJfG34caA5PhVU1FPs68rGLa9QQE+6LK8f/AAM0Afq3RRRQAUUUUAFFFFAB&#10;RRRQAUUUUAfFf/BXj/kzXU/+wzYf+hmvYf2Gf+TQPhH/ANi9a/8AoNePf8FeP+TNdT/7DNh/6Ga9&#10;h/YZ/wCTQPhH/wBi9a/+g0Ae50UUUAFFFFABRRRQAUUUUAFFFFABRRRQAUUUUAFFFFABRRRQAUUU&#10;UAFFFFABRRRQAUUUUAFFFFABRRRQAUUUUAFFFFABRRRQAUUUUAFFFFABRRRQAUUUUAFFFFABRRRQ&#10;AUUUUAFFFFABRRRQAUUUUAFFFFAH5cf8Fqf+Ro+AX/Xxqn/odhX6j1+XH/Ban/kaPgF/18ap/wCh&#10;2FfqPQAUUUUAFFFFABRRRQAUUUUAFFFFABRRRQAUUUUAFFFFABRRRQAUUUUAFFFFABRRRQAUUUUA&#10;FFFFABRRRQAUUUUAFFFFAH5cf8FPP+T1f2cf+viz/wDTklfqPX5cf8FPP+T1f2cf+viz/wDTklfq&#10;PQAUUUUAFFFFABRRRQAUUUUAFFFFABRRRQAUUUUAV9Q/5B9z/wBcm/ka/Mj/AIIc/wDIq/Fv/r90&#10;3/0XcV+m+of8g+5/65N/I1+ZH/BDn/kVfi3/ANfum/8Aou4oA/T+iiigAooooAKKKKACiiigAooo&#10;oAKKKKACiiigAooooAKKKKACiiigAooooAKKKKACvI/2vP8Ak1P4xf8AYoat/wCkkteuV5H+15/y&#10;an8Yv+xQ1b/0kloA+cP+CNf/ACaRff8AYz3n/om3r7rr4U/4I1/8mkX3/Yz3n/om3r7roAKKKKAC&#10;iiigAooooAKKKKACiiigAooooAKKKKACiiigAooooAKKKKACiiigAooooAKKKKACiiigAooooAKK&#10;KKACiiigAooooAKKKKACiiigAooooAKKKKACiiigAooooAKKKKACiiigAooooAKKKKAPy4/4J5/8&#10;pIf2lv8Ar41r/wBPC1+o9flx/wAE8/8AlJD+0t/18a1/6eFr9R6ACiiigAooooAKKKKACiiigAoo&#10;ooAKKKKACiiigAooooAKKKKACiiigAooooAKKKKACiiigAooooAKKKKACiiigAooooAKKKKACiii&#10;gAooooAKKKKACiiigAooooAKKKKACiiigAooooAKKKKACiiigD8uP23P+Urn7PP/AF76H/6dbuv1&#10;Hr8uP23P+Urn7PP/AF76H/6dbuv1HoAKKKKAPmj/AIKBfsv3X7U3wDutE0URf8JZpFwuqaP5rhFl&#10;lVWV4Cx4AdGYAnjcEJwATXyn8Hv+CpV3+z34Gs/h58dfhz4qsfGPh60Syt57a3RHvY0XbG0yTvGV&#10;O1VBkUuHwWAGcV+odV7rT7W+KG5tobgxnKGWMNtPqM9KAPy9/Z98A/ED9vb9rrTfj38QfDFz4T+H&#10;/hgQvoen3KsBO0LGS3jjLqpkUSM0ryhdpICjr8v3X+1t8Ytb+AX7Pvirx54c0mDXNZ0n7J5Fhcq7&#10;Ry+bdwwtkIQ3CyM3B7elev0UAeG/sZ/HXxD+0Z8DbDxr4n0S38P6tcXlzbvY2qSIirG+1TiQluRX&#10;yN+118Afid+z3+1RaftLfBzQZvFNpcHfr2hWcbSyhvL8ufMags0UqANuUEo4LEYxX6V0UAfm34g/&#10;4LOeH9T8Lmx8GfDPxNd/EO4Uww6ZfLGbWKcgj70bGWXa38PloWxjK123/BMn9lHxZ8K4fFfxX+Jc&#10;M1r488aEkWN0u24trd5TNI0w/hklk2sU6qEXOCSo+5o9PtY7p7lLaFLlxhpljAdh6E9asUAFFFFA&#10;BRRRQAUUUUAFFFFABRRRQB8V/wDBXj/kzXU/+wzYf+hmvYf2Gf8Ak0D4R/8AYvWv/oNePf8ABXj/&#10;AJM11P8A7DNh/wChmvYf2Gf+TQPhH/2L1r/6DQB7nRRRQAUUUUAFFFFABRRRQAUUUUAFFFFABRRR&#10;QAUUUUAFFFFABRRRQAUUUUAFFFFABRRRQAUUUUAFFFFABRRRQAUUUUAFFFFABRRRQAUUUUAFFFFA&#10;BRRRQAUUUUAFFFFABRRRQAUUUUAFFFFABRRRQAUUUUAflx/wWp/5Gj4Bf9fGqf8AodhX6j1+XH/B&#10;an/kaPgF/wBfGqf+h2FfqPQAUUUUAZfinxNpngvwzqviDWrtLDSNLtZb28upPuxQxoXdj9FBNflb&#10;q37c37Tf7Y3jrVtH/Zz8OyaB4ZsGCtdiC2a48skhXuLi4zFEzYLCOPDDBAL4Jr7u/bs8K6140/ZF&#10;+KGk+H0ll1STSWlSKAEvKkUiSyxqByS0aOuB1zivin/gkv8AtWfCv4d/CnU/h74q1zTvB/iWTWJL&#10;6K61JxBBfxyRxqv75sKHUoV2sRxtxnJwAZ958Of+Ci3w6t21qz8VT+ImjG+Syhv7K9bb1OIpkw30&#10;TJ9K9t/YR/4KMXvx28XS/C/4n6RF4d+I8HmrbzQxNBFetED5sLxOd0U6hWYr0IVuFIwfumx1C11S&#10;ziu7K5hvLWUbo54JA6OPUMOCK+R/Hf8AwTv0/wAUftfaX8d9I8aS+Gru1vrPULjRrbTA63U0O0SE&#10;y+aNolRQrYTux5JoA+wKK+VP2+v2sfGf7InhXwv4l8P+FtM8R6NqN5JYXsl/JIhtptm+EDZ1Dqs3&#10;XoUHrXvnwh+JFh8YPhb4V8a6ZgWeu6dDfLGGz5TOgLxk+qNuU+6mgDr6K+fv23P2pk/ZJ+DH/CW2&#10;9hb6vrd3fw6fp2n3UjIkrtl3LFecLGjnjvtHevPfiJ+2Z42+Gv7Dvhz43ap4S0pPEertbSjRDLKI&#10;I7e4dvKbdnduMWx/q2O1AH2HRX5vX/8AwVL8a/ETSfD2ifBX4WSeO/Hc2lwXuttDBcT2GmTOmTCF&#10;jwzhScF2dACMDcc4yfht/wAFUviF4H+LWn+Cf2iPh1a+DIryRI31C2tbiyks1c7UneKZ38yLIOWR&#10;hgAkbsYIB+m9Ffnf8RP+Cj3xP+InirV9K/Zp+E8/j7RdJlaC48UXljcXFrO4xkRJG0YUf3Sz7mBz&#10;tA63P2Sv+Cm2ufE34xW/wn+LngmLwb4wupXtoLi0Sa3QXKqWEE1vMWeJmAOG3nLYGBnNAH6CUV4t&#10;+2J8eNQ/Zq+AHiD4g6XplrrF7pstrGlneOyRv5txHEcleeA5P4V8fW//AAVT8cfFDRfC3h74QfC5&#10;fGPxMv7M3Wrwqk0lhprF2CoApVm+XYzOzoilgMk52gH6VUV+Z0H/AAU2+MnwH8aafo37Rnwej0DT&#10;b18LqOixSwlU43PGHkljn25GVWRSM+vB+5PiT8VdRtvgPqPj34ZaZH8QL6SwjvtGsbPdIuoK7Jjb&#10;s+Y/KxPHPFAHjOkftzjxd+29H8BtF8O+RZacLtdV1m+kzJLLFbtIEgRThV3YyzEk8javWvrOvwU+&#10;H/xs+K+j/t6a54+0z4Yzal8S7ie8e48GiKYvCzwFZBtHz/Kvzc1+y/wf+LGtaz8ArDx78UtET4da&#10;nHbXV3rGn3geNdPjillAZt/zAGNFfn+9QB6pRX5p+JP+CqXj/wCLPjK78Nfs5/CObxcbZ/8AkKar&#10;BNOJI+R5jQRFPJU4OGkl54yAeKj0r/gqP8U/gt4qtdF/aL+Dcvhy3umHl6jo0E1sVTjcyxzPIk+M&#10;87JFx6Z4oA/TCisXwX400T4ieE9K8TeHNRh1bQ9Ut1ubS8gJ2yxsODzyD2IIBBBBAIIr4F1D/grR&#10;b+Bfi58XfC/jHwvbJY+Eby+07RY9Lkka71a5hvPIjjbdlUBQM7N22nAJwpAP0Uor8svF/wDwUX/a&#10;w8J6b/wmeo/AO10PwGCHaTUNJv8AdHEejSTeYoUHIw5jC8jjmvVT/wAFbvBmqfBXRNc8P+GL7XPi&#10;fq9w+nxeA7R2lliuECku0ioS0JDqVKruckqACrlQD74or8rfFH/BS/8Aac+DN9Zax8TvgZYaR4Tv&#10;JNkayWF7YuxIyIxcvJIivgE7WTJweBiv0Z+CPxg0P49/Cvw7498OGUaTrNuZUinAEkLqxSSJ8cbk&#10;dWU44O3I4oA7mivgf9ob/gpXrui/F+/+FPwM+H8nxI8YafI8F5dMks0EcyHEsaQw4dwh4Zy6AEEc&#10;jmvOvEH/AAUK/aq+BsMOtfFr4DadB4WLqst1Y29zahNxwFafzZ0QnoAyjJoA/T2ivOP2ffjz4Z/a&#10;S+F2l+OfCkk39n3haKW1uQFntZ0OHhkAJAYcHg4IZSOCK9HoAKKKKAPy4/4Kef8AJ6v7OP8A18Wf&#10;/pySv1Hr8uP+Cnn/ACer+zj/ANfFn/6ckr9R6ACiiigAooooA/Ob/gpp8a/iXpfxy+Dvws+Ffiy+&#10;8L67r4PmmzuGhWZ7m5jt7cylQSEVo5TnBwCx5rnP+GQf28v+i+6b/wCFBff/ACJXln7Un7QWg+Df&#10;+CqKeLfEFnfa3o/geKCztrDTkV5ri4WzZ4413EAYubjk9tpwCcCvY9b/AOCsnxE8E31vqvi/9nDX&#10;vDngy4kCx3l9JcwSFT0KyS2yxu3fbx6Z70AfSP7FXwi+O/wph8YL8bfHtt44e+a0Okm31Ce6+zBB&#10;N52fNij27t8XTOdvOMc+Kft2/tbfEtfjp4a/Z6+B9xHYeMNVWE6hqwVWlgaUFkhUsCIwsQ815ACw&#10;Vl24wc/W37PH7R3gr9p3wDH4r8FX0k1ssnkXdjdII7qymwD5cqAkA4IIIJUjoTXwf+214B8X/sx/&#10;tpaB+1RpGiSeIvB4a3XWFt2HmWrC2NlIjA/dV4MbX+6HyDjjIBoeJf2G/wBqb4YeF7jxp4V/aT17&#10;xR4xsoWu5tCnnujDcFQWaONpZpEmY4+VZIlBOOle/wD/AATr/bBvP2sfhTqDeI0t4vG3hyeO11P7&#10;MuxLmN1JhuQnRC+yRSo43RkjAIUcF49/4LAfBbTfh7c6j4UfWNd8VzW7Cz0SbTngMc5HyefI3yBQ&#10;cZ2M59Aag/4JO/syeLvgv4H8WeNPG1nJpWr+MntpLbTZsCWK2jEjCSRR9xnaY/IeQFGQM4oA+9aK&#10;KKACiiigCvqH/IPuf+uTfyNfmR/wQ5/5FX4t/wDX7pv/AKLuK/TfUP8AkH3P/XJv5GvzI/4Ic/8A&#10;Iq/Fv/r903/0XcUAfp/RRRQAUUUUAFFFFABRRRQAUUUUAeE/tTftjeAP2UvCst74iv0vvEU0ZOne&#10;G7SQG7u2wdpI58uPPWRhgYONxwp+Nv8Aglr+0J46/aB/aS+K+ueMNevb1bvTFu4tL+0SGysyZ1VU&#10;hhLFUCqAuQMkDkkkk+++Df8Agmj8P7f45eLPin48u5vH+tavrl3q1npt9HtsLJZJmeNGjJYzMilV&#10;G87OPucA187f8Ew1C/ttftFqoAUS3oAHQf8AEyagD9RL6+t9Lsbi8u5o7a0t42mmmlYKkaKCWYk9&#10;AACc1+V+g/Fz9of/AIKRfFDxXY/DPxnJ8K/hRosywm+tGeGdkZmEZZ48SyTOqligdEUYBOcFv1E8&#10;TeG9O8Y+G9W0DV4DdaTqtpNY3kCyPGZIZUKSLvQhlyrEZUgjPBBrivgX+zz4E/Zu8NahoHw/0dtG&#10;0q+vm1CaGS6luCZTGkfDyszY2xrxnA59TQB+fHxf+B37U37EPhW6+I/hL466n8SPD+l7JdV0/WFl&#10;kKRFgC/2eeWZWTkBmR1cA5HAJH3d+yb+0NZftQfA3QfHdtbx2N7cb7bUrCN9wtbuM7ZEB67T8rrn&#10;na655rzv/gpB8eND+DH7Lvi6wvriF9c8WafcaDpmnscvMZ0Mc0mP7scbsxbpnYOrCuZ/4JN/C3Vv&#10;hn+yRZXGsQyWs/ibVZ9egt5Rhkt5I4YoiR/trAJB7OKAPsuiiigAooooAKKKKACiiigAryP9rz/k&#10;1P4xf9ihq3/pJLXrleR/tef8mp/GL/sUNW/9JJaAPnD/AII1/wDJpF9/2M95/wCibevuuvhT/gjX&#10;/wAmkX3/AGM95/6Jt6+66ACiiigAooooAKKKKACiiigDxv8AaU/au8AfsteEZNX8XaojajIhNhoV&#10;q6te3zc4CJnhc9ZGwo9c4B+Ev+Cbf7Tnjv8AaS/bc8f634o1m8/s688MXV1baAl1IbCyC3dkkaxx&#10;E7QVQkb8bm3MTyxr6Rh/4Jq+AvE37Qfin4r/ABCvrjxvdapqTXtloVymyxtU42JKMkz7QBgEqnYo&#10;wr5x/YSgjtf+CqH7QsMMaxQx2+uokcahVVRq9qAAB0AFAH6nUUUUAfNv7eX7WS/sl/Bk61p8Nve+&#10;LdXn+waLaXOTH5mNzzOByUjXnHdmQcZzXyx8P/2Ov2pP2gPCFh8QPGf7RuveCtZ1S2S+sNGsWuAs&#10;SON0fmJDNDHAxBBKojEZ55BA/QH4ofA/wD8arOztvHXhHSfFMdkXNqdRtlke337d/lv95N2xc4Iz&#10;tGegrkfj5+158K/2Y2s7bx74hfTNQvLdriz0+3spriWdFbaduxCq88fMyigD5M/ZL/am+K/wr/ac&#10;uf2bvjvqCeItSkJTSPERbc7N5XnRhpMAyxyoDtZhvV/lOei/Zn7TnxAl+Ff7PPxG8V205tr7S9Cu&#10;5rSZTgrcmJlhI/7aMlfnl+z5p/iD9vT9vcfHu30abQvhr4UmjS1kvCqzStDERBFgE7nMjGV8ZVV+&#10;XcTjP0P/AMFdPG//AAif7HOp6asmyTxFq1lpYweSFc3Lfhi2wfr70AfJv7Pfw6/bU/aT+GNl478N&#10;fG5tP0W8mmhgTWNbuopn8pyjNhIHG3cGA57GvZ/AP7Kf7bejeOvDmoeIPjjp2o6Da6lbT6hZrrt4&#10;5ntllVpYwptQCWQMMEgHPUV5z+zz+354l+G/7PvgvwR8I/gV4m8fw+H7BU1TWEgnNuty5M04VYIp&#10;OPMkf5mZTgZ2819Ifsr/APBUDwX8fvF9r4H8TaHdfD3xvcOYILW8mEtpczDjyklIVkkODhHQZPyh&#10;ixAIB9qUUUUAfMv/AAUA/aan/Zu+CMraBJv8e+JZf7J8P28a75BK2A84Xv5akY4I3tGCMGu1/ZG+&#10;CN18A/gXoHhvVb641TxLMn2/Wr66naZ5L2UAyAOxOVTAjHqEB6k18TeNdQb9pb/gr14d8OXX+keG&#10;vhzEJUhPKebBF9oZ8dM/aZIkPqI1r9C/jT4mk8F/Bzx34hhdo5dJ0G/v0deqtFbyOCPfK0Afnt8R&#10;fj/8Z/24/wBo/X/hV8CPFLeCPAXhzdHqXiW2doZJtr7Hl85BvwX3LFHGV3AFmOM7MP4v/C79qH9g&#10;PTYPiToPxk1L4qeDrGaP+17HWWndY1dwvz28sso8skqpkjdXBYHAHI7P/giL4UitPhH8RvEwwbjU&#10;ddh05j3229uJB+t21fcH7RvheLxt+z/8SNCmA26h4dv4FYj7rG3fa34Ng/hQA79n/wCNGkftCfB/&#10;wz4+0VTDa6xbeZJas25radSUmhJ4yUdWXOBkAHvXodfnf/wRR8TXGofAHxnocrs8WmeIjNDuOdiz&#10;W8WVHoN0bH6sa/RCgAr58/ba/aqsP2VPg/c6xF5d54v1UtY+H9Nb5jNckcyMo5McYIZvUlVyC4r2&#10;rxl4w0f4feE9W8S+IL6PTNF0q2e7u7uY/LHGgyT7nsAOSSAOTX55/ss+EdY/by/aSv8A9o3x3Yyw&#10;eAPDdwbLwXod0MozxtlZSOh8s/OzDgykAHEW2gA/4I5/Fjxv8VJPjHP4z8W634olt5dKeD+2L+W5&#10;FuZPtpkEauxEYJVchQB8o9BX6S1+Wn/BD/8A1vxx/wCu2j/+39fqFqepWmi6bd6hf3MVlY2kTz3F&#10;zO4SOKNQWZ2Y8AAAkk9AKAPLf2pP2i9C/Zf+D2r+NdaKz3EY+z6Zp2/a99eMD5cQ9uCzHsqsecYP&#10;wb/wSk+O/wARfjN+0V8S5vHHivWdZEmlPeDTb28la1tZmu48iKBmKxAAlQFAwOK2Ph/YXf8AwU2/&#10;aum8daxby/8AChfh3cG30ewuEIj1S6BDAsp678JJID0QRRkfMTWT/wAE1xj9vj9o4AYHnan/AOnW&#10;gD9S6KKKACvn39tn9qmw/ZT+D1zrSeXd+LtULWXh/TG+Yz3JH+sZRyY4wQzep2rkFxXtPjLxho/w&#10;/wDCureJPEF9Fpmi6XbPd3d3MfljjQZJ9z6AckkAcmvzy/Zc8Jax+3r+0nf/ALRfjqxlg+Hvhq4N&#10;l4L0O6GUaSNsrKR0Pln52YcGUgA4i20AH/BHP4s+N/ipcfGWfxp4t1vxRNbSaS8A1i/luFt2kN8Z&#10;BGrsRGGKrkKAPlX0FfpNX5af8EQ/+P746/8AXbR/539fqXQAVzPxF+Jfhf4S+FLzxL4w1yz8P6Ja&#10;LmS7vJAoJxkKo6u5xwqgsTwAa6avlz9pz9g/Qf2r/i34X8S+MPEeoQeGdD082v8AYGnjYbqUys5d&#10;pSTsUgqpCruIH3lwKAPhPxT/AMFAPEn7S37cXwjsvCmo6t4a+Hdn4p06yttPhuXgfUUe7iEst0qN&#10;hg4AAjbIVfdmz+x9fkp+1p8P/Dnwu/4KQfsxeGvCejWug6FYx6AlvZWabUX/AInNwST3ZieSxJJJ&#10;JJJr9a6APz9/4KufHnx18NP+FVeE/hz4j1Dw/wCIPEV/cNJJpsxikdV8qKJGI7M8x/FK4X/hkH9v&#10;L/ovum/+FBff/IlcB/wUQ+M2haD/AMFFvh9e+IY7q98P+ArXT7q6srJFeWWZZXvAiqxAy+63XkgY&#10;r1HxF/wVf+JHhho9f1L9mzxBpXgR3ULqWoyXMBdD0YTNbCLJHIXkds96APeP2Mfgp+0R8LPE/iK6&#10;+NPxGtfG+l3VnHFp9vb6lcXRgmD5ZiJYYwMrxkE1xP7f3/CTfs6/EDwP+0n4Pnu5bPSLiPRvFujJ&#10;K3kXljI2EcpnaGyTHuIzuaA/w19B/sxftXeBf2r/AAdPrng65nhubN1i1HSL9VS7snOdu9QSCrYJ&#10;V1JBwRwQQOq+O/w2t/jB8GfGngu5jWRda0q4tIywzsmKHyn+qyBGHuooA6Pwf4t0rx74U0jxJod2&#10;l/o+rWsd7aXMfSSKRQyn2OD07Hitivz7/wCCNHxZu/F3wH8R+Br+RpJ/B+pj7OH6x2t0HkVPwlju&#10;D/wIDtX6CUAFFFFABRRRQAUUUUAFFFFAH5cf8E8/+UkP7S3/AF8a1/6eFr9R6/Lj/gnn/wApIf2l&#10;v+vjWv8A08LX6j0AFFFFACMwVSScAckmvyp179oz48/8FAvjl4i8B/A7xC3gL4c6MxW51y3kMEjw&#10;hyqzyXCAyBpSreXFGVyB83RmH6UfGHT9S1b4R+N7LR1dtXudDvobNYvvGdrdxGB77iK/P/8A4Ih6&#10;nox+HHxL02Py18Rx6tb3FyuMO1q0JWH6gOs/03e9AGf8Sfgr+1P+w94Zm+I3hX4133xV8O6SBdaz&#10;o2upM4WEH52EUssuYwPvNG6OBzjAJH3b+zP+0Bon7TXwd0Tx3okbWq3gaG8sZGDPZ3ScSwk98HBB&#10;4yrKcDOK0/2gNZ0jw/8AAv4hahrxj/saDQL5rtZACHjMDgpg9S2doHckCvgv/gh/4kluvh78UtAJ&#10;PkWOqWd8ozxunikRv0tloAT4wftLfGv9rL9qDXPgl8Atfh8IeHfD/mxap4jjba8nlMEmlMwVmRFk&#10;YRosXzMfmLYPyHjX9iv9qb4GeG7vxp4C/aN17xrrOnQNd3Gi6g9wBOFG5ljSaaeOZsA4DqucYHJx&#10;X2z8GP2Vfhn+z74h8Ra14E0CTR7/AF8J9veS+nufM2szDHnOxXLOxODzx6Vq/tBfG/Qf2ePhLr/j&#10;jxBcRxQWEDfZrdmw95ckHyoEHdnbA46DJOACQAeP/wDBPf8Aa+m/a1+El3d63DbWvjPQLhbPVo7U&#10;bY5lZd0VyqfwBwHBX+9G+MAgD6mr81P+CLHw31nT/B/xG+IeowNb6f4kvLezsPl2rN9nMzTSKO67&#10;5ggPqjjtX6V0AefftAfGLTvgD8G/Ffj/AFSP7RbaLZmZLbfs+0TMQkMW7BxvkdFzg43Z7V+c3wU+&#10;HP7T3/BQTQ5/iNrvxr1D4Y+ELm5mj0uz0NZY1k2MVbZBDLFmNWBQPJIzko3XqfvL9sf4I3v7RH7N&#10;/jPwJpc0cGr38Ec1i0zbUNxDKk0aMewYx7Se27PaviX9i/8Abw8Mfss/Dv8A4Ul8cLDVfBXiLwlc&#10;3EEVwbJ7iN4nlaUI4iDMGDSMAwBVl2kNQBV0T47fHH/gn/8AtDeFfh/8Y/GJ+Ifw18RMkdvrl87S&#10;SwxNIIzOJXzIGiYqXjdnGw/KckGv0u8e+N9I+GvgrXPFevXP2TRtGs5b67mxkiONSxwO7HGAO5IH&#10;evyl+OXia+/4KtftFeC/Dnw20W+i+HXg/f8A2l4g1CMQbEnkjM8mMnGUgRY0+8xBJCjJH1n/AMFZ&#10;PE0nh79i7xJbRO0bavqFjYEqcHb56zEfQiEj8aAPmr4ayftJf8FK9a1/xVYfEm8+D3wstb17Syh0&#10;lpVdmUBhGFieNpyqsu93kC7m+UcFVdqXxN+P/wDwTV+LHhu2+JfjO7+Kvwh12f7P/aF5LJPLGqkb&#10;2UyFpIZkU7hHvZHXIByMp9jf8E5fCcXg/wDYu+GNtGAWu7GTUZGxyzXE8k3P0Dhfoorzr/gr34Xi&#10;1/8AY5vtQcDzND1qxv4zjnLM1uf0uD+VAH2hY31vqljb3lpMlxa3EazQzRnKyIwBVge4IINT14D+&#10;wP4muPF37HPwp1C5cyTJoy2RZjkkW7vAvP0iFe/UAeS/tUfH7Tf2Z/gf4i8dX3lzXVrF5Gm2chx9&#10;rvXyIYvXGfmbHIRXPavNP+Cevwt8R+FPg2/jnx1qV5qvjz4gTf2/qMl7KzGCKTLQQqp4QbXLlQBg&#10;yFeiivmj/goxqkvx1/bP+B/wIDs2hJc219qcSnhzPMRJkeqW8LEf9dWr9OYokgjSONFjjQBVRRgK&#10;B0AHpQB+cP7V37UXxc+Ln7U0H7OXwH1aPw5c2/7vV9fjIWQSeV5sv73aTFHEpAJQby+VB6A8/wDE&#10;v9kv9qL9mXwPqHxH8HftFa742vtGtXv9T0jUGnZWiQbpGjSeWaOcqoJwyqSAcc4By/jloviX9gv9&#10;vK7+Pt1oV1r/AMLfFE0kd7c2JVpYDcIPOiIJG11lUSJnCuuF3A5x6X+0D/wVb+FWsfCPWdE+G7at&#10;4p8Z+ILGTTbKy/s2WFbaWZDGGkLgbyu7IWPfuYAZAOaAPoT9hn9qQftYfA218T3tvb2PiSwuG03W&#10;LW2z5YuFVWEiA8hHRlYA5wSy5O3NewfET4leF/hL4UvPEvjDXLPw/olou6W7vJNozjIVR1dzjhVB&#10;YngA18xf8Ewf2ZvEn7OHwJvx4wt/7P8AEfiTUP7Rl07eGa0hEapEj4yPMOHYgHjcoPINdB+09+wh&#10;oP7WHxZ8LeJPGHiPUIPDOh2BtjoGnjY11IZWcuZSTsUjap2ruIH3lwKAPhPxb/wUA8R/tLftw/CK&#10;y8J6jq3hr4dWfirTbK3sIbh4H1JHvIhLLdKjYYOBgRtkKvuzZ/Y+vyU/a3+H3hv4W/8ABRv9mDwz&#10;4T0a00HQrFdASCys02ov/E5nJJ7sxPJYkkkkkk1+tdABXHfGH4oaT8Ffhf4m8c65ubTNDsnu5I4y&#10;A8pAwkS543O5VBnuwrsa+PP+CsWn6lf/ALFnidtPWR4be/sJ71Y/+eAuFGSO4DmM+2M9qAPl/wCF&#10;Nv8AtSf8FIrrUfFp+JVz8JPhtDdvBaJozSwhmHWONImje4C5AZ5ZANx+XoVXf8UeOv2hv+Cavi7w&#10;5fePPGtx8ZPg3ql2LGa7vN73lu2C2AZWZ45dodlXzHjYIwO04I+qf+Ca+qaLqf7Ffw3GiGMR21tP&#10;b3UacFLoXEhm3DsSxLe4YHvXD/8ABXXWdI039jfVrTUTH9u1DVrGDTVbBbz1l8xiP+2Ucwz7+9AH&#10;074o+MPhnwv8Hb74mzX6XHhS30j+20uojxPbmLzE2Z6lwVCjuWAr82vhTJ+1B/wUiuNZ8VwfEyb4&#10;Q/DWG+a1tYNGaSNiygExoImjefaGXc8kgBY/KOCq/Sn7D/hbQf2i/wDgnX4K8K+NrF9W0O6tp9Ov&#10;LUXMsBkS2v5PKG+NlcACKI8EdMHI4r6V+EPwj8L/AAL8Aad4L8G2Dab4f09pngt3meZgZJWlfLuS&#10;zfM56k4GB2oA/NT4uab+1F/wTjj03xnD8VLj4s/Dt72O3vbfW/Nl2lhwkiSvI8KtggPFJwwGRyA3&#10;6W/B/wCJ2lfGj4X+GfHGiEjTdcsY7yONmDNEzD54mI/iRwyH3U18bf8ABX747aJ4T/Z+b4ZJPFde&#10;KPF1xbv9iX5pILSGdZjMR23SRIi5+9l8fdNfQX7C/wAL9V+Dn7Jvw58K65E9vq9vYyXV1byDDwPc&#10;TyXJiYdmTztpHqpoA93ooooA574heOdL+GXgXxB4t1uRotJ0Sxm1C6ZcFjHGhYhQTyxxgDuSBX5d&#10;fDnxB+07/wAFLfEWta1o3jyf4RfC6wvDbxnSpJIsNgHylMRSS5kClC5d1QFhgDO2vsb/AIKZafqW&#10;p/sQ/EyLS1keZIbOeVYvveQl7A8p+gRWJ9gawP8AglHqmi6h+xT4Sg0ox/a7K7v4NTVfvC5N1JIN&#10;3uYnhI9ivpQB88eOtV/aS/4JsarofiXXvH9x8avhFc3iWd8upFzcwlucfvWd4WIDbGWRkJGGAyoP&#10;334j1i8+OH7POpan8MdcSy1DxN4fkl0DV3kaEQSzQkwyMyhmQqxGcAlSDxkV41/wVI1nSNJ/Yn8d&#10;xaqYzJfPZWtjG2Nz3H2qJ12+4VHb6Kazf+CT/iSXX/2K/C9vMWY6TfX9irMckr9oaUfkJcfQUAeB&#10;/wDDHP7d/wD0cBp3/hR6h/8AIleS/tKeGP2t/wBlXwPB4m8a/tEQNFdXC2tpp+m6/ey3d1J1by0a&#10;3UYVfmZiwAGBnJUH9lLi4itLeWeeRIYYlLySSMFVVAySSegAr8l/AkE//BTr9u2/8Q6sklz8HfAf&#10;NtZyA+VPCHIhjYf3riRGkfPPlxlM/KtAH17/AME27X4sXHwB/wCEh+LWuajrOo+ILv8AtDS11W4a&#10;W4hsTGgj3Z+7vIZwv91gTycD6vpqIsaqqqFVRgKowAPSnUAfK3/BQr9sCf8AZL+E9lcaFFbXXjXx&#10;BO9ppUd0NyQKigzXLJ/GE3IoXpukXOQCD88eE/2I/wBqb40+Hrbxd4+/aP17wZr19AtzDounvcFY&#10;NwyFkWGaCOF+RkRq2PXjFfavxp/ZV+Gf7QWuaBrHjnQJNX1LQTnT51vp4RDl1cgojhGBKrncp6Yr&#10;1ugD8yvgr+058av2V/2o9G+Bnx81yLxbomuGGHSvEUrbpE81ikEyzFVaRGkBjcS5ZW5DYX5v01r8&#10;j/2rfE0P7Yn/AAUa+HHgbwKV1Ox8J3EFtf6pbfMimK48+8kDjjbGqhB6uCATuFfq94k8R6Z4P8P6&#10;lrmtXsOm6RptvJd3d5cNtSGJFLM7H0ABoA8e/bG/ag0n9lP4N6h4puvKu9euc2eiaY55urtgduQO&#10;fLQfO59BjOWXPx7/AMEhfjF4++LHjv4uy+OPFuueI5YorOZLfVb2WWO2keW4LiOJjtiHAG1QAAAM&#10;YAqz8APD+p/8FEv2orv44eLrKaH4S+Crk2fhPRrtfkup0IYOy9Dg7ZZPVjGmWVCKwf8Agj3/AMlo&#10;/aA/67W//pTdUAffH7TXwZHx8+CviTwfFfTaVqlzB5umahBK0bW14nzRPuU52lvlYd1ZhXkf/BO/&#10;9pPUvjl8Jrzw54wkdPiV4HuTo2uw3B/fS7SyxTsP7x2MjHu8TnjIr6ur8wNc1Bv2ZP8AgsDZm0/0&#10;bQfiZbQrc268K7XQMYb6m8tw+f8AbYd6AP0/ooooAKKKKAPy4/bc/wCUrn7PP/Xvof8A6dbuv1Hr&#10;8uP23P8AlK5+zz/176H/AOnW7r9R6ACiiigAooooAKKKKACiiigAooooAKKKKACiiigAooooAKKK&#10;KACiiigD4r/4K8f8ma6n/wBhmw/9DNew/sM/8mgfCP8A7F61/wDQa8e/4K8f8ma6n/2GbD/0M17D&#10;+wz/AMmgfCP/ALF61/8AQaAPc6KKKACiiigAooooAKKKKACiiigAooooAKKKKACiiigAooooAKKK&#10;KACiiigAooooAKKKKACiiigAooooAKKKKACiiigAooooAKKKKACiiigAooooAKKKKACiiigAoooo&#10;AKKKKACiiigAooooAKKKKACiiigD8uP+C1P/ACNHwC/6+NU/9DsK/Uevy4/4LU/8jR8Av+vjVP8A&#10;0Owr9R6ACiiigAr4m/aI/wCCUPwo+NmtX3iDQbm8+HviG8dpZ30uNZrGWQ8l2tmxgk8/u3QHkkZO&#10;a6z/AIKZHx9pv7Lep+Ifh34g1jw7q2gX0Go3k2h3MkE8tlh45VLIQdq+Ysh9BET2rE/4Js/tdaP8&#10;dvgronhjW/Ef2r4l6HC1rf22pXJa7vo1Y+XcqzktLlNodskhgd2AVJAPjzVP+CY/7TfwBup9S+E3&#10;j1NTRTvVNB1ebSruXH96JysZ47GQ56V3X7K3/BST4k+Bfi5afCb9orT50ubi6jsI9XvbMWl7YTOQ&#10;I/tCKqrJE2V/eAAgHcS4PH6o1+N3/BVPxFoPx1/ao+H3gv4fzW+s+L7WFdHvLvT2EgFzLcDybcuv&#10;VoiWZsfd8wg8ggAH6Wftg/BVf2gf2cfG3g1IRLqVzZNc6Z6i8hPmwAHtudQhP912r5T/AOCM3xlb&#10;xL8G/Enw21CUjUPCd99ptIpOCLS5LMVAP92ZZSfTzVr9DYI2ihjR3MjKoBc9WIHWvyP1PULX9gn/&#10;AIKjajqV4/8AZ3gHxjBPdyMOEFvdhnIA6AJeRYA7KB0zQBsft/Xlx+1d+3h8M/gNpkzyaVozxrqZ&#10;hP8Aq3mCz3b8dSlrGmPRiw4zX0D/AMFarG30z9ii7s7SFLe1t9V06GGGMYVEViFUDsAABXjH/BJ3&#10;wfqHxe+MPxZ/aF8Rw77u+vZrGyZvmVZ53E9xtz02IYEGP4ZCK9u/4K8f8ma6n/2GbD/0M0Aan/BK&#10;f4faZ4N/Y48Lara2scep+I5rrUb+4CAPKwuJIowT1IWONMDoMt6mvnb/AILi6LaHSfhLq4iUXwn1&#10;G1MoHLRlbdgp9QCCR6bj619a/wDBOD/kyb4Wf9eM/wD6VzV8sf8ABcT/AJE34T/9f+of+i4KAPun&#10;9lvwFpnwz/Z2+Hfh7SoEgtrfRLWSQooXzZpIlklkOP4ndmY/Wvzj/wCCiFnH4f8A+CmXwV1KwUW1&#10;3dx6DdTSxjazyrqk0YYkdTsjRfoor9QfhH/ySjwX/wBgSy/9EJX5i/8ABSr/AJSOfAn/AK9ND/8A&#10;Txc0AfV3/BVj/kx/xz/186b/AOl0FY3/AASY+EuneAf2TtJ8RpbRDWvF1zPqF3chf3hjSV4YYy39&#10;0LGWA6AyN61s/wDBVj/kx/xz/wBfOm/+l0FZH/BJv4s6b4+/ZN0bw5HdQtrfhO4n0+8tQ37xY3le&#10;aGQr12lZNoPQmNvQ0Aej/wDBQP4X6f8AFT9kb4jWt7bxSXOkaXNrtlM65aGa1QzZQ9iyI8f0kI71&#10;4p/wRs8f3fij9mDVNAvJnl/4RvXZra13HIS3ljjmCj/to8x/GvXv+Cinxe034S/slePTd3cMWpeI&#10;NPl0HT7V2+e4kuVMUmwd9kTSOT22/SvLf+CPPw2vPBf7LNxrl/A8EvijWZ7+33jBa2REhQ493jlI&#10;PcEGgDwD4J/8pnvF/wD196p/6Rmvdf8Agsh8Qr3wp+y/pug2MzQ/8JLrkNrdbeN9tFHJMy/9/Eh/&#10;AGvCPg0623/BaLxWkrBGkvNUCBj94mxZsD8AT+Fe/f8ABYn4c3njH9lu012xieZvDGtQ31yqLuxb&#10;yI8LNx6PJEc9gDQB6x/wTv8AhHpnwl/ZJ8AJZ2sMeoa9p0WvahcouHuJLlRKm89ykbRxj0CfWul/&#10;bQ+EWmfGr9mfx7oOoWsM9zDpk+oadNIuTBdwRtJE6nquSu0kdVZh0JFcp/wTn+MWl/F39k3wKtpd&#10;wyap4d0+LQdRtEb95bvbr5UZcf7cSRuD0O49wcdJ+258YtL+Cf7MvjvWr68ht7270yfTNMhkb5p7&#10;ueNo41VerYLFyB0VGPAGaAPl3/gin8Q73Xvgp418I3UjTQeHtXjuLUsxPlx3UbExgdl3wyN9ZGrw&#10;L9l34faZ4+/4K1/ERtVtY7230PxL4i1iOGZAyGaO8kSJiD3V5FcejIpr6A/4Iq/D270H4H+M/Ft1&#10;BJBF4h1hILVnGBLDbRkb19R5ksq/VD6V5Z+w/wD8pX/jj/19+Jf/AE5pQB+pHxA0W08SeA/Eek38&#10;Sz2N/ptzazxMMh43iZWB+oJr8ov+CI/gLTNY+I3xJ8XXUCTalodhZ2VmzqG8r7U8xkdc9GxbBcjn&#10;DsOhNfrX4i/5F/U/+vWX/wBANflz/wAEMv8AWfGr6aL/AO39AH2d/wAFC9Htda/Yx+KkN3CkyQ6W&#10;LlN4ztkjlR0YehBUV5F/wRyu5rj9kSaOR2dLfxJexxKTnapjgbA/4EzH8a9q/b1/5M5+LP8A2A5f&#10;5rXhv/BHF2j/AGQ9RdUaVl8TXpCLgFj5FvwM8fnQB8d+G/iV4t/4Jk/tg+PbvxT4Nl1/RvEEtwkV&#10;0zeS93aPcebHcW8xVlJ6b09eCQVBr7V0X/go7+zR+0t4O1TwZ4t1S68L2uu2r2N3YeJrYwIyuu1s&#10;XEZeNMZyGZlIIB4Irpv2e/2zPhv+294k8XfD3U/BDWUulRLP/Y3iyGC4N4odkmzCQyqYm2Agkn95&#10;7GsH4/8A/BLz4BeL/C+uavp+mf8ACt9Rt7WW5/tTS7lktIdiFt8sDloxGMZYIEOM8igD6C/Zz+CP&#10;w1+BvgM6f8LLaOHw1qk39pedDqUt9FdSMip5qu7uOVRB8mAdor1Ovy7/AOCInjLxFqGi/E3wzczz&#10;3PhjTXsruzSRiY7aeXzhIqZ6bxGrEDumf4jn9RKACiiigD8uP+Cnn/J6v7OP/XxZ/wDpySv1Hr8u&#10;P+Cnn/J6v7OP/XxZ/wDpySv1HoAKKKKACiiigDyXSv2VPhNovxgufifaeDLJfHtw8k0mrSTTSN5k&#10;hG+RY2cxq/bcqggEgEAmvTNb0TT/ABJo97pWrWUGpaZewtBc2d1GJIpo2GGRlPBBB6GvyZ8dSeJ/&#10;+Caf7c2t/EW40TUtb+FHjCSYPcW43fuZ3Erwqx+VZoZRlVYjcg6jcSPoT4lf8FhPg1oXguS78Grq&#10;3ivxPNERa6U9hJbRxSkfL58j4G0Hr5e8nt60AeE/8E4oZvgr/wAFAvjD8K9Imabwxt1CDy2JOPsl&#10;0BbuTn7ypJIp93NQWuk3v/BRf/goV4t8MeMtTvn+F/gWW7MWhw3DRRPFbzLbgKFPDzSNvdx823Kg&#10;rhce0f8ABLX9mnxd4TufGXxr+I9nLY+K/Ghb7JbXcZS4WCSXz5ppFPK+bJsIU4IEeT94V5D8XbHx&#10;R/wTl/bj1n4xWnhu81z4VeMnmN9JZjPli5dZZ4Sx+VJVnXzEDYDL8oI+baAfbfi7/gnz+z94v8Hv&#10;4ef4Z6LpMXleXFqGkwC2vYmxgOJ1+d2HX94WBxyDXyX/AME2/iF4t+Df7TXxC/Zq8R6zPrWhaP8A&#10;am0dp2L/AGd4JV/1eT8kcsT7ynQMowAWbPrXir/gsD8B9I8Ivqejy65r+stHmLRE057eQSY4WSV/&#10;3arnglWcjsGrz/8A4Jl/BHxp4s+LHjv9pH4i6ZNpN94maddItbhGjZxPKJJplRuVjAVI4yeoLHoA&#10;SAfpFRRRQAUUUUAV9Q/5B9z/ANcm/ka/Mj/ghz/yKvxb/wCv3Tf/AEXcV+m+of8AIPuf+uTfyNfm&#10;R/wQ5/5FX4t/9fum/wDou4oA/T+iiigAooooAKKKKACiiigAooooAK/LX/gmL/ye5+0Z/wBdr3/0&#10;5NX6lV+Wv/BMX/k9z9oz/rte/wDpyagD9Sq+fP2vf20PBn7I/hEXWruNX8V3sbHSvDlvIBNcHp5k&#10;h58uIHq5HOCFDHivTPjd8UrH4J/CPxZ461GIz2uhafJd+QpwZpAMRxg9i7lVz23V+GPwb/aY8Dal&#10;+0JrPxc/aC0jW/iFrEkq3Gn6bYxwvZxy5O3zElkX93EoVY4xle56DIB9efs2/si+PP20/iVD8ef2&#10;izJ/YMpWbRvC0qNGlzCDuiXyif3VqM5Cn5pclmOGLP8AqNFEkESRRIscaAKqKMBQOAAOwr88P+H2&#10;Xwn/AOhH8Zf9+7T/AOP19UfspftUeHf2uPAep+KvDWk6ppFlp+pPpkkOqrGJGkWKOQsPLdhtxKo6&#10;5yDQB7VRRRQAUUUUAFFFFABRRRQAV5H+15/yan8Yv+xQ1b/0klr1yvI/2vP+TU/jF/2KGrf+kktA&#10;Hzh/wRr/AOTSL7/sZ7z/ANE29fddfCn/AARr/wCTSL7/ALGe8/8ARNvX3XQAUUUUAFFFFABRRRQA&#10;UUUUAFflp+wz/wApVv2if+uOvf8Ap3ta/Uuvy0/YZ/5SrftE/wDXHXv/AE72tAH6l0UV8j+AP2/o&#10;fHX7Y2r/AAFHgd7KTT7u+tf7eOqhw/2eNn3eR5Ixu24xv4z3oA+srq8gsYxJcTx28eQu6Vwoyegy&#10;a4b4hfAD4b/FrVItS8aeCND8U38Nt9kiuNWskuHii3FtqFgdvLE5GDzXyh/wVb/Zj8RfGT4deHfH&#10;Hgm0utQ8U+DZpJHsbIEzzWkm1maNRy0kbxowUckM+MkAVn/Bv/gr58KtS+Htl/wsdtV8N+NLK3WL&#10;ULaPTnniup1GGeExg7QxGdrhdpOMkDJAPnb9r74fD/gmz+0t4A+IXwlubvRPC/iDzHutAS5eSGT7&#10;PJH9pt2DElonSZCoYkq24qRhcfqD8YPgV8Pf2jPDFhp3j7QI/EWkW7/bLaOW4mg8t2TG8NE6sDtJ&#10;HXvX5ka9feI/+CsH7U3hW50vwzqOkfBjwm4S4u9QG0GEyK9xuZSVE8wRIwiFtoVWJwCa+nf+Cq37&#10;MWvfHf4NaPrvg+zudS8ReEZ5Zv7LtAS91ZyqomCIPvyIY42VRzgOACSBQB9keEfCOi+AfDOm+HvD&#10;um2+j6Jp0K29rZWqbY4kA4AH6knkkknJNfmN/wAFnPh5p3hLWPhr8VNCWPSfFT3kllcXVsoSSdog&#10;ktvKSOrRlWG484Kjoor0f4Af8FcvhnP8N9NsfipNqvhzxtplsttft/Z8lxFfTINpkQxglWbGSrhd&#10;pJAJAzXhnj/xJ4h/4KzftHeFNK8LeH9S0b4QeE5D9t1S/XaQkjK07uVJUSyLGqRxgsRgsSAW2gH6&#10;t/DnxFceL/h74X126jWG61TS7W+ljUYCPJCrsAPYsa6Kora2is7eK3gjWGCJBHHGgwqqBgADsAKl&#10;oA/K3/gn+76p/wAFOv2h728bddxjXVAbkr/xN4F4+gUL9K/RH9ofRZ/Ev7P/AMTNItozLc6h4Y1O&#10;0ijXqzSWkqgfiTX57+A4V+An/BZLxHp9yDZad44guHtpW4WY3UK3P63MLp/vCv1IZQ6lWAZSMEEZ&#10;BoA/O/8A4Im61BP+z3430lWzc2vih7p19EltLdVP4mF/yr7d+NetQeG/g3481a6fZbWOg391I3oq&#10;W7sf0Ffl58OvF2q/8Eo/2nPGuh+K/D+pX3wi8WzK9hqtlHvKxo7tbupOFZ41kkjkjyG4DDIC7u2/&#10;bI/4KQeGfjl8Obr4SfBCx1fxd4h8YKuny3aWEkQSFz88MUbAPJI4BU/KFCsTknoAdB/wRH0eWH4M&#10;/ETVSP3N1r8dqv8AvRW6M36TLX6Q14P+xJ+zy/7Mn7O/h3wdetHJrrl9R1eSI5U3cuC6g9wihI89&#10;/Lz3rz/wn+39D4o/bQvP2fx4He2kt7u7tf8AhIP7VDBvItnn3eR5Ixu2bcb+M556UAfL3/BVz9pB&#10;da+LPh74Gajf3nh3wHbPa6l4m1Czj82e5DneiImfmCJ8wBODIyk4CAn17wL/AMFTf2ZPhr4O0fwt&#10;4dtfEem6HpNslpaWsekjCIowMnzOSeSWPJJJPJr7C8WfAn4a+PNZk1fxN8PPCniLVpFVHv8AVtEt&#10;rqdlUYUGSRCxAHAGeKx/+GV/gr/0SDwF/wCEzZf/ABqgD8k/+CaP7ZHw9/ZVk+Jh8ctqijxBJp7W&#10;X9nWgn4h+1b93zDH+uTH419Gf8FcP2oLzR9N8K/CDSrmbRdL8VWcOra3q6oWb7C0rIkKqDkgmN3c&#10;cZCqucMwrzv/AII6fCnwT8SpPjGPF3g7QPFQsZdKFp/belwXn2cP9t3+X5iNt3bFzjGdo9BX6g+L&#10;vgn8O/iBe2154o8BeGPEl3bQC2guNX0e3upIoQSRGrSISqgsx2jjJPrQB8PfBb/gpN+y78B/hloX&#10;gfwxH4ng0rSYBEHbSF8yeQ8yTSEScu7Esfc4GAAK+V/2N/2yPh78D/2p/jB4/wDEraoNA8UyXrae&#10;bS0EsuJb7z03ruG35Pc81+tn/DK/wV/6JB4C/wDCZsv/AI1X5uf8E+/hR4J8Y/ttfH7RNf8AB2ga&#10;5oumy6gLLTdS0uC4t7ULqWxfKjdCqYX5RtAwOOlAH15+1N+1V8UfBfw5+GXi74HfDq4+IVl4ttG1&#10;CaOTRry9ktbd4YZYCy2zDyywlbO4n7vHQ181/wDDwT9s3/o2yb/wj9Z/+OV+oWl6XZaHplppum2k&#10;Gn6dZwpb21paxLFFBEihUREUAKqqAAAMAACrVAH5Q/8ABVD9pZvEHxI8K/BHVby88M+CoxZ6p4pv&#10;rOLzJ59+HWNI8/MI1+YKxwZCucbAT7F4D/4KmfsyfDTwbo/hbw5a+JNN0PSbZLS0to9JGERRjk+Z&#10;yx5JY8kkk8mvsPxZ8Cfhr481h9X8TfDzwr4i1aRVR77VtEtrqdlUYVTJIhYgDoM8Vj/8Mr/BX/ok&#10;HgL/AMJmy/8AjVAH5J/8E0/2yPh7+ytdfE9/HDaoq+IZNPay/s60E/EJut+75hj/AFyY9efSv22s&#10;byPUbG3u4c+VPGsqbhg7WAIz+Br8kv8Agjv8KfBPxKvPjOvi7wdoHikWMulC0GtaXBefZw5vt/l+&#10;YjbN2xM4xnaPQV+kn7SHxmh/Zu+BniTx+NE/tqDQYoCulx3AthIHnjhAD7G2geZn7p+7igD1CivF&#10;P2Q/2lE/as+D8XjuPw83hlXvp7L7A159qI8vb82/YnXd028Yr2ugD8tP28f+Upf7OH00D/083Ffq&#10;XX5aft4/8pS/2cPpoH/p5uK/UugDyXUf2VPhNq3xij+KV94Msrzx8sizLq1xNK53pGI0fyi/lllV&#10;VCnZldoIwQDXql3aQahazWt1DHc20yNHLDMgZHUjBVgeCCDgg1+Uf7Tmi+L/ANhD9udPj5pejX2v&#10;fDvxFK76gYSSqGcYubZ36I28CaPdgE4XJ2tXvnir/gsJ8CtJ8FtqminXdd1148xaD/Z7W8iyY4Es&#10;rfu1XPUozkdgaAPnf9l/SV/Z5/4K1+LPh14XxD4Y1Y31s1on+rhga0+3xIB/0zZVjB64yO5r9bq/&#10;N7/gmn8B/Gvi74teM/2lviVpr6ZqHiXzzo9ncRsjsJ5A8lwqt8yRhAIo8/eVmPTaT+gnjrxdZeAP&#10;BPiDxPqTiPT9G0+41G4YnpHFGzt+imgD8yv+CTbvpv7Ufx/0u2bGngudq8KTHfSKh/J3/Ov1Sr80&#10;v+CK3gu7k8J/FD4h6hGzS65qkFhFcOMFzCryzEexa4TJ9U9jX6W0AFFFFABRRRQAUUUUAFFFFAH5&#10;cf8ABPP/AJSQ/tLf9fGtf+nha/Uevy4/4J5/8pIf2lv+vjWv/TwtfqPQAUUUUAFfmz8aP+Cc/wAT&#10;/hn8ZNS+Kv7Mvi2LQL+/leafQZ5hAUaRt0iRswaKWEthvKlAC44JwAP0kdRIjKSQGGPlJB/MdK/K&#10;z4UftUeM/wBg79orx14B/aC1nxb4p8KanKJNG8RalNNfssSO3lzRh2OY5Ecb1jyUdANvWgDtJP2a&#10;f2l/2gLQS/tN+PLTQvhfpCnUNR8N6E8KTagsIMm2QwKEC/LncztjHyqD8wyf+CH+hSQeCfivrhXb&#10;De6lY2a46boYpXI/K4Wl/a0/4KPaN8dfA938I/gHpus+L/E3i5Dpk17HYyQiO3kGJUiRgHZnXcpJ&#10;VVVWY544+tP2OfgFa/sh/s22Hh7VbmE6lEs2s69dx8x/aGUGTB7rGiJGD3EecDOKAOz/AGhv2jPB&#10;X7MvgGfxV4z1D7PDzHZ2EOGur+bGRFCmeT6k4VRySBX5x+A/hb8UP+CqnxQtviB8RvtHhD4K6XMy&#10;6bpdu7ATqG+aK3yBvZsYkuSOo2qONqfNHjf9qvwz+0J+1U/xA+NFjrmtfD+xkcaX4X0kp8sCt+5g&#10;bfIoVW+/KynczZAwCNv3Ppn/AAWf+Dmi6da6fp/w98WWNhaxLDBa21vZxxRRqMKiqJsKoAAAHAxQ&#10;B+g3hXwtpPgjw3pugaDp8GlaNpsCW1pZ2y7Y4Y1GFUD+vU9TWrXzZ+yT+3T4Q/bA1PxJY+GNB1vR&#10;pNDhgmnbVlhAkErOFC+XI3I2HOcdRXNfEz9v6H4c/tfaB8Cm8DvqEmq3en2o10aqIxF9q2/N5Hkn&#10;O3d03jOO1AGV/wAFUv2gvEHwK/Z3trfwpfz6Tr3ifUV0wahbMUltrcRvJM0bjlXO1EBHIDsQQQDV&#10;P9jj/gnp8K/Cfwd8N67418Jad428aa9YRajqN5r0QvI4mmUSCKON8oNoYAvjcx3HOCAO0/4KOfs0&#10;6l+0v+zvdad4et/tXizQrpdW0u33BTcsqsksAJ4y0bttz1ZUGQCTXz5+yr/wVG8GeBPhvpPgD402&#10;mseEPFvhe2TS5LqTTpZUuEhUJGXRQZI5QoAYMuCRnPOAAcf/AMFCv2a9P/Y5ufC3x0+B0k/gO/i1&#10;RbDULHTpmFvudWkR1RiQEby2R4vuMCvyj5s+o/8ABRDxRJ8b/wDgmzoHj23tvKS8bR9buIlziDzR&#10;sZfoJJwteH/tYftG6r/wUn8VeF/g78EvD+qXXh+21Bb7UNYv4DFGXAaNZXAz5UEau7ZfDMzABcgB&#10;v0T8c/s26P4m/ZVvPgpaSmDTB4ej0WyuZeSkkMaiCV/XEkaOfXBoAxP2Bdag179jf4TXNu2+OPRY&#10;7Un/AG4XaFx+DRkfhXnH/BWjWoNL/Yq8TW0z7ZNS1HT7WEf3nFykxH/fMTH8K+Zv2MP20E/Ym03U&#10;PgZ8edE1Xwx/Y97PLp2pR2rTJEkjl3RlX5njL73SWMOG8w9AAayv2ovj/e/8FM/iN4P+DPwe0rUH&#10;8KWeojUNR16+tiiZCmP7Qy9Y4Y0klxvIZ2cAKDjIB9zf8E6tHl0P9ir4V20ww76dJdD/AHZrmWVf&#10;0cV9HVh+B/B+n/D3wXoPhfSUMel6LYQadaq3URRRrGuffCitygD8rZHfVf8AguXHHeNlLQYgjbkA&#10;Dw8XAH/AmLV+qVflt+2BCPgd/wAFSvg78RpwbTR/EAs4ri9PCh9z2U+T/swyQk+zV+pNAH5C/s1+&#10;ED/wUy/aw8e+Mvibe3mr+AvCzbtP8PfaXihRJpXW1gAUgqmyF2cqQXdRk8mvuP4rf8E6/gR8TPBd&#10;xokHgLSPCl75LJZ6xoNqtrcW0mMK5KYEuD1WTcDz0PNfD2katr3/AASq/a28W3mseGtQ1P4N+MJG&#10;FveWC79sPmNJDsYkKZod7xtGxUsrFh1XP0V8TP8AgsB8GtB8HzXHgr+1vF/ieaIrZ6adPkto0mI+&#10;XznkA+XPXy95PT3oA43/AIJN/Gnxf/wkHxD+BvjTUptVn8HMzadJNIZWtkimNvcQBzyYw/llB2yw&#10;HGAP0gr8/wD/AIJU/s3eK/Aum+Mfi38QbO4sfFHjWQG2t7xTHcC2LmWSaRD90yyMpAPOIwejV+gF&#10;AH5aft6f8pRv2b/roH/p5nr9S6/LT9vT/lKN+zf9dA/9PM9fqXQAVieNvBmkfETwfrPhfX7Rb7Rd&#10;XtJLK8t2JG+J1KsARyDg8Ecg4Ir5i/a5/b+h/ZV+K/hPwVJ4HfxM2vWkd0L1dVFqIN87Q7dnkvux&#10;tznI649693/aA8G+IviD8F/F+geEddvPDfii8sH/ALM1PT7lraWK5Uh4wJFIKhmUIxB+6zUAfnrp&#10;37Dn7Uv7InirUZP2ffG1pr3hTUJzIdNvpYY29FM0M48ouFwPMjYMdvRRgVy37V37NPxYk+APjL4u&#10;/tJePIte8Q6Xbw2vhvwzpThbSzmnuIY2dgiom4IWO1Ac7QWdtuK7X9j/AP4KSaf8GPCN78M/2ibn&#10;xJpnjHQLydP7W1W3nvZ5kZy/lzn5pfMVmYAkFSmzkY55b9o/48ax/wAFOvH3hr4OfBzStSi8EWV8&#10;l/rPiK+tyiDAKiZ1B+SJFaQqrENI5AwCoyAfYn/BMfQZPD/7EXw3jmGJbmO8vCMfwyXk7p/46VrN&#10;/bc/b+8O/stae3h3RI4fE/xOvYwLTRkJaOz3j5JbnbyAcgrGPmfj7oO6un/aS+J2n/sO/sgyXPh2&#10;3VpdC0+10HQIJxuDTlRFEz/3tqq0jf3thHevyf8A2P8A9p74V/CH4gaz8TPi1oHib4hfEi5u2uLO&#10;9VYJobVm5a4zLKpacsThiMIANvJ4APtb9i/9hLxP4r8fD4+ftDyz6v41vZlv9N0LUBlrZ+DHNcL0&#10;VlAHlwAARgDIBAVf0Zr87v8Ah9l8KP8AoR/GX/fu0/8Aj9fZP7O/xy0j9pD4R6L8QdCsL3TdL1Rp&#10;1ittQCCZPKneFt2xmXloyRg9CKAPSKK+R/2Xf2/of2lvj14w+GieB38PP4etLu6OptqouRP5F1Fb&#10;7fL8lNu7zd2dxxtxznNfXFAGf4h8P6f4s0DUtE1a1S+0rUraSzu7WTO2aGRSjofYqSPxr8yJP2CP&#10;2j/2TfHOp6t+zf42g1Lw5qMu5tJ1CeKOUKM7VmjnXyZSoJUSKVbrwua/Rv4seFdU8cfDPxRoGh61&#10;deHNa1DT5rex1azmaKW0uCh8uQMpDDDbScc4zX5w/sh/8FCZf2dbXX/hZ+0tceJrPxPpWoyvDrWq&#10;JNfzbGwTFM2WkYBgWR13KyuMEAAkAyf2iv2avjN4k+CHjb4qftOePIL/AP4R3SpG0Hwno7qttBeT&#10;FYYpZfLVUyHdcBdxY4y+AVb6Z/4JL6DJo/7Fnhu6kGBqmo6heJn+6Lhof5wmvmb9qj9qLUf+CiWt&#10;aH8DfgVo+pXmhXF7Fd61r17btDEUQ/KzjkxwITvLPhmZUVVyBu/TD4P/AAz034M/C/wv4I0gs+n6&#10;FYRWSSsMNMVX55GHZnbcx92NAHz5/wAFPvjTJ8HP2TfEMdlN5Or+KJF8PWrKcMqzKxnb1/1KSrns&#10;XWk/4Jh/A+P4Nfsp+HrueDy9b8Wf8T+9Zh82yVR9nT1wIRGcdmd/WvmT/gstqdx4u+I3wT+HdtIy&#10;G6ee4dF53PPNDBEceo2SY/3jX6h6PpVtoWk2Wm2UYhs7OBLeCMdFjRQqj8ABQBcoor5H+D/7f0Px&#10;Z/a08VfBFfA76XJoV3qVqdcOqiUTfZJTHu8nyV278ZxvOPegD61mmjt4XlldY4kUs7ucKoHJJPYV&#10;+Zn7VH7cniz9o7xpJ8CP2aIbjVrq/LW2p+KbJioaPOJBBJ0jhGcNcEjOcJwQzP8A+CxH7U2reDdN&#10;0j4OeG7uSwk1yy/tHXbmFirtaM7RxWwYdFdkkLjuqqOjMD5j+yZ/wUC/Z7/ZP+HNvoeieAPF13r1&#10;zGj6zrrwWnnX04HPPn5WJSSEToBycsWJAPuv9ib9iXw5+yH4LkVZI9a8capGo1fXNmAQORBADysS&#10;n8XI3N/Cq/J3/BW79pKb/hMfDXwMN7c+H/Ct2ttqviXVLePzZJYGlISJIwRuCeW0hUkbm2DICkn0&#10;PQ/+Czvws17WtP0yHwV4wjmvLiO2R5I7XarOwUE4m6ZNfZ3i/wCB/wAOfiFq39q+KfAHhfxLqnlr&#10;D9t1jRra7m2DOF3yIW2jJwM45NAHxh8M/wDgp7+zB8IvAWh+DvDFv4lsND0e2W2toRpIJIHJdj5n&#10;zOzEszd2YnvXyP8A8E+v2yPh7+zX8RvitrfjFtUWy8SyQtYfYLQTNhZp3O8bht4kX9a/Wz/hlf4K&#10;/wDRIPAX/hM2X/xqvzc/4JU/CjwR8QPi58cbPxR4O0DxJaafLALODV9Lguo7YG4uQRGsiEJkKo4x&#10;0HpQB+sug61b+JND07VrPd9kv7aO6h8wYbY6hlyOxwRX5ef8FSmfS/2zP2fNUs226hGbQoy/eBj1&#10;EMh/NjX6mWlpBp9rDa2sMdtbQoscUMKBUjQDAVQOAAAAAK/Lz9pCBfjx/wAFcPhj4TtAbu08Iw2E&#10;l8ijKIYDJqEm72KvEh98DrQB+pNFFFABRRRQB+XH7bn/AClc/Z5/699D/wDTrd1+o9flx+25/wAp&#10;XP2ef+vfQ/8A063dfqPQAUUUUAFFFFABRRRQAUUUUAFFFFABRRRQAUUUUAFFFFABRRRQAUUUUAfF&#10;f/BXj/kzXU/+wzYf+hmvYf2Gf+TQPhH/ANi9a/8AoNePf8FeP+TNdT/7DNh/6Ga9h/YZ/wCTQPhH&#10;/wBi9a/+g0Ae50UUUAFFFFABRRRQAUUUUAFFFFABRRRQAUUUUAFFFFABRRRQAUUUUAFFFFABRRRQ&#10;AUUUUAFFFFABRRRQAUUUUAFFFFABRRRQAUUUUAFFFFABRRRQAUUUUAFFFFABRRRQAUUUUAFFFFAB&#10;RRRQAUUUUAFFFFAH5cf8Fqf+Ro+AX/Xxqn/odhX6j1+XH/Ban/kaPgF/18ap/wCh2FfqPQAUUUUA&#10;RXVrBfWs1tcwx3FtMjRywyqGR1IwVYHggg4INfnR8df+COPhvxT4qn8R/C3xdJ4Cmll8/wDse4t2&#10;ntYZM5zBIrK8S5524fGeMAAD9HKKAPygb/gl7+03rMY0jWfjzby+HiPLaE65qdwNnp5DIqH6bq+p&#10;v2Pv+CcHgX9lXUl8SXF7J4z8chCkesXcAhiswwIYW8OW2MQSC7MzYyBtBYH65ooAK/MT/gt5pfh6&#10;Twl8L712x4wN/dW9rEi8y2ZjUzFu/wAsnkBf+uj19q/tcXXxZ0/4L3178FUE/jq2uoJIrYxW8nnw&#10;bsSrif5fundwQ3y8eh+IPgJ+yD8ef2iv2htD+Kv7S/mW2meHWjmstLu2gV7l42LxRJBD8sUQfDOW&#10;AL4Aw24sAD7b/Y1+CY/Z+/Zt8E+D5oRDqsNmLvVOOftkx82YE99rNsB9EFVv2zP2c7z9qb4I3XgS&#10;x1qDQLia+t7sXlxA0yARsSV2gg859a9zooA8v/Zj+Dtx8AfgT4S+H93qUWsXGhwSQvfQxGNJd00k&#10;mQpJI+/jr2ryT9vb9i/Uv2x9E8H2GneJ7Xwy2hXFzO73Vq04l81Y1AAVhjGz9a+q6KAMfwboT+F/&#10;B+h6LJKtw+nWMFm0yjAcxxqhYDtnGa+VP2ov2EtV/aD/AGmvh/8AFO08W2ejWnhiGwik02azeWSf&#10;7Pey3JIcMAu4SBehxjNfYdFAHyN/wVY/5Mf8c/8AXzpv/pdBXxx+yz+wH4g+JX7OXw9+Lnwl+I99&#10;8OfiHcpfQXzedKlvdiO+uI0O+M7o/kRFK7WVto4ByT98ft+/CPxT8cv2WvFXg7wZpy6r4hvprJ7e&#10;1a4jgDiO6ikf55GVRhVY8ntVj9gv4U+J/gj+yp4L8GeMdPXSvEemtfG6tFnjnCeZezyp88bMpyjq&#10;eDxnHWgD5Z8Kf8EqfGfxK8dWXib9oj4tXHjlbRhjTLCaebzUBB8vz5dpiQ45VIwTk4ZTzX6NaRpF&#10;l4f0qz0zTLSGw06zhS3trW3QJHDGoCqiqOAAAAAPSrlFAHwB+1x/wTC1H41fGi5+KPw+8dr4P8Q3&#10;xiku7e5jkVVnjjWMTQzRHchKquRtPOTnnFfSv7OfwN1r4d/s9Wvw4+JOuQ/EKcrdw3t1deZMl1BP&#10;I7mKQyks4xIy89sCvaqKAPzd8Yf8EoPEnw98ZT+J/wBnr4sX/gO4mds6dfzzRiJCSdguIcs6DOAs&#10;iMcdWJqrov8AwSm8e/FbxfZa9+0F8ZbvxfFan/kH6bLNOzpkfIs823ylOOQkfPqDzX6WUUAZPhPw&#10;no/gTw1pvh7w/p1vpOi6bAtvaWVqm2OKNRwAP5k8kkk8mvlH4C/sI6r8Hf2vvHvxnuPFtnqdl4lm&#10;1SWPSYrN45IPtd0J1BkLEHaBtPHNfYlFAFbUrU3+m3VsG2GaJ4wxGcZBGf1r5O/YF/Yd1T9jNvHR&#10;1LxXaeJv+EjFiI/sto0HkfZ/tGc7mOd3nj6bT619dUUAed/tDfC2f42fBPxj4Ftr+PS7jXrB7NLy&#10;WMyLESQdxUEE9PWuD/Yj/Zjvv2Tfg5ceCb/XbfxFPLqs+oi8trdoVAkSJQu0sTkeWec96+gKKAPg&#10;/wDaW/4Je2/xJ+KV38Tvhd45uvhr4zupWu7hYkfyZLpvvTRyxuskDNkliNwJJOBk5851P/gnX+1D&#10;8UrQaB8R/wBopbnws+Fmt7a8vbzzlyPvxMsSueP4mPNfptRQB5R+zX+zV4P/AGW/hzF4S8IwSsjy&#10;faL7Ubohri+nIAMjkDA4AAUYAA9ck+r0UUAFFFFAH5cf8FPP+T1f2cf+viz/APTklfqPX5cf8FPP&#10;+T1f2cf+viz/APTklfqPQAUUUUAFFFFAFfUNPtdWsprO+toby0mUpLb3EYkjkU9QykYI9jXEeHf2&#10;ffhd4P1hdW0H4beEdF1RW3rfafoVrBMreodIwQfxrv6KACorm1hvLeW3uIknglUpJFIoZXU8EEHg&#10;ipaKAPPtF/Z5+FfhvXE1nSfhp4P0vV0fzE1Cz0G1hnVv7wkWMMD75r0GiigAooooAKKKKAK+of8A&#10;IPuf+uTfyNfmR/wQ5/5FX4t/9fum/wDou4r9N9Q/5B9z/wBcm/ka/Mj/AIIc/wDIq/Fv/r903/0X&#10;cUAfp/RRRQAUUUUAFFFFABRRRQAUUUUAFZOl+E9D0O+ub3TdG0/T7y6yZ7i1tY4pJcnJ3MoBbnnn&#10;vWtRQBV1PS7LWrGWy1C0gv7OYYkt7qJZI3AOQCrAg8gHn0rnP+FR+Bf+hL8Pf+CqD/4iutooA5L/&#10;AIVH4F/6Evw9/wCCqD/4itvQ/Dek+GLV7bR9LstJt3fzHhsbdIUZsAbiFABOABn2FaVFABRRRQAU&#10;UUUAFFFFABRRRQAV5H+15/yan8Yv+xQ1b/0klr1yvI/2vP8Ak1P4xf8AYoat/wCkktAHzh/wRr/5&#10;NIvv+xnvP/RNvX3XXwp/wRr/AOTSL7/sZ7z/ANE29fddABRRRQAUUUUAFFFFABRRRQAVk2HhPQ9L&#10;1a51Wy0bT7PU7ncJ723tY0ml3MGbc4G5skAnJ5IBrWooAKxrfwZ4fs9afWINC02DV3LM2oR2ca3D&#10;FhhiZANxJHXnmtmigArhfFXwH+GnjvV/7V8S/Dzwr4h1Tj/TdV0S2uZuOnzuhb9a7qigCtpum2mj&#10;2MFlYWsNjZQKEit7aMRxxqOgVQAAPYVZoooA4fxd8C/ht8QNTGpeKPh94W8SaiAALzVtFtrqbA6D&#10;fIhP611OiaDpnhnTIdO0fTrTStPhGIrSxgWGKMf7KKAB+Aq/RQAUUUUAfCH/AAVH+CWrXXh7wp8e&#10;PBcePGPw2uo7ybamTLZJKsoc45IhkG/HTZJKT0r67+DHxT0n42/Cvwx450RgdP1yyjulj3bjC5GJ&#10;ImP95HDIfdTXX3VrBf2s1tcwx3FtMjRywyqGR1IwVYHggg4INch8KPg54P8Agf4Zk8PeCNGXQdFk&#10;uXu/sUdxLLGsjgBivmO20HaPlXAzk4yTQB0fiDw5pPizSbjStc0uz1nTLgbZrLULdJ4ZB6Mjgqfx&#10;FYPgn4P+A/hrNNL4R8E+HfC0s3Esmi6VBaM/+8Y0XP4119FABWND4M8P2+uNrUWhabFrDFmOoJZx&#10;i4JIwT5mN2SCQeehrZooAKKKKAMnQfCWh+F/P/sbRtP0j7Rt877BaxweZjON20DOMnGfU1rUUUAF&#10;ZOl+E9D0XULm/wBO0bT7C+usme6tbWOOWXJ3HeygFsnnnvWtRQAUUUUAFFFFAGToXhPQ/C5uDo2j&#10;afpBuNpm+w2scHmYzjdtAzjccZ9TVvVNJstcsZbHUbO31CymwJLa6iWSN8EEZVgQeQD+FW6KAKGj&#10;aDpnh2yFnpOnWml2m4v9ns4Fhj3HqdqgDJq/RRQBk6h4T0PVtWttUvtG0+81O12+Re3FrHJNFtYs&#10;uxyMrhiSMHgnNa1FFAEdxbxXlvJBPEk8EilHjkUMrKeCCD1FcBpf7Ovwp0PWhrGnfDLwdYasH8wX&#10;1roNrHOGzncHWMNnPOc16HRQAV8Tf8FRPihqVv8ADDQPg14RjN943+Jl/HpsFrEfnW1WRDIx/uhn&#10;MaZPG0yHPymvtmuGuPgj4Iu/ixb/ABMuNBiufHNtZ/YLfV55pZGggIIKRozFE+8/KqD87c/McgGf&#10;+zn8FdO/Z5+C3hbwDprLMmk2oW4ulXH2m5cl5pf+BSMxAPQYHavSaKKACiiigAooooAKKKKACiii&#10;gD8uP+Cef/KSH9pb/r41r/08LX6j1+XH/BPP/lJD+0t/18a1/wCnha/UegAooooAKxfFfgvw9480&#10;ptM8TaDpniLTWOWs9Ws47qEn1KSKR+lbVFAHLeCfhX4L+GscsfhHwhoPhaOb/WLoumw2gf8A3vLV&#10;c/jXTTQx3MMkM0ayxSKUeN1BVlIwQQeoIp9FAHJf8Kj8C/8AQl+Hv/BVB/8AEUf8Kj8C/wDQl+Hv&#10;/BVB/wDEV1tFAGPoPg3QPCzzPouh6bpDzACVrC0jgLgdA20DOMnr60l14M8P32tR6xc6Fptxq0ZV&#10;kv5bONp1K/dIkI3AjtzxWzRQAVyHjb4P+A/iXLDL4v8ABPh3xTLCNsUmtaVBeMg9FMiNgfSuvooA&#10;yPC/hDQfA+kppfhzRNO0DTIzlLPS7SO2hUnqQiAAflWvRRQBzfjX4beEfiVZxWfi7wtovim0hYvH&#10;BrWnw3aIx4JUSKQD7irHhHwL4b+H+mf2b4X8PaV4b07O77JpFlHaxZ9dkagfpW5RQAUUUUAfKP8A&#10;wUk/Zmm/aN/Z9un0W3M3jDws7avpKxjMk4C/v7de+XQAgDq8cYruf2Kfj/F+0j+zr4X8VyTK+uRR&#10;f2drMYPKXsICyEjtvG2UD0kFe61w3w7+CPgj4Tax4l1PwjoMWhXXiO6+26oLaaXyp5ssd4iLFEOX&#10;b7irnPsKAOv1PS7LWtPnsdRtIL+ynXZLbXUSyRyKeoZWBBHsa43wt8A/hl4G1gat4b+HXhPw/qi9&#10;L7S9EtraYZ64dEDD867yigAooooAydQ8J6Hq2rW2qX2jafeana7fIvLi1jkmi2sWXY5GVwxJGDwT&#10;mtaiigDG1jwZ4f8AEV5Dd6roWm6ndQgLFPeWcczoAcgKzAkDPPFbNFFAHJeNvhH4G+JjQnxf4M8P&#10;+Kmg4ibWtLgvDH/u+YjY/Ctfwz4T0PwXpUemeHtG0/QdNj+5Z6Zax28K/REAA/KtaigDP1rw/pfi&#10;SzFpq+m2eq2ocSCC9gSZNwzhtrAjPJ596wv+FR+Bf+hL8Pf+CqD/AOIrraKAOS/4VH4F/wChL8Pf&#10;+CqD/wCIrodJ0ew0GwjsdMsbbTrKPOy2tIVijXJJOFUADJJP41cooA+Tf2dfg74muP2rvin8YvEH&#10;hCHwHpdxaDwvoWkgxedcwRzK815II/lHmSRKynkkMewDN9ZUUUAFcv42+Fngv4mQwxeL/COheKo4&#10;eYk1rTYbwR/7vmK2PwrqKKAMXwn4J8O+A9LGm+GdB0zw7pynIs9Js47WEH/cjUD9K2qKKAMjVPCO&#10;ha5qFtfalounahfW2PIubq0jlkiwdw2swJXB5471r0UUAFY1l4M8P6brE2rWmhaba6rMWaS+hs40&#10;ncscsWcDcST1yea2aKAMLWvAfhnxJeC71fw7pOq3QUIJ72ximfaM4Xcyk45PHvWf/wAKj8C/9CX4&#10;e/8ABVB/8RXW0UAcrH8J/BEMiSR+DfD8ciEMrLpcAII6EHZ1rqqKKACsnRfCeh+HJ7ibSdG0/S5r&#10;nmeSytY4WlwSRuKgbuSevqa1qKAOb+JPj/SfhX4B8QeMNdm8jSNFspb64bIyVRSdq+rMcKB3JA71&#10;8Tf8ExfhPq/irU/HP7SfjS38rxH4/vJ/7MhYH9xZGbe7LnkK7qqL/sQg8h6+z/in8J/Cvxq8IT+F&#10;vGmlf21oE8sc0ti1xLCkjIdybjG6kgHBwTjIBxkCuj0nSrPQtLs9N061hsdPs4Ut7e1t0CRwxooV&#10;UVRwAAAAB6UAW6KKKACiiigD8uP23P8AlK5+zz/176H/AOnW7r9R6/Lj9tz/AJSufs8/9e+h/wDp&#10;1u6/UegAooooAKKKKACiiigAooooAKKKKACiiigAooooAKKKKACiiigAooooA+K/+CvH/Jmup/8A&#10;YZsP/QzXsP7DP/JoHwj/AOxetf8A0GvHv+CvH/Jmup/9hmw/9DNew/sM/wDJoHwj/wCxetf/AEGg&#10;D3OiiigAooooAKKKKACiiigAooooAKKKKACiiigAooooAKKKKACiiigAooooAKKKKACiiigAoooo&#10;AKKKKACiiigAooooAKKKKACiiigAooooAKKKKACiiigAooooAKKKKACiiigAooooAKKKKACiiigA&#10;ooooA/Lj/gtT/wAjR8Av+vjVP/Q7Cv1Hr8r/APgtxfCw1z4GXBQuLdtWlKg4zhrE4/Str/h+F4Y/&#10;6JVq3/g2i/8AjdAH6bUV+ZP/AA/C8Mf9Eq1b/wAG0X/xuj/h+F4Y/wCiVat/4Nov/jdAH6bUV+ZP&#10;/D8Lwx/0SrVv/BtF/wDG6P8Ah+F4Y/6JVq3/AINov/jdAH6bUV+ZP/D8Lwx/0SrVv/BtF/8AG6P+&#10;H4Xhj/olWrf+DaL/AON0AfptRX5k/wDD8Lwx/wBEq1b/AMG0X/xuj/h+F4Y/6JVq3/g2i/8AjdAH&#10;6bUV+ZP/AA/C8Mf9Eq1b/wAG0X/xuj/h+F4Y/wCiVat/4Nov/jdAH6bUV+ZP/D8Lwx/0SrVv/BtF&#10;/wDG6P8Ah+F4Y/6JVq3/AINov/jdAH6bUV+ZP/D8Lwx/0SrVv/BtF/8AG6P+H4Xhj/olWrf+DaL/&#10;AON0AfptRX5k/wDD8Lwx/wBEq1b/AMG0X/xuj/h+F4Y/6JVq3/g2i/8AjdAH6bUV+ZP/AA/C8Mf9&#10;Eq1b/wAG0X/xuj/h+F4Y/wCiVat/4Nov/jdAH6bUV+ZP/D8Lwx/0SrVv/BtF/wDG6P8Ah+F4Y/6J&#10;Vq3/AINov/jdAH6bUV+ZP/D8Lwx/0SrVv/BtF/8AG6P+H4Xhj/olWrf+DaL/AON0AfptRX5k/wDD&#10;8Lwx/wBEq1b/AMG0X/xuj/h+F4Y/6JVq3/g2i/8AjdAH6bUV+ZP/AA/C8Mf9Eq1b/wAG0X/xuj/h&#10;+F4Y/wCiVat/4Nov/jdAH6bUV+ZP/D8Lwx/0SrVv/BtF/wDG6P8Ah+F4Y/6JVq3/AINov/jdAH6b&#10;UV+ZP/D8Lwx/0SrVv/BtF/8AG6P+H4Xhj/olWrf+DaL/AON0AfptRX5k/wDD8Lwx/wBEq1b/AMG0&#10;X/xuj/h+F4Y/6JVq3/g2i/8AjdAH6bUV+ZP/AA/C8Mf9Eq1b/wAG0X/xuj/h+F4Y/wCiVat/4Nov&#10;/jdAGd/wU8/5PV/Zx/6+LP8A9OSV+o9fgv8AtWft1aX+0X8dPhl4/s/Cd5otv4Qkhklsp7xJXufL&#10;ulnIVgoC5AxyDX1l/wAPwvDH/RKtW/8ABtF/8boA/TaivzJ/4fheGP8AolWrf+DaL/43R/w/C8Mf&#10;9Eq1b/wbRf8AxugD9NqK/Mn/AIfheGP+iVat/wCDaL/43R/w/C8Mf9Eq1b/wbRf/ABugD9NqK/Mn&#10;/h+F4Y/6JVq3/g2i/wDjdH/D8Lwx/wBEq1b/AMG0X/xugD9NqK/Mn/h+F4Y/6JVq3/g2i/8AjdH/&#10;AA/C8Mf9Eq1b/wAG0X/xugD9NqK/Mn/h+F4Y/wCiVat/4Nov/jdH/D8Lwx/0SrVv/BtF/wDG6AP0&#10;2or8yf8Ah+F4Y/6JVq3/AINov/jdH/D8Lwx/0SrVv/BtF/8AG6AP02or8yf+H4Xhj/olWrf+DaL/&#10;AON0f8PwvDH/AESrVv8AwbRf/G6AP0u1D/kH3P8A1yb+Rr8yP+CHP/Iq/Fv/AK/dN/8ARdxUlz/w&#10;W88MXFvLEPhXqwLoVz/a0XcY/wCedfK37BP7d+lfsb6T4ys9R8JXniZtentZka1vEgEPlLICDuU5&#10;z5g/KgD95KK/Mn/h+F4Y/wCiVat/4Nov/jdH/D8Lwx/0SrVv/BtF/wDG6AP02or8yf8Ah+F4Y/6J&#10;Vq3/AINov/jdH/D8Lwx/0SrVv/BtF/8AG6AP02or8yf+H4Xhj/olWrf+DaL/AON0f8PwvDH/AESr&#10;Vv8AwbRf/G6AP02or8yf+H4Xhj/olWrf+DaL/wCN0f8AD8Lwx/0SrVv/AAbRf/G6AP02or8yf+H4&#10;Xhj/AKJVq3/g2i/+N0f8PwvDH/RKtW/8G0X/AMboA/TaivzJ/wCH4Xhj/olWrf8Ag2i/+N0f8Pwv&#10;DH/RKtW/8G0X/wAboA/TaivzJ/4fheGP+iVat/4Nov8A43R/w/C8Mf8ARKtW/wDBtF/8boA/Taiv&#10;zJ/4fheGP+iVat/4Nov/AI3R/wAPwvDH/RKtW/8ABtF/8boA/TaivzJ/4fheGP8AolWrf+DaL/43&#10;R/w/C8Mf9Eq1b/wbRf8AxugD9NqK/Mn/AIfheGP+iVat/wCDaL/43R/w/C8Mf9Eq1b/wbRf/ABug&#10;D9NqK/Mn/h+F4Y/6JVq3/g2i/wDjdH/D8Lwx/wBEq1b/AMG0X/xugD9NqK/Mn/h+F4Y/6JVq3/g2&#10;i/8AjdH/AA/C8Mf9Eq1b/wAG0X/xugD9Nq8j/a8/5NT+MX/Yoat/6SS18S/8PwvDH/RKtW/8G0X/&#10;AMbrjfjN/wAFhfDvxT+EPjXwZB8NtU0+fxBot5pSXcmpxusLTQvGHKiMZA3ZxntQB77/AMEa/wDk&#10;0i+/7Ge8/wDRNvX3XX4k/sR/8FJtF/ZN+Dc/gnUPBF/4hnk1WfUftdtfpCoEiRKF2lCcjyzznvX0&#10;B/w/C8Mf9Eq1b/wbRf8AxugD9NqK/Mn/AIfheGP+iVat/wCDaL/43R/w/C8Mf9Eq1b/wbRf/ABug&#10;D9NqK/Mn/h+F4Y/6JVq3/g2i/wDjdH/D8Lwx/wBEq1b/AMG0X/xugD9NqK/Mn/h+F4Y/6JVq3/g2&#10;i/8AjdH/AA/C8Mf9Eq1b/wAG0X/xugD9NqK/Mn/h+F4Y/wCiVat/4Nov/jdH/D8Lwx/0SrVv/BtF&#10;/wDG6AP02or8yf8Ah+F4Y/6JVq3/AINov/jdH/D8Lwx/0SrVv/BtF/8AG6AP02or8yf+H4Xhj/ol&#10;Wrf+DaL/AON0f8PwvDH/AESrVv8AwbRf/G6AP02or8yf+H4Xhj/olWrf+DaL/wCN0f8AD8Lwx/0S&#10;rVv/AAbRf/G6AP02or8yf+H4Xhj/AKJVq3/g2i/+N0f8PwvDH/RKtW/8G0X/AMboA/TaivzJ/wCH&#10;4Xhj/olWrf8Ag2i/+N0f8PwvDH/RKtW/8G0X/wAboA/TaivzJ/4fheGP+iVat/4Nov8A43R/w/C8&#10;Mf8ARKtW/wDBtF/8boA/TaivzJ/4fheGP+iVat/4Nov/AI3R/wAPwvDH/RKtW/8ABtF/8boA/Tai&#10;vzJ/4fheGP8AolWrf+DaL/43R/w/C8Mf9Eq1b/wbRf8AxugD9NqK/Mn/AIfheGP+iVat/wCDaL/4&#10;3R/w/C8Mf9Eq1b/wbRf/ABugD9NqK/Mn/h+F4Y/6JVq3/g2i/wDjdH/D8Lwx/wBEq1b/AMG0X/xu&#10;gD9NqK/Mn/h+F4Y/6JVq3/g2i/8AjdH/AA/C8Mf9Eq1b/wAG0X/xugD9NqK/Mn/h+F4Y/wCiVat/&#10;4Nov/jdH/D8Lwx/0SrVv/BtF/wDG6AP02or8yf8Ah+F4Y/6JVq3/AINov/jdH/D8Lwx/0SrVv/Bt&#10;F/8AG6AP02or8yf+H4Xhj/olWrf+DaL/AON0f8PwvDH/AESrVv8AwbRf/G6AP02or8yf+H4Xhj/o&#10;lWrf+DaL/wCN0f8AD8Lwx/0SrVv/AAbRf/G6AP02or8yf+H4Xhj/AKJVq3/g2i/+N0f8PwvDH/RK&#10;tW/8G0X/AMboA/TaivzJ/wCH4Xhj/olWrf8Ag2i/+N0f8PwvDH/RKtW/8G0X/wAboA/TaivzJ/4f&#10;heGP+iVat/4Nov8A43R/w/C8Mf8ARKtW/wDBtF/8boA/TaivzJ/4fheGP+iVat/4Nov/AI3R/wAP&#10;wvDH/RKtW/8ABtF/8boA/TaivzJ/4fheGP8AolWrf+DaL/43R/w/C8Mf9Eq1b/wbRf8AxugD9NqK&#10;/Mn/AIfheGP+iVat/wCDaL/43R/w/C8Mf9Eq1b/wbRf/ABugD9NqK/Mn/h+F4Y/6JVq3/g2i/wDj&#10;dH/D8Lwx/wBEq1b/AMG0X/xugD9NqK/Mn/h+F4Y/6JVq3/g2i/8AjdH/AA/C8Mf9Eq1b/wAG0X/x&#10;ugD9NqK/Mn/h+F4Y/wCiVat/4Nov/jdH/D8Lwx/0SrVv/BtF/wDG6AM7/gnn/wApIf2lv+vjWv8A&#10;08LX6j1+C/7Nv7dWl/An9p34pfFW68J3mrWnjKS+ki02G8SOS2+0XouQGcqQ20DbwBk819Zf8Pwv&#10;DH/RKtW/8G0X/wAboA/TaivzJ/4fheGP+iVat/4Nov8A43R/w/C8Mf8ARKtW/wDBtF/8boA/Taiv&#10;zJ/4fheGP+iVat/4Nov/AI3R/wAPwvDH/RKtW/8ABtF/8boA/TaivzJ/4fheGP8AolWrf+DaL/43&#10;R/w/C8Mf9Eq1b/wbRf8AxugD9NqK/Mn/AIfheGP+iVat/wCDaL/43R/w/C8Mf9Eq1b/wbRf/ABug&#10;D9NqK/Mn/h+F4Y/6JVq3/g2i/wDjdH/D8Lwx/wBEq1b/AMG0X/xugD9NqK/Mn/h+F4Y/6JVq3/g2&#10;i/8AjdH/AA/C8Mf9Eq1b/wAG0X/xugD9NqK/Mn/h+F4Y/wCiVat/4Nov/jdH/D8Lwx/0SrVv/BtF&#10;/wDG6AP02or8yf8Ah+F4Y/6JVq3/AINov/jdH/D8Lwx/0SrVv/BtF/8AG6AP02or8yf+H4Xhj/ol&#10;Wrf+DaL/AON0f8PwvDH/AESrVv8AwbRf/G6AP02or8yf+H4Xhj/olWrf+DaL/wCN0f8AD8Lwx/0S&#10;rVv/AAbRf/G6AP02or8yf+H4Xhj/AKJVq3/g2i/+N0f8PwvDH/RKtW/8G0X/AMboA/TaivzJ/wCH&#10;4Xhj/olWrf8Ag2i/+N0f8PwvDH/RKtW/8G0X/wAboA/TaivzJ/4fheGP+iVat/4Nov8A43R/w/C8&#10;Mf8ARKtW/wDBtF/8boA/TaivzJ/4fheGP+iVat/4Nov/AI3R/wAPwvDH/RKtW/8ABtF/8boA/Tai&#10;vzJ/4fheGP8AolWrf+DaL/43R/w/C8Mf9Eq1b/wbRf8AxugD9NqK/Mn/AIfheGP+iVat/wCDaL/4&#10;3R/w/C8Mf9Eq1b/wbRf/ABugD9NqK/Mn/h+F4Y/6JVq3/g2i/wDjdH/D8Lwx/wBEq1b/AMG0X/xu&#10;gD9NqK/Mn/h+F4Y/6JVq3/g2i/8AjdH/AA/C8Mf9Eq1b/wAG0X/xugD9NqK/Mn/h+F4Y/wCiVat/&#10;4Nov/jdH/D8Lwx/0SrVv/BtF/wDG6AP02or8yf8Ah+F4Y/6JVq3/AINov/jdH/D8Lwx/0SrVv/Bt&#10;F/8AG6AP02or8yf+H4Xhj/olWrf+DaL/AON0f8PwvDH/AESrVv8AwbRf/G6AP02or8yf+H4Xhj/o&#10;lWrf+DaL/wCN0f8AD8Lwx/0SrVv/AAbRf/G6AP02or8yf+H4Xhj/AKJVq3/g2i/+N0f8PwvDH/RK&#10;tW/8G0X/AMboA/TaivzJ/wCH4Xhj/olWrf8Ag2i/+N0f8PwvDH/RKtW/8G0X/wAboA/TaivzJ/4f&#10;heGP+iVat/4Nov8A43R/w/C8Mf8ARKtW/wDBtF/8boA/TaivzJ/4fheGP+iVat/4Nov/AI3R/wAP&#10;wvDH/RKtW/8ABtF/8boA/TaivzJ/4fheGP8AolWrf+DaL/43R/w/C8Mf9Eq1b/wbRf8AxugD9NqK&#10;/Mn/AIfheGP+iVat/wCDaL/43R/w/C8Mf9Eq1b/wbRf/ABugDO/bc/5Sufs8/wDXvof/AKdbuv1H&#10;r8F/jx+3Vpfxh/a9+G3xmt/Cd5ptl4TjsI5dJlvEeS4+z3c1wSrhQF3CULyDjFfWX/D8Lwx/0SrV&#10;v/BtF/8AG6AP02or8yf+H4Xhj/olWrf+DaL/AON0f8PwvDH/AESrVv8AwbRf/G6AP02or8yf+H4X&#10;hj/olWrf+DaL/wCN0f8AD8Lwx/0SrVv/AAbRf/G6AP02or8yf+H4Xhj/AKJVq3/g2i/+N0f8PwvD&#10;H/RKtW/8G0X/AMboA/TaivzJ/wCH4Xhj/olWrf8Ag2i/+N0f8PwvDH/RKtW/8G0X/wAboA/Taivz&#10;J/4fheGP+iVat/4Nov8A43R/w/C8Mf8ARKtW/wDBtF/8boA/TaivzJ/4fheGP+iVat/4Nov/AI3R&#10;/wAPwvDH/RKtW/8ABtF/8boA/TaivzJ/4fheGP8AolWrf+DaL/43R/w/C8Mf9Eq1b/wbRf8AxugD&#10;9NqK/Mn/AIfheGP+iVat/wCDaL/43R/w/C8Mf9Eq1b/wbRf/ABugD9NqK/Mn/h+F4Y/6JVq3/g2i&#10;/wDjdH/D8Lwx/wBEq1b/AMG0X/xugD9NqK/Mn/h+F4Y/6JVq3/g2i/8AjdH/AA/C8Mf9Eq1b/wAG&#10;0X/xugD2L/grx/yZrqf/AGGbD/0M17D+wz/yaB8I/wDsXrX/ANBr8yP2zP8Agpton7U3wRuvAlj4&#10;F1DQLia+t7sXlxfpMgEbEldoQHnPrX6XfsE3o1D9jn4TShCgXQ4osE5+4zJn8dufxoA98ooooAKK&#10;KKACiiigAooooAKKKKACiiigAooooAKKKKACiiigAooooAKKKKACiiigAooooAKKKKACiiigAooo&#10;oAKKKKACiiigAooooAKKKKACiiigAooooAKKKKACiiigAooooAKKKKACiiigAooooAKKKKAKGqeH&#10;9L1wxHUdNtNQMWfLN1AsmzOM43A4zgflTf8AhHdJ/wCgXZ/+A6f4Vo0UAZ3/AAjuk/8AQLs//AdP&#10;8KP+Ed0n/oF2f/gOn+FaNFAGd/wjuk/9Auz/APAdP8KP+Ed0n/oF2f8A4Dp/hWjRQBnf8I7pP/QL&#10;s/8AwHT/AAo/4R3Sf+gXZ/8AgOn+FaNFAGd/wjuk/wDQLs//AAHT/Cj/AIR3Sf8AoF2f/gOn+FaN&#10;FAGd/wAI7pP/AEC7P/wHT/Cj/hHdJ/6Bdn/4Dp/hWjRQBnf8I7pP/QLs/wDwHT/Cj/hHdJ/6Bdn/&#10;AOA6f4Vo0UAZ3/CO6T/0C7P/AMB0/wAKP+Ed0n/oF2f/AIDp/hWjRQBnf8I7pP8A0C7P/wAB0/wo&#10;/wCEd0n/AKBdn/4Dp/hWjRQBnf8ACO6T/wBAuz/8B0/wo/4R3Sf+gXZ/+A6f4Vo0UAZ3/CO6T/0C&#10;7P8A8B0/wo/4R3Sf+gXZ/wDgOn+FaNFAGd/wjuk/9Auz/wDAdP8ACj/hHdJ/6Bdn/wCA6f4Vo0UA&#10;Z3/CO6T/ANAuz/8AAdP8KP8AhHdJ/wCgXZ/+A6f4Vo0UAZ3/AAjuk/8AQLs//AdP8KP+Ed0n/oF2&#10;f/gOn+FaNFAGd/wjuk/9Auz/APAdP8KP+Ed0n/oF2f8A4Dp/hWjRQBnf8I7pP/QLs/8AwHT/AAo/&#10;4R3Sf+gXZ/8AgOn+FaNFAGd/wjuk/wDQLs//AAHT/Cj/AIR3Sf8AoF2f/gOn+FaNFAGd/wAI7pP/&#10;AEC7P/wHT/Cj/hHdJ/6Bdn/4Dp/hWjRQBjzeD9BuZEkm0TTZZE+6z2kZK/QkcVP/AMI7pP8A0C7P&#10;/wAB0/wrRooAzv8AhHdJ/wCgXZ/+A6f4Uf8ACO6T/wBAuz/8B0/wrRooAzv+Ed0n/oF2f/gOn+FH&#10;/CO6T/0C7P8A8B0/wrRooAzv+Ed0n/oF2f8A4Dp/hR/wjuk/9Auz/wDAdP8ACtGigDO/4R3Sf+gX&#10;Z/8AgOn+FH/CO6T/ANAuz/8AAdP8K0aKAM7/AIR3Sf8AoF2f/gOn+FH/AAjuk/8AQLs//AdP8K0a&#10;KAM7/hHdJ/6Bdn/4Dp/hR/wjuk/9Auz/APAdP8K0aKAM7/hHdJ/6Bdn/AOA6f4Uf8I7pP/QLs/8A&#10;wHT/AArRooAzv+Ec0n/oF2X/AIDp/hUNt4P0GzDC30TToA3Xy7SNc/XArXooAzv+Ed0n/oF2f/gO&#10;n+FH/CO6T/0C7P8A8B0/wrRooAzv+Ed0n/oF2f8A4Dp/hR/wjuk/9Auz/wDAdP8ACtGigDO/4R3S&#10;f+gXZ/8AgOn+FH/CO6T/ANAuz/8AAdP8K0aKAM7/AIR3Sf8AoF2f/gOn+FH/AAjuk/8AQLs//AdP&#10;8K0aKAM7/hHdJ/6Bdn/4Dp/hR/wjuk/9Auz/APAdP8K0aKAM7/hHdJ/6Bdn/AOA6f4Uf8I7pP/QL&#10;s/8AwHT/AArRooAzv+Ed0n/oF2f/AIDp/hR/wjuk/wDQLs//AAHT/CtGigDO/wCEd0n/AKBdn/4D&#10;p/hR/wAI7pP/AEC7P/wHT/CtGigDO/4R3Sf+gXZ/+A6f4Uf8I7pP/QLs/wDwHT/CtGigDO/4R3Sf&#10;+gXZ/wDgOn+FH/CO6T/0C7P/AMB0/wAK0aKAM7/hHdJ/6Bdn/wCA6f4Uf8I7pP8A0C7P/wAB0/wr&#10;RooAzv8AhHdJ/wCgXZ/+A6f4Uf8ACO6T/wBAuz/8B0/wrRooAzv+Ed0n/oF2f/gOn+FNk8M6PNGy&#10;PpNi6MMMrWyEEehGK06KAMm38J6HZx7ING0+FM52x2sajPrgCpf+Ed0n/oF2f/gOn+FaNFAGd/wj&#10;uk/9Auz/APAdP8KP+Ed0n/oF2f8A4Dp/hWjRQBnf8I7pP/QLs/8AwHT/AAo/4R3Sf+gXZ/8AgOn+&#10;FaNFAGd/wjuk/wDQLs//AAHT/Cj/AIR3Sf8AoF2f/gOn+FaNFAGd/wAI7pP/AEC7P/wHT/Cj/hHd&#10;J/6Bdn/4Dp/hWjRQBnf8I7pP/QLs/wDwHT/Cj/hHdJ/6Bdn/AOA6f4Vo0UAZ3/CO6T/0C7P/AMB0&#10;/wAKP+Ed0n/oF2f/AIDp/hWjRQBnf8I7pP8A0C7P/wAB0/wo/wCEd0n/AKBdn/4Dp/hWjRQBnf8A&#10;CO6T/wBAuz/8B0/wo/4R3Sf+gXZ/+A6f4Vo0UAZ3/CO6T/0C7P8A8B0/wo/4R3Sf+gXZ/wDgOn+F&#10;aNFAGd/wjuk/9Auz/wDAdP8ACj/hHdJ/6Bdn/wCA6f4Vo0UAZ3/CO6T/ANAuz/8AAdP8KP8AhHdJ&#10;/wCgXZ/+A6f4Vo0UAZ3/AAjuk/8AQLs//AdP8KP+Ed0n/oF2f/gOn+FaNFAGd/wjuk/9Auz/APAd&#10;P8KP+Ed0n/oF2f8A4Dp/hWjRQBnf8I7pP/QLs/8AwHT/AAo/4R3Sf+gXZ/8AgOn+FaNFAGd/wjuk&#10;/wDQLs//AAHT/Cj/AIR3Sf8AoF2f/gOn+FaNFAGd/wAI7pP/AEC7P/wHT/Cj/hHdJ/6Bdn/4Dp/h&#10;WjRQBnf8I7pP/QLs/wDwHT/Cj/hHdJ/6Bdn/AOA6f4Vo0UAZ3/CO6T/0C7P/AMB0/wAKP+Ed0n/o&#10;F2f/AIDp/hWjRQBnf8I7pP8A0C7P/wAB0/wo/wCEd0n/AKBdn/4Dp/hWjRQBnf8ACO6T/wBAuz/8&#10;B0/wo/4R3Sf+gXZ/+A6f4Vo0UAZ3/CO6T/0C7P8A8B0/wo/4R3Sf+gXZ/wDgOn+FaNFAGd/wjuk/&#10;9Auz/wDAdP8ACj/hHdJ/6Bdn/wCA6f4Vo0UAZ3/CO6T/ANAuz/8AAdP8KP8AhHdJ/wCgXZ/+A6f4&#10;Vo0UAZ3/AAjuk/8AQLs//AdP8KP+Ed0n/oF2f/gOn+FaNFAGd/wjuk/9Auz/APAdP8KP+Ed0n/oF&#10;2f8A4Dp/hWjRQBnf8I7pP/QLs/8AwHT/AAo/4R3Sf+gXZ/8AgOn+FaNFAGd/wjuk/wDQLs//AAHT&#10;/Cj/AIR3Sf8AoF2f/gOn+FaNFAGd/wAI7pP/AEC7P/wHT/Cj/hHdJ/6Bdn/4Dp/hWjRQBjw+D9Bt&#10;5nli0TTY5X+9IlpGGbJycnHNT/8ACO6T/wBAuz/8B0/wrRooAzv+Ed0n/oF2f/gOn+FH/CO6T/0C&#10;7P8A8B0/wrRooAzv+Ed0n/oF2f8A4Dp/hR/wjuk/9Auz/wDAdP8ACtGigDO/4R3Sf+gXZ/8AgOn+&#10;FH/CO6T/ANAuz/8AAdP8K0aKAM7/AIR3Sf8AoF2f/gOn+FH/AAjuk/8AQLs//AdP8K0aKAM7/hHd&#10;J/6Bdn/4Dp/hR/wjuk/9Auz/APAdP8K0aKAM7/hHdJ/6Bdn/AOA6f4Uf8I7pP/QLs/8AwHT/AArR&#10;ooAzv+Ed0n/oF2f/AIDp/hR/wjuk/wDQLs//AAHT/CtGigDO/wCEd0n/AKBdn/4Dp/hR/wAI7pP/&#10;AEC7P/wHT/CtGigDO/4R3Sf+gXZ/+A6f4Uf8I7pP/QLs/wDwHT/CtGigDO/4R3Sf+gXZ/wDgOn+F&#10;H/CO6T/0C7P/AMB0/wAK0aKAM7/hHdJ/6Bdn/wCA6f4Uf8I7pP8A0C7P/wAB0/wrRooAzv8AhHdJ&#10;/wCgXZ/+A6f4Uf8ACO6T/wBAuz/8B0/wrRooAzv+Ed0n/oF2f/gOn+FH/CO6T/0C7P8A8B0/wrRo&#10;oAzv+Ed0n/oF2f8A4Dp/hR/wjuk/9Auz/wDAdP8ACtGigDO/4R3Sf+gXZ/8AgOn+FH/CO6T/ANAu&#10;z/8AAdP8K0aKAM7/AIR3Sf8AoF2f/gOn+FH/AAjuk/8AQLs//AdP8K0aKAM7/hHdJ/6Bdn/4Dp/h&#10;R/wjuk/9Auz/APAdP8K0aKAM7/hHdJ/6Bdn/AOA6f4Uf8I7pP/QLs/8AwHT/AArRooAzv+Ed0n/o&#10;F2f/AIDp/hR/wjuk/wDQLs//AAHT/CtGigDO/wCEd0n/AKBdn/4Dp/hR/wAI7pP/AEC7P/wHT/Ct&#10;GigDO/4R3Sf+gXZ/+A6f4Uf8I7pP/QLs/wDwHT/CtGigDO/4R3Sf+gXZ/wDgOn+FH/CO6T/0C7P/&#10;AMB0/wAK0aKAM7/hHdJ/6Bdn/wCA6f4Uf8I7pP8A0C7P/wAB0/wrRooAzv8AhHdJ/wCgXZ/+A6f4&#10;Uf8ACO6T/wBAuz/8B0/wrRooAzv+Ed0n/oF2f/gOn+FH/CO6T/0C7P8A8B0/wrRooAzv+Ed0n/oF&#10;2f8A4Dp/hR/wjuk/9Auz/wDAdP8ACtGigDO/4R3Sf+gXZ/8AgOn+FH/CO6T/ANAuz/8AAdP8K0aK&#10;AM7/AIR3Sf8AoF2f/gOn+FH/AAjuk/8AQLs//AdP8K0aKAMeTwfoM06TyaJprzJ92RrSMsMdMHFT&#10;/wDCO6T/ANAuz/8AAdP8K0aKAM7/AIR3Sf8AoF2f/gOn+FH/AAjuk/8AQLs//AdP8K0aKAM7/hHd&#10;J/6Bdn/4Dp/hR/wjuk/9Auz/APAdP8K0aKAM7/hHdJ/6Bdn/AOA6f4Uf8I7pP/QLs/8AwHT/AArR&#10;ooAzv+Ed0n/oF2f/AIDp/hR/wjuk/wDQLs//AAHT/CtGigDO/wCEd0n/AKBdn/4Dp/hR/wAI7pP/&#10;AEC7P/wHT/CtGigDO/4R3Sf+gXZ/+A6f4Uf8I7pP/QLs/wDwHT/CtGigDO/4R3Sf+gXZ/wDgOn+F&#10;H/CO6T/0C7P/AMB0/wAK0aKAM7/hHdJ/6Bdn/wCA6f4Uf8I7pP8A0C7P/wAB0/wrRooAzv8AhHdJ&#10;/wCgXZ/+A6f4Uf8ACO6T/wBAuz/8B0/wrRooAzv+Ed0n/oF2f/gOn+FH/CO6T/0C7P8A8B0/wrRo&#10;oAyrjwnol1H5c+jafNHnO2S1Rh+RFX7W0gsbeO3toY7e3jG1IokCqo9ABwBU1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UEsDBAoAAAAAAAAAIQDsfh+lyxIAAMsSAAAUAAAAZHJz&#10;L21lZGlhL2ltYWdlMi5qcGf/2P/gABBKRklGAAEBAQBgAGAAAP/bAEMAAwICAwICAwMDAwQDAwQF&#10;CAUFBAQFCgcHBggMCgwMCwoLCw0OEhANDhEOCwsQFhARExQVFRUMDxcYFhQYEhQVFP/bAEMBAwQE&#10;BQQFCQUFCRQNCw0UFBQUFBQUFBQUFBQUFBQUFBQUFBQUFBQUFBQUFBQUFBQUFBQUFBQUFBQUFBQU&#10;FBQUFP/AABEIAJMDY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ZJGJIyvauG0H4KeAvDGn6zYaT4P0TTbLWudRt7OwjjS74/5agD567yigDzrWPgV&#10;8O9dk0STUvBOgX0mixx2+m/adOjk+xxp9xIsj5AKrfHi3STwCA4s/wB3f2Gw30fmf8vMf+r/AOml&#10;enV5p8eLhI/AeHurG2El/Zp/pq53/wCkJ8kfP36APSU6U6mp0p1ABRRRQAUUUUAFFFFABRRRQAUU&#10;UUAFFFFABRRRQAUUUUAFFFFABRRRQAUUUUAFFFFABRRRQAUUUUAFFFFABRRRQAUUUUAFFFFABRRR&#10;QAUUUUAFFFFABRRRQAUUUUAFFFFABRRRQAUUUUAFFFFABRRRQAUUUUAFFFFABRRRQAUUUUAFFFFA&#10;BRRRQAUUUUAFcTc/8lj07/sA3H/pTb121cTc/wDJY9O/7ANx/wClNvQB21FFFABRRRQAUUUUAFFF&#10;FABRRRQAUUUUAFFFFABRRRQAUUUUAFFFFABRRRQAUUUUAFFFFABRRRQAUUUUAFFFFABRWP4k8Rad&#10;4V0LUNZ1O5Sz06wgkubi4fpHGnLn9K8c+CH7WvhH47+Ip9C0/SNf0HU/sEerWUWv2H2b7fZudguL&#10;fn95H70r3bS6Ae915p8crh7XwG5SYxb76zjH+jyT7/8ASI+OPuf9dK4/49ftbeFvgL4is9F1TSfE&#10;GvX8ljJqtzFoNgbk2NlG/lyXM/PEef5Vu/E/xNa+IvhHY6zpV1N/ZupXGn3MEkNsZPOje4jcf7nH&#10;8fahaq4dT1xOlOpqdKdTAKKKKACiiigAooooAKKKKACiiigAooooAKKKKACiiigAooooAKKKKACi&#10;iigAooooAKKKKACiiigAooooAKKKKACiiigAooooAKKKKACiiigAooooAKKKKACiiigAooooAKKK&#10;KACiiigAooooAKKKKACiiigAooooAKKKKACiiigAooooAKKKKACiiigAribn/ksenf8AYBuP/Sm3&#10;rtq4m5/5LHp3/YBuP/Sm3oA7aiiigAooooAKKKKACiiigAooooAKKKKACiiigAooooAKKKKACiii&#10;gAooooAKKKKACiiigAooooAKKKKACiiigDzP9orwZffEb4E+PPDGjkf2nq2i3Nna/wDXR4yE/Wvk&#10;j4K6t4o1j4k+HPHN18NvFWiad8Ofh5Jot9Y3unmO4v8AUP3f+j2cf/LT/V/yr9A6b5a+lCum3/XV&#10;fqw0/r5f5H5uftb+H9V+KfjfSvE+u/D7xvc+HNT8D+VoNv4bsP8ATLPVJP3n2fUPL/5Z/wCr/dyf&#10;u+tfS7ab4msf2bfBEXie8udN160g0uDUrHSbW3+zySeZbgxyfupPLjGP+Weyvozy19K83+Oe+PwC&#10;5jku4/8ATrPzDbJHJ/y8R/6zzP4KatFcqX9a/wCYa3TfT/gf5HpCdKdTU6U6kAUUUUAFFFFABRRR&#10;QAUUUUAFFFFABRRRQAUUUUAFFFFABRRRQAUUUUAFFFFABRRRQAUUUUAFFFFABRRRQAUUUUAFFFFA&#10;BRRRQAUUUUAFFFFABRRRQAUUUUAFFFFABRRRQAUUUUAFFFFABRRRQAUUUUAFFFFABRRRQAUUUUAF&#10;FFFABRRRQAUUUUAFFFFABXE3P/JY9O/7ANx/6U29dtXE3P8AyWPTv+wDcf8ApTb0AdtRRRQAUUUU&#10;AFFFFABRRRQAUUUUAFFFFABRRRQAUUUUAFFFFABRRRQAUUUUAFFFFABRRRQAUUUUAFFFFABRRRQA&#10;UUU3eKAHV5n8cE87wG4+z3Vyft1n/wAe03liP/SI/nk/eR70r0reK82+OS+Z4DcG1uLnZfWfFvJ5&#10;Yj/0iP8AeSfvI/k/GgD0lOlOpqdKdQAUUUUAFFFFABRRRQAUUUUAFFFFABRRRQAUUUUAFFFFABRR&#10;RQAUUUUAFFFFABRRRQAUUUUAFFFFABRRRQAUUUUAFFFFABRRRQAUUUUAFFFFABRRRQAUUUUAFFFF&#10;ABRRRQAUUUUAFFFFABRRRQAUUUUAFFFFABRRRQAUUUUAFFFFABRRRQAUUUUAFFFFABXE3P8AyWPT&#10;v+wDcf8ApTb121cTc/8AJY9O/wCwDcf+lNvQB21FFFABRRRQAUUUUAFFFFABRRRQAUUUUAFFFFAB&#10;RRRQAUUUUAFFFFABRRRQAUUUUAFFFFABRRRQAUUUUAFFFFAHG/Fbx1afC/4b+JvF93C9xb6LYT6g&#10;8cfVxHGTivAPgF+0R8RPFXxF0bwn8RtD0LTJvFPhr/hKtEl8Pyy/uoPMxJb3Pmf8tMSR/PHxXv3x&#10;Z8C2/wAU/hv4n8IXUxtrfWtPn095gPueZGRv/DNfMvws/Z2+MWg+IIvFXifVvCcviLwx4Ok8LeFo&#10;9PNxJbyOelxeb+R/q4/kjqU7NuW1v0f62CWytv8A8FWOz/ap+Inxf+Emi6v4z8I3XgGHwfpNh59w&#10;viJLt76Sfn93H5R2fPlBXRa1deI/E37Pfh6/8VaTZxeJpv7LvNTtY5JI4rO4NxF5hj/1n+r5+T2N&#10;ZnxC+EPjr4tN8KNO8U3WijRdJuYtX8Vx2ckuLu8gjxFHboY+YPNzJ+89hXcfHjQbXU/BsF1Jptle&#10;3Fpf2ckcl4Png/0iP95Hx/rKcVyp+oPpY9RTpTqanSnUwCiiigAooooAKKKKACiiigAooooAKKKK&#10;ACiiigAooooAKKKKACiiigAooooAKKKKACiiigAooooAKKKKACiiigAooooAKKKKACiiigAooooA&#10;KKKKACiiigAooooAKKKKACiiigAooooAKKKKACiiigAooooAKKKKACiiigAooooAKKKKACiiigAo&#10;oooAK4m5/wCSx6d/2Abj/wBKbeu2ribn/ksenf8AYBuP/Sm3oA7aiiigAooooAKKKKACiiigAooo&#10;oAKKKKACiiigAooooAKKKKACiiigAooooAKKKKACiiigAooooAKKKKACiiigAooooAK81+O1ml14&#10;CzJHYy+XqNm/+mx79n+kx/6v/b/+vXpVeYfHzyB4CAmeyj/4mdhsN7GH3P8AaY8eX/009KAPTU6U&#10;6mp0p1ABRRRQAUUUUAFFFFABRRRQAUUUUAFFFFABRRRQAUUUUAFFFFABRRRQAUUUUAFFFFABRRRQ&#10;AUUUUAFFFFABRRRQAUUUUAFFFFABRRRQAUUUUAFFFFABRRRQAUUUUAFFFFABRRRQAUUUUAFFFFAB&#10;RRRQAUUUUAFFFFABRRRQAUUUUAFFFFABRRRQAUUUUAFcTc/8lj07/sA3H/pTb121cTc/8lj07/sA&#10;3H/pTb0AdtRRRQAUUUUAFFFFABRRRQAUUUUAFFFFABRRRQAUUUUAFFFFABRRRQAUUUUAFFFFABRR&#10;RQAUUUUAFFFFABRRRQAVF51ef/HjxzcfCr4MeNvF1lHHLd6LpNxewRy/c8xIyU/XFfNf7N/j74je&#10;G/jJ4Q8L+M/Gs/jay8beDv8AhJf9Is44vsF5vj8yKPy/+Wf72hXbsv6/qwPRXf8AW3+aPtTzq85+&#10;OV1Lb+AnKXC24e/s4/3kEkgk/wBIT5P9jP8Az0r5S/a9/aI8R6D8dovAmm+IPFXhbQdK0H+3b++8&#10;H6NHqF7JvkkGZN/+rt4xH+8r6A8WeNrXWPgj4bvbHW5tXg1VNPkj1iPTJZEu08y3PmSbP9QJM/8A&#10;LT6dqFqrg9HY92TpTqanSnUAFFFFABRRRQAUUUUAFFFFABRRRQAUUUUAFFFFABRRRQAUUUUAFFFF&#10;ABRRRQAUUUUAFFFFABRRRQAUUUUAFFFFABRRRQAUUUUAFFFFABRRRQAUUUUAFFFFABRRRQAUUUUA&#10;FFFFABRRRQAUUUUAFFFFABRRRQAUUUUAFFFFABRRRQAUUUUAFFFFABRRRQAVxNz/AMlj07/sA3H/&#10;AKU29dtXE3P/ACWPTv8AsA3H/pTb0AdtRRRQAUUUUAFFFFABRRRQAUUUUAFFFFABRRRQAUUUUAFF&#10;FFABRRRQAUUUUAFFFFABRRRQAUUUUAFFFFABRRRQBz3jTwjp/jrwhrfhvVUEunataSWdxH/0zkQo&#10;f5188/DX9jO/8AT6jfXPxN1/Xtej8PP4Y8PatcWlvHJolnn5PL2f6yQf89JK+p6KVt7dQ1tY+Xvi&#10;N+yBf+OpdG1Cy+JuteH/ABXB4fHhrWdet7OCeTWrP+MSJJwknX94P+eldj4s8F6d8MfgXo/hPRXv&#10;rbSdJk0+wg8uI3EjRpcR8Sfu/uccye9e4V5t8dNn/CBSb/tePt9n/wAe3/XzH/rP+mdO7tYVlp5H&#10;o6dKdTU6U6gYUUUUAFFFFABRRRQAUUUUAFFFFABRRRQAUUUUAFFFFABRRRQAUUUUAFFFFABRRRQA&#10;UUUUAFFFFABRRRQAUUUUAFFFFABRRRQAUUUUAFFFFABRRRQAUUUUAFFFFABRRRQAUUUUAFFFFABR&#10;RRQAUUUUAFFFFABRRRQAUUUUAFFFFABRRRQAUUUUAFFFFABXE3P/ACWPTv8AsA3H/pTb121cTc/8&#10;lj07/sA3H/pTb0AdtRRRQAUUUUAFFFFABRRRQAUUUUAFFFFABRRRQAUUUUAFFFFABRRRQAUUUUAF&#10;FFFABRRRQAUUUUAFFFFABRRRQAUU2T7prM0/WrHVPN+w3kN4YX2SfZ5BJsoA1a80+OEbSeAZA0d1&#10;Ift1n/x6yeWE/wBIj5k+cfJXY6l4o0bRpkjv9WsrGV/nEdzcJGf1rivjcxvvh6HhiNxEb+zfzI7s&#10;x4j+0R/vP9v/AHKSdwPTU6U6mp0p1MAooooAKKKKACiiigAooooAKKKKACiiigAooooAKKKKACii&#10;igAooooAKKKKACiiigAooooAKKKKACiiigAooooAKKKKACiiigAooooAKKKKACiiigAooooAKKKK&#10;ACiiigAooooAKKKKACiiigAooooAKKKKACiiigAooooAKKKKACiiigAooooAKKKKACuJuf8Aksen&#10;f9gG4/8ASm3rtq4m5/5LHp3/AGAbj/0pt6AO2ooooAKKKKACiiigAooooAKKKKACiiigAooooAKK&#10;KKACiiigAooooAKKKKACiiigAooooAKKKKACiiigAooooA8u/ad1a88P/s8/ETUtOuHtL+10O7kh&#10;uI+GRvLPIr5B/Y98J6V4B/aG+G9l4etP7KtPEXwlttZ1aGCRtt5emWIGdwScvyeaKKVP45f10Yqn&#10;wL+uqPTfij8KvCPxc/bq03SPGXh+y8R6ZB4BNzHa30e9Fk/tDG4D1r2j4r6LZab8MbTTbW3W2sbK&#10;bTRbwREqsey5jC4x6YFFFZ0/4f8AXdifx/Jfkj1hOlOoorUoKKKKACiiigAooooAKKKKACiiigAo&#10;oooAKKKKACiiigAooooAKKKKACiiigAooooAKKKKACiiigAooooAKKKKACiiigAooooAKKKKACii&#10;igAooooAKKKKACiiigAooooAKKKKACiiigAooooAKKKKACiiigAooooAKKKKACiiigAooooAKKKK&#10;ACiiigAribn/AJLHp3/YBuP/AEpt6KKAO2ooooAKKKKACiiigD//2VBLAwQKAAAAAAAAACEAB19I&#10;fY8kAACPJAAAFAAAAGRycy9tZWRpYS9pbWFnZTEuanBn/9j/4AAQSkZJRgABAQEAYABgAAD/2wBD&#10;AAMCAgMCAgMDAwMEAwMEBQgFBQQEBQoHBwYIDAoMDAsKCwsNDhIQDQ4RDgsLEBYQERMUFRUVDA8X&#10;GBYUGBIUFRT/2wBDAQMEBAUEBQkFBQkUDQsNFBQUFBQUFBQUFBQUFBQUFBQUFBQUFBQUFBQUFBQU&#10;FBQUFBQUFBQUFBQUFBQUFBQUFBT/wAARCACTA2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vOfj98SP+FPfBfxn43SFJ5dB0me8gjk+5JIEPlp9C+yv&#10;kz4Mfsb3P7QHwj0b4j/Er4j+NpviB4qsY9YtbzTdZkt4NIScb4Ps8afIP3fl8foKAPqT9oPxN4x8&#10;D/CnWfEngm1tNT1nRk/tF9PvFd/tdvGd9xHH/ckMe/Z74ro/hb8QtH+K3gPQvGGhXH2jSNZtEvIJ&#10;Dgf6z/lm/wDtpjYfcVyf7N3hn4leGPhLYaH8V9U07xB4lsXkg/tKwlkkF3Bn928nmRofM/CvD/8A&#10;gnDenw3B8bPhiGb7D4I8d6hbaejf8s7OSSTy4/pmKR/+2lAH0D+0R8SL74P/AAP8a+NtLt7e61DQ&#10;9NkvYYbzeYndB0fZzXjn7Av7XmtftWeE/E8virS9N0bxVo1zb+ZZ6bHJHG1pPH5lvL88jnn9537C&#10;u5/bo/5M/wDi3/2ALivkD9nRf+FE/GH9m3xNHi18P/FTwBZ+HdQ/uDULe3ikt5PrJ+7j/GSgD6t/&#10;bW/aSuv2X/g2viTRbG21TxHe6hb6dptjeRySRyO+ZJN4T5/9XHIeD1ArG+Hvx7+KHxc/Yt0r4l+E&#10;fDGiar8R9STzLbRC7xWUhS98qQZeXP8Aq0kf/WenNeWftRL/AMLq/aE8VaKD5nh74R+AdU1S8/55&#10;/wBqX9nIkCEf7EH7yvP4Na1Dw9/wRbsdS0m+utN1G2tYzFdWU7xyRf8AE9xkSJ04P60AfT/xn/aH&#10;8W/Cr4kfALwv/ZOmM/j2+ls9aFwHeS0eOO3yLfZJ6ySdd/b8fpavgX9omRrn4vfsOTSu0kkmoGSS&#10;R/4z9nszU3iLTdV/bQ/a6+IHgLVPE+uaH8MPh1b29vc6ToF3JaSaleTj/l4cdY+JeP8ApnQB7b8U&#10;/wBoHXvAv7U3wi+GdlY6dc6R4zhv5b2e4ST7Rbm3i8xPLO/Zz34NfQ9fmnffA/UPgZ/wUI/Z/wBH&#10;TxTrXiLwdcwapJotvrlz9onsH+zS/aIPM/jTHln2zX6WUAFFFFABRRRQAUUUUAFFFFABRRRQAUUU&#10;UAFFFFABRRRQAUUUUAFFFFABRRRQAUUUUAFFFFABRRRQAUUUUAFFFFABRRRQAUUUUAFFFFABRRRQ&#10;AUUUUAFFFFABRRRQAUUUUAFFFFABRRRQAUUUUAFFFFABRRRQAUUUUAFFFFABRRRQAUUUUAFFFFAB&#10;RRRQAUUUUAFFFFABRRRQAUUUUAFFFFABRRRQAUUUUAFFFFABRRRQAUUUUAFFFFABRRRQAUUUUAFF&#10;FFAHnfx6+Gq/GT4N+MfBHmrbya7pk9nHPJ/BIU/dyfg+yvkv4Nftaa58AfhLo3wz+IHwl8ey+PPC&#10;9hHo9rb6JpD3ltqscAEcDxToP+eYSvviigDw39lm4+KJ+Ei6r8ZLlR4s1C8nvzZeXHF/Ztrx5cD7&#10;Bg4wT3+/7V5D/wAE27GTxFpnxl+KAjeO18eeOdQvLDd/HZxyyeXIP+BySx/9s695/aH8JeL/AIhf&#10;CXW/C3gy/stK1bWo/wCzp9RvZJE+zWkhxcPEEQ75BHv2dOT1611fw5+HejfCvwJofhPQYvJ0jR7S&#10;O0gjOCcIPvnjlyeaAPPv2ydFvvEf7K/xP0zTLKfUtQutCnjgtbOMySSPjoid6+dvib8G/EfiT/gn&#10;D8NH0bSr6H4g+B9L0fX9NsfIk+2Jd28cZkj8r7+/yzJ8nrivvaigD4j+APgPxRd/sq/Gfxx4l0G8&#10;sviD8SY9X1W40qS2k+0QxmCSKztgh/ecRj5B1/eCvNtQ+HfiuT/gjrF4TXwzrX/CTfZ4z/Yf9nyf&#10;bcf2z5n+oxv/ANX+8r9JaKAPhn47eDNe1b4nfsYS2Wiald2+i3f/ABNJIbSSRNP/ANHs/wDj4/55&#10;9D9/0qHxP/b/AOx1+1l48+I7eE9d8W/DD4iW9vLqFz4btDeXOl38HA8yMf8ALPmU5z/y09sV92UU&#10;AfnjdePPGX7QP7cvwO8Y2Xw68VaF8O9Kj1OCz1PXNPkt3eSS1k8y4kQf6uM/uo4/M+/zX6H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X6V4D4k/aksdL8ReJ7LQfBniXxlZ+FJBHr2o6KLfyLFxH5kkeJJY3nkROTHEH6ivfpPumvl&#10;2T4M/Ev4caz8SbfwCPDl74d8dX8mps+tXNxHcaTeXCCOeTy443FwnST/AFkfpUSv0/phobt5+19o&#10;OpeJNJ0XwX4f1bx1d3+k2+usumz2lsiWc/EZBupo/MkOM+XHk817loupHWtJs757W6sDcRrJ9nu4&#10;/Llj/wBhx618j+K/2OHXwX4W8KWXgLwb41ttA0mPTbTX9cvrjTtQt5OskmYIpPMG/wDeRp+7EdfS&#10;fwf8Faj8O/hh4Z8M6rq8niC/0qxjtp9Sk+/cOnetNNRa6WO6ooop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E8Saw+g6DqOoQ2FzqslpbyTpZWSZkn2A/u0/2z0rxn9nf9orV&#10;/jd4j8e6Xq/gm68Ey+G57ZFs9Qn8y8eOeIyZlRP9W/H3Oeor39+lfOPg/wCH/jnwD8SP2gPFdlo1&#10;te3HiGSyuPDsdxeIkd3JFZ+X5cn/ADz/AHlTpd37D6FD47/tQeJvhz4+uvCPgfwRD4y1LSdBk8Ta&#10;39pv/sfkWgkxsi+Q+Y5w5r1vRfi9p2u/CHSfiBp9rPc6dqdhbXsFrHs8zE/l+XH6Z/eCvmb4tfCv&#10;42T+MpfHXhjwxomqaz4w8FJ4a17TbnU/Ij0m4/56RSf8tI/3kleoXXwitPh3+zh4M8Lz6dZ63e+F&#10;4NNs47y5jT9zIJIhJLH6U4/C29/+C/8AgEdfd/rRfrc9X/4TLxP/ANCJff8Agys//jlH/CZeJ/8A&#10;oRL7/wAGVn/8couPhJ4G1C4nurrwd4fu55n8yS5l0yCSR39STHzR/wAKX+H/AP0Ifhn/AMFFv/8A&#10;G6ZQf8Jl4n/6ES+/8GVn/wDHKP8AhMvE/wD0Il9/4MrP/wCOUf8ACl/h/wD9CH4Z/wDBRb//ABuj&#10;/hS/w/8A+hD8M/8Agot//jdAB/wmXif/AKES+/8ABlZ//HKP+Ey8T/8AQiX3/gys/wD45R/wpf4f&#10;/wDQh+Gf/BRb/wDxuj/hS/w//wChD8M/+Ci3/wDjdAB/wmXif/oRL7/wZWf/AMco/wCEy8T/APQi&#10;X3/gys//AI5R/wAKX+H/AP0Ifhn/AMFFv/8AG6P+FL/D/wD6EPwz/wCCi3/+N0AH/CZeJ/8AoRL7&#10;/wAGVn/8co/4TLxP/wBCJff+DKz/APjlH/Cl/h//ANCH4Z/8FFv/APG68+svCnwt0fxt4g0nWtA8&#10;IW91JqEH2CzuNPtg/lvbW/3Bs/56eZQB6D/wmXif/oRL7/wZWf8A8co/4TLxP/0Il9/4MrP/AOOV&#10;ylzpPwQtdQksZ9J8Dx3ySfZ3t5LC0D+Z/wA8yNlSapoHwT0PUpNOvtH8FWN8g+e3msLRHT8NlAHT&#10;/wDCZeJ/+hEvv/BlZ/8Axyj/AITLxP8A9CJff+DKz/8AjlczrOg/Bbw7fPZalo3guyvlGfIubC0R&#10;/wAtlGteH/gv4bvEtNT0bwXY3Dx+YIrqwtI/k/746UAdN/wmXif/AKES+/8ABlZ//HKP+Ev8Uf8A&#10;QiX/AP4MrT/45XA6rZeDvBfibRtc8K6z4P8ABskmn3EbxvYRiK+gkeN0k/dyRn935B9f9Z2rZvvH&#10;Gs6Xp9hf3Xj3wXbWl/8A8e80mmT7J/8Arn/plAHS/wDCX+KP+hEv/wDwZWn/AMco/wCEv8Uf9CJf&#10;/wDgytP/AI5XM3XjnWLHS7PUpvHvguLT7vf9nupNLn8uTH/b5SyeONYh0e31Z/H3gtNPnfy47r+y&#10;5/Ld/Qf6ZQB0v/CX+KP+hEv/APwZWn/xyj/hL/FH/QiX/wD4MrT/AOOVy3/Cfar/AGTJqf8AwsHw&#10;P/ZySfZ/tP8AZc/l+b/c/wCPyn2vjnWLrS7zUofHvguXT7TZ9ouo9Ln8uP8A8nKAOm/4S/xR/wBC&#10;Jf8A/gytP/jlH/CX+KP+hEv/APwZWn/xyuVt/H+rX2lajqUPj7wTLp9gnmXVz/Zc/l28frJ/pldT&#10;Ha+PpkjePxD4ZeN+/wDYlx/8mUAL/wAJf4o/6ES//wDBlaf/AByj/hL/ABR/0Il//wCDK0/+OUfY&#10;PiF/0HvDP/gkuP8A5Mo+wfEL/oPeGf8AwSXH/wAmUAH/AAl/ij/oRL//AMGVp/8AHKP+Ev8AFH/Q&#10;iX//AIMrT/45R9g+IX/Qe8M/+CS4/wDkyj7B8Qv+g94Z/wDBJcf/ACZQAf8ACX+KP+hEv/8AwZWn&#10;/wAco/4S/wAUf9CJf/8AgytP/jlH2D4hf9B7wz/4JLj/AOTKPsHxC/6D3hn/AMElx/8AJlAB/wAJ&#10;f4o/6ES//wDBlaf/AByj/hL/ABR/0Il//wCDK0/+OUfYPiF/0HvDP/gkuP8A5Mo+wfEL/oPeGf8A&#10;wSXH/wAmUAH/AAl/ij/oRL//AMGVp/8AHKP+Ev8AFH/QiX//AIMrT/45R9g+IX/Qe8M/+CS4/wDk&#10;yj7B8Qv+g94Z/wDBJcf/ACZQAf8ACX+KP+hEv/8AwZWn/wAco/4S/wAUf9CJf/8AgytP/jlH2D4h&#10;f9B7wz/4JLj/AOTKPsHxC/6D3hn/AMElx/8AJlAB/wAJf4o/6ES//wDBlaf/AByj/hL/ABR/0Il/&#10;/wCDK0/+OUfYPiF/0HvDP/gkuP8A5Mo+wfEL/oPeGf8AwSXH/wAmUAH/AAl/ij/oRL//AMGVp/8A&#10;HKP+Ev8AFH/QiX//AIMrT/45R9g+IX/Qe8M/+CS4/wDkyj7B8Qv+g94Z/wDBJcf/ACZQAf8ACX+K&#10;P+hEv/8AwZWn/wAco/4S/wAUf9CJf/8AgytP/jlH2D4hf9B7wz/4JLj/AOTKPsHxC/6D3hn/AMEl&#10;x/8AJlAB/wAJf4o/6ES//wDBlaf/AByj/hL/ABR/0Il//wCDK0/+OUfYPiF/0HvDP/gkuP8A5Mo+&#10;wfEL/oPeGf8AwSXH/wAmUAH/AAl/ij/oRL//AMGVp/8AHKP+Ev8AFH/QiX//AIMrT/45R9g+IX/Q&#10;e8M/+CS4/wDkyj7B8Qv+g94Z/wDBJcf/ACZQAf8ACX+KP+hEv/8AwZWn/wAco/4S/wAUf9CJf/8A&#10;gytP/jlH2D4hf9B7wz/4JLj/AOTKPsHxC/6D3hn/AMElx/8AJlAB/wAJf4o/6ES//wDBlaf/AByj&#10;/hMvE/8A0Il9/wCDKz/+OUfYPiF/0HvDP/gkuP8A5MrP1xviBpGj3t7/AG34alNrBJP5f9iXHz7B&#10;n/n8oA0P+Ev8Uf8AQiX/AP4MrT/45R/wl/ij/oRL/wD8GVp/8cqLQ/i14R1LRdPu5fFOiRSTwJK8&#10;f9pxfJlM/wB+r/8AwtPwb/0Neh/+DOD/AOLoAq/8Jf4o/wChEv8A/wAGVp/8co/4S/xR/wBCJf8A&#10;/gytP/jlWv8Ahafg3/oa9D/8GcH/AMXR/wALT8G/9DXof/gzg/8Ai6AKv/CX+KP+hEv/APwZWn/x&#10;yj/hL/FH/QiX/wD4MrT/AOOVa/4Wn4N/6GvQ/wDwZwf/ABdH/C0/Bv8A0Neh/wDgzg/+LoAq/wDC&#10;X+KP+hEv/wDwZWn/AMco/wCEv8Uf9CJf/wDgytP/AI5Vr/hafg3/AKGvQ/8AwZwf/F0f8LT8G/8A&#10;Q16H/wCDOD/4ugCr/wAJf4o/6ES//wDBlaf/AByj/hL/ABR/0Il//wCDK0/+OVa/4Wn4N/6GvQ//&#10;AAZwf/F0f8LT8G/9DXof/gzg/wDi6AKv/CX+KP8AoRL/AP8ABlaf/HKP+Ev8Uf8AQiX/AP4MrT/4&#10;5Vr/AIWn4N/6GvQ//BnB/wDF0f8AC0/Bv/Q16H/4M4P/AIugCr/wl/ij/oRL/wD8GVp/8co/4S/x&#10;R/0Il/8A+DK0/wDjlWv+Fp+Df+hr0P8A8GcH/wAXTo/iR4SuJI4YvFWizSSfKkcd/ES3sPnoAp/8&#10;Jf4o/wChEv8A/wAGVp/8co/4S/xR/wBCJf8A/gytP/jldtRQBxP/AAl/ij/oRL//AMGVp/8AHKP+&#10;Ev8AFH/QiX//AIMrT/45XbUUAcT/AMJf4o/6ES//APBlaf8Axyj/AIS/xR/0Il//AODK0/8Ajldt&#10;RQBxP/CX+KP+hEv/APwZWn/xyj/hL/FH/QiX/wD4MrT/AOOV21FAHE/8Jf4o/wChEv8A/wAGVp/8&#10;co/4S/xR/wBCJf8A/gytP/jldtRQBxP/AAl/ij/oRL//AMGVp/8AHKXQ/HF9feJl0PUfDt1otzJa&#10;SXkck08EqNGkkaf8s3P/AD0FdrXE3P8AyWPTv+wDcf8ApTb0AdtRRRQAUUUUAFFFFABRRRQAUUUU&#10;AFFFFABRRRQAUUUUAFFFFABRRRQAUUUUAFFFFABRRRQAUUUUAFFFFABRRRQAUUUUAFeZfHS1WbwH&#10;mSzsbwR39nJ/pziMx/6RH+8jOw/vK9NrzX48RpL4Bw72MY+32fN7H5n/AC8R/wCr/wBugD0hOlOp&#10;qdKdQAUUUUAFFFFABRRRQAUUUUAFFFFABRRRQAUUUUAFFFFABRRRQBz3jW1m1DwfrlrbQR3VzcWM&#10;8cdvIeHcxkBPxrJfxVfaJHDp48L61feRCifaLKODy+E/25RXb0UAcjqfjO7s5hFH4X1y++RXMtsk&#10;Gz/x+UU7VPF9zp62wj8Na1fCeDzWNqkH7nj/AFcm+UfP7V1lN2CgDldQ8YXVjBaSr4Y1q8Nwm947&#10;ZIC8H+xIDIMH6U688ZXNpY2dwnhjWriS4Pz29ukBkg/66DzOK6jYKNgoA5OTxpdxabDd/wDCKa1J&#10;JI7J9njSAyJ9R5lP/wCEuvP7F+2/8I5rfmeZ5P2Hy4PtH/XT/W7Nn411dFAHKQeLL2XRZ70+Gdaj&#10;ljfy/sbpALh/9sfvNmPxog8YXVxpt5d/8IxrUclvtxaSJAJJv9weZg/iRXV0UAclZ+Nru8t72RvC&#10;utW5t03pHIkG+f8A65jzeaXSfF11qTXCS+G9a07yo/NzeRwDzP8ApmmyU/PXWUUAcponi291O4a3&#10;m8M61p37vzPNvo4Ng/2PkkPNLoni671O8W2fw1renp2uL2OAR/8AjkprqqbsFAHKaT4wvdQ1BLR/&#10;DGt2Ub/8vN0kHlJ+KSGo4fGl7NqEdr/wievRo8nl/aJI7cRp/tk+ZXX7BRsFAHIf8Jre/wBo/Zf+&#10;ER17Z5nl/aPLt/L/AN/PmVJf+Mbyx1B7VPC+t3aI3/HxbpAY3/OQV1tFAHJax4wu9PvZLRPDOt6i&#10;if8ALxZRwGN/++5BT9c8XXek3ot08Na1qKbMm5sUgMf/AI/KK6jYKdQByGoeNLvTvIEfhbXL0yQL&#10;KfIjgPl/9M3zLw/tUuo+MrnTrWznXwxrV2bhd7x26QGSH/roPMGPwrqqKAOVu/GV1a2FndJ4X1q4&#10;e4+/bxJAZIf+ug8zimyeMLmLSLa+HhjWpZJ2b/RI44PPh/3x5uB+BNdVsFGwUAcn/wAJte/2T9t/&#10;4RXXN/n+V9j2Qeb/ANdP9Z9z3p8HjC7m0e5vz4Y1qOSBios5I4PPk/3B5uD+ddTsFOoA5S38Y3d1&#10;pt5dN4X1q3a3K7beRIPMm/3B5nP44p1n4sudQsbud/DGsW5t1OLe4jgEk/8AufvOfxrqaKAOE0/X&#10;otQ8/f4I1Sy8iBpR59vAPM/6ZpiT79S6LrEesXX2d/BmoaYmzzBc3tvbiP8A8ckNdpsFGwUAcVo+&#10;rpq95Hav4L1LTUYZ+0XlvbiNP++JDS6dq0epahFaP4L1KxRv+Xm4gt/KT67JDXabBTqAOGs9aiuN&#10;SW1bwVqNujSbBeS29v5XT7/+s/pUE2vWcOsw6bN4P1O2We4+yx3z2tv5GfX5JN+z8K77YK47x5pW&#10;oajZ6bLp1ol9c2N9HefZ5J/s4fZ/t7DQB0X9i2P/AD4W3/fhKP7Fsf8Anwtv+/CVjXOreI4dMspo&#10;PDkNxeybvtFsdT2CD6P5fz1HJrfiddNS4XwzCb0ybHtf7TT/AFf/AD03+X+lAG7/AGLY/wDPhbf9&#10;+Eo/sWx/58Lb/vwlYkOteJJNJlnfw5CmopL5aWX9offT+/5nl1oeFdafxF4f07U3tH0+S6gSV7eX&#10;78Z/uGgC3/Ytj/z4W3/fhKP7Fsf+fC2/78JWjRQBnf2LY/8APhbf9+ErkPirokE3w81gWel/abgR&#10;744ra33yn5wfkCc5616BRQBy3hjxtpviy6u7aza+Se1VDcW95YXFpIm/OziWND/A/Suprzq+s/Em&#10;i+O9Y1XTNEt9Xtb+ztI/3l99ndGjM+f+WZ/56Cr/APwknjT/AKEuD/wdR/8AxugDtqK4n/hJPGn/&#10;AEJcH/g6j/8AjdH/AAknjT/oS4P/AAdR/wDxugDtqK4n/hJPGn/Qlwf+DqP/AON0f8JJ40/6EuD/&#10;AMHUf/xugDtqK4n/AISTxp/0JcH/AIOo/wD43R/wknjT/oS4P/B1H/8AG6AO2orif+Ek8af9CXB/&#10;4Oo//jdH/CSeNP8AoS4P/B1H/wDG6AO2ribn/ksenf8AYBuP/Sm3qS21/wAXzXNvHP4SgtoXfEkv&#10;9qo+xPp5fNR3P/JY9O/7ANx/6U29AHbUUUUAFFFFABRRRQAUUUUAFFFFABRRRQAUUUUAFFFFABRR&#10;RQAUUUUAFFFFABRRRQAUUUUAFFFFABRRRQAUUUUAFRedXA/Hjx/P8Kvgz4z8XWsCXN1ouk3F9DFJ&#10;/G6Rkivmz9nP4hfErQfjH4S8M+OPGMnjez8ceDv+EnTfZx250243x+ZHH5fWP95Qrt2X9bv9GD0V&#10;3/W3+Z9o+dXm/wAdJlj8BESXdjbB7+zH+nJ5nmf6RH8kY3j95Xyt+2Z8fPFvw9+Lz6JF8RH+FmjW&#10;HhqTWdJuP7M+2R67qAkx9mk/dnsAPL/6aV7M/wAXIPiR+zR4G8UXt7ZaLqPiWDTbz7HcH/XSGSIy&#10;RpQruPMD93f+tj6OTpTqanSnUAFFFFABRRRQAUUUUAFFFFABRRRQAUUUUAFFFFABRRRQAUUUUAFF&#10;FFABRRRQAUUUUAFFFFABRRRQAUUUUAFFFFABRRRQAUUUUAFFFFABRRRQAUUUUAFFFFABRRRQAUUU&#10;UAFFFFABRRRQAUUUUAFedfD/AE7xT4Ys7DRr7S9Gi0i1i+zi8t9aluLjH8GY/scY/wDH69FooA4y&#10;z1Txy2oJHc+H9Ajst3zyx67O8yr/ANc/seM/8DpPt3jf+0tn/CP6B/Ze/wD4+P7dn83y/wC/s+x/&#10;fx28z8a7SigDj7zUPGVvqjR2OhaJdaYG+S4udanimK/9cxZuP/H61/DetweJNJj1GCOSKOSSVNkg&#10;+fKSGM/qlbNcNaeH/FWm6HBa2Os6fc3aTTyPcahaySb0eQunSTt/npQB3NFcrNb+LjocKJqOjDVN&#10;/wC8mfTpPI8v/rl9ozn/ALaVEtn4y/s9v+Jron2/f/rRpk/leX/ufaPv/jQB19Fclb2Pi3+z7pLn&#10;VNHl1E7fIkisJUiTP/PRPtGX/Ails7HxcLO7W81TR5Lw5+ySW9hKkSZH/LRDcfP+BFAHWUVyGn2f&#10;i6O3u2vtU0Z7iRc2r21hLHHG+P8AloDcHf8AhitPQYtahs5P7au7G5ud3+ssreSCPZ9Hkk/nQBuU&#10;UUUAFFFFABXE3P8AyWPTv+wDcf8ApTb121cTc/8AJY9O/wCwDcf+lNvQB21FFFABRRRQAUUUUAFF&#10;FFABRRRQAUUUUAFFFFABRRRQAUUUUAFFFFABRRRQAUUUUAFFFFABRRRQAUUUUAFFFFAHn3x60+31&#10;X4I/EC1u4VuLeTQL0NG4yD/o71+UH7Jfxa8Xa1/wsHxBfa3Nda14T+FEkWh3siIZLBRIMCM7ePxo&#10;ooW8vT9GPovX9UaX7Wn7THxLt/h78KNPTxTN9n8SfDi31HVC1tA0k9y3mbpRIY96MfVCtfo+dLtN&#10;C/Zf8L2WnwJaWsFho8ccUYwFXzLfgUUULaXr+rE94+n+R7bH90U6iigAooooAKKKKACiiigAoooo&#10;AKKKKACiiigAooooAKKKKACiiigAooooAKKKKACiiigAooooAKKKKACiiigAooooAKKKKACiiigA&#10;ooooAKKKKACiiigAooooAKKKKACiiigAooooAKKKKACiiigAooooAKKKKACiiigAooooAKKKKACi&#10;iigAooooAKKKKACuJuf+Sx6d/wBgG4/9KbeiigDtqKKKACiiigAooooA/9lQSwMECgAAAAAAAAAh&#10;ABbQg55mYAAAZmAAABQAAABkcnMvbWVkaWEvaW1hZ2UzLmpwZ//Y/+AAEEpGSUYAAQEBAGAAYAAA&#10;/9sAQwADAgIDAgIDAwMDBAMDBAUIBQUEBAUKBwcGCAwKDAwLCgsLDQ4SEA0OEQ4LCxAWEBETFBUV&#10;FQwPFxgWFBgSFBUU/9sAQwEDBAQFBAUJBQUJFA0LDRQUFBQUFBQUFBQUFBQUFBQUFBQUFBQUFBQU&#10;FBQUFBQUFBQUFBQUFBQUFBQUFBQUFBQU/8AAEQgAlAN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Dzf8AaB8EXfxQ+CPjvwnp0kceoavpFzZQGTp5&#10;rxnZ+tfJnwZj+IN/8QtA8d6p8LPEfh6L4c/D+TQv7Ovo40uNX1D93+7t/wDnpH+7/wBZX33RRqm7&#10;df6/UVk7f12/yPgP9rDQ7L4rW+l6pdfAb4hal8RLvw7b/wBi61os8kcek3En7z7PcFLiNIzHJ/z0&#10;j5r6Fj8CeJ7r4AeFrXxM99rHjfSbGzkvI7G/kjF3cRvEZN/7yOOT7n/LT3r3eihWSaSHrdPsecaR&#10;8WItYtRc2vhXxLcwiWW3Ev2SMfPHIY3/AOWn99DV/wD4WJdf9Cd4m/8AAeD/AOO10Wi6JaeH7H7J&#10;YKY7f7RPcFd/8csrySf+Pua1qAOH/wCFiXX/AEJ3ib/wHg/+O0f8LEuv+hO8Tf8AgPB/8druKKAO&#10;H/4WJdf9Cd4m/wDAeD/47R/wsS6/6E7xN/4Dwf8Ax2u4ooA4f/hYl1/0J3ib/wAB4P8A47R/wsS6&#10;/wChO8Tf+A8H/wAdruKKAOH/AOFiXX/QneJv/AeD/wCO0f8ACxLr/oTvE3/gPB/8druKKAOH/wCF&#10;iXX/AEJ3ib/wHg/+O0f8LEuv+hO8Tf8AgPB/8druKKAOH/4WJdf9Cd4m/wDAeD/47R/wsS6/6E7x&#10;N/4Dwf8Ax2u4ooA881n4uRaPbxS3nhTxJFG9xFbhzZxn55JI44/+Wnd5Eq3/AMLEuv8AoTvE3/gP&#10;B/8AHa6LW9DtNbs4rS8RpY1ube8AV8fvIJY5Yz/33Gla1AHD/wDCxLr/AKE7xN/4Dwf/AB2j/hYl&#10;1/0J3ib/AMB4P/jtdxRQBw//AAsS6/6E7xN/4Dwf/HaP+FiXX/QneJv/AAHg/wDjtdxRQBw//CxL&#10;r/oTvE3/AIDwf/HaP+FiXX/QneJv/AeD/wCO13FFAHD/APCxLr/oTvE3/gPB/wDHaP8AhYl1/wBC&#10;d4m/8B4P/jtdxRQBw/8AwsS6/wChO8Tf+A8H/wAdo/4WJdf9Cd4m/wDAeD/47XcUUAcP/wALEuv+&#10;hO8Tf+A8H/x2j/hYl1/0J3ib/wAB4P8A47XcUUAcP/wsS6/6E7xN/wCA8H/x2qkHxciuNWutOXwp&#10;4kN7axRzyR/Y4xsSTzAn/LT/AKZvXodZVvodpb65e6miML26giglO/8AgjMhTj/to/50Ac5/wsS6&#10;/wChO8Tf+A8H/wAdo/4WJdf9Cd4m/wDAeD/47XcUUAcP/wALEuv+hO8Tf+A8H/x2j/hYl1/0J3ib&#10;/wAB4P8A47XcUUAcP/wsS6/6E7xN/wCA8H/x2j/hYl1/0J3ib/wHg/8AjtdxRQBw/wDwsS6/6E7x&#10;N/4Dwf8Ax2j/AIWJdf8AQneJv/AeD/47XcUUAcP/AMLEuv8AoTvE3/gPB/8AHaP+FiXX/QneJv8A&#10;wHg/+O13FFAHD/8ACxLr/oTvE3/gPB/8do/4WJdf9Cd4m/8AAeD/AOO13FFAHD/8LEuv+hO8Tf8A&#10;gPB/8dqpqfxaGjaZd3974S8SRWdrHJPNJ9kj+RE5P/LT0Feh1l65pNtr2k3mnXqebZ3cEkEw/wBh&#10;xg0Ac1H8SLmaOORPB3ibY/8A07wf/HaX/hYl1/0J3ib/AMB4P/jtdjbwpbQpHHxGgqegDh/+FiXX&#10;/QneJv8AwHg/+O0f8LEuv+hO8Tf+A8H/AMdruKKAOH/4WJdf9Cd4m/8AAeD/AOO0f8LEuv8AoTvE&#10;3/gPB/8AHa7iigDh/wDhYl1/0J3ib/wHg/8AjtH/AAsS6/6E7xN/4Dwf/Ha7iigDh/8AhYl1/wBC&#10;d4m/8B4P/jtH/CxLr/oTvE3/AIDwf/Ha7iigDh/+FiXX/QneJv8AwHg/+O0f8LEuv+hO8Tf+A8H/&#10;AMdruKKAOH/4WJdf9Cd4m/8AAeD/AOO0f8LEuv8AoTvE3/gPB/8AHa7iigDzyf4uRW+rWunN4U8S&#10;C9uopJ44/scZ3pH5Yf8A5af9NEq3/wALEuv+hO8Tf+A8H/x2uhuNBs7jXLPVHjY3trBLBHJv/gkM&#10;Zk/9Fp+Va9AHD/8ACxLr/oTvE3/gPB/8do/4WJdf9Cd4m/8AAeD/AOO13FFAHD/8LEuv+hO8Tf8A&#10;gPB/8do/4WJdf9Cd4m/8B4P/AI7XcUUAcP8A8LEuv+hO8Tf+A8H/AMdo/wCFiXX/AEJ3ib/wHg/+&#10;O13FFAHD/wDCxLr/AKE7xN/4Dwf/AB2j/hYl1/0J3ib/AMB4P/jtdxRQBw//AAsS6/6E7xN/4Dwf&#10;/HaP+FiXX/QneJv/AAHg/wDjtdxRQBw//CxLr/oTvE3/AIDwf/HaP+FiXX/QneJv/AeD/wCO13FF&#10;AHD/APCxLr/oTvE3/gPB/wDHaxfC3iV/G/xEXWLbRdRsdPsbC806WTUIkjP2j7RF8gAc/wDPN69S&#10;rH0rQbXQ4rhLVGiSe4kvJMv1kkk3yfrQBsUUUUAFFFFABRRRQAUUUUAFNzsHzGnV4R+2J4q1TRfg&#10;zeeH/DLxf8Jh40uIvC2i+bJ5f7+7/dySf9s4PNl/7Z0AdP8ABf46eFfj9oOoar4WnupbSxvPscv2&#10;yDy5D+7SWOQDPMckckciP3B/CvUK+GdNTx9+z98WoBL4Y0Hw3YeMfDA8M6RbaLqsmoQ/2xYW8slh&#10;5hkt7fZ5kfmR/wDTTy4+lcj4Lv8A4c2837NF94b8TzXPxF1bWrd/E0R1WSS9vJPsdwbw38Hmf6yO&#10;4/56f6vmgD9FKwvGHi7TfAvhbVfEOsTC10zTbeS5uJf7sacmvzn8AX/iDVbHw54n1HxD4S0j4p3H&#10;jGO3u76XXtQk12S4/tDy5NPk0+OP/j38v935f+rjj/ef9NK+vf2vN58F+DIG/wCQXdeOfD8Wpf8A&#10;Xv8A2hF/7U8ugD2XRdQk1LTLO6ktJ7GSeFJDb3Q/eQ5AOx+fvc1p18fftJeJ/EHwZ+J+tHw7LcSS&#10;/FTRo9D0jGXjtPEEcsdvFJ/sZt7jzP8AtzrxTx1oEmi+KPihoev6v4b0+LwXaWdj4evvE3ie+0/U&#10;NMsI7CIR3lnHBHJ5kjyeZ+8/1kkgMfoKAP0sor88/iXrFn4yvtZsfE0ei6pr3h3wdpkupat4x164&#10;0y2juJYJJDcaXYJH5nmSSffeTy5N/lxitr4D+HbX42fEb4V3vjS6v9eFp8IvD+sCKTUJ0R9Q+0Sf&#10;6TJskHmSf9dP+elAH3lXIeB/HmnePNP1C609Jlax1CfT7q3uI9ktvPHIUdHGT6B/9x0NfEHwR1Sw&#10;8H/FTwDdJf6N43n17WryztvFGha1cW+u3LyR3Hm/2xpk/Lxx+Xj/AKZ+XGcJX0r8JWeD9pz48W1r&#10;xp//ABI7hx/09yWcgk/8hx21AHvNFFFABRRRQAUUUUAFFFFABRRRQAUUUUAFFFFABRRRQB4H8YP2&#10;yvhz8EfGB8OeIJtXuNQgt47zUptJ02S7h0q3d9iS3bp/q0yff9a9r0/UbbVrG3vbOaO5sriNJIJY&#10;/uOj4wa/Nb9oTxpovwx+Ln7Y9j4tvY7K98beD9MHhpLk4N9/oUlv5cA/5afvf/Rdfd37OOi6j4Y/&#10;Z9+G2k6urxarp/hrT7a7jk++kqW8YkB/GgD0yiiigAooooAKKKKACiiigAooooAKKKKAMrWtatfD&#10;ukX+q3ziK0sIJLm4kx/q40Te5/IV4n8FP20PA3x88SwaN4X03xRG89rJdxX2paNJb2bohwf3p4rt&#10;v2g4tOuPgf48h1WfUbbSp9EvIry50e3+0Xcdu0ZEjxx/xkIT+VfG37K3i+w8L/tBfD3wV8JPijr/&#10;AMTvh1feFJLjWrLV7z7XFonlp/o3lgD/AEd+BH9n7UAfopRRRQAUUUUAFFFFABRRRQAUUUUAFFFF&#10;AGD4y8Z6H8P/AA5f6/4k1S20jRrFPMuL28k2Rxj3rynTf2tvh5dfs82vxpmu72y8GXZkjtzcWv8A&#10;pMri4kg2JGnO95Izx7jpXafF74a+GPid4bFv4o0a112102X+0bW2vozLElxHHII5Nn8eN54r84tO&#10;hlt/+CXfwA16WKQaN4e8b2+q6uY4/wDV2ceqXsbu/wCMkdAH6GfBT9oLwr8erHVpfD41Gx1DR7j7&#10;HqWk61YyWd7Yy4ziSN+n/wBavUa+MP2RdasPiB+1h+0j448NXian4N1CfR7K01K1cSQXVxBbYlMc&#10;gPz/AP16+z6ACiiigAooooAKKKKACiiigAooooAK8mj/AGkPAs3x0g+ElrqH2/xk9lLfyQ2f7yK1&#10;jTqkj5+STj7nv716zXw43w38M/DT/gpB8OLXwzodpoyX3hLVtQuzbx4e4uJJ38ySR+rv9aAPVvFP&#10;7dHw88J/E7VvAclh4m1LWtLu47S6k0nRZbu3SSSNJBmRPaQfrX0bX5XfFzxV4d+GXiP4jeJ/hV8W&#10;PGcXxll8epG3gO8kEEd/cSTJHJGbPy/9Ig8s/u5D2QV+pse9o13/ACv3FAElFFFABRRRQAUUUUAF&#10;FFFABRRRQAV5f8bv2gPCvwF0zSbjxEdRurzV7r7Fpmk6NaSXd7fT4z5ccadTXqFfMn7an7SPhn9m&#10;vwZoms3+l6drPjW+nkt/DaalGmy3uAAJLh5OqRpvTeU55H4AG3F+2p8LpPhFP8Q/7R1CLSoNT/sK&#10;TTZLCQaj/aX/AD5/Z8b/AD/au3+DHx38MfHbw/far4Za+iewu5LC/wBN1W0e0vLG4TrFPG/KH/Gv&#10;zw1Sx8J+FvhP8KfHFh48s/HkNr8YrDxL4/8AEWnh/slvd3BzJIePkjj4/wC/n/TSvpD9h/ULfxn8&#10;Yf2k/G+jXKX/AIR1rxRbxaZe2/MFy8FufNeM/wAf346APsiiiigAooooAKKKKACiiigAooooAKKK&#10;KAPnP4jftyfC/wCGPjfVvDWrtrlzJozwRazq2m6TJcafpLy/6sXM6f6urvxa/bP8AfBjxfp/hfVY&#10;td1fV7/TY9Yij8P6XJfZs5JJI0k+T3jNfLn7XHx+8A+OviprPwGg17Qvhx4SluEufHviqaPy7jUJ&#10;EKSfY7fy+Xk/vySe47fvK37SUnwr8P8AxE8d+KLH4w+LPh1410vwRZt4dtdOuP7PtL6BIzJbRW8m&#10;N95G8gi3x+59PkAP0O8L+IrfxV4d0rW7NJ4bTUbWK7jjuYzHKkciCQeYn8D881u15t+z/wCIfEni&#10;34J+Bda8YQ/Z/E1/o9tc6lE8XlETvGCfk/g/+vXpNABRRRQAUUUUAFFFFABWfcafaXU1tLNBDNJb&#10;vvhkkQZTj+CvFrj9tz4EWV5dWt18TtDtrm0nkgnjlkdCkkZ2OOnal/4bq+An/RU/D3/gRQB7Fqmi&#10;2usW4iu4I5DG/mRyYHmRvjh0P8D89q8W8Mfs0ajY+LPD2q+I/HV34rt/Ddx9s02CfTLe3nnuPs8l&#10;vHcXlwn7y4kSOSQA/J16VP8A8N1fAT/oqfh7/wACKP8Ahur4Cf8ARU/D3/gRQB61/wAIloX/AAkP&#10;9t/2Lp/9s+Xs/tL7LH9p2enmY31n/EzwLp/xO8D6v4Y1MSCz1ODyjJGPngfOY5U54eNwjj3QV5r/&#10;AMN1fAT/AKKn4e/8CKP+G6vgJ/0VPw9/4EUAbsvwf1LxF8RPCniXxF4pk1Sz8OwebaaJHYx28X9o&#10;GIwyXruCXJ8uSTZHxs8w813uqeEdG1y8sbrUtI0/UbyyO+3nurSOSSH/AK5kjKV5L/w3V8BP+ip+&#10;Hv8AwIo/4bq+An/RU/D3/gRQB63feE9G1fVbXU73SNPvNQtObe8uLSOSWH/ccjI/CrFnoGm6WyPZ&#10;2FrbPGnkp9nhRP3f/PP6V45/w3V8BP8Aoqfh7/wIo/4bq+An/RU/D3/gRQB61ZeEtD0/WrnWrbR9&#10;OttVuB+/vY7SNLh/9+QcmsL4b/Dy28Bx61J9qk1PVtb1SfVdSvnQKZpZPuD2SONI409oxXBf8N1f&#10;AT/oqfh7/wACKP8Ahur4Cf8ARU/D3/gRQB7xRXg//DdXwE/6Kn4e/wDAioP+G7PgD57w/wDC1NA8&#10;xPnP7x/8KAPf6K8H/wCG6vgJ/wBFT8Pf+BFH/DdXwE/6Kn4e/wDAigD3iivB/wDhur4Cf9FT8Pf+&#10;BFH/AA3V8BP+ip+Hv/AigD3iivB/+G6vgJ/0VPw9/wCBFH/DdXwE/wCip+Hv/AigD3iivB/+G6vg&#10;J/0VPw9/4EUf8N1fAT/oqfh7/wACKAPeKK8H/wCG6vgJ/wBFT8Pf+BFH/DdXwE/6Kn4e/wDAigD3&#10;iivB/wDhur4Cf9FT8Pf+BFH/AA3V8BP+ip+Hv/AigD3iivAJP27vgFHs3fFXQPnfZ/rH6/lU/wDw&#10;3V8BP+ip+Hv/AAIoA9e1Twvo+uXljdahpVlf3GnyeZay3NukkkD46xk/cNbVeD/8N1fAT/oqfh7/&#10;AMCKP+G6vgJ/0VPw9/4EUAe8UV4P/wAN1fAT/oqfh7/wIo/4bq+An/RU/D3/AIEUAe8UV4P/AMN1&#10;fAT/AKKn4e/8CKP+G6vgJ/0VPw9/4EUAe8UV4P8A8N1fAT/oqfh7/wACKP8Ahur4Cf8ARU/D3/gR&#10;QB7xRXg//DdXwE/6Kn4e/wDAij/hur4Cf9FT8Pf+BFAHvFFeD/8ADdXwE/6Kn4e/8CKP+G6vgJ/0&#10;VPw9/wCBFAHvFFeD/wDDdXwE/wCip+Hv/Aij/hur4Cf9FT8Pf+BFAHvFYOg+E9D8Lm5fR9F0/SDd&#10;Pvn+w2qQeY/q5QcmvJf+G6vgJ/0VPw9/4EUf8N1fAT/oqfh7/wACKAPeKK8H/wCG6vgJ/wBFT8Pf&#10;+BFH/DdXwE/6Kn4e/wDAigD3iivB/wDhur4Cf9FT8Pf+BFH/AA3V8BP+ip+Hv/AigD3iivB/+G6v&#10;gJ/0VPw9/wCBFH/DdXwE/wCip+Hv/AigD3iivB/+G6vgJ/0VPw9/4EUf8N1fAT/oqfh7/wACKAPe&#10;KK8H/wCG6vgJ/wBFT8Pf+BFH/DdXwE/6Kn4e/wDAigD3iivB/wDhur4Cf9FT8Pf+BFH/AA3V8BP+&#10;ip+Hv/AigD3bG8fMKzLTQdMsdJGlwada2+n7Nn2OKBEix/udK8c/4bq+An/RU/D3/gRR/wAN1fAT&#10;/oqfh7/wIoA9j0TRdN8OaetjpFha6XZx/ctbKBIok+iJitWvB/8Ahur4Cf8ARU/D3/gRR/w3V8BP&#10;+ip+Hv8AwIoA94orwf8A4bq+An/RU/D3/gRR/wAN1fAT/oqfh7/wIoA94orwf/hur4Cf9FT8Pf8A&#10;gRR/w3V8BP8Aoqfh7/wIoA94orwf/hur4Cf9FT8Pf+BFH/DdXwE/6Kn4e/8AAigD3iivB/8Ahur4&#10;Cf8ARU/D3/gRR/w3V8BP+ip+Hv8AwIoA94orwf8A4bq+An/RU/D3/gRR/wAN1fAT/oqfh7/wIoA9&#10;4rOk0mxk1SPUHtIHvkj8tLry/wB4qHqN9eMf8N1fAT/oqfh7/wACKP8Ahur4Cf8ARU/D3/gRQB61&#10;J4R0KbxAmttomnyaxHHsj1KS0jNwg9PMI31vV4P/AMN1fAT/AKKn4e/8CKP+G6vgJ/0VPw9/4EUA&#10;e8UV4P8A8N1fAT/oqfh7/wACKP8Ahur4Cf8ARU/D3/gRQB7xRXg//DdXwE/6Kn4e/wDAij/hur4C&#10;f9FT8Pf+BFAHvFFeD/8ADdXwE/6Kn4e/8CKP+G6vgJ/0VPw9/wCBFAHvFFeD/wDDdXwE/wCip+Hv&#10;/Aij/hur4Cf9FT8Pf+BFAHvFFeD/APDdXwE/6Kn4e/8AAij/AIbq+An/AEVPw9/4EUAe8Via94T0&#10;XxGsQ1bRbDWPJ/1f261SfZ9N9eRf8N1fAT/oqfh7/wACKP8Ahur4Cf8ARU/D3/gRQB6zZ+DfD9np&#10;dxp1tomnW9hdjNxZxWkaRTZ/vpjBq9o+jWGg6fDY6ZZwafZwjEdvbR+WifRBXjH/AA3V8BP+ip+H&#10;v/Aij/hur4Cf9FT8Pf8AgRQB7xRXg/8Aw3V8BP8Aoqfh7/wIo/4bq+An/RU/D3/gRQB7xRXg/wDw&#10;3V8BP+ip+Hv/AAIo/wCG6vgJ/wBFT8Pf+BFAHvFFeD/8N1fAT/oqfh7/AMCKP+G6vgJ/0VPw9/4E&#10;UAe8UV4P/wAN1fAT/oqfh7/wIo/4bq+An/RU/D3/AIEUAe8UV4P/AMN1fAT/AKKn4e/8CKP+G6vg&#10;J/0VPw9/4EUAe8UV4P8A8N1fAT/oqfh7/wACKP8Ahur4Cf8ARU/D3/gRQB6fffDnwpfXUt3c+GtI&#10;ubmZt8kk1hHI7++SKt6l4N0HWJrGTUND069ksD/or3FnHJ5H/XPI+T8K8l/4bq+An/RU/D3/AIEU&#10;f8N1fAT/AKKn4e/8CKAPeKK8H/4bq+An/RU/D3/gRWh4T/a8+DnjnxNp3hvw98QdH1fWtSk8u0sb&#10;aRnkkfZ5np6UAe0UUUUAFFFFABRRRQB86/sVafbT/CTWne2heT/hMfEfMkY/6CtxXv39l2X/AD6w&#10;/wDfsV4V+xJ/ySHW/wDscfEf/p1ua6T9pix8Y638HdWtfAX2z+3Gkty8em3EdveT2guEFzHBK/Ec&#10;jwCXY/Yge1AHqP8AZdl/z6w/9+xR/Zdl/wA+sP8A37FfH3wd8UeCPCnxMtG0jXPHXw/kTSbu51Xw&#10;L8RBqEkt+kaeYbi3e7kkTzIvnL/Z5JMp6V6T4F+OvjvxdpOg+Kbv4c29h4I8Q2Ml/Y6hbayLi8s7&#10;cwefbveW/lJ5ZkTtHJJsLgGgD3j+y7L/AJ9Yf+/Yo/suy/59Yf8Av2K+U7f9srX7T4YeF/Guv+EN&#10;D8OJ4zktIvDFvqHicxRSiSOSSSW8nktwlvHHHEJAUEm/fGOKlH7dWi6f4W8RS38Phy58TaRrGn6P&#10;HFpPiWO40m8kvCfs8n2/y/3UfySeYZI/3fl0AfU/9l2X/PrD/wB+xR/Zdl/z6w/9+xXyjN+3FHpf&#10;hbxw82maD4h8SeGbfT7wW/hDxHHqNlfQXd39mzHceX+7kjkz+7kjzzH/AM9OND4hfHvxHoug/FLw&#10;1448GW+kX+meB7zxTbL4c8RSuZ7UCSN4/tH2eN7eff8AxoH657cgH09/Zdl/z6w/9+xR/Zdl/wA+&#10;sP8A37FfOGt/tHeNrbW/HOj+FPAVjrEHgnTLTUr671XX5LU3EU9p9o8uP/R5D5g2OMyf1q7Z/tHe&#10;JPHurR2vw18F2fiCO10LT/EGpSapqn9n7EvIzJb2lviKTfcFEJ/eeXGMpzzQB9Bf2XZf8+sP/fsU&#10;f2XZf8+sP/fsVxfwM+JjfGb4Q+FPGraf/ZLa1ZJefYvM8zyc/wABbvXoFAFP+y7L/n1h/wC/YrwP&#10;wnptt/w298RI/ssPljwToZxs7/bNQr6IrwDwn/yfN8RP+xG0P/0s1CgD3P8Asuy/59Yf+/Yo/suy&#10;/wCfWH/v2KuVX+2Qf89o/wDvugCP+y7L/n1h/wC/Yo/suy/59Yf+/YqT7ZB/z2j/AO+6PtkH/PaP&#10;/vugCP8Asuy/59Yf+/Yo/suy/wCfWH/v2Kk+2Qf89o/++6PtkH/PaP8A77oAj/suy/59Yf8Av2KP&#10;7Lsv+fWH/v2Kk+2Qf89o/wDvuj7ZB/z2j/77oAj/ALLsv+fWH/v2KP7Lsv8An1h/79ipPtkH/PaP&#10;/vuhLqGVtiSI5/380AR/2XZf8+sP/fsUf2XZf8+sP/fsVcooA+df2tdMtY/+FL7LaBP+Ll6P/wAs&#10;x6XFe/f2XZf8+sP/AH7FeFftc/8ANFf+ym6P/KevoGgCn/Zdl/z6w/8AfsUf2XZf8+sP/fsV83ft&#10;Ut480/xJ8P77SvE8eheDR4t0S2n06zST7ZqEkl4I5I5JP4IPL/gTl+fWs39tr4ma+Ph3458KeCNT&#10;bStV0jw5ea/rmt27EyadbxxSvb28eOk9w8Z548uNJH/555APqP8Asuy/59Yf+/Yo/suy/wCfWH/v&#10;2K+Tvix4t0mT4seD9I+JXjDUPCHw9n8J/bbS5t9buNKttQ1QyfvEkvI5I/3kcYjeOPzP4zXo37H/&#10;AMRtQ+JHwYt73U7y81O6stT1DTEvtQTZc3UEF5JHFJKP+enliPf70Ae1/wBl2X/PrD/37FH9l2X/&#10;AD6w/wDfsVcooAp/2XZf8+sP/fsUf2XZf8+sP/fsVcooAp/2XZf8+sP/AH7FH9l2X/PrD/37FXKK&#10;AKf9l2X/AD6w/wDfsUf2XZf8+sP/AH7FXKKAKf8AZdl/z6w/9+xR/Zdl/wA+sP8A37FXKxPEv9rf&#10;2Bf/ANg/Y01nyJPsf9ob/s/mY+TzNnOygC//AGXZf8+sP/fsUf2XZf8APrD/AN+xXzT+znp/jjXv&#10;A/xr0HVfHc9z4qg8W6jp8PiKWzD/AGSQ2VoY3t7fzMJHH5nyR5/nzwsOr+Ivhr8WfGXhjwTJ4xFx&#10;b+CNTubO18bXtxef8JHrcGPs9xYefJJnv5gj2D95F+7oA+0P7Lsv+fWH/v2KP7Lsv+fWH/v2K+Gv&#10;hX8WvDWi+OvgpH4Q8f694w1bxU8mneLrTUtVnvdsn2KS4MlxG5KWdxHPGf3cYj+TzOK+8aAKf9l2&#10;X/PrD/37FH9l2X/PrD/37FXKKAKf9l2X/PrD/wB+xR/Zdl/z6w/9+xVyigCn/Zdl/wA+sP8A37FH&#10;9l2X/PrD/wB+xVyigCn/AGXZf8+sP/fsUf2XZf8APrD/AN+xVyigCn/Zdl/z6w/9+xR/Zdl/z6w/&#10;9+xVyigCn/Zdl/z6w/8AfsUf2XZf8+sP/fsV8358eWP7Znh+28ReJo7nw3qPh7W5bDQNOEsUEEcV&#10;zZeXJIf+Wk/z9/ufwdTTPiI3j7Tf2tPhFJd+Jkj8GahqGpW9roOmq6iTZpdxIZLuQn94/mfcj+4n&#10;uaAPpP8Asuy/59Yf+/Yo/suy/wCfWH/v2K+R/wBo74reIfEXirQLXwlrE2j+FvC/jXRNO1u+tX8s&#10;6ndyXtukllH/ANM4o5P3n/TSSNP+WclfYlAFP+y7L/n1h/79ij+y7L/n1h/79irlFAFP+y7L/n1h&#10;/wC/Yo/suy/59Yf+/Yq5RQBT/suy/wCfWH/v2KP7Lsv+fWH/AL9irlFAFP8Asuy/59Yf+/Yo/suy&#10;/wCfWH/v2KuUUAU/7Lsv+fWH/v2KP7Lsv+fWH/v2KuUUAU/7Lsv+fWH/AL9ij+y7L/n1h/79irL5&#10;2fLX54eGfjLB4a8O+C/E994+1y8+NVx4ttNP8T+F59SndLeOe/8As9xbS6eT5cEEaSfu5fL/ANYY&#10;/nPmcgH6Df2XZf8APrD/AN+xR/Zdl/z6w/8AfsV8CxfFCfxhJrvj/Wbv4jaVFYeMJ7CLxVpd3jRd&#10;Bgt73yI4JLP7RH9ojkSMfaJPKk/1n+s/d8foNQBT/suy/wCfWH/v2KP7Lsv+fWH/AL9irlFAFP8A&#10;suy/59Yf+/Yo/suy/wCfWH/v2KuUUAU/7Lsv+fWH/v2KP7Lsv+fWH/v2KuUUAU/7Lsv+fWH/AL9i&#10;j+y7L/n1h/79irlFAFP+y7L/AJ9Yf+/Yo/suy/59Yf8Av2KuUUAU/wCy7L/n1h/79ij+y7L/AJ9Y&#10;f+/Yq5XzB+1V44v7P4i/C7wJBD4jvrPxI2o3d1p3hO5Nte6h9lji8u38/wAyP7PHmfzHk8xOI+vN&#10;AH0n/Zdl/wA+sP8A37FH9l2X/PrD/wB+xXxDqXjldP8AhfpFhJ4r8a+H/B1v4/8A7J8WSa1cSR6r&#10;4es/s7yR2Ul5HJJILfzPs/8ApHmf6u4H7yvTf2XPiHaeIPiT8UvCfhvxJfeKvBWhHS7vRtSu7yW+&#10;Gy4ik81IruTLzx+ZAcOZJOd4zQB9I/2XZf8APrD/AN+xR/Zdl/z6w/8AfsVcooAp/wBl2X/PrD/3&#10;7FH9l2X/AD6w/wDfsVcooAp/2XZf8+sP/fsUf2XZf8+sP/fsVcooAp/2XZf8+sP/AH7FH9l2X/Pr&#10;D/37FXKKAKf9l2X/AD6w/wDfsUf2XZf8+sP/AH7FXKKAKf8AZdl/z6w/9+xR/Zdl/wA+sP8A37FX&#10;KKAKf9l2X/PrD/37FH9l2X/PrD/37FfJ/wC0t4XvPCen+I/EM/jvxPffEfXbsW3gDQ9D1O4s44J/&#10;Lj8u3+xxyeXcJ5g8y4kkT/Vn+Csr4vw+NdW+L2uXuueGfiVq/hXQfDun/N4H1r+y4Hn/ANIkvJI/&#10;9Ij8+TmKPy4/+edAH2L/AGXZf8+sP/fsV4H8fLGC1+PX7OPkwJF/xU2of6tP+oPeV6x8MdY0bxN8&#10;PvDeq+Hb641Pw/d6dDLYXtzI7yzwFAUeR5PnLn1PPNeX/tBf8l6/Zu/7GbUf/TPeUAfQFFFFABRR&#10;RQAUUUUAfP37En/JIdb/AOxx8R/+nW5rvfjJ8Lj8VPBq6TFrd54c1K1u4NR07VLEZktrqB/MjfYT&#10;iRM/wHjFfMf7Mvxe8beG/A/iCx0b4NeJvE9kvivXnGpadfafHExfVLjMeJbiOTMecHivX/8Ahoj4&#10;mf8ARuXjH/wb6X/8kUAMt/gP4r8Y+LtE1n4peM7HxXDoNveLp+naPoZ0yHzJ4DbySTl7iV5CY3kG&#10;BsTnPtUXg74A+NPDdj4Z8NXvxJe98DeGrd7HTdPtdMktL2eP7PJb28d/OLgpcJHHIP8AVxxb3jjJ&#10;6Yqx/wANEfEz/o3Lxj/4N9L/APkij/hoj4mf9G5eMf8Awb6X/wDJFACah+zCbj4O/DHwpYa/HB4g&#10;8ApZvpet3Fh59u0kdv8AZ5fNtjJ+8jkjkk/d+Zn/AG6o6p+yzq3i7wnqUXiTxdbyeJZNXs9Z0260&#10;nRVttP0ye1/1ccdpJJJvjfMnmeZJ8/mdqv8A/DRHxM/6Ny8Y/wDg30v/AOSKP+GiPiZ/0bl4x/8A&#10;Bvpf/wAkUAZ+pfsyeIfFXhTxNp/ifxlp8t9rkunmOPRdD+yafYJa3Udx+7gMskjvIU+d5Je4AGBX&#10;Q/F39nU/FjWvFt//AG7/AGc2u+B7zwaYjaeZ5HnyeYbjO/nH9z9azv8Ahoj4mf8ARuXjH/wb6X/8&#10;kUf8NEfEz/o3Lxj/AODfS/8A5IoA3dL+BP8AZl98S7k615n/AAmmnWdgP3HNp5FmbYPy/wA/Xf29&#10;K8M8UeG7z4A+JLew0PWvFWi3D+D9L0e61DTfB0mt2+tvaRyxR+R9nP8Aol2nP+s/d/vI69W/4aI+&#10;Jn/RuXjH/wAG+l//ACRR/wANEfEz/o3Lxj/4N9L/APkigDo/2UPBurfDv9m/4eeGtege21nT9Gt4&#10;ruCQ/wCrkxyn9K9er5+/4aI+Jn/RuXjH/wAG+l//ACRR/wANEfEz/o3Lxj/4N9L/APkigD6BrwDw&#10;n/yfN8RP+xG0P/0s1Cm/8NEfEz/o3Lxj/wCDfS//AJIrxfwz8bPHcf7WfjbVIvgf4mm1K48K6Tby&#10;6QNR0/7TbpHc3myTzPtHl+XIZD3/AOWRoA+2b/TrfVLG5srpBLbXEbxyR/30frXgH/Dvj9n3/onE&#10;H/gzvP8A4/V7/hoj4mf9G5eMf/Bvpf8A8kUf8NEfEz/o3Lxj/wCDfS//AJIoAo/8O+P2ff8AonEH&#10;/gzvP/j9H/Dvj9n3/onEH/gzvP8A4/V7/hoj4mf9G5eMf/Bvpf8A8kUf8NEfEz/o3Lxj/wCDfS//&#10;AJIoAo/8O+P2ff8AonEH/gzvP/j9H/Dvj9n3/onEH/gzvP8A4/V7/hoj4mf9G5eMf/Bvpf8A8kUf&#10;8NEfEz/o3Lxj/wCDfS//AJIoAo/8O+P2ff8AonEH/gzvP/j9H/Dvj9n3/onEH/gzvP8A4/V7/hoj&#10;4mf9G5eMf/Bvpf8A8kUf8NEfEz/o3Lxj/wCDfS//AJIoAo/8O+P2ff8AonEH/gzvP/j9dH8PP2P/&#10;AIR/CfxTa+JfCng2DR9dtEkSC9iu55DGJE2OP3kh7Vlf8NEfEz/o3Lxj/wCDfS//AJIo/wCGiPiZ&#10;/wBG5eMf/Bvpf/yRQB9A0V8/f8NEfEz/AKNy8Y/+DfS//kij/hoj4mf9G5eMf/Bvpf8A8kUAH7XP&#10;/NFf+ym6P/KevoGvhT9pj41ePNWX4W/b/gn4o0H7H470u6hN1qenyG8kQy+Xbx+Xcf6yTnr6V7V/&#10;w0R8TP8Ao3Lxj/4N9L/+SKAO/wDi58MT8UtN8P2v29tM/snX9P1wMIw/mfZLgS+Wf9/GK4344/sj&#10;/Dv42aP4tkvPDmlW/izXNPktP+Eiaz8y5gk8ry4pP9vZx+VUv+GiPiZ/0bl4x/8ABvpf/wAkUf8A&#10;DRHxM/6Ny8Y/+DfS/wD5IoAu6l8D9e8P2vhe1+GfifTvCOm6TYvYPo2oaV9u05v3gkFwlvHLEUuE&#10;k3/Pvx8/Nd18J/hvafCnwLp3hqC7m1OWCSS5u7+5wZbu5nkeWe4k95JJJD+Necf8NEfEz/o3Lxj/&#10;AODfS/8A5Io/4aI+Jn/RuXjH/wAG+l//ACRQB9A0V8/f8NEfEz/o3Lxj/wCDfS//AJIo/wCGiPiZ&#10;/wBG5eMf/Bvpf/yRQB9A0V8/f8NEfEz/AKNy8Y/+DfS//kij/hoj4mf9G5eMf/Bvpf8A8kUAfQNF&#10;fP3/AA0R8TP+jcvGP/g30v8A+SKP+GiPiZ/0bl4x/wDBvpf/AMkUAfQNFfP3/DRHxM/6Ny8Y/wDg&#10;30v/AOSKP+GiPiZ/0bl4x/8ABvpf/wAkUAfQNFfP3/DRHxM/6Ny8Y/8Ag30v/wCSKP8Ahoj4mf8A&#10;RuXjH/wb6X/8kUAdBpfwMGm+HfilpbeI9QsP+E21e81RNS0lxZ3Wm+fbwRZikB/1ieRvD+9Y+l/A&#10;XxTq3jDSvEvj7x1Drd/oOm3mnaMdB0r+zDCbhESS7kPmSb59iY/d+XH6R1X/AOGiPiZ/0bl4x/8A&#10;Bvpf/wAkUf8ADRHxM/6Ny8Y/+DfS/wD5IoAseC/gX4ph8XeGdY8deObbxNH4VjkXSo7HSfsclxcP&#10;F5BvLyQySeZP5byJ+78sfvHr3mvn7/hoj4mf9G5eMf8Awb6X/wDJFH/DRHxM/wCjcvGP/g30v/5I&#10;oA+gaK+fv+GiPiZ/0bl4x/8ABvpf/wAkUf8ADRHxM/6Ny8Y/+DfS/wD5IoA+gaK+fv8Ahoj4mf8A&#10;RuXjH/wb6X/8kUf8NEfEz/o3Lxj/AODfS/8A5IoA+gaK+fv+GiPiZ/0bl4x/8G+l/wDyRR/w0R8T&#10;P+jcvGP/AIN9L/8AkigD6Bor5+/4aI+Jn/RuXjH/AMG+l/8AyRR/w0R8TP8Ao3Lxj/4N9L/+SKAP&#10;oGivn7/hoj4mf9G5eMf/AAb6X/8AJFH/AA0R8TP+jcvGP/g30v8A+SKAPQNV+GX9qfGbw149+3+W&#10;NG0i/wBKFl5Y/efaJLeTzN/t9n/8fpvjL4Z/8Jh8Qvh14n/tH7MfCd5e3P2YRB/tXn2clvjf/Bjz&#10;A/HXFcD/AMNEfEz/AKNy8Y/+DfS//kij/hoj4mf9G5eMf/Bvpf8A8kUAUvit+w/8LfiNHHcw+E9H&#10;0rVZtct9YvtRhsRJJd7Lnz7iOT/roPMQ/wDXQ19BWNjBpdjb2lpCkFvAixxxJ0RBxivCv+GiPiZ/&#10;0bl4x/8ABvpf/wAkUf8ADRHxM/6Ny8Y/+DfS/wD5IoA+gaK+fv8Ahoj4mf8ARuXjH/wb6X/8kUf8&#10;NEfEz/o3Lxj/AODfS/8A5IoA+gaK+fv+GiPiZ/0bl4x/8G+l/wDyRR/w0R8TP+jcvGP/AIN9L/8A&#10;kigD6Bor5+/4aI+Jn/RuXjH/AMG+l/8AyRR/w0R8TP8Ao3Lxj/4N9L/+SKAPoGivn7/hoj4mf9G5&#10;eMf/AAb6X/8AJFH/AA0R8TP+jcvGP/g30v8A+SKAPoGivn7/AIaI+Jn/AEbl4x/8G+l//JFH/DRH&#10;xM/6Ny8Y/wDg30v/AOSKAPoGvnuH9n/xLqWu6TB4q8eDXvB+kasms29m+miPULuSOQy2yXd35p81&#10;IJNhGIkz5Ueaf/w0R8TP+jcvGP8A4N9L/wDkij/hoj4mf9G5eMf/AAb6X/8AJFAGPrf7LOr39h4h&#10;8H2XjSOx+GHiHVZNZ1DRjpPmXi+bcfaLi3guvNCRwSOM8xO48w819L8IK8A/4aI+Jn/RuXjH/wAG&#10;+l//ACRR/wANEfEz/o3Lxj/4N9L/APkigD6Bor5+/wCGiPiZ/wBG5eMf/Bvpf/yRR/w0R8TP+jcv&#10;GP8A4N9L/wDkigD6Bor5+/4aI+Jn/RuXjH/wb6X/APJFH/DRHxM/6Ny8Y/8Ag30v/wCSKAPoGivn&#10;7/hoj4mf9G5eMf8Awb6X/wDJFH/DRHxM/wCjcvGP/g30v/5IoA+gaK+fv+GiPiZ/0bl4x/8ABvpf&#10;/wAkUf8ADRHxM/6Ny8Y/+DfS/wD5IoA+gaK+fv8Ahoj4mf8ARuXjH/wb6X/8kUf8NEfEz/o3Lxj/&#10;AODfS/8A5IoA+ga8p+LHwlvvHWueE/E2ia5HoHizwvJPLp95dWX2y3kSeIJPbzx+ZGXjfEZ+R0OU&#10;HPFcp/w0R8TP+jcvGP8A4N9L/wDkij/hoj4mf9G5eMf/AAb6X/8AJFADtO/Z88R6L4a1aa08ftH4&#10;/wBZ17/hIdS1g6X/AMS68kEYt/scln5nNp9njjj2eZ5nyB/MzXVfCL4S3ngG+8Sa7rWtQeIPFPiG&#10;4ikvry3szZW6RQRmOC3gg8yTy44x6yPy8nrXJ/8ADRHxM/6Ny8Y/+DfS/wD5Io/4aI+Jn/RuXjH/&#10;AMG+l/8AyRQB9A0V8/f8NEfEz/o3Lxj/AODfS/8A5Io/4aI+Jn/RuXjH/wAG+l//ACRQB9A0V8/f&#10;8NEfEz/o3Lxj/wCDfS//AJIo/wCGiPiZ/wBG5eMf/Bvpf/yRQB9A0V8/f8NEfEz/AKNy8Y/+DfS/&#10;/kij/hoj4mf9G5eMf/Bvpf8A8kUAfQNFfP3/AA0R8TP+jcvGP/g30v8A+SKP+GiPiZ/0bl4x/wDB&#10;vpf/AMkUAfQNFfP3/DRHxM/6Ny8Y/wDg30v/AOSKP+GiPiZ/0bl4x/8ABvpf/wAkUAfQNFfP3/DR&#10;HxM/6Ny8Y/8Ag30v/wCSKP8Ahoj4mf8ARuXjH/wb6X/8kUAYk/7OvxKtfi/4m+IOn/ErQf7S1Y/Z&#10;7Q6x4Ve9k0yzB/d2du4vI/LjP3n/AOej+ldR4q+EfxHv9c1m+8N/E86Za6/ZwW2oWOp6Y99HZypH&#10;5clxYf6RH9n3j/lmRIm/5+tUv+GiPiZ/0bl4x/8ABvpf/wAkUf8ADRHxM/6Ny8Y/+DfS/wD5IoA9&#10;X+HfgTTPhr4D0Hwpo6umk6NYxWFv5hy5jjTYN579K8p/aC/5L1+zd/2M2o/+me8pP+GiPiZ/0bl4&#10;x/8ABvpf/wAkV5l40+Jvivxp+0V+z9b678LNd8DwReINQkjutSvrS4jnP9l3n7sfZ5JOcfPz6UAf&#10;Z1FFFABRRRQAUUUUAfP37En/ACSHW/8AscfEf/p1ua9w1TVLPRdPub7ULmCys7ePzJri4kEccaDu&#10;7nivD/2JP+SQ63/2OPiP/wBOtzWx+1T4RsfHvwqPhy71+w8O3Gp6tp6WEmqp5lnd3aXEckdtPH/y&#10;0jkMewp3oA7bwH8WvBXxOW6HhLxfofij7HxOdH1KK72f7/lk4rs6+Q7GbXdM+NHhSy8ceAtH8FeN&#10;9TsNQ0vw5408H332iznl8jzJIp7eSOOTgReYgkEifJ+eBfftN+OvEXw70uLR76HSfGXh/wAKa3rH&#10;jST7JG/kXlgklmkflyfc8y8jkk/65259aAPtuivj3SdW+MV144+G2hXPxXbZ468NXet3bx6FZiTS&#10;pIBZnZZ/u+j/AGz/AJePM/1dUtE+LnxO8caD8IdHg8WW+l6vrmv6/oes61FpkEj3CaebhBJHG4Mc&#10;ckn2ftlOaAPsWa8itUDSyRxb22De3G/0q1XwR8TtZ8b+LNc0jwbq3jS6l1Dwh8VNH0628QQWFpFL&#10;dx3Fn9ojkkj8vy/Pg8x4/wB2NkmOY67DXfih8S9U+H/xa+KOleOIdGsfBOrapaWPhWTTbeS2vLfT&#10;JfLkF3JJH5/mXHlyf6uSPZ5kfXmgD7Hor4h8f/F/4p31j8dvF3h/xq2g6J4BSw1HStFbSbeQXPma&#10;XaXklvcSSR+Z5f7yQYj8uT95/rOMDtrPxl8UfCvxI1bw1ceKrXxbe6r4Bu/FGmw39hBZ2+n6hHNH&#10;GI45I/8Al3/0gf6ySR8R/wCsxQB9UUV8ofs7/FfxZeePYfD3jjxN4jj1u50iS4bw74y8NQWMv2iN&#10;4hJLp95aIIJ4P3n3MySf6s5619X0AFeAeE/+T5viJ/2I2h/+lmoV7/XgHhP/AJPm+In/AGI2h/8A&#10;pZqFAHv9FYfiTW28N+HdS1aOwutWexgkuBY6fH5lxOUQkRxpnlz0xXm3wr+PV/8AEzxHLo9x8LvH&#10;3gyOO3a4XUPEmlx29s3OPL3iV/noA9lorwnx5+0ze+C/GOoaFD8IPiP4kW1dFGqaJpEc9nP+73/u&#10;380fTpXX/Fj4oXHwx0Oy1GDwV4p8aSXc4i+x+FrNLieD5f8AWSAyJ8n40Aej0V5x8L/ijP8AEjwz&#10;e6tP4M8T+DXtp3i+weJrSO3uZ8IH3xoJJPkOfWuS+H/7S17488XWeh3Hwj+InhZLreTqviDSEt7O&#10;32JvHmSeZ37e9AHulFeMfFH4/X/w28Tf2LD8K/H/AIyjNutwdS8N6XHcW3/XPzDInz+1dD4y+KN1&#10;4S+HNn4pXwT4m1q4nS3k/sHSrRZNRh8zGRJH5nHl5+fmgD0aivMfhD8YLr4rLqjXPgHxZ4IFiIyn&#10;/CU2UVsbveX5jEckmQNnPP8AGKz/AAH8c7vx144v/Dkvw28beHEs/NxrWt6bHBZT7JNn7uTzDkv1&#10;HFAHr1FFFAHz9+1z/wA0V/7Kbo/8p6+ga+fv2uf+aK/9lN0f+U9fQNAHH+Jfip4N8E3qWPiHxZom&#10;gXjp5iW+p6lBbyMn98CRxke9HiL4oeEPCtlpl1rvivRNIt9SOLOS+1CK3S546R7z8/4V83/Er4be&#10;MNQ+KvxR8e6Pc/DfXobPTbC2h0rxDp0mo3McdpBJO8D/ALxBaeY9xIf+WnHlkgVxsup678dPiNbe&#10;Ivhp4W0C9upvhjp8eoaX4xOyzsY7syXFtHblIzmT/WCT5ET93HQB93RSJNHvRt6N0NSV4/8Ask6h&#10;p+ofs2/Ds6XPfXFna6THZeZqXFx5lvmCTf7+ZHJXsFABRRRQAUUUUAFFFFABRRRQAUUUUAcl4k+J&#10;vhHwRdxWniTxZoeg3Eyb44dTv4rZ2T1HmOM1S1L4y+AvD8lump+NvD+l/aoEu7f7dqtvF58D/clj&#10;zIMxn16V4X8SPhX4v8YfHLxl4s0K6+HeoGy0HT9Ot9K8UWEmoSJ5ZuJ3SRBJH9kEv2gYk/ecR9Kz&#10;/HnjrSPih+zZ8PNc0Lwno9p4t+Isen6Fon2ywjuP7INxGTI6fJ/q7eJJ5O3+roA+pfDviLSfFmlx&#10;6loup2WsWEw+S9sLhJ4pPo6HFbNcf8MfAOh/CnwLo3hDw7ax2WkaTAltDEMZ4/jf1dydx9zXYUAF&#10;FFFABRRRQAUUUUAFFFFABRRRQBi+JfE2i+EdLk1LXNWstDsI/ke91G4S3iT6u5ArJsvih4N1LQbz&#10;XbHxZol9olj8l5qNvqcElvb/APXSQPsT8a80/ai8Bar8TYfh/omlaj4bsZI/E0eoS2/ifM0V2kFv&#10;PiJLYf6/94Y5Nm9OIutePa1Z678QvBvjf4Ota+A/D/ibRvFOipd3tvA1hpOt28hjvI4/s/8ArPtE&#10;kdv5b2/mdOkmKAPrXwl8QPC/jr7T/wAI54j0fXzbnEx0q/iudh/2/LPFdPXzz8CtY1Twr8VvF/w5&#10;17SvC8WpWOmWetwax4T0r+z4Lu3nluI9k8HmSbJI5LeT/loc7/z+hqACiiigAooooAKKKKACiiig&#10;AooooAK4v/hbngf/AISD+wP+Ez8P/wBued9n/s3+04PtPm/88/L8zfv/AArtK+GvC+h+JPgVoug+&#10;ONZh+HXjTR9a8YZu7rSbB59RR9S1RzHcW+oGT955clxH+78v7kf+soA+upPiN4Tj8WR+F5PE+kJ4&#10;lkj3popv4/thHr5Wd/6V1dfGH7TXhXR/CPgz/hKPC2m6LceDLbxbbeJfFWvWN4bjWEuItQjMn2bt&#10;5nmJ5efM/dx740j6V9mRt5ihqAH0UUUAFFFFABRRRQAUUUUAFFFFABRRXzh+1Z8XrLwy3h3wJeah&#10;daDZ+JjI2ra7b2s8hs9PT/WRx+Wh/wBInGY0/wCef7yT/lmMgHtTeOPDEfhh/ET+INMHh9U3vq/2&#10;yP7Hj7mfNzsxnjrVvwz4n0bxlpEGq6Dq9lrmm3A+S9024SeKT6OhxXwX8II7Xxt+yr8GZPDGjnxl&#10;pPgzxbPPqXhP/USXkfmXvlxx/aPLjnkj8yO48v8A6Z17P+zLq19qPx++OQHhu48H6POdEvLfRrkx&#10;ebFcSQXHmSSRxSSIkjpHE/bjy80AfU9FFFABRRRQAUUUUAFFFFABRRRQAUUUUAYur69pvh2O2fVL&#10;23sUuLmOzgkuZwnmTyEJGg9XfPHes/xX8RvCvgN7GPxJ4k0jw/Lfv5doupX0dv58nom88/hXwd+0&#10;r8bPDfjr4kaZe63q11ptn4J8eaRZ6VosljcjzPL1CMXmoSHy9khwJI448/6vzP8AnpXZahaeLfiZ&#10;8avj1caLo/hHV7Kx0/S7Hd4ugnlN1YSad9o+x25TZ5Eckkkkkkhz/rP9X+7oA+6a+f8A9oL/AJL1&#10;+zd/2M2o/wDpnvK7v4DeJNN8YfBfwPrGj2M+maPfaNZ3FpZ3EjySQRmJDHGZH5fA4zXCftBf8l6/&#10;Zu/7GbUf/TPeUAfQFFFFABRRRQAUUUUAfP37En/JIdb/AOxx8R/+nW5r0/4g/D3QPil4SvfD3ibT&#10;k1bSLvG+3kJX5ly6SI6H92wODvBB4rwnwB8B/jl8MdL1LS/D3xN8I2+j3erX+qRw3nhee5kjNxcS&#10;TkeYLxO8ldP/AMIT+0r/ANFT8B/+Edcf/JtAHQ+C/wBnDwv8PfEUXie1fXvEfiG1gkgsbnxNr93q&#10;BtEfAkSD7RI/lh+9ct8KfgG0lv8AFbW/G/h+z0jWfiVc51TStNvGnjt7IW32dI/PATMnMsjuneT6&#10;VY/4Qn9pX/oqfgP/AMI64/8Ak2j/AIQn9pX/AKKn4D/8I64/+TaAPTLf4X+HrTxD4W1hLZ11Dw3p&#10;s+lac/nP+7t5PI8xD/f/AOPePr6V5D8Q/wBlXTtc134a2ejQ3Gm+GtB1rV9Zv3tdTnt72Oe7jkk8&#10;y3lQ7/8Aj4kzWl/whP7Sv/RU/Af/AIR1x/8AJtH/AAhP7Sv/AEVPwH/4R1x/8m0Ab1x+y/4EvPA4&#10;8LmDUhayaqmuvqUerXI1F9RQjF4bvzPM8z3zUHiH9lvwF4l1zUr+80/UzaarcR3eq6LDrFwmnapc&#10;IRiS4t/M8uR/3aZ/v4/eZrI/4Qn9pX/oqfgP/wAI64/+TaP+EJ/aV/6Kn4D/APCOuP8A5NoA7nVv&#10;gb4P13T/AB/YXdlNJB452f24i3EifaNltHbjZg/ux5caD5PSret/CHwr4m119Y1TTRfXD6HceG3i&#10;kkcxvp87xvJE6e/lp+ted/8ACE/tK/8ARU/Af/hHXH/ybR/whP7Sv/RU/Af/AIR1x/8AJtAHU+Bf&#10;2dfC3w+1601mwl1zUtQsbSTT7CXWtXuL/wCw28nl+ZFb+Y58sHyo/wDvivWK+fv+EJ/aV/6Kn4D/&#10;APCOuP8A5No/4Qn9pX/oqfgP/wAI64/+TaAPoGvAPCf/ACfN8RP+xG0P/wBLNQpv/CE/tK/9FT8B&#10;/wDhHXH/AMm1yOnfAH4+WPxO1nxvF8U/Bv8AbGpaba6Xcf8AFKXHleVbySSR/u/tnX9/Lzn0oA+r&#10;6K+fv+EJ/aV/6Kn4D/8ACOuP/k2j/hCf2lf+ip+A/wDwjrj/AOTaAPoGivn7/hCf2lf+ip+A/wDw&#10;jrj/AOTaP+EJ/aV/6Kn4D/8ACOuP/k2gD6Bor5+/4Qn9pX/oqfgP/wAI64/+TaP+EJ/aV/6Kn4D/&#10;APCOuP8A5NoA+gaK+fv+EJ/aV/6Kn4D/APCOuP8A5No/4Qn9pX/oqfgP/wAI64/+TaAPoGivn7/h&#10;Cf2lf+ip+A//AAjrj/5No/4Qn9pX/oqfgP8A8I64/wDk2gD6Bor5+/4Qn9pX/oqfgP8A8I64/wDk&#10;2j/hCf2lf+ip+A//AAjrj/5NoAP2uf8Amiv/AGU3R/5T19A18nfEL4A/Hn4jHw2dW+KXgxjoOtW+&#10;uWfleE549tzAH8vP+mHePn6cV2H/AAhP7Sv/AEVPwH/4R1x/8m0AdB44/Zn8FePvEWp6zqA1a1ud&#10;YhjttWt9K1eezttVjjGEjuI43Hmfuxs/3CRU3i79njwj4q1Wz1FYdU8PahBYx6X9p8Oapc6ZJJaI&#10;RstpDA43xjJx/crmf+EJ/aV/6Kn4D/8ACOuP/k2j/hCf2lf+ip+A/wDwjrj/AOTaAPZPCPhPSfAf&#10;hvTvD+g2UenaNpsCW1rZw8JHGOwrdr5+/wCEJ/aV/wCip+A//COuP/k2j/hCf2lf+ip+A/8Awjrj&#10;/wCTaAPoGivn7/hCf2lf+ip+A/8Awjrj/wCTaP8AhCf2lf8AoqfgP/wjrj/5NoA+gaK+fv8AhCf2&#10;lf8AoqfgP/wjrj/5No/4Qn9pX/oqfgP/AMI64/8Ak2gD6Bor5+/4Qn9pX/oqfgP/AMI64/8Ak2j/&#10;AIQn9pX/AKKn4D/8I64/+TaAPoGivn7/AIQn9pX/AKKn4D/8I64/+TaP+EJ/aV/6Kn4D/wDCOuP/&#10;AJNoA+gaK+fv+EJ/aV/6Kn4D/wDCOuP/AJNo/wCEJ/aV/wCip+A//COuP/k2gDp/Hf7N3hD4heJb&#10;3XNQOsWF/qFrHZ6i2jatcWCajBHu8uK4ETjzAPMf866Kb4T+F5b7wZLHpyW58H7zosFu+yK0zAYM&#10;BP8ArnIR+Vebf8IT+0r/ANFT8B/+Edcf/JtH/CE/tK/9FT8B/wDhHXH/AMm0AfQNFfP3/CE/tK/9&#10;FT8B/wDhHXH/AMm0f8IT+0r/ANFT8B/+Edcf/JtAH0DRXz9/whP7Sv8A0VPwH/4R1x/8m0f8IT+0&#10;r/0VPwH/AOEdcf8AybQB9A0V8/f8IT+0r/0VPwH/AOEdcf8AybR/whP7Sv8A0VPwH/4R1x/8m0Af&#10;QNFfP3/CE/tK/wDRU/Af/hHXH/ybR/whP7Sv/RU/Af8A4R1x/wDJtAH0DRXz9/whP7Sv/RU/Af8A&#10;4R1x/wDJtH/CE/tK/wDRU/Af/hHXH/ybQB9A0V8/f8IT+0r/ANFT8B/+Edcf/JtH/CE/tK/9FT8B&#10;/wDhHXH/AMm0Aei/Ev4X6B8VNLsbTWo7pZbC6F7Y32nXUlpd2k+CnmRSxkOh+d+lc5D+zT4EfwXq&#10;HhqbT7u4tdQv49VutQuL+4fUZNQj2eVefbC/mebH5cex88bR71zv/CE/tK/9FT8B/wDhHXH/AMm0&#10;f8IT+0r/ANFT8B/+Edcf/JtAHoHw7+D+gfDObVrvTft19qmrSRyX2rateyXd7c+XxGHlkOdqAnCi&#10;vQa+fv8AhCf2lf8AoqfgP/wjrj/5No/4Qn9pX/oqfgP/AMI64/8Ak2gD6Bor5+/4Qn9pX/oqfgP/&#10;AMI64/8Ak2j/AIQn9pX/AKKn4D/8I64/+TaAPoGivn7/AIQn9pX/AKKn4D/8I64/+TaP+EJ/aV/6&#10;Kn4D/wDCOuP/AJNoA+gaK+fv+EJ/aV/6Kn4D/wDCOuP/AJNo/wCEJ/aV/wCip+A//COuP/k2gD6B&#10;or5+/wCEJ/aV/wCip+A//COuP/k2j/hCf2lf+ip+A/8Awjrj/wCTaAPoGivn7/hCf2lf+ip+A/8A&#10;wjrj/wCTaP8AhCf2lf8AoqfgP/wjrj/5NoA+ga8V0L9lvwDoXiCy1S1s9QW30+/fVLLR5tVuX0uy&#10;vHYuZ4rPf5ccn7yTBx8ueKyP+EJ/aV/6Kn4D/wDCOuP/AJNo/wCEJ/aV/wCip+A//COuP/k2gDb1&#10;L9lXwBqXiOfVZ7TUjDdal/a11oaarcJpdxemTzTcSWgk8t38weZyOor2avn7/hCf2lf+ip+A/wDw&#10;jrj/AOTaP+EJ/aV/6Kn4D/8ACOuP/k2gD6Bor5+/4Qn9pX/oqfgP/wAI64/+TaP+EJ/aV/6Kn4D/&#10;APCOuP8A5NoA+gaK+fv+EJ/aV/6Kn4D/APCOuP8A5No/4Qn9pX/oqfgP/wAI64/+TaAPoGivn7/h&#10;Cf2lf+ip+A//AAjrj/5No/4Qn9pX/oqfgP8A8I64/wDk2gD6Bor5+/4Qn9pX/oqfgP8A8I64/wDk&#10;2j/hCf2lf+ip+A//AAjrj/5NoA+gaK+fv+EJ/aV/6Kn4D/8ACOuP/k2j/hCf2lf+ip+A/wDwjrj/&#10;AOTaAPoGivn7/hCf2lf+ip+A/wDwjrj/AOTaP+EJ/aV/6Kn4D/8ACOuP/k2gDrbn9nnwXdfDnSfB&#10;MdndWmkaVd/2hps1vfSx3lnc+Y8n2iOfPmJJvkk5z/Ga3Phz8L9B+Ful3dno6XUkt9cG8vb3ULqS&#10;7u7qfAHmSSSHe5+Tv+Febf8ACE/tK/8ARU/Af/hHXH/ybR/whP7Sv/RU/Af/AIR1x/8AJtAH0DRX&#10;z9/whP7Sv/RU/Af/AIR1x/8AJtH/AAhP7Sv/AEVPwH/4R1x/8m0AfQNFfP3/AAhP7Sv/AEVPwH/4&#10;R1x/8m0f8IT+0r/0VPwH/wCEdcf/ACbQB9A0V8/f8IT+0r/0VPwH/wCEdcf/ACbR/wAIT+0r/wBF&#10;T8B/+Edcf/JtAH0DRXz9/wAIT+0r/wBFT8B/+Edcf/JtH/CE/tK/9FT8B/8AhHXH/wAm0AfQNFfP&#10;3/CE/tK/9FT8B/8AhHXH/wAm0f8ACE/tK/8ARU/Af/hHXH/ybQB9A0V8/f8ACE/tK/8ARU/Af/hH&#10;XH/ybR/whP7Sv/RU/Af/AIR1x/8AJtAHrPjTwLo/xAs9Ostaha6hsNStdVg8t9hjuLeUSxP+DpXH&#10;/EL9nXwh8SNcuNW1FNVstQvLT+z7+XRtWuNP/tG2wcW9x5TjzI/nfj3Nct/whP7Sv/RU/Af/AIR1&#10;x/8AJtH/AAhP7Sv/AEVPwH/4R1x/8m0Ae3aTo1l4f0y003TrSOysbSFILe3gXYkcacIg+grxL9oL&#10;/kvX7N3/AGM2o/8ApnvKT/hCf2lf+ip+A/8Awjrj/wCTax4fgT8YPEnxS+Hnijxr8QPDGr6b4U1K&#10;41BLLSvDslnJJ5lpJb/fNxJ/z0oA+m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D1f4zeAf&#10;D+r3Wj6v448OaVqtrt+0WN9qsEM9vvTem9HkyMpznuORUX/DQHwv/wCikeEv/B7af/HK8X+Gfwz8&#10;IePv2mP2i7jxN4V0PxDcQato8ccurabHcSRx/wBj2/H7yOvZf+GdPhR/0TLwb/4ILT/43QA//hoD&#10;4X/9FI8Jf+D20/8AjlH/AA0B8L/+ikeEv/B7af8Axymf8M6fCj/omXg3/wAEFp/8bo/4Z0+FH/RM&#10;vBv/AIILT/43QA//AIaA+F//AEUjwl/4PbT/AOOUf8NAfC//AKKR4S/8Htp/8cpn/DOnwo/6Jl4N&#10;/wDBBaf/ABuj/hnT4Uf9Ey8G/wDggtP/AI3QA/8A4aA+F/8A0Ujwl/4PbT/45R/w0B8L/wDopHhL&#10;/wAHtp/8cpn/AAzp8KP+iZeDf/BBaf8Axuj/AIZ0+FH/AETLwb/4ILT/AON0AP8A+GgPhf8A9FI8&#10;Jf8Ag9tP/jlH/DQHwv8A+ikeEv8Awe2n/wAcpn/DOnwo/wCiZeDf/BBaf/G6P+GdPhR/0TLwb/4I&#10;LT/43QA//hoD4X/9FI8Jf+D20/8AjlH/AA0B8L/+ikeEv/B7af8Axymf8M6fCj/omXg3/wAEFp/8&#10;bo/4Z0+FH/RMvBv/AIILT/43QA//AIaA+F//AEUjwl/4PbT/AOOUf8NAfC//AKKR4S/8Htp/8cpn&#10;/DOnwo/6Jl4N/wDBBaf/ABuj/hnT4Uf9Ey8G/wDggtP/AI3QAkf7RHwrkkkjX4meD/Mj+/H/AG9a&#10;ZT6/vKk/4aA+F/8A0Ujwl/4PbT/45Xgnwn+B/wAO779p749WF14B8M3VjY/8I/8AZLeXSbaSODzL&#10;KTf5cfl/u694/wCGdPhR/wBEy8G/+CC0/wDjdAD/APhoD4X/APRSPCX/AIPbT/45R/w0B8L/APop&#10;HhL/AMHtp/8AHKZ/wzp8KP8AomXg3/wQWn/xuj/hnT4Uf9Ey8G/+CC0/+N0AP/4aA+F//RSPCX/g&#10;9tP/AI5R/wANAfC//opHhL/we2n/AMcpn/DOnwo/6Jl4N/8ABBaf/G6P+GdPhR/0TLwb/wCCC0/+&#10;N0AJL+0R8KrePfP8TfB8Sf8ATTXrQf8AtSpP+GgPhf8A9FI8Jf8Ag9tP/jleE/tl/A/4d6B8BNTv&#10;9M8CeG9JvP7Z0SL7VY6RbxyeXJq9nHIOI+8ZxXuf/DOnwo/6Jl4N/wDBBaf/ABugB/8Aw0B8L/8A&#10;opHhL/we2n/xyj/hoD4X/wDRSPCX/g9tP/jlM/4Z0+FH/RMvBv8A4ILT/wCN0f8ADOnwo/6Jl4N/&#10;8EFp/wDG6AH/APDQHwv/AOikeEv/AAe2n/xyj/hoD4X/APRSPCX/AIPbT/45TP8AhnT4Uf8ARMvB&#10;v/ggtP8A43R/wzp8KP8AomXg3/wQWn/xugB//DQHwv8A+ikeEv8Awe2n/wAco/4aA+F//RSPCX/g&#10;9tP/AI5TP+GdPhR/0TLwb/4ILT/43R/wzp8KP+iZeDf/AAQWn/xugB//AA0B8L/+ikeEv/B7af8A&#10;xyj/AIaA+F//AEUjwl/4PbT/AOOUz/hnT4Uf9Ey8G/8AggtP/jdH/DOnwo/6Jl4N/wDBBaf/ABug&#10;B/8Aw0B8L/8AopHhL/we2n/xyo4/2iPhXJJIifEzwfI8f38a9afJ9f3lL/wzp8KP+iZeDf8AwQWn&#10;/wAbrwr4I/A34daj8cvj9Z3XgXw3dWen67pkVlazaTbvFbJ/ZdpJiMeX8g8wk8UAe8f8NAfC/wD6&#10;KR4S/wDB7af/AByj/hoD4X/9FI8Jf+D20/8AjlM/4Z0+FH/RMvBv/ggtP/jdH/DOnwo/6Jl4N/8A&#10;BBaf/G6AH/8ADQHwv/6KR4S/8Htp/wDHKP8AhoD4X/8ARSPCX/g9tP8A45TP+GdPhR/0TLwb/wCC&#10;C0/+N0f8M6fCj/omXg3/AMEFp/8AG6AH/wDDQHwv/wCikeEv/B7af/HKP+GgPhf/ANFI8Jf+D20/&#10;+OUz/hnT4Uf9Ey8G/wDggtP/AI3R/wAM6fCj/omXg3/wQWn/AMboAf8A8NAfC/8A6KR4S/8AB7af&#10;/HKP+GgPhf8A9FI8Jf8Ag9tP/jlM/wCGdPhR/wBEy8G/+CC0/wDjdH/DOnwo/wCiZeDf/BBaf/G6&#10;AH/8NAfC/wD6KR4S/wDB7af/AByj/hoD4X/9FI8Jf+D20/8AjlM/4Z0+FH/RMvBv/ggtP/jdH/DO&#10;nwo/6Jl4N/8ABBaf/G6AH/8ADQHwv/6KR4S/8Htp/wDHKP8AhoD4X/8ARSPCX/g9tP8A45TP+GdP&#10;hR/0TLwb/wCCC0/+N0f8M6fCj/omXg3/AMEFp/8AG6AH/wDDQHwv/wCikeEv/B7af/HKP+GgPhf/&#10;ANFI8Jf+D20/+OUz/hnT4Uf9Ey8G/wDggtP/AI3R/wAM6fCj/omXg3/wQWn/AMboAf8A8NAfC/8A&#10;6KR4S/8AB7af/HKP+GgPhf8A9FI8Jf8Ag9tP/jlM/wCGdPhR/wBEy8G/+CC0/wDjdH/DOnwo/wCi&#10;ZeDf/BBaf/G6AH/8NAfC/wD6KR4S/wDB7af/AByj/hoD4X/9FI8Jf+D20/8AjlM/4Z0+FH/RMvBv&#10;/ggtP/jdH/DOnwo/6Jl4N/8ABBaf/G6AH/8ADQHwv/6KR4S/8Htp/wDHKP8AhoD4X/8ARSPCX/g9&#10;tP8A45TP+GdPhR/0TLwb/wCCC0/+N0f8M6fCj/omXg3/AMEFp/8AG6AH/wDDQHwv/wCikeEv/B7a&#10;f/HKP+Gg/hd/0Unwj/4PrT/45TP+GdPhR/0TLwb/AOCC0/8AjdUtW/Z5+FcemXjp8MvB3+ok/wCY&#10;Baen/XOgC5H+0P8ACu4jR4viV4PlR/8AlpHr1pj/ANGVJ/w0B8L/APopHhL/AMHtp/8AHK8S/Y3+&#10;CPw48Qfss/DDUtU8A+FtS1K60K3knurrRbaSWSTGcvJ5fP417V/wzp8KP+iZeDf/AAQWn/xugB//&#10;AA0B8L/+ikeEv/B7af8Axyj/AIaA+F//AEUjwl/4PbT/AOOUz/hnT4Uf9Ey8G/8AggtP/jdH/DOn&#10;wo/6Jl4N/wDBBaf/ABugB/8Aw0B8L/8AopHhL/we2n/xyj/hoD4X/wDRSPCX/g9tP/jlM/4Z0+FH&#10;/RMvBv8A4ILT/wCN0f8ADOnwo/6Jl4N/8EFp/wDG6AH/APDQHwv/AOikeEv/AAe2n/xyj/hoD4X/&#10;APRSPCX/AIPbT/45TP8AhnT4Uf8ARMvBv/ggtP8A43R/wzp8KP8AomXg3/wQWn/xugB//DQHwv8A&#10;+ikeEv8Awe2n/wAco/4aA+F//RSPCX/g9tP/AI5TP+GdPhR/0TLwb/4ILT/43R/wzp8KP+iZeDf/&#10;AAQWn/xugB//AA0B8L/+ikeEv/B7af8Axyj/AIaA+F//AEUjwl/4PbT/AOOUz/hnT4Uf9Ey8G/8A&#10;ggtP/jdH/DOnwo/6Jl4N/wDBBaf/ABugB/8Aw0B8L/8AopHhL/we2n/xyj/hoD4X/wDRSPCX/g9t&#10;P/jlM/4Z0+FH/RMvBv8A4ILT/wCN0f8ADOnwo/6Jl4N/8EFp/wDG6AH/APDQHwv/AOikeEv/AAe2&#10;n/xyj/hoD4X/APRSPCX/AIPbT/45TP8AhnT4Uf8ARMvBv/ggtP8A43R/wzp8KP8AomXg3/wQWn/x&#10;ugB//DQHwv8A+ikeEv8Awe2n/wAco/4aA+F//RSPCX/g9tP/AI5TP+GdPhR/0TLwb/4ILT/43R/w&#10;zp8KP+iZeDf/AAQWn/xugB//AA0B8L/+ikeEv/B7af8Axyj/AIaA+F//AEUjwl/4PbT/AOOUz/hn&#10;T4Uf9Ey8G/8AggtP/jdH/DOnwo/6Jl4N/wDBBaf/ABugB/8Aw0B8L/8AopHhL/we2n/xyj/hoD4X&#10;/wDRSPCX/g9tP/jlM/4Z0+FH/RMvBv8A4ILT/wCN0f8ADOnwo/6Jl4N/8EFp/wDG6AEk/aH+FVvH&#10;vl+Jvg+JP+mmvWg/9qVJ/wANAfC//opHhL/we2n/AMcrwf8AbC+CPw70D4QWd3pngPw3pU//AAkm&#10;gwia00i3jkaOTU7aOSP/AFfQxkivdf8AhnT4Uf8ARMvBv/ggtP8A43QA/wD4aA+F/wD0Ujwl/wCD&#10;20/+OUf8NAfC/wD6KR4S/wDB7af/ABymf8M6fCj/AKJl4N/8EFp/8bo/4Z0+FH/RMvBv/ggtP/jd&#10;AD/+GgPhf/0Ujwl/4PbT/wCOUf8ADQHwv/6KR4S/8Htp/wDHKZ/wzp8KP+iZeDf/AAQWn/xuj/hn&#10;T4Uf9Ey8G/8AggtP/jdAD/8AhoD4X/8ARSPCX/g9tP8A45R/w0B8L/8AopHhL/we2n/xymf8M6fC&#10;j/omXg3/AMEFp/8AG6P+GdPhR/0TLwb/AOCC0/8AjdAD/wDhoD4X/wDRSPCX/g9tP/jlXfDnxa8E&#10;eMdSGm+H/GOga5qgj877Hp2pwXEvl/39iPnHvWf/AMM6fCj/AKJl4N/8EFp/8bryLS/APhjwH+3F&#10;4ft/DvhzSvD0Nx8P9Rlkj0qwjtxI/wDaFnyfLAoA+oaKKKACiiigAooooAKKKKACiiigAooooAKK&#10;KKACiiigAooooAKKKKACiiigAooooA+fvgT/AMnL/tK/9hnRP/TPbV6j8WNdu/C/wv8AFut2DLHq&#10;Gn6VeXVvIy7tskcMjKcexFFFAH4p6P8A8FYP2iF1S2+0eIdJvYmcK0M2jwBGBOOdgU/rX6OftXft&#10;F+Nfhj8O/gVrPhu7tdPvPF3iPTdP1PNqkqmCaLdIiB87eR1HNFFAH2BRRRQAUUUUAFFFFABXyz+y&#10;78dvF/xR/aE/aJ8Ka/ew3GjeDdYgtNHjjt0RoY2a4BDMBlv9UnX0oooA+pqKKKAPnz4M/wDJ2X7R&#10;X/cuf+kEle0eMNQm0nwprN7bNsuILKadGx0ZUJB/SiigD8P9P/4KuftFx6hCkvifTLlCeVk0W2AP&#10;/fKCv1N8RfHzxHp/w/8AgdrcNvp4vPG+qaVa6kDFJsjS48vzPKG/g8kDcWoooA+jqKKKAPn/APbq&#10;/wCTctR/7D3h/wD9PNlX0BRRQB+cX/BTj9sH4o/s0fEjwnpPgLXLfTbDUdLN1cx3GnwXG6TzpFzl&#10;0OBgCuc/4JyftvfF39oj4/XHhbxz4gtdS0dNImuxFDptvA3mK6YO5EB/iNFFAH6gUUUUAFFFFAHk&#10;n7PXxI1b4naD4lvNYW2V9O8S32lQJaxlEEMOzZkEnLD1r1uiigAr5/8AgD/ycJ+0l/2MWl/+mazo&#10;ooA+gKKKKACvlL9uv47+MPga3wjHhG+hsf8AhIvFkOlah51uk3mW7Yyg3A7evUUUUAH7dPx28YfA&#10;2T4RL4RvobEeIvFkOlah51uk3mW7Yyg3A7evUV8lft4ft8fGf4F/tPeKfBng/wAQ2lhoFilk8EE2&#10;l287KZbZJX+Z0JPzMTRRQB7n/wAEzf2vfiJ+05b+MYPHlzp99JpAha3uLWzFu7bt2dwQhT0HYV9J&#10;ftUfEDWPhb+zf4+8X6BNHb63pWkSXNpLIgdUk4+baeD1oooA+Lf23P22Pip8BdH+D+n+FdWs47jx&#10;HocGo6nqV3Yxy3E0xSIEgYEaA7icKgr32+/aP8YJ/wAE+ZPjBG9jF4x/sT7aGW3/ANHEnm7c+WT0&#10;x70UUAfN3/BP/wDb4+Lf7RHx9Xwn4x1DTLjR/wCyry72WunpC/mR+XsOR6ZNdV/wT7/bI+Jv7QHx&#10;WudE8aanZ6hpl7o82qxww2McH2SRbkwhIygBKbO0m8570UUAfSX7JvxR8R/FhPi1N4lvheDQ/Hep&#10;aJp8ccSRJDaQlFjQhQN/BPLZJr134i+ILnwr4E8SavZrG11p1jLcQrMu5C6oWBYZGeRRRQB+PPwd&#10;/wCCoXx88TfG7QLDVdd0q80bUdQjtpNLbSIEiRGODsdAJQcermv2woooA+Uv+Cd/x28YftCfCnxT&#10;rnja+h1DUbHxPeaZBJBbpAFgjht2RcIBzmV+fetnwn8W/FF9+2Z4n+Ht1qC3HhePwlp+s2ts8CeZ&#10;azySlJAkgAYqwAJDluRwQOKKKAPpSiiigArP1f8A5BN5/wBcZP5UUUAeL/sM/wDJoPwk/wCxet/5&#10;V7xRRQAUUUUAZmuXb2Oj39zEF82GJ3TcM4ITNflL+yl/wUg+Mnxa/am8L+DfEd1otz4c1++e3ks4&#10;9OEf2ZBFIQInDbzyB/rGeiigDsP+Cgf7fHxY/Z4/aAj8I+DrzSrfRrKwgu3S6sFme6dxk+YxOQP+&#10;ueyv0j8K6nNrHhTStSuAv2i5s4p5Agwu5lDHA+tFFAG1RRRQAUUUUAFFFFABX4j/ABn/AOConx/8&#10;P/F7X7DR/EGl6VpOmX0ttFp8OkQSRuisQN7yq8hP0cUUUAfolrf7Sniuz/YHPxkht9MTxY2gLqHl&#10;CF/sgmPBOzfux3+9Xw5+x7/wUg+OHxK/aO8HeEfFeuabreheIdRW1mgk0uGE26EMf3TQhD2/5ab6&#10;KKAP2JooooAKKKKAPAv23P8Akidp/wBjX4c/9PFpXvtFFABRRRQAUUUUAFFFFABXz/rX/J93hP8A&#10;7J7qn/pws6KKAPoCiiigAooooAKKKKACiiigAooooA//2VBLAQItABQABgAIAAAAIQArENvACgEA&#10;ABQCAAATAAAAAAAAAAAAAAAAAAAAAABbQ29udGVudF9UeXBlc10ueG1sUEsBAi0AFAAGAAgAAAAh&#10;ADj9If/WAAAAlAEAAAsAAAAAAAAAAAAAAAAAOwEAAF9yZWxzLy5yZWxzUEsBAi0AFAAGAAgAAAAh&#10;APNPzc2KAgAAYQsAAA4AAAAAAAAAAAAAAAAAOgIAAGRycy9lMm9Eb2MueG1sUEsBAi0AFAAGAAgA&#10;AAAhAMeqw1XUAAAArQIAABkAAAAAAAAAAAAAAAAA8AQAAGRycy9fcmVscy9lMm9Eb2MueG1sLnJl&#10;bHNQSwECLQAUAAYACAAAACEAzNMoK90AAAAFAQAADwAAAAAAAAAAAAAAAAD7BQAAZHJzL2Rvd25y&#10;ZXYueG1sUEsBAi0ACgAAAAAAAAAhAF3jTCAAjQEAAI0BABQAAAAAAAAAAAAAAAAABQcAAGRycy9t&#10;ZWRpYS9pbWFnZTQuanBnUEsBAi0ACgAAAAAAAAAhAOx+H6XLEgAAyxIAABQAAAAAAAAAAAAAAAAA&#10;N5QBAGRycy9tZWRpYS9pbWFnZTIuanBnUEsBAi0ACgAAAAAAAAAhAAdfSH2PJAAAjyQAABQAAAAA&#10;AAAAAAAAAAAANKcBAGRycy9tZWRpYS9pbWFnZTEuanBnUEsBAi0ACgAAAAAAAAAhABbQg55mYAAA&#10;ZmAAABQAAAAAAAAAAAAAAAAA9csBAGRycy9tZWRpYS9pbWFnZTMuanBnUEsFBgAAAAAJAAkAQgIA&#10;AI0sAgAAAA==&#10;">
                <v:shape id="Picture 503" o:spid="_x0000_s1027" type="#_x0000_t75" style="position:absolute;width:52791;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rjxgAAANwAAAAPAAAAZHJzL2Rvd25yZXYueG1sRI9Pa8JA&#10;FMTvQr/D8gredNOWikTXEGoLhQr+aw/eXrOvSTD7NuyumvrpXUHwOMzMb5hp1plGHMn52rKCp2EC&#10;griwuuZSwff2YzAG4QOyxsYyKfgnD9nsoTfFVNsTr+m4CaWIEPYpKqhCaFMpfVGRQT+0LXH0/qwz&#10;GKJ0pdQOTxFuGvmcJCNpsOa4UGFLbxUV+83BKPjJd+cFm9/3Vbev9Xwpw9fcaaX6j10+ARGoC/fw&#10;rf2pFbwmL3A9E4+AnF0AAAD//wMAUEsBAi0AFAAGAAgAAAAhANvh9svuAAAAhQEAABMAAAAAAAAA&#10;AAAAAAAAAAAAAFtDb250ZW50X1R5cGVzXS54bWxQSwECLQAUAAYACAAAACEAWvQsW78AAAAVAQAA&#10;CwAAAAAAAAAAAAAAAAAfAQAAX3JlbHMvLnJlbHNQSwECLQAUAAYACAAAACEAGCka48YAAADcAAAA&#10;DwAAAAAAAAAAAAAAAAAHAgAAZHJzL2Rvd25yZXYueG1sUEsFBgAAAAADAAMAtwAAAPoCAAAAAA==&#10;">
                  <v:imagedata r:id="rId24" o:title=""/>
                </v:shape>
                <v:shape id="Picture 505" o:spid="_x0000_s1028" type="#_x0000_t75" style="position:absolute;top:8991;width:52791;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6QLxQAAANwAAAAPAAAAZHJzL2Rvd25yZXYueG1sRI9BawIx&#10;FITvQv9DeEJvNWupUlajSEFqDz24LfT6SJ67q5uXNcmua399IxQ8DjPzDbNcD7YRPflQO1YwnWQg&#10;iLUzNZcKvr+2T68gQkQ22DgmBVcKsF49jJaYG3fhPfVFLEWCcMhRQRVjm0sZdEUWw8S1xMk7OG8x&#10;JulLaTxeEtw28jnL5tJizWmhwpbeKtKnorMK/E/3W9T246jfu5eT3vH889qflXocD5sFiEhDvIf/&#10;2zujYJbN4HYmHQG5+gMAAP//AwBQSwECLQAUAAYACAAAACEA2+H2y+4AAACFAQAAEwAAAAAAAAAA&#10;AAAAAAAAAAAAW0NvbnRlbnRfVHlwZXNdLnhtbFBLAQItABQABgAIAAAAIQBa9CxbvwAAABUBAAAL&#10;AAAAAAAAAAAAAAAAAB8BAABfcmVscy8ucmVsc1BLAQItABQABgAIAAAAIQAl96QLxQAAANwAAAAP&#10;AAAAAAAAAAAAAAAAAAcCAABkcnMvZG93bnJldi54bWxQSwUGAAAAAAMAAwC3AAAA+QIAAAAA&#10;">
                  <v:imagedata r:id="rId25" o:title=""/>
                </v:shape>
                <v:shape id="Picture 507" o:spid="_x0000_s1029" type="#_x0000_t75" style="position:absolute;top:17983;width:52791;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dO3xQAAANwAAAAPAAAAZHJzL2Rvd25yZXYueG1sRI9Pa8JA&#10;FMTvgt9heUIvopsW/BddpQQKuUhRS8+P7DMbkn2bZrca++ndguBxmJnfMJtdbxtxoc5XjhW8ThMQ&#10;xIXTFZcKvk4fkyUIH5A1No5JwY087LbDwQZT7a58oMsxlCJC2KeowITQplL6wpBFP3UtcfTOrrMY&#10;ouxKqTu8Rrht5FuSzKXFiuOCwZYyQ0V9/LUK6vybymw5zkwddP65+tn/3Q57pV5G/fsaRKA+PMOP&#10;dq4VzJIF/J+JR0Bu7wAAAP//AwBQSwECLQAUAAYACAAAACEA2+H2y+4AAACFAQAAEwAAAAAAAAAA&#10;AAAAAAAAAAAAW0NvbnRlbnRfVHlwZXNdLnhtbFBLAQItABQABgAIAAAAIQBa9CxbvwAAABUBAAAL&#10;AAAAAAAAAAAAAAAAAB8BAABfcmVscy8ucmVsc1BLAQItABQABgAIAAAAIQBEsdO3xQAAANwAAAAP&#10;AAAAAAAAAAAAAAAAAAcCAABkcnMvZG93bnJldi54bWxQSwUGAAAAAAMAAwC3AAAA+QIAAAAA&#10;">
                  <v:imagedata r:id="rId26" o:title=""/>
                </v:shape>
                <v:shape id="Picture 509" o:spid="_x0000_s1030" type="#_x0000_t75" style="position:absolute;top:26974;width:52791;height: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mpoxQAAANwAAAAPAAAAZHJzL2Rvd25yZXYueG1sRI9PSwMx&#10;FMTvQr9DeIIXsYmCpV2bllIsaHvoH8XzY/PMLm5elk3cTb99UxA8DjPzG2a+TK4RPXWh9qzhcaxA&#10;EJfe1Gw1fH5sHqYgQkQ22HgmDWcKsFyMbuZYGD/wkfpTtCJDOBSooYqxLaQMZUUOw9i3xNn79p3D&#10;mGVnpelwyHDXyCelJtJhzXmhwpbWFZU/p1+nYT+8f/l4f9hu1i71h9qqZHevWt/dptULiEgp/of/&#10;2m9Gw7OawfVMPgJycQEAAP//AwBQSwECLQAUAAYACAAAACEA2+H2y+4AAACFAQAAEwAAAAAAAAAA&#10;AAAAAAAAAAAAW0NvbnRlbnRfVHlwZXNdLnhtbFBLAQItABQABgAIAAAAIQBa9CxbvwAAABUBAAAL&#10;AAAAAAAAAAAAAAAAAB8BAABfcmVscy8ucmVsc1BLAQItABQABgAIAAAAIQCVtmpoxQAAANwAAAAP&#10;AAAAAAAAAAAAAAAAAAcCAABkcnMvZG93bnJldi54bWxQSwUGAAAAAAMAAwC3AAAA+QIAAAAA&#10;">
                  <v:imagedata r:id="rId27" o:title=""/>
                </v:shape>
                <w10:anchorlock/>
              </v:group>
            </w:pict>
          </mc:Fallback>
        </mc:AlternateContent>
      </w:r>
      <w:r>
        <w:rPr>
          <w:sz w:val="23"/>
        </w:rPr>
        <w:t xml:space="preserve"> </w:t>
      </w:r>
    </w:p>
    <w:p w:rsidR="00A41BCA" w:rsidRDefault="00A41BCA">
      <w:pPr>
        <w:spacing w:after="231" w:line="250" w:lineRule="auto"/>
        <w:ind w:left="398" w:right="459"/>
      </w:pPr>
      <w:r>
        <w:rPr>
          <w:rFonts w:ascii="Palatino Linotype" w:eastAsia="Palatino Linotype" w:hAnsi="Palatino Linotype" w:cs="Palatino Linotype"/>
          <w:b/>
          <w:sz w:val="17"/>
        </w:rPr>
        <w:t xml:space="preserve">Figure 1. </w:t>
      </w:r>
      <w:r>
        <w:rPr>
          <w:sz w:val="17"/>
        </w:rPr>
        <w:t>Results from an Italian study that illustrates the impact of early diagnosis through NBS on survival. The impact on survival is most apparent in infants with severe (</w:t>
      </w:r>
      <w:r>
        <w:rPr>
          <w:rFonts w:ascii="Palatino Linotype" w:eastAsia="Palatino Linotype" w:hAnsi="Palatino Linotype" w:cs="Palatino Linotype"/>
          <w:b/>
          <w:sz w:val="17"/>
        </w:rPr>
        <w:t>A</w:t>
      </w:r>
      <w:r>
        <w:rPr>
          <w:sz w:val="17"/>
        </w:rPr>
        <w:t>) or moderate disease (</w:t>
      </w:r>
      <w:r>
        <w:rPr>
          <w:rFonts w:ascii="Palatino Linotype" w:eastAsia="Palatino Linotype" w:hAnsi="Palatino Linotype" w:cs="Palatino Linotype"/>
          <w:b/>
          <w:sz w:val="17"/>
        </w:rPr>
        <w:t>B</w:t>
      </w:r>
      <w:r>
        <w:rPr>
          <w:sz w:val="17"/>
        </w:rPr>
        <w:t>) after diagnosis, highlighting the reduced impact of early diagnosis on people with mild or less typical CF (</w:t>
      </w:r>
      <w:r>
        <w:rPr>
          <w:rFonts w:ascii="Palatino Linotype" w:eastAsia="Palatino Linotype" w:hAnsi="Palatino Linotype" w:cs="Palatino Linotype"/>
          <w:b/>
          <w:sz w:val="17"/>
        </w:rPr>
        <w:t>C</w:t>
      </w:r>
      <w:r>
        <w:rPr>
          <w:sz w:val="17"/>
        </w:rPr>
        <w:t xml:space="preserve">) [12]. </w:t>
      </w:r>
    </w:p>
    <w:p w:rsidR="00A41BCA" w:rsidRDefault="00A41BCA">
      <w:pPr>
        <w:ind w:left="-15" w:right="49"/>
      </w:pPr>
      <w:r>
        <w:t xml:space="preserve">There are other important but “softer” outcomes that support the rationale of NBS for CF— namely, preventing the diagnostic odyssey that many families have to endure, providing families with information to inform future reproductive decisions and providing a framework for improved and more systematic CF services to be established across a region [1]. </w:t>
      </w:r>
    </w:p>
    <w:p w:rsidR="00A41BCA" w:rsidRDefault="00A41BCA">
      <w:pPr>
        <w:ind w:left="-15" w:right="49"/>
      </w:pPr>
      <w:r>
        <w:t xml:space="preserve">On the basis of these data, there is a compelling rationale to support NBS for CF, but also a responsibility to ensure that protocols are designed to minimise negative outcomes [1]. It is clear that the WHO screening criteria alone are not sufficient to critically judge the validity of a programme. Petros suggests an expanded list of criteria which provides a more comprehensive picture of the worth of an NBS programme [13]. Using these criteria, he argues that NBS for CF is a valid and worthwhile undertaking. These additional criteria are helpful, but still not adequate to rigorously evaluate a programme in the era of new emerging technologies, especially the ability to undertake extensive DNA testing in a cheap and timely manner. Advances in the capability to undertake extensive genetic testing have outpaced the capacity of most to assimilate this knowledge, and for many it is a potential cause of significant anxiety [14]. In such a climate, we propose that a bioethical approach is required to provide a framework to assess and optimise NBS for CF to ensure that the most appropriate protocol is used for a given population. </w:t>
      </w:r>
    </w:p>
    <w:p w:rsidR="00A41BCA" w:rsidRDefault="00A41BCA">
      <w:pPr>
        <w:ind w:left="-15" w:right="49"/>
      </w:pPr>
      <w:r>
        <w:t xml:space="preserve">To work towards a bioethical framework, it is important to consider the impact of all possible outcomes from NBS for CF both in isolation and collectively, weighing up the relative importance to society and individuals. To establish a framework, we examined all potential outcomes for NBS for CF and related these to ethical considerations. </w:t>
      </w:r>
    </w:p>
    <w:p w:rsidR="00A41BCA" w:rsidRDefault="00A41BCA">
      <w:pPr>
        <w:spacing w:after="50"/>
        <w:ind w:left="-15" w:right="49"/>
      </w:pPr>
      <w:r>
        <w:t xml:space="preserve">This work was undertaken in a series of small group meetings between the author team, with subsequent email correspondence and a literature review. </w:t>
      </w:r>
    </w:p>
    <w:p w:rsidR="00A41BCA" w:rsidRDefault="00A41BCA">
      <w:pPr>
        <w:spacing w:after="0"/>
      </w:pP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t xml:space="preserve"> </w:t>
      </w:r>
    </w:p>
    <w:p w:rsidR="00A41BCA" w:rsidRDefault="00A41BCA">
      <w:pPr>
        <w:pStyle w:val="Heading2"/>
        <w:ind w:left="-5"/>
      </w:pPr>
      <w:r>
        <w:lastRenderedPageBreak/>
        <w:t xml:space="preserve">2. Outcomes from </w:t>
      </w:r>
      <w:proofErr w:type="spellStart"/>
      <w:r>
        <w:t>Newborn</w:t>
      </w:r>
      <w:proofErr w:type="spellEnd"/>
      <w:r>
        <w:t xml:space="preserve"> Bloodspot Screening for CF </w:t>
      </w:r>
    </w:p>
    <w:p w:rsidR="00A41BCA" w:rsidRDefault="00A41BCA">
      <w:pPr>
        <w:spacing w:after="207"/>
        <w:ind w:right="81"/>
        <w:jc w:val="right"/>
      </w:pPr>
      <w:r>
        <w:t xml:space="preserve">Below, we list the potential outcomes from NBS for CF and the bioethical issues raised by each. </w:t>
      </w:r>
    </w:p>
    <w:p w:rsidR="00A41BCA" w:rsidRDefault="00A41BCA">
      <w:pPr>
        <w:pStyle w:val="Heading3"/>
        <w:ind w:left="-5"/>
      </w:pPr>
      <w:r>
        <w:t xml:space="preserve">2.1. True Negative: An Infant with a Negative NBS Result, Not Affected by CF </w:t>
      </w:r>
    </w:p>
    <w:p w:rsidR="00A41BCA" w:rsidRDefault="00A41BCA">
      <w:pPr>
        <w:spacing w:after="220"/>
        <w:ind w:left="-15" w:right="49"/>
      </w:pPr>
      <w:r>
        <w:t xml:space="preserve">An effective outcome of the screening programme is the accurate exclusion of cystic fibrosis. The accurate identification of infants who do not have CF is a positive outcome with no associated adverse consequences. As with all screening, this societal benefit is accepted and often underappreciated by the general population. </w:t>
      </w:r>
    </w:p>
    <w:p w:rsidR="00A41BCA" w:rsidRDefault="00A41BCA">
      <w:pPr>
        <w:pStyle w:val="Heading3"/>
        <w:ind w:left="-5"/>
      </w:pPr>
      <w:r>
        <w:t xml:space="preserve">2.2. True Positive: An Infant with CF Detected by NBS </w:t>
      </w:r>
    </w:p>
    <w:p w:rsidR="00A41BCA" w:rsidRDefault="00A41BCA">
      <w:pPr>
        <w:spacing w:after="45"/>
        <w:ind w:left="-15" w:right="49"/>
      </w:pPr>
      <w:r>
        <w:t xml:space="preserve">Early diagnosis provides a window of opportunity for proactive nutritional intervention. The impact on well-being later in life is now becoming apparent, as outlined in the introduction. The beneficial implications of a true positive NBS result are: </w:t>
      </w:r>
    </w:p>
    <w:p w:rsidR="00A41BCA" w:rsidRDefault="00A41BCA" w:rsidP="00A41BCA">
      <w:pPr>
        <w:numPr>
          <w:ilvl w:val="0"/>
          <w:numId w:val="2"/>
        </w:numPr>
        <w:spacing w:after="38" w:line="249" w:lineRule="auto"/>
        <w:ind w:right="49" w:hanging="398"/>
        <w:jc w:val="both"/>
      </w:pPr>
      <w:r>
        <w:t xml:space="preserve">Proactive treatment. </w:t>
      </w:r>
    </w:p>
    <w:p w:rsidR="00A41BCA" w:rsidRDefault="00A41BCA" w:rsidP="00A41BCA">
      <w:pPr>
        <w:numPr>
          <w:ilvl w:val="0"/>
          <w:numId w:val="2"/>
        </w:numPr>
        <w:spacing w:after="45" w:line="249" w:lineRule="auto"/>
        <w:ind w:right="49" w:hanging="398"/>
        <w:jc w:val="both"/>
      </w:pPr>
      <w:r>
        <w:t xml:space="preserve">An earlier diagnostic period provides an opportunity to initiate an earlier referral into specialist tertiary care centres and to start positive intervention at the earliest opportunity. </w:t>
      </w:r>
    </w:p>
    <w:p w:rsidR="00A41BCA" w:rsidRDefault="00A41BCA" w:rsidP="00A41BCA">
      <w:pPr>
        <w:numPr>
          <w:ilvl w:val="0"/>
          <w:numId w:val="2"/>
        </w:numPr>
        <w:spacing w:after="40" w:line="249" w:lineRule="auto"/>
        <w:ind w:right="49" w:hanging="398"/>
        <w:jc w:val="both"/>
      </w:pPr>
      <w:r>
        <w:t xml:space="preserve">Preventing a potentially protracted and painful diagnostic journey. </w:t>
      </w:r>
    </w:p>
    <w:p w:rsidR="00A41BCA" w:rsidRDefault="00A41BCA" w:rsidP="00A41BCA">
      <w:pPr>
        <w:numPr>
          <w:ilvl w:val="0"/>
          <w:numId w:val="2"/>
        </w:numPr>
        <w:spacing w:after="41" w:line="249" w:lineRule="auto"/>
        <w:ind w:right="49" w:hanging="398"/>
        <w:jc w:val="both"/>
      </w:pPr>
      <w:r>
        <w:t xml:space="preserve">Diagnostic delays for children affected by cystic fibrosis have been shown to be associated with negative psychosocial consequences [15]. The journey to a clinical diagnosis may be protracted and more complicated, with higher levels of psychological distress for the individual and family. The early detection of CF in a </w:t>
      </w:r>
      <w:proofErr w:type="spellStart"/>
      <w:r>
        <w:t>newborn</w:t>
      </w:r>
      <w:proofErr w:type="spellEnd"/>
      <w:r>
        <w:t xml:space="preserve"> prevents this by providing a timely diagnosis and access to the appropriate specialist CF team [16]. </w:t>
      </w:r>
    </w:p>
    <w:p w:rsidR="00A41BCA" w:rsidRDefault="00A41BCA" w:rsidP="00A41BCA">
      <w:pPr>
        <w:numPr>
          <w:ilvl w:val="0"/>
          <w:numId w:val="2"/>
        </w:numPr>
        <w:spacing w:after="40" w:line="249" w:lineRule="auto"/>
        <w:ind w:right="49" w:hanging="398"/>
        <w:jc w:val="both"/>
      </w:pPr>
      <w:r>
        <w:t xml:space="preserve">Information for reproductive decision making. </w:t>
      </w:r>
    </w:p>
    <w:p w:rsidR="00A41BCA" w:rsidRDefault="00A41BCA" w:rsidP="00A41BCA">
      <w:pPr>
        <w:numPr>
          <w:ilvl w:val="0"/>
          <w:numId w:val="2"/>
        </w:numPr>
        <w:spacing w:after="4" w:line="249" w:lineRule="auto"/>
        <w:ind w:right="49" w:hanging="398"/>
        <w:jc w:val="both"/>
      </w:pPr>
      <w:r>
        <w:t xml:space="preserve">A positive NBS result, subsequently confirmed by diagnostic assessment, provides an opportunity for the parents (and other family members) to obtain further information about the implications of CF and to have the option to consider future reproductive decisions. The parents should be provided with genetic counselling to guide them through this process, mitigate unaddressed fears and uncertainty and enable them to make informed decisions. </w:t>
      </w:r>
    </w:p>
    <w:p w:rsidR="00A41BCA" w:rsidRDefault="00A41BCA">
      <w:pPr>
        <w:ind w:left="-15" w:right="49"/>
      </w:pPr>
      <w:r>
        <w:t xml:space="preserve">A potential negative impact of a true positive NBS result is the possibility of revealing nonpaternity (for example, an infant is recognised to be homozygous for F508del, but subsequent genetic testing of the parents demonstrates that the father is not a carrier). Although this is a rare negative compared to the considerable positive impact, it is important that appropriate follow up is in place for parents to seek genetic counselling and support following the NBS process, and this should be empathetic and sensitive. </w:t>
      </w:r>
    </w:p>
    <w:p w:rsidR="00A41BCA" w:rsidRDefault="00A41BCA">
      <w:pPr>
        <w:ind w:left="-15" w:right="49"/>
      </w:pPr>
      <w:r>
        <w:t xml:space="preserve">Whilst a true positive result is of benefit to the infant and family, this needs to be balanced with the potential for harm. Parents/carers may consider that they have had time with a “normal” child diminished, and the initial processing of a positive result needs to be handled sensitively, with a particular focus on timeliness and clear information. It is important that this situation is not presented to families as a “good news story” that their child has been diagnosed early, and neither should it be presented dramatically. Rather, it should be presented as the start of a journey to a hopefully full and active life. The communication of the result and the subsequent diagnostic assessment is a task requiring experience and skill, and some parents are particularly vulnerable at this point. Healthcare professionals should be able to recognise this and address the parents’ needs appropriately over time. </w:t>
      </w:r>
    </w:p>
    <w:p w:rsidR="00A41BCA" w:rsidRDefault="00A41BCA">
      <w:pPr>
        <w:spacing w:after="222"/>
        <w:ind w:left="-15" w:right="49"/>
      </w:pPr>
      <w:r>
        <w:t xml:space="preserve">It is essential that a newly diagnosed infant with CF has access to high quality CF care which does not place them at risk (for example, from cross infection with airway pathogens). Health economic </w:t>
      </w:r>
      <w:r>
        <w:lastRenderedPageBreak/>
        <w:t xml:space="preserve">analysis demonstrates that whilst infants with CF recognised through NBS may have similar outcomes to those diagnosed clinically, this is at the expense of less treatment intervention (i.e., clinically diagnosed infants need more treatment to achieve similar outcomes) [17]. Hence, a societal benefit is achieved. It is clear that from a bioethical view, a true positive result achieves considerable individual and societal benefit but occasional harm; programmes must strive to minimise harm (non-maleficence). This can be done through the effective and timely processing of the NBS result, effective communication and a clear pathway to high quality multi-disciplinary care. </w:t>
      </w:r>
    </w:p>
    <w:p w:rsidR="00A41BCA" w:rsidRDefault="00A41BCA">
      <w:pPr>
        <w:pStyle w:val="Heading3"/>
        <w:ind w:left="-5"/>
      </w:pPr>
      <w:r>
        <w:t xml:space="preserve">2.3. Recognition of an Infant as a Carrier (Negative NBS Result) </w:t>
      </w:r>
    </w:p>
    <w:p w:rsidR="00A41BCA" w:rsidRDefault="00A41BCA">
      <w:pPr>
        <w:ind w:left="-15" w:right="49"/>
      </w:pPr>
      <w:r>
        <w:t>For some programmes (for example, The Netherlands and UK), carrier reporting is a possible outcome. For most programmes using DNA analysis as a second tier of testing, carriers are only confirmed after clinical assessment and sweat testing. For these families, this result would be consistent with a false positive experience (see next section). Carrier reporting may leave the family with some anxiety around the possibility of an unrecognised second Cystic Fibrosis Transmembrane Conductance Regulator (</w:t>
      </w:r>
      <w:proofErr w:type="spellStart"/>
      <w:r>
        <w:t>CFTR</w:t>
      </w:r>
      <w:proofErr w:type="spellEnd"/>
      <w:r>
        <w:t xml:space="preserve">) variant, and clear information is required to minimise this potential harm. </w:t>
      </w:r>
    </w:p>
    <w:p w:rsidR="00A41BCA" w:rsidRDefault="00A41BCA">
      <w:pPr>
        <w:ind w:left="-15" w:right="49"/>
      </w:pPr>
      <w:r>
        <w:t xml:space="preserve">The detection of carrier status in a baby provides an opportunity for the parents to undergo genetic counselling and testing, which may impact on future reproductive decision making and cascade screening for other family members. There is a potential for negative impact arising from carrier recognition. There is evidence of increased parental anxiety about the child; in one study, a significant number of parents (18%) felt anxious about the health of their child four years after screening, suggesting a lack of assimilation of the “healthy carrier” concept [18]. The delivery and communication of carrier status are key factors, with most concern being caused by uncertainty or confusion regarding the use of negative terms such as “query” around the screening result [19]. A perceived negative style of communication from the healthcare professional can cause increased anxiety, and lead to family issues (stigma), depression and relationship difficulties [20]. Indeed, this study suggested that parents do not perceive the information that their child is a carrier as negative, rather, the distress arises from communication practices. Concerns for the family include anxiety about the status of their other children and how to communicate the result with other family members [21]. This work found that whilst some families could be very supportive, other families could find this communication very challenging and may effectively “shut down” conversations, blame the person starting the conversation, or increase existing family stress. Providing effective support for people could lead to families benefiting from the information rather than it becoming a disruptive factor. </w:t>
      </w:r>
    </w:p>
    <w:p w:rsidR="00A41BCA" w:rsidRDefault="00A41BCA">
      <w:pPr>
        <w:ind w:left="-15" w:right="49"/>
      </w:pPr>
      <w:r>
        <w:t xml:space="preserve">As with a true positive result, carrier recognition is associated with the potential risk of recognising non-paternity. This needs to be considered in the processing of a carrier result, for example leaving further genetic counselling as an option to the parents rather than making it compulsory, as in some programmes.  </w:t>
      </w:r>
    </w:p>
    <w:p w:rsidR="00A41BCA" w:rsidRDefault="00A41BCA">
      <w:pPr>
        <w:spacing w:after="220"/>
        <w:ind w:left="-15" w:right="49"/>
      </w:pPr>
      <w:r>
        <w:t xml:space="preserve">An ethical issue raised by all </w:t>
      </w:r>
      <w:proofErr w:type="spellStart"/>
      <w:r>
        <w:t>newborn</w:t>
      </w:r>
      <w:proofErr w:type="spellEnd"/>
      <w:r>
        <w:t xml:space="preserve"> screening is the possibility of reducing autonomy, as those screened have no opportunity for consent or control over the data generated. Self-determination does not feature in these public health screening strategies. This is balanced against the rights of children to receive optimal healthcare. Carrier recognition throws this into sharp relief, and the ownership of this information requires careful consideration. It is imperative that young adults identified as carriers through NBS receive this information in a clear and sensitive manner. At present, there is no clear guidance for programmes on this issue on what information and in what format to pass on [22]. It is assumed to be the responsibility of the adults who receive the initial </w:t>
      </w:r>
      <w:r>
        <w:lastRenderedPageBreak/>
        <w:t xml:space="preserve">result (parent/carers and primary healthcare professionals), who may not appreciate or want to pass on the information. As there is no clear guidance on how to manage this situation, there is a potential for harm when the index case becomes aware of their carrier status or if they are denied information on which to make fully informed decisions about their reproductive options. </w:t>
      </w:r>
    </w:p>
    <w:p w:rsidR="00A41BCA" w:rsidRDefault="00A41BCA">
      <w:pPr>
        <w:pStyle w:val="Heading3"/>
        <w:ind w:left="-5"/>
      </w:pPr>
      <w:r>
        <w:t xml:space="preserve">2.4. False Positive: An Infant with a Positive NBS Result, Who Does Not Have CF </w:t>
      </w:r>
    </w:p>
    <w:p w:rsidR="00A41BCA" w:rsidRDefault="00A41BCA">
      <w:pPr>
        <w:ind w:left="-15" w:right="49"/>
      </w:pPr>
      <w:r>
        <w:t>False positive NBS results are associated with acute psychological distress for the parent/carers,</w:t>
      </w:r>
      <w:r>
        <w:rPr>
          <w:vertAlign w:val="superscript"/>
        </w:rPr>
        <w:t xml:space="preserve"> </w:t>
      </w:r>
      <w:r>
        <w:t xml:space="preserve">and for some this may extend into longer-term psychological morbidity [23]. The period of time between a false positive NBS result and the subsequent diagnostic testing has been shown to be acutely stressful for the family [24]. Qualitative research has shown that parents experience feelings of guilt for having passed on a “faulty” gene, and that even following confirmative diagnostic testing to exclude CF, they still harbour feelings of scepticism and fear that the test may be wrong, with subsequent anxiety for their child’s health. This may affect how parents perceive and respond to healthcare services in the future, and may undermine their confidence in medical services [23,25]. </w:t>
      </w:r>
    </w:p>
    <w:p w:rsidR="00A41BCA" w:rsidRDefault="00A41BCA">
      <w:pPr>
        <w:ind w:left="-15" w:right="49"/>
      </w:pPr>
      <w:r>
        <w:t xml:space="preserve">A population-based cohort study reported higher maternal worry scores for mothers with an infant with a false positive NBS result and, even following adjustment for confounding variables, there was a higher proportion of parents using outpatient and accident and emergency services for infants with a false positive NBS result compared to matched controls [26]. Care should be taken to ensure parents are fully informed in the antenatal period about the screening process and subsequent diagnostic testing, in order to avoid misconceptions about the screening result and prevent psychosocial confusion and the over-medicalisation of healthy infants [19]. In one prospective study, 96% of parents expressed having been anxious at the time of being informed about the need for a diagnostic sweat test, and the anxiety increased proportionally to the waiting time for diagnostic testing; 86% felt entirely reassured three months after the test. This suggests that the distress associated with a false positive result is most likely to be temporary [27]. Participants in a qualitative study have commented that they would be willing to endure the acute psychosocial risks of a false positive result in acknowledgement of the potential value of a true positive result and the recognition of the health benefits of an early diagnosis [23,26]. </w:t>
      </w:r>
    </w:p>
    <w:p w:rsidR="00A41BCA" w:rsidRDefault="00A41BCA">
      <w:pPr>
        <w:ind w:left="-15" w:right="49"/>
      </w:pPr>
      <w:r>
        <w:t xml:space="preserve">Families who remained anxious 3 months after diagnostic testing described doubts regarding the test’s reliability, a poor understanding of the screening and diagnostic process and fears of CF being transmitted to future generations [27]. To minimise undermining parental confidence in the healthcare system, it is important to counsel families about the screening process, particularly when the initial result requires further diagnostic confirmation; this is particularly important when the initial screening result is positive, as there is an increased potential for misconceptions and doubt about the reliability of further testing. This information and support </w:t>
      </w:r>
      <w:proofErr w:type="gramStart"/>
      <w:r>
        <w:t>needs</w:t>
      </w:r>
      <w:proofErr w:type="gramEnd"/>
      <w:r>
        <w:t xml:space="preserve"> to be provided antenatally and be reinforced throughout the pregnancy, birth and postnatal period. </w:t>
      </w:r>
    </w:p>
    <w:p w:rsidR="00A41BCA" w:rsidRDefault="00A41BCA">
      <w:pPr>
        <w:ind w:left="-15" w:right="49"/>
      </w:pPr>
      <w:r>
        <w:t xml:space="preserve">A small subset of parents continued to have </w:t>
      </w:r>
      <w:proofErr w:type="gramStart"/>
      <w:r>
        <w:t>persisting</w:t>
      </w:r>
      <w:proofErr w:type="gramEnd"/>
      <w:r>
        <w:t xml:space="preserve"> concerns about the health implications for their child following a false positive NBS result; namely, concerns of the possibility of poor health and illness for the infant, the fear of CF affecting another child or a genetic mutation affecting another family member, with some cases leading to a ‘finger pointing’ culture of attempting to identify the source of a suspected mutation [23]. It is important that screening programmes incorporate a recognition of the importance of counselling families on the meaning of a false positive NBS result, and that parents have the opportunity to express and discuss their concerns, with access to appropriate genetic counselling services where required. </w:t>
      </w:r>
    </w:p>
    <w:p w:rsidR="00A41BCA" w:rsidRDefault="00A41BCA">
      <w:pPr>
        <w:spacing w:after="218"/>
        <w:ind w:left="-15" w:right="49"/>
      </w:pPr>
      <w:r>
        <w:t xml:space="preserve">Although, in general, the distress associated with a false positive result is considered transient, it may be that there are subtle longer-term psychosocial issues that quantitative studies may not have </w:t>
      </w:r>
      <w:r>
        <w:lastRenderedPageBreak/>
        <w:t>been sensitive enough to identify. Regardless, there is good agreement that NBS for all conditions should aim to minimise false positives. The European CF Society (</w:t>
      </w:r>
      <w:proofErr w:type="spellStart"/>
      <w:r>
        <w:t>ECFS</w:t>
      </w:r>
      <w:proofErr w:type="spellEnd"/>
      <w:r>
        <w:t xml:space="preserve">) standards of care document suggests that CF programmes should aim for a positive predictive value greater than 0.3 (i.e., for every 10 infants with a positive NBS result, more than three will have a confirmed diagnosis of CF) [28].  </w:t>
      </w:r>
    </w:p>
    <w:p w:rsidR="00A41BCA" w:rsidRDefault="00A41BCA">
      <w:pPr>
        <w:pStyle w:val="Heading3"/>
        <w:ind w:left="-5"/>
      </w:pPr>
      <w:r>
        <w:t xml:space="preserve">2.5. Unresolved Cases </w:t>
      </w:r>
    </w:p>
    <w:p w:rsidR="00A41BCA" w:rsidRDefault="00A41BCA">
      <w:pPr>
        <w:ind w:left="-15" w:right="49"/>
      </w:pPr>
      <w:r>
        <w:t xml:space="preserve">In some cases, a positive NBS result may remain unresolved. For example, an extremely preterm infant may have a positive NBS result, with a raised </w:t>
      </w:r>
      <w:proofErr w:type="spellStart"/>
      <w:r>
        <w:t>IRT</w:t>
      </w:r>
      <w:proofErr w:type="spellEnd"/>
      <w:r>
        <w:t xml:space="preserve"> level and one CF-causing gene variant detected. The infant may die from complications of preterm birth before further diagnostic testing is possible. Although this is a rare event in screening programmes, the increased incidence of raised </w:t>
      </w:r>
      <w:proofErr w:type="spellStart"/>
      <w:r>
        <w:t>IRT</w:t>
      </w:r>
      <w:proofErr w:type="spellEnd"/>
      <w:r>
        <w:t xml:space="preserve"> measurements in sick infants and infants with profound chromosomal abnormalities makes this a situation that occurs more frequently than might be anticipated by chance [29]. </w:t>
      </w:r>
    </w:p>
    <w:p w:rsidR="00A41BCA" w:rsidRDefault="00A41BCA">
      <w:pPr>
        <w:ind w:left="-15" w:right="49"/>
      </w:pPr>
      <w:r>
        <w:t xml:space="preserve">An unresolved screening outcome may cause psychological morbidity for the affected parents. The significance of the screening result is unknown, potentially causing increased concerns for future reproductive decisions. In addition, this result is presented during a period of extreme distress for parents, who may be unable to assimilate the information correctly.  </w:t>
      </w:r>
    </w:p>
    <w:p w:rsidR="00A41BCA" w:rsidRDefault="00A41BCA">
      <w:pPr>
        <w:spacing w:after="220"/>
        <w:ind w:left="-15" w:right="49"/>
      </w:pPr>
      <w:r>
        <w:t xml:space="preserve">Unresolved anxieties and a lack of diagnostic certainty may contribute to longer-term psychological distress, particularly in the context of further reproductive decisions in the face of uncertain genetic information. </w:t>
      </w:r>
    </w:p>
    <w:p w:rsidR="00A41BCA" w:rsidRDefault="00A41BCA">
      <w:pPr>
        <w:pStyle w:val="Heading3"/>
        <w:ind w:left="-5"/>
      </w:pPr>
      <w:r>
        <w:t>2.6. Cystic Fibrosis Screen Positive, Inconclusive Diagnosis (</w:t>
      </w:r>
      <w:proofErr w:type="spellStart"/>
      <w:r>
        <w:t>CFSPID</w:t>
      </w:r>
      <w:proofErr w:type="spellEnd"/>
      <w:r>
        <w:t xml:space="preserve">) </w:t>
      </w:r>
    </w:p>
    <w:p w:rsidR="00A41BCA" w:rsidRDefault="00A41BCA">
      <w:pPr>
        <w:ind w:left="-15" w:right="49"/>
      </w:pPr>
      <w:r>
        <w:t xml:space="preserve">A potential outcome from a positive NBS result is an inconclusive diagnosis [30,31]. The number of infants with an unclear diagnosis is dependent on the NBS approach taken, with increased recognition associated with increased DNA analysis [32]. For example, a protocol that employs extended gene sequencing will recognise more infants with an unclear diagnosis, and these infants will be more likely to remain well. Biochemical protocols with no DNA analysis will still recognise infants with an unclear diagnosis but at a much lower rate and with intermediate sweat test results (a sweat chloride concentration of between 30 and 59 mmol/L). Infants with an intermediate sweat chloride are more likely to develop clinical features consistent with CF and convert to a CF diagnosis [33]. </w:t>
      </w:r>
    </w:p>
    <w:p w:rsidR="00A41BCA" w:rsidRDefault="00A41BCA">
      <w:pPr>
        <w:ind w:left="-15" w:right="49"/>
      </w:pPr>
      <w:r>
        <w:t>A number of papers have considered the evaluation and management of these infants and this is covered in another chapter in this series, as are the issues around designation [34]. Recently, a global exercise resulted in the harmonisation of the definition and designation of these infants as Cystic Fibrosis Transmembrane Conductance Regulator (</w:t>
      </w:r>
      <w:proofErr w:type="spellStart"/>
      <w:r>
        <w:t>CFTR</w:t>
      </w:r>
      <w:proofErr w:type="spellEnd"/>
      <w:r>
        <w:t>)-Related Metabolic Syndrome/Cystic Fibrosis Screen Positive, Inconclusive Diagnosis (CRMS/</w:t>
      </w:r>
      <w:proofErr w:type="spellStart"/>
      <w:r>
        <w:t>CFSPID</w:t>
      </w:r>
      <w:proofErr w:type="spellEnd"/>
      <w:r>
        <w:t xml:space="preserve">) [30,31]. For this paper, we will use the term </w:t>
      </w:r>
      <w:proofErr w:type="spellStart"/>
      <w:r>
        <w:t>CFSPID</w:t>
      </w:r>
      <w:proofErr w:type="spellEnd"/>
      <w:r>
        <w:t xml:space="preserve">. </w:t>
      </w:r>
    </w:p>
    <w:p w:rsidR="00A41BCA" w:rsidRDefault="00A41BCA">
      <w:pPr>
        <w:spacing w:after="27"/>
        <w:ind w:left="-15" w:right="49"/>
      </w:pPr>
      <w:r>
        <w:t xml:space="preserve">Infants with a </w:t>
      </w:r>
      <w:proofErr w:type="spellStart"/>
      <w:r>
        <w:t>CFSPID</w:t>
      </w:r>
      <w:proofErr w:type="spellEnd"/>
      <w:r>
        <w:t xml:space="preserve"> designation are by definition healthy, and the majority will remain healthy through their childhood. There are three pathways that can lead to a conversion to a CF diagnosis: </w:t>
      </w:r>
    </w:p>
    <w:p w:rsidR="00A41BCA" w:rsidRDefault="00A41BCA" w:rsidP="00A41BCA">
      <w:pPr>
        <w:numPr>
          <w:ilvl w:val="0"/>
          <w:numId w:val="3"/>
        </w:numPr>
        <w:spacing w:after="4" w:line="249" w:lineRule="auto"/>
        <w:ind w:right="49" w:hanging="398"/>
        <w:jc w:val="both"/>
      </w:pPr>
      <w:r>
        <w:t xml:space="preserve">A repeat sweat test becomes supportive of a CF diagnosis (sweat chloride &gt;59 mmol/L). </w:t>
      </w:r>
    </w:p>
    <w:p w:rsidR="00A41BCA" w:rsidRDefault="00A41BCA" w:rsidP="00A41BCA">
      <w:pPr>
        <w:numPr>
          <w:ilvl w:val="0"/>
          <w:numId w:val="3"/>
        </w:numPr>
        <w:spacing w:after="27" w:line="249" w:lineRule="auto"/>
        <w:ind w:right="49" w:hanging="398"/>
        <w:jc w:val="both"/>
      </w:pPr>
      <w:r>
        <w:t xml:space="preserve">New information emerges that the </w:t>
      </w:r>
      <w:proofErr w:type="spellStart"/>
      <w:r>
        <w:t>CFTR</w:t>
      </w:r>
      <w:proofErr w:type="spellEnd"/>
      <w:r>
        <w:t xml:space="preserve"> variant is CF-causing (two CF-causing variants equates to a CF diagnosis, regardless of the sweat chloride value). </w:t>
      </w:r>
    </w:p>
    <w:p w:rsidR="00A41BCA" w:rsidRDefault="00A41BCA" w:rsidP="00A41BCA">
      <w:pPr>
        <w:numPr>
          <w:ilvl w:val="0"/>
          <w:numId w:val="3"/>
        </w:numPr>
        <w:spacing w:after="4" w:line="249" w:lineRule="auto"/>
        <w:ind w:right="49" w:hanging="398"/>
        <w:jc w:val="both"/>
      </w:pPr>
      <w:r>
        <w:t xml:space="preserve">The </w:t>
      </w:r>
      <w:proofErr w:type="spellStart"/>
      <w:r>
        <w:t>CFSPID</w:t>
      </w:r>
      <w:proofErr w:type="spellEnd"/>
      <w:r>
        <w:t xml:space="preserve"> infant develops symptoms consistent with a CF diagnosis (most commonly a chronic cough). </w:t>
      </w:r>
    </w:p>
    <w:p w:rsidR="00A41BCA" w:rsidRDefault="00A41BCA">
      <w:pPr>
        <w:ind w:left="-15" w:right="49"/>
      </w:pPr>
      <w:r>
        <w:lastRenderedPageBreak/>
        <w:t xml:space="preserve">For a programme using extended gene sequencing, around 5% of the infants designated as </w:t>
      </w:r>
      <w:proofErr w:type="spellStart"/>
      <w:r>
        <w:t>CFSPID</w:t>
      </w:r>
      <w:proofErr w:type="spellEnd"/>
      <w:r>
        <w:t xml:space="preserve"> will convert to a CF diagnosis [25]. For programmes with limited or no DNA analysis, conversion is more common (between 25% and 40%), although total numbers will be less [33]. If a programme that employs extended gene sequencing only reports variants that are CF-causing, this will significantly reduce the recognition of infants with </w:t>
      </w:r>
      <w:proofErr w:type="spellStart"/>
      <w:r>
        <w:t>CFSPID</w:t>
      </w:r>
      <w:proofErr w:type="spellEnd"/>
      <w:r>
        <w:t xml:space="preserve">. </w:t>
      </w:r>
    </w:p>
    <w:p w:rsidR="00A41BCA" w:rsidRDefault="00A41BCA">
      <w:pPr>
        <w:ind w:left="-15" w:right="49"/>
      </w:pPr>
      <w:r>
        <w:t xml:space="preserve">The majority of infants who do not convert to a CF diagnosis face an increased risk of a </w:t>
      </w:r>
      <w:proofErr w:type="spellStart"/>
      <w:r>
        <w:t>CFTRrelated</w:t>
      </w:r>
      <w:proofErr w:type="spellEnd"/>
      <w:r>
        <w:t xml:space="preserve"> disorder (</w:t>
      </w:r>
      <w:proofErr w:type="spellStart"/>
      <w:r>
        <w:t>CFTR</w:t>
      </w:r>
      <w:proofErr w:type="spellEnd"/>
      <w:r>
        <w:t xml:space="preserve">-RD) later in their life. A </w:t>
      </w:r>
      <w:proofErr w:type="spellStart"/>
      <w:r>
        <w:t>CFTR</w:t>
      </w:r>
      <w:proofErr w:type="spellEnd"/>
      <w:r>
        <w:t xml:space="preserve">-RD is defined as a condition (usually single organ) that is associated with abnormal </w:t>
      </w:r>
      <w:proofErr w:type="spellStart"/>
      <w:r>
        <w:t>CFTR</w:t>
      </w:r>
      <w:proofErr w:type="spellEnd"/>
      <w:r>
        <w:t xml:space="preserve"> function [35]. The most common example is the congenital bilateral absence of the vas deferens (</w:t>
      </w:r>
      <w:proofErr w:type="spellStart"/>
      <w:r>
        <w:t>CBAVD</w:t>
      </w:r>
      <w:proofErr w:type="spellEnd"/>
      <w:r>
        <w:t xml:space="preserve">), which is a cause of male infertility. Other potential </w:t>
      </w:r>
      <w:proofErr w:type="spellStart"/>
      <w:r>
        <w:t>CFTR-RDs</w:t>
      </w:r>
      <w:proofErr w:type="spellEnd"/>
      <w:r>
        <w:t xml:space="preserve"> include pancreatitis and rhinosinusitis. The risk of developing these conditions is not currently quantifiable, and counselling families and </w:t>
      </w:r>
      <w:proofErr w:type="spellStart"/>
      <w:r>
        <w:t>CFSPID</w:t>
      </w:r>
      <w:proofErr w:type="spellEnd"/>
      <w:r>
        <w:t xml:space="preserve"> individuals about the long-term risk is challenging. Whilst possibly the information may represent some benefit to the family of an early diagnosis in some cases, overall the situation raises a number of ethical issues, not least those around autonomy and non-maleficence, with the risk of over-medicalisation and iatrogenic harm. Qualitative studies of parents in this situation have demonstrated the profound negative impact this designation has on health beliefs and behaviours and the undermining of trust in health professionals [36]. </w:t>
      </w:r>
    </w:p>
    <w:p w:rsidR="00A41BCA" w:rsidRDefault="00A41BCA">
      <w:pPr>
        <w:ind w:left="-15" w:right="49"/>
      </w:pPr>
      <w:r>
        <w:t xml:space="preserve">There is no evidence that recognition of </w:t>
      </w:r>
      <w:proofErr w:type="spellStart"/>
      <w:r>
        <w:t>CFSPID</w:t>
      </w:r>
      <w:proofErr w:type="spellEnd"/>
      <w:r>
        <w:t xml:space="preserve"> improves outcomes, although some argue that it empowers families to make health decisions. In light of this, the European Neonatal Screening Working Group suggested in their best practice document that NBS protocols should aim to minimise the recognition of </w:t>
      </w:r>
      <w:proofErr w:type="spellStart"/>
      <w:r>
        <w:t>CFSPID</w:t>
      </w:r>
      <w:proofErr w:type="spellEnd"/>
      <w:r>
        <w:t xml:space="preserve"> infants [37]. This may be achieved by only reporting CF-causing variants in larger DNA panels and not reporting carriers or variants of varying clinical consequence. This raises the issue of autonomy in not reporting a result, even if that result is unclear and screened out by a computer (algorithm independent of human awareness). There may be an ethical argument that such selective reporting improves the performance of the programme in other regards, for example positive predictive value (</w:t>
      </w:r>
      <w:proofErr w:type="spellStart"/>
      <w:r>
        <w:t>PPV</w:t>
      </w:r>
      <w:proofErr w:type="spellEnd"/>
      <w:r>
        <w:t xml:space="preserve">) and therefore this is compensated by the reduction in false positives. Consensus documents provide evidence-based guidance on the management of </w:t>
      </w:r>
      <w:proofErr w:type="spellStart"/>
      <w:r>
        <w:t>CFSPID</w:t>
      </w:r>
      <w:proofErr w:type="spellEnd"/>
      <w:r>
        <w:t xml:space="preserve"> with advice that minimises the medicalisation of these families [34]. Despite this, </w:t>
      </w:r>
      <w:proofErr w:type="spellStart"/>
      <w:r>
        <w:t>CFSPID</w:t>
      </w:r>
      <w:proofErr w:type="spellEnd"/>
      <w:r>
        <w:t xml:space="preserve"> infants are at risk of iatrogenic harm through inappropriate investigation and treatment, counter to the ethical principle of non-maleficence.  </w:t>
      </w:r>
    </w:p>
    <w:p w:rsidR="00A41BCA" w:rsidRDefault="00A41BCA">
      <w:pPr>
        <w:spacing w:after="220"/>
        <w:ind w:left="-15" w:right="49"/>
      </w:pPr>
      <w:r>
        <w:t xml:space="preserve">It is too early to evaluate the impact of a </w:t>
      </w:r>
      <w:proofErr w:type="spellStart"/>
      <w:r>
        <w:t>CFSPID</w:t>
      </w:r>
      <w:proofErr w:type="spellEnd"/>
      <w:r>
        <w:t xml:space="preserve"> designation on the child as they grow, but there is certainly a risk of psychological morbidity if it is not handled sensitively. This will need research to characterise the impact and provide guidance.  </w:t>
      </w:r>
    </w:p>
    <w:p w:rsidR="00A41BCA" w:rsidRDefault="00A41BCA">
      <w:pPr>
        <w:pStyle w:val="Heading3"/>
        <w:ind w:left="-5"/>
      </w:pPr>
      <w:r>
        <w:t xml:space="preserve">2.7. False Negative: An Affected, Undetected Infant—An infant with CF Not Detected by NBS </w:t>
      </w:r>
    </w:p>
    <w:p w:rsidR="00A41BCA" w:rsidRDefault="00A41BCA">
      <w:pPr>
        <w:ind w:left="-15" w:right="49"/>
      </w:pPr>
      <w:r>
        <w:t xml:space="preserve">The outcome of </w:t>
      </w:r>
      <w:proofErr w:type="spellStart"/>
      <w:r>
        <w:t>newborn</w:t>
      </w:r>
      <w:proofErr w:type="spellEnd"/>
      <w:r>
        <w:t xml:space="preserve"> screening with the most potential for harm is a false negative result. The number of affected but not detected infants is a key performance measure of a screening programme. For most programmes, the commonest cause of a false negative result is an initial </w:t>
      </w:r>
      <w:proofErr w:type="spellStart"/>
      <w:r>
        <w:t>IRT</w:t>
      </w:r>
      <w:proofErr w:type="spellEnd"/>
      <w:r>
        <w:t xml:space="preserve"> result that is below the cut-off for further testing [32]. This is dependent on the cut-off used and the age of the baby when the dried blood sample is taken (</w:t>
      </w:r>
      <w:proofErr w:type="spellStart"/>
      <w:r>
        <w:t>IRT</w:t>
      </w:r>
      <w:proofErr w:type="spellEnd"/>
      <w:r>
        <w:t xml:space="preserve"> levels fall over the first weeks of life). Decreasing the </w:t>
      </w:r>
      <w:proofErr w:type="spellStart"/>
      <w:r>
        <w:t>IRT</w:t>
      </w:r>
      <w:proofErr w:type="spellEnd"/>
      <w:r>
        <w:t xml:space="preserve"> cut-off may improve the sensitivity, but this will be at the expense of a potential reduction in specificity [32]. A balance needs to be achieved between the improved sensitivity from lowering the cut-off and the reduction in the positive predictive value. Deciding this requires the weighing of different ethical values. Other strategies can be utilised to improve </w:t>
      </w:r>
      <w:proofErr w:type="spellStart"/>
      <w:r>
        <w:t>PPV</w:t>
      </w:r>
      <w:proofErr w:type="spellEnd"/>
      <w:r>
        <w:t xml:space="preserve"> and these include more extended DNA analysis, but again this can impact on the performance of other aspects of the NBS. For example, in a region with an ethnically diverse population, unusual </w:t>
      </w:r>
      <w:proofErr w:type="spellStart"/>
      <w:r>
        <w:t>CFTR</w:t>
      </w:r>
      <w:proofErr w:type="spellEnd"/>
      <w:r>
        <w:t xml:space="preserve"> variants may be missed and the sensitivity reduced. An approach to counter this has been the use of a </w:t>
      </w:r>
      <w:r>
        <w:lastRenderedPageBreak/>
        <w:t xml:space="preserve">“safety net”, where extremely high </w:t>
      </w:r>
      <w:proofErr w:type="spellStart"/>
      <w:r>
        <w:t>IRT</w:t>
      </w:r>
      <w:proofErr w:type="spellEnd"/>
      <w:r>
        <w:t xml:space="preserve"> values result in further diagnostic testing even if no </w:t>
      </w:r>
      <w:proofErr w:type="spellStart"/>
      <w:r>
        <w:t>CFTR</w:t>
      </w:r>
      <w:proofErr w:type="spellEnd"/>
      <w:r>
        <w:t xml:space="preserve"> mutations are recognized [1]. Whilst this strategy is employed by many programmes, again it can result in a reduction in </w:t>
      </w:r>
      <w:proofErr w:type="spellStart"/>
      <w:r>
        <w:t>PPV</w:t>
      </w:r>
      <w:proofErr w:type="spellEnd"/>
      <w:r>
        <w:t xml:space="preserve">. It can be seen, therefore, that different approaches can have positive and negative impacts on sensitivity and these need to be carefully considered in the bioethical framework. </w:t>
      </w:r>
    </w:p>
    <w:p w:rsidR="00A41BCA" w:rsidRDefault="00A41BCA">
      <w:pPr>
        <w:spacing w:after="37"/>
        <w:ind w:left="398" w:right="49"/>
      </w:pPr>
      <w:r>
        <w:t xml:space="preserve">The potential negative impacts of a false negative NBS result: </w:t>
      </w:r>
    </w:p>
    <w:p w:rsidR="00A41BCA" w:rsidRDefault="00A41BCA" w:rsidP="00A41BCA">
      <w:pPr>
        <w:numPr>
          <w:ilvl w:val="0"/>
          <w:numId w:val="4"/>
        </w:numPr>
        <w:spacing w:after="42" w:line="249" w:lineRule="auto"/>
        <w:ind w:right="49" w:hanging="398"/>
        <w:jc w:val="both"/>
      </w:pPr>
      <w:r>
        <w:t xml:space="preserve">The infant may have nutritional compromise or an airway infection that may have been avoided with early recognition. </w:t>
      </w:r>
    </w:p>
    <w:p w:rsidR="00A41BCA" w:rsidRDefault="00A41BCA" w:rsidP="00A41BCA">
      <w:pPr>
        <w:numPr>
          <w:ilvl w:val="0"/>
          <w:numId w:val="4"/>
        </w:numPr>
        <w:spacing w:after="42" w:line="249" w:lineRule="auto"/>
        <w:ind w:right="49" w:hanging="398"/>
        <w:jc w:val="both"/>
      </w:pPr>
      <w:r>
        <w:t xml:space="preserve">In a region with established NBS for CF, physicians may be less likely to consider a CF diagnosis and the family may have a prolonged diagnostic journey. </w:t>
      </w:r>
    </w:p>
    <w:p w:rsidR="00A41BCA" w:rsidRDefault="00A41BCA" w:rsidP="00A41BCA">
      <w:pPr>
        <w:numPr>
          <w:ilvl w:val="0"/>
          <w:numId w:val="4"/>
        </w:numPr>
        <w:spacing w:after="42" w:line="249" w:lineRule="auto"/>
        <w:ind w:right="49" w:hanging="398"/>
        <w:jc w:val="both"/>
      </w:pPr>
      <w:r>
        <w:t xml:space="preserve">Non-Caucasian populations may be disadvantaged by the use of DNA panels designed for populations from a North European background [1].  </w:t>
      </w:r>
    </w:p>
    <w:p w:rsidR="00A41BCA" w:rsidRDefault="00A41BCA" w:rsidP="00A41BCA">
      <w:pPr>
        <w:numPr>
          <w:ilvl w:val="0"/>
          <w:numId w:val="4"/>
        </w:numPr>
        <w:spacing w:after="44" w:line="249" w:lineRule="auto"/>
        <w:ind w:right="49" w:hanging="398"/>
        <w:jc w:val="both"/>
      </w:pPr>
      <w:r>
        <w:t xml:space="preserve">Parents are denied knowledge (that their child has CF) that may inform future reproductive decision making. </w:t>
      </w:r>
    </w:p>
    <w:p w:rsidR="00A41BCA" w:rsidRDefault="00A41BCA" w:rsidP="00A41BCA">
      <w:pPr>
        <w:numPr>
          <w:ilvl w:val="0"/>
          <w:numId w:val="4"/>
        </w:numPr>
        <w:spacing w:after="4" w:line="249" w:lineRule="auto"/>
        <w:ind w:right="49" w:hanging="398"/>
        <w:jc w:val="both"/>
      </w:pPr>
      <w:r>
        <w:t xml:space="preserve">A false negative result may undermine confidence in the healthcare service. </w:t>
      </w:r>
    </w:p>
    <w:p w:rsidR="00A41BCA" w:rsidRDefault="00A41BCA">
      <w:pPr>
        <w:spacing w:after="217"/>
        <w:ind w:left="-15" w:right="49"/>
      </w:pPr>
      <w:r>
        <w:t xml:space="preserve">Programmes should establish robust mechanisms to collect false negative data in order to usefully evaluate the impact on the population. However, it is important that false negative results are considered in the context of other aspects of the programme and not over emphasised at the expense of other performance metrics. </w:t>
      </w:r>
    </w:p>
    <w:p w:rsidR="00A41BCA" w:rsidRDefault="00A41BCA">
      <w:pPr>
        <w:pStyle w:val="Heading2"/>
        <w:ind w:left="-5"/>
      </w:pPr>
      <w:r>
        <w:t xml:space="preserve">3. The Importance of Clear Communication </w:t>
      </w:r>
    </w:p>
    <w:p w:rsidR="00A41BCA" w:rsidRDefault="00A41BCA">
      <w:pPr>
        <w:spacing w:after="222"/>
        <w:ind w:left="-15" w:right="49"/>
      </w:pPr>
      <w:r>
        <w:t xml:space="preserve">Research has shown the importance of effective and open communication with relatives during the </w:t>
      </w:r>
      <w:proofErr w:type="spellStart"/>
      <w:r>
        <w:t>newborn</w:t>
      </w:r>
      <w:proofErr w:type="spellEnd"/>
      <w:r>
        <w:t xml:space="preserve"> screening process; for example, the reasons for persisting anxieties experienced by parents affected by a false positive result were given as uncertainty about the reliability of tests and a poor understanding of the screening and diagnostic process, showing the importance of clear and accurate communication. A study on false positive results showed that there was almost a universal perception of the </w:t>
      </w:r>
      <w:proofErr w:type="spellStart"/>
      <w:r>
        <w:t>newborn</w:t>
      </w:r>
      <w:proofErr w:type="spellEnd"/>
      <w:r>
        <w:t xml:space="preserve"> screening test as an “indispensable tool”; admittedly, this is for parents affected by a false positive result and therefore cannot be generalised to those affected by a false negative result, but this finding does demonstrate the importance of educating and informing relatives about the screening process [27]. Certainly, consensus guidelines highlight the importance of ensuring positive and effective communication with families, and this is seen as an imperative component of all </w:t>
      </w:r>
      <w:proofErr w:type="spellStart"/>
      <w:r>
        <w:t>newborn</w:t>
      </w:r>
      <w:proofErr w:type="spellEnd"/>
      <w:r>
        <w:t xml:space="preserve"> screening programmes for CF. </w:t>
      </w:r>
    </w:p>
    <w:p w:rsidR="00A41BCA" w:rsidRDefault="00A41BCA">
      <w:pPr>
        <w:pStyle w:val="Heading2"/>
        <w:ind w:left="-5"/>
      </w:pPr>
      <w:r>
        <w:t xml:space="preserve">4. Achieving an Ethical Balance </w:t>
      </w:r>
    </w:p>
    <w:p w:rsidR="00A41BCA" w:rsidRDefault="00A41BCA">
      <w:pPr>
        <w:ind w:left="-15" w:right="49"/>
      </w:pPr>
      <w:r>
        <w:t xml:space="preserve">There are elements of the NBS protocol that will impact on the performance of the screening programme (Table 1). These need to be considered when developing a programme in light of four main factors: </w:t>
      </w:r>
    </w:p>
    <w:p w:rsidR="00A41BCA" w:rsidRDefault="00A41BCA" w:rsidP="00A41BCA">
      <w:pPr>
        <w:numPr>
          <w:ilvl w:val="0"/>
          <w:numId w:val="5"/>
        </w:numPr>
        <w:spacing w:after="4" w:line="249" w:lineRule="auto"/>
        <w:ind w:right="49" w:hanging="398"/>
        <w:jc w:val="both"/>
      </w:pPr>
      <w:r>
        <w:t xml:space="preserve">What is the geographical spread of the population? </w:t>
      </w:r>
    </w:p>
    <w:p w:rsidR="00A41BCA" w:rsidRDefault="00A41BCA" w:rsidP="00A41BCA">
      <w:pPr>
        <w:numPr>
          <w:ilvl w:val="0"/>
          <w:numId w:val="5"/>
        </w:numPr>
        <w:spacing w:after="4" w:line="249" w:lineRule="auto"/>
        <w:ind w:right="49" w:hanging="398"/>
        <w:jc w:val="both"/>
      </w:pPr>
      <w:r>
        <w:t xml:space="preserve">What healthcare provision is accessible for the population? </w:t>
      </w:r>
    </w:p>
    <w:p w:rsidR="00A41BCA" w:rsidRDefault="00A41BCA" w:rsidP="00A41BCA">
      <w:pPr>
        <w:numPr>
          <w:ilvl w:val="0"/>
          <w:numId w:val="5"/>
        </w:numPr>
        <w:spacing w:after="4" w:line="249" w:lineRule="auto"/>
        <w:ind w:right="49" w:hanging="398"/>
        <w:jc w:val="both"/>
      </w:pPr>
      <w:r>
        <w:t xml:space="preserve">What is the </w:t>
      </w:r>
      <w:proofErr w:type="spellStart"/>
      <w:r>
        <w:t>CFTR</w:t>
      </w:r>
      <w:proofErr w:type="spellEnd"/>
      <w:r>
        <w:t xml:space="preserve"> genetic profile of the population? </w:t>
      </w:r>
    </w:p>
    <w:p w:rsidR="00A41BCA" w:rsidRDefault="00A41BCA" w:rsidP="00A41BCA">
      <w:pPr>
        <w:numPr>
          <w:ilvl w:val="0"/>
          <w:numId w:val="5"/>
        </w:numPr>
        <w:spacing w:after="220" w:line="249" w:lineRule="auto"/>
        <w:ind w:right="49" w:hanging="398"/>
        <w:jc w:val="both"/>
      </w:pPr>
      <w:r>
        <w:t xml:space="preserve">What is the capacity of a health system to provide clear information to parents/carers (antenatally, postnatally) and for the child as they grow into adult life? </w:t>
      </w:r>
    </w:p>
    <w:p w:rsidR="00A41BCA" w:rsidRDefault="00A41BCA">
      <w:pPr>
        <w:spacing w:after="0" w:line="250" w:lineRule="auto"/>
        <w:ind w:left="398" w:right="46"/>
      </w:pPr>
      <w:r>
        <w:rPr>
          <w:rFonts w:ascii="Palatino Linotype" w:eastAsia="Palatino Linotype" w:hAnsi="Palatino Linotype" w:cs="Palatino Linotype"/>
          <w:b/>
          <w:sz w:val="17"/>
        </w:rPr>
        <w:t xml:space="preserve">Table 1. </w:t>
      </w:r>
      <w:r>
        <w:rPr>
          <w:sz w:val="17"/>
        </w:rPr>
        <w:t xml:space="preserve">Factors to consider when designing a protocol for cystic fibrosis (CF) </w:t>
      </w:r>
      <w:proofErr w:type="spellStart"/>
      <w:r>
        <w:rPr>
          <w:sz w:val="17"/>
        </w:rPr>
        <w:t>newborn</w:t>
      </w:r>
      <w:proofErr w:type="spellEnd"/>
      <w:r>
        <w:rPr>
          <w:sz w:val="17"/>
        </w:rPr>
        <w:t xml:space="preserve"> bloodspot screening (NBS).</w:t>
      </w:r>
      <w:r>
        <w:rPr>
          <w:rFonts w:ascii="Palatino Linotype" w:eastAsia="Palatino Linotype" w:hAnsi="Palatino Linotype" w:cs="Palatino Linotype"/>
          <w:b/>
          <w:sz w:val="26"/>
        </w:rPr>
        <w:t xml:space="preserve"> </w:t>
      </w:r>
    </w:p>
    <w:p w:rsidR="00A41BCA" w:rsidRDefault="00A41BCA">
      <w:pPr>
        <w:spacing w:after="59"/>
      </w:pPr>
      <w:r>
        <w:rPr>
          <w:rFonts w:ascii="Calibri" w:eastAsia="Calibri" w:hAnsi="Calibri" w:cs="Calibri"/>
          <w:noProof/>
        </w:rPr>
        <mc:AlternateContent>
          <mc:Choice Requires="wpg">
            <w:drawing>
              <wp:inline distT="0" distB="0" distL="0" distR="0">
                <wp:extent cx="5279136" cy="10668"/>
                <wp:effectExtent l="0" t="0" r="0" b="0"/>
                <wp:docPr id="21994" name="Group 21994"/>
                <wp:cNvGraphicFramePr/>
                <a:graphic xmlns:a="http://schemas.openxmlformats.org/drawingml/2006/main">
                  <a:graphicData uri="http://schemas.microsoft.com/office/word/2010/wordprocessingGroup">
                    <wpg:wgp>
                      <wpg:cNvGrpSpPr/>
                      <wpg:grpSpPr>
                        <a:xfrm>
                          <a:off x="0" y="0"/>
                          <a:ext cx="5279136" cy="10668"/>
                          <a:chOff x="0" y="0"/>
                          <a:chExt cx="5279136" cy="10668"/>
                        </a:xfrm>
                      </wpg:grpSpPr>
                      <wps:wsp>
                        <wps:cNvPr id="23279" name="Shape 23279"/>
                        <wps:cNvSpPr/>
                        <wps:spPr>
                          <a:xfrm>
                            <a:off x="0" y="0"/>
                            <a:ext cx="5279136" cy="10668"/>
                          </a:xfrm>
                          <a:custGeom>
                            <a:avLst/>
                            <a:gdLst/>
                            <a:ahLst/>
                            <a:cxnLst/>
                            <a:rect l="0" t="0" r="0" b="0"/>
                            <a:pathLst>
                              <a:path w="5279136" h="10668">
                                <a:moveTo>
                                  <a:pt x="0" y="0"/>
                                </a:moveTo>
                                <a:lnTo>
                                  <a:pt x="5279136" y="0"/>
                                </a:lnTo>
                                <a:lnTo>
                                  <a:pt x="527913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5FA084" id="Group 21994" o:spid="_x0000_s1026" style="width:415.7pt;height:.85pt;mso-position-horizontal-relative:char;mso-position-vertical-relative:line" coordsize="5279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oeQIAAF8GAAAOAAAAZHJzL2Uyb0RvYy54bWykVdtu2zAMfR+wfxD8vthxt7Qx4vRh3foy&#10;bEXbfYAiyxdAN0hKnPz9KNpWjHTrgDYPNk0dUuThJZvboxTkwK3rtCqT5SJLCFdMV51qyuT38/dP&#10;NwlxnqqKCq14mZy4S263Hz9selPwXLdaVNwScKJc0Zsyab03RZo61nJJ3UIbruCw1lZSD5+2SStL&#10;e/AuRZpn2Srtta2M1Yw7B9q74TDZov+65sz/qmvHPRFlArF5fFp87sIz3W5o0Vhq2o6NYdA3RCFp&#10;p+DS6OqOekr2tnvhSnbMaqdrv2BaprquO8YxB8hmmV1kc2/13mAuTdE3JtIE1F7w9Ga37OfhwZKu&#10;KpN8uV5/ToiiEsqEN5NBBRT1pikAeW/Nk3mwo6IZvkLWx9rK8IZ8yBHJPUVy+dETBsov+fV6ebVK&#10;CIOzZbZa3QzksxYq9MKKtd9etUunS9MQWwylN9BG7syUex9TTy01HAvgQv4TU1eQysQUQkiOKiQG&#10;kZEmVzhg7H0cxVxpwfbO33ONZNPDD+eH/q0mibaTxI5qEi1Mwav9b6gPdiHKIJJ+Vq12KlY4lfrA&#10;nzXi/EXJIMjzqVBzVKz81BSAnRDT26C/OTK2yD/RMM/zVvoPDmc9YkAIqW43o4DpgzwnWKjABNzC&#10;KGymWlCPIy47DytLdBKYya+z7OwYvIUGHCqOkj8JHugS6pHXMGY4HEHhbLP7Kiw50LCY8IfOqTAt&#10;HbVhPiCkEYoy+gn2dSdEdLlE07+5HDyM4GDHcSdGy2ywZGM0w2KE9QJJT+sRIohGeLNWPtorWOoY&#10;5izbIO50dcJFgYTARCI1uMUwj3HjhjU5/0bU+X9h+wcAAP//AwBQSwMEFAAGAAgAAAAhAG+Mj3nb&#10;AAAAAwEAAA8AAABkcnMvZG93bnJldi54bWxMj09Lw0AQxe+C32EZwZvdxPqnxGxKKeqpCLaCeJtm&#10;p0lodjZkt0n67R296OXB8B7v/SZfTq5VA/Wh8WwgnSWgiEtvG64MfOxebhagQkS22HomA2cKsCwu&#10;L3LMrB/5nYZtrJSUcMjQQB1jl2kdypochpnviMU7+N5hlLOvtO1xlHLX6tskedAOG5aFGjta11Qe&#10;tydn4HXEcTVPn4fN8bA+f+3u3z43KRlzfTWtnkBFmuJfGH7wBR0KYdr7E9ugWgPySPxV8Rbz9A7U&#10;XkKPoItc/2cvvgEAAP//AwBQSwECLQAUAAYACAAAACEAtoM4kv4AAADhAQAAEwAAAAAAAAAAAAAA&#10;AAAAAAAAW0NvbnRlbnRfVHlwZXNdLnhtbFBLAQItABQABgAIAAAAIQA4/SH/1gAAAJQBAAALAAAA&#10;AAAAAAAAAAAAAC8BAABfcmVscy8ucmVsc1BLAQItABQABgAIAAAAIQBDWU+oeQIAAF8GAAAOAAAA&#10;AAAAAAAAAAAAAC4CAABkcnMvZTJvRG9jLnhtbFBLAQItABQABgAIAAAAIQBvjI952wAAAAMBAAAP&#10;AAAAAAAAAAAAAAAAANMEAABkcnMvZG93bnJldi54bWxQSwUGAAAAAAQABADzAAAA2wUAAAAA&#10;">
                <v:shape id="Shape 23279" o:spid="_x0000_s1027" style="position:absolute;width:52791;height:106;visibility:visible;mso-wrap-style:square;v-text-anchor:top" coordsize="527913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2t0yAAAAN4AAAAPAAAAZHJzL2Rvd25yZXYueG1sRI9PS8NA&#10;FMTvgt9heUJvdmOU/ondFm0tVOilbQoen9lnEpp9G3bXJH57Vyh4HGbmN8xiNZhGdOR8bVnBwzgB&#10;QVxYXXOpID9t72cgfEDW2FgmBT/kYbW8vVlgpm3PB+qOoRQRwj5DBVUIbSalLyoy6Me2JY7el3UG&#10;Q5SulNphH+GmkWmSTKTBmuNChS2tKyoux2+joDtv9Md+n3/mzr3K9aS/PL1v35Qa3Q0vzyACDeE/&#10;fG3vtIL0MZ3O4e9OvAJy+QsAAP//AwBQSwECLQAUAAYACAAAACEA2+H2y+4AAACFAQAAEwAAAAAA&#10;AAAAAAAAAAAAAAAAW0NvbnRlbnRfVHlwZXNdLnhtbFBLAQItABQABgAIAAAAIQBa9CxbvwAAABUB&#10;AAALAAAAAAAAAAAAAAAAAB8BAABfcmVscy8ucmVsc1BLAQItABQABgAIAAAAIQDDH2t0yAAAAN4A&#10;AAAPAAAAAAAAAAAAAAAAAAcCAABkcnMvZG93bnJldi54bWxQSwUGAAAAAAMAAwC3AAAA/AIAAAAA&#10;" path="m,l5279136,r,10668l,10668,,e" fillcolor="black" stroked="f" strokeweight="0">
                  <v:stroke miterlimit="83231f" joinstyle="miter"/>
                  <v:path arrowok="t" textboxrect="0,0,5279136,10668"/>
                </v:shape>
                <w10:anchorlock/>
              </v:group>
            </w:pict>
          </mc:Fallback>
        </mc:AlternateContent>
      </w:r>
    </w:p>
    <w:p w:rsidR="00A41BCA" w:rsidRDefault="00A41BCA">
      <w:pPr>
        <w:spacing w:after="42"/>
        <w:ind w:left="96" w:hanging="10"/>
      </w:pPr>
      <w:r>
        <w:rPr>
          <w:rFonts w:ascii="Palatino Linotype" w:eastAsia="Palatino Linotype" w:hAnsi="Palatino Linotype" w:cs="Palatino Linotype"/>
          <w:b/>
          <w:sz w:val="17"/>
        </w:rPr>
        <w:t xml:space="preserve">Factors that will improve the sensitivity of a CF NBS programme </w:t>
      </w:r>
    </w:p>
    <w:p w:rsidR="00A41BCA" w:rsidRDefault="00A41BCA" w:rsidP="00A41BCA">
      <w:pPr>
        <w:numPr>
          <w:ilvl w:val="0"/>
          <w:numId w:val="6"/>
        </w:numPr>
        <w:spacing w:after="34" w:line="250" w:lineRule="auto"/>
        <w:ind w:right="46" w:hanging="398"/>
        <w:jc w:val="both"/>
      </w:pPr>
      <w:r>
        <w:rPr>
          <w:sz w:val="17"/>
        </w:rPr>
        <w:t xml:space="preserve">A lower threshold for the first </w:t>
      </w:r>
      <w:proofErr w:type="spellStart"/>
      <w:r>
        <w:rPr>
          <w:sz w:val="17"/>
        </w:rPr>
        <w:t>IRT</w:t>
      </w:r>
      <w:proofErr w:type="spellEnd"/>
      <w:r>
        <w:rPr>
          <w:sz w:val="17"/>
        </w:rPr>
        <w:t xml:space="preserve"> value </w:t>
      </w:r>
    </w:p>
    <w:p w:rsidR="00A41BCA" w:rsidRDefault="00A41BCA" w:rsidP="00A41BCA">
      <w:pPr>
        <w:numPr>
          <w:ilvl w:val="0"/>
          <w:numId w:val="6"/>
        </w:numPr>
        <w:spacing w:after="34" w:line="250" w:lineRule="auto"/>
        <w:ind w:right="46" w:hanging="398"/>
        <w:jc w:val="both"/>
      </w:pPr>
      <w:r>
        <w:rPr>
          <w:sz w:val="17"/>
        </w:rPr>
        <w:lastRenderedPageBreak/>
        <w:t xml:space="preserve">An extensive DNA panel targeted for the population screened </w:t>
      </w:r>
    </w:p>
    <w:p w:rsidR="00A41BCA" w:rsidRDefault="00A41BCA" w:rsidP="00A41BCA">
      <w:pPr>
        <w:numPr>
          <w:ilvl w:val="0"/>
          <w:numId w:val="6"/>
        </w:numPr>
        <w:spacing w:after="0" w:line="250" w:lineRule="auto"/>
        <w:ind w:right="46" w:hanging="398"/>
        <w:jc w:val="both"/>
      </w:pPr>
      <w:r>
        <w:rPr>
          <w:sz w:val="17"/>
        </w:rPr>
        <w:t xml:space="preserve">A safety net, when a very high IRT-1 sample triggers further testing even if second tier testing (DNA or </w:t>
      </w:r>
      <w:r>
        <w:t>pancreatitis-associated-protein (PAP)</w:t>
      </w:r>
      <w:r>
        <w:rPr>
          <w:sz w:val="17"/>
        </w:rPr>
        <w:t xml:space="preserve">) is negative </w:t>
      </w:r>
    </w:p>
    <w:p w:rsidR="00A41BCA" w:rsidRDefault="00A41BCA">
      <w:pPr>
        <w:spacing w:after="54"/>
      </w:pPr>
      <w:r>
        <w:rPr>
          <w:rFonts w:ascii="Calibri" w:eastAsia="Calibri" w:hAnsi="Calibri" w:cs="Calibri"/>
          <w:noProof/>
        </w:rPr>
        <mc:AlternateContent>
          <mc:Choice Requires="wpg">
            <w:drawing>
              <wp:inline distT="0" distB="0" distL="0" distR="0">
                <wp:extent cx="5279136" cy="6096"/>
                <wp:effectExtent l="0" t="0" r="0" b="0"/>
                <wp:docPr id="21995" name="Group 21995"/>
                <wp:cNvGraphicFramePr/>
                <a:graphic xmlns:a="http://schemas.openxmlformats.org/drawingml/2006/main">
                  <a:graphicData uri="http://schemas.microsoft.com/office/word/2010/wordprocessingGroup">
                    <wpg:wgp>
                      <wpg:cNvGrpSpPr/>
                      <wpg:grpSpPr>
                        <a:xfrm>
                          <a:off x="0" y="0"/>
                          <a:ext cx="5279136" cy="6096"/>
                          <a:chOff x="0" y="0"/>
                          <a:chExt cx="5279136" cy="6096"/>
                        </a:xfrm>
                      </wpg:grpSpPr>
                      <wps:wsp>
                        <wps:cNvPr id="23281" name="Shape 23281"/>
                        <wps:cNvSpPr/>
                        <wps:spPr>
                          <a:xfrm>
                            <a:off x="0" y="0"/>
                            <a:ext cx="5279136" cy="9144"/>
                          </a:xfrm>
                          <a:custGeom>
                            <a:avLst/>
                            <a:gdLst/>
                            <a:ahLst/>
                            <a:cxnLst/>
                            <a:rect l="0" t="0" r="0" b="0"/>
                            <a:pathLst>
                              <a:path w="5279136" h="9144">
                                <a:moveTo>
                                  <a:pt x="0" y="0"/>
                                </a:moveTo>
                                <a:lnTo>
                                  <a:pt x="5279136" y="0"/>
                                </a:lnTo>
                                <a:lnTo>
                                  <a:pt x="5279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F114D2" id="Group 21995" o:spid="_x0000_s1026" style="width:415.7pt;height:.5pt;mso-position-horizontal-relative:char;mso-position-vertical-relative:line" coordsize="527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UlggIAAFkGAAAOAAAAZHJzL2Uyb0RvYy54bWykVdtu2zAMfR+wfxD0vvrSNm2MOH1Yt74M&#10;W9F2H6DK8gWQJUFS4uTvR9G2YqRDMXR5sGnq8Ig8EpnN3aGXZC+s67QqaXaRUiIU11WnmpL+fvn+&#10;5ZYS55mqmNRKlPQoHL3bfv60GUwhct1qWQlLgES5YjAlbb03RZI43oqeuQtthILFWtueefi0TVJZ&#10;NgB7L5M8TVfJoG1lrObCOfDej4t0i/x1Lbj/VddOeCJLCrl5fFp8voZnst2worHMtB2f0mAfyKJn&#10;nYJNI9U984zsbPeGqu+41U7X/oLrPtF13XGBNUA1WXpWzYPVO4O1NMXQmCgTSHum04dp+c/9oyVd&#10;VdI8W6+vKVGsh2PCncnoAokG0xSAfLDm2TzaydGMX6HqQ2378IZ6yAHFPUZxxcETDs7r/GadXa4o&#10;4bC2SterUXvewgG9CeLtt/fCknnLJGQWExkMXCJ30sn9n07PLTMC5Xeh+lmny/w2m3VCCMnRhbIg&#10;MorkCgd6fUihdXZ1FRSKpbKC75x/EBqVZvsfzsMy3Lhqtlg7W/ygZtNCC7x7+Q3zIS5QBZMMi6Nq&#10;S4p5hMVe78WLRpg/Oy/I8bQq1RIVT32+EICdEfPbIN8SuSh+Bs3vEQytDIT/CMMuj/uCEepEZWPt&#10;4FyqK1WQATbhDGZSLZnH5u47D8NKdj1MuvwmTU/EwBYu33jaaPmjFEEsqZ5EDQ2GbREczjavX6Ul&#10;exZGEv6QnEnTssk7HfwExVSRJ8TXnZSRMsPQv1GOV2cChziB0zBGpmMkn7IZRyIMFih6HowgSgzC&#10;nbXyMV7BOMc0F9UG81VXRxwRKAh0I0qD8wvrmGZtGJDLb0Sd/hG2fwAAAP//AwBQSwMEFAAGAAgA&#10;AAAhACQHsTPaAAAAAwEAAA8AAABkcnMvZG93bnJldi54bWxMj0FLw0AQhe+C/2EZwZvdxKqUmE0p&#10;RT0VwVYQb9PsNAnNzobsNkn/vaMXe3kwvMd73+TLybVqoD40ng2kswQUceltw5WBz93r3QJUiMgW&#10;W89k4EwBlsX1VY6Z9SN/0LCNlZISDhkaqGPsMq1DWZPDMPMdsXgH3zuMcvaVtj2OUu5afZ8kT9ph&#10;w7JQY0frmsrj9uQMvI04rubpy7A5Htbn793j+9cmJWNub6bVM6hIU/wPwy++oEMhTHt/YhtUa0Ae&#10;iX8q3mKePoDaSygBXeT6kr34AQAA//8DAFBLAQItABQABgAIAAAAIQC2gziS/gAAAOEBAAATAAAA&#10;AAAAAAAAAAAAAAAAAABbQ29udGVudF9UeXBlc10ueG1sUEsBAi0AFAAGAAgAAAAhADj9If/WAAAA&#10;lAEAAAsAAAAAAAAAAAAAAAAALwEAAF9yZWxzLy5yZWxzUEsBAi0AFAAGAAgAAAAhAPsRhSWCAgAA&#10;WQYAAA4AAAAAAAAAAAAAAAAALgIAAGRycy9lMm9Eb2MueG1sUEsBAi0AFAAGAAgAAAAhACQHsTPa&#10;AAAAAwEAAA8AAAAAAAAAAAAAAAAA3AQAAGRycy9kb3ducmV2LnhtbFBLBQYAAAAABAAEAPMAAADj&#10;BQAAAAA=&#10;">
                <v:shape id="Shape 23281" o:spid="_x0000_s1027" style="position:absolute;width:52791;height:91;visibility:visible;mso-wrap-style:square;v-text-anchor:top" coordsize="5279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C2qyAAAAN4AAAAPAAAAZHJzL2Rvd25yZXYueG1sRI9Pa8JA&#10;FMTvBb/D8gpeim5MWpXoKmJbKr35B9HbI/uaBLNvQ3Zr4rd3hUKPw8z8hpkvO1OJKzWutKxgNIxA&#10;EGdWl5wrOOw/B1MQziNrrCyTghs5WC56T3NMtW15S9edz0WAsEtRQeF9nUrpsoIMuqGtiYP3YxuD&#10;Psgml7rBNsBNJeMoGkuDJYeFAmtaF5Rddr9GwffX23u7X7+6LX8k5STJN+eX40mp/nO3moHw1Pn/&#10;8F97oxXESTwdweNOuAJycQcAAP//AwBQSwECLQAUAAYACAAAACEA2+H2y+4AAACFAQAAEwAAAAAA&#10;AAAAAAAAAAAAAAAAW0NvbnRlbnRfVHlwZXNdLnhtbFBLAQItABQABgAIAAAAIQBa9CxbvwAAABUB&#10;AAALAAAAAAAAAAAAAAAAAB8BAABfcmVscy8ucmVsc1BLAQItABQABgAIAAAAIQCBBC2qyAAAAN4A&#10;AAAPAAAAAAAAAAAAAAAAAAcCAABkcnMvZG93bnJldi54bWxQSwUGAAAAAAMAAwC3AAAA/AIAAAAA&#10;" path="m,l5279136,r,9144l,9144,,e" fillcolor="black" stroked="f" strokeweight="0">
                  <v:stroke miterlimit="83231f" joinstyle="miter"/>
                  <v:path arrowok="t" textboxrect="0,0,5279136,9144"/>
                </v:shape>
                <w10:anchorlock/>
              </v:group>
            </w:pict>
          </mc:Fallback>
        </mc:AlternateContent>
      </w:r>
    </w:p>
    <w:p w:rsidR="00A41BCA" w:rsidRDefault="00A41BCA">
      <w:pPr>
        <w:spacing w:after="42"/>
        <w:ind w:left="96" w:hanging="10"/>
      </w:pPr>
      <w:r>
        <w:rPr>
          <w:rFonts w:ascii="Palatino Linotype" w:eastAsia="Palatino Linotype" w:hAnsi="Palatino Linotype" w:cs="Palatino Linotype"/>
          <w:b/>
          <w:sz w:val="17"/>
        </w:rPr>
        <w:t xml:space="preserve">Factors that will improve the positive predictive value of a CF NBS programme </w:t>
      </w:r>
    </w:p>
    <w:p w:rsidR="00A41BCA" w:rsidRDefault="00A41BCA" w:rsidP="00A41BCA">
      <w:pPr>
        <w:numPr>
          <w:ilvl w:val="0"/>
          <w:numId w:val="6"/>
        </w:numPr>
        <w:spacing w:after="34" w:line="250" w:lineRule="auto"/>
        <w:ind w:right="46" w:hanging="398"/>
        <w:jc w:val="both"/>
      </w:pPr>
      <w:r>
        <w:rPr>
          <w:sz w:val="17"/>
        </w:rPr>
        <w:t xml:space="preserve">A higher IRT-1 threshold </w:t>
      </w:r>
    </w:p>
    <w:p w:rsidR="00A41BCA" w:rsidRDefault="00A41BCA" w:rsidP="00A41BCA">
      <w:pPr>
        <w:numPr>
          <w:ilvl w:val="0"/>
          <w:numId w:val="6"/>
        </w:numPr>
        <w:spacing w:after="34" w:line="250" w:lineRule="auto"/>
        <w:ind w:right="46" w:hanging="398"/>
        <w:jc w:val="both"/>
      </w:pPr>
      <w:r>
        <w:rPr>
          <w:sz w:val="17"/>
        </w:rPr>
        <w:t xml:space="preserve">Obtaining the first DBS sample later </w:t>
      </w:r>
    </w:p>
    <w:p w:rsidR="00A41BCA" w:rsidRDefault="00A41BCA" w:rsidP="00A41BCA">
      <w:pPr>
        <w:numPr>
          <w:ilvl w:val="0"/>
          <w:numId w:val="6"/>
        </w:numPr>
        <w:spacing w:after="34" w:line="250" w:lineRule="auto"/>
        <w:ind w:right="46" w:hanging="398"/>
        <w:jc w:val="both"/>
      </w:pPr>
      <w:r>
        <w:rPr>
          <w:sz w:val="17"/>
        </w:rPr>
        <w:t xml:space="preserve">A second </w:t>
      </w:r>
      <w:proofErr w:type="spellStart"/>
      <w:r>
        <w:rPr>
          <w:sz w:val="17"/>
        </w:rPr>
        <w:t>IRT</w:t>
      </w:r>
      <w:proofErr w:type="spellEnd"/>
      <w:r>
        <w:rPr>
          <w:sz w:val="17"/>
        </w:rPr>
        <w:t xml:space="preserve"> measurement (at day 14-21) </w:t>
      </w:r>
    </w:p>
    <w:p w:rsidR="00A41BCA" w:rsidRDefault="00A41BCA" w:rsidP="00A41BCA">
      <w:pPr>
        <w:numPr>
          <w:ilvl w:val="0"/>
          <w:numId w:val="6"/>
        </w:numPr>
        <w:spacing w:after="34" w:line="250" w:lineRule="auto"/>
        <w:ind w:right="46" w:hanging="398"/>
        <w:jc w:val="both"/>
      </w:pPr>
      <w:r>
        <w:rPr>
          <w:sz w:val="17"/>
        </w:rPr>
        <w:t xml:space="preserve">Extended gene sequencing </w:t>
      </w:r>
    </w:p>
    <w:p w:rsidR="00A41BCA" w:rsidRDefault="00A41BCA" w:rsidP="00A41BCA">
      <w:pPr>
        <w:numPr>
          <w:ilvl w:val="0"/>
          <w:numId w:val="6"/>
        </w:numPr>
        <w:spacing w:after="34" w:line="250" w:lineRule="auto"/>
        <w:ind w:right="46" w:hanging="398"/>
        <w:jc w:val="both"/>
      </w:pPr>
      <w:r>
        <w:rPr>
          <w:sz w:val="17"/>
        </w:rPr>
        <w:t xml:space="preserve">A second biochemical test like PAP </w:t>
      </w:r>
    </w:p>
    <w:p w:rsidR="00A41BCA" w:rsidRDefault="00A41BCA" w:rsidP="00A41BCA">
      <w:pPr>
        <w:numPr>
          <w:ilvl w:val="0"/>
          <w:numId w:val="6"/>
        </w:numPr>
        <w:spacing w:after="34" w:line="250" w:lineRule="auto"/>
        <w:ind w:right="46" w:hanging="398"/>
        <w:jc w:val="both"/>
      </w:pPr>
      <w:r>
        <w:rPr>
          <w:sz w:val="17"/>
        </w:rPr>
        <w:t xml:space="preserve">Not screening pre-term infants </w:t>
      </w:r>
    </w:p>
    <w:p w:rsidR="00A41BCA" w:rsidRDefault="00A41BCA" w:rsidP="00A41BCA">
      <w:pPr>
        <w:numPr>
          <w:ilvl w:val="0"/>
          <w:numId w:val="6"/>
        </w:numPr>
        <w:spacing w:after="7" w:line="250" w:lineRule="auto"/>
        <w:ind w:right="46" w:hanging="398"/>
        <w:jc w:val="both"/>
      </w:pPr>
      <w:r>
        <w:rPr>
          <w:sz w:val="17"/>
        </w:rPr>
        <w:t xml:space="preserve">Not using a safety net </w:t>
      </w:r>
    </w:p>
    <w:p w:rsidR="00A41BCA" w:rsidRDefault="00A41BCA">
      <w:pPr>
        <w:spacing w:after="54"/>
      </w:pPr>
      <w:r>
        <w:rPr>
          <w:rFonts w:ascii="Calibri" w:eastAsia="Calibri" w:hAnsi="Calibri" w:cs="Calibri"/>
          <w:noProof/>
        </w:rPr>
        <mc:AlternateContent>
          <mc:Choice Requires="wpg">
            <w:drawing>
              <wp:inline distT="0" distB="0" distL="0" distR="0">
                <wp:extent cx="5279136" cy="6096"/>
                <wp:effectExtent l="0" t="0" r="0" b="0"/>
                <wp:docPr id="21996" name="Group 21996"/>
                <wp:cNvGraphicFramePr/>
                <a:graphic xmlns:a="http://schemas.openxmlformats.org/drawingml/2006/main">
                  <a:graphicData uri="http://schemas.microsoft.com/office/word/2010/wordprocessingGroup">
                    <wpg:wgp>
                      <wpg:cNvGrpSpPr/>
                      <wpg:grpSpPr>
                        <a:xfrm>
                          <a:off x="0" y="0"/>
                          <a:ext cx="5279136" cy="6096"/>
                          <a:chOff x="0" y="0"/>
                          <a:chExt cx="5279136" cy="6096"/>
                        </a:xfrm>
                      </wpg:grpSpPr>
                      <wps:wsp>
                        <wps:cNvPr id="23283" name="Shape 23283"/>
                        <wps:cNvSpPr/>
                        <wps:spPr>
                          <a:xfrm>
                            <a:off x="0" y="0"/>
                            <a:ext cx="5279136" cy="9144"/>
                          </a:xfrm>
                          <a:custGeom>
                            <a:avLst/>
                            <a:gdLst/>
                            <a:ahLst/>
                            <a:cxnLst/>
                            <a:rect l="0" t="0" r="0" b="0"/>
                            <a:pathLst>
                              <a:path w="5279136" h="9144">
                                <a:moveTo>
                                  <a:pt x="0" y="0"/>
                                </a:moveTo>
                                <a:lnTo>
                                  <a:pt x="5279136" y="0"/>
                                </a:lnTo>
                                <a:lnTo>
                                  <a:pt x="5279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E20928" id="Group 21996" o:spid="_x0000_s1026" style="width:415.7pt;height:.5pt;mso-position-horizontal-relative:char;mso-position-vertical-relative:line" coordsize="527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XKfwIAAFkGAAAOAAAAZHJzL2Uyb0RvYy54bWykVclu2zAQvRfoPxC611qcOrFgOYem9aVo&#10;gyb9AJqiFoAiCZK27L/vcCTRglMEheuDNBq+2d5wxpvHUyfIkRvbKllE6SKJCJdMla2si+j367dP&#10;DxGxjsqSCiV5EZ25jR63Hz9sep3zTDVKlNwQcCJt3usiapzTeRxb1vCO2oXSXMJhpUxHHXyaOi4N&#10;7cF7J+IsSVZxr0ypjWLcWtA+DYfRFv1XFWfuZ1VZ7ogoIsjN4dPgc++f8XZD89pQ3bRsTIPekEVH&#10;WwlBg6sn6ig5mPaNq65lRllVuQVTXayqqmUca4Bq0uSqmp1RB4211Hlf60ATUHvF081u2Y/jsyFt&#10;WURZul6vIiJpB23CyGRQAUW9rnNA7ox+0c9mVNTDl6/6VJnOv6EeckJyz4FcfnKEgfJzdr9OlxCB&#10;wdkqgVjIPWugQW+MWPP1PbN4Chn7zEIivYZLZC882f/j6aWhmiP91lc/8bTMHpYTTwghGaqQFkQG&#10;kmxuga+bGFqnd3eeoVAqzdnBuh1XyDQ9frcOCazLSaLNJLGTnEQDI/Du5dfUeTufpBdJP2tVU0SY&#10;hz/s1JG/KoS5q35BjpdTIeeo0PXpQgB2Qkxvjf7myFnxE2h6D2AYZXD4jzCc8hAXBF8nMhtqB+Wc&#10;XSE9DRCEUdhJlaAOh7trHSwr0Xaw6bL7JLk4Bm/+8g3dRsmdBfdkCfmLVzBgOBZeYU29/yIMOVK/&#10;kvCHzqnQDR21Y+NHKKaKfrx91QoRXKZo+jeXw9UZwd6O4zYMlslgycZshpUIiwWKnhYjkBKMMLKS&#10;LthLWOeY5qxaL+5VecYVgYTANCI1uL+wjnHX+gU5/0bU5R9h+wcAAP//AwBQSwMEFAAGAAgAAAAh&#10;ACQHsTPaAAAAAwEAAA8AAABkcnMvZG93bnJldi54bWxMj0FLw0AQhe+C/2EZwZvdxKqUmE0pRT0V&#10;wVYQb9PsNAnNzobsNkn/vaMXe3kwvMd73+TLybVqoD40ng2kswQUceltw5WBz93r3QJUiMgWW89k&#10;4EwBlsX1VY6Z9SN/0LCNlZISDhkaqGPsMq1DWZPDMPMdsXgH3zuMcvaVtj2OUu5afZ8kT9phw7JQ&#10;Y0frmsrj9uQMvI04rubpy7A5Htbn793j+9cmJWNub6bVM6hIU/wPwy++oEMhTHt/YhtUa0AeiX8q&#10;3mKePoDaSygBXeT6kr34AQAA//8DAFBLAQItABQABgAIAAAAIQC2gziS/gAAAOEBAAATAAAAAAAA&#10;AAAAAAAAAAAAAABbQ29udGVudF9UeXBlc10ueG1sUEsBAi0AFAAGAAgAAAAhADj9If/WAAAAlAEA&#10;AAsAAAAAAAAAAAAAAAAALwEAAF9yZWxzLy5yZWxzUEsBAi0AFAAGAAgAAAAhACFmxcp/AgAAWQYA&#10;AA4AAAAAAAAAAAAAAAAALgIAAGRycy9lMm9Eb2MueG1sUEsBAi0AFAAGAAgAAAAhACQHsTPaAAAA&#10;AwEAAA8AAAAAAAAAAAAAAAAA2QQAAGRycy9kb3ducmV2LnhtbFBLBQYAAAAABAAEAPMAAADgBQAA&#10;AAA=&#10;">
                <v:shape id="Shape 23283" o:spid="_x0000_s1027" style="position:absolute;width:52791;height:91;visibility:visible;mso-wrap-style:square;v-text-anchor:top" coordsize="5279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ZGyAAAAN4AAAAPAAAAZHJzL2Rvd25yZXYueG1sRI9Ba8JA&#10;FITvQv/D8gpepG6a2FZSVxGrKN6ipbS3R/Y1Cc2+Ddmtif/eFQSPw8x8w8wWvanFiVpXWVbwPI5A&#10;EOdWV1wo+DxunqYgnEfWWFsmBWdysJg/DGaYattxRqeDL0SAsEtRQel9k0rp8pIMurFtiIP3a1uD&#10;Psi2kLrFLsBNLeMoepUGKw4LJTa0Kin/O/wbBfvty0d3XE1cxuukekuK3c/o61up4WO/fAfhqff3&#10;8K290wriJJ4mcL0TroCcXwAAAP//AwBQSwECLQAUAAYACAAAACEA2+H2y+4AAACFAQAAEwAAAAAA&#10;AAAAAAAAAAAAAAAAW0NvbnRlbnRfVHlwZXNdLnhtbFBLAQItABQABgAIAAAAIQBa9CxbvwAAABUB&#10;AAALAAAAAAAAAAAAAAAAAB8BAABfcmVscy8ucmVsc1BLAQItABQABgAIAAAAIQAemhZGyAAAAN4A&#10;AAAPAAAAAAAAAAAAAAAAAAcCAABkcnMvZG93bnJldi54bWxQSwUGAAAAAAMAAwC3AAAA/AIAAAAA&#10;" path="m,l5279136,r,9144l,9144,,e" fillcolor="black" stroked="f" strokeweight="0">
                  <v:stroke miterlimit="83231f" joinstyle="miter"/>
                  <v:path arrowok="t" textboxrect="0,0,5279136,9144"/>
                </v:shape>
                <w10:anchorlock/>
              </v:group>
            </w:pict>
          </mc:Fallback>
        </mc:AlternateContent>
      </w:r>
    </w:p>
    <w:p w:rsidR="00A41BCA" w:rsidRDefault="00A41BCA">
      <w:pPr>
        <w:spacing w:after="42"/>
        <w:ind w:left="96" w:hanging="10"/>
      </w:pPr>
      <w:r>
        <w:rPr>
          <w:rFonts w:ascii="Palatino Linotype" w:eastAsia="Palatino Linotype" w:hAnsi="Palatino Linotype" w:cs="Palatino Linotype"/>
          <w:b/>
          <w:sz w:val="17"/>
        </w:rPr>
        <w:t xml:space="preserve">Factors that will reduce carrier recognition </w:t>
      </w:r>
    </w:p>
    <w:p w:rsidR="00A41BCA" w:rsidRDefault="00A41BCA" w:rsidP="00A41BCA">
      <w:pPr>
        <w:numPr>
          <w:ilvl w:val="0"/>
          <w:numId w:val="6"/>
        </w:numPr>
        <w:spacing w:after="34" w:line="250" w:lineRule="auto"/>
        <w:ind w:right="46" w:hanging="398"/>
        <w:jc w:val="both"/>
      </w:pPr>
      <w:r>
        <w:rPr>
          <w:sz w:val="17"/>
        </w:rPr>
        <w:t xml:space="preserve">A higher IRT-1 threshold (and a later DBS sample) </w:t>
      </w:r>
    </w:p>
    <w:p w:rsidR="00A41BCA" w:rsidRDefault="00A41BCA" w:rsidP="00A41BCA">
      <w:pPr>
        <w:numPr>
          <w:ilvl w:val="0"/>
          <w:numId w:val="6"/>
        </w:numPr>
        <w:spacing w:after="34" w:line="250" w:lineRule="auto"/>
        <w:ind w:right="46" w:hanging="398"/>
        <w:jc w:val="both"/>
      </w:pPr>
      <w:r>
        <w:rPr>
          <w:sz w:val="17"/>
        </w:rPr>
        <w:t xml:space="preserve">No DNA analysis </w:t>
      </w:r>
    </w:p>
    <w:p w:rsidR="00A41BCA" w:rsidRDefault="00A41BCA" w:rsidP="00A41BCA">
      <w:pPr>
        <w:numPr>
          <w:ilvl w:val="0"/>
          <w:numId w:val="6"/>
        </w:numPr>
        <w:spacing w:after="34" w:line="250" w:lineRule="auto"/>
        <w:ind w:right="46" w:hanging="398"/>
        <w:jc w:val="both"/>
      </w:pPr>
      <w:r>
        <w:rPr>
          <w:sz w:val="17"/>
        </w:rPr>
        <w:t xml:space="preserve">Reduced DNA panel as a first line </w:t>
      </w:r>
    </w:p>
    <w:p w:rsidR="00A41BCA" w:rsidRDefault="00A41BCA" w:rsidP="00A41BCA">
      <w:pPr>
        <w:numPr>
          <w:ilvl w:val="0"/>
          <w:numId w:val="6"/>
        </w:numPr>
        <w:spacing w:after="34" w:line="250" w:lineRule="auto"/>
        <w:ind w:right="46" w:hanging="398"/>
        <w:jc w:val="both"/>
      </w:pPr>
      <w:r>
        <w:rPr>
          <w:sz w:val="17"/>
        </w:rPr>
        <w:t xml:space="preserve">A second </w:t>
      </w:r>
      <w:proofErr w:type="spellStart"/>
      <w:r>
        <w:rPr>
          <w:sz w:val="17"/>
        </w:rPr>
        <w:t>IRT</w:t>
      </w:r>
      <w:proofErr w:type="spellEnd"/>
      <w:r>
        <w:rPr>
          <w:sz w:val="17"/>
        </w:rPr>
        <w:t xml:space="preserve"> sample (day 14-21) </w:t>
      </w:r>
    </w:p>
    <w:p w:rsidR="00A41BCA" w:rsidRDefault="00A41BCA" w:rsidP="00A41BCA">
      <w:pPr>
        <w:numPr>
          <w:ilvl w:val="0"/>
          <w:numId w:val="6"/>
        </w:numPr>
        <w:spacing w:after="7" w:line="250" w:lineRule="auto"/>
        <w:ind w:right="46" w:hanging="398"/>
        <w:jc w:val="both"/>
      </w:pPr>
      <w:r>
        <w:rPr>
          <w:sz w:val="17"/>
        </w:rPr>
        <w:t xml:space="preserve">An algorithm with extended sequencing where carriers </w:t>
      </w:r>
      <w:proofErr w:type="gramStart"/>
      <w:r>
        <w:rPr>
          <w:sz w:val="17"/>
        </w:rPr>
        <w:t>are</w:t>
      </w:r>
      <w:proofErr w:type="gramEnd"/>
      <w:r>
        <w:rPr>
          <w:sz w:val="17"/>
        </w:rPr>
        <w:t xml:space="preserve"> not reported </w:t>
      </w:r>
    </w:p>
    <w:p w:rsidR="00A41BCA" w:rsidRDefault="00A41BCA">
      <w:pPr>
        <w:spacing w:after="54"/>
      </w:pPr>
      <w:r>
        <w:rPr>
          <w:rFonts w:ascii="Calibri" w:eastAsia="Calibri" w:hAnsi="Calibri" w:cs="Calibri"/>
          <w:noProof/>
        </w:rPr>
        <mc:AlternateContent>
          <mc:Choice Requires="wpg">
            <w:drawing>
              <wp:inline distT="0" distB="0" distL="0" distR="0">
                <wp:extent cx="5279136" cy="6096"/>
                <wp:effectExtent l="0" t="0" r="0" b="0"/>
                <wp:docPr id="21997" name="Group 21997"/>
                <wp:cNvGraphicFramePr/>
                <a:graphic xmlns:a="http://schemas.openxmlformats.org/drawingml/2006/main">
                  <a:graphicData uri="http://schemas.microsoft.com/office/word/2010/wordprocessingGroup">
                    <wpg:wgp>
                      <wpg:cNvGrpSpPr/>
                      <wpg:grpSpPr>
                        <a:xfrm>
                          <a:off x="0" y="0"/>
                          <a:ext cx="5279136" cy="6096"/>
                          <a:chOff x="0" y="0"/>
                          <a:chExt cx="5279136" cy="6096"/>
                        </a:xfrm>
                      </wpg:grpSpPr>
                      <wps:wsp>
                        <wps:cNvPr id="23285" name="Shape 23285"/>
                        <wps:cNvSpPr/>
                        <wps:spPr>
                          <a:xfrm>
                            <a:off x="0" y="0"/>
                            <a:ext cx="5279136" cy="9144"/>
                          </a:xfrm>
                          <a:custGeom>
                            <a:avLst/>
                            <a:gdLst/>
                            <a:ahLst/>
                            <a:cxnLst/>
                            <a:rect l="0" t="0" r="0" b="0"/>
                            <a:pathLst>
                              <a:path w="5279136" h="9144">
                                <a:moveTo>
                                  <a:pt x="0" y="0"/>
                                </a:moveTo>
                                <a:lnTo>
                                  <a:pt x="5279136" y="0"/>
                                </a:lnTo>
                                <a:lnTo>
                                  <a:pt x="5279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4CF8D3" id="Group 21997" o:spid="_x0000_s1026" style="width:415.7pt;height:.5pt;mso-position-horizontal-relative:char;mso-position-vertical-relative:line" coordsize="527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W9ggIAAFkGAAAOAAAAZHJzL2Uyb0RvYy54bWykVdtu2zAMfR+wfxD0vvjSNm2MOn1Yt7wM&#10;W9F2H6DK8gWQJUFS4+TvR9G2YqRDMXR5sGnq8Ig8Epnbu0MvyV5Y12lV0myVUiIU11WnmpL+fv7+&#10;5YYS55mqmNRKlPQoHL3bfv50O5hC5LrVshKWAIlyxWBK2npviiRxvBU9cytthILFWtueefi0TVJZ&#10;NgB7L5M8TdfJoG1lrObCOfDej4t0i/x1Lbj/VddOeCJLCrl5fFp8voRnsr1lRWOZaTs+pcE+kEXP&#10;OgWbRqp75hl5td0bqr7jVjtd+xXXfaLruuMCa4BqsvSsmp3VrwZraYqhMVEmkPZMpw/T8p/7B0u6&#10;qqR5ttlcU6JYD8eEO5PRBRINpikAubPmyTzYydGMX6HqQ2378IZ6yAHFPUZxxcETDs6r/HqTXawp&#10;4bC2TjfrUXvewgG9CeLtt/fCknnLJGQWExkMXCJ30sn9n05PLTMC5Xeh+lmni/zmatYJISRHF8qC&#10;yCiSKxzo9SGFNtnlZVAolsoK/ur8TmhUmu1/OA/LcOOq2WLtbPGDmk0LLfDu5TfMh7hAFUwyLI6q&#10;LSnmERZ7vRfPGmH+7Lwgx9OqVEtUPPX5QgB2Rsxvg3xL5KL4GTS/RzC0MhD+Iwy7PO4LRqgTlY21&#10;g3OprlRBBtiEM5hJtWQem7vvPAwr2fUw6fLrND0RA1u4fONpo+WPUgSxpHoUNTQYtkVwONu8fJWW&#10;7FkYSfhDciZNyybvdPATFFNFnhBfd1JGygxD/0Y5Xp0JHOIETsMYmY6RfMpmHIkwWKDoeTCCKDEI&#10;d9bKx3gF4xzTXFQbzBddHXFEoCDQjSgNzi+sY5q1YUAuvxF1+kfY/gEAAP//AwBQSwMEFAAGAAgA&#10;AAAhACQHsTPaAAAAAwEAAA8AAABkcnMvZG93bnJldi54bWxMj0FLw0AQhe+C/2EZwZvdxKqUmE0p&#10;RT0VwVYQb9PsNAnNzobsNkn/vaMXe3kwvMd73+TLybVqoD40ng2kswQUceltw5WBz93r3QJUiMgW&#10;W89k4EwBlsX1VY6Z9SN/0LCNlZISDhkaqGPsMq1DWZPDMPMdsXgH3zuMcvaVtj2OUu5afZ8kT9ph&#10;w7JQY0frmsrj9uQMvI04rubpy7A5Htbn793j+9cmJWNub6bVM6hIU/wPwy++oEMhTHt/YhtUa0Ae&#10;iX8q3mKePoDaSygBXeT6kr34AQAA//8DAFBLAQItABQABgAIAAAAIQC2gziS/gAAAOEBAAATAAAA&#10;AAAAAAAAAAAAAAAAAABbQ29udGVudF9UeXBlc10ueG1sUEsBAi0AFAAGAAgAAAAhADj9If/WAAAA&#10;lAEAAAsAAAAAAAAAAAAAAAAALwEAAF9yZWxzLy5yZWxzUEsBAi0AFAAGAAgAAAAhAIzA1b2CAgAA&#10;WQYAAA4AAAAAAAAAAAAAAAAALgIAAGRycy9lMm9Eb2MueG1sUEsBAi0AFAAGAAgAAAAhACQHsTPa&#10;AAAAAwEAAA8AAAAAAAAAAAAAAAAA3AQAAGRycy9kb3ducmV2LnhtbFBLBQYAAAAABAAEAPMAAADj&#10;BQAAAAA=&#10;">
                <v:shape id="Shape 23285" o:spid="_x0000_s1027" style="position:absolute;width:52791;height:91;visibility:visible;mso-wrap-style:square;v-text-anchor:top" coordsize="5279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upyAAAAN4AAAAPAAAAZHJzL2Rvd25yZXYueG1sRI9ba8JA&#10;FITfBf/Dcgp9Ed008UZ0lWJbKn3zgujbIXuaBLNnQ3Zr0n/fFYQ+DjPzDbNcd6YSN2pcaVnByygC&#10;QZxZXXKu4Hj4GM5BOI+ssbJMCn7JwXrV7y0x1bblHd32PhcBwi5FBYX3dSqlywoy6Ea2Jg7et20M&#10;+iCbXOoG2wA3lYyjaCoNlhwWCqxpU1B23f8YBV+fk7f2sBm7Hb8n5SzJt5fB6azU81P3ugDhqfP/&#10;4Ud7qxXESTyfwP1OuAJy9QcAAP//AwBQSwECLQAUAAYACAAAACEA2+H2y+4AAACFAQAAEwAAAAAA&#10;AAAAAAAAAAAAAAAAW0NvbnRlbnRfVHlwZXNdLnhtbFBLAQItABQABgAIAAAAIQBa9CxbvwAAABUB&#10;AAALAAAAAAAAAAAAAAAAAB8BAABfcmVscy8ucmVsc1BLAQItABQABgAIAAAAIQD+PyupyAAAAN4A&#10;AAAPAAAAAAAAAAAAAAAAAAcCAABkcnMvZG93bnJldi54bWxQSwUGAAAAAAMAAwC3AAAA/AIAAAAA&#10;" path="m,l5279136,r,9144l,9144,,e" fillcolor="black" stroked="f" strokeweight="0">
                  <v:stroke miterlimit="83231f" joinstyle="miter"/>
                  <v:path arrowok="t" textboxrect="0,0,5279136,9144"/>
                </v:shape>
                <w10:anchorlock/>
              </v:group>
            </w:pict>
          </mc:Fallback>
        </mc:AlternateContent>
      </w:r>
    </w:p>
    <w:p w:rsidR="00A41BCA" w:rsidRDefault="00A41BCA">
      <w:pPr>
        <w:spacing w:after="42"/>
        <w:ind w:left="96" w:hanging="10"/>
      </w:pPr>
      <w:r>
        <w:rPr>
          <w:rFonts w:ascii="Palatino Linotype" w:eastAsia="Palatino Linotype" w:hAnsi="Palatino Linotype" w:cs="Palatino Linotype"/>
          <w:b/>
          <w:sz w:val="17"/>
        </w:rPr>
        <w:t xml:space="preserve">Factors that will reduce </w:t>
      </w:r>
      <w:proofErr w:type="spellStart"/>
      <w:r>
        <w:rPr>
          <w:rFonts w:ascii="Palatino Linotype" w:eastAsia="Palatino Linotype" w:hAnsi="Palatino Linotype" w:cs="Palatino Linotype"/>
          <w:b/>
          <w:sz w:val="17"/>
        </w:rPr>
        <w:t>CFSPID</w:t>
      </w:r>
      <w:proofErr w:type="spellEnd"/>
      <w:r>
        <w:rPr>
          <w:rFonts w:ascii="Palatino Linotype" w:eastAsia="Palatino Linotype" w:hAnsi="Palatino Linotype" w:cs="Palatino Linotype"/>
          <w:b/>
          <w:sz w:val="17"/>
        </w:rPr>
        <w:t xml:space="preserve"> recognition </w:t>
      </w:r>
    </w:p>
    <w:p w:rsidR="00A41BCA" w:rsidRDefault="00A41BCA" w:rsidP="00A41BCA">
      <w:pPr>
        <w:numPr>
          <w:ilvl w:val="0"/>
          <w:numId w:val="6"/>
        </w:numPr>
        <w:spacing w:after="34" w:line="250" w:lineRule="auto"/>
        <w:ind w:right="46" w:hanging="398"/>
        <w:jc w:val="both"/>
      </w:pPr>
      <w:r>
        <w:rPr>
          <w:sz w:val="17"/>
        </w:rPr>
        <w:t xml:space="preserve">A higher IRT-1 threshold (and later sampling) </w:t>
      </w:r>
    </w:p>
    <w:p w:rsidR="00A41BCA" w:rsidRDefault="00A41BCA" w:rsidP="00A41BCA">
      <w:pPr>
        <w:numPr>
          <w:ilvl w:val="0"/>
          <w:numId w:val="6"/>
        </w:numPr>
        <w:spacing w:after="34" w:line="250" w:lineRule="auto"/>
        <w:ind w:right="46" w:hanging="398"/>
        <w:jc w:val="both"/>
      </w:pPr>
      <w:r>
        <w:rPr>
          <w:sz w:val="17"/>
        </w:rPr>
        <w:t xml:space="preserve">A second biochemical test (PAP) </w:t>
      </w:r>
    </w:p>
    <w:p w:rsidR="00A41BCA" w:rsidRDefault="00A41BCA" w:rsidP="00A41BCA">
      <w:pPr>
        <w:numPr>
          <w:ilvl w:val="0"/>
          <w:numId w:val="6"/>
        </w:numPr>
        <w:spacing w:after="34" w:line="250" w:lineRule="auto"/>
        <w:ind w:right="46" w:hanging="398"/>
        <w:jc w:val="both"/>
      </w:pPr>
      <w:r>
        <w:rPr>
          <w:sz w:val="17"/>
        </w:rPr>
        <w:t xml:space="preserve">Reduced DNA analysis </w:t>
      </w:r>
    </w:p>
    <w:p w:rsidR="00A41BCA" w:rsidRDefault="00A41BCA" w:rsidP="00A41BCA">
      <w:pPr>
        <w:numPr>
          <w:ilvl w:val="0"/>
          <w:numId w:val="6"/>
        </w:numPr>
        <w:spacing w:after="34" w:line="250" w:lineRule="auto"/>
        <w:ind w:right="46" w:hanging="398"/>
        <w:jc w:val="both"/>
      </w:pPr>
      <w:r>
        <w:rPr>
          <w:sz w:val="17"/>
        </w:rPr>
        <w:t xml:space="preserve">Limiting reporting to CF causing variants after extended gene sequencing </w:t>
      </w:r>
    </w:p>
    <w:p w:rsidR="00A41BCA" w:rsidRDefault="00A41BCA" w:rsidP="00A41BCA">
      <w:pPr>
        <w:numPr>
          <w:ilvl w:val="0"/>
          <w:numId w:val="6"/>
        </w:numPr>
        <w:spacing w:after="7" w:line="250" w:lineRule="auto"/>
        <w:ind w:right="46" w:hanging="398"/>
        <w:jc w:val="both"/>
      </w:pPr>
      <w:r>
        <w:rPr>
          <w:sz w:val="17"/>
        </w:rPr>
        <w:t xml:space="preserve">A second </w:t>
      </w:r>
      <w:proofErr w:type="spellStart"/>
      <w:r>
        <w:rPr>
          <w:sz w:val="17"/>
        </w:rPr>
        <w:t>IRT</w:t>
      </w:r>
      <w:proofErr w:type="spellEnd"/>
      <w:r>
        <w:rPr>
          <w:sz w:val="17"/>
        </w:rPr>
        <w:t xml:space="preserve"> sample (day 14-21) </w:t>
      </w:r>
    </w:p>
    <w:p w:rsidR="00A41BCA" w:rsidRDefault="00A41BCA">
      <w:pPr>
        <w:spacing w:after="285"/>
        <w:ind w:left="-14"/>
      </w:pPr>
      <w:r>
        <w:rPr>
          <w:rFonts w:ascii="Calibri" w:eastAsia="Calibri" w:hAnsi="Calibri" w:cs="Calibri"/>
          <w:noProof/>
        </w:rPr>
        <mc:AlternateContent>
          <mc:Choice Requires="wpg">
            <w:drawing>
              <wp:inline distT="0" distB="0" distL="0" distR="0">
                <wp:extent cx="5288280" cy="10668"/>
                <wp:effectExtent l="0" t="0" r="0" b="0"/>
                <wp:docPr id="21998" name="Group 21998"/>
                <wp:cNvGraphicFramePr/>
                <a:graphic xmlns:a="http://schemas.openxmlformats.org/drawingml/2006/main">
                  <a:graphicData uri="http://schemas.microsoft.com/office/word/2010/wordprocessingGroup">
                    <wpg:wgp>
                      <wpg:cNvGrpSpPr/>
                      <wpg:grpSpPr>
                        <a:xfrm>
                          <a:off x="0" y="0"/>
                          <a:ext cx="5288280" cy="10668"/>
                          <a:chOff x="0" y="0"/>
                          <a:chExt cx="5288280" cy="10668"/>
                        </a:xfrm>
                      </wpg:grpSpPr>
                      <wps:wsp>
                        <wps:cNvPr id="23287" name="Shape 23287"/>
                        <wps:cNvSpPr/>
                        <wps:spPr>
                          <a:xfrm>
                            <a:off x="0" y="0"/>
                            <a:ext cx="5288280" cy="10668"/>
                          </a:xfrm>
                          <a:custGeom>
                            <a:avLst/>
                            <a:gdLst/>
                            <a:ahLst/>
                            <a:cxnLst/>
                            <a:rect l="0" t="0" r="0" b="0"/>
                            <a:pathLst>
                              <a:path w="5288280" h="10668">
                                <a:moveTo>
                                  <a:pt x="0" y="0"/>
                                </a:moveTo>
                                <a:lnTo>
                                  <a:pt x="5288280" y="0"/>
                                </a:lnTo>
                                <a:lnTo>
                                  <a:pt x="52882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C137B4" id="Group 21998" o:spid="_x0000_s1026" style="width:416.4pt;height:.85pt;mso-position-horizontal-relative:char;mso-position-vertical-relative:line" coordsize="5288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mdeQIAAF8GAAAOAAAAZHJzL2Uyb0RvYy54bWykVc1u2zAMvg/YOwi+L3Y8LE2NOD2sWy7D&#10;VqzdAyiyZBuQJUFS4uTtR9G2YqRdB7Q52DRFfiI//mRzd+okOXLrWq3KZLnIEsIV01Wr6jL58/T9&#10;0zohzlNVUakVL5Mzd8nd9uOHTW8KnutGy4pbAiDKFb0pk8Z7U6SpYw3vqFtowxUcCm076uHT1mll&#10;aQ/onUzzLFulvbaVsZpx50B7PxwmW8QXgjP/SwjHPZFlArF5fFp87sMz3W5oUVtqmpaNYdA3RNHR&#10;VsGlEeqeekoOtn0G1bXMaqeFXzDdpVqIlnHMAbJZZlfZ7Kw+GMylLvraRJqA2iue3gzLfh4fLGmr&#10;MsmXt7dQLEU7KBPeTAYVUNSbugDLnTWP5sGOinr4ClmfhO3CG/IhJyT3HMnlJ08YKL/k63W+hhow&#10;OFtmq9V6IJ81UKFnXqz59qpfOl2ahthiKL2BNnIXptz7mHpsqOFYABfyn5j6nK9vJqbQhOSoQmLQ&#10;MtLkCgeMvY+jmCst2MH5HddINj3+cH7o32qSaDNJ7KQm0cIUvNr/hvrgF6IMIuln1WqmYoXTTh/5&#10;k0Y7f1UyCPJyKtXcKlZ+agqwnSymt0G8uWVskX9aQy/NW+k/djjr0QaEkOp2MwqYPshzgqUKTISO&#10;pbCZhKQeR7xrPaws2XbATH6TZRdgQAsNOFQcJX+WPNAl1W8uYMxwOILC2Xr/VVpypGEx4Q/BqTQN&#10;HbVhPiCk0RRlxAn+opUyQi7R9SXIAWE0Dn4cd2L0zAZPNkYzLEZYL5D0tB4hguiEN2vlo7+CpY5h&#10;zrIN4l5XZ1wUSAhMJFKDWwzzGDduWJPzb7S6/C9s/wIAAP//AwBQSwMEFAAGAAgAAAAhAM4aprXa&#10;AAAAAwEAAA8AAABkcnMvZG93bnJldi54bWxMj0FLw0AQhe+C/2EZwZvdpEUtMZtSinoqgq0g3qbZ&#10;aRKanQ3ZbZL+e0cvehl4vMeb7+WrybVqoD40ng2kswQUceltw5WBj/3L3RJUiMgWW89k4EIBVsX1&#10;VY6Z9SO/07CLlZISDhkaqGPsMq1DWZPDMPMdsXhH3zuMIvtK2x5HKXetnifJg3bYsHyosaNNTeVp&#10;d3YGXkcc14v0ediejpvL1/7+7XObkjG3N9P6CVSkKf6F4Qdf0KEQpoM/sw2qNSBD4u8Vb7mYy4yD&#10;hB5BF7n+z158AwAA//8DAFBLAQItABQABgAIAAAAIQC2gziS/gAAAOEBAAATAAAAAAAAAAAAAAAA&#10;AAAAAABbQ29udGVudF9UeXBlc10ueG1sUEsBAi0AFAAGAAgAAAAhADj9If/WAAAAlAEAAAsAAAAA&#10;AAAAAAAAAAAALwEAAF9yZWxzLy5yZWxzUEsBAi0AFAAGAAgAAAAhAHFS+Z15AgAAXwYAAA4AAAAA&#10;AAAAAAAAAAAALgIAAGRycy9lMm9Eb2MueG1sUEsBAi0AFAAGAAgAAAAhAM4aprXaAAAAAwEAAA8A&#10;AAAAAAAAAAAAAAAA0wQAAGRycy9kb3ducmV2LnhtbFBLBQYAAAAABAAEAPMAAADaBQAAAAA=&#10;">
                <v:shape id="Shape 23287" o:spid="_x0000_s1027" style="position:absolute;width:52882;height:106;visibility:visible;mso-wrap-style:square;v-text-anchor:top" coordsize="52882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bbExwAAAN4AAAAPAAAAZHJzL2Rvd25yZXYueG1sRI9Ba8JA&#10;FITvBf/D8gRvdWMC1kZXEUtRoRSaSvH4yD6TYPZt2F017a93C4Ueh5n5hlmsetOKKznfWFYwGScg&#10;iEurG64UHD5fH2cgfEDW2FomBd/kYbUcPCww1/bGH3QtQiUihH2OCuoQulxKX9Zk0I9tRxy9k3UG&#10;Q5SuktrhLcJNK9MkmUqDDceFGjva1FSei4tR8HzcNT+u2KaGk6+9f3vPXo6HTKnRsF/PQQTqw3/4&#10;r73TCtIsnT3B7514BeTyDgAA//8DAFBLAQItABQABgAIAAAAIQDb4fbL7gAAAIUBAAATAAAAAAAA&#10;AAAAAAAAAAAAAABbQ29udGVudF9UeXBlc10ueG1sUEsBAi0AFAAGAAgAAAAhAFr0LFu/AAAAFQEA&#10;AAsAAAAAAAAAAAAAAAAAHwEAAF9yZWxzLy5yZWxzUEsBAi0AFAAGAAgAAAAhAAOltsTHAAAA3gAA&#10;AA8AAAAAAAAAAAAAAAAABwIAAGRycy9kb3ducmV2LnhtbFBLBQYAAAAAAwADALcAAAD7AgAAAAA=&#10;" path="m,l5288280,r,10668l,10668,,e" fillcolor="black" stroked="f" strokeweight="0">
                  <v:stroke miterlimit="83231f" joinstyle="miter"/>
                  <v:path arrowok="t" textboxrect="0,0,5288280,10668"/>
                </v:shape>
                <w10:anchorlock/>
              </v:group>
            </w:pict>
          </mc:Fallback>
        </mc:AlternateContent>
      </w:r>
    </w:p>
    <w:p w:rsidR="00A41BCA" w:rsidRDefault="00A41BCA">
      <w:pPr>
        <w:ind w:left="-15" w:right="49"/>
      </w:pPr>
      <w:r>
        <w:t xml:space="preserve">The first question to address is: is it ethically justified to screen this population for CF? The incidence of CF in a population correlates well with the prevalence of the F508del variant. In populations with a low F508del prevalence, the incidence of CF will be low, and the ethical balance will be tilted towards not screening, as screening will result in more negative impacts (for example, a poor </w:t>
      </w:r>
      <w:proofErr w:type="spellStart"/>
      <w:r>
        <w:t>PPV</w:t>
      </w:r>
      <w:proofErr w:type="spellEnd"/>
      <w:r>
        <w:t xml:space="preserve">) than positive (actual cases of CF identified). An example to consider is screening in populations from sub-Saharan Africa. Studies in the US have demonstrated higher </w:t>
      </w:r>
      <w:proofErr w:type="spellStart"/>
      <w:r>
        <w:t>IRT</w:t>
      </w:r>
      <w:proofErr w:type="spellEnd"/>
      <w:r>
        <w:t xml:space="preserve"> levels in black infants compared to other ethnic populations, and it is reasonable to translate those data to the majority of infants born in sub-Saharan Africa [38]. This population also has a low F508del prevalence, consistent with a low overall prevalence of CF. Screening </w:t>
      </w:r>
      <w:proofErr w:type="spellStart"/>
      <w:r>
        <w:t>newborns</w:t>
      </w:r>
      <w:proofErr w:type="spellEnd"/>
      <w:r>
        <w:t xml:space="preserve"> from this population will result in a disproportionate number of false positive results (poor </w:t>
      </w:r>
      <w:proofErr w:type="spellStart"/>
      <w:r>
        <w:t>PPV</w:t>
      </w:r>
      <w:proofErr w:type="spellEnd"/>
      <w:r>
        <w:t xml:space="preserve">) and an increased </w:t>
      </w:r>
      <w:proofErr w:type="spellStart"/>
      <w:r>
        <w:t>CFSPID</w:t>
      </w:r>
      <w:proofErr w:type="spellEnd"/>
      <w:r>
        <w:t xml:space="preserve"> recognition, especially if a DNA-based protocol is used. Our ethical framework clearly does not support NBS for CF in this population at present, as the balance of limited benefit is outweighed by the significant negative impact of diagnostic uncertainty and false positive tests for many families. </w:t>
      </w:r>
    </w:p>
    <w:p w:rsidR="00A41BCA" w:rsidRDefault="00A41BCA">
      <w:pPr>
        <w:ind w:left="-15" w:right="49"/>
      </w:pPr>
      <w:r>
        <w:t xml:space="preserve">The decision to screen or not to screen is also influenced by the factors above; for example, if the family are geographically accessible and the healthcare infrastructure means the family can be visited to obtain a second DBS, then it may be possible to design a programme with improved </w:t>
      </w:r>
      <w:proofErr w:type="spellStart"/>
      <w:r>
        <w:t>PPV</w:t>
      </w:r>
      <w:proofErr w:type="spellEnd"/>
      <w:r>
        <w:t xml:space="preserve"> that is ethically acceptable. The “standards of care” published by the </w:t>
      </w:r>
      <w:proofErr w:type="spellStart"/>
      <w:r>
        <w:t>ECFS</w:t>
      </w:r>
      <w:proofErr w:type="spellEnd"/>
      <w:r>
        <w:t xml:space="preserve"> suggest that with an incidence of above 1 in 7000 births, the appropriateness of NBS for CF should be considered [28]. </w:t>
      </w:r>
    </w:p>
    <w:p w:rsidR="00A41BCA" w:rsidRDefault="00A41BCA">
      <w:pPr>
        <w:ind w:left="-15" w:right="49"/>
      </w:pPr>
      <w:r>
        <w:t xml:space="preserve">The geographical location and the framework of healthcare provision both impact on the capability to undertake a second DBS and high-quality sweat testing. These are important considerations when determining the ethical balance of a programme (Table 1). For example, if the programme is </w:t>
      </w:r>
      <w:r>
        <w:lastRenderedPageBreak/>
        <w:t xml:space="preserve">screening a geographically dispersed population with limited access to diagnostic testing, a protocol with good </w:t>
      </w:r>
      <w:proofErr w:type="spellStart"/>
      <w:r>
        <w:t>PPV</w:t>
      </w:r>
      <w:proofErr w:type="spellEnd"/>
      <w:r>
        <w:t xml:space="preserve">, ideally from a single DBS sample, would be preferred from an ethical perspective, even at the expense of reduced sensitivity. In Turkey, because of the low F508del prevalence in the population, it was decided to implement a two stage </w:t>
      </w:r>
      <w:proofErr w:type="spellStart"/>
      <w:r>
        <w:t>IRT-IRT</w:t>
      </w:r>
      <w:proofErr w:type="spellEnd"/>
      <w:r>
        <w:t xml:space="preserve"> protocol. In most areas of the country, this required the family to travel to a local health centre for the collection of the second DBS sample, as it was not universally possible for a healthcare professional to travel to the family home. This subsequently resulted in a number of families not attending and incomplete testing. Establishing an </w:t>
      </w:r>
      <w:proofErr w:type="spellStart"/>
      <w:r>
        <w:t>IRT-IRT</w:t>
      </w:r>
      <w:proofErr w:type="spellEnd"/>
      <w:r>
        <w:t xml:space="preserve"> protocol reduced some of the harms associated with the recognition of </w:t>
      </w:r>
      <w:proofErr w:type="spellStart"/>
      <w:r>
        <w:t>CFSPID</w:t>
      </w:r>
      <w:proofErr w:type="spellEnd"/>
      <w:r>
        <w:t xml:space="preserve">, but the inability to complete the protocol in some cases, together with a low </w:t>
      </w:r>
      <w:proofErr w:type="spellStart"/>
      <w:r>
        <w:t>PPV</w:t>
      </w:r>
      <w:proofErr w:type="spellEnd"/>
      <w:r>
        <w:t xml:space="preserve">, raises an ethical discussion to consider the balance of this approach [39].  </w:t>
      </w:r>
    </w:p>
    <w:p w:rsidR="00A41BCA" w:rsidRDefault="00A41BCA">
      <w:pPr>
        <w:spacing w:after="220"/>
        <w:ind w:left="-15" w:right="49"/>
      </w:pPr>
      <w:r>
        <w:t xml:space="preserve">It is important that a country has an adequate health infra-structure to provide a good standard of care for infants with a positive NBS result and diagnosis of CF, although there should be a recognition that, in some countries, the implementation of NBS for CF may result in the development of better services to care for children with CF. The NBS process facilitates the regional concentration of positive results and improved utilisation of resources. Finally, it is important that NBS for CF is sensitive to the cultural and religious composition of a region. </w:t>
      </w:r>
    </w:p>
    <w:p w:rsidR="00A41BCA" w:rsidRDefault="00A41BCA">
      <w:pPr>
        <w:pStyle w:val="Heading2"/>
        <w:ind w:left="-5"/>
      </w:pPr>
      <w:r>
        <w:t xml:space="preserve">5. Discussion </w:t>
      </w:r>
    </w:p>
    <w:p w:rsidR="00A41BCA" w:rsidRDefault="00A41BCA">
      <w:pPr>
        <w:ind w:left="-15" w:right="49"/>
      </w:pPr>
      <w:proofErr w:type="spellStart"/>
      <w:r>
        <w:t>Newborn</w:t>
      </w:r>
      <w:proofErr w:type="spellEnd"/>
      <w:r>
        <w:t xml:space="preserve"> bloodspot screening for CF is complex, and there are numerous options for the screening protocol design. Surveys by the </w:t>
      </w:r>
      <w:proofErr w:type="spellStart"/>
      <w:r>
        <w:t>ECFS</w:t>
      </w:r>
      <w:proofErr w:type="spellEnd"/>
      <w:r>
        <w:t xml:space="preserve"> Neonatal Screening Working Group have identified over 50 different protocols in Europe [32]. It is clear that NBS for CF fulfils the traditional and more recent criteria that are used to determine the appropriateness of screening [13]. However, in this paper we have outlined the need for a bioethical consideration of this public health intervention to better determine the most appropriate protocol for a given population. Protocols should be assessed by considering the balance between beneficence (achieving a positive impact), non-maleficence (restricting the negative impacts) and the justice and autonomy of the parents, child and wider family. It is important to characterise and acknowledge the negative outcomes recorded in this paper in order to design the most appropriate programme for a population. </w:t>
      </w:r>
    </w:p>
    <w:p w:rsidR="00A41BCA" w:rsidRDefault="00A41BCA">
      <w:pPr>
        <w:ind w:left="-15" w:right="49"/>
      </w:pPr>
      <w:r>
        <w:t xml:space="preserve">To design an ethical framework for screening is a multifaceted conceptual process, one which requires consideration of the impact of an intervention on the individual, family and society, and with perspectives that encompass the biological, psychological and social facets of the intervention. The consideration of beneficence and non-maleficence must be balanced against societal justice and the rights of the individual to benefit from early recognition and treatment of their condition, as well as self-determination.  </w:t>
      </w:r>
    </w:p>
    <w:p w:rsidR="00A41BCA" w:rsidRDefault="00A41BCA">
      <w:pPr>
        <w:spacing w:after="218"/>
        <w:ind w:left="-15" w:right="49"/>
      </w:pPr>
      <w:r>
        <w:t xml:space="preserve">This framework begins by addressing the ethical implications of each screening outcome, as outlined in the body of this article. This provides a guideline for those involved in the design or evaluation of </w:t>
      </w:r>
      <w:proofErr w:type="spellStart"/>
      <w:r>
        <w:t>newborn</w:t>
      </w:r>
      <w:proofErr w:type="spellEnd"/>
      <w:r>
        <w:t xml:space="preserve"> screening for CF and outlines the implications that ought to be considered and evaluated. The next step is to consider how to weigh the different outcomes and what ethical values should guide this, how to determine which factors should be given more significance, and how this impacts the overall outcome of the evaluation. Achieving this practice requires wide stakeholder engagement and discussion. This will allow a flexible, reflective evaluation that can be applied to programmes designed for varying populations. Once the relative ethical acceptability of the different outcomes has been determined, the next phase of the project will be using the framework to evaluate the active current screening programmes in order to determine the validity and effectiveness of the proposed framework. It is important that programmes critically review performance and adjust accordingly if they are not achieving the anticipated outcomes. Many </w:t>
      </w:r>
      <w:r>
        <w:lastRenderedPageBreak/>
        <w:t xml:space="preserve">programmes are resistant to change, but there are good examples of programmes that have adjusted cut-offs and DNA panels in light of sub-optimal performances. The national programme in France is an excellent example of a well performing programme that improved its “ethical balance” through a critical appraisal of its performance [40]. </w:t>
      </w:r>
    </w:p>
    <w:p w:rsidR="00A41BCA" w:rsidRDefault="00A41BCA">
      <w:pPr>
        <w:pStyle w:val="Heading2"/>
        <w:ind w:left="-5"/>
      </w:pPr>
      <w:r>
        <w:t xml:space="preserve">6. Conclusions </w:t>
      </w:r>
    </w:p>
    <w:p w:rsidR="00A41BCA" w:rsidRDefault="00A41BCA">
      <w:pPr>
        <w:spacing w:after="90"/>
        <w:ind w:left="-15" w:right="49"/>
      </w:pPr>
      <w:r>
        <w:t xml:space="preserve">The complexities of </w:t>
      </w:r>
      <w:proofErr w:type="spellStart"/>
      <w:r>
        <w:t>newborn</w:t>
      </w:r>
      <w:proofErr w:type="spellEnd"/>
      <w:r>
        <w:t xml:space="preserve"> screening need to be considered and discussed in order to ensure the process of screening is ethical, fair, acceptable and just. The variety of potential approaches to screening introduces further complexity, and the ethical acceptability of the different outcomes will differ depending on the population screened. It is important to evaluate the process of NBS for CF and pay particular attention to the unintended consequences, including false negative results, carrier recognition and unresolved or inconclusive cases. We propose a framework for ethically evaluating NBS programmes that considers all the possible outcomes and evaluates their significance. The next step requires determining the relative acceptability of these outcomes, which will vary depending on the population; these can only be established for each population through stakeholder engagement. The framework can then be used to guide the design and evaluation of screening programmes. This framework will help guide policymakers to determine the most ethically acceptable programme, and to help identify, acknowledge and ameliorate the consequences of each outcome. </w:t>
      </w:r>
    </w:p>
    <w:p w:rsidR="00A41BCA" w:rsidRDefault="00A41BCA">
      <w:pPr>
        <w:spacing w:after="101" w:line="250" w:lineRule="auto"/>
        <w:ind w:left="-15" w:right="46"/>
      </w:pPr>
      <w:r>
        <w:rPr>
          <w:rFonts w:ascii="Palatino Linotype" w:eastAsia="Palatino Linotype" w:hAnsi="Palatino Linotype" w:cs="Palatino Linotype"/>
          <w:b/>
          <w:sz w:val="17"/>
        </w:rPr>
        <w:t>Funding:</w:t>
      </w:r>
      <w:r>
        <w:rPr>
          <w:sz w:val="17"/>
        </w:rPr>
        <w:t xml:space="preserve"> This research received no funding.</w:t>
      </w:r>
      <w:r>
        <w:rPr>
          <w:rFonts w:ascii="Palatino Linotype" w:eastAsia="Palatino Linotype" w:hAnsi="Palatino Linotype" w:cs="Palatino Linotype"/>
          <w:b/>
          <w:sz w:val="17"/>
        </w:rPr>
        <w:t xml:space="preserve"> </w:t>
      </w:r>
    </w:p>
    <w:p w:rsidR="00A41BCA" w:rsidRDefault="00A41BCA">
      <w:pPr>
        <w:spacing w:after="231" w:line="250" w:lineRule="auto"/>
        <w:ind w:left="-15" w:right="46"/>
      </w:pPr>
      <w:r>
        <w:rPr>
          <w:rFonts w:ascii="Palatino Linotype" w:eastAsia="Palatino Linotype" w:hAnsi="Palatino Linotype" w:cs="Palatino Linotype"/>
          <w:b/>
          <w:sz w:val="17"/>
        </w:rPr>
        <w:t xml:space="preserve">Conflicts of Interest: </w:t>
      </w:r>
      <w:r>
        <w:rPr>
          <w:sz w:val="17"/>
        </w:rPr>
        <w:t>The authors declare no conflict of interest.</w:t>
      </w:r>
      <w:r>
        <w:rPr>
          <w:rFonts w:ascii="Palatino Linotype" w:eastAsia="Palatino Linotype" w:hAnsi="Palatino Linotype" w:cs="Palatino Linotype"/>
          <w:b/>
          <w:sz w:val="17"/>
        </w:rPr>
        <w:t xml:space="preserve"> </w:t>
      </w:r>
    </w:p>
    <w:p w:rsidR="00A41BCA" w:rsidRDefault="00A41BCA">
      <w:pPr>
        <w:pStyle w:val="Heading1"/>
        <w:spacing w:after="121"/>
        <w:ind w:left="-5"/>
      </w:pPr>
      <w:r>
        <w:t xml:space="preserve">References </w:t>
      </w:r>
    </w:p>
    <w:p w:rsidR="00A41BCA" w:rsidRDefault="00A41BCA" w:rsidP="00A41BCA">
      <w:pPr>
        <w:numPr>
          <w:ilvl w:val="0"/>
          <w:numId w:val="7"/>
        </w:numPr>
        <w:spacing w:after="34" w:line="250" w:lineRule="auto"/>
        <w:ind w:right="46" w:hanging="401"/>
        <w:jc w:val="both"/>
      </w:pPr>
      <w:r>
        <w:rPr>
          <w:sz w:val="17"/>
        </w:rPr>
        <w:t xml:space="preserve">Castellani, C.; Massie, J.; Sontag, M.; Southern, </w:t>
      </w:r>
      <w:proofErr w:type="spellStart"/>
      <w:r>
        <w:rPr>
          <w:sz w:val="17"/>
        </w:rPr>
        <w:t>K.W</w:t>
      </w:r>
      <w:proofErr w:type="spellEnd"/>
      <w:r>
        <w:rPr>
          <w:sz w:val="17"/>
        </w:rPr>
        <w:t xml:space="preserve">. </w:t>
      </w:r>
      <w:proofErr w:type="spellStart"/>
      <w:r>
        <w:rPr>
          <w:sz w:val="17"/>
        </w:rPr>
        <w:t>Newborn</w:t>
      </w:r>
      <w:proofErr w:type="spellEnd"/>
      <w:r>
        <w:rPr>
          <w:sz w:val="17"/>
        </w:rPr>
        <w:t xml:space="preserve"> screening for cystic fibrosis. </w:t>
      </w:r>
      <w:r>
        <w:rPr>
          <w:rFonts w:ascii="Palatino Linotype" w:eastAsia="Palatino Linotype" w:hAnsi="Palatino Linotype" w:cs="Palatino Linotype"/>
          <w:i/>
          <w:sz w:val="17"/>
        </w:rPr>
        <w:t>Lancet Respir Med.</w:t>
      </w:r>
      <w:r>
        <w:rPr>
          <w:sz w:val="17"/>
        </w:rPr>
        <w:t xml:space="preserve"> </w:t>
      </w:r>
      <w:r>
        <w:rPr>
          <w:rFonts w:ascii="Palatino Linotype" w:eastAsia="Palatino Linotype" w:hAnsi="Palatino Linotype" w:cs="Palatino Linotype"/>
          <w:b/>
          <w:sz w:val="17"/>
        </w:rPr>
        <w:t>2016</w:t>
      </w:r>
      <w:r>
        <w:rPr>
          <w:sz w:val="17"/>
        </w:rPr>
        <w:t xml:space="preserve">, </w:t>
      </w:r>
      <w:r>
        <w:rPr>
          <w:rFonts w:ascii="Palatino Linotype" w:eastAsia="Palatino Linotype" w:hAnsi="Palatino Linotype" w:cs="Palatino Linotype"/>
          <w:i/>
          <w:sz w:val="17"/>
        </w:rPr>
        <w:t>4</w:t>
      </w:r>
      <w:r>
        <w:rPr>
          <w:sz w:val="17"/>
        </w:rPr>
        <w:t xml:space="preserve">, 653–661. </w:t>
      </w:r>
    </w:p>
    <w:p w:rsidR="00A41BCA" w:rsidRDefault="00A41BCA" w:rsidP="00A41BCA">
      <w:pPr>
        <w:numPr>
          <w:ilvl w:val="0"/>
          <w:numId w:val="7"/>
        </w:numPr>
        <w:spacing w:after="34" w:line="250" w:lineRule="auto"/>
        <w:ind w:right="46" w:hanging="401"/>
        <w:jc w:val="both"/>
      </w:pPr>
      <w:r>
        <w:rPr>
          <w:sz w:val="17"/>
        </w:rPr>
        <w:t xml:space="preserve">Goldenberg, A.J.; Lloyd-Puryear, M.; </w:t>
      </w:r>
      <w:proofErr w:type="spellStart"/>
      <w:r>
        <w:rPr>
          <w:sz w:val="17"/>
        </w:rPr>
        <w:t>Brosco</w:t>
      </w:r>
      <w:proofErr w:type="spellEnd"/>
      <w:r>
        <w:rPr>
          <w:sz w:val="17"/>
        </w:rPr>
        <w:t xml:space="preserve">, J.P.; </w:t>
      </w:r>
      <w:proofErr w:type="spellStart"/>
      <w:r>
        <w:rPr>
          <w:sz w:val="17"/>
        </w:rPr>
        <w:t>Therrell</w:t>
      </w:r>
      <w:proofErr w:type="spellEnd"/>
      <w:r>
        <w:rPr>
          <w:sz w:val="17"/>
        </w:rPr>
        <w:t xml:space="preserve">, B.; Bush, L.; Berry, S.; Brower, A.; Bonhomme, N.; </w:t>
      </w:r>
      <w:proofErr w:type="spellStart"/>
      <w:r>
        <w:rPr>
          <w:sz w:val="17"/>
        </w:rPr>
        <w:t>Bowdish</w:t>
      </w:r>
      <w:proofErr w:type="spellEnd"/>
      <w:r>
        <w:rPr>
          <w:sz w:val="17"/>
        </w:rPr>
        <w:t xml:space="preserve">, B.; Clarke, A.; et al. Including </w:t>
      </w:r>
      <w:proofErr w:type="spellStart"/>
      <w:r>
        <w:rPr>
          <w:sz w:val="17"/>
        </w:rPr>
        <w:t>ELSI</w:t>
      </w:r>
      <w:proofErr w:type="spellEnd"/>
      <w:r>
        <w:rPr>
          <w:sz w:val="17"/>
        </w:rPr>
        <w:t xml:space="preserve"> research questions in </w:t>
      </w:r>
      <w:proofErr w:type="spellStart"/>
      <w:r>
        <w:rPr>
          <w:sz w:val="17"/>
        </w:rPr>
        <w:t>newborn</w:t>
      </w:r>
      <w:proofErr w:type="spellEnd"/>
      <w:r>
        <w:rPr>
          <w:sz w:val="17"/>
        </w:rPr>
        <w:t xml:space="preserve"> screening pilot studies. </w:t>
      </w:r>
      <w:r>
        <w:rPr>
          <w:rFonts w:ascii="Palatino Linotype" w:eastAsia="Palatino Linotype" w:hAnsi="Palatino Linotype" w:cs="Palatino Linotype"/>
          <w:i/>
          <w:sz w:val="17"/>
        </w:rPr>
        <w:t>Genet Med.</w:t>
      </w:r>
      <w:r>
        <w:rPr>
          <w:sz w:val="17"/>
        </w:rPr>
        <w:t xml:space="preserve"> </w:t>
      </w:r>
      <w:r>
        <w:rPr>
          <w:rFonts w:ascii="Palatino Linotype" w:eastAsia="Palatino Linotype" w:hAnsi="Palatino Linotype" w:cs="Palatino Linotype"/>
          <w:b/>
          <w:sz w:val="17"/>
        </w:rPr>
        <w:t>2019</w:t>
      </w:r>
      <w:r>
        <w:rPr>
          <w:sz w:val="17"/>
        </w:rPr>
        <w:t xml:space="preserve">, </w:t>
      </w:r>
      <w:r>
        <w:rPr>
          <w:rFonts w:ascii="Palatino Linotype" w:eastAsia="Palatino Linotype" w:hAnsi="Palatino Linotype" w:cs="Palatino Linotype"/>
          <w:i/>
          <w:sz w:val="17"/>
        </w:rPr>
        <w:t>21</w:t>
      </w:r>
      <w:r>
        <w:rPr>
          <w:sz w:val="17"/>
        </w:rPr>
        <w:t xml:space="preserve">, 525–533. </w:t>
      </w:r>
    </w:p>
    <w:p w:rsidR="00A41BCA" w:rsidRDefault="00A41BCA" w:rsidP="00A41BCA">
      <w:pPr>
        <w:numPr>
          <w:ilvl w:val="0"/>
          <w:numId w:val="7"/>
        </w:numPr>
        <w:spacing w:after="34" w:line="250" w:lineRule="auto"/>
        <w:ind w:right="46" w:hanging="401"/>
        <w:jc w:val="both"/>
      </w:pPr>
      <w:r>
        <w:rPr>
          <w:sz w:val="17"/>
        </w:rPr>
        <w:t xml:space="preserve">Bell, S.C.; Mall, M.A.; Gutierrez, H.; </w:t>
      </w:r>
      <w:proofErr w:type="spellStart"/>
      <w:r>
        <w:rPr>
          <w:sz w:val="17"/>
        </w:rPr>
        <w:t>Macek</w:t>
      </w:r>
      <w:proofErr w:type="spellEnd"/>
      <w:r>
        <w:rPr>
          <w:sz w:val="17"/>
        </w:rPr>
        <w:t xml:space="preserve">, M.; Madge, S.; Davies, J.C.; </w:t>
      </w:r>
      <w:proofErr w:type="spellStart"/>
      <w:r>
        <w:rPr>
          <w:sz w:val="17"/>
        </w:rPr>
        <w:t>Burgel</w:t>
      </w:r>
      <w:proofErr w:type="spellEnd"/>
      <w:r>
        <w:rPr>
          <w:sz w:val="17"/>
        </w:rPr>
        <w:t xml:space="preserve">, P.R.; Tullis, E.; </w:t>
      </w:r>
      <w:proofErr w:type="spellStart"/>
      <w:r>
        <w:rPr>
          <w:sz w:val="17"/>
        </w:rPr>
        <w:t>Castaños</w:t>
      </w:r>
      <w:proofErr w:type="spellEnd"/>
      <w:r>
        <w:rPr>
          <w:sz w:val="17"/>
        </w:rPr>
        <w:t xml:space="preserve">, C.; Byrnes, C.A.; et al. The future of cystic fibrosis care: A global perspective. </w:t>
      </w:r>
      <w:r>
        <w:rPr>
          <w:rFonts w:ascii="Palatino Linotype" w:eastAsia="Palatino Linotype" w:hAnsi="Palatino Linotype" w:cs="Palatino Linotype"/>
          <w:i/>
          <w:sz w:val="17"/>
        </w:rPr>
        <w:t>Lancet Respir Med.</w:t>
      </w:r>
      <w:r>
        <w:rPr>
          <w:sz w:val="17"/>
        </w:rPr>
        <w:t xml:space="preserve"> </w:t>
      </w:r>
      <w:r>
        <w:rPr>
          <w:rFonts w:ascii="Palatino Linotype" w:eastAsia="Palatino Linotype" w:hAnsi="Palatino Linotype" w:cs="Palatino Linotype"/>
          <w:b/>
          <w:sz w:val="17"/>
        </w:rPr>
        <w:t>2020</w:t>
      </w:r>
      <w:r>
        <w:rPr>
          <w:sz w:val="17"/>
        </w:rPr>
        <w:t xml:space="preserve">, </w:t>
      </w:r>
      <w:r>
        <w:rPr>
          <w:rFonts w:ascii="Palatino Linotype" w:eastAsia="Palatino Linotype" w:hAnsi="Palatino Linotype" w:cs="Palatino Linotype"/>
          <w:i/>
          <w:sz w:val="17"/>
        </w:rPr>
        <w:t>8</w:t>
      </w:r>
      <w:r>
        <w:rPr>
          <w:sz w:val="17"/>
        </w:rPr>
        <w:t xml:space="preserve">, 65– 124. </w:t>
      </w:r>
    </w:p>
    <w:p w:rsidR="00A41BCA" w:rsidRDefault="00A41BCA" w:rsidP="00A41BCA">
      <w:pPr>
        <w:numPr>
          <w:ilvl w:val="0"/>
          <w:numId w:val="7"/>
        </w:numPr>
        <w:spacing w:after="34" w:line="250" w:lineRule="auto"/>
        <w:ind w:right="46" w:hanging="401"/>
        <w:jc w:val="both"/>
      </w:pPr>
      <w:r>
        <w:rPr>
          <w:sz w:val="17"/>
        </w:rPr>
        <w:t xml:space="preserve">Wilson, J.M.; </w:t>
      </w:r>
      <w:proofErr w:type="spellStart"/>
      <w:r>
        <w:rPr>
          <w:sz w:val="17"/>
        </w:rPr>
        <w:t>Jungner</w:t>
      </w:r>
      <w:proofErr w:type="spellEnd"/>
      <w:r>
        <w:rPr>
          <w:sz w:val="17"/>
        </w:rPr>
        <w:t xml:space="preserve">, </w:t>
      </w:r>
      <w:proofErr w:type="spellStart"/>
      <w:r>
        <w:rPr>
          <w:sz w:val="17"/>
        </w:rPr>
        <w:t>Y.G</w:t>
      </w:r>
      <w:proofErr w:type="spellEnd"/>
      <w:r>
        <w:rPr>
          <w:sz w:val="17"/>
        </w:rPr>
        <w:t xml:space="preserve">. Principles and practice of mass screening for disease. </w:t>
      </w:r>
      <w:proofErr w:type="spellStart"/>
      <w:r>
        <w:rPr>
          <w:rFonts w:ascii="Palatino Linotype" w:eastAsia="Palatino Linotype" w:hAnsi="Palatino Linotype" w:cs="Palatino Linotype"/>
          <w:i/>
          <w:sz w:val="17"/>
        </w:rPr>
        <w:t>Bol</w:t>
      </w:r>
      <w:proofErr w:type="spellEnd"/>
      <w:r>
        <w:rPr>
          <w:rFonts w:ascii="Palatino Linotype" w:eastAsia="Palatino Linotype" w:hAnsi="Palatino Linotype" w:cs="Palatino Linotype"/>
          <w:i/>
          <w:sz w:val="17"/>
        </w:rPr>
        <w:t xml:space="preserve"> </w:t>
      </w:r>
      <w:proofErr w:type="spellStart"/>
      <w:r>
        <w:rPr>
          <w:rFonts w:ascii="Palatino Linotype" w:eastAsia="Palatino Linotype" w:hAnsi="Palatino Linotype" w:cs="Palatino Linotype"/>
          <w:i/>
          <w:sz w:val="17"/>
        </w:rPr>
        <w:t>Oficina</w:t>
      </w:r>
      <w:proofErr w:type="spellEnd"/>
      <w:r>
        <w:rPr>
          <w:rFonts w:ascii="Palatino Linotype" w:eastAsia="Palatino Linotype" w:hAnsi="Palatino Linotype" w:cs="Palatino Linotype"/>
          <w:i/>
          <w:sz w:val="17"/>
        </w:rPr>
        <w:t xml:space="preserve"> </w:t>
      </w:r>
      <w:proofErr w:type="spellStart"/>
      <w:r>
        <w:rPr>
          <w:rFonts w:ascii="Palatino Linotype" w:eastAsia="Palatino Linotype" w:hAnsi="Palatino Linotype" w:cs="Palatino Linotype"/>
          <w:i/>
          <w:sz w:val="17"/>
        </w:rPr>
        <w:t>Sanit</w:t>
      </w:r>
      <w:proofErr w:type="spellEnd"/>
      <w:r>
        <w:rPr>
          <w:rFonts w:ascii="Palatino Linotype" w:eastAsia="Palatino Linotype" w:hAnsi="Palatino Linotype" w:cs="Palatino Linotype"/>
          <w:i/>
          <w:sz w:val="17"/>
        </w:rPr>
        <w:t xml:space="preserve"> </w:t>
      </w:r>
      <w:proofErr w:type="spellStart"/>
      <w:r>
        <w:rPr>
          <w:rFonts w:ascii="Palatino Linotype" w:eastAsia="Palatino Linotype" w:hAnsi="Palatino Linotype" w:cs="Palatino Linotype"/>
          <w:i/>
          <w:sz w:val="17"/>
        </w:rPr>
        <w:t>Panam</w:t>
      </w:r>
      <w:proofErr w:type="spellEnd"/>
      <w:r>
        <w:rPr>
          <w:sz w:val="17"/>
        </w:rPr>
        <w:t xml:space="preserve"> </w:t>
      </w:r>
      <w:r>
        <w:rPr>
          <w:rFonts w:ascii="Palatino Linotype" w:eastAsia="Palatino Linotype" w:hAnsi="Palatino Linotype" w:cs="Palatino Linotype"/>
          <w:b/>
          <w:sz w:val="17"/>
        </w:rPr>
        <w:t>1968</w:t>
      </w:r>
      <w:r>
        <w:rPr>
          <w:sz w:val="17"/>
        </w:rPr>
        <w:t xml:space="preserve">, </w:t>
      </w:r>
      <w:r>
        <w:rPr>
          <w:rFonts w:ascii="Palatino Linotype" w:eastAsia="Palatino Linotype" w:hAnsi="Palatino Linotype" w:cs="Palatino Linotype"/>
          <w:i/>
          <w:sz w:val="17"/>
        </w:rPr>
        <w:t>65</w:t>
      </w:r>
      <w:r>
        <w:rPr>
          <w:sz w:val="17"/>
        </w:rPr>
        <w:t xml:space="preserve">, 281–393. </w:t>
      </w:r>
    </w:p>
    <w:p w:rsidR="00A41BCA" w:rsidRDefault="00A41BCA" w:rsidP="00A41BCA">
      <w:pPr>
        <w:numPr>
          <w:ilvl w:val="0"/>
          <w:numId w:val="7"/>
        </w:numPr>
        <w:spacing w:after="34" w:line="250" w:lineRule="auto"/>
        <w:ind w:right="46" w:hanging="401"/>
        <w:jc w:val="both"/>
      </w:pPr>
      <w:r>
        <w:rPr>
          <w:sz w:val="17"/>
        </w:rPr>
        <w:t xml:space="preserve">Hammond, </w:t>
      </w:r>
      <w:proofErr w:type="spellStart"/>
      <w:r>
        <w:rPr>
          <w:sz w:val="17"/>
        </w:rPr>
        <w:t>K.B</w:t>
      </w:r>
      <w:proofErr w:type="spellEnd"/>
      <w:r>
        <w:rPr>
          <w:sz w:val="17"/>
        </w:rPr>
        <w:t xml:space="preserve">.; </w:t>
      </w:r>
      <w:proofErr w:type="spellStart"/>
      <w:r>
        <w:rPr>
          <w:sz w:val="17"/>
        </w:rPr>
        <w:t>Abman</w:t>
      </w:r>
      <w:proofErr w:type="spellEnd"/>
      <w:r>
        <w:rPr>
          <w:sz w:val="17"/>
        </w:rPr>
        <w:t xml:space="preserve">, S.H.; Sokol, R.J.; </w:t>
      </w:r>
      <w:proofErr w:type="spellStart"/>
      <w:r>
        <w:rPr>
          <w:sz w:val="17"/>
        </w:rPr>
        <w:t>Accurso</w:t>
      </w:r>
      <w:proofErr w:type="spellEnd"/>
      <w:r>
        <w:rPr>
          <w:sz w:val="17"/>
        </w:rPr>
        <w:t xml:space="preserve">, F.J. Efficacy of </w:t>
      </w:r>
      <w:proofErr w:type="spellStart"/>
      <w:r>
        <w:rPr>
          <w:sz w:val="17"/>
        </w:rPr>
        <w:t>statewide</w:t>
      </w:r>
      <w:proofErr w:type="spellEnd"/>
      <w:r>
        <w:rPr>
          <w:sz w:val="17"/>
        </w:rPr>
        <w:t xml:space="preserve"> neonatal screening for cystic fibrosis by assay of trypsinogen concentrations. </w:t>
      </w:r>
      <w:r>
        <w:rPr>
          <w:rFonts w:ascii="Palatino Linotype" w:eastAsia="Palatino Linotype" w:hAnsi="Palatino Linotype" w:cs="Palatino Linotype"/>
          <w:i/>
          <w:sz w:val="17"/>
        </w:rPr>
        <w:t>N. Engl. J. Med.</w:t>
      </w:r>
      <w:r>
        <w:rPr>
          <w:sz w:val="17"/>
        </w:rPr>
        <w:t xml:space="preserve"> </w:t>
      </w:r>
      <w:r>
        <w:rPr>
          <w:rFonts w:ascii="Palatino Linotype" w:eastAsia="Palatino Linotype" w:hAnsi="Palatino Linotype" w:cs="Palatino Linotype"/>
          <w:b/>
          <w:sz w:val="17"/>
        </w:rPr>
        <w:t>1991</w:t>
      </w:r>
      <w:r>
        <w:rPr>
          <w:sz w:val="17"/>
        </w:rPr>
        <w:t xml:space="preserve">, </w:t>
      </w:r>
      <w:r>
        <w:rPr>
          <w:rFonts w:ascii="Palatino Linotype" w:eastAsia="Palatino Linotype" w:hAnsi="Palatino Linotype" w:cs="Palatino Linotype"/>
          <w:i/>
          <w:sz w:val="17"/>
        </w:rPr>
        <w:t>325</w:t>
      </w:r>
      <w:r>
        <w:rPr>
          <w:sz w:val="17"/>
        </w:rPr>
        <w:t xml:space="preserve">, 769–774. </w:t>
      </w:r>
    </w:p>
    <w:p w:rsidR="00A41BCA" w:rsidRDefault="00A41BCA" w:rsidP="00A41BCA">
      <w:pPr>
        <w:numPr>
          <w:ilvl w:val="0"/>
          <w:numId w:val="7"/>
        </w:numPr>
        <w:spacing w:after="34" w:line="250" w:lineRule="auto"/>
        <w:ind w:right="46" w:hanging="401"/>
        <w:jc w:val="both"/>
      </w:pPr>
      <w:r>
        <w:rPr>
          <w:sz w:val="17"/>
        </w:rPr>
        <w:t xml:space="preserve">Farrell, P.M.; </w:t>
      </w:r>
      <w:proofErr w:type="spellStart"/>
      <w:r>
        <w:rPr>
          <w:sz w:val="17"/>
        </w:rPr>
        <w:t>Kosorok</w:t>
      </w:r>
      <w:proofErr w:type="spellEnd"/>
      <w:r>
        <w:rPr>
          <w:sz w:val="17"/>
        </w:rPr>
        <w:t xml:space="preserve">, M.R.; </w:t>
      </w:r>
      <w:proofErr w:type="spellStart"/>
      <w:r>
        <w:rPr>
          <w:sz w:val="17"/>
        </w:rPr>
        <w:t>Laxova</w:t>
      </w:r>
      <w:proofErr w:type="spellEnd"/>
      <w:r>
        <w:rPr>
          <w:sz w:val="17"/>
        </w:rPr>
        <w:t xml:space="preserve">, A.; Shen, G.; </w:t>
      </w:r>
      <w:proofErr w:type="spellStart"/>
      <w:r>
        <w:rPr>
          <w:sz w:val="17"/>
        </w:rPr>
        <w:t>Koscik</w:t>
      </w:r>
      <w:proofErr w:type="spellEnd"/>
      <w:r>
        <w:rPr>
          <w:sz w:val="17"/>
        </w:rPr>
        <w:t xml:space="preserve">, </w:t>
      </w:r>
      <w:proofErr w:type="spellStart"/>
      <w:r>
        <w:rPr>
          <w:sz w:val="17"/>
        </w:rPr>
        <w:t>R.E</w:t>
      </w:r>
      <w:proofErr w:type="spellEnd"/>
      <w:r>
        <w:rPr>
          <w:sz w:val="17"/>
        </w:rPr>
        <w:t xml:space="preserve">.; Bruns, W.T.; </w:t>
      </w:r>
      <w:proofErr w:type="spellStart"/>
      <w:r>
        <w:rPr>
          <w:sz w:val="17"/>
        </w:rPr>
        <w:t>Splaingard</w:t>
      </w:r>
      <w:proofErr w:type="spellEnd"/>
      <w:r>
        <w:rPr>
          <w:sz w:val="17"/>
        </w:rPr>
        <w:t xml:space="preserve">, M.; </w:t>
      </w:r>
      <w:proofErr w:type="spellStart"/>
      <w:r>
        <w:rPr>
          <w:sz w:val="17"/>
        </w:rPr>
        <w:t>Mischler</w:t>
      </w:r>
      <w:proofErr w:type="spellEnd"/>
      <w:r>
        <w:rPr>
          <w:sz w:val="17"/>
        </w:rPr>
        <w:t xml:space="preserve">, E.H.; Wisconsin Cystic Fibrosis Neonatal Screening Study Group. Nutritional benefits of neonatal screening for cystic fibrosis. </w:t>
      </w:r>
      <w:r>
        <w:rPr>
          <w:rFonts w:ascii="Palatino Linotype" w:eastAsia="Palatino Linotype" w:hAnsi="Palatino Linotype" w:cs="Palatino Linotype"/>
          <w:i/>
          <w:sz w:val="17"/>
        </w:rPr>
        <w:t>N. Engl. J. Med.</w:t>
      </w:r>
      <w:r>
        <w:rPr>
          <w:sz w:val="17"/>
        </w:rPr>
        <w:t xml:space="preserve"> </w:t>
      </w:r>
      <w:r>
        <w:rPr>
          <w:rFonts w:ascii="Palatino Linotype" w:eastAsia="Palatino Linotype" w:hAnsi="Palatino Linotype" w:cs="Palatino Linotype"/>
          <w:b/>
          <w:sz w:val="17"/>
        </w:rPr>
        <w:t>1997</w:t>
      </w:r>
      <w:r>
        <w:rPr>
          <w:sz w:val="17"/>
        </w:rPr>
        <w:t xml:space="preserve">, </w:t>
      </w:r>
      <w:r>
        <w:rPr>
          <w:rFonts w:ascii="Palatino Linotype" w:eastAsia="Palatino Linotype" w:hAnsi="Palatino Linotype" w:cs="Palatino Linotype"/>
          <w:i/>
          <w:sz w:val="17"/>
        </w:rPr>
        <w:t>337</w:t>
      </w:r>
      <w:r>
        <w:rPr>
          <w:sz w:val="17"/>
        </w:rPr>
        <w:t xml:space="preserve">, 963–969. </w:t>
      </w:r>
    </w:p>
    <w:p w:rsidR="00A41BCA" w:rsidRDefault="00A41BCA" w:rsidP="00A41BCA">
      <w:pPr>
        <w:numPr>
          <w:ilvl w:val="0"/>
          <w:numId w:val="7"/>
        </w:numPr>
        <w:spacing w:after="34" w:line="250" w:lineRule="auto"/>
        <w:ind w:right="46" w:hanging="401"/>
        <w:jc w:val="both"/>
      </w:pPr>
      <w:r>
        <w:rPr>
          <w:sz w:val="17"/>
        </w:rPr>
        <w:t xml:space="preserve">Farrell, P.M.; </w:t>
      </w:r>
      <w:proofErr w:type="spellStart"/>
      <w:r>
        <w:rPr>
          <w:sz w:val="17"/>
        </w:rPr>
        <w:t>Kosorok</w:t>
      </w:r>
      <w:proofErr w:type="spellEnd"/>
      <w:r>
        <w:rPr>
          <w:sz w:val="17"/>
        </w:rPr>
        <w:t xml:space="preserve">, M.R.; Rock, M.J.; </w:t>
      </w:r>
      <w:proofErr w:type="spellStart"/>
      <w:r>
        <w:rPr>
          <w:sz w:val="17"/>
        </w:rPr>
        <w:t>Laxova</w:t>
      </w:r>
      <w:proofErr w:type="spellEnd"/>
      <w:r>
        <w:rPr>
          <w:sz w:val="17"/>
        </w:rPr>
        <w:t xml:space="preserve">, A.; Zeng, L.; Lai, H.C.; Hoffman, G.; </w:t>
      </w:r>
      <w:proofErr w:type="spellStart"/>
      <w:r>
        <w:rPr>
          <w:sz w:val="17"/>
        </w:rPr>
        <w:t>Laessig</w:t>
      </w:r>
      <w:proofErr w:type="spellEnd"/>
      <w:r>
        <w:rPr>
          <w:sz w:val="17"/>
        </w:rPr>
        <w:t xml:space="preserve">, R.H.; </w:t>
      </w:r>
      <w:proofErr w:type="spellStart"/>
      <w:r>
        <w:rPr>
          <w:sz w:val="17"/>
        </w:rPr>
        <w:t>Splaingard</w:t>
      </w:r>
      <w:proofErr w:type="spellEnd"/>
      <w:r>
        <w:rPr>
          <w:sz w:val="17"/>
        </w:rPr>
        <w:t xml:space="preserve">, </w:t>
      </w:r>
      <w:proofErr w:type="spellStart"/>
      <w:r>
        <w:rPr>
          <w:sz w:val="17"/>
        </w:rPr>
        <w:t>M.L</w:t>
      </w:r>
      <w:proofErr w:type="spellEnd"/>
      <w:r>
        <w:rPr>
          <w:sz w:val="17"/>
        </w:rPr>
        <w:t xml:space="preserve">.; Wisconsin Cystic Fibrosis Neonatal Screening Study Group. Early diagnosis of cystic fibrosis through neonatal screening prevents severe malnutrition and improves long-term growth. </w:t>
      </w:r>
      <w:proofErr w:type="spellStart"/>
      <w:r>
        <w:rPr>
          <w:rFonts w:ascii="Palatino Linotype" w:eastAsia="Palatino Linotype" w:hAnsi="Palatino Linotype" w:cs="Palatino Linotype"/>
          <w:i/>
          <w:sz w:val="17"/>
        </w:rPr>
        <w:t>Pediatrics</w:t>
      </w:r>
      <w:proofErr w:type="spellEnd"/>
      <w:r>
        <w:rPr>
          <w:sz w:val="17"/>
        </w:rPr>
        <w:t xml:space="preserve"> </w:t>
      </w:r>
      <w:r>
        <w:rPr>
          <w:rFonts w:ascii="Palatino Linotype" w:eastAsia="Palatino Linotype" w:hAnsi="Palatino Linotype" w:cs="Palatino Linotype"/>
          <w:b/>
          <w:sz w:val="17"/>
        </w:rPr>
        <w:t>2001</w:t>
      </w:r>
      <w:r>
        <w:rPr>
          <w:sz w:val="17"/>
        </w:rPr>
        <w:t xml:space="preserve">, </w:t>
      </w:r>
      <w:r>
        <w:rPr>
          <w:rFonts w:ascii="Palatino Linotype" w:eastAsia="Palatino Linotype" w:hAnsi="Palatino Linotype" w:cs="Palatino Linotype"/>
          <w:i/>
          <w:sz w:val="17"/>
        </w:rPr>
        <w:t>107</w:t>
      </w:r>
      <w:r>
        <w:rPr>
          <w:sz w:val="17"/>
        </w:rPr>
        <w:t xml:space="preserve">, 1–13. </w:t>
      </w:r>
    </w:p>
    <w:p w:rsidR="00A41BCA" w:rsidRDefault="00A41BCA" w:rsidP="00A41BCA">
      <w:pPr>
        <w:numPr>
          <w:ilvl w:val="0"/>
          <w:numId w:val="7"/>
        </w:numPr>
        <w:spacing w:after="34" w:line="250" w:lineRule="auto"/>
        <w:ind w:right="46" w:hanging="401"/>
        <w:jc w:val="both"/>
      </w:pPr>
      <w:r>
        <w:rPr>
          <w:sz w:val="17"/>
        </w:rPr>
        <w:t xml:space="preserve">Farrell, P.M.; Li, Z.; </w:t>
      </w:r>
      <w:proofErr w:type="spellStart"/>
      <w:r>
        <w:rPr>
          <w:sz w:val="17"/>
        </w:rPr>
        <w:t>Kosorok</w:t>
      </w:r>
      <w:proofErr w:type="spellEnd"/>
      <w:r>
        <w:rPr>
          <w:sz w:val="17"/>
        </w:rPr>
        <w:t xml:space="preserve">, M.R.; </w:t>
      </w:r>
      <w:proofErr w:type="spellStart"/>
      <w:r>
        <w:rPr>
          <w:sz w:val="17"/>
        </w:rPr>
        <w:t>Laxova</w:t>
      </w:r>
      <w:proofErr w:type="spellEnd"/>
      <w:r>
        <w:rPr>
          <w:sz w:val="17"/>
        </w:rPr>
        <w:t xml:space="preserve">, A.; Green, C.G.; Collins, J.; Lai, H.-C.; Rock, M.J.; </w:t>
      </w:r>
      <w:proofErr w:type="spellStart"/>
      <w:r>
        <w:rPr>
          <w:sz w:val="17"/>
        </w:rPr>
        <w:t>Splaingard</w:t>
      </w:r>
      <w:proofErr w:type="spellEnd"/>
      <w:r>
        <w:rPr>
          <w:sz w:val="17"/>
        </w:rPr>
        <w:t xml:space="preserve">, </w:t>
      </w:r>
      <w:proofErr w:type="spellStart"/>
      <w:r>
        <w:rPr>
          <w:sz w:val="17"/>
        </w:rPr>
        <w:t>M.L</w:t>
      </w:r>
      <w:proofErr w:type="spellEnd"/>
      <w:r>
        <w:rPr>
          <w:sz w:val="17"/>
        </w:rPr>
        <w:t xml:space="preserve">. Bronchopulmonary disease in children with cystic fibrosis after early or delayed diagnosis. </w:t>
      </w:r>
      <w:r>
        <w:rPr>
          <w:rFonts w:ascii="Palatino Linotype" w:eastAsia="Palatino Linotype" w:hAnsi="Palatino Linotype" w:cs="Palatino Linotype"/>
          <w:i/>
          <w:sz w:val="17"/>
        </w:rPr>
        <w:t>Am. J. Respir. Crit. Care Med.</w:t>
      </w:r>
      <w:r>
        <w:rPr>
          <w:sz w:val="17"/>
        </w:rPr>
        <w:t xml:space="preserve"> </w:t>
      </w:r>
      <w:r>
        <w:rPr>
          <w:rFonts w:ascii="Palatino Linotype" w:eastAsia="Palatino Linotype" w:hAnsi="Palatino Linotype" w:cs="Palatino Linotype"/>
          <w:b/>
          <w:sz w:val="17"/>
        </w:rPr>
        <w:t>2003</w:t>
      </w:r>
      <w:r>
        <w:rPr>
          <w:sz w:val="17"/>
        </w:rPr>
        <w:t xml:space="preserve">, </w:t>
      </w:r>
      <w:r>
        <w:rPr>
          <w:rFonts w:ascii="Palatino Linotype" w:eastAsia="Palatino Linotype" w:hAnsi="Palatino Linotype" w:cs="Palatino Linotype"/>
          <w:i/>
          <w:sz w:val="17"/>
        </w:rPr>
        <w:t>168</w:t>
      </w:r>
      <w:r>
        <w:rPr>
          <w:sz w:val="17"/>
        </w:rPr>
        <w:t xml:space="preserve">, 1100–1108. </w:t>
      </w:r>
    </w:p>
    <w:p w:rsidR="00A41BCA" w:rsidRDefault="00A41BCA" w:rsidP="00A41BCA">
      <w:pPr>
        <w:numPr>
          <w:ilvl w:val="0"/>
          <w:numId w:val="7"/>
        </w:numPr>
        <w:spacing w:after="34" w:line="250" w:lineRule="auto"/>
        <w:ind w:right="46" w:hanging="401"/>
        <w:jc w:val="both"/>
      </w:pPr>
      <w:r>
        <w:rPr>
          <w:sz w:val="17"/>
        </w:rPr>
        <w:t xml:space="preserve">Chatfield, S.; Owen, G.; Ryley, H.C.; Williams, J.; </w:t>
      </w:r>
      <w:proofErr w:type="spellStart"/>
      <w:r>
        <w:rPr>
          <w:sz w:val="17"/>
        </w:rPr>
        <w:t>Alfaham</w:t>
      </w:r>
      <w:proofErr w:type="spellEnd"/>
      <w:r>
        <w:rPr>
          <w:sz w:val="17"/>
        </w:rPr>
        <w:t xml:space="preserve">, M.; Goodchild, M.C.; Weller, P. Neonatal screening for cystic fibrosis in Wales and the West Midlands: Clinical assessment after five years of screening. </w:t>
      </w:r>
      <w:r>
        <w:rPr>
          <w:rFonts w:ascii="Palatino Linotype" w:eastAsia="Palatino Linotype" w:hAnsi="Palatino Linotype" w:cs="Palatino Linotype"/>
          <w:i/>
          <w:sz w:val="17"/>
        </w:rPr>
        <w:t>Arch. Dis. Child.</w:t>
      </w:r>
      <w:r>
        <w:rPr>
          <w:sz w:val="17"/>
        </w:rPr>
        <w:t xml:space="preserve"> </w:t>
      </w:r>
      <w:r>
        <w:rPr>
          <w:rFonts w:ascii="Palatino Linotype" w:eastAsia="Palatino Linotype" w:hAnsi="Palatino Linotype" w:cs="Palatino Linotype"/>
          <w:b/>
          <w:sz w:val="17"/>
        </w:rPr>
        <w:t>1991</w:t>
      </w:r>
      <w:r>
        <w:rPr>
          <w:sz w:val="17"/>
        </w:rPr>
        <w:t xml:space="preserve">, </w:t>
      </w:r>
      <w:r>
        <w:rPr>
          <w:rFonts w:ascii="Palatino Linotype" w:eastAsia="Palatino Linotype" w:hAnsi="Palatino Linotype" w:cs="Palatino Linotype"/>
          <w:i/>
          <w:sz w:val="17"/>
        </w:rPr>
        <w:t>66</w:t>
      </w:r>
      <w:r>
        <w:rPr>
          <w:sz w:val="17"/>
        </w:rPr>
        <w:t xml:space="preserve">, 29–33. </w:t>
      </w:r>
    </w:p>
    <w:p w:rsidR="00A41BCA" w:rsidRDefault="00A41BCA" w:rsidP="00A41BCA">
      <w:pPr>
        <w:numPr>
          <w:ilvl w:val="0"/>
          <w:numId w:val="7"/>
        </w:numPr>
        <w:spacing w:after="34" w:line="250" w:lineRule="auto"/>
        <w:ind w:right="46" w:hanging="401"/>
        <w:jc w:val="both"/>
      </w:pPr>
      <w:r>
        <w:rPr>
          <w:sz w:val="17"/>
        </w:rPr>
        <w:t xml:space="preserve">Dijk, F.N.; McKay, K.; </w:t>
      </w:r>
      <w:proofErr w:type="spellStart"/>
      <w:r>
        <w:rPr>
          <w:sz w:val="17"/>
        </w:rPr>
        <w:t>Barzi</w:t>
      </w:r>
      <w:proofErr w:type="spellEnd"/>
      <w:r>
        <w:rPr>
          <w:sz w:val="17"/>
        </w:rPr>
        <w:t xml:space="preserve">, F.; Gaskin, </w:t>
      </w:r>
      <w:proofErr w:type="spellStart"/>
      <w:r>
        <w:rPr>
          <w:sz w:val="17"/>
        </w:rPr>
        <w:t>K.J</w:t>
      </w:r>
      <w:proofErr w:type="spellEnd"/>
      <w:r>
        <w:rPr>
          <w:sz w:val="17"/>
        </w:rPr>
        <w:t xml:space="preserve">.; Fitzgerald, D.A. Improved survival in cystic fibrosis patients diagnosed by </w:t>
      </w:r>
      <w:proofErr w:type="spellStart"/>
      <w:r>
        <w:rPr>
          <w:sz w:val="17"/>
        </w:rPr>
        <w:t>newborn</w:t>
      </w:r>
      <w:proofErr w:type="spellEnd"/>
      <w:r>
        <w:rPr>
          <w:sz w:val="17"/>
        </w:rPr>
        <w:t xml:space="preserve"> screening compared to a historical cohort from the same centre. </w:t>
      </w:r>
      <w:r>
        <w:rPr>
          <w:rFonts w:ascii="Palatino Linotype" w:eastAsia="Palatino Linotype" w:hAnsi="Palatino Linotype" w:cs="Palatino Linotype"/>
          <w:i/>
          <w:sz w:val="17"/>
        </w:rPr>
        <w:t>Arch. Dis. Child.</w:t>
      </w:r>
      <w:r>
        <w:rPr>
          <w:sz w:val="17"/>
        </w:rPr>
        <w:t xml:space="preserve"> </w:t>
      </w:r>
      <w:r>
        <w:rPr>
          <w:rFonts w:ascii="Palatino Linotype" w:eastAsia="Palatino Linotype" w:hAnsi="Palatino Linotype" w:cs="Palatino Linotype"/>
          <w:b/>
          <w:sz w:val="17"/>
        </w:rPr>
        <w:t>2011</w:t>
      </w:r>
      <w:r>
        <w:rPr>
          <w:sz w:val="17"/>
        </w:rPr>
        <w:t xml:space="preserve">, </w:t>
      </w:r>
      <w:r>
        <w:rPr>
          <w:rFonts w:ascii="Palatino Linotype" w:eastAsia="Palatino Linotype" w:hAnsi="Palatino Linotype" w:cs="Palatino Linotype"/>
          <w:i/>
          <w:sz w:val="17"/>
        </w:rPr>
        <w:t>96</w:t>
      </w:r>
      <w:r>
        <w:rPr>
          <w:sz w:val="17"/>
        </w:rPr>
        <w:t xml:space="preserve">, 1118–1123. </w:t>
      </w:r>
    </w:p>
    <w:p w:rsidR="00A41BCA" w:rsidRDefault="00A41BCA" w:rsidP="00A41BCA">
      <w:pPr>
        <w:numPr>
          <w:ilvl w:val="0"/>
          <w:numId w:val="7"/>
        </w:numPr>
        <w:spacing w:after="34" w:line="250" w:lineRule="auto"/>
        <w:ind w:right="46" w:hanging="401"/>
        <w:jc w:val="both"/>
      </w:pPr>
      <w:r>
        <w:rPr>
          <w:sz w:val="17"/>
        </w:rPr>
        <w:t xml:space="preserve">Sanders, </w:t>
      </w:r>
      <w:proofErr w:type="spellStart"/>
      <w:r>
        <w:rPr>
          <w:sz w:val="17"/>
        </w:rPr>
        <w:t>D.B</w:t>
      </w:r>
      <w:proofErr w:type="spellEnd"/>
      <w:r>
        <w:rPr>
          <w:sz w:val="17"/>
        </w:rPr>
        <w:t xml:space="preserve">.; Zhang, Z.; Farrell, P.M.; Lai, H.J.; Wisconsin, </w:t>
      </w:r>
      <w:proofErr w:type="spellStart"/>
      <w:r>
        <w:rPr>
          <w:sz w:val="17"/>
        </w:rPr>
        <w:t>C.F.N.S.G</w:t>
      </w:r>
      <w:proofErr w:type="spellEnd"/>
      <w:r>
        <w:rPr>
          <w:sz w:val="17"/>
        </w:rPr>
        <w:t xml:space="preserve">. Early life growth patterns persist for 12years and impact pulmonary outcomes in cystic fibrosis. </w:t>
      </w:r>
      <w:r>
        <w:rPr>
          <w:rFonts w:ascii="Palatino Linotype" w:eastAsia="Palatino Linotype" w:hAnsi="Palatino Linotype" w:cs="Palatino Linotype"/>
          <w:i/>
          <w:sz w:val="17"/>
        </w:rPr>
        <w:t xml:space="preserve">J. Cyst. </w:t>
      </w:r>
      <w:proofErr w:type="spellStart"/>
      <w:r>
        <w:rPr>
          <w:rFonts w:ascii="Palatino Linotype" w:eastAsia="Palatino Linotype" w:hAnsi="Palatino Linotype" w:cs="Palatino Linotype"/>
          <w:i/>
          <w:sz w:val="17"/>
        </w:rPr>
        <w:t>Fibros</w:t>
      </w:r>
      <w:proofErr w:type="spellEnd"/>
      <w:r>
        <w:rPr>
          <w:rFonts w:ascii="Palatino Linotype" w:eastAsia="Palatino Linotype" w:hAnsi="Palatino Linotype" w:cs="Palatino Linotype"/>
          <w:i/>
          <w:sz w:val="17"/>
        </w:rPr>
        <w:t>.</w:t>
      </w:r>
      <w:r>
        <w:rPr>
          <w:sz w:val="17"/>
        </w:rPr>
        <w:t xml:space="preserve"> </w:t>
      </w:r>
      <w:r>
        <w:rPr>
          <w:rFonts w:ascii="Palatino Linotype" w:eastAsia="Palatino Linotype" w:hAnsi="Palatino Linotype" w:cs="Palatino Linotype"/>
          <w:b/>
          <w:sz w:val="17"/>
        </w:rPr>
        <w:t>2018</w:t>
      </w:r>
      <w:r>
        <w:rPr>
          <w:sz w:val="17"/>
        </w:rPr>
        <w:t xml:space="preserve">, </w:t>
      </w:r>
      <w:r>
        <w:rPr>
          <w:rFonts w:ascii="Palatino Linotype" w:eastAsia="Palatino Linotype" w:hAnsi="Palatino Linotype" w:cs="Palatino Linotype"/>
          <w:i/>
          <w:sz w:val="17"/>
        </w:rPr>
        <w:t>17</w:t>
      </w:r>
      <w:r>
        <w:rPr>
          <w:sz w:val="17"/>
        </w:rPr>
        <w:t xml:space="preserve">, 528–535. </w:t>
      </w:r>
    </w:p>
    <w:p w:rsidR="00A41BCA" w:rsidRDefault="00A41BCA" w:rsidP="00A41BCA">
      <w:pPr>
        <w:numPr>
          <w:ilvl w:val="0"/>
          <w:numId w:val="7"/>
        </w:numPr>
        <w:spacing w:after="34" w:line="250" w:lineRule="auto"/>
        <w:ind w:right="46" w:hanging="401"/>
        <w:jc w:val="both"/>
      </w:pPr>
      <w:proofErr w:type="spellStart"/>
      <w:r>
        <w:rPr>
          <w:sz w:val="17"/>
        </w:rPr>
        <w:t>Tridello</w:t>
      </w:r>
      <w:proofErr w:type="spellEnd"/>
      <w:r>
        <w:rPr>
          <w:sz w:val="17"/>
        </w:rPr>
        <w:t xml:space="preserve">, G.; Castellani, C.; </w:t>
      </w:r>
      <w:proofErr w:type="spellStart"/>
      <w:r>
        <w:rPr>
          <w:sz w:val="17"/>
        </w:rPr>
        <w:t>Meneghelli</w:t>
      </w:r>
      <w:proofErr w:type="spellEnd"/>
      <w:r>
        <w:rPr>
          <w:sz w:val="17"/>
        </w:rPr>
        <w:t xml:space="preserve">, I.; </w:t>
      </w:r>
      <w:proofErr w:type="spellStart"/>
      <w:r>
        <w:rPr>
          <w:sz w:val="17"/>
        </w:rPr>
        <w:t>Tamanini</w:t>
      </w:r>
      <w:proofErr w:type="spellEnd"/>
      <w:r>
        <w:rPr>
          <w:sz w:val="17"/>
        </w:rPr>
        <w:t xml:space="preserve">, A.; </w:t>
      </w:r>
      <w:proofErr w:type="spellStart"/>
      <w:r>
        <w:rPr>
          <w:sz w:val="17"/>
        </w:rPr>
        <w:t>Assael</w:t>
      </w:r>
      <w:proofErr w:type="spellEnd"/>
      <w:r>
        <w:rPr>
          <w:sz w:val="17"/>
        </w:rPr>
        <w:t xml:space="preserve">, B.M. Early diagnosis from </w:t>
      </w:r>
      <w:proofErr w:type="spellStart"/>
      <w:r>
        <w:rPr>
          <w:sz w:val="17"/>
        </w:rPr>
        <w:t>newborn</w:t>
      </w:r>
      <w:proofErr w:type="spellEnd"/>
      <w:r>
        <w:rPr>
          <w:sz w:val="17"/>
        </w:rPr>
        <w:t xml:space="preserve"> screening maximises survival in severe cystic fibrosis. </w:t>
      </w:r>
      <w:proofErr w:type="spellStart"/>
      <w:r>
        <w:rPr>
          <w:rFonts w:ascii="Palatino Linotype" w:eastAsia="Palatino Linotype" w:hAnsi="Palatino Linotype" w:cs="Palatino Linotype"/>
          <w:i/>
          <w:sz w:val="17"/>
        </w:rPr>
        <w:t>ERJ</w:t>
      </w:r>
      <w:proofErr w:type="spellEnd"/>
      <w:r>
        <w:rPr>
          <w:rFonts w:ascii="Palatino Linotype" w:eastAsia="Palatino Linotype" w:hAnsi="Palatino Linotype" w:cs="Palatino Linotype"/>
          <w:i/>
          <w:sz w:val="17"/>
        </w:rPr>
        <w:t xml:space="preserve"> Open Res.</w:t>
      </w:r>
      <w:r>
        <w:rPr>
          <w:sz w:val="17"/>
        </w:rPr>
        <w:t xml:space="preserve"> </w:t>
      </w:r>
      <w:r>
        <w:rPr>
          <w:rFonts w:ascii="Palatino Linotype" w:eastAsia="Palatino Linotype" w:hAnsi="Palatino Linotype" w:cs="Palatino Linotype"/>
          <w:b/>
          <w:sz w:val="17"/>
        </w:rPr>
        <w:t>2018</w:t>
      </w:r>
      <w:r>
        <w:rPr>
          <w:sz w:val="17"/>
        </w:rPr>
        <w:t xml:space="preserve">, </w:t>
      </w:r>
      <w:r>
        <w:rPr>
          <w:rFonts w:ascii="Palatino Linotype" w:eastAsia="Palatino Linotype" w:hAnsi="Palatino Linotype" w:cs="Palatino Linotype"/>
          <w:i/>
          <w:sz w:val="17"/>
        </w:rPr>
        <w:t>4</w:t>
      </w:r>
      <w:r>
        <w:rPr>
          <w:sz w:val="17"/>
        </w:rPr>
        <w:t xml:space="preserve">, doi:10.1183/23120541.001092017. </w:t>
      </w:r>
    </w:p>
    <w:p w:rsidR="00A41BCA" w:rsidRDefault="00A41BCA" w:rsidP="00A41BCA">
      <w:pPr>
        <w:numPr>
          <w:ilvl w:val="0"/>
          <w:numId w:val="7"/>
        </w:numPr>
        <w:spacing w:after="34" w:line="250" w:lineRule="auto"/>
        <w:ind w:right="46" w:hanging="401"/>
        <w:jc w:val="both"/>
      </w:pPr>
      <w:r>
        <w:rPr>
          <w:sz w:val="17"/>
        </w:rPr>
        <w:t>Petros, M. Revisiting the Wilson-</w:t>
      </w:r>
      <w:proofErr w:type="spellStart"/>
      <w:r>
        <w:rPr>
          <w:sz w:val="17"/>
        </w:rPr>
        <w:t>Jungner</w:t>
      </w:r>
      <w:proofErr w:type="spellEnd"/>
      <w:r>
        <w:rPr>
          <w:sz w:val="17"/>
        </w:rPr>
        <w:t xml:space="preserve"> criteria: How can supplemental criteria guide public health in the era of genetic screening? </w:t>
      </w:r>
      <w:r>
        <w:rPr>
          <w:rFonts w:ascii="Palatino Linotype" w:eastAsia="Palatino Linotype" w:hAnsi="Palatino Linotype" w:cs="Palatino Linotype"/>
          <w:i/>
          <w:sz w:val="17"/>
        </w:rPr>
        <w:t>Genet Med.</w:t>
      </w:r>
      <w:r>
        <w:rPr>
          <w:sz w:val="17"/>
        </w:rPr>
        <w:t xml:space="preserve"> </w:t>
      </w:r>
      <w:r>
        <w:rPr>
          <w:rFonts w:ascii="Palatino Linotype" w:eastAsia="Palatino Linotype" w:hAnsi="Palatino Linotype" w:cs="Palatino Linotype"/>
          <w:b/>
          <w:sz w:val="17"/>
        </w:rPr>
        <w:t>2012</w:t>
      </w:r>
      <w:r>
        <w:rPr>
          <w:sz w:val="17"/>
        </w:rPr>
        <w:t xml:space="preserve">, </w:t>
      </w:r>
      <w:r>
        <w:rPr>
          <w:rFonts w:ascii="Palatino Linotype" w:eastAsia="Palatino Linotype" w:hAnsi="Palatino Linotype" w:cs="Palatino Linotype"/>
          <w:i/>
          <w:sz w:val="17"/>
        </w:rPr>
        <w:t>14</w:t>
      </w:r>
      <w:r>
        <w:rPr>
          <w:sz w:val="17"/>
        </w:rPr>
        <w:t xml:space="preserve">, 129–134. </w:t>
      </w:r>
    </w:p>
    <w:p w:rsidR="00A41BCA" w:rsidRDefault="00A41BCA" w:rsidP="00A41BCA">
      <w:pPr>
        <w:numPr>
          <w:ilvl w:val="0"/>
          <w:numId w:val="7"/>
        </w:numPr>
        <w:spacing w:after="34" w:line="250" w:lineRule="auto"/>
        <w:ind w:right="46" w:hanging="401"/>
        <w:jc w:val="both"/>
      </w:pPr>
      <w:r>
        <w:rPr>
          <w:sz w:val="17"/>
        </w:rPr>
        <w:t xml:space="preserve">Scott, I.A.; Attia, J.; Moynihan, R. Promises and perils of using genetic tests to predict risk of disease. </w:t>
      </w:r>
      <w:proofErr w:type="spellStart"/>
      <w:r>
        <w:rPr>
          <w:rFonts w:ascii="Palatino Linotype" w:eastAsia="Palatino Linotype" w:hAnsi="Palatino Linotype" w:cs="Palatino Linotype"/>
          <w:i/>
          <w:sz w:val="17"/>
        </w:rPr>
        <w:t>BMJ</w:t>
      </w:r>
      <w:proofErr w:type="spellEnd"/>
      <w:r>
        <w:rPr>
          <w:sz w:val="17"/>
        </w:rPr>
        <w:t xml:space="preserve"> </w:t>
      </w:r>
      <w:r>
        <w:rPr>
          <w:rFonts w:ascii="Palatino Linotype" w:eastAsia="Palatino Linotype" w:hAnsi="Palatino Linotype" w:cs="Palatino Linotype"/>
          <w:b/>
          <w:sz w:val="17"/>
        </w:rPr>
        <w:t>2020</w:t>
      </w:r>
      <w:r>
        <w:rPr>
          <w:sz w:val="17"/>
        </w:rPr>
        <w:t xml:space="preserve">, </w:t>
      </w:r>
      <w:r>
        <w:rPr>
          <w:rFonts w:ascii="Palatino Linotype" w:eastAsia="Palatino Linotype" w:hAnsi="Palatino Linotype" w:cs="Palatino Linotype"/>
          <w:i/>
          <w:sz w:val="17"/>
        </w:rPr>
        <w:t>368</w:t>
      </w:r>
      <w:r>
        <w:rPr>
          <w:sz w:val="17"/>
        </w:rPr>
        <w:t xml:space="preserve">, m14. </w:t>
      </w:r>
    </w:p>
    <w:p w:rsidR="00A41BCA" w:rsidRDefault="00A41BCA" w:rsidP="00A41BCA">
      <w:pPr>
        <w:numPr>
          <w:ilvl w:val="0"/>
          <w:numId w:val="7"/>
        </w:numPr>
        <w:spacing w:after="34" w:line="250" w:lineRule="auto"/>
        <w:ind w:right="46" w:hanging="401"/>
        <w:jc w:val="both"/>
      </w:pPr>
      <w:proofErr w:type="spellStart"/>
      <w:r>
        <w:rPr>
          <w:sz w:val="17"/>
        </w:rPr>
        <w:lastRenderedPageBreak/>
        <w:t>Tluczek</w:t>
      </w:r>
      <w:proofErr w:type="spellEnd"/>
      <w:r>
        <w:rPr>
          <w:sz w:val="17"/>
        </w:rPr>
        <w:t xml:space="preserve">, A.; </w:t>
      </w:r>
      <w:proofErr w:type="spellStart"/>
      <w:r>
        <w:rPr>
          <w:sz w:val="17"/>
        </w:rPr>
        <w:t>Laxova</w:t>
      </w:r>
      <w:proofErr w:type="spellEnd"/>
      <w:r>
        <w:rPr>
          <w:sz w:val="17"/>
        </w:rPr>
        <w:t xml:space="preserve">, A.; Grieve, A.; </w:t>
      </w:r>
      <w:proofErr w:type="spellStart"/>
      <w:r>
        <w:rPr>
          <w:sz w:val="17"/>
        </w:rPr>
        <w:t>Heun</w:t>
      </w:r>
      <w:proofErr w:type="spellEnd"/>
      <w:r>
        <w:rPr>
          <w:sz w:val="17"/>
        </w:rPr>
        <w:t xml:space="preserve">, A.; Brown, </w:t>
      </w:r>
      <w:proofErr w:type="spellStart"/>
      <w:r>
        <w:rPr>
          <w:sz w:val="17"/>
        </w:rPr>
        <w:t>R.L</w:t>
      </w:r>
      <w:proofErr w:type="spellEnd"/>
      <w:r>
        <w:rPr>
          <w:sz w:val="17"/>
        </w:rPr>
        <w:t xml:space="preserve">.; Rock, M.J.; Gershan, </w:t>
      </w:r>
      <w:proofErr w:type="spellStart"/>
      <w:r>
        <w:rPr>
          <w:sz w:val="17"/>
        </w:rPr>
        <w:t>W.M</w:t>
      </w:r>
      <w:proofErr w:type="spellEnd"/>
      <w:r>
        <w:rPr>
          <w:sz w:val="17"/>
        </w:rPr>
        <w:t xml:space="preserve">.; Farrell, P.M. </w:t>
      </w:r>
      <w:proofErr w:type="spellStart"/>
      <w:r>
        <w:rPr>
          <w:sz w:val="17"/>
        </w:rPr>
        <w:t>Longterm</w:t>
      </w:r>
      <w:proofErr w:type="spellEnd"/>
      <w:r>
        <w:rPr>
          <w:sz w:val="17"/>
        </w:rPr>
        <w:t xml:space="preserve"> follow-up of cystic fibrosis </w:t>
      </w:r>
      <w:proofErr w:type="spellStart"/>
      <w:r>
        <w:rPr>
          <w:sz w:val="17"/>
        </w:rPr>
        <w:t>newborn</w:t>
      </w:r>
      <w:proofErr w:type="spellEnd"/>
      <w:r>
        <w:rPr>
          <w:sz w:val="17"/>
        </w:rPr>
        <w:t xml:space="preserve"> screening: Psychosocial functioning of adolescents and young adults. </w:t>
      </w:r>
      <w:r>
        <w:rPr>
          <w:rFonts w:ascii="Palatino Linotype" w:eastAsia="Palatino Linotype" w:hAnsi="Palatino Linotype" w:cs="Palatino Linotype"/>
          <w:i/>
          <w:sz w:val="17"/>
        </w:rPr>
        <w:t xml:space="preserve">J. Cyst. </w:t>
      </w:r>
      <w:proofErr w:type="spellStart"/>
      <w:r>
        <w:rPr>
          <w:rFonts w:ascii="Palatino Linotype" w:eastAsia="Palatino Linotype" w:hAnsi="Palatino Linotype" w:cs="Palatino Linotype"/>
          <w:i/>
          <w:sz w:val="17"/>
        </w:rPr>
        <w:t>Fibros</w:t>
      </w:r>
      <w:proofErr w:type="spellEnd"/>
      <w:r>
        <w:rPr>
          <w:rFonts w:ascii="Palatino Linotype" w:eastAsia="Palatino Linotype" w:hAnsi="Palatino Linotype" w:cs="Palatino Linotype"/>
          <w:i/>
          <w:sz w:val="17"/>
        </w:rPr>
        <w:t>.</w:t>
      </w:r>
      <w:r>
        <w:rPr>
          <w:sz w:val="17"/>
        </w:rPr>
        <w:t xml:space="preserve"> </w:t>
      </w:r>
      <w:r>
        <w:rPr>
          <w:rFonts w:ascii="Palatino Linotype" w:eastAsia="Palatino Linotype" w:hAnsi="Palatino Linotype" w:cs="Palatino Linotype"/>
          <w:b/>
          <w:sz w:val="17"/>
        </w:rPr>
        <w:t>2014</w:t>
      </w:r>
      <w:r>
        <w:rPr>
          <w:sz w:val="17"/>
        </w:rPr>
        <w:t xml:space="preserve">, </w:t>
      </w:r>
      <w:r>
        <w:rPr>
          <w:rFonts w:ascii="Palatino Linotype" w:eastAsia="Palatino Linotype" w:hAnsi="Palatino Linotype" w:cs="Palatino Linotype"/>
          <w:i/>
          <w:sz w:val="17"/>
        </w:rPr>
        <w:t>13</w:t>
      </w:r>
      <w:r>
        <w:rPr>
          <w:sz w:val="17"/>
        </w:rPr>
        <w:t xml:space="preserve">, 227–234. </w:t>
      </w:r>
    </w:p>
    <w:p w:rsidR="00A41BCA" w:rsidRDefault="00A41BCA" w:rsidP="00A41BCA">
      <w:pPr>
        <w:numPr>
          <w:ilvl w:val="0"/>
          <w:numId w:val="7"/>
        </w:numPr>
        <w:spacing w:after="34" w:line="250" w:lineRule="auto"/>
        <w:ind w:right="46" w:hanging="401"/>
        <w:jc w:val="both"/>
      </w:pPr>
      <w:r>
        <w:rPr>
          <w:sz w:val="17"/>
        </w:rPr>
        <w:t xml:space="preserve">Farrell, M.H.; Farrell, P.M. </w:t>
      </w:r>
      <w:proofErr w:type="spellStart"/>
      <w:r>
        <w:rPr>
          <w:sz w:val="17"/>
        </w:rPr>
        <w:t>Newborn</w:t>
      </w:r>
      <w:proofErr w:type="spellEnd"/>
      <w:r>
        <w:rPr>
          <w:sz w:val="17"/>
        </w:rPr>
        <w:t xml:space="preserve"> screening for cystic fibrosis: Ensuring </w:t>
      </w:r>
      <w:proofErr w:type="gramStart"/>
      <w:r>
        <w:rPr>
          <w:sz w:val="17"/>
        </w:rPr>
        <w:t>more good</w:t>
      </w:r>
      <w:proofErr w:type="gramEnd"/>
      <w:r>
        <w:rPr>
          <w:sz w:val="17"/>
        </w:rPr>
        <w:t xml:space="preserve"> than harm. </w:t>
      </w:r>
      <w:r>
        <w:rPr>
          <w:rFonts w:ascii="Palatino Linotype" w:eastAsia="Palatino Linotype" w:hAnsi="Palatino Linotype" w:cs="Palatino Linotype"/>
          <w:i/>
          <w:sz w:val="17"/>
        </w:rPr>
        <w:t xml:space="preserve">J. </w:t>
      </w:r>
      <w:proofErr w:type="spellStart"/>
      <w:r>
        <w:rPr>
          <w:rFonts w:ascii="Palatino Linotype" w:eastAsia="Palatino Linotype" w:hAnsi="Palatino Linotype" w:cs="Palatino Linotype"/>
          <w:i/>
          <w:sz w:val="17"/>
        </w:rPr>
        <w:t>Pediatr</w:t>
      </w:r>
      <w:proofErr w:type="spellEnd"/>
      <w:r>
        <w:rPr>
          <w:rFonts w:ascii="Palatino Linotype" w:eastAsia="Palatino Linotype" w:hAnsi="Palatino Linotype" w:cs="Palatino Linotype"/>
          <w:i/>
          <w:sz w:val="17"/>
        </w:rPr>
        <w:t>.</w:t>
      </w:r>
      <w:r>
        <w:rPr>
          <w:sz w:val="17"/>
        </w:rPr>
        <w:t xml:space="preserve"> </w:t>
      </w:r>
      <w:r>
        <w:rPr>
          <w:rFonts w:ascii="Palatino Linotype" w:eastAsia="Palatino Linotype" w:hAnsi="Palatino Linotype" w:cs="Palatino Linotype"/>
          <w:b/>
          <w:sz w:val="17"/>
        </w:rPr>
        <w:t>2003</w:t>
      </w:r>
      <w:r>
        <w:rPr>
          <w:sz w:val="17"/>
        </w:rPr>
        <w:t xml:space="preserve">, </w:t>
      </w:r>
      <w:r>
        <w:rPr>
          <w:rFonts w:ascii="Palatino Linotype" w:eastAsia="Palatino Linotype" w:hAnsi="Palatino Linotype" w:cs="Palatino Linotype"/>
          <w:i/>
          <w:sz w:val="17"/>
        </w:rPr>
        <w:t>143</w:t>
      </w:r>
      <w:r>
        <w:rPr>
          <w:sz w:val="17"/>
        </w:rPr>
        <w:t xml:space="preserve">, 707–712. </w:t>
      </w:r>
    </w:p>
    <w:p w:rsidR="00A41BCA" w:rsidRDefault="00A41BCA" w:rsidP="00A41BCA">
      <w:pPr>
        <w:numPr>
          <w:ilvl w:val="0"/>
          <w:numId w:val="7"/>
        </w:numPr>
        <w:spacing w:after="34" w:line="250" w:lineRule="auto"/>
        <w:ind w:right="46" w:hanging="401"/>
        <w:jc w:val="both"/>
      </w:pPr>
      <w:r>
        <w:rPr>
          <w:sz w:val="17"/>
        </w:rPr>
        <w:t xml:space="preserve">Sims, </w:t>
      </w:r>
      <w:proofErr w:type="spellStart"/>
      <w:r>
        <w:rPr>
          <w:sz w:val="17"/>
        </w:rPr>
        <w:t>E.J</w:t>
      </w:r>
      <w:proofErr w:type="spellEnd"/>
      <w:r>
        <w:rPr>
          <w:sz w:val="17"/>
        </w:rPr>
        <w:t xml:space="preserve">.; </w:t>
      </w:r>
      <w:proofErr w:type="spellStart"/>
      <w:r>
        <w:rPr>
          <w:sz w:val="17"/>
        </w:rPr>
        <w:t>Mugford</w:t>
      </w:r>
      <w:proofErr w:type="spellEnd"/>
      <w:r>
        <w:rPr>
          <w:sz w:val="17"/>
        </w:rPr>
        <w:t xml:space="preserve">, M.; Clark, A.; Aitken, D.; McCormick, J.; Mehta, G.; Mehta, A.; on behalf of the </w:t>
      </w:r>
      <w:proofErr w:type="spellStart"/>
      <w:r>
        <w:rPr>
          <w:sz w:val="17"/>
        </w:rPr>
        <w:t>UKCystic</w:t>
      </w:r>
      <w:proofErr w:type="spellEnd"/>
      <w:r>
        <w:rPr>
          <w:sz w:val="17"/>
        </w:rPr>
        <w:t xml:space="preserve"> Fibrosis Database Steering, </w:t>
      </w:r>
      <w:proofErr w:type="spellStart"/>
      <w:r>
        <w:rPr>
          <w:sz w:val="17"/>
        </w:rPr>
        <w:t>C.o.m.m.i.t.t.e.e</w:t>
      </w:r>
      <w:proofErr w:type="spellEnd"/>
      <w:r>
        <w:rPr>
          <w:sz w:val="17"/>
        </w:rPr>
        <w:t xml:space="preserve">. Economic implications of </w:t>
      </w:r>
      <w:proofErr w:type="spellStart"/>
      <w:r>
        <w:rPr>
          <w:sz w:val="17"/>
        </w:rPr>
        <w:t>newborn</w:t>
      </w:r>
      <w:proofErr w:type="spellEnd"/>
      <w:r>
        <w:rPr>
          <w:sz w:val="17"/>
        </w:rPr>
        <w:t xml:space="preserve"> screening for cystic fibrosis: A cost of illness retrospective cohort study. </w:t>
      </w:r>
      <w:r>
        <w:rPr>
          <w:rFonts w:ascii="Palatino Linotype" w:eastAsia="Palatino Linotype" w:hAnsi="Palatino Linotype" w:cs="Palatino Linotype"/>
          <w:i/>
          <w:sz w:val="17"/>
        </w:rPr>
        <w:t>Lancet</w:t>
      </w:r>
      <w:r>
        <w:rPr>
          <w:sz w:val="17"/>
        </w:rPr>
        <w:t xml:space="preserve"> </w:t>
      </w:r>
      <w:r>
        <w:rPr>
          <w:rFonts w:ascii="Palatino Linotype" w:eastAsia="Palatino Linotype" w:hAnsi="Palatino Linotype" w:cs="Palatino Linotype"/>
          <w:b/>
          <w:sz w:val="17"/>
        </w:rPr>
        <w:t>2007</w:t>
      </w:r>
      <w:r>
        <w:rPr>
          <w:sz w:val="17"/>
        </w:rPr>
        <w:t xml:space="preserve">, </w:t>
      </w:r>
      <w:r>
        <w:rPr>
          <w:rFonts w:ascii="Palatino Linotype" w:eastAsia="Palatino Linotype" w:hAnsi="Palatino Linotype" w:cs="Palatino Linotype"/>
          <w:i/>
          <w:sz w:val="17"/>
        </w:rPr>
        <w:t>369</w:t>
      </w:r>
      <w:r>
        <w:rPr>
          <w:sz w:val="17"/>
        </w:rPr>
        <w:t xml:space="preserve">, 1187–1195. </w:t>
      </w:r>
    </w:p>
    <w:p w:rsidR="00A41BCA" w:rsidRDefault="00A41BCA" w:rsidP="00A41BCA">
      <w:pPr>
        <w:numPr>
          <w:ilvl w:val="0"/>
          <w:numId w:val="7"/>
        </w:numPr>
        <w:spacing w:after="34" w:line="250" w:lineRule="auto"/>
        <w:ind w:right="46" w:hanging="401"/>
        <w:jc w:val="both"/>
      </w:pPr>
      <w:r>
        <w:rPr>
          <w:sz w:val="17"/>
        </w:rPr>
        <w:t xml:space="preserve">Lewis, S.; Curnow, L.; Ross, M.; Massie, J. Parental attitudes to the identification of their infants as carriers of cystic fibrosis by </w:t>
      </w:r>
      <w:proofErr w:type="spellStart"/>
      <w:r>
        <w:rPr>
          <w:sz w:val="17"/>
        </w:rPr>
        <w:t>newborn</w:t>
      </w:r>
      <w:proofErr w:type="spellEnd"/>
      <w:r>
        <w:rPr>
          <w:sz w:val="17"/>
        </w:rPr>
        <w:t xml:space="preserve"> screening. </w:t>
      </w:r>
      <w:r>
        <w:rPr>
          <w:rFonts w:ascii="Palatino Linotype" w:eastAsia="Palatino Linotype" w:hAnsi="Palatino Linotype" w:cs="Palatino Linotype"/>
          <w:i/>
          <w:sz w:val="17"/>
        </w:rPr>
        <w:t xml:space="preserve">J. </w:t>
      </w:r>
      <w:proofErr w:type="spellStart"/>
      <w:r>
        <w:rPr>
          <w:rFonts w:ascii="Palatino Linotype" w:eastAsia="Palatino Linotype" w:hAnsi="Palatino Linotype" w:cs="Palatino Linotype"/>
          <w:i/>
          <w:sz w:val="17"/>
        </w:rPr>
        <w:t>Paediatr</w:t>
      </w:r>
      <w:proofErr w:type="spellEnd"/>
      <w:r>
        <w:rPr>
          <w:rFonts w:ascii="Palatino Linotype" w:eastAsia="Palatino Linotype" w:hAnsi="Palatino Linotype" w:cs="Palatino Linotype"/>
          <w:i/>
          <w:sz w:val="17"/>
        </w:rPr>
        <w:t>. Child Health</w:t>
      </w:r>
      <w:r>
        <w:rPr>
          <w:sz w:val="17"/>
        </w:rPr>
        <w:t xml:space="preserve"> </w:t>
      </w:r>
      <w:r>
        <w:rPr>
          <w:rFonts w:ascii="Palatino Linotype" w:eastAsia="Palatino Linotype" w:hAnsi="Palatino Linotype" w:cs="Palatino Linotype"/>
          <w:b/>
          <w:sz w:val="17"/>
        </w:rPr>
        <w:t>2006</w:t>
      </w:r>
      <w:r>
        <w:rPr>
          <w:sz w:val="17"/>
        </w:rPr>
        <w:t xml:space="preserve">, </w:t>
      </w:r>
      <w:r>
        <w:rPr>
          <w:rFonts w:ascii="Palatino Linotype" w:eastAsia="Palatino Linotype" w:hAnsi="Palatino Linotype" w:cs="Palatino Linotype"/>
          <w:i/>
          <w:sz w:val="17"/>
        </w:rPr>
        <w:t>42</w:t>
      </w:r>
      <w:r>
        <w:rPr>
          <w:sz w:val="17"/>
        </w:rPr>
        <w:t xml:space="preserve">, 533–537. </w:t>
      </w:r>
    </w:p>
    <w:p w:rsidR="00A41BCA" w:rsidRDefault="00A41BCA" w:rsidP="00A41BCA">
      <w:pPr>
        <w:numPr>
          <w:ilvl w:val="0"/>
          <w:numId w:val="7"/>
        </w:numPr>
        <w:spacing w:after="34" w:line="250" w:lineRule="auto"/>
        <w:ind w:right="46" w:hanging="401"/>
        <w:jc w:val="both"/>
      </w:pPr>
      <w:r>
        <w:rPr>
          <w:sz w:val="17"/>
        </w:rPr>
        <w:t xml:space="preserve">Ulph, F.; Wright, S.; </w:t>
      </w:r>
      <w:proofErr w:type="spellStart"/>
      <w:r>
        <w:rPr>
          <w:sz w:val="17"/>
        </w:rPr>
        <w:t>Dharni</w:t>
      </w:r>
      <w:proofErr w:type="spellEnd"/>
      <w:r>
        <w:rPr>
          <w:sz w:val="17"/>
        </w:rPr>
        <w:t xml:space="preserve">, N.; Payne, K.; Bennett, R.; Roberts, S.; Walshe, K.; Lavender, T. Provision of information about </w:t>
      </w:r>
      <w:proofErr w:type="spellStart"/>
      <w:r>
        <w:rPr>
          <w:sz w:val="17"/>
        </w:rPr>
        <w:t>newborn</w:t>
      </w:r>
      <w:proofErr w:type="spellEnd"/>
      <w:r>
        <w:rPr>
          <w:sz w:val="17"/>
        </w:rPr>
        <w:t xml:space="preserve"> screening antenatally: A sequential exploratory mixed-methods project. </w:t>
      </w:r>
      <w:r>
        <w:rPr>
          <w:rFonts w:ascii="Palatino Linotype" w:eastAsia="Palatino Linotype" w:hAnsi="Palatino Linotype" w:cs="Palatino Linotype"/>
          <w:i/>
          <w:sz w:val="17"/>
        </w:rPr>
        <w:t>Health Technol. Assess.</w:t>
      </w:r>
      <w:r>
        <w:rPr>
          <w:sz w:val="17"/>
        </w:rPr>
        <w:t xml:space="preserve"> </w:t>
      </w:r>
      <w:r>
        <w:rPr>
          <w:rFonts w:ascii="Palatino Linotype" w:eastAsia="Palatino Linotype" w:hAnsi="Palatino Linotype" w:cs="Palatino Linotype"/>
          <w:b/>
          <w:sz w:val="17"/>
        </w:rPr>
        <w:t>2017</w:t>
      </w:r>
      <w:r>
        <w:rPr>
          <w:sz w:val="17"/>
        </w:rPr>
        <w:t xml:space="preserve">, </w:t>
      </w:r>
      <w:r>
        <w:rPr>
          <w:rFonts w:ascii="Palatino Linotype" w:eastAsia="Palatino Linotype" w:hAnsi="Palatino Linotype" w:cs="Palatino Linotype"/>
          <w:i/>
          <w:sz w:val="17"/>
        </w:rPr>
        <w:t>21</w:t>
      </w:r>
      <w:r>
        <w:rPr>
          <w:sz w:val="17"/>
        </w:rPr>
        <w:t xml:space="preserve">, 1–240. </w:t>
      </w:r>
    </w:p>
    <w:p w:rsidR="00A41BCA" w:rsidRDefault="00A41BCA" w:rsidP="00A41BCA">
      <w:pPr>
        <w:numPr>
          <w:ilvl w:val="0"/>
          <w:numId w:val="7"/>
        </w:numPr>
        <w:spacing w:after="34" w:line="250" w:lineRule="auto"/>
        <w:ind w:right="46" w:hanging="401"/>
        <w:jc w:val="both"/>
      </w:pPr>
      <w:r>
        <w:rPr>
          <w:sz w:val="17"/>
        </w:rPr>
        <w:t xml:space="preserve">Ulph, F.; Cullinan, T.; Qureshi, N.; Kai, J. Parents’ responses to receiving sickle cell or cystic fibrosis carrier results for their child following </w:t>
      </w:r>
      <w:proofErr w:type="spellStart"/>
      <w:r>
        <w:rPr>
          <w:sz w:val="17"/>
        </w:rPr>
        <w:t>newborn</w:t>
      </w:r>
      <w:proofErr w:type="spellEnd"/>
      <w:r>
        <w:rPr>
          <w:sz w:val="17"/>
        </w:rPr>
        <w:t xml:space="preserve"> screening. </w:t>
      </w:r>
      <w:r>
        <w:rPr>
          <w:rFonts w:ascii="Palatino Linotype" w:eastAsia="Palatino Linotype" w:hAnsi="Palatino Linotype" w:cs="Palatino Linotype"/>
          <w:i/>
          <w:sz w:val="17"/>
        </w:rPr>
        <w:t>Eur. J. Hum. Genet.</w:t>
      </w:r>
      <w:r>
        <w:rPr>
          <w:sz w:val="17"/>
        </w:rPr>
        <w:t xml:space="preserve"> </w:t>
      </w:r>
      <w:r>
        <w:rPr>
          <w:rFonts w:ascii="Palatino Linotype" w:eastAsia="Palatino Linotype" w:hAnsi="Palatino Linotype" w:cs="Palatino Linotype"/>
          <w:b/>
          <w:sz w:val="17"/>
        </w:rPr>
        <w:t>2015</w:t>
      </w:r>
      <w:r>
        <w:rPr>
          <w:sz w:val="17"/>
        </w:rPr>
        <w:t xml:space="preserve">, </w:t>
      </w:r>
      <w:r>
        <w:rPr>
          <w:rFonts w:ascii="Palatino Linotype" w:eastAsia="Palatino Linotype" w:hAnsi="Palatino Linotype" w:cs="Palatino Linotype"/>
          <w:i/>
          <w:sz w:val="17"/>
        </w:rPr>
        <w:t>23</w:t>
      </w:r>
      <w:r>
        <w:rPr>
          <w:sz w:val="17"/>
        </w:rPr>
        <w:t xml:space="preserve">, 459–465. </w:t>
      </w:r>
    </w:p>
    <w:p w:rsidR="00A41BCA" w:rsidRDefault="00A41BCA" w:rsidP="00A41BCA">
      <w:pPr>
        <w:numPr>
          <w:ilvl w:val="0"/>
          <w:numId w:val="7"/>
        </w:numPr>
        <w:spacing w:after="34" w:line="250" w:lineRule="auto"/>
        <w:ind w:right="46" w:hanging="401"/>
        <w:jc w:val="both"/>
      </w:pPr>
      <w:r>
        <w:rPr>
          <w:sz w:val="17"/>
        </w:rPr>
        <w:t xml:space="preserve">Ulph, F.; Cullinan, T.; Qureshi, N.; Kai, J. Informing children of their </w:t>
      </w:r>
      <w:proofErr w:type="spellStart"/>
      <w:r>
        <w:rPr>
          <w:sz w:val="17"/>
        </w:rPr>
        <w:t>newborn</w:t>
      </w:r>
      <w:proofErr w:type="spellEnd"/>
      <w:r>
        <w:rPr>
          <w:sz w:val="17"/>
        </w:rPr>
        <w:t xml:space="preserve"> screening carrier result for sickle cell or cystic fibrosis: Qualitative study of parents' intentions, views and support needs. </w:t>
      </w:r>
      <w:r>
        <w:rPr>
          <w:rFonts w:ascii="Palatino Linotype" w:eastAsia="Palatino Linotype" w:hAnsi="Palatino Linotype" w:cs="Palatino Linotype"/>
          <w:i/>
          <w:sz w:val="17"/>
        </w:rPr>
        <w:t xml:space="preserve">J. Genet. </w:t>
      </w:r>
      <w:proofErr w:type="spellStart"/>
      <w:r>
        <w:rPr>
          <w:rFonts w:ascii="Palatino Linotype" w:eastAsia="Palatino Linotype" w:hAnsi="Palatino Linotype" w:cs="Palatino Linotype"/>
          <w:i/>
          <w:sz w:val="17"/>
        </w:rPr>
        <w:t>Couns</w:t>
      </w:r>
      <w:proofErr w:type="spellEnd"/>
      <w:r>
        <w:rPr>
          <w:rFonts w:ascii="Palatino Linotype" w:eastAsia="Palatino Linotype" w:hAnsi="Palatino Linotype" w:cs="Palatino Linotype"/>
          <w:i/>
          <w:sz w:val="17"/>
        </w:rPr>
        <w:t xml:space="preserve">. </w:t>
      </w:r>
      <w:r>
        <w:rPr>
          <w:rFonts w:ascii="Palatino Linotype" w:eastAsia="Palatino Linotype" w:hAnsi="Palatino Linotype" w:cs="Palatino Linotype"/>
          <w:b/>
          <w:sz w:val="17"/>
        </w:rPr>
        <w:t>2014</w:t>
      </w:r>
      <w:r>
        <w:rPr>
          <w:sz w:val="17"/>
        </w:rPr>
        <w:t xml:space="preserve">, </w:t>
      </w:r>
      <w:r>
        <w:rPr>
          <w:rFonts w:ascii="Palatino Linotype" w:eastAsia="Palatino Linotype" w:hAnsi="Palatino Linotype" w:cs="Palatino Linotype"/>
          <w:i/>
          <w:sz w:val="17"/>
        </w:rPr>
        <w:t>23</w:t>
      </w:r>
      <w:r>
        <w:rPr>
          <w:sz w:val="17"/>
        </w:rPr>
        <w:t xml:space="preserve">, 409–420. </w:t>
      </w:r>
    </w:p>
    <w:p w:rsidR="00A41BCA" w:rsidRDefault="00A41BCA" w:rsidP="00A41BCA">
      <w:pPr>
        <w:numPr>
          <w:ilvl w:val="0"/>
          <w:numId w:val="7"/>
        </w:numPr>
        <w:spacing w:after="34" w:line="250" w:lineRule="auto"/>
        <w:ind w:right="46" w:hanging="401"/>
        <w:jc w:val="both"/>
      </w:pPr>
      <w:r>
        <w:rPr>
          <w:sz w:val="17"/>
        </w:rPr>
        <w:t xml:space="preserve">Oliver, S.; </w:t>
      </w:r>
      <w:proofErr w:type="spellStart"/>
      <w:r>
        <w:rPr>
          <w:sz w:val="17"/>
        </w:rPr>
        <w:t>Dezateux</w:t>
      </w:r>
      <w:proofErr w:type="spellEnd"/>
      <w:r>
        <w:rPr>
          <w:sz w:val="17"/>
        </w:rPr>
        <w:t xml:space="preserve">, C.; Kavanagh, J.; </w:t>
      </w:r>
      <w:proofErr w:type="spellStart"/>
      <w:r>
        <w:rPr>
          <w:sz w:val="17"/>
        </w:rPr>
        <w:t>Lempert</w:t>
      </w:r>
      <w:proofErr w:type="spellEnd"/>
      <w:r>
        <w:rPr>
          <w:sz w:val="17"/>
        </w:rPr>
        <w:t xml:space="preserve">, T.; Stewart, R. Disclosing to parents </w:t>
      </w:r>
      <w:proofErr w:type="spellStart"/>
      <w:r>
        <w:rPr>
          <w:sz w:val="17"/>
        </w:rPr>
        <w:t>newborn</w:t>
      </w:r>
      <w:proofErr w:type="spellEnd"/>
      <w:r>
        <w:rPr>
          <w:sz w:val="17"/>
        </w:rPr>
        <w:t xml:space="preserve"> carrier status identified by routine blood spot screening. </w:t>
      </w:r>
      <w:r>
        <w:rPr>
          <w:rFonts w:ascii="Palatino Linotype" w:eastAsia="Palatino Linotype" w:hAnsi="Palatino Linotype" w:cs="Palatino Linotype"/>
          <w:i/>
          <w:sz w:val="17"/>
        </w:rPr>
        <w:t>Cochrane Database Syst. Rev.</w:t>
      </w:r>
      <w:r>
        <w:rPr>
          <w:sz w:val="17"/>
        </w:rPr>
        <w:t xml:space="preserve"> </w:t>
      </w:r>
      <w:r>
        <w:rPr>
          <w:rFonts w:ascii="Palatino Linotype" w:eastAsia="Palatino Linotype" w:hAnsi="Palatino Linotype" w:cs="Palatino Linotype"/>
          <w:b/>
          <w:sz w:val="17"/>
        </w:rPr>
        <w:t>2004</w:t>
      </w:r>
      <w:r>
        <w:rPr>
          <w:sz w:val="17"/>
        </w:rPr>
        <w:t xml:space="preserve">, CD003859, </w:t>
      </w:r>
      <w:proofErr w:type="gramStart"/>
      <w:r>
        <w:rPr>
          <w:sz w:val="17"/>
        </w:rPr>
        <w:t>doi:10.1002/14651858.CD003859.pub2</w:t>
      </w:r>
      <w:proofErr w:type="gramEnd"/>
      <w:r>
        <w:rPr>
          <w:sz w:val="17"/>
        </w:rPr>
        <w:t xml:space="preserve">. </w:t>
      </w:r>
    </w:p>
    <w:p w:rsidR="00A41BCA" w:rsidRDefault="00A41BCA" w:rsidP="00A41BCA">
      <w:pPr>
        <w:numPr>
          <w:ilvl w:val="0"/>
          <w:numId w:val="7"/>
        </w:numPr>
        <w:spacing w:after="34" w:line="250" w:lineRule="auto"/>
        <w:ind w:right="46" w:hanging="401"/>
        <w:jc w:val="both"/>
      </w:pPr>
      <w:proofErr w:type="spellStart"/>
      <w:r>
        <w:rPr>
          <w:sz w:val="17"/>
        </w:rPr>
        <w:t>Tluczek</w:t>
      </w:r>
      <w:proofErr w:type="spellEnd"/>
      <w:r>
        <w:rPr>
          <w:sz w:val="17"/>
        </w:rPr>
        <w:t xml:space="preserve">, A.; Orland, </w:t>
      </w:r>
      <w:proofErr w:type="spellStart"/>
      <w:r>
        <w:rPr>
          <w:sz w:val="17"/>
        </w:rPr>
        <w:t>K.M</w:t>
      </w:r>
      <w:proofErr w:type="spellEnd"/>
      <w:r>
        <w:rPr>
          <w:sz w:val="17"/>
        </w:rPr>
        <w:t xml:space="preserve">.; Cavanagh, L. Psychosocial consequences of false-positive </w:t>
      </w:r>
      <w:proofErr w:type="spellStart"/>
      <w:r>
        <w:rPr>
          <w:sz w:val="17"/>
        </w:rPr>
        <w:t>newborn</w:t>
      </w:r>
      <w:proofErr w:type="spellEnd"/>
      <w:r>
        <w:rPr>
          <w:sz w:val="17"/>
        </w:rPr>
        <w:t xml:space="preserve"> screens for cystic fibrosis. </w:t>
      </w:r>
      <w:r>
        <w:rPr>
          <w:rFonts w:ascii="Palatino Linotype" w:eastAsia="Palatino Linotype" w:hAnsi="Palatino Linotype" w:cs="Palatino Linotype"/>
          <w:i/>
          <w:sz w:val="17"/>
        </w:rPr>
        <w:t>Qual. Health Res.</w:t>
      </w:r>
      <w:r>
        <w:rPr>
          <w:sz w:val="17"/>
        </w:rPr>
        <w:t xml:space="preserve"> </w:t>
      </w:r>
      <w:r>
        <w:rPr>
          <w:rFonts w:ascii="Palatino Linotype" w:eastAsia="Palatino Linotype" w:hAnsi="Palatino Linotype" w:cs="Palatino Linotype"/>
          <w:b/>
          <w:sz w:val="17"/>
        </w:rPr>
        <w:t>2011</w:t>
      </w:r>
      <w:r>
        <w:rPr>
          <w:sz w:val="17"/>
        </w:rPr>
        <w:t xml:space="preserve">, </w:t>
      </w:r>
      <w:r>
        <w:rPr>
          <w:rFonts w:ascii="Palatino Linotype" w:eastAsia="Palatino Linotype" w:hAnsi="Palatino Linotype" w:cs="Palatino Linotype"/>
          <w:i/>
          <w:sz w:val="17"/>
        </w:rPr>
        <w:t>21</w:t>
      </w:r>
      <w:r>
        <w:rPr>
          <w:sz w:val="17"/>
        </w:rPr>
        <w:t xml:space="preserve">, 174–186. </w:t>
      </w:r>
    </w:p>
    <w:p w:rsidR="00A41BCA" w:rsidRDefault="00A41BCA" w:rsidP="00A41BCA">
      <w:pPr>
        <w:numPr>
          <w:ilvl w:val="0"/>
          <w:numId w:val="7"/>
        </w:numPr>
        <w:spacing w:after="34" w:line="250" w:lineRule="auto"/>
        <w:ind w:right="46" w:hanging="401"/>
        <w:jc w:val="both"/>
      </w:pPr>
      <w:proofErr w:type="spellStart"/>
      <w:r>
        <w:rPr>
          <w:sz w:val="17"/>
        </w:rPr>
        <w:t>Tluczek</w:t>
      </w:r>
      <w:proofErr w:type="spellEnd"/>
      <w:r>
        <w:rPr>
          <w:sz w:val="17"/>
        </w:rPr>
        <w:t xml:space="preserve">, A.; </w:t>
      </w:r>
      <w:proofErr w:type="spellStart"/>
      <w:r>
        <w:rPr>
          <w:sz w:val="17"/>
        </w:rPr>
        <w:t>Koscik</w:t>
      </w:r>
      <w:proofErr w:type="spellEnd"/>
      <w:r>
        <w:rPr>
          <w:sz w:val="17"/>
        </w:rPr>
        <w:t xml:space="preserve">, </w:t>
      </w:r>
      <w:proofErr w:type="spellStart"/>
      <w:r>
        <w:rPr>
          <w:sz w:val="17"/>
        </w:rPr>
        <w:t>R.L</w:t>
      </w:r>
      <w:proofErr w:type="spellEnd"/>
      <w:r>
        <w:rPr>
          <w:sz w:val="17"/>
        </w:rPr>
        <w:t xml:space="preserve">.; Farrell, P.M.; Rock, M.J. Psychosocial risk associated with </w:t>
      </w:r>
      <w:proofErr w:type="spellStart"/>
      <w:r>
        <w:rPr>
          <w:sz w:val="17"/>
        </w:rPr>
        <w:t>newborn</w:t>
      </w:r>
      <w:proofErr w:type="spellEnd"/>
      <w:r>
        <w:rPr>
          <w:sz w:val="17"/>
        </w:rPr>
        <w:t xml:space="preserve"> screening for cystic fibrosis: parents’ experience while awaiting the sweat-test appointment. </w:t>
      </w:r>
      <w:proofErr w:type="spellStart"/>
      <w:r>
        <w:rPr>
          <w:rFonts w:ascii="Palatino Linotype" w:eastAsia="Palatino Linotype" w:hAnsi="Palatino Linotype" w:cs="Palatino Linotype"/>
          <w:i/>
          <w:sz w:val="17"/>
        </w:rPr>
        <w:t>Pediatrics</w:t>
      </w:r>
      <w:proofErr w:type="spellEnd"/>
      <w:r>
        <w:rPr>
          <w:sz w:val="17"/>
        </w:rPr>
        <w:t xml:space="preserve"> </w:t>
      </w:r>
      <w:r>
        <w:rPr>
          <w:rFonts w:ascii="Palatino Linotype" w:eastAsia="Palatino Linotype" w:hAnsi="Palatino Linotype" w:cs="Palatino Linotype"/>
          <w:b/>
          <w:sz w:val="17"/>
        </w:rPr>
        <w:t>2005</w:t>
      </w:r>
      <w:r>
        <w:rPr>
          <w:sz w:val="17"/>
        </w:rPr>
        <w:t xml:space="preserve">, </w:t>
      </w:r>
      <w:r>
        <w:rPr>
          <w:rFonts w:ascii="Palatino Linotype" w:eastAsia="Palatino Linotype" w:hAnsi="Palatino Linotype" w:cs="Palatino Linotype"/>
          <w:i/>
          <w:sz w:val="17"/>
        </w:rPr>
        <w:t>115</w:t>
      </w:r>
      <w:r>
        <w:rPr>
          <w:sz w:val="17"/>
        </w:rPr>
        <w:t xml:space="preserve">, 1692– 1703. </w:t>
      </w:r>
    </w:p>
    <w:p w:rsidR="00A41BCA" w:rsidRDefault="00A41BCA" w:rsidP="00A41BCA">
      <w:pPr>
        <w:numPr>
          <w:ilvl w:val="0"/>
          <w:numId w:val="7"/>
        </w:numPr>
        <w:spacing w:after="7" w:line="250" w:lineRule="auto"/>
        <w:ind w:right="46" w:hanging="401"/>
        <w:jc w:val="both"/>
      </w:pPr>
      <w:r>
        <w:rPr>
          <w:sz w:val="17"/>
        </w:rPr>
        <w:t xml:space="preserve">Kharrazi, M.; Yang, J.; Bishop, T.; Lessing, S.; Young, S.; Graham, S.; Pearl, M.; Chow, H.; Ho, T.; Gaffney, </w:t>
      </w:r>
    </w:p>
    <w:p w:rsidR="00A41BCA" w:rsidRDefault="00A41BCA">
      <w:pPr>
        <w:spacing w:after="34" w:line="250" w:lineRule="auto"/>
        <w:ind w:left="398" w:right="46"/>
      </w:pPr>
      <w:r>
        <w:rPr>
          <w:sz w:val="17"/>
        </w:rPr>
        <w:t xml:space="preserve">L.; et al. </w:t>
      </w:r>
      <w:proofErr w:type="spellStart"/>
      <w:r>
        <w:rPr>
          <w:sz w:val="17"/>
        </w:rPr>
        <w:t>Newborn</w:t>
      </w:r>
      <w:proofErr w:type="spellEnd"/>
      <w:r>
        <w:rPr>
          <w:sz w:val="17"/>
        </w:rPr>
        <w:t xml:space="preserve"> Screening for Cystic Fibrosis in California. </w:t>
      </w:r>
      <w:proofErr w:type="spellStart"/>
      <w:r>
        <w:rPr>
          <w:rFonts w:ascii="Palatino Linotype" w:eastAsia="Palatino Linotype" w:hAnsi="Palatino Linotype" w:cs="Palatino Linotype"/>
          <w:i/>
          <w:sz w:val="17"/>
        </w:rPr>
        <w:t>Pediatrics</w:t>
      </w:r>
      <w:proofErr w:type="spellEnd"/>
      <w:r>
        <w:rPr>
          <w:sz w:val="17"/>
        </w:rPr>
        <w:t xml:space="preserve"> </w:t>
      </w:r>
      <w:r>
        <w:rPr>
          <w:rFonts w:ascii="Palatino Linotype" w:eastAsia="Palatino Linotype" w:hAnsi="Palatino Linotype" w:cs="Palatino Linotype"/>
          <w:b/>
          <w:sz w:val="17"/>
        </w:rPr>
        <w:t>2015</w:t>
      </w:r>
      <w:r>
        <w:rPr>
          <w:sz w:val="17"/>
        </w:rPr>
        <w:t xml:space="preserve">, </w:t>
      </w:r>
      <w:r>
        <w:rPr>
          <w:rFonts w:ascii="Palatino Linotype" w:eastAsia="Palatino Linotype" w:hAnsi="Palatino Linotype" w:cs="Palatino Linotype"/>
          <w:i/>
          <w:sz w:val="17"/>
        </w:rPr>
        <w:t>136</w:t>
      </w:r>
      <w:r>
        <w:rPr>
          <w:sz w:val="17"/>
        </w:rPr>
        <w:t xml:space="preserve">, 1062–1072. </w:t>
      </w:r>
    </w:p>
    <w:p w:rsidR="00A41BCA" w:rsidRDefault="00A41BCA" w:rsidP="00A41BCA">
      <w:pPr>
        <w:numPr>
          <w:ilvl w:val="0"/>
          <w:numId w:val="7"/>
        </w:numPr>
        <w:spacing w:after="34" w:line="250" w:lineRule="auto"/>
        <w:ind w:right="46" w:hanging="401"/>
        <w:jc w:val="both"/>
      </w:pPr>
      <w:proofErr w:type="spellStart"/>
      <w:r>
        <w:rPr>
          <w:sz w:val="17"/>
        </w:rPr>
        <w:t>Hayeems</w:t>
      </w:r>
      <w:proofErr w:type="spellEnd"/>
      <w:r>
        <w:rPr>
          <w:sz w:val="17"/>
        </w:rPr>
        <w:t xml:space="preserve">, </w:t>
      </w:r>
      <w:proofErr w:type="spellStart"/>
      <w:r>
        <w:rPr>
          <w:sz w:val="17"/>
        </w:rPr>
        <w:t>R.Z</w:t>
      </w:r>
      <w:proofErr w:type="spellEnd"/>
      <w:r>
        <w:rPr>
          <w:sz w:val="17"/>
        </w:rPr>
        <w:t xml:space="preserve">.; Miller, F.A.; Vermeulen, M.; Potter, </w:t>
      </w:r>
      <w:proofErr w:type="spellStart"/>
      <w:r>
        <w:rPr>
          <w:sz w:val="17"/>
        </w:rPr>
        <w:t>B.K</w:t>
      </w:r>
      <w:proofErr w:type="spellEnd"/>
      <w:r>
        <w:rPr>
          <w:sz w:val="17"/>
        </w:rPr>
        <w:t xml:space="preserve">.; Chakraborty, P.; Davies, C.; Carroll, J.C.; </w:t>
      </w:r>
      <w:proofErr w:type="spellStart"/>
      <w:r>
        <w:rPr>
          <w:sz w:val="17"/>
        </w:rPr>
        <w:t>Ratjen</w:t>
      </w:r>
      <w:proofErr w:type="spellEnd"/>
      <w:r>
        <w:rPr>
          <w:sz w:val="17"/>
        </w:rPr>
        <w:t xml:space="preserve">, F.; Guttmann, A. False-positive </w:t>
      </w:r>
      <w:proofErr w:type="spellStart"/>
      <w:r>
        <w:rPr>
          <w:sz w:val="17"/>
        </w:rPr>
        <w:t>newborn</w:t>
      </w:r>
      <w:proofErr w:type="spellEnd"/>
      <w:r>
        <w:rPr>
          <w:sz w:val="17"/>
        </w:rPr>
        <w:t xml:space="preserve"> screening for cystic fibrosis and health care use. </w:t>
      </w:r>
      <w:proofErr w:type="spellStart"/>
      <w:r>
        <w:rPr>
          <w:rFonts w:ascii="Palatino Linotype" w:eastAsia="Palatino Linotype" w:hAnsi="Palatino Linotype" w:cs="Palatino Linotype"/>
          <w:i/>
          <w:sz w:val="17"/>
        </w:rPr>
        <w:t>Pediatrics</w:t>
      </w:r>
      <w:proofErr w:type="spellEnd"/>
      <w:r>
        <w:rPr>
          <w:sz w:val="17"/>
        </w:rPr>
        <w:t xml:space="preserve"> </w:t>
      </w:r>
      <w:r>
        <w:rPr>
          <w:rFonts w:ascii="Palatino Linotype" w:eastAsia="Palatino Linotype" w:hAnsi="Palatino Linotype" w:cs="Palatino Linotype"/>
          <w:b/>
          <w:sz w:val="17"/>
        </w:rPr>
        <w:t>2017</w:t>
      </w:r>
      <w:r>
        <w:rPr>
          <w:sz w:val="17"/>
        </w:rPr>
        <w:t xml:space="preserve">, </w:t>
      </w:r>
      <w:r>
        <w:rPr>
          <w:rFonts w:ascii="Palatino Linotype" w:eastAsia="Palatino Linotype" w:hAnsi="Palatino Linotype" w:cs="Palatino Linotype"/>
          <w:i/>
          <w:sz w:val="17"/>
        </w:rPr>
        <w:t>140</w:t>
      </w:r>
      <w:r>
        <w:rPr>
          <w:sz w:val="17"/>
        </w:rPr>
        <w:t xml:space="preserve">, e20170604. </w:t>
      </w:r>
    </w:p>
    <w:p w:rsidR="00A41BCA" w:rsidRDefault="00A41BCA" w:rsidP="00A41BCA">
      <w:pPr>
        <w:numPr>
          <w:ilvl w:val="0"/>
          <w:numId w:val="7"/>
        </w:numPr>
        <w:spacing w:after="34" w:line="250" w:lineRule="auto"/>
        <w:ind w:right="46" w:hanging="401"/>
        <w:jc w:val="both"/>
      </w:pPr>
      <w:proofErr w:type="spellStart"/>
      <w:r>
        <w:rPr>
          <w:sz w:val="17"/>
        </w:rPr>
        <w:t>Beucher</w:t>
      </w:r>
      <w:proofErr w:type="spellEnd"/>
      <w:r>
        <w:rPr>
          <w:sz w:val="17"/>
        </w:rPr>
        <w:t xml:space="preserve">, J.; </w:t>
      </w:r>
      <w:proofErr w:type="spellStart"/>
      <w:r>
        <w:rPr>
          <w:sz w:val="17"/>
        </w:rPr>
        <w:t>Leray</w:t>
      </w:r>
      <w:proofErr w:type="spellEnd"/>
      <w:r>
        <w:rPr>
          <w:sz w:val="17"/>
        </w:rPr>
        <w:t xml:space="preserve">, E.; </w:t>
      </w:r>
      <w:proofErr w:type="spellStart"/>
      <w:r>
        <w:rPr>
          <w:sz w:val="17"/>
        </w:rPr>
        <w:t>Deneuville</w:t>
      </w:r>
      <w:proofErr w:type="spellEnd"/>
      <w:r>
        <w:rPr>
          <w:sz w:val="17"/>
        </w:rPr>
        <w:t xml:space="preserve">, E.; Roblin, M.; Pin, I.; </w:t>
      </w:r>
      <w:proofErr w:type="spellStart"/>
      <w:r>
        <w:rPr>
          <w:sz w:val="17"/>
        </w:rPr>
        <w:t>Bremont</w:t>
      </w:r>
      <w:proofErr w:type="spellEnd"/>
      <w:r>
        <w:rPr>
          <w:sz w:val="17"/>
        </w:rPr>
        <w:t xml:space="preserve">, F.; </w:t>
      </w:r>
      <w:proofErr w:type="spellStart"/>
      <w:r>
        <w:rPr>
          <w:sz w:val="17"/>
        </w:rPr>
        <w:t>Turck</w:t>
      </w:r>
      <w:proofErr w:type="spellEnd"/>
      <w:r>
        <w:rPr>
          <w:sz w:val="17"/>
        </w:rPr>
        <w:t xml:space="preserve">, D.; </w:t>
      </w:r>
      <w:proofErr w:type="spellStart"/>
      <w:r>
        <w:rPr>
          <w:sz w:val="17"/>
        </w:rPr>
        <w:t>Giniès</w:t>
      </w:r>
      <w:proofErr w:type="spellEnd"/>
      <w:r>
        <w:rPr>
          <w:sz w:val="17"/>
        </w:rPr>
        <w:t xml:space="preserve">, J.-L.; </w:t>
      </w:r>
      <w:proofErr w:type="spellStart"/>
      <w:r>
        <w:rPr>
          <w:sz w:val="17"/>
        </w:rPr>
        <w:t>Foucaud</w:t>
      </w:r>
      <w:proofErr w:type="spellEnd"/>
      <w:r>
        <w:rPr>
          <w:sz w:val="17"/>
        </w:rPr>
        <w:t xml:space="preserve">, P.; </w:t>
      </w:r>
      <w:proofErr w:type="spellStart"/>
      <w:r>
        <w:rPr>
          <w:sz w:val="17"/>
        </w:rPr>
        <w:t>Derelle</w:t>
      </w:r>
      <w:proofErr w:type="spellEnd"/>
      <w:r>
        <w:rPr>
          <w:sz w:val="17"/>
        </w:rPr>
        <w:t xml:space="preserve">, J.; et al. Psychological effects of false-positive results in cystic fibrosis </w:t>
      </w:r>
      <w:proofErr w:type="spellStart"/>
      <w:r>
        <w:rPr>
          <w:sz w:val="17"/>
        </w:rPr>
        <w:t>newborn</w:t>
      </w:r>
      <w:proofErr w:type="spellEnd"/>
      <w:r>
        <w:rPr>
          <w:sz w:val="17"/>
        </w:rPr>
        <w:t xml:space="preserve"> screening: A </w:t>
      </w:r>
      <w:proofErr w:type="spellStart"/>
      <w:r>
        <w:rPr>
          <w:sz w:val="17"/>
        </w:rPr>
        <w:t>twoyear</w:t>
      </w:r>
      <w:proofErr w:type="spellEnd"/>
      <w:r>
        <w:rPr>
          <w:sz w:val="17"/>
        </w:rPr>
        <w:t xml:space="preserve"> follow-up. </w:t>
      </w:r>
      <w:r>
        <w:rPr>
          <w:rFonts w:ascii="Palatino Linotype" w:eastAsia="Palatino Linotype" w:hAnsi="Palatino Linotype" w:cs="Palatino Linotype"/>
          <w:i/>
          <w:sz w:val="17"/>
        </w:rPr>
        <w:t xml:space="preserve">J. </w:t>
      </w:r>
      <w:proofErr w:type="spellStart"/>
      <w:r>
        <w:rPr>
          <w:rFonts w:ascii="Palatino Linotype" w:eastAsia="Palatino Linotype" w:hAnsi="Palatino Linotype" w:cs="Palatino Linotype"/>
          <w:i/>
          <w:sz w:val="17"/>
        </w:rPr>
        <w:t>Pediatr</w:t>
      </w:r>
      <w:proofErr w:type="spellEnd"/>
      <w:r>
        <w:rPr>
          <w:rFonts w:ascii="Palatino Linotype" w:eastAsia="Palatino Linotype" w:hAnsi="Palatino Linotype" w:cs="Palatino Linotype"/>
          <w:i/>
          <w:sz w:val="17"/>
        </w:rPr>
        <w:t>.</w:t>
      </w:r>
      <w:r>
        <w:rPr>
          <w:sz w:val="17"/>
        </w:rPr>
        <w:t xml:space="preserve"> </w:t>
      </w:r>
      <w:r>
        <w:rPr>
          <w:rFonts w:ascii="Palatino Linotype" w:eastAsia="Palatino Linotype" w:hAnsi="Palatino Linotype" w:cs="Palatino Linotype"/>
          <w:b/>
          <w:sz w:val="17"/>
        </w:rPr>
        <w:t>2010</w:t>
      </w:r>
      <w:r>
        <w:rPr>
          <w:sz w:val="17"/>
        </w:rPr>
        <w:t xml:space="preserve">, </w:t>
      </w:r>
      <w:r>
        <w:rPr>
          <w:rFonts w:ascii="Palatino Linotype" w:eastAsia="Palatino Linotype" w:hAnsi="Palatino Linotype" w:cs="Palatino Linotype"/>
          <w:i/>
          <w:sz w:val="17"/>
        </w:rPr>
        <w:t>156</w:t>
      </w:r>
      <w:r>
        <w:rPr>
          <w:sz w:val="17"/>
        </w:rPr>
        <w:t>, 771–</w:t>
      </w:r>
      <w:proofErr w:type="gramStart"/>
      <w:r>
        <w:rPr>
          <w:sz w:val="17"/>
        </w:rPr>
        <w:t>776,e</w:t>
      </w:r>
      <w:proofErr w:type="gramEnd"/>
      <w:r>
        <w:rPr>
          <w:sz w:val="17"/>
        </w:rPr>
        <w:t xml:space="preserve">1. </w:t>
      </w:r>
    </w:p>
    <w:p w:rsidR="00A41BCA" w:rsidRDefault="00A41BCA" w:rsidP="00A41BCA">
      <w:pPr>
        <w:numPr>
          <w:ilvl w:val="0"/>
          <w:numId w:val="7"/>
        </w:numPr>
        <w:spacing w:after="34" w:line="250" w:lineRule="auto"/>
        <w:ind w:right="46" w:hanging="401"/>
        <w:jc w:val="both"/>
      </w:pPr>
      <w:r>
        <w:rPr>
          <w:sz w:val="17"/>
        </w:rPr>
        <w:t xml:space="preserve">Castellani, C.; Duff, A.J.; Bell, S.C.; </w:t>
      </w:r>
      <w:proofErr w:type="spellStart"/>
      <w:r>
        <w:rPr>
          <w:sz w:val="17"/>
        </w:rPr>
        <w:t>Heijerman</w:t>
      </w:r>
      <w:proofErr w:type="spellEnd"/>
      <w:r>
        <w:rPr>
          <w:sz w:val="17"/>
        </w:rPr>
        <w:t xml:space="preserve">, </w:t>
      </w:r>
      <w:proofErr w:type="spellStart"/>
      <w:r>
        <w:rPr>
          <w:sz w:val="17"/>
        </w:rPr>
        <w:t>H.G</w:t>
      </w:r>
      <w:proofErr w:type="spellEnd"/>
      <w:r>
        <w:rPr>
          <w:sz w:val="17"/>
        </w:rPr>
        <w:t xml:space="preserve">.; </w:t>
      </w:r>
      <w:proofErr w:type="spellStart"/>
      <w:r>
        <w:rPr>
          <w:sz w:val="17"/>
        </w:rPr>
        <w:t>Munck</w:t>
      </w:r>
      <w:proofErr w:type="spellEnd"/>
      <w:r>
        <w:rPr>
          <w:sz w:val="17"/>
        </w:rPr>
        <w:t xml:space="preserve">, A.; </w:t>
      </w:r>
      <w:proofErr w:type="spellStart"/>
      <w:r>
        <w:rPr>
          <w:sz w:val="17"/>
        </w:rPr>
        <w:t>Ratjen</w:t>
      </w:r>
      <w:proofErr w:type="spellEnd"/>
      <w:r>
        <w:rPr>
          <w:sz w:val="17"/>
        </w:rPr>
        <w:t xml:space="preserve">, F.; </w:t>
      </w:r>
      <w:proofErr w:type="spellStart"/>
      <w:r>
        <w:rPr>
          <w:sz w:val="17"/>
        </w:rPr>
        <w:t>Sermet-Gaudelus</w:t>
      </w:r>
      <w:proofErr w:type="spellEnd"/>
      <w:r>
        <w:rPr>
          <w:sz w:val="17"/>
        </w:rPr>
        <w:t xml:space="preserve">, I.; Southern, </w:t>
      </w:r>
      <w:proofErr w:type="spellStart"/>
      <w:r>
        <w:rPr>
          <w:sz w:val="17"/>
        </w:rPr>
        <w:t>K.W</w:t>
      </w:r>
      <w:proofErr w:type="spellEnd"/>
      <w:r>
        <w:rPr>
          <w:sz w:val="17"/>
        </w:rPr>
        <w:t xml:space="preserve">.; </w:t>
      </w:r>
      <w:proofErr w:type="spellStart"/>
      <w:r>
        <w:rPr>
          <w:sz w:val="17"/>
        </w:rPr>
        <w:t>Barben</w:t>
      </w:r>
      <w:proofErr w:type="spellEnd"/>
      <w:r>
        <w:rPr>
          <w:sz w:val="17"/>
        </w:rPr>
        <w:t xml:space="preserve">, J.; </w:t>
      </w:r>
      <w:proofErr w:type="spellStart"/>
      <w:r>
        <w:rPr>
          <w:sz w:val="17"/>
        </w:rPr>
        <w:t>Hodková</w:t>
      </w:r>
      <w:proofErr w:type="spellEnd"/>
      <w:proofErr w:type="gramStart"/>
      <w:r>
        <w:rPr>
          <w:sz w:val="17"/>
        </w:rPr>
        <w:t>; .</w:t>
      </w:r>
      <w:proofErr w:type="gramEnd"/>
      <w:r>
        <w:rPr>
          <w:sz w:val="17"/>
        </w:rPr>
        <w:t xml:space="preserve">; et al. </w:t>
      </w:r>
      <w:proofErr w:type="spellStart"/>
      <w:r>
        <w:rPr>
          <w:sz w:val="17"/>
        </w:rPr>
        <w:t>ECFS</w:t>
      </w:r>
      <w:proofErr w:type="spellEnd"/>
      <w:r>
        <w:rPr>
          <w:sz w:val="17"/>
        </w:rPr>
        <w:t xml:space="preserve"> best practice guidelines: The 2018 revision. </w:t>
      </w:r>
      <w:r>
        <w:rPr>
          <w:rFonts w:ascii="Palatino Linotype" w:eastAsia="Palatino Linotype" w:hAnsi="Palatino Linotype" w:cs="Palatino Linotype"/>
          <w:i/>
          <w:sz w:val="17"/>
        </w:rPr>
        <w:t xml:space="preserve">J. Cyst. </w:t>
      </w:r>
      <w:proofErr w:type="spellStart"/>
      <w:r>
        <w:rPr>
          <w:rFonts w:ascii="Palatino Linotype" w:eastAsia="Palatino Linotype" w:hAnsi="Palatino Linotype" w:cs="Palatino Linotype"/>
          <w:i/>
          <w:sz w:val="17"/>
        </w:rPr>
        <w:t>Fibros</w:t>
      </w:r>
      <w:proofErr w:type="spellEnd"/>
      <w:r>
        <w:rPr>
          <w:rFonts w:ascii="Palatino Linotype" w:eastAsia="Palatino Linotype" w:hAnsi="Palatino Linotype" w:cs="Palatino Linotype"/>
          <w:i/>
          <w:sz w:val="17"/>
        </w:rPr>
        <w:t>.</w:t>
      </w:r>
      <w:r>
        <w:rPr>
          <w:sz w:val="17"/>
        </w:rPr>
        <w:t xml:space="preserve"> </w:t>
      </w:r>
      <w:r>
        <w:rPr>
          <w:rFonts w:ascii="Palatino Linotype" w:eastAsia="Palatino Linotype" w:hAnsi="Palatino Linotype" w:cs="Palatino Linotype"/>
          <w:b/>
          <w:sz w:val="17"/>
        </w:rPr>
        <w:t>2018</w:t>
      </w:r>
      <w:r>
        <w:rPr>
          <w:sz w:val="17"/>
        </w:rPr>
        <w:t xml:space="preserve">, </w:t>
      </w:r>
      <w:r>
        <w:rPr>
          <w:rFonts w:ascii="Palatino Linotype" w:eastAsia="Palatino Linotype" w:hAnsi="Palatino Linotype" w:cs="Palatino Linotype"/>
          <w:i/>
          <w:sz w:val="17"/>
        </w:rPr>
        <w:t>17</w:t>
      </w:r>
      <w:r>
        <w:rPr>
          <w:sz w:val="17"/>
        </w:rPr>
        <w:t xml:space="preserve">, 153–178. </w:t>
      </w:r>
    </w:p>
    <w:p w:rsidR="00A41BCA" w:rsidRDefault="00A41BCA" w:rsidP="00A41BCA">
      <w:pPr>
        <w:numPr>
          <w:ilvl w:val="0"/>
          <w:numId w:val="7"/>
        </w:numPr>
        <w:spacing w:after="34" w:line="250" w:lineRule="auto"/>
        <w:ind w:right="46" w:hanging="401"/>
        <w:jc w:val="both"/>
      </w:pPr>
      <w:r>
        <w:rPr>
          <w:sz w:val="17"/>
        </w:rPr>
        <w:t xml:space="preserve">Heeley, A.F.; Fagan, D.G. Trisomy 18, cystic fibrosis, and blood immunoreactive trypsin. </w:t>
      </w:r>
      <w:r>
        <w:rPr>
          <w:rFonts w:ascii="Palatino Linotype" w:eastAsia="Palatino Linotype" w:hAnsi="Palatino Linotype" w:cs="Palatino Linotype"/>
          <w:i/>
          <w:sz w:val="17"/>
        </w:rPr>
        <w:t>Lancet</w:t>
      </w:r>
      <w:r>
        <w:rPr>
          <w:sz w:val="17"/>
        </w:rPr>
        <w:t xml:space="preserve"> </w:t>
      </w:r>
      <w:r>
        <w:rPr>
          <w:rFonts w:ascii="Palatino Linotype" w:eastAsia="Palatino Linotype" w:hAnsi="Palatino Linotype" w:cs="Palatino Linotype"/>
          <w:b/>
          <w:sz w:val="17"/>
        </w:rPr>
        <w:t>1984</w:t>
      </w:r>
      <w:r>
        <w:rPr>
          <w:sz w:val="17"/>
        </w:rPr>
        <w:t xml:space="preserve">, </w:t>
      </w:r>
      <w:r>
        <w:rPr>
          <w:rFonts w:ascii="Palatino Linotype" w:eastAsia="Palatino Linotype" w:hAnsi="Palatino Linotype" w:cs="Palatino Linotype"/>
          <w:i/>
          <w:sz w:val="17"/>
        </w:rPr>
        <w:t>1</w:t>
      </w:r>
      <w:r>
        <w:rPr>
          <w:sz w:val="17"/>
        </w:rPr>
        <w:t xml:space="preserve">, 169–170. </w:t>
      </w:r>
    </w:p>
    <w:p w:rsidR="00A41BCA" w:rsidRDefault="00A41BCA" w:rsidP="00A41BCA">
      <w:pPr>
        <w:numPr>
          <w:ilvl w:val="0"/>
          <w:numId w:val="7"/>
        </w:numPr>
        <w:spacing w:after="34" w:line="250" w:lineRule="auto"/>
        <w:ind w:right="46" w:hanging="401"/>
        <w:jc w:val="both"/>
      </w:pPr>
      <w:r>
        <w:rPr>
          <w:sz w:val="17"/>
        </w:rPr>
        <w:t xml:space="preserve">Farrell, P.M.; White, T.B.; Ren, C.L.; Hempstead, S.E.; </w:t>
      </w:r>
      <w:proofErr w:type="spellStart"/>
      <w:r>
        <w:rPr>
          <w:sz w:val="17"/>
        </w:rPr>
        <w:t>Accurso</w:t>
      </w:r>
      <w:proofErr w:type="spellEnd"/>
      <w:r>
        <w:rPr>
          <w:sz w:val="17"/>
        </w:rPr>
        <w:t xml:space="preserve">, F.; </w:t>
      </w:r>
      <w:proofErr w:type="spellStart"/>
      <w:r>
        <w:rPr>
          <w:sz w:val="17"/>
        </w:rPr>
        <w:t>Derichs</w:t>
      </w:r>
      <w:proofErr w:type="spellEnd"/>
      <w:r>
        <w:rPr>
          <w:sz w:val="17"/>
        </w:rPr>
        <w:t xml:space="preserve">, N.; </w:t>
      </w:r>
      <w:proofErr w:type="spellStart"/>
      <w:r>
        <w:rPr>
          <w:sz w:val="17"/>
        </w:rPr>
        <w:t>Howenstine</w:t>
      </w:r>
      <w:proofErr w:type="spellEnd"/>
      <w:r>
        <w:rPr>
          <w:sz w:val="17"/>
        </w:rPr>
        <w:t xml:space="preserve">, M.; </w:t>
      </w:r>
      <w:proofErr w:type="spellStart"/>
      <w:r>
        <w:rPr>
          <w:sz w:val="17"/>
        </w:rPr>
        <w:t>McColley</w:t>
      </w:r>
      <w:proofErr w:type="spellEnd"/>
      <w:r>
        <w:rPr>
          <w:sz w:val="17"/>
        </w:rPr>
        <w:t xml:space="preserve">, S.A.; Rock, M.; </w:t>
      </w:r>
      <w:proofErr w:type="spellStart"/>
      <w:r>
        <w:rPr>
          <w:sz w:val="17"/>
        </w:rPr>
        <w:t>Sermet-Gaudelus</w:t>
      </w:r>
      <w:proofErr w:type="spellEnd"/>
      <w:r>
        <w:rPr>
          <w:sz w:val="17"/>
        </w:rPr>
        <w:t xml:space="preserve">, I.; et al. Diagnosis of cystic fibrosis: Consensus guidelines from the cystic fibrosis foundation. </w:t>
      </w:r>
      <w:r>
        <w:rPr>
          <w:rFonts w:ascii="Palatino Linotype" w:eastAsia="Palatino Linotype" w:hAnsi="Palatino Linotype" w:cs="Palatino Linotype"/>
          <w:i/>
          <w:sz w:val="17"/>
        </w:rPr>
        <w:t xml:space="preserve">J. </w:t>
      </w:r>
      <w:proofErr w:type="spellStart"/>
      <w:r>
        <w:rPr>
          <w:rFonts w:ascii="Palatino Linotype" w:eastAsia="Palatino Linotype" w:hAnsi="Palatino Linotype" w:cs="Palatino Linotype"/>
          <w:i/>
          <w:sz w:val="17"/>
        </w:rPr>
        <w:t>Pediatr</w:t>
      </w:r>
      <w:proofErr w:type="spellEnd"/>
      <w:r>
        <w:rPr>
          <w:rFonts w:ascii="Palatino Linotype" w:eastAsia="Palatino Linotype" w:hAnsi="Palatino Linotype" w:cs="Palatino Linotype"/>
          <w:i/>
          <w:sz w:val="17"/>
        </w:rPr>
        <w:t>.</w:t>
      </w:r>
      <w:r>
        <w:rPr>
          <w:sz w:val="17"/>
        </w:rPr>
        <w:t xml:space="preserve"> </w:t>
      </w:r>
      <w:r>
        <w:rPr>
          <w:rFonts w:ascii="Palatino Linotype" w:eastAsia="Palatino Linotype" w:hAnsi="Palatino Linotype" w:cs="Palatino Linotype"/>
          <w:b/>
          <w:sz w:val="17"/>
        </w:rPr>
        <w:t>2017</w:t>
      </w:r>
      <w:r>
        <w:rPr>
          <w:sz w:val="17"/>
        </w:rPr>
        <w:t xml:space="preserve">, </w:t>
      </w:r>
      <w:r>
        <w:rPr>
          <w:rFonts w:ascii="Palatino Linotype" w:eastAsia="Palatino Linotype" w:hAnsi="Palatino Linotype" w:cs="Palatino Linotype"/>
          <w:i/>
          <w:sz w:val="17"/>
        </w:rPr>
        <w:t>181</w:t>
      </w:r>
      <w:r>
        <w:rPr>
          <w:sz w:val="17"/>
        </w:rPr>
        <w:t>, S4–S</w:t>
      </w:r>
      <w:proofErr w:type="gramStart"/>
      <w:r>
        <w:rPr>
          <w:sz w:val="17"/>
        </w:rPr>
        <w:t>15,e</w:t>
      </w:r>
      <w:proofErr w:type="gramEnd"/>
      <w:r>
        <w:rPr>
          <w:sz w:val="17"/>
        </w:rPr>
        <w:t xml:space="preserve">1. </w:t>
      </w:r>
    </w:p>
    <w:p w:rsidR="00A41BCA" w:rsidRDefault="00A41BCA" w:rsidP="00A41BCA">
      <w:pPr>
        <w:numPr>
          <w:ilvl w:val="0"/>
          <w:numId w:val="7"/>
        </w:numPr>
        <w:spacing w:after="34" w:line="250" w:lineRule="auto"/>
        <w:ind w:right="46" w:hanging="401"/>
        <w:jc w:val="both"/>
      </w:pPr>
      <w:r>
        <w:rPr>
          <w:sz w:val="17"/>
        </w:rPr>
        <w:t xml:space="preserve">Southern, </w:t>
      </w:r>
      <w:proofErr w:type="spellStart"/>
      <w:r>
        <w:rPr>
          <w:sz w:val="17"/>
        </w:rPr>
        <w:t>K.W</w:t>
      </w:r>
      <w:proofErr w:type="spellEnd"/>
      <w:r>
        <w:rPr>
          <w:sz w:val="17"/>
        </w:rPr>
        <w:t xml:space="preserve">.; </w:t>
      </w:r>
      <w:proofErr w:type="spellStart"/>
      <w:r>
        <w:rPr>
          <w:sz w:val="17"/>
        </w:rPr>
        <w:t>Barben</w:t>
      </w:r>
      <w:proofErr w:type="spellEnd"/>
      <w:r>
        <w:rPr>
          <w:sz w:val="17"/>
        </w:rPr>
        <w:t xml:space="preserve">, J.; Gartner, S.; </w:t>
      </w:r>
      <w:proofErr w:type="spellStart"/>
      <w:r>
        <w:rPr>
          <w:sz w:val="17"/>
        </w:rPr>
        <w:t>Munck</w:t>
      </w:r>
      <w:proofErr w:type="spellEnd"/>
      <w:r>
        <w:rPr>
          <w:sz w:val="17"/>
        </w:rPr>
        <w:t xml:space="preserve">, A.; Castellani, C.; Mayell, </w:t>
      </w:r>
      <w:proofErr w:type="spellStart"/>
      <w:r>
        <w:rPr>
          <w:sz w:val="17"/>
        </w:rPr>
        <w:t>S.J</w:t>
      </w:r>
      <w:proofErr w:type="spellEnd"/>
      <w:r>
        <w:rPr>
          <w:sz w:val="17"/>
        </w:rPr>
        <w:t xml:space="preserve">.; Davies, J.C.; Winters, V.; Murphy, J.; </w:t>
      </w:r>
      <w:proofErr w:type="spellStart"/>
      <w:r>
        <w:rPr>
          <w:sz w:val="17"/>
        </w:rPr>
        <w:t>McColley</w:t>
      </w:r>
      <w:proofErr w:type="spellEnd"/>
      <w:r>
        <w:rPr>
          <w:sz w:val="17"/>
        </w:rPr>
        <w:t xml:space="preserve">, S.A.; et al. Inconclusive diagnosis after a positive </w:t>
      </w:r>
      <w:proofErr w:type="spellStart"/>
      <w:r>
        <w:rPr>
          <w:sz w:val="17"/>
        </w:rPr>
        <w:t>newborn</w:t>
      </w:r>
      <w:proofErr w:type="spellEnd"/>
      <w:r>
        <w:rPr>
          <w:sz w:val="17"/>
        </w:rPr>
        <w:t xml:space="preserve"> bloodspot screening result for cystic fibrosis; clarification of the harmonised international definition. </w:t>
      </w:r>
      <w:r>
        <w:rPr>
          <w:rFonts w:ascii="Palatino Linotype" w:eastAsia="Palatino Linotype" w:hAnsi="Palatino Linotype" w:cs="Palatino Linotype"/>
          <w:i/>
          <w:sz w:val="17"/>
        </w:rPr>
        <w:t xml:space="preserve">J. Cyst. </w:t>
      </w:r>
      <w:proofErr w:type="spellStart"/>
      <w:r>
        <w:rPr>
          <w:rFonts w:ascii="Palatino Linotype" w:eastAsia="Palatino Linotype" w:hAnsi="Palatino Linotype" w:cs="Palatino Linotype"/>
          <w:i/>
          <w:sz w:val="17"/>
        </w:rPr>
        <w:t>Fibros</w:t>
      </w:r>
      <w:proofErr w:type="spellEnd"/>
      <w:r>
        <w:rPr>
          <w:rFonts w:ascii="Palatino Linotype" w:eastAsia="Palatino Linotype" w:hAnsi="Palatino Linotype" w:cs="Palatino Linotype"/>
          <w:i/>
          <w:sz w:val="17"/>
        </w:rPr>
        <w:t>.</w:t>
      </w:r>
      <w:r>
        <w:rPr>
          <w:sz w:val="17"/>
        </w:rPr>
        <w:t xml:space="preserve"> </w:t>
      </w:r>
      <w:r>
        <w:rPr>
          <w:rFonts w:ascii="Palatino Linotype" w:eastAsia="Palatino Linotype" w:hAnsi="Palatino Linotype" w:cs="Palatino Linotype"/>
          <w:b/>
          <w:sz w:val="17"/>
        </w:rPr>
        <w:t>2019</w:t>
      </w:r>
      <w:r>
        <w:rPr>
          <w:sz w:val="17"/>
        </w:rPr>
        <w:t xml:space="preserve">, </w:t>
      </w:r>
      <w:r>
        <w:rPr>
          <w:rFonts w:ascii="Palatino Linotype" w:eastAsia="Palatino Linotype" w:hAnsi="Palatino Linotype" w:cs="Palatino Linotype"/>
          <w:i/>
          <w:sz w:val="17"/>
        </w:rPr>
        <w:t>18</w:t>
      </w:r>
      <w:r>
        <w:rPr>
          <w:sz w:val="17"/>
        </w:rPr>
        <w:t xml:space="preserve">, 778–780. </w:t>
      </w:r>
    </w:p>
    <w:p w:rsidR="00A41BCA" w:rsidRDefault="00A41BCA" w:rsidP="00A41BCA">
      <w:pPr>
        <w:numPr>
          <w:ilvl w:val="0"/>
          <w:numId w:val="7"/>
        </w:numPr>
        <w:spacing w:after="34" w:line="250" w:lineRule="auto"/>
        <w:ind w:right="46" w:hanging="401"/>
        <w:jc w:val="both"/>
      </w:pPr>
      <w:proofErr w:type="spellStart"/>
      <w:r>
        <w:rPr>
          <w:sz w:val="17"/>
        </w:rPr>
        <w:t>Barben</w:t>
      </w:r>
      <w:proofErr w:type="spellEnd"/>
      <w:r>
        <w:rPr>
          <w:sz w:val="17"/>
        </w:rPr>
        <w:t xml:space="preserve">, J.; Castellani, C.; </w:t>
      </w:r>
      <w:proofErr w:type="spellStart"/>
      <w:r>
        <w:rPr>
          <w:sz w:val="17"/>
        </w:rPr>
        <w:t>Dankert-Roelse</w:t>
      </w:r>
      <w:proofErr w:type="spellEnd"/>
      <w:r>
        <w:rPr>
          <w:sz w:val="17"/>
        </w:rPr>
        <w:t xml:space="preserve">, J.; Gartner, S.; </w:t>
      </w:r>
      <w:proofErr w:type="spellStart"/>
      <w:r>
        <w:rPr>
          <w:sz w:val="17"/>
        </w:rPr>
        <w:t>Kashirskaya</w:t>
      </w:r>
      <w:proofErr w:type="spellEnd"/>
      <w:r>
        <w:rPr>
          <w:sz w:val="17"/>
        </w:rPr>
        <w:t xml:space="preserve">, N.; </w:t>
      </w:r>
      <w:proofErr w:type="spellStart"/>
      <w:r>
        <w:rPr>
          <w:sz w:val="17"/>
        </w:rPr>
        <w:t>Linnane</w:t>
      </w:r>
      <w:proofErr w:type="spellEnd"/>
      <w:r>
        <w:rPr>
          <w:sz w:val="17"/>
        </w:rPr>
        <w:t xml:space="preserve">, B.; Mayell, S.; </w:t>
      </w:r>
      <w:proofErr w:type="spellStart"/>
      <w:r>
        <w:rPr>
          <w:sz w:val="17"/>
        </w:rPr>
        <w:t>Munck</w:t>
      </w:r>
      <w:proofErr w:type="spellEnd"/>
      <w:r>
        <w:rPr>
          <w:sz w:val="17"/>
        </w:rPr>
        <w:t xml:space="preserve">, A.; Sands, D.; </w:t>
      </w:r>
      <w:proofErr w:type="spellStart"/>
      <w:r>
        <w:rPr>
          <w:sz w:val="17"/>
        </w:rPr>
        <w:t>Pybus</w:t>
      </w:r>
      <w:proofErr w:type="spellEnd"/>
      <w:r>
        <w:rPr>
          <w:sz w:val="17"/>
        </w:rPr>
        <w:t xml:space="preserve">, S.; et al. The expansion and performance of national </w:t>
      </w:r>
      <w:proofErr w:type="spellStart"/>
      <w:r>
        <w:rPr>
          <w:sz w:val="17"/>
        </w:rPr>
        <w:t>newborn</w:t>
      </w:r>
      <w:proofErr w:type="spellEnd"/>
      <w:r>
        <w:rPr>
          <w:sz w:val="17"/>
        </w:rPr>
        <w:t xml:space="preserve"> screening programmes for cystic fibrosis in Europe. </w:t>
      </w:r>
      <w:r>
        <w:rPr>
          <w:rFonts w:ascii="Palatino Linotype" w:eastAsia="Palatino Linotype" w:hAnsi="Palatino Linotype" w:cs="Palatino Linotype"/>
          <w:i/>
          <w:sz w:val="17"/>
        </w:rPr>
        <w:t xml:space="preserve">J. Cyst. </w:t>
      </w:r>
      <w:proofErr w:type="spellStart"/>
      <w:r>
        <w:rPr>
          <w:rFonts w:ascii="Palatino Linotype" w:eastAsia="Palatino Linotype" w:hAnsi="Palatino Linotype" w:cs="Palatino Linotype"/>
          <w:i/>
          <w:sz w:val="17"/>
        </w:rPr>
        <w:t>Fibros</w:t>
      </w:r>
      <w:proofErr w:type="spellEnd"/>
      <w:r>
        <w:rPr>
          <w:rFonts w:ascii="Palatino Linotype" w:eastAsia="Palatino Linotype" w:hAnsi="Palatino Linotype" w:cs="Palatino Linotype"/>
          <w:i/>
          <w:sz w:val="17"/>
        </w:rPr>
        <w:t>.</w:t>
      </w:r>
      <w:r>
        <w:rPr>
          <w:sz w:val="17"/>
        </w:rPr>
        <w:t xml:space="preserve"> </w:t>
      </w:r>
      <w:r>
        <w:rPr>
          <w:rFonts w:ascii="Palatino Linotype" w:eastAsia="Palatino Linotype" w:hAnsi="Palatino Linotype" w:cs="Palatino Linotype"/>
          <w:b/>
          <w:sz w:val="17"/>
        </w:rPr>
        <w:t>2017</w:t>
      </w:r>
      <w:r>
        <w:rPr>
          <w:sz w:val="17"/>
        </w:rPr>
        <w:t xml:space="preserve">, </w:t>
      </w:r>
      <w:r>
        <w:rPr>
          <w:rFonts w:ascii="Palatino Linotype" w:eastAsia="Palatino Linotype" w:hAnsi="Palatino Linotype" w:cs="Palatino Linotype"/>
          <w:i/>
          <w:sz w:val="17"/>
        </w:rPr>
        <w:t>16</w:t>
      </w:r>
      <w:r>
        <w:rPr>
          <w:sz w:val="17"/>
        </w:rPr>
        <w:t xml:space="preserve">, 207–213. </w:t>
      </w:r>
    </w:p>
    <w:p w:rsidR="00A41BCA" w:rsidRDefault="00A41BCA" w:rsidP="00A41BCA">
      <w:pPr>
        <w:numPr>
          <w:ilvl w:val="0"/>
          <w:numId w:val="7"/>
        </w:numPr>
        <w:spacing w:after="34" w:line="250" w:lineRule="auto"/>
        <w:ind w:right="46" w:hanging="401"/>
        <w:jc w:val="both"/>
      </w:pPr>
      <w:proofErr w:type="spellStart"/>
      <w:r>
        <w:rPr>
          <w:sz w:val="17"/>
        </w:rPr>
        <w:t>Munck</w:t>
      </w:r>
      <w:proofErr w:type="spellEnd"/>
      <w:r>
        <w:rPr>
          <w:sz w:val="17"/>
        </w:rPr>
        <w:t xml:space="preserve">, A.; </w:t>
      </w:r>
      <w:proofErr w:type="spellStart"/>
      <w:r>
        <w:rPr>
          <w:sz w:val="17"/>
        </w:rPr>
        <w:t>Bourmaud</w:t>
      </w:r>
      <w:proofErr w:type="spellEnd"/>
      <w:r>
        <w:rPr>
          <w:sz w:val="17"/>
        </w:rPr>
        <w:t xml:space="preserve">, A.; </w:t>
      </w:r>
      <w:proofErr w:type="spellStart"/>
      <w:r>
        <w:rPr>
          <w:sz w:val="17"/>
        </w:rPr>
        <w:t>Bellon</w:t>
      </w:r>
      <w:proofErr w:type="spellEnd"/>
      <w:r>
        <w:rPr>
          <w:sz w:val="17"/>
        </w:rPr>
        <w:t xml:space="preserve">, G.; </w:t>
      </w:r>
      <w:proofErr w:type="spellStart"/>
      <w:r>
        <w:rPr>
          <w:sz w:val="17"/>
        </w:rPr>
        <w:t>Picq</w:t>
      </w:r>
      <w:proofErr w:type="spellEnd"/>
      <w:r>
        <w:rPr>
          <w:sz w:val="17"/>
        </w:rPr>
        <w:t xml:space="preserve">, P.; Farrell, P.M.; </w:t>
      </w:r>
      <w:proofErr w:type="spellStart"/>
      <w:r>
        <w:rPr>
          <w:sz w:val="17"/>
        </w:rPr>
        <w:t>DPAM</w:t>
      </w:r>
      <w:proofErr w:type="spellEnd"/>
      <w:r>
        <w:rPr>
          <w:sz w:val="17"/>
        </w:rPr>
        <w:t xml:space="preserve"> Study Group. Phenotype of children with inconclusive cystic fibrosis diagnosis after </w:t>
      </w:r>
      <w:proofErr w:type="spellStart"/>
      <w:r>
        <w:rPr>
          <w:sz w:val="17"/>
        </w:rPr>
        <w:t>newborn</w:t>
      </w:r>
      <w:proofErr w:type="spellEnd"/>
      <w:r>
        <w:rPr>
          <w:sz w:val="17"/>
        </w:rPr>
        <w:t xml:space="preserve"> screening. </w:t>
      </w:r>
      <w:proofErr w:type="spellStart"/>
      <w:r>
        <w:rPr>
          <w:rFonts w:ascii="Palatino Linotype" w:eastAsia="Palatino Linotype" w:hAnsi="Palatino Linotype" w:cs="Palatino Linotype"/>
          <w:i/>
          <w:sz w:val="17"/>
        </w:rPr>
        <w:t>Pediatr</w:t>
      </w:r>
      <w:proofErr w:type="spellEnd"/>
      <w:r>
        <w:rPr>
          <w:rFonts w:ascii="Palatino Linotype" w:eastAsia="Palatino Linotype" w:hAnsi="Palatino Linotype" w:cs="Palatino Linotype"/>
          <w:i/>
          <w:sz w:val="17"/>
        </w:rPr>
        <w:t xml:space="preserve">. </w:t>
      </w:r>
      <w:proofErr w:type="spellStart"/>
      <w:r>
        <w:rPr>
          <w:rFonts w:ascii="Palatino Linotype" w:eastAsia="Palatino Linotype" w:hAnsi="Palatino Linotype" w:cs="Palatino Linotype"/>
          <w:i/>
          <w:sz w:val="17"/>
        </w:rPr>
        <w:t>Pulmonol</w:t>
      </w:r>
      <w:proofErr w:type="spellEnd"/>
      <w:r>
        <w:rPr>
          <w:rFonts w:ascii="Palatino Linotype" w:eastAsia="Palatino Linotype" w:hAnsi="Palatino Linotype" w:cs="Palatino Linotype"/>
          <w:i/>
          <w:sz w:val="17"/>
        </w:rPr>
        <w:t xml:space="preserve">. </w:t>
      </w:r>
      <w:r>
        <w:rPr>
          <w:rFonts w:ascii="Palatino Linotype" w:eastAsia="Palatino Linotype" w:hAnsi="Palatino Linotype" w:cs="Palatino Linotype"/>
          <w:b/>
          <w:sz w:val="17"/>
        </w:rPr>
        <w:t>2020</w:t>
      </w:r>
      <w:r>
        <w:rPr>
          <w:sz w:val="17"/>
        </w:rPr>
        <w:t xml:space="preserve">, doi:10.1002/ppul.24634. </w:t>
      </w:r>
    </w:p>
    <w:p w:rsidR="00A41BCA" w:rsidRDefault="00A41BCA" w:rsidP="00A41BCA">
      <w:pPr>
        <w:numPr>
          <w:ilvl w:val="0"/>
          <w:numId w:val="7"/>
        </w:numPr>
        <w:spacing w:after="34" w:line="250" w:lineRule="auto"/>
        <w:ind w:right="46" w:hanging="401"/>
        <w:jc w:val="both"/>
      </w:pPr>
      <w:proofErr w:type="spellStart"/>
      <w:r>
        <w:rPr>
          <w:sz w:val="17"/>
        </w:rPr>
        <w:t>Munck</w:t>
      </w:r>
      <w:proofErr w:type="spellEnd"/>
      <w:r>
        <w:rPr>
          <w:sz w:val="17"/>
        </w:rPr>
        <w:t xml:space="preserve">, A.; Mayell, </w:t>
      </w:r>
      <w:proofErr w:type="spellStart"/>
      <w:r>
        <w:rPr>
          <w:sz w:val="17"/>
        </w:rPr>
        <w:t>S.J</w:t>
      </w:r>
      <w:proofErr w:type="spellEnd"/>
      <w:r>
        <w:rPr>
          <w:sz w:val="17"/>
        </w:rPr>
        <w:t xml:space="preserve">.; Winters, V.; </w:t>
      </w:r>
      <w:proofErr w:type="spellStart"/>
      <w:r>
        <w:rPr>
          <w:sz w:val="17"/>
        </w:rPr>
        <w:t>Shawcross</w:t>
      </w:r>
      <w:proofErr w:type="spellEnd"/>
      <w:r>
        <w:rPr>
          <w:sz w:val="17"/>
        </w:rPr>
        <w:t xml:space="preserve">, A.; </w:t>
      </w:r>
      <w:proofErr w:type="spellStart"/>
      <w:r>
        <w:rPr>
          <w:sz w:val="17"/>
        </w:rPr>
        <w:t>Derichs</w:t>
      </w:r>
      <w:proofErr w:type="spellEnd"/>
      <w:r>
        <w:rPr>
          <w:sz w:val="17"/>
        </w:rPr>
        <w:t xml:space="preserve">, N.; </w:t>
      </w:r>
      <w:proofErr w:type="spellStart"/>
      <w:r>
        <w:rPr>
          <w:sz w:val="17"/>
        </w:rPr>
        <w:t>Parad</w:t>
      </w:r>
      <w:proofErr w:type="spellEnd"/>
      <w:r>
        <w:rPr>
          <w:sz w:val="17"/>
        </w:rPr>
        <w:t xml:space="preserve">, R.; </w:t>
      </w:r>
      <w:proofErr w:type="spellStart"/>
      <w:r>
        <w:rPr>
          <w:sz w:val="17"/>
        </w:rPr>
        <w:t>Barben</w:t>
      </w:r>
      <w:proofErr w:type="spellEnd"/>
      <w:r>
        <w:rPr>
          <w:sz w:val="17"/>
        </w:rPr>
        <w:t xml:space="preserve">, J.; Southern, </w:t>
      </w:r>
      <w:proofErr w:type="spellStart"/>
      <w:r>
        <w:rPr>
          <w:sz w:val="17"/>
        </w:rPr>
        <w:t>K.W</w:t>
      </w:r>
      <w:proofErr w:type="spellEnd"/>
      <w:r>
        <w:rPr>
          <w:sz w:val="17"/>
        </w:rPr>
        <w:t>. Cystic Fibrosis Screen Positive, Inconclusive Diagnosis (</w:t>
      </w:r>
      <w:proofErr w:type="spellStart"/>
      <w:r>
        <w:rPr>
          <w:sz w:val="17"/>
        </w:rPr>
        <w:t>CFSPID</w:t>
      </w:r>
      <w:proofErr w:type="spellEnd"/>
      <w:r>
        <w:rPr>
          <w:sz w:val="17"/>
        </w:rPr>
        <w:t xml:space="preserve">): A new designation and management recommendations for infants with an inconclusive diagnosis following </w:t>
      </w:r>
      <w:proofErr w:type="spellStart"/>
      <w:r>
        <w:rPr>
          <w:sz w:val="17"/>
        </w:rPr>
        <w:t>newborn</w:t>
      </w:r>
      <w:proofErr w:type="spellEnd"/>
      <w:r>
        <w:rPr>
          <w:sz w:val="17"/>
        </w:rPr>
        <w:t xml:space="preserve"> screening. </w:t>
      </w:r>
      <w:r>
        <w:rPr>
          <w:rFonts w:ascii="Palatino Linotype" w:eastAsia="Palatino Linotype" w:hAnsi="Palatino Linotype" w:cs="Palatino Linotype"/>
          <w:i/>
          <w:sz w:val="17"/>
        </w:rPr>
        <w:t xml:space="preserve">J. Cyst. </w:t>
      </w:r>
      <w:proofErr w:type="spellStart"/>
      <w:r>
        <w:rPr>
          <w:rFonts w:ascii="Palatino Linotype" w:eastAsia="Palatino Linotype" w:hAnsi="Palatino Linotype" w:cs="Palatino Linotype"/>
          <w:i/>
          <w:sz w:val="17"/>
        </w:rPr>
        <w:t>Fibros</w:t>
      </w:r>
      <w:proofErr w:type="spellEnd"/>
      <w:r>
        <w:rPr>
          <w:rFonts w:ascii="Palatino Linotype" w:eastAsia="Palatino Linotype" w:hAnsi="Palatino Linotype" w:cs="Palatino Linotype"/>
          <w:i/>
          <w:sz w:val="17"/>
        </w:rPr>
        <w:t>.</w:t>
      </w:r>
      <w:r>
        <w:rPr>
          <w:sz w:val="17"/>
        </w:rPr>
        <w:t xml:space="preserve"> </w:t>
      </w:r>
      <w:r>
        <w:rPr>
          <w:rFonts w:ascii="Palatino Linotype" w:eastAsia="Palatino Linotype" w:hAnsi="Palatino Linotype" w:cs="Palatino Linotype"/>
          <w:b/>
          <w:sz w:val="17"/>
        </w:rPr>
        <w:t>2015</w:t>
      </w:r>
      <w:r>
        <w:rPr>
          <w:sz w:val="17"/>
        </w:rPr>
        <w:t xml:space="preserve">, </w:t>
      </w:r>
      <w:r>
        <w:rPr>
          <w:rFonts w:ascii="Palatino Linotype" w:eastAsia="Palatino Linotype" w:hAnsi="Palatino Linotype" w:cs="Palatino Linotype"/>
          <w:i/>
          <w:sz w:val="17"/>
        </w:rPr>
        <w:t>14</w:t>
      </w:r>
      <w:r>
        <w:rPr>
          <w:sz w:val="17"/>
        </w:rPr>
        <w:t xml:space="preserve">, 706–713. </w:t>
      </w:r>
    </w:p>
    <w:p w:rsidR="00A41BCA" w:rsidRDefault="00A41BCA" w:rsidP="00A41BCA">
      <w:pPr>
        <w:numPr>
          <w:ilvl w:val="0"/>
          <w:numId w:val="7"/>
        </w:numPr>
        <w:spacing w:after="34" w:line="250" w:lineRule="auto"/>
        <w:ind w:right="46" w:hanging="401"/>
        <w:jc w:val="both"/>
      </w:pPr>
      <w:proofErr w:type="spellStart"/>
      <w:r>
        <w:rPr>
          <w:sz w:val="17"/>
        </w:rPr>
        <w:t>Bombieri</w:t>
      </w:r>
      <w:proofErr w:type="spellEnd"/>
      <w:r>
        <w:rPr>
          <w:sz w:val="17"/>
        </w:rPr>
        <w:t xml:space="preserve">, C.; </w:t>
      </w:r>
      <w:proofErr w:type="spellStart"/>
      <w:r>
        <w:rPr>
          <w:sz w:val="17"/>
        </w:rPr>
        <w:t>Claustres</w:t>
      </w:r>
      <w:proofErr w:type="spellEnd"/>
      <w:r>
        <w:rPr>
          <w:sz w:val="17"/>
        </w:rPr>
        <w:t xml:space="preserve">, M.; De </w:t>
      </w:r>
      <w:proofErr w:type="spellStart"/>
      <w:r>
        <w:rPr>
          <w:sz w:val="17"/>
        </w:rPr>
        <w:t>Boeck</w:t>
      </w:r>
      <w:proofErr w:type="spellEnd"/>
      <w:r>
        <w:rPr>
          <w:sz w:val="17"/>
        </w:rPr>
        <w:t xml:space="preserve">, K.; </w:t>
      </w:r>
      <w:proofErr w:type="spellStart"/>
      <w:r>
        <w:rPr>
          <w:sz w:val="17"/>
        </w:rPr>
        <w:t>Derichs</w:t>
      </w:r>
      <w:proofErr w:type="spellEnd"/>
      <w:r>
        <w:rPr>
          <w:sz w:val="17"/>
        </w:rPr>
        <w:t xml:space="preserve">, N.; Dodge, J.; </w:t>
      </w:r>
      <w:proofErr w:type="spellStart"/>
      <w:r>
        <w:rPr>
          <w:sz w:val="17"/>
        </w:rPr>
        <w:t>Girodon</w:t>
      </w:r>
      <w:proofErr w:type="spellEnd"/>
      <w:r>
        <w:rPr>
          <w:sz w:val="17"/>
        </w:rPr>
        <w:t xml:space="preserve">, E.; </w:t>
      </w:r>
      <w:proofErr w:type="spellStart"/>
      <w:r>
        <w:rPr>
          <w:sz w:val="17"/>
        </w:rPr>
        <w:t>Sermet</w:t>
      </w:r>
      <w:proofErr w:type="spellEnd"/>
      <w:r>
        <w:rPr>
          <w:sz w:val="17"/>
        </w:rPr>
        <w:t xml:space="preserve">, I.; Schwarz, M.; </w:t>
      </w:r>
      <w:proofErr w:type="spellStart"/>
      <w:r>
        <w:rPr>
          <w:sz w:val="17"/>
        </w:rPr>
        <w:t>Tzetis</w:t>
      </w:r>
      <w:proofErr w:type="spellEnd"/>
      <w:r>
        <w:rPr>
          <w:sz w:val="17"/>
        </w:rPr>
        <w:t xml:space="preserve">, M.; </w:t>
      </w:r>
      <w:proofErr w:type="spellStart"/>
      <w:r>
        <w:rPr>
          <w:sz w:val="17"/>
        </w:rPr>
        <w:t>Bareil</w:t>
      </w:r>
      <w:proofErr w:type="spellEnd"/>
      <w:r>
        <w:rPr>
          <w:sz w:val="17"/>
        </w:rPr>
        <w:t xml:space="preserve">, C.; et al. Recommendations for the classification of diseases as </w:t>
      </w:r>
      <w:proofErr w:type="spellStart"/>
      <w:r>
        <w:rPr>
          <w:sz w:val="17"/>
        </w:rPr>
        <w:t>CFTR</w:t>
      </w:r>
      <w:proofErr w:type="spellEnd"/>
      <w:r>
        <w:rPr>
          <w:sz w:val="17"/>
        </w:rPr>
        <w:t xml:space="preserve">-related disorders. </w:t>
      </w:r>
      <w:r>
        <w:rPr>
          <w:rFonts w:ascii="Palatino Linotype" w:eastAsia="Palatino Linotype" w:hAnsi="Palatino Linotype" w:cs="Palatino Linotype"/>
          <w:i/>
          <w:sz w:val="17"/>
        </w:rPr>
        <w:t xml:space="preserve">J. Cyst. </w:t>
      </w:r>
      <w:proofErr w:type="spellStart"/>
      <w:r>
        <w:rPr>
          <w:rFonts w:ascii="Palatino Linotype" w:eastAsia="Palatino Linotype" w:hAnsi="Palatino Linotype" w:cs="Palatino Linotype"/>
          <w:i/>
          <w:sz w:val="17"/>
        </w:rPr>
        <w:t>Fibros</w:t>
      </w:r>
      <w:proofErr w:type="spellEnd"/>
      <w:r>
        <w:rPr>
          <w:sz w:val="17"/>
        </w:rPr>
        <w:t xml:space="preserve">. </w:t>
      </w:r>
      <w:r>
        <w:rPr>
          <w:rFonts w:ascii="Palatino Linotype" w:eastAsia="Palatino Linotype" w:hAnsi="Palatino Linotype" w:cs="Palatino Linotype"/>
          <w:b/>
          <w:sz w:val="17"/>
        </w:rPr>
        <w:t>2011</w:t>
      </w:r>
      <w:r>
        <w:rPr>
          <w:sz w:val="17"/>
        </w:rPr>
        <w:t xml:space="preserve">, </w:t>
      </w:r>
      <w:r>
        <w:rPr>
          <w:rFonts w:ascii="Palatino Linotype" w:eastAsia="Palatino Linotype" w:hAnsi="Palatino Linotype" w:cs="Palatino Linotype"/>
          <w:i/>
          <w:sz w:val="17"/>
        </w:rPr>
        <w:t>10</w:t>
      </w:r>
      <w:r>
        <w:rPr>
          <w:sz w:val="17"/>
        </w:rPr>
        <w:t xml:space="preserve"> (Suppl. 2), S86–102. </w:t>
      </w:r>
    </w:p>
    <w:p w:rsidR="00A41BCA" w:rsidRDefault="00A41BCA" w:rsidP="00A41BCA">
      <w:pPr>
        <w:numPr>
          <w:ilvl w:val="0"/>
          <w:numId w:val="7"/>
        </w:numPr>
        <w:spacing w:after="34" w:line="250" w:lineRule="auto"/>
        <w:ind w:right="46" w:hanging="401"/>
        <w:jc w:val="both"/>
      </w:pPr>
      <w:r>
        <w:rPr>
          <w:sz w:val="17"/>
        </w:rPr>
        <w:t xml:space="preserve">Johnson, F.; Southern, </w:t>
      </w:r>
      <w:proofErr w:type="spellStart"/>
      <w:r>
        <w:rPr>
          <w:sz w:val="17"/>
        </w:rPr>
        <w:t>K.W</w:t>
      </w:r>
      <w:proofErr w:type="spellEnd"/>
      <w:r>
        <w:rPr>
          <w:sz w:val="17"/>
        </w:rPr>
        <w:t xml:space="preserve">.; Ulph, F. Psychological impact on parents of an inconclusive diagnosis following </w:t>
      </w:r>
      <w:proofErr w:type="spellStart"/>
      <w:r>
        <w:rPr>
          <w:sz w:val="17"/>
        </w:rPr>
        <w:t>newborn</w:t>
      </w:r>
      <w:proofErr w:type="spellEnd"/>
      <w:r>
        <w:rPr>
          <w:sz w:val="17"/>
        </w:rPr>
        <w:t xml:space="preserve"> bloodspot screening for cystic fibrosis: A qualitative study. </w:t>
      </w:r>
      <w:r>
        <w:rPr>
          <w:rFonts w:ascii="Palatino Linotype" w:eastAsia="Palatino Linotype" w:hAnsi="Palatino Linotype" w:cs="Palatino Linotype"/>
          <w:i/>
          <w:sz w:val="17"/>
        </w:rPr>
        <w:t xml:space="preserve">Int. J. </w:t>
      </w:r>
      <w:proofErr w:type="spellStart"/>
      <w:r>
        <w:rPr>
          <w:rFonts w:ascii="Palatino Linotype" w:eastAsia="Palatino Linotype" w:hAnsi="Palatino Linotype" w:cs="Palatino Linotype"/>
          <w:i/>
          <w:sz w:val="17"/>
        </w:rPr>
        <w:t>Neonat</w:t>
      </w:r>
      <w:proofErr w:type="spellEnd"/>
      <w:r>
        <w:rPr>
          <w:rFonts w:ascii="Palatino Linotype" w:eastAsia="Palatino Linotype" w:hAnsi="Palatino Linotype" w:cs="Palatino Linotype"/>
          <w:i/>
          <w:sz w:val="17"/>
        </w:rPr>
        <w:t>. Screen.</w:t>
      </w:r>
      <w:r>
        <w:rPr>
          <w:sz w:val="17"/>
        </w:rPr>
        <w:t xml:space="preserve"> </w:t>
      </w:r>
      <w:r>
        <w:rPr>
          <w:rFonts w:ascii="Palatino Linotype" w:eastAsia="Palatino Linotype" w:hAnsi="Palatino Linotype" w:cs="Palatino Linotype"/>
          <w:b/>
          <w:sz w:val="17"/>
        </w:rPr>
        <w:t>2019</w:t>
      </w:r>
      <w:r>
        <w:rPr>
          <w:sz w:val="17"/>
        </w:rPr>
        <w:t xml:space="preserve">, </w:t>
      </w:r>
      <w:r>
        <w:rPr>
          <w:rFonts w:ascii="Palatino Linotype" w:eastAsia="Palatino Linotype" w:hAnsi="Palatino Linotype" w:cs="Palatino Linotype"/>
          <w:i/>
          <w:sz w:val="17"/>
        </w:rPr>
        <w:t>5</w:t>
      </w:r>
      <w:r>
        <w:rPr>
          <w:sz w:val="17"/>
        </w:rPr>
        <w:t xml:space="preserve">, 23. </w:t>
      </w:r>
    </w:p>
    <w:p w:rsidR="00A41BCA" w:rsidRDefault="00A41BCA" w:rsidP="00A41BCA">
      <w:pPr>
        <w:numPr>
          <w:ilvl w:val="0"/>
          <w:numId w:val="7"/>
        </w:numPr>
        <w:spacing w:after="34" w:line="250" w:lineRule="auto"/>
        <w:ind w:right="46" w:hanging="401"/>
        <w:jc w:val="both"/>
      </w:pPr>
      <w:r>
        <w:rPr>
          <w:sz w:val="17"/>
        </w:rPr>
        <w:t xml:space="preserve">Castellani, C.; Southern, </w:t>
      </w:r>
      <w:proofErr w:type="spellStart"/>
      <w:r>
        <w:rPr>
          <w:sz w:val="17"/>
        </w:rPr>
        <w:t>K.W</w:t>
      </w:r>
      <w:proofErr w:type="spellEnd"/>
      <w:r>
        <w:rPr>
          <w:sz w:val="17"/>
        </w:rPr>
        <w:t xml:space="preserve">.; Brownlee, K.; </w:t>
      </w:r>
      <w:proofErr w:type="spellStart"/>
      <w:r>
        <w:rPr>
          <w:sz w:val="17"/>
        </w:rPr>
        <w:t>Roelse</w:t>
      </w:r>
      <w:proofErr w:type="spellEnd"/>
      <w:r>
        <w:rPr>
          <w:sz w:val="17"/>
        </w:rPr>
        <w:t xml:space="preserve">, J.D.; Duff, A.; Farrell, M.; Mehta, A.; </w:t>
      </w:r>
      <w:proofErr w:type="spellStart"/>
      <w:r>
        <w:rPr>
          <w:sz w:val="17"/>
        </w:rPr>
        <w:t>Munck</w:t>
      </w:r>
      <w:proofErr w:type="spellEnd"/>
      <w:r>
        <w:rPr>
          <w:sz w:val="17"/>
        </w:rPr>
        <w:t xml:space="preserve">, A.; Pollitt, R.; </w:t>
      </w:r>
      <w:proofErr w:type="spellStart"/>
      <w:r>
        <w:rPr>
          <w:sz w:val="17"/>
        </w:rPr>
        <w:t>Wilcken</w:t>
      </w:r>
      <w:proofErr w:type="spellEnd"/>
      <w:r>
        <w:rPr>
          <w:sz w:val="17"/>
        </w:rPr>
        <w:t xml:space="preserve">, B.; et al. European best practice guidelines for cystic fibrosis neonatal screening. </w:t>
      </w:r>
      <w:r>
        <w:rPr>
          <w:rFonts w:ascii="Palatino Linotype" w:eastAsia="Palatino Linotype" w:hAnsi="Palatino Linotype" w:cs="Palatino Linotype"/>
          <w:i/>
          <w:sz w:val="17"/>
        </w:rPr>
        <w:t xml:space="preserve">J. Cyst. </w:t>
      </w:r>
      <w:proofErr w:type="spellStart"/>
      <w:r>
        <w:rPr>
          <w:rFonts w:ascii="Palatino Linotype" w:eastAsia="Palatino Linotype" w:hAnsi="Palatino Linotype" w:cs="Palatino Linotype"/>
          <w:i/>
          <w:sz w:val="17"/>
        </w:rPr>
        <w:t>Fibros</w:t>
      </w:r>
      <w:proofErr w:type="spellEnd"/>
      <w:r>
        <w:rPr>
          <w:rFonts w:ascii="Palatino Linotype" w:eastAsia="Palatino Linotype" w:hAnsi="Palatino Linotype" w:cs="Palatino Linotype"/>
          <w:i/>
          <w:sz w:val="17"/>
        </w:rPr>
        <w:t>.</w:t>
      </w:r>
      <w:r>
        <w:rPr>
          <w:sz w:val="17"/>
        </w:rPr>
        <w:t xml:space="preserve"> </w:t>
      </w:r>
      <w:r>
        <w:rPr>
          <w:rFonts w:ascii="Palatino Linotype" w:eastAsia="Palatino Linotype" w:hAnsi="Palatino Linotype" w:cs="Palatino Linotype"/>
          <w:b/>
          <w:sz w:val="17"/>
        </w:rPr>
        <w:t>2009</w:t>
      </w:r>
      <w:r>
        <w:rPr>
          <w:sz w:val="17"/>
        </w:rPr>
        <w:t xml:space="preserve">, </w:t>
      </w:r>
      <w:r>
        <w:rPr>
          <w:rFonts w:ascii="Palatino Linotype" w:eastAsia="Palatino Linotype" w:hAnsi="Palatino Linotype" w:cs="Palatino Linotype"/>
          <w:i/>
          <w:sz w:val="17"/>
        </w:rPr>
        <w:t>8</w:t>
      </w:r>
      <w:r>
        <w:rPr>
          <w:sz w:val="17"/>
        </w:rPr>
        <w:t xml:space="preserve">, 153–173. </w:t>
      </w:r>
    </w:p>
    <w:p w:rsidR="00A41BCA" w:rsidRDefault="00A41BCA" w:rsidP="00A41BCA">
      <w:pPr>
        <w:numPr>
          <w:ilvl w:val="0"/>
          <w:numId w:val="7"/>
        </w:numPr>
        <w:spacing w:after="34" w:line="250" w:lineRule="auto"/>
        <w:ind w:right="46" w:hanging="401"/>
        <w:jc w:val="both"/>
      </w:pPr>
      <w:proofErr w:type="spellStart"/>
      <w:r>
        <w:rPr>
          <w:sz w:val="17"/>
        </w:rPr>
        <w:t>Korzeniewski</w:t>
      </w:r>
      <w:proofErr w:type="spellEnd"/>
      <w:r>
        <w:rPr>
          <w:sz w:val="17"/>
        </w:rPr>
        <w:t xml:space="preserve">, </w:t>
      </w:r>
      <w:proofErr w:type="spellStart"/>
      <w:r>
        <w:rPr>
          <w:sz w:val="17"/>
        </w:rPr>
        <w:t>S.J</w:t>
      </w:r>
      <w:proofErr w:type="spellEnd"/>
      <w:r>
        <w:rPr>
          <w:sz w:val="17"/>
        </w:rPr>
        <w:t xml:space="preserve">.; Young, W.I.; Hawkins, H.C.; Cavanagh, K.; Nasr, </w:t>
      </w:r>
      <w:proofErr w:type="spellStart"/>
      <w:r>
        <w:rPr>
          <w:sz w:val="17"/>
        </w:rPr>
        <w:t>S.Z</w:t>
      </w:r>
      <w:proofErr w:type="spellEnd"/>
      <w:r>
        <w:rPr>
          <w:sz w:val="17"/>
        </w:rPr>
        <w:t xml:space="preserve">.; </w:t>
      </w:r>
      <w:proofErr w:type="spellStart"/>
      <w:r>
        <w:rPr>
          <w:sz w:val="17"/>
        </w:rPr>
        <w:t>Langbo</w:t>
      </w:r>
      <w:proofErr w:type="spellEnd"/>
      <w:r>
        <w:rPr>
          <w:sz w:val="17"/>
        </w:rPr>
        <w:t xml:space="preserve">, C.; </w:t>
      </w:r>
      <w:proofErr w:type="spellStart"/>
      <w:r>
        <w:rPr>
          <w:sz w:val="17"/>
        </w:rPr>
        <w:t>TenEyck</w:t>
      </w:r>
      <w:proofErr w:type="spellEnd"/>
      <w:r>
        <w:rPr>
          <w:sz w:val="17"/>
        </w:rPr>
        <w:t xml:space="preserve">, </w:t>
      </w:r>
      <w:proofErr w:type="spellStart"/>
      <w:r>
        <w:rPr>
          <w:sz w:val="17"/>
        </w:rPr>
        <w:t>K.R</w:t>
      </w:r>
      <w:proofErr w:type="spellEnd"/>
      <w:r>
        <w:rPr>
          <w:sz w:val="17"/>
        </w:rPr>
        <w:t xml:space="preserve">.; Grosse, S.D.; </w:t>
      </w:r>
      <w:proofErr w:type="spellStart"/>
      <w:r>
        <w:rPr>
          <w:sz w:val="17"/>
        </w:rPr>
        <w:t>Kleyn</w:t>
      </w:r>
      <w:proofErr w:type="spellEnd"/>
      <w:r>
        <w:rPr>
          <w:sz w:val="17"/>
        </w:rPr>
        <w:t xml:space="preserve">, M.; </w:t>
      </w:r>
      <w:proofErr w:type="spellStart"/>
      <w:r>
        <w:rPr>
          <w:sz w:val="17"/>
        </w:rPr>
        <w:t>Grigorescu</w:t>
      </w:r>
      <w:proofErr w:type="spellEnd"/>
      <w:r>
        <w:rPr>
          <w:sz w:val="17"/>
        </w:rPr>
        <w:t xml:space="preserve">, V. Variation in immunoreactive trypsinogen concentrations among Michigan </w:t>
      </w:r>
      <w:proofErr w:type="spellStart"/>
      <w:r>
        <w:rPr>
          <w:sz w:val="17"/>
        </w:rPr>
        <w:t>newborns</w:t>
      </w:r>
      <w:proofErr w:type="spellEnd"/>
      <w:r>
        <w:rPr>
          <w:sz w:val="17"/>
        </w:rPr>
        <w:t xml:space="preserve"> and implications for cystic fibrosis </w:t>
      </w:r>
      <w:proofErr w:type="spellStart"/>
      <w:r>
        <w:rPr>
          <w:sz w:val="17"/>
        </w:rPr>
        <w:t>newborn</w:t>
      </w:r>
      <w:proofErr w:type="spellEnd"/>
      <w:r>
        <w:rPr>
          <w:sz w:val="17"/>
        </w:rPr>
        <w:t xml:space="preserve"> screening. </w:t>
      </w:r>
      <w:proofErr w:type="spellStart"/>
      <w:r>
        <w:rPr>
          <w:rFonts w:ascii="Palatino Linotype" w:eastAsia="Palatino Linotype" w:hAnsi="Palatino Linotype" w:cs="Palatino Linotype"/>
          <w:i/>
          <w:sz w:val="17"/>
        </w:rPr>
        <w:t>Pediatr</w:t>
      </w:r>
      <w:proofErr w:type="spellEnd"/>
      <w:r>
        <w:rPr>
          <w:rFonts w:ascii="Palatino Linotype" w:eastAsia="Palatino Linotype" w:hAnsi="Palatino Linotype" w:cs="Palatino Linotype"/>
          <w:i/>
          <w:sz w:val="17"/>
        </w:rPr>
        <w:t xml:space="preserve">. </w:t>
      </w:r>
      <w:proofErr w:type="spellStart"/>
      <w:r>
        <w:rPr>
          <w:rFonts w:ascii="Palatino Linotype" w:eastAsia="Palatino Linotype" w:hAnsi="Palatino Linotype" w:cs="Palatino Linotype"/>
          <w:i/>
          <w:sz w:val="17"/>
        </w:rPr>
        <w:t>Pulmonol</w:t>
      </w:r>
      <w:proofErr w:type="spellEnd"/>
      <w:r>
        <w:rPr>
          <w:rFonts w:ascii="Palatino Linotype" w:eastAsia="Palatino Linotype" w:hAnsi="Palatino Linotype" w:cs="Palatino Linotype"/>
          <w:i/>
          <w:sz w:val="17"/>
        </w:rPr>
        <w:t>.</w:t>
      </w:r>
      <w:r>
        <w:rPr>
          <w:sz w:val="17"/>
        </w:rPr>
        <w:t xml:space="preserve"> </w:t>
      </w:r>
      <w:r>
        <w:rPr>
          <w:rFonts w:ascii="Palatino Linotype" w:eastAsia="Palatino Linotype" w:hAnsi="Palatino Linotype" w:cs="Palatino Linotype"/>
          <w:b/>
          <w:sz w:val="17"/>
        </w:rPr>
        <w:t>2011</w:t>
      </w:r>
      <w:r>
        <w:rPr>
          <w:sz w:val="17"/>
        </w:rPr>
        <w:t xml:space="preserve">, </w:t>
      </w:r>
      <w:r>
        <w:rPr>
          <w:rFonts w:ascii="Palatino Linotype" w:eastAsia="Palatino Linotype" w:hAnsi="Palatino Linotype" w:cs="Palatino Linotype"/>
          <w:i/>
          <w:sz w:val="17"/>
        </w:rPr>
        <w:t>46</w:t>
      </w:r>
      <w:r>
        <w:rPr>
          <w:sz w:val="17"/>
        </w:rPr>
        <w:t xml:space="preserve">, 125– 130. </w:t>
      </w:r>
    </w:p>
    <w:p w:rsidR="00A41BCA" w:rsidRDefault="00A41BCA" w:rsidP="00A41BCA">
      <w:pPr>
        <w:numPr>
          <w:ilvl w:val="0"/>
          <w:numId w:val="7"/>
        </w:numPr>
        <w:spacing w:after="34" w:line="250" w:lineRule="auto"/>
        <w:ind w:right="46" w:hanging="401"/>
        <w:jc w:val="both"/>
      </w:pPr>
      <w:r>
        <w:rPr>
          <w:sz w:val="17"/>
        </w:rPr>
        <w:t xml:space="preserve">Bulent, K. (Memorial Ataşehir Hospital, İstanbul, Turkey); </w:t>
      </w:r>
      <w:proofErr w:type="spellStart"/>
      <w:r>
        <w:rPr>
          <w:sz w:val="17"/>
        </w:rPr>
        <w:t>Refika</w:t>
      </w:r>
      <w:proofErr w:type="spellEnd"/>
      <w:r>
        <w:rPr>
          <w:sz w:val="17"/>
        </w:rPr>
        <w:t xml:space="preserve">, E. (Marmara University, Istanbul, Turkey), Personal Communication, 2020. </w:t>
      </w:r>
    </w:p>
    <w:p w:rsidR="00A41BCA" w:rsidRDefault="00A41BCA" w:rsidP="00A41BCA">
      <w:pPr>
        <w:numPr>
          <w:ilvl w:val="0"/>
          <w:numId w:val="7"/>
        </w:numPr>
        <w:spacing w:after="231" w:line="250" w:lineRule="auto"/>
        <w:ind w:right="46" w:hanging="401"/>
        <w:jc w:val="both"/>
      </w:pPr>
      <w:proofErr w:type="spellStart"/>
      <w:r>
        <w:rPr>
          <w:sz w:val="17"/>
        </w:rPr>
        <w:lastRenderedPageBreak/>
        <w:t>Munck</w:t>
      </w:r>
      <w:proofErr w:type="spellEnd"/>
      <w:r>
        <w:rPr>
          <w:sz w:val="17"/>
        </w:rPr>
        <w:t xml:space="preserve">, A.; Delmas, D.; </w:t>
      </w:r>
      <w:proofErr w:type="spellStart"/>
      <w:r>
        <w:rPr>
          <w:sz w:val="17"/>
        </w:rPr>
        <w:t>Audrezet</w:t>
      </w:r>
      <w:proofErr w:type="spellEnd"/>
      <w:r>
        <w:rPr>
          <w:sz w:val="17"/>
        </w:rPr>
        <w:t xml:space="preserve">, M.P.; </w:t>
      </w:r>
      <w:proofErr w:type="spellStart"/>
      <w:r>
        <w:rPr>
          <w:sz w:val="17"/>
        </w:rPr>
        <w:t>Lemonnier</w:t>
      </w:r>
      <w:proofErr w:type="spellEnd"/>
      <w:r>
        <w:rPr>
          <w:sz w:val="17"/>
        </w:rPr>
        <w:t xml:space="preserve">, L.; </w:t>
      </w:r>
      <w:proofErr w:type="spellStart"/>
      <w:r>
        <w:rPr>
          <w:sz w:val="17"/>
        </w:rPr>
        <w:t>Cheillan</w:t>
      </w:r>
      <w:proofErr w:type="spellEnd"/>
      <w:r>
        <w:rPr>
          <w:sz w:val="17"/>
        </w:rPr>
        <w:t xml:space="preserve">, D.; </w:t>
      </w:r>
      <w:proofErr w:type="spellStart"/>
      <w:r>
        <w:rPr>
          <w:sz w:val="17"/>
        </w:rPr>
        <w:t>Roussey</w:t>
      </w:r>
      <w:proofErr w:type="spellEnd"/>
      <w:r>
        <w:rPr>
          <w:sz w:val="17"/>
        </w:rPr>
        <w:t xml:space="preserve">, M. Optimization of the French cystic fibrosis </w:t>
      </w:r>
      <w:proofErr w:type="spellStart"/>
      <w:r>
        <w:rPr>
          <w:sz w:val="17"/>
        </w:rPr>
        <w:t>newborn</w:t>
      </w:r>
      <w:proofErr w:type="spellEnd"/>
      <w:r>
        <w:rPr>
          <w:sz w:val="17"/>
        </w:rPr>
        <w:t xml:space="preserve"> screening programme by a centralized tracking process</w:t>
      </w:r>
      <w:r>
        <w:rPr>
          <w:rFonts w:ascii="Palatino Linotype" w:eastAsia="Palatino Linotype" w:hAnsi="Palatino Linotype" w:cs="Palatino Linotype"/>
          <w:i/>
          <w:sz w:val="17"/>
        </w:rPr>
        <w:t>. J. Med. Screen.</w:t>
      </w:r>
      <w:r>
        <w:rPr>
          <w:sz w:val="17"/>
        </w:rPr>
        <w:t xml:space="preserve"> </w:t>
      </w:r>
      <w:r>
        <w:rPr>
          <w:rFonts w:ascii="Palatino Linotype" w:eastAsia="Palatino Linotype" w:hAnsi="Palatino Linotype" w:cs="Palatino Linotype"/>
          <w:b/>
          <w:sz w:val="17"/>
        </w:rPr>
        <w:t>2018</w:t>
      </w:r>
      <w:r>
        <w:rPr>
          <w:sz w:val="17"/>
        </w:rPr>
        <w:t xml:space="preserve">, </w:t>
      </w:r>
      <w:r>
        <w:rPr>
          <w:rFonts w:ascii="Palatino Linotype" w:eastAsia="Palatino Linotype" w:hAnsi="Palatino Linotype" w:cs="Palatino Linotype"/>
          <w:i/>
          <w:sz w:val="17"/>
        </w:rPr>
        <w:t>25</w:t>
      </w:r>
      <w:r>
        <w:rPr>
          <w:sz w:val="17"/>
        </w:rPr>
        <w:t xml:space="preserve">, 6–12. </w:t>
      </w:r>
    </w:p>
    <w:p w:rsidR="00A41BCA" w:rsidRDefault="00A41BCA">
      <w:pPr>
        <w:spacing w:after="34" w:line="250" w:lineRule="auto"/>
        <w:ind w:left="1488" w:right="142" w:firstLine="141"/>
      </w:pPr>
      <w:r>
        <w:rPr>
          <w:sz w:val="17"/>
        </w:rPr>
        <w:t xml:space="preserve">© 2020 by the authors. Licensee </w:t>
      </w:r>
      <w:proofErr w:type="spellStart"/>
      <w:r>
        <w:rPr>
          <w:sz w:val="17"/>
        </w:rPr>
        <w:t>MDPI</w:t>
      </w:r>
      <w:proofErr w:type="spellEnd"/>
      <w:r>
        <w:rPr>
          <w:sz w:val="17"/>
        </w:rPr>
        <w:t xml:space="preserve">, Basel, Switzerland. This article is an open access article distributed under the terms and conditions of the Creative Commons </w:t>
      </w:r>
      <w:proofErr w:type="gramStart"/>
      <w:r>
        <w:rPr>
          <w:sz w:val="17"/>
        </w:rPr>
        <w:t>Attribution  (</w:t>
      </w:r>
      <w:proofErr w:type="gramEnd"/>
      <w:r>
        <w:rPr>
          <w:sz w:val="17"/>
        </w:rPr>
        <w:t xml:space="preserve">CC BY) license (http://creativecommons.org/licenses/by/4.0/). </w:t>
      </w:r>
    </w:p>
    <w:p w:rsidR="00A41BCA" w:rsidRDefault="00A41BCA">
      <w:pPr>
        <w:spacing w:after="0"/>
      </w:pPr>
      <w:r>
        <w:rPr>
          <w:sz w:val="17"/>
        </w:rPr>
        <w:t xml:space="preserve"> </w:t>
      </w:r>
    </w:p>
    <w:p w:rsidR="008B0A6B" w:rsidRDefault="008B0A6B"/>
    <w:sectPr w:rsidR="008B0A6B" w:rsidSect="00D22C46">
      <w:headerReference w:type="even" r:id="rId28"/>
      <w:headerReference w:type="default" r:id="rId29"/>
      <w:headerReference w:type="first" r:id="rId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1DB" w:rsidRDefault="00552058">
    <w:pPr>
      <w:tabs>
        <w:tab w:val="right" w:pos="8375"/>
      </w:tabs>
      <w:spacing w:after="0"/>
    </w:pPr>
    <w:r>
      <w:rPr>
        <w:rFonts w:ascii="Palatino Linotype" w:eastAsia="Palatino Linotype" w:hAnsi="Palatino Linotype" w:cs="Palatino Linotype"/>
        <w:i/>
        <w:sz w:val="15"/>
      </w:rPr>
      <w:t>Int. J. Neonatal Screen.</w:t>
    </w:r>
    <w:r>
      <w:rPr>
        <w:sz w:val="15"/>
      </w:rPr>
      <w:t xml:space="preserve"> </w:t>
    </w:r>
    <w:r>
      <w:rPr>
        <w:rFonts w:ascii="Palatino Linotype" w:eastAsia="Palatino Linotype" w:hAnsi="Palatino Linotype" w:cs="Palatino Linotype"/>
        <w:b/>
        <w:sz w:val="15"/>
      </w:rPr>
      <w:t>2020</w:t>
    </w:r>
    <w:r>
      <w:rPr>
        <w:sz w:val="15"/>
      </w:rPr>
      <w:t>,</w:t>
    </w:r>
    <w:r>
      <w:rPr>
        <w:rFonts w:ascii="Palatino Linotype" w:eastAsia="Palatino Linotype" w:hAnsi="Palatino Linotype" w:cs="Palatino Linotype"/>
        <w:i/>
        <w:sz w:val="15"/>
      </w:rPr>
      <w:t xml:space="preserve"> 6</w:t>
    </w:r>
    <w:r>
      <w:rPr>
        <w:sz w:val="15"/>
      </w:rPr>
      <w:t xml:space="preserve">, 40 </w:t>
    </w:r>
    <w:r>
      <w:rPr>
        <w:sz w:val="15"/>
      </w:rPr>
      <w:tab/>
    </w:r>
    <w:r>
      <w:fldChar w:fldCharType="begin"/>
    </w:r>
    <w:r>
      <w:instrText xml:space="preserve"> PAGE   \* MERGEFORMAT </w:instrText>
    </w:r>
    <w:r>
      <w:fldChar w:fldCharType="separate"/>
    </w:r>
    <w:r>
      <w:rPr>
        <w:sz w:val="15"/>
      </w:rPr>
      <w:t>2</w:t>
    </w:r>
    <w:r>
      <w:rPr>
        <w:sz w:val="15"/>
      </w:rPr>
      <w:fldChar w:fldCharType="end"/>
    </w:r>
    <w:r>
      <w:rPr>
        <w:sz w:val="15"/>
      </w:rPr>
      <w:t xml:space="preserve"> of </w:t>
    </w:r>
    <w:r>
      <w:fldChar w:fldCharType="begin"/>
    </w:r>
    <w:r>
      <w:instrText xml:space="preserve"> NUMPAGES   \* MERGEFORMAT </w:instrText>
    </w:r>
    <w:r>
      <w:fldChar w:fldCharType="separate"/>
    </w:r>
    <w:r>
      <w:rPr>
        <w:sz w:val="15"/>
      </w:rPr>
      <w:t>13</w:t>
    </w:r>
    <w:r>
      <w:rPr>
        <w:sz w:val="15"/>
      </w:rPr>
      <w:fldChar w:fldCharType="end"/>
    </w:r>
    <w:r>
      <w:rPr>
        <w:sz w:val="15"/>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1DB" w:rsidRDefault="00552058">
    <w:pPr>
      <w:tabs>
        <w:tab w:val="right" w:pos="8375"/>
      </w:tabs>
      <w:spacing w:after="0"/>
    </w:pPr>
    <w:r>
      <w:rPr>
        <w:rFonts w:ascii="Palatino Linotype" w:eastAsia="Palatino Linotype" w:hAnsi="Palatino Linotype" w:cs="Palatino Linotype"/>
        <w:i/>
        <w:sz w:val="15"/>
      </w:rPr>
      <w:t>Int. J. Neonatal Screen.</w:t>
    </w:r>
    <w:r>
      <w:rPr>
        <w:sz w:val="15"/>
      </w:rPr>
      <w:t xml:space="preserve"> </w:t>
    </w:r>
    <w:r>
      <w:rPr>
        <w:rFonts w:ascii="Palatino Linotype" w:eastAsia="Palatino Linotype" w:hAnsi="Palatino Linotype" w:cs="Palatino Linotype"/>
        <w:b/>
        <w:sz w:val="15"/>
      </w:rPr>
      <w:t>2020</w:t>
    </w:r>
    <w:r>
      <w:rPr>
        <w:sz w:val="15"/>
      </w:rPr>
      <w:t>,</w:t>
    </w:r>
    <w:r>
      <w:rPr>
        <w:rFonts w:ascii="Palatino Linotype" w:eastAsia="Palatino Linotype" w:hAnsi="Palatino Linotype" w:cs="Palatino Linotype"/>
        <w:i/>
        <w:sz w:val="15"/>
      </w:rPr>
      <w:t xml:space="preserve"> 6</w:t>
    </w:r>
    <w:r>
      <w:rPr>
        <w:sz w:val="15"/>
      </w:rPr>
      <w:t xml:space="preserve">, 40 </w:t>
    </w:r>
    <w:r>
      <w:rPr>
        <w:sz w:val="15"/>
      </w:rPr>
      <w:tab/>
    </w:r>
    <w:r>
      <w:fldChar w:fldCharType="begin"/>
    </w:r>
    <w:r>
      <w:instrText xml:space="preserve"> PAGE   \* MERGEFORMAT </w:instrText>
    </w:r>
    <w:r>
      <w:fldChar w:fldCharType="separate"/>
    </w:r>
    <w:r>
      <w:rPr>
        <w:sz w:val="15"/>
      </w:rPr>
      <w:t>2</w:t>
    </w:r>
    <w:r>
      <w:rPr>
        <w:sz w:val="15"/>
      </w:rPr>
      <w:fldChar w:fldCharType="end"/>
    </w:r>
    <w:r>
      <w:rPr>
        <w:sz w:val="15"/>
      </w:rPr>
      <w:t xml:space="preserve"> of </w:t>
    </w:r>
    <w:r>
      <w:fldChar w:fldCharType="begin"/>
    </w:r>
    <w:r>
      <w:instrText xml:space="preserve"> NUMPAGES   \* MERGEFORMAT </w:instrText>
    </w:r>
    <w:r>
      <w:fldChar w:fldCharType="separate"/>
    </w:r>
    <w:r>
      <w:rPr>
        <w:sz w:val="15"/>
      </w:rPr>
      <w:t>13</w:t>
    </w:r>
    <w:r>
      <w:rPr>
        <w:sz w:val="15"/>
      </w:rPr>
      <w:fldChar w:fldCharType="end"/>
    </w:r>
    <w:r>
      <w:rPr>
        <w:sz w:val="15"/>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1DB" w:rsidRDefault="005520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57AE9"/>
    <w:multiLevelType w:val="hybridMultilevel"/>
    <w:tmpl w:val="05B43554"/>
    <w:lvl w:ilvl="0" w:tplc="476E9C34">
      <w:start w:val="1"/>
      <w:numFmt w:val="decimal"/>
      <w:lvlText w:val="%1."/>
      <w:lvlJc w:val="left"/>
      <w:pPr>
        <w:ind w:left="401"/>
      </w:pPr>
      <w:rPr>
        <w:rFonts w:ascii="Palatino Linotype" w:eastAsia="Palatino Linotype" w:hAnsi="Palatino Linotype" w:cs="Palatino Linotype"/>
        <w:b w:val="0"/>
        <w:i w:val="0"/>
        <w:strike w:val="0"/>
        <w:dstrike w:val="0"/>
        <w:color w:val="000000"/>
        <w:sz w:val="17"/>
        <w:szCs w:val="17"/>
        <w:u w:val="none" w:color="000000"/>
        <w:bdr w:val="none" w:sz="0" w:space="0" w:color="auto"/>
        <w:shd w:val="clear" w:color="auto" w:fill="auto"/>
        <w:vertAlign w:val="baseline"/>
      </w:rPr>
    </w:lvl>
    <w:lvl w:ilvl="1" w:tplc="0DCA80A8">
      <w:start w:val="1"/>
      <w:numFmt w:val="lowerLetter"/>
      <w:lvlText w:val="%2"/>
      <w:lvlJc w:val="left"/>
      <w:pPr>
        <w:ind w:left="1080"/>
      </w:pPr>
      <w:rPr>
        <w:rFonts w:ascii="Palatino Linotype" w:eastAsia="Palatino Linotype" w:hAnsi="Palatino Linotype" w:cs="Palatino Linotype"/>
        <w:b w:val="0"/>
        <w:i w:val="0"/>
        <w:strike w:val="0"/>
        <w:dstrike w:val="0"/>
        <w:color w:val="000000"/>
        <w:sz w:val="17"/>
        <w:szCs w:val="17"/>
        <w:u w:val="none" w:color="000000"/>
        <w:bdr w:val="none" w:sz="0" w:space="0" w:color="auto"/>
        <w:shd w:val="clear" w:color="auto" w:fill="auto"/>
        <w:vertAlign w:val="baseline"/>
      </w:rPr>
    </w:lvl>
    <w:lvl w:ilvl="2" w:tplc="4830DD08">
      <w:start w:val="1"/>
      <w:numFmt w:val="lowerRoman"/>
      <w:lvlText w:val="%3"/>
      <w:lvlJc w:val="left"/>
      <w:pPr>
        <w:ind w:left="1800"/>
      </w:pPr>
      <w:rPr>
        <w:rFonts w:ascii="Palatino Linotype" w:eastAsia="Palatino Linotype" w:hAnsi="Palatino Linotype" w:cs="Palatino Linotype"/>
        <w:b w:val="0"/>
        <w:i w:val="0"/>
        <w:strike w:val="0"/>
        <w:dstrike w:val="0"/>
        <w:color w:val="000000"/>
        <w:sz w:val="17"/>
        <w:szCs w:val="17"/>
        <w:u w:val="none" w:color="000000"/>
        <w:bdr w:val="none" w:sz="0" w:space="0" w:color="auto"/>
        <w:shd w:val="clear" w:color="auto" w:fill="auto"/>
        <w:vertAlign w:val="baseline"/>
      </w:rPr>
    </w:lvl>
    <w:lvl w:ilvl="3" w:tplc="1B1ECEDA">
      <w:start w:val="1"/>
      <w:numFmt w:val="decimal"/>
      <w:lvlText w:val="%4"/>
      <w:lvlJc w:val="left"/>
      <w:pPr>
        <w:ind w:left="2520"/>
      </w:pPr>
      <w:rPr>
        <w:rFonts w:ascii="Palatino Linotype" w:eastAsia="Palatino Linotype" w:hAnsi="Palatino Linotype" w:cs="Palatino Linotype"/>
        <w:b w:val="0"/>
        <w:i w:val="0"/>
        <w:strike w:val="0"/>
        <w:dstrike w:val="0"/>
        <w:color w:val="000000"/>
        <w:sz w:val="17"/>
        <w:szCs w:val="17"/>
        <w:u w:val="none" w:color="000000"/>
        <w:bdr w:val="none" w:sz="0" w:space="0" w:color="auto"/>
        <w:shd w:val="clear" w:color="auto" w:fill="auto"/>
        <w:vertAlign w:val="baseline"/>
      </w:rPr>
    </w:lvl>
    <w:lvl w:ilvl="4" w:tplc="21CC0E8C">
      <w:start w:val="1"/>
      <w:numFmt w:val="lowerLetter"/>
      <w:lvlText w:val="%5"/>
      <w:lvlJc w:val="left"/>
      <w:pPr>
        <w:ind w:left="3240"/>
      </w:pPr>
      <w:rPr>
        <w:rFonts w:ascii="Palatino Linotype" w:eastAsia="Palatino Linotype" w:hAnsi="Palatino Linotype" w:cs="Palatino Linotype"/>
        <w:b w:val="0"/>
        <w:i w:val="0"/>
        <w:strike w:val="0"/>
        <w:dstrike w:val="0"/>
        <w:color w:val="000000"/>
        <w:sz w:val="17"/>
        <w:szCs w:val="17"/>
        <w:u w:val="none" w:color="000000"/>
        <w:bdr w:val="none" w:sz="0" w:space="0" w:color="auto"/>
        <w:shd w:val="clear" w:color="auto" w:fill="auto"/>
        <w:vertAlign w:val="baseline"/>
      </w:rPr>
    </w:lvl>
    <w:lvl w:ilvl="5" w:tplc="5F825272">
      <w:start w:val="1"/>
      <w:numFmt w:val="lowerRoman"/>
      <w:lvlText w:val="%6"/>
      <w:lvlJc w:val="left"/>
      <w:pPr>
        <w:ind w:left="3960"/>
      </w:pPr>
      <w:rPr>
        <w:rFonts w:ascii="Palatino Linotype" w:eastAsia="Palatino Linotype" w:hAnsi="Palatino Linotype" w:cs="Palatino Linotype"/>
        <w:b w:val="0"/>
        <w:i w:val="0"/>
        <w:strike w:val="0"/>
        <w:dstrike w:val="0"/>
        <w:color w:val="000000"/>
        <w:sz w:val="17"/>
        <w:szCs w:val="17"/>
        <w:u w:val="none" w:color="000000"/>
        <w:bdr w:val="none" w:sz="0" w:space="0" w:color="auto"/>
        <w:shd w:val="clear" w:color="auto" w:fill="auto"/>
        <w:vertAlign w:val="baseline"/>
      </w:rPr>
    </w:lvl>
    <w:lvl w:ilvl="6" w:tplc="4DC025A2">
      <w:start w:val="1"/>
      <w:numFmt w:val="decimal"/>
      <w:lvlText w:val="%7"/>
      <w:lvlJc w:val="left"/>
      <w:pPr>
        <w:ind w:left="4680"/>
      </w:pPr>
      <w:rPr>
        <w:rFonts w:ascii="Palatino Linotype" w:eastAsia="Palatino Linotype" w:hAnsi="Palatino Linotype" w:cs="Palatino Linotype"/>
        <w:b w:val="0"/>
        <w:i w:val="0"/>
        <w:strike w:val="0"/>
        <w:dstrike w:val="0"/>
        <w:color w:val="000000"/>
        <w:sz w:val="17"/>
        <w:szCs w:val="17"/>
        <w:u w:val="none" w:color="000000"/>
        <w:bdr w:val="none" w:sz="0" w:space="0" w:color="auto"/>
        <w:shd w:val="clear" w:color="auto" w:fill="auto"/>
        <w:vertAlign w:val="baseline"/>
      </w:rPr>
    </w:lvl>
    <w:lvl w:ilvl="7" w:tplc="0EA653BA">
      <w:start w:val="1"/>
      <w:numFmt w:val="lowerLetter"/>
      <w:lvlText w:val="%8"/>
      <w:lvlJc w:val="left"/>
      <w:pPr>
        <w:ind w:left="5400"/>
      </w:pPr>
      <w:rPr>
        <w:rFonts w:ascii="Palatino Linotype" w:eastAsia="Palatino Linotype" w:hAnsi="Palatino Linotype" w:cs="Palatino Linotype"/>
        <w:b w:val="0"/>
        <w:i w:val="0"/>
        <w:strike w:val="0"/>
        <w:dstrike w:val="0"/>
        <w:color w:val="000000"/>
        <w:sz w:val="17"/>
        <w:szCs w:val="17"/>
        <w:u w:val="none" w:color="000000"/>
        <w:bdr w:val="none" w:sz="0" w:space="0" w:color="auto"/>
        <w:shd w:val="clear" w:color="auto" w:fill="auto"/>
        <w:vertAlign w:val="baseline"/>
      </w:rPr>
    </w:lvl>
    <w:lvl w:ilvl="8" w:tplc="7B085382">
      <w:start w:val="1"/>
      <w:numFmt w:val="lowerRoman"/>
      <w:lvlText w:val="%9"/>
      <w:lvlJc w:val="left"/>
      <w:pPr>
        <w:ind w:left="6120"/>
      </w:pPr>
      <w:rPr>
        <w:rFonts w:ascii="Palatino Linotype" w:eastAsia="Palatino Linotype" w:hAnsi="Palatino Linotype" w:cs="Palatino Linotype"/>
        <w:b w:val="0"/>
        <w:i w:val="0"/>
        <w:strike w:val="0"/>
        <w:dstrike w:val="0"/>
        <w:color w:val="000000"/>
        <w:sz w:val="17"/>
        <w:szCs w:val="17"/>
        <w:u w:val="none" w:color="000000"/>
        <w:bdr w:val="none" w:sz="0" w:space="0" w:color="auto"/>
        <w:shd w:val="clear" w:color="auto" w:fill="auto"/>
        <w:vertAlign w:val="baseline"/>
      </w:rPr>
    </w:lvl>
  </w:abstractNum>
  <w:abstractNum w:abstractNumId="1" w15:restartNumberingAfterBreak="0">
    <w:nsid w:val="17AD6E14"/>
    <w:multiLevelType w:val="hybridMultilevel"/>
    <w:tmpl w:val="87B00A36"/>
    <w:lvl w:ilvl="0" w:tplc="210C31A6">
      <w:start w:val="1"/>
      <w:numFmt w:val="bullet"/>
      <w:lvlText w:val="•"/>
      <w:lvlJc w:val="left"/>
      <w:pPr>
        <w:ind w:left="39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17243B9E">
      <w:start w:val="1"/>
      <w:numFmt w:val="bullet"/>
      <w:lvlText w:val="o"/>
      <w:lvlJc w:val="left"/>
      <w:pPr>
        <w:ind w:left="10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7004E378">
      <w:start w:val="1"/>
      <w:numFmt w:val="bullet"/>
      <w:lvlText w:val="▪"/>
      <w:lvlJc w:val="left"/>
      <w:pPr>
        <w:ind w:left="18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033690A4">
      <w:start w:val="1"/>
      <w:numFmt w:val="bullet"/>
      <w:lvlText w:val="•"/>
      <w:lvlJc w:val="left"/>
      <w:pPr>
        <w:ind w:left="25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49187A38">
      <w:start w:val="1"/>
      <w:numFmt w:val="bullet"/>
      <w:lvlText w:val="o"/>
      <w:lvlJc w:val="left"/>
      <w:pPr>
        <w:ind w:left="32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2DE65340">
      <w:start w:val="1"/>
      <w:numFmt w:val="bullet"/>
      <w:lvlText w:val="▪"/>
      <w:lvlJc w:val="left"/>
      <w:pPr>
        <w:ind w:left="39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2DF8E220">
      <w:start w:val="1"/>
      <w:numFmt w:val="bullet"/>
      <w:lvlText w:val="•"/>
      <w:lvlJc w:val="left"/>
      <w:pPr>
        <w:ind w:left="4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8D00CB2C">
      <w:start w:val="1"/>
      <w:numFmt w:val="bullet"/>
      <w:lvlText w:val="o"/>
      <w:lvlJc w:val="left"/>
      <w:pPr>
        <w:ind w:left="54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E0629CB6">
      <w:start w:val="1"/>
      <w:numFmt w:val="bullet"/>
      <w:lvlText w:val="▪"/>
      <w:lvlJc w:val="left"/>
      <w:pPr>
        <w:ind w:left="612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2D276417"/>
    <w:multiLevelType w:val="hybridMultilevel"/>
    <w:tmpl w:val="40FEB3C8"/>
    <w:lvl w:ilvl="0" w:tplc="ABF8F976">
      <w:start w:val="1"/>
      <w:numFmt w:val="decimal"/>
      <w:lvlText w:val="%1"/>
      <w:lvlJc w:val="left"/>
      <w:pPr>
        <w:ind w:left="293"/>
      </w:pPr>
      <w:rPr>
        <w:rFonts w:ascii="Palatino Linotype" w:eastAsia="Palatino Linotype" w:hAnsi="Palatino Linotype" w:cs="Palatino Linotype"/>
        <w:b w:val="0"/>
        <w:i w:val="0"/>
        <w:strike w:val="0"/>
        <w:dstrike w:val="0"/>
        <w:color w:val="000000"/>
        <w:sz w:val="17"/>
        <w:szCs w:val="17"/>
        <w:u w:val="none" w:color="000000"/>
        <w:bdr w:val="none" w:sz="0" w:space="0" w:color="auto"/>
        <w:shd w:val="clear" w:color="auto" w:fill="auto"/>
        <w:vertAlign w:val="superscript"/>
      </w:rPr>
    </w:lvl>
    <w:lvl w:ilvl="1" w:tplc="AC9C504E">
      <w:start w:val="1"/>
      <w:numFmt w:val="lowerLetter"/>
      <w:lvlText w:val="%2"/>
      <w:lvlJc w:val="left"/>
      <w:pPr>
        <w:ind w:left="1186"/>
      </w:pPr>
      <w:rPr>
        <w:rFonts w:ascii="Palatino Linotype" w:eastAsia="Palatino Linotype" w:hAnsi="Palatino Linotype" w:cs="Palatino Linotype"/>
        <w:b w:val="0"/>
        <w:i w:val="0"/>
        <w:strike w:val="0"/>
        <w:dstrike w:val="0"/>
        <w:color w:val="000000"/>
        <w:sz w:val="17"/>
        <w:szCs w:val="17"/>
        <w:u w:val="none" w:color="000000"/>
        <w:bdr w:val="none" w:sz="0" w:space="0" w:color="auto"/>
        <w:shd w:val="clear" w:color="auto" w:fill="auto"/>
        <w:vertAlign w:val="superscript"/>
      </w:rPr>
    </w:lvl>
    <w:lvl w:ilvl="2" w:tplc="2856F1FC">
      <w:start w:val="1"/>
      <w:numFmt w:val="lowerRoman"/>
      <w:lvlText w:val="%3"/>
      <w:lvlJc w:val="left"/>
      <w:pPr>
        <w:ind w:left="1906"/>
      </w:pPr>
      <w:rPr>
        <w:rFonts w:ascii="Palatino Linotype" w:eastAsia="Palatino Linotype" w:hAnsi="Palatino Linotype" w:cs="Palatino Linotype"/>
        <w:b w:val="0"/>
        <w:i w:val="0"/>
        <w:strike w:val="0"/>
        <w:dstrike w:val="0"/>
        <w:color w:val="000000"/>
        <w:sz w:val="17"/>
        <w:szCs w:val="17"/>
        <w:u w:val="none" w:color="000000"/>
        <w:bdr w:val="none" w:sz="0" w:space="0" w:color="auto"/>
        <w:shd w:val="clear" w:color="auto" w:fill="auto"/>
        <w:vertAlign w:val="superscript"/>
      </w:rPr>
    </w:lvl>
    <w:lvl w:ilvl="3" w:tplc="D2B8807C">
      <w:start w:val="1"/>
      <w:numFmt w:val="decimal"/>
      <w:lvlText w:val="%4"/>
      <w:lvlJc w:val="left"/>
      <w:pPr>
        <w:ind w:left="2626"/>
      </w:pPr>
      <w:rPr>
        <w:rFonts w:ascii="Palatino Linotype" w:eastAsia="Palatino Linotype" w:hAnsi="Palatino Linotype" w:cs="Palatino Linotype"/>
        <w:b w:val="0"/>
        <w:i w:val="0"/>
        <w:strike w:val="0"/>
        <w:dstrike w:val="0"/>
        <w:color w:val="000000"/>
        <w:sz w:val="17"/>
        <w:szCs w:val="17"/>
        <w:u w:val="none" w:color="000000"/>
        <w:bdr w:val="none" w:sz="0" w:space="0" w:color="auto"/>
        <w:shd w:val="clear" w:color="auto" w:fill="auto"/>
        <w:vertAlign w:val="superscript"/>
      </w:rPr>
    </w:lvl>
    <w:lvl w:ilvl="4" w:tplc="986CD296">
      <w:start w:val="1"/>
      <w:numFmt w:val="lowerLetter"/>
      <w:lvlText w:val="%5"/>
      <w:lvlJc w:val="left"/>
      <w:pPr>
        <w:ind w:left="3346"/>
      </w:pPr>
      <w:rPr>
        <w:rFonts w:ascii="Palatino Linotype" w:eastAsia="Palatino Linotype" w:hAnsi="Palatino Linotype" w:cs="Palatino Linotype"/>
        <w:b w:val="0"/>
        <w:i w:val="0"/>
        <w:strike w:val="0"/>
        <w:dstrike w:val="0"/>
        <w:color w:val="000000"/>
        <w:sz w:val="17"/>
        <w:szCs w:val="17"/>
        <w:u w:val="none" w:color="000000"/>
        <w:bdr w:val="none" w:sz="0" w:space="0" w:color="auto"/>
        <w:shd w:val="clear" w:color="auto" w:fill="auto"/>
        <w:vertAlign w:val="superscript"/>
      </w:rPr>
    </w:lvl>
    <w:lvl w:ilvl="5" w:tplc="58343BF6">
      <w:start w:val="1"/>
      <w:numFmt w:val="lowerRoman"/>
      <w:lvlText w:val="%6"/>
      <w:lvlJc w:val="left"/>
      <w:pPr>
        <w:ind w:left="4066"/>
      </w:pPr>
      <w:rPr>
        <w:rFonts w:ascii="Palatino Linotype" w:eastAsia="Palatino Linotype" w:hAnsi="Palatino Linotype" w:cs="Palatino Linotype"/>
        <w:b w:val="0"/>
        <w:i w:val="0"/>
        <w:strike w:val="0"/>
        <w:dstrike w:val="0"/>
        <w:color w:val="000000"/>
        <w:sz w:val="17"/>
        <w:szCs w:val="17"/>
        <w:u w:val="none" w:color="000000"/>
        <w:bdr w:val="none" w:sz="0" w:space="0" w:color="auto"/>
        <w:shd w:val="clear" w:color="auto" w:fill="auto"/>
        <w:vertAlign w:val="superscript"/>
      </w:rPr>
    </w:lvl>
    <w:lvl w:ilvl="6" w:tplc="B0EA7740">
      <w:start w:val="1"/>
      <w:numFmt w:val="decimal"/>
      <w:lvlText w:val="%7"/>
      <w:lvlJc w:val="left"/>
      <w:pPr>
        <w:ind w:left="4786"/>
      </w:pPr>
      <w:rPr>
        <w:rFonts w:ascii="Palatino Linotype" w:eastAsia="Palatino Linotype" w:hAnsi="Palatino Linotype" w:cs="Palatino Linotype"/>
        <w:b w:val="0"/>
        <w:i w:val="0"/>
        <w:strike w:val="0"/>
        <w:dstrike w:val="0"/>
        <w:color w:val="000000"/>
        <w:sz w:val="17"/>
        <w:szCs w:val="17"/>
        <w:u w:val="none" w:color="000000"/>
        <w:bdr w:val="none" w:sz="0" w:space="0" w:color="auto"/>
        <w:shd w:val="clear" w:color="auto" w:fill="auto"/>
        <w:vertAlign w:val="superscript"/>
      </w:rPr>
    </w:lvl>
    <w:lvl w:ilvl="7" w:tplc="6874C264">
      <w:start w:val="1"/>
      <w:numFmt w:val="lowerLetter"/>
      <w:lvlText w:val="%8"/>
      <w:lvlJc w:val="left"/>
      <w:pPr>
        <w:ind w:left="5506"/>
      </w:pPr>
      <w:rPr>
        <w:rFonts w:ascii="Palatino Linotype" w:eastAsia="Palatino Linotype" w:hAnsi="Palatino Linotype" w:cs="Palatino Linotype"/>
        <w:b w:val="0"/>
        <w:i w:val="0"/>
        <w:strike w:val="0"/>
        <w:dstrike w:val="0"/>
        <w:color w:val="000000"/>
        <w:sz w:val="17"/>
        <w:szCs w:val="17"/>
        <w:u w:val="none" w:color="000000"/>
        <w:bdr w:val="none" w:sz="0" w:space="0" w:color="auto"/>
        <w:shd w:val="clear" w:color="auto" w:fill="auto"/>
        <w:vertAlign w:val="superscript"/>
      </w:rPr>
    </w:lvl>
    <w:lvl w:ilvl="8" w:tplc="EAAEC0F0">
      <w:start w:val="1"/>
      <w:numFmt w:val="lowerRoman"/>
      <w:lvlText w:val="%9"/>
      <w:lvlJc w:val="left"/>
      <w:pPr>
        <w:ind w:left="6226"/>
      </w:pPr>
      <w:rPr>
        <w:rFonts w:ascii="Palatino Linotype" w:eastAsia="Palatino Linotype" w:hAnsi="Palatino Linotype" w:cs="Palatino Linotype"/>
        <w:b w:val="0"/>
        <w:i w:val="0"/>
        <w:strike w:val="0"/>
        <w:dstrike w:val="0"/>
        <w:color w:val="000000"/>
        <w:sz w:val="17"/>
        <w:szCs w:val="17"/>
        <w:u w:val="none" w:color="000000"/>
        <w:bdr w:val="none" w:sz="0" w:space="0" w:color="auto"/>
        <w:shd w:val="clear" w:color="auto" w:fill="auto"/>
        <w:vertAlign w:val="superscript"/>
      </w:rPr>
    </w:lvl>
  </w:abstractNum>
  <w:abstractNum w:abstractNumId="3" w15:restartNumberingAfterBreak="0">
    <w:nsid w:val="312B73D9"/>
    <w:multiLevelType w:val="hybridMultilevel"/>
    <w:tmpl w:val="3ACE61A6"/>
    <w:lvl w:ilvl="0" w:tplc="89305698">
      <w:start w:val="1"/>
      <w:numFmt w:val="bullet"/>
      <w:lvlText w:val="•"/>
      <w:lvlJc w:val="left"/>
      <w:pPr>
        <w:ind w:left="49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64C06E62">
      <w:start w:val="1"/>
      <w:numFmt w:val="bullet"/>
      <w:lvlText w:val="o"/>
      <w:lvlJc w:val="left"/>
      <w:pPr>
        <w:ind w:left="118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431AA05A">
      <w:start w:val="1"/>
      <w:numFmt w:val="bullet"/>
      <w:lvlText w:val="▪"/>
      <w:lvlJc w:val="left"/>
      <w:pPr>
        <w:ind w:left="190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2BBE6916">
      <w:start w:val="1"/>
      <w:numFmt w:val="bullet"/>
      <w:lvlText w:val="•"/>
      <w:lvlJc w:val="left"/>
      <w:pPr>
        <w:ind w:left="262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C7AA6BA6">
      <w:start w:val="1"/>
      <w:numFmt w:val="bullet"/>
      <w:lvlText w:val="o"/>
      <w:lvlJc w:val="left"/>
      <w:pPr>
        <w:ind w:left="334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4420D43A">
      <w:start w:val="1"/>
      <w:numFmt w:val="bullet"/>
      <w:lvlText w:val="▪"/>
      <w:lvlJc w:val="left"/>
      <w:pPr>
        <w:ind w:left="406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45263682">
      <w:start w:val="1"/>
      <w:numFmt w:val="bullet"/>
      <w:lvlText w:val="•"/>
      <w:lvlJc w:val="left"/>
      <w:pPr>
        <w:ind w:left="478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A0F21136">
      <w:start w:val="1"/>
      <w:numFmt w:val="bullet"/>
      <w:lvlText w:val="o"/>
      <w:lvlJc w:val="left"/>
      <w:pPr>
        <w:ind w:left="550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944A8620">
      <w:start w:val="1"/>
      <w:numFmt w:val="bullet"/>
      <w:lvlText w:val="▪"/>
      <w:lvlJc w:val="left"/>
      <w:pPr>
        <w:ind w:left="622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4" w15:restartNumberingAfterBreak="0">
    <w:nsid w:val="3942486E"/>
    <w:multiLevelType w:val="hybridMultilevel"/>
    <w:tmpl w:val="C92893B4"/>
    <w:lvl w:ilvl="0" w:tplc="DE924C52">
      <w:start w:val="1"/>
      <w:numFmt w:val="decimal"/>
      <w:lvlText w:val="%1."/>
      <w:lvlJc w:val="left"/>
      <w:pPr>
        <w:ind w:left="398"/>
      </w:pPr>
      <w:rPr>
        <w:rFonts w:ascii="Palatino Linotype" w:eastAsia="Palatino Linotype" w:hAnsi="Palatino Linotype" w:cs="Palatino Linotype"/>
        <w:b w:val="0"/>
        <w:i w:val="0"/>
        <w:strike w:val="0"/>
        <w:dstrike w:val="0"/>
        <w:color w:val="000000"/>
        <w:sz w:val="19"/>
        <w:szCs w:val="19"/>
        <w:u w:val="none" w:color="000000"/>
        <w:bdr w:val="none" w:sz="0" w:space="0" w:color="auto"/>
        <w:shd w:val="clear" w:color="auto" w:fill="auto"/>
        <w:vertAlign w:val="baseline"/>
      </w:rPr>
    </w:lvl>
    <w:lvl w:ilvl="1" w:tplc="37725DB6">
      <w:start w:val="1"/>
      <w:numFmt w:val="lowerLetter"/>
      <w:lvlText w:val="%2"/>
      <w:lvlJc w:val="left"/>
      <w:pPr>
        <w:ind w:left="1080"/>
      </w:pPr>
      <w:rPr>
        <w:rFonts w:ascii="Palatino Linotype" w:eastAsia="Palatino Linotype" w:hAnsi="Palatino Linotype" w:cs="Palatino Linotype"/>
        <w:b w:val="0"/>
        <w:i w:val="0"/>
        <w:strike w:val="0"/>
        <w:dstrike w:val="0"/>
        <w:color w:val="000000"/>
        <w:sz w:val="19"/>
        <w:szCs w:val="19"/>
        <w:u w:val="none" w:color="000000"/>
        <w:bdr w:val="none" w:sz="0" w:space="0" w:color="auto"/>
        <w:shd w:val="clear" w:color="auto" w:fill="auto"/>
        <w:vertAlign w:val="baseline"/>
      </w:rPr>
    </w:lvl>
    <w:lvl w:ilvl="2" w:tplc="925A319A">
      <w:start w:val="1"/>
      <w:numFmt w:val="lowerRoman"/>
      <w:lvlText w:val="%3"/>
      <w:lvlJc w:val="left"/>
      <w:pPr>
        <w:ind w:left="1800"/>
      </w:pPr>
      <w:rPr>
        <w:rFonts w:ascii="Palatino Linotype" w:eastAsia="Palatino Linotype" w:hAnsi="Palatino Linotype" w:cs="Palatino Linotype"/>
        <w:b w:val="0"/>
        <w:i w:val="0"/>
        <w:strike w:val="0"/>
        <w:dstrike w:val="0"/>
        <w:color w:val="000000"/>
        <w:sz w:val="19"/>
        <w:szCs w:val="19"/>
        <w:u w:val="none" w:color="000000"/>
        <w:bdr w:val="none" w:sz="0" w:space="0" w:color="auto"/>
        <w:shd w:val="clear" w:color="auto" w:fill="auto"/>
        <w:vertAlign w:val="baseline"/>
      </w:rPr>
    </w:lvl>
    <w:lvl w:ilvl="3" w:tplc="3C247DFE">
      <w:start w:val="1"/>
      <w:numFmt w:val="decimal"/>
      <w:lvlText w:val="%4"/>
      <w:lvlJc w:val="left"/>
      <w:pPr>
        <w:ind w:left="2520"/>
      </w:pPr>
      <w:rPr>
        <w:rFonts w:ascii="Palatino Linotype" w:eastAsia="Palatino Linotype" w:hAnsi="Palatino Linotype" w:cs="Palatino Linotype"/>
        <w:b w:val="0"/>
        <w:i w:val="0"/>
        <w:strike w:val="0"/>
        <w:dstrike w:val="0"/>
        <w:color w:val="000000"/>
        <w:sz w:val="19"/>
        <w:szCs w:val="19"/>
        <w:u w:val="none" w:color="000000"/>
        <w:bdr w:val="none" w:sz="0" w:space="0" w:color="auto"/>
        <w:shd w:val="clear" w:color="auto" w:fill="auto"/>
        <w:vertAlign w:val="baseline"/>
      </w:rPr>
    </w:lvl>
    <w:lvl w:ilvl="4" w:tplc="01C2CA44">
      <w:start w:val="1"/>
      <w:numFmt w:val="lowerLetter"/>
      <w:lvlText w:val="%5"/>
      <w:lvlJc w:val="left"/>
      <w:pPr>
        <w:ind w:left="3240"/>
      </w:pPr>
      <w:rPr>
        <w:rFonts w:ascii="Palatino Linotype" w:eastAsia="Palatino Linotype" w:hAnsi="Palatino Linotype" w:cs="Palatino Linotype"/>
        <w:b w:val="0"/>
        <w:i w:val="0"/>
        <w:strike w:val="0"/>
        <w:dstrike w:val="0"/>
        <w:color w:val="000000"/>
        <w:sz w:val="19"/>
        <w:szCs w:val="19"/>
        <w:u w:val="none" w:color="000000"/>
        <w:bdr w:val="none" w:sz="0" w:space="0" w:color="auto"/>
        <w:shd w:val="clear" w:color="auto" w:fill="auto"/>
        <w:vertAlign w:val="baseline"/>
      </w:rPr>
    </w:lvl>
    <w:lvl w:ilvl="5" w:tplc="0F2664FC">
      <w:start w:val="1"/>
      <w:numFmt w:val="lowerRoman"/>
      <w:lvlText w:val="%6"/>
      <w:lvlJc w:val="left"/>
      <w:pPr>
        <w:ind w:left="3960"/>
      </w:pPr>
      <w:rPr>
        <w:rFonts w:ascii="Palatino Linotype" w:eastAsia="Palatino Linotype" w:hAnsi="Palatino Linotype" w:cs="Palatino Linotype"/>
        <w:b w:val="0"/>
        <w:i w:val="0"/>
        <w:strike w:val="0"/>
        <w:dstrike w:val="0"/>
        <w:color w:val="000000"/>
        <w:sz w:val="19"/>
        <w:szCs w:val="19"/>
        <w:u w:val="none" w:color="000000"/>
        <w:bdr w:val="none" w:sz="0" w:space="0" w:color="auto"/>
        <w:shd w:val="clear" w:color="auto" w:fill="auto"/>
        <w:vertAlign w:val="baseline"/>
      </w:rPr>
    </w:lvl>
    <w:lvl w:ilvl="6" w:tplc="9FA884CC">
      <w:start w:val="1"/>
      <w:numFmt w:val="decimal"/>
      <w:lvlText w:val="%7"/>
      <w:lvlJc w:val="left"/>
      <w:pPr>
        <w:ind w:left="4680"/>
      </w:pPr>
      <w:rPr>
        <w:rFonts w:ascii="Palatino Linotype" w:eastAsia="Palatino Linotype" w:hAnsi="Palatino Linotype" w:cs="Palatino Linotype"/>
        <w:b w:val="0"/>
        <w:i w:val="0"/>
        <w:strike w:val="0"/>
        <w:dstrike w:val="0"/>
        <w:color w:val="000000"/>
        <w:sz w:val="19"/>
        <w:szCs w:val="19"/>
        <w:u w:val="none" w:color="000000"/>
        <w:bdr w:val="none" w:sz="0" w:space="0" w:color="auto"/>
        <w:shd w:val="clear" w:color="auto" w:fill="auto"/>
        <w:vertAlign w:val="baseline"/>
      </w:rPr>
    </w:lvl>
    <w:lvl w:ilvl="7" w:tplc="22AA171E">
      <w:start w:val="1"/>
      <w:numFmt w:val="lowerLetter"/>
      <w:lvlText w:val="%8"/>
      <w:lvlJc w:val="left"/>
      <w:pPr>
        <w:ind w:left="5400"/>
      </w:pPr>
      <w:rPr>
        <w:rFonts w:ascii="Palatino Linotype" w:eastAsia="Palatino Linotype" w:hAnsi="Palatino Linotype" w:cs="Palatino Linotype"/>
        <w:b w:val="0"/>
        <w:i w:val="0"/>
        <w:strike w:val="0"/>
        <w:dstrike w:val="0"/>
        <w:color w:val="000000"/>
        <w:sz w:val="19"/>
        <w:szCs w:val="19"/>
        <w:u w:val="none" w:color="000000"/>
        <w:bdr w:val="none" w:sz="0" w:space="0" w:color="auto"/>
        <w:shd w:val="clear" w:color="auto" w:fill="auto"/>
        <w:vertAlign w:val="baseline"/>
      </w:rPr>
    </w:lvl>
    <w:lvl w:ilvl="8" w:tplc="5BB8F646">
      <w:start w:val="1"/>
      <w:numFmt w:val="lowerRoman"/>
      <w:lvlText w:val="%9"/>
      <w:lvlJc w:val="left"/>
      <w:pPr>
        <w:ind w:left="6120"/>
      </w:pPr>
      <w:rPr>
        <w:rFonts w:ascii="Palatino Linotype" w:eastAsia="Palatino Linotype" w:hAnsi="Palatino Linotype" w:cs="Palatino Linotype"/>
        <w:b w:val="0"/>
        <w:i w:val="0"/>
        <w:strike w:val="0"/>
        <w:dstrike w:val="0"/>
        <w:color w:val="000000"/>
        <w:sz w:val="19"/>
        <w:szCs w:val="19"/>
        <w:u w:val="none" w:color="000000"/>
        <w:bdr w:val="none" w:sz="0" w:space="0" w:color="auto"/>
        <w:shd w:val="clear" w:color="auto" w:fill="auto"/>
        <w:vertAlign w:val="baseline"/>
      </w:rPr>
    </w:lvl>
  </w:abstractNum>
  <w:abstractNum w:abstractNumId="5" w15:restartNumberingAfterBreak="0">
    <w:nsid w:val="4A51377C"/>
    <w:multiLevelType w:val="hybridMultilevel"/>
    <w:tmpl w:val="7E7E0B70"/>
    <w:lvl w:ilvl="0" w:tplc="26608920">
      <w:start w:val="1"/>
      <w:numFmt w:val="bullet"/>
      <w:lvlText w:val="•"/>
      <w:lvlJc w:val="left"/>
      <w:pPr>
        <w:ind w:left="39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FA6CB3F2">
      <w:start w:val="1"/>
      <w:numFmt w:val="bullet"/>
      <w:lvlText w:val="o"/>
      <w:lvlJc w:val="left"/>
      <w:pPr>
        <w:ind w:left="10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CF8A881C">
      <w:start w:val="1"/>
      <w:numFmt w:val="bullet"/>
      <w:lvlText w:val="▪"/>
      <w:lvlJc w:val="left"/>
      <w:pPr>
        <w:ind w:left="18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11147D30">
      <w:start w:val="1"/>
      <w:numFmt w:val="bullet"/>
      <w:lvlText w:val="•"/>
      <w:lvlJc w:val="left"/>
      <w:pPr>
        <w:ind w:left="25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3A461394">
      <w:start w:val="1"/>
      <w:numFmt w:val="bullet"/>
      <w:lvlText w:val="o"/>
      <w:lvlJc w:val="left"/>
      <w:pPr>
        <w:ind w:left="32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703060CE">
      <w:start w:val="1"/>
      <w:numFmt w:val="bullet"/>
      <w:lvlText w:val="▪"/>
      <w:lvlJc w:val="left"/>
      <w:pPr>
        <w:ind w:left="39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38D6B8E0">
      <w:start w:val="1"/>
      <w:numFmt w:val="bullet"/>
      <w:lvlText w:val="•"/>
      <w:lvlJc w:val="left"/>
      <w:pPr>
        <w:ind w:left="4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F990CF0A">
      <w:start w:val="1"/>
      <w:numFmt w:val="bullet"/>
      <w:lvlText w:val="o"/>
      <w:lvlJc w:val="left"/>
      <w:pPr>
        <w:ind w:left="54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566E1C02">
      <w:start w:val="1"/>
      <w:numFmt w:val="bullet"/>
      <w:lvlText w:val="▪"/>
      <w:lvlJc w:val="left"/>
      <w:pPr>
        <w:ind w:left="612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7ADA61E2"/>
    <w:multiLevelType w:val="hybridMultilevel"/>
    <w:tmpl w:val="AB3C92EA"/>
    <w:lvl w:ilvl="0" w:tplc="8CFC028C">
      <w:start w:val="1"/>
      <w:numFmt w:val="decimal"/>
      <w:lvlText w:val="%1."/>
      <w:lvlJc w:val="left"/>
      <w:pPr>
        <w:ind w:left="398"/>
      </w:pPr>
      <w:rPr>
        <w:rFonts w:ascii="Palatino Linotype" w:eastAsia="Palatino Linotype" w:hAnsi="Palatino Linotype" w:cs="Palatino Linotype"/>
        <w:b w:val="0"/>
        <w:i w:val="0"/>
        <w:strike w:val="0"/>
        <w:dstrike w:val="0"/>
        <w:color w:val="000000"/>
        <w:sz w:val="19"/>
        <w:szCs w:val="19"/>
        <w:u w:val="none" w:color="000000"/>
        <w:bdr w:val="none" w:sz="0" w:space="0" w:color="auto"/>
        <w:shd w:val="clear" w:color="auto" w:fill="auto"/>
        <w:vertAlign w:val="baseline"/>
      </w:rPr>
    </w:lvl>
    <w:lvl w:ilvl="1" w:tplc="2A3A6434">
      <w:start w:val="1"/>
      <w:numFmt w:val="lowerLetter"/>
      <w:lvlText w:val="%2"/>
      <w:lvlJc w:val="left"/>
      <w:pPr>
        <w:ind w:left="1080"/>
      </w:pPr>
      <w:rPr>
        <w:rFonts w:ascii="Palatino Linotype" w:eastAsia="Palatino Linotype" w:hAnsi="Palatino Linotype" w:cs="Palatino Linotype"/>
        <w:b w:val="0"/>
        <w:i w:val="0"/>
        <w:strike w:val="0"/>
        <w:dstrike w:val="0"/>
        <w:color w:val="000000"/>
        <w:sz w:val="19"/>
        <w:szCs w:val="19"/>
        <w:u w:val="none" w:color="000000"/>
        <w:bdr w:val="none" w:sz="0" w:space="0" w:color="auto"/>
        <w:shd w:val="clear" w:color="auto" w:fill="auto"/>
        <w:vertAlign w:val="baseline"/>
      </w:rPr>
    </w:lvl>
    <w:lvl w:ilvl="2" w:tplc="AF1C78B2">
      <w:start w:val="1"/>
      <w:numFmt w:val="lowerRoman"/>
      <w:lvlText w:val="%3"/>
      <w:lvlJc w:val="left"/>
      <w:pPr>
        <w:ind w:left="1800"/>
      </w:pPr>
      <w:rPr>
        <w:rFonts w:ascii="Palatino Linotype" w:eastAsia="Palatino Linotype" w:hAnsi="Palatino Linotype" w:cs="Palatino Linotype"/>
        <w:b w:val="0"/>
        <w:i w:val="0"/>
        <w:strike w:val="0"/>
        <w:dstrike w:val="0"/>
        <w:color w:val="000000"/>
        <w:sz w:val="19"/>
        <w:szCs w:val="19"/>
        <w:u w:val="none" w:color="000000"/>
        <w:bdr w:val="none" w:sz="0" w:space="0" w:color="auto"/>
        <w:shd w:val="clear" w:color="auto" w:fill="auto"/>
        <w:vertAlign w:val="baseline"/>
      </w:rPr>
    </w:lvl>
    <w:lvl w:ilvl="3" w:tplc="A0F684F2">
      <w:start w:val="1"/>
      <w:numFmt w:val="decimal"/>
      <w:lvlText w:val="%4"/>
      <w:lvlJc w:val="left"/>
      <w:pPr>
        <w:ind w:left="2520"/>
      </w:pPr>
      <w:rPr>
        <w:rFonts w:ascii="Palatino Linotype" w:eastAsia="Palatino Linotype" w:hAnsi="Palatino Linotype" w:cs="Palatino Linotype"/>
        <w:b w:val="0"/>
        <w:i w:val="0"/>
        <w:strike w:val="0"/>
        <w:dstrike w:val="0"/>
        <w:color w:val="000000"/>
        <w:sz w:val="19"/>
        <w:szCs w:val="19"/>
        <w:u w:val="none" w:color="000000"/>
        <w:bdr w:val="none" w:sz="0" w:space="0" w:color="auto"/>
        <w:shd w:val="clear" w:color="auto" w:fill="auto"/>
        <w:vertAlign w:val="baseline"/>
      </w:rPr>
    </w:lvl>
    <w:lvl w:ilvl="4" w:tplc="CEF884F4">
      <w:start w:val="1"/>
      <w:numFmt w:val="lowerLetter"/>
      <w:lvlText w:val="%5"/>
      <w:lvlJc w:val="left"/>
      <w:pPr>
        <w:ind w:left="3240"/>
      </w:pPr>
      <w:rPr>
        <w:rFonts w:ascii="Palatino Linotype" w:eastAsia="Palatino Linotype" w:hAnsi="Palatino Linotype" w:cs="Palatino Linotype"/>
        <w:b w:val="0"/>
        <w:i w:val="0"/>
        <w:strike w:val="0"/>
        <w:dstrike w:val="0"/>
        <w:color w:val="000000"/>
        <w:sz w:val="19"/>
        <w:szCs w:val="19"/>
        <w:u w:val="none" w:color="000000"/>
        <w:bdr w:val="none" w:sz="0" w:space="0" w:color="auto"/>
        <w:shd w:val="clear" w:color="auto" w:fill="auto"/>
        <w:vertAlign w:val="baseline"/>
      </w:rPr>
    </w:lvl>
    <w:lvl w:ilvl="5" w:tplc="FD0AF416">
      <w:start w:val="1"/>
      <w:numFmt w:val="lowerRoman"/>
      <w:lvlText w:val="%6"/>
      <w:lvlJc w:val="left"/>
      <w:pPr>
        <w:ind w:left="3960"/>
      </w:pPr>
      <w:rPr>
        <w:rFonts w:ascii="Palatino Linotype" w:eastAsia="Palatino Linotype" w:hAnsi="Palatino Linotype" w:cs="Palatino Linotype"/>
        <w:b w:val="0"/>
        <w:i w:val="0"/>
        <w:strike w:val="0"/>
        <w:dstrike w:val="0"/>
        <w:color w:val="000000"/>
        <w:sz w:val="19"/>
        <w:szCs w:val="19"/>
        <w:u w:val="none" w:color="000000"/>
        <w:bdr w:val="none" w:sz="0" w:space="0" w:color="auto"/>
        <w:shd w:val="clear" w:color="auto" w:fill="auto"/>
        <w:vertAlign w:val="baseline"/>
      </w:rPr>
    </w:lvl>
    <w:lvl w:ilvl="6" w:tplc="87A2F4E4">
      <w:start w:val="1"/>
      <w:numFmt w:val="decimal"/>
      <w:lvlText w:val="%7"/>
      <w:lvlJc w:val="left"/>
      <w:pPr>
        <w:ind w:left="4680"/>
      </w:pPr>
      <w:rPr>
        <w:rFonts w:ascii="Palatino Linotype" w:eastAsia="Palatino Linotype" w:hAnsi="Palatino Linotype" w:cs="Palatino Linotype"/>
        <w:b w:val="0"/>
        <w:i w:val="0"/>
        <w:strike w:val="0"/>
        <w:dstrike w:val="0"/>
        <w:color w:val="000000"/>
        <w:sz w:val="19"/>
        <w:szCs w:val="19"/>
        <w:u w:val="none" w:color="000000"/>
        <w:bdr w:val="none" w:sz="0" w:space="0" w:color="auto"/>
        <w:shd w:val="clear" w:color="auto" w:fill="auto"/>
        <w:vertAlign w:val="baseline"/>
      </w:rPr>
    </w:lvl>
    <w:lvl w:ilvl="7" w:tplc="5A282CFA">
      <w:start w:val="1"/>
      <w:numFmt w:val="lowerLetter"/>
      <w:lvlText w:val="%8"/>
      <w:lvlJc w:val="left"/>
      <w:pPr>
        <w:ind w:left="5400"/>
      </w:pPr>
      <w:rPr>
        <w:rFonts w:ascii="Palatino Linotype" w:eastAsia="Palatino Linotype" w:hAnsi="Palatino Linotype" w:cs="Palatino Linotype"/>
        <w:b w:val="0"/>
        <w:i w:val="0"/>
        <w:strike w:val="0"/>
        <w:dstrike w:val="0"/>
        <w:color w:val="000000"/>
        <w:sz w:val="19"/>
        <w:szCs w:val="19"/>
        <w:u w:val="none" w:color="000000"/>
        <w:bdr w:val="none" w:sz="0" w:space="0" w:color="auto"/>
        <w:shd w:val="clear" w:color="auto" w:fill="auto"/>
        <w:vertAlign w:val="baseline"/>
      </w:rPr>
    </w:lvl>
    <w:lvl w:ilvl="8" w:tplc="BDDE85EE">
      <w:start w:val="1"/>
      <w:numFmt w:val="lowerRoman"/>
      <w:lvlText w:val="%9"/>
      <w:lvlJc w:val="left"/>
      <w:pPr>
        <w:ind w:left="6120"/>
      </w:pPr>
      <w:rPr>
        <w:rFonts w:ascii="Palatino Linotype" w:eastAsia="Palatino Linotype" w:hAnsi="Palatino Linotype" w:cs="Palatino Linotype"/>
        <w:b w:val="0"/>
        <w:i w:val="0"/>
        <w:strike w:val="0"/>
        <w:dstrike w:val="0"/>
        <w:color w:val="000000"/>
        <w:sz w:val="19"/>
        <w:szCs w:val="19"/>
        <w:u w:val="none" w:color="000000"/>
        <w:bdr w:val="none" w:sz="0" w:space="0" w:color="auto"/>
        <w:shd w:val="clear" w:color="auto" w:fill="auto"/>
        <w:vertAlign w:val="baseline"/>
      </w:rPr>
    </w:lvl>
  </w:abstractNum>
  <w:num w:numId="1">
    <w:abstractNumId w:val="2"/>
  </w:num>
  <w:num w:numId="2">
    <w:abstractNumId w:val="1"/>
  </w:num>
  <w:num w:numId="3">
    <w:abstractNumId w:val="4"/>
  </w:num>
  <w:num w:numId="4">
    <w:abstractNumId w:val="5"/>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BCA"/>
    <w:rsid w:val="00552058"/>
    <w:rsid w:val="008B0A6B"/>
    <w:rsid w:val="00A41B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9C52F6-9E9F-4E3A-AE2E-327949744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qFormat/>
    <w:rsid w:val="00A41BCA"/>
    <w:pPr>
      <w:keepNext/>
      <w:keepLines/>
      <w:spacing w:after="90"/>
      <w:ind w:left="10" w:hanging="10"/>
      <w:outlineLvl w:val="0"/>
    </w:pPr>
    <w:rPr>
      <w:rFonts w:ascii="Palatino Linotype" w:eastAsia="Palatino Linotype" w:hAnsi="Palatino Linotype" w:cs="Palatino Linotype"/>
      <w:b/>
      <w:color w:val="000000"/>
      <w:sz w:val="19"/>
      <w:lang w:eastAsia="en-GB"/>
    </w:rPr>
  </w:style>
  <w:style w:type="paragraph" w:styleId="Heading2">
    <w:name w:val="heading 2"/>
    <w:next w:val="Normal"/>
    <w:link w:val="Heading2Char"/>
    <w:uiPriority w:val="9"/>
    <w:unhideWhenUsed/>
    <w:qFormat/>
    <w:rsid w:val="00A41BCA"/>
    <w:pPr>
      <w:keepNext/>
      <w:keepLines/>
      <w:spacing w:after="90"/>
      <w:ind w:left="10" w:hanging="10"/>
      <w:outlineLvl w:val="1"/>
    </w:pPr>
    <w:rPr>
      <w:rFonts w:ascii="Palatino Linotype" w:eastAsia="Palatino Linotype" w:hAnsi="Palatino Linotype" w:cs="Palatino Linotype"/>
      <w:b/>
      <w:color w:val="000000"/>
      <w:sz w:val="19"/>
      <w:lang w:eastAsia="en-GB"/>
    </w:rPr>
  </w:style>
  <w:style w:type="paragraph" w:styleId="Heading3">
    <w:name w:val="heading 3"/>
    <w:next w:val="Normal"/>
    <w:link w:val="Heading3Char"/>
    <w:uiPriority w:val="9"/>
    <w:unhideWhenUsed/>
    <w:qFormat/>
    <w:rsid w:val="00A41BCA"/>
    <w:pPr>
      <w:keepNext/>
      <w:keepLines/>
      <w:spacing w:after="90"/>
      <w:ind w:left="10" w:hanging="10"/>
      <w:outlineLvl w:val="2"/>
    </w:pPr>
    <w:rPr>
      <w:rFonts w:ascii="Palatino Linotype" w:eastAsia="Palatino Linotype" w:hAnsi="Palatino Linotype" w:cs="Palatino Linotype"/>
      <w:i/>
      <w:color w:val="000000"/>
      <w:sz w:val="1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BCA"/>
    <w:rPr>
      <w:rFonts w:ascii="Palatino Linotype" w:eastAsia="Palatino Linotype" w:hAnsi="Palatino Linotype" w:cs="Palatino Linotype"/>
      <w:b/>
      <w:color w:val="000000"/>
      <w:sz w:val="19"/>
      <w:lang w:eastAsia="en-GB"/>
    </w:rPr>
  </w:style>
  <w:style w:type="character" w:customStyle="1" w:styleId="Heading2Char">
    <w:name w:val="Heading 2 Char"/>
    <w:basedOn w:val="DefaultParagraphFont"/>
    <w:link w:val="Heading2"/>
    <w:uiPriority w:val="9"/>
    <w:rsid w:val="00A41BCA"/>
    <w:rPr>
      <w:rFonts w:ascii="Palatino Linotype" w:eastAsia="Palatino Linotype" w:hAnsi="Palatino Linotype" w:cs="Palatino Linotype"/>
      <w:b/>
      <w:color w:val="000000"/>
      <w:sz w:val="19"/>
      <w:lang w:eastAsia="en-GB"/>
    </w:rPr>
  </w:style>
  <w:style w:type="character" w:customStyle="1" w:styleId="Heading3Char">
    <w:name w:val="Heading 3 Char"/>
    <w:basedOn w:val="DefaultParagraphFont"/>
    <w:link w:val="Heading3"/>
    <w:uiPriority w:val="9"/>
    <w:rsid w:val="00A41BCA"/>
    <w:rPr>
      <w:rFonts w:ascii="Palatino Linotype" w:eastAsia="Palatino Linotype" w:hAnsi="Palatino Linotype" w:cs="Palatino Linotype"/>
      <w:i/>
      <w:color w:val="000000"/>
      <w:sz w:val="19"/>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header" Target="header1.xml"/><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15</Pages>
  <Words>7251</Words>
  <Characters>41333</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48488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Frith, Lucy</dc:creator>
  <cp:keywords/>
  <dc:description/>
  <cp:lastModifiedBy>Frith, Lucy</cp:lastModifiedBy>
  <cp:revision>1</cp:revision>
  <dcterms:created xsi:type="dcterms:W3CDTF">2020-07-15T09:39:00Z</dcterms:created>
  <dcterms:modified xsi:type="dcterms:W3CDTF">2020-07-15T10:10:00Z</dcterms:modified>
</cp:coreProperties>
</file>