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5D24" w14:textId="412571EE" w:rsidR="00F6233A" w:rsidRPr="00FF653E" w:rsidRDefault="00F6233A">
      <w:pPr>
        <w:jc w:val="center"/>
        <w:rPr>
          <w:b/>
        </w:rPr>
      </w:pPr>
      <w:r w:rsidRPr="00FF653E">
        <w:rPr>
          <w:b/>
        </w:rPr>
        <w:t>Risk of adverse outcomes in patients with underlying respiratory conditions hospitalised with COVID-19</w:t>
      </w:r>
      <w:r w:rsidR="00791B64" w:rsidRPr="00FF653E">
        <w:rPr>
          <w:b/>
        </w:rPr>
        <w:t xml:space="preserve"> using the ISARIC WHO Clinical Characterisation Protocol:</w:t>
      </w:r>
      <w:r w:rsidRPr="00FF653E">
        <w:rPr>
          <w:b/>
        </w:rPr>
        <w:t xml:space="preserve"> a national, multicentre prospective cohort</w:t>
      </w:r>
    </w:p>
    <w:p w14:paraId="17F2511E" w14:textId="71C422D4" w:rsidR="001375E5" w:rsidRPr="00FF653E" w:rsidRDefault="00F2436D" w:rsidP="001375E5">
      <w:pPr>
        <w:spacing w:before="100" w:beforeAutospacing="1" w:after="100" w:afterAutospacing="1"/>
        <w:jc w:val="both"/>
      </w:pPr>
      <w:r w:rsidRPr="00FF653E">
        <w:t>*</w:t>
      </w:r>
      <w:r w:rsidR="001375E5" w:rsidRPr="00FF653E">
        <w:t>Chloe I Bloom</w:t>
      </w:r>
      <w:r w:rsidR="001375E5" w:rsidRPr="00FF653E">
        <w:rPr>
          <w:vertAlign w:val="superscript"/>
        </w:rPr>
        <w:t>1</w:t>
      </w:r>
      <w:r w:rsidR="001375E5" w:rsidRPr="00FF653E">
        <w:t>,</w:t>
      </w:r>
      <w:r w:rsidRPr="00FF653E">
        <w:t xml:space="preserve"> *</w:t>
      </w:r>
      <w:r w:rsidR="001375E5" w:rsidRPr="00FF653E">
        <w:t>Thomas M Drake</w:t>
      </w:r>
      <w:r w:rsidR="001375E5" w:rsidRPr="00FF653E">
        <w:rPr>
          <w:vertAlign w:val="superscript"/>
        </w:rPr>
        <w:t>2</w:t>
      </w:r>
      <w:r w:rsidR="001375E5" w:rsidRPr="00FF653E">
        <w:t>, Annemarie B Docherty</w:t>
      </w:r>
      <w:r w:rsidR="001375E5" w:rsidRPr="00FF653E">
        <w:rPr>
          <w:vertAlign w:val="superscript"/>
        </w:rPr>
        <w:t>2</w:t>
      </w:r>
      <w:r w:rsidR="001C0DAE" w:rsidRPr="00FF653E">
        <w:t>,</w:t>
      </w:r>
      <w:r w:rsidR="001375E5" w:rsidRPr="00FF653E">
        <w:rPr>
          <w:vertAlign w:val="superscript"/>
        </w:rPr>
        <w:t xml:space="preserve"> </w:t>
      </w:r>
      <w:r w:rsidR="001375E5" w:rsidRPr="00FF653E">
        <w:t>Brian J Lipworth</w:t>
      </w:r>
      <w:r w:rsidR="001375E5" w:rsidRPr="00FF653E">
        <w:rPr>
          <w:vertAlign w:val="superscript"/>
        </w:rPr>
        <w:t>3</w:t>
      </w:r>
      <w:r w:rsidR="001375E5" w:rsidRPr="00FF653E">
        <w:t>, Sebastian L Johnston</w:t>
      </w:r>
      <w:r w:rsidR="001375E5" w:rsidRPr="00FF653E">
        <w:rPr>
          <w:vertAlign w:val="superscript"/>
        </w:rPr>
        <w:t>1</w:t>
      </w:r>
      <w:r w:rsidR="001375E5" w:rsidRPr="00FF653E">
        <w:t xml:space="preserve">, Jonathan S </w:t>
      </w:r>
      <w:r w:rsidR="001375E5" w:rsidRPr="00FF653E">
        <w:rPr>
          <w:b/>
          <w:bCs/>
        </w:rPr>
        <w:t>Nguyen</w:t>
      </w:r>
      <w:r w:rsidR="00B1157F" w:rsidRPr="00FF653E">
        <w:rPr>
          <w:b/>
          <w:bCs/>
        </w:rPr>
        <w:t>-</w:t>
      </w:r>
      <w:r w:rsidR="001375E5" w:rsidRPr="00FF653E">
        <w:rPr>
          <w:b/>
          <w:bCs/>
        </w:rPr>
        <w:t>Van-Tam</w:t>
      </w:r>
      <w:r w:rsidR="003C4230" w:rsidRPr="00FF653E">
        <w:rPr>
          <w:vertAlign w:val="superscript"/>
        </w:rPr>
        <w:t>4</w:t>
      </w:r>
      <w:r w:rsidR="001375E5" w:rsidRPr="00FF653E">
        <w:t>, Gail Carson</w:t>
      </w:r>
      <w:r w:rsidR="003C4230" w:rsidRPr="00FF653E">
        <w:rPr>
          <w:vertAlign w:val="superscript"/>
        </w:rPr>
        <w:t>5</w:t>
      </w:r>
      <w:r w:rsidR="001375E5" w:rsidRPr="00FF653E">
        <w:t>, Jake Dunning</w:t>
      </w:r>
      <w:r w:rsidR="00356AA5" w:rsidRPr="00FF653E">
        <w:rPr>
          <w:vertAlign w:val="superscript"/>
        </w:rPr>
        <w:t>1</w:t>
      </w:r>
      <w:r w:rsidR="003C4230" w:rsidRPr="00FF653E">
        <w:rPr>
          <w:vertAlign w:val="superscript"/>
        </w:rPr>
        <w:t>,6</w:t>
      </w:r>
      <w:r w:rsidR="001375E5" w:rsidRPr="00FF653E">
        <w:t xml:space="preserve">, Ewen </w:t>
      </w:r>
      <w:r w:rsidR="00211B5F">
        <w:t xml:space="preserve">M </w:t>
      </w:r>
      <w:r w:rsidR="001375E5" w:rsidRPr="00FF653E">
        <w:t>Harrison</w:t>
      </w:r>
      <w:r w:rsidRPr="00FF653E">
        <w:rPr>
          <w:vertAlign w:val="superscript"/>
        </w:rPr>
        <w:t>2</w:t>
      </w:r>
      <w:r w:rsidRPr="00FF653E">
        <w:t>,</w:t>
      </w:r>
      <w:r w:rsidR="001375E5" w:rsidRPr="00FF653E">
        <w:t xml:space="preserve"> J Kenneth Baillie</w:t>
      </w:r>
      <w:r w:rsidR="004D6B16" w:rsidRPr="00FF653E">
        <w:rPr>
          <w:vertAlign w:val="superscript"/>
        </w:rPr>
        <w:t>7</w:t>
      </w:r>
      <w:r w:rsidR="001375E5" w:rsidRPr="00FF653E">
        <w:t>, Malcolm G Semple</w:t>
      </w:r>
      <w:r w:rsidR="002A322E" w:rsidRPr="00FF653E">
        <w:rPr>
          <w:vertAlign w:val="superscript"/>
        </w:rPr>
        <w:t>8</w:t>
      </w:r>
      <w:r w:rsidR="008E0809">
        <w:rPr>
          <w:vertAlign w:val="superscript"/>
        </w:rPr>
        <w:t>,9</w:t>
      </w:r>
      <w:r w:rsidR="001375E5" w:rsidRPr="00FF653E">
        <w:t>, **Paul Cullinan</w:t>
      </w:r>
      <w:r w:rsidR="001375E5" w:rsidRPr="00FF653E">
        <w:rPr>
          <w:vertAlign w:val="superscript"/>
        </w:rPr>
        <w:t>1</w:t>
      </w:r>
      <w:r w:rsidR="009C6259" w:rsidRPr="00FF653E">
        <w:t>,</w:t>
      </w:r>
      <w:r w:rsidR="001375E5" w:rsidRPr="00FF653E">
        <w:rPr>
          <w:vertAlign w:val="superscript"/>
        </w:rPr>
        <w:t xml:space="preserve"> </w:t>
      </w:r>
      <w:r w:rsidR="001375E5" w:rsidRPr="00FF653E">
        <w:t>**Peter Openshaw</w:t>
      </w:r>
      <w:r w:rsidR="001375E5" w:rsidRPr="00FF653E">
        <w:rPr>
          <w:vertAlign w:val="superscript"/>
        </w:rPr>
        <w:t>1</w:t>
      </w:r>
      <w:r w:rsidR="001375E5" w:rsidRPr="00FF653E">
        <w:t>, on behalf of ISARIC4C investigators</w:t>
      </w:r>
    </w:p>
    <w:p w14:paraId="2FAEFF4D" w14:textId="555E47C1" w:rsidR="00332176" w:rsidRPr="00FF653E" w:rsidRDefault="001375E5" w:rsidP="001375E5">
      <w:pPr>
        <w:spacing w:before="100" w:beforeAutospacing="1" w:after="100" w:afterAutospacing="1"/>
        <w:jc w:val="both"/>
      </w:pPr>
      <w:r w:rsidRPr="00FF653E">
        <w:t>*Joint first authors</w:t>
      </w:r>
      <w:r w:rsidR="00332176" w:rsidRPr="00FF653E">
        <w:t xml:space="preserve"> </w:t>
      </w:r>
    </w:p>
    <w:p w14:paraId="21420720" w14:textId="01A19A74" w:rsidR="001375E5" w:rsidRPr="00FF653E" w:rsidRDefault="001375E5" w:rsidP="001375E5">
      <w:pPr>
        <w:spacing w:before="100" w:beforeAutospacing="1" w:after="100" w:afterAutospacing="1"/>
        <w:jc w:val="both"/>
      </w:pPr>
      <w:r w:rsidRPr="00FF653E">
        <w:t>** Joint senior authors</w:t>
      </w:r>
    </w:p>
    <w:p w14:paraId="480380C3" w14:textId="3A47F293" w:rsidR="00A8148D" w:rsidRPr="00FF653E" w:rsidRDefault="008D032B">
      <w:pPr>
        <w:jc w:val="both"/>
      </w:pPr>
      <w:r w:rsidRPr="00FF653E">
        <w:rPr>
          <w:vertAlign w:val="superscript"/>
        </w:rPr>
        <w:t>1</w:t>
      </w:r>
      <w:r w:rsidRPr="00FF653E">
        <w:t xml:space="preserve"> National Heart and Lung Institute, Imperial College London</w:t>
      </w:r>
      <w:r w:rsidR="001D6397" w:rsidRPr="00FF653E">
        <w:t>, UK</w:t>
      </w:r>
    </w:p>
    <w:p w14:paraId="496F93C4" w14:textId="3240608E" w:rsidR="008D032B" w:rsidRPr="00FF653E" w:rsidRDefault="008D032B">
      <w:pPr>
        <w:jc w:val="both"/>
      </w:pPr>
      <w:r w:rsidRPr="00FF653E">
        <w:rPr>
          <w:vertAlign w:val="superscript"/>
        </w:rPr>
        <w:t>2</w:t>
      </w:r>
      <w:r w:rsidR="00FB0086" w:rsidRPr="00FF653E">
        <w:t xml:space="preserve"> Centre for Medical Informatics, Usher Institute</w:t>
      </w:r>
      <w:r w:rsidR="00E66C9C" w:rsidRPr="00FF653E">
        <w:t>, University of Edinburgh</w:t>
      </w:r>
      <w:r w:rsidR="001D6397" w:rsidRPr="00FF653E">
        <w:t>, UK</w:t>
      </w:r>
    </w:p>
    <w:p w14:paraId="58849CF8" w14:textId="6F480AF2" w:rsidR="007B1979" w:rsidRPr="00FF653E" w:rsidRDefault="00CF1FF2" w:rsidP="007B1979">
      <w:pPr>
        <w:jc w:val="both"/>
      </w:pPr>
      <w:r w:rsidRPr="00FF653E">
        <w:rPr>
          <w:vertAlign w:val="superscript"/>
        </w:rPr>
        <w:t xml:space="preserve">3 </w:t>
      </w:r>
      <w:r w:rsidR="007B1979" w:rsidRPr="00FF653E">
        <w:t>Scottish Centre for Respiratory Research, Ninewells Hospita</w:t>
      </w:r>
      <w:r w:rsidR="00434A8F" w:rsidRPr="00FF653E">
        <w:t>l</w:t>
      </w:r>
      <w:r w:rsidR="007B1979" w:rsidRPr="00FF653E">
        <w:t>,</w:t>
      </w:r>
      <w:r w:rsidR="00434A8F" w:rsidRPr="00FF653E">
        <w:t xml:space="preserve"> </w:t>
      </w:r>
      <w:r w:rsidR="007B1979" w:rsidRPr="00FF653E">
        <w:t>University of Dundee</w:t>
      </w:r>
      <w:r w:rsidR="001D6397" w:rsidRPr="00FF653E">
        <w:t>, UK</w:t>
      </w:r>
    </w:p>
    <w:p w14:paraId="3A414853" w14:textId="1BF1F3E9" w:rsidR="002564E9" w:rsidRPr="00FF653E" w:rsidRDefault="003C4230" w:rsidP="002564E9">
      <w:pPr>
        <w:jc w:val="both"/>
      </w:pPr>
      <w:r w:rsidRPr="00FF653E">
        <w:rPr>
          <w:vertAlign w:val="superscript"/>
        </w:rPr>
        <w:t>4</w:t>
      </w:r>
      <w:r w:rsidR="002564E9" w:rsidRPr="00FF653E">
        <w:t>Division of Epidemiology and Public Health, University of Nottingham School of Medicine, UK</w:t>
      </w:r>
    </w:p>
    <w:p w14:paraId="65319557" w14:textId="3EB83104" w:rsidR="00352FB0" w:rsidRPr="00FF653E" w:rsidRDefault="003C4230" w:rsidP="002564E9">
      <w:pPr>
        <w:jc w:val="both"/>
      </w:pPr>
      <w:r w:rsidRPr="00FF653E">
        <w:rPr>
          <w:vertAlign w:val="superscript"/>
        </w:rPr>
        <w:t>5</w:t>
      </w:r>
      <w:r w:rsidR="004D6B16" w:rsidRPr="00FF653E">
        <w:t xml:space="preserve">Centre for Tropical Medicine and Global Health, </w:t>
      </w:r>
      <w:r w:rsidR="00352FB0" w:rsidRPr="00FF653E">
        <w:t>Nuffield Department of Medicine, University of Oxford, Oxford, UK</w:t>
      </w:r>
    </w:p>
    <w:p w14:paraId="5519644C" w14:textId="2351D7A0" w:rsidR="00356AA5" w:rsidRPr="00FF653E" w:rsidRDefault="003C4230" w:rsidP="002564E9">
      <w:pPr>
        <w:jc w:val="both"/>
      </w:pPr>
      <w:r w:rsidRPr="00FF653E">
        <w:rPr>
          <w:vertAlign w:val="superscript"/>
        </w:rPr>
        <w:t>6</w:t>
      </w:r>
      <w:r w:rsidR="004227E1" w:rsidRPr="00FF653E">
        <w:t>National Infection Service, P</w:t>
      </w:r>
      <w:r w:rsidR="00356AA5" w:rsidRPr="00FF653E">
        <w:t>ublic Health England, London, UK</w:t>
      </w:r>
    </w:p>
    <w:p w14:paraId="21B22896" w14:textId="0872DFA9" w:rsidR="00676D0E" w:rsidRPr="00FF653E" w:rsidRDefault="004D6B16" w:rsidP="002564E9">
      <w:pPr>
        <w:jc w:val="both"/>
      </w:pPr>
      <w:r w:rsidRPr="00FF653E">
        <w:rPr>
          <w:vertAlign w:val="superscript"/>
        </w:rPr>
        <w:t>7</w:t>
      </w:r>
      <w:r w:rsidR="00806B20" w:rsidRPr="00FF653E">
        <w:t xml:space="preserve">Roslin Institute, </w:t>
      </w:r>
      <w:r w:rsidR="00676D0E" w:rsidRPr="00FF653E">
        <w:t>University of Edinburgh, Edinburgh, UK</w:t>
      </w:r>
    </w:p>
    <w:p w14:paraId="7885BDF1" w14:textId="7E8C8F93" w:rsidR="002A322E" w:rsidRDefault="002A322E" w:rsidP="002A322E">
      <w:pPr>
        <w:jc w:val="both"/>
        <w:rPr>
          <w:bCs/>
        </w:rPr>
      </w:pPr>
      <w:r w:rsidRPr="00FF653E">
        <w:rPr>
          <w:vertAlign w:val="superscript"/>
        </w:rPr>
        <w:t>8</w:t>
      </w:r>
      <w:r w:rsidR="008E0809" w:rsidRPr="008E0809">
        <w:t xml:space="preserve"> </w:t>
      </w:r>
      <w:r w:rsidR="008E0809" w:rsidRPr="008E0809">
        <w:rPr>
          <w:bCs/>
        </w:rPr>
        <w:t>Health Protection Research Unit in Emerging and Zoonotic Infections, Institute of Infection Veterinary and Ecological Sciences, Faculty of Health and Life Sciences, University of Liverpool, Liverpool, UK</w:t>
      </w:r>
    </w:p>
    <w:p w14:paraId="2F2AE2EF" w14:textId="00261285" w:rsidR="008E0809" w:rsidRDefault="008E0809" w:rsidP="008E0809">
      <w:pPr>
        <w:pStyle w:val="xmsonormal"/>
        <w:spacing w:line="360" w:lineRule="auto"/>
        <w:jc w:val="both"/>
      </w:pPr>
      <w:r>
        <w:rPr>
          <w:bCs/>
          <w:vertAlign w:val="superscript"/>
        </w:rPr>
        <w:t>9</w:t>
      </w:r>
      <w:r w:rsidRPr="008E0809">
        <w:t xml:space="preserve"> </w:t>
      </w:r>
      <w:r>
        <w:t>Department of Respiratory Medicine, Alder Hey Children’s Hospital, Liverpool, UK</w:t>
      </w:r>
    </w:p>
    <w:p w14:paraId="4799137A" w14:textId="2ACF3911" w:rsidR="00C27943" w:rsidRPr="006F04CA" w:rsidRDefault="00C27943" w:rsidP="002564E9">
      <w:pPr>
        <w:jc w:val="both"/>
        <w:rPr>
          <w:b/>
          <w:bCs/>
        </w:rPr>
      </w:pPr>
      <w:r w:rsidRPr="006F04CA">
        <w:rPr>
          <w:b/>
          <w:bCs/>
        </w:rPr>
        <w:t>Preferred degree and ‘Professor’ used for people with full professorship.</w:t>
      </w:r>
    </w:p>
    <w:p w14:paraId="2BBA6683" w14:textId="634CF390" w:rsidR="00C27943" w:rsidRDefault="00C27943" w:rsidP="002564E9">
      <w:pPr>
        <w:jc w:val="both"/>
        <w:rPr>
          <w:vertAlign w:val="superscript"/>
        </w:rPr>
      </w:pPr>
      <w:r w:rsidRPr="00FF653E">
        <w:t xml:space="preserve">Chloe I </w:t>
      </w:r>
      <w:proofErr w:type="gramStart"/>
      <w:r w:rsidRPr="00FF653E">
        <w:t>Bloom</w:t>
      </w:r>
      <w:r w:rsidR="006F04CA">
        <w:t>;</w:t>
      </w:r>
      <w:proofErr w:type="gramEnd"/>
      <w:r w:rsidR="006F04CA">
        <w:t xml:space="preserve"> </w:t>
      </w:r>
      <w:r w:rsidR="00F343ED">
        <w:t>PhD</w:t>
      </w:r>
    </w:p>
    <w:p w14:paraId="40DF382C" w14:textId="289018E3" w:rsidR="00C27943" w:rsidRDefault="00C27943" w:rsidP="002564E9">
      <w:pPr>
        <w:jc w:val="both"/>
        <w:rPr>
          <w:vertAlign w:val="superscript"/>
        </w:rPr>
      </w:pPr>
      <w:r w:rsidRPr="002C41D6">
        <w:t>Thomas M Drake</w:t>
      </w:r>
      <w:r w:rsidR="00B00850">
        <w:t>;</w:t>
      </w:r>
      <w:r w:rsidR="002C41D6">
        <w:t xml:space="preserve"> MD</w:t>
      </w:r>
    </w:p>
    <w:p w14:paraId="210BED3E" w14:textId="69998F88" w:rsidR="00C27943" w:rsidRDefault="00C27943" w:rsidP="002564E9">
      <w:pPr>
        <w:jc w:val="both"/>
        <w:rPr>
          <w:vertAlign w:val="superscript"/>
        </w:rPr>
      </w:pPr>
      <w:r w:rsidRPr="00FF653E">
        <w:t>Annemarie B Docherty</w:t>
      </w:r>
      <w:r w:rsidR="00510E77">
        <w:t xml:space="preserve">; </w:t>
      </w:r>
      <w:r w:rsidR="00F343ED">
        <w:t>PhD</w:t>
      </w:r>
    </w:p>
    <w:p w14:paraId="3C4101C1" w14:textId="5BD4993B" w:rsidR="00C27943" w:rsidRDefault="006F04CA" w:rsidP="002564E9">
      <w:pPr>
        <w:jc w:val="both"/>
        <w:rPr>
          <w:vertAlign w:val="superscript"/>
        </w:rPr>
      </w:pPr>
      <w:r>
        <w:t xml:space="preserve">Professor </w:t>
      </w:r>
      <w:r w:rsidR="00C27943" w:rsidRPr="00FF653E">
        <w:t>Brian J Lipworth</w:t>
      </w:r>
      <w:r w:rsidR="00120900">
        <w:t>; MD</w:t>
      </w:r>
    </w:p>
    <w:p w14:paraId="69568129" w14:textId="0CA90CE7" w:rsidR="00C27943" w:rsidRDefault="006F04CA" w:rsidP="002564E9">
      <w:pPr>
        <w:jc w:val="both"/>
      </w:pPr>
      <w:r>
        <w:t xml:space="preserve">Professor </w:t>
      </w:r>
      <w:r w:rsidR="00C27943" w:rsidRPr="00FF653E">
        <w:t>Sebastian L Johnsto</w:t>
      </w:r>
      <w:r w:rsidR="00C27943">
        <w:t>n</w:t>
      </w:r>
      <w:r w:rsidR="00F343ED">
        <w:t>; PhD</w:t>
      </w:r>
    </w:p>
    <w:p w14:paraId="6592B1A4" w14:textId="73F41228" w:rsidR="00C27943" w:rsidRPr="00976740" w:rsidRDefault="006F04CA" w:rsidP="002564E9">
      <w:pPr>
        <w:jc w:val="both"/>
        <w:rPr>
          <w:vertAlign w:val="superscript"/>
        </w:rPr>
      </w:pPr>
      <w:r w:rsidRPr="00976740">
        <w:t xml:space="preserve">Professor </w:t>
      </w:r>
      <w:r w:rsidR="00C27943" w:rsidRPr="00976740">
        <w:t xml:space="preserve">Jonathan S </w:t>
      </w:r>
      <w:r w:rsidR="00C27943" w:rsidRPr="00976740">
        <w:rPr>
          <w:b/>
          <w:bCs/>
        </w:rPr>
        <w:t>Nguyen-Van-Tam</w:t>
      </w:r>
    </w:p>
    <w:p w14:paraId="26C169E5" w14:textId="77777777" w:rsidR="00C27943" w:rsidRPr="00976740" w:rsidRDefault="00C27943" w:rsidP="002564E9">
      <w:pPr>
        <w:jc w:val="both"/>
        <w:rPr>
          <w:vertAlign w:val="superscript"/>
        </w:rPr>
      </w:pPr>
      <w:r w:rsidRPr="00976740">
        <w:t>Gail Carson</w:t>
      </w:r>
    </w:p>
    <w:p w14:paraId="55E86008" w14:textId="77777777" w:rsidR="00C27943" w:rsidRDefault="00C27943" w:rsidP="002564E9">
      <w:pPr>
        <w:jc w:val="both"/>
        <w:rPr>
          <w:vertAlign w:val="superscript"/>
        </w:rPr>
      </w:pPr>
      <w:r w:rsidRPr="00976740">
        <w:t>Jake Dunning</w:t>
      </w:r>
    </w:p>
    <w:p w14:paraId="2CD00670" w14:textId="05131183" w:rsidR="00C27943" w:rsidRDefault="006F04CA" w:rsidP="002564E9">
      <w:pPr>
        <w:jc w:val="both"/>
      </w:pPr>
      <w:r>
        <w:t xml:space="preserve">Professor </w:t>
      </w:r>
      <w:r w:rsidR="00C27943" w:rsidRPr="00FF653E">
        <w:t xml:space="preserve">Ewen </w:t>
      </w:r>
      <w:r w:rsidR="00211B5F">
        <w:t xml:space="preserve">M </w:t>
      </w:r>
      <w:r w:rsidR="00C27943" w:rsidRPr="00FF653E">
        <w:t>Harriso</w:t>
      </w:r>
      <w:r w:rsidR="00C27943">
        <w:t>n</w:t>
      </w:r>
      <w:r w:rsidR="00BA0AC8">
        <w:t>; PhD</w:t>
      </w:r>
    </w:p>
    <w:p w14:paraId="62CC8976" w14:textId="7327B5C8" w:rsidR="00C27943" w:rsidRDefault="00C27943" w:rsidP="002564E9">
      <w:pPr>
        <w:jc w:val="both"/>
        <w:rPr>
          <w:vertAlign w:val="superscript"/>
        </w:rPr>
      </w:pPr>
      <w:r w:rsidRPr="00976740">
        <w:t>J Kenneth Baillie</w:t>
      </w:r>
    </w:p>
    <w:p w14:paraId="4DCE4579" w14:textId="55DE48A0" w:rsidR="00C27943" w:rsidRDefault="006F04CA" w:rsidP="002564E9">
      <w:pPr>
        <w:jc w:val="both"/>
        <w:rPr>
          <w:vertAlign w:val="superscript"/>
        </w:rPr>
      </w:pPr>
      <w:r>
        <w:t xml:space="preserve">Professor </w:t>
      </w:r>
      <w:r w:rsidR="00C27943" w:rsidRPr="00FF653E">
        <w:t>Malcolm G Semple</w:t>
      </w:r>
      <w:r w:rsidR="00E84E6D">
        <w:t>; PhD</w:t>
      </w:r>
    </w:p>
    <w:p w14:paraId="6A0513A4" w14:textId="444C17C1" w:rsidR="00C27943" w:rsidRDefault="006F04CA" w:rsidP="002564E9">
      <w:pPr>
        <w:jc w:val="both"/>
        <w:rPr>
          <w:vertAlign w:val="superscript"/>
        </w:rPr>
      </w:pPr>
      <w:r>
        <w:lastRenderedPageBreak/>
        <w:t xml:space="preserve">Professor </w:t>
      </w:r>
      <w:r w:rsidR="00C27943" w:rsidRPr="00FF653E">
        <w:t>Paul Cullinan</w:t>
      </w:r>
      <w:r w:rsidR="00397546">
        <w:t>; MD</w:t>
      </w:r>
    </w:p>
    <w:p w14:paraId="15234279" w14:textId="496BEF76" w:rsidR="00C27943" w:rsidRPr="00FF653E" w:rsidRDefault="006F04CA" w:rsidP="002564E9">
      <w:pPr>
        <w:jc w:val="both"/>
      </w:pPr>
      <w:r w:rsidRPr="00976740">
        <w:t xml:space="preserve">Professor </w:t>
      </w:r>
      <w:r w:rsidR="00C27943" w:rsidRPr="00976740">
        <w:t>Peter Openshaw</w:t>
      </w:r>
    </w:p>
    <w:p w14:paraId="7286BCF8" w14:textId="77777777" w:rsidR="003F049F" w:rsidRPr="00FF653E" w:rsidRDefault="003F049F">
      <w:pPr>
        <w:rPr>
          <w:b/>
        </w:rPr>
      </w:pPr>
    </w:p>
    <w:p w14:paraId="4CE86EF6" w14:textId="77777777" w:rsidR="0012560D" w:rsidRPr="00FF653E" w:rsidRDefault="0012560D" w:rsidP="0012560D">
      <w:pPr>
        <w:spacing w:line="480" w:lineRule="auto"/>
        <w:rPr>
          <w:rFonts w:asciiTheme="minorHAnsi" w:hAnsiTheme="minorHAnsi" w:cstheme="minorHAnsi"/>
          <w:b/>
        </w:rPr>
      </w:pPr>
      <w:bookmarkStart w:id="0" w:name="_Hlk54382395"/>
      <w:r w:rsidRPr="00FF653E">
        <w:rPr>
          <w:rFonts w:asciiTheme="minorHAnsi" w:hAnsiTheme="minorHAnsi" w:cstheme="minorHAnsi"/>
          <w:b/>
        </w:rPr>
        <w:t>Funding</w:t>
      </w:r>
    </w:p>
    <w:p w14:paraId="0BF5AD5C" w14:textId="5AC6F955" w:rsidR="0012560D" w:rsidRPr="00FF653E" w:rsidRDefault="0012560D" w:rsidP="00D30E2E">
      <w:pPr>
        <w:spacing w:after="0" w:line="480" w:lineRule="auto"/>
        <w:jc w:val="both"/>
        <w:rPr>
          <w:rFonts w:asciiTheme="minorHAnsi" w:hAnsiTheme="minorHAnsi" w:cstheme="minorHAnsi"/>
          <w:bCs/>
          <w:lang w:val="en-US"/>
        </w:rPr>
      </w:pPr>
      <w:r w:rsidRPr="00FF653E">
        <w:rPr>
          <w:rFonts w:asciiTheme="minorHAnsi" w:hAnsiTheme="minorHAnsi" w:cstheme="minorHAnsi"/>
          <w:bCs/>
        </w:rPr>
        <w:t xml:space="preserve">This work is supported by grants from the National Institute for Health Research [NIHR award CO-CIN-01], the Medical Research Council [grant MC_PC_19059] and by the NIHR Health Protection Research Units (HPRUs) in Emerging and Zoonotic Infections at University of Liverpool and in Respiratory Infections at Imperial College London in partnership with Public Health England (PHE). Support is acknowledged from the Liverpool School of Tropical Medicine and the University of Oxford [NIHR award 200907], the NIHR Biomedical Research Centre at Imperial College, the </w:t>
      </w:r>
      <w:proofErr w:type="spellStart"/>
      <w:r w:rsidRPr="00FF653E">
        <w:rPr>
          <w:rFonts w:asciiTheme="minorHAnsi" w:hAnsiTheme="minorHAnsi" w:cstheme="minorHAnsi"/>
          <w:bCs/>
        </w:rPr>
        <w:t>Wellcome</w:t>
      </w:r>
      <w:proofErr w:type="spellEnd"/>
      <w:r w:rsidRPr="00FF653E">
        <w:rPr>
          <w:rFonts w:asciiTheme="minorHAnsi" w:hAnsiTheme="minorHAnsi" w:cstheme="minorHAnsi"/>
          <w:bCs/>
        </w:rPr>
        <w:t xml:space="preserve"> Trust and Department for International Development [215091/Z/18/Z], and the Bill and Melinda Gates Foundation [OPP1209135]. We thank the Liverpool Experimental Cancer Medicine Centre for providing infrastructure support (Grant Reference: C18616/A25153). PJMO is an NIHR Senior Investigator; SLJ is the Asthma UK Clinical Chair (grant CH11SJ) </w:t>
      </w:r>
      <w:r w:rsidRPr="00FF653E">
        <w:rPr>
          <w:rFonts w:asciiTheme="minorHAnsi" w:hAnsiTheme="minorHAnsi" w:cstheme="minorHAnsi"/>
        </w:rPr>
        <w:t xml:space="preserve">and a NIHR Emeritus Senior Investigator and is funded in part by </w:t>
      </w:r>
      <w:r w:rsidRPr="00FF653E">
        <w:rPr>
          <w:rFonts w:asciiTheme="minorHAnsi" w:hAnsiTheme="minorHAnsi" w:cstheme="minorHAnsi"/>
          <w:bCs/>
          <w:lang w:val="en-US"/>
        </w:rPr>
        <w:t>European Research Council Advanced Grant 788575</w:t>
      </w:r>
      <w:r w:rsidRPr="00FF653E">
        <w:rPr>
          <w:rFonts w:asciiTheme="minorHAnsi" w:hAnsiTheme="minorHAnsi" w:cstheme="minorHAnsi"/>
          <w:bCs/>
        </w:rPr>
        <w:t>.</w:t>
      </w:r>
      <w:r w:rsidRPr="00FF653E">
        <w:rPr>
          <w:rFonts w:asciiTheme="minorHAnsi" w:hAnsiTheme="minorHAnsi" w:cstheme="minorHAnsi"/>
          <w:bCs/>
          <w:lang w:val="en-US"/>
        </w:rPr>
        <w:t xml:space="preserve"> The views expressed are those of the authors and not necessarily those of the NIHR or the Department of Health and Social Care.</w:t>
      </w:r>
      <w:bookmarkEnd w:id="0"/>
      <w:r w:rsidR="00D76B38">
        <w:rPr>
          <w:rFonts w:asciiTheme="minorHAnsi" w:hAnsiTheme="minorHAnsi" w:cstheme="minorHAnsi"/>
          <w:bCs/>
          <w:lang w:val="en-US"/>
        </w:rPr>
        <w:t xml:space="preserve"> </w:t>
      </w:r>
    </w:p>
    <w:p w14:paraId="2726A0F6" w14:textId="77777777" w:rsidR="00345AE9" w:rsidRPr="00FF653E" w:rsidRDefault="00345AE9" w:rsidP="004D08E1">
      <w:pPr>
        <w:rPr>
          <w:b/>
        </w:rPr>
      </w:pPr>
    </w:p>
    <w:p w14:paraId="4D320176" w14:textId="1079AE76" w:rsidR="004D08E1" w:rsidRPr="00FF653E" w:rsidRDefault="004D08E1" w:rsidP="00B84EF4">
      <w:pPr>
        <w:spacing w:line="480" w:lineRule="auto"/>
        <w:rPr>
          <w:b/>
        </w:rPr>
      </w:pPr>
      <w:r w:rsidRPr="00FF653E">
        <w:rPr>
          <w:b/>
        </w:rPr>
        <w:t>Data sharing</w:t>
      </w:r>
    </w:p>
    <w:p w14:paraId="1807A426" w14:textId="0B53C1C9" w:rsidR="00154411" w:rsidRDefault="00154411" w:rsidP="00B84EF4">
      <w:pPr>
        <w:spacing w:line="480" w:lineRule="auto"/>
        <w:jc w:val="both"/>
        <w:rPr>
          <w:bCs/>
        </w:rPr>
      </w:pPr>
      <w:r w:rsidRPr="00154411">
        <w:rPr>
          <w:bCs/>
        </w:rPr>
        <w:t xml:space="preserve">ISARIC4C welcomes applications for data and material access through our Independent Data and Material Access Committee (https://isaric4c.net).  </w:t>
      </w:r>
      <w:r w:rsidR="00E0051E">
        <w:rPr>
          <w:bCs/>
        </w:rPr>
        <w:t>Data collected for the study, including individual participant data and a data dictionary defining each field in the set will be available</w:t>
      </w:r>
      <w:r w:rsidR="002643AA">
        <w:rPr>
          <w:bCs/>
        </w:rPr>
        <w:t xml:space="preserve">, including </w:t>
      </w:r>
      <w:r w:rsidR="002A239D">
        <w:rPr>
          <w:bCs/>
        </w:rPr>
        <w:t xml:space="preserve">the ISARIC </w:t>
      </w:r>
      <w:r w:rsidR="002643AA">
        <w:rPr>
          <w:bCs/>
        </w:rPr>
        <w:t>study protoc</w:t>
      </w:r>
      <w:r w:rsidR="002A239D">
        <w:rPr>
          <w:bCs/>
        </w:rPr>
        <w:t xml:space="preserve">ol and consent forms. </w:t>
      </w:r>
      <w:r w:rsidR="007E1A1B">
        <w:rPr>
          <w:bCs/>
        </w:rPr>
        <w:t xml:space="preserve">Data will be shared after approval of the proposal and with a signed data access agreement. </w:t>
      </w:r>
    </w:p>
    <w:p w14:paraId="0998D3AD" w14:textId="77777777" w:rsidR="00154411" w:rsidRDefault="00154411" w:rsidP="004D08E1">
      <w:pPr>
        <w:rPr>
          <w:bCs/>
        </w:rPr>
      </w:pPr>
    </w:p>
    <w:p w14:paraId="733B4F90" w14:textId="4568474A" w:rsidR="00332176" w:rsidRPr="00FF653E" w:rsidRDefault="00332176" w:rsidP="004D08E1">
      <w:pPr>
        <w:rPr>
          <w:bCs/>
        </w:rPr>
      </w:pPr>
    </w:p>
    <w:p w14:paraId="436C428E" w14:textId="0374DFF5" w:rsidR="000945B8" w:rsidRPr="00FF653E" w:rsidRDefault="00AE2791" w:rsidP="00F25617">
      <w:pPr>
        <w:jc w:val="center"/>
        <w:rPr>
          <w:b/>
          <w:u w:val="single"/>
        </w:rPr>
      </w:pPr>
      <w:r w:rsidRPr="00FF653E">
        <w:rPr>
          <w:bCs/>
        </w:rPr>
        <w:br w:type="page"/>
      </w:r>
      <w:r w:rsidR="00F11643" w:rsidRPr="00FF653E">
        <w:rPr>
          <w:b/>
        </w:rPr>
        <w:lastRenderedPageBreak/>
        <w:t>Abstract</w:t>
      </w:r>
    </w:p>
    <w:p w14:paraId="2B421F19" w14:textId="77777777" w:rsidR="000945B8" w:rsidRPr="00FF653E" w:rsidRDefault="00F11643">
      <w:pPr>
        <w:rPr>
          <w:b/>
        </w:rPr>
      </w:pPr>
      <w:r w:rsidRPr="00FF653E">
        <w:rPr>
          <w:b/>
        </w:rPr>
        <w:t>Background</w:t>
      </w:r>
    </w:p>
    <w:p w14:paraId="22AFCFEF" w14:textId="77777777" w:rsidR="000945B8" w:rsidRPr="00FF653E" w:rsidRDefault="00F11643">
      <w:pPr>
        <w:jc w:val="both"/>
      </w:pPr>
      <w:r w:rsidRPr="00FF653E">
        <w:t xml:space="preserve">Studies of hospitalised </w:t>
      </w:r>
      <w:r w:rsidR="00F95260" w:rsidRPr="00FF653E">
        <w:t>COVID</w:t>
      </w:r>
      <w:r w:rsidRPr="00FF653E">
        <w:t>-19 patients have found inconsistencies in mortality associated with underlying respiratory conditions and inhaled corticosteroid</w:t>
      </w:r>
      <w:r w:rsidR="00B4664A" w:rsidRPr="00FF653E">
        <w:t>s</w:t>
      </w:r>
      <w:r w:rsidRPr="00FF653E">
        <w:t xml:space="preserve"> (ICS).</w:t>
      </w:r>
    </w:p>
    <w:p w14:paraId="4DC8D319" w14:textId="77777777" w:rsidR="000945B8" w:rsidRPr="00FF653E" w:rsidRDefault="00F11643">
      <w:pPr>
        <w:rPr>
          <w:b/>
        </w:rPr>
      </w:pPr>
      <w:r w:rsidRPr="00FF653E">
        <w:rPr>
          <w:b/>
        </w:rPr>
        <w:t>Methods</w:t>
      </w:r>
    </w:p>
    <w:p w14:paraId="2C5746AB" w14:textId="77777777" w:rsidR="000945B8" w:rsidRPr="00FF653E" w:rsidRDefault="00F11643">
      <w:pPr>
        <w:jc w:val="both"/>
      </w:pPr>
      <w:r w:rsidRPr="00FF653E">
        <w:t xml:space="preserve">Prospective, multicentre UK cohort of hospitalised </w:t>
      </w:r>
      <w:r w:rsidR="00F95260" w:rsidRPr="00FF653E">
        <w:t>COVID</w:t>
      </w:r>
      <w:r w:rsidRPr="00FF653E">
        <w:t xml:space="preserve">-19 patients. Patients with asthma, chronic pulmonary disease (CPD), or both, were identified and stratified by age (years): &lt;16, 16-49 and ≥50. </w:t>
      </w:r>
      <w:r w:rsidR="00BF153F" w:rsidRPr="00FF653E">
        <w:t>In-hospital mortality was measured using m</w:t>
      </w:r>
      <w:r w:rsidRPr="00FF653E">
        <w:t>ultilevel Cox proportional hazards</w:t>
      </w:r>
      <w:r w:rsidR="00BF153F" w:rsidRPr="00FF653E">
        <w:t>,</w:t>
      </w:r>
      <w:r w:rsidRPr="00FF653E">
        <w:t xml:space="preserve"> adjusting for demographics, comorbidities</w:t>
      </w:r>
      <w:r w:rsidR="00F867DC" w:rsidRPr="00FF653E">
        <w:t xml:space="preserve"> and</w:t>
      </w:r>
      <w:r w:rsidRPr="00FF653E">
        <w:t xml:space="preserve"> medications (ICS, short-acting-beta-agonists (SABA), long-acting-beta-agonists (LABA)). </w:t>
      </w:r>
      <w:r w:rsidR="00BB0087" w:rsidRPr="00FF653E">
        <w:t xml:space="preserve">Asthma patients using </w:t>
      </w:r>
      <w:proofErr w:type="spellStart"/>
      <w:r w:rsidR="00BB0087" w:rsidRPr="00FF653E">
        <w:t>ICS+LABA+another</w:t>
      </w:r>
      <w:proofErr w:type="spellEnd"/>
      <w:r w:rsidR="00BB0087" w:rsidRPr="00FF653E">
        <w:t xml:space="preserve"> asthma medication </w:t>
      </w:r>
      <w:proofErr w:type="gramStart"/>
      <w:r w:rsidR="00BB0087" w:rsidRPr="00FF653E">
        <w:t>were</w:t>
      </w:r>
      <w:proofErr w:type="gramEnd"/>
      <w:r w:rsidR="00BB0087" w:rsidRPr="00FF653E">
        <w:t xml:space="preserve"> considered ‘severe’.</w:t>
      </w:r>
    </w:p>
    <w:p w14:paraId="2B3EC6C5" w14:textId="77777777" w:rsidR="000945B8" w:rsidRPr="00FF653E" w:rsidRDefault="00843388">
      <w:pPr>
        <w:jc w:val="both"/>
        <w:rPr>
          <w:b/>
        </w:rPr>
      </w:pPr>
      <w:r w:rsidRPr="00FF653E">
        <w:rPr>
          <w:b/>
        </w:rPr>
        <w:t>Finding</w:t>
      </w:r>
      <w:r w:rsidR="00F11643" w:rsidRPr="00FF653E">
        <w:rPr>
          <w:b/>
        </w:rPr>
        <w:t>s</w:t>
      </w:r>
    </w:p>
    <w:p w14:paraId="225C3355" w14:textId="6450224D" w:rsidR="000945B8" w:rsidRPr="00FF653E" w:rsidRDefault="00F11643">
      <w:pPr>
        <w:jc w:val="both"/>
        <w:rPr>
          <w:b/>
        </w:rPr>
      </w:pPr>
      <w:r w:rsidRPr="00FF653E">
        <w:t>7</w:t>
      </w:r>
      <w:r w:rsidR="002E5AEC" w:rsidRPr="00FF653E">
        <w:t>5,</w:t>
      </w:r>
      <w:r w:rsidR="00252CC3" w:rsidRPr="00FF653E">
        <w:t>463</w:t>
      </w:r>
      <w:r w:rsidRPr="00FF653E">
        <w:t xml:space="preserve"> patients were included: &lt;16 years, </w:t>
      </w:r>
      <w:r w:rsidR="00976002" w:rsidRPr="00FF653E">
        <w:t>8</w:t>
      </w:r>
      <w:r w:rsidR="009A601A" w:rsidRPr="00FF653E">
        <w:t>60</w:t>
      </w:r>
      <w:r w:rsidRPr="00FF653E">
        <w:t xml:space="preserve"> patients (</w:t>
      </w:r>
      <w:r w:rsidR="006E1C1B" w:rsidRPr="00FF653E">
        <w:t>8.6</w:t>
      </w:r>
      <w:r w:rsidRPr="00FF653E">
        <w:t xml:space="preserve">% asthma); 16-49 years, </w:t>
      </w:r>
      <w:r w:rsidR="00B656A8" w:rsidRPr="00FF653E">
        <w:t>8,</w:t>
      </w:r>
      <w:r w:rsidR="007B2A8B" w:rsidRPr="00FF653E">
        <w:t>950</w:t>
      </w:r>
      <w:r w:rsidRPr="00FF653E">
        <w:t xml:space="preserve"> patients (2</w:t>
      </w:r>
      <w:r w:rsidR="00B656A8" w:rsidRPr="00FF653E">
        <w:t>0.9</w:t>
      </w:r>
      <w:r w:rsidRPr="00FF653E">
        <w:t xml:space="preserve">% asthma), ≥50 years, </w:t>
      </w:r>
      <w:r w:rsidR="007B2A8B" w:rsidRPr="00FF653E">
        <w:t>65,653</w:t>
      </w:r>
      <w:r w:rsidRPr="00FF653E">
        <w:t xml:space="preserve"> patients (9.0% asthma, 15.</w:t>
      </w:r>
      <w:r w:rsidR="001F0903" w:rsidRPr="00FF653E">
        <w:t>6</w:t>
      </w:r>
      <w:r w:rsidRPr="00FF653E">
        <w:t>% CPD, 3.</w:t>
      </w:r>
      <w:r w:rsidR="001F0903" w:rsidRPr="00FF653E">
        <w:t>2</w:t>
      </w:r>
      <w:r w:rsidRPr="00FF653E">
        <w:t xml:space="preserve">% asthma &amp; CPD). </w:t>
      </w:r>
      <w:r w:rsidR="00DD1A44" w:rsidRPr="00FF653E">
        <w:t>Asthma</w:t>
      </w:r>
      <w:r w:rsidRPr="00FF653E">
        <w:t xml:space="preserve"> patients </w:t>
      </w:r>
      <w:r w:rsidR="005B23EB" w:rsidRPr="00FF653E">
        <w:t xml:space="preserve">were significantly more likely to </w:t>
      </w:r>
      <w:r w:rsidR="00976002" w:rsidRPr="00FF653E">
        <w:t>receiv</w:t>
      </w:r>
      <w:r w:rsidR="005B23EB" w:rsidRPr="00FF653E">
        <w:t>e</w:t>
      </w:r>
      <w:r w:rsidR="00976002" w:rsidRPr="00FF653E">
        <w:t xml:space="preserve"> </w:t>
      </w:r>
      <w:r w:rsidRPr="00FF653E">
        <w:t>critical care</w:t>
      </w:r>
      <w:r w:rsidR="00DD1A44" w:rsidRPr="00FF653E">
        <w:t>, CPD patients were significantly less likely to</w:t>
      </w:r>
      <w:r w:rsidRPr="00FF653E">
        <w:t>.</w:t>
      </w:r>
      <w:r w:rsidR="00887FEE" w:rsidRPr="00FF653E">
        <w:t xml:space="preserve"> </w:t>
      </w:r>
      <w:r w:rsidR="00BD2642" w:rsidRPr="00FF653E">
        <w:t>In patients 16-</w:t>
      </w:r>
      <w:r w:rsidR="00F961EB" w:rsidRPr="00FF653E">
        <w:t>49</w:t>
      </w:r>
      <w:r w:rsidR="00BD2642" w:rsidRPr="00FF653E">
        <w:t xml:space="preserve"> years, o</w:t>
      </w:r>
      <w:r w:rsidR="00887FEE" w:rsidRPr="00FF653E">
        <w:t xml:space="preserve">nly </w:t>
      </w:r>
      <w:r w:rsidR="00F43559" w:rsidRPr="00FF653E">
        <w:t xml:space="preserve">those </w:t>
      </w:r>
      <w:r w:rsidR="00887FEE" w:rsidRPr="00FF653E">
        <w:t>with severe asthma</w:t>
      </w:r>
      <w:r w:rsidR="00DF770B" w:rsidRPr="00FF653E">
        <w:t xml:space="preserve"> had</w:t>
      </w:r>
      <w:r w:rsidR="00921FCE" w:rsidRPr="00FF653E">
        <w:t xml:space="preserve"> a</w:t>
      </w:r>
      <w:r w:rsidR="00DF770B" w:rsidRPr="00FF653E">
        <w:t xml:space="preserve"> significant </w:t>
      </w:r>
      <w:r w:rsidR="00F43559" w:rsidRPr="00FF653E">
        <w:t>increase in</w:t>
      </w:r>
      <w:r w:rsidR="00DF770B" w:rsidRPr="00FF653E">
        <w:t xml:space="preserve"> mortality </w:t>
      </w:r>
      <w:r w:rsidRPr="00FF653E">
        <w:t>(adjusted HR (95%CI): no therapy=1.2</w:t>
      </w:r>
      <w:r w:rsidR="00905943" w:rsidRPr="00FF653E">
        <w:t>1</w:t>
      </w:r>
      <w:r w:rsidRPr="00FF653E">
        <w:t xml:space="preserve"> (0.</w:t>
      </w:r>
      <w:r w:rsidR="00905943" w:rsidRPr="00FF653E">
        <w:t>78</w:t>
      </w:r>
      <w:r w:rsidRPr="00FF653E">
        <w:t>-1.</w:t>
      </w:r>
      <w:r w:rsidR="00905943" w:rsidRPr="00FF653E">
        <w:t>88</w:t>
      </w:r>
      <w:r w:rsidRPr="00FF653E">
        <w:t>), SABA-only=</w:t>
      </w:r>
      <w:r w:rsidR="001B685B" w:rsidRPr="00FF653E">
        <w:t>1.03</w:t>
      </w:r>
      <w:r w:rsidRPr="00FF653E">
        <w:t xml:space="preserve"> (0.</w:t>
      </w:r>
      <w:r w:rsidR="001B685B" w:rsidRPr="00FF653E">
        <w:t>66</w:t>
      </w:r>
      <w:r w:rsidRPr="00FF653E">
        <w:t>-1.</w:t>
      </w:r>
      <w:r w:rsidR="001B685B" w:rsidRPr="00FF653E">
        <w:t>62</w:t>
      </w:r>
      <w:r w:rsidRPr="00FF653E">
        <w:t>), ICS-only=</w:t>
      </w:r>
      <w:r w:rsidR="001B685B" w:rsidRPr="00FF653E">
        <w:t>1.01</w:t>
      </w:r>
      <w:r w:rsidRPr="00FF653E">
        <w:t xml:space="preserve"> (0.</w:t>
      </w:r>
      <w:r w:rsidR="001B685B" w:rsidRPr="00FF653E">
        <w:t>68</w:t>
      </w:r>
      <w:r w:rsidRPr="00FF653E">
        <w:t>-1.</w:t>
      </w:r>
      <w:r w:rsidR="00E95551" w:rsidRPr="00FF653E">
        <w:t>51</w:t>
      </w:r>
      <w:r w:rsidRPr="00FF653E">
        <w:t>), ICS+LABA=1.0</w:t>
      </w:r>
      <w:r w:rsidR="00E95551" w:rsidRPr="00FF653E">
        <w:t>6</w:t>
      </w:r>
      <w:r w:rsidRPr="00FF653E">
        <w:t xml:space="preserve"> (0.</w:t>
      </w:r>
      <w:r w:rsidR="00E95551" w:rsidRPr="00FF653E">
        <w:t>70</w:t>
      </w:r>
      <w:r w:rsidRPr="00FF653E">
        <w:t>-1.</w:t>
      </w:r>
      <w:r w:rsidR="00E95551" w:rsidRPr="00FF653E">
        <w:t>61</w:t>
      </w:r>
      <w:r w:rsidRPr="00FF653E">
        <w:t>), severe=</w:t>
      </w:r>
      <w:r w:rsidR="00A872B8" w:rsidRPr="00FF653E">
        <w:t>2.07</w:t>
      </w:r>
      <w:r w:rsidRPr="00FF653E">
        <w:t xml:space="preserve"> (1.</w:t>
      </w:r>
      <w:r w:rsidR="00A872B8" w:rsidRPr="00FF653E">
        <w:t>35</w:t>
      </w:r>
      <w:r w:rsidRPr="00FF653E">
        <w:t>-3.</w:t>
      </w:r>
      <w:r w:rsidR="00D3251E" w:rsidRPr="00FF653E">
        <w:t>18</w:t>
      </w:r>
      <w:r w:rsidRPr="00FF653E">
        <w:t xml:space="preserve">)). In patients ≥50 years, there was increased mortality associated with CPD and severe asthma. </w:t>
      </w:r>
      <w:r w:rsidR="006A2FF8" w:rsidRPr="00FF653E">
        <w:t>IC</w:t>
      </w:r>
      <w:r w:rsidRPr="00FF653E">
        <w:t xml:space="preserve">S </w:t>
      </w:r>
      <w:r w:rsidR="006A2FF8" w:rsidRPr="00FF653E">
        <w:t xml:space="preserve">use </w:t>
      </w:r>
      <w:r w:rsidR="00826F52" w:rsidRPr="00FF653E">
        <w:t xml:space="preserve">was associated with </w:t>
      </w:r>
      <w:r w:rsidR="00000618" w:rsidRPr="00FF653E">
        <w:t>low</w:t>
      </w:r>
      <w:r w:rsidRPr="00FF653E">
        <w:t xml:space="preserve">er mortality (adjusted HR (95% CI): </w:t>
      </w:r>
      <w:proofErr w:type="spellStart"/>
      <w:r w:rsidRPr="00FF653E">
        <w:t>asthma+no_ICS</w:t>
      </w:r>
      <w:proofErr w:type="spellEnd"/>
      <w:r w:rsidRPr="00FF653E">
        <w:t>=</w:t>
      </w:r>
      <w:r w:rsidR="00EE33C1" w:rsidRPr="00FF653E">
        <w:t>0.97</w:t>
      </w:r>
      <w:r w:rsidRPr="00FF653E">
        <w:t xml:space="preserve"> (0.</w:t>
      </w:r>
      <w:r w:rsidR="00EE33C1" w:rsidRPr="00FF653E">
        <w:t>90</w:t>
      </w:r>
      <w:r w:rsidRPr="00FF653E">
        <w:t>-1.</w:t>
      </w:r>
      <w:r w:rsidR="00EE33C1" w:rsidRPr="00FF653E">
        <w:t>04</w:t>
      </w:r>
      <w:r w:rsidRPr="00FF653E">
        <w:t xml:space="preserve">), </w:t>
      </w:r>
      <w:proofErr w:type="spellStart"/>
      <w:r w:rsidRPr="00FF653E">
        <w:t>asthma+ICS</w:t>
      </w:r>
      <w:proofErr w:type="spellEnd"/>
      <w:r w:rsidRPr="00FF653E">
        <w:t>=0.87 (0.</w:t>
      </w:r>
      <w:r w:rsidR="00EE33C1" w:rsidRPr="00FF653E">
        <w:t>81</w:t>
      </w:r>
      <w:r w:rsidRPr="00FF653E">
        <w:t>-0.</w:t>
      </w:r>
      <w:r w:rsidR="00EE33C1" w:rsidRPr="00FF653E">
        <w:t>93</w:t>
      </w:r>
      <w:r w:rsidRPr="00FF653E">
        <w:t xml:space="preserve">), </w:t>
      </w:r>
      <w:proofErr w:type="spellStart"/>
      <w:r w:rsidRPr="00FF653E">
        <w:t>CPD+no_ICS</w:t>
      </w:r>
      <w:proofErr w:type="spellEnd"/>
      <w:r w:rsidRPr="00FF653E">
        <w:t>=1.</w:t>
      </w:r>
      <w:r w:rsidR="00624A6A" w:rsidRPr="00FF653E">
        <w:t>16</w:t>
      </w:r>
      <w:r w:rsidRPr="00FF653E">
        <w:t xml:space="preserve"> (1.1</w:t>
      </w:r>
      <w:r w:rsidR="00624A6A" w:rsidRPr="00FF653E">
        <w:t>1</w:t>
      </w:r>
      <w:r w:rsidRPr="00FF653E">
        <w:t>-1.</w:t>
      </w:r>
      <w:r w:rsidR="00624A6A" w:rsidRPr="00FF653E">
        <w:t>21</w:t>
      </w:r>
      <w:r w:rsidRPr="00FF653E">
        <w:t>), CPD+ICS=1.1</w:t>
      </w:r>
      <w:r w:rsidR="00624A6A" w:rsidRPr="00FF653E">
        <w:t>0</w:t>
      </w:r>
      <w:r w:rsidRPr="00FF653E">
        <w:t xml:space="preserve"> (1.0</w:t>
      </w:r>
      <w:r w:rsidR="00624A6A" w:rsidRPr="00FF653E">
        <w:t>4</w:t>
      </w:r>
      <w:r w:rsidRPr="00FF653E">
        <w:t>-1.</w:t>
      </w:r>
      <w:r w:rsidR="00624A6A" w:rsidRPr="00FF653E">
        <w:t>17</w:t>
      </w:r>
      <w:r w:rsidRPr="00FF653E">
        <w:t xml:space="preserve">), </w:t>
      </w:r>
      <w:proofErr w:type="spellStart"/>
      <w:r w:rsidRPr="00FF653E">
        <w:t>asthma+CPD+no_ICS</w:t>
      </w:r>
      <w:proofErr w:type="spellEnd"/>
      <w:r w:rsidRPr="00FF653E">
        <w:t>=1.</w:t>
      </w:r>
      <w:r w:rsidR="00624A6A" w:rsidRPr="00FF653E">
        <w:t>1</w:t>
      </w:r>
      <w:r w:rsidRPr="00FF653E">
        <w:t>3 (1.</w:t>
      </w:r>
      <w:r w:rsidR="00624A6A" w:rsidRPr="00FF653E">
        <w:t>0</w:t>
      </w:r>
      <w:r w:rsidRPr="00FF653E">
        <w:t>0-1.</w:t>
      </w:r>
      <w:r w:rsidR="00624A6A" w:rsidRPr="00FF653E">
        <w:t>27</w:t>
      </w:r>
      <w:r w:rsidRPr="00FF653E">
        <w:t xml:space="preserve">), </w:t>
      </w:r>
      <w:proofErr w:type="spellStart"/>
      <w:r w:rsidRPr="00FF653E">
        <w:t>asthma+CPD+ICS</w:t>
      </w:r>
      <w:proofErr w:type="spellEnd"/>
      <w:r w:rsidRPr="00FF653E">
        <w:t>=0.9</w:t>
      </w:r>
      <w:r w:rsidR="00624A6A" w:rsidRPr="00FF653E">
        <w:t>8</w:t>
      </w:r>
      <w:r w:rsidRPr="00FF653E">
        <w:t xml:space="preserve"> (0.8</w:t>
      </w:r>
      <w:r w:rsidR="00624A6A" w:rsidRPr="00FF653E">
        <w:t>9</w:t>
      </w:r>
      <w:r w:rsidRPr="00FF653E">
        <w:t>-1.</w:t>
      </w:r>
      <w:r w:rsidR="00624A6A" w:rsidRPr="00FF653E">
        <w:t>07</w:t>
      </w:r>
      <w:r w:rsidRPr="00FF653E">
        <w:t>).</w:t>
      </w:r>
    </w:p>
    <w:p w14:paraId="462A0D75" w14:textId="77777777" w:rsidR="000945B8" w:rsidRPr="00FF653E" w:rsidRDefault="001F3670">
      <w:pPr>
        <w:rPr>
          <w:b/>
        </w:rPr>
      </w:pPr>
      <w:r w:rsidRPr="00FF653E">
        <w:rPr>
          <w:b/>
        </w:rPr>
        <w:t>Interpretation</w:t>
      </w:r>
    </w:p>
    <w:p w14:paraId="56532994" w14:textId="4C728F28" w:rsidR="000945B8" w:rsidRPr="00FF653E" w:rsidRDefault="00F11643">
      <w:pPr>
        <w:jc w:val="both"/>
      </w:pPr>
      <w:r w:rsidRPr="00FF653E">
        <w:t xml:space="preserve">Underlying respiratory </w:t>
      </w:r>
      <w:r w:rsidR="004C4BCC" w:rsidRPr="00FF653E">
        <w:t>conditions are</w:t>
      </w:r>
      <w:r w:rsidRPr="00FF653E">
        <w:t xml:space="preserve"> common in hospitalised </w:t>
      </w:r>
      <w:r w:rsidR="00F95260" w:rsidRPr="00FF653E">
        <w:t>COVID</w:t>
      </w:r>
      <w:r w:rsidRPr="00FF653E">
        <w:t>-19 patients.</w:t>
      </w:r>
      <w:r w:rsidR="00204169" w:rsidRPr="00FF653E">
        <w:t xml:space="preserve"> Regardless of admission severity</w:t>
      </w:r>
      <w:r w:rsidR="00E92375" w:rsidRPr="00FF653E">
        <w:t xml:space="preserve"> and comorbidities</w:t>
      </w:r>
      <w:r w:rsidR="00204169" w:rsidRPr="00FF653E">
        <w:t xml:space="preserve">, asthma patients </w:t>
      </w:r>
      <w:r w:rsidR="007A2EAE" w:rsidRPr="00FF653E">
        <w:t>we</w:t>
      </w:r>
      <w:r w:rsidR="00204169" w:rsidRPr="00FF653E">
        <w:t>re more likely to receive critical care</w:t>
      </w:r>
      <w:r w:rsidR="00EA6865" w:rsidRPr="00FF653E">
        <w:t xml:space="preserve"> than patients without underlying respiratory disease</w:t>
      </w:r>
      <w:r w:rsidR="00DF2FAF" w:rsidRPr="00FF653E">
        <w:t>;</w:t>
      </w:r>
      <w:r w:rsidR="00204169" w:rsidRPr="00FF653E">
        <w:t xml:space="preserve"> CPD patients </w:t>
      </w:r>
      <w:r w:rsidR="007A2EAE" w:rsidRPr="00FF653E">
        <w:t>we</w:t>
      </w:r>
      <w:r w:rsidR="00204169" w:rsidRPr="00FF653E">
        <w:t>re less likely to</w:t>
      </w:r>
      <w:r w:rsidR="00E92375" w:rsidRPr="00FF653E">
        <w:t>.</w:t>
      </w:r>
      <w:r w:rsidRPr="00FF653E">
        <w:t xml:space="preserve"> </w:t>
      </w:r>
      <w:r w:rsidR="007A2EAE" w:rsidRPr="00FF653E">
        <w:t>Severe asthma in ≥16</w:t>
      </w:r>
      <w:r w:rsidR="00F6233A" w:rsidRPr="00FF653E">
        <w:t>-</w:t>
      </w:r>
      <w:r w:rsidR="007A2EAE" w:rsidRPr="00FF653E">
        <w:t xml:space="preserve">year olds </w:t>
      </w:r>
      <w:r w:rsidR="00822937" w:rsidRPr="00FF653E">
        <w:t>was associated with</w:t>
      </w:r>
      <w:r w:rsidRPr="00FF653E">
        <w:t xml:space="preserve"> increased mortality</w:t>
      </w:r>
      <w:r w:rsidR="003D4E05" w:rsidRPr="00FF653E">
        <w:t xml:space="preserve"> relative to </w:t>
      </w:r>
      <w:r w:rsidR="001A11D6" w:rsidRPr="00FF653E">
        <w:t>other asthma patients</w:t>
      </w:r>
      <w:r w:rsidRPr="00FF653E">
        <w:t xml:space="preserve">. In patients ≥50 years, ICS use </w:t>
      </w:r>
      <w:r w:rsidR="00D35D9F" w:rsidRPr="00FF653E">
        <w:t xml:space="preserve">in asthma </w:t>
      </w:r>
      <w:r w:rsidR="007A2EAE" w:rsidRPr="00FF653E">
        <w:t>wa</w:t>
      </w:r>
      <w:r w:rsidRPr="00FF653E">
        <w:t>s associated with lower</w:t>
      </w:r>
      <w:r w:rsidR="00921FCE" w:rsidRPr="00FF653E">
        <w:t xml:space="preserve"> mortality</w:t>
      </w:r>
      <w:r w:rsidR="00127E1D" w:rsidRPr="00FF653E">
        <w:t xml:space="preserve"> relative to patients</w:t>
      </w:r>
      <w:r w:rsidR="00525376" w:rsidRPr="00FF653E">
        <w:t xml:space="preserve"> without an underlying respiratory condition</w:t>
      </w:r>
      <w:r w:rsidR="00921FCE" w:rsidRPr="00FF653E">
        <w:t xml:space="preserve">; </w:t>
      </w:r>
      <w:r w:rsidR="007A2EAE" w:rsidRPr="00FF653E">
        <w:t xml:space="preserve">CPD </w:t>
      </w:r>
      <w:r w:rsidR="00921FCE" w:rsidRPr="00FF653E">
        <w:t>patients had</w:t>
      </w:r>
      <w:r w:rsidR="007A2EAE" w:rsidRPr="00FF653E">
        <w:t xml:space="preserve"> </w:t>
      </w:r>
      <w:r w:rsidR="00921FCE" w:rsidRPr="00FF653E">
        <w:t xml:space="preserve">significantly </w:t>
      </w:r>
      <w:r w:rsidR="007A2EAE" w:rsidRPr="00FF653E">
        <w:t xml:space="preserve">increased </w:t>
      </w:r>
      <w:r w:rsidRPr="00FF653E">
        <w:t>mortality</w:t>
      </w:r>
      <w:r w:rsidR="006C775B">
        <w:t xml:space="preserve"> but ICS </w:t>
      </w:r>
      <w:r w:rsidR="00B54E5B">
        <w:t xml:space="preserve">use </w:t>
      </w:r>
      <w:r w:rsidR="00C70767">
        <w:t>did not have a</w:t>
      </w:r>
      <w:r w:rsidR="006C775B">
        <w:t xml:space="preserve"> significant effect on mortality</w:t>
      </w:r>
      <w:r w:rsidRPr="00FF653E">
        <w:t xml:space="preserve">.  </w:t>
      </w:r>
    </w:p>
    <w:p w14:paraId="4F6EF811" w14:textId="77777777" w:rsidR="000945B8" w:rsidRPr="00FF653E" w:rsidRDefault="00F11643">
      <w:pPr>
        <w:rPr>
          <w:b/>
        </w:rPr>
      </w:pPr>
      <w:r w:rsidRPr="00FF653E">
        <w:br w:type="page"/>
      </w:r>
    </w:p>
    <w:p w14:paraId="6F2F9431" w14:textId="77777777" w:rsidR="00F73E89" w:rsidRPr="00FF653E" w:rsidRDefault="00F73E89" w:rsidP="00F73E89">
      <w:pPr>
        <w:jc w:val="both"/>
        <w:rPr>
          <w:b/>
          <w:bCs/>
        </w:rPr>
      </w:pPr>
      <w:r w:rsidRPr="00FF653E">
        <w:rPr>
          <w:b/>
          <w:bCs/>
        </w:rPr>
        <w:lastRenderedPageBreak/>
        <w:t>Evidence before this study</w:t>
      </w:r>
    </w:p>
    <w:p w14:paraId="0F550AD9" w14:textId="39D98401" w:rsidR="00F73E89" w:rsidRPr="00FF653E" w:rsidRDefault="00F73E89" w:rsidP="00F73E89">
      <w:pPr>
        <w:jc w:val="both"/>
      </w:pPr>
      <w:r w:rsidRPr="00FF653E">
        <w:t xml:space="preserve">Early case series, at the beginning of the </w:t>
      </w:r>
      <w:r w:rsidR="00F95260" w:rsidRPr="00FF653E">
        <w:t>COVID</w:t>
      </w:r>
      <w:r w:rsidRPr="00FF653E">
        <w:t xml:space="preserve">-19 pandemic, suggested the prevalence of hospitalised </w:t>
      </w:r>
      <w:r w:rsidR="00F95260" w:rsidRPr="00FF653E">
        <w:t>COVID</w:t>
      </w:r>
      <w:r w:rsidRPr="00FF653E">
        <w:t xml:space="preserve">-19 patients with chronic respiratory disease was lower than the prevalence in the local population. Subsequently, several studies have specifically addressed the risk of adverse </w:t>
      </w:r>
      <w:r w:rsidR="00F95260" w:rsidRPr="00FF653E">
        <w:t>COVID</w:t>
      </w:r>
      <w:r w:rsidRPr="00FF653E">
        <w:t xml:space="preserve">-19 outcomes, including hospitalisation and death, in asthma and chronic obstructive pulmonary disease (COPD). Few observational studies have examined the effect of inhaled corticosteroids (ICS) on mortality. One large study, using the </w:t>
      </w:r>
      <w:proofErr w:type="spellStart"/>
      <w:r w:rsidRPr="00FF653E">
        <w:t>OpenSafely</w:t>
      </w:r>
      <w:proofErr w:type="spellEnd"/>
      <w:r w:rsidRPr="00FF653E">
        <w:t xml:space="preserve"> consortium which included primary care records linked to </w:t>
      </w:r>
      <w:r w:rsidR="00F95260" w:rsidRPr="00FF653E">
        <w:t>COVID</w:t>
      </w:r>
      <w:r w:rsidRPr="00FF653E">
        <w:t>-19 death data, found high-dose ICS use in asthma patients and any ICS use in COPD patients was associated with an increased mortality. They</w:t>
      </w:r>
      <w:r w:rsidR="00BE3D79" w:rsidRPr="00FF653E">
        <w:t xml:space="preserve"> suggested</w:t>
      </w:r>
      <w:r w:rsidRPr="00FF653E">
        <w:t xml:space="preserve"> the association could be explained, fully or in part, by unmeasured confounding</w:t>
      </w:r>
      <w:r w:rsidR="00822937" w:rsidRPr="00FF653E">
        <w:t xml:space="preserve"> due to disease severity</w:t>
      </w:r>
      <w:r w:rsidRPr="00FF653E">
        <w:t xml:space="preserve">.  </w:t>
      </w:r>
    </w:p>
    <w:p w14:paraId="4C8DE1CD" w14:textId="77777777" w:rsidR="00F73E89" w:rsidRPr="00FF653E" w:rsidRDefault="00F73E89" w:rsidP="00F73E89">
      <w:pPr>
        <w:jc w:val="both"/>
        <w:rPr>
          <w:b/>
          <w:bCs/>
        </w:rPr>
      </w:pPr>
      <w:r w:rsidRPr="00FF653E">
        <w:rPr>
          <w:b/>
          <w:bCs/>
        </w:rPr>
        <w:t>Added value of this study</w:t>
      </w:r>
    </w:p>
    <w:p w14:paraId="7A1C4D6F" w14:textId="6CE71ADB" w:rsidR="00F73E89" w:rsidRPr="00FF653E" w:rsidRDefault="00F73E89" w:rsidP="00F73E89">
      <w:pPr>
        <w:jc w:val="both"/>
      </w:pPr>
      <w:r w:rsidRPr="00FF653E">
        <w:t xml:space="preserve">Our study uses the largest cohort of hospitalised </w:t>
      </w:r>
      <w:r w:rsidR="00F95260" w:rsidRPr="00FF653E">
        <w:t>COVID</w:t>
      </w:r>
      <w:r w:rsidRPr="00FF653E">
        <w:t>-19 patients worldwide, the International Severe Acute Respiratory and emerging Infection Consortium (ISARIC) WHO Clinical Characterisation Protocol UK (CCP-UK) study. We inform on two major questions for people with underlying respiratory conditions. First, we describe the patients including the level of care they received and their mortality risk, comparing across ages and between common respiratory conditions. We found</w:t>
      </w:r>
      <w:r w:rsidR="009D669C" w:rsidRPr="00FF653E">
        <w:t xml:space="preserve"> asthma </w:t>
      </w:r>
      <w:r w:rsidRPr="00FF653E">
        <w:t>patients</w:t>
      </w:r>
      <w:r w:rsidR="00315758" w:rsidRPr="00FF653E">
        <w:t xml:space="preserve"> </w:t>
      </w:r>
      <w:r w:rsidR="00F43559" w:rsidRPr="00FF653E">
        <w:t>were</w:t>
      </w:r>
      <w:r w:rsidR="009D669C" w:rsidRPr="00FF653E">
        <w:t xml:space="preserve"> significant</w:t>
      </w:r>
      <w:r w:rsidR="00F43559" w:rsidRPr="00FF653E">
        <w:t xml:space="preserve">ly more likely to </w:t>
      </w:r>
      <w:r w:rsidR="009D669C" w:rsidRPr="00FF653E">
        <w:t>receiv</w:t>
      </w:r>
      <w:r w:rsidR="00F43559" w:rsidRPr="00FF653E">
        <w:t>e</w:t>
      </w:r>
      <w:r w:rsidR="009D669C" w:rsidRPr="00FF653E">
        <w:t xml:space="preserve"> </w:t>
      </w:r>
      <w:r w:rsidRPr="00FF653E">
        <w:t xml:space="preserve">critical care </w:t>
      </w:r>
      <w:r w:rsidR="009D669C" w:rsidRPr="00FF653E">
        <w:t>and</w:t>
      </w:r>
      <w:r w:rsidRPr="00FF653E">
        <w:t xml:space="preserve"> ventilat</w:t>
      </w:r>
      <w:r w:rsidR="00253905" w:rsidRPr="00FF653E">
        <w:t>ory</w:t>
      </w:r>
      <w:r w:rsidR="00254F0E" w:rsidRPr="00FF653E">
        <w:t xml:space="preserve"> support</w:t>
      </w:r>
      <w:r w:rsidRPr="00FF653E">
        <w:t xml:space="preserve"> </w:t>
      </w:r>
      <w:r w:rsidR="00BE3D79" w:rsidRPr="00FF653E">
        <w:t xml:space="preserve">even after adjusting for </w:t>
      </w:r>
      <w:r w:rsidR="00905B49" w:rsidRPr="00FF653E">
        <w:t xml:space="preserve">severity on admission, </w:t>
      </w:r>
      <w:r w:rsidR="00664E1C" w:rsidRPr="00FF653E">
        <w:t>age</w:t>
      </w:r>
      <w:r w:rsidR="00E254E0" w:rsidRPr="00FF653E">
        <w:t xml:space="preserve"> </w:t>
      </w:r>
      <w:r w:rsidR="00664E1C" w:rsidRPr="00FF653E">
        <w:t>and comorbidities</w:t>
      </w:r>
      <w:r w:rsidR="00253905" w:rsidRPr="00FF653E">
        <w:t>;</w:t>
      </w:r>
      <w:r w:rsidR="00991FFD" w:rsidRPr="00FF653E">
        <w:t xml:space="preserve"> </w:t>
      </w:r>
      <w:r w:rsidR="00F43559" w:rsidRPr="00FF653E">
        <w:t>in contrast,</w:t>
      </w:r>
      <w:r w:rsidR="00991FFD" w:rsidRPr="00FF653E">
        <w:t xml:space="preserve"> </w:t>
      </w:r>
      <w:r w:rsidR="00445304" w:rsidRPr="00FF653E">
        <w:t xml:space="preserve">CPD </w:t>
      </w:r>
      <w:r w:rsidR="00991FFD" w:rsidRPr="00FF653E">
        <w:t>patients</w:t>
      </w:r>
      <w:r w:rsidR="00F60914" w:rsidRPr="00FF653E">
        <w:t xml:space="preserve"> were</w:t>
      </w:r>
      <w:r w:rsidR="00445304" w:rsidRPr="00FF653E">
        <w:t xml:space="preserve"> significantly less li</w:t>
      </w:r>
      <w:r w:rsidR="00F60914" w:rsidRPr="00FF653E">
        <w:t>kely to</w:t>
      </w:r>
      <w:r w:rsidR="008265DB" w:rsidRPr="00FF653E">
        <w:t xml:space="preserve"> receive critical care</w:t>
      </w:r>
      <w:r w:rsidRPr="00FF653E">
        <w:t>. CPD patients and</w:t>
      </w:r>
      <w:r w:rsidR="0037725B" w:rsidRPr="00FF653E">
        <w:t xml:space="preserve"> those </w:t>
      </w:r>
      <w:r w:rsidRPr="00FF653E">
        <w:t xml:space="preserve">with severe asthma had increased mortality. Second, we measured the association of mortality with ICS use. In contrast to </w:t>
      </w:r>
      <w:proofErr w:type="spellStart"/>
      <w:r w:rsidRPr="00FF653E">
        <w:t>OpenSafely</w:t>
      </w:r>
      <w:proofErr w:type="spellEnd"/>
      <w:r w:rsidR="00924B6C" w:rsidRPr="00FF653E">
        <w:t>,</w:t>
      </w:r>
      <w:r w:rsidRPr="00FF653E">
        <w:t xml:space="preserve"> we </w:t>
      </w:r>
      <w:r w:rsidR="00822937" w:rsidRPr="00FF653E">
        <w:t>demonstrated</w:t>
      </w:r>
      <w:r w:rsidR="00562351" w:rsidRPr="00FF653E">
        <w:t xml:space="preserve"> tha</w:t>
      </w:r>
      <w:r w:rsidR="00822937" w:rsidRPr="00FF653E">
        <w:t>t</w:t>
      </w:r>
      <w:r w:rsidRPr="00FF653E">
        <w:t xml:space="preserve"> us</w:t>
      </w:r>
      <w:r w:rsidR="00822937" w:rsidRPr="00FF653E">
        <w:t xml:space="preserve">e of </w:t>
      </w:r>
      <w:r w:rsidRPr="00FF653E">
        <w:t xml:space="preserve">ICS </w:t>
      </w:r>
      <w:r w:rsidR="004022F4" w:rsidRPr="00FF653E">
        <w:t xml:space="preserve">within two weeks of admission </w:t>
      </w:r>
      <w:r w:rsidR="00822937" w:rsidRPr="00FF653E">
        <w:t>was associated</w:t>
      </w:r>
      <w:r w:rsidR="00924B6C" w:rsidRPr="00FF653E">
        <w:t xml:space="preserve"> with</w:t>
      </w:r>
      <w:r w:rsidRPr="00FF653E">
        <w:t xml:space="preserve"> lower mortality</w:t>
      </w:r>
      <w:r w:rsidR="005024B7" w:rsidRPr="00FF653E">
        <w:t xml:space="preserve"> in asthma</w:t>
      </w:r>
      <w:r w:rsidR="00026FE2">
        <w:t xml:space="preserve"> but had no effect on </w:t>
      </w:r>
      <w:r w:rsidR="00104469">
        <w:t xml:space="preserve">mortality in </w:t>
      </w:r>
      <w:r w:rsidR="00026FE2">
        <w:t>CPD</w:t>
      </w:r>
      <w:r w:rsidRPr="00FF653E">
        <w:t xml:space="preserve">.  </w:t>
      </w:r>
    </w:p>
    <w:p w14:paraId="2AD3A4F8" w14:textId="77777777" w:rsidR="00F73E89" w:rsidRPr="00FF653E" w:rsidRDefault="00F73E89" w:rsidP="00F73E89">
      <w:pPr>
        <w:jc w:val="both"/>
        <w:rPr>
          <w:b/>
          <w:bCs/>
        </w:rPr>
      </w:pPr>
      <w:r w:rsidRPr="00FF653E">
        <w:rPr>
          <w:b/>
          <w:bCs/>
        </w:rPr>
        <w:t>Implications of all the available evidence</w:t>
      </w:r>
    </w:p>
    <w:p w14:paraId="146C8B7F" w14:textId="77777777" w:rsidR="00F73E89" w:rsidRPr="00FF653E" w:rsidRDefault="00F73E89" w:rsidP="00F73E89">
      <w:pPr>
        <w:jc w:val="both"/>
      </w:pPr>
      <w:r w:rsidRPr="00FF653E">
        <w:t>In the UK, there appears to be a disparity between patients with different respiratory conditions and the level of in-hospital care received</w:t>
      </w:r>
      <w:r w:rsidR="00D87A96" w:rsidRPr="00FF653E">
        <w:t>, not accounted for by clinical severity, age or comorbidities</w:t>
      </w:r>
      <w:r w:rsidRPr="00FF653E">
        <w:t xml:space="preserve">. Both our </w:t>
      </w:r>
      <w:r w:rsidR="00822937" w:rsidRPr="00FF653E">
        <w:t xml:space="preserve">secondary care </w:t>
      </w:r>
      <w:r w:rsidRPr="00FF653E">
        <w:t xml:space="preserve">study and the </w:t>
      </w:r>
      <w:r w:rsidR="00822937" w:rsidRPr="00FF653E">
        <w:t xml:space="preserve">primary care </w:t>
      </w:r>
      <w:proofErr w:type="spellStart"/>
      <w:r w:rsidRPr="00FF653E">
        <w:t>OpenSafely</w:t>
      </w:r>
      <w:proofErr w:type="spellEnd"/>
      <w:r w:rsidRPr="00FF653E">
        <w:t xml:space="preserve"> study f</w:t>
      </w:r>
      <w:r w:rsidR="00822937" w:rsidRPr="00FF653E">
        <w:t>ound</w:t>
      </w:r>
      <w:r w:rsidRPr="00FF653E">
        <w:t xml:space="preserve"> patients with more severe asthma </w:t>
      </w:r>
      <w:r w:rsidR="00822937" w:rsidRPr="00FF653E">
        <w:t>were</w:t>
      </w:r>
      <w:r w:rsidRPr="00FF653E">
        <w:t xml:space="preserve"> at risk of increased mortality. </w:t>
      </w:r>
      <w:r w:rsidR="00822937" w:rsidRPr="00FF653E">
        <w:t>O</w:t>
      </w:r>
      <w:r w:rsidRPr="00FF653E">
        <w:t xml:space="preserve">ur study suggests </w:t>
      </w:r>
      <w:r w:rsidR="00822937" w:rsidRPr="00FF653E">
        <w:t xml:space="preserve">that </w:t>
      </w:r>
      <w:r w:rsidRPr="00FF653E">
        <w:t xml:space="preserve">use </w:t>
      </w:r>
      <w:r w:rsidR="005716D5" w:rsidRPr="00FF653E">
        <w:t>o</w:t>
      </w:r>
      <w:r w:rsidR="00822937" w:rsidRPr="00FF653E">
        <w:t xml:space="preserve">f ICS </w:t>
      </w:r>
      <w:r w:rsidRPr="00FF653E">
        <w:t>within two weeks of admission may be beneficial</w:t>
      </w:r>
      <w:r w:rsidR="0092436F" w:rsidRPr="00FF653E">
        <w:t xml:space="preserve">, </w:t>
      </w:r>
      <w:r w:rsidR="00822937" w:rsidRPr="00FF653E">
        <w:t>perhaps via a putative anti-inflammatory effect</w:t>
      </w:r>
      <w:r w:rsidRPr="00FF653E">
        <w:t xml:space="preserve">. The evidence from these two large </w:t>
      </w:r>
      <w:r w:rsidR="00822937" w:rsidRPr="00FF653E">
        <w:t>observational c</w:t>
      </w:r>
      <w:r w:rsidR="005716D5" w:rsidRPr="00FF653E">
        <w:t>o</w:t>
      </w:r>
      <w:r w:rsidR="00822937" w:rsidRPr="00FF653E">
        <w:t xml:space="preserve">horts report </w:t>
      </w:r>
      <w:r w:rsidR="00374347" w:rsidRPr="00FF653E">
        <w:t>contrasting</w:t>
      </w:r>
      <w:r w:rsidRPr="00FF653E">
        <w:t xml:space="preserve"> effects from ICS, </w:t>
      </w:r>
      <w:r w:rsidR="00822937" w:rsidRPr="00FF653E">
        <w:t>although</w:t>
      </w:r>
      <w:r w:rsidR="00670AFC" w:rsidRPr="00FF653E">
        <w:t xml:space="preserve"> the timing of ICS use </w:t>
      </w:r>
      <w:r w:rsidR="00374347" w:rsidRPr="00FF653E">
        <w:t>may have differed</w:t>
      </w:r>
      <w:r w:rsidR="00722575" w:rsidRPr="00FF653E">
        <w:t>. B</w:t>
      </w:r>
      <w:r w:rsidRPr="00FF653E">
        <w:t>oth studies are at risk of misclassification and confounding</w:t>
      </w:r>
      <w:r w:rsidR="000B28CE" w:rsidRPr="00FF653E">
        <w:t>;</w:t>
      </w:r>
      <w:r w:rsidR="00722575" w:rsidRPr="00FF653E">
        <w:t xml:space="preserve"> t</w:t>
      </w:r>
      <w:r w:rsidRPr="00FF653E">
        <w:t xml:space="preserve">he results of ongoing </w:t>
      </w:r>
      <w:r w:rsidR="00822937" w:rsidRPr="00FF653E">
        <w:t xml:space="preserve">prospective randomised </w:t>
      </w:r>
      <w:r w:rsidRPr="00FF653E">
        <w:t>clinical trials evaluating the efficacy of ICS will be informative.</w:t>
      </w:r>
    </w:p>
    <w:p w14:paraId="233052F7" w14:textId="77777777" w:rsidR="00B8295C" w:rsidRPr="00FF653E" w:rsidRDefault="00B8295C">
      <w:pPr>
        <w:jc w:val="center"/>
        <w:rPr>
          <w:b/>
        </w:rPr>
      </w:pPr>
    </w:p>
    <w:p w14:paraId="0FEBA0AE" w14:textId="77777777" w:rsidR="00F73E89" w:rsidRPr="00FF653E" w:rsidRDefault="00F73E89">
      <w:pPr>
        <w:rPr>
          <w:b/>
        </w:rPr>
      </w:pPr>
      <w:r w:rsidRPr="00FF653E">
        <w:rPr>
          <w:b/>
        </w:rPr>
        <w:br w:type="page"/>
      </w:r>
    </w:p>
    <w:p w14:paraId="5D7FE99B" w14:textId="77777777" w:rsidR="000945B8" w:rsidRPr="00FF653E" w:rsidRDefault="00F11643">
      <w:pPr>
        <w:jc w:val="center"/>
        <w:rPr>
          <w:b/>
        </w:rPr>
      </w:pPr>
      <w:r w:rsidRPr="00FF653E">
        <w:rPr>
          <w:b/>
        </w:rPr>
        <w:lastRenderedPageBreak/>
        <w:t>Introduction</w:t>
      </w:r>
    </w:p>
    <w:p w14:paraId="308DDA16" w14:textId="77777777" w:rsidR="00F343F7" w:rsidRPr="00FF653E" w:rsidRDefault="00F11643">
      <w:pPr>
        <w:jc w:val="both"/>
      </w:pPr>
      <w:r w:rsidRPr="00FF653E">
        <w:t>Coronavirus disease 2019 (</w:t>
      </w:r>
      <w:r w:rsidR="00F95260" w:rsidRPr="00FF653E">
        <w:t>COVID</w:t>
      </w:r>
      <w:r w:rsidRPr="00FF653E">
        <w:t>-19), caused by the virus SARS-CoV-2, was declared a pandemic on March 11</w:t>
      </w:r>
      <w:r w:rsidRPr="00FF653E">
        <w:rPr>
          <w:vertAlign w:val="superscript"/>
        </w:rPr>
        <w:t>th</w:t>
      </w:r>
      <w:proofErr w:type="gramStart"/>
      <w:r w:rsidRPr="00FF653E">
        <w:t xml:space="preserve"> 2020</w:t>
      </w:r>
      <w:proofErr w:type="gramEnd"/>
      <w:r w:rsidRPr="00FF653E">
        <w:t xml:space="preserve">, by the World Health Organisation (WHO). By the end of </w:t>
      </w:r>
      <w:r w:rsidR="00E06D70" w:rsidRPr="00FF653E">
        <w:t>September</w:t>
      </w:r>
      <w:r w:rsidRPr="00FF653E">
        <w:t xml:space="preserve"> 2020, there were over </w:t>
      </w:r>
      <w:r w:rsidR="00E06D70" w:rsidRPr="00FF653E">
        <w:t>1</w:t>
      </w:r>
      <w:r w:rsidRPr="00FF653E">
        <w:t xml:space="preserve"> million deaths</w:t>
      </w:r>
      <w:r w:rsidR="005D13BC" w:rsidRPr="00FF653E">
        <w:t>,</w:t>
      </w:r>
      <w:r w:rsidR="00836959" w:rsidRPr="00FF653E">
        <w:t xml:space="preserve"> significant concern for a second wave of infections</w:t>
      </w:r>
      <w:r w:rsidR="005D13BC" w:rsidRPr="00FF653E">
        <w:t xml:space="preserve"> and</w:t>
      </w:r>
      <w:r w:rsidR="00384686" w:rsidRPr="00FF653E">
        <w:t xml:space="preserve"> a belief that</w:t>
      </w:r>
      <w:r w:rsidR="001847E3" w:rsidRPr="00FF653E">
        <w:t xml:space="preserve"> the pandemic will not end </w:t>
      </w:r>
      <w:r w:rsidR="005D13BC" w:rsidRPr="00FF653E">
        <w:t>for another two years</w:t>
      </w:r>
      <w:r w:rsidRPr="00FF653E">
        <w:t xml:space="preserve">. </w:t>
      </w:r>
    </w:p>
    <w:p w14:paraId="426817F4" w14:textId="77777777" w:rsidR="003477F2" w:rsidRPr="00FF653E" w:rsidRDefault="00F11643">
      <w:pPr>
        <w:jc w:val="both"/>
      </w:pPr>
      <w:r w:rsidRPr="00FF653E">
        <w:t xml:space="preserve">People with chronic obstructive pulmonary disease (COPD) and asthma were initially judged to be at substantial risk of developing severe </w:t>
      </w:r>
      <w:r w:rsidR="00F95260" w:rsidRPr="00FF653E">
        <w:t>COVID</w:t>
      </w:r>
      <w:r w:rsidRPr="00FF653E">
        <w:t>-19</w:t>
      </w:r>
      <w:r w:rsidR="006E70D7" w:rsidRPr="00FF653E">
        <w:fldChar w:fldCharType="begin"/>
      </w:r>
      <w:r w:rsidR="008150F7" w:rsidRPr="00FF653E">
        <w:instrText xml:space="preserve"> ADDIN EN.CITE &lt;EndNote&gt;&lt;Cite&gt;&lt;Author&gt;Johnston&lt;/Author&gt;&lt;Year&gt;2020&lt;/Year&gt;&lt;RecNum&gt;2361&lt;/RecNum&gt;&lt;DisplayText&gt;(1, 2)&lt;/DisplayText&gt;&lt;record&gt;&lt;rec-number&gt;2361&lt;/rec-number&gt;&lt;foreign-keys&gt;&lt;key app="EN" db-id="zawvwwdduxe5scezfp8xdfp69ex09f00rp5d" timestamp="1602852701" guid="10bf1596-4d35-4376-9920-6749c06f3dce"&gt;2361&lt;/key&gt;&lt;/foreign-keys&gt;&lt;ref-type name="Journal Article"&gt;17&lt;/ref-type&gt;&lt;contributors&gt;&lt;authors&gt;&lt;author&gt;Johnston, Sebastian L.&lt;/author&gt;&lt;/authors&gt;&lt;/contributors&gt;&lt;titles&gt;&lt;title&gt;Asthma and COVID‐19: Is asthma a risk factor for severe outcomes?&lt;/title&gt;&lt;secondary-title&gt;Allergy&lt;/secondary-title&gt;&lt;/titles&gt;&lt;periodical&gt;&lt;full-title&gt;Allergy&lt;/full-title&gt;&lt;/periodical&gt;&lt;pages&gt;1543-1545&lt;/pages&gt;&lt;volume&gt;75&lt;/volume&gt;&lt;number&gt;7&lt;/number&gt;&lt;keywords&gt;&lt;keyword&gt;COVID-19&lt;/keyword&gt;&lt;keyword&gt;asthma&lt;/keyword&gt;&lt;/keywords&gt;&lt;dates&gt;&lt;year&gt;2020&lt;/year&gt;&lt;/dates&gt;&lt;publisher&gt;Blackwell Publishing Ltd&lt;/publisher&gt;&lt;urls&gt;&lt;related-urls&gt;&lt;url&gt;https://onlinelibrary.wiley.com/doi/10.1111/all.14348&lt;/url&gt;&lt;/related-urls&gt;&lt;/urls&gt;&lt;electronic-resource-num&gt;10.1111/all.14348&lt;/electronic-resource-num&gt;&lt;/record&gt;&lt;/Cite&gt;&lt;Cite&gt;&lt;Year&gt;2020&lt;/Year&gt;&lt;RecNum&gt;2393&lt;/RecNum&gt;&lt;record&gt;&lt;rec-number&gt;2393&lt;/rec-number&gt;&lt;foreign-keys&gt;&lt;key app="EN" db-id="zawvwwdduxe5scezfp8xdfp69ex09f00rp5d" timestamp="1602852701" guid="84207d9f-73a1-4014-8ba1-15c9785d8c33"&gt;2393&lt;/key&gt;&lt;/foreign-keys&gt;&lt;ref-type name="Personal Communication"&gt;26&lt;/ref-type&gt;&lt;contributors&gt;&lt;/contributors&gt;&lt;titles&gt;&lt;title&gt;Who&amp;apos;s at higher risk from coronavirus (COVID-19) - NHS&lt;/title&gt;&lt;/titles&gt;&lt;dates&gt;&lt;year&gt;2020&lt;/year&gt;&lt;/dates&gt;&lt;urls&gt;&lt;related-urls&gt;&lt;url&gt;https://www.nhs.uk/conditions/coronavirus-covid-19/people-at-higher-risk/whos-at-higher-risk-from-coronavirus/&lt;/url&gt;&lt;/related-urls&gt;&lt;/urls&gt;&lt;/record&gt;&lt;/Cite&gt;&lt;/EndNote&gt;</w:instrText>
      </w:r>
      <w:r w:rsidR="006E70D7" w:rsidRPr="00FF653E">
        <w:fldChar w:fldCharType="separate"/>
      </w:r>
      <w:r w:rsidR="00D64F17" w:rsidRPr="00FF653E">
        <w:rPr>
          <w:noProof/>
        </w:rPr>
        <w:t>(1, 2)</w:t>
      </w:r>
      <w:r w:rsidR="006E70D7" w:rsidRPr="00FF653E">
        <w:fldChar w:fldCharType="end"/>
      </w:r>
      <w:r w:rsidRPr="00FF653E">
        <w:t>. These putative risk factors were based on knowledge that respiratory viruses are a major cause of disease exacerbations</w:t>
      </w:r>
      <w:r w:rsidR="00641EF3" w:rsidRPr="00FF653E">
        <w:t xml:space="preserve"> and</w:t>
      </w:r>
      <w:r w:rsidR="001A35E6" w:rsidRPr="00FF653E">
        <w:t xml:space="preserve"> because both diseases are associated with deficient innate immune responses to respiratory virus infections, likely vital in defence against a novel virus</w:t>
      </w:r>
      <w:r w:rsidR="003B1876" w:rsidRPr="00FF653E">
        <w:fldChar w:fldCharType="begin">
          <w:fldData xml:space="preserve">PEVuZE5vdGU+PENpdGU+PEF1dGhvcj5Kb2huc3RvbjwvQXV0aG9yPjxZZWFyPjIwMjA8L1llYXI+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=
</w:fldData>
        </w:fldChar>
      </w:r>
      <w:r w:rsidR="00D64F17" w:rsidRPr="00FF653E">
        <w:instrText xml:space="preserve"> ADDIN EN.CITE </w:instrText>
      </w:r>
      <w:r w:rsidR="00D64F17" w:rsidRPr="00FF653E">
        <w:fldChar w:fldCharType="begin">
          <w:fldData xml:space="preserve">PEVuZE5vdGU+PENpdGU+PEF1dGhvcj5Kb2huc3RvbjwvQXV0aG9yPjxZZWFyPjIwMjA8L1llYXI+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=
</w:fldData>
        </w:fldChar>
      </w:r>
      <w:r w:rsidR="00D64F17" w:rsidRPr="00FF653E">
        <w:instrText xml:space="preserve"> ADDIN EN.CITE.DATA </w:instrText>
      </w:r>
      <w:r w:rsidR="00D64F17" w:rsidRPr="00FF653E">
        <w:fldChar w:fldCharType="end"/>
      </w:r>
      <w:r w:rsidR="003B1876" w:rsidRPr="00FF653E">
        <w:fldChar w:fldCharType="separate"/>
      </w:r>
      <w:r w:rsidR="00D64F17" w:rsidRPr="00FF653E">
        <w:rPr>
          <w:noProof/>
        </w:rPr>
        <w:t>(1, 3)</w:t>
      </w:r>
      <w:r w:rsidR="003B1876" w:rsidRPr="00FF653E">
        <w:fldChar w:fldCharType="end"/>
      </w:r>
      <w:r w:rsidRPr="00FF653E">
        <w:t xml:space="preserve">. With increasing time and an accumulation of observational data, it appears that COPD is a definitive risk factor for severe </w:t>
      </w:r>
      <w:r w:rsidR="00F95260" w:rsidRPr="00FF653E">
        <w:t>COVID</w:t>
      </w:r>
      <w:r w:rsidRPr="00FF653E">
        <w:t>-19 outcomes</w:t>
      </w:r>
      <w:r w:rsidR="008831B2" w:rsidRPr="00FF653E">
        <w:fldChar w:fldCharType="begin">
          <w:fldData xml:space="preserve">PEVuZE5vdGU+PENpdGU+PEF1dGhvcj5Eb2NoZXJ0eTwvQXV0aG9yPjxZZWFyPjIwMjA8L1llYXI+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</w:fldData>
        </w:fldChar>
      </w:r>
      <w:r w:rsidR="00D64F17" w:rsidRPr="00FF653E">
        <w:instrText xml:space="preserve"> ADDIN EN.CITE </w:instrText>
      </w:r>
      <w:r w:rsidR="00D64F17" w:rsidRPr="00FF653E">
        <w:fldChar w:fldCharType="begin">
          <w:fldData xml:space="preserve">PEVuZE5vdGU+PENpdGU+PEF1dGhvcj5Eb2NoZXJ0eTwvQXV0aG9yPjxZZWFyPjIwMjA8L1llYXI+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</w:fldData>
        </w:fldChar>
      </w:r>
      <w:r w:rsidR="00D64F17" w:rsidRPr="00FF653E">
        <w:instrText xml:space="preserve"> ADDIN EN.CITE.DATA </w:instrText>
      </w:r>
      <w:r w:rsidR="00D64F17" w:rsidRPr="00FF653E">
        <w:fldChar w:fldCharType="end"/>
      </w:r>
      <w:r w:rsidR="008831B2" w:rsidRPr="00FF653E">
        <w:fldChar w:fldCharType="separate"/>
      </w:r>
      <w:r w:rsidR="00D64F17" w:rsidRPr="00FF653E">
        <w:rPr>
          <w:noProof/>
        </w:rPr>
        <w:t>(4, 5)</w:t>
      </w:r>
      <w:r w:rsidR="008831B2" w:rsidRPr="00FF653E">
        <w:fldChar w:fldCharType="end"/>
      </w:r>
      <w:r w:rsidRPr="00FF653E">
        <w:t xml:space="preserve">. For people with asthma, the predisposition to morbidity and mortality from </w:t>
      </w:r>
      <w:r w:rsidR="00F95260" w:rsidRPr="00FF653E">
        <w:t>COVID</w:t>
      </w:r>
      <w:r w:rsidRPr="00FF653E">
        <w:t xml:space="preserve">-19 is less straightforward. Early large case series of patients hospitalised with </w:t>
      </w:r>
      <w:r w:rsidR="00F95260" w:rsidRPr="00FF653E">
        <w:t>COVID</w:t>
      </w:r>
      <w:r w:rsidRPr="00FF653E">
        <w:t>-19 found the proportion with asthma to be lower than that of the local population</w:t>
      </w:r>
      <w:r w:rsidR="0094762D" w:rsidRPr="00FF653E">
        <w:fldChar w:fldCharType="begin">
          <w:fldData xml:space="preserve">PEVuZE5vdGU+PENpdGU+PEF1dGhvcj5HcmFzc2VsbGk8L0F1dGhvcj48WWVhcj4yMDIwPC9ZZWFy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</w:fldData>
        </w:fldChar>
      </w:r>
      <w:r w:rsidR="00D64F17" w:rsidRPr="00FF653E">
        <w:instrText xml:space="preserve"> ADDIN EN.CITE </w:instrText>
      </w:r>
      <w:r w:rsidR="00D64F17" w:rsidRPr="00FF653E">
        <w:fldChar w:fldCharType="begin">
          <w:fldData xml:space="preserve">PEVuZE5vdGU+PENpdGU+PEF1dGhvcj5HcmFzc2VsbGk8L0F1dGhvcj48WWVhcj4yMDIwPC9ZZWFy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</w:fldData>
        </w:fldChar>
      </w:r>
      <w:r w:rsidR="00D64F17" w:rsidRPr="00FF653E">
        <w:instrText xml:space="preserve"> ADDIN EN.CITE.DATA </w:instrText>
      </w:r>
      <w:r w:rsidR="00D64F17" w:rsidRPr="00FF653E">
        <w:fldChar w:fldCharType="end"/>
      </w:r>
      <w:r w:rsidR="0094762D" w:rsidRPr="00FF653E">
        <w:fldChar w:fldCharType="separate"/>
      </w:r>
      <w:r w:rsidR="00D64F17" w:rsidRPr="00FF653E">
        <w:rPr>
          <w:noProof/>
        </w:rPr>
        <w:t>(6-8)</w:t>
      </w:r>
      <w:r w:rsidR="0094762D" w:rsidRPr="00FF653E">
        <w:fldChar w:fldCharType="end"/>
      </w:r>
      <w:r w:rsidR="007F0FFC" w:rsidRPr="00FF653E">
        <w:t xml:space="preserve">, unlike </w:t>
      </w:r>
      <w:r w:rsidR="00C72C4B" w:rsidRPr="00FF653E">
        <w:t>during</w:t>
      </w:r>
      <w:r w:rsidR="009B6371" w:rsidRPr="00FF653E">
        <w:t xml:space="preserve"> the </w:t>
      </w:r>
      <w:r w:rsidR="00D25CC0" w:rsidRPr="00FF653E">
        <w:t xml:space="preserve">2009 </w:t>
      </w:r>
      <w:r w:rsidR="00C60D5B" w:rsidRPr="00FF653E">
        <w:t>influenza pandemic</w:t>
      </w:r>
      <w:r w:rsidR="00366701" w:rsidRPr="00FF653E">
        <w:fldChar w:fldCharType="begin">
          <w:fldData xml:space="preserve">PEVuZE5vdGU+PENpdGU+PEF1dGhvcj5KaGE8L0F1dGhvcj48UmVjTnVtPjM4NDI8L1JlY051bT48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</w:fldData>
        </w:fldChar>
      </w:r>
      <w:r w:rsidR="00D64F17" w:rsidRPr="00FF653E">
        <w:instrText xml:space="preserve"> ADDIN EN.CITE </w:instrText>
      </w:r>
      <w:r w:rsidR="00D64F17" w:rsidRPr="00FF653E">
        <w:fldChar w:fldCharType="begin">
          <w:fldData xml:space="preserve">PEVuZE5vdGU+PENpdGU+PEF1dGhvcj5KaGE8L0F1dGhvcj48UmVjTnVtPjM4NDI8L1JlY051bT48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</w:fldData>
        </w:fldChar>
      </w:r>
      <w:r w:rsidR="00D64F17" w:rsidRPr="00FF653E">
        <w:instrText xml:space="preserve"> ADDIN EN.CITE.DATA </w:instrText>
      </w:r>
      <w:r w:rsidR="00D64F17" w:rsidRPr="00FF653E">
        <w:fldChar w:fldCharType="end"/>
      </w:r>
      <w:r w:rsidR="00366701" w:rsidRPr="00FF653E">
        <w:fldChar w:fldCharType="separate"/>
      </w:r>
      <w:r w:rsidR="00D64F17" w:rsidRPr="00FF653E">
        <w:rPr>
          <w:noProof/>
        </w:rPr>
        <w:t>(9)</w:t>
      </w:r>
      <w:r w:rsidR="00366701" w:rsidRPr="00FF653E">
        <w:fldChar w:fldCharType="end"/>
      </w:r>
      <w:r w:rsidR="00C60D5B" w:rsidRPr="00FF653E">
        <w:t>.</w:t>
      </w:r>
      <w:r w:rsidRPr="00FF653E">
        <w:t xml:space="preserve"> These findings suggested asthma was associated with reduced susceptibility to severe </w:t>
      </w:r>
      <w:r w:rsidR="00F95260" w:rsidRPr="00FF653E">
        <w:t>COVID</w:t>
      </w:r>
      <w:r w:rsidRPr="00FF653E">
        <w:t>-19, with behavioural, pharmacological and immunopathological explanatory mechanisms proposed</w:t>
      </w:r>
      <w:r w:rsidR="00FE0B10" w:rsidRPr="00FF653E">
        <w:fldChar w:fldCharType="begin">
          <w:fldData xml:space="preserve">PEVuZE5vdGU+PENpdGU+PEF1dGhvcj5IYWxwaW48L0F1dGhvcj48WWVhcj4yMDIwPC9ZZWFyPjxS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</w:fldData>
        </w:fldChar>
      </w:r>
      <w:r w:rsidR="00D64F17" w:rsidRPr="00FF653E">
        <w:instrText xml:space="preserve"> ADDIN EN.CITE </w:instrText>
      </w:r>
      <w:r w:rsidR="00D64F17" w:rsidRPr="00FF653E">
        <w:fldChar w:fldCharType="begin">
          <w:fldData xml:space="preserve">PEVuZE5vdGU+PENpdGU+PEF1dGhvcj5IYWxwaW48L0F1dGhvcj48WWVhcj4yMDIwPC9ZZWFyPjxS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</w:fldData>
        </w:fldChar>
      </w:r>
      <w:r w:rsidR="00D64F17" w:rsidRPr="00FF653E">
        <w:instrText xml:space="preserve"> ADDIN EN.CITE.DATA </w:instrText>
      </w:r>
      <w:r w:rsidR="00D64F17" w:rsidRPr="00FF653E">
        <w:fldChar w:fldCharType="end"/>
      </w:r>
      <w:r w:rsidR="00FE0B10" w:rsidRPr="00FF653E">
        <w:fldChar w:fldCharType="separate"/>
      </w:r>
      <w:r w:rsidR="00D64F17" w:rsidRPr="00FF653E">
        <w:rPr>
          <w:noProof/>
        </w:rPr>
        <w:t>(10, 11)</w:t>
      </w:r>
      <w:r w:rsidR="00FE0B10" w:rsidRPr="00FF653E">
        <w:fldChar w:fldCharType="end"/>
      </w:r>
      <w:r w:rsidRPr="00FF653E">
        <w:t xml:space="preserve">. More recent epidemiological studies have further complicated understanding, as some signify an association with severe </w:t>
      </w:r>
      <w:r w:rsidR="00F95260" w:rsidRPr="00FF653E">
        <w:t>COVID</w:t>
      </w:r>
      <w:r w:rsidRPr="00FF653E">
        <w:t>-19 disease</w:t>
      </w:r>
      <w:r w:rsidR="00FE0B10" w:rsidRPr="00FF653E">
        <w:fldChar w:fldCharType="begin">
          <w:fldData xml:space="preserve">PEVuZE5vdGU+PENpdGU+PEF1dGhvcj5XaWxsaWFtc29uPC9BdXRob3I+PFllYXI+MjAyMDwvWWVh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</w:fldData>
        </w:fldChar>
      </w:r>
      <w:r w:rsidR="00D64F17" w:rsidRPr="00FF653E">
        <w:instrText xml:space="preserve"> ADDIN EN.CITE </w:instrText>
      </w:r>
      <w:r w:rsidR="00D64F17" w:rsidRPr="00FF653E">
        <w:fldChar w:fldCharType="begin">
          <w:fldData xml:space="preserve">PEVuZE5vdGU+PENpdGU+PEF1dGhvcj5XaWxsaWFtc29uPC9BdXRob3I+PFllYXI+MjAyMDwvWWVh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</w:fldData>
        </w:fldChar>
      </w:r>
      <w:r w:rsidR="00D64F17" w:rsidRPr="00FF653E">
        <w:instrText xml:space="preserve"> ADDIN EN.CITE.DATA </w:instrText>
      </w:r>
      <w:r w:rsidR="00D64F17" w:rsidRPr="00FF653E">
        <w:fldChar w:fldCharType="end"/>
      </w:r>
      <w:r w:rsidR="00FE0B10" w:rsidRPr="00FF653E">
        <w:fldChar w:fldCharType="separate"/>
      </w:r>
      <w:r w:rsidR="00D64F17" w:rsidRPr="00FF653E">
        <w:rPr>
          <w:noProof/>
        </w:rPr>
        <w:t>(5, 12, 13)</w:t>
      </w:r>
      <w:r w:rsidR="00FE0B10" w:rsidRPr="00FF653E">
        <w:fldChar w:fldCharType="end"/>
      </w:r>
      <w:r w:rsidRPr="00FF653E">
        <w:t>, while others do not</w:t>
      </w:r>
      <w:r w:rsidR="00FE0B10" w:rsidRPr="00FF653E">
        <w:fldChar w:fldCharType="begin">
          <w:fldData xml:space="preserve">PEVuZE5vdGU+PENpdGU+PEF1dGhvcj5Eb2NoZXJ0eTwvQXV0aG9yPjxZZWFyPjIwMjA8L1llYXI+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==
</w:fldData>
        </w:fldChar>
      </w:r>
      <w:r w:rsidR="00994382" w:rsidRPr="00FF653E">
        <w:instrText xml:space="preserve"> ADDIN EN.CITE </w:instrText>
      </w:r>
      <w:r w:rsidR="00994382" w:rsidRPr="00FF653E">
        <w:fldChar w:fldCharType="begin">
          <w:fldData xml:space="preserve">PEVuZE5vdGU+PENpdGU+PEF1dGhvcj5Eb2NoZXJ0eTwvQXV0aG9yPjxZZWFyPjIwMjA8L1llYXI+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==
</w:fldData>
        </w:fldChar>
      </w:r>
      <w:r w:rsidR="00994382" w:rsidRPr="00FF653E">
        <w:instrText xml:space="preserve"> ADDIN EN.CITE.DATA </w:instrText>
      </w:r>
      <w:r w:rsidR="00994382" w:rsidRPr="00FF653E">
        <w:fldChar w:fldCharType="end"/>
      </w:r>
      <w:r w:rsidR="00FE0B10" w:rsidRPr="00FF653E">
        <w:fldChar w:fldCharType="separate"/>
      </w:r>
      <w:r w:rsidR="00994382" w:rsidRPr="00FF653E">
        <w:rPr>
          <w:noProof/>
        </w:rPr>
        <w:t>(4, 14-17)</w:t>
      </w:r>
      <w:r w:rsidR="00FE0B10" w:rsidRPr="00FF653E">
        <w:fldChar w:fldCharType="end"/>
      </w:r>
      <w:r w:rsidRPr="00FF653E">
        <w:t xml:space="preserve">. </w:t>
      </w:r>
    </w:p>
    <w:p w14:paraId="0F31DA92" w14:textId="2C6F3C46" w:rsidR="000945B8" w:rsidRPr="00FF653E" w:rsidRDefault="00F11643">
      <w:pPr>
        <w:jc w:val="both"/>
      </w:pPr>
      <w:r w:rsidRPr="00FF653E">
        <w:t>One mechanism postulated to correlate with protection is inhaled corticosteroid use (ICS)</w:t>
      </w:r>
      <w:r w:rsidR="00E5561D" w:rsidRPr="00FF653E">
        <w:fldChar w:fldCharType="begin">
          <w:fldData xml:space="preserve">PEVuZE5vdGU+PENpdGU+PEF1dGhvcj5IYWxwaW48L0F1dGhvcj48WWVhcj4yMDIwPC9ZZWFyPjxS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</w:fldData>
        </w:fldChar>
      </w:r>
      <w:r w:rsidR="00994382" w:rsidRPr="00FF653E">
        <w:instrText xml:space="preserve"> ADDIN EN.CITE </w:instrText>
      </w:r>
      <w:r w:rsidR="00994382" w:rsidRPr="00FF653E">
        <w:fldChar w:fldCharType="begin">
          <w:fldData xml:space="preserve">PEVuZE5vdGU+PENpdGU+PEF1dGhvcj5IYWxwaW48L0F1dGhvcj48WWVhcj4yMDIwPC9ZZWFyPjxS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</w:fldData>
        </w:fldChar>
      </w:r>
      <w:r w:rsidR="00994382" w:rsidRPr="00FF653E">
        <w:instrText xml:space="preserve"> ADDIN EN.CITE.DATA </w:instrText>
      </w:r>
      <w:r w:rsidR="00994382" w:rsidRPr="00FF653E">
        <w:fldChar w:fldCharType="end"/>
      </w:r>
      <w:r w:rsidR="00E5561D" w:rsidRPr="00FF653E">
        <w:fldChar w:fldCharType="separate"/>
      </w:r>
      <w:r w:rsidR="00994382" w:rsidRPr="00FF653E">
        <w:rPr>
          <w:noProof/>
        </w:rPr>
        <w:t>(10, 18)</w:t>
      </w:r>
      <w:r w:rsidR="00E5561D" w:rsidRPr="00FF653E">
        <w:fldChar w:fldCharType="end"/>
      </w:r>
      <w:r w:rsidRPr="00FF653E">
        <w:t xml:space="preserve">. Experimental human and animal studies have shown that ICS </w:t>
      </w:r>
      <w:r w:rsidR="005A1278" w:rsidRPr="00FF653E">
        <w:t xml:space="preserve">use </w:t>
      </w:r>
      <w:r w:rsidRPr="00FF653E">
        <w:t>attenuates the expression of key SARS-CoV-2 related genes, in both asthma and COPD</w:t>
      </w:r>
      <w:r w:rsidR="003947E7" w:rsidRPr="00FF653E">
        <w:fldChar w:fldCharType="begin">
          <w:fldData xml:space="preserve">PEVuZE5vdGU+PENpdGU+PEF1dGhvcj5GaW5uZXk8L0F1dGhvcj48WWVhcj4yMDIwPC9ZZWFyPjxS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</w:fldData>
        </w:fldChar>
      </w:r>
      <w:r w:rsidR="00994382" w:rsidRPr="00FF653E">
        <w:instrText xml:space="preserve"> ADDIN EN.CITE </w:instrText>
      </w:r>
      <w:r w:rsidR="00994382" w:rsidRPr="00FF653E">
        <w:fldChar w:fldCharType="begin">
          <w:fldData xml:space="preserve">PEVuZE5vdGU+PENpdGU+PEF1dGhvcj5GaW5uZXk8L0F1dGhvcj48WWVhcj4yMDIwPC9ZZWFyPjxS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</w:fldData>
        </w:fldChar>
      </w:r>
      <w:r w:rsidR="00994382" w:rsidRPr="00FF653E">
        <w:instrText xml:space="preserve"> ADDIN EN.CITE.DATA </w:instrText>
      </w:r>
      <w:r w:rsidR="00994382" w:rsidRPr="00FF653E">
        <w:fldChar w:fldCharType="end"/>
      </w:r>
      <w:r w:rsidR="003947E7" w:rsidRPr="00FF653E">
        <w:fldChar w:fldCharType="separate"/>
      </w:r>
      <w:r w:rsidR="00994382" w:rsidRPr="00FF653E">
        <w:rPr>
          <w:noProof/>
        </w:rPr>
        <w:t>(19-21)</w:t>
      </w:r>
      <w:r w:rsidR="003947E7" w:rsidRPr="00FF653E">
        <w:fldChar w:fldCharType="end"/>
      </w:r>
      <w:r w:rsidRPr="00FF653E">
        <w:t xml:space="preserve">. </w:t>
      </w:r>
      <w:r w:rsidR="005D7586" w:rsidRPr="00FF653E">
        <w:t>Whilst</w:t>
      </w:r>
      <w:r w:rsidRPr="00FF653E">
        <w:t xml:space="preserve"> two U.S. asthma cohorts found no association between ICS use and </w:t>
      </w:r>
      <w:r w:rsidR="00F95260" w:rsidRPr="00FF653E">
        <w:t>COVID</w:t>
      </w:r>
      <w:r w:rsidRPr="00FF653E">
        <w:t xml:space="preserve">-19 related hospitalisation, a large U.K. cohort found an increase in </w:t>
      </w:r>
      <w:r w:rsidR="00F95260" w:rsidRPr="00FF653E">
        <w:t>COVID</w:t>
      </w:r>
      <w:r w:rsidRPr="00FF653E">
        <w:t>-19 related mortality associated with high dose ICS use in asthma, and any ICS use in COPD</w:t>
      </w:r>
      <w:r w:rsidR="000C47DD" w:rsidRPr="00FF653E">
        <w:fldChar w:fldCharType="begin">
          <w:fldData xml:space="preserve">PEVuZE5vdGU+PENpdGU+PEF1dGhvcj5XYW5nPC9BdXRob3I+PFllYXI+MjAyMDwvWWVhcj48UmVj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</w:fldData>
        </w:fldChar>
      </w:r>
      <w:r w:rsidR="00994382" w:rsidRPr="00FF653E">
        <w:instrText xml:space="preserve"> ADDIN EN.CITE </w:instrText>
      </w:r>
      <w:r w:rsidR="00994382" w:rsidRPr="00FF653E">
        <w:fldChar w:fldCharType="begin">
          <w:fldData xml:space="preserve">PEVuZE5vdGU+PENpdGU+PEF1dGhvcj5XYW5nPC9BdXRob3I+PFllYXI+MjAyMDwvWWVhcj48UmVj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</w:fldData>
        </w:fldChar>
      </w:r>
      <w:r w:rsidR="00994382" w:rsidRPr="00FF653E">
        <w:instrText xml:space="preserve"> ADDIN EN.CITE.DATA </w:instrText>
      </w:r>
      <w:r w:rsidR="00994382" w:rsidRPr="00FF653E">
        <w:fldChar w:fldCharType="end"/>
      </w:r>
      <w:r w:rsidR="000C47DD" w:rsidRPr="00FF653E">
        <w:fldChar w:fldCharType="separate"/>
      </w:r>
      <w:r w:rsidR="00994382" w:rsidRPr="00FF653E">
        <w:rPr>
          <w:noProof/>
        </w:rPr>
        <w:t>(15, 22, 23)</w:t>
      </w:r>
      <w:r w:rsidR="000C47DD" w:rsidRPr="00FF653E">
        <w:fldChar w:fldCharType="end"/>
      </w:r>
      <w:r w:rsidRPr="00FF653E">
        <w:t>.</w:t>
      </w:r>
      <w:r w:rsidR="009701A7" w:rsidRPr="00FF653E">
        <w:t xml:space="preserve"> </w:t>
      </w:r>
      <w:r w:rsidR="0055607F" w:rsidRPr="00FF653E">
        <w:t>Understanding the impact of ICS is critical for respiratory patients. It was notable that at the beginning of the pandemic, in the UK, the demand for ICS prescriptions escalated to such an extent it caused distressing shortages.</w:t>
      </w:r>
    </w:p>
    <w:p w14:paraId="069ABECD" w14:textId="77777777" w:rsidR="000945B8" w:rsidRPr="00FF653E" w:rsidRDefault="005D7586">
      <w:pPr>
        <w:jc w:val="both"/>
      </w:pPr>
      <w:r w:rsidRPr="00FF653E">
        <w:t xml:space="preserve">Using data </w:t>
      </w:r>
      <w:r w:rsidR="00F11643" w:rsidRPr="00FF653E">
        <w:t>from the International Severe Acute Respiratory and emerging Infection Consortium (ISARIC) WHO Clinical Characterisation Protocol UK (CCP-UK) study,</w:t>
      </w:r>
      <w:r w:rsidR="0088440B" w:rsidRPr="00FF653E">
        <w:t xml:space="preserve"> we</w:t>
      </w:r>
      <w:r w:rsidR="00AC0F6F" w:rsidRPr="00FF653E">
        <w:t xml:space="preserve"> aimed</w:t>
      </w:r>
      <w:r w:rsidR="00F11643" w:rsidRPr="00FF653E">
        <w:t xml:space="preserve"> to characterise people admitted with </w:t>
      </w:r>
      <w:r w:rsidR="006874A1" w:rsidRPr="00FF653E">
        <w:t>underlying</w:t>
      </w:r>
      <w:r w:rsidR="00F11643" w:rsidRPr="00FF653E">
        <w:t xml:space="preserve"> respiratory disease,</w:t>
      </w:r>
      <w:r w:rsidR="00143298" w:rsidRPr="00FF653E">
        <w:t xml:space="preserve"> the level of care received,</w:t>
      </w:r>
      <w:r w:rsidR="00F11643" w:rsidRPr="00FF653E">
        <w:t xml:space="preserve"> measure in-hospital mortality</w:t>
      </w:r>
      <w:r w:rsidR="00AC0F6F" w:rsidRPr="00FF653E">
        <w:t>,</w:t>
      </w:r>
      <w:r w:rsidR="00F11643" w:rsidRPr="00FF653E">
        <w:t xml:space="preserve"> and the effect of ICS use.</w:t>
      </w:r>
    </w:p>
    <w:p w14:paraId="799674F1" w14:textId="77777777" w:rsidR="000945B8" w:rsidRPr="00FF653E" w:rsidRDefault="000945B8">
      <w:pPr>
        <w:jc w:val="center"/>
        <w:rPr>
          <w:b/>
        </w:rPr>
      </w:pPr>
    </w:p>
    <w:p w14:paraId="1C1143C7" w14:textId="77777777" w:rsidR="000945B8" w:rsidRPr="00FF653E" w:rsidRDefault="00F11643">
      <w:pPr>
        <w:jc w:val="center"/>
        <w:rPr>
          <w:b/>
        </w:rPr>
      </w:pPr>
      <w:r w:rsidRPr="00FF653E">
        <w:rPr>
          <w:b/>
        </w:rPr>
        <w:t>Methods</w:t>
      </w:r>
    </w:p>
    <w:p w14:paraId="5D61F771" w14:textId="77777777" w:rsidR="000945B8" w:rsidRPr="00FF653E" w:rsidRDefault="00F11643">
      <w:pPr>
        <w:jc w:val="both"/>
        <w:rPr>
          <w:b/>
        </w:rPr>
      </w:pPr>
      <w:r w:rsidRPr="00FF653E">
        <w:rPr>
          <w:b/>
        </w:rPr>
        <w:t>Data source</w:t>
      </w:r>
    </w:p>
    <w:p w14:paraId="125E9534" w14:textId="003B96EA" w:rsidR="000945B8" w:rsidRPr="00FF653E" w:rsidRDefault="0045331C">
      <w:pPr>
        <w:jc w:val="both"/>
      </w:pPr>
      <w:r w:rsidRPr="00FF653E">
        <w:t>The</w:t>
      </w:r>
      <w:r w:rsidR="00C466B3" w:rsidRPr="00FF653E">
        <w:t xml:space="preserve"> ISARIC</w:t>
      </w:r>
      <w:r w:rsidRPr="00FF653E">
        <w:t xml:space="preserve"> </w:t>
      </w:r>
      <w:r w:rsidR="00720645" w:rsidRPr="00FF653E">
        <w:t xml:space="preserve">WHO </w:t>
      </w:r>
      <w:r w:rsidRPr="00FF653E">
        <w:t>CCP-UK protocol was developed</w:t>
      </w:r>
      <w:r w:rsidR="008F096E" w:rsidRPr="00FF653E">
        <w:t xml:space="preserve"> in</w:t>
      </w:r>
      <w:r w:rsidRPr="00FF653E">
        <w:t xml:space="preserve"> 2009, with regular review and updates in response to potential threats posed by emerging infections. The study was activated in response to the SARS-CoV-2 pandemic on 17th January 2020. This is an actively recruiting, prospective cohort study of hospitalised patients with strongly suspected or confirmed </w:t>
      </w:r>
      <w:r w:rsidR="00F95260" w:rsidRPr="00FF653E">
        <w:t>COVID</w:t>
      </w:r>
      <w:r w:rsidRPr="00FF653E">
        <w:t>-19 recruiting across England, Scotland and Wales. The protocol, revision history, case report forms, study information and consent forms are available online (https://isaric4c.net). Data and analysis scripts are available on request.</w:t>
      </w:r>
    </w:p>
    <w:p w14:paraId="518E95A0" w14:textId="77777777" w:rsidR="000945B8" w:rsidRPr="00FF653E" w:rsidRDefault="00F11643">
      <w:pPr>
        <w:jc w:val="both"/>
        <w:rPr>
          <w:b/>
        </w:rPr>
      </w:pPr>
      <w:r w:rsidRPr="00FF653E">
        <w:rPr>
          <w:b/>
        </w:rPr>
        <w:t>Study population</w:t>
      </w:r>
    </w:p>
    <w:p w14:paraId="660EFBA1" w14:textId="29A885B9" w:rsidR="005F6D50" w:rsidRPr="00FF653E" w:rsidRDefault="005F6D50">
      <w:pPr>
        <w:jc w:val="both"/>
      </w:pPr>
      <w:r w:rsidRPr="00FF653E">
        <w:t>From 17th January u</w:t>
      </w:r>
      <w:r w:rsidR="00D75180" w:rsidRPr="00FF653E">
        <w:t>ntil</w:t>
      </w:r>
      <w:r w:rsidRPr="00FF653E">
        <w:t xml:space="preserve"> </w:t>
      </w:r>
      <w:r w:rsidR="00540632" w:rsidRPr="00FF653E">
        <w:t>3rd</w:t>
      </w:r>
      <w:r w:rsidRPr="00FF653E">
        <w:t xml:space="preserve"> August 2020, patients admitted to hospital with a confirmed or highly suspected SARS-CoV-2 infection leading to </w:t>
      </w:r>
      <w:r w:rsidR="00F95260" w:rsidRPr="00FF653E">
        <w:t>COVID</w:t>
      </w:r>
      <w:r w:rsidRPr="00FF653E">
        <w:t xml:space="preserve">-19 disease were eligible for inclusion in this study. </w:t>
      </w:r>
      <w:r w:rsidRPr="00FF653E">
        <w:lastRenderedPageBreak/>
        <w:t>Confirmation of SARS-CoV-2 was performed using reverse-transcriptase polymerase chain reaction (RT-PCR)</w:t>
      </w:r>
      <w:r w:rsidR="00180362" w:rsidRPr="00FF653E">
        <w:t>,</w:t>
      </w:r>
      <w:r w:rsidRPr="00FF653E">
        <w:t xml:space="preserve"> the only testing modality available in the UK during the study period. Highly suspected but unproven cases were eligible for inclusion, given that SARS-CoV-2 was an emergent pathogen at time of protocol activation and confirmatory RT-PCR was contingent on local availability of tests. Patients who were admitted past the 3rd August 2020 were excluded to avoid bias from those who had not had adequate time to accrue an outcome.</w:t>
      </w:r>
      <w:r w:rsidR="00DE7FD7" w:rsidRPr="00FF653E">
        <w:t xml:space="preserve"> </w:t>
      </w:r>
      <w:r w:rsidR="00083171" w:rsidRPr="00FF653E">
        <w:t xml:space="preserve">Follow-up </w:t>
      </w:r>
      <w:r w:rsidR="009F718E" w:rsidRPr="00FF653E">
        <w:t>of</w:t>
      </w:r>
      <w:r w:rsidR="00083171" w:rsidRPr="00FF653E">
        <w:t xml:space="preserve"> patients ended </w:t>
      </w:r>
      <w:r w:rsidR="00AD0020" w:rsidRPr="00FF653E">
        <w:t>on 17th August.</w:t>
      </w:r>
    </w:p>
    <w:p w14:paraId="03B6DCAA" w14:textId="77777777" w:rsidR="000D400E" w:rsidRPr="00FF653E" w:rsidRDefault="000D400E" w:rsidP="000D400E">
      <w:pPr>
        <w:rPr>
          <w:b/>
          <w:bCs/>
        </w:rPr>
      </w:pPr>
      <w:r w:rsidRPr="00FF653E">
        <w:rPr>
          <w:b/>
          <w:bCs/>
        </w:rPr>
        <w:t>Ethical approval</w:t>
      </w:r>
    </w:p>
    <w:p w14:paraId="193C17F6" w14:textId="77777777" w:rsidR="000D400E" w:rsidRPr="00FF653E" w:rsidRDefault="000D400E" w:rsidP="000D400E">
      <w:pPr>
        <w:rPr>
          <w:b/>
          <w:bCs/>
        </w:rPr>
      </w:pPr>
      <w:r w:rsidRPr="00FF653E">
        <w:t>Ethical approval was given by the South Central-Oxford C Research Ethics Committee in England (reference 13/SC/0149), and by the Scotland A Research Ethics Committee (reference 20/SS/0028). The study was registered at https://www.isrctn.com/ISRCTN66726260.</w:t>
      </w:r>
    </w:p>
    <w:p w14:paraId="67D84DE4" w14:textId="77777777" w:rsidR="000945B8" w:rsidRPr="00FF653E" w:rsidRDefault="00F11643">
      <w:pPr>
        <w:jc w:val="both"/>
        <w:rPr>
          <w:b/>
        </w:rPr>
      </w:pPr>
      <w:r w:rsidRPr="00FF653E">
        <w:rPr>
          <w:b/>
        </w:rPr>
        <w:t>Variables</w:t>
      </w:r>
    </w:p>
    <w:p w14:paraId="70310E13" w14:textId="7741ED44" w:rsidR="000945B8" w:rsidRPr="00FF653E" w:rsidRDefault="00F11643">
      <w:pPr>
        <w:jc w:val="both"/>
      </w:pPr>
      <w:r w:rsidRPr="00FF653E">
        <w:t>Data w</w:t>
      </w:r>
      <w:r w:rsidR="00F43559" w:rsidRPr="00FF653E">
        <w:t>ere</w:t>
      </w:r>
      <w:r w:rsidRPr="00FF653E">
        <w:t xml:space="preserve"> collected by clinical research staff using a standardised case report form and </w:t>
      </w:r>
      <w:proofErr w:type="gramStart"/>
      <w:r w:rsidRPr="00FF653E">
        <w:t>entered into</w:t>
      </w:r>
      <w:proofErr w:type="gramEnd"/>
      <w:r w:rsidRPr="00FF653E">
        <w:t xml:space="preserve"> a secure Research Electronic Data Capture secure online database. Data were captured across multiple timepoints, including at admission, during hospital stay (day 1, 3, 6 and 9) and discharge. Characteristics including age, sex, comorbidities; asthma, chronic pulmonary disease (CPD), chronic cardiac disease, chronic haematologic disease</w:t>
      </w:r>
      <w:r w:rsidR="00D63AF1" w:rsidRPr="00FF653E">
        <w:t xml:space="preserve"> (excluding malignancy)</w:t>
      </w:r>
      <w:r w:rsidRPr="00FF653E">
        <w:t xml:space="preserve">, chronic kidney disease, chronic neurological disease, HIV/AIDs, malignancy, liver disease, obesity, rheumatologic disorder and smoking history were captured. Physiological parameters at admission were recorded, including the components of the National Early Warning Score 2 (NEWS2); these last were categorised as low (&lt;5), moderate (5-6) and severe (≥7) clinical risk. We captured medications entered as free-text and subsequently mapped this to drug preparations using data provided by the NHS Technology Reference data Update Distribution Service. </w:t>
      </w:r>
      <w:r w:rsidR="00075AA4" w:rsidRPr="00FF653E">
        <w:t>I</w:t>
      </w:r>
      <w:r w:rsidR="00485859" w:rsidRPr="00FF653E">
        <w:t xml:space="preserve">ndex of </w:t>
      </w:r>
      <w:r w:rsidR="00075AA4" w:rsidRPr="00FF653E">
        <w:t>M</w:t>
      </w:r>
      <w:r w:rsidR="00485859" w:rsidRPr="00FF653E">
        <w:t xml:space="preserve">ultiple </w:t>
      </w:r>
      <w:r w:rsidR="00075AA4" w:rsidRPr="00FF653E">
        <w:t>D</w:t>
      </w:r>
      <w:r w:rsidR="00485859" w:rsidRPr="00FF653E">
        <w:t xml:space="preserve">eprivation (IMD, </w:t>
      </w:r>
      <w:r w:rsidR="00796896" w:rsidRPr="00FF653E">
        <w:t>a</w:t>
      </w:r>
      <w:r w:rsidR="000435DC" w:rsidRPr="00FF653E">
        <w:t>n area-based</w:t>
      </w:r>
      <w:r w:rsidR="00796896" w:rsidRPr="00FF653E">
        <w:t xml:space="preserve"> measure of </w:t>
      </w:r>
      <w:r w:rsidR="00A92CBD" w:rsidRPr="00FF653E">
        <w:t>relative deprivation</w:t>
      </w:r>
      <w:r w:rsidR="00485859" w:rsidRPr="00FF653E">
        <w:t>)</w:t>
      </w:r>
      <w:r w:rsidR="00075AA4" w:rsidRPr="00FF653E">
        <w:t xml:space="preserve"> was determined using</w:t>
      </w:r>
      <w:r w:rsidR="004D320D" w:rsidRPr="00FF653E">
        <w:t xml:space="preserve"> </w:t>
      </w:r>
      <w:r w:rsidR="00A87B61" w:rsidRPr="00FF653E">
        <w:t xml:space="preserve">the area </w:t>
      </w:r>
      <w:r w:rsidR="00F70328" w:rsidRPr="00FF653E">
        <w:t xml:space="preserve">of the </w:t>
      </w:r>
      <w:r w:rsidR="004D320D" w:rsidRPr="00FF653E">
        <w:t>patient’s</w:t>
      </w:r>
      <w:r w:rsidR="0036366F" w:rsidRPr="00FF653E">
        <w:t xml:space="preserve"> </w:t>
      </w:r>
      <w:r w:rsidR="00A87B61" w:rsidRPr="00FF653E">
        <w:t>home</w:t>
      </w:r>
      <w:r w:rsidR="005F44FF" w:rsidRPr="00FF653E">
        <w:t xml:space="preserve"> (</w:t>
      </w:r>
      <w:r w:rsidR="000E394C" w:rsidRPr="00FF653E">
        <w:t xml:space="preserve">where the most deprived </w:t>
      </w:r>
      <w:r w:rsidR="00E44517" w:rsidRPr="00FF653E">
        <w:t>are represented by the 5</w:t>
      </w:r>
      <w:r w:rsidR="00E44517" w:rsidRPr="00FF653E">
        <w:rPr>
          <w:vertAlign w:val="superscript"/>
        </w:rPr>
        <w:t>th</w:t>
      </w:r>
      <w:r w:rsidR="00E44517" w:rsidRPr="00FF653E">
        <w:t xml:space="preserve"> quintile)</w:t>
      </w:r>
      <w:r w:rsidR="00443813" w:rsidRPr="00FF653E">
        <w:t>. W</w:t>
      </w:r>
      <w:r w:rsidR="00CF05FC" w:rsidRPr="00FF653E">
        <w:t xml:space="preserve">here </w:t>
      </w:r>
      <w:r w:rsidR="00F70328" w:rsidRPr="00FF653E">
        <w:t>th</w:t>
      </w:r>
      <w:r w:rsidR="00F43559" w:rsidRPr="00FF653E">
        <w:t>at</w:t>
      </w:r>
      <w:r w:rsidR="00F70328" w:rsidRPr="00FF653E">
        <w:t xml:space="preserve"> was missing, </w:t>
      </w:r>
      <w:r w:rsidR="002B1CBF" w:rsidRPr="00FF653E">
        <w:t>a</w:t>
      </w:r>
      <w:r w:rsidR="00075AA4" w:rsidRPr="00FF653E">
        <w:t xml:space="preserve"> </w:t>
      </w:r>
      <w:r w:rsidR="002B1CBF" w:rsidRPr="00FF653E">
        <w:t xml:space="preserve">hospital-weighted average deprivation score </w:t>
      </w:r>
      <w:r w:rsidR="00B92D70" w:rsidRPr="00FF653E">
        <w:t>was used</w:t>
      </w:r>
      <w:r w:rsidR="002B1CBF" w:rsidRPr="00FF653E">
        <w:t>.</w:t>
      </w:r>
    </w:p>
    <w:p w14:paraId="4152694E" w14:textId="462AF77E" w:rsidR="00876088" w:rsidRPr="00FF653E" w:rsidRDefault="00F11643">
      <w:pPr>
        <w:jc w:val="both"/>
      </w:pPr>
      <w:r w:rsidRPr="00FF653E">
        <w:t>Patients with respiratory disease, recorded in the case report form as asthma or CPD (no asthma), were stratified into three age groups: &lt;16 years, 16- 49 years, and ≥50 years. Asthma spans all ages but the potential for misclassification due to other similar conditions increase</w:t>
      </w:r>
      <w:r w:rsidR="00B43C32" w:rsidRPr="00FF653E">
        <w:t>s</w:t>
      </w:r>
      <w:r w:rsidRPr="00FF653E">
        <w:t xml:space="preserve"> from around 50 years of age. Stratifying by age reduces the risk of this bias and helps control for age, one of the main confounders for assessing </w:t>
      </w:r>
      <w:r w:rsidR="00F95260" w:rsidRPr="00FF653E">
        <w:t>COVID</w:t>
      </w:r>
      <w:r w:rsidRPr="00FF653E">
        <w:t xml:space="preserve">-19 outcomes. Due to the small number of children, descriptive analysis only was carried out. Asthma patients </w:t>
      </w:r>
      <w:r w:rsidR="00F930DA" w:rsidRPr="00FF653E">
        <w:t xml:space="preserve">under 50 years </w:t>
      </w:r>
      <w:r w:rsidR="00204E77" w:rsidRPr="00FF653E">
        <w:t xml:space="preserve">old </w:t>
      </w:r>
      <w:r w:rsidRPr="00FF653E">
        <w:t xml:space="preserve">were identified using the case report form, or by patients without CPD </w:t>
      </w:r>
      <w:r w:rsidR="00F43559" w:rsidRPr="00FF653E">
        <w:t>who</w:t>
      </w:r>
      <w:r w:rsidRPr="00FF653E">
        <w:t xml:space="preserve"> were taking inhaled asthma medication (ICS, short</w:t>
      </w:r>
      <w:r w:rsidR="00B7041E" w:rsidRPr="00FF653E">
        <w:t>-</w:t>
      </w:r>
      <w:r w:rsidRPr="00FF653E">
        <w:t>acting β2</w:t>
      </w:r>
      <w:r w:rsidR="00B7041E" w:rsidRPr="00FF653E">
        <w:t>-</w:t>
      </w:r>
      <w:r w:rsidRPr="00FF653E">
        <w:t>agonists (SABA), long</w:t>
      </w:r>
      <w:r w:rsidR="00B7041E" w:rsidRPr="00FF653E">
        <w:t>-</w:t>
      </w:r>
      <w:r w:rsidRPr="00FF653E">
        <w:t>acting β2</w:t>
      </w:r>
      <w:r w:rsidR="00B7041E" w:rsidRPr="00FF653E">
        <w:t>-</w:t>
      </w:r>
      <w:r w:rsidRPr="00FF653E">
        <w:t xml:space="preserve">agonists (LABA), theophylline or leukotriene receptor antagonists (LTRA)) within two weeks of admission. Patients prescribed ICS + LABA + another asthma medication (LAMA, LTRA or theophylline) were considered to have </w:t>
      </w:r>
      <w:r w:rsidR="00F6233A" w:rsidRPr="00FF653E">
        <w:t>‘</w:t>
      </w:r>
      <w:r w:rsidRPr="00FF653E">
        <w:t>severe</w:t>
      </w:r>
      <w:r w:rsidR="00F6233A" w:rsidRPr="00FF653E">
        <w:t>’</w:t>
      </w:r>
      <w:r w:rsidRPr="00FF653E">
        <w:t xml:space="preserve"> asthma</w:t>
      </w:r>
      <w:r w:rsidR="007B3E00" w:rsidRPr="00FF653E">
        <w:t xml:space="preserve"> (equivalent to the highest steps in </w:t>
      </w:r>
      <w:r w:rsidR="00DE44C7" w:rsidRPr="00FF653E">
        <w:t xml:space="preserve">the </w:t>
      </w:r>
      <w:r w:rsidR="007B3E00" w:rsidRPr="00FF653E">
        <w:t>asthma management</w:t>
      </w:r>
      <w:r w:rsidR="00DE44C7" w:rsidRPr="00FF653E">
        <w:t xml:space="preserve"> stepwise approach</w:t>
      </w:r>
      <w:r w:rsidR="007B3E00" w:rsidRPr="00FF653E">
        <w:t>)</w:t>
      </w:r>
      <w:r w:rsidRPr="00FF653E">
        <w:t>. CPD patients were those that had entered CPD (no asthma) on the case report form</w:t>
      </w:r>
      <w:r w:rsidR="00782C96" w:rsidRPr="00FF653E">
        <w:t xml:space="preserve">. In patients over 50 years, those that had not entered asthma or CPD (no asthma) were classified as </w:t>
      </w:r>
      <w:r w:rsidR="00FA4BDC" w:rsidRPr="00FF653E">
        <w:t xml:space="preserve">having </w:t>
      </w:r>
      <w:r w:rsidR="00782C96" w:rsidRPr="00FF653E">
        <w:t>no respiratory condition</w:t>
      </w:r>
      <w:r w:rsidR="007C3B2D" w:rsidRPr="00FF653E">
        <w:t xml:space="preserve"> (Supplementary Table 1)</w:t>
      </w:r>
      <w:r w:rsidR="00782C96" w:rsidRPr="00FF653E">
        <w:t>.</w:t>
      </w:r>
    </w:p>
    <w:p w14:paraId="24F5DE79" w14:textId="796583A6" w:rsidR="000945B8" w:rsidRPr="00FF653E" w:rsidRDefault="00B922C3">
      <w:pPr>
        <w:jc w:val="both"/>
      </w:pPr>
      <w:r w:rsidRPr="00FF653E">
        <w:t>Further breakdown of the respiratory di</w:t>
      </w:r>
      <w:r w:rsidR="007C3C71" w:rsidRPr="00FF653E">
        <w:t xml:space="preserve">agnoses within the CPD category were not recorded </w:t>
      </w:r>
      <w:r w:rsidR="00264412" w:rsidRPr="00FF653E">
        <w:t xml:space="preserve">but were mostly likely to be predominantly </w:t>
      </w:r>
      <w:r w:rsidR="007C3C71" w:rsidRPr="00FF653E">
        <w:t>COPD</w:t>
      </w:r>
      <w:r w:rsidR="00264412" w:rsidRPr="00FF653E">
        <w:t>.</w:t>
      </w:r>
      <w:r w:rsidR="007C3C71" w:rsidRPr="00FF653E">
        <w:t xml:space="preserve"> </w:t>
      </w:r>
    </w:p>
    <w:p w14:paraId="07648D45" w14:textId="77777777" w:rsidR="000945B8" w:rsidRPr="00FF653E" w:rsidRDefault="00F11643">
      <w:pPr>
        <w:jc w:val="both"/>
        <w:rPr>
          <w:b/>
        </w:rPr>
      </w:pPr>
      <w:r w:rsidRPr="00FF653E">
        <w:rPr>
          <w:b/>
        </w:rPr>
        <w:t>Outcomes</w:t>
      </w:r>
    </w:p>
    <w:p w14:paraId="378C4438" w14:textId="15D6EACB" w:rsidR="000945B8" w:rsidRPr="00FF653E" w:rsidRDefault="00F11643">
      <w:pPr>
        <w:jc w:val="both"/>
      </w:pPr>
      <w:r w:rsidRPr="00FF653E">
        <w:t xml:space="preserve">The primary outcome was </w:t>
      </w:r>
      <w:r w:rsidR="00DB052C">
        <w:t xml:space="preserve">in-hospital </w:t>
      </w:r>
      <w:r w:rsidRPr="00FF653E">
        <w:t xml:space="preserve">survival from onset of symptoms, measured as </w:t>
      </w:r>
      <w:r w:rsidR="00B542E2">
        <w:t xml:space="preserve">time in </w:t>
      </w:r>
      <w:r w:rsidRPr="00FF653E">
        <w:t>days to death. Secondary outcomes</w:t>
      </w:r>
      <w:r w:rsidR="00B542E2">
        <w:t xml:space="preserve">, during the index hospital </w:t>
      </w:r>
      <w:proofErr w:type="gramStart"/>
      <w:r w:rsidR="00B542E2">
        <w:t xml:space="preserve">admission, </w:t>
      </w:r>
      <w:r w:rsidRPr="00FF653E">
        <w:t xml:space="preserve"> included</w:t>
      </w:r>
      <w:proofErr w:type="gramEnd"/>
      <w:r w:rsidRPr="00FF653E">
        <w:t xml:space="preserve"> </w:t>
      </w:r>
      <w:r w:rsidR="00B542E2">
        <w:t xml:space="preserve">any </w:t>
      </w:r>
      <w:r w:rsidRPr="00FF653E">
        <w:t xml:space="preserve">admission to critical </w:t>
      </w:r>
      <w:r w:rsidRPr="00FF653E">
        <w:lastRenderedPageBreak/>
        <w:t>care (Level 3- Intensive Care Unit or Level 2 – High Dependency Unit), and whether the patient received invasive mechanical ventilation (IMV), non-invasive ventilation (NIV) or oxygen (O</w:t>
      </w:r>
      <w:r w:rsidRPr="00FF653E">
        <w:rPr>
          <w:vertAlign w:val="subscript"/>
        </w:rPr>
        <w:t>2</w:t>
      </w:r>
      <w:r w:rsidRPr="00FF653E">
        <w:t xml:space="preserve">). </w:t>
      </w:r>
    </w:p>
    <w:p w14:paraId="1B21DC02" w14:textId="77777777" w:rsidR="000945B8" w:rsidRPr="00FF653E" w:rsidRDefault="00F11643">
      <w:pPr>
        <w:rPr>
          <w:b/>
        </w:rPr>
      </w:pPr>
      <w:r w:rsidRPr="00FF653E">
        <w:rPr>
          <w:b/>
        </w:rPr>
        <w:t>Statistical Analysis</w:t>
      </w:r>
    </w:p>
    <w:p w14:paraId="7D01ED06" w14:textId="46786034" w:rsidR="000945B8" w:rsidRPr="00FF653E" w:rsidRDefault="00F11643">
      <w:pPr>
        <w:jc w:val="both"/>
      </w:pPr>
      <w:r w:rsidRPr="00FF653E">
        <w:t>Categorical data were summarised as frequencies and percentages and tested using the Chi-square statistic, except for when cell counts were five or fewer, where Fisher’s exact was used</w:t>
      </w:r>
      <w:r w:rsidR="00472A60" w:rsidRPr="00FF653E">
        <w:t xml:space="preserve"> (all p-values </w:t>
      </w:r>
      <w:r w:rsidR="00F2683D" w:rsidRPr="00FF653E">
        <w:t>are based on non-missing values)</w:t>
      </w:r>
      <w:r w:rsidRPr="00FF653E">
        <w:t xml:space="preserve">. For continuous data, normally distributed variables were summarised as mean (SD, standard deviation) and non-normally distributed variables as median (IQR, interquartile range). Continuous variables where appropriate were analysed using a two-sample Welch’s T-test for normally distributed data, or a Mann-Whitney U or </w:t>
      </w:r>
      <w:proofErr w:type="spellStart"/>
      <w:r w:rsidRPr="00FF653E">
        <w:t>Kruskall</w:t>
      </w:r>
      <w:proofErr w:type="spellEnd"/>
      <w:r w:rsidRPr="00FF653E">
        <w:t>-Wallis for data</w:t>
      </w:r>
      <w:r w:rsidR="006330BE" w:rsidRPr="00FF653E">
        <w:t xml:space="preserve"> that was not normally distributed</w:t>
      </w:r>
      <w:r w:rsidRPr="00FF653E">
        <w:t xml:space="preserve">. </w:t>
      </w:r>
    </w:p>
    <w:p w14:paraId="4DEEF724" w14:textId="6A55B214" w:rsidR="00FF2BD6" w:rsidRPr="00FF653E" w:rsidRDefault="00F11643" w:rsidP="00FF2BD6">
      <w:pPr>
        <w:jc w:val="both"/>
      </w:pPr>
      <w:r w:rsidRPr="00FF653E">
        <w:t xml:space="preserve">Time to </w:t>
      </w:r>
      <w:r w:rsidR="00AF0E46" w:rsidRPr="00FF653E">
        <w:t>in-</w:t>
      </w:r>
      <w:r w:rsidRPr="00FF653E">
        <w:t xml:space="preserve">hospital death </w:t>
      </w:r>
      <w:r w:rsidR="00AF0E46" w:rsidRPr="00FF653E">
        <w:t xml:space="preserve">(survival) </w:t>
      </w:r>
      <w:r w:rsidRPr="00FF653E">
        <w:t xml:space="preserve">was modelled using Cox </w:t>
      </w:r>
      <w:r w:rsidR="001153CB" w:rsidRPr="00FF653E">
        <w:t>p</w:t>
      </w:r>
      <w:r w:rsidRPr="00FF653E">
        <w:t xml:space="preserve">roportional </w:t>
      </w:r>
      <w:r w:rsidR="001153CB" w:rsidRPr="00FF653E">
        <w:t>h</w:t>
      </w:r>
      <w:r w:rsidRPr="00FF653E">
        <w:t>azards regression</w:t>
      </w:r>
      <w:r w:rsidR="00AF0E46" w:rsidRPr="00FF653E">
        <w:t xml:space="preserve"> and logistic regression was used for modelling of binary outcomes. For survival models, t</w:t>
      </w:r>
      <w:r w:rsidRPr="00FF653E">
        <w:t xml:space="preserve">he reported date of symptom onset was taken as day zero and discharge from hospital was considered an absorbing state (once discharged, patients were considered no longer at risk of death). Discharge did not compete with death as discharged patients were not censored and included in the risk set until the end of follow-up. </w:t>
      </w:r>
      <w:r w:rsidR="00BB2B9E" w:rsidRPr="00FF653E">
        <w:t xml:space="preserve">After building the survival models we confirmed the assumptions of proportional hazards were met by plotting the Schoenfeld residuals and inspecting for symmetry over time. </w:t>
      </w:r>
      <w:r w:rsidRPr="00FF653E">
        <w:t xml:space="preserve">An iterative modelling approach was adopted where clinically plausible variables which could explain differences in mortality were entered into preliminary multivariable models. We selected the final models through minimisation of the Akaike Information Criterion (AIC). Variables that did not reduce AIC were dropped to minimise over-fitting. </w:t>
      </w:r>
      <w:r w:rsidR="00FF2BD6" w:rsidRPr="00FF653E">
        <w:t xml:space="preserve">Where data on predictor (explanatory) variables were missing, we used multiple imputation by chained equations to generate </w:t>
      </w:r>
      <w:r w:rsidR="0010521B" w:rsidRPr="00FF653E">
        <w:t>5</w:t>
      </w:r>
      <w:r w:rsidR="00FF2BD6" w:rsidRPr="00FF653E">
        <w:t xml:space="preserve"> imputed datasets with </w:t>
      </w:r>
      <w:r w:rsidR="0010521B" w:rsidRPr="00FF653E">
        <w:t>5</w:t>
      </w:r>
      <w:r w:rsidR="00FF2BD6" w:rsidRPr="00FF653E">
        <w:t xml:space="preserve"> iterations of imputation per dataset. Models were then fitted on each imputed dataset and the final models pooled using Rubin’s rules.</w:t>
      </w:r>
    </w:p>
    <w:p w14:paraId="2C670578" w14:textId="749D8A12" w:rsidR="00D1231A" w:rsidRPr="00FF653E" w:rsidRDefault="00F11643">
      <w:pPr>
        <w:jc w:val="both"/>
      </w:pPr>
      <w:r w:rsidRPr="00FF653E">
        <w:t xml:space="preserve">First order interactions were checked, and any significant interactions retained. Covariates included were age, sex, </w:t>
      </w:r>
      <w:r w:rsidR="006F6E12" w:rsidRPr="00FF653E">
        <w:t>ethnicity, deprivation</w:t>
      </w:r>
      <w:r w:rsidRPr="00FF653E">
        <w:t xml:space="preserve">, obesity, smoking, chronic cardiac disease, chronic kidney disease and malignancy. </w:t>
      </w:r>
    </w:p>
    <w:p w14:paraId="6676A212" w14:textId="77F9E228" w:rsidR="00A160C7" w:rsidRPr="00FF653E" w:rsidRDefault="00F11643">
      <w:pPr>
        <w:jc w:val="both"/>
      </w:pPr>
      <w:r w:rsidRPr="00FF653E">
        <w:t xml:space="preserve">Both survival models and logistic regression models took </w:t>
      </w:r>
      <w:r w:rsidR="00530A99" w:rsidRPr="00FF653E">
        <w:t>variation across healthcare facilities into account by using mixed effects models. Patient level risk factors were modelled as fixed effects and the healthcare facility as a random effect</w:t>
      </w:r>
      <w:r w:rsidR="008F3BD1" w:rsidRPr="00FF653E">
        <w:t xml:space="preserve">. </w:t>
      </w:r>
      <w:r w:rsidR="00C77DC7" w:rsidRPr="00FF653E">
        <w:t xml:space="preserve">We performed three post-hoc sensitivity analyses, first, excluding patients with obesity, second, excluding patients without a positive RT-PCR test result. Third, in the ≥50 years, including all medication strata (not only ICS) </w:t>
      </w:r>
      <w:r w:rsidR="0020060D" w:rsidRPr="00FF653E">
        <w:t xml:space="preserve">but </w:t>
      </w:r>
      <w:r w:rsidR="00C77DC7" w:rsidRPr="00FF653E">
        <w:t xml:space="preserve">excluding patients </w:t>
      </w:r>
      <w:r w:rsidR="00635819" w:rsidRPr="00FF653E">
        <w:t>with missing variable for asthma or CPD</w:t>
      </w:r>
      <w:r w:rsidR="00C77DC7" w:rsidRPr="00FF653E">
        <w:t>.</w:t>
      </w:r>
      <w:r w:rsidR="006753ED">
        <w:t xml:space="preserve"> </w:t>
      </w:r>
      <w:r w:rsidRPr="00FF653E">
        <w:t>Effect estimates are presented as hazard ratios (HR) for time to death and odds ratios (OR) for binary outcome data, alongside their corresponding 95% confidence intervals. Statistical significance was taken at the level of P&lt;0·05.</w:t>
      </w:r>
      <w:r w:rsidR="008F3BD1" w:rsidRPr="00FF653E">
        <w:t xml:space="preserve"> </w:t>
      </w:r>
    </w:p>
    <w:p w14:paraId="0AE5CAB8" w14:textId="1E582798" w:rsidR="000945B8" w:rsidRDefault="00F11643">
      <w:pPr>
        <w:jc w:val="both"/>
      </w:pPr>
      <w:r w:rsidRPr="00FF653E">
        <w:t xml:space="preserve">Data were analysed using R version 3.6.3 (R Foundation for Statistical Computing, Vienna, AUT) using the </w:t>
      </w:r>
      <w:proofErr w:type="spellStart"/>
      <w:r w:rsidRPr="00FF653E">
        <w:t>tidyverse</w:t>
      </w:r>
      <w:proofErr w:type="spellEnd"/>
      <w:r w:rsidRPr="00FF653E">
        <w:t xml:space="preserve">, </w:t>
      </w:r>
      <w:proofErr w:type="spellStart"/>
      <w:r w:rsidRPr="00FF653E">
        <w:t>finalfit</w:t>
      </w:r>
      <w:proofErr w:type="spellEnd"/>
      <w:r w:rsidRPr="00FF653E">
        <w:t xml:space="preserve"> and mice packages.</w:t>
      </w:r>
    </w:p>
    <w:p w14:paraId="36F3B368" w14:textId="5AD31FF4" w:rsidR="00292D5D" w:rsidRPr="00E775C1" w:rsidRDefault="00E775C1">
      <w:pPr>
        <w:jc w:val="both"/>
        <w:rPr>
          <w:b/>
          <w:bCs/>
        </w:rPr>
      </w:pPr>
      <w:r w:rsidRPr="00E775C1">
        <w:rPr>
          <w:b/>
          <w:bCs/>
        </w:rPr>
        <w:t>Role of the funding source</w:t>
      </w:r>
    </w:p>
    <w:p w14:paraId="707DC84D" w14:textId="3B388222" w:rsidR="00E775C1" w:rsidRPr="00FF653E" w:rsidRDefault="00E775C1">
      <w:pPr>
        <w:jc w:val="both"/>
      </w:pPr>
      <w:r>
        <w:rPr>
          <w:rFonts w:asciiTheme="minorHAnsi" w:hAnsiTheme="minorHAnsi" w:cstheme="minorHAnsi"/>
          <w:bCs/>
          <w:lang w:val="en-US"/>
        </w:rPr>
        <w:t xml:space="preserve">The sponsor had no role in the study design, collection, analysis, data interpretation or report writing. </w:t>
      </w:r>
      <w:r w:rsidR="00F13DE1">
        <w:rPr>
          <w:rFonts w:asciiTheme="minorHAnsi" w:hAnsiTheme="minorHAnsi" w:cstheme="minorHAnsi"/>
          <w:bCs/>
          <w:lang w:val="en-US"/>
        </w:rPr>
        <w:t>TMD</w:t>
      </w:r>
      <w:r>
        <w:rPr>
          <w:rFonts w:asciiTheme="minorHAnsi" w:hAnsiTheme="minorHAnsi" w:cstheme="minorHAnsi"/>
          <w:bCs/>
          <w:lang w:val="en-US"/>
        </w:rPr>
        <w:t xml:space="preserve">, CIB, ABD and EMH had access to the raw data. </w:t>
      </w:r>
      <w:r>
        <w:t xml:space="preserve">The corresponding author had full access to </w:t>
      </w:r>
      <w:proofErr w:type="gramStart"/>
      <w:r>
        <w:t>all of</w:t>
      </w:r>
      <w:proofErr w:type="gramEnd"/>
      <w:r>
        <w:t xml:space="preserve"> the data and the final responsibility to submit for publication.</w:t>
      </w:r>
    </w:p>
    <w:p w14:paraId="2C9EBC1A" w14:textId="0C345E39" w:rsidR="000945B8" w:rsidRPr="00FF653E" w:rsidRDefault="000945B8">
      <w:pPr>
        <w:jc w:val="center"/>
        <w:rPr>
          <w:b/>
        </w:rPr>
      </w:pPr>
    </w:p>
    <w:p w14:paraId="60A30151" w14:textId="77777777" w:rsidR="000945B8" w:rsidRPr="00FF653E" w:rsidRDefault="00F11643">
      <w:pPr>
        <w:jc w:val="center"/>
        <w:rPr>
          <w:b/>
        </w:rPr>
      </w:pPr>
      <w:r w:rsidRPr="00FF653E">
        <w:rPr>
          <w:b/>
        </w:rPr>
        <w:lastRenderedPageBreak/>
        <w:t>Results</w:t>
      </w:r>
    </w:p>
    <w:p w14:paraId="68767264" w14:textId="0F9942A5" w:rsidR="00C51F2B" w:rsidRPr="00FF653E" w:rsidRDefault="0021656F">
      <w:pPr>
        <w:jc w:val="both"/>
      </w:pPr>
      <w:r w:rsidRPr="00FF653E">
        <w:t xml:space="preserve">Up to </w:t>
      </w:r>
      <w:r w:rsidR="003F59ED" w:rsidRPr="00FF653E">
        <w:t>17</w:t>
      </w:r>
      <w:r w:rsidRPr="00FF653E">
        <w:t xml:space="preserve">th </w:t>
      </w:r>
      <w:r w:rsidR="009C7ECB" w:rsidRPr="00FF653E">
        <w:t>August</w:t>
      </w:r>
      <w:r w:rsidRPr="00FF653E">
        <w:t xml:space="preserve"> 2020, </w:t>
      </w:r>
      <w:r w:rsidR="003F59ED" w:rsidRPr="00FF653E">
        <w:t>78,674</w:t>
      </w:r>
      <w:r w:rsidRPr="00FF653E">
        <w:t xml:space="preserve"> patients were enrolled into the </w:t>
      </w:r>
      <w:r w:rsidR="00D50656" w:rsidRPr="00FF653E">
        <w:t xml:space="preserve">ISARIC </w:t>
      </w:r>
      <w:r w:rsidRPr="00FF653E">
        <w:t>CCP-UK cohort</w:t>
      </w:r>
      <w:r w:rsidR="002D25A4" w:rsidRPr="00FF653E">
        <w:t xml:space="preserve"> across 258 healthcare facilities</w:t>
      </w:r>
      <w:r w:rsidR="00023EE8" w:rsidRPr="00FF653E">
        <w:t>;</w:t>
      </w:r>
      <w:r w:rsidRPr="00FF653E">
        <w:t xml:space="preserve"> </w:t>
      </w:r>
      <w:r w:rsidR="00C51F2B" w:rsidRPr="00FF653E">
        <w:t>7</w:t>
      </w:r>
      <w:r w:rsidR="00033331" w:rsidRPr="00FF653E">
        <w:t>5,463</w:t>
      </w:r>
      <w:r w:rsidR="00C51F2B" w:rsidRPr="00FF653E">
        <w:t xml:space="preserve"> patients</w:t>
      </w:r>
      <w:r w:rsidR="00273C50" w:rsidRPr="00FF653E">
        <w:t xml:space="preserve"> had comorbidity data available </w:t>
      </w:r>
      <w:r w:rsidR="00BB619A" w:rsidRPr="00FF653E">
        <w:t>(</w:t>
      </w:r>
      <w:r w:rsidR="00BB619A" w:rsidRPr="00FF653E">
        <w:rPr>
          <w:b/>
          <w:bCs/>
        </w:rPr>
        <w:t>Figure 1</w:t>
      </w:r>
      <w:r w:rsidR="00BB619A" w:rsidRPr="00FF653E">
        <w:t>)</w:t>
      </w:r>
      <w:r w:rsidR="00EB2BA7" w:rsidRPr="00FF653E">
        <w:t>.</w:t>
      </w:r>
      <w:r w:rsidR="003D0AA3" w:rsidRPr="00FF653E">
        <w:t xml:space="preserve"> Chronic respiratory disease (including asthma and/or CPD) was the most prevalent comorbidity </w:t>
      </w:r>
      <w:r w:rsidR="00032E07" w:rsidRPr="00FF653E">
        <w:t>(</w:t>
      </w:r>
      <w:r w:rsidR="00B22BA8" w:rsidRPr="00FF653E">
        <w:t>20,196</w:t>
      </w:r>
      <w:r w:rsidR="007B5BF5" w:rsidRPr="00FF653E">
        <w:t>/7</w:t>
      </w:r>
      <w:r w:rsidR="00B22BA8" w:rsidRPr="00FF653E">
        <w:t>5,463</w:t>
      </w:r>
      <w:r w:rsidR="007B5BF5" w:rsidRPr="00FF653E">
        <w:t>;</w:t>
      </w:r>
      <w:r w:rsidR="00653694" w:rsidRPr="00FF653E">
        <w:t xml:space="preserve"> </w:t>
      </w:r>
      <w:r w:rsidR="000809A0" w:rsidRPr="00FF653E">
        <w:t>26.</w:t>
      </w:r>
      <w:r w:rsidR="005A2BBB" w:rsidRPr="00FF653E">
        <w:t>8</w:t>
      </w:r>
      <w:r w:rsidR="000809A0" w:rsidRPr="00FF653E">
        <w:t>%)</w:t>
      </w:r>
      <w:r w:rsidR="00032E07" w:rsidRPr="00FF653E">
        <w:t>.</w:t>
      </w:r>
      <w:r w:rsidR="00B55A5D" w:rsidRPr="00FF653E">
        <w:t xml:space="preserve"> 9</w:t>
      </w:r>
      <w:r w:rsidR="00567B48" w:rsidRPr="00FF653E">
        <w:t>7.4</w:t>
      </w:r>
      <w:r w:rsidR="00B55A5D" w:rsidRPr="00FF653E">
        <w:t xml:space="preserve">% of patients </w:t>
      </w:r>
      <w:r w:rsidR="00AD4DB2" w:rsidRPr="00FF653E">
        <w:t>(7</w:t>
      </w:r>
      <w:r w:rsidR="005B618A" w:rsidRPr="00FF653E">
        <w:t>3</w:t>
      </w:r>
      <w:r w:rsidR="00AD4DB2" w:rsidRPr="00FF653E">
        <w:t>,</w:t>
      </w:r>
      <w:r w:rsidR="005B618A" w:rsidRPr="00FF653E">
        <w:t>500</w:t>
      </w:r>
      <w:r w:rsidR="00AD4DB2" w:rsidRPr="00FF653E">
        <w:t xml:space="preserve">) </w:t>
      </w:r>
      <w:r w:rsidR="00B55A5D" w:rsidRPr="00FF653E">
        <w:t>had PC</w:t>
      </w:r>
      <w:r w:rsidR="00AD4DB2" w:rsidRPr="00FF653E">
        <w:t>R</w:t>
      </w:r>
      <w:r w:rsidR="00B55A5D" w:rsidRPr="00FF653E">
        <w:t xml:space="preserve"> positive SARS-CoV-2 infection.</w:t>
      </w:r>
    </w:p>
    <w:p w14:paraId="1539471C" w14:textId="77777777" w:rsidR="001B2674" w:rsidRDefault="00F11643">
      <w:pPr>
        <w:jc w:val="both"/>
        <w:rPr>
          <w:b/>
        </w:rPr>
      </w:pPr>
      <w:r w:rsidRPr="00FF653E">
        <w:rPr>
          <w:b/>
        </w:rPr>
        <w:t xml:space="preserve">Patient characteristics </w:t>
      </w:r>
    </w:p>
    <w:p w14:paraId="230F4ABC" w14:textId="0AA37D12" w:rsidR="000945B8" w:rsidRPr="00C31CC3" w:rsidRDefault="001B2674">
      <w:pPr>
        <w:jc w:val="both"/>
        <w:rPr>
          <w:b/>
          <w:i/>
          <w:iCs/>
        </w:rPr>
      </w:pPr>
      <w:r w:rsidRPr="00C31CC3">
        <w:rPr>
          <w:b/>
          <w:i/>
          <w:iCs/>
        </w:rPr>
        <w:t xml:space="preserve">Under </w:t>
      </w:r>
      <w:r w:rsidR="00F11643" w:rsidRPr="00C31CC3">
        <w:rPr>
          <w:b/>
          <w:i/>
          <w:iCs/>
        </w:rPr>
        <w:t>16 years</w:t>
      </w:r>
      <w:r w:rsidR="00D2000E">
        <w:rPr>
          <w:b/>
          <w:i/>
          <w:iCs/>
        </w:rPr>
        <w:t xml:space="preserve"> </w:t>
      </w:r>
      <w:r w:rsidR="00D2000E" w:rsidRPr="00C31CC3">
        <w:rPr>
          <w:b/>
          <w:i/>
          <w:iCs/>
        </w:rPr>
        <w:t>old</w:t>
      </w:r>
    </w:p>
    <w:p w14:paraId="1CB2D10F" w14:textId="4742C781" w:rsidR="00EC7F3D" w:rsidRPr="00FF653E" w:rsidRDefault="00A03FA3">
      <w:pPr>
        <w:jc w:val="both"/>
        <w:rPr>
          <w:b/>
        </w:rPr>
      </w:pPr>
      <w:r w:rsidRPr="00FF653E">
        <w:rPr>
          <w:bCs/>
        </w:rPr>
        <w:t xml:space="preserve">There were </w:t>
      </w:r>
      <w:r w:rsidR="007F51A1" w:rsidRPr="00FF653E">
        <w:rPr>
          <w:bCs/>
        </w:rPr>
        <w:t>86</w:t>
      </w:r>
      <w:r w:rsidR="005A2BBB" w:rsidRPr="00FF653E">
        <w:rPr>
          <w:bCs/>
        </w:rPr>
        <w:t>0</w:t>
      </w:r>
      <w:r w:rsidR="007F51A1" w:rsidRPr="00FF653E">
        <w:rPr>
          <w:bCs/>
        </w:rPr>
        <w:t xml:space="preserve"> </w:t>
      </w:r>
      <w:r w:rsidR="009600D1" w:rsidRPr="00FF653E">
        <w:rPr>
          <w:bCs/>
        </w:rPr>
        <w:t>children</w:t>
      </w:r>
      <w:r w:rsidR="00DB54AE" w:rsidRPr="00FF653E">
        <w:rPr>
          <w:bCs/>
        </w:rPr>
        <w:t>, &lt;16 years</w:t>
      </w:r>
      <w:r w:rsidR="009B2270" w:rsidRPr="00FF653E">
        <w:rPr>
          <w:bCs/>
        </w:rPr>
        <w:t>,</w:t>
      </w:r>
      <w:r w:rsidR="007F51A1" w:rsidRPr="00FF653E">
        <w:rPr>
          <w:bCs/>
        </w:rPr>
        <w:t xml:space="preserve"> 7</w:t>
      </w:r>
      <w:r w:rsidR="008D14A1" w:rsidRPr="00FF653E">
        <w:rPr>
          <w:bCs/>
        </w:rPr>
        <w:t>86</w:t>
      </w:r>
      <w:r w:rsidR="007F51A1" w:rsidRPr="00FF653E">
        <w:rPr>
          <w:bCs/>
        </w:rPr>
        <w:t xml:space="preserve"> (91.4%) without asthma and 7</w:t>
      </w:r>
      <w:r w:rsidR="008D14A1" w:rsidRPr="00FF653E">
        <w:rPr>
          <w:bCs/>
        </w:rPr>
        <w:t>4</w:t>
      </w:r>
      <w:r w:rsidR="007F51A1" w:rsidRPr="00FF653E">
        <w:rPr>
          <w:bCs/>
        </w:rPr>
        <w:t xml:space="preserve"> (8.6%) with asthma</w:t>
      </w:r>
      <w:r w:rsidR="006228E0" w:rsidRPr="00FF653E">
        <w:rPr>
          <w:bCs/>
        </w:rPr>
        <w:t>. Patients with asthma were older,</w:t>
      </w:r>
      <w:r w:rsidR="00D1163B" w:rsidRPr="00FF653E">
        <w:rPr>
          <w:bCs/>
        </w:rPr>
        <w:t xml:space="preserve"> more likely to be o</w:t>
      </w:r>
      <w:r w:rsidR="00F52CE4" w:rsidRPr="00FF653E">
        <w:rPr>
          <w:bCs/>
        </w:rPr>
        <w:t xml:space="preserve">f </w:t>
      </w:r>
      <w:r w:rsidR="00AF54FB" w:rsidRPr="00FF653E">
        <w:rPr>
          <w:bCs/>
        </w:rPr>
        <w:t xml:space="preserve">white ethnicity, </w:t>
      </w:r>
      <w:r w:rsidR="00092BF7" w:rsidRPr="00FF653E">
        <w:rPr>
          <w:bCs/>
        </w:rPr>
        <w:t xml:space="preserve">but </w:t>
      </w:r>
      <w:r w:rsidR="00D1163B" w:rsidRPr="00FF653E">
        <w:rPr>
          <w:bCs/>
        </w:rPr>
        <w:t xml:space="preserve">had similar clinical </w:t>
      </w:r>
      <w:r w:rsidR="0002334F" w:rsidRPr="00FF653E">
        <w:rPr>
          <w:bCs/>
        </w:rPr>
        <w:t xml:space="preserve">characteristics to children without asthma </w:t>
      </w:r>
      <w:r w:rsidR="00EC7F3D" w:rsidRPr="00FF653E">
        <w:rPr>
          <w:bCs/>
        </w:rPr>
        <w:t>(</w:t>
      </w:r>
      <w:r w:rsidR="00EC7F3D" w:rsidRPr="00FF653E">
        <w:rPr>
          <w:b/>
        </w:rPr>
        <w:t xml:space="preserve">Supplementary Table </w:t>
      </w:r>
      <w:r w:rsidR="003F47CE" w:rsidRPr="00FF653E">
        <w:rPr>
          <w:b/>
        </w:rPr>
        <w:t>2</w:t>
      </w:r>
      <w:r w:rsidR="00EC7F3D" w:rsidRPr="00FF653E">
        <w:rPr>
          <w:bCs/>
        </w:rPr>
        <w:t>)</w:t>
      </w:r>
      <w:r w:rsidR="00092BF7" w:rsidRPr="00FF653E">
        <w:rPr>
          <w:bCs/>
        </w:rPr>
        <w:t xml:space="preserve">. </w:t>
      </w:r>
      <w:r w:rsidR="00A03942" w:rsidRPr="00FF653E">
        <w:rPr>
          <w:bCs/>
        </w:rPr>
        <w:t xml:space="preserve">Around </w:t>
      </w:r>
      <w:r w:rsidR="00F67384" w:rsidRPr="00FF653E">
        <w:rPr>
          <w:bCs/>
        </w:rPr>
        <w:t>forty percent</w:t>
      </w:r>
      <w:r w:rsidR="00A03942" w:rsidRPr="00FF653E">
        <w:rPr>
          <w:bCs/>
        </w:rPr>
        <w:t xml:space="preserve"> were </w:t>
      </w:r>
      <w:r w:rsidR="003712F7" w:rsidRPr="00FF653E">
        <w:rPr>
          <w:bCs/>
        </w:rPr>
        <w:t>using ICS (</w:t>
      </w:r>
      <w:r w:rsidR="00F67384" w:rsidRPr="00FF653E">
        <w:rPr>
          <w:bCs/>
        </w:rPr>
        <w:t>41.9</w:t>
      </w:r>
      <w:r w:rsidR="003712F7" w:rsidRPr="00FF653E">
        <w:rPr>
          <w:bCs/>
        </w:rPr>
        <w:t>%).</w:t>
      </w:r>
      <w:r w:rsidR="00B41AAE" w:rsidRPr="00FF653E">
        <w:rPr>
          <w:bCs/>
        </w:rPr>
        <w:t xml:space="preserve"> </w:t>
      </w:r>
      <w:r w:rsidR="00CA686F" w:rsidRPr="00FF653E">
        <w:t>Five patients were using monoclonal antibodies for severe asthma.</w:t>
      </w:r>
    </w:p>
    <w:p w14:paraId="130B0039" w14:textId="162525C8" w:rsidR="000945B8" w:rsidRPr="00FF653E" w:rsidRDefault="00F11643">
      <w:pPr>
        <w:jc w:val="both"/>
      </w:pPr>
      <w:r w:rsidRPr="00C31CC3">
        <w:rPr>
          <w:b/>
          <w:i/>
          <w:iCs/>
        </w:rPr>
        <w:t>16</w:t>
      </w:r>
      <w:r w:rsidR="00D2000E" w:rsidRPr="00C31CC3">
        <w:rPr>
          <w:b/>
          <w:i/>
          <w:iCs/>
        </w:rPr>
        <w:t xml:space="preserve"> to </w:t>
      </w:r>
      <w:r w:rsidRPr="00C31CC3">
        <w:rPr>
          <w:b/>
          <w:i/>
          <w:iCs/>
        </w:rPr>
        <w:t>49 years</w:t>
      </w:r>
      <w:r w:rsidR="00D2000E" w:rsidRPr="00C31CC3">
        <w:rPr>
          <w:b/>
          <w:i/>
          <w:iCs/>
        </w:rPr>
        <w:t xml:space="preserve"> old</w:t>
      </w:r>
    </w:p>
    <w:p w14:paraId="28144108" w14:textId="59FBF910" w:rsidR="000945B8" w:rsidRPr="00FF653E" w:rsidRDefault="00F11643">
      <w:pPr>
        <w:jc w:val="both"/>
      </w:pPr>
      <w:r w:rsidRPr="00FF653E">
        <w:t xml:space="preserve">There were </w:t>
      </w:r>
      <w:r w:rsidR="00753F70" w:rsidRPr="00FF653E">
        <w:t>8,</w:t>
      </w:r>
      <w:r w:rsidR="005A2BBB" w:rsidRPr="00FF653E">
        <w:t>950</w:t>
      </w:r>
      <w:r w:rsidRPr="00FF653E">
        <w:t xml:space="preserve"> patients</w:t>
      </w:r>
      <w:r w:rsidR="00DB54AE" w:rsidRPr="00FF653E">
        <w:t>,</w:t>
      </w:r>
      <w:r w:rsidRPr="00FF653E">
        <w:t xml:space="preserve"> 16-49 years</w:t>
      </w:r>
      <w:r w:rsidR="00DB54AE" w:rsidRPr="00FF653E">
        <w:t>,</w:t>
      </w:r>
      <w:r w:rsidRPr="00FF653E">
        <w:t xml:space="preserve"> </w:t>
      </w:r>
      <w:r w:rsidR="00F4401E" w:rsidRPr="00FF653E">
        <w:t>7,083</w:t>
      </w:r>
      <w:r w:rsidR="0044724D" w:rsidRPr="00FF653E">
        <w:t xml:space="preserve"> </w:t>
      </w:r>
      <w:r w:rsidR="00AD3502" w:rsidRPr="00FF653E">
        <w:t>(79.1%)</w:t>
      </w:r>
      <w:r w:rsidRPr="00FF653E">
        <w:t xml:space="preserve"> without asthma and </w:t>
      </w:r>
      <w:r w:rsidR="00F4401E" w:rsidRPr="00FF653E">
        <w:t>1,867</w:t>
      </w:r>
      <w:r w:rsidRPr="00FF653E">
        <w:t xml:space="preserve"> (2</w:t>
      </w:r>
      <w:r w:rsidR="00B656A8" w:rsidRPr="00FF653E">
        <w:t>0</w:t>
      </w:r>
      <w:r w:rsidRPr="00FF653E">
        <w:t>.</w:t>
      </w:r>
      <w:r w:rsidR="00B656A8" w:rsidRPr="00FF653E">
        <w:t>9</w:t>
      </w:r>
      <w:r w:rsidRPr="00FF653E">
        <w:t>%) with asthma. Age was similar for patients with and without asthma (mean, years (SD): asthma=38</w:t>
      </w:r>
      <w:r w:rsidR="001B0FA7" w:rsidRPr="00FF653E">
        <w:t>7</w:t>
      </w:r>
      <w:r w:rsidR="009C61E0" w:rsidRPr="00FF653E">
        <w:t>9</w:t>
      </w:r>
      <w:r w:rsidRPr="00FF653E">
        <w:t xml:space="preserve"> (8.6), no asthma=3</w:t>
      </w:r>
      <w:r w:rsidR="001B0FA7" w:rsidRPr="00FF653E">
        <w:t>8.</w:t>
      </w:r>
      <w:r w:rsidRPr="00FF653E">
        <w:t>9 years (8.</w:t>
      </w:r>
      <w:r w:rsidR="001B0FA7" w:rsidRPr="00FF653E">
        <w:t>6</w:t>
      </w:r>
      <w:r w:rsidRPr="00FF653E">
        <w:t>)) but there were more females, higher proportion</w:t>
      </w:r>
      <w:r w:rsidR="00961844" w:rsidRPr="00FF653E">
        <w:t>s of</w:t>
      </w:r>
      <w:r w:rsidRPr="00FF653E">
        <w:t xml:space="preserve"> white ethnicity and obese, </w:t>
      </w:r>
      <w:r w:rsidR="00961844" w:rsidRPr="00FF653E">
        <w:t xml:space="preserve">and </w:t>
      </w:r>
      <w:r w:rsidRPr="00FF653E">
        <w:t>similar proportion of smokers</w:t>
      </w:r>
      <w:r w:rsidR="0045060F" w:rsidRPr="00FF653E">
        <w:t xml:space="preserve"> in those with asthma</w:t>
      </w:r>
      <w:r w:rsidRPr="00FF653E">
        <w:t xml:space="preserve"> (</w:t>
      </w:r>
      <w:r w:rsidRPr="00FF653E">
        <w:rPr>
          <w:b/>
        </w:rPr>
        <w:t>Table 1</w:t>
      </w:r>
      <w:r w:rsidR="00A570E3" w:rsidRPr="00FF653E">
        <w:rPr>
          <w:b/>
        </w:rPr>
        <w:t xml:space="preserve"> and Supplementary Table </w:t>
      </w:r>
      <w:r w:rsidR="003F47CE" w:rsidRPr="00FF653E">
        <w:rPr>
          <w:b/>
        </w:rPr>
        <w:t>3</w:t>
      </w:r>
      <w:r w:rsidRPr="00FF653E">
        <w:t xml:space="preserve">). The prevalence of other co-morbidities was low, with small differences between those with and without asthma. Just </w:t>
      </w:r>
      <w:r w:rsidR="00AF61BB" w:rsidRPr="00FF653E">
        <w:t>over</w:t>
      </w:r>
      <w:r w:rsidRPr="00FF653E">
        <w:t xml:space="preserve"> half of asthma patients were using ICS (ICS only=2</w:t>
      </w:r>
      <w:r w:rsidR="00314D54" w:rsidRPr="00FF653E">
        <w:t>2</w:t>
      </w:r>
      <w:r w:rsidRPr="00FF653E">
        <w:t>.</w:t>
      </w:r>
      <w:r w:rsidR="002575F1" w:rsidRPr="00FF653E">
        <w:t>7</w:t>
      </w:r>
      <w:r w:rsidRPr="00FF653E">
        <w:t>%, combination ICS+LABA=2</w:t>
      </w:r>
      <w:r w:rsidR="00314D54" w:rsidRPr="00FF653E">
        <w:t>2</w:t>
      </w:r>
      <w:r w:rsidRPr="00FF653E">
        <w:t>.</w:t>
      </w:r>
      <w:r w:rsidR="002575F1" w:rsidRPr="00FF653E">
        <w:t>7</w:t>
      </w:r>
      <w:r w:rsidRPr="00FF653E">
        <w:t>%</w:t>
      </w:r>
      <w:r w:rsidR="00AF61BB" w:rsidRPr="00FF653E">
        <w:t>, severe=10.</w:t>
      </w:r>
      <w:r w:rsidR="002575F1" w:rsidRPr="00FF653E">
        <w:t>8</w:t>
      </w:r>
      <w:r w:rsidR="00AF61BB" w:rsidRPr="00FF653E">
        <w:t>%</w:t>
      </w:r>
      <w:r w:rsidRPr="00FF653E">
        <w:t>).</w:t>
      </w:r>
      <w:r w:rsidR="007029B2" w:rsidRPr="00FF653E">
        <w:t xml:space="preserve"> Five patients were using </w:t>
      </w:r>
      <w:r w:rsidR="00CA686F" w:rsidRPr="00FF653E">
        <w:t>monoclonal antibodies</w:t>
      </w:r>
      <w:r w:rsidR="00B41AAE" w:rsidRPr="00FF653E">
        <w:t xml:space="preserve"> for severe asthma. </w:t>
      </w:r>
    </w:p>
    <w:p w14:paraId="2C0F9DD5" w14:textId="69FBB75C" w:rsidR="000945B8" w:rsidRPr="00FF653E" w:rsidRDefault="00F11643">
      <w:pPr>
        <w:jc w:val="both"/>
        <w:rPr>
          <w:b/>
        </w:rPr>
      </w:pPr>
      <w:r w:rsidRPr="00C31CC3">
        <w:rPr>
          <w:b/>
          <w:i/>
          <w:iCs/>
        </w:rPr>
        <w:t>50 years</w:t>
      </w:r>
      <w:r w:rsidR="00D2000E" w:rsidRPr="00C31CC3">
        <w:rPr>
          <w:b/>
          <w:i/>
          <w:iCs/>
        </w:rPr>
        <w:t xml:space="preserve"> old and over</w:t>
      </w:r>
    </w:p>
    <w:p w14:paraId="6E26CA9E" w14:textId="280B7876" w:rsidR="000945B8" w:rsidRPr="00FF653E" w:rsidRDefault="00F11643">
      <w:pPr>
        <w:jc w:val="both"/>
      </w:pPr>
      <w:r w:rsidRPr="00FF653E">
        <w:t>There were 6</w:t>
      </w:r>
      <w:r w:rsidR="005A2BBB" w:rsidRPr="00FF653E">
        <w:t>5,653</w:t>
      </w:r>
      <w:r w:rsidRPr="00FF653E">
        <w:t xml:space="preserve"> patients</w:t>
      </w:r>
      <w:r w:rsidR="00DB54AE" w:rsidRPr="00FF653E">
        <w:t>,</w:t>
      </w:r>
      <w:r w:rsidRPr="00FF653E">
        <w:t xml:space="preserve"> ≥50 years</w:t>
      </w:r>
      <w:r w:rsidR="00DB54AE" w:rsidRPr="00FF653E">
        <w:t>,</w:t>
      </w:r>
      <w:r w:rsidRPr="00FF653E">
        <w:t xml:space="preserve"> 4</w:t>
      </w:r>
      <w:r w:rsidR="002575F1" w:rsidRPr="00FF653E">
        <w:t>7,398</w:t>
      </w:r>
      <w:r w:rsidR="00223BBA" w:rsidRPr="00FF653E">
        <w:t xml:space="preserve"> (72.</w:t>
      </w:r>
      <w:r w:rsidR="002575F1" w:rsidRPr="00FF653E">
        <w:t>2</w:t>
      </w:r>
      <w:r w:rsidR="00223BBA" w:rsidRPr="00FF653E">
        <w:t>%)</w:t>
      </w:r>
      <w:r w:rsidRPr="00FF653E">
        <w:t xml:space="preserve"> patients without a respiratory condition, 5,</w:t>
      </w:r>
      <w:r w:rsidR="002575F1" w:rsidRPr="00FF653E">
        <w:t>918</w:t>
      </w:r>
      <w:r w:rsidRPr="00FF653E">
        <w:t xml:space="preserve"> (9.0%) with asthma alone, </w:t>
      </w:r>
      <w:r w:rsidR="00E54314" w:rsidRPr="00FF653E">
        <w:t>10,266</w:t>
      </w:r>
      <w:r w:rsidRPr="00FF653E">
        <w:t xml:space="preserve"> (15.</w:t>
      </w:r>
      <w:r w:rsidR="00E54314" w:rsidRPr="00FF653E">
        <w:t>6</w:t>
      </w:r>
      <w:r w:rsidRPr="00FF653E">
        <w:t>%) with CPD (no asthma) and 2,0</w:t>
      </w:r>
      <w:r w:rsidR="00E54314" w:rsidRPr="00FF653E">
        <w:t>71</w:t>
      </w:r>
      <w:r w:rsidRPr="00FF653E">
        <w:t xml:space="preserve"> (</w:t>
      </w:r>
      <w:r w:rsidR="0058558F" w:rsidRPr="00FF653E">
        <w:t>3</w:t>
      </w:r>
      <w:r w:rsidRPr="00FF653E">
        <w:t>.</w:t>
      </w:r>
      <w:r w:rsidR="00E54314" w:rsidRPr="00FF653E">
        <w:t>2</w:t>
      </w:r>
      <w:r w:rsidRPr="00FF653E">
        <w:t>%) with co-diagnosis of asthma and CPD. Patients with asthma were slightly younger, more likely to be female and obese but less likely to be of white ethnicity or a current smoker, than patients with CPD (no asthma) (</w:t>
      </w:r>
      <w:r w:rsidRPr="00FF653E">
        <w:rPr>
          <w:b/>
        </w:rPr>
        <w:t>Table 2</w:t>
      </w:r>
      <w:r w:rsidR="00A570E3" w:rsidRPr="00FF653E">
        <w:rPr>
          <w:b/>
        </w:rPr>
        <w:t xml:space="preserve"> and Supplementary Table </w:t>
      </w:r>
      <w:r w:rsidR="003F47CE" w:rsidRPr="00FF653E">
        <w:rPr>
          <w:b/>
        </w:rPr>
        <w:t>4</w:t>
      </w:r>
      <w:r w:rsidRPr="00FF653E">
        <w:t>). Those with asthma were less likely to have chronic cardiac disease, but other comorbidities were of similar prevalence. There was a higher proportion of patients using ICS in those with asthma than those with CPD alone (asthma</w:t>
      </w:r>
      <w:r w:rsidR="00B04C62" w:rsidRPr="00FF653E">
        <w:t xml:space="preserve"> </w:t>
      </w:r>
      <w:r w:rsidR="00F96A46" w:rsidRPr="00FF653E">
        <w:t>alone</w:t>
      </w:r>
      <w:r w:rsidRPr="00FF653E">
        <w:t>=6</w:t>
      </w:r>
      <w:r w:rsidR="00AF7856" w:rsidRPr="00FF653E">
        <w:t>1.7</w:t>
      </w:r>
      <w:r w:rsidRPr="00FF653E">
        <w:t>%, asthma &amp; CPD=6</w:t>
      </w:r>
      <w:r w:rsidR="004B638F" w:rsidRPr="00FF653E">
        <w:t>8</w:t>
      </w:r>
      <w:r w:rsidRPr="00FF653E">
        <w:t>.</w:t>
      </w:r>
      <w:r w:rsidR="004B638F" w:rsidRPr="00FF653E">
        <w:t>1</w:t>
      </w:r>
      <w:r w:rsidRPr="00FF653E">
        <w:t xml:space="preserve">%, CPD (no </w:t>
      </w:r>
      <w:proofErr w:type="gramStart"/>
      <w:r w:rsidRPr="00FF653E">
        <w:t>asthma)=</w:t>
      </w:r>
      <w:proofErr w:type="gramEnd"/>
      <w:r w:rsidRPr="00FF653E">
        <w:t>41.</w:t>
      </w:r>
      <w:r w:rsidR="004B638F" w:rsidRPr="00FF653E">
        <w:t>3</w:t>
      </w:r>
      <w:r w:rsidRPr="00FF653E">
        <w:t xml:space="preserve">%). </w:t>
      </w:r>
    </w:p>
    <w:p w14:paraId="61381239" w14:textId="77777777" w:rsidR="000945B8" w:rsidRPr="00FF653E" w:rsidRDefault="00F11643">
      <w:pPr>
        <w:jc w:val="both"/>
        <w:rPr>
          <w:b/>
        </w:rPr>
      </w:pPr>
      <w:r w:rsidRPr="00FF653E">
        <w:rPr>
          <w:b/>
        </w:rPr>
        <w:t>Symptoms</w:t>
      </w:r>
      <w:r w:rsidR="00BB6FD2" w:rsidRPr="00FF653E">
        <w:rPr>
          <w:b/>
        </w:rPr>
        <w:t xml:space="preserve"> and severity</w:t>
      </w:r>
      <w:r w:rsidRPr="00FF653E">
        <w:rPr>
          <w:b/>
        </w:rPr>
        <w:t xml:space="preserve"> on admission (all age groups)</w:t>
      </w:r>
    </w:p>
    <w:p w14:paraId="3F1FF43E" w14:textId="73E9585F" w:rsidR="00797F18" w:rsidRPr="00FF653E" w:rsidRDefault="00F11643">
      <w:pPr>
        <w:jc w:val="both"/>
      </w:pPr>
      <w:r w:rsidRPr="00FF653E">
        <w:t>Patients with a respiratory condition were significantly more likely to have dyspnoea, wheeze and cough</w:t>
      </w:r>
      <w:r w:rsidR="00A10EF5" w:rsidRPr="00FF653E">
        <w:t>,</w:t>
      </w:r>
      <w:r w:rsidRPr="00FF653E">
        <w:t xml:space="preserve"> but </w:t>
      </w:r>
      <w:r w:rsidR="00A10EF5" w:rsidRPr="00FF653E">
        <w:t>in those aged ≥</w:t>
      </w:r>
      <w:r w:rsidR="008861DB" w:rsidRPr="00FF653E">
        <w:t xml:space="preserve">16 years, </w:t>
      </w:r>
      <w:r w:rsidRPr="00FF653E">
        <w:t>only around 1 in 7 presented with wheeze (</w:t>
      </w:r>
      <w:r w:rsidRPr="00FF653E">
        <w:rPr>
          <w:b/>
        </w:rPr>
        <w:t>Table 3</w:t>
      </w:r>
      <w:r w:rsidR="00901326" w:rsidRPr="00FF653E">
        <w:rPr>
          <w:b/>
        </w:rPr>
        <w:t xml:space="preserve"> &amp; Supplementary Table </w:t>
      </w:r>
      <w:r w:rsidR="00FB5359" w:rsidRPr="00FF653E">
        <w:rPr>
          <w:b/>
        </w:rPr>
        <w:t>5</w:t>
      </w:r>
      <w:r w:rsidRPr="00FF653E">
        <w:t>).</w:t>
      </w:r>
      <w:r w:rsidR="00552B3B" w:rsidRPr="00FF653E">
        <w:t xml:space="preserve"> In children, &lt;16 years, 40% presented with wheeze (</w:t>
      </w:r>
      <w:r w:rsidR="00552B3B" w:rsidRPr="00FF653E">
        <w:rPr>
          <w:b/>
          <w:bCs/>
        </w:rPr>
        <w:t xml:space="preserve">Supplementary Table </w:t>
      </w:r>
      <w:r w:rsidR="00FB5359" w:rsidRPr="00FF653E">
        <w:rPr>
          <w:b/>
          <w:bCs/>
        </w:rPr>
        <w:t>5</w:t>
      </w:r>
      <w:r w:rsidR="00552B3B" w:rsidRPr="00FF653E">
        <w:t>).</w:t>
      </w:r>
      <w:r w:rsidRPr="00FF653E">
        <w:t xml:space="preserve"> In those aged ≥50 years, over two-thirds presented with dyspnoea, as compared to </w:t>
      </w:r>
      <w:r w:rsidR="00BC406F" w:rsidRPr="00FF653E">
        <w:t>just over</w:t>
      </w:r>
      <w:r w:rsidRPr="00FF653E">
        <w:t xml:space="preserve"> half of patients without a respiratory condition</w:t>
      </w:r>
      <w:r w:rsidR="00D024C7" w:rsidRPr="00FF653E">
        <w:t xml:space="preserve"> (</w:t>
      </w:r>
      <w:r w:rsidR="00D024C7" w:rsidRPr="00FF653E">
        <w:rPr>
          <w:b/>
          <w:bCs/>
        </w:rPr>
        <w:t>Table 3</w:t>
      </w:r>
      <w:r w:rsidR="00D024C7" w:rsidRPr="00FF653E">
        <w:t>)</w:t>
      </w:r>
      <w:r w:rsidRPr="00FF653E">
        <w:t xml:space="preserve">.  </w:t>
      </w:r>
    </w:p>
    <w:p w14:paraId="47E9B8B4" w14:textId="77777777" w:rsidR="000945B8" w:rsidRPr="00FF653E" w:rsidRDefault="00F11643">
      <w:pPr>
        <w:jc w:val="both"/>
      </w:pPr>
      <w:r w:rsidRPr="00FF653E">
        <w:t>Asthma patients</w:t>
      </w:r>
      <w:r w:rsidR="00D64A00" w:rsidRPr="00FF653E">
        <w:t>, aged ≥16 years,</w:t>
      </w:r>
      <w:r w:rsidR="00AC30BB" w:rsidRPr="00FF653E">
        <w:t xml:space="preserve"> had </w:t>
      </w:r>
      <w:r w:rsidR="00961844" w:rsidRPr="00FF653E">
        <w:t xml:space="preserve">a </w:t>
      </w:r>
      <w:r w:rsidR="00AC30BB" w:rsidRPr="00FF653E">
        <w:t xml:space="preserve">similar level of severity on admission </w:t>
      </w:r>
      <w:r w:rsidR="00961844" w:rsidRPr="00FF653E">
        <w:t>to</w:t>
      </w:r>
      <w:r w:rsidR="00AC30BB" w:rsidRPr="00FF653E">
        <w:t xml:space="preserve"> patients with no respiratory condition, whereas </w:t>
      </w:r>
      <w:r w:rsidR="000427FE" w:rsidRPr="00FF653E">
        <w:t xml:space="preserve">patients with </w:t>
      </w:r>
      <w:r w:rsidR="00AC30BB" w:rsidRPr="00FF653E">
        <w:t>CPD (</w:t>
      </w:r>
      <w:r w:rsidR="000427FE" w:rsidRPr="00FF653E">
        <w:t>with or without</w:t>
      </w:r>
      <w:r w:rsidR="00AC30BB" w:rsidRPr="00FF653E">
        <w:t xml:space="preserve"> asthma) </w:t>
      </w:r>
      <w:r w:rsidR="000427FE" w:rsidRPr="00FF653E">
        <w:t>presented with higher NEWS2 scores</w:t>
      </w:r>
      <w:r w:rsidRPr="00FF653E">
        <w:t xml:space="preserve"> (</w:t>
      </w:r>
      <w:r w:rsidRPr="00FF653E">
        <w:rPr>
          <w:b/>
        </w:rPr>
        <w:t>Table 3</w:t>
      </w:r>
      <w:r w:rsidRPr="00FF653E">
        <w:t xml:space="preserve">). </w:t>
      </w:r>
    </w:p>
    <w:p w14:paraId="6C5FA47C" w14:textId="77777777" w:rsidR="000945B8" w:rsidRPr="00FF653E" w:rsidRDefault="00F11643">
      <w:pPr>
        <w:jc w:val="both"/>
        <w:rPr>
          <w:b/>
        </w:rPr>
      </w:pPr>
      <w:r w:rsidRPr="00FF653E">
        <w:rPr>
          <w:b/>
        </w:rPr>
        <w:t>Level of care during hospital admission (</w:t>
      </w:r>
      <w:r w:rsidR="000053B6" w:rsidRPr="00FF653E">
        <w:rPr>
          <w:b/>
        </w:rPr>
        <w:t>all age groups</w:t>
      </w:r>
      <w:r w:rsidRPr="00FF653E">
        <w:rPr>
          <w:b/>
        </w:rPr>
        <w:t>)</w:t>
      </w:r>
    </w:p>
    <w:p w14:paraId="2C3613BF" w14:textId="59F03BC2" w:rsidR="00272E0B" w:rsidRPr="00FF653E" w:rsidRDefault="005E5886" w:rsidP="00272E0B">
      <w:pPr>
        <w:jc w:val="both"/>
      </w:pPr>
      <w:r w:rsidRPr="00FF653E">
        <w:t>No children</w:t>
      </w:r>
      <w:r w:rsidR="005A7D8D" w:rsidRPr="00FF653E">
        <w:t xml:space="preserve"> (</w:t>
      </w:r>
      <w:r w:rsidRPr="00FF653E">
        <w:t>aged &lt;16 years</w:t>
      </w:r>
      <w:r w:rsidR="005A7D8D" w:rsidRPr="00FF653E">
        <w:t>)</w:t>
      </w:r>
      <w:r w:rsidRPr="00FF653E">
        <w:t xml:space="preserve"> with asthma died </w:t>
      </w:r>
      <w:r w:rsidR="00961844" w:rsidRPr="00FF653E">
        <w:t>but</w:t>
      </w:r>
      <w:r w:rsidRPr="00FF653E">
        <w:t xml:space="preserve"> </w:t>
      </w:r>
      <w:r w:rsidR="00A53197" w:rsidRPr="00FF653E">
        <w:t>ten</w:t>
      </w:r>
      <w:r w:rsidRPr="00FF653E">
        <w:t xml:space="preserve"> were transferred to critical care (</w:t>
      </w:r>
      <w:r w:rsidRPr="00FF653E">
        <w:rPr>
          <w:b/>
          <w:bCs/>
        </w:rPr>
        <w:t xml:space="preserve">Supplementary Table </w:t>
      </w:r>
      <w:r w:rsidR="006A6669" w:rsidRPr="00FF653E">
        <w:rPr>
          <w:b/>
          <w:bCs/>
        </w:rPr>
        <w:t>5</w:t>
      </w:r>
      <w:r w:rsidRPr="00FF653E">
        <w:t xml:space="preserve">). </w:t>
      </w:r>
      <w:r w:rsidR="006B3DA8" w:rsidRPr="00FF653E">
        <w:t>A</w:t>
      </w:r>
      <w:r w:rsidR="008004EA" w:rsidRPr="00FF653E">
        <w:t xml:space="preserve">sthma </w:t>
      </w:r>
      <w:r w:rsidR="006B3DA8" w:rsidRPr="00FF653E">
        <w:t>patients, aged 16-50 years</w:t>
      </w:r>
      <w:r w:rsidR="000F6969" w:rsidRPr="00FF653E">
        <w:t xml:space="preserve"> and </w:t>
      </w:r>
      <w:r w:rsidR="000F6969" w:rsidRPr="00FF653E">
        <w:rPr>
          <w:bCs/>
        </w:rPr>
        <w:t>≥50 years</w:t>
      </w:r>
      <w:r w:rsidR="006B3DA8" w:rsidRPr="00FF653E">
        <w:t>, were significantly more likely to receive</w:t>
      </w:r>
      <w:r w:rsidR="00355AF9" w:rsidRPr="00FF653E">
        <w:t xml:space="preserve"> critical care,</w:t>
      </w:r>
      <w:r w:rsidR="006B3DA8" w:rsidRPr="00FF653E">
        <w:t xml:space="preserve"> NIV and oxygen than patients without </w:t>
      </w:r>
      <w:r w:rsidR="00B25058" w:rsidRPr="00FF653E">
        <w:t>a respiratory condition</w:t>
      </w:r>
      <w:r w:rsidR="00713853" w:rsidRPr="00FF653E">
        <w:t xml:space="preserve"> after </w:t>
      </w:r>
      <w:r w:rsidR="00713853" w:rsidRPr="00FF653E">
        <w:lastRenderedPageBreak/>
        <w:t>adjusting for age, gender, ethnicity,</w:t>
      </w:r>
      <w:r w:rsidR="00897063" w:rsidRPr="00FF653E">
        <w:t xml:space="preserve"> </w:t>
      </w:r>
      <w:r w:rsidR="000F6969" w:rsidRPr="00FF653E">
        <w:t xml:space="preserve">obesity, smoking </w:t>
      </w:r>
      <w:r w:rsidR="00713853" w:rsidRPr="00FF653E">
        <w:t>and comorbidities</w:t>
      </w:r>
      <w:r w:rsidR="002451A7" w:rsidRPr="00FF653E">
        <w:t xml:space="preserve"> </w:t>
      </w:r>
      <w:r w:rsidR="006B3DA8" w:rsidRPr="00FF653E">
        <w:t>(</w:t>
      </w:r>
      <w:r w:rsidR="006B3DA8" w:rsidRPr="00FF653E">
        <w:rPr>
          <w:b/>
          <w:bCs/>
        </w:rPr>
        <w:t>Table 4</w:t>
      </w:r>
      <w:r w:rsidR="006B3DA8" w:rsidRPr="00FF653E">
        <w:t xml:space="preserve">). Whereas, </w:t>
      </w:r>
      <w:r w:rsidR="00354013" w:rsidRPr="00FF653E">
        <w:t>CPD patients</w:t>
      </w:r>
      <w:r w:rsidR="00D21FCB" w:rsidRPr="00FF653E">
        <w:t xml:space="preserve">, aged </w:t>
      </w:r>
      <w:r w:rsidR="00D21FCB" w:rsidRPr="00FF653E">
        <w:rPr>
          <w:bCs/>
        </w:rPr>
        <w:t>≥50 years</w:t>
      </w:r>
      <w:r w:rsidR="00D21FCB" w:rsidRPr="00FF653E">
        <w:t>,</w:t>
      </w:r>
      <w:r w:rsidR="00354013" w:rsidRPr="00FF653E">
        <w:t xml:space="preserve"> were significantly less likely to </w:t>
      </w:r>
      <w:r w:rsidR="00ED3DDC" w:rsidRPr="00FF653E">
        <w:t xml:space="preserve">receive </w:t>
      </w:r>
      <w:r w:rsidR="004B0535" w:rsidRPr="00FF653E">
        <w:t>critical care</w:t>
      </w:r>
      <w:r w:rsidR="00990805" w:rsidRPr="00FF653E">
        <w:t xml:space="preserve"> or</w:t>
      </w:r>
      <w:r w:rsidR="004B0535" w:rsidRPr="00FF653E">
        <w:t xml:space="preserve"> </w:t>
      </w:r>
      <w:r w:rsidR="000C3525" w:rsidRPr="00FF653E">
        <w:t>IMV</w:t>
      </w:r>
      <w:r w:rsidR="001C444B" w:rsidRPr="00FF653E">
        <w:t>, but there was an increased association with</w:t>
      </w:r>
      <w:r w:rsidR="00C1615E" w:rsidRPr="00FF653E">
        <w:t xml:space="preserve"> NIV and</w:t>
      </w:r>
      <w:r w:rsidR="001C444B" w:rsidRPr="00FF653E">
        <w:t xml:space="preserve"> oxygen supplementation</w:t>
      </w:r>
      <w:r w:rsidR="00F00930" w:rsidRPr="00FF653E">
        <w:t>, as compared to patients without a respiratory condition</w:t>
      </w:r>
      <w:r w:rsidR="006E5935" w:rsidRPr="00FF653E">
        <w:t xml:space="preserve"> </w:t>
      </w:r>
      <w:r w:rsidR="00432BA6" w:rsidRPr="00FF653E">
        <w:t>(</w:t>
      </w:r>
      <w:r w:rsidR="00432BA6" w:rsidRPr="00FF653E">
        <w:rPr>
          <w:b/>
          <w:bCs/>
        </w:rPr>
        <w:t>Table 4</w:t>
      </w:r>
      <w:r w:rsidR="00432BA6" w:rsidRPr="00FF653E">
        <w:t>).</w:t>
      </w:r>
      <w:r w:rsidR="00FF41AA" w:rsidRPr="00FF653E">
        <w:t xml:space="preserve"> On</w:t>
      </w:r>
      <w:r w:rsidR="00272E0B" w:rsidRPr="00FF653E">
        <w:t xml:space="preserve"> additionally adjusting for NEWS2 score there was minimal change to effect estimates, except a reduction in adjusted OR for NIV use in CPD (no asthma)</w:t>
      </w:r>
      <w:r w:rsidR="00FF41AA" w:rsidRPr="00FF653E">
        <w:t xml:space="preserve"> (adjusted OR=1.</w:t>
      </w:r>
      <w:r w:rsidR="00833801" w:rsidRPr="00FF653E">
        <w:t>04, 95% CI 0.97-1.12)</w:t>
      </w:r>
      <w:r w:rsidR="00272E0B" w:rsidRPr="00FF653E">
        <w:t xml:space="preserve"> and CPD &amp; asthma patients (</w:t>
      </w:r>
      <w:r w:rsidR="00833801" w:rsidRPr="00FF653E">
        <w:t>adjusted OR=1.09, 95% CI 0.95-1.25).</w:t>
      </w:r>
    </w:p>
    <w:p w14:paraId="4032A06D" w14:textId="77777777" w:rsidR="004336A9" w:rsidRDefault="00F11643">
      <w:pPr>
        <w:jc w:val="both"/>
        <w:rPr>
          <w:b/>
        </w:rPr>
      </w:pPr>
      <w:r w:rsidRPr="00FF653E">
        <w:rPr>
          <w:b/>
        </w:rPr>
        <w:t xml:space="preserve">Survival </w:t>
      </w:r>
    </w:p>
    <w:p w14:paraId="31A0530A" w14:textId="78B63E8D" w:rsidR="000945B8" w:rsidRPr="00C31CC3" w:rsidRDefault="004336A9">
      <w:pPr>
        <w:jc w:val="both"/>
        <w:rPr>
          <w:b/>
          <w:i/>
          <w:iCs/>
        </w:rPr>
      </w:pPr>
      <w:r w:rsidRPr="00C31CC3">
        <w:rPr>
          <w:b/>
          <w:i/>
          <w:iCs/>
        </w:rPr>
        <w:t>I</w:t>
      </w:r>
      <w:r w:rsidR="00F11643" w:rsidRPr="00C31CC3">
        <w:rPr>
          <w:b/>
          <w:i/>
          <w:iCs/>
        </w:rPr>
        <w:t>n asthma (16-49 years)</w:t>
      </w:r>
      <w:r w:rsidR="00A1534A" w:rsidRPr="00C31CC3">
        <w:rPr>
          <w:b/>
          <w:i/>
          <w:iCs/>
        </w:rPr>
        <w:t xml:space="preserve"> by asthma therapy</w:t>
      </w:r>
    </w:p>
    <w:p w14:paraId="6E9E7980" w14:textId="134C03E2" w:rsidR="000945B8" w:rsidRPr="00FF653E" w:rsidRDefault="00CA08B9">
      <w:pPr>
        <w:jc w:val="both"/>
      </w:pPr>
      <w:bookmarkStart w:id="1" w:name="_heading=h.gjdgxs" w:colFirst="0" w:colLast="0"/>
      <w:bookmarkEnd w:id="1"/>
      <w:r w:rsidRPr="00FF653E">
        <w:t>6.</w:t>
      </w:r>
      <w:r w:rsidR="002A3CB5" w:rsidRPr="00FF653E">
        <w:t>5</w:t>
      </w:r>
      <w:r w:rsidRPr="00FF653E">
        <w:t xml:space="preserve">% of patients </w:t>
      </w:r>
      <w:r w:rsidR="004B71F6" w:rsidRPr="00FF653E">
        <w:t xml:space="preserve">with asthma </w:t>
      </w:r>
      <w:r w:rsidRPr="00FF653E">
        <w:t>and 5.</w:t>
      </w:r>
      <w:r w:rsidR="002A3CB5" w:rsidRPr="00FF653E">
        <w:t>4</w:t>
      </w:r>
      <w:r w:rsidRPr="00FF653E">
        <w:t xml:space="preserve">% of </w:t>
      </w:r>
      <w:r w:rsidR="004B71F6" w:rsidRPr="00FF653E">
        <w:t>patients without asthma died</w:t>
      </w:r>
      <w:r w:rsidR="00976108">
        <w:t xml:space="preserve"> </w:t>
      </w:r>
      <w:r w:rsidR="00976108" w:rsidRPr="007229DF">
        <w:rPr>
          <w:b/>
          <w:bCs/>
        </w:rPr>
        <w:t>(Supplementary Figure 1)</w:t>
      </w:r>
      <w:r w:rsidR="004B71F6" w:rsidRPr="00FF653E">
        <w:t xml:space="preserve">. </w:t>
      </w:r>
      <w:r w:rsidR="00F84B62" w:rsidRPr="00FF653E">
        <w:t xml:space="preserve">After adjusting for multiple </w:t>
      </w:r>
      <w:r w:rsidR="00AF2EA1" w:rsidRPr="00FF653E">
        <w:t xml:space="preserve">risk factors, </w:t>
      </w:r>
      <w:r w:rsidR="00571719" w:rsidRPr="00FF653E">
        <w:t xml:space="preserve">only </w:t>
      </w:r>
      <w:r w:rsidR="00AF2EA1" w:rsidRPr="00FF653E">
        <w:t>a</w:t>
      </w:r>
      <w:r w:rsidR="00F11643" w:rsidRPr="00FF653E">
        <w:t xml:space="preserve">sthma patients </w:t>
      </w:r>
      <w:r w:rsidR="00571719" w:rsidRPr="00FF653E">
        <w:t xml:space="preserve">with severe asthma </w:t>
      </w:r>
      <w:r w:rsidR="00FD6FA8" w:rsidRPr="00FF653E">
        <w:t>had higher rates of in-hospital mortality</w:t>
      </w:r>
      <w:r w:rsidR="00DF2687" w:rsidRPr="00FF653E">
        <w:t xml:space="preserve"> </w:t>
      </w:r>
      <w:r w:rsidR="001E5237" w:rsidRPr="00FF653E">
        <w:t>(adjusted HR (95%CI): no therapy=1.</w:t>
      </w:r>
      <w:r w:rsidR="00581A6E" w:rsidRPr="00FF653E">
        <w:t>17</w:t>
      </w:r>
      <w:r w:rsidR="001E5237" w:rsidRPr="00FF653E">
        <w:t xml:space="preserve"> (0.7</w:t>
      </w:r>
      <w:r w:rsidR="00581A6E" w:rsidRPr="00FF653E">
        <w:t>3</w:t>
      </w:r>
      <w:r w:rsidR="001E5237" w:rsidRPr="00FF653E">
        <w:t>-1.8</w:t>
      </w:r>
      <w:r w:rsidR="00581A6E" w:rsidRPr="00FF653E">
        <w:t>6</w:t>
      </w:r>
      <w:r w:rsidR="001E5237" w:rsidRPr="00FF653E">
        <w:t>), SABA-only=</w:t>
      </w:r>
      <w:r w:rsidR="00581A6E" w:rsidRPr="00FF653E">
        <w:t>0.99</w:t>
      </w:r>
      <w:r w:rsidR="001E5237" w:rsidRPr="00FF653E">
        <w:t xml:space="preserve"> (0.6</w:t>
      </w:r>
      <w:r w:rsidR="00581A6E" w:rsidRPr="00FF653E">
        <w:t>1</w:t>
      </w:r>
      <w:r w:rsidR="001E5237" w:rsidRPr="00FF653E">
        <w:t>-1.</w:t>
      </w:r>
      <w:r w:rsidR="00581A6E" w:rsidRPr="00FF653E">
        <w:t>58</w:t>
      </w:r>
      <w:r w:rsidR="001E5237" w:rsidRPr="00FF653E">
        <w:t>), ICS-only=</w:t>
      </w:r>
      <w:r w:rsidR="00581A6E" w:rsidRPr="00FF653E">
        <w:t>0.94</w:t>
      </w:r>
      <w:r w:rsidR="001E5237" w:rsidRPr="00FF653E">
        <w:t xml:space="preserve"> (0.6</w:t>
      </w:r>
      <w:r w:rsidR="00581A6E" w:rsidRPr="00FF653E">
        <w:t>2</w:t>
      </w:r>
      <w:r w:rsidR="001E5237" w:rsidRPr="00FF653E">
        <w:t>-1.</w:t>
      </w:r>
      <w:r w:rsidR="00581A6E" w:rsidRPr="00FF653E">
        <w:t>43</w:t>
      </w:r>
      <w:r w:rsidR="001E5237" w:rsidRPr="00FF653E">
        <w:t>), ICS+LABA=1.0</w:t>
      </w:r>
      <w:r w:rsidR="00581A6E" w:rsidRPr="00FF653E">
        <w:t>2</w:t>
      </w:r>
      <w:r w:rsidR="001E5237" w:rsidRPr="00FF653E">
        <w:t xml:space="preserve"> (0.</w:t>
      </w:r>
      <w:r w:rsidR="00581A6E" w:rsidRPr="00FF653E">
        <w:t>6</w:t>
      </w:r>
      <w:r w:rsidR="001E5237" w:rsidRPr="00FF653E">
        <w:t>7-1.</w:t>
      </w:r>
      <w:r w:rsidR="00581A6E" w:rsidRPr="00FF653E">
        <w:t>54</w:t>
      </w:r>
      <w:r w:rsidR="001E5237" w:rsidRPr="00FF653E">
        <w:t>), severe=</w:t>
      </w:r>
      <w:r w:rsidR="00581A6E" w:rsidRPr="00FF653E">
        <w:t>1.96</w:t>
      </w:r>
      <w:r w:rsidR="001E5237" w:rsidRPr="00FF653E">
        <w:t xml:space="preserve"> (1.</w:t>
      </w:r>
      <w:r w:rsidR="00581A6E" w:rsidRPr="00FF653E">
        <w:t>2</w:t>
      </w:r>
      <w:r w:rsidR="001E5237" w:rsidRPr="00FF653E">
        <w:t>5-3.</w:t>
      </w:r>
      <w:r w:rsidR="00581A6E" w:rsidRPr="00FF653E">
        <w:t>0</w:t>
      </w:r>
      <w:r w:rsidR="001E5237" w:rsidRPr="00FF653E">
        <w:t>8))</w:t>
      </w:r>
      <w:r w:rsidR="00DF2687" w:rsidRPr="00FF653E">
        <w:t xml:space="preserve"> </w:t>
      </w:r>
      <w:r w:rsidR="00F11643" w:rsidRPr="00FF653E">
        <w:rPr>
          <w:b/>
        </w:rPr>
        <w:t xml:space="preserve">(Figure </w:t>
      </w:r>
      <w:r w:rsidR="00A42545" w:rsidRPr="00FF653E">
        <w:rPr>
          <w:b/>
        </w:rPr>
        <w:t>2</w:t>
      </w:r>
      <w:r w:rsidR="000825C7" w:rsidRPr="00FF653E">
        <w:rPr>
          <w:b/>
        </w:rPr>
        <w:t xml:space="preserve"> and Supplementary Table 6</w:t>
      </w:r>
      <w:r w:rsidR="00F11643" w:rsidRPr="00FF653E">
        <w:rPr>
          <w:b/>
        </w:rPr>
        <w:t>).</w:t>
      </w:r>
    </w:p>
    <w:p w14:paraId="50A81FA8" w14:textId="1CB30D6F" w:rsidR="000945B8" w:rsidRPr="00FF653E" w:rsidRDefault="00CC6BD8">
      <w:pPr>
        <w:jc w:val="both"/>
        <w:rPr>
          <w:b/>
        </w:rPr>
      </w:pPr>
      <w:r w:rsidRPr="00C31CC3">
        <w:rPr>
          <w:b/>
          <w:i/>
          <w:iCs/>
        </w:rPr>
        <w:t>I</w:t>
      </w:r>
      <w:r w:rsidR="00F11643" w:rsidRPr="00C31CC3">
        <w:rPr>
          <w:b/>
          <w:i/>
          <w:iCs/>
        </w:rPr>
        <w:t xml:space="preserve">n respiratory conditions (≥50 years) </w:t>
      </w:r>
      <w:r w:rsidR="00941DD1" w:rsidRPr="00C31CC3">
        <w:rPr>
          <w:b/>
          <w:i/>
          <w:iCs/>
        </w:rPr>
        <w:t>by ICS use</w:t>
      </w:r>
      <w:r w:rsidR="00A1534A" w:rsidRPr="00C31CC3">
        <w:rPr>
          <w:b/>
          <w:i/>
          <w:iCs/>
        </w:rPr>
        <w:t xml:space="preserve"> only</w:t>
      </w:r>
    </w:p>
    <w:p w14:paraId="010C2CDF" w14:textId="1C17122D" w:rsidR="00286DB8" w:rsidRPr="00FF653E" w:rsidRDefault="00564724" w:rsidP="00286DB8">
      <w:pPr>
        <w:jc w:val="both"/>
      </w:pPr>
      <w:r w:rsidRPr="00FF653E">
        <w:t xml:space="preserve">A high proportion of patients with CPD died </w:t>
      </w:r>
      <w:r w:rsidR="004F4B9A" w:rsidRPr="00FF653E">
        <w:t>(41.</w:t>
      </w:r>
      <w:r w:rsidR="00293C94" w:rsidRPr="00FF653E">
        <w:t>6</w:t>
      </w:r>
      <w:r w:rsidR="004F4B9A" w:rsidRPr="00FF653E">
        <w:t>%) during</w:t>
      </w:r>
      <w:r w:rsidR="00AF5E14" w:rsidRPr="00FF653E">
        <w:t xml:space="preserve"> their</w:t>
      </w:r>
      <w:r w:rsidR="004F4B9A" w:rsidRPr="00FF653E">
        <w:t xml:space="preserve"> hospital admission</w:t>
      </w:r>
      <w:r w:rsidR="00A21178" w:rsidRPr="00FF653E">
        <w:t xml:space="preserve">, </w:t>
      </w:r>
      <w:r w:rsidR="004F4B9A" w:rsidRPr="00FF653E">
        <w:t xml:space="preserve">compared to </w:t>
      </w:r>
      <w:r w:rsidR="00961844" w:rsidRPr="00FF653E">
        <w:t xml:space="preserve">those with </w:t>
      </w:r>
      <w:r w:rsidR="004F4B9A" w:rsidRPr="00FF653E">
        <w:t>asthma (</w:t>
      </w:r>
      <w:r w:rsidR="004C736B" w:rsidRPr="00FF653E">
        <w:t>28</w:t>
      </w:r>
      <w:r w:rsidR="002E6ECF" w:rsidRPr="00FF653E">
        <w:t>.2</w:t>
      </w:r>
      <w:r w:rsidR="004C736B" w:rsidRPr="00FF653E">
        <w:t>%</w:t>
      </w:r>
      <w:r w:rsidR="004F4B9A" w:rsidRPr="00FF653E">
        <w:t xml:space="preserve">) </w:t>
      </w:r>
      <w:r w:rsidR="003621A5" w:rsidRPr="00FF653E">
        <w:t>or</w:t>
      </w:r>
      <w:r w:rsidR="004C736B" w:rsidRPr="00FF653E">
        <w:t xml:space="preserve"> no underlying respiratory </w:t>
      </w:r>
      <w:r w:rsidR="00AF5E14" w:rsidRPr="00FF653E">
        <w:t>condition (3</w:t>
      </w:r>
      <w:r w:rsidR="002E6ECF" w:rsidRPr="00FF653E">
        <w:t>4.0</w:t>
      </w:r>
      <w:r w:rsidR="00AF5E14" w:rsidRPr="00FF653E">
        <w:t>%)</w:t>
      </w:r>
      <w:r w:rsidR="00774684" w:rsidRPr="00FF653E">
        <w:t xml:space="preserve"> (</w:t>
      </w:r>
      <w:r w:rsidR="00774684" w:rsidRPr="00FF653E">
        <w:rPr>
          <w:b/>
          <w:bCs/>
        </w:rPr>
        <w:t>Table 3</w:t>
      </w:r>
      <w:r w:rsidR="007229DF">
        <w:rPr>
          <w:b/>
          <w:bCs/>
        </w:rPr>
        <w:t xml:space="preserve"> and Supplementary Figure 2</w:t>
      </w:r>
      <w:r w:rsidR="00774684" w:rsidRPr="00FF653E">
        <w:t>)</w:t>
      </w:r>
      <w:r w:rsidR="004C736B" w:rsidRPr="00FF653E">
        <w:t xml:space="preserve">. </w:t>
      </w:r>
      <w:r w:rsidR="00F11643" w:rsidRPr="00FF653E">
        <w:t>Asthma patients had a 13% significant reduction in mortality risk if they were using ICS compared to those with</w:t>
      </w:r>
      <w:r w:rsidR="0083060C" w:rsidRPr="00FF653E">
        <w:t xml:space="preserve"> no underlying</w:t>
      </w:r>
      <w:r w:rsidR="00F11643" w:rsidRPr="00FF653E">
        <w:t xml:space="preserve"> respiratory condition</w:t>
      </w:r>
      <w:r w:rsidR="005D08DA" w:rsidRPr="00FF653E">
        <w:t>, but no reduction if they were not using ICS</w:t>
      </w:r>
      <w:r w:rsidR="00F11643" w:rsidRPr="00FF653E">
        <w:t xml:space="preserve"> (asthma</w:t>
      </w:r>
      <w:r w:rsidR="0083060C" w:rsidRPr="00FF653E">
        <w:t>-</w:t>
      </w:r>
      <w:r w:rsidR="00F11643" w:rsidRPr="00FF653E">
        <w:t>no ICS: adjusted HR=</w:t>
      </w:r>
      <w:r w:rsidR="00C31E93" w:rsidRPr="00FF653E">
        <w:t>0.97</w:t>
      </w:r>
      <w:r w:rsidR="00F11643" w:rsidRPr="00FF653E">
        <w:t>, 95% CI 0.</w:t>
      </w:r>
      <w:r w:rsidR="008D5FBE" w:rsidRPr="00FF653E">
        <w:t>8</w:t>
      </w:r>
      <w:r w:rsidR="00C31E93" w:rsidRPr="00FF653E">
        <w:t>9</w:t>
      </w:r>
      <w:r w:rsidR="00F11643" w:rsidRPr="00FF653E">
        <w:t>-1.</w:t>
      </w:r>
      <w:r w:rsidR="00C31E93" w:rsidRPr="00FF653E">
        <w:t>0</w:t>
      </w:r>
      <w:r w:rsidR="008D5FBE" w:rsidRPr="00FF653E">
        <w:t>5</w:t>
      </w:r>
      <w:r w:rsidR="00F11643" w:rsidRPr="00FF653E">
        <w:t xml:space="preserve">; </w:t>
      </w:r>
      <w:proofErr w:type="spellStart"/>
      <w:r w:rsidR="00F11643" w:rsidRPr="00FF653E">
        <w:t>asthma</w:t>
      </w:r>
      <w:r w:rsidR="0083060C" w:rsidRPr="00FF653E">
        <w:t>+</w:t>
      </w:r>
      <w:r w:rsidR="00F11643" w:rsidRPr="00FF653E">
        <w:t>ICS</w:t>
      </w:r>
      <w:proofErr w:type="spellEnd"/>
      <w:r w:rsidR="00F11643" w:rsidRPr="00FF653E">
        <w:t>: adjusted HR=0.8</w:t>
      </w:r>
      <w:r w:rsidR="008D5FBE" w:rsidRPr="00FF653E">
        <w:t>6</w:t>
      </w:r>
      <w:r w:rsidR="00F11643" w:rsidRPr="00FF653E">
        <w:t>, 95% CI 0.8</w:t>
      </w:r>
      <w:r w:rsidR="008D5FBE" w:rsidRPr="00FF653E">
        <w:t>0</w:t>
      </w:r>
      <w:r w:rsidR="00F11643" w:rsidRPr="00FF653E">
        <w:t>-0.9</w:t>
      </w:r>
      <w:r w:rsidR="008D5FBE" w:rsidRPr="00FF653E">
        <w:t>2</w:t>
      </w:r>
      <w:r w:rsidR="00F11643" w:rsidRPr="00FF653E">
        <w:t>)</w:t>
      </w:r>
      <w:r w:rsidR="00F11643" w:rsidRPr="00FF653E">
        <w:rPr>
          <w:b/>
        </w:rPr>
        <w:t xml:space="preserve"> (Figure </w:t>
      </w:r>
      <w:r w:rsidR="00A42545" w:rsidRPr="00FF653E">
        <w:rPr>
          <w:b/>
        </w:rPr>
        <w:t>3</w:t>
      </w:r>
      <w:r w:rsidR="00AE41CC" w:rsidRPr="00FF653E">
        <w:rPr>
          <w:b/>
        </w:rPr>
        <w:t xml:space="preserve"> and Supplementary Table </w:t>
      </w:r>
      <w:r w:rsidR="000825C7" w:rsidRPr="00FF653E">
        <w:rPr>
          <w:b/>
        </w:rPr>
        <w:t>7</w:t>
      </w:r>
      <w:r w:rsidR="00F11643" w:rsidRPr="00FF653E">
        <w:rPr>
          <w:b/>
        </w:rPr>
        <w:t xml:space="preserve">). </w:t>
      </w:r>
      <w:r w:rsidR="00F11643" w:rsidRPr="00FF653E">
        <w:t xml:space="preserve">When stratifying </w:t>
      </w:r>
      <w:r w:rsidR="000757DA" w:rsidRPr="00FF653E">
        <w:t>on</w:t>
      </w:r>
      <w:r w:rsidR="00F11643" w:rsidRPr="00FF653E">
        <w:t xml:space="preserve"> patients with asthma</w:t>
      </w:r>
      <w:r w:rsidR="00351AEF" w:rsidRPr="00FF653E">
        <w:t xml:space="preserve"> alone</w:t>
      </w:r>
      <w:r w:rsidR="00F11643" w:rsidRPr="00FF653E">
        <w:t xml:space="preserve">, </w:t>
      </w:r>
      <w:r w:rsidR="00B57462" w:rsidRPr="00FF653E">
        <w:t>patients</w:t>
      </w:r>
      <w:r w:rsidR="00F11643" w:rsidRPr="00FF653E">
        <w:t xml:space="preserve"> with severe asthma had an increased mortality compared to </w:t>
      </w:r>
      <w:r w:rsidR="00DE7670" w:rsidRPr="00FF653E">
        <w:t>those</w:t>
      </w:r>
      <w:r w:rsidR="00F11643" w:rsidRPr="00FF653E">
        <w:t xml:space="preserve"> on no therapy</w:t>
      </w:r>
      <w:r w:rsidR="00F11643" w:rsidRPr="00FF653E">
        <w:rPr>
          <w:b/>
        </w:rPr>
        <w:t xml:space="preserve"> (Supplementary Figure </w:t>
      </w:r>
      <w:r w:rsidR="008E5CDC">
        <w:rPr>
          <w:b/>
        </w:rPr>
        <w:t>3</w:t>
      </w:r>
      <w:r w:rsidR="00500B0A" w:rsidRPr="00FF653E">
        <w:rPr>
          <w:b/>
        </w:rPr>
        <w:t xml:space="preserve"> and Supplementary Table </w:t>
      </w:r>
      <w:r w:rsidR="00D276E7" w:rsidRPr="00FF653E">
        <w:rPr>
          <w:b/>
        </w:rPr>
        <w:t>8</w:t>
      </w:r>
      <w:r w:rsidR="00F11643" w:rsidRPr="00FF653E">
        <w:rPr>
          <w:b/>
        </w:rPr>
        <w:t>).</w:t>
      </w:r>
      <w:r w:rsidR="00F11643" w:rsidRPr="00FF653E">
        <w:t xml:space="preserve"> CPD patients (no asthma) had a statistically significant increase in mortality risk, regardless of ICS use</w:t>
      </w:r>
      <w:r w:rsidR="00114986" w:rsidRPr="00FF653E">
        <w:t>, as compared to patients without an underlying respiratory condition</w:t>
      </w:r>
      <w:r w:rsidR="00F11643" w:rsidRPr="00FF653E">
        <w:t xml:space="preserve"> (CPD</w:t>
      </w:r>
      <w:r w:rsidR="00270FAF" w:rsidRPr="00FF653E">
        <w:t>-</w:t>
      </w:r>
      <w:r w:rsidR="00C04363" w:rsidRPr="00FF653E">
        <w:t>no-</w:t>
      </w:r>
      <w:r w:rsidR="00270FAF" w:rsidRPr="00FF653E">
        <w:t>asthma-no-ICS</w:t>
      </w:r>
      <w:r w:rsidR="00F11643" w:rsidRPr="00FF653E">
        <w:t>: adjusted HR=1.</w:t>
      </w:r>
      <w:r w:rsidR="00D0542E" w:rsidRPr="00FF653E">
        <w:t>16</w:t>
      </w:r>
      <w:r w:rsidR="00F11643" w:rsidRPr="00FF653E">
        <w:t>, 95% CI 1.1</w:t>
      </w:r>
      <w:r w:rsidR="00763186" w:rsidRPr="00FF653E">
        <w:t>2</w:t>
      </w:r>
      <w:r w:rsidR="00F11643" w:rsidRPr="00FF653E">
        <w:t>-1.</w:t>
      </w:r>
      <w:r w:rsidR="00D0542E" w:rsidRPr="00FF653E">
        <w:t>2</w:t>
      </w:r>
      <w:r w:rsidR="00763186" w:rsidRPr="00FF653E">
        <w:t>2</w:t>
      </w:r>
      <w:r w:rsidR="00F11643" w:rsidRPr="00FF653E">
        <w:t>; CPD</w:t>
      </w:r>
      <w:r w:rsidR="00270FAF" w:rsidRPr="00FF653E">
        <w:t>-</w:t>
      </w:r>
      <w:r w:rsidR="00D0542E" w:rsidRPr="00FF653E">
        <w:t>no-</w:t>
      </w:r>
      <w:r w:rsidR="00270FAF" w:rsidRPr="00FF653E">
        <w:t>asthma + ICS</w:t>
      </w:r>
      <w:r w:rsidR="00F11643" w:rsidRPr="00FF653E">
        <w:t>: adjusted HR=1.1</w:t>
      </w:r>
      <w:r w:rsidR="004A03A3" w:rsidRPr="00FF653E">
        <w:t>0</w:t>
      </w:r>
      <w:r w:rsidR="00F11643" w:rsidRPr="00FF653E">
        <w:t>, 95% CI 1.0</w:t>
      </w:r>
      <w:r w:rsidR="004A03A3" w:rsidRPr="00FF653E">
        <w:t>4</w:t>
      </w:r>
      <w:r w:rsidR="00F11643" w:rsidRPr="00FF653E">
        <w:t>-1.</w:t>
      </w:r>
      <w:r w:rsidR="004A03A3" w:rsidRPr="00FF653E">
        <w:t>1</w:t>
      </w:r>
      <w:r w:rsidR="00763186" w:rsidRPr="00FF653E">
        <w:t>6</w:t>
      </w:r>
      <w:r w:rsidR="00F11643" w:rsidRPr="00FF653E">
        <w:t>) (</w:t>
      </w:r>
      <w:r w:rsidR="00F11643" w:rsidRPr="00FF653E">
        <w:rPr>
          <w:b/>
        </w:rPr>
        <w:t xml:space="preserve">Figure </w:t>
      </w:r>
      <w:r w:rsidR="00B10E41" w:rsidRPr="00FF653E">
        <w:rPr>
          <w:b/>
        </w:rPr>
        <w:t>3</w:t>
      </w:r>
      <w:r w:rsidR="00D276E7" w:rsidRPr="00FF653E">
        <w:rPr>
          <w:b/>
        </w:rPr>
        <w:t xml:space="preserve"> and Supplementary Table </w:t>
      </w:r>
      <w:r w:rsidR="004E6058" w:rsidRPr="00FF653E">
        <w:rPr>
          <w:b/>
        </w:rPr>
        <w:t>7</w:t>
      </w:r>
      <w:r w:rsidR="00F11643" w:rsidRPr="00FF653E">
        <w:rPr>
          <w:b/>
        </w:rPr>
        <w:t>)</w:t>
      </w:r>
      <w:r w:rsidR="00F11643" w:rsidRPr="00FF653E">
        <w:t xml:space="preserve">. Patients with CPD and asthma, had a </w:t>
      </w:r>
      <w:r w:rsidR="00D34012" w:rsidRPr="00FF653E">
        <w:t>non-</w:t>
      </w:r>
      <w:r w:rsidR="00F11643" w:rsidRPr="00FF653E">
        <w:t>significant increased mortality risk if they were not using ICS</w:t>
      </w:r>
      <w:r w:rsidR="003F70A7" w:rsidRPr="00FF653E">
        <w:t>, as compared to patients without an underlying respiratory condition</w:t>
      </w:r>
      <w:r w:rsidR="00286DB8" w:rsidRPr="00FF653E">
        <w:t xml:space="preserve"> (CPD-</w:t>
      </w:r>
      <w:r w:rsidR="00420EE6" w:rsidRPr="00FF653E">
        <w:t>with</w:t>
      </w:r>
      <w:r w:rsidR="00B40F23" w:rsidRPr="00FF653E">
        <w:t>-</w:t>
      </w:r>
      <w:r w:rsidR="00286DB8" w:rsidRPr="00FF653E">
        <w:t>asthma-no-ICS: adjusted HR=1.</w:t>
      </w:r>
      <w:r w:rsidR="00420EE6" w:rsidRPr="00FF653E">
        <w:t>1</w:t>
      </w:r>
      <w:r w:rsidR="00286DB8" w:rsidRPr="00FF653E">
        <w:t>3, 95% CI 1.</w:t>
      </w:r>
      <w:r w:rsidR="00420EE6" w:rsidRPr="00FF653E">
        <w:t>0</w:t>
      </w:r>
      <w:r w:rsidR="005556CF" w:rsidRPr="00FF653E">
        <w:t>1</w:t>
      </w:r>
      <w:r w:rsidR="00286DB8" w:rsidRPr="00FF653E">
        <w:t>-1.</w:t>
      </w:r>
      <w:r w:rsidR="00420EE6" w:rsidRPr="00FF653E">
        <w:t>2</w:t>
      </w:r>
      <w:r w:rsidR="005556CF" w:rsidRPr="00FF653E">
        <w:t>8</w:t>
      </w:r>
      <w:r w:rsidR="00286DB8" w:rsidRPr="00FF653E">
        <w:t>; CPD-with</w:t>
      </w:r>
      <w:r w:rsidR="00D3613F" w:rsidRPr="00FF653E">
        <w:t>-</w:t>
      </w:r>
      <w:r w:rsidR="00286DB8" w:rsidRPr="00FF653E">
        <w:t>asthma + ICS: adjusted HR=0.9</w:t>
      </w:r>
      <w:r w:rsidR="005556CF" w:rsidRPr="00FF653E">
        <w:t>7</w:t>
      </w:r>
      <w:r w:rsidR="00286DB8" w:rsidRPr="00FF653E">
        <w:t>, 95% CI 0.8</w:t>
      </w:r>
      <w:r w:rsidR="00D3613F" w:rsidRPr="00FF653E">
        <w:t>9</w:t>
      </w:r>
      <w:r w:rsidR="00286DB8" w:rsidRPr="00FF653E">
        <w:t>-1.</w:t>
      </w:r>
      <w:r w:rsidR="00D3613F" w:rsidRPr="00FF653E">
        <w:t>0</w:t>
      </w:r>
      <w:r w:rsidR="005556CF" w:rsidRPr="00FF653E">
        <w:t>6</w:t>
      </w:r>
      <w:r w:rsidR="00286DB8" w:rsidRPr="00FF653E">
        <w:t>).</w:t>
      </w:r>
    </w:p>
    <w:p w14:paraId="30A902FA" w14:textId="3C95513D" w:rsidR="000945B8" w:rsidRPr="00FF653E" w:rsidRDefault="00237951">
      <w:pPr>
        <w:jc w:val="both"/>
      </w:pPr>
      <w:r w:rsidRPr="00FF653E">
        <w:t>On</w:t>
      </w:r>
      <w:r w:rsidR="00400DCA" w:rsidRPr="00FF653E">
        <w:t xml:space="preserve"> stratifying by </w:t>
      </w:r>
      <w:r w:rsidR="00F11643" w:rsidRPr="00FF653E">
        <w:t xml:space="preserve">NEWS2 score, </w:t>
      </w:r>
      <w:r w:rsidR="009B36CA" w:rsidRPr="00FF653E">
        <w:t xml:space="preserve">in all strata and respiratory condition, there was a lower mortality rate in patients using ICS as compared to patients not using ICS </w:t>
      </w:r>
      <w:r w:rsidR="00F11643" w:rsidRPr="00FF653E">
        <w:rPr>
          <w:b/>
        </w:rPr>
        <w:t>(</w:t>
      </w:r>
      <w:r w:rsidR="00EC7F3D" w:rsidRPr="00FF653E">
        <w:rPr>
          <w:b/>
        </w:rPr>
        <w:t xml:space="preserve">Supplementary </w:t>
      </w:r>
      <w:r w:rsidR="00F11643" w:rsidRPr="00FF653E">
        <w:rPr>
          <w:b/>
        </w:rPr>
        <w:t xml:space="preserve">Table </w:t>
      </w:r>
      <w:r w:rsidR="00D276E7" w:rsidRPr="00FF653E">
        <w:rPr>
          <w:b/>
        </w:rPr>
        <w:t>9</w:t>
      </w:r>
      <w:r w:rsidR="00F11643" w:rsidRPr="00FF653E">
        <w:rPr>
          <w:b/>
        </w:rPr>
        <w:t>)</w:t>
      </w:r>
      <w:r w:rsidR="00F11643" w:rsidRPr="00FF653E">
        <w:t xml:space="preserve">.  </w:t>
      </w:r>
    </w:p>
    <w:p w14:paraId="5669BE91" w14:textId="33A78E05" w:rsidR="00F234A9" w:rsidRPr="00C31CC3" w:rsidRDefault="00684953">
      <w:pPr>
        <w:jc w:val="both"/>
        <w:rPr>
          <w:b/>
          <w:bCs/>
          <w:i/>
          <w:iCs/>
        </w:rPr>
      </w:pPr>
      <w:r w:rsidRPr="00C31CC3">
        <w:rPr>
          <w:b/>
          <w:bCs/>
          <w:i/>
          <w:iCs/>
        </w:rPr>
        <w:t xml:space="preserve">Sensitivity </w:t>
      </w:r>
      <w:r w:rsidR="00F234A9" w:rsidRPr="00C31CC3">
        <w:rPr>
          <w:b/>
          <w:bCs/>
          <w:i/>
          <w:iCs/>
        </w:rPr>
        <w:t>analyses</w:t>
      </w:r>
    </w:p>
    <w:p w14:paraId="57F105AD" w14:textId="16C53DDD" w:rsidR="00C430DB" w:rsidRPr="00FF653E" w:rsidRDefault="0098780F">
      <w:pPr>
        <w:jc w:val="both"/>
      </w:pPr>
      <w:r w:rsidRPr="00FF653E">
        <w:t>After r</w:t>
      </w:r>
      <w:r w:rsidR="00C430DB" w:rsidRPr="00FF653E">
        <w:t>emoving patients with obesity</w:t>
      </w:r>
      <w:r w:rsidRPr="00FF653E">
        <w:t>,</w:t>
      </w:r>
      <w:r w:rsidR="00DF17A2" w:rsidRPr="00FF653E">
        <w:t xml:space="preserve"> associations with mortality </w:t>
      </w:r>
      <w:r w:rsidR="00C430DB" w:rsidRPr="00FF653E">
        <w:t xml:space="preserve">did not </w:t>
      </w:r>
      <w:r w:rsidRPr="00FF653E">
        <w:t xml:space="preserve">differ from those </w:t>
      </w:r>
      <w:r w:rsidR="005E7A3E" w:rsidRPr="00FF653E">
        <w:t>found in the main analyses (</w:t>
      </w:r>
      <w:r w:rsidR="00531391" w:rsidRPr="0072663D">
        <w:rPr>
          <w:b/>
          <w:bCs/>
        </w:rPr>
        <w:t xml:space="preserve">Supplementary Figures </w:t>
      </w:r>
      <w:r w:rsidR="008E5CDC">
        <w:rPr>
          <w:b/>
          <w:bCs/>
        </w:rPr>
        <w:t>4</w:t>
      </w:r>
      <w:r w:rsidR="00531391" w:rsidRPr="0072663D">
        <w:rPr>
          <w:b/>
          <w:bCs/>
        </w:rPr>
        <w:t xml:space="preserve"> and </w:t>
      </w:r>
      <w:r w:rsidR="008E5CDC">
        <w:rPr>
          <w:b/>
          <w:bCs/>
        </w:rPr>
        <w:t>5</w:t>
      </w:r>
      <w:r w:rsidR="00531391" w:rsidRPr="00FF653E">
        <w:t>). Only including patients with positive RT-PCR, did not affect associations found in the main analyses (</w:t>
      </w:r>
      <w:r w:rsidR="00531391" w:rsidRPr="0072663D">
        <w:rPr>
          <w:b/>
          <w:bCs/>
        </w:rPr>
        <w:t xml:space="preserve">Supplementary Figures </w:t>
      </w:r>
      <w:r w:rsidR="008E5CDC">
        <w:rPr>
          <w:b/>
          <w:bCs/>
        </w:rPr>
        <w:t>6</w:t>
      </w:r>
      <w:r w:rsidR="00531391" w:rsidRPr="0072663D">
        <w:rPr>
          <w:b/>
          <w:bCs/>
        </w:rPr>
        <w:t xml:space="preserve"> and </w:t>
      </w:r>
      <w:r w:rsidR="008E5CDC">
        <w:rPr>
          <w:b/>
          <w:bCs/>
        </w:rPr>
        <w:t>7</w:t>
      </w:r>
      <w:r w:rsidR="00531391" w:rsidRPr="00FF653E">
        <w:t>).</w:t>
      </w:r>
      <w:r w:rsidR="00984185" w:rsidRPr="00FF653E">
        <w:t xml:space="preserve"> </w:t>
      </w:r>
      <w:r w:rsidR="004811B7" w:rsidRPr="00FF653E">
        <w:t>Bronchodilators, or</w:t>
      </w:r>
      <w:r w:rsidR="008E7CE8" w:rsidRPr="00FF653E">
        <w:t xml:space="preserve"> n</w:t>
      </w:r>
      <w:r w:rsidR="004811B7" w:rsidRPr="00FF653E">
        <w:t>umber of</w:t>
      </w:r>
      <w:r w:rsidR="00F12B87" w:rsidRPr="00FF653E">
        <w:t xml:space="preserve"> long-acting</w:t>
      </w:r>
      <w:r w:rsidR="004811B7" w:rsidRPr="00FF653E">
        <w:t xml:space="preserve"> inhalers</w:t>
      </w:r>
      <w:r w:rsidR="00F12B87" w:rsidRPr="00FF653E">
        <w:t xml:space="preserve"> used</w:t>
      </w:r>
      <w:r w:rsidR="004811B7" w:rsidRPr="00FF653E">
        <w:t xml:space="preserve">, </w:t>
      </w:r>
      <w:r w:rsidR="00F7514C" w:rsidRPr="00FF653E">
        <w:t>did not affect the effect estimates</w:t>
      </w:r>
      <w:r w:rsidR="004311D6" w:rsidRPr="00FF653E">
        <w:t xml:space="preserve"> in the CPD patients</w:t>
      </w:r>
      <w:r w:rsidR="00231741" w:rsidRPr="00FF653E">
        <w:t xml:space="preserve"> (</w:t>
      </w:r>
      <w:r w:rsidR="00231741" w:rsidRPr="0072663D">
        <w:rPr>
          <w:b/>
          <w:bCs/>
        </w:rPr>
        <w:t xml:space="preserve">Supplementary Figure </w:t>
      </w:r>
      <w:r w:rsidR="008E5CDC">
        <w:rPr>
          <w:b/>
          <w:bCs/>
        </w:rPr>
        <w:t>8</w:t>
      </w:r>
      <w:r w:rsidR="00231741" w:rsidRPr="0072663D">
        <w:rPr>
          <w:b/>
          <w:bCs/>
        </w:rPr>
        <w:t>)</w:t>
      </w:r>
      <w:r w:rsidR="00231741" w:rsidRPr="00FF653E">
        <w:t>.</w:t>
      </w:r>
      <w:r w:rsidR="00917430" w:rsidRPr="00FF653E">
        <w:t xml:space="preserve"> </w:t>
      </w:r>
      <w:r w:rsidR="00DA1C77">
        <w:t>Modell</w:t>
      </w:r>
      <w:r w:rsidR="008160F0">
        <w:t xml:space="preserve">ing age as a continuous </w:t>
      </w:r>
      <w:r w:rsidR="00BD0A25">
        <w:t xml:space="preserve">transformed </w:t>
      </w:r>
      <w:r w:rsidR="008160F0">
        <w:t>variable</w:t>
      </w:r>
      <w:r w:rsidR="00DF6598">
        <w:t xml:space="preserve">, did not affect associations </w:t>
      </w:r>
      <w:r w:rsidR="00DA1C77">
        <w:t xml:space="preserve">as compared to including age as a categorical variable (Supplementary Tables 10 &amp; 11, Supplementary Figures </w:t>
      </w:r>
      <w:r w:rsidR="00AD6402">
        <w:t>9</w:t>
      </w:r>
      <w:r w:rsidR="007F31CC">
        <w:t xml:space="preserve"> and </w:t>
      </w:r>
      <w:r w:rsidR="00AD6402">
        <w:t>10</w:t>
      </w:r>
      <w:r w:rsidR="007F31CC">
        <w:t>)</w:t>
      </w:r>
      <w:r w:rsidR="00DA1C77">
        <w:t>.</w:t>
      </w:r>
    </w:p>
    <w:p w14:paraId="5EE40D0E" w14:textId="45FE67F5" w:rsidR="000945B8" w:rsidRPr="00C31CC3" w:rsidRDefault="00F11643">
      <w:pPr>
        <w:jc w:val="both"/>
        <w:rPr>
          <w:b/>
          <w:i/>
          <w:iCs/>
        </w:rPr>
      </w:pPr>
      <w:r w:rsidRPr="00C31CC3">
        <w:rPr>
          <w:b/>
          <w:i/>
          <w:iCs/>
        </w:rPr>
        <w:t>Effect of different ICS</w:t>
      </w:r>
      <w:r w:rsidRPr="00C31CC3">
        <w:rPr>
          <w:i/>
          <w:iCs/>
        </w:rPr>
        <w:t xml:space="preserve"> </w:t>
      </w:r>
      <w:r w:rsidRPr="00C31CC3">
        <w:rPr>
          <w:b/>
          <w:i/>
          <w:iCs/>
        </w:rPr>
        <w:t>on survival (</w:t>
      </w:r>
      <w:r w:rsidR="00D57EFE" w:rsidRPr="00C31CC3">
        <w:rPr>
          <w:b/>
          <w:i/>
          <w:iCs/>
        </w:rPr>
        <w:t>grouping together all adults with an underlying respiratory condition</w:t>
      </w:r>
      <w:r w:rsidRPr="00C31CC3">
        <w:rPr>
          <w:b/>
          <w:i/>
          <w:iCs/>
        </w:rPr>
        <w:t>)</w:t>
      </w:r>
    </w:p>
    <w:p w14:paraId="6DD5C2ED" w14:textId="4C8F3BEC" w:rsidR="000945B8" w:rsidRPr="00FF653E" w:rsidRDefault="00F11643">
      <w:pPr>
        <w:jc w:val="both"/>
      </w:pPr>
      <w:r w:rsidRPr="00FF653E">
        <w:t>After adjusting for</w:t>
      </w:r>
      <w:r w:rsidR="00703BF2" w:rsidRPr="00FF653E">
        <w:t xml:space="preserve"> mortality</w:t>
      </w:r>
      <w:r w:rsidRPr="00FF653E">
        <w:t xml:space="preserve"> risk factors, beclometasone had a </w:t>
      </w:r>
      <w:r w:rsidR="00894473" w:rsidRPr="00FF653E">
        <w:t>9</w:t>
      </w:r>
      <w:r w:rsidRPr="00FF653E">
        <w:t>% significantly reduced risk of</w:t>
      </w:r>
      <w:r w:rsidR="00BF0A08" w:rsidRPr="00FF653E">
        <w:t xml:space="preserve"> in-hospital</w:t>
      </w:r>
      <w:r w:rsidRPr="00FF653E">
        <w:t xml:space="preserve"> mortality compared to no ICS (adjusted HR=0.</w:t>
      </w:r>
      <w:r w:rsidR="00894473" w:rsidRPr="00FF653E">
        <w:t>93</w:t>
      </w:r>
      <w:r w:rsidRPr="00FF653E">
        <w:t>, 95% CI 0.</w:t>
      </w:r>
      <w:r w:rsidR="00AA70E1" w:rsidRPr="00FF653E">
        <w:t>89</w:t>
      </w:r>
      <w:r w:rsidRPr="00FF653E">
        <w:t>-0.9</w:t>
      </w:r>
      <w:r w:rsidR="00AA70E1" w:rsidRPr="00FF653E">
        <w:t>8</w:t>
      </w:r>
      <w:r w:rsidRPr="00FF653E">
        <w:t xml:space="preserve">); fluticasone and </w:t>
      </w:r>
      <w:r w:rsidRPr="00FF653E">
        <w:lastRenderedPageBreak/>
        <w:t xml:space="preserve">ciclesonide </w:t>
      </w:r>
      <w:r w:rsidR="00587007" w:rsidRPr="00FF653E">
        <w:t>did not have</w:t>
      </w:r>
      <w:r w:rsidRPr="00FF653E">
        <w:t xml:space="preserve"> a significant association with mortality</w:t>
      </w:r>
      <w:r w:rsidRPr="00FF653E">
        <w:rPr>
          <w:b/>
        </w:rPr>
        <w:t xml:space="preserve"> (Supplementary Figure </w:t>
      </w:r>
      <w:r w:rsidR="00AD6402">
        <w:rPr>
          <w:b/>
        </w:rPr>
        <w:t>11</w:t>
      </w:r>
      <w:r w:rsidR="009F10B6" w:rsidRPr="00FF653E">
        <w:rPr>
          <w:b/>
        </w:rPr>
        <w:t xml:space="preserve"> and Supplementary Table 1</w:t>
      </w:r>
      <w:r w:rsidR="008160F0">
        <w:rPr>
          <w:b/>
        </w:rPr>
        <w:t>2</w:t>
      </w:r>
      <w:r w:rsidRPr="00FF653E">
        <w:rPr>
          <w:b/>
        </w:rPr>
        <w:t>)</w:t>
      </w:r>
      <w:r w:rsidRPr="00FF653E">
        <w:t>.</w:t>
      </w:r>
    </w:p>
    <w:p w14:paraId="3CA3ED11" w14:textId="77777777" w:rsidR="000945B8" w:rsidRPr="00FF653E" w:rsidRDefault="000945B8">
      <w:pPr>
        <w:jc w:val="center"/>
        <w:rPr>
          <w:b/>
        </w:rPr>
      </w:pPr>
    </w:p>
    <w:p w14:paraId="2EE1F683" w14:textId="77777777" w:rsidR="006570A7" w:rsidRDefault="006570A7">
      <w:pPr>
        <w:jc w:val="center"/>
        <w:rPr>
          <w:b/>
        </w:rPr>
      </w:pPr>
    </w:p>
    <w:p w14:paraId="77CA7F76" w14:textId="2FAD855C" w:rsidR="000945B8" w:rsidRPr="00FF653E" w:rsidRDefault="00F11643">
      <w:pPr>
        <w:jc w:val="center"/>
        <w:rPr>
          <w:b/>
        </w:rPr>
      </w:pPr>
      <w:r w:rsidRPr="00FF653E">
        <w:rPr>
          <w:b/>
        </w:rPr>
        <w:t>Discussion</w:t>
      </w:r>
    </w:p>
    <w:p w14:paraId="2E88CD5A" w14:textId="035C6C83" w:rsidR="001507A6" w:rsidRPr="00FF653E" w:rsidRDefault="00F11643">
      <w:pPr>
        <w:jc w:val="both"/>
      </w:pPr>
      <w:r w:rsidRPr="00FF653E">
        <w:t>The ISARIC CCP-UK is</w:t>
      </w:r>
      <w:r w:rsidR="005F78E4" w:rsidRPr="00FF653E">
        <w:t xml:space="preserve"> </w:t>
      </w:r>
      <w:r w:rsidR="00392381">
        <w:t>to our knowledge,</w:t>
      </w:r>
      <w:r w:rsidR="00392381" w:rsidRPr="00FF653E">
        <w:t xml:space="preserve"> </w:t>
      </w:r>
      <w:r w:rsidRPr="00FF653E">
        <w:t xml:space="preserve">the largest cohort of hospital admissions for </w:t>
      </w:r>
      <w:r w:rsidR="00F95260" w:rsidRPr="00FF653E">
        <w:t>COVID</w:t>
      </w:r>
      <w:r w:rsidRPr="00FF653E">
        <w:t>-19 worldwide.</w:t>
      </w:r>
      <w:r w:rsidR="0060076E" w:rsidRPr="00FF653E">
        <w:t xml:space="preserve"> </w:t>
      </w:r>
      <w:r w:rsidR="001F6C4A" w:rsidRPr="00FF653E">
        <w:t>In contrast to some other</w:t>
      </w:r>
      <w:r w:rsidRPr="00FF653E">
        <w:t xml:space="preserve"> cohorts, </w:t>
      </w:r>
      <w:r w:rsidR="001F6C4A" w:rsidRPr="00FF653E">
        <w:t xml:space="preserve">we found that </w:t>
      </w:r>
      <w:r w:rsidRPr="00FF653E">
        <w:t>the proportion of people with asthma</w:t>
      </w:r>
      <w:r w:rsidR="001C6E28" w:rsidRPr="00FF653E">
        <w:t xml:space="preserve"> admitted to</w:t>
      </w:r>
      <w:r w:rsidRPr="00FF653E">
        <w:t xml:space="preserve"> hospital </w:t>
      </w:r>
      <w:r w:rsidR="001813B4" w:rsidRPr="00FF653E">
        <w:t>with</w:t>
      </w:r>
      <w:r w:rsidRPr="00FF653E">
        <w:t xml:space="preserve"> </w:t>
      </w:r>
      <w:r w:rsidR="00F95260" w:rsidRPr="00FF653E">
        <w:t>COVID</w:t>
      </w:r>
      <w:r w:rsidRPr="00FF653E">
        <w:t xml:space="preserve">-19 </w:t>
      </w:r>
      <w:r w:rsidR="00916506" w:rsidRPr="00FF653E">
        <w:t>(8.6% &lt;16 years, 20.</w:t>
      </w:r>
      <w:r w:rsidR="00CE527B" w:rsidRPr="00FF653E">
        <w:t>9</w:t>
      </w:r>
      <w:r w:rsidR="00916506" w:rsidRPr="00FF653E">
        <w:t>% in 16-49 years</w:t>
      </w:r>
      <w:r w:rsidR="00B36AE2" w:rsidRPr="00FF653E">
        <w:t xml:space="preserve"> and</w:t>
      </w:r>
      <w:r w:rsidR="00446115" w:rsidRPr="00FF653E">
        <w:t xml:space="preserve"> 12.</w:t>
      </w:r>
      <w:r w:rsidR="005D59C9" w:rsidRPr="00FF653E">
        <w:t>2</w:t>
      </w:r>
      <w:r w:rsidR="00446115" w:rsidRPr="00FF653E">
        <w:t xml:space="preserve">% </w:t>
      </w:r>
      <w:r w:rsidR="00B36AE2" w:rsidRPr="00FF653E">
        <w:t xml:space="preserve">in ≥50 years) </w:t>
      </w:r>
      <w:r w:rsidRPr="00FF653E">
        <w:t>was considerably higher than the national prevalence of asthma</w:t>
      </w:r>
      <w:r w:rsidR="00BA2323" w:rsidRPr="00FF653E">
        <w:t xml:space="preserve"> which is</w:t>
      </w:r>
      <w:r w:rsidR="00B36AE2" w:rsidRPr="00FF653E">
        <w:t xml:space="preserve"> </w:t>
      </w:r>
      <w:r w:rsidR="00397C9B" w:rsidRPr="00FF653E">
        <w:t>around 7%</w:t>
      </w:r>
      <w:r w:rsidR="00BE7B8C" w:rsidRPr="00FF653E">
        <w:t xml:space="preserve"> for each</w:t>
      </w:r>
      <w:r w:rsidR="00397C9B" w:rsidRPr="00FF653E">
        <w:t xml:space="preserve"> age group</w:t>
      </w:r>
      <w:r w:rsidR="000E7C73" w:rsidRPr="00FF653E">
        <w:fldChar w:fldCharType="begin"/>
      </w:r>
      <w:r w:rsidR="00994382" w:rsidRPr="00FF653E">
        <w:instrText xml:space="preserve"> ADDIN EN.CITE &lt;EndNote&gt;&lt;Cite&gt;&lt;Author&gt;Bloom&lt;/Author&gt;&lt;Year&gt;2019&lt;/Year&gt;&lt;RecNum&gt;3818&lt;/RecNum&gt;&lt;DisplayText&gt;(24)&lt;/DisplayText&gt;&lt;record&gt;&lt;rec-number&gt;3818&lt;/rec-number&gt;&lt;foreign-keys&gt;&lt;key app="EN" db-id="zawvwwdduxe5scezfp8xdfp69ex09f00rp5d" timestamp="1602857670" guid="606ed663-a7ec-4de3-8d0a-bf33453addab"&gt;3818&lt;/key&gt;&lt;/foreign-keys&gt;&lt;ref-type name="Journal Article"&gt;17&lt;/ref-type&gt;&lt;contributors&gt;&lt;authors&gt;&lt;author&gt;Bloom, C. I.&lt;/author&gt;&lt;author&gt;Saglani, S.&lt;/author&gt;&lt;author&gt;Feary, J.&lt;/author&gt;&lt;author&gt;Jarvis, D.&lt;/author&gt;&lt;author&gt;Quint, J. K.&lt;/author&gt;&lt;/authors&gt;&lt;/contributors&gt;&lt;titles&gt;&lt;title&gt;Changing prevalence of current asthma and inhaled corticosteroid treatment in the UK: population-based cohort 2006-2016&lt;/title&gt;&lt;secondary-title&gt;Eur Respir J&lt;/secondary-title&gt;&lt;/titles&gt;&lt;periodical&gt;&lt;full-title&gt;Eur Respir J&lt;/full-title&gt;&lt;/periodical&gt;&lt;volume&gt;53&lt;/volume&gt;&lt;number&gt;4&lt;/number&gt;&lt;edition&gt;2019/04/04&lt;/edition&gt;&lt;dates&gt;&lt;year&gt;2019&lt;/year&gt;&lt;pub-dates&gt;&lt;date&gt;04&lt;/date&gt;&lt;/pub-dates&gt;&lt;/dates&gt;&lt;isbn&gt;1399-3003&lt;/isbn&gt;&lt;accession-num&gt;30765507&lt;/accession-num&gt;&lt;urls&gt;&lt;related-urls&gt;&lt;url&gt;https://www.ncbi.nlm.nih.gov/pubmed/30765507&lt;/url&gt;&lt;/related-urls&gt;&lt;/urls&gt;&lt;electronic-resource-num&gt;10.1183/13993003.02130-2018&lt;/electronic-resource-num&gt;&lt;language&gt;eng&lt;/language&gt;&lt;/record&gt;&lt;/Cite&gt;&lt;/EndNote&gt;</w:instrText>
      </w:r>
      <w:r w:rsidR="000E7C73" w:rsidRPr="00FF653E">
        <w:fldChar w:fldCharType="separate"/>
      </w:r>
      <w:r w:rsidR="00994382" w:rsidRPr="00FF653E">
        <w:rPr>
          <w:noProof/>
        </w:rPr>
        <w:t>(24)</w:t>
      </w:r>
      <w:r w:rsidR="000E7C73" w:rsidRPr="00FF653E">
        <w:fldChar w:fldCharType="end"/>
      </w:r>
      <w:r w:rsidRPr="00FF653E">
        <w:t>. Patients with underlying respiratory conditions were more likely to present with respiratory symptoms, dyspnoea and cough, but wheeze was uncommon</w:t>
      </w:r>
      <w:r w:rsidR="00A3770B" w:rsidRPr="00FF653E">
        <w:t xml:space="preserve"> except in children</w:t>
      </w:r>
      <w:r w:rsidR="00C47176" w:rsidRPr="00FF653E">
        <w:t xml:space="preserve"> with asthma</w:t>
      </w:r>
      <w:r w:rsidR="009B547A" w:rsidRPr="00FF653E">
        <w:t xml:space="preserve"> (&lt;16 years old)</w:t>
      </w:r>
      <w:r w:rsidRPr="00FF653E">
        <w:t>.</w:t>
      </w:r>
      <w:r w:rsidR="009B547A" w:rsidRPr="00FF653E">
        <w:t xml:space="preserve"> </w:t>
      </w:r>
    </w:p>
    <w:p w14:paraId="513AB65C" w14:textId="7997B48A" w:rsidR="000945B8" w:rsidRPr="00FF653E" w:rsidRDefault="001404AE">
      <w:pPr>
        <w:jc w:val="both"/>
      </w:pPr>
      <w:r w:rsidRPr="00FF653E">
        <w:t>CPD patients had a high mortality rate of around 40% but</w:t>
      </w:r>
      <w:r w:rsidR="009B547A" w:rsidRPr="00FF653E">
        <w:t xml:space="preserve"> were significantly less likely to </w:t>
      </w:r>
      <w:r w:rsidR="008058FC" w:rsidRPr="00FF653E">
        <w:t>receive critical care or</w:t>
      </w:r>
      <w:r w:rsidR="001507A6" w:rsidRPr="00FF653E">
        <w:t xml:space="preserve"> invasive</w:t>
      </w:r>
      <w:r w:rsidR="008058FC" w:rsidRPr="00FF653E">
        <w:t xml:space="preserve"> ventilatory support than patients with no underlying respiratory condition, even after </w:t>
      </w:r>
      <w:r w:rsidR="0025724D" w:rsidRPr="00FF653E">
        <w:t>considering</w:t>
      </w:r>
      <w:r w:rsidR="008058FC" w:rsidRPr="00FF653E">
        <w:t xml:space="preserve"> </w:t>
      </w:r>
      <w:r w:rsidR="008F6EC4" w:rsidRPr="00FF653E">
        <w:t>age</w:t>
      </w:r>
      <w:r w:rsidR="0046413B" w:rsidRPr="00FF653E">
        <w:t xml:space="preserve"> and</w:t>
      </w:r>
      <w:r w:rsidR="008F6EC4" w:rsidRPr="00FF653E">
        <w:t xml:space="preserve"> comorbidities</w:t>
      </w:r>
      <w:r w:rsidR="00AC4929" w:rsidRPr="00FF653E">
        <w:t>. In contrast,</w:t>
      </w:r>
      <w:r w:rsidR="000335C2" w:rsidRPr="00FF653E">
        <w:t xml:space="preserve"> </w:t>
      </w:r>
      <w:r w:rsidR="00A54654" w:rsidRPr="00FF653E">
        <w:t xml:space="preserve">adult </w:t>
      </w:r>
      <w:r w:rsidR="000335C2" w:rsidRPr="00FF653E">
        <w:t>a</w:t>
      </w:r>
      <w:r w:rsidR="00F11643" w:rsidRPr="00FF653E">
        <w:t>sthma patients were</w:t>
      </w:r>
      <w:r w:rsidR="00033216" w:rsidRPr="00FF653E">
        <w:t xml:space="preserve"> significantly</w:t>
      </w:r>
      <w:r w:rsidR="00F11643" w:rsidRPr="00FF653E">
        <w:t xml:space="preserve"> more likely to receive critical care</w:t>
      </w:r>
      <w:r w:rsidR="00CA0291" w:rsidRPr="00FF653E">
        <w:t xml:space="preserve"> a</w:t>
      </w:r>
      <w:r w:rsidR="008A75E5" w:rsidRPr="00FF653E">
        <w:t xml:space="preserve">nd </w:t>
      </w:r>
      <w:r w:rsidR="00CA0291" w:rsidRPr="00FF653E">
        <w:t>ventilatory support</w:t>
      </w:r>
      <w:r w:rsidR="00F11643" w:rsidRPr="00FF653E">
        <w:t xml:space="preserve">. </w:t>
      </w:r>
      <w:r w:rsidR="004D5D52" w:rsidRPr="00FF653E">
        <w:t xml:space="preserve">This did not seem to </w:t>
      </w:r>
      <w:r w:rsidR="00075F23" w:rsidRPr="00FF653E">
        <w:t xml:space="preserve">be associated </w:t>
      </w:r>
      <w:r w:rsidR="004D5D52" w:rsidRPr="00FF653E">
        <w:t>with clinical severity on admission</w:t>
      </w:r>
      <w:r w:rsidR="00F05501" w:rsidRPr="00FF653E">
        <w:t>, as measured by NEWS2 score</w:t>
      </w:r>
      <w:r w:rsidR="004D5D52" w:rsidRPr="00FF653E">
        <w:t xml:space="preserve">, suggesting </w:t>
      </w:r>
      <w:r w:rsidR="00F05501" w:rsidRPr="00FF653E">
        <w:t xml:space="preserve">other factors were contributing towards </w:t>
      </w:r>
      <w:r w:rsidR="00B455E0" w:rsidRPr="00FF653E">
        <w:t>the decision to provide critical care.</w:t>
      </w:r>
      <w:r w:rsidR="00075F23" w:rsidRPr="00FF653E">
        <w:t xml:space="preserve"> </w:t>
      </w:r>
      <w:r w:rsidR="00083CAC" w:rsidRPr="00FF653E">
        <w:rPr>
          <w:lang w:eastAsia="en-US"/>
        </w:rPr>
        <w:t>For example, it is likely these markers did not fully account for frailty</w:t>
      </w:r>
      <w:r w:rsidR="00783C60" w:rsidRPr="00FF653E">
        <w:rPr>
          <w:lang w:eastAsia="en-US"/>
        </w:rPr>
        <w:t>,</w:t>
      </w:r>
      <w:r w:rsidR="00083CAC" w:rsidRPr="00FF653E">
        <w:rPr>
          <w:lang w:eastAsia="en-US"/>
        </w:rPr>
        <w:t xml:space="preserve"> when treatment escalation discussions were held, and a low threshold for admitting patients with asthma </w:t>
      </w:r>
      <w:r w:rsidR="00833DA6" w:rsidRPr="00FF653E">
        <w:rPr>
          <w:lang w:eastAsia="en-US"/>
        </w:rPr>
        <w:t xml:space="preserve">to critical care </w:t>
      </w:r>
      <w:r w:rsidR="00083CAC" w:rsidRPr="00FF653E">
        <w:rPr>
          <w:lang w:eastAsia="en-US"/>
        </w:rPr>
        <w:t>for observation, given their potential to deteriorate quickly.</w:t>
      </w:r>
      <w:r w:rsidR="00833DA6" w:rsidRPr="00FF653E">
        <w:rPr>
          <w:lang w:eastAsia="en-US"/>
        </w:rPr>
        <w:t xml:space="preserve"> </w:t>
      </w:r>
      <w:r w:rsidR="00075F23" w:rsidRPr="00FF653E">
        <w:t>All respiratory patients</w:t>
      </w:r>
      <w:r w:rsidR="00CB50F1" w:rsidRPr="00FF653E">
        <w:t xml:space="preserve"> were more likely to receive NIV and oxygen supplementation than patients without an underlying respiratory condition</w:t>
      </w:r>
      <w:r w:rsidR="004D3743" w:rsidRPr="00FF653E">
        <w:t xml:space="preserve">, even after accounting for age, comorbidities and </w:t>
      </w:r>
      <w:r w:rsidR="00104751" w:rsidRPr="00FF653E">
        <w:t>admission severity.</w:t>
      </w:r>
    </w:p>
    <w:p w14:paraId="5472B7E5" w14:textId="4D663236" w:rsidR="000945B8" w:rsidRPr="00FF653E" w:rsidRDefault="00F11643">
      <w:pPr>
        <w:jc w:val="both"/>
      </w:pPr>
      <w:r w:rsidRPr="00FF653E">
        <w:t>Patients with</w:t>
      </w:r>
      <w:r w:rsidR="000A5BEB" w:rsidRPr="00FF653E">
        <w:t xml:space="preserve"> the severe</w:t>
      </w:r>
      <w:r w:rsidRPr="00FF653E">
        <w:t xml:space="preserve"> asthma</w:t>
      </w:r>
      <w:r w:rsidR="000A5BEB" w:rsidRPr="00FF653E">
        <w:t xml:space="preserve"> (denoted by their maintenance medication use prior to admission)</w:t>
      </w:r>
      <w:r w:rsidRPr="00FF653E">
        <w:t xml:space="preserve">, had </w:t>
      </w:r>
      <w:r w:rsidR="00D92E4E" w:rsidRPr="00FF653E">
        <w:t xml:space="preserve">worse survival than </w:t>
      </w:r>
      <w:r w:rsidRPr="00FF653E">
        <w:t>patients without an underlying respiratory condition</w:t>
      </w:r>
      <w:r w:rsidR="002D3C10" w:rsidRPr="00FF653E">
        <w:t xml:space="preserve">. </w:t>
      </w:r>
      <w:r w:rsidR="00DC2F2F" w:rsidRPr="00FF653E">
        <w:t>In a</w:t>
      </w:r>
      <w:r w:rsidR="002D3C10" w:rsidRPr="00FF653E">
        <w:t xml:space="preserve">ll other asthma </w:t>
      </w:r>
      <w:r w:rsidR="00D37C60" w:rsidRPr="00FF653E">
        <w:t>patients,</w:t>
      </w:r>
      <w:r w:rsidR="002D3C10" w:rsidRPr="00FF653E">
        <w:t xml:space="preserve"> </w:t>
      </w:r>
      <w:r w:rsidR="00DC2F2F" w:rsidRPr="00FF653E">
        <w:t>there was no</w:t>
      </w:r>
      <w:r w:rsidR="00B973C4" w:rsidRPr="00FF653E">
        <w:t xml:space="preserve"> </w:t>
      </w:r>
      <w:r w:rsidR="006516EB" w:rsidRPr="00FF653E">
        <w:t xml:space="preserve">significant </w:t>
      </w:r>
      <w:r w:rsidR="00B973C4" w:rsidRPr="00FF653E">
        <w:t>difference in</w:t>
      </w:r>
      <w:r w:rsidR="00DC2F2F" w:rsidRPr="00FF653E">
        <w:t xml:space="preserve"> </w:t>
      </w:r>
      <w:r w:rsidR="006516EB" w:rsidRPr="00FF653E">
        <w:t>mortality</w:t>
      </w:r>
      <w:r w:rsidR="001136A6" w:rsidRPr="00FF653E">
        <w:t xml:space="preserve"> except in those using ICS, aged 50 years or more,</w:t>
      </w:r>
      <w:r w:rsidR="006141AA" w:rsidRPr="00FF653E">
        <w:t xml:space="preserve"> who had </w:t>
      </w:r>
      <w:r w:rsidRPr="00FF653E">
        <w:t xml:space="preserve">decreased </w:t>
      </w:r>
      <w:r w:rsidR="00E62736" w:rsidRPr="00FF653E">
        <w:t>mortality</w:t>
      </w:r>
      <w:r w:rsidRPr="00FF653E">
        <w:t xml:space="preserve">. </w:t>
      </w:r>
      <w:r w:rsidR="003F0C2E" w:rsidRPr="00FF653E">
        <w:t>It is possible these</w:t>
      </w:r>
      <w:r w:rsidR="00896252" w:rsidRPr="00FF653E">
        <w:t xml:space="preserve"> differential effects </w:t>
      </w:r>
      <w:r w:rsidR="00291183" w:rsidRPr="00FF653E">
        <w:t>with age and mortality</w:t>
      </w:r>
      <w:r w:rsidR="003F0C2E" w:rsidRPr="00FF653E">
        <w:t xml:space="preserve"> are related to i</w:t>
      </w:r>
      <w:r w:rsidR="002965CC" w:rsidRPr="00FF653E">
        <w:t>mmune senescence</w:t>
      </w:r>
      <w:r w:rsidR="003F0C2E" w:rsidRPr="00FF653E">
        <w:t xml:space="preserve">, which can </w:t>
      </w:r>
      <w:r w:rsidR="003334CF" w:rsidRPr="00FF653E">
        <w:t>occur from 55 years</w:t>
      </w:r>
      <w:r w:rsidR="003F0C2E" w:rsidRPr="00FF653E">
        <w:t xml:space="preserve"> of age</w:t>
      </w:r>
      <w:r w:rsidR="00197A25" w:rsidRPr="00FF653E">
        <w:fldChar w:fldCharType="begin">
          <w:fldData xml:space="preserve">PEVuZE5vdGU+PENpdGU+PEF1dGhvcj5RaW48L0F1dGhvcj48WWVhcj4yMDE2PC9ZZWFyPjxSZWNO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==
</w:fldData>
        </w:fldChar>
      </w:r>
      <w:r w:rsidR="003E2F09" w:rsidRPr="00FF653E">
        <w:instrText xml:space="preserve"> ADDIN EN.CITE </w:instrText>
      </w:r>
      <w:r w:rsidR="003E2F09" w:rsidRPr="00FF653E">
        <w:fldChar w:fldCharType="begin">
          <w:fldData xml:space="preserve">PEVuZE5vdGU+PENpdGU+PEF1dGhvcj5RaW48L0F1dGhvcj48WWVhcj4yMDE2PC9ZZWFyPjxSZWNO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==
</w:fldData>
        </w:fldChar>
      </w:r>
      <w:r w:rsidR="003E2F09" w:rsidRPr="00FF653E">
        <w:instrText xml:space="preserve"> ADDIN EN.CITE.DATA </w:instrText>
      </w:r>
      <w:r w:rsidR="003E2F09" w:rsidRPr="00FF653E">
        <w:fldChar w:fldCharType="end"/>
      </w:r>
      <w:r w:rsidR="00197A25" w:rsidRPr="00FF653E">
        <w:fldChar w:fldCharType="separate"/>
      </w:r>
      <w:r w:rsidR="003E2F09" w:rsidRPr="00FF653E">
        <w:rPr>
          <w:noProof/>
        </w:rPr>
        <w:t>(25)</w:t>
      </w:r>
      <w:r w:rsidR="00197A25" w:rsidRPr="00FF653E">
        <w:fldChar w:fldCharType="end"/>
      </w:r>
      <w:r w:rsidR="00B937B5" w:rsidRPr="00FF653E">
        <w:t>. O</w:t>
      </w:r>
      <w:r w:rsidR="007F3E2E" w:rsidRPr="00FF653E">
        <w:t xml:space="preserve">ne aspect </w:t>
      </w:r>
      <w:r w:rsidR="00F175D5" w:rsidRPr="00FF653E">
        <w:t xml:space="preserve">includes </w:t>
      </w:r>
      <w:r w:rsidR="007F3E2E" w:rsidRPr="00FF653E">
        <w:t>an increase in inflammation</w:t>
      </w:r>
      <w:r w:rsidR="00D06EFF" w:rsidRPr="00FF653E">
        <w:t xml:space="preserve"> that</w:t>
      </w:r>
      <w:r w:rsidR="00407876" w:rsidRPr="00FF653E">
        <w:t xml:space="preserve"> </w:t>
      </w:r>
      <w:r w:rsidR="00913E30" w:rsidRPr="00FF653E">
        <w:t>may</w:t>
      </w:r>
      <w:r w:rsidR="00407876" w:rsidRPr="00FF653E">
        <w:t xml:space="preserve"> </w:t>
      </w:r>
      <w:r w:rsidR="004E6C4F" w:rsidRPr="00FF653E">
        <w:t>i</w:t>
      </w:r>
      <w:r w:rsidR="00F84AF9" w:rsidRPr="00FF653E">
        <w:t>nhibit immunity to viruses</w:t>
      </w:r>
      <w:r w:rsidR="0038217B" w:rsidRPr="00FF653E">
        <w:t xml:space="preserve"> or worsen</w:t>
      </w:r>
      <w:r w:rsidR="00301F0A" w:rsidRPr="00FF653E">
        <w:t xml:space="preserve"> hyperinflammation at the time of infection;</w:t>
      </w:r>
      <w:r w:rsidR="00444808" w:rsidRPr="00FF653E">
        <w:t xml:space="preserve"> ICS </w:t>
      </w:r>
      <w:r w:rsidR="003B3ACA" w:rsidRPr="00FF653E">
        <w:t xml:space="preserve">has been postulated to </w:t>
      </w:r>
      <w:r w:rsidR="00444808" w:rsidRPr="00FF653E">
        <w:t>reverse this</w:t>
      </w:r>
      <w:r w:rsidR="001F01C4" w:rsidRPr="00FF653E">
        <w:t xml:space="preserve"> affect</w:t>
      </w:r>
      <w:r w:rsidR="00197A25" w:rsidRPr="00FF653E">
        <w:fldChar w:fldCharType="begin">
          <w:fldData xml:space="preserve">PEVuZE5vdGU+PENpdGU+PEF1dGhvcj5Ccml0aXNoIFNvY2lldHkgZm9yIEltbXVub2xvZ3k8L0F1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</w:fldData>
        </w:fldChar>
      </w:r>
      <w:r w:rsidR="00DA522C" w:rsidRPr="00FF653E">
        <w:instrText xml:space="preserve"> ADDIN EN.CITE </w:instrText>
      </w:r>
      <w:r w:rsidR="00DA522C" w:rsidRPr="00FF653E">
        <w:fldChar w:fldCharType="begin">
          <w:fldData xml:space="preserve">PEVuZE5vdGU+PENpdGU+PEF1dGhvcj5Ccml0aXNoIFNvY2lldHkgZm9yIEltbXVub2xvZ3k8L0F1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</w:fldData>
        </w:fldChar>
      </w:r>
      <w:r w:rsidR="00DA522C" w:rsidRPr="00FF653E">
        <w:instrText xml:space="preserve"> ADDIN EN.CITE.DATA </w:instrText>
      </w:r>
      <w:r w:rsidR="00DA522C" w:rsidRPr="00FF653E">
        <w:fldChar w:fldCharType="end"/>
      </w:r>
      <w:r w:rsidR="00197A25" w:rsidRPr="00FF653E">
        <w:fldChar w:fldCharType="separate"/>
      </w:r>
      <w:r w:rsidR="00545E0F" w:rsidRPr="00FF653E">
        <w:rPr>
          <w:noProof/>
        </w:rPr>
        <w:t>(26, 27)</w:t>
      </w:r>
      <w:r w:rsidR="00197A25" w:rsidRPr="00FF653E">
        <w:fldChar w:fldCharType="end"/>
      </w:r>
      <w:r w:rsidR="00F84AF9" w:rsidRPr="00FF653E">
        <w:t>.</w:t>
      </w:r>
      <w:r w:rsidR="00713C93" w:rsidRPr="00FF653E">
        <w:t xml:space="preserve"> Another </w:t>
      </w:r>
      <w:r w:rsidR="00A57B51" w:rsidRPr="00FF653E">
        <w:t>possib</w:t>
      </w:r>
      <w:r w:rsidR="00713C93" w:rsidRPr="00FF653E">
        <w:t>ility is that</w:t>
      </w:r>
      <w:r w:rsidR="00A57B51" w:rsidRPr="00FF653E">
        <w:t xml:space="preserve"> </w:t>
      </w:r>
      <w:r w:rsidR="006D3CCA" w:rsidRPr="00FF653E">
        <w:t xml:space="preserve">ICS exhibits its </w:t>
      </w:r>
      <w:r w:rsidR="000E181A" w:rsidRPr="00FF653E">
        <w:t xml:space="preserve">apparent </w:t>
      </w:r>
      <w:r w:rsidR="006D3CCA" w:rsidRPr="00FF653E">
        <w:t xml:space="preserve">age </w:t>
      </w:r>
      <w:r w:rsidR="00FF0AD6" w:rsidRPr="00FF653E">
        <w:t xml:space="preserve">preferential </w:t>
      </w:r>
      <w:r w:rsidR="006D3CCA" w:rsidRPr="00FF653E">
        <w:t>effect</w:t>
      </w:r>
      <w:r w:rsidR="006A2DF3" w:rsidRPr="00FF653E">
        <w:t xml:space="preserve"> through </w:t>
      </w:r>
      <w:r w:rsidR="00DA462C" w:rsidRPr="00FF653E">
        <w:t>inhibition</w:t>
      </w:r>
      <w:r w:rsidR="006A2DF3" w:rsidRPr="00FF653E">
        <w:t xml:space="preserve"> of ACE2</w:t>
      </w:r>
      <w:r w:rsidR="0062572F" w:rsidRPr="00FF653E">
        <w:t xml:space="preserve"> as</w:t>
      </w:r>
      <w:r w:rsidR="00E41669" w:rsidRPr="00FF653E">
        <w:t xml:space="preserve"> </w:t>
      </w:r>
      <w:r w:rsidR="00F96836" w:rsidRPr="00FF653E">
        <w:t xml:space="preserve">expression of </w:t>
      </w:r>
      <w:r w:rsidR="00E41669" w:rsidRPr="00FF653E">
        <w:t>ACE2</w:t>
      </w:r>
      <w:r w:rsidR="001F01C4" w:rsidRPr="00FF653E">
        <w:t xml:space="preserve"> </w:t>
      </w:r>
      <w:r w:rsidR="00FF0AD6" w:rsidRPr="00FF653E">
        <w:t xml:space="preserve">is relatively higher with older </w:t>
      </w:r>
      <w:r w:rsidR="00F96836" w:rsidRPr="00FF653E">
        <w:t>age</w:t>
      </w:r>
      <w:r w:rsidR="004F4811" w:rsidRPr="00FF653E">
        <w:fldChar w:fldCharType="begin">
          <w:fldData xml:space="preserve">PEVuZE5vdGU+PENpdGU+PEF1dGhvcj5CdW55YXZhbmljaDwvQXV0aG9yPjxZZWFyPjIwMjA8L1ll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==
</w:fldData>
        </w:fldChar>
      </w:r>
      <w:r w:rsidR="004F4811" w:rsidRPr="00FF653E">
        <w:instrText xml:space="preserve"> ADDIN EN.CITE </w:instrText>
      </w:r>
      <w:r w:rsidR="004F4811" w:rsidRPr="00FF653E">
        <w:fldChar w:fldCharType="begin">
          <w:fldData xml:space="preserve">PEVuZE5vdGU+PENpdGU+PEF1dGhvcj5CdW55YXZhbmljaDwvQXV0aG9yPjxZZWFyPjIwMjA8L1ll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==
</w:fldData>
        </w:fldChar>
      </w:r>
      <w:r w:rsidR="004F4811" w:rsidRPr="00FF653E">
        <w:instrText xml:space="preserve"> ADDIN EN.CITE.DATA </w:instrText>
      </w:r>
      <w:r w:rsidR="004F4811" w:rsidRPr="00FF653E">
        <w:fldChar w:fldCharType="end"/>
      </w:r>
      <w:r w:rsidR="004F4811" w:rsidRPr="00FF653E">
        <w:fldChar w:fldCharType="separate"/>
      </w:r>
      <w:r w:rsidR="004F4811" w:rsidRPr="00FF653E">
        <w:rPr>
          <w:noProof/>
        </w:rPr>
        <w:t>(28)</w:t>
      </w:r>
      <w:r w:rsidR="004F4811" w:rsidRPr="00FF653E">
        <w:fldChar w:fldCharType="end"/>
      </w:r>
      <w:r w:rsidR="00F96836" w:rsidRPr="00FF653E">
        <w:t>.</w:t>
      </w:r>
      <w:r w:rsidR="002019C5" w:rsidRPr="00FF653E">
        <w:t xml:space="preserve"> </w:t>
      </w:r>
    </w:p>
    <w:p w14:paraId="5005A92D" w14:textId="19B4E34C" w:rsidR="000945B8" w:rsidRPr="00FF653E" w:rsidRDefault="00F11643">
      <w:pPr>
        <w:jc w:val="both"/>
      </w:pPr>
      <w:r w:rsidRPr="00FF653E">
        <w:t xml:space="preserve">Our findings in asthma patients correspond with work from the </w:t>
      </w:r>
      <w:proofErr w:type="spellStart"/>
      <w:r w:rsidRPr="00FF653E">
        <w:t>OpenSafely</w:t>
      </w:r>
      <w:proofErr w:type="spellEnd"/>
      <w:r w:rsidRPr="00FF653E">
        <w:t xml:space="preserve"> </w:t>
      </w:r>
      <w:r w:rsidR="005F78E4" w:rsidRPr="00FF653E">
        <w:t xml:space="preserve">primary care </w:t>
      </w:r>
      <w:r w:rsidRPr="00FF653E">
        <w:t xml:space="preserve">consortium. Using over 17 million UK medical records linked to </w:t>
      </w:r>
      <w:r w:rsidR="00F95260" w:rsidRPr="00FF653E">
        <w:t>COVID</w:t>
      </w:r>
      <w:r w:rsidRPr="00FF653E">
        <w:t>-19 deaths, they found only patients with severe asthma (defined by the prescription of oral corticosteroids in the past year) were predisposed to increased mortality</w:t>
      </w:r>
      <w:r w:rsidR="008436AC" w:rsidRPr="00FF653E">
        <w:fldChar w:fldCharType="begin">
          <w:fldData xml:space="preserve">PEVuZE5vdGU+PENpdGU+PEF1dGhvcj5TY2h1bHR6ZTwvQXV0aG9yPjxZZWFyPjIwMjA8L1llYXI+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</w:fldData>
        </w:fldChar>
      </w:r>
      <w:r w:rsidR="00994382" w:rsidRPr="00FF653E">
        <w:instrText xml:space="preserve"> ADDIN EN.CITE </w:instrText>
      </w:r>
      <w:r w:rsidR="00994382" w:rsidRPr="00FF653E">
        <w:fldChar w:fldCharType="begin">
          <w:fldData xml:space="preserve">PEVuZE5vdGU+PENpdGU+PEF1dGhvcj5TY2h1bHR6ZTwvQXV0aG9yPjxZZWFyPjIwMjA8L1llYXI+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</w:fldData>
        </w:fldChar>
      </w:r>
      <w:r w:rsidR="00994382" w:rsidRPr="00FF653E">
        <w:instrText xml:space="preserve"> ADDIN EN.CITE.DATA </w:instrText>
      </w:r>
      <w:r w:rsidR="00994382" w:rsidRPr="00FF653E">
        <w:fldChar w:fldCharType="end"/>
      </w:r>
      <w:r w:rsidR="008436AC" w:rsidRPr="00FF653E">
        <w:fldChar w:fldCharType="separate"/>
      </w:r>
      <w:r w:rsidR="00994382" w:rsidRPr="00FF653E">
        <w:rPr>
          <w:noProof/>
        </w:rPr>
        <w:t>(23)</w:t>
      </w:r>
      <w:r w:rsidR="008436AC" w:rsidRPr="00FF653E">
        <w:fldChar w:fldCharType="end"/>
      </w:r>
      <w:r w:rsidRPr="00FF653E">
        <w:t xml:space="preserve">. Another large study, using UK Biobank data from over 65,000 people with asthma (enrolled at ages 40-59 years), found non-allergic asthma, or asthma with a co-diagnosis of COPD, to be associated with increased risk of hospitalisation for </w:t>
      </w:r>
      <w:r w:rsidR="00F95260" w:rsidRPr="00FF653E">
        <w:t>COVID</w:t>
      </w:r>
      <w:r w:rsidRPr="00FF653E">
        <w:t>-19; while allergic asthma showed a non-significant association with reduced hospitalisation</w:t>
      </w:r>
      <w:r w:rsidR="00E6005A" w:rsidRPr="00FF653E">
        <w:fldChar w:fldCharType="begin"/>
      </w:r>
      <w:r w:rsidR="00D64F17" w:rsidRPr="00FF653E">
        <w:instrText xml:space="preserve"> ADDIN EN.CITE &lt;EndNote&gt;&lt;Cite&gt;&lt;Author&gt;Zhu&lt;/Author&gt;&lt;Year&gt;2020&lt;/Year&gt;&lt;RecNum&gt;2380&lt;/RecNum&gt;&lt;DisplayText&gt;(13)&lt;/DisplayText&gt;&lt;record&gt;&lt;rec-number&gt;2380&lt;/rec-number&gt;&lt;foreign-keys&gt;&lt;key app="EN" db-id="zawvwwdduxe5scezfp8xdfp69ex09f00rp5d" timestamp="1602852701" guid="51d33d7f-f965-47e9-916a-8bd144631874"&gt;2380&lt;/key&gt;&lt;/foreign-keys&gt;&lt;ref-type name="Journal Article"&gt;17&lt;/ref-type&gt;&lt;contributors&gt;&lt;authors&gt;&lt;author&gt;Zhu, Zhaozhong&lt;/author&gt;&lt;author&gt;Hasegawa, Kohei&lt;/author&gt;&lt;author&gt;Ma, Baoshan&lt;/author&gt;&lt;author&gt;Fujiogi, Michimasa&lt;/author&gt;&lt;author&gt;Camargo, Carlos A.&lt;/author&gt;&lt;author&gt;Liang, Liming&lt;/author&gt;&lt;/authors&gt;&lt;/contributors&gt;&lt;titles&gt;&lt;title&gt;Association of asthma and its genetic predisposition with the risk of severe COVID-19&lt;/title&gt;&lt;secondary-title&gt;Journal of Allergy and Clinical Immunology&lt;/secondary-title&gt;&lt;/titles&gt;&lt;periodical&gt;&lt;full-title&gt;Journal of Allergy and Clinical Immunology&lt;/full-title&gt;&lt;/periodical&gt;&lt;pages&gt;327-329.e4&lt;/pages&gt;&lt;volume&gt;146&lt;/volume&gt;&lt;number&gt;2&lt;/number&gt;&lt;keywords&gt;&lt;keyword&gt;Kohei Hasegawa&lt;/keyword&gt;&lt;keyword&gt;Liming Liang&lt;/keyword&gt;&lt;keyword&gt;MEDLINE&lt;/keyword&gt;&lt;keyword&gt;NCBI&lt;/keyword&gt;&lt;keyword&gt;NIH&lt;/keyword&gt;&lt;keyword&gt;NLM&lt;/keyword&gt;&lt;keyword&gt;National Center for Biotechnology Information&lt;/keyword&gt;&lt;keyword&gt;National Institutes of Health&lt;/keyword&gt;&lt;keyword&gt;National Library of Medicine&lt;/keyword&gt;&lt;keyword&gt;PMC7423602&lt;/keyword&gt;&lt;keyword&gt;PubMed Abstract&lt;/keyword&gt;&lt;keyword&gt;Zhaozhong Zhu&lt;/keyword&gt;&lt;keyword&gt;doi:10.1016/j.jaci.2020.06.001&lt;/keyword&gt;&lt;keyword&gt;pmid:32522462&lt;/keyword&gt;&lt;/keywords&gt;&lt;dates&gt;&lt;year&gt;2020&lt;/year&gt;&lt;/dates&gt;&lt;publisher&gt;Mosby Inc.&lt;/publisher&gt;&lt;urls&gt;&lt;related-urls&gt;&lt;url&gt;https://pubmed.ncbi.nlm.nih.gov/32522462/&lt;/url&gt;&lt;/related-urls&gt;&lt;/urls&gt;&lt;electronic-resource-num&gt;10.1016/j.jaci.2020.06.001&lt;/electronic-resource-num&gt;&lt;/record&gt;&lt;/Cite&gt;&lt;/EndNote&gt;</w:instrText>
      </w:r>
      <w:r w:rsidR="00E6005A" w:rsidRPr="00FF653E">
        <w:fldChar w:fldCharType="separate"/>
      </w:r>
      <w:r w:rsidR="00D64F17" w:rsidRPr="00FF653E">
        <w:rPr>
          <w:noProof/>
        </w:rPr>
        <w:t>(13)</w:t>
      </w:r>
      <w:r w:rsidR="00E6005A" w:rsidRPr="00FF653E">
        <w:fldChar w:fldCharType="end"/>
      </w:r>
      <w:r w:rsidRPr="00FF653E">
        <w:t xml:space="preserve">. </w:t>
      </w:r>
      <w:r w:rsidR="00CB2E0E" w:rsidRPr="00FF653E">
        <w:t>These studies</w:t>
      </w:r>
      <w:r w:rsidRPr="00FF653E">
        <w:t xml:space="preserve"> engaged large </w:t>
      </w:r>
      <w:r w:rsidR="00942ECF" w:rsidRPr="00FF653E">
        <w:t>numbers but</w:t>
      </w:r>
      <w:r w:rsidR="000672C3" w:rsidRPr="00FF653E">
        <w:t xml:space="preserve"> </w:t>
      </w:r>
      <w:r w:rsidR="00CB2E0E" w:rsidRPr="00FF653E">
        <w:t>being</w:t>
      </w:r>
      <w:r w:rsidR="005E419C" w:rsidRPr="00FF653E">
        <w:t xml:space="preserve"> </w:t>
      </w:r>
      <w:r w:rsidR="000672C3" w:rsidRPr="00FF653E">
        <w:t xml:space="preserve">observational </w:t>
      </w:r>
      <w:r w:rsidR="005E419C" w:rsidRPr="00FF653E">
        <w:t>were all</w:t>
      </w:r>
      <w:r w:rsidRPr="00FF653E">
        <w:t xml:space="preserve"> susceptible to</w:t>
      </w:r>
      <w:r w:rsidR="00CB2E0E" w:rsidRPr="00FF653E">
        <w:t xml:space="preserve"> inherent</w:t>
      </w:r>
      <w:r w:rsidRPr="00FF653E">
        <w:t xml:space="preserve"> misclassification of asthma, due to self-reporting or diagnosis by a non-specialist, as well as limited information on underlying asthma severity and phenotypes. Small case series, using well defined asthma patients (diagnosed by specialists with detailed medical records)</w:t>
      </w:r>
      <w:r w:rsidR="00710FB2" w:rsidRPr="00FF653E">
        <w:t xml:space="preserve"> </w:t>
      </w:r>
      <w:r w:rsidRPr="00FF653E">
        <w:t xml:space="preserve">found asthma to be associated with an increased risk of severe </w:t>
      </w:r>
      <w:r w:rsidR="00F95260" w:rsidRPr="00FF653E">
        <w:t>COVID</w:t>
      </w:r>
      <w:r w:rsidRPr="00FF653E">
        <w:t>-19</w:t>
      </w:r>
      <w:r w:rsidR="00101963" w:rsidRPr="00FF653E">
        <w:fldChar w:fldCharType="begin">
          <w:fldData xml:space="preserve">PEVuZE5vdGU+PENpdGU+PEF1dGhvcj5CdXRsZXI8L0F1dGhvcj48WWVhcj4yMDIwPC9ZZWFyPjxS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</w:fldData>
        </w:fldChar>
      </w:r>
      <w:r w:rsidR="004F4811" w:rsidRPr="00FF653E">
        <w:instrText xml:space="preserve"> ADDIN EN.CITE </w:instrText>
      </w:r>
      <w:r w:rsidR="004F4811" w:rsidRPr="00FF653E">
        <w:fldChar w:fldCharType="begin">
          <w:fldData xml:space="preserve">PEVuZE5vdGU+PENpdGU+PEF1dGhvcj5CdXRsZXI8L0F1dGhvcj48WWVhcj4yMDIwPC9ZZWFyPjxS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</w:fldData>
        </w:fldChar>
      </w:r>
      <w:r w:rsidR="004F4811" w:rsidRPr="00FF653E">
        <w:instrText xml:space="preserve"> ADDIN EN.CITE.DATA </w:instrText>
      </w:r>
      <w:r w:rsidR="004F4811" w:rsidRPr="00FF653E">
        <w:fldChar w:fldCharType="end"/>
      </w:r>
      <w:r w:rsidR="00101963" w:rsidRPr="00FF653E">
        <w:fldChar w:fldCharType="separate"/>
      </w:r>
      <w:r w:rsidR="004F4811" w:rsidRPr="00FF653E">
        <w:rPr>
          <w:noProof/>
        </w:rPr>
        <w:t>(29, 30)</w:t>
      </w:r>
      <w:r w:rsidR="00101963" w:rsidRPr="00FF653E">
        <w:fldChar w:fldCharType="end"/>
      </w:r>
      <w:r w:rsidR="00A73632" w:rsidRPr="00FF653E">
        <w:t>. W</w:t>
      </w:r>
      <w:r w:rsidR="006C4647" w:rsidRPr="00FF653E">
        <w:t xml:space="preserve">e </w:t>
      </w:r>
      <w:r w:rsidR="009F2A3A" w:rsidRPr="00FF653E">
        <w:t>found asthma to be associated with an increased level of care</w:t>
      </w:r>
      <w:r w:rsidR="00A73632" w:rsidRPr="00FF653E">
        <w:t xml:space="preserve">, </w:t>
      </w:r>
      <w:r w:rsidR="00C846B3" w:rsidRPr="00FF653E">
        <w:t xml:space="preserve">even after adjusting for </w:t>
      </w:r>
      <w:r w:rsidR="00A73632" w:rsidRPr="00FF653E">
        <w:t>clinical severity on admission,</w:t>
      </w:r>
      <w:r w:rsidR="009F2A3A" w:rsidRPr="00FF653E">
        <w:t xml:space="preserve"> but not with an increased risk of death (except for those </w:t>
      </w:r>
      <w:r w:rsidR="009F2A3A" w:rsidRPr="00FF653E">
        <w:lastRenderedPageBreak/>
        <w:t>with severe asthma)</w:t>
      </w:r>
      <w:r w:rsidR="00062845" w:rsidRPr="00FF653E">
        <w:t>; similar to findings with the 2009 influenza pandemic</w:t>
      </w:r>
      <w:r w:rsidR="00062845" w:rsidRPr="00FF653E">
        <w:fldChar w:fldCharType="begin">
          <w:fldData xml:space="preserve">PEVuZE5vdGU+PENpdGU+PEF1dGhvcj5KaGE8L0F1dGhvcj48UmVjTnVtPjM4NDI8L1JlY051bT48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</w:fldData>
        </w:fldChar>
      </w:r>
      <w:r w:rsidR="00062845" w:rsidRPr="00FF653E">
        <w:instrText xml:space="preserve"> ADDIN EN.CITE </w:instrText>
      </w:r>
      <w:r w:rsidR="00062845" w:rsidRPr="00FF653E">
        <w:fldChar w:fldCharType="begin">
          <w:fldData xml:space="preserve">PEVuZE5vdGU+PENpdGU+PEF1dGhvcj5KaGE8L0F1dGhvcj48UmVjTnVtPjM4NDI8L1JlY051bT48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</w:fldData>
        </w:fldChar>
      </w:r>
      <w:r w:rsidR="00062845" w:rsidRPr="00FF653E">
        <w:instrText xml:space="preserve"> ADDIN EN.CITE.DATA </w:instrText>
      </w:r>
      <w:r w:rsidR="00062845" w:rsidRPr="00FF653E">
        <w:fldChar w:fldCharType="end"/>
      </w:r>
      <w:r w:rsidR="00062845" w:rsidRPr="00FF653E">
        <w:fldChar w:fldCharType="separate"/>
      </w:r>
      <w:r w:rsidR="00062845" w:rsidRPr="00FF653E">
        <w:rPr>
          <w:noProof/>
        </w:rPr>
        <w:t>(9)</w:t>
      </w:r>
      <w:r w:rsidR="00062845" w:rsidRPr="00FF653E">
        <w:fldChar w:fldCharType="end"/>
      </w:r>
      <w:r w:rsidR="009F2A3A" w:rsidRPr="00FF653E">
        <w:t xml:space="preserve">. </w:t>
      </w:r>
      <w:r w:rsidRPr="00FF653E">
        <w:t xml:space="preserve">In our study, we attempted to </w:t>
      </w:r>
      <w:r w:rsidR="00CB2E0E" w:rsidRPr="00FF653E">
        <w:t>further refine</w:t>
      </w:r>
      <w:r w:rsidRPr="00FF653E">
        <w:t xml:space="preserve"> asthma classification by using an age cut-off and</w:t>
      </w:r>
      <w:r w:rsidR="00961844" w:rsidRPr="00FF653E">
        <w:t>,</w:t>
      </w:r>
      <w:r w:rsidRPr="00FF653E">
        <w:t xml:space="preserve"> in the older cohort, separating those documented as </w:t>
      </w:r>
      <w:r w:rsidR="00961844" w:rsidRPr="00FF653E">
        <w:t xml:space="preserve">having </w:t>
      </w:r>
      <w:r w:rsidRPr="00FF653E">
        <w:t xml:space="preserve">asthma alone from patients with asthma and another CPD. </w:t>
      </w:r>
    </w:p>
    <w:p w14:paraId="04380D26" w14:textId="3A2E3BF5" w:rsidR="000945B8" w:rsidRPr="00FF653E" w:rsidRDefault="00F11643">
      <w:pPr>
        <w:jc w:val="both"/>
      </w:pPr>
      <w:r w:rsidRPr="00FF653E">
        <w:t xml:space="preserve">The first published cohorts of hospitalised </w:t>
      </w:r>
      <w:r w:rsidR="00F95260" w:rsidRPr="00FF653E">
        <w:t>COVID</w:t>
      </w:r>
      <w:r w:rsidRPr="00FF653E">
        <w:t>-19 patients from China, US and Europe, found a variable prevalence of COPD, sometimes below the expected population prevalence, leading to an initial debate about possible protection</w:t>
      </w:r>
      <w:r w:rsidR="00422CF7" w:rsidRPr="00FF653E">
        <w:fldChar w:fldCharType="begin"/>
      </w:r>
      <w:r w:rsidR="00D64F17" w:rsidRPr="00FF653E">
        <w:instrText xml:space="preserve"> ADDIN EN.CITE &lt;EndNote&gt;&lt;Cite&gt;&lt;Author&gt;Halpin&lt;/Author&gt;&lt;Year&gt;2020&lt;/Year&gt;&lt;RecNum&gt;2371&lt;/RecNum&gt;&lt;DisplayText&gt;(10)&lt;/DisplayText&gt;&lt;record&gt;&lt;rec-number&gt;2371&lt;/rec-number&gt;&lt;foreign-keys&gt;&lt;key app="EN" db-id="zawvwwdduxe5scezfp8xdfp69ex09f00rp5d" timestamp="1602852701" guid="0e48d5e3-e083-42be-854e-877029fae4f7"&gt;2371&lt;/key&gt;&lt;/foreign-keys&gt;&lt;ref-type name="Generic"&gt;13&lt;/ref-type&gt;&lt;contributors&gt;&lt;authors&gt;&lt;author&gt;Halpin, David M. G.&lt;/author&gt;&lt;author&gt;Faner, Rosa&lt;/author&gt;&lt;author&gt;Sibila, Oriol&lt;/author&gt;&lt;author&gt;Badia, Joan Ramon&lt;/author&gt;&lt;author&gt;Agusti, Alvar&lt;/author&gt;&lt;/authors&gt;&lt;/contributors&gt;&lt;titles&gt;&lt;title&gt;Do chronic respiratory diseases or their treatment affect the risk of SARS-CoV-2 infection?&lt;/title&gt;&lt;/titles&gt;&lt;pages&gt;436-438&lt;/pages&gt;&lt;volume&gt;8&lt;/volume&gt;&lt;dates&gt;&lt;year&gt;2020&lt;/year&gt;&lt;/dates&gt;&lt;publisher&gt;Lancet Publishing Group&lt;/publisher&gt;&lt;urls&gt;&lt;related-urls&gt;&lt;url&gt;https://www.nytimes.com/2020/03/07/business/eu-&lt;/url&gt;&lt;/related-urls&gt;&lt;/urls&gt;&lt;electronic-resource-num&gt;10.1016/S2213-2600(20)30167-3&lt;/electronic-resource-num&gt;&lt;/record&gt;&lt;/Cite&gt;&lt;/EndNote&gt;</w:instrText>
      </w:r>
      <w:r w:rsidR="00422CF7" w:rsidRPr="00FF653E">
        <w:fldChar w:fldCharType="separate"/>
      </w:r>
      <w:r w:rsidR="00D64F17" w:rsidRPr="00FF653E">
        <w:rPr>
          <w:noProof/>
        </w:rPr>
        <w:t>(10)</w:t>
      </w:r>
      <w:r w:rsidR="00422CF7" w:rsidRPr="00FF653E">
        <w:fldChar w:fldCharType="end"/>
      </w:r>
      <w:r w:rsidRPr="00FF653E">
        <w:t xml:space="preserve">. Subsequently, the </w:t>
      </w:r>
      <w:proofErr w:type="spellStart"/>
      <w:r w:rsidRPr="00FF653E">
        <w:t>OpenSafely</w:t>
      </w:r>
      <w:proofErr w:type="spellEnd"/>
      <w:r w:rsidRPr="00FF653E">
        <w:t xml:space="preserve"> collaborative found COPD to be a highly significant risk factor, seemingly in agreement with the findings from ISARIC-CCP-UK which addressed patients with CPD</w:t>
      </w:r>
      <w:r w:rsidR="00F81CCF" w:rsidRPr="00FF653E">
        <w:t>,</w:t>
      </w:r>
      <w:r w:rsidR="00E11D0B" w:rsidRPr="00FF653E">
        <w:t xml:space="preserve"> rather than COPD</w:t>
      </w:r>
      <w:r w:rsidR="00BB31E1" w:rsidRPr="00FF653E">
        <w:fldChar w:fldCharType="begin">
          <w:fldData xml:space="preserve">PEVuZE5vdGU+PENpdGU+PEF1dGhvcj5XaWxsaWFtc29uPC9BdXRob3I+PFllYXI+MjAyMDwvWWVh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</w:fldData>
        </w:fldChar>
      </w:r>
      <w:r w:rsidR="00D64F17" w:rsidRPr="00FF653E">
        <w:instrText xml:space="preserve"> ADDIN EN.CITE </w:instrText>
      </w:r>
      <w:r w:rsidR="00D64F17" w:rsidRPr="00FF653E">
        <w:fldChar w:fldCharType="begin">
          <w:fldData xml:space="preserve">PEVuZE5vdGU+PENpdGU+PEF1dGhvcj5XaWxsaWFtc29uPC9BdXRob3I+PFllYXI+MjAyMDwvWWVh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</w:fldData>
        </w:fldChar>
      </w:r>
      <w:r w:rsidR="00D64F17" w:rsidRPr="00FF653E">
        <w:instrText xml:space="preserve"> ADDIN EN.CITE.DATA </w:instrText>
      </w:r>
      <w:r w:rsidR="00D64F17" w:rsidRPr="00FF653E">
        <w:fldChar w:fldCharType="end"/>
      </w:r>
      <w:r w:rsidR="00BB31E1" w:rsidRPr="00FF653E">
        <w:fldChar w:fldCharType="separate"/>
      </w:r>
      <w:r w:rsidR="00D64F17" w:rsidRPr="00FF653E">
        <w:rPr>
          <w:noProof/>
        </w:rPr>
        <w:t>(4, 5)</w:t>
      </w:r>
      <w:r w:rsidR="00BB31E1" w:rsidRPr="00FF653E">
        <w:fldChar w:fldCharType="end"/>
      </w:r>
      <w:r w:rsidRPr="00FF653E">
        <w:t>. A possible mechanism for the increased susceptibility may be related to the elevated expression of ACE2 in the airway epithelial cells in COPD patients</w:t>
      </w:r>
      <w:r w:rsidR="00CB2E0E" w:rsidRPr="00FF653E">
        <w:t xml:space="preserve"> and smokers</w:t>
      </w:r>
      <w:r w:rsidR="00BB31E1" w:rsidRPr="00FF653E">
        <w:fldChar w:fldCharType="begin">
          <w:fldData xml:space="preserve">PEVuZE5vdGU+PENpdGU+PEF1dGhvcj5KYWNvYnM8L0F1dGhvcj48WWVhcj4yMDIwPC9ZZWFyPjxS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</w:fldData>
        </w:fldChar>
      </w:r>
      <w:r w:rsidR="004F4811" w:rsidRPr="00FF653E">
        <w:instrText xml:space="preserve"> ADDIN EN.CITE </w:instrText>
      </w:r>
      <w:r w:rsidR="004F4811" w:rsidRPr="00FF653E">
        <w:fldChar w:fldCharType="begin">
          <w:fldData xml:space="preserve">PEVuZE5vdGU+PENpdGU+PEF1dGhvcj5KYWNvYnM8L0F1dGhvcj48WWVhcj4yMDIwPC9ZZWFyPjxS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</w:fldData>
        </w:fldChar>
      </w:r>
      <w:r w:rsidR="004F4811" w:rsidRPr="00FF653E">
        <w:instrText xml:space="preserve"> ADDIN EN.CITE.DATA </w:instrText>
      </w:r>
      <w:r w:rsidR="004F4811" w:rsidRPr="00FF653E">
        <w:fldChar w:fldCharType="end"/>
      </w:r>
      <w:r w:rsidR="00BB31E1" w:rsidRPr="00FF653E">
        <w:fldChar w:fldCharType="separate"/>
      </w:r>
      <w:r w:rsidR="004F4811" w:rsidRPr="00FF653E">
        <w:rPr>
          <w:noProof/>
        </w:rPr>
        <w:t>(31, 32)</w:t>
      </w:r>
      <w:r w:rsidR="00BB31E1" w:rsidRPr="00FF653E">
        <w:fldChar w:fldCharType="end"/>
      </w:r>
      <w:r w:rsidR="001B3BF5" w:rsidRPr="00FF653E">
        <w:t xml:space="preserve"> </w:t>
      </w:r>
      <w:r w:rsidRPr="00FF653E">
        <w:t xml:space="preserve">. </w:t>
      </w:r>
    </w:p>
    <w:p w14:paraId="46ED69FF" w14:textId="1FB15D3F" w:rsidR="00E019FB" w:rsidRPr="00FF653E" w:rsidRDefault="00F11643">
      <w:pPr>
        <w:jc w:val="both"/>
      </w:pPr>
      <w:r w:rsidRPr="00FF653E">
        <w:t>The question of whether ICS use is protective is raised by studies demonstrating decreased ACE2 in sputum with ICS use</w:t>
      </w:r>
      <w:r w:rsidR="007226EF" w:rsidRPr="00FF653E">
        <w:t xml:space="preserve"> in asthma</w:t>
      </w:r>
      <w:r w:rsidRPr="00FF653E">
        <w:t xml:space="preserve"> and ICS-induced downregulation of ACE2 at gene and protein level</w:t>
      </w:r>
      <w:r w:rsidR="00D77FF4" w:rsidRPr="00FF653E">
        <w:t>s</w:t>
      </w:r>
      <w:r w:rsidR="007226EF" w:rsidRPr="00FF653E">
        <w:t xml:space="preserve"> in COPD</w:t>
      </w:r>
      <w:r w:rsidR="00535275" w:rsidRPr="00FF653E">
        <w:fldChar w:fldCharType="begin">
          <w:fldData xml:space="preserve">PEVuZE5vdGU+PENpdGU+PEF1dGhvcj5GaW5uZXk8L0F1dGhvcj48WWVhcj4yMDIwPC9ZZWFyPjxS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</w:fldData>
        </w:fldChar>
      </w:r>
      <w:r w:rsidR="00994382" w:rsidRPr="00FF653E">
        <w:instrText xml:space="preserve"> ADDIN EN.CITE </w:instrText>
      </w:r>
      <w:r w:rsidR="00994382" w:rsidRPr="00FF653E">
        <w:fldChar w:fldCharType="begin">
          <w:fldData xml:space="preserve">PEVuZE5vdGU+PENpdGU+PEF1dGhvcj5GaW5uZXk8L0F1dGhvcj48WWVhcj4yMDIwPC9ZZWFyPjxS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</w:fldData>
        </w:fldChar>
      </w:r>
      <w:r w:rsidR="00994382" w:rsidRPr="00FF653E">
        <w:instrText xml:space="preserve"> ADDIN EN.CITE.DATA </w:instrText>
      </w:r>
      <w:r w:rsidR="00994382" w:rsidRPr="00FF653E">
        <w:fldChar w:fldCharType="end"/>
      </w:r>
      <w:r w:rsidR="00535275" w:rsidRPr="00FF653E">
        <w:fldChar w:fldCharType="separate"/>
      </w:r>
      <w:r w:rsidR="00994382" w:rsidRPr="00FF653E">
        <w:rPr>
          <w:noProof/>
        </w:rPr>
        <w:t>(19-21)</w:t>
      </w:r>
      <w:r w:rsidR="00535275" w:rsidRPr="00FF653E">
        <w:fldChar w:fldCharType="end"/>
      </w:r>
      <w:r w:rsidRPr="00FF653E">
        <w:t xml:space="preserve">. The </w:t>
      </w:r>
      <w:proofErr w:type="spellStart"/>
      <w:r w:rsidRPr="00FF653E">
        <w:t>OpenSafely</w:t>
      </w:r>
      <w:proofErr w:type="spellEnd"/>
      <w:r w:rsidRPr="00FF653E">
        <w:t xml:space="preserve"> collaborative conducted an analysis, using an asthma cohort and a separate COPD cohort, and </w:t>
      </w:r>
      <w:r w:rsidR="0051590E" w:rsidRPr="00FF653E">
        <w:t xml:space="preserve">reported </w:t>
      </w:r>
      <w:r w:rsidRPr="00FF653E">
        <w:t xml:space="preserve">that ICS was not protective for </w:t>
      </w:r>
      <w:r w:rsidR="00F95260" w:rsidRPr="00FF653E">
        <w:t>COVID</w:t>
      </w:r>
      <w:r w:rsidRPr="00FF653E">
        <w:t>-</w:t>
      </w:r>
      <w:r w:rsidR="004C23CE" w:rsidRPr="00FF653E">
        <w:t>1</w:t>
      </w:r>
      <w:r w:rsidRPr="00FF653E">
        <w:t>9 related survival</w:t>
      </w:r>
      <w:r w:rsidR="00775494" w:rsidRPr="00FF653E">
        <w:fldChar w:fldCharType="begin">
          <w:fldData xml:space="preserve">PEVuZE5vdGU+PENpdGU+PEF1dGhvcj5TY2h1bHR6ZTwvQXV0aG9yPjxZZWFyPjIwMjA8L1llYXI+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</w:fldData>
        </w:fldChar>
      </w:r>
      <w:r w:rsidR="00994382" w:rsidRPr="00FF653E">
        <w:instrText xml:space="preserve"> ADDIN EN.CITE </w:instrText>
      </w:r>
      <w:r w:rsidR="00994382" w:rsidRPr="00FF653E">
        <w:fldChar w:fldCharType="begin">
          <w:fldData xml:space="preserve">PEVuZE5vdGU+PENpdGU+PEF1dGhvcj5TY2h1bHR6ZTwvQXV0aG9yPjxZZWFyPjIwMjA8L1llYXI+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</w:fldData>
        </w:fldChar>
      </w:r>
      <w:r w:rsidR="00994382" w:rsidRPr="00FF653E">
        <w:instrText xml:space="preserve"> ADDIN EN.CITE.DATA </w:instrText>
      </w:r>
      <w:r w:rsidR="00994382" w:rsidRPr="00FF653E">
        <w:fldChar w:fldCharType="end"/>
      </w:r>
      <w:r w:rsidR="00775494" w:rsidRPr="00FF653E">
        <w:fldChar w:fldCharType="separate"/>
      </w:r>
      <w:r w:rsidR="00994382" w:rsidRPr="00FF653E">
        <w:rPr>
          <w:noProof/>
        </w:rPr>
        <w:t>(23)</w:t>
      </w:r>
      <w:r w:rsidR="00775494" w:rsidRPr="00FF653E">
        <w:fldChar w:fldCharType="end"/>
      </w:r>
      <w:r w:rsidRPr="00FF653E">
        <w:t xml:space="preserve">. Indeed, they </w:t>
      </w:r>
      <w:r w:rsidR="0051590E" w:rsidRPr="00FF653E">
        <w:t xml:space="preserve">reported </w:t>
      </w:r>
      <w:r w:rsidRPr="00FF653E">
        <w:t>worse outcomes associated with high dose ICS use in asthma, and all ICS use in COPD. However, further analyses revealed considerable residual confounding, thought to be unaccounted for respiratory disease severity</w:t>
      </w:r>
      <w:r w:rsidR="00D055B3" w:rsidRPr="00FF653E">
        <w:fldChar w:fldCharType="begin">
          <w:fldData xml:space="preserve">PEVuZE5vdGU+PENpdGU+PEF1dGhvcj5TY2h1bHR6ZTwvQXV0aG9yPjxZZWFyPjIwMjA8L1llYXI+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</w:fldData>
        </w:fldChar>
      </w:r>
      <w:r w:rsidR="00994382" w:rsidRPr="00FF653E">
        <w:instrText xml:space="preserve"> ADDIN EN.CITE </w:instrText>
      </w:r>
      <w:r w:rsidR="00994382" w:rsidRPr="00FF653E">
        <w:fldChar w:fldCharType="begin">
          <w:fldData xml:space="preserve">PEVuZE5vdGU+PENpdGU+PEF1dGhvcj5TY2h1bHR6ZTwvQXV0aG9yPjxZZWFyPjIwMjA8L1llYXI+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</w:fldData>
        </w:fldChar>
      </w:r>
      <w:r w:rsidR="00994382" w:rsidRPr="00FF653E">
        <w:instrText xml:space="preserve"> ADDIN EN.CITE.DATA </w:instrText>
      </w:r>
      <w:r w:rsidR="00994382" w:rsidRPr="00FF653E">
        <w:fldChar w:fldCharType="end"/>
      </w:r>
      <w:r w:rsidR="00D055B3" w:rsidRPr="00FF653E">
        <w:fldChar w:fldCharType="separate"/>
      </w:r>
      <w:r w:rsidR="00994382" w:rsidRPr="00FF653E">
        <w:rPr>
          <w:noProof/>
        </w:rPr>
        <w:t>(23)</w:t>
      </w:r>
      <w:r w:rsidR="00D055B3" w:rsidRPr="00FF653E">
        <w:fldChar w:fldCharType="end"/>
      </w:r>
      <w:r w:rsidRPr="00FF653E">
        <w:t xml:space="preserve">. Their asthma findings are potentially in keeping with this study as although we could not address ICS dose, we found patients with more severe disease (more likely to be using high-dose ICS) had </w:t>
      </w:r>
      <w:r w:rsidR="0016099F" w:rsidRPr="00FF653E">
        <w:t xml:space="preserve">reduced </w:t>
      </w:r>
      <w:r w:rsidRPr="00FF653E">
        <w:t xml:space="preserve">survival. It is postulated that the timing of ICS use may be critical </w:t>
      </w:r>
      <w:r w:rsidR="00CB2E0E" w:rsidRPr="00FF653E">
        <w:t xml:space="preserve">in terms of </w:t>
      </w:r>
      <w:r w:rsidRPr="00FF653E">
        <w:t>the effect of ICS on infection versus the effect on the host response to infection</w:t>
      </w:r>
      <w:r w:rsidR="00CB25C9" w:rsidRPr="00FF653E">
        <w:fldChar w:fldCharType="begin">
          <w:fldData xml:space="preserve">PEVuZE5vdGU+PENpdGU+PEF1dGhvcj5IYWxwaW48L0F1dGhvcj48WWVhcj4yMDIwPC9ZZWFyPjxS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</w:fldData>
        </w:fldChar>
      </w:r>
      <w:r w:rsidR="00994382" w:rsidRPr="00FF653E">
        <w:instrText xml:space="preserve"> ADDIN EN.CITE </w:instrText>
      </w:r>
      <w:r w:rsidR="00994382" w:rsidRPr="00FF653E">
        <w:fldChar w:fldCharType="begin">
          <w:fldData xml:space="preserve">PEVuZE5vdGU+PENpdGU+PEF1dGhvcj5IYWxwaW48L0F1dGhvcj48WWVhcj4yMDIwPC9ZZWFyPjxS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</w:fldData>
        </w:fldChar>
      </w:r>
      <w:r w:rsidR="00994382" w:rsidRPr="00FF653E">
        <w:instrText xml:space="preserve"> ADDIN EN.CITE.DATA </w:instrText>
      </w:r>
      <w:r w:rsidR="00994382" w:rsidRPr="00FF653E">
        <w:fldChar w:fldCharType="end"/>
      </w:r>
      <w:r w:rsidR="00CB25C9" w:rsidRPr="00FF653E">
        <w:fldChar w:fldCharType="separate"/>
      </w:r>
      <w:r w:rsidR="00994382" w:rsidRPr="00FF653E">
        <w:rPr>
          <w:noProof/>
        </w:rPr>
        <w:t>(18)</w:t>
      </w:r>
      <w:r w:rsidR="00CB25C9" w:rsidRPr="00FF653E">
        <w:fldChar w:fldCharType="end"/>
      </w:r>
      <w:r w:rsidR="00CB2E0E" w:rsidRPr="00FF653E">
        <w:t>.</w:t>
      </w:r>
      <w:r w:rsidRPr="00FF653E">
        <w:t xml:space="preserve"> </w:t>
      </w:r>
      <w:r w:rsidR="00CB2E0E" w:rsidRPr="00FF653E">
        <w:t>I</w:t>
      </w:r>
      <w:r w:rsidRPr="00FF653E">
        <w:t xml:space="preserve">n this </w:t>
      </w:r>
      <w:r w:rsidR="00CB2E0E" w:rsidRPr="00FF653E">
        <w:t xml:space="preserve">regard our </w:t>
      </w:r>
      <w:r w:rsidRPr="00FF653E">
        <w:t xml:space="preserve">study patients </w:t>
      </w:r>
      <w:r w:rsidR="0016099F" w:rsidRPr="00FF653E">
        <w:t xml:space="preserve">reported </w:t>
      </w:r>
      <w:r w:rsidRPr="00FF653E">
        <w:t xml:space="preserve">using their medication within two weeks of admission, i.e. at the time of severe </w:t>
      </w:r>
      <w:r w:rsidR="00F95260" w:rsidRPr="00FF653E">
        <w:t>COVID</w:t>
      </w:r>
      <w:r w:rsidRPr="00FF653E">
        <w:t xml:space="preserve">-19. </w:t>
      </w:r>
      <w:r w:rsidR="00CB2E0E" w:rsidRPr="00FF653E">
        <w:t>Pointedly</w:t>
      </w:r>
      <w:r w:rsidR="00961844" w:rsidRPr="00FF653E">
        <w:t>,</w:t>
      </w:r>
      <w:r w:rsidR="00CB2E0E" w:rsidRPr="00FF653E">
        <w:t xml:space="preserve"> i</w:t>
      </w:r>
      <w:r w:rsidRPr="00FF653E">
        <w:t xml:space="preserve">n the </w:t>
      </w:r>
      <w:proofErr w:type="spellStart"/>
      <w:r w:rsidRPr="00FF653E">
        <w:t>OpenSafely</w:t>
      </w:r>
      <w:proofErr w:type="spellEnd"/>
      <w:r w:rsidRPr="00FF653E">
        <w:t xml:space="preserve"> study patients could be </w:t>
      </w:r>
      <w:r w:rsidR="00897A81" w:rsidRPr="00FF653E">
        <w:t>prescribed</w:t>
      </w:r>
      <w:r w:rsidRPr="00FF653E">
        <w:t xml:space="preserve"> ICS any time within </w:t>
      </w:r>
      <w:r w:rsidR="00961844" w:rsidRPr="00FF653E">
        <w:t>four</w:t>
      </w:r>
      <w:r w:rsidRPr="00FF653E">
        <w:t xml:space="preserve"> months before entering the study cohort. Our study also</w:t>
      </w:r>
      <w:r w:rsidR="00566510" w:rsidRPr="00FF653E">
        <w:t xml:space="preserve"> includes a</w:t>
      </w:r>
      <w:r w:rsidRPr="00FF653E">
        <w:t xml:space="preserve"> different </w:t>
      </w:r>
      <w:r w:rsidR="00566510" w:rsidRPr="00FF653E">
        <w:t>population</w:t>
      </w:r>
      <w:r w:rsidR="00E47BCB" w:rsidRPr="00FF653E">
        <w:t>,</w:t>
      </w:r>
      <w:r w:rsidRPr="00FF653E">
        <w:t xml:space="preserve"> ISARIC CCP-UK only includes hospitalised patients</w:t>
      </w:r>
      <w:r w:rsidR="000461AA" w:rsidRPr="00FF653E">
        <w:t xml:space="preserve"> with COVID-19</w:t>
      </w:r>
      <w:r w:rsidRPr="00FF653E">
        <w:t xml:space="preserve">, </w:t>
      </w:r>
      <w:proofErr w:type="spellStart"/>
      <w:r w:rsidRPr="00FF653E">
        <w:t>OpenSafely</w:t>
      </w:r>
      <w:proofErr w:type="spellEnd"/>
      <w:r w:rsidR="000461AA" w:rsidRPr="00FF653E">
        <w:t xml:space="preserve"> included the general population, those infected and not infected by SARS-CoV-2</w:t>
      </w:r>
      <w:r w:rsidRPr="00FF653E">
        <w:t xml:space="preserve">. Two US studies using electronic medical records from asthma patients only (n=1,526 and n=1,827) addressed the risk of </w:t>
      </w:r>
      <w:r w:rsidR="00F95260" w:rsidRPr="00FF653E">
        <w:t>COVID</w:t>
      </w:r>
      <w:r w:rsidRPr="00FF653E">
        <w:t>-19 hospitalisation</w:t>
      </w:r>
      <w:r w:rsidR="002F58D9" w:rsidRPr="00FF653E">
        <w:fldChar w:fldCharType="begin">
          <w:fldData xml:space="preserve">PEVuZE5vdGU+PENpdGU+PEF1dGhvcj5XYW5nPC9BdXRob3I+PFllYXI+MjAyMDwvWWVhcj48UmVj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</w:fldData>
        </w:fldChar>
      </w:r>
      <w:r w:rsidR="00994382" w:rsidRPr="00FF653E">
        <w:instrText xml:space="preserve"> ADDIN EN.CITE </w:instrText>
      </w:r>
      <w:r w:rsidR="00994382" w:rsidRPr="00FF653E">
        <w:fldChar w:fldCharType="begin">
          <w:fldData xml:space="preserve">PEVuZE5vdGU+PENpdGU+PEF1dGhvcj5XYW5nPC9BdXRob3I+PFllYXI+MjAyMDwvWWVhcj48UmVj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</w:fldData>
        </w:fldChar>
      </w:r>
      <w:r w:rsidR="00994382" w:rsidRPr="00FF653E">
        <w:instrText xml:space="preserve"> ADDIN EN.CITE.DATA </w:instrText>
      </w:r>
      <w:r w:rsidR="00994382" w:rsidRPr="00FF653E">
        <w:fldChar w:fldCharType="end"/>
      </w:r>
      <w:r w:rsidR="002F58D9" w:rsidRPr="00FF653E">
        <w:fldChar w:fldCharType="separate"/>
      </w:r>
      <w:r w:rsidR="00994382" w:rsidRPr="00FF653E">
        <w:rPr>
          <w:noProof/>
        </w:rPr>
        <w:t>(14, 22)</w:t>
      </w:r>
      <w:r w:rsidR="002F58D9" w:rsidRPr="00FF653E">
        <w:fldChar w:fldCharType="end"/>
      </w:r>
      <w:r w:rsidRPr="00FF653E">
        <w:t xml:space="preserve"> - Wang </w:t>
      </w:r>
      <w:r w:rsidRPr="00FF653E">
        <w:rPr>
          <w:i/>
        </w:rPr>
        <w:t>et al</w:t>
      </w:r>
      <w:r w:rsidRPr="00FF653E">
        <w:t xml:space="preserve"> also addressed critical care admission and death</w:t>
      </w:r>
      <w:r w:rsidR="00D13CC1" w:rsidRPr="00FF653E">
        <w:fldChar w:fldCharType="begin"/>
      </w:r>
      <w:r w:rsidR="004F4811" w:rsidRPr="00FF653E">
        <w:instrText xml:space="preserve"> ADDIN EN.CITE &lt;EndNote&gt;&lt;Cite&gt;&lt;Author&gt;Wang&lt;/Author&gt;&lt;Year&gt;2020&lt;/Year&gt;&lt;RecNum&gt;2421&lt;/RecNum&gt;&lt;DisplayText&gt;(33)&lt;/DisplayText&gt;&lt;record&gt;&lt;rec-number&gt;2421&lt;/rec-number&gt;&lt;foreign-keys&gt;&lt;key app="EN" db-id="zawvwwdduxe5scezfp8xdfp69ex09f00rp5d" timestamp="1602852701" guid="02d62e2c-74c2-4356-b9ba-08c97eb02b92"&gt;2421&lt;/key&gt;&lt;/foreign-keys&gt;&lt;ref-type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Yong&lt;/author&gt;&lt;author&gt;Zhao, Yan&lt;/author&gt;&lt;author&gt;Li, Yirong&lt;/author&gt;&lt;author&gt;Wang, Xinghuan&lt;/author&gt;&lt;author&gt;Peng, Zhiyong&lt;/author&gt;&lt;/authors&gt;&lt;/contributors&gt;&lt;titles&gt;&lt;title&gt;Clinical Characteristics of 138 Hospitalized Patients with 2019 Novel Coronavirus-Infected Pneumonia in Wuhan, China&lt;/title&gt;&lt;secondary-title&gt;JAMA - Journal of the American Medical Association&lt;/secondary-title&gt;&lt;/titles&gt;&lt;periodical&gt;&lt;full-title&gt;JAMA - Journal of the American Medical Association&lt;/full-title&gt;&lt;/periodical&gt;&lt;pages&gt;1061-1069&lt;/pages&gt;&lt;volume&gt;323&lt;/volume&gt;&lt;number&gt;11&lt;/number&gt;&lt;dates&gt;&lt;year&gt;2020&lt;/year&gt;&lt;/dates&gt;&lt;publisher&gt;American Medical Association&lt;/publisher&gt;&lt;urls&gt;&lt;/urls&gt;&lt;electronic-resource-num&gt;10.1001/jama.2020.1585&lt;/electronic-resource-num&gt;&lt;/record&gt;&lt;/Cite&gt;&lt;/EndNote&gt;</w:instrText>
      </w:r>
      <w:r w:rsidR="00D13CC1" w:rsidRPr="00FF653E">
        <w:fldChar w:fldCharType="separate"/>
      </w:r>
      <w:r w:rsidR="004F4811" w:rsidRPr="00FF653E">
        <w:rPr>
          <w:noProof/>
        </w:rPr>
        <w:t>(33)</w:t>
      </w:r>
      <w:r w:rsidR="00D13CC1" w:rsidRPr="00FF653E">
        <w:fldChar w:fldCharType="end"/>
      </w:r>
      <w:r w:rsidRPr="00FF653E">
        <w:t xml:space="preserve">. Both studies found ICS use was not associated with hospitalisation, but Wang </w:t>
      </w:r>
      <w:r w:rsidRPr="00FF653E">
        <w:rPr>
          <w:i/>
        </w:rPr>
        <w:t>et al</w:t>
      </w:r>
      <w:r w:rsidRPr="00FF653E">
        <w:t xml:space="preserve"> found there was a non-significant effect for reduced critical care admission and improved survival. </w:t>
      </w:r>
      <w:r w:rsidR="00192CB6" w:rsidRPr="00FF653E">
        <w:t xml:space="preserve">A Korean study </w:t>
      </w:r>
      <w:r w:rsidR="005116FB" w:rsidRPr="00FF653E">
        <w:t xml:space="preserve">including 218 hospitalised asthma patients, found no significant association between </w:t>
      </w:r>
      <w:r w:rsidR="00FA51CE" w:rsidRPr="00FF653E">
        <w:t xml:space="preserve">mortality and </w:t>
      </w:r>
      <w:r w:rsidR="00664959" w:rsidRPr="00FF653E">
        <w:t>any asthma medications</w:t>
      </w:r>
      <w:r w:rsidR="00FA51CE" w:rsidRPr="00FF653E">
        <w:t xml:space="preserve"> in </w:t>
      </w:r>
      <w:r w:rsidR="005116FB" w:rsidRPr="00FF653E">
        <w:t xml:space="preserve">COVID-19 </w:t>
      </w:r>
      <w:r w:rsidR="00FA51CE" w:rsidRPr="00FF653E">
        <w:t>hospitalised patients</w:t>
      </w:r>
      <w:r w:rsidR="00A2029B" w:rsidRPr="00FF653E">
        <w:fldChar w:fldCharType="begin"/>
      </w:r>
      <w:r w:rsidR="004F4811" w:rsidRPr="00FF653E">
        <w:instrText xml:space="preserve"> ADDIN EN.CITE &lt;EndNote&gt;&lt;Cite&gt;&lt;Author&gt;Choi&lt;/Author&gt;&lt;Year&gt;2020&lt;/Year&gt;&lt;RecNum&gt;2467&lt;/RecNum&gt;&lt;DisplayText&gt;(34)&lt;/DisplayText&gt;&lt;record&gt;&lt;rec-number&gt;2467&lt;/rec-number&gt;&lt;foreign-keys&gt;&lt;key app="EN" db-id="zawvwwdduxe5scezfp8xdfp69ex09f00rp5d" timestamp="1602852727" guid="91cbe89e-7b36-4fc7-8640-59a13cfdff2c"&gt;2467&lt;/key&gt;&lt;/foreign-keys&gt;&lt;ref-type name="Journal Article"&gt;17&lt;/ref-type&gt;&lt;contributors&gt;&lt;authors&gt;&lt;author&gt;Choi, Yong Jun&lt;/author&gt;&lt;author&gt;Park, Ju-Young&lt;/author&gt;&lt;author&gt;Lee, Hye Sun&lt;/author&gt;&lt;author&gt;Suh, Jin&lt;/author&gt;&lt;author&gt;Song, Yoon&lt;/author&gt;&lt;author&gt;Kwang Byun, Min&lt;/author&gt;&lt;author&gt;Cho, Jae Hwa&lt;/author&gt;&lt;author&gt;Kim, Jung&lt;/author&gt;&lt;author&gt;Lee, Jae-Hyun&lt;/author&gt;&lt;author&gt;Park, Jung-Won&lt;/author&gt;&lt;author&gt;Park, Hye Jung&lt;/author&gt;&lt;/authors&gt;&lt;/contributors&gt;&lt;titles&gt;&lt;title&gt;Effect of Asthma and Asthma Medication on the Prognosis of Patients with COVID-19&lt;/title&gt;&lt;secondary-title&gt;European Respiratory Journal&lt;/secondary-title&gt;&lt;/titles&gt;&lt;periodical&gt;&lt;full-title&gt;European Respiratory Journal&lt;/full-title&gt;&lt;/periodical&gt;&lt;dates&gt;&lt;year&gt;2020&lt;/year&gt;&lt;/dates&gt;&lt;urls&gt;&lt;related-urls&gt;&lt;url&gt;https://doi.org/10.1183/13993003.02226-2020&lt;/url&gt;&lt;/related-urls&gt;&lt;/urls&gt;&lt;electronic-resource-num&gt;10.1183/13993003.02226-2020&lt;/electronic-resource-num&gt;&lt;/record&gt;&lt;/Cite&gt;&lt;/EndNote&gt;</w:instrText>
      </w:r>
      <w:r w:rsidR="00A2029B" w:rsidRPr="00FF653E">
        <w:fldChar w:fldCharType="separate"/>
      </w:r>
      <w:r w:rsidR="004F4811" w:rsidRPr="00FF653E">
        <w:rPr>
          <w:noProof/>
        </w:rPr>
        <w:t>(34)</w:t>
      </w:r>
      <w:r w:rsidR="00A2029B" w:rsidRPr="00FF653E">
        <w:fldChar w:fldCharType="end"/>
      </w:r>
      <w:r w:rsidR="00664959" w:rsidRPr="00FF653E">
        <w:t>.</w:t>
      </w:r>
      <w:r w:rsidR="00130BC3" w:rsidRPr="00FF653E">
        <w:t xml:space="preserve"> </w:t>
      </w:r>
    </w:p>
    <w:p w14:paraId="17D74C3F" w14:textId="3564F80E" w:rsidR="003734F3" w:rsidRPr="00FF653E" w:rsidRDefault="003734F3">
      <w:pPr>
        <w:jc w:val="both"/>
      </w:pPr>
      <w:r w:rsidRPr="00FF653E">
        <w:t>To date, there is no prior observational data addressing the impact of different ICS drugs. In-vitro data indicates that ciclesonide can suppress SARS-CoV-2 replication</w:t>
      </w:r>
      <w:r w:rsidR="00DA522C" w:rsidRPr="00FF653E">
        <w:fldChar w:fldCharType="begin"/>
      </w:r>
      <w:r w:rsidR="00DA522C" w:rsidRPr="00FF653E">
        <w:instrText xml:space="preserve"> ADDIN EN.CITE &lt;EndNote&gt;&lt;Cite&gt;&lt;Author&gt;Matsuyama&lt;/Author&gt;&lt;Year&gt;2020&lt;/Year&gt;&lt;RecNum&gt;3869&lt;/RecNum&gt;&lt;DisplayText&gt;(35)&lt;/DisplayText&gt;&lt;record&gt;&lt;rec-number&gt;3869&lt;/rec-number&gt;&lt;foreign-keys&gt;&lt;key app="EN" db-id="zawvwwdduxe5scezfp8xdfp69ex09f00rp5d" timestamp="1606499803"&gt;3869&lt;/key&gt;&lt;/foreign-keys&gt;&lt;ref-type name="Journal Article"&gt;17&lt;/ref-type&gt;&lt;contributors&gt;&lt;authors&gt;&lt;author&gt;Matsuyama, S.&lt;/author&gt;&lt;author&gt;Kawase, M.&lt;/author&gt;&lt;author&gt;Nao, N.&lt;/author&gt;&lt;author&gt;Shirato, K.&lt;/author&gt;&lt;author&gt;Ujike, M.&lt;/author&gt;&lt;author&gt;Kamitani, W.&lt;/author&gt;&lt;author&gt;Shimojima, M.&lt;/author&gt;&lt;author&gt;Fukushi, S.&lt;/author&gt;&lt;/authors&gt;&lt;/contributors&gt;&lt;auth-address&gt;Department of Virology III, National Institute of Infectious Diseases, Tokyo, Japan matuyama@nih.go.jp.&amp;#xD;Department of Virology III, National Institute of Infectious Diseases, Tokyo, Japan.&amp;#xD;Faculty of Veterinary Medicine, Nippon Veterinary and Life Science University, Tokyo, Japan.&amp;#xD;Department of Infectious Diseases and Host Defense, Gunma University Graduate School of Medicine, Gunma, Japan.&amp;#xD;Department of Virology I, National Institute of Infectious Diseases, Tokyo, Japan.&lt;/auth-address&gt;&lt;titles&gt;&lt;title&gt;The inhaled steroid ciclesonide blocks SARS-CoV-2 RNA replication by targeting the viral replication-transcription complex in cultured cells&lt;/title&gt;&lt;secondary-title&gt;J Virol&lt;/secondary-title&gt;&lt;/titles&gt;&lt;periodical&gt;&lt;full-title&gt;J Virol&lt;/full-title&gt;&lt;/periodical&gt;&lt;edition&gt;2020/10/16&lt;/edition&gt;&lt;dates&gt;&lt;year&gt;2020&lt;/year&gt;&lt;pub-dates&gt;&lt;date&gt;Oct 14&lt;/date&gt;&lt;/pub-dates&gt;&lt;/dates&gt;&lt;isbn&gt;0022-538x&lt;/isbn&gt;&lt;accession-num&gt;33055254&lt;/accession-num&gt;&lt;urls&gt;&lt;/urls&gt;&lt;electronic-resource-num&gt;10.1128/jvi.01648-20&lt;/electronic-resource-num&gt;&lt;remote-database-provider&gt;NLM&lt;/remote-database-provider&gt;&lt;language&gt;eng&lt;/language&gt;&lt;/record&gt;&lt;/Cite&gt;&lt;/EndNote&gt;</w:instrText>
      </w:r>
      <w:r w:rsidR="00DA522C" w:rsidRPr="00FF653E">
        <w:fldChar w:fldCharType="separate"/>
      </w:r>
      <w:r w:rsidR="00DA522C" w:rsidRPr="00FF653E">
        <w:rPr>
          <w:noProof/>
        </w:rPr>
        <w:t>(35)</w:t>
      </w:r>
      <w:r w:rsidR="00DA522C" w:rsidRPr="00FF653E">
        <w:fldChar w:fldCharType="end"/>
      </w:r>
      <w:r w:rsidRPr="00FF653E">
        <w:t>. Due to the small number of patients prescribed ciclesonide inhalers in the UK this analysis did not have sufficient power to assess its association with mortality.</w:t>
      </w:r>
    </w:p>
    <w:p w14:paraId="131CE247" w14:textId="09DB8E44" w:rsidR="000945B8" w:rsidRPr="00FF653E" w:rsidRDefault="00F11643">
      <w:pPr>
        <w:jc w:val="both"/>
        <w:rPr>
          <w:b/>
        </w:rPr>
      </w:pPr>
      <w:r w:rsidRPr="00FF653E">
        <w:rPr>
          <w:b/>
        </w:rPr>
        <w:t>Limitations</w:t>
      </w:r>
    </w:p>
    <w:p w14:paraId="562168E0" w14:textId="0BBB7DE3" w:rsidR="000945B8" w:rsidRPr="00FF653E" w:rsidRDefault="00537D0B">
      <w:pPr>
        <w:jc w:val="both"/>
        <w:rPr>
          <w:highlight w:val="yellow"/>
        </w:rPr>
      </w:pPr>
      <w:r w:rsidRPr="00FF653E">
        <w:t>T</w:t>
      </w:r>
      <w:r w:rsidR="00F11643" w:rsidRPr="00FF653E">
        <w:t xml:space="preserve">he dataset is not currently linked to primary or secondary care records, </w:t>
      </w:r>
      <w:r w:rsidR="00052338" w:rsidRPr="00FF653E">
        <w:t xml:space="preserve">and </w:t>
      </w:r>
      <w:r w:rsidR="00F11643" w:rsidRPr="00FF653E">
        <w:t xml:space="preserve">where data were obtained from self-reporting (medication and </w:t>
      </w:r>
      <w:r w:rsidR="0056599B" w:rsidRPr="00FF653E">
        <w:t>diagnoses of</w:t>
      </w:r>
      <w:r w:rsidR="0021291E" w:rsidRPr="00FF653E">
        <w:t xml:space="preserve"> conditions, including asthma</w:t>
      </w:r>
      <w:r w:rsidR="00F11643" w:rsidRPr="00FF653E">
        <w:t xml:space="preserve">), these could not be confirmed. </w:t>
      </w:r>
      <w:r w:rsidR="00D36FFA" w:rsidRPr="00FF653E">
        <w:t>This could have resulted in misclassification of the prescriptions</w:t>
      </w:r>
      <w:r w:rsidR="00052338" w:rsidRPr="00FF653E">
        <w:t xml:space="preserve"> and diagnoses</w:t>
      </w:r>
      <w:r w:rsidR="005110D1" w:rsidRPr="00FF653E">
        <w:t xml:space="preserve">. </w:t>
      </w:r>
      <w:r w:rsidR="00F11643" w:rsidRPr="00FF653E">
        <w:t xml:space="preserve">We also did not have information on the severity of the underlying respiratory condition, except by their admission medications. Information on the dose of inhaled corticosteroids was often missing, such that this variable was not used. We have assumed patients were using their prescribed medications on admission, this may not have been the case for some. </w:t>
      </w:r>
      <w:r w:rsidR="00443617" w:rsidRPr="00FF653E">
        <w:t xml:space="preserve">For this reason, we were unable to classify the severity of asthma, except to assume those on three </w:t>
      </w:r>
      <w:r w:rsidR="0049406A" w:rsidRPr="00FF653E">
        <w:t xml:space="preserve">maintenance </w:t>
      </w:r>
      <w:r w:rsidR="00443617" w:rsidRPr="00FF653E">
        <w:t>asthma medication</w:t>
      </w:r>
      <w:r w:rsidR="0049406A" w:rsidRPr="00FF653E">
        <w:t>s</w:t>
      </w:r>
      <w:r w:rsidR="00443617" w:rsidRPr="00FF653E">
        <w:t xml:space="preserve"> in the two weeks before admission had more severe asthma than the other patients. </w:t>
      </w:r>
      <w:r w:rsidR="00F11643" w:rsidRPr="00FF653E">
        <w:t xml:space="preserve">We did not know the reason </w:t>
      </w:r>
      <w:r w:rsidR="00F11643" w:rsidRPr="00FF653E">
        <w:lastRenderedPageBreak/>
        <w:t>for any oral corticosteroids that may have been prescribed pre-admission. Conditions not included on the study case report forms</w:t>
      </w:r>
      <w:r w:rsidR="003F4E84" w:rsidRPr="00FF653E">
        <w:t xml:space="preserve"> could not be evaluated separately</w:t>
      </w:r>
      <w:r w:rsidR="00F11643" w:rsidRPr="00FF653E">
        <w:t>, including</w:t>
      </w:r>
      <w:r w:rsidR="003F4E84" w:rsidRPr="00FF653E">
        <w:t xml:space="preserve"> atopy, and</w:t>
      </w:r>
      <w:r w:rsidR="00F11643" w:rsidRPr="00FF653E">
        <w:t xml:space="preserve"> COPD</w:t>
      </w:r>
      <w:r w:rsidR="003F4E84" w:rsidRPr="00FF653E">
        <w:t xml:space="preserve"> and</w:t>
      </w:r>
      <w:r w:rsidR="00F11643" w:rsidRPr="00FF653E">
        <w:t xml:space="preserve"> bronchiectasis </w:t>
      </w:r>
      <w:r w:rsidR="003F4E84" w:rsidRPr="00FF653E">
        <w:t xml:space="preserve">which </w:t>
      </w:r>
      <w:r w:rsidR="00F11643" w:rsidRPr="00FF653E">
        <w:t>were likely included in the CPD (no asthma) category.</w:t>
      </w:r>
      <w:r w:rsidR="002A0256" w:rsidRPr="00FF653E">
        <w:t xml:space="preserve"> </w:t>
      </w:r>
      <w:r w:rsidR="00654B17" w:rsidRPr="00FF653E">
        <w:t>Physiological m</w:t>
      </w:r>
      <w:r w:rsidR="00651B40" w:rsidRPr="00FF653E">
        <w:t>easurements for clinical severity were</w:t>
      </w:r>
      <w:r w:rsidR="00654B17" w:rsidRPr="00FF653E">
        <w:t xml:space="preserve"> limited to ones included in the NEWS2 score and were</w:t>
      </w:r>
      <w:r w:rsidR="00651B40" w:rsidRPr="00FF653E">
        <w:t xml:space="preserve"> only available on admission.</w:t>
      </w:r>
      <w:r w:rsidR="007354C5" w:rsidRPr="00FF653E">
        <w:t xml:space="preserve"> </w:t>
      </w:r>
      <w:r w:rsidR="00F91FE0" w:rsidRPr="00FF653E">
        <w:t>Finally, we were interested in the outcome of in-hospital mortality (incorporating palliative discharge), which could have led to some patients who were discharged and died in the community being missed. Our analysis used discharge as an absorbing state, considering all these patients as being alive</w:t>
      </w:r>
      <w:r w:rsidR="00762567">
        <w:t>,</w:t>
      </w:r>
      <w:r w:rsidR="00D94F43">
        <w:t xml:space="preserve"> </w:t>
      </w:r>
      <w:r w:rsidR="00165C30">
        <w:t xml:space="preserve">discharge is associated with outcome (i.e. is informative) and therefore should not be used as a censoring event in </w:t>
      </w:r>
      <w:r w:rsidR="00B57DDD">
        <w:t>this</w:t>
      </w:r>
      <w:r w:rsidR="00E71FEF">
        <w:rPr>
          <w:color w:val="FF0000"/>
        </w:rPr>
        <w:t xml:space="preserve"> analysis.</w:t>
      </w:r>
      <w:r w:rsidR="00F91FE0" w:rsidRPr="00FF653E">
        <w:t xml:space="preserve"> This is a reasonable assumption give our methods of data collection</w:t>
      </w:r>
      <w:r w:rsidR="009E2086">
        <w:t>,</w:t>
      </w:r>
      <w:r w:rsidR="00F91FE0" w:rsidRPr="00FF653E">
        <w:t xml:space="preserve"> but it is a limitation.</w:t>
      </w:r>
    </w:p>
    <w:p w14:paraId="5AC14439" w14:textId="77777777" w:rsidR="000945B8" w:rsidRPr="00FF653E" w:rsidRDefault="00F11643">
      <w:pPr>
        <w:jc w:val="both"/>
        <w:rPr>
          <w:b/>
        </w:rPr>
      </w:pPr>
      <w:r w:rsidRPr="00FF653E">
        <w:rPr>
          <w:b/>
        </w:rPr>
        <w:t>Conclusion</w:t>
      </w:r>
    </w:p>
    <w:p w14:paraId="4363194C" w14:textId="32D92BF5" w:rsidR="000945B8" w:rsidRPr="00FF653E" w:rsidRDefault="00F11643">
      <w:pPr>
        <w:jc w:val="both"/>
      </w:pPr>
      <w:r w:rsidRPr="00FF653E">
        <w:t>Chronic respiratory disease was the most prevalent comorbidity in the ISARIC CCP-UK cohort.</w:t>
      </w:r>
      <w:r w:rsidR="00E12598" w:rsidRPr="00FF653E">
        <w:t xml:space="preserve"> However, t</w:t>
      </w:r>
      <w:r w:rsidR="0016350C" w:rsidRPr="00FF653E">
        <w:t>here was a disparity between different respiratory conditions and the level of in-hospital care received.</w:t>
      </w:r>
      <w:r w:rsidR="00527F17" w:rsidRPr="00FF653E">
        <w:t xml:space="preserve"> CPD patients had a high level of mortality</w:t>
      </w:r>
      <w:r w:rsidR="00906C6A" w:rsidRPr="00FF653E">
        <w:t xml:space="preserve"> with</w:t>
      </w:r>
      <w:r w:rsidR="00F30307" w:rsidRPr="00FF653E">
        <w:t xml:space="preserve"> a prevalence</w:t>
      </w:r>
      <w:r w:rsidR="00527F17" w:rsidRPr="00FF653E">
        <w:t xml:space="preserve"> </w:t>
      </w:r>
      <w:r w:rsidR="00F30307" w:rsidRPr="00FF653E">
        <w:t xml:space="preserve">of </w:t>
      </w:r>
      <w:r w:rsidR="00527F17" w:rsidRPr="00FF653E">
        <w:t xml:space="preserve">40% </w:t>
      </w:r>
      <w:r w:rsidR="00F30307" w:rsidRPr="00FF653E">
        <w:t xml:space="preserve">for </w:t>
      </w:r>
      <w:r w:rsidR="00527F17" w:rsidRPr="00FF653E">
        <w:t xml:space="preserve">in-hospital death. </w:t>
      </w:r>
      <w:r w:rsidR="00800932" w:rsidRPr="00FF653E">
        <w:t>Only a</w:t>
      </w:r>
      <w:r w:rsidR="00527F17" w:rsidRPr="00FF653E">
        <w:t xml:space="preserve">sthma patients </w:t>
      </w:r>
      <w:r w:rsidR="00800932" w:rsidRPr="00FF653E">
        <w:t xml:space="preserve">with severe asthma </w:t>
      </w:r>
      <w:r w:rsidR="003E2151" w:rsidRPr="00FF653E">
        <w:t xml:space="preserve">had </w:t>
      </w:r>
      <w:r w:rsidR="00800932" w:rsidRPr="00FF653E">
        <w:t>increased</w:t>
      </w:r>
      <w:r w:rsidR="003E2151" w:rsidRPr="00FF653E">
        <w:t xml:space="preserve"> mortality </w:t>
      </w:r>
      <w:r w:rsidR="00800932" w:rsidRPr="00FF653E">
        <w:t xml:space="preserve">compared to </w:t>
      </w:r>
      <w:r w:rsidR="003E2151" w:rsidRPr="00FF653E">
        <w:t>those without an underlying respiratory condition</w:t>
      </w:r>
      <w:r w:rsidR="00906C6A" w:rsidRPr="00FF653E">
        <w:t>.</w:t>
      </w:r>
      <w:r w:rsidR="008C2D7B" w:rsidRPr="00FF653E">
        <w:t xml:space="preserve"> Patients with </w:t>
      </w:r>
      <w:r w:rsidR="00FE3699">
        <w:t>asthma</w:t>
      </w:r>
      <w:r w:rsidR="008D03A2" w:rsidRPr="00FF653E">
        <w:t xml:space="preserve"> (</w:t>
      </w:r>
      <w:r w:rsidR="00EC4391" w:rsidRPr="00FF653E">
        <w:t>aged 50 years or more</w:t>
      </w:r>
      <w:r w:rsidR="008D03A2" w:rsidRPr="00FF653E">
        <w:t>)</w:t>
      </w:r>
      <w:r w:rsidR="008C2D7B" w:rsidRPr="00FF653E">
        <w:t xml:space="preserve"> </w:t>
      </w:r>
      <w:r w:rsidR="00FD6B9A" w:rsidRPr="00FF653E">
        <w:t>had</w:t>
      </w:r>
      <w:r w:rsidR="00EB1D0A" w:rsidRPr="00FF653E">
        <w:t xml:space="preserve"> </w:t>
      </w:r>
      <w:r w:rsidR="00EC4391" w:rsidRPr="00FF653E">
        <w:t xml:space="preserve">a </w:t>
      </w:r>
      <w:r w:rsidR="008C2D7B" w:rsidRPr="00FF653E">
        <w:t xml:space="preserve">lower mortality </w:t>
      </w:r>
      <w:r w:rsidR="00562E3F" w:rsidRPr="00FF653E">
        <w:t xml:space="preserve">risk </w:t>
      </w:r>
      <w:r w:rsidR="00EB1D0A" w:rsidRPr="00FF653E">
        <w:t xml:space="preserve">if they </w:t>
      </w:r>
      <w:r w:rsidR="00E216A2" w:rsidRPr="00FF653E">
        <w:t xml:space="preserve">had </w:t>
      </w:r>
      <w:r w:rsidR="00EB1D0A" w:rsidRPr="00FF653E">
        <w:t>used ICS within two weeks of admission.</w:t>
      </w:r>
      <w:r w:rsidR="009E2AE0" w:rsidRPr="00FF653E">
        <w:t xml:space="preserve"> </w:t>
      </w:r>
      <w:r w:rsidR="00571B48" w:rsidRPr="00FF653E">
        <w:t>The</w:t>
      </w:r>
      <w:r w:rsidR="00646931" w:rsidRPr="00FF653E">
        <w:t>se</w:t>
      </w:r>
      <w:r w:rsidR="00571B48" w:rsidRPr="00FF653E">
        <w:t xml:space="preserve"> results</w:t>
      </w:r>
      <w:r w:rsidR="00A42914" w:rsidRPr="00FF653E">
        <w:t xml:space="preserve"> </w:t>
      </w:r>
      <w:r w:rsidR="008808B3" w:rsidRPr="00FF653E">
        <w:t>confirm that</w:t>
      </w:r>
      <w:r w:rsidR="006305D2" w:rsidRPr="00FF653E">
        <w:t xml:space="preserve"> many</w:t>
      </w:r>
      <w:r w:rsidR="00A42914" w:rsidRPr="00FF653E">
        <w:t xml:space="preserve"> patients </w:t>
      </w:r>
      <w:r w:rsidR="0016358F" w:rsidRPr="00FF653E">
        <w:t xml:space="preserve">with existing respiratory conditions </w:t>
      </w:r>
      <w:r w:rsidR="006305D2" w:rsidRPr="00FF653E">
        <w:t xml:space="preserve">are high risk and </w:t>
      </w:r>
      <w:r w:rsidR="00A42914" w:rsidRPr="00FF653E">
        <w:t>should continue to take</w:t>
      </w:r>
      <w:r w:rsidR="002B55B2" w:rsidRPr="00FF653E">
        <w:t xml:space="preserve"> precautions against exposure</w:t>
      </w:r>
      <w:r w:rsidR="00780ACD" w:rsidRPr="00FF653E">
        <w:t xml:space="preserve"> to SARS-CoV-2</w:t>
      </w:r>
      <w:r w:rsidR="00953330" w:rsidRPr="00FF653E">
        <w:t>.</w:t>
      </w:r>
      <w:r w:rsidR="003A490E" w:rsidRPr="00FF653E">
        <w:t xml:space="preserve"> The role of ICS</w:t>
      </w:r>
      <w:r w:rsidR="000B537E" w:rsidRPr="00FF653E">
        <w:t xml:space="preserve"> in </w:t>
      </w:r>
      <w:r w:rsidR="00CB2E0E" w:rsidRPr="00FF653E">
        <w:t>COVID</w:t>
      </w:r>
      <w:r w:rsidR="000B537E" w:rsidRPr="00FF653E">
        <w:t>-19</w:t>
      </w:r>
      <w:r w:rsidR="003A490E" w:rsidRPr="00FF653E">
        <w:t xml:space="preserve"> </w:t>
      </w:r>
      <w:r w:rsidR="00953330" w:rsidRPr="00FF653E">
        <w:t>remains unclear</w:t>
      </w:r>
      <w:r w:rsidR="00E216A2" w:rsidRPr="00FF653E">
        <w:t>,</w:t>
      </w:r>
      <w:r w:rsidR="00953330" w:rsidRPr="00FF653E">
        <w:t xml:space="preserve"> </w:t>
      </w:r>
      <w:r w:rsidR="005D178C" w:rsidRPr="00FF653E">
        <w:t>but</w:t>
      </w:r>
      <w:r w:rsidR="00803356" w:rsidRPr="00FF653E">
        <w:t xml:space="preserve"> ICS protect against </w:t>
      </w:r>
      <w:r w:rsidR="003A490E" w:rsidRPr="00FF653E">
        <w:t xml:space="preserve">exacerbations of </w:t>
      </w:r>
      <w:r w:rsidR="00803356" w:rsidRPr="00FF653E">
        <w:t>respiratory disease</w:t>
      </w:r>
      <w:r w:rsidR="005D178C" w:rsidRPr="00FF653E">
        <w:t xml:space="preserve"> </w:t>
      </w:r>
      <w:r w:rsidR="003A490E" w:rsidRPr="00FF653E">
        <w:t xml:space="preserve">and may </w:t>
      </w:r>
      <w:r w:rsidR="00BD03D1" w:rsidRPr="00FF653E">
        <w:t xml:space="preserve">protect against severe </w:t>
      </w:r>
      <w:r w:rsidR="00363ED4" w:rsidRPr="00FF653E">
        <w:t>COVID</w:t>
      </w:r>
      <w:r w:rsidR="00BD03D1" w:rsidRPr="00FF653E">
        <w:t>-19</w:t>
      </w:r>
      <w:r w:rsidR="00AB1132" w:rsidRPr="00FF653E">
        <w:t>.</w:t>
      </w:r>
      <w:r w:rsidR="00571B48" w:rsidRPr="00FF653E">
        <w:t xml:space="preserve"> </w:t>
      </w:r>
    </w:p>
    <w:p w14:paraId="4BCE433D" w14:textId="77777777" w:rsidR="00881D09" w:rsidRPr="00FF653E" w:rsidRDefault="00881D09">
      <w:pPr>
        <w:rPr>
          <w:b/>
        </w:rPr>
      </w:pPr>
      <w:r w:rsidRPr="00FF653E">
        <w:rPr>
          <w:b/>
        </w:rPr>
        <w:br w:type="page"/>
      </w:r>
    </w:p>
    <w:p w14:paraId="73F51040" w14:textId="7197D96A" w:rsidR="00C90748" w:rsidRPr="00FF653E" w:rsidRDefault="00C90748" w:rsidP="000276FE">
      <w:pPr>
        <w:spacing w:after="0"/>
        <w:rPr>
          <w:rFonts w:asciiTheme="minorHAnsi" w:hAnsiTheme="minorHAnsi" w:cstheme="minorHAnsi"/>
          <w:b/>
          <w:bCs/>
        </w:rPr>
      </w:pPr>
      <w:r w:rsidRPr="00FF653E">
        <w:rPr>
          <w:rFonts w:asciiTheme="minorHAnsi" w:hAnsiTheme="minorHAnsi" w:cstheme="minorHAnsi"/>
          <w:b/>
          <w:bCs/>
        </w:rPr>
        <w:lastRenderedPageBreak/>
        <w:t>Figure legends</w:t>
      </w:r>
    </w:p>
    <w:p w14:paraId="697C98C3" w14:textId="77777777" w:rsidR="00C90748" w:rsidRPr="00FF653E" w:rsidRDefault="00C90748" w:rsidP="000276FE">
      <w:pPr>
        <w:spacing w:after="0"/>
        <w:rPr>
          <w:rFonts w:asciiTheme="minorHAnsi" w:hAnsiTheme="minorHAnsi" w:cstheme="minorHAnsi"/>
          <w:b/>
          <w:bCs/>
        </w:rPr>
      </w:pPr>
    </w:p>
    <w:p w14:paraId="0AF998E5" w14:textId="6A37A656" w:rsidR="000276FE" w:rsidRPr="00FF653E" w:rsidRDefault="000276FE" w:rsidP="000276FE">
      <w:pPr>
        <w:spacing w:after="0"/>
        <w:rPr>
          <w:rFonts w:asciiTheme="minorHAnsi" w:hAnsiTheme="minorHAnsi" w:cstheme="minorHAnsi"/>
        </w:rPr>
      </w:pPr>
      <w:r w:rsidRPr="00FF653E">
        <w:rPr>
          <w:rFonts w:asciiTheme="minorHAnsi" w:hAnsiTheme="minorHAnsi" w:cstheme="minorHAnsi"/>
        </w:rPr>
        <w:t>Figure 1. Flow diagram of patient by inclusion and exclusion criteria</w:t>
      </w:r>
    </w:p>
    <w:p w14:paraId="246B32DB" w14:textId="77777777" w:rsidR="000276FE" w:rsidRPr="00FF653E" w:rsidRDefault="000276FE" w:rsidP="000276FE">
      <w:pPr>
        <w:spacing w:after="0"/>
        <w:rPr>
          <w:rFonts w:asciiTheme="minorHAnsi" w:hAnsiTheme="minorHAnsi" w:cstheme="minorHAnsi"/>
        </w:rPr>
      </w:pPr>
      <w:r w:rsidRPr="00FF653E">
        <w:rPr>
          <w:rFonts w:asciiTheme="minorHAnsi" w:hAnsiTheme="minorHAnsi" w:cstheme="minorHAnsi"/>
          <w:noProof/>
        </w:rPr>
        <w:t xml:space="preserve">                </w:t>
      </w:r>
    </w:p>
    <w:p w14:paraId="4D268132" w14:textId="77777777" w:rsidR="0021568C" w:rsidRPr="00FF653E" w:rsidRDefault="000276FE" w:rsidP="0021568C">
      <w:pPr>
        <w:spacing w:after="0"/>
        <w:rPr>
          <w:rFonts w:asciiTheme="minorHAnsi" w:hAnsiTheme="minorHAnsi" w:cstheme="minorHAnsi"/>
          <w:sz w:val="18"/>
          <w:szCs w:val="18"/>
        </w:rPr>
      </w:pPr>
      <w:r w:rsidRPr="00FF653E">
        <w:rPr>
          <w:rFonts w:asciiTheme="minorHAnsi" w:hAnsiTheme="minorHAnsi" w:cstheme="minorHAnsi"/>
        </w:rPr>
        <w:t>Figure 2. Association between asthma and COVID-19 related mortality in 16-50 years old</w:t>
      </w:r>
      <w:r w:rsidR="0021568C" w:rsidRPr="00FF653E">
        <w:rPr>
          <w:rFonts w:asciiTheme="minorHAnsi" w:hAnsiTheme="minorHAnsi" w:cstheme="minorHAnsi"/>
        </w:rPr>
        <w:t>. SABA=short-acting beta-agonist, LABA=long-acting beta-agonist, ICS=inhaled corticosteroid, IMD=index of multiple deprivation</w:t>
      </w:r>
    </w:p>
    <w:p w14:paraId="465E3E75" w14:textId="77777777" w:rsidR="000276FE" w:rsidRPr="00FF653E" w:rsidRDefault="000276FE" w:rsidP="000276FE">
      <w:pPr>
        <w:spacing w:after="0"/>
        <w:rPr>
          <w:rFonts w:asciiTheme="minorHAnsi" w:hAnsiTheme="minorHAnsi" w:cstheme="minorHAnsi"/>
        </w:rPr>
      </w:pPr>
    </w:p>
    <w:p w14:paraId="78F0242A" w14:textId="383F13CF" w:rsidR="0021568C" w:rsidRPr="00FF653E" w:rsidRDefault="000276FE" w:rsidP="0021568C">
      <w:pPr>
        <w:spacing w:after="0"/>
        <w:rPr>
          <w:rFonts w:asciiTheme="minorHAnsi" w:hAnsiTheme="minorHAnsi" w:cstheme="minorHAnsi"/>
          <w:sz w:val="18"/>
          <w:szCs w:val="18"/>
        </w:rPr>
      </w:pPr>
      <w:r w:rsidRPr="00FF653E">
        <w:rPr>
          <w:rFonts w:asciiTheme="minorHAnsi" w:hAnsiTheme="minorHAnsi" w:cstheme="minorHAnsi"/>
        </w:rPr>
        <w:t>Figure 3. Association between ICS use, respiratory condition and in-hospital mortality in ≥50 years old</w:t>
      </w:r>
      <w:r w:rsidR="0021568C" w:rsidRPr="00FF653E">
        <w:rPr>
          <w:rFonts w:asciiTheme="minorHAnsi" w:hAnsiTheme="minorHAnsi" w:cstheme="minorHAnsi"/>
        </w:rPr>
        <w:t xml:space="preserve">. </w:t>
      </w:r>
      <w:r w:rsidR="009C0C03" w:rsidRPr="00FF653E">
        <w:rPr>
          <w:rFonts w:asciiTheme="minorHAnsi" w:hAnsiTheme="minorHAnsi" w:cstheme="minorHAnsi"/>
        </w:rPr>
        <w:t>CPD= chronic pulmonary disease,</w:t>
      </w:r>
      <w:r w:rsidR="0021568C" w:rsidRPr="00FF653E">
        <w:rPr>
          <w:rFonts w:asciiTheme="minorHAnsi" w:hAnsiTheme="minorHAnsi" w:cstheme="minorHAnsi"/>
        </w:rPr>
        <w:t xml:space="preserve"> ICS=inhaled corticosteroid, IMD=index of multiple deprivation</w:t>
      </w:r>
    </w:p>
    <w:p w14:paraId="75A9FC05" w14:textId="77777777" w:rsidR="000276FE" w:rsidRPr="00FF653E" w:rsidRDefault="000276FE" w:rsidP="000276FE">
      <w:pPr>
        <w:spacing w:after="0"/>
        <w:rPr>
          <w:rFonts w:asciiTheme="minorHAnsi" w:hAnsiTheme="minorHAnsi" w:cstheme="minorHAnsi"/>
        </w:rPr>
      </w:pPr>
    </w:p>
    <w:p w14:paraId="47A93AEA" w14:textId="6B9BF1B6" w:rsidR="00CC28BA" w:rsidRDefault="00533E86" w:rsidP="000276FE">
      <w:pPr>
        <w:rPr>
          <w:rFonts w:asciiTheme="minorHAnsi" w:hAnsiTheme="minorHAnsi" w:cstheme="minorHAnsi"/>
        </w:rPr>
      </w:pPr>
      <w:r>
        <w:rPr>
          <w:rFonts w:asciiTheme="minorHAnsi" w:hAnsiTheme="minorHAnsi" w:cstheme="minorHAnsi"/>
        </w:rPr>
        <w:t xml:space="preserve">Supplementary Figure 1. </w:t>
      </w:r>
      <w:r w:rsidR="00354802">
        <w:rPr>
          <w:rFonts w:asciiTheme="minorHAnsi" w:hAnsiTheme="minorHAnsi" w:cstheme="minorHAnsi"/>
        </w:rPr>
        <w:t xml:space="preserve">Time to in-hospital death by </w:t>
      </w:r>
      <w:r w:rsidR="00AD7B7B">
        <w:rPr>
          <w:rFonts w:asciiTheme="minorHAnsi" w:hAnsiTheme="minorHAnsi" w:cstheme="minorHAnsi"/>
        </w:rPr>
        <w:t>asthma and asthma treatment.</w:t>
      </w:r>
    </w:p>
    <w:p w14:paraId="2CE4D8C7" w14:textId="25A6B06C" w:rsidR="00533E86" w:rsidRDefault="00533E86" w:rsidP="000276FE">
      <w:pPr>
        <w:rPr>
          <w:rFonts w:asciiTheme="minorHAnsi" w:hAnsiTheme="minorHAnsi" w:cstheme="minorHAnsi"/>
        </w:rPr>
      </w:pPr>
      <w:r>
        <w:rPr>
          <w:rFonts w:asciiTheme="minorHAnsi" w:hAnsiTheme="minorHAnsi" w:cstheme="minorHAnsi"/>
        </w:rPr>
        <w:t>Supplementary Figure 2.</w:t>
      </w:r>
      <w:r w:rsidR="00AD7B7B">
        <w:rPr>
          <w:rFonts w:asciiTheme="minorHAnsi" w:hAnsiTheme="minorHAnsi" w:cstheme="minorHAnsi"/>
        </w:rPr>
        <w:t xml:space="preserve"> Time to in-hospital death by respiratory condition and ICS.</w:t>
      </w:r>
    </w:p>
    <w:p w14:paraId="70167691" w14:textId="50781C36" w:rsidR="000276FE" w:rsidRPr="00FF653E" w:rsidRDefault="000276FE" w:rsidP="000276FE">
      <w:pPr>
        <w:rPr>
          <w:rFonts w:asciiTheme="minorHAnsi" w:hAnsiTheme="minorHAnsi" w:cstheme="minorHAnsi"/>
          <w:sz w:val="20"/>
          <w:szCs w:val="20"/>
        </w:rPr>
      </w:pPr>
      <w:r w:rsidRPr="00FF653E">
        <w:rPr>
          <w:rFonts w:asciiTheme="minorHAnsi" w:hAnsiTheme="minorHAnsi" w:cstheme="minorHAnsi"/>
        </w:rPr>
        <w:t xml:space="preserve">Supplementary Figure </w:t>
      </w:r>
      <w:r w:rsidR="00533E86">
        <w:rPr>
          <w:rFonts w:asciiTheme="minorHAnsi" w:hAnsiTheme="minorHAnsi" w:cstheme="minorHAnsi"/>
        </w:rPr>
        <w:t>3</w:t>
      </w:r>
      <w:r w:rsidRPr="00FF653E">
        <w:rPr>
          <w:rFonts w:asciiTheme="minorHAnsi" w:hAnsiTheme="minorHAnsi" w:cstheme="minorHAnsi"/>
        </w:rPr>
        <w:t xml:space="preserve">. Association between asthma and COVID-19 related mortality, by their asthma treatment, in patients aged 50 years and over. </w:t>
      </w:r>
      <w:r w:rsidR="009C0C03" w:rsidRPr="00FF653E">
        <w:rPr>
          <w:rFonts w:asciiTheme="minorHAnsi" w:hAnsiTheme="minorHAnsi" w:cstheme="minorHAnsi"/>
        </w:rPr>
        <w:t>SABA=short-acting beta-agonist, LABA=long-acting beta-agonist, ICS=inhaled corticosteroid, IMD=index of multiple deprivation</w:t>
      </w:r>
    </w:p>
    <w:p w14:paraId="13C0817B" w14:textId="2ADF2507" w:rsidR="00213C4E" w:rsidRPr="00FF653E" w:rsidRDefault="00213C4E" w:rsidP="00213C4E">
      <w:pPr>
        <w:rPr>
          <w:rFonts w:asciiTheme="minorHAnsi" w:hAnsiTheme="minorHAnsi" w:cstheme="minorHAnsi"/>
        </w:rPr>
      </w:pPr>
      <w:r w:rsidRPr="00FF653E">
        <w:rPr>
          <w:rFonts w:asciiTheme="minorHAnsi" w:hAnsiTheme="minorHAnsi" w:cstheme="minorHAnsi"/>
        </w:rPr>
        <w:t xml:space="preserve">Supplementary Figure </w:t>
      </w:r>
      <w:r w:rsidR="00533E86">
        <w:rPr>
          <w:rFonts w:asciiTheme="minorHAnsi" w:hAnsiTheme="minorHAnsi" w:cstheme="minorHAnsi"/>
        </w:rPr>
        <w:t>4</w:t>
      </w:r>
      <w:r w:rsidRPr="00FF653E">
        <w:rPr>
          <w:rFonts w:asciiTheme="minorHAnsi" w:hAnsiTheme="minorHAnsi" w:cstheme="minorHAnsi"/>
        </w:rPr>
        <w:t xml:space="preserve">. Association between asthma and COVID-19 related mortality in 16-50 years old; removing obese patients. </w:t>
      </w:r>
    </w:p>
    <w:p w14:paraId="5B33FF28" w14:textId="4D9C361D" w:rsidR="00213C4E" w:rsidRPr="00FF653E" w:rsidRDefault="00213C4E" w:rsidP="00213C4E">
      <w:pPr>
        <w:rPr>
          <w:rFonts w:asciiTheme="minorHAnsi" w:hAnsiTheme="minorHAnsi" w:cstheme="minorHAnsi"/>
        </w:rPr>
      </w:pPr>
      <w:r w:rsidRPr="00FF653E">
        <w:rPr>
          <w:rFonts w:asciiTheme="minorHAnsi" w:hAnsiTheme="minorHAnsi" w:cstheme="minorHAnsi"/>
        </w:rPr>
        <w:t xml:space="preserve">Supplementary Figure </w:t>
      </w:r>
      <w:r w:rsidR="00533E86">
        <w:rPr>
          <w:rFonts w:asciiTheme="minorHAnsi" w:hAnsiTheme="minorHAnsi" w:cstheme="minorHAnsi"/>
        </w:rPr>
        <w:t>5</w:t>
      </w:r>
      <w:r w:rsidRPr="00FF653E">
        <w:rPr>
          <w:rFonts w:asciiTheme="minorHAnsi" w:hAnsiTheme="minorHAnsi" w:cstheme="minorHAnsi"/>
        </w:rPr>
        <w:t xml:space="preserve">. Association between ICS use, respiratory condition and in-hospital mortality in ≥50 years; removing obese patients. </w:t>
      </w:r>
    </w:p>
    <w:p w14:paraId="74D09990" w14:textId="7CD4D5B1" w:rsidR="00213C4E" w:rsidRPr="00FF653E" w:rsidRDefault="00213C4E" w:rsidP="00213C4E">
      <w:pPr>
        <w:rPr>
          <w:rFonts w:asciiTheme="minorHAnsi" w:hAnsiTheme="minorHAnsi" w:cstheme="minorHAnsi"/>
        </w:rPr>
      </w:pPr>
      <w:r w:rsidRPr="00FF653E">
        <w:rPr>
          <w:rFonts w:asciiTheme="minorHAnsi" w:hAnsiTheme="minorHAnsi" w:cstheme="minorHAnsi"/>
        </w:rPr>
        <w:t xml:space="preserve">Supplementary Figure </w:t>
      </w:r>
      <w:r w:rsidR="00533E86">
        <w:rPr>
          <w:rFonts w:asciiTheme="minorHAnsi" w:hAnsiTheme="minorHAnsi" w:cstheme="minorHAnsi"/>
        </w:rPr>
        <w:t>6</w:t>
      </w:r>
      <w:r w:rsidRPr="00FF653E">
        <w:rPr>
          <w:rFonts w:asciiTheme="minorHAnsi" w:hAnsiTheme="minorHAnsi" w:cstheme="minorHAnsi"/>
        </w:rPr>
        <w:t xml:space="preserve">. Association between asthma and COVID-19 related mortality in 16-50 years old; including only RT-PCR positive patients. </w:t>
      </w:r>
    </w:p>
    <w:p w14:paraId="01A02912" w14:textId="0C16DB5E" w:rsidR="00213C4E" w:rsidRPr="00FF653E" w:rsidRDefault="00213C4E" w:rsidP="00213C4E">
      <w:pPr>
        <w:rPr>
          <w:rFonts w:asciiTheme="minorHAnsi" w:hAnsiTheme="minorHAnsi" w:cstheme="minorHAnsi"/>
        </w:rPr>
      </w:pPr>
      <w:r w:rsidRPr="00FF653E">
        <w:rPr>
          <w:rFonts w:asciiTheme="minorHAnsi" w:hAnsiTheme="minorHAnsi" w:cstheme="minorHAnsi"/>
        </w:rPr>
        <w:t xml:space="preserve">Supplementary Figure </w:t>
      </w:r>
      <w:r w:rsidR="00533E86">
        <w:rPr>
          <w:rFonts w:asciiTheme="minorHAnsi" w:hAnsiTheme="minorHAnsi" w:cstheme="minorHAnsi"/>
        </w:rPr>
        <w:t>7</w:t>
      </w:r>
      <w:r w:rsidRPr="00FF653E">
        <w:rPr>
          <w:rFonts w:asciiTheme="minorHAnsi" w:hAnsiTheme="minorHAnsi" w:cstheme="minorHAnsi"/>
        </w:rPr>
        <w:t xml:space="preserve">. Association between ICS use, respiratory condition and in-hospital mortality in ≥50 years; including only RT-PCR positive patients. </w:t>
      </w:r>
    </w:p>
    <w:p w14:paraId="78543F79" w14:textId="63EA668F" w:rsidR="00213C4E" w:rsidRDefault="00213C4E" w:rsidP="00213C4E">
      <w:pPr>
        <w:rPr>
          <w:rFonts w:asciiTheme="minorHAnsi" w:hAnsiTheme="minorHAnsi" w:cstheme="minorHAnsi"/>
        </w:rPr>
      </w:pPr>
      <w:r w:rsidRPr="00825AE3">
        <w:rPr>
          <w:rFonts w:asciiTheme="minorHAnsi" w:hAnsiTheme="minorHAnsi" w:cstheme="minorHAnsi"/>
        </w:rPr>
        <w:t>Supplementary Figure</w:t>
      </w:r>
      <w:r w:rsidRPr="00825AE3">
        <w:rPr>
          <w:rFonts w:asciiTheme="minorHAnsi" w:hAnsiTheme="minorHAnsi" w:cstheme="minorHAnsi"/>
          <w:sz w:val="24"/>
          <w:szCs w:val="24"/>
        </w:rPr>
        <w:t xml:space="preserve"> </w:t>
      </w:r>
      <w:r w:rsidR="00533E86" w:rsidRPr="00825AE3">
        <w:rPr>
          <w:rFonts w:asciiTheme="minorHAnsi" w:hAnsiTheme="minorHAnsi" w:cstheme="minorHAnsi"/>
        </w:rPr>
        <w:t>8</w:t>
      </w:r>
      <w:r w:rsidRPr="00825AE3">
        <w:rPr>
          <w:rFonts w:asciiTheme="minorHAnsi" w:hAnsiTheme="minorHAnsi" w:cstheme="minorHAnsi"/>
        </w:rPr>
        <w:t>.</w:t>
      </w:r>
      <w:r w:rsidRPr="00FF653E">
        <w:rPr>
          <w:rFonts w:asciiTheme="minorHAnsi" w:hAnsiTheme="minorHAnsi" w:cstheme="minorHAnsi"/>
          <w:sz w:val="20"/>
          <w:szCs w:val="20"/>
        </w:rPr>
        <w:t xml:space="preserve"> </w:t>
      </w:r>
      <w:r w:rsidRPr="00FF653E">
        <w:rPr>
          <w:rFonts w:asciiTheme="minorHAnsi" w:hAnsiTheme="minorHAnsi" w:cstheme="minorHAnsi"/>
        </w:rPr>
        <w:t>Association between ICS use, respiratory condition and in-hospital mortality in ≥50 years including all medication strata.</w:t>
      </w:r>
    </w:p>
    <w:p w14:paraId="019E83F6" w14:textId="3D42BFD8" w:rsidR="00533E86" w:rsidRDefault="00533E86" w:rsidP="00213C4E">
      <w:pPr>
        <w:rPr>
          <w:rFonts w:asciiTheme="minorHAnsi" w:hAnsiTheme="minorHAnsi" w:cstheme="minorHAnsi"/>
        </w:rPr>
      </w:pPr>
      <w:r>
        <w:rPr>
          <w:rFonts w:asciiTheme="minorHAnsi" w:hAnsiTheme="minorHAnsi" w:cstheme="minorHAnsi"/>
        </w:rPr>
        <w:t>Supplementary Figure 9.</w:t>
      </w:r>
      <w:r w:rsidR="00AD7B7B">
        <w:rPr>
          <w:rFonts w:asciiTheme="minorHAnsi" w:hAnsiTheme="minorHAnsi" w:cstheme="minorHAnsi"/>
        </w:rPr>
        <w:t xml:space="preserve"> </w:t>
      </w:r>
      <w:r w:rsidR="0048458E">
        <w:rPr>
          <w:rFonts w:asciiTheme="minorHAnsi" w:hAnsiTheme="minorHAnsi" w:cstheme="minorHAnsi"/>
        </w:rPr>
        <w:t xml:space="preserve">Association between ICS use, </w:t>
      </w:r>
      <w:r w:rsidR="009546C6">
        <w:rPr>
          <w:rFonts w:asciiTheme="minorHAnsi" w:hAnsiTheme="minorHAnsi" w:cstheme="minorHAnsi"/>
        </w:rPr>
        <w:t>respiratory</w:t>
      </w:r>
      <w:r w:rsidR="0048458E">
        <w:rPr>
          <w:rFonts w:asciiTheme="minorHAnsi" w:hAnsiTheme="minorHAnsi" w:cstheme="minorHAnsi"/>
        </w:rPr>
        <w:t xml:space="preserve"> condition and in-hospital mortality in </w:t>
      </w:r>
      <w:r w:rsidR="009546C6">
        <w:rPr>
          <w:rFonts w:asciiTheme="minorHAnsi" w:hAnsiTheme="minorHAnsi" w:cstheme="minorHAnsi"/>
        </w:rPr>
        <w:t>16-50 years old, including age as a continuous transformed variable</w:t>
      </w:r>
    </w:p>
    <w:p w14:paraId="02FA0554" w14:textId="1A3480B1" w:rsidR="00533E86" w:rsidRPr="00FF653E" w:rsidRDefault="00533E86" w:rsidP="00213C4E">
      <w:pPr>
        <w:rPr>
          <w:rFonts w:asciiTheme="minorHAnsi" w:hAnsiTheme="minorHAnsi" w:cstheme="minorHAnsi"/>
          <w:sz w:val="20"/>
          <w:szCs w:val="20"/>
        </w:rPr>
      </w:pPr>
      <w:r>
        <w:rPr>
          <w:rFonts w:asciiTheme="minorHAnsi" w:hAnsiTheme="minorHAnsi" w:cstheme="minorHAnsi"/>
        </w:rPr>
        <w:t>Supplementary Figure 10</w:t>
      </w:r>
      <w:r w:rsidR="009546C6">
        <w:rPr>
          <w:rFonts w:asciiTheme="minorHAnsi" w:hAnsiTheme="minorHAnsi" w:cstheme="minorHAnsi"/>
        </w:rPr>
        <w:t>. Association between ICS use, respiratory condition and in-hospital mortality in ≥50 years old, including age as a continuous transformed variable</w:t>
      </w:r>
    </w:p>
    <w:p w14:paraId="5313FE0B" w14:textId="326D6BBE" w:rsidR="00213C4E" w:rsidRPr="00FF653E" w:rsidRDefault="00213C4E" w:rsidP="00213C4E">
      <w:pPr>
        <w:spacing w:after="0"/>
        <w:rPr>
          <w:rFonts w:asciiTheme="minorHAnsi" w:hAnsiTheme="minorHAnsi" w:cstheme="minorHAnsi"/>
        </w:rPr>
      </w:pPr>
      <w:r w:rsidRPr="00FF653E">
        <w:rPr>
          <w:rFonts w:asciiTheme="minorHAnsi" w:hAnsiTheme="minorHAnsi" w:cstheme="minorHAnsi"/>
        </w:rPr>
        <w:t xml:space="preserve">Supplementary Figure </w:t>
      </w:r>
      <w:r w:rsidR="00533E86">
        <w:rPr>
          <w:rFonts w:asciiTheme="minorHAnsi" w:hAnsiTheme="minorHAnsi" w:cstheme="minorHAnsi"/>
        </w:rPr>
        <w:t>11</w:t>
      </w:r>
      <w:r w:rsidRPr="00FF653E">
        <w:rPr>
          <w:rFonts w:asciiTheme="minorHAnsi" w:hAnsiTheme="minorHAnsi" w:cstheme="minorHAnsi"/>
        </w:rPr>
        <w:t xml:space="preserve"> - Effect of different ICS on in-hospital mortality. </w:t>
      </w:r>
    </w:p>
    <w:p w14:paraId="259B5C32" w14:textId="77777777" w:rsidR="000276FE" w:rsidRPr="00FF653E" w:rsidRDefault="000276FE" w:rsidP="000276FE">
      <w:pPr>
        <w:spacing w:after="0"/>
        <w:rPr>
          <w:rFonts w:asciiTheme="minorHAnsi" w:hAnsiTheme="minorHAnsi" w:cstheme="minorHAnsi"/>
          <w:b/>
          <w:bCs/>
        </w:rPr>
      </w:pPr>
    </w:p>
    <w:p w14:paraId="206BC502" w14:textId="77777777" w:rsidR="009F3780" w:rsidRDefault="009F3780" w:rsidP="009F3780">
      <w:pPr>
        <w:rPr>
          <w:b/>
        </w:rPr>
      </w:pPr>
    </w:p>
    <w:p w14:paraId="2186DD6B" w14:textId="6DB3A91E" w:rsidR="009F3780" w:rsidRPr="00FF653E" w:rsidRDefault="009F3780" w:rsidP="009F3780">
      <w:pPr>
        <w:rPr>
          <w:b/>
        </w:rPr>
      </w:pPr>
      <w:r w:rsidRPr="00FF653E">
        <w:rPr>
          <w:b/>
        </w:rPr>
        <w:t xml:space="preserve">Author’s Contributions </w:t>
      </w:r>
    </w:p>
    <w:p w14:paraId="4DE91C93" w14:textId="24989E3C" w:rsidR="009F3780" w:rsidRDefault="009F3780" w:rsidP="009F3780">
      <w:r>
        <w:rPr>
          <w:bCs/>
        </w:rPr>
        <w:t>C</w:t>
      </w:r>
      <w:r w:rsidRPr="00FF653E">
        <w:rPr>
          <w:bCs/>
        </w:rPr>
        <w:t>onceptualisation</w:t>
      </w:r>
      <w:r>
        <w:rPr>
          <w:bCs/>
        </w:rPr>
        <w:t xml:space="preserve">: </w:t>
      </w:r>
      <w:r w:rsidRPr="00FF653E">
        <w:rPr>
          <w:bCs/>
        </w:rPr>
        <w:t xml:space="preserve">PJMO, PC, CIB, BJL, </w:t>
      </w:r>
      <w:r w:rsidR="00083E87">
        <w:rPr>
          <w:bCs/>
        </w:rPr>
        <w:t>S</w:t>
      </w:r>
      <w:r w:rsidR="00F266F3">
        <w:rPr>
          <w:bCs/>
        </w:rPr>
        <w:t xml:space="preserve">LJ, </w:t>
      </w:r>
      <w:r w:rsidRPr="00FF653E">
        <w:t>JKB, JD, GC, JSN-V-T, MGS</w:t>
      </w:r>
    </w:p>
    <w:p w14:paraId="02FA10EB" w14:textId="2ACB322A" w:rsidR="009F3780" w:rsidRDefault="009F3780" w:rsidP="009F3780">
      <w:pPr>
        <w:rPr>
          <w:bCs/>
        </w:rPr>
      </w:pPr>
      <w:r>
        <w:t>Data curation</w:t>
      </w:r>
      <w:r w:rsidRPr="00FF653E">
        <w:rPr>
          <w:bCs/>
        </w:rPr>
        <w:t xml:space="preserve">: </w:t>
      </w:r>
      <w:r w:rsidR="00F13DE1">
        <w:rPr>
          <w:bCs/>
        </w:rPr>
        <w:t>TMD</w:t>
      </w:r>
      <w:r w:rsidR="008B3EC8">
        <w:rPr>
          <w:bCs/>
        </w:rPr>
        <w:t>, CIB</w:t>
      </w:r>
    </w:p>
    <w:p w14:paraId="4E67AEDC" w14:textId="50503C70" w:rsidR="009F3780" w:rsidRDefault="009F3780" w:rsidP="009F3780">
      <w:pPr>
        <w:rPr>
          <w:bCs/>
        </w:rPr>
      </w:pPr>
      <w:r>
        <w:rPr>
          <w:bCs/>
        </w:rPr>
        <w:t>Formal analysis and methodology:</w:t>
      </w:r>
      <w:r w:rsidRPr="00FF653E">
        <w:rPr>
          <w:bCs/>
        </w:rPr>
        <w:t xml:space="preserve"> </w:t>
      </w:r>
      <w:r w:rsidR="00F13DE1">
        <w:rPr>
          <w:bCs/>
        </w:rPr>
        <w:t>TMD</w:t>
      </w:r>
      <w:r w:rsidRPr="00FF653E">
        <w:rPr>
          <w:bCs/>
        </w:rPr>
        <w:t xml:space="preserve">, CIB, </w:t>
      </w:r>
      <w:r>
        <w:rPr>
          <w:bCs/>
        </w:rPr>
        <w:t>PC, EMH, ABD, BJL</w:t>
      </w:r>
      <w:r w:rsidR="00F266F3">
        <w:rPr>
          <w:bCs/>
        </w:rPr>
        <w:t>, SLJ</w:t>
      </w:r>
    </w:p>
    <w:p w14:paraId="7AABFD32" w14:textId="77777777" w:rsidR="009F3780" w:rsidRDefault="009F3780" w:rsidP="009F3780">
      <w:r>
        <w:rPr>
          <w:bCs/>
        </w:rPr>
        <w:t xml:space="preserve">Supervision: </w:t>
      </w:r>
      <w:r w:rsidRPr="00FF653E">
        <w:t xml:space="preserve">PC, PJMO, ABD, </w:t>
      </w:r>
      <w:r>
        <w:t xml:space="preserve">CIB, </w:t>
      </w:r>
      <w:r w:rsidRPr="00FF653E">
        <w:t>EM</w:t>
      </w:r>
      <w:r>
        <w:t>H, MGS</w:t>
      </w:r>
    </w:p>
    <w:p w14:paraId="331D5EC0" w14:textId="312B83F5" w:rsidR="009F3780" w:rsidRDefault="009F3780" w:rsidP="009F3780">
      <w:pPr>
        <w:rPr>
          <w:bCs/>
        </w:rPr>
      </w:pPr>
      <w:r>
        <w:t>W</w:t>
      </w:r>
      <w:r w:rsidRPr="00FF653E">
        <w:rPr>
          <w:bCs/>
        </w:rPr>
        <w:t>riting original draft</w:t>
      </w:r>
      <w:r>
        <w:rPr>
          <w:bCs/>
        </w:rPr>
        <w:t>:</w:t>
      </w:r>
      <w:r w:rsidRPr="00FF653E">
        <w:rPr>
          <w:bCs/>
        </w:rPr>
        <w:t xml:space="preserve"> CIB, </w:t>
      </w:r>
      <w:r w:rsidR="00F13DE1">
        <w:rPr>
          <w:bCs/>
        </w:rPr>
        <w:t>TMD</w:t>
      </w:r>
    </w:p>
    <w:p w14:paraId="08C8C1B2" w14:textId="77777777" w:rsidR="009F3780" w:rsidRDefault="009F3780" w:rsidP="009F3780">
      <w:pPr>
        <w:rPr>
          <w:bCs/>
        </w:rPr>
      </w:pPr>
      <w:r>
        <w:rPr>
          <w:bCs/>
        </w:rPr>
        <w:lastRenderedPageBreak/>
        <w:t>W</w:t>
      </w:r>
      <w:r w:rsidRPr="00FF653E">
        <w:rPr>
          <w:bCs/>
        </w:rPr>
        <w:t>riting reviewing and editing</w:t>
      </w:r>
      <w:r>
        <w:rPr>
          <w:bCs/>
        </w:rPr>
        <w:t xml:space="preserve">: </w:t>
      </w:r>
      <w:r w:rsidRPr="00FF653E">
        <w:rPr>
          <w:bCs/>
        </w:rPr>
        <w:t>PC, ABD, BJL, SLJ, EMH, MGS, JSN-V-T,</w:t>
      </w:r>
      <w:r>
        <w:rPr>
          <w:bCs/>
        </w:rPr>
        <w:t xml:space="preserve"> </w:t>
      </w:r>
      <w:r w:rsidRPr="00FF653E">
        <w:rPr>
          <w:bCs/>
        </w:rPr>
        <w:t>PJMO</w:t>
      </w:r>
    </w:p>
    <w:p w14:paraId="18BB8A41" w14:textId="77777777" w:rsidR="009F3780" w:rsidRPr="00FF653E" w:rsidRDefault="009F3780" w:rsidP="009F3780">
      <w:pPr>
        <w:rPr>
          <w:bCs/>
        </w:rPr>
      </w:pPr>
      <w:r>
        <w:rPr>
          <w:bCs/>
        </w:rPr>
        <w:t xml:space="preserve">Funding </w:t>
      </w:r>
      <w:r w:rsidRPr="00FF653E">
        <w:t>acquisition</w:t>
      </w:r>
      <w:r>
        <w:t xml:space="preserve">: </w:t>
      </w:r>
      <w:r w:rsidRPr="00FF653E">
        <w:t>JKB, GC, PWH, PJMO, MGS</w:t>
      </w:r>
    </w:p>
    <w:p w14:paraId="1DD04E51" w14:textId="77777777" w:rsidR="000276FE" w:rsidRPr="00FF653E" w:rsidRDefault="000276FE">
      <w:pPr>
        <w:rPr>
          <w:rFonts w:ascii="Arial" w:eastAsia="Times New Roman" w:hAnsi="Arial" w:cs="Arial"/>
          <w:sz w:val="21"/>
          <w:szCs w:val="21"/>
        </w:rPr>
      </w:pPr>
      <w:r w:rsidRPr="00FF653E">
        <w:rPr>
          <w:rFonts w:ascii="Arial" w:eastAsia="Times New Roman" w:hAnsi="Arial" w:cs="Arial"/>
          <w:sz w:val="21"/>
          <w:szCs w:val="21"/>
        </w:rPr>
        <w:br w:type="page"/>
      </w:r>
    </w:p>
    <w:p w14:paraId="42F651B4" w14:textId="5D6243CF" w:rsidR="000945B8" w:rsidRPr="00FF653E" w:rsidRDefault="00F11643" w:rsidP="000276FE">
      <w:pPr>
        <w:jc w:val="center"/>
        <w:rPr>
          <w:b/>
        </w:rPr>
      </w:pPr>
      <w:r w:rsidRPr="00FF653E">
        <w:rPr>
          <w:b/>
        </w:rPr>
        <w:lastRenderedPageBreak/>
        <w:t>References</w:t>
      </w:r>
    </w:p>
    <w:p w14:paraId="22773C70" w14:textId="77777777" w:rsidR="00DA522C" w:rsidRPr="00FF653E" w:rsidRDefault="004A46C8" w:rsidP="00DA522C">
      <w:pPr>
        <w:pStyle w:val="EndNoteBibliography"/>
        <w:spacing w:after="0"/>
      </w:pPr>
      <w:r w:rsidRPr="00FF653E">
        <w:fldChar w:fldCharType="begin"/>
      </w:r>
      <w:r w:rsidRPr="00FF653E">
        <w:instrText xml:space="preserve"> ADDIN EN.REFLIST </w:instrText>
      </w:r>
      <w:r w:rsidRPr="00FF653E">
        <w:fldChar w:fldCharType="separate"/>
      </w:r>
      <w:r w:rsidR="00DA522C" w:rsidRPr="00FF653E">
        <w:t>1.</w:t>
      </w:r>
      <w:r w:rsidR="00DA522C" w:rsidRPr="00FF653E">
        <w:tab/>
        <w:t>Johnston SL. Asthma and COVID‐19: Is asthma a risk factor for severe outcomes? Allergy. 2020;75(7):1543-5.</w:t>
      </w:r>
    </w:p>
    <w:p w14:paraId="2FE78742" w14:textId="77777777" w:rsidR="00DA522C" w:rsidRPr="00FF653E" w:rsidRDefault="00DA522C" w:rsidP="00DA522C">
      <w:pPr>
        <w:pStyle w:val="EndNoteBibliography"/>
        <w:spacing w:after="0"/>
      </w:pPr>
      <w:r w:rsidRPr="00FF653E">
        <w:t>2.</w:t>
      </w:r>
      <w:r w:rsidRPr="00FF653E">
        <w:tab/>
        <w:t>Who's at higher risk from coronavirus (COVID-19) - NHS. 2020.</w:t>
      </w:r>
    </w:p>
    <w:p w14:paraId="73BEFA58" w14:textId="77777777" w:rsidR="00DA522C" w:rsidRPr="00FF653E" w:rsidRDefault="00DA522C" w:rsidP="00DA522C">
      <w:pPr>
        <w:pStyle w:val="EndNoteBibliography"/>
        <w:spacing w:after="0"/>
      </w:pPr>
      <w:r w:rsidRPr="00FF653E">
        <w:t>3.</w:t>
      </w:r>
      <w:r w:rsidRPr="00FF653E">
        <w:tab/>
        <w:t>Wark PAB, Johnston SL, Bucchieri F, Powell R, Puddicombe S, Laza-Stanca V, et al. Asthmatic bronchial epithelial cells have a deficient innate immune response to infection with rhinovirus. Journal of Experimental Medicine. 2005;201(6):937-47.</w:t>
      </w:r>
    </w:p>
    <w:p w14:paraId="582EE63C" w14:textId="77777777" w:rsidR="00DA522C" w:rsidRPr="00FF653E" w:rsidRDefault="00DA522C" w:rsidP="00DA522C">
      <w:pPr>
        <w:pStyle w:val="EndNoteBibliography"/>
        <w:spacing w:after="0"/>
      </w:pPr>
      <w:r w:rsidRPr="00FF653E">
        <w:t>4.</w:t>
      </w:r>
      <w:r w:rsidRPr="00FF653E">
        <w:tab/>
        <w:t>Docherty AB, Harrison EM, Green CA, Hardwick HE, Pius R, Norman L, et al. Features of 20 133 UK patients in hospital with covid-19 using the ISARIC WHO Clinical Characterisation Protocol: Prospective observational cohort study. The BMJ. 2020;369.</w:t>
      </w:r>
    </w:p>
    <w:p w14:paraId="76EFC939" w14:textId="77777777" w:rsidR="00DA522C" w:rsidRPr="00FF653E" w:rsidRDefault="00DA522C" w:rsidP="00DA522C">
      <w:pPr>
        <w:pStyle w:val="EndNoteBibliography"/>
        <w:spacing w:after="0"/>
      </w:pPr>
      <w:r w:rsidRPr="00FF653E">
        <w:t>5.</w:t>
      </w:r>
      <w:r w:rsidRPr="00FF653E">
        <w:tab/>
        <w:t>Williamson EJ, Walker AJ, Bhaskaran K, Bacon S, Bates C, Morton CE, et al. OpenSAFELY: factors associated with COVID-19 death in 17 million patients. Nature. 2020;584(7821).</w:t>
      </w:r>
    </w:p>
    <w:p w14:paraId="4872746C" w14:textId="77777777" w:rsidR="00DA522C" w:rsidRPr="00FF653E" w:rsidRDefault="00DA522C" w:rsidP="00DA522C">
      <w:pPr>
        <w:pStyle w:val="EndNoteBibliography"/>
        <w:spacing w:after="0"/>
      </w:pPr>
      <w:r w:rsidRPr="00FF653E">
        <w:t>6.</w:t>
      </w:r>
      <w:r w:rsidRPr="00FF653E">
        <w:tab/>
        <w:t>Grasselli G, Zangrillo A, Zanella A, Antonelli M, Cabrini L, Castelli A, et al. Baseline Characteristics and Outcomes of 1591 Patients Infected With SARS-CoV-2 Admitted to ICUs of the Lombardy Region, Italy. JAMA. 2020.</w:t>
      </w:r>
    </w:p>
    <w:p w14:paraId="358A1EBB" w14:textId="77777777" w:rsidR="00DA522C" w:rsidRPr="00FF653E" w:rsidRDefault="00DA522C" w:rsidP="00DA522C">
      <w:pPr>
        <w:pStyle w:val="EndNoteBibliography"/>
        <w:spacing w:after="0"/>
      </w:pPr>
      <w:r w:rsidRPr="00FF653E">
        <w:t>7.</w:t>
      </w:r>
      <w:r w:rsidRPr="00FF653E">
        <w:tab/>
        <w:t>Richardson S, Hirsch JS, Narasimhan M, Crawford JM, McGinn T, Davidson KW, et al. Presenting Characteristics, Comorbidities, and Outcomes Among 5700 Patients Hospitalized With COVID-19 in the New York City Area. JAMA. 2020.</w:t>
      </w:r>
    </w:p>
    <w:p w14:paraId="6C959B88" w14:textId="77777777" w:rsidR="00DA522C" w:rsidRPr="00FF653E" w:rsidRDefault="00DA522C" w:rsidP="00DA522C">
      <w:pPr>
        <w:pStyle w:val="EndNoteBibliography"/>
        <w:spacing w:after="0"/>
      </w:pPr>
      <w:r w:rsidRPr="00FF653E">
        <w:t>8.</w:t>
      </w:r>
      <w:r w:rsidRPr="00FF653E">
        <w:tab/>
        <w:t>Li X, Xu S, Yu M, Wang K, Tao Y, Zhou Y, et al. Risk factors for severity and mortality in adult COVID-19 inpatients in Wuhan. The Journal of allergy and clinical immunology. 2020.</w:t>
      </w:r>
    </w:p>
    <w:p w14:paraId="76902E50" w14:textId="77777777" w:rsidR="00DA522C" w:rsidRPr="00FF653E" w:rsidRDefault="00DA522C" w:rsidP="00DA522C">
      <w:pPr>
        <w:pStyle w:val="EndNoteBibliography"/>
        <w:spacing w:after="0"/>
      </w:pPr>
      <w:r w:rsidRPr="00FF653E">
        <w:t>9.</w:t>
      </w:r>
      <w:r w:rsidRPr="00FF653E">
        <w:tab/>
        <w:t>Jha A, Dunning J, Tunstall T, Thwaites RS, Hoang LT, Kon OA-O, et al. Patterns of systemic and local inflammation in patients with asthma hospitalised with influenza. LID - 1900949 [pii] LID - 10.1183/13993003.00949-2019 [doi]. (1399-3003 (Electronic)).</w:t>
      </w:r>
    </w:p>
    <w:p w14:paraId="2209AB94" w14:textId="77777777" w:rsidR="00DA522C" w:rsidRPr="00FF653E" w:rsidRDefault="00DA522C" w:rsidP="00DA522C">
      <w:pPr>
        <w:pStyle w:val="EndNoteBibliography"/>
        <w:spacing w:after="0"/>
      </w:pPr>
      <w:r w:rsidRPr="00FF653E">
        <w:t>10.</w:t>
      </w:r>
      <w:r w:rsidRPr="00FF653E">
        <w:tab/>
        <w:t>Halpin DMG, Faner R, Sibila O, Badia JR, Agusti A. Do chronic respiratory diseases or their treatment affect the risk of SARS-CoV-2 infection? : Lancet Publishing Group; 2020. p. 436-8.</w:t>
      </w:r>
    </w:p>
    <w:p w14:paraId="6D521AB9" w14:textId="77777777" w:rsidR="00DA522C" w:rsidRPr="00FF653E" w:rsidRDefault="00DA522C" w:rsidP="00DA522C">
      <w:pPr>
        <w:pStyle w:val="EndNoteBibliography"/>
        <w:spacing w:after="0"/>
      </w:pPr>
      <w:r w:rsidRPr="00FF653E">
        <w:t>11.</w:t>
      </w:r>
      <w:r w:rsidRPr="00FF653E">
        <w:tab/>
        <w:t>Panettieri RA, Carson J, Horton D, Barrett E, Roy J, Radbel J. Asthma and COVID: What Are the Important Questions? : American Academy of Allergy, Asthma and Immunology; 2020.</w:t>
      </w:r>
    </w:p>
    <w:p w14:paraId="68E29DC9" w14:textId="77777777" w:rsidR="00DA522C" w:rsidRPr="00FF653E" w:rsidRDefault="00DA522C" w:rsidP="00DA522C">
      <w:pPr>
        <w:pStyle w:val="EndNoteBibliography"/>
        <w:spacing w:after="0"/>
      </w:pPr>
      <w:r w:rsidRPr="00FF653E">
        <w:t>12.</w:t>
      </w:r>
      <w:r w:rsidRPr="00FF653E">
        <w:tab/>
        <w:t>Yang JM, Koh HY, Moon SY, Yoo IK, Ha EK, You S, et al. Allergic disorders and susceptibility to and severity of COVID-19: a nationwide cohort study. The Journal of allergy and clinical immunology. 2020.</w:t>
      </w:r>
    </w:p>
    <w:p w14:paraId="28D15FAB" w14:textId="77777777" w:rsidR="00DA522C" w:rsidRPr="00FF653E" w:rsidRDefault="00DA522C" w:rsidP="00DA522C">
      <w:pPr>
        <w:pStyle w:val="EndNoteBibliography"/>
        <w:spacing w:after="0"/>
      </w:pPr>
      <w:r w:rsidRPr="00FF653E">
        <w:t>13.</w:t>
      </w:r>
      <w:r w:rsidRPr="00FF653E">
        <w:tab/>
        <w:t>Zhu Z, Hasegawa K, Ma B, Fujiogi M, Camargo CA, Liang L. Association of asthma and its genetic predisposition with the risk of severe COVID-19. Journal of Allergy and Clinical Immunology. 2020;146(2):327-9.e4.</w:t>
      </w:r>
    </w:p>
    <w:p w14:paraId="483E9161" w14:textId="77777777" w:rsidR="00DA522C" w:rsidRPr="00FF653E" w:rsidRDefault="00DA522C" w:rsidP="00DA522C">
      <w:pPr>
        <w:pStyle w:val="EndNoteBibliography"/>
        <w:spacing w:after="0"/>
      </w:pPr>
      <w:r w:rsidRPr="00FF653E">
        <w:t>14.</w:t>
      </w:r>
      <w:r w:rsidRPr="00FF653E">
        <w:tab/>
        <w:t>Cummings MJ, Baldwin MR, Abrams D, Jacobson SD, Meyer BJ, Balough EM, et al. Epidemiology, clinical course, and outcomes of critically ill adults with COVID-19 in New York City: a prospective cohort study. The Lancet. 2020;395(10239):1763-70.</w:t>
      </w:r>
    </w:p>
    <w:p w14:paraId="411E86BE" w14:textId="77777777" w:rsidR="00DA522C" w:rsidRPr="00FF653E" w:rsidRDefault="00DA522C" w:rsidP="00DA522C">
      <w:pPr>
        <w:pStyle w:val="EndNoteBibliography"/>
        <w:spacing w:after="0"/>
      </w:pPr>
      <w:r w:rsidRPr="00FF653E">
        <w:t>15.</w:t>
      </w:r>
      <w:r w:rsidRPr="00FF653E">
        <w:tab/>
        <w:t>Chhiba KD, Patel GB, Vu THT, Chen MM, Guo A, Kudlaty E, et al. Prevalence and characterization of asthma in hospitalized and nonhospitalized patients with COVID-19. Journal of Allergy and Clinical Immunology. 2020;146(2):307-14.e4.</w:t>
      </w:r>
    </w:p>
    <w:p w14:paraId="36B5C533" w14:textId="77777777" w:rsidR="00DA522C" w:rsidRPr="00FF653E" w:rsidRDefault="00DA522C" w:rsidP="00DA522C">
      <w:pPr>
        <w:pStyle w:val="EndNoteBibliography"/>
        <w:spacing w:after="0"/>
      </w:pPr>
      <w:r w:rsidRPr="00FF653E">
        <w:t>16.</w:t>
      </w:r>
      <w:r w:rsidRPr="00FF653E">
        <w:tab/>
        <w:t>Lovinsky-Desir S, Deshpande DR, De A, Murray L, Stingone JA, Chan A, et al. Asthma among hospitalized patients with COVID-19 and related outcomes. Journal of Allergy and Clinical Immunology. 2020.</w:t>
      </w:r>
    </w:p>
    <w:p w14:paraId="53435FC2" w14:textId="77777777" w:rsidR="00DA522C" w:rsidRPr="00FF653E" w:rsidRDefault="00DA522C" w:rsidP="00DA522C">
      <w:pPr>
        <w:pStyle w:val="EndNoteBibliography"/>
        <w:spacing w:after="0"/>
      </w:pPr>
      <w:r w:rsidRPr="00FF653E">
        <w:t>17.</w:t>
      </w:r>
      <w:r w:rsidRPr="00FF653E">
        <w:tab/>
        <w:t>Goyal P, Choi JJ, Pinheiro LC, Schenck EJ, Chen R, Jabri A, et al. Clinical Characteristics of Covid-19 in New York City. New England Journal of Medicine. 2020;382(24):2372-4.</w:t>
      </w:r>
    </w:p>
    <w:p w14:paraId="2F7B7293" w14:textId="77777777" w:rsidR="00DA522C" w:rsidRPr="00FF653E" w:rsidRDefault="00DA522C" w:rsidP="00DA522C">
      <w:pPr>
        <w:pStyle w:val="EndNoteBibliography"/>
        <w:spacing w:after="0"/>
      </w:pPr>
      <w:r w:rsidRPr="00FF653E">
        <w:t>18.</w:t>
      </w:r>
      <w:r w:rsidRPr="00FF653E">
        <w:tab/>
        <w:t>Halpin DMG, Singh D, Hadfield RM. Inhaled corticosteroids and COVID-19: A systematic review and clinical perspective. European Respiratory Society; 2020.</w:t>
      </w:r>
    </w:p>
    <w:p w14:paraId="7E81A1EF" w14:textId="77777777" w:rsidR="00DA522C" w:rsidRPr="00FF653E" w:rsidRDefault="00DA522C" w:rsidP="00DA522C">
      <w:pPr>
        <w:pStyle w:val="EndNoteBibliography"/>
        <w:spacing w:after="0"/>
      </w:pPr>
      <w:r w:rsidRPr="00FF653E">
        <w:t>19.</w:t>
      </w:r>
      <w:r w:rsidRPr="00FF653E">
        <w:tab/>
        <w:t>Finney LJ, Glanville N, Farne H, Aniscenko J, Fenwick P, Kemp S, et al. Inhaled corticosteroids downregulate the SARS-CoV-2 receptor ACE2 in COPD through suppression of type I interferon. bioRxiv. 2020:2020.06.13.149039-2020.06.13.</w:t>
      </w:r>
    </w:p>
    <w:p w14:paraId="22617727" w14:textId="77777777" w:rsidR="00DA522C" w:rsidRPr="00FF653E" w:rsidRDefault="00DA522C" w:rsidP="00DA522C">
      <w:pPr>
        <w:pStyle w:val="EndNoteBibliography"/>
        <w:spacing w:after="0"/>
      </w:pPr>
      <w:r w:rsidRPr="00FF653E">
        <w:lastRenderedPageBreak/>
        <w:t>20.</w:t>
      </w:r>
      <w:r w:rsidRPr="00FF653E">
        <w:tab/>
        <w:t>Milne S, Li X, Yang CX, Hernandez Cordero AI, Leitao Filho FS, Yang CWT, et al. Inhaled corticosteroids downregulate SARS-CoV-2-related gene expression in COPD: results from a RCT. medRxiv. 2020.</w:t>
      </w:r>
    </w:p>
    <w:p w14:paraId="037983EF" w14:textId="77777777" w:rsidR="00DA522C" w:rsidRPr="00FF653E" w:rsidRDefault="00DA522C" w:rsidP="00DA522C">
      <w:pPr>
        <w:pStyle w:val="EndNoteBibliography"/>
        <w:spacing w:after="0"/>
      </w:pPr>
      <w:r w:rsidRPr="00FF653E">
        <w:t>21.</w:t>
      </w:r>
      <w:r w:rsidRPr="00FF653E">
        <w:tab/>
        <w:t>Peters MC, Sajuthi S, Deford P, Christenson S, Rios CL, Montgomery MT, et al. COVID-19-related genes in sputum cells in asthma: Relationship to demographic features and corticosteroids. American Journal of Respiratory and Critical Care Medicine. 2020;202(1):83-90.</w:t>
      </w:r>
    </w:p>
    <w:p w14:paraId="689F42AD" w14:textId="77777777" w:rsidR="00DA522C" w:rsidRPr="00FF653E" w:rsidRDefault="00DA522C" w:rsidP="00DA522C">
      <w:pPr>
        <w:pStyle w:val="EndNoteBibliography"/>
        <w:spacing w:after="0"/>
      </w:pPr>
      <w:r w:rsidRPr="00FF653E">
        <w:t>22.</w:t>
      </w:r>
      <w:r w:rsidRPr="00FF653E">
        <w:tab/>
        <w:t>Wang L, Foer D, Bates DW, Boyce JA, Zhou L. Risk factors for hospitalization, intensive care and mortality among patients with asthma and COVID-19. Journal of Allergy and Clinical Immunology. 2020.</w:t>
      </w:r>
    </w:p>
    <w:p w14:paraId="2999CCC1" w14:textId="77777777" w:rsidR="00DA522C" w:rsidRPr="00FF653E" w:rsidRDefault="00DA522C" w:rsidP="00DA522C">
      <w:pPr>
        <w:pStyle w:val="EndNoteBibliography"/>
        <w:spacing w:after="0"/>
      </w:pPr>
      <w:r w:rsidRPr="00FF653E">
        <w:t>23.</w:t>
      </w:r>
      <w:r w:rsidRPr="00FF653E">
        <w:tab/>
        <w:t>Schultze A, Walker AJ, MacKenna B, Morton CE, Bhaskaran K, Brown JP, et al. Inhaled corticosteroid use and risk COVID-19 related death among 966,461 patients with COPD or asthma: an OpenSAFELY analysis. medRxiv. 2020:2020.06.19.20135491-2020.06.19.</w:t>
      </w:r>
    </w:p>
    <w:p w14:paraId="42B130C2" w14:textId="77777777" w:rsidR="00DA522C" w:rsidRPr="00FF653E" w:rsidRDefault="00DA522C" w:rsidP="00DA522C">
      <w:pPr>
        <w:pStyle w:val="EndNoteBibliography"/>
        <w:spacing w:after="0"/>
      </w:pPr>
      <w:r w:rsidRPr="00FF653E">
        <w:t>24.</w:t>
      </w:r>
      <w:r w:rsidRPr="00FF653E">
        <w:tab/>
        <w:t>Bloom CI, Saglani S, Feary J, Jarvis D, Quint JK. Changing prevalence of current asthma and inhaled corticosteroid treatment in the UK: population-based cohort 2006-2016. Eur Respir J. 2019;53(4).</w:t>
      </w:r>
    </w:p>
    <w:p w14:paraId="1A17BCFF" w14:textId="77777777" w:rsidR="00DA522C" w:rsidRPr="00FF653E" w:rsidRDefault="00DA522C" w:rsidP="00DA522C">
      <w:pPr>
        <w:pStyle w:val="EndNoteBibliography"/>
        <w:spacing w:after="0"/>
      </w:pPr>
      <w:r w:rsidRPr="00FF653E">
        <w:t>25.</w:t>
      </w:r>
      <w:r w:rsidRPr="00FF653E">
        <w:tab/>
        <w:t>Qin L, Jing X, Qiu Z, Cao W, Jiao Y, Routy JP, et al. Aging of immune system: Immune signature from peripheral blood lymphocyte subsets in 1068 healthy adults. Aging (Albany NY). 2016;8(5):848-59.</w:t>
      </w:r>
    </w:p>
    <w:p w14:paraId="53BA7130" w14:textId="77777777" w:rsidR="00DA522C" w:rsidRPr="00FF653E" w:rsidRDefault="00DA522C" w:rsidP="00DA522C">
      <w:pPr>
        <w:pStyle w:val="EndNoteBibliography"/>
        <w:spacing w:after="0"/>
      </w:pPr>
      <w:r w:rsidRPr="00FF653E">
        <w:t>26.</w:t>
      </w:r>
      <w:r w:rsidRPr="00FF653E">
        <w:tab/>
        <w:t>British Society for Immunology. The ageing immune system and COVID-19. 2020.</w:t>
      </w:r>
    </w:p>
    <w:p w14:paraId="1C0DB643" w14:textId="77777777" w:rsidR="00DA522C" w:rsidRPr="00FF653E" w:rsidRDefault="00DA522C" w:rsidP="00DA522C">
      <w:pPr>
        <w:pStyle w:val="EndNoteBibliography"/>
        <w:spacing w:after="0"/>
      </w:pPr>
      <w:r w:rsidRPr="00FF653E">
        <w:t>27.</w:t>
      </w:r>
      <w:r w:rsidRPr="00FF653E">
        <w:tab/>
        <w:t>Nicolau DV, Bafadhel M. Inhaled corticosteroids in virus pandemics: a treatment for COVID-19? Lancet Respir Med. 2020;8(9):846-7.</w:t>
      </w:r>
    </w:p>
    <w:p w14:paraId="7A787C91" w14:textId="77777777" w:rsidR="00DA522C" w:rsidRPr="00FF653E" w:rsidRDefault="00DA522C" w:rsidP="00DA522C">
      <w:pPr>
        <w:pStyle w:val="EndNoteBibliography"/>
        <w:spacing w:after="0"/>
      </w:pPr>
      <w:r w:rsidRPr="00FF653E">
        <w:t>28.</w:t>
      </w:r>
      <w:r w:rsidRPr="00FF653E">
        <w:tab/>
        <w:t>Bunyavanich S, Do A, Vicencio A. Nasal Gene Expression of Angiotensin-Converting Enzyme 2 in Children and Adults. Jama. 2020;323(23):2427-9.</w:t>
      </w:r>
    </w:p>
    <w:p w14:paraId="1504E547" w14:textId="77777777" w:rsidR="00DA522C" w:rsidRPr="00FF653E" w:rsidRDefault="00DA522C" w:rsidP="00DA522C">
      <w:pPr>
        <w:pStyle w:val="EndNoteBibliography"/>
        <w:spacing w:after="0"/>
      </w:pPr>
      <w:r w:rsidRPr="00FF653E">
        <w:t>29.</w:t>
      </w:r>
      <w:r w:rsidRPr="00FF653E">
        <w:tab/>
        <w:t>Butler M, O'Reilly A, Dunican E, Mallon P, Feeney E, Keane M, et al. Prevalence of comorbid asthma in COVID-19 patients. Journal of Allergy and Clinical Immunology. 2020;146:334-5.</w:t>
      </w:r>
    </w:p>
    <w:p w14:paraId="73E7FF8E" w14:textId="77777777" w:rsidR="00DA522C" w:rsidRPr="00FF653E" w:rsidRDefault="00DA522C" w:rsidP="00DA522C">
      <w:pPr>
        <w:pStyle w:val="EndNoteBibliography"/>
        <w:spacing w:after="0"/>
      </w:pPr>
      <w:r w:rsidRPr="00FF653E">
        <w:t>30.</w:t>
      </w:r>
      <w:r w:rsidRPr="00FF653E">
        <w:tab/>
        <w:t>Beurnier A, Jutant E-M, Jevnikar M, Boucly A, Pichon J, Preda M, et al. Characteristics and outcomes of asthmatic patients with COVID-19 pneumonia who require hospitalisation. European Respiratory Journal. 2020:2001875-.</w:t>
      </w:r>
    </w:p>
    <w:p w14:paraId="28DC9B5A" w14:textId="77777777" w:rsidR="00DA522C" w:rsidRPr="00FF653E" w:rsidRDefault="00DA522C" w:rsidP="00DA522C">
      <w:pPr>
        <w:pStyle w:val="EndNoteBibliography"/>
        <w:spacing w:after="0"/>
      </w:pPr>
      <w:r w:rsidRPr="00FF653E">
        <w:t>31.</w:t>
      </w:r>
      <w:r w:rsidRPr="00FF653E">
        <w:tab/>
        <w:t>Jacobs M, Van Eeckhoutte HP, Wijnant SRA, Janssens W, Joos GF, Brusselle GG, et al. Increased expression of ACE2, the SARS-CoV-2 entry receptor, in alveolar and bronchial epithelium of smokers and COPD subjects. European Respiratory Journal. 2020;56(2):2002378-.</w:t>
      </w:r>
    </w:p>
    <w:p w14:paraId="38F690D9" w14:textId="77777777" w:rsidR="00DA522C" w:rsidRPr="00FF653E" w:rsidRDefault="00DA522C" w:rsidP="00DA522C">
      <w:pPr>
        <w:pStyle w:val="EndNoteBibliography"/>
        <w:spacing w:after="0"/>
      </w:pPr>
      <w:r w:rsidRPr="00FF653E">
        <w:t>32.</w:t>
      </w:r>
      <w:r w:rsidRPr="00FF653E">
        <w:tab/>
        <w:t>Leung JM, Yang CX, Tam A, Shaipanich T, Hackett TL, Singhera GK, et al. ACE-2 expression in the small airway epithelia of smokers and COPD patients: implications for COVID-19. LID - 10.1183/13993003.00688-2020 [doi] LID - 2000688. European Respiratory Journal. 2020;55(5)(1399-3003 (Electronic)).</w:t>
      </w:r>
    </w:p>
    <w:p w14:paraId="5E607AC9" w14:textId="77777777" w:rsidR="00DA522C" w:rsidRPr="00FF653E" w:rsidRDefault="00DA522C" w:rsidP="00DA522C">
      <w:pPr>
        <w:pStyle w:val="EndNoteBibliography"/>
        <w:spacing w:after="0"/>
      </w:pPr>
      <w:r w:rsidRPr="00FF653E">
        <w:t>33.</w:t>
      </w:r>
      <w:r w:rsidRPr="00FF653E">
        <w:tab/>
        <w:t>Wang D, Hu B, Hu C, Zhu F, Liu X, Zhang J, et al. Clinical Characteristics of 138 Hospitalized Patients with 2019 Novel Coronavirus-Infected Pneumonia in Wuhan, China. JAMA - Journal of the American Medical Association. 2020;323(11):1061-9.</w:t>
      </w:r>
    </w:p>
    <w:p w14:paraId="351B03B5" w14:textId="77777777" w:rsidR="00DA522C" w:rsidRPr="00FF653E" w:rsidRDefault="00DA522C" w:rsidP="00DA522C">
      <w:pPr>
        <w:pStyle w:val="EndNoteBibliography"/>
        <w:spacing w:after="0"/>
      </w:pPr>
      <w:r w:rsidRPr="00FF653E">
        <w:t>34.</w:t>
      </w:r>
      <w:r w:rsidRPr="00FF653E">
        <w:tab/>
        <w:t>Choi YJ, Park J-Y, Lee HS, Suh J, Song Y, Kwang Byun M, et al. Effect of Asthma and Asthma Medication on the Prognosis of Patients with COVID-19. European Respiratory Journal. 2020.</w:t>
      </w:r>
    </w:p>
    <w:p w14:paraId="7B4641D0" w14:textId="77777777" w:rsidR="00DA522C" w:rsidRPr="00FF653E" w:rsidRDefault="00DA522C" w:rsidP="00DA522C">
      <w:pPr>
        <w:pStyle w:val="EndNoteBibliography"/>
      </w:pPr>
      <w:r w:rsidRPr="00FF653E">
        <w:t>35.</w:t>
      </w:r>
      <w:r w:rsidRPr="00FF653E">
        <w:tab/>
        <w:t>Matsuyama S, Kawase M, Nao N, Shirato K, Ujike M, Kamitani W, et al. The inhaled steroid ciclesonide blocks SARS-CoV-2 RNA replication by targeting the viral replication-transcription complex in cultured cells. J Virol. 2020.</w:t>
      </w:r>
    </w:p>
    <w:p w14:paraId="1F15EA76" w14:textId="44CCAE44" w:rsidR="007F7BA1" w:rsidRPr="00FF653E" w:rsidRDefault="004A46C8">
      <w:r w:rsidRPr="00FF653E">
        <w:fldChar w:fldCharType="end"/>
      </w:r>
    </w:p>
    <w:p w14:paraId="0CC9033A" w14:textId="77777777" w:rsidR="007F7BA1" w:rsidRPr="00FF653E" w:rsidRDefault="007F7BA1">
      <w:r w:rsidRPr="00FF653E">
        <w:br w:type="page"/>
      </w:r>
    </w:p>
    <w:p w14:paraId="377D2BFE" w14:textId="1CB0FD1F" w:rsidR="00EA4EC8" w:rsidRPr="00FF653E" w:rsidRDefault="00EA4EC8" w:rsidP="009A754D">
      <w:pPr>
        <w:jc w:val="both"/>
        <w:rPr>
          <w:b/>
          <w:bCs/>
        </w:rPr>
      </w:pPr>
      <w:r w:rsidRPr="00FF653E">
        <w:rPr>
          <w:b/>
          <w:bCs/>
        </w:rPr>
        <w:lastRenderedPageBreak/>
        <w:t xml:space="preserve">Acknowledgements </w:t>
      </w:r>
      <w:r w:rsidRPr="00FF653E">
        <w:t>This work uses data provided by patients and collected by the NHS as part of their care and support #DataSavesLives. We are extremely grateful to the 2,648 frontline NHS clinical and research staff and volunteer medical students, who collected this data in challenging circumstances; and the generosity of the participants and their families for their individual contributions in these difficult times. We also acknowledge the support of Jeremy J Farrar</w:t>
      </w:r>
      <w:r w:rsidR="004E26BE">
        <w:t xml:space="preserve"> and</w:t>
      </w:r>
      <w:r w:rsidRPr="00FF653E">
        <w:t xml:space="preserve"> </w:t>
      </w:r>
      <w:proofErr w:type="spellStart"/>
      <w:r w:rsidRPr="00FF653E">
        <w:t>Nahoko</w:t>
      </w:r>
      <w:proofErr w:type="spellEnd"/>
      <w:r w:rsidRPr="00FF653E">
        <w:t xml:space="preserve"> </w:t>
      </w:r>
      <w:proofErr w:type="spellStart"/>
      <w:r w:rsidRPr="00FF653E">
        <w:t>Shindo</w:t>
      </w:r>
      <w:proofErr w:type="spellEnd"/>
      <w:r w:rsidR="004E26BE">
        <w:t>.</w:t>
      </w:r>
    </w:p>
    <w:p w14:paraId="580D8D62" w14:textId="77777777" w:rsidR="00EA4EC8" w:rsidRPr="00FF653E" w:rsidRDefault="00EA4EC8" w:rsidP="009A754D">
      <w:pPr>
        <w:jc w:val="both"/>
      </w:pPr>
    </w:p>
    <w:p w14:paraId="56AEEA56" w14:textId="1B3799C1" w:rsidR="000945B8" w:rsidRDefault="000945B8" w:rsidP="00EA4EC8">
      <w:pPr>
        <w:jc w:val="both"/>
      </w:pPr>
    </w:p>
    <w:p w14:paraId="016E9449" w14:textId="77777777" w:rsidR="002C41D6" w:rsidRDefault="002C41D6">
      <w:pPr>
        <w:rPr>
          <w:b/>
        </w:rPr>
      </w:pPr>
      <w:r>
        <w:rPr>
          <w:b/>
        </w:rPr>
        <w:br w:type="page"/>
      </w:r>
    </w:p>
    <w:p w14:paraId="0C43F714" w14:textId="5E230B1F" w:rsidR="002C41D6" w:rsidRPr="00FF653E" w:rsidRDefault="002C41D6" w:rsidP="002C41D6">
      <w:pPr>
        <w:rPr>
          <w:bCs/>
        </w:rPr>
      </w:pPr>
      <w:r w:rsidRPr="00FF653E">
        <w:rPr>
          <w:b/>
        </w:rPr>
        <w:lastRenderedPageBreak/>
        <w:t>Conflict of interest</w:t>
      </w:r>
    </w:p>
    <w:p w14:paraId="266A7BFB" w14:textId="77777777" w:rsidR="002C41D6" w:rsidRPr="00FF653E" w:rsidRDefault="002C41D6" w:rsidP="002C41D6">
      <w:pPr>
        <w:spacing w:line="480" w:lineRule="auto"/>
        <w:jc w:val="both"/>
        <w:rPr>
          <w:rFonts w:asciiTheme="minorHAnsi" w:hAnsiTheme="minorHAnsi" w:cstheme="minorHAnsi"/>
          <w:bCs/>
        </w:rPr>
      </w:pPr>
      <w:r w:rsidRPr="00FF653E">
        <w:rPr>
          <w:bCs/>
        </w:rPr>
        <w:t xml:space="preserve">BJL has received funding from </w:t>
      </w:r>
      <w:proofErr w:type="spellStart"/>
      <w:r w:rsidRPr="00FF653E">
        <w:rPr>
          <w:bCs/>
        </w:rPr>
        <w:t>Astrazeneca</w:t>
      </w:r>
      <w:proofErr w:type="spellEnd"/>
      <w:r w:rsidRPr="00FF653E">
        <w:rPr>
          <w:bCs/>
        </w:rPr>
        <w:t xml:space="preserve">, </w:t>
      </w:r>
      <w:proofErr w:type="spellStart"/>
      <w:r w:rsidRPr="00FF653E">
        <w:rPr>
          <w:bCs/>
        </w:rPr>
        <w:t>Chiesi</w:t>
      </w:r>
      <w:proofErr w:type="spellEnd"/>
      <w:r w:rsidRPr="00FF653E">
        <w:rPr>
          <w:bCs/>
        </w:rPr>
        <w:t xml:space="preserve"> and Teva for research, consulting, advisory boards and giving talks, from Novartis Glenmark, Cipla and </w:t>
      </w:r>
      <w:proofErr w:type="spellStart"/>
      <w:r w:rsidRPr="00FF653E">
        <w:rPr>
          <w:bCs/>
        </w:rPr>
        <w:t>Vectura</w:t>
      </w:r>
      <w:proofErr w:type="spellEnd"/>
      <w:r w:rsidRPr="00FF653E">
        <w:rPr>
          <w:bCs/>
        </w:rPr>
        <w:t xml:space="preserve"> for consulting, and from Sanofi for research and consulting.</w:t>
      </w:r>
      <w:r w:rsidRPr="00FF653E">
        <w:rPr>
          <w:rFonts w:asciiTheme="minorHAnsi" w:hAnsiTheme="minorHAnsi" w:cstheme="minorHAnsi"/>
          <w:lang w:val="en-US"/>
        </w:rPr>
        <w:t xml:space="preserve"> SLJ reports personal fees from AstraZeneca, Boehringer Ingelheim, </w:t>
      </w:r>
      <w:proofErr w:type="spellStart"/>
      <w:r w:rsidRPr="00FF653E">
        <w:rPr>
          <w:rFonts w:asciiTheme="minorHAnsi" w:hAnsiTheme="minorHAnsi" w:cstheme="minorHAnsi"/>
          <w:lang w:val="en-US"/>
        </w:rPr>
        <w:t>Chiesi</w:t>
      </w:r>
      <w:proofErr w:type="spellEnd"/>
      <w:r w:rsidRPr="00FF653E">
        <w:rPr>
          <w:rFonts w:asciiTheme="minorHAnsi" w:hAnsiTheme="minorHAnsi" w:cstheme="minorHAnsi"/>
          <w:lang w:val="en-US"/>
        </w:rPr>
        <w:t>, GlaxoSmithKline (GSK) and Novartis, outside the submitted work.</w:t>
      </w:r>
      <w:r w:rsidRPr="00FF653E">
        <w:rPr>
          <w:bCs/>
        </w:rPr>
        <w:t xml:space="preserve"> </w:t>
      </w:r>
      <w:r w:rsidRPr="00FF653E">
        <w:rPr>
          <w:rFonts w:asciiTheme="minorHAnsi" w:hAnsiTheme="minorHAnsi" w:cstheme="minorHAnsi"/>
          <w:lang w:val="en-US"/>
        </w:rPr>
        <w:t xml:space="preserve">JKB reports grants from Medical Research Council UK (MRC). </w:t>
      </w:r>
      <w:r w:rsidRPr="00FF653E">
        <w:rPr>
          <w:rFonts w:asciiTheme="minorHAnsi" w:eastAsia="Times New Roman" w:hAnsiTheme="minorHAnsi" w:cstheme="minorHAnsi"/>
          <w:shd w:val="clear" w:color="auto" w:fill="FFFFFF"/>
        </w:rPr>
        <w:t xml:space="preserve">MGS </w:t>
      </w:r>
      <w:r w:rsidRPr="00F57BD4">
        <w:rPr>
          <w:rFonts w:asciiTheme="minorHAnsi" w:eastAsia="Times New Roman" w:hAnsiTheme="minorHAnsi" w:cstheme="minorHAnsi"/>
          <w:shd w:val="clear" w:color="auto" w:fill="FFFFFF"/>
        </w:rPr>
        <w:t>reports grants from DHSC NIHR UK, grants from MRC UK, grants from HPRU in Emerging and Zoonotic Infections, University of Liverpool, during the conduct of the study, other from Integrum Scientific LLC, Greensboro, NC, USA, outside the submitted work</w:t>
      </w:r>
      <w:r w:rsidRPr="00FF653E">
        <w:rPr>
          <w:rFonts w:asciiTheme="minorHAnsi" w:eastAsia="Times New Roman" w:hAnsiTheme="minorHAnsi" w:cstheme="minorHAnsi"/>
          <w:shd w:val="clear" w:color="auto" w:fill="FFFFFF"/>
        </w:rPr>
        <w:t>.</w:t>
      </w:r>
      <w:r w:rsidRPr="00FF653E">
        <w:rPr>
          <w:bCs/>
        </w:rPr>
        <w:t xml:space="preserve"> PJMO reports personal fees from Janssen (J&amp;J) and Pfizer, and collaborative grant finding from GSK within an MRC consortium.</w:t>
      </w:r>
      <w:r w:rsidRPr="00FF653E">
        <w:rPr>
          <w:bCs/>
          <w:lang w:val="en-US"/>
        </w:rPr>
        <w:t xml:space="preserve"> </w:t>
      </w:r>
      <w:r w:rsidRPr="00FF653E">
        <w:rPr>
          <w:rFonts w:asciiTheme="minorHAnsi" w:hAnsiTheme="minorHAnsi" w:cstheme="minorHAnsi"/>
          <w:lang w:val="en-US"/>
        </w:rPr>
        <w:t xml:space="preserve">ABD reports grants from DHSC during the conduct of the study; grants from </w:t>
      </w:r>
      <w:proofErr w:type="spellStart"/>
      <w:r w:rsidRPr="00FF653E">
        <w:rPr>
          <w:rFonts w:asciiTheme="minorHAnsi" w:hAnsiTheme="minorHAnsi" w:cstheme="minorHAnsi"/>
          <w:lang w:val="en-US"/>
        </w:rPr>
        <w:t>Wellcome</w:t>
      </w:r>
      <w:proofErr w:type="spellEnd"/>
      <w:r w:rsidRPr="00FF653E">
        <w:rPr>
          <w:rFonts w:asciiTheme="minorHAnsi" w:hAnsiTheme="minorHAnsi" w:cstheme="minorHAnsi"/>
          <w:lang w:val="en-US"/>
        </w:rPr>
        <w:t xml:space="preserve"> Trust outside the submitted work. </w:t>
      </w:r>
      <w:r w:rsidRPr="00FF653E">
        <w:t xml:space="preserve">JSN-V-T reports grants from DHSC during the conduct of the study and is seconded to DHSC. </w:t>
      </w:r>
      <w:r>
        <w:rPr>
          <w:rFonts w:asciiTheme="minorHAnsi" w:hAnsiTheme="minorHAnsi" w:cstheme="minorHAnsi"/>
          <w:lang w:val="en-US"/>
        </w:rPr>
        <w:t xml:space="preserve">CIB, TMD, PC, JD, EMH, </w:t>
      </w:r>
      <w:proofErr w:type="gramStart"/>
      <w:r>
        <w:rPr>
          <w:rFonts w:asciiTheme="minorHAnsi" w:hAnsiTheme="minorHAnsi" w:cstheme="minorHAnsi"/>
          <w:lang w:val="en-US"/>
        </w:rPr>
        <w:t xml:space="preserve">GC  </w:t>
      </w:r>
      <w:r w:rsidRPr="00FF653E">
        <w:rPr>
          <w:rFonts w:asciiTheme="minorHAnsi" w:hAnsiTheme="minorHAnsi" w:cstheme="minorHAnsi"/>
          <w:lang w:val="en-US"/>
        </w:rPr>
        <w:t>report</w:t>
      </w:r>
      <w:proofErr w:type="gramEnd"/>
      <w:r w:rsidRPr="00FF653E">
        <w:rPr>
          <w:rFonts w:asciiTheme="minorHAnsi" w:hAnsiTheme="minorHAnsi" w:cstheme="minorHAnsi"/>
          <w:lang w:val="en-US"/>
        </w:rPr>
        <w:t xml:space="preserve"> </w:t>
      </w:r>
      <w:r w:rsidRPr="00FF653E">
        <w:rPr>
          <w:bCs/>
        </w:rPr>
        <w:t xml:space="preserve">no conflicts. </w:t>
      </w:r>
    </w:p>
    <w:p w14:paraId="3F125230" w14:textId="77777777" w:rsidR="002C41D6" w:rsidRPr="00FF653E" w:rsidRDefault="002C41D6" w:rsidP="00EA4EC8">
      <w:pPr>
        <w:jc w:val="both"/>
      </w:pPr>
    </w:p>
    <w:sectPr w:rsidR="002C41D6" w:rsidRPr="00FF653E">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F507" w14:textId="77777777" w:rsidR="00687C7D" w:rsidRDefault="00687C7D" w:rsidP="00014A8F">
      <w:pPr>
        <w:spacing w:after="0" w:line="240" w:lineRule="auto"/>
      </w:pPr>
      <w:r>
        <w:separator/>
      </w:r>
    </w:p>
  </w:endnote>
  <w:endnote w:type="continuationSeparator" w:id="0">
    <w:p w14:paraId="266B08BA" w14:textId="77777777" w:rsidR="00687C7D" w:rsidRDefault="00687C7D" w:rsidP="0001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07856"/>
      <w:docPartObj>
        <w:docPartGallery w:val="Page Numbers (Bottom of Page)"/>
        <w:docPartUnique/>
      </w:docPartObj>
    </w:sdtPr>
    <w:sdtEndPr>
      <w:rPr>
        <w:noProof/>
      </w:rPr>
    </w:sdtEndPr>
    <w:sdtContent>
      <w:p w14:paraId="5269ECA1" w14:textId="77777777" w:rsidR="00014A8F" w:rsidRDefault="00014A8F">
        <w:pPr>
          <w:pStyle w:val="Footer"/>
          <w:jc w:val="center"/>
        </w:pPr>
        <w:r>
          <w:fldChar w:fldCharType="begin"/>
        </w:r>
        <w:r>
          <w:instrText xml:space="preserve"> PAGE   \* MERGEFORMAT </w:instrText>
        </w:r>
        <w:r>
          <w:fldChar w:fldCharType="separate"/>
        </w:r>
        <w:r w:rsidR="00961844">
          <w:rPr>
            <w:noProof/>
          </w:rPr>
          <w:t>1</w:t>
        </w:r>
        <w:r>
          <w:rPr>
            <w:noProof/>
          </w:rPr>
          <w:fldChar w:fldCharType="end"/>
        </w:r>
      </w:p>
    </w:sdtContent>
  </w:sdt>
  <w:p w14:paraId="44A7AFBC" w14:textId="77777777" w:rsidR="00014A8F" w:rsidRDefault="0001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ACB6" w14:textId="77777777" w:rsidR="00687C7D" w:rsidRDefault="00687C7D" w:rsidP="00014A8F">
      <w:pPr>
        <w:spacing w:after="0" w:line="240" w:lineRule="auto"/>
      </w:pPr>
      <w:r>
        <w:separator/>
      </w:r>
    </w:p>
  </w:footnote>
  <w:footnote w:type="continuationSeparator" w:id="0">
    <w:p w14:paraId="0EFF287E" w14:textId="77777777" w:rsidR="00687C7D" w:rsidRDefault="00687C7D" w:rsidP="0001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F629E"/>
    <w:multiLevelType w:val="hybridMultilevel"/>
    <w:tmpl w:val="3D623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wvwwdduxe5scezfp8xdfp69ex09f00rp5d&quot;&gt;ALL&lt;record-ids&gt;&lt;item&gt;2360&lt;/item&gt;&lt;item&gt;2361&lt;/item&gt;&lt;item&gt;2363&lt;/item&gt;&lt;item&gt;2365&lt;/item&gt;&lt;item&gt;2367&lt;/item&gt;&lt;item&gt;2369&lt;/item&gt;&lt;item&gt;2371&lt;/item&gt;&lt;item&gt;2374&lt;/item&gt;&lt;item&gt;2375&lt;/item&gt;&lt;item&gt;2376&lt;/item&gt;&lt;item&gt;2378&lt;/item&gt;&lt;item&gt;2379&lt;/item&gt;&lt;item&gt;2380&lt;/item&gt;&lt;item&gt;2381&lt;/item&gt;&lt;item&gt;2382&lt;/item&gt;&lt;item&gt;2383&lt;/item&gt;&lt;item&gt;2384&lt;/item&gt;&lt;item&gt;2386&lt;/item&gt;&lt;item&gt;2389&lt;/item&gt;&lt;item&gt;2390&lt;/item&gt;&lt;item&gt;2392&lt;/item&gt;&lt;item&gt;2393&lt;/item&gt;&lt;item&gt;2403&lt;/item&gt;&lt;item&gt;2404&lt;/item&gt;&lt;item&gt;2405&lt;/item&gt;&lt;item&gt;2421&lt;/item&gt;&lt;item&gt;2467&lt;/item&gt;&lt;item&gt;3818&lt;/item&gt;&lt;item&gt;3842&lt;/item&gt;&lt;item&gt;3843&lt;/item&gt;&lt;item&gt;3865&lt;/item&gt;&lt;item&gt;3866&lt;/item&gt;&lt;item&gt;3867&lt;/item&gt;&lt;item&gt;3868&lt;/item&gt;&lt;item&gt;3869&lt;/item&gt;&lt;/record-ids&gt;&lt;/item&gt;&lt;/Libraries&gt;"/>
  </w:docVars>
  <w:rsids>
    <w:rsidRoot w:val="000945B8"/>
    <w:rsid w:val="00000618"/>
    <w:rsid w:val="00000AAA"/>
    <w:rsid w:val="000053B6"/>
    <w:rsid w:val="000060DD"/>
    <w:rsid w:val="000131EA"/>
    <w:rsid w:val="00014A8F"/>
    <w:rsid w:val="0002334F"/>
    <w:rsid w:val="00023EE8"/>
    <w:rsid w:val="00026FE2"/>
    <w:rsid w:val="000276FE"/>
    <w:rsid w:val="00032E07"/>
    <w:rsid w:val="00033216"/>
    <w:rsid w:val="00033331"/>
    <w:rsid w:val="000335C2"/>
    <w:rsid w:val="000339E3"/>
    <w:rsid w:val="0003493C"/>
    <w:rsid w:val="000427FE"/>
    <w:rsid w:val="00042A71"/>
    <w:rsid w:val="000432BD"/>
    <w:rsid w:val="000435DC"/>
    <w:rsid w:val="000461AA"/>
    <w:rsid w:val="000513ED"/>
    <w:rsid w:val="00052338"/>
    <w:rsid w:val="000555AC"/>
    <w:rsid w:val="00055644"/>
    <w:rsid w:val="00057605"/>
    <w:rsid w:val="00057D27"/>
    <w:rsid w:val="00060084"/>
    <w:rsid w:val="00061394"/>
    <w:rsid w:val="00062845"/>
    <w:rsid w:val="000672C3"/>
    <w:rsid w:val="000722DB"/>
    <w:rsid w:val="00075087"/>
    <w:rsid w:val="000757DA"/>
    <w:rsid w:val="00075AA4"/>
    <w:rsid w:val="00075F23"/>
    <w:rsid w:val="0007664E"/>
    <w:rsid w:val="000809A0"/>
    <w:rsid w:val="00081F8B"/>
    <w:rsid w:val="000825C7"/>
    <w:rsid w:val="00083171"/>
    <w:rsid w:val="00083CAC"/>
    <w:rsid w:val="00083E87"/>
    <w:rsid w:val="00084643"/>
    <w:rsid w:val="000873E8"/>
    <w:rsid w:val="00092BF7"/>
    <w:rsid w:val="000945B8"/>
    <w:rsid w:val="000963EB"/>
    <w:rsid w:val="000A061C"/>
    <w:rsid w:val="000A11D3"/>
    <w:rsid w:val="000A4E92"/>
    <w:rsid w:val="000A5BEB"/>
    <w:rsid w:val="000A6F56"/>
    <w:rsid w:val="000B28CE"/>
    <w:rsid w:val="000B34C0"/>
    <w:rsid w:val="000B3AB4"/>
    <w:rsid w:val="000B537E"/>
    <w:rsid w:val="000B75B2"/>
    <w:rsid w:val="000C3525"/>
    <w:rsid w:val="000C432C"/>
    <w:rsid w:val="000C47DD"/>
    <w:rsid w:val="000C4C11"/>
    <w:rsid w:val="000C560D"/>
    <w:rsid w:val="000D39AA"/>
    <w:rsid w:val="000D400E"/>
    <w:rsid w:val="000D6DF4"/>
    <w:rsid w:val="000D75F9"/>
    <w:rsid w:val="000E05B7"/>
    <w:rsid w:val="000E181A"/>
    <w:rsid w:val="000E394C"/>
    <w:rsid w:val="000E525B"/>
    <w:rsid w:val="000E7C73"/>
    <w:rsid w:val="000F16C3"/>
    <w:rsid w:val="000F535A"/>
    <w:rsid w:val="000F6969"/>
    <w:rsid w:val="00101963"/>
    <w:rsid w:val="0010216D"/>
    <w:rsid w:val="00104469"/>
    <w:rsid w:val="00104533"/>
    <w:rsid w:val="00104751"/>
    <w:rsid w:val="00104F1E"/>
    <w:rsid w:val="00104F37"/>
    <w:rsid w:val="0010521B"/>
    <w:rsid w:val="0010541D"/>
    <w:rsid w:val="00107E13"/>
    <w:rsid w:val="00110FCF"/>
    <w:rsid w:val="001136A6"/>
    <w:rsid w:val="00114986"/>
    <w:rsid w:val="001153CB"/>
    <w:rsid w:val="00120032"/>
    <w:rsid w:val="001207C3"/>
    <w:rsid w:val="00120900"/>
    <w:rsid w:val="001211C4"/>
    <w:rsid w:val="00121A48"/>
    <w:rsid w:val="0012560D"/>
    <w:rsid w:val="00126FD8"/>
    <w:rsid w:val="00127E1D"/>
    <w:rsid w:val="001303C9"/>
    <w:rsid w:val="00130BC3"/>
    <w:rsid w:val="0013126B"/>
    <w:rsid w:val="00136921"/>
    <w:rsid w:val="00137077"/>
    <w:rsid w:val="001375E5"/>
    <w:rsid w:val="001404AE"/>
    <w:rsid w:val="0014065B"/>
    <w:rsid w:val="00143298"/>
    <w:rsid w:val="00144AAC"/>
    <w:rsid w:val="00145575"/>
    <w:rsid w:val="00145932"/>
    <w:rsid w:val="001459E0"/>
    <w:rsid w:val="001507A6"/>
    <w:rsid w:val="00150F36"/>
    <w:rsid w:val="0015104F"/>
    <w:rsid w:val="00152463"/>
    <w:rsid w:val="0015271B"/>
    <w:rsid w:val="00154134"/>
    <w:rsid w:val="00154411"/>
    <w:rsid w:val="00160236"/>
    <w:rsid w:val="0016099F"/>
    <w:rsid w:val="0016350C"/>
    <w:rsid w:val="0016358F"/>
    <w:rsid w:val="00165BC6"/>
    <w:rsid w:val="00165C30"/>
    <w:rsid w:val="00167CD8"/>
    <w:rsid w:val="00173615"/>
    <w:rsid w:val="00173EB6"/>
    <w:rsid w:val="00175A47"/>
    <w:rsid w:val="001770E6"/>
    <w:rsid w:val="00180362"/>
    <w:rsid w:val="001808C4"/>
    <w:rsid w:val="001813B4"/>
    <w:rsid w:val="00183C6E"/>
    <w:rsid w:val="001847E3"/>
    <w:rsid w:val="00184832"/>
    <w:rsid w:val="00184885"/>
    <w:rsid w:val="00192CB6"/>
    <w:rsid w:val="00197A25"/>
    <w:rsid w:val="001A11D6"/>
    <w:rsid w:val="001A35E6"/>
    <w:rsid w:val="001A51C1"/>
    <w:rsid w:val="001A7FC0"/>
    <w:rsid w:val="001B02DC"/>
    <w:rsid w:val="001B0FA7"/>
    <w:rsid w:val="001B2674"/>
    <w:rsid w:val="001B3BF5"/>
    <w:rsid w:val="001B685B"/>
    <w:rsid w:val="001C0DAE"/>
    <w:rsid w:val="001C25C3"/>
    <w:rsid w:val="001C444B"/>
    <w:rsid w:val="001C4ACA"/>
    <w:rsid w:val="001C4EE3"/>
    <w:rsid w:val="001C622A"/>
    <w:rsid w:val="001C6E28"/>
    <w:rsid w:val="001D55C1"/>
    <w:rsid w:val="001D6397"/>
    <w:rsid w:val="001E3C63"/>
    <w:rsid w:val="001E5237"/>
    <w:rsid w:val="001E7E93"/>
    <w:rsid w:val="001F01C4"/>
    <w:rsid w:val="001F0903"/>
    <w:rsid w:val="001F1E5C"/>
    <w:rsid w:val="001F2F1D"/>
    <w:rsid w:val="001F3670"/>
    <w:rsid w:val="001F3B84"/>
    <w:rsid w:val="001F3EA3"/>
    <w:rsid w:val="001F67B6"/>
    <w:rsid w:val="001F6B92"/>
    <w:rsid w:val="001F6C4A"/>
    <w:rsid w:val="0020060D"/>
    <w:rsid w:val="002019C5"/>
    <w:rsid w:val="00202EAD"/>
    <w:rsid w:val="00204169"/>
    <w:rsid w:val="00204E77"/>
    <w:rsid w:val="00211814"/>
    <w:rsid w:val="00211B5F"/>
    <w:rsid w:val="0021291E"/>
    <w:rsid w:val="00213C4E"/>
    <w:rsid w:val="00213FBD"/>
    <w:rsid w:val="0021568C"/>
    <w:rsid w:val="0021656F"/>
    <w:rsid w:val="00216B41"/>
    <w:rsid w:val="002204A2"/>
    <w:rsid w:val="00223BBA"/>
    <w:rsid w:val="00230EA9"/>
    <w:rsid w:val="00231741"/>
    <w:rsid w:val="002317B5"/>
    <w:rsid w:val="002323E8"/>
    <w:rsid w:val="00235910"/>
    <w:rsid w:val="00237951"/>
    <w:rsid w:val="00240A14"/>
    <w:rsid w:val="00241502"/>
    <w:rsid w:val="002451A7"/>
    <w:rsid w:val="00246465"/>
    <w:rsid w:val="00252CC3"/>
    <w:rsid w:val="00253905"/>
    <w:rsid w:val="00254AAC"/>
    <w:rsid w:val="00254F0E"/>
    <w:rsid w:val="002564E9"/>
    <w:rsid w:val="0025724D"/>
    <w:rsid w:val="002575F1"/>
    <w:rsid w:val="002600A5"/>
    <w:rsid w:val="0026095D"/>
    <w:rsid w:val="002618EE"/>
    <w:rsid w:val="002643AA"/>
    <w:rsid w:val="00264412"/>
    <w:rsid w:val="00270FAF"/>
    <w:rsid w:val="00272E0B"/>
    <w:rsid w:val="00273C50"/>
    <w:rsid w:val="00282BB4"/>
    <w:rsid w:val="00286664"/>
    <w:rsid w:val="00286DB8"/>
    <w:rsid w:val="00291183"/>
    <w:rsid w:val="002919F3"/>
    <w:rsid w:val="00292D5D"/>
    <w:rsid w:val="00293C94"/>
    <w:rsid w:val="002965CC"/>
    <w:rsid w:val="002A0256"/>
    <w:rsid w:val="002A239D"/>
    <w:rsid w:val="002A322E"/>
    <w:rsid w:val="002A3CB5"/>
    <w:rsid w:val="002A7A9C"/>
    <w:rsid w:val="002B1CBF"/>
    <w:rsid w:val="002B410A"/>
    <w:rsid w:val="002B55B2"/>
    <w:rsid w:val="002C078F"/>
    <w:rsid w:val="002C3DB5"/>
    <w:rsid w:val="002C41D6"/>
    <w:rsid w:val="002C7B06"/>
    <w:rsid w:val="002D0409"/>
    <w:rsid w:val="002D25A4"/>
    <w:rsid w:val="002D3C10"/>
    <w:rsid w:val="002D42EC"/>
    <w:rsid w:val="002D5197"/>
    <w:rsid w:val="002E2597"/>
    <w:rsid w:val="002E2FB9"/>
    <w:rsid w:val="002E5AEC"/>
    <w:rsid w:val="002E6ECF"/>
    <w:rsid w:val="002E7990"/>
    <w:rsid w:val="002E7E63"/>
    <w:rsid w:val="002F048C"/>
    <w:rsid w:val="002F23A8"/>
    <w:rsid w:val="002F2BA1"/>
    <w:rsid w:val="002F4C82"/>
    <w:rsid w:val="002F58D9"/>
    <w:rsid w:val="00301E9C"/>
    <w:rsid w:val="00301F0A"/>
    <w:rsid w:val="00313B8D"/>
    <w:rsid w:val="0031416A"/>
    <w:rsid w:val="00314D54"/>
    <w:rsid w:val="00315758"/>
    <w:rsid w:val="00325F30"/>
    <w:rsid w:val="00326C08"/>
    <w:rsid w:val="0032745F"/>
    <w:rsid w:val="00332176"/>
    <w:rsid w:val="003334CF"/>
    <w:rsid w:val="00333C68"/>
    <w:rsid w:val="00335843"/>
    <w:rsid w:val="00335E91"/>
    <w:rsid w:val="00342D61"/>
    <w:rsid w:val="003437A7"/>
    <w:rsid w:val="00345AE9"/>
    <w:rsid w:val="00347182"/>
    <w:rsid w:val="003477F2"/>
    <w:rsid w:val="00350855"/>
    <w:rsid w:val="00351AEF"/>
    <w:rsid w:val="00351F6A"/>
    <w:rsid w:val="00352FB0"/>
    <w:rsid w:val="00354013"/>
    <w:rsid w:val="00354802"/>
    <w:rsid w:val="0035494F"/>
    <w:rsid w:val="00355A8C"/>
    <w:rsid w:val="00355AF9"/>
    <w:rsid w:val="00356AA5"/>
    <w:rsid w:val="00361718"/>
    <w:rsid w:val="00361C37"/>
    <w:rsid w:val="003621A5"/>
    <w:rsid w:val="0036366F"/>
    <w:rsid w:val="00363ED4"/>
    <w:rsid w:val="0036541F"/>
    <w:rsid w:val="00365561"/>
    <w:rsid w:val="00366701"/>
    <w:rsid w:val="003705B9"/>
    <w:rsid w:val="003712F7"/>
    <w:rsid w:val="003720EA"/>
    <w:rsid w:val="003734F3"/>
    <w:rsid w:val="00374347"/>
    <w:rsid w:val="0037725B"/>
    <w:rsid w:val="0038217B"/>
    <w:rsid w:val="00384686"/>
    <w:rsid w:val="0038750C"/>
    <w:rsid w:val="00392381"/>
    <w:rsid w:val="003947E7"/>
    <w:rsid w:val="00394DAC"/>
    <w:rsid w:val="003952E0"/>
    <w:rsid w:val="0039740E"/>
    <w:rsid w:val="00397546"/>
    <w:rsid w:val="00397C9B"/>
    <w:rsid w:val="003A0C9B"/>
    <w:rsid w:val="003A21AC"/>
    <w:rsid w:val="003A3975"/>
    <w:rsid w:val="003A3B59"/>
    <w:rsid w:val="003A490E"/>
    <w:rsid w:val="003B1876"/>
    <w:rsid w:val="003B2DF5"/>
    <w:rsid w:val="003B3ACA"/>
    <w:rsid w:val="003C1FD1"/>
    <w:rsid w:val="003C34BB"/>
    <w:rsid w:val="003C4230"/>
    <w:rsid w:val="003D0AA3"/>
    <w:rsid w:val="003D2C59"/>
    <w:rsid w:val="003D4E05"/>
    <w:rsid w:val="003D5962"/>
    <w:rsid w:val="003D61CC"/>
    <w:rsid w:val="003D71AD"/>
    <w:rsid w:val="003E135F"/>
    <w:rsid w:val="003E2151"/>
    <w:rsid w:val="003E2F09"/>
    <w:rsid w:val="003E5BC4"/>
    <w:rsid w:val="003E6B29"/>
    <w:rsid w:val="003E6EFD"/>
    <w:rsid w:val="003F049F"/>
    <w:rsid w:val="003F0C2E"/>
    <w:rsid w:val="003F47CE"/>
    <w:rsid w:val="003F4E84"/>
    <w:rsid w:val="003F59ED"/>
    <w:rsid w:val="003F70A7"/>
    <w:rsid w:val="003F7EC3"/>
    <w:rsid w:val="00400DCA"/>
    <w:rsid w:val="00402007"/>
    <w:rsid w:val="004022F4"/>
    <w:rsid w:val="00403512"/>
    <w:rsid w:val="004068CB"/>
    <w:rsid w:val="00407876"/>
    <w:rsid w:val="004128ED"/>
    <w:rsid w:val="0041604B"/>
    <w:rsid w:val="004200DD"/>
    <w:rsid w:val="00420EE6"/>
    <w:rsid w:val="0042215A"/>
    <w:rsid w:val="004227E1"/>
    <w:rsid w:val="00422CF7"/>
    <w:rsid w:val="00423919"/>
    <w:rsid w:val="00427A17"/>
    <w:rsid w:val="004311D6"/>
    <w:rsid w:val="00432BA6"/>
    <w:rsid w:val="004336A9"/>
    <w:rsid w:val="00434A8F"/>
    <w:rsid w:val="00441CA1"/>
    <w:rsid w:val="00443617"/>
    <w:rsid w:val="00443813"/>
    <w:rsid w:val="00444808"/>
    <w:rsid w:val="00445304"/>
    <w:rsid w:val="00446115"/>
    <w:rsid w:val="0044724D"/>
    <w:rsid w:val="0045060F"/>
    <w:rsid w:val="00451405"/>
    <w:rsid w:val="0045331C"/>
    <w:rsid w:val="00460C38"/>
    <w:rsid w:val="00461F42"/>
    <w:rsid w:val="00462EDF"/>
    <w:rsid w:val="0046413B"/>
    <w:rsid w:val="004654A1"/>
    <w:rsid w:val="00466854"/>
    <w:rsid w:val="00472A60"/>
    <w:rsid w:val="0047415B"/>
    <w:rsid w:val="004811B7"/>
    <w:rsid w:val="004841AA"/>
    <w:rsid w:val="0048458E"/>
    <w:rsid w:val="00485859"/>
    <w:rsid w:val="00487046"/>
    <w:rsid w:val="00487A92"/>
    <w:rsid w:val="00490E67"/>
    <w:rsid w:val="0049406A"/>
    <w:rsid w:val="004A03A3"/>
    <w:rsid w:val="004A46C8"/>
    <w:rsid w:val="004A5019"/>
    <w:rsid w:val="004B0535"/>
    <w:rsid w:val="004B1ACC"/>
    <w:rsid w:val="004B291C"/>
    <w:rsid w:val="004B5961"/>
    <w:rsid w:val="004B638F"/>
    <w:rsid w:val="004B71F6"/>
    <w:rsid w:val="004B7A8D"/>
    <w:rsid w:val="004C23CE"/>
    <w:rsid w:val="004C3659"/>
    <w:rsid w:val="004C4BCC"/>
    <w:rsid w:val="004C4FC0"/>
    <w:rsid w:val="004C736B"/>
    <w:rsid w:val="004D08E1"/>
    <w:rsid w:val="004D2585"/>
    <w:rsid w:val="004D320D"/>
    <w:rsid w:val="004D3743"/>
    <w:rsid w:val="004D5D52"/>
    <w:rsid w:val="004D6B16"/>
    <w:rsid w:val="004D6B98"/>
    <w:rsid w:val="004E0FF1"/>
    <w:rsid w:val="004E26BE"/>
    <w:rsid w:val="004E50C5"/>
    <w:rsid w:val="004E6058"/>
    <w:rsid w:val="004E6C4F"/>
    <w:rsid w:val="004F4811"/>
    <w:rsid w:val="004F4B9A"/>
    <w:rsid w:val="00500B0A"/>
    <w:rsid w:val="00501633"/>
    <w:rsid w:val="005024B7"/>
    <w:rsid w:val="00504281"/>
    <w:rsid w:val="00510E77"/>
    <w:rsid w:val="005110D1"/>
    <w:rsid w:val="00511474"/>
    <w:rsid w:val="005116FB"/>
    <w:rsid w:val="00511D7B"/>
    <w:rsid w:val="0051590E"/>
    <w:rsid w:val="00525376"/>
    <w:rsid w:val="00527F17"/>
    <w:rsid w:val="00530A99"/>
    <w:rsid w:val="00531391"/>
    <w:rsid w:val="00533220"/>
    <w:rsid w:val="00533E86"/>
    <w:rsid w:val="00535275"/>
    <w:rsid w:val="00537D0B"/>
    <w:rsid w:val="00540632"/>
    <w:rsid w:val="00542D9A"/>
    <w:rsid w:val="0054317C"/>
    <w:rsid w:val="00543FE8"/>
    <w:rsid w:val="00545C2A"/>
    <w:rsid w:val="00545E0F"/>
    <w:rsid w:val="00552B3B"/>
    <w:rsid w:val="0055486D"/>
    <w:rsid w:val="005556CF"/>
    <w:rsid w:val="0055607F"/>
    <w:rsid w:val="00562351"/>
    <w:rsid w:val="00562E3F"/>
    <w:rsid w:val="0056361C"/>
    <w:rsid w:val="00564724"/>
    <w:rsid w:val="0056599B"/>
    <w:rsid w:val="005660F3"/>
    <w:rsid w:val="00566510"/>
    <w:rsid w:val="00567131"/>
    <w:rsid w:val="00567B48"/>
    <w:rsid w:val="005716D5"/>
    <w:rsid w:val="00571719"/>
    <w:rsid w:val="00571B48"/>
    <w:rsid w:val="00574370"/>
    <w:rsid w:val="0057490A"/>
    <w:rsid w:val="005752E0"/>
    <w:rsid w:val="00576381"/>
    <w:rsid w:val="005776A4"/>
    <w:rsid w:val="005800B5"/>
    <w:rsid w:val="0058042B"/>
    <w:rsid w:val="00581A6E"/>
    <w:rsid w:val="00583786"/>
    <w:rsid w:val="0058558F"/>
    <w:rsid w:val="00586F7D"/>
    <w:rsid w:val="00587007"/>
    <w:rsid w:val="005874B0"/>
    <w:rsid w:val="005919E2"/>
    <w:rsid w:val="00593ED6"/>
    <w:rsid w:val="00596156"/>
    <w:rsid w:val="005A09E4"/>
    <w:rsid w:val="005A1278"/>
    <w:rsid w:val="005A2BBB"/>
    <w:rsid w:val="005A4A57"/>
    <w:rsid w:val="005A7D8D"/>
    <w:rsid w:val="005B1FF5"/>
    <w:rsid w:val="005B233D"/>
    <w:rsid w:val="005B23EB"/>
    <w:rsid w:val="005B4B03"/>
    <w:rsid w:val="005B618A"/>
    <w:rsid w:val="005C28B0"/>
    <w:rsid w:val="005C39F3"/>
    <w:rsid w:val="005C3ECE"/>
    <w:rsid w:val="005D08DA"/>
    <w:rsid w:val="005D0CAD"/>
    <w:rsid w:val="005D0EAE"/>
    <w:rsid w:val="005D13BC"/>
    <w:rsid w:val="005D178C"/>
    <w:rsid w:val="005D341D"/>
    <w:rsid w:val="005D459E"/>
    <w:rsid w:val="005D59C9"/>
    <w:rsid w:val="005D7586"/>
    <w:rsid w:val="005E1181"/>
    <w:rsid w:val="005E419C"/>
    <w:rsid w:val="005E55C1"/>
    <w:rsid w:val="005E5886"/>
    <w:rsid w:val="005E64E0"/>
    <w:rsid w:val="005E66F1"/>
    <w:rsid w:val="005E7A3E"/>
    <w:rsid w:val="005F1363"/>
    <w:rsid w:val="005F2A4B"/>
    <w:rsid w:val="005F44FF"/>
    <w:rsid w:val="005F6D50"/>
    <w:rsid w:val="005F78E4"/>
    <w:rsid w:val="006003D9"/>
    <w:rsid w:val="0060076E"/>
    <w:rsid w:val="00604F95"/>
    <w:rsid w:val="006072A9"/>
    <w:rsid w:val="00612750"/>
    <w:rsid w:val="006141AA"/>
    <w:rsid w:val="00614203"/>
    <w:rsid w:val="0061567C"/>
    <w:rsid w:val="00617597"/>
    <w:rsid w:val="006228E0"/>
    <w:rsid w:val="006241E8"/>
    <w:rsid w:val="00624A6A"/>
    <w:rsid w:val="0062572F"/>
    <w:rsid w:val="006305D2"/>
    <w:rsid w:val="00631E3B"/>
    <w:rsid w:val="006329DD"/>
    <w:rsid w:val="006330BE"/>
    <w:rsid w:val="00634C17"/>
    <w:rsid w:val="00635745"/>
    <w:rsid w:val="00635819"/>
    <w:rsid w:val="00641EF3"/>
    <w:rsid w:val="006431DC"/>
    <w:rsid w:val="0064532D"/>
    <w:rsid w:val="00646931"/>
    <w:rsid w:val="006516EB"/>
    <w:rsid w:val="00651B40"/>
    <w:rsid w:val="00653694"/>
    <w:rsid w:val="00654B17"/>
    <w:rsid w:val="006570A7"/>
    <w:rsid w:val="00664959"/>
    <w:rsid w:val="00664E1C"/>
    <w:rsid w:val="006709D8"/>
    <w:rsid w:val="00670AFC"/>
    <w:rsid w:val="00671D68"/>
    <w:rsid w:val="006753ED"/>
    <w:rsid w:val="00675574"/>
    <w:rsid w:val="00676D0E"/>
    <w:rsid w:val="00680E13"/>
    <w:rsid w:val="00684953"/>
    <w:rsid w:val="0068500F"/>
    <w:rsid w:val="006874A1"/>
    <w:rsid w:val="00687C7D"/>
    <w:rsid w:val="006939DD"/>
    <w:rsid w:val="006A16B7"/>
    <w:rsid w:val="006A2DF3"/>
    <w:rsid w:val="006A2FF8"/>
    <w:rsid w:val="006A6669"/>
    <w:rsid w:val="006B0C13"/>
    <w:rsid w:val="006B3C2F"/>
    <w:rsid w:val="006B3DA8"/>
    <w:rsid w:val="006B6EB9"/>
    <w:rsid w:val="006B7C0A"/>
    <w:rsid w:val="006C17BC"/>
    <w:rsid w:val="006C29EC"/>
    <w:rsid w:val="006C44FE"/>
    <w:rsid w:val="006C4647"/>
    <w:rsid w:val="006C72B9"/>
    <w:rsid w:val="006C775B"/>
    <w:rsid w:val="006D05F8"/>
    <w:rsid w:val="006D3CCA"/>
    <w:rsid w:val="006D4404"/>
    <w:rsid w:val="006E1C1B"/>
    <w:rsid w:val="006E31C5"/>
    <w:rsid w:val="006E5935"/>
    <w:rsid w:val="006E70D7"/>
    <w:rsid w:val="006F0338"/>
    <w:rsid w:val="006F04CA"/>
    <w:rsid w:val="006F273B"/>
    <w:rsid w:val="006F4C06"/>
    <w:rsid w:val="006F54BE"/>
    <w:rsid w:val="006F6E12"/>
    <w:rsid w:val="006F7EBD"/>
    <w:rsid w:val="007008EF"/>
    <w:rsid w:val="007029B2"/>
    <w:rsid w:val="00703BF2"/>
    <w:rsid w:val="007058CE"/>
    <w:rsid w:val="00710BC6"/>
    <w:rsid w:val="00710FB2"/>
    <w:rsid w:val="00713853"/>
    <w:rsid w:val="00713C93"/>
    <w:rsid w:val="007168A3"/>
    <w:rsid w:val="00720645"/>
    <w:rsid w:val="00720651"/>
    <w:rsid w:val="00720CC6"/>
    <w:rsid w:val="00722575"/>
    <w:rsid w:val="007226EF"/>
    <w:rsid w:val="007229DF"/>
    <w:rsid w:val="0072542B"/>
    <w:rsid w:val="0072663D"/>
    <w:rsid w:val="00726B53"/>
    <w:rsid w:val="007302FA"/>
    <w:rsid w:val="0073135F"/>
    <w:rsid w:val="00734A3F"/>
    <w:rsid w:val="007354C5"/>
    <w:rsid w:val="0073709A"/>
    <w:rsid w:val="00741AC4"/>
    <w:rsid w:val="007439B3"/>
    <w:rsid w:val="00747829"/>
    <w:rsid w:val="00753F70"/>
    <w:rsid w:val="007546FF"/>
    <w:rsid w:val="00762567"/>
    <w:rsid w:val="00763186"/>
    <w:rsid w:val="00774684"/>
    <w:rsid w:val="007746BE"/>
    <w:rsid w:val="00775494"/>
    <w:rsid w:val="00780ACD"/>
    <w:rsid w:val="00782C96"/>
    <w:rsid w:val="00782D24"/>
    <w:rsid w:val="00783972"/>
    <w:rsid w:val="00783C60"/>
    <w:rsid w:val="007879B1"/>
    <w:rsid w:val="0079061B"/>
    <w:rsid w:val="00791B64"/>
    <w:rsid w:val="00793524"/>
    <w:rsid w:val="00794E70"/>
    <w:rsid w:val="00796055"/>
    <w:rsid w:val="007961F5"/>
    <w:rsid w:val="00796896"/>
    <w:rsid w:val="00797541"/>
    <w:rsid w:val="00797F18"/>
    <w:rsid w:val="007A2EAE"/>
    <w:rsid w:val="007A2ED5"/>
    <w:rsid w:val="007A50D7"/>
    <w:rsid w:val="007A5C34"/>
    <w:rsid w:val="007A5C5E"/>
    <w:rsid w:val="007A7F1B"/>
    <w:rsid w:val="007B1979"/>
    <w:rsid w:val="007B2A8B"/>
    <w:rsid w:val="007B3E00"/>
    <w:rsid w:val="007B5BF5"/>
    <w:rsid w:val="007B65BB"/>
    <w:rsid w:val="007B6E6F"/>
    <w:rsid w:val="007C1A23"/>
    <w:rsid w:val="007C3B2D"/>
    <w:rsid w:val="007C3C71"/>
    <w:rsid w:val="007C6725"/>
    <w:rsid w:val="007D5D37"/>
    <w:rsid w:val="007D71CA"/>
    <w:rsid w:val="007E1A1B"/>
    <w:rsid w:val="007E1B5B"/>
    <w:rsid w:val="007E6FA5"/>
    <w:rsid w:val="007F0FFC"/>
    <w:rsid w:val="007F31CC"/>
    <w:rsid w:val="007F3E2E"/>
    <w:rsid w:val="007F3FA3"/>
    <w:rsid w:val="007F51A1"/>
    <w:rsid w:val="007F538F"/>
    <w:rsid w:val="007F63E5"/>
    <w:rsid w:val="007F7BA1"/>
    <w:rsid w:val="008004EA"/>
    <w:rsid w:val="00800520"/>
    <w:rsid w:val="00800932"/>
    <w:rsid w:val="00803356"/>
    <w:rsid w:val="00804427"/>
    <w:rsid w:val="008058FC"/>
    <w:rsid w:val="00805B52"/>
    <w:rsid w:val="00806B20"/>
    <w:rsid w:val="00807D0F"/>
    <w:rsid w:val="00810F05"/>
    <w:rsid w:val="00811FA8"/>
    <w:rsid w:val="0081246F"/>
    <w:rsid w:val="00812A38"/>
    <w:rsid w:val="00812CD2"/>
    <w:rsid w:val="008150F7"/>
    <w:rsid w:val="008160F0"/>
    <w:rsid w:val="00821662"/>
    <w:rsid w:val="00821CD6"/>
    <w:rsid w:val="00822937"/>
    <w:rsid w:val="00824A98"/>
    <w:rsid w:val="00824D6A"/>
    <w:rsid w:val="00825AE3"/>
    <w:rsid w:val="008265DB"/>
    <w:rsid w:val="00826F52"/>
    <w:rsid w:val="008278FD"/>
    <w:rsid w:val="0083060C"/>
    <w:rsid w:val="0083198C"/>
    <w:rsid w:val="00833801"/>
    <w:rsid w:val="00833DA6"/>
    <w:rsid w:val="00835732"/>
    <w:rsid w:val="00836959"/>
    <w:rsid w:val="0083775C"/>
    <w:rsid w:val="00843388"/>
    <w:rsid w:val="00843630"/>
    <w:rsid w:val="008436AC"/>
    <w:rsid w:val="008438EA"/>
    <w:rsid w:val="008528C8"/>
    <w:rsid w:val="00852B6D"/>
    <w:rsid w:val="00852BA8"/>
    <w:rsid w:val="008531BA"/>
    <w:rsid w:val="008578DD"/>
    <w:rsid w:val="008707D3"/>
    <w:rsid w:val="0087261B"/>
    <w:rsid w:val="00875CA7"/>
    <w:rsid w:val="00876088"/>
    <w:rsid w:val="008808B3"/>
    <w:rsid w:val="00881D09"/>
    <w:rsid w:val="00882579"/>
    <w:rsid w:val="008831B2"/>
    <w:rsid w:val="0088440B"/>
    <w:rsid w:val="00885DD5"/>
    <w:rsid w:val="008861DB"/>
    <w:rsid w:val="0088684A"/>
    <w:rsid w:val="00887501"/>
    <w:rsid w:val="00887FEE"/>
    <w:rsid w:val="00891B0D"/>
    <w:rsid w:val="00892395"/>
    <w:rsid w:val="00894473"/>
    <w:rsid w:val="00896252"/>
    <w:rsid w:val="00897063"/>
    <w:rsid w:val="00897A81"/>
    <w:rsid w:val="008A75E5"/>
    <w:rsid w:val="008B3EC8"/>
    <w:rsid w:val="008B6859"/>
    <w:rsid w:val="008C2D7B"/>
    <w:rsid w:val="008D032B"/>
    <w:rsid w:val="008D03A2"/>
    <w:rsid w:val="008D14A1"/>
    <w:rsid w:val="008D18CC"/>
    <w:rsid w:val="008D18EC"/>
    <w:rsid w:val="008D5FBE"/>
    <w:rsid w:val="008D7F90"/>
    <w:rsid w:val="008E0809"/>
    <w:rsid w:val="008E1751"/>
    <w:rsid w:val="008E5CDC"/>
    <w:rsid w:val="008E7CE8"/>
    <w:rsid w:val="008F096E"/>
    <w:rsid w:val="008F3BD1"/>
    <w:rsid w:val="008F6EC4"/>
    <w:rsid w:val="008F74AA"/>
    <w:rsid w:val="008F754A"/>
    <w:rsid w:val="00901326"/>
    <w:rsid w:val="009034B8"/>
    <w:rsid w:val="00904FF2"/>
    <w:rsid w:val="00905943"/>
    <w:rsid w:val="00905B49"/>
    <w:rsid w:val="00906C6A"/>
    <w:rsid w:val="00906F87"/>
    <w:rsid w:val="00907808"/>
    <w:rsid w:val="0091076D"/>
    <w:rsid w:val="00912CFA"/>
    <w:rsid w:val="00913E30"/>
    <w:rsid w:val="00916506"/>
    <w:rsid w:val="00917430"/>
    <w:rsid w:val="00921FCE"/>
    <w:rsid w:val="0092436F"/>
    <w:rsid w:val="00924B6C"/>
    <w:rsid w:val="00927BAC"/>
    <w:rsid w:val="009302CA"/>
    <w:rsid w:val="00941DD1"/>
    <w:rsid w:val="00942ECF"/>
    <w:rsid w:val="009430E4"/>
    <w:rsid w:val="009435AC"/>
    <w:rsid w:val="00943ADD"/>
    <w:rsid w:val="00945DD0"/>
    <w:rsid w:val="0094762D"/>
    <w:rsid w:val="0095157D"/>
    <w:rsid w:val="0095162F"/>
    <w:rsid w:val="00953330"/>
    <w:rsid w:val="009546C6"/>
    <w:rsid w:val="00960025"/>
    <w:rsid w:val="009600D1"/>
    <w:rsid w:val="00961844"/>
    <w:rsid w:val="00963DDC"/>
    <w:rsid w:val="009701A7"/>
    <w:rsid w:val="00971622"/>
    <w:rsid w:val="00974B30"/>
    <w:rsid w:val="00976002"/>
    <w:rsid w:val="00976108"/>
    <w:rsid w:val="009764B2"/>
    <w:rsid w:val="00976740"/>
    <w:rsid w:val="00976EA7"/>
    <w:rsid w:val="00977319"/>
    <w:rsid w:val="00977774"/>
    <w:rsid w:val="00980D94"/>
    <w:rsid w:val="00981D77"/>
    <w:rsid w:val="009832C4"/>
    <w:rsid w:val="00983EDA"/>
    <w:rsid w:val="00984185"/>
    <w:rsid w:val="0098616C"/>
    <w:rsid w:val="0098780F"/>
    <w:rsid w:val="00987893"/>
    <w:rsid w:val="00987FBF"/>
    <w:rsid w:val="00990805"/>
    <w:rsid w:val="00990C09"/>
    <w:rsid w:val="00990F41"/>
    <w:rsid w:val="00991CD9"/>
    <w:rsid w:val="00991FFD"/>
    <w:rsid w:val="00994382"/>
    <w:rsid w:val="0099644F"/>
    <w:rsid w:val="009A0D8E"/>
    <w:rsid w:val="009A492D"/>
    <w:rsid w:val="009A601A"/>
    <w:rsid w:val="009A7434"/>
    <w:rsid w:val="009A754D"/>
    <w:rsid w:val="009B06F8"/>
    <w:rsid w:val="009B2270"/>
    <w:rsid w:val="009B35E8"/>
    <w:rsid w:val="009B36CA"/>
    <w:rsid w:val="009B547A"/>
    <w:rsid w:val="009B5FD7"/>
    <w:rsid w:val="009B6371"/>
    <w:rsid w:val="009B6E90"/>
    <w:rsid w:val="009C0C03"/>
    <w:rsid w:val="009C510C"/>
    <w:rsid w:val="009C5B78"/>
    <w:rsid w:val="009C6138"/>
    <w:rsid w:val="009C61E0"/>
    <w:rsid w:val="009C6259"/>
    <w:rsid w:val="009C7ECB"/>
    <w:rsid w:val="009D1548"/>
    <w:rsid w:val="009D1951"/>
    <w:rsid w:val="009D2445"/>
    <w:rsid w:val="009D669C"/>
    <w:rsid w:val="009E2086"/>
    <w:rsid w:val="009E2AE0"/>
    <w:rsid w:val="009F10B6"/>
    <w:rsid w:val="009F2A3A"/>
    <w:rsid w:val="009F3780"/>
    <w:rsid w:val="009F718E"/>
    <w:rsid w:val="00A00788"/>
    <w:rsid w:val="00A017F7"/>
    <w:rsid w:val="00A01CCA"/>
    <w:rsid w:val="00A0300D"/>
    <w:rsid w:val="00A03942"/>
    <w:rsid w:val="00A03FA3"/>
    <w:rsid w:val="00A10EF5"/>
    <w:rsid w:val="00A1534A"/>
    <w:rsid w:val="00A154F9"/>
    <w:rsid w:val="00A160C7"/>
    <w:rsid w:val="00A2029B"/>
    <w:rsid w:val="00A20733"/>
    <w:rsid w:val="00A21178"/>
    <w:rsid w:val="00A2212B"/>
    <w:rsid w:val="00A23775"/>
    <w:rsid w:val="00A26D90"/>
    <w:rsid w:val="00A37348"/>
    <w:rsid w:val="00A3770B"/>
    <w:rsid w:val="00A378FA"/>
    <w:rsid w:val="00A42545"/>
    <w:rsid w:val="00A426EA"/>
    <w:rsid w:val="00A42914"/>
    <w:rsid w:val="00A43079"/>
    <w:rsid w:val="00A430DA"/>
    <w:rsid w:val="00A50430"/>
    <w:rsid w:val="00A53197"/>
    <w:rsid w:val="00A54654"/>
    <w:rsid w:val="00A570E3"/>
    <w:rsid w:val="00A57B51"/>
    <w:rsid w:val="00A61931"/>
    <w:rsid w:val="00A65FAD"/>
    <w:rsid w:val="00A67F7B"/>
    <w:rsid w:val="00A700F4"/>
    <w:rsid w:val="00A71A10"/>
    <w:rsid w:val="00A72398"/>
    <w:rsid w:val="00A73632"/>
    <w:rsid w:val="00A73BE4"/>
    <w:rsid w:val="00A804BA"/>
    <w:rsid w:val="00A8148D"/>
    <w:rsid w:val="00A823ED"/>
    <w:rsid w:val="00A82812"/>
    <w:rsid w:val="00A82D84"/>
    <w:rsid w:val="00A837D3"/>
    <w:rsid w:val="00A84C51"/>
    <w:rsid w:val="00A872B8"/>
    <w:rsid w:val="00A87561"/>
    <w:rsid w:val="00A87B61"/>
    <w:rsid w:val="00A92CBD"/>
    <w:rsid w:val="00A961D2"/>
    <w:rsid w:val="00AA0755"/>
    <w:rsid w:val="00AA2460"/>
    <w:rsid w:val="00AA32F8"/>
    <w:rsid w:val="00AA5F39"/>
    <w:rsid w:val="00AA70E1"/>
    <w:rsid w:val="00AA72C8"/>
    <w:rsid w:val="00AA7AE3"/>
    <w:rsid w:val="00AA7BBC"/>
    <w:rsid w:val="00AB1132"/>
    <w:rsid w:val="00AB2AD5"/>
    <w:rsid w:val="00AB5359"/>
    <w:rsid w:val="00AB61A5"/>
    <w:rsid w:val="00AB6BDF"/>
    <w:rsid w:val="00AC0F6F"/>
    <w:rsid w:val="00AC30BB"/>
    <w:rsid w:val="00AC3A52"/>
    <w:rsid w:val="00AC3F0F"/>
    <w:rsid w:val="00AC4591"/>
    <w:rsid w:val="00AC4929"/>
    <w:rsid w:val="00AC7893"/>
    <w:rsid w:val="00AD0020"/>
    <w:rsid w:val="00AD3502"/>
    <w:rsid w:val="00AD4DB2"/>
    <w:rsid w:val="00AD50C7"/>
    <w:rsid w:val="00AD5FD1"/>
    <w:rsid w:val="00AD6402"/>
    <w:rsid w:val="00AD6C23"/>
    <w:rsid w:val="00AD7B7B"/>
    <w:rsid w:val="00AE0B25"/>
    <w:rsid w:val="00AE165A"/>
    <w:rsid w:val="00AE2791"/>
    <w:rsid w:val="00AE41CC"/>
    <w:rsid w:val="00AE6A25"/>
    <w:rsid w:val="00AE7CD8"/>
    <w:rsid w:val="00AF0E46"/>
    <w:rsid w:val="00AF2EA1"/>
    <w:rsid w:val="00AF54ED"/>
    <w:rsid w:val="00AF54FB"/>
    <w:rsid w:val="00AF5E14"/>
    <w:rsid w:val="00AF61BB"/>
    <w:rsid w:val="00AF620D"/>
    <w:rsid w:val="00AF6995"/>
    <w:rsid w:val="00AF7856"/>
    <w:rsid w:val="00AF7995"/>
    <w:rsid w:val="00B00850"/>
    <w:rsid w:val="00B0385B"/>
    <w:rsid w:val="00B04C62"/>
    <w:rsid w:val="00B06173"/>
    <w:rsid w:val="00B10E41"/>
    <w:rsid w:val="00B1157F"/>
    <w:rsid w:val="00B13C7E"/>
    <w:rsid w:val="00B16C4E"/>
    <w:rsid w:val="00B17F77"/>
    <w:rsid w:val="00B22BA8"/>
    <w:rsid w:val="00B25058"/>
    <w:rsid w:val="00B27DC6"/>
    <w:rsid w:val="00B330CB"/>
    <w:rsid w:val="00B364F3"/>
    <w:rsid w:val="00B36AE2"/>
    <w:rsid w:val="00B40F23"/>
    <w:rsid w:val="00B41156"/>
    <w:rsid w:val="00B41AAE"/>
    <w:rsid w:val="00B43C32"/>
    <w:rsid w:val="00B455E0"/>
    <w:rsid w:val="00B4664A"/>
    <w:rsid w:val="00B472CB"/>
    <w:rsid w:val="00B50119"/>
    <w:rsid w:val="00B508E3"/>
    <w:rsid w:val="00B52B53"/>
    <w:rsid w:val="00B5403C"/>
    <w:rsid w:val="00B542E2"/>
    <w:rsid w:val="00B54E5B"/>
    <w:rsid w:val="00B55A5D"/>
    <w:rsid w:val="00B56941"/>
    <w:rsid w:val="00B57462"/>
    <w:rsid w:val="00B57DDD"/>
    <w:rsid w:val="00B61449"/>
    <w:rsid w:val="00B635D2"/>
    <w:rsid w:val="00B64C11"/>
    <w:rsid w:val="00B656A8"/>
    <w:rsid w:val="00B6702B"/>
    <w:rsid w:val="00B7041E"/>
    <w:rsid w:val="00B7089C"/>
    <w:rsid w:val="00B70CF3"/>
    <w:rsid w:val="00B722B6"/>
    <w:rsid w:val="00B811BE"/>
    <w:rsid w:val="00B8295C"/>
    <w:rsid w:val="00B82D75"/>
    <w:rsid w:val="00B84EF4"/>
    <w:rsid w:val="00B867FB"/>
    <w:rsid w:val="00B922C3"/>
    <w:rsid w:val="00B927FE"/>
    <w:rsid w:val="00B92D70"/>
    <w:rsid w:val="00B937B5"/>
    <w:rsid w:val="00B9595C"/>
    <w:rsid w:val="00B969E2"/>
    <w:rsid w:val="00B973C4"/>
    <w:rsid w:val="00BA0925"/>
    <w:rsid w:val="00BA0AC8"/>
    <w:rsid w:val="00BA2323"/>
    <w:rsid w:val="00BB0087"/>
    <w:rsid w:val="00BB1775"/>
    <w:rsid w:val="00BB221F"/>
    <w:rsid w:val="00BB2B9E"/>
    <w:rsid w:val="00BB31E1"/>
    <w:rsid w:val="00BB619A"/>
    <w:rsid w:val="00BB6FD2"/>
    <w:rsid w:val="00BC406F"/>
    <w:rsid w:val="00BC43D8"/>
    <w:rsid w:val="00BC4478"/>
    <w:rsid w:val="00BD03D1"/>
    <w:rsid w:val="00BD0A25"/>
    <w:rsid w:val="00BD2642"/>
    <w:rsid w:val="00BD392F"/>
    <w:rsid w:val="00BD533E"/>
    <w:rsid w:val="00BD5BC4"/>
    <w:rsid w:val="00BE1141"/>
    <w:rsid w:val="00BE1D33"/>
    <w:rsid w:val="00BE390E"/>
    <w:rsid w:val="00BE3D79"/>
    <w:rsid w:val="00BE7B8C"/>
    <w:rsid w:val="00BF0A08"/>
    <w:rsid w:val="00BF153F"/>
    <w:rsid w:val="00BF179C"/>
    <w:rsid w:val="00BF1DD4"/>
    <w:rsid w:val="00BF4A98"/>
    <w:rsid w:val="00BF4D98"/>
    <w:rsid w:val="00BF7DD6"/>
    <w:rsid w:val="00C00BA9"/>
    <w:rsid w:val="00C0384F"/>
    <w:rsid w:val="00C04363"/>
    <w:rsid w:val="00C07BCF"/>
    <w:rsid w:val="00C12B92"/>
    <w:rsid w:val="00C15B8A"/>
    <w:rsid w:val="00C15FDE"/>
    <w:rsid w:val="00C1615E"/>
    <w:rsid w:val="00C21878"/>
    <w:rsid w:val="00C2233C"/>
    <w:rsid w:val="00C223A3"/>
    <w:rsid w:val="00C22C37"/>
    <w:rsid w:val="00C2373F"/>
    <w:rsid w:val="00C27943"/>
    <w:rsid w:val="00C31CC3"/>
    <w:rsid w:val="00C31E93"/>
    <w:rsid w:val="00C430DB"/>
    <w:rsid w:val="00C466B3"/>
    <w:rsid w:val="00C47176"/>
    <w:rsid w:val="00C51F2B"/>
    <w:rsid w:val="00C53FE8"/>
    <w:rsid w:val="00C57916"/>
    <w:rsid w:val="00C60588"/>
    <w:rsid w:val="00C60D5B"/>
    <w:rsid w:val="00C6793D"/>
    <w:rsid w:val="00C70767"/>
    <w:rsid w:val="00C72C4B"/>
    <w:rsid w:val="00C75939"/>
    <w:rsid w:val="00C75F1C"/>
    <w:rsid w:val="00C7668F"/>
    <w:rsid w:val="00C77DC7"/>
    <w:rsid w:val="00C80500"/>
    <w:rsid w:val="00C846B3"/>
    <w:rsid w:val="00C85461"/>
    <w:rsid w:val="00C87EAA"/>
    <w:rsid w:val="00C90748"/>
    <w:rsid w:val="00C92B92"/>
    <w:rsid w:val="00C93775"/>
    <w:rsid w:val="00C937CB"/>
    <w:rsid w:val="00C95163"/>
    <w:rsid w:val="00C95706"/>
    <w:rsid w:val="00C9710F"/>
    <w:rsid w:val="00CA0291"/>
    <w:rsid w:val="00CA08B9"/>
    <w:rsid w:val="00CA686F"/>
    <w:rsid w:val="00CB15F3"/>
    <w:rsid w:val="00CB1CF8"/>
    <w:rsid w:val="00CB25C9"/>
    <w:rsid w:val="00CB2E0E"/>
    <w:rsid w:val="00CB50F1"/>
    <w:rsid w:val="00CC1F9F"/>
    <w:rsid w:val="00CC28BA"/>
    <w:rsid w:val="00CC310E"/>
    <w:rsid w:val="00CC3D31"/>
    <w:rsid w:val="00CC6BD8"/>
    <w:rsid w:val="00CD21D8"/>
    <w:rsid w:val="00CD6EFB"/>
    <w:rsid w:val="00CE16E8"/>
    <w:rsid w:val="00CE527B"/>
    <w:rsid w:val="00CE5E4F"/>
    <w:rsid w:val="00CF05FC"/>
    <w:rsid w:val="00CF1FF2"/>
    <w:rsid w:val="00CF2BAA"/>
    <w:rsid w:val="00CF33E1"/>
    <w:rsid w:val="00CF412E"/>
    <w:rsid w:val="00CF4702"/>
    <w:rsid w:val="00CF5C78"/>
    <w:rsid w:val="00CF7A74"/>
    <w:rsid w:val="00D00687"/>
    <w:rsid w:val="00D024C7"/>
    <w:rsid w:val="00D04440"/>
    <w:rsid w:val="00D0542E"/>
    <w:rsid w:val="00D055B3"/>
    <w:rsid w:val="00D06EFF"/>
    <w:rsid w:val="00D07562"/>
    <w:rsid w:val="00D07B4E"/>
    <w:rsid w:val="00D1163B"/>
    <w:rsid w:val="00D1231A"/>
    <w:rsid w:val="00D13CC1"/>
    <w:rsid w:val="00D15434"/>
    <w:rsid w:val="00D1628A"/>
    <w:rsid w:val="00D17A53"/>
    <w:rsid w:val="00D2000E"/>
    <w:rsid w:val="00D21FCB"/>
    <w:rsid w:val="00D24519"/>
    <w:rsid w:val="00D25CC0"/>
    <w:rsid w:val="00D276E7"/>
    <w:rsid w:val="00D30E2E"/>
    <w:rsid w:val="00D324CB"/>
    <w:rsid w:val="00D3251E"/>
    <w:rsid w:val="00D34012"/>
    <w:rsid w:val="00D355F2"/>
    <w:rsid w:val="00D35D9F"/>
    <w:rsid w:val="00D3613F"/>
    <w:rsid w:val="00D36FFA"/>
    <w:rsid w:val="00D37C60"/>
    <w:rsid w:val="00D4060A"/>
    <w:rsid w:val="00D40812"/>
    <w:rsid w:val="00D43B09"/>
    <w:rsid w:val="00D50656"/>
    <w:rsid w:val="00D511B8"/>
    <w:rsid w:val="00D526AF"/>
    <w:rsid w:val="00D5368E"/>
    <w:rsid w:val="00D570CC"/>
    <w:rsid w:val="00D57EFE"/>
    <w:rsid w:val="00D63AF1"/>
    <w:rsid w:val="00D64A00"/>
    <w:rsid w:val="00D64CAE"/>
    <w:rsid w:val="00D64F17"/>
    <w:rsid w:val="00D6656E"/>
    <w:rsid w:val="00D7036D"/>
    <w:rsid w:val="00D75180"/>
    <w:rsid w:val="00D76B38"/>
    <w:rsid w:val="00D77FF4"/>
    <w:rsid w:val="00D80393"/>
    <w:rsid w:val="00D84D76"/>
    <w:rsid w:val="00D85373"/>
    <w:rsid w:val="00D87299"/>
    <w:rsid w:val="00D87A96"/>
    <w:rsid w:val="00D926CE"/>
    <w:rsid w:val="00D92E4E"/>
    <w:rsid w:val="00D93D49"/>
    <w:rsid w:val="00D94F43"/>
    <w:rsid w:val="00DA1C77"/>
    <w:rsid w:val="00DA365D"/>
    <w:rsid w:val="00DA462C"/>
    <w:rsid w:val="00DA522C"/>
    <w:rsid w:val="00DA5332"/>
    <w:rsid w:val="00DA61C1"/>
    <w:rsid w:val="00DB052C"/>
    <w:rsid w:val="00DB07B1"/>
    <w:rsid w:val="00DB1098"/>
    <w:rsid w:val="00DB1715"/>
    <w:rsid w:val="00DB500A"/>
    <w:rsid w:val="00DB54AE"/>
    <w:rsid w:val="00DB7309"/>
    <w:rsid w:val="00DC2F2F"/>
    <w:rsid w:val="00DC3597"/>
    <w:rsid w:val="00DC4E11"/>
    <w:rsid w:val="00DC564D"/>
    <w:rsid w:val="00DD1A44"/>
    <w:rsid w:val="00DD5BEC"/>
    <w:rsid w:val="00DD6A6E"/>
    <w:rsid w:val="00DE4096"/>
    <w:rsid w:val="00DE44C7"/>
    <w:rsid w:val="00DE7670"/>
    <w:rsid w:val="00DE7FD7"/>
    <w:rsid w:val="00DF17A2"/>
    <w:rsid w:val="00DF2687"/>
    <w:rsid w:val="00DF2FAF"/>
    <w:rsid w:val="00DF55EB"/>
    <w:rsid w:val="00DF6598"/>
    <w:rsid w:val="00DF71D7"/>
    <w:rsid w:val="00DF768E"/>
    <w:rsid w:val="00DF770B"/>
    <w:rsid w:val="00E0051E"/>
    <w:rsid w:val="00E019FB"/>
    <w:rsid w:val="00E0496D"/>
    <w:rsid w:val="00E05681"/>
    <w:rsid w:val="00E06D70"/>
    <w:rsid w:val="00E11D0B"/>
    <w:rsid w:val="00E12598"/>
    <w:rsid w:val="00E13055"/>
    <w:rsid w:val="00E17635"/>
    <w:rsid w:val="00E2163D"/>
    <w:rsid w:val="00E216A2"/>
    <w:rsid w:val="00E22374"/>
    <w:rsid w:val="00E2395C"/>
    <w:rsid w:val="00E23AC5"/>
    <w:rsid w:val="00E254E0"/>
    <w:rsid w:val="00E31654"/>
    <w:rsid w:val="00E41669"/>
    <w:rsid w:val="00E44517"/>
    <w:rsid w:val="00E47BCB"/>
    <w:rsid w:val="00E50775"/>
    <w:rsid w:val="00E51460"/>
    <w:rsid w:val="00E52D15"/>
    <w:rsid w:val="00E54314"/>
    <w:rsid w:val="00E5561D"/>
    <w:rsid w:val="00E56277"/>
    <w:rsid w:val="00E6005A"/>
    <w:rsid w:val="00E618EB"/>
    <w:rsid w:val="00E62736"/>
    <w:rsid w:val="00E63E03"/>
    <w:rsid w:val="00E65422"/>
    <w:rsid w:val="00E66C9C"/>
    <w:rsid w:val="00E67290"/>
    <w:rsid w:val="00E67A5A"/>
    <w:rsid w:val="00E71FEF"/>
    <w:rsid w:val="00E75AFA"/>
    <w:rsid w:val="00E775C1"/>
    <w:rsid w:val="00E84E6D"/>
    <w:rsid w:val="00E92375"/>
    <w:rsid w:val="00E936A7"/>
    <w:rsid w:val="00E95551"/>
    <w:rsid w:val="00E95B30"/>
    <w:rsid w:val="00EA0038"/>
    <w:rsid w:val="00EA4EC8"/>
    <w:rsid w:val="00EA5D7B"/>
    <w:rsid w:val="00EA6865"/>
    <w:rsid w:val="00EA78AB"/>
    <w:rsid w:val="00EB01C0"/>
    <w:rsid w:val="00EB1D0A"/>
    <w:rsid w:val="00EB21AD"/>
    <w:rsid w:val="00EB2BA7"/>
    <w:rsid w:val="00EB37FD"/>
    <w:rsid w:val="00EB4F16"/>
    <w:rsid w:val="00EB6924"/>
    <w:rsid w:val="00EB6D9D"/>
    <w:rsid w:val="00EC3CDA"/>
    <w:rsid w:val="00EC4391"/>
    <w:rsid w:val="00EC47C9"/>
    <w:rsid w:val="00EC6918"/>
    <w:rsid w:val="00EC7F3D"/>
    <w:rsid w:val="00ED3DDC"/>
    <w:rsid w:val="00ED57E4"/>
    <w:rsid w:val="00ED78B1"/>
    <w:rsid w:val="00EE1201"/>
    <w:rsid w:val="00EE33C1"/>
    <w:rsid w:val="00EE62A2"/>
    <w:rsid w:val="00EE7E04"/>
    <w:rsid w:val="00EF358E"/>
    <w:rsid w:val="00EF5F2C"/>
    <w:rsid w:val="00EF73E5"/>
    <w:rsid w:val="00F00930"/>
    <w:rsid w:val="00F052E1"/>
    <w:rsid w:val="00F05501"/>
    <w:rsid w:val="00F056F0"/>
    <w:rsid w:val="00F074A9"/>
    <w:rsid w:val="00F11643"/>
    <w:rsid w:val="00F12B87"/>
    <w:rsid w:val="00F13DE1"/>
    <w:rsid w:val="00F175D5"/>
    <w:rsid w:val="00F17AF1"/>
    <w:rsid w:val="00F17E6C"/>
    <w:rsid w:val="00F234A9"/>
    <w:rsid w:val="00F2410F"/>
    <w:rsid w:val="00F2436D"/>
    <w:rsid w:val="00F25617"/>
    <w:rsid w:val="00F25D81"/>
    <w:rsid w:val="00F266F3"/>
    <w:rsid w:val="00F2683D"/>
    <w:rsid w:val="00F27379"/>
    <w:rsid w:val="00F27BC0"/>
    <w:rsid w:val="00F30307"/>
    <w:rsid w:val="00F33891"/>
    <w:rsid w:val="00F343ED"/>
    <w:rsid w:val="00F343F7"/>
    <w:rsid w:val="00F43559"/>
    <w:rsid w:val="00F4401E"/>
    <w:rsid w:val="00F52CE4"/>
    <w:rsid w:val="00F54C20"/>
    <w:rsid w:val="00F56E51"/>
    <w:rsid w:val="00F57899"/>
    <w:rsid w:val="00F57BD4"/>
    <w:rsid w:val="00F60914"/>
    <w:rsid w:val="00F61A79"/>
    <w:rsid w:val="00F6233A"/>
    <w:rsid w:val="00F63C5D"/>
    <w:rsid w:val="00F67384"/>
    <w:rsid w:val="00F70328"/>
    <w:rsid w:val="00F73E89"/>
    <w:rsid w:val="00F7514C"/>
    <w:rsid w:val="00F801DB"/>
    <w:rsid w:val="00F81CCF"/>
    <w:rsid w:val="00F82888"/>
    <w:rsid w:val="00F8473A"/>
    <w:rsid w:val="00F84AF9"/>
    <w:rsid w:val="00F84B62"/>
    <w:rsid w:val="00F866AA"/>
    <w:rsid w:val="00F867DC"/>
    <w:rsid w:val="00F903FC"/>
    <w:rsid w:val="00F90464"/>
    <w:rsid w:val="00F91FE0"/>
    <w:rsid w:val="00F930DA"/>
    <w:rsid w:val="00F95260"/>
    <w:rsid w:val="00F961EB"/>
    <w:rsid w:val="00F9679E"/>
    <w:rsid w:val="00F96836"/>
    <w:rsid w:val="00F96A46"/>
    <w:rsid w:val="00F96ED2"/>
    <w:rsid w:val="00FA3BA5"/>
    <w:rsid w:val="00FA4BDC"/>
    <w:rsid w:val="00FA51CE"/>
    <w:rsid w:val="00FB0086"/>
    <w:rsid w:val="00FB447F"/>
    <w:rsid w:val="00FB5359"/>
    <w:rsid w:val="00FB5D61"/>
    <w:rsid w:val="00FB6B9A"/>
    <w:rsid w:val="00FB76B6"/>
    <w:rsid w:val="00FC0BE7"/>
    <w:rsid w:val="00FC44AE"/>
    <w:rsid w:val="00FD29FD"/>
    <w:rsid w:val="00FD6AD7"/>
    <w:rsid w:val="00FD6B9A"/>
    <w:rsid w:val="00FD6FA8"/>
    <w:rsid w:val="00FD78EF"/>
    <w:rsid w:val="00FE0B10"/>
    <w:rsid w:val="00FE12C6"/>
    <w:rsid w:val="00FE24CA"/>
    <w:rsid w:val="00FE3699"/>
    <w:rsid w:val="00FE658D"/>
    <w:rsid w:val="00FE65F0"/>
    <w:rsid w:val="00FE7350"/>
    <w:rsid w:val="00FF0AD6"/>
    <w:rsid w:val="00FF2BD6"/>
    <w:rsid w:val="00FF40D7"/>
    <w:rsid w:val="00FF41AA"/>
    <w:rsid w:val="00FF5E04"/>
    <w:rsid w:val="00FF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3746F"/>
  <w15:docId w15:val="{79CD991E-E717-4573-93CD-77776FCB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A5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170"/>
    <w:rPr>
      <w:rFonts w:ascii="Segoe UI" w:hAnsi="Segoe UI" w:cs="Segoe UI"/>
      <w:sz w:val="18"/>
      <w:szCs w:val="18"/>
    </w:rPr>
  </w:style>
  <w:style w:type="character" w:styleId="CommentReference">
    <w:name w:val="annotation reference"/>
    <w:basedOn w:val="DefaultParagraphFont"/>
    <w:uiPriority w:val="99"/>
    <w:semiHidden/>
    <w:unhideWhenUsed/>
    <w:rsid w:val="0031471B"/>
    <w:rPr>
      <w:sz w:val="16"/>
      <w:szCs w:val="16"/>
    </w:rPr>
  </w:style>
  <w:style w:type="paragraph" w:styleId="CommentText">
    <w:name w:val="annotation text"/>
    <w:basedOn w:val="Normal"/>
    <w:link w:val="CommentTextChar"/>
    <w:uiPriority w:val="99"/>
    <w:semiHidden/>
    <w:unhideWhenUsed/>
    <w:rsid w:val="0031471B"/>
    <w:pPr>
      <w:spacing w:line="240" w:lineRule="auto"/>
    </w:pPr>
    <w:rPr>
      <w:sz w:val="20"/>
      <w:szCs w:val="20"/>
    </w:rPr>
  </w:style>
  <w:style w:type="character" w:customStyle="1" w:styleId="CommentTextChar">
    <w:name w:val="Comment Text Char"/>
    <w:basedOn w:val="DefaultParagraphFont"/>
    <w:link w:val="CommentText"/>
    <w:uiPriority w:val="99"/>
    <w:semiHidden/>
    <w:rsid w:val="0031471B"/>
    <w:rPr>
      <w:sz w:val="20"/>
      <w:szCs w:val="20"/>
    </w:rPr>
  </w:style>
  <w:style w:type="paragraph" w:styleId="CommentSubject">
    <w:name w:val="annotation subject"/>
    <w:basedOn w:val="CommentText"/>
    <w:next w:val="CommentText"/>
    <w:link w:val="CommentSubjectChar"/>
    <w:uiPriority w:val="99"/>
    <w:semiHidden/>
    <w:unhideWhenUsed/>
    <w:rsid w:val="0031471B"/>
    <w:rPr>
      <w:b/>
      <w:bCs/>
    </w:rPr>
  </w:style>
  <w:style w:type="character" w:customStyle="1" w:styleId="CommentSubjectChar">
    <w:name w:val="Comment Subject Char"/>
    <w:basedOn w:val="CommentTextChar"/>
    <w:link w:val="CommentSubject"/>
    <w:uiPriority w:val="99"/>
    <w:semiHidden/>
    <w:rsid w:val="0031471B"/>
    <w:rPr>
      <w:b/>
      <w:bCs/>
      <w:sz w:val="20"/>
      <w:szCs w:val="20"/>
    </w:rPr>
  </w:style>
  <w:style w:type="paragraph" w:styleId="ListParagraph">
    <w:name w:val="List Paragraph"/>
    <w:basedOn w:val="Normal"/>
    <w:uiPriority w:val="34"/>
    <w:qFormat/>
    <w:rsid w:val="007A235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73E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2FA"/>
    <w:rPr>
      <w:color w:val="0000FF"/>
      <w:u w:val="single"/>
    </w:rPr>
  </w:style>
  <w:style w:type="character" w:customStyle="1" w:styleId="docsum-authors">
    <w:name w:val="docsum-authors"/>
    <w:basedOn w:val="DefaultParagraphFont"/>
    <w:rsid w:val="007302FA"/>
  </w:style>
  <w:style w:type="character" w:customStyle="1" w:styleId="docsum-journal-citation">
    <w:name w:val="docsum-journal-citation"/>
    <w:basedOn w:val="DefaultParagraphFont"/>
    <w:rsid w:val="007302FA"/>
  </w:style>
  <w:style w:type="character" w:customStyle="1" w:styleId="citation-part">
    <w:name w:val="citation-part"/>
    <w:basedOn w:val="DefaultParagraphFont"/>
    <w:rsid w:val="007302FA"/>
  </w:style>
  <w:style w:type="character" w:customStyle="1" w:styleId="docsum-pmid">
    <w:name w:val="docsum-pmid"/>
    <w:basedOn w:val="DefaultParagraphFont"/>
    <w:rsid w:val="007302FA"/>
  </w:style>
  <w:style w:type="paragraph" w:styleId="Header">
    <w:name w:val="header"/>
    <w:basedOn w:val="Normal"/>
    <w:link w:val="HeaderChar"/>
    <w:uiPriority w:val="99"/>
    <w:unhideWhenUsed/>
    <w:rsid w:val="00014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A8F"/>
  </w:style>
  <w:style w:type="paragraph" w:styleId="Footer">
    <w:name w:val="footer"/>
    <w:basedOn w:val="Normal"/>
    <w:link w:val="FooterChar"/>
    <w:uiPriority w:val="99"/>
    <w:unhideWhenUsed/>
    <w:rsid w:val="00014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A8F"/>
  </w:style>
  <w:style w:type="paragraph" w:customStyle="1" w:styleId="EndNoteBibliographyTitle">
    <w:name w:val="EndNote Bibliography Title"/>
    <w:basedOn w:val="Normal"/>
    <w:link w:val="EndNoteBibliographyTitleChar"/>
    <w:rsid w:val="004A46C8"/>
    <w:pPr>
      <w:spacing w:after="0"/>
      <w:jc w:val="center"/>
    </w:pPr>
    <w:rPr>
      <w:noProof/>
    </w:rPr>
  </w:style>
  <w:style w:type="character" w:customStyle="1" w:styleId="EndNoteBibliographyTitleChar">
    <w:name w:val="EndNote Bibliography Title Char"/>
    <w:basedOn w:val="DefaultParagraphFont"/>
    <w:link w:val="EndNoteBibliographyTitle"/>
    <w:rsid w:val="004A46C8"/>
    <w:rPr>
      <w:noProof/>
    </w:rPr>
  </w:style>
  <w:style w:type="paragraph" w:customStyle="1" w:styleId="EndNoteBibliography">
    <w:name w:val="EndNote Bibliography"/>
    <w:basedOn w:val="Normal"/>
    <w:link w:val="EndNoteBibliographyChar"/>
    <w:rsid w:val="004A46C8"/>
    <w:pPr>
      <w:spacing w:line="240" w:lineRule="auto"/>
    </w:pPr>
    <w:rPr>
      <w:noProof/>
    </w:rPr>
  </w:style>
  <w:style w:type="character" w:customStyle="1" w:styleId="EndNoteBibliographyChar">
    <w:name w:val="EndNote Bibliography Char"/>
    <w:basedOn w:val="DefaultParagraphFont"/>
    <w:link w:val="EndNoteBibliography"/>
    <w:rsid w:val="004A46C8"/>
    <w:rPr>
      <w:noProof/>
    </w:rPr>
  </w:style>
  <w:style w:type="character" w:customStyle="1" w:styleId="UnresolvedMention1">
    <w:name w:val="Unresolved Mention1"/>
    <w:basedOn w:val="DefaultParagraphFont"/>
    <w:uiPriority w:val="99"/>
    <w:semiHidden/>
    <w:unhideWhenUsed/>
    <w:rsid w:val="004A46C8"/>
    <w:rPr>
      <w:color w:val="605E5C"/>
      <w:shd w:val="clear" w:color="auto" w:fill="E1DFDD"/>
    </w:rPr>
  </w:style>
  <w:style w:type="character" w:styleId="UnresolvedMention">
    <w:name w:val="Unresolved Mention"/>
    <w:basedOn w:val="DefaultParagraphFont"/>
    <w:uiPriority w:val="99"/>
    <w:semiHidden/>
    <w:unhideWhenUsed/>
    <w:rsid w:val="005B4B03"/>
    <w:rPr>
      <w:color w:val="605E5C"/>
      <w:shd w:val="clear" w:color="auto" w:fill="E1DFDD"/>
    </w:rPr>
  </w:style>
  <w:style w:type="paragraph" w:customStyle="1" w:styleId="xmsonormal">
    <w:name w:val="x_msonormal"/>
    <w:basedOn w:val="Normal"/>
    <w:rsid w:val="008E0809"/>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9418">
      <w:bodyDiv w:val="1"/>
      <w:marLeft w:val="0"/>
      <w:marRight w:val="0"/>
      <w:marTop w:val="0"/>
      <w:marBottom w:val="0"/>
      <w:divBdr>
        <w:top w:val="none" w:sz="0" w:space="0" w:color="auto"/>
        <w:left w:val="none" w:sz="0" w:space="0" w:color="auto"/>
        <w:bottom w:val="none" w:sz="0" w:space="0" w:color="auto"/>
        <w:right w:val="none" w:sz="0" w:space="0" w:color="auto"/>
      </w:divBdr>
    </w:div>
    <w:div w:id="259335939">
      <w:bodyDiv w:val="1"/>
      <w:marLeft w:val="0"/>
      <w:marRight w:val="0"/>
      <w:marTop w:val="0"/>
      <w:marBottom w:val="0"/>
      <w:divBdr>
        <w:top w:val="none" w:sz="0" w:space="0" w:color="auto"/>
        <w:left w:val="none" w:sz="0" w:space="0" w:color="auto"/>
        <w:bottom w:val="none" w:sz="0" w:space="0" w:color="auto"/>
        <w:right w:val="none" w:sz="0" w:space="0" w:color="auto"/>
      </w:divBdr>
    </w:div>
    <w:div w:id="660229957">
      <w:bodyDiv w:val="1"/>
      <w:marLeft w:val="0"/>
      <w:marRight w:val="0"/>
      <w:marTop w:val="0"/>
      <w:marBottom w:val="0"/>
      <w:divBdr>
        <w:top w:val="none" w:sz="0" w:space="0" w:color="auto"/>
        <w:left w:val="none" w:sz="0" w:space="0" w:color="auto"/>
        <w:bottom w:val="none" w:sz="0" w:space="0" w:color="auto"/>
        <w:right w:val="none" w:sz="0" w:space="0" w:color="auto"/>
      </w:divBdr>
    </w:div>
    <w:div w:id="742677078">
      <w:bodyDiv w:val="1"/>
      <w:marLeft w:val="0"/>
      <w:marRight w:val="0"/>
      <w:marTop w:val="0"/>
      <w:marBottom w:val="0"/>
      <w:divBdr>
        <w:top w:val="none" w:sz="0" w:space="0" w:color="auto"/>
        <w:left w:val="none" w:sz="0" w:space="0" w:color="auto"/>
        <w:bottom w:val="none" w:sz="0" w:space="0" w:color="auto"/>
        <w:right w:val="none" w:sz="0" w:space="0" w:color="auto"/>
      </w:divBdr>
    </w:div>
    <w:div w:id="792871546">
      <w:bodyDiv w:val="1"/>
      <w:marLeft w:val="0"/>
      <w:marRight w:val="0"/>
      <w:marTop w:val="0"/>
      <w:marBottom w:val="0"/>
      <w:divBdr>
        <w:top w:val="none" w:sz="0" w:space="0" w:color="auto"/>
        <w:left w:val="none" w:sz="0" w:space="0" w:color="auto"/>
        <w:bottom w:val="none" w:sz="0" w:space="0" w:color="auto"/>
        <w:right w:val="none" w:sz="0" w:space="0" w:color="auto"/>
      </w:divBdr>
    </w:div>
    <w:div w:id="818033708">
      <w:bodyDiv w:val="1"/>
      <w:marLeft w:val="0"/>
      <w:marRight w:val="0"/>
      <w:marTop w:val="0"/>
      <w:marBottom w:val="0"/>
      <w:divBdr>
        <w:top w:val="none" w:sz="0" w:space="0" w:color="auto"/>
        <w:left w:val="none" w:sz="0" w:space="0" w:color="auto"/>
        <w:bottom w:val="none" w:sz="0" w:space="0" w:color="auto"/>
        <w:right w:val="none" w:sz="0" w:space="0" w:color="auto"/>
      </w:divBdr>
    </w:div>
    <w:div w:id="880551472">
      <w:bodyDiv w:val="1"/>
      <w:marLeft w:val="0"/>
      <w:marRight w:val="0"/>
      <w:marTop w:val="0"/>
      <w:marBottom w:val="0"/>
      <w:divBdr>
        <w:top w:val="none" w:sz="0" w:space="0" w:color="auto"/>
        <w:left w:val="none" w:sz="0" w:space="0" w:color="auto"/>
        <w:bottom w:val="none" w:sz="0" w:space="0" w:color="auto"/>
        <w:right w:val="none" w:sz="0" w:space="0" w:color="auto"/>
      </w:divBdr>
    </w:div>
    <w:div w:id="885531961">
      <w:bodyDiv w:val="1"/>
      <w:marLeft w:val="0"/>
      <w:marRight w:val="0"/>
      <w:marTop w:val="0"/>
      <w:marBottom w:val="0"/>
      <w:divBdr>
        <w:top w:val="none" w:sz="0" w:space="0" w:color="auto"/>
        <w:left w:val="none" w:sz="0" w:space="0" w:color="auto"/>
        <w:bottom w:val="none" w:sz="0" w:space="0" w:color="auto"/>
        <w:right w:val="none" w:sz="0" w:space="0" w:color="auto"/>
      </w:divBdr>
    </w:div>
    <w:div w:id="909117696">
      <w:bodyDiv w:val="1"/>
      <w:marLeft w:val="0"/>
      <w:marRight w:val="0"/>
      <w:marTop w:val="0"/>
      <w:marBottom w:val="0"/>
      <w:divBdr>
        <w:top w:val="none" w:sz="0" w:space="0" w:color="auto"/>
        <w:left w:val="none" w:sz="0" w:space="0" w:color="auto"/>
        <w:bottom w:val="none" w:sz="0" w:space="0" w:color="auto"/>
        <w:right w:val="none" w:sz="0" w:space="0" w:color="auto"/>
      </w:divBdr>
    </w:div>
    <w:div w:id="1038579189">
      <w:bodyDiv w:val="1"/>
      <w:marLeft w:val="0"/>
      <w:marRight w:val="0"/>
      <w:marTop w:val="0"/>
      <w:marBottom w:val="0"/>
      <w:divBdr>
        <w:top w:val="none" w:sz="0" w:space="0" w:color="auto"/>
        <w:left w:val="none" w:sz="0" w:space="0" w:color="auto"/>
        <w:bottom w:val="none" w:sz="0" w:space="0" w:color="auto"/>
        <w:right w:val="none" w:sz="0" w:space="0" w:color="auto"/>
      </w:divBdr>
    </w:div>
    <w:div w:id="1262028337">
      <w:bodyDiv w:val="1"/>
      <w:marLeft w:val="0"/>
      <w:marRight w:val="0"/>
      <w:marTop w:val="0"/>
      <w:marBottom w:val="0"/>
      <w:divBdr>
        <w:top w:val="none" w:sz="0" w:space="0" w:color="auto"/>
        <w:left w:val="none" w:sz="0" w:space="0" w:color="auto"/>
        <w:bottom w:val="none" w:sz="0" w:space="0" w:color="auto"/>
        <w:right w:val="none" w:sz="0" w:space="0" w:color="auto"/>
      </w:divBdr>
    </w:div>
    <w:div w:id="1400789354">
      <w:bodyDiv w:val="1"/>
      <w:marLeft w:val="0"/>
      <w:marRight w:val="0"/>
      <w:marTop w:val="0"/>
      <w:marBottom w:val="0"/>
      <w:divBdr>
        <w:top w:val="none" w:sz="0" w:space="0" w:color="auto"/>
        <w:left w:val="none" w:sz="0" w:space="0" w:color="auto"/>
        <w:bottom w:val="none" w:sz="0" w:space="0" w:color="auto"/>
        <w:right w:val="none" w:sz="0" w:space="0" w:color="auto"/>
      </w:divBdr>
    </w:div>
    <w:div w:id="1425998614">
      <w:bodyDiv w:val="1"/>
      <w:marLeft w:val="0"/>
      <w:marRight w:val="0"/>
      <w:marTop w:val="0"/>
      <w:marBottom w:val="0"/>
      <w:divBdr>
        <w:top w:val="none" w:sz="0" w:space="0" w:color="auto"/>
        <w:left w:val="none" w:sz="0" w:space="0" w:color="auto"/>
        <w:bottom w:val="none" w:sz="0" w:space="0" w:color="auto"/>
        <w:right w:val="none" w:sz="0" w:space="0" w:color="auto"/>
      </w:divBdr>
      <w:divsChild>
        <w:div w:id="904683038">
          <w:marLeft w:val="0"/>
          <w:marRight w:val="0"/>
          <w:marTop w:val="0"/>
          <w:marBottom w:val="0"/>
          <w:divBdr>
            <w:top w:val="none" w:sz="0" w:space="0" w:color="auto"/>
            <w:left w:val="none" w:sz="0" w:space="0" w:color="auto"/>
            <w:bottom w:val="none" w:sz="0" w:space="0" w:color="auto"/>
            <w:right w:val="none" w:sz="0" w:space="0" w:color="auto"/>
          </w:divBdr>
        </w:div>
      </w:divsChild>
    </w:div>
    <w:div w:id="1461877633">
      <w:bodyDiv w:val="1"/>
      <w:marLeft w:val="0"/>
      <w:marRight w:val="0"/>
      <w:marTop w:val="0"/>
      <w:marBottom w:val="0"/>
      <w:divBdr>
        <w:top w:val="none" w:sz="0" w:space="0" w:color="auto"/>
        <w:left w:val="none" w:sz="0" w:space="0" w:color="auto"/>
        <w:bottom w:val="none" w:sz="0" w:space="0" w:color="auto"/>
        <w:right w:val="none" w:sz="0" w:space="0" w:color="auto"/>
      </w:divBdr>
    </w:div>
    <w:div w:id="1469780446">
      <w:bodyDiv w:val="1"/>
      <w:marLeft w:val="0"/>
      <w:marRight w:val="0"/>
      <w:marTop w:val="0"/>
      <w:marBottom w:val="0"/>
      <w:divBdr>
        <w:top w:val="none" w:sz="0" w:space="0" w:color="auto"/>
        <w:left w:val="none" w:sz="0" w:space="0" w:color="auto"/>
        <w:bottom w:val="none" w:sz="0" w:space="0" w:color="auto"/>
        <w:right w:val="none" w:sz="0" w:space="0" w:color="auto"/>
      </w:divBdr>
    </w:div>
    <w:div w:id="1470395148">
      <w:bodyDiv w:val="1"/>
      <w:marLeft w:val="0"/>
      <w:marRight w:val="0"/>
      <w:marTop w:val="0"/>
      <w:marBottom w:val="0"/>
      <w:divBdr>
        <w:top w:val="none" w:sz="0" w:space="0" w:color="auto"/>
        <w:left w:val="none" w:sz="0" w:space="0" w:color="auto"/>
        <w:bottom w:val="none" w:sz="0" w:space="0" w:color="auto"/>
        <w:right w:val="none" w:sz="0" w:space="0" w:color="auto"/>
      </w:divBdr>
    </w:div>
    <w:div w:id="1532496528">
      <w:bodyDiv w:val="1"/>
      <w:marLeft w:val="0"/>
      <w:marRight w:val="0"/>
      <w:marTop w:val="0"/>
      <w:marBottom w:val="0"/>
      <w:divBdr>
        <w:top w:val="none" w:sz="0" w:space="0" w:color="auto"/>
        <w:left w:val="none" w:sz="0" w:space="0" w:color="auto"/>
        <w:bottom w:val="none" w:sz="0" w:space="0" w:color="auto"/>
        <w:right w:val="none" w:sz="0" w:space="0" w:color="auto"/>
      </w:divBdr>
    </w:div>
    <w:div w:id="1963611869">
      <w:bodyDiv w:val="1"/>
      <w:marLeft w:val="0"/>
      <w:marRight w:val="0"/>
      <w:marTop w:val="0"/>
      <w:marBottom w:val="0"/>
      <w:divBdr>
        <w:top w:val="none" w:sz="0" w:space="0" w:color="auto"/>
        <w:left w:val="none" w:sz="0" w:space="0" w:color="auto"/>
        <w:bottom w:val="none" w:sz="0" w:space="0" w:color="auto"/>
        <w:right w:val="none" w:sz="0" w:space="0" w:color="auto"/>
      </w:divBdr>
    </w:div>
    <w:div w:id="2100983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1006E14A0A7C42B9C330CC1B3E02C1" ma:contentTypeVersion="12" ma:contentTypeDescription="Create a new document." ma:contentTypeScope="" ma:versionID="760054b1af7cac45abe74872ca529be5">
  <xsd:schema xmlns:xsd="http://www.w3.org/2001/XMLSchema" xmlns:xs="http://www.w3.org/2001/XMLSchema" xmlns:p="http://schemas.microsoft.com/office/2006/metadata/properties" xmlns:ns3="cc3ebedb-e2a2-4864-8e84-b570c864151d" xmlns:ns4="5e82f3fd-ae12-4dd5-a7f2-80250eb2cc44" targetNamespace="http://schemas.microsoft.com/office/2006/metadata/properties" ma:root="true" ma:fieldsID="527fcd85c2482f9da256241b18d20453" ns3:_="" ns4:_="">
    <xsd:import namespace="cc3ebedb-e2a2-4864-8e84-b570c864151d"/>
    <xsd:import namespace="5e82f3fd-ae12-4dd5-a7f2-80250eb2cc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ebedb-e2a2-4864-8e84-b570c8641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2f3fd-ae12-4dd5-a7f2-80250eb2cc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CsBAT7eHtAyKFJCTsl4lA2LWrbg==">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</go:docsCustomData>
</go:gDocsCustomXmlDataStorage>
</file>

<file path=customXml/itemProps1.xml><?xml version="1.0" encoding="utf-8"?>
<ds:datastoreItem xmlns:ds="http://schemas.openxmlformats.org/officeDocument/2006/customXml" ds:itemID="{A2ED1EEC-CE27-4819-BECB-A922B54CAE88}">
  <ds:schemaRefs>
    <ds:schemaRef ds:uri="http://schemas.openxmlformats.org/officeDocument/2006/bibliography"/>
  </ds:schemaRefs>
</ds:datastoreItem>
</file>

<file path=customXml/itemProps2.xml><?xml version="1.0" encoding="utf-8"?>
<ds:datastoreItem xmlns:ds="http://schemas.openxmlformats.org/officeDocument/2006/customXml" ds:itemID="{C14C9460-9F0A-442C-86CD-8AB2B0263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83DFB3-E720-4BBB-928C-D1F87F1A7872}">
  <ds:schemaRefs>
    <ds:schemaRef ds:uri="http://schemas.microsoft.com/sharepoint/v3/contenttype/forms"/>
  </ds:schemaRefs>
</ds:datastoreItem>
</file>

<file path=customXml/itemProps4.xml><?xml version="1.0" encoding="utf-8"?>
<ds:datastoreItem xmlns:ds="http://schemas.openxmlformats.org/officeDocument/2006/customXml" ds:itemID="{93CDE421-6D47-4963-8021-781B92699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ebedb-e2a2-4864-8e84-b570c864151d"/>
    <ds:schemaRef ds:uri="5e82f3fd-ae12-4dd5-a7f2-80250eb2c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8700</Words>
  <Characters>49596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Bloom</dc:creator>
  <cp:lastModifiedBy>Semple, Calum</cp:lastModifiedBy>
  <cp:revision>2</cp:revision>
  <dcterms:created xsi:type="dcterms:W3CDTF">2021-10-07T11:11:00Z</dcterms:created>
  <dcterms:modified xsi:type="dcterms:W3CDTF">2021-10-07T11:11:00Z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0x010100D31006E14A0A7C42B9C330CC1B3E02C1</vt:lpwstr>
  </property>
  <property fmtid="{D5CDD505-2E9C-101B-9397-08002B2CF9AE}" pid="3" name="Mendeley Document_1">
    <vt:lpwstr>True</vt:lpwstr>
  </property>
  <property fmtid="{D5CDD505-2E9C-101B-9397-08002B2CF9AE}" pid="4" name="Mendeley Unique User Id_1">
    <vt:lpwstr>8b2d3f81-a894-3962-8f6a-95b6774f428d</vt:lpwstr>
  </property>
  <property fmtid="{D5CDD505-2E9C-101B-9397-08002B2CF9AE}" pid="5" name="Mendeley Citation Style_1">
    <vt:lpwstr>http://www.zotero.org/styles/nature</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 6th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http://www.zotero.org/styles/modern-humanities-research-association</vt:lpwstr>
  </property>
  <property fmtid="{D5CDD505-2E9C-101B-9397-08002B2CF9AE}" pid="17" name="Mendeley Recent Style Name 5_1">
    <vt:lpwstr>Modern Humanities Research Association 3rd edition (note with bibliography)</vt:lpwstr>
  </property>
  <property fmtid="{D5CDD505-2E9C-101B-9397-08002B2CF9AE}" pid="18" name="Mendeley Recent Style Id 6_1">
    <vt:lpwstr>http://www.zotero.org/styles/modern-language-association</vt:lpwstr>
  </property>
  <property fmtid="{D5CDD505-2E9C-101B-9397-08002B2CF9AE}" pid="19" name="Mendeley Recent Style Name 6_1">
    <vt:lpwstr>Modern Language Association 8th edition</vt:lpwstr>
  </property>
  <property fmtid="{D5CDD505-2E9C-101B-9397-08002B2CF9AE}" pid="20" name="Mendeley Recent Style Id 7_1">
    <vt:lpwstr>http://www.zotero.org/styles/nature</vt:lpwstr>
  </property>
  <property fmtid="{D5CDD505-2E9C-101B-9397-08002B2CF9AE}" pid="21" name="Mendeley Recent Style Name 7_1">
    <vt:lpwstr>Nature</vt:lpwstr>
  </property>
  <property fmtid="{D5CDD505-2E9C-101B-9397-08002B2CF9AE}" pid="22" name="Mendeley Recent Style Id 8_1">
    <vt:lpwstr>http://csl.mendeley.com/styles/474915771/nature-3</vt:lpwstr>
  </property>
  <property fmtid="{D5CDD505-2E9C-101B-9397-08002B2CF9AE}" pid="23" name="Mendeley Recent Style Name 8_1">
    <vt:lpwstr>Nature - chloe bloom</vt:lpwstr>
  </property>
  <property fmtid="{D5CDD505-2E9C-101B-9397-08002B2CF9AE}" pid="24" name="Mendeley Recent Style Id 9_1">
    <vt:lpwstr>http://csl.mendeley.com/styles/474915771/vancouver-plos</vt:lpwstr>
  </property>
  <property fmtid="{D5CDD505-2E9C-101B-9397-08002B2CF9AE}" pid="25" name="Mendeley Recent Style Name 9_1">
    <vt:lpwstr>Vancouver - chloe bloom</vt:lpwstr>
  </property>
</Properties>
</file>